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0709" w:rsidRPr="00E00709" w:rsidRDefault="00E00709" w:rsidP="00E00709">
      <w:pPr>
        <w:spacing w:after="0" w:line="360" w:lineRule="auto"/>
        <w:jc w:val="center"/>
        <w:outlineLvl w:val="0"/>
        <w:rPr>
          <w:rFonts w:ascii="Times New Roman" w:eastAsia="Calibri" w:hAnsi="Times New Roman" w:cs="Times New Roman"/>
          <w:sz w:val="28"/>
          <w:szCs w:val="28"/>
        </w:rPr>
      </w:pPr>
      <w:r w:rsidRPr="00E00709">
        <w:rPr>
          <w:rFonts w:ascii="Times New Roman" w:eastAsia="Calibri" w:hAnsi="Times New Roman" w:cs="Times New Roman"/>
          <w:sz w:val="28"/>
          <w:szCs w:val="28"/>
        </w:rPr>
        <w:t>Одеський національний університет імені І.І. Мечникова</w:t>
      </w:r>
    </w:p>
    <w:p w:rsidR="00E00709" w:rsidRPr="00E00709" w:rsidRDefault="00E00709" w:rsidP="00E00709">
      <w:pPr>
        <w:spacing w:after="0" w:line="360" w:lineRule="auto"/>
        <w:jc w:val="center"/>
        <w:outlineLvl w:val="0"/>
        <w:rPr>
          <w:rFonts w:ascii="Times New Roman" w:eastAsia="Calibri" w:hAnsi="Times New Roman" w:cs="Times New Roman"/>
          <w:sz w:val="28"/>
          <w:szCs w:val="28"/>
        </w:rPr>
      </w:pPr>
      <w:r w:rsidRPr="00E00709">
        <w:rPr>
          <w:rFonts w:ascii="Times New Roman" w:eastAsia="Calibri" w:hAnsi="Times New Roman" w:cs="Times New Roman"/>
          <w:sz w:val="28"/>
          <w:szCs w:val="28"/>
        </w:rPr>
        <w:t>Геолого-географічний факультет</w:t>
      </w:r>
    </w:p>
    <w:p w:rsidR="00E00709" w:rsidRPr="00E00709" w:rsidRDefault="00E00709" w:rsidP="00E00709">
      <w:pPr>
        <w:spacing w:after="0" w:line="360" w:lineRule="auto"/>
        <w:jc w:val="center"/>
        <w:outlineLvl w:val="0"/>
        <w:rPr>
          <w:rFonts w:ascii="Times New Roman" w:eastAsia="Calibri" w:hAnsi="Times New Roman" w:cs="Times New Roman"/>
          <w:sz w:val="28"/>
          <w:szCs w:val="28"/>
        </w:rPr>
      </w:pPr>
      <w:r w:rsidRPr="00E00709">
        <w:rPr>
          <w:rFonts w:ascii="Times New Roman" w:eastAsia="Calibri" w:hAnsi="Times New Roman" w:cs="Times New Roman"/>
          <w:sz w:val="28"/>
          <w:szCs w:val="28"/>
        </w:rPr>
        <w:t>Кафедра економічної та соціальної географії і туризму</w:t>
      </w:r>
    </w:p>
    <w:p w:rsidR="00E00709" w:rsidRPr="00E00709" w:rsidRDefault="00E00709" w:rsidP="00E00709">
      <w:pPr>
        <w:autoSpaceDE w:val="0"/>
        <w:autoSpaceDN w:val="0"/>
        <w:spacing w:after="0" w:line="360" w:lineRule="auto"/>
        <w:rPr>
          <w:rFonts w:ascii="Times New Roman" w:eastAsia="Calibri" w:hAnsi="Times New Roman" w:cs="Times New Roman"/>
          <w:b/>
          <w:bCs/>
          <w:sz w:val="28"/>
          <w:szCs w:val="28"/>
        </w:rPr>
      </w:pPr>
    </w:p>
    <w:p w:rsidR="00E00709" w:rsidRPr="00E00709" w:rsidRDefault="00E00709" w:rsidP="00E00709">
      <w:pPr>
        <w:autoSpaceDE w:val="0"/>
        <w:autoSpaceDN w:val="0"/>
        <w:spacing w:after="0" w:line="360" w:lineRule="auto"/>
        <w:rPr>
          <w:rFonts w:ascii="Times New Roman" w:eastAsia="Calibri" w:hAnsi="Times New Roman" w:cs="Times New Roman"/>
          <w:b/>
          <w:bCs/>
          <w:sz w:val="28"/>
          <w:szCs w:val="28"/>
        </w:rPr>
      </w:pPr>
    </w:p>
    <w:p w:rsidR="00E00709" w:rsidRPr="00E00709" w:rsidRDefault="00E00709" w:rsidP="00E00709">
      <w:pPr>
        <w:autoSpaceDE w:val="0"/>
        <w:autoSpaceDN w:val="0"/>
        <w:spacing w:after="0" w:line="360" w:lineRule="auto"/>
        <w:rPr>
          <w:rFonts w:ascii="Times New Roman" w:eastAsia="Calibri" w:hAnsi="Times New Roman" w:cs="Times New Roman"/>
          <w:b/>
          <w:bCs/>
          <w:sz w:val="28"/>
          <w:szCs w:val="28"/>
        </w:rPr>
      </w:pPr>
    </w:p>
    <w:p w:rsidR="00E00709" w:rsidRPr="00E00709" w:rsidRDefault="00E00709" w:rsidP="00E00709">
      <w:pPr>
        <w:autoSpaceDE w:val="0"/>
        <w:autoSpaceDN w:val="0"/>
        <w:spacing w:after="0" w:line="360" w:lineRule="auto"/>
        <w:rPr>
          <w:rFonts w:ascii="Times New Roman" w:eastAsia="Calibri" w:hAnsi="Times New Roman" w:cs="Times New Roman"/>
          <w:b/>
          <w:bCs/>
          <w:sz w:val="28"/>
          <w:szCs w:val="28"/>
        </w:rPr>
      </w:pPr>
    </w:p>
    <w:p w:rsidR="00E00709" w:rsidRPr="00E00709" w:rsidRDefault="00E00709" w:rsidP="00E00709">
      <w:pPr>
        <w:autoSpaceDE w:val="0"/>
        <w:autoSpaceDN w:val="0"/>
        <w:spacing w:after="0" w:line="360" w:lineRule="auto"/>
        <w:jc w:val="center"/>
        <w:rPr>
          <w:rFonts w:ascii="Times New Roman" w:eastAsia="Calibri" w:hAnsi="Times New Roman" w:cs="Times New Roman"/>
          <w:b/>
          <w:bCs/>
          <w:sz w:val="32"/>
          <w:szCs w:val="32"/>
          <w:lang w:val="ru-RU"/>
        </w:rPr>
      </w:pPr>
      <w:proofErr w:type="spellStart"/>
      <w:r w:rsidRPr="00E00709">
        <w:rPr>
          <w:rFonts w:ascii="Times New Roman" w:eastAsia="Calibri" w:hAnsi="Times New Roman" w:cs="Times New Roman"/>
          <w:b/>
          <w:bCs/>
          <w:sz w:val="32"/>
          <w:szCs w:val="32"/>
          <w:lang w:val="ru-RU"/>
        </w:rPr>
        <w:t>Дипломна</w:t>
      </w:r>
      <w:proofErr w:type="spellEnd"/>
      <w:r w:rsidRPr="00E00709">
        <w:rPr>
          <w:rFonts w:ascii="Times New Roman" w:eastAsia="Calibri" w:hAnsi="Times New Roman" w:cs="Times New Roman"/>
          <w:b/>
          <w:bCs/>
          <w:sz w:val="32"/>
          <w:szCs w:val="32"/>
          <w:lang w:val="ru-RU"/>
        </w:rPr>
        <w:t xml:space="preserve"> робота</w:t>
      </w:r>
    </w:p>
    <w:p w:rsidR="00E00709" w:rsidRPr="00E00709" w:rsidRDefault="00E00709" w:rsidP="00E00709">
      <w:pPr>
        <w:spacing w:after="0" w:line="240" w:lineRule="auto"/>
        <w:jc w:val="center"/>
        <w:rPr>
          <w:rFonts w:ascii="Times New Roman" w:eastAsia="Calibri" w:hAnsi="Times New Roman" w:cs="Times New Roman"/>
          <w:bCs/>
          <w:noProof/>
          <w:sz w:val="32"/>
          <w:szCs w:val="32"/>
          <w:u w:val="single"/>
          <w:lang w:val="ru-RU"/>
        </w:rPr>
      </w:pPr>
      <w:r w:rsidRPr="00E00709">
        <w:rPr>
          <w:rFonts w:ascii="Times New Roman" w:eastAsia="Calibri" w:hAnsi="Times New Roman" w:cs="Times New Roman"/>
          <w:bCs/>
          <w:noProof/>
          <w:sz w:val="32"/>
          <w:szCs w:val="32"/>
          <w:lang w:val="ru-RU"/>
        </w:rPr>
        <w:t>_____</w:t>
      </w:r>
      <w:r w:rsidRPr="00E00709">
        <w:rPr>
          <w:rFonts w:ascii="Times New Roman" w:eastAsia="Calibri" w:hAnsi="Times New Roman" w:cs="Times New Roman"/>
          <w:bCs/>
          <w:noProof/>
          <w:sz w:val="28"/>
          <w:szCs w:val="28"/>
          <w:u w:val="single"/>
        </w:rPr>
        <w:t>бакалавра</w:t>
      </w:r>
      <w:r w:rsidRPr="00E00709">
        <w:rPr>
          <w:rFonts w:ascii="Times New Roman" w:eastAsia="Calibri" w:hAnsi="Times New Roman" w:cs="Times New Roman"/>
          <w:bCs/>
          <w:noProof/>
          <w:sz w:val="32"/>
          <w:szCs w:val="32"/>
          <w:lang w:val="ru-RU"/>
        </w:rPr>
        <w:t>_____</w:t>
      </w:r>
    </w:p>
    <w:p w:rsidR="00E00709" w:rsidRPr="00E00709" w:rsidRDefault="00E00709" w:rsidP="00E00709">
      <w:pPr>
        <w:widowControl w:val="0"/>
        <w:suppressAutoHyphens/>
        <w:autoSpaceDN w:val="0"/>
        <w:spacing w:after="0" w:line="240" w:lineRule="auto"/>
        <w:jc w:val="center"/>
        <w:rPr>
          <w:rFonts w:ascii="Times New Roman" w:eastAsia="Andale Sans UI" w:hAnsi="Times New Roman" w:cs="Tahoma"/>
          <w:kern w:val="3"/>
          <w:sz w:val="24"/>
          <w:szCs w:val="24"/>
          <w:lang w:val="ru-RU" w:bidi="en-US"/>
        </w:rPr>
      </w:pPr>
      <w:r w:rsidRPr="00E00709">
        <w:rPr>
          <w:rFonts w:ascii="Times New Roman" w:eastAsia="Calibri" w:hAnsi="Times New Roman" w:cs="Times New Roman"/>
          <w:noProof/>
          <w:sz w:val="20"/>
        </w:rPr>
        <w:t>(освітньо-кваліфікаційний рівень</w:t>
      </w:r>
    </w:p>
    <w:p w:rsidR="00E00709" w:rsidRPr="00E00709" w:rsidRDefault="00E00709" w:rsidP="00E00709">
      <w:pPr>
        <w:autoSpaceDE w:val="0"/>
        <w:autoSpaceDN w:val="0"/>
        <w:spacing w:after="0" w:line="360" w:lineRule="auto"/>
        <w:ind w:hanging="40"/>
        <w:jc w:val="center"/>
        <w:rPr>
          <w:rFonts w:ascii="Times New Roman" w:eastAsia="Andale Sans UI" w:hAnsi="Times New Roman" w:cs="Tahoma"/>
          <w:kern w:val="3"/>
          <w:sz w:val="16"/>
          <w:szCs w:val="16"/>
          <w:lang w:val="ru-RU" w:eastAsia="ru-RU" w:bidi="en-US"/>
        </w:rPr>
      </w:pPr>
    </w:p>
    <w:p w:rsidR="00E00709" w:rsidRPr="00E00709" w:rsidRDefault="00E00709" w:rsidP="00E00709">
      <w:pPr>
        <w:autoSpaceDE w:val="0"/>
        <w:autoSpaceDN w:val="0"/>
        <w:spacing w:after="0" w:line="360" w:lineRule="auto"/>
        <w:ind w:hanging="40"/>
        <w:jc w:val="center"/>
        <w:rPr>
          <w:rFonts w:ascii="Times New Roman" w:eastAsia="Calibri" w:hAnsi="Times New Roman" w:cs="Times New Roman"/>
          <w:b/>
          <w:bCs/>
          <w:sz w:val="28"/>
          <w:szCs w:val="28"/>
          <w:lang w:val="ru-RU"/>
        </w:rPr>
      </w:pP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8"/>
          <w:szCs w:val="28"/>
          <w:lang w:eastAsia="ru-RU"/>
        </w:rPr>
      </w:pPr>
      <w:r w:rsidRPr="00E00709">
        <w:rPr>
          <w:rFonts w:ascii="Times New Roman" w:eastAsia="Times New Roman" w:hAnsi="Times New Roman" w:cs="Times New Roman"/>
          <w:sz w:val="28"/>
          <w:szCs w:val="28"/>
          <w:lang w:eastAsia="ru-RU"/>
        </w:rPr>
        <w:t xml:space="preserve">на тему: </w:t>
      </w:r>
      <w:r w:rsidRPr="00E00709">
        <w:rPr>
          <w:rFonts w:ascii="Times New Roman" w:eastAsia="Times New Roman" w:hAnsi="Times New Roman" w:cs="Times New Roman"/>
          <w:b/>
          <w:sz w:val="28"/>
          <w:szCs w:val="28"/>
          <w:lang w:eastAsia="ru-RU"/>
        </w:rPr>
        <w:t>Географія зеленого туризму в Україні</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b/>
          <w:sz w:val="28"/>
          <w:szCs w:val="28"/>
          <w:lang w:eastAsia="ru-RU"/>
        </w:rPr>
      </w:pP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8"/>
          <w:szCs w:val="28"/>
          <w:lang w:eastAsia="ru-RU"/>
        </w:rPr>
      </w:pPr>
      <w:r w:rsidRPr="00E00709">
        <w:rPr>
          <w:rFonts w:ascii="Times New Roman" w:eastAsia="Times New Roman" w:hAnsi="Times New Roman" w:cs="Times New Roman"/>
          <w:b/>
          <w:sz w:val="28"/>
          <w:szCs w:val="28"/>
          <w:lang w:val="en-US" w:eastAsia="ru-RU"/>
        </w:rPr>
        <w:t>Geography</w:t>
      </w:r>
      <w:r w:rsidRPr="00E00709">
        <w:rPr>
          <w:rFonts w:ascii="Times New Roman" w:eastAsia="Times New Roman" w:hAnsi="Times New Roman" w:cs="Times New Roman"/>
          <w:b/>
          <w:sz w:val="28"/>
          <w:szCs w:val="28"/>
          <w:lang w:eastAsia="ru-RU"/>
        </w:rPr>
        <w:t xml:space="preserve"> </w:t>
      </w:r>
      <w:r w:rsidRPr="00E00709">
        <w:rPr>
          <w:rFonts w:ascii="Times New Roman" w:eastAsia="Times New Roman" w:hAnsi="Times New Roman" w:cs="Times New Roman"/>
          <w:b/>
          <w:sz w:val="28"/>
          <w:szCs w:val="28"/>
          <w:lang w:val="en-US" w:eastAsia="ru-RU"/>
        </w:rPr>
        <w:t>of</w:t>
      </w:r>
      <w:r w:rsidRPr="00E00709">
        <w:rPr>
          <w:rFonts w:ascii="Times New Roman" w:eastAsia="Times New Roman" w:hAnsi="Times New Roman" w:cs="Times New Roman"/>
          <w:b/>
          <w:sz w:val="28"/>
          <w:szCs w:val="28"/>
          <w:lang w:eastAsia="ru-RU"/>
        </w:rPr>
        <w:t xml:space="preserve"> </w:t>
      </w:r>
      <w:r w:rsidRPr="00E00709">
        <w:rPr>
          <w:rFonts w:ascii="Times New Roman" w:eastAsia="Times New Roman" w:hAnsi="Times New Roman" w:cs="Times New Roman"/>
          <w:b/>
          <w:sz w:val="28"/>
          <w:szCs w:val="28"/>
          <w:lang w:val="en-US" w:eastAsia="ru-RU"/>
        </w:rPr>
        <w:t>green</w:t>
      </w:r>
      <w:r w:rsidRPr="00E00709">
        <w:rPr>
          <w:rFonts w:ascii="Times New Roman" w:eastAsia="Times New Roman" w:hAnsi="Times New Roman" w:cs="Times New Roman"/>
          <w:b/>
          <w:sz w:val="28"/>
          <w:szCs w:val="28"/>
          <w:lang w:eastAsia="ru-RU"/>
        </w:rPr>
        <w:t xml:space="preserve"> </w:t>
      </w:r>
      <w:r w:rsidRPr="00E00709">
        <w:rPr>
          <w:rFonts w:ascii="Times New Roman" w:eastAsia="Times New Roman" w:hAnsi="Times New Roman" w:cs="Times New Roman"/>
          <w:b/>
          <w:sz w:val="28"/>
          <w:szCs w:val="28"/>
          <w:lang w:val="en-US" w:eastAsia="ru-RU"/>
        </w:rPr>
        <w:t>tourism</w:t>
      </w:r>
      <w:r w:rsidRPr="00E00709">
        <w:rPr>
          <w:rFonts w:ascii="Times New Roman" w:eastAsia="Times New Roman" w:hAnsi="Times New Roman" w:cs="Times New Roman"/>
          <w:b/>
          <w:sz w:val="28"/>
          <w:szCs w:val="28"/>
          <w:lang w:eastAsia="ru-RU"/>
        </w:rPr>
        <w:t xml:space="preserve"> </w:t>
      </w:r>
      <w:r w:rsidRPr="00E00709">
        <w:rPr>
          <w:rFonts w:ascii="Times New Roman" w:eastAsia="Times New Roman" w:hAnsi="Times New Roman" w:cs="Times New Roman"/>
          <w:b/>
          <w:sz w:val="28"/>
          <w:szCs w:val="28"/>
          <w:lang w:val="en-US" w:eastAsia="ru-RU"/>
        </w:rPr>
        <w:t>in</w:t>
      </w:r>
      <w:r w:rsidRPr="00E00709">
        <w:rPr>
          <w:rFonts w:ascii="Times New Roman" w:eastAsia="Times New Roman" w:hAnsi="Times New Roman" w:cs="Times New Roman"/>
          <w:b/>
          <w:sz w:val="28"/>
          <w:szCs w:val="28"/>
          <w:lang w:eastAsia="ru-RU"/>
        </w:rPr>
        <w:t xml:space="preserve"> </w:t>
      </w:r>
      <w:r w:rsidRPr="00E00709">
        <w:rPr>
          <w:rFonts w:ascii="Times New Roman" w:eastAsia="Times New Roman" w:hAnsi="Times New Roman" w:cs="Times New Roman"/>
          <w:b/>
          <w:sz w:val="28"/>
          <w:szCs w:val="28"/>
          <w:lang w:val="en-US" w:eastAsia="ru-RU"/>
        </w:rPr>
        <w:t>Ukraine</w:t>
      </w:r>
    </w:p>
    <w:p w:rsidR="00E00709" w:rsidRPr="00E00709" w:rsidRDefault="00E00709" w:rsidP="00E00709">
      <w:pPr>
        <w:tabs>
          <w:tab w:val="left" w:pos="3514"/>
          <w:tab w:val="left" w:pos="5180"/>
        </w:tabs>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ab/>
      </w:r>
    </w:p>
    <w:p w:rsidR="00E00709" w:rsidRPr="00E00709" w:rsidRDefault="00E00709" w:rsidP="00E00709">
      <w:pPr>
        <w:tabs>
          <w:tab w:val="left" w:pos="3514"/>
          <w:tab w:val="left" w:pos="5180"/>
        </w:tabs>
        <w:spacing w:after="0" w:line="240" w:lineRule="auto"/>
        <w:rPr>
          <w:rFonts w:ascii="Times New Roman" w:eastAsia="Calibri" w:hAnsi="Times New Roman" w:cs="Times New Roman"/>
          <w:sz w:val="28"/>
          <w:szCs w:val="28"/>
        </w:rPr>
      </w:pPr>
    </w:p>
    <w:p w:rsidR="00E00709" w:rsidRPr="00E00709" w:rsidRDefault="00E00709" w:rsidP="00E00709">
      <w:pPr>
        <w:tabs>
          <w:tab w:val="left" w:pos="3514"/>
          <w:tab w:val="left" w:pos="5180"/>
        </w:tabs>
        <w:spacing w:after="0" w:line="240" w:lineRule="auto"/>
        <w:rPr>
          <w:rFonts w:ascii="Times New Roman" w:eastAsia="Calibri" w:hAnsi="Times New Roman" w:cs="Times New Roman"/>
          <w:sz w:val="28"/>
          <w:szCs w:val="28"/>
        </w:rPr>
      </w:pPr>
    </w:p>
    <w:p w:rsidR="00E00709" w:rsidRPr="00E00709" w:rsidRDefault="00E00709" w:rsidP="00E00709">
      <w:pPr>
        <w:tabs>
          <w:tab w:val="left" w:pos="3514"/>
          <w:tab w:val="left" w:pos="5180"/>
        </w:tabs>
        <w:spacing w:after="0" w:line="240" w:lineRule="auto"/>
        <w:rPr>
          <w:rFonts w:ascii="Times New Roman" w:eastAsia="Calibri" w:hAnsi="Times New Roman" w:cs="Times New Roman"/>
          <w:sz w:val="28"/>
          <w:szCs w:val="28"/>
          <w:lang w:val="en-US"/>
        </w:rPr>
      </w:pPr>
    </w:p>
    <w:p w:rsidR="00E00709" w:rsidRPr="00E00709" w:rsidRDefault="00E00709" w:rsidP="00E00709">
      <w:pPr>
        <w:tabs>
          <w:tab w:val="left" w:pos="3514"/>
          <w:tab w:val="left" w:pos="5180"/>
        </w:tabs>
        <w:spacing w:after="0" w:line="240" w:lineRule="auto"/>
        <w:rPr>
          <w:rFonts w:ascii="Times New Roman" w:eastAsia="Calibri" w:hAnsi="Times New Roman" w:cs="Times New Roman"/>
          <w:sz w:val="28"/>
          <w:szCs w:val="28"/>
          <w:lang w:val="en-US"/>
        </w:rPr>
      </w:pP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                                                                  Виконала: студентки І</w:t>
      </w:r>
      <w:r w:rsidRPr="00E00709">
        <w:rPr>
          <w:rFonts w:ascii="Times New Roman" w:eastAsia="Calibri" w:hAnsi="Times New Roman" w:cs="Times New Roman"/>
          <w:sz w:val="28"/>
          <w:szCs w:val="28"/>
          <w:lang w:val="en-US"/>
        </w:rPr>
        <w:t>V</w:t>
      </w:r>
      <w:r w:rsidRPr="00E00709">
        <w:rPr>
          <w:rFonts w:ascii="Times New Roman" w:eastAsia="Calibri" w:hAnsi="Times New Roman" w:cs="Times New Roman"/>
          <w:sz w:val="28"/>
          <w:szCs w:val="28"/>
        </w:rPr>
        <w:t xml:space="preserve"> курсу </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                                                                  денної форми навчання</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                                                                  спеціальності  242  Туризм</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Calibri" w:hAnsi="Times New Roman" w:cs="Times New Roman"/>
          <w:sz w:val="28"/>
          <w:szCs w:val="28"/>
        </w:rPr>
      </w:pPr>
      <w:r w:rsidRPr="00E00709">
        <w:rPr>
          <w:rFonts w:ascii="Calibri" w:eastAsia="Calibri" w:hAnsi="Calibri" w:cs="Times New Roman"/>
          <w:iCs/>
          <w:sz w:val="28"/>
          <w:szCs w:val="28"/>
        </w:rPr>
        <w:t xml:space="preserve">                                                                         </w:t>
      </w:r>
      <w:proofErr w:type="spellStart"/>
      <w:r w:rsidRPr="00E00709">
        <w:rPr>
          <w:rFonts w:ascii="Times New Roman" w:eastAsia="Calibri" w:hAnsi="Times New Roman" w:cs="Times New Roman"/>
          <w:sz w:val="28"/>
          <w:szCs w:val="28"/>
        </w:rPr>
        <w:t>Бучкова</w:t>
      </w:r>
      <w:proofErr w:type="spellEnd"/>
      <w:r w:rsidRPr="00E00709">
        <w:rPr>
          <w:rFonts w:ascii="Times New Roman" w:eastAsia="Calibri" w:hAnsi="Times New Roman" w:cs="Times New Roman"/>
          <w:sz w:val="28"/>
          <w:szCs w:val="28"/>
        </w:rPr>
        <w:t xml:space="preserve"> Марія Федорівна</w:t>
      </w:r>
    </w:p>
    <w:p w:rsidR="00E00709" w:rsidRPr="00E00709" w:rsidRDefault="00E00709" w:rsidP="00E00709">
      <w:pPr>
        <w:tabs>
          <w:tab w:val="left" w:pos="5245"/>
          <w:tab w:val="right" w:pos="9355"/>
        </w:tabs>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                                                                  Керівник     </w:t>
      </w:r>
      <w:r w:rsidRPr="00E00709">
        <w:rPr>
          <w:rFonts w:ascii="Times New Roman" w:eastAsia="Calibri" w:hAnsi="Times New Roman" w:cs="Times New Roman"/>
          <w:noProof/>
          <w:sz w:val="28"/>
          <w:szCs w:val="28"/>
        </w:rPr>
        <w:t>к.г.н.,  доц. Нефедова Н.Є.</w:t>
      </w:r>
      <w:r w:rsidRPr="00E00709">
        <w:rPr>
          <w:rFonts w:ascii="Times New Roman" w:eastAsia="Calibri" w:hAnsi="Times New Roman" w:cs="Times New Roman"/>
          <w:sz w:val="28"/>
          <w:szCs w:val="28"/>
        </w:rPr>
        <w:t xml:space="preserve"> </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                                                                  Рецензент   проф.</w:t>
      </w:r>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rPr>
        <w:t>Транченко</w:t>
      </w:r>
      <w:proofErr w:type="spellEnd"/>
      <w:r w:rsidRPr="00E00709">
        <w:rPr>
          <w:rFonts w:ascii="Times New Roman" w:eastAsia="Calibri" w:hAnsi="Times New Roman" w:cs="Times New Roman"/>
          <w:sz w:val="28"/>
          <w:szCs w:val="28"/>
        </w:rPr>
        <w:t xml:space="preserve"> Л.В.</w:t>
      </w:r>
      <w:r w:rsidRPr="00E00709">
        <w:rPr>
          <w:rFonts w:ascii="Times New Roman" w:eastAsia="Calibri" w:hAnsi="Times New Roman" w:cs="Times New Roman"/>
          <w:noProof/>
          <w:sz w:val="28"/>
          <w:szCs w:val="28"/>
        </w:rPr>
        <w:t xml:space="preserve">        </w:t>
      </w:r>
    </w:p>
    <w:p w:rsidR="00E00709" w:rsidRPr="00E00709" w:rsidRDefault="00E00709" w:rsidP="00E00709">
      <w:pPr>
        <w:tabs>
          <w:tab w:val="left" w:pos="5571"/>
        </w:tabs>
        <w:autoSpaceDE w:val="0"/>
        <w:autoSpaceDN w:val="0"/>
        <w:spacing w:after="0" w:line="240" w:lineRule="auto"/>
        <w:ind w:firstLine="561"/>
        <w:rPr>
          <w:rFonts w:ascii="Times New Roman" w:eastAsia="Calibri" w:hAnsi="Times New Roman" w:cs="Times New Roman"/>
          <w:sz w:val="28"/>
          <w:szCs w:val="28"/>
        </w:rPr>
      </w:pPr>
      <w:r w:rsidRPr="00E00709">
        <w:rPr>
          <w:rFonts w:ascii="Times New Roman" w:eastAsia="Calibri" w:hAnsi="Times New Roman" w:cs="Times New Roman"/>
          <w:sz w:val="28"/>
          <w:szCs w:val="28"/>
        </w:rPr>
        <w:tab/>
      </w:r>
    </w:p>
    <w:p w:rsidR="00E00709" w:rsidRPr="00E00709" w:rsidRDefault="00E00709" w:rsidP="00E00709">
      <w:pPr>
        <w:tabs>
          <w:tab w:val="left" w:pos="5571"/>
        </w:tabs>
        <w:autoSpaceDE w:val="0"/>
        <w:autoSpaceDN w:val="0"/>
        <w:spacing w:after="0" w:line="240" w:lineRule="auto"/>
        <w:ind w:firstLine="561"/>
        <w:rPr>
          <w:rFonts w:ascii="Times New Roman" w:eastAsia="Calibri" w:hAnsi="Times New Roman" w:cs="Times New Roman"/>
          <w:sz w:val="28"/>
          <w:szCs w:val="28"/>
        </w:rPr>
      </w:pPr>
    </w:p>
    <w:p w:rsidR="00E00709" w:rsidRPr="00E00709" w:rsidRDefault="00E00709" w:rsidP="00E00709">
      <w:pPr>
        <w:tabs>
          <w:tab w:val="left" w:pos="5571"/>
        </w:tabs>
        <w:autoSpaceDE w:val="0"/>
        <w:autoSpaceDN w:val="0"/>
        <w:spacing w:after="0" w:line="240" w:lineRule="auto"/>
        <w:ind w:firstLine="561"/>
        <w:rPr>
          <w:rFonts w:ascii="Times New Roman" w:eastAsia="Calibri" w:hAnsi="Times New Roman" w:cs="Times New Roman"/>
          <w:sz w:val="28"/>
          <w:szCs w:val="28"/>
        </w:rPr>
      </w:pPr>
    </w:p>
    <w:p w:rsidR="00E00709" w:rsidRPr="00E00709" w:rsidRDefault="00E00709" w:rsidP="00E00709">
      <w:pPr>
        <w:tabs>
          <w:tab w:val="left" w:pos="5571"/>
        </w:tabs>
        <w:autoSpaceDE w:val="0"/>
        <w:autoSpaceDN w:val="0"/>
        <w:spacing w:after="0" w:line="240" w:lineRule="auto"/>
        <w:ind w:firstLine="561"/>
        <w:rPr>
          <w:rFonts w:ascii="Times New Roman" w:eastAsia="Calibri" w:hAnsi="Times New Roman" w:cs="Times New Roman"/>
          <w:sz w:val="28"/>
          <w:szCs w:val="28"/>
        </w:rPr>
      </w:pPr>
    </w:p>
    <w:tbl>
      <w:tblPr>
        <w:tblW w:w="5155" w:type="pct"/>
        <w:jc w:val="center"/>
        <w:tblLook w:val="00A0" w:firstRow="1" w:lastRow="0" w:firstColumn="1" w:lastColumn="0" w:noHBand="0" w:noVBand="0"/>
      </w:tblPr>
      <w:tblGrid>
        <w:gridCol w:w="5233"/>
        <w:gridCol w:w="4928"/>
      </w:tblGrid>
      <w:tr w:rsidR="00E00709" w:rsidRPr="00E00709" w:rsidTr="00E00709">
        <w:trPr>
          <w:jc w:val="center"/>
        </w:trPr>
        <w:tc>
          <w:tcPr>
            <w:tcW w:w="5082" w:type="dxa"/>
          </w:tcPr>
          <w:p w:rsidR="00E00709" w:rsidRPr="00E00709" w:rsidRDefault="00E00709" w:rsidP="00E00709">
            <w:pPr>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Рекомендовано до захисту:</w:t>
            </w:r>
          </w:p>
          <w:p w:rsidR="00E00709" w:rsidRPr="00E00709" w:rsidRDefault="00E00709" w:rsidP="00E00709">
            <w:pPr>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Протокол засідання кафедри</w:t>
            </w:r>
          </w:p>
          <w:p w:rsidR="00E00709" w:rsidRPr="00E00709" w:rsidRDefault="00E00709" w:rsidP="00E00709">
            <w:pPr>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  7    від    25</w:t>
            </w:r>
            <w:r w:rsidRPr="00E00709">
              <w:rPr>
                <w:rFonts w:ascii="Times New Roman" w:eastAsia="Calibri" w:hAnsi="Times New Roman" w:cs="Times New Roman"/>
                <w:sz w:val="28"/>
                <w:szCs w:val="28"/>
                <w:lang w:val="ru-RU"/>
              </w:rPr>
              <w:t>.</w:t>
            </w:r>
            <w:r w:rsidRPr="00E00709">
              <w:rPr>
                <w:rFonts w:ascii="Times New Roman" w:eastAsia="Calibri" w:hAnsi="Times New Roman" w:cs="Times New Roman"/>
                <w:sz w:val="28"/>
                <w:szCs w:val="28"/>
              </w:rPr>
              <w:t>05</w:t>
            </w:r>
            <w:r w:rsidRPr="00E00709">
              <w:rPr>
                <w:rFonts w:ascii="Times New Roman" w:eastAsia="Calibri" w:hAnsi="Times New Roman" w:cs="Times New Roman"/>
                <w:sz w:val="28"/>
                <w:szCs w:val="28"/>
                <w:lang w:val="ru-RU"/>
              </w:rPr>
              <w:t>.</w:t>
            </w:r>
            <w:r w:rsidRPr="00E00709">
              <w:rPr>
                <w:rFonts w:ascii="Times New Roman" w:eastAsia="Calibri" w:hAnsi="Times New Roman" w:cs="Times New Roman"/>
                <w:sz w:val="28"/>
                <w:szCs w:val="28"/>
              </w:rPr>
              <w:t xml:space="preserve">2020 р. </w:t>
            </w:r>
          </w:p>
          <w:p w:rsidR="00E00709" w:rsidRPr="00E00709" w:rsidRDefault="00E00709" w:rsidP="00E00709">
            <w:pPr>
              <w:spacing w:after="0" w:line="240" w:lineRule="auto"/>
              <w:rPr>
                <w:rFonts w:ascii="Times New Roman" w:eastAsia="Calibri" w:hAnsi="Times New Roman" w:cs="Times New Roman"/>
                <w:sz w:val="28"/>
                <w:szCs w:val="28"/>
                <w:lang w:val="ru-RU"/>
              </w:rPr>
            </w:pPr>
          </w:p>
          <w:p w:rsidR="00E00709" w:rsidRPr="00E00709" w:rsidRDefault="00E00709" w:rsidP="00E00709">
            <w:pPr>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Завідувач кафедри</w:t>
            </w:r>
          </w:p>
          <w:p w:rsidR="00E00709" w:rsidRPr="00E00709" w:rsidRDefault="00E00709" w:rsidP="00E00709">
            <w:pPr>
              <w:tabs>
                <w:tab w:val="left" w:pos="1168"/>
                <w:tab w:val="left" w:pos="3861"/>
              </w:tabs>
              <w:spacing w:after="0" w:line="240" w:lineRule="auto"/>
              <w:rPr>
                <w:rFonts w:ascii="Times New Roman" w:eastAsia="Calibri" w:hAnsi="Times New Roman" w:cs="Times New Roman"/>
                <w:sz w:val="28"/>
                <w:szCs w:val="28"/>
                <w:u w:val="single"/>
              </w:rPr>
            </w:pPr>
            <w:r w:rsidRPr="00E00709">
              <w:rPr>
                <w:rFonts w:ascii="Times New Roman" w:eastAsia="Calibri" w:hAnsi="Times New Roman" w:cs="Times New Roman"/>
                <w:sz w:val="28"/>
                <w:szCs w:val="28"/>
                <w:u w:val="single"/>
              </w:rPr>
              <w:tab/>
            </w:r>
            <w:r w:rsidRPr="00E00709">
              <w:rPr>
                <w:rFonts w:ascii="Times New Roman" w:eastAsia="Calibri" w:hAnsi="Times New Roman" w:cs="Times New Roman"/>
                <w:sz w:val="28"/>
                <w:szCs w:val="28"/>
              </w:rPr>
              <w:t xml:space="preserve">      </w:t>
            </w:r>
            <w:r w:rsidRPr="00E00709">
              <w:rPr>
                <w:rFonts w:ascii="Times New Roman" w:eastAsia="Calibri" w:hAnsi="Times New Roman" w:cs="Times New Roman"/>
                <w:sz w:val="28"/>
                <w:szCs w:val="28"/>
                <w:u w:val="single"/>
              </w:rPr>
              <w:t>проф.</w:t>
            </w:r>
            <w:r w:rsidRPr="00E00709">
              <w:rPr>
                <w:rFonts w:ascii="Times New Roman" w:eastAsia="Calibri" w:hAnsi="Times New Roman" w:cs="Times New Roman"/>
                <w:noProof/>
                <w:sz w:val="28"/>
                <w:szCs w:val="28"/>
                <w:u w:val="single"/>
              </w:rPr>
              <w:t xml:space="preserve"> Топчієв О. Г.</w:t>
            </w:r>
          </w:p>
          <w:p w:rsidR="00E00709" w:rsidRPr="00E00709" w:rsidRDefault="00E00709" w:rsidP="00E00709">
            <w:pPr>
              <w:tabs>
                <w:tab w:val="left" w:pos="284"/>
                <w:tab w:val="left" w:pos="1767"/>
              </w:tabs>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ab/>
              <w:t>(підпис)</w:t>
            </w:r>
            <w:r w:rsidRPr="00E00709">
              <w:rPr>
                <w:rFonts w:ascii="Times New Roman" w:eastAsia="Calibri" w:hAnsi="Times New Roman" w:cs="Times New Roman"/>
                <w:sz w:val="28"/>
                <w:szCs w:val="28"/>
              </w:rPr>
              <w:tab/>
            </w:r>
          </w:p>
        </w:tc>
        <w:tc>
          <w:tcPr>
            <w:tcW w:w="4786" w:type="dxa"/>
            <w:hideMark/>
          </w:tcPr>
          <w:p w:rsidR="00E00709" w:rsidRPr="00E00709" w:rsidRDefault="00E00709" w:rsidP="00E00709">
            <w:pPr>
              <w:tabs>
                <w:tab w:val="right" w:pos="4570"/>
              </w:tabs>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Захищено на засіданні ЕК № </w:t>
            </w:r>
            <w:r w:rsidRPr="00E00709">
              <w:rPr>
                <w:rFonts w:ascii="Times New Roman" w:eastAsia="Calibri" w:hAnsi="Times New Roman" w:cs="Times New Roman"/>
                <w:sz w:val="28"/>
                <w:szCs w:val="28"/>
              </w:rPr>
              <w:tab/>
            </w:r>
          </w:p>
          <w:p w:rsidR="00E00709" w:rsidRPr="00E00709" w:rsidRDefault="00E00709" w:rsidP="00E00709">
            <w:pPr>
              <w:tabs>
                <w:tab w:val="right" w:pos="4462"/>
              </w:tabs>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протокол №    від               2020 р.</w:t>
            </w:r>
            <w:r w:rsidRPr="00E00709">
              <w:rPr>
                <w:rFonts w:ascii="Times New Roman" w:eastAsia="Calibri" w:hAnsi="Times New Roman" w:cs="Times New Roman"/>
                <w:sz w:val="28"/>
                <w:szCs w:val="28"/>
              </w:rPr>
              <w:tab/>
            </w:r>
          </w:p>
          <w:p w:rsidR="00E00709" w:rsidRPr="00E00709" w:rsidRDefault="00E00709" w:rsidP="00E00709">
            <w:pPr>
              <w:tabs>
                <w:tab w:val="right" w:pos="4462"/>
              </w:tabs>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Оцінка______________/___</w:t>
            </w:r>
            <w:r w:rsidRPr="00E00709">
              <w:rPr>
                <w:rFonts w:ascii="Times New Roman" w:eastAsia="Calibri" w:hAnsi="Times New Roman" w:cs="Times New Roman"/>
                <w:sz w:val="28"/>
                <w:szCs w:val="28"/>
              </w:rPr>
              <w:tab/>
              <w:t>___/_____</w:t>
            </w:r>
          </w:p>
          <w:p w:rsidR="00E00709" w:rsidRPr="00E00709" w:rsidRDefault="00E00709" w:rsidP="00E00709">
            <w:pPr>
              <w:spacing w:after="0" w:line="240" w:lineRule="auto"/>
              <w:rPr>
                <w:rFonts w:ascii="Times New Roman" w:eastAsia="Calibri" w:hAnsi="Times New Roman" w:cs="Times New Roman"/>
              </w:rPr>
            </w:pPr>
            <w:r w:rsidRPr="00E00709">
              <w:rPr>
                <w:rFonts w:ascii="Times New Roman" w:eastAsia="Calibri" w:hAnsi="Times New Roman" w:cs="Times New Roman"/>
                <w:sz w:val="28"/>
                <w:szCs w:val="28"/>
              </w:rPr>
              <w:t>(</w:t>
            </w:r>
            <w:r w:rsidRPr="00E00709">
              <w:rPr>
                <w:rFonts w:ascii="Times New Roman" w:eastAsia="Calibri" w:hAnsi="Times New Roman" w:cs="Times New Roman"/>
              </w:rPr>
              <w:t>за національною шкалою, шкалою ЕСТS, бали)</w:t>
            </w:r>
          </w:p>
          <w:p w:rsidR="00E00709" w:rsidRPr="00E00709" w:rsidRDefault="00E00709" w:rsidP="00E00709">
            <w:pPr>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Голова ЕК</w:t>
            </w:r>
          </w:p>
          <w:p w:rsidR="00E00709" w:rsidRPr="00E00709" w:rsidRDefault="00E00709" w:rsidP="00E00709">
            <w:pPr>
              <w:tabs>
                <w:tab w:val="left" w:pos="1446"/>
                <w:tab w:val="right" w:pos="4462"/>
              </w:tabs>
              <w:spacing w:after="0" w:line="240" w:lineRule="auto"/>
              <w:rPr>
                <w:rFonts w:ascii="Times New Roman" w:eastAsia="Calibri" w:hAnsi="Times New Roman" w:cs="Times New Roman"/>
                <w:sz w:val="28"/>
                <w:szCs w:val="28"/>
                <w:u w:val="single"/>
              </w:rPr>
            </w:pPr>
            <w:r w:rsidRPr="00E00709">
              <w:rPr>
                <w:rFonts w:ascii="Times New Roman" w:eastAsia="Calibri" w:hAnsi="Times New Roman" w:cs="Times New Roman"/>
                <w:sz w:val="28"/>
                <w:szCs w:val="28"/>
                <w:u w:val="single"/>
              </w:rPr>
              <w:tab/>
            </w:r>
            <w:r w:rsidRPr="00E00709">
              <w:rPr>
                <w:rFonts w:ascii="Times New Roman" w:eastAsia="Calibri" w:hAnsi="Times New Roman" w:cs="Times New Roman"/>
                <w:sz w:val="28"/>
                <w:szCs w:val="28"/>
              </w:rPr>
              <w:t xml:space="preserve">    </w:t>
            </w:r>
            <w:r w:rsidRPr="00E00709">
              <w:rPr>
                <w:rFonts w:ascii="Times New Roman" w:eastAsia="Calibri" w:hAnsi="Times New Roman" w:cs="Times New Roman"/>
                <w:sz w:val="28"/>
                <w:szCs w:val="28"/>
                <w:u w:val="single"/>
              </w:rPr>
              <w:t>проф.</w:t>
            </w:r>
            <w:r w:rsidRPr="00E00709">
              <w:rPr>
                <w:rFonts w:ascii="Times New Roman" w:eastAsia="Calibri" w:hAnsi="Times New Roman" w:cs="Times New Roman"/>
                <w:noProof/>
                <w:sz w:val="28"/>
                <w:szCs w:val="28"/>
                <w:u w:val="single"/>
              </w:rPr>
              <w:t xml:space="preserve"> Топчієв О. Г.</w:t>
            </w:r>
          </w:p>
          <w:p w:rsidR="00E00709" w:rsidRPr="00E00709" w:rsidRDefault="00E00709" w:rsidP="00E00709">
            <w:pPr>
              <w:tabs>
                <w:tab w:val="left" w:pos="454"/>
                <w:tab w:val="left" w:pos="2155"/>
              </w:tabs>
              <w:spacing w:after="0" w:line="240" w:lineRule="auto"/>
              <w:rPr>
                <w:rFonts w:ascii="Times New Roman" w:eastAsia="Calibri" w:hAnsi="Times New Roman" w:cs="Times New Roman"/>
                <w:sz w:val="28"/>
                <w:szCs w:val="28"/>
              </w:rPr>
            </w:pPr>
            <w:r w:rsidRPr="00E00709">
              <w:rPr>
                <w:rFonts w:ascii="Times New Roman" w:eastAsia="Calibri" w:hAnsi="Times New Roman" w:cs="Times New Roman"/>
                <w:sz w:val="28"/>
                <w:szCs w:val="28"/>
              </w:rPr>
              <w:tab/>
              <w:t>(підпис)</w:t>
            </w:r>
            <w:r w:rsidRPr="00E00709">
              <w:rPr>
                <w:rFonts w:ascii="Times New Roman" w:eastAsia="Calibri" w:hAnsi="Times New Roman" w:cs="Times New Roman"/>
                <w:sz w:val="28"/>
                <w:szCs w:val="28"/>
              </w:rPr>
              <w:tab/>
            </w:r>
          </w:p>
        </w:tc>
      </w:tr>
    </w:tbl>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0"/>
        <w:contextualSpacing/>
        <w:jc w:val="center"/>
        <w:rPr>
          <w:rFonts w:ascii="Times New Roman" w:eastAsia="Times New Roman" w:hAnsi="Times New Roman" w:cs="Times New Roman"/>
          <w:sz w:val="28"/>
          <w:szCs w:val="28"/>
          <w:lang w:eastAsia="ru-RU"/>
        </w:rPr>
      </w:pPr>
    </w:p>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center"/>
        <w:rPr>
          <w:rFonts w:ascii="Times New Roman" w:eastAsia="Times New Roman" w:hAnsi="Times New Roman" w:cs="Times New Roman"/>
          <w:b/>
          <w:sz w:val="28"/>
          <w:szCs w:val="28"/>
          <w:lang w:eastAsia="ru-RU"/>
        </w:rPr>
      </w:pPr>
    </w:p>
    <w:p w:rsid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center"/>
        <w:rPr>
          <w:rFonts w:ascii="Times New Roman" w:eastAsia="Times New Roman" w:hAnsi="Times New Roman" w:cs="Times New Roman"/>
          <w:b/>
          <w:sz w:val="28"/>
          <w:szCs w:val="28"/>
          <w:lang w:eastAsia="ru-RU"/>
        </w:rPr>
      </w:pPr>
    </w:p>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center"/>
        <w:rPr>
          <w:rFonts w:ascii="Times New Roman" w:eastAsia="Times New Roman" w:hAnsi="Times New Roman" w:cs="Times New Roman"/>
          <w:b/>
          <w:sz w:val="28"/>
          <w:szCs w:val="28"/>
          <w:lang w:val="en-US" w:eastAsia="ru-RU"/>
        </w:rPr>
      </w:pPr>
      <w:r w:rsidRPr="00E00709">
        <w:rPr>
          <w:rFonts w:ascii="Times New Roman" w:eastAsia="Times New Roman" w:hAnsi="Times New Roman" w:cs="Times New Roman"/>
          <w:b/>
          <w:sz w:val="28"/>
          <w:szCs w:val="28"/>
          <w:lang w:eastAsia="ru-RU"/>
        </w:rPr>
        <w:t>Одеса – 2020</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center"/>
        <w:rPr>
          <w:rFonts w:ascii="Times New Roman" w:eastAsia="Times New Roman" w:hAnsi="Times New Roman" w:cs="Times New Roman"/>
          <w:b/>
          <w:bCs/>
          <w:sz w:val="28"/>
          <w:szCs w:val="28"/>
          <w:lang w:eastAsia="ru-RU"/>
        </w:rPr>
      </w:pPr>
      <w:r w:rsidRPr="00E00709">
        <w:rPr>
          <w:rFonts w:ascii="Times New Roman" w:eastAsia="Times New Roman" w:hAnsi="Times New Roman" w:cs="Times New Roman"/>
          <w:b/>
          <w:bCs/>
          <w:sz w:val="28"/>
          <w:szCs w:val="28"/>
          <w:lang w:eastAsia="ru-RU"/>
        </w:rPr>
        <w:lastRenderedPageBreak/>
        <w:t>ЗМІСТ</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cs="Times New Roman"/>
          <w:b/>
          <w:bCs/>
          <w:sz w:val="28"/>
          <w:szCs w:val="28"/>
          <w:lang w:eastAsia="ru-RU"/>
        </w:rPr>
      </w:pPr>
    </w:p>
    <w:tbl>
      <w:tblPr>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709"/>
        <w:gridCol w:w="851"/>
        <w:gridCol w:w="6810"/>
        <w:gridCol w:w="712"/>
      </w:tblGrid>
      <w:tr w:rsidR="00E00709" w:rsidRPr="00E00709" w:rsidTr="00E00709">
        <w:trPr>
          <w:trHeight w:val="323"/>
        </w:trPr>
        <w:tc>
          <w:tcPr>
            <w:tcW w:w="8903" w:type="dxa"/>
            <w:gridSpan w:val="4"/>
            <w:tcBorders>
              <w:top w:val="nil"/>
              <w:left w:val="nil"/>
              <w:bottom w:val="nil"/>
              <w:right w:val="nil"/>
            </w:tcBorders>
            <w:hideMark/>
          </w:tcPr>
          <w:p w:rsidR="00E00709" w:rsidRPr="00E00709" w:rsidRDefault="00E00709" w:rsidP="00E00709">
            <w:pPr>
              <w:widowControl w:val="0"/>
              <w:suppressLineNumbers/>
              <w:suppressAutoHyphens/>
              <w:spacing w:after="0" w:line="360" w:lineRule="auto"/>
              <w:contextualSpacing/>
              <w:rPr>
                <w:rFonts w:ascii="Times New Roman" w:eastAsia="Times New Roman" w:hAnsi="Times New Roman" w:cs="Times New Roman"/>
                <w:b/>
                <w:caps/>
                <w:kern w:val="28"/>
                <w:sz w:val="28"/>
                <w:szCs w:val="28"/>
                <w:lang w:val="ru-RU" w:eastAsia="ru-RU"/>
              </w:rPr>
            </w:pPr>
            <w:r w:rsidRPr="00E00709">
              <w:rPr>
                <w:rFonts w:ascii="Times New Roman" w:eastAsia="Times New Roman" w:hAnsi="Times New Roman" w:cs="Times New Roman"/>
                <w:kern w:val="2"/>
                <w:sz w:val="28"/>
                <w:szCs w:val="28"/>
                <w:lang w:eastAsia="ru-RU"/>
              </w:rPr>
              <w:t>ВСТУП……</w:t>
            </w:r>
            <w:r w:rsidRPr="00E00709">
              <w:rPr>
                <w:rFonts w:ascii="Times New Roman" w:eastAsia="Times New Roman" w:hAnsi="Times New Roman" w:cs="Times New Roman"/>
                <w:kern w:val="2"/>
                <w:sz w:val="28"/>
                <w:szCs w:val="28"/>
                <w:lang w:val="ru-RU" w:eastAsia="ru-RU"/>
              </w:rPr>
              <w:t>……..……………………………………………………………</w:t>
            </w:r>
          </w:p>
        </w:tc>
        <w:tc>
          <w:tcPr>
            <w:tcW w:w="712" w:type="dxa"/>
            <w:tcBorders>
              <w:top w:val="nil"/>
              <w:left w:val="nil"/>
              <w:bottom w:val="nil"/>
              <w:right w:val="nil"/>
            </w:tcBorders>
            <w:hideMark/>
          </w:tcPr>
          <w:p w:rsidR="00E00709" w:rsidRPr="00E00709" w:rsidRDefault="00E00709" w:rsidP="00E00709">
            <w:pPr>
              <w:widowControl w:val="0"/>
              <w:suppressLineNumbers/>
              <w:suppressAutoHyphens/>
              <w:spacing w:after="0" w:line="360" w:lineRule="auto"/>
              <w:contextualSpacing/>
              <w:jc w:val="right"/>
              <w:rPr>
                <w:rFonts w:ascii="Times New Roman" w:eastAsia="Times New Roman" w:hAnsi="Times New Roman" w:cs="Times New Roman"/>
                <w:caps/>
                <w:kern w:val="28"/>
                <w:sz w:val="28"/>
                <w:szCs w:val="28"/>
                <w:lang w:val="ru-RU" w:eastAsia="ru-RU"/>
              </w:rPr>
            </w:pPr>
            <w:r w:rsidRPr="00E00709">
              <w:rPr>
                <w:rFonts w:ascii="Times New Roman" w:eastAsia="Times New Roman" w:hAnsi="Times New Roman" w:cs="Times New Roman"/>
                <w:caps/>
                <w:kern w:val="28"/>
                <w:sz w:val="28"/>
                <w:szCs w:val="28"/>
                <w:lang w:val="ru-RU" w:eastAsia="ru-RU"/>
              </w:rPr>
              <w:t>3</w:t>
            </w:r>
          </w:p>
        </w:tc>
      </w:tr>
      <w:tr w:rsidR="00E00709" w:rsidRPr="00E00709" w:rsidTr="00E00709">
        <w:trPr>
          <w:trHeight w:val="328"/>
        </w:trPr>
        <w:tc>
          <w:tcPr>
            <w:tcW w:w="533" w:type="dxa"/>
            <w:tcBorders>
              <w:top w:val="nil"/>
              <w:left w:val="nil"/>
              <w:bottom w:val="nil"/>
              <w:right w:val="nil"/>
            </w:tcBorders>
            <w:hideMark/>
          </w:tcPr>
          <w:p w:rsidR="00E00709" w:rsidRPr="00E00709" w:rsidRDefault="00E00709" w:rsidP="00E00709">
            <w:pPr>
              <w:widowControl w:val="0"/>
              <w:suppressLineNumbers/>
              <w:suppressAutoHyphens/>
              <w:spacing w:after="0" w:line="360" w:lineRule="auto"/>
              <w:contextualSpacing/>
              <w:rPr>
                <w:rFonts w:ascii="Times New Roman" w:eastAsia="Times New Roman" w:hAnsi="Times New Roman" w:cs="Times New Roman"/>
                <w:b/>
                <w:caps/>
                <w:kern w:val="28"/>
                <w:sz w:val="28"/>
                <w:szCs w:val="28"/>
                <w:lang w:val="ru-RU" w:eastAsia="ru-RU"/>
              </w:rPr>
            </w:pPr>
            <w:r w:rsidRPr="00E00709">
              <w:rPr>
                <w:rFonts w:ascii="Times New Roman" w:eastAsia="Times New Roman" w:hAnsi="Times New Roman" w:cs="Times New Roman"/>
                <w:kern w:val="2"/>
                <w:sz w:val="28"/>
                <w:szCs w:val="28"/>
                <w:lang w:val="ru-RU" w:eastAsia="ru-RU"/>
              </w:rPr>
              <w:t>1.</w:t>
            </w:r>
          </w:p>
        </w:tc>
        <w:tc>
          <w:tcPr>
            <w:tcW w:w="8370" w:type="dxa"/>
            <w:gridSpan w:val="3"/>
            <w:tcBorders>
              <w:top w:val="nil"/>
              <w:left w:val="nil"/>
              <w:bottom w:val="nil"/>
              <w:right w:val="nil"/>
            </w:tcBorders>
            <w:hideMark/>
          </w:tcPr>
          <w:p w:rsidR="00E00709" w:rsidRPr="00E00709" w:rsidRDefault="00E00709" w:rsidP="00E00709">
            <w:pPr>
              <w:spacing w:after="0" w:line="360" w:lineRule="auto"/>
              <w:jc w:val="both"/>
              <w:rPr>
                <w:rFonts w:ascii="Times New Roman" w:eastAsia="Times New Roman" w:hAnsi="Times New Roman" w:cs="Times New Roman"/>
                <w:sz w:val="28"/>
                <w:szCs w:val="28"/>
                <w:lang w:val="ru-RU"/>
              </w:rPr>
            </w:pPr>
            <w:r w:rsidRPr="00E00709">
              <w:rPr>
                <w:rFonts w:ascii="Times New Roman" w:eastAsia="Calibri" w:hAnsi="Times New Roman" w:cs="Times New Roman"/>
                <w:sz w:val="28"/>
                <w:szCs w:val="28"/>
              </w:rPr>
              <w:t xml:space="preserve">ТЕОРЕТИКО-МЕТОДОЛОГІЧНІ </w:t>
            </w:r>
            <w:r w:rsidRPr="00E00709">
              <w:rPr>
                <w:rFonts w:ascii="Times New Roman" w:eastAsia="Calibri" w:hAnsi="Times New Roman" w:cs="Times New Roman"/>
                <w:sz w:val="28"/>
                <w:lang w:val="ru-RU"/>
              </w:rPr>
              <w:t>ЗАСАДИ ДОСЛІДЖЕННЯ ЗЕЛЕНОГО ТУРИЗМУ</w:t>
            </w:r>
            <w:r w:rsidRPr="00E00709">
              <w:rPr>
                <w:rFonts w:ascii="Times New Roman" w:eastAsia="Calibri" w:hAnsi="Times New Roman" w:cs="Times New Roman"/>
                <w:sz w:val="28"/>
              </w:rPr>
              <w:t>………………………………..</w:t>
            </w:r>
            <w:r w:rsidRPr="00E00709">
              <w:rPr>
                <w:rFonts w:ascii="Times New Roman" w:eastAsia="Times New Roman" w:hAnsi="Times New Roman" w:cs="Times New Roman"/>
                <w:sz w:val="28"/>
                <w:szCs w:val="28"/>
                <w:lang w:eastAsia="ru-RU"/>
              </w:rPr>
              <w:t>…</w:t>
            </w:r>
            <w:r w:rsidRPr="00E00709">
              <w:rPr>
                <w:rFonts w:ascii="Times New Roman" w:eastAsia="Calibri" w:hAnsi="Times New Roman" w:cs="Times New Roman"/>
                <w:sz w:val="28"/>
                <w:szCs w:val="28"/>
              </w:rPr>
              <w:t>....</w:t>
            </w:r>
            <w:r w:rsidRPr="00E00709">
              <w:rPr>
                <w:rFonts w:ascii="Times New Roman" w:eastAsia="Calibri" w:hAnsi="Times New Roman" w:cs="Times New Roman"/>
                <w:sz w:val="28"/>
                <w:szCs w:val="28"/>
                <w:lang w:val="ru-RU"/>
              </w:rPr>
              <w:t>.....</w:t>
            </w:r>
            <w:r w:rsidRPr="00E00709">
              <w:rPr>
                <w:rFonts w:ascii="Times New Roman" w:eastAsia="Calibri" w:hAnsi="Times New Roman" w:cs="Times New Roman"/>
                <w:sz w:val="28"/>
                <w:szCs w:val="28"/>
              </w:rPr>
              <w:t>.</w:t>
            </w:r>
            <w:r w:rsidRPr="00E00709">
              <w:rPr>
                <w:rFonts w:ascii="Times New Roman" w:eastAsia="Calibri" w:hAnsi="Times New Roman" w:cs="Times New Roman"/>
                <w:sz w:val="28"/>
                <w:szCs w:val="28"/>
                <w:lang w:val="ru-RU"/>
              </w:rPr>
              <w:t>.........</w:t>
            </w:r>
          </w:p>
        </w:tc>
        <w:tc>
          <w:tcPr>
            <w:tcW w:w="712" w:type="dxa"/>
            <w:tcBorders>
              <w:top w:val="nil"/>
              <w:left w:val="nil"/>
              <w:bottom w:val="nil"/>
              <w:right w:val="nil"/>
            </w:tcBorders>
          </w:tcPr>
          <w:p w:rsidR="00E00709" w:rsidRPr="00E00709" w:rsidRDefault="00E00709" w:rsidP="00E00709">
            <w:pPr>
              <w:widowControl w:val="0"/>
              <w:suppressLineNumbers/>
              <w:suppressAutoHyphens/>
              <w:spacing w:after="0" w:line="360" w:lineRule="auto"/>
              <w:contextualSpacing/>
              <w:jc w:val="right"/>
              <w:rPr>
                <w:rFonts w:ascii="Times New Roman" w:eastAsia="Times New Roman" w:hAnsi="Times New Roman" w:cs="Times New Roman"/>
                <w:caps/>
                <w:kern w:val="28"/>
                <w:sz w:val="28"/>
                <w:szCs w:val="28"/>
                <w:lang w:val="ru-RU" w:eastAsia="ru-RU"/>
              </w:rPr>
            </w:pPr>
          </w:p>
          <w:p w:rsidR="00E00709" w:rsidRPr="00E00709" w:rsidRDefault="00E00709" w:rsidP="00E00709">
            <w:pPr>
              <w:widowControl w:val="0"/>
              <w:suppressLineNumbers/>
              <w:suppressAutoHyphens/>
              <w:spacing w:after="0" w:line="360" w:lineRule="auto"/>
              <w:contextualSpacing/>
              <w:jc w:val="right"/>
              <w:rPr>
                <w:rFonts w:ascii="Times New Roman" w:eastAsia="Times New Roman" w:hAnsi="Times New Roman" w:cs="Times New Roman"/>
                <w:caps/>
                <w:kern w:val="28"/>
                <w:sz w:val="28"/>
                <w:szCs w:val="28"/>
                <w:lang w:val="ru-RU" w:eastAsia="ru-RU"/>
              </w:rPr>
            </w:pPr>
            <w:r w:rsidRPr="00E00709">
              <w:rPr>
                <w:rFonts w:ascii="Times New Roman" w:eastAsia="Times New Roman" w:hAnsi="Times New Roman" w:cs="Times New Roman"/>
                <w:caps/>
                <w:kern w:val="28"/>
                <w:sz w:val="28"/>
                <w:szCs w:val="28"/>
                <w:lang w:eastAsia="ru-RU"/>
              </w:rPr>
              <w:t>5</w:t>
            </w:r>
          </w:p>
        </w:tc>
      </w:tr>
      <w:tr w:rsidR="00E00709" w:rsidRPr="00E00709" w:rsidTr="00E00709">
        <w:trPr>
          <w:trHeight w:val="323"/>
        </w:trPr>
        <w:tc>
          <w:tcPr>
            <w:tcW w:w="533" w:type="dxa"/>
            <w:tcBorders>
              <w:top w:val="nil"/>
              <w:left w:val="nil"/>
              <w:bottom w:val="nil"/>
              <w:right w:val="nil"/>
            </w:tcBorders>
          </w:tcPr>
          <w:p w:rsidR="00E00709" w:rsidRPr="00E00709" w:rsidRDefault="00E00709" w:rsidP="00E00709">
            <w:pPr>
              <w:widowControl w:val="0"/>
              <w:suppressLineNumbers/>
              <w:suppressAutoHyphens/>
              <w:spacing w:after="0" w:line="360" w:lineRule="auto"/>
              <w:contextualSpacing/>
              <w:rPr>
                <w:rFonts w:ascii="Times New Roman" w:eastAsia="Times New Roman" w:hAnsi="Times New Roman" w:cs="Times New Roman"/>
                <w:b/>
                <w:caps/>
                <w:kern w:val="28"/>
                <w:sz w:val="28"/>
                <w:szCs w:val="28"/>
                <w:lang w:val="ru-RU" w:eastAsia="ru-RU"/>
              </w:rPr>
            </w:pPr>
          </w:p>
        </w:tc>
        <w:tc>
          <w:tcPr>
            <w:tcW w:w="709" w:type="dxa"/>
            <w:tcBorders>
              <w:top w:val="nil"/>
              <w:left w:val="nil"/>
              <w:bottom w:val="nil"/>
              <w:right w:val="nil"/>
            </w:tcBorders>
            <w:hideMark/>
          </w:tcPr>
          <w:p w:rsidR="00E00709" w:rsidRPr="00E00709" w:rsidRDefault="00E00709" w:rsidP="00E00709">
            <w:pPr>
              <w:widowControl w:val="0"/>
              <w:autoSpaceDE w:val="0"/>
              <w:autoSpaceDN w:val="0"/>
              <w:adjustRightInd w:val="0"/>
              <w:spacing w:after="0" w:line="360" w:lineRule="auto"/>
              <w:rPr>
                <w:rFonts w:ascii="Times New Roman" w:eastAsia="Times New Roman" w:hAnsi="Times New Roman" w:cs="Times New Roman"/>
                <w:sz w:val="28"/>
                <w:szCs w:val="28"/>
              </w:rPr>
            </w:pPr>
            <w:r w:rsidRPr="00E00709">
              <w:rPr>
                <w:rFonts w:ascii="Times New Roman" w:eastAsia="Calibri" w:hAnsi="Times New Roman" w:cs="Times New Roman"/>
                <w:sz w:val="28"/>
                <w:szCs w:val="28"/>
                <w:lang w:val="en-US"/>
              </w:rPr>
              <w:t>1</w:t>
            </w:r>
            <w:r w:rsidRPr="00E00709">
              <w:rPr>
                <w:rFonts w:ascii="Times New Roman" w:eastAsia="Calibri" w:hAnsi="Times New Roman" w:cs="Times New Roman"/>
                <w:sz w:val="28"/>
                <w:szCs w:val="28"/>
                <w:lang w:val="ru-RU"/>
              </w:rPr>
              <w:t>.</w:t>
            </w:r>
            <w:r w:rsidRPr="00E00709">
              <w:rPr>
                <w:rFonts w:ascii="Times New Roman" w:eastAsia="Calibri" w:hAnsi="Times New Roman" w:cs="Times New Roman"/>
                <w:sz w:val="28"/>
                <w:szCs w:val="28"/>
                <w:lang w:val="en-US"/>
              </w:rPr>
              <w:t>1</w:t>
            </w:r>
            <w:r w:rsidRPr="00E00709">
              <w:rPr>
                <w:rFonts w:ascii="Times New Roman" w:eastAsia="Calibri" w:hAnsi="Times New Roman" w:cs="Times New Roman"/>
                <w:sz w:val="28"/>
                <w:szCs w:val="28"/>
              </w:rPr>
              <w:t>.</w:t>
            </w:r>
          </w:p>
        </w:tc>
        <w:tc>
          <w:tcPr>
            <w:tcW w:w="7661" w:type="dxa"/>
            <w:gridSpan w:val="2"/>
            <w:tcBorders>
              <w:top w:val="nil"/>
              <w:left w:val="nil"/>
              <w:bottom w:val="nil"/>
              <w:right w:val="nil"/>
            </w:tcBorders>
            <w:hideMark/>
          </w:tcPr>
          <w:p w:rsidR="00E00709" w:rsidRPr="00E00709" w:rsidRDefault="00E00709" w:rsidP="00E00709">
            <w:pPr>
              <w:widowControl w:val="0"/>
              <w:autoSpaceDE w:val="0"/>
              <w:autoSpaceDN w:val="0"/>
              <w:adjustRightInd w:val="0"/>
              <w:spacing w:after="0" w:line="360" w:lineRule="auto"/>
              <w:rPr>
                <w:rFonts w:ascii="Times New Roman" w:eastAsia="Times New Roman" w:hAnsi="Times New Roman" w:cs="Times New Roman"/>
                <w:sz w:val="28"/>
                <w:szCs w:val="28"/>
              </w:rPr>
            </w:pPr>
            <w:proofErr w:type="spellStart"/>
            <w:r w:rsidRPr="00E00709">
              <w:rPr>
                <w:rFonts w:ascii="Times New Roman" w:eastAsia="Calibri" w:hAnsi="Times New Roman" w:cs="Times New Roman"/>
                <w:sz w:val="28"/>
                <w:szCs w:val="28"/>
                <w:lang w:val="ru-RU"/>
              </w:rPr>
              <w:t>Сутність</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поняття</w:t>
            </w:r>
            <w:proofErr w:type="spellEnd"/>
            <w:r w:rsidRPr="00E00709">
              <w:rPr>
                <w:rFonts w:ascii="Times New Roman" w:eastAsia="Calibri" w:hAnsi="Times New Roman" w:cs="Times New Roman"/>
                <w:sz w:val="28"/>
                <w:szCs w:val="28"/>
                <w:lang w:val="ru-RU"/>
              </w:rPr>
              <w:t xml:space="preserve"> зеленого туризму та </w:t>
            </w:r>
            <w:proofErr w:type="spellStart"/>
            <w:r w:rsidRPr="00E00709">
              <w:rPr>
                <w:rFonts w:ascii="Times New Roman" w:eastAsia="Calibri" w:hAnsi="Times New Roman" w:cs="Times New Roman"/>
                <w:sz w:val="28"/>
                <w:szCs w:val="28"/>
                <w:lang w:val="ru-RU"/>
              </w:rPr>
              <w:t>його</w:t>
            </w:r>
            <w:proofErr w:type="spellEnd"/>
            <w:r w:rsidRPr="00E00709">
              <w:rPr>
                <w:rFonts w:ascii="Times New Roman" w:eastAsia="Calibri" w:hAnsi="Times New Roman" w:cs="Times New Roman"/>
                <w:sz w:val="28"/>
                <w:szCs w:val="28"/>
                <w:lang w:val="ru-RU"/>
              </w:rPr>
              <w:t xml:space="preserve"> характеристика</w:t>
            </w:r>
            <w:r w:rsidRPr="00E00709">
              <w:rPr>
                <w:rFonts w:ascii="Times New Roman" w:eastAsia="Calibri" w:hAnsi="Times New Roman" w:cs="Times New Roman"/>
                <w:sz w:val="28"/>
                <w:szCs w:val="28"/>
              </w:rPr>
              <w:t>.....</w:t>
            </w:r>
          </w:p>
        </w:tc>
        <w:tc>
          <w:tcPr>
            <w:tcW w:w="712" w:type="dxa"/>
            <w:tcBorders>
              <w:top w:val="nil"/>
              <w:left w:val="nil"/>
              <w:bottom w:val="nil"/>
              <w:right w:val="nil"/>
            </w:tcBorders>
            <w:hideMark/>
          </w:tcPr>
          <w:p w:rsidR="00E00709" w:rsidRPr="00E00709" w:rsidRDefault="00E00709" w:rsidP="00E00709">
            <w:pPr>
              <w:widowControl w:val="0"/>
              <w:suppressLineNumbers/>
              <w:suppressAutoHyphens/>
              <w:snapToGrid w:val="0"/>
              <w:spacing w:after="0" w:line="360" w:lineRule="auto"/>
              <w:contextualSpacing/>
              <w:jc w:val="right"/>
              <w:rPr>
                <w:rFonts w:ascii="Times New Roman" w:eastAsia="Times New Roman" w:hAnsi="Times New Roman" w:cs="Times New Roman"/>
                <w:kern w:val="2"/>
                <w:sz w:val="28"/>
                <w:szCs w:val="28"/>
                <w:lang w:val="ru-RU" w:eastAsia="ru-RU"/>
              </w:rPr>
            </w:pPr>
            <w:r w:rsidRPr="00E00709">
              <w:rPr>
                <w:rFonts w:ascii="Times New Roman" w:eastAsia="Times New Roman" w:hAnsi="Times New Roman" w:cs="Times New Roman"/>
                <w:kern w:val="2"/>
                <w:sz w:val="28"/>
                <w:szCs w:val="28"/>
                <w:lang w:eastAsia="ru-RU"/>
              </w:rPr>
              <w:t xml:space="preserve">5 </w:t>
            </w:r>
          </w:p>
        </w:tc>
      </w:tr>
      <w:tr w:rsidR="00E00709" w:rsidRPr="00E00709" w:rsidTr="00E00709">
        <w:trPr>
          <w:trHeight w:val="323"/>
        </w:trPr>
        <w:tc>
          <w:tcPr>
            <w:tcW w:w="533" w:type="dxa"/>
            <w:tcBorders>
              <w:top w:val="nil"/>
              <w:left w:val="nil"/>
              <w:bottom w:val="nil"/>
              <w:right w:val="nil"/>
            </w:tcBorders>
          </w:tcPr>
          <w:p w:rsidR="00E00709" w:rsidRPr="00E00709" w:rsidRDefault="00E00709" w:rsidP="00E00709">
            <w:pPr>
              <w:widowControl w:val="0"/>
              <w:suppressLineNumbers/>
              <w:suppressAutoHyphens/>
              <w:spacing w:after="0" w:line="360" w:lineRule="auto"/>
              <w:contextualSpacing/>
              <w:rPr>
                <w:rFonts w:ascii="Times New Roman" w:eastAsia="Times New Roman" w:hAnsi="Times New Roman" w:cs="Times New Roman"/>
                <w:b/>
                <w:caps/>
                <w:kern w:val="28"/>
                <w:sz w:val="28"/>
                <w:szCs w:val="28"/>
                <w:lang w:val="ru-RU" w:eastAsia="ru-RU"/>
              </w:rPr>
            </w:pPr>
          </w:p>
        </w:tc>
        <w:tc>
          <w:tcPr>
            <w:tcW w:w="709" w:type="dxa"/>
            <w:tcBorders>
              <w:top w:val="nil"/>
              <w:left w:val="nil"/>
              <w:bottom w:val="nil"/>
              <w:right w:val="nil"/>
            </w:tcBorders>
            <w:hideMark/>
          </w:tcPr>
          <w:p w:rsidR="00E00709" w:rsidRPr="00E00709" w:rsidRDefault="00E00709" w:rsidP="00E00709">
            <w:pPr>
              <w:widowControl w:val="0"/>
              <w:autoSpaceDE w:val="0"/>
              <w:autoSpaceDN w:val="0"/>
              <w:adjustRightInd w:val="0"/>
              <w:spacing w:after="0" w:line="360" w:lineRule="auto"/>
              <w:rPr>
                <w:rFonts w:ascii="Times New Roman" w:eastAsia="Times New Roman" w:hAnsi="Times New Roman" w:cs="Times New Roman"/>
                <w:sz w:val="28"/>
                <w:szCs w:val="28"/>
              </w:rPr>
            </w:pPr>
            <w:r w:rsidRPr="00E00709">
              <w:rPr>
                <w:rFonts w:ascii="Times New Roman" w:eastAsia="Calibri" w:hAnsi="Times New Roman" w:cs="Times New Roman"/>
                <w:sz w:val="28"/>
                <w:szCs w:val="28"/>
                <w:lang w:val="en-US"/>
              </w:rPr>
              <w:t>1</w:t>
            </w:r>
            <w:r w:rsidRPr="00E00709">
              <w:rPr>
                <w:rFonts w:ascii="Times New Roman" w:eastAsia="Calibri" w:hAnsi="Times New Roman" w:cs="Times New Roman"/>
                <w:sz w:val="28"/>
                <w:szCs w:val="28"/>
                <w:lang w:val="ru-RU"/>
              </w:rPr>
              <w:t>.</w:t>
            </w:r>
            <w:r w:rsidRPr="00E00709">
              <w:rPr>
                <w:rFonts w:ascii="Times New Roman" w:eastAsia="Calibri" w:hAnsi="Times New Roman" w:cs="Times New Roman"/>
                <w:sz w:val="28"/>
                <w:szCs w:val="28"/>
                <w:lang w:val="en-US"/>
              </w:rPr>
              <w:t>2</w:t>
            </w:r>
            <w:r w:rsidRPr="00E00709">
              <w:rPr>
                <w:rFonts w:ascii="Times New Roman" w:eastAsia="Calibri" w:hAnsi="Times New Roman" w:cs="Times New Roman"/>
                <w:sz w:val="28"/>
                <w:szCs w:val="28"/>
              </w:rPr>
              <w:t>.</w:t>
            </w:r>
          </w:p>
        </w:tc>
        <w:tc>
          <w:tcPr>
            <w:tcW w:w="7661" w:type="dxa"/>
            <w:gridSpan w:val="2"/>
            <w:tcBorders>
              <w:top w:val="nil"/>
              <w:left w:val="nil"/>
              <w:bottom w:val="nil"/>
              <w:right w:val="nil"/>
            </w:tcBorders>
            <w:hideMark/>
          </w:tcPr>
          <w:p w:rsidR="00E00709" w:rsidRPr="00E00709" w:rsidRDefault="00E00709" w:rsidP="00E00709">
            <w:pPr>
              <w:widowControl w:val="0"/>
              <w:autoSpaceDE w:val="0"/>
              <w:autoSpaceDN w:val="0"/>
              <w:adjustRightInd w:val="0"/>
              <w:spacing w:after="0" w:line="360" w:lineRule="auto"/>
              <w:rPr>
                <w:rFonts w:ascii="Times New Roman" w:eastAsia="Times New Roman" w:hAnsi="Times New Roman" w:cs="Times New Roman"/>
                <w:sz w:val="28"/>
                <w:szCs w:val="28"/>
              </w:rPr>
            </w:pPr>
            <w:proofErr w:type="spellStart"/>
            <w:r w:rsidRPr="00E00709">
              <w:rPr>
                <w:rFonts w:ascii="Times New Roman" w:eastAsia="Calibri" w:hAnsi="Times New Roman" w:cs="Times New Roman"/>
                <w:sz w:val="28"/>
                <w:szCs w:val="28"/>
                <w:lang w:val="ru-RU"/>
              </w:rPr>
              <w:t>Функції</w:t>
            </w:r>
            <w:proofErr w:type="spellEnd"/>
            <w:r w:rsidRPr="00E00709">
              <w:rPr>
                <w:rFonts w:ascii="Times New Roman" w:eastAsia="Calibri" w:hAnsi="Times New Roman" w:cs="Times New Roman"/>
                <w:sz w:val="28"/>
                <w:szCs w:val="28"/>
                <w:lang w:val="ru-RU"/>
              </w:rPr>
              <w:t xml:space="preserve"> зеленого туризму</w:t>
            </w:r>
            <w:r w:rsidRPr="00E00709">
              <w:rPr>
                <w:rFonts w:ascii="Times New Roman" w:eastAsia="Calibri" w:hAnsi="Times New Roman" w:cs="Times New Roman"/>
                <w:sz w:val="28"/>
                <w:szCs w:val="28"/>
              </w:rPr>
              <w:t>……</w:t>
            </w:r>
            <w:r w:rsidRPr="00E00709">
              <w:rPr>
                <w:rFonts w:ascii="Times New Roman" w:eastAsia="Calibri" w:hAnsi="Times New Roman" w:cs="Times New Roman"/>
                <w:bCs/>
                <w:iCs/>
                <w:sz w:val="28"/>
                <w:szCs w:val="28"/>
                <w:lang w:val="ru-RU"/>
              </w:rPr>
              <w:t>..</w:t>
            </w:r>
            <w:r w:rsidRPr="00E00709">
              <w:rPr>
                <w:rFonts w:ascii="Times New Roman" w:eastAsia="Calibri" w:hAnsi="Times New Roman" w:cs="Times New Roman"/>
                <w:sz w:val="28"/>
                <w:szCs w:val="28"/>
                <w:lang w:val="ru-RU"/>
              </w:rPr>
              <w:t>…...................................</w:t>
            </w:r>
            <w:r w:rsidRPr="00E00709">
              <w:rPr>
                <w:rFonts w:ascii="Times New Roman" w:eastAsia="Calibri" w:hAnsi="Times New Roman" w:cs="Times New Roman"/>
                <w:sz w:val="28"/>
                <w:szCs w:val="28"/>
              </w:rPr>
              <w:t>............</w:t>
            </w:r>
          </w:p>
        </w:tc>
        <w:tc>
          <w:tcPr>
            <w:tcW w:w="712" w:type="dxa"/>
            <w:tcBorders>
              <w:top w:val="nil"/>
              <w:left w:val="nil"/>
              <w:bottom w:val="nil"/>
              <w:right w:val="nil"/>
            </w:tcBorders>
            <w:hideMark/>
          </w:tcPr>
          <w:p w:rsidR="00E00709" w:rsidRPr="00E00709" w:rsidRDefault="00E00709" w:rsidP="00E00709">
            <w:pPr>
              <w:widowControl w:val="0"/>
              <w:suppressLineNumbers/>
              <w:suppressAutoHyphens/>
              <w:snapToGrid w:val="0"/>
              <w:spacing w:after="0" w:line="360" w:lineRule="auto"/>
              <w:contextualSpacing/>
              <w:jc w:val="right"/>
              <w:rPr>
                <w:rFonts w:ascii="Times New Roman" w:eastAsia="Times New Roman" w:hAnsi="Times New Roman" w:cs="Times New Roman"/>
                <w:kern w:val="2"/>
                <w:sz w:val="28"/>
                <w:szCs w:val="28"/>
                <w:lang w:val="ru-RU" w:eastAsia="ru-RU"/>
              </w:rPr>
            </w:pPr>
            <w:r w:rsidRPr="00E00709">
              <w:rPr>
                <w:rFonts w:ascii="Times New Roman" w:eastAsia="Times New Roman" w:hAnsi="Times New Roman" w:cs="Times New Roman"/>
                <w:kern w:val="2"/>
                <w:sz w:val="28"/>
                <w:szCs w:val="28"/>
                <w:lang w:eastAsia="ru-RU"/>
              </w:rPr>
              <w:t xml:space="preserve">10 </w:t>
            </w:r>
          </w:p>
        </w:tc>
      </w:tr>
      <w:tr w:rsidR="00E00709" w:rsidRPr="00E00709" w:rsidTr="00E00709">
        <w:trPr>
          <w:trHeight w:val="323"/>
        </w:trPr>
        <w:tc>
          <w:tcPr>
            <w:tcW w:w="533" w:type="dxa"/>
            <w:tcBorders>
              <w:top w:val="nil"/>
              <w:left w:val="nil"/>
              <w:bottom w:val="nil"/>
              <w:right w:val="nil"/>
            </w:tcBorders>
          </w:tcPr>
          <w:p w:rsidR="00E00709" w:rsidRPr="00E00709" w:rsidRDefault="00E00709" w:rsidP="00E00709">
            <w:pPr>
              <w:widowControl w:val="0"/>
              <w:suppressLineNumbers/>
              <w:suppressAutoHyphens/>
              <w:spacing w:after="0" w:line="360" w:lineRule="auto"/>
              <w:contextualSpacing/>
              <w:rPr>
                <w:rFonts w:ascii="Times New Roman" w:eastAsia="Times New Roman" w:hAnsi="Times New Roman" w:cs="Times New Roman"/>
                <w:b/>
                <w:caps/>
                <w:kern w:val="28"/>
                <w:sz w:val="28"/>
                <w:szCs w:val="28"/>
                <w:lang w:val="ru-RU" w:eastAsia="ru-RU"/>
              </w:rPr>
            </w:pPr>
          </w:p>
        </w:tc>
        <w:tc>
          <w:tcPr>
            <w:tcW w:w="709" w:type="dxa"/>
            <w:tcBorders>
              <w:top w:val="nil"/>
              <w:left w:val="nil"/>
              <w:bottom w:val="nil"/>
              <w:right w:val="nil"/>
            </w:tcBorders>
            <w:hideMark/>
          </w:tcPr>
          <w:p w:rsidR="00E00709" w:rsidRPr="00E00709" w:rsidRDefault="00E00709" w:rsidP="00E00709">
            <w:pPr>
              <w:widowControl w:val="0"/>
              <w:autoSpaceDE w:val="0"/>
              <w:autoSpaceDN w:val="0"/>
              <w:adjustRightInd w:val="0"/>
              <w:spacing w:after="0" w:line="360" w:lineRule="auto"/>
              <w:rPr>
                <w:rFonts w:ascii="Times New Roman" w:eastAsia="Times New Roman" w:hAnsi="Times New Roman" w:cs="Times New Roman"/>
                <w:sz w:val="28"/>
                <w:szCs w:val="28"/>
              </w:rPr>
            </w:pPr>
            <w:r w:rsidRPr="00E00709">
              <w:rPr>
                <w:rFonts w:ascii="Times New Roman" w:eastAsia="Calibri" w:hAnsi="Times New Roman" w:cs="Times New Roman"/>
                <w:sz w:val="28"/>
                <w:szCs w:val="28"/>
                <w:lang w:val="en-US"/>
              </w:rPr>
              <w:t>1</w:t>
            </w:r>
            <w:r w:rsidRPr="00E00709">
              <w:rPr>
                <w:rFonts w:ascii="Times New Roman" w:eastAsia="Calibri" w:hAnsi="Times New Roman" w:cs="Times New Roman"/>
                <w:sz w:val="28"/>
                <w:szCs w:val="28"/>
                <w:lang w:val="ru-RU"/>
              </w:rPr>
              <w:t>.</w:t>
            </w:r>
            <w:r w:rsidRPr="00E00709">
              <w:rPr>
                <w:rFonts w:ascii="Times New Roman" w:eastAsia="Calibri" w:hAnsi="Times New Roman" w:cs="Times New Roman"/>
                <w:sz w:val="28"/>
                <w:szCs w:val="28"/>
              </w:rPr>
              <w:t>3.</w:t>
            </w:r>
          </w:p>
        </w:tc>
        <w:tc>
          <w:tcPr>
            <w:tcW w:w="7661" w:type="dxa"/>
            <w:gridSpan w:val="2"/>
            <w:tcBorders>
              <w:top w:val="nil"/>
              <w:left w:val="nil"/>
              <w:bottom w:val="nil"/>
              <w:right w:val="nil"/>
            </w:tcBorders>
            <w:hideMark/>
          </w:tcPr>
          <w:p w:rsidR="00E00709" w:rsidRPr="00E00709" w:rsidRDefault="00E00709" w:rsidP="00E00709">
            <w:pPr>
              <w:widowControl w:val="0"/>
              <w:autoSpaceDE w:val="0"/>
              <w:autoSpaceDN w:val="0"/>
              <w:adjustRightInd w:val="0"/>
              <w:spacing w:after="0" w:line="360" w:lineRule="auto"/>
              <w:rPr>
                <w:rFonts w:ascii="Times New Roman" w:eastAsia="Times New Roman" w:hAnsi="Times New Roman" w:cs="Times New Roman"/>
                <w:sz w:val="28"/>
                <w:szCs w:val="28"/>
              </w:rPr>
            </w:pPr>
            <w:proofErr w:type="spellStart"/>
            <w:r w:rsidRPr="00E00709">
              <w:rPr>
                <w:rFonts w:ascii="Times New Roman" w:eastAsia="Calibri" w:hAnsi="Times New Roman" w:cs="Times New Roman"/>
                <w:sz w:val="28"/>
                <w:szCs w:val="28"/>
                <w:lang w:val="ru-RU"/>
              </w:rPr>
              <w:t>Вплив</w:t>
            </w:r>
            <w:proofErr w:type="spellEnd"/>
            <w:r w:rsidRPr="00E00709">
              <w:rPr>
                <w:rFonts w:ascii="Times New Roman" w:eastAsia="Calibri" w:hAnsi="Times New Roman" w:cs="Times New Roman"/>
                <w:sz w:val="28"/>
                <w:szCs w:val="28"/>
                <w:lang w:val="ru-RU"/>
              </w:rPr>
              <w:t xml:space="preserve">  зеленого туризму на </w:t>
            </w:r>
            <w:proofErr w:type="spellStart"/>
            <w:r w:rsidRPr="00E00709">
              <w:rPr>
                <w:rFonts w:ascii="Times New Roman" w:eastAsia="Calibri" w:hAnsi="Times New Roman" w:cs="Times New Roman"/>
                <w:sz w:val="28"/>
                <w:szCs w:val="28"/>
                <w:lang w:val="ru-RU"/>
              </w:rPr>
              <w:t>зайнятість</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сільського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населення</w:t>
            </w:r>
            <w:proofErr w:type="spellEnd"/>
            <w:proofErr w:type="gramStart"/>
            <w:r w:rsidRPr="00E00709">
              <w:rPr>
                <w:rFonts w:ascii="Times New Roman" w:eastAsia="Calibri" w:hAnsi="Times New Roman" w:cs="Times New Roman"/>
                <w:sz w:val="28"/>
                <w:szCs w:val="28"/>
              </w:rPr>
              <w:t>..</w:t>
            </w:r>
            <w:proofErr w:type="gramEnd"/>
          </w:p>
        </w:tc>
        <w:tc>
          <w:tcPr>
            <w:tcW w:w="712" w:type="dxa"/>
            <w:tcBorders>
              <w:top w:val="nil"/>
              <w:left w:val="nil"/>
              <w:bottom w:val="nil"/>
              <w:right w:val="nil"/>
            </w:tcBorders>
            <w:hideMark/>
          </w:tcPr>
          <w:p w:rsidR="00E00709" w:rsidRPr="00E00709" w:rsidRDefault="00E00709" w:rsidP="00E00709">
            <w:pPr>
              <w:widowControl w:val="0"/>
              <w:suppressLineNumbers/>
              <w:suppressAutoHyphens/>
              <w:snapToGrid w:val="0"/>
              <w:spacing w:after="0" w:line="360" w:lineRule="auto"/>
              <w:contextualSpacing/>
              <w:jc w:val="right"/>
              <w:rPr>
                <w:rFonts w:ascii="Times New Roman" w:eastAsia="Times New Roman" w:hAnsi="Times New Roman" w:cs="Times New Roman"/>
                <w:kern w:val="2"/>
                <w:sz w:val="28"/>
                <w:szCs w:val="28"/>
                <w:lang w:val="ru-RU" w:eastAsia="ru-RU"/>
              </w:rPr>
            </w:pPr>
            <w:r w:rsidRPr="00E00709">
              <w:rPr>
                <w:rFonts w:ascii="Times New Roman" w:eastAsia="Times New Roman" w:hAnsi="Times New Roman" w:cs="Times New Roman"/>
                <w:kern w:val="2"/>
                <w:sz w:val="28"/>
                <w:szCs w:val="28"/>
                <w:lang w:eastAsia="ru-RU"/>
              </w:rPr>
              <w:t xml:space="preserve">12 </w:t>
            </w:r>
          </w:p>
        </w:tc>
      </w:tr>
      <w:tr w:rsidR="00E00709" w:rsidRPr="00E00709" w:rsidTr="00E00709">
        <w:trPr>
          <w:trHeight w:val="323"/>
        </w:trPr>
        <w:tc>
          <w:tcPr>
            <w:tcW w:w="533" w:type="dxa"/>
            <w:tcBorders>
              <w:top w:val="nil"/>
              <w:left w:val="nil"/>
              <w:bottom w:val="nil"/>
              <w:right w:val="nil"/>
            </w:tcBorders>
            <w:hideMark/>
          </w:tcPr>
          <w:p w:rsidR="00E00709" w:rsidRPr="00E00709" w:rsidRDefault="00E00709" w:rsidP="00E00709">
            <w:pPr>
              <w:widowControl w:val="0"/>
              <w:suppressLineNumbers/>
              <w:suppressAutoHyphens/>
              <w:spacing w:after="0" w:line="360" w:lineRule="auto"/>
              <w:contextualSpacing/>
              <w:rPr>
                <w:rFonts w:ascii="Times New Roman" w:eastAsia="Times New Roman" w:hAnsi="Times New Roman" w:cs="Times New Roman"/>
                <w:b/>
                <w:caps/>
                <w:kern w:val="28"/>
                <w:sz w:val="28"/>
                <w:szCs w:val="28"/>
                <w:lang w:val="ru-RU" w:eastAsia="ru-RU"/>
              </w:rPr>
            </w:pPr>
            <w:r w:rsidRPr="00E00709">
              <w:rPr>
                <w:rFonts w:ascii="Times New Roman" w:eastAsia="Times New Roman" w:hAnsi="Times New Roman" w:cs="Times New Roman"/>
                <w:kern w:val="2"/>
                <w:sz w:val="28"/>
                <w:szCs w:val="28"/>
                <w:lang w:val="ru-RU" w:eastAsia="ru-RU"/>
              </w:rPr>
              <w:t>2</w:t>
            </w:r>
            <w:r w:rsidRPr="00E00709">
              <w:rPr>
                <w:rFonts w:ascii="Times New Roman" w:eastAsia="Times New Roman" w:hAnsi="Times New Roman" w:cs="Times New Roman"/>
                <w:kern w:val="2"/>
                <w:sz w:val="28"/>
                <w:szCs w:val="28"/>
                <w:lang w:eastAsia="ru-RU"/>
              </w:rPr>
              <w:t>.</w:t>
            </w:r>
          </w:p>
        </w:tc>
        <w:tc>
          <w:tcPr>
            <w:tcW w:w="8370" w:type="dxa"/>
            <w:gridSpan w:val="3"/>
            <w:tcBorders>
              <w:top w:val="nil"/>
              <w:left w:val="nil"/>
              <w:bottom w:val="nil"/>
              <w:right w:val="nil"/>
            </w:tcBorders>
            <w:hideMark/>
          </w:tcPr>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sz w:val="28"/>
                <w:szCs w:val="28"/>
                <w:lang w:val="ru-RU" w:eastAsia="ru-RU"/>
              </w:rPr>
            </w:pPr>
            <w:r w:rsidRPr="00E00709">
              <w:rPr>
                <w:rFonts w:ascii="Times New Roman" w:eastAsia="Times New Roman" w:hAnsi="Times New Roman" w:cs="Times New Roman"/>
                <w:sz w:val="28"/>
                <w:szCs w:val="28"/>
                <w:lang w:eastAsia="ru-RU"/>
              </w:rPr>
              <w:t>ГЕОГРАФІЯ ЗЕЛЕНОГО ТУРИЗМУ В УКРАЇНІ…………………..</w:t>
            </w:r>
            <w:r w:rsidRPr="00E00709">
              <w:rPr>
                <w:rFonts w:ascii="Times New Roman" w:eastAsia="Times New Roman" w:hAnsi="Times New Roman" w:cs="Times New Roman"/>
                <w:sz w:val="28"/>
                <w:szCs w:val="28"/>
                <w:lang w:val="ru-RU" w:eastAsia="ru-RU"/>
              </w:rPr>
              <w:t>..</w:t>
            </w:r>
          </w:p>
        </w:tc>
        <w:tc>
          <w:tcPr>
            <w:tcW w:w="712" w:type="dxa"/>
            <w:tcBorders>
              <w:top w:val="nil"/>
              <w:left w:val="nil"/>
              <w:bottom w:val="nil"/>
              <w:right w:val="nil"/>
            </w:tcBorders>
            <w:hideMark/>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after="0" w:line="360" w:lineRule="auto"/>
              <w:contextualSpacing/>
              <w:jc w:val="right"/>
              <w:rPr>
                <w:rFonts w:ascii="Times New Roman" w:eastAsia="Times New Roman" w:hAnsi="Times New Roman" w:cs="Times New Roman"/>
                <w:kern w:val="2"/>
                <w:sz w:val="28"/>
                <w:szCs w:val="28"/>
                <w:lang w:val="ru-RU" w:eastAsia="ru-RU"/>
              </w:rPr>
            </w:pPr>
            <w:r w:rsidRPr="00E00709">
              <w:rPr>
                <w:rFonts w:ascii="Times New Roman" w:eastAsia="Times New Roman" w:hAnsi="Times New Roman" w:cs="Times New Roman"/>
                <w:kern w:val="2"/>
                <w:sz w:val="28"/>
                <w:szCs w:val="28"/>
                <w:lang w:eastAsia="ru-RU"/>
              </w:rPr>
              <w:t xml:space="preserve">17 </w:t>
            </w:r>
          </w:p>
        </w:tc>
      </w:tr>
      <w:tr w:rsidR="00E00709" w:rsidRPr="00E00709" w:rsidTr="00E00709">
        <w:trPr>
          <w:trHeight w:val="323"/>
        </w:trPr>
        <w:tc>
          <w:tcPr>
            <w:tcW w:w="533" w:type="dxa"/>
            <w:tcBorders>
              <w:top w:val="nil"/>
              <w:left w:val="nil"/>
              <w:bottom w:val="nil"/>
              <w:right w:val="nil"/>
            </w:tcBorders>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contextualSpacing/>
              <w:rPr>
                <w:rFonts w:ascii="Times New Roman" w:eastAsia="Times New Roman" w:hAnsi="Times New Roman" w:cs="Times New Roman"/>
                <w:b/>
                <w:caps/>
                <w:kern w:val="28"/>
                <w:sz w:val="28"/>
                <w:szCs w:val="28"/>
                <w:lang w:val="ru-RU" w:eastAsia="ru-RU"/>
              </w:rPr>
            </w:pPr>
          </w:p>
        </w:tc>
        <w:tc>
          <w:tcPr>
            <w:tcW w:w="709" w:type="dxa"/>
            <w:tcBorders>
              <w:top w:val="nil"/>
              <w:left w:val="nil"/>
              <w:bottom w:val="nil"/>
              <w:right w:val="nil"/>
            </w:tcBorders>
            <w:hideMark/>
          </w:tcPr>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eastAsia="Times New Roman" w:hAnsi="Times New Roman" w:cs="Times New Roman"/>
                <w:sz w:val="28"/>
                <w:szCs w:val="28"/>
              </w:rPr>
            </w:pPr>
            <w:r w:rsidRPr="00E00709">
              <w:rPr>
                <w:rFonts w:ascii="Times New Roman" w:eastAsia="Calibri" w:hAnsi="Times New Roman" w:cs="Times New Roman"/>
                <w:sz w:val="28"/>
                <w:szCs w:val="28"/>
                <w:lang w:val="ru-RU"/>
              </w:rPr>
              <w:t>2.1</w:t>
            </w:r>
            <w:r w:rsidRPr="00E00709">
              <w:rPr>
                <w:rFonts w:ascii="Times New Roman" w:eastAsia="Calibri" w:hAnsi="Times New Roman" w:cs="Times New Roman"/>
                <w:sz w:val="28"/>
                <w:szCs w:val="28"/>
              </w:rPr>
              <w:t>.</w:t>
            </w:r>
          </w:p>
        </w:tc>
        <w:tc>
          <w:tcPr>
            <w:tcW w:w="7661" w:type="dxa"/>
            <w:gridSpan w:val="2"/>
            <w:tcBorders>
              <w:top w:val="nil"/>
              <w:left w:val="nil"/>
              <w:bottom w:val="nil"/>
              <w:right w:val="nil"/>
            </w:tcBorders>
            <w:hideMark/>
          </w:tcPr>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cs="Times New Roman"/>
                <w:sz w:val="28"/>
                <w:szCs w:val="28"/>
                <w:lang w:val="ru-RU"/>
              </w:rPr>
            </w:pPr>
            <w:r w:rsidRPr="00E00709">
              <w:rPr>
                <w:rFonts w:ascii="Times New Roman" w:eastAsia="Calibri" w:hAnsi="Times New Roman" w:cs="Times New Roman"/>
                <w:bCs/>
                <w:iCs/>
                <w:sz w:val="28"/>
                <w:szCs w:val="28"/>
                <w:lang w:val="ru-RU"/>
              </w:rPr>
              <w:t>Географ</w:t>
            </w:r>
            <w:proofErr w:type="spellStart"/>
            <w:r w:rsidRPr="00E00709">
              <w:rPr>
                <w:rFonts w:ascii="Times New Roman" w:eastAsia="Calibri" w:hAnsi="Times New Roman" w:cs="Times New Roman"/>
                <w:bCs/>
                <w:iCs/>
                <w:sz w:val="28"/>
                <w:szCs w:val="28"/>
              </w:rPr>
              <w:t>ічне</w:t>
            </w:r>
            <w:proofErr w:type="spellEnd"/>
            <w:r w:rsidRPr="00E00709">
              <w:rPr>
                <w:rFonts w:ascii="Times New Roman" w:eastAsia="Calibri" w:hAnsi="Times New Roman" w:cs="Times New Roman"/>
                <w:bCs/>
                <w:iCs/>
                <w:sz w:val="28"/>
                <w:szCs w:val="28"/>
                <w:lang w:val="ru-RU"/>
              </w:rPr>
              <w:t xml:space="preserve"> положен</w:t>
            </w:r>
            <w:r w:rsidRPr="00E00709">
              <w:rPr>
                <w:rFonts w:ascii="Times New Roman" w:eastAsia="Calibri" w:hAnsi="Times New Roman" w:cs="Times New Roman"/>
                <w:bCs/>
                <w:iCs/>
                <w:sz w:val="28"/>
                <w:szCs w:val="28"/>
              </w:rPr>
              <w:t>ня</w:t>
            </w:r>
            <w:r w:rsidRPr="00E00709">
              <w:rPr>
                <w:rFonts w:ascii="Times New Roman" w:eastAsia="Calibri" w:hAnsi="Times New Roman" w:cs="Times New Roman"/>
                <w:bCs/>
                <w:iCs/>
                <w:sz w:val="28"/>
                <w:szCs w:val="28"/>
                <w:lang w:val="ru-RU"/>
              </w:rPr>
              <w:t xml:space="preserve"> </w:t>
            </w:r>
            <w:r w:rsidRPr="00E00709">
              <w:rPr>
                <w:rFonts w:ascii="Times New Roman" w:eastAsia="Calibri" w:hAnsi="Times New Roman" w:cs="Times New Roman"/>
                <w:bCs/>
                <w:iCs/>
                <w:sz w:val="28"/>
                <w:szCs w:val="28"/>
              </w:rPr>
              <w:t>та</w:t>
            </w:r>
            <w:r w:rsidRPr="00E00709">
              <w:rPr>
                <w:rFonts w:ascii="Times New Roman" w:eastAsia="Calibri" w:hAnsi="Times New Roman" w:cs="Times New Roman"/>
                <w:bCs/>
                <w:iCs/>
                <w:sz w:val="28"/>
                <w:szCs w:val="28"/>
                <w:lang w:val="ru-RU"/>
              </w:rPr>
              <w:t xml:space="preserve"> </w:t>
            </w:r>
            <w:proofErr w:type="spellStart"/>
            <w:r w:rsidRPr="00E00709">
              <w:rPr>
                <w:rFonts w:ascii="Times New Roman" w:eastAsia="Calibri" w:hAnsi="Times New Roman" w:cs="Times New Roman"/>
                <w:bCs/>
                <w:iCs/>
                <w:sz w:val="28"/>
                <w:szCs w:val="28"/>
                <w:lang w:val="ru-RU"/>
              </w:rPr>
              <w:t>природн</w:t>
            </w:r>
            <w:proofErr w:type="spellEnd"/>
            <w:r w:rsidRPr="00E00709">
              <w:rPr>
                <w:rFonts w:ascii="Times New Roman" w:eastAsia="Calibri" w:hAnsi="Times New Roman" w:cs="Times New Roman"/>
                <w:bCs/>
                <w:iCs/>
                <w:sz w:val="28"/>
                <w:szCs w:val="28"/>
              </w:rPr>
              <w:t>і</w:t>
            </w:r>
            <w:r w:rsidRPr="00E00709">
              <w:rPr>
                <w:rFonts w:ascii="Times New Roman" w:eastAsia="Calibri" w:hAnsi="Times New Roman" w:cs="Times New Roman"/>
                <w:bCs/>
                <w:iCs/>
                <w:sz w:val="28"/>
                <w:szCs w:val="28"/>
                <w:lang w:val="ru-RU"/>
              </w:rPr>
              <w:t xml:space="preserve"> у</w:t>
            </w:r>
            <w:r w:rsidRPr="00E00709">
              <w:rPr>
                <w:rFonts w:ascii="Times New Roman" w:eastAsia="Calibri" w:hAnsi="Times New Roman" w:cs="Times New Roman"/>
                <w:bCs/>
                <w:iCs/>
                <w:sz w:val="28"/>
                <w:szCs w:val="28"/>
              </w:rPr>
              <w:t>мови</w:t>
            </w:r>
            <w:r w:rsidRPr="00E00709">
              <w:rPr>
                <w:rFonts w:ascii="Times New Roman" w:eastAsia="Calibri" w:hAnsi="Times New Roman" w:cs="Times New Roman"/>
                <w:sz w:val="28"/>
                <w:szCs w:val="28"/>
              </w:rPr>
              <w:t xml:space="preserve"> України….</w:t>
            </w:r>
            <w:r w:rsidRPr="00E00709">
              <w:rPr>
                <w:rFonts w:ascii="Times New Roman" w:eastAsia="Times New Roman" w:hAnsi="Times New Roman" w:cs="Times New Roman"/>
                <w:sz w:val="28"/>
                <w:szCs w:val="28"/>
                <w:lang w:eastAsia="ru-RU"/>
              </w:rPr>
              <w:t>.</w:t>
            </w:r>
            <w:r w:rsidRPr="00E00709">
              <w:rPr>
                <w:rFonts w:ascii="Times New Roman" w:eastAsia="Calibri" w:hAnsi="Times New Roman" w:cs="Times New Roman"/>
                <w:sz w:val="28"/>
                <w:szCs w:val="28"/>
              </w:rPr>
              <w:t>........</w:t>
            </w:r>
            <w:r w:rsidRPr="00E00709">
              <w:rPr>
                <w:rFonts w:ascii="Times New Roman" w:eastAsia="Calibri" w:hAnsi="Times New Roman" w:cs="Times New Roman"/>
                <w:sz w:val="28"/>
                <w:szCs w:val="28"/>
                <w:lang w:val="ru-RU"/>
              </w:rPr>
              <w:t>.</w:t>
            </w:r>
          </w:p>
        </w:tc>
        <w:tc>
          <w:tcPr>
            <w:tcW w:w="712" w:type="dxa"/>
            <w:tcBorders>
              <w:top w:val="nil"/>
              <w:left w:val="nil"/>
              <w:bottom w:val="nil"/>
              <w:right w:val="nil"/>
            </w:tcBorders>
            <w:hideMark/>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after="0" w:line="360" w:lineRule="auto"/>
              <w:contextualSpacing/>
              <w:jc w:val="right"/>
              <w:rPr>
                <w:rFonts w:ascii="Times New Roman" w:eastAsia="Times New Roman" w:hAnsi="Times New Roman" w:cs="Times New Roman"/>
                <w:kern w:val="2"/>
                <w:sz w:val="28"/>
                <w:szCs w:val="28"/>
                <w:lang w:eastAsia="ru-RU"/>
              </w:rPr>
            </w:pPr>
            <w:r w:rsidRPr="00E00709">
              <w:rPr>
                <w:rFonts w:ascii="Times New Roman" w:eastAsia="Times New Roman" w:hAnsi="Times New Roman" w:cs="Times New Roman"/>
                <w:kern w:val="2"/>
                <w:sz w:val="28"/>
                <w:szCs w:val="28"/>
                <w:lang w:eastAsia="ru-RU"/>
              </w:rPr>
              <w:t>17</w:t>
            </w:r>
          </w:p>
        </w:tc>
      </w:tr>
      <w:tr w:rsidR="00E00709" w:rsidRPr="00E00709" w:rsidTr="00E00709">
        <w:trPr>
          <w:trHeight w:val="323"/>
        </w:trPr>
        <w:tc>
          <w:tcPr>
            <w:tcW w:w="533" w:type="dxa"/>
            <w:tcBorders>
              <w:top w:val="nil"/>
              <w:left w:val="nil"/>
              <w:bottom w:val="nil"/>
              <w:right w:val="nil"/>
            </w:tcBorders>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contextualSpacing/>
              <w:rPr>
                <w:rFonts w:ascii="Times New Roman" w:eastAsia="Times New Roman" w:hAnsi="Times New Roman" w:cs="Times New Roman"/>
                <w:b/>
                <w:caps/>
                <w:kern w:val="28"/>
                <w:sz w:val="28"/>
                <w:szCs w:val="28"/>
                <w:lang w:val="ru-RU" w:eastAsia="ru-RU"/>
              </w:rPr>
            </w:pPr>
          </w:p>
        </w:tc>
        <w:tc>
          <w:tcPr>
            <w:tcW w:w="709" w:type="dxa"/>
            <w:tcBorders>
              <w:top w:val="nil"/>
              <w:left w:val="nil"/>
              <w:bottom w:val="nil"/>
              <w:right w:val="nil"/>
            </w:tcBorders>
            <w:hideMark/>
          </w:tcPr>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eastAsia="Times New Roman" w:hAnsi="Times New Roman" w:cs="Times New Roman"/>
                <w:sz w:val="28"/>
                <w:szCs w:val="28"/>
              </w:rPr>
            </w:pPr>
            <w:r w:rsidRPr="00E00709">
              <w:rPr>
                <w:rFonts w:ascii="Times New Roman" w:eastAsia="Calibri" w:hAnsi="Times New Roman" w:cs="Times New Roman"/>
                <w:sz w:val="28"/>
                <w:szCs w:val="28"/>
                <w:lang w:val="ru-RU"/>
              </w:rPr>
              <w:t>2.</w:t>
            </w:r>
            <w:r w:rsidRPr="00E00709">
              <w:rPr>
                <w:rFonts w:ascii="Times New Roman" w:eastAsia="Calibri" w:hAnsi="Times New Roman" w:cs="Times New Roman"/>
                <w:sz w:val="28"/>
                <w:szCs w:val="28"/>
              </w:rPr>
              <w:t>2.</w:t>
            </w:r>
          </w:p>
        </w:tc>
        <w:tc>
          <w:tcPr>
            <w:tcW w:w="7661" w:type="dxa"/>
            <w:gridSpan w:val="2"/>
            <w:tcBorders>
              <w:top w:val="nil"/>
              <w:left w:val="nil"/>
              <w:bottom w:val="nil"/>
              <w:right w:val="nil"/>
            </w:tcBorders>
            <w:hideMark/>
          </w:tcPr>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cs="Times New Roman"/>
                <w:sz w:val="28"/>
                <w:szCs w:val="28"/>
              </w:rPr>
            </w:pPr>
            <w:r w:rsidRPr="00E00709">
              <w:rPr>
                <w:rFonts w:ascii="Times New Roman" w:eastAsia="Calibri" w:hAnsi="Times New Roman" w:cs="Times New Roman"/>
                <w:sz w:val="28"/>
                <w:szCs w:val="28"/>
              </w:rPr>
              <w:t>Загальна характеристика зеленого туризму України..................</w:t>
            </w:r>
          </w:p>
        </w:tc>
        <w:tc>
          <w:tcPr>
            <w:tcW w:w="712" w:type="dxa"/>
            <w:tcBorders>
              <w:top w:val="nil"/>
              <w:left w:val="nil"/>
              <w:bottom w:val="nil"/>
              <w:right w:val="nil"/>
            </w:tcBorders>
            <w:hideMark/>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after="0" w:line="360" w:lineRule="auto"/>
              <w:contextualSpacing/>
              <w:jc w:val="right"/>
              <w:rPr>
                <w:rFonts w:ascii="Times New Roman" w:eastAsia="Times New Roman" w:hAnsi="Times New Roman" w:cs="Times New Roman"/>
                <w:kern w:val="2"/>
                <w:sz w:val="28"/>
                <w:szCs w:val="28"/>
                <w:lang w:eastAsia="ru-RU"/>
              </w:rPr>
            </w:pPr>
            <w:r w:rsidRPr="00E00709">
              <w:rPr>
                <w:rFonts w:ascii="Times New Roman" w:eastAsia="Times New Roman" w:hAnsi="Times New Roman" w:cs="Times New Roman"/>
                <w:kern w:val="2"/>
                <w:sz w:val="28"/>
                <w:szCs w:val="28"/>
                <w:lang w:eastAsia="ru-RU"/>
              </w:rPr>
              <w:t>31</w:t>
            </w:r>
          </w:p>
        </w:tc>
      </w:tr>
      <w:tr w:rsidR="00E00709" w:rsidRPr="00E00709" w:rsidTr="00E00709">
        <w:trPr>
          <w:trHeight w:val="323"/>
        </w:trPr>
        <w:tc>
          <w:tcPr>
            <w:tcW w:w="533" w:type="dxa"/>
            <w:tcBorders>
              <w:top w:val="nil"/>
              <w:left w:val="nil"/>
              <w:bottom w:val="nil"/>
              <w:right w:val="nil"/>
            </w:tcBorders>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contextualSpacing/>
              <w:rPr>
                <w:rFonts w:ascii="Times New Roman" w:eastAsia="Times New Roman" w:hAnsi="Times New Roman" w:cs="Times New Roman"/>
                <w:b/>
                <w:caps/>
                <w:kern w:val="28"/>
                <w:sz w:val="28"/>
                <w:szCs w:val="28"/>
                <w:lang w:val="ru-RU" w:eastAsia="ru-RU"/>
              </w:rPr>
            </w:pPr>
          </w:p>
        </w:tc>
        <w:tc>
          <w:tcPr>
            <w:tcW w:w="709" w:type="dxa"/>
            <w:tcBorders>
              <w:top w:val="nil"/>
              <w:left w:val="nil"/>
              <w:bottom w:val="nil"/>
              <w:right w:val="nil"/>
            </w:tcBorders>
            <w:hideMark/>
          </w:tcPr>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eastAsia="Times New Roman" w:hAnsi="Times New Roman" w:cs="Times New Roman"/>
                <w:sz w:val="28"/>
                <w:szCs w:val="28"/>
              </w:rPr>
            </w:pPr>
            <w:r w:rsidRPr="00E00709">
              <w:rPr>
                <w:rFonts w:ascii="Times New Roman" w:eastAsia="Calibri" w:hAnsi="Times New Roman" w:cs="Times New Roman"/>
                <w:sz w:val="28"/>
                <w:szCs w:val="28"/>
                <w:lang w:val="ru-RU"/>
              </w:rPr>
              <w:t>2.</w:t>
            </w:r>
            <w:r w:rsidRPr="00E00709">
              <w:rPr>
                <w:rFonts w:ascii="Times New Roman" w:eastAsia="Calibri" w:hAnsi="Times New Roman" w:cs="Times New Roman"/>
                <w:sz w:val="28"/>
                <w:szCs w:val="28"/>
              </w:rPr>
              <w:t>3.</w:t>
            </w:r>
          </w:p>
        </w:tc>
        <w:tc>
          <w:tcPr>
            <w:tcW w:w="7661" w:type="dxa"/>
            <w:gridSpan w:val="2"/>
            <w:tcBorders>
              <w:top w:val="nil"/>
              <w:left w:val="nil"/>
              <w:bottom w:val="nil"/>
              <w:right w:val="nil"/>
            </w:tcBorders>
            <w:hideMark/>
          </w:tcPr>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eastAsia="Times New Roman" w:hAnsi="Times New Roman" w:cs="Times New Roman"/>
                <w:sz w:val="28"/>
                <w:szCs w:val="28"/>
              </w:rPr>
            </w:pPr>
            <w:r w:rsidRPr="00E00709">
              <w:rPr>
                <w:rFonts w:ascii="Times New Roman" w:eastAsia="Calibri" w:hAnsi="Times New Roman" w:cs="Times New Roman"/>
                <w:sz w:val="28"/>
                <w:szCs w:val="28"/>
              </w:rPr>
              <w:t>Карпатський туристичний регіон як осередок розвитку зеленого туризму в Україні…………....</w:t>
            </w:r>
            <w:r w:rsidRPr="00E00709">
              <w:rPr>
                <w:rFonts w:ascii="Times New Roman" w:eastAsia="Calibri" w:hAnsi="Times New Roman" w:cs="Times New Roman"/>
                <w:sz w:val="28"/>
                <w:szCs w:val="28"/>
                <w:lang w:val="ru-RU"/>
              </w:rPr>
              <w:t>...........................</w:t>
            </w:r>
            <w:r w:rsidRPr="00E00709">
              <w:rPr>
                <w:rFonts w:ascii="Times New Roman" w:eastAsia="Calibri" w:hAnsi="Times New Roman" w:cs="Times New Roman"/>
                <w:sz w:val="28"/>
                <w:szCs w:val="28"/>
              </w:rPr>
              <w:t>............</w:t>
            </w:r>
          </w:p>
        </w:tc>
        <w:tc>
          <w:tcPr>
            <w:tcW w:w="712" w:type="dxa"/>
            <w:tcBorders>
              <w:top w:val="nil"/>
              <w:left w:val="nil"/>
              <w:bottom w:val="nil"/>
              <w:right w:val="nil"/>
            </w:tcBorders>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after="0" w:line="360" w:lineRule="auto"/>
              <w:contextualSpacing/>
              <w:jc w:val="right"/>
              <w:rPr>
                <w:rFonts w:ascii="Times New Roman" w:eastAsia="Times New Roman" w:hAnsi="Times New Roman" w:cs="Times New Roman"/>
                <w:kern w:val="2"/>
                <w:sz w:val="28"/>
                <w:szCs w:val="28"/>
                <w:lang w:eastAsia="ru-RU"/>
              </w:rPr>
            </w:pPr>
          </w:p>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after="0" w:line="360" w:lineRule="auto"/>
              <w:contextualSpacing/>
              <w:jc w:val="right"/>
              <w:rPr>
                <w:rFonts w:ascii="Times New Roman" w:eastAsia="Times New Roman" w:hAnsi="Times New Roman" w:cs="Times New Roman"/>
                <w:kern w:val="2"/>
                <w:sz w:val="28"/>
                <w:szCs w:val="28"/>
                <w:lang w:val="ru-RU" w:eastAsia="ru-RU"/>
              </w:rPr>
            </w:pPr>
            <w:r w:rsidRPr="00E00709">
              <w:rPr>
                <w:rFonts w:ascii="Times New Roman" w:eastAsia="Times New Roman" w:hAnsi="Times New Roman" w:cs="Times New Roman"/>
                <w:kern w:val="2"/>
                <w:sz w:val="28"/>
                <w:szCs w:val="28"/>
                <w:lang w:eastAsia="ru-RU"/>
              </w:rPr>
              <w:t xml:space="preserve">36 </w:t>
            </w:r>
          </w:p>
        </w:tc>
      </w:tr>
      <w:tr w:rsidR="00E00709" w:rsidRPr="00E00709" w:rsidTr="00E00709">
        <w:trPr>
          <w:trHeight w:val="323"/>
        </w:trPr>
        <w:tc>
          <w:tcPr>
            <w:tcW w:w="533" w:type="dxa"/>
            <w:tcBorders>
              <w:top w:val="nil"/>
              <w:left w:val="nil"/>
              <w:bottom w:val="nil"/>
              <w:right w:val="nil"/>
            </w:tcBorders>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contextualSpacing/>
              <w:rPr>
                <w:rFonts w:ascii="Times New Roman" w:eastAsia="Times New Roman" w:hAnsi="Times New Roman" w:cs="Times New Roman"/>
                <w:b/>
                <w:caps/>
                <w:kern w:val="28"/>
                <w:sz w:val="28"/>
                <w:szCs w:val="28"/>
                <w:lang w:val="ru-RU" w:eastAsia="ru-RU"/>
              </w:rPr>
            </w:pPr>
          </w:p>
        </w:tc>
        <w:tc>
          <w:tcPr>
            <w:tcW w:w="709" w:type="dxa"/>
            <w:tcBorders>
              <w:top w:val="nil"/>
              <w:left w:val="nil"/>
              <w:bottom w:val="nil"/>
              <w:right w:val="nil"/>
            </w:tcBorders>
            <w:hideMark/>
          </w:tcPr>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libri" w:eastAsia="Calibri" w:hAnsi="Calibri" w:cs="Times New Roman"/>
                <w:sz w:val="20"/>
                <w:szCs w:val="20"/>
                <w:lang w:eastAsia="uk-UA"/>
              </w:rPr>
            </w:pPr>
          </w:p>
        </w:tc>
        <w:tc>
          <w:tcPr>
            <w:tcW w:w="851" w:type="dxa"/>
            <w:tcBorders>
              <w:top w:val="nil"/>
              <w:left w:val="nil"/>
              <w:bottom w:val="nil"/>
              <w:right w:val="nil"/>
            </w:tcBorders>
            <w:hideMark/>
          </w:tcPr>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eastAsia="Times New Roman" w:hAnsi="Times New Roman" w:cs="Times New Roman"/>
                <w:sz w:val="28"/>
                <w:szCs w:val="28"/>
              </w:rPr>
            </w:pPr>
            <w:r w:rsidRPr="00E00709">
              <w:rPr>
                <w:rFonts w:ascii="Times New Roman" w:eastAsia="Calibri" w:hAnsi="Times New Roman" w:cs="Times New Roman"/>
                <w:sz w:val="28"/>
                <w:szCs w:val="28"/>
                <w:lang w:val="ru-RU"/>
              </w:rPr>
              <w:t>2.</w:t>
            </w:r>
            <w:r w:rsidRPr="00E00709">
              <w:rPr>
                <w:rFonts w:ascii="Times New Roman" w:eastAsia="Calibri" w:hAnsi="Times New Roman" w:cs="Times New Roman"/>
                <w:sz w:val="28"/>
                <w:szCs w:val="28"/>
              </w:rPr>
              <w:t>3.1</w:t>
            </w:r>
          </w:p>
        </w:tc>
        <w:tc>
          <w:tcPr>
            <w:tcW w:w="6810" w:type="dxa"/>
            <w:tcBorders>
              <w:top w:val="nil"/>
              <w:left w:val="nil"/>
              <w:bottom w:val="nil"/>
              <w:right w:val="nil"/>
            </w:tcBorders>
            <w:hideMark/>
          </w:tcPr>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cs="Times New Roman"/>
                <w:sz w:val="28"/>
                <w:szCs w:val="28"/>
              </w:rPr>
            </w:pPr>
            <w:r w:rsidRPr="00E00709">
              <w:rPr>
                <w:rFonts w:ascii="Times New Roman" w:eastAsia="Calibri" w:hAnsi="Times New Roman" w:cs="Times New Roman"/>
                <w:sz w:val="28"/>
                <w:szCs w:val="28"/>
              </w:rPr>
              <w:t>Сучасні підходи до окреслення меж Карпатського  регіону…………………………………………………….</w:t>
            </w:r>
          </w:p>
        </w:tc>
        <w:tc>
          <w:tcPr>
            <w:tcW w:w="712" w:type="dxa"/>
            <w:tcBorders>
              <w:top w:val="nil"/>
              <w:left w:val="nil"/>
              <w:bottom w:val="nil"/>
              <w:right w:val="nil"/>
            </w:tcBorders>
            <w:hideMark/>
          </w:tcPr>
          <w:p w:rsidR="00E00709" w:rsidRPr="00E00709" w:rsidRDefault="00E00709" w:rsidP="00E00709">
            <w:pPr>
              <w:widowControl w:val="0"/>
              <w:suppressLineNumbers/>
              <w:tabs>
                <w:tab w:val="left" w:pos="320"/>
                <w:tab w:val="right" w:pos="496"/>
              </w:tabs>
              <w:suppressAutoHyphens/>
              <w:snapToGrid w:val="0"/>
              <w:spacing w:after="0" w:line="360" w:lineRule="auto"/>
              <w:contextualSpacing/>
              <w:rPr>
                <w:rFonts w:ascii="Times New Roman" w:eastAsia="Times New Roman" w:hAnsi="Times New Roman" w:cs="Times New Roman"/>
                <w:kern w:val="2"/>
                <w:sz w:val="28"/>
                <w:szCs w:val="28"/>
                <w:lang w:eastAsia="ru-RU"/>
              </w:rPr>
            </w:pPr>
            <w:r w:rsidRPr="00E00709">
              <w:rPr>
                <w:rFonts w:ascii="Times New Roman" w:eastAsia="Times New Roman" w:hAnsi="Times New Roman" w:cs="Times New Roman"/>
                <w:kern w:val="2"/>
                <w:sz w:val="28"/>
                <w:szCs w:val="28"/>
                <w:lang w:eastAsia="ru-RU"/>
              </w:rPr>
              <w:tab/>
            </w:r>
          </w:p>
          <w:p w:rsidR="00E00709" w:rsidRPr="00E00709" w:rsidRDefault="00E00709" w:rsidP="00E00709">
            <w:pPr>
              <w:widowControl w:val="0"/>
              <w:suppressLineNumbers/>
              <w:tabs>
                <w:tab w:val="left" w:pos="320"/>
                <w:tab w:val="right" w:pos="496"/>
              </w:tabs>
              <w:suppressAutoHyphens/>
              <w:snapToGrid w:val="0"/>
              <w:spacing w:after="0" w:line="360" w:lineRule="auto"/>
              <w:contextualSpacing/>
              <w:jc w:val="right"/>
              <w:rPr>
                <w:rFonts w:ascii="Times New Roman" w:eastAsia="Times New Roman" w:hAnsi="Times New Roman" w:cs="Times New Roman"/>
                <w:kern w:val="2"/>
                <w:sz w:val="28"/>
                <w:szCs w:val="28"/>
                <w:lang w:eastAsia="ru-RU"/>
              </w:rPr>
            </w:pPr>
            <w:r w:rsidRPr="00E00709">
              <w:rPr>
                <w:rFonts w:ascii="Times New Roman" w:eastAsia="Times New Roman" w:hAnsi="Times New Roman" w:cs="Times New Roman"/>
                <w:kern w:val="2"/>
                <w:sz w:val="28"/>
                <w:szCs w:val="28"/>
                <w:lang w:eastAsia="ru-RU"/>
              </w:rPr>
              <w:t>36</w:t>
            </w:r>
            <w:r w:rsidRPr="00E00709">
              <w:rPr>
                <w:rFonts w:ascii="Times New Roman" w:eastAsia="Times New Roman" w:hAnsi="Times New Roman" w:cs="Times New Roman"/>
                <w:kern w:val="2"/>
                <w:sz w:val="28"/>
                <w:szCs w:val="28"/>
                <w:lang w:eastAsia="ru-RU"/>
              </w:rPr>
              <w:tab/>
            </w:r>
          </w:p>
        </w:tc>
      </w:tr>
      <w:tr w:rsidR="00E00709" w:rsidRPr="00E00709" w:rsidTr="00E00709">
        <w:trPr>
          <w:trHeight w:val="323"/>
        </w:trPr>
        <w:tc>
          <w:tcPr>
            <w:tcW w:w="533" w:type="dxa"/>
            <w:tcBorders>
              <w:top w:val="nil"/>
              <w:left w:val="nil"/>
              <w:bottom w:val="nil"/>
              <w:right w:val="nil"/>
            </w:tcBorders>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contextualSpacing/>
              <w:rPr>
                <w:rFonts w:ascii="Times New Roman" w:eastAsia="Times New Roman" w:hAnsi="Times New Roman" w:cs="Times New Roman"/>
                <w:b/>
                <w:caps/>
                <w:kern w:val="28"/>
                <w:sz w:val="28"/>
                <w:szCs w:val="28"/>
                <w:lang w:val="ru-RU" w:eastAsia="ru-RU"/>
              </w:rPr>
            </w:pPr>
          </w:p>
        </w:tc>
        <w:tc>
          <w:tcPr>
            <w:tcW w:w="709" w:type="dxa"/>
            <w:tcBorders>
              <w:top w:val="nil"/>
              <w:left w:val="nil"/>
              <w:bottom w:val="nil"/>
              <w:right w:val="nil"/>
            </w:tcBorders>
            <w:hideMark/>
          </w:tcPr>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libri" w:eastAsia="Calibri" w:hAnsi="Calibri" w:cs="Times New Roman"/>
                <w:sz w:val="20"/>
                <w:szCs w:val="20"/>
                <w:lang w:eastAsia="uk-UA"/>
              </w:rPr>
            </w:pPr>
          </w:p>
        </w:tc>
        <w:tc>
          <w:tcPr>
            <w:tcW w:w="851" w:type="dxa"/>
            <w:tcBorders>
              <w:top w:val="nil"/>
              <w:left w:val="nil"/>
              <w:bottom w:val="nil"/>
              <w:right w:val="nil"/>
            </w:tcBorders>
            <w:hideMark/>
          </w:tcPr>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eastAsia="Times New Roman" w:hAnsi="Times New Roman" w:cs="Times New Roman"/>
                <w:sz w:val="28"/>
                <w:szCs w:val="28"/>
              </w:rPr>
            </w:pPr>
            <w:r w:rsidRPr="00E00709">
              <w:rPr>
                <w:rFonts w:ascii="Times New Roman" w:eastAsia="Calibri" w:hAnsi="Times New Roman" w:cs="Times New Roman"/>
                <w:sz w:val="28"/>
                <w:szCs w:val="28"/>
                <w:lang w:val="ru-RU"/>
              </w:rPr>
              <w:t>2.</w:t>
            </w:r>
            <w:r w:rsidRPr="00E00709">
              <w:rPr>
                <w:rFonts w:ascii="Times New Roman" w:eastAsia="Calibri" w:hAnsi="Times New Roman" w:cs="Times New Roman"/>
                <w:sz w:val="28"/>
                <w:szCs w:val="28"/>
              </w:rPr>
              <w:t>3.2</w:t>
            </w:r>
          </w:p>
        </w:tc>
        <w:tc>
          <w:tcPr>
            <w:tcW w:w="6810" w:type="dxa"/>
            <w:tcBorders>
              <w:top w:val="nil"/>
              <w:left w:val="nil"/>
              <w:bottom w:val="nil"/>
              <w:right w:val="nil"/>
            </w:tcBorders>
            <w:hideMark/>
          </w:tcPr>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cs="Times New Roman"/>
                <w:sz w:val="28"/>
                <w:szCs w:val="28"/>
              </w:rPr>
            </w:pPr>
            <w:r w:rsidRPr="00E00709">
              <w:rPr>
                <w:rFonts w:ascii="Times New Roman" w:eastAsia="Calibri" w:hAnsi="Times New Roman" w:cs="Times New Roman"/>
                <w:sz w:val="28"/>
                <w:szCs w:val="28"/>
              </w:rPr>
              <w:t>Передумови розвитку зеленого туризму в Карпатському регіоні.........................................................</w:t>
            </w:r>
          </w:p>
        </w:tc>
        <w:tc>
          <w:tcPr>
            <w:tcW w:w="712" w:type="dxa"/>
            <w:tcBorders>
              <w:top w:val="nil"/>
              <w:left w:val="nil"/>
              <w:bottom w:val="nil"/>
              <w:right w:val="nil"/>
            </w:tcBorders>
            <w:hideMark/>
          </w:tcPr>
          <w:p w:rsidR="00E00709" w:rsidRPr="00E00709" w:rsidRDefault="00E00709" w:rsidP="00E00709">
            <w:pPr>
              <w:widowControl w:val="0"/>
              <w:suppressLineNumbers/>
              <w:tabs>
                <w:tab w:val="right" w:pos="496"/>
              </w:tabs>
              <w:suppressAutoHyphens/>
              <w:snapToGrid w:val="0"/>
              <w:spacing w:after="0" w:line="360" w:lineRule="auto"/>
              <w:contextualSpacing/>
              <w:rPr>
                <w:rFonts w:ascii="Times New Roman" w:eastAsia="Times New Roman" w:hAnsi="Times New Roman" w:cs="Times New Roman"/>
                <w:kern w:val="2"/>
                <w:sz w:val="28"/>
                <w:szCs w:val="28"/>
                <w:lang w:eastAsia="ru-RU"/>
              </w:rPr>
            </w:pPr>
            <w:r w:rsidRPr="00E00709">
              <w:rPr>
                <w:rFonts w:ascii="Times New Roman" w:eastAsia="Times New Roman" w:hAnsi="Times New Roman" w:cs="Times New Roman"/>
                <w:kern w:val="2"/>
                <w:sz w:val="28"/>
                <w:szCs w:val="28"/>
                <w:lang w:eastAsia="ru-RU"/>
              </w:rPr>
              <w:tab/>
            </w:r>
          </w:p>
          <w:p w:rsidR="00E00709" w:rsidRPr="00E00709" w:rsidRDefault="00E00709" w:rsidP="00E00709">
            <w:pPr>
              <w:widowControl w:val="0"/>
              <w:suppressLineNumbers/>
              <w:tabs>
                <w:tab w:val="right" w:pos="496"/>
              </w:tabs>
              <w:suppressAutoHyphens/>
              <w:snapToGrid w:val="0"/>
              <w:spacing w:after="0" w:line="360" w:lineRule="auto"/>
              <w:contextualSpacing/>
              <w:jc w:val="right"/>
              <w:rPr>
                <w:rFonts w:ascii="Times New Roman" w:eastAsia="Times New Roman" w:hAnsi="Times New Roman" w:cs="Times New Roman"/>
                <w:kern w:val="2"/>
                <w:sz w:val="28"/>
                <w:szCs w:val="28"/>
                <w:lang w:eastAsia="ru-RU"/>
              </w:rPr>
            </w:pPr>
            <w:r w:rsidRPr="00E00709">
              <w:rPr>
                <w:rFonts w:ascii="Times New Roman" w:eastAsia="Times New Roman" w:hAnsi="Times New Roman" w:cs="Times New Roman"/>
                <w:kern w:val="2"/>
                <w:sz w:val="28"/>
                <w:szCs w:val="28"/>
                <w:lang w:eastAsia="ru-RU"/>
              </w:rPr>
              <w:t>38</w:t>
            </w:r>
          </w:p>
        </w:tc>
      </w:tr>
      <w:tr w:rsidR="00E00709" w:rsidRPr="00E00709" w:rsidTr="00E00709">
        <w:trPr>
          <w:trHeight w:val="323"/>
        </w:trPr>
        <w:tc>
          <w:tcPr>
            <w:tcW w:w="533" w:type="dxa"/>
            <w:tcBorders>
              <w:top w:val="nil"/>
              <w:left w:val="nil"/>
              <w:bottom w:val="nil"/>
              <w:right w:val="nil"/>
            </w:tcBorders>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contextualSpacing/>
              <w:rPr>
                <w:rFonts w:ascii="Times New Roman" w:eastAsia="Times New Roman" w:hAnsi="Times New Roman" w:cs="Times New Roman"/>
                <w:b/>
                <w:caps/>
                <w:kern w:val="28"/>
                <w:sz w:val="28"/>
                <w:szCs w:val="28"/>
                <w:lang w:val="ru-RU" w:eastAsia="ru-RU"/>
              </w:rPr>
            </w:pPr>
          </w:p>
        </w:tc>
        <w:tc>
          <w:tcPr>
            <w:tcW w:w="709" w:type="dxa"/>
            <w:tcBorders>
              <w:top w:val="nil"/>
              <w:left w:val="nil"/>
              <w:bottom w:val="nil"/>
              <w:right w:val="nil"/>
            </w:tcBorders>
            <w:hideMark/>
          </w:tcPr>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libri" w:eastAsia="Calibri" w:hAnsi="Calibri" w:cs="Times New Roman"/>
                <w:sz w:val="20"/>
                <w:szCs w:val="20"/>
                <w:lang w:eastAsia="uk-UA"/>
              </w:rPr>
            </w:pPr>
          </w:p>
        </w:tc>
        <w:tc>
          <w:tcPr>
            <w:tcW w:w="851" w:type="dxa"/>
            <w:tcBorders>
              <w:top w:val="nil"/>
              <w:left w:val="nil"/>
              <w:bottom w:val="nil"/>
              <w:right w:val="nil"/>
            </w:tcBorders>
            <w:hideMark/>
          </w:tcPr>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rPr>
                <w:rFonts w:ascii="Times New Roman" w:eastAsia="Times New Roman" w:hAnsi="Times New Roman" w:cs="Times New Roman"/>
                <w:sz w:val="28"/>
                <w:szCs w:val="28"/>
              </w:rPr>
            </w:pPr>
            <w:r w:rsidRPr="00E00709">
              <w:rPr>
                <w:rFonts w:ascii="Times New Roman" w:eastAsia="Calibri" w:hAnsi="Times New Roman" w:cs="Times New Roman"/>
                <w:sz w:val="28"/>
                <w:szCs w:val="28"/>
                <w:lang w:val="ru-RU"/>
              </w:rPr>
              <w:t>2.</w:t>
            </w:r>
            <w:r w:rsidRPr="00E00709">
              <w:rPr>
                <w:rFonts w:ascii="Times New Roman" w:eastAsia="Calibri" w:hAnsi="Times New Roman" w:cs="Times New Roman"/>
                <w:sz w:val="28"/>
                <w:szCs w:val="28"/>
              </w:rPr>
              <w:t>3.3</w:t>
            </w:r>
          </w:p>
        </w:tc>
        <w:tc>
          <w:tcPr>
            <w:tcW w:w="6810" w:type="dxa"/>
            <w:tcBorders>
              <w:top w:val="nil"/>
              <w:left w:val="nil"/>
              <w:bottom w:val="nil"/>
              <w:right w:val="nil"/>
            </w:tcBorders>
            <w:hideMark/>
          </w:tcPr>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cs="Times New Roman"/>
                <w:sz w:val="28"/>
                <w:szCs w:val="28"/>
              </w:rPr>
            </w:pPr>
            <w:r w:rsidRPr="00E00709">
              <w:rPr>
                <w:rFonts w:ascii="Times New Roman" w:eastAsia="Calibri" w:hAnsi="Times New Roman" w:cs="Times New Roman"/>
                <w:sz w:val="28"/>
                <w:szCs w:val="28"/>
              </w:rPr>
              <w:t xml:space="preserve">Районування Карпатського регіону за рівнем розвитку та відмінностями туристичного продукту сільського зеленого туризму………………………………………… </w:t>
            </w:r>
          </w:p>
        </w:tc>
        <w:tc>
          <w:tcPr>
            <w:tcW w:w="712" w:type="dxa"/>
            <w:tcBorders>
              <w:top w:val="nil"/>
              <w:left w:val="nil"/>
              <w:bottom w:val="nil"/>
              <w:right w:val="nil"/>
            </w:tcBorders>
          </w:tcPr>
          <w:p w:rsidR="00E00709" w:rsidRPr="00E00709" w:rsidRDefault="00E00709" w:rsidP="00E00709">
            <w:pPr>
              <w:widowControl w:val="0"/>
              <w:suppressLineNumbers/>
              <w:tabs>
                <w:tab w:val="right" w:pos="496"/>
              </w:tabs>
              <w:suppressAutoHyphens/>
              <w:snapToGrid w:val="0"/>
              <w:spacing w:after="0" w:line="360" w:lineRule="auto"/>
              <w:contextualSpacing/>
              <w:rPr>
                <w:rFonts w:ascii="Times New Roman" w:eastAsia="Times New Roman" w:hAnsi="Times New Roman" w:cs="Times New Roman"/>
                <w:kern w:val="2"/>
                <w:sz w:val="28"/>
                <w:szCs w:val="28"/>
                <w:lang w:eastAsia="ru-RU"/>
              </w:rPr>
            </w:pPr>
            <w:r w:rsidRPr="00E00709">
              <w:rPr>
                <w:rFonts w:ascii="Times New Roman" w:eastAsia="Times New Roman" w:hAnsi="Times New Roman" w:cs="Times New Roman"/>
                <w:kern w:val="2"/>
                <w:sz w:val="28"/>
                <w:szCs w:val="28"/>
                <w:lang w:eastAsia="ru-RU"/>
              </w:rPr>
              <w:tab/>
            </w:r>
          </w:p>
          <w:p w:rsidR="00E00709" w:rsidRPr="00E00709" w:rsidRDefault="00E00709" w:rsidP="00E00709">
            <w:pPr>
              <w:widowControl w:val="0"/>
              <w:suppressLineNumbers/>
              <w:tabs>
                <w:tab w:val="right" w:pos="496"/>
              </w:tabs>
              <w:suppressAutoHyphens/>
              <w:snapToGrid w:val="0"/>
              <w:spacing w:after="0" w:line="360" w:lineRule="auto"/>
              <w:contextualSpacing/>
              <w:rPr>
                <w:rFonts w:ascii="Times New Roman" w:eastAsia="Times New Roman" w:hAnsi="Times New Roman" w:cs="Times New Roman"/>
                <w:kern w:val="2"/>
                <w:sz w:val="28"/>
                <w:szCs w:val="28"/>
                <w:lang w:eastAsia="ru-RU"/>
              </w:rPr>
            </w:pPr>
          </w:p>
          <w:p w:rsidR="00E00709" w:rsidRPr="00E00709" w:rsidRDefault="00E00709" w:rsidP="00E00709">
            <w:pPr>
              <w:widowControl w:val="0"/>
              <w:suppressLineNumbers/>
              <w:tabs>
                <w:tab w:val="right" w:pos="496"/>
              </w:tabs>
              <w:suppressAutoHyphens/>
              <w:snapToGrid w:val="0"/>
              <w:spacing w:after="0" w:line="360" w:lineRule="auto"/>
              <w:contextualSpacing/>
              <w:jc w:val="right"/>
              <w:rPr>
                <w:rFonts w:ascii="Times New Roman" w:eastAsia="Times New Roman" w:hAnsi="Times New Roman" w:cs="Times New Roman"/>
                <w:kern w:val="2"/>
                <w:sz w:val="28"/>
                <w:szCs w:val="28"/>
                <w:lang w:val="en-US" w:eastAsia="ru-RU"/>
              </w:rPr>
            </w:pPr>
            <w:r w:rsidRPr="00E00709">
              <w:rPr>
                <w:rFonts w:ascii="Times New Roman" w:eastAsia="Times New Roman" w:hAnsi="Times New Roman" w:cs="Times New Roman"/>
                <w:kern w:val="2"/>
                <w:sz w:val="28"/>
                <w:szCs w:val="28"/>
                <w:lang w:val="en-US" w:eastAsia="ru-RU"/>
              </w:rPr>
              <w:t>50</w:t>
            </w:r>
          </w:p>
        </w:tc>
      </w:tr>
      <w:tr w:rsidR="00E00709" w:rsidRPr="00E00709" w:rsidTr="00E00709">
        <w:trPr>
          <w:trHeight w:val="557"/>
        </w:trPr>
        <w:tc>
          <w:tcPr>
            <w:tcW w:w="533" w:type="dxa"/>
            <w:tcBorders>
              <w:top w:val="nil"/>
              <w:left w:val="nil"/>
              <w:bottom w:val="nil"/>
              <w:right w:val="nil"/>
            </w:tcBorders>
            <w:hideMark/>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contextualSpacing/>
              <w:rPr>
                <w:rFonts w:ascii="Times New Roman" w:eastAsia="Times New Roman" w:hAnsi="Times New Roman" w:cs="Times New Roman"/>
                <w:b/>
                <w:caps/>
                <w:kern w:val="28"/>
                <w:sz w:val="28"/>
                <w:szCs w:val="28"/>
                <w:lang w:val="ru-RU" w:eastAsia="ru-RU"/>
              </w:rPr>
            </w:pPr>
            <w:r w:rsidRPr="00E00709">
              <w:rPr>
                <w:rFonts w:ascii="Times New Roman" w:eastAsia="Times New Roman" w:hAnsi="Times New Roman" w:cs="Times New Roman"/>
                <w:kern w:val="2"/>
                <w:sz w:val="28"/>
                <w:szCs w:val="28"/>
                <w:lang w:eastAsia="ru-RU"/>
              </w:rPr>
              <w:t>3</w:t>
            </w:r>
            <w:r w:rsidRPr="00E00709">
              <w:rPr>
                <w:rFonts w:ascii="Times New Roman" w:eastAsia="Times New Roman" w:hAnsi="Times New Roman" w:cs="Times New Roman"/>
                <w:kern w:val="2"/>
                <w:sz w:val="28"/>
                <w:szCs w:val="28"/>
                <w:lang w:val="ru-RU" w:eastAsia="ru-RU"/>
              </w:rPr>
              <w:t>.</w:t>
            </w:r>
          </w:p>
        </w:tc>
        <w:tc>
          <w:tcPr>
            <w:tcW w:w="8370" w:type="dxa"/>
            <w:gridSpan w:val="3"/>
            <w:tcBorders>
              <w:top w:val="nil"/>
              <w:left w:val="nil"/>
              <w:bottom w:val="nil"/>
              <w:right w:val="nil"/>
            </w:tcBorders>
            <w:hideMark/>
          </w:tcPr>
          <w:p w:rsidR="00E00709" w:rsidRPr="00E00709" w:rsidRDefault="00E00709" w:rsidP="00E007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bCs/>
                <w:color w:val="000000"/>
                <w:sz w:val="28"/>
                <w:szCs w:val="28"/>
                <w:shd w:val="clear" w:color="auto" w:fill="FFFFFF"/>
                <w:lang w:val="ru-RU"/>
              </w:rPr>
            </w:pPr>
            <w:r w:rsidRPr="00E00709">
              <w:rPr>
                <w:rFonts w:ascii="Times New Roman" w:eastAsia="Calibri" w:hAnsi="Times New Roman" w:cs="Times New Roman"/>
                <w:sz w:val="28"/>
                <w:szCs w:val="28"/>
              </w:rPr>
              <w:t>ПЕРСПЕКТИВИ РОЗВИТКУ ЗЕЛЕНОГО ТУРИЗМУ В УКРАЇНІ..</w:t>
            </w:r>
          </w:p>
        </w:tc>
        <w:tc>
          <w:tcPr>
            <w:tcW w:w="712" w:type="dxa"/>
            <w:tcBorders>
              <w:top w:val="nil"/>
              <w:left w:val="nil"/>
              <w:bottom w:val="nil"/>
              <w:right w:val="nil"/>
            </w:tcBorders>
            <w:hideMark/>
          </w:tcPr>
          <w:p w:rsidR="00E00709" w:rsidRPr="00E00709" w:rsidRDefault="00E00709" w:rsidP="00E00709">
            <w:pPr>
              <w:widowControl w:val="0"/>
              <w:suppressLineNumbers/>
              <w:tabs>
                <w:tab w:val="left" w:pos="200"/>
                <w:tab w:val="right" w:pos="496"/>
              </w:tabs>
              <w:suppressAutoHyphens/>
              <w:spacing w:after="0" w:line="360" w:lineRule="auto"/>
              <w:contextualSpacing/>
              <w:rPr>
                <w:rFonts w:ascii="Times New Roman" w:eastAsia="Times New Roman" w:hAnsi="Times New Roman" w:cs="Times New Roman"/>
                <w:caps/>
                <w:kern w:val="28"/>
                <w:sz w:val="28"/>
                <w:szCs w:val="28"/>
                <w:lang w:val="ru-RU" w:eastAsia="ru-RU"/>
              </w:rPr>
            </w:pPr>
            <w:r w:rsidRPr="00E00709">
              <w:rPr>
                <w:rFonts w:ascii="Times New Roman" w:eastAsia="Times New Roman" w:hAnsi="Times New Roman" w:cs="Times New Roman"/>
                <w:caps/>
                <w:kern w:val="28"/>
                <w:sz w:val="28"/>
                <w:szCs w:val="28"/>
                <w:lang w:eastAsia="ru-RU"/>
              </w:rPr>
              <w:tab/>
            </w:r>
            <w:r w:rsidRPr="00E00709">
              <w:rPr>
                <w:rFonts w:ascii="Times New Roman" w:eastAsia="Times New Roman" w:hAnsi="Times New Roman" w:cs="Times New Roman"/>
                <w:caps/>
                <w:kern w:val="28"/>
                <w:sz w:val="28"/>
                <w:szCs w:val="28"/>
                <w:lang w:eastAsia="ru-RU"/>
              </w:rPr>
              <w:tab/>
            </w:r>
            <w:r w:rsidRPr="00E00709">
              <w:rPr>
                <w:rFonts w:ascii="Times New Roman" w:eastAsia="Times New Roman" w:hAnsi="Times New Roman" w:cs="Times New Roman"/>
                <w:caps/>
                <w:kern w:val="28"/>
                <w:sz w:val="28"/>
                <w:szCs w:val="28"/>
                <w:lang w:val="en-US" w:eastAsia="ru-RU"/>
              </w:rPr>
              <w:t>6</w:t>
            </w:r>
            <w:r w:rsidRPr="00E00709">
              <w:rPr>
                <w:rFonts w:ascii="Times New Roman" w:eastAsia="Times New Roman" w:hAnsi="Times New Roman" w:cs="Times New Roman"/>
                <w:caps/>
                <w:kern w:val="28"/>
                <w:sz w:val="28"/>
                <w:szCs w:val="28"/>
                <w:lang w:eastAsia="ru-RU"/>
              </w:rPr>
              <w:t>0</w:t>
            </w:r>
          </w:p>
        </w:tc>
      </w:tr>
      <w:tr w:rsidR="00E00709" w:rsidRPr="00E00709" w:rsidTr="00E00709">
        <w:trPr>
          <w:trHeight w:val="323"/>
        </w:trPr>
        <w:tc>
          <w:tcPr>
            <w:tcW w:w="8903" w:type="dxa"/>
            <w:gridSpan w:val="4"/>
            <w:tcBorders>
              <w:top w:val="nil"/>
              <w:left w:val="nil"/>
              <w:bottom w:val="nil"/>
              <w:right w:val="nil"/>
            </w:tcBorders>
            <w:hideMark/>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after="0" w:line="360" w:lineRule="auto"/>
              <w:contextualSpacing/>
              <w:rPr>
                <w:rFonts w:ascii="Times New Roman" w:eastAsia="Times New Roman" w:hAnsi="Times New Roman" w:cs="Times New Roman"/>
                <w:kern w:val="2"/>
                <w:sz w:val="28"/>
                <w:szCs w:val="28"/>
                <w:lang w:val="ru-RU" w:eastAsia="ru-RU"/>
              </w:rPr>
            </w:pPr>
            <w:r w:rsidRPr="00E00709">
              <w:rPr>
                <w:rFonts w:ascii="Times New Roman" w:eastAsia="Times New Roman" w:hAnsi="Times New Roman" w:cs="Times New Roman"/>
                <w:kern w:val="2"/>
                <w:sz w:val="28"/>
                <w:szCs w:val="28"/>
                <w:lang w:eastAsia="ru-RU"/>
              </w:rPr>
              <w:t>ВИСНОВКИ….</w:t>
            </w:r>
            <w:r w:rsidRPr="00E00709">
              <w:rPr>
                <w:rFonts w:ascii="Times New Roman" w:eastAsia="Times New Roman" w:hAnsi="Times New Roman" w:cs="Times New Roman"/>
                <w:kern w:val="2"/>
                <w:sz w:val="28"/>
                <w:szCs w:val="28"/>
                <w:lang w:val="ru-RU" w:eastAsia="ru-RU"/>
              </w:rPr>
              <w:t>...…………………………………………………………….</w:t>
            </w:r>
          </w:p>
        </w:tc>
        <w:tc>
          <w:tcPr>
            <w:tcW w:w="712" w:type="dxa"/>
            <w:tcBorders>
              <w:top w:val="nil"/>
              <w:left w:val="nil"/>
              <w:bottom w:val="nil"/>
              <w:right w:val="nil"/>
            </w:tcBorders>
            <w:hideMark/>
          </w:tcPr>
          <w:p w:rsidR="00E00709" w:rsidRPr="00E00709" w:rsidRDefault="00E00709" w:rsidP="00E00709">
            <w:pPr>
              <w:widowControl w:val="0"/>
              <w:suppressLineNumbers/>
              <w:tabs>
                <w:tab w:val="left" w:pos="0"/>
              </w:tabs>
              <w:suppressAutoHyphens/>
              <w:snapToGrid w:val="0"/>
              <w:spacing w:after="0" w:line="360" w:lineRule="auto"/>
              <w:contextualSpacing/>
              <w:jc w:val="right"/>
              <w:rPr>
                <w:rFonts w:ascii="Times New Roman" w:eastAsia="Times New Roman" w:hAnsi="Times New Roman" w:cs="Times New Roman"/>
                <w:kern w:val="2"/>
                <w:sz w:val="28"/>
                <w:szCs w:val="28"/>
                <w:lang w:eastAsia="ru-RU"/>
              </w:rPr>
            </w:pPr>
            <w:r w:rsidRPr="00E00709">
              <w:rPr>
                <w:rFonts w:ascii="Times New Roman" w:eastAsia="Times New Roman" w:hAnsi="Times New Roman" w:cs="Times New Roman"/>
                <w:kern w:val="2"/>
                <w:sz w:val="28"/>
                <w:szCs w:val="28"/>
                <w:lang w:eastAsia="ru-RU"/>
              </w:rPr>
              <w:t>65</w:t>
            </w:r>
          </w:p>
        </w:tc>
      </w:tr>
      <w:tr w:rsidR="00E00709" w:rsidRPr="00E00709" w:rsidTr="00E00709">
        <w:trPr>
          <w:trHeight w:val="145"/>
        </w:trPr>
        <w:tc>
          <w:tcPr>
            <w:tcW w:w="8903" w:type="dxa"/>
            <w:gridSpan w:val="4"/>
            <w:tcBorders>
              <w:top w:val="nil"/>
              <w:left w:val="nil"/>
              <w:bottom w:val="nil"/>
              <w:right w:val="nil"/>
            </w:tcBorders>
            <w:hideMark/>
          </w:tcPr>
          <w:p w:rsidR="00E00709" w:rsidRPr="00E00709" w:rsidRDefault="00E00709" w:rsidP="00E00709">
            <w:pPr>
              <w:widowControl w:val="0"/>
              <w:suppressLineNumber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after="0" w:line="360" w:lineRule="auto"/>
              <w:contextualSpacing/>
              <w:rPr>
                <w:rFonts w:ascii="Times New Roman" w:eastAsia="Times New Roman" w:hAnsi="Times New Roman" w:cs="Times New Roman"/>
                <w:caps/>
                <w:kern w:val="28"/>
                <w:sz w:val="28"/>
                <w:szCs w:val="28"/>
                <w:lang w:val="ru-RU" w:eastAsia="ru-RU"/>
              </w:rPr>
            </w:pPr>
            <w:r w:rsidRPr="00E00709">
              <w:rPr>
                <w:rFonts w:ascii="Times New Roman" w:eastAsia="Times New Roman" w:hAnsi="Times New Roman" w:cs="Times New Roman"/>
                <w:kern w:val="2"/>
                <w:sz w:val="28"/>
                <w:szCs w:val="28"/>
                <w:lang w:val="ru-RU"/>
              </w:rPr>
              <w:t xml:space="preserve">СПИСОК </w:t>
            </w:r>
            <w:r w:rsidRPr="00E00709">
              <w:rPr>
                <w:rFonts w:ascii="Times New Roman" w:eastAsia="Times New Roman" w:hAnsi="Times New Roman" w:cs="Times New Roman"/>
                <w:kern w:val="2"/>
                <w:sz w:val="28"/>
                <w:szCs w:val="28"/>
              </w:rPr>
              <w:t>ВИКОРИСТАНИХ ДЖЕРЕЛ</w:t>
            </w:r>
            <w:proofErr w:type="gramStart"/>
            <w:r w:rsidRPr="00E00709">
              <w:rPr>
                <w:rFonts w:ascii="Times New Roman" w:eastAsia="Times New Roman" w:hAnsi="Times New Roman" w:cs="Times New Roman"/>
                <w:kern w:val="2"/>
                <w:sz w:val="28"/>
                <w:szCs w:val="28"/>
              </w:rPr>
              <w:t>………...</w:t>
            </w:r>
            <w:r w:rsidRPr="00E00709">
              <w:rPr>
                <w:rFonts w:ascii="Times New Roman" w:eastAsia="Times New Roman" w:hAnsi="Times New Roman" w:cs="Times New Roman"/>
                <w:kern w:val="2"/>
                <w:sz w:val="28"/>
                <w:szCs w:val="28"/>
                <w:lang w:val="ru-RU"/>
              </w:rPr>
              <w:t>...</w:t>
            </w:r>
            <w:r w:rsidRPr="00E00709">
              <w:rPr>
                <w:rFonts w:ascii="Times New Roman" w:eastAsia="Times New Roman" w:hAnsi="Times New Roman" w:cs="Times New Roman"/>
                <w:caps/>
                <w:kern w:val="28"/>
                <w:sz w:val="28"/>
                <w:szCs w:val="28"/>
                <w:lang w:val="ru-RU" w:eastAsia="ru-RU"/>
              </w:rPr>
              <w:t>………………………..</w:t>
            </w:r>
            <w:proofErr w:type="gramEnd"/>
          </w:p>
        </w:tc>
        <w:tc>
          <w:tcPr>
            <w:tcW w:w="712" w:type="dxa"/>
            <w:tcBorders>
              <w:top w:val="nil"/>
              <w:left w:val="nil"/>
              <w:bottom w:val="nil"/>
              <w:right w:val="nil"/>
            </w:tcBorders>
            <w:hideMark/>
          </w:tcPr>
          <w:p w:rsidR="00E00709" w:rsidRPr="00E00709" w:rsidRDefault="00E00709" w:rsidP="00E00709">
            <w:pPr>
              <w:widowControl w:val="0"/>
              <w:suppressLineNumbers/>
              <w:tabs>
                <w:tab w:val="left" w:pos="300"/>
              </w:tabs>
              <w:suppressAutoHyphens/>
              <w:snapToGrid w:val="0"/>
              <w:spacing w:after="0" w:line="360" w:lineRule="auto"/>
              <w:contextualSpacing/>
              <w:jc w:val="right"/>
              <w:rPr>
                <w:rFonts w:ascii="Times New Roman" w:eastAsia="Times New Roman" w:hAnsi="Times New Roman" w:cs="Times New Roman"/>
                <w:kern w:val="2"/>
                <w:sz w:val="28"/>
                <w:szCs w:val="28"/>
                <w:lang w:eastAsia="ru-RU"/>
              </w:rPr>
            </w:pPr>
            <w:r w:rsidRPr="00E00709">
              <w:rPr>
                <w:rFonts w:ascii="Times New Roman" w:eastAsia="Times New Roman" w:hAnsi="Times New Roman" w:cs="Times New Roman"/>
                <w:kern w:val="2"/>
                <w:sz w:val="28"/>
                <w:szCs w:val="28"/>
                <w:lang w:val="ru-RU" w:eastAsia="ru-RU"/>
              </w:rPr>
              <w:t>6</w:t>
            </w:r>
            <w:r w:rsidRPr="00E00709">
              <w:rPr>
                <w:rFonts w:ascii="Times New Roman" w:eastAsia="Times New Roman" w:hAnsi="Times New Roman" w:cs="Times New Roman"/>
                <w:kern w:val="2"/>
                <w:sz w:val="28"/>
                <w:szCs w:val="28"/>
                <w:lang w:eastAsia="ru-RU"/>
              </w:rPr>
              <w:t>8</w:t>
            </w:r>
          </w:p>
        </w:tc>
      </w:tr>
    </w:tbl>
    <w:p w:rsidR="00E00709" w:rsidRPr="00E00709" w:rsidRDefault="00E00709" w:rsidP="00E00709">
      <w:pPr>
        <w:tabs>
          <w:tab w:val="left" w:pos="0"/>
        </w:tabs>
        <w:spacing w:after="0" w:line="360" w:lineRule="auto"/>
        <w:contextualSpacing/>
        <w:jc w:val="center"/>
        <w:rPr>
          <w:rFonts w:ascii="Times New Roman" w:eastAsia="Calibri" w:hAnsi="Times New Roman" w:cs="Times New Roman"/>
          <w:b/>
          <w:sz w:val="28"/>
          <w:szCs w:val="28"/>
        </w:rPr>
      </w:pPr>
    </w:p>
    <w:p w:rsidR="00E00709" w:rsidRPr="00E00709" w:rsidRDefault="00E00709" w:rsidP="00E00709">
      <w:pPr>
        <w:tabs>
          <w:tab w:val="left" w:pos="0"/>
        </w:tabs>
        <w:spacing w:after="0" w:line="360" w:lineRule="auto"/>
        <w:contextualSpacing/>
        <w:jc w:val="center"/>
        <w:rPr>
          <w:rFonts w:ascii="Times New Roman" w:eastAsia="Calibri" w:hAnsi="Times New Roman" w:cs="Times New Roman"/>
          <w:b/>
          <w:sz w:val="28"/>
          <w:szCs w:val="28"/>
        </w:rPr>
      </w:pPr>
    </w:p>
    <w:p w:rsidR="00E00709" w:rsidRPr="00E00709" w:rsidRDefault="00E00709" w:rsidP="00E00709">
      <w:pPr>
        <w:tabs>
          <w:tab w:val="left" w:pos="0"/>
        </w:tabs>
        <w:spacing w:after="0" w:line="360" w:lineRule="auto"/>
        <w:contextualSpacing/>
        <w:jc w:val="center"/>
        <w:rPr>
          <w:rFonts w:ascii="Times New Roman" w:eastAsia="Calibri" w:hAnsi="Times New Roman" w:cs="Times New Roman"/>
          <w:b/>
          <w:sz w:val="28"/>
          <w:szCs w:val="28"/>
        </w:rPr>
      </w:pPr>
    </w:p>
    <w:p w:rsidR="00E00709" w:rsidRPr="00E00709" w:rsidRDefault="00E00709" w:rsidP="00E00709">
      <w:pPr>
        <w:tabs>
          <w:tab w:val="left" w:pos="0"/>
        </w:tabs>
        <w:spacing w:after="0" w:line="360" w:lineRule="auto"/>
        <w:contextualSpacing/>
        <w:jc w:val="center"/>
        <w:rPr>
          <w:rFonts w:ascii="Times New Roman" w:eastAsia="Calibri" w:hAnsi="Times New Roman" w:cs="Times New Roman"/>
          <w:b/>
          <w:sz w:val="28"/>
          <w:szCs w:val="28"/>
        </w:rPr>
      </w:pPr>
    </w:p>
    <w:p w:rsidR="00E00709" w:rsidRPr="00E00709" w:rsidRDefault="00E00709" w:rsidP="00E00709">
      <w:pPr>
        <w:tabs>
          <w:tab w:val="left" w:pos="0"/>
        </w:tabs>
        <w:spacing w:after="0" w:line="360" w:lineRule="auto"/>
        <w:contextualSpacing/>
        <w:jc w:val="center"/>
        <w:rPr>
          <w:rFonts w:ascii="Times New Roman" w:eastAsia="Calibri" w:hAnsi="Times New Roman" w:cs="Times New Roman"/>
          <w:b/>
          <w:sz w:val="28"/>
          <w:szCs w:val="28"/>
        </w:rPr>
      </w:pPr>
    </w:p>
    <w:p w:rsidR="00E00709" w:rsidRDefault="00E00709" w:rsidP="00E00709">
      <w:pPr>
        <w:tabs>
          <w:tab w:val="left" w:pos="0"/>
        </w:tabs>
        <w:spacing w:after="0" w:line="360" w:lineRule="auto"/>
        <w:contextualSpacing/>
        <w:jc w:val="center"/>
        <w:rPr>
          <w:rFonts w:ascii="Times New Roman" w:eastAsia="Calibri" w:hAnsi="Times New Roman" w:cs="Times New Roman"/>
          <w:b/>
          <w:sz w:val="28"/>
          <w:szCs w:val="28"/>
          <w:lang w:val="ru-RU"/>
        </w:rPr>
      </w:pPr>
    </w:p>
    <w:p w:rsidR="00E00709" w:rsidRPr="00E00709" w:rsidRDefault="00E00709" w:rsidP="00E00709">
      <w:pPr>
        <w:tabs>
          <w:tab w:val="left" w:pos="0"/>
        </w:tabs>
        <w:spacing w:after="0" w:line="360" w:lineRule="auto"/>
        <w:contextualSpacing/>
        <w:jc w:val="center"/>
        <w:rPr>
          <w:rFonts w:ascii="Times New Roman" w:eastAsia="Calibri" w:hAnsi="Times New Roman" w:cs="Times New Roman"/>
          <w:b/>
          <w:sz w:val="28"/>
          <w:szCs w:val="28"/>
          <w:lang w:val="ru-RU"/>
        </w:rPr>
      </w:pPr>
    </w:p>
    <w:p w:rsidR="00E00709" w:rsidRPr="00E00709" w:rsidRDefault="00E00709" w:rsidP="00E00709">
      <w:pPr>
        <w:tabs>
          <w:tab w:val="left" w:pos="0"/>
        </w:tabs>
        <w:spacing w:after="0" w:line="360" w:lineRule="auto"/>
        <w:contextualSpacing/>
        <w:jc w:val="center"/>
        <w:rPr>
          <w:rFonts w:ascii="Times New Roman" w:eastAsia="Calibri" w:hAnsi="Times New Roman" w:cs="Times New Roman"/>
          <w:b/>
          <w:sz w:val="28"/>
          <w:szCs w:val="28"/>
          <w:lang w:val="ru-RU"/>
        </w:rPr>
      </w:pPr>
    </w:p>
    <w:p w:rsidR="00E00709" w:rsidRPr="00E00709" w:rsidRDefault="00E00709" w:rsidP="00E00709">
      <w:pPr>
        <w:tabs>
          <w:tab w:val="left" w:pos="0"/>
        </w:tabs>
        <w:spacing w:after="0" w:line="360" w:lineRule="auto"/>
        <w:contextualSpacing/>
        <w:jc w:val="center"/>
        <w:rPr>
          <w:rFonts w:ascii="Times New Roman" w:eastAsia="Calibri" w:hAnsi="Times New Roman" w:cs="Times New Roman"/>
          <w:b/>
          <w:sz w:val="28"/>
          <w:szCs w:val="28"/>
          <w:lang w:val="ru-RU"/>
        </w:rPr>
      </w:pPr>
      <w:proofErr w:type="gramStart"/>
      <w:r w:rsidRPr="00E00709">
        <w:rPr>
          <w:rFonts w:ascii="Times New Roman" w:eastAsia="Calibri" w:hAnsi="Times New Roman" w:cs="Times New Roman"/>
          <w:b/>
          <w:sz w:val="28"/>
          <w:szCs w:val="28"/>
          <w:lang w:val="ru-RU"/>
        </w:rPr>
        <w:lastRenderedPageBreak/>
        <w:t>ВСТУП</w:t>
      </w:r>
      <w:proofErr w:type="gramEnd"/>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center"/>
        <w:rPr>
          <w:rFonts w:ascii="Times New Roman" w:eastAsia="Times New Roman" w:hAnsi="Times New Roman" w:cs="Times New Roman"/>
          <w:sz w:val="28"/>
          <w:szCs w:val="28"/>
          <w:lang w:val="ru-RU" w:eastAsia="ru-RU"/>
        </w:rPr>
      </w:pP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sz w:val="28"/>
          <w:szCs w:val="28"/>
          <w:lang w:val="ru-RU" w:eastAsia="ru-RU"/>
        </w:rPr>
      </w:pPr>
      <w:r w:rsidRPr="00E00709">
        <w:rPr>
          <w:rFonts w:ascii="Times New Roman" w:eastAsia="Times New Roman" w:hAnsi="Times New Roman" w:cs="Times New Roman"/>
          <w:sz w:val="28"/>
          <w:szCs w:val="28"/>
          <w:lang w:eastAsia="ru-RU"/>
        </w:rPr>
        <w:t xml:space="preserve">Тема дипломної роботи присвячена географії зеленого туризму в </w:t>
      </w:r>
      <w:r w:rsidRPr="00E00709">
        <w:rPr>
          <w:rFonts w:ascii="Times New Roman" w:eastAsia="Calibri" w:hAnsi="Times New Roman" w:cs="Times New Roman"/>
          <w:sz w:val="28"/>
          <w:szCs w:val="28"/>
        </w:rPr>
        <w:t>Україні</w:t>
      </w:r>
      <w:r w:rsidRPr="00E00709">
        <w:rPr>
          <w:rFonts w:ascii="Times New Roman" w:eastAsia="Times New Roman" w:hAnsi="Times New Roman" w:cs="Times New Roman"/>
          <w:sz w:val="28"/>
          <w:szCs w:val="28"/>
          <w:lang w:eastAsia="ru-RU"/>
        </w:rPr>
        <w:t>.</w:t>
      </w:r>
    </w:p>
    <w:p w:rsidR="00E00709" w:rsidRPr="00E00709" w:rsidRDefault="00E00709" w:rsidP="00E0070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b/>
          <w:sz w:val="28"/>
          <w:szCs w:val="28"/>
        </w:rPr>
        <w:t>Актуальність теми</w:t>
      </w:r>
      <w:r w:rsidRPr="00E00709">
        <w:rPr>
          <w:rFonts w:ascii="Times New Roman" w:eastAsia="Calibri" w:hAnsi="Times New Roman" w:cs="Times New Roman"/>
          <w:sz w:val="28"/>
          <w:szCs w:val="28"/>
        </w:rPr>
        <w:t xml:space="preserve"> обумовлена тим, що на сьогоднішній день </w:t>
      </w:r>
      <w:r w:rsidRPr="00E00709">
        <w:rPr>
          <w:rFonts w:ascii="Times New Roman" w:eastAsia="SimSun" w:hAnsi="Times New Roman" w:cs="Times New Roman"/>
          <w:kern w:val="2"/>
          <w:sz w:val="28"/>
          <w:szCs w:val="28"/>
          <w:lang w:val="ru-RU" w:eastAsia="zh-CN"/>
        </w:rPr>
        <w:t>турист</w:t>
      </w:r>
      <w:r w:rsidRPr="00E00709">
        <w:rPr>
          <w:rFonts w:ascii="Times New Roman" w:eastAsia="SimSun" w:hAnsi="Times New Roman" w:cs="Times New Roman"/>
          <w:kern w:val="2"/>
          <w:sz w:val="28"/>
          <w:szCs w:val="28"/>
          <w:lang w:eastAsia="zh-CN"/>
        </w:rPr>
        <w:t>и потребують збільшення</w:t>
      </w:r>
      <w:r w:rsidRPr="00E00709">
        <w:rPr>
          <w:rFonts w:ascii="Times New Roman" w:eastAsia="SimSun" w:hAnsi="Times New Roman" w:cs="Times New Roman"/>
          <w:kern w:val="2"/>
          <w:sz w:val="28"/>
          <w:szCs w:val="28"/>
          <w:lang w:val="ru-RU" w:eastAsia="zh-CN"/>
        </w:rPr>
        <w:t xml:space="preserve"> </w:t>
      </w:r>
      <w:proofErr w:type="spellStart"/>
      <w:r w:rsidRPr="00E00709">
        <w:rPr>
          <w:rFonts w:ascii="Times New Roman" w:eastAsia="SimSun" w:hAnsi="Times New Roman" w:cs="Times New Roman"/>
          <w:kern w:val="2"/>
          <w:sz w:val="28"/>
          <w:szCs w:val="28"/>
          <w:lang w:val="ru-RU" w:eastAsia="zh-CN"/>
        </w:rPr>
        <w:t>нових</w:t>
      </w:r>
      <w:proofErr w:type="spellEnd"/>
      <w:r w:rsidRPr="00E00709">
        <w:rPr>
          <w:rFonts w:ascii="Times New Roman" w:eastAsia="SimSun" w:hAnsi="Times New Roman" w:cs="Times New Roman"/>
          <w:kern w:val="2"/>
          <w:sz w:val="28"/>
          <w:szCs w:val="28"/>
          <w:lang w:val="ru-RU" w:eastAsia="zh-CN"/>
        </w:rPr>
        <w:t xml:space="preserve"> вид</w:t>
      </w:r>
      <w:proofErr w:type="spellStart"/>
      <w:r w:rsidRPr="00E00709">
        <w:rPr>
          <w:rFonts w:ascii="Times New Roman" w:eastAsia="SimSun" w:hAnsi="Times New Roman" w:cs="Times New Roman"/>
          <w:kern w:val="2"/>
          <w:sz w:val="28"/>
          <w:szCs w:val="28"/>
          <w:lang w:eastAsia="zh-CN"/>
        </w:rPr>
        <w:t>ів</w:t>
      </w:r>
      <w:proofErr w:type="spellEnd"/>
      <w:r w:rsidRPr="00E00709">
        <w:rPr>
          <w:rFonts w:ascii="Times New Roman" w:eastAsia="SimSun" w:hAnsi="Times New Roman" w:cs="Times New Roman"/>
          <w:kern w:val="2"/>
          <w:sz w:val="28"/>
          <w:szCs w:val="28"/>
          <w:lang w:val="ru-RU" w:eastAsia="zh-CN"/>
        </w:rPr>
        <w:t xml:space="preserve"> активного </w:t>
      </w:r>
      <w:proofErr w:type="spellStart"/>
      <w:r w:rsidRPr="00E00709">
        <w:rPr>
          <w:rFonts w:ascii="Times New Roman" w:eastAsia="SimSun" w:hAnsi="Times New Roman" w:cs="Times New Roman"/>
          <w:kern w:val="2"/>
          <w:sz w:val="28"/>
          <w:szCs w:val="28"/>
          <w:lang w:val="ru-RU" w:eastAsia="zh-CN"/>
        </w:rPr>
        <w:t>відпочинку</w:t>
      </w:r>
      <w:proofErr w:type="spellEnd"/>
      <w:r w:rsidRPr="00E00709">
        <w:rPr>
          <w:rFonts w:ascii="Times New Roman" w:eastAsia="SimSun" w:hAnsi="Times New Roman" w:cs="Times New Roman"/>
          <w:kern w:val="2"/>
          <w:sz w:val="28"/>
          <w:szCs w:val="28"/>
          <w:lang w:val="ru-RU" w:eastAsia="zh-CN"/>
        </w:rPr>
        <w:t xml:space="preserve"> </w:t>
      </w:r>
      <w:r w:rsidRPr="00E00709">
        <w:rPr>
          <w:rFonts w:ascii="Times New Roman" w:eastAsia="SimSun" w:hAnsi="Times New Roman" w:cs="Times New Roman"/>
          <w:kern w:val="2"/>
          <w:sz w:val="28"/>
          <w:szCs w:val="28"/>
          <w:lang w:eastAsia="zh-CN"/>
        </w:rPr>
        <w:t xml:space="preserve"> та потребують </w:t>
      </w:r>
      <w:proofErr w:type="spellStart"/>
      <w:r w:rsidRPr="00E00709">
        <w:rPr>
          <w:rFonts w:ascii="Times New Roman" w:eastAsia="SimSun" w:hAnsi="Times New Roman" w:cs="Times New Roman"/>
          <w:kern w:val="2"/>
          <w:sz w:val="28"/>
          <w:szCs w:val="28"/>
          <w:lang w:val="ru-RU" w:eastAsia="zh-CN"/>
        </w:rPr>
        <w:t>розширення</w:t>
      </w:r>
      <w:proofErr w:type="spellEnd"/>
      <w:r w:rsidRPr="00E00709">
        <w:rPr>
          <w:rFonts w:ascii="Times New Roman" w:eastAsia="SimSun" w:hAnsi="Times New Roman" w:cs="Times New Roman"/>
          <w:kern w:val="2"/>
          <w:sz w:val="28"/>
          <w:szCs w:val="28"/>
          <w:lang w:eastAsia="zh-CN"/>
        </w:rPr>
        <w:t xml:space="preserve"> послуг на туристичному ринку</w:t>
      </w:r>
      <w:r w:rsidRPr="00E00709">
        <w:rPr>
          <w:rFonts w:ascii="Times New Roman" w:eastAsia="SimSun" w:hAnsi="Times New Roman" w:cs="Times New Roman"/>
          <w:kern w:val="2"/>
          <w:sz w:val="28"/>
          <w:szCs w:val="28"/>
          <w:lang w:val="ru-RU" w:eastAsia="zh-CN"/>
        </w:rPr>
        <w:t xml:space="preserve"> ринку. </w:t>
      </w:r>
      <w:proofErr w:type="spellStart"/>
      <w:r w:rsidRPr="00E00709">
        <w:rPr>
          <w:rFonts w:ascii="Times New Roman" w:eastAsia="SimSun" w:hAnsi="Times New Roman" w:cs="Times New Roman"/>
          <w:kern w:val="2"/>
          <w:sz w:val="28"/>
          <w:szCs w:val="28"/>
          <w:lang w:val="ru-RU" w:eastAsia="zh-CN"/>
        </w:rPr>
        <w:t>З’являються</w:t>
      </w:r>
      <w:proofErr w:type="spellEnd"/>
      <w:r w:rsidRPr="00E00709">
        <w:rPr>
          <w:rFonts w:ascii="Times New Roman" w:eastAsia="SimSun" w:hAnsi="Times New Roman" w:cs="Times New Roman"/>
          <w:kern w:val="2"/>
          <w:sz w:val="28"/>
          <w:szCs w:val="28"/>
          <w:lang w:val="ru-RU" w:eastAsia="zh-CN"/>
        </w:rPr>
        <w:t xml:space="preserve"> </w:t>
      </w:r>
      <w:r w:rsidRPr="00E00709">
        <w:rPr>
          <w:rFonts w:ascii="Times New Roman" w:eastAsia="SimSun" w:hAnsi="Times New Roman" w:cs="Times New Roman"/>
          <w:kern w:val="2"/>
          <w:sz w:val="28"/>
          <w:szCs w:val="28"/>
          <w:lang w:eastAsia="zh-CN"/>
        </w:rPr>
        <w:t xml:space="preserve">все </w:t>
      </w:r>
      <w:proofErr w:type="spellStart"/>
      <w:proofErr w:type="gramStart"/>
      <w:r w:rsidRPr="00E00709">
        <w:rPr>
          <w:rFonts w:ascii="Times New Roman" w:eastAsia="SimSun" w:hAnsi="Times New Roman" w:cs="Times New Roman"/>
          <w:kern w:val="2"/>
          <w:sz w:val="28"/>
          <w:szCs w:val="28"/>
          <w:lang w:val="ru-RU" w:eastAsia="zh-CN"/>
        </w:rPr>
        <w:t>нові</w:t>
      </w:r>
      <w:proofErr w:type="spellEnd"/>
      <w:r w:rsidRPr="00E00709">
        <w:rPr>
          <w:rFonts w:ascii="Times New Roman" w:eastAsia="SimSun" w:hAnsi="Times New Roman" w:cs="Times New Roman"/>
          <w:kern w:val="2"/>
          <w:sz w:val="28"/>
          <w:szCs w:val="28"/>
          <w:lang w:eastAsia="zh-CN"/>
        </w:rPr>
        <w:t xml:space="preserve"> й нов</w:t>
      </w:r>
      <w:proofErr w:type="gramEnd"/>
      <w:r w:rsidRPr="00E00709">
        <w:rPr>
          <w:rFonts w:ascii="Times New Roman" w:eastAsia="SimSun" w:hAnsi="Times New Roman" w:cs="Times New Roman"/>
          <w:kern w:val="2"/>
          <w:sz w:val="28"/>
          <w:szCs w:val="28"/>
          <w:lang w:eastAsia="zh-CN"/>
        </w:rPr>
        <w:t>і</w:t>
      </w:r>
      <w:r w:rsidRPr="00E00709">
        <w:rPr>
          <w:rFonts w:ascii="Times New Roman" w:eastAsia="SimSun" w:hAnsi="Times New Roman" w:cs="Times New Roman"/>
          <w:kern w:val="2"/>
          <w:sz w:val="28"/>
          <w:szCs w:val="28"/>
          <w:lang w:val="ru-RU" w:eastAsia="zh-CN"/>
        </w:rPr>
        <w:t xml:space="preserve"> </w:t>
      </w:r>
      <w:proofErr w:type="spellStart"/>
      <w:r w:rsidRPr="00E00709">
        <w:rPr>
          <w:rFonts w:ascii="Times New Roman" w:eastAsia="SimSun" w:hAnsi="Times New Roman" w:cs="Times New Roman"/>
          <w:kern w:val="2"/>
          <w:sz w:val="28"/>
          <w:szCs w:val="28"/>
          <w:lang w:val="ru-RU" w:eastAsia="zh-CN"/>
        </w:rPr>
        <w:t>види</w:t>
      </w:r>
      <w:proofErr w:type="spellEnd"/>
      <w:r w:rsidRPr="00E00709">
        <w:rPr>
          <w:rFonts w:ascii="Times New Roman" w:eastAsia="SimSun" w:hAnsi="Times New Roman" w:cs="Times New Roman"/>
          <w:kern w:val="2"/>
          <w:sz w:val="28"/>
          <w:szCs w:val="28"/>
          <w:lang w:val="ru-RU" w:eastAsia="zh-CN"/>
        </w:rPr>
        <w:t xml:space="preserve"> і </w:t>
      </w:r>
      <w:proofErr w:type="spellStart"/>
      <w:r w:rsidRPr="00E00709">
        <w:rPr>
          <w:rFonts w:ascii="Times New Roman" w:eastAsia="SimSun" w:hAnsi="Times New Roman" w:cs="Times New Roman"/>
          <w:kern w:val="2"/>
          <w:sz w:val="28"/>
          <w:szCs w:val="28"/>
          <w:lang w:val="ru-RU" w:eastAsia="zh-CN"/>
        </w:rPr>
        <w:t>форми</w:t>
      </w:r>
      <w:proofErr w:type="spellEnd"/>
      <w:r w:rsidRPr="00E00709">
        <w:rPr>
          <w:rFonts w:ascii="Times New Roman" w:eastAsia="SimSun" w:hAnsi="Times New Roman" w:cs="Times New Roman"/>
          <w:kern w:val="2"/>
          <w:sz w:val="28"/>
          <w:szCs w:val="28"/>
          <w:lang w:val="ru-RU" w:eastAsia="zh-CN"/>
        </w:rPr>
        <w:t xml:space="preserve"> туризму.</w:t>
      </w:r>
      <w:r w:rsidRPr="00E00709">
        <w:rPr>
          <w:rFonts w:ascii="Times New Roman" w:eastAsia="SimSun" w:hAnsi="Times New Roman" w:cs="Times New Roman"/>
          <w:kern w:val="2"/>
          <w:sz w:val="28"/>
          <w:szCs w:val="28"/>
          <w:lang w:eastAsia="zh-CN"/>
        </w:rPr>
        <w:t xml:space="preserve"> Зелений туризм як перспективний вид туризму ,серед інших різновидів туризму, сьогодні набуває особливого поширення.  </w:t>
      </w:r>
      <w:r w:rsidRPr="00E00709">
        <w:rPr>
          <w:rFonts w:ascii="Times New Roman" w:eastAsia="Calibri" w:hAnsi="Times New Roman" w:cs="Times New Roman"/>
          <w:sz w:val="28"/>
          <w:szCs w:val="28"/>
        </w:rPr>
        <w:t xml:space="preserve">З початку </w:t>
      </w:r>
      <w:r w:rsidRPr="00E00709">
        <w:rPr>
          <w:rFonts w:ascii="Times New Roman" w:eastAsia="Calibri" w:hAnsi="Times New Roman" w:cs="Times New Roman"/>
          <w:sz w:val="28"/>
          <w:szCs w:val="28"/>
          <w:lang w:val="ru-RU"/>
        </w:rPr>
        <w:t>XXI</w:t>
      </w:r>
      <w:r w:rsidRPr="00E00709">
        <w:rPr>
          <w:rFonts w:ascii="Times New Roman" w:eastAsia="Calibri" w:hAnsi="Times New Roman" w:cs="Times New Roman"/>
          <w:sz w:val="28"/>
          <w:szCs w:val="28"/>
        </w:rPr>
        <w:t xml:space="preserve">  ст. сільський зелений туризм, за визнанням експертів Всесвітньої туристичної організації, є одним з секторів туристичної індустрії, що </w:t>
      </w:r>
      <w:proofErr w:type="spellStart"/>
      <w:r w:rsidRPr="00E00709">
        <w:rPr>
          <w:rFonts w:ascii="Times New Roman" w:eastAsia="Calibri" w:hAnsi="Times New Roman" w:cs="Times New Roman"/>
          <w:sz w:val="28"/>
          <w:szCs w:val="28"/>
        </w:rPr>
        <w:t>динамічно</w:t>
      </w:r>
      <w:proofErr w:type="spellEnd"/>
      <w:r w:rsidRPr="00E00709">
        <w:rPr>
          <w:rFonts w:ascii="Times New Roman" w:eastAsia="Calibri" w:hAnsi="Times New Roman" w:cs="Times New Roman"/>
          <w:sz w:val="28"/>
          <w:szCs w:val="28"/>
        </w:rPr>
        <w:t xml:space="preserve"> зростають. Ідеї охорони навколишнього середовища, що стали надзвичайно популярними серед західної цивілізації, охопили й індустрію туризму. </w:t>
      </w:r>
      <w:proofErr w:type="spellStart"/>
      <w:r w:rsidRPr="00E00709">
        <w:rPr>
          <w:rFonts w:ascii="Times New Roman" w:eastAsia="Calibri" w:hAnsi="Times New Roman" w:cs="Times New Roman"/>
          <w:sz w:val="28"/>
          <w:szCs w:val="28"/>
          <w:lang w:val="ru-RU"/>
        </w:rPr>
        <w:t>Внаслідок</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цього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серед</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масових</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туристів</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виник</w:t>
      </w:r>
      <w:proofErr w:type="spellEnd"/>
      <w:r w:rsidRPr="00E00709">
        <w:rPr>
          <w:rFonts w:ascii="Times New Roman" w:eastAsia="Calibri" w:hAnsi="Times New Roman" w:cs="Times New Roman"/>
          <w:sz w:val="28"/>
          <w:szCs w:val="28"/>
          <w:lang w:val="ru-RU"/>
        </w:rPr>
        <w:t xml:space="preserve"> попит на </w:t>
      </w:r>
      <w:proofErr w:type="spellStart"/>
      <w:r w:rsidRPr="00E00709">
        <w:rPr>
          <w:rFonts w:ascii="Times New Roman" w:eastAsia="Calibri" w:hAnsi="Times New Roman" w:cs="Times New Roman"/>
          <w:sz w:val="28"/>
          <w:szCs w:val="28"/>
          <w:lang w:val="ru-RU"/>
        </w:rPr>
        <w:t>види</w:t>
      </w:r>
      <w:proofErr w:type="spellEnd"/>
      <w:r w:rsidRPr="00E00709">
        <w:rPr>
          <w:rFonts w:ascii="Times New Roman" w:eastAsia="Calibri" w:hAnsi="Times New Roman" w:cs="Times New Roman"/>
          <w:sz w:val="28"/>
          <w:szCs w:val="28"/>
          <w:lang w:val="ru-RU"/>
        </w:rPr>
        <w:t xml:space="preserve"> туризму, </w:t>
      </w:r>
      <w:proofErr w:type="spellStart"/>
      <w:r w:rsidRPr="00E00709">
        <w:rPr>
          <w:rFonts w:ascii="Times New Roman" w:eastAsia="Calibri" w:hAnsi="Times New Roman" w:cs="Times New Roman"/>
          <w:sz w:val="28"/>
          <w:szCs w:val="28"/>
          <w:lang w:val="ru-RU"/>
        </w:rPr>
        <w:t>альтернативні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масовому</w:t>
      </w:r>
      <w:proofErr w:type="spellEnd"/>
      <w:r w:rsidRPr="00E00709">
        <w:rPr>
          <w:rFonts w:ascii="Times New Roman" w:eastAsia="Calibri" w:hAnsi="Times New Roman" w:cs="Times New Roman"/>
          <w:sz w:val="28"/>
          <w:szCs w:val="28"/>
          <w:lang w:val="ru-RU"/>
        </w:rPr>
        <w:t xml:space="preserve">, </w:t>
      </w:r>
      <w:r w:rsidRPr="00E00709">
        <w:rPr>
          <w:rFonts w:ascii="Times New Roman" w:eastAsia="Calibri" w:hAnsi="Times New Roman" w:cs="Times New Roman"/>
          <w:sz w:val="28"/>
          <w:szCs w:val="28"/>
        </w:rPr>
        <w:t xml:space="preserve">а саме: </w:t>
      </w:r>
      <w:r w:rsidRPr="00E00709">
        <w:rPr>
          <w:rFonts w:ascii="Times New Roman" w:eastAsia="Calibri" w:hAnsi="Times New Roman" w:cs="Times New Roman"/>
          <w:sz w:val="28"/>
          <w:szCs w:val="28"/>
          <w:lang w:val="ru-RU"/>
        </w:rPr>
        <w:t>т</w:t>
      </w:r>
      <w:proofErr w:type="spellStart"/>
      <w:r w:rsidRPr="00E00709">
        <w:rPr>
          <w:rFonts w:ascii="Times New Roman" w:eastAsia="Calibri" w:hAnsi="Times New Roman" w:cs="Times New Roman"/>
          <w:sz w:val="28"/>
          <w:szCs w:val="28"/>
        </w:rPr>
        <w:t>ак</w:t>
      </w:r>
      <w:proofErr w:type="spellEnd"/>
      <w:r w:rsidRPr="00E00709">
        <w:rPr>
          <w:rFonts w:ascii="Times New Roman" w:eastAsia="Calibri" w:hAnsi="Times New Roman" w:cs="Times New Roman"/>
          <w:sz w:val="28"/>
          <w:szCs w:val="28"/>
          <w:lang w:val="ru-RU"/>
        </w:rPr>
        <w:t xml:space="preserve"> </w:t>
      </w:r>
      <w:proofErr w:type="spellStart"/>
      <w:proofErr w:type="gramStart"/>
      <w:r w:rsidRPr="00E00709">
        <w:rPr>
          <w:rFonts w:ascii="Times New Roman" w:eastAsia="Calibri" w:hAnsi="Times New Roman" w:cs="Times New Roman"/>
          <w:sz w:val="28"/>
          <w:szCs w:val="28"/>
          <w:lang w:val="ru-RU"/>
        </w:rPr>
        <w:t>зв</w:t>
      </w:r>
      <w:proofErr w:type="spellEnd"/>
      <w:r w:rsidRPr="00E00709">
        <w:rPr>
          <w:rFonts w:ascii="Times New Roman" w:eastAsia="Calibri" w:hAnsi="Times New Roman" w:cs="Times New Roman"/>
          <w:sz w:val="28"/>
          <w:szCs w:val="28"/>
        </w:rPr>
        <w:t>ан</w:t>
      </w:r>
      <w:proofErr w:type="gramEnd"/>
      <w:r w:rsidRPr="00E00709">
        <w:rPr>
          <w:rFonts w:ascii="Times New Roman" w:eastAsia="Calibri" w:hAnsi="Times New Roman" w:cs="Times New Roman"/>
          <w:sz w:val="28"/>
          <w:szCs w:val="28"/>
        </w:rPr>
        <w:t>і</w:t>
      </w:r>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зелені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подорожі</w:t>
      </w:r>
      <w:proofErr w:type="spellEnd"/>
      <w:r w:rsidRPr="00E00709">
        <w:rPr>
          <w:rFonts w:ascii="Times New Roman" w:eastAsia="Calibri" w:hAnsi="Times New Roman" w:cs="Times New Roman"/>
          <w:sz w:val="28"/>
          <w:szCs w:val="28"/>
          <w:lang w:val="ru-RU"/>
        </w:rPr>
        <w:t xml:space="preserve">. </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На сьогоднішній день зелений туризм в Україні перебуває на початковому етапі розвитку. Проте в країні вже розпочався процес активної популяризації цього виду відпочинку як туристичного продукту.</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Розвиток зеленого туризму забезпечить новий вид відпочинку на селі: створить нові робочі місця та забезпечить  соціально-економічну, демографічну стабільність в сільській місцевості; крім того сільський зелений туризм є важливим екологічним та етичним фактором, бо сприяє оздоровленню населення – як фізичному, так і моральному. </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Українське село має надзвичайно багату історико-архітектурну спадщину, культуру, самобутній побут, даровані природою мальовничі ландшафти, а також лікувально-рекреаційні ресурси. Наші села багаті індивідуальним житловим фондом та добрими і працьовитими людьми. Водночас гострою проблемою багатьох сіл є зростаючий надлишок робочої сили. Враховуючи відсутність капіталовкладень на створення нових робочих місць у сільській місцевості України, на загальнодержавному рівні більше уваги варто приділяти тим галузям, які не потребують для свого розвитку великих коштів. До таких галузей належить зелений сільський туризм.</w:t>
      </w:r>
    </w:p>
    <w:p w:rsidR="00E00709" w:rsidRPr="00E00709" w:rsidRDefault="00E00709" w:rsidP="00E007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sz w:val="28"/>
          <w:szCs w:val="28"/>
          <w:shd w:val="clear" w:color="auto" w:fill="FFFFFF"/>
          <w:lang w:eastAsia="ru-RU"/>
        </w:rPr>
      </w:pPr>
      <w:r w:rsidRPr="00E00709">
        <w:rPr>
          <w:rFonts w:ascii="Times New Roman" w:eastAsia="Times New Roman" w:hAnsi="Times New Roman" w:cs="Times New Roman"/>
          <w:b/>
          <w:sz w:val="28"/>
          <w:szCs w:val="28"/>
          <w:lang w:eastAsia="ru-RU"/>
        </w:rPr>
        <w:lastRenderedPageBreak/>
        <w:t>Об’єкт дослідження</w:t>
      </w:r>
      <w:r w:rsidRPr="00E00709">
        <w:rPr>
          <w:rFonts w:ascii="Times New Roman" w:eastAsia="Times New Roman" w:hAnsi="Times New Roman" w:cs="Times New Roman"/>
          <w:sz w:val="28"/>
          <w:szCs w:val="28"/>
          <w:lang w:eastAsia="ru-RU"/>
        </w:rPr>
        <w:t xml:space="preserve"> –</w:t>
      </w:r>
      <w:r w:rsidRPr="00E00709">
        <w:rPr>
          <w:rFonts w:ascii="Times New Roman" w:eastAsia="Times New Roman" w:hAnsi="Times New Roman" w:cs="Times New Roman"/>
          <w:sz w:val="28"/>
          <w:szCs w:val="28"/>
          <w:shd w:val="clear" w:color="auto" w:fill="FFFFFF"/>
          <w:lang w:eastAsia="ru-RU"/>
        </w:rPr>
        <w:t xml:space="preserve"> </w:t>
      </w:r>
      <w:r w:rsidRPr="00E00709">
        <w:rPr>
          <w:rFonts w:ascii="Times New Roman" w:eastAsia="Calibri" w:hAnsi="Times New Roman" w:cs="Times New Roman"/>
          <w:sz w:val="28"/>
          <w:szCs w:val="28"/>
        </w:rPr>
        <w:t>зелений туризм України</w:t>
      </w:r>
      <w:r w:rsidRPr="00E00709">
        <w:rPr>
          <w:rFonts w:ascii="Times New Roman" w:eastAsia="Times New Roman" w:hAnsi="Times New Roman" w:cs="Times New Roman"/>
          <w:sz w:val="28"/>
          <w:szCs w:val="28"/>
          <w:shd w:val="clear" w:color="auto" w:fill="FFFFFF"/>
          <w:lang w:eastAsia="ru-RU"/>
        </w:rPr>
        <w:t>.</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b/>
          <w:sz w:val="28"/>
          <w:szCs w:val="28"/>
        </w:rPr>
        <w:t>Предмет дослідження</w:t>
      </w:r>
      <w:r w:rsidRPr="00E00709">
        <w:rPr>
          <w:rFonts w:ascii="Times New Roman" w:eastAsia="Calibri" w:hAnsi="Times New Roman" w:cs="Times New Roman"/>
          <w:sz w:val="28"/>
          <w:szCs w:val="28"/>
        </w:rPr>
        <w:t xml:space="preserve"> – вивчення чинників формування та особливостей географії зеленого туризму України.</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b/>
          <w:sz w:val="28"/>
          <w:szCs w:val="28"/>
        </w:rPr>
        <w:t>Мета дипломної роботи</w:t>
      </w:r>
      <w:r w:rsidRPr="00E00709">
        <w:rPr>
          <w:rFonts w:ascii="Times New Roman" w:eastAsia="Calibri" w:hAnsi="Times New Roman" w:cs="Times New Roman"/>
          <w:sz w:val="28"/>
          <w:szCs w:val="28"/>
        </w:rPr>
        <w:t xml:space="preserve"> – дослідити природно-рекреаційні, соціально-економічні, історико-культурні чинники формування, сучасного стану та перспективи розвитку зеленого туризму в Україні.</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У зв’язку з метою роботи вирішувалися такі </w:t>
      </w:r>
      <w:r w:rsidRPr="00E00709">
        <w:rPr>
          <w:rFonts w:ascii="Times New Roman" w:eastAsia="Calibri" w:hAnsi="Times New Roman" w:cs="Times New Roman"/>
          <w:b/>
          <w:sz w:val="28"/>
          <w:szCs w:val="28"/>
        </w:rPr>
        <w:t>завдання</w:t>
      </w:r>
      <w:r w:rsidRPr="00E00709">
        <w:rPr>
          <w:rFonts w:ascii="Times New Roman" w:eastAsia="Calibri" w:hAnsi="Times New Roman" w:cs="Times New Roman"/>
          <w:sz w:val="28"/>
          <w:szCs w:val="28"/>
        </w:rPr>
        <w:t xml:space="preserve">: </w:t>
      </w:r>
    </w:p>
    <w:p w:rsidR="00E00709" w:rsidRPr="00E00709" w:rsidRDefault="00E00709" w:rsidP="00E00709">
      <w:pPr>
        <w:numPr>
          <w:ilvl w:val="0"/>
          <w:numId w:val="1"/>
        </w:numPr>
        <w:tabs>
          <w:tab w:val="num" w:pos="0"/>
        </w:tabs>
        <w:autoSpaceDN w:val="0"/>
        <w:spacing w:after="0" w:line="360" w:lineRule="auto"/>
        <w:ind w:left="426" w:hanging="426"/>
        <w:contextualSpacing/>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розглянути</w:t>
      </w:r>
      <w:r w:rsidRPr="00E00709">
        <w:rPr>
          <w:rFonts w:ascii="Times New Roman" w:eastAsia="Times New Roman" w:hAnsi="Times New Roman" w:cs="Times New Roman"/>
          <w:color w:val="333333"/>
          <w:sz w:val="28"/>
          <w:szCs w:val="28"/>
          <w:lang w:eastAsia="ru-RU"/>
        </w:rPr>
        <w:t xml:space="preserve"> </w:t>
      </w:r>
      <w:r w:rsidRPr="00E00709">
        <w:rPr>
          <w:rFonts w:ascii="Times New Roman" w:eastAsia="Calibri" w:hAnsi="Times New Roman" w:cs="Times New Roman"/>
          <w:sz w:val="28"/>
          <w:szCs w:val="28"/>
        </w:rPr>
        <w:t xml:space="preserve">теоретико-методологічні засади </w:t>
      </w:r>
      <w:r w:rsidRPr="00E00709">
        <w:rPr>
          <w:rFonts w:ascii="Times New Roman" w:eastAsia="Times New Roman" w:hAnsi="Times New Roman" w:cs="Times New Roman"/>
          <w:color w:val="333333"/>
          <w:sz w:val="28"/>
          <w:szCs w:val="28"/>
          <w:lang w:eastAsia="ru-RU"/>
        </w:rPr>
        <w:t xml:space="preserve">дослідження </w:t>
      </w:r>
      <w:r w:rsidRPr="00E00709">
        <w:rPr>
          <w:rFonts w:ascii="Times New Roman" w:eastAsia="Calibri" w:hAnsi="Times New Roman" w:cs="Times New Roman"/>
          <w:sz w:val="28"/>
          <w:szCs w:val="28"/>
        </w:rPr>
        <w:t xml:space="preserve">зеленого туризму; </w:t>
      </w:r>
    </w:p>
    <w:p w:rsidR="00E00709" w:rsidRPr="00E00709" w:rsidRDefault="00E00709" w:rsidP="00E00709">
      <w:pPr>
        <w:numPr>
          <w:ilvl w:val="0"/>
          <w:numId w:val="1"/>
        </w:numPr>
        <w:tabs>
          <w:tab w:val="num" w:pos="0"/>
        </w:tabs>
        <w:autoSpaceDN w:val="0"/>
        <w:spacing w:after="0" w:line="360" w:lineRule="auto"/>
        <w:ind w:left="426" w:hanging="426"/>
        <w:contextualSpacing/>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дати характеристику сучасного стану розвитку зеленого туризму в Україні;</w:t>
      </w:r>
    </w:p>
    <w:p w:rsidR="00E00709" w:rsidRPr="00E00709" w:rsidRDefault="00E00709" w:rsidP="00E00709">
      <w:pPr>
        <w:numPr>
          <w:ilvl w:val="0"/>
          <w:numId w:val="1"/>
        </w:numPr>
        <w:tabs>
          <w:tab w:val="num" w:pos="0"/>
        </w:tabs>
        <w:autoSpaceDN w:val="0"/>
        <w:spacing w:after="0" w:line="360" w:lineRule="auto"/>
        <w:ind w:left="426" w:hanging="426"/>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визначити перспективні напрямки розвитку та організації зеленого туризму в Україні.</w:t>
      </w:r>
    </w:p>
    <w:p w:rsidR="00E00709" w:rsidRPr="00E00709" w:rsidRDefault="00E00709" w:rsidP="00E00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Дипломна робота написана на основі літературних джерел та статистичних матеріалів. У роботі були використані такі методи суспільно-географічних досліджень, як </w:t>
      </w:r>
      <w:proofErr w:type="spellStart"/>
      <w:r w:rsidRPr="00E00709">
        <w:rPr>
          <w:rFonts w:ascii="Times New Roman" w:eastAsia="Calibri" w:hAnsi="Times New Roman" w:cs="Times New Roman"/>
          <w:sz w:val="28"/>
          <w:szCs w:val="28"/>
        </w:rPr>
        <w:t>краєзнавчо</w:t>
      </w:r>
      <w:proofErr w:type="spellEnd"/>
      <w:r w:rsidRPr="00E00709">
        <w:rPr>
          <w:rFonts w:ascii="Times New Roman" w:eastAsia="Calibri" w:hAnsi="Times New Roman" w:cs="Times New Roman"/>
          <w:sz w:val="28"/>
          <w:szCs w:val="28"/>
        </w:rPr>
        <w:t>-пошуковий, порівняльно-географічний, статистичний, літературний, картографічний, та інші.</w:t>
      </w:r>
    </w:p>
    <w:p w:rsidR="00376E67" w:rsidRDefault="00E00709" w:rsidP="00E00709">
      <w:pPr>
        <w:spacing w:line="360" w:lineRule="auto"/>
        <w:rPr>
          <w:rFonts w:ascii="Times New Roman" w:eastAsia="Times New Roman" w:hAnsi="Times New Roman" w:cs="Times New Roman"/>
          <w:sz w:val="28"/>
          <w:szCs w:val="28"/>
          <w:lang w:eastAsia="ru-RU"/>
        </w:rPr>
      </w:pPr>
      <w:r w:rsidRPr="00E00709">
        <w:rPr>
          <w:rFonts w:ascii="Times New Roman" w:eastAsia="Times New Roman" w:hAnsi="Times New Roman" w:cs="Times New Roman"/>
          <w:sz w:val="28"/>
          <w:szCs w:val="28"/>
          <w:lang w:eastAsia="ru-RU"/>
        </w:rPr>
        <w:t xml:space="preserve">Дипломна робота складається з трьох розділів, вступу та  висновків. В першому розділі розглянуті теоретико-методологічні засади дослідження  зеленого туризму. Другий розділ присвячений географії зеленого туризму України, у тому числі дана загальна характеристика географічного положення і природних умов України, розглянуто  </w:t>
      </w:r>
      <w:r w:rsidRPr="00E00709">
        <w:rPr>
          <w:rFonts w:ascii="Times New Roman" w:eastAsia="Calibri" w:hAnsi="Times New Roman" w:cs="Times New Roman"/>
          <w:sz w:val="28"/>
          <w:szCs w:val="28"/>
        </w:rPr>
        <w:t>Карпатський туристичний регіон як осередок розвитку зеленого туризму в Україні</w:t>
      </w:r>
      <w:r w:rsidRPr="00E00709">
        <w:rPr>
          <w:rFonts w:ascii="Times New Roman" w:eastAsia="Times New Roman" w:hAnsi="Times New Roman" w:cs="Times New Roman"/>
          <w:bCs/>
          <w:sz w:val="28"/>
          <w:szCs w:val="28"/>
          <w:lang w:eastAsia="ru-RU"/>
        </w:rPr>
        <w:t xml:space="preserve">. </w:t>
      </w:r>
      <w:r w:rsidRPr="00E00709">
        <w:rPr>
          <w:rFonts w:ascii="Times New Roman" w:eastAsia="Times New Roman" w:hAnsi="Times New Roman" w:cs="Times New Roman"/>
          <w:sz w:val="28"/>
          <w:szCs w:val="28"/>
          <w:lang w:eastAsia="ru-RU"/>
        </w:rPr>
        <w:t xml:space="preserve">В третьому розділі проаналізовані перспективи розвитку </w:t>
      </w:r>
      <w:r w:rsidRPr="00E00709">
        <w:rPr>
          <w:rFonts w:ascii="Times New Roman" w:eastAsia="Calibri" w:hAnsi="Times New Roman" w:cs="Times New Roman"/>
          <w:sz w:val="28"/>
          <w:szCs w:val="28"/>
        </w:rPr>
        <w:t>зеленого туризму в Україні</w:t>
      </w:r>
      <w:r w:rsidRPr="00E00709">
        <w:rPr>
          <w:rFonts w:ascii="Times New Roman" w:eastAsia="Times New Roman" w:hAnsi="Times New Roman" w:cs="Times New Roman"/>
          <w:sz w:val="28"/>
          <w:szCs w:val="28"/>
          <w:lang w:eastAsia="ru-RU"/>
        </w:rPr>
        <w:t>.</w:t>
      </w:r>
    </w:p>
    <w:p w:rsidR="00E00709" w:rsidRDefault="00E00709" w:rsidP="00E00709">
      <w:pPr>
        <w:spacing w:line="360" w:lineRule="auto"/>
        <w:rPr>
          <w:rFonts w:ascii="Times New Roman" w:eastAsia="Times New Roman" w:hAnsi="Times New Roman" w:cs="Times New Roman"/>
          <w:sz w:val="28"/>
          <w:szCs w:val="28"/>
          <w:lang w:eastAsia="ru-RU"/>
        </w:rPr>
      </w:pPr>
    </w:p>
    <w:p w:rsidR="00E00709" w:rsidRDefault="00E00709" w:rsidP="00E00709">
      <w:pPr>
        <w:spacing w:line="360" w:lineRule="auto"/>
        <w:rPr>
          <w:rFonts w:ascii="Times New Roman" w:eastAsia="Times New Roman" w:hAnsi="Times New Roman" w:cs="Times New Roman"/>
          <w:sz w:val="28"/>
          <w:szCs w:val="28"/>
          <w:lang w:eastAsia="ru-RU"/>
        </w:rPr>
      </w:pPr>
    </w:p>
    <w:p w:rsidR="00E00709" w:rsidRDefault="00E00709" w:rsidP="00E00709">
      <w:pPr>
        <w:spacing w:line="360" w:lineRule="auto"/>
        <w:rPr>
          <w:rFonts w:ascii="Times New Roman" w:eastAsia="Times New Roman" w:hAnsi="Times New Roman" w:cs="Times New Roman"/>
          <w:sz w:val="28"/>
          <w:szCs w:val="28"/>
          <w:lang w:eastAsia="ru-RU"/>
        </w:rPr>
      </w:pPr>
    </w:p>
    <w:p w:rsidR="00E00709" w:rsidRDefault="00E00709" w:rsidP="00E00709">
      <w:pPr>
        <w:spacing w:line="360" w:lineRule="auto"/>
        <w:rPr>
          <w:rFonts w:ascii="Times New Roman" w:eastAsia="Times New Roman" w:hAnsi="Times New Roman" w:cs="Times New Roman"/>
          <w:sz w:val="28"/>
          <w:szCs w:val="28"/>
          <w:lang w:eastAsia="ru-RU"/>
        </w:rPr>
      </w:pPr>
    </w:p>
    <w:p w:rsidR="00E00709" w:rsidRDefault="00E00709" w:rsidP="00E00709">
      <w:pPr>
        <w:spacing w:line="360" w:lineRule="auto"/>
        <w:rPr>
          <w:rFonts w:ascii="Times New Roman" w:eastAsia="Times New Roman" w:hAnsi="Times New Roman" w:cs="Times New Roman"/>
          <w:sz w:val="28"/>
          <w:szCs w:val="28"/>
          <w:lang w:eastAsia="ru-RU"/>
        </w:rPr>
      </w:pPr>
    </w:p>
    <w:p w:rsidR="00E00709" w:rsidRDefault="00E00709" w:rsidP="00E00709">
      <w:pPr>
        <w:spacing w:line="360" w:lineRule="auto"/>
        <w:rPr>
          <w:rFonts w:ascii="Times New Roman" w:eastAsia="Times New Roman" w:hAnsi="Times New Roman" w:cs="Times New Roman"/>
          <w:sz w:val="28"/>
          <w:szCs w:val="28"/>
          <w:lang w:eastAsia="ru-RU"/>
        </w:rPr>
      </w:pPr>
    </w:p>
    <w:p w:rsidR="00E00709" w:rsidRPr="00E00709" w:rsidRDefault="00E00709" w:rsidP="00E00709">
      <w:pPr>
        <w:keepNext/>
        <w:spacing w:after="0" w:line="360" w:lineRule="auto"/>
        <w:ind w:firstLine="709"/>
        <w:jc w:val="center"/>
        <w:outlineLvl w:val="0"/>
        <w:rPr>
          <w:rFonts w:ascii="Times New Roman" w:eastAsia="Calibri" w:hAnsi="Times New Roman" w:cs="Times New Roman"/>
          <w:b/>
          <w:bCs/>
          <w:kern w:val="32"/>
          <w:sz w:val="28"/>
          <w:szCs w:val="28"/>
        </w:rPr>
      </w:pPr>
      <w:r w:rsidRPr="00E00709">
        <w:rPr>
          <w:rFonts w:ascii="Times New Roman" w:eastAsia="Calibri" w:hAnsi="Times New Roman" w:cs="Times New Roman"/>
          <w:b/>
          <w:bCs/>
          <w:kern w:val="32"/>
          <w:sz w:val="28"/>
          <w:szCs w:val="28"/>
        </w:rPr>
        <w:lastRenderedPageBreak/>
        <w:t>ВИСНОВКИ</w:t>
      </w:r>
    </w:p>
    <w:p w:rsidR="00E00709" w:rsidRPr="00E00709" w:rsidRDefault="00E00709" w:rsidP="00E00709">
      <w:pPr>
        <w:keepNext/>
        <w:spacing w:after="0" w:line="360" w:lineRule="auto"/>
        <w:ind w:firstLine="709"/>
        <w:jc w:val="center"/>
        <w:outlineLvl w:val="0"/>
        <w:rPr>
          <w:rFonts w:ascii="Times New Roman" w:eastAsia="Calibri" w:hAnsi="Times New Roman" w:cs="Times New Roman"/>
          <w:b/>
          <w:bCs/>
          <w:kern w:val="32"/>
          <w:sz w:val="28"/>
          <w:szCs w:val="28"/>
        </w:rPr>
      </w:pPr>
    </w:p>
    <w:p w:rsidR="00E00709" w:rsidRPr="00E00709" w:rsidRDefault="00E00709" w:rsidP="00E00709">
      <w:pPr>
        <w:keepNext/>
        <w:spacing w:after="0" w:line="360" w:lineRule="auto"/>
        <w:ind w:firstLine="709"/>
        <w:jc w:val="both"/>
        <w:outlineLvl w:val="0"/>
        <w:rPr>
          <w:rFonts w:ascii="Times New Roman" w:eastAsia="Calibri" w:hAnsi="Times New Roman" w:cs="Times New Roman"/>
          <w:b/>
          <w:bCs/>
          <w:kern w:val="32"/>
          <w:sz w:val="28"/>
          <w:szCs w:val="28"/>
        </w:rPr>
      </w:pPr>
      <w:r w:rsidRPr="00E00709">
        <w:rPr>
          <w:rFonts w:ascii="Times New Roman" w:eastAsia="Calibri" w:hAnsi="Times New Roman" w:cs="Times New Roman"/>
          <w:bCs/>
          <w:kern w:val="32"/>
          <w:sz w:val="28"/>
          <w:szCs w:val="28"/>
        </w:rPr>
        <w:t>На основі проведених досліджень можна зробити такі висновки теоретичного та практичного значення:</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Зелений туризм – це вид туризму, який об’єднує в собі всі види туристичної діяльності в сільській місцевості (екологічний, сільський,  </w:t>
      </w:r>
      <w:proofErr w:type="spellStart"/>
      <w:r w:rsidRPr="00E00709">
        <w:rPr>
          <w:rFonts w:ascii="Times New Roman" w:eastAsia="Calibri" w:hAnsi="Times New Roman" w:cs="Times New Roman"/>
          <w:sz w:val="28"/>
          <w:szCs w:val="28"/>
        </w:rPr>
        <w:t>агротуризм</w:t>
      </w:r>
      <w:proofErr w:type="spellEnd"/>
      <w:r w:rsidRPr="00E00709">
        <w:rPr>
          <w:rFonts w:ascii="Times New Roman" w:eastAsia="Calibri" w:hAnsi="Times New Roman" w:cs="Times New Roman"/>
          <w:sz w:val="28"/>
          <w:szCs w:val="28"/>
        </w:rPr>
        <w:t>, відпочинковий) на екологічно чистих ландшафтах, у сім’ях або окремих котеджах.</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Зелений туризм і його різновиди мають багато спільного з екологічним і сільським туризмом і часто відповідають багатьом його пріоритетам, зокрема: збереження природничого та культурного середовища, підтримка добробуту місцевої громади, постачання туристам харчів з місцевих продуктів.</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У науково-популярній літературі часто використовують поняття «екологічний туризм». Суть екологічного туризму зводиться до організації туризму на мало змінених людиною ландшафтах без заподіяння шкоди навколишньому середовищу. Саме до таких відносяться території національних та ландшафтних парків, де здійснюються без шкоди екології тури в природу. Оскільки </w:t>
      </w:r>
      <w:proofErr w:type="spellStart"/>
      <w:r w:rsidRPr="00E00709">
        <w:rPr>
          <w:rFonts w:ascii="Times New Roman" w:eastAsia="Calibri" w:hAnsi="Times New Roman" w:cs="Times New Roman"/>
          <w:sz w:val="28"/>
          <w:szCs w:val="28"/>
        </w:rPr>
        <w:t>екотуризм</w:t>
      </w:r>
      <w:proofErr w:type="spellEnd"/>
      <w:r w:rsidRPr="00E00709">
        <w:rPr>
          <w:rFonts w:ascii="Times New Roman" w:eastAsia="Calibri" w:hAnsi="Times New Roman" w:cs="Times New Roman"/>
          <w:sz w:val="28"/>
          <w:szCs w:val="28"/>
        </w:rPr>
        <w:t xml:space="preserve"> і зелений туризм спрямовані на збереження екосистем, то між </w:t>
      </w:r>
      <w:proofErr w:type="spellStart"/>
      <w:r w:rsidRPr="00E00709">
        <w:rPr>
          <w:rFonts w:ascii="Times New Roman" w:eastAsia="Calibri" w:hAnsi="Times New Roman" w:cs="Times New Roman"/>
          <w:sz w:val="28"/>
          <w:szCs w:val="28"/>
        </w:rPr>
        <w:t>екотуризмом</w:t>
      </w:r>
      <w:proofErr w:type="spellEnd"/>
      <w:r w:rsidRPr="00E00709">
        <w:rPr>
          <w:rFonts w:ascii="Times New Roman" w:eastAsia="Calibri" w:hAnsi="Times New Roman" w:cs="Times New Roman"/>
          <w:sz w:val="28"/>
          <w:szCs w:val="28"/>
        </w:rPr>
        <w:t xml:space="preserve"> і зеленим туризмом існують паралелі.</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Туризм увійшов у ХХІ століття і став глибоким соціальним і політичним явищем, яке суттєво впливає на світове співтовариство та економіку багатьох країн і цілих регіонів. </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 За оцінками Всесвітньої туристської організації, зелений туризм входить до п’яти основних стратегічних напрямків розвитку туризму на період до 2020 року.</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Україна має вагомі об’єктивні передумови, щоб увійти до найбільш розвинутих у туристичному відношенні країн світу. Українське село володіє значним туристичним потенціалом: сприятливими природними і кліматичними умовами, багатством флори і фауни, рекреаційними ресурсами, культурно-історичними пам’ятками, що належним чином досі ще не використовувалися. Найціннішим туристичним ресурсом села є мальовнича українська природа, </w:t>
      </w:r>
      <w:r w:rsidRPr="00E00709">
        <w:rPr>
          <w:rFonts w:ascii="Times New Roman" w:eastAsia="Calibri" w:hAnsi="Times New Roman" w:cs="Times New Roman"/>
          <w:sz w:val="28"/>
          <w:szCs w:val="28"/>
        </w:rPr>
        <w:lastRenderedPageBreak/>
        <w:t xml:space="preserve">дефіцит спілкування з якою переживає більшість мешканців міст. Зелений туризм у різних регіонах України дозволяє використовувати різноманітні фактори лікувального впливу природи: </w:t>
      </w:r>
      <w:proofErr w:type="spellStart"/>
      <w:r w:rsidRPr="00E00709">
        <w:rPr>
          <w:rFonts w:ascii="Times New Roman" w:eastAsia="Calibri" w:hAnsi="Times New Roman" w:cs="Times New Roman"/>
          <w:sz w:val="28"/>
          <w:szCs w:val="28"/>
        </w:rPr>
        <w:t>ландшафтотерапевтичний</w:t>
      </w:r>
      <w:proofErr w:type="spellEnd"/>
      <w:r w:rsidRPr="00E00709">
        <w:rPr>
          <w:rFonts w:ascii="Times New Roman" w:eastAsia="Calibri" w:hAnsi="Times New Roman" w:cs="Times New Roman"/>
          <w:sz w:val="28"/>
          <w:szCs w:val="28"/>
        </w:rPr>
        <w:t xml:space="preserve">, </w:t>
      </w:r>
      <w:proofErr w:type="spellStart"/>
      <w:r w:rsidRPr="00E00709">
        <w:rPr>
          <w:rFonts w:ascii="Times New Roman" w:eastAsia="Calibri" w:hAnsi="Times New Roman" w:cs="Times New Roman"/>
          <w:sz w:val="28"/>
          <w:szCs w:val="28"/>
        </w:rPr>
        <w:t>кліматотерапевтичний</w:t>
      </w:r>
      <w:proofErr w:type="spellEnd"/>
      <w:r w:rsidRPr="00E00709">
        <w:rPr>
          <w:rFonts w:ascii="Times New Roman" w:eastAsia="Calibri" w:hAnsi="Times New Roman" w:cs="Times New Roman"/>
          <w:sz w:val="28"/>
          <w:szCs w:val="28"/>
        </w:rPr>
        <w:t>, бальнеологічний та інші. Крім цього українське село має багатий пізнавальний потенціал, пов'язаний з історико-етнографічною спадщиною, сільською культурою та побутом, маловідомими для міського жителя видами професійно-трудової діяльності та народними промислами. Мешканець великого українського міста сприймає сільський побут, культуру села як захоплюючу екзотику.</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Зелений сільський туризм справляє позитивний вплив на відродження, збереження і розвиток місцевих народних звичаїв, промислів, пам’яток історико-культурної спадщини. Суттєву роль відіграє зелений сільський туризм у підвищенні культурно-освітнього рівня сільського населення. Розвиток зеленого сільського туризму дає можливість сталого розвитку українського села.</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proofErr w:type="spellStart"/>
      <w:r w:rsidRPr="00E00709">
        <w:rPr>
          <w:rFonts w:ascii="Times New Roman" w:eastAsia="Calibri" w:hAnsi="Times New Roman" w:cs="Times New Roman"/>
          <w:sz w:val="28"/>
          <w:szCs w:val="28"/>
          <w:lang w:val="ru-RU"/>
        </w:rPr>
        <w:t>Сьогодні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туристичний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бізнес</w:t>
      </w:r>
      <w:proofErr w:type="spellEnd"/>
      <w:r w:rsidRPr="00E00709">
        <w:rPr>
          <w:rFonts w:ascii="Times New Roman" w:eastAsia="Calibri" w:hAnsi="Times New Roman" w:cs="Times New Roman"/>
          <w:sz w:val="28"/>
          <w:szCs w:val="28"/>
          <w:lang w:val="ru-RU"/>
        </w:rPr>
        <w:t xml:space="preserve"> широко </w:t>
      </w:r>
      <w:proofErr w:type="spellStart"/>
      <w:r w:rsidRPr="00E00709">
        <w:rPr>
          <w:rFonts w:ascii="Times New Roman" w:eastAsia="Calibri" w:hAnsi="Times New Roman" w:cs="Times New Roman"/>
          <w:sz w:val="28"/>
          <w:szCs w:val="28"/>
          <w:lang w:val="ru-RU"/>
        </w:rPr>
        <w:t>охоплює</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всі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регіони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України</w:t>
      </w:r>
      <w:proofErr w:type="spellEnd"/>
      <w:r w:rsidRPr="00E00709">
        <w:rPr>
          <w:rFonts w:ascii="Times New Roman" w:eastAsia="Calibri" w:hAnsi="Times New Roman" w:cs="Times New Roman"/>
          <w:sz w:val="28"/>
          <w:szCs w:val="28"/>
          <w:lang w:val="ru-RU"/>
        </w:rPr>
        <w:t xml:space="preserve"> і є </w:t>
      </w:r>
      <w:proofErr w:type="spellStart"/>
      <w:r w:rsidRPr="00E00709">
        <w:rPr>
          <w:rFonts w:ascii="Times New Roman" w:eastAsia="Calibri" w:hAnsi="Times New Roman" w:cs="Times New Roman"/>
          <w:sz w:val="28"/>
          <w:szCs w:val="28"/>
          <w:lang w:val="ru-RU"/>
        </w:rPr>
        <w:t>складовою</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їх</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економіки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Проте</w:t>
      </w:r>
      <w:proofErr w:type="spellEnd"/>
      <w:r w:rsidRPr="00E00709">
        <w:rPr>
          <w:rFonts w:ascii="Times New Roman" w:eastAsia="Calibri" w:hAnsi="Times New Roman" w:cs="Times New Roman"/>
          <w:sz w:val="28"/>
          <w:szCs w:val="28"/>
          <w:lang w:val="ru-RU"/>
        </w:rPr>
        <w:t xml:space="preserve"> для одних </w:t>
      </w:r>
      <w:proofErr w:type="spellStart"/>
      <w:r w:rsidRPr="00E00709">
        <w:rPr>
          <w:rFonts w:ascii="Times New Roman" w:eastAsia="Calibri" w:hAnsi="Times New Roman" w:cs="Times New Roman"/>
          <w:sz w:val="28"/>
          <w:szCs w:val="28"/>
          <w:lang w:val="ru-RU"/>
        </w:rPr>
        <w:t>він</w:t>
      </w:r>
      <w:proofErr w:type="spellEnd"/>
      <w:r w:rsidRPr="00E00709">
        <w:rPr>
          <w:rFonts w:ascii="Times New Roman" w:eastAsia="Calibri" w:hAnsi="Times New Roman" w:cs="Times New Roman"/>
          <w:sz w:val="28"/>
          <w:szCs w:val="28"/>
          <w:lang w:val="ru-RU"/>
        </w:rPr>
        <w:t xml:space="preserve"> носить </w:t>
      </w:r>
      <w:proofErr w:type="spellStart"/>
      <w:r w:rsidRPr="00E00709">
        <w:rPr>
          <w:rFonts w:ascii="Times New Roman" w:eastAsia="Calibri" w:hAnsi="Times New Roman" w:cs="Times New Roman"/>
          <w:sz w:val="28"/>
          <w:szCs w:val="28"/>
          <w:lang w:val="ru-RU"/>
        </w:rPr>
        <w:t>локальний</w:t>
      </w:r>
      <w:proofErr w:type="spellEnd"/>
      <w:r w:rsidRPr="00E00709">
        <w:rPr>
          <w:rFonts w:ascii="Times New Roman" w:eastAsia="Calibri" w:hAnsi="Times New Roman" w:cs="Times New Roman"/>
          <w:sz w:val="28"/>
          <w:szCs w:val="28"/>
          <w:lang w:val="ru-RU"/>
        </w:rPr>
        <w:t xml:space="preserve"> характер, а для </w:t>
      </w:r>
      <w:proofErr w:type="spellStart"/>
      <w:r w:rsidRPr="00E00709">
        <w:rPr>
          <w:rFonts w:ascii="Times New Roman" w:eastAsia="Calibri" w:hAnsi="Times New Roman" w:cs="Times New Roman"/>
          <w:sz w:val="28"/>
          <w:szCs w:val="28"/>
          <w:lang w:val="ru-RU"/>
        </w:rPr>
        <w:t>інших</w:t>
      </w:r>
      <w:proofErr w:type="spellEnd"/>
      <w:r w:rsidRPr="00E00709">
        <w:rPr>
          <w:rFonts w:ascii="Times New Roman" w:eastAsia="Calibri" w:hAnsi="Times New Roman" w:cs="Times New Roman"/>
          <w:sz w:val="28"/>
          <w:szCs w:val="28"/>
          <w:lang w:val="ru-RU"/>
        </w:rPr>
        <w:t xml:space="preserve"> – </w:t>
      </w:r>
      <w:proofErr w:type="spellStart"/>
      <w:r w:rsidRPr="00E00709">
        <w:rPr>
          <w:rFonts w:ascii="Times New Roman" w:eastAsia="Calibri" w:hAnsi="Times New Roman" w:cs="Times New Roman"/>
          <w:sz w:val="28"/>
          <w:szCs w:val="28"/>
          <w:lang w:val="ru-RU"/>
        </w:rPr>
        <w:t>має</w:t>
      </w:r>
      <w:proofErr w:type="spellEnd"/>
      <w:r w:rsidRPr="00E00709">
        <w:rPr>
          <w:rFonts w:ascii="Times New Roman" w:eastAsia="Calibri" w:hAnsi="Times New Roman" w:cs="Times New Roman"/>
          <w:sz w:val="28"/>
          <w:szCs w:val="28"/>
          <w:lang w:val="ru-RU"/>
        </w:rPr>
        <w:t xml:space="preserve"> не </w:t>
      </w:r>
      <w:proofErr w:type="spellStart"/>
      <w:r w:rsidRPr="00E00709">
        <w:rPr>
          <w:rFonts w:ascii="Times New Roman" w:eastAsia="Calibri" w:hAnsi="Times New Roman" w:cs="Times New Roman"/>
          <w:sz w:val="28"/>
          <w:szCs w:val="28"/>
          <w:lang w:val="ru-RU"/>
        </w:rPr>
        <w:t>тільки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національне</w:t>
      </w:r>
      <w:proofErr w:type="spellEnd"/>
      <w:r w:rsidRPr="00E00709">
        <w:rPr>
          <w:rFonts w:ascii="Times New Roman" w:eastAsia="Calibri" w:hAnsi="Times New Roman" w:cs="Times New Roman"/>
          <w:sz w:val="28"/>
          <w:szCs w:val="28"/>
          <w:lang w:val="ru-RU"/>
        </w:rPr>
        <w:t xml:space="preserve">, </w:t>
      </w:r>
      <w:proofErr w:type="gramStart"/>
      <w:r w:rsidRPr="00E00709">
        <w:rPr>
          <w:rFonts w:ascii="Times New Roman" w:eastAsia="Calibri" w:hAnsi="Times New Roman" w:cs="Times New Roman"/>
          <w:sz w:val="28"/>
          <w:szCs w:val="28"/>
          <w:lang w:val="ru-RU"/>
        </w:rPr>
        <w:t>але й</w:t>
      </w:r>
      <w:proofErr w:type="gram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міжнародне</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значення</w:t>
      </w:r>
      <w:proofErr w:type="spellEnd"/>
      <w:r w:rsidRPr="00E00709">
        <w:rPr>
          <w:rFonts w:ascii="Times New Roman" w:eastAsia="Calibri" w:hAnsi="Times New Roman" w:cs="Times New Roman"/>
          <w:sz w:val="28"/>
          <w:szCs w:val="28"/>
          <w:lang w:val="ru-RU"/>
        </w:rPr>
        <w:t xml:space="preserve">. Разом з </w:t>
      </w:r>
      <w:proofErr w:type="spellStart"/>
      <w:r w:rsidRPr="00E00709">
        <w:rPr>
          <w:rFonts w:ascii="Times New Roman" w:eastAsia="Calibri" w:hAnsi="Times New Roman" w:cs="Times New Roman"/>
          <w:sz w:val="28"/>
          <w:szCs w:val="28"/>
          <w:lang w:val="ru-RU"/>
        </w:rPr>
        <w:t>тим</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слід</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відмітити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що</w:t>
      </w:r>
      <w:proofErr w:type="spellEnd"/>
      <w:r w:rsidRPr="00E00709">
        <w:rPr>
          <w:rFonts w:ascii="Times New Roman" w:eastAsia="Calibri" w:hAnsi="Times New Roman" w:cs="Times New Roman"/>
          <w:sz w:val="28"/>
          <w:szCs w:val="28"/>
          <w:lang w:val="ru-RU"/>
        </w:rPr>
        <w:t xml:space="preserve"> </w:t>
      </w:r>
      <w:proofErr w:type="gramStart"/>
      <w:r w:rsidRPr="00E00709">
        <w:rPr>
          <w:rFonts w:ascii="Times New Roman" w:eastAsia="Calibri" w:hAnsi="Times New Roman" w:cs="Times New Roman"/>
          <w:sz w:val="28"/>
          <w:szCs w:val="28"/>
          <w:lang w:val="ru-RU"/>
        </w:rPr>
        <w:t>в</w:t>
      </w:r>
      <w:proofErr w:type="gram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структурі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українського</w:t>
      </w:r>
      <w:proofErr w:type="spellEnd"/>
      <w:r w:rsidRPr="00E00709">
        <w:rPr>
          <w:rFonts w:ascii="Times New Roman" w:eastAsia="Calibri" w:hAnsi="Times New Roman" w:cs="Times New Roman"/>
          <w:sz w:val="28"/>
          <w:szCs w:val="28"/>
          <w:lang w:val="ru-RU"/>
        </w:rPr>
        <w:t xml:space="preserve"> туризму </w:t>
      </w:r>
      <w:proofErr w:type="spellStart"/>
      <w:r w:rsidRPr="00E00709">
        <w:rPr>
          <w:rFonts w:ascii="Times New Roman" w:eastAsia="Calibri" w:hAnsi="Times New Roman" w:cs="Times New Roman"/>
          <w:sz w:val="28"/>
          <w:szCs w:val="28"/>
          <w:lang w:val="ru-RU"/>
        </w:rPr>
        <w:t>близько</w:t>
      </w:r>
      <w:proofErr w:type="spellEnd"/>
      <w:r w:rsidRPr="00E00709">
        <w:rPr>
          <w:rFonts w:ascii="Times New Roman" w:eastAsia="Calibri" w:hAnsi="Times New Roman" w:cs="Times New Roman"/>
          <w:sz w:val="28"/>
          <w:szCs w:val="28"/>
          <w:lang w:val="ru-RU"/>
        </w:rPr>
        <w:t xml:space="preserve"> 43% </w:t>
      </w:r>
      <w:proofErr w:type="spellStart"/>
      <w:r w:rsidRPr="00E00709">
        <w:rPr>
          <w:rFonts w:ascii="Times New Roman" w:eastAsia="Calibri" w:hAnsi="Times New Roman" w:cs="Times New Roman"/>
          <w:sz w:val="28"/>
          <w:szCs w:val="28"/>
          <w:lang w:val="ru-RU"/>
        </w:rPr>
        <w:t>належить</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відпочинку</w:t>
      </w:r>
      <w:proofErr w:type="spellEnd"/>
      <w:r w:rsidRPr="00E00709">
        <w:rPr>
          <w:rFonts w:ascii="Times New Roman" w:eastAsia="Calibri" w:hAnsi="Times New Roman" w:cs="Times New Roman"/>
          <w:sz w:val="28"/>
          <w:szCs w:val="28"/>
          <w:lang w:val="ru-RU"/>
        </w:rPr>
        <w:t xml:space="preserve"> та </w:t>
      </w:r>
      <w:proofErr w:type="spellStart"/>
      <w:r w:rsidRPr="00E00709">
        <w:rPr>
          <w:rFonts w:ascii="Times New Roman" w:eastAsia="Calibri" w:hAnsi="Times New Roman" w:cs="Times New Roman"/>
          <w:sz w:val="28"/>
          <w:szCs w:val="28"/>
          <w:lang w:val="ru-RU"/>
        </w:rPr>
        <w:t>лікуванню</w:t>
      </w:r>
      <w:proofErr w:type="spellEnd"/>
      <w:r w:rsidRPr="00E00709">
        <w:rPr>
          <w:rFonts w:ascii="Times New Roman" w:eastAsia="Calibri" w:hAnsi="Times New Roman" w:cs="Times New Roman"/>
          <w:sz w:val="28"/>
          <w:szCs w:val="28"/>
          <w:lang w:val="ru-RU"/>
        </w:rPr>
        <w:t xml:space="preserve"> на курортах, і </w:t>
      </w:r>
      <w:proofErr w:type="spellStart"/>
      <w:r w:rsidRPr="00E00709">
        <w:rPr>
          <w:rFonts w:ascii="Times New Roman" w:eastAsia="Calibri" w:hAnsi="Times New Roman" w:cs="Times New Roman"/>
          <w:sz w:val="28"/>
          <w:szCs w:val="28"/>
          <w:lang w:val="ru-RU"/>
        </w:rPr>
        <w:t>лише</w:t>
      </w:r>
      <w:proofErr w:type="spellEnd"/>
      <w:r w:rsidRPr="00E00709">
        <w:rPr>
          <w:rFonts w:ascii="Times New Roman" w:eastAsia="Calibri" w:hAnsi="Times New Roman" w:cs="Times New Roman"/>
          <w:sz w:val="28"/>
          <w:szCs w:val="28"/>
          <w:lang w:val="ru-RU"/>
        </w:rPr>
        <w:t xml:space="preserve"> 9% - </w:t>
      </w:r>
      <w:proofErr w:type="spellStart"/>
      <w:r w:rsidRPr="00E00709">
        <w:rPr>
          <w:rFonts w:ascii="Times New Roman" w:eastAsia="Calibri" w:hAnsi="Times New Roman" w:cs="Times New Roman"/>
          <w:sz w:val="28"/>
          <w:szCs w:val="28"/>
          <w:lang w:val="ru-RU"/>
        </w:rPr>
        <w:t>це</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сільський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мисливський</w:t>
      </w:r>
      <w:proofErr w:type="spellEnd"/>
      <w:r w:rsidRPr="00E00709">
        <w:rPr>
          <w:rFonts w:ascii="Times New Roman" w:eastAsia="Calibri" w:hAnsi="Times New Roman" w:cs="Times New Roman"/>
          <w:sz w:val="28"/>
          <w:szCs w:val="28"/>
          <w:lang w:val="ru-RU"/>
        </w:rPr>
        <w:t xml:space="preserve"> та </w:t>
      </w:r>
      <w:proofErr w:type="spellStart"/>
      <w:r w:rsidRPr="00E00709">
        <w:rPr>
          <w:rFonts w:ascii="Times New Roman" w:eastAsia="Calibri" w:hAnsi="Times New Roman" w:cs="Times New Roman"/>
          <w:sz w:val="28"/>
          <w:szCs w:val="28"/>
          <w:lang w:val="ru-RU"/>
        </w:rPr>
        <w:t>інші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спеціалізовані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види</w:t>
      </w:r>
      <w:proofErr w:type="spellEnd"/>
      <w:r w:rsidRPr="00E00709">
        <w:rPr>
          <w:rFonts w:ascii="Times New Roman" w:eastAsia="Calibri" w:hAnsi="Times New Roman" w:cs="Times New Roman"/>
          <w:sz w:val="28"/>
          <w:szCs w:val="28"/>
          <w:lang w:val="ru-RU"/>
        </w:rPr>
        <w:t xml:space="preserve"> туризму.</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proofErr w:type="spellStart"/>
      <w:r w:rsidRPr="00E00709">
        <w:rPr>
          <w:rFonts w:ascii="Times New Roman" w:eastAsia="Calibri" w:hAnsi="Times New Roman" w:cs="Times New Roman"/>
          <w:sz w:val="28"/>
          <w:szCs w:val="28"/>
          <w:lang w:val="ru-RU"/>
        </w:rPr>
        <w:t>Розвиток</w:t>
      </w:r>
      <w:proofErr w:type="spellEnd"/>
      <w:r w:rsidRPr="00E00709">
        <w:rPr>
          <w:rFonts w:ascii="Times New Roman" w:eastAsia="Calibri" w:hAnsi="Times New Roman" w:cs="Times New Roman"/>
          <w:sz w:val="28"/>
          <w:szCs w:val="28"/>
          <w:lang w:val="ru-RU"/>
        </w:rPr>
        <w:t xml:space="preserve"> зеленого </w:t>
      </w:r>
      <w:proofErr w:type="spellStart"/>
      <w:r w:rsidRPr="00E00709">
        <w:rPr>
          <w:rFonts w:ascii="Times New Roman" w:eastAsia="Calibri" w:hAnsi="Times New Roman" w:cs="Times New Roman"/>
          <w:sz w:val="28"/>
          <w:szCs w:val="28"/>
          <w:lang w:val="ru-RU"/>
        </w:rPr>
        <w:t>сільського</w:t>
      </w:r>
      <w:proofErr w:type="spellEnd"/>
      <w:r w:rsidRPr="00E00709">
        <w:rPr>
          <w:rFonts w:ascii="Times New Roman" w:eastAsia="Calibri" w:hAnsi="Times New Roman" w:cs="Times New Roman"/>
          <w:sz w:val="28"/>
          <w:szCs w:val="28"/>
          <w:lang w:val="ru-RU"/>
        </w:rPr>
        <w:t xml:space="preserve"> туризму в </w:t>
      </w:r>
      <w:proofErr w:type="spellStart"/>
      <w:r w:rsidRPr="00E00709">
        <w:rPr>
          <w:rFonts w:ascii="Times New Roman" w:eastAsia="Calibri" w:hAnsi="Times New Roman" w:cs="Times New Roman"/>
          <w:sz w:val="28"/>
          <w:szCs w:val="28"/>
          <w:lang w:val="ru-RU"/>
        </w:rPr>
        <w:t>Україні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відбувається</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досить</w:t>
      </w:r>
      <w:proofErr w:type="spellEnd"/>
      <w:r w:rsidRPr="00E00709">
        <w:rPr>
          <w:rFonts w:ascii="Times New Roman" w:eastAsia="Calibri" w:hAnsi="Times New Roman" w:cs="Times New Roman"/>
          <w:sz w:val="28"/>
          <w:szCs w:val="28"/>
          <w:lang w:val="ru-RU"/>
        </w:rPr>
        <w:t xml:space="preserve"> спонтанно. </w:t>
      </w:r>
      <w:proofErr w:type="spellStart"/>
      <w:r w:rsidRPr="00E00709">
        <w:rPr>
          <w:rFonts w:ascii="Times New Roman" w:eastAsia="Calibri" w:hAnsi="Times New Roman" w:cs="Times New Roman"/>
          <w:sz w:val="28"/>
          <w:szCs w:val="28"/>
          <w:lang w:val="ru-RU"/>
        </w:rPr>
        <w:t>Він</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тісно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пов’язаний</w:t>
      </w:r>
      <w:proofErr w:type="spellEnd"/>
      <w:r w:rsidRPr="00E00709">
        <w:rPr>
          <w:rFonts w:ascii="Times New Roman" w:eastAsia="Calibri" w:hAnsi="Times New Roman" w:cs="Times New Roman"/>
          <w:sz w:val="28"/>
          <w:szCs w:val="28"/>
          <w:lang w:val="ru-RU"/>
        </w:rPr>
        <w:t xml:space="preserve"> з </w:t>
      </w:r>
      <w:proofErr w:type="spellStart"/>
      <w:r w:rsidRPr="00E00709">
        <w:rPr>
          <w:rFonts w:ascii="Times New Roman" w:eastAsia="Calibri" w:hAnsi="Times New Roman" w:cs="Times New Roman"/>
          <w:sz w:val="28"/>
          <w:szCs w:val="28"/>
          <w:lang w:val="ru-RU"/>
        </w:rPr>
        <w:t>розвитком</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суспільства</w:t>
      </w:r>
      <w:proofErr w:type="spellEnd"/>
      <w:r w:rsidRPr="00E00709">
        <w:rPr>
          <w:rFonts w:ascii="Times New Roman" w:eastAsia="Calibri" w:hAnsi="Times New Roman" w:cs="Times New Roman"/>
          <w:sz w:val="28"/>
          <w:szCs w:val="28"/>
          <w:lang w:val="ru-RU"/>
        </w:rPr>
        <w:t xml:space="preserve"> та </w:t>
      </w:r>
      <w:proofErr w:type="spellStart"/>
      <w:proofErr w:type="gramStart"/>
      <w:r w:rsidRPr="00E00709">
        <w:rPr>
          <w:rFonts w:ascii="Times New Roman" w:eastAsia="Calibri" w:hAnsi="Times New Roman" w:cs="Times New Roman"/>
          <w:sz w:val="28"/>
          <w:szCs w:val="28"/>
          <w:lang w:val="ru-RU"/>
        </w:rPr>
        <w:t>п</w:t>
      </w:r>
      <w:proofErr w:type="gramEnd"/>
      <w:r w:rsidRPr="00E00709">
        <w:rPr>
          <w:rFonts w:ascii="Times New Roman" w:eastAsia="Calibri" w:hAnsi="Times New Roman" w:cs="Times New Roman"/>
          <w:sz w:val="28"/>
          <w:szCs w:val="28"/>
          <w:lang w:val="ru-RU"/>
        </w:rPr>
        <w:t>ідпорядковується</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його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об’єктивним</w:t>
      </w:r>
      <w:proofErr w:type="spellEnd"/>
      <w:r w:rsidRPr="00E00709">
        <w:rPr>
          <w:rFonts w:ascii="Times New Roman" w:eastAsia="Calibri" w:hAnsi="Times New Roman" w:cs="Times New Roman"/>
          <w:sz w:val="28"/>
          <w:szCs w:val="28"/>
          <w:lang w:val="ru-RU"/>
        </w:rPr>
        <w:t xml:space="preserve"> законам. На 1 </w:t>
      </w:r>
      <w:proofErr w:type="spellStart"/>
      <w:r w:rsidRPr="00E00709">
        <w:rPr>
          <w:rFonts w:ascii="Times New Roman" w:eastAsia="Calibri" w:hAnsi="Times New Roman" w:cs="Times New Roman"/>
          <w:sz w:val="28"/>
          <w:szCs w:val="28"/>
          <w:lang w:val="ru-RU"/>
        </w:rPr>
        <w:t>січня</w:t>
      </w:r>
      <w:proofErr w:type="spellEnd"/>
      <w:r w:rsidRPr="00E00709">
        <w:rPr>
          <w:rFonts w:ascii="Times New Roman" w:eastAsia="Calibri" w:hAnsi="Times New Roman" w:cs="Times New Roman"/>
          <w:sz w:val="28"/>
          <w:szCs w:val="28"/>
          <w:lang w:val="ru-RU"/>
        </w:rPr>
        <w:t xml:space="preserve"> 20</w:t>
      </w:r>
      <w:r w:rsidRPr="00E00709">
        <w:rPr>
          <w:rFonts w:ascii="Times New Roman" w:eastAsia="Calibri" w:hAnsi="Times New Roman" w:cs="Times New Roman"/>
          <w:sz w:val="28"/>
          <w:szCs w:val="28"/>
        </w:rPr>
        <w:t>18</w:t>
      </w:r>
      <w:r w:rsidRPr="00E00709">
        <w:rPr>
          <w:rFonts w:ascii="Times New Roman" w:eastAsia="Calibri" w:hAnsi="Times New Roman" w:cs="Times New Roman"/>
          <w:sz w:val="28"/>
          <w:szCs w:val="28"/>
          <w:lang w:val="ru-RU"/>
        </w:rPr>
        <w:t xml:space="preserve"> року, за </w:t>
      </w:r>
      <w:proofErr w:type="spellStart"/>
      <w:r w:rsidRPr="00E00709">
        <w:rPr>
          <w:rFonts w:ascii="Times New Roman" w:eastAsia="Calibri" w:hAnsi="Times New Roman" w:cs="Times New Roman"/>
          <w:sz w:val="28"/>
          <w:szCs w:val="28"/>
          <w:lang w:val="ru-RU"/>
        </w:rPr>
        <w:t>даними</w:t>
      </w:r>
      <w:proofErr w:type="spellEnd"/>
      <w:r w:rsidRPr="00E00709">
        <w:rPr>
          <w:rFonts w:ascii="Times New Roman" w:eastAsia="Calibri" w:hAnsi="Times New Roman" w:cs="Times New Roman"/>
          <w:sz w:val="28"/>
          <w:szCs w:val="28"/>
          <w:lang w:val="ru-RU"/>
        </w:rPr>
        <w:t xml:space="preserve"> статистики </w:t>
      </w:r>
      <w:proofErr w:type="spellStart"/>
      <w:r w:rsidRPr="00E00709">
        <w:rPr>
          <w:rFonts w:ascii="Times New Roman" w:eastAsia="Calibri" w:hAnsi="Times New Roman" w:cs="Times New Roman"/>
          <w:sz w:val="28"/>
          <w:szCs w:val="28"/>
          <w:lang w:val="ru-RU"/>
        </w:rPr>
        <w:t>членів</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Спілки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сприяння</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розвитку</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сільського</w:t>
      </w:r>
      <w:proofErr w:type="spellEnd"/>
      <w:r w:rsidRPr="00E00709">
        <w:rPr>
          <w:rFonts w:ascii="Times New Roman" w:eastAsia="Calibri" w:hAnsi="Times New Roman" w:cs="Times New Roman"/>
          <w:sz w:val="28"/>
          <w:szCs w:val="28"/>
          <w:lang w:val="ru-RU"/>
        </w:rPr>
        <w:t xml:space="preserve"> зеленого туризму в </w:t>
      </w:r>
      <w:proofErr w:type="spellStart"/>
      <w:r w:rsidRPr="00E00709">
        <w:rPr>
          <w:rFonts w:ascii="Times New Roman" w:eastAsia="Calibri" w:hAnsi="Times New Roman" w:cs="Times New Roman"/>
          <w:sz w:val="28"/>
          <w:szCs w:val="28"/>
          <w:lang w:val="ru-RU"/>
        </w:rPr>
        <w:t>Україні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діє</w:t>
      </w:r>
      <w:proofErr w:type="spellEnd"/>
      <w:r w:rsidRPr="00E00709">
        <w:rPr>
          <w:rFonts w:ascii="Times New Roman" w:eastAsia="Calibri" w:hAnsi="Times New Roman" w:cs="Times New Roman"/>
          <w:sz w:val="28"/>
          <w:szCs w:val="28"/>
          <w:lang w:val="ru-RU"/>
        </w:rPr>
        <w:t xml:space="preserve"> 950 </w:t>
      </w:r>
      <w:proofErr w:type="spellStart"/>
      <w:r w:rsidRPr="00E00709">
        <w:rPr>
          <w:rFonts w:ascii="Times New Roman" w:eastAsia="Calibri" w:hAnsi="Times New Roman" w:cs="Times New Roman"/>
          <w:sz w:val="28"/>
          <w:szCs w:val="28"/>
          <w:lang w:val="ru-RU"/>
        </w:rPr>
        <w:t>садиб</w:t>
      </w:r>
      <w:proofErr w:type="spellEnd"/>
      <w:r w:rsidRPr="00E00709">
        <w:rPr>
          <w:rFonts w:ascii="Times New Roman" w:eastAsia="Calibri" w:hAnsi="Times New Roman" w:cs="Times New Roman"/>
          <w:sz w:val="28"/>
          <w:szCs w:val="28"/>
          <w:lang w:val="ru-RU"/>
        </w:rPr>
        <w:t xml:space="preserve"> та 19 </w:t>
      </w:r>
      <w:proofErr w:type="spellStart"/>
      <w:r w:rsidRPr="00E00709">
        <w:rPr>
          <w:rFonts w:ascii="Times New Roman" w:eastAsia="Calibri" w:hAnsi="Times New Roman" w:cs="Times New Roman"/>
          <w:sz w:val="28"/>
          <w:szCs w:val="28"/>
          <w:lang w:val="ru-RU"/>
        </w:rPr>
        <w:t>обласних</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відділень</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які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ведуть</w:t>
      </w:r>
      <w:proofErr w:type="spellEnd"/>
      <w:r w:rsidRPr="00E00709">
        <w:rPr>
          <w:rFonts w:ascii="Times New Roman" w:eastAsia="Calibri" w:hAnsi="Times New Roman" w:cs="Times New Roman"/>
          <w:sz w:val="28"/>
          <w:szCs w:val="28"/>
          <w:lang w:val="ru-RU"/>
        </w:rPr>
        <w:t xml:space="preserve"> </w:t>
      </w:r>
      <w:proofErr w:type="spellStart"/>
      <w:proofErr w:type="gramStart"/>
      <w:r w:rsidRPr="00E00709">
        <w:rPr>
          <w:rFonts w:ascii="Times New Roman" w:eastAsia="Calibri" w:hAnsi="Times New Roman" w:cs="Times New Roman"/>
          <w:sz w:val="28"/>
          <w:szCs w:val="28"/>
          <w:lang w:val="ru-RU"/>
        </w:rPr>
        <w:t>обл</w:t>
      </w:r>
      <w:proofErr w:type="gramEnd"/>
      <w:r w:rsidRPr="00E00709">
        <w:rPr>
          <w:rFonts w:ascii="Times New Roman" w:eastAsia="Calibri" w:hAnsi="Times New Roman" w:cs="Times New Roman"/>
          <w:sz w:val="28"/>
          <w:szCs w:val="28"/>
          <w:lang w:val="ru-RU"/>
        </w:rPr>
        <w:t>ік</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сільських</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господарів</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що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готові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приймати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відпочиваючих</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проводять</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інформаційну</w:t>
      </w:r>
      <w:proofErr w:type="spellEnd"/>
      <w:r w:rsidRPr="00E00709">
        <w:rPr>
          <w:rFonts w:ascii="Times New Roman" w:eastAsia="Calibri" w:hAnsi="Times New Roman" w:cs="Times New Roman"/>
          <w:sz w:val="28"/>
          <w:szCs w:val="28"/>
          <w:lang w:val="ru-RU"/>
        </w:rPr>
        <w:t xml:space="preserve"> та </w:t>
      </w:r>
      <w:proofErr w:type="spellStart"/>
      <w:r w:rsidRPr="00E00709">
        <w:rPr>
          <w:rFonts w:ascii="Times New Roman" w:eastAsia="Calibri" w:hAnsi="Times New Roman" w:cs="Times New Roman"/>
          <w:sz w:val="28"/>
          <w:szCs w:val="28"/>
          <w:lang w:val="ru-RU"/>
        </w:rPr>
        <w:t>освітньо-правову</w:t>
      </w:r>
      <w:proofErr w:type="spellEnd"/>
      <w:r w:rsidRPr="00E00709">
        <w:rPr>
          <w:rFonts w:ascii="Times New Roman" w:eastAsia="Calibri" w:hAnsi="Times New Roman" w:cs="Times New Roman"/>
          <w:sz w:val="28"/>
          <w:szCs w:val="28"/>
          <w:lang w:val="ru-RU"/>
        </w:rPr>
        <w:t xml:space="preserve"> роботу, </w:t>
      </w:r>
      <w:proofErr w:type="spellStart"/>
      <w:r w:rsidRPr="00E00709">
        <w:rPr>
          <w:rFonts w:ascii="Times New Roman" w:eastAsia="Calibri" w:hAnsi="Times New Roman" w:cs="Times New Roman"/>
          <w:sz w:val="28"/>
          <w:szCs w:val="28"/>
          <w:lang w:val="ru-RU"/>
        </w:rPr>
        <w:t>допомагають</w:t>
      </w:r>
      <w:proofErr w:type="spellEnd"/>
      <w:r w:rsidRPr="00E00709">
        <w:rPr>
          <w:rFonts w:ascii="Times New Roman" w:eastAsia="Calibri" w:hAnsi="Times New Roman" w:cs="Times New Roman"/>
          <w:sz w:val="28"/>
          <w:szCs w:val="28"/>
          <w:lang w:val="ru-RU"/>
        </w:rPr>
        <w:t xml:space="preserve"> у </w:t>
      </w:r>
      <w:proofErr w:type="spellStart"/>
      <w:r w:rsidRPr="00E00709">
        <w:rPr>
          <w:rFonts w:ascii="Times New Roman" w:eastAsia="Calibri" w:hAnsi="Times New Roman" w:cs="Times New Roman"/>
          <w:sz w:val="28"/>
          <w:szCs w:val="28"/>
          <w:lang w:val="ru-RU"/>
        </w:rPr>
        <w:t>просуванні</w:t>
      </w:r>
      <w:proofErr w:type="spellEnd"/>
      <w:r w:rsidRPr="00E00709">
        <w:rPr>
          <w:rFonts w:ascii="Times New Roman" w:eastAsia="Calibri" w:hAnsi="Times New Roman" w:cs="Times New Roman"/>
          <w:sz w:val="28"/>
          <w:szCs w:val="28"/>
          <w:lang w:val="ru-RU"/>
        </w:rPr>
        <w:t xml:space="preserve"> турпродукту </w:t>
      </w:r>
      <w:proofErr w:type="spellStart"/>
      <w:r w:rsidRPr="00E00709">
        <w:rPr>
          <w:rFonts w:ascii="Times New Roman" w:eastAsia="Calibri" w:hAnsi="Times New Roman" w:cs="Times New Roman"/>
          <w:sz w:val="28"/>
          <w:szCs w:val="28"/>
          <w:lang w:val="ru-RU"/>
        </w:rPr>
        <w:t>сільських</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господарів</w:t>
      </w:r>
      <w:proofErr w:type="spellEnd"/>
      <w:r w:rsidRPr="00E00709">
        <w:rPr>
          <w:rFonts w:ascii="Times New Roman" w:eastAsia="Calibri" w:hAnsi="Times New Roman" w:cs="Times New Roman"/>
          <w:sz w:val="28"/>
          <w:szCs w:val="28"/>
          <w:lang w:val="ru-RU"/>
        </w:rPr>
        <w:t xml:space="preserve"> на </w:t>
      </w:r>
      <w:proofErr w:type="spellStart"/>
      <w:r w:rsidRPr="00E00709">
        <w:rPr>
          <w:rFonts w:ascii="Times New Roman" w:eastAsia="Calibri" w:hAnsi="Times New Roman" w:cs="Times New Roman"/>
          <w:sz w:val="28"/>
          <w:szCs w:val="28"/>
          <w:lang w:val="ru-RU"/>
        </w:rPr>
        <w:t>туристський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ринок</w:t>
      </w:r>
      <w:proofErr w:type="spellEnd"/>
      <w:r w:rsidRPr="00E00709">
        <w:rPr>
          <w:rFonts w:ascii="Times New Roman" w:eastAsia="Calibri" w:hAnsi="Times New Roman" w:cs="Times New Roman"/>
          <w:sz w:val="28"/>
          <w:szCs w:val="28"/>
          <w:lang w:val="ru-RU"/>
        </w:rPr>
        <w:t>.</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proofErr w:type="spellStart"/>
      <w:r w:rsidRPr="00E00709">
        <w:rPr>
          <w:rFonts w:ascii="Times New Roman" w:eastAsia="Calibri" w:hAnsi="Times New Roman" w:cs="Times New Roman"/>
          <w:sz w:val="28"/>
          <w:szCs w:val="28"/>
          <w:lang w:val="ru-RU"/>
        </w:rPr>
        <w:t>Найбільш</w:t>
      </w:r>
      <w:proofErr w:type="spellEnd"/>
      <w:r w:rsidRPr="00E00709">
        <w:rPr>
          <w:rFonts w:ascii="Times New Roman" w:eastAsia="Calibri" w:hAnsi="Times New Roman" w:cs="Times New Roman"/>
          <w:sz w:val="28"/>
          <w:szCs w:val="28"/>
          <w:lang w:val="ru-RU"/>
        </w:rPr>
        <w:t xml:space="preserve"> </w:t>
      </w:r>
      <w:proofErr w:type="spellStart"/>
      <w:proofErr w:type="gramStart"/>
      <w:r w:rsidRPr="00E00709">
        <w:rPr>
          <w:rFonts w:ascii="Times New Roman" w:eastAsia="Calibri" w:hAnsi="Times New Roman" w:cs="Times New Roman"/>
          <w:sz w:val="28"/>
          <w:szCs w:val="28"/>
          <w:lang w:val="ru-RU"/>
        </w:rPr>
        <w:t>пр</w:t>
      </w:r>
      <w:proofErr w:type="gramEnd"/>
      <w:r w:rsidRPr="00E00709">
        <w:rPr>
          <w:rFonts w:ascii="Times New Roman" w:eastAsia="Calibri" w:hAnsi="Times New Roman" w:cs="Times New Roman"/>
          <w:sz w:val="28"/>
          <w:szCs w:val="28"/>
          <w:lang w:val="ru-RU"/>
        </w:rPr>
        <w:t>іоритетними</w:t>
      </w:r>
      <w:proofErr w:type="spellEnd"/>
      <w:r w:rsidRPr="00E00709">
        <w:rPr>
          <w:rFonts w:ascii="Times New Roman" w:eastAsia="Calibri" w:hAnsi="Times New Roman" w:cs="Times New Roman"/>
          <w:sz w:val="28"/>
          <w:szCs w:val="28"/>
          <w:lang w:val="ru-RU"/>
        </w:rPr>
        <w:t xml:space="preserve"> районами для </w:t>
      </w:r>
      <w:proofErr w:type="spellStart"/>
      <w:r w:rsidRPr="00E00709">
        <w:rPr>
          <w:rFonts w:ascii="Times New Roman" w:eastAsia="Calibri" w:hAnsi="Times New Roman" w:cs="Times New Roman"/>
          <w:sz w:val="28"/>
          <w:szCs w:val="28"/>
          <w:lang w:val="ru-RU"/>
        </w:rPr>
        <w:t>розвитку</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сільського</w:t>
      </w:r>
      <w:proofErr w:type="spellEnd"/>
      <w:r w:rsidRPr="00E00709">
        <w:rPr>
          <w:rFonts w:ascii="Times New Roman" w:eastAsia="Calibri" w:hAnsi="Times New Roman" w:cs="Times New Roman"/>
          <w:sz w:val="28"/>
          <w:szCs w:val="28"/>
          <w:lang w:val="ru-RU"/>
        </w:rPr>
        <w:t xml:space="preserve"> зеленого туризму в </w:t>
      </w:r>
      <w:proofErr w:type="spellStart"/>
      <w:r w:rsidRPr="00E00709">
        <w:rPr>
          <w:rFonts w:ascii="Times New Roman" w:eastAsia="Calibri" w:hAnsi="Times New Roman" w:cs="Times New Roman"/>
          <w:sz w:val="28"/>
          <w:szCs w:val="28"/>
          <w:lang w:val="ru-RU"/>
        </w:rPr>
        <w:t>Україні</w:t>
      </w:r>
      <w:proofErr w:type="spellEnd"/>
      <w:r w:rsidRPr="00E00709">
        <w:rPr>
          <w:rFonts w:ascii="Times New Roman" w:eastAsia="Calibri" w:hAnsi="Times New Roman" w:cs="Times New Roman"/>
          <w:sz w:val="28"/>
          <w:szCs w:val="28"/>
          <w:lang w:val="ru-RU"/>
        </w:rPr>
        <w:t xml:space="preserve"> є </w:t>
      </w:r>
      <w:proofErr w:type="spellStart"/>
      <w:r w:rsidRPr="00E00709">
        <w:rPr>
          <w:rFonts w:ascii="Times New Roman" w:eastAsia="Calibri" w:hAnsi="Times New Roman" w:cs="Times New Roman"/>
          <w:sz w:val="28"/>
          <w:szCs w:val="28"/>
          <w:lang w:val="ru-RU"/>
        </w:rPr>
        <w:t>такі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західний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регіон</w:t>
      </w:r>
      <w:proofErr w:type="spellEnd"/>
      <w:r w:rsidRPr="00E00709">
        <w:rPr>
          <w:rFonts w:ascii="Times New Roman" w:eastAsia="Calibri" w:hAnsi="Times New Roman" w:cs="Times New Roman"/>
          <w:sz w:val="28"/>
          <w:szCs w:val="28"/>
          <w:lang w:val="ru-RU"/>
        </w:rPr>
        <w:t xml:space="preserve"> – </w:t>
      </w:r>
      <w:proofErr w:type="spellStart"/>
      <w:r w:rsidRPr="00E00709">
        <w:rPr>
          <w:rFonts w:ascii="Times New Roman" w:eastAsia="Calibri" w:hAnsi="Times New Roman" w:cs="Times New Roman"/>
          <w:sz w:val="28"/>
          <w:szCs w:val="28"/>
          <w:lang w:val="ru-RU"/>
        </w:rPr>
        <w:t>Закарпатська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Івано-Франківська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lastRenderedPageBreak/>
        <w:t>Львівська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Хмельницька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області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південний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регіон</w:t>
      </w:r>
      <w:proofErr w:type="spellEnd"/>
      <w:r w:rsidRPr="00E00709">
        <w:rPr>
          <w:rFonts w:ascii="Times New Roman" w:eastAsia="Calibri" w:hAnsi="Times New Roman" w:cs="Times New Roman"/>
          <w:sz w:val="28"/>
          <w:szCs w:val="28"/>
          <w:lang w:val="ru-RU"/>
        </w:rPr>
        <w:t xml:space="preserve"> –  </w:t>
      </w:r>
      <w:proofErr w:type="spellStart"/>
      <w:r w:rsidRPr="00E00709">
        <w:rPr>
          <w:rFonts w:ascii="Times New Roman" w:eastAsia="Calibri" w:hAnsi="Times New Roman" w:cs="Times New Roman"/>
          <w:sz w:val="28"/>
          <w:szCs w:val="28"/>
          <w:lang w:val="ru-RU"/>
        </w:rPr>
        <w:t>Запорізька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Миколаївська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Херсонська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області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центральний</w:t>
      </w:r>
      <w:proofErr w:type="spellEnd"/>
      <w:r w:rsidRPr="00E00709">
        <w:rPr>
          <w:rFonts w:ascii="Times New Roman" w:eastAsia="Calibri" w:hAnsi="Times New Roman" w:cs="Times New Roman"/>
          <w:sz w:val="28"/>
          <w:szCs w:val="28"/>
          <w:lang w:val="ru-RU"/>
        </w:rPr>
        <w:t xml:space="preserve"> і </w:t>
      </w:r>
      <w:proofErr w:type="spellStart"/>
      <w:proofErr w:type="gramStart"/>
      <w:r w:rsidRPr="00E00709">
        <w:rPr>
          <w:rFonts w:ascii="Times New Roman" w:eastAsia="Calibri" w:hAnsi="Times New Roman" w:cs="Times New Roman"/>
          <w:sz w:val="28"/>
          <w:szCs w:val="28"/>
          <w:lang w:val="ru-RU"/>
        </w:rPr>
        <w:t>п</w:t>
      </w:r>
      <w:proofErr w:type="gramEnd"/>
      <w:r w:rsidRPr="00E00709">
        <w:rPr>
          <w:rFonts w:ascii="Times New Roman" w:eastAsia="Calibri" w:hAnsi="Times New Roman" w:cs="Times New Roman"/>
          <w:sz w:val="28"/>
          <w:szCs w:val="28"/>
          <w:lang w:val="ru-RU"/>
        </w:rPr>
        <w:t>івнічний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регіони</w:t>
      </w:r>
      <w:proofErr w:type="spellEnd"/>
      <w:r w:rsidRPr="00E00709">
        <w:rPr>
          <w:rFonts w:ascii="Times New Roman" w:eastAsia="Calibri" w:hAnsi="Times New Roman" w:cs="Times New Roman"/>
          <w:sz w:val="28"/>
          <w:szCs w:val="28"/>
          <w:lang w:val="ru-RU"/>
        </w:rPr>
        <w:t xml:space="preserve"> –  </w:t>
      </w:r>
      <w:proofErr w:type="spellStart"/>
      <w:r w:rsidRPr="00E00709">
        <w:rPr>
          <w:rFonts w:ascii="Times New Roman" w:eastAsia="Calibri" w:hAnsi="Times New Roman" w:cs="Times New Roman"/>
          <w:sz w:val="28"/>
          <w:szCs w:val="28"/>
          <w:lang w:val="ru-RU"/>
        </w:rPr>
        <w:t>Київська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Полтавська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Чернігівська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області</w:t>
      </w:r>
      <w:proofErr w:type="spellEnd"/>
      <w:r w:rsidRPr="00E00709">
        <w:rPr>
          <w:rFonts w:ascii="Times New Roman" w:eastAsia="Calibri" w:hAnsi="Times New Roman" w:cs="Times New Roman"/>
          <w:sz w:val="28"/>
          <w:szCs w:val="28"/>
          <w:lang w:val="ru-RU"/>
        </w:rPr>
        <w:t xml:space="preserve">. У </w:t>
      </w:r>
      <w:proofErr w:type="spellStart"/>
      <w:r w:rsidRPr="00E00709">
        <w:rPr>
          <w:rFonts w:ascii="Times New Roman" w:eastAsia="Calibri" w:hAnsi="Times New Roman" w:cs="Times New Roman"/>
          <w:sz w:val="28"/>
          <w:szCs w:val="28"/>
          <w:lang w:val="ru-RU"/>
        </w:rPr>
        <w:t>цілому</w:t>
      </w:r>
      <w:proofErr w:type="spellEnd"/>
      <w:r w:rsidRPr="00E00709">
        <w:rPr>
          <w:rFonts w:ascii="Times New Roman" w:eastAsia="Calibri" w:hAnsi="Times New Roman" w:cs="Times New Roman"/>
          <w:sz w:val="28"/>
          <w:szCs w:val="28"/>
          <w:lang w:val="ru-RU"/>
        </w:rPr>
        <w:t xml:space="preserve"> зеленим туризмом </w:t>
      </w:r>
      <w:proofErr w:type="spellStart"/>
      <w:r w:rsidRPr="00E00709">
        <w:rPr>
          <w:rFonts w:ascii="Times New Roman" w:eastAsia="Calibri" w:hAnsi="Times New Roman" w:cs="Times New Roman"/>
          <w:sz w:val="28"/>
          <w:szCs w:val="28"/>
          <w:lang w:val="ru-RU"/>
        </w:rPr>
        <w:t>охоплено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більшість</w:t>
      </w:r>
      <w:proofErr w:type="spellEnd"/>
      <w:r w:rsidRPr="00E00709">
        <w:rPr>
          <w:rFonts w:ascii="Times New Roman" w:eastAsia="Calibri" w:hAnsi="Times New Roman" w:cs="Times New Roman"/>
          <w:sz w:val="28"/>
          <w:szCs w:val="28"/>
          <w:lang w:val="ru-RU"/>
        </w:rPr>
        <w:t xml:space="preserve"> областей </w:t>
      </w:r>
      <w:proofErr w:type="spellStart"/>
      <w:r w:rsidRPr="00E00709">
        <w:rPr>
          <w:rFonts w:ascii="Times New Roman" w:eastAsia="Calibri" w:hAnsi="Times New Roman" w:cs="Times New Roman"/>
          <w:sz w:val="28"/>
          <w:szCs w:val="28"/>
          <w:lang w:val="ru-RU"/>
        </w:rPr>
        <w:t>України</w:t>
      </w:r>
      <w:proofErr w:type="spellEnd"/>
      <w:r w:rsidRPr="00E00709">
        <w:rPr>
          <w:rFonts w:ascii="Times New Roman" w:eastAsia="Calibri" w:hAnsi="Times New Roman" w:cs="Times New Roman"/>
          <w:sz w:val="28"/>
          <w:szCs w:val="28"/>
          <w:lang w:val="ru-RU"/>
        </w:rPr>
        <w:t>.</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Україна на сучасному етапі в наданні туристичних послуг поступається перед багатьма країнами, хоча в зеленому туризмі як в обсягах, так і в потенційних можливостях, держава має значні можливості.</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На регіональному рівні не повною мірою використовується природні потенційні можливості організації зеленого туризму і державою втрачаються великі гроші,  які можна використати для подальшого розвитку зеленого туризму і матеріального забезпечення мешканців сіл, а, відповідно, збільшення надходжень до бюджету країни у вигляді податків.</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Ринок послуг зеленого туризму в Україні має низку недоліків, які доведеться вирішувати вже найближчим часом, якщо Україна планує подальшу євроінтеграцію.</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Зелений туризм може стати одним із факторів стійкого розвитку будь-якої території. Але щоб принести користь, він має бути добре дослідженим і спланованим процесом.</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Успішний  розвиток  зеленого туризму  в українських селах  дасть можливість  входження  до  європейської мережі сільського зеленого туризму, а це є  одним з напрямків забезпечення  європейської  інтеграції України.</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Для успішного  розвитку сільського  зеленого  туризму необхідна співпраця  органів  самоврядування  всіх рівнів, державних органів, громадських  організацій, центрів зайнятості, туристичних фірм.</w:t>
      </w:r>
    </w:p>
    <w:p w:rsidR="00E00709" w:rsidRPr="00E00709" w:rsidRDefault="00E00709" w:rsidP="00E00709">
      <w:pPr>
        <w:spacing w:after="0" w:line="360" w:lineRule="auto"/>
        <w:rPr>
          <w:rFonts w:ascii="Times New Roman" w:eastAsia="Calibri" w:hAnsi="Times New Roman" w:cs="Times New Roman"/>
          <w:b/>
          <w:sz w:val="28"/>
          <w:szCs w:val="28"/>
        </w:rPr>
      </w:pPr>
    </w:p>
    <w:p w:rsidR="00E00709" w:rsidRDefault="00E00709" w:rsidP="00E00709">
      <w:pPr>
        <w:spacing w:after="0" w:line="360" w:lineRule="auto"/>
        <w:ind w:firstLine="720"/>
        <w:jc w:val="center"/>
        <w:rPr>
          <w:rFonts w:ascii="Times New Roman" w:eastAsia="Calibri" w:hAnsi="Times New Roman" w:cs="Times New Roman"/>
          <w:b/>
          <w:sz w:val="28"/>
          <w:szCs w:val="28"/>
        </w:rPr>
      </w:pPr>
    </w:p>
    <w:p w:rsidR="00E00709" w:rsidRDefault="00E00709" w:rsidP="00E00709">
      <w:pPr>
        <w:spacing w:after="0" w:line="360" w:lineRule="auto"/>
        <w:ind w:firstLine="720"/>
        <w:jc w:val="center"/>
        <w:rPr>
          <w:rFonts w:ascii="Times New Roman" w:eastAsia="Calibri" w:hAnsi="Times New Roman" w:cs="Times New Roman"/>
          <w:b/>
          <w:sz w:val="28"/>
          <w:szCs w:val="28"/>
        </w:rPr>
      </w:pPr>
    </w:p>
    <w:p w:rsidR="00E00709" w:rsidRDefault="00E00709" w:rsidP="00E00709">
      <w:pPr>
        <w:spacing w:after="0" w:line="360" w:lineRule="auto"/>
        <w:ind w:firstLine="720"/>
        <w:jc w:val="center"/>
        <w:rPr>
          <w:rFonts w:ascii="Times New Roman" w:eastAsia="Calibri" w:hAnsi="Times New Roman" w:cs="Times New Roman"/>
          <w:b/>
          <w:sz w:val="28"/>
          <w:szCs w:val="28"/>
        </w:rPr>
      </w:pPr>
    </w:p>
    <w:p w:rsidR="00E00709" w:rsidRDefault="00E00709" w:rsidP="00E00709">
      <w:pPr>
        <w:spacing w:after="0" w:line="360" w:lineRule="auto"/>
        <w:ind w:firstLine="720"/>
        <w:jc w:val="center"/>
        <w:rPr>
          <w:rFonts w:ascii="Times New Roman" w:eastAsia="Calibri" w:hAnsi="Times New Roman" w:cs="Times New Roman"/>
          <w:b/>
          <w:sz w:val="28"/>
          <w:szCs w:val="28"/>
        </w:rPr>
      </w:pPr>
    </w:p>
    <w:p w:rsidR="00E00709" w:rsidRDefault="00E00709" w:rsidP="00E00709">
      <w:pPr>
        <w:spacing w:after="0" w:line="360" w:lineRule="auto"/>
        <w:ind w:firstLine="720"/>
        <w:jc w:val="center"/>
        <w:rPr>
          <w:rFonts w:ascii="Times New Roman" w:eastAsia="Calibri" w:hAnsi="Times New Roman" w:cs="Times New Roman"/>
          <w:b/>
          <w:sz w:val="28"/>
          <w:szCs w:val="28"/>
        </w:rPr>
      </w:pPr>
    </w:p>
    <w:p w:rsidR="00E00709" w:rsidRDefault="00E00709" w:rsidP="00E00709">
      <w:pPr>
        <w:spacing w:after="0" w:line="360" w:lineRule="auto"/>
        <w:ind w:firstLine="720"/>
        <w:jc w:val="center"/>
        <w:rPr>
          <w:rFonts w:ascii="Times New Roman" w:eastAsia="Calibri" w:hAnsi="Times New Roman" w:cs="Times New Roman"/>
          <w:b/>
          <w:sz w:val="28"/>
          <w:szCs w:val="28"/>
        </w:rPr>
      </w:pPr>
    </w:p>
    <w:p w:rsidR="00E00709" w:rsidRDefault="00E00709" w:rsidP="00E00709">
      <w:pPr>
        <w:spacing w:after="0" w:line="360" w:lineRule="auto"/>
        <w:ind w:firstLine="720"/>
        <w:jc w:val="center"/>
        <w:rPr>
          <w:rFonts w:ascii="Times New Roman" w:eastAsia="Calibri" w:hAnsi="Times New Roman" w:cs="Times New Roman"/>
          <w:b/>
          <w:sz w:val="28"/>
          <w:szCs w:val="28"/>
        </w:rPr>
      </w:pPr>
    </w:p>
    <w:p w:rsidR="00E00709" w:rsidRPr="00E00709" w:rsidRDefault="00E00709" w:rsidP="00E00709">
      <w:pPr>
        <w:spacing w:after="0" w:line="360" w:lineRule="auto"/>
        <w:ind w:firstLine="720"/>
        <w:jc w:val="center"/>
        <w:rPr>
          <w:rFonts w:ascii="Times New Roman" w:eastAsia="Calibri" w:hAnsi="Times New Roman" w:cs="Times New Roman"/>
          <w:b/>
          <w:sz w:val="28"/>
          <w:szCs w:val="28"/>
        </w:rPr>
      </w:pPr>
      <w:r w:rsidRPr="00E00709">
        <w:rPr>
          <w:rFonts w:ascii="Times New Roman" w:eastAsia="Calibri" w:hAnsi="Times New Roman" w:cs="Times New Roman"/>
          <w:b/>
          <w:sz w:val="28"/>
          <w:szCs w:val="28"/>
        </w:rPr>
        <w:t>СПИСОК ВИКОРИСТАНИХ ДЖЕРЕЛ</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en-US"/>
        </w:rPr>
      </w:pPr>
      <w:r w:rsidRPr="00E00709">
        <w:rPr>
          <w:rFonts w:ascii="Times New Roman" w:eastAsia="Calibri" w:hAnsi="Times New Roman" w:cs="Times New Roman"/>
          <w:sz w:val="28"/>
          <w:szCs w:val="28"/>
          <w:lang w:val="en-US"/>
        </w:rPr>
        <w:t>1.  The Encyclopedia of Ecotourism, David B. Weaver, ed. Oxon OX, United Kingdom: CABI Publishing, 2001.</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2. </w:t>
      </w:r>
      <w:proofErr w:type="spellStart"/>
      <w:r w:rsidRPr="00E00709">
        <w:rPr>
          <w:rFonts w:ascii="Times New Roman" w:eastAsia="Calibri" w:hAnsi="Times New Roman" w:cs="Times New Roman"/>
          <w:sz w:val="28"/>
          <w:szCs w:val="28"/>
          <w:lang w:val="ru-RU"/>
        </w:rPr>
        <w:t>Біркович</w:t>
      </w:r>
      <w:proofErr w:type="spellEnd"/>
      <w:r w:rsidRPr="00E00709">
        <w:rPr>
          <w:rFonts w:ascii="Times New Roman" w:eastAsia="Calibri" w:hAnsi="Times New Roman" w:cs="Times New Roman"/>
          <w:sz w:val="28"/>
          <w:szCs w:val="28"/>
          <w:lang w:val="ru-RU"/>
        </w:rPr>
        <w:t xml:space="preserve"> В. І. </w:t>
      </w:r>
      <w:proofErr w:type="spellStart"/>
      <w:r w:rsidRPr="00E00709">
        <w:rPr>
          <w:rFonts w:ascii="Times New Roman" w:eastAsia="Calibri" w:hAnsi="Times New Roman" w:cs="Times New Roman"/>
          <w:sz w:val="28"/>
          <w:szCs w:val="28"/>
          <w:lang w:val="ru-RU"/>
        </w:rPr>
        <w:t>Сільський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зелений</w:t>
      </w:r>
      <w:proofErr w:type="spellEnd"/>
      <w:r w:rsidRPr="00E00709">
        <w:rPr>
          <w:rFonts w:ascii="Times New Roman" w:eastAsia="Calibri" w:hAnsi="Times New Roman" w:cs="Times New Roman"/>
          <w:sz w:val="28"/>
          <w:szCs w:val="28"/>
          <w:lang w:val="ru-RU"/>
        </w:rPr>
        <w:t xml:space="preserve"> туризм – </w:t>
      </w:r>
      <w:proofErr w:type="spellStart"/>
      <w:proofErr w:type="gramStart"/>
      <w:r w:rsidRPr="00E00709">
        <w:rPr>
          <w:rFonts w:ascii="Times New Roman" w:eastAsia="Calibri" w:hAnsi="Times New Roman" w:cs="Times New Roman"/>
          <w:sz w:val="28"/>
          <w:szCs w:val="28"/>
          <w:lang w:val="ru-RU"/>
        </w:rPr>
        <w:t>пр</w:t>
      </w:r>
      <w:proofErr w:type="gramEnd"/>
      <w:r w:rsidRPr="00E00709">
        <w:rPr>
          <w:rFonts w:ascii="Times New Roman" w:eastAsia="Calibri" w:hAnsi="Times New Roman" w:cs="Times New Roman"/>
          <w:sz w:val="28"/>
          <w:szCs w:val="28"/>
          <w:lang w:val="ru-RU"/>
        </w:rPr>
        <w:t>іоритет</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розвитку</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туристичної</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галузі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України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Стратегічні</w:t>
      </w:r>
      <w:proofErr w:type="spellEnd"/>
      <w:r w:rsidRPr="00E00709">
        <w:rPr>
          <w:rFonts w:ascii="Times New Roman" w:eastAsia="Calibri" w:hAnsi="Times New Roman" w:cs="Times New Roman"/>
          <w:sz w:val="28"/>
          <w:szCs w:val="28"/>
          <w:lang w:val="ru-RU"/>
        </w:rPr>
        <w:t xml:space="preserve"> </w:t>
      </w:r>
      <w:proofErr w:type="spellStart"/>
      <w:proofErr w:type="gramStart"/>
      <w:r w:rsidRPr="00E00709">
        <w:rPr>
          <w:rFonts w:ascii="Times New Roman" w:eastAsia="Calibri" w:hAnsi="Times New Roman" w:cs="Times New Roman"/>
          <w:sz w:val="28"/>
          <w:szCs w:val="28"/>
          <w:lang w:val="ru-RU"/>
        </w:rPr>
        <w:t>пр</w:t>
      </w:r>
      <w:proofErr w:type="gramEnd"/>
      <w:r w:rsidRPr="00E00709">
        <w:rPr>
          <w:rFonts w:ascii="Times New Roman" w:eastAsia="Calibri" w:hAnsi="Times New Roman" w:cs="Times New Roman"/>
          <w:sz w:val="28"/>
          <w:szCs w:val="28"/>
          <w:lang w:val="ru-RU"/>
        </w:rPr>
        <w:t>іоритети</w:t>
      </w:r>
      <w:proofErr w:type="spellEnd"/>
      <w:r w:rsidRPr="00E00709">
        <w:rPr>
          <w:rFonts w:ascii="Times New Roman" w:eastAsia="Calibri" w:hAnsi="Times New Roman" w:cs="Times New Roman"/>
          <w:sz w:val="28"/>
          <w:szCs w:val="28"/>
          <w:lang w:val="ru-RU"/>
        </w:rPr>
        <w:t xml:space="preserve"> / В. І. </w:t>
      </w:r>
      <w:proofErr w:type="spellStart"/>
      <w:r w:rsidRPr="00E00709">
        <w:rPr>
          <w:rFonts w:ascii="Times New Roman" w:eastAsia="Calibri" w:hAnsi="Times New Roman" w:cs="Times New Roman"/>
          <w:sz w:val="28"/>
          <w:szCs w:val="28"/>
          <w:lang w:val="ru-RU"/>
        </w:rPr>
        <w:t>Биркович</w:t>
      </w:r>
      <w:proofErr w:type="spellEnd"/>
      <w:r w:rsidRPr="00E00709">
        <w:rPr>
          <w:rFonts w:ascii="Times New Roman" w:eastAsia="Calibri" w:hAnsi="Times New Roman" w:cs="Times New Roman"/>
          <w:sz w:val="28"/>
          <w:szCs w:val="28"/>
          <w:lang w:val="ru-RU"/>
        </w:rPr>
        <w:t xml:space="preserve"> // </w:t>
      </w:r>
      <w:proofErr w:type="spellStart"/>
      <w:r w:rsidRPr="00E00709">
        <w:rPr>
          <w:rFonts w:ascii="Times New Roman" w:eastAsia="Calibri" w:hAnsi="Times New Roman" w:cs="Times New Roman"/>
          <w:sz w:val="28"/>
          <w:szCs w:val="28"/>
          <w:lang w:val="ru-RU"/>
        </w:rPr>
        <w:t>Науково-аналітичний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щоквартальний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збірник</w:t>
      </w:r>
      <w:proofErr w:type="spellEnd"/>
      <w:r w:rsidRPr="00E00709">
        <w:rPr>
          <w:rFonts w:ascii="Times New Roman" w:eastAsia="Calibri" w:hAnsi="Times New Roman" w:cs="Times New Roman"/>
          <w:sz w:val="28"/>
          <w:szCs w:val="28"/>
          <w:lang w:val="ru-RU"/>
        </w:rPr>
        <w:t>. – 2008. –№ 1 (6). – С. 138–143.</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3.</w:t>
      </w:r>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Бобух</w:t>
      </w:r>
      <w:proofErr w:type="spellEnd"/>
      <w:r w:rsidRPr="00E00709">
        <w:rPr>
          <w:rFonts w:ascii="Times New Roman" w:eastAsia="Calibri" w:hAnsi="Times New Roman" w:cs="Times New Roman"/>
          <w:sz w:val="28"/>
          <w:szCs w:val="28"/>
          <w:lang w:val="ru-RU"/>
        </w:rPr>
        <w:t xml:space="preserve"> І. М. </w:t>
      </w:r>
      <w:proofErr w:type="spellStart"/>
      <w:r w:rsidRPr="00E00709">
        <w:rPr>
          <w:rFonts w:ascii="Times New Roman" w:eastAsia="Calibri" w:hAnsi="Times New Roman" w:cs="Times New Roman"/>
          <w:sz w:val="28"/>
          <w:szCs w:val="28"/>
          <w:lang w:val="ru-RU"/>
        </w:rPr>
        <w:t>Пропозиції</w:t>
      </w:r>
      <w:proofErr w:type="spellEnd"/>
      <w:r w:rsidRPr="00E00709">
        <w:rPr>
          <w:rFonts w:ascii="Times New Roman" w:eastAsia="Calibri" w:hAnsi="Times New Roman" w:cs="Times New Roman"/>
          <w:sz w:val="28"/>
          <w:szCs w:val="28"/>
          <w:lang w:val="ru-RU"/>
        </w:rPr>
        <w:t xml:space="preserve"> та </w:t>
      </w:r>
      <w:proofErr w:type="spellStart"/>
      <w:r w:rsidRPr="00E00709">
        <w:rPr>
          <w:rFonts w:ascii="Times New Roman" w:eastAsia="Calibri" w:hAnsi="Times New Roman" w:cs="Times New Roman"/>
          <w:sz w:val="28"/>
          <w:szCs w:val="28"/>
          <w:lang w:val="ru-RU"/>
        </w:rPr>
        <w:t>перспективи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формування</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національного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багатства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України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монографія</w:t>
      </w:r>
      <w:proofErr w:type="spellEnd"/>
      <w:r w:rsidRPr="00E00709">
        <w:rPr>
          <w:rFonts w:ascii="Times New Roman" w:eastAsia="Calibri" w:hAnsi="Times New Roman" w:cs="Times New Roman"/>
          <w:sz w:val="28"/>
          <w:szCs w:val="28"/>
          <w:lang w:val="ru-RU"/>
        </w:rPr>
        <w:t>.</w:t>
      </w:r>
      <w:r w:rsidRPr="00E00709">
        <w:rPr>
          <w:rFonts w:ascii="Times New Roman" w:eastAsia="Calibri" w:hAnsi="Times New Roman" w:cs="Times New Roman"/>
          <w:sz w:val="28"/>
          <w:szCs w:val="28"/>
        </w:rPr>
        <w:t xml:space="preserve"> /</w:t>
      </w:r>
      <w:r w:rsidRPr="00E00709">
        <w:rPr>
          <w:rFonts w:ascii="Times New Roman" w:eastAsia="Calibri" w:hAnsi="Times New Roman" w:cs="Times New Roman"/>
          <w:sz w:val="28"/>
          <w:szCs w:val="28"/>
          <w:lang w:val="ru-RU"/>
        </w:rPr>
        <w:t xml:space="preserve"> І. М. </w:t>
      </w:r>
      <w:proofErr w:type="spellStart"/>
      <w:r w:rsidRPr="00E00709">
        <w:rPr>
          <w:rFonts w:ascii="Times New Roman" w:eastAsia="Calibri" w:hAnsi="Times New Roman" w:cs="Times New Roman"/>
          <w:sz w:val="28"/>
          <w:szCs w:val="28"/>
          <w:lang w:val="ru-RU"/>
        </w:rPr>
        <w:t>Бобух</w:t>
      </w:r>
      <w:proofErr w:type="spellEnd"/>
      <w:r w:rsidRPr="00E00709">
        <w:rPr>
          <w:rFonts w:ascii="Times New Roman" w:eastAsia="Calibri" w:hAnsi="Times New Roman" w:cs="Times New Roman"/>
          <w:sz w:val="28"/>
          <w:szCs w:val="28"/>
          <w:lang w:val="ru-RU"/>
        </w:rPr>
        <w:t xml:space="preserve"> </w:t>
      </w:r>
      <w:r w:rsidRPr="00E00709">
        <w:rPr>
          <w:rFonts w:ascii="Times New Roman" w:eastAsia="Calibri" w:hAnsi="Times New Roman" w:cs="Times New Roman"/>
          <w:sz w:val="28"/>
          <w:szCs w:val="28"/>
        </w:rPr>
        <w:t>-</w:t>
      </w:r>
      <w:r w:rsidRPr="00E00709">
        <w:rPr>
          <w:rFonts w:ascii="Times New Roman" w:eastAsia="Calibri" w:hAnsi="Times New Roman" w:cs="Times New Roman"/>
          <w:sz w:val="28"/>
          <w:szCs w:val="28"/>
          <w:lang w:val="ru-RU"/>
        </w:rPr>
        <w:t xml:space="preserve"> К.: НАН </w:t>
      </w:r>
      <w:proofErr w:type="spellStart"/>
      <w:r w:rsidRPr="00E00709">
        <w:rPr>
          <w:rFonts w:ascii="Times New Roman" w:eastAsia="Calibri" w:hAnsi="Times New Roman" w:cs="Times New Roman"/>
          <w:sz w:val="28"/>
          <w:szCs w:val="28"/>
          <w:lang w:val="ru-RU"/>
        </w:rPr>
        <w:t>України</w:t>
      </w:r>
      <w:proofErr w:type="spellEnd"/>
      <w:proofErr w:type="gramStart"/>
      <w:r w:rsidRPr="00E00709">
        <w:rPr>
          <w:rFonts w:ascii="Times New Roman" w:eastAsia="Calibri" w:hAnsi="Times New Roman" w:cs="Times New Roman"/>
          <w:sz w:val="28"/>
          <w:szCs w:val="28"/>
          <w:lang w:val="ru-RU"/>
        </w:rPr>
        <w:t>.</w:t>
      </w:r>
      <w:proofErr w:type="gram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І</w:t>
      </w:r>
      <w:proofErr w:type="gramStart"/>
      <w:r w:rsidRPr="00E00709">
        <w:rPr>
          <w:rFonts w:ascii="Times New Roman" w:eastAsia="Calibri" w:hAnsi="Times New Roman" w:cs="Times New Roman"/>
          <w:sz w:val="28"/>
          <w:szCs w:val="28"/>
          <w:lang w:val="ru-RU"/>
        </w:rPr>
        <w:t>н</w:t>
      </w:r>
      <w:proofErr w:type="gramEnd"/>
      <w:r w:rsidRPr="00E00709">
        <w:rPr>
          <w:rFonts w:ascii="Times New Roman" w:eastAsia="Calibri" w:hAnsi="Times New Roman" w:cs="Times New Roman"/>
          <w:sz w:val="28"/>
          <w:szCs w:val="28"/>
          <w:lang w:val="ru-RU"/>
        </w:rPr>
        <w:t>ститут</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економіки</w:t>
      </w:r>
      <w:proofErr w:type="spellEnd"/>
      <w:r w:rsidRPr="00E00709">
        <w:rPr>
          <w:rFonts w:ascii="Times New Roman" w:eastAsia="Calibri" w:hAnsi="Times New Roman" w:cs="Times New Roman"/>
          <w:sz w:val="28"/>
          <w:szCs w:val="28"/>
          <w:lang w:val="ru-RU"/>
        </w:rPr>
        <w:t xml:space="preserve"> та </w:t>
      </w:r>
      <w:proofErr w:type="spellStart"/>
      <w:r w:rsidRPr="00E00709">
        <w:rPr>
          <w:rFonts w:ascii="Times New Roman" w:eastAsia="Calibri" w:hAnsi="Times New Roman" w:cs="Times New Roman"/>
          <w:sz w:val="28"/>
          <w:szCs w:val="28"/>
          <w:lang w:val="ru-RU"/>
        </w:rPr>
        <w:t>прогнозування</w:t>
      </w:r>
      <w:proofErr w:type="spellEnd"/>
      <w:r w:rsidRPr="00E00709">
        <w:rPr>
          <w:rFonts w:ascii="Times New Roman" w:eastAsia="Calibri" w:hAnsi="Times New Roman" w:cs="Times New Roman"/>
          <w:sz w:val="28"/>
          <w:szCs w:val="28"/>
          <w:lang w:val="ru-RU"/>
        </w:rPr>
        <w:t>, 2010. 372 с.</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 xml:space="preserve">4. </w:t>
      </w:r>
      <w:r w:rsidRPr="00E00709">
        <w:rPr>
          <w:rFonts w:ascii="Times New Roman" w:eastAsia="Calibri" w:hAnsi="Times New Roman" w:cs="Times New Roman"/>
          <w:sz w:val="28"/>
          <w:szCs w:val="28"/>
          <w:lang w:val="ru-RU"/>
        </w:rPr>
        <w:t xml:space="preserve">Богданова Ж. А. </w:t>
      </w:r>
      <w:proofErr w:type="spellStart"/>
      <w:r w:rsidRPr="00E00709">
        <w:rPr>
          <w:rFonts w:ascii="Times New Roman" w:eastAsia="Calibri" w:hAnsi="Times New Roman" w:cs="Times New Roman"/>
          <w:sz w:val="28"/>
          <w:szCs w:val="28"/>
          <w:lang w:val="ru-RU"/>
        </w:rPr>
        <w:t>Поняття</w:t>
      </w:r>
      <w:proofErr w:type="spellEnd"/>
      <w:r w:rsidRPr="00E00709">
        <w:rPr>
          <w:rFonts w:ascii="Times New Roman" w:eastAsia="Calibri" w:hAnsi="Times New Roman" w:cs="Times New Roman"/>
          <w:sz w:val="28"/>
          <w:szCs w:val="28"/>
          <w:lang w:val="ru-RU"/>
        </w:rPr>
        <w:t xml:space="preserve"> та </w:t>
      </w:r>
      <w:proofErr w:type="spellStart"/>
      <w:r w:rsidRPr="00E00709">
        <w:rPr>
          <w:rFonts w:ascii="Times New Roman" w:eastAsia="Calibri" w:hAnsi="Times New Roman" w:cs="Times New Roman"/>
          <w:sz w:val="28"/>
          <w:szCs w:val="28"/>
          <w:lang w:val="ru-RU"/>
        </w:rPr>
        <w:t>види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туристичної</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діяльності</w:t>
      </w:r>
      <w:proofErr w:type="spellEnd"/>
      <w:r w:rsidRPr="00E00709">
        <w:rPr>
          <w:rFonts w:ascii="Times New Roman" w:eastAsia="Calibri" w:hAnsi="Times New Roman" w:cs="Times New Roman"/>
          <w:sz w:val="28"/>
          <w:szCs w:val="28"/>
          <w:lang w:val="ru-RU"/>
        </w:rPr>
        <w:t xml:space="preserve"> в </w:t>
      </w:r>
      <w:proofErr w:type="spellStart"/>
      <w:r w:rsidRPr="00E00709">
        <w:rPr>
          <w:rFonts w:ascii="Times New Roman" w:eastAsia="Calibri" w:hAnsi="Times New Roman" w:cs="Times New Roman"/>
          <w:sz w:val="28"/>
          <w:szCs w:val="28"/>
          <w:lang w:val="ru-RU"/>
        </w:rPr>
        <w:t>Україні</w:t>
      </w:r>
      <w:proofErr w:type="spellEnd"/>
      <w:r w:rsidRPr="00E00709">
        <w:rPr>
          <w:rFonts w:ascii="Times New Roman" w:eastAsia="Calibri" w:hAnsi="Times New Roman" w:cs="Times New Roman"/>
          <w:sz w:val="28"/>
          <w:szCs w:val="28"/>
          <w:lang w:val="ru-RU"/>
        </w:rPr>
        <w:t xml:space="preserve"> / Ж. А. Богданова // </w:t>
      </w:r>
      <w:proofErr w:type="spellStart"/>
      <w:proofErr w:type="gramStart"/>
      <w:r w:rsidRPr="00E00709">
        <w:rPr>
          <w:rFonts w:ascii="Times New Roman" w:eastAsia="Calibri" w:hAnsi="Times New Roman" w:cs="Times New Roman"/>
          <w:sz w:val="28"/>
          <w:szCs w:val="28"/>
          <w:lang w:val="ru-RU"/>
        </w:rPr>
        <w:t>В</w:t>
      </w:r>
      <w:proofErr w:type="gramEnd"/>
      <w:r w:rsidRPr="00E00709">
        <w:rPr>
          <w:rFonts w:ascii="Times New Roman" w:eastAsia="Calibri" w:hAnsi="Times New Roman" w:cs="Times New Roman"/>
          <w:sz w:val="28"/>
          <w:szCs w:val="28"/>
          <w:lang w:val="ru-RU"/>
        </w:rPr>
        <w:t>існик</w:t>
      </w:r>
      <w:proofErr w:type="spellEnd"/>
      <w:r w:rsidRPr="00E00709">
        <w:rPr>
          <w:rFonts w:ascii="Times New Roman" w:eastAsia="Calibri" w:hAnsi="Times New Roman" w:cs="Times New Roman"/>
          <w:sz w:val="28"/>
          <w:szCs w:val="28"/>
          <w:lang w:val="ru-RU"/>
        </w:rPr>
        <w:t xml:space="preserve"> ЖДТУ. </w:t>
      </w:r>
      <w:proofErr w:type="spellStart"/>
      <w:r w:rsidRPr="00E00709">
        <w:rPr>
          <w:rFonts w:ascii="Times New Roman" w:eastAsia="Calibri" w:hAnsi="Times New Roman" w:cs="Times New Roman"/>
          <w:sz w:val="28"/>
          <w:szCs w:val="28"/>
          <w:lang w:val="ru-RU"/>
        </w:rPr>
        <w:t>Економічні</w:t>
      </w:r>
      <w:proofErr w:type="spellEnd"/>
      <w:r w:rsidRPr="00E00709">
        <w:rPr>
          <w:rFonts w:ascii="Times New Roman" w:eastAsia="Calibri" w:hAnsi="Times New Roman" w:cs="Times New Roman"/>
          <w:sz w:val="28"/>
          <w:szCs w:val="28"/>
          <w:lang w:val="ru-RU"/>
        </w:rPr>
        <w:t xml:space="preserve"> науки: </w:t>
      </w:r>
      <w:proofErr w:type="spellStart"/>
      <w:r w:rsidRPr="00E00709">
        <w:rPr>
          <w:rFonts w:ascii="Times New Roman" w:eastAsia="Calibri" w:hAnsi="Times New Roman" w:cs="Times New Roman"/>
          <w:sz w:val="28"/>
          <w:szCs w:val="28"/>
          <w:lang w:val="ru-RU"/>
        </w:rPr>
        <w:t>економіка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організація</w:t>
      </w:r>
      <w:proofErr w:type="spellEnd"/>
      <w:r w:rsidRPr="00E00709">
        <w:rPr>
          <w:rFonts w:ascii="Times New Roman" w:eastAsia="Calibri" w:hAnsi="Times New Roman" w:cs="Times New Roman"/>
          <w:sz w:val="28"/>
          <w:szCs w:val="28"/>
          <w:lang w:val="ru-RU"/>
        </w:rPr>
        <w:t xml:space="preserve"> і </w:t>
      </w:r>
      <w:proofErr w:type="spellStart"/>
      <w:r w:rsidRPr="00E00709">
        <w:rPr>
          <w:rFonts w:ascii="Times New Roman" w:eastAsia="Calibri" w:hAnsi="Times New Roman" w:cs="Times New Roman"/>
          <w:sz w:val="28"/>
          <w:szCs w:val="28"/>
          <w:lang w:val="ru-RU"/>
        </w:rPr>
        <w:t>управління</w:t>
      </w:r>
      <w:proofErr w:type="spellEnd"/>
      <w:r w:rsidRPr="00E00709">
        <w:rPr>
          <w:rFonts w:ascii="Times New Roman" w:eastAsia="Calibri" w:hAnsi="Times New Roman" w:cs="Times New Roman"/>
          <w:sz w:val="28"/>
          <w:szCs w:val="28"/>
          <w:lang w:val="ru-RU"/>
        </w:rPr>
        <w:t xml:space="preserve"> </w:t>
      </w:r>
      <w:proofErr w:type="spellStart"/>
      <w:proofErr w:type="gramStart"/>
      <w:r w:rsidRPr="00E00709">
        <w:rPr>
          <w:rFonts w:ascii="Times New Roman" w:eastAsia="Calibri" w:hAnsi="Times New Roman" w:cs="Times New Roman"/>
          <w:sz w:val="28"/>
          <w:szCs w:val="28"/>
          <w:lang w:val="ru-RU"/>
        </w:rPr>
        <w:t>п</w:t>
      </w:r>
      <w:proofErr w:type="gramEnd"/>
      <w:r w:rsidRPr="00E00709">
        <w:rPr>
          <w:rFonts w:ascii="Times New Roman" w:eastAsia="Calibri" w:hAnsi="Times New Roman" w:cs="Times New Roman"/>
          <w:sz w:val="28"/>
          <w:szCs w:val="28"/>
          <w:lang w:val="ru-RU"/>
        </w:rPr>
        <w:t>ідприємством</w:t>
      </w:r>
      <w:proofErr w:type="spellEnd"/>
      <w:r w:rsidRPr="00E00709">
        <w:rPr>
          <w:rFonts w:ascii="Times New Roman" w:eastAsia="Calibri" w:hAnsi="Times New Roman" w:cs="Times New Roman"/>
          <w:sz w:val="28"/>
          <w:szCs w:val="28"/>
          <w:lang w:val="ru-RU"/>
        </w:rPr>
        <w:t xml:space="preserve">. – 2009. – № 4 (50). – C. 194–197. </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5. </w:t>
      </w:r>
      <w:proofErr w:type="spellStart"/>
      <w:r w:rsidRPr="00E00709">
        <w:rPr>
          <w:rFonts w:ascii="Times New Roman" w:eastAsia="Calibri" w:hAnsi="Times New Roman" w:cs="Times New Roman"/>
          <w:sz w:val="28"/>
          <w:szCs w:val="28"/>
          <w:lang w:val="ru-RU"/>
        </w:rPr>
        <w:t>Васильєв</w:t>
      </w:r>
      <w:proofErr w:type="spellEnd"/>
      <w:r w:rsidRPr="00E00709">
        <w:rPr>
          <w:rFonts w:ascii="Times New Roman" w:eastAsia="Calibri" w:hAnsi="Times New Roman" w:cs="Times New Roman"/>
          <w:sz w:val="28"/>
          <w:szCs w:val="28"/>
          <w:lang w:val="ru-RU"/>
        </w:rPr>
        <w:t xml:space="preserve"> В. П. 15 </w:t>
      </w:r>
      <w:proofErr w:type="spellStart"/>
      <w:r w:rsidRPr="00E00709">
        <w:rPr>
          <w:rFonts w:ascii="Times New Roman" w:eastAsia="Calibri" w:hAnsi="Times New Roman" w:cs="Times New Roman"/>
          <w:sz w:val="28"/>
          <w:szCs w:val="28"/>
          <w:lang w:val="ru-RU"/>
        </w:rPr>
        <w:t>рокі</w:t>
      </w:r>
      <w:proofErr w:type="gramStart"/>
      <w:r w:rsidRPr="00E00709">
        <w:rPr>
          <w:rFonts w:ascii="Times New Roman" w:eastAsia="Calibri" w:hAnsi="Times New Roman" w:cs="Times New Roman"/>
          <w:sz w:val="28"/>
          <w:szCs w:val="28"/>
          <w:lang w:val="ru-RU"/>
        </w:rPr>
        <w:t>в</w:t>
      </w:r>
      <w:proofErr w:type="spellEnd"/>
      <w:proofErr w:type="gram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сільському</w:t>
      </w:r>
      <w:proofErr w:type="spellEnd"/>
      <w:r w:rsidRPr="00E00709">
        <w:rPr>
          <w:rFonts w:ascii="Times New Roman" w:eastAsia="Calibri" w:hAnsi="Times New Roman" w:cs="Times New Roman"/>
          <w:sz w:val="28"/>
          <w:szCs w:val="28"/>
          <w:lang w:val="ru-RU"/>
        </w:rPr>
        <w:t xml:space="preserve"> </w:t>
      </w:r>
      <w:proofErr w:type="gramStart"/>
      <w:r w:rsidRPr="00E00709">
        <w:rPr>
          <w:rFonts w:ascii="Times New Roman" w:eastAsia="Calibri" w:hAnsi="Times New Roman" w:cs="Times New Roman"/>
          <w:sz w:val="28"/>
          <w:szCs w:val="28"/>
          <w:lang w:val="ru-RU"/>
        </w:rPr>
        <w:t>зеленому</w:t>
      </w:r>
      <w:proofErr w:type="gramEnd"/>
      <w:r w:rsidRPr="00E00709">
        <w:rPr>
          <w:rFonts w:ascii="Times New Roman" w:eastAsia="Calibri" w:hAnsi="Times New Roman" w:cs="Times New Roman"/>
          <w:sz w:val="28"/>
          <w:szCs w:val="28"/>
          <w:lang w:val="ru-RU"/>
        </w:rPr>
        <w:t xml:space="preserve"> туризму </w:t>
      </w:r>
      <w:proofErr w:type="spellStart"/>
      <w:r w:rsidRPr="00E00709">
        <w:rPr>
          <w:rFonts w:ascii="Times New Roman" w:eastAsia="Calibri" w:hAnsi="Times New Roman" w:cs="Times New Roman"/>
          <w:sz w:val="28"/>
          <w:szCs w:val="28"/>
          <w:lang w:val="ru-RU"/>
        </w:rPr>
        <w:t>України</w:t>
      </w:r>
      <w:proofErr w:type="spellEnd"/>
      <w:r w:rsidRPr="00E00709">
        <w:rPr>
          <w:rFonts w:ascii="Times New Roman" w:eastAsia="Calibri" w:hAnsi="Times New Roman" w:cs="Times New Roman"/>
          <w:sz w:val="28"/>
          <w:szCs w:val="28"/>
          <w:lang w:val="ru-RU"/>
        </w:rPr>
        <w:t xml:space="preserve">  / В. П. </w:t>
      </w:r>
      <w:proofErr w:type="spellStart"/>
      <w:r w:rsidRPr="00E00709">
        <w:rPr>
          <w:rFonts w:ascii="Times New Roman" w:eastAsia="Calibri" w:hAnsi="Times New Roman" w:cs="Times New Roman"/>
          <w:sz w:val="28"/>
          <w:szCs w:val="28"/>
          <w:lang w:val="ru-RU"/>
        </w:rPr>
        <w:t>Васильєв</w:t>
      </w:r>
      <w:proofErr w:type="spellEnd"/>
      <w:r w:rsidRPr="00E00709">
        <w:rPr>
          <w:rFonts w:ascii="Times New Roman" w:eastAsia="Calibri" w:hAnsi="Times New Roman" w:cs="Times New Roman"/>
          <w:sz w:val="28"/>
          <w:szCs w:val="28"/>
          <w:lang w:val="ru-RU"/>
        </w:rPr>
        <w:t xml:space="preserve"> // </w:t>
      </w:r>
      <w:proofErr w:type="spellStart"/>
      <w:r w:rsidRPr="00E00709">
        <w:rPr>
          <w:rFonts w:ascii="Times New Roman" w:eastAsia="Calibri" w:hAnsi="Times New Roman" w:cs="Times New Roman"/>
          <w:sz w:val="28"/>
          <w:szCs w:val="28"/>
          <w:lang w:val="ru-RU"/>
        </w:rPr>
        <w:t>Дім</w:t>
      </w:r>
      <w:proofErr w:type="spellEnd"/>
      <w:r w:rsidRPr="00E00709">
        <w:rPr>
          <w:rFonts w:ascii="Times New Roman" w:eastAsia="Calibri" w:hAnsi="Times New Roman" w:cs="Times New Roman"/>
          <w:sz w:val="28"/>
          <w:szCs w:val="28"/>
          <w:lang w:val="ru-RU"/>
        </w:rPr>
        <w:t xml:space="preserve">, сад, город. – 2010. – № 4. </w:t>
      </w:r>
      <w:r w:rsidRPr="00E00709">
        <w:rPr>
          <w:rFonts w:ascii="Times New Roman" w:eastAsia="Calibri" w:hAnsi="Times New Roman" w:cs="Times New Roman"/>
          <w:sz w:val="28"/>
          <w:szCs w:val="28"/>
        </w:rPr>
        <w:t xml:space="preserve">[Електронний ресурс]. – Режим доступу: </w:t>
      </w:r>
      <w:hyperlink r:id="rId6" w:history="1">
        <w:r w:rsidRPr="00E00709">
          <w:rPr>
            <w:rFonts w:ascii="Times New Roman" w:eastAsia="Calibri" w:hAnsi="Times New Roman" w:cs="Times New Roman"/>
            <w:color w:val="0000FF"/>
            <w:sz w:val="28"/>
            <w:szCs w:val="28"/>
            <w:u w:val="single"/>
            <w:lang w:val="ru-RU"/>
          </w:rPr>
          <w:t>http://www.greentour.com.ua/english/node/231</w:t>
        </w:r>
      </w:hyperlink>
      <w:r w:rsidRPr="00E00709">
        <w:rPr>
          <w:rFonts w:ascii="Times New Roman" w:eastAsia="Calibri" w:hAnsi="Times New Roman" w:cs="Times New Roman"/>
          <w:sz w:val="28"/>
          <w:szCs w:val="28"/>
          <w:lang w:val="ru-RU"/>
        </w:rPr>
        <w:t>.</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6. </w:t>
      </w:r>
      <w:proofErr w:type="spellStart"/>
      <w:r w:rsidRPr="00E00709">
        <w:rPr>
          <w:rFonts w:ascii="Times New Roman" w:eastAsia="Calibri" w:hAnsi="Times New Roman" w:cs="Times New Roman"/>
          <w:sz w:val="28"/>
          <w:szCs w:val="28"/>
        </w:rPr>
        <w:t>Волошенко</w:t>
      </w:r>
      <w:proofErr w:type="spellEnd"/>
      <w:r w:rsidRPr="00E00709">
        <w:rPr>
          <w:rFonts w:ascii="Times New Roman" w:eastAsia="Calibri" w:hAnsi="Times New Roman" w:cs="Times New Roman"/>
          <w:sz w:val="28"/>
          <w:szCs w:val="28"/>
        </w:rPr>
        <w:t xml:space="preserve"> С. С. </w:t>
      </w:r>
      <w:proofErr w:type="spellStart"/>
      <w:r w:rsidRPr="00E00709">
        <w:rPr>
          <w:rFonts w:ascii="Times New Roman" w:eastAsia="Calibri" w:hAnsi="Times New Roman" w:cs="Times New Roman"/>
          <w:sz w:val="28"/>
          <w:szCs w:val="28"/>
        </w:rPr>
        <w:t>Агротуризм</w:t>
      </w:r>
      <w:proofErr w:type="spellEnd"/>
      <w:r w:rsidRPr="00E00709">
        <w:rPr>
          <w:rFonts w:ascii="Times New Roman" w:eastAsia="Calibri" w:hAnsi="Times New Roman" w:cs="Times New Roman"/>
          <w:sz w:val="28"/>
          <w:szCs w:val="28"/>
        </w:rPr>
        <w:t xml:space="preserve"> як форма підприємництва в сільській місцевості регіону. / </w:t>
      </w:r>
      <w:proofErr w:type="spellStart"/>
      <w:r w:rsidRPr="00E00709">
        <w:rPr>
          <w:rFonts w:ascii="Times New Roman" w:eastAsia="Calibri" w:hAnsi="Times New Roman" w:cs="Times New Roman"/>
          <w:sz w:val="28"/>
          <w:szCs w:val="28"/>
        </w:rPr>
        <w:t>Волошенко</w:t>
      </w:r>
      <w:proofErr w:type="spellEnd"/>
      <w:r w:rsidRPr="00E00709">
        <w:rPr>
          <w:rFonts w:ascii="Times New Roman" w:eastAsia="Calibri" w:hAnsi="Times New Roman" w:cs="Times New Roman"/>
          <w:sz w:val="28"/>
          <w:szCs w:val="28"/>
        </w:rPr>
        <w:t xml:space="preserve"> С. С. // Науковий вісник Ужгородського університету. 2011. Серія Економіка. Спецвипуск 33. Частина 3. - С. 29–35.</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7. Всесвітня туристична організація: офіційний сайт. [Електронний ресурс]. – Режим доступу: </w:t>
      </w:r>
      <w:hyperlink r:id="rId7" w:history="1">
        <w:r w:rsidRPr="00E00709">
          <w:rPr>
            <w:rFonts w:ascii="Times New Roman" w:eastAsia="Calibri" w:hAnsi="Times New Roman" w:cs="Times New Roman"/>
            <w:color w:val="0000FF"/>
            <w:sz w:val="28"/>
            <w:szCs w:val="28"/>
            <w:u w:val="single"/>
            <w:lang w:val="en-US"/>
          </w:rPr>
          <w:t>http</w:t>
        </w:r>
        <w:r w:rsidRPr="00E00709">
          <w:rPr>
            <w:rFonts w:ascii="Times New Roman" w:eastAsia="Calibri" w:hAnsi="Times New Roman" w:cs="Times New Roman"/>
            <w:color w:val="0000FF"/>
            <w:sz w:val="28"/>
            <w:szCs w:val="28"/>
            <w:u w:val="single"/>
          </w:rPr>
          <w:t>://</w:t>
        </w:r>
        <w:r w:rsidRPr="00E00709">
          <w:rPr>
            <w:rFonts w:ascii="Times New Roman" w:eastAsia="Calibri" w:hAnsi="Times New Roman" w:cs="Times New Roman"/>
            <w:color w:val="0000FF"/>
            <w:sz w:val="28"/>
            <w:szCs w:val="28"/>
            <w:u w:val="single"/>
            <w:lang w:val="en-US"/>
          </w:rPr>
          <w:t>www</w:t>
        </w:r>
        <w:r w:rsidRPr="00E00709">
          <w:rPr>
            <w:rFonts w:ascii="Times New Roman" w:eastAsia="Calibri" w:hAnsi="Times New Roman" w:cs="Times New Roman"/>
            <w:color w:val="0000FF"/>
            <w:sz w:val="28"/>
            <w:szCs w:val="28"/>
            <w:u w:val="single"/>
          </w:rPr>
          <w:t>2.</w:t>
        </w:r>
        <w:proofErr w:type="spellStart"/>
        <w:r w:rsidRPr="00E00709">
          <w:rPr>
            <w:rFonts w:ascii="Times New Roman" w:eastAsia="Calibri" w:hAnsi="Times New Roman" w:cs="Times New Roman"/>
            <w:color w:val="0000FF"/>
            <w:sz w:val="28"/>
            <w:szCs w:val="28"/>
            <w:u w:val="single"/>
            <w:lang w:val="en-US"/>
          </w:rPr>
          <w:t>unwto</w:t>
        </w:r>
        <w:proofErr w:type="spellEnd"/>
        <w:r w:rsidRPr="00E00709">
          <w:rPr>
            <w:rFonts w:ascii="Times New Roman" w:eastAsia="Calibri" w:hAnsi="Times New Roman" w:cs="Times New Roman"/>
            <w:color w:val="0000FF"/>
            <w:sz w:val="28"/>
            <w:szCs w:val="28"/>
            <w:u w:val="single"/>
          </w:rPr>
          <w:t>.</w:t>
        </w:r>
        <w:r w:rsidRPr="00E00709">
          <w:rPr>
            <w:rFonts w:ascii="Times New Roman" w:eastAsia="Calibri" w:hAnsi="Times New Roman" w:cs="Times New Roman"/>
            <w:color w:val="0000FF"/>
            <w:sz w:val="28"/>
            <w:szCs w:val="28"/>
            <w:u w:val="single"/>
            <w:lang w:val="en-US"/>
          </w:rPr>
          <w:t>org</w:t>
        </w:r>
        <w:r w:rsidRPr="00E00709">
          <w:rPr>
            <w:rFonts w:ascii="Times New Roman" w:eastAsia="Calibri" w:hAnsi="Times New Roman" w:cs="Times New Roman"/>
            <w:color w:val="0000FF"/>
            <w:sz w:val="28"/>
            <w:szCs w:val="28"/>
            <w:u w:val="single"/>
          </w:rPr>
          <w:t>/</w:t>
        </w:r>
        <w:proofErr w:type="spellStart"/>
        <w:r w:rsidRPr="00E00709">
          <w:rPr>
            <w:rFonts w:ascii="Times New Roman" w:eastAsia="Calibri" w:hAnsi="Times New Roman" w:cs="Times New Roman"/>
            <w:color w:val="0000FF"/>
            <w:sz w:val="28"/>
            <w:szCs w:val="28"/>
            <w:u w:val="single"/>
            <w:lang w:val="en-US"/>
          </w:rPr>
          <w:t>ru</w:t>
        </w:r>
        <w:proofErr w:type="spellEnd"/>
      </w:hyperlink>
      <w:r w:rsidRPr="00E00709">
        <w:rPr>
          <w:rFonts w:ascii="Times New Roman" w:eastAsia="Calibri" w:hAnsi="Times New Roman" w:cs="Times New Roman"/>
          <w:sz w:val="28"/>
          <w:szCs w:val="28"/>
        </w:rPr>
        <w:t>.</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8. </w:t>
      </w:r>
      <w:proofErr w:type="spellStart"/>
      <w:r w:rsidRPr="00E00709">
        <w:rPr>
          <w:rFonts w:ascii="Times New Roman" w:eastAsia="Calibri" w:hAnsi="Times New Roman" w:cs="Times New Roman"/>
          <w:sz w:val="28"/>
          <w:szCs w:val="28"/>
        </w:rPr>
        <w:t>Гловацька</w:t>
      </w:r>
      <w:proofErr w:type="spellEnd"/>
      <w:r w:rsidRPr="00E00709">
        <w:rPr>
          <w:rFonts w:ascii="Times New Roman" w:eastAsia="Calibri" w:hAnsi="Times New Roman" w:cs="Times New Roman"/>
          <w:sz w:val="28"/>
          <w:szCs w:val="28"/>
        </w:rPr>
        <w:t xml:space="preserve"> В.В. Особливості розвитку сільського зеленого туризму як підприємницької діяльності. / В.В.  </w:t>
      </w:r>
      <w:proofErr w:type="spellStart"/>
      <w:r w:rsidRPr="00E00709">
        <w:rPr>
          <w:rFonts w:ascii="Times New Roman" w:eastAsia="Calibri" w:hAnsi="Times New Roman" w:cs="Times New Roman"/>
          <w:sz w:val="28"/>
          <w:szCs w:val="28"/>
        </w:rPr>
        <w:t>Гловацька</w:t>
      </w:r>
      <w:proofErr w:type="spellEnd"/>
      <w:r w:rsidRPr="00E00709">
        <w:rPr>
          <w:rFonts w:ascii="Times New Roman" w:eastAsia="Calibri" w:hAnsi="Times New Roman" w:cs="Times New Roman"/>
          <w:sz w:val="28"/>
          <w:szCs w:val="28"/>
        </w:rPr>
        <w:t xml:space="preserve"> // Інноваційна економіка. – 2010. - №16.</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9. Гордієнко О. Фонди підтримки підприємництва «осідлали» тему сільського туризму в Україні. / О. Гордієнко [Електронний ресурс]. – Режим доступу: </w:t>
      </w:r>
      <w:proofErr w:type="spellStart"/>
      <w:r w:rsidRPr="00E00709">
        <w:rPr>
          <w:rFonts w:ascii="Times New Roman" w:eastAsia="Calibri" w:hAnsi="Times New Roman" w:cs="Times New Roman"/>
          <w:sz w:val="28"/>
          <w:szCs w:val="28"/>
          <w:lang w:val="ru-RU"/>
        </w:rPr>
        <w:t>http</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tourlib</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net</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statti</w:t>
      </w:r>
      <w:proofErr w:type="spellEnd"/>
      <w:r w:rsidRPr="00E00709">
        <w:rPr>
          <w:rFonts w:ascii="Times New Roman" w:eastAsia="Calibri" w:hAnsi="Times New Roman" w:cs="Times New Roman"/>
          <w:sz w:val="28"/>
          <w:szCs w:val="28"/>
        </w:rPr>
        <w:t xml:space="preserve">_ </w:t>
      </w:r>
      <w:proofErr w:type="spellStart"/>
      <w:r w:rsidRPr="00E00709">
        <w:rPr>
          <w:rFonts w:ascii="Times New Roman" w:eastAsia="Calibri" w:hAnsi="Times New Roman" w:cs="Times New Roman"/>
          <w:sz w:val="28"/>
          <w:szCs w:val="28"/>
          <w:lang w:val="ru-RU"/>
        </w:rPr>
        <w:t>ukr</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gordienko</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htm</w:t>
      </w:r>
      <w:proofErr w:type="spellEnd"/>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10. </w:t>
      </w:r>
      <w:proofErr w:type="spellStart"/>
      <w:r w:rsidRPr="00E00709">
        <w:rPr>
          <w:rFonts w:ascii="Times New Roman" w:eastAsia="Calibri" w:hAnsi="Times New Roman" w:cs="Times New Roman"/>
          <w:sz w:val="28"/>
          <w:szCs w:val="28"/>
          <w:lang w:val="ru-RU"/>
        </w:rPr>
        <w:t>Дарчук</w:t>
      </w:r>
      <w:proofErr w:type="spellEnd"/>
      <w:r w:rsidRPr="00E00709">
        <w:rPr>
          <w:rFonts w:ascii="Times New Roman" w:eastAsia="Calibri" w:hAnsi="Times New Roman" w:cs="Times New Roman"/>
          <w:sz w:val="28"/>
          <w:szCs w:val="28"/>
          <w:lang w:val="ru-RU"/>
        </w:rPr>
        <w:t xml:space="preserve"> В.Г. </w:t>
      </w:r>
      <w:proofErr w:type="spellStart"/>
      <w:r w:rsidRPr="00E00709">
        <w:rPr>
          <w:rFonts w:ascii="Times New Roman" w:eastAsia="Calibri" w:hAnsi="Times New Roman" w:cs="Times New Roman"/>
          <w:sz w:val="28"/>
          <w:szCs w:val="28"/>
          <w:lang w:val="ru-RU"/>
        </w:rPr>
        <w:t>Формування</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стратегічних</w:t>
      </w:r>
      <w:proofErr w:type="spellEnd"/>
      <w:r w:rsidRPr="00E00709">
        <w:rPr>
          <w:rFonts w:ascii="Times New Roman" w:eastAsia="Calibri" w:hAnsi="Times New Roman" w:cs="Times New Roman"/>
          <w:sz w:val="28"/>
          <w:szCs w:val="28"/>
          <w:lang w:val="ru-RU"/>
        </w:rPr>
        <w:t xml:space="preserve"> основ </w:t>
      </w:r>
      <w:proofErr w:type="spellStart"/>
      <w:r w:rsidRPr="00E00709">
        <w:rPr>
          <w:rFonts w:ascii="Times New Roman" w:eastAsia="Calibri" w:hAnsi="Times New Roman" w:cs="Times New Roman"/>
          <w:sz w:val="28"/>
          <w:szCs w:val="28"/>
          <w:lang w:val="ru-RU"/>
        </w:rPr>
        <w:t>розвитку</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сільського</w:t>
      </w:r>
      <w:proofErr w:type="spellEnd"/>
      <w:r w:rsidRPr="00E00709">
        <w:rPr>
          <w:rFonts w:ascii="Times New Roman" w:eastAsia="Calibri" w:hAnsi="Times New Roman" w:cs="Times New Roman"/>
          <w:sz w:val="28"/>
          <w:szCs w:val="28"/>
          <w:lang w:val="ru-RU"/>
        </w:rPr>
        <w:t xml:space="preserve"> (зеленого) туризму в </w:t>
      </w:r>
      <w:proofErr w:type="spellStart"/>
      <w:r w:rsidRPr="00E00709">
        <w:rPr>
          <w:rFonts w:ascii="Times New Roman" w:eastAsia="Calibri" w:hAnsi="Times New Roman" w:cs="Times New Roman"/>
          <w:sz w:val="28"/>
          <w:szCs w:val="28"/>
          <w:lang w:val="ru-RU"/>
        </w:rPr>
        <w:t>Україні</w:t>
      </w:r>
      <w:proofErr w:type="spellEnd"/>
      <w:proofErr w:type="gramStart"/>
      <w:r w:rsidRPr="00E00709">
        <w:rPr>
          <w:rFonts w:ascii="Times New Roman" w:eastAsia="Calibri" w:hAnsi="Times New Roman" w:cs="Times New Roman"/>
          <w:sz w:val="28"/>
          <w:szCs w:val="28"/>
          <w:lang w:val="ru-RU"/>
        </w:rPr>
        <w:t xml:space="preserve"> :</w:t>
      </w:r>
      <w:proofErr w:type="gram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автореф</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дис</w:t>
      </w:r>
      <w:proofErr w:type="spellEnd"/>
      <w:r w:rsidRPr="00E00709">
        <w:rPr>
          <w:rFonts w:ascii="Times New Roman" w:eastAsia="Calibri" w:hAnsi="Times New Roman" w:cs="Times New Roman"/>
          <w:sz w:val="28"/>
          <w:szCs w:val="28"/>
          <w:lang w:val="ru-RU"/>
        </w:rPr>
        <w:t xml:space="preserve">. ... канд. </w:t>
      </w:r>
      <w:proofErr w:type="spellStart"/>
      <w:r w:rsidRPr="00E00709">
        <w:rPr>
          <w:rFonts w:ascii="Times New Roman" w:eastAsia="Calibri" w:hAnsi="Times New Roman" w:cs="Times New Roman"/>
          <w:sz w:val="28"/>
          <w:szCs w:val="28"/>
          <w:lang w:val="ru-RU"/>
        </w:rPr>
        <w:t>екон</w:t>
      </w:r>
      <w:proofErr w:type="spellEnd"/>
      <w:r w:rsidRPr="00E00709">
        <w:rPr>
          <w:rFonts w:ascii="Times New Roman" w:eastAsia="Calibri" w:hAnsi="Times New Roman" w:cs="Times New Roman"/>
          <w:sz w:val="28"/>
          <w:szCs w:val="28"/>
          <w:lang w:val="ru-RU"/>
        </w:rPr>
        <w:t xml:space="preserve">. наук : спец. 08.00.03. </w:t>
      </w:r>
      <w:r w:rsidRPr="00E00709">
        <w:rPr>
          <w:rFonts w:ascii="Times New Roman" w:eastAsia="Calibri" w:hAnsi="Times New Roman" w:cs="Times New Roman"/>
          <w:sz w:val="28"/>
          <w:szCs w:val="28"/>
        </w:rPr>
        <w:t xml:space="preserve">/ </w:t>
      </w:r>
      <w:r w:rsidRPr="00E00709">
        <w:rPr>
          <w:rFonts w:ascii="Times New Roman" w:eastAsia="Calibri" w:hAnsi="Times New Roman" w:cs="Times New Roman"/>
          <w:sz w:val="28"/>
          <w:szCs w:val="28"/>
          <w:lang w:val="ru-RU"/>
        </w:rPr>
        <w:t xml:space="preserve">В.Г. </w:t>
      </w:r>
      <w:proofErr w:type="spellStart"/>
      <w:r w:rsidRPr="00E00709">
        <w:rPr>
          <w:rFonts w:ascii="Times New Roman" w:eastAsia="Calibri" w:hAnsi="Times New Roman" w:cs="Times New Roman"/>
          <w:sz w:val="28"/>
          <w:szCs w:val="28"/>
          <w:lang w:val="ru-RU"/>
        </w:rPr>
        <w:t>Дарчук</w:t>
      </w:r>
      <w:proofErr w:type="spellEnd"/>
      <w:r w:rsidRPr="00E00709">
        <w:rPr>
          <w:rFonts w:ascii="Times New Roman" w:eastAsia="Calibri" w:hAnsi="Times New Roman" w:cs="Times New Roman"/>
          <w:sz w:val="28"/>
          <w:szCs w:val="28"/>
          <w:lang w:val="ru-RU"/>
        </w:rPr>
        <w:t xml:space="preserve"> </w:t>
      </w:r>
      <w:r w:rsidRPr="00E00709">
        <w:rPr>
          <w:rFonts w:ascii="Times New Roman" w:eastAsia="Calibri" w:hAnsi="Times New Roman" w:cs="Times New Roman"/>
          <w:sz w:val="28"/>
          <w:szCs w:val="28"/>
        </w:rPr>
        <w:t xml:space="preserve">- </w:t>
      </w:r>
      <w:proofErr w:type="spellStart"/>
      <w:r w:rsidRPr="00E00709">
        <w:rPr>
          <w:rFonts w:ascii="Times New Roman" w:eastAsia="Calibri" w:hAnsi="Times New Roman" w:cs="Times New Roman"/>
          <w:sz w:val="28"/>
          <w:szCs w:val="28"/>
          <w:lang w:val="ru-RU"/>
        </w:rPr>
        <w:t>Донецьк</w:t>
      </w:r>
      <w:proofErr w:type="spellEnd"/>
      <w:r w:rsidRPr="00E00709">
        <w:rPr>
          <w:rFonts w:ascii="Times New Roman" w:eastAsia="Calibri" w:hAnsi="Times New Roman" w:cs="Times New Roman"/>
          <w:sz w:val="28"/>
          <w:szCs w:val="28"/>
          <w:lang w:val="ru-RU"/>
        </w:rPr>
        <w:t xml:space="preserve">, 2014. 21 с. </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lastRenderedPageBreak/>
        <w:t xml:space="preserve">11. </w:t>
      </w:r>
      <w:proofErr w:type="spellStart"/>
      <w:r w:rsidRPr="00E00709">
        <w:rPr>
          <w:rFonts w:ascii="Times New Roman" w:eastAsia="Calibri" w:hAnsi="Times New Roman" w:cs="Times New Roman"/>
          <w:sz w:val="28"/>
          <w:szCs w:val="28"/>
        </w:rPr>
        <w:t>Дишлюк</w:t>
      </w:r>
      <w:proofErr w:type="spellEnd"/>
      <w:r w:rsidRPr="00E00709">
        <w:rPr>
          <w:rFonts w:ascii="Times New Roman" w:eastAsia="Calibri" w:hAnsi="Times New Roman" w:cs="Times New Roman"/>
          <w:sz w:val="28"/>
          <w:szCs w:val="28"/>
        </w:rPr>
        <w:t xml:space="preserve"> Н.І. Туризм як складова управління комплексним розвитком сільських територій. / Н.І.  </w:t>
      </w:r>
      <w:proofErr w:type="spellStart"/>
      <w:r w:rsidRPr="00E00709">
        <w:rPr>
          <w:rFonts w:ascii="Times New Roman" w:eastAsia="Calibri" w:hAnsi="Times New Roman" w:cs="Times New Roman"/>
          <w:sz w:val="28"/>
          <w:szCs w:val="28"/>
        </w:rPr>
        <w:t>Дишлюк</w:t>
      </w:r>
      <w:proofErr w:type="spellEnd"/>
      <w:r w:rsidRPr="00E00709">
        <w:rPr>
          <w:rFonts w:ascii="Times New Roman" w:eastAsia="Calibri" w:hAnsi="Times New Roman" w:cs="Times New Roman"/>
          <w:sz w:val="28"/>
          <w:szCs w:val="28"/>
        </w:rPr>
        <w:t xml:space="preserve"> // Проблеми удосконалення управління в сучасних умовах: 36. наук. пр. ПДАТУ – </w:t>
      </w:r>
      <w:proofErr w:type="spellStart"/>
      <w:r w:rsidRPr="00E00709">
        <w:rPr>
          <w:rFonts w:ascii="Times New Roman" w:eastAsia="Calibri" w:hAnsi="Times New Roman" w:cs="Times New Roman"/>
          <w:sz w:val="28"/>
          <w:szCs w:val="28"/>
        </w:rPr>
        <w:t>Вип</w:t>
      </w:r>
      <w:proofErr w:type="spellEnd"/>
      <w:r w:rsidRPr="00E00709">
        <w:rPr>
          <w:rFonts w:ascii="Times New Roman" w:eastAsia="Calibri" w:hAnsi="Times New Roman" w:cs="Times New Roman"/>
          <w:sz w:val="28"/>
          <w:szCs w:val="28"/>
        </w:rPr>
        <w:t>. 16 (т.3) -2008. - С 63 - 67.</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 xml:space="preserve">12. </w:t>
      </w:r>
      <w:proofErr w:type="spellStart"/>
      <w:r w:rsidRPr="00E00709">
        <w:rPr>
          <w:rFonts w:ascii="Times New Roman" w:eastAsia="Calibri" w:hAnsi="Times New Roman" w:cs="Times New Roman"/>
          <w:sz w:val="28"/>
          <w:szCs w:val="28"/>
          <w:lang w:val="ru-RU"/>
        </w:rPr>
        <w:t>Державн</w:t>
      </w:r>
      <w:proofErr w:type="spellEnd"/>
      <w:r w:rsidRPr="00E00709">
        <w:rPr>
          <w:rFonts w:ascii="Times New Roman" w:eastAsia="Calibri" w:hAnsi="Times New Roman" w:cs="Times New Roman"/>
          <w:sz w:val="28"/>
          <w:szCs w:val="28"/>
        </w:rPr>
        <w:t>а</w:t>
      </w:r>
      <w:r w:rsidRPr="00E00709">
        <w:rPr>
          <w:rFonts w:ascii="Times New Roman" w:eastAsia="Calibri" w:hAnsi="Times New Roman" w:cs="Times New Roman"/>
          <w:sz w:val="28"/>
          <w:szCs w:val="28"/>
          <w:lang w:val="ru-RU"/>
        </w:rPr>
        <w:t xml:space="preserve"> служб</w:t>
      </w:r>
      <w:r w:rsidRPr="00E00709">
        <w:rPr>
          <w:rFonts w:ascii="Times New Roman" w:eastAsia="Calibri" w:hAnsi="Times New Roman" w:cs="Times New Roman"/>
          <w:sz w:val="28"/>
          <w:szCs w:val="28"/>
        </w:rPr>
        <w:t>а</w:t>
      </w:r>
      <w:r w:rsidRPr="00E00709">
        <w:rPr>
          <w:rFonts w:ascii="Times New Roman" w:eastAsia="Calibri" w:hAnsi="Times New Roman" w:cs="Times New Roman"/>
          <w:sz w:val="28"/>
          <w:szCs w:val="28"/>
          <w:lang w:val="ru-RU"/>
        </w:rPr>
        <w:t xml:space="preserve"> статистики </w:t>
      </w:r>
      <w:proofErr w:type="spellStart"/>
      <w:r w:rsidRPr="00E00709">
        <w:rPr>
          <w:rFonts w:ascii="Times New Roman" w:eastAsia="Calibri" w:hAnsi="Times New Roman" w:cs="Times New Roman"/>
          <w:sz w:val="28"/>
          <w:szCs w:val="28"/>
          <w:lang w:val="ru-RU"/>
        </w:rPr>
        <w:t>України</w:t>
      </w:r>
      <w:proofErr w:type="spellEnd"/>
      <w:r w:rsidRPr="00E00709">
        <w:rPr>
          <w:rFonts w:ascii="Times New Roman" w:eastAsia="Calibri" w:hAnsi="Times New Roman" w:cs="Times New Roman"/>
          <w:sz w:val="28"/>
          <w:szCs w:val="28"/>
          <w:lang w:val="ru-RU"/>
        </w:rPr>
        <w:t xml:space="preserve">. </w:t>
      </w:r>
      <w:r w:rsidRPr="00E00709">
        <w:rPr>
          <w:rFonts w:ascii="Times New Roman" w:eastAsia="Calibri" w:hAnsi="Times New Roman" w:cs="Times New Roman"/>
          <w:sz w:val="28"/>
          <w:szCs w:val="28"/>
        </w:rPr>
        <w:t>[Електронний ресурс]. – Режим доступу:</w:t>
      </w:r>
      <w:r w:rsidRPr="00E00709">
        <w:rPr>
          <w:rFonts w:ascii="Times New Roman" w:eastAsia="Calibri" w:hAnsi="Times New Roman" w:cs="Times New Roman"/>
          <w:sz w:val="28"/>
          <w:szCs w:val="28"/>
          <w:lang w:val="ru-RU"/>
        </w:rPr>
        <w:t xml:space="preserve"> </w:t>
      </w:r>
      <w:r w:rsidRPr="00E00709">
        <w:rPr>
          <w:rFonts w:ascii="Times New Roman" w:eastAsia="Calibri" w:hAnsi="Times New Roman" w:cs="Times New Roman"/>
          <w:sz w:val="28"/>
          <w:szCs w:val="28"/>
          <w:lang w:val="en-US"/>
        </w:rPr>
        <w:t>http</w:t>
      </w:r>
      <w:r w:rsidRPr="00E00709">
        <w:rPr>
          <w:rFonts w:ascii="Times New Roman" w:eastAsia="Calibri" w:hAnsi="Times New Roman" w:cs="Times New Roman"/>
          <w:sz w:val="28"/>
          <w:szCs w:val="28"/>
          <w:lang w:val="ru-RU"/>
        </w:rPr>
        <w:t>://</w:t>
      </w:r>
      <w:r w:rsidRPr="00E00709">
        <w:rPr>
          <w:rFonts w:ascii="Times New Roman" w:eastAsia="Calibri" w:hAnsi="Times New Roman" w:cs="Times New Roman"/>
          <w:sz w:val="28"/>
          <w:szCs w:val="28"/>
          <w:lang w:val="en-US"/>
        </w:rPr>
        <w:t>www</w:t>
      </w:r>
      <w:r w:rsidRPr="00E00709">
        <w:rPr>
          <w:rFonts w:ascii="Times New Roman" w:eastAsia="Calibri" w:hAnsi="Times New Roman" w:cs="Times New Roman"/>
          <w:sz w:val="28"/>
          <w:szCs w:val="28"/>
          <w:lang w:val="ru-RU"/>
        </w:rPr>
        <w:t>.</w:t>
      </w:r>
      <w:proofErr w:type="spellStart"/>
      <w:r w:rsidRPr="00E00709">
        <w:rPr>
          <w:rFonts w:ascii="Times New Roman" w:eastAsia="Calibri" w:hAnsi="Times New Roman" w:cs="Times New Roman"/>
          <w:sz w:val="28"/>
          <w:szCs w:val="28"/>
          <w:lang w:val="en-US"/>
        </w:rPr>
        <w:t>ukrstat</w:t>
      </w:r>
      <w:proofErr w:type="spellEnd"/>
      <w:r w:rsidRPr="00E00709">
        <w:rPr>
          <w:rFonts w:ascii="Times New Roman" w:eastAsia="Calibri" w:hAnsi="Times New Roman" w:cs="Times New Roman"/>
          <w:sz w:val="28"/>
          <w:szCs w:val="28"/>
          <w:lang w:val="ru-RU"/>
        </w:rPr>
        <w:t>.</w:t>
      </w:r>
      <w:proofErr w:type="spellStart"/>
      <w:r w:rsidRPr="00E00709">
        <w:rPr>
          <w:rFonts w:ascii="Times New Roman" w:eastAsia="Calibri" w:hAnsi="Times New Roman" w:cs="Times New Roman"/>
          <w:sz w:val="28"/>
          <w:szCs w:val="28"/>
          <w:lang w:val="en-US"/>
        </w:rPr>
        <w:t>gov</w:t>
      </w:r>
      <w:proofErr w:type="spellEnd"/>
      <w:r w:rsidRPr="00E00709">
        <w:rPr>
          <w:rFonts w:ascii="Times New Roman" w:eastAsia="Calibri" w:hAnsi="Times New Roman" w:cs="Times New Roman"/>
          <w:sz w:val="28"/>
          <w:szCs w:val="28"/>
          <w:lang w:val="ru-RU"/>
        </w:rPr>
        <w:t>.</w:t>
      </w:r>
      <w:proofErr w:type="spellStart"/>
      <w:r w:rsidRPr="00E00709">
        <w:rPr>
          <w:rFonts w:ascii="Times New Roman" w:eastAsia="Calibri" w:hAnsi="Times New Roman" w:cs="Times New Roman"/>
          <w:sz w:val="28"/>
          <w:szCs w:val="28"/>
          <w:lang w:val="en-US"/>
        </w:rPr>
        <w:t>ua</w:t>
      </w:r>
      <w:proofErr w:type="spellEnd"/>
      <w:r w:rsidRPr="00E00709">
        <w:rPr>
          <w:rFonts w:ascii="Times New Roman" w:eastAsia="Calibri" w:hAnsi="Times New Roman" w:cs="Times New Roman"/>
          <w:sz w:val="28"/>
          <w:szCs w:val="28"/>
          <w:lang w:val="ru-RU"/>
        </w:rPr>
        <w:t>/</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13. </w:t>
      </w:r>
      <w:r w:rsidRPr="00E00709">
        <w:rPr>
          <w:rFonts w:ascii="Times New Roman" w:eastAsia="Calibri" w:hAnsi="Times New Roman" w:cs="Times New Roman"/>
          <w:sz w:val="28"/>
          <w:szCs w:val="28"/>
          <w:lang w:val="ru-RU"/>
        </w:rPr>
        <w:t>Дроздов А. В. Экотуризм: определения, принципы, признаки, формы / А. В. Дроздов // Актуальные проблемы туризма-99. Перспективы развития туризма в южном Подмосковье</w:t>
      </w:r>
      <w:proofErr w:type="gramStart"/>
      <w:r w:rsidRPr="00E00709">
        <w:rPr>
          <w:rFonts w:ascii="Times New Roman" w:eastAsia="Calibri" w:hAnsi="Times New Roman" w:cs="Times New Roman"/>
          <w:sz w:val="28"/>
          <w:szCs w:val="28"/>
          <w:lang w:val="ru-RU"/>
        </w:rPr>
        <w:t xml:space="preserve"> :</w:t>
      </w:r>
      <w:proofErr w:type="gramEnd"/>
      <w:r w:rsidRPr="00E00709">
        <w:rPr>
          <w:rFonts w:ascii="Times New Roman" w:eastAsia="Calibri" w:hAnsi="Times New Roman" w:cs="Times New Roman"/>
          <w:sz w:val="28"/>
          <w:szCs w:val="28"/>
          <w:lang w:val="ru-RU"/>
        </w:rPr>
        <w:t xml:space="preserve"> сборник. – М., 1999. – С. 32–41. </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14. Закон України «Про туризм» від 29 травня 2001 р. № 2470 – ІІІ //Відомості Верховної Ради України. – 1995. – № 31. – С. 241.</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15. </w:t>
      </w:r>
      <w:proofErr w:type="spellStart"/>
      <w:r w:rsidRPr="00E00709">
        <w:rPr>
          <w:rFonts w:ascii="Times New Roman" w:eastAsia="Calibri" w:hAnsi="Times New Roman" w:cs="Times New Roman"/>
          <w:sz w:val="28"/>
          <w:szCs w:val="28"/>
        </w:rPr>
        <w:t>Зіемеле</w:t>
      </w:r>
      <w:proofErr w:type="spellEnd"/>
      <w:r w:rsidRPr="00E00709">
        <w:rPr>
          <w:rFonts w:ascii="Times New Roman" w:eastAsia="Calibri" w:hAnsi="Times New Roman" w:cs="Times New Roman"/>
          <w:sz w:val="28"/>
          <w:szCs w:val="28"/>
        </w:rPr>
        <w:t xml:space="preserve"> Астана Аналіз сучасного стану та перспективи розвитку сільського зеленого туризму в Україні. / Астана </w:t>
      </w:r>
      <w:proofErr w:type="spellStart"/>
      <w:r w:rsidRPr="00E00709">
        <w:rPr>
          <w:rFonts w:ascii="Times New Roman" w:eastAsia="Calibri" w:hAnsi="Times New Roman" w:cs="Times New Roman"/>
          <w:sz w:val="28"/>
          <w:szCs w:val="28"/>
        </w:rPr>
        <w:t>Зіемеле</w:t>
      </w:r>
      <w:proofErr w:type="spellEnd"/>
      <w:r w:rsidRPr="00E00709">
        <w:rPr>
          <w:rFonts w:ascii="Times New Roman" w:eastAsia="Calibri" w:hAnsi="Times New Roman" w:cs="Times New Roman"/>
          <w:sz w:val="28"/>
          <w:szCs w:val="28"/>
        </w:rPr>
        <w:t>. –  Івано-Франківськ, вид-во «Місто  НВ», 2003. – 120 с.</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16. Зінько Ю.В. Організаційно-господарські аспекти розвитку сільського туризму в Карпатському регіоні. / Ю.В.  Зінько // Аграрний екологічний туризм в країнах Центральної та Східної Європи: Матеріали І </w:t>
      </w:r>
      <w:proofErr w:type="spellStart"/>
      <w:r w:rsidRPr="00E00709">
        <w:rPr>
          <w:rFonts w:ascii="Times New Roman" w:eastAsia="Calibri" w:hAnsi="Times New Roman" w:cs="Times New Roman"/>
          <w:sz w:val="28"/>
          <w:szCs w:val="28"/>
        </w:rPr>
        <w:t>міжнар</w:t>
      </w:r>
      <w:proofErr w:type="spellEnd"/>
      <w:r w:rsidRPr="00E00709">
        <w:rPr>
          <w:rFonts w:ascii="Times New Roman" w:eastAsia="Calibri" w:hAnsi="Times New Roman" w:cs="Times New Roman"/>
          <w:sz w:val="28"/>
          <w:szCs w:val="28"/>
        </w:rPr>
        <w:t>. наук.-</w:t>
      </w:r>
      <w:proofErr w:type="spellStart"/>
      <w:r w:rsidRPr="00E00709">
        <w:rPr>
          <w:rFonts w:ascii="Times New Roman" w:eastAsia="Calibri" w:hAnsi="Times New Roman" w:cs="Times New Roman"/>
          <w:sz w:val="28"/>
          <w:szCs w:val="28"/>
        </w:rPr>
        <w:t>практ</w:t>
      </w:r>
      <w:proofErr w:type="spellEnd"/>
      <w:r w:rsidRPr="00E00709">
        <w:rPr>
          <w:rFonts w:ascii="Times New Roman" w:eastAsia="Calibri" w:hAnsi="Times New Roman" w:cs="Times New Roman"/>
          <w:sz w:val="28"/>
          <w:szCs w:val="28"/>
        </w:rPr>
        <w:t>. семінару (м. Стрий, 2004 p.). - Стрий, 2004. - С. 38-43.</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 xml:space="preserve">17. </w:t>
      </w:r>
      <w:proofErr w:type="spellStart"/>
      <w:r w:rsidRPr="00E00709">
        <w:rPr>
          <w:rFonts w:ascii="Times New Roman" w:eastAsia="Calibri" w:hAnsi="Times New Roman" w:cs="Times New Roman"/>
          <w:sz w:val="28"/>
          <w:szCs w:val="28"/>
          <w:lang w:val="ru-RU"/>
        </w:rPr>
        <w:t>Ігнатенко</w:t>
      </w:r>
      <w:proofErr w:type="spellEnd"/>
      <w:r w:rsidRPr="00E00709">
        <w:rPr>
          <w:rFonts w:ascii="Times New Roman" w:eastAsia="Calibri" w:hAnsi="Times New Roman" w:cs="Times New Roman"/>
          <w:sz w:val="28"/>
          <w:szCs w:val="28"/>
          <w:lang w:val="ru-RU"/>
        </w:rPr>
        <w:t xml:space="preserve"> Н. Г. Природно-</w:t>
      </w:r>
      <w:proofErr w:type="spellStart"/>
      <w:r w:rsidRPr="00E00709">
        <w:rPr>
          <w:rFonts w:ascii="Times New Roman" w:eastAsia="Calibri" w:hAnsi="Times New Roman" w:cs="Times New Roman"/>
          <w:sz w:val="28"/>
          <w:szCs w:val="28"/>
          <w:lang w:val="ru-RU"/>
        </w:rPr>
        <w:t>ресурсний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потенціал</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Географічний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аналіз</w:t>
      </w:r>
      <w:proofErr w:type="spellEnd"/>
      <w:r w:rsidRPr="00E00709">
        <w:rPr>
          <w:rFonts w:ascii="Times New Roman" w:eastAsia="Calibri" w:hAnsi="Times New Roman" w:cs="Times New Roman"/>
          <w:sz w:val="28"/>
          <w:szCs w:val="28"/>
          <w:lang w:val="ru-RU"/>
        </w:rPr>
        <w:t xml:space="preserve"> та синтез. </w:t>
      </w:r>
      <w:r w:rsidRPr="00E00709">
        <w:rPr>
          <w:rFonts w:ascii="Times New Roman" w:eastAsia="Calibri" w:hAnsi="Times New Roman" w:cs="Times New Roman"/>
          <w:sz w:val="28"/>
          <w:szCs w:val="28"/>
        </w:rPr>
        <w:t xml:space="preserve">/ </w:t>
      </w:r>
      <w:r w:rsidRPr="00E00709">
        <w:rPr>
          <w:rFonts w:ascii="Times New Roman" w:eastAsia="Calibri" w:hAnsi="Times New Roman" w:cs="Times New Roman"/>
          <w:sz w:val="28"/>
          <w:szCs w:val="28"/>
          <w:lang w:val="ru-RU"/>
        </w:rPr>
        <w:t xml:space="preserve">Н. </w:t>
      </w:r>
      <w:proofErr w:type="spellStart"/>
      <w:r w:rsidRPr="00E00709">
        <w:rPr>
          <w:rFonts w:ascii="Times New Roman" w:eastAsia="Calibri" w:hAnsi="Times New Roman" w:cs="Times New Roman"/>
          <w:sz w:val="28"/>
          <w:szCs w:val="28"/>
          <w:lang w:val="ru-RU"/>
        </w:rPr>
        <w:t>Г.Ігнатенко</w:t>
      </w:r>
      <w:proofErr w:type="spellEnd"/>
      <w:r w:rsidRPr="00E00709">
        <w:rPr>
          <w:rFonts w:ascii="Times New Roman" w:eastAsia="Calibri" w:hAnsi="Times New Roman" w:cs="Times New Roman"/>
          <w:sz w:val="28"/>
          <w:szCs w:val="28"/>
          <w:lang w:val="ru-RU"/>
        </w:rPr>
        <w:t>, В. П. Руденко</w:t>
      </w:r>
      <w:r w:rsidRPr="00E00709">
        <w:rPr>
          <w:rFonts w:ascii="Times New Roman" w:eastAsia="Calibri" w:hAnsi="Times New Roman" w:cs="Times New Roman"/>
          <w:sz w:val="28"/>
          <w:szCs w:val="28"/>
        </w:rPr>
        <w:t xml:space="preserve"> -</w:t>
      </w:r>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Львів</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Вища</w:t>
      </w:r>
      <w:proofErr w:type="spellEnd"/>
      <w:r w:rsidRPr="00E00709">
        <w:rPr>
          <w:rFonts w:ascii="Times New Roman" w:eastAsia="Calibri" w:hAnsi="Times New Roman" w:cs="Times New Roman"/>
          <w:sz w:val="28"/>
          <w:szCs w:val="28"/>
          <w:lang w:val="ru-RU"/>
        </w:rPr>
        <w:t xml:space="preserve"> школа, 1986. 164 с.</w:t>
      </w:r>
    </w:p>
    <w:p w:rsidR="00E00709" w:rsidRPr="00E00709" w:rsidRDefault="00E00709" w:rsidP="00E00709">
      <w:pPr>
        <w:spacing w:after="0" w:line="360" w:lineRule="auto"/>
        <w:ind w:firstLine="709"/>
        <w:jc w:val="both"/>
        <w:rPr>
          <w:rFonts w:ascii="Times New Roman" w:eastAsia="Calibri" w:hAnsi="Times New Roman" w:cs="Times New Roman"/>
          <w:b/>
          <w:sz w:val="28"/>
          <w:szCs w:val="24"/>
          <w:lang w:val="ru-RU"/>
        </w:rPr>
      </w:pPr>
      <w:r w:rsidRPr="00E00709">
        <w:rPr>
          <w:rFonts w:ascii="Times New Roman" w:eastAsia="Calibri" w:hAnsi="Times New Roman" w:cs="Times New Roman"/>
          <w:sz w:val="28"/>
          <w:szCs w:val="28"/>
        </w:rPr>
        <w:t xml:space="preserve">18. </w:t>
      </w:r>
      <w:proofErr w:type="spellStart"/>
      <w:r w:rsidRPr="00E00709">
        <w:rPr>
          <w:rFonts w:ascii="Times New Roman" w:eastAsia="Calibri" w:hAnsi="Times New Roman" w:cs="Times New Roman"/>
          <w:sz w:val="28"/>
          <w:szCs w:val="28"/>
          <w:lang w:val="ru-RU"/>
        </w:rPr>
        <w:t>Ілляшенко</w:t>
      </w:r>
      <w:proofErr w:type="spellEnd"/>
      <w:r w:rsidRPr="00E00709">
        <w:rPr>
          <w:rFonts w:ascii="Times New Roman" w:eastAsia="Calibri" w:hAnsi="Times New Roman" w:cs="Times New Roman"/>
          <w:sz w:val="28"/>
          <w:szCs w:val="28"/>
          <w:lang w:val="ru-RU"/>
        </w:rPr>
        <w:t xml:space="preserve"> С. М. «</w:t>
      </w:r>
      <w:proofErr w:type="spellStart"/>
      <w:r w:rsidRPr="00E00709">
        <w:rPr>
          <w:rFonts w:ascii="Times New Roman" w:eastAsia="Calibri" w:hAnsi="Times New Roman" w:cs="Times New Roman"/>
          <w:sz w:val="28"/>
          <w:szCs w:val="28"/>
          <w:lang w:val="ru-RU"/>
        </w:rPr>
        <w:t>Зелений</w:t>
      </w:r>
      <w:proofErr w:type="spellEnd"/>
      <w:r w:rsidRPr="00E00709">
        <w:rPr>
          <w:rFonts w:ascii="Times New Roman" w:eastAsia="Calibri" w:hAnsi="Times New Roman" w:cs="Times New Roman"/>
          <w:sz w:val="28"/>
          <w:szCs w:val="28"/>
          <w:lang w:val="ru-RU"/>
        </w:rPr>
        <w:t xml:space="preserve">» туризм як один з </w:t>
      </w:r>
      <w:proofErr w:type="spellStart"/>
      <w:r w:rsidRPr="00E00709">
        <w:rPr>
          <w:rFonts w:ascii="Times New Roman" w:eastAsia="Calibri" w:hAnsi="Times New Roman" w:cs="Times New Roman"/>
          <w:sz w:val="28"/>
          <w:szCs w:val="28"/>
          <w:lang w:val="ru-RU"/>
        </w:rPr>
        <w:t>напрямів</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сталого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розвитку</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регіону</w:t>
      </w:r>
      <w:proofErr w:type="spellEnd"/>
      <w:r w:rsidRPr="00E00709">
        <w:rPr>
          <w:rFonts w:ascii="Times New Roman" w:eastAsia="Calibri" w:hAnsi="Times New Roman" w:cs="Times New Roman"/>
          <w:sz w:val="28"/>
          <w:szCs w:val="28"/>
          <w:lang w:val="ru-RU"/>
        </w:rPr>
        <w:t xml:space="preserve"> / С. М. </w:t>
      </w:r>
      <w:proofErr w:type="spellStart"/>
      <w:r w:rsidRPr="00E00709">
        <w:rPr>
          <w:rFonts w:ascii="Times New Roman" w:eastAsia="Calibri" w:hAnsi="Times New Roman" w:cs="Times New Roman"/>
          <w:sz w:val="28"/>
          <w:szCs w:val="28"/>
          <w:lang w:val="ru-RU"/>
        </w:rPr>
        <w:t>Ілляшенко</w:t>
      </w:r>
      <w:proofErr w:type="spellEnd"/>
      <w:r w:rsidRPr="00E00709">
        <w:rPr>
          <w:rFonts w:ascii="Times New Roman" w:eastAsia="Calibri" w:hAnsi="Times New Roman" w:cs="Times New Roman"/>
          <w:sz w:val="28"/>
          <w:szCs w:val="28"/>
          <w:lang w:val="ru-RU"/>
        </w:rPr>
        <w:t xml:space="preserve">, Н. С. </w:t>
      </w:r>
      <w:proofErr w:type="spellStart"/>
      <w:r w:rsidRPr="00E00709">
        <w:rPr>
          <w:rFonts w:ascii="Times New Roman" w:eastAsia="Calibri" w:hAnsi="Times New Roman" w:cs="Times New Roman"/>
          <w:sz w:val="28"/>
          <w:szCs w:val="28"/>
          <w:lang w:val="ru-RU"/>
        </w:rPr>
        <w:t>Ілляшенко</w:t>
      </w:r>
      <w:proofErr w:type="spellEnd"/>
      <w:r w:rsidRPr="00E00709">
        <w:rPr>
          <w:rFonts w:ascii="Times New Roman" w:eastAsia="Calibri" w:hAnsi="Times New Roman" w:cs="Times New Roman"/>
          <w:sz w:val="28"/>
          <w:szCs w:val="28"/>
          <w:lang w:val="ru-RU"/>
        </w:rPr>
        <w:t>, В. О</w:t>
      </w:r>
      <w:r w:rsidRPr="00E00709">
        <w:rPr>
          <w:rFonts w:ascii="Times New Roman" w:eastAsia="Calibri" w:hAnsi="Times New Roman" w:cs="Times New Roman"/>
          <w:sz w:val="28"/>
          <w:szCs w:val="24"/>
          <w:lang w:val="ru-RU"/>
        </w:rPr>
        <w:t xml:space="preserve">. </w:t>
      </w:r>
      <w:r w:rsidRPr="00E00709">
        <w:rPr>
          <w:rFonts w:ascii="Times New Roman" w:eastAsia="Calibri" w:hAnsi="Times New Roman" w:cs="Times New Roman"/>
          <w:sz w:val="28"/>
          <w:szCs w:val="28"/>
          <w:lang w:val="ru-RU"/>
        </w:rPr>
        <w:t>[</w:t>
      </w:r>
      <w:proofErr w:type="spellStart"/>
      <w:r w:rsidRPr="00E00709">
        <w:rPr>
          <w:rFonts w:ascii="Times New Roman" w:eastAsia="Calibri" w:hAnsi="Times New Roman" w:cs="Times New Roman"/>
          <w:sz w:val="28"/>
          <w:szCs w:val="28"/>
          <w:lang w:val="ru-RU"/>
        </w:rPr>
        <w:t>Електронний</w:t>
      </w:r>
      <w:proofErr w:type="spellEnd"/>
      <w:r w:rsidRPr="00E00709">
        <w:rPr>
          <w:rFonts w:ascii="Times New Roman" w:eastAsia="Calibri" w:hAnsi="Times New Roman" w:cs="Times New Roman"/>
          <w:sz w:val="28"/>
          <w:szCs w:val="28"/>
          <w:lang w:val="ru-RU"/>
        </w:rPr>
        <w:t xml:space="preserve"> ресурс]</w:t>
      </w:r>
      <w:r w:rsidRPr="00E00709">
        <w:rPr>
          <w:rFonts w:ascii="Times New Roman" w:eastAsia="Calibri" w:hAnsi="Times New Roman" w:cs="Times New Roman"/>
          <w:sz w:val="28"/>
          <w:szCs w:val="28"/>
        </w:rPr>
        <w:t xml:space="preserve"> </w:t>
      </w:r>
      <w:r w:rsidRPr="00E00709">
        <w:rPr>
          <w:rFonts w:ascii="Times New Roman" w:eastAsia="Calibri" w:hAnsi="Times New Roman" w:cs="Times New Roman"/>
          <w:sz w:val="28"/>
          <w:szCs w:val="24"/>
          <w:lang w:val="ru-RU"/>
        </w:rPr>
        <w:t>– Режим доступу</w:t>
      </w:r>
      <w:proofErr w:type="gramStart"/>
      <w:r w:rsidRPr="00E00709">
        <w:rPr>
          <w:rFonts w:ascii="Times New Roman" w:eastAsia="Calibri" w:hAnsi="Times New Roman" w:cs="Times New Roman"/>
          <w:sz w:val="28"/>
          <w:szCs w:val="24"/>
          <w:lang w:val="ru-RU"/>
        </w:rPr>
        <w:t xml:space="preserve"> :</w:t>
      </w:r>
      <w:proofErr w:type="gramEnd"/>
      <w:r w:rsidRPr="00E00709">
        <w:rPr>
          <w:rFonts w:ascii="Times New Roman" w:eastAsia="Calibri" w:hAnsi="Times New Roman" w:cs="Times New Roman"/>
          <w:sz w:val="28"/>
          <w:szCs w:val="24"/>
          <w:lang w:val="ru-RU"/>
        </w:rPr>
        <w:t xml:space="preserve"> </w:t>
      </w:r>
      <w:hyperlink r:id="rId8" w:history="1">
        <w:r w:rsidRPr="00E00709">
          <w:rPr>
            <w:rFonts w:ascii="Times New Roman" w:eastAsia="Calibri" w:hAnsi="Times New Roman" w:cs="Times New Roman"/>
            <w:color w:val="0000FF"/>
            <w:sz w:val="28"/>
            <w:szCs w:val="24"/>
            <w:u w:val="single"/>
            <w:lang w:val="ru-RU"/>
          </w:rPr>
          <w:t>http://nbuv.gov.ua/j-pdf/EkUk_2013_8_4.pdf</w:t>
        </w:r>
      </w:hyperlink>
      <w:r w:rsidRPr="00E00709">
        <w:rPr>
          <w:rFonts w:ascii="Times New Roman" w:eastAsia="Calibri" w:hAnsi="Times New Roman" w:cs="Times New Roman"/>
          <w:b/>
          <w:sz w:val="28"/>
          <w:szCs w:val="24"/>
          <w:lang w:val="ru-RU"/>
        </w:rPr>
        <w:t>.</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 xml:space="preserve">19. </w:t>
      </w:r>
      <w:r w:rsidRPr="00E00709">
        <w:rPr>
          <w:rFonts w:ascii="Times New Roman" w:eastAsia="Calibri" w:hAnsi="Times New Roman" w:cs="Times New Roman"/>
          <w:sz w:val="28"/>
          <w:szCs w:val="28"/>
          <w:lang w:val="ru-RU"/>
        </w:rPr>
        <w:t xml:space="preserve">Как Евросоюз помогает Украине развивать «зеленый» туризм [Электронный ресурс]. – Режим доступа: http://www.business"resurs.com.ua/index.php?option=com_articles&amp;task= </w:t>
      </w:r>
      <w:proofErr w:type="spellStart"/>
      <w:r w:rsidRPr="00E00709">
        <w:rPr>
          <w:rFonts w:ascii="Times New Roman" w:eastAsia="Calibri" w:hAnsi="Times New Roman" w:cs="Times New Roman"/>
          <w:sz w:val="28"/>
          <w:szCs w:val="28"/>
          <w:lang w:val="ru-RU"/>
        </w:rPr>
        <w:t>view&amp;id</w:t>
      </w:r>
      <w:proofErr w:type="spellEnd"/>
      <w:r w:rsidRPr="00E00709">
        <w:rPr>
          <w:rFonts w:ascii="Times New Roman" w:eastAsia="Calibri" w:hAnsi="Times New Roman" w:cs="Times New Roman"/>
          <w:sz w:val="28"/>
          <w:szCs w:val="28"/>
          <w:lang w:val="ru-RU"/>
        </w:rPr>
        <w:t>=1622.</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 xml:space="preserve">20. </w:t>
      </w:r>
      <w:proofErr w:type="spellStart"/>
      <w:r w:rsidRPr="00E00709">
        <w:rPr>
          <w:rFonts w:ascii="Times New Roman" w:eastAsia="Calibri" w:hAnsi="Times New Roman" w:cs="Times New Roman"/>
          <w:sz w:val="28"/>
          <w:szCs w:val="28"/>
          <w:lang w:val="ru-RU"/>
        </w:rPr>
        <w:t>Костриця</w:t>
      </w:r>
      <w:proofErr w:type="spellEnd"/>
      <w:r w:rsidRPr="00E00709">
        <w:rPr>
          <w:rFonts w:ascii="Times New Roman" w:eastAsia="Calibri" w:hAnsi="Times New Roman" w:cs="Times New Roman"/>
          <w:sz w:val="28"/>
          <w:szCs w:val="28"/>
          <w:lang w:val="ru-RU"/>
        </w:rPr>
        <w:t xml:space="preserve"> М.М. </w:t>
      </w:r>
      <w:proofErr w:type="spellStart"/>
      <w:r w:rsidRPr="00E00709">
        <w:rPr>
          <w:rFonts w:ascii="Times New Roman" w:eastAsia="Calibri" w:hAnsi="Times New Roman" w:cs="Times New Roman"/>
          <w:sz w:val="28"/>
          <w:szCs w:val="28"/>
          <w:lang w:val="ru-RU"/>
        </w:rPr>
        <w:t>Сільський</w:t>
      </w:r>
      <w:proofErr w:type="spellEnd"/>
      <w:r w:rsidRPr="00E00709">
        <w:rPr>
          <w:rFonts w:ascii="Times New Roman" w:eastAsia="Calibri" w:hAnsi="Times New Roman" w:cs="Times New Roman"/>
          <w:sz w:val="28"/>
          <w:szCs w:val="28"/>
          <w:lang w:val="ru-RU"/>
        </w:rPr>
        <w:t xml:space="preserve"> туризм: </w:t>
      </w:r>
      <w:proofErr w:type="spellStart"/>
      <w:r w:rsidRPr="00E00709">
        <w:rPr>
          <w:rFonts w:ascii="Times New Roman" w:eastAsia="Calibri" w:hAnsi="Times New Roman" w:cs="Times New Roman"/>
          <w:sz w:val="28"/>
          <w:szCs w:val="28"/>
          <w:lang w:val="ru-RU"/>
        </w:rPr>
        <w:t>теорія</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методологія</w:t>
      </w:r>
      <w:proofErr w:type="spellEnd"/>
      <w:r w:rsidRPr="00E00709">
        <w:rPr>
          <w:rFonts w:ascii="Times New Roman" w:eastAsia="Calibri" w:hAnsi="Times New Roman" w:cs="Times New Roman"/>
          <w:sz w:val="28"/>
          <w:szCs w:val="28"/>
          <w:lang w:val="ru-RU"/>
        </w:rPr>
        <w:t xml:space="preserve">, практика : </w:t>
      </w:r>
      <w:proofErr w:type="spellStart"/>
      <w:r w:rsidRPr="00E00709">
        <w:rPr>
          <w:rFonts w:ascii="Times New Roman" w:eastAsia="Calibri" w:hAnsi="Times New Roman" w:cs="Times New Roman"/>
          <w:sz w:val="28"/>
          <w:szCs w:val="28"/>
          <w:lang w:val="ru-RU"/>
        </w:rPr>
        <w:t>монографія</w:t>
      </w:r>
      <w:proofErr w:type="spellEnd"/>
      <w:r w:rsidRPr="00E00709">
        <w:rPr>
          <w:rFonts w:ascii="Times New Roman" w:eastAsia="Calibri" w:hAnsi="Times New Roman" w:cs="Times New Roman"/>
          <w:sz w:val="28"/>
          <w:szCs w:val="28"/>
          <w:lang w:val="ru-RU"/>
        </w:rPr>
        <w:t xml:space="preserve"> ; за наук</w:t>
      </w:r>
      <w:proofErr w:type="gramStart"/>
      <w:r w:rsidRPr="00E00709">
        <w:rPr>
          <w:rFonts w:ascii="Times New Roman" w:eastAsia="Calibri" w:hAnsi="Times New Roman" w:cs="Times New Roman"/>
          <w:sz w:val="28"/>
          <w:szCs w:val="28"/>
          <w:lang w:val="ru-RU"/>
        </w:rPr>
        <w:t>.</w:t>
      </w:r>
      <w:proofErr w:type="gramEnd"/>
      <w:r w:rsidRPr="00E00709">
        <w:rPr>
          <w:rFonts w:ascii="Times New Roman" w:eastAsia="Calibri" w:hAnsi="Times New Roman" w:cs="Times New Roman"/>
          <w:sz w:val="28"/>
          <w:szCs w:val="28"/>
          <w:lang w:val="ru-RU"/>
        </w:rPr>
        <w:t xml:space="preserve"> </w:t>
      </w:r>
      <w:proofErr w:type="spellStart"/>
      <w:proofErr w:type="gramStart"/>
      <w:r w:rsidRPr="00E00709">
        <w:rPr>
          <w:rFonts w:ascii="Times New Roman" w:eastAsia="Calibri" w:hAnsi="Times New Roman" w:cs="Times New Roman"/>
          <w:sz w:val="28"/>
          <w:szCs w:val="28"/>
          <w:lang w:val="ru-RU"/>
        </w:rPr>
        <w:t>к</w:t>
      </w:r>
      <w:proofErr w:type="gramEnd"/>
      <w:r w:rsidRPr="00E00709">
        <w:rPr>
          <w:rFonts w:ascii="Times New Roman" w:eastAsia="Calibri" w:hAnsi="Times New Roman" w:cs="Times New Roman"/>
          <w:sz w:val="28"/>
          <w:szCs w:val="28"/>
          <w:lang w:val="ru-RU"/>
        </w:rPr>
        <w:t>ерівництвом</w:t>
      </w:r>
      <w:proofErr w:type="spellEnd"/>
      <w:r w:rsidRPr="00E00709">
        <w:rPr>
          <w:rFonts w:ascii="Times New Roman" w:eastAsia="Calibri" w:hAnsi="Times New Roman" w:cs="Times New Roman"/>
          <w:sz w:val="28"/>
          <w:szCs w:val="28"/>
          <w:lang w:val="ru-RU"/>
        </w:rPr>
        <w:t xml:space="preserve"> і </w:t>
      </w:r>
      <w:proofErr w:type="spellStart"/>
      <w:r w:rsidRPr="00E00709">
        <w:rPr>
          <w:rFonts w:ascii="Times New Roman" w:eastAsia="Calibri" w:hAnsi="Times New Roman" w:cs="Times New Roman"/>
          <w:sz w:val="28"/>
          <w:szCs w:val="28"/>
          <w:lang w:val="ru-RU"/>
        </w:rPr>
        <w:t>заг</w:t>
      </w:r>
      <w:proofErr w:type="spellEnd"/>
      <w:r w:rsidRPr="00E00709">
        <w:rPr>
          <w:rFonts w:ascii="Times New Roman" w:eastAsia="Calibri" w:hAnsi="Times New Roman" w:cs="Times New Roman"/>
          <w:sz w:val="28"/>
          <w:szCs w:val="28"/>
          <w:lang w:val="ru-RU"/>
        </w:rPr>
        <w:t xml:space="preserve">. ред. проф. Є.І. </w:t>
      </w:r>
      <w:proofErr w:type="spellStart"/>
      <w:r w:rsidRPr="00E00709">
        <w:rPr>
          <w:rFonts w:ascii="Times New Roman" w:eastAsia="Calibri" w:hAnsi="Times New Roman" w:cs="Times New Roman"/>
          <w:sz w:val="28"/>
          <w:szCs w:val="28"/>
          <w:lang w:val="ru-RU"/>
        </w:rPr>
        <w:t>Ходаківського</w:t>
      </w:r>
      <w:proofErr w:type="spellEnd"/>
      <w:r w:rsidRPr="00E00709">
        <w:rPr>
          <w:rFonts w:ascii="Times New Roman" w:eastAsia="Calibri" w:hAnsi="Times New Roman" w:cs="Times New Roman"/>
          <w:sz w:val="28"/>
          <w:szCs w:val="28"/>
          <w:lang w:val="ru-RU"/>
        </w:rPr>
        <w:t xml:space="preserve">, проф. Ю.С. </w:t>
      </w:r>
      <w:proofErr w:type="spellStart"/>
      <w:r w:rsidRPr="00E00709">
        <w:rPr>
          <w:rFonts w:ascii="Times New Roman" w:eastAsia="Calibri" w:hAnsi="Times New Roman" w:cs="Times New Roman"/>
          <w:sz w:val="28"/>
          <w:szCs w:val="28"/>
          <w:lang w:val="ru-RU"/>
        </w:rPr>
        <w:t>Цал</w:t>
      </w:r>
      <w:proofErr w:type="spellEnd"/>
      <w:r w:rsidRPr="00E00709">
        <w:rPr>
          <w:rFonts w:ascii="Times New Roman" w:eastAsia="Calibri" w:hAnsi="Times New Roman" w:cs="Times New Roman"/>
          <w:sz w:val="28"/>
          <w:szCs w:val="28"/>
          <w:lang w:val="ru-RU"/>
        </w:rPr>
        <w:t>-Цалка. Житомир</w:t>
      </w:r>
      <w:proofErr w:type="gramStart"/>
      <w:r w:rsidRPr="00E00709">
        <w:rPr>
          <w:rFonts w:ascii="Times New Roman" w:eastAsia="Calibri" w:hAnsi="Times New Roman" w:cs="Times New Roman"/>
          <w:sz w:val="28"/>
          <w:szCs w:val="28"/>
          <w:lang w:val="ru-RU"/>
        </w:rPr>
        <w:t xml:space="preserve"> :</w:t>
      </w:r>
      <w:proofErr w:type="gramEnd"/>
      <w:r w:rsidRPr="00E00709">
        <w:rPr>
          <w:rFonts w:ascii="Times New Roman" w:eastAsia="Calibri" w:hAnsi="Times New Roman" w:cs="Times New Roman"/>
          <w:sz w:val="28"/>
          <w:szCs w:val="28"/>
          <w:lang w:val="ru-RU"/>
        </w:rPr>
        <w:t xml:space="preserve"> ЖДТУ, 2006. 196 с.</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 xml:space="preserve">21. </w:t>
      </w:r>
      <w:r w:rsidRPr="00E00709">
        <w:rPr>
          <w:rFonts w:ascii="Times New Roman" w:eastAsia="Calibri" w:hAnsi="Times New Roman" w:cs="Times New Roman"/>
          <w:sz w:val="28"/>
          <w:szCs w:val="28"/>
          <w:lang w:val="ru-RU"/>
        </w:rPr>
        <w:t xml:space="preserve">Король М.М. </w:t>
      </w:r>
      <w:proofErr w:type="spellStart"/>
      <w:r w:rsidRPr="00E00709">
        <w:rPr>
          <w:rFonts w:ascii="Times New Roman" w:eastAsia="Calibri" w:hAnsi="Times New Roman" w:cs="Times New Roman"/>
          <w:sz w:val="28"/>
          <w:szCs w:val="28"/>
          <w:lang w:val="ru-RU"/>
        </w:rPr>
        <w:t>Аналіз</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європейського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досвіду</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організації</w:t>
      </w:r>
      <w:proofErr w:type="spellEnd"/>
      <w:r w:rsidRPr="00E00709">
        <w:rPr>
          <w:rFonts w:ascii="Times New Roman" w:eastAsia="Calibri" w:hAnsi="Times New Roman" w:cs="Times New Roman"/>
          <w:sz w:val="28"/>
          <w:szCs w:val="28"/>
          <w:lang w:val="ru-RU"/>
        </w:rPr>
        <w:t xml:space="preserve"> зеленого туризму. </w:t>
      </w:r>
      <w:proofErr w:type="spellStart"/>
      <w:r w:rsidRPr="00E00709">
        <w:rPr>
          <w:rFonts w:ascii="Times New Roman" w:eastAsia="Calibri" w:hAnsi="Times New Roman" w:cs="Times New Roman"/>
          <w:sz w:val="28"/>
          <w:szCs w:val="28"/>
          <w:lang w:val="ru-RU"/>
        </w:rPr>
        <w:t>Науковий</w:t>
      </w:r>
      <w:proofErr w:type="spellEnd"/>
      <w:r w:rsidRPr="00E00709">
        <w:rPr>
          <w:rFonts w:ascii="Times New Roman" w:eastAsia="Calibri" w:hAnsi="Times New Roman" w:cs="Times New Roman"/>
          <w:sz w:val="28"/>
          <w:szCs w:val="28"/>
          <w:lang w:val="ru-RU"/>
        </w:rPr>
        <w:t xml:space="preserve"> </w:t>
      </w:r>
      <w:proofErr w:type="spellStart"/>
      <w:proofErr w:type="gramStart"/>
      <w:r w:rsidRPr="00E00709">
        <w:rPr>
          <w:rFonts w:ascii="Times New Roman" w:eastAsia="Calibri" w:hAnsi="Times New Roman" w:cs="Times New Roman"/>
          <w:sz w:val="28"/>
          <w:szCs w:val="28"/>
          <w:lang w:val="ru-RU"/>
        </w:rPr>
        <w:t>вісник</w:t>
      </w:r>
      <w:proofErr w:type="spellEnd"/>
      <w:proofErr w:type="gram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Ужгородського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національного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університету</w:t>
      </w:r>
      <w:proofErr w:type="spellEnd"/>
      <w:r w:rsidRPr="00E00709">
        <w:rPr>
          <w:rFonts w:ascii="Times New Roman" w:eastAsia="Calibri" w:hAnsi="Times New Roman" w:cs="Times New Roman"/>
          <w:sz w:val="28"/>
          <w:szCs w:val="28"/>
          <w:lang w:val="ru-RU"/>
        </w:rPr>
        <w:t xml:space="preserve">. 2017. </w:t>
      </w:r>
      <w:r w:rsidRPr="00E00709">
        <w:rPr>
          <w:rFonts w:ascii="Times New Roman" w:eastAsia="Calibri" w:hAnsi="Times New Roman" w:cs="Times New Roman"/>
          <w:sz w:val="28"/>
          <w:szCs w:val="28"/>
        </w:rPr>
        <w:t>/</w:t>
      </w:r>
      <w:r w:rsidRPr="00E00709">
        <w:rPr>
          <w:rFonts w:ascii="Times New Roman" w:eastAsia="Calibri" w:hAnsi="Times New Roman" w:cs="Times New Roman"/>
          <w:sz w:val="28"/>
          <w:szCs w:val="28"/>
          <w:lang w:val="ru-RU"/>
        </w:rPr>
        <w:t xml:space="preserve"> </w:t>
      </w:r>
      <w:r w:rsidRPr="00E00709">
        <w:rPr>
          <w:rFonts w:ascii="Times New Roman" w:eastAsia="Calibri" w:hAnsi="Times New Roman" w:cs="Times New Roman"/>
          <w:sz w:val="28"/>
          <w:szCs w:val="28"/>
          <w:lang w:val="ru-RU"/>
        </w:rPr>
        <w:lastRenderedPageBreak/>
        <w:t xml:space="preserve">М.М. Король </w:t>
      </w:r>
      <w:r w:rsidRPr="00E00709">
        <w:rPr>
          <w:rFonts w:ascii="Times New Roman" w:eastAsia="Calibri" w:hAnsi="Times New Roman" w:cs="Times New Roman"/>
          <w:sz w:val="28"/>
          <w:szCs w:val="28"/>
        </w:rPr>
        <w:t xml:space="preserve">[Електронний ресурс]. – Режим доступу: </w:t>
      </w:r>
      <w:r w:rsidRPr="00E00709">
        <w:rPr>
          <w:rFonts w:ascii="Times New Roman" w:eastAsia="Calibri" w:hAnsi="Times New Roman" w:cs="Times New Roman"/>
          <w:sz w:val="28"/>
          <w:szCs w:val="28"/>
          <w:lang w:val="ru-RU"/>
        </w:rPr>
        <w:t xml:space="preserve"> </w:t>
      </w:r>
      <w:hyperlink r:id="rId9" w:history="1">
        <w:r w:rsidRPr="00E00709">
          <w:rPr>
            <w:rFonts w:ascii="Times New Roman" w:eastAsia="Calibri" w:hAnsi="Times New Roman" w:cs="Times New Roman"/>
            <w:color w:val="0000FF"/>
            <w:sz w:val="28"/>
            <w:szCs w:val="28"/>
            <w:u w:val="single"/>
            <w:lang w:val="ru-RU"/>
          </w:rPr>
          <w:t>http://www.visnyk-econom.uzhnu.uz.Ua/archive/7_2_2017ua/9.pdf</w:t>
        </w:r>
      </w:hyperlink>
      <w:r w:rsidRPr="00E00709">
        <w:rPr>
          <w:rFonts w:ascii="Times New Roman" w:eastAsia="Calibri" w:hAnsi="Times New Roman" w:cs="Times New Roman"/>
          <w:sz w:val="28"/>
          <w:szCs w:val="28"/>
          <w:lang w:val="ru-RU"/>
        </w:rPr>
        <w:t xml:space="preserve">. </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22. </w:t>
      </w:r>
      <w:r w:rsidRPr="00E00709">
        <w:rPr>
          <w:rFonts w:ascii="Times New Roman" w:eastAsia="Calibri" w:hAnsi="Times New Roman" w:cs="Times New Roman"/>
          <w:sz w:val="28"/>
          <w:szCs w:val="28"/>
          <w:lang w:val="ru-RU"/>
        </w:rPr>
        <w:t xml:space="preserve">Крюкова І. О. </w:t>
      </w:r>
      <w:proofErr w:type="spellStart"/>
      <w:r w:rsidRPr="00E00709">
        <w:rPr>
          <w:rFonts w:ascii="Times New Roman" w:eastAsia="Calibri" w:hAnsi="Times New Roman" w:cs="Times New Roman"/>
          <w:sz w:val="28"/>
          <w:szCs w:val="28"/>
          <w:lang w:val="ru-RU"/>
        </w:rPr>
        <w:t>Стратегічні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імперативи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розвитку</w:t>
      </w:r>
      <w:proofErr w:type="spellEnd"/>
      <w:r w:rsidRPr="00E00709">
        <w:rPr>
          <w:rFonts w:ascii="Times New Roman" w:eastAsia="Calibri" w:hAnsi="Times New Roman" w:cs="Times New Roman"/>
          <w:sz w:val="28"/>
          <w:szCs w:val="28"/>
          <w:lang w:val="ru-RU"/>
        </w:rPr>
        <w:t xml:space="preserve"> зеленого туризму в </w:t>
      </w:r>
      <w:proofErr w:type="spellStart"/>
      <w:proofErr w:type="gramStart"/>
      <w:r w:rsidRPr="00E00709">
        <w:rPr>
          <w:rFonts w:ascii="Times New Roman" w:eastAsia="Calibri" w:hAnsi="Times New Roman" w:cs="Times New Roman"/>
          <w:sz w:val="28"/>
          <w:szCs w:val="28"/>
          <w:lang w:val="ru-RU"/>
        </w:rPr>
        <w:t>П</w:t>
      </w:r>
      <w:proofErr w:type="gramEnd"/>
      <w:r w:rsidRPr="00E00709">
        <w:rPr>
          <w:rFonts w:ascii="Times New Roman" w:eastAsia="Calibri" w:hAnsi="Times New Roman" w:cs="Times New Roman"/>
          <w:sz w:val="28"/>
          <w:szCs w:val="28"/>
          <w:lang w:val="ru-RU"/>
        </w:rPr>
        <w:t>івденному</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регіоні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України</w:t>
      </w:r>
      <w:proofErr w:type="spellEnd"/>
      <w:r w:rsidRPr="00E00709">
        <w:rPr>
          <w:rFonts w:ascii="Times New Roman" w:eastAsia="Calibri" w:hAnsi="Times New Roman" w:cs="Times New Roman"/>
          <w:sz w:val="28"/>
          <w:szCs w:val="28"/>
          <w:lang w:val="ru-RU"/>
        </w:rPr>
        <w:t xml:space="preserve"> / І. О. Крюкова // </w:t>
      </w:r>
      <w:proofErr w:type="spellStart"/>
      <w:r w:rsidRPr="00E00709">
        <w:rPr>
          <w:rFonts w:ascii="Times New Roman" w:eastAsia="Calibri" w:hAnsi="Times New Roman" w:cs="Times New Roman"/>
          <w:sz w:val="28"/>
          <w:szCs w:val="28"/>
          <w:lang w:val="ru-RU"/>
        </w:rPr>
        <w:t>Економічний</w:t>
      </w:r>
      <w:proofErr w:type="spellEnd"/>
      <w:r w:rsidRPr="00E00709">
        <w:rPr>
          <w:rFonts w:ascii="Times New Roman" w:eastAsia="Calibri" w:hAnsi="Times New Roman" w:cs="Times New Roman"/>
          <w:sz w:val="28"/>
          <w:szCs w:val="28"/>
          <w:lang w:val="ru-RU"/>
        </w:rPr>
        <w:t xml:space="preserve"> форум. – 2015. – № 1. – С. 69–75.</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23. </w:t>
      </w:r>
      <w:proofErr w:type="spellStart"/>
      <w:r w:rsidRPr="00E00709">
        <w:rPr>
          <w:rFonts w:ascii="Times New Roman" w:eastAsia="Calibri" w:hAnsi="Times New Roman" w:cs="Times New Roman"/>
          <w:sz w:val="28"/>
          <w:szCs w:val="28"/>
        </w:rPr>
        <w:t>Кифяк</w:t>
      </w:r>
      <w:proofErr w:type="spellEnd"/>
      <w:r w:rsidRPr="00E00709">
        <w:rPr>
          <w:rFonts w:ascii="Times New Roman" w:eastAsia="Calibri" w:hAnsi="Times New Roman" w:cs="Times New Roman"/>
          <w:sz w:val="28"/>
          <w:szCs w:val="28"/>
        </w:rPr>
        <w:t xml:space="preserve"> В.Ф. Організація туризму: [</w:t>
      </w:r>
      <w:proofErr w:type="spellStart"/>
      <w:r w:rsidRPr="00E00709">
        <w:rPr>
          <w:rFonts w:ascii="Times New Roman" w:eastAsia="Calibri" w:hAnsi="Times New Roman" w:cs="Times New Roman"/>
          <w:sz w:val="28"/>
          <w:szCs w:val="28"/>
        </w:rPr>
        <w:t>навч</w:t>
      </w:r>
      <w:proofErr w:type="spellEnd"/>
      <w:r w:rsidRPr="00E00709">
        <w:rPr>
          <w:rFonts w:ascii="Times New Roman" w:eastAsia="Calibri" w:hAnsi="Times New Roman" w:cs="Times New Roman"/>
          <w:sz w:val="28"/>
          <w:szCs w:val="28"/>
        </w:rPr>
        <w:t xml:space="preserve">. посібник].-Чернівці: Книги-ХХІ, 2008. - 344 с.  </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24. Комплексний атлас України. – Київ: ДНВП Картографія, 2005 – 96 с.</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25. </w:t>
      </w:r>
      <w:r w:rsidRPr="00E00709">
        <w:rPr>
          <w:rFonts w:ascii="Times New Roman" w:eastAsia="Calibri" w:hAnsi="Times New Roman" w:cs="Times New Roman"/>
          <w:sz w:val="28"/>
          <w:szCs w:val="28"/>
          <w:lang w:val="ru-RU"/>
        </w:rPr>
        <w:t xml:space="preserve">Кузик С. П. </w:t>
      </w:r>
      <w:proofErr w:type="spellStart"/>
      <w:r w:rsidRPr="00E00709">
        <w:rPr>
          <w:rFonts w:ascii="Times New Roman" w:eastAsia="Calibri" w:hAnsi="Times New Roman" w:cs="Times New Roman"/>
          <w:sz w:val="28"/>
          <w:szCs w:val="28"/>
          <w:lang w:val="ru-RU"/>
        </w:rPr>
        <w:t>Географія</w:t>
      </w:r>
      <w:proofErr w:type="spellEnd"/>
      <w:r w:rsidRPr="00E00709">
        <w:rPr>
          <w:rFonts w:ascii="Times New Roman" w:eastAsia="Calibri" w:hAnsi="Times New Roman" w:cs="Times New Roman"/>
          <w:sz w:val="28"/>
          <w:szCs w:val="28"/>
          <w:lang w:val="ru-RU"/>
        </w:rPr>
        <w:t xml:space="preserve"> туризму : </w:t>
      </w:r>
      <w:proofErr w:type="spellStart"/>
      <w:r w:rsidRPr="00E00709">
        <w:rPr>
          <w:rFonts w:ascii="Times New Roman" w:eastAsia="Calibri" w:hAnsi="Times New Roman" w:cs="Times New Roman"/>
          <w:sz w:val="28"/>
          <w:szCs w:val="28"/>
          <w:lang w:val="ru-RU"/>
        </w:rPr>
        <w:t>навчальний</w:t>
      </w:r>
      <w:proofErr w:type="spellEnd"/>
      <w:r w:rsidRPr="00E00709">
        <w:rPr>
          <w:rFonts w:ascii="Times New Roman" w:eastAsia="Calibri" w:hAnsi="Times New Roman" w:cs="Times New Roman"/>
          <w:sz w:val="28"/>
          <w:szCs w:val="28"/>
          <w:lang w:val="ru-RU"/>
        </w:rPr>
        <w:t xml:space="preserve"> </w:t>
      </w:r>
      <w:proofErr w:type="spellStart"/>
      <w:proofErr w:type="gramStart"/>
      <w:r w:rsidRPr="00E00709">
        <w:rPr>
          <w:rFonts w:ascii="Times New Roman" w:eastAsia="Calibri" w:hAnsi="Times New Roman" w:cs="Times New Roman"/>
          <w:sz w:val="28"/>
          <w:szCs w:val="28"/>
          <w:lang w:val="ru-RU"/>
        </w:rPr>
        <w:t>пос</w:t>
      </w:r>
      <w:proofErr w:type="gramEnd"/>
      <w:r w:rsidRPr="00E00709">
        <w:rPr>
          <w:rFonts w:ascii="Times New Roman" w:eastAsia="Calibri" w:hAnsi="Times New Roman" w:cs="Times New Roman"/>
          <w:sz w:val="28"/>
          <w:szCs w:val="28"/>
          <w:lang w:val="ru-RU"/>
        </w:rPr>
        <w:t>ібник</w:t>
      </w:r>
      <w:proofErr w:type="spellEnd"/>
      <w:r w:rsidRPr="00E00709">
        <w:rPr>
          <w:rFonts w:ascii="Times New Roman" w:eastAsia="Calibri" w:hAnsi="Times New Roman" w:cs="Times New Roman"/>
          <w:sz w:val="28"/>
          <w:szCs w:val="28"/>
          <w:lang w:val="ru-RU"/>
        </w:rPr>
        <w:t xml:space="preserve"> / С. П. Кузик. – К.</w:t>
      </w:r>
      <w:proofErr w:type="gramStart"/>
      <w:r w:rsidRPr="00E00709">
        <w:rPr>
          <w:rFonts w:ascii="Times New Roman" w:eastAsia="Calibri" w:hAnsi="Times New Roman" w:cs="Times New Roman"/>
          <w:sz w:val="28"/>
          <w:szCs w:val="28"/>
          <w:lang w:val="ru-RU"/>
        </w:rPr>
        <w:t xml:space="preserve"> :</w:t>
      </w:r>
      <w:proofErr w:type="gram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Знання</w:t>
      </w:r>
      <w:proofErr w:type="spellEnd"/>
      <w:r w:rsidRPr="00E00709">
        <w:rPr>
          <w:rFonts w:ascii="Times New Roman" w:eastAsia="Calibri" w:hAnsi="Times New Roman" w:cs="Times New Roman"/>
          <w:sz w:val="28"/>
          <w:szCs w:val="28"/>
          <w:lang w:val="ru-RU"/>
        </w:rPr>
        <w:t>, 2011. – 271 с.</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 xml:space="preserve">26. </w:t>
      </w:r>
      <w:proofErr w:type="spellStart"/>
      <w:r w:rsidRPr="00E00709">
        <w:rPr>
          <w:rFonts w:ascii="Times New Roman" w:eastAsia="Calibri" w:hAnsi="Times New Roman" w:cs="Times New Roman"/>
          <w:sz w:val="28"/>
          <w:szCs w:val="28"/>
          <w:lang w:val="ru-RU"/>
        </w:rPr>
        <w:t>Малієнко</w:t>
      </w:r>
      <w:proofErr w:type="spellEnd"/>
      <w:r w:rsidRPr="00E00709">
        <w:rPr>
          <w:rFonts w:ascii="Times New Roman" w:eastAsia="Calibri" w:hAnsi="Times New Roman" w:cs="Times New Roman"/>
          <w:sz w:val="28"/>
          <w:szCs w:val="28"/>
          <w:lang w:val="ru-RU"/>
        </w:rPr>
        <w:t xml:space="preserve"> А. М., Мазуренко А. В. </w:t>
      </w:r>
      <w:proofErr w:type="spellStart"/>
      <w:r w:rsidRPr="00E00709">
        <w:rPr>
          <w:rFonts w:ascii="Times New Roman" w:eastAsia="Calibri" w:hAnsi="Times New Roman" w:cs="Times New Roman"/>
          <w:sz w:val="28"/>
          <w:szCs w:val="28"/>
          <w:lang w:val="ru-RU"/>
        </w:rPr>
        <w:t>Альтернативний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погляд</w:t>
      </w:r>
      <w:proofErr w:type="spellEnd"/>
      <w:r w:rsidRPr="00E00709">
        <w:rPr>
          <w:rFonts w:ascii="Times New Roman" w:eastAsia="Calibri" w:hAnsi="Times New Roman" w:cs="Times New Roman"/>
          <w:sz w:val="28"/>
          <w:szCs w:val="28"/>
          <w:lang w:val="ru-RU"/>
        </w:rPr>
        <w:t xml:space="preserve"> на </w:t>
      </w:r>
      <w:proofErr w:type="spellStart"/>
      <w:r w:rsidRPr="00E00709">
        <w:rPr>
          <w:rFonts w:ascii="Times New Roman" w:eastAsia="Calibri" w:hAnsi="Times New Roman" w:cs="Times New Roman"/>
          <w:sz w:val="28"/>
          <w:szCs w:val="28"/>
          <w:lang w:val="ru-RU"/>
        </w:rPr>
        <w:t>формування</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аграрної</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політики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Агроінком</w:t>
      </w:r>
      <w:proofErr w:type="spellEnd"/>
      <w:r w:rsidRPr="00E00709">
        <w:rPr>
          <w:rFonts w:ascii="Times New Roman" w:eastAsia="Calibri" w:hAnsi="Times New Roman" w:cs="Times New Roman"/>
          <w:sz w:val="28"/>
          <w:szCs w:val="28"/>
          <w:lang w:val="ru-RU"/>
        </w:rPr>
        <w:t>, 2007. №5–6. С. 22–25.</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27. Мельниченко С. В. Соціально-економічне значення та проблеми розвитку сільського зеленого туризму в Україні/  С. В. Мельниченко,  А. Ю. Єременко [Електронний ресурс]. –  Режим доступу:</w:t>
      </w:r>
      <w:r w:rsidRPr="00E00709">
        <w:rPr>
          <w:rFonts w:ascii="Times New Roman" w:eastAsia="Calibri" w:hAnsi="Times New Roman" w:cs="Times New Roman"/>
          <w:sz w:val="28"/>
          <w:szCs w:val="28"/>
          <w:lang w:val="ru-RU"/>
        </w:rPr>
        <w:t xml:space="preserve"> </w:t>
      </w:r>
      <w:hyperlink r:id="rId10" w:history="1">
        <w:r w:rsidRPr="00E00709">
          <w:rPr>
            <w:rFonts w:ascii="Times New Roman" w:eastAsia="Calibri" w:hAnsi="Times New Roman" w:cs="Times New Roman"/>
            <w:color w:val="0000FF"/>
            <w:sz w:val="28"/>
            <w:szCs w:val="28"/>
            <w:u w:val="single"/>
          </w:rPr>
          <w:t>http://tourlib.net/statti_ukr/melnychenko.htm</w:t>
        </w:r>
        <w:r w:rsidRPr="00E00709">
          <w:rPr>
            <w:rFonts w:ascii="Times New Roman" w:eastAsia="Calibri" w:hAnsi="Times New Roman" w:cs="Times New Roman"/>
            <w:color w:val="0000FF"/>
            <w:sz w:val="28"/>
            <w:szCs w:val="28"/>
            <w:u w:val="single"/>
            <w:lang w:val="en-US"/>
          </w:rPr>
          <w:t>l</w:t>
        </w:r>
      </w:hyperlink>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28. </w:t>
      </w:r>
      <w:r w:rsidRPr="00E00709">
        <w:rPr>
          <w:rFonts w:ascii="Times New Roman" w:eastAsia="Calibri" w:hAnsi="Times New Roman" w:cs="Times New Roman"/>
          <w:sz w:val="28"/>
          <w:szCs w:val="28"/>
          <w:lang w:val="ru-RU"/>
        </w:rPr>
        <w:t>Национальная ассоциация сельского туризма [Электронный ресурс]. – Режим доступа</w:t>
      </w:r>
      <w:proofErr w:type="gramStart"/>
      <w:r w:rsidRPr="00E00709">
        <w:rPr>
          <w:rFonts w:ascii="Times New Roman" w:eastAsia="Calibri" w:hAnsi="Times New Roman" w:cs="Times New Roman"/>
          <w:sz w:val="28"/>
          <w:szCs w:val="28"/>
          <w:lang w:val="ru-RU"/>
        </w:rPr>
        <w:t xml:space="preserve"> :</w:t>
      </w:r>
      <w:proofErr w:type="gramEnd"/>
      <w:r w:rsidRPr="00E00709">
        <w:rPr>
          <w:rFonts w:ascii="Times New Roman" w:eastAsia="Calibri" w:hAnsi="Times New Roman" w:cs="Times New Roman"/>
          <w:sz w:val="28"/>
          <w:szCs w:val="28"/>
          <w:lang w:val="ru-RU"/>
        </w:rPr>
        <w:t xml:space="preserve"> </w:t>
      </w:r>
      <w:hyperlink r:id="rId11" w:history="1">
        <w:r w:rsidRPr="00E00709">
          <w:rPr>
            <w:rFonts w:ascii="Times New Roman" w:eastAsia="Calibri" w:hAnsi="Times New Roman" w:cs="Times New Roman"/>
            <w:color w:val="0000FF"/>
            <w:sz w:val="28"/>
            <w:szCs w:val="28"/>
            <w:u w:val="single"/>
            <w:lang w:val="ru-RU"/>
          </w:rPr>
          <w:t>http://www.naturs.ru</w:t>
        </w:r>
      </w:hyperlink>
      <w:r w:rsidRPr="00E00709">
        <w:rPr>
          <w:rFonts w:ascii="Times New Roman" w:eastAsia="Calibri" w:hAnsi="Times New Roman" w:cs="Times New Roman"/>
          <w:sz w:val="28"/>
          <w:szCs w:val="28"/>
          <w:lang w:val="ru-RU"/>
        </w:rPr>
        <w:t xml:space="preserve">.  </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29. </w:t>
      </w:r>
      <w:proofErr w:type="spellStart"/>
      <w:r w:rsidRPr="00E00709">
        <w:rPr>
          <w:rFonts w:ascii="Times New Roman" w:eastAsia="Calibri" w:hAnsi="Times New Roman" w:cs="Times New Roman"/>
          <w:sz w:val="28"/>
          <w:szCs w:val="28"/>
          <w:lang w:val="ru-RU"/>
        </w:rPr>
        <w:t>Онегіна</w:t>
      </w:r>
      <w:proofErr w:type="spellEnd"/>
      <w:r w:rsidRPr="00E00709">
        <w:rPr>
          <w:rFonts w:ascii="Times New Roman" w:eastAsia="Calibri" w:hAnsi="Times New Roman" w:cs="Times New Roman"/>
          <w:sz w:val="28"/>
          <w:szCs w:val="28"/>
          <w:lang w:val="ru-RU"/>
        </w:rPr>
        <w:t xml:space="preserve"> В. </w:t>
      </w:r>
      <w:proofErr w:type="spellStart"/>
      <w:r w:rsidRPr="00E00709">
        <w:rPr>
          <w:rFonts w:ascii="Times New Roman" w:eastAsia="Calibri" w:hAnsi="Times New Roman" w:cs="Times New Roman"/>
          <w:sz w:val="28"/>
          <w:szCs w:val="28"/>
          <w:lang w:val="ru-RU"/>
        </w:rPr>
        <w:t>Зміна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аграрної</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парадигми</w:t>
      </w:r>
      <w:proofErr w:type="spellEnd"/>
      <w:r w:rsidRPr="00E00709">
        <w:rPr>
          <w:rFonts w:ascii="Times New Roman" w:eastAsia="Calibri" w:hAnsi="Times New Roman" w:cs="Times New Roman"/>
          <w:sz w:val="28"/>
          <w:szCs w:val="28"/>
          <w:lang w:val="ru-RU"/>
        </w:rPr>
        <w:t xml:space="preserve"> та </w:t>
      </w:r>
      <w:proofErr w:type="spellStart"/>
      <w:r w:rsidRPr="00E00709">
        <w:rPr>
          <w:rFonts w:ascii="Times New Roman" w:eastAsia="Calibri" w:hAnsi="Times New Roman" w:cs="Times New Roman"/>
          <w:sz w:val="28"/>
          <w:szCs w:val="28"/>
          <w:lang w:val="ru-RU"/>
        </w:rPr>
        <w:t>державна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аграрна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політика</w:t>
      </w:r>
      <w:proofErr w:type="spellEnd"/>
      <w:r w:rsidRPr="00E00709">
        <w:rPr>
          <w:rFonts w:ascii="Times New Roman" w:eastAsia="Calibri" w:hAnsi="Times New Roman" w:cs="Times New Roman"/>
          <w:sz w:val="28"/>
          <w:szCs w:val="28"/>
          <w:lang w:val="ru-RU"/>
        </w:rPr>
        <w:t xml:space="preserve"> у </w:t>
      </w:r>
      <w:proofErr w:type="spellStart"/>
      <w:r w:rsidRPr="00E00709">
        <w:rPr>
          <w:rFonts w:ascii="Times New Roman" w:eastAsia="Calibri" w:hAnsi="Times New Roman" w:cs="Times New Roman"/>
          <w:sz w:val="28"/>
          <w:szCs w:val="28"/>
          <w:lang w:val="ru-RU"/>
        </w:rPr>
        <w:t>розвинутих</w:t>
      </w:r>
      <w:proofErr w:type="spellEnd"/>
      <w:r w:rsidRPr="00E00709">
        <w:rPr>
          <w:rFonts w:ascii="Times New Roman" w:eastAsia="Calibri" w:hAnsi="Times New Roman" w:cs="Times New Roman"/>
          <w:sz w:val="28"/>
          <w:szCs w:val="28"/>
          <w:lang w:val="ru-RU"/>
        </w:rPr>
        <w:t xml:space="preserve"> </w:t>
      </w:r>
      <w:proofErr w:type="spellStart"/>
      <w:proofErr w:type="gramStart"/>
      <w:r w:rsidRPr="00E00709">
        <w:rPr>
          <w:rFonts w:ascii="Times New Roman" w:eastAsia="Calibri" w:hAnsi="Times New Roman" w:cs="Times New Roman"/>
          <w:sz w:val="28"/>
          <w:szCs w:val="28"/>
          <w:lang w:val="ru-RU"/>
        </w:rPr>
        <w:t>країнах</w:t>
      </w:r>
      <w:proofErr w:type="spellEnd"/>
      <w:proofErr w:type="gram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Економіка</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України</w:t>
      </w:r>
      <w:proofErr w:type="spellEnd"/>
      <w:r w:rsidRPr="00E00709">
        <w:rPr>
          <w:rFonts w:ascii="Times New Roman" w:eastAsia="Calibri" w:hAnsi="Times New Roman" w:cs="Times New Roman"/>
          <w:sz w:val="28"/>
          <w:szCs w:val="28"/>
          <w:lang w:val="ru-RU"/>
        </w:rPr>
        <w:t xml:space="preserve">. 2005. №11. С. 62–72. </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30. </w:t>
      </w:r>
      <w:proofErr w:type="spellStart"/>
      <w:r w:rsidRPr="00E00709">
        <w:rPr>
          <w:rFonts w:ascii="Times New Roman" w:eastAsia="Calibri" w:hAnsi="Times New Roman" w:cs="Times New Roman"/>
          <w:sz w:val="28"/>
          <w:szCs w:val="28"/>
        </w:rPr>
        <w:t>Панов</w:t>
      </w:r>
      <w:proofErr w:type="spellEnd"/>
      <w:r w:rsidRPr="00E00709">
        <w:rPr>
          <w:rFonts w:ascii="Times New Roman" w:eastAsia="Calibri" w:hAnsi="Times New Roman" w:cs="Times New Roman"/>
          <w:sz w:val="28"/>
          <w:szCs w:val="28"/>
        </w:rPr>
        <w:t xml:space="preserve"> І.Н. Екологічний туризм. //</w:t>
      </w:r>
      <w:proofErr w:type="spellStart"/>
      <w:r w:rsidRPr="00E00709">
        <w:rPr>
          <w:rFonts w:ascii="Times New Roman" w:eastAsia="Calibri" w:hAnsi="Times New Roman" w:cs="Times New Roman"/>
          <w:sz w:val="28"/>
          <w:szCs w:val="28"/>
        </w:rPr>
        <w:t>География</w:t>
      </w:r>
      <w:proofErr w:type="spellEnd"/>
      <w:r w:rsidRPr="00E00709">
        <w:rPr>
          <w:rFonts w:ascii="Times New Roman" w:eastAsia="Calibri" w:hAnsi="Times New Roman" w:cs="Times New Roman"/>
          <w:sz w:val="28"/>
          <w:szCs w:val="28"/>
        </w:rPr>
        <w:t>. -1997. - №45.– с. 11.</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 xml:space="preserve">31. </w:t>
      </w:r>
      <w:proofErr w:type="spellStart"/>
      <w:r w:rsidRPr="00E00709">
        <w:rPr>
          <w:rFonts w:ascii="Times New Roman" w:eastAsia="Calibri" w:hAnsi="Times New Roman" w:cs="Times New Roman"/>
          <w:sz w:val="28"/>
          <w:szCs w:val="28"/>
          <w:lang w:val="ru-RU"/>
        </w:rPr>
        <w:t>Пантелеймоненко</w:t>
      </w:r>
      <w:proofErr w:type="spellEnd"/>
      <w:r w:rsidRPr="00E00709">
        <w:rPr>
          <w:rFonts w:ascii="Times New Roman" w:eastAsia="Calibri" w:hAnsi="Times New Roman" w:cs="Times New Roman"/>
          <w:sz w:val="28"/>
          <w:szCs w:val="28"/>
        </w:rPr>
        <w:t xml:space="preserve"> </w:t>
      </w:r>
      <w:r w:rsidRPr="00E00709">
        <w:rPr>
          <w:rFonts w:ascii="Times New Roman" w:eastAsia="Calibri" w:hAnsi="Times New Roman" w:cs="Times New Roman"/>
          <w:sz w:val="28"/>
          <w:szCs w:val="28"/>
          <w:lang w:val="ru-RU"/>
        </w:rPr>
        <w:t xml:space="preserve">А.О., </w:t>
      </w:r>
      <w:proofErr w:type="spellStart"/>
      <w:r w:rsidRPr="00E00709">
        <w:rPr>
          <w:rFonts w:ascii="Times New Roman" w:eastAsia="Calibri" w:hAnsi="Times New Roman" w:cs="Times New Roman"/>
          <w:sz w:val="28"/>
          <w:szCs w:val="28"/>
          <w:lang w:val="ru-RU"/>
        </w:rPr>
        <w:t>Кабачинський</w:t>
      </w:r>
      <w:proofErr w:type="spellEnd"/>
      <w:r w:rsidRPr="00E00709">
        <w:rPr>
          <w:rFonts w:ascii="Times New Roman" w:eastAsia="Calibri" w:hAnsi="Times New Roman" w:cs="Times New Roman"/>
          <w:sz w:val="28"/>
          <w:szCs w:val="28"/>
          <w:lang w:val="ru-RU"/>
        </w:rPr>
        <w:t xml:space="preserve"> М.І.</w:t>
      </w:r>
      <w:r w:rsidRPr="00E00709">
        <w:rPr>
          <w:rFonts w:ascii="Times New Roman" w:eastAsia="Calibri" w:hAnsi="Times New Roman" w:cs="Times New Roman"/>
          <w:sz w:val="28"/>
          <w:szCs w:val="28"/>
        </w:rPr>
        <w:t xml:space="preserve"> </w:t>
      </w:r>
      <w:proofErr w:type="spellStart"/>
      <w:r w:rsidRPr="00E00709">
        <w:rPr>
          <w:rFonts w:ascii="Times New Roman" w:eastAsia="Calibri" w:hAnsi="Times New Roman" w:cs="Times New Roman"/>
          <w:sz w:val="28"/>
          <w:szCs w:val="28"/>
          <w:lang w:val="ru-RU"/>
        </w:rPr>
        <w:t>Сталий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розвиток</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економіки</w:t>
      </w:r>
      <w:proofErr w:type="spellEnd"/>
      <w:r w:rsidRPr="00E00709">
        <w:rPr>
          <w:rFonts w:ascii="Times New Roman" w:eastAsia="Calibri" w:hAnsi="Times New Roman" w:cs="Times New Roman"/>
          <w:sz w:val="28"/>
          <w:szCs w:val="28"/>
          <w:lang w:val="ru-RU"/>
        </w:rPr>
        <w:t>. - 2012. - №1(11). - С.149-155.</w:t>
      </w:r>
      <w:r w:rsidRPr="00E00709">
        <w:rPr>
          <w:rFonts w:ascii="Times New Roman" w:eastAsia="Calibri" w:hAnsi="Times New Roman" w:cs="Times New Roman"/>
          <w:sz w:val="28"/>
          <w:szCs w:val="28"/>
        </w:rPr>
        <w:t xml:space="preserve"> Електронний ресурс. Режим доступу:</w:t>
      </w:r>
      <w:r w:rsidRPr="00E00709">
        <w:rPr>
          <w:rFonts w:ascii="Times New Roman" w:eastAsia="Calibri" w:hAnsi="Times New Roman" w:cs="Times New Roman"/>
          <w:sz w:val="28"/>
          <w:szCs w:val="28"/>
          <w:lang w:val="ru-RU"/>
        </w:rPr>
        <w:t xml:space="preserve"> </w:t>
      </w:r>
      <w:hyperlink r:id="rId12" w:history="1">
        <w:r w:rsidRPr="00E00709">
          <w:rPr>
            <w:rFonts w:ascii="Times New Roman" w:eastAsia="Calibri" w:hAnsi="Times New Roman" w:cs="Times New Roman"/>
            <w:color w:val="0000FF"/>
            <w:sz w:val="28"/>
            <w:szCs w:val="28"/>
            <w:u w:val="single"/>
            <w:lang w:val="ru-RU"/>
          </w:rPr>
          <w:t>https://tourlib.net/statti_ukr/pantelejmonenko.htm</w:t>
        </w:r>
      </w:hyperlink>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3</w:t>
      </w:r>
      <w:r w:rsidRPr="00E00709">
        <w:rPr>
          <w:rFonts w:ascii="Times New Roman" w:eastAsia="Calibri" w:hAnsi="Times New Roman" w:cs="Times New Roman"/>
          <w:sz w:val="28"/>
          <w:szCs w:val="28"/>
          <w:lang w:val="ru-RU"/>
        </w:rPr>
        <w:t>2</w:t>
      </w:r>
      <w:r w:rsidRPr="00E00709">
        <w:rPr>
          <w:rFonts w:ascii="Times New Roman" w:eastAsia="Calibri" w:hAnsi="Times New Roman" w:cs="Times New Roman"/>
          <w:sz w:val="28"/>
          <w:szCs w:val="28"/>
        </w:rPr>
        <w:t xml:space="preserve">. </w:t>
      </w:r>
      <w:r w:rsidRPr="00E00709">
        <w:rPr>
          <w:rFonts w:ascii="Times New Roman" w:eastAsia="Calibri" w:hAnsi="Times New Roman" w:cs="Times New Roman"/>
          <w:sz w:val="28"/>
          <w:szCs w:val="28"/>
          <w:lang w:val="ru-RU"/>
        </w:rPr>
        <w:t>Па</w:t>
      </w:r>
      <w:r w:rsidRPr="00E00709">
        <w:rPr>
          <w:rFonts w:ascii="Times New Roman" w:eastAsia="Calibri" w:hAnsi="Times New Roman" w:cs="Times New Roman"/>
          <w:sz w:val="28"/>
          <w:szCs w:val="28"/>
        </w:rPr>
        <w:t>ш</w:t>
      </w:r>
      <w:r w:rsidRPr="00E00709">
        <w:rPr>
          <w:rFonts w:ascii="Times New Roman" w:eastAsia="Calibri" w:hAnsi="Times New Roman" w:cs="Times New Roman"/>
          <w:sz w:val="28"/>
          <w:szCs w:val="28"/>
          <w:lang w:val="ru-RU"/>
        </w:rPr>
        <w:t xml:space="preserve"> В. В. </w:t>
      </w:r>
      <w:proofErr w:type="spellStart"/>
      <w:r w:rsidRPr="00E00709">
        <w:rPr>
          <w:rFonts w:ascii="Times New Roman" w:eastAsia="Calibri" w:hAnsi="Times New Roman" w:cs="Times New Roman"/>
          <w:sz w:val="28"/>
          <w:szCs w:val="28"/>
          <w:lang w:val="ru-RU"/>
        </w:rPr>
        <w:t>Сільський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зелений</w:t>
      </w:r>
      <w:proofErr w:type="spellEnd"/>
      <w:r w:rsidRPr="00E00709">
        <w:rPr>
          <w:rFonts w:ascii="Times New Roman" w:eastAsia="Calibri" w:hAnsi="Times New Roman" w:cs="Times New Roman"/>
          <w:sz w:val="28"/>
          <w:szCs w:val="28"/>
          <w:lang w:val="ru-RU"/>
        </w:rPr>
        <w:t xml:space="preserve"> туризм як </w:t>
      </w:r>
      <w:proofErr w:type="spellStart"/>
      <w:proofErr w:type="gramStart"/>
      <w:r w:rsidRPr="00E00709">
        <w:rPr>
          <w:rFonts w:ascii="Times New Roman" w:eastAsia="Calibri" w:hAnsi="Times New Roman" w:cs="Times New Roman"/>
          <w:sz w:val="28"/>
          <w:szCs w:val="28"/>
          <w:lang w:val="ru-RU"/>
        </w:rPr>
        <w:t>пр</w:t>
      </w:r>
      <w:proofErr w:type="gramEnd"/>
      <w:r w:rsidRPr="00E00709">
        <w:rPr>
          <w:rFonts w:ascii="Times New Roman" w:eastAsia="Calibri" w:hAnsi="Times New Roman" w:cs="Times New Roman"/>
          <w:sz w:val="28"/>
          <w:szCs w:val="28"/>
          <w:lang w:val="ru-RU"/>
        </w:rPr>
        <w:t>іоритетний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напрям</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розвитку</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сільських</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територій</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України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Агросвіт</w:t>
      </w:r>
      <w:proofErr w:type="spellEnd"/>
      <w:r w:rsidRPr="00E00709">
        <w:rPr>
          <w:rFonts w:ascii="Times New Roman" w:eastAsia="Calibri" w:hAnsi="Times New Roman" w:cs="Times New Roman"/>
          <w:sz w:val="28"/>
          <w:szCs w:val="28"/>
          <w:lang w:val="ru-RU"/>
        </w:rPr>
        <w:t xml:space="preserve"> №18. 2015. С. 17–22. </w:t>
      </w:r>
      <w:proofErr w:type="spellStart"/>
      <w:r w:rsidRPr="00E00709">
        <w:rPr>
          <w:rFonts w:ascii="Times New Roman" w:eastAsia="Calibri" w:hAnsi="Times New Roman" w:cs="Times New Roman"/>
          <w:sz w:val="28"/>
          <w:szCs w:val="28"/>
          <w:lang w:val="ru-RU"/>
        </w:rPr>
        <w:t>Електронний</w:t>
      </w:r>
      <w:proofErr w:type="spellEnd"/>
      <w:r w:rsidRPr="00E00709">
        <w:rPr>
          <w:rFonts w:ascii="Times New Roman" w:eastAsia="Calibri" w:hAnsi="Times New Roman" w:cs="Times New Roman"/>
          <w:sz w:val="28"/>
          <w:szCs w:val="28"/>
          <w:lang w:val="ru-RU"/>
        </w:rPr>
        <w:t xml:space="preserve"> ресурс. Режим доступу: </w:t>
      </w:r>
      <w:hyperlink r:id="rId13" w:history="1">
        <w:r w:rsidRPr="00E00709">
          <w:rPr>
            <w:rFonts w:ascii="Times New Roman" w:eastAsia="Calibri" w:hAnsi="Times New Roman" w:cs="Times New Roman"/>
            <w:color w:val="0000FF"/>
            <w:sz w:val="28"/>
            <w:szCs w:val="28"/>
            <w:u w:val="single"/>
            <w:lang w:val="ru-RU"/>
          </w:rPr>
          <w:t>http://www.agrosvit.info/pdf/18_2015/4.pdf</w:t>
        </w:r>
      </w:hyperlink>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3</w:t>
      </w:r>
      <w:r w:rsidRPr="00E00709">
        <w:rPr>
          <w:rFonts w:ascii="Times New Roman" w:eastAsia="Calibri" w:hAnsi="Times New Roman" w:cs="Times New Roman"/>
          <w:sz w:val="28"/>
          <w:szCs w:val="28"/>
          <w:lang w:val="ru-RU"/>
        </w:rPr>
        <w:t>3</w:t>
      </w:r>
      <w:r w:rsidRPr="00E00709">
        <w:rPr>
          <w:rFonts w:ascii="Times New Roman" w:eastAsia="Calibri" w:hAnsi="Times New Roman" w:cs="Times New Roman"/>
          <w:sz w:val="28"/>
          <w:szCs w:val="28"/>
        </w:rPr>
        <w:t xml:space="preserve">. Проект Закону України «Про сільський та сільський зелений туризм» від 23 жовтня 2003 р. № 4299 </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lastRenderedPageBreak/>
        <w:t>3</w:t>
      </w:r>
      <w:r w:rsidRPr="00E00709">
        <w:rPr>
          <w:rFonts w:ascii="Times New Roman" w:eastAsia="Calibri" w:hAnsi="Times New Roman" w:cs="Times New Roman"/>
          <w:sz w:val="28"/>
          <w:szCs w:val="28"/>
          <w:lang w:val="ru-RU"/>
        </w:rPr>
        <w:t>4</w:t>
      </w:r>
      <w:r w:rsidRPr="00E00709">
        <w:rPr>
          <w:rFonts w:ascii="Times New Roman" w:eastAsia="Calibri" w:hAnsi="Times New Roman" w:cs="Times New Roman"/>
          <w:sz w:val="28"/>
          <w:szCs w:val="28"/>
        </w:rPr>
        <w:t xml:space="preserve">. </w:t>
      </w:r>
      <w:r w:rsidRPr="00E00709">
        <w:rPr>
          <w:rFonts w:ascii="Times New Roman" w:eastAsia="Calibri" w:hAnsi="Times New Roman" w:cs="Times New Roman"/>
          <w:sz w:val="28"/>
          <w:szCs w:val="28"/>
          <w:lang w:val="ru-RU"/>
        </w:rPr>
        <w:t xml:space="preserve">Проект Закону </w:t>
      </w:r>
      <w:proofErr w:type="spellStart"/>
      <w:r w:rsidRPr="00E00709">
        <w:rPr>
          <w:rFonts w:ascii="Times New Roman" w:eastAsia="Calibri" w:hAnsi="Times New Roman" w:cs="Times New Roman"/>
          <w:sz w:val="28"/>
          <w:szCs w:val="28"/>
          <w:lang w:val="ru-RU"/>
        </w:rPr>
        <w:t>України</w:t>
      </w:r>
      <w:proofErr w:type="spellEnd"/>
      <w:r w:rsidRPr="00E00709">
        <w:rPr>
          <w:rFonts w:ascii="Times New Roman" w:eastAsia="Calibri" w:hAnsi="Times New Roman" w:cs="Times New Roman"/>
          <w:sz w:val="28"/>
          <w:szCs w:val="28"/>
          <w:lang w:val="ru-RU"/>
        </w:rPr>
        <w:t xml:space="preserve"> «Про </w:t>
      </w:r>
      <w:proofErr w:type="spellStart"/>
      <w:r w:rsidRPr="00E00709">
        <w:rPr>
          <w:rFonts w:ascii="Times New Roman" w:eastAsia="Calibri" w:hAnsi="Times New Roman" w:cs="Times New Roman"/>
          <w:sz w:val="28"/>
          <w:szCs w:val="28"/>
          <w:lang w:val="ru-RU"/>
        </w:rPr>
        <w:t>Концепцію</w:t>
      </w:r>
      <w:proofErr w:type="spellEnd"/>
      <w:r w:rsidRPr="00E00709">
        <w:rPr>
          <w:rFonts w:ascii="Times New Roman" w:eastAsia="Calibri" w:hAnsi="Times New Roman" w:cs="Times New Roman"/>
          <w:sz w:val="28"/>
          <w:szCs w:val="28"/>
          <w:lang w:val="ru-RU"/>
        </w:rPr>
        <w:t xml:space="preserve"> переходу </w:t>
      </w:r>
      <w:proofErr w:type="spellStart"/>
      <w:r w:rsidRPr="00E00709">
        <w:rPr>
          <w:rFonts w:ascii="Times New Roman" w:eastAsia="Calibri" w:hAnsi="Times New Roman" w:cs="Times New Roman"/>
          <w:sz w:val="28"/>
          <w:szCs w:val="28"/>
          <w:lang w:val="ru-RU"/>
        </w:rPr>
        <w:t>України</w:t>
      </w:r>
      <w:proofErr w:type="spellEnd"/>
      <w:r w:rsidRPr="00E00709">
        <w:rPr>
          <w:rFonts w:ascii="Times New Roman" w:eastAsia="Calibri" w:hAnsi="Times New Roman" w:cs="Times New Roman"/>
          <w:sz w:val="28"/>
          <w:szCs w:val="28"/>
          <w:lang w:val="ru-RU"/>
        </w:rPr>
        <w:t xml:space="preserve"> до </w:t>
      </w:r>
      <w:proofErr w:type="spellStart"/>
      <w:r w:rsidRPr="00E00709">
        <w:rPr>
          <w:rFonts w:ascii="Times New Roman" w:eastAsia="Calibri" w:hAnsi="Times New Roman" w:cs="Times New Roman"/>
          <w:sz w:val="28"/>
          <w:szCs w:val="28"/>
          <w:lang w:val="ru-RU"/>
        </w:rPr>
        <w:t>сталого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розвитку</w:t>
      </w:r>
      <w:proofErr w:type="spellEnd"/>
      <w:r w:rsidRPr="00E00709">
        <w:rPr>
          <w:rFonts w:ascii="Times New Roman" w:eastAsia="Calibri" w:hAnsi="Times New Roman" w:cs="Times New Roman"/>
          <w:sz w:val="28"/>
          <w:szCs w:val="28"/>
          <w:lang w:val="ru-RU"/>
        </w:rPr>
        <w:t xml:space="preserve">». </w:t>
      </w:r>
      <w:r w:rsidRPr="00E00709">
        <w:rPr>
          <w:rFonts w:ascii="Times New Roman" w:eastAsia="Calibri" w:hAnsi="Times New Roman" w:cs="Times New Roman"/>
          <w:sz w:val="28"/>
          <w:szCs w:val="28"/>
        </w:rPr>
        <w:t xml:space="preserve">[Електронний ресурс]. – Режим доступу: </w:t>
      </w:r>
      <w:r w:rsidRPr="00E00709">
        <w:rPr>
          <w:rFonts w:ascii="Times New Roman" w:eastAsia="Calibri" w:hAnsi="Times New Roman" w:cs="Times New Roman"/>
          <w:sz w:val="28"/>
          <w:szCs w:val="28"/>
          <w:lang w:val="ru-RU"/>
        </w:rPr>
        <w:t>rada.gov.ua/</w:t>
      </w:r>
      <w:proofErr w:type="spellStart"/>
      <w:r w:rsidRPr="00E00709">
        <w:rPr>
          <w:rFonts w:ascii="Times New Roman" w:eastAsia="Calibri" w:hAnsi="Times New Roman" w:cs="Times New Roman"/>
          <w:sz w:val="28"/>
          <w:szCs w:val="28"/>
          <w:lang w:val="ru-RU"/>
        </w:rPr>
        <w:t>pls</w:t>
      </w:r>
      <w:proofErr w:type="spellEnd"/>
      <w:r w:rsidRPr="00E00709">
        <w:rPr>
          <w:rFonts w:ascii="Times New Roman" w:eastAsia="Calibri" w:hAnsi="Times New Roman" w:cs="Times New Roman"/>
          <w:sz w:val="28"/>
          <w:szCs w:val="28"/>
          <w:lang w:val="ru-RU"/>
        </w:rPr>
        <w:t>/zweb2/ webproc34?id=&amp;pf3511=1860</w:t>
      </w:r>
    </w:p>
    <w:p w:rsidR="00E00709" w:rsidRPr="00E00709" w:rsidRDefault="00E00709" w:rsidP="00E00709">
      <w:pPr>
        <w:spacing w:after="0" w:line="360" w:lineRule="auto"/>
        <w:ind w:firstLine="709"/>
        <w:jc w:val="both"/>
        <w:rPr>
          <w:rFonts w:ascii="Times New Roman" w:eastAsia="Calibri" w:hAnsi="Times New Roman" w:cs="Times New Roman"/>
          <w:sz w:val="28"/>
          <w:szCs w:val="28"/>
          <w:lang w:val="ru-RU"/>
        </w:rPr>
      </w:pPr>
      <w:r w:rsidRPr="00E00709">
        <w:rPr>
          <w:rFonts w:ascii="Times New Roman" w:eastAsia="Calibri" w:hAnsi="Times New Roman" w:cs="Times New Roman"/>
          <w:sz w:val="28"/>
          <w:szCs w:val="28"/>
        </w:rPr>
        <w:t>3</w:t>
      </w:r>
      <w:r w:rsidRPr="00E00709">
        <w:rPr>
          <w:rFonts w:ascii="Times New Roman" w:eastAsia="Calibri" w:hAnsi="Times New Roman" w:cs="Times New Roman"/>
          <w:sz w:val="28"/>
          <w:szCs w:val="28"/>
          <w:lang w:val="ru-RU"/>
        </w:rPr>
        <w:t>5</w:t>
      </w:r>
      <w:r w:rsidRPr="00E00709">
        <w:rPr>
          <w:rFonts w:ascii="Times New Roman" w:eastAsia="Calibri" w:hAnsi="Times New Roman" w:cs="Times New Roman"/>
          <w:sz w:val="28"/>
          <w:szCs w:val="28"/>
        </w:rPr>
        <w:t xml:space="preserve">. </w:t>
      </w:r>
      <w:proofErr w:type="spellStart"/>
      <w:r w:rsidRPr="00E00709">
        <w:rPr>
          <w:rFonts w:ascii="Times New Roman" w:eastAsia="Calibri" w:hAnsi="Times New Roman" w:cs="Times New Roman"/>
          <w:sz w:val="28"/>
          <w:szCs w:val="28"/>
          <w:lang w:val="ru-RU"/>
        </w:rPr>
        <w:t>Реймерс</w:t>
      </w:r>
      <w:proofErr w:type="spellEnd"/>
      <w:r w:rsidRPr="00E00709">
        <w:rPr>
          <w:rFonts w:ascii="Times New Roman" w:eastAsia="Calibri" w:hAnsi="Times New Roman" w:cs="Times New Roman"/>
          <w:sz w:val="28"/>
          <w:szCs w:val="28"/>
          <w:lang w:val="ru-RU"/>
        </w:rPr>
        <w:t xml:space="preserve"> Н. Ф. </w:t>
      </w:r>
      <w:proofErr w:type="spellStart"/>
      <w:r w:rsidRPr="00E00709">
        <w:rPr>
          <w:rFonts w:ascii="Times New Roman" w:eastAsia="Calibri" w:hAnsi="Times New Roman" w:cs="Times New Roman"/>
          <w:sz w:val="28"/>
          <w:szCs w:val="28"/>
          <w:lang w:val="ru-RU"/>
        </w:rPr>
        <w:t>Природопользовани</w:t>
      </w:r>
      <w:proofErr w:type="spellEnd"/>
      <w:r w:rsidRPr="00E00709">
        <w:rPr>
          <w:rFonts w:ascii="Times New Roman" w:eastAsia="Calibri" w:hAnsi="Times New Roman" w:cs="Times New Roman"/>
          <w:sz w:val="28"/>
          <w:szCs w:val="28"/>
        </w:rPr>
        <w:t>е</w:t>
      </w:r>
      <w:r w:rsidRPr="00E00709">
        <w:rPr>
          <w:rFonts w:ascii="Times New Roman" w:eastAsia="Calibri" w:hAnsi="Times New Roman" w:cs="Times New Roman"/>
          <w:sz w:val="28"/>
          <w:szCs w:val="28"/>
          <w:lang w:val="ru-RU"/>
        </w:rPr>
        <w:t xml:space="preserve">: словарь-справочник. М.: Мысль, 1990. 639 </w:t>
      </w:r>
      <w:proofErr w:type="gramStart"/>
      <w:r w:rsidRPr="00E00709">
        <w:rPr>
          <w:rFonts w:ascii="Times New Roman" w:eastAsia="Calibri" w:hAnsi="Times New Roman" w:cs="Times New Roman"/>
          <w:sz w:val="28"/>
          <w:szCs w:val="28"/>
          <w:lang w:val="ru-RU"/>
        </w:rPr>
        <w:t>с</w:t>
      </w:r>
      <w:proofErr w:type="gramEnd"/>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lang w:val="ru-RU"/>
        </w:rPr>
        <w:t xml:space="preserve">36. </w:t>
      </w:r>
      <w:proofErr w:type="spellStart"/>
      <w:r w:rsidRPr="00E00709">
        <w:rPr>
          <w:rFonts w:ascii="Times New Roman" w:eastAsia="Calibri" w:hAnsi="Times New Roman" w:cs="Times New Roman"/>
          <w:sz w:val="28"/>
          <w:szCs w:val="28"/>
          <w:lang w:val="ru-RU"/>
        </w:rPr>
        <w:t>Рошко</w:t>
      </w:r>
      <w:proofErr w:type="spellEnd"/>
      <w:r w:rsidRPr="00E00709">
        <w:rPr>
          <w:rFonts w:ascii="Times New Roman" w:eastAsia="Calibri" w:hAnsi="Times New Roman" w:cs="Times New Roman"/>
          <w:sz w:val="28"/>
          <w:szCs w:val="28"/>
          <w:lang w:val="ru-RU"/>
        </w:rPr>
        <w:t xml:space="preserve"> Н.Б. </w:t>
      </w:r>
      <w:proofErr w:type="spellStart"/>
      <w:r w:rsidRPr="00E00709">
        <w:rPr>
          <w:rFonts w:ascii="Times New Roman" w:eastAsia="Calibri" w:hAnsi="Times New Roman" w:cs="Times New Roman"/>
          <w:sz w:val="28"/>
          <w:szCs w:val="28"/>
          <w:lang w:val="ru-RU"/>
        </w:rPr>
        <w:t>Збірник</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наукових</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праць</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Буковинського</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університету</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Економічні</w:t>
      </w:r>
      <w:proofErr w:type="spellEnd"/>
      <w:r w:rsidRPr="00E00709">
        <w:rPr>
          <w:rFonts w:ascii="Times New Roman" w:eastAsia="Calibri" w:hAnsi="Times New Roman" w:cs="Times New Roman"/>
          <w:sz w:val="28"/>
          <w:szCs w:val="28"/>
          <w:lang w:val="ru-RU"/>
        </w:rPr>
        <w:t xml:space="preserve"> науки. - 2011. - </w:t>
      </w:r>
      <w:proofErr w:type="spellStart"/>
      <w:r w:rsidRPr="00E00709">
        <w:rPr>
          <w:rFonts w:ascii="Times New Roman" w:eastAsia="Calibri" w:hAnsi="Times New Roman" w:cs="Times New Roman"/>
          <w:sz w:val="28"/>
          <w:szCs w:val="28"/>
          <w:lang w:val="ru-RU"/>
        </w:rPr>
        <w:t>Випуск</w:t>
      </w:r>
      <w:proofErr w:type="spellEnd"/>
      <w:r w:rsidRPr="00E00709">
        <w:rPr>
          <w:rFonts w:ascii="Times New Roman" w:eastAsia="Calibri" w:hAnsi="Times New Roman" w:cs="Times New Roman"/>
          <w:sz w:val="28"/>
          <w:szCs w:val="28"/>
          <w:lang w:val="ru-RU"/>
        </w:rPr>
        <w:t xml:space="preserve"> 7.</w:t>
      </w:r>
      <w:r w:rsidRPr="00E00709">
        <w:rPr>
          <w:rFonts w:ascii="Times New Roman" w:eastAsia="Calibri" w:hAnsi="Times New Roman" w:cs="Times New Roman"/>
          <w:sz w:val="28"/>
          <w:szCs w:val="28"/>
        </w:rPr>
        <w:t xml:space="preserve"> Електронній ресурс. Режим доступу: </w:t>
      </w:r>
      <w:hyperlink r:id="rId14" w:history="1">
        <w:r w:rsidRPr="00E00709">
          <w:rPr>
            <w:rFonts w:ascii="Times New Roman" w:eastAsia="Calibri" w:hAnsi="Times New Roman" w:cs="Times New Roman"/>
            <w:color w:val="0000FF"/>
            <w:sz w:val="28"/>
            <w:szCs w:val="28"/>
            <w:u w:val="single"/>
            <w:lang w:val="ru-RU"/>
          </w:rPr>
          <w:t>https</w:t>
        </w:r>
        <w:r w:rsidRPr="00E00709">
          <w:rPr>
            <w:rFonts w:ascii="Times New Roman" w:eastAsia="Calibri" w:hAnsi="Times New Roman" w:cs="Times New Roman"/>
            <w:color w:val="0000FF"/>
            <w:sz w:val="28"/>
            <w:szCs w:val="28"/>
            <w:u w:val="single"/>
          </w:rPr>
          <w:t>://</w:t>
        </w:r>
        <w:r w:rsidRPr="00E00709">
          <w:rPr>
            <w:rFonts w:ascii="Times New Roman" w:eastAsia="Calibri" w:hAnsi="Times New Roman" w:cs="Times New Roman"/>
            <w:color w:val="0000FF"/>
            <w:sz w:val="28"/>
            <w:szCs w:val="28"/>
            <w:u w:val="single"/>
            <w:lang w:val="ru-RU"/>
          </w:rPr>
          <w:t>tourlib</w:t>
        </w:r>
        <w:r w:rsidRPr="00E00709">
          <w:rPr>
            <w:rFonts w:ascii="Times New Roman" w:eastAsia="Calibri" w:hAnsi="Times New Roman" w:cs="Times New Roman"/>
            <w:color w:val="0000FF"/>
            <w:sz w:val="28"/>
            <w:szCs w:val="28"/>
            <w:u w:val="single"/>
          </w:rPr>
          <w:t>.</w:t>
        </w:r>
        <w:r w:rsidRPr="00E00709">
          <w:rPr>
            <w:rFonts w:ascii="Times New Roman" w:eastAsia="Calibri" w:hAnsi="Times New Roman" w:cs="Times New Roman"/>
            <w:color w:val="0000FF"/>
            <w:sz w:val="28"/>
            <w:szCs w:val="28"/>
            <w:u w:val="single"/>
            <w:lang w:val="ru-RU"/>
          </w:rPr>
          <w:t>net</w:t>
        </w:r>
        <w:r w:rsidRPr="00E00709">
          <w:rPr>
            <w:rFonts w:ascii="Times New Roman" w:eastAsia="Calibri" w:hAnsi="Times New Roman" w:cs="Times New Roman"/>
            <w:color w:val="0000FF"/>
            <w:sz w:val="28"/>
            <w:szCs w:val="28"/>
            <w:u w:val="single"/>
          </w:rPr>
          <w:t>/</w:t>
        </w:r>
        <w:r w:rsidRPr="00E00709">
          <w:rPr>
            <w:rFonts w:ascii="Times New Roman" w:eastAsia="Calibri" w:hAnsi="Times New Roman" w:cs="Times New Roman"/>
            <w:color w:val="0000FF"/>
            <w:sz w:val="28"/>
            <w:szCs w:val="28"/>
            <w:u w:val="single"/>
            <w:lang w:val="ru-RU"/>
          </w:rPr>
          <w:t>statti</w:t>
        </w:r>
        <w:r w:rsidRPr="00E00709">
          <w:rPr>
            <w:rFonts w:ascii="Times New Roman" w:eastAsia="Calibri" w:hAnsi="Times New Roman" w:cs="Times New Roman"/>
            <w:color w:val="0000FF"/>
            <w:sz w:val="28"/>
            <w:szCs w:val="28"/>
            <w:u w:val="single"/>
          </w:rPr>
          <w:t>_</w:t>
        </w:r>
        <w:r w:rsidRPr="00E00709">
          <w:rPr>
            <w:rFonts w:ascii="Times New Roman" w:eastAsia="Calibri" w:hAnsi="Times New Roman" w:cs="Times New Roman"/>
            <w:color w:val="0000FF"/>
            <w:sz w:val="28"/>
            <w:szCs w:val="28"/>
            <w:u w:val="single"/>
            <w:lang w:val="ru-RU"/>
          </w:rPr>
          <w:t>ukr</w:t>
        </w:r>
        <w:r w:rsidRPr="00E00709">
          <w:rPr>
            <w:rFonts w:ascii="Times New Roman" w:eastAsia="Calibri" w:hAnsi="Times New Roman" w:cs="Times New Roman"/>
            <w:color w:val="0000FF"/>
            <w:sz w:val="28"/>
            <w:szCs w:val="28"/>
            <w:u w:val="single"/>
          </w:rPr>
          <w:t>/</w:t>
        </w:r>
        <w:r w:rsidRPr="00E00709">
          <w:rPr>
            <w:rFonts w:ascii="Times New Roman" w:eastAsia="Calibri" w:hAnsi="Times New Roman" w:cs="Times New Roman"/>
            <w:color w:val="0000FF"/>
            <w:sz w:val="28"/>
            <w:szCs w:val="28"/>
            <w:u w:val="single"/>
            <w:lang w:val="ru-RU"/>
          </w:rPr>
          <w:t>roshko</w:t>
        </w:r>
        <w:r w:rsidRPr="00E00709">
          <w:rPr>
            <w:rFonts w:ascii="Times New Roman" w:eastAsia="Calibri" w:hAnsi="Times New Roman" w:cs="Times New Roman"/>
            <w:color w:val="0000FF"/>
            <w:sz w:val="28"/>
            <w:szCs w:val="28"/>
            <w:u w:val="single"/>
          </w:rPr>
          <w:t>.</w:t>
        </w:r>
        <w:proofErr w:type="spellStart"/>
        <w:r w:rsidRPr="00E00709">
          <w:rPr>
            <w:rFonts w:ascii="Times New Roman" w:eastAsia="Calibri" w:hAnsi="Times New Roman" w:cs="Times New Roman"/>
            <w:color w:val="0000FF"/>
            <w:sz w:val="28"/>
            <w:szCs w:val="28"/>
            <w:u w:val="single"/>
            <w:lang w:val="ru-RU"/>
          </w:rPr>
          <w:t>htm</w:t>
        </w:r>
        <w:proofErr w:type="spellEnd"/>
      </w:hyperlink>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37. </w:t>
      </w:r>
      <w:proofErr w:type="spellStart"/>
      <w:r w:rsidRPr="00E00709">
        <w:rPr>
          <w:rFonts w:ascii="Times New Roman" w:eastAsia="Calibri" w:hAnsi="Times New Roman" w:cs="Times New Roman"/>
          <w:sz w:val="28"/>
          <w:szCs w:val="28"/>
        </w:rPr>
        <w:t>Рутинський</w:t>
      </w:r>
      <w:proofErr w:type="spellEnd"/>
      <w:r w:rsidRPr="00E00709">
        <w:rPr>
          <w:rFonts w:ascii="Times New Roman" w:eastAsia="Calibri" w:hAnsi="Times New Roman" w:cs="Times New Roman"/>
          <w:sz w:val="28"/>
          <w:szCs w:val="28"/>
        </w:rPr>
        <w:t xml:space="preserve"> М.Й. Сільський туризм: </w:t>
      </w:r>
      <w:proofErr w:type="spellStart"/>
      <w:r w:rsidRPr="00E00709">
        <w:rPr>
          <w:rFonts w:ascii="Times New Roman" w:eastAsia="Calibri" w:hAnsi="Times New Roman" w:cs="Times New Roman"/>
          <w:sz w:val="28"/>
          <w:szCs w:val="28"/>
        </w:rPr>
        <w:t>Навч</w:t>
      </w:r>
      <w:proofErr w:type="spellEnd"/>
      <w:r w:rsidRPr="00E00709">
        <w:rPr>
          <w:rFonts w:ascii="Times New Roman" w:eastAsia="Calibri" w:hAnsi="Times New Roman" w:cs="Times New Roman"/>
          <w:sz w:val="28"/>
          <w:szCs w:val="28"/>
        </w:rPr>
        <w:t xml:space="preserve">. </w:t>
      </w:r>
      <w:proofErr w:type="spellStart"/>
      <w:r w:rsidRPr="00E00709">
        <w:rPr>
          <w:rFonts w:ascii="Times New Roman" w:eastAsia="Calibri" w:hAnsi="Times New Roman" w:cs="Times New Roman"/>
          <w:sz w:val="28"/>
          <w:szCs w:val="28"/>
        </w:rPr>
        <w:t>посіб</w:t>
      </w:r>
      <w:proofErr w:type="spellEnd"/>
      <w:r w:rsidRPr="00E00709">
        <w:rPr>
          <w:rFonts w:ascii="Times New Roman" w:eastAsia="Calibri" w:hAnsi="Times New Roman" w:cs="Times New Roman"/>
          <w:sz w:val="28"/>
          <w:szCs w:val="28"/>
        </w:rPr>
        <w:t xml:space="preserve">. / М.Й. </w:t>
      </w:r>
      <w:proofErr w:type="spellStart"/>
      <w:r w:rsidRPr="00E00709">
        <w:rPr>
          <w:rFonts w:ascii="Times New Roman" w:eastAsia="Calibri" w:hAnsi="Times New Roman" w:cs="Times New Roman"/>
          <w:sz w:val="28"/>
          <w:szCs w:val="28"/>
        </w:rPr>
        <w:t>Рутинський</w:t>
      </w:r>
      <w:proofErr w:type="spellEnd"/>
      <w:r w:rsidRPr="00E00709">
        <w:rPr>
          <w:rFonts w:ascii="Times New Roman" w:eastAsia="Calibri" w:hAnsi="Times New Roman" w:cs="Times New Roman"/>
          <w:sz w:val="28"/>
          <w:szCs w:val="28"/>
        </w:rPr>
        <w:t>, Ю.В. Зінько. - К., Знання, 2006.</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38. Сайт міністерства аграрної політики. [Електронний ресурс]. – Режим</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доступу: </w:t>
      </w:r>
      <w:hyperlink r:id="rId15" w:history="1">
        <w:r w:rsidRPr="00E00709">
          <w:rPr>
            <w:rFonts w:ascii="Times New Roman" w:eastAsia="Calibri" w:hAnsi="Times New Roman" w:cs="Times New Roman"/>
            <w:color w:val="0000FF"/>
            <w:sz w:val="28"/>
            <w:szCs w:val="28"/>
            <w:u w:val="single"/>
          </w:rPr>
          <w:t>http://www.minagro.gov.ua/</w:t>
        </w:r>
      </w:hyperlink>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3</w:t>
      </w:r>
      <w:r w:rsidRPr="00E00709">
        <w:rPr>
          <w:rFonts w:ascii="Times New Roman" w:eastAsia="Calibri" w:hAnsi="Times New Roman" w:cs="Times New Roman"/>
          <w:sz w:val="28"/>
          <w:szCs w:val="28"/>
          <w:lang w:val="ru-RU"/>
        </w:rPr>
        <w:t>9</w:t>
      </w:r>
      <w:r w:rsidRPr="00E00709">
        <w:rPr>
          <w:rFonts w:ascii="Times New Roman" w:eastAsia="Calibri" w:hAnsi="Times New Roman" w:cs="Times New Roman"/>
          <w:sz w:val="28"/>
          <w:szCs w:val="28"/>
        </w:rPr>
        <w:t xml:space="preserve">. Сільський зелений туризм в Карпатах: Каталог-довідник / П. </w:t>
      </w:r>
      <w:proofErr w:type="spellStart"/>
      <w:r w:rsidRPr="00E00709">
        <w:rPr>
          <w:rFonts w:ascii="Times New Roman" w:eastAsia="Calibri" w:hAnsi="Times New Roman" w:cs="Times New Roman"/>
          <w:sz w:val="28"/>
          <w:szCs w:val="28"/>
        </w:rPr>
        <w:t>Горішевський</w:t>
      </w:r>
      <w:proofErr w:type="spellEnd"/>
      <w:r w:rsidRPr="00E00709">
        <w:rPr>
          <w:rFonts w:ascii="Times New Roman" w:eastAsia="Calibri" w:hAnsi="Times New Roman" w:cs="Times New Roman"/>
          <w:sz w:val="28"/>
          <w:szCs w:val="28"/>
        </w:rPr>
        <w:t>, М. Котляр, Ю. Зінько та ін. — Л.: Карпатська асоціація сільського зеленого туризму, 2000.</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40. Спілка сприяння розвитку сільського зеленого туризму в Україні [Електронний ресурс]. – Режим доступу: </w:t>
      </w:r>
      <w:hyperlink r:id="rId16" w:history="1">
        <w:r w:rsidRPr="00E00709">
          <w:rPr>
            <w:rFonts w:ascii="Times New Roman" w:eastAsia="Calibri" w:hAnsi="Times New Roman" w:cs="Times New Roman"/>
            <w:color w:val="0000FF"/>
            <w:sz w:val="28"/>
            <w:szCs w:val="28"/>
            <w:u w:val="single"/>
          </w:rPr>
          <w:t>http://www.greentour.com.ua/ukrainian/1/3</w:t>
        </w:r>
      </w:hyperlink>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lang w:val="ru-RU"/>
        </w:rPr>
        <w:t>41</w:t>
      </w:r>
      <w:r w:rsidRPr="00E00709">
        <w:rPr>
          <w:rFonts w:ascii="Times New Roman" w:eastAsia="Calibri" w:hAnsi="Times New Roman" w:cs="Times New Roman"/>
          <w:sz w:val="28"/>
          <w:szCs w:val="28"/>
        </w:rPr>
        <w:t xml:space="preserve">. </w:t>
      </w:r>
      <w:proofErr w:type="spellStart"/>
      <w:r w:rsidRPr="00E00709">
        <w:rPr>
          <w:rFonts w:ascii="Times New Roman" w:eastAsia="Calibri" w:hAnsi="Times New Roman" w:cs="Times New Roman"/>
          <w:sz w:val="28"/>
          <w:szCs w:val="28"/>
          <w:lang w:val="ru-RU"/>
        </w:rPr>
        <w:t>Суспільно-географічні</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проблеми</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розвитку</w:t>
      </w:r>
      <w:proofErr w:type="spell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продуктивних</w:t>
      </w:r>
      <w:proofErr w:type="spellEnd"/>
      <w:r w:rsidRPr="00E00709">
        <w:rPr>
          <w:rFonts w:ascii="Times New Roman" w:eastAsia="Calibri" w:hAnsi="Times New Roman" w:cs="Times New Roman"/>
          <w:sz w:val="28"/>
          <w:szCs w:val="28"/>
          <w:lang w:val="ru-RU"/>
        </w:rPr>
        <w:t xml:space="preserve"> сил / за ред. Я.Б. </w:t>
      </w:r>
      <w:proofErr w:type="spellStart"/>
      <w:r w:rsidRPr="00E00709">
        <w:rPr>
          <w:rFonts w:ascii="Times New Roman" w:eastAsia="Calibri" w:hAnsi="Times New Roman" w:cs="Times New Roman"/>
          <w:sz w:val="28"/>
          <w:szCs w:val="28"/>
          <w:lang w:val="ru-RU"/>
        </w:rPr>
        <w:t>Олійника</w:t>
      </w:r>
      <w:proofErr w:type="spellEnd"/>
      <w:r w:rsidRPr="00E00709">
        <w:rPr>
          <w:rFonts w:ascii="Times New Roman" w:eastAsia="Calibri" w:hAnsi="Times New Roman" w:cs="Times New Roman"/>
          <w:sz w:val="28"/>
          <w:szCs w:val="28"/>
          <w:lang w:val="ru-RU"/>
        </w:rPr>
        <w:t xml:space="preserve">. – К.: </w:t>
      </w:r>
      <w:proofErr w:type="spellStart"/>
      <w:r w:rsidRPr="00E00709">
        <w:rPr>
          <w:rFonts w:ascii="Times New Roman" w:eastAsia="Calibri" w:hAnsi="Times New Roman" w:cs="Times New Roman"/>
          <w:sz w:val="28"/>
          <w:szCs w:val="28"/>
          <w:lang w:val="ru-RU"/>
        </w:rPr>
        <w:t>Ніка</w:t>
      </w:r>
      <w:proofErr w:type="spellEnd"/>
      <w:r w:rsidRPr="00E00709">
        <w:rPr>
          <w:rFonts w:ascii="Times New Roman" w:eastAsia="Calibri" w:hAnsi="Times New Roman" w:cs="Times New Roman"/>
          <w:sz w:val="28"/>
          <w:szCs w:val="28"/>
          <w:lang w:val="ru-RU"/>
        </w:rPr>
        <w:t>-Центр, 2001. – 195 с</w:t>
      </w:r>
    </w:p>
    <w:p w:rsidR="00E00709" w:rsidRPr="00E00709" w:rsidRDefault="00E00709" w:rsidP="00E00709">
      <w:pPr>
        <w:spacing w:after="0" w:line="360" w:lineRule="auto"/>
        <w:ind w:firstLine="709"/>
        <w:jc w:val="both"/>
        <w:outlineLvl w:val="1"/>
        <w:rPr>
          <w:rFonts w:ascii="Times New Roman" w:eastAsia="Calibri" w:hAnsi="Times New Roman" w:cs="Times New Roman"/>
          <w:bCs/>
          <w:sz w:val="28"/>
          <w:szCs w:val="28"/>
        </w:rPr>
      </w:pPr>
      <w:r w:rsidRPr="00E00709">
        <w:rPr>
          <w:rFonts w:ascii="Times New Roman" w:eastAsia="Calibri" w:hAnsi="Times New Roman" w:cs="Times New Roman"/>
          <w:sz w:val="28"/>
          <w:szCs w:val="28"/>
        </w:rPr>
        <w:t>4</w:t>
      </w:r>
      <w:r w:rsidRPr="00E00709">
        <w:rPr>
          <w:rFonts w:ascii="Times New Roman" w:eastAsia="Calibri" w:hAnsi="Times New Roman" w:cs="Times New Roman"/>
          <w:sz w:val="28"/>
          <w:szCs w:val="28"/>
          <w:lang w:val="ru-RU"/>
        </w:rPr>
        <w:t>2</w:t>
      </w:r>
      <w:r w:rsidRPr="00E00709">
        <w:rPr>
          <w:rFonts w:ascii="Times New Roman" w:eastAsia="Calibri" w:hAnsi="Times New Roman" w:cs="Times New Roman"/>
          <w:sz w:val="28"/>
          <w:szCs w:val="28"/>
        </w:rPr>
        <w:t xml:space="preserve">. </w:t>
      </w:r>
      <w:r w:rsidRPr="00E00709">
        <w:rPr>
          <w:rFonts w:ascii="Times New Roman" w:eastAsia="Calibri" w:hAnsi="Times New Roman" w:cs="Times New Roman"/>
          <w:bCs/>
          <w:sz w:val="28"/>
          <w:szCs w:val="28"/>
        </w:rPr>
        <w:t xml:space="preserve">Українські Карпати. </w:t>
      </w:r>
      <w:r w:rsidRPr="00E00709">
        <w:rPr>
          <w:rFonts w:ascii="Times New Roman" w:eastAsia="Calibri" w:hAnsi="Times New Roman" w:cs="Times New Roman"/>
          <w:sz w:val="28"/>
          <w:szCs w:val="28"/>
        </w:rPr>
        <w:t xml:space="preserve">[Електронний ресурс]. – Режим доступу: </w:t>
      </w:r>
      <w:r w:rsidRPr="00E00709">
        <w:rPr>
          <w:rFonts w:ascii="Times New Roman" w:eastAsia="Calibri" w:hAnsi="Times New Roman" w:cs="Times New Roman"/>
          <w:bCs/>
          <w:sz w:val="28"/>
          <w:szCs w:val="28"/>
        </w:rPr>
        <w:t xml:space="preserve"> </w:t>
      </w:r>
      <w:hyperlink r:id="rId17" w:history="1">
        <w:r w:rsidRPr="00E00709">
          <w:rPr>
            <w:rFonts w:ascii="Times New Roman" w:eastAsia="Calibri" w:hAnsi="Times New Roman" w:cs="Times New Roman"/>
            <w:bCs/>
            <w:color w:val="0000FF"/>
            <w:sz w:val="28"/>
            <w:szCs w:val="28"/>
            <w:u w:val="single"/>
          </w:rPr>
          <w:t>https://uk.wikipedia.org/wiki</w:t>
        </w:r>
      </w:hyperlink>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4</w:t>
      </w:r>
      <w:r w:rsidRPr="00E00709">
        <w:rPr>
          <w:rFonts w:ascii="Times New Roman" w:eastAsia="Calibri" w:hAnsi="Times New Roman" w:cs="Times New Roman"/>
          <w:sz w:val="28"/>
          <w:szCs w:val="28"/>
          <w:lang w:val="ru-RU"/>
        </w:rPr>
        <w:t>3</w:t>
      </w:r>
      <w:r w:rsidRPr="00E00709">
        <w:rPr>
          <w:rFonts w:ascii="Times New Roman" w:eastAsia="Calibri" w:hAnsi="Times New Roman" w:cs="Times New Roman"/>
          <w:sz w:val="28"/>
          <w:szCs w:val="28"/>
        </w:rPr>
        <w:t xml:space="preserve">. </w:t>
      </w:r>
      <w:proofErr w:type="spellStart"/>
      <w:r w:rsidRPr="00E00709">
        <w:rPr>
          <w:rFonts w:ascii="Times New Roman" w:eastAsia="Calibri" w:hAnsi="Times New Roman" w:cs="Times New Roman"/>
          <w:sz w:val="28"/>
          <w:szCs w:val="28"/>
        </w:rPr>
        <w:t>Шищенко</w:t>
      </w:r>
      <w:proofErr w:type="spellEnd"/>
      <w:r w:rsidRPr="00E00709">
        <w:rPr>
          <w:rFonts w:ascii="Times New Roman" w:eastAsia="Calibri" w:hAnsi="Times New Roman" w:cs="Times New Roman"/>
          <w:sz w:val="28"/>
          <w:szCs w:val="28"/>
        </w:rPr>
        <w:t xml:space="preserve"> П.Г. Фізична Географія України: Підручник. / О.М. </w:t>
      </w:r>
      <w:proofErr w:type="spellStart"/>
      <w:r w:rsidRPr="00E00709">
        <w:rPr>
          <w:rFonts w:ascii="Times New Roman" w:eastAsia="Calibri" w:hAnsi="Times New Roman" w:cs="Times New Roman"/>
          <w:sz w:val="28"/>
          <w:szCs w:val="28"/>
        </w:rPr>
        <w:t>Маринич</w:t>
      </w:r>
      <w:proofErr w:type="spellEnd"/>
      <w:r w:rsidRPr="00E00709">
        <w:rPr>
          <w:rFonts w:ascii="Times New Roman" w:eastAsia="Calibri" w:hAnsi="Times New Roman" w:cs="Times New Roman"/>
          <w:sz w:val="28"/>
          <w:szCs w:val="28"/>
        </w:rPr>
        <w:t xml:space="preserve">, П.Г. </w:t>
      </w:r>
      <w:proofErr w:type="spellStart"/>
      <w:r w:rsidRPr="00E00709">
        <w:rPr>
          <w:rFonts w:ascii="Times New Roman" w:eastAsia="Calibri" w:hAnsi="Times New Roman" w:cs="Times New Roman"/>
          <w:sz w:val="28"/>
          <w:szCs w:val="28"/>
        </w:rPr>
        <w:t>Шищенко</w:t>
      </w:r>
      <w:proofErr w:type="spellEnd"/>
      <w:r w:rsidRPr="00E00709">
        <w:rPr>
          <w:rFonts w:ascii="Times New Roman" w:eastAsia="Calibri" w:hAnsi="Times New Roman" w:cs="Times New Roman"/>
          <w:sz w:val="28"/>
          <w:szCs w:val="28"/>
        </w:rPr>
        <w:t xml:space="preserve">  </w:t>
      </w:r>
      <w:r w:rsidRPr="00E00709">
        <w:rPr>
          <w:rFonts w:ascii="Times New Roman" w:eastAsia="Calibri" w:hAnsi="Times New Roman" w:cs="Times New Roman"/>
          <w:sz w:val="28"/>
          <w:szCs w:val="28"/>
          <w:lang w:val="ru-RU"/>
        </w:rPr>
        <w:t xml:space="preserve">- К.: </w:t>
      </w:r>
      <w:proofErr w:type="gramStart"/>
      <w:r w:rsidRPr="00E00709">
        <w:rPr>
          <w:rFonts w:ascii="Times New Roman" w:eastAsia="Calibri" w:hAnsi="Times New Roman" w:cs="Times New Roman"/>
          <w:sz w:val="28"/>
          <w:szCs w:val="28"/>
          <w:lang w:val="ru-RU"/>
        </w:rPr>
        <w:t>Т-во</w:t>
      </w:r>
      <w:proofErr w:type="gramEnd"/>
      <w:r w:rsidRPr="00E00709">
        <w:rPr>
          <w:rFonts w:ascii="Times New Roman" w:eastAsia="Calibri" w:hAnsi="Times New Roman" w:cs="Times New Roman"/>
          <w:sz w:val="28"/>
          <w:szCs w:val="28"/>
          <w:lang w:val="ru-RU"/>
        </w:rPr>
        <w:t xml:space="preserve"> "</w:t>
      </w:r>
      <w:proofErr w:type="spellStart"/>
      <w:r w:rsidRPr="00E00709">
        <w:rPr>
          <w:rFonts w:ascii="Times New Roman" w:eastAsia="Calibri" w:hAnsi="Times New Roman" w:cs="Times New Roman"/>
          <w:sz w:val="28"/>
          <w:szCs w:val="28"/>
          <w:lang w:val="ru-RU"/>
        </w:rPr>
        <w:t>Знання</w:t>
      </w:r>
      <w:proofErr w:type="spellEnd"/>
      <w:r w:rsidRPr="00E00709">
        <w:rPr>
          <w:rFonts w:ascii="Times New Roman" w:eastAsia="Calibri" w:hAnsi="Times New Roman" w:cs="Times New Roman"/>
          <w:sz w:val="28"/>
          <w:szCs w:val="28"/>
          <w:lang w:val="ru-RU"/>
        </w:rPr>
        <w:t>", КОО, 2006. - 511 с.</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44. Шульгіна Л.М., Бондар. А.І. Аналіз </w:t>
      </w:r>
      <w:proofErr w:type="spellStart"/>
      <w:r w:rsidRPr="00E00709">
        <w:rPr>
          <w:rFonts w:ascii="Times New Roman" w:eastAsia="Calibri" w:hAnsi="Times New Roman" w:cs="Times New Roman"/>
          <w:sz w:val="28"/>
          <w:szCs w:val="28"/>
        </w:rPr>
        <w:t>екоорієнтованих</w:t>
      </w:r>
      <w:proofErr w:type="spellEnd"/>
      <w:r w:rsidRPr="00E00709">
        <w:rPr>
          <w:rFonts w:ascii="Times New Roman" w:eastAsia="Calibri" w:hAnsi="Times New Roman" w:cs="Times New Roman"/>
          <w:sz w:val="28"/>
          <w:szCs w:val="28"/>
        </w:rPr>
        <w:t xml:space="preserve"> видів туризму: їх відмінні та спільні риси. [Електронний ресурс]. – Режим доступу:  </w:t>
      </w:r>
      <w:proofErr w:type="spellStart"/>
      <w:r w:rsidRPr="00E00709">
        <w:rPr>
          <w:rFonts w:ascii="Times New Roman" w:eastAsia="Calibri" w:hAnsi="Times New Roman" w:cs="Times New Roman"/>
          <w:sz w:val="28"/>
          <w:szCs w:val="28"/>
          <w:lang w:val="ru-RU"/>
        </w:rPr>
        <w:t>http</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mmi</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fem</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sumdu</w:t>
      </w:r>
      <w:proofErr w:type="spellEnd"/>
      <w:r w:rsidRPr="00E00709">
        <w:rPr>
          <w:rFonts w:ascii="Times New Roman" w:eastAsia="Calibri" w:hAnsi="Times New Roman" w:cs="Times New Roman"/>
          <w:sz w:val="28"/>
          <w:szCs w:val="28"/>
        </w:rPr>
        <w:t xml:space="preserve">. </w:t>
      </w:r>
      <w:proofErr w:type="spellStart"/>
      <w:r w:rsidRPr="00E00709">
        <w:rPr>
          <w:rFonts w:ascii="Times New Roman" w:eastAsia="Calibri" w:hAnsi="Times New Roman" w:cs="Times New Roman"/>
          <w:sz w:val="28"/>
          <w:szCs w:val="28"/>
          <w:lang w:val="ru-RU"/>
        </w:rPr>
        <w:t>edu</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ua</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sites</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default</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files</w:t>
      </w:r>
      <w:proofErr w:type="spellEnd"/>
      <w:r w:rsidRPr="00E00709">
        <w:rPr>
          <w:rFonts w:ascii="Times New Roman" w:eastAsia="Calibri" w:hAnsi="Times New Roman" w:cs="Times New Roman"/>
          <w:sz w:val="28"/>
          <w:szCs w:val="28"/>
        </w:rPr>
        <w:t>/</w:t>
      </w:r>
      <w:proofErr w:type="spellStart"/>
      <w:r w:rsidRPr="00E00709">
        <w:rPr>
          <w:rFonts w:ascii="Times New Roman" w:eastAsia="Calibri" w:hAnsi="Times New Roman" w:cs="Times New Roman"/>
          <w:sz w:val="28"/>
          <w:szCs w:val="28"/>
          <w:lang w:val="ru-RU"/>
        </w:rPr>
        <w:t>mmi</w:t>
      </w:r>
      <w:proofErr w:type="spellEnd"/>
      <w:r w:rsidRPr="00E00709">
        <w:rPr>
          <w:rFonts w:ascii="Times New Roman" w:eastAsia="Calibri" w:hAnsi="Times New Roman" w:cs="Times New Roman"/>
          <w:sz w:val="28"/>
          <w:szCs w:val="28"/>
        </w:rPr>
        <w:t>2010_1_161_168.</w:t>
      </w:r>
      <w:proofErr w:type="spellStart"/>
      <w:r w:rsidRPr="00E00709">
        <w:rPr>
          <w:rFonts w:ascii="Times New Roman" w:eastAsia="Calibri" w:hAnsi="Times New Roman" w:cs="Times New Roman"/>
          <w:sz w:val="28"/>
          <w:szCs w:val="28"/>
          <w:lang w:val="ru-RU"/>
        </w:rPr>
        <w:t>pdf</w:t>
      </w:r>
      <w:proofErr w:type="spellEnd"/>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r w:rsidRPr="00E00709">
        <w:rPr>
          <w:rFonts w:ascii="Times New Roman" w:eastAsia="Calibri" w:hAnsi="Times New Roman" w:cs="Times New Roman"/>
          <w:sz w:val="28"/>
          <w:szCs w:val="28"/>
        </w:rPr>
        <w:t xml:space="preserve">45. </w:t>
      </w:r>
      <w:proofErr w:type="spellStart"/>
      <w:r w:rsidRPr="00E00709">
        <w:rPr>
          <w:rFonts w:ascii="Times New Roman" w:eastAsia="Calibri" w:hAnsi="Times New Roman" w:cs="Times New Roman"/>
          <w:sz w:val="28"/>
          <w:szCs w:val="28"/>
        </w:rPr>
        <w:t>Юрчишин</w:t>
      </w:r>
      <w:proofErr w:type="spellEnd"/>
      <w:r w:rsidRPr="00E00709">
        <w:rPr>
          <w:rFonts w:ascii="Times New Roman" w:eastAsia="Calibri" w:hAnsi="Times New Roman" w:cs="Times New Roman"/>
          <w:sz w:val="28"/>
          <w:szCs w:val="28"/>
        </w:rPr>
        <w:t xml:space="preserve"> В. В. Село і селяни України в системі історично і суспільно </w:t>
      </w:r>
      <w:proofErr w:type="spellStart"/>
      <w:r w:rsidRPr="00E00709">
        <w:rPr>
          <w:rFonts w:ascii="Times New Roman" w:eastAsia="Calibri" w:hAnsi="Times New Roman" w:cs="Times New Roman"/>
          <w:sz w:val="28"/>
          <w:szCs w:val="28"/>
        </w:rPr>
        <w:t>звмовлених</w:t>
      </w:r>
      <w:proofErr w:type="spellEnd"/>
      <w:r w:rsidRPr="00E00709">
        <w:rPr>
          <w:rFonts w:ascii="Times New Roman" w:eastAsia="Calibri" w:hAnsi="Times New Roman" w:cs="Times New Roman"/>
          <w:sz w:val="28"/>
          <w:szCs w:val="28"/>
        </w:rPr>
        <w:t xml:space="preserve"> вітчизняних національних цінностей. / В.В. </w:t>
      </w:r>
      <w:proofErr w:type="spellStart"/>
      <w:r w:rsidRPr="00E00709">
        <w:rPr>
          <w:rFonts w:ascii="Times New Roman" w:eastAsia="Calibri" w:hAnsi="Times New Roman" w:cs="Times New Roman"/>
          <w:sz w:val="28"/>
          <w:szCs w:val="28"/>
        </w:rPr>
        <w:t>Юрчишин</w:t>
      </w:r>
      <w:proofErr w:type="spellEnd"/>
      <w:r w:rsidRPr="00E00709">
        <w:rPr>
          <w:rFonts w:ascii="Times New Roman" w:eastAsia="Calibri" w:hAnsi="Times New Roman" w:cs="Times New Roman"/>
          <w:sz w:val="28"/>
          <w:szCs w:val="28"/>
        </w:rPr>
        <w:t xml:space="preserve"> //Економіка АПК. 2011. №2. С. 87–99.</w:t>
      </w:r>
    </w:p>
    <w:p w:rsidR="00E00709" w:rsidRPr="00E00709" w:rsidRDefault="00E00709" w:rsidP="00E00709">
      <w:pPr>
        <w:spacing w:after="0" w:line="360" w:lineRule="auto"/>
        <w:ind w:firstLine="709"/>
        <w:jc w:val="both"/>
        <w:rPr>
          <w:rFonts w:ascii="Times New Roman" w:eastAsia="Calibri" w:hAnsi="Times New Roman" w:cs="Times New Roman"/>
          <w:sz w:val="28"/>
          <w:szCs w:val="28"/>
        </w:rPr>
      </w:pPr>
      <w:bookmarkStart w:id="0" w:name="_GoBack"/>
      <w:bookmarkEnd w:id="0"/>
    </w:p>
    <w:sectPr w:rsidR="00E00709" w:rsidRPr="00E0070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ndale Sans UI">
    <w:altName w:val="MV Boli"/>
    <w:charset w:val="00"/>
    <w:family w:val="auto"/>
    <w:pitch w:val="variable"/>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6C5775"/>
    <w:multiLevelType w:val="hybridMultilevel"/>
    <w:tmpl w:val="29DA185C"/>
    <w:lvl w:ilvl="0" w:tplc="8D4C3574">
      <w:numFmt w:val="bullet"/>
      <w:lvlText w:val="-"/>
      <w:lvlJc w:val="left"/>
      <w:pPr>
        <w:tabs>
          <w:tab w:val="num" w:pos="927"/>
        </w:tabs>
        <w:ind w:left="927"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3FF"/>
    <w:rsid w:val="000153FF"/>
    <w:rsid w:val="00376E67"/>
    <w:rsid w:val="00E0070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862549">
      <w:bodyDiv w:val="1"/>
      <w:marLeft w:val="0"/>
      <w:marRight w:val="0"/>
      <w:marTop w:val="0"/>
      <w:marBottom w:val="0"/>
      <w:divBdr>
        <w:top w:val="none" w:sz="0" w:space="0" w:color="auto"/>
        <w:left w:val="none" w:sz="0" w:space="0" w:color="auto"/>
        <w:bottom w:val="none" w:sz="0" w:space="0" w:color="auto"/>
        <w:right w:val="none" w:sz="0" w:space="0" w:color="auto"/>
      </w:divBdr>
    </w:div>
    <w:div w:id="2053537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buv.gov.ua/j-pdf/EkUk_2013_8_4.pdf" TargetMode="External"/><Relationship Id="rId13" Type="http://schemas.openxmlformats.org/officeDocument/2006/relationships/hyperlink" Target="http://www.agrosvit.info/pdf/18_2015/4.pdf"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2.unwto.org/ru" TargetMode="External"/><Relationship Id="rId12" Type="http://schemas.openxmlformats.org/officeDocument/2006/relationships/hyperlink" Target="https://tourlib.net/statti_ukr/pantelejmonenko.htm" TargetMode="External"/><Relationship Id="rId17" Type="http://schemas.openxmlformats.org/officeDocument/2006/relationships/hyperlink" Target="https://uk.wikipedia.org/wiki" TargetMode="External"/><Relationship Id="rId2" Type="http://schemas.openxmlformats.org/officeDocument/2006/relationships/styles" Target="styles.xml"/><Relationship Id="rId16" Type="http://schemas.openxmlformats.org/officeDocument/2006/relationships/hyperlink" Target="http://www.greentour.com.ua/ukrainian/1/3" TargetMode="External"/><Relationship Id="rId1" Type="http://schemas.openxmlformats.org/officeDocument/2006/relationships/numbering" Target="numbering.xml"/><Relationship Id="rId6" Type="http://schemas.openxmlformats.org/officeDocument/2006/relationships/hyperlink" Target="http://www.greentour.com.ua/english/node/231" TargetMode="External"/><Relationship Id="rId11" Type="http://schemas.openxmlformats.org/officeDocument/2006/relationships/hyperlink" Target="http://www.naturs.ru" TargetMode="External"/><Relationship Id="rId5" Type="http://schemas.openxmlformats.org/officeDocument/2006/relationships/webSettings" Target="webSettings.xml"/><Relationship Id="rId15" Type="http://schemas.openxmlformats.org/officeDocument/2006/relationships/hyperlink" Target="http://www.minagro.gov.ua/" TargetMode="External"/><Relationship Id="rId10" Type="http://schemas.openxmlformats.org/officeDocument/2006/relationships/hyperlink" Target="http://tourlib.net/statti_ukr/melnychenko.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visnyk-econom.uzhnu.uz.Ua/archive/7_2_2017ua/9.pdf" TargetMode="External"/><Relationship Id="rId14" Type="http://schemas.openxmlformats.org/officeDocument/2006/relationships/hyperlink" Target="https://tourlib.net/statti_ukr/roshko.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12157</Words>
  <Characters>6930</Characters>
  <Application>Microsoft Office Word</Application>
  <DocSecurity>0</DocSecurity>
  <Lines>57</Lines>
  <Paragraphs>38</Paragraphs>
  <ScaleCrop>false</ScaleCrop>
  <Company/>
  <LinksUpToDate>false</LinksUpToDate>
  <CharactersWithSpaces>19049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2020-10-19T09:24:00Z</dcterms:created>
  <dcterms:modified xsi:type="dcterms:W3CDTF">2020-10-19T09:25:00Z</dcterms:modified>
</cp:coreProperties>
</file>