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1D73" w:rsidRPr="00A01D73" w:rsidRDefault="00A01D73" w:rsidP="00A01D73">
      <w:pPr>
        <w:jc w:val="both"/>
        <w:rPr>
          <w:rFonts w:ascii="Times New Roman" w:hAnsi="Times New Roman" w:cs="Times New Roman"/>
          <w:sz w:val="28"/>
          <w:szCs w:val="28"/>
          <w:lang w:val="en-US"/>
        </w:rPr>
      </w:pPr>
    </w:p>
    <w:p w:rsidR="00A01D73" w:rsidRPr="00A01D73" w:rsidRDefault="00A01D73" w:rsidP="00A01D73">
      <w:pPr>
        <w:jc w:val="center"/>
        <w:rPr>
          <w:rFonts w:ascii="Times New Roman" w:hAnsi="Times New Roman" w:cs="Times New Roman"/>
          <w:sz w:val="28"/>
          <w:szCs w:val="28"/>
        </w:rPr>
      </w:pPr>
      <w:r w:rsidRPr="00A01D73">
        <w:rPr>
          <w:rFonts w:ascii="Times New Roman" w:hAnsi="Times New Roman" w:cs="Times New Roman"/>
          <w:sz w:val="28"/>
          <w:szCs w:val="28"/>
        </w:rPr>
        <w:t>Одеський національний університет імені І.І.Мечникова</w:t>
      </w:r>
    </w:p>
    <w:p w:rsidR="00A01D73" w:rsidRPr="00A01D73" w:rsidRDefault="00A01D73" w:rsidP="00A01D73">
      <w:pPr>
        <w:jc w:val="center"/>
        <w:rPr>
          <w:rFonts w:ascii="Times New Roman" w:hAnsi="Times New Roman" w:cs="Times New Roman"/>
          <w:sz w:val="28"/>
          <w:szCs w:val="28"/>
        </w:rPr>
      </w:pPr>
    </w:p>
    <w:p w:rsidR="00A01D73" w:rsidRPr="00A01D73" w:rsidRDefault="00A01D73" w:rsidP="00A01D73">
      <w:pPr>
        <w:jc w:val="center"/>
        <w:rPr>
          <w:rFonts w:ascii="Times New Roman" w:hAnsi="Times New Roman" w:cs="Times New Roman"/>
          <w:sz w:val="28"/>
          <w:szCs w:val="28"/>
        </w:rPr>
      </w:pPr>
      <w:r w:rsidRPr="00A01D73">
        <w:rPr>
          <w:rFonts w:ascii="Times New Roman" w:hAnsi="Times New Roman" w:cs="Times New Roman"/>
          <w:sz w:val="28"/>
          <w:szCs w:val="28"/>
        </w:rPr>
        <w:t>Факультет романо-германської філології</w:t>
      </w:r>
    </w:p>
    <w:p w:rsidR="00A01D73" w:rsidRPr="00A01D73" w:rsidRDefault="00A01D73" w:rsidP="00A01D73">
      <w:pPr>
        <w:jc w:val="center"/>
        <w:rPr>
          <w:rFonts w:ascii="Times New Roman" w:hAnsi="Times New Roman" w:cs="Times New Roman"/>
          <w:sz w:val="28"/>
          <w:szCs w:val="28"/>
        </w:rPr>
      </w:pPr>
    </w:p>
    <w:p w:rsidR="00A01D73" w:rsidRPr="00A01D73" w:rsidRDefault="00A01D73" w:rsidP="00A01D73">
      <w:pPr>
        <w:jc w:val="center"/>
        <w:rPr>
          <w:rFonts w:ascii="Times New Roman" w:hAnsi="Times New Roman" w:cs="Times New Roman"/>
          <w:sz w:val="28"/>
          <w:szCs w:val="28"/>
        </w:rPr>
      </w:pPr>
      <w:r w:rsidRPr="00A01D73">
        <w:rPr>
          <w:rFonts w:ascii="Times New Roman" w:hAnsi="Times New Roman" w:cs="Times New Roman"/>
          <w:sz w:val="28"/>
          <w:szCs w:val="28"/>
        </w:rPr>
        <w:t>Кафедра лексикології та стилістики англійської мови</w:t>
      </w:r>
    </w:p>
    <w:p w:rsidR="00A01D73" w:rsidRPr="00A01D73" w:rsidRDefault="00A01D73" w:rsidP="00A01D73">
      <w:pPr>
        <w:jc w:val="center"/>
        <w:rPr>
          <w:rFonts w:ascii="Times New Roman" w:hAnsi="Times New Roman" w:cs="Times New Roman"/>
          <w:sz w:val="28"/>
          <w:szCs w:val="28"/>
        </w:rPr>
      </w:pPr>
    </w:p>
    <w:p w:rsidR="00A01D73" w:rsidRPr="00A01D73" w:rsidRDefault="00A01D73" w:rsidP="00A01D73">
      <w:pPr>
        <w:jc w:val="center"/>
        <w:rPr>
          <w:rFonts w:ascii="Times New Roman" w:hAnsi="Times New Roman" w:cs="Times New Roman"/>
          <w:sz w:val="28"/>
          <w:szCs w:val="28"/>
        </w:rPr>
      </w:pPr>
    </w:p>
    <w:p w:rsidR="00A01D73" w:rsidRPr="00A01D73" w:rsidRDefault="00A01D73" w:rsidP="00A01D73">
      <w:pPr>
        <w:jc w:val="center"/>
        <w:rPr>
          <w:rFonts w:ascii="Times New Roman" w:hAnsi="Times New Roman" w:cs="Times New Roman"/>
          <w:sz w:val="28"/>
          <w:szCs w:val="28"/>
        </w:rPr>
      </w:pPr>
    </w:p>
    <w:p w:rsidR="00A01D73" w:rsidRPr="00A01D73" w:rsidRDefault="00A01D73" w:rsidP="00A01D73">
      <w:pPr>
        <w:jc w:val="center"/>
        <w:rPr>
          <w:rFonts w:ascii="Times New Roman" w:hAnsi="Times New Roman" w:cs="Times New Roman"/>
          <w:b/>
          <w:sz w:val="28"/>
          <w:szCs w:val="28"/>
        </w:rPr>
      </w:pPr>
      <w:r w:rsidRPr="00A01D73">
        <w:rPr>
          <w:rFonts w:ascii="Times New Roman" w:hAnsi="Times New Roman" w:cs="Times New Roman"/>
          <w:b/>
          <w:sz w:val="28"/>
          <w:szCs w:val="28"/>
        </w:rPr>
        <w:t>Д и п л о м н а   р о б о т а</w:t>
      </w:r>
    </w:p>
    <w:p w:rsidR="00A01D73" w:rsidRPr="00A01D73" w:rsidRDefault="00A01D73" w:rsidP="00A01D73">
      <w:pPr>
        <w:jc w:val="center"/>
        <w:rPr>
          <w:rFonts w:ascii="Times New Roman" w:hAnsi="Times New Roman" w:cs="Times New Roman"/>
          <w:b/>
          <w:sz w:val="28"/>
          <w:szCs w:val="28"/>
        </w:rPr>
      </w:pPr>
    </w:p>
    <w:p w:rsidR="00A01D73" w:rsidRPr="00A01D73" w:rsidRDefault="00A01D73" w:rsidP="00A01D73">
      <w:pPr>
        <w:jc w:val="center"/>
        <w:rPr>
          <w:rFonts w:ascii="Times New Roman" w:hAnsi="Times New Roman" w:cs="Times New Roman"/>
          <w:sz w:val="28"/>
          <w:szCs w:val="28"/>
        </w:rPr>
      </w:pPr>
      <w:r w:rsidRPr="00A01D73">
        <w:rPr>
          <w:rFonts w:ascii="Times New Roman" w:hAnsi="Times New Roman" w:cs="Times New Roman"/>
          <w:sz w:val="28"/>
          <w:szCs w:val="28"/>
        </w:rPr>
        <w:t>бакалавра</w:t>
      </w:r>
    </w:p>
    <w:p w:rsidR="00A01D73" w:rsidRPr="00A01D73" w:rsidRDefault="00A01D73" w:rsidP="00A01D73">
      <w:pPr>
        <w:jc w:val="center"/>
        <w:rPr>
          <w:rFonts w:ascii="Times New Roman" w:hAnsi="Times New Roman" w:cs="Times New Roman"/>
          <w:sz w:val="28"/>
          <w:szCs w:val="28"/>
        </w:rPr>
      </w:pPr>
    </w:p>
    <w:p w:rsidR="00A01D73" w:rsidRPr="00A01D73" w:rsidRDefault="00A01D73" w:rsidP="00A01D73">
      <w:pPr>
        <w:jc w:val="center"/>
        <w:rPr>
          <w:rFonts w:ascii="Times New Roman" w:hAnsi="Times New Roman" w:cs="Times New Roman"/>
          <w:b/>
          <w:sz w:val="28"/>
          <w:szCs w:val="28"/>
        </w:rPr>
      </w:pPr>
      <w:r w:rsidRPr="00A01D73">
        <w:rPr>
          <w:rFonts w:ascii="Times New Roman" w:hAnsi="Times New Roman" w:cs="Times New Roman"/>
          <w:sz w:val="28"/>
          <w:szCs w:val="28"/>
        </w:rPr>
        <w:t>на тему: «</w:t>
      </w:r>
      <w:r w:rsidRPr="00A01D73">
        <w:rPr>
          <w:rFonts w:ascii="Times New Roman" w:hAnsi="Times New Roman" w:cs="Times New Roman"/>
          <w:b/>
          <w:sz w:val="28"/>
          <w:szCs w:val="28"/>
        </w:rPr>
        <w:t xml:space="preserve"> Образ метросексуала в романі Ніка Хорнбі «</w:t>
      </w:r>
      <w:r w:rsidRPr="00A01D73">
        <w:rPr>
          <w:rFonts w:ascii="Times New Roman" w:hAnsi="Times New Roman" w:cs="Times New Roman"/>
          <w:b/>
          <w:sz w:val="28"/>
          <w:szCs w:val="28"/>
          <w:lang w:val="en-US"/>
        </w:rPr>
        <w:t>About</w:t>
      </w:r>
      <w:r w:rsidRPr="00A01D73">
        <w:rPr>
          <w:rFonts w:ascii="Times New Roman" w:hAnsi="Times New Roman" w:cs="Times New Roman"/>
          <w:b/>
          <w:sz w:val="28"/>
          <w:szCs w:val="28"/>
          <w:lang w:val="ru-RU"/>
        </w:rPr>
        <w:t xml:space="preserve"> </w:t>
      </w:r>
      <w:r w:rsidRPr="00A01D73">
        <w:rPr>
          <w:rFonts w:ascii="Times New Roman" w:hAnsi="Times New Roman" w:cs="Times New Roman"/>
          <w:b/>
          <w:sz w:val="28"/>
          <w:szCs w:val="28"/>
          <w:lang w:val="en-US"/>
        </w:rPr>
        <w:t>a</w:t>
      </w:r>
      <w:r w:rsidRPr="00A01D73">
        <w:rPr>
          <w:rFonts w:ascii="Times New Roman" w:hAnsi="Times New Roman" w:cs="Times New Roman"/>
          <w:b/>
          <w:sz w:val="28"/>
          <w:szCs w:val="28"/>
          <w:lang w:val="ru-RU"/>
        </w:rPr>
        <w:t xml:space="preserve"> </w:t>
      </w:r>
      <w:r w:rsidRPr="00A01D73">
        <w:rPr>
          <w:rFonts w:ascii="Times New Roman" w:hAnsi="Times New Roman" w:cs="Times New Roman"/>
          <w:b/>
          <w:sz w:val="28"/>
          <w:szCs w:val="28"/>
          <w:lang w:val="es-ES"/>
        </w:rPr>
        <w:t>Boy</w:t>
      </w:r>
      <w:r w:rsidRPr="00A01D73">
        <w:rPr>
          <w:rFonts w:ascii="Times New Roman" w:hAnsi="Times New Roman" w:cs="Times New Roman"/>
          <w:b/>
          <w:sz w:val="28"/>
          <w:szCs w:val="28"/>
          <w:lang w:val="ru-RU"/>
        </w:rPr>
        <w:t>»»</w:t>
      </w:r>
    </w:p>
    <w:p w:rsidR="00A01D73" w:rsidRPr="00A01D73" w:rsidRDefault="00A01D73" w:rsidP="00A01D73">
      <w:pPr>
        <w:jc w:val="center"/>
        <w:rPr>
          <w:rFonts w:ascii="Times New Roman" w:hAnsi="Times New Roman" w:cs="Times New Roman"/>
          <w:b/>
          <w:sz w:val="28"/>
          <w:szCs w:val="28"/>
        </w:rPr>
      </w:pPr>
    </w:p>
    <w:p w:rsidR="00A01D73" w:rsidRPr="00A01D73" w:rsidRDefault="00A01D73" w:rsidP="00A01D73">
      <w:pPr>
        <w:jc w:val="center"/>
        <w:rPr>
          <w:rFonts w:ascii="Times New Roman" w:hAnsi="Times New Roman" w:cs="Times New Roman"/>
          <w:sz w:val="28"/>
          <w:szCs w:val="28"/>
        </w:rPr>
      </w:pPr>
      <w:r w:rsidRPr="00A01D73">
        <w:rPr>
          <w:rFonts w:ascii="Times New Roman" w:hAnsi="Times New Roman" w:cs="Times New Roman"/>
          <w:sz w:val="28"/>
          <w:szCs w:val="28"/>
        </w:rPr>
        <w:t>«</w:t>
      </w:r>
      <w:r w:rsidRPr="00A01D73">
        <w:rPr>
          <w:rFonts w:ascii="Times New Roman" w:hAnsi="Times New Roman" w:cs="Times New Roman"/>
          <w:sz w:val="28"/>
          <w:szCs w:val="28"/>
          <w:lang w:val="es-ES"/>
        </w:rPr>
        <w:t>The image of metrosexual in the novel «About a Boy» by Nick Hornby</w:t>
      </w:r>
      <w:r w:rsidRPr="00A01D73">
        <w:rPr>
          <w:rFonts w:ascii="Times New Roman" w:hAnsi="Times New Roman" w:cs="Times New Roman"/>
          <w:sz w:val="28"/>
          <w:szCs w:val="28"/>
        </w:rPr>
        <w:t>»</w:t>
      </w:r>
    </w:p>
    <w:p w:rsidR="00A01D73" w:rsidRPr="00A01D73" w:rsidRDefault="00A01D73" w:rsidP="00A01D73">
      <w:pPr>
        <w:rPr>
          <w:rFonts w:ascii="Times New Roman" w:hAnsi="Times New Roman" w:cs="Times New Roman"/>
          <w:sz w:val="28"/>
          <w:szCs w:val="28"/>
          <w:lang w:val="en-US"/>
        </w:rPr>
      </w:pPr>
    </w:p>
    <w:p w:rsidR="00A01D73" w:rsidRPr="00A01D73" w:rsidRDefault="00A01D73" w:rsidP="00A01D73">
      <w:pPr>
        <w:jc w:val="center"/>
        <w:rPr>
          <w:rFonts w:ascii="Times New Roman" w:hAnsi="Times New Roman" w:cs="Times New Roman"/>
          <w:sz w:val="28"/>
          <w:szCs w:val="28"/>
          <w:lang w:val="en-US"/>
        </w:rPr>
      </w:pPr>
    </w:p>
    <w:p w:rsidR="00A01D73" w:rsidRPr="00A01D73" w:rsidRDefault="00A01D73" w:rsidP="00A01D73">
      <w:pPr>
        <w:jc w:val="center"/>
        <w:rPr>
          <w:rFonts w:ascii="Times New Roman" w:hAnsi="Times New Roman" w:cs="Times New Roman"/>
          <w:sz w:val="28"/>
          <w:szCs w:val="28"/>
          <w:lang w:val="en-US"/>
        </w:rPr>
      </w:pPr>
    </w:p>
    <w:p w:rsidR="00A01D73" w:rsidRPr="00A01D73" w:rsidRDefault="00A01D73" w:rsidP="00A01D73">
      <w:pPr>
        <w:spacing w:line="360" w:lineRule="auto"/>
        <w:jc w:val="center"/>
        <w:rPr>
          <w:rFonts w:ascii="Times New Roman" w:hAnsi="Times New Roman" w:cs="Times New Roman"/>
          <w:sz w:val="28"/>
          <w:szCs w:val="28"/>
        </w:rPr>
      </w:pPr>
      <w:r w:rsidRPr="00A01D73">
        <w:rPr>
          <w:rFonts w:ascii="Times New Roman" w:hAnsi="Times New Roman" w:cs="Times New Roman"/>
          <w:sz w:val="28"/>
          <w:szCs w:val="28"/>
        </w:rPr>
        <w:t>Виконала: студентка</w:t>
      </w:r>
      <w:r w:rsidRPr="00A01D73">
        <w:rPr>
          <w:rFonts w:ascii="Times New Roman" w:hAnsi="Times New Roman" w:cs="Times New Roman"/>
          <w:sz w:val="28"/>
          <w:szCs w:val="28"/>
          <w:lang w:val="ru-RU"/>
        </w:rPr>
        <w:t xml:space="preserve"> </w:t>
      </w:r>
      <w:r w:rsidRPr="00A01D73">
        <w:rPr>
          <w:rFonts w:ascii="Times New Roman" w:hAnsi="Times New Roman" w:cs="Times New Roman"/>
          <w:sz w:val="28"/>
          <w:szCs w:val="28"/>
        </w:rPr>
        <w:t>денної форми навчання</w:t>
      </w:r>
    </w:p>
    <w:p w:rsidR="00A01D73" w:rsidRPr="00A01D73" w:rsidRDefault="00A01D73" w:rsidP="00A01D73">
      <w:pPr>
        <w:spacing w:line="360" w:lineRule="auto"/>
        <w:rPr>
          <w:rFonts w:ascii="Times New Roman" w:hAnsi="Times New Roman" w:cs="Times New Roman"/>
          <w:sz w:val="28"/>
          <w:szCs w:val="28"/>
        </w:rPr>
      </w:pPr>
      <w:r w:rsidRPr="00A01D73">
        <w:rPr>
          <w:rFonts w:ascii="Times New Roman" w:hAnsi="Times New Roman" w:cs="Times New Roman"/>
          <w:sz w:val="28"/>
          <w:szCs w:val="28"/>
        </w:rPr>
        <w:t xml:space="preserve">                            напряму підготовки 6.020303 Філологія</w:t>
      </w:r>
    </w:p>
    <w:p w:rsidR="00A01D73" w:rsidRPr="00A01D73" w:rsidRDefault="00A01D73" w:rsidP="00A01D73">
      <w:pPr>
        <w:spacing w:line="360" w:lineRule="auto"/>
        <w:rPr>
          <w:rFonts w:ascii="Times New Roman" w:hAnsi="Times New Roman" w:cs="Times New Roman"/>
          <w:sz w:val="28"/>
          <w:szCs w:val="28"/>
        </w:rPr>
      </w:pPr>
      <w:r w:rsidRPr="00A01D73">
        <w:rPr>
          <w:rFonts w:ascii="Times New Roman" w:hAnsi="Times New Roman" w:cs="Times New Roman"/>
          <w:sz w:val="28"/>
          <w:szCs w:val="28"/>
        </w:rPr>
        <w:t xml:space="preserve">                            Іщенко Кристина Валентинівна</w:t>
      </w:r>
    </w:p>
    <w:p w:rsidR="00A01D73" w:rsidRPr="00A01D73" w:rsidRDefault="00A01D73" w:rsidP="00A01D73">
      <w:pPr>
        <w:spacing w:line="360" w:lineRule="auto"/>
        <w:rPr>
          <w:rFonts w:ascii="Times New Roman" w:hAnsi="Times New Roman" w:cs="Times New Roman"/>
          <w:sz w:val="28"/>
          <w:szCs w:val="28"/>
        </w:rPr>
      </w:pPr>
      <w:r w:rsidRPr="00A01D73">
        <w:rPr>
          <w:rFonts w:ascii="Times New Roman" w:hAnsi="Times New Roman" w:cs="Times New Roman"/>
          <w:sz w:val="28"/>
          <w:szCs w:val="28"/>
        </w:rPr>
        <w:t xml:space="preserve">                            Керівник     к.філол.н., доц. Томчаковський О.Г. __________</w:t>
      </w:r>
    </w:p>
    <w:p w:rsidR="00A01D73" w:rsidRPr="00A01D73" w:rsidRDefault="00A01D73" w:rsidP="00A01D73">
      <w:pPr>
        <w:spacing w:line="360" w:lineRule="auto"/>
        <w:rPr>
          <w:rFonts w:ascii="Times New Roman" w:hAnsi="Times New Roman" w:cs="Times New Roman"/>
          <w:sz w:val="28"/>
          <w:szCs w:val="28"/>
        </w:rPr>
      </w:pPr>
      <w:r w:rsidRPr="00A01D73">
        <w:rPr>
          <w:rFonts w:ascii="Times New Roman" w:hAnsi="Times New Roman" w:cs="Times New Roman"/>
          <w:sz w:val="28"/>
          <w:szCs w:val="28"/>
        </w:rPr>
        <w:t xml:space="preserve">                            Рецензент   к.філол.н., доц. Єрьоменко С.В.</w:t>
      </w:r>
    </w:p>
    <w:p w:rsidR="00A01D73" w:rsidRPr="00A01D73" w:rsidRDefault="00A01D73" w:rsidP="00A01D73">
      <w:pPr>
        <w:spacing w:line="360" w:lineRule="auto"/>
        <w:rPr>
          <w:rFonts w:ascii="Times New Roman" w:hAnsi="Times New Roman" w:cs="Times New Roman"/>
          <w:sz w:val="28"/>
          <w:szCs w:val="28"/>
        </w:rPr>
      </w:pPr>
    </w:p>
    <w:p w:rsidR="00A01D73" w:rsidRPr="00A01D73" w:rsidRDefault="00A01D73" w:rsidP="00A01D73">
      <w:pPr>
        <w:spacing w:line="360" w:lineRule="auto"/>
        <w:rPr>
          <w:rFonts w:ascii="Times New Roman" w:hAnsi="Times New Roman" w:cs="Times New Roman"/>
          <w:sz w:val="28"/>
          <w:szCs w:val="28"/>
        </w:rPr>
      </w:pPr>
    </w:p>
    <w:p w:rsidR="00A01D73" w:rsidRPr="00A01D73" w:rsidRDefault="00A01D73" w:rsidP="00A01D73">
      <w:pPr>
        <w:spacing w:line="360" w:lineRule="auto"/>
        <w:rPr>
          <w:rFonts w:ascii="Times New Roman" w:hAnsi="Times New Roman" w:cs="Times New Roman"/>
          <w:sz w:val="28"/>
          <w:szCs w:val="28"/>
        </w:rPr>
      </w:pPr>
    </w:p>
    <w:p w:rsidR="00A01D73" w:rsidRPr="00A01D73" w:rsidRDefault="00A01D73" w:rsidP="00A01D73">
      <w:pPr>
        <w:spacing w:line="360" w:lineRule="auto"/>
        <w:rPr>
          <w:rFonts w:ascii="Times New Roman" w:hAnsi="Times New Roman" w:cs="Times New Roman"/>
          <w:sz w:val="28"/>
          <w:szCs w:val="28"/>
        </w:rPr>
      </w:pPr>
      <w:r w:rsidRPr="00A01D73">
        <w:rPr>
          <w:rFonts w:ascii="Times New Roman" w:hAnsi="Times New Roman" w:cs="Times New Roman"/>
          <w:sz w:val="28"/>
          <w:szCs w:val="28"/>
        </w:rPr>
        <w:t>Рекомендовано до захисту:                           Захищено на засіданні ЕК № 2</w:t>
      </w:r>
    </w:p>
    <w:p w:rsidR="00A01D73" w:rsidRPr="00A01D73" w:rsidRDefault="00A01D73" w:rsidP="00A01D73">
      <w:pPr>
        <w:spacing w:line="360" w:lineRule="auto"/>
        <w:rPr>
          <w:rFonts w:ascii="Times New Roman" w:hAnsi="Times New Roman" w:cs="Times New Roman"/>
          <w:sz w:val="28"/>
          <w:szCs w:val="28"/>
        </w:rPr>
      </w:pPr>
      <w:r w:rsidRPr="00A01D73">
        <w:rPr>
          <w:rFonts w:ascii="Times New Roman" w:hAnsi="Times New Roman" w:cs="Times New Roman"/>
          <w:sz w:val="28"/>
          <w:szCs w:val="28"/>
        </w:rPr>
        <w:t>протокол засідання кафедри                         протокол №    від</w:t>
      </w:r>
    </w:p>
    <w:p w:rsidR="00A01D73" w:rsidRPr="00A01D73" w:rsidRDefault="00A01D73" w:rsidP="00A01D73">
      <w:pPr>
        <w:rPr>
          <w:rFonts w:ascii="Times New Roman" w:hAnsi="Times New Roman" w:cs="Times New Roman"/>
          <w:sz w:val="28"/>
          <w:szCs w:val="28"/>
        </w:rPr>
      </w:pPr>
      <w:r w:rsidRPr="00A01D73">
        <w:rPr>
          <w:rFonts w:ascii="Times New Roman" w:hAnsi="Times New Roman" w:cs="Times New Roman"/>
          <w:sz w:val="28"/>
          <w:szCs w:val="28"/>
        </w:rPr>
        <w:t xml:space="preserve">№     від                                                            Оцінка________/____/____ </w:t>
      </w:r>
    </w:p>
    <w:p w:rsidR="00A01D73" w:rsidRPr="00A01D73" w:rsidRDefault="00A01D73" w:rsidP="00A01D73">
      <w:pPr>
        <w:tabs>
          <w:tab w:val="left" w:pos="5295"/>
        </w:tabs>
        <w:rPr>
          <w:rFonts w:ascii="Times New Roman" w:hAnsi="Times New Roman" w:cs="Times New Roman"/>
          <w:sz w:val="28"/>
          <w:szCs w:val="28"/>
        </w:rPr>
      </w:pPr>
      <w:r w:rsidRPr="00A01D73">
        <w:rPr>
          <w:rFonts w:ascii="Times New Roman" w:hAnsi="Times New Roman" w:cs="Times New Roman"/>
          <w:sz w:val="28"/>
          <w:szCs w:val="28"/>
        </w:rPr>
        <w:t xml:space="preserve">                                                                         (за національною шкалою, шкалою </w:t>
      </w:r>
      <w:r w:rsidRPr="00A01D73">
        <w:rPr>
          <w:rFonts w:ascii="Times New Roman" w:hAnsi="Times New Roman" w:cs="Times New Roman"/>
          <w:sz w:val="28"/>
          <w:szCs w:val="28"/>
          <w:lang w:val="en-US"/>
        </w:rPr>
        <w:t>ECTS</w:t>
      </w:r>
      <w:r w:rsidRPr="00A01D73">
        <w:rPr>
          <w:rFonts w:ascii="Times New Roman" w:hAnsi="Times New Roman" w:cs="Times New Roman"/>
          <w:sz w:val="28"/>
          <w:szCs w:val="28"/>
          <w:lang w:val="ru-RU"/>
        </w:rPr>
        <w:t xml:space="preserve">, </w:t>
      </w:r>
      <w:r w:rsidRPr="00A01D73">
        <w:rPr>
          <w:rFonts w:ascii="Times New Roman" w:hAnsi="Times New Roman" w:cs="Times New Roman"/>
          <w:sz w:val="28"/>
          <w:szCs w:val="28"/>
        </w:rPr>
        <w:t>бали)</w:t>
      </w:r>
    </w:p>
    <w:p w:rsidR="00A01D73" w:rsidRPr="00A01D73" w:rsidRDefault="00A01D73" w:rsidP="00A01D73">
      <w:pPr>
        <w:spacing w:line="360" w:lineRule="auto"/>
        <w:rPr>
          <w:rFonts w:ascii="Times New Roman" w:hAnsi="Times New Roman" w:cs="Times New Roman"/>
          <w:sz w:val="28"/>
          <w:szCs w:val="28"/>
        </w:rPr>
      </w:pPr>
    </w:p>
    <w:p w:rsidR="00A01D73" w:rsidRPr="00A01D73" w:rsidRDefault="00A01D73" w:rsidP="00A01D73">
      <w:pPr>
        <w:spacing w:line="360" w:lineRule="auto"/>
        <w:rPr>
          <w:rFonts w:ascii="Times New Roman" w:hAnsi="Times New Roman" w:cs="Times New Roman"/>
          <w:sz w:val="28"/>
          <w:szCs w:val="28"/>
        </w:rPr>
      </w:pPr>
      <w:r w:rsidRPr="00A01D73">
        <w:rPr>
          <w:rFonts w:ascii="Times New Roman" w:hAnsi="Times New Roman" w:cs="Times New Roman"/>
          <w:sz w:val="28"/>
          <w:szCs w:val="28"/>
        </w:rPr>
        <w:t xml:space="preserve">Завідувач кафедри                                          Голова  ЕК  </w:t>
      </w:r>
    </w:p>
    <w:p w:rsidR="00A01D73" w:rsidRPr="00A01D73" w:rsidRDefault="00A01D73" w:rsidP="00A01D73">
      <w:pPr>
        <w:rPr>
          <w:rFonts w:ascii="Times New Roman" w:hAnsi="Times New Roman" w:cs="Times New Roman"/>
          <w:sz w:val="28"/>
          <w:szCs w:val="28"/>
        </w:rPr>
      </w:pPr>
      <w:r w:rsidRPr="00A01D73">
        <w:rPr>
          <w:rFonts w:ascii="Times New Roman" w:hAnsi="Times New Roman" w:cs="Times New Roman"/>
          <w:sz w:val="28"/>
          <w:szCs w:val="28"/>
        </w:rPr>
        <w:t>_________             Колегаєва І.М.                  _______                    Колегаєва І.М.</w:t>
      </w:r>
    </w:p>
    <w:p w:rsidR="00A01D73" w:rsidRPr="00A01D73" w:rsidRDefault="00A01D73" w:rsidP="00A01D73">
      <w:pPr>
        <w:tabs>
          <w:tab w:val="left" w:pos="5280"/>
        </w:tabs>
        <w:rPr>
          <w:rFonts w:ascii="Times New Roman" w:hAnsi="Times New Roman" w:cs="Times New Roman"/>
          <w:sz w:val="28"/>
          <w:szCs w:val="28"/>
        </w:rPr>
      </w:pPr>
      <w:r w:rsidRPr="00A01D73">
        <w:rPr>
          <w:rFonts w:ascii="Times New Roman" w:hAnsi="Times New Roman" w:cs="Times New Roman"/>
          <w:sz w:val="28"/>
          <w:szCs w:val="28"/>
        </w:rPr>
        <w:t>(підпис)</w:t>
      </w:r>
      <w:r w:rsidRPr="00A01D73">
        <w:rPr>
          <w:rFonts w:ascii="Times New Roman" w:hAnsi="Times New Roman" w:cs="Times New Roman"/>
          <w:sz w:val="28"/>
          <w:szCs w:val="28"/>
        </w:rPr>
        <w:tab/>
        <w:t>(підпис)</w:t>
      </w:r>
    </w:p>
    <w:p w:rsidR="00A01D73" w:rsidRDefault="00A01D73" w:rsidP="00A01D73">
      <w:pPr>
        <w:tabs>
          <w:tab w:val="left" w:pos="5280"/>
        </w:tabs>
        <w:spacing w:line="360" w:lineRule="auto"/>
        <w:rPr>
          <w:rFonts w:ascii="Times New Roman" w:hAnsi="Times New Roman" w:cs="Times New Roman"/>
          <w:b/>
          <w:sz w:val="28"/>
          <w:szCs w:val="28"/>
          <w:lang w:val="en-US"/>
        </w:rPr>
      </w:pPr>
    </w:p>
    <w:p w:rsidR="00A01D73" w:rsidRPr="00A01D73" w:rsidRDefault="00A01D73" w:rsidP="00A01D73">
      <w:pPr>
        <w:tabs>
          <w:tab w:val="left" w:pos="5280"/>
        </w:tabs>
        <w:spacing w:line="360" w:lineRule="auto"/>
        <w:jc w:val="center"/>
        <w:rPr>
          <w:rFonts w:ascii="Times New Roman" w:hAnsi="Times New Roman" w:cs="Times New Roman"/>
          <w:b/>
          <w:sz w:val="28"/>
          <w:szCs w:val="28"/>
          <w:lang w:val="es-ES"/>
        </w:rPr>
      </w:pPr>
      <w:r w:rsidRPr="00A01D73">
        <w:rPr>
          <w:rFonts w:ascii="Times New Roman" w:hAnsi="Times New Roman" w:cs="Times New Roman"/>
          <w:b/>
          <w:sz w:val="28"/>
          <w:szCs w:val="28"/>
        </w:rPr>
        <w:t>Одеса – 2018</w:t>
      </w:r>
    </w:p>
    <w:sdt>
      <w:sdtPr>
        <w:rPr>
          <w:rFonts w:ascii="Times New Roman" w:eastAsiaTheme="minorEastAsia" w:hAnsi="Times New Roman" w:cs="Times New Roman"/>
          <w:color w:val="auto"/>
          <w:sz w:val="28"/>
          <w:szCs w:val="28"/>
          <w:lang w:val="uk-UA"/>
        </w:rPr>
        <w:id w:val="-2083063370"/>
        <w:docPartObj>
          <w:docPartGallery w:val="Table of Contents"/>
          <w:docPartUnique/>
        </w:docPartObj>
      </w:sdtPr>
      <w:sdtEndPr>
        <w:rPr>
          <w:b/>
          <w:bCs/>
        </w:rPr>
      </w:sdtEndPr>
      <w:sdtContent>
        <w:p w:rsidR="003E6113" w:rsidRPr="00A01D73" w:rsidRDefault="003E6113" w:rsidP="003E6113">
          <w:pPr>
            <w:pStyle w:val="a6"/>
            <w:spacing w:line="360" w:lineRule="auto"/>
            <w:jc w:val="center"/>
            <w:rPr>
              <w:rFonts w:ascii="Times New Roman" w:hAnsi="Times New Roman" w:cs="Times New Roman"/>
              <w:color w:val="auto"/>
              <w:sz w:val="28"/>
              <w:szCs w:val="28"/>
              <w:lang w:val="uk-UA"/>
            </w:rPr>
          </w:pPr>
          <w:r w:rsidRPr="00A01D73">
            <w:rPr>
              <w:rFonts w:ascii="Times New Roman" w:hAnsi="Times New Roman" w:cs="Times New Roman"/>
              <w:color w:val="auto"/>
              <w:sz w:val="28"/>
              <w:szCs w:val="28"/>
              <w:lang w:val="uk-UA"/>
            </w:rPr>
            <w:t>ЗМІСТ</w:t>
          </w:r>
        </w:p>
        <w:p w:rsidR="0022799F" w:rsidRPr="00A01D73" w:rsidRDefault="00FA7C21" w:rsidP="0022799F">
          <w:pPr>
            <w:pStyle w:val="11"/>
            <w:tabs>
              <w:tab w:val="right" w:leader="dot" w:pos="9345"/>
            </w:tabs>
            <w:spacing w:line="360" w:lineRule="auto"/>
            <w:rPr>
              <w:rFonts w:ascii="Times New Roman" w:hAnsi="Times New Roman" w:cs="Times New Roman"/>
              <w:noProof/>
              <w:sz w:val="28"/>
              <w:szCs w:val="28"/>
              <w:lang w:val="ru-RU"/>
            </w:rPr>
          </w:pPr>
          <w:r w:rsidRPr="00A01D73">
            <w:rPr>
              <w:rFonts w:ascii="Times New Roman" w:hAnsi="Times New Roman" w:cs="Times New Roman"/>
              <w:sz w:val="28"/>
              <w:szCs w:val="28"/>
            </w:rPr>
            <w:fldChar w:fldCharType="begin"/>
          </w:r>
          <w:r w:rsidR="003E6113" w:rsidRPr="00A01D73">
            <w:rPr>
              <w:rFonts w:ascii="Times New Roman" w:hAnsi="Times New Roman" w:cs="Times New Roman"/>
              <w:sz w:val="28"/>
              <w:szCs w:val="28"/>
            </w:rPr>
            <w:instrText xml:space="preserve"> TOC \o "1-3" \h \z \u </w:instrText>
          </w:r>
          <w:r w:rsidRPr="00A01D73">
            <w:rPr>
              <w:rFonts w:ascii="Times New Roman" w:hAnsi="Times New Roman" w:cs="Times New Roman"/>
              <w:sz w:val="28"/>
              <w:szCs w:val="28"/>
            </w:rPr>
            <w:fldChar w:fldCharType="separate"/>
          </w:r>
          <w:hyperlink w:anchor="_Toc515707374" w:history="1">
            <w:r w:rsidR="0022799F" w:rsidRPr="00A01D73">
              <w:rPr>
                <w:rStyle w:val="a3"/>
                <w:rFonts w:ascii="Times New Roman" w:hAnsi="Times New Roman" w:cs="Times New Roman"/>
                <w:noProof/>
                <w:sz w:val="28"/>
                <w:szCs w:val="28"/>
              </w:rPr>
              <w:t>ВСТУП</w:t>
            </w:r>
            <w:r w:rsidR="0022799F" w:rsidRPr="00A01D73">
              <w:rPr>
                <w:rFonts w:ascii="Times New Roman" w:hAnsi="Times New Roman" w:cs="Times New Roman"/>
                <w:noProof/>
                <w:webHidden/>
                <w:sz w:val="28"/>
                <w:szCs w:val="28"/>
              </w:rPr>
              <w:tab/>
            </w:r>
            <w:r w:rsidRPr="00A01D73">
              <w:rPr>
                <w:rFonts w:ascii="Times New Roman" w:hAnsi="Times New Roman" w:cs="Times New Roman"/>
                <w:noProof/>
                <w:webHidden/>
                <w:sz w:val="28"/>
                <w:szCs w:val="28"/>
              </w:rPr>
              <w:fldChar w:fldCharType="begin"/>
            </w:r>
            <w:r w:rsidR="0022799F" w:rsidRPr="00A01D73">
              <w:rPr>
                <w:rFonts w:ascii="Times New Roman" w:hAnsi="Times New Roman" w:cs="Times New Roman"/>
                <w:noProof/>
                <w:webHidden/>
                <w:sz w:val="28"/>
                <w:szCs w:val="28"/>
              </w:rPr>
              <w:instrText xml:space="preserve"> PAGEREF _Toc515707374 \h </w:instrText>
            </w:r>
            <w:r w:rsidRPr="00A01D73">
              <w:rPr>
                <w:rFonts w:ascii="Times New Roman" w:hAnsi="Times New Roman" w:cs="Times New Roman"/>
                <w:noProof/>
                <w:webHidden/>
                <w:sz w:val="28"/>
                <w:szCs w:val="28"/>
              </w:rPr>
            </w:r>
            <w:r w:rsidRPr="00A01D73">
              <w:rPr>
                <w:rFonts w:ascii="Times New Roman" w:hAnsi="Times New Roman" w:cs="Times New Roman"/>
                <w:noProof/>
                <w:webHidden/>
                <w:sz w:val="28"/>
                <w:szCs w:val="28"/>
              </w:rPr>
              <w:fldChar w:fldCharType="separate"/>
            </w:r>
            <w:r w:rsidR="00093BD4" w:rsidRPr="00A01D73">
              <w:rPr>
                <w:rFonts w:ascii="Times New Roman" w:hAnsi="Times New Roman" w:cs="Times New Roman"/>
                <w:noProof/>
                <w:webHidden/>
                <w:sz w:val="28"/>
                <w:szCs w:val="28"/>
              </w:rPr>
              <w:t>3</w:t>
            </w:r>
            <w:r w:rsidRPr="00A01D73">
              <w:rPr>
                <w:rFonts w:ascii="Times New Roman" w:hAnsi="Times New Roman" w:cs="Times New Roman"/>
                <w:noProof/>
                <w:webHidden/>
                <w:sz w:val="28"/>
                <w:szCs w:val="28"/>
              </w:rPr>
              <w:fldChar w:fldCharType="end"/>
            </w:r>
          </w:hyperlink>
        </w:p>
        <w:p w:rsidR="0022799F" w:rsidRPr="00A01D73" w:rsidRDefault="00D5016D" w:rsidP="0022799F">
          <w:pPr>
            <w:pStyle w:val="21"/>
            <w:tabs>
              <w:tab w:val="right" w:leader="dot" w:pos="9345"/>
            </w:tabs>
            <w:spacing w:line="360" w:lineRule="auto"/>
            <w:ind w:left="0"/>
            <w:rPr>
              <w:rFonts w:ascii="Times New Roman" w:hAnsi="Times New Roman" w:cs="Times New Roman"/>
              <w:noProof/>
              <w:sz w:val="28"/>
              <w:szCs w:val="28"/>
              <w:lang w:val="ru-RU"/>
            </w:rPr>
          </w:pPr>
          <w:hyperlink w:anchor="_Toc515707375" w:history="1">
            <w:r w:rsidR="0022799F" w:rsidRPr="00A01D73">
              <w:rPr>
                <w:rStyle w:val="a3"/>
                <w:rFonts w:ascii="Times New Roman" w:hAnsi="Times New Roman" w:cs="Times New Roman"/>
                <w:noProof/>
                <w:sz w:val="28"/>
                <w:szCs w:val="28"/>
              </w:rPr>
              <w:t>РОЗДІЛ 1. ТЕОРЕТИЧНІ ПЕРЕДУМОВИ ДОСЛІДЖЕННЯ</w:t>
            </w:r>
            <w:r w:rsidR="0022799F" w:rsidRPr="00A01D73">
              <w:rPr>
                <w:rFonts w:ascii="Times New Roman" w:hAnsi="Times New Roman" w:cs="Times New Roman"/>
                <w:noProof/>
                <w:webHidden/>
                <w:sz w:val="28"/>
                <w:szCs w:val="28"/>
              </w:rPr>
              <w:tab/>
            </w:r>
            <w:r w:rsidR="00FA7C21" w:rsidRPr="00A01D73">
              <w:rPr>
                <w:rFonts w:ascii="Times New Roman" w:hAnsi="Times New Roman" w:cs="Times New Roman"/>
                <w:noProof/>
                <w:webHidden/>
                <w:sz w:val="28"/>
                <w:szCs w:val="28"/>
              </w:rPr>
              <w:fldChar w:fldCharType="begin"/>
            </w:r>
            <w:r w:rsidR="0022799F" w:rsidRPr="00A01D73">
              <w:rPr>
                <w:rFonts w:ascii="Times New Roman" w:hAnsi="Times New Roman" w:cs="Times New Roman"/>
                <w:noProof/>
                <w:webHidden/>
                <w:sz w:val="28"/>
                <w:szCs w:val="28"/>
              </w:rPr>
              <w:instrText xml:space="preserve"> PAGEREF _Toc515707375 \h </w:instrText>
            </w:r>
            <w:r w:rsidR="00FA7C21" w:rsidRPr="00A01D73">
              <w:rPr>
                <w:rFonts w:ascii="Times New Roman" w:hAnsi="Times New Roman" w:cs="Times New Roman"/>
                <w:noProof/>
                <w:webHidden/>
                <w:sz w:val="28"/>
                <w:szCs w:val="28"/>
              </w:rPr>
            </w:r>
            <w:r w:rsidR="00FA7C21" w:rsidRPr="00A01D73">
              <w:rPr>
                <w:rFonts w:ascii="Times New Roman" w:hAnsi="Times New Roman" w:cs="Times New Roman"/>
                <w:noProof/>
                <w:webHidden/>
                <w:sz w:val="28"/>
                <w:szCs w:val="28"/>
              </w:rPr>
              <w:fldChar w:fldCharType="separate"/>
            </w:r>
            <w:r w:rsidR="00093BD4" w:rsidRPr="00A01D73">
              <w:rPr>
                <w:rFonts w:ascii="Times New Roman" w:hAnsi="Times New Roman" w:cs="Times New Roman"/>
                <w:noProof/>
                <w:webHidden/>
                <w:sz w:val="28"/>
                <w:szCs w:val="28"/>
              </w:rPr>
              <w:t>5</w:t>
            </w:r>
            <w:r w:rsidR="00FA7C21" w:rsidRPr="00A01D73">
              <w:rPr>
                <w:rFonts w:ascii="Times New Roman" w:hAnsi="Times New Roman" w:cs="Times New Roman"/>
                <w:noProof/>
                <w:webHidden/>
                <w:sz w:val="28"/>
                <w:szCs w:val="28"/>
              </w:rPr>
              <w:fldChar w:fldCharType="end"/>
            </w:r>
          </w:hyperlink>
        </w:p>
        <w:p w:rsidR="0022799F" w:rsidRPr="00A01D73" w:rsidRDefault="00D5016D" w:rsidP="0022799F">
          <w:pPr>
            <w:pStyle w:val="21"/>
            <w:tabs>
              <w:tab w:val="right" w:leader="dot" w:pos="9345"/>
            </w:tabs>
            <w:spacing w:line="360" w:lineRule="auto"/>
            <w:ind w:left="0"/>
            <w:rPr>
              <w:rFonts w:ascii="Times New Roman" w:hAnsi="Times New Roman" w:cs="Times New Roman"/>
              <w:noProof/>
              <w:sz w:val="28"/>
              <w:szCs w:val="28"/>
              <w:lang w:val="ru-RU"/>
            </w:rPr>
          </w:pPr>
          <w:hyperlink w:anchor="_Toc515707376" w:history="1">
            <w:r w:rsidR="0022799F" w:rsidRPr="00A01D73">
              <w:rPr>
                <w:rStyle w:val="a3"/>
                <w:rFonts w:ascii="Times New Roman" w:hAnsi="Times New Roman" w:cs="Times New Roman"/>
                <w:noProof/>
                <w:sz w:val="28"/>
                <w:szCs w:val="28"/>
              </w:rPr>
              <w:t>1.1. Текст як об'єкт лінгвістичного дослідження</w:t>
            </w:r>
            <w:r w:rsidR="0022799F" w:rsidRPr="00A01D73">
              <w:rPr>
                <w:rFonts w:ascii="Times New Roman" w:hAnsi="Times New Roman" w:cs="Times New Roman"/>
                <w:noProof/>
                <w:webHidden/>
                <w:sz w:val="28"/>
                <w:szCs w:val="28"/>
              </w:rPr>
              <w:tab/>
            </w:r>
            <w:r w:rsidR="00FA7C21" w:rsidRPr="00A01D73">
              <w:rPr>
                <w:rFonts w:ascii="Times New Roman" w:hAnsi="Times New Roman" w:cs="Times New Roman"/>
                <w:noProof/>
                <w:webHidden/>
                <w:sz w:val="28"/>
                <w:szCs w:val="28"/>
              </w:rPr>
              <w:fldChar w:fldCharType="begin"/>
            </w:r>
            <w:r w:rsidR="0022799F" w:rsidRPr="00A01D73">
              <w:rPr>
                <w:rFonts w:ascii="Times New Roman" w:hAnsi="Times New Roman" w:cs="Times New Roman"/>
                <w:noProof/>
                <w:webHidden/>
                <w:sz w:val="28"/>
                <w:szCs w:val="28"/>
              </w:rPr>
              <w:instrText xml:space="preserve"> PAGEREF _Toc515707376 \h </w:instrText>
            </w:r>
            <w:r w:rsidR="00FA7C21" w:rsidRPr="00A01D73">
              <w:rPr>
                <w:rFonts w:ascii="Times New Roman" w:hAnsi="Times New Roman" w:cs="Times New Roman"/>
                <w:noProof/>
                <w:webHidden/>
                <w:sz w:val="28"/>
                <w:szCs w:val="28"/>
              </w:rPr>
            </w:r>
            <w:r w:rsidR="00FA7C21" w:rsidRPr="00A01D73">
              <w:rPr>
                <w:rFonts w:ascii="Times New Roman" w:hAnsi="Times New Roman" w:cs="Times New Roman"/>
                <w:noProof/>
                <w:webHidden/>
                <w:sz w:val="28"/>
                <w:szCs w:val="28"/>
              </w:rPr>
              <w:fldChar w:fldCharType="separate"/>
            </w:r>
            <w:r w:rsidR="00093BD4" w:rsidRPr="00A01D73">
              <w:rPr>
                <w:rFonts w:ascii="Times New Roman" w:hAnsi="Times New Roman" w:cs="Times New Roman"/>
                <w:noProof/>
                <w:webHidden/>
                <w:sz w:val="28"/>
                <w:szCs w:val="28"/>
              </w:rPr>
              <w:t>5</w:t>
            </w:r>
            <w:r w:rsidR="00FA7C21" w:rsidRPr="00A01D73">
              <w:rPr>
                <w:rFonts w:ascii="Times New Roman" w:hAnsi="Times New Roman" w:cs="Times New Roman"/>
                <w:noProof/>
                <w:webHidden/>
                <w:sz w:val="28"/>
                <w:szCs w:val="28"/>
              </w:rPr>
              <w:fldChar w:fldCharType="end"/>
            </w:r>
          </w:hyperlink>
        </w:p>
        <w:p w:rsidR="0022799F" w:rsidRPr="00A01D73" w:rsidRDefault="00D5016D" w:rsidP="0022799F">
          <w:pPr>
            <w:pStyle w:val="21"/>
            <w:tabs>
              <w:tab w:val="right" w:leader="dot" w:pos="9345"/>
            </w:tabs>
            <w:spacing w:line="360" w:lineRule="auto"/>
            <w:ind w:left="0"/>
            <w:rPr>
              <w:rFonts w:ascii="Times New Roman" w:hAnsi="Times New Roman" w:cs="Times New Roman"/>
              <w:noProof/>
              <w:sz w:val="28"/>
              <w:szCs w:val="28"/>
              <w:lang w:val="ru-RU"/>
            </w:rPr>
          </w:pPr>
          <w:hyperlink w:anchor="_Toc515707377" w:history="1">
            <w:r w:rsidR="0022799F" w:rsidRPr="00A01D73">
              <w:rPr>
                <w:rStyle w:val="a3"/>
                <w:rFonts w:ascii="Times New Roman" w:hAnsi="Times New Roman" w:cs="Times New Roman"/>
                <w:noProof/>
                <w:sz w:val="28"/>
                <w:szCs w:val="28"/>
              </w:rPr>
              <w:t>1.2. Дослідження образу персонажа в лінгвостилістиці</w:t>
            </w:r>
            <w:r w:rsidR="0022799F" w:rsidRPr="00A01D73">
              <w:rPr>
                <w:rFonts w:ascii="Times New Roman" w:hAnsi="Times New Roman" w:cs="Times New Roman"/>
                <w:noProof/>
                <w:webHidden/>
                <w:sz w:val="28"/>
                <w:szCs w:val="28"/>
              </w:rPr>
              <w:tab/>
            </w:r>
            <w:r w:rsidR="00FA7C21" w:rsidRPr="00A01D73">
              <w:rPr>
                <w:rFonts w:ascii="Times New Roman" w:hAnsi="Times New Roman" w:cs="Times New Roman"/>
                <w:noProof/>
                <w:webHidden/>
                <w:sz w:val="28"/>
                <w:szCs w:val="28"/>
              </w:rPr>
              <w:fldChar w:fldCharType="begin"/>
            </w:r>
            <w:r w:rsidR="0022799F" w:rsidRPr="00A01D73">
              <w:rPr>
                <w:rFonts w:ascii="Times New Roman" w:hAnsi="Times New Roman" w:cs="Times New Roman"/>
                <w:noProof/>
                <w:webHidden/>
                <w:sz w:val="28"/>
                <w:szCs w:val="28"/>
              </w:rPr>
              <w:instrText xml:space="preserve"> PAGEREF _Toc515707377 \h </w:instrText>
            </w:r>
            <w:r w:rsidR="00FA7C21" w:rsidRPr="00A01D73">
              <w:rPr>
                <w:rFonts w:ascii="Times New Roman" w:hAnsi="Times New Roman" w:cs="Times New Roman"/>
                <w:noProof/>
                <w:webHidden/>
                <w:sz w:val="28"/>
                <w:szCs w:val="28"/>
              </w:rPr>
            </w:r>
            <w:r w:rsidR="00FA7C21" w:rsidRPr="00A01D73">
              <w:rPr>
                <w:rFonts w:ascii="Times New Roman" w:hAnsi="Times New Roman" w:cs="Times New Roman"/>
                <w:noProof/>
                <w:webHidden/>
                <w:sz w:val="28"/>
                <w:szCs w:val="28"/>
              </w:rPr>
              <w:fldChar w:fldCharType="separate"/>
            </w:r>
            <w:r w:rsidR="00093BD4" w:rsidRPr="00A01D73">
              <w:rPr>
                <w:rFonts w:ascii="Times New Roman" w:hAnsi="Times New Roman" w:cs="Times New Roman"/>
                <w:noProof/>
                <w:webHidden/>
                <w:sz w:val="28"/>
                <w:szCs w:val="28"/>
              </w:rPr>
              <w:t>7</w:t>
            </w:r>
            <w:r w:rsidR="00FA7C21" w:rsidRPr="00A01D73">
              <w:rPr>
                <w:rFonts w:ascii="Times New Roman" w:hAnsi="Times New Roman" w:cs="Times New Roman"/>
                <w:noProof/>
                <w:webHidden/>
                <w:sz w:val="28"/>
                <w:szCs w:val="28"/>
              </w:rPr>
              <w:fldChar w:fldCharType="end"/>
            </w:r>
          </w:hyperlink>
        </w:p>
        <w:p w:rsidR="0022799F" w:rsidRPr="00A01D73" w:rsidRDefault="00D5016D" w:rsidP="0022799F">
          <w:pPr>
            <w:pStyle w:val="21"/>
            <w:tabs>
              <w:tab w:val="right" w:leader="dot" w:pos="9345"/>
            </w:tabs>
            <w:spacing w:line="360" w:lineRule="auto"/>
            <w:ind w:left="0"/>
            <w:rPr>
              <w:rFonts w:ascii="Times New Roman" w:hAnsi="Times New Roman" w:cs="Times New Roman"/>
              <w:noProof/>
              <w:sz w:val="28"/>
              <w:szCs w:val="28"/>
              <w:lang w:val="ru-RU"/>
            </w:rPr>
          </w:pPr>
          <w:hyperlink w:anchor="_Toc515707378" w:history="1">
            <w:r w:rsidR="0022799F" w:rsidRPr="00A01D73">
              <w:rPr>
                <w:rStyle w:val="a3"/>
                <w:rFonts w:ascii="Times New Roman" w:hAnsi="Times New Roman" w:cs="Times New Roman"/>
                <w:noProof/>
                <w:sz w:val="28"/>
                <w:szCs w:val="28"/>
              </w:rPr>
              <w:t>РОЗДІЛ 2. ОБРАЗ МЕТРОСЕКСУАЛА В РОМАНІ НІКА ХОРНБІ «ABOUT A BOY»</w:t>
            </w:r>
            <w:r w:rsidR="0022799F" w:rsidRPr="00A01D73">
              <w:rPr>
                <w:rFonts w:ascii="Times New Roman" w:hAnsi="Times New Roman" w:cs="Times New Roman"/>
                <w:noProof/>
                <w:webHidden/>
                <w:sz w:val="28"/>
                <w:szCs w:val="28"/>
              </w:rPr>
              <w:tab/>
            </w:r>
            <w:r w:rsidR="00FA7C21" w:rsidRPr="00A01D73">
              <w:rPr>
                <w:rFonts w:ascii="Times New Roman" w:hAnsi="Times New Roman" w:cs="Times New Roman"/>
                <w:noProof/>
                <w:webHidden/>
                <w:sz w:val="28"/>
                <w:szCs w:val="28"/>
              </w:rPr>
              <w:fldChar w:fldCharType="begin"/>
            </w:r>
            <w:r w:rsidR="0022799F" w:rsidRPr="00A01D73">
              <w:rPr>
                <w:rFonts w:ascii="Times New Roman" w:hAnsi="Times New Roman" w:cs="Times New Roman"/>
                <w:noProof/>
                <w:webHidden/>
                <w:sz w:val="28"/>
                <w:szCs w:val="28"/>
              </w:rPr>
              <w:instrText xml:space="preserve"> PAGEREF _Toc515707378 \h </w:instrText>
            </w:r>
            <w:r w:rsidR="00FA7C21" w:rsidRPr="00A01D73">
              <w:rPr>
                <w:rFonts w:ascii="Times New Roman" w:hAnsi="Times New Roman" w:cs="Times New Roman"/>
                <w:noProof/>
                <w:webHidden/>
                <w:sz w:val="28"/>
                <w:szCs w:val="28"/>
              </w:rPr>
            </w:r>
            <w:r w:rsidR="00FA7C21" w:rsidRPr="00A01D73">
              <w:rPr>
                <w:rFonts w:ascii="Times New Roman" w:hAnsi="Times New Roman" w:cs="Times New Roman"/>
                <w:noProof/>
                <w:webHidden/>
                <w:sz w:val="28"/>
                <w:szCs w:val="28"/>
              </w:rPr>
              <w:fldChar w:fldCharType="separate"/>
            </w:r>
            <w:r w:rsidR="00093BD4" w:rsidRPr="00A01D73">
              <w:rPr>
                <w:rFonts w:ascii="Times New Roman" w:hAnsi="Times New Roman" w:cs="Times New Roman"/>
                <w:noProof/>
                <w:webHidden/>
                <w:sz w:val="28"/>
                <w:szCs w:val="28"/>
              </w:rPr>
              <w:t>15</w:t>
            </w:r>
            <w:r w:rsidR="00FA7C21" w:rsidRPr="00A01D73">
              <w:rPr>
                <w:rFonts w:ascii="Times New Roman" w:hAnsi="Times New Roman" w:cs="Times New Roman"/>
                <w:noProof/>
                <w:webHidden/>
                <w:sz w:val="28"/>
                <w:szCs w:val="28"/>
              </w:rPr>
              <w:fldChar w:fldCharType="end"/>
            </w:r>
          </w:hyperlink>
        </w:p>
        <w:p w:rsidR="0022799F" w:rsidRPr="00A01D73" w:rsidRDefault="00D5016D" w:rsidP="0022799F">
          <w:pPr>
            <w:pStyle w:val="31"/>
            <w:tabs>
              <w:tab w:val="right" w:leader="dot" w:pos="9345"/>
            </w:tabs>
            <w:spacing w:line="360" w:lineRule="auto"/>
            <w:ind w:left="0"/>
            <w:rPr>
              <w:rFonts w:ascii="Times New Roman" w:hAnsi="Times New Roman" w:cs="Times New Roman"/>
              <w:noProof/>
              <w:sz w:val="28"/>
              <w:szCs w:val="28"/>
              <w:lang w:val="ru-RU"/>
            </w:rPr>
          </w:pPr>
          <w:hyperlink w:anchor="_Toc515707379" w:history="1">
            <w:r w:rsidR="00CD0722" w:rsidRPr="00A01D73">
              <w:rPr>
                <w:rStyle w:val="a3"/>
                <w:rFonts w:ascii="Times New Roman" w:hAnsi="Times New Roman" w:cs="Times New Roman"/>
                <w:noProof/>
                <w:sz w:val="28"/>
                <w:szCs w:val="28"/>
              </w:rPr>
              <w:t>2.1. Поняття «Метросексуал»</w:t>
            </w:r>
            <w:r w:rsidR="0022799F" w:rsidRPr="00A01D73">
              <w:rPr>
                <w:rStyle w:val="a3"/>
                <w:rFonts w:ascii="Times New Roman" w:hAnsi="Times New Roman" w:cs="Times New Roman"/>
                <w:noProof/>
                <w:sz w:val="28"/>
                <w:szCs w:val="28"/>
              </w:rPr>
              <w:t xml:space="preserve"> в сучасній психології</w:t>
            </w:r>
            <w:r w:rsidR="0022799F" w:rsidRPr="00A01D73">
              <w:rPr>
                <w:rFonts w:ascii="Times New Roman" w:hAnsi="Times New Roman" w:cs="Times New Roman"/>
                <w:noProof/>
                <w:webHidden/>
                <w:sz w:val="28"/>
                <w:szCs w:val="28"/>
              </w:rPr>
              <w:tab/>
            </w:r>
            <w:r w:rsidR="00FA7C21" w:rsidRPr="00A01D73">
              <w:rPr>
                <w:rFonts w:ascii="Times New Roman" w:hAnsi="Times New Roman" w:cs="Times New Roman"/>
                <w:noProof/>
                <w:webHidden/>
                <w:sz w:val="28"/>
                <w:szCs w:val="28"/>
              </w:rPr>
              <w:fldChar w:fldCharType="begin"/>
            </w:r>
            <w:r w:rsidR="0022799F" w:rsidRPr="00A01D73">
              <w:rPr>
                <w:rFonts w:ascii="Times New Roman" w:hAnsi="Times New Roman" w:cs="Times New Roman"/>
                <w:noProof/>
                <w:webHidden/>
                <w:sz w:val="28"/>
                <w:szCs w:val="28"/>
              </w:rPr>
              <w:instrText xml:space="preserve"> PAGEREF _Toc515707379 \h </w:instrText>
            </w:r>
            <w:r w:rsidR="00FA7C21" w:rsidRPr="00A01D73">
              <w:rPr>
                <w:rFonts w:ascii="Times New Roman" w:hAnsi="Times New Roman" w:cs="Times New Roman"/>
                <w:noProof/>
                <w:webHidden/>
                <w:sz w:val="28"/>
                <w:szCs w:val="28"/>
              </w:rPr>
            </w:r>
            <w:r w:rsidR="00FA7C21" w:rsidRPr="00A01D73">
              <w:rPr>
                <w:rFonts w:ascii="Times New Roman" w:hAnsi="Times New Roman" w:cs="Times New Roman"/>
                <w:noProof/>
                <w:webHidden/>
                <w:sz w:val="28"/>
                <w:szCs w:val="28"/>
              </w:rPr>
              <w:fldChar w:fldCharType="separate"/>
            </w:r>
            <w:r w:rsidR="00093BD4" w:rsidRPr="00A01D73">
              <w:rPr>
                <w:rFonts w:ascii="Times New Roman" w:hAnsi="Times New Roman" w:cs="Times New Roman"/>
                <w:noProof/>
                <w:webHidden/>
                <w:sz w:val="28"/>
                <w:szCs w:val="28"/>
              </w:rPr>
              <w:t>15</w:t>
            </w:r>
            <w:r w:rsidR="00FA7C21" w:rsidRPr="00A01D73">
              <w:rPr>
                <w:rFonts w:ascii="Times New Roman" w:hAnsi="Times New Roman" w:cs="Times New Roman"/>
                <w:noProof/>
                <w:webHidden/>
                <w:sz w:val="28"/>
                <w:szCs w:val="28"/>
              </w:rPr>
              <w:fldChar w:fldCharType="end"/>
            </w:r>
          </w:hyperlink>
        </w:p>
        <w:p w:rsidR="0022799F" w:rsidRPr="00A01D73" w:rsidRDefault="00D5016D" w:rsidP="0022799F">
          <w:pPr>
            <w:pStyle w:val="21"/>
            <w:tabs>
              <w:tab w:val="right" w:leader="dot" w:pos="9345"/>
            </w:tabs>
            <w:spacing w:line="360" w:lineRule="auto"/>
            <w:ind w:left="0"/>
            <w:rPr>
              <w:rFonts w:ascii="Times New Roman" w:hAnsi="Times New Roman" w:cs="Times New Roman"/>
              <w:noProof/>
              <w:sz w:val="28"/>
              <w:szCs w:val="28"/>
              <w:lang w:val="ru-RU"/>
            </w:rPr>
          </w:pPr>
          <w:hyperlink w:anchor="_Toc515707380" w:history="1">
            <w:r w:rsidR="0022799F" w:rsidRPr="00A01D73">
              <w:rPr>
                <w:rStyle w:val="a3"/>
                <w:rFonts w:ascii="Times New Roman" w:hAnsi="Times New Roman" w:cs="Times New Roman"/>
                <w:noProof/>
                <w:sz w:val="28"/>
                <w:szCs w:val="28"/>
              </w:rPr>
              <w:t>2.2. Зовнішній портрет</w:t>
            </w:r>
            <w:r w:rsidR="0022799F" w:rsidRPr="00A01D73">
              <w:rPr>
                <w:rFonts w:ascii="Times New Roman" w:hAnsi="Times New Roman" w:cs="Times New Roman"/>
                <w:noProof/>
                <w:webHidden/>
                <w:sz w:val="28"/>
                <w:szCs w:val="28"/>
              </w:rPr>
              <w:tab/>
            </w:r>
            <w:r w:rsidR="00FA7C21" w:rsidRPr="00A01D73">
              <w:rPr>
                <w:rFonts w:ascii="Times New Roman" w:hAnsi="Times New Roman" w:cs="Times New Roman"/>
                <w:noProof/>
                <w:webHidden/>
                <w:sz w:val="28"/>
                <w:szCs w:val="28"/>
              </w:rPr>
              <w:fldChar w:fldCharType="begin"/>
            </w:r>
            <w:r w:rsidR="0022799F" w:rsidRPr="00A01D73">
              <w:rPr>
                <w:rFonts w:ascii="Times New Roman" w:hAnsi="Times New Roman" w:cs="Times New Roman"/>
                <w:noProof/>
                <w:webHidden/>
                <w:sz w:val="28"/>
                <w:szCs w:val="28"/>
              </w:rPr>
              <w:instrText xml:space="preserve"> PAGEREF _Toc515707380 \h </w:instrText>
            </w:r>
            <w:r w:rsidR="00FA7C21" w:rsidRPr="00A01D73">
              <w:rPr>
                <w:rFonts w:ascii="Times New Roman" w:hAnsi="Times New Roman" w:cs="Times New Roman"/>
                <w:noProof/>
                <w:webHidden/>
                <w:sz w:val="28"/>
                <w:szCs w:val="28"/>
              </w:rPr>
            </w:r>
            <w:r w:rsidR="00FA7C21" w:rsidRPr="00A01D73">
              <w:rPr>
                <w:rFonts w:ascii="Times New Roman" w:hAnsi="Times New Roman" w:cs="Times New Roman"/>
                <w:noProof/>
                <w:webHidden/>
                <w:sz w:val="28"/>
                <w:szCs w:val="28"/>
              </w:rPr>
              <w:fldChar w:fldCharType="separate"/>
            </w:r>
            <w:r w:rsidR="00093BD4" w:rsidRPr="00A01D73">
              <w:rPr>
                <w:rFonts w:ascii="Times New Roman" w:hAnsi="Times New Roman" w:cs="Times New Roman"/>
                <w:noProof/>
                <w:webHidden/>
                <w:sz w:val="28"/>
                <w:szCs w:val="28"/>
              </w:rPr>
              <w:t>18</w:t>
            </w:r>
            <w:r w:rsidR="00FA7C21" w:rsidRPr="00A01D73">
              <w:rPr>
                <w:rFonts w:ascii="Times New Roman" w:hAnsi="Times New Roman" w:cs="Times New Roman"/>
                <w:noProof/>
                <w:webHidden/>
                <w:sz w:val="28"/>
                <w:szCs w:val="28"/>
              </w:rPr>
              <w:fldChar w:fldCharType="end"/>
            </w:r>
          </w:hyperlink>
        </w:p>
        <w:p w:rsidR="0022799F" w:rsidRPr="00A01D73" w:rsidRDefault="00D5016D" w:rsidP="0022799F">
          <w:pPr>
            <w:pStyle w:val="21"/>
            <w:tabs>
              <w:tab w:val="right" w:leader="dot" w:pos="9345"/>
            </w:tabs>
            <w:spacing w:line="360" w:lineRule="auto"/>
            <w:ind w:left="0"/>
            <w:rPr>
              <w:rFonts w:ascii="Times New Roman" w:hAnsi="Times New Roman" w:cs="Times New Roman"/>
              <w:noProof/>
              <w:sz w:val="28"/>
              <w:szCs w:val="28"/>
              <w:lang w:val="ru-RU"/>
            </w:rPr>
          </w:pPr>
          <w:hyperlink w:anchor="_Toc515707381" w:history="1">
            <w:r w:rsidR="0022799F" w:rsidRPr="00A01D73">
              <w:rPr>
                <w:rStyle w:val="a3"/>
                <w:rFonts w:ascii="Times New Roman" w:hAnsi="Times New Roman" w:cs="Times New Roman"/>
                <w:noProof/>
                <w:sz w:val="28"/>
                <w:szCs w:val="28"/>
              </w:rPr>
              <w:t>2.3. Психологічний портрет</w:t>
            </w:r>
            <w:r w:rsidR="0022799F" w:rsidRPr="00A01D73">
              <w:rPr>
                <w:rFonts w:ascii="Times New Roman" w:hAnsi="Times New Roman" w:cs="Times New Roman"/>
                <w:noProof/>
                <w:webHidden/>
                <w:sz w:val="28"/>
                <w:szCs w:val="28"/>
              </w:rPr>
              <w:tab/>
            </w:r>
            <w:r w:rsidR="00FA7C21" w:rsidRPr="00A01D73">
              <w:rPr>
                <w:rFonts w:ascii="Times New Roman" w:hAnsi="Times New Roman" w:cs="Times New Roman"/>
                <w:noProof/>
                <w:webHidden/>
                <w:sz w:val="28"/>
                <w:szCs w:val="28"/>
              </w:rPr>
              <w:fldChar w:fldCharType="begin"/>
            </w:r>
            <w:r w:rsidR="0022799F" w:rsidRPr="00A01D73">
              <w:rPr>
                <w:rFonts w:ascii="Times New Roman" w:hAnsi="Times New Roman" w:cs="Times New Roman"/>
                <w:noProof/>
                <w:webHidden/>
                <w:sz w:val="28"/>
                <w:szCs w:val="28"/>
              </w:rPr>
              <w:instrText xml:space="preserve"> PAGEREF _Toc515707381 \h </w:instrText>
            </w:r>
            <w:r w:rsidR="00FA7C21" w:rsidRPr="00A01D73">
              <w:rPr>
                <w:rFonts w:ascii="Times New Roman" w:hAnsi="Times New Roman" w:cs="Times New Roman"/>
                <w:noProof/>
                <w:webHidden/>
                <w:sz w:val="28"/>
                <w:szCs w:val="28"/>
              </w:rPr>
            </w:r>
            <w:r w:rsidR="00FA7C21" w:rsidRPr="00A01D73">
              <w:rPr>
                <w:rFonts w:ascii="Times New Roman" w:hAnsi="Times New Roman" w:cs="Times New Roman"/>
                <w:noProof/>
                <w:webHidden/>
                <w:sz w:val="28"/>
                <w:szCs w:val="28"/>
              </w:rPr>
              <w:fldChar w:fldCharType="separate"/>
            </w:r>
            <w:r w:rsidR="00093BD4" w:rsidRPr="00A01D73">
              <w:rPr>
                <w:rFonts w:ascii="Times New Roman" w:hAnsi="Times New Roman" w:cs="Times New Roman"/>
                <w:noProof/>
                <w:webHidden/>
                <w:sz w:val="28"/>
                <w:szCs w:val="28"/>
              </w:rPr>
              <w:t>19</w:t>
            </w:r>
            <w:r w:rsidR="00FA7C21" w:rsidRPr="00A01D73">
              <w:rPr>
                <w:rFonts w:ascii="Times New Roman" w:hAnsi="Times New Roman" w:cs="Times New Roman"/>
                <w:noProof/>
                <w:webHidden/>
                <w:sz w:val="28"/>
                <w:szCs w:val="28"/>
              </w:rPr>
              <w:fldChar w:fldCharType="end"/>
            </w:r>
          </w:hyperlink>
        </w:p>
        <w:p w:rsidR="0022799F" w:rsidRPr="00A01D73" w:rsidRDefault="00D5016D" w:rsidP="0022799F">
          <w:pPr>
            <w:pStyle w:val="21"/>
            <w:tabs>
              <w:tab w:val="right" w:leader="dot" w:pos="9345"/>
            </w:tabs>
            <w:spacing w:line="360" w:lineRule="auto"/>
            <w:ind w:left="0"/>
            <w:rPr>
              <w:rFonts w:ascii="Times New Roman" w:hAnsi="Times New Roman" w:cs="Times New Roman"/>
              <w:noProof/>
              <w:sz w:val="28"/>
              <w:szCs w:val="28"/>
              <w:lang w:val="ru-RU"/>
            </w:rPr>
          </w:pPr>
          <w:hyperlink w:anchor="_Toc515707382" w:history="1">
            <w:r w:rsidR="0022799F" w:rsidRPr="00A01D73">
              <w:rPr>
                <w:rStyle w:val="a3"/>
                <w:rFonts w:ascii="Times New Roman" w:hAnsi="Times New Roman" w:cs="Times New Roman"/>
                <w:noProof/>
                <w:sz w:val="28"/>
                <w:szCs w:val="28"/>
              </w:rPr>
              <w:t>2.4. Соціальний портрет</w:t>
            </w:r>
            <w:r w:rsidR="0022799F" w:rsidRPr="00A01D73">
              <w:rPr>
                <w:rFonts w:ascii="Times New Roman" w:hAnsi="Times New Roman" w:cs="Times New Roman"/>
                <w:noProof/>
                <w:webHidden/>
                <w:sz w:val="28"/>
                <w:szCs w:val="28"/>
              </w:rPr>
              <w:tab/>
            </w:r>
            <w:r w:rsidR="00FA7C21" w:rsidRPr="00A01D73">
              <w:rPr>
                <w:rFonts w:ascii="Times New Roman" w:hAnsi="Times New Roman" w:cs="Times New Roman"/>
                <w:noProof/>
                <w:webHidden/>
                <w:sz w:val="28"/>
                <w:szCs w:val="28"/>
              </w:rPr>
              <w:fldChar w:fldCharType="begin"/>
            </w:r>
            <w:r w:rsidR="0022799F" w:rsidRPr="00A01D73">
              <w:rPr>
                <w:rFonts w:ascii="Times New Roman" w:hAnsi="Times New Roman" w:cs="Times New Roman"/>
                <w:noProof/>
                <w:webHidden/>
                <w:sz w:val="28"/>
                <w:szCs w:val="28"/>
              </w:rPr>
              <w:instrText xml:space="preserve"> PAGEREF _Toc515707382 \h </w:instrText>
            </w:r>
            <w:r w:rsidR="00FA7C21" w:rsidRPr="00A01D73">
              <w:rPr>
                <w:rFonts w:ascii="Times New Roman" w:hAnsi="Times New Roman" w:cs="Times New Roman"/>
                <w:noProof/>
                <w:webHidden/>
                <w:sz w:val="28"/>
                <w:szCs w:val="28"/>
              </w:rPr>
            </w:r>
            <w:r w:rsidR="00FA7C21" w:rsidRPr="00A01D73">
              <w:rPr>
                <w:rFonts w:ascii="Times New Roman" w:hAnsi="Times New Roman" w:cs="Times New Roman"/>
                <w:noProof/>
                <w:webHidden/>
                <w:sz w:val="28"/>
                <w:szCs w:val="28"/>
              </w:rPr>
              <w:fldChar w:fldCharType="separate"/>
            </w:r>
            <w:r w:rsidR="00093BD4" w:rsidRPr="00A01D73">
              <w:rPr>
                <w:rFonts w:ascii="Times New Roman" w:hAnsi="Times New Roman" w:cs="Times New Roman"/>
                <w:noProof/>
                <w:webHidden/>
                <w:sz w:val="28"/>
                <w:szCs w:val="28"/>
              </w:rPr>
              <w:t>25</w:t>
            </w:r>
            <w:r w:rsidR="00FA7C21" w:rsidRPr="00A01D73">
              <w:rPr>
                <w:rFonts w:ascii="Times New Roman" w:hAnsi="Times New Roman" w:cs="Times New Roman"/>
                <w:noProof/>
                <w:webHidden/>
                <w:sz w:val="28"/>
                <w:szCs w:val="28"/>
              </w:rPr>
              <w:fldChar w:fldCharType="end"/>
            </w:r>
          </w:hyperlink>
        </w:p>
        <w:p w:rsidR="0022799F" w:rsidRPr="00A01D73" w:rsidRDefault="00D5016D" w:rsidP="0022799F">
          <w:pPr>
            <w:pStyle w:val="11"/>
            <w:tabs>
              <w:tab w:val="right" w:leader="dot" w:pos="9345"/>
            </w:tabs>
            <w:spacing w:line="360" w:lineRule="auto"/>
            <w:rPr>
              <w:rFonts w:ascii="Times New Roman" w:hAnsi="Times New Roman" w:cs="Times New Roman"/>
              <w:noProof/>
              <w:sz w:val="28"/>
              <w:szCs w:val="28"/>
              <w:lang w:val="ru-RU"/>
            </w:rPr>
          </w:pPr>
          <w:hyperlink w:anchor="_Toc515707383" w:history="1">
            <w:r w:rsidR="0022799F" w:rsidRPr="00A01D73">
              <w:rPr>
                <w:rStyle w:val="a3"/>
                <w:rFonts w:ascii="Times New Roman" w:hAnsi="Times New Roman" w:cs="Times New Roman"/>
                <w:noProof/>
                <w:sz w:val="28"/>
                <w:szCs w:val="28"/>
              </w:rPr>
              <w:t>ВИСНОВКИ</w:t>
            </w:r>
            <w:r w:rsidR="0022799F" w:rsidRPr="00A01D73">
              <w:rPr>
                <w:rFonts w:ascii="Times New Roman" w:hAnsi="Times New Roman" w:cs="Times New Roman"/>
                <w:noProof/>
                <w:webHidden/>
                <w:sz w:val="28"/>
                <w:szCs w:val="28"/>
              </w:rPr>
              <w:tab/>
            </w:r>
            <w:r w:rsidR="00FA7C21" w:rsidRPr="00A01D73">
              <w:rPr>
                <w:rFonts w:ascii="Times New Roman" w:hAnsi="Times New Roman" w:cs="Times New Roman"/>
                <w:noProof/>
                <w:webHidden/>
                <w:sz w:val="28"/>
                <w:szCs w:val="28"/>
              </w:rPr>
              <w:fldChar w:fldCharType="begin"/>
            </w:r>
            <w:r w:rsidR="0022799F" w:rsidRPr="00A01D73">
              <w:rPr>
                <w:rFonts w:ascii="Times New Roman" w:hAnsi="Times New Roman" w:cs="Times New Roman"/>
                <w:noProof/>
                <w:webHidden/>
                <w:sz w:val="28"/>
                <w:szCs w:val="28"/>
              </w:rPr>
              <w:instrText xml:space="preserve"> PAGEREF _Toc515707383 \h </w:instrText>
            </w:r>
            <w:r w:rsidR="00FA7C21" w:rsidRPr="00A01D73">
              <w:rPr>
                <w:rFonts w:ascii="Times New Roman" w:hAnsi="Times New Roman" w:cs="Times New Roman"/>
                <w:noProof/>
                <w:webHidden/>
                <w:sz w:val="28"/>
                <w:szCs w:val="28"/>
              </w:rPr>
            </w:r>
            <w:r w:rsidR="00FA7C21" w:rsidRPr="00A01D73">
              <w:rPr>
                <w:rFonts w:ascii="Times New Roman" w:hAnsi="Times New Roman" w:cs="Times New Roman"/>
                <w:noProof/>
                <w:webHidden/>
                <w:sz w:val="28"/>
                <w:szCs w:val="28"/>
              </w:rPr>
              <w:fldChar w:fldCharType="separate"/>
            </w:r>
            <w:r w:rsidR="00093BD4" w:rsidRPr="00A01D73">
              <w:rPr>
                <w:rFonts w:ascii="Times New Roman" w:hAnsi="Times New Roman" w:cs="Times New Roman"/>
                <w:noProof/>
                <w:webHidden/>
                <w:sz w:val="28"/>
                <w:szCs w:val="28"/>
              </w:rPr>
              <w:t>33</w:t>
            </w:r>
            <w:r w:rsidR="00FA7C21" w:rsidRPr="00A01D73">
              <w:rPr>
                <w:rFonts w:ascii="Times New Roman" w:hAnsi="Times New Roman" w:cs="Times New Roman"/>
                <w:noProof/>
                <w:webHidden/>
                <w:sz w:val="28"/>
                <w:szCs w:val="28"/>
              </w:rPr>
              <w:fldChar w:fldCharType="end"/>
            </w:r>
          </w:hyperlink>
        </w:p>
        <w:p w:rsidR="0022799F" w:rsidRPr="00A01D73" w:rsidRDefault="00D5016D" w:rsidP="0022799F">
          <w:pPr>
            <w:pStyle w:val="21"/>
            <w:tabs>
              <w:tab w:val="right" w:leader="dot" w:pos="9345"/>
            </w:tabs>
            <w:spacing w:line="360" w:lineRule="auto"/>
            <w:ind w:left="0"/>
            <w:rPr>
              <w:rFonts w:ascii="Times New Roman" w:hAnsi="Times New Roman" w:cs="Times New Roman"/>
              <w:noProof/>
              <w:sz w:val="28"/>
              <w:szCs w:val="28"/>
              <w:lang w:val="ru-RU"/>
            </w:rPr>
          </w:pPr>
          <w:hyperlink w:anchor="_Toc515707384" w:history="1">
            <w:r w:rsidR="0022799F" w:rsidRPr="00A01D73">
              <w:rPr>
                <w:rStyle w:val="a3"/>
                <w:rFonts w:ascii="Times New Roman" w:hAnsi="Times New Roman" w:cs="Times New Roman"/>
                <w:noProof/>
                <w:sz w:val="28"/>
                <w:szCs w:val="28"/>
              </w:rPr>
              <w:t>СПИСОК ВИКОРИСТАНИХ ДЖЕРЕЛ:</w:t>
            </w:r>
            <w:r w:rsidR="0022799F" w:rsidRPr="00A01D73">
              <w:rPr>
                <w:rFonts w:ascii="Times New Roman" w:hAnsi="Times New Roman" w:cs="Times New Roman"/>
                <w:noProof/>
                <w:webHidden/>
                <w:sz w:val="28"/>
                <w:szCs w:val="28"/>
              </w:rPr>
              <w:tab/>
            </w:r>
            <w:r w:rsidR="00FA7C21" w:rsidRPr="00A01D73">
              <w:rPr>
                <w:rFonts w:ascii="Times New Roman" w:hAnsi="Times New Roman" w:cs="Times New Roman"/>
                <w:noProof/>
                <w:webHidden/>
                <w:sz w:val="28"/>
                <w:szCs w:val="28"/>
              </w:rPr>
              <w:fldChar w:fldCharType="begin"/>
            </w:r>
            <w:r w:rsidR="0022799F" w:rsidRPr="00A01D73">
              <w:rPr>
                <w:rFonts w:ascii="Times New Roman" w:hAnsi="Times New Roman" w:cs="Times New Roman"/>
                <w:noProof/>
                <w:webHidden/>
                <w:sz w:val="28"/>
                <w:szCs w:val="28"/>
              </w:rPr>
              <w:instrText xml:space="preserve"> PAGEREF _Toc515707384 \h </w:instrText>
            </w:r>
            <w:r w:rsidR="00FA7C21" w:rsidRPr="00A01D73">
              <w:rPr>
                <w:rFonts w:ascii="Times New Roman" w:hAnsi="Times New Roman" w:cs="Times New Roman"/>
                <w:noProof/>
                <w:webHidden/>
                <w:sz w:val="28"/>
                <w:szCs w:val="28"/>
              </w:rPr>
            </w:r>
            <w:r w:rsidR="00FA7C21" w:rsidRPr="00A01D73">
              <w:rPr>
                <w:rFonts w:ascii="Times New Roman" w:hAnsi="Times New Roman" w:cs="Times New Roman"/>
                <w:noProof/>
                <w:webHidden/>
                <w:sz w:val="28"/>
                <w:szCs w:val="28"/>
              </w:rPr>
              <w:fldChar w:fldCharType="separate"/>
            </w:r>
            <w:r w:rsidR="00093BD4" w:rsidRPr="00A01D73">
              <w:rPr>
                <w:rFonts w:ascii="Times New Roman" w:hAnsi="Times New Roman" w:cs="Times New Roman"/>
                <w:noProof/>
                <w:webHidden/>
                <w:sz w:val="28"/>
                <w:szCs w:val="28"/>
              </w:rPr>
              <w:t>35</w:t>
            </w:r>
            <w:r w:rsidR="00FA7C21" w:rsidRPr="00A01D73">
              <w:rPr>
                <w:rFonts w:ascii="Times New Roman" w:hAnsi="Times New Roman" w:cs="Times New Roman"/>
                <w:noProof/>
                <w:webHidden/>
                <w:sz w:val="28"/>
                <w:szCs w:val="28"/>
              </w:rPr>
              <w:fldChar w:fldCharType="end"/>
            </w:r>
          </w:hyperlink>
        </w:p>
        <w:p w:rsidR="003E6113" w:rsidRPr="00A01D73" w:rsidRDefault="00FA7C21" w:rsidP="0022799F">
          <w:pPr>
            <w:spacing w:line="360" w:lineRule="auto"/>
            <w:jc w:val="center"/>
            <w:rPr>
              <w:rFonts w:ascii="Times New Roman" w:hAnsi="Times New Roman" w:cs="Times New Roman"/>
              <w:sz w:val="28"/>
              <w:szCs w:val="28"/>
            </w:rPr>
          </w:pPr>
          <w:r w:rsidRPr="00A01D73">
            <w:rPr>
              <w:rFonts w:ascii="Times New Roman" w:hAnsi="Times New Roman" w:cs="Times New Roman"/>
              <w:bCs/>
              <w:sz w:val="28"/>
              <w:szCs w:val="28"/>
            </w:rPr>
            <w:fldChar w:fldCharType="end"/>
          </w:r>
        </w:p>
      </w:sdtContent>
    </w:sdt>
    <w:p w:rsidR="008907E6" w:rsidRPr="00A01D73" w:rsidRDefault="008907E6">
      <w:pPr>
        <w:spacing w:after="160" w:line="259" w:lineRule="auto"/>
        <w:rPr>
          <w:rFonts w:ascii="Times New Roman" w:hAnsi="Times New Roman" w:cs="Times New Roman"/>
          <w:b/>
          <w:smallCaps/>
          <w:spacing w:val="5"/>
          <w:sz w:val="28"/>
          <w:szCs w:val="28"/>
        </w:rPr>
      </w:pPr>
      <w:r w:rsidRPr="00A01D73">
        <w:rPr>
          <w:rFonts w:ascii="Times New Roman" w:hAnsi="Times New Roman" w:cs="Times New Roman"/>
          <w:sz w:val="28"/>
          <w:szCs w:val="28"/>
        </w:rPr>
        <w:br w:type="page"/>
      </w:r>
    </w:p>
    <w:p w:rsidR="009A7F4B" w:rsidRPr="00A01D73" w:rsidRDefault="009A7F4B" w:rsidP="009A7F4B">
      <w:pPr>
        <w:pStyle w:val="1"/>
        <w:jc w:val="center"/>
        <w:rPr>
          <w:rFonts w:cs="Times New Roman"/>
          <w:szCs w:val="28"/>
        </w:rPr>
      </w:pPr>
      <w:bookmarkStart w:id="0" w:name="_Toc515707374"/>
      <w:r w:rsidRPr="00A01D73">
        <w:rPr>
          <w:rFonts w:cs="Times New Roman"/>
          <w:szCs w:val="28"/>
        </w:rPr>
        <w:lastRenderedPageBreak/>
        <w:t>ВСТУП</w:t>
      </w:r>
      <w:bookmarkEnd w:id="0"/>
    </w:p>
    <w:p w:rsidR="009A7F4B" w:rsidRPr="00A01D73" w:rsidRDefault="009A7F4B" w:rsidP="009A7F4B">
      <w:pPr>
        <w:spacing w:after="160" w:line="259" w:lineRule="auto"/>
        <w:rPr>
          <w:rFonts w:ascii="Times New Roman" w:hAnsi="Times New Roman" w:cs="Times New Roman"/>
          <w:sz w:val="28"/>
          <w:szCs w:val="28"/>
        </w:rPr>
      </w:pPr>
    </w:p>
    <w:p w:rsidR="00F22D52" w:rsidRPr="00A01D73" w:rsidRDefault="00F22D52" w:rsidP="00CE3B0D">
      <w:pPr>
        <w:spacing w:line="360" w:lineRule="auto"/>
        <w:ind w:firstLine="709"/>
        <w:jc w:val="both"/>
        <w:rPr>
          <w:rFonts w:ascii="Times New Roman" w:hAnsi="Times New Roman" w:cs="Times New Roman"/>
          <w:sz w:val="28"/>
          <w:szCs w:val="28"/>
        </w:rPr>
      </w:pPr>
      <w:r w:rsidRPr="00A01D73">
        <w:rPr>
          <w:rFonts w:ascii="Times New Roman" w:hAnsi="Times New Roman" w:cs="Times New Roman"/>
          <w:sz w:val="28"/>
          <w:szCs w:val="28"/>
        </w:rPr>
        <w:t>Однією з головних проблем, що вивчає лінґвостилістика, є дослідження стилістичних прийомів та експресивних засобів мови, доцільне та контекстуально зумовлене використання яких дозволяє здійснювати виразнішу та глибшу презентацію змісту художнього твору, змалювати художні образи. Портрет персонажа є одним з основних засобів творення образу та може розглядатись як частина проблеми, що сприяє вивченню комунікації загалом.</w:t>
      </w:r>
    </w:p>
    <w:p w:rsidR="00F22D52" w:rsidRPr="00A01D73" w:rsidRDefault="00F22D52" w:rsidP="00CE3B0D">
      <w:pPr>
        <w:spacing w:line="360" w:lineRule="auto"/>
        <w:ind w:firstLine="709"/>
        <w:jc w:val="both"/>
        <w:rPr>
          <w:rFonts w:ascii="Times New Roman" w:hAnsi="Times New Roman" w:cs="Times New Roman"/>
          <w:sz w:val="28"/>
          <w:szCs w:val="28"/>
        </w:rPr>
      </w:pPr>
      <w:r w:rsidRPr="00A01D73">
        <w:rPr>
          <w:rFonts w:ascii="Times New Roman" w:hAnsi="Times New Roman" w:cs="Times New Roman"/>
          <w:sz w:val="28"/>
          <w:szCs w:val="28"/>
        </w:rPr>
        <w:t>Зацікавлення портретом як жанром художнього дискурсу, його типологією і функціями та, з другого боку, дослідження способів створення словесно-художнього портрета стали предметом наукового пошуку численних українських студій (В. Вовк, Ю. Водяницька</w:t>
      </w:r>
      <w:r w:rsidR="00CE3B0D" w:rsidRPr="00A01D73">
        <w:rPr>
          <w:rFonts w:ascii="Times New Roman" w:hAnsi="Times New Roman" w:cs="Times New Roman"/>
          <w:sz w:val="28"/>
          <w:szCs w:val="28"/>
        </w:rPr>
        <w:t>, Л. Єфімова, К. Кусько, О. </w:t>
      </w:r>
      <w:r w:rsidRPr="00A01D73">
        <w:rPr>
          <w:rFonts w:ascii="Times New Roman" w:hAnsi="Times New Roman" w:cs="Times New Roman"/>
          <w:sz w:val="28"/>
          <w:szCs w:val="28"/>
        </w:rPr>
        <w:t xml:space="preserve">Потапова, В. Сімонок, О. Ясінецька) і російських (Н. Бєляєва, Є. Ґончарова, О. Малєтіна, І. Страхова, В. Шаховський) лінґвістів та літературознавців. Активний аналіз сприяв </w:t>
      </w:r>
      <w:r w:rsidR="0047324F" w:rsidRPr="00A01D73">
        <w:rPr>
          <w:rFonts w:ascii="Times New Roman" w:hAnsi="Times New Roman" w:cs="Times New Roman"/>
          <w:sz w:val="28"/>
          <w:szCs w:val="28"/>
        </w:rPr>
        <w:t>появі</w:t>
      </w:r>
      <w:r w:rsidR="0015768A" w:rsidRPr="00A01D73">
        <w:rPr>
          <w:rFonts w:ascii="Times New Roman" w:hAnsi="Times New Roman" w:cs="Times New Roman"/>
          <w:sz w:val="28"/>
          <w:szCs w:val="28"/>
        </w:rPr>
        <w:t xml:space="preserve"> низки тлумачень поняття «</w:t>
      </w:r>
      <w:r w:rsidRPr="00A01D73">
        <w:rPr>
          <w:rFonts w:ascii="Times New Roman" w:hAnsi="Times New Roman" w:cs="Times New Roman"/>
          <w:sz w:val="28"/>
          <w:szCs w:val="28"/>
        </w:rPr>
        <w:t>портрет героя літературного твору</w:t>
      </w:r>
      <w:r w:rsidR="0015768A" w:rsidRPr="00A01D73">
        <w:rPr>
          <w:rFonts w:ascii="Times New Roman" w:hAnsi="Times New Roman" w:cs="Times New Roman"/>
          <w:sz w:val="28"/>
          <w:szCs w:val="28"/>
        </w:rPr>
        <w:t>»,</w:t>
      </w:r>
      <w:r w:rsidRPr="00A01D73">
        <w:rPr>
          <w:rFonts w:ascii="Times New Roman" w:hAnsi="Times New Roman" w:cs="Times New Roman"/>
          <w:sz w:val="28"/>
          <w:szCs w:val="28"/>
        </w:rPr>
        <w:t xml:space="preserve"> його типів та класифікацій портретного опису.</w:t>
      </w:r>
    </w:p>
    <w:p w:rsidR="00F53A13" w:rsidRPr="00A01D73" w:rsidRDefault="00F53A13" w:rsidP="00CE3B0D">
      <w:pPr>
        <w:spacing w:line="360" w:lineRule="auto"/>
        <w:ind w:firstLine="709"/>
        <w:jc w:val="both"/>
        <w:rPr>
          <w:rFonts w:ascii="Times New Roman" w:hAnsi="Times New Roman" w:cs="Times New Roman"/>
          <w:sz w:val="28"/>
          <w:szCs w:val="28"/>
        </w:rPr>
      </w:pPr>
      <w:r w:rsidRPr="00A01D73">
        <w:rPr>
          <w:rFonts w:ascii="Times New Roman" w:hAnsi="Times New Roman" w:cs="Times New Roman"/>
          <w:sz w:val="28"/>
          <w:szCs w:val="28"/>
        </w:rPr>
        <w:t>Темою дослідження є «</w:t>
      </w:r>
      <w:r w:rsidRPr="00A01D73">
        <w:rPr>
          <w:rFonts w:ascii="Times New Roman" w:hAnsi="Times New Roman" w:cs="Times New Roman"/>
          <w:sz w:val="28"/>
          <w:szCs w:val="28"/>
          <w:shd w:val="clear" w:color="auto" w:fill="FFFFFF"/>
        </w:rPr>
        <w:t>Портретна характеристика образу ме</w:t>
      </w:r>
      <w:r w:rsidR="00CD0722" w:rsidRPr="00A01D73">
        <w:rPr>
          <w:rFonts w:ascii="Times New Roman" w:hAnsi="Times New Roman" w:cs="Times New Roman"/>
          <w:sz w:val="28"/>
          <w:szCs w:val="28"/>
          <w:shd w:val="clear" w:color="auto" w:fill="FFFFFF"/>
        </w:rPr>
        <w:t>тросексуала романі Ніка Хорнбі «</w:t>
      </w:r>
      <w:r w:rsidRPr="00A01D73">
        <w:rPr>
          <w:rFonts w:ascii="Times New Roman" w:hAnsi="Times New Roman" w:cs="Times New Roman"/>
          <w:sz w:val="28"/>
          <w:szCs w:val="28"/>
          <w:shd w:val="clear" w:color="auto" w:fill="FFFFFF"/>
        </w:rPr>
        <w:t>About a boy</w:t>
      </w:r>
      <w:r w:rsidR="00CD0722" w:rsidRPr="00A01D73">
        <w:rPr>
          <w:rFonts w:ascii="Times New Roman" w:hAnsi="Times New Roman" w:cs="Times New Roman"/>
          <w:sz w:val="28"/>
          <w:szCs w:val="28"/>
          <w:shd w:val="clear" w:color="auto" w:fill="FFFFFF"/>
        </w:rPr>
        <w:t>»».</w:t>
      </w:r>
    </w:p>
    <w:p w:rsidR="00F77CC4" w:rsidRPr="00A01D73" w:rsidRDefault="00F53A13" w:rsidP="00CE3B0D">
      <w:pPr>
        <w:spacing w:line="360" w:lineRule="auto"/>
        <w:ind w:firstLine="709"/>
        <w:jc w:val="both"/>
        <w:rPr>
          <w:rFonts w:ascii="Times New Roman" w:hAnsi="Times New Roman" w:cs="Times New Roman"/>
          <w:sz w:val="28"/>
          <w:szCs w:val="28"/>
        </w:rPr>
      </w:pPr>
      <w:r w:rsidRPr="00A01D73">
        <w:rPr>
          <w:rFonts w:ascii="Times New Roman" w:hAnsi="Times New Roman" w:cs="Times New Roman"/>
          <w:b/>
          <w:sz w:val="28"/>
          <w:szCs w:val="28"/>
        </w:rPr>
        <w:t>Актуальність роботи</w:t>
      </w:r>
      <w:r w:rsidRPr="00A01D73">
        <w:rPr>
          <w:rFonts w:ascii="Times New Roman" w:hAnsi="Times New Roman" w:cs="Times New Roman"/>
          <w:sz w:val="28"/>
          <w:szCs w:val="28"/>
        </w:rPr>
        <w:t xml:space="preserve"> полягає </w:t>
      </w:r>
      <w:r w:rsidR="0060548B" w:rsidRPr="00A01D73">
        <w:rPr>
          <w:rFonts w:ascii="Times New Roman" w:hAnsi="Times New Roman" w:cs="Times New Roman"/>
          <w:sz w:val="28"/>
          <w:szCs w:val="28"/>
        </w:rPr>
        <w:t xml:space="preserve">у недостатньому </w:t>
      </w:r>
      <w:r w:rsidR="007C7307" w:rsidRPr="00A01D73">
        <w:rPr>
          <w:rFonts w:ascii="Times New Roman" w:hAnsi="Times New Roman" w:cs="Times New Roman"/>
          <w:sz w:val="28"/>
          <w:szCs w:val="28"/>
        </w:rPr>
        <w:t>дослідженні образу метросексуала</w:t>
      </w:r>
      <w:r w:rsidR="0060548B" w:rsidRPr="00A01D73">
        <w:rPr>
          <w:rFonts w:ascii="Times New Roman" w:hAnsi="Times New Roman" w:cs="Times New Roman"/>
          <w:sz w:val="28"/>
          <w:szCs w:val="28"/>
        </w:rPr>
        <w:t xml:space="preserve"> та його реалізації у художньому тексті, адже зображення зовнішності завжди важливо для цілісності картини, для кращого розуміння читачем характеру головного героя.</w:t>
      </w:r>
    </w:p>
    <w:p w:rsidR="009A7F4B" w:rsidRPr="00A01D73" w:rsidRDefault="009A7F4B" w:rsidP="00CE3B0D">
      <w:pPr>
        <w:spacing w:line="360" w:lineRule="auto"/>
        <w:ind w:firstLine="709"/>
        <w:jc w:val="both"/>
        <w:rPr>
          <w:rFonts w:ascii="Times New Roman" w:hAnsi="Times New Roman" w:cs="Times New Roman"/>
          <w:sz w:val="28"/>
          <w:szCs w:val="28"/>
        </w:rPr>
      </w:pPr>
      <w:r w:rsidRPr="00A01D73">
        <w:rPr>
          <w:rFonts w:ascii="Times New Roman" w:hAnsi="Times New Roman" w:cs="Times New Roman"/>
          <w:b/>
          <w:sz w:val="28"/>
          <w:szCs w:val="28"/>
        </w:rPr>
        <w:t xml:space="preserve">Об'єктом </w:t>
      </w:r>
      <w:r w:rsidRPr="00A01D73">
        <w:rPr>
          <w:rFonts w:ascii="Times New Roman" w:hAnsi="Times New Roman" w:cs="Times New Roman"/>
          <w:sz w:val="28"/>
          <w:szCs w:val="28"/>
        </w:rPr>
        <w:t xml:space="preserve">даної роботи є роман Ніка Хорнбі </w:t>
      </w:r>
      <w:r w:rsidR="002146E2" w:rsidRPr="00A01D73">
        <w:rPr>
          <w:rFonts w:ascii="Times New Roman" w:hAnsi="Times New Roman" w:cs="Times New Roman"/>
          <w:sz w:val="28"/>
          <w:szCs w:val="28"/>
        </w:rPr>
        <w:t>«</w:t>
      </w:r>
      <w:r w:rsidRPr="00A01D73">
        <w:rPr>
          <w:rFonts w:ascii="Times New Roman" w:hAnsi="Times New Roman" w:cs="Times New Roman"/>
          <w:sz w:val="28"/>
          <w:szCs w:val="28"/>
        </w:rPr>
        <w:t>About a Boy</w:t>
      </w:r>
      <w:r w:rsidR="002146E2" w:rsidRPr="00A01D73">
        <w:rPr>
          <w:rFonts w:ascii="Times New Roman" w:hAnsi="Times New Roman" w:cs="Times New Roman"/>
          <w:sz w:val="28"/>
          <w:szCs w:val="28"/>
        </w:rPr>
        <w:t>»</w:t>
      </w:r>
      <w:r w:rsidRPr="00A01D73">
        <w:rPr>
          <w:rFonts w:ascii="Times New Roman" w:hAnsi="Times New Roman" w:cs="Times New Roman"/>
          <w:sz w:val="28"/>
          <w:szCs w:val="28"/>
        </w:rPr>
        <w:t>.</w:t>
      </w:r>
    </w:p>
    <w:p w:rsidR="009A7F4B" w:rsidRPr="00A01D73" w:rsidRDefault="009A7F4B" w:rsidP="00CE3B0D">
      <w:pPr>
        <w:spacing w:line="360" w:lineRule="auto"/>
        <w:ind w:firstLine="709"/>
        <w:jc w:val="both"/>
        <w:rPr>
          <w:rFonts w:ascii="Times New Roman" w:hAnsi="Times New Roman" w:cs="Times New Roman"/>
          <w:sz w:val="28"/>
          <w:szCs w:val="28"/>
        </w:rPr>
      </w:pPr>
      <w:r w:rsidRPr="00A01D73">
        <w:rPr>
          <w:rFonts w:ascii="Times New Roman" w:hAnsi="Times New Roman" w:cs="Times New Roman"/>
          <w:b/>
          <w:sz w:val="28"/>
          <w:szCs w:val="28"/>
        </w:rPr>
        <w:t>Предметом</w:t>
      </w:r>
      <w:r w:rsidRPr="00A01D73">
        <w:rPr>
          <w:rFonts w:ascii="Times New Roman" w:hAnsi="Times New Roman" w:cs="Times New Roman"/>
          <w:sz w:val="28"/>
          <w:szCs w:val="28"/>
        </w:rPr>
        <w:t xml:space="preserve"> дослідження є образ метросексуала в романі Ніка Хорнбі «About a Boy».</w:t>
      </w:r>
    </w:p>
    <w:p w:rsidR="009A7F4B" w:rsidRPr="00A01D73" w:rsidRDefault="0060548B" w:rsidP="00CE3B0D">
      <w:pPr>
        <w:spacing w:line="360" w:lineRule="auto"/>
        <w:ind w:firstLine="709"/>
        <w:jc w:val="both"/>
        <w:rPr>
          <w:rFonts w:ascii="Times New Roman" w:hAnsi="Times New Roman" w:cs="Times New Roman"/>
          <w:sz w:val="28"/>
          <w:szCs w:val="28"/>
        </w:rPr>
      </w:pPr>
      <w:r w:rsidRPr="00A01D73">
        <w:rPr>
          <w:rFonts w:ascii="Times New Roman" w:hAnsi="Times New Roman" w:cs="Times New Roman"/>
          <w:b/>
          <w:sz w:val="28"/>
          <w:szCs w:val="28"/>
        </w:rPr>
        <w:t>Мета</w:t>
      </w:r>
      <w:r w:rsidRPr="00A01D73">
        <w:rPr>
          <w:rFonts w:ascii="Times New Roman" w:hAnsi="Times New Roman" w:cs="Times New Roman"/>
          <w:sz w:val="28"/>
          <w:szCs w:val="28"/>
        </w:rPr>
        <w:t xml:space="preserve"> даної роботи полягає у</w:t>
      </w:r>
      <w:r w:rsidR="009A7F4B" w:rsidRPr="00A01D73">
        <w:rPr>
          <w:rFonts w:ascii="Times New Roman" w:hAnsi="Times New Roman" w:cs="Times New Roman"/>
          <w:sz w:val="28"/>
          <w:szCs w:val="28"/>
        </w:rPr>
        <w:t xml:space="preserve"> розкритт</w:t>
      </w:r>
      <w:r w:rsidRPr="00A01D73">
        <w:rPr>
          <w:rFonts w:ascii="Times New Roman" w:hAnsi="Times New Roman" w:cs="Times New Roman"/>
          <w:sz w:val="28"/>
          <w:szCs w:val="28"/>
        </w:rPr>
        <w:t>і</w:t>
      </w:r>
      <w:r w:rsidR="009A7F4B" w:rsidRPr="00A01D73">
        <w:rPr>
          <w:rFonts w:ascii="Times New Roman" w:hAnsi="Times New Roman" w:cs="Times New Roman"/>
          <w:sz w:val="28"/>
          <w:szCs w:val="28"/>
        </w:rPr>
        <w:t xml:space="preserve"> образу метросексуала в романі Ніка Хорнбі «About a Boy».</w:t>
      </w:r>
      <w:r w:rsidR="00C4125B" w:rsidRPr="00A01D73">
        <w:rPr>
          <w:rFonts w:ascii="Times New Roman" w:hAnsi="Times New Roman" w:cs="Times New Roman"/>
          <w:sz w:val="28"/>
          <w:szCs w:val="28"/>
        </w:rPr>
        <w:t xml:space="preserve"> Поставлена мета вимагає вирішення наступних </w:t>
      </w:r>
      <w:r w:rsidR="00C4125B" w:rsidRPr="00A01D73">
        <w:rPr>
          <w:rFonts w:ascii="Times New Roman" w:hAnsi="Times New Roman" w:cs="Times New Roman"/>
          <w:b/>
          <w:sz w:val="28"/>
          <w:szCs w:val="28"/>
        </w:rPr>
        <w:t>завдань:</w:t>
      </w:r>
    </w:p>
    <w:p w:rsidR="007C7307" w:rsidRPr="00A01D73" w:rsidRDefault="007C7307" w:rsidP="007C7307">
      <w:pPr>
        <w:spacing w:line="360" w:lineRule="auto"/>
        <w:jc w:val="both"/>
        <w:rPr>
          <w:rFonts w:ascii="Times New Roman" w:hAnsi="Times New Roman" w:cs="Times New Roman"/>
          <w:sz w:val="28"/>
          <w:szCs w:val="28"/>
        </w:rPr>
      </w:pPr>
    </w:p>
    <w:p w:rsidR="00CE3B0D" w:rsidRPr="00A01D73" w:rsidRDefault="00B646BA" w:rsidP="00D0537B">
      <w:pPr>
        <w:pStyle w:val="a5"/>
        <w:numPr>
          <w:ilvl w:val="0"/>
          <w:numId w:val="2"/>
        </w:numPr>
        <w:spacing w:line="360" w:lineRule="auto"/>
        <w:ind w:left="0" w:firstLine="709"/>
        <w:jc w:val="both"/>
        <w:rPr>
          <w:rFonts w:ascii="Times New Roman" w:hAnsi="Times New Roman" w:cs="Times New Roman"/>
          <w:sz w:val="28"/>
          <w:szCs w:val="28"/>
        </w:rPr>
      </w:pPr>
      <w:r w:rsidRPr="00A01D73">
        <w:rPr>
          <w:rFonts w:ascii="Times New Roman" w:hAnsi="Times New Roman" w:cs="Times New Roman"/>
          <w:sz w:val="28"/>
          <w:szCs w:val="28"/>
          <w:lang w:val="uk-UA"/>
        </w:rPr>
        <w:t>в</w:t>
      </w:r>
      <w:r w:rsidR="00CE3B0D" w:rsidRPr="00A01D73">
        <w:rPr>
          <w:rFonts w:ascii="Times New Roman" w:hAnsi="Times New Roman" w:cs="Times New Roman"/>
          <w:sz w:val="28"/>
          <w:szCs w:val="28"/>
          <w:lang w:val="uk-UA"/>
        </w:rPr>
        <w:t>изначити поняття тексту як об'єкту лінгвістичного дослідження;</w:t>
      </w:r>
    </w:p>
    <w:p w:rsidR="00CE3B0D" w:rsidRPr="00A01D73" w:rsidRDefault="002E1142" w:rsidP="00D0537B">
      <w:pPr>
        <w:pStyle w:val="a5"/>
        <w:numPr>
          <w:ilvl w:val="0"/>
          <w:numId w:val="2"/>
        </w:numPr>
        <w:spacing w:line="360" w:lineRule="auto"/>
        <w:ind w:left="0" w:firstLine="709"/>
        <w:jc w:val="both"/>
        <w:rPr>
          <w:rFonts w:ascii="Times New Roman" w:hAnsi="Times New Roman" w:cs="Times New Roman"/>
          <w:sz w:val="28"/>
          <w:szCs w:val="28"/>
        </w:rPr>
      </w:pPr>
      <w:r w:rsidRPr="00A01D73">
        <w:rPr>
          <w:rFonts w:ascii="Times New Roman" w:hAnsi="Times New Roman" w:cs="Times New Roman"/>
          <w:sz w:val="28"/>
          <w:szCs w:val="28"/>
          <w:lang w:val="uk-UA"/>
        </w:rPr>
        <w:t>розглянути образ персонажа</w:t>
      </w:r>
      <w:r w:rsidR="00B646BA" w:rsidRPr="00A01D73">
        <w:rPr>
          <w:rFonts w:ascii="Times New Roman" w:hAnsi="Times New Roman" w:cs="Times New Roman"/>
          <w:sz w:val="28"/>
          <w:szCs w:val="28"/>
          <w:lang w:val="uk-UA"/>
        </w:rPr>
        <w:t xml:space="preserve"> у лінгвостилістиці;</w:t>
      </w:r>
    </w:p>
    <w:p w:rsidR="00D0537B" w:rsidRPr="00A01D73" w:rsidRDefault="00D0537B" w:rsidP="00D0537B">
      <w:pPr>
        <w:pStyle w:val="a5"/>
        <w:numPr>
          <w:ilvl w:val="0"/>
          <w:numId w:val="2"/>
        </w:numPr>
        <w:spacing w:line="360" w:lineRule="auto"/>
        <w:ind w:left="0" w:firstLine="709"/>
        <w:jc w:val="both"/>
        <w:rPr>
          <w:rFonts w:ascii="Times New Roman" w:hAnsi="Times New Roman" w:cs="Times New Roman"/>
          <w:sz w:val="28"/>
          <w:szCs w:val="28"/>
        </w:rPr>
      </w:pPr>
      <w:r w:rsidRPr="00A01D73">
        <w:rPr>
          <w:rFonts w:ascii="Times New Roman" w:hAnsi="Times New Roman" w:cs="Times New Roman"/>
          <w:sz w:val="28"/>
          <w:szCs w:val="28"/>
          <w:lang w:val="uk-UA"/>
        </w:rPr>
        <w:t>дати визначення поняттю метросексуал;</w:t>
      </w:r>
    </w:p>
    <w:p w:rsidR="00B646BA" w:rsidRPr="00A01D73" w:rsidRDefault="00B646BA" w:rsidP="00D0537B">
      <w:pPr>
        <w:pStyle w:val="a5"/>
        <w:numPr>
          <w:ilvl w:val="0"/>
          <w:numId w:val="2"/>
        </w:numPr>
        <w:spacing w:line="360" w:lineRule="auto"/>
        <w:ind w:left="0" w:firstLine="709"/>
        <w:jc w:val="both"/>
        <w:rPr>
          <w:rFonts w:ascii="Times New Roman" w:hAnsi="Times New Roman" w:cs="Times New Roman"/>
          <w:sz w:val="28"/>
          <w:szCs w:val="28"/>
        </w:rPr>
      </w:pPr>
      <w:r w:rsidRPr="00A01D73">
        <w:rPr>
          <w:rFonts w:ascii="Times New Roman" w:hAnsi="Times New Roman" w:cs="Times New Roman"/>
          <w:sz w:val="28"/>
          <w:szCs w:val="28"/>
          <w:lang w:val="uk-UA"/>
        </w:rPr>
        <w:t>дослідити реалізацію образу метросексуалу</w:t>
      </w:r>
      <w:r w:rsidR="00D0537B" w:rsidRPr="00A01D73">
        <w:rPr>
          <w:rFonts w:ascii="Times New Roman" w:hAnsi="Times New Roman" w:cs="Times New Roman"/>
          <w:sz w:val="28"/>
          <w:szCs w:val="28"/>
          <w:lang w:val="uk-UA"/>
        </w:rPr>
        <w:t xml:space="preserve"> (зовнішній, соціальний, психологічний порт</w:t>
      </w:r>
      <w:r w:rsidR="002146E2" w:rsidRPr="00A01D73">
        <w:rPr>
          <w:rFonts w:ascii="Times New Roman" w:hAnsi="Times New Roman" w:cs="Times New Roman"/>
          <w:sz w:val="28"/>
          <w:szCs w:val="28"/>
          <w:lang w:val="uk-UA"/>
        </w:rPr>
        <w:t>р</w:t>
      </w:r>
      <w:r w:rsidR="00D0537B" w:rsidRPr="00A01D73">
        <w:rPr>
          <w:rFonts w:ascii="Times New Roman" w:hAnsi="Times New Roman" w:cs="Times New Roman"/>
          <w:sz w:val="28"/>
          <w:szCs w:val="28"/>
          <w:lang w:val="uk-UA"/>
        </w:rPr>
        <w:t>ети)</w:t>
      </w:r>
      <w:r w:rsidRPr="00A01D73">
        <w:rPr>
          <w:rFonts w:ascii="Times New Roman" w:hAnsi="Times New Roman" w:cs="Times New Roman"/>
          <w:sz w:val="28"/>
          <w:szCs w:val="28"/>
          <w:lang w:val="uk-UA"/>
        </w:rPr>
        <w:t xml:space="preserve"> у романі Ніка Хорнбі </w:t>
      </w:r>
      <w:r w:rsidRPr="00A01D73">
        <w:rPr>
          <w:rFonts w:ascii="Times New Roman" w:hAnsi="Times New Roman" w:cs="Times New Roman"/>
          <w:sz w:val="28"/>
          <w:szCs w:val="28"/>
        </w:rPr>
        <w:t>«About a Boy»</w:t>
      </w:r>
      <w:r w:rsidRPr="00A01D73">
        <w:rPr>
          <w:rFonts w:ascii="Times New Roman" w:hAnsi="Times New Roman" w:cs="Times New Roman"/>
          <w:sz w:val="28"/>
          <w:szCs w:val="28"/>
          <w:lang w:val="uk-UA"/>
        </w:rPr>
        <w:t>.</w:t>
      </w:r>
    </w:p>
    <w:p w:rsidR="002E09AF" w:rsidRPr="00A01D73" w:rsidRDefault="002E09AF" w:rsidP="002A65BA">
      <w:pPr>
        <w:pStyle w:val="a5"/>
        <w:spacing w:line="360" w:lineRule="auto"/>
        <w:ind w:left="0" w:firstLine="709"/>
        <w:jc w:val="both"/>
        <w:rPr>
          <w:rFonts w:ascii="Times New Roman" w:hAnsi="Times New Roman" w:cs="Times New Roman"/>
          <w:sz w:val="28"/>
          <w:szCs w:val="28"/>
          <w:lang w:val="uk-UA"/>
        </w:rPr>
      </w:pPr>
      <w:r w:rsidRPr="00A01D73">
        <w:rPr>
          <w:rFonts w:ascii="Times New Roman" w:hAnsi="Times New Roman" w:cs="Times New Roman"/>
          <w:b/>
          <w:sz w:val="28"/>
          <w:szCs w:val="28"/>
          <w:lang w:val="uk-UA"/>
        </w:rPr>
        <w:t>Матеріалом дослідження</w:t>
      </w:r>
      <w:r w:rsidRPr="00A01D73">
        <w:rPr>
          <w:rFonts w:ascii="Times New Roman" w:hAnsi="Times New Roman" w:cs="Times New Roman"/>
          <w:sz w:val="28"/>
          <w:szCs w:val="28"/>
          <w:lang w:val="uk-UA"/>
        </w:rPr>
        <w:t xml:space="preserve"> став роман Ніка Хорнбі </w:t>
      </w:r>
      <w:r w:rsidRPr="00A01D73">
        <w:rPr>
          <w:rFonts w:ascii="Times New Roman" w:hAnsi="Times New Roman" w:cs="Times New Roman"/>
          <w:sz w:val="28"/>
          <w:szCs w:val="28"/>
        </w:rPr>
        <w:t>«About a Boy»</w:t>
      </w:r>
      <w:r w:rsidRPr="00A01D73">
        <w:rPr>
          <w:rFonts w:ascii="Times New Roman" w:hAnsi="Times New Roman" w:cs="Times New Roman"/>
          <w:sz w:val="28"/>
          <w:szCs w:val="28"/>
          <w:lang w:val="uk-UA"/>
        </w:rPr>
        <w:t>.</w:t>
      </w:r>
    </w:p>
    <w:p w:rsidR="00EF7A88" w:rsidRPr="00A01D73" w:rsidRDefault="002E09AF" w:rsidP="002A65BA">
      <w:pPr>
        <w:pStyle w:val="a5"/>
        <w:spacing w:line="360" w:lineRule="auto"/>
        <w:ind w:left="0" w:firstLine="709"/>
        <w:jc w:val="both"/>
        <w:rPr>
          <w:rFonts w:ascii="Times New Roman" w:hAnsi="Times New Roman" w:cs="Times New Roman"/>
          <w:sz w:val="28"/>
          <w:szCs w:val="28"/>
          <w:lang w:val="uk-UA"/>
        </w:rPr>
      </w:pPr>
      <w:r w:rsidRPr="00A01D73">
        <w:rPr>
          <w:rFonts w:ascii="Times New Roman" w:hAnsi="Times New Roman" w:cs="Times New Roman"/>
          <w:b/>
          <w:sz w:val="28"/>
          <w:szCs w:val="28"/>
          <w:lang w:val="uk-UA"/>
        </w:rPr>
        <w:t>Наукова новизна</w:t>
      </w:r>
      <w:r w:rsidRPr="00A01D73">
        <w:rPr>
          <w:rFonts w:ascii="Times New Roman" w:hAnsi="Times New Roman" w:cs="Times New Roman"/>
          <w:sz w:val="28"/>
          <w:szCs w:val="28"/>
          <w:lang w:val="uk-UA"/>
        </w:rPr>
        <w:t xml:space="preserve"> дослідження полягає у відсутності досліджень </w:t>
      </w:r>
      <w:r w:rsidR="00EF7A88" w:rsidRPr="00A01D73">
        <w:rPr>
          <w:rFonts w:ascii="Times New Roman" w:hAnsi="Times New Roman" w:cs="Times New Roman"/>
          <w:sz w:val="28"/>
          <w:szCs w:val="28"/>
          <w:lang w:val="uk-UA"/>
        </w:rPr>
        <w:t>реалізації мовного портрету метросексуала на матеріалі роману Ніка Хорнбі «</w:t>
      </w:r>
      <w:r w:rsidR="00EF7A88" w:rsidRPr="00A01D73">
        <w:rPr>
          <w:rFonts w:ascii="Times New Roman" w:hAnsi="Times New Roman" w:cs="Times New Roman"/>
          <w:sz w:val="28"/>
          <w:szCs w:val="28"/>
        </w:rPr>
        <w:t>About</w:t>
      </w:r>
      <w:r w:rsidR="00EF7A88" w:rsidRPr="00A01D73">
        <w:rPr>
          <w:rFonts w:ascii="Times New Roman" w:hAnsi="Times New Roman" w:cs="Times New Roman"/>
          <w:sz w:val="28"/>
          <w:szCs w:val="28"/>
          <w:lang w:val="uk-UA"/>
        </w:rPr>
        <w:t xml:space="preserve"> </w:t>
      </w:r>
      <w:r w:rsidR="00EF7A88" w:rsidRPr="00A01D73">
        <w:rPr>
          <w:rFonts w:ascii="Times New Roman" w:hAnsi="Times New Roman" w:cs="Times New Roman"/>
          <w:sz w:val="28"/>
          <w:szCs w:val="28"/>
        </w:rPr>
        <w:t>a</w:t>
      </w:r>
      <w:r w:rsidR="00EF7A88" w:rsidRPr="00A01D73">
        <w:rPr>
          <w:rFonts w:ascii="Times New Roman" w:hAnsi="Times New Roman" w:cs="Times New Roman"/>
          <w:sz w:val="28"/>
          <w:szCs w:val="28"/>
          <w:lang w:val="uk-UA"/>
        </w:rPr>
        <w:t xml:space="preserve"> </w:t>
      </w:r>
      <w:r w:rsidR="00EF7A88" w:rsidRPr="00A01D73">
        <w:rPr>
          <w:rFonts w:ascii="Times New Roman" w:hAnsi="Times New Roman" w:cs="Times New Roman"/>
          <w:sz w:val="28"/>
          <w:szCs w:val="28"/>
        </w:rPr>
        <w:t>Boy</w:t>
      </w:r>
      <w:r w:rsidR="00EF7A88" w:rsidRPr="00A01D73">
        <w:rPr>
          <w:rFonts w:ascii="Times New Roman" w:hAnsi="Times New Roman" w:cs="Times New Roman"/>
          <w:sz w:val="28"/>
          <w:szCs w:val="28"/>
          <w:lang w:val="uk-UA"/>
        </w:rPr>
        <w:t>».</w:t>
      </w:r>
    </w:p>
    <w:p w:rsidR="00EF7A88" w:rsidRPr="00A01D73" w:rsidRDefault="00EF7A88" w:rsidP="002A65BA">
      <w:pPr>
        <w:pStyle w:val="a5"/>
        <w:spacing w:line="360" w:lineRule="auto"/>
        <w:ind w:left="0" w:firstLine="709"/>
        <w:jc w:val="both"/>
        <w:rPr>
          <w:rFonts w:ascii="Times New Roman" w:hAnsi="Times New Roman" w:cs="Times New Roman"/>
          <w:sz w:val="28"/>
          <w:szCs w:val="28"/>
          <w:lang w:val="uk-UA"/>
        </w:rPr>
      </w:pPr>
      <w:r w:rsidRPr="00A01D73">
        <w:rPr>
          <w:rFonts w:ascii="Times New Roman" w:hAnsi="Times New Roman" w:cs="Times New Roman"/>
          <w:sz w:val="28"/>
          <w:szCs w:val="28"/>
          <w:lang w:val="uk-UA"/>
        </w:rPr>
        <w:t xml:space="preserve">Для досягнення мети та виконання завдань роботи ми використовували такі </w:t>
      </w:r>
      <w:r w:rsidRPr="00A01D73">
        <w:rPr>
          <w:rFonts w:ascii="Times New Roman" w:hAnsi="Times New Roman" w:cs="Times New Roman"/>
          <w:b/>
          <w:sz w:val="28"/>
          <w:szCs w:val="28"/>
          <w:lang w:val="uk-UA"/>
        </w:rPr>
        <w:t>методи</w:t>
      </w:r>
      <w:r w:rsidRPr="00A01D73">
        <w:rPr>
          <w:rFonts w:ascii="Times New Roman" w:hAnsi="Times New Roman" w:cs="Times New Roman"/>
          <w:sz w:val="28"/>
          <w:szCs w:val="28"/>
          <w:lang w:val="uk-UA"/>
        </w:rPr>
        <w:t xml:space="preserve"> дослідження, як контекстуально-інтерпретаційний, сутність якого полягає в дослідженні тексту у різних типах контексту на основі інтерпретації дослідником текстових категорій та компонентів, метод компонентного аналізу для дослідження змістовного боку значимих одиниць мови, який має на меті розподіл значення на</w:t>
      </w:r>
      <w:r w:rsidR="00D661BF" w:rsidRPr="00A01D73">
        <w:rPr>
          <w:rFonts w:ascii="Times New Roman" w:hAnsi="Times New Roman" w:cs="Times New Roman"/>
          <w:sz w:val="28"/>
          <w:szCs w:val="28"/>
          <w:lang w:val="uk-UA"/>
        </w:rPr>
        <w:t xml:space="preserve"> мінімальні семантичні складові, та описов</w:t>
      </w:r>
      <w:r w:rsidR="002A65BA" w:rsidRPr="00A01D73">
        <w:rPr>
          <w:rFonts w:ascii="Times New Roman" w:hAnsi="Times New Roman" w:cs="Times New Roman"/>
          <w:sz w:val="28"/>
          <w:szCs w:val="28"/>
          <w:lang w:val="uk-UA"/>
        </w:rPr>
        <w:t>ий метод дослідження для висвітлення</w:t>
      </w:r>
      <w:r w:rsidR="00D661BF" w:rsidRPr="00A01D73">
        <w:rPr>
          <w:rFonts w:ascii="Times New Roman" w:hAnsi="Times New Roman" w:cs="Times New Roman"/>
          <w:sz w:val="28"/>
          <w:szCs w:val="28"/>
          <w:lang w:val="uk-UA"/>
        </w:rPr>
        <w:t xml:space="preserve"> </w:t>
      </w:r>
      <w:r w:rsidR="002A65BA" w:rsidRPr="00A01D73">
        <w:rPr>
          <w:rFonts w:ascii="Times New Roman" w:hAnsi="Times New Roman" w:cs="Times New Roman"/>
          <w:sz w:val="28"/>
          <w:szCs w:val="28"/>
          <w:lang w:val="uk-UA"/>
        </w:rPr>
        <w:t xml:space="preserve">первинних </w:t>
      </w:r>
      <w:r w:rsidR="00D661BF" w:rsidRPr="00A01D73">
        <w:rPr>
          <w:rFonts w:ascii="Times New Roman" w:hAnsi="Times New Roman" w:cs="Times New Roman"/>
          <w:sz w:val="28"/>
          <w:szCs w:val="28"/>
          <w:lang w:val="uk-UA"/>
        </w:rPr>
        <w:t>даних</w:t>
      </w:r>
      <w:r w:rsidR="002A65BA" w:rsidRPr="00A01D73">
        <w:rPr>
          <w:rFonts w:ascii="Times New Roman" w:hAnsi="Times New Roman" w:cs="Times New Roman"/>
          <w:sz w:val="28"/>
          <w:szCs w:val="28"/>
          <w:lang w:val="uk-UA"/>
        </w:rPr>
        <w:t>, отриманих на початку дослідження.</w:t>
      </w:r>
    </w:p>
    <w:p w:rsidR="002E09AF" w:rsidRPr="00A01D73" w:rsidRDefault="002A65BA" w:rsidP="00942736">
      <w:pPr>
        <w:pStyle w:val="a5"/>
        <w:spacing w:line="360" w:lineRule="auto"/>
        <w:ind w:left="0" w:firstLine="709"/>
        <w:jc w:val="both"/>
        <w:rPr>
          <w:rFonts w:ascii="Times New Roman" w:hAnsi="Times New Roman" w:cs="Times New Roman"/>
          <w:sz w:val="28"/>
          <w:szCs w:val="28"/>
          <w:lang w:val="uk-UA"/>
        </w:rPr>
      </w:pPr>
      <w:r w:rsidRPr="00A01D73">
        <w:rPr>
          <w:rFonts w:ascii="Times New Roman" w:hAnsi="Times New Roman" w:cs="Times New Roman"/>
          <w:b/>
          <w:sz w:val="28"/>
          <w:szCs w:val="28"/>
          <w:lang w:val="uk-UA"/>
        </w:rPr>
        <w:t>Теоретико-методологічною базою</w:t>
      </w:r>
      <w:r w:rsidRPr="00A01D73">
        <w:rPr>
          <w:rFonts w:ascii="Times New Roman" w:hAnsi="Times New Roman" w:cs="Times New Roman"/>
          <w:sz w:val="28"/>
          <w:szCs w:val="28"/>
          <w:lang w:val="uk-UA"/>
        </w:rPr>
        <w:t xml:space="preserve"> дослідження стали роботи </w:t>
      </w:r>
      <w:r w:rsidR="00942736" w:rsidRPr="00A01D73">
        <w:rPr>
          <w:rFonts w:ascii="Times New Roman" w:hAnsi="Times New Roman" w:cs="Times New Roman"/>
          <w:sz w:val="28"/>
          <w:szCs w:val="28"/>
          <w:lang w:val="uk-UA"/>
        </w:rPr>
        <w:t>В. О. Кухаренко, Є. С. Кубрякової, І. Р. Гальперіна, Е. Г. Балдіної та інших.</w:t>
      </w:r>
    </w:p>
    <w:p w:rsidR="000D4A55" w:rsidRPr="00A01D73" w:rsidRDefault="000D4A55" w:rsidP="00942736">
      <w:pPr>
        <w:pStyle w:val="a5"/>
        <w:spacing w:line="360" w:lineRule="auto"/>
        <w:ind w:left="0" w:firstLine="709"/>
        <w:jc w:val="both"/>
        <w:rPr>
          <w:rFonts w:ascii="Times New Roman" w:hAnsi="Times New Roman" w:cs="Times New Roman"/>
          <w:sz w:val="28"/>
          <w:szCs w:val="28"/>
          <w:lang w:val="uk-UA"/>
        </w:rPr>
      </w:pPr>
      <w:r w:rsidRPr="00A01D73">
        <w:rPr>
          <w:rFonts w:ascii="Times New Roman" w:hAnsi="Times New Roman" w:cs="Times New Roman"/>
          <w:b/>
          <w:sz w:val="28"/>
          <w:szCs w:val="28"/>
        </w:rPr>
        <w:t>Практичне значення</w:t>
      </w:r>
      <w:r w:rsidRPr="00A01D73">
        <w:rPr>
          <w:rFonts w:ascii="Times New Roman" w:hAnsi="Times New Roman" w:cs="Times New Roman"/>
          <w:sz w:val="28"/>
          <w:szCs w:val="28"/>
        </w:rPr>
        <w:t xml:space="preserve"> роботи поляга</w:t>
      </w:r>
      <w:r w:rsidRPr="00A01D73">
        <w:rPr>
          <w:rFonts w:ascii="Times New Roman" w:hAnsi="Times New Roman" w:cs="Times New Roman"/>
          <w:sz w:val="28"/>
          <w:szCs w:val="28"/>
          <w:lang w:val="uk-UA"/>
        </w:rPr>
        <w:t xml:space="preserve">є у використанні її результатів для подальшого </w:t>
      </w:r>
      <w:proofErr w:type="gramStart"/>
      <w:r w:rsidRPr="00A01D73">
        <w:rPr>
          <w:rFonts w:ascii="Times New Roman" w:hAnsi="Times New Roman" w:cs="Times New Roman"/>
          <w:sz w:val="28"/>
          <w:szCs w:val="28"/>
          <w:lang w:val="uk-UA"/>
        </w:rPr>
        <w:t>досл</w:t>
      </w:r>
      <w:proofErr w:type="gramEnd"/>
      <w:r w:rsidRPr="00A01D73">
        <w:rPr>
          <w:rFonts w:ascii="Times New Roman" w:hAnsi="Times New Roman" w:cs="Times New Roman"/>
          <w:sz w:val="28"/>
          <w:szCs w:val="28"/>
          <w:lang w:val="uk-UA"/>
        </w:rPr>
        <w:t>ідження художніх образів, написанні курсових, бакалаврських робіт з лінгвостилістики, аналізу художнього тексту</w:t>
      </w:r>
      <w:r w:rsidR="00587749" w:rsidRPr="00A01D73">
        <w:rPr>
          <w:rFonts w:ascii="Times New Roman" w:hAnsi="Times New Roman" w:cs="Times New Roman"/>
          <w:sz w:val="28"/>
          <w:szCs w:val="28"/>
          <w:lang w:val="uk-UA"/>
        </w:rPr>
        <w:t>.</w:t>
      </w:r>
    </w:p>
    <w:p w:rsidR="00587749" w:rsidRPr="00A01D73" w:rsidRDefault="00587749" w:rsidP="00587749">
      <w:pPr>
        <w:pStyle w:val="a5"/>
        <w:spacing w:line="360" w:lineRule="auto"/>
        <w:ind w:left="0" w:firstLine="709"/>
        <w:jc w:val="both"/>
        <w:rPr>
          <w:rFonts w:ascii="Times New Roman" w:hAnsi="Times New Roman" w:cs="Times New Roman"/>
          <w:sz w:val="28"/>
          <w:szCs w:val="28"/>
          <w:lang w:val="uk-UA"/>
        </w:rPr>
      </w:pPr>
      <w:r w:rsidRPr="00A01D73">
        <w:rPr>
          <w:rFonts w:ascii="Times New Roman" w:hAnsi="Times New Roman" w:cs="Times New Roman"/>
          <w:b/>
          <w:sz w:val="28"/>
          <w:szCs w:val="28"/>
          <w:lang w:val="uk-UA"/>
        </w:rPr>
        <w:t>Структура роботи.</w:t>
      </w:r>
      <w:r w:rsidRPr="00A01D73">
        <w:rPr>
          <w:rFonts w:ascii="Times New Roman" w:hAnsi="Times New Roman" w:cs="Times New Roman"/>
          <w:sz w:val="28"/>
          <w:szCs w:val="28"/>
          <w:lang w:val="uk-UA"/>
        </w:rPr>
        <w:t xml:space="preserve"> Робота складається зі вступу, двох розділів, висновків та списку використаних джерел.</w:t>
      </w:r>
    </w:p>
    <w:p w:rsidR="006D6E26" w:rsidRPr="00A01D73" w:rsidRDefault="006D6E26" w:rsidP="00587749">
      <w:pPr>
        <w:pStyle w:val="a5"/>
        <w:spacing w:line="360" w:lineRule="auto"/>
        <w:ind w:left="0" w:firstLine="709"/>
        <w:jc w:val="both"/>
        <w:rPr>
          <w:rFonts w:ascii="Times New Roman" w:hAnsi="Times New Roman" w:cs="Times New Roman"/>
          <w:sz w:val="28"/>
          <w:szCs w:val="28"/>
          <w:lang w:val="uk-UA"/>
        </w:rPr>
      </w:pPr>
      <w:r w:rsidRPr="00A01D73">
        <w:rPr>
          <w:rFonts w:ascii="Times New Roman" w:hAnsi="Times New Roman" w:cs="Times New Roman"/>
          <w:sz w:val="28"/>
          <w:szCs w:val="28"/>
          <w:lang w:val="uk-UA"/>
        </w:rPr>
        <w:t>Загальний обсяг роботи – 36 сторінок.</w:t>
      </w:r>
    </w:p>
    <w:p w:rsidR="009A7F4B" w:rsidRPr="00A01D73" w:rsidRDefault="009A7F4B" w:rsidP="009A7F4B">
      <w:pPr>
        <w:spacing w:after="160" w:line="259" w:lineRule="auto"/>
        <w:rPr>
          <w:rFonts w:ascii="Times New Roman" w:eastAsiaTheme="majorEastAsia" w:hAnsi="Times New Roman" w:cs="Times New Roman"/>
          <w:b/>
          <w:sz w:val="28"/>
          <w:szCs w:val="28"/>
        </w:rPr>
      </w:pPr>
      <w:r w:rsidRPr="00A01D73">
        <w:rPr>
          <w:rFonts w:ascii="Times New Roman" w:hAnsi="Times New Roman" w:cs="Times New Roman"/>
          <w:b/>
          <w:sz w:val="28"/>
          <w:szCs w:val="28"/>
        </w:rPr>
        <w:br w:type="page"/>
      </w:r>
    </w:p>
    <w:p w:rsidR="00F72E05" w:rsidRPr="00A01D73" w:rsidRDefault="00F72E05" w:rsidP="00FA6212">
      <w:pPr>
        <w:pStyle w:val="1"/>
        <w:ind w:left="0" w:firstLine="708"/>
        <w:jc w:val="center"/>
        <w:rPr>
          <w:rFonts w:cs="Times New Roman"/>
          <w:szCs w:val="28"/>
        </w:rPr>
      </w:pPr>
      <w:bookmarkStart w:id="1" w:name="_Toc515707383"/>
      <w:bookmarkStart w:id="2" w:name="_GoBack"/>
      <w:bookmarkEnd w:id="2"/>
      <w:r w:rsidRPr="00A01D73">
        <w:rPr>
          <w:rFonts w:cs="Times New Roman"/>
          <w:szCs w:val="28"/>
        </w:rPr>
        <w:lastRenderedPageBreak/>
        <w:t>ВИСНОВКИ</w:t>
      </w:r>
      <w:bookmarkEnd w:id="1"/>
    </w:p>
    <w:p w:rsidR="00F72E05" w:rsidRPr="00A01D73" w:rsidRDefault="00F72E05" w:rsidP="00F72E05">
      <w:pPr>
        <w:spacing w:line="360" w:lineRule="auto"/>
        <w:ind w:firstLine="709"/>
        <w:jc w:val="both"/>
        <w:rPr>
          <w:rFonts w:ascii="Times New Roman" w:hAnsi="Times New Roman" w:cs="Times New Roman"/>
          <w:sz w:val="28"/>
          <w:szCs w:val="28"/>
        </w:rPr>
      </w:pPr>
    </w:p>
    <w:p w:rsidR="00F72E05" w:rsidRPr="00A01D73" w:rsidRDefault="00F72E05" w:rsidP="00F72E05">
      <w:pPr>
        <w:spacing w:line="360" w:lineRule="auto"/>
        <w:ind w:firstLine="709"/>
        <w:jc w:val="both"/>
        <w:rPr>
          <w:rFonts w:ascii="Times New Roman" w:hAnsi="Times New Roman" w:cs="Times New Roman"/>
          <w:sz w:val="28"/>
          <w:szCs w:val="28"/>
        </w:rPr>
      </w:pPr>
      <w:r w:rsidRPr="00A01D73">
        <w:rPr>
          <w:rFonts w:ascii="Times New Roman" w:hAnsi="Times New Roman" w:cs="Times New Roman"/>
          <w:sz w:val="28"/>
          <w:szCs w:val="28"/>
        </w:rPr>
        <w:t>В результаті нашого дослідження ми прийшли до наступних висновків.</w:t>
      </w:r>
    </w:p>
    <w:p w:rsidR="00F72E05" w:rsidRPr="00A01D73" w:rsidRDefault="00F72E05" w:rsidP="00F72E05">
      <w:pPr>
        <w:spacing w:line="360" w:lineRule="auto"/>
        <w:ind w:firstLine="709"/>
        <w:jc w:val="both"/>
        <w:rPr>
          <w:rFonts w:ascii="Times New Roman" w:hAnsi="Times New Roman" w:cs="Times New Roman"/>
          <w:sz w:val="28"/>
          <w:szCs w:val="28"/>
        </w:rPr>
      </w:pPr>
      <w:r w:rsidRPr="00A01D73">
        <w:rPr>
          <w:rFonts w:ascii="Times New Roman" w:hAnsi="Times New Roman" w:cs="Times New Roman"/>
          <w:sz w:val="28"/>
          <w:szCs w:val="28"/>
        </w:rPr>
        <w:t>1. Художній текст є певною моделлю світу, деяким повідомленням мов</w:t>
      </w:r>
      <w:r w:rsidR="00111354" w:rsidRPr="00A01D73">
        <w:rPr>
          <w:rFonts w:ascii="Times New Roman" w:hAnsi="Times New Roman" w:cs="Times New Roman"/>
          <w:sz w:val="28"/>
          <w:szCs w:val="28"/>
        </w:rPr>
        <w:t>ою</w:t>
      </w:r>
      <w:r w:rsidRPr="00A01D73">
        <w:rPr>
          <w:rFonts w:ascii="Times New Roman" w:hAnsi="Times New Roman" w:cs="Times New Roman"/>
          <w:sz w:val="28"/>
          <w:szCs w:val="28"/>
        </w:rPr>
        <w:t xml:space="preserve"> мистецтва, що володіє властивістю перетворюватися в моделюю</w:t>
      </w:r>
      <w:r w:rsidR="00111354" w:rsidRPr="00A01D73">
        <w:rPr>
          <w:rFonts w:ascii="Times New Roman" w:hAnsi="Times New Roman" w:cs="Times New Roman"/>
          <w:sz w:val="28"/>
          <w:szCs w:val="28"/>
        </w:rPr>
        <w:t>чі</w:t>
      </w:r>
      <w:r w:rsidRPr="00A01D73">
        <w:rPr>
          <w:rFonts w:ascii="Times New Roman" w:hAnsi="Times New Roman" w:cs="Times New Roman"/>
          <w:sz w:val="28"/>
          <w:szCs w:val="28"/>
        </w:rPr>
        <w:t xml:space="preserve"> системи.</w:t>
      </w:r>
    </w:p>
    <w:p w:rsidR="00F72E05" w:rsidRPr="00A01D73" w:rsidRDefault="00F72E05" w:rsidP="00F72E05">
      <w:pPr>
        <w:spacing w:line="360" w:lineRule="auto"/>
        <w:ind w:firstLine="709"/>
        <w:jc w:val="both"/>
        <w:rPr>
          <w:rFonts w:ascii="Times New Roman" w:hAnsi="Times New Roman" w:cs="Times New Roman"/>
          <w:sz w:val="28"/>
          <w:szCs w:val="28"/>
        </w:rPr>
      </w:pPr>
      <w:r w:rsidRPr="00A01D73">
        <w:rPr>
          <w:rFonts w:ascii="Times New Roman" w:hAnsi="Times New Roman" w:cs="Times New Roman"/>
          <w:sz w:val="28"/>
          <w:szCs w:val="28"/>
        </w:rPr>
        <w:t>2. Портрет виступає одним з основних засо</w:t>
      </w:r>
      <w:r w:rsidR="00111354" w:rsidRPr="00A01D73">
        <w:rPr>
          <w:rFonts w:ascii="Times New Roman" w:hAnsi="Times New Roman" w:cs="Times New Roman"/>
          <w:sz w:val="28"/>
          <w:szCs w:val="28"/>
        </w:rPr>
        <w:t>бів індивідуалізації персонажа та</w:t>
      </w:r>
      <w:r w:rsidRPr="00A01D73">
        <w:rPr>
          <w:rFonts w:ascii="Times New Roman" w:hAnsi="Times New Roman" w:cs="Times New Roman"/>
          <w:sz w:val="28"/>
          <w:szCs w:val="28"/>
        </w:rPr>
        <w:t xml:space="preserve"> розуміється і як словесне зображення зовнішніх прикмет людини, і як один із способів створення образу в художньому творі, і як самостійний жанр.</w:t>
      </w:r>
    </w:p>
    <w:p w:rsidR="00F72E05" w:rsidRPr="00A01D73" w:rsidRDefault="00F72E05" w:rsidP="00F72E05">
      <w:pPr>
        <w:spacing w:line="360" w:lineRule="auto"/>
        <w:ind w:firstLine="709"/>
        <w:jc w:val="both"/>
        <w:rPr>
          <w:rFonts w:ascii="Times New Roman" w:hAnsi="Times New Roman" w:cs="Times New Roman"/>
          <w:sz w:val="28"/>
          <w:szCs w:val="28"/>
        </w:rPr>
      </w:pPr>
      <w:r w:rsidRPr="00A01D73">
        <w:rPr>
          <w:rFonts w:ascii="Times New Roman" w:hAnsi="Times New Roman" w:cs="Times New Roman"/>
          <w:sz w:val="28"/>
          <w:szCs w:val="28"/>
        </w:rPr>
        <w:t xml:space="preserve">3. Художній образ як першооснова літературного твору розкривається за умови його розгляду в єдності </w:t>
      </w:r>
      <w:r w:rsidR="00111354" w:rsidRPr="00A01D73">
        <w:rPr>
          <w:rFonts w:ascii="Times New Roman" w:hAnsi="Times New Roman" w:cs="Times New Roman"/>
          <w:sz w:val="28"/>
          <w:szCs w:val="28"/>
        </w:rPr>
        <w:t xml:space="preserve">з </w:t>
      </w:r>
      <w:r w:rsidRPr="00A01D73">
        <w:rPr>
          <w:rFonts w:ascii="Times New Roman" w:hAnsi="Times New Roman" w:cs="Times New Roman"/>
          <w:sz w:val="28"/>
          <w:szCs w:val="28"/>
        </w:rPr>
        <w:t>екстралінгвістичною природ</w:t>
      </w:r>
      <w:r w:rsidR="00111354" w:rsidRPr="00A01D73">
        <w:rPr>
          <w:rFonts w:ascii="Times New Roman" w:hAnsi="Times New Roman" w:cs="Times New Roman"/>
          <w:sz w:val="28"/>
          <w:szCs w:val="28"/>
        </w:rPr>
        <w:t>ою</w:t>
      </w:r>
      <w:r w:rsidRPr="00A01D73">
        <w:rPr>
          <w:rFonts w:ascii="Times New Roman" w:hAnsi="Times New Roman" w:cs="Times New Roman"/>
          <w:sz w:val="28"/>
          <w:szCs w:val="28"/>
        </w:rPr>
        <w:t xml:space="preserve"> власне лінгвістичної складової. Художній образ являє собою складне явище, зважаючи на властив</w:t>
      </w:r>
      <w:r w:rsidR="00111354" w:rsidRPr="00A01D73">
        <w:rPr>
          <w:rFonts w:ascii="Times New Roman" w:hAnsi="Times New Roman" w:cs="Times New Roman"/>
          <w:sz w:val="28"/>
          <w:szCs w:val="28"/>
        </w:rPr>
        <w:t>у</w:t>
      </w:r>
      <w:r w:rsidRPr="00A01D73">
        <w:rPr>
          <w:rFonts w:ascii="Times New Roman" w:hAnsi="Times New Roman" w:cs="Times New Roman"/>
          <w:sz w:val="28"/>
          <w:szCs w:val="28"/>
        </w:rPr>
        <w:t xml:space="preserve"> йому індивідуальн</w:t>
      </w:r>
      <w:r w:rsidR="00111354" w:rsidRPr="00A01D73">
        <w:rPr>
          <w:rFonts w:ascii="Times New Roman" w:hAnsi="Times New Roman" w:cs="Times New Roman"/>
          <w:sz w:val="28"/>
          <w:szCs w:val="28"/>
        </w:rPr>
        <w:t>ість</w:t>
      </w:r>
      <w:r w:rsidRPr="00A01D73">
        <w:rPr>
          <w:rFonts w:ascii="Times New Roman" w:hAnsi="Times New Roman" w:cs="Times New Roman"/>
          <w:sz w:val="28"/>
          <w:szCs w:val="28"/>
        </w:rPr>
        <w:t xml:space="preserve"> процесу його створення автором і сприйняття аудиторією.</w:t>
      </w:r>
    </w:p>
    <w:p w:rsidR="00F72E05" w:rsidRPr="00A01D73" w:rsidRDefault="00F72E05" w:rsidP="00F72E05">
      <w:pPr>
        <w:spacing w:line="360" w:lineRule="auto"/>
        <w:ind w:firstLine="709"/>
        <w:jc w:val="both"/>
        <w:rPr>
          <w:rFonts w:ascii="Times New Roman" w:hAnsi="Times New Roman" w:cs="Times New Roman"/>
          <w:sz w:val="28"/>
          <w:szCs w:val="28"/>
        </w:rPr>
      </w:pPr>
      <w:r w:rsidRPr="00A01D73">
        <w:rPr>
          <w:rFonts w:ascii="Times New Roman" w:hAnsi="Times New Roman" w:cs="Times New Roman"/>
          <w:sz w:val="28"/>
          <w:szCs w:val="28"/>
        </w:rPr>
        <w:t>4. Метросексуал, як художній образ, являє собою чоловіка, який приділяє велику кількість часу своєму зовнішньому вигляду і догляду за ним, при цьому поняття «метросексуал</w:t>
      </w:r>
      <w:r w:rsidR="00474903" w:rsidRPr="00A01D73">
        <w:rPr>
          <w:rFonts w:ascii="Times New Roman" w:hAnsi="Times New Roman" w:cs="Times New Roman"/>
          <w:sz w:val="28"/>
          <w:szCs w:val="28"/>
        </w:rPr>
        <w:t>»</w:t>
      </w:r>
      <w:r w:rsidRPr="00A01D73">
        <w:rPr>
          <w:rFonts w:ascii="Times New Roman" w:hAnsi="Times New Roman" w:cs="Times New Roman"/>
          <w:sz w:val="28"/>
          <w:szCs w:val="28"/>
        </w:rPr>
        <w:t xml:space="preserve"> не взаємопов'язане </w:t>
      </w:r>
      <w:r w:rsidR="00474903" w:rsidRPr="00A01D73">
        <w:rPr>
          <w:rFonts w:ascii="Times New Roman" w:hAnsi="Times New Roman" w:cs="Times New Roman"/>
          <w:sz w:val="28"/>
          <w:szCs w:val="28"/>
        </w:rPr>
        <w:t>і</w:t>
      </w:r>
      <w:r w:rsidRPr="00A01D73">
        <w:rPr>
          <w:rFonts w:ascii="Times New Roman" w:hAnsi="Times New Roman" w:cs="Times New Roman"/>
          <w:sz w:val="28"/>
          <w:szCs w:val="28"/>
        </w:rPr>
        <w:t>з сексуальною ідентичністю чоловік</w:t>
      </w:r>
      <w:r w:rsidR="00474903" w:rsidRPr="00A01D73">
        <w:rPr>
          <w:rFonts w:ascii="Times New Roman" w:hAnsi="Times New Roman" w:cs="Times New Roman"/>
          <w:sz w:val="28"/>
          <w:szCs w:val="28"/>
        </w:rPr>
        <w:t>а</w:t>
      </w:r>
      <w:r w:rsidRPr="00A01D73">
        <w:rPr>
          <w:rFonts w:ascii="Times New Roman" w:hAnsi="Times New Roman" w:cs="Times New Roman"/>
          <w:sz w:val="28"/>
          <w:szCs w:val="28"/>
        </w:rPr>
        <w:t>.</w:t>
      </w:r>
    </w:p>
    <w:p w:rsidR="00F72E05" w:rsidRPr="00A01D73" w:rsidRDefault="00F72E05" w:rsidP="00F72E05">
      <w:pPr>
        <w:spacing w:line="360" w:lineRule="auto"/>
        <w:ind w:firstLine="709"/>
        <w:jc w:val="both"/>
        <w:rPr>
          <w:rFonts w:ascii="Times New Roman" w:hAnsi="Times New Roman" w:cs="Times New Roman"/>
          <w:sz w:val="28"/>
          <w:szCs w:val="28"/>
        </w:rPr>
      </w:pPr>
      <w:r w:rsidRPr="00A01D73">
        <w:rPr>
          <w:rFonts w:ascii="Times New Roman" w:hAnsi="Times New Roman" w:cs="Times New Roman"/>
          <w:sz w:val="28"/>
          <w:szCs w:val="28"/>
        </w:rPr>
        <w:t>5. Зовнішній портрет персонажа включає в себе опис його зовнішності і створює стійкий, стабільний комплекс рис «зовнішньо</w:t>
      </w:r>
      <w:r w:rsidR="00474903" w:rsidRPr="00A01D73">
        <w:rPr>
          <w:rFonts w:ascii="Times New Roman" w:hAnsi="Times New Roman" w:cs="Times New Roman"/>
          <w:sz w:val="28"/>
          <w:szCs w:val="28"/>
        </w:rPr>
        <w:t>ї</w:t>
      </w:r>
      <w:r w:rsidRPr="00A01D73">
        <w:rPr>
          <w:rFonts w:ascii="Times New Roman" w:hAnsi="Times New Roman" w:cs="Times New Roman"/>
          <w:sz w:val="28"/>
          <w:szCs w:val="28"/>
        </w:rPr>
        <w:t xml:space="preserve"> людини». Н. Хорнбі використовує для опису метросексуала </w:t>
      </w:r>
      <w:r w:rsidR="00CC5ED6" w:rsidRPr="00A01D73">
        <w:rPr>
          <w:rFonts w:ascii="Times New Roman" w:hAnsi="Times New Roman" w:cs="Times New Roman"/>
          <w:sz w:val="28"/>
          <w:szCs w:val="28"/>
        </w:rPr>
        <w:t>Уілла</w:t>
      </w:r>
      <w:r w:rsidRPr="00A01D73">
        <w:rPr>
          <w:rFonts w:ascii="Times New Roman" w:hAnsi="Times New Roman" w:cs="Times New Roman"/>
          <w:sz w:val="28"/>
          <w:szCs w:val="28"/>
        </w:rPr>
        <w:t xml:space="preserve"> динамічний портрет, передаючи особливості жестів і міміки протягом всього твору. Статичний портрет, а саме незмінні ознаки зовнішнього вигляду, використовується </w:t>
      </w:r>
      <w:r w:rsidR="00656931" w:rsidRPr="00A01D73">
        <w:rPr>
          <w:rFonts w:ascii="Times New Roman" w:hAnsi="Times New Roman" w:cs="Times New Roman"/>
          <w:sz w:val="28"/>
          <w:szCs w:val="28"/>
        </w:rPr>
        <w:t>на початку</w:t>
      </w:r>
      <w:r w:rsidRPr="00A01D73">
        <w:rPr>
          <w:rFonts w:ascii="Times New Roman" w:hAnsi="Times New Roman" w:cs="Times New Roman"/>
          <w:sz w:val="28"/>
          <w:szCs w:val="28"/>
        </w:rPr>
        <w:t xml:space="preserve"> твор</w:t>
      </w:r>
      <w:r w:rsidR="00474903" w:rsidRPr="00A01D73">
        <w:rPr>
          <w:rFonts w:ascii="Times New Roman" w:hAnsi="Times New Roman" w:cs="Times New Roman"/>
          <w:sz w:val="28"/>
          <w:szCs w:val="28"/>
        </w:rPr>
        <w:t>у</w:t>
      </w:r>
      <w:r w:rsidRPr="00A01D73">
        <w:rPr>
          <w:rFonts w:ascii="Times New Roman" w:hAnsi="Times New Roman" w:cs="Times New Roman"/>
          <w:sz w:val="28"/>
          <w:szCs w:val="28"/>
        </w:rPr>
        <w:t xml:space="preserve"> і для знайомства читача з персонажем. Опис зовнішнього портрета </w:t>
      </w:r>
      <w:r w:rsidR="00CC5ED6" w:rsidRPr="00A01D73">
        <w:rPr>
          <w:rFonts w:ascii="Times New Roman" w:hAnsi="Times New Roman" w:cs="Times New Roman"/>
          <w:sz w:val="28"/>
          <w:szCs w:val="28"/>
        </w:rPr>
        <w:t>Уілла</w:t>
      </w:r>
      <w:r w:rsidRPr="00A01D73">
        <w:rPr>
          <w:rFonts w:ascii="Times New Roman" w:hAnsi="Times New Roman" w:cs="Times New Roman"/>
          <w:sz w:val="28"/>
          <w:szCs w:val="28"/>
        </w:rPr>
        <w:t xml:space="preserve"> є розгорнутим, докладним і включає </w:t>
      </w:r>
      <w:r w:rsidR="00474903" w:rsidRPr="00A01D73">
        <w:rPr>
          <w:rFonts w:ascii="Times New Roman" w:hAnsi="Times New Roman" w:cs="Times New Roman"/>
          <w:sz w:val="28"/>
          <w:szCs w:val="28"/>
        </w:rPr>
        <w:t>у</w:t>
      </w:r>
      <w:r w:rsidRPr="00A01D73">
        <w:rPr>
          <w:rFonts w:ascii="Times New Roman" w:hAnsi="Times New Roman" w:cs="Times New Roman"/>
          <w:sz w:val="28"/>
          <w:szCs w:val="28"/>
        </w:rPr>
        <w:t xml:space="preserve"> себе одночасно опис зовнішніх, психологічних і соціальних якостей персонажа.</w:t>
      </w:r>
    </w:p>
    <w:p w:rsidR="00F72E05" w:rsidRPr="00A01D73" w:rsidRDefault="00F72E05" w:rsidP="00F72E05">
      <w:pPr>
        <w:spacing w:line="360" w:lineRule="auto"/>
        <w:ind w:firstLine="709"/>
        <w:jc w:val="both"/>
        <w:rPr>
          <w:rFonts w:ascii="Times New Roman" w:hAnsi="Times New Roman" w:cs="Times New Roman"/>
          <w:sz w:val="28"/>
          <w:szCs w:val="28"/>
        </w:rPr>
      </w:pPr>
      <w:r w:rsidRPr="00A01D73">
        <w:rPr>
          <w:rFonts w:ascii="Times New Roman" w:hAnsi="Times New Roman" w:cs="Times New Roman"/>
          <w:sz w:val="28"/>
          <w:szCs w:val="28"/>
        </w:rPr>
        <w:t xml:space="preserve">6. Перехід від зовнішнього портрета до внутрішнього в романі Н. Хорнбі «About a boy» відбувається плавно і природно. Автор описує внутрішній світ героя, вказуючи на його недоліки і використовуючи іронію </w:t>
      </w:r>
      <w:r w:rsidR="00270E7C" w:rsidRPr="00A01D73">
        <w:rPr>
          <w:rFonts w:ascii="Times New Roman" w:hAnsi="Times New Roman" w:cs="Times New Roman"/>
          <w:sz w:val="28"/>
          <w:szCs w:val="28"/>
        </w:rPr>
        <w:t>у</w:t>
      </w:r>
      <w:r w:rsidRPr="00A01D73">
        <w:rPr>
          <w:rFonts w:ascii="Times New Roman" w:hAnsi="Times New Roman" w:cs="Times New Roman"/>
          <w:sz w:val="28"/>
          <w:szCs w:val="28"/>
        </w:rPr>
        <w:t xml:space="preserve"> </w:t>
      </w:r>
      <w:r w:rsidRPr="00A01D73">
        <w:rPr>
          <w:rFonts w:ascii="Times New Roman" w:hAnsi="Times New Roman" w:cs="Times New Roman"/>
          <w:sz w:val="28"/>
          <w:szCs w:val="28"/>
        </w:rPr>
        <w:lastRenderedPageBreak/>
        <w:t>своєму оповіданні. Н. Хорнбі вдається створити внутрішній світ персонажа за допомогою опису рис характеру, жестів, міміки, опису думок героя, які є однією із самих основних характеристик людини. Автор представляє свого героя як з негативно</w:t>
      </w:r>
      <w:r w:rsidR="00270E7C" w:rsidRPr="00A01D73">
        <w:rPr>
          <w:rFonts w:ascii="Times New Roman" w:hAnsi="Times New Roman" w:cs="Times New Roman"/>
          <w:sz w:val="28"/>
          <w:szCs w:val="28"/>
        </w:rPr>
        <w:t>ї</w:t>
      </w:r>
      <w:r w:rsidRPr="00A01D73">
        <w:rPr>
          <w:rFonts w:ascii="Times New Roman" w:hAnsi="Times New Roman" w:cs="Times New Roman"/>
          <w:sz w:val="28"/>
          <w:szCs w:val="28"/>
        </w:rPr>
        <w:t>, так і з позитивної сторони. Негативними якостями є дурість, егоїстичність, самозакоханість, неуважність, відчайдушність, безвідповідальність, ненависть до дітей, мінливість. Позитивними якостями є обережність і дотепність, вміння досягати поставленої мети.</w:t>
      </w:r>
    </w:p>
    <w:p w:rsidR="00F72E05" w:rsidRPr="00A01D73" w:rsidRDefault="00F72E05" w:rsidP="00F72E05">
      <w:pPr>
        <w:spacing w:line="360" w:lineRule="auto"/>
        <w:ind w:firstLine="709"/>
        <w:jc w:val="both"/>
        <w:rPr>
          <w:rFonts w:ascii="Times New Roman" w:hAnsi="Times New Roman" w:cs="Times New Roman"/>
          <w:sz w:val="28"/>
          <w:szCs w:val="28"/>
        </w:rPr>
      </w:pPr>
      <w:r w:rsidRPr="00A01D73">
        <w:rPr>
          <w:rFonts w:ascii="Times New Roman" w:hAnsi="Times New Roman" w:cs="Times New Roman"/>
          <w:sz w:val="28"/>
          <w:szCs w:val="28"/>
        </w:rPr>
        <w:t xml:space="preserve">7. Соціальний портрет персонажа є засобом його реалізації </w:t>
      </w:r>
      <w:r w:rsidR="00270E7C" w:rsidRPr="00A01D73">
        <w:rPr>
          <w:rFonts w:ascii="Times New Roman" w:hAnsi="Times New Roman" w:cs="Times New Roman"/>
          <w:sz w:val="28"/>
          <w:szCs w:val="28"/>
        </w:rPr>
        <w:t>у</w:t>
      </w:r>
      <w:r w:rsidRPr="00A01D73">
        <w:rPr>
          <w:rFonts w:ascii="Times New Roman" w:hAnsi="Times New Roman" w:cs="Times New Roman"/>
          <w:sz w:val="28"/>
          <w:szCs w:val="28"/>
        </w:rPr>
        <w:t xml:space="preserve"> суспільстві і безпосередньо пов'язаний з внутрішнім і психологічним портретом. Він є сукупніст</w:t>
      </w:r>
      <w:r w:rsidR="00270E7C" w:rsidRPr="00A01D73">
        <w:rPr>
          <w:rFonts w:ascii="Times New Roman" w:hAnsi="Times New Roman" w:cs="Times New Roman"/>
          <w:sz w:val="28"/>
          <w:szCs w:val="28"/>
        </w:rPr>
        <w:t>ю</w:t>
      </w:r>
      <w:r w:rsidRPr="00A01D73">
        <w:rPr>
          <w:rFonts w:ascii="Times New Roman" w:hAnsi="Times New Roman" w:cs="Times New Roman"/>
          <w:sz w:val="28"/>
          <w:szCs w:val="28"/>
        </w:rPr>
        <w:t xml:space="preserve"> зовнішніх і внутрішніх рис персонажа, які знайшли своє відображення </w:t>
      </w:r>
      <w:r w:rsidR="00270E7C" w:rsidRPr="00A01D73">
        <w:rPr>
          <w:rFonts w:ascii="Times New Roman" w:hAnsi="Times New Roman" w:cs="Times New Roman"/>
          <w:sz w:val="28"/>
          <w:szCs w:val="28"/>
        </w:rPr>
        <w:t>у</w:t>
      </w:r>
      <w:r w:rsidRPr="00A01D73">
        <w:rPr>
          <w:rFonts w:ascii="Times New Roman" w:hAnsi="Times New Roman" w:cs="Times New Roman"/>
          <w:sz w:val="28"/>
          <w:szCs w:val="28"/>
        </w:rPr>
        <w:t xml:space="preserve"> соціальному середовищі. Н. Хорнбі з легкістю вдається зіставити зовнішність героя, його внутрішній світ з положенням в суспільстві і його ставленням до суспільства.</w:t>
      </w:r>
    </w:p>
    <w:p w:rsidR="00726B31" w:rsidRPr="00A01D73" w:rsidRDefault="00726B31">
      <w:pPr>
        <w:spacing w:after="160" w:line="259" w:lineRule="auto"/>
        <w:rPr>
          <w:rFonts w:ascii="Times New Roman" w:hAnsi="Times New Roman" w:cs="Times New Roman"/>
          <w:sz w:val="28"/>
          <w:szCs w:val="28"/>
        </w:rPr>
      </w:pPr>
    </w:p>
    <w:p w:rsidR="00F72E05" w:rsidRPr="00A01D73" w:rsidRDefault="00F72E05">
      <w:pPr>
        <w:spacing w:after="160" w:line="259" w:lineRule="auto"/>
        <w:rPr>
          <w:rFonts w:ascii="Times New Roman" w:hAnsi="Times New Roman" w:cs="Times New Roman"/>
          <w:sz w:val="28"/>
          <w:szCs w:val="28"/>
        </w:rPr>
      </w:pPr>
      <w:r w:rsidRPr="00A01D73">
        <w:rPr>
          <w:rFonts w:ascii="Times New Roman" w:hAnsi="Times New Roman" w:cs="Times New Roman"/>
          <w:sz w:val="28"/>
          <w:szCs w:val="28"/>
        </w:rPr>
        <w:br w:type="page"/>
      </w:r>
    </w:p>
    <w:p w:rsidR="003E6113" w:rsidRPr="00A01D73" w:rsidRDefault="003E6113" w:rsidP="003E6113">
      <w:pPr>
        <w:pStyle w:val="2"/>
        <w:jc w:val="center"/>
        <w:rPr>
          <w:rFonts w:cs="Times New Roman"/>
          <w:b/>
          <w:szCs w:val="28"/>
        </w:rPr>
      </w:pPr>
      <w:bookmarkStart w:id="3" w:name="_Toc515707384"/>
      <w:r w:rsidRPr="00A01D73">
        <w:rPr>
          <w:rFonts w:cs="Times New Roman"/>
          <w:b/>
          <w:szCs w:val="28"/>
        </w:rPr>
        <w:lastRenderedPageBreak/>
        <w:t>СПИСОК ВИКОРИСТАНИХ ДЖЕРЕЛ:</w:t>
      </w:r>
      <w:bookmarkEnd w:id="3"/>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4" w:name="_Ref515707555"/>
      <w:r w:rsidRPr="00A01D73">
        <w:rPr>
          <w:rFonts w:ascii="Times New Roman" w:hAnsi="Times New Roman" w:cs="Times New Roman"/>
          <w:sz w:val="28"/>
          <w:szCs w:val="28"/>
        </w:rPr>
        <w:t>Андроникова М. И. Об искусстве портрета / М. И. Андроникова. — М.</w:t>
      </w:r>
      <w:proofErr w:type="gramStart"/>
      <w:r w:rsidRPr="00A01D73">
        <w:rPr>
          <w:rFonts w:ascii="Times New Roman" w:hAnsi="Times New Roman" w:cs="Times New Roman"/>
          <w:sz w:val="28"/>
          <w:szCs w:val="28"/>
        </w:rPr>
        <w:t xml:space="preserve"> :</w:t>
      </w:r>
      <w:proofErr w:type="gramEnd"/>
      <w:r w:rsidRPr="00A01D73">
        <w:rPr>
          <w:rFonts w:ascii="Times New Roman" w:hAnsi="Times New Roman" w:cs="Times New Roman"/>
          <w:sz w:val="28"/>
          <w:szCs w:val="28"/>
        </w:rPr>
        <w:t xml:space="preserve"> Искусство, 1975.</w:t>
      </w:r>
      <w:bookmarkEnd w:id="4"/>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5" w:name="_Ref515707858"/>
      <w:r w:rsidRPr="00A01D73">
        <w:rPr>
          <w:rFonts w:ascii="Times New Roman" w:hAnsi="Times New Roman" w:cs="Times New Roman"/>
          <w:sz w:val="28"/>
          <w:szCs w:val="28"/>
        </w:rPr>
        <w:t>Балдина Э.Г. Метросексуал в городе: явление, стиль, альтернативы // Известия Волгоградского государственного технического университета, 2010, №7, стр. 74-82.</w:t>
      </w:r>
      <w:bookmarkEnd w:id="5"/>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6" w:name="_Ref515707475"/>
      <w:r w:rsidRPr="00A01D73">
        <w:rPr>
          <w:rFonts w:ascii="Times New Roman" w:hAnsi="Times New Roman" w:cs="Times New Roman"/>
          <w:sz w:val="28"/>
          <w:szCs w:val="28"/>
          <w:shd w:val="clear" w:color="auto" w:fill="FFFFFF"/>
        </w:rPr>
        <w:t>Баранов А.Г. Прагматика как методологическая перспектива языка. – Краснодар: Просвещение-Юг, 2008. – 188 с.</w:t>
      </w:r>
      <w:bookmarkEnd w:id="6"/>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7" w:name="_Ref515707675"/>
      <w:r w:rsidRPr="00A01D73">
        <w:rPr>
          <w:rFonts w:ascii="Times New Roman" w:hAnsi="Times New Roman" w:cs="Times New Roman"/>
          <w:sz w:val="28"/>
          <w:szCs w:val="28"/>
        </w:rPr>
        <w:t>Борисова Е.Б. - Художественный образ в английской литературе ХХ века: типология – лингвопоэтика – перевод</w:t>
      </w:r>
      <w:proofErr w:type="gramStart"/>
      <w:r w:rsidRPr="00A01D73">
        <w:rPr>
          <w:rFonts w:ascii="Times New Roman" w:hAnsi="Times New Roman" w:cs="Times New Roman"/>
          <w:sz w:val="28"/>
          <w:szCs w:val="28"/>
        </w:rPr>
        <w:t>.</w:t>
      </w:r>
      <w:proofErr w:type="gramEnd"/>
      <w:r w:rsidRPr="00A01D73">
        <w:rPr>
          <w:rFonts w:ascii="Times New Roman" w:hAnsi="Times New Roman" w:cs="Times New Roman"/>
          <w:sz w:val="28"/>
          <w:szCs w:val="28"/>
        </w:rPr>
        <w:t xml:space="preserve">- </w:t>
      </w:r>
      <w:proofErr w:type="gramStart"/>
      <w:r w:rsidRPr="00A01D73">
        <w:rPr>
          <w:rFonts w:ascii="Times New Roman" w:hAnsi="Times New Roman" w:cs="Times New Roman"/>
          <w:sz w:val="28"/>
          <w:szCs w:val="28"/>
        </w:rPr>
        <w:t>д</w:t>
      </w:r>
      <w:proofErr w:type="gramEnd"/>
      <w:r w:rsidRPr="00A01D73">
        <w:rPr>
          <w:rFonts w:ascii="Times New Roman" w:hAnsi="Times New Roman" w:cs="Times New Roman"/>
          <w:sz w:val="28"/>
          <w:szCs w:val="28"/>
        </w:rPr>
        <w:t>иссертация на соискание ученой степени доктора филологических наук. – Самара, 2010.</w:t>
      </w:r>
      <w:bookmarkEnd w:id="7"/>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8" w:name="_Ref515707846"/>
      <w:r w:rsidRPr="00A01D73">
        <w:rPr>
          <w:rFonts w:ascii="Times New Roman" w:hAnsi="Times New Roman" w:cs="Times New Roman"/>
          <w:sz w:val="28"/>
          <w:szCs w:val="28"/>
        </w:rPr>
        <w:t>Вайнштейн О. Денди: мода, литература, стиль жизни. – М., 2005. – 89 с.</w:t>
      </w:r>
      <w:bookmarkEnd w:id="8"/>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9" w:name="_Ref515707909"/>
      <w:r w:rsidRPr="00A01D73">
        <w:rPr>
          <w:rFonts w:ascii="Times New Roman" w:hAnsi="Times New Roman" w:cs="Times New Roman"/>
          <w:sz w:val="28"/>
          <w:szCs w:val="28"/>
        </w:rPr>
        <w:t>Вайнштейн О. Поэтика дендизма: литература и мода</w:t>
      </w:r>
      <w:proofErr w:type="gramStart"/>
      <w:r w:rsidRPr="00A01D73">
        <w:rPr>
          <w:rFonts w:ascii="Times New Roman" w:hAnsi="Times New Roman" w:cs="Times New Roman"/>
          <w:sz w:val="28"/>
          <w:szCs w:val="28"/>
        </w:rPr>
        <w:t xml:space="preserve"> :</w:t>
      </w:r>
      <w:proofErr w:type="gramEnd"/>
      <w:r w:rsidRPr="00A01D73">
        <w:rPr>
          <w:rFonts w:ascii="Times New Roman" w:hAnsi="Times New Roman" w:cs="Times New Roman"/>
          <w:sz w:val="28"/>
          <w:szCs w:val="28"/>
        </w:rPr>
        <w:t xml:space="preserve"> [о жанре «модного» романа]  // Иностранная литература. – 2000. – № 3. – С. 296–308.</w:t>
      </w:r>
      <w:bookmarkEnd w:id="9"/>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10" w:name="_Ref515707494"/>
      <w:r w:rsidRPr="00A01D73">
        <w:rPr>
          <w:rFonts w:ascii="Times New Roman" w:hAnsi="Times New Roman" w:cs="Times New Roman"/>
          <w:sz w:val="28"/>
          <w:szCs w:val="28"/>
          <w:shd w:val="clear" w:color="auto" w:fill="FFFFFF"/>
        </w:rPr>
        <w:t>Валгина Н.С. Теория текста. – М.: Логос, 2003. – 280 с.</w:t>
      </w:r>
      <w:bookmarkEnd w:id="10"/>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11" w:name="_Ref515707725"/>
      <w:r w:rsidRPr="00A01D73">
        <w:rPr>
          <w:rFonts w:ascii="Times New Roman" w:hAnsi="Times New Roman" w:cs="Times New Roman"/>
          <w:sz w:val="28"/>
          <w:szCs w:val="28"/>
        </w:rPr>
        <w:t xml:space="preserve">Виноградов В.В. – О языке художественной литературы. – М., 1959. </w:t>
      </w:r>
      <w:r w:rsidRPr="00A01D73">
        <w:rPr>
          <w:rFonts w:ascii="Times New Roman" w:hAnsi="Times New Roman" w:cs="Times New Roman"/>
          <w:sz w:val="28"/>
          <w:szCs w:val="28"/>
          <w:lang w:val="uk-UA"/>
        </w:rPr>
        <w:t xml:space="preserve">– </w:t>
      </w:r>
      <w:r w:rsidRPr="00A01D73">
        <w:rPr>
          <w:rFonts w:ascii="Times New Roman" w:hAnsi="Times New Roman" w:cs="Times New Roman"/>
          <w:sz w:val="28"/>
          <w:szCs w:val="28"/>
        </w:rPr>
        <w:t>с.157.</w:t>
      </w:r>
      <w:bookmarkEnd w:id="11"/>
      <w:r w:rsidRPr="00A01D73">
        <w:rPr>
          <w:rFonts w:ascii="Times New Roman" w:hAnsi="Times New Roman" w:cs="Times New Roman"/>
          <w:sz w:val="28"/>
          <w:szCs w:val="28"/>
        </w:rPr>
        <w:t xml:space="preserve"> </w:t>
      </w:r>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12" w:name="_Ref515707430"/>
      <w:r w:rsidRPr="00A01D73">
        <w:rPr>
          <w:rFonts w:ascii="Times New Roman" w:hAnsi="Times New Roman" w:cs="Times New Roman"/>
          <w:sz w:val="28"/>
          <w:szCs w:val="28"/>
          <w:shd w:val="clear" w:color="auto" w:fill="FFFFFF"/>
        </w:rPr>
        <w:t>Гальперин И.Р. Текст как объект лингвистического исследования. – М.: Наука, 1981. – 128 с.</w:t>
      </w:r>
      <w:bookmarkEnd w:id="12"/>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13" w:name="_Ref515707759"/>
      <w:r w:rsidRPr="00A01D73">
        <w:rPr>
          <w:rFonts w:ascii="Times New Roman" w:hAnsi="Times New Roman" w:cs="Times New Roman"/>
          <w:sz w:val="28"/>
          <w:szCs w:val="28"/>
        </w:rPr>
        <w:t>Гафарова А. С. Речевой портрет: социолингвистические характеристики: автореф. дис. … канд. филол. наук: 10.02.19. − Тверь, 2006. − 29 с.</w:t>
      </w:r>
      <w:bookmarkEnd w:id="13"/>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14" w:name="_Ref515707489"/>
      <w:r w:rsidRPr="00A01D73">
        <w:rPr>
          <w:rFonts w:ascii="Times New Roman" w:hAnsi="Times New Roman" w:cs="Times New Roman"/>
          <w:sz w:val="28"/>
          <w:szCs w:val="28"/>
          <w:shd w:val="clear" w:color="auto" w:fill="FFFFFF"/>
        </w:rPr>
        <w:t>Гинзбург Л.Я. К вопросу об интерпретации текста // Структура текста-81: Тезисы симпозиума</w:t>
      </w:r>
      <w:proofErr w:type="gramStart"/>
      <w:r w:rsidRPr="00A01D73">
        <w:rPr>
          <w:rFonts w:ascii="Times New Roman" w:hAnsi="Times New Roman" w:cs="Times New Roman"/>
          <w:sz w:val="28"/>
          <w:szCs w:val="28"/>
          <w:shd w:val="clear" w:color="auto" w:fill="FFFFFF"/>
        </w:rPr>
        <w:t xml:space="preserve"> / П</w:t>
      </w:r>
      <w:proofErr w:type="gramEnd"/>
      <w:r w:rsidRPr="00A01D73">
        <w:rPr>
          <w:rFonts w:ascii="Times New Roman" w:hAnsi="Times New Roman" w:cs="Times New Roman"/>
          <w:sz w:val="28"/>
          <w:szCs w:val="28"/>
          <w:shd w:val="clear" w:color="auto" w:fill="FFFFFF"/>
        </w:rPr>
        <w:t>од ред. Вяч. Вс. Иванова и др. – М.: Институт славяноведения и балканистики АН СССР, 1981. – С. 106-109.</w:t>
      </w:r>
      <w:bookmarkEnd w:id="14"/>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r w:rsidRPr="00A01D73">
        <w:rPr>
          <w:rFonts w:ascii="Times New Roman" w:hAnsi="Times New Roman" w:cs="Times New Roman"/>
          <w:sz w:val="28"/>
          <w:szCs w:val="28"/>
        </w:rPr>
        <w:t>Гречнев В. Я. Жанр литературного портрета в творчестве М. Горького (Воспоминания о писателях) / В. Я. Гречнев. — М.</w:t>
      </w:r>
      <w:proofErr w:type="gramStart"/>
      <w:r w:rsidRPr="00A01D73">
        <w:rPr>
          <w:rFonts w:ascii="Times New Roman" w:hAnsi="Times New Roman" w:cs="Times New Roman"/>
          <w:sz w:val="28"/>
          <w:szCs w:val="28"/>
        </w:rPr>
        <w:t xml:space="preserve"> ;</w:t>
      </w:r>
      <w:proofErr w:type="gramEnd"/>
      <w:r w:rsidRPr="00A01D73">
        <w:rPr>
          <w:rFonts w:ascii="Times New Roman" w:hAnsi="Times New Roman" w:cs="Times New Roman"/>
          <w:sz w:val="28"/>
          <w:szCs w:val="28"/>
        </w:rPr>
        <w:t xml:space="preserve"> Л. : Наука, 1964.</w:t>
      </w:r>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15" w:name="_Ref515707526"/>
      <w:r w:rsidRPr="00A01D73">
        <w:rPr>
          <w:rFonts w:ascii="Times New Roman" w:hAnsi="Times New Roman" w:cs="Times New Roman"/>
          <w:sz w:val="28"/>
          <w:szCs w:val="28"/>
          <w:shd w:val="clear" w:color="auto" w:fill="FFFFFF"/>
        </w:rPr>
        <w:lastRenderedPageBreak/>
        <w:t>Колесникова В.В. Художественный концепт «Душа» и его языковая репрезентация (на материале произведений Б. Пастернака). Автореф. дисс. … канд. филол. наук. – Краснодар: КГУ, 2008. – 21 с.</w:t>
      </w:r>
      <w:bookmarkEnd w:id="15"/>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16" w:name="_Ref515707785"/>
      <w:r w:rsidRPr="00A01D73">
        <w:rPr>
          <w:rFonts w:ascii="Times New Roman" w:hAnsi="Times New Roman" w:cs="Times New Roman"/>
          <w:sz w:val="28"/>
          <w:szCs w:val="28"/>
        </w:rPr>
        <w:t>Колокольцева Т. Н. Речевой портрет персонажа: синтаксический аспект // Известия Волгоградского государственного педагогического университета. – 2015. − №2(97). – С. 88-92.</w:t>
      </w:r>
      <w:bookmarkEnd w:id="16"/>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17" w:name="_Ref515707987"/>
      <w:r w:rsidRPr="00A01D73">
        <w:rPr>
          <w:rFonts w:ascii="Times New Roman" w:hAnsi="Times New Roman" w:cs="Times New Roman"/>
          <w:sz w:val="28"/>
          <w:szCs w:val="28"/>
        </w:rPr>
        <w:t>Кон И. Маскулинность как история // Тендерные проблемы в общественных науках. М., 2001. – 222 с.</w:t>
      </w:r>
      <w:bookmarkEnd w:id="17"/>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18" w:name="_Ref515707426"/>
      <w:r w:rsidRPr="00A01D73">
        <w:rPr>
          <w:rFonts w:ascii="Times New Roman" w:hAnsi="Times New Roman" w:cs="Times New Roman"/>
          <w:sz w:val="28"/>
          <w:szCs w:val="28"/>
          <w:shd w:val="clear" w:color="auto" w:fill="FFFFFF"/>
        </w:rPr>
        <w:t>Кубрякова Е.С. О тексте и критериях его определения // Текст. Структура и семантика. Т. 1. – М.: Наука, 2001. – С. 72-81.</w:t>
      </w:r>
      <w:bookmarkEnd w:id="18"/>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19" w:name="_Ref515707584"/>
      <w:r w:rsidRPr="00A01D73">
        <w:rPr>
          <w:rFonts w:ascii="Times New Roman" w:hAnsi="Times New Roman" w:cs="Times New Roman"/>
          <w:sz w:val="28"/>
          <w:szCs w:val="28"/>
        </w:rPr>
        <w:t>Кухаренко В. А. Интерпретация текста: Учебник для студентов филологических специальностей.</w:t>
      </w:r>
      <w:r w:rsidRPr="00A01D73">
        <w:rPr>
          <w:rFonts w:ascii="Times New Roman" w:eastAsia="MS Mincho" w:hAnsi="MS Mincho" w:cs="Times New Roman"/>
          <w:sz w:val="28"/>
          <w:szCs w:val="28"/>
        </w:rPr>
        <w:t>‑</w:t>
      </w:r>
      <w:r w:rsidRPr="00A01D73">
        <w:rPr>
          <w:rFonts w:ascii="Times New Roman" w:hAnsi="Times New Roman" w:cs="Times New Roman"/>
          <w:sz w:val="28"/>
          <w:szCs w:val="28"/>
        </w:rPr>
        <w:t xml:space="preserve"> 3</w:t>
      </w:r>
      <w:r w:rsidRPr="00A01D73">
        <w:rPr>
          <w:rFonts w:ascii="Times New Roman" w:eastAsia="MS Mincho" w:hAnsi="MS Mincho" w:cs="Times New Roman"/>
          <w:sz w:val="28"/>
          <w:szCs w:val="28"/>
        </w:rPr>
        <w:t>‑</w:t>
      </w:r>
      <w:r w:rsidRPr="00A01D73">
        <w:rPr>
          <w:rFonts w:ascii="Times New Roman" w:hAnsi="Times New Roman" w:cs="Times New Roman"/>
          <w:sz w:val="28"/>
          <w:szCs w:val="28"/>
        </w:rPr>
        <w:t>е изд., испр.</w:t>
      </w:r>
      <w:r w:rsidRPr="00A01D73">
        <w:rPr>
          <w:rFonts w:ascii="Times New Roman" w:eastAsia="MS Mincho" w:hAnsi="MS Mincho" w:cs="Times New Roman"/>
          <w:sz w:val="28"/>
          <w:szCs w:val="28"/>
        </w:rPr>
        <w:t>‑</w:t>
      </w:r>
      <w:r w:rsidRPr="00A01D73">
        <w:rPr>
          <w:rFonts w:ascii="Times New Roman" w:hAnsi="Times New Roman" w:cs="Times New Roman"/>
          <w:sz w:val="28"/>
          <w:szCs w:val="28"/>
        </w:rPr>
        <w:t xml:space="preserve"> Одесса, Латстар, 2002.</w:t>
      </w:r>
      <w:r w:rsidRPr="00A01D73">
        <w:rPr>
          <w:rFonts w:ascii="Times New Roman" w:eastAsia="MS Mincho" w:hAnsi="MS Mincho" w:cs="Times New Roman"/>
          <w:sz w:val="28"/>
          <w:szCs w:val="28"/>
        </w:rPr>
        <w:t>‑</w:t>
      </w:r>
      <w:r w:rsidRPr="00A01D73">
        <w:rPr>
          <w:rFonts w:ascii="Times New Roman" w:hAnsi="Times New Roman" w:cs="Times New Roman"/>
          <w:sz w:val="28"/>
          <w:szCs w:val="28"/>
        </w:rPr>
        <w:t xml:space="preserve">  202 с.</w:t>
      </w:r>
      <w:bookmarkEnd w:id="19"/>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20" w:name="_Ref515707436"/>
      <w:r w:rsidRPr="00A01D73">
        <w:rPr>
          <w:rFonts w:ascii="Times New Roman" w:hAnsi="Times New Roman" w:cs="Times New Roman"/>
          <w:sz w:val="28"/>
          <w:szCs w:val="28"/>
          <w:shd w:val="clear" w:color="auto" w:fill="FFFFFF"/>
        </w:rPr>
        <w:t>Литвинов В.П. Мышление по поводу языка в традиции Г.П. Щедровицкого // Познающее мышление и социальное воздействие. Наследие Г.П. Щедровицкого в контексте отечественной и мировой философской мысли. – М.: Ф.А.С.-медиа, 2004. – С.249-305.</w:t>
      </w:r>
      <w:bookmarkEnd w:id="20"/>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21" w:name="_Ref515707482"/>
      <w:r w:rsidRPr="00A01D73">
        <w:rPr>
          <w:rFonts w:ascii="Times New Roman" w:hAnsi="Times New Roman" w:cs="Times New Roman"/>
          <w:sz w:val="28"/>
          <w:szCs w:val="28"/>
          <w:shd w:val="clear" w:color="auto" w:fill="FFFFFF"/>
        </w:rPr>
        <w:t>Лотман Ю.М. Избранные статьи. Т. 1. – Таллинн: Александра, 1992. – С. 129-132.</w:t>
      </w:r>
      <w:bookmarkEnd w:id="21"/>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22" w:name="_Ref515707509"/>
      <w:r w:rsidRPr="00A01D73">
        <w:rPr>
          <w:rFonts w:ascii="Times New Roman" w:hAnsi="Times New Roman" w:cs="Times New Roman"/>
          <w:sz w:val="28"/>
          <w:szCs w:val="28"/>
          <w:shd w:val="clear" w:color="auto" w:fill="FFFFFF"/>
        </w:rPr>
        <w:t>Лурия А.Р. Язык и сознание. – М.: Наука, 1998. – С. 230.</w:t>
      </w:r>
      <w:bookmarkEnd w:id="22"/>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23" w:name="_Ref515707594"/>
      <w:r w:rsidRPr="00A01D73">
        <w:rPr>
          <w:rFonts w:ascii="Times New Roman" w:hAnsi="Times New Roman" w:cs="Times New Roman"/>
          <w:sz w:val="28"/>
          <w:szCs w:val="28"/>
        </w:rPr>
        <w:t>Мамедова З. Ш. Способы речевой характеристики в художественном произведении [</w:t>
      </w:r>
      <w:r w:rsidR="001B5DB4" w:rsidRPr="00A01D73">
        <w:rPr>
          <w:rFonts w:ascii="Times New Roman" w:hAnsi="Times New Roman" w:cs="Times New Roman"/>
          <w:sz w:val="28"/>
          <w:szCs w:val="28"/>
          <w:lang w:val="uk-UA"/>
        </w:rPr>
        <w:t>Електронний</w:t>
      </w:r>
      <w:r w:rsidRPr="00A01D73">
        <w:rPr>
          <w:rFonts w:ascii="Times New Roman" w:hAnsi="Times New Roman" w:cs="Times New Roman"/>
          <w:sz w:val="28"/>
          <w:szCs w:val="28"/>
        </w:rPr>
        <w:t xml:space="preserve"> ресурс] // Журнал научных публикаций аспирантов и докторантов, 2010. URL: http//www.jurnal.org/articles/2010/fill7.html</w:t>
      </w:r>
      <w:bookmarkEnd w:id="23"/>
      <w:r w:rsidR="00700738" w:rsidRPr="00A01D73">
        <w:rPr>
          <w:rFonts w:ascii="Times New Roman" w:hAnsi="Times New Roman" w:cs="Times New Roman"/>
          <w:sz w:val="28"/>
          <w:szCs w:val="28"/>
          <w:lang w:val="es-ES"/>
        </w:rPr>
        <w:t>.</w:t>
      </w:r>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color w:val="000000"/>
          <w:sz w:val="28"/>
          <w:szCs w:val="28"/>
        </w:rPr>
      </w:pPr>
      <w:bookmarkStart w:id="24" w:name="_Ref515707466"/>
      <w:r w:rsidRPr="00A01D73">
        <w:rPr>
          <w:rFonts w:ascii="Times New Roman" w:hAnsi="Times New Roman" w:cs="Times New Roman"/>
          <w:color w:val="000000"/>
          <w:sz w:val="28"/>
          <w:szCs w:val="28"/>
        </w:rPr>
        <w:t>Мещерякова МП. Литература в таблицах и схемах. Теория. История. Словарь. М„ 2005. С. 42.</w:t>
      </w:r>
      <w:bookmarkEnd w:id="24"/>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25" w:name="_Ref515707592"/>
      <w:r w:rsidRPr="00A01D73">
        <w:rPr>
          <w:rFonts w:ascii="Times New Roman" w:hAnsi="Times New Roman" w:cs="Times New Roman"/>
          <w:sz w:val="28"/>
          <w:szCs w:val="28"/>
        </w:rPr>
        <w:t>Набокова Ю. В. Речевая характеристика. Как разнообразить речь персонажа [</w:t>
      </w:r>
      <w:r w:rsidR="008E4262" w:rsidRPr="00A01D73">
        <w:rPr>
          <w:rFonts w:ascii="Times New Roman" w:hAnsi="Times New Roman" w:cs="Times New Roman"/>
          <w:sz w:val="28"/>
          <w:szCs w:val="28"/>
          <w:lang w:val="uk-UA"/>
        </w:rPr>
        <w:t>Електронний</w:t>
      </w:r>
      <w:r w:rsidRPr="00A01D73">
        <w:rPr>
          <w:rFonts w:ascii="Times New Roman" w:hAnsi="Times New Roman" w:cs="Times New Roman"/>
          <w:sz w:val="28"/>
          <w:szCs w:val="28"/>
        </w:rPr>
        <w:t xml:space="preserve"> ресурс] // Litclub, 2008. URL: </w:t>
      </w:r>
      <w:hyperlink r:id="rId9" w:history="1">
        <w:r w:rsidRPr="00A01D73">
          <w:rPr>
            <w:rStyle w:val="a3"/>
            <w:rFonts w:ascii="Times New Roman" w:hAnsi="Times New Roman" w:cs="Times New Roman"/>
            <w:sz w:val="28"/>
            <w:szCs w:val="28"/>
          </w:rPr>
          <w:t>http://goo.gl/GB6T2J</w:t>
        </w:r>
      </w:hyperlink>
      <w:bookmarkEnd w:id="25"/>
      <w:r w:rsidR="00700738" w:rsidRPr="00A01D73">
        <w:rPr>
          <w:rFonts w:ascii="Times New Roman" w:hAnsi="Times New Roman" w:cs="Times New Roman"/>
          <w:sz w:val="28"/>
          <w:szCs w:val="28"/>
          <w:lang w:val="es-ES"/>
        </w:rPr>
        <w:t>.</w:t>
      </w:r>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26" w:name="_Ref515707537"/>
      <w:r w:rsidRPr="00A01D73">
        <w:rPr>
          <w:rFonts w:ascii="Times New Roman" w:hAnsi="Times New Roman" w:cs="Times New Roman"/>
          <w:sz w:val="28"/>
          <w:szCs w:val="28"/>
        </w:rPr>
        <w:lastRenderedPageBreak/>
        <w:t>Словарь-справочник лингвистических терминов. Изд. 2-е. − М.: Просвещение, 1976. – 544 с.</w:t>
      </w:r>
      <w:bookmarkEnd w:id="26"/>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27" w:name="_Ref515707564"/>
      <w:r w:rsidRPr="00A01D73">
        <w:rPr>
          <w:rFonts w:ascii="Times New Roman" w:hAnsi="Times New Roman" w:cs="Times New Roman"/>
          <w:sz w:val="28"/>
          <w:szCs w:val="28"/>
        </w:rPr>
        <w:t>Тагер Е. Б. Жанр литературного портрета в творчестве Горького / Е. Б. Тагер // О художественном мастерстве М. Горького. — М. : Сов</w:t>
      </w:r>
      <w:proofErr w:type="gramStart"/>
      <w:r w:rsidRPr="00A01D73">
        <w:rPr>
          <w:rFonts w:ascii="Times New Roman" w:hAnsi="Times New Roman" w:cs="Times New Roman"/>
          <w:sz w:val="28"/>
          <w:szCs w:val="28"/>
        </w:rPr>
        <w:t>.</w:t>
      </w:r>
      <w:proofErr w:type="gramEnd"/>
      <w:r w:rsidRPr="00A01D73">
        <w:rPr>
          <w:rFonts w:ascii="Times New Roman" w:hAnsi="Times New Roman" w:cs="Times New Roman"/>
          <w:sz w:val="28"/>
          <w:szCs w:val="28"/>
        </w:rPr>
        <w:t xml:space="preserve"> </w:t>
      </w:r>
      <w:proofErr w:type="gramStart"/>
      <w:r w:rsidRPr="00A01D73">
        <w:rPr>
          <w:rFonts w:ascii="Times New Roman" w:hAnsi="Times New Roman" w:cs="Times New Roman"/>
          <w:sz w:val="28"/>
          <w:szCs w:val="28"/>
        </w:rPr>
        <w:t>п</w:t>
      </w:r>
      <w:proofErr w:type="gramEnd"/>
      <w:r w:rsidRPr="00A01D73">
        <w:rPr>
          <w:rFonts w:ascii="Times New Roman" w:hAnsi="Times New Roman" w:cs="Times New Roman"/>
          <w:sz w:val="28"/>
          <w:szCs w:val="28"/>
        </w:rPr>
        <w:t>исатель, 1988.</w:t>
      </w:r>
      <w:bookmarkEnd w:id="27"/>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color w:val="000000"/>
          <w:sz w:val="28"/>
          <w:szCs w:val="28"/>
        </w:rPr>
      </w:pPr>
      <w:bookmarkStart w:id="28" w:name="_Ref515707651"/>
      <w:r w:rsidRPr="00A01D73">
        <w:rPr>
          <w:rFonts w:ascii="Times New Roman" w:hAnsi="Times New Roman" w:cs="Times New Roman"/>
          <w:color w:val="000000"/>
          <w:sz w:val="28"/>
          <w:szCs w:val="28"/>
        </w:rPr>
        <w:t>Фарино Е. Портрет // Фарино Е. Введение в литературоведение. СПб</w:t>
      </w:r>
      <w:proofErr w:type="gramStart"/>
      <w:r w:rsidRPr="00A01D73">
        <w:rPr>
          <w:rFonts w:ascii="Times New Roman" w:hAnsi="Times New Roman" w:cs="Times New Roman"/>
          <w:color w:val="000000"/>
          <w:sz w:val="28"/>
          <w:szCs w:val="28"/>
        </w:rPr>
        <w:t xml:space="preserve">., </w:t>
      </w:r>
      <w:proofErr w:type="gramEnd"/>
      <w:r w:rsidRPr="00A01D73">
        <w:rPr>
          <w:rFonts w:ascii="Times New Roman" w:hAnsi="Times New Roman" w:cs="Times New Roman"/>
          <w:color w:val="000000"/>
          <w:sz w:val="28"/>
          <w:szCs w:val="28"/>
        </w:rPr>
        <w:t>2004. С. 170.</w:t>
      </w:r>
      <w:bookmarkEnd w:id="28"/>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29" w:name="_Ref515707938"/>
      <w:r w:rsidRPr="00A01D73">
        <w:rPr>
          <w:rFonts w:ascii="Times New Roman" w:hAnsi="Times New Roman" w:cs="Times New Roman"/>
          <w:sz w:val="28"/>
          <w:szCs w:val="28"/>
        </w:rPr>
        <w:t>Флокер М. Метросексуал. Гид по стилю. – СПб</w:t>
      </w:r>
      <w:proofErr w:type="gramStart"/>
      <w:r w:rsidRPr="00A01D73">
        <w:rPr>
          <w:rFonts w:ascii="Times New Roman" w:hAnsi="Times New Roman" w:cs="Times New Roman"/>
          <w:sz w:val="28"/>
          <w:szCs w:val="28"/>
        </w:rPr>
        <w:t xml:space="preserve">., </w:t>
      </w:r>
      <w:proofErr w:type="gramEnd"/>
      <w:r w:rsidRPr="00A01D73">
        <w:rPr>
          <w:rFonts w:ascii="Times New Roman" w:hAnsi="Times New Roman" w:cs="Times New Roman"/>
          <w:sz w:val="28"/>
          <w:szCs w:val="28"/>
        </w:rPr>
        <w:t>2004. – 121 с.</w:t>
      </w:r>
      <w:bookmarkEnd w:id="29"/>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rPr>
      </w:pPr>
      <w:bookmarkStart w:id="30" w:name="_Ref515708019"/>
      <w:r w:rsidRPr="00A01D73">
        <w:rPr>
          <w:rFonts w:ascii="Times New Roman" w:hAnsi="Times New Roman" w:cs="Times New Roman"/>
          <w:sz w:val="28"/>
          <w:szCs w:val="28"/>
        </w:rPr>
        <w:t xml:space="preserve">Хорнби Н. Мой мальчик / пер. с англ. К. Чумаковой. </w:t>
      </w:r>
      <w:r w:rsidRPr="00A01D73">
        <w:rPr>
          <w:rFonts w:ascii="Times New Roman" w:hAnsi="Times New Roman" w:cs="Times New Roman"/>
          <w:sz w:val="28"/>
          <w:szCs w:val="28"/>
          <w:lang w:val="uk-UA"/>
        </w:rPr>
        <w:t xml:space="preserve">– </w:t>
      </w:r>
      <w:r w:rsidRPr="00A01D73">
        <w:rPr>
          <w:rFonts w:ascii="Times New Roman" w:hAnsi="Times New Roman" w:cs="Times New Roman"/>
          <w:sz w:val="28"/>
          <w:szCs w:val="28"/>
        </w:rPr>
        <w:t xml:space="preserve">М.: Иностранка, 2004. </w:t>
      </w:r>
      <w:r w:rsidRPr="00A01D73">
        <w:rPr>
          <w:rFonts w:ascii="Times New Roman" w:hAnsi="Times New Roman" w:cs="Times New Roman"/>
          <w:sz w:val="28"/>
          <w:szCs w:val="28"/>
          <w:lang w:val="uk-UA"/>
        </w:rPr>
        <w:t xml:space="preserve">– </w:t>
      </w:r>
      <w:r w:rsidRPr="00A01D73">
        <w:rPr>
          <w:rFonts w:ascii="Times New Roman" w:hAnsi="Times New Roman" w:cs="Times New Roman"/>
          <w:sz w:val="28"/>
          <w:szCs w:val="28"/>
        </w:rPr>
        <w:t>335 с.</w:t>
      </w:r>
      <w:bookmarkEnd w:id="30"/>
    </w:p>
    <w:p w:rsidR="0022799F" w:rsidRPr="00A01D73" w:rsidRDefault="0022799F" w:rsidP="0022799F">
      <w:pPr>
        <w:pStyle w:val="a5"/>
        <w:numPr>
          <w:ilvl w:val="0"/>
          <w:numId w:val="3"/>
        </w:numPr>
        <w:spacing w:line="360" w:lineRule="auto"/>
        <w:ind w:left="0" w:firstLine="709"/>
        <w:jc w:val="both"/>
        <w:rPr>
          <w:rFonts w:ascii="Times New Roman" w:hAnsi="Times New Roman" w:cs="Times New Roman"/>
          <w:sz w:val="28"/>
          <w:szCs w:val="28"/>
          <w:lang w:val="en-US"/>
        </w:rPr>
      </w:pPr>
      <w:bookmarkStart w:id="31" w:name="_Ref515708001"/>
      <w:r w:rsidRPr="00A01D73">
        <w:rPr>
          <w:rFonts w:ascii="Times New Roman" w:hAnsi="Times New Roman" w:cs="Times New Roman"/>
          <w:sz w:val="28"/>
          <w:szCs w:val="28"/>
          <w:lang w:val="en-US"/>
        </w:rPr>
        <w:t xml:space="preserve">Hornby N. About a Boy. </w:t>
      </w:r>
      <w:r w:rsidRPr="00A01D73">
        <w:rPr>
          <w:rFonts w:ascii="Times New Roman" w:hAnsi="Times New Roman" w:cs="Times New Roman"/>
          <w:sz w:val="28"/>
          <w:szCs w:val="28"/>
          <w:lang w:val="uk-UA"/>
        </w:rPr>
        <w:t xml:space="preserve">– </w:t>
      </w:r>
      <w:r w:rsidRPr="00A01D73">
        <w:rPr>
          <w:rFonts w:ascii="Times New Roman" w:hAnsi="Times New Roman" w:cs="Times New Roman"/>
          <w:sz w:val="28"/>
          <w:szCs w:val="28"/>
          <w:lang w:val="en-US"/>
        </w:rPr>
        <w:t xml:space="preserve">London: PenguinBooks, 2000. </w:t>
      </w:r>
      <w:r w:rsidRPr="00A01D73">
        <w:rPr>
          <w:rFonts w:ascii="Times New Roman" w:hAnsi="Times New Roman" w:cs="Times New Roman"/>
          <w:sz w:val="28"/>
          <w:szCs w:val="28"/>
          <w:lang w:val="uk-UA"/>
        </w:rPr>
        <w:t xml:space="preserve">– </w:t>
      </w:r>
      <w:r w:rsidRPr="00A01D73">
        <w:rPr>
          <w:rFonts w:ascii="Times New Roman" w:hAnsi="Times New Roman" w:cs="Times New Roman"/>
          <w:sz w:val="28"/>
          <w:szCs w:val="28"/>
          <w:lang w:val="en-US"/>
        </w:rPr>
        <w:t>278 p.</w:t>
      </w:r>
      <w:bookmarkEnd w:id="31"/>
    </w:p>
    <w:p w:rsidR="0022799F" w:rsidRPr="00A01D73" w:rsidRDefault="0022799F" w:rsidP="00960D6C">
      <w:pPr>
        <w:pStyle w:val="a5"/>
        <w:numPr>
          <w:ilvl w:val="0"/>
          <w:numId w:val="3"/>
        </w:numPr>
        <w:spacing w:line="360" w:lineRule="auto"/>
        <w:ind w:left="0" w:firstLine="709"/>
        <w:jc w:val="both"/>
        <w:rPr>
          <w:rFonts w:ascii="Times New Roman" w:hAnsi="Times New Roman" w:cs="Times New Roman"/>
          <w:sz w:val="28"/>
          <w:szCs w:val="28"/>
          <w:lang w:val="en-US"/>
        </w:rPr>
      </w:pPr>
      <w:bookmarkStart w:id="32" w:name="_Ref515707833"/>
      <w:r w:rsidRPr="00A01D73">
        <w:rPr>
          <w:rFonts w:ascii="Times New Roman" w:hAnsi="Times New Roman" w:cs="Times New Roman"/>
          <w:sz w:val="28"/>
          <w:szCs w:val="28"/>
          <w:lang w:val="en-US"/>
        </w:rPr>
        <w:t>Simpson M. The Metrosexual Noughties [</w:t>
      </w:r>
      <w:r w:rsidR="008E4262" w:rsidRPr="00A01D73">
        <w:rPr>
          <w:rFonts w:ascii="Times New Roman" w:hAnsi="Times New Roman" w:cs="Times New Roman"/>
          <w:sz w:val="28"/>
          <w:szCs w:val="28"/>
          <w:lang w:val="uk-UA"/>
        </w:rPr>
        <w:t xml:space="preserve">Електронний </w:t>
      </w:r>
      <w:r w:rsidRPr="00A01D73">
        <w:rPr>
          <w:rFonts w:ascii="Times New Roman" w:hAnsi="Times New Roman" w:cs="Times New Roman"/>
          <w:sz w:val="28"/>
          <w:szCs w:val="28"/>
        </w:rPr>
        <w:t>ресурс</w:t>
      </w:r>
      <w:r w:rsidRPr="00A01D73">
        <w:rPr>
          <w:rFonts w:ascii="Times New Roman" w:hAnsi="Times New Roman" w:cs="Times New Roman"/>
          <w:sz w:val="28"/>
          <w:szCs w:val="28"/>
          <w:lang w:val="en-US"/>
        </w:rPr>
        <w:t xml:space="preserve">] </w:t>
      </w:r>
      <w:hyperlink r:id="rId10" w:history="1">
        <w:r w:rsidRPr="00A01D73">
          <w:rPr>
            <w:rFonts w:ascii="Times New Roman" w:hAnsi="Times New Roman" w:cs="Times New Roman"/>
            <w:sz w:val="28"/>
            <w:szCs w:val="28"/>
            <w:lang w:val="en-US"/>
          </w:rPr>
          <w:t>http://www.marksimpson.com/blog/2010/01/07/the-metrosexual-noughties</w:t>
        </w:r>
      </w:hyperlink>
      <w:r w:rsidRPr="00A01D73">
        <w:rPr>
          <w:rFonts w:ascii="Times New Roman" w:hAnsi="Times New Roman" w:cs="Times New Roman"/>
          <w:sz w:val="28"/>
          <w:szCs w:val="28"/>
          <w:lang w:val="en-US"/>
        </w:rPr>
        <w:t>.</w:t>
      </w:r>
      <w:bookmarkEnd w:id="32"/>
    </w:p>
    <w:p w:rsidR="005C10F8" w:rsidRDefault="005C10F8"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Default="00A01D73" w:rsidP="00E64680">
      <w:pPr>
        <w:spacing w:line="360" w:lineRule="auto"/>
        <w:ind w:firstLine="709"/>
        <w:jc w:val="both"/>
        <w:rPr>
          <w:rFonts w:ascii="Times New Roman" w:hAnsi="Times New Roman" w:cs="Times New Roman"/>
          <w:sz w:val="28"/>
          <w:szCs w:val="28"/>
          <w:lang w:val="en-US"/>
        </w:rPr>
      </w:pPr>
    </w:p>
    <w:p w:rsidR="00A01D73" w:rsidRPr="002E046B" w:rsidRDefault="00A01D73" w:rsidP="00A01D73">
      <w:pPr>
        <w:spacing w:line="360" w:lineRule="auto"/>
        <w:jc w:val="center"/>
        <w:rPr>
          <w:rFonts w:ascii="Times New Roman" w:hAnsi="Times New Roman" w:cs="Times New Roman"/>
          <w:b/>
          <w:sz w:val="28"/>
          <w:szCs w:val="28"/>
        </w:rPr>
      </w:pPr>
      <w:r w:rsidRPr="002E046B">
        <w:rPr>
          <w:rFonts w:ascii="Times New Roman" w:hAnsi="Times New Roman" w:cs="Times New Roman"/>
          <w:b/>
          <w:sz w:val="28"/>
          <w:szCs w:val="28"/>
        </w:rPr>
        <w:lastRenderedPageBreak/>
        <w:t>SUMMARY</w:t>
      </w:r>
    </w:p>
    <w:p w:rsidR="00A01D73" w:rsidRPr="002E046B" w:rsidRDefault="00A01D73" w:rsidP="00A01D73">
      <w:pPr>
        <w:spacing w:line="360" w:lineRule="auto"/>
        <w:ind w:firstLine="709"/>
        <w:jc w:val="both"/>
        <w:rPr>
          <w:rFonts w:ascii="Times New Roman" w:hAnsi="Times New Roman" w:cs="Times New Roman"/>
          <w:sz w:val="28"/>
          <w:szCs w:val="28"/>
        </w:rPr>
      </w:pPr>
    </w:p>
    <w:p w:rsidR="00A01D73" w:rsidRPr="002E046B" w:rsidRDefault="00A01D73" w:rsidP="00A01D73">
      <w:pPr>
        <w:spacing w:line="360" w:lineRule="auto"/>
        <w:ind w:firstLine="709"/>
        <w:jc w:val="both"/>
        <w:rPr>
          <w:rFonts w:ascii="Times New Roman" w:hAnsi="Times New Roman" w:cs="Times New Roman"/>
          <w:sz w:val="28"/>
          <w:szCs w:val="28"/>
        </w:rPr>
      </w:pPr>
      <w:r w:rsidRPr="002E046B">
        <w:rPr>
          <w:rFonts w:ascii="Times New Roman" w:hAnsi="Times New Roman" w:cs="Times New Roman"/>
          <w:sz w:val="28"/>
          <w:szCs w:val="28"/>
        </w:rPr>
        <w:t xml:space="preserve">As a result of our research, we have come to the following </w:t>
      </w:r>
      <w:r w:rsidRPr="00904A12">
        <w:rPr>
          <w:rFonts w:ascii="Times New Roman" w:hAnsi="Times New Roman" w:cs="Times New Roman"/>
          <w:b/>
          <w:sz w:val="28"/>
          <w:szCs w:val="28"/>
        </w:rPr>
        <w:t>conclusions</w:t>
      </w:r>
      <w:r w:rsidRPr="002E046B">
        <w:rPr>
          <w:rFonts w:ascii="Times New Roman" w:hAnsi="Times New Roman" w:cs="Times New Roman"/>
          <w:sz w:val="28"/>
          <w:szCs w:val="28"/>
        </w:rPr>
        <w:t>.</w:t>
      </w:r>
    </w:p>
    <w:p w:rsidR="00A01D73" w:rsidRPr="002E046B" w:rsidRDefault="00A01D73" w:rsidP="00A01D73">
      <w:pPr>
        <w:spacing w:line="360" w:lineRule="auto"/>
        <w:ind w:firstLine="709"/>
        <w:jc w:val="both"/>
        <w:rPr>
          <w:rFonts w:ascii="Times New Roman" w:hAnsi="Times New Roman" w:cs="Times New Roman"/>
          <w:sz w:val="28"/>
          <w:szCs w:val="28"/>
        </w:rPr>
      </w:pPr>
      <w:r w:rsidRPr="002E046B">
        <w:rPr>
          <w:rFonts w:ascii="Times New Roman" w:hAnsi="Times New Roman" w:cs="Times New Roman"/>
          <w:sz w:val="28"/>
          <w:szCs w:val="28"/>
        </w:rPr>
        <w:t>Literary text is a certain model of the world, some message of art in the language, which has the ability to turn into modeling systems.</w:t>
      </w:r>
    </w:p>
    <w:p w:rsidR="00A01D73" w:rsidRPr="002E046B" w:rsidRDefault="00A01D73" w:rsidP="00A01D73">
      <w:pPr>
        <w:spacing w:line="360" w:lineRule="auto"/>
        <w:ind w:firstLine="709"/>
        <w:jc w:val="both"/>
        <w:rPr>
          <w:rFonts w:ascii="Times New Roman" w:hAnsi="Times New Roman" w:cs="Times New Roman"/>
          <w:sz w:val="28"/>
          <w:szCs w:val="28"/>
        </w:rPr>
      </w:pPr>
      <w:r w:rsidRPr="002E046B">
        <w:rPr>
          <w:rFonts w:ascii="Times New Roman" w:hAnsi="Times New Roman" w:cs="Times New Roman"/>
          <w:sz w:val="28"/>
          <w:szCs w:val="28"/>
        </w:rPr>
        <w:t>Portrait is one of the main means of individualization of the character and is understood as a verbal image of the external traits of a person, and as one of the ways to create an image in an artwork, and as an independent genre.</w:t>
      </w:r>
    </w:p>
    <w:p w:rsidR="00A01D73" w:rsidRPr="002E046B" w:rsidRDefault="00A01D73" w:rsidP="00A01D73">
      <w:pPr>
        <w:spacing w:line="360" w:lineRule="auto"/>
        <w:ind w:firstLine="709"/>
        <w:jc w:val="both"/>
        <w:rPr>
          <w:rFonts w:ascii="Times New Roman" w:hAnsi="Times New Roman" w:cs="Times New Roman"/>
          <w:sz w:val="28"/>
          <w:szCs w:val="28"/>
        </w:rPr>
      </w:pPr>
      <w:r w:rsidRPr="002E046B">
        <w:rPr>
          <w:rFonts w:ascii="Times New Roman" w:hAnsi="Times New Roman" w:cs="Times New Roman"/>
          <w:sz w:val="28"/>
          <w:szCs w:val="28"/>
        </w:rPr>
        <w:t>The artistic image as a fundamental principle of a literary work reveals the subject of consideration</w:t>
      </w:r>
      <w:r>
        <w:rPr>
          <w:rFonts w:ascii="Times New Roman" w:hAnsi="Times New Roman" w:cs="Times New Roman"/>
          <w:sz w:val="28"/>
          <w:szCs w:val="28"/>
        </w:rPr>
        <w:t xml:space="preserve"> in unity with extralinguistic</w:t>
      </w:r>
      <w:r w:rsidRPr="002E046B">
        <w:rPr>
          <w:rFonts w:ascii="Times New Roman" w:hAnsi="Times New Roman" w:cs="Times New Roman"/>
          <w:sz w:val="28"/>
          <w:szCs w:val="28"/>
        </w:rPr>
        <w:t xml:space="preserve"> nature of linguistic component. The artistic image is a complex phenomenon, despite the inherent individuality of the process of its creation by the author and the perception of the audience.</w:t>
      </w:r>
    </w:p>
    <w:p w:rsidR="00A01D73" w:rsidRPr="002E046B" w:rsidRDefault="00A01D73" w:rsidP="00A01D73">
      <w:pPr>
        <w:spacing w:line="360" w:lineRule="auto"/>
        <w:ind w:firstLine="709"/>
        <w:jc w:val="both"/>
        <w:rPr>
          <w:rFonts w:ascii="Times New Roman" w:hAnsi="Times New Roman" w:cs="Times New Roman"/>
          <w:sz w:val="28"/>
          <w:szCs w:val="28"/>
        </w:rPr>
      </w:pPr>
      <w:r w:rsidRPr="002E046B">
        <w:rPr>
          <w:rFonts w:ascii="Times New Roman" w:hAnsi="Times New Roman" w:cs="Times New Roman"/>
          <w:sz w:val="28"/>
          <w:szCs w:val="28"/>
        </w:rPr>
        <w:t>Metrosexual, as an artistic image, is a man who devotes a lot of time to his appearance and care for him, while the concept of “metrosexual” is not interconnected with the sexual identity of the person.</w:t>
      </w:r>
    </w:p>
    <w:p w:rsidR="00A01D73" w:rsidRPr="002E046B" w:rsidRDefault="00A01D73" w:rsidP="00A01D73">
      <w:pPr>
        <w:spacing w:line="360" w:lineRule="auto"/>
        <w:ind w:firstLine="709"/>
        <w:jc w:val="both"/>
        <w:rPr>
          <w:rFonts w:ascii="Times New Roman" w:hAnsi="Times New Roman" w:cs="Times New Roman"/>
          <w:sz w:val="28"/>
          <w:szCs w:val="28"/>
        </w:rPr>
      </w:pPr>
      <w:r w:rsidRPr="002E046B">
        <w:rPr>
          <w:rFonts w:ascii="Times New Roman" w:hAnsi="Times New Roman" w:cs="Times New Roman"/>
          <w:sz w:val="28"/>
          <w:szCs w:val="28"/>
        </w:rPr>
        <w:t>External portrait of a character includes a description of his appearance and creates a stable complex of features of the ‘external person’. N. Hornby uses a dynamic portrait to describe metrosexual Will, conveying features of gestures and facial expressions throughout the work. A static portrait, namely the invariable features of appearance, is used in the beginning of the work and is used to familiarize the reader with the character. Description of Will’s external portrait is extensive, detailed and includes both a description of the external, psychological, and social qualities of the character.</w:t>
      </w:r>
    </w:p>
    <w:p w:rsidR="00A01D73" w:rsidRPr="002E046B" w:rsidRDefault="00A01D73" w:rsidP="00A01D73">
      <w:pPr>
        <w:spacing w:line="360" w:lineRule="auto"/>
        <w:ind w:firstLine="709"/>
        <w:jc w:val="both"/>
        <w:rPr>
          <w:rFonts w:ascii="Times New Roman" w:hAnsi="Times New Roman" w:cs="Times New Roman"/>
          <w:sz w:val="28"/>
          <w:szCs w:val="28"/>
        </w:rPr>
      </w:pPr>
      <w:r w:rsidRPr="002E046B">
        <w:rPr>
          <w:rFonts w:ascii="Times New Roman" w:hAnsi="Times New Roman" w:cs="Times New Roman"/>
          <w:sz w:val="28"/>
          <w:szCs w:val="28"/>
        </w:rPr>
        <w:t xml:space="preserve">The transition from external portrait to internal in the novel “About a Boy” by Nick Hornby occurs smoothly and naturally. The author describes the inner world of the hero, pointing to his shortcomings and using irony in the story. N. Hornby manages to create the inner world of the character by describing the character traits, gestures, facial expressions, description of the thoughts of the hero, which are one of the most basic characteristics of a person. The author presents his </w:t>
      </w:r>
      <w:r w:rsidRPr="002E046B">
        <w:rPr>
          <w:rFonts w:ascii="Times New Roman" w:hAnsi="Times New Roman" w:cs="Times New Roman"/>
          <w:sz w:val="28"/>
          <w:szCs w:val="28"/>
        </w:rPr>
        <w:lastRenderedPageBreak/>
        <w:t>character with both a negative and a positive side. The negative qualities are stupidity, selfishness, narcissism, distraction, recklessness, irresponsibility, hatred for children, variability. Positive qualities are caution and wit, the ability to achieve the goal.</w:t>
      </w:r>
    </w:p>
    <w:p w:rsidR="00A01D73" w:rsidRPr="002E046B" w:rsidRDefault="00A01D73" w:rsidP="00A01D73">
      <w:pPr>
        <w:spacing w:line="360" w:lineRule="auto"/>
        <w:ind w:firstLine="709"/>
        <w:jc w:val="both"/>
        <w:rPr>
          <w:rFonts w:ascii="Times New Roman" w:hAnsi="Times New Roman" w:cs="Times New Roman"/>
          <w:sz w:val="28"/>
          <w:szCs w:val="28"/>
        </w:rPr>
      </w:pPr>
      <w:r w:rsidRPr="002E046B">
        <w:rPr>
          <w:rFonts w:ascii="Times New Roman" w:hAnsi="Times New Roman" w:cs="Times New Roman"/>
          <w:sz w:val="28"/>
          <w:szCs w:val="28"/>
        </w:rPr>
        <w:t>Social po</w:t>
      </w:r>
      <w:r>
        <w:rPr>
          <w:rFonts w:ascii="Times New Roman" w:hAnsi="Times New Roman" w:cs="Times New Roman"/>
          <w:sz w:val="28"/>
          <w:szCs w:val="28"/>
        </w:rPr>
        <w:t>rtrait of a character is a mean</w:t>
      </w:r>
      <w:r w:rsidRPr="002E046B">
        <w:rPr>
          <w:rFonts w:ascii="Times New Roman" w:hAnsi="Times New Roman" w:cs="Times New Roman"/>
          <w:sz w:val="28"/>
          <w:szCs w:val="28"/>
        </w:rPr>
        <w:t xml:space="preserve"> of its realization in society and is directly related to the internal and psychological portrait. It is a combination of external and internal features of the character, which are reflected in the social environment. N. Hornby easily manages to compare the appearance of the hero, his inner world with the position in society and his attitude to society.</w:t>
      </w:r>
    </w:p>
    <w:p w:rsidR="00A01D73" w:rsidRPr="00A01D73" w:rsidRDefault="00A01D73" w:rsidP="00E64680">
      <w:pPr>
        <w:spacing w:line="360" w:lineRule="auto"/>
        <w:ind w:firstLine="709"/>
        <w:jc w:val="both"/>
        <w:rPr>
          <w:rFonts w:ascii="Times New Roman" w:hAnsi="Times New Roman" w:cs="Times New Roman"/>
          <w:sz w:val="28"/>
          <w:szCs w:val="28"/>
        </w:rPr>
      </w:pPr>
    </w:p>
    <w:sectPr w:rsidR="00A01D73" w:rsidRPr="00A01D73" w:rsidSect="00093BD4">
      <w:headerReference w:type="default" r:id="rId11"/>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31CE" w:rsidRDefault="00DF31CE" w:rsidP="00093BD4">
      <w:r>
        <w:separator/>
      </w:r>
    </w:p>
  </w:endnote>
  <w:endnote w:type="continuationSeparator" w:id="0">
    <w:p w:rsidR="00DF31CE" w:rsidRDefault="00DF31CE" w:rsidP="00093B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31CE" w:rsidRDefault="00DF31CE" w:rsidP="00093BD4">
      <w:r>
        <w:separator/>
      </w:r>
    </w:p>
  </w:footnote>
  <w:footnote w:type="continuationSeparator" w:id="0">
    <w:p w:rsidR="00DF31CE" w:rsidRDefault="00DF31CE" w:rsidP="00093B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4965589"/>
      <w:docPartObj>
        <w:docPartGallery w:val="Page Numbers (Top of Page)"/>
        <w:docPartUnique/>
      </w:docPartObj>
    </w:sdtPr>
    <w:sdtEndPr>
      <w:rPr>
        <w:rFonts w:ascii="Times New Roman" w:hAnsi="Times New Roman" w:cs="Times New Roman"/>
        <w:sz w:val="28"/>
        <w:szCs w:val="28"/>
      </w:rPr>
    </w:sdtEndPr>
    <w:sdtContent>
      <w:p w:rsidR="00093BD4" w:rsidRPr="00093BD4" w:rsidRDefault="00FA7C21">
        <w:pPr>
          <w:pStyle w:val="a7"/>
          <w:jc w:val="right"/>
          <w:rPr>
            <w:rFonts w:ascii="Times New Roman" w:hAnsi="Times New Roman" w:cs="Times New Roman"/>
            <w:sz w:val="28"/>
            <w:szCs w:val="28"/>
          </w:rPr>
        </w:pPr>
        <w:r w:rsidRPr="00093BD4">
          <w:rPr>
            <w:rFonts w:ascii="Times New Roman" w:hAnsi="Times New Roman" w:cs="Times New Roman"/>
            <w:sz w:val="28"/>
            <w:szCs w:val="28"/>
          </w:rPr>
          <w:fldChar w:fldCharType="begin"/>
        </w:r>
        <w:r w:rsidR="00093BD4" w:rsidRPr="00093BD4">
          <w:rPr>
            <w:rFonts w:ascii="Times New Roman" w:hAnsi="Times New Roman" w:cs="Times New Roman"/>
            <w:sz w:val="28"/>
            <w:szCs w:val="28"/>
          </w:rPr>
          <w:instrText>PAGE   \* MERGEFORMAT</w:instrText>
        </w:r>
        <w:r w:rsidRPr="00093BD4">
          <w:rPr>
            <w:rFonts w:ascii="Times New Roman" w:hAnsi="Times New Roman" w:cs="Times New Roman"/>
            <w:sz w:val="28"/>
            <w:szCs w:val="28"/>
          </w:rPr>
          <w:fldChar w:fldCharType="separate"/>
        </w:r>
        <w:r w:rsidR="00D5016D" w:rsidRPr="00D5016D">
          <w:rPr>
            <w:rFonts w:ascii="Times New Roman" w:hAnsi="Times New Roman" w:cs="Times New Roman"/>
            <w:noProof/>
            <w:sz w:val="28"/>
            <w:szCs w:val="28"/>
            <w:lang w:val="ru-RU"/>
          </w:rPr>
          <w:t>12</w:t>
        </w:r>
        <w:r w:rsidRPr="00093BD4">
          <w:rPr>
            <w:rFonts w:ascii="Times New Roman" w:hAnsi="Times New Roman" w:cs="Times New Roman"/>
            <w:sz w:val="28"/>
            <w:szCs w:val="28"/>
          </w:rPr>
          <w:fldChar w:fldCharType="end"/>
        </w:r>
      </w:p>
    </w:sdtContent>
  </w:sdt>
  <w:p w:rsidR="00093BD4" w:rsidRDefault="00093BD4">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6A3A17"/>
    <w:multiLevelType w:val="hybridMultilevel"/>
    <w:tmpl w:val="7B700BB8"/>
    <w:lvl w:ilvl="0" w:tplc="0409000F">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681259DF"/>
    <w:multiLevelType w:val="hybridMultilevel"/>
    <w:tmpl w:val="220CA4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A5E7414"/>
    <w:multiLevelType w:val="hybridMultilevel"/>
    <w:tmpl w:val="E5A0B058"/>
    <w:lvl w:ilvl="0" w:tplc="0D5A86E8">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9"/>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7C02"/>
    <w:rsid w:val="000071BB"/>
    <w:rsid w:val="00016948"/>
    <w:rsid w:val="00040341"/>
    <w:rsid w:val="00056672"/>
    <w:rsid w:val="00056A93"/>
    <w:rsid w:val="00057C02"/>
    <w:rsid w:val="00063E86"/>
    <w:rsid w:val="00093BD4"/>
    <w:rsid w:val="000A584E"/>
    <w:rsid w:val="000D2656"/>
    <w:rsid w:val="000D4A55"/>
    <w:rsid w:val="000D79E0"/>
    <w:rsid w:val="00111354"/>
    <w:rsid w:val="001329DF"/>
    <w:rsid w:val="001470FD"/>
    <w:rsid w:val="0015768A"/>
    <w:rsid w:val="00162207"/>
    <w:rsid w:val="00172DD3"/>
    <w:rsid w:val="00190AC3"/>
    <w:rsid w:val="001954A2"/>
    <w:rsid w:val="001B0AC2"/>
    <w:rsid w:val="001B41D9"/>
    <w:rsid w:val="001B48E3"/>
    <w:rsid w:val="001B4E2F"/>
    <w:rsid w:val="001B5DB4"/>
    <w:rsid w:val="001B6763"/>
    <w:rsid w:val="001C17DD"/>
    <w:rsid w:val="001C1B9E"/>
    <w:rsid w:val="001E28C6"/>
    <w:rsid w:val="001F6542"/>
    <w:rsid w:val="002146E2"/>
    <w:rsid w:val="0021758F"/>
    <w:rsid w:val="0022799F"/>
    <w:rsid w:val="0024508D"/>
    <w:rsid w:val="00263F1A"/>
    <w:rsid w:val="00270E7C"/>
    <w:rsid w:val="00275A3C"/>
    <w:rsid w:val="00276CFA"/>
    <w:rsid w:val="002A65BA"/>
    <w:rsid w:val="002A79E2"/>
    <w:rsid w:val="002A7E81"/>
    <w:rsid w:val="002B0C48"/>
    <w:rsid w:val="002B4067"/>
    <w:rsid w:val="002B580E"/>
    <w:rsid w:val="002E09A3"/>
    <w:rsid w:val="002E09AF"/>
    <w:rsid w:val="002E1142"/>
    <w:rsid w:val="002F2C43"/>
    <w:rsid w:val="002F4A99"/>
    <w:rsid w:val="00300E3D"/>
    <w:rsid w:val="0030344D"/>
    <w:rsid w:val="00333631"/>
    <w:rsid w:val="00345E18"/>
    <w:rsid w:val="00365B5A"/>
    <w:rsid w:val="003747B6"/>
    <w:rsid w:val="00382062"/>
    <w:rsid w:val="003923DD"/>
    <w:rsid w:val="003E6113"/>
    <w:rsid w:val="003F14CD"/>
    <w:rsid w:val="003F1D82"/>
    <w:rsid w:val="003F787A"/>
    <w:rsid w:val="00420102"/>
    <w:rsid w:val="00450379"/>
    <w:rsid w:val="00463C76"/>
    <w:rsid w:val="00466CDD"/>
    <w:rsid w:val="0047139D"/>
    <w:rsid w:val="0047324F"/>
    <w:rsid w:val="00474903"/>
    <w:rsid w:val="004C177F"/>
    <w:rsid w:val="004C3696"/>
    <w:rsid w:val="004D6B17"/>
    <w:rsid w:val="005008E4"/>
    <w:rsid w:val="00517158"/>
    <w:rsid w:val="00521AD1"/>
    <w:rsid w:val="0052201A"/>
    <w:rsid w:val="00566B53"/>
    <w:rsid w:val="0057261C"/>
    <w:rsid w:val="00587749"/>
    <w:rsid w:val="005A357E"/>
    <w:rsid w:val="005A6A60"/>
    <w:rsid w:val="005C10F8"/>
    <w:rsid w:val="005D3A75"/>
    <w:rsid w:val="005E2D94"/>
    <w:rsid w:val="005E6A3E"/>
    <w:rsid w:val="005E7E77"/>
    <w:rsid w:val="00601E0E"/>
    <w:rsid w:val="0060548B"/>
    <w:rsid w:val="00610A9D"/>
    <w:rsid w:val="00613F63"/>
    <w:rsid w:val="006473C6"/>
    <w:rsid w:val="00656931"/>
    <w:rsid w:val="00661C28"/>
    <w:rsid w:val="0067548A"/>
    <w:rsid w:val="00685A8C"/>
    <w:rsid w:val="006C3EFA"/>
    <w:rsid w:val="006D6E26"/>
    <w:rsid w:val="006F1BEF"/>
    <w:rsid w:val="006F4AC5"/>
    <w:rsid w:val="00700738"/>
    <w:rsid w:val="00704D19"/>
    <w:rsid w:val="00726B31"/>
    <w:rsid w:val="0073630E"/>
    <w:rsid w:val="0074390A"/>
    <w:rsid w:val="007717DA"/>
    <w:rsid w:val="00772853"/>
    <w:rsid w:val="007A11DC"/>
    <w:rsid w:val="007C7307"/>
    <w:rsid w:val="007D74AF"/>
    <w:rsid w:val="0080430B"/>
    <w:rsid w:val="008055BF"/>
    <w:rsid w:val="00810C70"/>
    <w:rsid w:val="0081704C"/>
    <w:rsid w:val="008215CC"/>
    <w:rsid w:val="0082665B"/>
    <w:rsid w:val="00832821"/>
    <w:rsid w:val="008336FE"/>
    <w:rsid w:val="00837809"/>
    <w:rsid w:val="00840741"/>
    <w:rsid w:val="00875F8A"/>
    <w:rsid w:val="008907E6"/>
    <w:rsid w:val="008B568E"/>
    <w:rsid w:val="008E4262"/>
    <w:rsid w:val="008F3701"/>
    <w:rsid w:val="008F6A86"/>
    <w:rsid w:val="008F6DEB"/>
    <w:rsid w:val="008F71D7"/>
    <w:rsid w:val="00933947"/>
    <w:rsid w:val="00933F8A"/>
    <w:rsid w:val="00942259"/>
    <w:rsid w:val="00942736"/>
    <w:rsid w:val="00947E67"/>
    <w:rsid w:val="00950E62"/>
    <w:rsid w:val="00960D6C"/>
    <w:rsid w:val="00967CE7"/>
    <w:rsid w:val="0097715E"/>
    <w:rsid w:val="009858BF"/>
    <w:rsid w:val="00996792"/>
    <w:rsid w:val="009A7F11"/>
    <w:rsid w:val="009A7F4B"/>
    <w:rsid w:val="009D0213"/>
    <w:rsid w:val="009F0957"/>
    <w:rsid w:val="009F1CBD"/>
    <w:rsid w:val="00A01D73"/>
    <w:rsid w:val="00A11BEC"/>
    <w:rsid w:val="00A20A91"/>
    <w:rsid w:val="00A251BA"/>
    <w:rsid w:val="00A340B1"/>
    <w:rsid w:val="00A469E9"/>
    <w:rsid w:val="00A4739E"/>
    <w:rsid w:val="00AA054A"/>
    <w:rsid w:val="00AC1E1E"/>
    <w:rsid w:val="00AD0216"/>
    <w:rsid w:val="00AD1C4D"/>
    <w:rsid w:val="00AE52F9"/>
    <w:rsid w:val="00AF3061"/>
    <w:rsid w:val="00B11B3C"/>
    <w:rsid w:val="00B12374"/>
    <w:rsid w:val="00B203A7"/>
    <w:rsid w:val="00B20CEA"/>
    <w:rsid w:val="00B34A8D"/>
    <w:rsid w:val="00B45C12"/>
    <w:rsid w:val="00B646BA"/>
    <w:rsid w:val="00B81D56"/>
    <w:rsid w:val="00B876D4"/>
    <w:rsid w:val="00B87896"/>
    <w:rsid w:val="00BA1444"/>
    <w:rsid w:val="00BA3557"/>
    <w:rsid w:val="00BD105B"/>
    <w:rsid w:val="00BE1B83"/>
    <w:rsid w:val="00BE7119"/>
    <w:rsid w:val="00BE773B"/>
    <w:rsid w:val="00C00CBA"/>
    <w:rsid w:val="00C01773"/>
    <w:rsid w:val="00C3461C"/>
    <w:rsid w:val="00C37E07"/>
    <w:rsid w:val="00C41181"/>
    <w:rsid w:val="00C4125B"/>
    <w:rsid w:val="00CA440C"/>
    <w:rsid w:val="00CA6718"/>
    <w:rsid w:val="00CC5ED6"/>
    <w:rsid w:val="00CC6835"/>
    <w:rsid w:val="00CD0722"/>
    <w:rsid w:val="00CE3B0D"/>
    <w:rsid w:val="00D0537B"/>
    <w:rsid w:val="00D05971"/>
    <w:rsid w:val="00D17BFC"/>
    <w:rsid w:val="00D263F4"/>
    <w:rsid w:val="00D41D93"/>
    <w:rsid w:val="00D43B8C"/>
    <w:rsid w:val="00D4475C"/>
    <w:rsid w:val="00D5016D"/>
    <w:rsid w:val="00D661BF"/>
    <w:rsid w:val="00D73B7A"/>
    <w:rsid w:val="00D8068A"/>
    <w:rsid w:val="00D8209D"/>
    <w:rsid w:val="00D8731B"/>
    <w:rsid w:val="00D96627"/>
    <w:rsid w:val="00D9714C"/>
    <w:rsid w:val="00D97211"/>
    <w:rsid w:val="00DA51B7"/>
    <w:rsid w:val="00DB3209"/>
    <w:rsid w:val="00DE3149"/>
    <w:rsid w:val="00DE4478"/>
    <w:rsid w:val="00DE6A84"/>
    <w:rsid w:val="00DF31CE"/>
    <w:rsid w:val="00DF7075"/>
    <w:rsid w:val="00E109E1"/>
    <w:rsid w:val="00E1299D"/>
    <w:rsid w:val="00E366FB"/>
    <w:rsid w:val="00E64680"/>
    <w:rsid w:val="00E71538"/>
    <w:rsid w:val="00E8169D"/>
    <w:rsid w:val="00E92D41"/>
    <w:rsid w:val="00EA3CB9"/>
    <w:rsid w:val="00EB7529"/>
    <w:rsid w:val="00EC047F"/>
    <w:rsid w:val="00EC10D1"/>
    <w:rsid w:val="00EE7313"/>
    <w:rsid w:val="00EF420F"/>
    <w:rsid w:val="00EF7A88"/>
    <w:rsid w:val="00F01839"/>
    <w:rsid w:val="00F11E82"/>
    <w:rsid w:val="00F22D52"/>
    <w:rsid w:val="00F25C0D"/>
    <w:rsid w:val="00F26280"/>
    <w:rsid w:val="00F2788A"/>
    <w:rsid w:val="00F369BB"/>
    <w:rsid w:val="00F53A13"/>
    <w:rsid w:val="00F72CF8"/>
    <w:rsid w:val="00F72E05"/>
    <w:rsid w:val="00F77CC4"/>
    <w:rsid w:val="00FA20AB"/>
    <w:rsid w:val="00FA6212"/>
    <w:rsid w:val="00FA7C21"/>
    <w:rsid w:val="00FB1FD2"/>
    <w:rsid w:val="00FD4B82"/>
    <w:rsid w:val="00FD72CB"/>
    <w:rsid w:val="00FE2512"/>
    <w:rsid w:val="00FE5676"/>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7C02"/>
    <w:pPr>
      <w:spacing w:after="0" w:line="240" w:lineRule="auto"/>
    </w:pPr>
    <w:rPr>
      <w:rFonts w:eastAsiaTheme="minorEastAsia"/>
      <w:sz w:val="24"/>
      <w:szCs w:val="24"/>
      <w:lang w:val="uk-UA" w:eastAsia="ru-RU"/>
    </w:rPr>
  </w:style>
  <w:style w:type="paragraph" w:styleId="1">
    <w:name w:val="heading 1"/>
    <w:basedOn w:val="a"/>
    <w:next w:val="a"/>
    <w:link w:val="10"/>
    <w:uiPriority w:val="9"/>
    <w:qFormat/>
    <w:rsid w:val="00517158"/>
    <w:pPr>
      <w:spacing w:before="300" w:after="120" w:line="276" w:lineRule="auto"/>
      <w:ind w:left="708"/>
      <w:jc w:val="both"/>
      <w:outlineLvl w:val="0"/>
    </w:pPr>
    <w:rPr>
      <w:rFonts w:ascii="Times New Roman" w:hAnsi="Times New Roman"/>
      <w:b/>
      <w:smallCaps/>
      <w:spacing w:val="5"/>
      <w:sz w:val="28"/>
      <w:szCs w:val="32"/>
    </w:rPr>
  </w:style>
  <w:style w:type="paragraph" w:styleId="2">
    <w:name w:val="heading 2"/>
    <w:basedOn w:val="a"/>
    <w:next w:val="a"/>
    <w:link w:val="20"/>
    <w:uiPriority w:val="9"/>
    <w:unhideWhenUsed/>
    <w:qFormat/>
    <w:rsid w:val="00C01773"/>
    <w:pPr>
      <w:keepNext/>
      <w:keepLines/>
      <w:spacing w:before="40" w:line="480" w:lineRule="auto"/>
      <w:jc w:val="both"/>
      <w:outlineLvl w:val="1"/>
    </w:pPr>
    <w:rPr>
      <w:rFonts w:ascii="Times New Roman" w:eastAsiaTheme="majorEastAsia" w:hAnsi="Times New Roman" w:cstheme="majorBidi"/>
      <w:sz w:val="28"/>
      <w:szCs w:val="26"/>
    </w:rPr>
  </w:style>
  <w:style w:type="paragraph" w:styleId="3">
    <w:name w:val="heading 3"/>
    <w:basedOn w:val="a"/>
    <w:next w:val="a"/>
    <w:link w:val="30"/>
    <w:uiPriority w:val="9"/>
    <w:unhideWhenUsed/>
    <w:qFormat/>
    <w:rsid w:val="001F6542"/>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17158"/>
    <w:rPr>
      <w:rFonts w:ascii="Times New Roman" w:hAnsi="Times New Roman"/>
      <w:b/>
      <w:smallCaps/>
      <w:spacing w:val="5"/>
      <w:sz w:val="28"/>
      <w:szCs w:val="32"/>
    </w:rPr>
  </w:style>
  <w:style w:type="character" w:customStyle="1" w:styleId="20">
    <w:name w:val="Заголовок 2 Знак"/>
    <w:basedOn w:val="a0"/>
    <w:link w:val="2"/>
    <w:uiPriority w:val="9"/>
    <w:rsid w:val="00C01773"/>
    <w:rPr>
      <w:rFonts w:ascii="Times New Roman" w:eastAsiaTheme="majorEastAsia" w:hAnsi="Times New Roman" w:cstheme="majorBidi"/>
      <w:sz w:val="28"/>
      <w:szCs w:val="26"/>
      <w:lang w:val="uk-UA"/>
    </w:rPr>
  </w:style>
  <w:style w:type="character" w:styleId="a3">
    <w:name w:val="Hyperlink"/>
    <w:basedOn w:val="a0"/>
    <w:uiPriority w:val="99"/>
    <w:unhideWhenUsed/>
    <w:rsid w:val="00D43B8C"/>
    <w:rPr>
      <w:color w:val="0563C1" w:themeColor="hyperlink"/>
      <w:u w:val="single"/>
    </w:rPr>
  </w:style>
  <w:style w:type="character" w:customStyle="1" w:styleId="30">
    <w:name w:val="Заголовок 3 Знак"/>
    <w:basedOn w:val="a0"/>
    <w:link w:val="3"/>
    <w:uiPriority w:val="9"/>
    <w:rsid w:val="001F6542"/>
    <w:rPr>
      <w:rFonts w:asciiTheme="majorHAnsi" w:eastAsiaTheme="majorEastAsia" w:hAnsiTheme="majorHAnsi" w:cstheme="majorBidi"/>
      <w:color w:val="1F4D78" w:themeColor="accent1" w:themeShade="7F"/>
      <w:sz w:val="24"/>
      <w:szCs w:val="24"/>
      <w:lang w:val="uk-UA" w:eastAsia="ru-RU"/>
    </w:rPr>
  </w:style>
  <w:style w:type="paragraph" w:styleId="a4">
    <w:name w:val="Normal (Web)"/>
    <w:basedOn w:val="a"/>
    <w:uiPriority w:val="99"/>
    <w:semiHidden/>
    <w:unhideWhenUsed/>
    <w:rsid w:val="00263F1A"/>
    <w:pPr>
      <w:spacing w:before="100" w:beforeAutospacing="1" w:after="100" w:afterAutospacing="1"/>
    </w:pPr>
    <w:rPr>
      <w:rFonts w:ascii="Times New Roman" w:eastAsia="Times New Roman" w:hAnsi="Times New Roman" w:cs="Times New Roman"/>
      <w:lang w:val="ru-RU"/>
    </w:rPr>
  </w:style>
  <w:style w:type="paragraph" w:styleId="a5">
    <w:name w:val="List Paragraph"/>
    <w:basedOn w:val="a"/>
    <w:uiPriority w:val="34"/>
    <w:qFormat/>
    <w:rsid w:val="005C10F8"/>
    <w:pPr>
      <w:spacing w:after="200" w:line="276" w:lineRule="auto"/>
      <w:ind w:left="720"/>
      <w:contextualSpacing/>
    </w:pPr>
    <w:rPr>
      <w:rFonts w:eastAsiaTheme="minorHAnsi"/>
      <w:sz w:val="22"/>
      <w:szCs w:val="22"/>
      <w:lang w:val="ru-RU" w:eastAsia="en-US"/>
    </w:rPr>
  </w:style>
  <w:style w:type="paragraph" w:customStyle="1" w:styleId="Default">
    <w:name w:val="Default"/>
    <w:rsid w:val="005C10F8"/>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TOC Heading"/>
    <w:basedOn w:val="1"/>
    <w:next w:val="a"/>
    <w:uiPriority w:val="39"/>
    <w:unhideWhenUsed/>
    <w:qFormat/>
    <w:rsid w:val="003E6113"/>
    <w:pPr>
      <w:keepNext/>
      <w:keepLines/>
      <w:spacing w:before="240" w:after="0" w:line="259" w:lineRule="auto"/>
      <w:ind w:left="0"/>
      <w:jc w:val="left"/>
      <w:outlineLvl w:val="9"/>
    </w:pPr>
    <w:rPr>
      <w:rFonts w:asciiTheme="majorHAnsi" w:eastAsiaTheme="majorEastAsia" w:hAnsiTheme="majorHAnsi" w:cstheme="majorBidi"/>
      <w:b w:val="0"/>
      <w:smallCaps w:val="0"/>
      <w:color w:val="2E74B5" w:themeColor="accent1" w:themeShade="BF"/>
      <w:spacing w:val="0"/>
      <w:sz w:val="32"/>
      <w:lang w:val="ru-RU"/>
    </w:rPr>
  </w:style>
  <w:style w:type="paragraph" w:styleId="11">
    <w:name w:val="toc 1"/>
    <w:basedOn w:val="a"/>
    <w:next w:val="a"/>
    <w:autoRedefine/>
    <w:uiPriority w:val="39"/>
    <w:unhideWhenUsed/>
    <w:rsid w:val="003E6113"/>
    <w:pPr>
      <w:spacing w:after="100"/>
    </w:pPr>
  </w:style>
  <w:style w:type="paragraph" w:styleId="21">
    <w:name w:val="toc 2"/>
    <w:basedOn w:val="a"/>
    <w:next w:val="a"/>
    <w:autoRedefine/>
    <w:uiPriority w:val="39"/>
    <w:unhideWhenUsed/>
    <w:rsid w:val="003E6113"/>
    <w:pPr>
      <w:spacing w:after="100"/>
      <w:ind w:left="240"/>
    </w:pPr>
  </w:style>
  <w:style w:type="paragraph" w:styleId="31">
    <w:name w:val="toc 3"/>
    <w:basedOn w:val="a"/>
    <w:next w:val="a"/>
    <w:autoRedefine/>
    <w:uiPriority w:val="39"/>
    <w:unhideWhenUsed/>
    <w:rsid w:val="003E6113"/>
    <w:pPr>
      <w:spacing w:after="100"/>
      <w:ind w:left="480"/>
    </w:pPr>
  </w:style>
  <w:style w:type="paragraph" w:styleId="a7">
    <w:name w:val="header"/>
    <w:basedOn w:val="a"/>
    <w:link w:val="a8"/>
    <w:uiPriority w:val="99"/>
    <w:unhideWhenUsed/>
    <w:rsid w:val="00093BD4"/>
    <w:pPr>
      <w:tabs>
        <w:tab w:val="center" w:pos="4677"/>
        <w:tab w:val="right" w:pos="9355"/>
      </w:tabs>
    </w:pPr>
  </w:style>
  <w:style w:type="character" w:customStyle="1" w:styleId="a8">
    <w:name w:val="Верхний колонтитул Знак"/>
    <w:basedOn w:val="a0"/>
    <w:link w:val="a7"/>
    <w:uiPriority w:val="99"/>
    <w:rsid w:val="00093BD4"/>
    <w:rPr>
      <w:rFonts w:eastAsiaTheme="minorEastAsia"/>
      <w:sz w:val="24"/>
      <w:szCs w:val="24"/>
      <w:lang w:val="uk-UA" w:eastAsia="ru-RU"/>
    </w:rPr>
  </w:style>
  <w:style w:type="paragraph" w:styleId="a9">
    <w:name w:val="footer"/>
    <w:basedOn w:val="a"/>
    <w:link w:val="aa"/>
    <w:uiPriority w:val="99"/>
    <w:unhideWhenUsed/>
    <w:rsid w:val="00093BD4"/>
    <w:pPr>
      <w:tabs>
        <w:tab w:val="center" w:pos="4677"/>
        <w:tab w:val="right" w:pos="9355"/>
      </w:tabs>
    </w:pPr>
  </w:style>
  <w:style w:type="character" w:customStyle="1" w:styleId="aa">
    <w:name w:val="Нижний колонтитул Знак"/>
    <w:basedOn w:val="a0"/>
    <w:link w:val="a9"/>
    <w:uiPriority w:val="99"/>
    <w:rsid w:val="00093BD4"/>
    <w:rPr>
      <w:rFonts w:eastAsiaTheme="minorEastAsia"/>
      <w:sz w:val="24"/>
      <w:szCs w:val="24"/>
      <w:lang w:val="uk-UA" w:eastAsia="ru-RU"/>
    </w:rPr>
  </w:style>
  <w:style w:type="paragraph" w:styleId="ab">
    <w:name w:val="Balloon Text"/>
    <w:basedOn w:val="a"/>
    <w:link w:val="ac"/>
    <w:uiPriority w:val="99"/>
    <w:semiHidden/>
    <w:unhideWhenUsed/>
    <w:rsid w:val="00A01D73"/>
    <w:rPr>
      <w:rFonts w:ascii="Tahoma" w:hAnsi="Tahoma" w:cs="Tahoma"/>
      <w:sz w:val="16"/>
      <w:szCs w:val="16"/>
    </w:rPr>
  </w:style>
  <w:style w:type="character" w:customStyle="1" w:styleId="ac">
    <w:name w:val="Текст выноски Знак"/>
    <w:basedOn w:val="a0"/>
    <w:link w:val="ab"/>
    <w:uiPriority w:val="99"/>
    <w:semiHidden/>
    <w:rsid w:val="00A01D73"/>
    <w:rPr>
      <w:rFonts w:ascii="Tahoma" w:eastAsiaTheme="minorEastAsia" w:hAnsi="Tahoma" w:cs="Tahoma"/>
      <w:sz w:val="16"/>
      <w:szCs w:val="16"/>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7C02"/>
    <w:pPr>
      <w:spacing w:after="0" w:line="240" w:lineRule="auto"/>
    </w:pPr>
    <w:rPr>
      <w:rFonts w:eastAsiaTheme="minorEastAsia"/>
      <w:sz w:val="24"/>
      <w:szCs w:val="24"/>
      <w:lang w:val="uk-UA" w:eastAsia="ru-RU"/>
    </w:rPr>
  </w:style>
  <w:style w:type="paragraph" w:styleId="1">
    <w:name w:val="heading 1"/>
    <w:basedOn w:val="a"/>
    <w:next w:val="a"/>
    <w:link w:val="10"/>
    <w:uiPriority w:val="9"/>
    <w:qFormat/>
    <w:rsid w:val="00517158"/>
    <w:pPr>
      <w:spacing w:before="300" w:after="120" w:line="276" w:lineRule="auto"/>
      <w:ind w:left="708"/>
      <w:jc w:val="both"/>
      <w:outlineLvl w:val="0"/>
    </w:pPr>
    <w:rPr>
      <w:rFonts w:ascii="Times New Roman" w:hAnsi="Times New Roman"/>
      <w:b/>
      <w:smallCaps/>
      <w:spacing w:val="5"/>
      <w:sz w:val="28"/>
      <w:szCs w:val="32"/>
    </w:rPr>
  </w:style>
  <w:style w:type="paragraph" w:styleId="2">
    <w:name w:val="heading 2"/>
    <w:basedOn w:val="a"/>
    <w:next w:val="a"/>
    <w:link w:val="20"/>
    <w:uiPriority w:val="9"/>
    <w:unhideWhenUsed/>
    <w:qFormat/>
    <w:rsid w:val="00C01773"/>
    <w:pPr>
      <w:keepNext/>
      <w:keepLines/>
      <w:spacing w:before="40" w:line="480" w:lineRule="auto"/>
      <w:jc w:val="both"/>
      <w:outlineLvl w:val="1"/>
    </w:pPr>
    <w:rPr>
      <w:rFonts w:ascii="Times New Roman" w:eastAsiaTheme="majorEastAsia" w:hAnsi="Times New Roman" w:cstheme="majorBidi"/>
      <w:sz w:val="28"/>
      <w:szCs w:val="26"/>
    </w:rPr>
  </w:style>
  <w:style w:type="paragraph" w:styleId="3">
    <w:name w:val="heading 3"/>
    <w:basedOn w:val="a"/>
    <w:next w:val="a"/>
    <w:link w:val="30"/>
    <w:uiPriority w:val="9"/>
    <w:unhideWhenUsed/>
    <w:qFormat/>
    <w:rsid w:val="001F6542"/>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17158"/>
    <w:rPr>
      <w:rFonts w:ascii="Times New Roman" w:hAnsi="Times New Roman"/>
      <w:b/>
      <w:smallCaps/>
      <w:spacing w:val="5"/>
      <w:sz w:val="28"/>
      <w:szCs w:val="32"/>
    </w:rPr>
  </w:style>
  <w:style w:type="character" w:customStyle="1" w:styleId="20">
    <w:name w:val="Заголовок 2 Знак"/>
    <w:basedOn w:val="a0"/>
    <w:link w:val="2"/>
    <w:uiPriority w:val="9"/>
    <w:rsid w:val="00C01773"/>
    <w:rPr>
      <w:rFonts w:ascii="Times New Roman" w:eastAsiaTheme="majorEastAsia" w:hAnsi="Times New Roman" w:cstheme="majorBidi"/>
      <w:sz w:val="28"/>
      <w:szCs w:val="26"/>
      <w:lang w:val="uk-UA"/>
    </w:rPr>
  </w:style>
  <w:style w:type="character" w:styleId="a3">
    <w:name w:val="Hyperlink"/>
    <w:basedOn w:val="a0"/>
    <w:uiPriority w:val="99"/>
    <w:unhideWhenUsed/>
    <w:rsid w:val="00D43B8C"/>
    <w:rPr>
      <w:color w:val="0563C1" w:themeColor="hyperlink"/>
      <w:u w:val="single"/>
    </w:rPr>
  </w:style>
  <w:style w:type="character" w:customStyle="1" w:styleId="30">
    <w:name w:val="Заголовок 3 Знак"/>
    <w:basedOn w:val="a0"/>
    <w:link w:val="3"/>
    <w:uiPriority w:val="9"/>
    <w:rsid w:val="001F6542"/>
    <w:rPr>
      <w:rFonts w:asciiTheme="majorHAnsi" w:eastAsiaTheme="majorEastAsia" w:hAnsiTheme="majorHAnsi" w:cstheme="majorBidi"/>
      <w:color w:val="1F4D78" w:themeColor="accent1" w:themeShade="7F"/>
      <w:sz w:val="24"/>
      <w:szCs w:val="24"/>
      <w:lang w:val="uk-UA" w:eastAsia="ru-RU"/>
    </w:rPr>
  </w:style>
  <w:style w:type="paragraph" w:styleId="a4">
    <w:name w:val="Normal (Web)"/>
    <w:basedOn w:val="a"/>
    <w:uiPriority w:val="99"/>
    <w:semiHidden/>
    <w:unhideWhenUsed/>
    <w:rsid w:val="00263F1A"/>
    <w:pPr>
      <w:spacing w:before="100" w:beforeAutospacing="1" w:after="100" w:afterAutospacing="1"/>
    </w:pPr>
    <w:rPr>
      <w:rFonts w:ascii="Times New Roman" w:eastAsia="Times New Roman" w:hAnsi="Times New Roman" w:cs="Times New Roman"/>
      <w:lang w:val="ru-RU"/>
    </w:rPr>
  </w:style>
  <w:style w:type="paragraph" w:styleId="a5">
    <w:name w:val="List Paragraph"/>
    <w:basedOn w:val="a"/>
    <w:uiPriority w:val="34"/>
    <w:qFormat/>
    <w:rsid w:val="005C10F8"/>
    <w:pPr>
      <w:spacing w:after="200" w:line="276" w:lineRule="auto"/>
      <w:ind w:left="720"/>
      <w:contextualSpacing/>
    </w:pPr>
    <w:rPr>
      <w:rFonts w:eastAsiaTheme="minorHAnsi"/>
      <w:sz w:val="22"/>
      <w:szCs w:val="22"/>
      <w:lang w:val="ru-RU" w:eastAsia="en-US"/>
    </w:rPr>
  </w:style>
  <w:style w:type="paragraph" w:customStyle="1" w:styleId="Default">
    <w:name w:val="Default"/>
    <w:rsid w:val="005C10F8"/>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TOC Heading"/>
    <w:basedOn w:val="1"/>
    <w:next w:val="a"/>
    <w:uiPriority w:val="39"/>
    <w:unhideWhenUsed/>
    <w:qFormat/>
    <w:rsid w:val="003E6113"/>
    <w:pPr>
      <w:keepNext/>
      <w:keepLines/>
      <w:spacing w:before="240" w:after="0" w:line="259" w:lineRule="auto"/>
      <w:ind w:left="0"/>
      <w:jc w:val="left"/>
      <w:outlineLvl w:val="9"/>
    </w:pPr>
    <w:rPr>
      <w:rFonts w:asciiTheme="majorHAnsi" w:eastAsiaTheme="majorEastAsia" w:hAnsiTheme="majorHAnsi" w:cstheme="majorBidi"/>
      <w:b w:val="0"/>
      <w:smallCaps w:val="0"/>
      <w:color w:val="2E74B5" w:themeColor="accent1" w:themeShade="BF"/>
      <w:spacing w:val="0"/>
      <w:sz w:val="32"/>
      <w:lang w:val="ru-RU"/>
    </w:rPr>
  </w:style>
  <w:style w:type="paragraph" w:styleId="11">
    <w:name w:val="toc 1"/>
    <w:basedOn w:val="a"/>
    <w:next w:val="a"/>
    <w:autoRedefine/>
    <w:uiPriority w:val="39"/>
    <w:unhideWhenUsed/>
    <w:rsid w:val="003E6113"/>
    <w:pPr>
      <w:spacing w:after="100"/>
    </w:pPr>
  </w:style>
  <w:style w:type="paragraph" w:styleId="21">
    <w:name w:val="toc 2"/>
    <w:basedOn w:val="a"/>
    <w:next w:val="a"/>
    <w:autoRedefine/>
    <w:uiPriority w:val="39"/>
    <w:unhideWhenUsed/>
    <w:rsid w:val="003E6113"/>
    <w:pPr>
      <w:spacing w:after="100"/>
      <w:ind w:left="240"/>
    </w:pPr>
  </w:style>
  <w:style w:type="paragraph" w:styleId="31">
    <w:name w:val="toc 3"/>
    <w:basedOn w:val="a"/>
    <w:next w:val="a"/>
    <w:autoRedefine/>
    <w:uiPriority w:val="39"/>
    <w:unhideWhenUsed/>
    <w:rsid w:val="003E6113"/>
    <w:pPr>
      <w:spacing w:after="100"/>
      <w:ind w:left="480"/>
    </w:pPr>
  </w:style>
  <w:style w:type="paragraph" w:styleId="a7">
    <w:name w:val="header"/>
    <w:basedOn w:val="a"/>
    <w:link w:val="a8"/>
    <w:uiPriority w:val="99"/>
    <w:unhideWhenUsed/>
    <w:rsid w:val="00093BD4"/>
    <w:pPr>
      <w:tabs>
        <w:tab w:val="center" w:pos="4677"/>
        <w:tab w:val="right" w:pos="9355"/>
      </w:tabs>
    </w:pPr>
  </w:style>
  <w:style w:type="character" w:customStyle="1" w:styleId="a8">
    <w:name w:val="Верхний колонтитул Знак"/>
    <w:basedOn w:val="a0"/>
    <w:link w:val="a7"/>
    <w:uiPriority w:val="99"/>
    <w:rsid w:val="00093BD4"/>
    <w:rPr>
      <w:rFonts w:eastAsiaTheme="minorEastAsia"/>
      <w:sz w:val="24"/>
      <w:szCs w:val="24"/>
      <w:lang w:val="uk-UA" w:eastAsia="ru-RU"/>
    </w:rPr>
  </w:style>
  <w:style w:type="paragraph" w:styleId="a9">
    <w:name w:val="footer"/>
    <w:basedOn w:val="a"/>
    <w:link w:val="aa"/>
    <w:uiPriority w:val="99"/>
    <w:unhideWhenUsed/>
    <w:rsid w:val="00093BD4"/>
    <w:pPr>
      <w:tabs>
        <w:tab w:val="center" w:pos="4677"/>
        <w:tab w:val="right" w:pos="9355"/>
      </w:tabs>
    </w:pPr>
  </w:style>
  <w:style w:type="character" w:customStyle="1" w:styleId="aa">
    <w:name w:val="Нижний колонтитул Знак"/>
    <w:basedOn w:val="a0"/>
    <w:link w:val="a9"/>
    <w:uiPriority w:val="99"/>
    <w:rsid w:val="00093BD4"/>
    <w:rPr>
      <w:rFonts w:eastAsiaTheme="minorEastAsia"/>
      <w:sz w:val="24"/>
      <w:szCs w:val="24"/>
      <w:lang w:val="uk-UA" w:eastAsia="ru-RU"/>
    </w:rPr>
  </w:style>
  <w:style w:type="paragraph" w:styleId="ab">
    <w:name w:val="Balloon Text"/>
    <w:basedOn w:val="a"/>
    <w:link w:val="ac"/>
    <w:uiPriority w:val="99"/>
    <w:semiHidden/>
    <w:unhideWhenUsed/>
    <w:rsid w:val="00A01D73"/>
    <w:rPr>
      <w:rFonts w:ascii="Tahoma" w:hAnsi="Tahoma" w:cs="Tahoma"/>
      <w:sz w:val="16"/>
      <w:szCs w:val="16"/>
    </w:rPr>
  </w:style>
  <w:style w:type="character" w:customStyle="1" w:styleId="ac">
    <w:name w:val="Текст выноски Знак"/>
    <w:basedOn w:val="a0"/>
    <w:link w:val="ab"/>
    <w:uiPriority w:val="99"/>
    <w:semiHidden/>
    <w:rsid w:val="00A01D73"/>
    <w:rPr>
      <w:rFonts w:ascii="Tahoma" w:eastAsiaTheme="minorEastAsia" w:hAnsi="Tahoma" w:cs="Tahoma"/>
      <w:sz w:val="16"/>
      <w:szCs w:val="1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marksimpson.com/blog/2010/01/07/the-metrosexual-noughties" TargetMode="External"/><Relationship Id="rId4" Type="http://schemas.microsoft.com/office/2007/relationships/stylesWithEffects" Target="stylesWithEffects.xml"/><Relationship Id="rId9" Type="http://schemas.openxmlformats.org/officeDocument/2006/relationships/hyperlink" Target="http://goo.gl/GB6T2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9C77C3-123E-48D3-8B31-BB6A07EDC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9298</Words>
  <Characters>5300</Characters>
  <Application>Microsoft Office Word</Application>
  <DocSecurity>0</DocSecurity>
  <Lines>44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14569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Аванесян</dc:creator>
  <cp:lastModifiedBy>admin</cp:lastModifiedBy>
  <cp:revision>2</cp:revision>
  <dcterms:created xsi:type="dcterms:W3CDTF">2019-01-17T12:14:00Z</dcterms:created>
  <dcterms:modified xsi:type="dcterms:W3CDTF">2019-01-17T12:14:00Z</dcterms:modified>
</cp:coreProperties>
</file>