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bCs/>
        </w:rPr>
        <w:id w:val="1711065429"/>
        <w:docPartObj>
          <w:docPartGallery w:val="Table of Contents"/>
          <w:docPartUnique/>
        </w:docPartObj>
      </w:sdtPr>
      <w:sdtEndPr>
        <w:rPr>
          <w:bCs w:val="0"/>
        </w:rPr>
      </w:sdtEndPr>
      <w:sdtContent>
        <w:p w:rsidR="00555FA5" w:rsidRPr="00555FA5" w:rsidRDefault="00555FA5" w:rsidP="00555FA5">
          <w:pPr>
            <w:spacing w:line="360" w:lineRule="auto"/>
            <w:rPr>
              <w:b w:val="0"/>
              <w:szCs w:val="28"/>
              <w:lang w:val="uk-UA"/>
            </w:rPr>
          </w:pPr>
          <w:r w:rsidRPr="00555FA5">
            <w:rPr>
              <w:b w:val="0"/>
              <w:szCs w:val="28"/>
              <w:lang w:val="uk-UA"/>
            </w:rPr>
            <w:t>Міністерство освіти і науки України</w:t>
          </w:r>
        </w:p>
        <w:p w:rsidR="00555FA5" w:rsidRPr="00555FA5" w:rsidRDefault="00555FA5" w:rsidP="00555FA5">
          <w:pPr>
            <w:spacing w:line="360" w:lineRule="auto"/>
            <w:rPr>
              <w:b w:val="0"/>
              <w:szCs w:val="28"/>
              <w:lang w:val="uk-UA"/>
            </w:rPr>
          </w:pPr>
          <w:r w:rsidRPr="00555FA5">
            <w:rPr>
              <w:b w:val="0"/>
              <w:szCs w:val="28"/>
              <w:lang w:val="uk-UA"/>
            </w:rPr>
            <w:t>Одеський національній університет імені І.І.Мечникова</w:t>
          </w:r>
        </w:p>
        <w:p w:rsidR="00555FA5" w:rsidRPr="00555FA5" w:rsidRDefault="00555FA5" w:rsidP="00555FA5">
          <w:pPr>
            <w:spacing w:line="360" w:lineRule="auto"/>
            <w:rPr>
              <w:b w:val="0"/>
              <w:szCs w:val="28"/>
              <w:lang w:val="uk-UA"/>
            </w:rPr>
          </w:pPr>
          <w:r w:rsidRPr="00555FA5">
            <w:rPr>
              <w:b w:val="0"/>
              <w:szCs w:val="28"/>
              <w:lang w:val="uk-UA"/>
            </w:rPr>
            <w:t>Навчально-науковий інститут інформаційних та соціальних технологій</w:t>
          </w:r>
        </w:p>
        <w:p w:rsidR="00555FA5" w:rsidRPr="00555FA5" w:rsidRDefault="00555FA5" w:rsidP="00555FA5">
          <w:pPr>
            <w:spacing w:line="360" w:lineRule="auto"/>
            <w:rPr>
              <w:b w:val="0"/>
              <w:szCs w:val="28"/>
              <w:lang w:val="uk-UA"/>
            </w:rPr>
          </w:pPr>
          <w:r w:rsidRPr="00555FA5">
            <w:rPr>
              <w:b w:val="0"/>
              <w:szCs w:val="28"/>
              <w:lang w:val="uk-UA"/>
            </w:rPr>
            <w:t>кафедра системного програмного забезпечення та технологій дистанційного навчання</w:t>
          </w:r>
        </w:p>
        <w:p w:rsidR="00555FA5" w:rsidRPr="00555FA5" w:rsidRDefault="00555FA5" w:rsidP="00555FA5">
          <w:pPr>
            <w:rPr>
              <w:spacing w:val="60"/>
              <w:sz w:val="40"/>
              <w:szCs w:val="40"/>
              <w:lang w:val="uk-UA"/>
            </w:rPr>
          </w:pPr>
        </w:p>
        <w:p w:rsidR="00555FA5" w:rsidRPr="00555FA5" w:rsidRDefault="00555FA5" w:rsidP="00555FA5">
          <w:pPr>
            <w:spacing w:line="360" w:lineRule="auto"/>
            <w:rPr>
              <w:spacing w:val="60"/>
              <w:sz w:val="32"/>
              <w:szCs w:val="32"/>
              <w:lang w:val="en-US"/>
            </w:rPr>
          </w:pPr>
          <w:r w:rsidRPr="00555FA5">
            <w:rPr>
              <w:spacing w:val="60"/>
              <w:sz w:val="32"/>
              <w:szCs w:val="32"/>
            </w:rPr>
            <w:t>Дипломна</w:t>
          </w:r>
          <w:r w:rsidRPr="00555FA5">
            <w:rPr>
              <w:spacing w:val="60"/>
              <w:sz w:val="32"/>
              <w:szCs w:val="32"/>
              <w:lang w:val="en-US"/>
            </w:rPr>
            <w:t xml:space="preserve"> </w:t>
          </w:r>
          <w:r w:rsidRPr="00555FA5">
            <w:rPr>
              <w:spacing w:val="60"/>
              <w:sz w:val="32"/>
              <w:szCs w:val="32"/>
            </w:rPr>
            <w:t>робота</w:t>
          </w:r>
        </w:p>
        <w:p w:rsidR="00555FA5" w:rsidRPr="00555FA5" w:rsidRDefault="00555FA5" w:rsidP="00555FA5">
          <w:pPr>
            <w:spacing w:line="360" w:lineRule="auto"/>
            <w:rPr>
              <w:b w:val="0"/>
              <w:szCs w:val="28"/>
              <w:lang w:val="en-US"/>
            </w:rPr>
          </w:pPr>
          <w:r w:rsidRPr="00555FA5">
            <w:rPr>
              <w:b w:val="0"/>
              <w:szCs w:val="28"/>
            </w:rPr>
            <w:t>б</w:t>
          </w:r>
          <w:r w:rsidRPr="00555FA5">
            <w:rPr>
              <w:b w:val="0"/>
              <w:szCs w:val="28"/>
              <w:lang w:val="uk-UA"/>
            </w:rPr>
            <w:t>акалавра</w:t>
          </w:r>
        </w:p>
        <w:p w:rsidR="00555FA5" w:rsidRPr="00555FA5" w:rsidRDefault="00555FA5" w:rsidP="00555FA5">
          <w:pPr>
            <w:rPr>
              <w:b w:val="0"/>
              <w:sz w:val="20"/>
              <w:szCs w:val="20"/>
              <w:lang w:val="en-US"/>
            </w:rPr>
          </w:pPr>
        </w:p>
        <w:p w:rsidR="00555FA5" w:rsidRPr="00555FA5" w:rsidRDefault="00555FA5" w:rsidP="00555FA5">
          <w:pPr>
            <w:suppressAutoHyphens/>
            <w:ind w:right="-284"/>
            <w:rPr>
              <w:szCs w:val="28"/>
              <w:lang w:val="uk-UA" w:eastAsia="ar-SA"/>
            </w:rPr>
          </w:pPr>
          <w:r w:rsidRPr="00555FA5">
            <w:rPr>
              <w:b w:val="0"/>
              <w:szCs w:val="28"/>
              <w:lang w:eastAsia="ar-SA"/>
            </w:rPr>
            <w:t>на</w:t>
          </w:r>
          <w:r w:rsidRPr="00555FA5">
            <w:rPr>
              <w:b w:val="0"/>
              <w:szCs w:val="28"/>
              <w:lang w:val="en-US" w:eastAsia="ar-SA"/>
            </w:rPr>
            <w:t xml:space="preserve"> </w:t>
          </w:r>
          <w:r w:rsidRPr="00555FA5">
            <w:rPr>
              <w:b w:val="0"/>
              <w:szCs w:val="28"/>
              <w:lang w:eastAsia="ar-SA"/>
            </w:rPr>
            <w:t>тему</w:t>
          </w:r>
          <w:r w:rsidRPr="00555FA5">
            <w:rPr>
              <w:b w:val="0"/>
              <w:szCs w:val="28"/>
              <w:lang w:val="en-US" w:eastAsia="ar-SA"/>
            </w:rPr>
            <w:t xml:space="preserve">: </w:t>
          </w:r>
          <w:r w:rsidRPr="00555FA5">
            <w:rPr>
              <w:szCs w:val="28"/>
              <w:lang w:val="en-US" w:eastAsia="ar-SA"/>
            </w:rPr>
            <w:t>«The development of environment for mathematical calculation and modeling by using the C# programming language»</w:t>
          </w:r>
        </w:p>
        <w:p w:rsidR="00555FA5" w:rsidRPr="00555FA5" w:rsidRDefault="00555FA5" w:rsidP="00555FA5">
          <w:pPr>
            <w:tabs>
              <w:tab w:val="right" w:pos="9355"/>
            </w:tabs>
            <w:rPr>
              <w:szCs w:val="28"/>
              <w:lang w:val="uk-UA"/>
            </w:rPr>
          </w:pPr>
        </w:p>
        <w:p w:rsidR="00555FA5" w:rsidRPr="00555FA5" w:rsidRDefault="00555FA5" w:rsidP="00555FA5">
          <w:pPr>
            <w:rPr>
              <w:b w:val="0"/>
              <w:sz w:val="24"/>
            </w:rPr>
          </w:pPr>
          <w:r w:rsidRPr="00555FA5">
            <w:rPr>
              <w:b w:val="0"/>
              <w:sz w:val="24"/>
              <w:lang w:val="uk-UA"/>
            </w:rPr>
            <w:t>«</w:t>
          </w:r>
          <w:bookmarkStart w:id="0" w:name="_GoBack"/>
          <w:r w:rsidRPr="00555FA5">
            <w:rPr>
              <w:b w:val="0"/>
              <w:sz w:val="24"/>
              <w:lang w:val="uk-UA"/>
            </w:rPr>
            <w:t xml:space="preserve">Розробка середовища для математичних обчислень </w:t>
          </w:r>
          <w:bookmarkEnd w:id="0"/>
          <w:r w:rsidRPr="00555FA5">
            <w:rPr>
              <w:b w:val="0"/>
              <w:sz w:val="24"/>
              <w:lang w:val="uk-UA"/>
            </w:rPr>
            <w:t xml:space="preserve">та моделювання засобами мови програмування </w:t>
          </w:r>
          <w:r w:rsidRPr="00555FA5">
            <w:rPr>
              <w:b w:val="0"/>
              <w:sz w:val="24"/>
              <w:lang w:val="en-US"/>
            </w:rPr>
            <w:t>C</w:t>
          </w:r>
          <w:r w:rsidRPr="00555FA5">
            <w:rPr>
              <w:b w:val="0"/>
              <w:sz w:val="24"/>
            </w:rPr>
            <w:t>#»</w:t>
          </w:r>
        </w:p>
        <w:p w:rsidR="00555FA5" w:rsidRPr="00555FA5" w:rsidRDefault="00555FA5" w:rsidP="00555FA5">
          <w:pPr>
            <w:tabs>
              <w:tab w:val="right" w:pos="9355"/>
            </w:tabs>
            <w:rPr>
              <w:b w:val="0"/>
              <w:sz w:val="22"/>
              <w:szCs w:val="22"/>
              <w:u w:val="single"/>
            </w:rPr>
          </w:pPr>
        </w:p>
        <w:p w:rsidR="00555FA5" w:rsidRPr="00555FA5" w:rsidRDefault="00555FA5" w:rsidP="00555FA5">
          <w:pPr>
            <w:tabs>
              <w:tab w:val="right" w:pos="9355"/>
            </w:tabs>
            <w:jc w:val="left"/>
            <w:rPr>
              <w:b w:val="0"/>
              <w:sz w:val="22"/>
              <w:szCs w:val="22"/>
              <w:u w:val="single"/>
            </w:rPr>
          </w:pPr>
        </w:p>
        <w:p w:rsidR="00555FA5" w:rsidRPr="00555FA5" w:rsidRDefault="00555FA5" w:rsidP="00555FA5">
          <w:pPr>
            <w:tabs>
              <w:tab w:val="right" w:pos="9355"/>
            </w:tabs>
            <w:jc w:val="left"/>
            <w:rPr>
              <w:b w:val="0"/>
              <w:szCs w:val="28"/>
              <w:u w:val="single"/>
            </w:rPr>
          </w:pPr>
        </w:p>
        <w:p w:rsidR="00555FA5" w:rsidRPr="00555FA5" w:rsidRDefault="00555FA5" w:rsidP="00555FA5">
          <w:pPr>
            <w:jc w:val="left"/>
            <w:rPr>
              <w:b w:val="0"/>
              <w:szCs w:val="28"/>
              <w:lang w:val="uk-UA"/>
            </w:rPr>
          </w:pPr>
          <w:r w:rsidRPr="00555FA5">
            <w:rPr>
              <w:b w:val="0"/>
              <w:szCs w:val="28"/>
              <w:lang w:val="uk-UA"/>
            </w:rPr>
            <w:t xml:space="preserve">                                 Виконав студент денної форми навчання</w:t>
          </w:r>
        </w:p>
        <w:p w:rsidR="00555FA5" w:rsidRPr="00555FA5" w:rsidRDefault="00555FA5" w:rsidP="00555FA5">
          <w:pPr>
            <w:jc w:val="left"/>
            <w:rPr>
              <w:b w:val="0"/>
              <w:szCs w:val="28"/>
              <w:lang w:val="uk-UA"/>
            </w:rPr>
          </w:pPr>
          <w:r w:rsidRPr="00555FA5">
            <w:rPr>
              <w:b w:val="0"/>
              <w:szCs w:val="28"/>
              <w:lang w:val="uk-UA"/>
            </w:rPr>
            <w:t xml:space="preserve">                                 Напрям підготовки  </w:t>
          </w:r>
          <w:r w:rsidRPr="00555FA5">
            <w:rPr>
              <w:szCs w:val="28"/>
              <w:u w:val="single"/>
              <w:lang w:val="uk-UA"/>
            </w:rPr>
            <w:t>6.</w:t>
          </w:r>
          <w:r w:rsidRPr="00555FA5">
            <w:rPr>
              <w:bCs/>
              <w:szCs w:val="28"/>
              <w:u w:val="single"/>
              <w:lang w:val="uk-UA"/>
            </w:rPr>
            <w:t>050102 «Комп’ютерна інженерія»</w:t>
          </w:r>
        </w:p>
        <w:p w:rsidR="00555FA5" w:rsidRPr="00555FA5" w:rsidRDefault="00555FA5" w:rsidP="00555FA5">
          <w:pPr>
            <w:jc w:val="left"/>
            <w:rPr>
              <w:b w:val="0"/>
              <w:sz w:val="20"/>
              <w:szCs w:val="20"/>
              <w:lang w:val="uk-UA"/>
            </w:rPr>
          </w:pPr>
          <w:r w:rsidRPr="00555FA5">
            <w:rPr>
              <w:b w:val="0"/>
              <w:szCs w:val="28"/>
              <w:lang w:val="uk-UA"/>
            </w:rPr>
            <w:t xml:space="preserve">                                 </w:t>
          </w:r>
          <w:r w:rsidRPr="00555FA5">
            <w:rPr>
              <w:b w:val="0"/>
              <w:szCs w:val="28"/>
              <w:lang w:val="uk-UA"/>
            </w:rPr>
            <w:tab/>
          </w:r>
          <w:r w:rsidRPr="00555FA5">
            <w:rPr>
              <w:b w:val="0"/>
              <w:szCs w:val="28"/>
              <w:lang w:val="uk-UA"/>
            </w:rPr>
            <w:tab/>
            <w:t>Марцун Вадим Володимирович</w:t>
          </w:r>
          <w:r w:rsidRPr="00555FA5">
            <w:rPr>
              <w:b w:val="0"/>
              <w:szCs w:val="28"/>
              <w:lang w:val="uk-UA"/>
            </w:rPr>
            <w:tab/>
          </w:r>
          <w:r w:rsidRPr="00555FA5">
            <w:rPr>
              <w:b w:val="0"/>
              <w:szCs w:val="28"/>
              <w:lang w:val="uk-UA"/>
            </w:rPr>
            <w:tab/>
          </w:r>
        </w:p>
        <w:p w:rsidR="00555FA5" w:rsidRPr="00555FA5" w:rsidRDefault="00555FA5" w:rsidP="00555FA5">
          <w:pPr>
            <w:tabs>
              <w:tab w:val="left" w:pos="5245"/>
              <w:tab w:val="right" w:pos="9355"/>
            </w:tabs>
            <w:spacing w:before="120"/>
            <w:jc w:val="left"/>
            <w:rPr>
              <w:b w:val="0"/>
              <w:szCs w:val="28"/>
              <w:lang w:val="uk-UA"/>
            </w:rPr>
          </w:pPr>
          <w:r w:rsidRPr="00555FA5">
            <w:rPr>
              <w:b w:val="0"/>
              <w:sz w:val="20"/>
              <w:szCs w:val="20"/>
              <w:lang w:val="uk-UA"/>
            </w:rPr>
            <w:t xml:space="preserve">                                               </w:t>
          </w:r>
          <w:r w:rsidRPr="00555FA5">
            <w:rPr>
              <w:b w:val="0"/>
              <w:szCs w:val="28"/>
              <w:lang w:val="uk-UA"/>
            </w:rPr>
            <w:t xml:space="preserve">Керівник  технічних наук, доцент Ходиревська І.Ю. </w:t>
          </w:r>
          <w:r w:rsidRPr="00555FA5">
            <w:rPr>
              <w:b w:val="0"/>
              <w:sz w:val="24"/>
              <w:szCs w:val="28"/>
              <w:lang w:val="uk-UA"/>
            </w:rPr>
            <w:t>_____</w:t>
          </w:r>
        </w:p>
        <w:p w:rsidR="00555FA5" w:rsidRPr="00555FA5" w:rsidRDefault="00555FA5" w:rsidP="00555FA5">
          <w:pPr>
            <w:tabs>
              <w:tab w:val="left" w:pos="5245"/>
              <w:tab w:val="right" w:pos="9355"/>
            </w:tabs>
            <w:spacing w:before="120"/>
            <w:jc w:val="left"/>
            <w:rPr>
              <w:b w:val="0"/>
              <w:szCs w:val="28"/>
              <w:lang w:val="uk-UA"/>
            </w:rPr>
          </w:pPr>
          <w:r w:rsidRPr="00555FA5">
            <w:rPr>
              <w:b w:val="0"/>
              <w:szCs w:val="28"/>
              <w:lang w:val="uk-UA"/>
            </w:rPr>
            <w:t xml:space="preserve">                                 Рецензент канд. фіз.-мат. наук Гоцульський В.Я.</w:t>
          </w:r>
          <w:r w:rsidRPr="00555FA5">
            <w:rPr>
              <w:b w:val="0"/>
              <w:sz w:val="24"/>
              <w:szCs w:val="28"/>
              <w:lang w:val="uk-UA"/>
            </w:rPr>
            <w:t xml:space="preserve"> _____</w:t>
          </w:r>
        </w:p>
        <w:p w:rsidR="00555FA5" w:rsidRPr="00555FA5" w:rsidRDefault="00555FA5" w:rsidP="00555FA5">
          <w:pPr>
            <w:ind w:left="3969"/>
            <w:jc w:val="left"/>
            <w:rPr>
              <w:b w:val="0"/>
              <w:szCs w:val="28"/>
              <w:lang w:val="uk-UA"/>
            </w:rPr>
          </w:pPr>
        </w:p>
        <w:tbl>
          <w:tblPr>
            <w:tblW w:w="5077" w:type="pct"/>
            <w:jc w:val="center"/>
            <w:tblLook w:val="00A0" w:firstRow="1" w:lastRow="0" w:firstColumn="1" w:lastColumn="0" w:noHBand="0" w:noVBand="0"/>
          </w:tblPr>
          <w:tblGrid>
            <w:gridCol w:w="4684"/>
            <w:gridCol w:w="4603"/>
          </w:tblGrid>
          <w:tr w:rsidR="00555FA5" w:rsidRPr="00555FA5" w:rsidTr="00555FA5">
            <w:trPr>
              <w:jc w:val="center"/>
            </w:trPr>
            <w:tc>
              <w:tcPr>
                <w:tcW w:w="4933" w:type="dxa"/>
                <w:hideMark/>
              </w:tcPr>
              <w:p w:rsidR="00555FA5" w:rsidRPr="00555FA5" w:rsidRDefault="00555FA5" w:rsidP="00555FA5">
                <w:pPr>
                  <w:jc w:val="left"/>
                  <w:rPr>
                    <w:b w:val="0"/>
                    <w:szCs w:val="28"/>
                    <w:lang w:val="uk-UA"/>
                  </w:rPr>
                </w:pPr>
                <w:r w:rsidRPr="00555FA5">
                  <w:rPr>
                    <w:b w:val="0"/>
                    <w:szCs w:val="28"/>
                    <w:lang w:val="uk-UA"/>
                  </w:rPr>
                  <w:t>Рекомендовано до захисту:</w:t>
                </w:r>
              </w:p>
              <w:p w:rsidR="00555FA5" w:rsidRPr="00555FA5" w:rsidRDefault="00555FA5" w:rsidP="00555FA5">
                <w:pPr>
                  <w:spacing w:before="120"/>
                  <w:jc w:val="left"/>
                  <w:rPr>
                    <w:b w:val="0"/>
                    <w:szCs w:val="28"/>
                    <w:lang w:val="uk-UA"/>
                  </w:rPr>
                </w:pPr>
                <w:r w:rsidRPr="00555FA5">
                  <w:rPr>
                    <w:b w:val="0"/>
                    <w:szCs w:val="28"/>
                    <w:lang w:val="uk-UA"/>
                  </w:rPr>
                  <w:t>Протокол засідання кафедри</w:t>
                </w:r>
              </w:p>
              <w:p w:rsidR="00555FA5" w:rsidRPr="00555FA5" w:rsidRDefault="00555FA5" w:rsidP="00555FA5">
                <w:pPr>
                  <w:spacing w:before="120"/>
                  <w:jc w:val="left"/>
                  <w:rPr>
                    <w:b w:val="0"/>
                    <w:szCs w:val="28"/>
                    <w:lang w:val="uk-UA"/>
                  </w:rPr>
                </w:pPr>
                <w:r w:rsidRPr="00555FA5">
                  <w:rPr>
                    <w:b w:val="0"/>
                    <w:szCs w:val="28"/>
                    <w:lang w:val="uk-UA"/>
                  </w:rPr>
                  <w:t xml:space="preserve">№ ____ від _____________ </w:t>
                </w:r>
                <w:r w:rsidRPr="00555FA5">
                  <w:rPr>
                    <w:b w:val="0"/>
                    <w:szCs w:val="28"/>
                    <w:u w:val="single"/>
                    <w:lang w:val="uk-UA"/>
                  </w:rPr>
                  <w:t xml:space="preserve">   2017</w:t>
                </w:r>
                <w:r w:rsidRPr="00555FA5">
                  <w:rPr>
                    <w:b w:val="0"/>
                    <w:szCs w:val="28"/>
                    <w:lang w:val="uk-UA"/>
                  </w:rPr>
                  <w:t xml:space="preserve"> р. </w:t>
                </w:r>
              </w:p>
              <w:p w:rsidR="00555FA5" w:rsidRPr="00555FA5" w:rsidRDefault="00555FA5" w:rsidP="00555FA5">
                <w:pPr>
                  <w:spacing w:before="600"/>
                  <w:jc w:val="left"/>
                  <w:rPr>
                    <w:b w:val="0"/>
                    <w:szCs w:val="28"/>
                    <w:lang w:val="uk-UA"/>
                  </w:rPr>
                </w:pPr>
                <w:r w:rsidRPr="00555FA5">
                  <w:rPr>
                    <w:b w:val="0"/>
                    <w:szCs w:val="28"/>
                    <w:lang w:val="uk-UA"/>
                  </w:rPr>
                  <w:t>Завідувач кафедри</w:t>
                </w:r>
              </w:p>
              <w:p w:rsidR="00555FA5" w:rsidRPr="00555FA5" w:rsidRDefault="00555FA5" w:rsidP="00555FA5">
                <w:pPr>
                  <w:tabs>
                    <w:tab w:val="left" w:pos="1168"/>
                    <w:tab w:val="left" w:pos="3861"/>
                  </w:tabs>
                  <w:spacing w:before="360"/>
                  <w:jc w:val="left"/>
                  <w:rPr>
                    <w:b w:val="0"/>
                    <w:szCs w:val="28"/>
                    <w:u w:val="single"/>
                    <w:lang w:val="uk-UA"/>
                  </w:rPr>
                </w:pPr>
                <w:r w:rsidRPr="00555FA5">
                  <w:rPr>
                    <w:b w:val="0"/>
                    <w:szCs w:val="28"/>
                    <w:u w:val="single"/>
                    <w:lang w:val="uk-UA"/>
                  </w:rPr>
                  <w:tab/>
                </w:r>
                <w:r w:rsidRPr="00555FA5">
                  <w:rPr>
                    <w:b w:val="0"/>
                    <w:szCs w:val="28"/>
                    <w:lang w:val="uk-UA"/>
                  </w:rPr>
                  <w:t xml:space="preserve">        </w:t>
                </w:r>
                <w:r w:rsidRPr="00555FA5">
                  <w:rPr>
                    <w:b w:val="0"/>
                    <w:szCs w:val="28"/>
                    <w:u w:val="single"/>
                    <w:lang w:val="uk-UA"/>
                  </w:rPr>
                  <w:t>Альошин О.М.</w:t>
                </w:r>
              </w:p>
              <w:p w:rsidR="00555FA5" w:rsidRPr="00555FA5" w:rsidRDefault="00555FA5" w:rsidP="00555FA5">
                <w:pPr>
                  <w:tabs>
                    <w:tab w:val="left" w:pos="284"/>
                    <w:tab w:val="left" w:pos="1767"/>
                  </w:tabs>
                  <w:jc w:val="left"/>
                  <w:rPr>
                    <w:b w:val="0"/>
                    <w:sz w:val="20"/>
                    <w:szCs w:val="20"/>
                    <w:lang w:val="uk-UA"/>
                  </w:rPr>
                </w:pPr>
                <w:r w:rsidRPr="00555FA5">
                  <w:rPr>
                    <w:b w:val="0"/>
                    <w:sz w:val="20"/>
                    <w:szCs w:val="20"/>
                    <w:lang w:val="uk-UA"/>
                  </w:rPr>
                  <w:tab/>
                  <w:t>(підпис)</w:t>
                </w:r>
                <w:r w:rsidRPr="00555FA5">
                  <w:rPr>
                    <w:b w:val="0"/>
                    <w:sz w:val="20"/>
                    <w:szCs w:val="20"/>
                    <w:lang w:val="uk-UA"/>
                  </w:rPr>
                  <w:tab/>
                </w:r>
              </w:p>
            </w:tc>
            <w:tc>
              <w:tcPr>
                <w:tcW w:w="4786" w:type="dxa"/>
                <w:hideMark/>
              </w:tcPr>
              <w:p w:rsidR="00555FA5" w:rsidRPr="00555FA5" w:rsidRDefault="00555FA5" w:rsidP="00555FA5">
                <w:pPr>
                  <w:tabs>
                    <w:tab w:val="right" w:pos="4462"/>
                  </w:tabs>
                  <w:jc w:val="left"/>
                  <w:rPr>
                    <w:b w:val="0"/>
                    <w:szCs w:val="28"/>
                    <w:lang w:val="uk-UA"/>
                  </w:rPr>
                </w:pPr>
                <w:r w:rsidRPr="00555FA5">
                  <w:rPr>
                    <w:b w:val="0"/>
                    <w:szCs w:val="28"/>
                    <w:lang w:val="uk-UA"/>
                  </w:rPr>
                  <w:t>Захищено на засіданні ЕК № ___</w:t>
                </w:r>
              </w:p>
              <w:p w:rsidR="00555FA5" w:rsidRPr="00555FA5" w:rsidRDefault="00555FA5" w:rsidP="00555FA5">
                <w:pPr>
                  <w:tabs>
                    <w:tab w:val="right" w:pos="4462"/>
                  </w:tabs>
                  <w:spacing w:before="120"/>
                  <w:jc w:val="left"/>
                  <w:rPr>
                    <w:b w:val="0"/>
                    <w:szCs w:val="28"/>
                    <w:lang w:val="uk-UA"/>
                  </w:rPr>
                </w:pPr>
                <w:r w:rsidRPr="00555FA5">
                  <w:rPr>
                    <w:b w:val="0"/>
                    <w:szCs w:val="28"/>
                    <w:lang w:val="uk-UA"/>
                  </w:rPr>
                  <w:t>протокол № ___ від _________2017 р.</w:t>
                </w:r>
                <w:r w:rsidRPr="00555FA5">
                  <w:rPr>
                    <w:b w:val="0"/>
                    <w:szCs w:val="28"/>
                    <w:lang w:val="uk-UA"/>
                  </w:rPr>
                  <w:tab/>
                </w:r>
              </w:p>
              <w:p w:rsidR="00555FA5" w:rsidRPr="00555FA5" w:rsidRDefault="00555FA5" w:rsidP="00555FA5">
                <w:pPr>
                  <w:tabs>
                    <w:tab w:val="right" w:pos="4462"/>
                  </w:tabs>
                  <w:spacing w:before="120"/>
                  <w:jc w:val="left"/>
                  <w:rPr>
                    <w:b w:val="0"/>
                    <w:szCs w:val="28"/>
                    <w:lang w:val="uk-UA"/>
                  </w:rPr>
                </w:pPr>
                <w:r w:rsidRPr="00555FA5">
                  <w:rPr>
                    <w:b w:val="0"/>
                    <w:szCs w:val="28"/>
                    <w:lang w:val="uk-UA"/>
                  </w:rPr>
                  <w:t>Оцінка ______________/___</w:t>
                </w:r>
                <w:r w:rsidRPr="00555FA5">
                  <w:rPr>
                    <w:b w:val="0"/>
                    <w:sz w:val="20"/>
                    <w:szCs w:val="20"/>
                    <w:lang w:val="uk-UA"/>
                  </w:rPr>
                  <w:tab/>
                </w:r>
                <w:r w:rsidRPr="00555FA5">
                  <w:rPr>
                    <w:b w:val="0"/>
                    <w:szCs w:val="28"/>
                    <w:lang w:val="uk-UA"/>
                  </w:rPr>
                  <w:t>___/_____</w:t>
                </w:r>
              </w:p>
              <w:p w:rsidR="00555FA5" w:rsidRPr="00555FA5" w:rsidRDefault="00555FA5" w:rsidP="00555FA5">
                <w:pPr>
                  <w:rPr>
                    <w:b w:val="0"/>
                    <w:sz w:val="20"/>
                    <w:szCs w:val="20"/>
                    <w:lang w:val="uk-UA"/>
                  </w:rPr>
                </w:pPr>
                <w:r w:rsidRPr="00555FA5">
                  <w:rPr>
                    <w:b w:val="0"/>
                    <w:sz w:val="20"/>
                    <w:szCs w:val="20"/>
                    <w:lang w:val="uk-UA"/>
                  </w:rPr>
                  <w:t>(за національною шкалою, шкалою ЕСТS, бали)</w:t>
                </w:r>
              </w:p>
              <w:p w:rsidR="00555FA5" w:rsidRPr="00555FA5" w:rsidRDefault="00555FA5" w:rsidP="00555FA5">
                <w:pPr>
                  <w:spacing w:before="360"/>
                  <w:jc w:val="left"/>
                  <w:rPr>
                    <w:b w:val="0"/>
                    <w:szCs w:val="28"/>
                    <w:lang w:val="uk-UA"/>
                  </w:rPr>
                </w:pPr>
                <w:r w:rsidRPr="00555FA5">
                  <w:rPr>
                    <w:b w:val="0"/>
                    <w:szCs w:val="28"/>
                    <w:lang w:val="uk-UA"/>
                  </w:rPr>
                  <w:t>Голова ЕК</w:t>
                </w:r>
              </w:p>
              <w:p w:rsidR="00555FA5" w:rsidRPr="00555FA5" w:rsidRDefault="00555FA5" w:rsidP="00555FA5">
                <w:pPr>
                  <w:tabs>
                    <w:tab w:val="left" w:pos="1446"/>
                    <w:tab w:val="right" w:pos="4462"/>
                  </w:tabs>
                  <w:spacing w:before="360"/>
                  <w:jc w:val="left"/>
                  <w:rPr>
                    <w:b w:val="0"/>
                    <w:szCs w:val="28"/>
                    <w:u w:val="single"/>
                    <w:lang w:val="uk-UA"/>
                  </w:rPr>
                </w:pPr>
                <w:r w:rsidRPr="00555FA5">
                  <w:rPr>
                    <w:b w:val="0"/>
                    <w:szCs w:val="28"/>
                    <w:u w:val="single"/>
                    <w:lang w:val="uk-UA"/>
                  </w:rPr>
                  <w:tab/>
                </w:r>
                <w:r w:rsidRPr="00555FA5">
                  <w:rPr>
                    <w:b w:val="0"/>
                    <w:szCs w:val="28"/>
                    <w:lang w:val="uk-UA"/>
                  </w:rPr>
                  <w:t xml:space="preserve">        </w:t>
                </w:r>
                <w:r w:rsidRPr="00555FA5">
                  <w:rPr>
                    <w:b w:val="0"/>
                    <w:szCs w:val="28"/>
                    <w:u w:val="single"/>
                    <w:lang w:val="uk-UA"/>
                  </w:rPr>
                  <w:t>Шварц О.П.</w:t>
                </w:r>
              </w:p>
              <w:p w:rsidR="00555FA5" w:rsidRPr="00555FA5" w:rsidRDefault="00555FA5" w:rsidP="00555FA5">
                <w:pPr>
                  <w:tabs>
                    <w:tab w:val="left" w:pos="454"/>
                    <w:tab w:val="left" w:pos="2155"/>
                  </w:tabs>
                  <w:jc w:val="left"/>
                  <w:rPr>
                    <w:b w:val="0"/>
                    <w:szCs w:val="28"/>
                    <w:lang w:val="uk-UA"/>
                  </w:rPr>
                </w:pPr>
                <w:r w:rsidRPr="00555FA5">
                  <w:rPr>
                    <w:b w:val="0"/>
                    <w:sz w:val="20"/>
                    <w:szCs w:val="20"/>
                    <w:lang w:val="uk-UA"/>
                  </w:rPr>
                  <w:tab/>
                  <w:t>(підпис)</w:t>
                </w:r>
                <w:r w:rsidRPr="00555FA5">
                  <w:rPr>
                    <w:b w:val="0"/>
                    <w:sz w:val="20"/>
                    <w:szCs w:val="20"/>
                    <w:lang w:val="uk-UA"/>
                  </w:rPr>
                  <w:tab/>
                </w:r>
              </w:p>
            </w:tc>
          </w:tr>
          <w:tr w:rsidR="00555FA5" w:rsidRPr="00555FA5" w:rsidTr="00555FA5">
            <w:trPr>
              <w:jc w:val="center"/>
            </w:trPr>
            <w:tc>
              <w:tcPr>
                <w:tcW w:w="4933" w:type="dxa"/>
              </w:tcPr>
              <w:p w:rsidR="00555FA5" w:rsidRPr="00555FA5" w:rsidRDefault="00555FA5" w:rsidP="00555FA5">
                <w:pPr>
                  <w:jc w:val="left"/>
                  <w:rPr>
                    <w:b w:val="0"/>
                    <w:szCs w:val="28"/>
                  </w:rPr>
                </w:pPr>
              </w:p>
            </w:tc>
            <w:tc>
              <w:tcPr>
                <w:tcW w:w="4786" w:type="dxa"/>
              </w:tcPr>
              <w:p w:rsidR="00555FA5" w:rsidRPr="00555FA5" w:rsidRDefault="00555FA5" w:rsidP="00555FA5">
                <w:pPr>
                  <w:jc w:val="left"/>
                  <w:rPr>
                    <w:b w:val="0"/>
                    <w:szCs w:val="28"/>
                  </w:rPr>
                </w:pPr>
              </w:p>
            </w:tc>
          </w:tr>
        </w:tbl>
        <w:p w:rsidR="00555FA5" w:rsidRPr="00555FA5" w:rsidRDefault="00555FA5" w:rsidP="00555FA5">
          <w:pPr>
            <w:rPr>
              <w:szCs w:val="28"/>
              <w:lang w:val="uk-UA"/>
            </w:rPr>
          </w:pPr>
        </w:p>
        <w:p w:rsidR="00555FA5" w:rsidRPr="00555FA5" w:rsidRDefault="00555FA5" w:rsidP="00555FA5">
          <w:pPr>
            <w:rPr>
              <w:szCs w:val="28"/>
            </w:rPr>
          </w:pPr>
        </w:p>
        <w:p w:rsidR="00555FA5" w:rsidRPr="00555FA5" w:rsidRDefault="00555FA5" w:rsidP="00555FA5">
          <w:pPr>
            <w:rPr>
              <w:szCs w:val="28"/>
            </w:rPr>
          </w:pPr>
          <w:r w:rsidRPr="00555FA5">
            <w:rPr>
              <w:szCs w:val="28"/>
            </w:rPr>
            <w:t>Одеса – 2017</w:t>
          </w:r>
        </w:p>
        <w:p w:rsidR="00504213" w:rsidRPr="001477DC" w:rsidRDefault="004A69E1" w:rsidP="001477DC">
          <w:pPr>
            <w:pStyle w:val="ae"/>
            <w:jc w:val="center"/>
            <w:rPr>
              <w:rFonts w:ascii="Times New Roman" w:hAnsi="Times New Roman" w:cs="Times New Roman"/>
              <w:color w:val="auto"/>
              <w:lang w:val="en-US"/>
            </w:rPr>
          </w:pPr>
          <w:r w:rsidRPr="001477DC">
            <w:rPr>
              <w:rFonts w:ascii="Times New Roman" w:hAnsi="Times New Roman" w:cs="Times New Roman"/>
              <w:color w:val="auto"/>
              <w:lang w:val="en-US"/>
            </w:rPr>
            <w:lastRenderedPageBreak/>
            <w:t>Contents</w:t>
          </w:r>
        </w:p>
        <w:p w:rsidR="00555FA5" w:rsidRDefault="00504213">
          <w:pPr>
            <w:pStyle w:val="11"/>
            <w:rPr>
              <w:rFonts w:asciiTheme="minorHAnsi" w:eastAsiaTheme="minorEastAsia" w:hAnsiTheme="minorHAnsi" w:cstheme="minorBidi"/>
              <w:b w:val="0"/>
              <w:noProof/>
              <w:sz w:val="22"/>
              <w:szCs w:val="22"/>
              <w:lang w:val="uk-UA" w:eastAsia="uk-UA"/>
            </w:rPr>
          </w:pPr>
          <w:r w:rsidRPr="001477DC">
            <w:rPr>
              <w:b w:val="0"/>
              <w:szCs w:val="28"/>
            </w:rPr>
            <w:fldChar w:fldCharType="begin"/>
          </w:r>
          <w:r w:rsidRPr="001477DC">
            <w:rPr>
              <w:b w:val="0"/>
              <w:szCs w:val="28"/>
            </w:rPr>
            <w:instrText xml:space="preserve"> TOC \o "1-3" \h \z \u </w:instrText>
          </w:r>
          <w:r w:rsidRPr="001477DC">
            <w:rPr>
              <w:b w:val="0"/>
              <w:szCs w:val="28"/>
            </w:rPr>
            <w:fldChar w:fldCharType="separate"/>
          </w:r>
          <w:hyperlink w:anchor="_Toc511912480" w:history="1">
            <w:r w:rsidR="00555FA5" w:rsidRPr="00FD7ED1">
              <w:rPr>
                <w:rStyle w:val="a5"/>
                <w:noProof/>
              </w:rPr>
              <w:t>Introduction</w:t>
            </w:r>
            <w:r w:rsidR="00555FA5">
              <w:rPr>
                <w:noProof/>
                <w:webHidden/>
              </w:rPr>
              <w:tab/>
            </w:r>
            <w:r w:rsidR="00555FA5">
              <w:rPr>
                <w:noProof/>
                <w:webHidden/>
              </w:rPr>
              <w:fldChar w:fldCharType="begin"/>
            </w:r>
            <w:r w:rsidR="00555FA5">
              <w:rPr>
                <w:noProof/>
                <w:webHidden/>
              </w:rPr>
              <w:instrText xml:space="preserve"> PAGEREF _Toc511912480 \h </w:instrText>
            </w:r>
            <w:r w:rsidR="00555FA5">
              <w:rPr>
                <w:noProof/>
                <w:webHidden/>
              </w:rPr>
            </w:r>
            <w:r w:rsidR="00555FA5">
              <w:rPr>
                <w:noProof/>
                <w:webHidden/>
              </w:rPr>
              <w:fldChar w:fldCharType="separate"/>
            </w:r>
            <w:r w:rsidR="00555FA5">
              <w:rPr>
                <w:noProof/>
                <w:webHidden/>
              </w:rPr>
              <w:t>4</w:t>
            </w:r>
            <w:r w:rsidR="00555FA5">
              <w:rPr>
                <w:noProof/>
                <w:webHidden/>
              </w:rPr>
              <w:fldChar w:fldCharType="end"/>
            </w:r>
          </w:hyperlink>
        </w:p>
        <w:p w:rsidR="00555FA5" w:rsidRDefault="00F73603">
          <w:pPr>
            <w:pStyle w:val="11"/>
            <w:rPr>
              <w:rFonts w:asciiTheme="minorHAnsi" w:eastAsiaTheme="minorEastAsia" w:hAnsiTheme="minorHAnsi" w:cstheme="minorBidi"/>
              <w:b w:val="0"/>
              <w:noProof/>
              <w:sz w:val="22"/>
              <w:szCs w:val="22"/>
              <w:lang w:val="uk-UA" w:eastAsia="uk-UA"/>
            </w:rPr>
          </w:pPr>
          <w:hyperlink w:anchor="_Toc511912481" w:history="1">
            <w:r w:rsidR="00555FA5" w:rsidRPr="00FD7ED1">
              <w:rPr>
                <w:rStyle w:val="a5"/>
                <w:noProof/>
              </w:rPr>
              <w:t>Chapter 1. The review of theme and the aim of the project</w:t>
            </w:r>
            <w:r w:rsidR="00555FA5">
              <w:rPr>
                <w:noProof/>
                <w:webHidden/>
              </w:rPr>
              <w:tab/>
            </w:r>
            <w:r w:rsidR="00555FA5">
              <w:rPr>
                <w:noProof/>
                <w:webHidden/>
              </w:rPr>
              <w:fldChar w:fldCharType="begin"/>
            </w:r>
            <w:r w:rsidR="00555FA5">
              <w:rPr>
                <w:noProof/>
                <w:webHidden/>
              </w:rPr>
              <w:instrText xml:space="preserve"> PAGEREF _Toc511912481 \h </w:instrText>
            </w:r>
            <w:r w:rsidR="00555FA5">
              <w:rPr>
                <w:noProof/>
                <w:webHidden/>
              </w:rPr>
            </w:r>
            <w:r w:rsidR="00555FA5">
              <w:rPr>
                <w:noProof/>
                <w:webHidden/>
              </w:rPr>
              <w:fldChar w:fldCharType="separate"/>
            </w:r>
            <w:r w:rsidR="00555FA5">
              <w:rPr>
                <w:noProof/>
                <w:webHidden/>
              </w:rPr>
              <w:t>6</w:t>
            </w:r>
            <w:r w:rsidR="00555FA5">
              <w:rPr>
                <w:noProof/>
                <w:webHidden/>
              </w:rPr>
              <w:fldChar w:fldCharType="end"/>
            </w:r>
          </w:hyperlink>
        </w:p>
        <w:p w:rsidR="00555FA5" w:rsidRDefault="00F73603">
          <w:pPr>
            <w:pStyle w:val="11"/>
            <w:rPr>
              <w:rFonts w:asciiTheme="minorHAnsi" w:eastAsiaTheme="minorEastAsia" w:hAnsiTheme="minorHAnsi" w:cstheme="minorBidi"/>
              <w:b w:val="0"/>
              <w:noProof/>
              <w:sz w:val="22"/>
              <w:szCs w:val="22"/>
              <w:lang w:val="uk-UA" w:eastAsia="uk-UA"/>
            </w:rPr>
          </w:pPr>
          <w:hyperlink w:anchor="_Toc511912482" w:history="1">
            <w:r w:rsidR="00555FA5" w:rsidRPr="00FD7ED1">
              <w:rPr>
                <w:rStyle w:val="a5"/>
                <w:noProof/>
              </w:rPr>
              <w:t>Chapter 2. The review of the algorithms and programming implements used in the project</w:t>
            </w:r>
            <w:r w:rsidR="00555FA5">
              <w:rPr>
                <w:noProof/>
                <w:webHidden/>
              </w:rPr>
              <w:tab/>
            </w:r>
            <w:r w:rsidR="00555FA5">
              <w:rPr>
                <w:noProof/>
                <w:webHidden/>
              </w:rPr>
              <w:fldChar w:fldCharType="begin"/>
            </w:r>
            <w:r w:rsidR="00555FA5">
              <w:rPr>
                <w:noProof/>
                <w:webHidden/>
              </w:rPr>
              <w:instrText xml:space="preserve"> PAGEREF _Toc511912482 \h </w:instrText>
            </w:r>
            <w:r w:rsidR="00555FA5">
              <w:rPr>
                <w:noProof/>
                <w:webHidden/>
              </w:rPr>
            </w:r>
            <w:r w:rsidR="00555FA5">
              <w:rPr>
                <w:noProof/>
                <w:webHidden/>
              </w:rPr>
              <w:fldChar w:fldCharType="separate"/>
            </w:r>
            <w:r w:rsidR="00555FA5">
              <w:rPr>
                <w:noProof/>
                <w:webHidden/>
              </w:rPr>
              <w:t>11</w:t>
            </w:r>
            <w:r w:rsidR="00555FA5">
              <w:rPr>
                <w:noProof/>
                <w:webHidden/>
              </w:rPr>
              <w:fldChar w:fldCharType="end"/>
            </w:r>
          </w:hyperlink>
        </w:p>
        <w:p w:rsidR="00555FA5" w:rsidRDefault="00F73603">
          <w:pPr>
            <w:pStyle w:val="21"/>
            <w:tabs>
              <w:tab w:val="right" w:leader="dot" w:pos="8920"/>
            </w:tabs>
            <w:rPr>
              <w:rFonts w:asciiTheme="minorHAnsi" w:eastAsiaTheme="minorEastAsia" w:hAnsiTheme="minorHAnsi" w:cstheme="minorBidi"/>
              <w:b w:val="0"/>
              <w:noProof/>
              <w:sz w:val="22"/>
              <w:szCs w:val="22"/>
              <w:lang w:val="uk-UA" w:eastAsia="uk-UA"/>
            </w:rPr>
          </w:pPr>
          <w:hyperlink w:anchor="_Toc511912483" w:history="1">
            <w:r w:rsidR="00555FA5" w:rsidRPr="00FD7ED1">
              <w:rPr>
                <w:rStyle w:val="a5"/>
                <w:noProof/>
              </w:rPr>
              <w:t>§ 2.1. Prefix, infix and postfix notations</w:t>
            </w:r>
            <w:r w:rsidR="00555FA5">
              <w:rPr>
                <w:noProof/>
                <w:webHidden/>
              </w:rPr>
              <w:tab/>
            </w:r>
            <w:r w:rsidR="00555FA5">
              <w:rPr>
                <w:noProof/>
                <w:webHidden/>
              </w:rPr>
              <w:fldChar w:fldCharType="begin"/>
            </w:r>
            <w:r w:rsidR="00555FA5">
              <w:rPr>
                <w:noProof/>
                <w:webHidden/>
              </w:rPr>
              <w:instrText xml:space="preserve"> PAGEREF _Toc511912483 \h </w:instrText>
            </w:r>
            <w:r w:rsidR="00555FA5">
              <w:rPr>
                <w:noProof/>
                <w:webHidden/>
              </w:rPr>
            </w:r>
            <w:r w:rsidR="00555FA5">
              <w:rPr>
                <w:noProof/>
                <w:webHidden/>
              </w:rPr>
              <w:fldChar w:fldCharType="separate"/>
            </w:r>
            <w:r w:rsidR="00555FA5">
              <w:rPr>
                <w:noProof/>
                <w:webHidden/>
              </w:rPr>
              <w:t>11</w:t>
            </w:r>
            <w:r w:rsidR="00555FA5">
              <w:rPr>
                <w:noProof/>
                <w:webHidden/>
              </w:rPr>
              <w:fldChar w:fldCharType="end"/>
            </w:r>
          </w:hyperlink>
        </w:p>
        <w:p w:rsidR="00555FA5" w:rsidRDefault="00F73603">
          <w:pPr>
            <w:pStyle w:val="21"/>
            <w:tabs>
              <w:tab w:val="right" w:leader="dot" w:pos="8920"/>
            </w:tabs>
            <w:rPr>
              <w:rFonts w:asciiTheme="minorHAnsi" w:eastAsiaTheme="minorEastAsia" w:hAnsiTheme="minorHAnsi" w:cstheme="minorBidi"/>
              <w:b w:val="0"/>
              <w:noProof/>
              <w:sz w:val="22"/>
              <w:szCs w:val="22"/>
              <w:lang w:val="uk-UA" w:eastAsia="uk-UA"/>
            </w:rPr>
          </w:pPr>
          <w:hyperlink w:anchor="_Toc511912484" w:history="1">
            <w:r w:rsidR="00555FA5" w:rsidRPr="00FD7ED1">
              <w:rPr>
                <w:rStyle w:val="a5"/>
                <w:noProof/>
                <w:lang w:val="en-US"/>
              </w:rPr>
              <w:t>§ 2.2. Postfix notation in details</w:t>
            </w:r>
            <w:r w:rsidR="00555FA5">
              <w:rPr>
                <w:noProof/>
                <w:webHidden/>
              </w:rPr>
              <w:tab/>
            </w:r>
            <w:r w:rsidR="00555FA5">
              <w:rPr>
                <w:noProof/>
                <w:webHidden/>
              </w:rPr>
              <w:fldChar w:fldCharType="begin"/>
            </w:r>
            <w:r w:rsidR="00555FA5">
              <w:rPr>
                <w:noProof/>
                <w:webHidden/>
              </w:rPr>
              <w:instrText xml:space="preserve"> PAGEREF _Toc511912484 \h </w:instrText>
            </w:r>
            <w:r w:rsidR="00555FA5">
              <w:rPr>
                <w:noProof/>
                <w:webHidden/>
              </w:rPr>
            </w:r>
            <w:r w:rsidR="00555FA5">
              <w:rPr>
                <w:noProof/>
                <w:webHidden/>
              </w:rPr>
              <w:fldChar w:fldCharType="separate"/>
            </w:r>
            <w:r w:rsidR="00555FA5">
              <w:rPr>
                <w:noProof/>
                <w:webHidden/>
              </w:rPr>
              <w:t>12</w:t>
            </w:r>
            <w:r w:rsidR="00555FA5">
              <w:rPr>
                <w:noProof/>
                <w:webHidden/>
              </w:rPr>
              <w:fldChar w:fldCharType="end"/>
            </w:r>
          </w:hyperlink>
        </w:p>
        <w:p w:rsidR="00555FA5" w:rsidRDefault="00F73603">
          <w:pPr>
            <w:pStyle w:val="21"/>
            <w:tabs>
              <w:tab w:val="right" w:leader="dot" w:pos="8920"/>
            </w:tabs>
            <w:rPr>
              <w:rFonts w:asciiTheme="minorHAnsi" w:eastAsiaTheme="minorEastAsia" w:hAnsiTheme="minorHAnsi" w:cstheme="minorBidi"/>
              <w:b w:val="0"/>
              <w:noProof/>
              <w:sz w:val="22"/>
              <w:szCs w:val="22"/>
              <w:lang w:val="uk-UA" w:eastAsia="uk-UA"/>
            </w:rPr>
          </w:pPr>
          <w:hyperlink w:anchor="_Toc511912485" w:history="1">
            <w:r w:rsidR="00555FA5" w:rsidRPr="00FD7ED1">
              <w:rPr>
                <w:rStyle w:val="a5"/>
                <w:noProof/>
                <w:lang w:val="en-US"/>
              </w:rPr>
              <w:t>§ 2.3. Using stack</w:t>
            </w:r>
            <w:r w:rsidR="00555FA5">
              <w:rPr>
                <w:noProof/>
                <w:webHidden/>
              </w:rPr>
              <w:tab/>
            </w:r>
            <w:r w:rsidR="00555FA5">
              <w:rPr>
                <w:noProof/>
                <w:webHidden/>
              </w:rPr>
              <w:fldChar w:fldCharType="begin"/>
            </w:r>
            <w:r w:rsidR="00555FA5">
              <w:rPr>
                <w:noProof/>
                <w:webHidden/>
              </w:rPr>
              <w:instrText xml:space="preserve"> PAGEREF _Toc511912485 \h </w:instrText>
            </w:r>
            <w:r w:rsidR="00555FA5">
              <w:rPr>
                <w:noProof/>
                <w:webHidden/>
              </w:rPr>
            </w:r>
            <w:r w:rsidR="00555FA5">
              <w:rPr>
                <w:noProof/>
                <w:webHidden/>
              </w:rPr>
              <w:fldChar w:fldCharType="separate"/>
            </w:r>
            <w:r w:rsidR="00555FA5">
              <w:rPr>
                <w:noProof/>
                <w:webHidden/>
              </w:rPr>
              <w:t>14</w:t>
            </w:r>
            <w:r w:rsidR="00555FA5">
              <w:rPr>
                <w:noProof/>
                <w:webHidden/>
              </w:rPr>
              <w:fldChar w:fldCharType="end"/>
            </w:r>
          </w:hyperlink>
        </w:p>
        <w:p w:rsidR="00555FA5" w:rsidRDefault="00F73603">
          <w:pPr>
            <w:pStyle w:val="21"/>
            <w:tabs>
              <w:tab w:val="right" w:leader="dot" w:pos="8920"/>
            </w:tabs>
            <w:rPr>
              <w:rFonts w:asciiTheme="minorHAnsi" w:eastAsiaTheme="minorEastAsia" w:hAnsiTheme="minorHAnsi" w:cstheme="minorBidi"/>
              <w:b w:val="0"/>
              <w:noProof/>
              <w:sz w:val="22"/>
              <w:szCs w:val="22"/>
              <w:lang w:val="uk-UA" w:eastAsia="uk-UA"/>
            </w:rPr>
          </w:pPr>
          <w:hyperlink w:anchor="_Toc511912486" w:history="1">
            <w:r w:rsidR="00555FA5" w:rsidRPr="00FD7ED1">
              <w:rPr>
                <w:rStyle w:val="a5"/>
                <w:noProof/>
                <w:lang w:val="en-US"/>
              </w:rPr>
              <w:t>§ 2.4. Example of evaluating a math expression by using a stack structure</w:t>
            </w:r>
            <w:r w:rsidR="00555FA5">
              <w:rPr>
                <w:noProof/>
                <w:webHidden/>
              </w:rPr>
              <w:tab/>
            </w:r>
            <w:r w:rsidR="00555FA5">
              <w:rPr>
                <w:noProof/>
                <w:webHidden/>
              </w:rPr>
              <w:fldChar w:fldCharType="begin"/>
            </w:r>
            <w:r w:rsidR="00555FA5">
              <w:rPr>
                <w:noProof/>
                <w:webHidden/>
              </w:rPr>
              <w:instrText xml:space="preserve"> PAGEREF _Toc511912486 \h </w:instrText>
            </w:r>
            <w:r w:rsidR="00555FA5">
              <w:rPr>
                <w:noProof/>
                <w:webHidden/>
              </w:rPr>
            </w:r>
            <w:r w:rsidR="00555FA5">
              <w:rPr>
                <w:noProof/>
                <w:webHidden/>
              </w:rPr>
              <w:fldChar w:fldCharType="separate"/>
            </w:r>
            <w:r w:rsidR="00555FA5">
              <w:rPr>
                <w:noProof/>
                <w:webHidden/>
              </w:rPr>
              <w:t>16</w:t>
            </w:r>
            <w:r w:rsidR="00555FA5">
              <w:rPr>
                <w:noProof/>
                <w:webHidden/>
              </w:rPr>
              <w:fldChar w:fldCharType="end"/>
            </w:r>
          </w:hyperlink>
        </w:p>
        <w:p w:rsidR="00555FA5" w:rsidRDefault="00F73603">
          <w:pPr>
            <w:pStyle w:val="21"/>
            <w:tabs>
              <w:tab w:val="right" w:leader="dot" w:pos="8920"/>
            </w:tabs>
            <w:rPr>
              <w:rFonts w:asciiTheme="minorHAnsi" w:eastAsiaTheme="minorEastAsia" w:hAnsiTheme="minorHAnsi" w:cstheme="minorBidi"/>
              <w:b w:val="0"/>
              <w:noProof/>
              <w:sz w:val="22"/>
              <w:szCs w:val="22"/>
              <w:lang w:val="uk-UA" w:eastAsia="uk-UA"/>
            </w:rPr>
          </w:pPr>
          <w:hyperlink w:anchor="_Toc511912487" w:history="1">
            <w:r w:rsidR="00555FA5" w:rsidRPr="00FD7ED1">
              <w:rPr>
                <w:rStyle w:val="a5"/>
                <w:noProof/>
                <w:lang w:val="en-US"/>
              </w:rPr>
              <w:t>§ 2.5. The conversion of an expression written in infix notation to expression written in postfix notation</w:t>
            </w:r>
            <w:r w:rsidR="00555FA5">
              <w:rPr>
                <w:noProof/>
                <w:webHidden/>
              </w:rPr>
              <w:tab/>
            </w:r>
            <w:r w:rsidR="00555FA5">
              <w:rPr>
                <w:noProof/>
                <w:webHidden/>
              </w:rPr>
              <w:fldChar w:fldCharType="begin"/>
            </w:r>
            <w:r w:rsidR="00555FA5">
              <w:rPr>
                <w:noProof/>
                <w:webHidden/>
              </w:rPr>
              <w:instrText xml:space="preserve"> PAGEREF _Toc511912487 \h </w:instrText>
            </w:r>
            <w:r w:rsidR="00555FA5">
              <w:rPr>
                <w:noProof/>
                <w:webHidden/>
              </w:rPr>
            </w:r>
            <w:r w:rsidR="00555FA5">
              <w:rPr>
                <w:noProof/>
                <w:webHidden/>
              </w:rPr>
              <w:fldChar w:fldCharType="separate"/>
            </w:r>
            <w:r w:rsidR="00555FA5">
              <w:rPr>
                <w:noProof/>
                <w:webHidden/>
              </w:rPr>
              <w:t>17</w:t>
            </w:r>
            <w:r w:rsidR="00555FA5">
              <w:rPr>
                <w:noProof/>
                <w:webHidden/>
              </w:rPr>
              <w:fldChar w:fldCharType="end"/>
            </w:r>
          </w:hyperlink>
        </w:p>
        <w:p w:rsidR="00555FA5" w:rsidRDefault="00F73603">
          <w:pPr>
            <w:pStyle w:val="21"/>
            <w:tabs>
              <w:tab w:val="right" w:leader="dot" w:pos="8920"/>
            </w:tabs>
            <w:rPr>
              <w:rFonts w:asciiTheme="minorHAnsi" w:eastAsiaTheme="minorEastAsia" w:hAnsiTheme="minorHAnsi" w:cstheme="minorBidi"/>
              <w:b w:val="0"/>
              <w:noProof/>
              <w:sz w:val="22"/>
              <w:szCs w:val="22"/>
              <w:lang w:val="uk-UA" w:eastAsia="uk-UA"/>
            </w:rPr>
          </w:pPr>
          <w:hyperlink w:anchor="_Toc511912488" w:history="1">
            <w:r w:rsidR="00555FA5" w:rsidRPr="00FD7ED1">
              <w:rPr>
                <w:rStyle w:val="a5"/>
                <w:noProof/>
                <w:lang w:val="en-US"/>
              </w:rPr>
              <w:t>§ 2.6. Approximating area under a curve with rectangles</w:t>
            </w:r>
            <w:r w:rsidR="00555FA5">
              <w:rPr>
                <w:noProof/>
                <w:webHidden/>
              </w:rPr>
              <w:tab/>
            </w:r>
            <w:r w:rsidR="00555FA5">
              <w:rPr>
                <w:noProof/>
                <w:webHidden/>
              </w:rPr>
              <w:fldChar w:fldCharType="begin"/>
            </w:r>
            <w:r w:rsidR="00555FA5">
              <w:rPr>
                <w:noProof/>
                <w:webHidden/>
              </w:rPr>
              <w:instrText xml:space="preserve"> PAGEREF _Toc511912488 \h </w:instrText>
            </w:r>
            <w:r w:rsidR="00555FA5">
              <w:rPr>
                <w:noProof/>
                <w:webHidden/>
              </w:rPr>
            </w:r>
            <w:r w:rsidR="00555FA5">
              <w:rPr>
                <w:noProof/>
                <w:webHidden/>
              </w:rPr>
              <w:fldChar w:fldCharType="separate"/>
            </w:r>
            <w:r w:rsidR="00555FA5">
              <w:rPr>
                <w:noProof/>
                <w:webHidden/>
              </w:rPr>
              <w:t>23</w:t>
            </w:r>
            <w:r w:rsidR="00555FA5">
              <w:rPr>
                <w:noProof/>
                <w:webHidden/>
              </w:rPr>
              <w:fldChar w:fldCharType="end"/>
            </w:r>
          </w:hyperlink>
        </w:p>
        <w:p w:rsidR="00555FA5" w:rsidRDefault="00F73603">
          <w:pPr>
            <w:pStyle w:val="21"/>
            <w:tabs>
              <w:tab w:val="right" w:leader="dot" w:pos="8920"/>
            </w:tabs>
            <w:rPr>
              <w:rFonts w:asciiTheme="minorHAnsi" w:eastAsiaTheme="minorEastAsia" w:hAnsiTheme="minorHAnsi" w:cstheme="minorBidi"/>
              <w:b w:val="0"/>
              <w:noProof/>
              <w:sz w:val="22"/>
              <w:szCs w:val="22"/>
              <w:lang w:val="uk-UA" w:eastAsia="uk-UA"/>
            </w:rPr>
          </w:pPr>
          <w:hyperlink w:anchor="_Toc511912489" w:history="1">
            <w:r w:rsidR="00555FA5" w:rsidRPr="00FD7ED1">
              <w:rPr>
                <w:rStyle w:val="a5"/>
                <w:noProof/>
                <w:lang w:val="en-US"/>
              </w:rPr>
              <w:t>§ 2.7. Design patterns</w:t>
            </w:r>
            <w:r w:rsidR="00555FA5">
              <w:rPr>
                <w:noProof/>
                <w:webHidden/>
              </w:rPr>
              <w:tab/>
            </w:r>
            <w:r w:rsidR="00555FA5">
              <w:rPr>
                <w:noProof/>
                <w:webHidden/>
              </w:rPr>
              <w:fldChar w:fldCharType="begin"/>
            </w:r>
            <w:r w:rsidR="00555FA5">
              <w:rPr>
                <w:noProof/>
                <w:webHidden/>
              </w:rPr>
              <w:instrText xml:space="preserve"> PAGEREF _Toc511912489 \h </w:instrText>
            </w:r>
            <w:r w:rsidR="00555FA5">
              <w:rPr>
                <w:noProof/>
                <w:webHidden/>
              </w:rPr>
            </w:r>
            <w:r w:rsidR="00555FA5">
              <w:rPr>
                <w:noProof/>
                <w:webHidden/>
              </w:rPr>
              <w:fldChar w:fldCharType="separate"/>
            </w:r>
            <w:r w:rsidR="00555FA5">
              <w:rPr>
                <w:noProof/>
                <w:webHidden/>
              </w:rPr>
              <w:t>24</w:t>
            </w:r>
            <w:r w:rsidR="00555FA5">
              <w:rPr>
                <w:noProof/>
                <w:webHidden/>
              </w:rPr>
              <w:fldChar w:fldCharType="end"/>
            </w:r>
          </w:hyperlink>
        </w:p>
        <w:p w:rsidR="00555FA5" w:rsidRDefault="00F73603">
          <w:pPr>
            <w:pStyle w:val="21"/>
            <w:tabs>
              <w:tab w:val="right" w:leader="dot" w:pos="8920"/>
            </w:tabs>
            <w:rPr>
              <w:rFonts w:asciiTheme="minorHAnsi" w:eastAsiaTheme="minorEastAsia" w:hAnsiTheme="minorHAnsi" w:cstheme="minorBidi"/>
              <w:b w:val="0"/>
              <w:noProof/>
              <w:sz w:val="22"/>
              <w:szCs w:val="22"/>
              <w:lang w:val="uk-UA" w:eastAsia="uk-UA"/>
            </w:rPr>
          </w:pPr>
          <w:hyperlink w:anchor="_Toc511912490" w:history="1">
            <w:r w:rsidR="00555FA5" w:rsidRPr="00FD7ED1">
              <w:rPr>
                <w:rStyle w:val="a5"/>
                <w:noProof/>
                <w:lang w:val="en-US"/>
              </w:rPr>
              <w:t>§ 2.8. Unit testing</w:t>
            </w:r>
            <w:r w:rsidR="00555FA5">
              <w:rPr>
                <w:noProof/>
                <w:webHidden/>
              </w:rPr>
              <w:tab/>
            </w:r>
            <w:r w:rsidR="00555FA5">
              <w:rPr>
                <w:noProof/>
                <w:webHidden/>
              </w:rPr>
              <w:fldChar w:fldCharType="begin"/>
            </w:r>
            <w:r w:rsidR="00555FA5">
              <w:rPr>
                <w:noProof/>
                <w:webHidden/>
              </w:rPr>
              <w:instrText xml:space="preserve"> PAGEREF _Toc511912490 \h </w:instrText>
            </w:r>
            <w:r w:rsidR="00555FA5">
              <w:rPr>
                <w:noProof/>
                <w:webHidden/>
              </w:rPr>
            </w:r>
            <w:r w:rsidR="00555FA5">
              <w:rPr>
                <w:noProof/>
                <w:webHidden/>
              </w:rPr>
              <w:fldChar w:fldCharType="separate"/>
            </w:r>
            <w:r w:rsidR="00555FA5">
              <w:rPr>
                <w:noProof/>
                <w:webHidden/>
              </w:rPr>
              <w:t>31</w:t>
            </w:r>
            <w:r w:rsidR="00555FA5">
              <w:rPr>
                <w:noProof/>
                <w:webHidden/>
              </w:rPr>
              <w:fldChar w:fldCharType="end"/>
            </w:r>
          </w:hyperlink>
        </w:p>
        <w:p w:rsidR="00555FA5" w:rsidRDefault="00F73603">
          <w:pPr>
            <w:pStyle w:val="21"/>
            <w:tabs>
              <w:tab w:val="right" w:leader="dot" w:pos="8920"/>
            </w:tabs>
            <w:rPr>
              <w:rFonts w:asciiTheme="minorHAnsi" w:eastAsiaTheme="minorEastAsia" w:hAnsiTheme="minorHAnsi" w:cstheme="minorBidi"/>
              <w:b w:val="0"/>
              <w:noProof/>
              <w:sz w:val="22"/>
              <w:szCs w:val="22"/>
              <w:lang w:val="uk-UA" w:eastAsia="uk-UA"/>
            </w:rPr>
          </w:pPr>
          <w:hyperlink w:anchor="_Toc511912491" w:history="1">
            <w:r w:rsidR="00555FA5" w:rsidRPr="00FD7ED1">
              <w:rPr>
                <w:rStyle w:val="a5"/>
                <w:noProof/>
                <w:lang w:val="en-US"/>
              </w:rPr>
              <w:t>§ 2.9. C# Graphics Programming</w:t>
            </w:r>
            <w:r w:rsidR="00555FA5">
              <w:rPr>
                <w:noProof/>
                <w:webHidden/>
              </w:rPr>
              <w:tab/>
            </w:r>
            <w:r w:rsidR="00555FA5">
              <w:rPr>
                <w:noProof/>
                <w:webHidden/>
              </w:rPr>
              <w:fldChar w:fldCharType="begin"/>
            </w:r>
            <w:r w:rsidR="00555FA5">
              <w:rPr>
                <w:noProof/>
                <w:webHidden/>
              </w:rPr>
              <w:instrText xml:space="preserve"> PAGEREF _Toc511912491 \h </w:instrText>
            </w:r>
            <w:r w:rsidR="00555FA5">
              <w:rPr>
                <w:noProof/>
                <w:webHidden/>
              </w:rPr>
            </w:r>
            <w:r w:rsidR="00555FA5">
              <w:rPr>
                <w:noProof/>
                <w:webHidden/>
              </w:rPr>
              <w:fldChar w:fldCharType="separate"/>
            </w:r>
            <w:r w:rsidR="00555FA5">
              <w:rPr>
                <w:noProof/>
                <w:webHidden/>
              </w:rPr>
              <w:t>37</w:t>
            </w:r>
            <w:r w:rsidR="00555FA5">
              <w:rPr>
                <w:noProof/>
                <w:webHidden/>
              </w:rPr>
              <w:fldChar w:fldCharType="end"/>
            </w:r>
          </w:hyperlink>
        </w:p>
        <w:p w:rsidR="00555FA5" w:rsidRDefault="00F73603">
          <w:pPr>
            <w:pStyle w:val="11"/>
            <w:rPr>
              <w:rFonts w:asciiTheme="minorHAnsi" w:eastAsiaTheme="minorEastAsia" w:hAnsiTheme="minorHAnsi" w:cstheme="minorBidi"/>
              <w:b w:val="0"/>
              <w:noProof/>
              <w:sz w:val="22"/>
              <w:szCs w:val="22"/>
              <w:lang w:val="uk-UA" w:eastAsia="uk-UA"/>
            </w:rPr>
          </w:pPr>
          <w:hyperlink w:anchor="_Toc511912492" w:history="1">
            <w:r w:rsidR="00555FA5" w:rsidRPr="00FD7ED1">
              <w:rPr>
                <w:rStyle w:val="a5"/>
                <w:noProof/>
              </w:rPr>
              <w:t xml:space="preserve">Chapter </w:t>
            </w:r>
            <w:r w:rsidR="00555FA5" w:rsidRPr="00FD7ED1">
              <w:rPr>
                <w:rStyle w:val="a5"/>
                <w:noProof/>
                <w:lang w:val="en-US"/>
              </w:rPr>
              <w:t>3. The description of the structure of the application</w:t>
            </w:r>
            <w:r w:rsidR="00555FA5">
              <w:rPr>
                <w:noProof/>
                <w:webHidden/>
              </w:rPr>
              <w:tab/>
            </w:r>
            <w:r w:rsidR="00555FA5">
              <w:rPr>
                <w:noProof/>
                <w:webHidden/>
              </w:rPr>
              <w:fldChar w:fldCharType="begin"/>
            </w:r>
            <w:r w:rsidR="00555FA5">
              <w:rPr>
                <w:noProof/>
                <w:webHidden/>
              </w:rPr>
              <w:instrText xml:space="preserve"> PAGEREF _Toc511912492 \h </w:instrText>
            </w:r>
            <w:r w:rsidR="00555FA5">
              <w:rPr>
                <w:noProof/>
                <w:webHidden/>
              </w:rPr>
            </w:r>
            <w:r w:rsidR="00555FA5">
              <w:rPr>
                <w:noProof/>
                <w:webHidden/>
              </w:rPr>
              <w:fldChar w:fldCharType="separate"/>
            </w:r>
            <w:r w:rsidR="00555FA5">
              <w:rPr>
                <w:noProof/>
                <w:webHidden/>
              </w:rPr>
              <w:t>46</w:t>
            </w:r>
            <w:r w:rsidR="00555FA5">
              <w:rPr>
                <w:noProof/>
                <w:webHidden/>
              </w:rPr>
              <w:fldChar w:fldCharType="end"/>
            </w:r>
          </w:hyperlink>
        </w:p>
        <w:p w:rsidR="00555FA5" w:rsidRDefault="00F73603">
          <w:pPr>
            <w:pStyle w:val="21"/>
            <w:tabs>
              <w:tab w:val="right" w:leader="dot" w:pos="8920"/>
            </w:tabs>
            <w:rPr>
              <w:rFonts w:asciiTheme="minorHAnsi" w:eastAsiaTheme="minorEastAsia" w:hAnsiTheme="minorHAnsi" w:cstheme="minorBidi"/>
              <w:b w:val="0"/>
              <w:noProof/>
              <w:sz w:val="22"/>
              <w:szCs w:val="22"/>
              <w:lang w:val="uk-UA" w:eastAsia="uk-UA"/>
            </w:rPr>
          </w:pPr>
          <w:hyperlink w:anchor="_Toc511912493" w:history="1">
            <w:r w:rsidR="00555FA5" w:rsidRPr="00FD7ED1">
              <w:rPr>
                <w:rStyle w:val="a5"/>
                <w:noProof/>
                <w:lang w:val="en-US"/>
              </w:rPr>
              <w:t>§ 3.1. Review of the application. Class Parser</w:t>
            </w:r>
            <w:r w:rsidR="00555FA5">
              <w:rPr>
                <w:noProof/>
                <w:webHidden/>
              </w:rPr>
              <w:tab/>
            </w:r>
            <w:r w:rsidR="00555FA5">
              <w:rPr>
                <w:noProof/>
                <w:webHidden/>
              </w:rPr>
              <w:fldChar w:fldCharType="begin"/>
            </w:r>
            <w:r w:rsidR="00555FA5">
              <w:rPr>
                <w:noProof/>
                <w:webHidden/>
              </w:rPr>
              <w:instrText xml:space="preserve"> PAGEREF _Toc511912493 \h </w:instrText>
            </w:r>
            <w:r w:rsidR="00555FA5">
              <w:rPr>
                <w:noProof/>
                <w:webHidden/>
              </w:rPr>
            </w:r>
            <w:r w:rsidR="00555FA5">
              <w:rPr>
                <w:noProof/>
                <w:webHidden/>
              </w:rPr>
              <w:fldChar w:fldCharType="separate"/>
            </w:r>
            <w:r w:rsidR="00555FA5">
              <w:rPr>
                <w:noProof/>
                <w:webHidden/>
              </w:rPr>
              <w:t>46</w:t>
            </w:r>
            <w:r w:rsidR="00555FA5">
              <w:rPr>
                <w:noProof/>
                <w:webHidden/>
              </w:rPr>
              <w:fldChar w:fldCharType="end"/>
            </w:r>
          </w:hyperlink>
        </w:p>
        <w:p w:rsidR="00555FA5" w:rsidRDefault="00F73603">
          <w:pPr>
            <w:pStyle w:val="21"/>
            <w:tabs>
              <w:tab w:val="right" w:leader="dot" w:pos="8920"/>
            </w:tabs>
            <w:rPr>
              <w:rFonts w:asciiTheme="minorHAnsi" w:eastAsiaTheme="minorEastAsia" w:hAnsiTheme="minorHAnsi" w:cstheme="minorBidi"/>
              <w:b w:val="0"/>
              <w:noProof/>
              <w:sz w:val="22"/>
              <w:szCs w:val="22"/>
              <w:lang w:val="uk-UA" w:eastAsia="uk-UA"/>
            </w:rPr>
          </w:pPr>
          <w:hyperlink w:anchor="_Toc511912494" w:history="1">
            <w:r w:rsidR="00555FA5" w:rsidRPr="00FD7ED1">
              <w:rPr>
                <w:rStyle w:val="a5"/>
                <w:noProof/>
                <w:lang w:val="en-US"/>
              </w:rPr>
              <w:t>§ 3.2. Class MathFunctions</w:t>
            </w:r>
            <w:r w:rsidR="00555FA5">
              <w:rPr>
                <w:noProof/>
                <w:webHidden/>
              </w:rPr>
              <w:tab/>
            </w:r>
            <w:r w:rsidR="00555FA5">
              <w:rPr>
                <w:noProof/>
                <w:webHidden/>
              </w:rPr>
              <w:fldChar w:fldCharType="begin"/>
            </w:r>
            <w:r w:rsidR="00555FA5">
              <w:rPr>
                <w:noProof/>
                <w:webHidden/>
              </w:rPr>
              <w:instrText xml:space="preserve"> PAGEREF _Toc511912494 \h </w:instrText>
            </w:r>
            <w:r w:rsidR="00555FA5">
              <w:rPr>
                <w:noProof/>
                <w:webHidden/>
              </w:rPr>
            </w:r>
            <w:r w:rsidR="00555FA5">
              <w:rPr>
                <w:noProof/>
                <w:webHidden/>
              </w:rPr>
              <w:fldChar w:fldCharType="separate"/>
            </w:r>
            <w:r w:rsidR="00555FA5">
              <w:rPr>
                <w:noProof/>
                <w:webHidden/>
              </w:rPr>
              <w:t>49</w:t>
            </w:r>
            <w:r w:rsidR="00555FA5">
              <w:rPr>
                <w:noProof/>
                <w:webHidden/>
              </w:rPr>
              <w:fldChar w:fldCharType="end"/>
            </w:r>
          </w:hyperlink>
        </w:p>
        <w:p w:rsidR="00555FA5" w:rsidRDefault="00F73603">
          <w:pPr>
            <w:pStyle w:val="21"/>
            <w:tabs>
              <w:tab w:val="right" w:leader="dot" w:pos="8920"/>
            </w:tabs>
            <w:rPr>
              <w:rFonts w:asciiTheme="minorHAnsi" w:eastAsiaTheme="minorEastAsia" w:hAnsiTheme="minorHAnsi" w:cstheme="minorBidi"/>
              <w:b w:val="0"/>
              <w:noProof/>
              <w:sz w:val="22"/>
              <w:szCs w:val="22"/>
              <w:lang w:val="uk-UA" w:eastAsia="uk-UA"/>
            </w:rPr>
          </w:pPr>
          <w:hyperlink w:anchor="_Toc511912495" w:history="1">
            <w:r w:rsidR="00555FA5" w:rsidRPr="00FD7ED1">
              <w:rPr>
                <w:rStyle w:val="a5"/>
                <w:noProof/>
                <w:lang w:val="en-US"/>
              </w:rPr>
              <w:t>§ 3.3. Class Tests</w:t>
            </w:r>
            <w:r w:rsidR="00555FA5">
              <w:rPr>
                <w:noProof/>
                <w:webHidden/>
              </w:rPr>
              <w:tab/>
            </w:r>
            <w:r w:rsidR="00555FA5">
              <w:rPr>
                <w:noProof/>
                <w:webHidden/>
              </w:rPr>
              <w:fldChar w:fldCharType="begin"/>
            </w:r>
            <w:r w:rsidR="00555FA5">
              <w:rPr>
                <w:noProof/>
                <w:webHidden/>
              </w:rPr>
              <w:instrText xml:space="preserve"> PAGEREF _Toc511912495 \h </w:instrText>
            </w:r>
            <w:r w:rsidR="00555FA5">
              <w:rPr>
                <w:noProof/>
                <w:webHidden/>
              </w:rPr>
            </w:r>
            <w:r w:rsidR="00555FA5">
              <w:rPr>
                <w:noProof/>
                <w:webHidden/>
              </w:rPr>
              <w:fldChar w:fldCharType="separate"/>
            </w:r>
            <w:r w:rsidR="00555FA5">
              <w:rPr>
                <w:noProof/>
                <w:webHidden/>
              </w:rPr>
              <w:t>50</w:t>
            </w:r>
            <w:r w:rsidR="00555FA5">
              <w:rPr>
                <w:noProof/>
                <w:webHidden/>
              </w:rPr>
              <w:fldChar w:fldCharType="end"/>
            </w:r>
          </w:hyperlink>
        </w:p>
        <w:p w:rsidR="00555FA5" w:rsidRDefault="00F73603">
          <w:pPr>
            <w:pStyle w:val="21"/>
            <w:tabs>
              <w:tab w:val="right" w:leader="dot" w:pos="8920"/>
            </w:tabs>
            <w:rPr>
              <w:rFonts w:asciiTheme="minorHAnsi" w:eastAsiaTheme="minorEastAsia" w:hAnsiTheme="minorHAnsi" w:cstheme="minorBidi"/>
              <w:b w:val="0"/>
              <w:noProof/>
              <w:sz w:val="22"/>
              <w:szCs w:val="22"/>
              <w:lang w:val="uk-UA" w:eastAsia="uk-UA"/>
            </w:rPr>
          </w:pPr>
          <w:hyperlink w:anchor="_Toc511912496" w:history="1">
            <w:r w:rsidR="00555FA5" w:rsidRPr="00FD7ED1">
              <w:rPr>
                <w:rStyle w:val="a5"/>
                <w:noProof/>
                <w:lang w:val="en-US" w:eastAsia="uk-UA"/>
              </w:rPr>
              <w:t>§ 3.4.  Class Depiction</w:t>
            </w:r>
            <w:r w:rsidR="00555FA5">
              <w:rPr>
                <w:noProof/>
                <w:webHidden/>
              </w:rPr>
              <w:tab/>
            </w:r>
            <w:r w:rsidR="00555FA5">
              <w:rPr>
                <w:noProof/>
                <w:webHidden/>
              </w:rPr>
              <w:fldChar w:fldCharType="begin"/>
            </w:r>
            <w:r w:rsidR="00555FA5">
              <w:rPr>
                <w:noProof/>
                <w:webHidden/>
              </w:rPr>
              <w:instrText xml:space="preserve"> PAGEREF _Toc511912496 \h </w:instrText>
            </w:r>
            <w:r w:rsidR="00555FA5">
              <w:rPr>
                <w:noProof/>
                <w:webHidden/>
              </w:rPr>
            </w:r>
            <w:r w:rsidR="00555FA5">
              <w:rPr>
                <w:noProof/>
                <w:webHidden/>
              </w:rPr>
              <w:fldChar w:fldCharType="separate"/>
            </w:r>
            <w:r w:rsidR="00555FA5">
              <w:rPr>
                <w:noProof/>
                <w:webHidden/>
              </w:rPr>
              <w:t>54</w:t>
            </w:r>
            <w:r w:rsidR="00555FA5">
              <w:rPr>
                <w:noProof/>
                <w:webHidden/>
              </w:rPr>
              <w:fldChar w:fldCharType="end"/>
            </w:r>
          </w:hyperlink>
        </w:p>
        <w:p w:rsidR="00555FA5" w:rsidRDefault="00F73603">
          <w:pPr>
            <w:pStyle w:val="21"/>
            <w:tabs>
              <w:tab w:val="right" w:leader="dot" w:pos="8920"/>
            </w:tabs>
            <w:rPr>
              <w:rFonts w:asciiTheme="minorHAnsi" w:eastAsiaTheme="minorEastAsia" w:hAnsiTheme="minorHAnsi" w:cstheme="minorBidi"/>
              <w:b w:val="0"/>
              <w:noProof/>
              <w:sz w:val="22"/>
              <w:szCs w:val="22"/>
              <w:lang w:val="uk-UA" w:eastAsia="uk-UA"/>
            </w:rPr>
          </w:pPr>
          <w:hyperlink w:anchor="_Toc511912497" w:history="1">
            <w:r w:rsidR="00555FA5" w:rsidRPr="00FD7ED1">
              <w:rPr>
                <w:rStyle w:val="a5"/>
                <w:noProof/>
                <w:lang w:val="en-US"/>
              </w:rPr>
              <w:t>§ 3.5. The description of the interface of the application</w:t>
            </w:r>
            <w:r w:rsidR="00555FA5">
              <w:rPr>
                <w:noProof/>
                <w:webHidden/>
              </w:rPr>
              <w:tab/>
            </w:r>
            <w:r w:rsidR="00555FA5">
              <w:rPr>
                <w:noProof/>
                <w:webHidden/>
              </w:rPr>
              <w:fldChar w:fldCharType="begin"/>
            </w:r>
            <w:r w:rsidR="00555FA5">
              <w:rPr>
                <w:noProof/>
                <w:webHidden/>
              </w:rPr>
              <w:instrText xml:space="preserve"> PAGEREF _Toc511912497 \h </w:instrText>
            </w:r>
            <w:r w:rsidR="00555FA5">
              <w:rPr>
                <w:noProof/>
                <w:webHidden/>
              </w:rPr>
            </w:r>
            <w:r w:rsidR="00555FA5">
              <w:rPr>
                <w:noProof/>
                <w:webHidden/>
              </w:rPr>
              <w:fldChar w:fldCharType="separate"/>
            </w:r>
            <w:r w:rsidR="00555FA5">
              <w:rPr>
                <w:noProof/>
                <w:webHidden/>
              </w:rPr>
              <w:t>61</w:t>
            </w:r>
            <w:r w:rsidR="00555FA5">
              <w:rPr>
                <w:noProof/>
                <w:webHidden/>
              </w:rPr>
              <w:fldChar w:fldCharType="end"/>
            </w:r>
          </w:hyperlink>
        </w:p>
        <w:p w:rsidR="00555FA5" w:rsidRDefault="00F73603">
          <w:pPr>
            <w:pStyle w:val="11"/>
            <w:rPr>
              <w:rFonts w:asciiTheme="minorHAnsi" w:eastAsiaTheme="minorEastAsia" w:hAnsiTheme="minorHAnsi" w:cstheme="minorBidi"/>
              <w:b w:val="0"/>
              <w:noProof/>
              <w:sz w:val="22"/>
              <w:szCs w:val="22"/>
              <w:lang w:val="uk-UA" w:eastAsia="uk-UA"/>
            </w:rPr>
          </w:pPr>
          <w:hyperlink w:anchor="_Toc511912498" w:history="1">
            <w:r w:rsidR="00555FA5" w:rsidRPr="00FD7ED1">
              <w:rPr>
                <w:rStyle w:val="a5"/>
                <w:noProof/>
              </w:rPr>
              <w:t>Conclusions</w:t>
            </w:r>
            <w:r w:rsidR="00555FA5">
              <w:rPr>
                <w:noProof/>
                <w:webHidden/>
              </w:rPr>
              <w:tab/>
            </w:r>
            <w:r w:rsidR="00555FA5">
              <w:rPr>
                <w:noProof/>
                <w:webHidden/>
              </w:rPr>
              <w:fldChar w:fldCharType="begin"/>
            </w:r>
            <w:r w:rsidR="00555FA5">
              <w:rPr>
                <w:noProof/>
                <w:webHidden/>
              </w:rPr>
              <w:instrText xml:space="preserve"> PAGEREF _Toc511912498 \h </w:instrText>
            </w:r>
            <w:r w:rsidR="00555FA5">
              <w:rPr>
                <w:noProof/>
                <w:webHidden/>
              </w:rPr>
            </w:r>
            <w:r w:rsidR="00555FA5">
              <w:rPr>
                <w:noProof/>
                <w:webHidden/>
              </w:rPr>
              <w:fldChar w:fldCharType="separate"/>
            </w:r>
            <w:r w:rsidR="00555FA5">
              <w:rPr>
                <w:noProof/>
                <w:webHidden/>
              </w:rPr>
              <w:t>65</w:t>
            </w:r>
            <w:r w:rsidR="00555FA5">
              <w:rPr>
                <w:noProof/>
                <w:webHidden/>
              </w:rPr>
              <w:fldChar w:fldCharType="end"/>
            </w:r>
          </w:hyperlink>
        </w:p>
        <w:p w:rsidR="00555FA5" w:rsidRDefault="00F73603">
          <w:pPr>
            <w:pStyle w:val="11"/>
            <w:rPr>
              <w:rFonts w:asciiTheme="minorHAnsi" w:eastAsiaTheme="minorEastAsia" w:hAnsiTheme="minorHAnsi" w:cstheme="minorBidi"/>
              <w:b w:val="0"/>
              <w:noProof/>
              <w:sz w:val="22"/>
              <w:szCs w:val="22"/>
              <w:lang w:val="uk-UA" w:eastAsia="uk-UA"/>
            </w:rPr>
          </w:pPr>
          <w:hyperlink w:anchor="_Toc511912499" w:history="1">
            <w:r w:rsidR="00555FA5" w:rsidRPr="00FD7ED1">
              <w:rPr>
                <w:rStyle w:val="a5"/>
                <w:noProof/>
              </w:rPr>
              <w:t>Bibliography</w:t>
            </w:r>
            <w:r w:rsidR="00555FA5">
              <w:rPr>
                <w:noProof/>
                <w:webHidden/>
              </w:rPr>
              <w:tab/>
            </w:r>
            <w:r w:rsidR="00555FA5">
              <w:rPr>
                <w:noProof/>
                <w:webHidden/>
              </w:rPr>
              <w:fldChar w:fldCharType="begin"/>
            </w:r>
            <w:r w:rsidR="00555FA5">
              <w:rPr>
                <w:noProof/>
                <w:webHidden/>
              </w:rPr>
              <w:instrText xml:space="preserve"> PAGEREF _Toc511912499 \h </w:instrText>
            </w:r>
            <w:r w:rsidR="00555FA5">
              <w:rPr>
                <w:noProof/>
                <w:webHidden/>
              </w:rPr>
            </w:r>
            <w:r w:rsidR="00555FA5">
              <w:rPr>
                <w:noProof/>
                <w:webHidden/>
              </w:rPr>
              <w:fldChar w:fldCharType="separate"/>
            </w:r>
            <w:r w:rsidR="00555FA5">
              <w:rPr>
                <w:noProof/>
                <w:webHidden/>
              </w:rPr>
              <w:t>66</w:t>
            </w:r>
            <w:r w:rsidR="00555FA5">
              <w:rPr>
                <w:noProof/>
                <w:webHidden/>
              </w:rPr>
              <w:fldChar w:fldCharType="end"/>
            </w:r>
          </w:hyperlink>
        </w:p>
        <w:p w:rsidR="00555FA5" w:rsidRDefault="00F73603">
          <w:pPr>
            <w:pStyle w:val="11"/>
            <w:rPr>
              <w:rFonts w:asciiTheme="minorHAnsi" w:eastAsiaTheme="minorEastAsia" w:hAnsiTheme="minorHAnsi" w:cstheme="minorBidi"/>
              <w:b w:val="0"/>
              <w:noProof/>
              <w:sz w:val="22"/>
              <w:szCs w:val="22"/>
              <w:lang w:val="uk-UA" w:eastAsia="uk-UA"/>
            </w:rPr>
          </w:pPr>
          <w:hyperlink w:anchor="_Toc511912500" w:history="1">
            <w:r w:rsidR="00555FA5" w:rsidRPr="00FD7ED1">
              <w:rPr>
                <w:rStyle w:val="a5"/>
                <w:noProof/>
              </w:rPr>
              <w:t>Appendix 1</w:t>
            </w:r>
            <w:r w:rsidR="00555FA5">
              <w:rPr>
                <w:noProof/>
                <w:webHidden/>
              </w:rPr>
              <w:tab/>
            </w:r>
            <w:r w:rsidR="00555FA5">
              <w:rPr>
                <w:noProof/>
                <w:webHidden/>
              </w:rPr>
              <w:fldChar w:fldCharType="begin"/>
            </w:r>
            <w:r w:rsidR="00555FA5">
              <w:rPr>
                <w:noProof/>
                <w:webHidden/>
              </w:rPr>
              <w:instrText xml:space="preserve"> PAGEREF _Toc511912500 \h </w:instrText>
            </w:r>
            <w:r w:rsidR="00555FA5">
              <w:rPr>
                <w:noProof/>
                <w:webHidden/>
              </w:rPr>
            </w:r>
            <w:r w:rsidR="00555FA5">
              <w:rPr>
                <w:noProof/>
                <w:webHidden/>
              </w:rPr>
              <w:fldChar w:fldCharType="separate"/>
            </w:r>
            <w:r w:rsidR="00555FA5">
              <w:rPr>
                <w:noProof/>
                <w:webHidden/>
              </w:rPr>
              <w:t>68</w:t>
            </w:r>
            <w:r w:rsidR="00555FA5">
              <w:rPr>
                <w:noProof/>
                <w:webHidden/>
              </w:rPr>
              <w:fldChar w:fldCharType="end"/>
            </w:r>
          </w:hyperlink>
        </w:p>
        <w:p w:rsidR="00555FA5" w:rsidRDefault="00F73603">
          <w:pPr>
            <w:pStyle w:val="11"/>
            <w:rPr>
              <w:rFonts w:asciiTheme="minorHAnsi" w:eastAsiaTheme="minorEastAsia" w:hAnsiTheme="minorHAnsi" w:cstheme="minorBidi"/>
              <w:b w:val="0"/>
              <w:noProof/>
              <w:sz w:val="22"/>
              <w:szCs w:val="22"/>
              <w:lang w:val="uk-UA" w:eastAsia="uk-UA"/>
            </w:rPr>
          </w:pPr>
          <w:hyperlink w:anchor="_Toc511912501" w:history="1">
            <w:r w:rsidR="00555FA5" w:rsidRPr="00FD7ED1">
              <w:rPr>
                <w:rStyle w:val="a5"/>
                <w:noProof/>
              </w:rPr>
              <w:t>Appendix 2</w:t>
            </w:r>
            <w:r w:rsidR="00555FA5">
              <w:rPr>
                <w:noProof/>
                <w:webHidden/>
              </w:rPr>
              <w:tab/>
            </w:r>
            <w:r w:rsidR="00555FA5">
              <w:rPr>
                <w:noProof/>
                <w:webHidden/>
              </w:rPr>
              <w:fldChar w:fldCharType="begin"/>
            </w:r>
            <w:r w:rsidR="00555FA5">
              <w:rPr>
                <w:noProof/>
                <w:webHidden/>
              </w:rPr>
              <w:instrText xml:space="preserve"> PAGEREF _Toc511912501 \h </w:instrText>
            </w:r>
            <w:r w:rsidR="00555FA5">
              <w:rPr>
                <w:noProof/>
                <w:webHidden/>
              </w:rPr>
            </w:r>
            <w:r w:rsidR="00555FA5">
              <w:rPr>
                <w:noProof/>
                <w:webHidden/>
              </w:rPr>
              <w:fldChar w:fldCharType="separate"/>
            </w:r>
            <w:r w:rsidR="00555FA5">
              <w:rPr>
                <w:noProof/>
                <w:webHidden/>
              </w:rPr>
              <w:t>70</w:t>
            </w:r>
            <w:r w:rsidR="00555FA5">
              <w:rPr>
                <w:noProof/>
                <w:webHidden/>
              </w:rPr>
              <w:fldChar w:fldCharType="end"/>
            </w:r>
          </w:hyperlink>
        </w:p>
        <w:p w:rsidR="00555FA5" w:rsidRDefault="00F73603">
          <w:pPr>
            <w:pStyle w:val="11"/>
            <w:rPr>
              <w:rFonts w:asciiTheme="minorHAnsi" w:eastAsiaTheme="minorEastAsia" w:hAnsiTheme="minorHAnsi" w:cstheme="minorBidi"/>
              <w:b w:val="0"/>
              <w:noProof/>
              <w:sz w:val="22"/>
              <w:szCs w:val="22"/>
              <w:lang w:val="uk-UA" w:eastAsia="uk-UA"/>
            </w:rPr>
          </w:pPr>
          <w:hyperlink w:anchor="_Toc511912502" w:history="1">
            <w:r w:rsidR="00555FA5" w:rsidRPr="00FD7ED1">
              <w:rPr>
                <w:rStyle w:val="a5"/>
                <w:noProof/>
              </w:rPr>
              <w:t>Appendix 3</w:t>
            </w:r>
            <w:r w:rsidR="00555FA5">
              <w:rPr>
                <w:noProof/>
                <w:webHidden/>
              </w:rPr>
              <w:tab/>
            </w:r>
            <w:r w:rsidR="00555FA5">
              <w:rPr>
                <w:noProof/>
                <w:webHidden/>
              </w:rPr>
              <w:fldChar w:fldCharType="begin"/>
            </w:r>
            <w:r w:rsidR="00555FA5">
              <w:rPr>
                <w:noProof/>
                <w:webHidden/>
              </w:rPr>
              <w:instrText xml:space="preserve"> PAGEREF _Toc511912502 \h </w:instrText>
            </w:r>
            <w:r w:rsidR="00555FA5">
              <w:rPr>
                <w:noProof/>
                <w:webHidden/>
              </w:rPr>
            </w:r>
            <w:r w:rsidR="00555FA5">
              <w:rPr>
                <w:noProof/>
                <w:webHidden/>
              </w:rPr>
              <w:fldChar w:fldCharType="separate"/>
            </w:r>
            <w:r w:rsidR="00555FA5">
              <w:rPr>
                <w:noProof/>
                <w:webHidden/>
              </w:rPr>
              <w:t>71</w:t>
            </w:r>
            <w:r w:rsidR="00555FA5">
              <w:rPr>
                <w:noProof/>
                <w:webHidden/>
              </w:rPr>
              <w:fldChar w:fldCharType="end"/>
            </w:r>
          </w:hyperlink>
        </w:p>
        <w:p w:rsidR="00555FA5" w:rsidRDefault="00F73603">
          <w:pPr>
            <w:pStyle w:val="11"/>
            <w:rPr>
              <w:rFonts w:asciiTheme="minorHAnsi" w:eastAsiaTheme="minorEastAsia" w:hAnsiTheme="minorHAnsi" w:cstheme="minorBidi"/>
              <w:b w:val="0"/>
              <w:noProof/>
              <w:sz w:val="22"/>
              <w:szCs w:val="22"/>
              <w:lang w:val="uk-UA" w:eastAsia="uk-UA"/>
            </w:rPr>
          </w:pPr>
          <w:hyperlink w:anchor="_Toc511912503" w:history="1">
            <w:r w:rsidR="00555FA5" w:rsidRPr="00FD7ED1">
              <w:rPr>
                <w:rStyle w:val="a5"/>
                <w:noProof/>
              </w:rPr>
              <w:t xml:space="preserve">Appendix </w:t>
            </w:r>
            <w:r w:rsidR="00555FA5" w:rsidRPr="00FD7ED1">
              <w:rPr>
                <w:rStyle w:val="a5"/>
                <w:noProof/>
                <w:lang w:val="en-US"/>
              </w:rPr>
              <w:t>4</w:t>
            </w:r>
            <w:r w:rsidR="00555FA5">
              <w:rPr>
                <w:noProof/>
                <w:webHidden/>
              </w:rPr>
              <w:tab/>
            </w:r>
            <w:r w:rsidR="00555FA5">
              <w:rPr>
                <w:noProof/>
                <w:webHidden/>
              </w:rPr>
              <w:fldChar w:fldCharType="begin"/>
            </w:r>
            <w:r w:rsidR="00555FA5">
              <w:rPr>
                <w:noProof/>
                <w:webHidden/>
              </w:rPr>
              <w:instrText xml:space="preserve"> PAGEREF _Toc511912503 \h </w:instrText>
            </w:r>
            <w:r w:rsidR="00555FA5">
              <w:rPr>
                <w:noProof/>
                <w:webHidden/>
              </w:rPr>
            </w:r>
            <w:r w:rsidR="00555FA5">
              <w:rPr>
                <w:noProof/>
                <w:webHidden/>
              </w:rPr>
              <w:fldChar w:fldCharType="separate"/>
            </w:r>
            <w:r w:rsidR="00555FA5">
              <w:rPr>
                <w:noProof/>
                <w:webHidden/>
              </w:rPr>
              <w:t>72</w:t>
            </w:r>
            <w:r w:rsidR="00555FA5">
              <w:rPr>
                <w:noProof/>
                <w:webHidden/>
              </w:rPr>
              <w:fldChar w:fldCharType="end"/>
            </w:r>
          </w:hyperlink>
        </w:p>
        <w:p w:rsidR="00504213" w:rsidRDefault="00504213" w:rsidP="001477DC">
          <w:pPr>
            <w:spacing w:line="276" w:lineRule="auto"/>
            <w:jc w:val="both"/>
          </w:pPr>
          <w:r w:rsidRPr="001477DC">
            <w:rPr>
              <w:b w:val="0"/>
              <w:bCs/>
              <w:szCs w:val="28"/>
            </w:rPr>
            <w:fldChar w:fldCharType="end"/>
          </w:r>
        </w:p>
      </w:sdtContent>
    </w:sdt>
    <w:p w:rsidR="004A69E1" w:rsidRDefault="004A69E1">
      <w:pPr>
        <w:spacing w:after="200" w:line="276" w:lineRule="auto"/>
        <w:jc w:val="left"/>
        <w:rPr>
          <w:rFonts w:eastAsiaTheme="majorEastAsia" w:cstheme="majorBidi"/>
          <w:bCs/>
          <w:sz w:val="32"/>
          <w:szCs w:val="28"/>
          <w:lang w:val="uk-UA" w:eastAsia="en-US"/>
        </w:rPr>
      </w:pPr>
      <w:r>
        <w:br w:type="page"/>
      </w:r>
    </w:p>
    <w:p w:rsidR="00201FE9" w:rsidRDefault="00201FE9" w:rsidP="003D111C">
      <w:pPr>
        <w:pStyle w:val="1"/>
        <w:rPr>
          <w:lang w:val="en-US"/>
        </w:rPr>
      </w:pPr>
      <w:bookmarkStart w:id="1" w:name="_Toc511912480"/>
      <w:r>
        <w:t>Introduction</w:t>
      </w:r>
      <w:bookmarkEnd w:id="1"/>
    </w:p>
    <w:p w:rsidR="003D111C" w:rsidRPr="003D111C" w:rsidRDefault="003D111C" w:rsidP="003D111C">
      <w:pPr>
        <w:rPr>
          <w:rFonts w:eastAsiaTheme="majorEastAsia"/>
          <w:lang w:val="en-US" w:eastAsia="en-US"/>
        </w:rPr>
      </w:pPr>
    </w:p>
    <w:p w:rsidR="00337FD9" w:rsidRDefault="00337FD9" w:rsidP="00337FD9">
      <w:pPr>
        <w:spacing w:line="360" w:lineRule="auto"/>
        <w:ind w:firstLine="567"/>
        <w:jc w:val="both"/>
        <w:rPr>
          <w:b w:val="0"/>
          <w:lang w:val="uk-UA"/>
        </w:rPr>
      </w:pPr>
      <w:r w:rsidRPr="00337FD9">
        <w:rPr>
          <w:b w:val="0"/>
          <w:lang w:val="en"/>
        </w:rPr>
        <w:t xml:space="preserve">Due to the rapid development of technology, modern society is rapidly increasing the amount </w:t>
      </w:r>
      <w:r>
        <w:rPr>
          <w:b w:val="0"/>
          <w:lang w:val="en"/>
        </w:rPr>
        <w:t>of information processed by it</w:t>
      </w:r>
      <w:r>
        <w:rPr>
          <w:b w:val="0"/>
          <w:lang w:val="uk-UA"/>
        </w:rPr>
        <w:t xml:space="preserve"> </w:t>
      </w:r>
      <w:r>
        <w:rPr>
          <w:b w:val="0"/>
          <w:lang w:val="en-US"/>
        </w:rPr>
        <w:t xml:space="preserve">and </w:t>
      </w:r>
      <w:r w:rsidRPr="00337FD9">
        <w:rPr>
          <w:b w:val="0"/>
          <w:lang w:val="en"/>
        </w:rPr>
        <w:t xml:space="preserve">much of this information </w:t>
      </w:r>
      <w:r w:rsidR="002B5072">
        <w:rPr>
          <w:b w:val="0"/>
          <w:lang w:val="en"/>
        </w:rPr>
        <w:t xml:space="preserve">is </w:t>
      </w:r>
      <w:r w:rsidRPr="00337FD9">
        <w:rPr>
          <w:b w:val="0"/>
          <w:lang w:val="en"/>
        </w:rPr>
        <w:t xml:space="preserve">being visualized. People </w:t>
      </w:r>
      <w:r w:rsidR="002B5072">
        <w:rPr>
          <w:b w:val="0"/>
          <w:lang w:val="en"/>
        </w:rPr>
        <w:t>almost are not be able to imagine</w:t>
      </w:r>
      <w:r w:rsidRPr="00337FD9">
        <w:rPr>
          <w:b w:val="0"/>
          <w:lang w:val="en"/>
        </w:rPr>
        <w:t xml:space="preserve"> the possibility of transmitting, processing and changing information without </w:t>
      </w:r>
      <w:r w:rsidR="002B5072">
        <w:rPr>
          <w:b w:val="0"/>
          <w:lang w:val="en"/>
        </w:rPr>
        <w:t xml:space="preserve">the </w:t>
      </w:r>
      <w:r w:rsidRPr="00337FD9">
        <w:rPr>
          <w:b w:val="0"/>
          <w:lang w:val="en"/>
        </w:rPr>
        <w:t>visualization</w:t>
      </w:r>
      <w:r w:rsidR="002B5072">
        <w:rPr>
          <w:b w:val="0"/>
          <w:lang w:val="en"/>
        </w:rPr>
        <w:t xml:space="preserve"> of it</w:t>
      </w:r>
      <w:r w:rsidRPr="00337FD9">
        <w:rPr>
          <w:b w:val="0"/>
          <w:lang w:val="en"/>
        </w:rPr>
        <w:t>, which makes it necessary to develop and constantly modernize IT directions that are aimed at presenting a graphic interpretation of information flows of data.</w:t>
      </w:r>
    </w:p>
    <w:p w:rsidR="00337FD9" w:rsidRPr="00337FD9" w:rsidRDefault="002B5072" w:rsidP="00337FD9">
      <w:pPr>
        <w:spacing w:line="360" w:lineRule="auto"/>
        <w:ind w:firstLine="567"/>
        <w:jc w:val="both"/>
        <w:rPr>
          <w:b w:val="0"/>
          <w:lang w:val="en-US" w:eastAsia="en-US"/>
        </w:rPr>
      </w:pPr>
      <w:r>
        <w:rPr>
          <w:b w:val="0"/>
          <w:lang w:val="en"/>
        </w:rPr>
        <w:t xml:space="preserve"> Mankind has always tried</w:t>
      </w:r>
      <w:r w:rsidR="00337FD9" w:rsidRPr="00337FD9">
        <w:rPr>
          <w:b w:val="0"/>
          <w:lang w:val="en"/>
        </w:rPr>
        <w:t xml:space="preserve"> display</w:t>
      </w:r>
      <w:r>
        <w:rPr>
          <w:b w:val="0"/>
          <w:lang w:val="en"/>
        </w:rPr>
        <w:t>ing</w:t>
      </w:r>
      <w:r w:rsidR="00337FD9" w:rsidRPr="00337FD9">
        <w:rPr>
          <w:b w:val="0"/>
          <w:lang w:val="en"/>
        </w:rPr>
        <w:t xml:space="preserve"> the necessary information as </w:t>
      </w:r>
      <w:r>
        <w:rPr>
          <w:b w:val="0"/>
          <w:lang w:val="en"/>
        </w:rPr>
        <w:t xml:space="preserve">good </w:t>
      </w:r>
      <w:r w:rsidR="00337FD9" w:rsidRPr="00337FD9">
        <w:rPr>
          <w:b w:val="0"/>
          <w:lang w:val="en"/>
        </w:rPr>
        <w:t xml:space="preserve">as possible, projecting it </w:t>
      </w:r>
      <w:r>
        <w:rPr>
          <w:b w:val="0"/>
          <w:lang w:val="en"/>
        </w:rPr>
        <w:t>onto various planes, whether it is rock paintings, drawings</w:t>
      </w:r>
      <w:r w:rsidR="00337FD9" w:rsidRPr="00337FD9">
        <w:rPr>
          <w:b w:val="0"/>
          <w:lang w:val="en"/>
        </w:rPr>
        <w:t>, illustrations in books, and so on. Therefore, a constant question arose about the development of the best methodology for the production of such an illustrative process, which was a kind of catalyst for accelerating the work of society in this direction. Since ancient times, people have tried to display and capture various information related to their history and way of life: in the ancient world - on the walls of caves, plaques, papyrus; In the Middle Ages - on paper (on pages of books, chronicles, almanacs), and with the advent of computer technology and computers - on their screens, monitors and so on. As the society constantly and continuously develops, the question of such display of information on computer monitors, which would spend a minimum of resources of a computer, giving the most accurate graphic representation of the requested information, gradually began to arise. For these</w:t>
      </w:r>
      <w:r w:rsidR="00E706A3">
        <w:rPr>
          <w:b w:val="0"/>
          <w:lang w:val="en"/>
        </w:rPr>
        <w:t xml:space="preserve"> purposes</w:t>
      </w:r>
      <w:r w:rsidR="00337FD9" w:rsidRPr="00337FD9">
        <w:rPr>
          <w:b w:val="0"/>
          <w:lang w:val="en"/>
        </w:rPr>
        <w:t>, progr</w:t>
      </w:r>
      <w:r w:rsidR="00E706A3">
        <w:rPr>
          <w:b w:val="0"/>
          <w:lang w:val="en"/>
        </w:rPr>
        <w:t xml:space="preserve">ams have begun to be developed but it often happens that </w:t>
      </w:r>
      <w:r w:rsidR="00DC0B91">
        <w:rPr>
          <w:b w:val="0"/>
          <w:lang w:val="en"/>
        </w:rPr>
        <w:t>programs which</w:t>
      </w:r>
      <w:r w:rsidR="00337FD9" w:rsidRPr="00337FD9">
        <w:rPr>
          <w:b w:val="0"/>
          <w:lang w:val="en"/>
        </w:rPr>
        <w:t xml:space="preserve"> </w:t>
      </w:r>
      <w:r w:rsidR="00E706A3">
        <w:rPr>
          <w:b w:val="0"/>
          <w:lang w:val="en"/>
        </w:rPr>
        <w:t xml:space="preserve">give </w:t>
      </w:r>
      <w:r w:rsidR="00337FD9" w:rsidRPr="00337FD9">
        <w:rPr>
          <w:b w:val="0"/>
          <w:lang w:val="en"/>
        </w:rPr>
        <w:t>the</w:t>
      </w:r>
      <w:r w:rsidR="00E706A3">
        <w:rPr>
          <w:b w:val="0"/>
          <w:lang w:val="en"/>
        </w:rPr>
        <w:t xml:space="preserve"> possibilities to plot</w:t>
      </w:r>
      <w:r w:rsidR="00337FD9" w:rsidRPr="00337FD9">
        <w:rPr>
          <w:b w:val="0"/>
          <w:lang w:val="en"/>
        </w:rPr>
        <w:t xml:space="preserve"> graphic illustrations have</w:t>
      </w:r>
      <w:r w:rsidR="00DC0B91">
        <w:rPr>
          <w:b w:val="0"/>
          <w:lang w:val="en"/>
        </w:rPr>
        <w:t xml:space="preserve"> a rather meager functionality </w:t>
      </w:r>
      <w:r w:rsidR="00337FD9" w:rsidRPr="00337FD9">
        <w:rPr>
          <w:b w:val="0"/>
          <w:lang w:val="en"/>
        </w:rPr>
        <w:t>and, in most cases, are poorly adapted to work in the construction and analysis of mathematical data.</w:t>
      </w:r>
      <w:r w:rsidR="00DC0B91" w:rsidRPr="00337FD9">
        <w:rPr>
          <w:b w:val="0"/>
          <w:lang w:val="en"/>
        </w:rPr>
        <w:t xml:space="preserve"> </w:t>
      </w:r>
      <w:r w:rsidR="00337FD9" w:rsidRPr="00337FD9">
        <w:rPr>
          <w:b w:val="0"/>
          <w:lang w:val="en"/>
        </w:rPr>
        <w:t>Therefore, the</w:t>
      </w:r>
      <w:r w:rsidR="00DC0B91">
        <w:rPr>
          <w:b w:val="0"/>
          <w:lang w:val="en"/>
        </w:rPr>
        <w:t xml:space="preserve"> general</w:t>
      </w:r>
      <w:r w:rsidR="00337FD9" w:rsidRPr="00337FD9">
        <w:rPr>
          <w:b w:val="0"/>
          <w:lang w:val="en"/>
        </w:rPr>
        <w:t xml:space="preserve"> task of this research is to design and develop such</w:t>
      </w:r>
      <w:r w:rsidR="00DC0B91">
        <w:rPr>
          <w:b w:val="0"/>
          <w:lang w:val="en"/>
        </w:rPr>
        <w:t xml:space="preserve"> </w:t>
      </w:r>
      <w:r w:rsidR="000E3313">
        <w:rPr>
          <w:b w:val="0"/>
          <w:lang w:val="en"/>
        </w:rPr>
        <w:t>software</w:t>
      </w:r>
      <w:r w:rsidR="00337FD9" w:rsidRPr="00337FD9">
        <w:rPr>
          <w:b w:val="0"/>
          <w:lang w:val="en"/>
        </w:rPr>
        <w:t xml:space="preserve"> that would </w:t>
      </w:r>
      <w:r w:rsidR="00DC0B91">
        <w:rPr>
          <w:b w:val="0"/>
          <w:lang w:val="en"/>
        </w:rPr>
        <w:t xml:space="preserve">be able </w:t>
      </w:r>
      <w:r w:rsidR="00337FD9" w:rsidRPr="00337FD9">
        <w:rPr>
          <w:b w:val="0"/>
          <w:lang w:val="en"/>
        </w:rPr>
        <w:t xml:space="preserve">not only to </w:t>
      </w:r>
      <w:r w:rsidR="00DC0B91">
        <w:rPr>
          <w:b w:val="0"/>
          <w:lang w:val="en"/>
        </w:rPr>
        <w:t xml:space="preserve">plot </w:t>
      </w:r>
      <w:r w:rsidR="00337FD9" w:rsidRPr="00337FD9">
        <w:rPr>
          <w:b w:val="0"/>
          <w:lang w:val="en"/>
        </w:rPr>
        <w:t xml:space="preserve">a graphical interpretation of mathematically defined functions and equations - graphs, but also to calculate the area bounded by </w:t>
      </w:r>
      <w:r w:rsidR="00DC0B91">
        <w:rPr>
          <w:b w:val="0"/>
          <w:lang w:val="en"/>
        </w:rPr>
        <w:t xml:space="preserve">segment and analyze the </w:t>
      </w:r>
      <w:r w:rsidR="00337FD9" w:rsidRPr="00337FD9">
        <w:rPr>
          <w:b w:val="0"/>
          <w:lang w:val="en"/>
        </w:rPr>
        <w:t xml:space="preserve">obtained </w:t>
      </w:r>
      <w:r w:rsidR="00DC0B91">
        <w:rPr>
          <w:b w:val="0"/>
          <w:lang w:val="en"/>
        </w:rPr>
        <w:t xml:space="preserve">result </w:t>
      </w:r>
      <w:r w:rsidR="00337FD9" w:rsidRPr="00337FD9">
        <w:rPr>
          <w:b w:val="0"/>
          <w:lang w:val="en"/>
        </w:rPr>
        <w:t>by</w:t>
      </w:r>
      <w:r w:rsidR="00DC0B91">
        <w:rPr>
          <w:b w:val="0"/>
          <w:lang w:val="en"/>
        </w:rPr>
        <w:t xml:space="preserve"> tracing</w:t>
      </w:r>
      <w:r w:rsidR="000E3313">
        <w:rPr>
          <w:b w:val="0"/>
          <w:lang w:val="en"/>
        </w:rPr>
        <w:t xml:space="preserve"> a function</w:t>
      </w:r>
      <w:r w:rsidR="00337FD9" w:rsidRPr="00337FD9">
        <w:rPr>
          <w:b w:val="0"/>
          <w:lang w:val="en"/>
        </w:rPr>
        <w:t>.</w:t>
      </w:r>
      <w:r w:rsidR="00DC0B91">
        <w:rPr>
          <w:b w:val="0"/>
          <w:lang w:val="en"/>
        </w:rPr>
        <w:t xml:space="preserve"> According to written above</w:t>
      </w:r>
      <w:r w:rsidR="00337FD9" w:rsidRPr="00337FD9">
        <w:rPr>
          <w:b w:val="0"/>
          <w:lang w:val="en"/>
        </w:rPr>
        <w:t xml:space="preserve">, </w:t>
      </w:r>
      <w:r w:rsidR="00DC0B91">
        <w:rPr>
          <w:b w:val="0"/>
          <w:lang w:val="en"/>
        </w:rPr>
        <w:t xml:space="preserve">we </w:t>
      </w:r>
      <w:r w:rsidR="00337FD9" w:rsidRPr="00337FD9">
        <w:rPr>
          <w:b w:val="0"/>
          <w:lang w:val="en"/>
        </w:rPr>
        <w:t>can structurally present the main tasks of this</w:t>
      </w:r>
      <w:r w:rsidR="00DC0B91">
        <w:rPr>
          <w:b w:val="0"/>
          <w:lang w:val="en"/>
        </w:rPr>
        <w:t xml:space="preserve"> research</w:t>
      </w:r>
      <w:r w:rsidR="00337FD9" w:rsidRPr="00337FD9">
        <w:rPr>
          <w:b w:val="0"/>
          <w:lang w:val="en"/>
        </w:rPr>
        <w:t xml:space="preserve">: </w:t>
      </w:r>
    </w:p>
    <w:p w:rsidR="00337FD9" w:rsidRDefault="00337FD9" w:rsidP="00337FD9">
      <w:pPr>
        <w:pStyle w:val="a4"/>
        <w:numPr>
          <w:ilvl w:val="0"/>
          <w:numId w:val="20"/>
        </w:numPr>
        <w:spacing w:line="360" w:lineRule="auto"/>
        <w:ind w:left="0" w:firstLine="567"/>
        <w:jc w:val="both"/>
        <w:rPr>
          <w:b w:val="0"/>
          <w:lang w:val="uk-UA"/>
        </w:rPr>
      </w:pPr>
      <w:r w:rsidRPr="00337FD9">
        <w:rPr>
          <w:b w:val="0"/>
          <w:lang w:val="en"/>
        </w:rPr>
        <w:t xml:space="preserve">Analysis of existing software and </w:t>
      </w:r>
      <w:r w:rsidR="000E3313">
        <w:rPr>
          <w:b w:val="0"/>
          <w:lang w:val="en"/>
        </w:rPr>
        <w:t xml:space="preserve">the </w:t>
      </w:r>
      <w:r w:rsidRPr="00337FD9">
        <w:rPr>
          <w:b w:val="0"/>
          <w:lang w:val="en"/>
        </w:rPr>
        <w:t>development of the program,</w:t>
      </w:r>
      <w:r w:rsidR="00DC0B91">
        <w:rPr>
          <w:b w:val="0"/>
          <w:lang w:val="en"/>
        </w:rPr>
        <w:t xml:space="preserve"> which would not have the disadvantages of already </w:t>
      </w:r>
      <w:r w:rsidR="000E3313">
        <w:rPr>
          <w:b w:val="0"/>
          <w:lang w:val="en"/>
        </w:rPr>
        <w:t xml:space="preserve">existing </w:t>
      </w:r>
      <w:r w:rsidR="00DC0B91">
        <w:rPr>
          <w:b w:val="0"/>
          <w:lang w:val="en"/>
        </w:rPr>
        <w:t>software</w:t>
      </w:r>
      <w:r w:rsidRPr="00337FD9">
        <w:rPr>
          <w:b w:val="0"/>
          <w:lang w:val="en"/>
        </w:rPr>
        <w:t xml:space="preserve">. </w:t>
      </w:r>
    </w:p>
    <w:p w:rsidR="00337FD9" w:rsidRDefault="000E3313" w:rsidP="00337FD9">
      <w:pPr>
        <w:pStyle w:val="a4"/>
        <w:numPr>
          <w:ilvl w:val="0"/>
          <w:numId w:val="20"/>
        </w:numPr>
        <w:spacing w:line="360" w:lineRule="auto"/>
        <w:ind w:left="0" w:firstLine="567"/>
        <w:jc w:val="both"/>
        <w:rPr>
          <w:b w:val="0"/>
          <w:lang w:val="uk-UA"/>
        </w:rPr>
      </w:pPr>
      <w:r>
        <w:rPr>
          <w:b w:val="0"/>
          <w:lang w:val="en"/>
        </w:rPr>
        <w:t>The d</w:t>
      </w:r>
      <w:r w:rsidR="00337FD9" w:rsidRPr="00337FD9">
        <w:rPr>
          <w:b w:val="0"/>
          <w:lang w:val="en"/>
        </w:rPr>
        <w:t>evelop</w:t>
      </w:r>
      <w:r w:rsidR="00DC0B91">
        <w:rPr>
          <w:b w:val="0"/>
          <w:lang w:val="en"/>
        </w:rPr>
        <w:t>ment</w:t>
      </w:r>
      <w:r w:rsidR="00337FD9" w:rsidRPr="00337FD9">
        <w:rPr>
          <w:b w:val="0"/>
          <w:lang w:val="en"/>
        </w:rPr>
        <w:t xml:space="preserve"> a friendly </w:t>
      </w:r>
      <w:r w:rsidR="00DC0B91">
        <w:rPr>
          <w:b w:val="0"/>
          <w:lang w:val="en"/>
        </w:rPr>
        <w:t xml:space="preserve">user </w:t>
      </w:r>
      <w:r w:rsidR="00337FD9" w:rsidRPr="00337FD9">
        <w:rPr>
          <w:b w:val="0"/>
          <w:lang w:val="en"/>
        </w:rPr>
        <w:t xml:space="preserve">interface. </w:t>
      </w:r>
    </w:p>
    <w:p w:rsidR="00337FD9" w:rsidRDefault="00337FD9" w:rsidP="00337FD9">
      <w:pPr>
        <w:pStyle w:val="a4"/>
        <w:numPr>
          <w:ilvl w:val="0"/>
          <w:numId w:val="20"/>
        </w:numPr>
        <w:spacing w:line="360" w:lineRule="auto"/>
        <w:ind w:left="0" w:firstLine="567"/>
        <w:jc w:val="both"/>
        <w:rPr>
          <w:b w:val="0"/>
          <w:lang w:val="uk-UA"/>
        </w:rPr>
      </w:pPr>
      <w:r w:rsidRPr="00337FD9">
        <w:rPr>
          <w:b w:val="0"/>
          <w:lang w:val="en"/>
        </w:rPr>
        <w:t xml:space="preserve">Control of graphic output for given initial values. </w:t>
      </w:r>
    </w:p>
    <w:p w:rsidR="00DC0B91" w:rsidRPr="00DC0B91" w:rsidRDefault="00DC0B91" w:rsidP="00DC0B91">
      <w:pPr>
        <w:pStyle w:val="a4"/>
        <w:numPr>
          <w:ilvl w:val="0"/>
          <w:numId w:val="20"/>
        </w:numPr>
        <w:spacing w:line="360" w:lineRule="auto"/>
        <w:ind w:left="0" w:firstLine="567"/>
        <w:jc w:val="both"/>
        <w:rPr>
          <w:b w:val="0"/>
          <w:lang w:val="uk-UA"/>
        </w:rPr>
      </w:pPr>
      <w:r>
        <w:rPr>
          <w:b w:val="0"/>
          <w:lang w:val="en"/>
        </w:rPr>
        <w:t xml:space="preserve">Providing the convenient and simple interface, which </w:t>
      </w:r>
      <w:r w:rsidR="00EA68E1">
        <w:rPr>
          <w:b w:val="0"/>
          <w:lang w:val="en"/>
        </w:rPr>
        <w:t xml:space="preserve">will make the application suitable especially for those students, who just </w:t>
      </w:r>
      <w:r w:rsidR="000E3313">
        <w:rPr>
          <w:b w:val="0"/>
          <w:lang w:val="en"/>
        </w:rPr>
        <w:t>started studying</w:t>
      </w:r>
      <w:r w:rsidR="00EA68E1">
        <w:rPr>
          <w:b w:val="0"/>
          <w:lang w:val="en"/>
        </w:rPr>
        <w:t xml:space="preserve"> Math </w:t>
      </w:r>
      <w:r w:rsidR="000E3313">
        <w:rPr>
          <w:b w:val="0"/>
          <w:lang w:val="en"/>
        </w:rPr>
        <w:t xml:space="preserve">Analysis </w:t>
      </w:r>
      <w:r w:rsidR="00EA68E1">
        <w:rPr>
          <w:b w:val="0"/>
          <w:lang w:val="en"/>
        </w:rPr>
        <w:t>and have some concerns in analy</w:t>
      </w:r>
      <w:r w:rsidR="000E3313">
        <w:rPr>
          <w:b w:val="0"/>
          <w:lang w:val="en"/>
        </w:rPr>
        <w:t>sis of</w:t>
      </w:r>
      <w:r w:rsidR="00EA68E1">
        <w:rPr>
          <w:b w:val="0"/>
          <w:lang w:val="en"/>
        </w:rPr>
        <w:t xml:space="preserve"> mathematical functions.</w:t>
      </w:r>
    </w:p>
    <w:p w:rsidR="004A69E1" w:rsidRDefault="00337FD9" w:rsidP="000E3313">
      <w:pPr>
        <w:spacing w:line="360" w:lineRule="auto"/>
        <w:ind w:firstLine="567"/>
        <w:jc w:val="both"/>
        <w:rPr>
          <w:b w:val="0"/>
          <w:lang w:val="en"/>
        </w:rPr>
      </w:pPr>
      <w:r w:rsidRPr="00337FD9">
        <w:rPr>
          <w:b w:val="0"/>
          <w:lang w:val="en"/>
        </w:rPr>
        <w:t>Often, when developing software aimed at working with mathematical formulas, creators neglect the most important component of it - the ability to analyze the received</w:t>
      </w:r>
      <w:r w:rsidR="00227533">
        <w:rPr>
          <w:b w:val="0"/>
          <w:lang w:val="en"/>
        </w:rPr>
        <w:t xml:space="preserve"> </w:t>
      </w:r>
      <w:r w:rsidR="00227533" w:rsidRPr="00337FD9">
        <w:rPr>
          <w:b w:val="0"/>
          <w:lang w:val="en"/>
        </w:rPr>
        <w:t>information</w:t>
      </w:r>
      <w:r w:rsidRPr="00337FD9">
        <w:rPr>
          <w:b w:val="0"/>
          <w:lang w:val="en"/>
        </w:rPr>
        <w:t xml:space="preserve">. Therefore, it </w:t>
      </w:r>
      <w:r w:rsidR="00EA68E1">
        <w:rPr>
          <w:b w:val="0"/>
          <w:lang w:val="en"/>
        </w:rPr>
        <w:t xml:space="preserve">has been </w:t>
      </w:r>
      <w:r w:rsidRPr="00337FD9">
        <w:rPr>
          <w:b w:val="0"/>
          <w:lang w:val="en"/>
        </w:rPr>
        <w:t>decided to implement in the</w:t>
      </w:r>
      <w:r w:rsidR="00EA68E1">
        <w:rPr>
          <w:b w:val="0"/>
          <w:lang w:val="en"/>
        </w:rPr>
        <w:t xml:space="preserve"> program</w:t>
      </w:r>
      <w:r w:rsidRPr="00337FD9">
        <w:rPr>
          <w:b w:val="0"/>
          <w:lang w:val="en"/>
        </w:rPr>
        <w:t xml:space="preserve"> </w:t>
      </w:r>
      <w:r w:rsidR="00EA68E1">
        <w:rPr>
          <w:b w:val="0"/>
          <w:lang w:val="en"/>
        </w:rPr>
        <w:t>“</w:t>
      </w:r>
      <w:r w:rsidRPr="00337FD9">
        <w:rPr>
          <w:b w:val="0"/>
          <w:lang w:val="en"/>
        </w:rPr>
        <w:t>Math Analyzer</w:t>
      </w:r>
      <w:r w:rsidR="00EA68E1">
        <w:rPr>
          <w:b w:val="0"/>
          <w:lang w:val="en"/>
        </w:rPr>
        <w:t>”</w:t>
      </w:r>
      <w:r w:rsidRPr="00337FD9">
        <w:rPr>
          <w:b w:val="0"/>
          <w:lang w:val="en"/>
        </w:rPr>
        <w:t xml:space="preserve"> not only the possi</w:t>
      </w:r>
      <w:r w:rsidR="00EA68E1">
        <w:rPr>
          <w:b w:val="0"/>
          <w:lang w:val="en"/>
        </w:rPr>
        <w:t>bility of plotting functions but also tools for their analysis. The program is an extremely</w:t>
      </w:r>
      <w:r w:rsidRPr="00337FD9">
        <w:rPr>
          <w:b w:val="0"/>
          <w:lang w:val="en"/>
        </w:rPr>
        <w:t xml:space="preserve"> powerful tool for visualizing </w:t>
      </w:r>
      <w:r w:rsidR="00EA68E1">
        <w:rPr>
          <w:b w:val="0"/>
          <w:lang w:val="en"/>
        </w:rPr>
        <w:t xml:space="preserve">flat </w:t>
      </w:r>
      <w:r w:rsidRPr="00337FD9">
        <w:rPr>
          <w:b w:val="0"/>
          <w:lang w:val="en"/>
        </w:rPr>
        <w:t>graphs, as it includes the possibility of constructing tri</w:t>
      </w:r>
      <w:r w:rsidR="00EA68E1">
        <w:rPr>
          <w:b w:val="0"/>
          <w:lang w:val="en"/>
        </w:rPr>
        <w:t>gonometric, hyperbolic and any o</w:t>
      </w:r>
      <w:r w:rsidRPr="00337FD9">
        <w:rPr>
          <w:b w:val="0"/>
          <w:lang w:val="en"/>
        </w:rPr>
        <w:t>ther functions entered</w:t>
      </w:r>
      <w:r w:rsidR="004A69E1">
        <w:rPr>
          <w:b w:val="0"/>
          <w:lang w:val="en"/>
        </w:rPr>
        <w:t xml:space="preserve"> by the user from the keyboard.</w:t>
      </w:r>
    </w:p>
    <w:p w:rsidR="00337FD9" w:rsidRPr="00F51FB8" w:rsidRDefault="00337FD9" w:rsidP="000E3313">
      <w:pPr>
        <w:spacing w:line="360" w:lineRule="auto"/>
        <w:ind w:firstLine="567"/>
        <w:jc w:val="both"/>
        <w:rPr>
          <w:b w:val="0"/>
          <w:lang w:val="en" w:eastAsia="en-US"/>
        </w:rPr>
      </w:pPr>
      <w:r w:rsidRPr="00337FD9">
        <w:rPr>
          <w:b w:val="0"/>
          <w:lang w:val="en"/>
        </w:rPr>
        <w:t xml:space="preserve">This program will become a reliable assistant in the </w:t>
      </w:r>
      <w:r w:rsidR="00EA68E1">
        <w:rPr>
          <w:b w:val="0"/>
          <w:lang w:val="en"/>
        </w:rPr>
        <w:t>plotting graphs</w:t>
      </w:r>
      <w:r w:rsidRPr="00337FD9">
        <w:rPr>
          <w:b w:val="0"/>
          <w:lang w:val="en"/>
        </w:rPr>
        <w:t xml:space="preserve"> for students</w:t>
      </w:r>
      <w:r w:rsidR="00EA68E1">
        <w:rPr>
          <w:b w:val="0"/>
          <w:lang w:val="en"/>
        </w:rPr>
        <w:t xml:space="preserve"> of schools and universities</w:t>
      </w:r>
      <w:r w:rsidRPr="00337FD9">
        <w:rPr>
          <w:b w:val="0"/>
          <w:lang w:val="en"/>
        </w:rPr>
        <w:t xml:space="preserve"> as well as for people who want to illustrate mathematical formulas for detailed consideration and their subsequent analysis</w:t>
      </w:r>
      <w:r w:rsidR="00EA68E1">
        <w:rPr>
          <w:b w:val="0"/>
          <w:lang w:val="en"/>
        </w:rPr>
        <w:t>.</w:t>
      </w:r>
    </w:p>
    <w:p w:rsidR="00504213" w:rsidRDefault="00504213">
      <w:pPr>
        <w:spacing w:after="200" w:line="276" w:lineRule="auto"/>
        <w:jc w:val="left"/>
        <w:rPr>
          <w:rFonts w:eastAsiaTheme="majorEastAsia" w:cstheme="majorBidi"/>
          <w:bCs/>
          <w:sz w:val="32"/>
          <w:szCs w:val="28"/>
          <w:lang w:val="en-US" w:eastAsia="en-US"/>
        </w:rPr>
      </w:pPr>
      <w:r>
        <w:rPr>
          <w:lang w:val="en-US"/>
        </w:rPr>
        <w:br w:type="page"/>
      </w:r>
    </w:p>
    <w:p w:rsidR="00E706A3" w:rsidRPr="001477DC" w:rsidRDefault="00E706A3" w:rsidP="001477DC">
      <w:pPr>
        <w:pStyle w:val="1"/>
        <w:rPr>
          <w:lang w:val="en-US"/>
        </w:rPr>
      </w:pPr>
      <w:r>
        <w:rPr>
          <w:lang w:val="en-US"/>
        </w:rPr>
        <w:br w:type="page"/>
      </w:r>
      <w:bookmarkStart w:id="2" w:name="_Toc511912498"/>
      <w:r>
        <w:t>Conclusion</w:t>
      </w:r>
      <w:r w:rsidR="008D3A05">
        <w:t>s</w:t>
      </w:r>
      <w:bookmarkEnd w:id="2"/>
    </w:p>
    <w:p w:rsidR="00E359AD" w:rsidRDefault="00E359AD" w:rsidP="00E359AD">
      <w:pPr>
        <w:rPr>
          <w:lang w:val="uk-UA" w:eastAsia="en-US"/>
        </w:rPr>
      </w:pPr>
    </w:p>
    <w:p w:rsidR="00E359AD" w:rsidRDefault="00E359AD" w:rsidP="0079720D">
      <w:pPr>
        <w:spacing w:line="360" w:lineRule="auto"/>
        <w:ind w:firstLine="567"/>
        <w:contextualSpacing/>
        <w:jc w:val="both"/>
        <w:rPr>
          <w:b w:val="0"/>
          <w:lang w:val="en-US"/>
        </w:rPr>
      </w:pPr>
      <w:r w:rsidRPr="00E359AD">
        <w:rPr>
          <w:b w:val="0"/>
          <w:lang w:val="en-US" w:eastAsia="en-US"/>
        </w:rPr>
        <w:t>During the current work there was developed the application</w:t>
      </w:r>
      <w:r>
        <w:rPr>
          <w:b w:val="0"/>
          <w:lang w:val="en-US" w:eastAsia="en-US"/>
        </w:rPr>
        <w:t xml:space="preserve"> named as Math Analyzer</w:t>
      </w:r>
      <w:r w:rsidRPr="00E359AD">
        <w:rPr>
          <w:b w:val="0"/>
          <w:lang w:val="en-US" w:eastAsia="en-US"/>
        </w:rPr>
        <w:t>, which represents desktop</w:t>
      </w:r>
      <w:r w:rsidRPr="00E359AD">
        <w:rPr>
          <w:b w:val="0"/>
          <w:lang w:val="en-US"/>
        </w:rPr>
        <w:t xml:space="preserve"> software </w:t>
      </w:r>
      <w:r w:rsidR="00292DA7">
        <w:rPr>
          <w:b w:val="0"/>
          <w:lang w:val="en-US"/>
        </w:rPr>
        <w:t xml:space="preserve">working </w:t>
      </w:r>
      <w:r w:rsidRPr="00E359AD">
        <w:rPr>
          <w:b w:val="0"/>
          <w:lang w:val="en-US"/>
        </w:rPr>
        <w:t xml:space="preserve">on the Windows operating system with version 7 or later. </w:t>
      </w:r>
      <w:r>
        <w:rPr>
          <w:b w:val="0"/>
          <w:lang w:val="en-US"/>
        </w:rPr>
        <w:t xml:space="preserve">It </w:t>
      </w:r>
      <w:r w:rsidRPr="00E359AD">
        <w:rPr>
          <w:b w:val="0"/>
          <w:lang w:val="en-US"/>
        </w:rPr>
        <w:t xml:space="preserve">also requires the </w:t>
      </w:r>
      <w:r w:rsidRPr="00E359AD">
        <w:rPr>
          <w:b w:val="0"/>
          <w:i/>
          <w:lang w:val="en-US"/>
        </w:rPr>
        <w:t>.NET Framework v.4.5</w:t>
      </w:r>
      <w:r w:rsidRPr="00E359AD">
        <w:rPr>
          <w:b w:val="0"/>
          <w:lang w:val="en-US"/>
        </w:rPr>
        <w:t xml:space="preserve"> or later for its successful work.</w:t>
      </w:r>
    </w:p>
    <w:p w:rsidR="00E359AD" w:rsidRPr="00E359AD" w:rsidRDefault="00E359AD" w:rsidP="0079720D">
      <w:pPr>
        <w:spacing w:line="360" w:lineRule="auto"/>
        <w:ind w:firstLine="567"/>
        <w:contextualSpacing/>
        <w:jc w:val="both"/>
        <w:rPr>
          <w:b w:val="0"/>
          <w:lang w:val="en-US" w:eastAsia="en-US"/>
        </w:rPr>
      </w:pPr>
      <w:r>
        <w:rPr>
          <w:b w:val="0"/>
          <w:lang w:val="en-US"/>
        </w:rPr>
        <w:t xml:space="preserve">All required aims have been successfully achieved. </w:t>
      </w:r>
    </w:p>
    <w:p w:rsidR="00E359AD" w:rsidRDefault="00E359AD" w:rsidP="0079720D">
      <w:pPr>
        <w:spacing w:after="200" w:line="360" w:lineRule="auto"/>
        <w:ind w:firstLine="567"/>
        <w:contextualSpacing/>
        <w:jc w:val="both"/>
        <w:rPr>
          <w:b w:val="0"/>
          <w:lang w:val="en-US"/>
        </w:rPr>
      </w:pPr>
      <w:r>
        <w:rPr>
          <w:b w:val="0"/>
          <w:lang w:val="en-US"/>
        </w:rPr>
        <w:t xml:space="preserve">All modules of the application were developed by using C# programming language provided by the Microsoft </w:t>
      </w:r>
      <w:r w:rsidRPr="00CB0C0B">
        <w:rPr>
          <w:b w:val="0"/>
          <w:i/>
          <w:lang w:val="en-US"/>
        </w:rPr>
        <w:t>Visual Studio C# 2015</w:t>
      </w:r>
      <w:r w:rsidR="003D111C">
        <w:rPr>
          <w:b w:val="0"/>
          <w:i/>
          <w:lang w:val="en-US"/>
        </w:rPr>
        <w:t xml:space="preserve"> IDE</w:t>
      </w:r>
      <w:r>
        <w:rPr>
          <w:b w:val="0"/>
          <w:lang w:val="en-US"/>
        </w:rPr>
        <w:t xml:space="preserve">. </w:t>
      </w:r>
    </w:p>
    <w:p w:rsidR="00E359AD" w:rsidRDefault="00E359AD" w:rsidP="0079720D">
      <w:pPr>
        <w:spacing w:after="200" w:line="360" w:lineRule="auto"/>
        <w:ind w:firstLine="567"/>
        <w:contextualSpacing/>
        <w:jc w:val="both"/>
        <w:rPr>
          <w:b w:val="0"/>
          <w:lang w:val="en-US"/>
        </w:rPr>
      </w:pPr>
      <w:r>
        <w:rPr>
          <w:b w:val="0"/>
          <w:lang w:val="en-US"/>
        </w:rPr>
        <w:t xml:space="preserve">The application offers tools for </w:t>
      </w:r>
      <w:r w:rsidR="0079720D">
        <w:rPr>
          <w:b w:val="0"/>
          <w:lang w:val="en-US"/>
        </w:rPr>
        <w:t xml:space="preserve">convenient and flexible </w:t>
      </w:r>
      <w:r>
        <w:rPr>
          <w:b w:val="0"/>
          <w:lang w:val="en-US"/>
        </w:rPr>
        <w:t>analysis</w:t>
      </w:r>
      <w:r w:rsidR="0079720D">
        <w:rPr>
          <w:b w:val="0"/>
          <w:lang w:val="en-US"/>
        </w:rPr>
        <w:t xml:space="preserve"> of mathematical</w:t>
      </w:r>
      <w:r>
        <w:rPr>
          <w:b w:val="0"/>
          <w:lang w:val="en-US"/>
        </w:rPr>
        <w:t xml:space="preserve"> functions that can be presented in two ways: explicit and parametric. </w:t>
      </w:r>
      <w:r w:rsidR="008D052B">
        <w:rPr>
          <w:b w:val="0"/>
          <w:lang w:val="en-US"/>
        </w:rPr>
        <w:t>The user can</w:t>
      </w:r>
      <w:r w:rsidR="002727FA">
        <w:rPr>
          <w:b w:val="0"/>
          <w:lang w:val="en-US"/>
        </w:rPr>
        <w:t xml:space="preserve"> set almost any mathematical function presented in explicit or parametric way,</w:t>
      </w:r>
      <w:r w:rsidR="008D052B">
        <w:rPr>
          <w:b w:val="0"/>
          <w:lang w:val="en-US"/>
        </w:rPr>
        <w:t xml:space="preserve"> move the coordinate plane </w:t>
      </w:r>
      <w:r w:rsidR="00853413">
        <w:rPr>
          <w:b w:val="0"/>
          <w:lang w:val="en-US"/>
        </w:rPr>
        <w:t>to any position</w:t>
      </w:r>
      <w:r w:rsidR="008D052B">
        <w:rPr>
          <w:b w:val="0"/>
          <w:lang w:val="en-US"/>
        </w:rPr>
        <w:t>,</w:t>
      </w:r>
      <w:r w:rsidR="00853413">
        <w:rPr>
          <w:b w:val="0"/>
          <w:lang w:val="en-US"/>
        </w:rPr>
        <w:t xml:space="preserve"> increase or decrease scale, </w:t>
      </w:r>
      <w:r w:rsidR="002727FA">
        <w:rPr>
          <w:b w:val="0"/>
          <w:lang w:val="en-US"/>
        </w:rPr>
        <w:t>turn on or turn off the coordinate net, change color of the background, set any colors of curves or set any type of line and save all plotted functions in a file.</w:t>
      </w:r>
    </w:p>
    <w:p w:rsidR="002A6DB7" w:rsidRDefault="002A6DB7" w:rsidP="0079720D">
      <w:pPr>
        <w:spacing w:after="200" w:line="360" w:lineRule="auto"/>
        <w:ind w:firstLine="567"/>
        <w:contextualSpacing/>
        <w:jc w:val="both"/>
        <w:rPr>
          <w:b w:val="0"/>
          <w:lang w:val="en-US"/>
        </w:rPr>
      </w:pPr>
      <w:r>
        <w:rPr>
          <w:b w:val="0"/>
          <w:lang w:val="en-US"/>
        </w:rPr>
        <w:t xml:space="preserve">Math analyzer possesses </w:t>
      </w:r>
      <w:r w:rsidR="00C06997">
        <w:rPr>
          <w:b w:val="0"/>
          <w:lang w:val="en-US"/>
        </w:rPr>
        <w:t>the tool</w:t>
      </w:r>
      <w:r>
        <w:rPr>
          <w:b w:val="0"/>
          <w:lang w:val="en-US"/>
        </w:rPr>
        <w:t xml:space="preserve"> which allows exploring any mathematical function by each point separately. It also allows calculating the numeric integral of set functions </w:t>
      </w:r>
      <w:r w:rsidR="00C06997">
        <w:rPr>
          <w:b w:val="0"/>
          <w:lang w:val="en-US"/>
        </w:rPr>
        <w:t>by several methods with their depiction which allows using the program for educational purposes. First of all, it can be truly helpful tools for the beginners</w:t>
      </w:r>
      <w:r w:rsidR="0079720D">
        <w:rPr>
          <w:b w:val="0"/>
          <w:lang w:val="en-US"/>
        </w:rPr>
        <w:t xml:space="preserve">, whereas there are a lot of programs developed for people who are well versed in Math sciences. </w:t>
      </w:r>
    </w:p>
    <w:p w:rsidR="00E359AD" w:rsidRPr="0079720D" w:rsidRDefault="0079720D" w:rsidP="0079720D">
      <w:pPr>
        <w:spacing w:line="360" w:lineRule="auto"/>
        <w:ind w:firstLine="567"/>
        <w:jc w:val="both"/>
        <w:rPr>
          <w:b w:val="0"/>
          <w:lang w:val="en-US"/>
        </w:rPr>
      </w:pPr>
      <w:r w:rsidRPr="0079720D">
        <w:rPr>
          <w:b w:val="0"/>
          <w:lang w:val="en-US"/>
        </w:rPr>
        <w:t>So, the current application can be extremely suitable for students as it does not require any additional information about a function for its analysis, except its equation and visually shows the implementation of some mathematical implements like, for example, the calculation an area beneath a graph of a function.</w:t>
      </w:r>
      <w:r w:rsidR="00E359AD" w:rsidRPr="0079720D">
        <w:rPr>
          <w:b w:val="0"/>
          <w:lang w:val="en-US"/>
        </w:rPr>
        <w:br w:type="page"/>
      </w:r>
    </w:p>
    <w:p w:rsidR="00E706A3" w:rsidRDefault="008D3A05" w:rsidP="00F036F0">
      <w:pPr>
        <w:pStyle w:val="1"/>
        <w:rPr>
          <w:lang w:val="en-US"/>
        </w:rPr>
      </w:pPr>
      <w:bookmarkStart w:id="3" w:name="_Toc511912499"/>
      <w:r>
        <w:t>Bibliography</w:t>
      </w:r>
      <w:bookmarkEnd w:id="3"/>
    </w:p>
    <w:p w:rsidR="00C64A1E" w:rsidRPr="00C64A1E" w:rsidRDefault="00C64A1E" w:rsidP="00C64A1E">
      <w:pPr>
        <w:rPr>
          <w:lang w:val="en-US" w:eastAsia="en-US"/>
        </w:rPr>
      </w:pPr>
    </w:p>
    <w:p w:rsidR="00BB5B27" w:rsidRPr="00C64A1E" w:rsidRDefault="00F73603" w:rsidP="003F181A">
      <w:pPr>
        <w:pStyle w:val="a4"/>
        <w:numPr>
          <w:ilvl w:val="0"/>
          <w:numId w:val="24"/>
        </w:numPr>
        <w:spacing w:line="360" w:lineRule="auto"/>
        <w:jc w:val="both"/>
        <w:rPr>
          <w:b w:val="0"/>
          <w:lang w:val="en-US" w:eastAsia="en-US"/>
        </w:rPr>
      </w:pPr>
      <w:hyperlink r:id="rId8" w:tooltip="Thomas H. Cormen" w:history="1">
        <w:r w:rsidR="00BB5B27" w:rsidRPr="00C64A1E">
          <w:rPr>
            <w:rStyle w:val="a5"/>
            <w:b w:val="0"/>
            <w:iCs/>
            <w:color w:val="auto"/>
            <w:u w:val="none"/>
            <w:lang w:val="en-US"/>
          </w:rPr>
          <w:t>Cormen, Thomas H.</w:t>
        </w:r>
      </w:hyperlink>
      <w:r w:rsidR="003F181A" w:rsidRPr="00C64A1E">
        <w:rPr>
          <w:rStyle w:val="HTML1"/>
          <w:rFonts w:eastAsiaTheme="majorEastAsia"/>
          <w:b w:val="0"/>
          <w:i w:val="0"/>
          <w:lang w:val="en-US"/>
        </w:rPr>
        <w:t>,</w:t>
      </w:r>
      <w:r w:rsidR="00BB5B27" w:rsidRPr="00C64A1E">
        <w:rPr>
          <w:rStyle w:val="HTML1"/>
          <w:rFonts w:eastAsiaTheme="majorEastAsia"/>
          <w:b w:val="0"/>
          <w:i w:val="0"/>
          <w:lang w:val="en-US"/>
        </w:rPr>
        <w:t xml:space="preserve"> </w:t>
      </w:r>
      <w:hyperlink r:id="rId9" w:tooltip="Charles E. Leiserson" w:history="1">
        <w:r w:rsidR="00BB5B27" w:rsidRPr="00C64A1E">
          <w:rPr>
            <w:rStyle w:val="a5"/>
            <w:b w:val="0"/>
            <w:iCs/>
            <w:color w:val="auto"/>
            <w:u w:val="none"/>
            <w:lang w:val="en-US"/>
          </w:rPr>
          <w:t>Leiserson, Charles E.</w:t>
        </w:r>
      </w:hyperlink>
      <w:r w:rsidR="003F181A" w:rsidRPr="00C64A1E">
        <w:rPr>
          <w:rStyle w:val="HTML1"/>
          <w:rFonts w:eastAsiaTheme="majorEastAsia"/>
          <w:b w:val="0"/>
          <w:i w:val="0"/>
          <w:lang w:val="en-US"/>
        </w:rPr>
        <w:t xml:space="preserve">, </w:t>
      </w:r>
      <w:hyperlink r:id="rId10" w:tooltip="Ron Rivest" w:history="1">
        <w:r w:rsidR="00BB5B27" w:rsidRPr="00C64A1E">
          <w:rPr>
            <w:rStyle w:val="a5"/>
            <w:b w:val="0"/>
            <w:iCs/>
            <w:color w:val="auto"/>
            <w:u w:val="none"/>
            <w:lang w:val="en-US"/>
          </w:rPr>
          <w:t>Rivest, Ronald L.</w:t>
        </w:r>
      </w:hyperlink>
      <w:r w:rsidR="003F181A" w:rsidRPr="00C64A1E">
        <w:rPr>
          <w:rStyle w:val="HTML1"/>
          <w:rFonts w:eastAsiaTheme="majorEastAsia"/>
          <w:b w:val="0"/>
          <w:i w:val="0"/>
          <w:lang w:val="en-US"/>
        </w:rPr>
        <w:t>,</w:t>
      </w:r>
      <w:r w:rsidR="00BB5B27" w:rsidRPr="00C64A1E">
        <w:rPr>
          <w:rStyle w:val="HTML1"/>
          <w:rFonts w:eastAsiaTheme="majorEastAsia"/>
          <w:b w:val="0"/>
          <w:i w:val="0"/>
          <w:lang w:val="en-US"/>
        </w:rPr>
        <w:t xml:space="preserve"> </w:t>
      </w:r>
      <w:hyperlink r:id="rId11" w:tooltip="Clifford Stein" w:history="1">
        <w:r w:rsidR="003F181A" w:rsidRPr="00C64A1E">
          <w:rPr>
            <w:rStyle w:val="a5"/>
            <w:b w:val="0"/>
            <w:iCs/>
            <w:color w:val="auto"/>
            <w:u w:val="none"/>
            <w:lang w:val="en-US"/>
          </w:rPr>
          <w:t>Stein</w:t>
        </w:r>
        <w:r w:rsidR="00BB5B27" w:rsidRPr="00C64A1E">
          <w:rPr>
            <w:rStyle w:val="a5"/>
            <w:b w:val="0"/>
            <w:iCs/>
            <w:color w:val="auto"/>
            <w:u w:val="none"/>
            <w:lang w:val="en-US"/>
          </w:rPr>
          <w:t xml:space="preserve"> Clifford</w:t>
        </w:r>
      </w:hyperlink>
      <w:r w:rsidR="003D78CE" w:rsidRPr="00C64A1E">
        <w:rPr>
          <w:rStyle w:val="HTML1"/>
          <w:rFonts w:eastAsiaTheme="majorEastAsia"/>
          <w:b w:val="0"/>
          <w:i w:val="0"/>
          <w:lang w:val="en-US"/>
        </w:rPr>
        <w:t xml:space="preserve"> </w:t>
      </w:r>
      <w:r w:rsidR="003F181A" w:rsidRPr="00C64A1E">
        <w:rPr>
          <w:b w:val="0"/>
          <w:lang w:val="en-US" w:eastAsia="en-US"/>
        </w:rPr>
        <w:t>"</w:t>
      </w:r>
      <w:hyperlink r:id="rId12" w:tooltip="Introduction to Algorithms" w:history="1">
        <w:r w:rsidR="00BB5B27" w:rsidRPr="00C64A1E">
          <w:rPr>
            <w:rStyle w:val="a5"/>
            <w:b w:val="0"/>
            <w:iCs/>
            <w:color w:val="auto"/>
            <w:u w:val="none"/>
            <w:lang w:val="en-US"/>
          </w:rPr>
          <w:t>Introduction to Algorithms</w:t>
        </w:r>
      </w:hyperlink>
      <w:r w:rsidR="003F181A" w:rsidRPr="00C64A1E">
        <w:rPr>
          <w:b w:val="0"/>
          <w:lang w:val="en-US" w:eastAsia="en-US"/>
        </w:rPr>
        <w:t>"</w:t>
      </w:r>
      <w:r w:rsidR="003F181A" w:rsidRPr="00C64A1E">
        <w:rPr>
          <w:rStyle w:val="HTML1"/>
          <w:rFonts w:eastAsiaTheme="majorEastAsia"/>
          <w:b w:val="0"/>
          <w:i w:val="0"/>
          <w:lang w:val="en-US"/>
        </w:rPr>
        <w:t xml:space="preserve"> (3rd ed.), 2009. – 1128 pages.</w:t>
      </w:r>
    </w:p>
    <w:p w:rsidR="00F15915" w:rsidRPr="00C64A1E" w:rsidRDefault="00F15915" w:rsidP="003F181A">
      <w:pPr>
        <w:pStyle w:val="a4"/>
        <w:numPr>
          <w:ilvl w:val="0"/>
          <w:numId w:val="24"/>
        </w:numPr>
        <w:spacing w:line="360" w:lineRule="auto"/>
        <w:jc w:val="both"/>
        <w:rPr>
          <w:b w:val="0"/>
          <w:lang w:val="en-US" w:eastAsia="en-US"/>
        </w:rPr>
      </w:pPr>
      <w:r w:rsidRPr="00C64A1E">
        <w:rPr>
          <w:b w:val="0"/>
          <w:lang w:val="en-US" w:eastAsia="en-US"/>
        </w:rPr>
        <w:t>Robert C. Martin. "Design Principles and Design Patterns"</w:t>
      </w:r>
      <w:r w:rsidR="003F181A" w:rsidRPr="00C64A1E">
        <w:rPr>
          <w:b w:val="0"/>
          <w:lang w:val="en-US" w:eastAsia="en-US"/>
        </w:rPr>
        <w:t>, 2011</w:t>
      </w:r>
      <w:r w:rsidR="003A6AD1" w:rsidRPr="00C64A1E">
        <w:rPr>
          <w:b w:val="0"/>
          <w:lang w:val="en-US" w:eastAsia="en-US"/>
        </w:rPr>
        <w:t>. -</w:t>
      </w:r>
      <w:r w:rsidR="003F181A" w:rsidRPr="00C64A1E">
        <w:rPr>
          <w:b w:val="0"/>
          <w:lang w:val="en-US" w:eastAsia="en-US"/>
        </w:rPr>
        <w:t xml:space="preserve"> 529 pages.</w:t>
      </w:r>
    </w:p>
    <w:p w:rsidR="00CB0C0B" w:rsidRPr="00C64A1E" w:rsidRDefault="00F15915" w:rsidP="003F181A">
      <w:pPr>
        <w:pStyle w:val="a4"/>
        <w:numPr>
          <w:ilvl w:val="0"/>
          <w:numId w:val="24"/>
        </w:numPr>
        <w:spacing w:line="360" w:lineRule="auto"/>
        <w:jc w:val="both"/>
        <w:rPr>
          <w:b w:val="0"/>
          <w:lang w:val="en-US" w:eastAsia="en-US"/>
        </w:rPr>
      </w:pPr>
      <w:r w:rsidRPr="00C64A1E">
        <w:rPr>
          <w:b w:val="0"/>
          <w:lang w:val="en-US" w:eastAsia="en-US"/>
        </w:rPr>
        <w:t>Bishop, Judith. "C# 3.0 Design Patterns: Use the Power of C# 3.</w:t>
      </w:r>
      <w:r w:rsidR="003F181A" w:rsidRPr="00C64A1E">
        <w:rPr>
          <w:b w:val="0"/>
          <w:lang w:val="en-US" w:eastAsia="en-US"/>
        </w:rPr>
        <w:t xml:space="preserve">0 to Solve Real-World Problems", 2007. </w:t>
      </w:r>
      <w:r w:rsidR="003A6AD1" w:rsidRPr="00C64A1E">
        <w:rPr>
          <w:b w:val="0"/>
          <w:lang w:val="en-US" w:eastAsia="en-US"/>
        </w:rPr>
        <w:t>–</w:t>
      </w:r>
      <w:r w:rsidR="003F181A" w:rsidRPr="00C64A1E">
        <w:rPr>
          <w:b w:val="0"/>
          <w:lang w:val="en-US" w:eastAsia="en-US"/>
        </w:rPr>
        <w:t xml:space="preserve"> 2</w:t>
      </w:r>
      <w:r w:rsidR="003A6AD1" w:rsidRPr="00C64A1E">
        <w:rPr>
          <w:b w:val="0"/>
          <w:lang w:val="en-US" w:eastAsia="en-US"/>
        </w:rPr>
        <w:t>92 pages.</w:t>
      </w:r>
    </w:p>
    <w:p w:rsidR="00BB5B27" w:rsidRPr="00C64A1E" w:rsidRDefault="00CB0C0B" w:rsidP="00C64A1E">
      <w:pPr>
        <w:pStyle w:val="a4"/>
        <w:numPr>
          <w:ilvl w:val="0"/>
          <w:numId w:val="24"/>
        </w:numPr>
        <w:spacing w:line="360" w:lineRule="auto"/>
        <w:jc w:val="both"/>
        <w:rPr>
          <w:b w:val="0"/>
          <w:lang w:val="en-US" w:eastAsia="en-US"/>
        </w:rPr>
      </w:pPr>
      <w:r w:rsidRPr="00C64A1E">
        <w:rPr>
          <w:b w:val="0"/>
          <w:lang w:val="en-US"/>
        </w:rPr>
        <w:t>The Model-View-Presenter (MVP) Pattern. – Available on:</w:t>
      </w:r>
      <w:r w:rsidR="00C64A1E" w:rsidRPr="00C64A1E">
        <w:rPr>
          <w:b w:val="0"/>
          <w:lang w:val="en-US"/>
        </w:rPr>
        <w:t xml:space="preserve"> </w:t>
      </w:r>
      <w:r w:rsidRPr="00C64A1E">
        <w:rPr>
          <w:b w:val="0"/>
          <w:lang w:val="en-US" w:eastAsia="en-US"/>
        </w:rPr>
        <w:t>&lt;</w:t>
      </w:r>
      <w:hyperlink r:id="rId13" w:history="1">
        <w:r w:rsidRPr="00C64A1E">
          <w:rPr>
            <w:rStyle w:val="a5"/>
            <w:b w:val="0"/>
            <w:color w:val="auto"/>
            <w:lang w:val="en-US" w:eastAsia="en-US"/>
          </w:rPr>
          <w:t>https</w:t>
        </w:r>
        <w:r w:rsidRPr="00C64A1E">
          <w:rPr>
            <w:rStyle w:val="a5"/>
            <w:b w:val="0"/>
            <w:color w:val="auto"/>
            <w:lang w:val="uk-UA" w:eastAsia="en-US"/>
          </w:rPr>
          <w:t>://</w:t>
        </w:r>
        <w:r w:rsidRPr="00C64A1E">
          <w:rPr>
            <w:rStyle w:val="a5"/>
            <w:b w:val="0"/>
            <w:color w:val="auto"/>
            <w:lang w:val="en-US" w:eastAsia="en-US"/>
          </w:rPr>
          <w:t>msdn</w:t>
        </w:r>
        <w:r w:rsidRPr="00C64A1E">
          <w:rPr>
            <w:rStyle w:val="a5"/>
            <w:b w:val="0"/>
            <w:color w:val="auto"/>
            <w:lang w:val="uk-UA" w:eastAsia="en-US"/>
          </w:rPr>
          <w:t>.</w:t>
        </w:r>
        <w:r w:rsidRPr="00C64A1E">
          <w:rPr>
            <w:rStyle w:val="a5"/>
            <w:b w:val="0"/>
            <w:color w:val="auto"/>
            <w:lang w:val="en-US" w:eastAsia="en-US"/>
          </w:rPr>
          <w:t>microsoft</w:t>
        </w:r>
        <w:r w:rsidRPr="00C64A1E">
          <w:rPr>
            <w:rStyle w:val="a5"/>
            <w:b w:val="0"/>
            <w:color w:val="auto"/>
            <w:lang w:val="uk-UA" w:eastAsia="en-US"/>
          </w:rPr>
          <w:t>.</w:t>
        </w:r>
        <w:r w:rsidRPr="00C64A1E">
          <w:rPr>
            <w:rStyle w:val="a5"/>
            <w:b w:val="0"/>
            <w:color w:val="auto"/>
            <w:lang w:val="en-US" w:eastAsia="en-US"/>
          </w:rPr>
          <w:t>com</w:t>
        </w:r>
        <w:r w:rsidRPr="00C64A1E">
          <w:rPr>
            <w:rStyle w:val="a5"/>
            <w:b w:val="0"/>
            <w:color w:val="auto"/>
            <w:lang w:val="uk-UA" w:eastAsia="en-US"/>
          </w:rPr>
          <w:t>/</w:t>
        </w:r>
        <w:r w:rsidRPr="00C64A1E">
          <w:rPr>
            <w:rStyle w:val="a5"/>
            <w:b w:val="0"/>
            <w:color w:val="auto"/>
            <w:lang w:val="en-US" w:eastAsia="en-US"/>
          </w:rPr>
          <w:t>en</w:t>
        </w:r>
        <w:r w:rsidRPr="00C64A1E">
          <w:rPr>
            <w:rStyle w:val="a5"/>
            <w:b w:val="0"/>
            <w:color w:val="auto"/>
            <w:lang w:val="uk-UA" w:eastAsia="en-US"/>
          </w:rPr>
          <w:t>-</w:t>
        </w:r>
        <w:r w:rsidRPr="00C64A1E">
          <w:rPr>
            <w:rStyle w:val="a5"/>
            <w:b w:val="0"/>
            <w:color w:val="auto"/>
            <w:lang w:val="en-US" w:eastAsia="en-US"/>
          </w:rPr>
          <w:t>us</w:t>
        </w:r>
        <w:r w:rsidRPr="00C64A1E">
          <w:rPr>
            <w:rStyle w:val="a5"/>
            <w:b w:val="0"/>
            <w:color w:val="auto"/>
            <w:lang w:val="uk-UA" w:eastAsia="en-US"/>
          </w:rPr>
          <w:t>/</w:t>
        </w:r>
        <w:r w:rsidRPr="00C64A1E">
          <w:rPr>
            <w:rStyle w:val="a5"/>
            <w:b w:val="0"/>
            <w:color w:val="auto"/>
            <w:lang w:val="en-US" w:eastAsia="en-US"/>
          </w:rPr>
          <w:t>library</w:t>
        </w:r>
        <w:r w:rsidRPr="00C64A1E">
          <w:rPr>
            <w:rStyle w:val="a5"/>
            <w:b w:val="0"/>
            <w:color w:val="auto"/>
            <w:lang w:val="uk-UA" w:eastAsia="en-US"/>
          </w:rPr>
          <w:t>/</w:t>
        </w:r>
        <w:r w:rsidRPr="00C64A1E">
          <w:rPr>
            <w:rStyle w:val="a5"/>
            <w:b w:val="0"/>
            <w:color w:val="auto"/>
            <w:lang w:val="en-US" w:eastAsia="en-US"/>
          </w:rPr>
          <w:t>ff</w:t>
        </w:r>
        <w:r w:rsidRPr="00C64A1E">
          <w:rPr>
            <w:rStyle w:val="a5"/>
            <w:b w:val="0"/>
            <w:color w:val="auto"/>
            <w:lang w:val="uk-UA" w:eastAsia="en-US"/>
          </w:rPr>
          <w:t>649571.</w:t>
        </w:r>
        <w:r w:rsidRPr="00C64A1E">
          <w:rPr>
            <w:rStyle w:val="a5"/>
            <w:b w:val="0"/>
            <w:color w:val="auto"/>
            <w:lang w:val="en-US" w:eastAsia="en-US"/>
          </w:rPr>
          <w:t>aspx</w:t>
        </w:r>
      </w:hyperlink>
      <w:r w:rsidRPr="00C64A1E">
        <w:rPr>
          <w:b w:val="0"/>
          <w:lang w:val="en-US" w:eastAsia="en-US"/>
        </w:rPr>
        <w:t>&gt;</w:t>
      </w:r>
    </w:p>
    <w:p w:rsidR="00CB0C0B" w:rsidRPr="00C64A1E" w:rsidRDefault="003A6AD1" w:rsidP="003F181A">
      <w:pPr>
        <w:pStyle w:val="a4"/>
        <w:numPr>
          <w:ilvl w:val="0"/>
          <w:numId w:val="24"/>
        </w:numPr>
        <w:spacing w:line="360" w:lineRule="auto"/>
        <w:jc w:val="both"/>
        <w:rPr>
          <w:b w:val="0"/>
          <w:lang w:val="en-US"/>
        </w:rPr>
      </w:pPr>
      <w:r w:rsidRPr="00C64A1E">
        <w:rPr>
          <w:b w:val="0"/>
          <w:lang w:val="en-US"/>
        </w:rPr>
        <w:t xml:space="preserve">Joseph Albahari, </w:t>
      </w:r>
      <w:r w:rsidR="00CB0C0B" w:rsidRPr="00C64A1E">
        <w:rPr>
          <w:b w:val="0"/>
          <w:lang w:val="en-US"/>
        </w:rPr>
        <w:t>Ben Albahari</w:t>
      </w:r>
      <w:r w:rsidRPr="00C64A1E">
        <w:rPr>
          <w:b w:val="0"/>
          <w:lang w:val="en-US"/>
        </w:rPr>
        <w:t xml:space="preserve"> "C# 6.0 in a Nutshell", 2016. – 1115 pages.</w:t>
      </w:r>
    </w:p>
    <w:p w:rsidR="00CB0C0B" w:rsidRPr="00C64A1E" w:rsidRDefault="00F73603" w:rsidP="003F181A">
      <w:pPr>
        <w:pStyle w:val="a4"/>
        <w:numPr>
          <w:ilvl w:val="0"/>
          <w:numId w:val="24"/>
        </w:numPr>
        <w:spacing w:line="360" w:lineRule="auto"/>
        <w:jc w:val="both"/>
        <w:rPr>
          <w:b w:val="0"/>
          <w:lang w:val="en-US"/>
        </w:rPr>
      </w:pPr>
      <w:hyperlink r:id="rId14" w:tooltip="Tao Xie (page does not exist)" w:history="1">
        <w:r w:rsidR="009E074A" w:rsidRPr="00C64A1E">
          <w:rPr>
            <w:rStyle w:val="a5"/>
            <w:b w:val="0"/>
            <w:iCs/>
            <w:color w:val="auto"/>
            <w:u w:val="none"/>
            <w:lang w:val="en-US"/>
          </w:rPr>
          <w:t>Xie, Tao</w:t>
        </w:r>
      </w:hyperlink>
      <w:r w:rsidR="009E074A" w:rsidRPr="00C64A1E">
        <w:rPr>
          <w:rStyle w:val="HTML1"/>
          <w:rFonts w:eastAsiaTheme="majorEastAsia"/>
          <w:b w:val="0"/>
          <w:i w:val="0"/>
          <w:lang w:val="en-US"/>
        </w:rPr>
        <w:t xml:space="preserve">. </w:t>
      </w:r>
      <w:hyperlink r:id="rId15" w:history="1">
        <w:r w:rsidR="009E074A" w:rsidRPr="00C64A1E">
          <w:rPr>
            <w:rStyle w:val="a5"/>
            <w:b w:val="0"/>
            <w:iCs/>
            <w:color w:val="auto"/>
            <w:u w:val="none"/>
            <w:lang w:val="en-US"/>
          </w:rPr>
          <w:t>"Towards a Framework for Differential Unit Testing of Object-Oriented Programs"</w:t>
        </w:r>
      </w:hyperlink>
      <w:r w:rsidR="003F181A" w:rsidRPr="00C64A1E">
        <w:rPr>
          <w:rStyle w:val="HTML1"/>
          <w:rFonts w:eastAsiaTheme="majorEastAsia"/>
          <w:b w:val="0"/>
          <w:i w:val="0"/>
          <w:lang w:val="en-US"/>
        </w:rPr>
        <w:t xml:space="preserve">, </w:t>
      </w:r>
      <w:r w:rsidR="003A6AD1" w:rsidRPr="00C64A1E">
        <w:rPr>
          <w:rStyle w:val="small-link-text"/>
          <w:rFonts w:eastAsiaTheme="majorEastAsia"/>
          <w:b w:val="0"/>
          <w:lang w:val="en-US"/>
        </w:rPr>
        <w:t>IEEE Computer Society</w:t>
      </w:r>
      <w:r w:rsidR="003A6AD1" w:rsidRPr="00C64A1E">
        <w:rPr>
          <w:b w:val="0"/>
          <w:lang w:val="en-US"/>
        </w:rPr>
        <w:t xml:space="preserve"> </w:t>
      </w:r>
      <w:r w:rsidR="003A6AD1" w:rsidRPr="00C64A1E">
        <w:rPr>
          <w:rStyle w:val="small-link-text"/>
          <w:rFonts w:eastAsiaTheme="majorEastAsia"/>
          <w:b w:val="0"/>
          <w:lang w:val="en-US"/>
        </w:rPr>
        <w:t>Washington, DC, USA</w:t>
      </w:r>
      <w:r w:rsidR="003A6AD1" w:rsidRPr="00C64A1E">
        <w:rPr>
          <w:b w:val="0"/>
          <w:lang w:val="en-US"/>
        </w:rPr>
        <w:t xml:space="preserve"> </w:t>
      </w:r>
      <w:r w:rsidR="003A6AD1" w:rsidRPr="00C64A1E">
        <w:rPr>
          <w:rStyle w:val="small-link-text"/>
          <w:rFonts w:eastAsiaTheme="majorEastAsia"/>
          <w:b w:val="0"/>
          <w:lang w:val="en-US"/>
        </w:rPr>
        <w:t>©2007</w:t>
      </w:r>
      <w:r w:rsidR="003A6AD1" w:rsidRPr="00C64A1E">
        <w:rPr>
          <w:rStyle w:val="HTML1"/>
          <w:rFonts w:eastAsiaTheme="majorEastAsia"/>
          <w:b w:val="0"/>
          <w:i w:val="0"/>
          <w:lang w:val="en-US"/>
        </w:rPr>
        <w:t>.</w:t>
      </w:r>
    </w:p>
    <w:p w:rsidR="00C64A1E" w:rsidRPr="00C64A1E" w:rsidRDefault="00F73603" w:rsidP="00C64A1E">
      <w:pPr>
        <w:pStyle w:val="a4"/>
        <w:numPr>
          <w:ilvl w:val="0"/>
          <w:numId w:val="24"/>
        </w:numPr>
        <w:spacing w:line="360" w:lineRule="auto"/>
        <w:jc w:val="both"/>
        <w:rPr>
          <w:rStyle w:val="HTML1"/>
          <w:b w:val="0"/>
          <w:i w:val="0"/>
          <w:iCs w:val="0"/>
          <w:lang w:val="en-US"/>
        </w:rPr>
      </w:pPr>
      <w:hyperlink r:id="rId16" w:history="1">
        <w:r w:rsidR="003A6AD1" w:rsidRPr="00C64A1E">
          <w:rPr>
            <w:rStyle w:val="a5"/>
            <w:b w:val="0"/>
            <w:iCs/>
            <w:color w:val="auto"/>
            <w:u w:val="none"/>
            <w:lang w:val="en-US"/>
          </w:rPr>
          <w:t>"Guide to Agile Practices"</w:t>
        </w:r>
      </w:hyperlink>
      <w:r w:rsidR="003A6AD1" w:rsidRPr="00C64A1E">
        <w:rPr>
          <w:rStyle w:val="HTML1"/>
          <w:rFonts w:eastAsiaTheme="majorEastAsia"/>
          <w:b w:val="0"/>
          <w:i w:val="0"/>
          <w:lang w:val="en-US"/>
        </w:rPr>
        <w:t xml:space="preserve">. Archived from </w:t>
      </w:r>
      <w:hyperlink r:id="rId17" w:history="1">
        <w:r w:rsidR="003A6AD1" w:rsidRPr="00C64A1E">
          <w:rPr>
            <w:rStyle w:val="a5"/>
            <w:b w:val="0"/>
            <w:iCs/>
            <w:color w:val="auto"/>
            <w:u w:val="none"/>
            <w:lang w:val="en-US"/>
          </w:rPr>
          <w:t>the original</w:t>
        </w:r>
      </w:hyperlink>
      <w:r w:rsidR="003A6AD1" w:rsidRPr="00C64A1E">
        <w:rPr>
          <w:rStyle w:val="HTML1"/>
          <w:rFonts w:eastAsiaTheme="majorEastAsia"/>
          <w:b w:val="0"/>
          <w:i w:val="0"/>
          <w:lang w:val="en-US"/>
        </w:rPr>
        <w:t xml:space="preserve"> on 2012-04-29</w:t>
      </w:r>
      <w:r w:rsidR="003A6AD1" w:rsidRPr="00C64A1E">
        <w:rPr>
          <w:rStyle w:val="reference-accessdate"/>
          <w:b w:val="0"/>
          <w:iCs/>
          <w:lang w:val="en-US"/>
        </w:rPr>
        <w:t xml:space="preserve">. </w:t>
      </w:r>
      <w:r w:rsidR="003A6AD1" w:rsidRPr="00C64A1E">
        <w:rPr>
          <w:rStyle w:val="reference-accessdate"/>
          <w:b w:val="0"/>
          <w:iCs/>
        </w:rPr>
        <w:t xml:space="preserve">Retrieved </w:t>
      </w:r>
      <w:r w:rsidR="003A6AD1" w:rsidRPr="00C64A1E">
        <w:rPr>
          <w:rStyle w:val="nowrap"/>
          <w:b w:val="0"/>
          <w:iCs/>
        </w:rPr>
        <w:t>2014-01-06</w:t>
      </w:r>
      <w:r w:rsidR="003A6AD1" w:rsidRPr="00C64A1E">
        <w:rPr>
          <w:rStyle w:val="HTML1"/>
          <w:rFonts w:eastAsiaTheme="majorEastAsia"/>
          <w:b w:val="0"/>
          <w:i w:val="0"/>
        </w:rPr>
        <w:t>.</w:t>
      </w:r>
    </w:p>
    <w:p w:rsidR="00C71BAE" w:rsidRPr="00C64A1E" w:rsidRDefault="00C71BAE" w:rsidP="00C64A1E">
      <w:pPr>
        <w:pStyle w:val="a4"/>
        <w:numPr>
          <w:ilvl w:val="0"/>
          <w:numId w:val="24"/>
        </w:numPr>
        <w:spacing w:line="360" w:lineRule="auto"/>
        <w:jc w:val="both"/>
        <w:rPr>
          <w:b w:val="0"/>
          <w:lang w:val="en-US"/>
        </w:rPr>
      </w:pPr>
      <w:r w:rsidRPr="00C64A1E">
        <w:rPr>
          <w:b w:val="0"/>
          <w:lang w:val="en-US"/>
        </w:rPr>
        <w:t>Uni</w:t>
      </w:r>
      <w:r w:rsidR="00C64A1E" w:rsidRPr="00C64A1E">
        <w:rPr>
          <w:b w:val="0"/>
          <w:lang w:val="en-US"/>
        </w:rPr>
        <w:t xml:space="preserve">t </w:t>
      </w:r>
      <w:r w:rsidRPr="00C64A1E">
        <w:rPr>
          <w:b w:val="0"/>
          <w:lang w:val="en-US"/>
        </w:rPr>
        <w:t>Test</w:t>
      </w:r>
      <w:r w:rsidR="00C64A1E" w:rsidRPr="00C64A1E">
        <w:rPr>
          <w:b w:val="0"/>
          <w:lang w:val="en-US"/>
        </w:rPr>
        <w:t xml:space="preserve"> </w:t>
      </w:r>
      <w:r w:rsidRPr="00C64A1E">
        <w:rPr>
          <w:b w:val="0"/>
          <w:lang w:val="en-US"/>
        </w:rPr>
        <w:t>Basics</w:t>
      </w:r>
      <w:r w:rsidR="00C64A1E" w:rsidRPr="00C64A1E">
        <w:rPr>
          <w:b w:val="0"/>
          <w:lang w:val="en-US"/>
        </w:rPr>
        <w:t>. – Available on: &lt;</w:t>
      </w:r>
      <w:hyperlink r:id="rId18" w:history="1">
        <w:r w:rsidR="00734773" w:rsidRPr="00C64A1E">
          <w:rPr>
            <w:rStyle w:val="a5"/>
            <w:b w:val="0"/>
            <w:color w:val="auto"/>
            <w:szCs w:val="28"/>
            <w:lang w:val="en-US"/>
          </w:rPr>
          <w:t>https</w:t>
        </w:r>
        <w:r w:rsidR="00734773" w:rsidRPr="00C64A1E">
          <w:rPr>
            <w:rStyle w:val="a5"/>
            <w:b w:val="0"/>
            <w:color w:val="auto"/>
            <w:szCs w:val="28"/>
            <w:lang w:val="uk-UA"/>
          </w:rPr>
          <w:t>://</w:t>
        </w:r>
        <w:r w:rsidR="00734773" w:rsidRPr="00C64A1E">
          <w:rPr>
            <w:rStyle w:val="a5"/>
            <w:b w:val="0"/>
            <w:color w:val="auto"/>
            <w:szCs w:val="28"/>
            <w:lang w:val="en-US"/>
          </w:rPr>
          <w:t>msdn</w:t>
        </w:r>
        <w:r w:rsidR="00734773" w:rsidRPr="00C64A1E">
          <w:rPr>
            <w:rStyle w:val="a5"/>
            <w:b w:val="0"/>
            <w:color w:val="auto"/>
            <w:szCs w:val="28"/>
            <w:lang w:val="uk-UA"/>
          </w:rPr>
          <w:t>.</w:t>
        </w:r>
        <w:r w:rsidR="00734773" w:rsidRPr="00C64A1E">
          <w:rPr>
            <w:rStyle w:val="a5"/>
            <w:b w:val="0"/>
            <w:color w:val="auto"/>
            <w:szCs w:val="28"/>
            <w:lang w:val="en-US"/>
          </w:rPr>
          <w:t>microsoft</w:t>
        </w:r>
        <w:r w:rsidR="00734773" w:rsidRPr="00C64A1E">
          <w:rPr>
            <w:rStyle w:val="a5"/>
            <w:b w:val="0"/>
            <w:color w:val="auto"/>
            <w:szCs w:val="28"/>
            <w:lang w:val="uk-UA"/>
          </w:rPr>
          <w:t>.</w:t>
        </w:r>
        <w:r w:rsidR="00734773" w:rsidRPr="00C64A1E">
          <w:rPr>
            <w:rStyle w:val="a5"/>
            <w:b w:val="0"/>
            <w:color w:val="auto"/>
            <w:szCs w:val="28"/>
            <w:lang w:val="en-US"/>
          </w:rPr>
          <w:t>com</w:t>
        </w:r>
        <w:r w:rsidR="00734773" w:rsidRPr="00C64A1E">
          <w:rPr>
            <w:rStyle w:val="a5"/>
            <w:b w:val="0"/>
            <w:color w:val="auto"/>
            <w:szCs w:val="28"/>
            <w:lang w:val="uk-UA"/>
          </w:rPr>
          <w:t>/</w:t>
        </w:r>
        <w:r w:rsidR="00734773" w:rsidRPr="00C64A1E">
          <w:rPr>
            <w:rStyle w:val="a5"/>
            <w:b w:val="0"/>
            <w:color w:val="auto"/>
            <w:szCs w:val="28"/>
            <w:lang w:val="en-US"/>
          </w:rPr>
          <w:t>enus</w:t>
        </w:r>
        <w:r w:rsidR="00734773" w:rsidRPr="00C64A1E">
          <w:rPr>
            <w:rStyle w:val="a5"/>
            <w:b w:val="0"/>
            <w:color w:val="auto"/>
            <w:szCs w:val="28"/>
            <w:lang w:val="uk-UA"/>
          </w:rPr>
          <w:t>/</w:t>
        </w:r>
        <w:r w:rsidR="00734773" w:rsidRPr="00C64A1E">
          <w:rPr>
            <w:rStyle w:val="a5"/>
            <w:b w:val="0"/>
            <w:color w:val="auto"/>
            <w:szCs w:val="28"/>
            <w:lang w:val="en-US"/>
          </w:rPr>
          <w:t>library</w:t>
        </w:r>
        <w:r w:rsidR="00734773" w:rsidRPr="00C64A1E">
          <w:rPr>
            <w:rStyle w:val="a5"/>
            <w:b w:val="0"/>
            <w:color w:val="auto"/>
            <w:szCs w:val="28"/>
            <w:lang w:val="uk-UA"/>
          </w:rPr>
          <w:t>/</w:t>
        </w:r>
        <w:r w:rsidR="00734773" w:rsidRPr="00C64A1E">
          <w:rPr>
            <w:rStyle w:val="a5"/>
            <w:b w:val="0"/>
            <w:color w:val="auto"/>
            <w:szCs w:val="28"/>
            <w:lang w:val="en-US"/>
          </w:rPr>
          <w:t>hh</w:t>
        </w:r>
        <w:r w:rsidR="00734773" w:rsidRPr="00C64A1E">
          <w:rPr>
            <w:rStyle w:val="a5"/>
            <w:b w:val="0"/>
            <w:color w:val="auto"/>
            <w:szCs w:val="28"/>
            <w:lang w:val="uk-UA"/>
          </w:rPr>
          <w:t>694602.</w:t>
        </w:r>
        <w:r w:rsidR="00734773" w:rsidRPr="00C64A1E">
          <w:rPr>
            <w:rStyle w:val="a5"/>
            <w:b w:val="0"/>
            <w:color w:val="auto"/>
            <w:szCs w:val="28"/>
            <w:lang w:val="en-US"/>
          </w:rPr>
          <w:t>aspx</w:t>
        </w:r>
      </w:hyperlink>
      <w:r w:rsidR="00C64A1E" w:rsidRPr="00C64A1E">
        <w:rPr>
          <w:rStyle w:val="a5"/>
          <w:b w:val="0"/>
          <w:color w:val="auto"/>
          <w:szCs w:val="28"/>
          <w:lang w:val="en-US"/>
        </w:rPr>
        <w:t>&gt;.</w:t>
      </w:r>
    </w:p>
    <w:p w:rsidR="00C71BAE" w:rsidRPr="00C64A1E" w:rsidRDefault="00C64A1E" w:rsidP="003F181A">
      <w:pPr>
        <w:pStyle w:val="a4"/>
        <w:numPr>
          <w:ilvl w:val="0"/>
          <w:numId w:val="24"/>
        </w:numPr>
        <w:spacing w:line="360" w:lineRule="auto"/>
        <w:jc w:val="both"/>
        <w:rPr>
          <w:rStyle w:val="addmd"/>
          <w:b w:val="0"/>
          <w:lang w:val="en-US"/>
        </w:rPr>
      </w:pPr>
      <w:r w:rsidRPr="00C64A1E">
        <w:rPr>
          <w:rStyle w:val="addmd"/>
          <w:rFonts w:eastAsiaTheme="majorEastAsia"/>
          <w:b w:val="0"/>
          <w:lang w:val="en-US"/>
        </w:rPr>
        <w:t>Rod Stephens</w:t>
      </w:r>
      <w:r w:rsidRPr="00C64A1E">
        <w:rPr>
          <w:b w:val="0"/>
          <w:lang w:val="en-US"/>
        </w:rPr>
        <w:t xml:space="preserve"> "C# Graphics Programming", 2008. – 65 pages.</w:t>
      </w:r>
    </w:p>
    <w:p w:rsidR="00F036F0" w:rsidRPr="00C64A1E" w:rsidRDefault="00F036F0" w:rsidP="003F181A">
      <w:pPr>
        <w:pStyle w:val="a4"/>
        <w:numPr>
          <w:ilvl w:val="0"/>
          <w:numId w:val="24"/>
        </w:numPr>
        <w:spacing w:line="360" w:lineRule="auto"/>
        <w:jc w:val="both"/>
        <w:rPr>
          <w:b w:val="0"/>
          <w:lang w:val="en-US"/>
        </w:rPr>
      </w:pPr>
      <w:r w:rsidRPr="00C64A1E">
        <w:rPr>
          <w:b w:val="0"/>
          <w:lang w:val="en-US"/>
        </w:rPr>
        <w:t xml:space="preserve"> </w:t>
      </w:r>
      <w:r w:rsidRPr="00C64A1E">
        <w:rPr>
          <w:rStyle w:val="addmd"/>
          <w:rFonts w:eastAsiaTheme="majorEastAsia"/>
          <w:b w:val="0"/>
          <w:lang w:val="en-US"/>
        </w:rPr>
        <w:t>Jack Xu</w:t>
      </w:r>
      <w:r w:rsidRPr="00C64A1E">
        <w:rPr>
          <w:b w:val="0"/>
          <w:lang w:val="en-US"/>
        </w:rPr>
        <w:t xml:space="preserve"> </w:t>
      </w:r>
      <w:r w:rsidR="00C71BAE" w:rsidRPr="00C64A1E">
        <w:rPr>
          <w:b w:val="0"/>
          <w:lang w:val="en-US"/>
        </w:rPr>
        <w:t>"Practical C#: Charts and Graphics"</w:t>
      </w:r>
      <w:r w:rsidR="00C64A1E" w:rsidRPr="00C64A1E">
        <w:rPr>
          <w:b w:val="0"/>
          <w:lang w:val="en-US"/>
        </w:rPr>
        <w:t>, 2007. – 570 pages.</w:t>
      </w:r>
    </w:p>
    <w:p w:rsidR="00F036F0" w:rsidRDefault="00F036F0" w:rsidP="003F181A">
      <w:pPr>
        <w:pStyle w:val="a4"/>
        <w:numPr>
          <w:ilvl w:val="0"/>
          <w:numId w:val="24"/>
        </w:numPr>
        <w:spacing w:line="360" w:lineRule="auto"/>
        <w:jc w:val="both"/>
        <w:rPr>
          <w:b w:val="0"/>
          <w:lang w:val="en-US"/>
        </w:rPr>
      </w:pPr>
      <w:r w:rsidRPr="00C64A1E">
        <w:rPr>
          <w:rStyle w:val="addmd"/>
          <w:rFonts w:eastAsiaTheme="majorEastAsia"/>
          <w:b w:val="0"/>
          <w:lang w:val="en-US"/>
        </w:rPr>
        <w:t xml:space="preserve"> Harry. H. Chaudhary</w:t>
      </w:r>
      <w:r w:rsidRPr="00C64A1E">
        <w:rPr>
          <w:b w:val="0"/>
          <w:lang w:val="en-US"/>
        </w:rPr>
        <w:t xml:space="preserve"> "Data Structures And Algorithms: Made Easy", 2014. </w:t>
      </w:r>
      <w:r w:rsidR="00C64A1E" w:rsidRPr="00C64A1E">
        <w:rPr>
          <w:b w:val="0"/>
          <w:lang w:val="en-US"/>
        </w:rPr>
        <w:t>–</w:t>
      </w:r>
      <w:r w:rsidRPr="00C64A1E">
        <w:rPr>
          <w:b w:val="0"/>
          <w:lang w:val="en-US"/>
        </w:rPr>
        <w:t xml:space="preserve"> 250</w:t>
      </w:r>
      <w:r w:rsidR="00C64A1E" w:rsidRPr="00C64A1E">
        <w:rPr>
          <w:b w:val="0"/>
          <w:lang w:val="en-US"/>
        </w:rPr>
        <w:t xml:space="preserve"> </w:t>
      </w:r>
      <w:r w:rsidRPr="00C64A1E">
        <w:rPr>
          <w:b w:val="0"/>
          <w:lang w:val="en-US"/>
        </w:rPr>
        <w:t>p</w:t>
      </w:r>
      <w:r w:rsidR="00C64A1E" w:rsidRPr="00C64A1E">
        <w:rPr>
          <w:b w:val="0"/>
          <w:lang w:val="en-US"/>
        </w:rPr>
        <w:t>ages</w:t>
      </w:r>
      <w:r w:rsidRPr="00C64A1E">
        <w:rPr>
          <w:b w:val="0"/>
          <w:lang w:val="en-US"/>
        </w:rPr>
        <w:t>.</w:t>
      </w:r>
    </w:p>
    <w:p w:rsidR="00C71BAE" w:rsidRDefault="00C64A1E" w:rsidP="00C64A1E">
      <w:pPr>
        <w:pStyle w:val="a4"/>
        <w:numPr>
          <w:ilvl w:val="0"/>
          <w:numId w:val="24"/>
        </w:numPr>
        <w:spacing w:line="360" w:lineRule="auto"/>
        <w:jc w:val="both"/>
        <w:rPr>
          <w:rStyle w:val="addmd"/>
          <w:b w:val="0"/>
          <w:lang w:val="en-US"/>
        </w:rPr>
      </w:pPr>
      <w:r>
        <w:rPr>
          <w:rStyle w:val="addmd"/>
          <w:b w:val="0"/>
          <w:lang w:val="en-US"/>
        </w:rPr>
        <w:t xml:space="preserve"> </w:t>
      </w:r>
      <w:r w:rsidRPr="00C64A1E">
        <w:rPr>
          <w:rStyle w:val="addmd"/>
          <w:b w:val="0"/>
          <w:lang w:val="en-US"/>
        </w:rPr>
        <w:t>C. L. Hamblin [1962]: Translation to and from Poli</w:t>
      </w:r>
      <w:r>
        <w:rPr>
          <w:rStyle w:val="addmd"/>
          <w:b w:val="0"/>
          <w:lang w:val="en-US"/>
        </w:rPr>
        <w:t>sh notation. Computer Journal</w:t>
      </w:r>
      <w:r w:rsidRPr="00C64A1E">
        <w:rPr>
          <w:rStyle w:val="addmd"/>
          <w:b w:val="0"/>
          <w:lang w:val="en-US"/>
        </w:rPr>
        <w:t>.</w:t>
      </w:r>
    </w:p>
    <w:p w:rsidR="00C64A1E" w:rsidRPr="00C64A1E" w:rsidRDefault="00C64A1E" w:rsidP="00C64A1E">
      <w:pPr>
        <w:pStyle w:val="a4"/>
        <w:numPr>
          <w:ilvl w:val="0"/>
          <w:numId w:val="24"/>
        </w:numPr>
        <w:spacing w:line="360" w:lineRule="auto"/>
        <w:jc w:val="both"/>
        <w:rPr>
          <w:rStyle w:val="HTML1"/>
          <w:b w:val="0"/>
          <w:i w:val="0"/>
          <w:iCs w:val="0"/>
          <w:lang w:val="en-US"/>
        </w:rPr>
      </w:pPr>
      <w:r>
        <w:rPr>
          <w:rStyle w:val="HTML1"/>
          <w:rFonts w:eastAsiaTheme="majorEastAsia"/>
          <w:lang w:val="en-US"/>
        </w:rPr>
        <w:t xml:space="preserve"> </w:t>
      </w:r>
      <w:hyperlink r:id="rId19" w:history="1">
        <w:r w:rsidRPr="00C64A1E">
          <w:rPr>
            <w:rStyle w:val="a5"/>
            <w:b w:val="0"/>
            <w:iCs/>
            <w:color w:val="auto"/>
            <w:u w:val="none"/>
            <w:lang w:val="en-US"/>
          </w:rPr>
          <w:t>"Generics (C# Programming Guide)"</w:t>
        </w:r>
      </w:hyperlink>
      <w:r w:rsidRPr="00C64A1E">
        <w:rPr>
          <w:rStyle w:val="HTML1"/>
          <w:rFonts w:eastAsiaTheme="majorEastAsia"/>
          <w:b w:val="0"/>
          <w:lang w:val="en-US"/>
        </w:rPr>
        <w:t>. Microsoft</w:t>
      </w:r>
      <w:r w:rsidRPr="00C64A1E">
        <w:rPr>
          <w:rStyle w:val="reference-accessdate"/>
          <w:b w:val="0"/>
          <w:iCs/>
          <w:lang w:val="en-US"/>
        </w:rPr>
        <w:t xml:space="preserve">. </w:t>
      </w:r>
      <w:r w:rsidRPr="00C64A1E">
        <w:rPr>
          <w:rStyle w:val="reference-accessdate"/>
          <w:b w:val="0"/>
          <w:iCs/>
        </w:rPr>
        <w:t xml:space="preserve">Retrieved </w:t>
      </w:r>
      <w:r w:rsidRPr="00C64A1E">
        <w:rPr>
          <w:rStyle w:val="nowrap"/>
          <w:b w:val="0"/>
          <w:iCs/>
        </w:rPr>
        <w:t>March 21,</w:t>
      </w:r>
      <w:r w:rsidRPr="00C64A1E">
        <w:rPr>
          <w:rStyle w:val="reference-accessdate"/>
          <w:b w:val="0"/>
          <w:iCs/>
        </w:rPr>
        <w:t xml:space="preserve"> 2011</w:t>
      </w:r>
      <w:r w:rsidRPr="00C64A1E">
        <w:rPr>
          <w:rStyle w:val="HTML1"/>
          <w:rFonts w:eastAsiaTheme="majorEastAsia"/>
          <w:b w:val="0"/>
        </w:rPr>
        <w:t>.</w:t>
      </w:r>
    </w:p>
    <w:p w:rsidR="00C64A1E" w:rsidRPr="00737B66" w:rsidRDefault="00737B66" w:rsidP="00C64A1E">
      <w:pPr>
        <w:pStyle w:val="a4"/>
        <w:numPr>
          <w:ilvl w:val="0"/>
          <w:numId w:val="24"/>
        </w:numPr>
        <w:spacing w:line="360" w:lineRule="auto"/>
        <w:jc w:val="both"/>
        <w:rPr>
          <w:b w:val="0"/>
        </w:rPr>
      </w:pPr>
      <w:r w:rsidRPr="00737B66">
        <w:rPr>
          <w:b w:val="0"/>
        </w:rPr>
        <w:t xml:space="preserve">  Основы высшей математики : в 2 ч. / А. В. Тюрин, М. Г. Мирокьян, С. А. Жуков. – Одесса : Букаев В. В., 2010. – Ч. 2</w:t>
      </w:r>
      <w:r>
        <w:rPr>
          <w:b w:val="0"/>
        </w:rPr>
        <w:t xml:space="preserve">: Математический анализ. – 549 </w:t>
      </w:r>
      <w:r>
        <w:rPr>
          <w:b w:val="0"/>
          <w:lang w:val="en-US"/>
        </w:rPr>
        <w:t>pages</w:t>
      </w:r>
      <w:r w:rsidRPr="00737B66">
        <w:rPr>
          <w:b w:val="0"/>
        </w:rPr>
        <w:t>.</w:t>
      </w:r>
    </w:p>
    <w:p w:rsidR="00737B66" w:rsidRPr="00CA10CF" w:rsidRDefault="00737B66" w:rsidP="00C64A1E">
      <w:pPr>
        <w:pStyle w:val="a4"/>
        <w:numPr>
          <w:ilvl w:val="0"/>
          <w:numId w:val="24"/>
        </w:numPr>
        <w:spacing w:line="360" w:lineRule="auto"/>
        <w:jc w:val="both"/>
        <w:rPr>
          <w:b w:val="0"/>
          <w:lang w:val="en-US"/>
        </w:rPr>
      </w:pPr>
      <w:r w:rsidRPr="00CA10CF">
        <w:rPr>
          <w:b w:val="0"/>
        </w:rPr>
        <w:t xml:space="preserve"> </w:t>
      </w:r>
      <w:hyperlink r:id="rId20" w:tooltip="Florian Cajori" w:history="1">
        <w:r w:rsidRPr="00CA10CF">
          <w:rPr>
            <w:rStyle w:val="a5"/>
            <w:rFonts w:eastAsiaTheme="majorEastAsia"/>
            <w:b w:val="0"/>
            <w:color w:val="auto"/>
            <w:u w:val="none"/>
            <w:lang w:val="en-US"/>
          </w:rPr>
          <w:t>Florian Cajori</w:t>
        </w:r>
      </w:hyperlink>
      <w:r w:rsidRPr="00CA10CF">
        <w:rPr>
          <w:b w:val="0"/>
          <w:lang w:val="en-US"/>
        </w:rPr>
        <w:t xml:space="preserve">, </w:t>
      </w:r>
      <w:hyperlink r:id="rId21" w:history="1">
        <w:r w:rsidRPr="00CA10CF">
          <w:rPr>
            <w:rStyle w:val="a5"/>
            <w:rFonts w:eastAsiaTheme="majorEastAsia"/>
            <w:b w:val="0"/>
            <w:i/>
            <w:iCs/>
            <w:color w:val="auto"/>
            <w:u w:val="none"/>
            <w:lang w:val="en-US"/>
          </w:rPr>
          <w:t>A History of Mathematical Notations</w:t>
        </w:r>
      </w:hyperlink>
      <w:r w:rsidRPr="00CA10CF">
        <w:rPr>
          <w:b w:val="0"/>
          <w:lang w:val="en-US"/>
        </w:rPr>
        <w:t>, 1928. – 828 pages.</w:t>
      </w:r>
    </w:p>
    <w:p w:rsidR="00737B66" w:rsidRPr="00CA10CF" w:rsidRDefault="00737B66" w:rsidP="00737B66">
      <w:pPr>
        <w:pStyle w:val="a4"/>
        <w:numPr>
          <w:ilvl w:val="0"/>
          <w:numId w:val="24"/>
        </w:numPr>
        <w:spacing w:line="360" w:lineRule="auto"/>
        <w:jc w:val="both"/>
        <w:rPr>
          <w:rStyle w:val="addmd"/>
          <w:b w:val="0"/>
          <w:lang w:val="en-US"/>
        </w:rPr>
      </w:pPr>
      <w:r w:rsidRPr="00CA10CF">
        <w:rPr>
          <w:b w:val="0"/>
          <w:lang w:val="en-US"/>
        </w:rPr>
        <w:t xml:space="preserve"> </w:t>
      </w:r>
      <w:r w:rsidRPr="00CA10CF">
        <w:rPr>
          <w:rStyle w:val="addmd"/>
          <w:rFonts w:eastAsiaTheme="majorEastAsia"/>
          <w:b w:val="0"/>
          <w:lang w:val="en-US"/>
        </w:rPr>
        <w:t>: S. C. Malik,Savita Arora "Mathematical analysis", 1992. – 889 pages.</w:t>
      </w:r>
    </w:p>
    <w:p w:rsidR="00737B66" w:rsidRPr="00CA10CF" w:rsidRDefault="00DB7E8E" w:rsidP="00737B66">
      <w:pPr>
        <w:pStyle w:val="a4"/>
        <w:numPr>
          <w:ilvl w:val="0"/>
          <w:numId w:val="24"/>
        </w:numPr>
        <w:spacing w:line="360" w:lineRule="auto"/>
        <w:jc w:val="both"/>
        <w:rPr>
          <w:b w:val="0"/>
          <w:lang w:val="uk-UA"/>
        </w:rPr>
      </w:pPr>
      <w:r w:rsidRPr="00CA10CF">
        <w:rPr>
          <w:b w:val="0"/>
          <w:lang w:val="uk-UA"/>
        </w:rPr>
        <w:t xml:space="preserve"> </w:t>
      </w:r>
      <w:r w:rsidRPr="00CA10CF">
        <w:rPr>
          <w:rStyle w:val="addmd"/>
          <w:rFonts w:eastAsiaTheme="majorEastAsia"/>
          <w:b w:val="0"/>
          <w:lang w:val="uk-UA"/>
        </w:rPr>
        <w:t>П.</w:t>
      </w:r>
      <w:r w:rsidRPr="00CA10CF">
        <w:rPr>
          <w:rStyle w:val="addmd"/>
          <w:rFonts w:eastAsiaTheme="majorEastAsia"/>
          <w:b w:val="0"/>
        </w:rPr>
        <w:t xml:space="preserve"> С.</w:t>
      </w:r>
      <w:r w:rsidRPr="00CA10CF">
        <w:rPr>
          <w:rStyle w:val="addmd"/>
          <w:rFonts w:eastAsiaTheme="majorEastAsia"/>
          <w:b w:val="0"/>
          <w:lang w:val="uk-UA"/>
        </w:rPr>
        <w:t xml:space="preserve"> Геворкян, </w:t>
      </w:r>
      <w:r w:rsidRPr="00CA10CF">
        <w:rPr>
          <w:b w:val="0"/>
          <w:lang w:val="uk-UA"/>
        </w:rPr>
        <w:t xml:space="preserve">Высшая математика. Основы </w:t>
      </w:r>
      <w:r w:rsidR="00737B66" w:rsidRPr="00CA10CF">
        <w:rPr>
          <w:b w:val="0"/>
          <w:lang w:val="uk-UA"/>
        </w:rPr>
        <w:t>математического анализа</w:t>
      </w:r>
      <w:r w:rsidRPr="00CA10CF">
        <w:rPr>
          <w:b w:val="0"/>
          <w:lang w:val="uk-UA"/>
        </w:rPr>
        <w:t xml:space="preserve">,  2011. – 240 </w:t>
      </w:r>
      <w:r w:rsidRPr="00CA10CF">
        <w:rPr>
          <w:b w:val="0"/>
          <w:lang w:val="en-US"/>
        </w:rPr>
        <w:t>pages</w:t>
      </w:r>
    </w:p>
    <w:p w:rsidR="00737B66" w:rsidRPr="00CE773B" w:rsidRDefault="00CE773B" w:rsidP="00737B66">
      <w:pPr>
        <w:pStyle w:val="a4"/>
        <w:numPr>
          <w:ilvl w:val="0"/>
          <w:numId w:val="24"/>
        </w:numPr>
        <w:spacing w:line="360" w:lineRule="auto"/>
        <w:jc w:val="both"/>
        <w:rPr>
          <w:b w:val="0"/>
          <w:lang w:val="uk-UA"/>
        </w:rPr>
      </w:pPr>
      <w:r>
        <w:rPr>
          <w:b w:val="0"/>
          <w:lang w:val="en-US"/>
        </w:rPr>
        <w:t xml:space="preserve"> </w:t>
      </w:r>
      <w:hyperlink r:id="rId22" w:history="1">
        <w:r w:rsidRPr="00CE773B">
          <w:rPr>
            <w:rStyle w:val="a5"/>
            <w:rFonts w:eastAsiaTheme="majorEastAsia"/>
            <w:b w:val="0"/>
            <w:color w:val="auto"/>
            <w:szCs w:val="28"/>
            <w:u w:val="none"/>
            <w:lang w:val="en-US"/>
          </w:rPr>
          <w:t>Vladimir A. Zorich</w:t>
        </w:r>
      </w:hyperlink>
      <w:r>
        <w:rPr>
          <w:b w:val="0"/>
          <w:szCs w:val="28"/>
          <w:lang w:val="en-US"/>
        </w:rPr>
        <w:t xml:space="preserve">, </w:t>
      </w:r>
      <w:r w:rsidRPr="00CE773B">
        <w:rPr>
          <w:b w:val="0"/>
          <w:szCs w:val="28"/>
          <w:lang w:val="en-US"/>
        </w:rPr>
        <w:t>"</w:t>
      </w:r>
      <w:r w:rsidRPr="00CE773B">
        <w:rPr>
          <w:rStyle w:val="fn"/>
          <w:rFonts w:eastAsiaTheme="majorEastAsia"/>
          <w:b w:val="0"/>
          <w:szCs w:val="28"/>
          <w:lang w:val="en-US"/>
        </w:rPr>
        <w:t>Mathematical Analysis I</w:t>
      </w:r>
      <w:r w:rsidRPr="00CE773B">
        <w:rPr>
          <w:b w:val="0"/>
          <w:szCs w:val="28"/>
          <w:lang w:val="en-US"/>
        </w:rPr>
        <w:t>"</w:t>
      </w:r>
      <w:r>
        <w:rPr>
          <w:b w:val="0"/>
          <w:szCs w:val="28"/>
          <w:lang w:val="en-US"/>
        </w:rPr>
        <w:t>, 2004. – 574 pages.</w:t>
      </w:r>
    </w:p>
    <w:p w:rsidR="00CE773B" w:rsidRDefault="00CE773B">
      <w:pPr>
        <w:spacing w:after="200" w:line="276" w:lineRule="auto"/>
        <w:jc w:val="left"/>
        <w:rPr>
          <w:b w:val="0"/>
          <w:szCs w:val="28"/>
          <w:lang w:val="en-US"/>
        </w:rPr>
      </w:pPr>
      <w:r>
        <w:rPr>
          <w:b w:val="0"/>
          <w:szCs w:val="28"/>
          <w:lang w:val="en-US"/>
        </w:rPr>
        <w:br w:type="page"/>
      </w:r>
    </w:p>
    <w:p w:rsidR="004A69E1" w:rsidRPr="004A69E1" w:rsidRDefault="004A69E1" w:rsidP="004A69E1">
      <w:pPr>
        <w:jc w:val="left"/>
        <w:rPr>
          <w:b w:val="0"/>
          <w:lang w:val="en-US" w:eastAsia="en-US"/>
        </w:rPr>
      </w:pPr>
    </w:p>
    <w:sectPr w:rsidR="004A69E1" w:rsidRPr="004A69E1" w:rsidSect="001477DC">
      <w:footerReference w:type="default" r:id="rId23"/>
      <w:pgSz w:w="11907" w:h="16839" w:code="9"/>
      <w:pgMar w:top="1134" w:right="1134" w:bottom="1418" w:left="1843" w:header="709" w:footer="709" w:gutter="0"/>
      <w:pgNumType w:start="2"/>
      <w:cols w:space="708"/>
      <w:docGrid w:linePitch="38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D09BC" w:rsidRDefault="006D09BC" w:rsidP="00E359AD">
      <w:r>
        <w:separator/>
      </w:r>
    </w:p>
  </w:endnote>
  <w:endnote w:type="continuationSeparator" w:id="0">
    <w:p w:rsidR="006D09BC" w:rsidRDefault="006D09BC" w:rsidP="00E359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71322478"/>
      <w:docPartObj>
        <w:docPartGallery w:val="Page Numbers (Bottom of Page)"/>
        <w:docPartUnique/>
      </w:docPartObj>
    </w:sdtPr>
    <w:sdtEndPr/>
    <w:sdtContent>
      <w:p w:rsidR="001477DC" w:rsidRDefault="001477DC">
        <w:pPr>
          <w:pStyle w:val="af2"/>
          <w:jc w:val="right"/>
          <w:rPr>
            <w:lang w:val="uk-UA"/>
          </w:rPr>
        </w:pPr>
      </w:p>
      <w:p w:rsidR="001477DC" w:rsidRDefault="001477DC">
        <w:pPr>
          <w:pStyle w:val="af2"/>
          <w:jc w:val="right"/>
        </w:pPr>
        <w:r>
          <w:fldChar w:fldCharType="begin"/>
        </w:r>
        <w:r>
          <w:instrText>PAGE   \* MERGEFORMAT</w:instrText>
        </w:r>
        <w:r>
          <w:fldChar w:fldCharType="separate"/>
        </w:r>
        <w:r w:rsidR="00F73603">
          <w:rPr>
            <w:noProof/>
          </w:rPr>
          <w:t>2</w:t>
        </w:r>
        <w:r>
          <w:fldChar w:fldCharType="end"/>
        </w:r>
      </w:p>
    </w:sdtContent>
  </w:sdt>
  <w:p w:rsidR="001477DC" w:rsidRDefault="001477DC">
    <w:pPr>
      <w:pStyle w:val="af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D09BC" w:rsidRDefault="006D09BC" w:rsidP="00E359AD">
      <w:r>
        <w:separator/>
      </w:r>
    </w:p>
  </w:footnote>
  <w:footnote w:type="continuationSeparator" w:id="0">
    <w:p w:rsidR="006D09BC" w:rsidRDefault="006D09BC" w:rsidP="00E359A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E14826"/>
    <w:multiLevelType w:val="hybridMultilevel"/>
    <w:tmpl w:val="5688FA9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4D8094F"/>
    <w:multiLevelType w:val="hybridMultilevel"/>
    <w:tmpl w:val="A7F636A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79B6AA6"/>
    <w:multiLevelType w:val="multilevel"/>
    <w:tmpl w:val="50AE8224"/>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3" w15:restartNumberingAfterBreak="0">
    <w:nsid w:val="0B92231B"/>
    <w:multiLevelType w:val="hybridMultilevel"/>
    <w:tmpl w:val="9D1CA1D6"/>
    <w:lvl w:ilvl="0" w:tplc="492EC2F4">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4" w15:restartNumberingAfterBreak="0">
    <w:nsid w:val="0EFA33D7"/>
    <w:multiLevelType w:val="hybridMultilevel"/>
    <w:tmpl w:val="5A7E0C28"/>
    <w:lvl w:ilvl="0" w:tplc="91A259CC">
      <w:start w:val="1"/>
      <w:numFmt w:val="decimal"/>
      <w:lvlText w:val="%1."/>
      <w:lvlJc w:val="left"/>
      <w:pPr>
        <w:ind w:left="435" w:hanging="360"/>
      </w:pPr>
      <w:rPr>
        <w:rFonts w:hint="default"/>
      </w:rPr>
    </w:lvl>
    <w:lvl w:ilvl="1" w:tplc="04220019" w:tentative="1">
      <w:start w:val="1"/>
      <w:numFmt w:val="lowerLetter"/>
      <w:lvlText w:val="%2."/>
      <w:lvlJc w:val="left"/>
      <w:pPr>
        <w:ind w:left="1155" w:hanging="360"/>
      </w:pPr>
    </w:lvl>
    <w:lvl w:ilvl="2" w:tplc="0422001B" w:tentative="1">
      <w:start w:val="1"/>
      <w:numFmt w:val="lowerRoman"/>
      <w:lvlText w:val="%3."/>
      <w:lvlJc w:val="right"/>
      <w:pPr>
        <w:ind w:left="1875" w:hanging="180"/>
      </w:pPr>
    </w:lvl>
    <w:lvl w:ilvl="3" w:tplc="0422000F" w:tentative="1">
      <w:start w:val="1"/>
      <w:numFmt w:val="decimal"/>
      <w:lvlText w:val="%4."/>
      <w:lvlJc w:val="left"/>
      <w:pPr>
        <w:ind w:left="2595" w:hanging="360"/>
      </w:pPr>
    </w:lvl>
    <w:lvl w:ilvl="4" w:tplc="04220019" w:tentative="1">
      <w:start w:val="1"/>
      <w:numFmt w:val="lowerLetter"/>
      <w:lvlText w:val="%5."/>
      <w:lvlJc w:val="left"/>
      <w:pPr>
        <w:ind w:left="3315" w:hanging="360"/>
      </w:pPr>
    </w:lvl>
    <w:lvl w:ilvl="5" w:tplc="0422001B" w:tentative="1">
      <w:start w:val="1"/>
      <w:numFmt w:val="lowerRoman"/>
      <w:lvlText w:val="%6."/>
      <w:lvlJc w:val="right"/>
      <w:pPr>
        <w:ind w:left="4035" w:hanging="180"/>
      </w:pPr>
    </w:lvl>
    <w:lvl w:ilvl="6" w:tplc="0422000F" w:tentative="1">
      <w:start w:val="1"/>
      <w:numFmt w:val="decimal"/>
      <w:lvlText w:val="%7."/>
      <w:lvlJc w:val="left"/>
      <w:pPr>
        <w:ind w:left="4755" w:hanging="360"/>
      </w:pPr>
    </w:lvl>
    <w:lvl w:ilvl="7" w:tplc="04220019" w:tentative="1">
      <w:start w:val="1"/>
      <w:numFmt w:val="lowerLetter"/>
      <w:lvlText w:val="%8."/>
      <w:lvlJc w:val="left"/>
      <w:pPr>
        <w:ind w:left="5475" w:hanging="360"/>
      </w:pPr>
    </w:lvl>
    <w:lvl w:ilvl="8" w:tplc="0422001B" w:tentative="1">
      <w:start w:val="1"/>
      <w:numFmt w:val="lowerRoman"/>
      <w:lvlText w:val="%9."/>
      <w:lvlJc w:val="right"/>
      <w:pPr>
        <w:ind w:left="6195" w:hanging="180"/>
      </w:pPr>
    </w:lvl>
  </w:abstractNum>
  <w:abstractNum w:abstractNumId="5" w15:restartNumberingAfterBreak="0">
    <w:nsid w:val="124507A2"/>
    <w:multiLevelType w:val="hybridMultilevel"/>
    <w:tmpl w:val="F648DAA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141176ED"/>
    <w:multiLevelType w:val="hybridMultilevel"/>
    <w:tmpl w:val="5210C84C"/>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7" w15:restartNumberingAfterBreak="0">
    <w:nsid w:val="21771034"/>
    <w:multiLevelType w:val="hybridMultilevel"/>
    <w:tmpl w:val="FF1A2B3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25B25E49"/>
    <w:multiLevelType w:val="hybridMultilevel"/>
    <w:tmpl w:val="5B122E0C"/>
    <w:lvl w:ilvl="0" w:tplc="DBE8F1A2">
      <w:start w:val="1"/>
      <w:numFmt w:val="decimal"/>
      <w:lvlText w:val="%1."/>
      <w:lvlJc w:val="left"/>
      <w:pPr>
        <w:ind w:left="786" w:hanging="360"/>
      </w:pPr>
      <w:rPr>
        <w:rFonts w:hint="default"/>
        <w:i/>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26F00684"/>
    <w:multiLevelType w:val="hybridMultilevel"/>
    <w:tmpl w:val="3C9CA4D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2DFA7BEC"/>
    <w:multiLevelType w:val="hybridMultilevel"/>
    <w:tmpl w:val="C650A54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2F3A6D4B"/>
    <w:multiLevelType w:val="hybridMultilevel"/>
    <w:tmpl w:val="2C9E2F0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312D54D7"/>
    <w:multiLevelType w:val="hybridMultilevel"/>
    <w:tmpl w:val="E3060B6A"/>
    <w:lvl w:ilvl="0" w:tplc="745EDFCA">
      <w:start w:val="1"/>
      <w:numFmt w:val="lowerLetter"/>
      <w:lvlText w:val="%1)"/>
      <w:lvlJc w:val="left"/>
      <w:pPr>
        <w:ind w:left="1637" w:hanging="360"/>
      </w:pPr>
      <w:rPr>
        <w:rFonts w:hint="default"/>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3" w15:restartNumberingAfterBreak="0">
    <w:nsid w:val="3C97240B"/>
    <w:multiLevelType w:val="hybridMultilevel"/>
    <w:tmpl w:val="074C31E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40485A15"/>
    <w:multiLevelType w:val="hybridMultilevel"/>
    <w:tmpl w:val="3A96FBF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40DE33A5"/>
    <w:multiLevelType w:val="hybridMultilevel"/>
    <w:tmpl w:val="FF1A2B3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45592D9B"/>
    <w:multiLevelType w:val="hybridMultilevel"/>
    <w:tmpl w:val="A378B606"/>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17" w15:restartNumberingAfterBreak="0">
    <w:nsid w:val="482A4898"/>
    <w:multiLevelType w:val="hybridMultilevel"/>
    <w:tmpl w:val="715E986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4C441830"/>
    <w:multiLevelType w:val="hybridMultilevel"/>
    <w:tmpl w:val="492C731E"/>
    <w:lvl w:ilvl="0" w:tplc="04220001">
      <w:start w:val="2"/>
      <w:numFmt w:val="bullet"/>
      <w:lvlText w:val=""/>
      <w:lvlJc w:val="left"/>
      <w:pPr>
        <w:ind w:left="720" w:hanging="360"/>
      </w:pPr>
      <w:rPr>
        <w:rFonts w:ascii="Symbol" w:eastAsia="Times New Roman" w:hAnsi="Symbol"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5091175E"/>
    <w:multiLevelType w:val="hybridMultilevel"/>
    <w:tmpl w:val="4928F85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5AC50E6D"/>
    <w:multiLevelType w:val="hybridMultilevel"/>
    <w:tmpl w:val="26341E82"/>
    <w:lvl w:ilvl="0" w:tplc="04220019">
      <w:start w:val="1"/>
      <w:numFmt w:val="lowerLetter"/>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6668798F"/>
    <w:multiLevelType w:val="hybridMultilevel"/>
    <w:tmpl w:val="C2DAD89C"/>
    <w:lvl w:ilvl="0" w:tplc="91DC1478">
      <w:start w:val="1"/>
      <w:numFmt w:val="lowerLetter"/>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2" w15:restartNumberingAfterBreak="0">
    <w:nsid w:val="6CFD7C20"/>
    <w:multiLevelType w:val="multilevel"/>
    <w:tmpl w:val="61626304"/>
    <w:lvl w:ilvl="0">
      <w:start w:val="1"/>
      <w:numFmt w:val="decimal"/>
      <w:lvlText w:val="%1."/>
      <w:lvlJc w:val="left"/>
      <w:pPr>
        <w:ind w:left="720" w:hanging="360"/>
      </w:pPr>
      <w:rPr>
        <w:rFonts w:ascii="Times New Roman" w:eastAsia="Times New Roman" w:hAnsi="Times New Roman" w:cs="Times New Roman"/>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3" w15:restartNumberingAfterBreak="0">
    <w:nsid w:val="71220006"/>
    <w:multiLevelType w:val="hybridMultilevel"/>
    <w:tmpl w:val="1F94DA7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7C231574"/>
    <w:multiLevelType w:val="hybridMultilevel"/>
    <w:tmpl w:val="AFD8997C"/>
    <w:lvl w:ilvl="0" w:tplc="04220019">
      <w:start w:val="1"/>
      <w:numFmt w:val="lowerLetter"/>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7C3605A5"/>
    <w:multiLevelType w:val="hybridMultilevel"/>
    <w:tmpl w:val="C6E609C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2"/>
  </w:num>
  <w:num w:numId="2">
    <w:abstractNumId w:val="21"/>
  </w:num>
  <w:num w:numId="3">
    <w:abstractNumId w:val="12"/>
  </w:num>
  <w:num w:numId="4">
    <w:abstractNumId w:val="18"/>
  </w:num>
  <w:num w:numId="5">
    <w:abstractNumId w:val="0"/>
  </w:num>
  <w:num w:numId="6">
    <w:abstractNumId w:val="11"/>
  </w:num>
  <w:num w:numId="7">
    <w:abstractNumId w:val="17"/>
  </w:num>
  <w:num w:numId="8">
    <w:abstractNumId w:val="2"/>
  </w:num>
  <w:num w:numId="9">
    <w:abstractNumId w:val="23"/>
  </w:num>
  <w:num w:numId="10">
    <w:abstractNumId w:val="20"/>
  </w:num>
  <w:num w:numId="11">
    <w:abstractNumId w:val="19"/>
  </w:num>
  <w:num w:numId="12">
    <w:abstractNumId w:val="13"/>
  </w:num>
  <w:num w:numId="13">
    <w:abstractNumId w:val="10"/>
  </w:num>
  <w:num w:numId="14">
    <w:abstractNumId w:val="14"/>
  </w:num>
  <w:num w:numId="15">
    <w:abstractNumId w:val="25"/>
  </w:num>
  <w:num w:numId="16">
    <w:abstractNumId w:val="4"/>
  </w:num>
  <w:num w:numId="17">
    <w:abstractNumId w:val="16"/>
  </w:num>
  <w:num w:numId="18">
    <w:abstractNumId w:val="9"/>
  </w:num>
  <w:num w:numId="19">
    <w:abstractNumId w:val="6"/>
  </w:num>
  <w:num w:numId="20">
    <w:abstractNumId w:val="3"/>
  </w:num>
  <w:num w:numId="21">
    <w:abstractNumId w:val="1"/>
  </w:num>
  <w:num w:numId="22">
    <w:abstractNumId w:val="15"/>
  </w:num>
  <w:num w:numId="23">
    <w:abstractNumId w:val="7"/>
  </w:num>
  <w:num w:numId="24">
    <w:abstractNumId w:val="8"/>
  </w:num>
  <w:num w:numId="25">
    <w:abstractNumId w:val="5"/>
  </w:num>
  <w:num w:numId="26">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5F37"/>
    <w:rsid w:val="000146C5"/>
    <w:rsid w:val="00024B6D"/>
    <w:rsid w:val="00024F2D"/>
    <w:rsid w:val="0004202B"/>
    <w:rsid w:val="00044614"/>
    <w:rsid w:val="00050D83"/>
    <w:rsid w:val="00065F37"/>
    <w:rsid w:val="00086992"/>
    <w:rsid w:val="00087E56"/>
    <w:rsid w:val="00096EC4"/>
    <w:rsid w:val="00096F6F"/>
    <w:rsid w:val="000A55B9"/>
    <w:rsid w:val="000B180E"/>
    <w:rsid w:val="000C014E"/>
    <w:rsid w:val="000C4D66"/>
    <w:rsid w:val="000D5B96"/>
    <w:rsid w:val="000E1047"/>
    <w:rsid w:val="000E3313"/>
    <w:rsid w:val="000E3FAB"/>
    <w:rsid w:val="000E40DC"/>
    <w:rsid w:val="000E6C72"/>
    <w:rsid w:val="000F1BB5"/>
    <w:rsid w:val="000F5126"/>
    <w:rsid w:val="00100360"/>
    <w:rsid w:val="00103996"/>
    <w:rsid w:val="001163ED"/>
    <w:rsid w:val="0013150E"/>
    <w:rsid w:val="00134718"/>
    <w:rsid w:val="001358C9"/>
    <w:rsid w:val="00135EFA"/>
    <w:rsid w:val="001362BB"/>
    <w:rsid w:val="001477DC"/>
    <w:rsid w:val="00151E95"/>
    <w:rsid w:val="00161341"/>
    <w:rsid w:val="00163389"/>
    <w:rsid w:val="001660C4"/>
    <w:rsid w:val="001678E8"/>
    <w:rsid w:val="00171ACE"/>
    <w:rsid w:val="00176F7B"/>
    <w:rsid w:val="001A52B2"/>
    <w:rsid w:val="001B56D1"/>
    <w:rsid w:val="001D361E"/>
    <w:rsid w:val="001F34EB"/>
    <w:rsid w:val="00201FE9"/>
    <w:rsid w:val="00225737"/>
    <w:rsid w:val="00227533"/>
    <w:rsid w:val="00227DF1"/>
    <w:rsid w:val="00230BFB"/>
    <w:rsid w:val="002409DE"/>
    <w:rsid w:val="00240D54"/>
    <w:rsid w:val="002576AA"/>
    <w:rsid w:val="00260797"/>
    <w:rsid w:val="00264380"/>
    <w:rsid w:val="002727FA"/>
    <w:rsid w:val="00282C46"/>
    <w:rsid w:val="00286702"/>
    <w:rsid w:val="00292DA7"/>
    <w:rsid w:val="002A1721"/>
    <w:rsid w:val="002A52D8"/>
    <w:rsid w:val="002A6DB7"/>
    <w:rsid w:val="002B5072"/>
    <w:rsid w:val="002C7AB4"/>
    <w:rsid w:val="00304811"/>
    <w:rsid w:val="0031291B"/>
    <w:rsid w:val="00321ED7"/>
    <w:rsid w:val="003232EE"/>
    <w:rsid w:val="00327165"/>
    <w:rsid w:val="00337FD9"/>
    <w:rsid w:val="00352205"/>
    <w:rsid w:val="00353B4B"/>
    <w:rsid w:val="003549BD"/>
    <w:rsid w:val="00371856"/>
    <w:rsid w:val="00383DBF"/>
    <w:rsid w:val="00390E35"/>
    <w:rsid w:val="003977D0"/>
    <w:rsid w:val="003A6AD1"/>
    <w:rsid w:val="003C1F8F"/>
    <w:rsid w:val="003D0416"/>
    <w:rsid w:val="003D111C"/>
    <w:rsid w:val="003D78CE"/>
    <w:rsid w:val="003E794E"/>
    <w:rsid w:val="003F181A"/>
    <w:rsid w:val="003F2560"/>
    <w:rsid w:val="003F4249"/>
    <w:rsid w:val="004103F3"/>
    <w:rsid w:val="00423EB2"/>
    <w:rsid w:val="00437D6A"/>
    <w:rsid w:val="004830BC"/>
    <w:rsid w:val="004837B5"/>
    <w:rsid w:val="00483BC0"/>
    <w:rsid w:val="004857F1"/>
    <w:rsid w:val="00496B64"/>
    <w:rsid w:val="004A07A5"/>
    <w:rsid w:val="004A4085"/>
    <w:rsid w:val="004A69E1"/>
    <w:rsid w:val="004C79F7"/>
    <w:rsid w:val="004E4189"/>
    <w:rsid w:val="00504213"/>
    <w:rsid w:val="00505EDA"/>
    <w:rsid w:val="00525D6B"/>
    <w:rsid w:val="00546288"/>
    <w:rsid w:val="00555FA5"/>
    <w:rsid w:val="005572E2"/>
    <w:rsid w:val="0056708D"/>
    <w:rsid w:val="00582060"/>
    <w:rsid w:val="00584221"/>
    <w:rsid w:val="00587CAE"/>
    <w:rsid w:val="00591745"/>
    <w:rsid w:val="005A51EE"/>
    <w:rsid w:val="005B13C9"/>
    <w:rsid w:val="005C6969"/>
    <w:rsid w:val="005E1743"/>
    <w:rsid w:val="005E3E55"/>
    <w:rsid w:val="005E6082"/>
    <w:rsid w:val="005E69F2"/>
    <w:rsid w:val="006173EA"/>
    <w:rsid w:val="00617ECE"/>
    <w:rsid w:val="006268E5"/>
    <w:rsid w:val="00643349"/>
    <w:rsid w:val="00670E73"/>
    <w:rsid w:val="00676A5C"/>
    <w:rsid w:val="006A575B"/>
    <w:rsid w:val="006B2CFD"/>
    <w:rsid w:val="006D09BC"/>
    <w:rsid w:val="006D640C"/>
    <w:rsid w:val="006E0166"/>
    <w:rsid w:val="006E2C4C"/>
    <w:rsid w:val="006F242A"/>
    <w:rsid w:val="006F2626"/>
    <w:rsid w:val="006F3793"/>
    <w:rsid w:val="007006B9"/>
    <w:rsid w:val="00706A61"/>
    <w:rsid w:val="00734773"/>
    <w:rsid w:val="00737B1B"/>
    <w:rsid w:val="00737B66"/>
    <w:rsid w:val="00740587"/>
    <w:rsid w:val="00754AB8"/>
    <w:rsid w:val="00763FC9"/>
    <w:rsid w:val="00766707"/>
    <w:rsid w:val="00767FE5"/>
    <w:rsid w:val="007919A9"/>
    <w:rsid w:val="00792DF1"/>
    <w:rsid w:val="00793617"/>
    <w:rsid w:val="00796AD0"/>
    <w:rsid w:val="0079720D"/>
    <w:rsid w:val="0079724B"/>
    <w:rsid w:val="007E112B"/>
    <w:rsid w:val="007E14E5"/>
    <w:rsid w:val="00804B58"/>
    <w:rsid w:val="00825354"/>
    <w:rsid w:val="00831BA8"/>
    <w:rsid w:val="00850CD0"/>
    <w:rsid w:val="00853413"/>
    <w:rsid w:val="0087361E"/>
    <w:rsid w:val="00882F2B"/>
    <w:rsid w:val="0088560D"/>
    <w:rsid w:val="008860C3"/>
    <w:rsid w:val="008920BF"/>
    <w:rsid w:val="008A15A3"/>
    <w:rsid w:val="008B5478"/>
    <w:rsid w:val="008B5CA8"/>
    <w:rsid w:val="008D052B"/>
    <w:rsid w:val="008D3A05"/>
    <w:rsid w:val="008D7281"/>
    <w:rsid w:val="008E4BBE"/>
    <w:rsid w:val="00903067"/>
    <w:rsid w:val="00911A4B"/>
    <w:rsid w:val="0091270B"/>
    <w:rsid w:val="00913B74"/>
    <w:rsid w:val="00924E88"/>
    <w:rsid w:val="00931690"/>
    <w:rsid w:val="009319BB"/>
    <w:rsid w:val="00935BEF"/>
    <w:rsid w:val="00937C95"/>
    <w:rsid w:val="00945A09"/>
    <w:rsid w:val="00955E1F"/>
    <w:rsid w:val="00961467"/>
    <w:rsid w:val="00975BD7"/>
    <w:rsid w:val="00984FD7"/>
    <w:rsid w:val="009A63D7"/>
    <w:rsid w:val="009D14AE"/>
    <w:rsid w:val="009D601F"/>
    <w:rsid w:val="009E074A"/>
    <w:rsid w:val="009E7309"/>
    <w:rsid w:val="009F7BBA"/>
    <w:rsid w:val="00A00D05"/>
    <w:rsid w:val="00A0417D"/>
    <w:rsid w:val="00A100F1"/>
    <w:rsid w:val="00A1086A"/>
    <w:rsid w:val="00A1723B"/>
    <w:rsid w:val="00A66713"/>
    <w:rsid w:val="00A8626D"/>
    <w:rsid w:val="00A921D3"/>
    <w:rsid w:val="00A96A5F"/>
    <w:rsid w:val="00AA6051"/>
    <w:rsid w:val="00AA6473"/>
    <w:rsid w:val="00AC01BD"/>
    <w:rsid w:val="00AD2D44"/>
    <w:rsid w:val="00AE1489"/>
    <w:rsid w:val="00AE5B78"/>
    <w:rsid w:val="00AE7F93"/>
    <w:rsid w:val="00AF7893"/>
    <w:rsid w:val="00B1736A"/>
    <w:rsid w:val="00B1791E"/>
    <w:rsid w:val="00B22192"/>
    <w:rsid w:val="00B27C6C"/>
    <w:rsid w:val="00B327B9"/>
    <w:rsid w:val="00B328AB"/>
    <w:rsid w:val="00B4338C"/>
    <w:rsid w:val="00B66CCB"/>
    <w:rsid w:val="00B7452E"/>
    <w:rsid w:val="00B74658"/>
    <w:rsid w:val="00B81AF7"/>
    <w:rsid w:val="00B852D1"/>
    <w:rsid w:val="00B876DF"/>
    <w:rsid w:val="00BA0415"/>
    <w:rsid w:val="00BA0B7D"/>
    <w:rsid w:val="00BA3C65"/>
    <w:rsid w:val="00BB1BB4"/>
    <w:rsid w:val="00BB3A62"/>
    <w:rsid w:val="00BB5B27"/>
    <w:rsid w:val="00BC040F"/>
    <w:rsid w:val="00BD6E9D"/>
    <w:rsid w:val="00BE117E"/>
    <w:rsid w:val="00BF0360"/>
    <w:rsid w:val="00BF2CE6"/>
    <w:rsid w:val="00BF61BF"/>
    <w:rsid w:val="00C06997"/>
    <w:rsid w:val="00C1664E"/>
    <w:rsid w:val="00C16CFD"/>
    <w:rsid w:val="00C30CB3"/>
    <w:rsid w:val="00C40E9F"/>
    <w:rsid w:val="00C444AF"/>
    <w:rsid w:val="00C50CA8"/>
    <w:rsid w:val="00C612A8"/>
    <w:rsid w:val="00C64A1E"/>
    <w:rsid w:val="00C6569B"/>
    <w:rsid w:val="00C71BAE"/>
    <w:rsid w:val="00C90A30"/>
    <w:rsid w:val="00C94540"/>
    <w:rsid w:val="00CA10CF"/>
    <w:rsid w:val="00CB0C0B"/>
    <w:rsid w:val="00CE773B"/>
    <w:rsid w:val="00CF22A3"/>
    <w:rsid w:val="00CF2715"/>
    <w:rsid w:val="00CF284E"/>
    <w:rsid w:val="00CF50CD"/>
    <w:rsid w:val="00D123D6"/>
    <w:rsid w:val="00D204DE"/>
    <w:rsid w:val="00D209DA"/>
    <w:rsid w:val="00D20B44"/>
    <w:rsid w:val="00D21981"/>
    <w:rsid w:val="00D4630F"/>
    <w:rsid w:val="00D557A6"/>
    <w:rsid w:val="00D6231C"/>
    <w:rsid w:val="00D70C0A"/>
    <w:rsid w:val="00D84A3A"/>
    <w:rsid w:val="00D879F1"/>
    <w:rsid w:val="00D91C11"/>
    <w:rsid w:val="00D96395"/>
    <w:rsid w:val="00DA0A85"/>
    <w:rsid w:val="00DA6664"/>
    <w:rsid w:val="00DB7E8E"/>
    <w:rsid w:val="00DC0B91"/>
    <w:rsid w:val="00DD6EC6"/>
    <w:rsid w:val="00DF2392"/>
    <w:rsid w:val="00DF3B58"/>
    <w:rsid w:val="00DF6BB0"/>
    <w:rsid w:val="00E200FF"/>
    <w:rsid w:val="00E25D4A"/>
    <w:rsid w:val="00E26E0F"/>
    <w:rsid w:val="00E30956"/>
    <w:rsid w:val="00E31E99"/>
    <w:rsid w:val="00E32FB8"/>
    <w:rsid w:val="00E338CA"/>
    <w:rsid w:val="00E359AD"/>
    <w:rsid w:val="00E706A3"/>
    <w:rsid w:val="00E73709"/>
    <w:rsid w:val="00E91E62"/>
    <w:rsid w:val="00EA68E1"/>
    <w:rsid w:val="00EB5C4C"/>
    <w:rsid w:val="00EC479E"/>
    <w:rsid w:val="00EC4B5F"/>
    <w:rsid w:val="00EC7BB4"/>
    <w:rsid w:val="00EE0CFB"/>
    <w:rsid w:val="00EF1900"/>
    <w:rsid w:val="00EF651B"/>
    <w:rsid w:val="00F02192"/>
    <w:rsid w:val="00F02F73"/>
    <w:rsid w:val="00F036F0"/>
    <w:rsid w:val="00F0454D"/>
    <w:rsid w:val="00F15915"/>
    <w:rsid w:val="00F36F9E"/>
    <w:rsid w:val="00F51FB8"/>
    <w:rsid w:val="00F62A9B"/>
    <w:rsid w:val="00F73603"/>
    <w:rsid w:val="00F74E9D"/>
    <w:rsid w:val="00F9362A"/>
    <w:rsid w:val="00F949BE"/>
    <w:rsid w:val="00FA2234"/>
    <w:rsid w:val="00FC4036"/>
    <w:rsid w:val="00FC6B0B"/>
    <w:rsid w:val="00FF3D4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C572123C-03EB-4BFC-8985-464300EAC6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imes New Roman"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F3793"/>
    <w:pPr>
      <w:spacing w:after="0" w:line="240" w:lineRule="auto"/>
      <w:jc w:val="center"/>
    </w:pPr>
    <w:rPr>
      <w:rFonts w:ascii="Times New Roman" w:hAnsi="Times New Roman" w:cs="Times New Roman"/>
      <w:b/>
      <w:sz w:val="28"/>
      <w:szCs w:val="24"/>
      <w:lang w:val="ru-RU" w:eastAsia="ru-RU"/>
    </w:rPr>
  </w:style>
  <w:style w:type="paragraph" w:styleId="1">
    <w:name w:val="heading 1"/>
    <w:basedOn w:val="a"/>
    <w:next w:val="a"/>
    <w:link w:val="10"/>
    <w:uiPriority w:val="9"/>
    <w:qFormat/>
    <w:rsid w:val="00F9362A"/>
    <w:pPr>
      <w:keepNext/>
      <w:keepLines/>
      <w:spacing w:before="480" w:line="276" w:lineRule="auto"/>
      <w:outlineLvl w:val="0"/>
    </w:pPr>
    <w:rPr>
      <w:rFonts w:eastAsiaTheme="majorEastAsia" w:cstheme="majorBidi"/>
      <w:bCs/>
      <w:sz w:val="32"/>
      <w:szCs w:val="28"/>
      <w:lang w:val="uk-UA" w:eastAsia="en-US"/>
    </w:rPr>
  </w:style>
  <w:style w:type="paragraph" w:styleId="2">
    <w:name w:val="heading 2"/>
    <w:basedOn w:val="a"/>
    <w:next w:val="a"/>
    <w:link w:val="20"/>
    <w:uiPriority w:val="9"/>
    <w:unhideWhenUsed/>
    <w:qFormat/>
    <w:rsid w:val="00F9362A"/>
    <w:pPr>
      <w:keepNext/>
      <w:keepLines/>
      <w:spacing w:before="200" w:line="360" w:lineRule="auto"/>
      <w:outlineLvl w:val="1"/>
    </w:pPr>
    <w:rPr>
      <w:rFonts w:eastAsiaTheme="majorEastAsia" w:cstheme="majorBidi"/>
      <w:bCs/>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9362A"/>
    <w:rPr>
      <w:rFonts w:ascii="Times New Roman" w:eastAsiaTheme="majorEastAsia" w:hAnsi="Times New Roman" w:cstheme="majorBidi"/>
      <w:b/>
      <w:bCs/>
      <w:sz w:val="32"/>
      <w:szCs w:val="28"/>
    </w:rPr>
  </w:style>
  <w:style w:type="character" w:customStyle="1" w:styleId="20">
    <w:name w:val="Заголовок 2 Знак"/>
    <w:basedOn w:val="a0"/>
    <w:link w:val="2"/>
    <w:uiPriority w:val="9"/>
    <w:rsid w:val="00F9362A"/>
    <w:rPr>
      <w:rFonts w:ascii="Times New Roman" w:eastAsiaTheme="majorEastAsia" w:hAnsi="Times New Roman" w:cstheme="majorBidi"/>
      <w:b/>
      <w:bCs/>
      <w:sz w:val="28"/>
      <w:szCs w:val="26"/>
      <w:lang w:val="ru-RU" w:eastAsia="ru-RU"/>
    </w:rPr>
  </w:style>
  <w:style w:type="paragraph" w:customStyle="1" w:styleId="nl">
    <w:name w:val="nl"/>
    <w:basedOn w:val="a"/>
    <w:rsid w:val="00D20B44"/>
    <w:pPr>
      <w:spacing w:before="100" w:beforeAutospacing="1" w:after="100" w:afterAutospacing="1"/>
      <w:jc w:val="left"/>
    </w:pPr>
    <w:rPr>
      <w:b w:val="0"/>
      <w:sz w:val="24"/>
      <w:lang w:val="uk-UA" w:eastAsia="uk-UA"/>
    </w:rPr>
  </w:style>
  <w:style w:type="table" w:styleId="a3">
    <w:name w:val="Table Grid"/>
    <w:basedOn w:val="a1"/>
    <w:uiPriority w:val="59"/>
    <w:rsid w:val="00D20B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oneitem">
    <w:name w:val="doneitem"/>
    <w:basedOn w:val="a"/>
    <w:rsid w:val="00D20B44"/>
    <w:pPr>
      <w:spacing w:before="100" w:beforeAutospacing="1" w:after="100" w:afterAutospacing="1"/>
      <w:jc w:val="left"/>
    </w:pPr>
    <w:rPr>
      <w:b w:val="0"/>
      <w:sz w:val="24"/>
      <w:lang w:val="uk-UA" w:eastAsia="uk-UA"/>
    </w:rPr>
  </w:style>
  <w:style w:type="character" w:customStyle="1" w:styleId="code">
    <w:name w:val="code"/>
    <w:basedOn w:val="a0"/>
    <w:rsid w:val="00D20B44"/>
  </w:style>
  <w:style w:type="paragraph" w:customStyle="1" w:styleId="text">
    <w:name w:val="text"/>
    <w:basedOn w:val="a"/>
    <w:rsid w:val="00D20B44"/>
    <w:pPr>
      <w:spacing w:before="100" w:beforeAutospacing="1" w:after="100" w:afterAutospacing="1"/>
      <w:jc w:val="left"/>
    </w:pPr>
    <w:rPr>
      <w:b w:val="0"/>
      <w:sz w:val="24"/>
      <w:lang w:val="uk-UA" w:eastAsia="uk-UA"/>
    </w:rPr>
  </w:style>
  <w:style w:type="paragraph" w:styleId="a4">
    <w:name w:val="List Paragraph"/>
    <w:basedOn w:val="a"/>
    <w:uiPriority w:val="34"/>
    <w:qFormat/>
    <w:rsid w:val="00E25D4A"/>
    <w:pPr>
      <w:ind w:left="720"/>
      <w:contextualSpacing/>
    </w:pPr>
  </w:style>
  <w:style w:type="character" w:styleId="a5">
    <w:name w:val="Hyperlink"/>
    <w:basedOn w:val="a0"/>
    <w:uiPriority w:val="99"/>
    <w:unhideWhenUsed/>
    <w:rsid w:val="00B81AF7"/>
    <w:rPr>
      <w:color w:val="0000FF"/>
      <w:u w:val="single"/>
    </w:rPr>
  </w:style>
  <w:style w:type="paragraph" w:styleId="a6">
    <w:name w:val="Balloon Text"/>
    <w:basedOn w:val="a"/>
    <w:link w:val="a7"/>
    <w:uiPriority w:val="99"/>
    <w:semiHidden/>
    <w:unhideWhenUsed/>
    <w:rsid w:val="00CF2715"/>
    <w:rPr>
      <w:rFonts w:ascii="Tahoma" w:hAnsi="Tahoma" w:cs="Tahoma"/>
      <w:sz w:val="16"/>
      <w:szCs w:val="16"/>
    </w:rPr>
  </w:style>
  <w:style w:type="character" w:customStyle="1" w:styleId="a7">
    <w:name w:val="Текст выноски Знак"/>
    <w:basedOn w:val="a0"/>
    <w:link w:val="a6"/>
    <w:uiPriority w:val="99"/>
    <w:semiHidden/>
    <w:rsid w:val="00CF2715"/>
    <w:rPr>
      <w:rFonts w:ascii="Tahoma" w:hAnsi="Tahoma" w:cs="Tahoma"/>
      <w:b/>
      <w:sz w:val="16"/>
      <w:szCs w:val="16"/>
      <w:lang w:val="ru-RU" w:eastAsia="ru-RU"/>
    </w:rPr>
  </w:style>
  <w:style w:type="paragraph" w:styleId="a8">
    <w:name w:val="Normal (Web)"/>
    <w:basedOn w:val="a"/>
    <w:uiPriority w:val="99"/>
    <w:semiHidden/>
    <w:unhideWhenUsed/>
    <w:rsid w:val="001678E8"/>
    <w:pPr>
      <w:spacing w:before="100" w:beforeAutospacing="1" w:after="100" w:afterAutospacing="1"/>
      <w:jc w:val="left"/>
    </w:pPr>
    <w:rPr>
      <w:b w:val="0"/>
      <w:sz w:val="24"/>
      <w:lang w:val="uk-UA" w:eastAsia="uk-UA"/>
    </w:rPr>
  </w:style>
  <w:style w:type="paragraph" w:styleId="HTML">
    <w:name w:val="HTML Preformatted"/>
    <w:basedOn w:val="a"/>
    <w:link w:val="HTML0"/>
    <w:uiPriority w:val="99"/>
    <w:semiHidden/>
    <w:unhideWhenUsed/>
    <w:rsid w:val="001678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b w:val="0"/>
      <w:sz w:val="20"/>
      <w:szCs w:val="20"/>
      <w:lang w:val="uk-UA" w:eastAsia="uk-UA"/>
    </w:rPr>
  </w:style>
  <w:style w:type="character" w:customStyle="1" w:styleId="HTML0">
    <w:name w:val="Стандартный HTML Знак"/>
    <w:basedOn w:val="a0"/>
    <w:link w:val="HTML"/>
    <w:uiPriority w:val="99"/>
    <w:semiHidden/>
    <w:rsid w:val="001678E8"/>
    <w:rPr>
      <w:rFonts w:ascii="Courier New" w:hAnsi="Courier New" w:cs="Courier New"/>
      <w:sz w:val="20"/>
      <w:szCs w:val="20"/>
      <w:lang w:eastAsia="uk-UA"/>
    </w:rPr>
  </w:style>
  <w:style w:type="character" w:styleId="a9">
    <w:name w:val="line number"/>
    <w:basedOn w:val="a0"/>
    <w:uiPriority w:val="99"/>
    <w:semiHidden/>
    <w:unhideWhenUsed/>
    <w:rsid w:val="00B74658"/>
  </w:style>
  <w:style w:type="paragraph" w:styleId="aa">
    <w:name w:val="caption"/>
    <w:aliases w:val="C#"/>
    <w:basedOn w:val="a"/>
    <w:next w:val="a"/>
    <w:link w:val="ab"/>
    <w:uiPriority w:val="35"/>
    <w:unhideWhenUsed/>
    <w:qFormat/>
    <w:rsid w:val="00FA2234"/>
    <w:pPr>
      <w:spacing w:after="200" w:line="360" w:lineRule="auto"/>
      <w:jc w:val="left"/>
    </w:pPr>
    <w:rPr>
      <w:rFonts w:ascii="Consolas" w:hAnsi="Consolas"/>
      <w:b w:val="0"/>
      <w:bCs/>
      <w:sz w:val="20"/>
      <w:szCs w:val="18"/>
    </w:rPr>
  </w:style>
  <w:style w:type="character" w:customStyle="1" w:styleId="ab">
    <w:name w:val="Название объекта Знак"/>
    <w:aliases w:val="C# Знак"/>
    <w:basedOn w:val="a0"/>
    <w:link w:val="aa"/>
    <w:uiPriority w:val="35"/>
    <w:rsid w:val="00FA2234"/>
    <w:rPr>
      <w:rFonts w:ascii="Consolas" w:hAnsi="Consolas" w:cs="Times New Roman"/>
      <w:bCs/>
      <w:sz w:val="20"/>
      <w:szCs w:val="18"/>
      <w:lang w:val="ru-RU" w:eastAsia="ru-RU"/>
    </w:rPr>
  </w:style>
  <w:style w:type="character" w:styleId="ac">
    <w:name w:val="Placeholder Text"/>
    <w:basedOn w:val="a0"/>
    <w:uiPriority w:val="99"/>
    <w:semiHidden/>
    <w:rsid w:val="00BF0360"/>
    <w:rPr>
      <w:color w:val="808080"/>
    </w:rPr>
  </w:style>
  <w:style w:type="character" w:customStyle="1" w:styleId="shorttext">
    <w:name w:val="short_text"/>
    <w:basedOn w:val="a0"/>
    <w:rsid w:val="00DF2392"/>
  </w:style>
  <w:style w:type="character" w:customStyle="1" w:styleId="mwe-math-mathml-inline">
    <w:name w:val="mwe-math-mathml-inline"/>
    <w:basedOn w:val="a0"/>
    <w:rsid w:val="00B4338C"/>
  </w:style>
  <w:style w:type="character" w:customStyle="1" w:styleId="addmd">
    <w:name w:val="addmd"/>
    <w:basedOn w:val="a0"/>
    <w:rsid w:val="00163389"/>
  </w:style>
  <w:style w:type="paragraph" w:styleId="ad">
    <w:name w:val="No Spacing"/>
    <w:uiPriority w:val="1"/>
    <w:qFormat/>
    <w:rsid w:val="00201FE9"/>
    <w:pPr>
      <w:spacing w:after="0" w:line="240" w:lineRule="auto"/>
      <w:jc w:val="center"/>
    </w:pPr>
    <w:rPr>
      <w:rFonts w:ascii="Times New Roman" w:hAnsi="Times New Roman" w:cs="Times New Roman"/>
      <w:b/>
      <w:sz w:val="28"/>
      <w:szCs w:val="24"/>
      <w:lang w:val="ru-RU" w:eastAsia="ru-RU"/>
    </w:rPr>
  </w:style>
  <w:style w:type="paragraph" w:styleId="ae">
    <w:name w:val="TOC Heading"/>
    <w:basedOn w:val="1"/>
    <w:next w:val="a"/>
    <w:uiPriority w:val="39"/>
    <w:semiHidden/>
    <w:unhideWhenUsed/>
    <w:qFormat/>
    <w:rsid w:val="00504213"/>
    <w:pPr>
      <w:jc w:val="left"/>
      <w:outlineLvl w:val="9"/>
    </w:pPr>
    <w:rPr>
      <w:rFonts w:asciiTheme="majorHAnsi" w:hAnsiTheme="majorHAnsi"/>
      <w:color w:val="365F91" w:themeColor="accent1" w:themeShade="BF"/>
      <w:sz w:val="28"/>
      <w:lang w:eastAsia="uk-UA"/>
    </w:rPr>
  </w:style>
  <w:style w:type="paragraph" w:styleId="11">
    <w:name w:val="toc 1"/>
    <w:basedOn w:val="a"/>
    <w:next w:val="a"/>
    <w:autoRedefine/>
    <w:uiPriority w:val="39"/>
    <w:unhideWhenUsed/>
    <w:rsid w:val="00734773"/>
    <w:pPr>
      <w:tabs>
        <w:tab w:val="right" w:leader="dot" w:pos="8920"/>
      </w:tabs>
      <w:spacing w:after="100"/>
      <w:jc w:val="both"/>
    </w:pPr>
  </w:style>
  <w:style w:type="paragraph" w:styleId="21">
    <w:name w:val="toc 2"/>
    <w:basedOn w:val="a"/>
    <w:next w:val="a"/>
    <w:autoRedefine/>
    <w:uiPriority w:val="39"/>
    <w:unhideWhenUsed/>
    <w:rsid w:val="00504213"/>
    <w:pPr>
      <w:spacing w:after="100"/>
      <w:ind w:left="280"/>
    </w:pPr>
  </w:style>
  <w:style w:type="character" w:styleId="HTML1">
    <w:name w:val="HTML Cite"/>
    <w:basedOn w:val="a0"/>
    <w:uiPriority w:val="99"/>
    <w:semiHidden/>
    <w:unhideWhenUsed/>
    <w:rsid w:val="00BB5B27"/>
    <w:rPr>
      <w:i/>
      <w:iCs/>
    </w:rPr>
  </w:style>
  <w:style w:type="character" w:customStyle="1" w:styleId="reference-accessdate">
    <w:name w:val="reference-accessdate"/>
    <w:basedOn w:val="a0"/>
    <w:rsid w:val="00CB0C0B"/>
  </w:style>
  <w:style w:type="character" w:customStyle="1" w:styleId="nowrap">
    <w:name w:val="nowrap"/>
    <w:basedOn w:val="a0"/>
    <w:rsid w:val="00CB0C0B"/>
  </w:style>
  <w:style w:type="character" w:customStyle="1" w:styleId="gt-baf-word-clickable">
    <w:name w:val="gt-baf-word-clickable"/>
    <w:basedOn w:val="a0"/>
    <w:rsid w:val="000F1BB5"/>
  </w:style>
  <w:style w:type="character" w:styleId="af">
    <w:name w:val="FollowedHyperlink"/>
    <w:basedOn w:val="a0"/>
    <w:uiPriority w:val="99"/>
    <w:semiHidden/>
    <w:unhideWhenUsed/>
    <w:rsid w:val="00734773"/>
    <w:rPr>
      <w:color w:val="800080" w:themeColor="followedHyperlink"/>
      <w:u w:val="single"/>
    </w:rPr>
  </w:style>
  <w:style w:type="paragraph" w:styleId="af0">
    <w:name w:val="header"/>
    <w:basedOn w:val="a"/>
    <w:link w:val="af1"/>
    <w:uiPriority w:val="99"/>
    <w:unhideWhenUsed/>
    <w:rsid w:val="00E359AD"/>
    <w:pPr>
      <w:tabs>
        <w:tab w:val="center" w:pos="4819"/>
        <w:tab w:val="right" w:pos="9639"/>
      </w:tabs>
    </w:pPr>
  </w:style>
  <w:style w:type="character" w:customStyle="1" w:styleId="af1">
    <w:name w:val="Верхний колонтитул Знак"/>
    <w:basedOn w:val="a0"/>
    <w:link w:val="af0"/>
    <w:uiPriority w:val="99"/>
    <w:rsid w:val="00E359AD"/>
    <w:rPr>
      <w:rFonts w:ascii="Times New Roman" w:hAnsi="Times New Roman" w:cs="Times New Roman"/>
      <w:b/>
      <w:sz w:val="28"/>
      <w:szCs w:val="24"/>
      <w:lang w:val="ru-RU" w:eastAsia="ru-RU"/>
    </w:rPr>
  </w:style>
  <w:style w:type="paragraph" w:styleId="af2">
    <w:name w:val="footer"/>
    <w:basedOn w:val="a"/>
    <w:link w:val="af3"/>
    <w:uiPriority w:val="99"/>
    <w:unhideWhenUsed/>
    <w:rsid w:val="00E359AD"/>
    <w:pPr>
      <w:tabs>
        <w:tab w:val="center" w:pos="4819"/>
        <w:tab w:val="right" w:pos="9639"/>
      </w:tabs>
    </w:pPr>
  </w:style>
  <w:style w:type="character" w:customStyle="1" w:styleId="af3">
    <w:name w:val="Нижний колонтитул Знак"/>
    <w:basedOn w:val="a0"/>
    <w:link w:val="af2"/>
    <w:uiPriority w:val="99"/>
    <w:rsid w:val="00E359AD"/>
    <w:rPr>
      <w:rFonts w:ascii="Times New Roman" w:hAnsi="Times New Roman" w:cs="Times New Roman"/>
      <w:b/>
      <w:sz w:val="28"/>
      <w:szCs w:val="24"/>
      <w:lang w:val="ru-RU" w:eastAsia="ru-RU"/>
    </w:rPr>
  </w:style>
  <w:style w:type="character" w:customStyle="1" w:styleId="small-link-text">
    <w:name w:val="small-link-text"/>
    <w:basedOn w:val="a0"/>
    <w:rsid w:val="003A6AD1"/>
  </w:style>
  <w:style w:type="character" w:customStyle="1" w:styleId="fn">
    <w:name w:val="fn"/>
    <w:basedOn w:val="a0"/>
    <w:rsid w:val="00BB1B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9462819">
      <w:bodyDiv w:val="1"/>
      <w:marLeft w:val="0"/>
      <w:marRight w:val="0"/>
      <w:marTop w:val="0"/>
      <w:marBottom w:val="0"/>
      <w:divBdr>
        <w:top w:val="none" w:sz="0" w:space="0" w:color="auto"/>
        <w:left w:val="none" w:sz="0" w:space="0" w:color="auto"/>
        <w:bottom w:val="none" w:sz="0" w:space="0" w:color="auto"/>
        <w:right w:val="none" w:sz="0" w:space="0" w:color="auto"/>
      </w:divBdr>
      <w:divsChild>
        <w:div w:id="1509254241">
          <w:marLeft w:val="0"/>
          <w:marRight w:val="0"/>
          <w:marTop w:val="0"/>
          <w:marBottom w:val="0"/>
          <w:divBdr>
            <w:top w:val="none" w:sz="0" w:space="0" w:color="auto"/>
            <w:left w:val="none" w:sz="0" w:space="0" w:color="auto"/>
            <w:bottom w:val="none" w:sz="0" w:space="0" w:color="auto"/>
            <w:right w:val="none" w:sz="0" w:space="0" w:color="auto"/>
          </w:divBdr>
          <w:divsChild>
            <w:div w:id="210818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327652">
      <w:bodyDiv w:val="1"/>
      <w:marLeft w:val="0"/>
      <w:marRight w:val="0"/>
      <w:marTop w:val="0"/>
      <w:marBottom w:val="0"/>
      <w:divBdr>
        <w:top w:val="none" w:sz="0" w:space="0" w:color="auto"/>
        <w:left w:val="none" w:sz="0" w:space="0" w:color="auto"/>
        <w:bottom w:val="none" w:sz="0" w:space="0" w:color="auto"/>
        <w:right w:val="none" w:sz="0" w:space="0" w:color="auto"/>
      </w:divBdr>
    </w:div>
    <w:div w:id="651101005">
      <w:bodyDiv w:val="1"/>
      <w:marLeft w:val="0"/>
      <w:marRight w:val="0"/>
      <w:marTop w:val="0"/>
      <w:marBottom w:val="0"/>
      <w:divBdr>
        <w:top w:val="none" w:sz="0" w:space="0" w:color="auto"/>
        <w:left w:val="none" w:sz="0" w:space="0" w:color="auto"/>
        <w:bottom w:val="none" w:sz="0" w:space="0" w:color="auto"/>
        <w:right w:val="none" w:sz="0" w:space="0" w:color="auto"/>
      </w:divBdr>
    </w:div>
    <w:div w:id="687604372">
      <w:bodyDiv w:val="1"/>
      <w:marLeft w:val="0"/>
      <w:marRight w:val="0"/>
      <w:marTop w:val="0"/>
      <w:marBottom w:val="0"/>
      <w:divBdr>
        <w:top w:val="none" w:sz="0" w:space="0" w:color="auto"/>
        <w:left w:val="none" w:sz="0" w:space="0" w:color="auto"/>
        <w:bottom w:val="none" w:sz="0" w:space="0" w:color="auto"/>
        <w:right w:val="none" w:sz="0" w:space="0" w:color="auto"/>
      </w:divBdr>
      <w:divsChild>
        <w:div w:id="109470949">
          <w:marLeft w:val="0"/>
          <w:marRight w:val="0"/>
          <w:marTop w:val="0"/>
          <w:marBottom w:val="0"/>
          <w:divBdr>
            <w:top w:val="none" w:sz="0" w:space="0" w:color="auto"/>
            <w:left w:val="none" w:sz="0" w:space="0" w:color="auto"/>
            <w:bottom w:val="none" w:sz="0" w:space="0" w:color="auto"/>
            <w:right w:val="none" w:sz="0" w:space="0" w:color="auto"/>
          </w:divBdr>
        </w:div>
      </w:divsChild>
    </w:div>
    <w:div w:id="740100374">
      <w:bodyDiv w:val="1"/>
      <w:marLeft w:val="0"/>
      <w:marRight w:val="0"/>
      <w:marTop w:val="0"/>
      <w:marBottom w:val="0"/>
      <w:divBdr>
        <w:top w:val="none" w:sz="0" w:space="0" w:color="auto"/>
        <w:left w:val="none" w:sz="0" w:space="0" w:color="auto"/>
        <w:bottom w:val="none" w:sz="0" w:space="0" w:color="auto"/>
        <w:right w:val="none" w:sz="0" w:space="0" w:color="auto"/>
      </w:divBdr>
      <w:divsChild>
        <w:div w:id="25178410">
          <w:marLeft w:val="0"/>
          <w:marRight w:val="0"/>
          <w:marTop w:val="0"/>
          <w:marBottom w:val="0"/>
          <w:divBdr>
            <w:top w:val="none" w:sz="0" w:space="0" w:color="auto"/>
            <w:left w:val="none" w:sz="0" w:space="0" w:color="auto"/>
            <w:bottom w:val="none" w:sz="0" w:space="0" w:color="auto"/>
            <w:right w:val="none" w:sz="0" w:space="0" w:color="auto"/>
          </w:divBdr>
        </w:div>
        <w:div w:id="298459763">
          <w:marLeft w:val="0"/>
          <w:marRight w:val="0"/>
          <w:marTop w:val="0"/>
          <w:marBottom w:val="0"/>
          <w:divBdr>
            <w:top w:val="none" w:sz="0" w:space="0" w:color="auto"/>
            <w:left w:val="none" w:sz="0" w:space="0" w:color="auto"/>
            <w:bottom w:val="none" w:sz="0" w:space="0" w:color="auto"/>
            <w:right w:val="none" w:sz="0" w:space="0" w:color="auto"/>
          </w:divBdr>
        </w:div>
        <w:div w:id="804204982">
          <w:marLeft w:val="0"/>
          <w:marRight w:val="0"/>
          <w:marTop w:val="0"/>
          <w:marBottom w:val="0"/>
          <w:divBdr>
            <w:top w:val="none" w:sz="0" w:space="0" w:color="auto"/>
            <w:left w:val="none" w:sz="0" w:space="0" w:color="auto"/>
            <w:bottom w:val="none" w:sz="0" w:space="0" w:color="auto"/>
            <w:right w:val="none" w:sz="0" w:space="0" w:color="auto"/>
          </w:divBdr>
        </w:div>
        <w:div w:id="866332333">
          <w:marLeft w:val="0"/>
          <w:marRight w:val="0"/>
          <w:marTop w:val="0"/>
          <w:marBottom w:val="0"/>
          <w:divBdr>
            <w:top w:val="none" w:sz="0" w:space="0" w:color="auto"/>
            <w:left w:val="none" w:sz="0" w:space="0" w:color="auto"/>
            <w:bottom w:val="none" w:sz="0" w:space="0" w:color="auto"/>
            <w:right w:val="none" w:sz="0" w:space="0" w:color="auto"/>
          </w:divBdr>
        </w:div>
        <w:div w:id="984701997">
          <w:marLeft w:val="0"/>
          <w:marRight w:val="0"/>
          <w:marTop w:val="0"/>
          <w:marBottom w:val="0"/>
          <w:divBdr>
            <w:top w:val="none" w:sz="0" w:space="0" w:color="auto"/>
            <w:left w:val="none" w:sz="0" w:space="0" w:color="auto"/>
            <w:bottom w:val="none" w:sz="0" w:space="0" w:color="auto"/>
            <w:right w:val="none" w:sz="0" w:space="0" w:color="auto"/>
          </w:divBdr>
        </w:div>
        <w:div w:id="1013341204">
          <w:marLeft w:val="0"/>
          <w:marRight w:val="0"/>
          <w:marTop w:val="0"/>
          <w:marBottom w:val="0"/>
          <w:divBdr>
            <w:top w:val="none" w:sz="0" w:space="0" w:color="auto"/>
            <w:left w:val="none" w:sz="0" w:space="0" w:color="auto"/>
            <w:bottom w:val="none" w:sz="0" w:space="0" w:color="auto"/>
            <w:right w:val="none" w:sz="0" w:space="0" w:color="auto"/>
          </w:divBdr>
        </w:div>
        <w:div w:id="1064139394">
          <w:marLeft w:val="0"/>
          <w:marRight w:val="0"/>
          <w:marTop w:val="0"/>
          <w:marBottom w:val="0"/>
          <w:divBdr>
            <w:top w:val="none" w:sz="0" w:space="0" w:color="auto"/>
            <w:left w:val="none" w:sz="0" w:space="0" w:color="auto"/>
            <w:bottom w:val="none" w:sz="0" w:space="0" w:color="auto"/>
            <w:right w:val="none" w:sz="0" w:space="0" w:color="auto"/>
          </w:divBdr>
        </w:div>
        <w:div w:id="1101685802">
          <w:marLeft w:val="0"/>
          <w:marRight w:val="0"/>
          <w:marTop w:val="0"/>
          <w:marBottom w:val="0"/>
          <w:divBdr>
            <w:top w:val="none" w:sz="0" w:space="0" w:color="auto"/>
            <w:left w:val="none" w:sz="0" w:space="0" w:color="auto"/>
            <w:bottom w:val="none" w:sz="0" w:space="0" w:color="auto"/>
            <w:right w:val="none" w:sz="0" w:space="0" w:color="auto"/>
          </w:divBdr>
        </w:div>
        <w:div w:id="1172641949">
          <w:marLeft w:val="0"/>
          <w:marRight w:val="0"/>
          <w:marTop w:val="0"/>
          <w:marBottom w:val="0"/>
          <w:divBdr>
            <w:top w:val="none" w:sz="0" w:space="0" w:color="auto"/>
            <w:left w:val="none" w:sz="0" w:space="0" w:color="auto"/>
            <w:bottom w:val="none" w:sz="0" w:space="0" w:color="auto"/>
            <w:right w:val="none" w:sz="0" w:space="0" w:color="auto"/>
          </w:divBdr>
        </w:div>
        <w:div w:id="1236090312">
          <w:marLeft w:val="0"/>
          <w:marRight w:val="0"/>
          <w:marTop w:val="0"/>
          <w:marBottom w:val="0"/>
          <w:divBdr>
            <w:top w:val="none" w:sz="0" w:space="0" w:color="auto"/>
            <w:left w:val="none" w:sz="0" w:space="0" w:color="auto"/>
            <w:bottom w:val="none" w:sz="0" w:space="0" w:color="auto"/>
            <w:right w:val="none" w:sz="0" w:space="0" w:color="auto"/>
          </w:divBdr>
        </w:div>
        <w:div w:id="1373924326">
          <w:marLeft w:val="0"/>
          <w:marRight w:val="0"/>
          <w:marTop w:val="0"/>
          <w:marBottom w:val="0"/>
          <w:divBdr>
            <w:top w:val="none" w:sz="0" w:space="0" w:color="auto"/>
            <w:left w:val="none" w:sz="0" w:space="0" w:color="auto"/>
            <w:bottom w:val="none" w:sz="0" w:space="0" w:color="auto"/>
            <w:right w:val="none" w:sz="0" w:space="0" w:color="auto"/>
          </w:divBdr>
        </w:div>
        <w:div w:id="1415741171">
          <w:marLeft w:val="0"/>
          <w:marRight w:val="0"/>
          <w:marTop w:val="0"/>
          <w:marBottom w:val="0"/>
          <w:divBdr>
            <w:top w:val="none" w:sz="0" w:space="0" w:color="auto"/>
            <w:left w:val="none" w:sz="0" w:space="0" w:color="auto"/>
            <w:bottom w:val="none" w:sz="0" w:space="0" w:color="auto"/>
            <w:right w:val="none" w:sz="0" w:space="0" w:color="auto"/>
          </w:divBdr>
        </w:div>
        <w:div w:id="1556698440">
          <w:marLeft w:val="0"/>
          <w:marRight w:val="0"/>
          <w:marTop w:val="0"/>
          <w:marBottom w:val="0"/>
          <w:divBdr>
            <w:top w:val="none" w:sz="0" w:space="0" w:color="auto"/>
            <w:left w:val="none" w:sz="0" w:space="0" w:color="auto"/>
            <w:bottom w:val="none" w:sz="0" w:space="0" w:color="auto"/>
            <w:right w:val="none" w:sz="0" w:space="0" w:color="auto"/>
          </w:divBdr>
        </w:div>
        <w:div w:id="1825929975">
          <w:marLeft w:val="0"/>
          <w:marRight w:val="0"/>
          <w:marTop w:val="0"/>
          <w:marBottom w:val="0"/>
          <w:divBdr>
            <w:top w:val="none" w:sz="0" w:space="0" w:color="auto"/>
            <w:left w:val="none" w:sz="0" w:space="0" w:color="auto"/>
            <w:bottom w:val="none" w:sz="0" w:space="0" w:color="auto"/>
            <w:right w:val="none" w:sz="0" w:space="0" w:color="auto"/>
          </w:divBdr>
        </w:div>
        <w:div w:id="2010598464">
          <w:marLeft w:val="0"/>
          <w:marRight w:val="0"/>
          <w:marTop w:val="0"/>
          <w:marBottom w:val="0"/>
          <w:divBdr>
            <w:top w:val="none" w:sz="0" w:space="0" w:color="auto"/>
            <w:left w:val="none" w:sz="0" w:space="0" w:color="auto"/>
            <w:bottom w:val="none" w:sz="0" w:space="0" w:color="auto"/>
            <w:right w:val="none" w:sz="0" w:space="0" w:color="auto"/>
          </w:divBdr>
        </w:div>
        <w:div w:id="2084839692">
          <w:marLeft w:val="0"/>
          <w:marRight w:val="0"/>
          <w:marTop w:val="0"/>
          <w:marBottom w:val="0"/>
          <w:divBdr>
            <w:top w:val="none" w:sz="0" w:space="0" w:color="auto"/>
            <w:left w:val="none" w:sz="0" w:space="0" w:color="auto"/>
            <w:bottom w:val="none" w:sz="0" w:space="0" w:color="auto"/>
            <w:right w:val="none" w:sz="0" w:space="0" w:color="auto"/>
          </w:divBdr>
        </w:div>
      </w:divsChild>
    </w:div>
    <w:div w:id="831795663">
      <w:bodyDiv w:val="1"/>
      <w:marLeft w:val="0"/>
      <w:marRight w:val="0"/>
      <w:marTop w:val="0"/>
      <w:marBottom w:val="0"/>
      <w:divBdr>
        <w:top w:val="none" w:sz="0" w:space="0" w:color="auto"/>
        <w:left w:val="none" w:sz="0" w:space="0" w:color="auto"/>
        <w:bottom w:val="none" w:sz="0" w:space="0" w:color="auto"/>
        <w:right w:val="none" w:sz="0" w:space="0" w:color="auto"/>
      </w:divBdr>
    </w:div>
    <w:div w:id="954484969">
      <w:bodyDiv w:val="1"/>
      <w:marLeft w:val="0"/>
      <w:marRight w:val="0"/>
      <w:marTop w:val="0"/>
      <w:marBottom w:val="0"/>
      <w:divBdr>
        <w:top w:val="none" w:sz="0" w:space="0" w:color="auto"/>
        <w:left w:val="none" w:sz="0" w:space="0" w:color="auto"/>
        <w:bottom w:val="none" w:sz="0" w:space="0" w:color="auto"/>
        <w:right w:val="none" w:sz="0" w:space="0" w:color="auto"/>
      </w:divBdr>
    </w:div>
    <w:div w:id="1121798660">
      <w:bodyDiv w:val="1"/>
      <w:marLeft w:val="0"/>
      <w:marRight w:val="0"/>
      <w:marTop w:val="0"/>
      <w:marBottom w:val="0"/>
      <w:divBdr>
        <w:top w:val="none" w:sz="0" w:space="0" w:color="auto"/>
        <w:left w:val="none" w:sz="0" w:space="0" w:color="auto"/>
        <w:bottom w:val="none" w:sz="0" w:space="0" w:color="auto"/>
        <w:right w:val="none" w:sz="0" w:space="0" w:color="auto"/>
      </w:divBdr>
    </w:div>
    <w:div w:id="1193567067">
      <w:bodyDiv w:val="1"/>
      <w:marLeft w:val="0"/>
      <w:marRight w:val="0"/>
      <w:marTop w:val="0"/>
      <w:marBottom w:val="0"/>
      <w:divBdr>
        <w:top w:val="none" w:sz="0" w:space="0" w:color="auto"/>
        <w:left w:val="none" w:sz="0" w:space="0" w:color="auto"/>
        <w:bottom w:val="none" w:sz="0" w:space="0" w:color="auto"/>
        <w:right w:val="none" w:sz="0" w:space="0" w:color="auto"/>
      </w:divBdr>
    </w:div>
    <w:div w:id="1211571401">
      <w:bodyDiv w:val="1"/>
      <w:marLeft w:val="0"/>
      <w:marRight w:val="0"/>
      <w:marTop w:val="0"/>
      <w:marBottom w:val="0"/>
      <w:divBdr>
        <w:top w:val="none" w:sz="0" w:space="0" w:color="auto"/>
        <w:left w:val="none" w:sz="0" w:space="0" w:color="auto"/>
        <w:bottom w:val="none" w:sz="0" w:space="0" w:color="auto"/>
        <w:right w:val="none" w:sz="0" w:space="0" w:color="auto"/>
      </w:divBdr>
    </w:div>
    <w:div w:id="1220819642">
      <w:bodyDiv w:val="1"/>
      <w:marLeft w:val="0"/>
      <w:marRight w:val="0"/>
      <w:marTop w:val="0"/>
      <w:marBottom w:val="0"/>
      <w:divBdr>
        <w:top w:val="none" w:sz="0" w:space="0" w:color="auto"/>
        <w:left w:val="none" w:sz="0" w:space="0" w:color="auto"/>
        <w:bottom w:val="none" w:sz="0" w:space="0" w:color="auto"/>
        <w:right w:val="none" w:sz="0" w:space="0" w:color="auto"/>
      </w:divBdr>
      <w:divsChild>
        <w:div w:id="1173642372">
          <w:marLeft w:val="0"/>
          <w:marRight w:val="0"/>
          <w:marTop w:val="0"/>
          <w:marBottom w:val="0"/>
          <w:divBdr>
            <w:top w:val="none" w:sz="0" w:space="0" w:color="auto"/>
            <w:left w:val="none" w:sz="0" w:space="0" w:color="auto"/>
            <w:bottom w:val="none" w:sz="0" w:space="0" w:color="auto"/>
            <w:right w:val="none" w:sz="0" w:space="0" w:color="auto"/>
          </w:divBdr>
        </w:div>
      </w:divsChild>
    </w:div>
    <w:div w:id="1259825670">
      <w:bodyDiv w:val="1"/>
      <w:marLeft w:val="0"/>
      <w:marRight w:val="0"/>
      <w:marTop w:val="0"/>
      <w:marBottom w:val="0"/>
      <w:divBdr>
        <w:top w:val="none" w:sz="0" w:space="0" w:color="auto"/>
        <w:left w:val="none" w:sz="0" w:space="0" w:color="auto"/>
        <w:bottom w:val="none" w:sz="0" w:space="0" w:color="auto"/>
        <w:right w:val="none" w:sz="0" w:space="0" w:color="auto"/>
      </w:divBdr>
      <w:divsChild>
        <w:div w:id="1820223704">
          <w:marLeft w:val="0"/>
          <w:marRight w:val="0"/>
          <w:marTop w:val="0"/>
          <w:marBottom w:val="0"/>
          <w:divBdr>
            <w:top w:val="none" w:sz="0" w:space="0" w:color="auto"/>
            <w:left w:val="none" w:sz="0" w:space="0" w:color="auto"/>
            <w:bottom w:val="none" w:sz="0" w:space="0" w:color="auto"/>
            <w:right w:val="none" w:sz="0" w:space="0" w:color="auto"/>
          </w:divBdr>
        </w:div>
      </w:divsChild>
    </w:div>
    <w:div w:id="1572957829">
      <w:bodyDiv w:val="1"/>
      <w:marLeft w:val="0"/>
      <w:marRight w:val="0"/>
      <w:marTop w:val="0"/>
      <w:marBottom w:val="0"/>
      <w:divBdr>
        <w:top w:val="none" w:sz="0" w:space="0" w:color="auto"/>
        <w:left w:val="none" w:sz="0" w:space="0" w:color="auto"/>
        <w:bottom w:val="none" w:sz="0" w:space="0" w:color="auto"/>
        <w:right w:val="none" w:sz="0" w:space="0" w:color="auto"/>
      </w:divBdr>
    </w:div>
    <w:div w:id="1584486514">
      <w:bodyDiv w:val="1"/>
      <w:marLeft w:val="0"/>
      <w:marRight w:val="0"/>
      <w:marTop w:val="0"/>
      <w:marBottom w:val="0"/>
      <w:divBdr>
        <w:top w:val="none" w:sz="0" w:space="0" w:color="auto"/>
        <w:left w:val="none" w:sz="0" w:space="0" w:color="auto"/>
        <w:bottom w:val="none" w:sz="0" w:space="0" w:color="auto"/>
        <w:right w:val="none" w:sz="0" w:space="0" w:color="auto"/>
      </w:divBdr>
    </w:div>
    <w:div w:id="1595745845">
      <w:bodyDiv w:val="1"/>
      <w:marLeft w:val="0"/>
      <w:marRight w:val="0"/>
      <w:marTop w:val="0"/>
      <w:marBottom w:val="0"/>
      <w:divBdr>
        <w:top w:val="none" w:sz="0" w:space="0" w:color="auto"/>
        <w:left w:val="none" w:sz="0" w:space="0" w:color="auto"/>
        <w:bottom w:val="none" w:sz="0" w:space="0" w:color="auto"/>
        <w:right w:val="none" w:sz="0" w:space="0" w:color="auto"/>
      </w:divBdr>
    </w:div>
    <w:div w:id="1597245047">
      <w:bodyDiv w:val="1"/>
      <w:marLeft w:val="0"/>
      <w:marRight w:val="0"/>
      <w:marTop w:val="0"/>
      <w:marBottom w:val="0"/>
      <w:divBdr>
        <w:top w:val="none" w:sz="0" w:space="0" w:color="auto"/>
        <w:left w:val="none" w:sz="0" w:space="0" w:color="auto"/>
        <w:bottom w:val="none" w:sz="0" w:space="0" w:color="auto"/>
        <w:right w:val="none" w:sz="0" w:space="0" w:color="auto"/>
      </w:divBdr>
    </w:div>
    <w:div w:id="1735355102">
      <w:bodyDiv w:val="1"/>
      <w:marLeft w:val="0"/>
      <w:marRight w:val="0"/>
      <w:marTop w:val="0"/>
      <w:marBottom w:val="0"/>
      <w:divBdr>
        <w:top w:val="none" w:sz="0" w:space="0" w:color="auto"/>
        <w:left w:val="none" w:sz="0" w:space="0" w:color="auto"/>
        <w:bottom w:val="none" w:sz="0" w:space="0" w:color="auto"/>
        <w:right w:val="none" w:sz="0" w:space="0" w:color="auto"/>
      </w:divBdr>
    </w:div>
    <w:div w:id="1767844149">
      <w:bodyDiv w:val="1"/>
      <w:marLeft w:val="0"/>
      <w:marRight w:val="0"/>
      <w:marTop w:val="0"/>
      <w:marBottom w:val="0"/>
      <w:divBdr>
        <w:top w:val="none" w:sz="0" w:space="0" w:color="auto"/>
        <w:left w:val="none" w:sz="0" w:space="0" w:color="auto"/>
        <w:bottom w:val="none" w:sz="0" w:space="0" w:color="auto"/>
        <w:right w:val="none" w:sz="0" w:space="0" w:color="auto"/>
      </w:divBdr>
    </w:div>
    <w:div w:id="1866366374">
      <w:bodyDiv w:val="1"/>
      <w:marLeft w:val="0"/>
      <w:marRight w:val="0"/>
      <w:marTop w:val="0"/>
      <w:marBottom w:val="0"/>
      <w:divBdr>
        <w:top w:val="none" w:sz="0" w:space="0" w:color="auto"/>
        <w:left w:val="none" w:sz="0" w:space="0" w:color="auto"/>
        <w:bottom w:val="none" w:sz="0" w:space="0" w:color="auto"/>
        <w:right w:val="none" w:sz="0" w:space="0" w:color="auto"/>
      </w:divBdr>
      <w:divsChild>
        <w:div w:id="25181942">
          <w:marLeft w:val="0"/>
          <w:marRight w:val="0"/>
          <w:marTop w:val="0"/>
          <w:marBottom w:val="0"/>
          <w:divBdr>
            <w:top w:val="none" w:sz="0" w:space="0" w:color="auto"/>
            <w:left w:val="none" w:sz="0" w:space="0" w:color="auto"/>
            <w:bottom w:val="none" w:sz="0" w:space="0" w:color="auto"/>
            <w:right w:val="none" w:sz="0" w:space="0" w:color="auto"/>
          </w:divBdr>
        </w:div>
      </w:divsChild>
    </w:div>
    <w:div w:id="1910000066">
      <w:bodyDiv w:val="1"/>
      <w:marLeft w:val="0"/>
      <w:marRight w:val="0"/>
      <w:marTop w:val="0"/>
      <w:marBottom w:val="0"/>
      <w:divBdr>
        <w:top w:val="none" w:sz="0" w:space="0" w:color="auto"/>
        <w:left w:val="none" w:sz="0" w:space="0" w:color="auto"/>
        <w:bottom w:val="none" w:sz="0" w:space="0" w:color="auto"/>
        <w:right w:val="none" w:sz="0" w:space="0" w:color="auto"/>
      </w:divBdr>
    </w:div>
    <w:div w:id="1928880438">
      <w:bodyDiv w:val="1"/>
      <w:marLeft w:val="0"/>
      <w:marRight w:val="0"/>
      <w:marTop w:val="0"/>
      <w:marBottom w:val="0"/>
      <w:divBdr>
        <w:top w:val="none" w:sz="0" w:space="0" w:color="auto"/>
        <w:left w:val="none" w:sz="0" w:space="0" w:color="auto"/>
        <w:bottom w:val="none" w:sz="0" w:space="0" w:color="auto"/>
        <w:right w:val="none" w:sz="0" w:space="0" w:color="auto"/>
      </w:divBdr>
    </w:div>
    <w:div w:id="1997368681">
      <w:bodyDiv w:val="1"/>
      <w:marLeft w:val="0"/>
      <w:marRight w:val="0"/>
      <w:marTop w:val="0"/>
      <w:marBottom w:val="0"/>
      <w:divBdr>
        <w:top w:val="none" w:sz="0" w:space="0" w:color="auto"/>
        <w:left w:val="none" w:sz="0" w:space="0" w:color="auto"/>
        <w:bottom w:val="none" w:sz="0" w:space="0" w:color="auto"/>
        <w:right w:val="none" w:sz="0" w:space="0" w:color="auto"/>
      </w:divBdr>
      <w:divsChild>
        <w:div w:id="1393626403">
          <w:marLeft w:val="0"/>
          <w:marRight w:val="0"/>
          <w:marTop w:val="0"/>
          <w:marBottom w:val="0"/>
          <w:divBdr>
            <w:top w:val="none" w:sz="0" w:space="0" w:color="auto"/>
            <w:left w:val="none" w:sz="0" w:space="0" w:color="auto"/>
            <w:bottom w:val="none" w:sz="0" w:space="0" w:color="auto"/>
            <w:right w:val="none" w:sz="0" w:space="0" w:color="auto"/>
          </w:divBdr>
        </w:div>
      </w:divsChild>
    </w:div>
    <w:div w:id="2031757514">
      <w:bodyDiv w:val="1"/>
      <w:marLeft w:val="0"/>
      <w:marRight w:val="0"/>
      <w:marTop w:val="0"/>
      <w:marBottom w:val="0"/>
      <w:divBdr>
        <w:top w:val="none" w:sz="0" w:space="0" w:color="auto"/>
        <w:left w:val="none" w:sz="0" w:space="0" w:color="auto"/>
        <w:bottom w:val="none" w:sz="0" w:space="0" w:color="auto"/>
        <w:right w:val="none" w:sz="0" w:space="0" w:color="auto"/>
      </w:divBdr>
    </w:div>
    <w:div w:id="2034840260">
      <w:bodyDiv w:val="1"/>
      <w:marLeft w:val="0"/>
      <w:marRight w:val="0"/>
      <w:marTop w:val="0"/>
      <w:marBottom w:val="0"/>
      <w:divBdr>
        <w:top w:val="none" w:sz="0" w:space="0" w:color="auto"/>
        <w:left w:val="none" w:sz="0" w:space="0" w:color="auto"/>
        <w:bottom w:val="none" w:sz="0" w:space="0" w:color="auto"/>
        <w:right w:val="none" w:sz="0" w:space="0" w:color="auto"/>
      </w:divBdr>
      <w:divsChild>
        <w:div w:id="170047563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Thomas_H._Cormen" TargetMode="External"/><Relationship Id="rId13" Type="http://schemas.openxmlformats.org/officeDocument/2006/relationships/hyperlink" Target="https://msdn.microsoft.com/en-us/library/ff649571.aspx" TargetMode="External"/><Relationship Id="rId18" Type="http://schemas.openxmlformats.org/officeDocument/2006/relationships/hyperlink" Target="https://msdn.microsoft.com/enus/library/hh694602.aspx" TargetMode="External"/><Relationship Id="rId3" Type="http://schemas.openxmlformats.org/officeDocument/2006/relationships/styles" Target="styles.xml"/><Relationship Id="rId21" Type="http://schemas.openxmlformats.org/officeDocument/2006/relationships/hyperlink" Target="https://books.google.com/books?id=7juWmvQSTvwC&amp;printsec=frontcover" TargetMode="External"/><Relationship Id="rId7" Type="http://schemas.openxmlformats.org/officeDocument/2006/relationships/endnotes" Target="endnotes.xml"/><Relationship Id="rId12" Type="http://schemas.openxmlformats.org/officeDocument/2006/relationships/hyperlink" Target="https://en.wikipedia.org/wiki/Introduction_to_Algorithms" TargetMode="External"/><Relationship Id="rId17" Type="http://schemas.openxmlformats.org/officeDocument/2006/relationships/hyperlink" Target="http://guide.agilealliance.org/guide/unittest.html"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eb.archive.org/web/20120429172731/http:/guide.agilealliance.org/guide/unittest.html" TargetMode="External"/><Relationship Id="rId20" Type="http://schemas.openxmlformats.org/officeDocument/2006/relationships/hyperlink" Target="https://en.wikipedia.org/wiki/Florian_Cajor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wikipedia.org/wiki/Clifford_Stein"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people.engr.ncsu.edu/txie/publications/ast07-diffut.pdf" TargetMode="External"/><Relationship Id="rId23" Type="http://schemas.openxmlformats.org/officeDocument/2006/relationships/footer" Target="footer1.xml"/><Relationship Id="rId10" Type="http://schemas.openxmlformats.org/officeDocument/2006/relationships/hyperlink" Target="https://en.wikipedia.org/wiki/Ron_Rivest" TargetMode="External"/><Relationship Id="rId19" Type="http://schemas.openxmlformats.org/officeDocument/2006/relationships/hyperlink" Target="http://msdn.microsoft.com/en-us/library/512aeb7t.aspx" TargetMode="External"/><Relationship Id="rId4" Type="http://schemas.openxmlformats.org/officeDocument/2006/relationships/settings" Target="settings.xml"/><Relationship Id="rId9" Type="http://schemas.openxmlformats.org/officeDocument/2006/relationships/hyperlink" Target="https://en.wikipedia.org/wiki/Charles_E._Leiserson" TargetMode="External"/><Relationship Id="rId14" Type="http://schemas.openxmlformats.org/officeDocument/2006/relationships/hyperlink" Target="https://en.wikipedia.org/w/index.php?title=Tao_Xie&amp;action=edit&amp;redlink=1" TargetMode="External"/><Relationship Id="rId22" Type="http://schemas.openxmlformats.org/officeDocument/2006/relationships/hyperlink" Target="https://www.google.com.ua/search?hl=ru&amp;tbo=p&amp;tbm=bks&amp;q=inauthor:%22Vladimir+A.+Zorich%2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422808-823D-4AEC-9F3F-F71D024AFF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7551</Words>
  <Characters>4305</Characters>
  <Application>Microsoft Office Word</Application>
  <DocSecurity>0</DocSecurity>
  <Lines>35</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11833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Mark</dc:creator>
  <cp:lastModifiedBy>libonu</cp:lastModifiedBy>
  <cp:revision>4</cp:revision>
  <dcterms:created xsi:type="dcterms:W3CDTF">2018-04-19T11:49:00Z</dcterms:created>
  <dcterms:modified xsi:type="dcterms:W3CDTF">2018-06-11T09:07:00Z</dcterms:modified>
</cp:coreProperties>
</file>