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1F09" w:rsidRDefault="00CF1F09" w:rsidP="00CF1F09">
      <w:pPr>
        <w:spacing w:after="0" w:line="240" w:lineRule="auto"/>
        <w:ind w:right="-185"/>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Одеський національний університет імені І.І. Мечникова</w:t>
      </w:r>
    </w:p>
    <w:p w:rsidR="00CF1F09" w:rsidRDefault="00CF1F09" w:rsidP="00CF1F09">
      <w:pPr>
        <w:spacing w:after="0" w:line="240" w:lineRule="auto"/>
        <w:ind w:right="-185"/>
        <w:jc w:val="center"/>
        <w:rPr>
          <w:rFonts w:ascii="Times New Roman" w:eastAsia="Times New Roman" w:hAnsi="Times New Roman"/>
          <w:sz w:val="28"/>
          <w:szCs w:val="28"/>
          <w:lang w:val="uk-UA" w:eastAsia="ru-RU"/>
        </w:rPr>
      </w:pPr>
    </w:p>
    <w:p w:rsidR="00CF1F09" w:rsidRDefault="00CF1F09" w:rsidP="00CF1F09">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Економіко-правовий факультет</w:t>
      </w:r>
    </w:p>
    <w:p w:rsidR="00CF1F09" w:rsidRDefault="00CF1F09" w:rsidP="00CF1F09">
      <w:pPr>
        <w:spacing w:after="0" w:line="240" w:lineRule="auto"/>
        <w:jc w:val="center"/>
        <w:rPr>
          <w:rFonts w:ascii="Times New Roman" w:eastAsia="Times New Roman" w:hAnsi="Times New Roman"/>
          <w:sz w:val="28"/>
          <w:szCs w:val="28"/>
          <w:lang w:val="uk-UA" w:eastAsia="ru-RU"/>
        </w:rPr>
      </w:pPr>
    </w:p>
    <w:p w:rsidR="00CF1F09" w:rsidRDefault="00CF1F09" w:rsidP="00CF1F09">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Кафедра  менеджменту та інновацій</w:t>
      </w:r>
    </w:p>
    <w:p w:rsidR="00CF1F09" w:rsidRDefault="00CF1F09" w:rsidP="00CF1F09">
      <w:pPr>
        <w:spacing w:after="0" w:line="240" w:lineRule="auto"/>
        <w:jc w:val="right"/>
        <w:rPr>
          <w:rFonts w:ascii="Times New Roman" w:eastAsia="Times New Roman" w:hAnsi="Times New Roman"/>
          <w:sz w:val="28"/>
          <w:szCs w:val="28"/>
          <w:lang w:val="uk-UA" w:eastAsia="ru-RU"/>
        </w:rPr>
      </w:pPr>
    </w:p>
    <w:p w:rsidR="00CF1F09" w:rsidRDefault="00CF1F09" w:rsidP="00CF1F09">
      <w:pPr>
        <w:spacing w:after="0" w:line="240" w:lineRule="auto"/>
        <w:rPr>
          <w:rFonts w:ascii="Times New Roman" w:eastAsia="Times New Roman" w:hAnsi="Times New Roman"/>
          <w:sz w:val="28"/>
          <w:szCs w:val="28"/>
          <w:lang w:eastAsia="ru-RU"/>
        </w:rPr>
      </w:pPr>
    </w:p>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Д и п л о м н а   р о б о т а</w:t>
      </w:r>
    </w:p>
    <w:p w:rsidR="00CF1F09" w:rsidRDefault="00CF1F09" w:rsidP="00CF1F09">
      <w:pPr>
        <w:spacing w:after="0" w:line="240" w:lineRule="auto"/>
        <w:jc w:val="center"/>
        <w:rPr>
          <w:rFonts w:ascii="Times New Roman" w:eastAsia="Times New Roman" w:hAnsi="Times New Roman"/>
          <w:sz w:val="28"/>
          <w:szCs w:val="28"/>
          <w:lang w:val="uk-UA" w:eastAsia="ru-RU"/>
        </w:rPr>
      </w:pPr>
    </w:p>
    <w:p w:rsidR="00CF1F09" w:rsidRDefault="00CF1F09" w:rsidP="00CF1F09">
      <w:pPr>
        <w:tabs>
          <w:tab w:val="left" w:pos="0"/>
        </w:tabs>
        <w:autoSpaceDE w:val="0"/>
        <w:autoSpaceDN w:val="0"/>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«Інноваційний механізм формування та розвитку управлінського капіталу економічної організації»</w:t>
      </w: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 xml:space="preserve">Innovation mechanisms of formation and development of the managerial </w:t>
      </w:r>
      <w:r>
        <w:rPr>
          <w:rFonts w:ascii="Times New Roman" w:eastAsia="Times New Roman" w:hAnsi="Times New Roman"/>
          <w:sz w:val="28"/>
          <w:szCs w:val="28"/>
          <w:lang w:val="uk-UA" w:eastAsia="ru-RU"/>
        </w:rPr>
        <w:t xml:space="preserve"> </w:t>
      </w: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proofErr w:type="gramStart"/>
      <w:r>
        <w:rPr>
          <w:rFonts w:ascii="Times New Roman" w:eastAsia="Times New Roman" w:hAnsi="Times New Roman"/>
          <w:sz w:val="28"/>
          <w:szCs w:val="28"/>
          <w:lang w:val="en-US" w:eastAsia="ru-RU"/>
        </w:rPr>
        <w:t>capital</w:t>
      </w:r>
      <w:proofErr w:type="gramEnd"/>
      <w:r>
        <w:rPr>
          <w:rFonts w:ascii="Times New Roman" w:eastAsia="Times New Roman" w:hAnsi="Times New Roman"/>
          <w:sz w:val="28"/>
          <w:szCs w:val="28"/>
          <w:lang w:val="en-US" w:eastAsia="ru-RU"/>
        </w:rPr>
        <w:t xml:space="preserve"> of the economic organization</w:t>
      </w:r>
      <w:r>
        <w:rPr>
          <w:rFonts w:ascii="Times New Roman" w:eastAsia="Times New Roman" w:hAnsi="Times New Roman"/>
          <w:sz w:val="28"/>
          <w:szCs w:val="28"/>
          <w:lang w:val="uk-UA" w:eastAsia="ru-RU"/>
        </w:rPr>
        <w:t>»</w:t>
      </w:r>
    </w:p>
    <w:p w:rsidR="00CF1F09" w:rsidRDefault="00CF1F09" w:rsidP="00CF1F09">
      <w:pPr>
        <w:spacing w:after="0" w:line="240" w:lineRule="auto"/>
        <w:jc w:val="center"/>
        <w:rPr>
          <w:rFonts w:ascii="Times New Roman" w:eastAsia="Times New Roman" w:hAnsi="Times New Roman"/>
          <w:b/>
          <w:sz w:val="28"/>
          <w:szCs w:val="28"/>
          <w:lang w:val="en-US" w:eastAsia="ru-RU"/>
        </w:rPr>
      </w:pPr>
    </w:p>
    <w:p w:rsidR="00CF1F09" w:rsidRDefault="00CF1F09" w:rsidP="00CF1F09">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 здобуття ступеня вищої освіти «магістр»</w:t>
      </w:r>
    </w:p>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jc w:val="center"/>
        <w:rPr>
          <w:rFonts w:ascii="Times New Roman" w:eastAsia="Times New Roman" w:hAnsi="Times New Roman"/>
          <w:sz w:val="28"/>
          <w:szCs w:val="28"/>
          <w:lang w:val="uk-UA" w:eastAsia="ru-RU"/>
        </w:rPr>
      </w:pPr>
    </w:p>
    <w:p w:rsidR="00CF1F09" w:rsidRDefault="00CF1F09" w:rsidP="00CF1F09">
      <w:pPr>
        <w:spacing w:after="0" w:line="240" w:lineRule="auto"/>
        <w:jc w:val="center"/>
        <w:rPr>
          <w:rFonts w:ascii="Times New Roman" w:eastAsia="Times New Roman" w:hAnsi="Times New Roman"/>
          <w:b/>
          <w:sz w:val="24"/>
          <w:szCs w:val="24"/>
          <w:lang w:val="uk-UA" w:eastAsia="ru-RU"/>
        </w:rPr>
      </w:pPr>
    </w:p>
    <w:tbl>
      <w:tblPr>
        <w:tblW w:w="0" w:type="auto"/>
        <w:tblLook w:val="04A0" w:firstRow="1" w:lastRow="0" w:firstColumn="1" w:lastColumn="0" w:noHBand="0" w:noVBand="1"/>
      </w:tblPr>
      <w:tblGrid>
        <w:gridCol w:w="4077"/>
        <w:gridCol w:w="5670"/>
      </w:tblGrid>
      <w:tr w:rsidR="00CF1F09" w:rsidTr="00CF1F09">
        <w:tc>
          <w:tcPr>
            <w:tcW w:w="4077" w:type="dxa"/>
          </w:tcPr>
          <w:p w:rsidR="00CF1F09" w:rsidRDefault="00CF1F09">
            <w:pPr>
              <w:spacing w:after="0"/>
              <w:jc w:val="center"/>
              <w:rPr>
                <w:rFonts w:ascii="Times New Roman" w:eastAsia="Times New Roman" w:hAnsi="Times New Roman"/>
                <w:b/>
                <w:sz w:val="28"/>
                <w:szCs w:val="28"/>
                <w:lang w:val="uk-UA"/>
              </w:rPr>
            </w:pPr>
          </w:p>
        </w:tc>
        <w:tc>
          <w:tcPr>
            <w:tcW w:w="5670" w:type="dxa"/>
          </w:tcPr>
          <w:p w:rsidR="00CF1F09" w:rsidRDefault="00CF1F09">
            <w:pPr>
              <w:spacing w:after="0"/>
              <w:ind w:right="-451"/>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Виконала: студентка денної форми навчання спеціальність 073 « Менеджмент» </w:t>
            </w:r>
          </w:p>
          <w:p w:rsidR="00CF1F09" w:rsidRDefault="00CF1F09">
            <w:pPr>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(Менеджмент ЗЕД)</w:t>
            </w:r>
          </w:p>
          <w:p w:rsidR="00CF1F09" w:rsidRDefault="00CF1F09">
            <w:pPr>
              <w:spacing w:after="0"/>
              <w:rPr>
                <w:rFonts w:ascii="Times New Roman" w:eastAsia="Times New Roman" w:hAnsi="Times New Roman"/>
                <w:b/>
                <w:sz w:val="28"/>
                <w:szCs w:val="28"/>
                <w:lang w:val="uk-UA"/>
              </w:rPr>
            </w:pPr>
            <w:r>
              <w:rPr>
                <w:rFonts w:ascii="Times New Roman" w:eastAsia="Times New Roman" w:hAnsi="Times New Roman"/>
                <w:sz w:val="28"/>
                <w:szCs w:val="28"/>
                <w:lang w:val="uk-UA"/>
              </w:rPr>
              <w:t xml:space="preserve"> </w:t>
            </w:r>
            <w:proofErr w:type="spellStart"/>
            <w:r>
              <w:rPr>
                <w:rFonts w:ascii="Times New Roman" w:eastAsia="Times New Roman" w:hAnsi="Times New Roman"/>
                <w:b/>
                <w:sz w:val="28"/>
                <w:szCs w:val="28"/>
                <w:lang w:val="uk-UA"/>
              </w:rPr>
              <w:t>Сударева</w:t>
            </w:r>
            <w:proofErr w:type="spellEnd"/>
            <w:r>
              <w:rPr>
                <w:rFonts w:ascii="Times New Roman" w:eastAsia="Times New Roman" w:hAnsi="Times New Roman"/>
                <w:b/>
                <w:sz w:val="28"/>
                <w:szCs w:val="28"/>
                <w:lang w:val="uk-UA"/>
              </w:rPr>
              <w:t xml:space="preserve"> Ксенія </w:t>
            </w:r>
            <w:proofErr w:type="spellStart"/>
            <w:r>
              <w:rPr>
                <w:rFonts w:ascii="Times New Roman" w:eastAsia="Times New Roman" w:hAnsi="Times New Roman"/>
                <w:b/>
                <w:sz w:val="28"/>
                <w:szCs w:val="28"/>
                <w:lang w:val="uk-UA"/>
              </w:rPr>
              <w:t>Вікторовна</w:t>
            </w:r>
            <w:proofErr w:type="spellEnd"/>
          </w:p>
          <w:p w:rsidR="00CF1F09" w:rsidRDefault="00CF1F09">
            <w:pPr>
              <w:spacing w:after="0"/>
              <w:rPr>
                <w:rFonts w:ascii="Times New Roman" w:eastAsia="Times New Roman" w:hAnsi="Times New Roman"/>
                <w:b/>
                <w:sz w:val="28"/>
                <w:szCs w:val="28"/>
                <w:lang w:val="uk-UA"/>
              </w:rPr>
            </w:pPr>
          </w:p>
          <w:p w:rsidR="00CF1F09" w:rsidRDefault="00CF1F09">
            <w:pPr>
              <w:spacing w:after="0"/>
              <w:ind w:right="-391"/>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Науковий керівник: </w:t>
            </w:r>
          </w:p>
          <w:p w:rsidR="00CF1F09" w:rsidRDefault="00CF1F09">
            <w:pPr>
              <w:spacing w:after="0"/>
              <w:ind w:right="-391"/>
              <w:rPr>
                <w:rFonts w:ascii="Times New Roman" w:eastAsia="Times New Roman" w:hAnsi="Times New Roman"/>
                <w:sz w:val="28"/>
                <w:szCs w:val="28"/>
                <w:lang w:val="uk-UA"/>
              </w:rPr>
            </w:pPr>
            <w:proofErr w:type="spellStart"/>
            <w:r>
              <w:rPr>
                <w:rFonts w:ascii="Times New Roman" w:eastAsia="Times New Roman" w:hAnsi="Times New Roman"/>
                <w:sz w:val="28"/>
                <w:szCs w:val="28"/>
                <w:lang w:val="uk-UA"/>
              </w:rPr>
              <w:t>к.е.н</w:t>
            </w:r>
            <w:proofErr w:type="spellEnd"/>
            <w:r>
              <w:rPr>
                <w:rFonts w:ascii="Times New Roman" w:eastAsia="Times New Roman" w:hAnsi="Times New Roman"/>
                <w:sz w:val="28"/>
                <w:szCs w:val="28"/>
                <w:lang w:val="uk-UA"/>
              </w:rPr>
              <w:t>., доц.  Яковлев О.І. _______________</w:t>
            </w:r>
          </w:p>
          <w:p w:rsidR="00CF1F09" w:rsidRDefault="00CF1F09">
            <w:pPr>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Рецензент: </w:t>
            </w:r>
          </w:p>
          <w:p w:rsidR="00CF1F09" w:rsidRDefault="00CF1F09">
            <w:pPr>
              <w:spacing w:after="0"/>
              <w:rPr>
                <w:rFonts w:ascii="Times New Roman" w:eastAsia="Times New Roman" w:hAnsi="Times New Roman"/>
                <w:sz w:val="28"/>
                <w:szCs w:val="28"/>
                <w:lang w:val="uk-UA"/>
              </w:rPr>
            </w:pPr>
            <w:proofErr w:type="spellStart"/>
            <w:r>
              <w:rPr>
                <w:rFonts w:ascii="Times New Roman" w:eastAsia="Times New Roman" w:hAnsi="Times New Roman"/>
                <w:sz w:val="28"/>
                <w:szCs w:val="28"/>
                <w:lang w:val="uk-UA"/>
              </w:rPr>
              <w:t>д.е.н</w:t>
            </w:r>
            <w:proofErr w:type="spellEnd"/>
            <w:r>
              <w:rPr>
                <w:rFonts w:ascii="Times New Roman" w:eastAsia="Times New Roman" w:hAnsi="Times New Roman"/>
                <w:sz w:val="28"/>
                <w:szCs w:val="28"/>
                <w:lang w:val="uk-UA"/>
              </w:rPr>
              <w:t xml:space="preserve">., проф. </w:t>
            </w:r>
            <w:proofErr w:type="spellStart"/>
            <w:r>
              <w:rPr>
                <w:rFonts w:ascii="Times New Roman" w:eastAsia="Times New Roman" w:hAnsi="Times New Roman"/>
                <w:sz w:val="28"/>
                <w:szCs w:val="28"/>
                <w:lang w:val="uk-UA"/>
              </w:rPr>
              <w:t>Горняк</w:t>
            </w:r>
            <w:proofErr w:type="spellEnd"/>
            <w:r>
              <w:rPr>
                <w:rFonts w:ascii="Times New Roman" w:eastAsia="Times New Roman" w:hAnsi="Times New Roman"/>
                <w:sz w:val="28"/>
                <w:szCs w:val="28"/>
                <w:lang w:val="uk-UA"/>
              </w:rPr>
              <w:t xml:space="preserve"> О.В.</w:t>
            </w:r>
          </w:p>
          <w:p w:rsidR="00CF1F09" w:rsidRDefault="00CF1F09">
            <w:pPr>
              <w:spacing w:after="0"/>
              <w:rPr>
                <w:rFonts w:ascii="Times New Roman" w:eastAsia="Times New Roman" w:hAnsi="Times New Roman"/>
                <w:sz w:val="28"/>
                <w:szCs w:val="28"/>
                <w:lang w:val="uk-UA"/>
              </w:rPr>
            </w:pPr>
          </w:p>
        </w:tc>
      </w:tr>
    </w:tbl>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Рекомендовано до захисту:</w:t>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t>Захищено на засіданні ЕК № 1</w:t>
      </w:r>
    </w:p>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Протокол засідання кафедри</w:t>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t>Протокол №___від «__» ___ 2018 р.</w:t>
      </w: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__ від «___» _______ 2018 р.</w:t>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t>Оцінка _____/______/____________</w:t>
      </w: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Завідувач кафедри</w:t>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ab/>
        <w:t>Голова ЕК</w:t>
      </w:r>
    </w:p>
    <w:p w:rsidR="00CF1F09" w:rsidRDefault="00CF1F09" w:rsidP="00CF1F09">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______ </w:t>
      </w:r>
      <w:proofErr w:type="spellStart"/>
      <w:r>
        <w:rPr>
          <w:rFonts w:ascii="Times New Roman" w:eastAsia="Times New Roman" w:hAnsi="Times New Roman"/>
          <w:sz w:val="28"/>
          <w:szCs w:val="28"/>
          <w:lang w:val="uk-UA" w:eastAsia="ru-RU"/>
        </w:rPr>
        <w:t>д.е.н</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проф</w:t>
      </w:r>
      <w:proofErr w:type="spellEnd"/>
      <w:r>
        <w:rPr>
          <w:rFonts w:ascii="Times New Roman" w:eastAsia="Times New Roman" w:hAnsi="Times New Roman"/>
          <w:sz w:val="28"/>
          <w:szCs w:val="28"/>
          <w:lang w:val="uk-UA" w:eastAsia="ru-RU"/>
        </w:rPr>
        <w:t xml:space="preserve"> Кузнєцов Е.А.</w:t>
      </w:r>
      <w:r>
        <w:rPr>
          <w:rFonts w:ascii="Times New Roman" w:eastAsia="Times New Roman" w:hAnsi="Times New Roman"/>
          <w:sz w:val="28"/>
          <w:szCs w:val="28"/>
          <w:lang w:val="uk-UA" w:eastAsia="ru-RU"/>
        </w:rPr>
        <w:tab/>
        <w:t xml:space="preserve">          _______  д.е.н.,</w:t>
      </w:r>
      <w:proofErr w:type="spellStart"/>
      <w:r>
        <w:rPr>
          <w:rFonts w:ascii="Times New Roman" w:eastAsia="Times New Roman" w:hAnsi="Times New Roman"/>
          <w:sz w:val="28"/>
          <w:szCs w:val="28"/>
          <w:lang w:val="uk-UA" w:eastAsia="ru-RU"/>
        </w:rPr>
        <w:t>проф</w:t>
      </w:r>
      <w:proofErr w:type="spellEnd"/>
      <w:r>
        <w:rPr>
          <w:rFonts w:ascii="Times New Roman" w:eastAsia="Times New Roman" w:hAnsi="Times New Roman"/>
          <w:sz w:val="28"/>
          <w:szCs w:val="28"/>
          <w:lang w:val="uk-UA" w:eastAsia="ru-RU"/>
        </w:rPr>
        <w:t>. Кузнєцов Е.А.</w:t>
      </w:r>
      <w:r>
        <w:rPr>
          <w:rFonts w:ascii="Times New Roman" w:eastAsia="Times New Roman" w:hAnsi="Times New Roman"/>
          <w:sz w:val="28"/>
          <w:szCs w:val="28"/>
          <w:lang w:val="uk-UA" w:eastAsia="ru-RU"/>
        </w:rPr>
        <w:tab/>
        <w:t xml:space="preserve">           </w:t>
      </w:r>
    </w:p>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rPr>
          <w:rFonts w:ascii="Times New Roman" w:eastAsia="Times New Roman" w:hAnsi="Times New Roman"/>
          <w:sz w:val="28"/>
          <w:szCs w:val="28"/>
          <w:lang w:val="uk-UA" w:eastAsia="ru-RU"/>
        </w:rPr>
      </w:pPr>
    </w:p>
    <w:p w:rsidR="00CF1F09" w:rsidRDefault="00CF1F09" w:rsidP="00CF1F09">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Одеса – 2018</w:t>
      </w:r>
    </w:p>
    <w:p w:rsidR="00CF1F09" w:rsidRDefault="00CF1F09" w:rsidP="00CF1F09">
      <w:pPr>
        <w:rPr>
          <w:rFonts w:ascii="Times New Roman" w:hAnsi="Times New Roman"/>
          <w:b/>
          <w:sz w:val="28"/>
          <w:szCs w:val="28"/>
          <w:lang w:val="uk-UA"/>
        </w:rPr>
      </w:pPr>
      <w:r>
        <w:rPr>
          <w:rFonts w:ascii="Times New Roman" w:hAnsi="Times New Roman"/>
          <w:b/>
          <w:sz w:val="28"/>
          <w:szCs w:val="28"/>
          <w:lang w:val="uk-UA"/>
        </w:rPr>
        <w:t xml:space="preserve">                                                       </w:t>
      </w:r>
    </w:p>
    <w:p w:rsidR="00CF1F09" w:rsidRDefault="00CF1F09" w:rsidP="00CF1F09">
      <w:pPr>
        <w:rPr>
          <w:rFonts w:ascii="Times New Roman" w:hAnsi="Times New Roman"/>
          <w:b/>
          <w:sz w:val="28"/>
          <w:szCs w:val="28"/>
          <w:lang w:val="uk-UA"/>
        </w:rPr>
      </w:pPr>
      <w:r>
        <w:rPr>
          <w:rFonts w:ascii="Times New Roman" w:hAnsi="Times New Roman"/>
          <w:b/>
          <w:sz w:val="28"/>
          <w:szCs w:val="28"/>
          <w:lang w:val="uk-UA"/>
        </w:rPr>
        <w:t xml:space="preserve">                                                         </w:t>
      </w:r>
    </w:p>
    <w:p w:rsidR="00CF1F09" w:rsidRDefault="00CF1F09" w:rsidP="00CF1F09">
      <w:pPr>
        <w:rPr>
          <w:rFonts w:ascii="Times New Roman" w:hAnsi="Times New Roman"/>
          <w:b/>
          <w:sz w:val="28"/>
          <w:szCs w:val="28"/>
          <w:lang w:val="uk-UA"/>
        </w:rPr>
      </w:pPr>
      <w:r>
        <w:rPr>
          <w:rFonts w:ascii="Times New Roman" w:hAnsi="Times New Roman"/>
          <w:b/>
          <w:sz w:val="28"/>
          <w:szCs w:val="28"/>
          <w:lang w:val="uk-UA"/>
        </w:rPr>
        <w:t xml:space="preserve">                                                            </w:t>
      </w:r>
    </w:p>
    <w:p w:rsidR="00CF1F09" w:rsidRDefault="00CF1F09" w:rsidP="00CF1F09">
      <w:pPr>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b/>
          <w:sz w:val="28"/>
          <w:szCs w:val="28"/>
          <w:lang w:val="uk-UA"/>
        </w:rPr>
        <w:t xml:space="preserve">ВСТУП </w:t>
      </w:r>
    </w:p>
    <w:p w:rsidR="00CF1F09" w:rsidRDefault="00CF1F09" w:rsidP="00CF1F09">
      <w:pPr>
        <w:spacing w:after="0" w:line="360" w:lineRule="auto"/>
        <w:jc w:val="both"/>
        <w:rPr>
          <w:rFonts w:ascii="Times New Roman" w:hAnsi="Times New Roman"/>
          <w:sz w:val="28"/>
          <w:szCs w:val="28"/>
          <w:lang w:val="uk-UA"/>
        </w:rPr>
      </w:pPr>
      <w:r>
        <w:rPr>
          <w:rFonts w:ascii="Times New Roman" w:eastAsia="Times New Roman" w:hAnsi="Times New Roman"/>
          <w:b/>
          <w:sz w:val="28"/>
          <w:szCs w:val="28"/>
          <w:lang w:val="uk-UA" w:eastAsia="ru-RU"/>
        </w:rPr>
        <w:t xml:space="preserve">         Актуальність.</w:t>
      </w:r>
      <w:r>
        <w:rPr>
          <w:sz w:val="28"/>
          <w:szCs w:val="28"/>
          <w:lang w:val="uk-UA"/>
        </w:rPr>
        <w:t xml:space="preserve">  </w:t>
      </w:r>
      <w:r>
        <w:rPr>
          <w:rFonts w:ascii="Times New Roman" w:hAnsi="Times New Roman"/>
          <w:sz w:val="28"/>
          <w:szCs w:val="28"/>
          <w:lang w:val="uk-UA"/>
        </w:rPr>
        <w:t>Важливим проривом  в дослідженні розвитку сучасної професійної системи  менеджменту є поява пілотних науково-дослідних проектів щодо процесу капіталізації інтелектуальних людських ресурсів. Необхідно зазначити, що певним чином це є новою версією підготовки та використання людських ресурсів с позицій розвитку професійного менеджменту. Процес капіталізації інтелектуальних ресурсів організації має формат інтелектуального і управлінського капіталів, що визначає новий рівень підготовки спеціалістів і управлінського персоналу організацій, коли саме їх професійні та інтелектуальні можливості (а не посада) створюють прибуток і забезпечують конкурентоспроможність організацій в цілому. Отже, домінуючою професійною та інтелектуальною силою організації стає менеджмент, який має формат управлінського капіталу, і саме менеджмент повністю відповідає за процеси якісного формування інтелектуального капіталу організації.</w:t>
      </w:r>
    </w:p>
    <w:p w:rsidR="00CF1F09" w:rsidRDefault="00CF1F09" w:rsidP="00CF1F0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Питанням дослідження процесу формування і розвитку присвячені  праці українських та зарубіжних учених: М. </w:t>
      </w:r>
      <w:proofErr w:type="spellStart"/>
      <w:r>
        <w:rPr>
          <w:rFonts w:ascii="Times New Roman" w:eastAsia="Times New Roman" w:hAnsi="Times New Roman"/>
          <w:sz w:val="28"/>
          <w:szCs w:val="28"/>
          <w:lang w:val="uk-UA" w:eastAsia="ru-RU"/>
        </w:rPr>
        <w:t>Амстронг</w:t>
      </w:r>
      <w:proofErr w:type="spellEnd"/>
      <w:r>
        <w:rPr>
          <w:rFonts w:ascii="Times New Roman" w:eastAsia="Times New Roman" w:hAnsi="Times New Roman"/>
          <w:sz w:val="28"/>
          <w:szCs w:val="28"/>
          <w:lang w:val="uk-UA" w:eastAsia="ru-RU"/>
        </w:rPr>
        <w:t xml:space="preserve">, Ч. </w:t>
      </w:r>
      <w:proofErr w:type="spellStart"/>
      <w:r>
        <w:rPr>
          <w:rFonts w:ascii="Times New Roman" w:eastAsia="Times New Roman" w:hAnsi="Times New Roman"/>
          <w:sz w:val="28"/>
          <w:szCs w:val="28"/>
          <w:lang w:val="uk-UA" w:eastAsia="ru-RU"/>
        </w:rPr>
        <w:t>Барнард</w:t>
      </w:r>
      <w:proofErr w:type="spellEnd"/>
      <w:r>
        <w:rPr>
          <w:rFonts w:ascii="Times New Roman" w:eastAsia="Times New Roman" w:hAnsi="Times New Roman"/>
          <w:sz w:val="28"/>
          <w:szCs w:val="28"/>
          <w:lang w:val="uk-UA" w:eastAsia="ru-RU"/>
        </w:rPr>
        <w:t xml:space="preserve">, П. </w:t>
      </w:r>
      <w:proofErr w:type="spellStart"/>
      <w:r>
        <w:rPr>
          <w:rFonts w:ascii="Times New Roman" w:eastAsia="Times New Roman" w:hAnsi="Times New Roman"/>
          <w:sz w:val="28"/>
          <w:szCs w:val="28"/>
          <w:lang w:val="uk-UA" w:eastAsia="ru-RU"/>
        </w:rPr>
        <w:t>Друкера</w:t>
      </w:r>
      <w:proofErr w:type="spellEnd"/>
      <w:r>
        <w:rPr>
          <w:rFonts w:ascii="Times New Roman" w:eastAsia="Times New Roman" w:hAnsi="Times New Roman"/>
          <w:sz w:val="28"/>
          <w:szCs w:val="28"/>
          <w:lang w:val="uk-UA" w:eastAsia="ru-RU"/>
        </w:rPr>
        <w:t xml:space="preserve">, Г </w:t>
      </w:r>
      <w:proofErr w:type="spellStart"/>
      <w:r>
        <w:rPr>
          <w:rFonts w:ascii="Times New Roman" w:eastAsia="Times New Roman" w:hAnsi="Times New Roman"/>
          <w:sz w:val="28"/>
          <w:szCs w:val="28"/>
          <w:lang w:val="uk-UA" w:eastAsia="ru-RU"/>
        </w:rPr>
        <w:t>Мінцберга</w:t>
      </w:r>
      <w:proofErr w:type="spellEnd"/>
      <w:r>
        <w:rPr>
          <w:rFonts w:ascii="Times New Roman" w:eastAsia="Times New Roman" w:hAnsi="Times New Roman"/>
          <w:sz w:val="28"/>
          <w:szCs w:val="28"/>
          <w:lang w:val="uk-UA" w:eastAsia="ru-RU"/>
        </w:rPr>
        <w:t xml:space="preserve">, Е. Кузнєцова, Д. </w:t>
      </w:r>
      <w:proofErr w:type="spellStart"/>
      <w:r>
        <w:rPr>
          <w:rFonts w:ascii="Times New Roman" w:eastAsia="Times New Roman" w:hAnsi="Times New Roman"/>
          <w:sz w:val="28"/>
          <w:szCs w:val="28"/>
          <w:lang w:val="uk-UA" w:eastAsia="ru-RU"/>
        </w:rPr>
        <w:t>Данкан</w:t>
      </w:r>
      <w:proofErr w:type="spellEnd"/>
      <w:r>
        <w:rPr>
          <w:rFonts w:ascii="Times New Roman" w:eastAsia="Times New Roman" w:hAnsi="Times New Roman"/>
          <w:sz w:val="28"/>
          <w:szCs w:val="28"/>
          <w:lang w:val="uk-UA" w:eastAsia="ru-RU"/>
        </w:rPr>
        <w:t xml:space="preserve">, Ф. </w:t>
      </w:r>
      <w:proofErr w:type="spellStart"/>
      <w:r>
        <w:rPr>
          <w:rFonts w:ascii="Times New Roman" w:eastAsia="Times New Roman" w:hAnsi="Times New Roman"/>
          <w:sz w:val="28"/>
          <w:szCs w:val="28"/>
          <w:lang w:val="uk-UA" w:eastAsia="ru-RU"/>
        </w:rPr>
        <w:t>Малік</w:t>
      </w:r>
      <w:proofErr w:type="spellEnd"/>
      <w:r>
        <w:rPr>
          <w:rFonts w:ascii="Times New Roman" w:eastAsia="Times New Roman" w:hAnsi="Times New Roman"/>
          <w:sz w:val="28"/>
          <w:szCs w:val="28"/>
          <w:lang w:val="uk-UA" w:eastAsia="ru-RU"/>
        </w:rPr>
        <w:t xml:space="preserve">, Р. </w:t>
      </w:r>
      <w:proofErr w:type="spellStart"/>
      <w:r>
        <w:rPr>
          <w:rFonts w:ascii="Times New Roman" w:eastAsia="Times New Roman" w:hAnsi="Times New Roman"/>
          <w:sz w:val="28"/>
          <w:szCs w:val="28"/>
          <w:lang w:val="uk-UA" w:eastAsia="ru-RU"/>
        </w:rPr>
        <w:t>Флоріда</w:t>
      </w:r>
      <w:proofErr w:type="spellEnd"/>
      <w:r>
        <w:rPr>
          <w:rFonts w:ascii="Times New Roman" w:eastAsia="Times New Roman" w:hAnsi="Times New Roman"/>
          <w:sz w:val="28"/>
          <w:szCs w:val="28"/>
          <w:lang w:val="uk-UA" w:eastAsia="ru-RU"/>
        </w:rPr>
        <w:t xml:space="preserve">, С. </w:t>
      </w:r>
      <w:proofErr w:type="spellStart"/>
      <w:r>
        <w:rPr>
          <w:rFonts w:ascii="Times New Roman" w:eastAsia="Times New Roman" w:hAnsi="Times New Roman"/>
          <w:sz w:val="28"/>
          <w:szCs w:val="28"/>
          <w:lang w:val="uk-UA" w:eastAsia="ru-RU"/>
        </w:rPr>
        <w:t>Каммінгс</w:t>
      </w:r>
      <w:proofErr w:type="spellEnd"/>
      <w:r>
        <w:rPr>
          <w:rFonts w:ascii="Times New Roman" w:eastAsia="Times New Roman" w:hAnsi="Times New Roman"/>
          <w:sz w:val="28"/>
          <w:szCs w:val="28"/>
          <w:lang w:val="uk-UA" w:eastAsia="ru-RU"/>
        </w:rPr>
        <w:t xml:space="preserve">, Г. </w:t>
      </w:r>
      <w:proofErr w:type="spellStart"/>
      <w:r>
        <w:rPr>
          <w:rFonts w:ascii="Times New Roman" w:eastAsia="Times New Roman" w:hAnsi="Times New Roman"/>
          <w:sz w:val="28"/>
          <w:szCs w:val="28"/>
          <w:lang w:val="uk-UA" w:eastAsia="ru-RU"/>
        </w:rPr>
        <w:t>Хемел</w:t>
      </w:r>
      <w:proofErr w:type="spellEnd"/>
      <w:r>
        <w:rPr>
          <w:rFonts w:ascii="Times New Roman" w:eastAsia="Times New Roman" w:hAnsi="Times New Roman"/>
          <w:sz w:val="28"/>
          <w:szCs w:val="28"/>
          <w:lang w:val="uk-UA" w:eastAsia="ru-RU"/>
        </w:rPr>
        <w:t xml:space="preserve">  та інших.</w:t>
      </w:r>
    </w:p>
    <w:p w:rsidR="00CF1F09" w:rsidRDefault="00CF1F09" w:rsidP="00CF1F0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Pr>
          <w:rFonts w:ascii="Times New Roman" w:eastAsia="Times New Roman" w:hAnsi="Times New Roman"/>
          <w:b/>
          <w:sz w:val="28"/>
          <w:szCs w:val="28"/>
          <w:lang w:val="uk-UA" w:eastAsia="ru-RU"/>
        </w:rPr>
        <w:t>Зв’язок магістерської роботи з науковими програмами, планами, темами</w:t>
      </w:r>
      <w:r>
        <w:rPr>
          <w:rFonts w:ascii="Times New Roman" w:eastAsia="Times New Roman" w:hAnsi="Times New Roman"/>
          <w:sz w:val="28"/>
          <w:szCs w:val="28"/>
          <w:lang w:val="uk-UA"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Pr>
          <w:rFonts w:ascii="Times New Roman" w:hAnsi="Times New Roman"/>
          <w:sz w:val="28"/>
          <w:szCs w:val="28"/>
          <w:lang w:val="uk-UA"/>
        </w:rPr>
        <w:t xml:space="preserve">«Стратегічні орієнтири модернізації економіки України та її регіонів» </w:t>
      </w:r>
      <w:r>
        <w:rPr>
          <w:rFonts w:ascii="Times New Roman" w:eastAsia="Times New Roman" w:hAnsi="Times New Roman"/>
          <w:sz w:val="28"/>
          <w:szCs w:val="28"/>
          <w:lang w:val="uk-UA" w:eastAsia="ru-RU"/>
        </w:rPr>
        <w:t>(тема №123, номер державної реєстрації НДР: 0114</w:t>
      </w:r>
      <w:r>
        <w:rPr>
          <w:rFonts w:ascii="Times New Roman" w:eastAsia="Times New Roman" w:hAnsi="Times New Roman"/>
          <w:sz w:val="28"/>
          <w:szCs w:val="28"/>
          <w:lang w:eastAsia="ru-RU"/>
        </w:rPr>
        <w:t>U</w:t>
      </w:r>
      <w:r>
        <w:rPr>
          <w:rFonts w:ascii="Times New Roman" w:eastAsia="Times New Roman" w:hAnsi="Times New Roman"/>
          <w:sz w:val="28"/>
          <w:szCs w:val="28"/>
          <w:lang w:val="uk-UA" w:eastAsia="ru-RU"/>
        </w:rPr>
        <w:t>001554) – визначені особливості  соціально-економічної ефективності процесу інноваційного формування управлінського капіталу економічних організацій.</w:t>
      </w:r>
    </w:p>
    <w:p w:rsidR="00CF1F09" w:rsidRDefault="00CF1F09" w:rsidP="00CF1F0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Мета і завдання.</w:t>
      </w:r>
      <w:r>
        <w:rPr>
          <w:rFonts w:ascii="Times New Roman" w:eastAsia="Times New Roman" w:hAnsi="Times New Roman"/>
          <w:sz w:val="28"/>
          <w:szCs w:val="28"/>
          <w:lang w:val="uk-UA" w:eastAsia="ru-RU"/>
        </w:rPr>
        <w:t xml:space="preserve"> Мета магістерської роботи полягає у розробці та обґрунтуванні теоретико-методичних положень та практичних рекомендацій щодо забезпечення системи формування і розвитку управлінського капіталу економічної організації. </w:t>
      </w:r>
    </w:p>
    <w:p w:rsidR="00CF1F09" w:rsidRDefault="00CF1F09" w:rsidP="00CF1F0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Досягнення мети роботи обумовило необхідність постановки та вирішення таких головних завдань:</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визначення особливостей концепції управлінського капіталу; </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дослідження системи управлінських компетенцій, які складають якість управлінського капіталу;</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дослідження якості, ефективності та результативності управлінської команди, як форми практичної реалізації управлінського капіталу економічної організації</w:t>
      </w:r>
      <w:r>
        <w:rPr>
          <w:rFonts w:ascii="Times New Roman" w:eastAsia="Times New Roman" w:hAnsi="Times New Roman"/>
          <w:bCs/>
          <w:sz w:val="28"/>
          <w:szCs w:val="28"/>
          <w:lang w:val="uk-UA" w:eastAsia="uk-UA"/>
        </w:rPr>
        <w:t>;</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визначення сучасного вектору розвитку управлінського капіталу;</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специфіка впровадження інноваційного механізму формування управлінського капіталу; </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удосконалення процесу професіоналізації управлінської діяльності в Україні; </w:t>
      </w:r>
    </w:p>
    <w:p w:rsidR="00CF1F09" w:rsidRDefault="00CF1F09" w:rsidP="00CF1F09">
      <w:pPr>
        <w:tabs>
          <w:tab w:val="left" w:pos="1134"/>
        </w:tabs>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розробка методичних рекомендацій щодо формування і розвитку управлінського капіталу економічної організації.</w:t>
      </w:r>
    </w:p>
    <w:p w:rsidR="00CF1F09" w:rsidRDefault="00CF1F09" w:rsidP="00CF1F09">
      <w:pPr>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b/>
          <w:sz w:val="28"/>
          <w:szCs w:val="28"/>
          <w:lang w:val="uk-UA" w:eastAsia="ru-RU"/>
        </w:rPr>
        <w:t>Об’єктом дослідження</w:t>
      </w:r>
      <w:r>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є процес професіоналізації менеджменту і його якісна результативність в системі інноваційного розвитку суспільства</w:t>
      </w:r>
      <w:r>
        <w:rPr>
          <w:rFonts w:ascii="Times New Roman" w:eastAsia="Times New Roman" w:hAnsi="Times New Roman"/>
          <w:sz w:val="28"/>
          <w:szCs w:val="28"/>
          <w:lang w:val="uk-UA" w:eastAsia="uk-UA"/>
        </w:rPr>
        <w:t xml:space="preserve">.  </w:t>
      </w:r>
    </w:p>
    <w:p w:rsidR="00CF1F09" w:rsidRDefault="00CF1F09" w:rsidP="00CF1F0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Предметом дослідження</w:t>
      </w:r>
      <w:r>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 xml:space="preserve">є інноваційний механізм формування і розвитку управлінського капіталу економічної організації.  </w:t>
      </w:r>
    </w:p>
    <w:p w:rsidR="00CF1F09" w:rsidRDefault="00CF1F09" w:rsidP="00CF1F09">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Методи дослідження.</w:t>
      </w:r>
      <w:r>
        <w:rPr>
          <w:rFonts w:ascii="Times New Roman" w:eastAsia="Times New Roman" w:hAnsi="Times New Roman"/>
          <w:sz w:val="28"/>
          <w:szCs w:val="28"/>
          <w:lang w:val="uk-UA" w:eastAsia="ru-RU"/>
        </w:rPr>
        <w:t xml:space="preserve"> Для вирішення поставлених завдань були використанні наступні методи дослідження: дослідження, порівняння, узагальнення, систематизації, причино-наслідкових </w:t>
      </w:r>
      <w:proofErr w:type="spellStart"/>
      <w:r>
        <w:rPr>
          <w:rFonts w:ascii="Times New Roman" w:eastAsia="Times New Roman" w:hAnsi="Times New Roman"/>
          <w:sz w:val="28"/>
          <w:szCs w:val="28"/>
          <w:lang w:val="uk-UA" w:eastAsia="ru-RU"/>
        </w:rPr>
        <w:t>зв’язків</w:t>
      </w:r>
      <w:proofErr w:type="spellEnd"/>
      <w:r>
        <w:rPr>
          <w:rFonts w:ascii="Times New Roman" w:eastAsia="Times New Roman" w:hAnsi="Times New Roman"/>
          <w:sz w:val="28"/>
          <w:szCs w:val="28"/>
          <w:lang w:val="uk-UA" w:eastAsia="ru-RU"/>
        </w:rPr>
        <w:t xml:space="preserve">, порівняльного, статистичного і управлінського аналізу. </w:t>
      </w:r>
    </w:p>
    <w:p w:rsidR="00CF1F09" w:rsidRDefault="00CF1F09" w:rsidP="00CF1F09">
      <w:pPr>
        <w:autoSpaceDE w:val="0"/>
        <w:autoSpaceDN w:val="0"/>
        <w:adjustRightInd w:val="0"/>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b/>
          <w:sz w:val="28"/>
          <w:szCs w:val="28"/>
          <w:lang w:val="uk-UA" w:eastAsia="uk-UA"/>
        </w:rPr>
        <w:t xml:space="preserve">Інформаційна база роботи </w:t>
      </w:r>
      <w:r>
        <w:rPr>
          <w:rFonts w:ascii="Times New Roman" w:eastAsia="Times New Roman" w:hAnsi="Times New Roman"/>
          <w:sz w:val="28"/>
          <w:szCs w:val="28"/>
          <w:lang w:val="uk-UA" w:eastAsia="uk-UA"/>
        </w:rPr>
        <w:t>склали</w:t>
      </w:r>
      <w:r>
        <w:rPr>
          <w:rFonts w:ascii="Times New Roman" w:eastAsia="Times New Roman" w:hAnsi="Times New Roman"/>
          <w:i/>
          <w:sz w:val="28"/>
          <w:szCs w:val="28"/>
          <w:lang w:val="uk-UA" w:eastAsia="uk-UA"/>
        </w:rPr>
        <w:t xml:space="preserve"> </w:t>
      </w:r>
      <w:r>
        <w:rPr>
          <w:rFonts w:ascii="Times New Roman" w:eastAsia="Times New Roman" w:hAnsi="Times New Roman"/>
          <w:sz w:val="28"/>
          <w:szCs w:val="28"/>
          <w:lang w:val="uk-UA"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професіоналізації менеджменту, результати власних аналітичних розрахунків і оцінок, офіційні публікації міжнародних організацій, Інтернет-ресурси.</w:t>
      </w:r>
    </w:p>
    <w:p w:rsidR="00CF1F09" w:rsidRDefault="00CF1F09" w:rsidP="00CF1F09">
      <w:pPr>
        <w:spacing w:after="0" w:line="360" w:lineRule="auto"/>
        <w:ind w:firstLine="709"/>
        <w:jc w:val="both"/>
        <w:rPr>
          <w:rFonts w:ascii="Times New Roman" w:eastAsia="Times New Roman" w:hAnsi="Times New Roman"/>
          <w:iCs/>
          <w:sz w:val="28"/>
          <w:szCs w:val="28"/>
          <w:lang w:val="uk-UA" w:eastAsia="uk-UA"/>
        </w:rPr>
      </w:pPr>
      <w:r>
        <w:rPr>
          <w:rFonts w:ascii="Times New Roman" w:eastAsia="Times New Roman" w:hAnsi="Times New Roman"/>
          <w:b/>
          <w:bCs/>
          <w:sz w:val="28"/>
          <w:szCs w:val="28"/>
          <w:lang w:val="uk-UA" w:eastAsia="uk-UA"/>
        </w:rPr>
        <w:t xml:space="preserve">Апробація результатів дослідження та публікації. </w:t>
      </w:r>
      <w:r>
        <w:rPr>
          <w:rFonts w:ascii="Times New Roman" w:hAnsi="Times New Roman"/>
          <w:sz w:val="28"/>
          <w:szCs w:val="28"/>
          <w:lang w:val="uk-UA" w:eastAsia="ru-RU"/>
        </w:rPr>
        <w:t xml:space="preserve">Матеріали магістерської роботи апробовані під участі в майстер-класі проф. Кузнєцова Е.А. та опубліковані в науковому виданні: Кузнєцов Е.А. Методологія дослідження професійної системи менеджменту: майстер-клас. Матеріали магістерського семінару / Е.А. Кузнєцов.- Одеса: Фенікс, 2018. – 110 с. </w:t>
      </w:r>
      <w:r>
        <w:rPr>
          <w:rFonts w:ascii="Times New Roman" w:eastAsia="Times New Roman" w:hAnsi="Times New Roman"/>
          <w:iCs/>
          <w:sz w:val="28"/>
          <w:szCs w:val="28"/>
          <w:lang w:val="uk-UA" w:eastAsia="uk-UA"/>
        </w:rPr>
        <w:t>За результатами дослідження  та участі в підсумковому семінарі в матеріалах цього видання опубліковано тези: «Інноваційний механізм формування та розвитку управлінського капіталу економічної організації» (с. 70-72).</w:t>
      </w:r>
    </w:p>
    <w:p w:rsidR="00CF1F09" w:rsidRDefault="00CF1F09" w:rsidP="00CF1F09">
      <w:pPr>
        <w:shd w:val="clear" w:color="auto" w:fill="FFFFFF"/>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першому розділі досліджені науково-методичні основи формування та розвитку управлінського капіталу економічної організації.</w:t>
      </w:r>
    </w:p>
    <w:p w:rsidR="00CF1F09" w:rsidRDefault="00CF1F09" w:rsidP="00CF1F09">
      <w:pPr>
        <w:shd w:val="clear" w:color="auto" w:fill="FFFFFF"/>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другому розділі проведено наукове і аналітичне дослідження структури інноваційного механізму розвитку управлінського капіталу економічної організації.  </w:t>
      </w:r>
    </w:p>
    <w:p w:rsidR="00CF1F09" w:rsidRDefault="00CF1F09" w:rsidP="00CF1F09">
      <w:pPr>
        <w:shd w:val="clear" w:color="auto" w:fill="FFFFFF"/>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третьому розділі розглянуто проблеми удосконалення системи впровадження інноваційного механізму розвитку управлінського капіталу економічної організації в Україні. </w:t>
      </w:r>
    </w:p>
    <w:p w:rsidR="00DD13AE" w:rsidRDefault="00DD13AE">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Default="00CF1F09">
      <w:pPr>
        <w:rPr>
          <w:lang w:val="uk-UA"/>
        </w:rPr>
      </w:pPr>
    </w:p>
    <w:p w:rsidR="00CF1F09" w:rsidRPr="00CF1F09" w:rsidRDefault="00CF1F09" w:rsidP="00CF1F09">
      <w:pPr>
        <w:rPr>
          <w:rFonts w:ascii="Times New Roman" w:hAnsi="Times New Roman"/>
          <w:b/>
          <w:sz w:val="28"/>
          <w:szCs w:val="28"/>
          <w:lang w:val="uk-UA"/>
        </w:rPr>
      </w:pPr>
      <w:r>
        <w:rPr>
          <w:rFonts w:ascii="Times New Roman" w:hAnsi="Times New Roman"/>
          <w:b/>
          <w:sz w:val="28"/>
          <w:szCs w:val="28"/>
          <w:lang w:val="uk-UA"/>
        </w:rPr>
        <w:t xml:space="preserve">                                                    </w:t>
      </w:r>
      <w:r w:rsidRPr="00CF1F09">
        <w:rPr>
          <w:rFonts w:ascii="Times New Roman" w:hAnsi="Times New Roman"/>
          <w:b/>
          <w:sz w:val="28"/>
          <w:szCs w:val="28"/>
          <w:lang w:val="uk-UA"/>
        </w:rPr>
        <w:t>ВИСНОВКИ</w:t>
      </w:r>
    </w:p>
    <w:p w:rsidR="00CF1F09" w:rsidRPr="00CF1F09" w:rsidRDefault="00CF1F09" w:rsidP="00CF1F09">
      <w:pPr>
        <w:spacing w:after="0" w:line="360" w:lineRule="auto"/>
        <w:ind w:firstLine="709"/>
        <w:jc w:val="both"/>
        <w:rPr>
          <w:rFonts w:ascii="Times New Roman" w:eastAsia="Times New Roman" w:hAnsi="Times New Roman"/>
          <w:color w:val="231F20"/>
          <w:sz w:val="28"/>
          <w:szCs w:val="28"/>
          <w:bdr w:val="none" w:sz="0" w:space="0" w:color="auto" w:frame="1"/>
          <w:lang w:val="uk-UA" w:eastAsia="ru-RU"/>
        </w:rPr>
      </w:pPr>
      <w:r w:rsidRPr="00CF1F09">
        <w:rPr>
          <w:rFonts w:ascii="Times New Roman" w:eastAsia="Times New Roman" w:hAnsi="Times New Roman"/>
          <w:color w:val="231F20"/>
          <w:sz w:val="28"/>
          <w:szCs w:val="28"/>
          <w:bdr w:val="none" w:sz="0" w:space="0" w:color="auto" w:frame="1"/>
          <w:lang w:val="uk-UA" w:eastAsia="ru-RU"/>
        </w:rPr>
        <w:t>Основні висновки та рекомендації нашого дослідження проблем розробки інноваційного механізму розвитку управлінського капіталу полягають у наступному:</w:t>
      </w:r>
    </w:p>
    <w:p w:rsidR="00CF1F09" w:rsidRPr="00CF1F09" w:rsidRDefault="00CF1F09" w:rsidP="00CF1F09">
      <w:pPr>
        <w:spacing w:after="0" w:line="360" w:lineRule="auto"/>
        <w:jc w:val="both"/>
        <w:rPr>
          <w:rFonts w:ascii="Times New Roman" w:hAnsi="Times New Roman"/>
          <w:sz w:val="28"/>
          <w:szCs w:val="28"/>
          <w:lang w:val="uk-UA"/>
        </w:rPr>
      </w:pPr>
      <w:r w:rsidRPr="00CF1F09">
        <w:rPr>
          <w:rFonts w:ascii="Times New Roman" w:hAnsi="Times New Roman"/>
          <w:i/>
          <w:sz w:val="28"/>
          <w:szCs w:val="28"/>
          <w:lang w:val="uk-UA"/>
        </w:rPr>
        <w:t xml:space="preserve">       Перше</w:t>
      </w:r>
      <w:r w:rsidRPr="00CF1F09">
        <w:rPr>
          <w:rFonts w:ascii="Times New Roman" w:hAnsi="Times New Roman"/>
          <w:sz w:val="28"/>
          <w:szCs w:val="28"/>
          <w:lang w:val="uk-UA"/>
        </w:rPr>
        <w:t xml:space="preserve">. Яким чином необхідно проводити ідентифікацію управлінського капіталу з точки зору професійної системи менеджменту? Ми підтримує таку позицію, яка розглядає управлінський капітал з точки зору його структурно-функціональної, загально-професійної та орієнтованої підготовки, а також соціокультурної підготовки  менеджерів на протязі усієї  управлінської кар’єри. Також важливо погодитися, що практичною формою управлінського капіталу виступає управлінська команда нової інтегральної якості. </w:t>
      </w:r>
    </w:p>
    <w:p w:rsidR="00CF1F09" w:rsidRPr="00CF1F09" w:rsidRDefault="00CF1F09" w:rsidP="00CF1F09">
      <w:pPr>
        <w:spacing w:after="0" w:line="360" w:lineRule="auto"/>
        <w:jc w:val="both"/>
        <w:rPr>
          <w:rFonts w:ascii="Times New Roman" w:hAnsi="Times New Roman"/>
          <w:sz w:val="28"/>
          <w:szCs w:val="28"/>
          <w:lang w:val="uk-UA"/>
        </w:rPr>
      </w:pPr>
      <w:r w:rsidRPr="00CF1F09">
        <w:rPr>
          <w:rFonts w:ascii="Times New Roman" w:hAnsi="Times New Roman"/>
          <w:sz w:val="28"/>
          <w:szCs w:val="28"/>
          <w:lang w:val="uk-UA"/>
        </w:rPr>
        <w:t xml:space="preserve">       Таким чином, важливо концентрувати увагу на таких питаннях, як структурування управлінської команди,  як визначення конкурентоспроможних позиціях лідерства, як професійної компетенції кожного члена управлінської команди, ротації  членів управлінської команди з метою пошуку їх найкращого використання.</w:t>
      </w:r>
    </w:p>
    <w:p w:rsidR="00CF1F09" w:rsidRPr="00CF1F09" w:rsidRDefault="00CF1F09" w:rsidP="00CF1F09">
      <w:pPr>
        <w:spacing w:after="0" w:line="360" w:lineRule="auto"/>
        <w:jc w:val="both"/>
        <w:rPr>
          <w:rFonts w:ascii="Times New Roman" w:hAnsi="Times New Roman"/>
          <w:sz w:val="28"/>
          <w:szCs w:val="28"/>
          <w:lang w:val="uk-UA"/>
        </w:rPr>
      </w:pPr>
      <w:r w:rsidRPr="00CF1F09">
        <w:rPr>
          <w:rFonts w:ascii="Times New Roman" w:hAnsi="Times New Roman"/>
          <w:sz w:val="28"/>
          <w:szCs w:val="28"/>
          <w:lang w:val="uk-UA"/>
        </w:rPr>
        <w:t xml:space="preserve">       </w:t>
      </w:r>
      <w:r w:rsidRPr="00CF1F09">
        <w:rPr>
          <w:rFonts w:ascii="Times New Roman" w:hAnsi="Times New Roman"/>
          <w:i/>
          <w:sz w:val="28"/>
          <w:szCs w:val="28"/>
          <w:lang w:val="uk-UA"/>
        </w:rPr>
        <w:t>Друге</w:t>
      </w:r>
      <w:r w:rsidRPr="00CF1F09">
        <w:rPr>
          <w:rFonts w:ascii="Times New Roman" w:hAnsi="Times New Roman"/>
          <w:sz w:val="28"/>
          <w:szCs w:val="28"/>
          <w:lang w:val="uk-UA"/>
        </w:rPr>
        <w:t xml:space="preserve">. Мотиваційні аспекти діяльності членів управлінської команди мають загальнокомандні, групові та індивідуальні ресурси для необхідної та достатньої мотивації діяльності. Необхідно звернути увагу, що мотивація має позитивний результат, коли у члена команди є певні професійні якості та інтелектуальні здібності щодо виконання поставленого завдання. Процес мотивації та професійного навчання найбільш точно виявляє інтелектуальні та професійні здібності персоналу до ефективної управлінської діяльності. </w:t>
      </w:r>
    </w:p>
    <w:p w:rsidR="00CF1F09" w:rsidRPr="00CF1F09" w:rsidRDefault="00CF1F09" w:rsidP="00CF1F09">
      <w:pPr>
        <w:spacing w:after="0" w:line="360" w:lineRule="auto"/>
        <w:jc w:val="both"/>
        <w:rPr>
          <w:rFonts w:ascii="Times New Roman" w:hAnsi="Times New Roman"/>
          <w:sz w:val="28"/>
          <w:szCs w:val="28"/>
          <w:lang w:val="uk-UA"/>
        </w:rPr>
      </w:pPr>
      <w:r w:rsidRPr="00CF1F09">
        <w:rPr>
          <w:rFonts w:ascii="Times New Roman" w:hAnsi="Times New Roman"/>
          <w:sz w:val="28"/>
          <w:szCs w:val="28"/>
          <w:lang w:val="uk-UA"/>
        </w:rPr>
        <w:t xml:space="preserve">       </w:t>
      </w:r>
      <w:r w:rsidRPr="00CF1F09">
        <w:rPr>
          <w:rFonts w:ascii="Times New Roman" w:hAnsi="Times New Roman"/>
          <w:i/>
          <w:sz w:val="28"/>
          <w:szCs w:val="28"/>
          <w:lang w:val="uk-UA"/>
        </w:rPr>
        <w:t>Третє.</w:t>
      </w:r>
      <w:r w:rsidRPr="00CF1F09">
        <w:rPr>
          <w:rFonts w:ascii="Times New Roman" w:hAnsi="Times New Roman"/>
          <w:sz w:val="28"/>
          <w:szCs w:val="28"/>
          <w:lang w:val="uk-UA"/>
        </w:rPr>
        <w:t xml:space="preserve"> На нашу думку, однією з моделей формування та розвитку управлінського капіталу може бути модель компонентів управлінського процесу, в результаті якої визначається контур управління, який обмежую і конкретизує види діяльності щодо формування управлінського капіталу . Інноваційна динаміка компонентів управлінського процесу дає підстави для формування інноваційного механізму розвитку управлінського капіталу.</w:t>
      </w:r>
    </w:p>
    <w:p w:rsidR="00CF1F09" w:rsidRPr="00CF1F09" w:rsidRDefault="00CF1F09" w:rsidP="00CF1F09">
      <w:pPr>
        <w:spacing w:after="0" w:line="360" w:lineRule="auto"/>
        <w:jc w:val="both"/>
        <w:rPr>
          <w:rFonts w:ascii="Times New Roman" w:hAnsi="Times New Roman"/>
          <w:sz w:val="28"/>
          <w:szCs w:val="28"/>
          <w:lang w:val="uk-UA"/>
        </w:rPr>
      </w:pPr>
      <w:r w:rsidRPr="00CF1F09">
        <w:rPr>
          <w:rFonts w:ascii="Times New Roman" w:hAnsi="Times New Roman"/>
          <w:sz w:val="28"/>
          <w:szCs w:val="28"/>
          <w:lang w:val="uk-UA"/>
        </w:rPr>
        <w:t xml:space="preserve">       </w:t>
      </w:r>
      <w:r w:rsidRPr="00CF1F09">
        <w:rPr>
          <w:rFonts w:ascii="Times New Roman" w:hAnsi="Times New Roman"/>
          <w:i/>
          <w:sz w:val="28"/>
          <w:szCs w:val="28"/>
          <w:lang w:val="uk-UA"/>
        </w:rPr>
        <w:t>Четверте</w:t>
      </w:r>
      <w:r w:rsidRPr="00CF1F09">
        <w:rPr>
          <w:rFonts w:ascii="Times New Roman" w:hAnsi="Times New Roman"/>
          <w:sz w:val="28"/>
          <w:szCs w:val="28"/>
          <w:lang w:val="uk-UA"/>
        </w:rPr>
        <w:t xml:space="preserve">.  Базовими передумовами формування та розвитку управлінського капіталу необхідно назвати такі процеси:  активний розвиток управлінської науки (особливо університетської); інноваційні технології  менеджмент-освіти; впровадження механізмів </w:t>
      </w:r>
      <w:proofErr w:type="spellStart"/>
      <w:r w:rsidRPr="00CF1F09">
        <w:rPr>
          <w:rFonts w:ascii="Times New Roman" w:hAnsi="Times New Roman"/>
          <w:sz w:val="28"/>
          <w:szCs w:val="28"/>
          <w:lang w:val="uk-UA"/>
        </w:rPr>
        <w:t>постдипломного</w:t>
      </w:r>
      <w:proofErr w:type="spellEnd"/>
      <w:r w:rsidRPr="00CF1F09">
        <w:rPr>
          <w:rFonts w:ascii="Times New Roman" w:hAnsi="Times New Roman"/>
          <w:sz w:val="28"/>
          <w:szCs w:val="28"/>
          <w:lang w:val="uk-UA"/>
        </w:rPr>
        <w:t xml:space="preserve"> та системного професійного навчання діючих управлінських кадрів. Особливо необхідно звернути увагу на визначення наукової, аналітичної та практичної баз професійних знань менеджменту.  Важливо додати, що різні за напрямом  дослідження без правильного визначення об’єкту цього дослідження не мають ніякої перспективи.</w:t>
      </w:r>
    </w:p>
    <w:p w:rsidR="00CF1F09" w:rsidRPr="00CF1F09" w:rsidRDefault="00CF1F09" w:rsidP="00CF1F09">
      <w:pPr>
        <w:spacing w:after="0" w:line="360" w:lineRule="auto"/>
        <w:jc w:val="both"/>
        <w:rPr>
          <w:rFonts w:ascii="Times New Roman" w:hAnsi="Times New Roman"/>
          <w:sz w:val="28"/>
          <w:szCs w:val="28"/>
          <w:lang w:val="uk-UA"/>
        </w:rPr>
      </w:pPr>
      <w:r w:rsidRPr="00CF1F09">
        <w:rPr>
          <w:rFonts w:ascii="Times New Roman" w:hAnsi="Times New Roman"/>
          <w:sz w:val="28"/>
          <w:szCs w:val="28"/>
          <w:lang w:val="uk-UA"/>
        </w:rPr>
        <w:t xml:space="preserve">       </w:t>
      </w:r>
      <w:r w:rsidRPr="00CF1F09">
        <w:rPr>
          <w:rFonts w:ascii="Times New Roman" w:hAnsi="Times New Roman"/>
          <w:i/>
          <w:sz w:val="28"/>
          <w:szCs w:val="28"/>
          <w:lang w:val="uk-UA"/>
        </w:rPr>
        <w:t>П’яте</w:t>
      </w:r>
      <w:r w:rsidRPr="00CF1F09">
        <w:rPr>
          <w:rFonts w:ascii="Times New Roman" w:hAnsi="Times New Roman"/>
          <w:sz w:val="28"/>
          <w:szCs w:val="28"/>
          <w:lang w:val="uk-UA"/>
        </w:rPr>
        <w:t>. Важливо зазначити, що управлінський капітал потребує продовження спеціалізованих досліджень та активного професійного обговорення його феномена на різних майданчиках міжнародних, національних і регіональних науково-практичних дискусій. Багато в чому цей диспут  буде цікавим з погляду економічної, соціологічної та психологічної науки. Деякі питання розвитку управлінського капіталу необхідно розглядати в системі знань про штучний інтелект та в контексті динаміки розвитку інформаційних технологій.</w:t>
      </w:r>
    </w:p>
    <w:p w:rsidR="00CF1F09" w:rsidRPr="00CF1F09" w:rsidRDefault="00CF1F09" w:rsidP="00CF1F09">
      <w:pPr>
        <w:rPr>
          <w:rFonts w:ascii="Times New Roman" w:hAnsi="Times New Roman"/>
          <w:sz w:val="28"/>
          <w:szCs w:val="28"/>
          <w:lang w:val="uk-UA"/>
        </w:rPr>
      </w:pPr>
    </w:p>
    <w:p w:rsidR="00CF1F09" w:rsidRPr="00CF1F09" w:rsidRDefault="00CF1F09" w:rsidP="00CF1F09">
      <w:pPr>
        <w:rPr>
          <w:rFonts w:ascii="Times New Roman" w:hAnsi="Times New Roman"/>
          <w:sz w:val="28"/>
          <w:szCs w:val="28"/>
          <w:lang w:val="uk-UA"/>
        </w:rPr>
      </w:pPr>
    </w:p>
    <w:p w:rsidR="00CF1F09" w:rsidRPr="00CF1F09" w:rsidRDefault="00CF1F09" w:rsidP="00CF1F09">
      <w:pPr>
        <w:rPr>
          <w:rFonts w:ascii="Times New Roman" w:hAnsi="Times New Roman"/>
          <w:sz w:val="28"/>
          <w:szCs w:val="28"/>
          <w:lang w:val="uk-UA"/>
        </w:rPr>
      </w:pPr>
    </w:p>
    <w:p w:rsidR="00CF1F09" w:rsidRPr="00CF1F09" w:rsidRDefault="00CF1F09" w:rsidP="00CF1F09">
      <w:pPr>
        <w:rPr>
          <w:rFonts w:ascii="Times New Roman" w:hAnsi="Times New Roman"/>
          <w:b/>
          <w:sz w:val="28"/>
          <w:szCs w:val="28"/>
          <w:lang w:val="uk-UA"/>
        </w:rPr>
      </w:pPr>
    </w:p>
    <w:p w:rsidR="00CF1F09" w:rsidRPr="00CF1F09" w:rsidRDefault="00CF1F09" w:rsidP="00CF1F09">
      <w:pPr>
        <w:rPr>
          <w:rFonts w:ascii="Times New Roman" w:hAnsi="Times New Roman"/>
          <w:b/>
          <w:sz w:val="28"/>
          <w:szCs w:val="28"/>
          <w:lang w:val="uk-UA"/>
        </w:rPr>
      </w:pPr>
    </w:p>
    <w:p w:rsidR="00CF1F09" w:rsidRPr="00CF1F09" w:rsidRDefault="00CF1F09" w:rsidP="00CF1F09">
      <w:pPr>
        <w:rPr>
          <w:rFonts w:ascii="Times New Roman" w:hAnsi="Times New Roman"/>
          <w:b/>
          <w:sz w:val="28"/>
          <w:szCs w:val="28"/>
          <w:lang w:val="uk-UA"/>
        </w:rPr>
      </w:pPr>
    </w:p>
    <w:p w:rsidR="00CF1F09" w:rsidRPr="00CF1F09" w:rsidRDefault="00CF1F09" w:rsidP="00CF1F09">
      <w:pPr>
        <w:rPr>
          <w:rFonts w:ascii="Times New Roman" w:hAnsi="Times New Roman"/>
          <w:b/>
          <w:sz w:val="28"/>
          <w:szCs w:val="28"/>
          <w:lang w:val="uk-UA"/>
        </w:rPr>
      </w:pPr>
    </w:p>
    <w:p w:rsidR="00CF1F09" w:rsidRPr="00CF1F09" w:rsidRDefault="00CF1F09" w:rsidP="00CF1F09">
      <w:pPr>
        <w:rPr>
          <w:rFonts w:ascii="Times New Roman" w:hAnsi="Times New Roman"/>
          <w:b/>
          <w:sz w:val="28"/>
          <w:szCs w:val="28"/>
          <w:lang w:val="uk-UA"/>
        </w:rPr>
      </w:pPr>
    </w:p>
    <w:p w:rsidR="00CF1F09" w:rsidRDefault="00CF1F09" w:rsidP="00CF1F09">
      <w:pPr>
        <w:rPr>
          <w:rFonts w:ascii="Times New Roman" w:hAnsi="Times New Roman"/>
          <w:b/>
          <w:sz w:val="28"/>
          <w:szCs w:val="28"/>
          <w:lang w:val="uk-UA"/>
        </w:rPr>
      </w:pPr>
    </w:p>
    <w:p w:rsidR="00CF1F09" w:rsidRDefault="00CF1F09" w:rsidP="00CF1F09">
      <w:pPr>
        <w:rPr>
          <w:rFonts w:ascii="Times New Roman" w:hAnsi="Times New Roman"/>
          <w:b/>
          <w:sz w:val="28"/>
          <w:szCs w:val="28"/>
          <w:lang w:val="uk-UA"/>
        </w:rPr>
      </w:pPr>
    </w:p>
    <w:p w:rsidR="00CF1F09" w:rsidRDefault="00CF1F09" w:rsidP="00CF1F09">
      <w:pPr>
        <w:rPr>
          <w:rFonts w:ascii="Times New Roman" w:hAnsi="Times New Roman"/>
          <w:b/>
          <w:sz w:val="28"/>
          <w:szCs w:val="28"/>
          <w:lang w:val="uk-UA"/>
        </w:rPr>
      </w:pPr>
    </w:p>
    <w:p w:rsidR="00CF1F09" w:rsidRDefault="00CF1F09" w:rsidP="00CF1F09">
      <w:pPr>
        <w:rPr>
          <w:rFonts w:ascii="Times New Roman" w:hAnsi="Times New Roman"/>
          <w:b/>
          <w:sz w:val="28"/>
          <w:szCs w:val="28"/>
          <w:lang w:val="uk-UA"/>
        </w:rPr>
      </w:pPr>
    </w:p>
    <w:p w:rsidR="00CF1F09" w:rsidRDefault="00CF1F09" w:rsidP="00CF1F09">
      <w:pPr>
        <w:rPr>
          <w:rFonts w:ascii="Times New Roman" w:hAnsi="Times New Roman"/>
          <w:b/>
          <w:sz w:val="28"/>
          <w:szCs w:val="28"/>
          <w:lang w:val="uk-UA"/>
        </w:rPr>
      </w:pPr>
    </w:p>
    <w:p w:rsidR="00CF1F09" w:rsidRPr="00CF1F09" w:rsidRDefault="00CF1F09" w:rsidP="00CF1F09">
      <w:pPr>
        <w:rPr>
          <w:rFonts w:ascii="Times New Roman" w:hAnsi="Times New Roman"/>
          <w:b/>
          <w:sz w:val="28"/>
          <w:szCs w:val="28"/>
          <w:lang w:val="uk-UA"/>
        </w:rPr>
      </w:pPr>
      <w:bookmarkStart w:id="0" w:name="_GoBack"/>
      <w:bookmarkEnd w:id="0"/>
    </w:p>
    <w:p w:rsidR="00CF1F09" w:rsidRPr="00CF1F09" w:rsidRDefault="00CF1F09" w:rsidP="00CF1F09">
      <w:pPr>
        <w:rPr>
          <w:rFonts w:ascii="Times New Roman" w:hAnsi="Times New Roman"/>
          <w:b/>
          <w:sz w:val="28"/>
          <w:szCs w:val="28"/>
          <w:lang w:val="uk-UA"/>
        </w:rPr>
      </w:pPr>
      <w:r w:rsidRPr="00CF1F09">
        <w:rPr>
          <w:rFonts w:ascii="Times New Roman" w:hAnsi="Times New Roman"/>
          <w:b/>
          <w:sz w:val="28"/>
          <w:szCs w:val="28"/>
          <w:lang w:val="uk-UA"/>
        </w:rPr>
        <w:t xml:space="preserve">                          СПИСОК ВИКОРИСТАНИХ ДЖЕРЕЛ</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val="uk-UA" w:eastAsia="ru-RU"/>
        </w:rPr>
        <w:t>Адізес</w:t>
      </w:r>
      <w:proofErr w:type="spellEnd"/>
      <w:r w:rsidRPr="00CF1F09">
        <w:rPr>
          <w:rFonts w:ascii="Times New Roman" w:eastAsia="Times New Roman" w:hAnsi="Times New Roman"/>
          <w:sz w:val="28"/>
          <w:szCs w:val="28"/>
          <w:lang w:val="uk-UA" w:eastAsia="ru-RU"/>
        </w:rPr>
        <w:t xml:space="preserve"> І. Ідеальний керівник. Чому ним неможливо стати / пер. з </w:t>
      </w:r>
      <w:proofErr w:type="spellStart"/>
      <w:r w:rsidRPr="00CF1F09">
        <w:rPr>
          <w:rFonts w:ascii="Times New Roman" w:eastAsia="Times New Roman" w:hAnsi="Times New Roman"/>
          <w:sz w:val="28"/>
          <w:szCs w:val="28"/>
          <w:lang w:val="uk-UA" w:eastAsia="ru-RU"/>
        </w:rPr>
        <w:t>англ</w:t>
      </w:r>
      <w:proofErr w:type="spellEnd"/>
      <w:r w:rsidRPr="00CF1F09">
        <w:rPr>
          <w:rFonts w:ascii="Times New Roman" w:eastAsia="Times New Roman" w:hAnsi="Times New Roman"/>
          <w:sz w:val="28"/>
          <w:szCs w:val="28"/>
          <w:lang w:val="uk-UA" w:eastAsia="ru-RU"/>
        </w:rPr>
        <w:t xml:space="preserve">. Софія </w:t>
      </w:r>
      <w:proofErr w:type="spellStart"/>
      <w:r w:rsidRPr="00CF1F09">
        <w:rPr>
          <w:rFonts w:ascii="Times New Roman" w:eastAsia="Times New Roman" w:hAnsi="Times New Roman"/>
          <w:sz w:val="28"/>
          <w:szCs w:val="28"/>
          <w:lang w:val="uk-UA" w:eastAsia="ru-RU"/>
        </w:rPr>
        <w:t>Опацька</w:t>
      </w:r>
      <w:proofErr w:type="spellEnd"/>
      <w:r w:rsidRPr="00CF1F09">
        <w:rPr>
          <w:rFonts w:ascii="Times New Roman" w:eastAsia="Times New Roman" w:hAnsi="Times New Roman"/>
          <w:sz w:val="28"/>
          <w:szCs w:val="28"/>
          <w:lang w:val="uk-UA" w:eastAsia="ru-RU"/>
        </w:rPr>
        <w:t>. – К.: Наш формат, 2017. – 288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Армстронг</w:t>
      </w:r>
      <w:proofErr w:type="spellEnd"/>
      <w:r w:rsidRPr="00CF1F09">
        <w:rPr>
          <w:rFonts w:ascii="Times New Roman" w:eastAsia="Times New Roman" w:hAnsi="Times New Roman"/>
          <w:sz w:val="28"/>
          <w:szCs w:val="28"/>
          <w:lang w:eastAsia="ru-RU"/>
        </w:rPr>
        <w:t xml:space="preserve"> М. Практика управления человеческими ресурсами. 8-е издание / Перев</w:t>
      </w:r>
      <w:proofErr w:type="gramStart"/>
      <w:r w:rsidRPr="00CF1F09">
        <w:rPr>
          <w:rFonts w:ascii="Times New Roman" w:eastAsia="Times New Roman" w:hAnsi="Times New Roman"/>
          <w:sz w:val="28"/>
          <w:szCs w:val="28"/>
          <w:lang w:eastAsia="ru-RU"/>
        </w:rPr>
        <w:t>.</w:t>
      </w:r>
      <w:proofErr w:type="gramEnd"/>
      <w:r w:rsidRPr="00CF1F09">
        <w:rPr>
          <w:rFonts w:ascii="Times New Roman" w:eastAsia="Times New Roman" w:hAnsi="Times New Roman"/>
          <w:sz w:val="28"/>
          <w:szCs w:val="28"/>
          <w:lang w:eastAsia="ru-RU"/>
        </w:rPr>
        <w:t xml:space="preserve"> </w:t>
      </w:r>
      <w:proofErr w:type="gramStart"/>
      <w:r w:rsidRPr="00CF1F09">
        <w:rPr>
          <w:rFonts w:ascii="Times New Roman" w:eastAsia="Times New Roman" w:hAnsi="Times New Roman"/>
          <w:sz w:val="28"/>
          <w:szCs w:val="28"/>
          <w:lang w:eastAsia="ru-RU"/>
        </w:rPr>
        <w:t>с</w:t>
      </w:r>
      <w:proofErr w:type="gramEnd"/>
      <w:r w:rsidRPr="00CF1F09">
        <w:rPr>
          <w:rFonts w:ascii="Times New Roman" w:eastAsia="Times New Roman" w:hAnsi="Times New Roman"/>
          <w:sz w:val="28"/>
          <w:szCs w:val="28"/>
          <w:lang w:eastAsia="ru-RU"/>
        </w:rPr>
        <w:t xml:space="preserve"> англ. под ред. С. М. Мордовина. – 832 с.: ил. – (Серия «Классика МВА»)</w:t>
      </w:r>
      <w:r w:rsidRPr="00CF1F09">
        <w:rPr>
          <w:rFonts w:ascii="Times New Roman" w:eastAsia="Times New Roman" w:hAnsi="Times New Roman"/>
          <w:sz w:val="28"/>
          <w:szCs w:val="28"/>
          <w:lang w:val="uk-UA" w:eastAsia="ru-RU"/>
        </w:rPr>
        <w:t>.</w:t>
      </w:r>
    </w:p>
    <w:p w:rsidR="00CF1F09" w:rsidRPr="00CF1F09" w:rsidRDefault="00CF1F09" w:rsidP="00CF1F09">
      <w:pPr>
        <w:numPr>
          <w:ilvl w:val="0"/>
          <w:numId w:val="1"/>
        </w:numPr>
        <w:spacing w:after="0" w:line="442" w:lineRule="atLeast"/>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Аузан</w:t>
      </w:r>
      <w:proofErr w:type="spellEnd"/>
      <w:r w:rsidRPr="00CF1F09">
        <w:rPr>
          <w:rFonts w:ascii="Times New Roman" w:eastAsia="Times New Roman" w:hAnsi="Times New Roman"/>
          <w:sz w:val="28"/>
          <w:szCs w:val="28"/>
          <w:lang w:eastAsia="ru-RU"/>
        </w:rPr>
        <w:t xml:space="preserve">, А. Экономика всего. Как институты определяют вашу жизнь / Александр </w:t>
      </w:r>
      <w:proofErr w:type="spellStart"/>
      <w:r w:rsidRPr="00CF1F09">
        <w:rPr>
          <w:rFonts w:ascii="Times New Roman" w:eastAsia="Times New Roman" w:hAnsi="Times New Roman"/>
          <w:sz w:val="28"/>
          <w:szCs w:val="28"/>
          <w:lang w:eastAsia="ru-RU"/>
        </w:rPr>
        <w:t>Аузан</w:t>
      </w:r>
      <w:proofErr w:type="spellEnd"/>
      <w:r w:rsidRPr="00CF1F09">
        <w:rPr>
          <w:rFonts w:ascii="Times New Roman" w:eastAsia="Times New Roman" w:hAnsi="Times New Roman"/>
          <w:sz w:val="28"/>
          <w:szCs w:val="28"/>
          <w:lang w:eastAsia="ru-RU"/>
        </w:rPr>
        <w:t>. – М.: Манн, Иванов и Фербер, 2014. – 160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Барнард</w:t>
      </w:r>
      <w:proofErr w:type="spellEnd"/>
      <w:r w:rsidRPr="00CF1F09">
        <w:rPr>
          <w:rFonts w:ascii="Times New Roman" w:eastAsia="Times New Roman" w:hAnsi="Times New Roman"/>
          <w:sz w:val="28"/>
          <w:szCs w:val="28"/>
          <w:lang w:eastAsia="ru-RU"/>
        </w:rPr>
        <w:t xml:space="preserve"> Ч. Функции руководителя: власть, стимулы и ценности в организации / Честер </w:t>
      </w:r>
      <w:proofErr w:type="spellStart"/>
      <w:r w:rsidRPr="00CF1F09">
        <w:rPr>
          <w:rFonts w:ascii="Times New Roman" w:eastAsia="Times New Roman" w:hAnsi="Times New Roman"/>
          <w:sz w:val="28"/>
          <w:szCs w:val="28"/>
          <w:lang w:eastAsia="ru-RU"/>
        </w:rPr>
        <w:t>Барнард</w:t>
      </w:r>
      <w:proofErr w:type="spellEnd"/>
      <w:r w:rsidRPr="00CF1F09">
        <w:rPr>
          <w:rFonts w:ascii="Times New Roman" w:eastAsia="Times New Roman" w:hAnsi="Times New Roman"/>
          <w:sz w:val="28"/>
          <w:szCs w:val="28"/>
          <w:lang w:eastAsia="ru-RU"/>
        </w:rPr>
        <w:t xml:space="preserve">; пер. с англ. В. Кошкина. – М., Челябинск: Социум, ИРИСЭН, 2009. – </w:t>
      </w:r>
      <w:proofErr w:type="gramStart"/>
      <w:r w:rsidRPr="00CF1F09">
        <w:rPr>
          <w:rFonts w:ascii="Times New Roman" w:eastAsia="Times New Roman" w:hAnsi="Times New Roman"/>
          <w:sz w:val="28"/>
          <w:szCs w:val="28"/>
          <w:lang w:eastAsia="ru-RU"/>
        </w:rPr>
        <w:t>ХХХII + 333 с. (Серия:</w:t>
      </w:r>
      <w:proofErr w:type="gramEnd"/>
      <w:r w:rsidRPr="00CF1F09">
        <w:rPr>
          <w:rFonts w:ascii="Times New Roman" w:eastAsia="Times New Roman" w:hAnsi="Times New Roman"/>
          <w:sz w:val="28"/>
          <w:szCs w:val="28"/>
          <w:lang w:eastAsia="ru-RU"/>
        </w:rPr>
        <w:t xml:space="preserve"> </w:t>
      </w:r>
      <w:proofErr w:type="gramStart"/>
      <w:r w:rsidRPr="00CF1F09">
        <w:rPr>
          <w:rFonts w:ascii="Times New Roman" w:eastAsia="Times New Roman" w:hAnsi="Times New Roman"/>
          <w:sz w:val="28"/>
          <w:szCs w:val="28"/>
          <w:lang w:eastAsia="ru-RU"/>
        </w:rPr>
        <w:t>«Актуальная классика менеджмента»).</w:t>
      </w:r>
      <w:proofErr w:type="gramEnd"/>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Бек</w:t>
      </w:r>
      <w:proofErr w:type="gramStart"/>
      <w:r w:rsidRPr="00CF1F09">
        <w:rPr>
          <w:rFonts w:ascii="Times New Roman" w:eastAsia="Times New Roman" w:hAnsi="Times New Roman"/>
          <w:sz w:val="28"/>
          <w:szCs w:val="28"/>
          <w:lang w:eastAsia="ru-RU"/>
        </w:rPr>
        <w:t xml:space="preserve"> Д</w:t>
      </w:r>
      <w:proofErr w:type="gramEnd"/>
      <w:r w:rsidRPr="00CF1F09">
        <w:rPr>
          <w:rFonts w:ascii="Times New Roman" w:eastAsia="Times New Roman" w:hAnsi="Times New Roman"/>
          <w:sz w:val="28"/>
          <w:szCs w:val="28"/>
          <w:lang w:eastAsia="ru-RU"/>
        </w:rPr>
        <w:t xml:space="preserve">, Кован </w:t>
      </w:r>
      <w:proofErr w:type="spellStart"/>
      <w:r w:rsidRPr="00CF1F09">
        <w:rPr>
          <w:rFonts w:ascii="Times New Roman" w:eastAsia="Times New Roman" w:hAnsi="Times New Roman"/>
          <w:sz w:val="28"/>
          <w:szCs w:val="28"/>
          <w:lang w:eastAsia="ru-RU"/>
        </w:rPr>
        <w:t>К.Спиральная</w:t>
      </w:r>
      <w:proofErr w:type="spellEnd"/>
      <w:r w:rsidRPr="00CF1F09">
        <w:rPr>
          <w:rFonts w:ascii="Times New Roman" w:eastAsia="Times New Roman" w:hAnsi="Times New Roman"/>
          <w:sz w:val="28"/>
          <w:szCs w:val="28"/>
          <w:lang w:eastAsia="ru-RU"/>
        </w:rPr>
        <w:t xml:space="preserve"> динамика. Управляя ценностями, лидерством и изменениями /Дон Бек, Крис Кован; пер. с англ. – М.: Бест Бизнес Букс, 2010. – 419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Белл Д. </w:t>
      </w:r>
      <w:proofErr w:type="spellStart"/>
      <w:r w:rsidRPr="00CF1F09">
        <w:rPr>
          <w:rFonts w:ascii="Times New Roman" w:hAnsi="Times New Roman"/>
          <w:sz w:val="28"/>
          <w:szCs w:val="28"/>
        </w:rPr>
        <w:t>Китайська</w:t>
      </w:r>
      <w:proofErr w:type="spellEnd"/>
      <w:r w:rsidRPr="00CF1F09">
        <w:rPr>
          <w:rFonts w:ascii="Times New Roman" w:hAnsi="Times New Roman"/>
          <w:sz w:val="28"/>
          <w:szCs w:val="28"/>
        </w:rPr>
        <w:t xml:space="preserve"> модель. </w:t>
      </w:r>
      <w:proofErr w:type="spellStart"/>
      <w:r w:rsidRPr="00CF1F09">
        <w:rPr>
          <w:rFonts w:ascii="Times New Roman" w:hAnsi="Times New Roman"/>
          <w:sz w:val="28"/>
          <w:szCs w:val="28"/>
        </w:rPr>
        <w:t>Політична</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меритократія</w:t>
      </w:r>
      <w:proofErr w:type="spellEnd"/>
      <w:r w:rsidRPr="00CF1F09">
        <w:rPr>
          <w:rFonts w:ascii="Times New Roman" w:hAnsi="Times New Roman"/>
          <w:sz w:val="28"/>
          <w:szCs w:val="28"/>
        </w:rPr>
        <w:t xml:space="preserve"> та </w:t>
      </w:r>
      <w:proofErr w:type="spellStart"/>
      <w:proofErr w:type="gramStart"/>
      <w:r w:rsidRPr="00CF1F09">
        <w:rPr>
          <w:rFonts w:ascii="Times New Roman" w:hAnsi="Times New Roman"/>
          <w:sz w:val="28"/>
          <w:szCs w:val="28"/>
        </w:rPr>
        <w:t>меж</w:t>
      </w:r>
      <w:proofErr w:type="gramEnd"/>
      <w:r w:rsidRPr="00CF1F09">
        <w:rPr>
          <w:rFonts w:ascii="Times New Roman" w:hAnsi="Times New Roman"/>
          <w:sz w:val="28"/>
          <w:szCs w:val="28"/>
        </w:rPr>
        <w:t>і</w:t>
      </w:r>
      <w:proofErr w:type="spellEnd"/>
      <w:r w:rsidRPr="00CF1F09">
        <w:rPr>
          <w:rFonts w:ascii="Times New Roman" w:hAnsi="Times New Roman"/>
          <w:sz w:val="28"/>
          <w:szCs w:val="28"/>
        </w:rPr>
        <w:t xml:space="preserve"> </w:t>
      </w:r>
      <w:proofErr w:type="spellStart"/>
      <w:proofErr w:type="gramStart"/>
      <w:r w:rsidRPr="00CF1F09">
        <w:rPr>
          <w:rFonts w:ascii="Times New Roman" w:hAnsi="Times New Roman"/>
          <w:sz w:val="28"/>
          <w:szCs w:val="28"/>
        </w:rPr>
        <w:t>демократ</w:t>
      </w:r>
      <w:proofErr w:type="gramEnd"/>
      <w:r w:rsidRPr="00CF1F09">
        <w:rPr>
          <w:rFonts w:ascii="Times New Roman" w:hAnsi="Times New Roman"/>
          <w:sz w:val="28"/>
          <w:szCs w:val="28"/>
        </w:rPr>
        <w:t>ії</w:t>
      </w:r>
      <w:proofErr w:type="spellEnd"/>
      <w:r w:rsidRPr="00CF1F09">
        <w:rPr>
          <w:rFonts w:ascii="Times New Roman" w:hAnsi="Times New Roman"/>
          <w:sz w:val="28"/>
          <w:szCs w:val="28"/>
        </w:rPr>
        <w:t xml:space="preserve"> / </w:t>
      </w:r>
      <w:proofErr w:type="spellStart"/>
      <w:r w:rsidRPr="00CF1F09">
        <w:rPr>
          <w:rFonts w:ascii="Times New Roman" w:hAnsi="Times New Roman"/>
          <w:sz w:val="28"/>
          <w:szCs w:val="28"/>
        </w:rPr>
        <w:t>Деніал</w:t>
      </w:r>
      <w:proofErr w:type="spellEnd"/>
      <w:r w:rsidRPr="00CF1F09">
        <w:rPr>
          <w:rFonts w:ascii="Times New Roman" w:hAnsi="Times New Roman"/>
          <w:sz w:val="28"/>
          <w:szCs w:val="28"/>
        </w:rPr>
        <w:t xml:space="preserve"> Белл; пер. з англ. </w:t>
      </w:r>
      <w:proofErr w:type="spellStart"/>
      <w:r w:rsidRPr="00CF1F09">
        <w:rPr>
          <w:rFonts w:ascii="Times New Roman" w:hAnsi="Times New Roman"/>
          <w:sz w:val="28"/>
          <w:szCs w:val="28"/>
        </w:rPr>
        <w:t>Олексавндр</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Дем’янчук</w:t>
      </w:r>
      <w:proofErr w:type="spellEnd"/>
      <w:r w:rsidRPr="00CF1F09">
        <w:rPr>
          <w:rFonts w:ascii="Times New Roman" w:hAnsi="Times New Roman"/>
          <w:sz w:val="28"/>
          <w:szCs w:val="28"/>
        </w:rPr>
        <w:t>. – К.: Наш формат, 2017. – 312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Большой экономический словарь</w:t>
      </w:r>
      <w:proofErr w:type="gramStart"/>
      <w:r w:rsidRPr="00CF1F09">
        <w:rPr>
          <w:rFonts w:ascii="Times New Roman" w:eastAsia="Times New Roman" w:hAnsi="Times New Roman"/>
          <w:sz w:val="28"/>
          <w:szCs w:val="28"/>
          <w:lang w:eastAsia="ru-RU"/>
        </w:rPr>
        <w:t xml:space="preserve"> / П</w:t>
      </w:r>
      <w:proofErr w:type="gramEnd"/>
      <w:r w:rsidRPr="00CF1F09">
        <w:rPr>
          <w:rFonts w:ascii="Times New Roman" w:eastAsia="Times New Roman" w:hAnsi="Times New Roman"/>
          <w:sz w:val="28"/>
          <w:szCs w:val="28"/>
          <w:lang w:eastAsia="ru-RU"/>
        </w:rPr>
        <w:t xml:space="preserve">од ред. А. Н. </w:t>
      </w:r>
      <w:proofErr w:type="spellStart"/>
      <w:r w:rsidRPr="00CF1F09">
        <w:rPr>
          <w:rFonts w:ascii="Times New Roman" w:eastAsia="Times New Roman" w:hAnsi="Times New Roman"/>
          <w:sz w:val="28"/>
          <w:szCs w:val="28"/>
          <w:lang w:eastAsia="ru-RU"/>
        </w:rPr>
        <w:t>Азрилияна</w:t>
      </w:r>
      <w:proofErr w:type="spellEnd"/>
      <w:r w:rsidRPr="00CF1F09">
        <w:rPr>
          <w:rFonts w:ascii="Times New Roman" w:eastAsia="Times New Roman" w:hAnsi="Times New Roman"/>
          <w:sz w:val="28"/>
          <w:szCs w:val="28"/>
          <w:lang w:eastAsia="ru-RU"/>
        </w:rPr>
        <w:t xml:space="preserve">. – 4-е изд. доп. и  </w:t>
      </w:r>
      <w:proofErr w:type="spellStart"/>
      <w:r w:rsidRPr="00CF1F09">
        <w:rPr>
          <w:rFonts w:ascii="Times New Roman" w:eastAsia="Times New Roman" w:hAnsi="Times New Roman"/>
          <w:sz w:val="28"/>
          <w:szCs w:val="28"/>
          <w:lang w:eastAsia="ru-RU"/>
        </w:rPr>
        <w:t>перераб</w:t>
      </w:r>
      <w:proofErr w:type="spellEnd"/>
      <w:r w:rsidRPr="00CF1F09">
        <w:rPr>
          <w:rFonts w:ascii="Times New Roman" w:eastAsia="Times New Roman" w:hAnsi="Times New Roman"/>
          <w:sz w:val="28"/>
          <w:szCs w:val="28"/>
          <w:lang w:eastAsia="ru-RU"/>
        </w:rPr>
        <w:t>. – М.: Институт новой экономики, 1999. – 1248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Вебер М. </w:t>
      </w:r>
      <w:proofErr w:type="spellStart"/>
      <w:r w:rsidRPr="00CF1F09">
        <w:rPr>
          <w:rFonts w:ascii="Times New Roman" w:eastAsia="Times New Roman" w:hAnsi="Times New Roman"/>
          <w:sz w:val="28"/>
          <w:szCs w:val="28"/>
          <w:lang w:eastAsia="ru-RU"/>
        </w:rPr>
        <w:t>Протестанская</w:t>
      </w:r>
      <w:proofErr w:type="spellEnd"/>
      <w:r w:rsidRPr="00CF1F09">
        <w:rPr>
          <w:rFonts w:ascii="Times New Roman" w:eastAsia="Times New Roman" w:hAnsi="Times New Roman"/>
          <w:sz w:val="28"/>
          <w:szCs w:val="28"/>
          <w:lang w:eastAsia="ru-RU"/>
        </w:rPr>
        <w:t xml:space="preserve"> этика и дух капитализма. – 4-е изд. / Сост. Ю.Г. Давыдов. – М.: СПб</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Центр гуманитарных инициатив, 2017. – 656 с.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Даймонд</w:t>
      </w:r>
      <w:proofErr w:type="spellEnd"/>
      <w:r w:rsidRPr="00CF1F09">
        <w:rPr>
          <w:rFonts w:ascii="Times New Roman" w:eastAsia="Times New Roman" w:hAnsi="Times New Roman"/>
          <w:sz w:val="28"/>
          <w:szCs w:val="28"/>
          <w:lang w:eastAsia="ru-RU"/>
        </w:rPr>
        <w:t xml:space="preserve"> Д. Коллапс. Почему одни общества приходят к процветанию, а другие  - к гибели: [пер. с англ.] / </w:t>
      </w:r>
      <w:proofErr w:type="spellStart"/>
      <w:r w:rsidRPr="00CF1F09">
        <w:rPr>
          <w:rFonts w:ascii="Times New Roman" w:eastAsia="Times New Roman" w:hAnsi="Times New Roman"/>
          <w:sz w:val="28"/>
          <w:szCs w:val="28"/>
          <w:lang w:eastAsia="ru-RU"/>
        </w:rPr>
        <w:t>Джаред</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Даймонд</w:t>
      </w:r>
      <w:proofErr w:type="spellEnd"/>
      <w:r w:rsidRPr="00CF1F09">
        <w:rPr>
          <w:rFonts w:ascii="Times New Roman" w:eastAsia="Times New Roman" w:hAnsi="Times New Roman"/>
          <w:sz w:val="28"/>
          <w:szCs w:val="28"/>
          <w:lang w:eastAsia="ru-RU"/>
        </w:rPr>
        <w:t>. – Москва: Издательство АСТ, 2016. – 768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val="uk-UA" w:eastAsia="ru-RU"/>
        </w:rPr>
        <w:t>Джей</w:t>
      </w:r>
      <w:r w:rsidRPr="00CF1F09">
        <w:rPr>
          <w:rFonts w:ascii="Times New Roman" w:eastAsia="Times New Roman" w:hAnsi="Times New Roman"/>
          <w:sz w:val="28"/>
          <w:szCs w:val="28"/>
          <w:lang w:eastAsia="ru-RU"/>
        </w:rPr>
        <w:t xml:space="preserve"> Рос, </w:t>
      </w:r>
      <w:proofErr w:type="spellStart"/>
      <w:r w:rsidRPr="00CF1F09">
        <w:rPr>
          <w:rFonts w:ascii="Times New Roman" w:eastAsia="Times New Roman" w:hAnsi="Times New Roman"/>
          <w:sz w:val="28"/>
          <w:szCs w:val="28"/>
          <w:lang w:eastAsia="ru-RU"/>
        </w:rPr>
        <w:t>Темплар</w:t>
      </w:r>
      <w:proofErr w:type="spellEnd"/>
      <w:r w:rsidRPr="00CF1F09">
        <w:rPr>
          <w:rFonts w:ascii="Times New Roman" w:eastAsia="Times New Roman" w:hAnsi="Times New Roman"/>
          <w:sz w:val="28"/>
          <w:szCs w:val="28"/>
          <w:lang w:eastAsia="ru-RU"/>
        </w:rPr>
        <w:t xml:space="preserve"> Ричард. Энциклопедия менеджера: Алгоритмы </w:t>
      </w:r>
      <w:proofErr w:type="spellStart"/>
      <w:r w:rsidRPr="00CF1F09">
        <w:rPr>
          <w:rFonts w:ascii="Times New Roman" w:eastAsia="Times New Roman" w:hAnsi="Times New Roman"/>
          <w:sz w:val="28"/>
          <w:szCs w:val="28"/>
          <w:lang w:eastAsia="ru-RU"/>
        </w:rPr>
        <w:t>еффективной</w:t>
      </w:r>
      <w:proofErr w:type="spellEnd"/>
      <w:r w:rsidRPr="00CF1F09">
        <w:rPr>
          <w:rFonts w:ascii="Times New Roman" w:eastAsia="Times New Roman" w:hAnsi="Times New Roman"/>
          <w:sz w:val="28"/>
          <w:szCs w:val="28"/>
          <w:lang w:eastAsia="ru-RU"/>
        </w:rPr>
        <w:t xml:space="preserve"> работы</w:t>
      </w:r>
      <w:proofErr w:type="gramStart"/>
      <w:r w:rsidRPr="00CF1F09">
        <w:rPr>
          <w:rFonts w:ascii="Times New Roman" w:eastAsia="Times New Roman" w:hAnsi="Times New Roman"/>
          <w:sz w:val="28"/>
          <w:szCs w:val="28"/>
          <w:lang w:eastAsia="ru-RU"/>
        </w:rPr>
        <w:t xml:space="preserve"> / П</w:t>
      </w:r>
      <w:proofErr w:type="gramEnd"/>
      <w:r w:rsidRPr="00CF1F09">
        <w:rPr>
          <w:rFonts w:ascii="Times New Roman" w:eastAsia="Times New Roman" w:hAnsi="Times New Roman"/>
          <w:sz w:val="28"/>
          <w:szCs w:val="28"/>
          <w:lang w:eastAsia="ru-RU"/>
        </w:rPr>
        <w:t>ер. с англ. – Альпина Бизнес Букс, 2004. – 678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Данкан</w:t>
      </w:r>
      <w:proofErr w:type="spellEnd"/>
      <w:r w:rsidRPr="00CF1F09">
        <w:rPr>
          <w:rFonts w:ascii="Times New Roman" w:eastAsia="Times New Roman" w:hAnsi="Times New Roman"/>
          <w:sz w:val="28"/>
          <w:szCs w:val="28"/>
          <w:lang w:eastAsia="ru-RU"/>
        </w:rPr>
        <w:t xml:space="preserve"> </w:t>
      </w:r>
      <w:proofErr w:type="gramStart"/>
      <w:r w:rsidRPr="00CF1F09">
        <w:rPr>
          <w:rFonts w:ascii="Times New Roman" w:eastAsia="Times New Roman" w:hAnsi="Times New Roman"/>
          <w:sz w:val="28"/>
          <w:szCs w:val="28"/>
          <w:lang w:eastAsia="ru-RU"/>
        </w:rPr>
        <w:t>Д.</w:t>
      </w:r>
      <w:proofErr w:type="gramEnd"/>
      <w:r w:rsidRPr="00CF1F09">
        <w:rPr>
          <w:rFonts w:ascii="Times New Roman" w:eastAsia="Times New Roman" w:hAnsi="Times New Roman"/>
          <w:sz w:val="28"/>
          <w:szCs w:val="28"/>
          <w:lang w:eastAsia="ru-RU"/>
        </w:rPr>
        <w:t xml:space="preserve"> Где рождается интеллект / Джон </w:t>
      </w:r>
      <w:proofErr w:type="spellStart"/>
      <w:r w:rsidRPr="00CF1F09">
        <w:rPr>
          <w:rFonts w:ascii="Times New Roman" w:eastAsia="Times New Roman" w:hAnsi="Times New Roman"/>
          <w:sz w:val="28"/>
          <w:szCs w:val="28"/>
          <w:lang w:eastAsia="ru-RU"/>
        </w:rPr>
        <w:t>Данкан</w:t>
      </w:r>
      <w:proofErr w:type="spellEnd"/>
      <w:r w:rsidRPr="00CF1F09">
        <w:rPr>
          <w:rFonts w:ascii="Times New Roman" w:eastAsia="Times New Roman" w:hAnsi="Times New Roman"/>
          <w:sz w:val="28"/>
          <w:szCs w:val="28"/>
          <w:lang w:eastAsia="ru-RU"/>
        </w:rPr>
        <w:t xml:space="preserve"> [перевод с англ. Бюро переводов «Пароль»]. – М.:  Карьера Пресс, 2015. – 256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pacing w:val="-8"/>
          <w:sz w:val="28"/>
          <w:szCs w:val="28"/>
          <w:lang w:eastAsia="ru-RU"/>
        </w:rPr>
      </w:pPr>
      <w:proofErr w:type="spellStart"/>
      <w:r w:rsidRPr="00CF1F09">
        <w:rPr>
          <w:rFonts w:ascii="Times New Roman" w:eastAsia="Times New Roman" w:hAnsi="Times New Roman"/>
          <w:spacing w:val="-8"/>
          <w:sz w:val="28"/>
          <w:szCs w:val="28"/>
          <w:lang w:eastAsia="ru-RU"/>
        </w:rPr>
        <w:t>Друкер</w:t>
      </w:r>
      <w:proofErr w:type="spellEnd"/>
      <w:r w:rsidRPr="00CF1F09">
        <w:rPr>
          <w:rFonts w:ascii="Times New Roman" w:eastAsia="Times New Roman" w:hAnsi="Times New Roman"/>
          <w:spacing w:val="-8"/>
          <w:sz w:val="28"/>
          <w:szCs w:val="28"/>
          <w:lang w:eastAsia="ru-RU"/>
        </w:rPr>
        <w:t xml:space="preserve">, Питер, Ф. </w:t>
      </w:r>
      <w:proofErr w:type="spellStart"/>
      <w:r w:rsidRPr="00CF1F09">
        <w:rPr>
          <w:rFonts w:ascii="Times New Roman" w:eastAsia="Times New Roman" w:hAnsi="Times New Roman"/>
          <w:spacing w:val="-8"/>
          <w:sz w:val="28"/>
          <w:szCs w:val="28"/>
          <w:lang w:eastAsia="ru-RU"/>
        </w:rPr>
        <w:t>Друкер</w:t>
      </w:r>
      <w:proofErr w:type="spellEnd"/>
      <w:r w:rsidRPr="00CF1F09">
        <w:rPr>
          <w:rFonts w:ascii="Times New Roman" w:eastAsia="Times New Roman" w:hAnsi="Times New Roman"/>
          <w:spacing w:val="-8"/>
          <w:sz w:val="28"/>
          <w:szCs w:val="28"/>
          <w:lang w:eastAsia="ru-RU"/>
        </w:rPr>
        <w:t xml:space="preserve"> на каждый день. 366 советов по мотивации и управлению временем: Пер. с англ. – М.: ООО «И. Д. Вильямс», 2007. – 416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Друкер</w:t>
      </w:r>
      <w:proofErr w:type="spellEnd"/>
      <w:r w:rsidRPr="00CF1F09">
        <w:rPr>
          <w:rFonts w:ascii="Times New Roman" w:eastAsia="Times New Roman" w:hAnsi="Times New Roman"/>
          <w:sz w:val="28"/>
          <w:szCs w:val="28"/>
          <w:lang w:eastAsia="ru-RU"/>
        </w:rPr>
        <w:t>, Питер, Ф. О профессиональном менеджменте</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Пер. с англ. – М.: Издательский дом «Вильямс», 2006. – 320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Друкер</w:t>
      </w:r>
      <w:proofErr w:type="spellEnd"/>
      <w:r w:rsidRPr="00CF1F09">
        <w:rPr>
          <w:rFonts w:ascii="Times New Roman" w:eastAsia="Times New Roman" w:hAnsi="Times New Roman"/>
          <w:sz w:val="28"/>
          <w:szCs w:val="28"/>
          <w:lang w:eastAsia="ru-RU"/>
        </w:rPr>
        <w:t>, Питер, Ф. Энциклопедия менеджмента</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Пер. с англ. – М.: ООО «И. Д., Вильямс», 2006. – 432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pacing w:val="-6"/>
          <w:sz w:val="28"/>
          <w:szCs w:val="28"/>
          <w:lang w:eastAsia="ru-RU"/>
        </w:rPr>
      </w:pPr>
      <w:proofErr w:type="spellStart"/>
      <w:r w:rsidRPr="00CF1F09">
        <w:rPr>
          <w:rFonts w:ascii="Times New Roman" w:eastAsia="Times New Roman" w:hAnsi="Times New Roman"/>
          <w:spacing w:val="-6"/>
          <w:sz w:val="28"/>
          <w:szCs w:val="28"/>
          <w:lang w:eastAsia="ru-RU"/>
        </w:rPr>
        <w:t>Друкер</w:t>
      </w:r>
      <w:proofErr w:type="spellEnd"/>
      <w:r w:rsidRPr="00CF1F09">
        <w:rPr>
          <w:rFonts w:ascii="Times New Roman" w:eastAsia="Times New Roman" w:hAnsi="Times New Roman"/>
          <w:spacing w:val="-6"/>
          <w:sz w:val="28"/>
          <w:szCs w:val="28"/>
          <w:lang w:eastAsia="ru-RU"/>
        </w:rPr>
        <w:t xml:space="preserve">, Питер, Ф. Эффективный руководитель / Питер </w:t>
      </w:r>
      <w:proofErr w:type="spellStart"/>
      <w:r w:rsidRPr="00CF1F09">
        <w:rPr>
          <w:rFonts w:ascii="Times New Roman" w:eastAsia="Times New Roman" w:hAnsi="Times New Roman"/>
          <w:spacing w:val="-6"/>
          <w:sz w:val="28"/>
          <w:szCs w:val="28"/>
          <w:lang w:eastAsia="ru-RU"/>
        </w:rPr>
        <w:t>Друкер</w:t>
      </w:r>
      <w:proofErr w:type="spellEnd"/>
      <w:r w:rsidRPr="00CF1F09">
        <w:rPr>
          <w:rFonts w:ascii="Times New Roman" w:eastAsia="Times New Roman" w:hAnsi="Times New Roman"/>
          <w:spacing w:val="-6"/>
          <w:sz w:val="28"/>
          <w:szCs w:val="28"/>
          <w:lang w:eastAsia="ru-RU"/>
        </w:rPr>
        <w:t xml:space="preserve">; пер. с англ. О. Чернявской. – 4-е изд.- М.: Манн, Иванов и Фербер; </w:t>
      </w:r>
      <w:proofErr w:type="spellStart"/>
      <w:r w:rsidRPr="00CF1F09">
        <w:rPr>
          <w:rFonts w:ascii="Times New Roman" w:eastAsia="Times New Roman" w:hAnsi="Times New Roman"/>
          <w:spacing w:val="-6"/>
          <w:sz w:val="28"/>
          <w:szCs w:val="28"/>
          <w:lang w:eastAsia="ru-RU"/>
        </w:rPr>
        <w:t>Эксмо</w:t>
      </w:r>
      <w:proofErr w:type="spellEnd"/>
      <w:r w:rsidRPr="00CF1F09">
        <w:rPr>
          <w:rFonts w:ascii="Times New Roman" w:eastAsia="Times New Roman" w:hAnsi="Times New Roman"/>
          <w:spacing w:val="-6"/>
          <w:sz w:val="28"/>
          <w:szCs w:val="28"/>
          <w:lang w:eastAsia="ru-RU"/>
        </w:rPr>
        <w:t>, 2014. – 240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pacing w:val="-6"/>
          <w:sz w:val="28"/>
          <w:szCs w:val="28"/>
          <w:lang w:eastAsia="ru-RU"/>
        </w:rPr>
      </w:pPr>
      <w:r w:rsidRPr="00CF1F09">
        <w:rPr>
          <w:rFonts w:ascii="Times New Roman" w:hAnsi="Times New Roman"/>
          <w:sz w:val="28"/>
          <w:szCs w:val="28"/>
          <w:lang w:val="uk-UA"/>
        </w:rPr>
        <w:t xml:space="preserve">Енциклопедія інновацій / під ред. Романа </w:t>
      </w:r>
      <w:proofErr w:type="spellStart"/>
      <w:r w:rsidRPr="00CF1F09">
        <w:rPr>
          <w:rFonts w:ascii="Times New Roman" w:hAnsi="Times New Roman"/>
          <w:sz w:val="28"/>
          <w:szCs w:val="28"/>
          <w:lang w:val="uk-UA"/>
        </w:rPr>
        <w:t>Дяківа</w:t>
      </w:r>
      <w:proofErr w:type="spellEnd"/>
      <w:r w:rsidRPr="00CF1F09">
        <w:rPr>
          <w:rFonts w:ascii="Times New Roman" w:hAnsi="Times New Roman"/>
          <w:sz w:val="28"/>
          <w:szCs w:val="28"/>
          <w:lang w:val="uk-UA"/>
        </w:rPr>
        <w:t xml:space="preserve">. – К.: Міжнародна економічна фундація, 2012. – 600 с.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pacing w:val="-8"/>
          <w:sz w:val="28"/>
          <w:szCs w:val="28"/>
          <w:lang w:eastAsia="ru-RU"/>
        </w:rPr>
      </w:pPr>
      <w:r w:rsidRPr="00CF1F09">
        <w:rPr>
          <w:rFonts w:ascii="Times New Roman" w:eastAsia="Times New Roman" w:hAnsi="Times New Roman"/>
          <w:spacing w:val="-8"/>
          <w:sz w:val="28"/>
          <w:szCs w:val="28"/>
          <w:lang w:eastAsia="ru-RU"/>
        </w:rPr>
        <w:t>Инновационное развитие: экономика, интеллектуальные ресурсы, управление знаниями</w:t>
      </w:r>
      <w:proofErr w:type="gramStart"/>
      <w:r w:rsidRPr="00CF1F09">
        <w:rPr>
          <w:rFonts w:ascii="Times New Roman" w:eastAsia="Times New Roman" w:hAnsi="Times New Roman"/>
          <w:spacing w:val="-8"/>
          <w:sz w:val="28"/>
          <w:szCs w:val="28"/>
          <w:lang w:eastAsia="ru-RU"/>
        </w:rPr>
        <w:t xml:space="preserve"> / П</w:t>
      </w:r>
      <w:proofErr w:type="gramEnd"/>
      <w:r w:rsidRPr="00CF1F09">
        <w:rPr>
          <w:rFonts w:ascii="Times New Roman" w:eastAsia="Times New Roman" w:hAnsi="Times New Roman"/>
          <w:spacing w:val="-8"/>
          <w:sz w:val="28"/>
          <w:szCs w:val="28"/>
          <w:lang w:eastAsia="ru-RU"/>
        </w:rPr>
        <w:t xml:space="preserve">од ред. Б. З. </w:t>
      </w:r>
      <w:proofErr w:type="spellStart"/>
      <w:r w:rsidRPr="00CF1F09">
        <w:rPr>
          <w:rFonts w:ascii="Times New Roman" w:eastAsia="Times New Roman" w:hAnsi="Times New Roman"/>
          <w:spacing w:val="-8"/>
          <w:sz w:val="28"/>
          <w:szCs w:val="28"/>
          <w:lang w:eastAsia="ru-RU"/>
        </w:rPr>
        <w:t>Мильнера</w:t>
      </w:r>
      <w:proofErr w:type="spellEnd"/>
      <w:r w:rsidRPr="00CF1F09">
        <w:rPr>
          <w:rFonts w:ascii="Times New Roman" w:eastAsia="Times New Roman" w:hAnsi="Times New Roman"/>
          <w:spacing w:val="-8"/>
          <w:sz w:val="28"/>
          <w:szCs w:val="28"/>
          <w:lang w:eastAsia="ru-RU"/>
        </w:rPr>
        <w:t>. – М.: ИНФРА-М, 2011. – 624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pacing w:val="-8"/>
          <w:sz w:val="28"/>
          <w:szCs w:val="28"/>
          <w:lang w:eastAsia="ru-RU"/>
        </w:rPr>
      </w:pPr>
      <w:proofErr w:type="spellStart"/>
      <w:r w:rsidRPr="00CF1F09">
        <w:rPr>
          <w:rFonts w:ascii="Times New Roman" w:eastAsia="Times New Roman" w:hAnsi="Times New Roman"/>
          <w:spacing w:val="-8"/>
          <w:sz w:val="28"/>
          <w:szCs w:val="28"/>
          <w:lang w:eastAsia="ru-RU"/>
        </w:rPr>
        <w:t>Каммингс</w:t>
      </w:r>
      <w:proofErr w:type="spellEnd"/>
      <w:r w:rsidRPr="00CF1F09">
        <w:rPr>
          <w:rFonts w:ascii="Times New Roman" w:eastAsia="Times New Roman" w:hAnsi="Times New Roman"/>
          <w:spacing w:val="-8"/>
          <w:sz w:val="28"/>
          <w:szCs w:val="28"/>
          <w:lang w:eastAsia="ru-RU"/>
        </w:rPr>
        <w:t xml:space="preserve"> С. </w:t>
      </w:r>
      <w:r w:rsidRPr="00CF1F09">
        <w:rPr>
          <w:rFonts w:ascii="Times New Roman" w:eastAsia="Times New Roman" w:hAnsi="Times New Roman"/>
          <w:sz w:val="28"/>
          <w:szCs w:val="28"/>
          <w:lang w:eastAsia="ru-RU"/>
        </w:rPr>
        <w:t>Реконструкция стратегии / Пер. с англ. – Х.: Изд-во Гуманитарный центр, 2010. – 560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Канке В. А. Философия менеджмента: учебник / В. А. Канке. – М.: КНОРУС, 2010. – 392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Каплан Р. Политика воина: Почему истинный лидер должен обладать харизмой варвара / Роберт Каплан: [пер. с англ. С. </w:t>
      </w:r>
      <w:proofErr w:type="spellStart"/>
      <w:r w:rsidRPr="00CF1F09">
        <w:rPr>
          <w:rFonts w:ascii="Times New Roman" w:eastAsia="Times New Roman" w:hAnsi="Times New Roman"/>
          <w:sz w:val="28"/>
          <w:szCs w:val="28"/>
          <w:lang w:eastAsia="ru-RU"/>
        </w:rPr>
        <w:t>Бавина</w:t>
      </w:r>
      <w:proofErr w:type="spellEnd"/>
      <w:r w:rsidRPr="00CF1F09">
        <w:rPr>
          <w:rFonts w:ascii="Times New Roman" w:eastAsia="Times New Roman" w:hAnsi="Times New Roman"/>
          <w:sz w:val="28"/>
          <w:szCs w:val="28"/>
          <w:lang w:eastAsia="ru-RU"/>
        </w:rPr>
        <w:t xml:space="preserve">]. – М.: </w:t>
      </w:r>
      <w:proofErr w:type="spellStart"/>
      <w:r w:rsidRPr="00CF1F09">
        <w:rPr>
          <w:rFonts w:ascii="Times New Roman" w:eastAsia="Times New Roman" w:hAnsi="Times New Roman"/>
          <w:sz w:val="28"/>
          <w:szCs w:val="28"/>
          <w:lang w:eastAsia="ru-RU"/>
        </w:rPr>
        <w:t>КоЛибри</w:t>
      </w:r>
      <w:proofErr w:type="spellEnd"/>
      <w:r w:rsidRPr="00CF1F09">
        <w:rPr>
          <w:rFonts w:ascii="Times New Roman" w:eastAsia="Times New Roman" w:hAnsi="Times New Roman"/>
          <w:sz w:val="28"/>
          <w:szCs w:val="28"/>
          <w:lang w:eastAsia="ru-RU"/>
        </w:rPr>
        <w:t>, Азбука-Аттикус, 2016. – 272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Карлоф</w:t>
      </w:r>
      <w:proofErr w:type="spellEnd"/>
      <w:r w:rsidRPr="00CF1F09">
        <w:rPr>
          <w:rFonts w:ascii="Times New Roman" w:eastAsia="Times New Roman" w:hAnsi="Times New Roman"/>
          <w:sz w:val="28"/>
          <w:szCs w:val="28"/>
          <w:lang w:eastAsia="ru-RU"/>
        </w:rPr>
        <w:t xml:space="preserve"> Б. Деловая стратегия: Пер. с англ. / Науч. ред. и авт. </w:t>
      </w:r>
      <w:proofErr w:type="spellStart"/>
      <w:r w:rsidRPr="00CF1F09">
        <w:rPr>
          <w:rFonts w:ascii="Times New Roman" w:eastAsia="Times New Roman" w:hAnsi="Times New Roman"/>
          <w:sz w:val="28"/>
          <w:szCs w:val="28"/>
          <w:lang w:eastAsia="ru-RU"/>
        </w:rPr>
        <w:t>послесл</w:t>
      </w:r>
      <w:proofErr w:type="spellEnd"/>
      <w:r w:rsidRPr="00CF1F09">
        <w:rPr>
          <w:rFonts w:ascii="Times New Roman" w:eastAsia="Times New Roman" w:hAnsi="Times New Roman"/>
          <w:sz w:val="28"/>
          <w:szCs w:val="28"/>
          <w:lang w:eastAsia="ru-RU"/>
        </w:rPr>
        <w:t xml:space="preserve">. В. А. </w:t>
      </w:r>
      <w:proofErr w:type="spellStart"/>
      <w:r w:rsidRPr="00CF1F09">
        <w:rPr>
          <w:rFonts w:ascii="Times New Roman" w:eastAsia="Times New Roman" w:hAnsi="Times New Roman"/>
          <w:sz w:val="28"/>
          <w:szCs w:val="28"/>
          <w:lang w:eastAsia="ru-RU"/>
        </w:rPr>
        <w:t>Приписнов</w:t>
      </w:r>
      <w:proofErr w:type="spellEnd"/>
      <w:r w:rsidRPr="00CF1F09">
        <w:rPr>
          <w:rFonts w:ascii="Times New Roman" w:eastAsia="Times New Roman" w:hAnsi="Times New Roman"/>
          <w:sz w:val="28"/>
          <w:szCs w:val="28"/>
          <w:lang w:eastAsia="ru-RU"/>
        </w:rPr>
        <w:t>. – М.: Экономика, 1991. – 239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Классики менеджмента</w:t>
      </w:r>
      <w:proofErr w:type="gramStart"/>
      <w:r w:rsidRPr="00CF1F09">
        <w:rPr>
          <w:rFonts w:ascii="Times New Roman" w:eastAsia="Times New Roman" w:hAnsi="Times New Roman"/>
          <w:sz w:val="28"/>
          <w:szCs w:val="28"/>
          <w:lang w:eastAsia="ru-RU"/>
        </w:rPr>
        <w:t xml:space="preserve"> / П</w:t>
      </w:r>
      <w:proofErr w:type="gramEnd"/>
      <w:r w:rsidRPr="00CF1F09">
        <w:rPr>
          <w:rFonts w:ascii="Times New Roman" w:eastAsia="Times New Roman" w:hAnsi="Times New Roman"/>
          <w:sz w:val="28"/>
          <w:szCs w:val="28"/>
          <w:lang w:eastAsia="ru-RU"/>
        </w:rPr>
        <w:t xml:space="preserve">од ред. М. Уорнера / Пер. с англ. под ред. Ю.Н. </w:t>
      </w:r>
      <w:proofErr w:type="spellStart"/>
      <w:r w:rsidRPr="00CF1F09">
        <w:rPr>
          <w:rFonts w:ascii="Times New Roman" w:eastAsia="Times New Roman" w:hAnsi="Times New Roman"/>
          <w:sz w:val="28"/>
          <w:szCs w:val="28"/>
          <w:lang w:eastAsia="ru-RU"/>
        </w:rPr>
        <w:t>Каптуревского</w:t>
      </w:r>
      <w:proofErr w:type="spellEnd"/>
      <w:r w:rsidRPr="00CF1F09">
        <w:rPr>
          <w:rFonts w:ascii="Times New Roman" w:eastAsia="Times New Roman" w:hAnsi="Times New Roman"/>
          <w:sz w:val="28"/>
          <w:szCs w:val="28"/>
          <w:lang w:eastAsia="ru-RU"/>
        </w:rPr>
        <w:t>. – СПб</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Питер, 2001. – 1168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Клоусон</w:t>
      </w:r>
      <w:proofErr w:type="spellEnd"/>
      <w:r w:rsidRPr="00CF1F09">
        <w:rPr>
          <w:rFonts w:ascii="Times New Roman" w:eastAsia="Times New Roman" w:hAnsi="Times New Roman"/>
          <w:sz w:val="28"/>
          <w:szCs w:val="28"/>
          <w:lang w:eastAsia="ru-RU"/>
        </w:rPr>
        <w:t xml:space="preserve"> Д. Лидерство третьего уровня: взгляд в глубину / Джеймс Дж. </w:t>
      </w:r>
      <w:proofErr w:type="spellStart"/>
      <w:r w:rsidRPr="00CF1F09">
        <w:rPr>
          <w:rFonts w:ascii="Times New Roman" w:eastAsia="Times New Roman" w:hAnsi="Times New Roman"/>
          <w:sz w:val="28"/>
          <w:szCs w:val="28"/>
          <w:lang w:eastAsia="ru-RU"/>
        </w:rPr>
        <w:t>Клоусон</w:t>
      </w:r>
      <w:proofErr w:type="spellEnd"/>
      <w:r w:rsidRPr="00CF1F09">
        <w:rPr>
          <w:rFonts w:ascii="Times New Roman" w:eastAsia="Times New Roman" w:hAnsi="Times New Roman"/>
          <w:sz w:val="28"/>
          <w:szCs w:val="28"/>
          <w:lang w:eastAsia="ru-RU"/>
        </w:rPr>
        <w:t xml:space="preserve">; Пер. с англ. – М.: Альпина </w:t>
      </w:r>
      <w:proofErr w:type="spellStart"/>
      <w:r w:rsidRPr="00CF1F09">
        <w:rPr>
          <w:rFonts w:ascii="Times New Roman" w:eastAsia="Times New Roman" w:hAnsi="Times New Roman"/>
          <w:sz w:val="28"/>
          <w:szCs w:val="28"/>
          <w:lang w:eastAsia="ru-RU"/>
        </w:rPr>
        <w:t>Паблишер</w:t>
      </w:r>
      <w:proofErr w:type="spellEnd"/>
      <w:r w:rsidRPr="00CF1F09">
        <w:rPr>
          <w:rFonts w:ascii="Times New Roman" w:eastAsia="Times New Roman" w:hAnsi="Times New Roman"/>
          <w:sz w:val="28"/>
          <w:szCs w:val="28"/>
          <w:lang w:eastAsia="ru-RU"/>
        </w:rPr>
        <w:t>, 2017. – 519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Корнаи</w:t>
      </w:r>
      <w:proofErr w:type="spellEnd"/>
      <w:r w:rsidRPr="00CF1F09">
        <w:rPr>
          <w:rFonts w:ascii="Times New Roman" w:eastAsia="Times New Roman" w:hAnsi="Times New Roman"/>
          <w:sz w:val="28"/>
          <w:szCs w:val="28"/>
          <w:lang w:eastAsia="ru-RU"/>
        </w:rPr>
        <w:t xml:space="preserve"> Я. Размышления о капитализме / пер. с венг. О. Якименко; науч. ред. Д. Расков. – М.: Издательство Института Гайдара, 2012. – 352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Креймс</w:t>
      </w:r>
      <w:proofErr w:type="spellEnd"/>
      <w:r w:rsidRPr="00CF1F09">
        <w:rPr>
          <w:rFonts w:ascii="Times New Roman" w:eastAsia="Times New Roman" w:hAnsi="Times New Roman"/>
          <w:sz w:val="28"/>
          <w:szCs w:val="28"/>
          <w:lang w:eastAsia="ru-RU"/>
        </w:rPr>
        <w:t xml:space="preserve"> Дж. 7 уроков величайших менеджеров, или Что знают </w:t>
      </w:r>
      <w:proofErr w:type="spellStart"/>
      <w:r w:rsidRPr="00CF1F09">
        <w:rPr>
          <w:rFonts w:ascii="Times New Roman" w:eastAsia="Times New Roman" w:hAnsi="Times New Roman"/>
          <w:sz w:val="28"/>
          <w:szCs w:val="28"/>
          <w:lang w:eastAsia="ru-RU"/>
        </w:rPr>
        <w:t>СЕОs</w:t>
      </w:r>
      <w:proofErr w:type="spellEnd"/>
      <w:r w:rsidRPr="00CF1F09">
        <w:rPr>
          <w:rFonts w:ascii="Times New Roman" w:eastAsia="Times New Roman" w:hAnsi="Times New Roman"/>
          <w:sz w:val="28"/>
          <w:szCs w:val="28"/>
          <w:lang w:eastAsia="ru-RU"/>
        </w:rPr>
        <w:t xml:space="preserve"> / Джеффри </w:t>
      </w:r>
      <w:proofErr w:type="spellStart"/>
      <w:r w:rsidRPr="00CF1F09">
        <w:rPr>
          <w:rFonts w:ascii="Times New Roman" w:eastAsia="Times New Roman" w:hAnsi="Times New Roman"/>
          <w:sz w:val="28"/>
          <w:szCs w:val="28"/>
          <w:lang w:eastAsia="ru-RU"/>
        </w:rPr>
        <w:t>Креймс</w:t>
      </w:r>
      <w:proofErr w:type="spellEnd"/>
      <w:r w:rsidRPr="00CF1F09">
        <w:rPr>
          <w:rFonts w:ascii="Times New Roman" w:eastAsia="Times New Roman" w:hAnsi="Times New Roman"/>
          <w:sz w:val="28"/>
          <w:szCs w:val="28"/>
          <w:lang w:eastAsia="ru-RU"/>
        </w:rPr>
        <w:t>. – пер. с англ. В. Н. Егорова</w:t>
      </w:r>
      <w:proofErr w:type="gramStart"/>
      <w:r w:rsidRPr="00CF1F09">
        <w:rPr>
          <w:rFonts w:ascii="Times New Roman" w:eastAsia="Times New Roman" w:hAnsi="Times New Roman"/>
          <w:sz w:val="28"/>
          <w:szCs w:val="28"/>
          <w:lang w:eastAsia="ru-RU"/>
        </w:rPr>
        <w:t>.</w:t>
      </w:r>
      <w:proofErr w:type="gramEnd"/>
      <w:r w:rsidRPr="00CF1F09">
        <w:rPr>
          <w:rFonts w:ascii="Times New Roman" w:eastAsia="Times New Roman" w:hAnsi="Times New Roman"/>
          <w:sz w:val="28"/>
          <w:szCs w:val="28"/>
          <w:lang w:eastAsia="ru-RU"/>
        </w:rPr>
        <w:t xml:space="preserve"> – </w:t>
      </w:r>
      <w:proofErr w:type="gramStart"/>
      <w:r w:rsidRPr="00CF1F09">
        <w:rPr>
          <w:rFonts w:ascii="Times New Roman" w:eastAsia="Times New Roman" w:hAnsi="Times New Roman"/>
          <w:sz w:val="28"/>
          <w:szCs w:val="28"/>
          <w:lang w:eastAsia="ru-RU"/>
        </w:rPr>
        <w:t>м</w:t>
      </w:r>
      <w:proofErr w:type="gramEnd"/>
      <w:r w:rsidRPr="00CF1F09">
        <w:rPr>
          <w:rFonts w:ascii="Times New Roman" w:eastAsia="Times New Roman" w:hAnsi="Times New Roman"/>
          <w:sz w:val="28"/>
          <w:szCs w:val="28"/>
          <w:lang w:eastAsia="ru-RU"/>
        </w:rPr>
        <w:t>.: ФАИР-ПРЕСС, 2004. – 256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Кузнєцов</w:t>
      </w:r>
      <w:proofErr w:type="spellEnd"/>
      <w:r w:rsidRPr="00CF1F09">
        <w:rPr>
          <w:rFonts w:ascii="Times New Roman" w:eastAsia="Times New Roman" w:hAnsi="Times New Roman"/>
          <w:sz w:val="28"/>
          <w:szCs w:val="28"/>
          <w:lang w:eastAsia="ru-RU"/>
        </w:rPr>
        <w:t xml:space="preserve"> Е.А., </w:t>
      </w:r>
      <w:proofErr w:type="spellStart"/>
      <w:r w:rsidRPr="00CF1F09">
        <w:rPr>
          <w:rFonts w:ascii="Times New Roman" w:eastAsia="Times New Roman" w:hAnsi="Times New Roman"/>
          <w:sz w:val="28"/>
          <w:szCs w:val="28"/>
          <w:lang w:eastAsia="ru-RU"/>
        </w:rPr>
        <w:t>Кузнєцова</w:t>
      </w:r>
      <w:proofErr w:type="spellEnd"/>
      <w:r w:rsidRPr="00CF1F09">
        <w:rPr>
          <w:rFonts w:ascii="Times New Roman" w:eastAsia="Times New Roman" w:hAnsi="Times New Roman"/>
          <w:sz w:val="28"/>
          <w:szCs w:val="28"/>
          <w:lang w:eastAsia="ru-RU"/>
        </w:rPr>
        <w:t xml:space="preserve"> З.В. </w:t>
      </w:r>
      <w:proofErr w:type="spellStart"/>
      <w:r w:rsidRPr="00CF1F09">
        <w:rPr>
          <w:rFonts w:ascii="Times New Roman" w:eastAsia="Times New Roman" w:hAnsi="Times New Roman"/>
          <w:sz w:val="28"/>
          <w:szCs w:val="28"/>
          <w:lang w:eastAsia="ru-RU"/>
        </w:rPr>
        <w:t>Принципи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конституціоналізму</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професійної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системи</w:t>
      </w:r>
      <w:proofErr w:type="spellEnd"/>
      <w:r w:rsidRPr="00CF1F09">
        <w:rPr>
          <w:rFonts w:ascii="Times New Roman" w:eastAsia="Times New Roman" w:hAnsi="Times New Roman"/>
          <w:sz w:val="28"/>
          <w:szCs w:val="28"/>
          <w:lang w:eastAsia="ru-RU"/>
        </w:rPr>
        <w:t xml:space="preserve"> менеджменту / журнал «</w:t>
      </w:r>
      <w:proofErr w:type="spellStart"/>
      <w:r w:rsidRPr="00CF1F09">
        <w:rPr>
          <w:rFonts w:ascii="Times New Roman" w:eastAsia="Times New Roman" w:hAnsi="Times New Roman"/>
          <w:sz w:val="28"/>
          <w:szCs w:val="28"/>
          <w:lang w:eastAsia="ru-RU"/>
        </w:rPr>
        <w:t>Правова</w:t>
      </w:r>
      <w:proofErr w:type="spellEnd"/>
      <w:r w:rsidRPr="00CF1F09">
        <w:rPr>
          <w:rFonts w:ascii="Times New Roman" w:eastAsia="Times New Roman" w:hAnsi="Times New Roman"/>
          <w:sz w:val="28"/>
          <w:szCs w:val="28"/>
          <w:lang w:eastAsia="ru-RU"/>
        </w:rPr>
        <w:t xml:space="preserve"> держава», № 27, ОНУ </w:t>
      </w:r>
      <w:proofErr w:type="spellStart"/>
      <w:r w:rsidRPr="00CF1F09">
        <w:rPr>
          <w:rFonts w:ascii="Times New Roman" w:eastAsia="Times New Roman" w:hAnsi="Times New Roman"/>
          <w:sz w:val="28"/>
          <w:szCs w:val="28"/>
          <w:lang w:eastAsia="ru-RU"/>
        </w:rPr>
        <w:t>імені</w:t>
      </w:r>
      <w:proofErr w:type="spellEnd"/>
      <w:r w:rsidRPr="00CF1F09">
        <w:rPr>
          <w:rFonts w:ascii="Times New Roman" w:eastAsia="Times New Roman" w:hAnsi="Times New Roman"/>
          <w:sz w:val="28"/>
          <w:szCs w:val="28"/>
          <w:lang w:eastAsia="ru-RU"/>
        </w:rPr>
        <w:t xml:space="preserve"> І.І. Мечникова, 2017. – С.  34-41.</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Кузнецов Э. А. Проблемы структурно-функциональной подготовки управленческого персонала / Э. А. Кузнецов // </w:t>
      </w:r>
      <w:proofErr w:type="spellStart"/>
      <w:r w:rsidRPr="00CF1F09">
        <w:rPr>
          <w:rFonts w:ascii="Times New Roman" w:eastAsia="Times New Roman" w:hAnsi="Times New Roman"/>
          <w:sz w:val="28"/>
          <w:szCs w:val="28"/>
          <w:lang w:eastAsia="ru-RU"/>
        </w:rPr>
        <w:t>Проблеми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формування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ринкової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економіки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Міжвід</w:t>
      </w:r>
      <w:proofErr w:type="spellEnd"/>
      <w:r w:rsidRPr="00CF1F09">
        <w:rPr>
          <w:rFonts w:ascii="Times New Roman" w:eastAsia="Times New Roman" w:hAnsi="Times New Roman"/>
          <w:sz w:val="28"/>
          <w:szCs w:val="28"/>
          <w:lang w:eastAsia="ru-RU"/>
        </w:rPr>
        <w:t>. наук</w:t>
      </w:r>
      <w:proofErr w:type="gramStart"/>
      <w:r w:rsidRPr="00CF1F09">
        <w:rPr>
          <w:rFonts w:ascii="Times New Roman" w:eastAsia="Times New Roman" w:hAnsi="Times New Roman"/>
          <w:sz w:val="28"/>
          <w:szCs w:val="28"/>
          <w:lang w:eastAsia="ru-RU"/>
        </w:rPr>
        <w:t>.</w:t>
      </w:r>
      <w:proofErr w:type="gramEnd"/>
      <w:r w:rsidRPr="00CF1F09">
        <w:rPr>
          <w:rFonts w:ascii="Times New Roman" w:eastAsia="Times New Roman" w:hAnsi="Times New Roman"/>
          <w:sz w:val="28"/>
          <w:szCs w:val="28"/>
          <w:lang w:eastAsia="ru-RU"/>
        </w:rPr>
        <w:t xml:space="preserve"> </w:t>
      </w:r>
      <w:proofErr w:type="spellStart"/>
      <w:proofErr w:type="gramStart"/>
      <w:r w:rsidRPr="00CF1F09">
        <w:rPr>
          <w:rFonts w:ascii="Times New Roman" w:eastAsia="Times New Roman" w:hAnsi="Times New Roman"/>
          <w:sz w:val="28"/>
          <w:szCs w:val="28"/>
          <w:lang w:eastAsia="ru-RU"/>
        </w:rPr>
        <w:t>з</w:t>
      </w:r>
      <w:proofErr w:type="gramEnd"/>
      <w:r w:rsidRPr="00CF1F09">
        <w:rPr>
          <w:rFonts w:ascii="Times New Roman" w:eastAsia="Times New Roman" w:hAnsi="Times New Roman"/>
          <w:sz w:val="28"/>
          <w:szCs w:val="28"/>
          <w:lang w:eastAsia="ru-RU"/>
        </w:rPr>
        <w:t>б</w:t>
      </w:r>
      <w:proofErr w:type="spellEnd"/>
      <w:r w:rsidRPr="00CF1F09">
        <w:rPr>
          <w:rFonts w:ascii="Times New Roman" w:eastAsia="Times New Roman" w:hAnsi="Times New Roman"/>
          <w:sz w:val="28"/>
          <w:szCs w:val="28"/>
          <w:lang w:eastAsia="ru-RU"/>
        </w:rPr>
        <w:t xml:space="preserve">. </w:t>
      </w:r>
      <w:proofErr w:type="gramStart"/>
      <w:r w:rsidRPr="00CF1F09">
        <w:rPr>
          <w:rFonts w:ascii="Times New Roman" w:eastAsia="Times New Roman" w:hAnsi="Times New Roman"/>
          <w:sz w:val="28"/>
          <w:szCs w:val="28"/>
          <w:lang w:eastAsia="ru-RU"/>
        </w:rPr>
        <w:t>Спец</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Випуск</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Управління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людськими</w:t>
      </w:r>
      <w:proofErr w:type="spellEnd"/>
      <w:r w:rsidRPr="00CF1F09">
        <w:rPr>
          <w:rFonts w:ascii="Times New Roman" w:eastAsia="Times New Roman" w:hAnsi="Times New Roman"/>
          <w:sz w:val="28"/>
          <w:szCs w:val="28"/>
          <w:lang w:eastAsia="ru-RU"/>
        </w:rPr>
        <w:t xml:space="preserve"> ресурсами</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проблеми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теорії</w:t>
      </w:r>
      <w:proofErr w:type="spellEnd"/>
      <w:r w:rsidRPr="00CF1F09">
        <w:rPr>
          <w:rFonts w:ascii="Times New Roman" w:eastAsia="Times New Roman" w:hAnsi="Times New Roman"/>
          <w:sz w:val="28"/>
          <w:szCs w:val="28"/>
          <w:lang w:eastAsia="ru-RU"/>
        </w:rPr>
        <w:t xml:space="preserve"> та практики. – К.</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КНЕУ, 2001. – С. 556−560. </w:t>
      </w:r>
      <w:r w:rsidRPr="00CF1F09">
        <w:rPr>
          <w:rFonts w:ascii="Times New Roman" w:eastAsia="Times New Roman" w:hAnsi="Times New Roman"/>
          <w:spacing w:val="-10"/>
          <w:sz w:val="28"/>
          <w:szCs w:val="28"/>
          <w:lang w:eastAsia="ru-RU"/>
        </w:rPr>
        <w:t xml:space="preserve">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Кузнецов Э. А. Инновационный механизм развития управленческого капитала / Э. А. Кузнецов // </w:t>
      </w:r>
      <w:proofErr w:type="spellStart"/>
      <w:r w:rsidRPr="00CF1F09">
        <w:rPr>
          <w:rFonts w:ascii="Times New Roman" w:eastAsia="Times New Roman" w:hAnsi="Times New Roman"/>
          <w:sz w:val="28"/>
          <w:szCs w:val="28"/>
          <w:lang w:eastAsia="ru-RU"/>
        </w:rPr>
        <w:t>Матеріали</w:t>
      </w:r>
      <w:proofErr w:type="spellEnd"/>
      <w:r w:rsidRPr="00CF1F09">
        <w:rPr>
          <w:rFonts w:ascii="Times New Roman" w:eastAsia="Times New Roman" w:hAnsi="Times New Roman"/>
          <w:sz w:val="28"/>
          <w:szCs w:val="28"/>
          <w:lang w:eastAsia="ru-RU"/>
        </w:rPr>
        <w:t xml:space="preserve"> 65-ї </w:t>
      </w:r>
      <w:proofErr w:type="spellStart"/>
      <w:r w:rsidRPr="00CF1F09">
        <w:rPr>
          <w:rFonts w:ascii="Times New Roman" w:eastAsia="Times New Roman" w:hAnsi="Times New Roman"/>
          <w:sz w:val="28"/>
          <w:szCs w:val="28"/>
          <w:lang w:eastAsia="ru-RU"/>
        </w:rPr>
        <w:t>наукової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конференції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професорсько-викладацького</w:t>
      </w:r>
      <w:proofErr w:type="spellEnd"/>
      <w:r w:rsidRPr="00CF1F09">
        <w:rPr>
          <w:rFonts w:ascii="Times New Roman" w:eastAsia="Times New Roman" w:hAnsi="Times New Roman"/>
          <w:sz w:val="28"/>
          <w:szCs w:val="28"/>
          <w:lang w:eastAsia="ru-RU"/>
        </w:rPr>
        <w:t xml:space="preserve"> складу </w:t>
      </w:r>
      <w:proofErr w:type="spellStart"/>
      <w:r w:rsidRPr="00CF1F09">
        <w:rPr>
          <w:rFonts w:ascii="Times New Roman" w:eastAsia="Times New Roman" w:hAnsi="Times New Roman"/>
          <w:sz w:val="28"/>
          <w:szCs w:val="28"/>
          <w:lang w:eastAsia="ru-RU"/>
        </w:rPr>
        <w:t>економіко</w:t>
      </w:r>
      <w:proofErr w:type="spellEnd"/>
      <w:r w:rsidRPr="00CF1F09">
        <w:rPr>
          <w:rFonts w:ascii="Times New Roman" w:eastAsia="Times New Roman" w:hAnsi="Times New Roman"/>
          <w:sz w:val="28"/>
          <w:szCs w:val="28"/>
          <w:lang w:eastAsia="ru-RU"/>
        </w:rPr>
        <w:t xml:space="preserve">-правового факультету ОНУ </w:t>
      </w:r>
      <w:proofErr w:type="spellStart"/>
      <w:r w:rsidRPr="00CF1F09">
        <w:rPr>
          <w:rFonts w:ascii="Times New Roman" w:eastAsia="Times New Roman" w:hAnsi="Times New Roman"/>
          <w:sz w:val="28"/>
          <w:szCs w:val="28"/>
          <w:lang w:eastAsia="ru-RU"/>
        </w:rPr>
        <w:t>ім</w:t>
      </w:r>
      <w:proofErr w:type="spellEnd"/>
      <w:r w:rsidRPr="00CF1F09">
        <w:rPr>
          <w:rFonts w:ascii="Times New Roman" w:eastAsia="Times New Roman" w:hAnsi="Times New Roman"/>
          <w:sz w:val="28"/>
          <w:szCs w:val="28"/>
          <w:lang w:eastAsia="ru-RU"/>
        </w:rPr>
        <w:t>. І. І. Мечникова</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25-29 листопада 2014 р. – Одеса : «</w:t>
      </w:r>
      <w:proofErr w:type="spellStart"/>
      <w:r w:rsidRPr="00CF1F09">
        <w:rPr>
          <w:rFonts w:ascii="Times New Roman" w:eastAsia="Times New Roman" w:hAnsi="Times New Roman"/>
          <w:sz w:val="28"/>
          <w:szCs w:val="28"/>
          <w:lang w:eastAsia="ru-RU"/>
        </w:rPr>
        <w:t>Астропринт</w:t>
      </w:r>
      <w:proofErr w:type="spellEnd"/>
      <w:r w:rsidRPr="00CF1F09">
        <w:rPr>
          <w:rFonts w:ascii="Times New Roman" w:eastAsia="Times New Roman" w:hAnsi="Times New Roman"/>
          <w:sz w:val="28"/>
          <w:szCs w:val="28"/>
          <w:lang w:eastAsia="ru-RU"/>
        </w:rPr>
        <w:t xml:space="preserve">», 2014. – С. 218−220.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pacing w:val="-4"/>
          <w:sz w:val="28"/>
          <w:szCs w:val="28"/>
          <w:lang w:eastAsia="ru-RU"/>
        </w:rPr>
      </w:pPr>
      <w:r w:rsidRPr="00CF1F09">
        <w:rPr>
          <w:rFonts w:ascii="Times New Roman" w:eastAsia="Times New Roman" w:hAnsi="Times New Roman"/>
          <w:spacing w:val="-4"/>
          <w:sz w:val="28"/>
          <w:szCs w:val="28"/>
          <w:lang w:eastAsia="ru-RU"/>
        </w:rPr>
        <w:t xml:space="preserve">Кузнецов Э. А. Интеллектуальный капитал как область исследования менеджмента / Э. А. Кузнецов // </w:t>
      </w:r>
      <w:proofErr w:type="spellStart"/>
      <w:r w:rsidRPr="00CF1F09">
        <w:rPr>
          <w:rFonts w:ascii="Times New Roman" w:eastAsia="Times New Roman" w:hAnsi="Times New Roman"/>
          <w:spacing w:val="-4"/>
          <w:sz w:val="28"/>
          <w:szCs w:val="28"/>
          <w:lang w:eastAsia="ru-RU"/>
        </w:rPr>
        <w:t>Сучасні</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технології</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управління</w:t>
      </w:r>
      <w:proofErr w:type="spellEnd"/>
      <w:r w:rsidRPr="00CF1F09">
        <w:rPr>
          <w:rFonts w:ascii="Times New Roman" w:eastAsia="Times New Roman" w:hAnsi="Times New Roman"/>
          <w:spacing w:val="-4"/>
          <w:sz w:val="28"/>
          <w:szCs w:val="28"/>
          <w:lang w:eastAsia="ru-RU"/>
        </w:rPr>
        <w:t xml:space="preserve"> </w:t>
      </w:r>
      <w:proofErr w:type="spellStart"/>
      <w:proofErr w:type="gramStart"/>
      <w:r w:rsidRPr="00CF1F09">
        <w:rPr>
          <w:rFonts w:ascii="Times New Roman" w:eastAsia="Times New Roman" w:hAnsi="Times New Roman"/>
          <w:spacing w:val="-4"/>
          <w:sz w:val="28"/>
          <w:szCs w:val="28"/>
          <w:lang w:eastAsia="ru-RU"/>
        </w:rPr>
        <w:t>п</w:t>
      </w:r>
      <w:proofErr w:type="gramEnd"/>
      <w:r w:rsidRPr="00CF1F09">
        <w:rPr>
          <w:rFonts w:ascii="Times New Roman" w:eastAsia="Times New Roman" w:hAnsi="Times New Roman"/>
          <w:spacing w:val="-4"/>
          <w:sz w:val="28"/>
          <w:szCs w:val="28"/>
          <w:lang w:eastAsia="ru-RU"/>
        </w:rPr>
        <w:t>ідприємством</w:t>
      </w:r>
      <w:proofErr w:type="spellEnd"/>
      <w:r w:rsidRPr="00CF1F09">
        <w:rPr>
          <w:rFonts w:ascii="Times New Roman" w:eastAsia="Times New Roman" w:hAnsi="Times New Roman"/>
          <w:spacing w:val="-4"/>
          <w:sz w:val="28"/>
          <w:szCs w:val="28"/>
          <w:lang w:eastAsia="ru-RU"/>
        </w:rPr>
        <w:t xml:space="preserve"> та </w:t>
      </w:r>
      <w:proofErr w:type="spellStart"/>
      <w:r w:rsidRPr="00CF1F09">
        <w:rPr>
          <w:rFonts w:ascii="Times New Roman" w:eastAsia="Times New Roman" w:hAnsi="Times New Roman"/>
          <w:spacing w:val="-4"/>
          <w:sz w:val="28"/>
          <w:szCs w:val="28"/>
          <w:lang w:eastAsia="ru-RU"/>
        </w:rPr>
        <w:t>можливості</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використання</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інформаційних</w:t>
      </w:r>
      <w:proofErr w:type="spellEnd"/>
      <w:r w:rsidRPr="00CF1F09">
        <w:rPr>
          <w:rFonts w:ascii="Times New Roman" w:eastAsia="Times New Roman" w:hAnsi="Times New Roman"/>
          <w:spacing w:val="-4"/>
          <w:sz w:val="28"/>
          <w:szCs w:val="28"/>
          <w:lang w:eastAsia="ru-RU"/>
        </w:rPr>
        <w:t xml:space="preserve"> систем : стан, </w:t>
      </w:r>
      <w:proofErr w:type="spellStart"/>
      <w:r w:rsidRPr="00CF1F09">
        <w:rPr>
          <w:rFonts w:ascii="Times New Roman" w:eastAsia="Times New Roman" w:hAnsi="Times New Roman"/>
          <w:spacing w:val="-4"/>
          <w:sz w:val="28"/>
          <w:szCs w:val="28"/>
          <w:lang w:eastAsia="ru-RU"/>
        </w:rPr>
        <w:t>проблеми</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перспективи</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Матеріали</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сьомої</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міжнародної</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науково-практичної</w:t>
      </w:r>
      <w:proofErr w:type="spellEnd"/>
      <w:r w:rsidRPr="00CF1F09">
        <w:rPr>
          <w:rFonts w:ascii="Times New Roman" w:eastAsia="Times New Roman" w:hAnsi="Times New Roman"/>
          <w:spacing w:val="-4"/>
          <w:sz w:val="28"/>
          <w:szCs w:val="28"/>
          <w:lang w:eastAsia="ru-RU"/>
        </w:rPr>
        <w:t xml:space="preserve"> </w:t>
      </w:r>
      <w:proofErr w:type="spellStart"/>
      <w:r w:rsidRPr="00CF1F09">
        <w:rPr>
          <w:rFonts w:ascii="Times New Roman" w:eastAsia="Times New Roman" w:hAnsi="Times New Roman"/>
          <w:spacing w:val="-4"/>
          <w:sz w:val="28"/>
          <w:szCs w:val="28"/>
          <w:lang w:eastAsia="ru-RU"/>
        </w:rPr>
        <w:t>конференції</w:t>
      </w:r>
      <w:proofErr w:type="spellEnd"/>
      <w:proofErr w:type="gramStart"/>
      <w:r w:rsidRPr="00CF1F09">
        <w:rPr>
          <w:rFonts w:ascii="Times New Roman" w:eastAsia="Times New Roman" w:hAnsi="Times New Roman"/>
          <w:spacing w:val="-4"/>
          <w:sz w:val="28"/>
          <w:szCs w:val="28"/>
          <w:lang w:eastAsia="ru-RU"/>
        </w:rPr>
        <w:t xml:space="preserve"> ;</w:t>
      </w:r>
      <w:proofErr w:type="gramEnd"/>
      <w:r w:rsidRPr="00CF1F09">
        <w:rPr>
          <w:rFonts w:ascii="Times New Roman" w:eastAsia="Times New Roman" w:hAnsi="Times New Roman"/>
          <w:spacing w:val="-4"/>
          <w:sz w:val="28"/>
          <w:szCs w:val="28"/>
          <w:lang w:eastAsia="ru-RU"/>
        </w:rPr>
        <w:t xml:space="preserve"> 30-31 </w:t>
      </w:r>
      <w:proofErr w:type="spellStart"/>
      <w:r w:rsidRPr="00CF1F09">
        <w:rPr>
          <w:rFonts w:ascii="Times New Roman" w:eastAsia="Times New Roman" w:hAnsi="Times New Roman"/>
          <w:spacing w:val="-4"/>
          <w:sz w:val="28"/>
          <w:szCs w:val="28"/>
          <w:lang w:eastAsia="ru-RU"/>
        </w:rPr>
        <w:t>березня</w:t>
      </w:r>
      <w:proofErr w:type="spellEnd"/>
      <w:r w:rsidRPr="00CF1F09">
        <w:rPr>
          <w:rFonts w:ascii="Times New Roman" w:eastAsia="Times New Roman" w:hAnsi="Times New Roman"/>
          <w:spacing w:val="-4"/>
          <w:sz w:val="28"/>
          <w:szCs w:val="28"/>
          <w:lang w:eastAsia="ru-RU"/>
        </w:rPr>
        <w:t xml:space="preserve"> 2012 р. – Одеса, 2012. – Т. 1. – С. 179−182.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Кузнецов Э. А. Конкурентоспособная система менеджмента</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идентификация научных трактовок и практических подходов / Э. А. Кузнецов / Актуальные проблемы экономики и менеджмента : теория, инновации и современная практика : [</w:t>
      </w:r>
      <w:proofErr w:type="spellStart"/>
      <w:r w:rsidRPr="00CF1F09">
        <w:rPr>
          <w:rFonts w:ascii="Times New Roman" w:eastAsia="Times New Roman" w:hAnsi="Times New Roman"/>
          <w:sz w:val="28"/>
          <w:szCs w:val="28"/>
          <w:lang w:eastAsia="ru-RU"/>
        </w:rPr>
        <w:t>моногр</w:t>
      </w:r>
      <w:proofErr w:type="spellEnd"/>
      <w:r w:rsidRPr="00CF1F09">
        <w:rPr>
          <w:rFonts w:ascii="Times New Roman" w:eastAsia="Times New Roman" w:hAnsi="Times New Roman"/>
          <w:sz w:val="28"/>
          <w:szCs w:val="28"/>
          <w:lang w:eastAsia="ru-RU"/>
        </w:rPr>
        <w:t>.] ; в 3 т. / под ред. Э. А. Кузнецова. – Т. 2. – Херсон</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Гринь</w:t>
      </w:r>
      <w:proofErr w:type="spellEnd"/>
      <w:r w:rsidRPr="00CF1F09">
        <w:rPr>
          <w:rFonts w:ascii="Times New Roman" w:eastAsia="Times New Roman" w:hAnsi="Times New Roman"/>
          <w:sz w:val="28"/>
          <w:szCs w:val="28"/>
          <w:lang w:eastAsia="ru-RU"/>
        </w:rPr>
        <w:t xml:space="preserve"> Д. С., 2014. − С. 176−202.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Кузнецов Э. А. Корпоративная природа менеджмента</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эволюция и организационно-правовая динамика  / Э. А. Кузнецов / Актуальные проблемы экономики и менеджмента : теория, инновации и современная практика : [</w:t>
      </w:r>
      <w:proofErr w:type="spellStart"/>
      <w:r w:rsidRPr="00CF1F09">
        <w:rPr>
          <w:rFonts w:ascii="Times New Roman" w:eastAsia="Times New Roman" w:hAnsi="Times New Roman"/>
          <w:sz w:val="28"/>
          <w:szCs w:val="28"/>
          <w:lang w:eastAsia="ru-RU"/>
        </w:rPr>
        <w:t>моногр</w:t>
      </w:r>
      <w:proofErr w:type="spellEnd"/>
      <w:r w:rsidRPr="00CF1F09">
        <w:rPr>
          <w:rFonts w:ascii="Times New Roman" w:eastAsia="Times New Roman" w:hAnsi="Times New Roman"/>
          <w:sz w:val="28"/>
          <w:szCs w:val="28"/>
          <w:lang w:eastAsia="ru-RU"/>
        </w:rPr>
        <w:t>.] ; в 3 т. / под ред. Э. А. Кузнецова. – Херсон</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Гринь</w:t>
      </w:r>
      <w:proofErr w:type="spellEnd"/>
      <w:r w:rsidRPr="00CF1F09">
        <w:rPr>
          <w:rFonts w:ascii="Times New Roman" w:eastAsia="Times New Roman" w:hAnsi="Times New Roman"/>
          <w:sz w:val="28"/>
          <w:szCs w:val="28"/>
          <w:lang w:eastAsia="ru-RU"/>
        </w:rPr>
        <w:t xml:space="preserve"> Д. С., 2014. – Т. 3. – С. 548−578.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Кузнецов Э. А. Менеджмент в системе совершенствования экономического образования в Украине / Э. А. Кузнецов // </w:t>
      </w:r>
      <w:proofErr w:type="spellStart"/>
      <w:r w:rsidRPr="00CF1F09">
        <w:rPr>
          <w:rFonts w:ascii="Times New Roman" w:eastAsia="Times New Roman" w:hAnsi="Times New Roman"/>
          <w:sz w:val="28"/>
          <w:szCs w:val="28"/>
          <w:lang w:eastAsia="ru-RU"/>
        </w:rPr>
        <w:t>Вдосконалення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економічної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освіти</w:t>
      </w:r>
      <w:proofErr w:type="spellEnd"/>
      <w:r w:rsidRPr="00CF1F09">
        <w:rPr>
          <w:rFonts w:ascii="Times New Roman" w:eastAsia="Times New Roman" w:hAnsi="Times New Roman"/>
          <w:sz w:val="28"/>
          <w:szCs w:val="28"/>
          <w:lang w:eastAsia="ru-RU"/>
        </w:rPr>
        <w:t xml:space="preserve"> в </w:t>
      </w:r>
      <w:proofErr w:type="spellStart"/>
      <w:r w:rsidRPr="00CF1F09">
        <w:rPr>
          <w:rFonts w:ascii="Times New Roman" w:eastAsia="Times New Roman" w:hAnsi="Times New Roman"/>
          <w:sz w:val="28"/>
          <w:szCs w:val="28"/>
          <w:lang w:eastAsia="ru-RU"/>
        </w:rPr>
        <w:t>одеського</w:t>
      </w:r>
      <w:proofErr w:type="spellEnd"/>
      <w:r w:rsidRPr="00CF1F09">
        <w:rPr>
          <w:rFonts w:ascii="Times New Roman" w:eastAsia="Times New Roman" w:hAnsi="Times New Roman"/>
          <w:sz w:val="28"/>
          <w:szCs w:val="28"/>
          <w:lang w:eastAsia="ru-RU"/>
        </w:rPr>
        <w:t xml:space="preserve"> державному </w:t>
      </w:r>
      <w:proofErr w:type="spellStart"/>
      <w:r w:rsidRPr="00CF1F09">
        <w:rPr>
          <w:rFonts w:ascii="Times New Roman" w:eastAsia="Times New Roman" w:hAnsi="Times New Roman"/>
          <w:sz w:val="28"/>
          <w:szCs w:val="28"/>
          <w:lang w:eastAsia="ru-RU"/>
        </w:rPr>
        <w:t>університеті</w:t>
      </w:r>
      <w:proofErr w:type="spellEnd"/>
      <w:proofErr w:type="gramStart"/>
      <w:r w:rsidRPr="00CF1F09">
        <w:rPr>
          <w:rFonts w:ascii="Times New Roman" w:eastAsia="Times New Roman" w:hAnsi="Times New Roman"/>
          <w:sz w:val="28"/>
          <w:szCs w:val="28"/>
          <w:lang w:eastAsia="ru-RU"/>
        </w:rPr>
        <w:t> :</w:t>
      </w:r>
      <w:proofErr w:type="gramEnd"/>
      <w:r w:rsidRPr="00CF1F09">
        <w:rPr>
          <w:rFonts w:ascii="Times New Roman" w:eastAsia="Times New Roman" w:hAnsi="Times New Roman"/>
          <w:sz w:val="28"/>
          <w:szCs w:val="28"/>
          <w:lang w:eastAsia="ru-RU"/>
        </w:rPr>
        <w:t xml:space="preserve"> </w:t>
      </w:r>
      <w:proofErr w:type="spellStart"/>
      <w:proofErr w:type="gramStart"/>
      <w:r w:rsidRPr="00CF1F09">
        <w:rPr>
          <w:rFonts w:ascii="Times New Roman" w:eastAsia="Times New Roman" w:hAnsi="Times New Roman"/>
          <w:sz w:val="28"/>
          <w:szCs w:val="28"/>
          <w:lang w:eastAsia="ru-RU"/>
        </w:rPr>
        <w:t>Матер</w:t>
      </w:r>
      <w:proofErr w:type="gramEnd"/>
      <w:r w:rsidRPr="00CF1F09">
        <w:rPr>
          <w:rFonts w:ascii="Times New Roman" w:eastAsia="Times New Roman" w:hAnsi="Times New Roman"/>
          <w:sz w:val="28"/>
          <w:szCs w:val="28"/>
          <w:lang w:eastAsia="ru-RU"/>
        </w:rPr>
        <w:t>іали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науково-методичної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конференції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професорсько-викладацького</w:t>
      </w:r>
      <w:proofErr w:type="spellEnd"/>
      <w:r w:rsidRPr="00CF1F09">
        <w:rPr>
          <w:rFonts w:ascii="Times New Roman" w:eastAsia="Times New Roman" w:hAnsi="Times New Roman"/>
          <w:sz w:val="28"/>
          <w:szCs w:val="28"/>
          <w:lang w:eastAsia="ru-RU"/>
        </w:rPr>
        <w:t xml:space="preserve"> складу. – Одеса, 1997. – С. 9-12.</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Кузнєцов</w:t>
      </w:r>
      <w:proofErr w:type="spellEnd"/>
      <w:r w:rsidRPr="00CF1F09">
        <w:rPr>
          <w:rFonts w:ascii="Times New Roman" w:eastAsia="Times New Roman" w:hAnsi="Times New Roman"/>
          <w:sz w:val="28"/>
          <w:szCs w:val="28"/>
          <w:lang w:eastAsia="ru-RU"/>
        </w:rPr>
        <w:t xml:space="preserve"> Е.А. </w:t>
      </w:r>
      <w:proofErr w:type="spellStart"/>
      <w:r w:rsidRPr="00CF1F09">
        <w:rPr>
          <w:rFonts w:ascii="Times New Roman" w:eastAsia="Times New Roman" w:hAnsi="Times New Roman"/>
          <w:sz w:val="28"/>
          <w:szCs w:val="28"/>
          <w:lang w:eastAsia="ru-RU"/>
        </w:rPr>
        <w:t>Методологія</w:t>
      </w:r>
      <w:proofErr w:type="spellEnd"/>
      <w:r w:rsidRPr="00CF1F09">
        <w:rPr>
          <w:rFonts w:ascii="Times New Roman" w:eastAsia="Times New Roman" w:hAnsi="Times New Roman"/>
          <w:sz w:val="28"/>
          <w:szCs w:val="28"/>
          <w:lang w:eastAsia="ru-RU"/>
        </w:rPr>
        <w:t xml:space="preserve"> </w:t>
      </w:r>
      <w:proofErr w:type="spellStart"/>
      <w:proofErr w:type="gramStart"/>
      <w:r w:rsidRPr="00CF1F09">
        <w:rPr>
          <w:rFonts w:ascii="Times New Roman" w:eastAsia="Times New Roman" w:hAnsi="Times New Roman"/>
          <w:sz w:val="28"/>
          <w:szCs w:val="28"/>
          <w:lang w:eastAsia="ru-RU"/>
        </w:rPr>
        <w:t>досл</w:t>
      </w:r>
      <w:proofErr w:type="gramEnd"/>
      <w:r w:rsidRPr="00CF1F09">
        <w:rPr>
          <w:rFonts w:ascii="Times New Roman" w:eastAsia="Times New Roman" w:hAnsi="Times New Roman"/>
          <w:sz w:val="28"/>
          <w:szCs w:val="28"/>
          <w:lang w:eastAsia="ru-RU"/>
        </w:rPr>
        <w:t>ідження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професійної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системи</w:t>
      </w:r>
      <w:proofErr w:type="spellEnd"/>
      <w:r w:rsidRPr="00CF1F09">
        <w:rPr>
          <w:rFonts w:ascii="Times New Roman" w:eastAsia="Times New Roman" w:hAnsi="Times New Roman"/>
          <w:sz w:val="28"/>
          <w:szCs w:val="28"/>
          <w:lang w:eastAsia="ru-RU"/>
        </w:rPr>
        <w:t xml:space="preserve"> менеджменту: </w:t>
      </w:r>
      <w:proofErr w:type="spellStart"/>
      <w:r w:rsidRPr="00CF1F09">
        <w:rPr>
          <w:rFonts w:ascii="Times New Roman" w:eastAsia="Times New Roman" w:hAnsi="Times New Roman"/>
          <w:sz w:val="28"/>
          <w:szCs w:val="28"/>
          <w:lang w:eastAsia="ru-RU"/>
        </w:rPr>
        <w:t>майстер-клас</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Матеріали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магістерського</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семінару</w:t>
      </w:r>
      <w:proofErr w:type="spellEnd"/>
      <w:r w:rsidRPr="00CF1F09">
        <w:rPr>
          <w:rFonts w:ascii="Times New Roman" w:eastAsia="Times New Roman" w:hAnsi="Times New Roman"/>
          <w:sz w:val="28"/>
          <w:szCs w:val="28"/>
          <w:lang w:eastAsia="ru-RU"/>
        </w:rPr>
        <w:t xml:space="preserve"> / Е.А. </w:t>
      </w:r>
      <w:proofErr w:type="spellStart"/>
      <w:r w:rsidRPr="00CF1F09">
        <w:rPr>
          <w:rFonts w:ascii="Times New Roman" w:eastAsia="Times New Roman" w:hAnsi="Times New Roman"/>
          <w:sz w:val="28"/>
          <w:szCs w:val="28"/>
          <w:lang w:eastAsia="ru-RU"/>
        </w:rPr>
        <w:t>Кузнєцов</w:t>
      </w:r>
      <w:proofErr w:type="spellEnd"/>
      <w:r w:rsidRPr="00CF1F09">
        <w:rPr>
          <w:rFonts w:ascii="Times New Roman" w:eastAsia="Times New Roman" w:hAnsi="Times New Roman"/>
          <w:sz w:val="28"/>
          <w:szCs w:val="28"/>
          <w:lang w:eastAsia="ru-RU"/>
        </w:rPr>
        <w:t xml:space="preserve">. – Одеса: </w:t>
      </w:r>
      <w:proofErr w:type="spellStart"/>
      <w:r w:rsidRPr="00CF1F09">
        <w:rPr>
          <w:rFonts w:ascii="Times New Roman" w:eastAsia="Times New Roman" w:hAnsi="Times New Roman"/>
          <w:sz w:val="28"/>
          <w:szCs w:val="28"/>
          <w:lang w:eastAsia="ru-RU"/>
        </w:rPr>
        <w:t>Фенікс</w:t>
      </w:r>
      <w:proofErr w:type="spellEnd"/>
      <w:r w:rsidRPr="00CF1F09">
        <w:rPr>
          <w:rFonts w:ascii="Times New Roman" w:eastAsia="Times New Roman" w:hAnsi="Times New Roman"/>
          <w:sz w:val="28"/>
          <w:szCs w:val="28"/>
          <w:lang w:eastAsia="ru-RU"/>
        </w:rPr>
        <w:t>, 2018. – 110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Кузнєцов</w:t>
      </w:r>
      <w:proofErr w:type="spellEnd"/>
      <w:r w:rsidRPr="00CF1F09">
        <w:rPr>
          <w:rFonts w:ascii="Times New Roman" w:eastAsia="Times New Roman" w:hAnsi="Times New Roman"/>
          <w:sz w:val="28"/>
          <w:szCs w:val="28"/>
          <w:lang w:eastAsia="ru-RU"/>
        </w:rPr>
        <w:t xml:space="preserve"> Е.А. </w:t>
      </w:r>
      <w:proofErr w:type="spellStart"/>
      <w:r w:rsidRPr="00CF1F09">
        <w:rPr>
          <w:rFonts w:ascii="Times New Roman" w:eastAsia="Times New Roman" w:hAnsi="Times New Roman"/>
          <w:sz w:val="28"/>
          <w:szCs w:val="28"/>
          <w:lang w:eastAsia="ru-RU"/>
        </w:rPr>
        <w:t>Методологія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професіоналізації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управлінської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діяльності</w:t>
      </w:r>
      <w:proofErr w:type="spellEnd"/>
      <w:r w:rsidRPr="00CF1F09">
        <w:rPr>
          <w:rFonts w:ascii="Times New Roman" w:eastAsia="Times New Roman" w:hAnsi="Times New Roman"/>
          <w:sz w:val="28"/>
          <w:szCs w:val="28"/>
          <w:lang w:eastAsia="ru-RU"/>
        </w:rPr>
        <w:t xml:space="preserve"> в </w:t>
      </w:r>
      <w:proofErr w:type="spellStart"/>
      <w:r w:rsidRPr="00CF1F09">
        <w:rPr>
          <w:rFonts w:ascii="Times New Roman" w:eastAsia="Times New Roman" w:hAnsi="Times New Roman"/>
          <w:sz w:val="28"/>
          <w:szCs w:val="28"/>
          <w:lang w:eastAsia="ru-RU"/>
        </w:rPr>
        <w:t>Україні</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Монографія</w:t>
      </w:r>
      <w:proofErr w:type="spellEnd"/>
      <w:r w:rsidRPr="00CF1F09">
        <w:rPr>
          <w:rFonts w:ascii="Times New Roman" w:eastAsia="Times New Roman" w:hAnsi="Times New Roman"/>
          <w:sz w:val="28"/>
          <w:szCs w:val="28"/>
          <w:lang w:eastAsia="ru-RU"/>
        </w:rPr>
        <w:t xml:space="preserve"> / Е.А. </w:t>
      </w:r>
      <w:proofErr w:type="spellStart"/>
      <w:r w:rsidRPr="00CF1F09">
        <w:rPr>
          <w:rFonts w:ascii="Times New Roman" w:eastAsia="Times New Roman" w:hAnsi="Times New Roman"/>
          <w:sz w:val="28"/>
          <w:szCs w:val="28"/>
          <w:lang w:eastAsia="ru-RU"/>
        </w:rPr>
        <w:t>Кузнєцов</w:t>
      </w:r>
      <w:proofErr w:type="spellEnd"/>
      <w:r w:rsidRPr="00CF1F09">
        <w:rPr>
          <w:rFonts w:ascii="Times New Roman" w:eastAsia="Times New Roman" w:hAnsi="Times New Roman"/>
          <w:sz w:val="28"/>
          <w:szCs w:val="28"/>
          <w:lang w:eastAsia="ru-RU"/>
        </w:rPr>
        <w:t>. – Херсон: ОЛДІ ПЛЮС, 2017. – 382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Кузнєцов</w:t>
      </w:r>
      <w:proofErr w:type="spellEnd"/>
      <w:r w:rsidRPr="00CF1F09">
        <w:rPr>
          <w:rFonts w:ascii="Times New Roman" w:eastAsia="Times New Roman" w:hAnsi="Times New Roman"/>
          <w:sz w:val="28"/>
          <w:szCs w:val="28"/>
          <w:lang w:eastAsia="ru-RU"/>
        </w:rPr>
        <w:t xml:space="preserve"> Е.А. </w:t>
      </w:r>
      <w:proofErr w:type="spellStart"/>
      <w:proofErr w:type="gramStart"/>
      <w:r w:rsidRPr="00CF1F09">
        <w:rPr>
          <w:rFonts w:ascii="Times New Roman" w:eastAsia="Times New Roman" w:hAnsi="Times New Roman"/>
          <w:sz w:val="28"/>
          <w:szCs w:val="28"/>
          <w:lang w:eastAsia="ru-RU"/>
        </w:rPr>
        <w:t>Соц</w:t>
      </w:r>
      <w:proofErr w:type="gramEnd"/>
      <w:r w:rsidRPr="00CF1F09">
        <w:rPr>
          <w:rFonts w:ascii="Times New Roman" w:eastAsia="Times New Roman" w:hAnsi="Times New Roman"/>
          <w:sz w:val="28"/>
          <w:szCs w:val="28"/>
          <w:lang w:eastAsia="ru-RU"/>
        </w:rPr>
        <w:t>іально-економічна</w:t>
      </w:r>
      <w:proofErr w:type="spellEnd"/>
      <w:r w:rsidRPr="00CF1F09">
        <w:rPr>
          <w:rFonts w:ascii="Times New Roman" w:eastAsia="Times New Roman" w:hAnsi="Times New Roman"/>
          <w:sz w:val="28"/>
          <w:szCs w:val="28"/>
          <w:lang w:eastAsia="ru-RU"/>
        </w:rPr>
        <w:t xml:space="preserve"> роль </w:t>
      </w:r>
      <w:proofErr w:type="spellStart"/>
      <w:r w:rsidRPr="00CF1F09">
        <w:rPr>
          <w:rFonts w:ascii="Times New Roman" w:eastAsia="Times New Roman" w:hAnsi="Times New Roman"/>
          <w:sz w:val="28"/>
          <w:szCs w:val="28"/>
          <w:lang w:eastAsia="ru-RU"/>
        </w:rPr>
        <w:t>інноваційного</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розвитку</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управлінського</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капіталу</w:t>
      </w:r>
      <w:proofErr w:type="spellEnd"/>
      <w:r w:rsidRPr="00CF1F09">
        <w:rPr>
          <w:rFonts w:ascii="Times New Roman" w:eastAsia="Times New Roman" w:hAnsi="Times New Roman"/>
          <w:sz w:val="28"/>
          <w:szCs w:val="28"/>
          <w:lang w:eastAsia="ru-RU"/>
        </w:rPr>
        <w:t xml:space="preserve"> / </w:t>
      </w:r>
      <w:proofErr w:type="spellStart"/>
      <w:r w:rsidRPr="00CF1F09">
        <w:rPr>
          <w:rFonts w:ascii="Times New Roman" w:eastAsia="Times New Roman" w:hAnsi="Times New Roman"/>
          <w:sz w:val="28"/>
          <w:szCs w:val="28"/>
          <w:lang w:eastAsia="ru-RU"/>
        </w:rPr>
        <w:t>Інноваційна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економіка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теоретичні</w:t>
      </w:r>
      <w:proofErr w:type="spellEnd"/>
      <w:r w:rsidRPr="00CF1F09">
        <w:rPr>
          <w:rFonts w:ascii="Times New Roman" w:eastAsia="Times New Roman" w:hAnsi="Times New Roman"/>
          <w:sz w:val="28"/>
          <w:szCs w:val="28"/>
          <w:lang w:eastAsia="ru-RU"/>
        </w:rPr>
        <w:t xml:space="preserve"> та </w:t>
      </w:r>
      <w:proofErr w:type="spellStart"/>
      <w:r w:rsidRPr="00CF1F09">
        <w:rPr>
          <w:rFonts w:ascii="Times New Roman" w:eastAsia="Times New Roman" w:hAnsi="Times New Roman"/>
          <w:sz w:val="28"/>
          <w:szCs w:val="28"/>
          <w:lang w:eastAsia="ru-RU"/>
        </w:rPr>
        <w:t>практичні</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аспекти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монографія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Вип</w:t>
      </w:r>
      <w:proofErr w:type="spellEnd"/>
      <w:r w:rsidRPr="00CF1F09">
        <w:rPr>
          <w:rFonts w:ascii="Times New Roman" w:eastAsia="Times New Roman" w:hAnsi="Times New Roman"/>
          <w:sz w:val="28"/>
          <w:szCs w:val="28"/>
          <w:lang w:eastAsia="ru-RU"/>
        </w:rPr>
        <w:t xml:space="preserve">. 1 / за ред. </w:t>
      </w:r>
      <w:proofErr w:type="spellStart"/>
      <w:r w:rsidRPr="00CF1F09">
        <w:rPr>
          <w:rFonts w:ascii="Times New Roman" w:eastAsia="Times New Roman" w:hAnsi="Times New Roman"/>
          <w:sz w:val="28"/>
          <w:szCs w:val="28"/>
          <w:lang w:eastAsia="ru-RU"/>
        </w:rPr>
        <w:t>д.е.н</w:t>
      </w:r>
      <w:proofErr w:type="spellEnd"/>
      <w:r w:rsidRPr="00CF1F09">
        <w:rPr>
          <w:rFonts w:ascii="Times New Roman" w:eastAsia="Times New Roman" w:hAnsi="Times New Roman"/>
          <w:sz w:val="28"/>
          <w:szCs w:val="28"/>
          <w:lang w:eastAsia="ru-RU"/>
        </w:rPr>
        <w:t xml:space="preserve">., доц. Є.І. </w:t>
      </w:r>
      <w:proofErr w:type="spellStart"/>
      <w:r w:rsidRPr="00CF1F09">
        <w:rPr>
          <w:rFonts w:ascii="Times New Roman" w:eastAsia="Times New Roman" w:hAnsi="Times New Roman"/>
          <w:sz w:val="28"/>
          <w:szCs w:val="28"/>
          <w:lang w:eastAsia="ru-RU"/>
        </w:rPr>
        <w:t>Масленнікова</w:t>
      </w:r>
      <w:proofErr w:type="spellEnd"/>
      <w:r w:rsidRPr="00CF1F09">
        <w:rPr>
          <w:rFonts w:ascii="Times New Roman" w:eastAsia="Times New Roman" w:hAnsi="Times New Roman"/>
          <w:sz w:val="28"/>
          <w:szCs w:val="28"/>
          <w:lang w:eastAsia="ru-RU"/>
        </w:rPr>
        <w:t xml:space="preserve">. – Херсон: </w:t>
      </w:r>
      <w:proofErr w:type="spellStart"/>
      <w:r w:rsidRPr="00CF1F09">
        <w:rPr>
          <w:rFonts w:ascii="Times New Roman" w:eastAsia="Times New Roman" w:hAnsi="Times New Roman"/>
          <w:sz w:val="28"/>
          <w:szCs w:val="28"/>
          <w:lang w:eastAsia="ru-RU"/>
        </w:rPr>
        <w:t>Грінь</w:t>
      </w:r>
      <w:proofErr w:type="spellEnd"/>
      <w:r w:rsidRPr="00CF1F09">
        <w:rPr>
          <w:rFonts w:ascii="Times New Roman" w:eastAsia="Times New Roman" w:hAnsi="Times New Roman"/>
          <w:sz w:val="28"/>
          <w:szCs w:val="28"/>
          <w:lang w:eastAsia="ru-RU"/>
        </w:rPr>
        <w:t xml:space="preserve"> Д.С., 2016. – с. 118-147.</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Кузнецов Э. А. Организационно-экономические проблемы мотивации управленческого персонала / Э. А. Кузнецов // </w:t>
      </w:r>
      <w:proofErr w:type="spellStart"/>
      <w:r w:rsidRPr="00CF1F09">
        <w:rPr>
          <w:rFonts w:ascii="Times New Roman" w:eastAsia="Times New Roman" w:hAnsi="Times New Roman"/>
          <w:sz w:val="28"/>
          <w:szCs w:val="28"/>
          <w:lang w:eastAsia="ru-RU"/>
        </w:rPr>
        <w:t>Розвиток</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методів</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управління</w:t>
      </w:r>
      <w:proofErr w:type="spellEnd"/>
      <w:r w:rsidRPr="00CF1F09">
        <w:rPr>
          <w:rFonts w:ascii="Times New Roman" w:eastAsia="Times New Roman" w:hAnsi="Times New Roman"/>
          <w:sz w:val="28"/>
          <w:szCs w:val="28"/>
          <w:lang w:eastAsia="ru-RU"/>
        </w:rPr>
        <w:t xml:space="preserve"> та </w:t>
      </w:r>
      <w:proofErr w:type="spellStart"/>
      <w:r w:rsidRPr="00CF1F09">
        <w:rPr>
          <w:rFonts w:ascii="Times New Roman" w:eastAsia="Times New Roman" w:hAnsi="Times New Roman"/>
          <w:sz w:val="28"/>
          <w:szCs w:val="28"/>
          <w:lang w:eastAsia="ru-RU"/>
        </w:rPr>
        <w:t>господарювання</w:t>
      </w:r>
      <w:proofErr w:type="spellEnd"/>
      <w:r w:rsidRPr="00CF1F09">
        <w:rPr>
          <w:rFonts w:ascii="Times New Roman" w:eastAsia="Times New Roman" w:hAnsi="Times New Roman"/>
          <w:sz w:val="28"/>
          <w:szCs w:val="28"/>
          <w:lang w:eastAsia="ru-RU"/>
        </w:rPr>
        <w:t xml:space="preserve"> на </w:t>
      </w:r>
      <w:proofErr w:type="spellStart"/>
      <w:r w:rsidRPr="00CF1F09">
        <w:rPr>
          <w:rFonts w:ascii="Times New Roman" w:eastAsia="Times New Roman" w:hAnsi="Times New Roman"/>
          <w:sz w:val="28"/>
          <w:szCs w:val="28"/>
          <w:lang w:eastAsia="ru-RU"/>
        </w:rPr>
        <w:t>транспорті</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Збірник</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наукових</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праць</w:t>
      </w:r>
      <w:proofErr w:type="spellEnd"/>
      <w:r w:rsidRPr="00CF1F09">
        <w:rPr>
          <w:rFonts w:ascii="Times New Roman" w:eastAsia="Times New Roman" w:hAnsi="Times New Roman"/>
          <w:sz w:val="28"/>
          <w:szCs w:val="28"/>
          <w:lang w:eastAsia="ru-RU"/>
        </w:rPr>
        <w:t>. – Одесса, ОДМУ, 2000. – С. 67-79.</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hAnsi="Times New Roman"/>
          <w:sz w:val="28"/>
          <w:szCs w:val="28"/>
        </w:rPr>
        <w:t>Кузнєцов</w:t>
      </w:r>
      <w:proofErr w:type="spellEnd"/>
      <w:r w:rsidRPr="00CF1F09">
        <w:rPr>
          <w:rFonts w:ascii="Times New Roman" w:hAnsi="Times New Roman"/>
          <w:sz w:val="28"/>
          <w:szCs w:val="28"/>
        </w:rPr>
        <w:t xml:space="preserve"> Е.А. </w:t>
      </w:r>
      <w:proofErr w:type="spellStart"/>
      <w:r w:rsidRPr="00CF1F09">
        <w:rPr>
          <w:rFonts w:ascii="Times New Roman" w:hAnsi="Times New Roman"/>
          <w:sz w:val="28"/>
          <w:szCs w:val="28"/>
        </w:rPr>
        <w:t>Принципи</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демократичної</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меритократії</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професійної</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системи</w:t>
      </w:r>
      <w:proofErr w:type="spellEnd"/>
      <w:r w:rsidRPr="00CF1F09">
        <w:rPr>
          <w:rFonts w:ascii="Times New Roman" w:hAnsi="Times New Roman"/>
          <w:sz w:val="28"/>
          <w:szCs w:val="28"/>
        </w:rPr>
        <w:t xml:space="preserve"> менеджменту / Е.А. </w:t>
      </w:r>
      <w:proofErr w:type="spellStart"/>
      <w:r w:rsidRPr="00CF1F09">
        <w:rPr>
          <w:rFonts w:ascii="Times New Roman" w:hAnsi="Times New Roman"/>
          <w:sz w:val="28"/>
          <w:szCs w:val="28"/>
        </w:rPr>
        <w:t>Кузнєцов</w:t>
      </w:r>
      <w:proofErr w:type="spellEnd"/>
      <w:r w:rsidRPr="00CF1F09">
        <w:rPr>
          <w:rFonts w:ascii="Times New Roman" w:hAnsi="Times New Roman"/>
          <w:sz w:val="28"/>
          <w:szCs w:val="28"/>
        </w:rPr>
        <w:t xml:space="preserve">. – </w:t>
      </w:r>
      <w:proofErr w:type="spellStart"/>
      <w:r w:rsidRPr="00CF1F09">
        <w:rPr>
          <w:rFonts w:ascii="Times New Roman" w:hAnsi="Times New Roman"/>
          <w:sz w:val="28"/>
          <w:szCs w:val="28"/>
        </w:rPr>
        <w:t>Ринкова</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економіка</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сучасна</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теорія</w:t>
      </w:r>
      <w:proofErr w:type="spellEnd"/>
      <w:r w:rsidRPr="00CF1F09">
        <w:rPr>
          <w:rFonts w:ascii="Times New Roman" w:hAnsi="Times New Roman"/>
          <w:sz w:val="28"/>
          <w:szCs w:val="28"/>
        </w:rPr>
        <w:t xml:space="preserve"> і практика </w:t>
      </w:r>
      <w:proofErr w:type="spellStart"/>
      <w:r w:rsidRPr="00CF1F09">
        <w:rPr>
          <w:rFonts w:ascii="Times New Roman" w:hAnsi="Times New Roman"/>
          <w:sz w:val="28"/>
          <w:szCs w:val="28"/>
        </w:rPr>
        <w:t>управління</w:t>
      </w:r>
      <w:proofErr w:type="spellEnd"/>
      <w:r w:rsidRPr="00CF1F09">
        <w:rPr>
          <w:rFonts w:ascii="Times New Roman" w:hAnsi="Times New Roman"/>
          <w:sz w:val="28"/>
          <w:szCs w:val="28"/>
        </w:rPr>
        <w:t xml:space="preserve">. Т 16, </w:t>
      </w:r>
      <w:proofErr w:type="spellStart"/>
      <w:r w:rsidRPr="00CF1F09">
        <w:rPr>
          <w:rFonts w:ascii="Times New Roman" w:hAnsi="Times New Roman"/>
          <w:sz w:val="28"/>
          <w:szCs w:val="28"/>
        </w:rPr>
        <w:t>Вип</w:t>
      </w:r>
      <w:proofErr w:type="spellEnd"/>
      <w:r w:rsidRPr="00CF1F09">
        <w:rPr>
          <w:rFonts w:ascii="Times New Roman" w:hAnsi="Times New Roman"/>
          <w:sz w:val="28"/>
          <w:szCs w:val="28"/>
        </w:rPr>
        <w:t xml:space="preserve">. 3 (37): </w:t>
      </w:r>
      <w:proofErr w:type="spellStart"/>
      <w:r w:rsidRPr="00CF1F09">
        <w:rPr>
          <w:rFonts w:ascii="Times New Roman" w:hAnsi="Times New Roman"/>
          <w:sz w:val="28"/>
          <w:szCs w:val="28"/>
        </w:rPr>
        <w:t>збірка</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наукових</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праць</w:t>
      </w:r>
      <w:proofErr w:type="spellEnd"/>
      <w:r w:rsidRPr="00CF1F09">
        <w:rPr>
          <w:rFonts w:ascii="Times New Roman" w:hAnsi="Times New Roman"/>
          <w:sz w:val="28"/>
          <w:szCs w:val="28"/>
        </w:rPr>
        <w:t xml:space="preserve">. – Одеса: </w:t>
      </w:r>
      <w:proofErr w:type="spellStart"/>
      <w:r w:rsidRPr="00CF1F09">
        <w:rPr>
          <w:rFonts w:ascii="Times New Roman" w:hAnsi="Times New Roman"/>
          <w:sz w:val="28"/>
          <w:szCs w:val="28"/>
        </w:rPr>
        <w:t>Одеський</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національний</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університет</w:t>
      </w:r>
      <w:proofErr w:type="spellEnd"/>
      <w:r w:rsidRPr="00CF1F09">
        <w:rPr>
          <w:rFonts w:ascii="Times New Roman" w:hAnsi="Times New Roman"/>
          <w:sz w:val="28"/>
          <w:szCs w:val="28"/>
        </w:rPr>
        <w:t xml:space="preserve"> </w:t>
      </w:r>
      <w:proofErr w:type="spellStart"/>
      <w:r w:rsidRPr="00CF1F09">
        <w:rPr>
          <w:rFonts w:ascii="Times New Roman" w:hAnsi="Times New Roman"/>
          <w:sz w:val="28"/>
          <w:szCs w:val="28"/>
        </w:rPr>
        <w:t>імені</w:t>
      </w:r>
      <w:proofErr w:type="spellEnd"/>
      <w:r w:rsidRPr="00CF1F09">
        <w:rPr>
          <w:rFonts w:ascii="Times New Roman" w:hAnsi="Times New Roman"/>
          <w:sz w:val="28"/>
          <w:szCs w:val="28"/>
        </w:rPr>
        <w:t xml:space="preserve"> І.І. Мечникова, 2017. – с. 9-19.</w:t>
      </w:r>
      <w:r w:rsidRPr="00CF1F09">
        <w:rPr>
          <w:rFonts w:ascii="Times New Roman" w:eastAsia="Times New Roman" w:hAnsi="Times New Roman"/>
          <w:sz w:val="28"/>
          <w:szCs w:val="28"/>
          <w:lang w:eastAsia="ru-RU"/>
        </w:rPr>
        <w:t xml:space="preserve">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Кузнецов Э. А. Профессионализация управленческой деятельности в Украине / Э. А. Кузнецов / Актуальные проблемы экономики и менеджмента</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теория, инновации и современная практика : [</w:t>
      </w:r>
      <w:proofErr w:type="spellStart"/>
      <w:r w:rsidRPr="00CF1F09">
        <w:rPr>
          <w:rFonts w:ascii="Times New Roman" w:eastAsia="Times New Roman" w:hAnsi="Times New Roman"/>
          <w:sz w:val="28"/>
          <w:szCs w:val="28"/>
          <w:lang w:eastAsia="ru-RU"/>
        </w:rPr>
        <w:t>моногр</w:t>
      </w:r>
      <w:proofErr w:type="spellEnd"/>
      <w:r w:rsidRPr="00CF1F09">
        <w:rPr>
          <w:rFonts w:ascii="Times New Roman" w:eastAsia="Times New Roman" w:hAnsi="Times New Roman"/>
          <w:sz w:val="28"/>
          <w:szCs w:val="28"/>
          <w:lang w:eastAsia="ru-RU"/>
        </w:rPr>
        <w:t>.] / под ред. Э. А. Кузнецова. – Харьков</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Бурун Книга, 2011. − С. 55−98.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Кузнецов Э. А. Развитие теории и практики корпоративного менеджмента / Э. А. Кузнецов // Проблемы экономики Приднестровья и пути их решения. Материалы ІІ международной научно-практической конференции</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27-28 сентября 2005 г. – Тирасполь : Издательство Приднестровского университета, 2005. – С. 91−94.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Кузнецов Э. А. Содержание и классификация административных функций менеджмента / Э. А. Кузнецов // </w:t>
      </w:r>
      <w:proofErr w:type="spellStart"/>
      <w:r w:rsidRPr="00CF1F09">
        <w:rPr>
          <w:rFonts w:ascii="Times New Roman" w:eastAsia="Times New Roman" w:hAnsi="Times New Roman"/>
          <w:sz w:val="28"/>
          <w:szCs w:val="28"/>
          <w:lang w:eastAsia="ru-RU"/>
        </w:rPr>
        <w:t>Ринкова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економіка</w:t>
      </w:r>
      <w:proofErr w:type="spellEnd"/>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сучасна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теорія</w:t>
      </w:r>
      <w:proofErr w:type="spellEnd"/>
      <w:r w:rsidRPr="00CF1F09">
        <w:rPr>
          <w:rFonts w:ascii="Times New Roman" w:eastAsia="Times New Roman" w:hAnsi="Times New Roman"/>
          <w:sz w:val="28"/>
          <w:szCs w:val="28"/>
          <w:lang w:eastAsia="ru-RU"/>
        </w:rPr>
        <w:t xml:space="preserve"> і практика </w:t>
      </w:r>
      <w:proofErr w:type="spellStart"/>
      <w:r w:rsidRPr="00CF1F09">
        <w:rPr>
          <w:rFonts w:ascii="Times New Roman" w:eastAsia="Times New Roman" w:hAnsi="Times New Roman"/>
          <w:sz w:val="28"/>
          <w:szCs w:val="28"/>
          <w:lang w:eastAsia="ru-RU"/>
        </w:rPr>
        <w:t>управління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Збірник</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наукових</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праць</w:t>
      </w:r>
      <w:proofErr w:type="spellEnd"/>
      <w:r w:rsidRPr="00CF1F09">
        <w:rPr>
          <w:rFonts w:ascii="Times New Roman" w:eastAsia="Times New Roman" w:hAnsi="Times New Roman"/>
          <w:sz w:val="28"/>
          <w:szCs w:val="28"/>
          <w:lang w:eastAsia="ru-RU"/>
        </w:rPr>
        <w:t xml:space="preserve">. – Одеса, 2005. – Т. 8. − </w:t>
      </w:r>
      <w:proofErr w:type="spellStart"/>
      <w:r w:rsidRPr="00CF1F09">
        <w:rPr>
          <w:rFonts w:ascii="Times New Roman" w:eastAsia="Times New Roman" w:hAnsi="Times New Roman"/>
          <w:sz w:val="28"/>
          <w:szCs w:val="28"/>
          <w:lang w:eastAsia="ru-RU"/>
        </w:rPr>
        <w:t>Вип</w:t>
      </w:r>
      <w:proofErr w:type="spellEnd"/>
      <w:r w:rsidRPr="00CF1F09">
        <w:rPr>
          <w:rFonts w:ascii="Times New Roman" w:eastAsia="Times New Roman" w:hAnsi="Times New Roman"/>
          <w:sz w:val="28"/>
          <w:szCs w:val="28"/>
          <w:lang w:eastAsia="ru-RU"/>
        </w:rPr>
        <w:t xml:space="preserve">. 9. – </w:t>
      </w:r>
      <w:proofErr w:type="spellStart"/>
      <w:r w:rsidRPr="00CF1F09">
        <w:rPr>
          <w:rFonts w:ascii="Times New Roman" w:eastAsia="Times New Roman" w:hAnsi="Times New Roman"/>
          <w:sz w:val="28"/>
          <w:szCs w:val="28"/>
          <w:lang w:eastAsia="ru-RU"/>
        </w:rPr>
        <w:t>Частина</w:t>
      </w:r>
      <w:proofErr w:type="spellEnd"/>
      <w:r w:rsidRPr="00CF1F09">
        <w:rPr>
          <w:rFonts w:ascii="Times New Roman" w:eastAsia="Times New Roman" w:hAnsi="Times New Roman"/>
          <w:sz w:val="28"/>
          <w:szCs w:val="28"/>
          <w:lang w:eastAsia="ru-RU"/>
        </w:rPr>
        <w:t xml:space="preserve"> 2. – С. 25−35.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Лі</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Куан</w:t>
      </w:r>
      <w:proofErr w:type="spellEnd"/>
      <w:r w:rsidRPr="00CF1F09">
        <w:rPr>
          <w:rFonts w:ascii="Times New Roman" w:eastAsia="Times New Roman" w:hAnsi="Times New Roman"/>
          <w:sz w:val="28"/>
          <w:szCs w:val="28"/>
          <w:lang w:eastAsia="ru-RU"/>
        </w:rPr>
        <w:t xml:space="preserve"> Ю. </w:t>
      </w:r>
      <w:proofErr w:type="spellStart"/>
      <w:r w:rsidRPr="00CF1F09">
        <w:rPr>
          <w:rFonts w:ascii="Times New Roman" w:hAnsi="Times New Roman"/>
          <w:sz w:val="28"/>
          <w:szCs w:val="28"/>
        </w:rPr>
        <w:t>Роздуми</w:t>
      </w:r>
      <w:proofErr w:type="spellEnd"/>
      <w:r w:rsidRPr="00CF1F09">
        <w:rPr>
          <w:rFonts w:ascii="Times New Roman" w:hAnsi="Times New Roman"/>
          <w:sz w:val="28"/>
          <w:szCs w:val="28"/>
        </w:rPr>
        <w:t xml:space="preserve"> великого </w:t>
      </w:r>
      <w:proofErr w:type="spellStart"/>
      <w:r w:rsidRPr="00CF1F09">
        <w:rPr>
          <w:rFonts w:ascii="Times New Roman" w:hAnsi="Times New Roman"/>
          <w:sz w:val="28"/>
          <w:szCs w:val="28"/>
        </w:rPr>
        <w:t>лідера</w:t>
      </w:r>
      <w:proofErr w:type="spellEnd"/>
      <w:r w:rsidRPr="00CF1F09">
        <w:rPr>
          <w:rFonts w:ascii="Times New Roman" w:hAnsi="Times New Roman"/>
          <w:sz w:val="28"/>
          <w:szCs w:val="28"/>
        </w:rPr>
        <w:t xml:space="preserve"> про </w:t>
      </w:r>
      <w:proofErr w:type="spellStart"/>
      <w:r w:rsidRPr="00CF1F09">
        <w:rPr>
          <w:rFonts w:ascii="Times New Roman" w:hAnsi="Times New Roman"/>
          <w:sz w:val="28"/>
          <w:szCs w:val="28"/>
        </w:rPr>
        <w:t>майбутн</w:t>
      </w:r>
      <w:proofErr w:type="gramStart"/>
      <w:r w:rsidRPr="00CF1F09">
        <w:rPr>
          <w:rFonts w:ascii="Times New Roman" w:hAnsi="Times New Roman"/>
          <w:sz w:val="28"/>
          <w:szCs w:val="28"/>
        </w:rPr>
        <w:t>є</w:t>
      </w:r>
      <w:proofErr w:type="spellEnd"/>
      <w:r w:rsidRPr="00CF1F09">
        <w:rPr>
          <w:rFonts w:ascii="Times New Roman" w:hAnsi="Times New Roman"/>
          <w:sz w:val="28"/>
          <w:szCs w:val="28"/>
        </w:rPr>
        <w:t>:</w:t>
      </w:r>
      <w:proofErr w:type="gramEnd"/>
      <w:r w:rsidRPr="00CF1F09">
        <w:rPr>
          <w:rFonts w:ascii="Times New Roman" w:hAnsi="Times New Roman"/>
          <w:sz w:val="28"/>
          <w:szCs w:val="28"/>
        </w:rPr>
        <w:t xml:space="preserve"> Китаю, США та </w:t>
      </w:r>
      <w:proofErr w:type="spellStart"/>
      <w:proofErr w:type="gramStart"/>
      <w:r w:rsidRPr="00CF1F09">
        <w:rPr>
          <w:rFonts w:ascii="Times New Roman" w:hAnsi="Times New Roman"/>
          <w:sz w:val="28"/>
          <w:szCs w:val="28"/>
        </w:rPr>
        <w:t>св</w:t>
      </w:r>
      <w:proofErr w:type="gramEnd"/>
      <w:r w:rsidRPr="00CF1F09">
        <w:rPr>
          <w:rFonts w:ascii="Times New Roman" w:hAnsi="Times New Roman"/>
          <w:sz w:val="28"/>
          <w:szCs w:val="28"/>
        </w:rPr>
        <w:t>іту</w:t>
      </w:r>
      <w:proofErr w:type="spellEnd"/>
      <w:r w:rsidRPr="00CF1F09">
        <w:rPr>
          <w:rFonts w:ascii="Times New Roman" w:hAnsi="Times New Roman"/>
          <w:sz w:val="28"/>
          <w:szCs w:val="28"/>
        </w:rPr>
        <w:t xml:space="preserve">; Пер. з англ. О. </w:t>
      </w:r>
      <w:proofErr w:type="spellStart"/>
      <w:r w:rsidRPr="00CF1F09">
        <w:rPr>
          <w:rFonts w:ascii="Times New Roman" w:hAnsi="Times New Roman"/>
          <w:sz w:val="28"/>
          <w:szCs w:val="28"/>
        </w:rPr>
        <w:t>Лобастовою</w:t>
      </w:r>
      <w:proofErr w:type="spellEnd"/>
      <w:r w:rsidRPr="00CF1F09">
        <w:rPr>
          <w:rFonts w:ascii="Times New Roman" w:hAnsi="Times New Roman"/>
          <w:sz w:val="28"/>
          <w:szCs w:val="28"/>
        </w:rPr>
        <w:t>. – К.: Вид</w:t>
      </w:r>
      <w:proofErr w:type="gramStart"/>
      <w:r w:rsidRPr="00CF1F09">
        <w:rPr>
          <w:rFonts w:ascii="Times New Roman" w:hAnsi="Times New Roman"/>
          <w:sz w:val="28"/>
          <w:szCs w:val="28"/>
        </w:rPr>
        <w:t>.</w:t>
      </w:r>
      <w:proofErr w:type="gramEnd"/>
      <w:r w:rsidRPr="00CF1F09">
        <w:rPr>
          <w:rFonts w:ascii="Times New Roman" w:hAnsi="Times New Roman"/>
          <w:sz w:val="28"/>
          <w:szCs w:val="28"/>
        </w:rPr>
        <w:t xml:space="preserve"> </w:t>
      </w:r>
      <w:proofErr w:type="spellStart"/>
      <w:proofErr w:type="gramStart"/>
      <w:r w:rsidRPr="00CF1F09">
        <w:rPr>
          <w:rFonts w:ascii="Times New Roman" w:hAnsi="Times New Roman"/>
          <w:sz w:val="28"/>
          <w:szCs w:val="28"/>
        </w:rPr>
        <w:t>г</w:t>
      </w:r>
      <w:proofErr w:type="gramEnd"/>
      <w:r w:rsidRPr="00CF1F09">
        <w:rPr>
          <w:rFonts w:ascii="Times New Roman" w:hAnsi="Times New Roman"/>
          <w:sz w:val="28"/>
          <w:szCs w:val="28"/>
        </w:rPr>
        <w:t>рупа</w:t>
      </w:r>
      <w:proofErr w:type="spellEnd"/>
      <w:r w:rsidRPr="00CF1F09">
        <w:rPr>
          <w:rFonts w:ascii="Times New Roman" w:hAnsi="Times New Roman"/>
          <w:sz w:val="28"/>
          <w:szCs w:val="28"/>
        </w:rPr>
        <w:t xml:space="preserve"> КМ-БУКС, 2017. – 224 с.</w:t>
      </w:r>
    </w:p>
    <w:p w:rsidR="00CF1F09" w:rsidRPr="00CF1F09" w:rsidRDefault="00CF1F09" w:rsidP="00CF1F09">
      <w:pPr>
        <w:numPr>
          <w:ilvl w:val="0"/>
          <w:numId w:val="1"/>
        </w:numPr>
        <w:spacing w:after="0" w:line="442" w:lineRule="atLeast"/>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Лоранж</w:t>
      </w:r>
      <w:proofErr w:type="spellEnd"/>
      <w:r w:rsidRPr="00CF1F09">
        <w:rPr>
          <w:rFonts w:ascii="Times New Roman" w:eastAsia="Times New Roman" w:hAnsi="Times New Roman"/>
          <w:sz w:val="28"/>
          <w:szCs w:val="28"/>
          <w:lang w:eastAsia="ru-RU"/>
        </w:rPr>
        <w:t xml:space="preserve"> П. Новый взгляд на управленческое образование; задачи руководителей / Пер. с англ. – М.: ЗАО «Олимп-Бизнес», 2004. – 400 с.</w:t>
      </w:r>
    </w:p>
    <w:p w:rsidR="00CF1F09" w:rsidRPr="00CF1F09" w:rsidRDefault="00CF1F09" w:rsidP="00CF1F09">
      <w:pPr>
        <w:numPr>
          <w:ilvl w:val="0"/>
          <w:numId w:val="1"/>
        </w:numPr>
        <w:spacing w:after="0" w:line="442" w:lineRule="atLeast"/>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Макстон</w:t>
      </w:r>
      <w:proofErr w:type="spellEnd"/>
      <w:r w:rsidRPr="00CF1F09">
        <w:rPr>
          <w:rFonts w:ascii="Times New Roman" w:eastAsia="Times New Roman" w:hAnsi="Times New Roman"/>
          <w:sz w:val="28"/>
          <w:szCs w:val="28"/>
          <w:lang w:eastAsia="ru-RU"/>
        </w:rPr>
        <w:t xml:space="preserve"> Г., </w:t>
      </w:r>
      <w:proofErr w:type="spellStart"/>
      <w:r w:rsidRPr="00CF1F09">
        <w:rPr>
          <w:rFonts w:ascii="Times New Roman" w:eastAsia="Times New Roman" w:hAnsi="Times New Roman"/>
          <w:sz w:val="28"/>
          <w:szCs w:val="28"/>
          <w:lang w:eastAsia="ru-RU"/>
        </w:rPr>
        <w:t>Рандерс</w:t>
      </w:r>
      <w:proofErr w:type="spellEnd"/>
      <w:r w:rsidRPr="00CF1F09">
        <w:rPr>
          <w:rFonts w:ascii="Times New Roman" w:eastAsia="Times New Roman" w:hAnsi="Times New Roman"/>
          <w:sz w:val="28"/>
          <w:szCs w:val="28"/>
          <w:lang w:eastAsia="ru-RU"/>
        </w:rPr>
        <w:t xml:space="preserve"> Й. У </w:t>
      </w:r>
      <w:proofErr w:type="spellStart"/>
      <w:r w:rsidRPr="00CF1F09">
        <w:rPr>
          <w:rFonts w:ascii="Times New Roman" w:eastAsia="Times New Roman" w:hAnsi="Times New Roman"/>
          <w:sz w:val="28"/>
          <w:szCs w:val="28"/>
          <w:lang w:eastAsia="ru-RU"/>
        </w:rPr>
        <w:t>пошуках</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добробуту</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Керування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економічним</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розвитком</w:t>
      </w:r>
      <w:proofErr w:type="spellEnd"/>
      <w:r w:rsidRPr="00CF1F09">
        <w:rPr>
          <w:rFonts w:ascii="Times New Roman" w:eastAsia="Times New Roman" w:hAnsi="Times New Roman"/>
          <w:sz w:val="28"/>
          <w:szCs w:val="28"/>
          <w:lang w:eastAsia="ru-RU"/>
        </w:rPr>
        <w:t xml:space="preserve"> для </w:t>
      </w:r>
      <w:proofErr w:type="spellStart"/>
      <w:r w:rsidRPr="00CF1F09">
        <w:rPr>
          <w:rFonts w:ascii="Times New Roman" w:eastAsia="Times New Roman" w:hAnsi="Times New Roman"/>
          <w:sz w:val="28"/>
          <w:szCs w:val="28"/>
          <w:lang w:eastAsia="ru-RU"/>
        </w:rPr>
        <w:t>зменшення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безробіття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нерівності</w:t>
      </w:r>
      <w:proofErr w:type="spellEnd"/>
      <w:r w:rsidRPr="00CF1F09">
        <w:rPr>
          <w:rFonts w:ascii="Times New Roman" w:eastAsia="Times New Roman" w:hAnsi="Times New Roman"/>
          <w:sz w:val="28"/>
          <w:szCs w:val="28"/>
          <w:lang w:eastAsia="ru-RU"/>
        </w:rPr>
        <w:t xml:space="preserve"> та </w:t>
      </w:r>
      <w:proofErr w:type="spellStart"/>
      <w:r w:rsidRPr="00CF1F09">
        <w:rPr>
          <w:rFonts w:ascii="Times New Roman" w:eastAsia="Times New Roman" w:hAnsi="Times New Roman"/>
          <w:sz w:val="28"/>
          <w:szCs w:val="28"/>
          <w:lang w:eastAsia="ru-RU"/>
        </w:rPr>
        <w:t>змін</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клімату</w:t>
      </w:r>
      <w:proofErr w:type="spellEnd"/>
      <w:r w:rsidRPr="00CF1F09">
        <w:rPr>
          <w:rFonts w:ascii="Times New Roman" w:eastAsia="Times New Roman" w:hAnsi="Times New Roman"/>
          <w:sz w:val="28"/>
          <w:szCs w:val="28"/>
          <w:lang w:eastAsia="ru-RU"/>
        </w:rPr>
        <w:t xml:space="preserve"> [текст] / </w:t>
      </w:r>
      <w:proofErr w:type="spellStart"/>
      <w:r w:rsidRPr="00CF1F09">
        <w:rPr>
          <w:rFonts w:ascii="Times New Roman" w:eastAsia="Times New Roman" w:hAnsi="Times New Roman"/>
          <w:sz w:val="28"/>
          <w:szCs w:val="28"/>
          <w:lang w:eastAsia="ru-RU"/>
        </w:rPr>
        <w:t>Грем</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Макстон</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Йорген</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Рандерс</w:t>
      </w:r>
      <w:proofErr w:type="spellEnd"/>
      <w:r w:rsidRPr="00CF1F09">
        <w:rPr>
          <w:rFonts w:ascii="Times New Roman" w:eastAsia="Times New Roman" w:hAnsi="Times New Roman"/>
          <w:sz w:val="28"/>
          <w:szCs w:val="28"/>
          <w:lang w:eastAsia="ru-RU"/>
        </w:rPr>
        <w:t xml:space="preserve">. – </w:t>
      </w:r>
      <w:proofErr w:type="spellStart"/>
      <w:r w:rsidRPr="00CF1F09">
        <w:rPr>
          <w:rFonts w:ascii="Times New Roman" w:eastAsia="Times New Roman" w:hAnsi="Times New Roman"/>
          <w:sz w:val="28"/>
          <w:szCs w:val="28"/>
          <w:lang w:eastAsia="ru-RU"/>
        </w:rPr>
        <w:t>Київ</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Пабулум</w:t>
      </w:r>
      <w:proofErr w:type="spellEnd"/>
      <w:r w:rsidRPr="00CF1F09">
        <w:rPr>
          <w:rFonts w:ascii="Times New Roman" w:eastAsia="Times New Roman" w:hAnsi="Times New Roman"/>
          <w:sz w:val="28"/>
          <w:szCs w:val="28"/>
          <w:lang w:eastAsia="ru-RU"/>
        </w:rPr>
        <w:t>, 2017. – 320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Малик Ф. Управлять, работать, жить / </w:t>
      </w:r>
      <w:proofErr w:type="spellStart"/>
      <w:r w:rsidRPr="00CF1F09">
        <w:rPr>
          <w:rFonts w:ascii="Times New Roman" w:eastAsia="Times New Roman" w:hAnsi="Times New Roman"/>
          <w:sz w:val="28"/>
          <w:szCs w:val="28"/>
          <w:lang w:eastAsia="ru-RU"/>
        </w:rPr>
        <w:t>Фредмунд</w:t>
      </w:r>
      <w:proofErr w:type="spellEnd"/>
      <w:r w:rsidRPr="00CF1F09">
        <w:rPr>
          <w:rFonts w:ascii="Times New Roman" w:eastAsia="Times New Roman" w:hAnsi="Times New Roman"/>
          <w:sz w:val="28"/>
          <w:szCs w:val="28"/>
          <w:lang w:eastAsia="ru-RU"/>
        </w:rPr>
        <w:t xml:space="preserve"> Малик; пер. с </w:t>
      </w:r>
      <w:proofErr w:type="gramStart"/>
      <w:r w:rsidRPr="00CF1F09">
        <w:rPr>
          <w:rFonts w:ascii="Times New Roman" w:eastAsia="Times New Roman" w:hAnsi="Times New Roman"/>
          <w:sz w:val="28"/>
          <w:szCs w:val="28"/>
          <w:lang w:eastAsia="ru-RU"/>
        </w:rPr>
        <w:t>нем</w:t>
      </w:r>
      <w:proofErr w:type="gramEnd"/>
      <w:r w:rsidRPr="00CF1F09">
        <w:rPr>
          <w:rFonts w:ascii="Times New Roman" w:eastAsia="Times New Roman" w:hAnsi="Times New Roman"/>
          <w:sz w:val="28"/>
          <w:szCs w:val="28"/>
          <w:lang w:eastAsia="ru-RU"/>
        </w:rPr>
        <w:t>. – М.: Издательство «Добрая книга», 2008. – 472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Минцберг</w:t>
      </w:r>
      <w:proofErr w:type="spellEnd"/>
      <w:r w:rsidRPr="00CF1F09">
        <w:rPr>
          <w:rFonts w:ascii="Times New Roman" w:eastAsia="Times New Roman" w:hAnsi="Times New Roman"/>
          <w:sz w:val="28"/>
          <w:szCs w:val="28"/>
          <w:lang w:eastAsia="ru-RU"/>
        </w:rPr>
        <w:t xml:space="preserve"> Г. Требуются управленцы, а не выпускники МВА. Жесткий взгляд на мягкую практику управления и систему подготовки менеджеров</w:t>
      </w:r>
      <w:proofErr w:type="gramStart"/>
      <w:r w:rsidRPr="00CF1F09">
        <w:rPr>
          <w:rFonts w:ascii="Times New Roman" w:eastAsia="Times New Roman" w:hAnsi="Times New Roman"/>
          <w:sz w:val="28"/>
          <w:szCs w:val="28"/>
          <w:lang w:eastAsia="ru-RU"/>
        </w:rPr>
        <w:t xml:space="preserve"> / П</w:t>
      </w:r>
      <w:proofErr w:type="gramEnd"/>
      <w:r w:rsidRPr="00CF1F09">
        <w:rPr>
          <w:rFonts w:ascii="Times New Roman" w:eastAsia="Times New Roman" w:hAnsi="Times New Roman"/>
          <w:sz w:val="28"/>
          <w:szCs w:val="28"/>
          <w:lang w:eastAsia="ru-RU"/>
        </w:rPr>
        <w:t>ер. с англ. – М.: ЗАО «Олимп-Бизнес», 2008. – 544 с.</w:t>
      </w:r>
    </w:p>
    <w:p w:rsidR="00CF1F09" w:rsidRPr="00CF1F09" w:rsidRDefault="00CF1F09" w:rsidP="00CF1F09">
      <w:pPr>
        <w:numPr>
          <w:ilvl w:val="0"/>
          <w:numId w:val="1"/>
        </w:numPr>
        <w:spacing w:after="0" w:line="442" w:lineRule="atLeast"/>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Мур</w:t>
      </w:r>
      <w:proofErr w:type="spellEnd"/>
      <w:r w:rsidRPr="00CF1F09">
        <w:rPr>
          <w:rFonts w:ascii="Times New Roman" w:eastAsia="Times New Roman" w:hAnsi="Times New Roman"/>
          <w:sz w:val="28"/>
          <w:szCs w:val="28"/>
          <w:lang w:eastAsia="ru-RU"/>
        </w:rPr>
        <w:t xml:space="preserve"> Д. Вторая космическая. Искусство управления и стратегии будущего / Джеффри </w:t>
      </w:r>
      <w:proofErr w:type="spellStart"/>
      <w:r w:rsidRPr="00CF1F09">
        <w:rPr>
          <w:rFonts w:ascii="Times New Roman" w:eastAsia="Times New Roman" w:hAnsi="Times New Roman"/>
          <w:sz w:val="28"/>
          <w:szCs w:val="28"/>
          <w:lang w:eastAsia="ru-RU"/>
        </w:rPr>
        <w:t>Мур</w:t>
      </w:r>
      <w:proofErr w:type="spellEnd"/>
      <w:r w:rsidRPr="00CF1F09">
        <w:rPr>
          <w:rFonts w:ascii="Times New Roman" w:eastAsia="Times New Roman" w:hAnsi="Times New Roman"/>
          <w:sz w:val="28"/>
          <w:szCs w:val="28"/>
          <w:lang w:eastAsia="ru-RU"/>
        </w:rPr>
        <w:t xml:space="preserve">; пер. с англ. Лины </w:t>
      </w:r>
      <w:proofErr w:type="spellStart"/>
      <w:r w:rsidRPr="00CF1F09">
        <w:rPr>
          <w:rFonts w:ascii="Times New Roman" w:eastAsia="Times New Roman" w:hAnsi="Times New Roman"/>
          <w:sz w:val="28"/>
          <w:szCs w:val="28"/>
          <w:lang w:eastAsia="ru-RU"/>
        </w:rPr>
        <w:t>Пильберт</w:t>
      </w:r>
      <w:proofErr w:type="spellEnd"/>
      <w:r w:rsidRPr="00CF1F09">
        <w:rPr>
          <w:rFonts w:ascii="Times New Roman" w:eastAsia="Times New Roman" w:hAnsi="Times New Roman"/>
          <w:sz w:val="28"/>
          <w:szCs w:val="28"/>
          <w:lang w:eastAsia="ru-RU"/>
        </w:rPr>
        <w:t>. – М.: Манн, Иванов и Фербер, 2012. – 208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Попов А. В. Теория и организация американского менеджмента. – М., Изд-во МГУ, 1991. – 152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Пригожин А. Дезорганизация: Причины, виды, преодоление / А.И. Пригожин. – М.: Альпина Бизнес Букс, 2007. – 402 </w:t>
      </w:r>
      <w:proofErr w:type="gramStart"/>
      <w:r w:rsidRPr="00CF1F09">
        <w:rPr>
          <w:rFonts w:ascii="Times New Roman" w:eastAsia="Times New Roman" w:hAnsi="Times New Roman"/>
          <w:sz w:val="28"/>
          <w:szCs w:val="28"/>
          <w:lang w:eastAsia="ru-RU"/>
        </w:rPr>
        <w:t>с</w:t>
      </w:r>
      <w:proofErr w:type="gramEnd"/>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Психология менеджмента</w:t>
      </w:r>
      <w:proofErr w:type="gramStart"/>
      <w:r w:rsidRPr="00CF1F09">
        <w:rPr>
          <w:rFonts w:ascii="Times New Roman" w:eastAsia="Times New Roman" w:hAnsi="Times New Roman"/>
          <w:sz w:val="28"/>
          <w:szCs w:val="28"/>
          <w:lang w:eastAsia="ru-RU"/>
        </w:rPr>
        <w:t xml:space="preserve"> / П</w:t>
      </w:r>
      <w:proofErr w:type="gramEnd"/>
      <w:r w:rsidRPr="00CF1F09">
        <w:rPr>
          <w:rFonts w:ascii="Times New Roman" w:eastAsia="Times New Roman" w:hAnsi="Times New Roman"/>
          <w:sz w:val="28"/>
          <w:szCs w:val="28"/>
          <w:lang w:eastAsia="ru-RU"/>
        </w:rPr>
        <w:t>од ред. проф. Г. С. Никифорова. – 5-е изд. – Харьков: Изд-во Гуманитарный Центр, 2009. – 512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gramStart"/>
      <w:r w:rsidRPr="00CF1F09">
        <w:rPr>
          <w:rFonts w:ascii="Times New Roman" w:eastAsia="Times New Roman" w:hAnsi="Times New Roman"/>
          <w:sz w:val="28"/>
          <w:szCs w:val="28"/>
          <w:lang w:eastAsia="ru-RU"/>
        </w:rPr>
        <w:t>Сломан</w:t>
      </w:r>
      <w:proofErr w:type="gramEnd"/>
      <w:r w:rsidRPr="00CF1F09">
        <w:rPr>
          <w:rFonts w:ascii="Times New Roman" w:eastAsia="Times New Roman" w:hAnsi="Times New Roman"/>
          <w:sz w:val="28"/>
          <w:szCs w:val="28"/>
          <w:lang w:eastAsia="ru-RU"/>
        </w:rPr>
        <w:t xml:space="preserve"> С., </w:t>
      </w:r>
      <w:proofErr w:type="spellStart"/>
      <w:r w:rsidRPr="00CF1F09">
        <w:rPr>
          <w:rFonts w:ascii="Times New Roman" w:eastAsia="Times New Roman" w:hAnsi="Times New Roman"/>
          <w:sz w:val="28"/>
          <w:szCs w:val="28"/>
          <w:lang w:eastAsia="ru-RU"/>
        </w:rPr>
        <w:t>Фернбах</w:t>
      </w:r>
      <w:proofErr w:type="spellEnd"/>
      <w:r w:rsidRPr="00CF1F09">
        <w:rPr>
          <w:rFonts w:ascii="Times New Roman" w:eastAsia="Times New Roman" w:hAnsi="Times New Roman"/>
          <w:sz w:val="28"/>
          <w:szCs w:val="28"/>
          <w:lang w:eastAsia="ru-RU"/>
        </w:rPr>
        <w:t xml:space="preserve"> Ф. Иллюзия знания: Почему ми никогда не </w:t>
      </w:r>
      <w:proofErr w:type="gramStart"/>
      <w:r w:rsidRPr="00CF1F09">
        <w:rPr>
          <w:rFonts w:ascii="Times New Roman" w:eastAsia="Times New Roman" w:hAnsi="Times New Roman"/>
          <w:sz w:val="28"/>
          <w:szCs w:val="28"/>
          <w:lang w:eastAsia="ru-RU"/>
        </w:rPr>
        <w:t>думаем в одиночестве / Стивен Сломан</w:t>
      </w:r>
      <w:proofErr w:type="gramEnd"/>
      <w:r w:rsidRPr="00CF1F09">
        <w:rPr>
          <w:rFonts w:ascii="Times New Roman" w:eastAsia="Times New Roman" w:hAnsi="Times New Roman"/>
          <w:sz w:val="28"/>
          <w:szCs w:val="28"/>
          <w:lang w:eastAsia="ru-RU"/>
        </w:rPr>
        <w:t xml:space="preserve">, Филип </w:t>
      </w:r>
      <w:proofErr w:type="spellStart"/>
      <w:r w:rsidRPr="00CF1F09">
        <w:rPr>
          <w:rFonts w:ascii="Times New Roman" w:eastAsia="Times New Roman" w:hAnsi="Times New Roman"/>
          <w:sz w:val="28"/>
          <w:szCs w:val="28"/>
          <w:lang w:eastAsia="ru-RU"/>
        </w:rPr>
        <w:t>Фернбах</w:t>
      </w:r>
      <w:proofErr w:type="spellEnd"/>
      <w:r w:rsidRPr="00CF1F09">
        <w:rPr>
          <w:rFonts w:ascii="Times New Roman" w:eastAsia="Times New Roman" w:hAnsi="Times New Roman"/>
          <w:sz w:val="28"/>
          <w:szCs w:val="28"/>
          <w:lang w:eastAsia="ru-RU"/>
        </w:rPr>
        <w:t xml:space="preserve">; [пер. с англ. А.С. </w:t>
      </w:r>
      <w:proofErr w:type="spellStart"/>
      <w:r w:rsidRPr="00CF1F09">
        <w:rPr>
          <w:rFonts w:ascii="Times New Roman" w:eastAsia="Times New Roman" w:hAnsi="Times New Roman"/>
          <w:sz w:val="28"/>
          <w:szCs w:val="28"/>
          <w:lang w:eastAsia="ru-RU"/>
        </w:rPr>
        <w:t>Сатунина</w:t>
      </w:r>
      <w:proofErr w:type="spellEnd"/>
      <w:r w:rsidRPr="00CF1F09">
        <w:rPr>
          <w:rFonts w:ascii="Times New Roman" w:eastAsia="Times New Roman" w:hAnsi="Times New Roman"/>
          <w:sz w:val="28"/>
          <w:szCs w:val="28"/>
          <w:lang w:eastAsia="ru-RU"/>
        </w:rPr>
        <w:t xml:space="preserve">]. – М.: </w:t>
      </w:r>
      <w:proofErr w:type="spellStart"/>
      <w:r w:rsidRPr="00CF1F09">
        <w:rPr>
          <w:rFonts w:ascii="Times New Roman" w:eastAsia="Times New Roman" w:hAnsi="Times New Roman"/>
          <w:sz w:val="28"/>
          <w:szCs w:val="28"/>
          <w:lang w:eastAsia="ru-RU"/>
        </w:rPr>
        <w:t>КоЛибри</w:t>
      </w:r>
      <w:proofErr w:type="spellEnd"/>
      <w:r w:rsidRPr="00CF1F09">
        <w:rPr>
          <w:rFonts w:ascii="Times New Roman" w:eastAsia="Times New Roman" w:hAnsi="Times New Roman"/>
          <w:sz w:val="28"/>
          <w:szCs w:val="28"/>
          <w:lang w:eastAsia="ru-RU"/>
        </w:rPr>
        <w:t>, Азбука-Аттикус, 2017.- 336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Уилбер</w:t>
      </w:r>
      <w:proofErr w:type="spellEnd"/>
      <w:r w:rsidRPr="00CF1F09">
        <w:rPr>
          <w:rFonts w:ascii="Times New Roman" w:eastAsia="Times New Roman" w:hAnsi="Times New Roman"/>
          <w:sz w:val="28"/>
          <w:szCs w:val="28"/>
          <w:lang w:eastAsia="ru-RU"/>
        </w:rPr>
        <w:t xml:space="preserve"> К. Интегральная психология: Сознание, Дух, Психология, Терапия / К. </w:t>
      </w:r>
      <w:proofErr w:type="spellStart"/>
      <w:r w:rsidRPr="00CF1F09">
        <w:rPr>
          <w:rFonts w:ascii="Times New Roman" w:eastAsia="Times New Roman" w:hAnsi="Times New Roman"/>
          <w:sz w:val="28"/>
          <w:szCs w:val="28"/>
          <w:lang w:eastAsia="ru-RU"/>
        </w:rPr>
        <w:t>Уилбер</w:t>
      </w:r>
      <w:proofErr w:type="spellEnd"/>
      <w:r w:rsidRPr="00CF1F09">
        <w:rPr>
          <w:rFonts w:ascii="Times New Roman" w:eastAsia="Times New Roman" w:hAnsi="Times New Roman"/>
          <w:sz w:val="28"/>
          <w:szCs w:val="28"/>
          <w:lang w:eastAsia="ru-RU"/>
        </w:rPr>
        <w:t xml:space="preserve">; Пер. с </w:t>
      </w:r>
      <w:proofErr w:type="spellStart"/>
      <w:r w:rsidRPr="00CF1F09">
        <w:rPr>
          <w:rFonts w:ascii="Times New Roman" w:eastAsia="Times New Roman" w:hAnsi="Times New Roman"/>
          <w:sz w:val="28"/>
          <w:szCs w:val="28"/>
          <w:lang w:eastAsia="ru-RU"/>
        </w:rPr>
        <w:t>анг</w:t>
      </w:r>
      <w:proofErr w:type="spellEnd"/>
      <w:r w:rsidRPr="00CF1F09">
        <w:rPr>
          <w:rFonts w:ascii="Times New Roman" w:eastAsia="Times New Roman" w:hAnsi="Times New Roman"/>
          <w:sz w:val="28"/>
          <w:szCs w:val="28"/>
          <w:lang w:eastAsia="ru-RU"/>
        </w:rPr>
        <w:t xml:space="preserve">. Под ред. А. </w:t>
      </w:r>
      <w:proofErr w:type="spellStart"/>
      <w:r w:rsidRPr="00CF1F09">
        <w:rPr>
          <w:rFonts w:ascii="Times New Roman" w:eastAsia="Times New Roman" w:hAnsi="Times New Roman"/>
          <w:sz w:val="28"/>
          <w:szCs w:val="28"/>
          <w:lang w:eastAsia="ru-RU"/>
        </w:rPr>
        <w:t>Кисилева</w:t>
      </w:r>
      <w:proofErr w:type="spellEnd"/>
      <w:r w:rsidRPr="00CF1F09">
        <w:rPr>
          <w:rFonts w:ascii="Times New Roman" w:eastAsia="Times New Roman" w:hAnsi="Times New Roman"/>
          <w:sz w:val="28"/>
          <w:szCs w:val="28"/>
          <w:lang w:eastAsia="ru-RU"/>
        </w:rPr>
        <w:t>. – М.: ООО «Издательство АСТ» и др., 2004. – 412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Уилбер</w:t>
      </w:r>
      <w:proofErr w:type="spellEnd"/>
      <w:r w:rsidRPr="00CF1F09">
        <w:rPr>
          <w:rFonts w:ascii="Times New Roman" w:eastAsia="Times New Roman" w:hAnsi="Times New Roman"/>
          <w:sz w:val="28"/>
          <w:szCs w:val="28"/>
          <w:lang w:eastAsia="ru-RU"/>
        </w:rPr>
        <w:t xml:space="preserve"> К. Теория всего. Интегральный подход к бизнесу, политике, науке и духовности / К. </w:t>
      </w:r>
      <w:proofErr w:type="spellStart"/>
      <w:r w:rsidRPr="00CF1F09">
        <w:rPr>
          <w:rFonts w:ascii="Times New Roman" w:eastAsia="Times New Roman" w:hAnsi="Times New Roman"/>
          <w:sz w:val="28"/>
          <w:szCs w:val="28"/>
          <w:lang w:eastAsia="ru-RU"/>
        </w:rPr>
        <w:t>Уилбер</w:t>
      </w:r>
      <w:proofErr w:type="spellEnd"/>
      <w:r w:rsidRPr="00CF1F09">
        <w:rPr>
          <w:rFonts w:ascii="Times New Roman" w:eastAsia="Times New Roman" w:hAnsi="Times New Roman"/>
          <w:sz w:val="28"/>
          <w:szCs w:val="28"/>
          <w:lang w:eastAsia="ru-RU"/>
        </w:rPr>
        <w:t>; [</w:t>
      </w:r>
      <w:proofErr w:type="spellStart"/>
      <w:r w:rsidRPr="00CF1F09">
        <w:rPr>
          <w:rFonts w:ascii="Times New Roman" w:eastAsia="Times New Roman" w:hAnsi="Times New Roman"/>
          <w:sz w:val="28"/>
          <w:szCs w:val="28"/>
          <w:lang w:eastAsia="ru-RU"/>
        </w:rPr>
        <w:t>перю</w:t>
      </w:r>
      <w:proofErr w:type="spellEnd"/>
      <w:r w:rsidRPr="00CF1F09">
        <w:rPr>
          <w:rFonts w:ascii="Times New Roman" w:eastAsia="Times New Roman" w:hAnsi="Times New Roman"/>
          <w:sz w:val="28"/>
          <w:szCs w:val="28"/>
          <w:lang w:eastAsia="ru-RU"/>
        </w:rPr>
        <w:t xml:space="preserve"> с англ. Е.А. </w:t>
      </w:r>
      <w:proofErr w:type="spellStart"/>
      <w:r w:rsidRPr="00CF1F09">
        <w:rPr>
          <w:rFonts w:ascii="Times New Roman" w:eastAsia="Times New Roman" w:hAnsi="Times New Roman"/>
          <w:sz w:val="28"/>
          <w:szCs w:val="28"/>
          <w:lang w:eastAsia="ru-RU"/>
        </w:rPr>
        <w:t>Пустошкина</w:t>
      </w:r>
      <w:proofErr w:type="spellEnd"/>
      <w:r w:rsidRPr="00CF1F09">
        <w:rPr>
          <w:rFonts w:ascii="Times New Roman" w:eastAsia="Times New Roman" w:hAnsi="Times New Roman"/>
          <w:sz w:val="28"/>
          <w:szCs w:val="28"/>
          <w:lang w:eastAsia="ru-RU"/>
        </w:rPr>
        <w:t>]. – М.: ПОСТУМ, 2018. – 288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Уилбер</w:t>
      </w:r>
      <w:proofErr w:type="spellEnd"/>
      <w:r w:rsidRPr="00CF1F09">
        <w:rPr>
          <w:rFonts w:ascii="Times New Roman" w:eastAsia="Times New Roman" w:hAnsi="Times New Roman"/>
          <w:sz w:val="28"/>
          <w:szCs w:val="28"/>
          <w:lang w:eastAsia="ru-RU"/>
        </w:rPr>
        <w:t xml:space="preserve"> К. Краткая история всего / К. </w:t>
      </w:r>
      <w:proofErr w:type="spellStart"/>
      <w:r w:rsidRPr="00CF1F09">
        <w:rPr>
          <w:rFonts w:ascii="Times New Roman" w:eastAsia="Times New Roman" w:hAnsi="Times New Roman"/>
          <w:sz w:val="28"/>
          <w:szCs w:val="28"/>
          <w:lang w:eastAsia="ru-RU"/>
        </w:rPr>
        <w:t>Уилбер</w:t>
      </w:r>
      <w:proofErr w:type="spellEnd"/>
      <w:r w:rsidRPr="00CF1F09">
        <w:rPr>
          <w:rFonts w:ascii="Times New Roman" w:eastAsia="Times New Roman" w:hAnsi="Times New Roman"/>
          <w:sz w:val="28"/>
          <w:szCs w:val="28"/>
          <w:lang w:eastAsia="ru-RU"/>
        </w:rPr>
        <w:t xml:space="preserve">: [пер. с англ. Е. </w:t>
      </w:r>
      <w:proofErr w:type="spellStart"/>
      <w:r w:rsidRPr="00CF1F09">
        <w:rPr>
          <w:rFonts w:ascii="Times New Roman" w:eastAsia="Times New Roman" w:hAnsi="Times New Roman"/>
          <w:sz w:val="28"/>
          <w:szCs w:val="28"/>
          <w:lang w:eastAsia="ru-RU"/>
        </w:rPr>
        <w:t>Пустошкина</w:t>
      </w:r>
      <w:proofErr w:type="spellEnd"/>
      <w:r w:rsidRPr="00CF1F09">
        <w:rPr>
          <w:rFonts w:ascii="Times New Roman" w:eastAsia="Times New Roman" w:hAnsi="Times New Roman"/>
          <w:sz w:val="28"/>
          <w:szCs w:val="28"/>
          <w:lang w:eastAsia="ru-RU"/>
        </w:rPr>
        <w:t>]. – М.: ПОСТУМ, 2017. – 624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Фергюсон</w:t>
      </w:r>
      <w:proofErr w:type="spellEnd"/>
      <w:r w:rsidRPr="00CF1F09">
        <w:rPr>
          <w:rFonts w:ascii="Times New Roman" w:eastAsia="Times New Roman" w:hAnsi="Times New Roman"/>
          <w:sz w:val="28"/>
          <w:szCs w:val="28"/>
          <w:lang w:eastAsia="ru-RU"/>
        </w:rPr>
        <w:t xml:space="preserve"> Н. </w:t>
      </w:r>
      <w:proofErr w:type="spellStart"/>
      <w:r w:rsidRPr="00CF1F09">
        <w:rPr>
          <w:rFonts w:ascii="Times New Roman" w:hAnsi="Times New Roman"/>
          <w:sz w:val="28"/>
          <w:szCs w:val="28"/>
        </w:rPr>
        <w:t>Циві</w:t>
      </w:r>
      <w:proofErr w:type="gramStart"/>
      <w:r w:rsidRPr="00CF1F09">
        <w:rPr>
          <w:rFonts w:ascii="Times New Roman" w:hAnsi="Times New Roman"/>
          <w:sz w:val="28"/>
          <w:szCs w:val="28"/>
        </w:rPr>
        <w:t>л</w:t>
      </w:r>
      <w:proofErr w:type="gramEnd"/>
      <w:r w:rsidRPr="00CF1F09">
        <w:rPr>
          <w:rFonts w:ascii="Times New Roman" w:hAnsi="Times New Roman"/>
          <w:sz w:val="28"/>
          <w:szCs w:val="28"/>
        </w:rPr>
        <w:t>ізація</w:t>
      </w:r>
      <w:proofErr w:type="spellEnd"/>
      <w:r w:rsidRPr="00CF1F09">
        <w:rPr>
          <w:rFonts w:ascii="Times New Roman" w:hAnsi="Times New Roman"/>
          <w:sz w:val="28"/>
          <w:szCs w:val="28"/>
        </w:rPr>
        <w:t xml:space="preserve">. Як </w:t>
      </w:r>
      <w:proofErr w:type="spellStart"/>
      <w:r w:rsidRPr="00CF1F09">
        <w:rPr>
          <w:rFonts w:ascii="Times New Roman" w:hAnsi="Times New Roman"/>
          <w:sz w:val="28"/>
          <w:szCs w:val="28"/>
        </w:rPr>
        <w:t>захід</w:t>
      </w:r>
      <w:proofErr w:type="spellEnd"/>
      <w:r w:rsidRPr="00CF1F09">
        <w:rPr>
          <w:rFonts w:ascii="Times New Roman" w:hAnsi="Times New Roman"/>
          <w:sz w:val="28"/>
          <w:szCs w:val="28"/>
        </w:rPr>
        <w:t xml:space="preserve"> став </w:t>
      </w:r>
      <w:proofErr w:type="spellStart"/>
      <w:r w:rsidRPr="00CF1F09">
        <w:rPr>
          <w:rFonts w:ascii="Times New Roman" w:hAnsi="Times New Roman"/>
          <w:sz w:val="28"/>
          <w:szCs w:val="28"/>
        </w:rPr>
        <w:t>успішним</w:t>
      </w:r>
      <w:proofErr w:type="spellEnd"/>
      <w:r w:rsidRPr="00CF1F09">
        <w:rPr>
          <w:rFonts w:ascii="Times New Roman" w:hAnsi="Times New Roman"/>
          <w:sz w:val="28"/>
          <w:szCs w:val="28"/>
        </w:rPr>
        <w:t xml:space="preserve"> / пер. з англ. В. </w:t>
      </w:r>
      <w:proofErr w:type="spellStart"/>
      <w:r w:rsidRPr="00CF1F09">
        <w:rPr>
          <w:rFonts w:ascii="Times New Roman" w:hAnsi="Times New Roman"/>
          <w:sz w:val="28"/>
          <w:szCs w:val="28"/>
        </w:rPr>
        <w:t>Циба</w:t>
      </w:r>
      <w:proofErr w:type="spellEnd"/>
      <w:r w:rsidRPr="00CF1F09">
        <w:rPr>
          <w:rFonts w:ascii="Times New Roman" w:hAnsi="Times New Roman"/>
          <w:sz w:val="28"/>
          <w:szCs w:val="28"/>
        </w:rPr>
        <w:t>. – К.: Наш формат, 2017. – 488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Фінкелстін</w:t>
      </w:r>
      <w:proofErr w:type="spellEnd"/>
      <w:r w:rsidRPr="00CF1F09">
        <w:rPr>
          <w:rFonts w:ascii="Times New Roman" w:eastAsia="Times New Roman" w:hAnsi="Times New Roman"/>
          <w:sz w:val="28"/>
          <w:szCs w:val="28"/>
          <w:lang w:eastAsia="ru-RU"/>
        </w:rPr>
        <w:t xml:space="preserve"> </w:t>
      </w:r>
      <w:proofErr w:type="gramStart"/>
      <w:r w:rsidRPr="00CF1F09">
        <w:rPr>
          <w:rFonts w:ascii="Times New Roman" w:eastAsia="Times New Roman" w:hAnsi="Times New Roman"/>
          <w:sz w:val="28"/>
          <w:szCs w:val="28"/>
          <w:lang w:eastAsia="ru-RU"/>
        </w:rPr>
        <w:t>Сидни</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Супербоси</w:t>
      </w:r>
      <w:proofErr w:type="spellEnd"/>
      <w:r w:rsidRPr="00CF1F09">
        <w:rPr>
          <w:rFonts w:ascii="Times New Roman" w:eastAsia="Times New Roman" w:hAnsi="Times New Roman"/>
          <w:sz w:val="28"/>
          <w:szCs w:val="28"/>
          <w:lang w:eastAsia="ru-RU"/>
        </w:rPr>
        <w:t xml:space="preserve">. Як </w:t>
      </w:r>
      <w:proofErr w:type="spellStart"/>
      <w:r w:rsidRPr="00CF1F09">
        <w:rPr>
          <w:rFonts w:ascii="Times New Roman" w:eastAsia="Times New Roman" w:hAnsi="Times New Roman"/>
          <w:sz w:val="28"/>
          <w:szCs w:val="28"/>
          <w:lang w:eastAsia="ru-RU"/>
        </w:rPr>
        <w:t>видатні</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лідери</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плекають</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таланти</w:t>
      </w:r>
      <w:proofErr w:type="spellEnd"/>
      <w:proofErr w:type="gramStart"/>
      <w:r w:rsidRPr="00CF1F09">
        <w:rPr>
          <w:rFonts w:ascii="Times New Roman" w:eastAsia="Times New Roman" w:hAnsi="Times New Roman"/>
          <w:sz w:val="28"/>
          <w:szCs w:val="28"/>
          <w:lang w:eastAsia="ru-RU"/>
        </w:rPr>
        <w:t xml:space="preserve"> / П</w:t>
      </w:r>
      <w:proofErr w:type="gramEnd"/>
      <w:r w:rsidRPr="00CF1F09">
        <w:rPr>
          <w:rFonts w:ascii="Times New Roman" w:eastAsia="Times New Roman" w:hAnsi="Times New Roman"/>
          <w:sz w:val="28"/>
          <w:szCs w:val="28"/>
          <w:lang w:eastAsia="ru-RU"/>
        </w:rPr>
        <w:t xml:space="preserve">ер. з англ. </w:t>
      </w:r>
      <w:proofErr w:type="spellStart"/>
      <w:r w:rsidRPr="00CF1F09">
        <w:rPr>
          <w:rFonts w:ascii="Times New Roman" w:eastAsia="Times New Roman" w:hAnsi="Times New Roman"/>
          <w:sz w:val="28"/>
          <w:szCs w:val="28"/>
          <w:lang w:eastAsia="ru-RU"/>
        </w:rPr>
        <w:t>наталії</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Палій</w:t>
      </w:r>
      <w:proofErr w:type="spellEnd"/>
      <w:r w:rsidRPr="00CF1F09">
        <w:rPr>
          <w:rFonts w:ascii="Times New Roman" w:eastAsia="Times New Roman" w:hAnsi="Times New Roman"/>
          <w:sz w:val="28"/>
          <w:szCs w:val="28"/>
          <w:lang w:eastAsia="ru-RU"/>
        </w:rPr>
        <w:t xml:space="preserve">. – </w:t>
      </w:r>
      <w:proofErr w:type="spellStart"/>
      <w:r w:rsidRPr="00CF1F09">
        <w:rPr>
          <w:rFonts w:ascii="Times New Roman" w:eastAsia="Times New Roman" w:hAnsi="Times New Roman"/>
          <w:sz w:val="28"/>
          <w:szCs w:val="28"/>
          <w:lang w:eastAsia="ru-RU"/>
        </w:rPr>
        <w:t>Киї</w:t>
      </w:r>
      <w:proofErr w:type="gramStart"/>
      <w:r w:rsidRPr="00CF1F09">
        <w:rPr>
          <w:rFonts w:ascii="Times New Roman" w:eastAsia="Times New Roman" w:hAnsi="Times New Roman"/>
          <w:sz w:val="28"/>
          <w:szCs w:val="28"/>
          <w:lang w:eastAsia="ru-RU"/>
        </w:rPr>
        <w:t>в</w:t>
      </w:r>
      <w:proofErr w:type="spellEnd"/>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Yakaboo</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Publishing</w:t>
      </w:r>
      <w:proofErr w:type="spellEnd"/>
      <w:r w:rsidRPr="00CF1F09">
        <w:rPr>
          <w:rFonts w:ascii="Times New Roman" w:eastAsia="Times New Roman" w:hAnsi="Times New Roman"/>
          <w:sz w:val="28"/>
          <w:szCs w:val="28"/>
          <w:lang w:eastAsia="ru-RU"/>
        </w:rPr>
        <w:t>, 2017. – 256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Флорида Р.  Креативный класс. </w:t>
      </w:r>
      <w:proofErr w:type="gramStart"/>
      <w:r w:rsidRPr="00CF1F09">
        <w:rPr>
          <w:rFonts w:ascii="Times New Roman" w:eastAsia="Times New Roman" w:hAnsi="Times New Roman"/>
          <w:sz w:val="28"/>
          <w:szCs w:val="28"/>
          <w:lang w:eastAsia="ru-RU"/>
        </w:rPr>
        <w:t>Люди</w:t>
      </w:r>
      <w:proofErr w:type="gramEnd"/>
      <w:r w:rsidRPr="00CF1F09">
        <w:rPr>
          <w:rFonts w:ascii="Times New Roman" w:eastAsia="Times New Roman" w:hAnsi="Times New Roman"/>
          <w:sz w:val="28"/>
          <w:szCs w:val="28"/>
          <w:lang w:eastAsia="ru-RU"/>
        </w:rPr>
        <w:t xml:space="preserve"> которые создают будущее / Ричард Флорида; пер. с англ. Н. </w:t>
      </w:r>
      <w:proofErr w:type="spellStart"/>
      <w:r w:rsidRPr="00CF1F09">
        <w:rPr>
          <w:rFonts w:ascii="Times New Roman" w:eastAsia="Times New Roman" w:hAnsi="Times New Roman"/>
          <w:sz w:val="28"/>
          <w:szCs w:val="28"/>
          <w:lang w:eastAsia="ru-RU"/>
        </w:rPr>
        <w:t>Яцюк</w:t>
      </w:r>
      <w:proofErr w:type="spellEnd"/>
      <w:r w:rsidRPr="00CF1F09">
        <w:rPr>
          <w:rFonts w:ascii="Times New Roman" w:eastAsia="Times New Roman" w:hAnsi="Times New Roman"/>
          <w:sz w:val="28"/>
          <w:szCs w:val="28"/>
          <w:lang w:eastAsia="ru-RU"/>
        </w:rPr>
        <w:t xml:space="preserve">; [науч. </w:t>
      </w:r>
      <w:proofErr w:type="gramStart"/>
      <w:r w:rsidRPr="00CF1F09">
        <w:rPr>
          <w:rFonts w:ascii="Times New Roman" w:eastAsia="Times New Roman" w:hAnsi="Times New Roman"/>
          <w:sz w:val="28"/>
          <w:szCs w:val="28"/>
          <w:lang w:eastAsia="ru-RU"/>
        </w:rPr>
        <w:t>Ред. Р. Хусаинов].</w:t>
      </w:r>
      <w:proofErr w:type="gramEnd"/>
      <w:r w:rsidRPr="00CF1F09">
        <w:rPr>
          <w:rFonts w:ascii="Times New Roman" w:eastAsia="Times New Roman" w:hAnsi="Times New Roman"/>
          <w:sz w:val="28"/>
          <w:szCs w:val="28"/>
          <w:lang w:eastAsia="ru-RU"/>
        </w:rPr>
        <w:t xml:space="preserve"> – М.: Манн, Иванов и Фарбер, 2016. – 384 с. </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Фуллер</w:t>
      </w:r>
      <w:proofErr w:type="spellEnd"/>
      <w:r w:rsidRPr="00CF1F09">
        <w:rPr>
          <w:rFonts w:ascii="Times New Roman" w:eastAsia="Times New Roman" w:hAnsi="Times New Roman"/>
          <w:sz w:val="28"/>
          <w:szCs w:val="28"/>
          <w:lang w:eastAsia="ru-RU"/>
        </w:rPr>
        <w:t xml:space="preserve"> С. Социология интеллектуальной жизни: карьера ума внутри и вне академии / Стив </w:t>
      </w:r>
      <w:proofErr w:type="spellStart"/>
      <w:r w:rsidRPr="00CF1F09">
        <w:rPr>
          <w:rFonts w:ascii="Times New Roman" w:eastAsia="Times New Roman" w:hAnsi="Times New Roman"/>
          <w:sz w:val="28"/>
          <w:szCs w:val="28"/>
          <w:lang w:eastAsia="ru-RU"/>
        </w:rPr>
        <w:t>Фуллер</w:t>
      </w:r>
      <w:proofErr w:type="spellEnd"/>
      <w:r w:rsidRPr="00CF1F09">
        <w:rPr>
          <w:rFonts w:ascii="Times New Roman" w:eastAsia="Times New Roman" w:hAnsi="Times New Roman"/>
          <w:sz w:val="28"/>
          <w:szCs w:val="28"/>
          <w:lang w:eastAsia="ru-RU"/>
        </w:rPr>
        <w:t xml:space="preserve">; пер. с англ. – М.: Издательский дом «Дело» </w:t>
      </w:r>
      <w:proofErr w:type="spellStart"/>
      <w:r w:rsidRPr="00CF1F09">
        <w:rPr>
          <w:rFonts w:ascii="Times New Roman" w:eastAsia="Times New Roman" w:hAnsi="Times New Roman"/>
          <w:sz w:val="28"/>
          <w:szCs w:val="28"/>
          <w:lang w:eastAsia="ru-RU"/>
        </w:rPr>
        <w:t>РАНХиГС</w:t>
      </w:r>
      <w:proofErr w:type="spellEnd"/>
      <w:r w:rsidRPr="00CF1F09">
        <w:rPr>
          <w:rFonts w:ascii="Times New Roman" w:eastAsia="Times New Roman" w:hAnsi="Times New Roman"/>
          <w:sz w:val="28"/>
          <w:szCs w:val="28"/>
          <w:lang w:eastAsia="ru-RU"/>
        </w:rPr>
        <w:t>, 2018. – 384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Хэмел</w:t>
      </w:r>
      <w:proofErr w:type="spellEnd"/>
      <w:r w:rsidRPr="00CF1F09">
        <w:rPr>
          <w:rFonts w:ascii="Times New Roman" w:eastAsia="Times New Roman" w:hAnsi="Times New Roman"/>
          <w:sz w:val="28"/>
          <w:szCs w:val="28"/>
          <w:lang w:eastAsia="ru-RU"/>
        </w:rPr>
        <w:t xml:space="preserve"> Г. Будущее менеджмента / Гари </w:t>
      </w:r>
      <w:proofErr w:type="spellStart"/>
      <w:r w:rsidRPr="00CF1F09">
        <w:rPr>
          <w:rFonts w:ascii="Times New Roman" w:eastAsia="Times New Roman" w:hAnsi="Times New Roman"/>
          <w:sz w:val="28"/>
          <w:szCs w:val="28"/>
          <w:lang w:eastAsia="ru-RU"/>
        </w:rPr>
        <w:t>Хэмел</w:t>
      </w:r>
      <w:proofErr w:type="spellEnd"/>
      <w:r w:rsidRPr="00CF1F09">
        <w:rPr>
          <w:rFonts w:ascii="Times New Roman" w:eastAsia="Times New Roman" w:hAnsi="Times New Roman"/>
          <w:sz w:val="28"/>
          <w:szCs w:val="28"/>
          <w:lang w:eastAsia="ru-RU"/>
        </w:rPr>
        <w:t xml:space="preserve"> при участии Билла </w:t>
      </w:r>
      <w:proofErr w:type="spellStart"/>
      <w:r w:rsidRPr="00CF1F09">
        <w:rPr>
          <w:rFonts w:ascii="Times New Roman" w:eastAsia="Times New Roman" w:hAnsi="Times New Roman"/>
          <w:sz w:val="28"/>
          <w:szCs w:val="28"/>
          <w:lang w:eastAsia="ru-RU"/>
        </w:rPr>
        <w:t>Брина</w:t>
      </w:r>
      <w:proofErr w:type="spellEnd"/>
      <w:r w:rsidRPr="00CF1F09">
        <w:rPr>
          <w:rFonts w:ascii="Times New Roman" w:eastAsia="Times New Roman" w:hAnsi="Times New Roman"/>
          <w:sz w:val="28"/>
          <w:szCs w:val="28"/>
          <w:lang w:eastAsia="ru-RU"/>
        </w:rPr>
        <w:t>. – М.: Издательство «</w:t>
      </w:r>
      <w:proofErr w:type="spellStart"/>
      <w:r w:rsidRPr="00CF1F09">
        <w:rPr>
          <w:rFonts w:ascii="Times New Roman" w:eastAsia="Times New Roman" w:hAnsi="Times New Roman"/>
          <w:sz w:val="28"/>
          <w:szCs w:val="28"/>
          <w:lang w:eastAsia="ru-RU"/>
        </w:rPr>
        <w:t>BestBusinessBooks</w:t>
      </w:r>
      <w:proofErr w:type="spellEnd"/>
      <w:r w:rsidRPr="00CF1F09">
        <w:rPr>
          <w:rFonts w:ascii="Times New Roman" w:eastAsia="Times New Roman" w:hAnsi="Times New Roman"/>
          <w:sz w:val="28"/>
          <w:szCs w:val="28"/>
          <w:lang w:eastAsia="ru-RU"/>
        </w:rPr>
        <w:t>», 2013. – 276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Шваб К. </w:t>
      </w:r>
      <w:r w:rsidRPr="00CF1F09">
        <w:rPr>
          <w:rFonts w:ascii="Times New Roman" w:hAnsi="Times New Roman"/>
          <w:sz w:val="28"/>
          <w:szCs w:val="28"/>
        </w:rPr>
        <w:t>Четвертая промышленная революция: пер. с англ. / Клаус Шваб. – Москва: Издательство «Э», 2018. – 208 с.</w:t>
      </w:r>
    </w:p>
    <w:p w:rsidR="00CF1F09" w:rsidRPr="00CF1F09" w:rsidRDefault="00CF1F09" w:rsidP="00CF1F09">
      <w:pPr>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Шумпетер</w:t>
      </w:r>
      <w:proofErr w:type="spellEnd"/>
      <w:r w:rsidRPr="00CF1F09">
        <w:rPr>
          <w:rFonts w:ascii="Times New Roman" w:eastAsia="Times New Roman" w:hAnsi="Times New Roman"/>
          <w:sz w:val="28"/>
          <w:szCs w:val="28"/>
          <w:lang w:eastAsia="ru-RU"/>
        </w:rPr>
        <w:t xml:space="preserve"> Й.А. Теория экономического развития. Капитализм, социализм и демократия / Й.А. </w:t>
      </w:r>
      <w:proofErr w:type="spellStart"/>
      <w:r w:rsidRPr="00CF1F09">
        <w:rPr>
          <w:rFonts w:ascii="Times New Roman" w:eastAsia="Times New Roman" w:hAnsi="Times New Roman"/>
          <w:sz w:val="28"/>
          <w:szCs w:val="28"/>
          <w:lang w:eastAsia="ru-RU"/>
        </w:rPr>
        <w:t>Шумпетер</w:t>
      </w:r>
      <w:proofErr w:type="spellEnd"/>
      <w:r w:rsidRPr="00CF1F09">
        <w:rPr>
          <w:rFonts w:ascii="Times New Roman" w:eastAsia="Times New Roman" w:hAnsi="Times New Roman"/>
          <w:sz w:val="28"/>
          <w:szCs w:val="28"/>
          <w:lang w:eastAsia="ru-RU"/>
        </w:rPr>
        <w:t xml:space="preserve">. – М.: </w:t>
      </w:r>
      <w:proofErr w:type="spellStart"/>
      <w:r w:rsidRPr="00CF1F09">
        <w:rPr>
          <w:rFonts w:ascii="Times New Roman" w:eastAsia="Times New Roman" w:hAnsi="Times New Roman"/>
          <w:sz w:val="28"/>
          <w:szCs w:val="28"/>
          <w:lang w:eastAsia="ru-RU"/>
        </w:rPr>
        <w:t>Эксмо</w:t>
      </w:r>
      <w:proofErr w:type="spellEnd"/>
      <w:r w:rsidRPr="00CF1F09">
        <w:rPr>
          <w:rFonts w:ascii="Times New Roman" w:eastAsia="Times New Roman" w:hAnsi="Times New Roman"/>
          <w:sz w:val="28"/>
          <w:szCs w:val="28"/>
          <w:lang w:eastAsia="ru-RU"/>
        </w:rPr>
        <w:t>, 2008. – 864 с.</w:t>
      </w:r>
    </w:p>
    <w:p w:rsidR="00CF1F09" w:rsidRPr="00CF1F09" w:rsidRDefault="00CF1F09" w:rsidP="00CF1F09">
      <w:pPr>
        <w:widowControl w:val="0"/>
        <w:numPr>
          <w:ilvl w:val="0"/>
          <w:numId w:val="1"/>
        </w:numPr>
        <w:spacing w:after="0" w:line="360" w:lineRule="auto"/>
        <w:ind w:left="540" w:hanging="540"/>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Якокка</w:t>
      </w:r>
      <w:proofErr w:type="spellEnd"/>
      <w:r w:rsidRPr="00CF1F09">
        <w:rPr>
          <w:rFonts w:ascii="Times New Roman" w:eastAsia="Times New Roman" w:hAnsi="Times New Roman"/>
          <w:sz w:val="28"/>
          <w:szCs w:val="28"/>
          <w:lang w:eastAsia="ru-RU"/>
        </w:rPr>
        <w:t xml:space="preserve"> Л. Карьера менеджера / Л. </w:t>
      </w:r>
      <w:proofErr w:type="spellStart"/>
      <w:r w:rsidRPr="00CF1F09">
        <w:rPr>
          <w:rFonts w:ascii="Times New Roman" w:eastAsia="Times New Roman" w:hAnsi="Times New Roman"/>
          <w:sz w:val="28"/>
          <w:szCs w:val="28"/>
          <w:lang w:eastAsia="ru-RU"/>
        </w:rPr>
        <w:t>Якокка</w:t>
      </w:r>
      <w:proofErr w:type="spellEnd"/>
      <w:r w:rsidRPr="00CF1F09">
        <w:rPr>
          <w:rFonts w:ascii="Times New Roman" w:eastAsia="Times New Roman" w:hAnsi="Times New Roman"/>
          <w:sz w:val="28"/>
          <w:szCs w:val="28"/>
          <w:lang w:eastAsia="ru-RU"/>
        </w:rPr>
        <w:t xml:space="preserve"> (с У. </w:t>
      </w:r>
      <w:proofErr w:type="spellStart"/>
      <w:r w:rsidRPr="00CF1F09">
        <w:rPr>
          <w:rFonts w:ascii="Times New Roman" w:eastAsia="Times New Roman" w:hAnsi="Times New Roman"/>
          <w:sz w:val="28"/>
          <w:szCs w:val="28"/>
          <w:lang w:eastAsia="ru-RU"/>
        </w:rPr>
        <w:t>Новаком</w:t>
      </w:r>
      <w:proofErr w:type="spellEnd"/>
      <w:r w:rsidRPr="00CF1F09">
        <w:rPr>
          <w:rFonts w:ascii="Times New Roman" w:eastAsia="Times New Roman" w:hAnsi="Times New Roman"/>
          <w:sz w:val="28"/>
          <w:szCs w:val="28"/>
          <w:lang w:eastAsia="ru-RU"/>
        </w:rPr>
        <w:t xml:space="preserve">); пер. с англ. С. Э. </w:t>
      </w:r>
      <w:proofErr w:type="spellStart"/>
      <w:r w:rsidRPr="00CF1F09">
        <w:rPr>
          <w:rFonts w:ascii="Times New Roman" w:eastAsia="Times New Roman" w:hAnsi="Times New Roman"/>
          <w:sz w:val="28"/>
          <w:szCs w:val="28"/>
          <w:lang w:eastAsia="ru-RU"/>
        </w:rPr>
        <w:t>Борич</w:t>
      </w:r>
      <w:proofErr w:type="spellEnd"/>
      <w:r w:rsidRPr="00CF1F09">
        <w:rPr>
          <w:rFonts w:ascii="Times New Roman" w:eastAsia="Times New Roman" w:hAnsi="Times New Roman"/>
          <w:sz w:val="28"/>
          <w:szCs w:val="28"/>
          <w:lang w:eastAsia="ru-RU"/>
        </w:rPr>
        <w:t>. – Минск: Попурри, 2014. – 512 с.</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Янг Э. Прогнозирование научно-технического прогресса / Пер. с англ. Д. М. </w:t>
      </w:r>
      <w:proofErr w:type="spellStart"/>
      <w:r w:rsidRPr="00CF1F09">
        <w:rPr>
          <w:rFonts w:ascii="Times New Roman" w:eastAsia="Times New Roman" w:hAnsi="Times New Roman"/>
          <w:sz w:val="28"/>
          <w:szCs w:val="28"/>
          <w:lang w:eastAsia="ru-RU"/>
        </w:rPr>
        <w:t>Гвишиани</w:t>
      </w:r>
      <w:proofErr w:type="spellEnd"/>
      <w:r w:rsidRPr="00CF1F09">
        <w:rPr>
          <w:rFonts w:ascii="Times New Roman" w:eastAsia="Times New Roman" w:hAnsi="Times New Roman"/>
          <w:sz w:val="28"/>
          <w:szCs w:val="28"/>
          <w:lang w:eastAsia="ru-RU"/>
        </w:rPr>
        <w:t>. – Издание второе, дополненное. – Изд-во «Прогресс» Москва, 1974. – 585 с.</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Янковий</w:t>
      </w:r>
      <w:proofErr w:type="spellEnd"/>
      <w:r w:rsidRPr="00CF1F09">
        <w:rPr>
          <w:rFonts w:ascii="Times New Roman" w:eastAsia="Times New Roman" w:hAnsi="Times New Roman"/>
          <w:sz w:val="28"/>
          <w:szCs w:val="28"/>
          <w:lang w:eastAsia="ru-RU"/>
        </w:rPr>
        <w:t xml:space="preserve"> О. Г. </w:t>
      </w:r>
      <w:proofErr w:type="spellStart"/>
      <w:r w:rsidRPr="00CF1F09">
        <w:rPr>
          <w:rFonts w:ascii="Times New Roman" w:eastAsia="Times New Roman" w:hAnsi="Times New Roman"/>
          <w:sz w:val="28"/>
          <w:szCs w:val="28"/>
          <w:lang w:eastAsia="ru-RU"/>
        </w:rPr>
        <w:t>Оцінка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синергетичного</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ефекту</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виробничо-фінансових</w:t>
      </w:r>
      <w:proofErr w:type="spellEnd"/>
      <w:r w:rsidRPr="00CF1F09">
        <w:rPr>
          <w:rFonts w:ascii="Times New Roman" w:eastAsia="Times New Roman" w:hAnsi="Times New Roman"/>
          <w:sz w:val="28"/>
          <w:szCs w:val="28"/>
          <w:lang w:eastAsia="ru-RU"/>
        </w:rPr>
        <w:t xml:space="preserve"> систем на </w:t>
      </w:r>
      <w:proofErr w:type="spellStart"/>
      <w:r w:rsidRPr="00CF1F09">
        <w:rPr>
          <w:rFonts w:ascii="Times New Roman" w:eastAsia="Times New Roman" w:hAnsi="Times New Roman"/>
          <w:sz w:val="28"/>
          <w:szCs w:val="28"/>
          <w:lang w:eastAsia="ru-RU"/>
        </w:rPr>
        <w:t>основі</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детермінованих</w:t>
      </w:r>
      <w:proofErr w:type="spellEnd"/>
      <w:r w:rsidRPr="00CF1F09">
        <w:rPr>
          <w:rFonts w:ascii="Times New Roman" w:eastAsia="Times New Roman" w:hAnsi="Times New Roman"/>
          <w:sz w:val="28"/>
          <w:szCs w:val="28"/>
          <w:lang w:eastAsia="ru-RU"/>
        </w:rPr>
        <w:t xml:space="preserve"> моделей / </w:t>
      </w:r>
      <w:proofErr w:type="spellStart"/>
      <w:r w:rsidRPr="00CF1F09">
        <w:rPr>
          <w:rFonts w:ascii="Times New Roman" w:eastAsia="Times New Roman" w:hAnsi="Times New Roman"/>
          <w:sz w:val="28"/>
          <w:szCs w:val="28"/>
          <w:lang w:eastAsia="ru-RU"/>
        </w:rPr>
        <w:t>Янковий</w:t>
      </w:r>
      <w:proofErr w:type="spellEnd"/>
      <w:r w:rsidRPr="00CF1F09">
        <w:rPr>
          <w:rFonts w:ascii="Times New Roman" w:eastAsia="Times New Roman" w:hAnsi="Times New Roman"/>
          <w:sz w:val="28"/>
          <w:szCs w:val="28"/>
          <w:lang w:eastAsia="ru-RU"/>
        </w:rPr>
        <w:t xml:space="preserve"> О. Г., Мельник Н. В., </w:t>
      </w:r>
      <w:proofErr w:type="spellStart"/>
      <w:r w:rsidRPr="00CF1F09">
        <w:rPr>
          <w:rFonts w:ascii="Times New Roman" w:eastAsia="Times New Roman" w:hAnsi="Times New Roman"/>
          <w:sz w:val="28"/>
          <w:szCs w:val="28"/>
          <w:lang w:eastAsia="ru-RU"/>
        </w:rPr>
        <w:t>Янковий</w:t>
      </w:r>
      <w:proofErr w:type="spellEnd"/>
      <w:r w:rsidRPr="00CF1F09">
        <w:rPr>
          <w:rFonts w:ascii="Times New Roman" w:eastAsia="Times New Roman" w:hAnsi="Times New Roman"/>
          <w:sz w:val="28"/>
          <w:szCs w:val="28"/>
          <w:lang w:eastAsia="ru-RU"/>
        </w:rPr>
        <w:t xml:space="preserve"> В. О. // </w:t>
      </w:r>
      <w:proofErr w:type="spellStart"/>
      <w:r w:rsidRPr="00CF1F09">
        <w:rPr>
          <w:rFonts w:ascii="Times New Roman" w:eastAsia="Times New Roman" w:hAnsi="Times New Roman"/>
          <w:sz w:val="28"/>
          <w:szCs w:val="28"/>
          <w:lang w:eastAsia="ru-RU"/>
        </w:rPr>
        <w:t>Зовнішня</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торгівля</w:t>
      </w:r>
      <w:proofErr w:type="spellEnd"/>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економіка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фінанси</w:t>
      </w:r>
      <w:proofErr w:type="spellEnd"/>
      <w:r w:rsidRPr="00CF1F09">
        <w:rPr>
          <w:rFonts w:ascii="Times New Roman" w:eastAsia="Times New Roman" w:hAnsi="Times New Roman"/>
          <w:sz w:val="28"/>
          <w:szCs w:val="28"/>
          <w:lang w:eastAsia="ru-RU"/>
        </w:rPr>
        <w:t>, право. – 2014. – № 1 (72). – С . 189-199.</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eastAsia="ru-RU"/>
        </w:rPr>
        <w:t>Янсен</w:t>
      </w:r>
      <w:proofErr w:type="spellEnd"/>
      <w:r w:rsidRPr="00CF1F09">
        <w:rPr>
          <w:rFonts w:ascii="Times New Roman" w:eastAsia="Times New Roman" w:hAnsi="Times New Roman"/>
          <w:sz w:val="28"/>
          <w:szCs w:val="28"/>
          <w:lang w:eastAsia="ru-RU"/>
        </w:rPr>
        <w:t xml:space="preserve"> Ф. Эпоха инноваций: Пер. с англ. – М.: ИНФРА-М, 2002. – 308 с.</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r w:rsidRPr="00CF1F09">
        <w:rPr>
          <w:rFonts w:ascii="Times New Roman" w:eastAsia="Times New Roman" w:hAnsi="Times New Roman"/>
          <w:sz w:val="28"/>
          <w:szCs w:val="28"/>
          <w:lang w:eastAsia="ru-RU"/>
        </w:rPr>
        <w:t xml:space="preserve">Ясперс К. Идея университета / Карл Ясперс; пер. с нем. Т. В. Тягуновой; ред. перевода О. Н. </w:t>
      </w:r>
      <w:proofErr w:type="spellStart"/>
      <w:r w:rsidRPr="00CF1F09">
        <w:rPr>
          <w:rFonts w:ascii="Times New Roman" w:eastAsia="Times New Roman" w:hAnsi="Times New Roman"/>
          <w:sz w:val="28"/>
          <w:szCs w:val="28"/>
          <w:lang w:eastAsia="ru-RU"/>
        </w:rPr>
        <w:t>Шпарага</w:t>
      </w:r>
      <w:proofErr w:type="spellEnd"/>
      <w:r w:rsidRPr="00CF1F09">
        <w:rPr>
          <w:rFonts w:ascii="Times New Roman" w:eastAsia="Times New Roman" w:hAnsi="Times New Roman"/>
          <w:sz w:val="28"/>
          <w:szCs w:val="28"/>
          <w:lang w:eastAsia="ru-RU"/>
        </w:rPr>
        <w:t>; под общ</w:t>
      </w:r>
      <w:proofErr w:type="gramStart"/>
      <w:r w:rsidRPr="00CF1F09">
        <w:rPr>
          <w:rFonts w:ascii="Times New Roman" w:eastAsia="Times New Roman" w:hAnsi="Times New Roman"/>
          <w:sz w:val="28"/>
          <w:szCs w:val="28"/>
          <w:lang w:eastAsia="ru-RU"/>
        </w:rPr>
        <w:t>.</w:t>
      </w:r>
      <w:proofErr w:type="gramEnd"/>
      <w:r w:rsidRPr="00CF1F09">
        <w:rPr>
          <w:rFonts w:ascii="Times New Roman" w:eastAsia="Times New Roman" w:hAnsi="Times New Roman"/>
          <w:sz w:val="28"/>
          <w:szCs w:val="28"/>
          <w:lang w:eastAsia="ru-RU"/>
        </w:rPr>
        <w:t xml:space="preserve"> </w:t>
      </w:r>
      <w:proofErr w:type="gramStart"/>
      <w:r w:rsidRPr="00CF1F09">
        <w:rPr>
          <w:rFonts w:ascii="Times New Roman" w:eastAsia="Times New Roman" w:hAnsi="Times New Roman"/>
          <w:sz w:val="28"/>
          <w:szCs w:val="28"/>
          <w:lang w:eastAsia="ru-RU"/>
        </w:rPr>
        <w:t>р</w:t>
      </w:r>
      <w:proofErr w:type="gramEnd"/>
      <w:r w:rsidRPr="00CF1F09">
        <w:rPr>
          <w:rFonts w:ascii="Times New Roman" w:eastAsia="Times New Roman" w:hAnsi="Times New Roman"/>
          <w:sz w:val="28"/>
          <w:szCs w:val="28"/>
          <w:lang w:eastAsia="ru-RU"/>
        </w:rPr>
        <w:t xml:space="preserve">ед. М. А. </w:t>
      </w:r>
      <w:proofErr w:type="spellStart"/>
      <w:r w:rsidRPr="00CF1F09">
        <w:rPr>
          <w:rFonts w:ascii="Times New Roman" w:eastAsia="Times New Roman" w:hAnsi="Times New Roman"/>
          <w:sz w:val="28"/>
          <w:szCs w:val="28"/>
          <w:lang w:eastAsia="ru-RU"/>
        </w:rPr>
        <w:t>Гусаковского</w:t>
      </w:r>
      <w:proofErr w:type="spellEnd"/>
      <w:r w:rsidRPr="00CF1F09">
        <w:rPr>
          <w:rFonts w:ascii="Times New Roman" w:eastAsia="Times New Roman" w:hAnsi="Times New Roman"/>
          <w:sz w:val="28"/>
          <w:szCs w:val="28"/>
          <w:lang w:eastAsia="ru-RU"/>
        </w:rPr>
        <w:t>. – Минск: БГУ, 2006. – 159 с.</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val="en-US" w:eastAsia="ru-RU"/>
        </w:rPr>
        <w:t>Kuznietsov</w:t>
      </w:r>
      <w:proofErr w:type="spellEnd"/>
      <w:r w:rsidRPr="00CF1F09">
        <w:rPr>
          <w:rFonts w:ascii="Times New Roman" w:eastAsia="Times New Roman" w:hAnsi="Times New Roman"/>
          <w:sz w:val="28"/>
          <w:szCs w:val="28"/>
          <w:lang w:val="en-US" w:eastAsia="ru-RU"/>
        </w:rPr>
        <w:t xml:space="preserve"> E. A. Improvement of the management professionalization mechanism in Ukraine / E. A. </w:t>
      </w:r>
      <w:proofErr w:type="spellStart"/>
      <w:r w:rsidRPr="00CF1F09">
        <w:rPr>
          <w:rFonts w:ascii="Times New Roman" w:eastAsia="Times New Roman" w:hAnsi="Times New Roman"/>
          <w:sz w:val="28"/>
          <w:szCs w:val="28"/>
          <w:lang w:val="en-US" w:eastAsia="ru-RU"/>
        </w:rPr>
        <w:t>Kuznietsov</w:t>
      </w:r>
      <w:proofErr w:type="spellEnd"/>
      <w:r w:rsidRPr="00CF1F09">
        <w:rPr>
          <w:rFonts w:ascii="Times New Roman" w:eastAsia="Times New Roman" w:hAnsi="Times New Roman"/>
          <w:sz w:val="28"/>
          <w:szCs w:val="28"/>
          <w:lang w:val="en-US" w:eastAsia="ru-RU"/>
        </w:rPr>
        <w:t xml:space="preserve">, Y. </w:t>
      </w:r>
      <w:proofErr w:type="spellStart"/>
      <w:r w:rsidRPr="00CF1F09">
        <w:rPr>
          <w:rFonts w:ascii="Times New Roman" w:eastAsia="Times New Roman" w:hAnsi="Times New Roman"/>
          <w:sz w:val="28"/>
          <w:szCs w:val="28"/>
          <w:lang w:val="en-US" w:eastAsia="ru-RU"/>
        </w:rPr>
        <w:t>N.Safonov</w:t>
      </w:r>
      <w:proofErr w:type="spellEnd"/>
      <w:r w:rsidRPr="00CF1F09">
        <w:rPr>
          <w:rFonts w:ascii="Times New Roman" w:eastAsia="Times New Roman" w:hAnsi="Times New Roman"/>
          <w:sz w:val="28"/>
          <w:szCs w:val="28"/>
          <w:lang w:val="en-US" w:eastAsia="ru-RU"/>
        </w:rPr>
        <w:t xml:space="preserve"> // </w:t>
      </w:r>
      <w:proofErr w:type="spellStart"/>
      <w:r w:rsidRPr="00CF1F09">
        <w:rPr>
          <w:rFonts w:ascii="Times New Roman" w:eastAsia="Times New Roman" w:hAnsi="Times New Roman"/>
          <w:sz w:val="28"/>
          <w:szCs w:val="28"/>
          <w:lang w:eastAsia="ru-RU"/>
        </w:rPr>
        <w:t>Економічний</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вісник</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університету</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Збірка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наукових</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праць</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учених</w:t>
      </w:r>
      <w:proofErr w:type="spellEnd"/>
      <w:r w:rsidRPr="00CF1F09">
        <w:rPr>
          <w:rFonts w:ascii="Times New Roman" w:eastAsia="Times New Roman" w:hAnsi="Times New Roman"/>
          <w:sz w:val="28"/>
          <w:szCs w:val="28"/>
          <w:lang w:eastAsia="ru-RU"/>
        </w:rPr>
        <w:t xml:space="preserve"> та </w:t>
      </w:r>
      <w:proofErr w:type="spellStart"/>
      <w:r w:rsidRPr="00CF1F09">
        <w:rPr>
          <w:rFonts w:ascii="Times New Roman" w:eastAsia="Times New Roman" w:hAnsi="Times New Roman"/>
          <w:sz w:val="28"/>
          <w:szCs w:val="28"/>
          <w:lang w:eastAsia="ru-RU"/>
        </w:rPr>
        <w:t>аспірантів</w:t>
      </w:r>
      <w:proofErr w:type="spellEnd"/>
      <w:r w:rsidRPr="00CF1F09">
        <w:rPr>
          <w:rFonts w:ascii="Times New Roman" w:eastAsia="Times New Roman" w:hAnsi="Times New Roman"/>
          <w:sz w:val="28"/>
          <w:szCs w:val="28"/>
          <w:lang w:eastAsia="ru-RU"/>
        </w:rPr>
        <w:t>. – Переяслав-</w:t>
      </w:r>
      <w:proofErr w:type="spellStart"/>
      <w:r w:rsidRPr="00CF1F09">
        <w:rPr>
          <w:rFonts w:ascii="Times New Roman" w:eastAsia="Times New Roman" w:hAnsi="Times New Roman"/>
          <w:sz w:val="28"/>
          <w:szCs w:val="28"/>
          <w:lang w:eastAsia="ru-RU"/>
        </w:rPr>
        <w:t>Хмельницький</w:t>
      </w:r>
      <w:proofErr w:type="spellEnd"/>
      <w:r w:rsidRPr="00CF1F09">
        <w:rPr>
          <w:rFonts w:ascii="Times New Roman" w:eastAsia="Times New Roman" w:hAnsi="Times New Roman"/>
          <w:sz w:val="28"/>
          <w:szCs w:val="28"/>
          <w:lang w:eastAsia="ru-RU"/>
        </w:rPr>
        <w:t xml:space="preserve">, 2015. – </w:t>
      </w:r>
      <w:proofErr w:type="spellStart"/>
      <w:r w:rsidRPr="00CF1F09">
        <w:rPr>
          <w:rFonts w:ascii="Times New Roman" w:eastAsia="Times New Roman" w:hAnsi="Times New Roman"/>
          <w:sz w:val="28"/>
          <w:szCs w:val="28"/>
          <w:lang w:eastAsia="ru-RU"/>
        </w:rPr>
        <w:t>Випуск</w:t>
      </w:r>
      <w:proofErr w:type="spellEnd"/>
      <w:r w:rsidRPr="00CF1F09">
        <w:rPr>
          <w:rFonts w:ascii="Times New Roman" w:eastAsia="Times New Roman" w:hAnsi="Times New Roman"/>
          <w:sz w:val="28"/>
          <w:szCs w:val="28"/>
          <w:lang w:eastAsia="ru-RU"/>
        </w:rPr>
        <w:t xml:space="preserve"> 27/1. − С. 112-116. </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val="en-US" w:eastAsia="ru-RU"/>
        </w:rPr>
        <w:t>Kuznietsov</w:t>
      </w:r>
      <w:proofErr w:type="spellEnd"/>
      <w:r w:rsidRPr="00CF1F09">
        <w:rPr>
          <w:rFonts w:ascii="Times New Roman" w:eastAsia="Times New Roman" w:hAnsi="Times New Roman"/>
          <w:sz w:val="28"/>
          <w:szCs w:val="28"/>
          <w:lang w:val="en-US" w:eastAsia="ru-RU"/>
        </w:rPr>
        <w:t xml:space="preserve"> E. A. Improvement of the management professionalization mechanism in Ukraine / E. A.  </w:t>
      </w:r>
      <w:proofErr w:type="spellStart"/>
      <w:r w:rsidRPr="00CF1F09">
        <w:rPr>
          <w:rFonts w:ascii="Times New Roman" w:eastAsia="Times New Roman" w:hAnsi="Times New Roman"/>
          <w:sz w:val="28"/>
          <w:szCs w:val="28"/>
          <w:lang w:val="en-US" w:eastAsia="ru-RU"/>
        </w:rPr>
        <w:t>Kuznietsov</w:t>
      </w:r>
      <w:proofErr w:type="spellEnd"/>
      <w:r w:rsidRPr="00CF1F09">
        <w:rPr>
          <w:rFonts w:ascii="Times New Roman" w:eastAsia="Times New Roman" w:hAnsi="Times New Roman"/>
          <w:sz w:val="28"/>
          <w:szCs w:val="28"/>
          <w:lang w:val="en-US" w:eastAsia="ru-RU"/>
        </w:rPr>
        <w:t xml:space="preserve"> /</w:t>
      </w:r>
      <w:proofErr w:type="gramStart"/>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Ринкова</w:t>
      </w:r>
      <w:proofErr w:type="spellEnd"/>
      <w:proofErr w:type="gram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економіка</w:t>
      </w:r>
      <w:proofErr w:type="spellEnd"/>
      <w:r w:rsidRPr="00CF1F09">
        <w:rPr>
          <w:rFonts w:ascii="Times New Roman" w:eastAsia="Times New Roman" w:hAnsi="Times New Roman"/>
          <w:sz w:val="28"/>
          <w:szCs w:val="28"/>
          <w:lang w:val="en-US" w:eastAsia="ru-RU"/>
        </w:rPr>
        <w:t xml:space="preserve"> : </w:t>
      </w:r>
      <w:proofErr w:type="spellStart"/>
      <w:r w:rsidRPr="00CF1F09">
        <w:rPr>
          <w:rFonts w:ascii="Times New Roman" w:eastAsia="Times New Roman" w:hAnsi="Times New Roman"/>
          <w:sz w:val="28"/>
          <w:szCs w:val="28"/>
          <w:lang w:eastAsia="ru-RU"/>
        </w:rPr>
        <w:t>сучасна</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теорія</w:t>
      </w:r>
      <w:proofErr w:type="spellEnd"/>
      <w:r w:rsidRPr="00CF1F09">
        <w:rPr>
          <w:rFonts w:ascii="Times New Roman" w:eastAsia="Times New Roman" w:hAnsi="Times New Roman"/>
          <w:sz w:val="28"/>
          <w:szCs w:val="28"/>
          <w:lang w:val="en-US" w:eastAsia="ru-RU"/>
        </w:rPr>
        <w:t xml:space="preserve"> </w:t>
      </w:r>
      <w:r w:rsidRPr="00CF1F09">
        <w:rPr>
          <w:rFonts w:ascii="Times New Roman" w:eastAsia="Times New Roman" w:hAnsi="Times New Roman"/>
          <w:sz w:val="28"/>
          <w:szCs w:val="28"/>
          <w:lang w:eastAsia="ru-RU"/>
        </w:rPr>
        <w:t>і</w:t>
      </w:r>
      <w:r w:rsidRPr="00CF1F09">
        <w:rPr>
          <w:rFonts w:ascii="Times New Roman" w:eastAsia="Times New Roman" w:hAnsi="Times New Roman"/>
          <w:sz w:val="28"/>
          <w:szCs w:val="28"/>
          <w:lang w:val="en-US" w:eastAsia="ru-RU"/>
        </w:rPr>
        <w:t xml:space="preserve"> </w:t>
      </w:r>
      <w:r w:rsidRPr="00CF1F09">
        <w:rPr>
          <w:rFonts w:ascii="Times New Roman" w:eastAsia="Times New Roman" w:hAnsi="Times New Roman"/>
          <w:sz w:val="28"/>
          <w:szCs w:val="28"/>
          <w:lang w:eastAsia="ru-RU"/>
        </w:rPr>
        <w:t>практика</w:t>
      </w:r>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управління</w:t>
      </w:r>
      <w:proofErr w:type="spellEnd"/>
      <w:r w:rsidRPr="00CF1F09">
        <w:rPr>
          <w:rFonts w:ascii="Times New Roman" w:eastAsia="Times New Roman" w:hAnsi="Times New Roman"/>
          <w:sz w:val="28"/>
          <w:szCs w:val="28"/>
          <w:lang w:val="en-US" w:eastAsia="ru-RU"/>
        </w:rPr>
        <w:t xml:space="preserve"> : </w:t>
      </w:r>
      <w:r w:rsidRPr="00CF1F09">
        <w:rPr>
          <w:rFonts w:ascii="Times New Roman" w:eastAsia="Times New Roman" w:hAnsi="Times New Roman"/>
          <w:sz w:val="28"/>
          <w:szCs w:val="28"/>
          <w:lang w:eastAsia="ru-RU"/>
        </w:rPr>
        <w:t>наук</w:t>
      </w:r>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праці</w:t>
      </w:r>
      <w:proofErr w:type="spellEnd"/>
      <w:r w:rsidRPr="00CF1F09">
        <w:rPr>
          <w:rFonts w:ascii="Times New Roman" w:eastAsia="Times New Roman" w:hAnsi="Times New Roman"/>
          <w:sz w:val="28"/>
          <w:szCs w:val="28"/>
          <w:lang w:val="en-US" w:eastAsia="ru-RU"/>
        </w:rPr>
        <w:t xml:space="preserve"> / </w:t>
      </w:r>
      <w:r w:rsidRPr="00CF1F09">
        <w:rPr>
          <w:rFonts w:ascii="Times New Roman" w:eastAsia="Times New Roman" w:hAnsi="Times New Roman"/>
          <w:sz w:val="28"/>
          <w:szCs w:val="28"/>
          <w:lang w:eastAsia="ru-RU"/>
        </w:rPr>
        <w:t>А</w:t>
      </w:r>
      <w:r w:rsidRPr="00CF1F09">
        <w:rPr>
          <w:rFonts w:ascii="Times New Roman" w:eastAsia="Times New Roman" w:hAnsi="Times New Roman"/>
          <w:sz w:val="28"/>
          <w:szCs w:val="28"/>
          <w:lang w:val="en-US" w:eastAsia="ru-RU"/>
        </w:rPr>
        <w:t xml:space="preserve">. </w:t>
      </w:r>
      <w:r w:rsidRPr="00CF1F09">
        <w:rPr>
          <w:rFonts w:ascii="Times New Roman" w:eastAsia="Times New Roman" w:hAnsi="Times New Roman"/>
          <w:sz w:val="28"/>
          <w:szCs w:val="28"/>
          <w:lang w:eastAsia="ru-RU"/>
        </w:rPr>
        <w:t>С</w:t>
      </w:r>
      <w:r w:rsidRPr="00CF1F09">
        <w:rPr>
          <w:rFonts w:ascii="Times New Roman" w:eastAsia="Times New Roman" w:hAnsi="Times New Roman"/>
          <w:sz w:val="28"/>
          <w:szCs w:val="28"/>
          <w:lang w:val="en-US" w:eastAsia="ru-RU"/>
        </w:rPr>
        <w:t xml:space="preserve">. </w:t>
      </w:r>
      <w:r w:rsidRPr="00CF1F09">
        <w:rPr>
          <w:rFonts w:ascii="Times New Roman" w:eastAsia="Times New Roman" w:hAnsi="Times New Roman"/>
          <w:sz w:val="28"/>
          <w:szCs w:val="28"/>
          <w:lang w:eastAsia="ru-RU"/>
        </w:rPr>
        <w:t>Василь</w:t>
      </w:r>
      <w:r w:rsidRPr="00CF1F09">
        <w:rPr>
          <w:rFonts w:ascii="Times New Roman" w:eastAsia="Times New Roman" w:hAnsi="Times New Roman"/>
          <w:sz w:val="28"/>
          <w:szCs w:val="28"/>
          <w:lang w:val="en-US" w:eastAsia="ru-RU"/>
        </w:rPr>
        <w:t>’</w:t>
      </w:r>
      <w:proofErr w:type="spellStart"/>
      <w:r w:rsidRPr="00CF1F09">
        <w:rPr>
          <w:rFonts w:ascii="Times New Roman" w:eastAsia="Times New Roman" w:hAnsi="Times New Roman"/>
          <w:sz w:val="28"/>
          <w:szCs w:val="28"/>
          <w:lang w:eastAsia="ru-RU"/>
        </w:rPr>
        <w:t>є</w:t>
      </w:r>
      <w:proofErr w:type="gramStart"/>
      <w:r w:rsidRPr="00CF1F09">
        <w:rPr>
          <w:rFonts w:ascii="Times New Roman" w:eastAsia="Times New Roman" w:hAnsi="Times New Roman"/>
          <w:sz w:val="28"/>
          <w:szCs w:val="28"/>
          <w:lang w:eastAsia="ru-RU"/>
        </w:rPr>
        <w:t>в</w:t>
      </w:r>
      <w:proofErr w:type="spellEnd"/>
      <w:proofErr w:type="gramEnd"/>
      <w:r w:rsidRPr="00CF1F09">
        <w:rPr>
          <w:rFonts w:ascii="Times New Roman" w:eastAsia="Times New Roman" w:hAnsi="Times New Roman"/>
          <w:sz w:val="28"/>
          <w:szCs w:val="28"/>
          <w:lang w:val="en-US" w:eastAsia="ru-RU"/>
        </w:rPr>
        <w:t xml:space="preserve"> [</w:t>
      </w:r>
      <w:r w:rsidRPr="00CF1F09">
        <w:rPr>
          <w:rFonts w:ascii="Times New Roman" w:eastAsia="Times New Roman" w:hAnsi="Times New Roman"/>
          <w:sz w:val="28"/>
          <w:szCs w:val="28"/>
          <w:lang w:eastAsia="ru-RU"/>
        </w:rPr>
        <w:t>голова</w:t>
      </w:r>
      <w:r w:rsidRPr="00CF1F09">
        <w:rPr>
          <w:rFonts w:ascii="Times New Roman" w:eastAsia="Times New Roman" w:hAnsi="Times New Roman"/>
          <w:sz w:val="28"/>
          <w:szCs w:val="28"/>
          <w:lang w:val="en-US" w:eastAsia="ru-RU"/>
        </w:rPr>
        <w:t>] (</w:t>
      </w:r>
      <w:r w:rsidRPr="00CF1F09">
        <w:rPr>
          <w:rFonts w:ascii="Times New Roman" w:eastAsia="Times New Roman" w:hAnsi="Times New Roman"/>
          <w:sz w:val="28"/>
          <w:szCs w:val="28"/>
          <w:lang w:eastAsia="ru-RU"/>
        </w:rPr>
        <w:t>та</w:t>
      </w:r>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ін</w:t>
      </w:r>
      <w:proofErr w:type="spellEnd"/>
      <w:r w:rsidRPr="00CF1F09">
        <w:rPr>
          <w:rFonts w:ascii="Times New Roman" w:eastAsia="Times New Roman" w:hAnsi="Times New Roman"/>
          <w:sz w:val="28"/>
          <w:szCs w:val="28"/>
          <w:lang w:val="en-US" w:eastAsia="ru-RU"/>
        </w:rPr>
        <w:t xml:space="preserve">.).  </w:t>
      </w:r>
      <w:r w:rsidRPr="00CF1F09">
        <w:rPr>
          <w:rFonts w:ascii="Times New Roman" w:eastAsia="Times New Roman" w:hAnsi="Times New Roman"/>
          <w:sz w:val="28"/>
          <w:szCs w:val="28"/>
          <w:lang w:eastAsia="ru-RU"/>
        </w:rPr>
        <w:t>– Одеса</w:t>
      </w:r>
      <w:proofErr w:type="gramStart"/>
      <w:r w:rsidRPr="00CF1F09">
        <w:rPr>
          <w:rFonts w:ascii="Times New Roman" w:eastAsia="Times New Roman" w:hAnsi="Times New Roman"/>
          <w:sz w:val="28"/>
          <w:szCs w:val="28"/>
          <w:lang w:eastAsia="ru-RU"/>
        </w:rPr>
        <w:t xml:space="preserve"> :</w:t>
      </w:r>
      <w:proofErr w:type="gramEnd"/>
      <w:r w:rsidRPr="00CF1F09">
        <w:rPr>
          <w:rFonts w:ascii="Times New Roman" w:eastAsia="Times New Roman" w:hAnsi="Times New Roman"/>
          <w:sz w:val="28"/>
          <w:szCs w:val="28"/>
          <w:lang w:eastAsia="ru-RU"/>
        </w:rPr>
        <w:t xml:space="preserve"> Наука і </w:t>
      </w:r>
      <w:proofErr w:type="spellStart"/>
      <w:proofErr w:type="gramStart"/>
      <w:r w:rsidRPr="00CF1F09">
        <w:rPr>
          <w:rFonts w:ascii="Times New Roman" w:eastAsia="Times New Roman" w:hAnsi="Times New Roman"/>
          <w:sz w:val="28"/>
          <w:szCs w:val="28"/>
          <w:lang w:eastAsia="ru-RU"/>
        </w:rPr>
        <w:t>техн</w:t>
      </w:r>
      <w:proofErr w:type="gramEnd"/>
      <w:r w:rsidRPr="00CF1F09">
        <w:rPr>
          <w:rFonts w:ascii="Times New Roman" w:eastAsia="Times New Roman" w:hAnsi="Times New Roman"/>
          <w:sz w:val="28"/>
          <w:szCs w:val="28"/>
          <w:lang w:eastAsia="ru-RU"/>
        </w:rPr>
        <w:t>іка</w:t>
      </w:r>
      <w:proofErr w:type="spellEnd"/>
      <w:r w:rsidRPr="00CF1F09">
        <w:rPr>
          <w:rFonts w:ascii="Times New Roman" w:eastAsia="Times New Roman" w:hAnsi="Times New Roman"/>
          <w:sz w:val="28"/>
          <w:szCs w:val="28"/>
          <w:lang w:eastAsia="ru-RU"/>
        </w:rPr>
        <w:t xml:space="preserve">, 2014. – Т. 1. − </w:t>
      </w:r>
      <w:proofErr w:type="spellStart"/>
      <w:r w:rsidRPr="00CF1F09">
        <w:rPr>
          <w:rFonts w:ascii="Times New Roman" w:eastAsia="Times New Roman" w:hAnsi="Times New Roman"/>
          <w:sz w:val="28"/>
          <w:szCs w:val="28"/>
          <w:lang w:eastAsia="ru-RU"/>
        </w:rPr>
        <w:t>Вип</w:t>
      </w:r>
      <w:proofErr w:type="spellEnd"/>
      <w:r w:rsidRPr="00CF1F09">
        <w:rPr>
          <w:rFonts w:ascii="Times New Roman" w:eastAsia="Times New Roman" w:hAnsi="Times New Roman"/>
          <w:sz w:val="28"/>
          <w:szCs w:val="28"/>
          <w:lang w:eastAsia="ru-RU"/>
        </w:rPr>
        <w:t xml:space="preserve">. 2/2. – С. 40−49. </w:t>
      </w:r>
    </w:p>
    <w:p w:rsidR="00CF1F09" w:rsidRPr="00CF1F09" w:rsidRDefault="00CF1F09" w:rsidP="00CF1F09">
      <w:pPr>
        <w:widowControl w:val="0"/>
        <w:numPr>
          <w:ilvl w:val="0"/>
          <w:numId w:val="1"/>
        </w:numPr>
        <w:spacing w:after="0" w:line="360" w:lineRule="auto"/>
        <w:jc w:val="both"/>
        <w:rPr>
          <w:rFonts w:ascii="Times New Roman" w:eastAsia="Times New Roman" w:hAnsi="Times New Roman"/>
          <w:sz w:val="28"/>
          <w:szCs w:val="28"/>
          <w:lang w:eastAsia="ru-RU"/>
        </w:rPr>
      </w:pPr>
      <w:proofErr w:type="spellStart"/>
      <w:r w:rsidRPr="00CF1F09">
        <w:rPr>
          <w:rFonts w:ascii="Times New Roman" w:eastAsia="Times New Roman" w:hAnsi="Times New Roman"/>
          <w:sz w:val="28"/>
          <w:szCs w:val="28"/>
          <w:lang w:val="en-US" w:eastAsia="ru-RU"/>
        </w:rPr>
        <w:t>Kuznietsov</w:t>
      </w:r>
      <w:proofErr w:type="spellEnd"/>
      <w:r w:rsidRPr="00CF1F09">
        <w:rPr>
          <w:rFonts w:ascii="Times New Roman" w:eastAsia="Times New Roman" w:hAnsi="Times New Roman"/>
          <w:sz w:val="28"/>
          <w:szCs w:val="28"/>
          <w:lang w:val="en-US" w:eastAsia="ru-RU"/>
        </w:rPr>
        <w:t xml:space="preserve"> E. A. Managerial processes of leadership development / E. A. </w:t>
      </w:r>
      <w:proofErr w:type="spellStart"/>
      <w:r w:rsidRPr="00CF1F09">
        <w:rPr>
          <w:rFonts w:ascii="Times New Roman" w:eastAsia="Times New Roman" w:hAnsi="Times New Roman"/>
          <w:sz w:val="28"/>
          <w:szCs w:val="28"/>
          <w:lang w:val="en-US" w:eastAsia="ru-RU"/>
        </w:rPr>
        <w:t>Kuznietsov</w:t>
      </w:r>
      <w:proofErr w:type="spellEnd"/>
      <w:r w:rsidRPr="00CF1F09">
        <w:rPr>
          <w:rFonts w:ascii="Times New Roman" w:eastAsia="Times New Roman" w:hAnsi="Times New Roman"/>
          <w:sz w:val="28"/>
          <w:szCs w:val="28"/>
          <w:lang w:val="en-US" w:eastAsia="ru-RU"/>
        </w:rPr>
        <w:t xml:space="preserve">, Y. N. Safonov // </w:t>
      </w:r>
      <w:proofErr w:type="spellStart"/>
      <w:r w:rsidRPr="00CF1F09">
        <w:rPr>
          <w:rFonts w:ascii="Times New Roman" w:eastAsia="Times New Roman" w:hAnsi="Times New Roman"/>
          <w:sz w:val="28"/>
          <w:szCs w:val="28"/>
          <w:lang w:eastAsia="ru-RU"/>
        </w:rPr>
        <w:t>Економічний</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вісник</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університету</w:t>
      </w:r>
      <w:proofErr w:type="spellEnd"/>
      <w:r w:rsidRPr="00CF1F09">
        <w:rPr>
          <w:rFonts w:ascii="Times New Roman" w:eastAsia="Times New Roman" w:hAnsi="Times New Roman"/>
          <w:sz w:val="28"/>
          <w:szCs w:val="28"/>
          <w:lang w:val="en-US" w:eastAsia="ru-RU"/>
        </w:rPr>
        <w:t xml:space="preserve">. </w:t>
      </w:r>
      <w:proofErr w:type="spellStart"/>
      <w:r w:rsidRPr="00CF1F09">
        <w:rPr>
          <w:rFonts w:ascii="Times New Roman" w:eastAsia="Times New Roman" w:hAnsi="Times New Roman"/>
          <w:sz w:val="28"/>
          <w:szCs w:val="28"/>
          <w:lang w:eastAsia="ru-RU"/>
        </w:rPr>
        <w:t>Збірка</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наукових</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праць</w:t>
      </w:r>
      <w:proofErr w:type="spellEnd"/>
      <w:r w:rsidRPr="00CF1F09">
        <w:rPr>
          <w:rFonts w:ascii="Times New Roman" w:eastAsia="Times New Roman" w:hAnsi="Times New Roman"/>
          <w:sz w:val="28"/>
          <w:szCs w:val="28"/>
          <w:lang w:eastAsia="ru-RU"/>
        </w:rPr>
        <w:t xml:space="preserve"> </w:t>
      </w:r>
      <w:proofErr w:type="spellStart"/>
      <w:r w:rsidRPr="00CF1F09">
        <w:rPr>
          <w:rFonts w:ascii="Times New Roman" w:eastAsia="Times New Roman" w:hAnsi="Times New Roman"/>
          <w:sz w:val="28"/>
          <w:szCs w:val="28"/>
          <w:lang w:eastAsia="ru-RU"/>
        </w:rPr>
        <w:t>учених</w:t>
      </w:r>
      <w:proofErr w:type="spellEnd"/>
      <w:r w:rsidRPr="00CF1F09">
        <w:rPr>
          <w:rFonts w:ascii="Times New Roman" w:eastAsia="Times New Roman" w:hAnsi="Times New Roman"/>
          <w:sz w:val="28"/>
          <w:szCs w:val="28"/>
          <w:lang w:eastAsia="ru-RU"/>
        </w:rPr>
        <w:t xml:space="preserve"> та </w:t>
      </w:r>
      <w:proofErr w:type="spellStart"/>
      <w:r w:rsidRPr="00CF1F09">
        <w:rPr>
          <w:rFonts w:ascii="Times New Roman" w:eastAsia="Times New Roman" w:hAnsi="Times New Roman"/>
          <w:sz w:val="28"/>
          <w:szCs w:val="28"/>
          <w:lang w:eastAsia="ru-RU"/>
        </w:rPr>
        <w:t>аспірантів</w:t>
      </w:r>
      <w:proofErr w:type="spellEnd"/>
      <w:r w:rsidRPr="00CF1F09">
        <w:rPr>
          <w:rFonts w:ascii="Times New Roman" w:eastAsia="Times New Roman" w:hAnsi="Times New Roman"/>
          <w:sz w:val="28"/>
          <w:szCs w:val="28"/>
          <w:lang w:eastAsia="ru-RU"/>
        </w:rPr>
        <w:t>. – Переяслав-</w:t>
      </w:r>
      <w:proofErr w:type="spellStart"/>
      <w:r w:rsidRPr="00CF1F09">
        <w:rPr>
          <w:rFonts w:ascii="Times New Roman" w:eastAsia="Times New Roman" w:hAnsi="Times New Roman"/>
          <w:sz w:val="28"/>
          <w:szCs w:val="28"/>
          <w:lang w:eastAsia="ru-RU"/>
        </w:rPr>
        <w:t>Хмельницький</w:t>
      </w:r>
      <w:proofErr w:type="spellEnd"/>
      <w:r w:rsidRPr="00CF1F09">
        <w:rPr>
          <w:rFonts w:ascii="Times New Roman" w:eastAsia="Times New Roman" w:hAnsi="Times New Roman"/>
          <w:sz w:val="28"/>
          <w:szCs w:val="28"/>
          <w:lang w:eastAsia="ru-RU"/>
        </w:rPr>
        <w:t xml:space="preserve">, 2014. –  </w:t>
      </w:r>
      <w:proofErr w:type="spellStart"/>
      <w:r w:rsidRPr="00CF1F09">
        <w:rPr>
          <w:rFonts w:ascii="Times New Roman" w:eastAsia="Times New Roman" w:hAnsi="Times New Roman"/>
          <w:sz w:val="28"/>
          <w:szCs w:val="28"/>
          <w:lang w:eastAsia="ru-RU"/>
        </w:rPr>
        <w:t>Випуск</w:t>
      </w:r>
      <w:proofErr w:type="spellEnd"/>
      <w:r w:rsidRPr="00CF1F09">
        <w:rPr>
          <w:rFonts w:ascii="Times New Roman" w:eastAsia="Times New Roman" w:hAnsi="Times New Roman"/>
          <w:sz w:val="28"/>
          <w:szCs w:val="28"/>
          <w:lang w:eastAsia="ru-RU"/>
        </w:rPr>
        <w:t xml:space="preserve"> 22/3. − С. 231−234.</w:t>
      </w:r>
    </w:p>
    <w:p w:rsidR="00CF1F09" w:rsidRPr="00CF1F09" w:rsidRDefault="00CF1F09" w:rsidP="00CF1F09">
      <w:pPr>
        <w:rPr>
          <w:rFonts w:ascii="Times New Roman" w:hAnsi="Times New Roman"/>
          <w:sz w:val="28"/>
          <w:szCs w:val="28"/>
          <w:lang w:val="uk-UA"/>
        </w:rPr>
      </w:pPr>
    </w:p>
    <w:p w:rsidR="00CF1F09" w:rsidRPr="00CF1F09" w:rsidRDefault="00CF1F09">
      <w:pPr>
        <w:rPr>
          <w:lang w:val="uk-UA"/>
        </w:rPr>
      </w:pPr>
    </w:p>
    <w:sectPr w:rsidR="00CF1F09" w:rsidRPr="00CF1F0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0A2920"/>
    <w:multiLevelType w:val="hybridMultilevel"/>
    <w:tmpl w:val="E860579E"/>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F48"/>
    <w:rsid w:val="007E6F48"/>
    <w:rsid w:val="00CF1F09"/>
    <w:rsid w:val="00DD13A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1F09"/>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1F09"/>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88953">
      <w:bodyDiv w:val="1"/>
      <w:marLeft w:val="0"/>
      <w:marRight w:val="0"/>
      <w:marTop w:val="0"/>
      <w:marBottom w:val="0"/>
      <w:divBdr>
        <w:top w:val="none" w:sz="0" w:space="0" w:color="auto"/>
        <w:left w:val="none" w:sz="0" w:space="0" w:color="auto"/>
        <w:bottom w:val="none" w:sz="0" w:space="0" w:color="auto"/>
        <w:right w:val="none" w:sz="0" w:space="0" w:color="auto"/>
      </w:divBdr>
    </w:div>
    <w:div w:id="1356464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13228</Words>
  <Characters>7540</Characters>
  <Application>Microsoft Office Word</Application>
  <DocSecurity>0</DocSecurity>
  <Lines>62</Lines>
  <Paragraphs>41</Paragraphs>
  <ScaleCrop>false</ScaleCrop>
  <Company/>
  <LinksUpToDate>false</LinksUpToDate>
  <CharactersWithSpaces>20727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2019-11-08T09:06:00Z</dcterms:created>
  <dcterms:modified xsi:type="dcterms:W3CDTF">2019-11-08T09:08:00Z</dcterms:modified>
</cp:coreProperties>
</file>