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791" w:rsidRDefault="00446791" w:rsidP="00446791">
      <w:pPr>
        <w:widowControl w:val="0"/>
        <w:suppressAutoHyphens/>
        <w:autoSpaceDE w:val="0"/>
        <w:spacing w:line="312" w:lineRule="auto"/>
        <w:jc w:val="center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>ОДЕСЬКИЙ НАЦІОНАЛЬНИЙ УНІВЕРСИТЕТ імені І. І. МЕЧНИКОВА</w:t>
      </w:r>
    </w:p>
    <w:p w:rsidR="00446791" w:rsidRDefault="00446791" w:rsidP="00446791">
      <w:pPr>
        <w:widowControl w:val="0"/>
        <w:suppressAutoHyphens/>
        <w:autoSpaceDE w:val="0"/>
        <w:spacing w:line="312" w:lineRule="auto"/>
        <w:ind w:firstLine="720"/>
        <w:jc w:val="center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>Біологічний факультет</w:t>
      </w:r>
    </w:p>
    <w:p w:rsidR="00446791" w:rsidRDefault="00446791" w:rsidP="00446791">
      <w:pPr>
        <w:widowControl w:val="0"/>
        <w:suppressAutoHyphens/>
        <w:autoSpaceDE w:val="0"/>
        <w:spacing w:line="312" w:lineRule="auto"/>
        <w:ind w:firstLine="720"/>
        <w:jc w:val="center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>Кафедра фізіології людини та тварини</w:t>
      </w:r>
    </w:p>
    <w:p w:rsidR="00446791" w:rsidRDefault="00446791" w:rsidP="00446791">
      <w:pPr>
        <w:widowControl w:val="0"/>
        <w:suppressAutoHyphens/>
        <w:autoSpaceDE w:val="0"/>
        <w:spacing w:line="312" w:lineRule="auto"/>
        <w:ind w:firstLine="720"/>
        <w:jc w:val="center"/>
        <w:rPr>
          <w:kern w:val="2"/>
          <w:sz w:val="28"/>
          <w:szCs w:val="28"/>
          <w:lang w:val="uk-UA" w:eastAsia="zh-CN"/>
        </w:rPr>
      </w:pPr>
    </w:p>
    <w:p w:rsidR="00446791" w:rsidRDefault="00446791" w:rsidP="00446791">
      <w:pPr>
        <w:widowControl w:val="0"/>
        <w:suppressAutoHyphens/>
        <w:autoSpaceDE w:val="0"/>
        <w:spacing w:line="312" w:lineRule="auto"/>
        <w:rPr>
          <w:kern w:val="2"/>
          <w:sz w:val="28"/>
          <w:szCs w:val="28"/>
          <w:lang w:val="uk-UA" w:eastAsia="zh-CN"/>
        </w:rPr>
      </w:pPr>
    </w:p>
    <w:p w:rsidR="00446791" w:rsidRDefault="00446791" w:rsidP="00446791">
      <w:pPr>
        <w:widowControl w:val="0"/>
        <w:suppressAutoHyphens/>
        <w:autoSpaceDE w:val="0"/>
        <w:spacing w:line="312" w:lineRule="auto"/>
        <w:ind w:firstLine="720"/>
        <w:jc w:val="center"/>
        <w:rPr>
          <w:b/>
          <w:kern w:val="2"/>
          <w:sz w:val="32"/>
          <w:szCs w:val="36"/>
          <w:lang w:val="uk-UA" w:eastAsia="zh-CN"/>
        </w:rPr>
      </w:pPr>
      <w:r>
        <w:rPr>
          <w:b/>
          <w:kern w:val="2"/>
          <w:sz w:val="32"/>
          <w:szCs w:val="36"/>
          <w:lang w:val="uk-UA" w:eastAsia="zh-CN"/>
        </w:rPr>
        <w:t>Дипломна робота</w:t>
      </w:r>
    </w:p>
    <w:p w:rsidR="00446791" w:rsidRDefault="00446791" w:rsidP="00446791">
      <w:pPr>
        <w:widowControl w:val="0"/>
        <w:suppressAutoHyphens/>
        <w:autoSpaceDE w:val="0"/>
        <w:spacing w:line="312" w:lineRule="auto"/>
        <w:ind w:firstLine="720"/>
        <w:jc w:val="center"/>
        <w:rPr>
          <w:kern w:val="2"/>
          <w:sz w:val="28"/>
          <w:szCs w:val="36"/>
          <w:lang w:val="uk-UA" w:eastAsia="zh-CN"/>
        </w:rPr>
      </w:pPr>
      <w:r>
        <w:rPr>
          <w:kern w:val="2"/>
          <w:sz w:val="28"/>
          <w:szCs w:val="36"/>
          <w:lang w:val="uk-UA" w:eastAsia="zh-CN"/>
        </w:rPr>
        <w:t>на здобуття ступеня вищої освіти «магістр»</w:t>
      </w:r>
    </w:p>
    <w:p w:rsidR="00446791" w:rsidRDefault="00446791" w:rsidP="00446791">
      <w:pPr>
        <w:widowControl w:val="0"/>
        <w:suppressAutoHyphens/>
        <w:autoSpaceDE w:val="0"/>
        <w:spacing w:line="312" w:lineRule="auto"/>
        <w:ind w:firstLine="720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тему</w:t>
      </w:r>
      <w:r>
        <w:rPr>
          <w:b/>
          <w:sz w:val="28"/>
          <w:szCs w:val="28"/>
          <w:lang w:val="uk-UA"/>
        </w:rPr>
        <w:t xml:space="preserve"> «</w:t>
      </w:r>
      <w:proofErr w:type="spellStart"/>
      <w:r>
        <w:rPr>
          <w:b/>
          <w:sz w:val="28"/>
          <w:szCs w:val="28"/>
        </w:rPr>
        <w:t>Розвиток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дисб</w:t>
      </w:r>
      <w:r>
        <w:rPr>
          <w:b/>
          <w:sz w:val="28"/>
          <w:szCs w:val="28"/>
          <w:lang w:val="uk-UA"/>
        </w:rPr>
        <w:t>іозу</w:t>
      </w:r>
      <w:proofErr w:type="spellEnd"/>
      <w:r>
        <w:rPr>
          <w:b/>
          <w:sz w:val="28"/>
          <w:szCs w:val="28"/>
          <w:lang w:val="uk-UA"/>
        </w:rPr>
        <w:t xml:space="preserve"> у порожнині рота щурів при експериментальному гепатиті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 xml:space="preserve">та </w:t>
      </w:r>
      <w:proofErr w:type="spellStart"/>
      <w:r>
        <w:rPr>
          <w:b/>
          <w:sz w:val="28"/>
          <w:szCs w:val="28"/>
          <w:lang w:val="uk-UA"/>
        </w:rPr>
        <w:t>дисбіозі</w:t>
      </w:r>
      <w:proofErr w:type="spellEnd"/>
      <w:r>
        <w:rPr>
          <w:b/>
          <w:sz w:val="28"/>
          <w:szCs w:val="28"/>
          <w:lang w:val="uk-UA"/>
        </w:rPr>
        <w:t>»</w:t>
      </w:r>
    </w:p>
    <w:p w:rsidR="00446791" w:rsidRDefault="00446791" w:rsidP="00446791">
      <w:pPr>
        <w:widowControl w:val="0"/>
        <w:suppressAutoHyphens/>
        <w:autoSpaceDE w:val="0"/>
        <w:spacing w:line="312" w:lineRule="auto"/>
        <w:jc w:val="both"/>
        <w:rPr>
          <w:kern w:val="2"/>
          <w:sz w:val="24"/>
          <w:szCs w:val="24"/>
          <w:lang w:val="uk-UA" w:eastAsia="zh-CN"/>
        </w:rPr>
      </w:pPr>
      <w:r>
        <w:rPr>
          <w:sz w:val="24"/>
          <w:szCs w:val="24"/>
          <w:lang w:val="uk-UA"/>
        </w:rPr>
        <w:t>«</w:t>
      </w:r>
      <w:proofErr w:type="spellStart"/>
      <w:r>
        <w:rPr>
          <w:sz w:val="24"/>
          <w:szCs w:val="24"/>
          <w:lang w:val="en-US"/>
        </w:rPr>
        <w:t>Dysbiosis</w:t>
      </w:r>
      <w:proofErr w:type="spellEnd"/>
      <w:r>
        <w:rPr>
          <w:sz w:val="24"/>
          <w:szCs w:val="24"/>
          <w:lang w:val="en-US"/>
        </w:rPr>
        <w:t xml:space="preserve"> development in the oral cavity of rats under the experimental hepatitis and </w:t>
      </w:r>
      <w:proofErr w:type="spellStart"/>
      <w:r>
        <w:rPr>
          <w:sz w:val="24"/>
          <w:szCs w:val="24"/>
          <w:lang w:val="en-US"/>
        </w:rPr>
        <w:t>dysbiosis</w:t>
      </w:r>
      <w:proofErr w:type="spellEnd"/>
      <w:r>
        <w:rPr>
          <w:sz w:val="24"/>
          <w:szCs w:val="24"/>
          <w:lang w:val="uk-UA"/>
        </w:rPr>
        <w:t>»</w:t>
      </w:r>
    </w:p>
    <w:p w:rsidR="00446791" w:rsidRDefault="00446791" w:rsidP="00446791">
      <w:pPr>
        <w:widowControl w:val="0"/>
        <w:suppressAutoHyphens/>
        <w:autoSpaceDE w:val="0"/>
        <w:spacing w:line="312" w:lineRule="auto"/>
        <w:ind w:firstLine="720"/>
        <w:jc w:val="center"/>
        <w:rPr>
          <w:kern w:val="2"/>
          <w:sz w:val="28"/>
          <w:szCs w:val="28"/>
          <w:lang w:val="en-US" w:eastAsia="zh-CN"/>
        </w:rPr>
      </w:pPr>
    </w:p>
    <w:p w:rsidR="00446791" w:rsidRDefault="00446791" w:rsidP="00446791">
      <w:pPr>
        <w:widowControl w:val="0"/>
        <w:suppressAutoHyphens/>
        <w:autoSpaceDE w:val="0"/>
        <w:spacing w:line="312" w:lineRule="auto"/>
        <w:rPr>
          <w:kern w:val="2"/>
          <w:sz w:val="28"/>
          <w:szCs w:val="28"/>
          <w:lang w:val="uk-UA" w:eastAsia="zh-CN"/>
        </w:rPr>
      </w:pPr>
    </w:p>
    <w:p w:rsidR="00446791" w:rsidRDefault="00446791" w:rsidP="00446791">
      <w:pPr>
        <w:widowControl w:val="0"/>
        <w:suppressAutoHyphens/>
        <w:autoSpaceDE w:val="0"/>
        <w:spacing w:line="312" w:lineRule="auto"/>
        <w:ind w:left="4820"/>
        <w:jc w:val="both"/>
        <w:rPr>
          <w:sz w:val="28"/>
          <w:szCs w:val="28"/>
          <w:lang w:eastAsia="zh-CN"/>
        </w:rPr>
      </w:pPr>
      <w:r>
        <w:rPr>
          <w:kern w:val="2"/>
          <w:sz w:val="28"/>
          <w:szCs w:val="28"/>
          <w:lang w:val="uk-UA" w:eastAsia="zh-CN"/>
        </w:rPr>
        <w:t>Виконала: студентка</w:t>
      </w:r>
    </w:p>
    <w:p w:rsidR="00446791" w:rsidRDefault="00446791" w:rsidP="00446791">
      <w:pPr>
        <w:suppressAutoHyphens/>
        <w:spacing w:line="312" w:lineRule="auto"/>
        <w:ind w:left="4820"/>
        <w:rPr>
          <w:lang w:val="uk-UA" w:eastAsia="zh-CN"/>
        </w:rPr>
      </w:pPr>
      <w:proofErr w:type="spellStart"/>
      <w:r>
        <w:rPr>
          <w:sz w:val="28"/>
          <w:szCs w:val="28"/>
          <w:lang w:eastAsia="zh-CN"/>
        </w:rPr>
        <w:t>заочної</w:t>
      </w:r>
      <w:proofErr w:type="spellEnd"/>
      <w:r>
        <w:rPr>
          <w:sz w:val="28"/>
          <w:szCs w:val="28"/>
          <w:lang w:eastAsia="zh-CN"/>
        </w:rPr>
        <w:t xml:space="preserve"> </w:t>
      </w:r>
      <w:proofErr w:type="spellStart"/>
      <w:r>
        <w:rPr>
          <w:sz w:val="28"/>
          <w:szCs w:val="28"/>
          <w:lang w:eastAsia="zh-CN"/>
        </w:rPr>
        <w:t>форми</w:t>
      </w:r>
      <w:proofErr w:type="spellEnd"/>
      <w:r>
        <w:rPr>
          <w:sz w:val="28"/>
          <w:szCs w:val="28"/>
          <w:lang w:eastAsia="zh-CN"/>
        </w:rPr>
        <w:t xml:space="preserve"> </w:t>
      </w:r>
      <w:proofErr w:type="spellStart"/>
      <w:r>
        <w:rPr>
          <w:sz w:val="28"/>
          <w:szCs w:val="28"/>
          <w:lang w:eastAsia="zh-CN"/>
        </w:rPr>
        <w:t>навчання</w:t>
      </w:r>
      <w:proofErr w:type="spellEnd"/>
    </w:p>
    <w:p w:rsidR="00446791" w:rsidRDefault="00446791" w:rsidP="00446791">
      <w:pPr>
        <w:widowControl w:val="0"/>
        <w:suppressAutoHyphens/>
        <w:autoSpaceDE w:val="0"/>
        <w:spacing w:line="312" w:lineRule="auto"/>
        <w:ind w:left="4820"/>
        <w:jc w:val="both"/>
        <w:rPr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 xml:space="preserve">спеціальності </w:t>
      </w:r>
      <w:r>
        <w:rPr>
          <w:sz w:val="28"/>
          <w:szCs w:val="28"/>
          <w:lang w:val="uk-UA" w:eastAsia="zh-CN"/>
        </w:rPr>
        <w:t>091 Біологія</w:t>
      </w:r>
    </w:p>
    <w:p w:rsidR="00446791" w:rsidRDefault="00446791" w:rsidP="00446791">
      <w:pPr>
        <w:widowControl w:val="0"/>
        <w:suppressAutoHyphens/>
        <w:autoSpaceDE w:val="0"/>
        <w:spacing w:line="312" w:lineRule="auto"/>
        <w:ind w:left="4820"/>
        <w:rPr>
          <w:b/>
          <w:bCs/>
          <w:kern w:val="2"/>
          <w:sz w:val="28"/>
          <w:szCs w:val="28"/>
          <w:vertAlign w:val="superscript"/>
          <w:lang w:val="uk-UA" w:eastAsia="zh-CN"/>
        </w:rPr>
      </w:pPr>
      <w:proofErr w:type="spellStart"/>
      <w:r>
        <w:rPr>
          <w:b/>
          <w:bCs/>
          <w:kern w:val="2"/>
          <w:sz w:val="28"/>
          <w:szCs w:val="28"/>
          <w:lang w:val="uk-UA" w:eastAsia="zh-CN"/>
        </w:rPr>
        <w:t>Чепуріна</w:t>
      </w:r>
      <w:proofErr w:type="spellEnd"/>
      <w:r>
        <w:rPr>
          <w:b/>
          <w:bCs/>
          <w:kern w:val="2"/>
          <w:sz w:val="28"/>
          <w:szCs w:val="28"/>
          <w:lang w:val="uk-UA" w:eastAsia="zh-CN"/>
        </w:rPr>
        <w:t xml:space="preserve"> Ксенія Василівна</w:t>
      </w:r>
    </w:p>
    <w:p w:rsidR="00446791" w:rsidRDefault="00446791" w:rsidP="00446791">
      <w:pPr>
        <w:widowControl w:val="0"/>
        <w:suppressAutoHyphens/>
        <w:autoSpaceDE w:val="0"/>
        <w:spacing w:line="312" w:lineRule="auto"/>
        <w:rPr>
          <w:kern w:val="2"/>
          <w:sz w:val="28"/>
          <w:szCs w:val="28"/>
          <w:vertAlign w:val="superscript"/>
          <w:lang w:val="uk-UA" w:eastAsia="zh-CN"/>
        </w:rPr>
      </w:pPr>
    </w:p>
    <w:p w:rsidR="00446791" w:rsidRDefault="00446791" w:rsidP="00446791">
      <w:pPr>
        <w:widowControl w:val="0"/>
        <w:suppressAutoHyphens/>
        <w:autoSpaceDE w:val="0"/>
        <w:spacing w:line="312" w:lineRule="auto"/>
        <w:ind w:left="4820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 xml:space="preserve">Керівник: </w:t>
      </w:r>
      <w:proofErr w:type="spellStart"/>
      <w:r>
        <w:rPr>
          <w:kern w:val="2"/>
          <w:sz w:val="28"/>
          <w:szCs w:val="28"/>
          <w:lang w:val="uk-UA" w:eastAsia="zh-CN"/>
        </w:rPr>
        <w:t>д.б.н</w:t>
      </w:r>
      <w:proofErr w:type="spellEnd"/>
      <w:r>
        <w:rPr>
          <w:kern w:val="2"/>
          <w:sz w:val="28"/>
          <w:szCs w:val="28"/>
          <w:lang w:val="uk-UA" w:eastAsia="zh-CN"/>
        </w:rPr>
        <w:t>., ст. н. с.</w:t>
      </w:r>
    </w:p>
    <w:p w:rsidR="00446791" w:rsidRDefault="00446791" w:rsidP="00446791">
      <w:pPr>
        <w:widowControl w:val="0"/>
        <w:suppressAutoHyphens/>
        <w:autoSpaceDE w:val="0"/>
        <w:spacing w:line="312" w:lineRule="auto"/>
        <w:ind w:left="4820"/>
        <w:jc w:val="both"/>
        <w:rPr>
          <w:b/>
          <w:bCs/>
          <w:kern w:val="2"/>
          <w:sz w:val="28"/>
          <w:szCs w:val="28"/>
          <w:lang w:val="uk-UA" w:eastAsia="zh-CN"/>
        </w:rPr>
      </w:pPr>
      <w:r>
        <w:rPr>
          <w:b/>
          <w:bCs/>
          <w:kern w:val="2"/>
          <w:sz w:val="28"/>
          <w:szCs w:val="28"/>
          <w:lang w:val="uk-UA" w:eastAsia="zh-CN"/>
        </w:rPr>
        <w:t>Макаренко Ольга Анатоліївна</w:t>
      </w:r>
    </w:p>
    <w:p w:rsidR="00446791" w:rsidRDefault="00446791" w:rsidP="00446791">
      <w:pPr>
        <w:widowControl w:val="0"/>
        <w:suppressAutoHyphens/>
        <w:autoSpaceDE w:val="0"/>
        <w:spacing w:line="312" w:lineRule="auto"/>
        <w:ind w:left="4820" w:right="-424"/>
        <w:jc w:val="both"/>
        <w:rPr>
          <w:kern w:val="2"/>
          <w:sz w:val="28"/>
          <w:szCs w:val="28"/>
          <w:lang w:val="uk-UA" w:eastAsia="zh-CN"/>
        </w:rPr>
      </w:pPr>
    </w:p>
    <w:p w:rsidR="00446791" w:rsidRDefault="00446791" w:rsidP="00446791">
      <w:pPr>
        <w:widowControl w:val="0"/>
        <w:suppressAutoHyphens/>
        <w:autoSpaceDE w:val="0"/>
        <w:spacing w:line="312" w:lineRule="auto"/>
        <w:ind w:left="4820" w:right="-424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 xml:space="preserve">Рецензент: </w:t>
      </w:r>
      <w:proofErr w:type="spellStart"/>
      <w:r>
        <w:rPr>
          <w:kern w:val="2"/>
          <w:sz w:val="28"/>
          <w:szCs w:val="28"/>
          <w:lang w:val="uk-UA" w:eastAsia="zh-CN"/>
        </w:rPr>
        <w:t>к.б.н</w:t>
      </w:r>
      <w:proofErr w:type="spellEnd"/>
      <w:r>
        <w:rPr>
          <w:kern w:val="2"/>
          <w:sz w:val="28"/>
          <w:szCs w:val="28"/>
          <w:lang w:val="uk-UA" w:eastAsia="zh-CN"/>
        </w:rPr>
        <w:t>., доцент</w:t>
      </w:r>
    </w:p>
    <w:p w:rsidR="00446791" w:rsidRDefault="00446791" w:rsidP="00446791">
      <w:pPr>
        <w:widowControl w:val="0"/>
        <w:suppressAutoHyphens/>
        <w:autoSpaceDE w:val="0"/>
        <w:spacing w:line="312" w:lineRule="auto"/>
        <w:ind w:left="4820" w:right="-424"/>
        <w:jc w:val="both"/>
        <w:rPr>
          <w:b/>
          <w:bCs/>
          <w:kern w:val="2"/>
          <w:sz w:val="28"/>
          <w:szCs w:val="28"/>
          <w:lang w:val="uk-UA" w:eastAsia="zh-CN"/>
        </w:rPr>
      </w:pPr>
      <w:r>
        <w:rPr>
          <w:b/>
          <w:bCs/>
          <w:kern w:val="2"/>
          <w:sz w:val="28"/>
          <w:szCs w:val="28"/>
          <w:lang w:val="uk-UA" w:eastAsia="zh-CN"/>
        </w:rPr>
        <w:t>Федорко Наталія Леонідівна</w:t>
      </w:r>
    </w:p>
    <w:p w:rsidR="00446791" w:rsidRDefault="00446791" w:rsidP="00446791">
      <w:pPr>
        <w:widowControl w:val="0"/>
        <w:suppressAutoHyphens/>
        <w:autoSpaceDE w:val="0"/>
        <w:spacing w:line="312" w:lineRule="auto"/>
        <w:rPr>
          <w:kern w:val="2"/>
          <w:sz w:val="28"/>
          <w:szCs w:val="28"/>
          <w:lang w:val="uk-UA" w:eastAsia="zh-CN"/>
        </w:rPr>
      </w:pPr>
    </w:p>
    <w:p w:rsidR="00446791" w:rsidRDefault="00446791" w:rsidP="00446791">
      <w:pPr>
        <w:widowControl w:val="0"/>
        <w:tabs>
          <w:tab w:val="left" w:pos="4678"/>
        </w:tabs>
        <w:suppressAutoHyphens/>
        <w:autoSpaceDE w:val="0"/>
        <w:spacing w:line="312" w:lineRule="auto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>Рекомендовано до захисту:</w:t>
      </w:r>
      <w:r>
        <w:rPr>
          <w:kern w:val="2"/>
          <w:sz w:val="28"/>
          <w:szCs w:val="28"/>
          <w:lang w:val="uk-UA" w:eastAsia="zh-CN"/>
        </w:rPr>
        <w:tab/>
        <w:t>Захищено на засіданні ДЕК № ______</w:t>
      </w:r>
    </w:p>
    <w:p w:rsidR="00446791" w:rsidRDefault="00446791" w:rsidP="00446791">
      <w:pPr>
        <w:widowControl w:val="0"/>
        <w:tabs>
          <w:tab w:val="left" w:pos="4678"/>
        </w:tabs>
        <w:suppressAutoHyphens/>
        <w:autoSpaceDE w:val="0"/>
        <w:spacing w:line="312" w:lineRule="auto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>Протокол засідання кафедри</w:t>
      </w:r>
      <w:r>
        <w:rPr>
          <w:kern w:val="2"/>
          <w:sz w:val="28"/>
          <w:szCs w:val="28"/>
          <w:lang w:val="uk-UA" w:eastAsia="zh-CN"/>
        </w:rPr>
        <w:tab/>
        <w:t>Протокол №_____від «___» _______р.</w:t>
      </w:r>
    </w:p>
    <w:p w:rsidR="00446791" w:rsidRDefault="00446791" w:rsidP="00446791">
      <w:pPr>
        <w:widowControl w:val="0"/>
        <w:tabs>
          <w:tab w:val="left" w:pos="4678"/>
        </w:tabs>
        <w:suppressAutoHyphens/>
        <w:autoSpaceDE w:val="0"/>
        <w:spacing w:line="312" w:lineRule="auto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>№_____від «___» _______р.</w:t>
      </w:r>
      <w:r>
        <w:rPr>
          <w:kern w:val="2"/>
          <w:sz w:val="28"/>
          <w:szCs w:val="28"/>
          <w:lang w:val="uk-UA" w:eastAsia="zh-CN"/>
        </w:rPr>
        <w:tab/>
        <w:t>Оцінка _____/ ________/__________</w:t>
      </w:r>
    </w:p>
    <w:p w:rsidR="00446791" w:rsidRDefault="00446791" w:rsidP="00446791">
      <w:pPr>
        <w:widowControl w:val="0"/>
        <w:tabs>
          <w:tab w:val="left" w:pos="4678"/>
        </w:tabs>
        <w:suppressAutoHyphens/>
        <w:autoSpaceDE w:val="0"/>
        <w:spacing w:line="312" w:lineRule="auto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ab/>
        <w:t xml:space="preserve">             </w:t>
      </w:r>
      <w:r>
        <w:rPr>
          <w:kern w:val="2"/>
          <w:sz w:val="28"/>
          <w:szCs w:val="28"/>
          <w:vertAlign w:val="superscript"/>
          <w:lang w:val="uk-UA" w:eastAsia="zh-CN"/>
        </w:rPr>
        <w:t xml:space="preserve">(за національною шкалою, шкалою </w:t>
      </w:r>
      <w:proofErr w:type="spellStart"/>
      <w:r>
        <w:rPr>
          <w:kern w:val="2"/>
          <w:sz w:val="28"/>
          <w:szCs w:val="28"/>
          <w:vertAlign w:val="superscript"/>
          <w:lang w:val="uk-UA" w:eastAsia="zh-CN"/>
        </w:rPr>
        <w:t>ЕСТS,бал</w:t>
      </w:r>
      <w:proofErr w:type="spellEnd"/>
      <w:r>
        <w:rPr>
          <w:kern w:val="2"/>
          <w:sz w:val="28"/>
          <w:szCs w:val="28"/>
          <w:vertAlign w:val="superscript"/>
          <w:lang w:val="uk-UA" w:eastAsia="zh-CN"/>
        </w:rPr>
        <w:t>)</w:t>
      </w:r>
    </w:p>
    <w:p w:rsidR="00446791" w:rsidRDefault="00446791" w:rsidP="00446791">
      <w:pPr>
        <w:widowControl w:val="0"/>
        <w:tabs>
          <w:tab w:val="left" w:pos="4678"/>
        </w:tabs>
        <w:suppressAutoHyphens/>
        <w:autoSpaceDE w:val="0"/>
        <w:spacing w:line="312" w:lineRule="auto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>Завідувач кафедри</w:t>
      </w:r>
      <w:r>
        <w:rPr>
          <w:kern w:val="2"/>
          <w:sz w:val="28"/>
          <w:szCs w:val="28"/>
          <w:lang w:val="uk-UA" w:eastAsia="zh-CN"/>
        </w:rPr>
        <w:tab/>
        <w:t>Голова ДЕК</w:t>
      </w:r>
    </w:p>
    <w:p w:rsidR="00446791" w:rsidRDefault="00446791" w:rsidP="00446791">
      <w:pPr>
        <w:widowControl w:val="0"/>
        <w:tabs>
          <w:tab w:val="left" w:pos="4678"/>
        </w:tabs>
        <w:suppressAutoHyphens/>
        <w:autoSpaceDE w:val="0"/>
        <w:spacing w:line="312" w:lineRule="auto"/>
        <w:rPr>
          <w:kern w:val="2"/>
          <w:sz w:val="28"/>
          <w:szCs w:val="28"/>
          <w:vertAlign w:val="superscript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 xml:space="preserve">_______       </w:t>
      </w:r>
      <w:r>
        <w:rPr>
          <w:kern w:val="2"/>
          <w:sz w:val="28"/>
          <w:szCs w:val="28"/>
          <w:u w:val="single"/>
          <w:lang w:val="uk-UA" w:eastAsia="zh-CN"/>
        </w:rPr>
        <w:t>Макаренко О.А.</w:t>
      </w:r>
      <w:r>
        <w:rPr>
          <w:kern w:val="2"/>
          <w:sz w:val="28"/>
          <w:szCs w:val="28"/>
          <w:lang w:val="uk-UA" w:eastAsia="zh-CN"/>
        </w:rPr>
        <w:tab/>
        <w:t xml:space="preserve">_______       </w:t>
      </w:r>
      <w:r>
        <w:rPr>
          <w:kern w:val="28"/>
          <w:sz w:val="28"/>
          <w:szCs w:val="28"/>
          <w:u w:val="single"/>
          <w:lang w:val="uk-UA"/>
        </w:rPr>
        <w:t xml:space="preserve"> </w:t>
      </w:r>
      <w:proofErr w:type="spellStart"/>
      <w:r>
        <w:rPr>
          <w:kern w:val="28"/>
          <w:sz w:val="28"/>
          <w:szCs w:val="28"/>
          <w:u w:val="single"/>
          <w:lang w:val="uk-UA"/>
        </w:rPr>
        <w:t>Чеботар</w:t>
      </w:r>
      <w:proofErr w:type="spellEnd"/>
      <w:r>
        <w:rPr>
          <w:kern w:val="28"/>
          <w:sz w:val="28"/>
          <w:szCs w:val="28"/>
          <w:u w:val="single"/>
          <w:lang w:val="uk-UA"/>
        </w:rPr>
        <w:t xml:space="preserve"> С.В.  </w:t>
      </w:r>
    </w:p>
    <w:p w:rsidR="00446791" w:rsidRDefault="00446791" w:rsidP="00446791">
      <w:pPr>
        <w:widowControl w:val="0"/>
        <w:suppressAutoHyphens/>
        <w:autoSpaceDE w:val="0"/>
        <w:spacing w:line="312" w:lineRule="auto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vertAlign w:val="superscript"/>
          <w:lang w:val="uk-UA" w:eastAsia="zh-CN"/>
        </w:rPr>
        <w:t>(підпис)                        (прізвище та ініціали)</w:t>
      </w:r>
      <w:r>
        <w:rPr>
          <w:kern w:val="2"/>
          <w:sz w:val="28"/>
          <w:szCs w:val="28"/>
          <w:vertAlign w:val="superscript"/>
          <w:lang w:val="uk-UA" w:eastAsia="zh-CN"/>
        </w:rPr>
        <w:tab/>
      </w:r>
      <w:r>
        <w:rPr>
          <w:kern w:val="2"/>
          <w:sz w:val="28"/>
          <w:szCs w:val="28"/>
          <w:vertAlign w:val="superscript"/>
          <w:lang w:val="uk-UA" w:eastAsia="zh-CN"/>
        </w:rPr>
        <w:tab/>
      </w:r>
      <w:r>
        <w:rPr>
          <w:kern w:val="2"/>
          <w:sz w:val="28"/>
          <w:szCs w:val="28"/>
          <w:vertAlign w:val="superscript"/>
          <w:lang w:val="uk-UA" w:eastAsia="zh-CN"/>
        </w:rPr>
        <w:tab/>
        <w:t>(підпис)                        (прізвище та ініціали)</w:t>
      </w:r>
    </w:p>
    <w:p w:rsidR="00446791" w:rsidRDefault="00446791" w:rsidP="00446791">
      <w:pPr>
        <w:widowControl w:val="0"/>
        <w:suppressAutoHyphens/>
        <w:autoSpaceDE w:val="0"/>
        <w:jc w:val="center"/>
        <w:rPr>
          <w:kern w:val="2"/>
          <w:sz w:val="28"/>
          <w:szCs w:val="28"/>
          <w:lang w:val="uk-UA" w:eastAsia="zh-CN"/>
        </w:rPr>
      </w:pPr>
    </w:p>
    <w:p w:rsidR="00446791" w:rsidRDefault="00446791" w:rsidP="00446791">
      <w:pPr>
        <w:widowControl w:val="0"/>
        <w:suppressAutoHyphens/>
        <w:autoSpaceDE w:val="0"/>
        <w:jc w:val="center"/>
        <w:rPr>
          <w:kern w:val="2"/>
          <w:sz w:val="28"/>
          <w:szCs w:val="28"/>
          <w:lang w:val="uk-UA" w:eastAsia="zh-CN"/>
        </w:rPr>
      </w:pPr>
    </w:p>
    <w:p w:rsidR="00446791" w:rsidRDefault="00446791" w:rsidP="00446791">
      <w:pPr>
        <w:widowControl w:val="0"/>
        <w:suppressAutoHyphens/>
        <w:autoSpaceDE w:val="0"/>
        <w:jc w:val="center"/>
        <w:rPr>
          <w:kern w:val="2"/>
          <w:sz w:val="28"/>
          <w:szCs w:val="28"/>
          <w:lang w:val="uk-UA" w:eastAsia="zh-CN"/>
        </w:rPr>
      </w:pPr>
    </w:p>
    <w:p w:rsidR="00446791" w:rsidRDefault="00446791" w:rsidP="00446791">
      <w:pPr>
        <w:widowControl w:val="0"/>
        <w:suppressAutoHyphens/>
        <w:autoSpaceDE w:val="0"/>
        <w:jc w:val="center"/>
        <w:rPr>
          <w:kern w:val="2"/>
          <w:sz w:val="28"/>
          <w:szCs w:val="28"/>
          <w:lang w:val="uk-UA" w:eastAsia="zh-CN"/>
        </w:rPr>
      </w:pPr>
    </w:p>
    <w:p w:rsidR="00446791" w:rsidRDefault="00446791" w:rsidP="00446791">
      <w:pPr>
        <w:widowControl w:val="0"/>
        <w:suppressAutoHyphens/>
        <w:autoSpaceDE w:val="0"/>
        <w:jc w:val="center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>Одеса – 2018</w:t>
      </w:r>
    </w:p>
    <w:p w:rsidR="00446791" w:rsidRDefault="00446791" w:rsidP="00446791">
      <w:pPr>
        <w:spacing w:line="288" w:lineRule="auto"/>
        <w:jc w:val="center"/>
        <w:rPr>
          <w:b/>
          <w:kern w:val="2"/>
          <w:sz w:val="28"/>
          <w:szCs w:val="28"/>
          <w:lang w:val="uk-UA" w:eastAsia="zh-CN"/>
        </w:rPr>
      </w:pPr>
    </w:p>
    <w:p w:rsidR="00446791" w:rsidRDefault="00446791" w:rsidP="00446791">
      <w:pPr>
        <w:spacing w:line="288" w:lineRule="auto"/>
        <w:jc w:val="center"/>
        <w:rPr>
          <w:b/>
          <w:kern w:val="2"/>
          <w:sz w:val="28"/>
          <w:szCs w:val="28"/>
          <w:lang w:val="uk-UA" w:eastAsia="zh-CN"/>
        </w:rPr>
      </w:pPr>
    </w:p>
    <w:p w:rsidR="00446791" w:rsidRDefault="00446791" w:rsidP="00446791">
      <w:pPr>
        <w:spacing w:line="288" w:lineRule="auto"/>
        <w:jc w:val="center"/>
        <w:rPr>
          <w:b/>
          <w:sz w:val="28"/>
          <w:szCs w:val="28"/>
          <w:lang w:val="uk-UA"/>
        </w:rPr>
      </w:pPr>
      <w:r>
        <w:rPr>
          <w:b/>
          <w:kern w:val="2"/>
          <w:sz w:val="28"/>
          <w:szCs w:val="28"/>
          <w:lang w:val="uk-UA" w:eastAsia="zh-CN"/>
        </w:rPr>
        <w:lastRenderedPageBreak/>
        <w:t xml:space="preserve">АНОТАЦІЯ </w:t>
      </w:r>
    </w:p>
    <w:p w:rsidR="00446791" w:rsidRDefault="00446791" w:rsidP="00446791">
      <w:pPr>
        <w:spacing w:line="288" w:lineRule="auto"/>
        <w:jc w:val="center"/>
        <w:rPr>
          <w:sz w:val="28"/>
          <w:szCs w:val="28"/>
          <w:lang w:val="uk-UA"/>
        </w:rPr>
      </w:pPr>
    </w:p>
    <w:p w:rsidR="00446791" w:rsidRDefault="00446791" w:rsidP="00446791">
      <w:pPr>
        <w:spacing w:line="288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proofErr w:type="spellStart"/>
      <w:r>
        <w:rPr>
          <w:sz w:val="28"/>
          <w:szCs w:val="28"/>
        </w:rPr>
        <w:t>обот</w:t>
      </w:r>
      <w:proofErr w:type="spellEnd"/>
      <w:r>
        <w:rPr>
          <w:sz w:val="28"/>
          <w:szCs w:val="28"/>
          <w:lang w:val="uk-UA"/>
        </w:rPr>
        <w:t>а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полягала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дослідженні</w:t>
      </w:r>
      <w:proofErr w:type="spellEnd"/>
      <w:r>
        <w:rPr>
          <w:sz w:val="28"/>
          <w:szCs w:val="28"/>
        </w:rPr>
        <w:t xml:space="preserve"> стану тканин </w:t>
      </w:r>
      <w:proofErr w:type="spellStart"/>
      <w:r>
        <w:rPr>
          <w:sz w:val="28"/>
          <w:szCs w:val="28"/>
        </w:rPr>
        <w:t>порожнини</w:t>
      </w:r>
      <w:proofErr w:type="spellEnd"/>
      <w:r>
        <w:rPr>
          <w:sz w:val="28"/>
          <w:szCs w:val="28"/>
        </w:rPr>
        <w:t xml:space="preserve"> рота у </w:t>
      </w:r>
      <w:proofErr w:type="spellStart"/>
      <w:r>
        <w:rPr>
          <w:sz w:val="28"/>
          <w:szCs w:val="28"/>
        </w:rPr>
        <w:t>щурів</w:t>
      </w:r>
      <w:proofErr w:type="spellEnd"/>
      <w:r>
        <w:rPr>
          <w:sz w:val="28"/>
          <w:szCs w:val="28"/>
        </w:rPr>
        <w:t xml:space="preserve"> при </w:t>
      </w:r>
      <w:proofErr w:type="spellStart"/>
      <w:r>
        <w:rPr>
          <w:sz w:val="28"/>
          <w:szCs w:val="28"/>
        </w:rPr>
        <w:t>моделюванні</w:t>
      </w:r>
      <w:proofErr w:type="spellEnd"/>
      <w:r>
        <w:rPr>
          <w:sz w:val="28"/>
          <w:szCs w:val="28"/>
        </w:rPr>
        <w:t xml:space="preserve"> гепатиту</w:t>
      </w:r>
      <w:r>
        <w:rPr>
          <w:sz w:val="28"/>
          <w:szCs w:val="28"/>
          <w:lang w:val="uk-UA"/>
        </w:rPr>
        <w:t>,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дисбіозу</w:t>
      </w:r>
      <w:proofErr w:type="spellEnd"/>
      <w:r>
        <w:rPr>
          <w:sz w:val="28"/>
          <w:szCs w:val="28"/>
        </w:rPr>
        <w:t xml:space="preserve"> та</w:t>
      </w:r>
      <w:r>
        <w:rPr>
          <w:sz w:val="28"/>
          <w:szCs w:val="28"/>
          <w:lang w:val="uk-UA"/>
        </w:rPr>
        <w:t xml:space="preserve"> поєднаної патології</w:t>
      </w:r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Встановлено, що моделювання токсичного гепатиту та </w:t>
      </w:r>
      <w:proofErr w:type="spellStart"/>
      <w:r>
        <w:rPr>
          <w:sz w:val="28"/>
          <w:szCs w:val="28"/>
          <w:lang w:val="uk-UA"/>
        </w:rPr>
        <w:t>дисбіозу</w:t>
      </w:r>
      <w:proofErr w:type="spellEnd"/>
      <w:r>
        <w:rPr>
          <w:sz w:val="28"/>
          <w:szCs w:val="28"/>
          <w:lang w:val="uk-UA"/>
        </w:rPr>
        <w:t xml:space="preserve"> викликає значні патологічні зміни в тканинах </w:t>
      </w:r>
      <w:proofErr w:type="spellStart"/>
      <w:r>
        <w:rPr>
          <w:sz w:val="28"/>
          <w:szCs w:val="28"/>
          <w:lang w:val="uk-UA"/>
        </w:rPr>
        <w:t>пародонта</w:t>
      </w:r>
      <w:proofErr w:type="spellEnd"/>
      <w:r>
        <w:rPr>
          <w:sz w:val="28"/>
          <w:szCs w:val="28"/>
          <w:lang w:val="uk-UA"/>
        </w:rPr>
        <w:t xml:space="preserve">, які проявляються розвитком </w:t>
      </w:r>
      <w:proofErr w:type="spellStart"/>
      <w:r>
        <w:rPr>
          <w:sz w:val="28"/>
          <w:szCs w:val="28"/>
          <w:lang w:val="uk-UA"/>
        </w:rPr>
        <w:t>дисбіозу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запально</w:t>
      </w:r>
      <w:proofErr w:type="spellEnd"/>
      <w:r>
        <w:rPr>
          <w:sz w:val="28"/>
          <w:szCs w:val="28"/>
          <w:lang w:val="uk-UA"/>
        </w:rPr>
        <w:t xml:space="preserve">-дистрофічних процесів в </w:t>
      </w:r>
      <w:proofErr w:type="spellStart"/>
      <w:r>
        <w:rPr>
          <w:sz w:val="28"/>
          <w:szCs w:val="28"/>
          <w:lang w:val="uk-UA"/>
        </w:rPr>
        <w:t>яснах</w:t>
      </w:r>
      <w:proofErr w:type="spellEnd"/>
      <w:r>
        <w:rPr>
          <w:sz w:val="28"/>
          <w:szCs w:val="28"/>
          <w:lang w:val="uk-UA"/>
        </w:rPr>
        <w:t>, слизовій оболонці щоки, а також пригніченням процесів мінералізації в кісткової тканини щелеп тварин.</w:t>
      </w:r>
    </w:p>
    <w:p w:rsidR="00446791" w:rsidRDefault="00446791" w:rsidP="00446791">
      <w:pPr>
        <w:spacing w:line="288" w:lineRule="auto"/>
        <w:ind w:firstLine="708"/>
        <w:jc w:val="both"/>
        <w:rPr>
          <w:kern w:val="2"/>
          <w:sz w:val="28"/>
          <w:szCs w:val="28"/>
          <w:lang w:val="uk-UA" w:eastAsia="zh-CN"/>
        </w:rPr>
      </w:pPr>
      <w:r>
        <w:rPr>
          <w:sz w:val="28"/>
          <w:szCs w:val="28"/>
          <w:lang w:val="uk-UA"/>
        </w:rPr>
        <w:t xml:space="preserve">Профілактичне введення </w:t>
      </w:r>
      <w:proofErr w:type="spellStart"/>
      <w:r>
        <w:rPr>
          <w:sz w:val="28"/>
          <w:szCs w:val="28"/>
          <w:lang w:val="uk-UA"/>
        </w:rPr>
        <w:t>кверцетину</w:t>
      </w:r>
      <w:proofErr w:type="spellEnd"/>
      <w:r>
        <w:rPr>
          <w:sz w:val="28"/>
          <w:szCs w:val="28"/>
          <w:lang w:val="uk-UA"/>
        </w:rPr>
        <w:t xml:space="preserve"> щурам з моделюванням патології </w:t>
      </w:r>
      <w:proofErr w:type="spellStart"/>
      <w:r>
        <w:rPr>
          <w:sz w:val="28"/>
          <w:szCs w:val="28"/>
          <w:lang w:val="uk-UA"/>
        </w:rPr>
        <w:t>дисбіозу</w:t>
      </w:r>
      <w:proofErr w:type="spellEnd"/>
      <w:r>
        <w:rPr>
          <w:sz w:val="28"/>
          <w:szCs w:val="28"/>
          <w:lang w:val="uk-UA"/>
        </w:rPr>
        <w:t xml:space="preserve"> та гепатиту </w:t>
      </w:r>
      <w:r>
        <w:rPr>
          <w:rStyle w:val="tlid-translationtranslation"/>
          <w:sz w:val="28"/>
          <w:szCs w:val="28"/>
          <w:lang w:val="uk-UA"/>
        </w:rPr>
        <w:t>зробило виражений протекторний ефект</w:t>
      </w:r>
      <w:r>
        <w:rPr>
          <w:kern w:val="2"/>
          <w:sz w:val="28"/>
          <w:szCs w:val="28"/>
          <w:lang w:val="uk-UA" w:eastAsia="zh-CN"/>
        </w:rPr>
        <w:t xml:space="preserve">: </w:t>
      </w:r>
      <w:r>
        <w:rPr>
          <w:rStyle w:val="tlid-translationtranslation"/>
          <w:sz w:val="28"/>
          <w:szCs w:val="28"/>
          <w:lang w:val="uk-UA"/>
        </w:rPr>
        <w:t xml:space="preserve">попередило розвиток запалення та порушення </w:t>
      </w:r>
      <w:proofErr w:type="spellStart"/>
      <w:r>
        <w:rPr>
          <w:rStyle w:val="tlid-translationtranslation"/>
          <w:sz w:val="28"/>
          <w:szCs w:val="28"/>
          <w:lang w:val="uk-UA"/>
        </w:rPr>
        <w:t>мікробіоценозу</w:t>
      </w:r>
      <w:proofErr w:type="spellEnd"/>
      <w:r>
        <w:rPr>
          <w:rStyle w:val="tlid-translationtranslation"/>
          <w:sz w:val="28"/>
          <w:szCs w:val="28"/>
          <w:lang w:val="uk-UA"/>
        </w:rPr>
        <w:t xml:space="preserve"> в порожнині рота, а також сприяло нормалізації процесів мінералізації в кістковій тканині щелеп тварин з патологією</w:t>
      </w:r>
      <w:r>
        <w:rPr>
          <w:kern w:val="2"/>
          <w:sz w:val="28"/>
          <w:szCs w:val="28"/>
          <w:lang w:val="uk-UA" w:eastAsia="zh-CN"/>
        </w:rPr>
        <w:t>.</w:t>
      </w:r>
    </w:p>
    <w:p w:rsidR="00446791" w:rsidRDefault="00446791" w:rsidP="00446791">
      <w:pPr>
        <w:widowControl w:val="0"/>
        <w:autoSpaceDE w:val="0"/>
        <w:autoSpaceDN w:val="0"/>
        <w:adjustRightInd w:val="0"/>
        <w:spacing w:line="288" w:lineRule="auto"/>
        <w:ind w:firstLine="709"/>
        <w:jc w:val="both"/>
        <w:rPr>
          <w:kern w:val="28"/>
          <w:sz w:val="28"/>
          <w:szCs w:val="28"/>
        </w:rPr>
      </w:pPr>
      <w:r>
        <w:rPr>
          <w:sz w:val="28"/>
          <w:szCs w:val="28"/>
          <w:lang w:val="uk-UA"/>
        </w:rPr>
        <w:t xml:space="preserve">Роботу викладено на 62 сторінках, вона містить 3 таблиці та 4 рисунка. Наведено посилання на 56 джерел літератури </w:t>
      </w:r>
      <w:r>
        <w:rPr>
          <w:kern w:val="28"/>
          <w:sz w:val="28"/>
          <w:szCs w:val="28"/>
          <w:lang w:val="uk-UA"/>
        </w:rPr>
        <w:t>(47 кирилицею, 9 латиницею).</w:t>
      </w:r>
    </w:p>
    <w:p w:rsidR="00446791" w:rsidRDefault="00446791" w:rsidP="00446791">
      <w:pPr>
        <w:spacing w:line="288" w:lineRule="auto"/>
        <w:ind w:firstLine="708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 xml:space="preserve">токсичний гепатит, </w:t>
      </w:r>
      <w:proofErr w:type="spellStart"/>
      <w:r>
        <w:rPr>
          <w:i/>
          <w:sz w:val="28"/>
          <w:szCs w:val="28"/>
          <w:lang w:val="uk-UA"/>
        </w:rPr>
        <w:t>дисбіоз</w:t>
      </w:r>
      <w:proofErr w:type="spellEnd"/>
      <w:r>
        <w:rPr>
          <w:i/>
          <w:sz w:val="28"/>
          <w:szCs w:val="28"/>
          <w:lang w:val="uk-UA"/>
        </w:rPr>
        <w:t>, порожнина рота, запалення, умовно-</w:t>
      </w:r>
      <w:proofErr w:type="spellStart"/>
      <w:r>
        <w:rPr>
          <w:i/>
          <w:sz w:val="28"/>
          <w:szCs w:val="28"/>
          <w:lang w:val="uk-UA"/>
        </w:rPr>
        <w:t>патогена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uk-UA"/>
        </w:rPr>
        <w:t>мікробіота</w:t>
      </w:r>
      <w:proofErr w:type="spellEnd"/>
      <w:r>
        <w:rPr>
          <w:i/>
          <w:sz w:val="28"/>
          <w:szCs w:val="28"/>
          <w:lang w:val="uk-UA"/>
        </w:rPr>
        <w:t xml:space="preserve">, кісткова тканина щелеп, </w:t>
      </w:r>
      <w:proofErr w:type="spellStart"/>
      <w:r>
        <w:rPr>
          <w:i/>
          <w:sz w:val="28"/>
          <w:szCs w:val="28"/>
          <w:lang w:val="uk-UA"/>
        </w:rPr>
        <w:t>кверцетин</w:t>
      </w:r>
      <w:proofErr w:type="spellEnd"/>
      <w:r>
        <w:rPr>
          <w:sz w:val="28"/>
          <w:szCs w:val="28"/>
          <w:lang w:val="uk-UA"/>
        </w:rPr>
        <w:t>.</w:t>
      </w:r>
    </w:p>
    <w:p w:rsidR="00446791" w:rsidRDefault="00446791" w:rsidP="00446791">
      <w:pPr>
        <w:spacing w:line="288" w:lineRule="auto"/>
        <w:jc w:val="both"/>
        <w:rPr>
          <w:sz w:val="28"/>
          <w:szCs w:val="28"/>
          <w:lang w:val="uk-UA"/>
        </w:rPr>
      </w:pPr>
    </w:p>
    <w:p w:rsidR="00446791" w:rsidRDefault="00446791" w:rsidP="00446791">
      <w:pPr>
        <w:spacing w:line="288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work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consisted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study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state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oral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tissues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in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rats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in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modeling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hepatitis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dysbiosis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and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combined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pathology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It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has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been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established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that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simulation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toxic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hepatitis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and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dysbiosis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causes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significant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pathological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changes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in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periodontal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tissues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which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are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manifested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by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development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dysbiosis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inflammatory-dystrophic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processes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in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gums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mucous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membrane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cheek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and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also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inhibition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mineralization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processes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in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bone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tissue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jaws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animals</w:t>
      </w:r>
      <w:proofErr w:type="spellEnd"/>
      <w:r>
        <w:rPr>
          <w:sz w:val="28"/>
          <w:szCs w:val="28"/>
          <w:lang w:val="uk-UA"/>
        </w:rPr>
        <w:t>.</w:t>
      </w:r>
    </w:p>
    <w:p w:rsidR="00446791" w:rsidRDefault="00446791" w:rsidP="00446791">
      <w:pPr>
        <w:spacing w:line="288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proofErr w:type="spellStart"/>
      <w:r>
        <w:rPr>
          <w:sz w:val="28"/>
          <w:szCs w:val="28"/>
          <w:lang w:val="uk-UA"/>
        </w:rPr>
        <w:t>Preventive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administration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quercetin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in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rats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with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simulation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pathology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dysbiosis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and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hepatitis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has</w:t>
      </w:r>
      <w:proofErr w:type="spellEnd"/>
      <w:r>
        <w:rPr>
          <w:sz w:val="28"/>
          <w:szCs w:val="28"/>
          <w:lang w:val="uk-UA"/>
        </w:rPr>
        <w:t xml:space="preserve"> a </w:t>
      </w:r>
      <w:proofErr w:type="spellStart"/>
      <w:r>
        <w:rPr>
          <w:sz w:val="28"/>
          <w:szCs w:val="28"/>
          <w:lang w:val="uk-UA"/>
        </w:rPr>
        <w:t>pronounced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tread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effect</w:t>
      </w:r>
      <w:proofErr w:type="spellEnd"/>
      <w:r>
        <w:rPr>
          <w:sz w:val="28"/>
          <w:szCs w:val="28"/>
          <w:lang w:val="uk-UA"/>
        </w:rPr>
        <w:t xml:space="preserve">: </w:t>
      </w:r>
      <w:proofErr w:type="spellStart"/>
      <w:r>
        <w:rPr>
          <w:sz w:val="28"/>
          <w:szCs w:val="28"/>
          <w:lang w:val="uk-UA"/>
        </w:rPr>
        <w:t>it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has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prevented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development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inflammation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and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microbiocenosis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in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oral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cavity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and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also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contributed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to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normalization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mineralization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processes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in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bone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tissue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jaws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animals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with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pathology</w:t>
      </w:r>
      <w:proofErr w:type="spellEnd"/>
      <w:r>
        <w:rPr>
          <w:sz w:val="28"/>
          <w:szCs w:val="28"/>
          <w:lang w:val="uk-UA"/>
        </w:rPr>
        <w:t>.</w:t>
      </w:r>
    </w:p>
    <w:p w:rsidR="00446791" w:rsidRDefault="00446791" w:rsidP="00446791">
      <w:pPr>
        <w:spacing w:line="288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work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is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presented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on</w:t>
      </w:r>
      <w:proofErr w:type="spellEnd"/>
      <w:r>
        <w:rPr>
          <w:sz w:val="28"/>
          <w:szCs w:val="28"/>
          <w:lang w:val="uk-UA"/>
        </w:rPr>
        <w:t xml:space="preserve"> 62 </w:t>
      </w:r>
      <w:proofErr w:type="spellStart"/>
      <w:r>
        <w:rPr>
          <w:sz w:val="28"/>
          <w:szCs w:val="28"/>
          <w:lang w:val="uk-UA"/>
        </w:rPr>
        <w:t>pages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it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contains</w:t>
      </w:r>
      <w:proofErr w:type="spellEnd"/>
      <w:r>
        <w:rPr>
          <w:sz w:val="28"/>
          <w:szCs w:val="28"/>
          <w:lang w:val="uk-UA"/>
        </w:rPr>
        <w:t xml:space="preserve"> 3 </w:t>
      </w:r>
      <w:proofErr w:type="spellStart"/>
      <w:r>
        <w:rPr>
          <w:sz w:val="28"/>
          <w:szCs w:val="28"/>
          <w:lang w:val="uk-UA"/>
        </w:rPr>
        <w:t>tables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and</w:t>
      </w:r>
      <w:proofErr w:type="spellEnd"/>
      <w:r>
        <w:rPr>
          <w:sz w:val="28"/>
          <w:szCs w:val="28"/>
          <w:lang w:val="uk-UA"/>
        </w:rPr>
        <w:t xml:space="preserve"> 4 </w:t>
      </w:r>
      <w:proofErr w:type="spellStart"/>
      <w:r>
        <w:rPr>
          <w:sz w:val="28"/>
          <w:szCs w:val="28"/>
          <w:lang w:val="uk-UA"/>
        </w:rPr>
        <w:t>figures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Reference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is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made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to</w:t>
      </w:r>
      <w:proofErr w:type="spellEnd"/>
      <w:r>
        <w:rPr>
          <w:sz w:val="28"/>
          <w:szCs w:val="28"/>
          <w:lang w:val="uk-UA"/>
        </w:rPr>
        <w:t xml:space="preserve"> 56 </w:t>
      </w:r>
      <w:proofErr w:type="spellStart"/>
      <w:r>
        <w:rPr>
          <w:sz w:val="28"/>
          <w:szCs w:val="28"/>
          <w:lang w:val="uk-UA"/>
        </w:rPr>
        <w:t>sources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literature</w:t>
      </w:r>
      <w:proofErr w:type="spellEnd"/>
      <w:r>
        <w:rPr>
          <w:sz w:val="28"/>
          <w:szCs w:val="28"/>
          <w:lang w:val="uk-UA"/>
        </w:rPr>
        <w:t xml:space="preserve"> (47 </w:t>
      </w:r>
      <w:proofErr w:type="spellStart"/>
      <w:r>
        <w:rPr>
          <w:sz w:val="28"/>
          <w:szCs w:val="28"/>
          <w:lang w:val="uk-UA"/>
        </w:rPr>
        <w:t>Cyrillic</w:t>
      </w:r>
      <w:proofErr w:type="spellEnd"/>
      <w:r>
        <w:rPr>
          <w:sz w:val="28"/>
          <w:szCs w:val="28"/>
          <w:lang w:val="uk-UA"/>
        </w:rPr>
        <w:t xml:space="preserve">, 9 </w:t>
      </w:r>
      <w:proofErr w:type="spellStart"/>
      <w:r>
        <w:rPr>
          <w:sz w:val="28"/>
          <w:szCs w:val="28"/>
          <w:lang w:val="uk-UA"/>
        </w:rPr>
        <w:t>Latin</w:t>
      </w:r>
      <w:proofErr w:type="spellEnd"/>
      <w:r>
        <w:rPr>
          <w:sz w:val="28"/>
          <w:szCs w:val="28"/>
          <w:lang w:val="uk-UA"/>
        </w:rPr>
        <w:t>).</w:t>
      </w:r>
    </w:p>
    <w:p w:rsidR="00446791" w:rsidRDefault="00446791" w:rsidP="00446791">
      <w:pPr>
        <w:spacing w:line="288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proofErr w:type="spellStart"/>
      <w:r>
        <w:rPr>
          <w:b/>
          <w:sz w:val="28"/>
          <w:szCs w:val="28"/>
          <w:lang w:val="uk-UA"/>
        </w:rPr>
        <w:t>Key</w:t>
      </w:r>
      <w:proofErr w:type="spellEnd"/>
      <w:r>
        <w:rPr>
          <w:b/>
          <w:sz w:val="28"/>
          <w:szCs w:val="28"/>
          <w:lang w:val="uk-UA"/>
        </w:rPr>
        <w:t xml:space="preserve"> </w:t>
      </w:r>
      <w:proofErr w:type="spellStart"/>
      <w:r>
        <w:rPr>
          <w:b/>
          <w:sz w:val="28"/>
          <w:szCs w:val="28"/>
          <w:lang w:val="uk-UA"/>
        </w:rPr>
        <w:t>words</w:t>
      </w:r>
      <w:proofErr w:type="spellEnd"/>
      <w:r>
        <w:rPr>
          <w:b/>
          <w:sz w:val="28"/>
          <w:szCs w:val="28"/>
          <w:lang w:val="uk-UA"/>
        </w:rPr>
        <w:t>: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toxic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hepatitis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dysbiosis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oral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cavity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inflammation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conditionally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pathogen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microbiota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bone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marrow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jaw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quercetin</w:t>
      </w:r>
      <w:proofErr w:type="spellEnd"/>
      <w:r>
        <w:rPr>
          <w:sz w:val="28"/>
          <w:szCs w:val="28"/>
          <w:lang w:val="uk-UA"/>
        </w:rPr>
        <w:t>.</w:t>
      </w:r>
    </w:p>
    <w:p w:rsidR="00446791" w:rsidRDefault="00446791" w:rsidP="00446791">
      <w:pPr>
        <w:jc w:val="center"/>
        <w:rPr>
          <w:kern w:val="2"/>
          <w:sz w:val="28"/>
          <w:szCs w:val="28"/>
          <w:lang w:val="uk-UA" w:eastAsia="zh-CN"/>
        </w:rPr>
      </w:pPr>
    </w:p>
    <w:p w:rsidR="00446791" w:rsidRDefault="00446791" w:rsidP="00446791">
      <w:pPr>
        <w:jc w:val="center"/>
        <w:rPr>
          <w:b/>
          <w:kern w:val="2"/>
          <w:sz w:val="28"/>
          <w:szCs w:val="28"/>
          <w:lang w:val="uk-UA" w:eastAsia="zh-CN"/>
        </w:rPr>
      </w:pPr>
    </w:p>
    <w:p w:rsidR="00446791" w:rsidRDefault="00446791" w:rsidP="00446791">
      <w:pPr>
        <w:jc w:val="center"/>
        <w:rPr>
          <w:b/>
          <w:kern w:val="2"/>
          <w:sz w:val="28"/>
          <w:szCs w:val="28"/>
          <w:lang w:val="uk-UA" w:eastAsia="zh-CN"/>
        </w:rPr>
      </w:pPr>
    </w:p>
    <w:p w:rsidR="00446791" w:rsidRDefault="00446791" w:rsidP="00446791">
      <w:pPr>
        <w:jc w:val="center"/>
        <w:rPr>
          <w:b/>
          <w:kern w:val="2"/>
          <w:sz w:val="28"/>
          <w:szCs w:val="28"/>
          <w:lang w:val="uk-UA" w:eastAsia="zh-CN"/>
        </w:rPr>
      </w:pPr>
    </w:p>
    <w:p w:rsidR="00446791" w:rsidRDefault="00446791" w:rsidP="00446791">
      <w:pPr>
        <w:jc w:val="center"/>
        <w:rPr>
          <w:b/>
          <w:kern w:val="2"/>
          <w:sz w:val="28"/>
          <w:szCs w:val="28"/>
          <w:lang w:val="uk-UA" w:eastAsia="zh-CN"/>
        </w:rPr>
      </w:pPr>
    </w:p>
    <w:p w:rsidR="00446791" w:rsidRDefault="00446791" w:rsidP="00446791">
      <w:pPr>
        <w:jc w:val="center"/>
        <w:rPr>
          <w:b/>
          <w:kern w:val="2"/>
          <w:sz w:val="28"/>
          <w:szCs w:val="28"/>
          <w:lang w:val="uk-UA" w:eastAsia="zh-CN"/>
        </w:rPr>
      </w:pPr>
    </w:p>
    <w:p w:rsidR="00446791" w:rsidRDefault="00446791" w:rsidP="00446791">
      <w:pPr>
        <w:jc w:val="center"/>
        <w:rPr>
          <w:b/>
          <w:kern w:val="2"/>
          <w:sz w:val="28"/>
          <w:szCs w:val="28"/>
          <w:lang w:val="uk-UA" w:eastAsia="zh-CN"/>
        </w:rPr>
      </w:pPr>
    </w:p>
    <w:p w:rsidR="00446791" w:rsidRDefault="00446791" w:rsidP="00446791">
      <w:pPr>
        <w:jc w:val="center"/>
        <w:rPr>
          <w:b/>
          <w:kern w:val="2"/>
          <w:sz w:val="28"/>
          <w:szCs w:val="28"/>
          <w:lang w:val="uk-UA" w:eastAsia="zh-CN"/>
        </w:rPr>
      </w:pPr>
      <w:r>
        <w:rPr>
          <w:b/>
          <w:kern w:val="2"/>
          <w:sz w:val="28"/>
          <w:szCs w:val="28"/>
          <w:lang w:val="uk-UA" w:eastAsia="zh-CN"/>
        </w:rPr>
        <w:lastRenderedPageBreak/>
        <w:t>ЗМІСТ</w:t>
      </w:r>
    </w:p>
    <w:p w:rsidR="00446791" w:rsidRDefault="00446791" w:rsidP="00446791">
      <w:pPr>
        <w:jc w:val="both"/>
        <w:rPr>
          <w:b/>
          <w:sz w:val="28"/>
          <w:szCs w:val="28"/>
          <w:lang w:val="uk-UA"/>
        </w:rPr>
      </w:pPr>
    </w:p>
    <w:p w:rsidR="00446791" w:rsidRDefault="00446791" w:rsidP="00446791">
      <w:pPr>
        <w:widowControl w:val="0"/>
        <w:tabs>
          <w:tab w:val="right" w:leader="dot" w:pos="9356"/>
        </w:tabs>
        <w:suppressAutoHyphens/>
        <w:autoSpaceDE w:val="0"/>
        <w:spacing w:line="360" w:lineRule="auto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>ВСТУП</w:t>
      </w:r>
      <w:r>
        <w:rPr>
          <w:kern w:val="2"/>
          <w:sz w:val="28"/>
          <w:szCs w:val="28"/>
          <w:lang w:val="uk-UA" w:eastAsia="zh-CN"/>
        </w:rPr>
        <w:tab/>
        <w:t>………………………………………………………………………………..5</w:t>
      </w:r>
    </w:p>
    <w:p w:rsidR="00446791" w:rsidRDefault="00446791" w:rsidP="00446791">
      <w:pPr>
        <w:widowControl w:val="0"/>
        <w:tabs>
          <w:tab w:val="right" w:leader="dot" w:pos="9356"/>
        </w:tabs>
        <w:suppressAutoHyphens/>
        <w:autoSpaceDE w:val="0"/>
        <w:spacing w:line="360" w:lineRule="auto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>1. ОГЛЯД ЛІТЕРАТУРИ</w:t>
      </w:r>
    </w:p>
    <w:p w:rsidR="00446791" w:rsidRDefault="00446791" w:rsidP="00446791">
      <w:pPr>
        <w:widowControl w:val="0"/>
        <w:tabs>
          <w:tab w:val="right" w:leader="dot" w:pos="9356"/>
        </w:tabs>
        <w:suppressAutoHyphens/>
        <w:autoSpaceDE w:val="0"/>
        <w:spacing w:line="360" w:lineRule="auto"/>
        <w:ind w:firstLine="709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 xml:space="preserve">1.1 </w:t>
      </w:r>
      <w:r>
        <w:rPr>
          <w:sz w:val="28"/>
          <w:lang w:val="uk-UA"/>
        </w:rPr>
        <w:t xml:space="preserve">Розвиток стоматологічних захворювань на тлі </w:t>
      </w:r>
      <w:proofErr w:type="spellStart"/>
      <w:r>
        <w:rPr>
          <w:sz w:val="28"/>
          <w:lang w:val="uk-UA"/>
        </w:rPr>
        <w:t>гепатобіліарн</w:t>
      </w:r>
      <w:r>
        <w:rPr>
          <w:sz w:val="28"/>
          <w:lang w:val="uk-UA"/>
        </w:rPr>
        <w:t>ої</w:t>
      </w:r>
      <w:proofErr w:type="spellEnd"/>
      <w:r>
        <w:rPr>
          <w:sz w:val="28"/>
          <w:lang w:val="uk-UA"/>
        </w:rPr>
        <w:t xml:space="preserve"> патології……………………………………………….</w:t>
      </w:r>
      <w:r>
        <w:rPr>
          <w:sz w:val="28"/>
          <w:lang w:val="uk-UA"/>
        </w:rPr>
        <w:t>………………………....7</w:t>
      </w:r>
    </w:p>
    <w:p w:rsidR="00446791" w:rsidRDefault="00446791" w:rsidP="004467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1.2. Етіологія та пат</w:t>
      </w:r>
      <w:r>
        <w:rPr>
          <w:sz w:val="28"/>
          <w:szCs w:val="28"/>
          <w:lang w:val="uk-UA"/>
        </w:rPr>
        <w:t>огенез гепатитів…………………………………….</w:t>
      </w:r>
      <w:r>
        <w:rPr>
          <w:sz w:val="28"/>
          <w:szCs w:val="28"/>
          <w:lang w:val="uk-UA"/>
        </w:rPr>
        <w:t>.15</w:t>
      </w:r>
    </w:p>
    <w:p w:rsidR="00446791" w:rsidRDefault="00446791" w:rsidP="004467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1.3.</w:t>
      </w:r>
      <w:r>
        <w:rPr>
          <w:lang w:val="uk-UA"/>
        </w:rPr>
        <w:t> </w:t>
      </w:r>
      <w:r>
        <w:rPr>
          <w:sz w:val="28"/>
          <w:lang w:val="uk-UA"/>
        </w:rPr>
        <w:t xml:space="preserve">Сучасні уявлення про </w:t>
      </w:r>
      <w:proofErr w:type="spellStart"/>
      <w:r>
        <w:rPr>
          <w:sz w:val="28"/>
          <w:lang w:val="uk-UA"/>
        </w:rPr>
        <w:t>мікробіоценоз</w:t>
      </w:r>
      <w:proofErr w:type="spellEnd"/>
      <w:r>
        <w:rPr>
          <w:sz w:val="28"/>
          <w:lang w:val="uk-UA"/>
        </w:rPr>
        <w:t xml:space="preserve"> шлунково-кишковог</w:t>
      </w:r>
      <w:r>
        <w:rPr>
          <w:sz w:val="28"/>
          <w:lang w:val="uk-UA"/>
        </w:rPr>
        <w:t>о тракту……………………………………………………………</w:t>
      </w:r>
      <w:r>
        <w:rPr>
          <w:sz w:val="28"/>
          <w:lang w:val="uk-UA"/>
        </w:rPr>
        <w:t>………………...24</w:t>
      </w:r>
    </w:p>
    <w:p w:rsidR="00446791" w:rsidRDefault="00446791" w:rsidP="00446791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1.4. Етіологія і патогенез дисбактеріозу…………………………………....27</w:t>
      </w:r>
    </w:p>
    <w:p w:rsidR="00446791" w:rsidRDefault="00446791" w:rsidP="00446791">
      <w:pPr>
        <w:widowControl w:val="0"/>
        <w:tabs>
          <w:tab w:val="right" w:leader="dot" w:pos="9356"/>
        </w:tabs>
        <w:suppressAutoHyphens/>
        <w:autoSpaceDE w:val="0"/>
        <w:spacing w:line="360" w:lineRule="auto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 xml:space="preserve">2. МАТЕРІАЛИ І МЕТОДИ ДОСЛІДЖЕНЬ </w:t>
      </w:r>
    </w:p>
    <w:p w:rsidR="00446791" w:rsidRDefault="00446791" w:rsidP="00446791">
      <w:pPr>
        <w:widowControl w:val="0"/>
        <w:tabs>
          <w:tab w:val="right" w:leader="dot" w:pos="9356"/>
        </w:tabs>
        <w:suppressAutoHyphens/>
        <w:autoSpaceDE w:val="0"/>
        <w:spacing w:line="360" w:lineRule="auto"/>
        <w:ind w:left="709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2.1. Умови е</w:t>
      </w:r>
      <w:r>
        <w:rPr>
          <w:bCs/>
          <w:sz w:val="28"/>
          <w:szCs w:val="28"/>
          <w:lang w:val="uk-UA"/>
        </w:rPr>
        <w:t>кспериментів…………………………………………….</w:t>
      </w:r>
      <w:r>
        <w:rPr>
          <w:bCs/>
          <w:sz w:val="28"/>
          <w:szCs w:val="28"/>
          <w:lang w:val="uk-UA"/>
        </w:rPr>
        <w:t>......31</w:t>
      </w:r>
    </w:p>
    <w:p w:rsidR="00446791" w:rsidRDefault="00446791" w:rsidP="00446791">
      <w:pPr>
        <w:widowControl w:val="0"/>
        <w:tabs>
          <w:tab w:val="right" w:leader="dot" w:pos="9356"/>
        </w:tabs>
        <w:suppressAutoHyphens/>
        <w:autoSpaceDE w:val="0"/>
        <w:spacing w:line="360" w:lineRule="auto"/>
        <w:ind w:left="709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bidi="ru-RU"/>
        </w:rPr>
        <w:t xml:space="preserve">2.2. </w:t>
      </w:r>
      <w:r>
        <w:rPr>
          <w:bCs/>
          <w:sz w:val="28"/>
          <w:szCs w:val="28"/>
          <w:lang w:val="uk-UA" w:bidi="ru-RU"/>
        </w:rPr>
        <w:t>Статистична оброб</w:t>
      </w:r>
      <w:r>
        <w:rPr>
          <w:bCs/>
          <w:sz w:val="28"/>
          <w:szCs w:val="28"/>
          <w:lang w:val="uk-UA" w:bidi="ru-RU"/>
        </w:rPr>
        <w:t>ка результатів………………..………………..</w:t>
      </w:r>
      <w:r>
        <w:rPr>
          <w:bCs/>
          <w:sz w:val="28"/>
          <w:szCs w:val="28"/>
          <w:lang w:val="uk-UA" w:bidi="ru-RU"/>
        </w:rPr>
        <w:t>...32</w:t>
      </w:r>
    </w:p>
    <w:p w:rsidR="00446791" w:rsidRDefault="00446791" w:rsidP="00446791">
      <w:pPr>
        <w:widowControl w:val="0"/>
        <w:tabs>
          <w:tab w:val="right" w:leader="dot" w:pos="9356"/>
        </w:tabs>
        <w:suppressAutoHyphens/>
        <w:autoSpaceDE w:val="0"/>
        <w:spacing w:line="360" w:lineRule="auto"/>
        <w:ind w:left="709"/>
        <w:jc w:val="both"/>
        <w:rPr>
          <w:kern w:val="2"/>
          <w:sz w:val="28"/>
          <w:szCs w:val="28"/>
          <w:lang w:val="uk-UA" w:eastAsia="zh-CN"/>
        </w:rPr>
      </w:pPr>
      <w:r>
        <w:rPr>
          <w:bCs/>
          <w:sz w:val="28"/>
          <w:szCs w:val="28"/>
          <w:lang w:val="uk-UA" w:bidi="ru-RU"/>
        </w:rPr>
        <w:t>2.3.</w:t>
      </w:r>
      <w:r>
        <w:rPr>
          <w:sz w:val="28"/>
          <w:szCs w:val="28"/>
          <w:lang w:val="uk-UA"/>
        </w:rPr>
        <w:t xml:space="preserve"> Методика визначен</w:t>
      </w:r>
      <w:r>
        <w:rPr>
          <w:sz w:val="28"/>
          <w:szCs w:val="28"/>
          <w:lang w:val="uk-UA"/>
        </w:rPr>
        <w:t>ня активності лізоциму………………………</w:t>
      </w:r>
      <w:r>
        <w:rPr>
          <w:sz w:val="28"/>
          <w:szCs w:val="28"/>
          <w:lang w:val="uk-UA"/>
        </w:rPr>
        <w:t>…33</w:t>
      </w:r>
      <w:r>
        <w:rPr>
          <w:bCs/>
          <w:sz w:val="28"/>
          <w:szCs w:val="28"/>
          <w:lang w:val="uk-UA"/>
        </w:rPr>
        <w:t xml:space="preserve"> 2.4. Методика в</w:t>
      </w:r>
      <w:proofErr w:type="spellStart"/>
      <w:r>
        <w:rPr>
          <w:bCs/>
          <w:sz w:val="28"/>
          <w:szCs w:val="28"/>
        </w:rPr>
        <w:t>изначення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активності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уреази</w:t>
      </w:r>
      <w:proofErr w:type="spellEnd"/>
      <w:r>
        <w:rPr>
          <w:bCs/>
          <w:sz w:val="28"/>
          <w:szCs w:val="28"/>
        </w:rPr>
        <w:t>.................................</w:t>
      </w:r>
      <w:r>
        <w:rPr>
          <w:bCs/>
          <w:sz w:val="28"/>
          <w:szCs w:val="28"/>
          <w:lang w:val="uk-UA"/>
        </w:rPr>
        <w:t>.</w:t>
      </w:r>
      <w:r>
        <w:rPr>
          <w:bCs/>
          <w:sz w:val="28"/>
          <w:szCs w:val="28"/>
        </w:rPr>
        <w:t>.............3</w:t>
      </w:r>
      <w:r>
        <w:rPr>
          <w:bCs/>
          <w:sz w:val="28"/>
          <w:szCs w:val="28"/>
          <w:lang w:val="uk-UA"/>
        </w:rPr>
        <w:t>4</w:t>
      </w:r>
    </w:p>
    <w:p w:rsidR="00446791" w:rsidRDefault="00446791" w:rsidP="00446791">
      <w:pPr>
        <w:widowControl w:val="0"/>
        <w:tabs>
          <w:tab w:val="right" w:leader="dot" w:pos="9356"/>
        </w:tabs>
        <w:suppressAutoHyphens/>
        <w:autoSpaceDE w:val="0"/>
        <w:spacing w:line="360" w:lineRule="auto"/>
        <w:ind w:left="709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2.5. Визначення ступеню </w:t>
      </w:r>
      <w:proofErr w:type="spellStart"/>
      <w:r>
        <w:rPr>
          <w:sz w:val="28"/>
          <w:szCs w:val="28"/>
          <w:lang w:val="uk-UA"/>
        </w:rPr>
        <w:t>дисбіозу</w:t>
      </w:r>
      <w:proofErr w:type="spellEnd"/>
      <w:r>
        <w:rPr>
          <w:sz w:val="28"/>
          <w:szCs w:val="28"/>
          <w:lang w:val="uk-UA"/>
        </w:rPr>
        <w:t>……………………………………….…35</w:t>
      </w:r>
    </w:p>
    <w:p w:rsidR="00446791" w:rsidRDefault="00446791" w:rsidP="00446791">
      <w:pPr>
        <w:widowControl w:val="0"/>
        <w:tabs>
          <w:tab w:val="right" w:leader="dot" w:pos="9356"/>
        </w:tabs>
        <w:suppressAutoHyphens/>
        <w:autoSpaceDE w:val="0"/>
        <w:spacing w:line="360" w:lineRule="auto"/>
        <w:ind w:left="709"/>
        <w:jc w:val="both"/>
        <w:rPr>
          <w:kern w:val="2"/>
          <w:sz w:val="28"/>
          <w:szCs w:val="28"/>
          <w:lang w:val="uk-UA" w:eastAsia="zh-CN"/>
        </w:rPr>
      </w:pPr>
      <w:r>
        <w:rPr>
          <w:sz w:val="28"/>
          <w:szCs w:val="28"/>
          <w:lang w:val="uk-UA"/>
        </w:rPr>
        <w:t xml:space="preserve">2.6. Визначення вмісту </w:t>
      </w:r>
      <w:proofErr w:type="spellStart"/>
      <w:r>
        <w:rPr>
          <w:sz w:val="28"/>
          <w:szCs w:val="28"/>
          <w:lang w:val="uk-UA"/>
        </w:rPr>
        <w:t>ма</w:t>
      </w:r>
      <w:r>
        <w:rPr>
          <w:sz w:val="28"/>
          <w:szCs w:val="28"/>
          <w:lang w:val="uk-UA"/>
        </w:rPr>
        <w:t>лонового</w:t>
      </w:r>
      <w:proofErr w:type="spellEnd"/>
      <w:r>
        <w:rPr>
          <w:sz w:val="28"/>
          <w:szCs w:val="28"/>
          <w:lang w:val="uk-UA"/>
        </w:rPr>
        <w:t xml:space="preserve"> діальдегіду……………………..…</w:t>
      </w:r>
      <w:r>
        <w:rPr>
          <w:sz w:val="28"/>
          <w:szCs w:val="28"/>
          <w:lang w:val="uk-UA"/>
        </w:rPr>
        <w:t>.36</w:t>
      </w:r>
    </w:p>
    <w:p w:rsidR="00446791" w:rsidRDefault="00446791" w:rsidP="00446791">
      <w:pPr>
        <w:widowControl w:val="0"/>
        <w:tabs>
          <w:tab w:val="right" w:leader="dot" w:pos="9356"/>
        </w:tabs>
        <w:suppressAutoHyphens/>
        <w:autoSpaceDE w:val="0"/>
        <w:spacing w:line="360" w:lineRule="auto"/>
        <w:ind w:left="709"/>
        <w:jc w:val="both"/>
        <w:rPr>
          <w:sz w:val="28"/>
          <w:szCs w:val="28"/>
          <w:lang w:val="uk-UA" w:eastAsia="zh-CN"/>
        </w:rPr>
      </w:pPr>
      <w:r>
        <w:rPr>
          <w:bCs/>
          <w:sz w:val="28"/>
          <w:szCs w:val="28"/>
          <w:lang w:val="uk-UA"/>
        </w:rPr>
        <w:t xml:space="preserve">2.7. </w:t>
      </w:r>
      <w:r>
        <w:rPr>
          <w:sz w:val="28"/>
          <w:szCs w:val="28"/>
          <w:lang w:val="uk-UA" w:eastAsia="zh-CN"/>
        </w:rPr>
        <w:t>Визначення активності лужної</w:t>
      </w:r>
      <w:r>
        <w:rPr>
          <w:sz w:val="28"/>
          <w:szCs w:val="28"/>
          <w:lang w:val="uk-UA" w:eastAsia="zh-CN"/>
        </w:rPr>
        <w:t xml:space="preserve"> та кислої </w:t>
      </w:r>
      <w:proofErr w:type="spellStart"/>
      <w:r>
        <w:rPr>
          <w:sz w:val="28"/>
          <w:szCs w:val="28"/>
          <w:lang w:val="uk-UA" w:eastAsia="zh-CN"/>
        </w:rPr>
        <w:t>фосфатаз</w:t>
      </w:r>
      <w:proofErr w:type="spellEnd"/>
      <w:r>
        <w:rPr>
          <w:sz w:val="28"/>
          <w:szCs w:val="28"/>
          <w:lang w:val="uk-UA" w:eastAsia="zh-CN"/>
        </w:rPr>
        <w:t>……….……...…..</w:t>
      </w:r>
      <w:r>
        <w:rPr>
          <w:sz w:val="28"/>
          <w:szCs w:val="28"/>
          <w:lang w:val="uk-UA" w:eastAsia="zh-CN"/>
        </w:rPr>
        <w:t>37</w:t>
      </w:r>
    </w:p>
    <w:p w:rsidR="00446791" w:rsidRDefault="00446791" w:rsidP="00446791">
      <w:pPr>
        <w:widowControl w:val="0"/>
        <w:tabs>
          <w:tab w:val="right" w:leader="dot" w:pos="9356"/>
        </w:tabs>
        <w:suppressAutoHyphens/>
        <w:autoSpaceDE w:val="0"/>
        <w:spacing w:line="360" w:lineRule="auto"/>
        <w:ind w:left="709"/>
        <w:jc w:val="both"/>
        <w:rPr>
          <w:b/>
          <w:sz w:val="28"/>
          <w:szCs w:val="28"/>
          <w:lang w:val="uk-UA" w:eastAsia="zh-CN"/>
        </w:rPr>
      </w:pPr>
      <w:r>
        <w:rPr>
          <w:sz w:val="28"/>
          <w:szCs w:val="28"/>
          <w:lang w:val="uk-UA" w:eastAsia="zh-CN"/>
        </w:rPr>
        <w:t>2.8. Визначення загальної протеолітичної активності по гідрол</w:t>
      </w:r>
      <w:r>
        <w:rPr>
          <w:sz w:val="28"/>
          <w:szCs w:val="28"/>
          <w:lang w:val="uk-UA" w:eastAsia="zh-CN"/>
        </w:rPr>
        <w:t xml:space="preserve">ізу </w:t>
      </w:r>
      <w:proofErr w:type="spellStart"/>
      <w:r>
        <w:rPr>
          <w:sz w:val="28"/>
          <w:szCs w:val="28"/>
          <w:lang w:val="uk-UA" w:eastAsia="zh-CN"/>
        </w:rPr>
        <w:t>казеїна</w:t>
      </w:r>
      <w:proofErr w:type="spellEnd"/>
      <w:r>
        <w:rPr>
          <w:sz w:val="28"/>
          <w:szCs w:val="28"/>
          <w:lang w:val="uk-UA" w:eastAsia="zh-CN"/>
        </w:rPr>
        <w:t>……………………………………………………</w:t>
      </w:r>
      <w:r>
        <w:rPr>
          <w:sz w:val="28"/>
          <w:szCs w:val="28"/>
          <w:lang w:val="uk-UA" w:eastAsia="zh-CN"/>
        </w:rPr>
        <w:t>……………...….38</w:t>
      </w:r>
    </w:p>
    <w:p w:rsidR="00446791" w:rsidRDefault="00446791" w:rsidP="00446791">
      <w:pPr>
        <w:widowControl w:val="0"/>
        <w:tabs>
          <w:tab w:val="right" w:leader="dot" w:pos="9356"/>
        </w:tabs>
        <w:suppressAutoHyphens/>
        <w:autoSpaceDE w:val="0"/>
        <w:spacing w:line="360" w:lineRule="auto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 xml:space="preserve">3. РЕЗУЛЬТАТИ ДОСЛІДЖЕНЬ ТА ЇХ ОБГОВОРЕННЯ </w:t>
      </w:r>
    </w:p>
    <w:p w:rsidR="00446791" w:rsidRDefault="00446791" w:rsidP="004467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3.1. Дослідження показників запалення та </w:t>
      </w:r>
      <w:proofErr w:type="spellStart"/>
      <w:r>
        <w:rPr>
          <w:sz w:val="28"/>
          <w:szCs w:val="28"/>
          <w:lang w:val="uk-UA"/>
        </w:rPr>
        <w:t>мікробіоценозу</w:t>
      </w:r>
      <w:proofErr w:type="spellEnd"/>
      <w:r>
        <w:rPr>
          <w:sz w:val="28"/>
          <w:szCs w:val="28"/>
          <w:lang w:val="uk-UA"/>
        </w:rPr>
        <w:t xml:space="preserve"> в тканинах ротової порожнини щурів на тлі моделювання </w:t>
      </w:r>
      <w:proofErr w:type="spellStart"/>
      <w:r>
        <w:rPr>
          <w:sz w:val="28"/>
          <w:szCs w:val="28"/>
          <w:lang w:val="uk-UA"/>
        </w:rPr>
        <w:t>дисбіозу</w:t>
      </w:r>
      <w:proofErr w:type="spellEnd"/>
      <w:r>
        <w:rPr>
          <w:sz w:val="28"/>
          <w:szCs w:val="28"/>
          <w:lang w:val="uk-UA"/>
        </w:rPr>
        <w:t>, гепатиту та їх по</w:t>
      </w:r>
      <w:r>
        <w:rPr>
          <w:sz w:val="28"/>
          <w:szCs w:val="28"/>
          <w:lang w:val="uk-UA"/>
        </w:rPr>
        <w:t>єднання………………………………………………………………</w:t>
      </w:r>
      <w:r>
        <w:rPr>
          <w:sz w:val="28"/>
          <w:szCs w:val="28"/>
          <w:lang w:val="uk-UA"/>
        </w:rPr>
        <w:t>…............41</w:t>
      </w:r>
    </w:p>
    <w:p w:rsidR="00446791" w:rsidRDefault="00446791" w:rsidP="004467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3.2.</w:t>
      </w:r>
      <w:r>
        <w:rPr>
          <w:sz w:val="28"/>
          <w:lang w:val="uk-UA"/>
        </w:rPr>
        <w:t xml:space="preserve"> </w:t>
      </w:r>
      <w:proofErr w:type="spellStart"/>
      <w:proofErr w:type="gramStart"/>
      <w:r>
        <w:rPr>
          <w:sz w:val="28"/>
          <w:szCs w:val="28"/>
        </w:rPr>
        <w:t>Проф</w:t>
      </w:r>
      <w:proofErr w:type="gramEnd"/>
      <w:r>
        <w:rPr>
          <w:sz w:val="28"/>
          <w:szCs w:val="28"/>
        </w:rPr>
        <w:t>ілактична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кверцетину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слизову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оболонку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порожнини</w:t>
      </w:r>
      <w:proofErr w:type="spellEnd"/>
      <w:r>
        <w:rPr>
          <w:sz w:val="28"/>
          <w:szCs w:val="28"/>
        </w:rPr>
        <w:t xml:space="preserve"> рота і </w:t>
      </w:r>
      <w:proofErr w:type="spellStart"/>
      <w:r>
        <w:rPr>
          <w:sz w:val="28"/>
          <w:szCs w:val="28"/>
        </w:rPr>
        <w:t>зубо</w:t>
      </w:r>
      <w:proofErr w:type="spellEnd"/>
      <w:r>
        <w:rPr>
          <w:sz w:val="28"/>
          <w:szCs w:val="28"/>
          <w:lang w:val="uk-UA"/>
        </w:rPr>
        <w:t>-</w:t>
      </w:r>
      <w:proofErr w:type="spellStart"/>
      <w:r>
        <w:rPr>
          <w:sz w:val="28"/>
          <w:szCs w:val="28"/>
        </w:rPr>
        <w:t>щелепн</w:t>
      </w:r>
      <w:proofErr w:type="spellEnd"/>
      <w:r>
        <w:rPr>
          <w:sz w:val="28"/>
          <w:szCs w:val="28"/>
          <w:lang w:val="uk-UA"/>
        </w:rPr>
        <w:t>у </w:t>
      </w:r>
      <w:r>
        <w:rPr>
          <w:sz w:val="28"/>
          <w:szCs w:val="28"/>
        </w:rPr>
        <w:t>систему</w:t>
      </w:r>
      <w:r>
        <w:rPr>
          <w:sz w:val="28"/>
          <w:szCs w:val="28"/>
          <w:lang w:val="uk-UA"/>
        </w:rPr>
        <w:t> </w:t>
      </w:r>
      <w:proofErr w:type="spellStart"/>
      <w:r>
        <w:rPr>
          <w:sz w:val="28"/>
          <w:szCs w:val="28"/>
        </w:rPr>
        <w:t>щурів</w:t>
      </w:r>
      <w:proofErr w:type="spellEnd"/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при</w:t>
      </w:r>
      <w:r>
        <w:rPr>
          <w:sz w:val="28"/>
          <w:szCs w:val="28"/>
          <w:lang w:val="uk-UA"/>
        </w:rPr>
        <w:t> </w:t>
      </w:r>
      <w:proofErr w:type="spellStart"/>
      <w:r>
        <w:rPr>
          <w:sz w:val="28"/>
          <w:szCs w:val="28"/>
        </w:rPr>
        <w:t>гепатиті</w:t>
      </w:r>
      <w:proofErr w:type="spellEnd"/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і</w:t>
      </w:r>
      <w:r>
        <w:rPr>
          <w:sz w:val="28"/>
          <w:szCs w:val="28"/>
          <w:lang w:val="uk-UA"/>
        </w:rPr>
        <w:t> </w:t>
      </w:r>
      <w:proofErr w:type="spellStart"/>
      <w:r>
        <w:rPr>
          <w:sz w:val="28"/>
          <w:szCs w:val="28"/>
        </w:rPr>
        <w:t>дисбиоз</w:t>
      </w:r>
      <w:proofErr w:type="spellEnd"/>
      <w:r>
        <w:rPr>
          <w:sz w:val="28"/>
          <w:szCs w:val="28"/>
          <w:lang w:val="uk-UA"/>
        </w:rPr>
        <w:t>і……....................................</w:t>
      </w:r>
      <w:r>
        <w:rPr>
          <w:sz w:val="28"/>
          <w:lang w:val="uk-UA"/>
        </w:rPr>
        <w:t>48</w:t>
      </w:r>
    </w:p>
    <w:p w:rsidR="00446791" w:rsidRDefault="00446791" w:rsidP="00446791">
      <w:pPr>
        <w:widowControl w:val="0"/>
        <w:tabs>
          <w:tab w:val="right" w:leader="dot" w:pos="9356"/>
        </w:tabs>
        <w:suppressAutoHyphens/>
        <w:autoSpaceDE w:val="0"/>
        <w:spacing w:line="360" w:lineRule="auto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>УЗАГ</w:t>
      </w:r>
      <w:r>
        <w:rPr>
          <w:kern w:val="2"/>
          <w:sz w:val="28"/>
          <w:szCs w:val="28"/>
          <w:lang w:val="uk-UA" w:eastAsia="zh-CN"/>
        </w:rPr>
        <w:t>АЛЬНЕННЯ</w:t>
      </w:r>
      <w:r>
        <w:rPr>
          <w:kern w:val="2"/>
          <w:sz w:val="28"/>
          <w:szCs w:val="28"/>
          <w:lang w:val="uk-UA" w:eastAsia="zh-CN"/>
        </w:rPr>
        <w:tab/>
        <w:t>………………………………………………………</w:t>
      </w:r>
      <w:r>
        <w:rPr>
          <w:kern w:val="2"/>
          <w:sz w:val="28"/>
          <w:szCs w:val="28"/>
          <w:lang w:val="uk-UA" w:eastAsia="zh-CN"/>
        </w:rPr>
        <w:t>…..….55</w:t>
      </w:r>
    </w:p>
    <w:p w:rsidR="00446791" w:rsidRDefault="00446791" w:rsidP="00446791">
      <w:pPr>
        <w:widowControl w:val="0"/>
        <w:tabs>
          <w:tab w:val="right" w:leader="dot" w:pos="9356"/>
        </w:tabs>
        <w:suppressAutoHyphens/>
        <w:autoSpaceDE w:val="0"/>
        <w:spacing w:line="360" w:lineRule="auto"/>
        <w:jc w:val="both"/>
        <w:rPr>
          <w:caps/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>В</w:t>
      </w:r>
      <w:r>
        <w:rPr>
          <w:kern w:val="2"/>
          <w:sz w:val="28"/>
          <w:szCs w:val="28"/>
          <w:lang w:val="uk-UA" w:eastAsia="zh-CN"/>
        </w:rPr>
        <w:t>ИСНОВКИ</w:t>
      </w:r>
      <w:r>
        <w:rPr>
          <w:kern w:val="2"/>
          <w:sz w:val="28"/>
          <w:szCs w:val="28"/>
          <w:lang w:val="uk-UA" w:eastAsia="zh-CN"/>
        </w:rPr>
        <w:tab/>
        <w:t>…………………………………………………………</w:t>
      </w:r>
      <w:r>
        <w:rPr>
          <w:kern w:val="2"/>
          <w:sz w:val="28"/>
          <w:szCs w:val="28"/>
          <w:lang w:val="uk-UA" w:eastAsia="zh-CN"/>
        </w:rPr>
        <w:t>…….…...57</w:t>
      </w:r>
    </w:p>
    <w:p w:rsidR="00446791" w:rsidRDefault="00446791" w:rsidP="00446791">
      <w:pPr>
        <w:widowControl w:val="0"/>
        <w:tabs>
          <w:tab w:val="right" w:leader="dot" w:pos="9356"/>
        </w:tabs>
        <w:suppressAutoHyphens/>
        <w:autoSpaceDE w:val="0"/>
        <w:spacing w:line="360" w:lineRule="auto"/>
        <w:jc w:val="both"/>
        <w:rPr>
          <w:kern w:val="2"/>
          <w:sz w:val="28"/>
          <w:szCs w:val="28"/>
          <w:lang w:val="uk-UA" w:eastAsia="zh-CN"/>
        </w:rPr>
      </w:pPr>
      <w:r>
        <w:rPr>
          <w:caps/>
          <w:kern w:val="2"/>
          <w:sz w:val="28"/>
          <w:szCs w:val="28"/>
          <w:lang w:val="uk-UA" w:eastAsia="zh-CN"/>
        </w:rPr>
        <w:t>Список літератури</w:t>
      </w:r>
      <w:r>
        <w:rPr>
          <w:kern w:val="2"/>
          <w:sz w:val="28"/>
          <w:szCs w:val="28"/>
          <w:lang w:val="uk-UA" w:eastAsia="zh-CN"/>
        </w:rPr>
        <w:tab/>
        <w:t>……………………………………………………</w:t>
      </w:r>
      <w:r>
        <w:rPr>
          <w:kern w:val="2"/>
          <w:sz w:val="28"/>
          <w:szCs w:val="28"/>
          <w:lang w:val="uk-UA" w:eastAsia="zh-CN"/>
        </w:rPr>
        <w:t>.…58</w:t>
      </w:r>
    </w:p>
    <w:p w:rsidR="00446791" w:rsidRDefault="00446791" w:rsidP="00446791">
      <w:pPr>
        <w:jc w:val="center"/>
        <w:rPr>
          <w:b/>
          <w:kern w:val="2"/>
          <w:sz w:val="28"/>
          <w:szCs w:val="28"/>
          <w:lang w:val="uk-UA" w:eastAsia="zh-CN"/>
        </w:rPr>
      </w:pPr>
    </w:p>
    <w:p w:rsidR="00446791" w:rsidRDefault="00446791" w:rsidP="00446791">
      <w:pPr>
        <w:jc w:val="center"/>
        <w:rPr>
          <w:b/>
          <w:kern w:val="2"/>
          <w:sz w:val="28"/>
          <w:szCs w:val="28"/>
          <w:lang w:val="uk-UA" w:eastAsia="zh-CN"/>
        </w:rPr>
      </w:pPr>
    </w:p>
    <w:p w:rsidR="00446791" w:rsidRDefault="00446791" w:rsidP="00446791">
      <w:pPr>
        <w:jc w:val="center"/>
        <w:rPr>
          <w:b/>
          <w:kern w:val="2"/>
          <w:sz w:val="28"/>
          <w:szCs w:val="28"/>
          <w:lang w:val="uk-UA" w:eastAsia="zh-CN"/>
        </w:rPr>
      </w:pPr>
    </w:p>
    <w:p w:rsidR="00446791" w:rsidRDefault="00446791" w:rsidP="00446791">
      <w:pPr>
        <w:jc w:val="center"/>
        <w:rPr>
          <w:b/>
          <w:kern w:val="2"/>
          <w:sz w:val="28"/>
          <w:szCs w:val="28"/>
          <w:lang w:val="uk-UA" w:eastAsia="zh-CN"/>
        </w:rPr>
      </w:pPr>
    </w:p>
    <w:p w:rsidR="00446791" w:rsidRDefault="00446791" w:rsidP="00446791">
      <w:pPr>
        <w:jc w:val="center"/>
        <w:rPr>
          <w:b/>
          <w:kern w:val="2"/>
          <w:sz w:val="28"/>
          <w:szCs w:val="28"/>
          <w:lang w:val="uk-UA" w:eastAsia="zh-CN"/>
        </w:rPr>
      </w:pPr>
      <w:r>
        <w:rPr>
          <w:b/>
          <w:kern w:val="2"/>
          <w:sz w:val="28"/>
          <w:szCs w:val="28"/>
          <w:lang w:val="uk-UA" w:eastAsia="zh-CN"/>
        </w:rPr>
        <w:t>ПРИЙНЯТІ СКОРОЧЕННЯ ТА АБРЕВІАТУРИ</w:t>
      </w:r>
    </w:p>
    <w:p w:rsidR="00446791" w:rsidRDefault="00446791" w:rsidP="00446791">
      <w:pPr>
        <w:jc w:val="center"/>
        <w:rPr>
          <w:b/>
          <w:kern w:val="2"/>
          <w:sz w:val="32"/>
          <w:szCs w:val="28"/>
          <w:lang w:val="uk-UA" w:eastAsia="zh-CN"/>
        </w:rPr>
      </w:pPr>
    </w:p>
    <w:p w:rsidR="00446791" w:rsidRDefault="00446791" w:rsidP="00446791">
      <w:pPr>
        <w:spacing w:line="360" w:lineRule="auto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 xml:space="preserve">ВГ – вірусний гепатит </w:t>
      </w:r>
    </w:p>
    <w:p w:rsidR="00446791" w:rsidRDefault="00446791" w:rsidP="00446791">
      <w:pPr>
        <w:spacing w:line="360" w:lineRule="auto"/>
        <w:rPr>
          <w:kern w:val="2"/>
          <w:sz w:val="32"/>
          <w:szCs w:val="28"/>
          <w:lang w:val="uk-UA" w:eastAsia="zh-CN"/>
        </w:rPr>
      </w:pPr>
      <w:r>
        <w:rPr>
          <w:kern w:val="2"/>
          <w:sz w:val="32"/>
          <w:szCs w:val="28"/>
          <w:lang w:val="uk-UA" w:eastAsia="zh-CN"/>
        </w:rPr>
        <w:t>ВІЛ – вірус імунодефіциту людини</w:t>
      </w:r>
    </w:p>
    <w:p w:rsidR="00446791" w:rsidRDefault="00446791" w:rsidP="00446791">
      <w:pPr>
        <w:spacing w:line="360" w:lineRule="auto"/>
        <w:rPr>
          <w:kern w:val="2"/>
          <w:sz w:val="32"/>
          <w:szCs w:val="28"/>
          <w:lang w:val="uk-UA" w:eastAsia="zh-CN"/>
        </w:rPr>
      </w:pPr>
      <w:r>
        <w:rPr>
          <w:kern w:val="2"/>
          <w:sz w:val="32"/>
          <w:szCs w:val="28"/>
          <w:lang w:val="uk-UA" w:eastAsia="zh-CN"/>
        </w:rPr>
        <w:t>ВООЗ – всесвітня організація охорони здоров'я</w:t>
      </w:r>
    </w:p>
    <w:p w:rsidR="00446791" w:rsidRDefault="00446791" w:rsidP="00446791">
      <w:pPr>
        <w:spacing w:line="360" w:lineRule="auto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 xml:space="preserve">ДК – </w:t>
      </w:r>
      <w:proofErr w:type="spellStart"/>
      <w:r>
        <w:rPr>
          <w:kern w:val="2"/>
          <w:sz w:val="28"/>
          <w:szCs w:val="28"/>
          <w:lang w:val="uk-UA" w:eastAsia="zh-CN"/>
        </w:rPr>
        <w:t>дієнові</w:t>
      </w:r>
      <w:proofErr w:type="spellEnd"/>
      <w:r>
        <w:rPr>
          <w:kern w:val="2"/>
          <w:sz w:val="28"/>
          <w:szCs w:val="28"/>
          <w:lang w:val="uk-UA" w:eastAsia="zh-CN"/>
        </w:rPr>
        <w:t xml:space="preserve"> </w:t>
      </w:r>
      <w:proofErr w:type="spellStart"/>
      <w:r>
        <w:rPr>
          <w:kern w:val="2"/>
          <w:sz w:val="28"/>
          <w:szCs w:val="28"/>
          <w:lang w:val="uk-UA" w:eastAsia="zh-CN"/>
        </w:rPr>
        <w:t>кон'югати</w:t>
      </w:r>
      <w:proofErr w:type="spellEnd"/>
    </w:p>
    <w:p w:rsidR="00446791" w:rsidRDefault="00446791" w:rsidP="00446791">
      <w:pPr>
        <w:spacing w:line="360" w:lineRule="auto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 xml:space="preserve">ЗПА – загальна </w:t>
      </w:r>
      <w:proofErr w:type="spellStart"/>
      <w:r>
        <w:rPr>
          <w:kern w:val="2"/>
          <w:sz w:val="28"/>
          <w:szCs w:val="28"/>
          <w:lang w:val="uk-UA" w:eastAsia="zh-CN"/>
        </w:rPr>
        <w:t>протеалітична</w:t>
      </w:r>
      <w:proofErr w:type="spellEnd"/>
      <w:r>
        <w:rPr>
          <w:kern w:val="2"/>
          <w:sz w:val="28"/>
          <w:szCs w:val="28"/>
          <w:lang w:val="uk-UA" w:eastAsia="zh-CN"/>
        </w:rPr>
        <w:t xml:space="preserve"> активність</w:t>
      </w:r>
    </w:p>
    <w:p w:rsidR="00446791" w:rsidRDefault="00446791" w:rsidP="00446791">
      <w:pPr>
        <w:spacing w:line="360" w:lineRule="auto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>ІМ – індекс мінералізації</w:t>
      </w:r>
    </w:p>
    <w:p w:rsidR="00446791" w:rsidRDefault="00446791" w:rsidP="00446791">
      <w:pPr>
        <w:spacing w:line="360" w:lineRule="auto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>КФ –</w:t>
      </w:r>
      <w:r>
        <w:rPr>
          <w:kern w:val="2"/>
          <w:sz w:val="28"/>
          <w:szCs w:val="28"/>
          <w:lang w:eastAsia="zh-CN"/>
        </w:rPr>
        <w:t xml:space="preserve"> </w:t>
      </w:r>
      <w:proofErr w:type="spellStart"/>
      <w:r>
        <w:rPr>
          <w:kern w:val="2"/>
          <w:sz w:val="28"/>
          <w:szCs w:val="28"/>
          <w:lang w:eastAsia="zh-CN"/>
        </w:rPr>
        <w:t>кисл</w:t>
      </w:r>
      <w:proofErr w:type="spellEnd"/>
      <w:r>
        <w:rPr>
          <w:kern w:val="2"/>
          <w:sz w:val="28"/>
          <w:szCs w:val="28"/>
          <w:lang w:val="uk-UA" w:eastAsia="zh-CN"/>
        </w:rPr>
        <w:t>а</w:t>
      </w:r>
      <w:r>
        <w:rPr>
          <w:kern w:val="2"/>
          <w:sz w:val="28"/>
          <w:szCs w:val="28"/>
          <w:lang w:eastAsia="zh-CN"/>
        </w:rPr>
        <w:t xml:space="preserve"> фосфатаз</w:t>
      </w:r>
      <w:r>
        <w:rPr>
          <w:kern w:val="2"/>
          <w:sz w:val="28"/>
          <w:szCs w:val="28"/>
          <w:lang w:val="uk-UA" w:eastAsia="zh-CN"/>
        </w:rPr>
        <w:t>а</w:t>
      </w:r>
    </w:p>
    <w:p w:rsidR="00446791" w:rsidRDefault="00446791" w:rsidP="00446791">
      <w:pPr>
        <w:spacing w:line="360" w:lineRule="auto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>Л</w:t>
      </w:r>
      <w:r>
        <w:rPr>
          <w:kern w:val="2"/>
          <w:sz w:val="28"/>
          <w:szCs w:val="28"/>
          <w:lang w:eastAsia="zh-CN"/>
        </w:rPr>
        <w:t>Ф</w:t>
      </w:r>
      <w:r>
        <w:rPr>
          <w:kern w:val="2"/>
          <w:sz w:val="28"/>
          <w:szCs w:val="28"/>
          <w:lang w:val="uk-UA" w:eastAsia="zh-CN"/>
        </w:rPr>
        <w:t xml:space="preserve"> –</w:t>
      </w:r>
      <w:r>
        <w:rPr>
          <w:kern w:val="2"/>
          <w:sz w:val="28"/>
          <w:szCs w:val="28"/>
          <w:lang w:eastAsia="zh-CN"/>
        </w:rPr>
        <w:t xml:space="preserve"> </w:t>
      </w:r>
      <w:r>
        <w:rPr>
          <w:kern w:val="2"/>
          <w:sz w:val="28"/>
          <w:szCs w:val="28"/>
          <w:lang w:val="uk-UA" w:eastAsia="zh-CN"/>
        </w:rPr>
        <w:t>лужна</w:t>
      </w:r>
      <w:r>
        <w:rPr>
          <w:kern w:val="2"/>
          <w:sz w:val="28"/>
          <w:szCs w:val="28"/>
          <w:lang w:eastAsia="zh-CN"/>
        </w:rPr>
        <w:t xml:space="preserve"> </w:t>
      </w:r>
      <w:proofErr w:type="spellStart"/>
      <w:r>
        <w:rPr>
          <w:kern w:val="2"/>
          <w:sz w:val="28"/>
          <w:szCs w:val="28"/>
          <w:lang w:eastAsia="zh-CN"/>
        </w:rPr>
        <w:t>фосф</w:t>
      </w:r>
      <w:proofErr w:type="spellEnd"/>
      <w:r>
        <w:rPr>
          <w:kern w:val="2"/>
          <w:sz w:val="28"/>
          <w:szCs w:val="28"/>
          <w:lang w:val="uk-UA" w:eastAsia="zh-CN"/>
        </w:rPr>
        <w:t>а</w:t>
      </w:r>
      <w:r>
        <w:rPr>
          <w:kern w:val="2"/>
          <w:sz w:val="28"/>
          <w:szCs w:val="28"/>
          <w:lang w:eastAsia="zh-CN"/>
        </w:rPr>
        <w:t>таз</w:t>
      </w:r>
      <w:r>
        <w:rPr>
          <w:kern w:val="2"/>
          <w:sz w:val="28"/>
          <w:szCs w:val="28"/>
          <w:lang w:val="uk-UA" w:eastAsia="zh-CN"/>
        </w:rPr>
        <w:t>а</w:t>
      </w:r>
      <w:r>
        <w:rPr>
          <w:kern w:val="2"/>
          <w:sz w:val="28"/>
          <w:szCs w:val="28"/>
          <w:lang w:eastAsia="zh-CN"/>
        </w:rPr>
        <w:t xml:space="preserve"> </w:t>
      </w:r>
    </w:p>
    <w:p w:rsidR="00446791" w:rsidRDefault="00446791" w:rsidP="00446791">
      <w:pPr>
        <w:spacing w:line="360" w:lineRule="auto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 xml:space="preserve">МДА – </w:t>
      </w:r>
      <w:proofErr w:type="spellStart"/>
      <w:r>
        <w:rPr>
          <w:kern w:val="2"/>
          <w:sz w:val="28"/>
          <w:szCs w:val="28"/>
          <w:lang w:val="uk-UA" w:eastAsia="zh-CN"/>
        </w:rPr>
        <w:t>малоновий</w:t>
      </w:r>
      <w:proofErr w:type="spellEnd"/>
      <w:r>
        <w:rPr>
          <w:kern w:val="2"/>
          <w:sz w:val="28"/>
          <w:szCs w:val="28"/>
          <w:lang w:val="uk-UA" w:eastAsia="zh-CN"/>
        </w:rPr>
        <w:t xml:space="preserve"> </w:t>
      </w:r>
      <w:proofErr w:type="spellStart"/>
      <w:r>
        <w:rPr>
          <w:kern w:val="2"/>
          <w:sz w:val="28"/>
          <w:szCs w:val="28"/>
          <w:lang w:val="uk-UA" w:eastAsia="zh-CN"/>
        </w:rPr>
        <w:t>деальдегід</w:t>
      </w:r>
      <w:proofErr w:type="spellEnd"/>
    </w:p>
    <w:p w:rsidR="00446791" w:rsidRDefault="00446791" w:rsidP="00446791">
      <w:pPr>
        <w:spacing w:line="360" w:lineRule="auto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 xml:space="preserve">ПОЛ – </w:t>
      </w:r>
      <w:proofErr w:type="spellStart"/>
      <w:r>
        <w:rPr>
          <w:kern w:val="2"/>
          <w:sz w:val="28"/>
          <w:szCs w:val="28"/>
          <w:lang w:val="uk-UA" w:eastAsia="zh-CN"/>
        </w:rPr>
        <w:t>перекиснє</w:t>
      </w:r>
      <w:proofErr w:type="spellEnd"/>
      <w:r>
        <w:rPr>
          <w:kern w:val="2"/>
          <w:sz w:val="28"/>
          <w:szCs w:val="28"/>
          <w:lang w:val="uk-UA" w:eastAsia="zh-CN"/>
        </w:rPr>
        <w:t xml:space="preserve"> окислення ліпідів</w:t>
      </w:r>
    </w:p>
    <w:p w:rsidR="00446791" w:rsidRDefault="00446791" w:rsidP="00446791">
      <w:pPr>
        <w:spacing w:line="360" w:lineRule="auto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 xml:space="preserve">СД – ступінь </w:t>
      </w:r>
      <w:proofErr w:type="spellStart"/>
      <w:r>
        <w:rPr>
          <w:kern w:val="2"/>
          <w:sz w:val="28"/>
          <w:szCs w:val="28"/>
          <w:lang w:val="uk-UA" w:eastAsia="zh-CN"/>
        </w:rPr>
        <w:t>дисбіозу</w:t>
      </w:r>
      <w:proofErr w:type="spellEnd"/>
      <w:r>
        <w:rPr>
          <w:kern w:val="2"/>
          <w:sz w:val="28"/>
          <w:szCs w:val="28"/>
          <w:lang w:val="uk-UA" w:eastAsia="zh-CN"/>
        </w:rPr>
        <w:t xml:space="preserve"> </w:t>
      </w:r>
    </w:p>
    <w:p w:rsidR="00446791" w:rsidRDefault="00446791" w:rsidP="00446791">
      <w:pPr>
        <w:spacing w:line="360" w:lineRule="auto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>СМ</w:t>
      </w:r>
      <w:r>
        <w:rPr>
          <w:sz w:val="24"/>
          <w:szCs w:val="28"/>
          <w:lang w:val="uk-UA"/>
        </w:rPr>
        <w:t xml:space="preserve"> – </w:t>
      </w:r>
      <w:r>
        <w:rPr>
          <w:kern w:val="2"/>
          <w:sz w:val="28"/>
          <w:szCs w:val="28"/>
          <w:lang w:val="uk-UA" w:eastAsia="zh-CN"/>
        </w:rPr>
        <w:t xml:space="preserve">середні молекули </w:t>
      </w:r>
    </w:p>
    <w:p w:rsidR="00446791" w:rsidRDefault="00446791" w:rsidP="00446791">
      <w:pPr>
        <w:spacing w:line="360" w:lineRule="auto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>СМІ – синдром метаболічної інтоксикації</w:t>
      </w:r>
    </w:p>
    <w:p w:rsidR="00446791" w:rsidRDefault="00446791" w:rsidP="00446791">
      <w:pPr>
        <w:spacing w:line="360" w:lineRule="auto"/>
        <w:jc w:val="both"/>
        <w:rPr>
          <w:kern w:val="2"/>
          <w:sz w:val="28"/>
          <w:szCs w:val="28"/>
          <w:lang w:val="uk-UA" w:eastAsia="zh-CN"/>
        </w:rPr>
      </w:pPr>
      <w:r>
        <w:rPr>
          <w:kern w:val="2"/>
          <w:sz w:val="28"/>
          <w:szCs w:val="28"/>
          <w:lang w:val="uk-UA" w:eastAsia="zh-CN"/>
        </w:rPr>
        <w:t xml:space="preserve">ТГ – токсичні гепатити </w:t>
      </w:r>
    </w:p>
    <w:p w:rsidR="00446791" w:rsidRDefault="00446791" w:rsidP="00446791">
      <w:pPr>
        <w:spacing w:line="360" w:lineRule="auto"/>
        <w:rPr>
          <w:kern w:val="2"/>
          <w:sz w:val="32"/>
          <w:szCs w:val="28"/>
          <w:lang w:val="uk-UA" w:eastAsia="zh-CN"/>
        </w:rPr>
      </w:pPr>
      <w:r>
        <w:rPr>
          <w:kern w:val="2"/>
          <w:sz w:val="32"/>
          <w:szCs w:val="28"/>
          <w:lang w:val="uk-UA" w:eastAsia="zh-CN"/>
        </w:rPr>
        <w:t xml:space="preserve">ТБК – </w:t>
      </w:r>
      <w:proofErr w:type="spellStart"/>
      <w:r>
        <w:rPr>
          <w:kern w:val="2"/>
          <w:sz w:val="32"/>
          <w:szCs w:val="28"/>
          <w:lang w:val="uk-UA" w:eastAsia="zh-CN"/>
        </w:rPr>
        <w:t>тіобарбітурова</w:t>
      </w:r>
      <w:proofErr w:type="spellEnd"/>
      <w:r>
        <w:rPr>
          <w:kern w:val="2"/>
          <w:sz w:val="32"/>
          <w:szCs w:val="28"/>
          <w:lang w:val="uk-UA" w:eastAsia="zh-CN"/>
        </w:rPr>
        <w:t xml:space="preserve"> кислота</w:t>
      </w:r>
    </w:p>
    <w:p w:rsidR="00446791" w:rsidRDefault="00446791" w:rsidP="00446791">
      <w:pPr>
        <w:spacing w:line="360" w:lineRule="auto"/>
        <w:rPr>
          <w:kern w:val="2"/>
          <w:sz w:val="28"/>
          <w:szCs w:val="24"/>
          <w:lang w:val="uk-UA" w:eastAsia="zh-CN"/>
        </w:rPr>
      </w:pPr>
      <w:r>
        <w:rPr>
          <w:kern w:val="2"/>
          <w:sz w:val="32"/>
          <w:szCs w:val="28"/>
          <w:lang w:eastAsia="zh-CN"/>
        </w:rPr>
        <w:t xml:space="preserve">ТХО – </w:t>
      </w:r>
      <w:proofErr w:type="spellStart"/>
      <w:r>
        <w:rPr>
          <w:kern w:val="2"/>
          <w:sz w:val="32"/>
          <w:szCs w:val="28"/>
          <w:lang w:eastAsia="zh-CN"/>
        </w:rPr>
        <w:t>трихлороцтова</w:t>
      </w:r>
      <w:proofErr w:type="spellEnd"/>
      <w:r>
        <w:rPr>
          <w:kern w:val="2"/>
          <w:sz w:val="32"/>
          <w:szCs w:val="28"/>
          <w:lang w:eastAsia="zh-CN"/>
        </w:rPr>
        <w:t xml:space="preserve"> кислота</w:t>
      </w:r>
      <w:r>
        <w:rPr>
          <w:kern w:val="2"/>
          <w:sz w:val="28"/>
          <w:szCs w:val="24"/>
          <w:lang w:val="uk-UA" w:eastAsia="zh-CN"/>
        </w:rPr>
        <w:t xml:space="preserve"> </w:t>
      </w:r>
    </w:p>
    <w:p w:rsidR="00446791" w:rsidRDefault="00446791" w:rsidP="00446791">
      <w:pPr>
        <w:spacing w:line="360" w:lineRule="auto"/>
        <w:rPr>
          <w:kern w:val="2"/>
          <w:sz w:val="32"/>
          <w:szCs w:val="28"/>
          <w:lang w:val="uk-UA" w:eastAsia="zh-CN"/>
        </w:rPr>
      </w:pPr>
      <w:r>
        <w:rPr>
          <w:kern w:val="2"/>
          <w:sz w:val="28"/>
          <w:szCs w:val="24"/>
          <w:lang w:val="uk-UA" w:eastAsia="zh-CN"/>
        </w:rPr>
        <w:t>УПМ</w:t>
      </w:r>
      <w:r>
        <w:rPr>
          <w:kern w:val="2"/>
          <w:sz w:val="32"/>
          <w:szCs w:val="28"/>
          <w:lang w:val="uk-UA" w:eastAsia="zh-CN"/>
        </w:rPr>
        <w:t xml:space="preserve"> – умовно-патогенні мікроорганізми</w:t>
      </w:r>
    </w:p>
    <w:p w:rsidR="00446791" w:rsidRDefault="00446791" w:rsidP="00446791">
      <w:pPr>
        <w:spacing w:line="360" w:lineRule="auto"/>
        <w:rPr>
          <w:kern w:val="2"/>
          <w:sz w:val="32"/>
          <w:szCs w:val="28"/>
          <w:lang w:val="uk-UA" w:eastAsia="zh-CN"/>
        </w:rPr>
      </w:pPr>
      <w:proofErr w:type="spellStart"/>
      <w:r>
        <w:rPr>
          <w:kern w:val="2"/>
          <w:sz w:val="32"/>
          <w:szCs w:val="28"/>
          <w:lang w:eastAsia="zh-CN"/>
        </w:rPr>
        <w:t>HbsAg</w:t>
      </w:r>
      <w:proofErr w:type="spellEnd"/>
      <w:r>
        <w:rPr>
          <w:kern w:val="2"/>
          <w:sz w:val="32"/>
          <w:szCs w:val="28"/>
          <w:lang w:val="uk-UA" w:eastAsia="zh-CN"/>
        </w:rPr>
        <w:t xml:space="preserve"> – поверхневий антиген гепатиту</w:t>
      </w:r>
      <w:proofErr w:type="gramStart"/>
      <w:r>
        <w:rPr>
          <w:kern w:val="2"/>
          <w:sz w:val="32"/>
          <w:szCs w:val="28"/>
          <w:lang w:val="uk-UA" w:eastAsia="zh-CN"/>
        </w:rPr>
        <w:t xml:space="preserve"> В</w:t>
      </w:r>
      <w:proofErr w:type="gramEnd"/>
      <w:r>
        <w:rPr>
          <w:kern w:val="2"/>
          <w:sz w:val="32"/>
          <w:szCs w:val="28"/>
          <w:lang w:val="uk-UA" w:eastAsia="zh-CN"/>
        </w:rPr>
        <w:t xml:space="preserve"> </w:t>
      </w:r>
    </w:p>
    <w:p w:rsidR="00446791" w:rsidRDefault="00446791" w:rsidP="00446791">
      <w:pPr>
        <w:spacing w:line="360" w:lineRule="auto"/>
        <w:rPr>
          <w:kern w:val="2"/>
          <w:sz w:val="32"/>
          <w:szCs w:val="28"/>
          <w:lang w:val="uk-UA" w:eastAsia="zh-CN" w:bidi="ar-DZ"/>
        </w:rPr>
      </w:pPr>
      <w:r>
        <w:rPr>
          <w:kern w:val="2"/>
          <w:sz w:val="32"/>
          <w:szCs w:val="28"/>
          <w:lang w:val="en-US" w:eastAsia="zh-CN"/>
        </w:rPr>
        <w:t>Ig</w:t>
      </w:r>
      <w:r>
        <w:rPr>
          <w:kern w:val="2"/>
          <w:sz w:val="32"/>
          <w:szCs w:val="28"/>
          <w:lang w:val="uk-UA" w:eastAsia="zh-CN"/>
        </w:rPr>
        <w:t xml:space="preserve"> </w:t>
      </w:r>
      <w:r>
        <w:rPr>
          <w:kern w:val="2"/>
          <w:sz w:val="32"/>
          <w:szCs w:val="28"/>
          <w:lang w:val="en-US" w:eastAsia="zh-CN"/>
        </w:rPr>
        <w:t>A</w:t>
      </w:r>
      <w:r>
        <w:rPr>
          <w:kern w:val="2"/>
          <w:sz w:val="32"/>
          <w:szCs w:val="28"/>
          <w:lang w:val="uk-UA" w:eastAsia="zh-CN"/>
        </w:rPr>
        <w:t xml:space="preserve"> </w:t>
      </w:r>
      <w:r>
        <w:rPr>
          <w:kern w:val="2"/>
          <w:sz w:val="32"/>
          <w:szCs w:val="28"/>
          <w:lang w:val="uk-UA" w:eastAsia="zh-CN" w:bidi="ar-DZ"/>
        </w:rPr>
        <w:t>– імуноглобулін А</w:t>
      </w:r>
    </w:p>
    <w:p w:rsidR="00446791" w:rsidRDefault="00446791" w:rsidP="00446791">
      <w:pPr>
        <w:spacing w:line="360" w:lineRule="auto"/>
        <w:rPr>
          <w:kern w:val="2"/>
          <w:sz w:val="32"/>
          <w:szCs w:val="28"/>
          <w:lang w:val="uk-UA" w:eastAsia="zh-CN"/>
        </w:rPr>
      </w:pPr>
      <w:r>
        <w:rPr>
          <w:kern w:val="2"/>
          <w:sz w:val="32"/>
          <w:szCs w:val="28"/>
          <w:lang w:val="en-US" w:eastAsia="zh-CN"/>
        </w:rPr>
        <w:t>Ig</w:t>
      </w:r>
      <w:r>
        <w:rPr>
          <w:kern w:val="2"/>
          <w:sz w:val="32"/>
          <w:szCs w:val="28"/>
          <w:lang w:val="uk-UA" w:eastAsia="zh-CN"/>
        </w:rPr>
        <w:t xml:space="preserve"> М – імуноглобулін М</w:t>
      </w:r>
    </w:p>
    <w:p w:rsidR="00446791" w:rsidRDefault="00446791" w:rsidP="00446791">
      <w:pPr>
        <w:spacing w:line="360" w:lineRule="auto"/>
        <w:rPr>
          <w:kern w:val="2"/>
          <w:sz w:val="32"/>
          <w:szCs w:val="28"/>
          <w:lang w:val="uk-UA" w:eastAsia="zh-CN"/>
        </w:rPr>
      </w:pPr>
      <w:proofErr w:type="spellStart"/>
      <w:proofErr w:type="gramStart"/>
      <w:r>
        <w:rPr>
          <w:kern w:val="2"/>
          <w:sz w:val="32"/>
          <w:szCs w:val="28"/>
          <w:lang w:val="en-US" w:eastAsia="zh-CN"/>
        </w:rPr>
        <w:t>sIg</w:t>
      </w:r>
      <w:proofErr w:type="spellEnd"/>
      <w:proofErr w:type="gramEnd"/>
      <w:r w:rsidRPr="00446791">
        <w:rPr>
          <w:kern w:val="2"/>
          <w:sz w:val="32"/>
          <w:szCs w:val="28"/>
          <w:lang w:eastAsia="zh-CN"/>
        </w:rPr>
        <w:t xml:space="preserve"> </w:t>
      </w:r>
      <w:r>
        <w:rPr>
          <w:kern w:val="2"/>
          <w:sz w:val="32"/>
          <w:szCs w:val="28"/>
          <w:lang w:val="en-US" w:eastAsia="zh-CN"/>
        </w:rPr>
        <w:t>A</w:t>
      </w:r>
      <w:r>
        <w:rPr>
          <w:kern w:val="2"/>
          <w:sz w:val="32"/>
          <w:szCs w:val="28"/>
          <w:lang w:eastAsia="zh-CN"/>
        </w:rPr>
        <w:t xml:space="preserve"> – </w:t>
      </w:r>
      <w:r>
        <w:rPr>
          <w:kern w:val="2"/>
          <w:sz w:val="32"/>
          <w:szCs w:val="28"/>
          <w:lang w:val="uk-UA" w:eastAsia="zh-CN"/>
        </w:rPr>
        <w:t>секреторний імуноглобулін А</w:t>
      </w:r>
    </w:p>
    <w:p w:rsidR="00446791" w:rsidRDefault="00446791" w:rsidP="00446791">
      <w:pPr>
        <w:spacing w:line="360" w:lineRule="auto"/>
        <w:rPr>
          <w:kern w:val="2"/>
          <w:sz w:val="32"/>
          <w:szCs w:val="28"/>
          <w:lang w:eastAsia="zh-CN"/>
        </w:rPr>
      </w:pPr>
      <w:r>
        <w:rPr>
          <w:kern w:val="2"/>
          <w:sz w:val="32"/>
          <w:szCs w:val="28"/>
          <w:lang w:val="uk-UA" w:eastAsia="zh-CN"/>
        </w:rPr>
        <w:br/>
      </w:r>
    </w:p>
    <w:p w:rsidR="00446791" w:rsidRDefault="00446791" w:rsidP="00446791">
      <w:pPr>
        <w:jc w:val="center"/>
        <w:rPr>
          <w:b/>
          <w:kern w:val="2"/>
          <w:sz w:val="32"/>
          <w:szCs w:val="28"/>
          <w:lang w:val="uk-UA" w:eastAsia="zh-CN"/>
        </w:rPr>
      </w:pPr>
    </w:p>
    <w:p w:rsidR="00446791" w:rsidRDefault="00446791" w:rsidP="00446791">
      <w:pPr>
        <w:jc w:val="center"/>
        <w:rPr>
          <w:b/>
          <w:kern w:val="2"/>
          <w:sz w:val="32"/>
          <w:szCs w:val="28"/>
          <w:lang w:val="uk-UA" w:eastAsia="zh-CN"/>
        </w:rPr>
      </w:pPr>
    </w:p>
    <w:p w:rsidR="00446791" w:rsidRDefault="00446791" w:rsidP="00446791">
      <w:pPr>
        <w:jc w:val="center"/>
        <w:rPr>
          <w:b/>
          <w:kern w:val="2"/>
          <w:sz w:val="32"/>
          <w:szCs w:val="28"/>
          <w:lang w:val="uk-UA" w:eastAsia="zh-CN"/>
        </w:rPr>
      </w:pPr>
    </w:p>
    <w:p w:rsidR="00446791" w:rsidRDefault="00446791" w:rsidP="00446791">
      <w:pPr>
        <w:jc w:val="center"/>
        <w:rPr>
          <w:b/>
          <w:kern w:val="2"/>
          <w:sz w:val="32"/>
          <w:szCs w:val="28"/>
          <w:lang w:val="uk-UA" w:eastAsia="zh-CN"/>
        </w:rPr>
      </w:pPr>
    </w:p>
    <w:p w:rsidR="00446791" w:rsidRDefault="00446791" w:rsidP="00446791">
      <w:pPr>
        <w:jc w:val="center"/>
        <w:rPr>
          <w:b/>
          <w:kern w:val="2"/>
          <w:sz w:val="32"/>
          <w:szCs w:val="28"/>
          <w:lang w:val="uk-UA" w:eastAsia="zh-CN"/>
        </w:rPr>
      </w:pPr>
    </w:p>
    <w:p w:rsidR="00446791" w:rsidRDefault="00446791" w:rsidP="00446791">
      <w:pPr>
        <w:jc w:val="center"/>
        <w:rPr>
          <w:b/>
          <w:sz w:val="32"/>
          <w:szCs w:val="28"/>
          <w:lang w:val="uk-UA"/>
        </w:rPr>
      </w:pPr>
    </w:p>
    <w:p w:rsidR="00446791" w:rsidRDefault="00446791" w:rsidP="00446791">
      <w:pPr>
        <w:jc w:val="center"/>
        <w:rPr>
          <w:b/>
          <w:sz w:val="28"/>
          <w:szCs w:val="28"/>
          <w:lang w:val="uk-UA"/>
        </w:rPr>
      </w:pPr>
      <w:proofErr w:type="gramStart"/>
      <w:r>
        <w:rPr>
          <w:b/>
          <w:sz w:val="28"/>
          <w:szCs w:val="28"/>
        </w:rPr>
        <w:lastRenderedPageBreak/>
        <w:t>ВСТУП</w:t>
      </w:r>
      <w:proofErr w:type="gramEnd"/>
    </w:p>
    <w:p w:rsidR="00446791" w:rsidRDefault="00446791" w:rsidP="00446791">
      <w:pPr>
        <w:jc w:val="center"/>
        <w:rPr>
          <w:b/>
          <w:sz w:val="28"/>
          <w:szCs w:val="28"/>
          <w:lang w:val="uk-UA"/>
        </w:rPr>
      </w:pPr>
    </w:p>
    <w:p w:rsidR="00446791" w:rsidRDefault="00446791" w:rsidP="00446791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Фізіологічна</w:t>
      </w:r>
      <w:proofErr w:type="spellEnd"/>
      <w:r>
        <w:rPr>
          <w:sz w:val="28"/>
          <w:szCs w:val="28"/>
        </w:rPr>
        <w:t xml:space="preserve"> роль </w:t>
      </w:r>
      <w:proofErr w:type="spellStart"/>
      <w:r>
        <w:rPr>
          <w:sz w:val="28"/>
          <w:szCs w:val="28"/>
        </w:rPr>
        <w:t>печінки</w:t>
      </w:r>
      <w:proofErr w:type="spellEnd"/>
      <w:r>
        <w:rPr>
          <w:sz w:val="28"/>
          <w:szCs w:val="28"/>
        </w:rPr>
        <w:t xml:space="preserve">, як центрального органу </w:t>
      </w:r>
      <w:proofErr w:type="spellStart"/>
      <w:r>
        <w:rPr>
          <w:sz w:val="28"/>
          <w:szCs w:val="28"/>
        </w:rPr>
        <w:t>метаболізму</w:t>
      </w:r>
      <w:proofErr w:type="spellEnd"/>
      <w:r>
        <w:rPr>
          <w:sz w:val="28"/>
          <w:szCs w:val="28"/>
        </w:rPr>
        <w:t xml:space="preserve">, не </w:t>
      </w:r>
      <w:proofErr w:type="spellStart"/>
      <w:r>
        <w:rPr>
          <w:sz w:val="28"/>
          <w:szCs w:val="28"/>
        </w:rPr>
        <w:t>викликає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сумніві</w:t>
      </w:r>
      <w:proofErr w:type="gramStart"/>
      <w:r>
        <w:rPr>
          <w:sz w:val="28"/>
          <w:szCs w:val="28"/>
        </w:rPr>
        <w:t>в</w:t>
      </w:r>
      <w:proofErr w:type="spellEnd"/>
      <w:proofErr w:type="gramEnd"/>
      <w:r>
        <w:rPr>
          <w:sz w:val="28"/>
          <w:szCs w:val="28"/>
        </w:rPr>
        <w:t xml:space="preserve">. Тому </w:t>
      </w:r>
      <w:proofErr w:type="spellStart"/>
      <w:r>
        <w:rPr>
          <w:sz w:val="28"/>
          <w:szCs w:val="28"/>
        </w:rPr>
        <w:t>патологія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печінки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істотно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позначається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всіх</w:t>
      </w:r>
      <w:proofErr w:type="spellEnd"/>
      <w:r>
        <w:rPr>
          <w:sz w:val="28"/>
          <w:szCs w:val="28"/>
        </w:rPr>
        <w:t xml:space="preserve"> видах </w:t>
      </w:r>
      <w:proofErr w:type="spellStart"/>
      <w:r>
        <w:rPr>
          <w:sz w:val="28"/>
          <w:szCs w:val="28"/>
        </w:rPr>
        <w:t>обміну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речовин</w:t>
      </w:r>
      <w:proofErr w:type="spellEnd"/>
      <w:r>
        <w:rPr>
          <w:sz w:val="28"/>
          <w:szCs w:val="28"/>
        </w:rPr>
        <w:t xml:space="preserve"> і на </w:t>
      </w:r>
      <w:proofErr w:type="spellStart"/>
      <w:r>
        <w:rPr>
          <w:sz w:val="28"/>
          <w:szCs w:val="28"/>
        </w:rPr>
        <w:t>функціональному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стані</w:t>
      </w:r>
      <w:proofErr w:type="spellEnd"/>
      <w:r>
        <w:rPr>
          <w:sz w:val="28"/>
          <w:szCs w:val="28"/>
        </w:rPr>
        <w:t xml:space="preserve"> практично </w:t>
      </w:r>
      <w:proofErr w:type="spellStart"/>
      <w:r>
        <w:rPr>
          <w:sz w:val="28"/>
          <w:szCs w:val="28"/>
        </w:rPr>
        <w:t>всіх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органів</w:t>
      </w:r>
      <w:proofErr w:type="spellEnd"/>
      <w:r>
        <w:rPr>
          <w:sz w:val="28"/>
          <w:szCs w:val="28"/>
        </w:rPr>
        <w:t xml:space="preserve"> і систем </w:t>
      </w:r>
      <w:proofErr w:type="spellStart"/>
      <w:r>
        <w:rPr>
          <w:sz w:val="28"/>
          <w:szCs w:val="28"/>
        </w:rPr>
        <w:t>організму</w:t>
      </w:r>
      <w:proofErr w:type="spellEnd"/>
      <w:r>
        <w:rPr>
          <w:sz w:val="28"/>
          <w:szCs w:val="28"/>
        </w:rPr>
        <w:t xml:space="preserve">. На </w:t>
      </w:r>
      <w:proofErr w:type="spellStart"/>
      <w:r>
        <w:rPr>
          <w:sz w:val="28"/>
          <w:szCs w:val="28"/>
        </w:rPr>
        <w:t>особливу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увагу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заслуговує</w:t>
      </w:r>
      <w:proofErr w:type="spellEnd"/>
      <w:r>
        <w:rPr>
          <w:sz w:val="28"/>
          <w:szCs w:val="28"/>
        </w:rPr>
        <w:t xml:space="preserve"> одна з </w:t>
      </w:r>
      <w:proofErr w:type="spellStart"/>
      <w:r>
        <w:rPr>
          <w:sz w:val="28"/>
          <w:szCs w:val="28"/>
        </w:rPr>
        <w:t>численних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функцій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печінки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саме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захисна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обумовлена</w:t>
      </w:r>
      <w:proofErr w:type="spellEnd"/>
      <w:r>
        <w:rPr>
          <w:sz w:val="28"/>
          <w:szCs w:val="28"/>
        </w:rPr>
        <w:t xml:space="preserve"> ​​</w:t>
      </w:r>
      <w:proofErr w:type="spellStart"/>
      <w:r>
        <w:rPr>
          <w:sz w:val="28"/>
          <w:szCs w:val="28"/>
        </w:rPr>
        <w:t>її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здатністю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знешкоджувати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екзогенні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ендогенні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токсини</w:t>
      </w:r>
      <w:proofErr w:type="spellEnd"/>
      <w:r>
        <w:rPr>
          <w:sz w:val="28"/>
          <w:szCs w:val="28"/>
        </w:rPr>
        <w:t xml:space="preserve">. </w:t>
      </w:r>
      <w:proofErr w:type="spellStart"/>
      <w:proofErr w:type="gramStart"/>
      <w:r>
        <w:rPr>
          <w:sz w:val="28"/>
          <w:szCs w:val="28"/>
        </w:rPr>
        <w:t>Порушення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цієї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функції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умовах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несприятливої</w:t>
      </w:r>
      <w:proofErr w:type="spellEnd"/>
      <w:r>
        <w:rPr>
          <w:sz w:val="28"/>
          <w:szCs w:val="28"/>
        </w:rPr>
        <w:t xml:space="preserve"> ​​</w:t>
      </w:r>
      <w:proofErr w:type="spellStart"/>
      <w:r>
        <w:rPr>
          <w:sz w:val="28"/>
          <w:szCs w:val="28"/>
        </w:rPr>
        <w:t>екологічної</w:t>
      </w:r>
      <w:proofErr w:type="spellEnd"/>
      <w:r>
        <w:rPr>
          <w:sz w:val="28"/>
          <w:szCs w:val="28"/>
        </w:rPr>
        <w:t xml:space="preserve"> обстановки в </w:t>
      </w:r>
      <w:proofErr w:type="spellStart"/>
      <w:r>
        <w:rPr>
          <w:sz w:val="28"/>
          <w:szCs w:val="28"/>
        </w:rPr>
        <w:t>нашій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країні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недоброякісності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харчування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зниження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імунітету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масового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дисбактеріозу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визначає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надзвичайно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важливу</w:t>
      </w:r>
      <w:proofErr w:type="spellEnd"/>
      <w:r>
        <w:rPr>
          <w:sz w:val="28"/>
          <w:szCs w:val="28"/>
        </w:rPr>
        <w:t xml:space="preserve"> роль </w:t>
      </w:r>
      <w:proofErr w:type="spellStart"/>
      <w:r>
        <w:rPr>
          <w:sz w:val="28"/>
          <w:szCs w:val="28"/>
        </w:rPr>
        <w:t>печінки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патогенезі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багатьох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захворювань</w:t>
      </w:r>
      <w:proofErr w:type="spellEnd"/>
      <w:r>
        <w:rPr>
          <w:sz w:val="28"/>
          <w:szCs w:val="28"/>
        </w:rPr>
        <w:t xml:space="preserve">, в тому </w:t>
      </w:r>
      <w:proofErr w:type="spellStart"/>
      <w:r>
        <w:rPr>
          <w:sz w:val="28"/>
          <w:szCs w:val="28"/>
        </w:rPr>
        <w:t>числі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стоматологічних</w:t>
      </w:r>
      <w:proofErr w:type="spellEnd"/>
      <w:r>
        <w:rPr>
          <w:sz w:val="28"/>
          <w:szCs w:val="28"/>
          <w:lang w:val="uk-UA"/>
        </w:rPr>
        <w:t xml:space="preserve"> [</w:t>
      </w:r>
      <w:proofErr w:type="spellStart"/>
      <w:r>
        <w:rPr>
          <w:sz w:val="28"/>
          <w:szCs w:val="28"/>
        </w:rPr>
        <w:t>Подымова</w:t>
      </w:r>
      <w:proofErr w:type="spellEnd"/>
      <w:r>
        <w:rPr>
          <w:sz w:val="28"/>
          <w:szCs w:val="28"/>
        </w:rPr>
        <w:t xml:space="preserve"> С.Д.</w:t>
      </w:r>
      <w:r>
        <w:rPr>
          <w:sz w:val="28"/>
          <w:szCs w:val="28"/>
          <w:lang w:val="uk-UA"/>
        </w:rPr>
        <w:t>, 2005]</w:t>
      </w:r>
      <w:r>
        <w:rPr>
          <w:sz w:val="28"/>
          <w:szCs w:val="28"/>
        </w:rPr>
        <w:t>.</w:t>
      </w:r>
      <w:proofErr w:type="gramEnd"/>
    </w:p>
    <w:p w:rsidR="00446791" w:rsidRDefault="00446791" w:rsidP="00446791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Дисбіотичні</w:t>
      </w:r>
      <w:proofErr w:type="spellEnd"/>
      <w:r>
        <w:rPr>
          <w:sz w:val="28"/>
          <w:szCs w:val="28"/>
          <w:lang w:val="uk-UA"/>
        </w:rPr>
        <w:t xml:space="preserve"> явища грають важливу роль в патогенезі багатьох інфекційних і навіть неінфекційних захворювань. Не є винятком в цьому плані і стоматологічні захворювання. Встановлено, що в регуляції </w:t>
      </w:r>
      <w:proofErr w:type="spellStart"/>
      <w:r>
        <w:rPr>
          <w:sz w:val="28"/>
          <w:szCs w:val="28"/>
          <w:lang w:val="uk-UA"/>
        </w:rPr>
        <w:t>мікробіоценозу</w:t>
      </w:r>
      <w:proofErr w:type="spellEnd"/>
      <w:r>
        <w:rPr>
          <w:sz w:val="28"/>
          <w:szCs w:val="28"/>
          <w:lang w:val="uk-UA"/>
        </w:rPr>
        <w:t xml:space="preserve"> та усунення явищ </w:t>
      </w:r>
      <w:proofErr w:type="spellStart"/>
      <w:r>
        <w:rPr>
          <w:sz w:val="28"/>
          <w:szCs w:val="28"/>
          <w:lang w:val="uk-UA"/>
        </w:rPr>
        <w:t>дисбіозу</w:t>
      </w:r>
      <w:proofErr w:type="spellEnd"/>
      <w:r>
        <w:rPr>
          <w:sz w:val="28"/>
          <w:szCs w:val="28"/>
          <w:lang w:val="uk-UA"/>
        </w:rPr>
        <w:t xml:space="preserve"> (дисбактеріозу) досить значну роль відіграє печінка, яка є бар'єром на шляху проходження з кишечника бактерій і їх токсинів [Антони Ван </w:t>
      </w:r>
      <w:proofErr w:type="spellStart"/>
      <w:r>
        <w:rPr>
          <w:sz w:val="28"/>
          <w:szCs w:val="28"/>
          <w:lang w:val="uk-UA"/>
        </w:rPr>
        <w:t>Левенгук</w:t>
      </w:r>
      <w:proofErr w:type="spellEnd"/>
      <w:r>
        <w:rPr>
          <w:sz w:val="28"/>
          <w:szCs w:val="28"/>
          <w:lang w:val="uk-UA"/>
        </w:rPr>
        <w:t>., 1999].</w:t>
      </w:r>
    </w:p>
    <w:p w:rsidR="00446791" w:rsidRDefault="00446791" w:rsidP="00446791">
      <w:pPr>
        <w:spacing w:line="360" w:lineRule="auto"/>
        <w:ind w:firstLine="708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Наявні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дані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літератури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ідчать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вплив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функціонального</w:t>
      </w:r>
      <w:proofErr w:type="spellEnd"/>
      <w:r>
        <w:rPr>
          <w:sz w:val="28"/>
          <w:szCs w:val="28"/>
        </w:rPr>
        <w:t xml:space="preserve"> стану </w:t>
      </w:r>
      <w:proofErr w:type="spellStart"/>
      <w:r>
        <w:rPr>
          <w:sz w:val="28"/>
          <w:szCs w:val="28"/>
        </w:rPr>
        <w:t>печінки</w:t>
      </w:r>
      <w:proofErr w:type="spellEnd"/>
      <w:r>
        <w:rPr>
          <w:sz w:val="28"/>
          <w:szCs w:val="28"/>
        </w:rPr>
        <w:t xml:space="preserve"> на стан </w:t>
      </w:r>
      <w:proofErr w:type="spellStart"/>
      <w:r>
        <w:rPr>
          <w:sz w:val="28"/>
          <w:szCs w:val="28"/>
        </w:rPr>
        <w:t>мікробіоценозу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різних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біотопах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організму</w:t>
      </w:r>
      <w:proofErr w:type="spellEnd"/>
      <w:r>
        <w:rPr>
          <w:sz w:val="28"/>
          <w:szCs w:val="28"/>
        </w:rPr>
        <w:t xml:space="preserve"> і, </w:t>
      </w:r>
      <w:proofErr w:type="spellStart"/>
      <w:r>
        <w:rPr>
          <w:sz w:val="28"/>
          <w:szCs w:val="28"/>
        </w:rPr>
        <w:t>зокрема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ротової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порожнини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Однак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фізіолого-біологічні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механізми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зв'язку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патології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печінки</w:t>
      </w:r>
      <w:proofErr w:type="spellEnd"/>
      <w:r>
        <w:rPr>
          <w:sz w:val="28"/>
          <w:szCs w:val="28"/>
        </w:rPr>
        <w:t xml:space="preserve">, стану кишечника з </w:t>
      </w:r>
      <w:proofErr w:type="spellStart"/>
      <w:r>
        <w:rPr>
          <w:sz w:val="28"/>
          <w:szCs w:val="28"/>
        </w:rPr>
        <w:t>мікробіоценозом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порожнини</w:t>
      </w:r>
      <w:proofErr w:type="spellEnd"/>
      <w:r>
        <w:rPr>
          <w:sz w:val="28"/>
          <w:szCs w:val="28"/>
        </w:rPr>
        <w:t xml:space="preserve"> рота не </w:t>
      </w:r>
      <w:proofErr w:type="spellStart"/>
      <w:r>
        <w:rPr>
          <w:sz w:val="28"/>
          <w:szCs w:val="28"/>
        </w:rPr>
        <w:t>розкриті</w:t>
      </w:r>
      <w:proofErr w:type="spellEnd"/>
      <w:r>
        <w:rPr>
          <w:sz w:val="28"/>
          <w:szCs w:val="28"/>
        </w:rPr>
        <w:t xml:space="preserve">. </w:t>
      </w:r>
      <w:proofErr w:type="spellStart"/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цій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області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важливі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оскільки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розробки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ефективних</w:t>
      </w:r>
      <w:proofErr w:type="spellEnd"/>
      <w:r>
        <w:rPr>
          <w:sz w:val="28"/>
          <w:szCs w:val="28"/>
        </w:rPr>
        <w:t xml:space="preserve"> схем </w:t>
      </w:r>
      <w:proofErr w:type="spellStart"/>
      <w:r>
        <w:rPr>
          <w:sz w:val="28"/>
          <w:szCs w:val="28"/>
        </w:rPr>
        <w:t>лікування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профілактики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поєднаних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захворювань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печінки</w:t>
      </w:r>
      <w:proofErr w:type="spellEnd"/>
      <w:r>
        <w:rPr>
          <w:sz w:val="28"/>
          <w:szCs w:val="28"/>
        </w:rPr>
        <w:t xml:space="preserve">, кишечника і </w:t>
      </w:r>
      <w:proofErr w:type="spellStart"/>
      <w:r>
        <w:rPr>
          <w:sz w:val="28"/>
          <w:szCs w:val="28"/>
        </w:rPr>
        <w:t>порожнини</w:t>
      </w:r>
      <w:proofErr w:type="spellEnd"/>
      <w:r>
        <w:rPr>
          <w:sz w:val="28"/>
          <w:szCs w:val="28"/>
        </w:rPr>
        <w:t xml:space="preserve"> рота </w:t>
      </w:r>
      <w:proofErr w:type="spellStart"/>
      <w:r>
        <w:rPr>
          <w:sz w:val="28"/>
          <w:szCs w:val="28"/>
        </w:rPr>
        <w:t>необхідні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глибокі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знання</w:t>
      </w:r>
      <w:proofErr w:type="spellEnd"/>
      <w:r>
        <w:rPr>
          <w:sz w:val="28"/>
          <w:szCs w:val="28"/>
        </w:rPr>
        <w:t xml:space="preserve"> патогенезу,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відбуваються</w:t>
      </w:r>
      <w:proofErr w:type="spellEnd"/>
      <w:r>
        <w:rPr>
          <w:sz w:val="28"/>
          <w:szCs w:val="28"/>
        </w:rPr>
        <w:t>.</w:t>
      </w:r>
    </w:p>
    <w:p w:rsidR="00446791" w:rsidRDefault="00446791" w:rsidP="00446791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</w:t>
      </w:r>
      <w:proofErr w:type="spellStart"/>
      <w:r>
        <w:rPr>
          <w:sz w:val="28"/>
          <w:szCs w:val="28"/>
        </w:rPr>
        <w:t>зв'язку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цим</w:t>
      </w:r>
      <w:proofErr w:type="spellEnd"/>
      <w:r>
        <w:rPr>
          <w:sz w:val="28"/>
          <w:szCs w:val="28"/>
        </w:rPr>
        <w:t xml:space="preserve">, </w:t>
      </w:r>
      <w:r>
        <w:rPr>
          <w:i/>
          <w:iCs/>
          <w:sz w:val="28"/>
          <w:szCs w:val="28"/>
        </w:rPr>
        <w:t>метою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нашої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 стало </w:t>
      </w:r>
      <w:proofErr w:type="spellStart"/>
      <w:r>
        <w:rPr>
          <w:sz w:val="28"/>
          <w:szCs w:val="28"/>
        </w:rPr>
        <w:t>експериментальне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впливу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патології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печінки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поєднанні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дисбактеріозом</w:t>
      </w:r>
      <w:proofErr w:type="spellEnd"/>
      <w:r>
        <w:rPr>
          <w:sz w:val="28"/>
          <w:szCs w:val="28"/>
        </w:rPr>
        <w:t xml:space="preserve"> на стан тканин </w:t>
      </w:r>
      <w:proofErr w:type="spellStart"/>
      <w:r>
        <w:rPr>
          <w:sz w:val="28"/>
          <w:szCs w:val="28"/>
        </w:rPr>
        <w:t>ротової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порожнини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щурів</w:t>
      </w:r>
      <w:proofErr w:type="spellEnd"/>
      <w:r>
        <w:rPr>
          <w:sz w:val="28"/>
          <w:szCs w:val="28"/>
        </w:rPr>
        <w:t>.</w:t>
      </w:r>
    </w:p>
    <w:p w:rsidR="00446791" w:rsidRDefault="00446791" w:rsidP="00446791">
      <w:pPr>
        <w:spacing w:line="360" w:lineRule="auto"/>
        <w:ind w:firstLine="708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Для </w:t>
      </w:r>
      <w:proofErr w:type="spellStart"/>
      <w:r>
        <w:rPr>
          <w:bCs/>
          <w:sz w:val="28"/>
          <w:szCs w:val="28"/>
        </w:rPr>
        <w:t>досягнення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поставленої</w:t>
      </w:r>
      <w:proofErr w:type="spellEnd"/>
      <w:r>
        <w:rPr>
          <w:bCs/>
          <w:sz w:val="28"/>
          <w:szCs w:val="28"/>
        </w:rPr>
        <w:t xml:space="preserve"> мети </w:t>
      </w:r>
      <w:proofErr w:type="spellStart"/>
      <w:r>
        <w:rPr>
          <w:bCs/>
          <w:sz w:val="28"/>
          <w:szCs w:val="28"/>
        </w:rPr>
        <w:t>були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визначені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наступні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завдання</w:t>
      </w:r>
      <w:proofErr w:type="spellEnd"/>
      <w:r>
        <w:rPr>
          <w:bCs/>
          <w:sz w:val="28"/>
          <w:szCs w:val="28"/>
        </w:rPr>
        <w:t>:</w:t>
      </w:r>
    </w:p>
    <w:p w:rsidR="00446791" w:rsidRDefault="00446791" w:rsidP="0044679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Провести </w:t>
      </w:r>
      <w:proofErr w:type="spellStart"/>
      <w:r>
        <w:rPr>
          <w:sz w:val="28"/>
          <w:szCs w:val="28"/>
        </w:rPr>
        <w:t>моделювання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токсичного</w:t>
      </w:r>
      <w:proofErr w:type="gramEnd"/>
      <w:r>
        <w:rPr>
          <w:sz w:val="28"/>
          <w:szCs w:val="28"/>
        </w:rPr>
        <w:t xml:space="preserve"> гепатиту, </w:t>
      </w:r>
      <w:proofErr w:type="spellStart"/>
      <w:r>
        <w:rPr>
          <w:sz w:val="28"/>
          <w:szCs w:val="28"/>
        </w:rPr>
        <w:t>дисбактеріозу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поєднання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патологій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щурів</w:t>
      </w:r>
      <w:proofErr w:type="spellEnd"/>
      <w:r>
        <w:rPr>
          <w:sz w:val="28"/>
          <w:szCs w:val="28"/>
        </w:rPr>
        <w:t>.</w:t>
      </w:r>
    </w:p>
    <w:p w:rsidR="00446791" w:rsidRDefault="00446791" w:rsidP="0044679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lastRenderedPageBreak/>
        <w:t xml:space="preserve">2. </w:t>
      </w:r>
      <w:proofErr w:type="spellStart"/>
      <w:r>
        <w:rPr>
          <w:sz w:val="28"/>
          <w:szCs w:val="28"/>
        </w:rPr>
        <w:t>Визначити</w:t>
      </w:r>
      <w:proofErr w:type="spellEnd"/>
      <w:r>
        <w:rPr>
          <w:sz w:val="28"/>
          <w:szCs w:val="28"/>
        </w:rPr>
        <w:t xml:space="preserve"> за </w:t>
      </w:r>
      <w:proofErr w:type="spellStart"/>
      <w:r>
        <w:rPr>
          <w:sz w:val="28"/>
          <w:szCs w:val="28"/>
        </w:rPr>
        <w:t>допомогою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біохімічних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маркерів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вплив</w:t>
      </w:r>
      <w:proofErr w:type="spellEnd"/>
      <w:r>
        <w:rPr>
          <w:sz w:val="28"/>
          <w:szCs w:val="28"/>
        </w:rPr>
        <w:t xml:space="preserve"> гепатиту, </w:t>
      </w:r>
      <w:proofErr w:type="spellStart"/>
      <w:r>
        <w:rPr>
          <w:sz w:val="28"/>
          <w:szCs w:val="28"/>
        </w:rPr>
        <w:t>дисбіозу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їх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поєднання</w:t>
      </w:r>
      <w:proofErr w:type="spellEnd"/>
      <w:r>
        <w:rPr>
          <w:sz w:val="28"/>
          <w:szCs w:val="28"/>
        </w:rPr>
        <w:t xml:space="preserve"> на стан ясен </w:t>
      </w:r>
      <w:proofErr w:type="spellStart"/>
      <w:r>
        <w:rPr>
          <w:sz w:val="28"/>
          <w:szCs w:val="28"/>
        </w:rPr>
        <w:t>щурі</w:t>
      </w:r>
      <w:proofErr w:type="gramStart"/>
      <w:r>
        <w:rPr>
          <w:sz w:val="28"/>
          <w:szCs w:val="28"/>
        </w:rPr>
        <w:t>в</w:t>
      </w:r>
      <w:proofErr w:type="spellEnd"/>
      <w:proofErr w:type="gramEnd"/>
      <w:r>
        <w:rPr>
          <w:sz w:val="28"/>
          <w:szCs w:val="28"/>
          <w:lang w:val="uk-UA"/>
        </w:rPr>
        <w:t>.</w:t>
      </w:r>
    </w:p>
    <w:p w:rsidR="00446791" w:rsidRDefault="00446791" w:rsidP="0044679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 Встановити вплив гепатиту, дисбактеріозу і їх поєднання на біохімічні маркери мінералізації кісткової тканини щелеп щурів.</w:t>
      </w:r>
    </w:p>
    <w:p w:rsidR="00446791" w:rsidRDefault="00446791" w:rsidP="0044679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proofErr w:type="spellStart"/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лікувально-профілактичну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дію</w:t>
      </w:r>
      <w:proofErr w:type="spellEnd"/>
      <w:r>
        <w:rPr>
          <w:sz w:val="28"/>
          <w:szCs w:val="28"/>
        </w:rPr>
        <w:t xml:space="preserve"> препарату </w:t>
      </w:r>
      <w:r>
        <w:rPr>
          <w:sz w:val="28"/>
          <w:szCs w:val="28"/>
          <w:lang w:val="uk-UA"/>
        </w:rPr>
        <w:t>«К</w:t>
      </w:r>
      <w:r>
        <w:rPr>
          <w:sz w:val="28"/>
          <w:szCs w:val="28"/>
        </w:rPr>
        <w:t>вер</w:t>
      </w:r>
      <w:r>
        <w:rPr>
          <w:sz w:val="28"/>
          <w:szCs w:val="28"/>
          <w:lang w:val="uk-UA"/>
        </w:rPr>
        <w:t>це</w:t>
      </w:r>
      <w:r>
        <w:rPr>
          <w:sz w:val="28"/>
          <w:szCs w:val="28"/>
        </w:rPr>
        <w:t>т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>н</w:t>
      </w:r>
      <w:r>
        <w:rPr>
          <w:sz w:val="28"/>
          <w:szCs w:val="28"/>
          <w:lang w:val="uk-UA"/>
        </w:rPr>
        <w:t>»</w:t>
      </w:r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тканини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порожнини</w:t>
      </w:r>
      <w:proofErr w:type="spellEnd"/>
      <w:r>
        <w:rPr>
          <w:sz w:val="28"/>
          <w:szCs w:val="28"/>
        </w:rPr>
        <w:t xml:space="preserve"> рота </w:t>
      </w:r>
      <w:proofErr w:type="spellStart"/>
      <w:r>
        <w:rPr>
          <w:sz w:val="28"/>
          <w:szCs w:val="28"/>
        </w:rPr>
        <w:t>щурів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тлі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моделювання</w:t>
      </w:r>
      <w:proofErr w:type="spellEnd"/>
      <w:r>
        <w:rPr>
          <w:sz w:val="28"/>
          <w:szCs w:val="28"/>
        </w:rPr>
        <w:t xml:space="preserve"> гепатиту і </w:t>
      </w:r>
      <w:proofErr w:type="spellStart"/>
      <w:r>
        <w:rPr>
          <w:sz w:val="28"/>
          <w:szCs w:val="28"/>
        </w:rPr>
        <w:t>дисбактеріозу</w:t>
      </w:r>
      <w:proofErr w:type="spellEnd"/>
      <w:r>
        <w:rPr>
          <w:sz w:val="28"/>
          <w:szCs w:val="28"/>
        </w:rPr>
        <w:t>.</w:t>
      </w:r>
    </w:p>
    <w:p w:rsidR="00446791" w:rsidRDefault="00446791" w:rsidP="0044679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i/>
          <w:iCs/>
          <w:sz w:val="28"/>
          <w:szCs w:val="28"/>
          <w:lang w:val="uk-UA"/>
        </w:rPr>
        <w:t>Об'єкт дослідження: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Токсичні гепатити, дисбактеріоз.</w:t>
      </w:r>
    </w:p>
    <w:p w:rsidR="00446791" w:rsidRDefault="00446791" w:rsidP="0044679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i/>
          <w:iCs/>
          <w:sz w:val="28"/>
          <w:szCs w:val="28"/>
        </w:rPr>
        <w:t xml:space="preserve">Предмет </w:t>
      </w:r>
      <w:proofErr w:type="spellStart"/>
      <w:proofErr w:type="gramStart"/>
      <w:r>
        <w:rPr>
          <w:i/>
          <w:iCs/>
          <w:sz w:val="28"/>
          <w:szCs w:val="28"/>
        </w:rPr>
        <w:t>досл</w:t>
      </w:r>
      <w:proofErr w:type="gramEnd"/>
      <w:r>
        <w:rPr>
          <w:i/>
          <w:iCs/>
          <w:sz w:val="28"/>
          <w:szCs w:val="28"/>
        </w:rPr>
        <w:t>ідження</w:t>
      </w:r>
      <w:proofErr w:type="spellEnd"/>
      <w:r>
        <w:rPr>
          <w:i/>
          <w:iCs/>
          <w:sz w:val="28"/>
          <w:szCs w:val="28"/>
          <w:lang w:val="uk-UA"/>
        </w:rPr>
        <w:t>: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Стан </w:t>
      </w:r>
      <w:proofErr w:type="spellStart"/>
      <w:r>
        <w:rPr>
          <w:sz w:val="28"/>
          <w:szCs w:val="28"/>
        </w:rPr>
        <w:t>порожніні</w:t>
      </w:r>
      <w:proofErr w:type="spellEnd"/>
      <w:r>
        <w:rPr>
          <w:sz w:val="28"/>
          <w:szCs w:val="28"/>
        </w:rPr>
        <w:t xml:space="preserve"> рота </w:t>
      </w:r>
      <w:proofErr w:type="spellStart"/>
      <w:r>
        <w:rPr>
          <w:sz w:val="28"/>
          <w:szCs w:val="28"/>
        </w:rPr>
        <w:t>щурі</w:t>
      </w:r>
      <w:proofErr w:type="gramStart"/>
      <w:r>
        <w:rPr>
          <w:sz w:val="28"/>
          <w:szCs w:val="28"/>
        </w:rPr>
        <w:t>в</w:t>
      </w:r>
      <w:proofErr w:type="spellEnd"/>
      <w:proofErr w:type="gramEnd"/>
      <w:r>
        <w:rPr>
          <w:sz w:val="28"/>
          <w:szCs w:val="28"/>
        </w:rPr>
        <w:t xml:space="preserve"> при </w:t>
      </w:r>
      <w:proofErr w:type="spellStart"/>
      <w:r>
        <w:rPr>
          <w:sz w:val="28"/>
          <w:szCs w:val="28"/>
        </w:rPr>
        <w:t>моделюванні</w:t>
      </w:r>
      <w:proofErr w:type="spellEnd"/>
      <w:r>
        <w:rPr>
          <w:sz w:val="28"/>
          <w:szCs w:val="28"/>
        </w:rPr>
        <w:t xml:space="preserve"> гепатиту та </w:t>
      </w:r>
      <w:proofErr w:type="spellStart"/>
      <w:r>
        <w:rPr>
          <w:sz w:val="28"/>
          <w:szCs w:val="28"/>
        </w:rPr>
        <w:t>дисбіозу</w:t>
      </w:r>
      <w:proofErr w:type="spellEnd"/>
      <w:r>
        <w:rPr>
          <w:sz w:val="28"/>
          <w:szCs w:val="28"/>
        </w:rPr>
        <w:t>.</w:t>
      </w:r>
    </w:p>
    <w:p w:rsidR="0061421E" w:rsidRDefault="0061421E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Default="00446791">
      <w:pPr>
        <w:rPr>
          <w:lang w:val="uk-UA"/>
        </w:rPr>
      </w:pPr>
    </w:p>
    <w:p w:rsidR="00446791" w:rsidRPr="00446791" w:rsidRDefault="00446791" w:rsidP="00446791">
      <w:pPr>
        <w:spacing w:line="360" w:lineRule="auto"/>
        <w:ind w:firstLine="708"/>
        <w:jc w:val="center"/>
        <w:rPr>
          <w:b/>
          <w:kern w:val="2"/>
          <w:sz w:val="28"/>
          <w:szCs w:val="28"/>
          <w:lang w:val="uk-UA" w:eastAsia="zh-CN"/>
        </w:rPr>
      </w:pPr>
      <w:r w:rsidRPr="00446791">
        <w:rPr>
          <w:b/>
          <w:kern w:val="2"/>
          <w:sz w:val="28"/>
          <w:szCs w:val="28"/>
          <w:lang w:val="uk-UA" w:eastAsia="zh-CN"/>
        </w:rPr>
        <w:lastRenderedPageBreak/>
        <w:t>ВИСНОВКИ</w:t>
      </w:r>
    </w:p>
    <w:p w:rsidR="00446791" w:rsidRPr="00446791" w:rsidRDefault="00446791" w:rsidP="00446791">
      <w:pPr>
        <w:spacing w:line="360" w:lineRule="auto"/>
        <w:ind w:firstLine="708"/>
        <w:jc w:val="both"/>
        <w:rPr>
          <w:kern w:val="2"/>
          <w:sz w:val="28"/>
          <w:szCs w:val="28"/>
          <w:lang w:val="uk-UA" w:eastAsia="zh-CN"/>
        </w:rPr>
      </w:pPr>
      <w:r w:rsidRPr="00446791">
        <w:rPr>
          <w:kern w:val="2"/>
          <w:sz w:val="28"/>
          <w:szCs w:val="28"/>
          <w:lang w:val="uk-UA" w:eastAsia="zh-CN"/>
        </w:rPr>
        <w:t xml:space="preserve">1. Провели моделювання таких патологій як гепатит і </w:t>
      </w:r>
      <w:proofErr w:type="spellStart"/>
      <w:r w:rsidRPr="00446791">
        <w:rPr>
          <w:kern w:val="2"/>
          <w:sz w:val="28"/>
          <w:szCs w:val="28"/>
          <w:lang w:val="uk-UA" w:eastAsia="zh-CN"/>
        </w:rPr>
        <w:t>дисбіоз</w:t>
      </w:r>
      <w:proofErr w:type="spellEnd"/>
      <w:r w:rsidRPr="00446791">
        <w:rPr>
          <w:kern w:val="2"/>
          <w:sz w:val="28"/>
          <w:szCs w:val="28"/>
          <w:lang w:val="uk-UA" w:eastAsia="zh-CN"/>
        </w:rPr>
        <w:t xml:space="preserve"> та поєднання, та довели що вони викликають </w:t>
      </w:r>
      <w:proofErr w:type="spellStart"/>
      <w:r w:rsidRPr="00446791">
        <w:rPr>
          <w:kern w:val="2"/>
          <w:sz w:val="28"/>
          <w:szCs w:val="28"/>
          <w:lang w:val="uk-UA" w:eastAsia="zh-CN"/>
        </w:rPr>
        <w:t>запально</w:t>
      </w:r>
      <w:proofErr w:type="spellEnd"/>
      <w:r w:rsidRPr="00446791">
        <w:rPr>
          <w:kern w:val="2"/>
          <w:sz w:val="28"/>
          <w:szCs w:val="28"/>
          <w:lang w:val="uk-UA" w:eastAsia="zh-CN"/>
        </w:rPr>
        <w:t xml:space="preserve">-дистрофічні процеси не тільки в печінці, а й в </w:t>
      </w:r>
      <w:proofErr w:type="spellStart"/>
      <w:r w:rsidRPr="00446791">
        <w:rPr>
          <w:kern w:val="2"/>
          <w:sz w:val="28"/>
          <w:szCs w:val="28"/>
          <w:lang w:val="uk-UA" w:eastAsia="zh-CN"/>
        </w:rPr>
        <w:t>яснах</w:t>
      </w:r>
      <w:proofErr w:type="spellEnd"/>
      <w:r w:rsidRPr="00446791">
        <w:rPr>
          <w:kern w:val="2"/>
          <w:sz w:val="28"/>
          <w:szCs w:val="28"/>
          <w:lang w:val="uk-UA" w:eastAsia="zh-CN"/>
        </w:rPr>
        <w:t>, слизовій оболонці щоки, кісткової тканині щелеп щурів.</w:t>
      </w:r>
    </w:p>
    <w:p w:rsidR="00446791" w:rsidRPr="00446791" w:rsidRDefault="00446791" w:rsidP="00446791">
      <w:pPr>
        <w:spacing w:line="360" w:lineRule="auto"/>
        <w:ind w:firstLine="708"/>
        <w:jc w:val="both"/>
        <w:rPr>
          <w:lang w:val="uk-UA"/>
        </w:rPr>
      </w:pPr>
      <w:r w:rsidRPr="00446791">
        <w:rPr>
          <w:kern w:val="2"/>
          <w:sz w:val="28"/>
          <w:szCs w:val="28"/>
          <w:lang w:val="uk-UA" w:eastAsia="zh-CN"/>
        </w:rPr>
        <w:t xml:space="preserve">2. </w:t>
      </w:r>
      <w:r w:rsidRPr="00446791">
        <w:rPr>
          <w:sz w:val="28"/>
          <w:szCs w:val="28"/>
          <w:lang w:val="uk-UA"/>
        </w:rPr>
        <w:t xml:space="preserve">Моделювання гепатиту або </w:t>
      </w:r>
      <w:proofErr w:type="spellStart"/>
      <w:r w:rsidRPr="00446791">
        <w:rPr>
          <w:sz w:val="28"/>
          <w:szCs w:val="28"/>
          <w:lang w:val="uk-UA"/>
        </w:rPr>
        <w:t>дисбіозу</w:t>
      </w:r>
      <w:proofErr w:type="spellEnd"/>
      <w:r w:rsidRPr="00446791">
        <w:rPr>
          <w:sz w:val="28"/>
          <w:szCs w:val="28"/>
          <w:lang w:val="uk-UA"/>
        </w:rPr>
        <w:t xml:space="preserve">, а в більшій мірі їх поєднання, призводить до розвитку запалення (підвищення загальної протеолітичної активності), посилення обсіменіння умовно-патогенної </w:t>
      </w:r>
      <w:proofErr w:type="spellStart"/>
      <w:r w:rsidRPr="00446791">
        <w:rPr>
          <w:sz w:val="28"/>
          <w:szCs w:val="28"/>
          <w:lang w:val="uk-UA"/>
        </w:rPr>
        <w:t>мікробіотою</w:t>
      </w:r>
      <w:proofErr w:type="spellEnd"/>
      <w:r w:rsidRPr="00446791">
        <w:rPr>
          <w:sz w:val="28"/>
          <w:szCs w:val="28"/>
          <w:lang w:val="uk-UA"/>
        </w:rPr>
        <w:t xml:space="preserve"> (підвищення активності уреази) на тлі зниження неспецифічного антимікробного захисту (зниження активності лізоциму) в </w:t>
      </w:r>
      <w:proofErr w:type="spellStart"/>
      <w:r w:rsidRPr="00446791">
        <w:rPr>
          <w:sz w:val="28"/>
          <w:szCs w:val="28"/>
          <w:lang w:val="uk-UA"/>
        </w:rPr>
        <w:t>яснах</w:t>
      </w:r>
      <w:proofErr w:type="spellEnd"/>
      <w:r w:rsidRPr="00446791">
        <w:rPr>
          <w:sz w:val="28"/>
          <w:szCs w:val="28"/>
          <w:lang w:val="uk-UA"/>
        </w:rPr>
        <w:t xml:space="preserve"> і слизовій оболонці щоки щурів.</w:t>
      </w:r>
    </w:p>
    <w:p w:rsidR="00446791" w:rsidRPr="00446791" w:rsidRDefault="00446791" w:rsidP="00446791">
      <w:pPr>
        <w:spacing w:line="360" w:lineRule="auto"/>
        <w:ind w:firstLine="708"/>
        <w:jc w:val="both"/>
        <w:rPr>
          <w:lang w:val="uk-UA"/>
        </w:rPr>
      </w:pPr>
      <w:r w:rsidRPr="00446791">
        <w:rPr>
          <w:sz w:val="28"/>
          <w:szCs w:val="28"/>
          <w:lang w:val="uk-UA"/>
        </w:rPr>
        <w:t>3. В кісткової тканині щелеп тварин</w:t>
      </w:r>
      <w:r w:rsidRPr="00446791">
        <w:rPr>
          <w:lang w:val="uk-UA"/>
        </w:rPr>
        <w:t xml:space="preserve"> </w:t>
      </w:r>
      <w:r w:rsidRPr="00446791">
        <w:rPr>
          <w:sz w:val="28"/>
          <w:szCs w:val="28"/>
          <w:lang w:val="uk-UA"/>
        </w:rPr>
        <w:t xml:space="preserve">моделювання токсичного гепатиту, </w:t>
      </w:r>
      <w:proofErr w:type="spellStart"/>
      <w:r w:rsidRPr="00446791">
        <w:rPr>
          <w:sz w:val="28"/>
          <w:szCs w:val="28"/>
          <w:lang w:val="uk-UA"/>
        </w:rPr>
        <w:t>дисбіозу</w:t>
      </w:r>
      <w:proofErr w:type="spellEnd"/>
      <w:r w:rsidRPr="00446791">
        <w:rPr>
          <w:sz w:val="28"/>
          <w:szCs w:val="28"/>
          <w:lang w:val="uk-UA"/>
        </w:rPr>
        <w:t xml:space="preserve"> та їх поєднання викликає </w:t>
      </w:r>
      <w:proofErr w:type="spellStart"/>
      <w:r w:rsidRPr="00446791">
        <w:rPr>
          <w:sz w:val="28"/>
          <w:szCs w:val="28"/>
          <w:lang w:val="uk-UA"/>
        </w:rPr>
        <w:t>запально</w:t>
      </w:r>
      <w:proofErr w:type="spellEnd"/>
      <w:r w:rsidRPr="00446791">
        <w:rPr>
          <w:sz w:val="28"/>
          <w:szCs w:val="28"/>
          <w:lang w:val="uk-UA"/>
        </w:rPr>
        <w:t>-дистрофічні процеси у колагенової матриці кістки (підвищення загальної протеолітичної активності), а також пригнічення процесів мінералізації кісткової тканини (підвищення активності лужної фосфатази та зниження активності кислої фосфатази).</w:t>
      </w:r>
    </w:p>
    <w:p w:rsidR="00446791" w:rsidRPr="00446791" w:rsidRDefault="00446791" w:rsidP="00446791">
      <w:pPr>
        <w:spacing w:line="360" w:lineRule="auto"/>
        <w:ind w:firstLine="708"/>
        <w:jc w:val="both"/>
        <w:rPr>
          <w:kern w:val="2"/>
          <w:sz w:val="28"/>
          <w:szCs w:val="28"/>
          <w:lang w:val="uk-UA" w:eastAsia="zh-CN"/>
        </w:rPr>
      </w:pPr>
      <w:r w:rsidRPr="00446791">
        <w:rPr>
          <w:kern w:val="2"/>
          <w:sz w:val="28"/>
          <w:szCs w:val="28"/>
          <w:lang w:val="uk-UA" w:eastAsia="zh-CN"/>
        </w:rPr>
        <w:t xml:space="preserve">4. </w:t>
      </w:r>
      <w:r w:rsidRPr="00446791">
        <w:rPr>
          <w:sz w:val="28"/>
          <w:szCs w:val="28"/>
          <w:lang w:val="uk-UA"/>
        </w:rPr>
        <w:t xml:space="preserve">Профілактичне введення </w:t>
      </w:r>
      <w:proofErr w:type="spellStart"/>
      <w:r w:rsidRPr="00446791">
        <w:rPr>
          <w:sz w:val="28"/>
          <w:szCs w:val="28"/>
          <w:lang w:val="uk-UA"/>
        </w:rPr>
        <w:t>кверцетину</w:t>
      </w:r>
      <w:proofErr w:type="spellEnd"/>
      <w:r w:rsidRPr="00446791">
        <w:rPr>
          <w:sz w:val="28"/>
          <w:szCs w:val="28"/>
          <w:lang w:val="uk-UA"/>
        </w:rPr>
        <w:t xml:space="preserve"> щурам з моделюванням патології </w:t>
      </w:r>
      <w:proofErr w:type="spellStart"/>
      <w:r w:rsidRPr="00446791">
        <w:rPr>
          <w:sz w:val="28"/>
          <w:szCs w:val="28"/>
          <w:lang w:val="uk-UA"/>
        </w:rPr>
        <w:t>дисбіозу</w:t>
      </w:r>
      <w:proofErr w:type="spellEnd"/>
      <w:r w:rsidRPr="00446791">
        <w:rPr>
          <w:sz w:val="28"/>
          <w:szCs w:val="28"/>
          <w:lang w:val="uk-UA"/>
        </w:rPr>
        <w:t xml:space="preserve"> та гепатиту зробило виражений протекторний ефект</w:t>
      </w:r>
      <w:r w:rsidRPr="00446791">
        <w:rPr>
          <w:kern w:val="2"/>
          <w:sz w:val="28"/>
          <w:szCs w:val="28"/>
          <w:lang w:val="uk-UA" w:eastAsia="zh-CN"/>
        </w:rPr>
        <w:t xml:space="preserve">: </w:t>
      </w:r>
      <w:r w:rsidRPr="00446791">
        <w:rPr>
          <w:sz w:val="28"/>
          <w:szCs w:val="28"/>
          <w:lang w:val="uk-UA"/>
        </w:rPr>
        <w:t xml:space="preserve">попередило розвиток запалення та порушення </w:t>
      </w:r>
      <w:proofErr w:type="spellStart"/>
      <w:r w:rsidRPr="00446791">
        <w:rPr>
          <w:sz w:val="28"/>
          <w:szCs w:val="28"/>
          <w:lang w:val="uk-UA"/>
        </w:rPr>
        <w:t>мікробіоценозу</w:t>
      </w:r>
      <w:proofErr w:type="spellEnd"/>
      <w:r w:rsidRPr="00446791">
        <w:rPr>
          <w:sz w:val="28"/>
          <w:szCs w:val="28"/>
          <w:lang w:val="uk-UA"/>
        </w:rPr>
        <w:t xml:space="preserve"> в порожнині рота, а також сприяло нормалізації процесів мінералізації в кістковій тканині щелеп тварин з патологією</w:t>
      </w:r>
      <w:r w:rsidRPr="00446791">
        <w:rPr>
          <w:kern w:val="2"/>
          <w:sz w:val="28"/>
          <w:szCs w:val="28"/>
          <w:lang w:val="uk-UA" w:eastAsia="zh-CN"/>
        </w:rPr>
        <w:t>.</w:t>
      </w:r>
    </w:p>
    <w:p w:rsidR="00446791" w:rsidRPr="00446791" w:rsidRDefault="00446791" w:rsidP="00446791">
      <w:pPr>
        <w:spacing w:line="360" w:lineRule="auto"/>
        <w:ind w:firstLine="708"/>
        <w:jc w:val="center"/>
        <w:rPr>
          <w:b/>
          <w:kern w:val="2"/>
          <w:sz w:val="32"/>
          <w:szCs w:val="28"/>
          <w:lang w:val="uk-UA" w:eastAsia="zh-CN"/>
        </w:rPr>
      </w:pPr>
    </w:p>
    <w:p w:rsidR="00446791" w:rsidRPr="00446791" w:rsidRDefault="00446791" w:rsidP="00446791">
      <w:pPr>
        <w:spacing w:line="360" w:lineRule="auto"/>
        <w:ind w:firstLine="708"/>
        <w:jc w:val="center"/>
        <w:rPr>
          <w:b/>
          <w:kern w:val="2"/>
          <w:sz w:val="32"/>
          <w:szCs w:val="28"/>
          <w:lang w:val="uk-UA" w:eastAsia="zh-CN"/>
        </w:rPr>
      </w:pPr>
    </w:p>
    <w:p w:rsidR="00446791" w:rsidRPr="00446791" w:rsidRDefault="00446791" w:rsidP="00446791">
      <w:pPr>
        <w:spacing w:line="360" w:lineRule="auto"/>
        <w:ind w:firstLine="708"/>
        <w:jc w:val="center"/>
        <w:rPr>
          <w:b/>
          <w:kern w:val="2"/>
          <w:sz w:val="32"/>
          <w:szCs w:val="28"/>
          <w:lang w:val="uk-UA" w:eastAsia="zh-CN"/>
        </w:rPr>
      </w:pPr>
    </w:p>
    <w:p w:rsidR="00446791" w:rsidRPr="00446791" w:rsidRDefault="00446791" w:rsidP="00446791">
      <w:pPr>
        <w:spacing w:line="360" w:lineRule="auto"/>
        <w:ind w:firstLine="708"/>
        <w:jc w:val="center"/>
        <w:rPr>
          <w:b/>
          <w:kern w:val="2"/>
          <w:sz w:val="32"/>
          <w:szCs w:val="28"/>
          <w:lang w:val="uk-UA" w:eastAsia="zh-CN"/>
        </w:rPr>
      </w:pPr>
    </w:p>
    <w:p w:rsidR="00446791" w:rsidRDefault="00446791" w:rsidP="00446791">
      <w:pPr>
        <w:spacing w:line="360" w:lineRule="auto"/>
        <w:ind w:firstLine="708"/>
        <w:jc w:val="center"/>
        <w:rPr>
          <w:b/>
          <w:kern w:val="2"/>
          <w:sz w:val="32"/>
          <w:szCs w:val="28"/>
          <w:lang w:val="uk-UA" w:eastAsia="zh-CN"/>
        </w:rPr>
      </w:pPr>
    </w:p>
    <w:p w:rsidR="00446791" w:rsidRDefault="00446791" w:rsidP="00446791">
      <w:pPr>
        <w:spacing w:line="360" w:lineRule="auto"/>
        <w:ind w:firstLine="708"/>
        <w:jc w:val="center"/>
        <w:rPr>
          <w:b/>
          <w:kern w:val="2"/>
          <w:sz w:val="32"/>
          <w:szCs w:val="28"/>
          <w:lang w:val="uk-UA" w:eastAsia="zh-CN"/>
        </w:rPr>
      </w:pPr>
    </w:p>
    <w:p w:rsidR="00446791" w:rsidRDefault="00446791" w:rsidP="00446791">
      <w:pPr>
        <w:spacing w:line="360" w:lineRule="auto"/>
        <w:ind w:firstLine="708"/>
        <w:jc w:val="center"/>
        <w:rPr>
          <w:b/>
          <w:kern w:val="2"/>
          <w:sz w:val="32"/>
          <w:szCs w:val="28"/>
          <w:lang w:val="uk-UA" w:eastAsia="zh-CN"/>
        </w:rPr>
      </w:pPr>
    </w:p>
    <w:p w:rsidR="00446791" w:rsidRPr="00446791" w:rsidRDefault="00446791" w:rsidP="00446791">
      <w:pPr>
        <w:spacing w:line="360" w:lineRule="auto"/>
        <w:ind w:firstLine="708"/>
        <w:jc w:val="center"/>
        <w:rPr>
          <w:b/>
          <w:kern w:val="2"/>
          <w:sz w:val="32"/>
          <w:szCs w:val="28"/>
          <w:lang w:val="uk-UA" w:eastAsia="zh-CN"/>
        </w:rPr>
      </w:pPr>
    </w:p>
    <w:p w:rsidR="00446791" w:rsidRPr="00446791" w:rsidRDefault="00446791" w:rsidP="00446791">
      <w:pPr>
        <w:spacing w:line="360" w:lineRule="auto"/>
        <w:ind w:firstLine="708"/>
        <w:jc w:val="center"/>
        <w:rPr>
          <w:b/>
          <w:kern w:val="2"/>
          <w:sz w:val="32"/>
          <w:szCs w:val="28"/>
          <w:lang w:val="uk-UA" w:eastAsia="zh-CN"/>
        </w:rPr>
      </w:pPr>
    </w:p>
    <w:p w:rsidR="00446791" w:rsidRPr="00446791" w:rsidRDefault="00446791" w:rsidP="00446791">
      <w:pPr>
        <w:spacing w:line="360" w:lineRule="auto"/>
        <w:ind w:firstLine="708"/>
        <w:jc w:val="center"/>
        <w:rPr>
          <w:kern w:val="2"/>
          <w:sz w:val="28"/>
          <w:szCs w:val="28"/>
          <w:lang w:val="uk-UA" w:eastAsia="zh-CN"/>
        </w:rPr>
      </w:pPr>
      <w:r w:rsidRPr="00446791">
        <w:rPr>
          <w:b/>
          <w:kern w:val="2"/>
          <w:sz w:val="28"/>
          <w:szCs w:val="28"/>
          <w:lang w:val="uk-UA" w:eastAsia="zh-CN"/>
        </w:rPr>
        <w:lastRenderedPageBreak/>
        <w:t>СПИСОК ЛІТЕРАТУРИ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446791">
        <w:rPr>
          <w:i/>
          <w:sz w:val="28"/>
          <w:szCs w:val="28"/>
        </w:rPr>
        <w:t>Абдурахманов, Д. Т.</w:t>
      </w:r>
      <w:r w:rsidRPr="00446791">
        <w:rPr>
          <w:sz w:val="28"/>
          <w:szCs w:val="28"/>
        </w:rPr>
        <w:t xml:space="preserve"> Хронический гепатит B и D</w:t>
      </w:r>
      <w:r w:rsidRPr="00446791">
        <w:rPr>
          <w:sz w:val="28"/>
          <w:szCs w:val="28"/>
          <w:lang w:val="uk-UA"/>
        </w:rPr>
        <w:t>.</w:t>
      </w:r>
      <w:r w:rsidRPr="00446791">
        <w:rPr>
          <w:sz w:val="28"/>
          <w:szCs w:val="28"/>
        </w:rPr>
        <w:t>– М.: ГЭОТАР – Медиа, 2010. – 296 c.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446791">
        <w:rPr>
          <w:i/>
          <w:sz w:val="28"/>
          <w:szCs w:val="28"/>
        </w:rPr>
        <w:t>Антони Ван Левенгук.</w:t>
      </w:r>
      <w:r w:rsidRPr="00446791">
        <w:rPr>
          <w:sz w:val="28"/>
          <w:szCs w:val="28"/>
        </w:rPr>
        <w:t xml:space="preserve"> Кишечная микрофлора и взаимодействие с иммунокомпетентными клетками.</w:t>
      </w: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sz w:val="28"/>
          <w:szCs w:val="28"/>
        </w:rPr>
        <w:t xml:space="preserve">– </w:t>
      </w:r>
      <w:r w:rsidRPr="00446791">
        <w:rPr>
          <w:sz w:val="28"/>
          <w:szCs w:val="28"/>
          <w:lang w:val="uk-UA"/>
        </w:rPr>
        <w:t>М.,</w:t>
      </w:r>
      <w:r w:rsidRPr="00446791">
        <w:rPr>
          <w:sz w:val="28"/>
          <w:szCs w:val="28"/>
        </w:rPr>
        <w:t xml:space="preserve"> 1999. С. 199 – 205;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proofErr w:type="spellStart"/>
      <w:r w:rsidRPr="00446791">
        <w:rPr>
          <w:i/>
          <w:sz w:val="28"/>
          <w:szCs w:val="28"/>
        </w:rPr>
        <w:t>Аммосов</w:t>
      </w:r>
      <w:proofErr w:type="spellEnd"/>
      <w:r w:rsidRPr="00446791">
        <w:rPr>
          <w:i/>
          <w:sz w:val="28"/>
          <w:szCs w:val="28"/>
        </w:rPr>
        <w:t xml:space="preserve"> А.Д.</w:t>
      </w:r>
      <w:r w:rsidRPr="00446791">
        <w:rPr>
          <w:sz w:val="28"/>
          <w:szCs w:val="28"/>
        </w:rPr>
        <w:t xml:space="preserve"> Гепатит В. – </w:t>
      </w:r>
      <w:r w:rsidRPr="00446791">
        <w:rPr>
          <w:sz w:val="28"/>
          <w:szCs w:val="28"/>
          <w:lang w:val="uk-UA"/>
        </w:rPr>
        <w:t>М.:</w:t>
      </w:r>
      <w:r w:rsidRPr="00446791">
        <w:rPr>
          <w:sz w:val="28"/>
          <w:szCs w:val="28"/>
        </w:rPr>
        <w:t xml:space="preserve"> </w:t>
      </w:r>
      <w:proofErr w:type="gramStart"/>
      <w:r w:rsidRPr="00446791">
        <w:rPr>
          <w:sz w:val="28"/>
          <w:szCs w:val="28"/>
        </w:rPr>
        <w:t>Кольцове</w:t>
      </w:r>
      <w:proofErr w:type="gramEnd"/>
      <w:r w:rsidRPr="00446791">
        <w:rPr>
          <w:sz w:val="28"/>
          <w:szCs w:val="28"/>
          <w:lang w:val="uk-UA"/>
        </w:rPr>
        <w:t>,</w:t>
      </w:r>
      <w:r w:rsidRPr="00446791">
        <w:rPr>
          <w:sz w:val="28"/>
          <w:szCs w:val="28"/>
        </w:rPr>
        <w:t xml:space="preserve"> 1998. – 83 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proofErr w:type="spellStart"/>
      <w:r w:rsidRPr="00446791">
        <w:rPr>
          <w:i/>
          <w:sz w:val="28"/>
          <w:szCs w:val="28"/>
        </w:rPr>
        <w:t>Балаян</w:t>
      </w:r>
      <w:proofErr w:type="spellEnd"/>
      <w:r w:rsidRPr="00446791">
        <w:rPr>
          <w:i/>
          <w:sz w:val="28"/>
          <w:szCs w:val="28"/>
        </w:rPr>
        <w:t xml:space="preserve"> М. С.</w:t>
      </w:r>
      <w:r w:rsidRPr="00446791">
        <w:rPr>
          <w:i/>
          <w:sz w:val="28"/>
          <w:szCs w:val="28"/>
          <w:lang w:val="uk-UA"/>
        </w:rPr>
        <w:t>,</w:t>
      </w:r>
      <w:r w:rsidRPr="00446791">
        <w:rPr>
          <w:sz w:val="28"/>
          <w:szCs w:val="28"/>
        </w:rPr>
        <w:t xml:space="preserve"> </w:t>
      </w:r>
      <w:r w:rsidRPr="00446791">
        <w:rPr>
          <w:i/>
          <w:sz w:val="28"/>
          <w:szCs w:val="28"/>
        </w:rPr>
        <w:t>Михайлов М. И.</w:t>
      </w: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sz w:val="28"/>
          <w:szCs w:val="28"/>
        </w:rPr>
        <w:t>Вирусные гепатиты. Энциклопедический словарь. – 2-е изд. – М., 1999. – 42 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446791">
        <w:rPr>
          <w:i/>
          <w:sz w:val="28"/>
          <w:szCs w:val="28"/>
        </w:rPr>
        <w:t>Барановский А. Ю.</w:t>
      </w:r>
      <w:r w:rsidRPr="00446791">
        <w:rPr>
          <w:sz w:val="28"/>
          <w:szCs w:val="28"/>
          <w:lang w:val="uk-UA"/>
        </w:rPr>
        <w:t xml:space="preserve">, </w:t>
      </w:r>
      <w:proofErr w:type="spellStart"/>
      <w:r w:rsidRPr="00446791">
        <w:rPr>
          <w:i/>
          <w:sz w:val="28"/>
          <w:szCs w:val="28"/>
        </w:rPr>
        <w:t>Кондрашина</w:t>
      </w:r>
      <w:proofErr w:type="spellEnd"/>
      <w:r w:rsidRPr="00446791">
        <w:rPr>
          <w:i/>
          <w:sz w:val="28"/>
          <w:szCs w:val="28"/>
        </w:rPr>
        <w:t xml:space="preserve"> Э.А</w:t>
      </w:r>
      <w:r w:rsidRPr="00446791">
        <w:rPr>
          <w:sz w:val="28"/>
          <w:szCs w:val="28"/>
        </w:rPr>
        <w:t>.</w:t>
      </w: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sz w:val="28"/>
          <w:szCs w:val="28"/>
        </w:rPr>
        <w:t xml:space="preserve">Дисбактериоз и </w:t>
      </w:r>
      <w:proofErr w:type="spellStart"/>
      <w:r w:rsidRPr="00446791">
        <w:rPr>
          <w:sz w:val="28"/>
          <w:szCs w:val="28"/>
        </w:rPr>
        <w:t>дисбиоз</w:t>
      </w:r>
      <w:proofErr w:type="spellEnd"/>
      <w:r w:rsidRPr="00446791">
        <w:rPr>
          <w:sz w:val="28"/>
          <w:szCs w:val="28"/>
        </w:rPr>
        <w:t xml:space="preserve"> кишечника. – СПб: Питер, 2000. – 224 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446791">
        <w:rPr>
          <w:i/>
          <w:sz w:val="28"/>
          <w:szCs w:val="28"/>
        </w:rPr>
        <w:t>Бондаренко В.М.</w:t>
      </w:r>
      <w:r w:rsidRPr="00446791">
        <w:rPr>
          <w:sz w:val="28"/>
          <w:szCs w:val="28"/>
        </w:rPr>
        <w:t xml:space="preserve"> Дисбактериоз</w:t>
      </w:r>
      <w:r w:rsidRPr="00446791">
        <w:rPr>
          <w:sz w:val="28"/>
          <w:szCs w:val="28"/>
          <w:lang w:val="uk-UA"/>
        </w:rPr>
        <w:t>.</w:t>
      </w:r>
      <w:r w:rsidRPr="00446791">
        <w:rPr>
          <w:sz w:val="28"/>
          <w:szCs w:val="28"/>
        </w:rPr>
        <w:t xml:space="preserve"> –  М.: Медицина, 1994. – 334 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446791">
        <w:rPr>
          <w:i/>
          <w:sz w:val="28"/>
          <w:szCs w:val="28"/>
        </w:rPr>
        <w:t>Боровский Е.В</w:t>
      </w:r>
      <w:r w:rsidRPr="00446791">
        <w:rPr>
          <w:i/>
          <w:sz w:val="28"/>
          <w:szCs w:val="28"/>
          <w:lang w:val="uk-UA"/>
        </w:rPr>
        <w:t>.</w:t>
      </w:r>
      <w:r w:rsidRPr="00446791">
        <w:rPr>
          <w:sz w:val="28"/>
          <w:szCs w:val="28"/>
          <w:lang w:val="uk-UA"/>
        </w:rPr>
        <w:t xml:space="preserve">,  </w:t>
      </w:r>
      <w:r w:rsidRPr="00446791">
        <w:rPr>
          <w:i/>
          <w:sz w:val="28"/>
          <w:szCs w:val="28"/>
        </w:rPr>
        <w:t xml:space="preserve">Леонтьев </w:t>
      </w:r>
      <w:r w:rsidRPr="00446791">
        <w:rPr>
          <w:i/>
          <w:sz w:val="28"/>
          <w:szCs w:val="28"/>
          <w:lang w:val="uk-UA"/>
        </w:rPr>
        <w:t xml:space="preserve"> </w:t>
      </w:r>
      <w:r w:rsidRPr="00446791">
        <w:rPr>
          <w:i/>
          <w:sz w:val="28"/>
          <w:szCs w:val="28"/>
        </w:rPr>
        <w:t>В.К.</w:t>
      </w: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sz w:val="28"/>
          <w:szCs w:val="28"/>
        </w:rPr>
        <w:t>Биология полости рта</w:t>
      </w:r>
      <w:r w:rsidRPr="00446791">
        <w:rPr>
          <w:sz w:val="28"/>
          <w:szCs w:val="28"/>
          <w:lang w:val="uk-UA"/>
        </w:rPr>
        <w:t>.</w:t>
      </w:r>
      <w:r w:rsidRPr="00446791">
        <w:rPr>
          <w:sz w:val="28"/>
          <w:szCs w:val="28"/>
        </w:rPr>
        <w:t xml:space="preserve"> – М.: Медицинская книга, 2001. – 304 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proofErr w:type="spellStart"/>
      <w:r w:rsidRPr="00446791">
        <w:rPr>
          <w:i/>
          <w:sz w:val="28"/>
          <w:szCs w:val="28"/>
        </w:rPr>
        <w:t>Буеверов</w:t>
      </w:r>
      <w:proofErr w:type="spellEnd"/>
      <w:r w:rsidRPr="00446791">
        <w:rPr>
          <w:i/>
          <w:sz w:val="28"/>
          <w:szCs w:val="28"/>
        </w:rPr>
        <w:t xml:space="preserve"> А.О.</w:t>
      </w:r>
      <w:r w:rsidRPr="00446791">
        <w:rPr>
          <w:sz w:val="28"/>
          <w:szCs w:val="28"/>
        </w:rPr>
        <w:t xml:space="preserve"> Иммунологические механизмы повреждения печени // Рос</w:t>
      </w:r>
      <w:proofErr w:type="gramStart"/>
      <w:r w:rsidRPr="00446791">
        <w:rPr>
          <w:sz w:val="28"/>
          <w:szCs w:val="28"/>
        </w:rPr>
        <w:t>.</w:t>
      </w:r>
      <w:proofErr w:type="gramEnd"/>
      <w:r w:rsidRPr="00446791">
        <w:rPr>
          <w:sz w:val="28"/>
          <w:szCs w:val="28"/>
        </w:rPr>
        <w:t xml:space="preserve"> </w:t>
      </w:r>
      <w:proofErr w:type="gramStart"/>
      <w:r w:rsidRPr="00446791">
        <w:rPr>
          <w:sz w:val="28"/>
          <w:szCs w:val="28"/>
        </w:rPr>
        <w:t>ж</w:t>
      </w:r>
      <w:proofErr w:type="gramEnd"/>
      <w:r w:rsidRPr="00446791">
        <w:rPr>
          <w:sz w:val="28"/>
          <w:szCs w:val="28"/>
        </w:rPr>
        <w:t xml:space="preserve">урн. гастроэнтерологии, </w:t>
      </w:r>
      <w:proofErr w:type="spellStart"/>
      <w:r w:rsidRPr="00446791">
        <w:rPr>
          <w:sz w:val="28"/>
          <w:szCs w:val="28"/>
        </w:rPr>
        <w:t>гепатологии</w:t>
      </w:r>
      <w:proofErr w:type="spellEnd"/>
      <w:r w:rsidRPr="00446791">
        <w:rPr>
          <w:sz w:val="28"/>
          <w:szCs w:val="28"/>
        </w:rPr>
        <w:t xml:space="preserve">, </w:t>
      </w:r>
      <w:proofErr w:type="spellStart"/>
      <w:r w:rsidRPr="00446791">
        <w:rPr>
          <w:sz w:val="28"/>
          <w:szCs w:val="28"/>
        </w:rPr>
        <w:t>колопроктологии</w:t>
      </w:r>
      <w:proofErr w:type="spellEnd"/>
      <w:r w:rsidRPr="00446791">
        <w:rPr>
          <w:sz w:val="28"/>
          <w:szCs w:val="28"/>
        </w:rPr>
        <w:t>. – 1998. – Т.8, №5. – С.18–21.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i/>
          <w:sz w:val="28"/>
          <w:szCs w:val="28"/>
        </w:rPr>
        <w:t>Буценко</w:t>
      </w:r>
      <w:proofErr w:type="spellEnd"/>
      <w:r w:rsidRPr="00446791">
        <w:rPr>
          <w:i/>
          <w:sz w:val="28"/>
          <w:szCs w:val="28"/>
        </w:rPr>
        <w:t xml:space="preserve"> Л.М., </w:t>
      </w:r>
      <w:proofErr w:type="spellStart"/>
      <w:r w:rsidRPr="00446791">
        <w:rPr>
          <w:i/>
          <w:sz w:val="28"/>
          <w:szCs w:val="28"/>
        </w:rPr>
        <w:t>Красінько</w:t>
      </w:r>
      <w:proofErr w:type="spellEnd"/>
      <w:r w:rsidRPr="00446791">
        <w:rPr>
          <w:i/>
          <w:sz w:val="28"/>
          <w:szCs w:val="28"/>
        </w:rPr>
        <w:t xml:space="preserve"> В.О.</w:t>
      </w:r>
      <w:r w:rsidRPr="00446791">
        <w:rPr>
          <w:sz w:val="28"/>
          <w:szCs w:val="28"/>
        </w:rPr>
        <w:t xml:space="preserve"> </w:t>
      </w:r>
      <w:proofErr w:type="spellStart"/>
      <w:r w:rsidRPr="00446791">
        <w:rPr>
          <w:sz w:val="28"/>
          <w:szCs w:val="28"/>
        </w:rPr>
        <w:t>Технології</w:t>
      </w:r>
      <w:proofErr w:type="spellEnd"/>
      <w:r w:rsidRPr="00446791">
        <w:rPr>
          <w:sz w:val="28"/>
          <w:szCs w:val="28"/>
        </w:rPr>
        <w:t xml:space="preserve"> </w:t>
      </w:r>
      <w:proofErr w:type="spellStart"/>
      <w:proofErr w:type="gramStart"/>
      <w:r w:rsidRPr="00446791">
        <w:rPr>
          <w:sz w:val="28"/>
          <w:szCs w:val="28"/>
        </w:rPr>
        <w:t>м</w:t>
      </w:r>
      <w:proofErr w:type="gramEnd"/>
      <w:r w:rsidRPr="00446791">
        <w:rPr>
          <w:sz w:val="28"/>
          <w:szCs w:val="28"/>
        </w:rPr>
        <w:t>ікробного</w:t>
      </w:r>
      <w:proofErr w:type="spellEnd"/>
      <w:r w:rsidRPr="00446791">
        <w:rPr>
          <w:sz w:val="28"/>
          <w:szCs w:val="28"/>
        </w:rPr>
        <w:t xml:space="preserve"> синтезу </w:t>
      </w:r>
      <w:proofErr w:type="spellStart"/>
      <w:r w:rsidRPr="00446791">
        <w:rPr>
          <w:sz w:val="28"/>
          <w:szCs w:val="28"/>
        </w:rPr>
        <w:t>лікарських</w:t>
      </w:r>
      <w:proofErr w:type="spellEnd"/>
      <w:r w:rsidRPr="00446791">
        <w:rPr>
          <w:sz w:val="28"/>
          <w:szCs w:val="28"/>
        </w:rPr>
        <w:t xml:space="preserve"> </w:t>
      </w:r>
      <w:proofErr w:type="spellStart"/>
      <w:r w:rsidRPr="00446791">
        <w:rPr>
          <w:sz w:val="28"/>
          <w:szCs w:val="28"/>
        </w:rPr>
        <w:t>засобів</w:t>
      </w:r>
      <w:proofErr w:type="spellEnd"/>
      <w:r w:rsidRPr="00446791">
        <w:rPr>
          <w:sz w:val="28"/>
          <w:szCs w:val="28"/>
        </w:rPr>
        <w:t xml:space="preserve">: </w:t>
      </w:r>
      <w:proofErr w:type="spellStart"/>
      <w:r w:rsidRPr="00446791">
        <w:rPr>
          <w:sz w:val="28"/>
          <w:szCs w:val="28"/>
        </w:rPr>
        <w:t>Лабор</w:t>
      </w:r>
      <w:proofErr w:type="spellEnd"/>
      <w:r w:rsidRPr="00446791">
        <w:rPr>
          <w:sz w:val="28"/>
          <w:szCs w:val="28"/>
        </w:rPr>
        <w:t>. Практикум</w:t>
      </w:r>
      <w:r w:rsidRPr="00446791">
        <w:rPr>
          <w:sz w:val="28"/>
          <w:szCs w:val="28"/>
          <w:lang w:val="uk-UA"/>
        </w:rPr>
        <w:t>.</w:t>
      </w:r>
      <w:r w:rsidRPr="00446791">
        <w:rPr>
          <w:sz w:val="28"/>
          <w:szCs w:val="28"/>
        </w:rPr>
        <w:t xml:space="preserve"> – 201</w:t>
      </w:r>
      <w:r w:rsidRPr="00446791">
        <w:rPr>
          <w:sz w:val="28"/>
          <w:szCs w:val="28"/>
          <w:lang w:val="uk-UA"/>
        </w:rPr>
        <w:t>1</w:t>
      </w:r>
      <w:r w:rsidRPr="00446791">
        <w:rPr>
          <w:sz w:val="28"/>
          <w:szCs w:val="28"/>
        </w:rPr>
        <w:t>. –</w:t>
      </w:r>
      <w:r w:rsidRPr="00446791">
        <w:rPr>
          <w:sz w:val="28"/>
          <w:szCs w:val="28"/>
          <w:lang w:val="uk-UA"/>
        </w:rPr>
        <w:t xml:space="preserve"> 27 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i/>
          <w:sz w:val="28"/>
          <w:szCs w:val="28"/>
        </w:rPr>
        <w:t>Блюгер</w:t>
      </w:r>
      <w:proofErr w:type="spellEnd"/>
      <w:r w:rsidRPr="00446791">
        <w:rPr>
          <w:i/>
          <w:sz w:val="28"/>
          <w:szCs w:val="28"/>
        </w:rPr>
        <w:t xml:space="preserve"> А.Ф., Новицкий И.Н.</w:t>
      </w:r>
      <w:r w:rsidRPr="00446791">
        <w:rPr>
          <w:sz w:val="28"/>
          <w:szCs w:val="28"/>
        </w:rPr>
        <w:t xml:space="preserve"> </w:t>
      </w:r>
      <w:proofErr w:type="gramStart"/>
      <w:r w:rsidRPr="00446791">
        <w:rPr>
          <w:sz w:val="28"/>
          <w:szCs w:val="28"/>
        </w:rPr>
        <w:t>Практическая</w:t>
      </w:r>
      <w:proofErr w:type="gramEnd"/>
      <w:r w:rsidRPr="00446791">
        <w:rPr>
          <w:sz w:val="28"/>
          <w:szCs w:val="28"/>
        </w:rPr>
        <w:t xml:space="preserve"> </w:t>
      </w:r>
      <w:proofErr w:type="spellStart"/>
      <w:r w:rsidRPr="00446791">
        <w:rPr>
          <w:sz w:val="28"/>
          <w:szCs w:val="28"/>
        </w:rPr>
        <w:t>гепатология</w:t>
      </w:r>
      <w:proofErr w:type="spellEnd"/>
      <w:r w:rsidRPr="00446791">
        <w:rPr>
          <w:sz w:val="28"/>
          <w:szCs w:val="28"/>
        </w:rPr>
        <w:t>. – Рига: Звайгзне, 1984. – 405 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i/>
          <w:sz w:val="28"/>
          <w:szCs w:val="28"/>
        </w:rPr>
        <w:t>Верхратський</w:t>
      </w:r>
      <w:proofErr w:type="spellEnd"/>
      <w:r w:rsidRPr="00446791">
        <w:rPr>
          <w:i/>
          <w:sz w:val="28"/>
          <w:szCs w:val="28"/>
        </w:rPr>
        <w:t xml:space="preserve"> С. А., </w:t>
      </w:r>
      <w:proofErr w:type="spellStart"/>
      <w:r w:rsidRPr="00446791">
        <w:rPr>
          <w:i/>
          <w:sz w:val="28"/>
          <w:szCs w:val="28"/>
        </w:rPr>
        <w:t>Заблудовський</w:t>
      </w:r>
      <w:proofErr w:type="spellEnd"/>
      <w:r w:rsidRPr="00446791">
        <w:rPr>
          <w:i/>
          <w:sz w:val="28"/>
          <w:szCs w:val="28"/>
        </w:rPr>
        <w:t xml:space="preserve"> П. Ю.</w:t>
      </w:r>
      <w:r w:rsidRPr="00446791">
        <w:rPr>
          <w:sz w:val="28"/>
          <w:szCs w:val="28"/>
        </w:rPr>
        <w:t xml:space="preserve"> </w:t>
      </w:r>
      <w:proofErr w:type="spellStart"/>
      <w:r w:rsidRPr="00446791">
        <w:rPr>
          <w:sz w:val="28"/>
          <w:szCs w:val="28"/>
        </w:rPr>
        <w:t>Історія</w:t>
      </w:r>
      <w:proofErr w:type="spellEnd"/>
      <w:r w:rsidRPr="00446791">
        <w:rPr>
          <w:sz w:val="28"/>
          <w:szCs w:val="28"/>
        </w:rPr>
        <w:t xml:space="preserve"> </w:t>
      </w:r>
      <w:proofErr w:type="spellStart"/>
      <w:r w:rsidRPr="00446791">
        <w:rPr>
          <w:sz w:val="28"/>
          <w:szCs w:val="28"/>
        </w:rPr>
        <w:t>медицини</w:t>
      </w:r>
      <w:proofErr w:type="spellEnd"/>
      <w:r w:rsidRPr="00446791">
        <w:rPr>
          <w:sz w:val="28"/>
          <w:szCs w:val="28"/>
        </w:rPr>
        <w:t xml:space="preserve">: </w:t>
      </w:r>
      <w:proofErr w:type="spellStart"/>
      <w:r w:rsidRPr="00446791">
        <w:rPr>
          <w:sz w:val="28"/>
          <w:szCs w:val="28"/>
        </w:rPr>
        <w:t>Нав</w:t>
      </w:r>
      <w:proofErr w:type="spellEnd"/>
      <w:r w:rsidRPr="00446791">
        <w:rPr>
          <w:sz w:val="28"/>
          <w:szCs w:val="28"/>
        </w:rPr>
        <w:t xml:space="preserve">. </w:t>
      </w:r>
      <w:proofErr w:type="spellStart"/>
      <w:proofErr w:type="gramStart"/>
      <w:r w:rsidRPr="00446791">
        <w:rPr>
          <w:sz w:val="28"/>
          <w:szCs w:val="28"/>
        </w:rPr>
        <w:t>пос</w:t>
      </w:r>
      <w:proofErr w:type="gramEnd"/>
      <w:r w:rsidRPr="00446791">
        <w:rPr>
          <w:sz w:val="28"/>
          <w:szCs w:val="28"/>
        </w:rPr>
        <w:t>ібник</w:t>
      </w:r>
      <w:proofErr w:type="spellEnd"/>
      <w:r w:rsidRPr="00446791">
        <w:rPr>
          <w:sz w:val="28"/>
          <w:szCs w:val="28"/>
        </w:rPr>
        <w:t xml:space="preserve">. 4-е вид., </w:t>
      </w:r>
      <w:proofErr w:type="spellStart"/>
      <w:r w:rsidRPr="00446791">
        <w:rPr>
          <w:sz w:val="28"/>
          <w:szCs w:val="28"/>
        </w:rPr>
        <w:t>випр</w:t>
      </w:r>
      <w:proofErr w:type="spellEnd"/>
      <w:r w:rsidRPr="00446791">
        <w:rPr>
          <w:sz w:val="28"/>
          <w:szCs w:val="28"/>
        </w:rPr>
        <w:t xml:space="preserve">. і </w:t>
      </w:r>
      <w:proofErr w:type="spellStart"/>
      <w:r w:rsidRPr="00446791">
        <w:rPr>
          <w:sz w:val="28"/>
          <w:szCs w:val="28"/>
        </w:rPr>
        <w:t>допов</w:t>
      </w:r>
      <w:proofErr w:type="spellEnd"/>
      <w:r w:rsidRPr="00446791">
        <w:rPr>
          <w:sz w:val="28"/>
          <w:szCs w:val="28"/>
        </w:rPr>
        <w:t xml:space="preserve">. – К.: </w:t>
      </w:r>
      <w:proofErr w:type="spellStart"/>
      <w:r w:rsidRPr="00446791">
        <w:rPr>
          <w:sz w:val="28"/>
          <w:szCs w:val="28"/>
        </w:rPr>
        <w:t>Вища</w:t>
      </w:r>
      <w:proofErr w:type="spellEnd"/>
      <w:r w:rsidRPr="00446791">
        <w:rPr>
          <w:sz w:val="28"/>
          <w:szCs w:val="28"/>
        </w:rPr>
        <w:t xml:space="preserve"> </w:t>
      </w:r>
      <w:proofErr w:type="spellStart"/>
      <w:r w:rsidRPr="00446791">
        <w:rPr>
          <w:sz w:val="28"/>
          <w:szCs w:val="28"/>
        </w:rPr>
        <w:t>шк</w:t>
      </w:r>
      <w:proofErr w:type="spellEnd"/>
      <w:r w:rsidRPr="00446791">
        <w:rPr>
          <w:sz w:val="28"/>
          <w:szCs w:val="28"/>
        </w:rPr>
        <w:t>., 1991. – 15 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i/>
          <w:sz w:val="28"/>
          <w:szCs w:val="28"/>
        </w:rPr>
        <w:t>Виноградова Е.Н.</w:t>
      </w:r>
      <w:r w:rsidRPr="00446791">
        <w:rPr>
          <w:sz w:val="28"/>
          <w:szCs w:val="28"/>
        </w:rPr>
        <w:t xml:space="preserve"> Вирусные гепатиты </w:t>
      </w:r>
      <w:proofErr w:type="gramStart"/>
      <w:r w:rsidRPr="00446791">
        <w:rPr>
          <w:sz w:val="28"/>
          <w:szCs w:val="28"/>
        </w:rPr>
        <w:t>В</w:t>
      </w:r>
      <w:proofErr w:type="gramEnd"/>
      <w:r w:rsidRPr="00446791">
        <w:rPr>
          <w:sz w:val="28"/>
          <w:szCs w:val="28"/>
        </w:rPr>
        <w:t xml:space="preserve"> и </w:t>
      </w:r>
      <w:proofErr w:type="gramStart"/>
      <w:r w:rsidRPr="00446791">
        <w:rPr>
          <w:sz w:val="28"/>
          <w:szCs w:val="28"/>
        </w:rPr>
        <w:t>С</w:t>
      </w:r>
      <w:proofErr w:type="gramEnd"/>
      <w:r w:rsidRPr="00446791">
        <w:rPr>
          <w:sz w:val="28"/>
          <w:szCs w:val="28"/>
        </w:rPr>
        <w:t xml:space="preserve"> (проблемы диагностики и терапии): </w:t>
      </w:r>
      <w:proofErr w:type="spellStart"/>
      <w:r w:rsidRPr="00446791">
        <w:rPr>
          <w:sz w:val="28"/>
          <w:szCs w:val="28"/>
        </w:rPr>
        <w:t>Автореф</w:t>
      </w:r>
      <w:proofErr w:type="spellEnd"/>
      <w:r w:rsidRPr="00446791">
        <w:rPr>
          <w:sz w:val="28"/>
          <w:szCs w:val="28"/>
        </w:rPr>
        <w:t xml:space="preserve">. </w:t>
      </w:r>
      <w:proofErr w:type="spellStart"/>
      <w:r w:rsidRPr="00446791">
        <w:rPr>
          <w:sz w:val="28"/>
          <w:szCs w:val="28"/>
        </w:rPr>
        <w:t>дис</w:t>
      </w:r>
      <w:proofErr w:type="spellEnd"/>
      <w:r w:rsidRPr="00446791">
        <w:rPr>
          <w:sz w:val="28"/>
          <w:szCs w:val="28"/>
        </w:rPr>
        <w:t>. д-ра мед</w:t>
      </w:r>
      <w:proofErr w:type="gramStart"/>
      <w:r w:rsidRPr="00446791">
        <w:rPr>
          <w:sz w:val="28"/>
          <w:szCs w:val="28"/>
        </w:rPr>
        <w:t>.</w:t>
      </w:r>
      <w:proofErr w:type="gramEnd"/>
      <w:r w:rsidRPr="00446791">
        <w:rPr>
          <w:sz w:val="28"/>
          <w:szCs w:val="28"/>
        </w:rPr>
        <w:t xml:space="preserve"> </w:t>
      </w:r>
      <w:proofErr w:type="gramStart"/>
      <w:r w:rsidRPr="00446791">
        <w:rPr>
          <w:sz w:val="28"/>
          <w:szCs w:val="28"/>
        </w:rPr>
        <w:t>н</w:t>
      </w:r>
      <w:proofErr w:type="gramEnd"/>
      <w:r w:rsidRPr="00446791">
        <w:rPr>
          <w:sz w:val="28"/>
          <w:szCs w:val="28"/>
        </w:rPr>
        <w:t>аук</w:t>
      </w:r>
      <w:r w:rsidRPr="00446791">
        <w:rPr>
          <w:sz w:val="28"/>
          <w:szCs w:val="28"/>
          <w:lang w:val="uk-UA"/>
        </w:rPr>
        <w:t>.</w:t>
      </w:r>
      <w:r w:rsidRPr="00446791">
        <w:rPr>
          <w:sz w:val="28"/>
          <w:szCs w:val="28"/>
        </w:rPr>
        <w:t xml:space="preserve"> – СПб</w:t>
      </w:r>
      <w:proofErr w:type="gramStart"/>
      <w:r w:rsidRPr="00446791">
        <w:rPr>
          <w:sz w:val="28"/>
          <w:szCs w:val="28"/>
        </w:rPr>
        <w:t xml:space="preserve">., </w:t>
      </w:r>
      <w:proofErr w:type="gramEnd"/>
      <w:r w:rsidRPr="00446791">
        <w:rPr>
          <w:sz w:val="28"/>
          <w:szCs w:val="28"/>
        </w:rPr>
        <w:t>1997. – 40 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i/>
          <w:sz w:val="28"/>
          <w:szCs w:val="28"/>
          <w:lang w:val="uk-UA"/>
        </w:rPr>
        <w:t xml:space="preserve">Воляк Ю. М., </w:t>
      </w:r>
      <w:proofErr w:type="spellStart"/>
      <w:r w:rsidRPr="00446791">
        <w:rPr>
          <w:i/>
          <w:sz w:val="28"/>
          <w:szCs w:val="28"/>
          <w:lang w:val="uk-UA"/>
        </w:rPr>
        <w:t>Ожоган</w:t>
      </w:r>
      <w:proofErr w:type="spellEnd"/>
      <w:r w:rsidRPr="00446791">
        <w:rPr>
          <w:i/>
          <w:sz w:val="28"/>
          <w:szCs w:val="28"/>
          <w:lang w:val="uk-UA"/>
        </w:rPr>
        <w:t xml:space="preserve"> З. Р.</w:t>
      </w:r>
      <w:r w:rsidRPr="00446791">
        <w:rPr>
          <w:i/>
          <w:sz w:val="28"/>
          <w:szCs w:val="28"/>
        </w:rPr>
        <w:t> </w:t>
      </w:r>
      <w:r w:rsidRPr="00446791">
        <w:rPr>
          <w:sz w:val="28"/>
          <w:szCs w:val="28"/>
          <w:lang w:val="uk-UA"/>
        </w:rPr>
        <w:t xml:space="preserve">Поширеність, етіологія і вплив </w:t>
      </w:r>
      <w:proofErr w:type="spellStart"/>
      <w:r w:rsidRPr="00446791">
        <w:rPr>
          <w:sz w:val="28"/>
          <w:szCs w:val="28"/>
          <w:lang w:val="uk-UA"/>
        </w:rPr>
        <w:t>зубо</w:t>
      </w:r>
      <w:proofErr w:type="spellEnd"/>
      <w:r w:rsidRPr="00446791">
        <w:rPr>
          <w:sz w:val="28"/>
          <w:szCs w:val="28"/>
          <w:lang w:val="uk-UA"/>
        </w:rPr>
        <w:t xml:space="preserve">-щелепних аномалій на формування лицевого черепа // Галицький лікарський вісник. –  2014. </w:t>
      </w:r>
      <w:r w:rsidRPr="00446791">
        <w:rPr>
          <w:sz w:val="28"/>
          <w:szCs w:val="28"/>
        </w:rPr>
        <w:t xml:space="preserve">С.13 – 16. 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i/>
          <w:sz w:val="28"/>
          <w:szCs w:val="28"/>
          <w:lang w:val="uk-UA"/>
        </w:rPr>
        <w:t>Гаврикова</w:t>
      </w:r>
      <w:proofErr w:type="spellEnd"/>
      <w:r w:rsidRPr="00446791">
        <w:rPr>
          <w:i/>
          <w:sz w:val="28"/>
          <w:szCs w:val="28"/>
          <w:lang w:val="uk-UA"/>
        </w:rPr>
        <w:t xml:space="preserve"> Л.М., </w:t>
      </w:r>
      <w:proofErr w:type="spellStart"/>
      <w:r w:rsidRPr="00446791">
        <w:rPr>
          <w:i/>
          <w:sz w:val="28"/>
          <w:szCs w:val="28"/>
          <w:lang w:val="uk-UA"/>
        </w:rPr>
        <w:t>Сегень</w:t>
      </w:r>
      <w:proofErr w:type="spellEnd"/>
      <w:r w:rsidRPr="00446791">
        <w:rPr>
          <w:i/>
          <w:sz w:val="28"/>
          <w:szCs w:val="28"/>
          <w:lang w:val="uk-UA"/>
        </w:rPr>
        <w:t xml:space="preserve"> И.Т.</w:t>
      </w:r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sz w:val="28"/>
          <w:szCs w:val="28"/>
          <w:lang w:val="uk-UA"/>
        </w:rPr>
        <w:t>Уреазная</w:t>
      </w:r>
      <w:proofErr w:type="spellEnd"/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sz w:val="28"/>
          <w:szCs w:val="28"/>
          <w:lang w:val="uk-UA"/>
        </w:rPr>
        <w:t>активность</w:t>
      </w:r>
      <w:proofErr w:type="spellEnd"/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sz w:val="28"/>
          <w:szCs w:val="28"/>
          <w:lang w:val="uk-UA"/>
        </w:rPr>
        <w:t>ротовой</w:t>
      </w:r>
      <w:proofErr w:type="spellEnd"/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sz w:val="28"/>
          <w:szCs w:val="28"/>
          <w:lang w:val="uk-UA"/>
        </w:rPr>
        <w:t>жидкости</w:t>
      </w:r>
      <w:proofErr w:type="spellEnd"/>
      <w:r w:rsidRPr="00446791">
        <w:rPr>
          <w:sz w:val="28"/>
          <w:szCs w:val="28"/>
          <w:lang w:val="uk-UA"/>
        </w:rPr>
        <w:t xml:space="preserve"> у </w:t>
      </w:r>
      <w:proofErr w:type="spellStart"/>
      <w:r w:rsidRPr="00446791">
        <w:rPr>
          <w:sz w:val="28"/>
          <w:szCs w:val="28"/>
          <w:lang w:val="uk-UA"/>
        </w:rPr>
        <w:t>больн</w:t>
      </w:r>
      <w:r w:rsidRPr="00446791">
        <w:rPr>
          <w:sz w:val="28"/>
          <w:szCs w:val="28"/>
        </w:rPr>
        <w:t>ых</w:t>
      </w:r>
      <w:proofErr w:type="spellEnd"/>
      <w:r w:rsidRPr="00446791">
        <w:rPr>
          <w:sz w:val="28"/>
          <w:szCs w:val="28"/>
        </w:rPr>
        <w:t xml:space="preserve"> с острой </w:t>
      </w:r>
      <w:proofErr w:type="spellStart"/>
      <w:r w:rsidRPr="00446791">
        <w:rPr>
          <w:sz w:val="28"/>
          <w:szCs w:val="28"/>
        </w:rPr>
        <w:t>одонтогенной</w:t>
      </w:r>
      <w:proofErr w:type="spellEnd"/>
      <w:r w:rsidRPr="00446791">
        <w:rPr>
          <w:sz w:val="28"/>
          <w:szCs w:val="28"/>
        </w:rPr>
        <w:t xml:space="preserve"> инфекцией челюстно-лицевой области // Стоматология. – 1996. –  Спец. </w:t>
      </w:r>
      <w:proofErr w:type="spellStart"/>
      <w:r w:rsidRPr="00446791">
        <w:rPr>
          <w:sz w:val="28"/>
          <w:szCs w:val="28"/>
        </w:rPr>
        <w:t>вып</w:t>
      </w:r>
      <w:proofErr w:type="spellEnd"/>
      <w:r w:rsidRPr="00446791">
        <w:rPr>
          <w:sz w:val="28"/>
          <w:szCs w:val="28"/>
        </w:rPr>
        <w:t>. –  С. 49 – 50.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lastRenderedPageBreak/>
        <w:t xml:space="preserve"> </w:t>
      </w:r>
      <w:proofErr w:type="spellStart"/>
      <w:r w:rsidRPr="00446791">
        <w:rPr>
          <w:i/>
          <w:sz w:val="28"/>
          <w:szCs w:val="28"/>
        </w:rPr>
        <w:t>Гарбузенко</w:t>
      </w:r>
      <w:proofErr w:type="spellEnd"/>
      <w:r w:rsidRPr="00446791">
        <w:rPr>
          <w:i/>
          <w:sz w:val="28"/>
          <w:szCs w:val="28"/>
        </w:rPr>
        <w:t xml:space="preserve"> Д. В.</w:t>
      </w:r>
      <w:r w:rsidRPr="00446791">
        <w:rPr>
          <w:sz w:val="28"/>
          <w:szCs w:val="28"/>
        </w:rPr>
        <w:t xml:space="preserve"> Механизмы компенсации структуры и функции печени при ее повреждении и их практическое значение // Рос</w:t>
      </w:r>
      <w:proofErr w:type="gramStart"/>
      <w:r w:rsidRPr="00446791">
        <w:rPr>
          <w:sz w:val="28"/>
          <w:szCs w:val="28"/>
        </w:rPr>
        <w:t>.</w:t>
      </w:r>
      <w:proofErr w:type="gramEnd"/>
      <w:r w:rsidRPr="00446791">
        <w:rPr>
          <w:sz w:val="28"/>
          <w:szCs w:val="28"/>
        </w:rPr>
        <w:t xml:space="preserve"> </w:t>
      </w:r>
      <w:proofErr w:type="gramStart"/>
      <w:r w:rsidRPr="00446791">
        <w:rPr>
          <w:sz w:val="28"/>
          <w:szCs w:val="28"/>
        </w:rPr>
        <w:t>ж</w:t>
      </w:r>
      <w:proofErr w:type="gramEnd"/>
      <w:r w:rsidRPr="00446791">
        <w:rPr>
          <w:sz w:val="28"/>
          <w:szCs w:val="28"/>
        </w:rPr>
        <w:t xml:space="preserve">урн. </w:t>
      </w:r>
      <w:proofErr w:type="spellStart"/>
      <w:r w:rsidRPr="00446791">
        <w:rPr>
          <w:sz w:val="28"/>
          <w:szCs w:val="28"/>
        </w:rPr>
        <w:t>гастроэнтерол</w:t>
      </w:r>
      <w:proofErr w:type="spellEnd"/>
      <w:r w:rsidRPr="00446791">
        <w:rPr>
          <w:sz w:val="28"/>
          <w:szCs w:val="28"/>
        </w:rPr>
        <w:t xml:space="preserve">., </w:t>
      </w:r>
      <w:proofErr w:type="spellStart"/>
      <w:r w:rsidRPr="00446791">
        <w:rPr>
          <w:sz w:val="28"/>
          <w:szCs w:val="28"/>
        </w:rPr>
        <w:t>гепатол</w:t>
      </w:r>
      <w:proofErr w:type="spellEnd"/>
      <w:r w:rsidRPr="00446791">
        <w:rPr>
          <w:sz w:val="28"/>
          <w:szCs w:val="28"/>
        </w:rPr>
        <w:t xml:space="preserve">., </w:t>
      </w:r>
      <w:proofErr w:type="spellStart"/>
      <w:r w:rsidRPr="00446791">
        <w:rPr>
          <w:sz w:val="28"/>
          <w:szCs w:val="28"/>
        </w:rPr>
        <w:t>копопроктол</w:t>
      </w:r>
      <w:proofErr w:type="spellEnd"/>
      <w:r w:rsidRPr="00446791">
        <w:rPr>
          <w:sz w:val="28"/>
          <w:szCs w:val="28"/>
        </w:rPr>
        <w:t>. –  2008. –  № 6. – С. 14</w:t>
      </w: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sz w:val="28"/>
          <w:szCs w:val="28"/>
        </w:rPr>
        <w:t>– 21.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i/>
          <w:sz w:val="28"/>
          <w:szCs w:val="28"/>
        </w:rPr>
        <w:t>Горячковский</w:t>
      </w:r>
      <w:proofErr w:type="spellEnd"/>
      <w:r w:rsidRPr="00446791">
        <w:rPr>
          <w:i/>
          <w:sz w:val="28"/>
          <w:szCs w:val="28"/>
        </w:rPr>
        <w:t xml:space="preserve"> A.M.</w:t>
      </w:r>
      <w:r w:rsidRPr="00446791">
        <w:rPr>
          <w:sz w:val="28"/>
          <w:szCs w:val="28"/>
        </w:rPr>
        <w:t xml:space="preserve"> Клиническая биохимия в лабораторной диагностике: Справочное пособие</w:t>
      </w:r>
      <w:proofErr w:type="gramStart"/>
      <w:r w:rsidRPr="00446791">
        <w:rPr>
          <w:sz w:val="28"/>
          <w:szCs w:val="28"/>
        </w:rPr>
        <w:t xml:space="preserve"> </w:t>
      </w:r>
      <w:r w:rsidRPr="00446791">
        <w:rPr>
          <w:sz w:val="28"/>
          <w:szCs w:val="28"/>
          <w:lang w:val="uk-UA"/>
        </w:rPr>
        <w:t>.</w:t>
      </w:r>
      <w:proofErr w:type="gramEnd"/>
      <w:r w:rsidRPr="00446791">
        <w:rPr>
          <w:sz w:val="28"/>
          <w:szCs w:val="28"/>
          <w:lang w:val="uk-UA"/>
        </w:rPr>
        <w:t>//</w:t>
      </w:r>
      <w:r w:rsidRPr="00446791">
        <w:rPr>
          <w:sz w:val="28"/>
          <w:szCs w:val="28"/>
        </w:rPr>
        <w:t xml:space="preserve">– Изд. 3-е, исп. и доп. – Одесса: </w:t>
      </w:r>
      <w:proofErr w:type="spellStart"/>
      <w:r w:rsidRPr="00446791">
        <w:rPr>
          <w:sz w:val="28"/>
          <w:szCs w:val="28"/>
        </w:rPr>
        <w:t>Екологія</w:t>
      </w:r>
      <w:proofErr w:type="spellEnd"/>
      <w:r w:rsidRPr="00446791">
        <w:rPr>
          <w:sz w:val="28"/>
          <w:szCs w:val="28"/>
        </w:rPr>
        <w:t>, 2005. – С. 408– 410.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i/>
          <w:sz w:val="28"/>
          <w:szCs w:val="28"/>
        </w:rPr>
        <w:t>Грачева Н.М.</w:t>
      </w:r>
      <w:r w:rsidRPr="00446791">
        <w:rPr>
          <w:sz w:val="28"/>
          <w:szCs w:val="28"/>
        </w:rPr>
        <w:t xml:space="preserve"> Клинические особенности различных форм </w:t>
      </w:r>
      <w:proofErr w:type="spellStart"/>
      <w:r w:rsidRPr="00446791">
        <w:rPr>
          <w:sz w:val="28"/>
          <w:szCs w:val="28"/>
        </w:rPr>
        <w:t>дисбактериозов</w:t>
      </w:r>
      <w:proofErr w:type="spellEnd"/>
      <w:r w:rsidRPr="00446791">
        <w:rPr>
          <w:sz w:val="28"/>
          <w:szCs w:val="28"/>
          <w:lang w:val="uk-UA"/>
        </w:rPr>
        <w:t xml:space="preserve"> </w:t>
      </w:r>
      <w:r w:rsidRPr="00446791">
        <w:rPr>
          <w:sz w:val="28"/>
          <w:szCs w:val="28"/>
        </w:rPr>
        <w:t>// Лечащий врач. – 1999. –  № 2–3. –  С. 17 – 21.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446791">
        <w:rPr>
          <w:i/>
          <w:sz w:val="28"/>
          <w:szCs w:val="28"/>
          <w:lang w:val="uk-UA"/>
        </w:rPr>
        <w:t xml:space="preserve"> </w:t>
      </w:r>
      <w:r w:rsidRPr="00446791">
        <w:rPr>
          <w:i/>
          <w:sz w:val="28"/>
          <w:szCs w:val="28"/>
        </w:rPr>
        <w:t>Грачева Н.М.</w:t>
      </w:r>
      <w:r w:rsidRPr="00446791">
        <w:rPr>
          <w:sz w:val="28"/>
          <w:szCs w:val="28"/>
        </w:rPr>
        <w:t xml:space="preserve"> </w:t>
      </w:r>
      <w:proofErr w:type="spellStart"/>
      <w:r w:rsidRPr="00446791">
        <w:rPr>
          <w:sz w:val="28"/>
          <w:szCs w:val="28"/>
        </w:rPr>
        <w:t>Дисбактериозы</w:t>
      </w:r>
      <w:proofErr w:type="spellEnd"/>
      <w:r w:rsidRPr="00446791">
        <w:rPr>
          <w:sz w:val="28"/>
          <w:szCs w:val="28"/>
        </w:rPr>
        <w:t xml:space="preserve"> кишечника, причины возникновения. Диагностика, применение бактерийных биологических препаратов: Пособие для врачей и студентов. – М., 1999. – 41 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i/>
          <w:sz w:val="28"/>
          <w:szCs w:val="28"/>
        </w:rPr>
        <w:t>Демьяненко С. А</w:t>
      </w:r>
      <w:r w:rsidRPr="00446791">
        <w:rPr>
          <w:i/>
          <w:sz w:val="28"/>
          <w:szCs w:val="28"/>
          <w:lang w:val="uk-UA"/>
        </w:rPr>
        <w:t>.,</w:t>
      </w:r>
      <w:r w:rsidRPr="00446791">
        <w:rPr>
          <w:sz w:val="28"/>
          <w:szCs w:val="28"/>
        </w:rPr>
        <w:t xml:space="preserve"> </w:t>
      </w:r>
      <w:r w:rsidRPr="00446791">
        <w:rPr>
          <w:i/>
          <w:sz w:val="28"/>
          <w:szCs w:val="28"/>
        </w:rPr>
        <w:t>Скиба В. Я., Левицкий А. П.</w:t>
      </w:r>
      <w:r w:rsidRPr="00446791">
        <w:rPr>
          <w:sz w:val="28"/>
          <w:szCs w:val="28"/>
        </w:rPr>
        <w:t xml:space="preserve"> Развитие </w:t>
      </w:r>
      <w:proofErr w:type="spellStart"/>
      <w:r w:rsidRPr="00446791">
        <w:rPr>
          <w:sz w:val="28"/>
          <w:szCs w:val="28"/>
        </w:rPr>
        <w:t>дисбиоза</w:t>
      </w:r>
      <w:proofErr w:type="spellEnd"/>
      <w:r w:rsidRPr="00446791">
        <w:rPr>
          <w:sz w:val="28"/>
          <w:szCs w:val="28"/>
        </w:rPr>
        <w:t xml:space="preserve"> и воспаления в слизистой оболочке полости рта крыс при токсическом гепатите</w:t>
      </w:r>
      <w:r w:rsidRPr="00446791">
        <w:rPr>
          <w:sz w:val="28"/>
          <w:szCs w:val="28"/>
          <w:lang w:val="uk-UA"/>
        </w:rPr>
        <w:t>.</w:t>
      </w:r>
      <w:r w:rsidRPr="00446791">
        <w:rPr>
          <w:sz w:val="28"/>
          <w:szCs w:val="28"/>
        </w:rPr>
        <w:t xml:space="preserve"> // </w:t>
      </w:r>
      <w:proofErr w:type="spellStart"/>
      <w:r w:rsidRPr="00446791">
        <w:rPr>
          <w:sz w:val="28"/>
          <w:szCs w:val="28"/>
        </w:rPr>
        <w:t>Наукові</w:t>
      </w:r>
      <w:proofErr w:type="spellEnd"/>
      <w:r w:rsidRPr="00446791">
        <w:rPr>
          <w:sz w:val="28"/>
          <w:szCs w:val="28"/>
        </w:rPr>
        <w:t xml:space="preserve"> та </w:t>
      </w:r>
      <w:proofErr w:type="spellStart"/>
      <w:r w:rsidRPr="00446791">
        <w:rPr>
          <w:sz w:val="28"/>
          <w:szCs w:val="28"/>
        </w:rPr>
        <w:t>практичні</w:t>
      </w:r>
      <w:proofErr w:type="spellEnd"/>
      <w:r w:rsidRPr="00446791">
        <w:rPr>
          <w:sz w:val="28"/>
          <w:szCs w:val="28"/>
        </w:rPr>
        <w:t xml:space="preserve"> </w:t>
      </w:r>
      <w:proofErr w:type="spellStart"/>
      <w:r w:rsidRPr="00446791">
        <w:rPr>
          <w:sz w:val="28"/>
          <w:szCs w:val="28"/>
        </w:rPr>
        <w:t>аспекти</w:t>
      </w:r>
      <w:proofErr w:type="spellEnd"/>
      <w:r w:rsidRPr="00446791">
        <w:rPr>
          <w:sz w:val="28"/>
          <w:szCs w:val="28"/>
        </w:rPr>
        <w:t xml:space="preserve"> </w:t>
      </w:r>
      <w:proofErr w:type="spellStart"/>
      <w:r w:rsidRPr="00446791">
        <w:rPr>
          <w:sz w:val="28"/>
          <w:szCs w:val="28"/>
        </w:rPr>
        <w:t>індивідуальної</w:t>
      </w:r>
      <w:proofErr w:type="spellEnd"/>
      <w:r w:rsidRPr="00446791">
        <w:rPr>
          <w:sz w:val="28"/>
          <w:szCs w:val="28"/>
        </w:rPr>
        <w:t xml:space="preserve"> та </w:t>
      </w:r>
      <w:proofErr w:type="spellStart"/>
      <w:r w:rsidRPr="00446791">
        <w:rPr>
          <w:sz w:val="28"/>
          <w:szCs w:val="28"/>
        </w:rPr>
        <w:t>професійної</w:t>
      </w:r>
      <w:proofErr w:type="spellEnd"/>
      <w:r w:rsidRPr="00446791">
        <w:rPr>
          <w:sz w:val="28"/>
          <w:szCs w:val="28"/>
        </w:rPr>
        <w:t xml:space="preserve"> </w:t>
      </w:r>
      <w:proofErr w:type="spellStart"/>
      <w:r w:rsidRPr="00446791">
        <w:rPr>
          <w:sz w:val="28"/>
          <w:szCs w:val="28"/>
        </w:rPr>
        <w:t>гі</w:t>
      </w:r>
      <w:proofErr w:type="gramStart"/>
      <w:r w:rsidRPr="00446791">
        <w:rPr>
          <w:sz w:val="28"/>
          <w:szCs w:val="28"/>
        </w:rPr>
        <w:t>г</w:t>
      </w:r>
      <w:proofErr w:type="gramEnd"/>
      <w:r w:rsidRPr="00446791">
        <w:rPr>
          <w:sz w:val="28"/>
          <w:szCs w:val="28"/>
        </w:rPr>
        <w:t>ієни</w:t>
      </w:r>
      <w:proofErr w:type="spellEnd"/>
      <w:r w:rsidRPr="00446791">
        <w:rPr>
          <w:sz w:val="28"/>
          <w:szCs w:val="28"/>
        </w:rPr>
        <w:t xml:space="preserve"> </w:t>
      </w:r>
      <w:proofErr w:type="spellStart"/>
      <w:r w:rsidRPr="00446791">
        <w:rPr>
          <w:sz w:val="28"/>
          <w:szCs w:val="28"/>
        </w:rPr>
        <w:t>порожнини</w:t>
      </w:r>
      <w:proofErr w:type="spellEnd"/>
      <w:r w:rsidRPr="00446791">
        <w:rPr>
          <w:sz w:val="28"/>
          <w:szCs w:val="28"/>
        </w:rPr>
        <w:t xml:space="preserve"> рота у </w:t>
      </w:r>
      <w:proofErr w:type="spellStart"/>
      <w:r w:rsidRPr="00446791">
        <w:rPr>
          <w:sz w:val="28"/>
          <w:szCs w:val="28"/>
        </w:rPr>
        <w:t>дітей</w:t>
      </w:r>
      <w:proofErr w:type="spellEnd"/>
      <w:r w:rsidRPr="00446791">
        <w:rPr>
          <w:sz w:val="28"/>
          <w:szCs w:val="28"/>
        </w:rPr>
        <w:t xml:space="preserve"> та </w:t>
      </w:r>
      <w:proofErr w:type="spellStart"/>
      <w:r w:rsidRPr="00446791">
        <w:rPr>
          <w:sz w:val="28"/>
          <w:szCs w:val="28"/>
        </w:rPr>
        <w:t>дорослих</w:t>
      </w:r>
      <w:proofErr w:type="spellEnd"/>
      <w:r w:rsidRPr="00446791">
        <w:rPr>
          <w:sz w:val="28"/>
          <w:szCs w:val="28"/>
        </w:rPr>
        <w:t xml:space="preserve"> : матер. </w:t>
      </w:r>
      <w:proofErr w:type="spellStart"/>
      <w:r w:rsidRPr="00446791">
        <w:rPr>
          <w:sz w:val="28"/>
          <w:szCs w:val="28"/>
        </w:rPr>
        <w:t>конф</w:t>
      </w:r>
      <w:proofErr w:type="spellEnd"/>
      <w:r w:rsidRPr="00446791">
        <w:rPr>
          <w:sz w:val="28"/>
          <w:szCs w:val="28"/>
        </w:rPr>
        <w:t xml:space="preserve">. Одеса, 14–15 </w:t>
      </w:r>
      <w:proofErr w:type="spellStart"/>
      <w:r w:rsidRPr="00446791">
        <w:rPr>
          <w:sz w:val="28"/>
          <w:szCs w:val="28"/>
        </w:rPr>
        <w:t>квіт</w:t>
      </w:r>
      <w:proofErr w:type="spellEnd"/>
      <w:r w:rsidRPr="00446791">
        <w:rPr>
          <w:sz w:val="28"/>
          <w:szCs w:val="28"/>
        </w:rPr>
        <w:t>. 2009 р. –  Одеса, 2009. – С. 28–29.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 </w:t>
      </w:r>
      <w:proofErr w:type="spellStart"/>
      <w:r w:rsidRPr="00446791">
        <w:rPr>
          <w:i/>
          <w:sz w:val="28"/>
          <w:szCs w:val="28"/>
        </w:rPr>
        <w:t>Дуданова</w:t>
      </w:r>
      <w:proofErr w:type="spellEnd"/>
      <w:r w:rsidRPr="00446791">
        <w:rPr>
          <w:i/>
          <w:sz w:val="28"/>
          <w:szCs w:val="28"/>
        </w:rPr>
        <w:t xml:space="preserve"> О.П.</w:t>
      </w:r>
      <w:r w:rsidRPr="00446791">
        <w:rPr>
          <w:sz w:val="28"/>
          <w:szCs w:val="28"/>
        </w:rPr>
        <w:t xml:space="preserve"> Диагностика хронических гепатитов. –</w:t>
      </w: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sz w:val="28"/>
          <w:szCs w:val="28"/>
        </w:rPr>
        <w:t>Петрозаводск, 2010. – 127 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i/>
          <w:sz w:val="28"/>
          <w:szCs w:val="28"/>
        </w:rPr>
        <w:t>Жданов К.В</w:t>
      </w:r>
      <w:r w:rsidRPr="00446791">
        <w:rPr>
          <w:i/>
          <w:sz w:val="28"/>
          <w:szCs w:val="28"/>
          <w:lang w:val="uk-UA"/>
        </w:rPr>
        <w:t xml:space="preserve">., </w:t>
      </w:r>
      <w:r w:rsidRPr="00446791">
        <w:rPr>
          <w:i/>
          <w:sz w:val="28"/>
          <w:szCs w:val="28"/>
        </w:rPr>
        <w:t xml:space="preserve"> </w:t>
      </w:r>
      <w:proofErr w:type="spellStart"/>
      <w:r w:rsidRPr="00446791">
        <w:rPr>
          <w:i/>
          <w:sz w:val="28"/>
          <w:szCs w:val="28"/>
        </w:rPr>
        <w:t>Лобзин</w:t>
      </w:r>
      <w:proofErr w:type="spellEnd"/>
      <w:r w:rsidRPr="00446791">
        <w:rPr>
          <w:i/>
          <w:sz w:val="28"/>
          <w:szCs w:val="28"/>
        </w:rPr>
        <w:t xml:space="preserve"> Ю.В., </w:t>
      </w:r>
      <w:r w:rsidRPr="00446791">
        <w:rPr>
          <w:i/>
          <w:sz w:val="28"/>
          <w:szCs w:val="28"/>
          <w:lang w:val="uk-UA"/>
        </w:rPr>
        <w:t xml:space="preserve"> </w:t>
      </w:r>
      <w:r w:rsidRPr="00446791">
        <w:rPr>
          <w:i/>
          <w:sz w:val="28"/>
          <w:szCs w:val="28"/>
        </w:rPr>
        <w:t>Гусев Д.А., Козлов К.В.</w:t>
      </w: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sz w:val="28"/>
          <w:szCs w:val="28"/>
        </w:rPr>
        <w:t>Вирусные гепатиты – СПб</w:t>
      </w:r>
      <w:proofErr w:type="gramStart"/>
      <w:r w:rsidRPr="00446791">
        <w:rPr>
          <w:sz w:val="28"/>
          <w:szCs w:val="28"/>
        </w:rPr>
        <w:t xml:space="preserve">.: </w:t>
      </w:r>
      <w:proofErr w:type="gramEnd"/>
      <w:r w:rsidRPr="00446791">
        <w:rPr>
          <w:sz w:val="28"/>
          <w:szCs w:val="28"/>
        </w:rPr>
        <w:t>Фолиант, 2011. – 304 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i/>
          <w:sz w:val="28"/>
          <w:szCs w:val="28"/>
        </w:rPr>
        <w:t>Игнатова Г.Н., Крамарь B.C., Перов Ю.А. и др.</w:t>
      </w:r>
      <w:r w:rsidRPr="00446791">
        <w:rPr>
          <w:sz w:val="28"/>
          <w:szCs w:val="28"/>
        </w:rPr>
        <w:t xml:space="preserve"> Дисбактериоз. Причины возникновения, лечение и профилактика // Метод. Рекомендации для врачей. –  Ростов-на-Дону, 1988</w:t>
      </w:r>
      <w:r w:rsidRPr="00446791">
        <w:rPr>
          <w:sz w:val="28"/>
          <w:szCs w:val="28"/>
          <w:lang w:val="uk-UA"/>
        </w:rPr>
        <w:t>.</w:t>
      </w:r>
      <w:r w:rsidRPr="00446791">
        <w:rPr>
          <w:sz w:val="28"/>
          <w:szCs w:val="28"/>
        </w:rPr>
        <w:t xml:space="preserve"> – 25 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i/>
          <w:sz w:val="28"/>
          <w:szCs w:val="28"/>
        </w:rPr>
        <w:t>Корзунова</w:t>
      </w:r>
      <w:proofErr w:type="spellEnd"/>
      <w:r w:rsidRPr="00446791">
        <w:rPr>
          <w:i/>
          <w:sz w:val="28"/>
          <w:szCs w:val="28"/>
          <w:lang w:val="uk-UA"/>
        </w:rPr>
        <w:t xml:space="preserve"> </w:t>
      </w:r>
      <w:r w:rsidRPr="00446791">
        <w:rPr>
          <w:i/>
          <w:sz w:val="28"/>
          <w:szCs w:val="28"/>
        </w:rPr>
        <w:t xml:space="preserve"> Алевтина</w:t>
      </w:r>
      <w:r w:rsidRPr="00446791">
        <w:rPr>
          <w:i/>
          <w:sz w:val="28"/>
          <w:szCs w:val="28"/>
          <w:lang w:val="uk-UA"/>
        </w:rPr>
        <w:t>.</w:t>
      </w: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sz w:val="28"/>
          <w:szCs w:val="28"/>
        </w:rPr>
        <w:t xml:space="preserve">Гепатит А. – М.: </w:t>
      </w:r>
      <w:proofErr w:type="spellStart"/>
      <w:r w:rsidRPr="00446791">
        <w:rPr>
          <w:sz w:val="28"/>
          <w:szCs w:val="28"/>
        </w:rPr>
        <w:t>Эксмо</w:t>
      </w:r>
      <w:proofErr w:type="spellEnd"/>
      <w:r w:rsidRPr="00446791">
        <w:rPr>
          <w:sz w:val="28"/>
          <w:szCs w:val="28"/>
        </w:rPr>
        <w:t>, 2005. – 128 c.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i/>
          <w:sz w:val="28"/>
          <w:szCs w:val="28"/>
        </w:rPr>
        <w:t>Лапач</w:t>
      </w:r>
      <w:proofErr w:type="spellEnd"/>
      <w:r w:rsidRPr="00446791">
        <w:rPr>
          <w:i/>
          <w:sz w:val="28"/>
          <w:szCs w:val="28"/>
        </w:rPr>
        <w:t xml:space="preserve"> О.Н</w:t>
      </w:r>
      <w:r w:rsidRPr="00446791">
        <w:rPr>
          <w:i/>
          <w:sz w:val="28"/>
          <w:szCs w:val="28"/>
          <w:lang w:val="uk-UA"/>
        </w:rPr>
        <w:t xml:space="preserve">, </w:t>
      </w:r>
      <w:r w:rsidRPr="00446791">
        <w:rPr>
          <w:i/>
          <w:sz w:val="28"/>
          <w:szCs w:val="28"/>
        </w:rPr>
        <w:t>Чубенко А.В., Бабич П.Н.</w:t>
      </w:r>
      <w:r w:rsidRPr="00446791">
        <w:rPr>
          <w:sz w:val="28"/>
          <w:szCs w:val="28"/>
        </w:rPr>
        <w:t xml:space="preserve"> Статистические методы в </w:t>
      </w:r>
      <w:proofErr w:type="spellStart"/>
      <w:proofErr w:type="gramStart"/>
      <w:r w:rsidRPr="00446791">
        <w:rPr>
          <w:sz w:val="28"/>
          <w:szCs w:val="28"/>
        </w:rPr>
        <w:t>медико</w:t>
      </w:r>
      <w:proofErr w:type="spellEnd"/>
      <w:r w:rsidRPr="00446791">
        <w:rPr>
          <w:sz w:val="28"/>
          <w:szCs w:val="28"/>
        </w:rPr>
        <w:t>– биологических</w:t>
      </w:r>
      <w:proofErr w:type="gramEnd"/>
      <w:r w:rsidRPr="00446791">
        <w:rPr>
          <w:sz w:val="28"/>
          <w:szCs w:val="28"/>
        </w:rPr>
        <w:t xml:space="preserve"> исследованиях с использованием </w:t>
      </w:r>
      <w:proofErr w:type="spellStart"/>
      <w:r w:rsidRPr="00446791">
        <w:rPr>
          <w:sz w:val="28"/>
          <w:szCs w:val="28"/>
        </w:rPr>
        <w:t>Excel</w:t>
      </w:r>
      <w:proofErr w:type="spellEnd"/>
      <w:r w:rsidRPr="00446791">
        <w:rPr>
          <w:sz w:val="28"/>
          <w:szCs w:val="28"/>
          <w:lang w:val="uk-UA"/>
        </w:rPr>
        <w:t>.</w:t>
      </w:r>
      <w:r w:rsidRPr="00446791">
        <w:rPr>
          <w:sz w:val="28"/>
          <w:szCs w:val="28"/>
        </w:rPr>
        <w:t xml:space="preserve"> –  К.: Морион, 2000. –  320 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i/>
          <w:sz w:val="28"/>
          <w:szCs w:val="28"/>
          <w:lang w:val="uk-UA"/>
        </w:rPr>
        <w:t>Левицкий</w:t>
      </w:r>
      <w:proofErr w:type="spellEnd"/>
      <w:r w:rsidRPr="00446791">
        <w:rPr>
          <w:i/>
          <w:sz w:val="28"/>
          <w:szCs w:val="28"/>
          <w:lang w:val="uk-UA"/>
        </w:rPr>
        <w:t xml:space="preserve"> А. П., </w:t>
      </w:r>
      <w:proofErr w:type="spellStart"/>
      <w:r w:rsidRPr="00446791">
        <w:rPr>
          <w:i/>
          <w:sz w:val="28"/>
          <w:szCs w:val="28"/>
          <w:lang w:val="uk-UA"/>
        </w:rPr>
        <w:t>Деньга</w:t>
      </w:r>
      <w:proofErr w:type="spellEnd"/>
      <w:r w:rsidRPr="00446791">
        <w:rPr>
          <w:i/>
          <w:sz w:val="28"/>
          <w:szCs w:val="28"/>
          <w:lang w:val="uk-UA"/>
        </w:rPr>
        <w:t xml:space="preserve"> О. В., Макаренко О. А. и </w:t>
      </w:r>
      <w:proofErr w:type="spellStart"/>
      <w:r w:rsidRPr="00446791">
        <w:rPr>
          <w:i/>
          <w:sz w:val="28"/>
          <w:szCs w:val="28"/>
          <w:lang w:val="uk-UA"/>
        </w:rPr>
        <w:t>др</w:t>
      </w:r>
      <w:proofErr w:type="spellEnd"/>
      <w:r w:rsidRPr="00446791">
        <w:rPr>
          <w:i/>
          <w:sz w:val="28"/>
          <w:szCs w:val="28"/>
          <w:lang w:val="uk-UA"/>
        </w:rPr>
        <w:t>.</w:t>
      </w:r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sz w:val="28"/>
          <w:szCs w:val="28"/>
          <w:lang w:val="uk-UA"/>
        </w:rPr>
        <w:t>Биохимические</w:t>
      </w:r>
      <w:proofErr w:type="spellEnd"/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sz w:val="28"/>
          <w:szCs w:val="28"/>
          <w:lang w:val="uk-UA"/>
        </w:rPr>
        <w:t>маркеры</w:t>
      </w:r>
      <w:proofErr w:type="spellEnd"/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sz w:val="28"/>
          <w:szCs w:val="28"/>
          <w:lang w:val="uk-UA"/>
        </w:rPr>
        <w:t>воспаления</w:t>
      </w:r>
      <w:proofErr w:type="spellEnd"/>
      <w:r w:rsidRPr="00446791">
        <w:rPr>
          <w:sz w:val="28"/>
          <w:szCs w:val="28"/>
          <w:lang w:val="uk-UA"/>
        </w:rPr>
        <w:t xml:space="preserve"> тканей </w:t>
      </w:r>
      <w:proofErr w:type="spellStart"/>
      <w:r w:rsidRPr="00446791">
        <w:rPr>
          <w:sz w:val="28"/>
          <w:szCs w:val="28"/>
          <w:lang w:val="uk-UA"/>
        </w:rPr>
        <w:t>ротовой</w:t>
      </w:r>
      <w:proofErr w:type="spellEnd"/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sz w:val="28"/>
          <w:szCs w:val="28"/>
          <w:lang w:val="uk-UA"/>
        </w:rPr>
        <w:t>полости</w:t>
      </w:r>
      <w:proofErr w:type="spellEnd"/>
      <w:r w:rsidRPr="00446791">
        <w:rPr>
          <w:sz w:val="28"/>
          <w:szCs w:val="28"/>
          <w:lang w:val="uk-UA"/>
        </w:rPr>
        <w:t xml:space="preserve">: </w:t>
      </w:r>
      <w:proofErr w:type="spellStart"/>
      <w:r w:rsidRPr="00446791">
        <w:rPr>
          <w:sz w:val="28"/>
          <w:szCs w:val="28"/>
          <w:lang w:val="uk-UA"/>
        </w:rPr>
        <w:t>методические</w:t>
      </w:r>
      <w:proofErr w:type="spellEnd"/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sz w:val="28"/>
          <w:szCs w:val="28"/>
          <w:lang w:val="uk-UA"/>
        </w:rPr>
        <w:t>рекомендации</w:t>
      </w:r>
      <w:proofErr w:type="spellEnd"/>
      <w:r w:rsidRPr="00446791">
        <w:rPr>
          <w:sz w:val="28"/>
          <w:szCs w:val="28"/>
          <w:lang w:val="uk-UA"/>
        </w:rPr>
        <w:t xml:space="preserve">. – Одесса, 2010. </w:t>
      </w:r>
      <w:r w:rsidRPr="00446791">
        <w:rPr>
          <w:sz w:val="28"/>
          <w:szCs w:val="28"/>
        </w:rPr>
        <w:t xml:space="preserve">– </w:t>
      </w:r>
      <w:r w:rsidRPr="00446791">
        <w:rPr>
          <w:sz w:val="28"/>
          <w:szCs w:val="28"/>
          <w:lang w:val="uk-UA"/>
        </w:rPr>
        <w:t>16 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446791">
        <w:rPr>
          <w:i/>
          <w:sz w:val="28"/>
          <w:szCs w:val="28"/>
          <w:lang w:val="uk-UA"/>
        </w:rPr>
        <w:lastRenderedPageBreak/>
        <w:t xml:space="preserve"> </w:t>
      </w:r>
      <w:r w:rsidRPr="00446791">
        <w:rPr>
          <w:i/>
          <w:sz w:val="28"/>
          <w:szCs w:val="28"/>
        </w:rPr>
        <w:t>Левицкий А. П</w:t>
      </w:r>
      <w:r w:rsidRPr="00446791">
        <w:rPr>
          <w:sz w:val="28"/>
          <w:szCs w:val="28"/>
          <w:lang w:val="uk-UA"/>
        </w:rPr>
        <w:t xml:space="preserve">., </w:t>
      </w:r>
      <w:r w:rsidRPr="00446791">
        <w:rPr>
          <w:i/>
          <w:sz w:val="28"/>
          <w:szCs w:val="28"/>
        </w:rPr>
        <w:t>С. А. Демьяненко.</w:t>
      </w:r>
      <w:r w:rsidRPr="00446791">
        <w:rPr>
          <w:sz w:val="28"/>
          <w:szCs w:val="28"/>
        </w:rPr>
        <w:t xml:space="preserve"> Гепато-оральный синдром. – Симферополь: Тарпан, 2012. – 140 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446791">
        <w:rPr>
          <w:i/>
          <w:sz w:val="28"/>
          <w:szCs w:val="28"/>
          <w:lang w:val="uk-UA"/>
        </w:rPr>
        <w:t xml:space="preserve"> </w:t>
      </w:r>
      <w:r w:rsidRPr="00446791">
        <w:rPr>
          <w:i/>
          <w:sz w:val="28"/>
          <w:szCs w:val="28"/>
        </w:rPr>
        <w:t>Левицкий А. П., Макаренко О. А., Деньга О. В. и др.</w:t>
      </w:r>
      <w:r w:rsidRPr="00446791">
        <w:rPr>
          <w:sz w:val="28"/>
          <w:szCs w:val="28"/>
        </w:rPr>
        <w:t xml:space="preserve"> Экспериментальные методы воспроизведения и определения степени </w:t>
      </w:r>
      <w:proofErr w:type="spellStart"/>
      <w:r w:rsidRPr="00446791">
        <w:rPr>
          <w:sz w:val="28"/>
          <w:szCs w:val="28"/>
        </w:rPr>
        <w:t>дисбиоза</w:t>
      </w:r>
      <w:proofErr w:type="spellEnd"/>
      <w:r w:rsidRPr="00446791">
        <w:rPr>
          <w:sz w:val="28"/>
          <w:szCs w:val="28"/>
        </w:rPr>
        <w:t xml:space="preserve"> в тканях полости рта // </w:t>
      </w:r>
      <w:proofErr w:type="spellStart"/>
      <w:proofErr w:type="gramStart"/>
      <w:r w:rsidRPr="00446791">
        <w:rPr>
          <w:sz w:val="28"/>
          <w:szCs w:val="28"/>
        </w:rPr>
        <w:t>В</w:t>
      </w:r>
      <w:proofErr w:type="gramEnd"/>
      <w:r w:rsidRPr="00446791">
        <w:rPr>
          <w:sz w:val="28"/>
          <w:szCs w:val="28"/>
        </w:rPr>
        <w:t>існик</w:t>
      </w:r>
      <w:proofErr w:type="spellEnd"/>
      <w:r w:rsidRPr="00446791">
        <w:rPr>
          <w:sz w:val="28"/>
          <w:szCs w:val="28"/>
        </w:rPr>
        <w:t xml:space="preserve"> </w:t>
      </w:r>
      <w:proofErr w:type="spellStart"/>
      <w:r w:rsidRPr="00446791">
        <w:rPr>
          <w:sz w:val="28"/>
          <w:szCs w:val="28"/>
        </w:rPr>
        <w:t>стоматології</w:t>
      </w:r>
      <w:proofErr w:type="spellEnd"/>
      <w:r w:rsidRPr="00446791">
        <w:rPr>
          <w:sz w:val="28"/>
          <w:szCs w:val="28"/>
        </w:rPr>
        <w:t>. – 2010. – № 2. – С. 22–23.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446791">
        <w:rPr>
          <w:i/>
          <w:sz w:val="28"/>
          <w:szCs w:val="28"/>
          <w:lang w:val="uk-UA"/>
        </w:rPr>
        <w:t xml:space="preserve"> </w:t>
      </w:r>
      <w:proofErr w:type="spellStart"/>
      <w:r w:rsidRPr="00446791">
        <w:rPr>
          <w:i/>
          <w:sz w:val="28"/>
          <w:szCs w:val="28"/>
        </w:rPr>
        <w:t>Левицький</w:t>
      </w:r>
      <w:proofErr w:type="spellEnd"/>
      <w:r w:rsidRPr="00446791">
        <w:rPr>
          <w:i/>
          <w:sz w:val="28"/>
          <w:szCs w:val="28"/>
        </w:rPr>
        <w:t xml:space="preserve"> А. П.</w:t>
      </w:r>
      <w:r w:rsidRPr="00446791">
        <w:rPr>
          <w:sz w:val="28"/>
          <w:szCs w:val="28"/>
        </w:rPr>
        <w:t xml:space="preserve"> Перспективы применения </w:t>
      </w:r>
      <w:proofErr w:type="spellStart"/>
      <w:r w:rsidRPr="00446791">
        <w:rPr>
          <w:sz w:val="28"/>
          <w:szCs w:val="28"/>
        </w:rPr>
        <w:t>пребиотиков</w:t>
      </w:r>
      <w:proofErr w:type="spellEnd"/>
      <w:r w:rsidRPr="00446791">
        <w:rPr>
          <w:sz w:val="28"/>
          <w:szCs w:val="28"/>
        </w:rPr>
        <w:t xml:space="preserve"> в медицине</w:t>
      </w: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sz w:val="28"/>
          <w:szCs w:val="28"/>
        </w:rPr>
        <w:t xml:space="preserve">// </w:t>
      </w:r>
      <w:proofErr w:type="spellStart"/>
      <w:proofErr w:type="gramStart"/>
      <w:r w:rsidRPr="00446791">
        <w:rPr>
          <w:sz w:val="28"/>
          <w:szCs w:val="28"/>
        </w:rPr>
        <w:t>В</w:t>
      </w:r>
      <w:proofErr w:type="gramEnd"/>
      <w:r w:rsidRPr="00446791">
        <w:rPr>
          <w:sz w:val="28"/>
          <w:szCs w:val="28"/>
        </w:rPr>
        <w:t>існик</w:t>
      </w:r>
      <w:proofErr w:type="spellEnd"/>
      <w:r w:rsidRPr="00446791">
        <w:rPr>
          <w:sz w:val="28"/>
          <w:szCs w:val="28"/>
        </w:rPr>
        <w:t xml:space="preserve"> </w:t>
      </w:r>
      <w:proofErr w:type="spellStart"/>
      <w:r w:rsidRPr="00446791">
        <w:rPr>
          <w:sz w:val="28"/>
          <w:szCs w:val="28"/>
        </w:rPr>
        <w:t>фармакології</w:t>
      </w:r>
      <w:proofErr w:type="spellEnd"/>
      <w:r w:rsidRPr="00446791">
        <w:rPr>
          <w:sz w:val="28"/>
          <w:szCs w:val="28"/>
        </w:rPr>
        <w:t xml:space="preserve"> та </w:t>
      </w:r>
      <w:proofErr w:type="spellStart"/>
      <w:r w:rsidRPr="00446791">
        <w:rPr>
          <w:sz w:val="28"/>
          <w:szCs w:val="28"/>
        </w:rPr>
        <w:t>фармації</w:t>
      </w:r>
      <w:proofErr w:type="spellEnd"/>
      <w:r w:rsidRPr="00446791">
        <w:rPr>
          <w:sz w:val="28"/>
          <w:szCs w:val="28"/>
        </w:rPr>
        <w:t>. − 2007. − № 6. − С. 16–18.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446791">
        <w:rPr>
          <w:i/>
          <w:sz w:val="28"/>
          <w:szCs w:val="28"/>
          <w:lang w:val="uk-UA"/>
        </w:rPr>
        <w:t xml:space="preserve"> </w:t>
      </w:r>
      <w:r w:rsidRPr="00446791">
        <w:rPr>
          <w:i/>
          <w:sz w:val="28"/>
          <w:szCs w:val="28"/>
        </w:rPr>
        <w:t>Логинов A.C., Блок Ю.Е.</w:t>
      </w:r>
      <w:r w:rsidRPr="00446791">
        <w:rPr>
          <w:sz w:val="28"/>
          <w:szCs w:val="28"/>
        </w:rPr>
        <w:t xml:space="preserve"> Хронические гепатиты и циррозы печени. – М., Медицина, 1987</w:t>
      </w:r>
      <w:r w:rsidRPr="00446791">
        <w:rPr>
          <w:sz w:val="28"/>
          <w:szCs w:val="28"/>
          <w:lang w:val="uk-UA"/>
        </w:rPr>
        <w:t xml:space="preserve">. </w:t>
      </w:r>
      <w:r w:rsidRPr="00446791">
        <w:rPr>
          <w:sz w:val="28"/>
          <w:szCs w:val="28"/>
        </w:rPr>
        <w:t>– 272</w:t>
      </w: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sz w:val="28"/>
          <w:szCs w:val="28"/>
        </w:rPr>
        <w:t>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446791">
        <w:rPr>
          <w:i/>
          <w:sz w:val="28"/>
          <w:szCs w:val="28"/>
        </w:rPr>
        <w:t xml:space="preserve"> Левицкий А.П.</w:t>
      </w:r>
      <w:r w:rsidRPr="00446791">
        <w:rPr>
          <w:sz w:val="28"/>
          <w:szCs w:val="28"/>
        </w:rPr>
        <w:t xml:space="preserve"> Лизоцим вместо антибиотиков. Одесса «КП ОГТ», 2005. – 74 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446791">
        <w:rPr>
          <w:i/>
          <w:sz w:val="28"/>
          <w:szCs w:val="28"/>
        </w:rPr>
        <w:t xml:space="preserve"> Левицкий А.П.</w:t>
      </w:r>
      <w:r w:rsidRPr="00446791">
        <w:rPr>
          <w:i/>
          <w:sz w:val="28"/>
          <w:szCs w:val="28"/>
          <w:lang w:val="uk-UA"/>
        </w:rPr>
        <w:t xml:space="preserve">, </w:t>
      </w:r>
      <w:proofErr w:type="spellStart"/>
      <w:r w:rsidRPr="00446791">
        <w:rPr>
          <w:i/>
          <w:sz w:val="28"/>
          <w:szCs w:val="28"/>
        </w:rPr>
        <w:t>Волянский</w:t>
      </w:r>
      <w:proofErr w:type="spellEnd"/>
      <w:r w:rsidRPr="00446791">
        <w:rPr>
          <w:i/>
          <w:sz w:val="28"/>
          <w:szCs w:val="28"/>
        </w:rPr>
        <w:t xml:space="preserve"> Ю. Л., Скидан К.В.</w:t>
      </w:r>
      <w:r w:rsidRPr="00446791">
        <w:rPr>
          <w:sz w:val="28"/>
          <w:szCs w:val="28"/>
        </w:rPr>
        <w:t xml:space="preserve"> </w:t>
      </w:r>
      <w:proofErr w:type="spellStart"/>
      <w:r w:rsidRPr="00446791">
        <w:rPr>
          <w:sz w:val="28"/>
          <w:szCs w:val="28"/>
        </w:rPr>
        <w:t>Пребиотики</w:t>
      </w:r>
      <w:proofErr w:type="spellEnd"/>
      <w:r w:rsidRPr="00446791">
        <w:rPr>
          <w:sz w:val="28"/>
          <w:szCs w:val="28"/>
        </w:rPr>
        <w:t xml:space="preserve"> и проблема дисбактериоза</w:t>
      </w:r>
      <w:r w:rsidRPr="00446791">
        <w:rPr>
          <w:sz w:val="28"/>
          <w:szCs w:val="28"/>
          <w:lang w:val="uk-UA"/>
        </w:rPr>
        <w:t xml:space="preserve">. – </w:t>
      </w:r>
      <w:r w:rsidRPr="00446791">
        <w:rPr>
          <w:sz w:val="28"/>
          <w:szCs w:val="28"/>
        </w:rPr>
        <w:t xml:space="preserve">Харьков: </w:t>
      </w:r>
      <w:r w:rsidRPr="00446791">
        <w:rPr>
          <w:sz w:val="28"/>
          <w:szCs w:val="28"/>
          <w:lang w:val="uk-UA"/>
        </w:rPr>
        <w:t>Є</w:t>
      </w:r>
      <w:r w:rsidRPr="00446791">
        <w:rPr>
          <w:sz w:val="28"/>
          <w:szCs w:val="28"/>
        </w:rPr>
        <w:t>Д</w:t>
      </w:r>
      <w:r w:rsidRPr="00446791">
        <w:rPr>
          <w:sz w:val="28"/>
          <w:szCs w:val="28"/>
          <w:lang w:val="uk-UA"/>
        </w:rPr>
        <w:t>Є</w:t>
      </w:r>
      <w:r w:rsidRPr="00446791">
        <w:rPr>
          <w:sz w:val="28"/>
          <w:szCs w:val="28"/>
        </w:rPr>
        <w:t>НА, 2008. – 100 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i/>
          <w:sz w:val="28"/>
          <w:szCs w:val="28"/>
        </w:rPr>
        <w:t>Маянский</w:t>
      </w:r>
      <w:proofErr w:type="spellEnd"/>
      <w:r w:rsidRPr="00446791">
        <w:rPr>
          <w:i/>
          <w:sz w:val="28"/>
          <w:szCs w:val="28"/>
        </w:rPr>
        <w:t xml:space="preserve"> А.Н.</w:t>
      </w:r>
      <w:r w:rsidRPr="00446791">
        <w:rPr>
          <w:sz w:val="28"/>
          <w:szCs w:val="28"/>
        </w:rPr>
        <w:t xml:space="preserve"> Дисбактериоз: иллюзии или реальность // </w:t>
      </w:r>
      <w:proofErr w:type="spellStart"/>
      <w:r w:rsidRPr="00446791">
        <w:rPr>
          <w:sz w:val="28"/>
          <w:szCs w:val="28"/>
        </w:rPr>
        <w:t>Клинич</w:t>
      </w:r>
      <w:proofErr w:type="spellEnd"/>
      <w:r w:rsidRPr="00446791">
        <w:rPr>
          <w:sz w:val="28"/>
          <w:szCs w:val="28"/>
        </w:rPr>
        <w:t>. микробиолог</w:t>
      </w:r>
      <w:proofErr w:type="gramStart"/>
      <w:r w:rsidRPr="00446791">
        <w:rPr>
          <w:sz w:val="28"/>
          <w:szCs w:val="28"/>
        </w:rPr>
        <w:t>.</w:t>
      </w:r>
      <w:proofErr w:type="gramEnd"/>
      <w:r w:rsidRPr="00446791">
        <w:rPr>
          <w:sz w:val="28"/>
          <w:szCs w:val="28"/>
        </w:rPr>
        <w:t xml:space="preserve"> </w:t>
      </w:r>
      <w:proofErr w:type="gramStart"/>
      <w:r w:rsidRPr="00446791">
        <w:rPr>
          <w:sz w:val="28"/>
          <w:szCs w:val="28"/>
        </w:rPr>
        <w:t>и</w:t>
      </w:r>
      <w:proofErr w:type="gramEnd"/>
      <w:r w:rsidRPr="00446791">
        <w:rPr>
          <w:sz w:val="28"/>
          <w:szCs w:val="28"/>
        </w:rPr>
        <w:t xml:space="preserve"> </w:t>
      </w:r>
      <w:proofErr w:type="spellStart"/>
      <w:r w:rsidRPr="00446791">
        <w:rPr>
          <w:sz w:val="28"/>
          <w:szCs w:val="28"/>
        </w:rPr>
        <w:t>антимикроб</w:t>
      </w:r>
      <w:proofErr w:type="spellEnd"/>
      <w:r w:rsidRPr="00446791">
        <w:rPr>
          <w:sz w:val="28"/>
          <w:szCs w:val="28"/>
        </w:rPr>
        <w:t>. химиотерапия. – 2000. – Т. 2. –  № 2. – С. 61–64.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i/>
          <w:sz w:val="28"/>
          <w:szCs w:val="28"/>
        </w:rPr>
        <w:t>Маянский</w:t>
      </w:r>
      <w:proofErr w:type="spellEnd"/>
      <w:r w:rsidRPr="00446791">
        <w:rPr>
          <w:i/>
          <w:sz w:val="28"/>
          <w:szCs w:val="28"/>
        </w:rPr>
        <w:t xml:space="preserve"> Д. Н</w:t>
      </w:r>
      <w:r w:rsidRPr="00446791">
        <w:rPr>
          <w:i/>
          <w:sz w:val="28"/>
          <w:szCs w:val="28"/>
          <w:lang w:val="uk-UA"/>
        </w:rPr>
        <w:t xml:space="preserve">., </w:t>
      </w:r>
      <w:proofErr w:type="spellStart"/>
      <w:r w:rsidRPr="00446791">
        <w:rPr>
          <w:i/>
          <w:sz w:val="28"/>
          <w:szCs w:val="28"/>
        </w:rPr>
        <w:t>Виссе</w:t>
      </w:r>
      <w:proofErr w:type="spellEnd"/>
      <w:r w:rsidRPr="00446791">
        <w:rPr>
          <w:i/>
          <w:sz w:val="28"/>
          <w:szCs w:val="28"/>
        </w:rPr>
        <w:t xml:space="preserve"> Э., </w:t>
      </w:r>
      <w:proofErr w:type="spellStart"/>
      <w:r w:rsidRPr="00446791">
        <w:rPr>
          <w:i/>
          <w:sz w:val="28"/>
          <w:szCs w:val="28"/>
        </w:rPr>
        <w:t>Деккер</w:t>
      </w:r>
      <w:proofErr w:type="spellEnd"/>
      <w:r w:rsidRPr="00446791">
        <w:rPr>
          <w:i/>
          <w:sz w:val="28"/>
          <w:szCs w:val="28"/>
        </w:rPr>
        <w:t xml:space="preserve"> К.</w:t>
      </w: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sz w:val="28"/>
          <w:szCs w:val="28"/>
        </w:rPr>
        <w:t xml:space="preserve">Новые рубежи </w:t>
      </w:r>
      <w:proofErr w:type="spellStart"/>
      <w:r w:rsidRPr="00446791">
        <w:rPr>
          <w:sz w:val="28"/>
          <w:szCs w:val="28"/>
        </w:rPr>
        <w:t>гепатологии</w:t>
      </w:r>
      <w:proofErr w:type="spellEnd"/>
      <w:r w:rsidRPr="00446791">
        <w:rPr>
          <w:sz w:val="28"/>
          <w:szCs w:val="28"/>
        </w:rPr>
        <w:t xml:space="preserve">. – Новосибирск: </w:t>
      </w:r>
      <w:proofErr w:type="spellStart"/>
      <w:r w:rsidRPr="00446791">
        <w:rPr>
          <w:sz w:val="28"/>
          <w:szCs w:val="28"/>
        </w:rPr>
        <w:t>Сиб</w:t>
      </w:r>
      <w:proofErr w:type="spellEnd"/>
      <w:r w:rsidRPr="00446791">
        <w:rPr>
          <w:sz w:val="28"/>
          <w:szCs w:val="28"/>
        </w:rPr>
        <w:t xml:space="preserve">. изд. фирма «Наука», 1992. – С. 276–278. 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446791">
        <w:rPr>
          <w:sz w:val="28"/>
          <w:szCs w:val="28"/>
        </w:rPr>
        <w:t xml:space="preserve"> </w:t>
      </w:r>
      <w:r w:rsidRPr="00446791">
        <w:rPr>
          <w:i/>
          <w:sz w:val="28"/>
          <w:szCs w:val="28"/>
        </w:rPr>
        <w:t>Меньшикова В.В.</w:t>
      </w:r>
      <w:r w:rsidRPr="00446791">
        <w:rPr>
          <w:sz w:val="28"/>
          <w:szCs w:val="28"/>
        </w:rPr>
        <w:t xml:space="preserve"> Лабораторные методы исследования в клинике</w:t>
      </w:r>
      <w:r w:rsidRPr="00446791">
        <w:rPr>
          <w:sz w:val="28"/>
          <w:szCs w:val="28"/>
          <w:lang w:val="uk-UA"/>
        </w:rPr>
        <w:t>.</w:t>
      </w:r>
      <w:r w:rsidRPr="00446791">
        <w:rPr>
          <w:sz w:val="28"/>
          <w:szCs w:val="28"/>
        </w:rPr>
        <w:t xml:space="preserve"> – </w:t>
      </w:r>
      <w:r w:rsidRPr="00446791">
        <w:rPr>
          <w:sz w:val="28"/>
          <w:szCs w:val="28"/>
          <w:lang w:val="en-US"/>
        </w:rPr>
        <w:t>C</w:t>
      </w:r>
      <w:proofErr w:type="spellStart"/>
      <w:r w:rsidRPr="00446791">
        <w:rPr>
          <w:sz w:val="28"/>
          <w:szCs w:val="28"/>
        </w:rPr>
        <w:t>правочник</w:t>
      </w:r>
      <w:proofErr w:type="spellEnd"/>
      <w:r w:rsidRPr="00446791">
        <w:rPr>
          <w:sz w:val="28"/>
          <w:szCs w:val="28"/>
        </w:rPr>
        <w:t>. – М</w:t>
      </w:r>
      <w:proofErr w:type="gramStart"/>
      <w:r w:rsidRPr="00446791">
        <w:rPr>
          <w:sz w:val="28"/>
          <w:szCs w:val="28"/>
        </w:rPr>
        <w:t>. :</w:t>
      </w:r>
      <w:proofErr w:type="gramEnd"/>
      <w:r w:rsidRPr="00446791">
        <w:rPr>
          <w:sz w:val="28"/>
          <w:szCs w:val="28"/>
        </w:rPr>
        <w:t xml:space="preserve"> Медицина, 1987. – 368 с</w:t>
      </w:r>
      <w:r w:rsidRPr="00446791">
        <w:rPr>
          <w:sz w:val="28"/>
          <w:szCs w:val="28"/>
          <w:lang w:val="uk-UA"/>
        </w:rPr>
        <w:t>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i/>
          <w:sz w:val="28"/>
          <w:szCs w:val="28"/>
        </w:rPr>
        <w:t>Митрохин С.Д.</w:t>
      </w:r>
      <w:r w:rsidRPr="00446791">
        <w:rPr>
          <w:sz w:val="28"/>
          <w:szCs w:val="28"/>
        </w:rPr>
        <w:t xml:space="preserve"> Дисбактериоз: современный взгляд на проблему // </w:t>
      </w:r>
      <w:proofErr w:type="spellStart"/>
      <w:r w:rsidRPr="00446791">
        <w:rPr>
          <w:sz w:val="28"/>
          <w:szCs w:val="28"/>
        </w:rPr>
        <w:t>Consilium</w:t>
      </w:r>
      <w:proofErr w:type="spellEnd"/>
      <w:r w:rsidRPr="00446791">
        <w:rPr>
          <w:sz w:val="28"/>
          <w:szCs w:val="28"/>
        </w:rPr>
        <w:t xml:space="preserve"> </w:t>
      </w:r>
      <w:proofErr w:type="spellStart"/>
      <w:r w:rsidRPr="00446791">
        <w:rPr>
          <w:sz w:val="28"/>
          <w:szCs w:val="28"/>
        </w:rPr>
        <w:t>medicum</w:t>
      </w:r>
      <w:proofErr w:type="spellEnd"/>
      <w:r w:rsidRPr="00446791">
        <w:rPr>
          <w:sz w:val="28"/>
          <w:szCs w:val="28"/>
        </w:rPr>
        <w:t>. 2000. – Т.2, № 5. – С. 144–145.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i/>
          <w:sz w:val="28"/>
          <w:szCs w:val="28"/>
        </w:rPr>
        <w:t>Подымова</w:t>
      </w:r>
      <w:proofErr w:type="spellEnd"/>
      <w:r w:rsidRPr="00446791">
        <w:rPr>
          <w:i/>
          <w:sz w:val="28"/>
          <w:szCs w:val="28"/>
        </w:rPr>
        <w:t xml:space="preserve"> С.Д.</w:t>
      </w:r>
      <w:r w:rsidRPr="00446791">
        <w:rPr>
          <w:sz w:val="28"/>
          <w:szCs w:val="28"/>
        </w:rPr>
        <w:t xml:space="preserve"> Болезни печени: руководство. -4-е изд., </w:t>
      </w:r>
      <w:proofErr w:type="spellStart"/>
      <w:r w:rsidRPr="00446791">
        <w:rPr>
          <w:sz w:val="28"/>
          <w:szCs w:val="28"/>
        </w:rPr>
        <w:t>перераб</w:t>
      </w:r>
      <w:proofErr w:type="spellEnd"/>
      <w:r w:rsidRPr="00446791">
        <w:rPr>
          <w:sz w:val="28"/>
          <w:szCs w:val="28"/>
        </w:rPr>
        <w:t>. и доп. М.: Медицина, 2005. – 768</w:t>
      </w: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sz w:val="28"/>
          <w:szCs w:val="28"/>
        </w:rPr>
        <w:t>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i/>
          <w:sz w:val="28"/>
          <w:szCs w:val="28"/>
          <w:lang w:val="uk-UA"/>
        </w:rPr>
        <w:t xml:space="preserve">Сальникова С.И., </w:t>
      </w:r>
      <w:proofErr w:type="spellStart"/>
      <w:r w:rsidRPr="00446791">
        <w:rPr>
          <w:i/>
          <w:sz w:val="28"/>
          <w:szCs w:val="28"/>
          <w:lang w:val="uk-UA"/>
        </w:rPr>
        <w:t>Слышков</w:t>
      </w:r>
      <w:proofErr w:type="spellEnd"/>
      <w:r w:rsidRPr="00446791">
        <w:rPr>
          <w:i/>
          <w:sz w:val="28"/>
          <w:szCs w:val="28"/>
          <w:lang w:val="uk-UA"/>
        </w:rPr>
        <w:t xml:space="preserve"> В.В., </w:t>
      </w:r>
      <w:proofErr w:type="spellStart"/>
      <w:r w:rsidRPr="00446791">
        <w:rPr>
          <w:i/>
          <w:sz w:val="28"/>
          <w:szCs w:val="28"/>
          <w:lang w:val="uk-UA"/>
        </w:rPr>
        <w:t>Карамышев</w:t>
      </w:r>
      <w:proofErr w:type="spellEnd"/>
      <w:r w:rsidRPr="00446791">
        <w:rPr>
          <w:i/>
          <w:sz w:val="28"/>
          <w:szCs w:val="28"/>
          <w:lang w:val="uk-UA"/>
        </w:rPr>
        <w:t xml:space="preserve"> А.Н. и </w:t>
      </w:r>
      <w:proofErr w:type="spellStart"/>
      <w:r w:rsidRPr="00446791">
        <w:rPr>
          <w:i/>
          <w:sz w:val="28"/>
          <w:szCs w:val="28"/>
          <w:lang w:val="uk-UA"/>
        </w:rPr>
        <w:t>др</w:t>
      </w:r>
      <w:proofErr w:type="spellEnd"/>
      <w:r w:rsidRPr="00446791">
        <w:rPr>
          <w:i/>
          <w:sz w:val="28"/>
          <w:szCs w:val="28"/>
          <w:lang w:val="uk-UA"/>
        </w:rPr>
        <w:t>.</w:t>
      </w:r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sz w:val="28"/>
          <w:szCs w:val="28"/>
          <w:lang w:val="uk-UA"/>
        </w:rPr>
        <w:t>Актуальные</w:t>
      </w:r>
      <w:proofErr w:type="spellEnd"/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sz w:val="28"/>
          <w:szCs w:val="28"/>
          <w:lang w:val="uk-UA"/>
        </w:rPr>
        <w:t>проблемы</w:t>
      </w:r>
      <w:proofErr w:type="spellEnd"/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sz w:val="28"/>
          <w:szCs w:val="28"/>
          <w:lang w:val="uk-UA"/>
        </w:rPr>
        <w:t>гепатологии</w:t>
      </w:r>
      <w:proofErr w:type="spellEnd"/>
      <w:r w:rsidRPr="00446791">
        <w:rPr>
          <w:sz w:val="28"/>
          <w:szCs w:val="28"/>
          <w:lang w:val="uk-UA"/>
        </w:rPr>
        <w:t xml:space="preserve">. Сб. науч. </w:t>
      </w:r>
      <w:proofErr w:type="spellStart"/>
      <w:r w:rsidRPr="00446791">
        <w:rPr>
          <w:sz w:val="28"/>
          <w:szCs w:val="28"/>
          <w:lang w:val="uk-UA"/>
        </w:rPr>
        <w:t>трудов</w:t>
      </w:r>
      <w:proofErr w:type="spellEnd"/>
      <w:r w:rsidRPr="00446791">
        <w:rPr>
          <w:sz w:val="28"/>
          <w:szCs w:val="28"/>
          <w:lang w:val="uk-UA"/>
        </w:rPr>
        <w:t xml:space="preserve">. </w:t>
      </w:r>
      <w:r w:rsidRPr="00446791">
        <w:rPr>
          <w:sz w:val="28"/>
          <w:szCs w:val="28"/>
        </w:rPr>
        <w:t xml:space="preserve">– </w:t>
      </w:r>
      <w:proofErr w:type="spellStart"/>
      <w:r w:rsidRPr="00446791">
        <w:rPr>
          <w:sz w:val="28"/>
          <w:szCs w:val="28"/>
          <w:lang w:val="uk-UA"/>
        </w:rPr>
        <w:t>Харьков</w:t>
      </w:r>
      <w:proofErr w:type="spellEnd"/>
      <w:r w:rsidRPr="00446791">
        <w:rPr>
          <w:sz w:val="28"/>
          <w:szCs w:val="28"/>
          <w:lang w:val="uk-UA"/>
        </w:rPr>
        <w:t>, 1989. – 76 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446791">
        <w:rPr>
          <w:i/>
          <w:sz w:val="28"/>
          <w:szCs w:val="28"/>
        </w:rPr>
        <w:t>Соколова К.Я</w:t>
      </w:r>
      <w:r w:rsidRPr="00446791">
        <w:rPr>
          <w:i/>
          <w:sz w:val="28"/>
          <w:szCs w:val="28"/>
          <w:lang w:val="uk-UA"/>
        </w:rPr>
        <w:t>.</w:t>
      </w:r>
      <w:r w:rsidRPr="00446791">
        <w:rPr>
          <w:sz w:val="28"/>
          <w:szCs w:val="28"/>
          <w:lang w:val="uk-UA"/>
        </w:rPr>
        <w:t xml:space="preserve">, </w:t>
      </w:r>
      <w:r w:rsidRPr="00446791">
        <w:rPr>
          <w:sz w:val="28"/>
          <w:szCs w:val="28"/>
        </w:rPr>
        <w:t>Соловьева И.В.</w:t>
      </w:r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sz w:val="28"/>
          <w:szCs w:val="28"/>
        </w:rPr>
        <w:t>Дисбактериозы</w:t>
      </w:r>
      <w:proofErr w:type="spellEnd"/>
      <w:r w:rsidRPr="00446791">
        <w:rPr>
          <w:sz w:val="28"/>
          <w:szCs w:val="28"/>
        </w:rPr>
        <w:t>: теория и практика</w:t>
      </w:r>
      <w:r w:rsidRPr="00446791">
        <w:rPr>
          <w:sz w:val="28"/>
          <w:szCs w:val="28"/>
          <w:lang w:val="uk-UA"/>
        </w:rPr>
        <w:t>.</w:t>
      </w:r>
      <w:r w:rsidRPr="00446791">
        <w:rPr>
          <w:sz w:val="28"/>
          <w:szCs w:val="28"/>
        </w:rPr>
        <w:t xml:space="preserve"> – Н. Новгород, 1999. – 198 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446791">
        <w:rPr>
          <w:i/>
          <w:sz w:val="28"/>
          <w:szCs w:val="28"/>
          <w:lang w:val="uk-UA"/>
        </w:rPr>
        <w:t xml:space="preserve"> </w:t>
      </w:r>
      <w:proofErr w:type="spellStart"/>
      <w:r w:rsidRPr="00446791">
        <w:rPr>
          <w:i/>
          <w:sz w:val="28"/>
          <w:szCs w:val="28"/>
        </w:rPr>
        <w:t>Соринсон</w:t>
      </w:r>
      <w:proofErr w:type="spellEnd"/>
      <w:r w:rsidRPr="00446791">
        <w:rPr>
          <w:i/>
          <w:sz w:val="28"/>
          <w:szCs w:val="28"/>
        </w:rPr>
        <w:t> С.Н.</w:t>
      </w:r>
      <w:r w:rsidRPr="00446791">
        <w:rPr>
          <w:sz w:val="28"/>
          <w:szCs w:val="28"/>
        </w:rPr>
        <w:t xml:space="preserve"> Вирусные гепатиты</w:t>
      </w:r>
      <w:r w:rsidRPr="00446791">
        <w:rPr>
          <w:sz w:val="28"/>
          <w:szCs w:val="28"/>
          <w:lang w:val="uk-UA"/>
        </w:rPr>
        <w:t>.</w:t>
      </w:r>
      <w:r w:rsidRPr="00446791">
        <w:rPr>
          <w:sz w:val="28"/>
          <w:szCs w:val="28"/>
        </w:rPr>
        <w:t xml:space="preserve"> – СПб</w:t>
      </w:r>
      <w:proofErr w:type="gramStart"/>
      <w:r w:rsidRPr="00446791">
        <w:rPr>
          <w:sz w:val="28"/>
          <w:szCs w:val="28"/>
        </w:rPr>
        <w:t xml:space="preserve">.: </w:t>
      </w:r>
      <w:proofErr w:type="gramEnd"/>
      <w:r w:rsidRPr="00446791">
        <w:rPr>
          <w:sz w:val="28"/>
          <w:szCs w:val="28"/>
        </w:rPr>
        <w:t>ТЕЗА, 1998. – 325 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i/>
          <w:sz w:val="28"/>
          <w:szCs w:val="28"/>
          <w:lang w:val="uk-UA"/>
        </w:rPr>
        <w:t>Скачко Б. Г.</w:t>
      </w:r>
      <w:r w:rsidRPr="00446791">
        <w:rPr>
          <w:sz w:val="28"/>
          <w:szCs w:val="28"/>
          <w:lang w:val="uk-UA"/>
        </w:rPr>
        <w:t xml:space="preserve"> Гепатит. Профілактика. Лікування. Реабілітація.  (Серія Шлях до здоров'я). </w:t>
      </w:r>
      <w:r w:rsidRPr="00446791">
        <w:rPr>
          <w:sz w:val="28"/>
          <w:szCs w:val="28"/>
        </w:rPr>
        <w:t>–</w:t>
      </w:r>
      <w:r w:rsidRPr="00446791">
        <w:rPr>
          <w:sz w:val="28"/>
          <w:szCs w:val="28"/>
          <w:lang w:val="uk-UA"/>
        </w:rPr>
        <w:t xml:space="preserve"> К.: ВСВ «Медицина», 2006. </w:t>
      </w:r>
      <w:r w:rsidRPr="00446791">
        <w:rPr>
          <w:sz w:val="28"/>
          <w:szCs w:val="28"/>
        </w:rPr>
        <w:t>–</w:t>
      </w:r>
      <w:r w:rsidRPr="00446791">
        <w:rPr>
          <w:sz w:val="28"/>
          <w:szCs w:val="28"/>
          <w:lang w:val="uk-UA"/>
        </w:rPr>
        <w:t xml:space="preserve"> 224 с. 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lastRenderedPageBreak/>
        <w:t xml:space="preserve"> </w:t>
      </w:r>
      <w:proofErr w:type="gramStart"/>
      <w:r w:rsidRPr="00446791">
        <w:rPr>
          <w:i/>
          <w:sz w:val="28"/>
          <w:szCs w:val="28"/>
        </w:rPr>
        <w:t>Стальная</w:t>
      </w:r>
      <w:proofErr w:type="gramEnd"/>
      <w:r w:rsidRPr="00446791">
        <w:rPr>
          <w:i/>
          <w:sz w:val="28"/>
          <w:szCs w:val="28"/>
        </w:rPr>
        <w:t xml:space="preserve"> И.Д., </w:t>
      </w:r>
      <w:proofErr w:type="spellStart"/>
      <w:r w:rsidRPr="00446791">
        <w:rPr>
          <w:i/>
          <w:sz w:val="28"/>
          <w:szCs w:val="28"/>
        </w:rPr>
        <w:t>Гаришвили</w:t>
      </w:r>
      <w:proofErr w:type="spellEnd"/>
      <w:r w:rsidRPr="00446791">
        <w:rPr>
          <w:i/>
          <w:sz w:val="28"/>
          <w:szCs w:val="28"/>
        </w:rPr>
        <w:t xml:space="preserve"> Т.Г.</w:t>
      </w:r>
      <w:r w:rsidRPr="00446791">
        <w:rPr>
          <w:sz w:val="28"/>
          <w:szCs w:val="28"/>
        </w:rPr>
        <w:t xml:space="preserve"> Метод определения </w:t>
      </w:r>
      <w:proofErr w:type="spellStart"/>
      <w:r w:rsidRPr="00446791">
        <w:rPr>
          <w:sz w:val="28"/>
          <w:szCs w:val="28"/>
        </w:rPr>
        <w:t>малонового</w:t>
      </w:r>
      <w:proofErr w:type="spellEnd"/>
      <w:r w:rsidRPr="00446791">
        <w:rPr>
          <w:sz w:val="28"/>
          <w:szCs w:val="28"/>
        </w:rPr>
        <w:t xml:space="preserve"> </w:t>
      </w:r>
      <w:proofErr w:type="spellStart"/>
      <w:r w:rsidRPr="00446791">
        <w:rPr>
          <w:sz w:val="28"/>
          <w:szCs w:val="28"/>
        </w:rPr>
        <w:t>диальдегида</w:t>
      </w:r>
      <w:proofErr w:type="spellEnd"/>
      <w:r w:rsidRPr="00446791">
        <w:rPr>
          <w:sz w:val="28"/>
          <w:szCs w:val="28"/>
        </w:rPr>
        <w:t xml:space="preserve"> с помощью </w:t>
      </w:r>
      <w:proofErr w:type="spellStart"/>
      <w:r w:rsidRPr="00446791">
        <w:rPr>
          <w:sz w:val="28"/>
          <w:szCs w:val="28"/>
        </w:rPr>
        <w:t>тиобарбитуровой</w:t>
      </w:r>
      <w:proofErr w:type="spellEnd"/>
      <w:r w:rsidRPr="00446791">
        <w:rPr>
          <w:sz w:val="28"/>
          <w:szCs w:val="28"/>
        </w:rPr>
        <w:t xml:space="preserve"> кислоты. В кн.: "Современные методы в биохимии". − М.: Медицина, 1977. − С. 66–68.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i/>
          <w:sz w:val="28"/>
          <w:szCs w:val="28"/>
        </w:rPr>
        <w:t xml:space="preserve">Трофимов С.  </w:t>
      </w:r>
      <w:r w:rsidRPr="00446791">
        <w:rPr>
          <w:sz w:val="28"/>
          <w:szCs w:val="28"/>
        </w:rPr>
        <w:t>Болезни печени: Диагностика, лечение, профилактика. – Харьков</w:t>
      </w:r>
      <w:r w:rsidRPr="00446791">
        <w:rPr>
          <w:sz w:val="28"/>
          <w:szCs w:val="28"/>
          <w:lang w:val="uk-UA"/>
        </w:rPr>
        <w:t>,</w:t>
      </w:r>
      <w:r w:rsidRPr="00446791">
        <w:rPr>
          <w:sz w:val="28"/>
          <w:szCs w:val="28"/>
        </w:rPr>
        <w:t xml:space="preserve">   2010. – 3 с.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i/>
          <w:sz w:val="28"/>
          <w:szCs w:val="28"/>
        </w:rPr>
        <w:t>Хаитов, Б.В. Пинегин</w:t>
      </w:r>
      <w:r w:rsidRPr="00446791">
        <w:rPr>
          <w:sz w:val="28"/>
          <w:szCs w:val="28"/>
        </w:rPr>
        <w:t> // Иммунология. – 2000. – № 1. – С. 61–64.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446791">
        <w:rPr>
          <w:sz w:val="28"/>
          <w:szCs w:val="28"/>
        </w:rPr>
        <w:t xml:space="preserve"> </w:t>
      </w:r>
      <w:r w:rsidRPr="00446791">
        <w:rPr>
          <w:i/>
          <w:sz w:val="28"/>
          <w:szCs w:val="28"/>
        </w:rPr>
        <w:t xml:space="preserve">Хазанов А.И. </w:t>
      </w:r>
      <w:r w:rsidRPr="00446791">
        <w:rPr>
          <w:sz w:val="28"/>
          <w:szCs w:val="28"/>
        </w:rPr>
        <w:t xml:space="preserve">Основы функциональной диагностики и наиболее важные синдромы в </w:t>
      </w:r>
      <w:proofErr w:type="spellStart"/>
      <w:r w:rsidRPr="00446791">
        <w:rPr>
          <w:sz w:val="28"/>
          <w:szCs w:val="28"/>
        </w:rPr>
        <w:t>гепатологии</w:t>
      </w:r>
      <w:proofErr w:type="spellEnd"/>
      <w:r w:rsidRPr="00446791">
        <w:rPr>
          <w:sz w:val="28"/>
          <w:szCs w:val="28"/>
        </w:rPr>
        <w:t>.  Диагностика и лечение внутренних болезней. В 3-х т. / Под общ</w:t>
      </w:r>
      <w:proofErr w:type="gramStart"/>
      <w:r w:rsidRPr="00446791">
        <w:rPr>
          <w:sz w:val="28"/>
          <w:szCs w:val="28"/>
        </w:rPr>
        <w:t>.</w:t>
      </w:r>
      <w:proofErr w:type="gramEnd"/>
      <w:r w:rsidRPr="00446791">
        <w:rPr>
          <w:sz w:val="28"/>
          <w:szCs w:val="28"/>
        </w:rPr>
        <w:t xml:space="preserve"> </w:t>
      </w:r>
      <w:proofErr w:type="gramStart"/>
      <w:r w:rsidRPr="00446791">
        <w:rPr>
          <w:sz w:val="28"/>
          <w:szCs w:val="28"/>
        </w:rPr>
        <w:t>р</w:t>
      </w:r>
      <w:proofErr w:type="gramEnd"/>
      <w:r w:rsidRPr="00446791">
        <w:rPr>
          <w:sz w:val="28"/>
          <w:szCs w:val="28"/>
        </w:rPr>
        <w:t>ед. Комарова Ф.И. – 1996. – Т.З. – С. 195–202.</w:t>
      </w:r>
      <w:r w:rsidRPr="00446791">
        <w:rPr>
          <w:sz w:val="28"/>
          <w:szCs w:val="28"/>
          <w:lang w:val="uk-UA"/>
        </w:rPr>
        <w:t xml:space="preserve"> 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446791">
        <w:rPr>
          <w:sz w:val="28"/>
          <w:szCs w:val="28"/>
        </w:rPr>
        <w:t xml:space="preserve"> Шнайдер С. А., Левицкий А. П. Экспериментальная стоматология. Ч. 1. Одесса, 2017. – С. 68 – 102.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s-ES_tradnl"/>
        </w:rPr>
      </w:pP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i/>
          <w:sz w:val="28"/>
          <w:szCs w:val="28"/>
          <w:lang w:val="es-ES_tradnl"/>
        </w:rPr>
        <w:t>Hunter E.A.</w:t>
      </w:r>
      <w:r w:rsidRPr="00446791">
        <w:rPr>
          <w:sz w:val="28"/>
          <w:szCs w:val="28"/>
          <w:lang w:val="es-ES_tradnl"/>
        </w:rPr>
        <w:t xml:space="preserve"> et al., 1963. </w:t>
      </w:r>
      <w:r w:rsidRPr="00446791">
        <w:rPr>
          <w:sz w:val="28"/>
          <w:szCs w:val="28"/>
          <w:lang w:val="uk-UA"/>
        </w:rPr>
        <w:t>Р. 31</w:t>
      </w:r>
      <w:r w:rsidRPr="00446791">
        <w:rPr>
          <w:sz w:val="28"/>
          <w:szCs w:val="28"/>
          <w:lang w:val="es-ES_tradnl"/>
        </w:rPr>
        <w:t>–</w:t>
      </w:r>
      <w:r w:rsidRPr="00446791">
        <w:rPr>
          <w:sz w:val="28"/>
          <w:szCs w:val="28"/>
          <w:lang w:val="uk-UA"/>
        </w:rPr>
        <w:t>35.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i/>
          <w:sz w:val="28"/>
          <w:szCs w:val="28"/>
          <w:lang w:val="en-US"/>
        </w:rPr>
        <w:t>Lee K.N., Lee O.Y.</w:t>
      </w:r>
      <w:r w:rsidRPr="00446791">
        <w:rPr>
          <w:sz w:val="28"/>
          <w:szCs w:val="28"/>
          <w:lang w:val="en-US"/>
        </w:rPr>
        <w:t xml:space="preserve"> Intestinal microbiota in pathophysiology and management of irritable bowel syndrome // World J. </w:t>
      </w:r>
      <w:proofErr w:type="spellStart"/>
      <w:r w:rsidRPr="00446791">
        <w:rPr>
          <w:sz w:val="28"/>
          <w:szCs w:val="28"/>
          <w:lang w:val="en-US"/>
        </w:rPr>
        <w:t>Gastroenterol</w:t>
      </w:r>
      <w:proofErr w:type="spellEnd"/>
      <w:r w:rsidRPr="00446791">
        <w:rPr>
          <w:sz w:val="28"/>
          <w:szCs w:val="28"/>
          <w:lang w:val="en-US"/>
        </w:rPr>
        <w:t xml:space="preserve">. – 2014. – </w:t>
      </w:r>
      <w:r w:rsidRPr="00446791">
        <w:rPr>
          <w:sz w:val="28"/>
          <w:szCs w:val="28"/>
          <w:lang w:val="en-US" w:bidi="ar-DZ"/>
        </w:rPr>
        <w:t>V</w:t>
      </w:r>
      <w:r w:rsidRPr="00446791">
        <w:rPr>
          <w:sz w:val="28"/>
          <w:szCs w:val="28"/>
          <w:lang w:val="en-US"/>
        </w:rPr>
        <w:t xml:space="preserve">ol. 20. – 27 </w:t>
      </w:r>
      <w:r w:rsidRPr="00446791">
        <w:rPr>
          <w:sz w:val="28"/>
          <w:szCs w:val="28"/>
        </w:rPr>
        <w:t>р</w:t>
      </w:r>
      <w:r w:rsidRPr="00446791">
        <w:rPr>
          <w:sz w:val="28"/>
          <w:szCs w:val="28"/>
          <w:lang w:val="en-US"/>
        </w:rPr>
        <w:t>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i/>
          <w:sz w:val="28"/>
          <w:szCs w:val="28"/>
          <w:lang w:val="en-US"/>
        </w:rPr>
        <w:t>Levitsky</w:t>
      </w:r>
      <w:proofErr w:type="spellEnd"/>
      <w:r w:rsidRPr="00446791">
        <w:rPr>
          <w:i/>
          <w:sz w:val="28"/>
          <w:szCs w:val="28"/>
          <w:lang w:val="en-US"/>
        </w:rPr>
        <w:t xml:space="preserve"> A. P.</w:t>
      </w:r>
      <w:r w:rsidRPr="00446791">
        <w:rPr>
          <w:sz w:val="28"/>
          <w:szCs w:val="28"/>
          <w:lang w:val="en-US"/>
        </w:rPr>
        <w:t xml:space="preserve"> The application of </w:t>
      </w:r>
      <w:proofErr w:type="spellStart"/>
      <w:r w:rsidRPr="00446791">
        <w:rPr>
          <w:sz w:val="28"/>
          <w:szCs w:val="28"/>
          <w:lang w:val="en-US"/>
        </w:rPr>
        <w:t>antidysbiotic</w:t>
      </w:r>
      <w:proofErr w:type="spellEnd"/>
      <w:r w:rsidRPr="00446791">
        <w:rPr>
          <w:sz w:val="28"/>
          <w:szCs w:val="28"/>
          <w:lang w:val="en-US"/>
        </w:rPr>
        <w:t xml:space="preserve"> preparations in stomatology // </w:t>
      </w:r>
      <w:proofErr w:type="spellStart"/>
      <w:r w:rsidRPr="00446791">
        <w:rPr>
          <w:sz w:val="28"/>
          <w:szCs w:val="28"/>
          <w:lang w:val="en-US"/>
        </w:rPr>
        <w:t>Visnyk</w:t>
      </w:r>
      <w:proofErr w:type="spellEnd"/>
      <w:r w:rsidRPr="00446791">
        <w:rPr>
          <w:sz w:val="28"/>
          <w:szCs w:val="28"/>
          <w:lang w:val="en-US"/>
        </w:rPr>
        <w:t xml:space="preserve"> </w:t>
      </w:r>
      <w:proofErr w:type="spellStart"/>
      <w:r w:rsidRPr="00446791">
        <w:rPr>
          <w:sz w:val="28"/>
          <w:szCs w:val="28"/>
          <w:lang w:val="en-US"/>
        </w:rPr>
        <w:t>stomatologii</w:t>
      </w:r>
      <w:proofErr w:type="spellEnd"/>
      <w:r w:rsidRPr="00446791">
        <w:rPr>
          <w:sz w:val="28"/>
          <w:szCs w:val="28"/>
          <w:lang w:val="en-US"/>
        </w:rPr>
        <w:t xml:space="preserve">. – 2014. – № 4(89). – </w:t>
      </w:r>
      <w:proofErr w:type="gramStart"/>
      <w:r w:rsidRPr="00446791">
        <w:rPr>
          <w:sz w:val="28"/>
          <w:szCs w:val="28"/>
        </w:rPr>
        <w:t>Р</w:t>
      </w:r>
      <w:r w:rsidRPr="00446791">
        <w:rPr>
          <w:sz w:val="28"/>
          <w:szCs w:val="28"/>
          <w:lang w:val="en-US"/>
        </w:rPr>
        <w:t>. 89</w:t>
      </w:r>
      <w:proofErr w:type="gramEnd"/>
      <w:r w:rsidRPr="00446791">
        <w:rPr>
          <w:sz w:val="28"/>
          <w:szCs w:val="28"/>
          <w:lang w:val="en-US"/>
        </w:rPr>
        <w:t>–92.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i/>
          <w:sz w:val="28"/>
          <w:szCs w:val="28"/>
          <w:lang w:val="en-US"/>
        </w:rPr>
        <w:t>Levitsky</w:t>
      </w:r>
      <w:proofErr w:type="spellEnd"/>
      <w:r w:rsidRPr="00446791">
        <w:rPr>
          <w:i/>
          <w:sz w:val="28"/>
          <w:szCs w:val="28"/>
          <w:lang w:val="en-US"/>
        </w:rPr>
        <w:t xml:space="preserve"> A. P., </w:t>
      </w:r>
      <w:proofErr w:type="spellStart"/>
      <w:r w:rsidRPr="00446791">
        <w:rPr>
          <w:i/>
          <w:sz w:val="28"/>
          <w:szCs w:val="28"/>
          <w:lang w:val="en-US"/>
        </w:rPr>
        <w:t>Demyanenko</w:t>
      </w:r>
      <w:proofErr w:type="spellEnd"/>
      <w:r w:rsidRPr="00446791">
        <w:rPr>
          <w:i/>
          <w:sz w:val="28"/>
          <w:szCs w:val="28"/>
          <w:lang w:val="en-US"/>
        </w:rPr>
        <w:t xml:space="preserve"> S. A., </w:t>
      </w:r>
      <w:proofErr w:type="spellStart"/>
      <w:r w:rsidRPr="00446791">
        <w:rPr>
          <w:i/>
          <w:sz w:val="28"/>
          <w:szCs w:val="28"/>
          <w:lang w:val="en-US"/>
        </w:rPr>
        <w:t>Tsiselskiy</w:t>
      </w:r>
      <w:proofErr w:type="spellEnd"/>
      <w:r w:rsidRPr="00446791">
        <w:rPr>
          <w:i/>
          <w:sz w:val="28"/>
          <w:szCs w:val="28"/>
          <w:lang w:val="en-US"/>
        </w:rPr>
        <w:t xml:space="preserve"> Yu. V.</w:t>
      </w:r>
      <w:r w:rsidRPr="00446791">
        <w:rPr>
          <w:sz w:val="28"/>
          <w:szCs w:val="28"/>
          <w:lang w:val="en-US"/>
        </w:rPr>
        <w:t xml:space="preserve"> The </w:t>
      </w:r>
      <w:proofErr w:type="spellStart"/>
      <w:r w:rsidRPr="00446791">
        <w:rPr>
          <w:sz w:val="28"/>
          <w:szCs w:val="28"/>
          <w:lang w:val="en-US"/>
        </w:rPr>
        <w:t>antimicrobic</w:t>
      </w:r>
      <w:proofErr w:type="spellEnd"/>
      <w:r w:rsidRPr="00446791">
        <w:rPr>
          <w:sz w:val="28"/>
          <w:szCs w:val="28"/>
          <w:lang w:val="en-US"/>
        </w:rPr>
        <w:t xml:space="preserve"> function of liver. – </w:t>
      </w:r>
      <w:proofErr w:type="gramStart"/>
      <w:r w:rsidRPr="00446791">
        <w:rPr>
          <w:sz w:val="28"/>
          <w:szCs w:val="28"/>
        </w:rPr>
        <w:t>О</w:t>
      </w:r>
      <w:r w:rsidRPr="00446791">
        <w:rPr>
          <w:sz w:val="28"/>
          <w:szCs w:val="28"/>
          <w:lang w:val="en-US"/>
        </w:rPr>
        <w:t>d</w:t>
      </w:r>
      <w:r w:rsidRPr="00446791">
        <w:rPr>
          <w:sz w:val="28"/>
          <w:szCs w:val="28"/>
        </w:rPr>
        <w:t>е</w:t>
      </w:r>
      <w:r w:rsidRPr="00446791">
        <w:rPr>
          <w:sz w:val="28"/>
          <w:szCs w:val="28"/>
          <w:lang w:val="en-US"/>
        </w:rPr>
        <w:t>s</w:t>
      </w:r>
      <w:r w:rsidRPr="00446791">
        <w:rPr>
          <w:sz w:val="28"/>
          <w:szCs w:val="28"/>
        </w:rPr>
        <w:t>а</w:t>
      </w:r>
      <w:r w:rsidRPr="00446791">
        <w:rPr>
          <w:sz w:val="28"/>
          <w:szCs w:val="28"/>
          <w:lang w:val="en-US"/>
        </w:rPr>
        <w:t>.:</w:t>
      </w:r>
      <w:proofErr w:type="gramEnd"/>
      <w:r w:rsidRPr="00446791">
        <w:rPr>
          <w:sz w:val="28"/>
          <w:szCs w:val="28"/>
          <w:lang w:val="en-US"/>
        </w:rPr>
        <w:t xml:space="preserve"> KP OGT, 2011. – 141 p</w:t>
      </w:r>
      <w:r w:rsidRPr="00446791">
        <w:rPr>
          <w:sz w:val="28"/>
          <w:szCs w:val="28"/>
          <w:lang w:val="uk-UA"/>
        </w:rPr>
        <w:t>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en-US"/>
        </w:rPr>
      </w:pPr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i/>
          <w:sz w:val="28"/>
          <w:szCs w:val="28"/>
          <w:lang w:val="de-DE"/>
        </w:rPr>
        <w:t>Levitsky</w:t>
      </w:r>
      <w:proofErr w:type="spellEnd"/>
      <w:r w:rsidRPr="00446791">
        <w:rPr>
          <w:i/>
          <w:sz w:val="28"/>
          <w:szCs w:val="28"/>
          <w:lang w:val="de-DE"/>
        </w:rPr>
        <w:t xml:space="preserve"> A. P., </w:t>
      </w:r>
      <w:proofErr w:type="spellStart"/>
      <w:r w:rsidRPr="00446791">
        <w:rPr>
          <w:i/>
          <w:sz w:val="28"/>
          <w:szCs w:val="28"/>
          <w:lang w:val="de-DE"/>
        </w:rPr>
        <w:t>Makarenko</w:t>
      </w:r>
      <w:proofErr w:type="spellEnd"/>
      <w:r w:rsidRPr="00446791">
        <w:rPr>
          <w:i/>
          <w:sz w:val="28"/>
          <w:szCs w:val="28"/>
          <w:lang w:val="de-DE"/>
        </w:rPr>
        <w:t xml:space="preserve"> O. A., </w:t>
      </w:r>
      <w:proofErr w:type="spellStart"/>
      <w:r w:rsidRPr="00446791">
        <w:rPr>
          <w:i/>
          <w:sz w:val="28"/>
          <w:szCs w:val="28"/>
          <w:lang w:val="de-DE"/>
        </w:rPr>
        <w:t>Denga</w:t>
      </w:r>
      <w:proofErr w:type="spellEnd"/>
      <w:r w:rsidRPr="00446791">
        <w:rPr>
          <w:i/>
          <w:sz w:val="28"/>
          <w:szCs w:val="28"/>
          <w:lang w:val="de-DE"/>
        </w:rPr>
        <w:t xml:space="preserve"> O. V. et al.</w:t>
      </w:r>
      <w:r w:rsidRPr="00446791">
        <w:rPr>
          <w:sz w:val="28"/>
          <w:szCs w:val="28"/>
          <w:lang w:val="de-DE"/>
        </w:rPr>
        <w:t xml:space="preserve"> </w:t>
      </w:r>
      <w:r w:rsidRPr="00446791">
        <w:rPr>
          <w:sz w:val="28"/>
          <w:szCs w:val="28"/>
          <w:lang w:val="en-US"/>
        </w:rPr>
        <w:t xml:space="preserve">The experimental methods of restoration and estimation of the degree of </w:t>
      </w:r>
      <w:proofErr w:type="spellStart"/>
      <w:r w:rsidRPr="00446791">
        <w:rPr>
          <w:sz w:val="28"/>
          <w:szCs w:val="28"/>
          <w:lang w:val="en-US"/>
        </w:rPr>
        <w:t>dysbiosis</w:t>
      </w:r>
      <w:proofErr w:type="spellEnd"/>
      <w:r w:rsidRPr="00446791">
        <w:rPr>
          <w:sz w:val="28"/>
          <w:szCs w:val="28"/>
          <w:lang w:val="en-US"/>
        </w:rPr>
        <w:t xml:space="preserve"> in oral tissues // </w:t>
      </w:r>
      <w:proofErr w:type="spellStart"/>
      <w:r w:rsidRPr="00446791">
        <w:rPr>
          <w:sz w:val="28"/>
          <w:szCs w:val="28"/>
          <w:lang w:val="en-US"/>
        </w:rPr>
        <w:t>Visnyk</w:t>
      </w:r>
      <w:proofErr w:type="spellEnd"/>
      <w:r w:rsidRPr="00446791">
        <w:rPr>
          <w:sz w:val="28"/>
          <w:szCs w:val="28"/>
          <w:lang w:val="en-US"/>
        </w:rPr>
        <w:t xml:space="preserve"> </w:t>
      </w:r>
      <w:proofErr w:type="spellStart"/>
      <w:r w:rsidRPr="00446791">
        <w:rPr>
          <w:sz w:val="28"/>
          <w:szCs w:val="28"/>
          <w:lang w:val="en-US"/>
        </w:rPr>
        <w:t>stomatologii</w:t>
      </w:r>
      <w:proofErr w:type="spellEnd"/>
      <w:r w:rsidRPr="00446791">
        <w:rPr>
          <w:sz w:val="28"/>
          <w:szCs w:val="28"/>
          <w:lang w:val="en-US"/>
        </w:rPr>
        <w:t xml:space="preserve">. – 2010. – </w:t>
      </w:r>
      <w:r w:rsidRPr="00446791">
        <w:rPr>
          <w:sz w:val="28"/>
          <w:szCs w:val="28"/>
          <w:lang w:val="uk-UA"/>
        </w:rPr>
        <w:t xml:space="preserve">№ </w:t>
      </w:r>
      <w:r w:rsidRPr="00446791">
        <w:rPr>
          <w:sz w:val="28"/>
          <w:szCs w:val="28"/>
          <w:lang w:val="en-US"/>
        </w:rPr>
        <w:t>2</w:t>
      </w:r>
      <w:r w:rsidRPr="00446791">
        <w:rPr>
          <w:sz w:val="28"/>
          <w:szCs w:val="28"/>
          <w:lang w:val="uk-UA"/>
        </w:rPr>
        <w:t xml:space="preserve">. </w:t>
      </w:r>
      <w:r w:rsidRPr="00446791">
        <w:rPr>
          <w:sz w:val="28"/>
          <w:szCs w:val="28"/>
          <w:lang w:val="en-US"/>
        </w:rPr>
        <w:t>–</w:t>
      </w: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sz w:val="28"/>
          <w:szCs w:val="28"/>
          <w:lang w:val="en-US"/>
        </w:rPr>
        <w:t>P. 22-23.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i/>
          <w:sz w:val="28"/>
          <w:szCs w:val="28"/>
          <w:lang w:val="en-US"/>
        </w:rPr>
        <w:t>Levitskiy</w:t>
      </w:r>
      <w:proofErr w:type="spellEnd"/>
      <w:r w:rsidRPr="00446791">
        <w:rPr>
          <w:i/>
          <w:sz w:val="28"/>
          <w:szCs w:val="28"/>
          <w:lang w:val="en-US"/>
        </w:rPr>
        <w:t xml:space="preserve"> A. P., Makarenko O. A., </w:t>
      </w:r>
      <w:proofErr w:type="spellStart"/>
      <w:r w:rsidRPr="00446791">
        <w:rPr>
          <w:i/>
          <w:sz w:val="28"/>
          <w:szCs w:val="28"/>
          <w:lang w:val="en-US"/>
        </w:rPr>
        <w:t>Selivanskaya</w:t>
      </w:r>
      <w:proofErr w:type="spellEnd"/>
      <w:r w:rsidRPr="00446791">
        <w:rPr>
          <w:i/>
          <w:sz w:val="28"/>
          <w:szCs w:val="28"/>
          <w:lang w:val="en-US"/>
        </w:rPr>
        <w:t xml:space="preserve"> I. A. et al.</w:t>
      </w:r>
      <w:r w:rsidRPr="00446791">
        <w:rPr>
          <w:sz w:val="28"/>
          <w:szCs w:val="28"/>
          <w:lang w:val="en-US"/>
        </w:rPr>
        <w:t xml:space="preserve"> The use of mucosal gels in dentistry. – </w:t>
      </w:r>
      <w:r w:rsidRPr="00446791">
        <w:rPr>
          <w:sz w:val="28"/>
          <w:szCs w:val="28"/>
        </w:rPr>
        <w:t>О</w:t>
      </w:r>
      <w:r w:rsidRPr="00446791">
        <w:rPr>
          <w:sz w:val="28"/>
          <w:szCs w:val="28"/>
          <w:lang w:val="en-US"/>
        </w:rPr>
        <w:t>d</w:t>
      </w:r>
      <w:r w:rsidRPr="00446791">
        <w:rPr>
          <w:sz w:val="28"/>
          <w:szCs w:val="28"/>
        </w:rPr>
        <w:t>е</w:t>
      </w:r>
      <w:r w:rsidRPr="00446791">
        <w:rPr>
          <w:sz w:val="28"/>
          <w:szCs w:val="28"/>
          <w:lang w:val="en-US"/>
        </w:rPr>
        <w:t>s</w:t>
      </w:r>
      <w:r w:rsidRPr="00446791">
        <w:rPr>
          <w:sz w:val="28"/>
          <w:szCs w:val="28"/>
        </w:rPr>
        <w:t>а</w:t>
      </w:r>
      <w:r w:rsidRPr="00446791">
        <w:rPr>
          <w:sz w:val="28"/>
          <w:szCs w:val="28"/>
          <w:lang w:val="en-US"/>
        </w:rPr>
        <w:t>, KP OGT, 2012. – 20 p.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i/>
          <w:sz w:val="28"/>
          <w:szCs w:val="28"/>
          <w:lang w:val="en-US"/>
        </w:rPr>
        <w:t>Macfarlane G</w:t>
      </w:r>
      <w:r w:rsidRPr="00446791">
        <w:rPr>
          <w:i/>
          <w:sz w:val="28"/>
          <w:szCs w:val="28"/>
          <w:lang w:val="uk-UA"/>
        </w:rPr>
        <w:t>.</w:t>
      </w:r>
      <w:r w:rsidRPr="00446791">
        <w:rPr>
          <w:i/>
          <w:sz w:val="28"/>
          <w:szCs w:val="28"/>
          <w:lang w:val="en-US"/>
        </w:rPr>
        <w:t>T.,</w:t>
      </w:r>
      <w:r w:rsidRPr="00446791">
        <w:rPr>
          <w:i/>
          <w:sz w:val="28"/>
          <w:szCs w:val="28"/>
          <w:lang w:val="uk-UA"/>
        </w:rPr>
        <w:t xml:space="preserve"> </w:t>
      </w:r>
      <w:r w:rsidRPr="00446791">
        <w:rPr>
          <w:i/>
          <w:sz w:val="28"/>
          <w:szCs w:val="28"/>
          <w:lang w:val="en-US"/>
        </w:rPr>
        <w:t>Macfarlane S.</w:t>
      </w:r>
      <w:r w:rsidRPr="00446791">
        <w:rPr>
          <w:sz w:val="28"/>
          <w:szCs w:val="28"/>
          <w:lang w:val="en-US"/>
        </w:rPr>
        <w:t xml:space="preserve"> Human colonic microbiota: ecology, physiology and metabolic potential of </w:t>
      </w:r>
      <w:proofErr w:type="gramStart"/>
      <w:r w:rsidRPr="00446791">
        <w:rPr>
          <w:sz w:val="28"/>
          <w:szCs w:val="28"/>
          <w:lang w:val="en-US"/>
        </w:rPr>
        <w:t>bacteria  /</w:t>
      </w:r>
      <w:proofErr w:type="gramEnd"/>
      <w:r w:rsidRPr="00446791">
        <w:rPr>
          <w:sz w:val="28"/>
          <w:szCs w:val="28"/>
          <w:lang w:val="en-US"/>
        </w:rPr>
        <w:t xml:space="preserve">/ Scand. J. </w:t>
      </w:r>
      <w:proofErr w:type="spellStart"/>
      <w:r w:rsidRPr="00446791">
        <w:rPr>
          <w:sz w:val="28"/>
          <w:szCs w:val="28"/>
          <w:lang w:val="en-US"/>
        </w:rPr>
        <w:t>Gastroenterol</w:t>
      </w:r>
      <w:proofErr w:type="spellEnd"/>
      <w:r w:rsidRPr="00446791">
        <w:rPr>
          <w:sz w:val="28"/>
          <w:szCs w:val="28"/>
          <w:lang w:val="en-US"/>
        </w:rPr>
        <w:t xml:space="preserve">. 1997. </w:t>
      </w:r>
      <w:r w:rsidRPr="00446791">
        <w:rPr>
          <w:sz w:val="28"/>
          <w:szCs w:val="28"/>
        </w:rPr>
        <w:t>–</w:t>
      </w:r>
      <w:r w:rsidRPr="00446791">
        <w:rPr>
          <w:sz w:val="28"/>
          <w:szCs w:val="28"/>
          <w:lang w:val="en-US"/>
        </w:rPr>
        <w:t xml:space="preserve">Vol. 32, suppl. 222. </w:t>
      </w:r>
      <w:r w:rsidRPr="00446791">
        <w:rPr>
          <w:sz w:val="28"/>
          <w:szCs w:val="28"/>
        </w:rPr>
        <w:t>–</w:t>
      </w:r>
      <w:r w:rsidRPr="00446791">
        <w:rPr>
          <w:sz w:val="28"/>
          <w:szCs w:val="28"/>
          <w:lang w:val="en-US"/>
        </w:rPr>
        <w:t xml:space="preserve"> P. 3</w:t>
      </w:r>
      <w:r w:rsidRPr="00446791">
        <w:rPr>
          <w:sz w:val="28"/>
          <w:szCs w:val="28"/>
        </w:rPr>
        <w:t>–</w:t>
      </w:r>
      <w:r w:rsidRPr="00446791">
        <w:rPr>
          <w:sz w:val="28"/>
          <w:szCs w:val="28"/>
          <w:lang w:val="en-US"/>
        </w:rPr>
        <w:t>9.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446791">
        <w:rPr>
          <w:sz w:val="28"/>
          <w:szCs w:val="28"/>
          <w:lang w:val="uk-UA"/>
        </w:rPr>
        <w:t xml:space="preserve"> </w:t>
      </w:r>
      <w:proofErr w:type="spellStart"/>
      <w:r w:rsidRPr="00446791">
        <w:rPr>
          <w:i/>
          <w:sz w:val="28"/>
          <w:szCs w:val="28"/>
          <w:lang w:val="en-US"/>
        </w:rPr>
        <w:t>Pulverer</w:t>
      </w:r>
      <w:proofErr w:type="spellEnd"/>
      <w:r w:rsidRPr="00446791">
        <w:rPr>
          <w:i/>
          <w:sz w:val="28"/>
          <w:szCs w:val="28"/>
          <w:lang w:val="en-US"/>
        </w:rPr>
        <w:t xml:space="preserve"> G.</w:t>
      </w:r>
      <w:r w:rsidRPr="00446791">
        <w:rPr>
          <w:i/>
          <w:sz w:val="28"/>
          <w:szCs w:val="28"/>
          <w:lang w:val="uk-UA"/>
        </w:rPr>
        <w:t>,</w:t>
      </w:r>
      <w:r w:rsidRPr="00446791">
        <w:rPr>
          <w:sz w:val="28"/>
          <w:szCs w:val="28"/>
          <w:lang w:val="en-US"/>
        </w:rPr>
        <w:t xml:space="preserve"> </w:t>
      </w:r>
      <w:proofErr w:type="spellStart"/>
      <w:r w:rsidRPr="00446791">
        <w:rPr>
          <w:i/>
          <w:sz w:val="28"/>
          <w:szCs w:val="28"/>
          <w:lang w:val="en-US"/>
        </w:rPr>
        <w:t>Lioe</w:t>
      </w:r>
      <w:proofErr w:type="spellEnd"/>
      <w:r w:rsidRPr="00446791">
        <w:rPr>
          <w:i/>
          <w:sz w:val="28"/>
          <w:szCs w:val="28"/>
          <w:lang w:val="en-US"/>
        </w:rPr>
        <w:t xml:space="preserve"> </w:t>
      </w:r>
      <w:proofErr w:type="spellStart"/>
      <w:r w:rsidRPr="00446791">
        <w:rPr>
          <w:i/>
          <w:sz w:val="28"/>
          <w:szCs w:val="28"/>
          <w:lang w:val="en-US"/>
        </w:rPr>
        <w:t>Ko</w:t>
      </w:r>
      <w:proofErr w:type="spellEnd"/>
      <w:r w:rsidRPr="00446791">
        <w:rPr>
          <w:i/>
          <w:sz w:val="28"/>
          <w:szCs w:val="28"/>
          <w:lang w:val="en-US"/>
        </w:rPr>
        <w:t xml:space="preserve"> H., </w:t>
      </w:r>
      <w:proofErr w:type="spellStart"/>
      <w:proofErr w:type="gramStart"/>
      <w:r w:rsidRPr="00446791">
        <w:rPr>
          <w:i/>
          <w:sz w:val="28"/>
          <w:szCs w:val="28"/>
          <w:lang w:val="en-US"/>
        </w:rPr>
        <w:t>Beuth</w:t>
      </w:r>
      <w:proofErr w:type="spellEnd"/>
      <w:r w:rsidRPr="00446791">
        <w:rPr>
          <w:sz w:val="28"/>
          <w:szCs w:val="28"/>
          <w:lang w:val="en-US"/>
        </w:rPr>
        <w:t xml:space="preserve"> </w:t>
      </w:r>
      <w:r w:rsidRPr="00446791">
        <w:rPr>
          <w:sz w:val="28"/>
          <w:szCs w:val="28"/>
          <w:lang w:val="uk-UA"/>
        </w:rPr>
        <w:t xml:space="preserve"> </w:t>
      </w:r>
      <w:r w:rsidRPr="00446791">
        <w:rPr>
          <w:i/>
          <w:sz w:val="28"/>
          <w:szCs w:val="28"/>
          <w:lang w:val="en-US"/>
        </w:rPr>
        <w:t>J</w:t>
      </w:r>
      <w:proofErr w:type="gramEnd"/>
      <w:r w:rsidRPr="00446791">
        <w:rPr>
          <w:i/>
          <w:sz w:val="28"/>
          <w:szCs w:val="28"/>
          <w:lang w:val="en-US"/>
        </w:rPr>
        <w:t xml:space="preserve">. </w:t>
      </w:r>
      <w:r w:rsidRPr="00446791">
        <w:rPr>
          <w:sz w:val="28"/>
          <w:szCs w:val="28"/>
          <w:lang w:val="en-US"/>
        </w:rPr>
        <w:t xml:space="preserve">Microflora-associated defense stimulating factors // Scand. J. </w:t>
      </w:r>
      <w:proofErr w:type="spellStart"/>
      <w:r w:rsidRPr="00446791">
        <w:rPr>
          <w:sz w:val="28"/>
          <w:szCs w:val="28"/>
          <w:lang w:val="en-US"/>
        </w:rPr>
        <w:t>Gastroenterol</w:t>
      </w:r>
      <w:proofErr w:type="spellEnd"/>
      <w:r w:rsidRPr="00446791">
        <w:rPr>
          <w:sz w:val="28"/>
          <w:szCs w:val="28"/>
          <w:lang w:val="en-US"/>
        </w:rPr>
        <w:t xml:space="preserve">. </w:t>
      </w:r>
      <w:r w:rsidRPr="00446791">
        <w:rPr>
          <w:sz w:val="28"/>
          <w:szCs w:val="28"/>
        </w:rPr>
        <w:t>–</w:t>
      </w:r>
      <w:r w:rsidRPr="00446791">
        <w:rPr>
          <w:sz w:val="28"/>
          <w:szCs w:val="28"/>
          <w:lang w:val="en-US"/>
        </w:rPr>
        <w:t xml:space="preserve"> 1997. </w:t>
      </w:r>
      <w:r w:rsidRPr="00446791">
        <w:rPr>
          <w:sz w:val="28"/>
          <w:szCs w:val="28"/>
        </w:rPr>
        <w:t>–</w:t>
      </w:r>
      <w:r w:rsidRPr="00446791">
        <w:rPr>
          <w:sz w:val="28"/>
          <w:szCs w:val="28"/>
          <w:lang w:val="en-US"/>
        </w:rPr>
        <w:t>Vol. 32, suppl. 222.</w:t>
      </w:r>
      <w:r w:rsidRPr="00446791">
        <w:rPr>
          <w:sz w:val="28"/>
          <w:szCs w:val="28"/>
        </w:rPr>
        <w:t xml:space="preserve"> –</w:t>
      </w:r>
      <w:r w:rsidRPr="00446791">
        <w:rPr>
          <w:sz w:val="28"/>
          <w:szCs w:val="28"/>
          <w:lang w:val="en-US"/>
        </w:rPr>
        <w:t xml:space="preserve"> P. 107</w:t>
      </w:r>
      <w:r w:rsidRPr="00446791">
        <w:rPr>
          <w:sz w:val="28"/>
          <w:szCs w:val="28"/>
        </w:rPr>
        <w:t>–</w:t>
      </w:r>
      <w:r w:rsidRPr="00446791">
        <w:rPr>
          <w:sz w:val="28"/>
          <w:szCs w:val="28"/>
          <w:lang w:val="en-US"/>
        </w:rPr>
        <w:t>111.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44679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446791">
        <w:rPr>
          <w:i/>
          <w:iCs/>
          <w:sz w:val="28"/>
          <w:szCs w:val="28"/>
          <w:lang w:val="en-US"/>
        </w:rPr>
        <w:t>Sprading</w:t>
      </w:r>
      <w:proofErr w:type="spellEnd"/>
      <w:r w:rsidRPr="00446791">
        <w:rPr>
          <w:i/>
          <w:iCs/>
          <w:sz w:val="28"/>
          <w:szCs w:val="28"/>
          <w:lang w:val="en-US"/>
        </w:rPr>
        <w:t xml:space="preserve"> P., Rup L., Moorman A.C. et al.</w:t>
      </w:r>
      <w:r w:rsidRPr="00446791">
        <w:rPr>
          <w:sz w:val="28"/>
          <w:szCs w:val="28"/>
          <w:lang w:val="en-US"/>
        </w:rPr>
        <w:t xml:space="preserve"> Hepatitis B and C virus infection among 1.2 million persons with access to care factors associated with testing and infection prevalence // </w:t>
      </w:r>
      <w:proofErr w:type="spellStart"/>
      <w:r w:rsidRPr="00446791">
        <w:rPr>
          <w:sz w:val="28"/>
          <w:szCs w:val="28"/>
          <w:lang w:val="en-US"/>
        </w:rPr>
        <w:t>Clin</w:t>
      </w:r>
      <w:proofErr w:type="spellEnd"/>
      <w:r w:rsidRPr="00446791">
        <w:rPr>
          <w:sz w:val="28"/>
          <w:szCs w:val="28"/>
          <w:lang w:val="en-US"/>
        </w:rPr>
        <w:t xml:space="preserve"> Infect Dis. – 2012; Vol. 55. – P. 1047–1055.</w:t>
      </w:r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lastRenderedPageBreak/>
        <w:t xml:space="preserve"> Токсичний (медикаментозний)  гепатит [Електронний ресурс] </w:t>
      </w:r>
    </w:p>
    <w:p w:rsidR="00446791" w:rsidRPr="00446791" w:rsidRDefault="00446791" w:rsidP="00446791">
      <w:pPr>
        <w:spacing w:line="360" w:lineRule="auto"/>
        <w:jc w:val="both"/>
        <w:rPr>
          <w:sz w:val="28"/>
          <w:szCs w:val="28"/>
        </w:rPr>
      </w:pPr>
      <w:hyperlink r:id="rId6" w:history="1">
        <w:r w:rsidRPr="00446791">
          <w:rPr>
            <w:color w:val="0000FF"/>
            <w:sz w:val="28"/>
            <w:szCs w:val="28"/>
            <w:u w:val="single"/>
            <w:lang w:val="uk-UA"/>
          </w:rPr>
          <w:t>https://pidruchniki.com/90258/meditsina/toksichniy_medikamentozniy_gepatit</w:t>
        </w:r>
      </w:hyperlink>
    </w:p>
    <w:p w:rsidR="00446791" w:rsidRPr="00446791" w:rsidRDefault="00446791" w:rsidP="00446791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446791">
        <w:rPr>
          <w:sz w:val="28"/>
          <w:szCs w:val="28"/>
          <w:lang w:val="uk-UA"/>
        </w:rPr>
        <w:t xml:space="preserve"> Токсичний гепатит (лекції). [Електронний ресурс] </w:t>
      </w:r>
    </w:p>
    <w:p w:rsidR="00446791" w:rsidRPr="00446791" w:rsidRDefault="00446791" w:rsidP="00446791">
      <w:pPr>
        <w:spacing w:line="360" w:lineRule="auto"/>
        <w:jc w:val="both"/>
        <w:rPr>
          <w:sz w:val="28"/>
          <w:szCs w:val="28"/>
          <w:lang w:val="uk-UA"/>
        </w:rPr>
      </w:pPr>
      <w:hyperlink r:id="rId7" w:history="1">
        <w:r w:rsidRPr="00446791">
          <w:rPr>
            <w:color w:val="0000FF"/>
            <w:sz w:val="28"/>
            <w:szCs w:val="28"/>
            <w:u w:val="single"/>
            <w:lang w:val="uk-UA"/>
          </w:rPr>
          <w:t>https://www.slideshare.net/Voyevidka_OS/ss-11200625</w:t>
        </w:r>
      </w:hyperlink>
    </w:p>
    <w:p w:rsidR="00446791" w:rsidRPr="00446791" w:rsidRDefault="00446791">
      <w:pPr>
        <w:rPr>
          <w:lang w:val="uk-UA"/>
        </w:rPr>
      </w:pPr>
      <w:bookmarkStart w:id="0" w:name="_GoBack"/>
      <w:bookmarkEnd w:id="0"/>
    </w:p>
    <w:sectPr w:rsidR="00446791" w:rsidRPr="0044679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283F0C"/>
    <w:multiLevelType w:val="hybridMultilevel"/>
    <w:tmpl w:val="CEE60BF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7231"/>
    <w:rsid w:val="00446791"/>
    <w:rsid w:val="0061421E"/>
    <w:rsid w:val="00FE7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67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lid-translationtranslation">
    <w:name w:val="tlid-translation translation"/>
    <w:basedOn w:val="a0"/>
    <w:rsid w:val="0044679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67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lid-translationtranslation">
    <w:name w:val="tlid-translation translation"/>
    <w:basedOn w:val="a0"/>
    <w:rsid w:val="004467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888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18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slideshare.net/Voyevidka_OS/ss-1120062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idruchniki.com/90258/meditsina/toksichniy_medikamentozniy_gepat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10454</Words>
  <Characters>5959</Characters>
  <Application>Microsoft Office Word</Application>
  <DocSecurity>0</DocSecurity>
  <Lines>49</Lines>
  <Paragraphs>32</Paragraphs>
  <ScaleCrop>false</ScaleCrop>
  <Company/>
  <LinksUpToDate>false</LinksUpToDate>
  <CharactersWithSpaces>16381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2020-02-28T11:05:00Z</dcterms:created>
  <dcterms:modified xsi:type="dcterms:W3CDTF">2020-02-28T11:08:00Z</dcterms:modified>
</cp:coreProperties>
</file>