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5227" w:rsidRPr="00CF18D3" w:rsidRDefault="00885227" w:rsidP="00885227">
      <w:pPr>
        <w:spacing w:after="0" w:line="360" w:lineRule="auto"/>
        <w:jc w:val="center"/>
        <w:rPr>
          <w:rFonts w:ascii="Times New Roman" w:hAnsi="Times New Roman"/>
          <w:sz w:val="28"/>
          <w:szCs w:val="28"/>
          <w:lang w:val="uk-UA"/>
        </w:rPr>
      </w:pPr>
      <w:r w:rsidRPr="00CF18D3">
        <w:rPr>
          <w:rFonts w:ascii="Times New Roman" w:hAnsi="Times New Roman"/>
          <w:sz w:val="28"/>
          <w:szCs w:val="28"/>
          <w:lang w:val="uk-UA"/>
        </w:rPr>
        <w:t>Одеський національний університет імені I.I. Мечникова</w:t>
      </w:r>
    </w:p>
    <w:p w:rsidR="00885227" w:rsidRPr="00CF18D3" w:rsidRDefault="00885227" w:rsidP="00885227">
      <w:pPr>
        <w:spacing w:after="0" w:line="360" w:lineRule="auto"/>
        <w:jc w:val="center"/>
        <w:rPr>
          <w:rFonts w:ascii="Times New Roman" w:hAnsi="Times New Roman"/>
          <w:sz w:val="28"/>
          <w:szCs w:val="28"/>
          <w:lang w:val="uk-UA"/>
        </w:rPr>
      </w:pPr>
      <w:r w:rsidRPr="00CF18D3">
        <w:rPr>
          <w:rFonts w:ascii="Times New Roman" w:hAnsi="Times New Roman"/>
          <w:sz w:val="28"/>
          <w:szCs w:val="28"/>
          <w:lang w:val="uk-UA"/>
        </w:rPr>
        <w:t>Геолого-географічний факультет</w:t>
      </w:r>
    </w:p>
    <w:p w:rsidR="00885227" w:rsidRPr="00CF18D3" w:rsidRDefault="00885227" w:rsidP="00885227">
      <w:pPr>
        <w:spacing w:after="0" w:line="360" w:lineRule="auto"/>
        <w:jc w:val="center"/>
        <w:rPr>
          <w:rFonts w:ascii="Times New Roman" w:hAnsi="Times New Roman"/>
          <w:sz w:val="28"/>
          <w:szCs w:val="28"/>
          <w:lang w:val="uk-UA"/>
        </w:rPr>
      </w:pPr>
      <w:r w:rsidRPr="00CF18D3">
        <w:rPr>
          <w:rFonts w:ascii="Times New Roman" w:hAnsi="Times New Roman"/>
          <w:sz w:val="28"/>
          <w:szCs w:val="28"/>
          <w:lang w:val="uk-UA"/>
        </w:rPr>
        <w:t>Кафедра економічної та соціальної географії i туризму</w:t>
      </w:r>
    </w:p>
    <w:p w:rsidR="00885227" w:rsidRPr="00CF18D3" w:rsidRDefault="00885227" w:rsidP="00885227">
      <w:pPr>
        <w:spacing w:after="0"/>
        <w:ind w:left="-284"/>
        <w:jc w:val="center"/>
        <w:rPr>
          <w:rFonts w:ascii="Times New Roman" w:hAnsi="Times New Roman"/>
          <w:b/>
          <w:noProof/>
          <w:sz w:val="28"/>
          <w:szCs w:val="28"/>
          <w:lang w:val="uk-UA"/>
        </w:rPr>
      </w:pPr>
    </w:p>
    <w:p w:rsidR="00885227" w:rsidRPr="002229EA" w:rsidRDefault="00885227" w:rsidP="00885227">
      <w:pPr>
        <w:spacing w:after="0"/>
        <w:jc w:val="center"/>
        <w:rPr>
          <w:rFonts w:ascii="Times New Roman" w:hAnsi="Times New Roman"/>
          <w:b/>
          <w:noProof/>
          <w:sz w:val="28"/>
          <w:szCs w:val="28"/>
          <w:lang w:val="ru-RU"/>
        </w:rPr>
      </w:pPr>
    </w:p>
    <w:p w:rsidR="00885227" w:rsidRPr="00FD0495" w:rsidRDefault="00885227" w:rsidP="00885227">
      <w:pPr>
        <w:spacing w:after="0" w:line="240" w:lineRule="auto"/>
        <w:jc w:val="center"/>
        <w:rPr>
          <w:rFonts w:ascii="Times New Roman" w:hAnsi="Times New Roman" w:cs="Times New Roman"/>
          <w:b/>
          <w:sz w:val="28"/>
          <w:szCs w:val="28"/>
          <w:lang w:val="uk-UA"/>
        </w:rPr>
      </w:pPr>
      <w:r w:rsidRPr="00FD0495">
        <w:rPr>
          <w:rFonts w:ascii="Times New Roman" w:hAnsi="Times New Roman" w:cs="Times New Roman"/>
          <w:b/>
          <w:sz w:val="28"/>
          <w:szCs w:val="28"/>
          <w:lang w:val="uk-UA"/>
        </w:rPr>
        <w:t>Кваліфікаційна робота</w:t>
      </w:r>
    </w:p>
    <w:p w:rsidR="00885227" w:rsidRDefault="00885227" w:rsidP="00885227">
      <w:pPr>
        <w:pBdr>
          <w:bottom w:val="single" w:sz="4" w:space="1" w:color="000000"/>
        </w:pBdr>
        <w:tabs>
          <w:tab w:val="center" w:pos="4819"/>
          <w:tab w:val="right" w:pos="8505"/>
        </w:tabs>
        <w:spacing w:before="240" w:after="0" w:line="240" w:lineRule="auto"/>
        <w:ind w:left="1134" w:right="850"/>
        <w:jc w:val="center"/>
        <w:rPr>
          <w:rFonts w:ascii="Times New Roman" w:hAnsi="Times New Roman" w:cs="Times New Roman"/>
          <w:sz w:val="28"/>
          <w:szCs w:val="28"/>
          <w:lang w:val="uk-UA"/>
        </w:rPr>
      </w:pPr>
      <w:r w:rsidRPr="00FD0495">
        <w:rPr>
          <w:rFonts w:ascii="Times New Roman" w:hAnsi="Times New Roman" w:cs="Times New Roman"/>
          <w:sz w:val="28"/>
          <w:szCs w:val="28"/>
          <w:lang w:val="uk-UA"/>
        </w:rPr>
        <w:t>на здобуття ступеня вищої освіти «магістр»</w:t>
      </w:r>
    </w:p>
    <w:p w:rsidR="00885227" w:rsidRPr="00CF18D3" w:rsidRDefault="00885227" w:rsidP="00885227">
      <w:pPr>
        <w:pStyle w:val="1"/>
        <w:spacing w:line="360" w:lineRule="auto"/>
        <w:jc w:val="center"/>
        <w:rPr>
          <w:rFonts w:ascii="Times New Roman" w:hAnsi="Times New Roman"/>
          <w:b/>
          <w:sz w:val="28"/>
          <w:szCs w:val="28"/>
          <w:lang w:val="uk-UA"/>
        </w:rPr>
      </w:pPr>
    </w:p>
    <w:p w:rsidR="00885227" w:rsidRPr="00FD0495" w:rsidRDefault="00885227" w:rsidP="00885227">
      <w:pPr>
        <w:tabs>
          <w:tab w:val="right" w:pos="9355"/>
        </w:tabs>
        <w:spacing w:after="0" w:line="240" w:lineRule="auto"/>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w:t>
      </w:r>
      <w:r w:rsidRPr="00FD0495">
        <w:rPr>
          <w:rFonts w:ascii="Times New Roman" w:hAnsi="Times New Roman" w:cs="Times New Roman"/>
          <w:sz w:val="28"/>
          <w:szCs w:val="28"/>
          <w:u w:val="single"/>
          <w:lang w:val="uk-UA"/>
        </w:rPr>
        <w:t>Історія географічних відкриттів у давніх народів»</w:t>
      </w:r>
    </w:p>
    <w:p w:rsidR="00885227" w:rsidRPr="00A531ED" w:rsidRDefault="00885227" w:rsidP="00885227">
      <w:pPr>
        <w:tabs>
          <w:tab w:val="right" w:pos="9355"/>
        </w:tabs>
        <w:spacing w:after="0" w:line="240" w:lineRule="auto"/>
        <w:jc w:val="center"/>
        <w:rPr>
          <w:rFonts w:ascii="Times New Roman" w:hAnsi="Times New Roman" w:cs="Times New Roman"/>
          <w:lang w:val="uk-UA"/>
        </w:rPr>
      </w:pPr>
      <w:r w:rsidRPr="00A531ED">
        <w:rPr>
          <w:rFonts w:ascii="Times New Roman" w:hAnsi="Times New Roman" w:cs="Times New Roman"/>
          <w:lang w:val="uk-UA"/>
        </w:rPr>
        <w:t>(тема кваліфікаційної роботи українською мовою)</w:t>
      </w:r>
    </w:p>
    <w:p w:rsidR="00885227" w:rsidRDefault="00885227" w:rsidP="00885227">
      <w:pPr>
        <w:tabs>
          <w:tab w:val="right" w:pos="9355"/>
        </w:tabs>
        <w:spacing w:after="0" w:line="240" w:lineRule="auto"/>
        <w:rPr>
          <w:rFonts w:ascii="Times New Roman" w:hAnsi="Times New Roman" w:cs="Times New Roman"/>
          <w:sz w:val="28"/>
          <w:szCs w:val="28"/>
          <w:lang w:val="uk-UA"/>
        </w:rPr>
      </w:pPr>
    </w:p>
    <w:p w:rsidR="00885227" w:rsidRPr="00FD0495" w:rsidRDefault="00885227" w:rsidP="00885227">
      <w:pPr>
        <w:tabs>
          <w:tab w:val="right" w:pos="9355"/>
        </w:tabs>
        <w:spacing w:after="0" w:line="240" w:lineRule="auto"/>
        <w:jc w:val="center"/>
        <w:rPr>
          <w:rFonts w:ascii="Times New Roman" w:hAnsi="Times New Roman" w:cs="Times New Roman"/>
          <w:sz w:val="28"/>
          <w:szCs w:val="28"/>
          <w:u w:val="single"/>
          <w:lang w:val="uk-UA"/>
        </w:rPr>
      </w:pPr>
      <w:r w:rsidRPr="00FD0495">
        <w:rPr>
          <w:rFonts w:ascii="Times New Roman" w:hAnsi="Times New Roman" w:cs="Times New Roman"/>
          <w:sz w:val="28"/>
          <w:szCs w:val="28"/>
          <w:lang w:val="uk-UA"/>
        </w:rPr>
        <w:t>«</w:t>
      </w:r>
      <w:r w:rsidRPr="00FD0495">
        <w:rPr>
          <w:rFonts w:ascii="Times New Roman" w:hAnsi="Times New Roman" w:cs="Times New Roman"/>
          <w:sz w:val="28"/>
          <w:szCs w:val="28"/>
          <w:u w:val="single"/>
          <w:lang w:val="uk-UA"/>
        </w:rPr>
        <w:t>The history of geographical discoveries among ancient peoples»</w:t>
      </w:r>
    </w:p>
    <w:p w:rsidR="00885227" w:rsidRPr="00A531ED" w:rsidRDefault="00885227" w:rsidP="00885227">
      <w:pPr>
        <w:tabs>
          <w:tab w:val="left" w:pos="2445"/>
        </w:tabs>
        <w:spacing w:after="0" w:line="240" w:lineRule="auto"/>
        <w:jc w:val="center"/>
        <w:rPr>
          <w:rFonts w:ascii="Times New Roman" w:hAnsi="Times New Roman" w:cs="Times New Roman"/>
          <w:lang w:val="uk-UA"/>
        </w:rPr>
      </w:pPr>
      <w:r w:rsidRPr="00A531ED">
        <w:rPr>
          <w:rFonts w:ascii="Times New Roman" w:hAnsi="Times New Roman" w:cs="Times New Roman"/>
          <w:lang w:val="uk-UA"/>
        </w:rPr>
        <w:t>(тема кваліфікаційної роботи англійською мовою)</w:t>
      </w:r>
    </w:p>
    <w:p w:rsidR="00885227" w:rsidRPr="002229EA" w:rsidRDefault="00885227" w:rsidP="00885227">
      <w:pPr>
        <w:spacing w:after="0" w:line="360" w:lineRule="auto"/>
        <w:jc w:val="center"/>
        <w:rPr>
          <w:rFonts w:ascii="Times New Roman" w:hAnsi="Times New Roman"/>
          <w:sz w:val="28"/>
          <w:szCs w:val="28"/>
          <w:u w:val="single"/>
          <w:lang w:val="ru-RU"/>
        </w:rPr>
      </w:pPr>
    </w:p>
    <w:p w:rsidR="00885227" w:rsidRDefault="00885227" w:rsidP="00885227">
      <w:pPr>
        <w:spacing w:after="0" w:line="240" w:lineRule="auto"/>
        <w:ind w:left="3600" w:firstLine="720"/>
        <w:rPr>
          <w:rFonts w:ascii="Times New Roman" w:hAnsi="Times New Roman" w:cs="Times New Roman"/>
          <w:sz w:val="28"/>
          <w:szCs w:val="28"/>
          <w:lang w:val="uk-UA"/>
        </w:rPr>
      </w:pPr>
      <w:r w:rsidRPr="00FD0495">
        <w:rPr>
          <w:rFonts w:ascii="Times New Roman" w:hAnsi="Times New Roman" w:cs="Times New Roman"/>
          <w:sz w:val="28"/>
          <w:szCs w:val="28"/>
          <w:lang w:val="uk-UA"/>
        </w:rPr>
        <w:t>Виконала: здобувачка вищої освіти,</w:t>
      </w:r>
    </w:p>
    <w:p w:rsidR="00885227" w:rsidRPr="00FD0495" w:rsidRDefault="00885227" w:rsidP="00885227">
      <w:pPr>
        <w:spacing w:after="0" w:line="240" w:lineRule="auto"/>
        <w:ind w:left="3600" w:firstLine="720"/>
        <w:rPr>
          <w:rFonts w:ascii="Times New Roman" w:hAnsi="Times New Roman" w:cs="Times New Roman"/>
          <w:sz w:val="28"/>
          <w:szCs w:val="28"/>
          <w:lang w:val="uk-UA"/>
        </w:rPr>
      </w:pPr>
      <w:r w:rsidRPr="00FD0495">
        <w:rPr>
          <w:rFonts w:ascii="Times New Roman" w:hAnsi="Times New Roman" w:cs="Times New Roman"/>
          <w:sz w:val="28"/>
          <w:szCs w:val="28"/>
          <w:lang w:val="uk-UA"/>
        </w:rPr>
        <w:t>заочної форми навчання</w:t>
      </w:r>
    </w:p>
    <w:p w:rsidR="00885227" w:rsidRPr="00FD0495" w:rsidRDefault="00885227" w:rsidP="00885227">
      <w:pPr>
        <w:spacing w:after="0" w:line="240" w:lineRule="auto"/>
        <w:ind w:left="2160"/>
        <w:jc w:val="center"/>
        <w:rPr>
          <w:rFonts w:ascii="Times New Roman" w:hAnsi="Times New Roman" w:cs="Times New Roman"/>
          <w:sz w:val="28"/>
          <w:szCs w:val="28"/>
          <w:lang w:val="uk-UA"/>
        </w:rPr>
      </w:pPr>
      <w:r w:rsidRPr="00FD0495">
        <w:rPr>
          <w:rFonts w:ascii="Times New Roman" w:hAnsi="Times New Roman" w:cs="Times New Roman"/>
          <w:sz w:val="28"/>
          <w:szCs w:val="28"/>
          <w:lang w:val="uk-UA"/>
        </w:rPr>
        <w:t xml:space="preserve">спеціальності </w:t>
      </w:r>
      <w:r w:rsidRPr="00FD0495">
        <w:rPr>
          <w:rFonts w:ascii="Times New Roman" w:hAnsi="Times New Roman" w:cs="Times New Roman"/>
          <w:sz w:val="28"/>
          <w:szCs w:val="28"/>
          <w:u w:val="single"/>
          <w:lang w:val="uk-UA"/>
        </w:rPr>
        <w:t>106 - Географія</w:t>
      </w:r>
    </w:p>
    <w:p w:rsidR="00885227" w:rsidRPr="00A531ED" w:rsidRDefault="00885227" w:rsidP="00885227">
      <w:pPr>
        <w:spacing w:after="0" w:line="240" w:lineRule="auto"/>
        <w:jc w:val="center"/>
        <w:rPr>
          <w:rFonts w:ascii="Times New Roman" w:hAnsi="Times New Roman" w:cs="Times New Roman"/>
          <w:lang w:val="uk-UA"/>
        </w:rPr>
      </w:pPr>
      <w:r w:rsidRPr="00D16474">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r>
        <w:rPr>
          <w:rFonts w:ascii="Times New Roman" w:hAnsi="Times New Roman" w:cs="Times New Roman"/>
          <w:lang w:val="uk-UA"/>
        </w:rPr>
        <w:t xml:space="preserve">(назва) </w:t>
      </w:r>
    </w:p>
    <w:p w:rsidR="00885227" w:rsidRPr="00FD0495" w:rsidRDefault="00885227" w:rsidP="00885227">
      <w:pPr>
        <w:spacing w:after="0" w:line="240" w:lineRule="auto"/>
        <w:ind w:left="3600" w:firstLine="720"/>
        <w:rPr>
          <w:rFonts w:ascii="Times New Roman" w:hAnsi="Times New Roman" w:cs="Times New Roman"/>
          <w:sz w:val="28"/>
          <w:szCs w:val="28"/>
          <w:u w:val="single"/>
          <w:lang w:val="uk-UA"/>
        </w:rPr>
      </w:pPr>
      <w:r w:rsidRPr="00FD0495">
        <w:rPr>
          <w:rFonts w:ascii="Times New Roman" w:hAnsi="Times New Roman" w:cs="Times New Roman"/>
          <w:sz w:val="28"/>
          <w:szCs w:val="28"/>
          <w:u w:val="single"/>
          <w:lang w:val="uk-UA"/>
        </w:rPr>
        <w:t>Мол</w:t>
      </w:r>
      <w:r>
        <w:rPr>
          <w:rFonts w:ascii="Times New Roman" w:hAnsi="Times New Roman" w:cs="Times New Roman"/>
          <w:sz w:val="28"/>
          <w:szCs w:val="28"/>
          <w:u w:val="single"/>
          <w:lang w:val="uk-UA"/>
        </w:rPr>
        <w:t>кочан Ольги</w:t>
      </w:r>
      <w:r w:rsidRPr="00FD0495">
        <w:rPr>
          <w:rFonts w:ascii="Times New Roman" w:hAnsi="Times New Roman" w:cs="Times New Roman"/>
          <w:sz w:val="28"/>
          <w:szCs w:val="28"/>
          <w:u w:val="single"/>
          <w:lang w:val="uk-UA"/>
        </w:rPr>
        <w:t xml:space="preserve"> Костян</w:t>
      </w:r>
      <w:r>
        <w:rPr>
          <w:rFonts w:ascii="Times New Roman" w:hAnsi="Times New Roman" w:cs="Times New Roman"/>
          <w:sz w:val="28"/>
          <w:szCs w:val="28"/>
          <w:u w:val="single"/>
          <w:lang w:val="uk-UA"/>
        </w:rPr>
        <w:t>тинівни</w:t>
      </w:r>
    </w:p>
    <w:p w:rsidR="00885227" w:rsidRPr="00A531ED" w:rsidRDefault="00885227" w:rsidP="00885227">
      <w:pPr>
        <w:spacing w:after="0" w:line="240" w:lineRule="auto"/>
        <w:jc w:val="center"/>
        <w:rPr>
          <w:rFonts w:ascii="Times New Roman" w:hAnsi="Times New Roman" w:cs="Times New Roman"/>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A531ED">
        <w:rPr>
          <w:rFonts w:ascii="Times New Roman" w:hAnsi="Times New Roman" w:cs="Times New Roman"/>
          <w:lang w:val="uk-UA"/>
        </w:rPr>
        <w:t>(прізвище, ім’я, по-батькові здобувача)</w:t>
      </w:r>
    </w:p>
    <w:p w:rsidR="00885227" w:rsidRPr="00EE6E97" w:rsidRDefault="00885227" w:rsidP="00885227">
      <w:pPr>
        <w:ind w:left="2880" w:firstLine="720"/>
        <w:jc w:val="center"/>
        <w:rPr>
          <w:rFonts w:ascii="Times New Roman" w:hAnsi="Times New Roman"/>
          <w:b/>
          <w:sz w:val="28"/>
          <w:szCs w:val="28"/>
          <w:lang w:val="uk-UA"/>
        </w:rPr>
      </w:pPr>
    </w:p>
    <w:p w:rsidR="00885227" w:rsidRPr="00EE6E97" w:rsidRDefault="00885227" w:rsidP="00885227">
      <w:pPr>
        <w:ind w:left="2880" w:firstLine="720"/>
        <w:jc w:val="center"/>
        <w:rPr>
          <w:rFonts w:ascii="Times New Roman" w:hAnsi="Times New Roman" w:cs="Times New Roman"/>
          <w:sz w:val="28"/>
          <w:szCs w:val="28"/>
          <w:lang w:val="uk-UA"/>
        </w:rPr>
      </w:pPr>
      <w:r w:rsidRPr="00EE6E97">
        <w:rPr>
          <w:rFonts w:ascii="Times New Roman" w:hAnsi="Times New Roman" w:cs="Times New Roman"/>
          <w:sz w:val="28"/>
          <w:szCs w:val="28"/>
          <w:lang w:val="uk-UA"/>
        </w:rPr>
        <w:t>Керівник: д. г. н., професор Шуйський Ю.Д.</w:t>
      </w:r>
    </w:p>
    <w:p w:rsidR="00885227" w:rsidRPr="00EE6E97" w:rsidRDefault="00885227" w:rsidP="00885227">
      <w:pPr>
        <w:ind w:left="2880" w:firstLine="720"/>
        <w:jc w:val="center"/>
        <w:rPr>
          <w:rFonts w:ascii="Times New Roman" w:hAnsi="Times New Roman" w:cs="Times New Roman"/>
          <w:sz w:val="28"/>
          <w:szCs w:val="28"/>
          <w:lang w:val="uk-UA"/>
        </w:rPr>
      </w:pPr>
      <w:r w:rsidRPr="00EE6E97">
        <w:rPr>
          <w:rFonts w:ascii="Times New Roman" w:hAnsi="Times New Roman" w:cs="Times New Roman"/>
          <w:sz w:val="28"/>
          <w:szCs w:val="28"/>
          <w:lang w:val="uk-UA"/>
        </w:rPr>
        <w:t>Рецензент: к. г. н., доцент Буяновський А.О.</w:t>
      </w:r>
    </w:p>
    <w:p w:rsidR="00885227" w:rsidRPr="00EE6E97" w:rsidRDefault="00885227" w:rsidP="00885227">
      <w:pPr>
        <w:ind w:left="2880" w:firstLine="720"/>
        <w:jc w:val="center"/>
        <w:rPr>
          <w:rFonts w:ascii="Times New Roman" w:hAnsi="Times New Roman" w:cs="Times New Roman"/>
          <w:sz w:val="28"/>
          <w:szCs w:val="28"/>
          <w:lang w:val="uk-UA"/>
        </w:rPr>
      </w:pPr>
    </w:p>
    <w:p w:rsidR="00885227" w:rsidRPr="00EE6E97" w:rsidRDefault="00885227" w:rsidP="00885227">
      <w:pPr>
        <w:tabs>
          <w:tab w:val="center" w:pos="4396"/>
          <w:tab w:val="left" w:pos="4848"/>
        </w:tabs>
        <w:spacing w:line="240" w:lineRule="auto"/>
        <w:ind w:right="567"/>
        <w:rPr>
          <w:rFonts w:ascii="Times New Roman" w:hAnsi="Times New Roman"/>
          <w:sz w:val="28"/>
          <w:szCs w:val="28"/>
          <w:lang w:val="uk-UA"/>
        </w:rPr>
      </w:pPr>
      <w:r w:rsidRPr="00EE6E97">
        <w:rPr>
          <w:rFonts w:ascii="Times New Roman" w:hAnsi="Times New Roman"/>
          <w:sz w:val="28"/>
          <w:szCs w:val="28"/>
          <w:lang w:val="uk-UA"/>
        </w:rPr>
        <w:t>Рекомендовано до захисту:</w:t>
      </w:r>
      <w:r w:rsidRPr="00EE6E97">
        <w:rPr>
          <w:rFonts w:ascii="Times New Roman" w:hAnsi="Times New Roman"/>
          <w:sz w:val="28"/>
          <w:szCs w:val="28"/>
          <w:lang w:val="uk-UA"/>
        </w:rPr>
        <w:tab/>
      </w:r>
      <w:r w:rsidRPr="00EE6E97">
        <w:rPr>
          <w:rFonts w:ascii="Times New Roman" w:hAnsi="Times New Roman"/>
          <w:sz w:val="28"/>
          <w:szCs w:val="28"/>
          <w:lang w:val="uk-UA"/>
        </w:rPr>
        <w:tab/>
        <w:t xml:space="preserve">  Захищено на засіданні ДЕК №</w:t>
      </w:r>
    </w:p>
    <w:p w:rsidR="00885227" w:rsidRPr="00EE6E97" w:rsidRDefault="00885227" w:rsidP="00885227">
      <w:pPr>
        <w:tabs>
          <w:tab w:val="center" w:pos="4396"/>
          <w:tab w:val="left" w:pos="4848"/>
        </w:tabs>
        <w:spacing w:line="240" w:lineRule="auto"/>
        <w:ind w:right="567"/>
        <w:rPr>
          <w:rFonts w:ascii="Times New Roman" w:hAnsi="Times New Roman"/>
          <w:sz w:val="28"/>
          <w:szCs w:val="28"/>
          <w:lang w:val="uk-UA"/>
        </w:rPr>
      </w:pPr>
      <w:r w:rsidRPr="00EE6E97">
        <w:rPr>
          <w:rFonts w:ascii="Times New Roman" w:hAnsi="Times New Roman"/>
          <w:sz w:val="28"/>
          <w:szCs w:val="28"/>
          <w:lang w:val="uk-UA"/>
        </w:rPr>
        <w:t xml:space="preserve">протокол засідання кафедри </w:t>
      </w:r>
      <w:r w:rsidRPr="00EE6E97">
        <w:rPr>
          <w:rFonts w:ascii="Times New Roman" w:hAnsi="Times New Roman"/>
          <w:sz w:val="28"/>
          <w:szCs w:val="28"/>
          <w:lang w:val="uk-UA"/>
        </w:rPr>
        <w:tab/>
      </w:r>
      <w:r w:rsidRPr="00EE6E97">
        <w:rPr>
          <w:rFonts w:ascii="Times New Roman" w:hAnsi="Times New Roman"/>
          <w:sz w:val="28"/>
          <w:szCs w:val="28"/>
          <w:lang w:val="uk-UA"/>
        </w:rPr>
        <w:tab/>
        <w:t xml:space="preserve">  протокол №  від «____»</w:t>
      </w:r>
      <w:r w:rsidRPr="00EE6E97">
        <w:rPr>
          <w:rFonts w:ascii="Times New Roman" w:hAnsi="Times New Roman"/>
          <w:sz w:val="28"/>
          <w:szCs w:val="28"/>
          <w:u w:val="single"/>
          <w:lang w:val="uk-UA"/>
        </w:rPr>
        <w:t xml:space="preserve">2023 р. </w:t>
      </w:r>
    </w:p>
    <w:p w:rsidR="00885227" w:rsidRPr="00EE6E97" w:rsidRDefault="00885227" w:rsidP="00885227">
      <w:pPr>
        <w:spacing w:after="0" w:line="240" w:lineRule="auto"/>
        <w:jc w:val="both"/>
        <w:rPr>
          <w:rFonts w:ascii="Times New Roman" w:hAnsi="Times New Roman"/>
          <w:sz w:val="28"/>
          <w:szCs w:val="28"/>
          <w:lang w:val="uk-UA"/>
        </w:rPr>
      </w:pPr>
      <w:r>
        <w:rPr>
          <w:rFonts w:ascii="Times New Roman" w:hAnsi="Times New Roman"/>
          <w:sz w:val="28"/>
          <w:szCs w:val="28"/>
          <w:lang w:val="uk-UA"/>
        </w:rPr>
        <w:t>№ 3від «22» листопада</w:t>
      </w:r>
      <w:r w:rsidRPr="00EE6E97">
        <w:rPr>
          <w:rFonts w:ascii="Times New Roman" w:hAnsi="Times New Roman"/>
          <w:sz w:val="28"/>
          <w:szCs w:val="28"/>
          <w:lang w:val="uk-UA"/>
        </w:rPr>
        <w:t xml:space="preserve"> 2023 р.</w:t>
      </w:r>
      <w:r w:rsidRPr="00EE6E97">
        <w:rPr>
          <w:rFonts w:ascii="Times New Roman" w:hAnsi="Times New Roman"/>
          <w:sz w:val="28"/>
          <w:szCs w:val="28"/>
          <w:lang w:val="uk-UA"/>
        </w:rPr>
        <w:tab/>
      </w:r>
      <w:r w:rsidRPr="00EE6E97">
        <w:rPr>
          <w:rFonts w:ascii="Times New Roman" w:hAnsi="Times New Roman"/>
          <w:sz w:val="28"/>
          <w:szCs w:val="28"/>
          <w:lang w:val="uk-UA"/>
        </w:rPr>
        <w:tab/>
      </w:r>
      <w:r w:rsidRPr="00EE6E97">
        <w:rPr>
          <w:rFonts w:ascii="Times New Roman" w:hAnsi="Times New Roman"/>
          <w:sz w:val="28"/>
          <w:szCs w:val="28"/>
          <w:lang w:val="uk-UA"/>
        </w:rPr>
        <w:tab/>
        <w:t>Оцінка  _______/________/________</w:t>
      </w:r>
    </w:p>
    <w:p w:rsidR="00885227" w:rsidRPr="00EE6E97" w:rsidRDefault="00885227" w:rsidP="00885227">
      <w:pPr>
        <w:spacing w:after="0" w:line="240" w:lineRule="auto"/>
        <w:jc w:val="right"/>
        <w:rPr>
          <w:rFonts w:ascii="Times New Roman" w:hAnsi="Times New Roman"/>
          <w:sz w:val="28"/>
          <w:szCs w:val="28"/>
          <w:lang w:val="uk-UA"/>
        </w:rPr>
      </w:pPr>
      <w:r w:rsidRPr="00EE6E97">
        <w:rPr>
          <w:rFonts w:ascii="Times New Roman" w:hAnsi="Times New Roman"/>
          <w:sz w:val="28"/>
          <w:szCs w:val="28"/>
          <w:lang w:val="uk-UA"/>
        </w:rPr>
        <w:t>(за національною шкалою, за шкалою ECTS, бал)</w:t>
      </w:r>
    </w:p>
    <w:p w:rsidR="00885227" w:rsidRPr="00EE6E97" w:rsidRDefault="00885227" w:rsidP="00885227">
      <w:pPr>
        <w:tabs>
          <w:tab w:val="left" w:pos="4848"/>
        </w:tabs>
        <w:spacing w:line="240" w:lineRule="auto"/>
        <w:ind w:right="567"/>
        <w:rPr>
          <w:rFonts w:ascii="Times New Roman" w:hAnsi="Times New Roman"/>
          <w:sz w:val="28"/>
          <w:szCs w:val="28"/>
          <w:lang w:val="uk-UA"/>
        </w:rPr>
      </w:pPr>
      <w:r w:rsidRPr="00EE6E97">
        <w:rPr>
          <w:rFonts w:ascii="Times New Roman" w:hAnsi="Times New Roman"/>
          <w:sz w:val="28"/>
          <w:szCs w:val="28"/>
          <w:lang w:val="uk-UA"/>
        </w:rPr>
        <w:t xml:space="preserve">Завідувач кафедри </w:t>
      </w:r>
      <w:r w:rsidRPr="00EE6E97">
        <w:rPr>
          <w:rFonts w:ascii="Times New Roman" w:hAnsi="Times New Roman"/>
          <w:sz w:val="28"/>
          <w:szCs w:val="28"/>
          <w:lang w:val="uk-UA"/>
        </w:rPr>
        <w:tab/>
        <w:t xml:space="preserve">   Голова ЕК </w:t>
      </w:r>
    </w:p>
    <w:p w:rsidR="00885227" w:rsidRPr="00EE6E97" w:rsidRDefault="00885227" w:rsidP="00885227">
      <w:pPr>
        <w:tabs>
          <w:tab w:val="left" w:pos="4848"/>
        </w:tabs>
        <w:spacing w:line="240" w:lineRule="auto"/>
        <w:ind w:right="49"/>
        <w:rPr>
          <w:rFonts w:ascii="Times New Roman" w:hAnsi="Times New Roman"/>
          <w:sz w:val="28"/>
          <w:szCs w:val="28"/>
          <w:u w:val="single"/>
          <w:lang w:val="uk-UA"/>
        </w:rPr>
      </w:pPr>
      <w:r w:rsidRPr="00EE6E97">
        <w:rPr>
          <w:rFonts w:ascii="Times New Roman" w:hAnsi="Times New Roman"/>
          <w:sz w:val="28"/>
          <w:szCs w:val="28"/>
          <w:u w:val="single"/>
          <w:lang w:val="uk-UA"/>
        </w:rPr>
        <w:t>проф. Галина ВИХОВАНЕЦЬ</w:t>
      </w:r>
      <w:r w:rsidRPr="00EE6E97">
        <w:rPr>
          <w:rFonts w:ascii="Times New Roman" w:hAnsi="Times New Roman"/>
          <w:sz w:val="28"/>
          <w:szCs w:val="28"/>
          <w:lang w:val="uk-UA"/>
        </w:rPr>
        <w:t xml:space="preserve">         </w:t>
      </w:r>
      <w:r w:rsidRPr="00EE6E97">
        <w:rPr>
          <w:rFonts w:ascii="Times New Roman" w:hAnsi="Times New Roman"/>
          <w:sz w:val="28"/>
          <w:szCs w:val="28"/>
          <w:u w:val="single"/>
          <w:lang w:val="uk-UA"/>
        </w:rPr>
        <w:t xml:space="preserve">           проф. Галина ВИХОВАНЕЦЬ</w:t>
      </w:r>
    </w:p>
    <w:p w:rsidR="00885227" w:rsidRPr="00EE6E97" w:rsidRDefault="00885227" w:rsidP="00885227">
      <w:pPr>
        <w:spacing w:line="240" w:lineRule="auto"/>
        <w:ind w:right="567"/>
        <w:rPr>
          <w:rFonts w:ascii="Times New Roman" w:hAnsi="Times New Roman"/>
          <w:sz w:val="28"/>
          <w:szCs w:val="28"/>
          <w:lang w:val="uk-UA"/>
        </w:rPr>
      </w:pPr>
    </w:p>
    <w:p w:rsidR="00885227" w:rsidRPr="00EE6E97" w:rsidRDefault="00885227" w:rsidP="00885227">
      <w:pPr>
        <w:spacing w:line="240" w:lineRule="auto"/>
        <w:ind w:right="567"/>
        <w:rPr>
          <w:rFonts w:ascii="Times New Roman" w:hAnsi="Times New Roman"/>
          <w:sz w:val="28"/>
          <w:szCs w:val="28"/>
          <w:lang w:val="uk-UA"/>
        </w:rPr>
      </w:pPr>
    </w:p>
    <w:p w:rsidR="00885227" w:rsidRPr="00EE6E97" w:rsidRDefault="00885227" w:rsidP="00885227">
      <w:pPr>
        <w:jc w:val="center"/>
        <w:rPr>
          <w:lang w:val="uk-UA"/>
        </w:rPr>
      </w:pPr>
      <w:r w:rsidRPr="00EE6E97">
        <w:rPr>
          <w:rFonts w:ascii="Times New Roman" w:hAnsi="Times New Roman"/>
          <w:sz w:val="28"/>
          <w:szCs w:val="28"/>
          <w:lang w:val="uk-UA"/>
        </w:rPr>
        <w:t>Одеса 2023</w:t>
      </w:r>
    </w:p>
    <w:p w:rsidR="00CA4805" w:rsidRDefault="00CA4805" w:rsidP="00885227">
      <w:pPr>
        <w:spacing w:line="276" w:lineRule="auto"/>
        <w:ind w:left="3540" w:firstLine="708"/>
        <w:rPr>
          <w:rFonts w:ascii="Times New Roman" w:hAnsi="Times New Roman" w:cs="Times New Roman"/>
          <w:bCs/>
          <w:sz w:val="28"/>
          <w:szCs w:val="28"/>
          <w:lang w:val="uk-UA"/>
        </w:rPr>
      </w:pPr>
    </w:p>
    <w:p w:rsidR="00CA4805" w:rsidRDefault="00CA4805" w:rsidP="00885227">
      <w:pPr>
        <w:spacing w:line="276" w:lineRule="auto"/>
        <w:ind w:left="3540" w:firstLine="708"/>
        <w:rPr>
          <w:rFonts w:ascii="Times New Roman" w:hAnsi="Times New Roman" w:cs="Times New Roman"/>
          <w:bCs/>
          <w:sz w:val="28"/>
          <w:szCs w:val="28"/>
          <w:lang w:val="uk-UA"/>
        </w:rPr>
      </w:pPr>
    </w:p>
    <w:p w:rsidR="00885227" w:rsidRPr="004B03DF" w:rsidRDefault="00885227" w:rsidP="00885227">
      <w:pPr>
        <w:spacing w:line="276" w:lineRule="auto"/>
        <w:ind w:left="3540" w:firstLine="708"/>
        <w:rPr>
          <w:rFonts w:ascii="Times New Roman" w:hAnsi="Times New Roman" w:cs="Times New Roman"/>
          <w:bCs/>
          <w:sz w:val="28"/>
          <w:szCs w:val="28"/>
          <w:lang w:val="uk-UA"/>
        </w:rPr>
      </w:pPr>
      <w:r w:rsidRPr="004B03DF">
        <w:rPr>
          <w:rFonts w:ascii="Times New Roman" w:hAnsi="Times New Roman" w:cs="Times New Roman"/>
          <w:bCs/>
          <w:sz w:val="28"/>
          <w:szCs w:val="28"/>
          <w:lang w:val="uk-UA"/>
        </w:rPr>
        <w:lastRenderedPageBreak/>
        <w:t>ЗМІСТ</w:t>
      </w:r>
    </w:p>
    <w:p w:rsidR="00885227" w:rsidRPr="00200949" w:rsidRDefault="00885227" w:rsidP="00885227">
      <w:pPr>
        <w:spacing w:line="276" w:lineRule="auto"/>
        <w:ind w:left="3540" w:firstLine="708"/>
        <w:rPr>
          <w:rFonts w:ascii="Times New Roman" w:hAnsi="Times New Roman" w:cs="Times New Roman"/>
          <w:b/>
          <w:bCs/>
          <w:sz w:val="28"/>
          <w:szCs w:val="28"/>
          <w:lang w:val="uk-UA"/>
        </w:rPr>
      </w:pPr>
    </w:p>
    <w:p w:rsidR="00885227" w:rsidRDefault="00885227" w:rsidP="00885227">
      <w:pPr>
        <w:spacing w:after="0" w:line="360" w:lineRule="auto"/>
        <w:jc w:val="both"/>
        <w:rPr>
          <w:rFonts w:ascii="Times New Roman" w:hAnsi="Times New Roman" w:cs="Times New Roman"/>
          <w:bCs/>
          <w:sz w:val="28"/>
          <w:szCs w:val="28"/>
          <w:lang w:val="uk-UA"/>
        </w:rPr>
      </w:pPr>
      <w:r w:rsidRPr="00200949">
        <w:rPr>
          <w:rFonts w:ascii="Times New Roman" w:hAnsi="Times New Roman" w:cs="Times New Roman"/>
          <w:bCs/>
          <w:sz w:val="28"/>
          <w:szCs w:val="28"/>
          <w:lang w:val="uk-UA"/>
        </w:rPr>
        <w:t>ВСТУП………</w:t>
      </w:r>
      <w:r>
        <w:rPr>
          <w:rFonts w:ascii="Times New Roman" w:hAnsi="Times New Roman" w:cs="Times New Roman"/>
          <w:bCs/>
          <w:sz w:val="28"/>
          <w:szCs w:val="28"/>
          <w:lang w:val="uk-UA"/>
        </w:rPr>
        <w:t>……………………………………………………............................3</w:t>
      </w:r>
    </w:p>
    <w:p w:rsidR="00885227" w:rsidRPr="00200949" w:rsidRDefault="00885227" w:rsidP="0088522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 ІСТОРІЯ ТА МЕТОДОЛОГІЯ ГЕОГРАФІЇ…………………………..5</w:t>
      </w:r>
    </w:p>
    <w:p w:rsidR="00885227" w:rsidRPr="00200949" w:rsidRDefault="00885227" w:rsidP="00885227">
      <w:pPr>
        <w:spacing w:after="0" w:line="360" w:lineRule="auto"/>
        <w:jc w:val="both"/>
        <w:rPr>
          <w:rFonts w:ascii="Times New Roman" w:hAnsi="Times New Roman" w:cs="Times New Roman"/>
          <w:sz w:val="28"/>
          <w:szCs w:val="28"/>
          <w:lang w:val="uk-UA"/>
        </w:rPr>
      </w:pPr>
      <w:r w:rsidRPr="00200949">
        <w:rPr>
          <w:rFonts w:ascii="Times New Roman" w:hAnsi="Times New Roman" w:cs="Times New Roman"/>
          <w:sz w:val="28"/>
          <w:szCs w:val="28"/>
          <w:lang w:val="uk-UA"/>
        </w:rPr>
        <w:t>РОЗДІЛ ІІ. ПЕРВИННИЙ ЕТАП НАКОПИЧЕННЯ ІНФОРМАЦІЇ</w:t>
      </w:r>
      <w:r>
        <w:rPr>
          <w:rFonts w:ascii="Times New Roman" w:hAnsi="Times New Roman" w:cs="Times New Roman"/>
          <w:sz w:val="28"/>
          <w:szCs w:val="28"/>
          <w:lang w:val="uk-UA"/>
        </w:rPr>
        <w:t>…………...14</w:t>
      </w:r>
    </w:p>
    <w:p w:rsidR="00885227" w:rsidRDefault="00885227" w:rsidP="0088522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2.1.Цивілізація стародавнього Єгипту…………………………………….15</w:t>
      </w:r>
    </w:p>
    <w:p w:rsidR="00885227" w:rsidRDefault="00885227" w:rsidP="0088522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2.2. Фінікійці………………………………………………………………...19</w:t>
      </w:r>
    </w:p>
    <w:p w:rsidR="00885227" w:rsidRDefault="00885227" w:rsidP="00885227">
      <w:pPr>
        <w:pStyle w:val="a3"/>
        <w:spacing w:before="0" w:beforeAutospacing="0" w:after="0" w:afterAutospacing="0" w:line="360" w:lineRule="auto"/>
        <w:ind w:firstLine="720"/>
        <w:jc w:val="both"/>
        <w:rPr>
          <w:sz w:val="28"/>
          <w:szCs w:val="28"/>
          <w:lang w:val="uk-UA"/>
        </w:rPr>
      </w:pPr>
      <w:r>
        <w:rPr>
          <w:sz w:val="28"/>
          <w:szCs w:val="28"/>
          <w:lang w:val="uk-UA"/>
        </w:rPr>
        <w:t xml:space="preserve">2.3. </w:t>
      </w:r>
      <w:r w:rsidRPr="004315CA">
        <w:rPr>
          <w:sz w:val="28"/>
          <w:szCs w:val="28"/>
          <w:lang w:val="uk-UA"/>
        </w:rPr>
        <w:t>Межиріччя</w:t>
      </w:r>
      <w:r>
        <w:rPr>
          <w:sz w:val="28"/>
          <w:szCs w:val="28"/>
          <w:lang w:val="uk-UA"/>
        </w:rPr>
        <w:t>……………………………………………………………....20</w:t>
      </w:r>
    </w:p>
    <w:p w:rsidR="00885227" w:rsidRDefault="00885227" w:rsidP="0088522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2.4. Стародавні перси……………………………………………………….22</w:t>
      </w:r>
    </w:p>
    <w:p w:rsidR="00885227" w:rsidRDefault="00885227" w:rsidP="0088522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r w:rsidRPr="004315CA">
        <w:rPr>
          <w:rFonts w:ascii="Times New Roman" w:hAnsi="Times New Roman" w:cs="Times New Roman"/>
          <w:sz w:val="28"/>
          <w:szCs w:val="28"/>
          <w:lang w:val="uk-UA"/>
        </w:rPr>
        <w:t>Індія</w:t>
      </w:r>
      <w:r>
        <w:rPr>
          <w:rFonts w:ascii="Times New Roman" w:hAnsi="Times New Roman" w:cs="Times New Roman"/>
          <w:sz w:val="28"/>
          <w:szCs w:val="28"/>
          <w:lang w:val="uk-UA"/>
        </w:rPr>
        <w:t>……………………………………………………………………...23</w:t>
      </w:r>
    </w:p>
    <w:p w:rsidR="00885227" w:rsidRPr="00200949" w:rsidRDefault="00885227" w:rsidP="00885227">
      <w:pPr>
        <w:pStyle w:val="a3"/>
        <w:spacing w:before="0" w:beforeAutospacing="0" w:after="0" w:afterAutospacing="0" w:line="360" w:lineRule="auto"/>
        <w:ind w:firstLine="720"/>
        <w:jc w:val="both"/>
        <w:rPr>
          <w:sz w:val="28"/>
          <w:szCs w:val="28"/>
          <w:lang w:val="uk-UA"/>
        </w:rPr>
      </w:pPr>
      <w:r>
        <w:rPr>
          <w:sz w:val="28"/>
          <w:szCs w:val="28"/>
          <w:lang w:val="uk-UA"/>
        </w:rPr>
        <w:t xml:space="preserve">2.6. </w:t>
      </w:r>
      <w:r w:rsidRPr="004315CA">
        <w:rPr>
          <w:sz w:val="28"/>
          <w:szCs w:val="28"/>
          <w:lang w:val="uk-UA"/>
        </w:rPr>
        <w:t>Китай</w:t>
      </w:r>
      <w:r>
        <w:rPr>
          <w:sz w:val="28"/>
          <w:szCs w:val="28"/>
          <w:lang w:val="uk-UA"/>
        </w:rPr>
        <w:t>…………………………………………………………………….25</w:t>
      </w:r>
    </w:p>
    <w:p w:rsidR="00885227" w:rsidRPr="00200949" w:rsidRDefault="00885227" w:rsidP="0088522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ІІІ. ПЕРІОД АНТИЧНИХ ДОСЛІДЖЕНЬ ТА ВІДКРИТТЯ………….29</w:t>
      </w:r>
    </w:p>
    <w:p w:rsidR="00885227" w:rsidRDefault="00885227" w:rsidP="00885227">
      <w:pPr>
        <w:spacing w:after="0" w:line="360" w:lineRule="auto"/>
        <w:ind w:firstLine="720"/>
        <w:jc w:val="both"/>
        <w:rPr>
          <w:rFonts w:ascii="Times New Roman" w:hAnsi="Times New Roman" w:cs="Times New Roman"/>
          <w:sz w:val="28"/>
          <w:szCs w:val="28"/>
          <w:lang w:val="uk-UA"/>
        </w:rPr>
      </w:pPr>
      <w:r w:rsidRPr="00200949">
        <w:rPr>
          <w:rFonts w:ascii="Times New Roman" w:hAnsi="Times New Roman" w:cs="Times New Roman"/>
          <w:sz w:val="28"/>
          <w:szCs w:val="28"/>
          <w:lang w:val="uk-UA"/>
        </w:rPr>
        <w:t>3.1.</w:t>
      </w:r>
      <w:r>
        <w:rPr>
          <w:rFonts w:ascii="Times New Roman" w:hAnsi="Times New Roman" w:cs="Times New Roman"/>
          <w:sz w:val="28"/>
          <w:szCs w:val="28"/>
          <w:lang w:val="uk-UA"/>
        </w:rPr>
        <w:t xml:space="preserve"> Грецькі відкриття та дослідження…………………………………......29</w:t>
      </w:r>
    </w:p>
    <w:p w:rsidR="00885227" w:rsidRDefault="00885227" w:rsidP="0088522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3.2. Римська республіка - імперія…………………………………………..38</w:t>
      </w:r>
    </w:p>
    <w:p w:rsidR="00885227" w:rsidRPr="00200949" w:rsidRDefault="00885227" w:rsidP="0088522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w:t>
      </w:r>
      <w:r>
        <w:rPr>
          <w:rFonts w:ascii="Times New Roman" w:hAnsi="Times New Roman" w:cs="Times New Roman"/>
          <w:sz w:val="28"/>
          <w:szCs w:val="28"/>
        </w:rPr>
        <w:t>V</w:t>
      </w:r>
      <w:r>
        <w:rPr>
          <w:rFonts w:ascii="Times New Roman" w:hAnsi="Times New Roman" w:cs="Times New Roman"/>
          <w:sz w:val="28"/>
          <w:szCs w:val="28"/>
          <w:lang w:val="uk-UA"/>
        </w:rPr>
        <w:t xml:space="preserve">. </w:t>
      </w:r>
      <w:r w:rsidRPr="00723B23">
        <w:rPr>
          <w:rFonts w:ascii="Times New Roman" w:hAnsi="Times New Roman" w:cs="Times New Roman"/>
          <w:sz w:val="28"/>
          <w:szCs w:val="28"/>
          <w:lang w:val="uk-UA"/>
        </w:rPr>
        <w:t xml:space="preserve">ФІЛОСОФСЬКІ І ПРИРОДНО </w:t>
      </w:r>
      <w:r>
        <w:rPr>
          <w:rFonts w:ascii="Times New Roman" w:hAnsi="Times New Roman" w:cs="Times New Roman"/>
          <w:sz w:val="28"/>
          <w:szCs w:val="28"/>
          <w:lang w:val="uk-UA"/>
        </w:rPr>
        <w:t xml:space="preserve">- </w:t>
      </w:r>
      <w:r w:rsidRPr="00723B23">
        <w:rPr>
          <w:rFonts w:ascii="Times New Roman" w:hAnsi="Times New Roman" w:cs="Times New Roman"/>
          <w:sz w:val="28"/>
          <w:szCs w:val="28"/>
          <w:lang w:val="uk-UA"/>
        </w:rPr>
        <w:t>НАУКОВІ ШКОЛИ В АНТИЧНИХ ДЕРЖАВАХ</w:t>
      </w:r>
      <w:r>
        <w:rPr>
          <w:rFonts w:ascii="Times New Roman" w:hAnsi="Times New Roman" w:cs="Times New Roman"/>
          <w:sz w:val="28"/>
          <w:szCs w:val="28"/>
          <w:lang w:val="uk-UA"/>
        </w:rPr>
        <w:t>………………………………………………………………………...43</w:t>
      </w:r>
    </w:p>
    <w:p w:rsidR="00885227" w:rsidRDefault="00885227" w:rsidP="00885227">
      <w:pPr>
        <w:spacing w:after="0" w:line="360" w:lineRule="auto"/>
        <w:ind w:firstLine="720"/>
        <w:jc w:val="both"/>
        <w:rPr>
          <w:rFonts w:ascii="Times New Roman" w:hAnsi="Times New Roman" w:cs="Times New Roman"/>
          <w:sz w:val="28"/>
          <w:szCs w:val="28"/>
          <w:lang w:val="uk-UA"/>
        </w:rPr>
      </w:pPr>
      <w:r w:rsidRPr="0020523F">
        <w:rPr>
          <w:rFonts w:ascii="Times New Roman" w:hAnsi="Times New Roman" w:cs="Times New Roman"/>
          <w:sz w:val="28"/>
          <w:szCs w:val="28"/>
          <w:lang w:val="uk-UA"/>
        </w:rPr>
        <w:lastRenderedPageBreak/>
        <w:t>4.1. Стан географії в Стародавній Греції</w:t>
      </w:r>
      <w:r>
        <w:rPr>
          <w:rFonts w:ascii="Times New Roman" w:hAnsi="Times New Roman" w:cs="Times New Roman"/>
          <w:sz w:val="28"/>
          <w:szCs w:val="28"/>
          <w:lang w:val="uk-UA"/>
        </w:rPr>
        <w:t>…………………………………..49</w:t>
      </w:r>
    </w:p>
    <w:p w:rsidR="00885227" w:rsidRPr="00200949" w:rsidRDefault="00885227" w:rsidP="00885227">
      <w:pPr>
        <w:spacing w:after="0" w:line="360" w:lineRule="auto"/>
        <w:ind w:firstLine="720"/>
        <w:jc w:val="both"/>
        <w:rPr>
          <w:rFonts w:ascii="Times New Roman" w:hAnsi="Times New Roman" w:cs="Times New Roman"/>
          <w:sz w:val="28"/>
          <w:szCs w:val="28"/>
          <w:lang w:val="uk-UA"/>
        </w:rPr>
      </w:pPr>
      <w:r w:rsidRPr="005410FF">
        <w:rPr>
          <w:rFonts w:ascii="Times New Roman" w:hAnsi="Times New Roman" w:cs="Times New Roman"/>
          <w:sz w:val="28"/>
          <w:szCs w:val="28"/>
          <w:lang w:val="uk-UA"/>
        </w:rPr>
        <w:t>4.</w:t>
      </w:r>
      <w:r>
        <w:rPr>
          <w:rFonts w:ascii="Times New Roman" w:hAnsi="Times New Roman" w:cs="Times New Roman"/>
          <w:sz w:val="28"/>
          <w:szCs w:val="28"/>
          <w:lang w:val="uk-UA"/>
        </w:rPr>
        <w:t>2. Стан і досягнення географії у</w:t>
      </w:r>
      <w:r w:rsidRPr="005410FF">
        <w:rPr>
          <w:rFonts w:ascii="Times New Roman" w:hAnsi="Times New Roman" w:cs="Times New Roman"/>
          <w:sz w:val="28"/>
          <w:szCs w:val="28"/>
          <w:lang w:val="uk-UA"/>
        </w:rPr>
        <w:t xml:space="preserve"> Стародавньому Римі </w:t>
      </w:r>
      <w:r>
        <w:rPr>
          <w:rFonts w:ascii="Times New Roman" w:hAnsi="Times New Roman" w:cs="Times New Roman"/>
          <w:sz w:val="28"/>
          <w:szCs w:val="28"/>
          <w:lang w:val="uk-UA"/>
        </w:rPr>
        <w:t>………………....68</w:t>
      </w:r>
    </w:p>
    <w:p w:rsidR="00885227" w:rsidRPr="00200949" w:rsidRDefault="00885227" w:rsidP="00885227">
      <w:pPr>
        <w:spacing w:line="276" w:lineRule="auto"/>
        <w:rPr>
          <w:rFonts w:ascii="Times New Roman" w:hAnsi="Times New Roman" w:cs="Times New Roman"/>
          <w:bCs/>
          <w:sz w:val="28"/>
          <w:szCs w:val="28"/>
          <w:lang w:val="uk-UA"/>
        </w:rPr>
      </w:pPr>
      <w:r w:rsidRPr="00200949">
        <w:rPr>
          <w:rFonts w:ascii="Times New Roman" w:hAnsi="Times New Roman" w:cs="Times New Roman"/>
          <w:bCs/>
          <w:sz w:val="28"/>
          <w:szCs w:val="28"/>
          <w:lang w:val="uk-UA"/>
        </w:rPr>
        <w:t>ВИСНOВКИ……………………………………………………..…………….…</w:t>
      </w:r>
      <w:r>
        <w:rPr>
          <w:rFonts w:ascii="Times New Roman" w:hAnsi="Times New Roman" w:cs="Times New Roman"/>
          <w:bCs/>
          <w:sz w:val="28"/>
          <w:szCs w:val="28"/>
          <w:lang w:val="uk-UA"/>
        </w:rPr>
        <w:t>…84</w:t>
      </w:r>
    </w:p>
    <w:p w:rsidR="00885227" w:rsidRPr="00200949" w:rsidRDefault="00885227" w:rsidP="00885227">
      <w:pPr>
        <w:spacing w:line="276" w:lineRule="auto"/>
        <w:rPr>
          <w:rFonts w:ascii="Times New Roman" w:hAnsi="Times New Roman" w:cs="Times New Roman"/>
          <w:bCs/>
          <w:sz w:val="28"/>
          <w:szCs w:val="28"/>
          <w:lang w:val="uk-UA"/>
        </w:rPr>
      </w:pPr>
      <w:r w:rsidRPr="00200949">
        <w:rPr>
          <w:rFonts w:ascii="Times New Roman" w:hAnsi="Times New Roman" w:cs="Times New Roman"/>
          <w:bCs/>
          <w:sz w:val="28"/>
          <w:szCs w:val="28"/>
          <w:lang w:val="uk-UA"/>
        </w:rPr>
        <w:t>СПИСOК ВИКOРИСТАНИХ ДЖЕРЕЛ………………………………….…</w:t>
      </w:r>
      <w:r>
        <w:rPr>
          <w:rFonts w:ascii="Times New Roman" w:hAnsi="Times New Roman" w:cs="Times New Roman"/>
          <w:bCs/>
          <w:sz w:val="28"/>
          <w:szCs w:val="28"/>
          <w:lang w:val="uk-UA"/>
        </w:rPr>
        <w:t>…….89</w:t>
      </w:r>
    </w:p>
    <w:p w:rsidR="00885227" w:rsidRPr="00200949" w:rsidRDefault="00885227" w:rsidP="00885227">
      <w:pPr>
        <w:ind w:left="3540" w:firstLine="708"/>
        <w:rPr>
          <w:rFonts w:ascii="Times New Roman" w:hAnsi="Times New Roman" w:cs="Times New Roman"/>
          <w:b/>
          <w:bCs/>
          <w:sz w:val="28"/>
          <w:szCs w:val="28"/>
          <w:lang w:val="uk-UA"/>
        </w:rPr>
      </w:pPr>
    </w:p>
    <w:p w:rsidR="00885227" w:rsidRPr="00200949" w:rsidRDefault="00885227" w:rsidP="00885227">
      <w:pPr>
        <w:ind w:left="3540" w:firstLine="708"/>
        <w:rPr>
          <w:rFonts w:ascii="Times New Roman" w:hAnsi="Times New Roman" w:cs="Times New Roman"/>
          <w:b/>
          <w:bCs/>
          <w:sz w:val="28"/>
          <w:szCs w:val="28"/>
          <w:lang w:val="uk-UA"/>
        </w:rPr>
      </w:pPr>
    </w:p>
    <w:p w:rsidR="00885227" w:rsidRPr="00200949" w:rsidRDefault="00885227" w:rsidP="00885227">
      <w:pPr>
        <w:ind w:left="3540" w:firstLine="708"/>
        <w:rPr>
          <w:rFonts w:ascii="Times New Roman" w:hAnsi="Times New Roman" w:cs="Times New Roman"/>
          <w:b/>
          <w:bCs/>
          <w:sz w:val="28"/>
          <w:szCs w:val="28"/>
          <w:lang w:val="uk-UA"/>
        </w:rPr>
      </w:pPr>
    </w:p>
    <w:p w:rsidR="00885227" w:rsidRPr="00200949" w:rsidRDefault="00885227" w:rsidP="00885227">
      <w:pPr>
        <w:ind w:left="3540" w:firstLine="708"/>
        <w:rPr>
          <w:rFonts w:ascii="Times New Roman" w:hAnsi="Times New Roman" w:cs="Times New Roman"/>
          <w:b/>
          <w:bCs/>
          <w:sz w:val="28"/>
          <w:szCs w:val="28"/>
          <w:lang w:val="uk-UA"/>
        </w:rPr>
      </w:pPr>
    </w:p>
    <w:p w:rsidR="00885227" w:rsidRPr="00200949" w:rsidRDefault="00885227" w:rsidP="00885227">
      <w:pPr>
        <w:ind w:left="3540" w:firstLine="708"/>
        <w:rPr>
          <w:rFonts w:ascii="Times New Roman" w:hAnsi="Times New Roman" w:cs="Times New Roman"/>
          <w:b/>
          <w:bCs/>
          <w:sz w:val="28"/>
          <w:szCs w:val="28"/>
          <w:lang w:val="uk-UA"/>
        </w:rPr>
      </w:pPr>
    </w:p>
    <w:p w:rsidR="00885227" w:rsidRPr="002229EA" w:rsidRDefault="00885227" w:rsidP="00885227">
      <w:pPr>
        <w:ind w:left="3540" w:firstLine="708"/>
        <w:rPr>
          <w:b/>
          <w:bCs/>
          <w:sz w:val="28"/>
          <w:szCs w:val="28"/>
          <w:lang w:val="uk-UA"/>
        </w:rPr>
      </w:pPr>
    </w:p>
    <w:p w:rsidR="00885227" w:rsidRPr="002229EA" w:rsidRDefault="00885227" w:rsidP="00885227">
      <w:pPr>
        <w:ind w:left="3540" w:firstLine="708"/>
        <w:rPr>
          <w:b/>
          <w:bCs/>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376066" w:rsidRDefault="00376066" w:rsidP="00885227">
      <w:pPr>
        <w:spacing w:after="0" w:line="360" w:lineRule="auto"/>
        <w:ind w:left="3600" w:firstLine="720"/>
        <w:jc w:val="both"/>
        <w:rPr>
          <w:rFonts w:ascii="Times New Roman" w:hAnsi="Times New Roman" w:cs="Times New Roman"/>
          <w:sz w:val="28"/>
          <w:szCs w:val="28"/>
          <w:lang w:val="uk-UA"/>
        </w:rPr>
      </w:pPr>
    </w:p>
    <w:p w:rsidR="00885227" w:rsidRDefault="00885227" w:rsidP="00885227">
      <w:pPr>
        <w:spacing w:after="0" w:line="360" w:lineRule="auto"/>
        <w:ind w:left="360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ВСТУП</w:t>
      </w:r>
    </w:p>
    <w:p w:rsidR="00885227" w:rsidRDefault="00885227" w:rsidP="00885227">
      <w:pPr>
        <w:spacing w:after="0" w:line="360" w:lineRule="auto"/>
        <w:ind w:left="3600" w:firstLine="720"/>
        <w:jc w:val="both"/>
        <w:rPr>
          <w:rFonts w:ascii="Times New Roman" w:hAnsi="Times New Roman" w:cs="Times New Roman"/>
          <w:sz w:val="28"/>
          <w:szCs w:val="28"/>
          <w:lang w:val="uk-UA"/>
        </w:rPr>
      </w:pPr>
    </w:p>
    <w:p w:rsidR="00885227" w:rsidRDefault="00885227" w:rsidP="0088522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Будь-яка наука, а тим більше -</w:t>
      </w:r>
      <w:r w:rsidRPr="00DB0F22">
        <w:rPr>
          <w:rFonts w:ascii="Times New Roman" w:hAnsi="Times New Roman" w:cs="Times New Roman"/>
          <w:sz w:val="28"/>
          <w:szCs w:val="28"/>
          <w:lang w:val="uk-UA"/>
        </w:rPr>
        <w:t xml:space="preserve"> географія, має свій момент зародження, вік, історію формування. Географія виникла насамперед у зв'язку з необхідністю життєво важливого знання про навколишній світ, про ті природні ресурси, які</w:t>
      </w:r>
      <w:r>
        <w:rPr>
          <w:rFonts w:ascii="Times New Roman" w:hAnsi="Times New Roman" w:cs="Times New Roman"/>
          <w:sz w:val="28"/>
          <w:szCs w:val="28"/>
          <w:lang w:val="uk-UA"/>
        </w:rPr>
        <w:t xml:space="preserve"> забезпечували</w:t>
      </w:r>
      <w:r w:rsidRPr="00DB0F22">
        <w:rPr>
          <w:rFonts w:ascii="Times New Roman" w:hAnsi="Times New Roman" w:cs="Times New Roman"/>
          <w:sz w:val="28"/>
          <w:szCs w:val="28"/>
          <w:lang w:val="uk-UA"/>
        </w:rPr>
        <w:t xml:space="preserve"> людей засобами існування. Важливо було знати, як розміщені </w:t>
      </w:r>
      <w:r>
        <w:rPr>
          <w:rFonts w:ascii="Times New Roman" w:hAnsi="Times New Roman" w:cs="Times New Roman"/>
          <w:sz w:val="28"/>
          <w:szCs w:val="28"/>
          <w:lang w:val="uk-UA"/>
        </w:rPr>
        <w:t xml:space="preserve">на </w:t>
      </w:r>
      <w:r w:rsidRPr="00DB0F22">
        <w:rPr>
          <w:rFonts w:ascii="Times New Roman" w:hAnsi="Times New Roman" w:cs="Times New Roman"/>
          <w:sz w:val="28"/>
          <w:szCs w:val="28"/>
          <w:lang w:val="uk-UA"/>
        </w:rPr>
        <w:t>Землі джерел</w:t>
      </w:r>
      <w:r>
        <w:rPr>
          <w:rFonts w:ascii="Times New Roman" w:hAnsi="Times New Roman" w:cs="Times New Roman"/>
          <w:sz w:val="28"/>
          <w:szCs w:val="28"/>
          <w:lang w:val="uk-UA"/>
        </w:rPr>
        <w:t>а води, їжі, сировини</w:t>
      </w:r>
      <w:r w:rsidRPr="00DB0F22">
        <w:rPr>
          <w:rFonts w:ascii="Times New Roman" w:hAnsi="Times New Roman" w:cs="Times New Roman"/>
          <w:sz w:val="28"/>
          <w:szCs w:val="28"/>
          <w:lang w:val="uk-UA"/>
        </w:rPr>
        <w:t xml:space="preserve"> тощо. </w:t>
      </w:r>
      <w:r>
        <w:rPr>
          <w:rFonts w:ascii="Times New Roman" w:hAnsi="Times New Roman" w:cs="Times New Roman"/>
          <w:sz w:val="28"/>
          <w:szCs w:val="28"/>
          <w:lang w:val="uk-UA"/>
        </w:rPr>
        <w:t>Тому після первинного географічного відкриття ставало питання</w:t>
      </w:r>
      <w:r w:rsidRPr="00DB0F22">
        <w:rPr>
          <w:rFonts w:ascii="Times New Roman" w:hAnsi="Times New Roman" w:cs="Times New Roman"/>
          <w:sz w:val="28"/>
          <w:szCs w:val="28"/>
          <w:lang w:val="uk-UA"/>
        </w:rPr>
        <w:t xml:space="preserve"> походження Землі і людини на ній, про те, звідки взявся небосхил і зірки, як з'явилися річки, озера, гори, рівнини, ліси, луки, пустелі, льоди і що вони являють собою, як вони розміщені на Землі. А це все відн</w:t>
      </w:r>
      <w:r>
        <w:rPr>
          <w:rFonts w:ascii="Times New Roman" w:hAnsi="Times New Roman" w:cs="Times New Roman"/>
          <w:sz w:val="28"/>
          <w:szCs w:val="28"/>
          <w:lang w:val="uk-UA"/>
        </w:rPr>
        <w:t>оситься до категорії світогляду</w:t>
      </w:r>
      <w:r w:rsidRPr="00DB0F22">
        <w:rPr>
          <w:rFonts w:ascii="Times New Roman" w:hAnsi="Times New Roman" w:cs="Times New Roman"/>
          <w:sz w:val="28"/>
          <w:szCs w:val="28"/>
          <w:lang w:val="uk-UA"/>
        </w:rPr>
        <w:t>, що суттєво визначає соціаль</w:t>
      </w:r>
      <w:r>
        <w:rPr>
          <w:rFonts w:ascii="Times New Roman" w:hAnsi="Times New Roman" w:cs="Times New Roman"/>
          <w:sz w:val="28"/>
          <w:szCs w:val="28"/>
          <w:lang w:val="uk-UA"/>
        </w:rPr>
        <w:t>ний рівень розвитку суспільства. Історія географічного відкриття</w:t>
      </w:r>
      <w:r w:rsidRPr="00DB0F22">
        <w:rPr>
          <w:rFonts w:ascii="Times New Roman" w:hAnsi="Times New Roman" w:cs="Times New Roman"/>
          <w:sz w:val="28"/>
          <w:szCs w:val="28"/>
          <w:lang w:val="uk-UA"/>
        </w:rPr>
        <w:t xml:space="preserve"> дуже тісно пов'язана з розвитком методології, яка заро</w:t>
      </w:r>
      <w:r>
        <w:rPr>
          <w:rFonts w:ascii="Times New Roman" w:hAnsi="Times New Roman" w:cs="Times New Roman"/>
          <w:sz w:val="28"/>
          <w:szCs w:val="28"/>
          <w:lang w:val="uk-UA"/>
        </w:rPr>
        <w:t>дилася і впливала на географію з давнини</w:t>
      </w:r>
      <w:r w:rsidRPr="00DB0F22">
        <w:rPr>
          <w:rFonts w:ascii="Times New Roman" w:hAnsi="Times New Roman" w:cs="Times New Roman"/>
          <w:sz w:val="28"/>
          <w:szCs w:val="28"/>
          <w:lang w:val="uk-UA"/>
        </w:rPr>
        <w:t xml:space="preserve">. Тому для нашої європейської цивілізації цікавить аналіз зародження та стану географії в </w:t>
      </w:r>
      <w:r>
        <w:rPr>
          <w:rFonts w:ascii="Times New Roman" w:hAnsi="Times New Roman" w:cs="Times New Roman"/>
          <w:sz w:val="28"/>
          <w:szCs w:val="28"/>
          <w:lang w:val="uk-UA"/>
        </w:rPr>
        <w:t xml:space="preserve">давній період розвитку. </w:t>
      </w:r>
    </w:p>
    <w:p w:rsidR="00885227" w:rsidRDefault="00885227" w:rsidP="00885227">
      <w:pPr>
        <w:spacing w:after="0" w:line="360" w:lineRule="auto"/>
        <w:ind w:firstLine="720"/>
        <w:jc w:val="both"/>
        <w:rPr>
          <w:rFonts w:ascii="Times New Roman" w:hAnsi="Times New Roman" w:cs="Times New Roman"/>
          <w:sz w:val="28"/>
          <w:szCs w:val="28"/>
          <w:lang w:val="uk-UA"/>
        </w:rPr>
      </w:pPr>
      <w:r w:rsidRPr="009E7F49">
        <w:rPr>
          <w:rFonts w:ascii="Times New Roman" w:hAnsi="Times New Roman" w:cs="Times New Roman"/>
          <w:i/>
          <w:sz w:val="28"/>
          <w:szCs w:val="28"/>
          <w:lang w:val="uk-UA"/>
        </w:rPr>
        <w:t>Актуальність</w:t>
      </w:r>
      <w:r>
        <w:rPr>
          <w:rFonts w:ascii="Times New Roman" w:hAnsi="Times New Roman" w:cs="Times New Roman"/>
          <w:sz w:val="28"/>
          <w:szCs w:val="28"/>
          <w:lang w:val="uk-UA"/>
        </w:rPr>
        <w:t xml:space="preserve"> роботи полягає з одного боку з </w:t>
      </w:r>
      <w:r w:rsidRPr="00DB0F22">
        <w:rPr>
          <w:rFonts w:ascii="Times New Roman" w:hAnsi="Times New Roman" w:cs="Times New Roman"/>
          <w:sz w:val="28"/>
          <w:szCs w:val="28"/>
          <w:lang w:val="uk-UA"/>
        </w:rPr>
        <w:t>аналіз</w:t>
      </w:r>
      <w:r>
        <w:rPr>
          <w:rFonts w:ascii="Times New Roman" w:hAnsi="Times New Roman" w:cs="Times New Roman"/>
          <w:sz w:val="28"/>
          <w:szCs w:val="28"/>
          <w:lang w:val="uk-UA"/>
        </w:rPr>
        <w:t>у</w:t>
      </w:r>
      <w:r w:rsidRPr="00DB0F22">
        <w:rPr>
          <w:rFonts w:ascii="Times New Roman" w:hAnsi="Times New Roman" w:cs="Times New Roman"/>
          <w:sz w:val="28"/>
          <w:szCs w:val="28"/>
          <w:lang w:val="uk-UA"/>
        </w:rPr>
        <w:t xml:space="preserve"> </w:t>
      </w:r>
      <w:r>
        <w:rPr>
          <w:rFonts w:ascii="Times New Roman" w:hAnsi="Times New Roman" w:cs="Times New Roman"/>
          <w:sz w:val="28"/>
          <w:szCs w:val="28"/>
          <w:lang w:val="uk-UA"/>
        </w:rPr>
        <w:t>історії географічних відкриттів, з другого боку</w:t>
      </w:r>
      <w:r w:rsidRPr="00DB0F22">
        <w:rPr>
          <w:rFonts w:ascii="Times New Roman" w:hAnsi="Times New Roman" w:cs="Times New Roman"/>
          <w:sz w:val="28"/>
          <w:szCs w:val="28"/>
          <w:lang w:val="uk-UA"/>
        </w:rPr>
        <w:t xml:space="preserve"> умов зародження г</w:t>
      </w:r>
      <w:r>
        <w:rPr>
          <w:rFonts w:ascii="Times New Roman" w:hAnsi="Times New Roman" w:cs="Times New Roman"/>
          <w:sz w:val="28"/>
          <w:szCs w:val="28"/>
          <w:lang w:val="uk-UA"/>
        </w:rPr>
        <w:t>еографії як науки</w:t>
      </w:r>
      <w:r w:rsidRPr="00DB0F22">
        <w:rPr>
          <w:rFonts w:ascii="Times New Roman" w:hAnsi="Times New Roman" w:cs="Times New Roman"/>
          <w:sz w:val="28"/>
          <w:szCs w:val="28"/>
          <w:lang w:val="uk-UA"/>
        </w:rPr>
        <w:t>.</w:t>
      </w:r>
    </w:p>
    <w:p w:rsidR="00885227" w:rsidRPr="00FD0495" w:rsidRDefault="00885227" w:rsidP="00885227">
      <w:pPr>
        <w:tabs>
          <w:tab w:val="right" w:pos="9355"/>
        </w:tabs>
        <w:spacing w:after="0" w:line="360" w:lineRule="auto"/>
        <w:rPr>
          <w:rFonts w:ascii="Times New Roman" w:hAnsi="Times New Roman" w:cs="Times New Roman"/>
          <w:sz w:val="28"/>
          <w:szCs w:val="28"/>
          <w:u w:val="single"/>
          <w:lang w:val="uk-UA"/>
        </w:rPr>
      </w:pPr>
      <w:r w:rsidRPr="009C113A">
        <w:rPr>
          <w:rFonts w:ascii="Times New Roman" w:hAnsi="Times New Roman" w:cs="Times New Roman"/>
          <w:i/>
          <w:sz w:val="28"/>
          <w:szCs w:val="28"/>
          <w:lang w:val="uk-UA"/>
        </w:rPr>
        <w:t>Об’єктом</w:t>
      </w:r>
      <w:r w:rsidRPr="009C113A">
        <w:rPr>
          <w:rFonts w:ascii="Times New Roman" w:hAnsi="Times New Roman" w:cs="Times New Roman"/>
          <w:sz w:val="28"/>
          <w:szCs w:val="28"/>
          <w:lang w:val="uk-UA"/>
        </w:rPr>
        <w:t xml:space="preserve"> </w:t>
      </w:r>
      <w:r>
        <w:rPr>
          <w:rFonts w:ascii="Times New Roman" w:hAnsi="Times New Roman" w:cs="Times New Roman"/>
          <w:sz w:val="28"/>
          <w:szCs w:val="28"/>
          <w:lang w:val="uk-UA"/>
        </w:rPr>
        <w:t>роботи є географічні відкриття</w:t>
      </w:r>
      <w:r w:rsidRPr="009C113A">
        <w:rPr>
          <w:rFonts w:ascii="Times New Roman" w:hAnsi="Times New Roman" w:cs="Times New Roman"/>
          <w:sz w:val="28"/>
          <w:szCs w:val="28"/>
          <w:lang w:val="uk-UA"/>
        </w:rPr>
        <w:t xml:space="preserve"> у давніх народів</w:t>
      </w:r>
      <w:r>
        <w:rPr>
          <w:rFonts w:ascii="Times New Roman" w:hAnsi="Times New Roman" w:cs="Times New Roman"/>
          <w:sz w:val="28"/>
          <w:szCs w:val="28"/>
          <w:u w:val="single"/>
          <w:lang w:val="uk-UA"/>
        </w:rPr>
        <w:t>.</w:t>
      </w:r>
    </w:p>
    <w:p w:rsidR="00885227" w:rsidRPr="009C113A" w:rsidRDefault="00885227" w:rsidP="00885227">
      <w:pPr>
        <w:spacing w:after="0" w:line="360" w:lineRule="auto"/>
        <w:rPr>
          <w:rFonts w:ascii="Times New Roman" w:hAnsi="Times New Roman" w:cs="Times New Roman"/>
          <w:color w:val="000000"/>
          <w:sz w:val="28"/>
          <w:szCs w:val="28"/>
          <w:lang w:val="uk-UA"/>
        </w:rPr>
      </w:pPr>
      <w:r w:rsidRPr="009C113A">
        <w:rPr>
          <w:rFonts w:ascii="Times New Roman" w:hAnsi="Times New Roman" w:cs="Times New Roman"/>
          <w:i/>
          <w:sz w:val="28"/>
          <w:szCs w:val="28"/>
          <w:lang w:val="uk-UA"/>
        </w:rPr>
        <w:t xml:space="preserve">Предметом </w:t>
      </w:r>
      <w:r>
        <w:rPr>
          <w:rFonts w:ascii="Times New Roman" w:hAnsi="Times New Roman" w:cs="Times New Roman"/>
          <w:sz w:val="28"/>
          <w:szCs w:val="28"/>
          <w:lang w:val="uk-UA"/>
        </w:rPr>
        <w:t>дослідження є формування географічного світогляду, методології та взагалі науки географія.</w:t>
      </w:r>
    </w:p>
    <w:p w:rsidR="00885227" w:rsidRPr="00BC38B8" w:rsidRDefault="00885227" w:rsidP="00885227">
      <w:pPr>
        <w:tabs>
          <w:tab w:val="right" w:pos="9355"/>
        </w:tabs>
        <w:spacing w:after="0" w:line="360" w:lineRule="auto"/>
        <w:rPr>
          <w:rFonts w:ascii="Times New Roman" w:hAnsi="Times New Roman" w:cs="Times New Roman"/>
          <w:sz w:val="28"/>
          <w:szCs w:val="28"/>
          <w:lang w:val="uk-UA"/>
        </w:rPr>
      </w:pPr>
      <w:r w:rsidRPr="009C113A">
        <w:rPr>
          <w:rFonts w:ascii="Times New Roman" w:hAnsi="Times New Roman" w:cs="Times New Roman"/>
          <w:i/>
          <w:sz w:val="28"/>
          <w:szCs w:val="28"/>
          <w:lang w:val="uk-UA"/>
        </w:rPr>
        <w:t>Мета</w:t>
      </w:r>
      <w:r w:rsidRPr="009C113A">
        <w:rPr>
          <w:rFonts w:ascii="Times New Roman" w:hAnsi="Times New Roman" w:cs="Times New Roman"/>
          <w:sz w:val="28"/>
          <w:szCs w:val="28"/>
          <w:lang w:val="uk-UA"/>
        </w:rPr>
        <w:t xml:space="preserve"> роботи – проаналізувати історію</w:t>
      </w:r>
      <w:r w:rsidRPr="00FD0495">
        <w:rPr>
          <w:rFonts w:ascii="Times New Roman" w:hAnsi="Times New Roman" w:cs="Times New Roman"/>
          <w:sz w:val="28"/>
          <w:szCs w:val="28"/>
          <w:u w:val="single"/>
          <w:lang w:val="uk-UA"/>
        </w:rPr>
        <w:t xml:space="preserve"> </w:t>
      </w:r>
      <w:r w:rsidRPr="00BC38B8">
        <w:rPr>
          <w:rFonts w:ascii="Times New Roman" w:hAnsi="Times New Roman" w:cs="Times New Roman"/>
          <w:sz w:val="28"/>
          <w:szCs w:val="28"/>
          <w:lang w:val="uk-UA"/>
        </w:rPr>
        <w:t>географічних відкриттів у давніх народів</w:t>
      </w:r>
    </w:p>
    <w:p w:rsidR="00885227" w:rsidRDefault="00885227" w:rsidP="00885227">
      <w:pPr>
        <w:spacing w:after="0" w:line="360" w:lineRule="auto"/>
        <w:rPr>
          <w:rFonts w:ascii="Times New Roman" w:hAnsi="Times New Roman" w:cs="Times New Roman"/>
          <w:sz w:val="28"/>
          <w:szCs w:val="28"/>
          <w:lang w:val="uk-UA"/>
        </w:rPr>
      </w:pPr>
      <w:r w:rsidRPr="009C113A">
        <w:rPr>
          <w:rFonts w:ascii="Times New Roman" w:hAnsi="Times New Roman" w:cs="Times New Roman"/>
          <w:sz w:val="28"/>
          <w:szCs w:val="28"/>
          <w:lang w:val="uk-UA"/>
        </w:rPr>
        <w:t xml:space="preserve">Для досягнення головної мети роботи ставились наступні </w:t>
      </w:r>
      <w:r w:rsidRPr="009C113A">
        <w:rPr>
          <w:rFonts w:ascii="Times New Roman" w:hAnsi="Times New Roman" w:cs="Times New Roman"/>
          <w:i/>
          <w:sz w:val="28"/>
          <w:szCs w:val="28"/>
          <w:lang w:val="uk-UA"/>
        </w:rPr>
        <w:t>завдання</w:t>
      </w:r>
      <w:r w:rsidRPr="009C113A">
        <w:rPr>
          <w:rFonts w:ascii="Times New Roman" w:hAnsi="Times New Roman" w:cs="Times New Roman"/>
          <w:sz w:val="28"/>
          <w:szCs w:val="28"/>
          <w:lang w:val="uk-UA"/>
        </w:rPr>
        <w:t>:</w:t>
      </w:r>
    </w:p>
    <w:p w:rsidR="00885227" w:rsidRDefault="00885227" w:rsidP="00885227">
      <w:pPr>
        <w:pStyle w:val="a4"/>
        <w:numPr>
          <w:ilvl w:val="0"/>
          <w:numId w:val="2"/>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Ознайомитися з історією та методологією географії.</w:t>
      </w:r>
    </w:p>
    <w:p w:rsidR="00885227" w:rsidRDefault="00885227" w:rsidP="00885227">
      <w:pPr>
        <w:pStyle w:val="a4"/>
        <w:numPr>
          <w:ilvl w:val="0"/>
          <w:numId w:val="2"/>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Дослідити первинний етап накопичення інформації.</w:t>
      </w:r>
    </w:p>
    <w:p w:rsidR="00885227" w:rsidRDefault="00885227" w:rsidP="00885227">
      <w:pPr>
        <w:pStyle w:val="a4"/>
        <w:numPr>
          <w:ilvl w:val="0"/>
          <w:numId w:val="2"/>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період античних досліджень та відкриттів.</w:t>
      </w:r>
    </w:p>
    <w:p w:rsidR="00885227" w:rsidRPr="00BC38B8" w:rsidRDefault="00885227" w:rsidP="00885227">
      <w:pPr>
        <w:pStyle w:val="a4"/>
        <w:numPr>
          <w:ilvl w:val="0"/>
          <w:numId w:val="2"/>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З’ясувати формування наукових шкіл в античних державах.</w:t>
      </w:r>
    </w:p>
    <w:p w:rsidR="00885227" w:rsidRPr="009C113A" w:rsidRDefault="00885227" w:rsidP="00885227">
      <w:pPr>
        <w:spacing w:after="0" w:line="360" w:lineRule="auto"/>
        <w:rPr>
          <w:rFonts w:ascii="Times New Roman" w:hAnsi="Times New Roman" w:cs="Times New Roman"/>
          <w:sz w:val="28"/>
          <w:szCs w:val="28"/>
          <w:lang w:val="uk-UA"/>
        </w:rPr>
      </w:pPr>
      <w:r w:rsidRPr="009C113A">
        <w:rPr>
          <w:rFonts w:ascii="Times New Roman" w:hAnsi="Times New Roman" w:cs="Times New Roman"/>
          <w:sz w:val="28"/>
          <w:szCs w:val="28"/>
          <w:lang w:val="uk-UA"/>
        </w:rPr>
        <w:t xml:space="preserve">В ході написання роботи були використані такі </w:t>
      </w:r>
      <w:r w:rsidRPr="009C113A">
        <w:rPr>
          <w:rFonts w:ascii="Times New Roman" w:hAnsi="Times New Roman" w:cs="Times New Roman"/>
          <w:i/>
          <w:sz w:val="28"/>
          <w:szCs w:val="28"/>
          <w:lang w:val="uk-UA"/>
        </w:rPr>
        <w:t>методи</w:t>
      </w:r>
      <w:r w:rsidRPr="009C113A">
        <w:rPr>
          <w:rFonts w:ascii="Times New Roman" w:hAnsi="Times New Roman" w:cs="Times New Roman"/>
          <w:sz w:val="28"/>
          <w:szCs w:val="28"/>
          <w:lang w:val="uk-UA"/>
        </w:rPr>
        <w:t>:</w:t>
      </w:r>
    </w:p>
    <w:p w:rsidR="00885227" w:rsidRDefault="00885227" w:rsidP="00885227">
      <w:pPr>
        <w:pStyle w:val="HTML"/>
        <w:numPr>
          <w:ilvl w:val="0"/>
          <w:numId w:val="1"/>
        </w:numPr>
        <w:spacing w:line="360" w:lineRule="auto"/>
        <w:jc w:val="both"/>
        <w:rPr>
          <w:rStyle w:val="y2iqfc"/>
          <w:rFonts w:ascii="Times New Roman" w:hAnsi="Times New Roman" w:cs="Times New Roman"/>
          <w:color w:val="202124"/>
          <w:sz w:val="28"/>
          <w:szCs w:val="28"/>
          <w:lang w:val="uk-UA"/>
        </w:rPr>
      </w:pPr>
      <w:r w:rsidRPr="009C113A">
        <w:rPr>
          <w:rFonts w:ascii="Times New Roman" w:hAnsi="Times New Roman" w:cs="Times New Roman"/>
          <w:sz w:val="28"/>
          <w:szCs w:val="28"/>
          <w:lang w:val="uk-UA"/>
        </w:rPr>
        <w:t xml:space="preserve">Джерелознавчим - проаналізована література, яка містить відомості про </w:t>
      </w:r>
      <w:r>
        <w:rPr>
          <w:rFonts w:ascii="Times New Roman" w:hAnsi="Times New Roman" w:cs="Times New Roman"/>
          <w:sz w:val="28"/>
          <w:szCs w:val="28"/>
          <w:lang w:val="uk-UA"/>
        </w:rPr>
        <w:t xml:space="preserve">географічні </w:t>
      </w:r>
      <w:r w:rsidRPr="009C113A">
        <w:rPr>
          <w:rFonts w:ascii="Times New Roman" w:hAnsi="Times New Roman" w:cs="Times New Roman"/>
          <w:sz w:val="28"/>
          <w:szCs w:val="28"/>
          <w:lang w:val="uk-UA"/>
        </w:rPr>
        <w:t>відкриття і дослідження</w:t>
      </w:r>
      <w:r>
        <w:rPr>
          <w:rFonts w:ascii="Times New Roman" w:hAnsi="Times New Roman" w:cs="Times New Roman"/>
          <w:sz w:val="28"/>
          <w:szCs w:val="28"/>
          <w:lang w:val="uk-UA"/>
        </w:rPr>
        <w:t xml:space="preserve"> у стародавніх народах</w:t>
      </w:r>
      <w:r w:rsidRPr="009C113A">
        <w:rPr>
          <w:rFonts w:ascii="Times New Roman" w:hAnsi="Times New Roman" w:cs="Times New Roman"/>
          <w:sz w:val="28"/>
          <w:szCs w:val="28"/>
          <w:lang w:val="uk-UA"/>
        </w:rPr>
        <w:t>.</w:t>
      </w:r>
      <w:r w:rsidRPr="009C113A">
        <w:rPr>
          <w:rStyle w:val="y2iqfc"/>
          <w:rFonts w:ascii="Times New Roman" w:hAnsi="Times New Roman" w:cs="Times New Roman"/>
          <w:color w:val="202124"/>
          <w:sz w:val="28"/>
          <w:szCs w:val="28"/>
          <w:lang w:val="uk-UA"/>
        </w:rPr>
        <w:t xml:space="preserve"> </w:t>
      </w:r>
    </w:p>
    <w:p w:rsidR="00885227" w:rsidRPr="009C113A" w:rsidRDefault="00885227" w:rsidP="00885227">
      <w:pPr>
        <w:pStyle w:val="HTML"/>
        <w:numPr>
          <w:ilvl w:val="0"/>
          <w:numId w:val="1"/>
        </w:numPr>
        <w:spacing w:line="360" w:lineRule="auto"/>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lastRenderedPageBreak/>
        <w:t>Графічний</w:t>
      </w:r>
      <w:r w:rsidRPr="009C113A">
        <w:rPr>
          <w:rStyle w:val="y2iqfc"/>
          <w:rFonts w:ascii="Times New Roman" w:hAnsi="Times New Roman" w:cs="Times New Roman"/>
          <w:color w:val="202124"/>
          <w:sz w:val="28"/>
          <w:szCs w:val="28"/>
          <w:lang w:val="uk-UA"/>
        </w:rPr>
        <w:t xml:space="preserve"> - заснований при візуалізації інформації.</w:t>
      </w:r>
    </w:p>
    <w:p w:rsidR="00885227" w:rsidRPr="009C113A" w:rsidRDefault="00885227" w:rsidP="00885227">
      <w:pPr>
        <w:pStyle w:val="a4"/>
        <w:numPr>
          <w:ilvl w:val="0"/>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Історичним -</w:t>
      </w:r>
      <w:r w:rsidRPr="009C113A">
        <w:rPr>
          <w:rFonts w:ascii="Times New Roman" w:hAnsi="Times New Roman" w:cs="Times New Roman"/>
          <w:sz w:val="28"/>
          <w:szCs w:val="28"/>
          <w:lang w:val="uk-UA"/>
        </w:rPr>
        <w:t xml:space="preserve"> послідовність отримання </w:t>
      </w:r>
      <w:r>
        <w:rPr>
          <w:rFonts w:ascii="Times New Roman" w:hAnsi="Times New Roman" w:cs="Times New Roman"/>
          <w:sz w:val="28"/>
          <w:szCs w:val="28"/>
          <w:lang w:val="uk-UA"/>
        </w:rPr>
        <w:t xml:space="preserve">та накопичення </w:t>
      </w:r>
      <w:r w:rsidRPr="009C113A">
        <w:rPr>
          <w:rFonts w:ascii="Times New Roman" w:hAnsi="Times New Roman" w:cs="Times New Roman"/>
          <w:sz w:val="28"/>
          <w:szCs w:val="28"/>
          <w:lang w:val="uk-UA"/>
        </w:rPr>
        <w:t>географічної інформації.</w:t>
      </w:r>
    </w:p>
    <w:p w:rsidR="00885227" w:rsidRPr="009C113A" w:rsidRDefault="00885227" w:rsidP="00885227">
      <w:pPr>
        <w:pStyle w:val="a4"/>
        <w:numPr>
          <w:ilvl w:val="0"/>
          <w:numId w:val="1"/>
        </w:numPr>
        <w:spacing w:after="0" w:line="360" w:lineRule="auto"/>
        <w:rPr>
          <w:rFonts w:ascii="Times New Roman" w:hAnsi="Times New Roman" w:cs="Times New Roman"/>
          <w:sz w:val="28"/>
          <w:szCs w:val="28"/>
          <w:lang w:val="uk-UA"/>
        </w:rPr>
      </w:pPr>
      <w:r w:rsidRPr="009C113A">
        <w:rPr>
          <w:rFonts w:ascii="Times New Roman" w:hAnsi="Times New Roman" w:cs="Times New Roman"/>
          <w:sz w:val="28"/>
          <w:szCs w:val="28"/>
          <w:lang w:val="uk-UA"/>
        </w:rPr>
        <w:t>Кількісно</w:t>
      </w:r>
      <w:r>
        <w:rPr>
          <w:rFonts w:ascii="Times New Roman" w:hAnsi="Times New Roman" w:cs="Times New Roman"/>
          <w:sz w:val="28"/>
          <w:szCs w:val="28"/>
          <w:lang w:val="uk-UA"/>
        </w:rPr>
        <w:t xml:space="preserve"> </w:t>
      </w:r>
      <w:r w:rsidRPr="009C113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C113A">
        <w:rPr>
          <w:rFonts w:ascii="Times New Roman" w:hAnsi="Times New Roman" w:cs="Times New Roman"/>
          <w:sz w:val="28"/>
          <w:szCs w:val="28"/>
          <w:lang w:val="uk-UA"/>
        </w:rPr>
        <w:t xml:space="preserve">статистичний, запроваджувався при опису географічних </w:t>
      </w:r>
      <w:r>
        <w:rPr>
          <w:rFonts w:ascii="Times New Roman" w:hAnsi="Times New Roman" w:cs="Times New Roman"/>
          <w:sz w:val="28"/>
          <w:szCs w:val="28"/>
          <w:lang w:val="uk-UA"/>
        </w:rPr>
        <w:t xml:space="preserve">відкриттів та </w:t>
      </w:r>
      <w:r w:rsidRPr="009C113A">
        <w:rPr>
          <w:rFonts w:ascii="Times New Roman" w:hAnsi="Times New Roman" w:cs="Times New Roman"/>
          <w:sz w:val="28"/>
          <w:szCs w:val="28"/>
          <w:lang w:val="uk-UA"/>
        </w:rPr>
        <w:t>досліджень.</w:t>
      </w:r>
    </w:p>
    <w:p w:rsidR="00885227" w:rsidRPr="006475CB" w:rsidRDefault="00885227" w:rsidP="00885227">
      <w:pPr>
        <w:pStyle w:val="a4"/>
        <w:numPr>
          <w:ilvl w:val="0"/>
          <w:numId w:val="1"/>
        </w:numPr>
        <w:spacing w:after="0" w:line="360" w:lineRule="auto"/>
        <w:rPr>
          <w:rFonts w:ascii="Times New Roman" w:hAnsi="Times New Roman"/>
          <w:sz w:val="28"/>
          <w:szCs w:val="28"/>
          <w:lang w:val="uk-UA"/>
        </w:rPr>
      </w:pPr>
      <w:r>
        <w:rPr>
          <w:rFonts w:ascii="Times New Roman" w:hAnsi="Times New Roman"/>
          <w:sz w:val="28"/>
          <w:szCs w:val="28"/>
          <w:lang w:val="uk-UA"/>
        </w:rPr>
        <w:t>Аналітичний  - застосовано при зборі та обробці даних досліджень, та обґрунтуванні висновків</w:t>
      </w:r>
      <w:r w:rsidRPr="009C113A">
        <w:rPr>
          <w:rFonts w:ascii="Times New Roman" w:hAnsi="Times New Roman"/>
          <w:sz w:val="28"/>
          <w:szCs w:val="28"/>
          <w:lang w:val="uk-UA"/>
        </w:rPr>
        <w:t>.</w:t>
      </w:r>
    </w:p>
    <w:p w:rsidR="00885227" w:rsidRPr="009C113A" w:rsidRDefault="00885227" w:rsidP="00885227">
      <w:pPr>
        <w:spacing w:after="0" w:line="360" w:lineRule="auto"/>
        <w:ind w:firstLine="709"/>
        <w:rPr>
          <w:rFonts w:ascii="Times New Roman" w:hAnsi="Times New Roman" w:cs="Times New Roman"/>
          <w:sz w:val="28"/>
          <w:szCs w:val="28"/>
          <w:lang w:val="uk-UA"/>
        </w:rPr>
      </w:pPr>
      <w:r w:rsidRPr="009C113A">
        <w:rPr>
          <w:rFonts w:ascii="Times New Roman" w:hAnsi="Times New Roman" w:cs="Times New Roman"/>
          <w:sz w:val="28"/>
          <w:szCs w:val="28"/>
          <w:lang w:val="uk-UA"/>
        </w:rPr>
        <w:t xml:space="preserve">У процесі написання робити були використанні фундаментальні праці дослідників у цій області: </w:t>
      </w:r>
      <w:r w:rsidRPr="006475CB">
        <w:rPr>
          <w:rFonts w:ascii="Times New Roman" w:hAnsi="Times New Roman" w:cs="Times New Roman"/>
          <w:sz w:val="28"/>
          <w:szCs w:val="28"/>
          <w:lang w:val="uk-UA"/>
        </w:rPr>
        <w:t>Влах М</w:t>
      </w:r>
      <w:r w:rsidRPr="006475CB">
        <w:rPr>
          <w:rStyle w:val="HTML1"/>
          <w:rFonts w:ascii="Times New Roman" w:hAnsi="Times New Roman" w:cs="Times New Roman"/>
          <w:sz w:val="28"/>
          <w:szCs w:val="28"/>
          <w:lang w:val="uk-UA"/>
        </w:rPr>
        <w:t>. Р</w:t>
      </w:r>
      <w:r w:rsidRPr="008B0F5E">
        <w:rPr>
          <w:rStyle w:val="HTML1"/>
          <w:rFonts w:ascii="Times New Roman" w:hAnsi="Times New Roman" w:cs="Times New Roman"/>
          <w:color w:val="202122"/>
          <w:sz w:val="28"/>
          <w:szCs w:val="28"/>
          <w:lang w:val="uk-UA"/>
        </w:rPr>
        <w:t>.;</w:t>
      </w:r>
      <w:r>
        <w:rPr>
          <w:rStyle w:val="HTML1"/>
          <w:rFonts w:ascii="Times New Roman" w:hAnsi="Times New Roman" w:cs="Times New Roman"/>
          <w:color w:val="202122"/>
          <w:sz w:val="28"/>
          <w:szCs w:val="28"/>
          <w:lang w:val="uk-UA"/>
        </w:rPr>
        <w:t xml:space="preserve"> </w:t>
      </w:r>
      <w:r w:rsidRPr="00A50F66">
        <w:rPr>
          <w:rStyle w:val="citation"/>
          <w:rFonts w:ascii="Times New Roman" w:hAnsi="Times New Roman" w:cs="Times New Roman"/>
          <w:iCs/>
          <w:color w:val="202122"/>
          <w:sz w:val="28"/>
          <w:szCs w:val="28"/>
          <w:lang w:val="uk-UA"/>
        </w:rPr>
        <w:t>Жупанський Я. І</w:t>
      </w:r>
      <w:r w:rsidRPr="00A50F66">
        <w:rPr>
          <w:rStyle w:val="citation"/>
          <w:rFonts w:ascii="Times New Roman" w:hAnsi="Times New Roman" w:cs="Times New Roman"/>
          <w:i/>
          <w:iCs/>
          <w:color w:val="202122"/>
          <w:sz w:val="28"/>
          <w:szCs w:val="28"/>
          <w:lang w:val="uk-UA"/>
        </w:rPr>
        <w:t>.</w:t>
      </w:r>
      <w:r w:rsidRPr="00C46EEA">
        <w:rPr>
          <w:rStyle w:val="citation"/>
          <w:rFonts w:ascii="Times New Roman" w:hAnsi="Times New Roman" w:cs="Times New Roman"/>
          <w:iCs/>
          <w:color w:val="202122"/>
          <w:sz w:val="28"/>
          <w:szCs w:val="28"/>
          <w:lang w:val="uk-UA"/>
        </w:rPr>
        <w:t>;</w:t>
      </w:r>
      <w:r w:rsidRPr="00C46EEA">
        <w:rPr>
          <w:rFonts w:ascii="Times New Roman" w:hAnsi="Times New Roman" w:cs="Times New Roman"/>
          <w:sz w:val="28"/>
          <w:szCs w:val="28"/>
          <w:lang w:val="uk-UA"/>
        </w:rPr>
        <w:t xml:space="preserve"> </w:t>
      </w:r>
      <w:r w:rsidRPr="009A16D9">
        <w:rPr>
          <w:rFonts w:ascii="Times New Roman" w:hAnsi="Times New Roman" w:cs="Times New Roman"/>
          <w:sz w:val="28"/>
          <w:szCs w:val="28"/>
          <w:lang w:val="uk-UA"/>
        </w:rPr>
        <w:t>Мороз С.А</w:t>
      </w:r>
      <w:r>
        <w:rPr>
          <w:rFonts w:ascii="Times New Roman" w:hAnsi="Times New Roman" w:cs="Times New Roman"/>
          <w:sz w:val="28"/>
          <w:szCs w:val="28"/>
          <w:lang w:val="uk-UA"/>
        </w:rPr>
        <w:t>;</w:t>
      </w:r>
      <w:r w:rsidRPr="00C46EEA">
        <w:rPr>
          <w:rFonts w:ascii="Times New Roman" w:hAnsi="Times New Roman" w:cs="Times New Roman"/>
          <w:sz w:val="28"/>
          <w:szCs w:val="28"/>
          <w:lang w:val="uk-UA"/>
        </w:rPr>
        <w:t xml:space="preserve"> Шуйський Ю.Д.</w:t>
      </w:r>
      <w:r>
        <w:rPr>
          <w:rFonts w:ascii="Times New Roman" w:hAnsi="Times New Roman" w:cs="Times New Roman"/>
          <w:sz w:val="28"/>
          <w:szCs w:val="28"/>
          <w:lang w:val="uk-UA"/>
        </w:rPr>
        <w:t>;</w:t>
      </w:r>
      <w:r w:rsidRPr="00C46EEA">
        <w:rPr>
          <w:rFonts w:ascii="Times New Roman" w:hAnsi="Times New Roman" w:cs="Times New Roman"/>
          <w:sz w:val="28"/>
          <w:szCs w:val="28"/>
          <w:lang w:val="uk-UA"/>
        </w:rPr>
        <w:t xml:space="preserve"> </w:t>
      </w:r>
      <w:r w:rsidRPr="00A50F66">
        <w:rPr>
          <w:rFonts w:ascii="Times New Roman" w:hAnsi="Times New Roman" w:cs="Times New Roman"/>
          <w:sz w:val="28"/>
          <w:szCs w:val="28"/>
          <w:lang w:val="uk-UA"/>
        </w:rPr>
        <w:t xml:space="preserve">Щодра О. </w:t>
      </w:r>
      <w:r>
        <w:rPr>
          <w:rFonts w:ascii="Times New Roman" w:hAnsi="Times New Roman" w:cs="Times New Roman"/>
          <w:sz w:val="28"/>
          <w:szCs w:val="28"/>
          <w:lang w:val="uk-UA"/>
        </w:rPr>
        <w:t xml:space="preserve">М. </w:t>
      </w:r>
      <w:r w:rsidRPr="00C46EEA">
        <w:rPr>
          <w:rFonts w:ascii="Times New Roman" w:hAnsi="Times New Roman" w:cs="Times New Roman"/>
          <w:sz w:val="28"/>
          <w:szCs w:val="28"/>
          <w:lang w:val="uk-UA"/>
        </w:rPr>
        <w:t>та ін.</w:t>
      </w:r>
    </w:p>
    <w:p w:rsidR="00885227" w:rsidRPr="009C113A" w:rsidRDefault="00885227" w:rsidP="00885227">
      <w:pPr>
        <w:spacing w:after="0" w:line="360" w:lineRule="auto"/>
        <w:ind w:firstLine="709"/>
        <w:rPr>
          <w:rFonts w:ascii="Times New Roman" w:hAnsi="Times New Roman" w:cs="Times New Roman"/>
          <w:sz w:val="28"/>
          <w:szCs w:val="28"/>
          <w:lang w:val="uk-UA"/>
        </w:rPr>
      </w:pPr>
      <w:r w:rsidRPr="009C113A">
        <w:rPr>
          <w:rFonts w:ascii="Times New Roman" w:hAnsi="Times New Roman" w:cs="Times New Roman"/>
          <w:sz w:val="28"/>
          <w:szCs w:val="28"/>
          <w:lang w:val="uk-UA"/>
        </w:rPr>
        <w:t>Результати</w:t>
      </w:r>
      <w:r>
        <w:rPr>
          <w:rFonts w:ascii="Times New Roman" w:hAnsi="Times New Roman" w:cs="Times New Roman"/>
          <w:sz w:val="28"/>
          <w:szCs w:val="28"/>
          <w:lang w:val="uk-UA"/>
        </w:rPr>
        <w:t xml:space="preserve"> роботи можуть бути корисними</w:t>
      </w:r>
      <w:r w:rsidRPr="009C113A">
        <w:rPr>
          <w:rFonts w:ascii="Times New Roman" w:hAnsi="Times New Roman" w:cs="Times New Roman"/>
          <w:sz w:val="28"/>
          <w:szCs w:val="28"/>
          <w:lang w:val="uk-UA"/>
        </w:rPr>
        <w:t xml:space="preserve"> в </w:t>
      </w:r>
      <w:r>
        <w:rPr>
          <w:rFonts w:ascii="Times New Roman" w:hAnsi="Times New Roman" w:cs="Times New Roman"/>
          <w:sz w:val="28"/>
          <w:szCs w:val="28"/>
          <w:lang w:val="uk-UA"/>
        </w:rPr>
        <w:t>розумінні формування географічного світогляду і взагалі науки географія</w:t>
      </w:r>
      <w:r w:rsidRPr="009C113A">
        <w:rPr>
          <w:rFonts w:ascii="Times New Roman" w:hAnsi="Times New Roman" w:cs="Times New Roman"/>
          <w:sz w:val="28"/>
          <w:szCs w:val="28"/>
          <w:lang w:val="uk-UA"/>
        </w:rPr>
        <w:t>.</w:t>
      </w:r>
    </w:p>
    <w:p w:rsidR="00885227" w:rsidRDefault="00885227" w:rsidP="00885227">
      <w:pPr>
        <w:spacing w:after="0" w:line="360" w:lineRule="auto"/>
        <w:ind w:firstLine="709"/>
        <w:rPr>
          <w:rFonts w:ascii="Times New Roman" w:hAnsi="Times New Roman" w:cs="Times New Roman"/>
          <w:sz w:val="28"/>
          <w:szCs w:val="28"/>
          <w:lang w:val="uk-UA"/>
        </w:rPr>
      </w:pPr>
      <w:r w:rsidRPr="009C113A">
        <w:rPr>
          <w:rFonts w:ascii="Times New Roman" w:hAnsi="Times New Roman" w:cs="Times New Roman"/>
          <w:sz w:val="28"/>
          <w:szCs w:val="28"/>
          <w:lang w:val="uk-UA"/>
        </w:rPr>
        <w:t>Результат</w:t>
      </w:r>
      <w:r>
        <w:rPr>
          <w:rFonts w:ascii="Times New Roman" w:hAnsi="Times New Roman" w:cs="Times New Roman"/>
          <w:sz w:val="28"/>
          <w:szCs w:val="28"/>
          <w:lang w:val="uk-UA"/>
        </w:rPr>
        <w:t>и дослідження представлені на 91</w:t>
      </w:r>
      <w:r w:rsidRPr="009C113A">
        <w:rPr>
          <w:rFonts w:ascii="Times New Roman" w:hAnsi="Times New Roman" w:cs="Times New Roman"/>
          <w:sz w:val="28"/>
          <w:szCs w:val="28"/>
          <w:lang w:val="uk-UA"/>
        </w:rPr>
        <w:t xml:space="preserve"> сторінках. Робота проілюстрована </w:t>
      </w:r>
      <w:r>
        <w:rPr>
          <w:rFonts w:ascii="Times New Roman" w:hAnsi="Times New Roman" w:cs="Times New Roman"/>
          <w:sz w:val="28"/>
          <w:szCs w:val="28"/>
          <w:lang w:val="uk-UA"/>
        </w:rPr>
        <w:t>23</w:t>
      </w:r>
      <w:r w:rsidRPr="009C113A">
        <w:rPr>
          <w:rFonts w:ascii="Times New Roman" w:hAnsi="Times New Roman" w:cs="Times New Roman"/>
          <w:sz w:val="28"/>
          <w:szCs w:val="28"/>
          <w:lang w:val="uk-UA"/>
        </w:rPr>
        <w:t xml:space="preserve"> рисунками. В кінці представле</w:t>
      </w:r>
      <w:r>
        <w:rPr>
          <w:rFonts w:ascii="Times New Roman" w:hAnsi="Times New Roman" w:cs="Times New Roman"/>
          <w:sz w:val="28"/>
          <w:szCs w:val="28"/>
          <w:lang w:val="uk-UA"/>
        </w:rPr>
        <w:t>ний список використаних джерел 32</w:t>
      </w:r>
      <w:r w:rsidRPr="009C113A">
        <w:rPr>
          <w:rFonts w:ascii="Times New Roman" w:hAnsi="Times New Roman" w:cs="Times New Roman"/>
          <w:sz w:val="28"/>
          <w:szCs w:val="28"/>
          <w:lang w:val="uk-UA"/>
        </w:rPr>
        <w:t xml:space="preserve"> найменувань, які включають в себе монографії, наукові статті, картографічний матеріал та інтернет</w:t>
      </w:r>
      <w:r>
        <w:rPr>
          <w:rFonts w:ascii="Times New Roman" w:hAnsi="Times New Roman" w:cs="Times New Roman"/>
          <w:sz w:val="28"/>
          <w:szCs w:val="28"/>
          <w:lang w:val="uk-UA"/>
        </w:rPr>
        <w:t xml:space="preserve"> </w:t>
      </w:r>
      <w:r w:rsidRPr="009C113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C113A">
        <w:rPr>
          <w:rFonts w:ascii="Times New Roman" w:hAnsi="Times New Roman" w:cs="Times New Roman"/>
          <w:sz w:val="28"/>
          <w:szCs w:val="28"/>
          <w:lang w:val="uk-UA"/>
        </w:rPr>
        <w:t>джерела.</w:t>
      </w: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Default="00DE46C2" w:rsidP="00885227">
      <w:pPr>
        <w:spacing w:after="0" w:line="360" w:lineRule="auto"/>
        <w:ind w:firstLine="709"/>
        <w:rPr>
          <w:rFonts w:ascii="Times New Roman" w:hAnsi="Times New Roman" w:cs="Times New Roman"/>
          <w:sz w:val="28"/>
          <w:szCs w:val="28"/>
          <w:lang w:val="uk-UA"/>
        </w:rPr>
      </w:pPr>
    </w:p>
    <w:p w:rsidR="00DE46C2" w:rsidRPr="002229EA" w:rsidRDefault="00DE46C2" w:rsidP="00DE46C2">
      <w:pPr>
        <w:rPr>
          <w:lang w:val="ru-RU"/>
        </w:rPr>
      </w:pPr>
    </w:p>
    <w:p w:rsidR="00DE46C2" w:rsidRDefault="00DE46C2" w:rsidP="00DE46C2">
      <w:pPr>
        <w:spacing w:after="0" w:line="360" w:lineRule="auto"/>
        <w:ind w:left="2880" w:firstLine="720"/>
        <w:rPr>
          <w:rFonts w:ascii="Times New Roman" w:hAnsi="Times New Roman" w:cs="Times New Roman"/>
          <w:sz w:val="28"/>
          <w:szCs w:val="28"/>
          <w:lang w:val="uk-UA"/>
        </w:rPr>
      </w:pPr>
      <w:r w:rsidRPr="006377D9">
        <w:rPr>
          <w:rFonts w:ascii="Times New Roman" w:hAnsi="Times New Roman" w:cs="Times New Roman"/>
          <w:sz w:val="28"/>
          <w:szCs w:val="28"/>
          <w:lang w:val="uk-UA"/>
        </w:rPr>
        <w:t>ВИСНОВОК</w:t>
      </w:r>
    </w:p>
    <w:p w:rsidR="00DE46C2" w:rsidRDefault="00DE46C2" w:rsidP="00DE46C2">
      <w:pPr>
        <w:spacing w:after="0" w:line="360" w:lineRule="auto"/>
        <w:ind w:left="2880" w:firstLine="720"/>
        <w:rPr>
          <w:rFonts w:ascii="Times New Roman" w:hAnsi="Times New Roman" w:cs="Times New Roman"/>
          <w:sz w:val="28"/>
          <w:szCs w:val="28"/>
          <w:lang w:val="uk-UA"/>
        </w:rPr>
      </w:pPr>
    </w:p>
    <w:p w:rsidR="00DE46C2" w:rsidRDefault="00DE46C2" w:rsidP="00DE46C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самих важливих винаходів людства було вміння зображувати місцевість. Відомі факти, що перші зображення датуються періодом - мідного віку (4 - 3 тисячі років до нашої ери). Відомі факти як охоче впроваджували малюнки місцевості індіанці, африканці, аборигени Австралії і Океанії.</w:t>
      </w:r>
      <w:r w:rsidRPr="0016022C">
        <w:rPr>
          <w:rFonts w:ascii="Times New Roman" w:hAnsi="Times New Roman" w:cs="Times New Roman"/>
          <w:sz w:val="28"/>
          <w:szCs w:val="28"/>
          <w:lang w:val="uk-UA"/>
        </w:rPr>
        <w:t xml:space="preserve"> </w:t>
      </w:r>
    </w:p>
    <w:p w:rsidR="00DE46C2" w:rsidRDefault="00DE46C2" w:rsidP="00DE46C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Значним осередком культури був древній Єгипет, котрий в</w:t>
      </w:r>
      <w:r w:rsidRPr="004315CA">
        <w:rPr>
          <w:rFonts w:ascii="Times New Roman" w:hAnsi="Times New Roman" w:cs="Times New Roman"/>
          <w:sz w:val="28"/>
          <w:szCs w:val="28"/>
          <w:lang w:val="uk-UA"/>
        </w:rPr>
        <w:t>иник приблизно в середині IV тис. до н. е. у вигляді двох царств: Нижнього та Верхнього Єгипту.</w:t>
      </w:r>
      <w:r>
        <w:rPr>
          <w:rFonts w:ascii="Times New Roman" w:hAnsi="Times New Roman" w:cs="Times New Roman"/>
          <w:sz w:val="28"/>
          <w:szCs w:val="28"/>
          <w:lang w:val="uk-UA"/>
        </w:rPr>
        <w:t xml:space="preserve"> </w:t>
      </w:r>
      <w:r w:rsidRPr="004315CA">
        <w:rPr>
          <w:rFonts w:ascii="Times New Roman" w:hAnsi="Times New Roman" w:cs="Times New Roman"/>
          <w:sz w:val="28"/>
          <w:szCs w:val="28"/>
          <w:lang w:val="uk-UA"/>
        </w:rPr>
        <w:t>Найбільша тер</w:t>
      </w:r>
      <w:r>
        <w:rPr>
          <w:rFonts w:ascii="Times New Roman" w:hAnsi="Times New Roman" w:cs="Times New Roman"/>
          <w:sz w:val="28"/>
          <w:szCs w:val="28"/>
          <w:lang w:val="uk-UA"/>
        </w:rPr>
        <w:t>иторія Єгипту була під час прав</w:t>
      </w:r>
      <w:r w:rsidRPr="004315CA">
        <w:rPr>
          <w:rFonts w:ascii="Times New Roman" w:hAnsi="Times New Roman" w:cs="Times New Roman"/>
          <w:sz w:val="28"/>
          <w:szCs w:val="28"/>
          <w:lang w:val="uk-UA"/>
        </w:rPr>
        <w:t>ління Ту</w:t>
      </w:r>
      <w:r>
        <w:rPr>
          <w:rFonts w:ascii="Times New Roman" w:hAnsi="Times New Roman" w:cs="Times New Roman"/>
          <w:sz w:val="28"/>
          <w:szCs w:val="28"/>
          <w:lang w:val="uk-UA"/>
        </w:rPr>
        <w:t>тмоса III</w:t>
      </w:r>
      <w:r w:rsidRPr="004315CA">
        <w:rPr>
          <w:rFonts w:ascii="Times New Roman" w:hAnsi="Times New Roman" w:cs="Times New Roman"/>
          <w:sz w:val="28"/>
          <w:szCs w:val="28"/>
          <w:lang w:val="uk-UA"/>
        </w:rPr>
        <w:t xml:space="preserve">. В </w:t>
      </w:r>
      <w:r>
        <w:rPr>
          <w:rFonts w:ascii="Times New Roman" w:hAnsi="Times New Roman" w:cs="Times New Roman"/>
          <w:sz w:val="28"/>
          <w:szCs w:val="28"/>
          <w:lang w:val="uk-UA"/>
        </w:rPr>
        <w:t>XI ст. до н. е. почався поступо</w:t>
      </w:r>
      <w:r w:rsidRPr="004315CA">
        <w:rPr>
          <w:rFonts w:ascii="Times New Roman" w:hAnsi="Times New Roman" w:cs="Times New Roman"/>
          <w:sz w:val="28"/>
          <w:szCs w:val="28"/>
          <w:lang w:val="uk-UA"/>
        </w:rPr>
        <w:t>вий занепад Єгипе</w:t>
      </w:r>
      <w:r>
        <w:rPr>
          <w:rFonts w:ascii="Times New Roman" w:hAnsi="Times New Roman" w:cs="Times New Roman"/>
          <w:sz w:val="28"/>
          <w:szCs w:val="28"/>
          <w:lang w:val="uk-UA"/>
        </w:rPr>
        <w:t>тської держави</w:t>
      </w:r>
      <w:r w:rsidRPr="004315CA">
        <w:rPr>
          <w:rFonts w:ascii="Times New Roman" w:hAnsi="Times New Roman" w:cs="Times New Roman"/>
          <w:sz w:val="28"/>
          <w:szCs w:val="28"/>
          <w:lang w:val="uk-UA"/>
        </w:rPr>
        <w:t>. У 524 р.</w:t>
      </w:r>
      <w:r>
        <w:rPr>
          <w:rFonts w:ascii="Times New Roman" w:hAnsi="Times New Roman" w:cs="Times New Roman"/>
          <w:sz w:val="28"/>
          <w:szCs w:val="28"/>
          <w:lang w:val="uk-UA"/>
        </w:rPr>
        <w:t xml:space="preserve"> до н. е</w:t>
      </w:r>
      <w:r w:rsidRPr="004315CA">
        <w:rPr>
          <w:rFonts w:ascii="Times New Roman" w:hAnsi="Times New Roman" w:cs="Times New Roman"/>
          <w:sz w:val="28"/>
          <w:szCs w:val="28"/>
          <w:lang w:val="uk-UA"/>
        </w:rPr>
        <w:t xml:space="preserve"> перси перемогли єгиптян і Єгипет ввійшов до складу Персії. У 332 р. до н. е. Єгипет увійшов до складу держави Олександра Великог</w:t>
      </w:r>
      <w:r>
        <w:rPr>
          <w:rFonts w:ascii="Times New Roman" w:hAnsi="Times New Roman" w:cs="Times New Roman"/>
          <w:sz w:val="28"/>
          <w:szCs w:val="28"/>
          <w:lang w:val="uk-UA"/>
        </w:rPr>
        <w:t>о</w:t>
      </w:r>
      <w:r w:rsidRPr="004315CA">
        <w:rPr>
          <w:rFonts w:ascii="Times New Roman" w:hAnsi="Times New Roman" w:cs="Times New Roman"/>
          <w:sz w:val="28"/>
          <w:szCs w:val="28"/>
          <w:lang w:val="uk-UA"/>
        </w:rPr>
        <w:t>. У I ст. до н. е. Єгипет потрапив під вплив Римської імперії.</w:t>
      </w:r>
      <w:r>
        <w:rPr>
          <w:rFonts w:ascii="Times New Roman" w:hAnsi="Times New Roman" w:cs="Times New Roman"/>
          <w:sz w:val="28"/>
          <w:szCs w:val="28"/>
          <w:lang w:val="uk-UA"/>
        </w:rPr>
        <w:t xml:space="preserve"> Географічна усвідомленість стародавніх єгиптян</w:t>
      </w:r>
      <w:r w:rsidRPr="004315CA">
        <w:rPr>
          <w:rFonts w:ascii="Times New Roman" w:hAnsi="Times New Roman" w:cs="Times New Roman"/>
          <w:sz w:val="28"/>
          <w:szCs w:val="28"/>
          <w:lang w:val="uk-UA"/>
        </w:rPr>
        <w:t xml:space="preserve"> </w:t>
      </w:r>
      <w:r>
        <w:rPr>
          <w:rFonts w:ascii="Times New Roman" w:hAnsi="Times New Roman" w:cs="Times New Roman"/>
          <w:sz w:val="28"/>
          <w:szCs w:val="28"/>
          <w:lang w:val="uk-UA"/>
        </w:rPr>
        <w:t>дозволяла мандрувати по Нілу. Крім річкових у Єгиптян з’являються і морські судна, за допомогою яких відбувається товарообмін між Фінікією та Кіпром.</w:t>
      </w:r>
      <w:r w:rsidRPr="001602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Іншим стародавнім народом були Фінікійці. Географічний кругозір фінікійців був значно ширший за єгиптян. Вони мешкали між Єгиптом, Ассирією та Вавилоном. Життєдіяльність фінікійців була пов’язана з морем, тому іноді їх називають «людьми моря». Фінікійці не тільки займались торгівлею, а і не гребували розбоєм. Таким чином на берегах Середземного моря виникли фінікійські колоній. Самою відомою із яких є Карфаген, заснованою ще в середині дев’ятого сторіччя до н. е. На подальшому розвитку, Карфаген відділився від метрополії і мав розвинуту культуру: виробляв скло, гончарні вироби, тканини, золото і срібло. Їх експансія поширювалась на Сицилію, Сардинію, Піренейський півострів, вони виходили в Атлантику, є припущення, що на північ вони доходили до Великобританії. </w:t>
      </w:r>
    </w:p>
    <w:p w:rsidR="00DE46C2" w:rsidRDefault="00DE46C2" w:rsidP="00DE46C2">
      <w:pPr>
        <w:spacing w:after="0" w:line="360" w:lineRule="auto"/>
        <w:ind w:firstLine="720"/>
        <w:jc w:val="both"/>
        <w:rPr>
          <w:rFonts w:ascii="Times New Roman" w:hAnsi="Times New Roman" w:cs="Times New Roman"/>
          <w:sz w:val="28"/>
          <w:szCs w:val="28"/>
          <w:lang w:val="uk-UA"/>
        </w:rPr>
      </w:pPr>
      <w:r w:rsidRPr="004315CA">
        <w:rPr>
          <w:rFonts w:ascii="Times New Roman" w:hAnsi="Times New Roman" w:cs="Times New Roman"/>
          <w:sz w:val="28"/>
          <w:szCs w:val="28"/>
          <w:lang w:val="uk-UA"/>
        </w:rPr>
        <w:t>На території Межиріч</w:t>
      </w:r>
      <w:r>
        <w:rPr>
          <w:rFonts w:ascii="Times New Roman" w:hAnsi="Times New Roman" w:cs="Times New Roman"/>
          <w:sz w:val="28"/>
          <w:szCs w:val="28"/>
          <w:lang w:val="uk-UA"/>
        </w:rPr>
        <w:t>чя з III тис. до н. е. виник ці</w:t>
      </w:r>
      <w:r w:rsidRPr="004315CA">
        <w:rPr>
          <w:rFonts w:ascii="Times New Roman" w:hAnsi="Times New Roman" w:cs="Times New Roman"/>
          <w:sz w:val="28"/>
          <w:szCs w:val="28"/>
          <w:lang w:val="uk-UA"/>
        </w:rPr>
        <w:t>лий ряд державних утворень, здебіль</w:t>
      </w:r>
      <w:r>
        <w:rPr>
          <w:rFonts w:ascii="Times New Roman" w:hAnsi="Times New Roman" w:cs="Times New Roman"/>
          <w:sz w:val="28"/>
          <w:szCs w:val="28"/>
          <w:lang w:val="uk-UA"/>
        </w:rPr>
        <w:t>шого це були окремі міста</w:t>
      </w:r>
      <w:r w:rsidRPr="004315CA">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4315CA">
        <w:rPr>
          <w:rFonts w:ascii="Times New Roman" w:hAnsi="Times New Roman" w:cs="Times New Roman"/>
          <w:sz w:val="28"/>
          <w:szCs w:val="28"/>
          <w:lang w:val="uk-UA"/>
        </w:rPr>
        <w:t xml:space="preserve">айбільшою державою була </w:t>
      </w:r>
      <w:r w:rsidRPr="004315CA">
        <w:rPr>
          <w:rFonts w:ascii="Times New Roman" w:hAnsi="Times New Roman" w:cs="Times New Roman"/>
          <w:sz w:val="28"/>
          <w:szCs w:val="28"/>
          <w:lang w:val="uk-UA"/>
        </w:rPr>
        <w:lastRenderedPageBreak/>
        <w:t xml:space="preserve">Ассирія. В VI ст. до н. е. вона були знищена Вавилоном. </w:t>
      </w:r>
      <w:r>
        <w:rPr>
          <w:rFonts w:ascii="Times New Roman" w:hAnsi="Times New Roman" w:cs="Times New Roman"/>
          <w:sz w:val="28"/>
          <w:szCs w:val="28"/>
          <w:lang w:val="uk-UA"/>
        </w:rPr>
        <w:t xml:space="preserve">Одним із самих відомих культур Месопотамії були Шумери. За шість тисячоліть до нашої ери вони придумали колесо, опанували клинопис, розділили коло зодіаку на 360 частин, спостерігали за часом. Мали розвинуте зрошуване сільське господарство, будівництво, для боротьби з паводком створювали: платини, канали, берегозахисні споруди, дамби, водосховища. Жителі Шумеру мали зв’язок з центральними частинами Анатолійського нагір’я, відбувався товарообмін між країнами Персидської затоки та Індостану. Пізніше культурні здобитки Шумеру унаслідував Вавилон. Вавилоняни добре знали зоряне небо, використовували ваги, мали розуміння: площі, довжини, об’єму, пори року, календарю. Вавилон піддержував тісний зв’язок з Оманом і Індією, а в Всесвітню культуру увійшов як майстерним зодчим і передовим гідротехніком. </w:t>
      </w:r>
    </w:p>
    <w:p w:rsidR="00DE46C2" w:rsidRDefault="00DE46C2" w:rsidP="00DE46C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Ассирія це держава жорстких воїнів. Ассирійці проводили експансію у всіх напрямках. З завойовницькими походами вони дійшли до Каспійського моря і захопили Палестину і на деякий час підкорили Єгипет.</w:t>
      </w:r>
    </w:p>
    <w:p w:rsidR="00DE46C2" w:rsidRPr="00327831" w:rsidRDefault="00DE46C2" w:rsidP="00DE46C2">
      <w:pPr>
        <w:pStyle w:val="a3"/>
        <w:spacing w:before="0" w:beforeAutospacing="0" w:after="0" w:afterAutospacing="0" w:line="360" w:lineRule="auto"/>
        <w:ind w:firstLine="720"/>
        <w:jc w:val="both"/>
        <w:rPr>
          <w:color w:val="111111"/>
          <w:sz w:val="28"/>
          <w:szCs w:val="28"/>
          <w:lang w:val="uk-UA"/>
        </w:rPr>
      </w:pPr>
      <w:r>
        <w:rPr>
          <w:sz w:val="28"/>
          <w:szCs w:val="28"/>
          <w:lang w:val="uk-UA"/>
        </w:rPr>
        <w:t xml:space="preserve">До </w:t>
      </w:r>
      <w:r>
        <w:rPr>
          <w:sz w:val="28"/>
          <w:szCs w:val="28"/>
        </w:rPr>
        <w:t>V</w:t>
      </w:r>
      <w:r>
        <w:rPr>
          <w:sz w:val="28"/>
          <w:szCs w:val="28"/>
          <w:lang w:val="uk-UA"/>
        </w:rPr>
        <w:t xml:space="preserve">І сторіччя до нашої ери перси займали північну частину Персидської затоки. </w:t>
      </w:r>
      <w:r>
        <w:rPr>
          <w:color w:val="111111"/>
          <w:sz w:val="28"/>
          <w:szCs w:val="28"/>
          <w:lang w:val="uk-UA"/>
        </w:rPr>
        <w:t>Історія</w:t>
      </w:r>
      <w:r w:rsidRPr="00D26748">
        <w:rPr>
          <w:color w:val="111111"/>
          <w:sz w:val="28"/>
          <w:szCs w:val="28"/>
          <w:lang w:val="uk-UA"/>
        </w:rPr>
        <w:t xml:space="preserve"> Стародавньої Персії охоплює більше тисячі років, наповнених війнами, вдалою торговою політикою і постійним розширенням кордонів.</w:t>
      </w:r>
      <w:r>
        <w:rPr>
          <w:color w:val="111111"/>
          <w:sz w:val="28"/>
          <w:szCs w:val="28"/>
          <w:lang w:val="uk-UA"/>
        </w:rPr>
        <w:t xml:space="preserve"> </w:t>
      </w:r>
      <w:r w:rsidRPr="00327831">
        <w:rPr>
          <w:color w:val="111111"/>
          <w:sz w:val="28"/>
          <w:szCs w:val="28"/>
          <w:lang w:val="uk-UA"/>
        </w:rPr>
        <w:t>У період свого розквіту територія імперії простягалася на карті від долини річки Інд на сході до узбережжя Азії на заході. Персія кілька століть займала провідне положення в політиці Стародавнього світу.</w:t>
      </w:r>
    </w:p>
    <w:p w:rsidR="00DE46C2" w:rsidRDefault="00DE46C2" w:rsidP="00DE46C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Глибоке коріння мала культура Індії. Осередки стародавньої цивілізації на Індостані, відносяться до ІІІ тисячоліття до н. е.. Було розвинуто морехідне мистецтво, використовуючи мусоні вітри. </w:t>
      </w:r>
      <w:r w:rsidRPr="004315CA">
        <w:rPr>
          <w:rFonts w:ascii="Times New Roman" w:hAnsi="Times New Roman" w:cs="Times New Roman"/>
          <w:sz w:val="28"/>
          <w:szCs w:val="28"/>
          <w:lang w:val="uk-UA"/>
        </w:rPr>
        <w:t xml:space="preserve">В середині II тис. до н. е. у Північну Індію з Центральної Азії через басейн Інду прийшли арії, які у VII–VI ст. до н. е. заснували в долині Гангу свої держави. </w:t>
      </w:r>
      <w:r>
        <w:rPr>
          <w:rFonts w:ascii="Times New Roman" w:hAnsi="Times New Roman" w:cs="Times New Roman"/>
          <w:sz w:val="28"/>
          <w:szCs w:val="28"/>
          <w:lang w:val="uk-UA"/>
        </w:rPr>
        <w:t xml:space="preserve">Індійські арії користувались алфавітом з 50 знаків. На сучасному етапі доведено, що санскрит є основою усіх індоєвропейських язиків. Індійці, ще з ІІІ т. до н. е., подорожували до Єгипту, Сирії, Греції, Східної Африки. Стародавня Індія мала колонії у </w:t>
      </w:r>
      <w:r>
        <w:rPr>
          <w:rFonts w:ascii="Times New Roman" w:hAnsi="Times New Roman" w:cs="Times New Roman"/>
          <w:sz w:val="28"/>
          <w:szCs w:val="28"/>
          <w:lang w:val="uk-UA"/>
        </w:rPr>
        <w:lastRenderedPageBreak/>
        <w:t xml:space="preserve">Південно - Східній Азії, на островах Індонезії та на Філіппінському архіпелагу. Мала дуже значні торгівельні стосунки з Китаєм. </w:t>
      </w:r>
    </w:p>
    <w:p w:rsidR="00DE46C2" w:rsidRDefault="00DE46C2" w:rsidP="00DE46C2">
      <w:pPr>
        <w:spacing w:after="0" w:line="360" w:lineRule="auto"/>
        <w:ind w:firstLine="720"/>
        <w:jc w:val="both"/>
        <w:rPr>
          <w:rFonts w:ascii="Times New Roman" w:hAnsi="Times New Roman" w:cs="Times New Roman"/>
          <w:color w:val="000000"/>
          <w:sz w:val="28"/>
          <w:szCs w:val="28"/>
          <w:shd w:val="clear" w:color="auto" w:fill="FFFFFF"/>
          <w:lang w:val="uk-UA"/>
        </w:rPr>
      </w:pPr>
      <w:r w:rsidRPr="004315CA">
        <w:rPr>
          <w:rFonts w:ascii="Times New Roman" w:hAnsi="Times New Roman" w:cs="Times New Roman"/>
          <w:sz w:val="28"/>
          <w:szCs w:val="28"/>
          <w:lang w:val="uk-UA"/>
        </w:rPr>
        <w:t>В III ст. до н. е</w:t>
      </w:r>
      <w:r>
        <w:rPr>
          <w:rFonts w:ascii="Times New Roman" w:hAnsi="Times New Roman" w:cs="Times New Roman"/>
          <w:sz w:val="28"/>
          <w:szCs w:val="28"/>
          <w:lang w:val="uk-UA"/>
        </w:rPr>
        <w:t>. було утво</w:t>
      </w:r>
      <w:r w:rsidRPr="004315CA">
        <w:rPr>
          <w:rFonts w:ascii="Times New Roman" w:hAnsi="Times New Roman" w:cs="Times New Roman"/>
          <w:sz w:val="28"/>
          <w:szCs w:val="28"/>
          <w:lang w:val="uk-UA"/>
        </w:rPr>
        <w:t>рене царство Цінь. Для обмеження на</w:t>
      </w:r>
      <w:r>
        <w:rPr>
          <w:rFonts w:ascii="Times New Roman" w:hAnsi="Times New Roman" w:cs="Times New Roman"/>
          <w:sz w:val="28"/>
          <w:szCs w:val="28"/>
          <w:lang w:val="uk-UA"/>
        </w:rPr>
        <w:t>падів кочових племен у цей пері</w:t>
      </w:r>
      <w:r w:rsidRPr="004315CA">
        <w:rPr>
          <w:rFonts w:ascii="Times New Roman" w:hAnsi="Times New Roman" w:cs="Times New Roman"/>
          <w:sz w:val="28"/>
          <w:szCs w:val="28"/>
          <w:lang w:val="uk-UA"/>
        </w:rPr>
        <w:t xml:space="preserve">од, почалось будівництво знаменитої Великої Китайської стіни. </w:t>
      </w:r>
      <w:r w:rsidRPr="00751615">
        <w:rPr>
          <w:rFonts w:ascii="Times New Roman" w:hAnsi="Times New Roman" w:cs="Times New Roman"/>
          <w:color w:val="000000"/>
          <w:sz w:val="28"/>
          <w:szCs w:val="28"/>
          <w:shd w:val="clear" w:color="auto" w:fill="FFFFFF"/>
          <w:lang w:val="uk-UA"/>
        </w:rPr>
        <w:t>У Стародавньому Китаї досить високого рівня досягли природничо</w:t>
      </w:r>
      <w:r>
        <w:rPr>
          <w:rFonts w:ascii="Times New Roman" w:hAnsi="Times New Roman" w:cs="Times New Roman"/>
          <w:color w:val="000000"/>
          <w:sz w:val="28"/>
          <w:szCs w:val="28"/>
          <w:shd w:val="clear" w:color="auto" w:fill="FFFFFF"/>
          <w:lang w:val="uk-UA"/>
        </w:rPr>
        <w:t xml:space="preserve"> </w:t>
      </w:r>
      <w:r w:rsidRPr="00751615">
        <w:rPr>
          <w:rFonts w:ascii="Times New Roman" w:hAnsi="Times New Roman" w:cs="Times New Roman"/>
          <w:color w:val="000000"/>
          <w:sz w:val="28"/>
          <w:szCs w:val="28"/>
          <w:shd w:val="clear" w:color="auto" w:fill="FFFFFF"/>
          <w:lang w:val="uk-UA"/>
        </w:rPr>
        <w:t xml:space="preserve">наукові знання. </w:t>
      </w:r>
      <w:r>
        <w:rPr>
          <w:rFonts w:ascii="Times New Roman" w:hAnsi="Times New Roman" w:cs="Times New Roman"/>
          <w:color w:val="000000"/>
          <w:sz w:val="28"/>
          <w:szCs w:val="28"/>
          <w:shd w:val="clear" w:color="auto" w:fill="FFFFFF"/>
          <w:lang w:val="uk-UA"/>
        </w:rPr>
        <w:t>З глибокої давнини набули розвитку зрошуване землеробство. З давніх давен китайці опанували Східну частину Євразії, обстежили Японські острова, Тайвань, захопили В’єтнам, мали торгівельні стосунки з Цейлоном, Явою, Індією та Східною частиною Африці. Китайці винайшли ієрогліфічне письмо, компас, порох, папір, шовк.</w:t>
      </w:r>
    </w:p>
    <w:p w:rsidR="00DE46C2" w:rsidRDefault="00DE46C2" w:rsidP="00DE46C2">
      <w:pPr>
        <w:spacing w:after="0" w:line="360" w:lineRule="auto"/>
        <w:ind w:firstLine="720"/>
        <w:jc w:val="both"/>
        <w:rPr>
          <w:rFonts w:ascii="Times New Roman" w:hAnsi="Times New Roman" w:cs="Times New Roman"/>
          <w:color w:val="000000"/>
          <w:sz w:val="28"/>
          <w:szCs w:val="28"/>
          <w:shd w:val="clear" w:color="auto" w:fill="FFFFFF"/>
          <w:lang w:val="uk-UA"/>
        </w:rPr>
      </w:pPr>
      <w:r w:rsidRPr="00751615">
        <w:rPr>
          <w:rFonts w:ascii="Times New Roman" w:hAnsi="Times New Roman" w:cs="Times New Roman"/>
          <w:color w:val="000000"/>
          <w:sz w:val="28"/>
          <w:szCs w:val="28"/>
          <w:shd w:val="clear" w:color="auto" w:fill="FFFFFF"/>
          <w:lang w:val="uk-UA"/>
        </w:rPr>
        <w:t>За доби Цінь і Хань китайці освоїли складення географічних карт і воєнних схем. Вони використовували в картографії масштаби і прямокутні сітки з паралельних ліній, випередивши у цій справі картографів Заходу.</w:t>
      </w:r>
    </w:p>
    <w:p w:rsidR="00DE46C2" w:rsidRDefault="00DE46C2" w:rsidP="00DE46C2">
      <w:pPr>
        <w:spacing w:after="0" w:line="360" w:lineRule="auto"/>
        <w:ind w:firstLine="720"/>
        <w:jc w:val="both"/>
        <w:rPr>
          <w:rFonts w:ascii="Times New Roman" w:hAnsi="Times New Roman" w:cs="Times New Roman"/>
          <w:sz w:val="28"/>
          <w:szCs w:val="28"/>
          <w:lang w:val="uk-UA"/>
        </w:rPr>
      </w:pPr>
      <w:r w:rsidRPr="004315CA">
        <w:rPr>
          <w:rFonts w:ascii="Times New Roman" w:hAnsi="Times New Roman" w:cs="Times New Roman"/>
          <w:sz w:val="28"/>
          <w:szCs w:val="28"/>
          <w:lang w:val="uk-UA"/>
        </w:rPr>
        <w:t>Особливе значення мають Г</w:t>
      </w:r>
      <w:r>
        <w:rPr>
          <w:rFonts w:ascii="Times New Roman" w:hAnsi="Times New Roman" w:cs="Times New Roman"/>
          <w:sz w:val="28"/>
          <w:szCs w:val="28"/>
          <w:lang w:val="uk-UA"/>
        </w:rPr>
        <w:t>рецькі поліси та Римська республіка -</w:t>
      </w:r>
      <w:r w:rsidRPr="004315CA">
        <w:rPr>
          <w:rFonts w:ascii="Times New Roman" w:hAnsi="Times New Roman" w:cs="Times New Roman"/>
          <w:sz w:val="28"/>
          <w:szCs w:val="28"/>
          <w:lang w:val="uk-UA"/>
        </w:rPr>
        <w:t xml:space="preserve"> імперія, що з’явилися на початку I тис. до н. е.</w:t>
      </w:r>
      <w:r>
        <w:rPr>
          <w:rFonts w:ascii="Times New Roman" w:hAnsi="Times New Roman" w:cs="Times New Roman"/>
          <w:sz w:val="28"/>
          <w:szCs w:val="28"/>
          <w:lang w:val="uk-UA"/>
        </w:rPr>
        <w:t>.</w:t>
      </w:r>
      <w:r w:rsidRPr="004315CA">
        <w:rPr>
          <w:rFonts w:ascii="Times New Roman" w:hAnsi="Times New Roman" w:cs="Times New Roman"/>
          <w:sz w:val="28"/>
          <w:szCs w:val="28"/>
          <w:lang w:val="uk-UA"/>
        </w:rPr>
        <w:t xml:space="preserve"> Грецькі поліси пережили декілька періодів розвитку: </w:t>
      </w:r>
    </w:p>
    <w:p w:rsidR="00DE46C2" w:rsidRDefault="00DE46C2" w:rsidP="00DE46C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Архаїчний. VІІІ - </w:t>
      </w:r>
      <w:r w:rsidRPr="004315CA">
        <w:rPr>
          <w:rFonts w:ascii="Times New Roman" w:hAnsi="Times New Roman" w:cs="Times New Roman"/>
          <w:sz w:val="28"/>
          <w:szCs w:val="28"/>
          <w:lang w:val="uk-UA"/>
        </w:rPr>
        <w:t>VІ ст. до н. е. (Велика Гре</w:t>
      </w:r>
      <w:r>
        <w:rPr>
          <w:rFonts w:ascii="Times New Roman" w:hAnsi="Times New Roman" w:cs="Times New Roman"/>
          <w:sz w:val="28"/>
          <w:szCs w:val="28"/>
          <w:lang w:val="uk-UA"/>
        </w:rPr>
        <w:t xml:space="preserve">цька колонізація). Класичний. V - </w:t>
      </w:r>
      <w:r w:rsidRPr="004315CA">
        <w:rPr>
          <w:rFonts w:ascii="Times New Roman" w:hAnsi="Times New Roman" w:cs="Times New Roman"/>
          <w:sz w:val="28"/>
          <w:szCs w:val="28"/>
          <w:lang w:val="uk-UA"/>
        </w:rPr>
        <w:t>ІV ст. до н. е</w:t>
      </w:r>
      <w:r>
        <w:rPr>
          <w:rFonts w:ascii="Times New Roman" w:hAnsi="Times New Roman" w:cs="Times New Roman"/>
          <w:sz w:val="28"/>
          <w:szCs w:val="28"/>
          <w:lang w:val="uk-UA"/>
        </w:rPr>
        <w:t xml:space="preserve">. (Греко - перська та Пелопоннеська війни). Елліністичний IV - </w:t>
      </w:r>
      <w:r w:rsidRPr="004315CA">
        <w:rPr>
          <w:rFonts w:ascii="Times New Roman" w:hAnsi="Times New Roman" w:cs="Times New Roman"/>
          <w:sz w:val="28"/>
          <w:szCs w:val="28"/>
          <w:lang w:val="uk-UA"/>
        </w:rPr>
        <w:t xml:space="preserve">I ст. до </w:t>
      </w:r>
      <w:r>
        <w:rPr>
          <w:rFonts w:ascii="Times New Roman" w:hAnsi="Times New Roman" w:cs="Times New Roman"/>
          <w:sz w:val="28"/>
          <w:szCs w:val="28"/>
          <w:lang w:val="uk-UA"/>
        </w:rPr>
        <w:t>н. е. (завоювання Олександра Великого</w:t>
      </w:r>
      <w:r w:rsidRPr="004315CA">
        <w:rPr>
          <w:rFonts w:ascii="Times New Roman" w:hAnsi="Times New Roman" w:cs="Times New Roman"/>
          <w:sz w:val="28"/>
          <w:szCs w:val="28"/>
          <w:lang w:val="uk-UA"/>
        </w:rPr>
        <w:t>). По закінченні третього період</w:t>
      </w:r>
      <w:r>
        <w:rPr>
          <w:rFonts w:ascii="Times New Roman" w:hAnsi="Times New Roman" w:cs="Times New Roman"/>
          <w:sz w:val="28"/>
          <w:szCs w:val="28"/>
          <w:lang w:val="uk-UA"/>
        </w:rPr>
        <w:t>у Греція потрапляє під владу Ри</w:t>
      </w:r>
      <w:r w:rsidRPr="004315CA">
        <w:rPr>
          <w:rFonts w:ascii="Times New Roman" w:hAnsi="Times New Roman" w:cs="Times New Roman"/>
          <w:sz w:val="28"/>
          <w:szCs w:val="28"/>
          <w:lang w:val="uk-UA"/>
        </w:rPr>
        <w:t>му, що переймає майже всі її культурн</w:t>
      </w:r>
      <w:r>
        <w:rPr>
          <w:rFonts w:ascii="Times New Roman" w:hAnsi="Times New Roman" w:cs="Times New Roman"/>
          <w:sz w:val="28"/>
          <w:szCs w:val="28"/>
          <w:lang w:val="uk-UA"/>
        </w:rPr>
        <w:t>і здобутки.</w:t>
      </w:r>
    </w:p>
    <w:p w:rsidR="00DE46C2" w:rsidRPr="006377D9" w:rsidRDefault="00DE46C2" w:rsidP="00DE46C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6377D9">
        <w:rPr>
          <w:rFonts w:ascii="Times New Roman" w:hAnsi="Times New Roman" w:cs="Times New Roman"/>
          <w:sz w:val="28"/>
          <w:szCs w:val="28"/>
          <w:lang w:val="uk-UA"/>
        </w:rPr>
        <w:t>нтична географія отримала своє загальне завершення у працях Страбона,</w:t>
      </w:r>
      <w:r>
        <w:rPr>
          <w:rFonts w:ascii="Times New Roman" w:hAnsi="Times New Roman" w:cs="Times New Roman"/>
          <w:sz w:val="28"/>
          <w:szCs w:val="28"/>
          <w:lang w:val="uk-UA"/>
        </w:rPr>
        <w:t xml:space="preserve"> Помпонія Мела та Птолемея.</w:t>
      </w:r>
      <w:r w:rsidRPr="006377D9">
        <w:rPr>
          <w:rFonts w:ascii="Times New Roman" w:hAnsi="Times New Roman" w:cs="Times New Roman"/>
          <w:sz w:val="28"/>
          <w:szCs w:val="28"/>
          <w:lang w:val="uk-UA"/>
        </w:rPr>
        <w:t xml:space="preserve"> Аналіз їх праць, і праць їх попе</w:t>
      </w:r>
      <w:r>
        <w:rPr>
          <w:rFonts w:ascii="Times New Roman" w:hAnsi="Times New Roman" w:cs="Times New Roman"/>
          <w:sz w:val="28"/>
          <w:szCs w:val="28"/>
          <w:lang w:val="uk-UA"/>
        </w:rPr>
        <w:t>редників</w:t>
      </w:r>
      <w:r w:rsidRPr="006377D9">
        <w:rPr>
          <w:rFonts w:ascii="Times New Roman" w:hAnsi="Times New Roman" w:cs="Times New Roman"/>
          <w:sz w:val="28"/>
          <w:szCs w:val="28"/>
          <w:lang w:val="uk-UA"/>
        </w:rPr>
        <w:t xml:space="preserve"> дозволив виділити кілька вузлових загально</w:t>
      </w:r>
      <w:r>
        <w:rPr>
          <w:rFonts w:ascii="Times New Roman" w:hAnsi="Times New Roman" w:cs="Times New Roman"/>
          <w:sz w:val="28"/>
          <w:szCs w:val="28"/>
          <w:lang w:val="uk-UA"/>
        </w:rPr>
        <w:t xml:space="preserve"> </w:t>
      </w:r>
      <w:r w:rsidRPr="006377D9">
        <w:rPr>
          <w:rFonts w:ascii="Times New Roman" w:hAnsi="Times New Roman" w:cs="Times New Roman"/>
          <w:sz w:val="28"/>
          <w:szCs w:val="28"/>
          <w:lang w:val="uk-UA"/>
        </w:rPr>
        <w:t>географічних ідей та загальнонаукових проблем</w:t>
      </w:r>
      <w:r>
        <w:rPr>
          <w:rFonts w:ascii="Times New Roman" w:hAnsi="Times New Roman" w:cs="Times New Roman"/>
          <w:sz w:val="28"/>
          <w:szCs w:val="28"/>
          <w:lang w:val="uk-UA"/>
        </w:rPr>
        <w:t>:</w:t>
      </w:r>
    </w:p>
    <w:p w:rsidR="00DE46C2" w:rsidRPr="006377D9" w:rsidRDefault="00DE46C2" w:rsidP="00DE46C2">
      <w:pPr>
        <w:spacing w:after="0" w:line="360" w:lineRule="auto"/>
        <w:jc w:val="both"/>
        <w:rPr>
          <w:rFonts w:ascii="Times New Roman" w:hAnsi="Times New Roman" w:cs="Times New Roman"/>
          <w:sz w:val="28"/>
          <w:szCs w:val="28"/>
          <w:lang w:val="uk-UA"/>
        </w:rPr>
      </w:pPr>
      <w:r w:rsidRPr="006377D9">
        <w:rPr>
          <w:rFonts w:ascii="Times New Roman" w:hAnsi="Times New Roman" w:cs="Times New Roman"/>
          <w:sz w:val="28"/>
          <w:szCs w:val="28"/>
          <w:lang w:val="uk-UA"/>
        </w:rPr>
        <w:t xml:space="preserve">1) </w:t>
      </w:r>
      <w:r>
        <w:rPr>
          <w:rFonts w:ascii="Times New Roman" w:hAnsi="Times New Roman" w:cs="Times New Roman"/>
          <w:sz w:val="28"/>
          <w:szCs w:val="28"/>
          <w:lang w:val="uk-UA"/>
        </w:rPr>
        <w:t>Г</w:t>
      </w:r>
      <w:r w:rsidRPr="006377D9">
        <w:rPr>
          <w:rFonts w:ascii="Times New Roman" w:hAnsi="Times New Roman" w:cs="Times New Roman"/>
          <w:sz w:val="28"/>
          <w:szCs w:val="28"/>
          <w:lang w:val="uk-UA"/>
        </w:rPr>
        <w:t>ео</w:t>
      </w:r>
      <w:r>
        <w:rPr>
          <w:rFonts w:ascii="Times New Roman" w:hAnsi="Times New Roman" w:cs="Times New Roman"/>
          <w:sz w:val="28"/>
          <w:szCs w:val="28"/>
          <w:lang w:val="uk-UA"/>
        </w:rPr>
        <w:t>графічні відкриття,</w:t>
      </w:r>
      <w:r w:rsidRPr="006377D9">
        <w:rPr>
          <w:rFonts w:ascii="Times New Roman" w:hAnsi="Times New Roman" w:cs="Times New Roman"/>
          <w:sz w:val="28"/>
          <w:szCs w:val="28"/>
          <w:lang w:val="uk-UA"/>
        </w:rPr>
        <w:t xml:space="preserve"> описи та картографування поверхні Землі.</w:t>
      </w:r>
    </w:p>
    <w:p w:rsidR="00DE46C2" w:rsidRPr="006377D9" w:rsidRDefault="00DE46C2" w:rsidP="00DE46C2">
      <w:pPr>
        <w:spacing w:after="0" w:line="360" w:lineRule="auto"/>
        <w:jc w:val="both"/>
        <w:rPr>
          <w:rFonts w:ascii="Times New Roman" w:hAnsi="Times New Roman" w:cs="Times New Roman"/>
          <w:sz w:val="28"/>
          <w:szCs w:val="28"/>
          <w:lang w:val="uk-UA"/>
        </w:rPr>
      </w:pPr>
      <w:r w:rsidRPr="006377D9">
        <w:rPr>
          <w:rFonts w:ascii="Times New Roman" w:hAnsi="Times New Roman" w:cs="Times New Roman"/>
          <w:sz w:val="28"/>
          <w:szCs w:val="28"/>
          <w:lang w:val="uk-UA"/>
        </w:rPr>
        <w:t>2) Виявлення розмірів та форми Землі, співвідношення площ Океану та Суші.</w:t>
      </w:r>
    </w:p>
    <w:p w:rsidR="00DE46C2" w:rsidRDefault="00DE46C2" w:rsidP="00DE46C2">
      <w:pPr>
        <w:spacing w:after="0" w:line="360" w:lineRule="auto"/>
        <w:jc w:val="both"/>
        <w:rPr>
          <w:rFonts w:ascii="Times New Roman" w:hAnsi="Times New Roman" w:cs="Times New Roman"/>
          <w:sz w:val="28"/>
          <w:szCs w:val="28"/>
          <w:lang w:val="uk-UA"/>
        </w:rPr>
      </w:pPr>
      <w:r w:rsidRPr="006377D9">
        <w:rPr>
          <w:rFonts w:ascii="Times New Roman" w:hAnsi="Times New Roman" w:cs="Times New Roman"/>
          <w:sz w:val="28"/>
          <w:szCs w:val="28"/>
          <w:lang w:val="uk-UA"/>
        </w:rPr>
        <w:t xml:space="preserve">3) Кулястість Землі та широтна географічна зональність на планеті. </w:t>
      </w:r>
    </w:p>
    <w:p w:rsidR="00DE46C2" w:rsidRDefault="00DE46C2" w:rsidP="00DE46C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6377D9">
        <w:rPr>
          <w:rFonts w:ascii="Times New Roman" w:hAnsi="Times New Roman" w:cs="Times New Roman"/>
          <w:sz w:val="28"/>
          <w:szCs w:val="28"/>
          <w:lang w:val="uk-UA"/>
        </w:rPr>
        <w:t xml:space="preserve">) Впровадження математики у географічну науку. </w:t>
      </w:r>
    </w:p>
    <w:p w:rsidR="00DE46C2" w:rsidRDefault="00DE46C2" w:rsidP="00DE46C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6377D9">
        <w:rPr>
          <w:rFonts w:ascii="Times New Roman" w:hAnsi="Times New Roman" w:cs="Times New Roman"/>
          <w:sz w:val="28"/>
          <w:szCs w:val="28"/>
          <w:lang w:val="uk-UA"/>
        </w:rPr>
        <w:t>) Диференціація єдиної географії на ок</w:t>
      </w:r>
      <w:r>
        <w:rPr>
          <w:rFonts w:ascii="Times New Roman" w:hAnsi="Times New Roman" w:cs="Times New Roman"/>
          <w:sz w:val="28"/>
          <w:szCs w:val="28"/>
          <w:lang w:val="uk-UA"/>
        </w:rPr>
        <w:t>ремі галузеві географічні науки.</w:t>
      </w:r>
    </w:p>
    <w:p w:rsidR="00DE46C2" w:rsidRDefault="00DE46C2" w:rsidP="00DE46C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w:t>
      </w:r>
      <w:r w:rsidRPr="006377D9">
        <w:rPr>
          <w:rFonts w:ascii="Times New Roman" w:hAnsi="Times New Roman" w:cs="Times New Roman"/>
          <w:sz w:val="28"/>
          <w:szCs w:val="28"/>
          <w:lang w:val="uk-UA"/>
        </w:rPr>
        <w:t>) Проблема взаємодії людини з нав</w:t>
      </w:r>
      <w:r>
        <w:rPr>
          <w:rFonts w:ascii="Times New Roman" w:hAnsi="Times New Roman" w:cs="Times New Roman"/>
          <w:sz w:val="28"/>
          <w:szCs w:val="28"/>
          <w:lang w:val="uk-UA"/>
        </w:rPr>
        <w:t>колишньою природою у географії.</w:t>
      </w:r>
    </w:p>
    <w:p w:rsidR="00DE46C2" w:rsidRPr="006377D9" w:rsidRDefault="00DE46C2" w:rsidP="00DE46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Ф</w:t>
      </w:r>
      <w:r w:rsidRPr="006377D9">
        <w:rPr>
          <w:rFonts w:ascii="Times New Roman" w:hAnsi="Times New Roman" w:cs="Times New Roman"/>
          <w:sz w:val="28"/>
          <w:szCs w:val="28"/>
          <w:lang w:val="uk-UA"/>
        </w:rPr>
        <w:t xml:space="preserve">ілософи та мислителі, які подорожували та пізнавали природу навколишнього світу, або які користувалися описами інших людей, але узагальнювали інформацію про природу навколишнього світу, називали себе географами. Як правило, такі узагальнення служили їм матеріалом для обґрунтування філософських, світоглядних положень та стали елементами теорії географічної науки. Найбільш важливими географічними досягненнями </w:t>
      </w:r>
      <w:r>
        <w:rPr>
          <w:rFonts w:ascii="Times New Roman" w:hAnsi="Times New Roman" w:cs="Times New Roman"/>
          <w:sz w:val="28"/>
          <w:szCs w:val="28"/>
          <w:lang w:val="uk-UA"/>
        </w:rPr>
        <w:t>дослідженого періоду</w:t>
      </w:r>
      <w:r w:rsidRPr="006377D9">
        <w:rPr>
          <w:rFonts w:ascii="Times New Roman" w:hAnsi="Times New Roman" w:cs="Times New Roman"/>
          <w:sz w:val="28"/>
          <w:szCs w:val="28"/>
          <w:lang w:val="uk-UA"/>
        </w:rPr>
        <w:t xml:space="preserve"> було виявлення </w:t>
      </w:r>
      <w:r>
        <w:rPr>
          <w:rFonts w:ascii="Times New Roman" w:hAnsi="Times New Roman" w:cs="Times New Roman"/>
          <w:sz w:val="28"/>
          <w:szCs w:val="28"/>
          <w:lang w:val="uk-UA"/>
        </w:rPr>
        <w:t>різноманітності природи</w:t>
      </w:r>
      <w:r w:rsidRPr="006377D9">
        <w:rPr>
          <w:rFonts w:ascii="Times New Roman" w:hAnsi="Times New Roman" w:cs="Times New Roman"/>
          <w:sz w:val="28"/>
          <w:szCs w:val="28"/>
          <w:lang w:val="uk-UA"/>
        </w:rPr>
        <w:t xml:space="preserve"> і на підставі виявлених відмінностей суша</w:t>
      </w:r>
      <w:r>
        <w:rPr>
          <w:rFonts w:ascii="Times New Roman" w:hAnsi="Times New Roman" w:cs="Times New Roman"/>
          <w:sz w:val="28"/>
          <w:szCs w:val="28"/>
          <w:lang w:val="uk-UA"/>
        </w:rPr>
        <w:t xml:space="preserve"> була поділена на частини Світу</w:t>
      </w:r>
      <w:r w:rsidRPr="006377D9">
        <w:rPr>
          <w:rFonts w:ascii="Times New Roman" w:hAnsi="Times New Roman" w:cs="Times New Roman"/>
          <w:sz w:val="28"/>
          <w:szCs w:val="28"/>
          <w:lang w:val="uk-UA"/>
        </w:rPr>
        <w:t>, а потім і на окремі природні області та географічні пояси. Насамперед вказувалося на три основні пояси: на холодний, спекотний і помірний, причому найбільш комфортним для заселення визнавався помірний пояс. Широтна «поясність» пояснювалася кулястістю Землі</w:t>
      </w:r>
      <w:r>
        <w:rPr>
          <w:rFonts w:ascii="Times New Roman" w:hAnsi="Times New Roman" w:cs="Times New Roman"/>
          <w:sz w:val="28"/>
          <w:szCs w:val="28"/>
          <w:lang w:val="uk-UA"/>
        </w:rPr>
        <w:t>, починаючи з VI століття до н.е</w:t>
      </w:r>
      <w:r w:rsidRPr="006377D9">
        <w:rPr>
          <w:rFonts w:ascii="Times New Roman" w:hAnsi="Times New Roman" w:cs="Times New Roman"/>
          <w:sz w:val="28"/>
          <w:szCs w:val="28"/>
          <w:lang w:val="uk-UA"/>
        </w:rPr>
        <w:t xml:space="preserve">. Особливо багато уваги цій проблемі приділив Страбон, який припускав наявність п'яти </w:t>
      </w:r>
      <w:r>
        <w:rPr>
          <w:rFonts w:ascii="Times New Roman" w:hAnsi="Times New Roman" w:cs="Times New Roman"/>
          <w:sz w:val="28"/>
          <w:szCs w:val="28"/>
          <w:lang w:val="uk-UA"/>
        </w:rPr>
        <w:t xml:space="preserve">кліматичних </w:t>
      </w:r>
      <w:r w:rsidRPr="006377D9">
        <w:rPr>
          <w:rFonts w:ascii="Times New Roman" w:hAnsi="Times New Roman" w:cs="Times New Roman"/>
          <w:sz w:val="28"/>
          <w:szCs w:val="28"/>
          <w:lang w:val="uk-UA"/>
        </w:rPr>
        <w:t xml:space="preserve">поясів, з урахуванням Південної півкулі. </w:t>
      </w:r>
      <w:r>
        <w:rPr>
          <w:rFonts w:ascii="Times New Roman" w:hAnsi="Times New Roman" w:cs="Times New Roman"/>
          <w:sz w:val="28"/>
          <w:szCs w:val="28"/>
          <w:lang w:val="uk-UA"/>
        </w:rPr>
        <w:t>В</w:t>
      </w:r>
      <w:r w:rsidRPr="006377D9">
        <w:rPr>
          <w:rFonts w:ascii="Times New Roman" w:hAnsi="Times New Roman" w:cs="Times New Roman"/>
          <w:sz w:val="28"/>
          <w:szCs w:val="28"/>
          <w:lang w:val="uk-UA"/>
        </w:rPr>
        <w:t>чення Посидонія про єдність Світового моря</w:t>
      </w:r>
      <w:r w:rsidRPr="0012255A">
        <w:rPr>
          <w:rFonts w:ascii="Times New Roman" w:hAnsi="Times New Roman" w:cs="Times New Roman"/>
          <w:sz w:val="28"/>
          <w:szCs w:val="28"/>
          <w:lang w:val="uk-UA"/>
        </w:rPr>
        <w:t>. Вчення про кулястість Землі (вперше висунута Парме</w:t>
      </w:r>
      <w:r>
        <w:rPr>
          <w:rFonts w:ascii="Times New Roman" w:hAnsi="Times New Roman" w:cs="Times New Roman"/>
          <w:sz w:val="28"/>
          <w:szCs w:val="28"/>
          <w:lang w:val="uk-UA"/>
        </w:rPr>
        <w:t>нідом з Елей, V століття до н.е.), а також теорія про материк на півдні, де суша з усіх боків оточена о</w:t>
      </w:r>
      <w:r w:rsidRPr="0012255A">
        <w:rPr>
          <w:rFonts w:ascii="Times New Roman" w:hAnsi="Times New Roman" w:cs="Times New Roman"/>
          <w:sz w:val="28"/>
          <w:szCs w:val="28"/>
          <w:lang w:val="uk-UA"/>
        </w:rPr>
        <w:t xml:space="preserve">кеаном. Надзвичайно важливим досягненням античних географів було уявлення про мінливість навколишнього світу. Усі досягнення, факти та науково-теоретичні погляди античних мислителів мали світоглядне значення. Починаючи від світоглядних, філософських положень про реалії навколишнього світу, його походження, розміри, структуру, зародилося географічне вчення про єдність всіх елементів природи. При формуванні географічного детермінізму та роздумах про місце того чи іншого елемента в природі, роздуми про причини та наслідки природних явищ і процесів філософи поступово дійшли висновку, що у світі все пов'язано з усім. Вибудовувався ланцюжок причинно-наслідкових </w:t>
      </w:r>
      <w:r>
        <w:rPr>
          <w:rFonts w:ascii="Times New Roman" w:hAnsi="Times New Roman" w:cs="Times New Roman"/>
          <w:sz w:val="28"/>
          <w:szCs w:val="28"/>
          <w:lang w:val="uk-UA"/>
        </w:rPr>
        <w:t>зв'язків за участю всіх</w:t>
      </w:r>
      <w:r w:rsidRPr="0012255A">
        <w:rPr>
          <w:rFonts w:ascii="Times New Roman" w:hAnsi="Times New Roman" w:cs="Times New Roman"/>
          <w:sz w:val="28"/>
          <w:szCs w:val="28"/>
          <w:lang w:val="uk-UA"/>
        </w:rPr>
        <w:t xml:space="preserve"> явищ. У складі стародавньої європейської цивілізації подібні роздуми та висновки з них вперше стали найбільш серйозно займати представників «іонійської» природничо школи. У процесі розгляду спостережень та описів </w:t>
      </w:r>
      <w:r w:rsidRPr="0012255A">
        <w:rPr>
          <w:rFonts w:ascii="Times New Roman" w:hAnsi="Times New Roman" w:cs="Times New Roman"/>
          <w:sz w:val="28"/>
          <w:szCs w:val="28"/>
          <w:lang w:val="uk-UA"/>
        </w:rPr>
        <w:lastRenderedPageBreak/>
        <w:t xml:space="preserve">навколишнього світу античні вчені висунули ряд методів і підходів розумової діяльності, які </w:t>
      </w:r>
      <w:r>
        <w:rPr>
          <w:rFonts w:ascii="Times New Roman" w:hAnsi="Times New Roman" w:cs="Times New Roman"/>
          <w:sz w:val="28"/>
          <w:szCs w:val="28"/>
          <w:lang w:val="uk-UA"/>
        </w:rPr>
        <w:t>застосовуються в географії досі. У</w:t>
      </w:r>
      <w:r w:rsidRPr="0012255A">
        <w:rPr>
          <w:rFonts w:ascii="Times New Roman" w:hAnsi="Times New Roman" w:cs="Times New Roman"/>
          <w:sz w:val="28"/>
          <w:szCs w:val="28"/>
          <w:lang w:val="uk-UA"/>
        </w:rPr>
        <w:t xml:space="preserve"> давнин</w:t>
      </w:r>
      <w:r>
        <w:rPr>
          <w:rFonts w:ascii="Times New Roman" w:hAnsi="Times New Roman" w:cs="Times New Roman"/>
          <w:sz w:val="28"/>
          <w:szCs w:val="28"/>
          <w:lang w:val="uk-UA"/>
        </w:rPr>
        <w:t>у сенс географії розумівся як</w:t>
      </w:r>
      <w:r w:rsidRPr="0012255A">
        <w:rPr>
          <w:rFonts w:ascii="Times New Roman" w:hAnsi="Times New Roman" w:cs="Times New Roman"/>
          <w:sz w:val="28"/>
          <w:szCs w:val="28"/>
          <w:lang w:val="uk-UA"/>
        </w:rPr>
        <w:t xml:space="preserve"> територіальне географічне відкриття і слове</w:t>
      </w:r>
      <w:r>
        <w:rPr>
          <w:rFonts w:ascii="Times New Roman" w:hAnsi="Times New Roman" w:cs="Times New Roman"/>
          <w:sz w:val="28"/>
          <w:szCs w:val="28"/>
          <w:lang w:val="uk-UA"/>
        </w:rPr>
        <w:t>сне опис відкритого об'єкта і</w:t>
      </w:r>
      <w:r w:rsidRPr="0012255A">
        <w:rPr>
          <w:rFonts w:ascii="Times New Roman" w:hAnsi="Times New Roman" w:cs="Times New Roman"/>
          <w:sz w:val="28"/>
          <w:szCs w:val="28"/>
          <w:lang w:val="uk-UA"/>
        </w:rPr>
        <w:t xml:space="preserve"> як відкриття </w:t>
      </w:r>
      <w:r>
        <w:rPr>
          <w:rFonts w:ascii="Times New Roman" w:hAnsi="Times New Roman" w:cs="Times New Roman"/>
          <w:sz w:val="28"/>
          <w:szCs w:val="28"/>
          <w:lang w:val="uk-UA"/>
        </w:rPr>
        <w:t>залежності</w:t>
      </w:r>
      <w:r w:rsidRPr="0012255A">
        <w:rPr>
          <w:rFonts w:ascii="Times New Roman" w:hAnsi="Times New Roman" w:cs="Times New Roman"/>
          <w:sz w:val="28"/>
          <w:szCs w:val="28"/>
          <w:lang w:val="uk-UA"/>
        </w:rPr>
        <w:t xml:space="preserve"> одних явищ, процесів, властивостей з інших.</w:t>
      </w:r>
      <w:r>
        <w:rPr>
          <w:rFonts w:ascii="Times New Roman" w:hAnsi="Times New Roman" w:cs="Times New Roman"/>
          <w:sz w:val="28"/>
          <w:szCs w:val="28"/>
          <w:lang w:val="uk-UA"/>
        </w:rPr>
        <w:t xml:space="preserve"> </w:t>
      </w:r>
      <w:r w:rsidRPr="0012255A">
        <w:rPr>
          <w:rFonts w:ascii="Times New Roman" w:hAnsi="Times New Roman" w:cs="Times New Roman"/>
          <w:sz w:val="28"/>
          <w:szCs w:val="28"/>
          <w:lang w:val="uk-UA"/>
        </w:rPr>
        <w:t>Саме з античних часів під впливом описів різних територій, характеру природокористування, становлення основних методологічних положень та філософських постулатів у географічній науці постійно оформляється два найбільші напрями: а) територіальний; б) по</w:t>
      </w:r>
      <w:r>
        <w:rPr>
          <w:rFonts w:ascii="Times New Roman" w:hAnsi="Times New Roman" w:cs="Times New Roman"/>
          <w:sz w:val="28"/>
          <w:szCs w:val="28"/>
          <w:lang w:val="uk-UA"/>
        </w:rPr>
        <w:t xml:space="preserve"> компонентне. </w:t>
      </w:r>
      <w:r w:rsidRPr="0012255A">
        <w:rPr>
          <w:rFonts w:ascii="Times New Roman" w:hAnsi="Times New Roman" w:cs="Times New Roman"/>
          <w:sz w:val="28"/>
          <w:szCs w:val="28"/>
          <w:lang w:val="uk-UA"/>
        </w:rPr>
        <w:t>Багато століть вищий зміст географії розумівся у вигляді територіальних географічних відкриттів та описів тієї чи іншої терито</w:t>
      </w:r>
      <w:r>
        <w:rPr>
          <w:rFonts w:ascii="Times New Roman" w:hAnsi="Times New Roman" w:cs="Times New Roman"/>
          <w:sz w:val="28"/>
          <w:szCs w:val="28"/>
          <w:lang w:val="uk-UA"/>
        </w:rPr>
        <w:t xml:space="preserve">рії з наступним складанням карт, </w:t>
      </w:r>
      <w:r w:rsidRPr="0012255A">
        <w:rPr>
          <w:rFonts w:ascii="Times New Roman" w:hAnsi="Times New Roman" w:cs="Times New Roman"/>
          <w:sz w:val="28"/>
          <w:szCs w:val="28"/>
          <w:lang w:val="uk-UA"/>
        </w:rPr>
        <w:t>зрештою дали уявлення про розміри та будову Землі. Але напрямок (а) загалом було вичерпано у першій половині XX століття, разом із закінченням територіальних геогр</w:t>
      </w:r>
      <w:r>
        <w:rPr>
          <w:rFonts w:ascii="Times New Roman" w:hAnsi="Times New Roman" w:cs="Times New Roman"/>
          <w:sz w:val="28"/>
          <w:szCs w:val="28"/>
          <w:lang w:val="uk-UA"/>
        </w:rPr>
        <w:t>афічних відкриттів. П</w:t>
      </w:r>
      <w:r w:rsidRPr="0012255A">
        <w:rPr>
          <w:rFonts w:ascii="Times New Roman" w:hAnsi="Times New Roman" w:cs="Times New Roman"/>
          <w:sz w:val="28"/>
          <w:szCs w:val="28"/>
          <w:lang w:val="uk-UA"/>
        </w:rPr>
        <w:t>о</w:t>
      </w:r>
      <w:r>
        <w:rPr>
          <w:rFonts w:ascii="Times New Roman" w:hAnsi="Times New Roman" w:cs="Times New Roman"/>
          <w:sz w:val="28"/>
          <w:szCs w:val="28"/>
          <w:lang w:val="uk-UA"/>
        </w:rPr>
        <w:t xml:space="preserve"> компонентний</w:t>
      </w:r>
      <w:r w:rsidRPr="0012255A">
        <w:rPr>
          <w:rFonts w:ascii="Times New Roman" w:hAnsi="Times New Roman" w:cs="Times New Roman"/>
          <w:sz w:val="28"/>
          <w:szCs w:val="28"/>
          <w:lang w:val="uk-UA"/>
        </w:rPr>
        <w:t xml:space="preserve"> полягає в описах та вивченні природних сил, процесів, явищ, незалежно від їхньої територіальної приналежності. Протягом I століття до </w:t>
      </w:r>
      <w:r>
        <w:rPr>
          <w:rFonts w:ascii="Times New Roman" w:hAnsi="Times New Roman" w:cs="Times New Roman"/>
          <w:sz w:val="28"/>
          <w:szCs w:val="28"/>
          <w:lang w:val="uk-UA"/>
        </w:rPr>
        <w:t>н.е.</w:t>
      </w:r>
      <w:r w:rsidRPr="0012255A">
        <w:rPr>
          <w:rFonts w:ascii="Times New Roman" w:hAnsi="Times New Roman" w:cs="Times New Roman"/>
          <w:sz w:val="28"/>
          <w:szCs w:val="28"/>
          <w:lang w:val="uk-UA"/>
        </w:rPr>
        <w:t xml:space="preserve"> римляни здобули майже всю Європу. Вони висадилися в Британії, дісталися середньої течії Істра, відкрили шлях до легендарних «Ол</w:t>
      </w:r>
      <w:r>
        <w:rPr>
          <w:rFonts w:ascii="Times New Roman" w:hAnsi="Times New Roman" w:cs="Times New Roman"/>
          <w:sz w:val="28"/>
          <w:szCs w:val="28"/>
          <w:lang w:val="uk-UA"/>
        </w:rPr>
        <w:t>ов'яних островів»</w:t>
      </w:r>
      <w:r w:rsidRPr="0012255A">
        <w:rPr>
          <w:rFonts w:ascii="Times New Roman" w:hAnsi="Times New Roman" w:cs="Times New Roman"/>
          <w:sz w:val="28"/>
          <w:szCs w:val="28"/>
          <w:lang w:val="uk-UA"/>
        </w:rPr>
        <w:t>. Трохи пізніше вони опиняються біля витоків Істра, виходять до берегів Північного і Балтійського морів, підкорюють племена на о.</w:t>
      </w:r>
      <w:r>
        <w:rPr>
          <w:rFonts w:ascii="Times New Roman" w:hAnsi="Times New Roman" w:cs="Times New Roman"/>
          <w:sz w:val="28"/>
          <w:szCs w:val="28"/>
          <w:lang w:val="uk-UA"/>
        </w:rPr>
        <w:t xml:space="preserve"> Британія. Складається карта північних володінь Риму.</w:t>
      </w:r>
      <w:r w:rsidRPr="0012255A">
        <w:rPr>
          <w:rFonts w:ascii="Times New Roman" w:hAnsi="Times New Roman" w:cs="Times New Roman"/>
          <w:sz w:val="28"/>
          <w:szCs w:val="28"/>
          <w:lang w:val="uk-UA"/>
        </w:rPr>
        <w:t xml:space="preserve"> Протягом </w:t>
      </w:r>
      <w:r>
        <w:rPr>
          <w:rFonts w:ascii="Times New Roman" w:hAnsi="Times New Roman" w:cs="Times New Roman"/>
          <w:sz w:val="28"/>
          <w:szCs w:val="28"/>
          <w:lang w:val="uk-UA"/>
        </w:rPr>
        <w:t xml:space="preserve">І </w:t>
      </w:r>
      <w:r w:rsidRPr="0012255A">
        <w:rPr>
          <w:rFonts w:ascii="Times New Roman" w:hAnsi="Times New Roman" w:cs="Times New Roman"/>
          <w:sz w:val="28"/>
          <w:szCs w:val="28"/>
          <w:lang w:val="uk-UA"/>
        </w:rPr>
        <w:t xml:space="preserve">століття </w:t>
      </w:r>
      <w:r>
        <w:rPr>
          <w:rFonts w:ascii="Times New Roman" w:hAnsi="Times New Roman" w:cs="Times New Roman"/>
          <w:sz w:val="28"/>
          <w:szCs w:val="28"/>
          <w:lang w:val="uk-UA"/>
        </w:rPr>
        <w:t>н.е.,</w:t>
      </w:r>
      <w:r w:rsidRPr="0012255A">
        <w:rPr>
          <w:rFonts w:ascii="Times New Roman" w:hAnsi="Times New Roman" w:cs="Times New Roman"/>
          <w:sz w:val="28"/>
          <w:szCs w:val="28"/>
          <w:lang w:val="uk-UA"/>
        </w:rPr>
        <w:t xml:space="preserve"> римляни проникають до Ютландії, в гирлі Вісли, відкривають витоки Нілу, встановлюють економічні відносини</w:t>
      </w:r>
      <w:r>
        <w:rPr>
          <w:rFonts w:ascii="Times New Roman" w:hAnsi="Times New Roman" w:cs="Times New Roman"/>
          <w:sz w:val="28"/>
          <w:szCs w:val="28"/>
          <w:lang w:val="uk-UA"/>
        </w:rPr>
        <w:t xml:space="preserve"> з правителями Цейлону.</w:t>
      </w:r>
      <w:r w:rsidRPr="0012255A">
        <w:rPr>
          <w:rFonts w:ascii="Times New Roman" w:hAnsi="Times New Roman" w:cs="Times New Roman"/>
          <w:sz w:val="28"/>
          <w:szCs w:val="28"/>
          <w:lang w:val="uk-UA"/>
        </w:rPr>
        <w:t xml:space="preserve"> Чорне море переходить повністю під владу Римської </w:t>
      </w:r>
      <w:r>
        <w:rPr>
          <w:rFonts w:ascii="Times New Roman" w:hAnsi="Times New Roman" w:cs="Times New Roman"/>
          <w:sz w:val="28"/>
          <w:szCs w:val="28"/>
          <w:lang w:val="uk-UA"/>
        </w:rPr>
        <w:t>імперії. В</w:t>
      </w:r>
      <w:r w:rsidRPr="0012255A">
        <w:rPr>
          <w:rFonts w:ascii="Times New Roman" w:hAnsi="Times New Roman" w:cs="Times New Roman"/>
          <w:sz w:val="28"/>
          <w:szCs w:val="28"/>
          <w:lang w:val="uk-UA"/>
        </w:rPr>
        <w:t>ійська імператора Доміціана з'являються на берегах Каспійського моря в районі Апшеронського півострова. Наприкінці цього періоду закінчується складання «Періпла Еритрейського моря» (Червоного моря). Римські купці здійснили ряд плавань до Китаю з південно-західного узбережжя Індії, через Бенгальську затоку, Малакську протоку та Південно-Китайське море, познайомилися з далекосхідними морями. Вся географічна інформація римлян про розшире</w:t>
      </w:r>
      <w:r>
        <w:rPr>
          <w:rFonts w:ascii="Times New Roman" w:hAnsi="Times New Roman" w:cs="Times New Roman"/>
          <w:sz w:val="28"/>
          <w:szCs w:val="28"/>
          <w:lang w:val="uk-UA"/>
        </w:rPr>
        <w:t>ння уявлень про світ,</w:t>
      </w:r>
      <w:r w:rsidRPr="0012255A">
        <w:rPr>
          <w:rFonts w:ascii="Times New Roman" w:hAnsi="Times New Roman" w:cs="Times New Roman"/>
          <w:sz w:val="28"/>
          <w:szCs w:val="28"/>
          <w:lang w:val="uk-UA"/>
        </w:rPr>
        <w:t xml:space="preserve"> була</w:t>
      </w:r>
      <w:r>
        <w:rPr>
          <w:rFonts w:ascii="Times New Roman" w:hAnsi="Times New Roman" w:cs="Times New Roman"/>
          <w:sz w:val="28"/>
          <w:szCs w:val="28"/>
          <w:lang w:val="uk-UA"/>
        </w:rPr>
        <w:t xml:space="preserve"> використана для складання карт.</w:t>
      </w:r>
    </w:p>
    <w:p w:rsidR="00DE46C2" w:rsidRDefault="00DE46C2" w:rsidP="00DE46C2">
      <w:pPr>
        <w:ind w:left="1440" w:firstLine="720"/>
        <w:rPr>
          <w:rFonts w:ascii="Times New Roman" w:hAnsi="Times New Roman" w:cs="Times New Roman"/>
          <w:bCs/>
          <w:sz w:val="28"/>
          <w:szCs w:val="28"/>
          <w:lang w:val="uk-UA"/>
        </w:rPr>
      </w:pPr>
      <w:r w:rsidRPr="00200949">
        <w:rPr>
          <w:rFonts w:ascii="Times New Roman" w:hAnsi="Times New Roman" w:cs="Times New Roman"/>
          <w:bCs/>
          <w:sz w:val="28"/>
          <w:szCs w:val="28"/>
          <w:lang w:val="uk-UA"/>
        </w:rPr>
        <w:lastRenderedPageBreak/>
        <w:t>СПИСOК ВИКOРИСТАНИХ ДЖЕРЕЛ</w:t>
      </w:r>
    </w:p>
    <w:p w:rsidR="00DE46C2" w:rsidRDefault="00DE46C2" w:rsidP="00DE46C2">
      <w:pPr>
        <w:ind w:left="1440" w:firstLine="720"/>
        <w:jc w:val="center"/>
        <w:rPr>
          <w:rFonts w:ascii="Times New Roman" w:hAnsi="Times New Roman" w:cs="Times New Roman"/>
          <w:color w:val="4D5156"/>
          <w:sz w:val="28"/>
          <w:szCs w:val="28"/>
          <w:lang w:val="uk-UA"/>
        </w:rPr>
      </w:pPr>
    </w:p>
    <w:p w:rsidR="00DE46C2" w:rsidRPr="0091073C"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91073C">
        <w:rPr>
          <w:rFonts w:ascii="Times New Roman" w:hAnsi="Times New Roman" w:cs="Times New Roman"/>
          <w:sz w:val="28"/>
          <w:szCs w:val="28"/>
          <w:lang w:val="uk-UA"/>
        </w:rPr>
        <w:t>Влах М</w:t>
      </w:r>
      <w:r w:rsidRPr="0091073C">
        <w:rPr>
          <w:rFonts w:ascii="Times New Roman" w:hAnsi="Times New Roman" w:cs="Times New Roman"/>
          <w:i/>
          <w:sz w:val="28"/>
          <w:szCs w:val="28"/>
          <w:lang w:val="uk-UA"/>
        </w:rPr>
        <w:t xml:space="preserve">. </w:t>
      </w:r>
      <w:r w:rsidRPr="0091073C">
        <w:rPr>
          <w:rStyle w:val="a5"/>
          <w:rFonts w:ascii="Times New Roman" w:hAnsi="Times New Roman" w:cs="Times New Roman"/>
          <w:bCs/>
          <w:i w:val="0"/>
          <w:sz w:val="28"/>
          <w:szCs w:val="28"/>
          <w:lang w:val="uk-UA"/>
        </w:rPr>
        <w:t>Історія географії</w:t>
      </w:r>
      <w:r>
        <w:rPr>
          <w:rFonts w:ascii="Times New Roman" w:hAnsi="Times New Roman" w:cs="Times New Roman"/>
          <w:sz w:val="28"/>
          <w:szCs w:val="28"/>
          <w:lang w:val="uk-UA"/>
        </w:rPr>
        <w:t xml:space="preserve"> : навч. посібник -</w:t>
      </w:r>
      <w:r w:rsidRPr="0091073C">
        <w:rPr>
          <w:rFonts w:ascii="Times New Roman" w:hAnsi="Times New Roman" w:cs="Times New Roman"/>
          <w:sz w:val="28"/>
          <w:szCs w:val="28"/>
          <w:lang w:val="uk-UA"/>
        </w:rPr>
        <w:t xml:space="preserve"> [2-ге вид., </w:t>
      </w:r>
      <w:r>
        <w:rPr>
          <w:rFonts w:ascii="Times New Roman" w:hAnsi="Times New Roman" w:cs="Times New Roman"/>
          <w:sz w:val="28"/>
          <w:szCs w:val="28"/>
          <w:lang w:val="uk-UA"/>
        </w:rPr>
        <w:t xml:space="preserve">допов., перероб.]. </w:t>
      </w:r>
      <w:r w:rsidRPr="0091073C">
        <w:rPr>
          <w:rFonts w:ascii="Times New Roman" w:hAnsi="Times New Roman" w:cs="Times New Roman"/>
          <w:sz w:val="28"/>
          <w:szCs w:val="28"/>
          <w:lang w:val="uk-UA"/>
        </w:rPr>
        <w:t>Львів :</w:t>
      </w:r>
      <w:r>
        <w:rPr>
          <w:rFonts w:ascii="Times New Roman" w:hAnsi="Times New Roman" w:cs="Times New Roman"/>
          <w:sz w:val="28"/>
          <w:szCs w:val="28"/>
          <w:lang w:val="uk-UA"/>
        </w:rPr>
        <w:t xml:space="preserve"> ЛНУ імені Івана Франка, 2018.</w:t>
      </w:r>
      <w:r w:rsidRPr="0091073C">
        <w:rPr>
          <w:rFonts w:ascii="Times New Roman" w:hAnsi="Times New Roman" w:cs="Times New Roman"/>
          <w:sz w:val="28"/>
          <w:szCs w:val="28"/>
          <w:lang w:val="uk-UA"/>
        </w:rPr>
        <w:t xml:space="preserve"> 338 с.</w:t>
      </w:r>
    </w:p>
    <w:p w:rsidR="00DE46C2" w:rsidRPr="00A50F66" w:rsidRDefault="00DE46C2" w:rsidP="00DE46C2">
      <w:pPr>
        <w:numPr>
          <w:ilvl w:val="0"/>
          <w:numId w:val="3"/>
        </w:numPr>
        <w:spacing w:before="100" w:beforeAutospacing="1" w:after="0" w:line="360" w:lineRule="auto"/>
        <w:jc w:val="both"/>
        <w:rPr>
          <w:rFonts w:ascii="Times New Roman" w:hAnsi="Times New Roman" w:cs="Times New Roman"/>
          <w:color w:val="202122"/>
          <w:sz w:val="28"/>
          <w:szCs w:val="28"/>
          <w:lang w:val="uk-UA"/>
        </w:rPr>
      </w:pPr>
      <w:r w:rsidRPr="00A50F66">
        <w:rPr>
          <w:rStyle w:val="citation"/>
          <w:rFonts w:ascii="Times New Roman" w:hAnsi="Times New Roman" w:cs="Times New Roman"/>
          <w:iCs/>
          <w:color w:val="202122"/>
          <w:sz w:val="28"/>
          <w:szCs w:val="28"/>
          <w:lang w:val="uk-UA"/>
        </w:rPr>
        <w:t>Жупанський Я. І</w:t>
      </w:r>
      <w:r w:rsidRPr="00A50F66">
        <w:rPr>
          <w:rStyle w:val="citation"/>
          <w:rFonts w:ascii="Times New Roman" w:hAnsi="Times New Roman" w:cs="Times New Roman"/>
          <w:i/>
          <w:iCs/>
          <w:color w:val="202122"/>
          <w:sz w:val="28"/>
          <w:szCs w:val="28"/>
          <w:lang w:val="uk-UA"/>
        </w:rPr>
        <w:t>.</w:t>
      </w:r>
      <w:r w:rsidRPr="00A50F66">
        <w:rPr>
          <w:rStyle w:val="citation"/>
          <w:rFonts w:ascii="Times New Roman" w:hAnsi="Times New Roman" w:cs="Times New Roman"/>
          <w:color w:val="202122"/>
          <w:sz w:val="28"/>
          <w:szCs w:val="28"/>
          <w:lang w:val="uk-UA"/>
        </w:rPr>
        <w:t xml:space="preserve"> Історія географії в </w:t>
      </w:r>
      <w:r>
        <w:rPr>
          <w:rStyle w:val="citation"/>
          <w:rFonts w:ascii="Times New Roman" w:hAnsi="Times New Roman" w:cs="Times New Roman"/>
          <w:color w:val="202122"/>
          <w:sz w:val="28"/>
          <w:szCs w:val="28"/>
          <w:lang w:val="uk-UA"/>
        </w:rPr>
        <w:t xml:space="preserve">Україні: навчальний посібник. </w:t>
      </w:r>
      <w:r w:rsidRPr="00A50F66">
        <w:rPr>
          <w:rStyle w:val="citation"/>
          <w:rFonts w:ascii="Times New Roman" w:hAnsi="Times New Roman" w:cs="Times New Roman"/>
          <w:color w:val="202122"/>
          <w:sz w:val="28"/>
          <w:szCs w:val="28"/>
          <w:lang w:val="uk-UA"/>
        </w:rPr>
        <w:t>К., 2006. 275 с.</w:t>
      </w:r>
    </w:p>
    <w:p w:rsidR="00DE46C2" w:rsidRPr="009A16D9" w:rsidRDefault="00DE46C2" w:rsidP="00DE46C2">
      <w:pPr>
        <w:pStyle w:val="a4"/>
        <w:numPr>
          <w:ilvl w:val="0"/>
          <w:numId w:val="3"/>
        </w:numPr>
        <w:spacing w:before="100" w:beforeAutospacing="1" w:after="0" w:line="360" w:lineRule="auto"/>
        <w:jc w:val="both"/>
        <w:rPr>
          <w:rFonts w:ascii="Times New Roman" w:hAnsi="Times New Roman" w:cs="Times New Roman"/>
          <w:sz w:val="28"/>
          <w:szCs w:val="28"/>
          <w:lang w:val="uk-UA"/>
        </w:rPr>
      </w:pPr>
      <w:r w:rsidRPr="009A16D9">
        <w:rPr>
          <w:rFonts w:ascii="Times New Roman" w:eastAsia="Times New Roman" w:hAnsi="Times New Roman" w:cs="Times New Roman"/>
          <w:color w:val="202122"/>
          <w:sz w:val="28"/>
          <w:szCs w:val="28"/>
          <w:lang w:val="uk-UA"/>
        </w:rPr>
        <w:t>Історія Ст</w:t>
      </w:r>
      <w:r>
        <w:rPr>
          <w:rFonts w:ascii="Times New Roman" w:eastAsia="Times New Roman" w:hAnsi="Times New Roman" w:cs="Times New Roman"/>
          <w:color w:val="202122"/>
          <w:sz w:val="28"/>
          <w:szCs w:val="28"/>
          <w:lang w:val="uk-UA"/>
        </w:rPr>
        <w:t>ародавнього світу: курс лекцій</w:t>
      </w:r>
      <w:r w:rsidRPr="009A16D9">
        <w:rPr>
          <w:rFonts w:ascii="Times New Roman" w:eastAsia="Times New Roman" w:hAnsi="Times New Roman" w:cs="Times New Roman"/>
          <w:color w:val="202122"/>
          <w:sz w:val="28"/>
          <w:szCs w:val="28"/>
          <w:lang w:val="uk-UA"/>
        </w:rPr>
        <w:t xml:space="preserve"> Р. А. Дудка, О. О. Лейберов; Ніжин. держ. ун-т ім. М. Гогол</w:t>
      </w:r>
      <w:r>
        <w:rPr>
          <w:rFonts w:ascii="Times New Roman" w:eastAsia="Times New Roman" w:hAnsi="Times New Roman" w:cs="Times New Roman"/>
          <w:color w:val="202122"/>
          <w:sz w:val="28"/>
          <w:szCs w:val="28"/>
          <w:lang w:val="uk-UA"/>
        </w:rPr>
        <w:t xml:space="preserve">я. Ніжин, 2009. </w:t>
      </w:r>
      <w:r w:rsidRPr="009A16D9">
        <w:rPr>
          <w:rFonts w:ascii="Times New Roman" w:eastAsia="Times New Roman" w:hAnsi="Times New Roman" w:cs="Times New Roman"/>
          <w:color w:val="202122"/>
          <w:sz w:val="28"/>
          <w:szCs w:val="28"/>
          <w:lang w:val="uk-UA"/>
        </w:rPr>
        <w:t>348 с.</w:t>
      </w:r>
    </w:p>
    <w:p w:rsidR="00DE46C2" w:rsidRPr="009A16D9" w:rsidRDefault="00DE46C2" w:rsidP="00DE46C2">
      <w:pPr>
        <w:numPr>
          <w:ilvl w:val="0"/>
          <w:numId w:val="3"/>
        </w:numPr>
        <w:spacing w:before="100" w:beforeAutospacing="1" w:after="0" w:line="360" w:lineRule="auto"/>
        <w:jc w:val="both"/>
        <w:rPr>
          <w:rFonts w:ascii="Times New Roman" w:hAnsi="Times New Roman" w:cs="Times New Roman"/>
          <w:sz w:val="28"/>
          <w:szCs w:val="28"/>
          <w:lang w:val="uk-UA"/>
        </w:rPr>
      </w:pPr>
      <w:r w:rsidRPr="009A16D9">
        <w:rPr>
          <w:rFonts w:ascii="Times New Roman" w:hAnsi="Times New Roman" w:cs="Times New Roman"/>
          <w:sz w:val="28"/>
          <w:szCs w:val="28"/>
          <w:lang w:val="uk-UA"/>
        </w:rPr>
        <w:t>Котляр Ю. В. Історична географія. Спецкурс з історії : нав</w:t>
      </w:r>
      <w:r>
        <w:rPr>
          <w:rFonts w:ascii="Times New Roman" w:hAnsi="Times New Roman" w:cs="Times New Roman"/>
          <w:sz w:val="28"/>
          <w:szCs w:val="28"/>
          <w:lang w:val="uk-UA"/>
        </w:rPr>
        <w:t xml:space="preserve">чальний посібник. </w:t>
      </w:r>
      <w:r w:rsidRPr="009A16D9">
        <w:rPr>
          <w:rFonts w:ascii="Times New Roman" w:hAnsi="Times New Roman" w:cs="Times New Roman"/>
          <w:sz w:val="28"/>
          <w:szCs w:val="28"/>
          <w:lang w:val="uk-UA"/>
        </w:rPr>
        <w:t>Миколаїв : Вид-в</w:t>
      </w:r>
      <w:r>
        <w:rPr>
          <w:rFonts w:ascii="Times New Roman" w:hAnsi="Times New Roman" w:cs="Times New Roman"/>
          <w:sz w:val="28"/>
          <w:szCs w:val="28"/>
          <w:lang w:val="uk-UA"/>
        </w:rPr>
        <w:t xml:space="preserve">о ЧНУ ім. Петра Могили, 2017. </w:t>
      </w:r>
      <w:r w:rsidRPr="009A16D9">
        <w:rPr>
          <w:rFonts w:ascii="Times New Roman" w:hAnsi="Times New Roman" w:cs="Times New Roman"/>
          <w:sz w:val="28"/>
          <w:szCs w:val="28"/>
          <w:lang w:val="uk-UA"/>
        </w:rPr>
        <w:t xml:space="preserve">216 с.. </w:t>
      </w:r>
    </w:p>
    <w:p w:rsidR="00DE46C2" w:rsidRPr="009A16D9"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6475CB">
        <w:rPr>
          <w:rFonts w:ascii="Times New Roman" w:hAnsi="Times New Roman" w:cs="Times New Roman"/>
          <w:bCs/>
          <w:sz w:val="28"/>
          <w:szCs w:val="28"/>
          <w:lang w:val="uk-UA"/>
        </w:rPr>
        <w:t>Крижанівський Олег</w:t>
      </w:r>
      <w:r w:rsidRPr="009A16D9">
        <w:rPr>
          <w:rFonts w:ascii="Times New Roman" w:hAnsi="Times New Roman" w:cs="Times New Roman"/>
          <w:bCs/>
          <w:color w:val="666666"/>
          <w:sz w:val="28"/>
          <w:szCs w:val="28"/>
          <w:lang w:val="uk-UA"/>
        </w:rPr>
        <w:t xml:space="preserve"> </w:t>
      </w:r>
      <w:r w:rsidRPr="009A16D9">
        <w:rPr>
          <w:rFonts w:ascii="Times New Roman" w:hAnsi="Times New Roman" w:cs="Times New Roman"/>
          <w:bCs/>
          <w:color w:val="222222"/>
          <w:sz w:val="28"/>
          <w:szCs w:val="28"/>
          <w:lang w:val="uk-UA"/>
        </w:rPr>
        <w:t xml:space="preserve">Історія Стародавнього Сходу: підручник </w:t>
      </w:r>
      <w:r w:rsidRPr="009A16D9">
        <w:rPr>
          <w:rFonts w:ascii="Times New Roman" w:hAnsi="Times New Roman" w:cs="Times New Roman"/>
          <w:color w:val="222222"/>
          <w:sz w:val="28"/>
          <w:szCs w:val="28"/>
          <w:lang w:val="uk-UA"/>
        </w:rPr>
        <w:t>Либідь 2009 р. 592 с.</w:t>
      </w:r>
    </w:p>
    <w:p w:rsidR="00DE46C2" w:rsidRPr="009A16D9"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9A16D9">
        <w:rPr>
          <w:rFonts w:ascii="Times New Roman" w:hAnsi="Times New Roman" w:cs="Times New Roman"/>
          <w:sz w:val="28"/>
          <w:szCs w:val="28"/>
          <w:lang w:val="uk-UA"/>
        </w:rPr>
        <w:t>Мороз С.А., Онопрієнко В.І., Бортник С</w:t>
      </w:r>
      <w:r>
        <w:rPr>
          <w:rFonts w:ascii="Times New Roman" w:hAnsi="Times New Roman" w:cs="Times New Roman"/>
          <w:sz w:val="28"/>
          <w:szCs w:val="28"/>
          <w:lang w:val="uk-UA"/>
        </w:rPr>
        <w:t>.</w:t>
      </w:r>
      <w:r w:rsidRPr="009A16D9">
        <w:rPr>
          <w:rFonts w:ascii="Times New Roman" w:hAnsi="Times New Roman" w:cs="Times New Roman"/>
          <w:sz w:val="28"/>
          <w:szCs w:val="28"/>
          <w:lang w:val="uk-UA"/>
        </w:rPr>
        <w:t>Ю. Ме</w:t>
      </w:r>
      <w:r>
        <w:rPr>
          <w:rFonts w:ascii="Times New Roman" w:hAnsi="Times New Roman" w:cs="Times New Roman"/>
          <w:sz w:val="28"/>
          <w:szCs w:val="28"/>
          <w:lang w:val="uk-UA"/>
        </w:rPr>
        <w:t xml:space="preserve">тодологія географічної науки. </w:t>
      </w:r>
      <w:r w:rsidRPr="009A16D9">
        <w:rPr>
          <w:rFonts w:ascii="Times New Roman" w:hAnsi="Times New Roman" w:cs="Times New Roman"/>
          <w:sz w:val="28"/>
          <w:szCs w:val="28"/>
          <w:lang w:val="uk-UA"/>
        </w:rPr>
        <w:t>Київ: Заповіт, 2007</w:t>
      </w:r>
      <w:r>
        <w:rPr>
          <w:rFonts w:ascii="Times New Roman" w:hAnsi="Times New Roman" w:cs="Times New Roman"/>
          <w:sz w:val="28"/>
          <w:szCs w:val="28"/>
          <w:lang w:val="uk-UA"/>
        </w:rPr>
        <w:t>.</w:t>
      </w:r>
      <w:r w:rsidRPr="009A16D9">
        <w:rPr>
          <w:rFonts w:ascii="Times New Roman" w:hAnsi="Times New Roman" w:cs="Times New Roman"/>
          <w:sz w:val="28"/>
          <w:szCs w:val="28"/>
          <w:lang w:val="uk-UA"/>
        </w:rPr>
        <w:t xml:space="preserve"> 333 с. </w:t>
      </w:r>
    </w:p>
    <w:p w:rsidR="00DE46C2" w:rsidRPr="00C316C7" w:rsidRDefault="00DE46C2" w:rsidP="00DE46C2">
      <w:pPr>
        <w:numPr>
          <w:ilvl w:val="0"/>
          <w:numId w:val="3"/>
        </w:numPr>
        <w:spacing w:before="100" w:beforeAutospacing="1" w:after="24" w:line="360" w:lineRule="auto"/>
        <w:jc w:val="both"/>
        <w:rPr>
          <w:rFonts w:ascii="Times New Roman" w:eastAsia="Times New Roman" w:hAnsi="Times New Roman" w:cs="Times New Roman"/>
          <w:color w:val="202122"/>
          <w:sz w:val="28"/>
          <w:szCs w:val="28"/>
          <w:lang w:val="uk-UA"/>
        </w:rPr>
      </w:pPr>
      <w:r w:rsidRPr="00C316C7">
        <w:rPr>
          <w:rFonts w:ascii="Times New Roman" w:eastAsia="Times New Roman" w:hAnsi="Times New Roman" w:cs="Times New Roman"/>
          <w:color w:val="202122"/>
          <w:sz w:val="28"/>
          <w:szCs w:val="28"/>
          <w:lang w:val="uk-UA"/>
        </w:rPr>
        <w:t>Мустафін О.</w:t>
      </w:r>
      <w:r w:rsidRPr="00A50F66">
        <w:rPr>
          <w:rFonts w:ascii="Times New Roman" w:eastAsia="Times New Roman" w:hAnsi="Times New Roman" w:cs="Times New Roman"/>
          <w:color w:val="202122"/>
          <w:sz w:val="28"/>
          <w:szCs w:val="28"/>
          <w:lang w:val="uk-UA"/>
        </w:rPr>
        <w:t>Р.</w:t>
      </w:r>
      <w:r w:rsidRPr="00C316C7">
        <w:rPr>
          <w:rFonts w:ascii="Times New Roman" w:eastAsia="Times New Roman" w:hAnsi="Times New Roman" w:cs="Times New Roman"/>
          <w:color w:val="202122"/>
          <w:sz w:val="28"/>
          <w:szCs w:val="28"/>
          <w:lang w:val="uk-UA"/>
        </w:rPr>
        <w:t xml:space="preserve"> Справжня історія стародавнього світу. Х.</w:t>
      </w:r>
      <w:r w:rsidRPr="00A50F66">
        <w:rPr>
          <w:rFonts w:ascii="Times New Roman" w:hAnsi="Times New Roman" w:cs="Times New Roman"/>
          <w:color w:val="4D5156"/>
          <w:sz w:val="28"/>
          <w:szCs w:val="28"/>
          <w:shd w:val="clear" w:color="auto" w:fill="FFFFFF"/>
          <w:lang w:val="uk-UA"/>
        </w:rPr>
        <w:t xml:space="preserve"> «Фоліо»</w:t>
      </w:r>
      <w:r w:rsidRPr="00C316C7">
        <w:rPr>
          <w:rFonts w:ascii="Times New Roman" w:eastAsia="Times New Roman" w:hAnsi="Times New Roman" w:cs="Times New Roman"/>
          <w:color w:val="202122"/>
          <w:sz w:val="28"/>
          <w:szCs w:val="28"/>
          <w:lang w:val="uk-UA"/>
        </w:rPr>
        <w:t>, 2013.</w:t>
      </w:r>
      <w:r w:rsidRPr="00A50F66">
        <w:rPr>
          <w:rFonts w:ascii="Times New Roman" w:hAnsi="Times New Roman" w:cs="Times New Roman"/>
          <w:color w:val="4D5156"/>
          <w:sz w:val="28"/>
          <w:szCs w:val="28"/>
          <w:shd w:val="clear" w:color="auto" w:fill="FFFFFF"/>
          <w:lang w:val="uk-UA"/>
        </w:rPr>
        <w:t xml:space="preserve"> 348 с.</w:t>
      </w:r>
    </w:p>
    <w:p w:rsidR="00DE46C2" w:rsidRPr="00A50F66" w:rsidRDefault="00DE46C2" w:rsidP="00DE46C2">
      <w:pPr>
        <w:pStyle w:val="a4"/>
        <w:numPr>
          <w:ilvl w:val="0"/>
          <w:numId w:val="3"/>
        </w:numPr>
        <w:spacing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Шуйський Ю.Д. Зародження і розвиток географічної науки в а</w:t>
      </w:r>
      <w:r>
        <w:rPr>
          <w:rFonts w:ascii="Times New Roman" w:hAnsi="Times New Roman" w:cs="Times New Roman"/>
          <w:sz w:val="28"/>
          <w:szCs w:val="28"/>
          <w:lang w:val="uk-UA"/>
        </w:rPr>
        <w:t>нтичному світі: Навч. Посібник.</w:t>
      </w:r>
      <w:r w:rsidRPr="00A50F66">
        <w:rPr>
          <w:rFonts w:ascii="Times New Roman" w:hAnsi="Times New Roman" w:cs="Times New Roman"/>
          <w:sz w:val="28"/>
          <w:szCs w:val="28"/>
          <w:lang w:val="uk-UA"/>
        </w:rPr>
        <w:t xml:space="preserve"> Одеський націона</w:t>
      </w:r>
      <w:r>
        <w:rPr>
          <w:rFonts w:ascii="Times New Roman" w:hAnsi="Times New Roman" w:cs="Times New Roman"/>
          <w:sz w:val="28"/>
          <w:szCs w:val="28"/>
          <w:lang w:val="uk-UA"/>
        </w:rPr>
        <w:t xml:space="preserve">льний ун-т ім. 1.1. Мечникова </w:t>
      </w:r>
      <w:r w:rsidRPr="00A50F66">
        <w:rPr>
          <w:rFonts w:ascii="Times New Roman" w:hAnsi="Times New Roman" w:cs="Times New Roman"/>
          <w:sz w:val="28"/>
          <w:szCs w:val="28"/>
          <w:lang w:val="uk-UA"/>
        </w:rPr>
        <w:t>Одеса: Фенікс, 2004 226 с.</w:t>
      </w:r>
    </w:p>
    <w:p w:rsidR="00DE46C2" w:rsidRPr="00A50F66" w:rsidRDefault="00DE46C2" w:rsidP="00DE46C2">
      <w:pPr>
        <w:pStyle w:val="a4"/>
        <w:numPr>
          <w:ilvl w:val="0"/>
          <w:numId w:val="3"/>
        </w:numPr>
        <w:spacing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Щодра О.</w:t>
      </w:r>
      <w:r>
        <w:rPr>
          <w:rFonts w:ascii="Times New Roman" w:hAnsi="Times New Roman" w:cs="Times New Roman"/>
          <w:sz w:val="28"/>
          <w:szCs w:val="28"/>
          <w:lang w:val="uk-UA"/>
        </w:rPr>
        <w:t xml:space="preserve"> М.</w:t>
      </w:r>
      <w:r w:rsidRPr="00A50F66">
        <w:rPr>
          <w:rFonts w:ascii="Times New Roman" w:hAnsi="Times New Roman" w:cs="Times New Roman"/>
          <w:sz w:val="28"/>
          <w:szCs w:val="28"/>
          <w:lang w:val="uk-UA"/>
        </w:rPr>
        <w:t xml:space="preserve"> Історична </w:t>
      </w:r>
      <w:r w:rsidRPr="00A50F66">
        <w:rPr>
          <w:rStyle w:val="a5"/>
          <w:rFonts w:ascii="Times New Roman" w:hAnsi="Times New Roman" w:cs="Times New Roman"/>
          <w:bCs/>
          <w:sz w:val="28"/>
          <w:szCs w:val="28"/>
          <w:lang w:val="uk-UA"/>
        </w:rPr>
        <w:t>географія України</w:t>
      </w:r>
      <w:r w:rsidRPr="00A50F66">
        <w:rPr>
          <w:rFonts w:ascii="Times New Roman" w:hAnsi="Times New Roman" w:cs="Times New Roman"/>
          <w:sz w:val="28"/>
          <w:szCs w:val="28"/>
          <w:lang w:val="uk-UA"/>
        </w:rPr>
        <w:t xml:space="preserve"> від найдавніших часів до кінця ХVІІІ століття. Львів, 2016. 297 с.</w:t>
      </w:r>
    </w:p>
    <w:p w:rsidR="00DE46C2" w:rsidRPr="00A50F66" w:rsidRDefault="00DE46C2" w:rsidP="00DE46C2">
      <w:pPr>
        <w:pStyle w:val="a4"/>
        <w:numPr>
          <w:ilvl w:val="0"/>
          <w:numId w:val="3"/>
        </w:numPr>
        <w:spacing w:before="100" w:beforeAutospacing="1" w:after="24" w:line="360" w:lineRule="auto"/>
        <w:jc w:val="both"/>
        <w:rPr>
          <w:rFonts w:ascii="Times New Roman" w:hAnsi="Times New Roman" w:cs="Times New Roman"/>
          <w:sz w:val="28"/>
          <w:szCs w:val="28"/>
          <w:lang w:val="uk-UA"/>
        </w:rPr>
      </w:pPr>
      <w:r w:rsidRPr="00A50F66">
        <w:rPr>
          <w:rFonts w:ascii="Times New Roman" w:eastAsia="Times New Roman" w:hAnsi="Times New Roman" w:cs="Times New Roman"/>
          <w:sz w:val="28"/>
          <w:szCs w:val="28"/>
          <w:lang w:val="uk-UA"/>
        </w:rPr>
        <w:t xml:space="preserve">Енциклопедичний словник класичних мов. </w:t>
      </w:r>
      <w:hyperlink r:id="rId5" w:tooltip="Звонська Леся Леонідівна" w:history="1">
        <w:r w:rsidRPr="00A50F66">
          <w:rPr>
            <w:rFonts w:ascii="Times New Roman" w:eastAsia="Times New Roman" w:hAnsi="Times New Roman" w:cs="Times New Roman"/>
            <w:sz w:val="28"/>
            <w:szCs w:val="28"/>
            <w:lang w:val="uk-UA"/>
          </w:rPr>
          <w:t>Л. Л. Звонська</w:t>
        </w:r>
      </w:hyperlink>
      <w:r w:rsidRPr="00A50F66">
        <w:rPr>
          <w:rFonts w:ascii="Times New Roman" w:eastAsia="Times New Roman" w:hAnsi="Times New Roman" w:cs="Times New Roman"/>
          <w:sz w:val="28"/>
          <w:szCs w:val="28"/>
          <w:lang w:val="uk-UA"/>
        </w:rPr>
        <w:t>, Н. В. Корольова, О. В. Лазер-Паньків та</w:t>
      </w:r>
      <w:r>
        <w:rPr>
          <w:rFonts w:ascii="Times New Roman" w:eastAsia="Times New Roman" w:hAnsi="Times New Roman" w:cs="Times New Roman"/>
          <w:sz w:val="28"/>
          <w:szCs w:val="28"/>
          <w:lang w:val="uk-UA"/>
        </w:rPr>
        <w:t xml:space="preserve"> ін; за ред. Л. Л. Звонської. 2-ге вид. випр. і допов. </w:t>
      </w:r>
      <w:r w:rsidRPr="00A50F66">
        <w:rPr>
          <w:rFonts w:ascii="Times New Roman" w:eastAsia="Times New Roman" w:hAnsi="Times New Roman" w:cs="Times New Roman"/>
          <w:sz w:val="28"/>
          <w:szCs w:val="28"/>
          <w:lang w:val="uk-UA"/>
        </w:rPr>
        <w:t xml:space="preserve">К: ВПЦ </w:t>
      </w:r>
      <w:r>
        <w:rPr>
          <w:rFonts w:ascii="Times New Roman" w:eastAsia="Times New Roman" w:hAnsi="Times New Roman" w:cs="Times New Roman"/>
          <w:sz w:val="28"/>
          <w:szCs w:val="28"/>
          <w:lang w:val="uk-UA"/>
        </w:rPr>
        <w:t xml:space="preserve">«Київський університет», 2017. </w:t>
      </w:r>
      <w:r w:rsidRPr="00A50F66">
        <w:rPr>
          <w:rFonts w:ascii="Times New Roman" w:eastAsia="Times New Roman" w:hAnsi="Times New Roman" w:cs="Times New Roman"/>
          <w:sz w:val="28"/>
          <w:szCs w:val="28"/>
          <w:lang w:val="uk-UA"/>
        </w:rPr>
        <w:t>552</w:t>
      </w:r>
      <w:r>
        <w:rPr>
          <w:rFonts w:ascii="Times New Roman" w:eastAsia="Times New Roman" w:hAnsi="Times New Roman" w:cs="Times New Roman"/>
          <w:sz w:val="28"/>
          <w:szCs w:val="28"/>
          <w:lang w:val="uk-UA"/>
        </w:rPr>
        <w:t xml:space="preserve"> с</w:t>
      </w:r>
      <w:r w:rsidRPr="00A50F66">
        <w:rPr>
          <w:rFonts w:ascii="Times New Roman" w:eastAsia="Times New Roman" w:hAnsi="Times New Roman" w:cs="Times New Roman"/>
          <w:sz w:val="28"/>
          <w:szCs w:val="28"/>
          <w:lang w:val="uk-UA"/>
        </w:rPr>
        <w:t>.</w:t>
      </w:r>
    </w:p>
    <w:p w:rsidR="00DE46C2" w:rsidRPr="00A50F66" w:rsidRDefault="00DE46C2" w:rsidP="00DE46C2">
      <w:pPr>
        <w:pStyle w:val="a4"/>
        <w:numPr>
          <w:ilvl w:val="0"/>
          <w:numId w:val="3"/>
        </w:numPr>
        <w:spacing w:after="0" w:line="360" w:lineRule="auto"/>
        <w:jc w:val="both"/>
        <w:rPr>
          <w:rFonts w:ascii="Times New Roman" w:hAnsi="Times New Roman" w:cs="Times New Roman"/>
          <w:color w:val="333333"/>
          <w:sz w:val="28"/>
          <w:szCs w:val="28"/>
          <w:lang w:val="uk-UA"/>
        </w:rPr>
      </w:pPr>
      <w:r w:rsidRPr="00A50F66">
        <w:rPr>
          <w:rFonts w:ascii="Times New Roman" w:hAnsi="Times New Roman" w:cs="Times New Roman"/>
          <w:color w:val="333333"/>
          <w:sz w:val="28"/>
          <w:szCs w:val="28"/>
          <w:shd w:val="clear" w:color="auto" w:fill="F7F7FA"/>
          <w:lang w:val="uk-UA"/>
        </w:rPr>
        <w:t xml:space="preserve">Карта на бивні мамонта періоду пізнього палеоліту (15 тис. до н.е.) з території теперішнього села Межиріч Черкаської області </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w:t>
      </w:r>
      <w:hyperlink r:id="rId6" w:history="1">
        <w:r w:rsidRPr="00C60B1F">
          <w:rPr>
            <w:rStyle w:val="a6"/>
            <w:rFonts w:ascii="Times New Roman" w:hAnsi="Times New Roman" w:cs="Times New Roman"/>
            <w:sz w:val="28"/>
            <w:szCs w:val="28"/>
            <w:lang w:val="uk-UA"/>
          </w:rPr>
          <w:t>https://we.org.ua/history/de-bulo-najdavnishe-paleolitychne-poselennya-na-terytoriyi-ukrayiny</w:t>
        </w:r>
      </w:hyperlink>
      <w:r>
        <w:rPr>
          <w:rFonts w:ascii="Times New Roman" w:hAnsi="Times New Roman" w:cs="Times New Roman"/>
          <w:sz w:val="28"/>
          <w:szCs w:val="28"/>
          <w:lang w:val="uk-UA"/>
        </w:rPr>
        <w:t xml:space="preserve">. </w:t>
      </w:r>
      <w:r w:rsidRPr="00A50F66">
        <w:rPr>
          <w:rFonts w:ascii="Times New Roman" w:hAnsi="Times New Roman" w:cs="Times New Roman"/>
          <w:sz w:val="28"/>
          <w:szCs w:val="28"/>
          <w:lang w:val="uk-UA"/>
        </w:rPr>
        <w:t xml:space="preserve"> Дата звернення 19.08.23.</w:t>
      </w:r>
      <w:r w:rsidRPr="00A50F66">
        <w:rPr>
          <w:rFonts w:ascii="Times New Roman" w:hAnsi="Times New Roman" w:cs="Times New Roman"/>
          <w:color w:val="333333"/>
          <w:sz w:val="28"/>
          <w:szCs w:val="28"/>
          <w:lang w:val="uk-UA"/>
        </w:rPr>
        <w:t xml:space="preserve"> </w:t>
      </w:r>
    </w:p>
    <w:p w:rsidR="00DE46C2" w:rsidRPr="00A50F66" w:rsidRDefault="00DE46C2" w:rsidP="00DE46C2">
      <w:pPr>
        <w:pStyle w:val="a4"/>
        <w:numPr>
          <w:ilvl w:val="0"/>
          <w:numId w:val="3"/>
        </w:numPr>
        <w:spacing w:after="0" w:line="360" w:lineRule="auto"/>
        <w:jc w:val="both"/>
        <w:rPr>
          <w:rFonts w:ascii="Times New Roman" w:hAnsi="Times New Roman" w:cs="Times New Roman"/>
          <w:color w:val="333333"/>
          <w:sz w:val="28"/>
          <w:szCs w:val="28"/>
          <w:lang w:val="uk-UA"/>
        </w:rPr>
      </w:pPr>
      <w:r w:rsidRPr="00A50F66">
        <w:rPr>
          <w:rFonts w:ascii="Times New Roman" w:hAnsi="Times New Roman" w:cs="Times New Roman"/>
          <w:color w:val="202122"/>
          <w:sz w:val="28"/>
          <w:szCs w:val="28"/>
          <w:shd w:val="clear" w:color="auto" w:fill="F8F9FA"/>
          <w:lang w:val="uk-UA"/>
        </w:rPr>
        <w:lastRenderedPageBreak/>
        <w:t>Єгипетський ієрогліфічний напис на саркофазі. [</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w:t>
      </w:r>
      <w:r w:rsidRPr="00A50F66">
        <w:rPr>
          <w:rFonts w:ascii="Times New Roman" w:hAnsi="Times New Roman" w:cs="Times New Roman"/>
          <w:color w:val="202122"/>
          <w:sz w:val="28"/>
          <w:szCs w:val="28"/>
          <w:shd w:val="clear" w:color="auto" w:fill="F8F9FA"/>
          <w:lang w:val="uk-UA"/>
        </w:rPr>
        <w:t>[https: //www.google.com/search].</w:t>
      </w:r>
      <w:r w:rsidRPr="00A50F66">
        <w:rPr>
          <w:rFonts w:ascii="Times New Roman" w:hAnsi="Times New Roman" w:cs="Times New Roman"/>
          <w:sz w:val="28"/>
          <w:szCs w:val="28"/>
          <w:lang w:val="uk-UA"/>
        </w:rPr>
        <w:t xml:space="preserve"> Дата звернення 19.08.23.</w:t>
      </w:r>
      <w:r w:rsidRPr="00A50F66">
        <w:rPr>
          <w:rFonts w:ascii="Times New Roman" w:hAnsi="Times New Roman" w:cs="Times New Roman"/>
          <w:color w:val="333333"/>
          <w:sz w:val="28"/>
          <w:szCs w:val="28"/>
          <w:lang w:val="uk-UA"/>
        </w:rPr>
        <w:t xml:space="preserve"> </w:t>
      </w:r>
    </w:p>
    <w:p w:rsidR="00DE46C2" w:rsidRPr="00A50F66" w:rsidRDefault="00DE46C2" w:rsidP="00DE46C2">
      <w:pPr>
        <w:pStyle w:val="a4"/>
        <w:numPr>
          <w:ilvl w:val="0"/>
          <w:numId w:val="3"/>
        </w:numPr>
        <w:spacing w:after="0" w:line="360" w:lineRule="auto"/>
        <w:jc w:val="both"/>
        <w:rPr>
          <w:rFonts w:ascii="Times New Roman" w:hAnsi="Times New Roman" w:cs="Times New Roman"/>
          <w:color w:val="333333"/>
          <w:sz w:val="28"/>
          <w:szCs w:val="28"/>
          <w:lang w:val="uk-UA"/>
        </w:rPr>
      </w:pPr>
      <w:r w:rsidRPr="00A50F66">
        <w:rPr>
          <w:rFonts w:ascii="Times New Roman" w:hAnsi="Times New Roman" w:cs="Times New Roman"/>
          <w:sz w:val="28"/>
          <w:szCs w:val="28"/>
          <w:lang w:val="uk-UA"/>
        </w:rPr>
        <w:t xml:space="preserve">Територія стародавнього Єгипту.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19.08.23.</w:t>
      </w:r>
      <w:r w:rsidRPr="00A50F66">
        <w:rPr>
          <w:rFonts w:ascii="Times New Roman" w:hAnsi="Times New Roman" w:cs="Times New Roman"/>
          <w:color w:val="333333"/>
          <w:sz w:val="28"/>
          <w:szCs w:val="28"/>
          <w:lang w:val="uk-UA"/>
        </w:rPr>
        <w:t xml:space="preserve"> </w:t>
      </w:r>
    </w:p>
    <w:p w:rsidR="00DE46C2" w:rsidRPr="00A50F66" w:rsidRDefault="00DE46C2" w:rsidP="00DE46C2">
      <w:pPr>
        <w:pStyle w:val="a4"/>
        <w:numPr>
          <w:ilvl w:val="0"/>
          <w:numId w:val="3"/>
        </w:numPr>
        <w:spacing w:after="0" w:line="360" w:lineRule="auto"/>
        <w:jc w:val="both"/>
        <w:rPr>
          <w:rFonts w:ascii="Times New Roman" w:hAnsi="Times New Roman" w:cs="Times New Roman"/>
          <w:color w:val="333333"/>
          <w:sz w:val="28"/>
          <w:szCs w:val="28"/>
          <w:lang w:val="uk-UA"/>
        </w:rPr>
      </w:pPr>
      <w:r w:rsidRPr="00A50F66">
        <w:rPr>
          <w:rFonts w:ascii="Times New Roman" w:hAnsi="Times New Roman" w:cs="Times New Roman"/>
          <w:sz w:val="28"/>
          <w:szCs w:val="28"/>
          <w:lang w:val="uk-UA"/>
        </w:rPr>
        <w:t xml:space="preserve">Колонії Фінікії.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19.08.23.</w:t>
      </w:r>
      <w:r w:rsidRPr="00A50F66">
        <w:rPr>
          <w:rFonts w:ascii="Times New Roman" w:hAnsi="Times New Roman" w:cs="Times New Roman"/>
          <w:color w:val="333333"/>
          <w:sz w:val="28"/>
          <w:szCs w:val="28"/>
          <w:lang w:val="uk-UA"/>
        </w:rPr>
        <w:t xml:space="preserve"> </w:t>
      </w:r>
    </w:p>
    <w:p w:rsidR="00DE46C2" w:rsidRPr="00A50F66" w:rsidRDefault="00DE46C2" w:rsidP="00DE46C2">
      <w:pPr>
        <w:pStyle w:val="a4"/>
        <w:numPr>
          <w:ilvl w:val="0"/>
          <w:numId w:val="3"/>
        </w:numPr>
        <w:spacing w:after="0" w:line="360" w:lineRule="auto"/>
        <w:jc w:val="both"/>
        <w:rPr>
          <w:rFonts w:ascii="Times New Roman" w:hAnsi="Times New Roman" w:cs="Times New Roman"/>
          <w:color w:val="333333"/>
          <w:sz w:val="28"/>
          <w:szCs w:val="28"/>
          <w:lang w:val="uk-UA"/>
        </w:rPr>
      </w:pPr>
      <w:r w:rsidRPr="00A50F66">
        <w:rPr>
          <w:rFonts w:ascii="Times New Roman" w:hAnsi="Times New Roman" w:cs="Times New Roman"/>
          <w:sz w:val="28"/>
          <w:szCs w:val="28"/>
          <w:lang w:val="uk-UA"/>
        </w:rPr>
        <w:t>Територія Карфагену перед Першою Пунічною війною.</w:t>
      </w:r>
      <w:r w:rsidRPr="00A50F66">
        <w:rPr>
          <w:rFonts w:ascii="Times New Roman" w:hAnsi="Times New Roman" w:cs="Times New Roman"/>
          <w:color w:val="202122"/>
          <w:sz w:val="28"/>
          <w:szCs w:val="28"/>
          <w:shd w:val="clear" w:color="auto" w:fill="F8F9FA"/>
          <w:lang w:val="uk-UA"/>
        </w:rPr>
        <w:t xml:space="preserve"> [</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19.08.23.</w:t>
      </w:r>
      <w:r w:rsidRPr="00A50F66">
        <w:rPr>
          <w:rFonts w:ascii="Times New Roman" w:hAnsi="Times New Roman" w:cs="Times New Roman"/>
          <w:color w:val="333333"/>
          <w:sz w:val="28"/>
          <w:szCs w:val="28"/>
          <w:lang w:val="uk-UA"/>
        </w:rPr>
        <w:t xml:space="preserve"> </w:t>
      </w:r>
    </w:p>
    <w:p w:rsidR="00DE46C2" w:rsidRPr="00A50F66" w:rsidRDefault="00DE46C2" w:rsidP="00DE46C2">
      <w:pPr>
        <w:pStyle w:val="a4"/>
        <w:numPr>
          <w:ilvl w:val="0"/>
          <w:numId w:val="3"/>
        </w:numPr>
        <w:spacing w:after="0" w:line="360" w:lineRule="auto"/>
        <w:jc w:val="both"/>
        <w:rPr>
          <w:rFonts w:ascii="Times New Roman" w:hAnsi="Times New Roman" w:cs="Times New Roman"/>
          <w:color w:val="333333"/>
          <w:sz w:val="28"/>
          <w:szCs w:val="28"/>
          <w:lang w:val="uk-UA"/>
        </w:rPr>
      </w:pPr>
      <w:r w:rsidRPr="00A50F66">
        <w:rPr>
          <w:rFonts w:ascii="Times New Roman" w:hAnsi="Times New Roman" w:cs="Times New Roman"/>
          <w:sz w:val="28"/>
          <w:szCs w:val="28"/>
          <w:lang w:val="uk-UA"/>
        </w:rPr>
        <w:t xml:space="preserve">Розташування стародавніх держав у Міжріччі.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19.08.23.</w:t>
      </w:r>
      <w:r w:rsidRPr="00A50F66">
        <w:rPr>
          <w:rFonts w:ascii="Times New Roman" w:hAnsi="Times New Roman" w:cs="Times New Roman"/>
          <w:color w:val="333333"/>
          <w:sz w:val="28"/>
          <w:szCs w:val="28"/>
          <w:lang w:val="uk-UA"/>
        </w:rPr>
        <w:t xml:space="preserve"> </w:t>
      </w:r>
    </w:p>
    <w:p w:rsidR="00DE46C2" w:rsidRPr="00A50F66" w:rsidRDefault="00DE46C2" w:rsidP="00DE46C2">
      <w:pPr>
        <w:pStyle w:val="a4"/>
        <w:numPr>
          <w:ilvl w:val="0"/>
          <w:numId w:val="3"/>
        </w:numPr>
        <w:spacing w:after="0" w:line="360" w:lineRule="auto"/>
        <w:jc w:val="both"/>
        <w:rPr>
          <w:rFonts w:ascii="Times New Roman" w:hAnsi="Times New Roman" w:cs="Times New Roman"/>
          <w:color w:val="333333"/>
          <w:sz w:val="28"/>
          <w:szCs w:val="28"/>
          <w:lang w:val="uk-UA"/>
        </w:rPr>
      </w:pPr>
      <w:r w:rsidRPr="00A50F66">
        <w:rPr>
          <w:rFonts w:ascii="Times New Roman" w:hAnsi="Times New Roman" w:cs="Times New Roman"/>
          <w:sz w:val="28"/>
          <w:szCs w:val="28"/>
          <w:lang w:val="uk-UA"/>
        </w:rPr>
        <w:t>Карта держави Ассирії.</w:t>
      </w:r>
      <w:r w:rsidRPr="00A50F66">
        <w:rPr>
          <w:rFonts w:ascii="Times New Roman" w:hAnsi="Times New Roman" w:cs="Times New Roman"/>
          <w:color w:val="202122"/>
          <w:sz w:val="28"/>
          <w:szCs w:val="28"/>
          <w:shd w:val="clear" w:color="auto" w:fill="F8F9FA"/>
          <w:lang w:val="uk-UA"/>
        </w:rPr>
        <w:t xml:space="preserve"> [</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19.08.23.</w:t>
      </w:r>
      <w:r w:rsidRPr="00A50F66">
        <w:rPr>
          <w:rFonts w:ascii="Times New Roman" w:hAnsi="Times New Roman" w:cs="Times New Roman"/>
          <w:color w:val="333333"/>
          <w:sz w:val="28"/>
          <w:szCs w:val="28"/>
          <w:lang w:val="uk-UA"/>
        </w:rPr>
        <w:t xml:space="preserve"> </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Карта Перської імперії близько 500 р. до н.е.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[https://naukozavr.info/istoriya/starodavnya-persiya/]. Дата звернення 19.08.23.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Держави стародавньої Індії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19.08.23.</w:t>
      </w:r>
    </w:p>
    <w:p w:rsidR="00DE46C2" w:rsidRPr="00A50F66" w:rsidRDefault="00DE46C2" w:rsidP="00DE46C2">
      <w:pPr>
        <w:pStyle w:val="a3"/>
        <w:numPr>
          <w:ilvl w:val="0"/>
          <w:numId w:val="3"/>
        </w:numPr>
        <w:spacing w:before="0" w:beforeAutospacing="0" w:after="0" w:afterAutospacing="0" w:line="360" w:lineRule="auto"/>
        <w:jc w:val="both"/>
        <w:rPr>
          <w:color w:val="111111"/>
          <w:sz w:val="28"/>
          <w:szCs w:val="28"/>
          <w:lang w:val="uk-UA"/>
        </w:rPr>
      </w:pPr>
      <w:r w:rsidRPr="00A50F66">
        <w:rPr>
          <w:sz w:val="28"/>
          <w:szCs w:val="28"/>
          <w:lang w:val="uk-UA"/>
        </w:rPr>
        <w:t>Зображення стародавньо</w:t>
      </w:r>
      <w:r>
        <w:rPr>
          <w:sz w:val="28"/>
          <w:szCs w:val="28"/>
          <w:lang w:val="uk-UA"/>
        </w:rPr>
        <w:t>го Китаю. Електронній ресурс].</w:t>
      </w:r>
      <w:r w:rsidRPr="00A50F66">
        <w:rPr>
          <w:sz w:val="28"/>
          <w:szCs w:val="28"/>
          <w:lang w:val="uk-UA"/>
        </w:rPr>
        <w:t xml:space="preserve"> Режим доступу [https://umity.in.ua/concept/]. Дата звернення 19.08.23.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Зображення «Великої Китайської стіни»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[https://www.bing.com//images/search]. Дата звернення 19.08.23.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Карта Гомера, складена приблизно за тисячу років до н. е.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20.08.23.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Карта Анассимандра.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20.08.23.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lastRenderedPageBreak/>
        <w:t xml:space="preserve">Карта Геродота.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20.08.23.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Карта Аристотеля.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20.08.23.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Карта Ератосфена.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20.08.23.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Карта «математика та астронома» Гіппарха Нікейського.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20.08.23.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Карта Птоломея.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[https://uk.wikipedia.org/wiki]. Дата звернення 20.08.23.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Самнітійські війна. </w:t>
      </w:r>
      <w:r w:rsidRPr="00A50F66">
        <w:rPr>
          <w:rFonts w:ascii="Times New Roman" w:hAnsi="Times New Roman" w:cs="Times New Roman"/>
          <w:color w:val="202122"/>
          <w:sz w:val="28"/>
          <w:szCs w:val="28"/>
          <w:shd w:val="clear" w:color="auto" w:fill="F8F9FA"/>
          <w:lang w:val="uk-UA"/>
        </w:rPr>
        <w:t>[</w:t>
      </w:r>
      <w:r w:rsidRPr="00A50F66">
        <w:rPr>
          <w:rFonts w:ascii="Times New Roman" w:hAnsi="Times New Roman" w:cs="Times New Roman"/>
          <w:sz w:val="28"/>
          <w:szCs w:val="28"/>
          <w:lang w:val="uk-UA"/>
        </w:rPr>
        <w:t>Електронній ресу</w:t>
      </w:r>
      <w:r>
        <w:rPr>
          <w:rFonts w:ascii="Times New Roman" w:hAnsi="Times New Roman" w:cs="Times New Roman"/>
          <w:sz w:val="28"/>
          <w:szCs w:val="28"/>
          <w:lang w:val="uk-UA"/>
        </w:rPr>
        <w:t>рс].</w:t>
      </w:r>
      <w:r w:rsidRPr="00A50F66">
        <w:rPr>
          <w:rFonts w:ascii="Times New Roman" w:hAnsi="Times New Roman" w:cs="Times New Roman"/>
          <w:sz w:val="28"/>
          <w:szCs w:val="28"/>
          <w:lang w:val="uk-UA"/>
        </w:rPr>
        <w:t xml:space="preserve"> Режим доступу [https://uk.wikipedia.org/wiki/]. Дата звернення 20.08.23.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Результати пунічних війн.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[https://uk.wikipedia.org/wiki/]. Дата звернення 20.08.23.</w:t>
      </w:r>
    </w:p>
    <w:p w:rsidR="00DE46C2" w:rsidRPr="00A50F66" w:rsidRDefault="00DE46C2" w:rsidP="00DE46C2">
      <w:pPr>
        <w:pStyle w:val="a4"/>
        <w:numPr>
          <w:ilvl w:val="0"/>
          <w:numId w:val="3"/>
        </w:numPr>
        <w:spacing w:after="0" w:line="360" w:lineRule="auto"/>
        <w:jc w:val="both"/>
        <w:rPr>
          <w:rFonts w:ascii="Times New Roman" w:hAnsi="Times New Roman" w:cs="Times New Roman"/>
          <w:sz w:val="28"/>
          <w:szCs w:val="28"/>
          <w:lang w:val="uk-UA"/>
        </w:rPr>
      </w:pPr>
      <w:r w:rsidRPr="00A50F66">
        <w:rPr>
          <w:rFonts w:ascii="Times New Roman" w:hAnsi="Times New Roman" w:cs="Times New Roman"/>
          <w:sz w:val="28"/>
          <w:szCs w:val="28"/>
          <w:lang w:val="uk-UA"/>
        </w:rPr>
        <w:t xml:space="preserve">Македонські війни.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[https://www.google.com/search]. Дата звернення 20.08.23.</w:t>
      </w:r>
    </w:p>
    <w:p w:rsidR="00DE46C2" w:rsidRPr="00A21AB6" w:rsidRDefault="00DE46C2" w:rsidP="00DE46C2">
      <w:pPr>
        <w:spacing w:after="0" w:line="360" w:lineRule="auto"/>
        <w:ind w:left="360"/>
        <w:jc w:val="both"/>
        <w:rPr>
          <w:rFonts w:ascii="Times New Roman" w:hAnsi="Times New Roman" w:cs="Times New Roman"/>
          <w:sz w:val="28"/>
          <w:szCs w:val="28"/>
          <w:lang w:val="uk-UA"/>
        </w:rPr>
      </w:pPr>
      <w:r w:rsidRPr="002229EA">
        <w:rPr>
          <w:rFonts w:ascii="Times New Roman" w:hAnsi="Times New Roman" w:cs="Times New Roman"/>
          <w:sz w:val="28"/>
          <w:szCs w:val="28"/>
          <w:lang w:val="ru-RU"/>
        </w:rPr>
        <w:t>32</w:t>
      </w:r>
      <w:r>
        <w:rPr>
          <w:rFonts w:ascii="Times New Roman" w:hAnsi="Times New Roman" w:cs="Times New Roman"/>
          <w:sz w:val="28"/>
          <w:szCs w:val="28"/>
          <w:lang w:val="uk-UA"/>
        </w:rPr>
        <w:t>.</w:t>
      </w:r>
      <w:r w:rsidRPr="00A21A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Стародавнє зображення арабів </w:t>
      </w:r>
      <w:r w:rsidRPr="00A50F66">
        <w:rPr>
          <w:rFonts w:ascii="Times New Roman" w:hAnsi="Times New Roman" w:cs="Times New Roman"/>
          <w:color w:val="202122"/>
          <w:sz w:val="28"/>
          <w:szCs w:val="28"/>
          <w:shd w:val="clear" w:color="auto" w:fill="F8F9FA"/>
          <w:lang w:val="uk-UA"/>
        </w:rPr>
        <w:t>[</w:t>
      </w:r>
      <w:r>
        <w:rPr>
          <w:rFonts w:ascii="Times New Roman" w:hAnsi="Times New Roman" w:cs="Times New Roman"/>
          <w:sz w:val="28"/>
          <w:szCs w:val="28"/>
          <w:lang w:val="uk-UA"/>
        </w:rPr>
        <w:t>Електронній ресурс].</w:t>
      </w:r>
      <w:r w:rsidRPr="00A50F66">
        <w:rPr>
          <w:rFonts w:ascii="Times New Roman" w:hAnsi="Times New Roman" w:cs="Times New Roman"/>
          <w:sz w:val="28"/>
          <w:szCs w:val="28"/>
          <w:lang w:val="uk-UA"/>
        </w:rPr>
        <w:t xml:space="preserve"> Режим доступу </w:t>
      </w:r>
      <w:r w:rsidRPr="002229EA">
        <w:rPr>
          <w:rFonts w:ascii="Times New Roman" w:hAnsi="Times New Roman" w:cs="Times New Roman"/>
          <w:sz w:val="28"/>
          <w:szCs w:val="28"/>
          <w:lang w:val="ru-RU"/>
        </w:rPr>
        <w:t>[</w:t>
      </w:r>
      <w:r w:rsidRPr="00EF4D2F">
        <w:rPr>
          <w:rFonts w:ascii="Times New Roman" w:hAnsi="Times New Roman" w:cs="Times New Roman"/>
          <w:sz w:val="28"/>
          <w:szCs w:val="28"/>
        </w:rPr>
        <w:t>https</w:t>
      </w:r>
      <w:r w:rsidRPr="002229EA">
        <w:rPr>
          <w:rFonts w:ascii="Times New Roman" w:hAnsi="Times New Roman" w:cs="Times New Roman"/>
          <w:sz w:val="28"/>
          <w:szCs w:val="28"/>
          <w:lang w:val="ru-RU"/>
        </w:rPr>
        <w:t>://</w:t>
      </w:r>
      <w:r w:rsidRPr="00EF4D2F">
        <w:rPr>
          <w:rFonts w:ascii="Times New Roman" w:hAnsi="Times New Roman" w:cs="Times New Roman"/>
          <w:sz w:val="28"/>
          <w:szCs w:val="28"/>
        </w:rPr>
        <w:t>www</w:t>
      </w:r>
      <w:r w:rsidRPr="002229EA">
        <w:rPr>
          <w:rFonts w:ascii="Times New Roman" w:hAnsi="Times New Roman" w:cs="Times New Roman"/>
          <w:sz w:val="28"/>
          <w:szCs w:val="28"/>
          <w:lang w:val="ru-RU"/>
        </w:rPr>
        <w:t>.</w:t>
      </w:r>
      <w:r w:rsidRPr="00EF4D2F">
        <w:rPr>
          <w:rFonts w:ascii="Times New Roman" w:hAnsi="Times New Roman" w:cs="Times New Roman"/>
          <w:sz w:val="28"/>
          <w:szCs w:val="28"/>
        </w:rPr>
        <w:t>goo</w:t>
      </w:r>
      <w:r>
        <w:rPr>
          <w:rFonts w:ascii="Times New Roman" w:hAnsi="Times New Roman" w:cs="Times New Roman"/>
          <w:sz w:val="28"/>
          <w:szCs w:val="28"/>
        </w:rPr>
        <w:t>gle</w:t>
      </w:r>
      <w:r w:rsidRPr="002229EA">
        <w:rPr>
          <w:rFonts w:ascii="Times New Roman" w:hAnsi="Times New Roman" w:cs="Times New Roman"/>
          <w:sz w:val="28"/>
          <w:szCs w:val="28"/>
          <w:lang w:val="ru-RU"/>
        </w:rPr>
        <w:t>.</w:t>
      </w:r>
      <w:r>
        <w:rPr>
          <w:rFonts w:ascii="Times New Roman" w:hAnsi="Times New Roman" w:cs="Times New Roman"/>
          <w:sz w:val="28"/>
          <w:szCs w:val="28"/>
        </w:rPr>
        <w:t>com</w:t>
      </w:r>
      <w:r w:rsidRPr="002229EA">
        <w:rPr>
          <w:rFonts w:ascii="Times New Roman" w:hAnsi="Times New Roman" w:cs="Times New Roman"/>
          <w:sz w:val="28"/>
          <w:szCs w:val="28"/>
          <w:lang w:val="ru-RU"/>
        </w:rPr>
        <w:t>/</w:t>
      </w:r>
      <w:r>
        <w:rPr>
          <w:rFonts w:ascii="Times New Roman" w:hAnsi="Times New Roman" w:cs="Times New Roman"/>
          <w:sz w:val="28"/>
          <w:szCs w:val="28"/>
        </w:rPr>
        <w:t>search</w:t>
      </w:r>
      <w:r w:rsidRPr="002229EA">
        <w:rPr>
          <w:rFonts w:ascii="Times New Roman" w:hAnsi="Times New Roman" w:cs="Times New Roman"/>
          <w:sz w:val="28"/>
          <w:szCs w:val="28"/>
          <w:lang w:val="ru-RU"/>
        </w:rPr>
        <w:t>]</w:t>
      </w:r>
      <w:r>
        <w:rPr>
          <w:rFonts w:ascii="Times New Roman" w:hAnsi="Times New Roman" w:cs="Times New Roman"/>
          <w:sz w:val="28"/>
          <w:szCs w:val="28"/>
          <w:lang w:val="uk-UA"/>
        </w:rPr>
        <w:t>. Дата звернення 22</w:t>
      </w:r>
      <w:r w:rsidRPr="00A50F66">
        <w:rPr>
          <w:rFonts w:ascii="Times New Roman" w:hAnsi="Times New Roman" w:cs="Times New Roman"/>
          <w:sz w:val="28"/>
          <w:szCs w:val="28"/>
          <w:lang w:val="uk-UA"/>
        </w:rPr>
        <w:t>.08.23.</w:t>
      </w:r>
    </w:p>
    <w:p w:rsidR="00DE46C2" w:rsidRPr="009C113A" w:rsidRDefault="00DE46C2" w:rsidP="00885227">
      <w:pPr>
        <w:spacing w:after="0" w:line="360" w:lineRule="auto"/>
        <w:ind w:firstLine="709"/>
        <w:rPr>
          <w:rFonts w:ascii="Times New Roman" w:hAnsi="Times New Roman" w:cs="Times New Roman"/>
          <w:sz w:val="28"/>
          <w:szCs w:val="28"/>
          <w:lang w:val="uk-UA"/>
        </w:rPr>
      </w:pPr>
      <w:bookmarkStart w:id="0" w:name="_GoBack"/>
      <w:bookmarkEnd w:id="0"/>
    </w:p>
    <w:p w:rsidR="00F960A2" w:rsidRPr="00885227" w:rsidRDefault="00F960A2">
      <w:pPr>
        <w:rPr>
          <w:lang w:val="uk-UA"/>
        </w:rPr>
      </w:pPr>
    </w:p>
    <w:sectPr w:rsidR="00F960A2" w:rsidRPr="008852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930C79"/>
    <w:multiLevelType w:val="hybridMultilevel"/>
    <w:tmpl w:val="2BD863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FDA73DD"/>
    <w:multiLevelType w:val="hybridMultilevel"/>
    <w:tmpl w:val="F25A1AF0"/>
    <w:lvl w:ilvl="0" w:tplc="7298D348">
      <w:start w:val="1"/>
      <w:numFmt w:val="decimal"/>
      <w:lvlText w:val="%1."/>
      <w:lvlJc w:val="left"/>
      <w:pPr>
        <w:ind w:left="720" w:hanging="360"/>
      </w:pPr>
      <w:rPr>
        <w:rFonts w:hint="default"/>
        <w:color w:val="4D515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1E23863"/>
    <w:multiLevelType w:val="hybridMultilevel"/>
    <w:tmpl w:val="2C9CBB06"/>
    <w:lvl w:ilvl="0" w:tplc="C5060042">
      <w:start w:val="1"/>
      <w:numFmt w:val="decimal"/>
      <w:lvlText w:val="%1."/>
      <w:lvlJc w:val="left"/>
      <w:pPr>
        <w:ind w:left="928" w:hanging="360"/>
      </w:pPr>
      <w:rPr>
        <w:rFonts w:ascii="Times New Roman" w:hAnsi="Times New Roman" w:cs="Times New Roman" w:hint="default"/>
        <w:color w:val="202124"/>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5227"/>
    <w:rsid w:val="00376066"/>
    <w:rsid w:val="00885227"/>
    <w:rsid w:val="00CA4805"/>
    <w:rsid w:val="00DE46C2"/>
    <w:rsid w:val="00F960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20A3F2-2D85-41F4-81F6-DC04DBD3CC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5227"/>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8522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y2iqfc">
    <w:name w:val="y2iqfc"/>
    <w:basedOn w:val="a0"/>
    <w:rsid w:val="00885227"/>
  </w:style>
  <w:style w:type="paragraph" w:styleId="a4">
    <w:name w:val="List Paragraph"/>
    <w:basedOn w:val="a"/>
    <w:uiPriority w:val="99"/>
    <w:qFormat/>
    <w:rsid w:val="00885227"/>
    <w:pPr>
      <w:ind w:left="720"/>
      <w:contextualSpacing/>
    </w:pPr>
    <w:rPr>
      <w:lang w:val="ru-RU"/>
    </w:rPr>
  </w:style>
  <w:style w:type="paragraph" w:styleId="HTML">
    <w:name w:val="HTML Preformatted"/>
    <w:basedOn w:val="a"/>
    <w:link w:val="HTML0"/>
    <w:uiPriority w:val="99"/>
    <w:unhideWhenUsed/>
    <w:rsid w:val="008852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885227"/>
    <w:rPr>
      <w:rFonts w:ascii="Courier New" w:eastAsia="Times New Roman" w:hAnsi="Courier New" w:cs="Courier New"/>
      <w:sz w:val="20"/>
      <w:szCs w:val="20"/>
      <w:lang w:eastAsia="ru-RU"/>
    </w:rPr>
  </w:style>
  <w:style w:type="character" w:customStyle="1" w:styleId="citation">
    <w:name w:val="citation"/>
    <w:basedOn w:val="a0"/>
    <w:rsid w:val="00885227"/>
  </w:style>
  <w:style w:type="character" w:styleId="HTML1">
    <w:name w:val="HTML Cite"/>
    <w:basedOn w:val="a0"/>
    <w:uiPriority w:val="99"/>
    <w:semiHidden/>
    <w:unhideWhenUsed/>
    <w:rsid w:val="00885227"/>
    <w:rPr>
      <w:i/>
      <w:iCs/>
    </w:rPr>
  </w:style>
  <w:style w:type="paragraph" w:customStyle="1" w:styleId="1">
    <w:name w:val="Без интервала1"/>
    <w:rsid w:val="00885227"/>
    <w:pPr>
      <w:spacing w:after="0" w:line="240" w:lineRule="auto"/>
    </w:pPr>
    <w:rPr>
      <w:rFonts w:ascii="Calibri" w:eastAsia="SimSun" w:hAnsi="Calibri" w:cs="Times New Roman"/>
    </w:rPr>
  </w:style>
  <w:style w:type="character" w:styleId="a5">
    <w:name w:val="Emphasis"/>
    <w:basedOn w:val="a0"/>
    <w:uiPriority w:val="20"/>
    <w:qFormat/>
    <w:rsid w:val="00DE46C2"/>
    <w:rPr>
      <w:i/>
      <w:iCs/>
    </w:rPr>
  </w:style>
  <w:style w:type="character" w:styleId="a6">
    <w:name w:val="Hyperlink"/>
    <w:basedOn w:val="a0"/>
    <w:uiPriority w:val="99"/>
    <w:unhideWhenUsed/>
    <w:rsid w:val="00DE46C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e.org.ua/history/de-bulo-najdavnishe-paleolitychne-poselennya-na-terytoriyi-ukrayiny" TargetMode="External"/><Relationship Id="rId5" Type="http://schemas.openxmlformats.org/officeDocument/2006/relationships/hyperlink" Target="https://uk.wikipedia.org/wiki/%D0%97%D0%B2%D0%BE%D0%BD%D1%81%D1%8C%D0%BA%D0%B0_%D0%9B%D0%B5%D1%81%D1%8F_%D0%9B%D0%B5%D0%BE%D0%BD%D1%96%D0%B4%D1%96%D0%B2%D0%BD%D0%B0"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2887</Words>
  <Characters>16457</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2024-03-01T08:36:00Z</dcterms:created>
  <dcterms:modified xsi:type="dcterms:W3CDTF">2024-03-01T08:38:00Z</dcterms:modified>
</cp:coreProperties>
</file>