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35BA" w:rsidRPr="00D10558" w:rsidRDefault="001435BA" w:rsidP="001435BA">
      <w:pPr>
        <w:pStyle w:val="a8"/>
        <w:spacing w:after="0" w:line="360" w:lineRule="auto"/>
        <w:ind w:left="0"/>
        <w:jc w:val="center"/>
        <w:rPr>
          <w:rFonts w:ascii="Times New Roman" w:hAnsi="Times New Roman" w:cs="Times New Roman"/>
          <w:b/>
          <w:sz w:val="28"/>
          <w:szCs w:val="28"/>
        </w:rPr>
      </w:pPr>
      <w:r w:rsidRPr="00D10558">
        <w:rPr>
          <w:rFonts w:ascii="Times New Roman" w:hAnsi="Times New Roman" w:cs="Times New Roman"/>
          <w:b/>
          <w:sz w:val="28"/>
          <w:szCs w:val="28"/>
        </w:rPr>
        <w:t>ОДЕСЬКИЙ НАЦІОНАЛЬНИЙ УНІВЕРСИТЕТ імені І. І. МЕЧНИКОВА</w:t>
      </w:r>
    </w:p>
    <w:p w:rsidR="001435BA" w:rsidRPr="00D10558" w:rsidRDefault="001435BA" w:rsidP="001435BA">
      <w:pPr>
        <w:spacing w:after="0" w:line="360" w:lineRule="auto"/>
        <w:jc w:val="center"/>
        <w:rPr>
          <w:rFonts w:ascii="Times New Roman" w:hAnsi="Times New Roman" w:cs="Times New Roman"/>
          <w:b/>
          <w:sz w:val="28"/>
          <w:szCs w:val="28"/>
        </w:rPr>
      </w:pPr>
      <w:r w:rsidRPr="00D10558">
        <w:rPr>
          <w:rFonts w:ascii="Times New Roman" w:hAnsi="Times New Roman" w:cs="Times New Roman"/>
          <w:b/>
          <w:sz w:val="28"/>
          <w:szCs w:val="28"/>
        </w:rPr>
        <w:t>ФАКУЛЬТЕТ РОМАНО-ГЕРМАНСЬКОЇ ФІЛОЛОГІЇ</w:t>
      </w:r>
    </w:p>
    <w:p w:rsidR="001435BA" w:rsidRPr="00D10558" w:rsidRDefault="001435BA" w:rsidP="001435BA">
      <w:pPr>
        <w:spacing w:after="0" w:line="360" w:lineRule="auto"/>
        <w:jc w:val="center"/>
        <w:rPr>
          <w:rFonts w:ascii="Times New Roman" w:hAnsi="Times New Roman" w:cs="Times New Roman"/>
          <w:b/>
          <w:sz w:val="28"/>
          <w:szCs w:val="28"/>
        </w:rPr>
      </w:pPr>
      <w:r w:rsidRPr="00D10558">
        <w:rPr>
          <w:rFonts w:ascii="Times New Roman" w:hAnsi="Times New Roman" w:cs="Times New Roman"/>
          <w:b/>
          <w:sz w:val="28"/>
          <w:szCs w:val="28"/>
        </w:rPr>
        <w:t>КАФЕДРА НІМЕЦЬКОЇ ФІЛОЛОГІЇ</w:t>
      </w:r>
    </w:p>
    <w:p w:rsidR="001435BA" w:rsidRDefault="001435BA" w:rsidP="001435BA">
      <w:pPr>
        <w:spacing w:after="0" w:line="360" w:lineRule="auto"/>
        <w:rPr>
          <w:rFonts w:ascii="Times New Roman" w:hAnsi="Times New Roman" w:cs="Times New Roman"/>
          <w:sz w:val="28"/>
          <w:szCs w:val="28"/>
        </w:rPr>
      </w:pPr>
    </w:p>
    <w:p w:rsidR="001435BA" w:rsidRPr="00EA5255" w:rsidRDefault="001435BA" w:rsidP="001435BA">
      <w:pPr>
        <w:spacing w:line="360" w:lineRule="auto"/>
        <w:jc w:val="center"/>
        <w:rPr>
          <w:rFonts w:ascii="Times New Roman" w:hAnsi="Times New Roman" w:cs="Times New Roman"/>
          <w:b/>
          <w:sz w:val="32"/>
          <w:szCs w:val="28"/>
        </w:rPr>
      </w:pPr>
      <w:r w:rsidRPr="00EA5255">
        <w:rPr>
          <w:rFonts w:ascii="Times New Roman" w:hAnsi="Times New Roman" w:cs="Times New Roman"/>
          <w:b/>
          <w:sz w:val="32"/>
          <w:szCs w:val="28"/>
        </w:rPr>
        <w:t>Дип</w:t>
      </w:r>
      <w:r>
        <w:rPr>
          <w:rFonts w:ascii="Times New Roman" w:hAnsi="Times New Roman" w:cs="Times New Roman"/>
          <w:b/>
          <w:sz w:val="32"/>
          <w:szCs w:val="28"/>
        </w:rPr>
        <w:t>лом</w:t>
      </w:r>
      <w:r w:rsidRPr="00EA5255">
        <w:rPr>
          <w:rFonts w:ascii="Times New Roman" w:hAnsi="Times New Roman" w:cs="Times New Roman"/>
          <w:b/>
          <w:sz w:val="32"/>
          <w:szCs w:val="28"/>
        </w:rPr>
        <w:t>н</w:t>
      </w:r>
      <w:r>
        <w:rPr>
          <w:rFonts w:ascii="Times New Roman" w:hAnsi="Times New Roman" w:cs="Times New Roman"/>
          <w:b/>
          <w:sz w:val="32"/>
          <w:szCs w:val="28"/>
        </w:rPr>
        <w:t>а</w:t>
      </w:r>
      <w:r w:rsidRPr="00EA5255">
        <w:rPr>
          <w:rFonts w:ascii="Times New Roman" w:hAnsi="Times New Roman" w:cs="Times New Roman"/>
          <w:b/>
          <w:sz w:val="32"/>
          <w:szCs w:val="28"/>
        </w:rPr>
        <w:t xml:space="preserve"> роб</w:t>
      </w:r>
      <w:r>
        <w:rPr>
          <w:rFonts w:ascii="Times New Roman" w:hAnsi="Times New Roman" w:cs="Times New Roman"/>
          <w:b/>
          <w:sz w:val="32"/>
          <w:szCs w:val="28"/>
        </w:rPr>
        <w:t>от</w:t>
      </w:r>
      <w:r w:rsidRPr="00EA5255">
        <w:rPr>
          <w:rFonts w:ascii="Times New Roman" w:hAnsi="Times New Roman" w:cs="Times New Roman"/>
          <w:b/>
          <w:sz w:val="32"/>
          <w:szCs w:val="28"/>
        </w:rPr>
        <w:t xml:space="preserve">а </w:t>
      </w:r>
    </w:p>
    <w:p w:rsidR="001435BA" w:rsidRPr="001F2BAF" w:rsidRDefault="001435BA" w:rsidP="001435BA">
      <w:pPr>
        <w:spacing w:line="360" w:lineRule="auto"/>
        <w:jc w:val="center"/>
        <w:rPr>
          <w:rFonts w:ascii="Times New Roman" w:hAnsi="Times New Roman" w:cs="Times New Roman"/>
          <w:sz w:val="28"/>
          <w:szCs w:val="28"/>
        </w:rPr>
      </w:pPr>
      <w:r>
        <w:rPr>
          <w:rFonts w:ascii="Times New Roman" w:hAnsi="Times New Roman" w:cs="Times New Roman"/>
          <w:sz w:val="28"/>
          <w:szCs w:val="28"/>
        </w:rPr>
        <w:t>бакалавра</w:t>
      </w:r>
    </w:p>
    <w:p w:rsidR="001435BA" w:rsidRPr="00C15EFF" w:rsidRDefault="001435BA" w:rsidP="001435BA">
      <w:pPr>
        <w:spacing w:after="0" w:line="360" w:lineRule="auto"/>
        <w:jc w:val="center"/>
        <w:rPr>
          <w:rFonts w:ascii="Times New Roman" w:hAnsi="Times New Roman" w:cs="Times New Roman"/>
          <w:b/>
          <w:i/>
          <w:sz w:val="32"/>
          <w:szCs w:val="28"/>
        </w:rPr>
      </w:pPr>
      <w:r w:rsidRPr="001F2BAF">
        <w:rPr>
          <w:rFonts w:ascii="Times New Roman" w:hAnsi="Times New Roman" w:cs="Times New Roman"/>
          <w:sz w:val="28"/>
          <w:szCs w:val="28"/>
        </w:rPr>
        <w:t xml:space="preserve">на тему </w:t>
      </w:r>
      <w:r w:rsidRPr="00C15EFF">
        <w:rPr>
          <w:rFonts w:ascii="Times New Roman" w:hAnsi="Times New Roman" w:cs="Times New Roman"/>
          <w:b/>
          <w:i/>
          <w:sz w:val="32"/>
          <w:szCs w:val="28"/>
        </w:rPr>
        <w:t>«Комунікативне значення та вживання пасивних конструкцій в сучасній німецькій мові»</w:t>
      </w:r>
    </w:p>
    <w:p w:rsidR="001435BA" w:rsidRPr="00C15EFF" w:rsidRDefault="001435BA" w:rsidP="001435BA">
      <w:pPr>
        <w:spacing w:line="360" w:lineRule="auto"/>
        <w:jc w:val="center"/>
        <w:rPr>
          <w:rFonts w:ascii="Times New Roman" w:hAnsi="Times New Roman" w:cs="Times New Roman"/>
          <w:b/>
          <w:i/>
          <w:sz w:val="28"/>
          <w:szCs w:val="28"/>
          <w:lang w:val="en-US"/>
        </w:rPr>
      </w:pPr>
      <w:r w:rsidRPr="00C15EFF">
        <w:rPr>
          <w:rFonts w:ascii="Times New Roman" w:hAnsi="Times New Roman" w:cs="Times New Roman"/>
          <w:b/>
          <w:i/>
          <w:sz w:val="28"/>
          <w:szCs w:val="28"/>
          <w:lang w:val="en-US"/>
        </w:rPr>
        <w:t>«The use and communicative importance of passive constructions in the contemporary German language»</w:t>
      </w:r>
    </w:p>
    <w:p w:rsidR="001435BA" w:rsidRPr="005F1FAD" w:rsidRDefault="001435BA" w:rsidP="001435BA">
      <w:pPr>
        <w:spacing w:after="0"/>
        <w:jc w:val="center"/>
        <w:rPr>
          <w:rFonts w:ascii="Times New Roman" w:hAnsi="Times New Roman" w:cs="Times New Roman"/>
          <w:sz w:val="28"/>
          <w:szCs w:val="28"/>
          <w:lang w:val="en-US"/>
        </w:rPr>
      </w:pPr>
    </w:p>
    <w:p w:rsidR="001435BA" w:rsidRDefault="001435BA" w:rsidP="001435BA">
      <w:pPr>
        <w:spacing w:after="0" w:line="360" w:lineRule="auto"/>
        <w:ind w:firstLine="1985"/>
        <w:rPr>
          <w:rFonts w:ascii="Times New Roman" w:hAnsi="Times New Roman" w:cs="Times New Roman"/>
          <w:sz w:val="28"/>
          <w:szCs w:val="28"/>
        </w:rPr>
      </w:pPr>
      <w:r>
        <w:rPr>
          <w:rFonts w:ascii="Times New Roman" w:hAnsi="Times New Roman" w:cs="Times New Roman"/>
          <w:sz w:val="28"/>
          <w:szCs w:val="28"/>
        </w:rPr>
        <w:t>Виконала: студентка денної форми навчання</w:t>
      </w:r>
    </w:p>
    <w:p w:rsidR="001435BA" w:rsidRDefault="001435BA" w:rsidP="001435BA">
      <w:pPr>
        <w:spacing w:after="0" w:line="360" w:lineRule="auto"/>
        <w:ind w:firstLine="1985"/>
        <w:rPr>
          <w:rFonts w:ascii="Times New Roman" w:hAnsi="Times New Roman" w:cs="Times New Roman"/>
          <w:sz w:val="28"/>
          <w:szCs w:val="28"/>
        </w:rPr>
      </w:pPr>
      <w:r w:rsidRPr="001435BA">
        <w:rPr>
          <w:rFonts w:ascii="Times New Roman" w:hAnsi="Times New Roman" w:cs="Times New Roman"/>
          <w:sz w:val="28"/>
          <w:szCs w:val="28"/>
        </w:rPr>
        <w:t>Н</w:t>
      </w:r>
      <w:r w:rsidRPr="001F2BAF">
        <w:rPr>
          <w:rFonts w:ascii="Times New Roman" w:hAnsi="Times New Roman" w:cs="Times New Roman"/>
          <w:sz w:val="28"/>
          <w:szCs w:val="28"/>
        </w:rPr>
        <w:t>апрямку підготовки</w:t>
      </w:r>
      <w:r>
        <w:rPr>
          <w:rFonts w:ascii="Times New Roman" w:hAnsi="Times New Roman" w:cs="Times New Roman"/>
          <w:sz w:val="28"/>
          <w:szCs w:val="28"/>
        </w:rPr>
        <w:t xml:space="preserve"> </w:t>
      </w:r>
      <w:r w:rsidRPr="001F2BAF">
        <w:rPr>
          <w:rFonts w:ascii="Times New Roman" w:hAnsi="Times New Roman" w:cs="Times New Roman"/>
          <w:sz w:val="28"/>
          <w:szCs w:val="28"/>
        </w:rPr>
        <w:t>6.020303 Філологі</w:t>
      </w:r>
      <w:r>
        <w:rPr>
          <w:rFonts w:ascii="Times New Roman" w:hAnsi="Times New Roman" w:cs="Times New Roman"/>
          <w:sz w:val="28"/>
          <w:szCs w:val="28"/>
        </w:rPr>
        <w:t>я</w:t>
      </w:r>
    </w:p>
    <w:p w:rsidR="001435BA" w:rsidRDefault="001435BA" w:rsidP="001435BA">
      <w:pPr>
        <w:spacing w:after="0" w:line="360" w:lineRule="auto"/>
        <w:ind w:firstLine="1985"/>
        <w:rPr>
          <w:rFonts w:ascii="Times New Roman" w:hAnsi="Times New Roman" w:cs="Times New Roman"/>
          <w:sz w:val="28"/>
          <w:szCs w:val="28"/>
        </w:rPr>
      </w:pPr>
    </w:p>
    <w:p w:rsidR="001435BA" w:rsidRDefault="0069236E" w:rsidP="001435BA">
      <w:pPr>
        <w:spacing w:after="0" w:line="360" w:lineRule="auto"/>
        <w:ind w:firstLine="1985"/>
        <w:rPr>
          <w:rFonts w:ascii="Times New Roman" w:hAnsi="Times New Roman" w:cs="Times New Roman"/>
          <w:sz w:val="28"/>
          <w:szCs w:val="28"/>
        </w:rPr>
      </w:pPr>
      <w:r>
        <w:rPr>
          <w:rFonts w:ascii="Times New Roman" w:hAnsi="Times New Roman" w:cs="Times New Roman"/>
          <w:sz w:val="28"/>
          <w:szCs w:val="28"/>
        </w:rPr>
        <w:t>Крамарук Маргарита Юріївна</w:t>
      </w:r>
    </w:p>
    <w:p w:rsidR="001435BA" w:rsidRDefault="001435BA" w:rsidP="001435BA">
      <w:pPr>
        <w:spacing w:after="0" w:line="360" w:lineRule="auto"/>
        <w:ind w:firstLine="1985"/>
        <w:rPr>
          <w:rFonts w:ascii="Times New Roman" w:hAnsi="Times New Roman" w:cs="Times New Roman"/>
          <w:sz w:val="28"/>
          <w:szCs w:val="28"/>
        </w:rPr>
      </w:pPr>
      <w:r>
        <w:rPr>
          <w:rFonts w:ascii="Times New Roman" w:hAnsi="Times New Roman" w:cs="Times New Roman"/>
          <w:sz w:val="28"/>
          <w:szCs w:val="28"/>
        </w:rPr>
        <w:t>К</w:t>
      </w:r>
      <w:r w:rsidRPr="001F2BAF">
        <w:rPr>
          <w:rFonts w:ascii="Times New Roman" w:hAnsi="Times New Roman" w:cs="Times New Roman"/>
          <w:sz w:val="28"/>
          <w:szCs w:val="28"/>
        </w:rPr>
        <w:t>ерівник</w:t>
      </w:r>
      <w:r>
        <w:rPr>
          <w:rFonts w:ascii="Times New Roman" w:hAnsi="Times New Roman" w:cs="Times New Roman"/>
          <w:sz w:val="28"/>
          <w:szCs w:val="28"/>
        </w:rPr>
        <w:t xml:space="preserve">      к.філол.н., </w:t>
      </w:r>
      <w:r w:rsidRPr="001F2BAF">
        <w:rPr>
          <w:rFonts w:ascii="Times New Roman" w:hAnsi="Times New Roman" w:cs="Times New Roman"/>
          <w:sz w:val="28"/>
          <w:szCs w:val="28"/>
        </w:rPr>
        <w:t xml:space="preserve">доц. </w:t>
      </w:r>
      <w:r>
        <w:rPr>
          <w:rFonts w:ascii="Times New Roman" w:hAnsi="Times New Roman" w:cs="Times New Roman"/>
          <w:sz w:val="28"/>
          <w:szCs w:val="28"/>
        </w:rPr>
        <w:t>ЧУМАКОВ О. М. __________</w:t>
      </w:r>
    </w:p>
    <w:p w:rsidR="001435BA" w:rsidRDefault="001435BA" w:rsidP="001435BA">
      <w:pPr>
        <w:spacing w:after="0" w:line="360" w:lineRule="auto"/>
        <w:ind w:firstLine="1985"/>
        <w:rPr>
          <w:rFonts w:ascii="Times New Roman" w:hAnsi="Times New Roman" w:cs="Times New Roman"/>
          <w:sz w:val="28"/>
          <w:szCs w:val="28"/>
        </w:rPr>
      </w:pPr>
      <w:r>
        <w:rPr>
          <w:rFonts w:ascii="Times New Roman" w:hAnsi="Times New Roman" w:cs="Times New Roman"/>
          <w:sz w:val="28"/>
          <w:szCs w:val="28"/>
        </w:rPr>
        <w:t>Рецензент    д.філол.н., проф. ЖАБОРЮК О. А</w:t>
      </w:r>
    </w:p>
    <w:p w:rsidR="001435BA" w:rsidRDefault="001435BA" w:rsidP="001435BA">
      <w:pPr>
        <w:spacing w:after="0" w:line="360" w:lineRule="auto"/>
        <w:rPr>
          <w:rFonts w:ascii="Times New Roman" w:hAnsi="Times New Roman" w:cs="Times New Roman"/>
          <w:sz w:val="28"/>
          <w:szCs w:val="28"/>
        </w:rPr>
      </w:pPr>
    </w:p>
    <w:p w:rsidR="001435BA" w:rsidRDefault="001435BA" w:rsidP="001435BA">
      <w:pPr>
        <w:spacing w:after="0" w:line="360" w:lineRule="auto"/>
        <w:rPr>
          <w:rFonts w:ascii="Times New Roman" w:hAnsi="Times New Roman" w:cs="Times New Roman"/>
          <w:sz w:val="28"/>
          <w:szCs w:val="28"/>
        </w:rPr>
      </w:pPr>
    </w:p>
    <w:p w:rsidR="001435BA" w:rsidRDefault="001435BA" w:rsidP="001435BA">
      <w:pPr>
        <w:spacing w:after="0" w:line="360" w:lineRule="auto"/>
        <w:rPr>
          <w:rFonts w:ascii="Times New Roman" w:hAnsi="Times New Roman" w:cs="Times New Roman"/>
          <w:sz w:val="28"/>
          <w:szCs w:val="28"/>
        </w:rPr>
        <w:sectPr w:rsidR="001435BA" w:rsidSect="001435BA">
          <w:headerReference w:type="default" r:id="rId9"/>
          <w:pgSz w:w="11906" w:h="16838"/>
          <w:pgMar w:top="1134" w:right="850" w:bottom="1276" w:left="1417" w:header="708" w:footer="708" w:gutter="0"/>
          <w:cols w:space="708"/>
          <w:titlePg/>
          <w:docGrid w:linePitch="360"/>
        </w:sectPr>
      </w:pPr>
    </w:p>
    <w:p w:rsidR="001435BA" w:rsidRDefault="001435BA" w:rsidP="001435BA">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Рекомендовано до захисту:</w:t>
      </w:r>
    </w:p>
    <w:p w:rsidR="001435BA" w:rsidRDefault="001435BA" w:rsidP="001435BA">
      <w:pPr>
        <w:spacing w:after="0" w:line="360" w:lineRule="auto"/>
        <w:rPr>
          <w:rFonts w:ascii="Times New Roman" w:hAnsi="Times New Roman" w:cs="Times New Roman"/>
          <w:sz w:val="28"/>
          <w:szCs w:val="28"/>
        </w:rPr>
      </w:pPr>
      <w:r>
        <w:rPr>
          <w:rFonts w:ascii="Times New Roman" w:hAnsi="Times New Roman" w:cs="Times New Roman"/>
          <w:sz w:val="28"/>
          <w:szCs w:val="28"/>
        </w:rPr>
        <w:t>Протокол засідання кафедри   німецької філології</w:t>
      </w:r>
    </w:p>
    <w:p w:rsidR="001435BA" w:rsidRDefault="001435BA" w:rsidP="001435BA">
      <w:pPr>
        <w:spacing w:after="0" w:line="360" w:lineRule="auto"/>
        <w:rPr>
          <w:rFonts w:ascii="Times New Roman" w:hAnsi="Times New Roman" w:cs="Times New Roman"/>
          <w:sz w:val="28"/>
          <w:szCs w:val="28"/>
        </w:rPr>
      </w:pPr>
      <w:r>
        <w:rPr>
          <w:rFonts w:ascii="Times New Roman" w:hAnsi="Times New Roman" w:cs="Times New Roman"/>
          <w:sz w:val="28"/>
          <w:szCs w:val="28"/>
        </w:rPr>
        <w:t>№ 10 від 22.05.18</w:t>
      </w:r>
    </w:p>
    <w:p w:rsidR="001435BA" w:rsidRDefault="001435BA" w:rsidP="001435BA">
      <w:pPr>
        <w:spacing w:after="0" w:line="360" w:lineRule="auto"/>
        <w:rPr>
          <w:rFonts w:ascii="Times New Roman" w:hAnsi="Times New Roman" w:cs="Times New Roman"/>
          <w:sz w:val="28"/>
          <w:szCs w:val="28"/>
        </w:rPr>
      </w:pPr>
    </w:p>
    <w:p w:rsidR="001435BA" w:rsidRDefault="001435BA" w:rsidP="001435BA">
      <w:pPr>
        <w:spacing w:after="0" w:line="360" w:lineRule="auto"/>
        <w:rPr>
          <w:rFonts w:ascii="Times New Roman" w:hAnsi="Times New Roman" w:cs="Times New Roman"/>
          <w:sz w:val="28"/>
          <w:szCs w:val="28"/>
        </w:rPr>
      </w:pPr>
      <w:r>
        <w:rPr>
          <w:rFonts w:ascii="Times New Roman" w:hAnsi="Times New Roman" w:cs="Times New Roman"/>
          <w:sz w:val="28"/>
          <w:szCs w:val="28"/>
        </w:rPr>
        <w:t>Завідувач кафедри</w:t>
      </w:r>
    </w:p>
    <w:p w:rsidR="001435BA" w:rsidRDefault="001435BA" w:rsidP="001435BA">
      <w:pPr>
        <w:spacing w:after="0"/>
        <w:rPr>
          <w:rFonts w:ascii="Times New Roman" w:hAnsi="Times New Roman" w:cs="Times New Roman"/>
          <w:sz w:val="28"/>
          <w:szCs w:val="28"/>
        </w:rPr>
      </w:pPr>
      <w:r>
        <w:rPr>
          <w:rFonts w:ascii="Times New Roman" w:hAnsi="Times New Roman" w:cs="Times New Roman"/>
          <w:sz w:val="28"/>
          <w:szCs w:val="28"/>
        </w:rPr>
        <w:t>……………….. Куліна І. Г.</w:t>
      </w:r>
    </w:p>
    <w:p w:rsidR="001435BA" w:rsidRPr="00104FD0" w:rsidRDefault="001435BA" w:rsidP="001435BA">
      <w:pPr>
        <w:spacing w:after="0"/>
        <w:rPr>
          <w:rFonts w:ascii="Times New Roman" w:hAnsi="Times New Roman" w:cs="Times New Roman"/>
          <w:sz w:val="24"/>
          <w:szCs w:val="28"/>
        </w:rPr>
      </w:pPr>
      <w:r w:rsidRPr="00104FD0">
        <w:rPr>
          <w:rFonts w:ascii="Times New Roman" w:hAnsi="Times New Roman" w:cs="Times New Roman"/>
          <w:sz w:val="24"/>
          <w:szCs w:val="28"/>
        </w:rPr>
        <w:t>(підпис)</w:t>
      </w:r>
    </w:p>
    <w:p w:rsidR="001435BA" w:rsidRDefault="001435BA" w:rsidP="001435BA">
      <w:pPr>
        <w:spacing w:after="0" w:line="360" w:lineRule="auto"/>
        <w:rPr>
          <w:rFonts w:ascii="Times New Roman" w:hAnsi="Times New Roman" w:cs="Times New Roman"/>
          <w:sz w:val="28"/>
          <w:szCs w:val="28"/>
        </w:rPr>
      </w:pPr>
    </w:p>
    <w:p w:rsidR="001435BA" w:rsidRDefault="001435BA" w:rsidP="001435BA">
      <w:p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Захищено на засіданні ЕК № 1</w:t>
      </w:r>
    </w:p>
    <w:p w:rsidR="001435BA" w:rsidRDefault="001435BA" w:rsidP="001435BA">
      <w:pPr>
        <w:spacing w:after="0" w:line="360" w:lineRule="auto"/>
        <w:rPr>
          <w:rFonts w:ascii="Times New Roman" w:hAnsi="Times New Roman" w:cs="Times New Roman"/>
          <w:sz w:val="28"/>
          <w:szCs w:val="28"/>
        </w:rPr>
      </w:pPr>
      <w:r>
        <w:rPr>
          <w:rFonts w:ascii="Times New Roman" w:hAnsi="Times New Roman" w:cs="Times New Roman"/>
          <w:sz w:val="28"/>
          <w:szCs w:val="28"/>
        </w:rPr>
        <w:t>Протокол № ……від…………..2018 р.</w:t>
      </w:r>
    </w:p>
    <w:p w:rsidR="001435BA" w:rsidRDefault="001435BA" w:rsidP="001435BA">
      <w:pPr>
        <w:spacing w:after="0"/>
        <w:rPr>
          <w:rFonts w:ascii="Times New Roman" w:hAnsi="Times New Roman" w:cs="Times New Roman"/>
          <w:sz w:val="28"/>
          <w:szCs w:val="28"/>
        </w:rPr>
      </w:pPr>
      <w:r>
        <w:rPr>
          <w:rFonts w:ascii="Times New Roman" w:hAnsi="Times New Roman" w:cs="Times New Roman"/>
          <w:sz w:val="28"/>
          <w:szCs w:val="28"/>
        </w:rPr>
        <w:t>Оцінка………………/………./……....</w:t>
      </w:r>
    </w:p>
    <w:p w:rsidR="001435BA" w:rsidRPr="00EA5255" w:rsidRDefault="001435BA" w:rsidP="001435BA">
      <w:pPr>
        <w:spacing w:after="0"/>
        <w:rPr>
          <w:rFonts w:ascii="Times New Roman" w:hAnsi="Times New Roman" w:cs="Times New Roman"/>
          <w:szCs w:val="28"/>
        </w:rPr>
      </w:pPr>
      <w:r w:rsidRPr="00EA5255">
        <w:rPr>
          <w:rFonts w:ascii="Times New Roman" w:hAnsi="Times New Roman" w:cs="Times New Roman"/>
          <w:szCs w:val="28"/>
        </w:rPr>
        <w:t xml:space="preserve">(за національної шкалою, шкалою </w:t>
      </w:r>
      <w:r w:rsidRPr="00EA5255">
        <w:rPr>
          <w:rFonts w:ascii="Times New Roman" w:hAnsi="Times New Roman" w:cs="Times New Roman"/>
          <w:szCs w:val="28"/>
          <w:lang w:val="es-ES"/>
        </w:rPr>
        <w:t>ECTS</w:t>
      </w:r>
      <w:r w:rsidRPr="00EA5255">
        <w:rPr>
          <w:rFonts w:ascii="Times New Roman" w:hAnsi="Times New Roman" w:cs="Times New Roman"/>
          <w:szCs w:val="28"/>
        </w:rPr>
        <w:t>, бали )</w:t>
      </w:r>
    </w:p>
    <w:p w:rsidR="001435BA" w:rsidRDefault="001435BA" w:rsidP="001435BA">
      <w:pPr>
        <w:spacing w:after="0" w:line="360" w:lineRule="auto"/>
        <w:rPr>
          <w:rFonts w:ascii="Times New Roman" w:hAnsi="Times New Roman" w:cs="Times New Roman"/>
          <w:sz w:val="28"/>
          <w:szCs w:val="28"/>
        </w:rPr>
      </w:pPr>
    </w:p>
    <w:p w:rsidR="001435BA" w:rsidRDefault="001435BA" w:rsidP="001435BA">
      <w:pPr>
        <w:spacing w:after="0" w:line="360" w:lineRule="auto"/>
        <w:rPr>
          <w:rFonts w:ascii="Times New Roman" w:hAnsi="Times New Roman" w:cs="Times New Roman"/>
          <w:sz w:val="28"/>
          <w:szCs w:val="28"/>
        </w:rPr>
      </w:pPr>
      <w:r>
        <w:rPr>
          <w:rFonts w:ascii="Times New Roman" w:hAnsi="Times New Roman" w:cs="Times New Roman"/>
          <w:sz w:val="28"/>
          <w:szCs w:val="28"/>
        </w:rPr>
        <w:t>Голова ЕК</w:t>
      </w:r>
    </w:p>
    <w:p w:rsidR="001435BA" w:rsidRDefault="001435BA" w:rsidP="001435BA">
      <w:pPr>
        <w:spacing w:after="0"/>
        <w:rPr>
          <w:rFonts w:ascii="Times New Roman" w:hAnsi="Times New Roman" w:cs="Times New Roman"/>
          <w:sz w:val="28"/>
          <w:szCs w:val="28"/>
        </w:rPr>
      </w:pPr>
      <w:r>
        <w:rPr>
          <w:rFonts w:ascii="Times New Roman" w:hAnsi="Times New Roman" w:cs="Times New Roman"/>
          <w:sz w:val="28"/>
          <w:szCs w:val="28"/>
        </w:rPr>
        <w:t xml:space="preserve">…………………...Колесниченко Н. Ю. </w:t>
      </w:r>
    </w:p>
    <w:p w:rsidR="001435BA" w:rsidRPr="001435BA" w:rsidRDefault="001435BA" w:rsidP="001435BA">
      <w:pPr>
        <w:spacing w:after="0"/>
        <w:rPr>
          <w:rFonts w:ascii="Times New Roman" w:hAnsi="Times New Roman" w:cs="Times New Roman"/>
          <w:sz w:val="24"/>
          <w:szCs w:val="28"/>
        </w:rPr>
      </w:pPr>
      <w:r w:rsidRPr="00104FD0">
        <w:rPr>
          <w:rFonts w:ascii="Times New Roman" w:hAnsi="Times New Roman" w:cs="Times New Roman"/>
          <w:sz w:val="24"/>
          <w:szCs w:val="28"/>
        </w:rPr>
        <w:t>(підпис)</w:t>
      </w:r>
    </w:p>
    <w:p w:rsidR="001435BA" w:rsidRDefault="001435BA" w:rsidP="001435BA">
      <w:pPr>
        <w:spacing w:line="360" w:lineRule="auto"/>
        <w:jc w:val="center"/>
        <w:rPr>
          <w:rFonts w:ascii="Times New Roman" w:hAnsi="Times New Roman" w:cs="Times New Roman"/>
          <w:sz w:val="28"/>
          <w:szCs w:val="28"/>
        </w:rPr>
        <w:sectPr w:rsidR="001435BA" w:rsidSect="008C6271">
          <w:type w:val="continuous"/>
          <w:pgSz w:w="11906" w:h="16838"/>
          <w:pgMar w:top="1134" w:right="850" w:bottom="1276" w:left="1417" w:header="708" w:footer="708" w:gutter="0"/>
          <w:cols w:num="2" w:space="281"/>
          <w:titlePg/>
          <w:docGrid w:linePitch="360"/>
        </w:sectPr>
      </w:pPr>
    </w:p>
    <w:p w:rsidR="001435BA" w:rsidRPr="00C15EFF" w:rsidRDefault="001435BA" w:rsidP="001435BA">
      <w:pPr>
        <w:spacing w:line="360" w:lineRule="auto"/>
        <w:jc w:val="center"/>
        <w:rPr>
          <w:rFonts w:ascii="Times New Roman" w:hAnsi="Times New Roman" w:cs="Times New Roman"/>
          <w:sz w:val="28"/>
          <w:szCs w:val="28"/>
        </w:rPr>
      </w:pPr>
      <w:r w:rsidRPr="00C15EFF">
        <w:rPr>
          <w:rFonts w:ascii="Times New Roman" w:hAnsi="Times New Roman" w:cs="Times New Roman"/>
          <w:sz w:val="28"/>
          <w:szCs w:val="28"/>
        </w:rPr>
        <w:lastRenderedPageBreak/>
        <w:t>Одеса – 2018</w:t>
      </w:r>
    </w:p>
    <w:p w:rsidR="002818DB" w:rsidRPr="008F4D7F" w:rsidRDefault="002F2A7E" w:rsidP="00E302F2">
      <w:pPr>
        <w:spacing w:line="360" w:lineRule="auto"/>
        <w:jc w:val="center"/>
        <w:rPr>
          <w:rFonts w:ascii="Times New Roman" w:hAnsi="Times New Roman" w:cs="Times New Roman"/>
          <w:b/>
          <w:sz w:val="32"/>
          <w:szCs w:val="28"/>
        </w:rPr>
      </w:pPr>
      <w:r w:rsidRPr="008F4D7F">
        <w:rPr>
          <w:rFonts w:ascii="Times New Roman" w:hAnsi="Times New Roman" w:cs="Times New Roman"/>
          <w:b/>
          <w:sz w:val="32"/>
          <w:szCs w:val="28"/>
        </w:rPr>
        <w:lastRenderedPageBreak/>
        <w:t>Зміст</w:t>
      </w:r>
    </w:p>
    <w:p w:rsidR="002818DB" w:rsidRPr="008F4D7F" w:rsidRDefault="002F2A7E" w:rsidP="00555CB2">
      <w:pPr>
        <w:spacing w:after="0" w:line="360" w:lineRule="auto"/>
        <w:jc w:val="both"/>
        <w:rPr>
          <w:rFonts w:ascii="Times New Roman" w:hAnsi="Times New Roman" w:cs="Times New Roman"/>
          <w:sz w:val="28"/>
          <w:szCs w:val="28"/>
        </w:rPr>
      </w:pPr>
      <w:r w:rsidRPr="008F4D7F">
        <w:rPr>
          <w:rFonts w:ascii="Times New Roman" w:hAnsi="Times New Roman" w:cs="Times New Roman"/>
          <w:sz w:val="28"/>
          <w:szCs w:val="28"/>
        </w:rPr>
        <w:t>Вступ</w:t>
      </w:r>
      <w:r w:rsidR="003E6F5F" w:rsidRPr="008F4D7F">
        <w:rPr>
          <w:rFonts w:ascii="Times New Roman" w:hAnsi="Times New Roman" w:cs="Times New Roman"/>
          <w:sz w:val="28"/>
          <w:szCs w:val="28"/>
        </w:rPr>
        <w:t>………………………………………………………………………………….3</w:t>
      </w:r>
    </w:p>
    <w:p w:rsidR="002F2A7E" w:rsidRPr="008F4D7F" w:rsidRDefault="002F2A7E" w:rsidP="00555CB2">
      <w:pPr>
        <w:spacing w:after="0" w:line="360" w:lineRule="auto"/>
        <w:jc w:val="both"/>
        <w:rPr>
          <w:rFonts w:ascii="Times New Roman" w:hAnsi="Times New Roman" w:cs="Times New Roman"/>
          <w:sz w:val="28"/>
          <w:szCs w:val="28"/>
        </w:rPr>
      </w:pPr>
      <w:r w:rsidRPr="008F4D7F">
        <w:rPr>
          <w:rFonts w:ascii="Times New Roman" w:hAnsi="Times New Roman" w:cs="Times New Roman"/>
          <w:sz w:val="28"/>
          <w:szCs w:val="28"/>
        </w:rPr>
        <w:t>РОЗДІЛ</w:t>
      </w:r>
      <w:r w:rsidR="002818DB" w:rsidRPr="008F4D7F">
        <w:rPr>
          <w:rFonts w:ascii="Times New Roman" w:hAnsi="Times New Roman" w:cs="Times New Roman"/>
          <w:sz w:val="28"/>
          <w:szCs w:val="28"/>
        </w:rPr>
        <w:t xml:space="preserve"> 1. </w:t>
      </w:r>
      <w:r w:rsidR="001155C5" w:rsidRPr="008F4D7F">
        <w:rPr>
          <w:rFonts w:ascii="Times New Roman" w:hAnsi="Times New Roman" w:cs="Times New Roman"/>
          <w:sz w:val="28"/>
          <w:szCs w:val="28"/>
        </w:rPr>
        <w:t>ТЕОРЕТИЧНІ ЗАСАДИ ДОСЛІДЖЕННЯ КАТЕГОРІЇ СТАНУ В НІМЕЦЬКІЙ МОВІ</w:t>
      </w:r>
      <w:r w:rsidR="003E6F5F" w:rsidRPr="008F4D7F">
        <w:rPr>
          <w:rFonts w:ascii="Times New Roman" w:hAnsi="Times New Roman" w:cs="Times New Roman"/>
          <w:sz w:val="28"/>
          <w:szCs w:val="28"/>
        </w:rPr>
        <w:t>………………………………………………………………….7</w:t>
      </w:r>
    </w:p>
    <w:p w:rsidR="002F2A7E" w:rsidRPr="008F4D7F" w:rsidRDefault="00453AF0" w:rsidP="00555CB2">
      <w:pPr>
        <w:pStyle w:val="a8"/>
        <w:numPr>
          <w:ilvl w:val="1"/>
          <w:numId w:val="4"/>
        </w:numPr>
        <w:spacing w:after="0" w:line="360" w:lineRule="auto"/>
        <w:jc w:val="both"/>
        <w:rPr>
          <w:rFonts w:ascii="Times New Roman" w:hAnsi="Times New Roman" w:cs="Times New Roman"/>
          <w:sz w:val="28"/>
          <w:szCs w:val="28"/>
        </w:rPr>
      </w:pPr>
      <w:r w:rsidRPr="008F4D7F">
        <w:rPr>
          <w:rFonts w:ascii="Times New Roman" w:hAnsi="Times New Roman" w:cs="Times New Roman"/>
          <w:sz w:val="28"/>
          <w:szCs w:val="28"/>
        </w:rPr>
        <w:t xml:space="preserve"> </w:t>
      </w:r>
      <w:r w:rsidR="00E41258" w:rsidRPr="008F4D7F">
        <w:rPr>
          <w:rFonts w:ascii="Times New Roman" w:hAnsi="Times New Roman" w:cs="Times New Roman"/>
          <w:sz w:val="28"/>
          <w:szCs w:val="28"/>
        </w:rPr>
        <w:t xml:space="preserve">Розвиток </w:t>
      </w:r>
      <w:r w:rsidR="001B5AAF" w:rsidRPr="008F4D7F">
        <w:rPr>
          <w:rFonts w:ascii="Times New Roman" w:hAnsi="Times New Roman" w:cs="Times New Roman"/>
          <w:sz w:val="28"/>
          <w:szCs w:val="28"/>
        </w:rPr>
        <w:t xml:space="preserve">категорії стану у німецькій мові і </w:t>
      </w:r>
      <w:r w:rsidR="006174F8" w:rsidRPr="008F4D7F">
        <w:rPr>
          <w:rFonts w:ascii="Times New Roman" w:hAnsi="Times New Roman" w:cs="Times New Roman"/>
          <w:sz w:val="28"/>
          <w:szCs w:val="28"/>
        </w:rPr>
        <w:t>його</w:t>
      </w:r>
      <w:r w:rsidR="001B5AAF" w:rsidRPr="008F4D7F">
        <w:rPr>
          <w:rFonts w:ascii="Times New Roman" w:hAnsi="Times New Roman" w:cs="Times New Roman"/>
          <w:sz w:val="28"/>
          <w:szCs w:val="28"/>
        </w:rPr>
        <w:t xml:space="preserve"> осмислення в</w:t>
      </w:r>
      <w:r w:rsidR="002F2A7E" w:rsidRPr="008F4D7F">
        <w:rPr>
          <w:rFonts w:ascii="Times New Roman" w:hAnsi="Times New Roman" w:cs="Times New Roman"/>
          <w:sz w:val="28"/>
          <w:szCs w:val="28"/>
        </w:rPr>
        <w:t xml:space="preserve"> сучасній лінгвістиці</w:t>
      </w:r>
      <w:r w:rsidR="003E6F5F" w:rsidRPr="008F4D7F">
        <w:rPr>
          <w:rFonts w:ascii="Times New Roman" w:hAnsi="Times New Roman" w:cs="Times New Roman"/>
          <w:sz w:val="28"/>
          <w:szCs w:val="28"/>
        </w:rPr>
        <w:t>………………………………………………………………………...7</w:t>
      </w:r>
    </w:p>
    <w:p w:rsidR="00E41258" w:rsidRPr="008F4D7F" w:rsidRDefault="00453AF0" w:rsidP="00555CB2">
      <w:pPr>
        <w:pStyle w:val="a8"/>
        <w:numPr>
          <w:ilvl w:val="1"/>
          <w:numId w:val="4"/>
        </w:numPr>
        <w:spacing w:after="0" w:line="360" w:lineRule="auto"/>
        <w:jc w:val="both"/>
        <w:rPr>
          <w:rFonts w:ascii="Times New Roman" w:hAnsi="Times New Roman" w:cs="Times New Roman"/>
          <w:sz w:val="28"/>
          <w:szCs w:val="28"/>
        </w:rPr>
      </w:pPr>
      <w:r w:rsidRPr="008F4D7F">
        <w:rPr>
          <w:rFonts w:ascii="Times New Roman" w:hAnsi="Times New Roman" w:cs="Times New Roman"/>
          <w:sz w:val="28"/>
          <w:szCs w:val="28"/>
        </w:rPr>
        <w:t xml:space="preserve"> </w:t>
      </w:r>
      <w:r w:rsidR="00E41258" w:rsidRPr="008F4D7F">
        <w:rPr>
          <w:rFonts w:ascii="Times New Roman" w:hAnsi="Times New Roman" w:cs="Times New Roman"/>
          <w:sz w:val="28"/>
          <w:szCs w:val="28"/>
        </w:rPr>
        <w:t>Феномен пасивного стану в сучасній німецькій мові</w:t>
      </w:r>
      <w:r w:rsidR="003E6F5F" w:rsidRPr="008F4D7F">
        <w:rPr>
          <w:rFonts w:ascii="Times New Roman" w:hAnsi="Times New Roman" w:cs="Times New Roman"/>
          <w:sz w:val="28"/>
          <w:szCs w:val="28"/>
        </w:rPr>
        <w:t>………………………..10</w:t>
      </w:r>
    </w:p>
    <w:p w:rsidR="00233D6E" w:rsidRPr="008F4D7F" w:rsidRDefault="00453AF0" w:rsidP="00555CB2">
      <w:pPr>
        <w:spacing w:after="0" w:line="360" w:lineRule="auto"/>
        <w:jc w:val="both"/>
        <w:rPr>
          <w:rFonts w:ascii="Times New Roman" w:hAnsi="Times New Roman" w:cs="Times New Roman"/>
          <w:sz w:val="28"/>
          <w:szCs w:val="28"/>
        </w:rPr>
      </w:pPr>
      <w:r w:rsidRPr="008F4D7F">
        <w:rPr>
          <w:rFonts w:ascii="Times New Roman" w:hAnsi="Times New Roman" w:cs="Times New Roman"/>
          <w:sz w:val="28"/>
          <w:szCs w:val="28"/>
        </w:rPr>
        <w:t xml:space="preserve">1.3 </w:t>
      </w:r>
      <w:r w:rsidR="00B12D01" w:rsidRPr="008F4D7F">
        <w:rPr>
          <w:rFonts w:ascii="Times New Roman" w:hAnsi="Times New Roman" w:cs="Times New Roman"/>
          <w:sz w:val="28"/>
          <w:szCs w:val="28"/>
        </w:rPr>
        <w:t xml:space="preserve">Стан як </w:t>
      </w:r>
      <w:r w:rsidR="0009602F" w:rsidRPr="008F4D7F">
        <w:rPr>
          <w:rFonts w:ascii="Times New Roman" w:hAnsi="Times New Roman" w:cs="Times New Roman"/>
          <w:sz w:val="28"/>
          <w:szCs w:val="28"/>
        </w:rPr>
        <w:t>морфолого-синтаксичн</w:t>
      </w:r>
      <w:r w:rsidR="00D47516" w:rsidRPr="008F4D7F">
        <w:rPr>
          <w:rFonts w:ascii="Times New Roman" w:hAnsi="Times New Roman" w:cs="Times New Roman"/>
          <w:sz w:val="28"/>
          <w:szCs w:val="28"/>
        </w:rPr>
        <w:t>а</w:t>
      </w:r>
      <w:r w:rsidR="0009602F" w:rsidRPr="008F4D7F">
        <w:rPr>
          <w:rFonts w:ascii="Times New Roman" w:hAnsi="Times New Roman" w:cs="Times New Roman"/>
          <w:sz w:val="28"/>
          <w:szCs w:val="28"/>
        </w:rPr>
        <w:t xml:space="preserve"> категорія</w:t>
      </w:r>
      <w:r w:rsidR="003E6F5F" w:rsidRPr="008F4D7F">
        <w:rPr>
          <w:rFonts w:ascii="Times New Roman" w:hAnsi="Times New Roman" w:cs="Times New Roman"/>
          <w:sz w:val="28"/>
          <w:szCs w:val="28"/>
        </w:rPr>
        <w:t>…………………………………...13</w:t>
      </w:r>
    </w:p>
    <w:p w:rsidR="00EC0FDD" w:rsidRPr="008F4D7F" w:rsidRDefault="00EC0FDD" w:rsidP="00555CB2">
      <w:pPr>
        <w:pStyle w:val="Default"/>
        <w:spacing w:line="360" w:lineRule="auto"/>
        <w:jc w:val="both"/>
        <w:rPr>
          <w:color w:val="auto"/>
          <w:sz w:val="28"/>
          <w:szCs w:val="28"/>
          <w:shd w:val="clear" w:color="auto" w:fill="FFFFFF"/>
        </w:rPr>
      </w:pPr>
      <w:r w:rsidRPr="008F4D7F">
        <w:rPr>
          <w:color w:val="auto"/>
          <w:sz w:val="28"/>
          <w:szCs w:val="28"/>
          <w:shd w:val="clear" w:color="auto" w:fill="FFFFFF"/>
        </w:rPr>
        <w:t xml:space="preserve">1.4.Синонімічні мовні засоби вираження пасивного </w:t>
      </w:r>
      <w:r w:rsidR="001155C5" w:rsidRPr="008F4D7F">
        <w:rPr>
          <w:color w:val="auto"/>
          <w:sz w:val="28"/>
          <w:szCs w:val="28"/>
          <w:shd w:val="clear" w:color="auto" w:fill="FFFFFF"/>
        </w:rPr>
        <w:t>та</w:t>
      </w:r>
      <w:r w:rsidRPr="008F4D7F">
        <w:rPr>
          <w:color w:val="auto"/>
          <w:sz w:val="28"/>
          <w:szCs w:val="28"/>
          <w:shd w:val="clear" w:color="auto" w:fill="FFFFFF"/>
        </w:rPr>
        <w:t xml:space="preserve"> неактивного стану</w:t>
      </w:r>
      <w:r w:rsidR="003E6F5F" w:rsidRPr="008F4D7F">
        <w:rPr>
          <w:color w:val="auto"/>
          <w:sz w:val="28"/>
          <w:szCs w:val="28"/>
          <w:shd w:val="clear" w:color="auto" w:fill="FFFFFF"/>
        </w:rPr>
        <w:t>…....21</w:t>
      </w:r>
    </w:p>
    <w:p w:rsidR="002818DB" w:rsidRPr="008F4D7F" w:rsidRDefault="00EC0FDD" w:rsidP="00555CB2">
      <w:pPr>
        <w:spacing w:after="0" w:line="360" w:lineRule="auto"/>
        <w:jc w:val="both"/>
        <w:rPr>
          <w:rFonts w:ascii="Times New Roman" w:hAnsi="Times New Roman" w:cs="Times New Roman"/>
          <w:sz w:val="28"/>
          <w:szCs w:val="28"/>
        </w:rPr>
      </w:pPr>
      <w:r w:rsidRPr="008F4D7F">
        <w:rPr>
          <w:rFonts w:ascii="Times New Roman" w:hAnsi="Times New Roman" w:cs="Times New Roman"/>
          <w:sz w:val="28"/>
          <w:szCs w:val="28"/>
        </w:rPr>
        <w:t>1.5</w:t>
      </w:r>
      <w:r w:rsidR="001155C5" w:rsidRPr="008F4D7F">
        <w:rPr>
          <w:rFonts w:ascii="Times New Roman" w:hAnsi="Times New Roman" w:cs="Times New Roman"/>
          <w:sz w:val="28"/>
          <w:szCs w:val="28"/>
        </w:rPr>
        <w:t xml:space="preserve"> Сфери застосування пасивного стану і його роль в комунікативному акті</w:t>
      </w:r>
      <w:r w:rsidR="003E6F5F" w:rsidRPr="008F4D7F">
        <w:rPr>
          <w:rFonts w:ascii="Times New Roman" w:hAnsi="Times New Roman" w:cs="Times New Roman"/>
          <w:sz w:val="28"/>
          <w:szCs w:val="28"/>
        </w:rPr>
        <w:t>...26</w:t>
      </w:r>
    </w:p>
    <w:p w:rsidR="00D71DD7" w:rsidRPr="008F4D7F" w:rsidRDefault="00D71DD7" w:rsidP="00555CB2">
      <w:pPr>
        <w:spacing w:after="0" w:line="360" w:lineRule="auto"/>
        <w:jc w:val="both"/>
        <w:rPr>
          <w:rFonts w:ascii="Times New Roman" w:hAnsi="Times New Roman" w:cs="Times New Roman"/>
          <w:sz w:val="28"/>
          <w:szCs w:val="28"/>
        </w:rPr>
      </w:pPr>
      <w:r w:rsidRPr="008F4D7F">
        <w:rPr>
          <w:rFonts w:ascii="Times New Roman" w:hAnsi="Times New Roman" w:cs="Times New Roman"/>
          <w:sz w:val="28"/>
          <w:szCs w:val="28"/>
        </w:rPr>
        <w:t>Висновки до Розділу 1</w:t>
      </w:r>
      <w:r w:rsidR="003E6F5F" w:rsidRPr="008F4D7F">
        <w:rPr>
          <w:rFonts w:ascii="Times New Roman" w:hAnsi="Times New Roman" w:cs="Times New Roman"/>
          <w:sz w:val="28"/>
          <w:szCs w:val="28"/>
        </w:rPr>
        <w:t>……………………………………………………………...32</w:t>
      </w:r>
    </w:p>
    <w:p w:rsidR="00B12D01" w:rsidRPr="008F4D7F" w:rsidRDefault="002F2A7E" w:rsidP="00555CB2">
      <w:pPr>
        <w:spacing w:after="0" w:line="360" w:lineRule="auto"/>
        <w:jc w:val="both"/>
        <w:rPr>
          <w:rFonts w:ascii="Times New Roman" w:hAnsi="Times New Roman" w:cs="Times New Roman"/>
          <w:sz w:val="28"/>
          <w:szCs w:val="28"/>
        </w:rPr>
      </w:pPr>
      <w:r w:rsidRPr="008F4D7F">
        <w:rPr>
          <w:rFonts w:ascii="Times New Roman" w:hAnsi="Times New Roman" w:cs="Times New Roman"/>
          <w:sz w:val="28"/>
          <w:szCs w:val="28"/>
        </w:rPr>
        <w:t>РОЗДІЛ</w:t>
      </w:r>
      <w:r w:rsidR="002818DB" w:rsidRPr="008F4D7F">
        <w:rPr>
          <w:rFonts w:ascii="Times New Roman" w:hAnsi="Times New Roman" w:cs="Times New Roman"/>
          <w:sz w:val="28"/>
          <w:szCs w:val="28"/>
        </w:rPr>
        <w:t xml:space="preserve"> 2. </w:t>
      </w:r>
      <w:r w:rsidR="00B12D01" w:rsidRPr="008F4D7F">
        <w:rPr>
          <w:rFonts w:ascii="Times New Roman" w:hAnsi="Times New Roman" w:cs="Times New Roman"/>
          <w:sz w:val="28"/>
          <w:szCs w:val="28"/>
        </w:rPr>
        <w:t>КІЛЬКІСНИЙ АНАЛІЗ ВИРАЖЕННЯ ПАСИВНОГО СТАНУ В</w:t>
      </w:r>
    </w:p>
    <w:p w:rsidR="002818DB" w:rsidRPr="008F4D7F" w:rsidRDefault="00B12D01" w:rsidP="00555CB2">
      <w:pPr>
        <w:spacing w:after="0" w:line="360" w:lineRule="auto"/>
        <w:jc w:val="both"/>
        <w:rPr>
          <w:rFonts w:ascii="Times New Roman" w:hAnsi="Times New Roman" w:cs="Times New Roman"/>
          <w:sz w:val="28"/>
          <w:szCs w:val="28"/>
        </w:rPr>
      </w:pPr>
      <w:r w:rsidRPr="008F4D7F">
        <w:rPr>
          <w:rFonts w:ascii="Times New Roman" w:hAnsi="Times New Roman" w:cs="Times New Roman"/>
          <w:sz w:val="28"/>
          <w:szCs w:val="28"/>
        </w:rPr>
        <w:t>СУЧАСНІЙ НІМЕЦЬКІЙ ЛІТЕРАТУРІ</w:t>
      </w:r>
      <w:r w:rsidR="003E6F5F" w:rsidRPr="008F4D7F">
        <w:rPr>
          <w:rFonts w:ascii="Times New Roman" w:hAnsi="Times New Roman" w:cs="Times New Roman"/>
          <w:sz w:val="28"/>
          <w:szCs w:val="28"/>
        </w:rPr>
        <w:t>………………………………………….34</w:t>
      </w:r>
    </w:p>
    <w:p w:rsidR="00312718" w:rsidRPr="008F4D7F" w:rsidRDefault="00312718" w:rsidP="00555CB2">
      <w:pPr>
        <w:spacing w:after="0" w:line="360" w:lineRule="auto"/>
        <w:jc w:val="both"/>
        <w:rPr>
          <w:rFonts w:ascii="Times New Roman" w:hAnsi="Times New Roman" w:cs="Times New Roman"/>
          <w:sz w:val="28"/>
          <w:szCs w:val="28"/>
        </w:rPr>
      </w:pPr>
      <w:r w:rsidRPr="008F4D7F">
        <w:rPr>
          <w:rFonts w:ascii="Times New Roman" w:hAnsi="Times New Roman" w:cs="Times New Roman"/>
          <w:sz w:val="28"/>
          <w:szCs w:val="28"/>
        </w:rPr>
        <w:t>2.</w:t>
      </w:r>
      <w:r w:rsidR="006174F8" w:rsidRPr="008F4D7F">
        <w:rPr>
          <w:rFonts w:ascii="Times New Roman" w:hAnsi="Times New Roman" w:cs="Times New Roman"/>
          <w:sz w:val="28"/>
          <w:szCs w:val="28"/>
        </w:rPr>
        <w:t xml:space="preserve">1 </w:t>
      </w:r>
      <w:r w:rsidRPr="008F4D7F">
        <w:rPr>
          <w:rFonts w:ascii="Times New Roman" w:hAnsi="Times New Roman" w:cs="Times New Roman"/>
          <w:sz w:val="28"/>
          <w:szCs w:val="28"/>
        </w:rPr>
        <w:t xml:space="preserve">Симптоматична статистика </w:t>
      </w:r>
      <w:r w:rsidR="009E3C6F" w:rsidRPr="008F4D7F">
        <w:rPr>
          <w:rFonts w:ascii="Times New Roman" w:hAnsi="Times New Roman" w:cs="Times New Roman"/>
          <w:sz w:val="28"/>
          <w:szCs w:val="28"/>
        </w:rPr>
        <w:t>даних у</w:t>
      </w:r>
      <w:r w:rsidR="003E6F5F" w:rsidRPr="008F4D7F">
        <w:rPr>
          <w:rFonts w:ascii="Times New Roman" w:hAnsi="Times New Roman" w:cs="Times New Roman"/>
          <w:sz w:val="28"/>
          <w:szCs w:val="28"/>
        </w:rPr>
        <w:t xml:space="preserve"> сучасному мовознавстві………………34</w:t>
      </w:r>
    </w:p>
    <w:p w:rsidR="00B3160D" w:rsidRPr="008F4D7F" w:rsidRDefault="006174F8" w:rsidP="00555CB2">
      <w:pPr>
        <w:spacing w:after="0" w:line="360" w:lineRule="auto"/>
        <w:jc w:val="both"/>
        <w:rPr>
          <w:rFonts w:ascii="Times New Roman" w:hAnsi="Times New Roman" w:cs="Times New Roman"/>
          <w:sz w:val="28"/>
          <w:szCs w:val="28"/>
        </w:rPr>
      </w:pPr>
      <w:r w:rsidRPr="008F4D7F">
        <w:rPr>
          <w:rFonts w:ascii="Times New Roman" w:hAnsi="Times New Roman" w:cs="Times New Roman"/>
          <w:sz w:val="28"/>
          <w:szCs w:val="28"/>
        </w:rPr>
        <w:t xml:space="preserve">2.2 </w:t>
      </w:r>
      <w:r w:rsidR="00816234" w:rsidRPr="008F4D7F">
        <w:rPr>
          <w:rFonts w:ascii="Times New Roman" w:hAnsi="Times New Roman" w:cs="Times New Roman"/>
          <w:sz w:val="28"/>
          <w:szCs w:val="28"/>
        </w:rPr>
        <w:t>Симптоматика граматичної темпоральності пасив</w:t>
      </w:r>
      <w:r w:rsidR="003A6C1E" w:rsidRPr="008F4D7F">
        <w:rPr>
          <w:rFonts w:ascii="Times New Roman" w:hAnsi="Times New Roman" w:cs="Times New Roman"/>
          <w:sz w:val="28"/>
          <w:szCs w:val="28"/>
        </w:rPr>
        <w:t>а</w:t>
      </w:r>
      <w:r w:rsidR="00816234" w:rsidRPr="008F4D7F">
        <w:rPr>
          <w:rFonts w:ascii="Times New Roman" w:hAnsi="Times New Roman" w:cs="Times New Roman"/>
          <w:sz w:val="28"/>
          <w:szCs w:val="28"/>
        </w:rPr>
        <w:t xml:space="preserve"> у сучасних художніх текстах</w:t>
      </w:r>
      <w:r w:rsidR="003E6F5F" w:rsidRPr="008F4D7F">
        <w:rPr>
          <w:rFonts w:ascii="Times New Roman" w:hAnsi="Times New Roman" w:cs="Times New Roman"/>
          <w:sz w:val="28"/>
          <w:szCs w:val="28"/>
        </w:rPr>
        <w:t>………………………………………………………………………………36</w:t>
      </w:r>
    </w:p>
    <w:p w:rsidR="007A15CA" w:rsidRPr="008F4D7F" w:rsidRDefault="002306A2" w:rsidP="00555CB2">
      <w:pPr>
        <w:spacing w:after="0" w:line="360" w:lineRule="auto"/>
        <w:jc w:val="both"/>
        <w:rPr>
          <w:rFonts w:ascii="Times New Roman" w:hAnsi="Times New Roman" w:cs="Times New Roman"/>
          <w:bCs/>
          <w:sz w:val="28"/>
          <w:szCs w:val="28"/>
        </w:rPr>
      </w:pPr>
      <w:r w:rsidRPr="008F4D7F">
        <w:rPr>
          <w:rFonts w:ascii="Times New Roman" w:hAnsi="Times New Roman" w:cs="Times New Roman"/>
          <w:sz w:val="28"/>
          <w:szCs w:val="28"/>
        </w:rPr>
        <w:t xml:space="preserve">2.3 </w:t>
      </w:r>
      <w:r w:rsidR="007A15CA" w:rsidRPr="008F4D7F">
        <w:rPr>
          <w:rFonts w:ascii="Times New Roman" w:hAnsi="Times New Roman" w:cs="Times New Roman"/>
          <w:bCs/>
          <w:sz w:val="28"/>
          <w:szCs w:val="28"/>
        </w:rPr>
        <w:t>Типолог</w:t>
      </w:r>
      <w:r w:rsidR="003A6C1E" w:rsidRPr="008F4D7F">
        <w:rPr>
          <w:rFonts w:ascii="Times New Roman" w:hAnsi="Times New Roman" w:cs="Times New Roman"/>
          <w:bCs/>
          <w:sz w:val="28"/>
          <w:szCs w:val="28"/>
        </w:rPr>
        <w:t>ічний</w:t>
      </w:r>
      <w:r w:rsidR="007A15CA" w:rsidRPr="008F4D7F">
        <w:rPr>
          <w:rFonts w:ascii="Times New Roman" w:hAnsi="Times New Roman" w:cs="Times New Roman"/>
          <w:bCs/>
          <w:sz w:val="28"/>
          <w:szCs w:val="28"/>
        </w:rPr>
        <w:t xml:space="preserve"> синтаксис</w:t>
      </w:r>
      <w:r w:rsidR="003A6C1E" w:rsidRPr="008F4D7F">
        <w:rPr>
          <w:rFonts w:ascii="Times New Roman" w:hAnsi="Times New Roman" w:cs="Times New Roman"/>
          <w:bCs/>
          <w:sz w:val="28"/>
          <w:szCs w:val="28"/>
        </w:rPr>
        <w:t xml:space="preserve"> як аспект кількісного аналізу вживання пасива у сучасній літературі</w:t>
      </w:r>
      <w:r w:rsidR="003E6F5F" w:rsidRPr="008F4D7F">
        <w:rPr>
          <w:rFonts w:ascii="Times New Roman" w:hAnsi="Times New Roman" w:cs="Times New Roman"/>
          <w:bCs/>
          <w:sz w:val="28"/>
          <w:szCs w:val="28"/>
        </w:rPr>
        <w:t>…………………</w:t>
      </w:r>
      <w:r w:rsidR="00D93733">
        <w:rPr>
          <w:rFonts w:ascii="Times New Roman" w:hAnsi="Times New Roman" w:cs="Times New Roman"/>
          <w:bCs/>
          <w:sz w:val="28"/>
          <w:szCs w:val="28"/>
        </w:rPr>
        <w:t>……………</w:t>
      </w:r>
      <w:r w:rsidR="003E6F5F" w:rsidRPr="008F4D7F">
        <w:rPr>
          <w:rFonts w:ascii="Times New Roman" w:hAnsi="Times New Roman" w:cs="Times New Roman"/>
          <w:bCs/>
          <w:sz w:val="28"/>
          <w:szCs w:val="28"/>
        </w:rPr>
        <w:t>……………</w:t>
      </w:r>
      <w:r w:rsidR="00D93733">
        <w:rPr>
          <w:rFonts w:ascii="Times New Roman" w:hAnsi="Times New Roman" w:cs="Times New Roman"/>
          <w:bCs/>
          <w:sz w:val="28"/>
          <w:szCs w:val="28"/>
        </w:rPr>
        <w:t>....</w:t>
      </w:r>
      <w:r w:rsidR="003E6F5F" w:rsidRPr="008F4D7F">
        <w:rPr>
          <w:rFonts w:ascii="Times New Roman" w:hAnsi="Times New Roman" w:cs="Times New Roman"/>
          <w:bCs/>
          <w:sz w:val="28"/>
          <w:szCs w:val="28"/>
        </w:rPr>
        <w:t>…………………43</w:t>
      </w:r>
    </w:p>
    <w:p w:rsidR="00D71DD7" w:rsidRPr="008F4D7F" w:rsidRDefault="00D71DD7" w:rsidP="00555CB2">
      <w:pPr>
        <w:spacing w:after="0" w:line="360" w:lineRule="auto"/>
        <w:jc w:val="both"/>
        <w:rPr>
          <w:rFonts w:ascii="Times New Roman" w:hAnsi="Times New Roman" w:cs="Times New Roman"/>
          <w:sz w:val="28"/>
          <w:szCs w:val="28"/>
        </w:rPr>
      </w:pPr>
      <w:r w:rsidRPr="008F4D7F">
        <w:rPr>
          <w:rFonts w:ascii="Times New Roman" w:hAnsi="Times New Roman" w:cs="Times New Roman"/>
          <w:sz w:val="28"/>
          <w:szCs w:val="28"/>
        </w:rPr>
        <w:t>Висновки до Розділу 2</w:t>
      </w:r>
      <w:r w:rsidR="003E6F5F" w:rsidRPr="008F4D7F">
        <w:rPr>
          <w:rFonts w:ascii="Times New Roman" w:hAnsi="Times New Roman" w:cs="Times New Roman"/>
          <w:sz w:val="28"/>
          <w:szCs w:val="28"/>
        </w:rPr>
        <w:t>……………………………………………………………...48</w:t>
      </w:r>
    </w:p>
    <w:p w:rsidR="002818DB" w:rsidRDefault="002F2A7E" w:rsidP="00555CB2">
      <w:pPr>
        <w:spacing w:after="0" w:line="360" w:lineRule="auto"/>
        <w:jc w:val="both"/>
        <w:rPr>
          <w:rFonts w:ascii="Times New Roman" w:hAnsi="Times New Roman" w:cs="Times New Roman"/>
          <w:sz w:val="28"/>
          <w:szCs w:val="28"/>
        </w:rPr>
      </w:pPr>
      <w:r w:rsidRPr="008F4D7F">
        <w:rPr>
          <w:rFonts w:ascii="Times New Roman" w:hAnsi="Times New Roman" w:cs="Times New Roman"/>
          <w:sz w:val="28"/>
          <w:szCs w:val="28"/>
        </w:rPr>
        <w:t>Висновки</w:t>
      </w:r>
      <w:r w:rsidR="003E6F5F" w:rsidRPr="008F4D7F">
        <w:rPr>
          <w:rFonts w:ascii="Times New Roman" w:hAnsi="Times New Roman" w:cs="Times New Roman"/>
          <w:sz w:val="28"/>
          <w:szCs w:val="28"/>
        </w:rPr>
        <w:t>…………………………………………………………………………….50</w:t>
      </w:r>
    </w:p>
    <w:p w:rsidR="008C6271" w:rsidRPr="004B34F3" w:rsidRDefault="008C6271" w:rsidP="00555CB2">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de-DE"/>
        </w:rPr>
        <w:t>Zusammenfassung</w:t>
      </w:r>
      <w:r w:rsidRPr="004B34F3">
        <w:rPr>
          <w:rFonts w:ascii="Times New Roman" w:hAnsi="Times New Roman" w:cs="Times New Roman"/>
          <w:sz w:val="28"/>
          <w:szCs w:val="28"/>
        </w:rPr>
        <w:t>…………………………………………………………………...52</w:t>
      </w:r>
    </w:p>
    <w:p w:rsidR="002818DB" w:rsidRPr="004B34F3" w:rsidRDefault="002F2A7E" w:rsidP="00555CB2">
      <w:pPr>
        <w:spacing w:after="0" w:line="360" w:lineRule="auto"/>
        <w:jc w:val="both"/>
        <w:rPr>
          <w:rFonts w:ascii="Times New Roman" w:hAnsi="Times New Roman" w:cs="Times New Roman"/>
          <w:sz w:val="28"/>
          <w:szCs w:val="28"/>
        </w:rPr>
      </w:pPr>
      <w:r w:rsidRPr="008F4D7F">
        <w:rPr>
          <w:rFonts w:ascii="Times New Roman" w:hAnsi="Times New Roman" w:cs="Times New Roman"/>
          <w:sz w:val="28"/>
          <w:szCs w:val="28"/>
        </w:rPr>
        <w:t xml:space="preserve">Список </w:t>
      </w:r>
      <w:r w:rsidR="00555CB2">
        <w:rPr>
          <w:rFonts w:ascii="Times New Roman" w:hAnsi="Times New Roman" w:cs="Times New Roman"/>
          <w:sz w:val="28"/>
          <w:szCs w:val="28"/>
        </w:rPr>
        <w:t>використаної літератури ……………………………………………...</w:t>
      </w:r>
      <w:r w:rsidR="003E6F5F" w:rsidRPr="008F4D7F">
        <w:rPr>
          <w:rFonts w:ascii="Times New Roman" w:hAnsi="Times New Roman" w:cs="Times New Roman"/>
          <w:sz w:val="28"/>
          <w:szCs w:val="28"/>
        </w:rPr>
        <w:t>…..5</w:t>
      </w:r>
      <w:r w:rsidR="008C6271" w:rsidRPr="004B34F3">
        <w:rPr>
          <w:rFonts w:ascii="Times New Roman" w:hAnsi="Times New Roman" w:cs="Times New Roman"/>
          <w:sz w:val="28"/>
          <w:szCs w:val="28"/>
        </w:rPr>
        <w:t>4</w:t>
      </w:r>
    </w:p>
    <w:p w:rsidR="002818DB" w:rsidRPr="008F4D7F" w:rsidRDefault="002818DB" w:rsidP="002F2A7E">
      <w:pPr>
        <w:spacing w:after="0" w:line="360" w:lineRule="auto"/>
        <w:jc w:val="center"/>
        <w:rPr>
          <w:rFonts w:ascii="Times New Roman" w:hAnsi="Times New Roman" w:cs="Times New Roman"/>
          <w:b/>
          <w:sz w:val="28"/>
          <w:szCs w:val="28"/>
        </w:rPr>
      </w:pPr>
    </w:p>
    <w:p w:rsidR="002818DB" w:rsidRPr="008F4D7F" w:rsidRDefault="002818DB" w:rsidP="005143E5">
      <w:pPr>
        <w:spacing w:after="0" w:line="360" w:lineRule="auto"/>
        <w:jc w:val="center"/>
        <w:rPr>
          <w:rFonts w:ascii="Times New Roman" w:hAnsi="Times New Roman" w:cs="Times New Roman"/>
          <w:b/>
          <w:sz w:val="28"/>
          <w:szCs w:val="28"/>
        </w:rPr>
      </w:pPr>
    </w:p>
    <w:p w:rsidR="002818DB" w:rsidRPr="008F4D7F" w:rsidRDefault="002818DB" w:rsidP="005143E5">
      <w:pPr>
        <w:spacing w:after="0" w:line="360" w:lineRule="auto"/>
        <w:jc w:val="center"/>
        <w:rPr>
          <w:rFonts w:ascii="Times New Roman" w:hAnsi="Times New Roman" w:cs="Times New Roman"/>
          <w:b/>
          <w:sz w:val="28"/>
          <w:szCs w:val="28"/>
        </w:rPr>
      </w:pPr>
    </w:p>
    <w:p w:rsidR="002818DB" w:rsidRPr="008F4D7F" w:rsidRDefault="002818DB" w:rsidP="005143E5">
      <w:pPr>
        <w:spacing w:after="0" w:line="360" w:lineRule="auto"/>
        <w:jc w:val="center"/>
        <w:rPr>
          <w:rFonts w:ascii="Times New Roman" w:hAnsi="Times New Roman" w:cs="Times New Roman"/>
          <w:b/>
          <w:sz w:val="28"/>
          <w:szCs w:val="28"/>
        </w:rPr>
      </w:pPr>
    </w:p>
    <w:p w:rsidR="002818DB" w:rsidRPr="008F4D7F" w:rsidRDefault="002818DB" w:rsidP="005143E5">
      <w:pPr>
        <w:spacing w:after="0" w:line="360" w:lineRule="auto"/>
        <w:jc w:val="center"/>
        <w:rPr>
          <w:rFonts w:ascii="Times New Roman" w:hAnsi="Times New Roman" w:cs="Times New Roman"/>
          <w:b/>
          <w:sz w:val="28"/>
          <w:szCs w:val="28"/>
        </w:rPr>
      </w:pPr>
    </w:p>
    <w:p w:rsidR="002F2A7E" w:rsidRPr="008F4D7F" w:rsidRDefault="002F2A7E" w:rsidP="005143E5">
      <w:pPr>
        <w:spacing w:after="0" w:line="360" w:lineRule="auto"/>
        <w:jc w:val="center"/>
        <w:rPr>
          <w:rFonts w:ascii="Times New Roman" w:hAnsi="Times New Roman" w:cs="Times New Roman"/>
          <w:b/>
          <w:sz w:val="28"/>
          <w:szCs w:val="28"/>
        </w:rPr>
      </w:pPr>
    </w:p>
    <w:p w:rsidR="002F2A7E" w:rsidRPr="008F4D7F" w:rsidRDefault="002F2A7E" w:rsidP="00E41258">
      <w:pPr>
        <w:spacing w:after="0" w:line="360" w:lineRule="auto"/>
        <w:rPr>
          <w:rFonts w:ascii="Times New Roman" w:hAnsi="Times New Roman" w:cs="Times New Roman"/>
          <w:b/>
          <w:sz w:val="28"/>
          <w:szCs w:val="28"/>
        </w:rPr>
      </w:pPr>
    </w:p>
    <w:p w:rsidR="002818DB" w:rsidRPr="008F4D7F" w:rsidRDefault="00453AF0" w:rsidP="008C6271">
      <w:pPr>
        <w:jc w:val="center"/>
        <w:rPr>
          <w:rFonts w:ascii="Times New Roman" w:hAnsi="Times New Roman" w:cs="Times New Roman"/>
          <w:b/>
          <w:sz w:val="28"/>
          <w:szCs w:val="28"/>
        </w:rPr>
      </w:pPr>
      <w:r w:rsidRPr="008F4D7F">
        <w:rPr>
          <w:rFonts w:ascii="Times New Roman" w:hAnsi="Times New Roman" w:cs="Times New Roman"/>
          <w:b/>
          <w:sz w:val="28"/>
          <w:szCs w:val="28"/>
        </w:rPr>
        <w:br w:type="page"/>
      </w:r>
      <w:r w:rsidR="002F2A7E" w:rsidRPr="008F4D7F">
        <w:rPr>
          <w:rFonts w:ascii="Times New Roman" w:hAnsi="Times New Roman" w:cs="Times New Roman"/>
          <w:b/>
          <w:sz w:val="28"/>
          <w:szCs w:val="28"/>
        </w:rPr>
        <w:lastRenderedPageBreak/>
        <w:t>Вступ</w:t>
      </w:r>
    </w:p>
    <w:p w:rsidR="00F6143B" w:rsidRPr="008F4D7F" w:rsidRDefault="00FE5972" w:rsidP="00F6143B">
      <w:pPr>
        <w:autoSpaceDE w:val="0"/>
        <w:autoSpaceDN w:val="0"/>
        <w:adjustRightInd w:val="0"/>
        <w:spacing w:after="0" w:line="360" w:lineRule="auto"/>
        <w:ind w:firstLine="426"/>
        <w:jc w:val="both"/>
        <w:rPr>
          <w:rFonts w:ascii="Times New Roman" w:hAnsi="Times New Roman" w:cs="Times New Roman"/>
          <w:sz w:val="28"/>
          <w:szCs w:val="28"/>
        </w:rPr>
      </w:pPr>
      <w:r w:rsidRPr="008F4D7F">
        <w:rPr>
          <w:rFonts w:ascii="Times New Roman" w:hAnsi="Times New Roman" w:cs="Times New Roman"/>
          <w:sz w:val="28"/>
          <w:szCs w:val="28"/>
        </w:rPr>
        <w:t xml:space="preserve">Як </w:t>
      </w:r>
      <w:r w:rsidR="004F6CB7" w:rsidRPr="008F4D7F">
        <w:rPr>
          <w:rFonts w:ascii="Times New Roman" w:hAnsi="Times New Roman" w:cs="Times New Roman"/>
          <w:sz w:val="28"/>
          <w:szCs w:val="28"/>
        </w:rPr>
        <w:t>фунд</w:t>
      </w:r>
      <w:r w:rsidR="002F761D" w:rsidRPr="008F4D7F">
        <w:rPr>
          <w:rFonts w:ascii="Times New Roman" w:hAnsi="Times New Roman" w:cs="Times New Roman"/>
          <w:sz w:val="28"/>
          <w:szCs w:val="28"/>
        </w:rPr>
        <w:t>a</w:t>
      </w:r>
      <w:r w:rsidR="004F6CB7" w:rsidRPr="008F4D7F">
        <w:rPr>
          <w:rFonts w:ascii="Times New Roman" w:hAnsi="Times New Roman" w:cs="Times New Roman"/>
          <w:sz w:val="28"/>
          <w:szCs w:val="28"/>
        </w:rPr>
        <w:t>мент</w:t>
      </w:r>
      <w:r w:rsidR="002F761D" w:rsidRPr="008F4D7F">
        <w:rPr>
          <w:rFonts w:ascii="Times New Roman" w:hAnsi="Times New Roman" w:cs="Times New Roman"/>
          <w:sz w:val="28"/>
          <w:szCs w:val="28"/>
        </w:rPr>
        <w:t>a</w:t>
      </w:r>
      <w:r w:rsidR="004F6CB7" w:rsidRPr="008F4D7F">
        <w:rPr>
          <w:rFonts w:ascii="Times New Roman" w:hAnsi="Times New Roman" w:cs="Times New Roman"/>
          <w:sz w:val="28"/>
          <w:szCs w:val="28"/>
        </w:rPr>
        <w:t>льн</w:t>
      </w:r>
      <w:r w:rsidR="002F761D" w:rsidRPr="008F4D7F">
        <w:rPr>
          <w:rFonts w:ascii="Times New Roman" w:hAnsi="Times New Roman" w:cs="Times New Roman"/>
          <w:sz w:val="28"/>
          <w:szCs w:val="28"/>
        </w:rPr>
        <w:t>a</w:t>
      </w:r>
      <w:r w:rsidR="004F6CB7" w:rsidRPr="008F4D7F">
        <w:rPr>
          <w:rFonts w:ascii="Times New Roman" w:hAnsi="Times New Roman" w:cs="Times New Roman"/>
          <w:sz w:val="28"/>
          <w:szCs w:val="28"/>
        </w:rPr>
        <w:t xml:space="preserve"> б</w:t>
      </w:r>
      <w:r w:rsidR="002F761D" w:rsidRPr="008F4D7F">
        <w:rPr>
          <w:rFonts w:ascii="Times New Roman" w:hAnsi="Times New Roman" w:cs="Times New Roman"/>
          <w:sz w:val="28"/>
          <w:szCs w:val="28"/>
        </w:rPr>
        <w:t>a</w:t>
      </w:r>
      <w:r w:rsidR="004F6CB7" w:rsidRPr="008F4D7F">
        <w:rPr>
          <w:rFonts w:ascii="Times New Roman" w:hAnsi="Times New Roman" w:cs="Times New Roman"/>
          <w:sz w:val="28"/>
          <w:szCs w:val="28"/>
        </w:rPr>
        <w:t>з</w:t>
      </w:r>
      <w:r w:rsidR="002F761D" w:rsidRPr="008F4D7F">
        <w:rPr>
          <w:rFonts w:ascii="Times New Roman" w:hAnsi="Times New Roman" w:cs="Times New Roman"/>
          <w:sz w:val="28"/>
          <w:szCs w:val="28"/>
        </w:rPr>
        <w:t>a</w:t>
      </w:r>
      <w:r w:rsidRPr="008F4D7F">
        <w:rPr>
          <w:rFonts w:ascii="Times New Roman" w:hAnsi="Times New Roman" w:cs="Times New Roman"/>
          <w:sz w:val="28"/>
          <w:szCs w:val="28"/>
        </w:rPr>
        <w:t xml:space="preserve"> будь-якої мови, гр</w:t>
      </w:r>
      <w:r w:rsidR="002F761D" w:rsidRPr="008F4D7F">
        <w:rPr>
          <w:rFonts w:ascii="Times New Roman" w:hAnsi="Times New Roman" w:cs="Times New Roman"/>
          <w:sz w:val="28"/>
          <w:szCs w:val="28"/>
        </w:rPr>
        <w:t>a</w:t>
      </w:r>
      <w:r w:rsidRPr="008F4D7F">
        <w:rPr>
          <w:rFonts w:ascii="Times New Roman" w:hAnsi="Times New Roman" w:cs="Times New Roman"/>
          <w:sz w:val="28"/>
          <w:szCs w:val="28"/>
        </w:rPr>
        <w:t>м</w:t>
      </w:r>
      <w:r w:rsidR="002F761D" w:rsidRPr="008F4D7F">
        <w:rPr>
          <w:rFonts w:ascii="Times New Roman" w:hAnsi="Times New Roman" w:cs="Times New Roman"/>
          <w:sz w:val="28"/>
          <w:szCs w:val="28"/>
        </w:rPr>
        <w:t>a</w:t>
      </w:r>
      <w:r w:rsidRPr="008F4D7F">
        <w:rPr>
          <w:rFonts w:ascii="Times New Roman" w:hAnsi="Times New Roman" w:cs="Times New Roman"/>
          <w:sz w:val="28"/>
          <w:szCs w:val="28"/>
        </w:rPr>
        <w:t xml:space="preserve">тика протягом століть </w:t>
      </w:r>
      <w:r w:rsidR="004F6CB7" w:rsidRPr="008F4D7F">
        <w:rPr>
          <w:rFonts w:ascii="Times New Roman" w:hAnsi="Times New Roman" w:cs="Times New Roman"/>
          <w:sz w:val="28"/>
          <w:szCs w:val="28"/>
        </w:rPr>
        <w:t xml:space="preserve">залишається </w:t>
      </w:r>
      <w:r w:rsidRPr="008F4D7F">
        <w:rPr>
          <w:rFonts w:ascii="Times New Roman" w:hAnsi="Times New Roman" w:cs="Times New Roman"/>
          <w:sz w:val="28"/>
          <w:szCs w:val="28"/>
        </w:rPr>
        <w:t>незмінним предметом вивчення для лінгвістів всьо</w:t>
      </w:r>
      <w:r w:rsidR="00A948B7" w:rsidRPr="008F4D7F">
        <w:rPr>
          <w:rFonts w:ascii="Times New Roman" w:hAnsi="Times New Roman" w:cs="Times New Roman"/>
          <w:sz w:val="28"/>
          <w:szCs w:val="28"/>
        </w:rPr>
        <w:t>го</w:t>
      </w:r>
      <w:r w:rsidRPr="008F4D7F">
        <w:rPr>
          <w:rFonts w:ascii="Times New Roman" w:hAnsi="Times New Roman" w:cs="Times New Roman"/>
          <w:sz w:val="28"/>
          <w:szCs w:val="28"/>
        </w:rPr>
        <w:t xml:space="preserve"> світу. </w:t>
      </w:r>
      <w:r w:rsidR="004F6CB7" w:rsidRPr="008F4D7F">
        <w:rPr>
          <w:rFonts w:ascii="Times New Roman" w:hAnsi="Times New Roman" w:cs="Times New Roman"/>
          <w:sz w:val="28"/>
          <w:szCs w:val="28"/>
        </w:rPr>
        <w:t>К</w:t>
      </w:r>
      <w:r w:rsidR="002F761D" w:rsidRPr="008F4D7F">
        <w:rPr>
          <w:rFonts w:ascii="Times New Roman" w:hAnsi="Times New Roman" w:cs="Times New Roman"/>
          <w:sz w:val="28"/>
          <w:szCs w:val="28"/>
        </w:rPr>
        <w:t>a</w:t>
      </w:r>
      <w:r w:rsidR="004F6CB7" w:rsidRPr="008F4D7F">
        <w:rPr>
          <w:rFonts w:ascii="Times New Roman" w:hAnsi="Times New Roman" w:cs="Times New Roman"/>
          <w:sz w:val="28"/>
          <w:szCs w:val="28"/>
        </w:rPr>
        <w:t>тегорія ст</w:t>
      </w:r>
      <w:r w:rsidR="002F761D" w:rsidRPr="008F4D7F">
        <w:rPr>
          <w:rFonts w:ascii="Times New Roman" w:hAnsi="Times New Roman" w:cs="Times New Roman"/>
          <w:sz w:val="28"/>
          <w:szCs w:val="28"/>
        </w:rPr>
        <w:t>a</w:t>
      </w:r>
      <w:r w:rsidR="004F6CB7" w:rsidRPr="008F4D7F">
        <w:rPr>
          <w:rFonts w:ascii="Times New Roman" w:hAnsi="Times New Roman" w:cs="Times New Roman"/>
          <w:sz w:val="28"/>
          <w:szCs w:val="28"/>
        </w:rPr>
        <w:t>ну є одною з головних гр</w:t>
      </w:r>
      <w:r w:rsidR="002F761D" w:rsidRPr="008F4D7F">
        <w:rPr>
          <w:rFonts w:ascii="Times New Roman" w:hAnsi="Times New Roman" w:cs="Times New Roman"/>
          <w:sz w:val="28"/>
          <w:szCs w:val="28"/>
        </w:rPr>
        <w:t>a</w:t>
      </w:r>
      <w:r w:rsidR="004F6CB7" w:rsidRPr="008F4D7F">
        <w:rPr>
          <w:rFonts w:ascii="Times New Roman" w:hAnsi="Times New Roman" w:cs="Times New Roman"/>
          <w:sz w:val="28"/>
          <w:szCs w:val="28"/>
        </w:rPr>
        <w:t>м</w:t>
      </w:r>
      <w:r w:rsidR="002F761D" w:rsidRPr="008F4D7F">
        <w:rPr>
          <w:rFonts w:ascii="Times New Roman" w:hAnsi="Times New Roman" w:cs="Times New Roman"/>
          <w:sz w:val="28"/>
          <w:szCs w:val="28"/>
        </w:rPr>
        <w:t>a</w:t>
      </w:r>
      <w:r w:rsidR="004F6CB7" w:rsidRPr="008F4D7F">
        <w:rPr>
          <w:rFonts w:ascii="Times New Roman" w:hAnsi="Times New Roman" w:cs="Times New Roman"/>
          <w:sz w:val="28"/>
          <w:szCs w:val="28"/>
        </w:rPr>
        <w:t>тичних к</w:t>
      </w:r>
      <w:r w:rsidR="002F761D" w:rsidRPr="008F4D7F">
        <w:rPr>
          <w:rFonts w:ascii="Times New Roman" w:hAnsi="Times New Roman" w:cs="Times New Roman"/>
          <w:sz w:val="28"/>
          <w:szCs w:val="28"/>
        </w:rPr>
        <w:t>a</w:t>
      </w:r>
      <w:r w:rsidR="004F6CB7" w:rsidRPr="008F4D7F">
        <w:rPr>
          <w:rFonts w:ascii="Times New Roman" w:hAnsi="Times New Roman" w:cs="Times New Roman"/>
          <w:sz w:val="28"/>
          <w:szCs w:val="28"/>
        </w:rPr>
        <w:t>тегорій у німецькій мові і позн</w:t>
      </w:r>
      <w:r w:rsidR="002F761D" w:rsidRPr="008F4D7F">
        <w:rPr>
          <w:rFonts w:ascii="Times New Roman" w:hAnsi="Times New Roman" w:cs="Times New Roman"/>
          <w:sz w:val="28"/>
          <w:szCs w:val="28"/>
        </w:rPr>
        <w:t>a</w:t>
      </w:r>
      <w:r w:rsidR="004F6CB7" w:rsidRPr="008F4D7F">
        <w:rPr>
          <w:rFonts w:ascii="Times New Roman" w:hAnsi="Times New Roman" w:cs="Times New Roman"/>
          <w:sz w:val="28"/>
          <w:szCs w:val="28"/>
        </w:rPr>
        <w:t>ч</w:t>
      </w:r>
      <w:r w:rsidR="002F761D" w:rsidRPr="008F4D7F">
        <w:rPr>
          <w:rFonts w:ascii="Times New Roman" w:hAnsi="Times New Roman" w:cs="Times New Roman"/>
          <w:sz w:val="28"/>
          <w:szCs w:val="28"/>
        </w:rPr>
        <w:t>a</w:t>
      </w:r>
      <w:r w:rsidR="004F6CB7" w:rsidRPr="008F4D7F">
        <w:rPr>
          <w:rFonts w:ascii="Times New Roman" w:hAnsi="Times New Roman" w:cs="Times New Roman"/>
          <w:sz w:val="28"/>
          <w:szCs w:val="28"/>
        </w:rPr>
        <w:t>є відносини між суб'єктом і об'єктом дії, що зн</w:t>
      </w:r>
      <w:r w:rsidR="002F761D" w:rsidRPr="008F4D7F">
        <w:rPr>
          <w:rFonts w:ascii="Times New Roman" w:hAnsi="Times New Roman" w:cs="Times New Roman"/>
          <w:sz w:val="28"/>
          <w:szCs w:val="28"/>
        </w:rPr>
        <w:t>a</w:t>
      </w:r>
      <w:r w:rsidR="004F6CB7" w:rsidRPr="008F4D7F">
        <w:rPr>
          <w:rFonts w:ascii="Times New Roman" w:hAnsi="Times New Roman" w:cs="Times New Roman"/>
          <w:sz w:val="28"/>
          <w:szCs w:val="28"/>
        </w:rPr>
        <w:t>ходять своє вир</w:t>
      </w:r>
      <w:r w:rsidR="002F761D" w:rsidRPr="008F4D7F">
        <w:rPr>
          <w:rFonts w:ascii="Times New Roman" w:hAnsi="Times New Roman" w:cs="Times New Roman"/>
          <w:sz w:val="28"/>
          <w:szCs w:val="28"/>
        </w:rPr>
        <w:t>a</w:t>
      </w:r>
      <w:r w:rsidR="004F6CB7" w:rsidRPr="008F4D7F">
        <w:rPr>
          <w:rFonts w:ascii="Times New Roman" w:hAnsi="Times New Roman" w:cs="Times New Roman"/>
          <w:sz w:val="28"/>
          <w:szCs w:val="28"/>
        </w:rPr>
        <w:t>ження в формі дієслов</w:t>
      </w:r>
      <w:r w:rsidR="002F761D" w:rsidRPr="008F4D7F">
        <w:rPr>
          <w:rFonts w:ascii="Times New Roman" w:hAnsi="Times New Roman" w:cs="Times New Roman"/>
          <w:sz w:val="28"/>
          <w:szCs w:val="28"/>
        </w:rPr>
        <w:t>a</w:t>
      </w:r>
      <w:r w:rsidR="004F6CB7" w:rsidRPr="008F4D7F">
        <w:rPr>
          <w:rFonts w:ascii="Times New Roman" w:hAnsi="Times New Roman" w:cs="Times New Roman"/>
          <w:sz w:val="28"/>
          <w:szCs w:val="28"/>
        </w:rPr>
        <w:t>. Відт</w:t>
      </w:r>
      <w:r w:rsidR="002F761D" w:rsidRPr="008F4D7F">
        <w:rPr>
          <w:rFonts w:ascii="Times New Roman" w:hAnsi="Times New Roman" w:cs="Times New Roman"/>
          <w:sz w:val="28"/>
          <w:szCs w:val="28"/>
        </w:rPr>
        <w:t>a</w:t>
      </w:r>
      <w:r w:rsidR="004F6CB7" w:rsidRPr="008F4D7F">
        <w:rPr>
          <w:rFonts w:ascii="Times New Roman" w:hAnsi="Times New Roman" w:cs="Times New Roman"/>
          <w:sz w:val="28"/>
          <w:szCs w:val="28"/>
        </w:rPr>
        <w:t>к, не будь-які стосунки між суб'єктом і об'єктом дії є ст</w:t>
      </w:r>
      <w:r w:rsidR="002F761D" w:rsidRPr="008F4D7F">
        <w:rPr>
          <w:rFonts w:ascii="Times New Roman" w:hAnsi="Times New Roman" w:cs="Times New Roman"/>
          <w:sz w:val="28"/>
          <w:szCs w:val="28"/>
        </w:rPr>
        <w:t>a</w:t>
      </w:r>
      <w:r w:rsidR="004F6CB7" w:rsidRPr="008F4D7F">
        <w:rPr>
          <w:rFonts w:ascii="Times New Roman" w:hAnsi="Times New Roman" w:cs="Times New Roman"/>
          <w:sz w:val="28"/>
          <w:szCs w:val="28"/>
        </w:rPr>
        <w:t>новими, а тільки ті, які отримують в дієслові своє гр</w:t>
      </w:r>
      <w:r w:rsidR="002F761D" w:rsidRPr="008F4D7F">
        <w:rPr>
          <w:rFonts w:ascii="Times New Roman" w:hAnsi="Times New Roman" w:cs="Times New Roman"/>
          <w:sz w:val="28"/>
          <w:szCs w:val="28"/>
        </w:rPr>
        <w:t>a</w:t>
      </w:r>
      <w:r w:rsidR="004F6CB7" w:rsidRPr="008F4D7F">
        <w:rPr>
          <w:rFonts w:ascii="Times New Roman" w:hAnsi="Times New Roman" w:cs="Times New Roman"/>
          <w:sz w:val="28"/>
          <w:szCs w:val="28"/>
        </w:rPr>
        <w:t>м</w:t>
      </w:r>
      <w:r w:rsidR="002F761D" w:rsidRPr="008F4D7F">
        <w:rPr>
          <w:rFonts w:ascii="Times New Roman" w:hAnsi="Times New Roman" w:cs="Times New Roman"/>
          <w:sz w:val="28"/>
          <w:szCs w:val="28"/>
        </w:rPr>
        <w:t>a</w:t>
      </w:r>
      <w:r w:rsidR="004F6CB7" w:rsidRPr="008F4D7F">
        <w:rPr>
          <w:rFonts w:ascii="Times New Roman" w:hAnsi="Times New Roman" w:cs="Times New Roman"/>
          <w:sz w:val="28"/>
          <w:szCs w:val="28"/>
        </w:rPr>
        <w:t xml:space="preserve">тичне оформлення. </w:t>
      </w:r>
      <w:r w:rsidR="00F6143B" w:rsidRPr="008F4D7F">
        <w:rPr>
          <w:rFonts w:ascii="Times New Roman" w:hAnsi="Times New Roman" w:cs="Times New Roman"/>
          <w:sz w:val="28"/>
          <w:szCs w:val="28"/>
        </w:rPr>
        <w:t>У німецькій мові існує безліч варі</w:t>
      </w:r>
      <w:r w:rsidR="002F761D" w:rsidRPr="008F4D7F">
        <w:rPr>
          <w:rFonts w:ascii="Times New Roman" w:hAnsi="Times New Roman" w:cs="Times New Roman"/>
          <w:sz w:val="28"/>
          <w:szCs w:val="28"/>
        </w:rPr>
        <w:t>a</w:t>
      </w:r>
      <w:r w:rsidR="00F6143B" w:rsidRPr="008F4D7F">
        <w:rPr>
          <w:rFonts w:ascii="Times New Roman" w:hAnsi="Times New Roman" w:cs="Times New Roman"/>
          <w:sz w:val="28"/>
          <w:szCs w:val="28"/>
        </w:rPr>
        <w:t>нтів і способів перед</w:t>
      </w:r>
      <w:r w:rsidR="002F761D" w:rsidRPr="008F4D7F">
        <w:rPr>
          <w:rFonts w:ascii="Times New Roman" w:hAnsi="Times New Roman" w:cs="Times New Roman"/>
          <w:sz w:val="28"/>
          <w:szCs w:val="28"/>
        </w:rPr>
        <w:t>a</w:t>
      </w:r>
      <w:r w:rsidR="00F6143B" w:rsidRPr="008F4D7F">
        <w:rPr>
          <w:rFonts w:ascii="Times New Roman" w:hAnsi="Times New Roman" w:cs="Times New Roman"/>
          <w:sz w:val="28"/>
          <w:szCs w:val="28"/>
        </w:rPr>
        <w:t xml:space="preserve">ти </w:t>
      </w:r>
      <w:r w:rsidR="008B5664" w:rsidRPr="008F4D7F">
        <w:rPr>
          <w:rFonts w:ascii="Times New Roman" w:hAnsi="Times New Roman" w:cs="Times New Roman"/>
          <w:sz w:val="28"/>
          <w:szCs w:val="28"/>
        </w:rPr>
        <w:t>зн</w:t>
      </w:r>
      <w:r w:rsidR="002F761D" w:rsidRPr="008F4D7F">
        <w:rPr>
          <w:rFonts w:ascii="Times New Roman" w:hAnsi="Times New Roman" w:cs="Times New Roman"/>
          <w:sz w:val="28"/>
          <w:szCs w:val="28"/>
        </w:rPr>
        <w:t>a</w:t>
      </w:r>
      <w:r w:rsidR="008B5664" w:rsidRPr="008F4D7F">
        <w:rPr>
          <w:rFonts w:ascii="Times New Roman" w:hAnsi="Times New Roman" w:cs="Times New Roman"/>
          <w:sz w:val="28"/>
          <w:szCs w:val="28"/>
        </w:rPr>
        <w:t xml:space="preserve">чення </w:t>
      </w:r>
      <w:r w:rsidR="00F6143B" w:rsidRPr="008F4D7F">
        <w:rPr>
          <w:rFonts w:ascii="Times New Roman" w:hAnsi="Times New Roman" w:cs="Times New Roman"/>
          <w:sz w:val="28"/>
          <w:szCs w:val="28"/>
        </w:rPr>
        <w:t>п</w:t>
      </w:r>
      <w:r w:rsidR="002F761D" w:rsidRPr="008F4D7F">
        <w:rPr>
          <w:rFonts w:ascii="Times New Roman" w:hAnsi="Times New Roman" w:cs="Times New Roman"/>
          <w:sz w:val="28"/>
          <w:szCs w:val="28"/>
        </w:rPr>
        <w:t>a</w:t>
      </w:r>
      <w:r w:rsidR="00F6143B" w:rsidRPr="008F4D7F">
        <w:rPr>
          <w:rFonts w:ascii="Times New Roman" w:hAnsi="Times New Roman" w:cs="Times New Roman"/>
          <w:sz w:val="28"/>
          <w:szCs w:val="28"/>
        </w:rPr>
        <w:t>сивн</w:t>
      </w:r>
      <w:r w:rsidR="008B5664" w:rsidRPr="008F4D7F">
        <w:rPr>
          <w:rFonts w:ascii="Times New Roman" w:hAnsi="Times New Roman" w:cs="Times New Roman"/>
          <w:sz w:val="28"/>
          <w:szCs w:val="28"/>
        </w:rPr>
        <w:t>ості</w:t>
      </w:r>
      <w:r w:rsidR="00F6143B" w:rsidRPr="008F4D7F">
        <w:rPr>
          <w:rFonts w:ascii="Times New Roman" w:hAnsi="Times New Roman" w:cs="Times New Roman"/>
          <w:sz w:val="28"/>
          <w:szCs w:val="28"/>
        </w:rPr>
        <w:t>. Мовні засоби різних рівнів пов'яз</w:t>
      </w:r>
      <w:r w:rsidR="002F761D" w:rsidRPr="008F4D7F">
        <w:rPr>
          <w:rFonts w:ascii="Times New Roman" w:hAnsi="Times New Roman" w:cs="Times New Roman"/>
          <w:sz w:val="28"/>
          <w:szCs w:val="28"/>
        </w:rPr>
        <w:t>a</w:t>
      </w:r>
      <w:r w:rsidR="00F6143B" w:rsidRPr="008F4D7F">
        <w:rPr>
          <w:rFonts w:ascii="Times New Roman" w:hAnsi="Times New Roman" w:cs="Times New Roman"/>
          <w:sz w:val="28"/>
          <w:szCs w:val="28"/>
        </w:rPr>
        <w:t>ні між собою певними відносин</w:t>
      </w:r>
      <w:r w:rsidR="002F761D" w:rsidRPr="008F4D7F">
        <w:rPr>
          <w:rFonts w:ascii="Times New Roman" w:hAnsi="Times New Roman" w:cs="Times New Roman"/>
          <w:sz w:val="28"/>
          <w:szCs w:val="28"/>
        </w:rPr>
        <w:t>a</w:t>
      </w:r>
      <w:r w:rsidR="00F6143B" w:rsidRPr="008F4D7F">
        <w:rPr>
          <w:rFonts w:ascii="Times New Roman" w:hAnsi="Times New Roman" w:cs="Times New Roman"/>
          <w:sz w:val="28"/>
          <w:szCs w:val="28"/>
        </w:rPr>
        <w:t>ми, з</w:t>
      </w:r>
      <w:r w:rsidR="002F761D" w:rsidRPr="008F4D7F">
        <w:rPr>
          <w:rFonts w:ascii="Times New Roman" w:hAnsi="Times New Roman" w:cs="Times New Roman"/>
          <w:sz w:val="28"/>
          <w:szCs w:val="28"/>
        </w:rPr>
        <w:t>a</w:t>
      </w:r>
      <w:r w:rsidR="00F6143B" w:rsidRPr="008F4D7F">
        <w:rPr>
          <w:rFonts w:ascii="Times New Roman" w:hAnsi="Times New Roman" w:cs="Times New Roman"/>
          <w:sz w:val="28"/>
          <w:szCs w:val="28"/>
        </w:rPr>
        <w:t>вдяки яким вони утворюють системи. У даній роботі будуть розглянуті системи п</w:t>
      </w:r>
      <w:r w:rsidR="002F761D" w:rsidRPr="008F4D7F">
        <w:rPr>
          <w:rFonts w:ascii="Times New Roman" w:hAnsi="Times New Roman" w:cs="Times New Roman"/>
          <w:sz w:val="28"/>
          <w:szCs w:val="28"/>
        </w:rPr>
        <w:t>a</w:t>
      </w:r>
      <w:r w:rsidR="00F6143B" w:rsidRPr="008F4D7F">
        <w:rPr>
          <w:rFonts w:ascii="Times New Roman" w:hAnsi="Times New Roman" w:cs="Times New Roman"/>
          <w:sz w:val="28"/>
          <w:szCs w:val="28"/>
        </w:rPr>
        <w:t>сивного ст</w:t>
      </w:r>
      <w:r w:rsidR="002F761D" w:rsidRPr="008F4D7F">
        <w:rPr>
          <w:rFonts w:ascii="Times New Roman" w:hAnsi="Times New Roman" w:cs="Times New Roman"/>
          <w:sz w:val="28"/>
          <w:szCs w:val="28"/>
        </w:rPr>
        <w:t>a</w:t>
      </w:r>
      <w:r w:rsidR="00F6143B" w:rsidRPr="008F4D7F">
        <w:rPr>
          <w:rFonts w:ascii="Times New Roman" w:hAnsi="Times New Roman" w:cs="Times New Roman"/>
          <w:sz w:val="28"/>
          <w:szCs w:val="28"/>
        </w:rPr>
        <w:t>ну в німецькій мові, зокрем</w:t>
      </w:r>
      <w:r w:rsidR="002F761D" w:rsidRPr="008F4D7F">
        <w:rPr>
          <w:rFonts w:ascii="Times New Roman" w:hAnsi="Times New Roman" w:cs="Times New Roman"/>
          <w:sz w:val="28"/>
          <w:szCs w:val="28"/>
        </w:rPr>
        <w:t>a</w:t>
      </w:r>
      <w:r w:rsidR="00F6143B" w:rsidRPr="008F4D7F">
        <w:rPr>
          <w:rFonts w:ascii="Times New Roman" w:hAnsi="Times New Roman" w:cs="Times New Roman"/>
          <w:sz w:val="28"/>
          <w:szCs w:val="28"/>
        </w:rPr>
        <w:t xml:space="preserve"> гр</w:t>
      </w:r>
      <w:r w:rsidR="002F761D" w:rsidRPr="008F4D7F">
        <w:rPr>
          <w:rFonts w:ascii="Times New Roman" w:hAnsi="Times New Roman" w:cs="Times New Roman"/>
          <w:sz w:val="28"/>
          <w:szCs w:val="28"/>
        </w:rPr>
        <w:t>a</w:t>
      </w:r>
      <w:r w:rsidR="00F6143B" w:rsidRPr="008F4D7F">
        <w:rPr>
          <w:rFonts w:ascii="Times New Roman" w:hAnsi="Times New Roman" w:cs="Times New Roman"/>
          <w:sz w:val="28"/>
          <w:szCs w:val="28"/>
        </w:rPr>
        <w:t>м</w:t>
      </w:r>
      <w:r w:rsidR="002F761D" w:rsidRPr="008F4D7F">
        <w:rPr>
          <w:rFonts w:ascii="Times New Roman" w:hAnsi="Times New Roman" w:cs="Times New Roman"/>
          <w:sz w:val="28"/>
          <w:szCs w:val="28"/>
        </w:rPr>
        <w:t>a</w:t>
      </w:r>
      <w:r w:rsidR="00F6143B" w:rsidRPr="008F4D7F">
        <w:rPr>
          <w:rFonts w:ascii="Times New Roman" w:hAnsi="Times New Roman" w:cs="Times New Roman"/>
          <w:sz w:val="28"/>
          <w:szCs w:val="28"/>
        </w:rPr>
        <w:t>тичні конструкції werden + PII і sein + PII.</w:t>
      </w:r>
    </w:p>
    <w:p w:rsidR="00B96D15" w:rsidRPr="008F4D7F" w:rsidRDefault="004F6CB7" w:rsidP="00554F6D">
      <w:pPr>
        <w:autoSpaceDE w:val="0"/>
        <w:autoSpaceDN w:val="0"/>
        <w:adjustRightInd w:val="0"/>
        <w:spacing w:after="0" w:line="360" w:lineRule="auto"/>
        <w:ind w:firstLine="426"/>
        <w:jc w:val="both"/>
        <w:rPr>
          <w:rFonts w:ascii="Times New Roman" w:hAnsi="Times New Roman" w:cs="Times New Roman"/>
          <w:sz w:val="28"/>
          <w:szCs w:val="28"/>
        </w:rPr>
      </w:pPr>
      <w:r w:rsidRPr="008F4D7F">
        <w:rPr>
          <w:rFonts w:ascii="Times New Roman" w:hAnsi="Times New Roman" w:cs="Times New Roman"/>
          <w:sz w:val="28"/>
          <w:szCs w:val="28"/>
        </w:rPr>
        <w:t xml:space="preserve">Оскільки </w:t>
      </w:r>
      <w:r w:rsidR="00F6143B" w:rsidRPr="008F4D7F">
        <w:rPr>
          <w:rFonts w:ascii="Times New Roman" w:hAnsi="Times New Roman" w:cs="Times New Roman"/>
          <w:sz w:val="28"/>
          <w:szCs w:val="28"/>
        </w:rPr>
        <w:t xml:space="preserve">мова – це своєрідний організм, котрий знаходиться у постійному розвитку, її граматичні реалії також поступово зазнають змін, що у свою чергу має фіксуватися лінгвістами </w:t>
      </w:r>
      <w:r w:rsidR="008B5664" w:rsidRPr="008F4D7F">
        <w:rPr>
          <w:rFonts w:ascii="Times New Roman" w:hAnsi="Times New Roman" w:cs="Times New Roman"/>
          <w:sz w:val="28"/>
          <w:szCs w:val="28"/>
        </w:rPr>
        <w:t>з ціллю</w:t>
      </w:r>
      <w:r w:rsidR="00F6143B" w:rsidRPr="008F4D7F">
        <w:rPr>
          <w:rFonts w:ascii="Times New Roman" w:hAnsi="Times New Roman" w:cs="Times New Roman"/>
          <w:sz w:val="28"/>
          <w:szCs w:val="28"/>
        </w:rPr>
        <w:t xml:space="preserve"> збереження цілісної картини розвитку мови для наступних поколінь. </w:t>
      </w:r>
      <w:r w:rsidR="00B96D15" w:rsidRPr="008F4D7F">
        <w:rPr>
          <w:rFonts w:ascii="Times New Roman" w:hAnsi="Times New Roman" w:cs="Times New Roman"/>
          <w:sz w:val="28"/>
          <w:szCs w:val="28"/>
        </w:rPr>
        <w:t xml:space="preserve">Категорія стану в німецькій мові </w:t>
      </w:r>
      <w:r w:rsidR="00B0351B" w:rsidRPr="008F4D7F">
        <w:rPr>
          <w:rFonts w:ascii="Times New Roman" w:hAnsi="Times New Roman" w:cs="Times New Roman"/>
          <w:sz w:val="28"/>
          <w:szCs w:val="28"/>
        </w:rPr>
        <w:t xml:space="preserve">протягом довгого часу </w:t>
      </w:r>
      <w:r w:rsidR="00B96D15" w:rsidRPr="008F4D7F">
        <w:rPr>
          <w:rFonts w:ascii="Times New Roman" w:hAnsi="Times New Roman" w:cs="Times New Roman"/>
          <w:sz w:val="28"/>
          <w:szCs w:val="28"/>
        </w:rPr>
        <w:t>становить значний інтерес для вітчизн</w:t>
      </w:r>
      <w:r w:rsidR="00A02C67" w:rsidRPr="008F4D7F">
        <w:rPr>
          <w:rFonts w:ascii="Times New Roman" w:hAnsi="Times New Roman" w:cs="Times New Roman"/>
          <w:sz w:val="28"/>
          <w:szCs w:val="28"/>
        </w:rPr>
        <w:t xml:space="preserve">яних і зарубіжних науковців. Ще </w:t>
      </w:r>
      <w:r w:rsidR="00B96D15" w:rsidRPr="008F4D7F">
        <w:rPr>
          <w:rFonts w:ascii="Times New Roman" w:hAnsi="Times New Roman" w:cs="Times New Roman"/>
          <w:sz w:val="28"/>
          <w:szCs w:val="28"/>
        </w:rPr>
        <w:t>у</w:t>
      </w:r>
      <w:r w:rsidR="00A02C67" w:rsidRPr="008F4D7F">
        <w:rPr>
          <w:rFonts w:ascii="Times New Roman" w:hAnsi="Times New Roman" w:cs="Times New Roman"/>
          <w:sz w:val="28"/>
          <w:szCs w:val="28"/>
        </w:rPr>
        <w:t xml:space="preserve"> IV ст. до н. </w:t>
      </w:r>
      <w:r w:rsidR="00B96D15" w:rsidRPr="008F4D7F">
        <w:rPr>
          <w:rFonts w:ascii="Times New Roman" w:hAnsi="Times New Roman" w:cs="Times New Roman"/>
          <w:sz w:val="28"/>
          <w:szCs w:val="28"/>
        </w:rPr>
        <w:t>е. древнєіндійский вчений Паніні звернув увагу на властивість мови передавати не тільки дійсний, а й пасивний стан дій, і з ц</w:t>
      </w:r>
      <w:r w:rsidR="008B5664" w:rsidRPr="008F4D7F">
        <w:rPr>
          <w:rFonts w:ascii="Times New Roman" w:hAnsi="Times New Roman" w:cs="Times New Roman"/>
          <w:sz w:val="28"/>
          <w:szCs w:val="28"/>
        </w:rPr>
        <w:t xml:space="preserve">их спостережень </w:t>
      </w:r>
      <w:r w:rsidR="00B96D15" w:rsidRPr="008F4D7F">
        <w:rPr>
          <w:rFonts w:ascii="Times New Roman" w:hAnsi="Times New Roman" w:cs="Times New Roman"/>
          <w:sz w:val="28"/>
          <w:szCs w:val="28"/>
        </w:rPr>
        <w:t>розпоча</w:t>
      </w:r>
      <w:r w:rsidR="00A02C67" w:rsidRPr="008F4D7F">
        <w:rPr>
          <w:rFonts w:ascii="Times New Roman" w:hAnsi="Times New Roman" w:cs="Times New Roman"/>
          <w:sz w:val="28"/>
          <w:szCs w:val="28"/>
        </w:rPr>
        <w:t xml:space="preserve">лась епоха </w:t>
      </w:r>
      <w:r w:rsidR="00B96D15" w:rsidRPr="008F4D7F">
        <w:rPr>
          <w:rFonts w:ascii="Times New Roman" w:hAnsi="Times New Roman" w:cs="Times New Roman"/>
          <w:sz w:val="28"/>
          <w:szCs w:val="28"/>
        </w:rPr>
        <w:t>наукових досліджень. На сьогоднішній день накопичено великий досвід у вивченні різних аспектів категорії стану (</w:t>
      </w:r>
      <w:r w:rsidR="00A02C67" w:rsidRPr="008F4D7F">
        <w:rPr>
          <w:rFonts w:ascii="Times New Roman" w:hAnsi="Times New Roman" w:cs="Times New Roman"/>
          <w:sz w:val="28"/>
          <w:szCs w:val="28"/>
        </w:rPr>
        <w:t>Н.</w:t>
      </w:r>
      <w:r w:rsidR="00B0351B" w:rsidRPr="008F4D7F">
        <w:rPr>
          <w:rFonts w:ascii="Times New Roman" w:hAnsi="Times New Roman" w:cs="Times New Roman"/>
          <w:sz w:val="28"/>
          <w:szCs w:val="28"/>
        </w:rPr>
        <w:t> А. </w:t>
      </w:r>
      <w:r w:rsidR="00A02C67" w:rsidRPr="008F4D7F">
        <w:rPr>
          <w:rFonts w:ascii="Times New Roman" w:hAnsi="Times New Roman" w:cs="Times New Roman"/>
          <w:sz w:val="28"/>
          <w:szCs w:val="28"/>
        </w:rPr>
        <w:t>Богатирьова [</w:t>
      </w:r>
      <w:r w:rsidR="00FE4E0B" w:rsidRPr="008F4D7F">
        <w:rPr>
          <w:rFonts w:ascii="Times New Roman" w:hAnsi="Times New Roman" w:cs="Times New Roman"/>
          <w:sz w:val="28"/>
          <w:szCs w:val="28"/>
        </w:rPr>
        <w:t>7</w:t>
      </w:r>
      <w:r w:rsidR="00A02C67" w:rsidRPr="008F4D7F">
        <w:rPr>
          <w:rFonts w:ascii="Times New Roman" w:hAnsi="Times New Roman" w:cs="Times New Roman"/>
          <w:sz w:val="28"/>
          <w:szCs w:val="28"/>
        </w:rPr>
        <w:t>], Е. А. </w:t>
      </w:r>
      <w:r w:rsidR="00B96D15" w:rsidRPr="008F4D7F">
        <w:rPr>
          <w:rFonts w:ascii="Times New Roman" w:hAnsi="Times New Roman" w:cs="Times New Roman"/>
          <w:sz w:val="28"/>
          <w:szCs w:val="28"/>
        </w:rPr>
        <w:t>Жаборюк</w:t>
      </w:r>
      <w:r w:rsidR="00A02C67" w:rsidRPr="008F4D7F">
        <w:rPr>
          <w:rFonts w:ascii="Times New Roman" w:hAnsi="Times New Roman" w:cs="Times New Roman"/>
          <w:sz w:val="28"/>
          <w:szCs w:val="28"/>
        </w:rPr>
        <w:t> </w:t>
      </w:r>
      <w:r w:rsidR="001A2FF9" w:rsidRPr="008F4D7F">
        <w:rPr>
          <w:rFonts w:ascii="Times New Roman" w:hAnsi="Times New Roman" w:cs="Times New Roman"/>
          <w:sz w:val="28"/>
          <w:szCs w:val="28"/>
        </w:rPr>
        <w:t>[</w:t>
      </w:r>
      <w:r w:rsidR="00A02C67" w:rsidRPr="008F4D7F">
        <w:rPr>
          <w:rFonts w:ascii="Times New Roman" w:hAnsi="Times New Roman" w:cs="Times New Roman"/>
          <w:sz w:val="28"/>
          <w:szCs w:val="28"/>
        </w:rPr>
        <w:t>16</w:t>
      </w:r>
      <w:r w:rsidR="003E678D" w:rsidRPr="008F4D7F">
        <w:rPr>
          <w:rFonts w:ascii="Times New Roman" w:hAnsi="Times New Roman" w:cs="Times New Roman"/>
          <w:sz w:val="28"/>
          <w:szCs w:val="28"/>
        </w:rPr>
        <w:t>;</w:t>
      </w:r>
      <w:r w:rsidR="00FE4E0B" w:rsidRPr="008F4D7F">
        <w:rPr>
          <w:rFonts w:ascii="Times New Roman" w:hAnsi="Times New Roman" w:cs="Times New Roman"/>
          <w:sz w:val="28"/>
          <w:szCs w:val="28"/>
        </w:rPr>
        <w:t> </w:t>
      </w:r>
      <w:r w:rsidR="003E678D" w:rsidRPr="008F4D7F">
        <w:rPr>
          <w:rFonts w:ascii="Times New Roman" w:hAnsi="Times New Roman" w:cs="Times New Roman"/>
          <w:sz w:val="28"/>
          <w:szCs w:val="28"/>
        </w:rPr>
        <w:t>17</w:t>
      </w:r>
      <w:r w:rsidR="001A2FF9" w:rsidRPr="008F4D7F">
        <w:rPr>
          <w:rFonts w:ascii="Times New Roman" w:hAnsi="Times New Roman" w:cs="Times New Roman"/>
          <w:sz w:val="28"/>
          <w:szCs w:val="28"/>
        </w:rPr>
        <w:t>]</w:t>
      </w:r>
      <w:r w:rsidR="00B96D15" w:rsidRPr="008F4D7F">
        <w:rPr>
          <w:rFonts w:ascii="Times New Roman" w:hAnsi="Times New Roman" w:cs="Times New Roman"/>
          <w:sz w:val="28"/>
          <w:szCs w:val="28"/>
        </w:rPr>
        <w:t xml:space="preserve">, </w:t>
      </w:r>
      <w:r w:rsidR="002F47D4" w:rsidRPr="008F4D7F">
        <w:rPr>
          <w:rFonts w:ascii="Times New Roman" w:hAnsi="Times New Roman" w:cs="Times New Roman"/>
          <w:sz w:val="28"/>
          <w:szCs w:val="28"/>
        </w:rPr>
        <w:t>О. І. Москальська [2</w:t>
      </w:r>
      <w:r w:rsidR="00FE4E0B" w:rsidRPr="008F4D7F">
        <w:rPr>
          <w:rFonts w:ascii="Times New Roman" w:hAnsi="Times New Roman" w:cs="Times New Roman"/>
          <w:sz w:val="28"/>
          <w:szCs w:val="28"/>
        </w:rPr>
        <w:t>9</w:t>
      </w:r>
      <w:r w:rsidR="002F47D4" w:rsidRPr="008F4D7F">
        <w:rPr>
          <w:rFonts w:ascii="Times New Roman" w:hAnsi="Times New Roman" w:cs="Times New Roman"/>
          <w:sz w:val="28"/>
          <w:szCs w:val="28"/>
        </w:rPr>
        <w:t>], В. С. Храковский [4</w:t>
      </w:r>
      <w:r w:rsidR="00275D89" w:rsidRPr="008F4D7F">
        <w:rPr>
          <w:rFonts w:ascii="Times New Roman" w:hAnsi="Times New Roman" w:cs="Times New Roman"/>
          <w:sz w:val="28"/>
          <w:szCs w:val="28"/>
        </w:rPr>
        <w:t>2</w:t>
      </w:r>
      <w:r w:rsidR="002F47D4" w:rsidRPr="008F4D7F">
        <w:rPr>
          <w:rFonts w:ascii="Times New Roman" w:hAnsi="Times New Roman" w:cs="Times New Roman"/>
          <w:sz w:val="28"/>
          <w:szCs w:val="28"/>
        </w:rPr>
        <w:t>], С. А. </w:t>
      </w:r>
      <w:r w:rsidR="00A02C67" w:rsidRPr="008F4D7F">
        <w:rPr>
          <w:rFonts w:ascii="Times New Roman" w:hAnsi="Times New Roman" w:cs="Times New Roman"/>
          <w:sz w:val="28"/>
          <w:szCs w:val="28"/>
        </w:rPr>
        <w:t>Шубік [</w:t>
      </w:r>
      <w:r w:rsidR="00275D89" w:rsidRPr="008F4D7F">
        <w:rPr>
          <w:rFonts w:ascii="Times New Roman" w:hAnsi="Times New Roman" w:cs="Times New Roman"/>
          <w:sz w:val="28"/>
          <w:szCs w:val="28"/>
        </w:rPr>
        <w:t>44</w:t>
      </w:r>
      <w:r w:rsidR="00A02C67" w:rsidRPr="008F4D7F">
        <w:rPr>
          <w:rFonts w:ascii="Times New Roman" w:hAnsi="Times New Roman" w:cs="Times New Roman"/>
          <w:sz w:val="28"/>
          <w:szCs w:val="28"/>
        </w:rPr>
        <w:t xml:space="preserve">], В. Юнг </w:t>
      </w:r>
      <w:r w:rsidR="003E678D" w:rsidRPr="008F4D7F">
        <w:rPr>
          <w:rFonts w:ascii="Times New Roman" w:hAnsi="Times New Roman" w:cs="Times New Roman"/>
          <w:sz w:val="28"/>
          <w:szCs w:val="28"/>
        </w:rPr>
        <w:t>(</w:t>
      </w:r>
      <w:r w:rsidR="003E678D" w:rsidRPr="008F4D7F">
        <w:rPr>
          <w:rFonts w:ascii="Times New Roman" w:hAnsi="Times New Roman" w:cs="Times New Roman"/>
          <w:sz w:val="28"/>
          <w:szCs w:val="28"/>
          <w:lang w:val="de-DE"/>
        </w:rPr>
        <w:t>W</w:t>
      </w:r>
      <w:r w:rsidR="003E678D" w:rsidRPr="008F4D7F">
        <w:rPr>
          <w:rFonts w:ascii="Times New Roman" w:hAnsi="Times New Roman" w:cs="Times New Roman"/>
          <w:sz w:val="28"/>
          <w:szCs w:val="28"/>
        </w:rPr>
        <w:t xml:space="preserve">. </w:t>
      </w:r>
      <w:r w:rsidR="003E678D" w:rsidRPr="008F4D7F">
        <w:rPr>
          <w:rFonts w:ascii="Times New Roman" w:hAnsi="Times New Roman" w:cs="Times New Roman"/>
          <w:sz w:val="28"/>
          <w:szCs w:val="28"/>
          <w:lang w:val="de-DE"/>
        </w:rPr>
        <w:t>Jung</w:t>
      </w:r>
      <w:r w:rsidR="003E678D" w:rsidRPr="008F4D7F">
        <w:rPr>
          <w:rFonts w:ascii="Times New Roman" w:hAnsi="Times New Roman" w:cs="Times New Roman"/>
          <w:sz w:val="28"/>
          <w:szCs w:val="28"/>
        </w:rPr>
        <w:t xml:space="preserve">) </w:t>
      </w:r>
      <w:r w:rsidR="00A02C67" w:rsidRPr="008F4D7F">
        <w:rPr>
          <w:rFonts w:ascii="Times New Roman" w:hAnsi="Times New Roman" w:cs="Times New Roman"/>
          <w:sz w:val="28"/>
          <w:szCs w:val="28"/>
        </w:rPr>
        <w:t>[</w:t>
      </w:r>
      <w:r w:rsidR="002413A4" w:rsidRPr="008F4D7F">
        <w:rPr>
          <w:rFonts w:ascii="Times New Roman" w:hAnsi="Times New Roman" w:cs="Times New Roman"/>
          <w:sz w:val="28"/>
          <w:szCs w:val="28"/>
        </w:rPr>
        <w:t>5</w:t>
      </w:r>
      <w:r w:rsidR="00275D89" w:rsidRPr="008F4D7F">
        <w:rPr>
          <w:rFonts w:ascii="Times New Roman" w:hAnsi="Times New Roman" w:cs="Times New Roman"/>
          <w:sz w:val="28"/>
          <w:szCs w:val="28"/>
        </w:rPr>
        <w:t>3</w:t>
      </w:r>
      <w:r w:rsidR="00A02C67" w:rsidRPr="008F4D7F">
        <w:rPr>
          <w:rFonts w:ascii="Times New Roman" w:hAnsi="Times New Roman" w:cs="Times New Roman"/>
          <w:sz w:val="28"/>
          <w:szCs w:val="28"/>
        </w:rPr>
        <w:t xml:space="preserve">], </w:t>
      </w:r>
      <w:r w:rsidR="00B96D15" w:rsidRPr="008F4D7F">
        <w:rPr>
          <w:rFonts w:ascii="Times New Roman" w:hAnsi="Times New Roman" w:cs="Times New Roman"/>
          <w:sz w:val="28"/>
          <w:szCs w:val="28"/>
        </w:rPr>
        <w:t>Г. Хельбіг</w:t>
      </w:r>
      <w:r w:rsidR="001A2FF9" w:rsidRPr="008F4D7F">
        <w:rPr>
          <w:rFonts w:ascii="Times New Roman" w:hAnsi="Times New Roman" w:cs="Times New Roman"/>
          <w:sz w:val="28"/>
          <w:szCs w:val="28"/>
        </w:rPr>
        <w:t xml:space="preserve"> </w:t>
      </w:r>
      <w:r w:rsidR="003E678D" w:rsidRPr="008F4D7F">
        <w:rPr>
          <w:rFonts w:ascii="Times New Roman" w:hAnsi="Times New Roman" w:cs="Times New Roman"/>
          <w:sz w:val="28"/>
          <w:szCs w:val="28"/>
        </w:rPr>
        <w:t>(</w:t>
      </w:r>
      <w:r w:rsidR="003E678D" w:rsidRPr="008F4D7F">
        <w:rPr>
          <w:rFonts w:ascii="Times New Roman" w:hAnsi="Times New Roman" w:cs="Times New Roman"/>
          <w:sz w:val="28"/>
          <w:szCs w:val="28"/>
          <w:lang w:val="de-DE"/>
        </w:rPr>
        <w:t>G</w:t>
      </w:r>
      <w:r w:rsidR="003E678D" w:rsidRPr="008F4D7F">
        <w:rPr>
          <w:rFonts w:ascii="Times New Roman" w:hAnsi="Times New Roman" w:cs="Times New Roman"/>
          <w:sz w:val="28"/>
          <w:szCs w:val="28"/>
        </w:rPr>
        <w:t xml:space="preserve">. </w:t>
      </w:r>
      <w:r w:rsidR="003E678D" w:rsidRPr="008F4D7F">
        <w:rPr>
          <w:rFonts w:ascii="Times New Roman" w:hAnsi="Times New Roman" w:cs="Times New Roman"/>
          <w:sz w:val="28"/>
          <w:szCs w:val="28"/>
          <w:lang w:val="de-DE"/>
        </w:rPr>
        <w:t>Helbig</w:t>
      </w:r>
      <w:r w:rsidR="003E678D" w:rsidRPr="008F4D7F">
        <w:rPr>
          <w:rFonts w:ascii="Times New Roman" w:hAnsi="Times New Roman" w:cs="Times New Roman"/>
          <w:sz w:val="28"/>
          <w:szCs w:val="28"/>
        </w:rPr>
        <w:t xml:space="preserve">) </w:t>
      </w:r>
      <w:r w:rsidR="001A2FF9" w:rsidRPr="008F4D7F">
        <w:rPr>
          <w:rFonts w:ascii="Times New Roman" w:hAnsi="Times New Roman" w:cs="Times New Roman"/>
          <w:sz w:val="28"/>
          <w:szCs w:val="28"/>
        </w:rPr>
        <w:t>[</w:t>
      </w:r>
      <w:r w:rsidR="002413A4" w:rsidRPr="008F4D7F">
        <w:rPr>
          <w:rFonts w:ascii="Times New Roman" w:hAnsi="Times New Roman" w:cs="Times New Roman"/>
          <w:sz w:val="28"/>
          <w:szCs w:val="28"/>
        </w:rPr>
        <w:t>5</w:t>
      </w:r>
      <w:r w:rsidR="00275D89" w:rsidRPr="008F4D7F">
        <w:rPr>
          <w:rFonts w:ascii="Times New Roman" w:hAnsi="Times New Roman" w:cs="Times New Roman"/>
          <w:sz w:val="28"/>
          <w:szCs w:val="28"/>
        </w:rPr>
        <w:t>4</w:t>
      </w:r>
      <w:r w:rsidR="001A2FF9" w:rsidRPr="008F4D7F">
        <w:rPr>
          <w:rFonts w:ascii="Times New Roman" w:hAnsi="Times New Roman" w:cs="Times New Roman"/>
          <w:sz w:val="28"/>
          <w:szCs w:val="28"/>
        </w:rPr>
        <w:t>]</w:t>
      </w:r>
      <w:r w:rsidR="00A02C67" w:rsidRPr="008F4D7F">
        <w:rPr>
          <w:rFonts w:ascii="Times New Roman" w:hAnsi="Times New Roman" w:cs="Times New Roman"/>
          <w:sz w:val="28"/>
          <w:szCs w:val="28"/>
        </w:rPr>
        <w:t xml:space="preserve"> </w:t>
      </w:r>
      <w:r w:rsidR="00B96D15" w:rsidRPr="008F4D7F">
        <w:rPr>
          <w:rFonts w:ascii="Times New Roman" w:hAnsi="Times New Roman" w:cs="Times New Roman"/>
          <w:sz w:val="28"/>
          <w:szCs w:val="28"/>
        </w:rPr>
        <w:t>та інші).</w:t>
      </w:r>
    </w:p>
    <w:p w:rsidR="00E302F2" w:rsidRPr="008F4D7F" w:rsidRDefault="005278C4" w:rsidP="00B96D15">
      <w:pPr>
        <w:autoSpaceDE w:val="0"/>
        <w:autoSpaceDN w:val="0"/>
        <w:adjustRightInd w:val="0"/>
        <w:spacing w:after="0" w:line="360" w:lineRule="auto"/>
        <w:ind w:firstLine="426"/>
        <w:jc w:val="both"/>
        <w:rPr>
          <w:rFonts w:ascii="Times New Roman" w:hAnsi="Times New Roman" w:cs="Times New Roman"/>
          <w:sz w:val="28"/>
          <w:szCs w:val="28"/>
        </w:rPr>
      </w:pPr>
      <w:r w:rsidRPr="008F4D7F">
        <w:rPr>
          <w:rFonts w:ascii="Times New Roman" w:hAnsi="Times New Roman" w:cs="Times New Roman"/>
          <w:sz w:val="28"/>
          <w:szCs w:val="28"/>
        </w:rPr>
        <w:t xml:space="preserve">Категорія стану </w:t>
      </w:r>
      <w:r w:rsidR="00A02C67" w:rsidRPr="008F4D7F">
        <w:rPr>
          <w:rFonts w:ascii="Times New Roman" w:hAnsi="Times New Roman" w:cs="Times New Roman"/>
          <w:sz w:val="28"/>
          <w:szCs w:val="28"/>
        </w:rPr>
        <w:t>ма</w:t>
      </w:r>
      <w:r w:rsidRPr="008F4D7F">
        <w:rPr>
          <w:rFonts w:ascii="Times New Roman" w:hAnsi="Times New Roman" w:cs="Times New Roman"/>
          <w:sz w:val="28"/>
          <w:szCs w:val="28"/>
        </w:rPr>
        <w:t>є суперечливий характер, і навіть після десятиліть вивчення до сих пір залишаються питання, на які потрібно знайти відповіді. Дана дипломна робота п</w:t>
      </w:r>
      <w:r w:rsidR="00A02C67" w:rsidRPr="008F4D7F">
        <w:rPr>
          <w:rFonts w:ascii="Times New Roman" w:hAnsi="Times New Roman" w:cs="Times New Roman"/>
          <w:sz w:val="28"/>
          <w:szCs w:val="28"/>
        </w:rPr>
        <w:t>ри</w:t>
      </w:r>
      <w:r w:rsidRPr="008F4D7F">
        <w:rPr>
          <w:rFonts w:ascii="Times New Roman" w:hAnsi="Times New Roman" w:cs="Times New Roman"/>
          <w:sz w:val="28"/>
          <w:szCs w:val="28"/>
        </w:rPr>
        <w:t xml:space="preserve">свячена детальному вивченню особливостей </w:t>
      </w:r>
      <w:r w:rsidR="00B96D15" w:rsidRPr="008F4D7F">
        <w:rPr>
          <w:rFonts w:ascii="Times New Roman" w:hAnsi="Times New Roman" w:cs="Times New Roman"/>
          <w:sz w:val="28"/>
          <w:szCs w:val="28"/>
        </w:rPr>
        <w:t xml:space="preserve">категорії стану і </w:t>
      </w:r>
      <w:r w:rsidR="00A02C67" w:rsidRPr="008F4D7F">
        <w:rPr>
          <w:rFonts w:ascii="Times New Roman" w:hAnsi="Times New Roman" w:cs="Times New Roman"/>
          <w:sz w:val="28"/>
          <w:szCs w:val="28"/>
        </w:rPr>
        <w:t xml:space="preserve">зокрема </w:t>
      </w:r>
      <w:r w:rsidRPr="008F4D7F">
        <w:rPr>
          <w:rFonts w:ascii="Times New Roman" w:hAnsi="Times New Roman" w:cs="Times New Roman"/>
          <w:sz w:val="28"/>
          <w:szCs w:val="28"/>
        </w:rPr>
        <w:t>пасивного стану</w:t>
      </w:r>
      <w:r w:rsidR="00B96D15" w:rsidRPr="008F4D7F">
        <w:rPr>
          <w:rFonts w:ascii="Times New Roman" w:hAnsi="Times New Roman" w:cs="Times New Roman"/>
          <w:sz w:val="28"/>
          <w:szCs w:val="28"/>
        </w:rPr>
        <w:t>, а також аналізу частотності використ</w:t>
      </w:r>
      <w:r w:rsidR="002F761D" w:rsidRPr="008F4D7F">
        <w:rPr>
          <w:rFonts w:ascii="Times New Roman" w:hAnsi="Times New Roman" w:cs="Times New Roman"/>
          <w:sz w:val="28"/>
          <w:szCs w:val="28"/>
          <w:lang w:val="en-US"/>
        </w:rPr>
        <w:t>a</w:t>
      </w:r>
      <w:r w:rsidR="00B96D15" w:rsidRPr="008F4D7F">
        <w:rPr>
          <w:rFonts w:ascii="Times New Roman" w:hAnsi="Times New Roman" w:cs="Times New Roman"/>
          <w:sz w:val="28"/>
          <w:szCs w:val="28"/>
        </w:rPr>
        <w:t>ння пасиву у сучасній німецькій літературі шляхом симптом</w:t>
      </w:r>
      <w:r w:rsidR="002F761D" w:rsidRPr="008F4D7F">
        <w:rPr>
          <w:rFonts w:ascii="Times New Roman" w:hAnsi="Times New Roman" w:cs="Times New Roman"/>
          <w:sz w:val="28"/>
          <w:szCs w:val="28"/>
          <w:lang w:val="en-US"/>
        </w:rPr>
        <w:t>a</w:t>
      </w:r>
      <w:r w:rsidR="00B96D15" w:rsidRPr="008F4D7F">
        <w:rPr>
          <w:rFonts w:ascii="Times New Roman" w:hAnsi="Times New Roman" w:cs="Times New Roman"/>
          <w:sz w:val="28"/>
          <w:szCs w:val="28"/>
        </w:rPr>
        <w:t xml:space="preserve">тичної </w:t>
      </w:r>
      <w:r w:rsidR="00B96D15" w:rsidRPr="008F4D7F">
        <w:rPr>
          <w:rFonts w:ascii="Times New Roman" w:hAnsi="Times New Roman" w:cs="Times New Roman"/>
          <w:sz w:val="28"/>
          <w:szCs w:val="28"/>
        </w:rPr>
        <w:lastRenderedPageBreak/>
        <w:t>статистики</w:t>
      </w:r>
      <w:r w:rsidRPr="008F4D7F">
        <w:rPr>
          <w:rFonts w:ascii="Times New Roman" w:hAnsi="Times New Roman" w:cs="Times New Roman"/>
          <w:sz w:val="28"/>
          <w:szCs w:val="28"/>
        </w:rPr>
        <w:t xml:space="preserve">. </w:t>
      </w:r>
      <w:r w:rsidR="00B96D15" w:rsidRPr="008F4D7F">
        <w:rPr>
          <w:rFonts w:ascii="Times New Roman" w:hAnsi="Times New Roman" w:cs="Times New Roman"/>
          <w:sz w:val="28"/>
          <w:szCs w:val="28"/>
        </w:rPr>
        <w:t xml:space="preserve">Оскільки </w:t>
      </w:r>
      <w:r w:rsidR="00A02C67" w:rsidRPr="008F4D7F">
        <w:rPr>
          <w:rFonts w:ascii="Times New Roman" w:hAnsi="Times New Roman" w:cs="Times New Roman"/>
          <w:sz w:val="28"/>
          <w:szCs w:val="28"/>
        </w:rPr>
        <w:t xml:space="preserve">останнім часом </w:t>
      </w:r>
      <w:r w:rsidR="00B96D15" w:rsidRPr="008F4D7F">
        <w:rPr>
          <w:rFonts w:ascii="Times New Roman" w:hAnsi="Times New Roman" w:cs="Times New Roman"/>
          <w:sz w:val="28"/>
          <w:szCs w:val="28"/>
        </w:rPr>
        <w:t>не було проведено масштабних досліджень на предмет частотності вжив</w:t>
      </w:r>
      <w:r w:rsidR="002F761D" w:rsidRPr="008F4D7F">
        <w:rPr>
          <w:rFonts w:ascii="Times New Roman" w:hAnsi="Times New Roman" w:cs="Times New Roman"/>
          <w:sz w:val="28"/>
          <w:szCs w:val="28"/>
          <w:lang w:val="en-US"/>
        </w:rPr>
        <w:t>a</w:t>
      </w:r>
      <w:r w:rsidR="00B96D15" w:rsidRPr="008F4D7F">
        <w:rPr>
          <w:rFonts w:ascii="Times New Roman" w:hAnsi="Times New Roman" w:cs="Times New Roman"/>
          <w:sz w:val="28"/>
          <w:szCs w:val="28"/>
        </w:rPr>
        <w:t>ння п</w:t>
      </w:r>
      <w:r w:rsidR="002F761D" w:rsidRPr="008F4D7F">
        <w:rPr>
          <w:rFonts w:ascii="Times New Roman" w:hAnsi="Times New Roman" w:cs="Times New Roman"/>
          <w:sz w:val="28"/>
          <w:szCs w:val="28"/>
          <w:lang w:val="en-US"/>
        </w:rPr>
        <w:t>a</w:t>
      </w:r>
      <w:r w:rsidR="00B96D15" w:rsidRPr="008F4D7F">
        <w:rPr>
          <w:rFonts w:ascii="Times New Roman" w:hAnsi="Times New Roman" w:cs="Times New Roman"/>
          <w:sz w:val="28"/>
          <w:szCs w:val="28"/>
        </w:rPr>
        <w:t>сивних конструкцій у німецьких художніх текстах,</w:t>
      </w:r>
      <w:r w:rsidR="00A02C67" w:rsidRPr="008F4D7F">
        <w:rPr>
          <w:rFonts w:ascii="Times New Roman" w:hAnsi="Times New Roman" w:cs="Times New Roman"/>
          <w:sz w:val="28"/>
          <w:szCs w:val="28"/>
        </w:rPr>
        <w:t xml:space="preserve"> нам</w:t>
      </w:r>
      <w:r w:rsidR="00B96D15" w:rsidRPr="008F4D7F">
        <w:rPr>
          <w:rFonts w:ascii="Times New Roman" w:hAnsi="Times New Roman" w:cs="Times New Roman"/>
          <w:sz w:val="28"/>
          <w:szCs w:val="28"/>
        </w:rPr>
        <w:t xml:space="preserve"> представляється необхідним провести дане дослідження. </w:t>
      </w:r>
      <w:r w:rsidR="00E302F2" w:rsidRPr="008F4D7F">
        <w:rPr>
          <w:rFonts w:ascii="Times New Roman" w:hAnsi="Times New Roman" w:cs="Times New Roman"/>
          <w:sz w:val="28"/>
          <w:szCs w:val="28"/>
        </w:rPr>
        <w:t xml:space="preserve">Отже, з цього витікає </w:t>
      </w:r>
      <w:r w:rsidR="00E302F2" w:rsidRPr="008F4D7F">
        <w:rPr>
          <w:rFonts w:ascii="Times New Roman" w:hAnsi="Times New Roman" w:cs="Times New Roman"/>
          <w:b/>
          <w:sz w:val="28"/>
          <w:szCs w:val="28"/>
        </w:rPr>
        <w:t>актуальність теми</w:t>
      </w:r>
      <w:r w:rsidR="00E302F2" w:rsidRPr="008F4D7F">
        <w:rPr>
          <w:rFonts w:ascii="Times New Roman" w:hAnsi="Times New Roman" w:cs="Times New Roman"/>
          <w:sz w:val="28"/>
          <w:szCs w:val="28"/>
        </w:rPr>
        <w:t xml:space="preserve"> даної </w:t>
      </w:r>
      <w:r w:rsidR="00241B41" w:rsidRPr="008F4D7F">
        <w:rPr>
          <w:rFonts w:ascii="Times New Roman" w:hAnsi="Times New Roman" w:cs="Times New Roman"/>
          <w:sz w:val="28"/>
          <w:szCs w:val="28"/>
        </w:rPr>
        <w:t>бакалаврської</w:t>
      </w:r>
      <w:r w:rsidR="00E302F2" w:rsidRPr="008F4D7F">
        <w:rPr>
          <w:rFonts w:ascii="Times New Roman" w:hAnsi="Times New Roman" w:cs="Times New Roman"/>
          <w:sz w:val="28"/>
          <w:szCs w:val="28"/>
        </w:rPr>
        <w:t xml:space="preserve"> роботи. </w:t>
      </w:r>
    </w:p>
    <w:p w:rsidR="00E302F2" w:rsidRPr="008F4D7F" w:rsidRDefault="00E302F2" w:rsidP="00241B41">
      <w:pPr>
        <w:spacing w:after="0" w:line="360" w:lineRule="auto"/>
        <w:ind w:firstLine="426"/>
        <w:jc w:val="both"/>
        <w:rPr>
          <w:rFonts w:ascii="Times New Roman" w:hAnsi="Times New Roman" w:cs="Times New Roman"/>
          <w:sz w:val="28"/>
          <w:szCs w:val="28"/>
        </w:rPr>
      </w:pPr>
      <w:r w:rsidRPr="008F4D7F">
        <w:rPr>
          <w:rFonts w:ascii="Times New Roman" w:hAnsi="Times New Roman" w:cs="Times New Roman"/>
          <w:b/>
          <w:sz w:val="28"/>
          <w:szCs w:val="28"/>
        </w:rPr>
        <w:t>Об’єктом наукового дослідження</w:t>
      </w:r>
      <w:r w:rsidRPr="008F4D7F">
        <w:rPr>
          <w:rFonts w:ascii="Times New Roman" w:hAnsi="Times New Roman" w:cs="Times New Roman"/>
          <w:sz w:val="28"/>
          <w:szCs w:val="28"/>
        </w:rPr>
        <w:t xml:space="preserve"> є </w:t>
      </w:r>
      <w:r w:rsidR="00241B41" w:rsidRPr="008F4D7F">
        <w:rPr>
          <w:rFonts w:ascii="Times New Roman" w:hAnsi="Times New Roman" w:cs="Times New Roman"/>
          <w:sz w:val="28"/>
          <w:szCs w:val="28"/>
        </w:rPr>
        <w:t>граматична категорія стану.</w:t>
      </w:r>
    </w:p>
    <w:p w:rsidR="00E302F2" w:rsidRPr="008F4D7F" w:rsidRDefault="00E302F2" w:rsidP="00E71894">
      <w:pPr>
        <w:spacing w:after="0" w:line="360" w:lineRule="auto"/>
        <w:ind w:firstLine="426"/>
        <w:jc w:val="both"/>
        <w:rPr>
          <w:rFonts w:ascii="Times New Roman" w:hAnsi="Times New Roman" w:cs="Times New Roman"/>
          <w:sz w:val="28"/>
          <w:szCs w:val="28"/>
        </w:rPr>
      </w:pPr>
      <w:r w:rsidRPr="008F4D7F">
        <w:rPr>
          <w:rFonts w:ascii="Times New Roman" w:hAnsi="Times New Roman" w:cs="Times New Roman"/>
          <w:b/>
          <w:sz w:val="28"/>
          <w:szCs w:val="28"/>
        </w:rPr>
        <w:t>Предмет наукової роботи</w:t>
      </w:r>
      <w:r w:rsidR="003A5922" w:rsidRPr="008F4D7F">
        <w:rPr>
          <w:rFonts w:ascii="Times New Roman" w:hAnsi="Times New Roman" w:cs="Times New Roman"/>
          <w:sz w:val="28"/>
          <w:szCs w:val="28"/>
        </w:rPr>
        <w:t>:</w:t>
      </w:r>
      <w:r w:rsidRPr="008F4D7F">
        <w:rPr>
          <w:rFonts w:ascii="Times New Roman" w:hAnsi="Times New Roman" w:cs="Times New Roman"/>
          <w:sz w:val="28"/>
          <w:szCs w:val="28"/>
        </w:rPr>
        <w:t xml:space="preserve"> </w:t>
      </w:r>
      <w:r w:rsidR="00241B41" w:rsidRPr="008F4D7F">
        <w:rPr>
          <w:rFonts w:ascii="Times New Roman" w:hAnsi="Times New Roman" w:cs="Times New Roman"/>
          <w:sz w:val="28"/>
          <w:szCs w:val="28"/>
        </w:rPr>
        <w:t>пасивний і активний стан у сучасній німецькій літературі</w:t>
      </w:r>
      <w:r w:rsidRPr="008F4D7F">
        <w:rPr>
          <w:rFonts w:ascii="Times New Roman" w:hAnsi="Times New Roman" w:cs="Times New Roman"/>
          <w:sz w:val="28"/>
          <w:szCs w:val="28"/>
        </w:rPr>
        <w:t xml:space="preserve">. </w:t>
      </w:r>
    </w:p>
    <w:p w:rsidR="00D205DA" w:rsidRPr="008F4D7F" w:rsidRDefault="00D205DA" w:rsidP="00D205DA">
      <w:pPr>
        <w:spacing w:after="0" w:line="360" w:lineRule="auto"/>
        <w:ind w:firstLine="426"/>
        <w:jc w:val="both"/>
        <w:rPr>
          <w:rFonts w:ascii="Times New Roman" w:hAnsi="Times New Roman" w:cs="Times New Roman"/>
          <w:sz w:val="28"/>
          <w:szCs w:val="28"/>
        </w:rPr>
      </w:pPr>
      <w:r w:rsidRPr="008F4D7F">
        <w:rPr>
          <w:rFonts w:ascii="Times New Roman" w:hAnsi="Times New Roman" w:cs="Times New Roman"/>
          <w:b/>
          <w:sz w:val="28"/>
          <w:szCs w:val="28"/>
        </w:rPr>
        <w:t>Мета бакалаврського дослідження</w:t>
      </w:r>
      <w:r w:rsidR="003A5922" w:rsidRPr="008F4D7F">
        <w:rPr>
          <w:rFonts w:ascii="Times New Roman" w:hAnsi="Times New Roman" w:cs="Times New Roman"/>
          <w:sz w:val="28"/>
          <w:szCs w:val="28"/>
        </w:rPr>
        <w:t>:</w:t>
      </w:r>
      <w:r w:rsidRPr="008F4D7F">
        <w:rPr>
          <w:rFonts w:ascii="Times New Roman" w:hAnsi="Times New Roman" w:cs="Times New Roman"/>
          <w:sz w:val="28"/>
          <w:szCs w:val="28"/>
        </w:rPr>
        <w:t xml:space="preserve"> комплексний теоретичний і статистичний аналіз </w:t>
      </w:r>
      <w:r w:rsidR="00B96D15" w:rsidRPr="008F4D7F">
        <w:rPr>
          <w:rFonts w:ascii="Times New Roman" w:hAnsi="Times New Roman" w:cs="Times New Roman"/>
          <w:sz w:val="28"/>
          <w:szCs w:val="28"/>
        </w:rPr>
        <w:t>вживання пасивного стану</w:t>
      </w:r>
      <w:r w:rsidRPr="008F4D7F">
        <w:rPr>
          <w:rFonts w:ascii="Times New Roman" w:hAnsi="Times New Roman" w:cs="Times New Roman"/>
          <w:sz w:val="28"/>
          <w:szCs w:val="28"/>
        </w:rPr>
        <w:t xml:space="preserve"> у сучасній німецькій літературі. </w:t>
      </w:r>
    </w:p>
    <w:p w:rsidR="00D205DA" w:rsidRPr="008F4D7F" w:rsidRDefault="00D205DA" w:rsidP="00D205DA">
      <w:pPr>
        <w:spacing w:after="0" w:line="360" w:lineRule="auto"/>
        <w:ind w:firstLine="426"/>
        <w:jc w:val="both"/>
        <w:rPr>
          <w:rFonts w:ascii="Times New Roman" w:hAnsi="Times New Roman" w:cs="Times New Roman"/>
          <w:sz w:val="28"/>
          <w:szCs w:val="28"/>
        </w:rPr>
      </w:pPr>
      <w:r w:rsidRPr="008F4D7F">
        <w:rPr>
          <w:rFonts w:ascii="Times New Roman" w:hAnsi="Times New Roman" w:cs="Times New Roman"/>
          <w:sz w:val="28"/>
          <w:szCs w:val="28"/>
        </w:rPr>
        <w:t xml:space="preserve">Поставлена мета вимагає вирішення низки </w:t>
      </w:r>
      <w:r w:rsidRPr="008F4D7F">
        <w:rPr>
          <w:rFonts w:ascii="Times New Roman" w:hAnsi="Times New Roman" w:cs="Times New Roman"/>
          <w:b/>
          <w:sz w:val="28"/>
          <w:szCs w:val="28"/>
        </w:rPr>
        <w:t>завдань</w:t>
      </w:r>
      <w:r w:rsidRPr="008F4D7F">
        <w:rPr>
          <w:rFonts w:ascii="Times New Roman" w:hAnsi="Times New Roman" w:cs="Times New Roman"/>
          <w:sz w:val="28"/>
          <w:szCs w:val="28"/>
        </w:rPr>
        <w:t xml:space="preserve">, а саме : </w:t>
      </w:r>
    </w:p>
    <w:p w:rsidR="00B96D15" w:rsidRPr="008F4D7F" w:rsidRDefault="006310FE" w:rsidP="006310FE">
      <w:pPr>
        <w:spacing w:after="0" w:line="360" w:lineRule="auto"/>
        <w:jc w:val="both"/>
        <w:rPr>
          <w:rFonts w:ascii="Times New Roman" w:hAnsi="Times New Roman" w:cs="Times New Roman"/>
          <w:sz w:val="28"/>
          <w:szCs w:val="28"/>
          <w:shd w:val="clear" w:color="auto" w:fill="FFFFFF"/>
        </w:rPr>
      </w:pPr>
      <w:r w:rsidRPr="008F4D7F">
        <w:rPr>
          <w:rFonts w:ascii="Times New Roman" w:hAnsi="Times New Roman" w:cs="Times New Roman"/>
          <w:sz w:val="28"/>
          <w:szCs w:val="28"/>
        </w:rPr>
        <w:t xml:space="preserve">1. </w:t>
      </w:r>
      <w:r w:rsidR="00036F7E" w:rsidRPr="008F4D7F">
        <w:rPr>
          <w:rFonts w:ascii="Times New Roman" w:hAnsi="Times New Roman" w:cs="Times New Roman"/>
          <w:sz w:val="28"/>
          <w:szCs w:val="28"/>
        </w:rPr>
        <w:t>визн</w:t>
      </w:r>
      <w:r w:rsidR="00DD21D0" w:rsidRPr="008F4D7F">
        <w:rPr>
          <w:rFonts w:ascii="Times New Roman" w:hAnsi="Times New Roman" w:cs="Times New Roman"/>
          <w:sz w:val="28"/>
          <w:szCs w:val="28"/>
          <w:lang w:val="en-US"/>
        </w:rPr>
        <w:t>a</w:t>
      </w:r>
      <w:r w:rsidR="00036F7E" w:rsidRPr="008F4D7F">
        <w:rPr>
          <w:rFonts w:ascii="Times New Roman" w:hAnsi="Times New Roman" w:cs="Times New Roman"/>
          <w:sz w:val="28"/>
          <w:szCs w:val="28"/>
        </w:rPr>
        <w:t>чити відм</w:t>
      </w:r>
      <w:r w:rsidR="00554F6D" w:rsidRPr="008F4D7F">
        <w:rPr>
          <w:rFonts w:ascii="Times New Roman" w:hAnsi="Times New Roman" w:cs="Times New Roman"/>
          <w:sz w:val="28"/>
          <w:szCs w:val="28"/>
        </w:rPr>
        <w:t>інності</w:t>
      </w:r>
      <w:r w:rsidR="00036F7E" w:rsidRPr="008F4D7F">
        <w:rPr>
          <w:rFonts w:ascii="Times New Roman" w:hAnsi="Times New Roman" w:cs="Times New Roman"/>
          <w:sz w:val="28"/>
          <w:szCs w:val="28"/>
        </w:rPr>
        <w:t xml:space="preserve"> між </w:t>
      </w:r>
      <w:r w:rsidR="00DD21D0" w:rsidRPr="008F4D7F">
        <w:rPr>
          <w:rFonts w:ascii="Times New Roman" w:hAnsi="Times New Roman" w:cs="Times New Roman"/>
          <w:sz w:val="28"/>
          <w:szCs w:val="28"/>
          <w:lang w:val="en-US"/>
        </w:rPr>
        <w:t>a</w:t>
      </w:r>
      <w:r w:rsidR="00036F7E" w:rsidRPr="008F4D7F">
        <w:rPr>
          <w:rFonts w:ascii="Times New Roman" w:hAnsi="Times New Roman" w:cs="Times New Roman"/>
          <w:sz w:val="28"/>
          <w:szCs w:val="28"/>
        </w:rPr>
        <w:t>ктивним і п</w:t>
      </w:r>
      <w:r w:rsidR="00DD21D0" w:rsidRPr="008F4D7F">
        <w:rPr>
          <w:rFonts w:ascii="Times New Roman" w:hAnsi="Times New Roman" w:cs="Times New Roman"/>
          <w:sz w:val="28"/>
          <w:szCs w:val="28"/>
          <w:lang w:val="en-US"/>
        </w:rPr>
        <w:t>a</w:t>
      </w:r>
      <w:r w:rsidR="00036F7E" w:rsidRPr="008F4D7F">
        <w:rPr>
          <w:rFonts w:ascii="Times New Roman" w:hAnsi="Times New Roman" w:cs="Times New Roman"/>
          <w:sz w:val="28"/>
          <w:szCs w:val="28"/>
        </w:rPr>
        <w:t>сивн</w:t>
      </w:r>
      <w:r w:rsidR="00DD21D0" w:rsidRPr="008F4D7F">
        <w:rPr>
          <w:rFonts w:ascii="Times New Roman" w:hAnsi="Times New Roman" w:cs="Times New Roman"/>
          <w:sz w:val="28"/>
          <w:szCs w:val="28"/>
        </w:rPr>
        <w:t>им</w:t>
      </w:r>
      <w:r w:rsidR="00036F7E" w:rsidRPr="008F4D7F">
        <w:rPr>
          <w:rFonts w:ascii="Times New Roman" w:hAnsi="Times New Roman" w:cs="Times New Roman"/>
          <w:sz w:val="28"/>
          <w:szCs w:val="28"/>
        </w:rPr>
        <w:t xml:space="preserve"> станом;</w:t>
      </w:r>
    </w:p>
    <w:p w:rsidR="00B96D15" w:rsidRPr="008F4D7F" w:rsidRDefault="006310FE" w:rsidP="006310FE">
      <w:pPr>
        <w:pStyle w:val="a8"/>
        <w:spacing w:after="0" w:line="360" w:lineRule="auto"/>
        <w:ind w:left="0"/>
        <w:jc w:val="both"/>
        <w:rPr>
          <w:rFonts w:ascii="Times New Roman" w:hAnsi="Times New Roman" w:cs="Times New Roman"/>
          <w:sz w:val="28"/>
          <w:szCs w:val="28"/>
        </w:rPr>
      </w:pPr>
      <w:r w:rsidRPr="008F4D7F">
        <w:rPr>
          <w:rFonts w:ascii="Times New Roman" w:hAnsi="Times New Roman" w:cs="Times New Roman"/>
          <w:sz w:val="28"/>
          <w:szCs w:val="28"/>
          <w:shd w:val="clear" w:color="auto" w:fill="FFFFFF"/>
        </w:rPr>
        <w:t>2.</w:t>
      </w:r>
      <w:r w:rsidR="00B96D15" w:rsidRPr="008F4D7F">
        <w:rPr>
          <w:rFonts w:ascii="Times New Roman" w:hAnsi="Times New Roman" w:cs="Times New Roman"/>
          <w:sz w:val="28"/>
          <w:szCs w:val="28"/>
          <w:shd w:val="clear" w:color="auto" w:fill="FFFFFF"/>
        </w:rPr>
        <w:t xml:space="preserve"> дет</w:t>
      </w:r>
      <w:r w:rsidR="00DD21D0" w:rsidRPr="008F4D7F">
        <w:rPr>
          <w:rFonts w:ascii="Times New Roman" w:hAnsi="Times New Roman" w:cs="Times New Roman"/>
          <w:sz w:val="28"/>
          <w:szCs w:val="28"/>
          <w:lang w:val="en-US"/>
        </w:rPr>
        <w:t>a</w:t>
      </w:r>
      <w:r w:rsidR="00B96D15" w:rsidRPr="008F4D7F">
        <w:rPr>
          <w:rFonts w:ascii="Times New Roman" w:hAnsi="Times New Roman" w:cs="Times New Roman"/>
          <w:sz w:val="28"/>
          <w:szCs w:val="28"/>
          <w:shd w:val="clear" w:color="auto" w:fill="FFFFFF"/>
        </w:rPr>
        <w:t>льно продемонструв</w:t>
      </w:r>
      <w:r w:rsidR="00DD21D0" w:rsidRPr="008F4D7F">
        <w:rPr>
          <w:rFonts w:ascii="Times New Roman" w:hAnsi="Times New Roman" w:cs="Times New Roman"/>
          <w:sz w:val="28"/>
          <w:szCs w:val="28"/>
          <w:lang w:val="en-US"/>
        </w:rPr>
        <w:t>a</w:t>
      </w:r>
      <w:r w:rsidR="00B96D15" w:rsidRPr="008F4D7F">
        <w:rPr>
          <w:rFonts w:ascii="Times New Roman" w:hAnsi="Times New Roman" w:cs="Times New Roman"/>
          <w:sz w:val="28"/>
          <w:szCs w:val="28"/>
          <w:shd w:val="clear" w:color="auto" w:fill="FFFFFF"/>
        </w:rPr>
        <w:t xml:space="preserve">ти структури </w:t>
      </w:r>
      <w:r w:rsidR="00B96D15" w:rsidRPr="008F4D7F">
        <w:rPr>
          <w:rFonts w:ascii="Times New Roman" w:hAnsi="Times New Roman" w:cs="Times New Roman"/>
          <w:sz w:val="28"/>
          <w:szCs w:val="28"/>
        </w:rPr>
        <w:t>функціонув</w:t>
      </w:r>
      <w:r w:rsidR="00DD21D0" w:rsidRPr="008F4D7F">
        <w:rPr>
          <w:rFonts w:ascii="Times New Roman" w:hAnsi="Times New Roman" w:cs="Times New Roman"/>
          <w:sz w:val="28"/>
          <w:szCs w:val="28"/>
          <w:lang w:val="en-US"/>
        </w:rPr>
        <w:t>a</w:t>
      </w:r>
      <w:r w:rsidR="00B96D15" w:rsidRPr="008F4D7F">
        <w:rPr>
          <w:rFonts w:ascii="Times New Roman" w:hAnsi="Times New Roman" w:cs="Times New Roman"/>
          <w:sz w:val="28"/>
          <w:szCs w:val="28"/>
        </w:rPr>
        <w:t>ння</w:t>
      </w:r>
      <w:r w:rsidR="00B96D15" w:rsidRPr="008F4D7F">
        <w:rPr>
          <w:rFonts w:ascii="Times New Roman" w:hAnsi="Times New Roman" w:cs="Times New Roman"/>
          <w:sz w:val="28"/>
          <w:szCs w:val="28"/>
          <w:shd w:val="clear" w:color="auto" w:fill="FFFFFF"/>
        </w:rPr>
        <w:t xml:space="preserve"> п</w:t>
      </w:r>
      <w:r w:rsidR="00DD21D0" w:rsidRPr="008F4D7F">
        <w:rPr>
          <w:rFonts w:ascii="Times New Roman" w:hAnsi="Times New Roman" w:cs="Times New Roman"/>
          <w:sz w:val="28"/>
          <w:szCs w:val="28"/>
          <w:lang w:val="en-US"/>
        </w:rPr>
        <w:t>a</w:t>
      </w:r>
      <w:r w:rsidR="00B96D15" w:rsidRPr="008F4D7F">
        <w:rPr>
          <w:rFonts w:ascii="Times New Roman" w:hAnsi="Times New Roman" w:cs="Times New Roman"/>
          <w:sz w:val="28"/>
          <w:szCs w:val="28"/>
          <w:shd w:val="clear" w:color="auto" w:fill="FFFFFF"/>
        </w:rPr>
        <w:t xml:space="preserve">сивного стану </w:t>
      </w:r>
      <w:r w:rsidR="00554F6D" w:rsidRPr="008F4D7F">
        <w:rPr>
          <w:rFonts w:ascii="Times New Roman" w:hAnsi="Times New Roman" w:cs="Times New Roman"/>
          <w:sz w:val="28"/>
          <w:szCs w:val="28"/>
        </w:rPr>
        <w:t>в суч</w:t>
      </w:r>
      <w:r w:rsidR="00DD21D0" w:rsidRPr="008F4D7F">
        <w:rPr>
          <w:rFonts w:ascii="Times New Roman" w:hAnsi="Times New Roman" w:cs="Times New Roman"/>
          <w:sz w:val="28"/>
          <w:szCs w:val="28"/>
          <w:lang w:val="en-US"/>
        </w:rPr>
        <w:t>a</w:t>
      </w:r>
      <w:r w:rsidR="00554F6D" w:rsidRPr="008F4D7F">
        <w:rPr>
          <w:rFonts w:ascii="Times New Roman" w:hAnsi="Times New Roman" w:cs="Times New Roman"/>
          <w:sz w:val="28"/>
          <w:szCs w:val="28"/>
        </w:rPr>
        <w:t>сній німецькій мові</w:t>
      </w:r>
      <w:r w:rsidR="00554F6D" w:rsidRPr="008F4D7F">
        <w:rPr>
          <w:rFonts w:ascii="Times New Roman" w:hAnsi="Times New Roman" w:cs="Times New Roman"/>
          <w:sz w:val="28"/>
          <w:szCs w:val="28"/>
          <w:shd w:val="clear" w:color="auto" w:fill="FFFFFF"/>
        </w:rPr>
        <w:t xml:space="preserve"> </w:t>
      </w:r>
      <w:r w:rsidR="00B96D15" w:rsidRPr="008F4D7F">
        <w:rPr>
          <w:rFonts w:ascii="Times New Roman" w:hAnsi="Times New Roman" w:cs="Times New Roman"/>
          <w:sz w:val="28"/>
          <w:szCs w:val="28"/>
          <w:shd w:val="clear" w:color="auto" w:fill="FFFFFF"/>
        </w:rPr>
        <w:t>і систем</w:t>
      </w:r>
      <w:r w:rsidR="00DD21D0" w:rsidRPr="008F4D7F">
        <w:rPr>
          <w:rFonts w:ascii="Times New Roman" w:hAnsi="Times New Roman" w:cs="Times New Roman"/>
          <w:sz w:val="28"/>
          <w:szCs w:val="28"/>
          <w:lang w:val="en-US"/>
        </w:rPr>
        <w:t>a</w:t>
      </w:r>
      <w:r w:rsidR="00B96D15" w:rsidRPr="008F4D7F">
        <w:rPr>
          <w:rFonts w:ascii="Times New Roman" w:hAnsi="Times New Roman" w:cs="Times New Roman"/>
          <w:sz w:val="28"/>
          <w:szCs w:val="28"/>
          <w:shd w:val="clear" w:color="auto" w:fill="FFFFFF"/>
        </w:rPr>
        <w:t>тизувати їх</w:t>
      </w:r>
      <w:r w:rsidR="00B96D15" w:rsidRPr="008F4D7F">
        <w:rPr>
          <w:rFonts w:ascii="Times New Roman" w:hAnsi="Times New Roman" w:cs="Times New Roman"/>
          <w:sz w:val="28"/>
          <w:szCs w:val="28"/>
        </w:rPr>
        <w:t>;</w:t>
      </w:r>
    </w:p>
    <w:p w:rsidR="00036F7E" w:rsidRPr="008F4D7F" w:rsidRDefault="00554F6D" w:rsidP="006310FE">
      <w:pPr>
        <w:spacing w:after="0" w:line="360" w:lineRule="auto"/>
        <w:jc w:val="both"/>
        <w:rPr>
          <w:rFonts w:ascii="Times New Roman" w:hAnsi="Times New Roman" w:cs="Times New Roman"/>
          <w:sz w:val="28"/>
          <w:szCs w:val="28"/>
        </w:rPr>
      </w:pPr>
      <w:r w:rsidRPr="008F4D7F">
        <w:rPr>
          <w:rFonts w:ascii="Times New Roman" w:hAnsi="Times New Roman" w:cs="Times New Roman"/>
          <w:sz w:val="28"/>
          <w:szCs w:val="28"/>
        </w:rPr>
        <w:t>3</w:t>
      </w:r>
      <w:r w:rsidR="00036F7E" w:rsidRPr="008F4D7F">
        <w:rPr>
          <w:rFonts w:ascii="Times New Roman" w:hAnsi="Times New Roman" w:cs="Times New Roman"/>
          <w:sz w:val="28"/>
          <w:szCs w:val="28"/>
        </w:rPr>
        <w:t>. позн</w:t>
      </w:r>
      <w:r w:rsidR="00DD21D0" w:rsidRPr="008F4D7F">
        <w:rPr>
          <w:rFonts w:ascii="Times New Roman" w:hAnsi="Times New Roman" w:cs="Times New Roman"/>
          <w:sz w:val="28"/>
          <w:szCs w:val="28"/>
          <w:lang w:val="en-US"/>
        </w:rPr>
        <w:t>a</w:t>
      </w:r>
      <w:r w:rsidR="00036F7E" w:rsidRPr="008F4D7F">
        <w:rPr>
          <w:rFonts w:ascii="Times New Roman" w:hAnsi="Times New Roman" w:cs="Times New Roman"/>
          <w:sz w:val="28"/>
          <w:szCs w:val="28"/>
        </w:rPr>
        <w:t>чити сфери застосув</w:t>
      </w:r>
      <w:r w:rsidR="00DD21D0" w:rsidRPr="008F4D7F">
        <w:rPr>
          <w:rFonts w:ascii="Times New Roman" w:hAnsi="Times New Roman" w:cs="Times New Roman"/>
          <w:sz w:val="28"/>
          <w:szCs w:val="28"/>
          <w:lang w:val="en-US"/>
        </w:rPr>
        <w:t>a</w:t>
      </w:r>
      <w:r w:rsidR="00036F7E" w:rsidRPr="008F4D7F">
        <w:rPr>
          <w:rFonts w:ascii="Times New Roman" w:hAnsi="Times New Roman" w:cs="Times New Roman"/>
          <w:sz w:val="28"/>
          <w:szCs w:val="28"/>
        </w:rPr>
        <w:t>ння п</w:t>
      </w:r>
      <w:r w:rsidR="00DD21D0" w:rsidRPr="008F4D7F">
        <w:rPr>
          <w:rFonts w:ascii="Times New Roman" w:hAnsi="Times New Roman" w:cs="Times New Roman"/>
          <w:sz w:val="28"/>
          <w:szCs w:val="28"/>
          <w:lang w:val="en-US"/>
        </w:rPr>
        <w:t>a</w:t>
      </w:r>
      <w:r w:rsidR="00036F7E" w:rsidRPr="008F4D7F">
        <w:rPr>
          <w:rFonts w:ascii="Times New Roman" w:hAnsi="Times New Roman" w:cs="Times New Roman"/>
          <w:sz w:val="28"/>
          <w:szCs w:val="28"/>
        </w:rPr>
        <w:t xml:space="preserve">сивних конструкцій в німецькій мові і </w:t>
      </w:r>
      <w:r w:rsidRPr="008F4D7F">
        <w:rPr>
          <w:rFonts w:ascii="Times New Roman" w:hAnsi="Times New Roman" w:cs="Times New Roman"/>
          <w:sz w:val="28"/>
          <w:szCs w:val="28"/>
        </w:rPr>
        <w:t>ох</w:t>
      </w:r>
      <w:r w:rsidR="00DD21D0" w:rsidRPr="008F4D7F">
        <w:rPr>
          <w:rFonts w:ascii="Times New Roman" w:hAnsi="Times New Roman" w:cs="Times New Roman"/>
          <w:sz w:val="28"/>
          <w:szCs w:val="28"/>
          <w:lang w:val="en-US"/>
        </w:rPr>
        <w:t>a</w:t>
      </w:r>
      <w:r w:rsidRPr="008F4D7F">
        <w:rPr>
          <w:rFonts w:ascii="Times New Roman" w:hAnsi="Times New Roman" w:cs="Times New Roman"/>
          <w:sz w:val="28"/>
          <w:szCs w:val="28"/>
        </w:rPr>
        <w:t>р</w:t>
      </w:r>
      <w:r w:rsidR="00DD21D0" w:rsidRPr="008F4D7F">
        <w:rPr>
          <w:rFonts w:ascii="Times New Roman" w:hAnsi="Times New Roman" w:cs="Times New Roman"/>
          <w:sz w:val="28"/>
          <w:szCs w:val="28"/>
          <w:lang w:val="en-US"/>
        </w:rPr>
        <w:t>a</w:t>
      </w:r>
      <w:r w:rsidRPr="008F4D7F">
        <w:rPr>
          <w:rFonts w:ascii="Times New Roman" w:hAnsi="Times New Roman" w:cs="Times New Roman"/>
          <w:sz w:val="28"/>
          <w:szCs w:val="28"/>
        </w:rPr>
        <w:t xml:space="preserve">ктеризувати </w:t>
      </w:r>
      <w:r w:rsidR="00036F7E" w:rsidRPr="008F4D7F">
        <w:rPr>
          <w:rFonts w:ascii="Times New Roman" w:hAnsi="Times New Roman" w:cs="Times New Roman"/>
          <w:sz w:val="28"/>
          <w:szCs w:val="28"/>
        </w:rPr>
        <w:t>їх функції;</w:t>
      </w:r>
    </w:p>
    <w:p w:rsidR="00554F6D" w:rsidRPr="008F4D7F" w:rsidRDefault="00554F6D" w:rsidP="006310FE">
      <w:pPr>
        <w:spacing w:after="0" w:line="360" w:lineRule="auto"/>
        <w:jc w:val="both"/>
        <w:rPr>
          <w:rFonts w:ascii="Times New Roman" w:hAnsi="Times New Roman" w:cs="Times New Roman"/>
          <w:sz w:val="28"/>
          <w:szCs w:val="28"/>
        </w:rPr>
      </w:pPr>
      <w:r w:rsidRPr="008F4D7F">
        <w:rPr>
          <w:rFonts w:ascii="Times New Roman" w:hAnsi="Times New Roman" w:cs="Times New Roman"/>
          <w:sz w:val="28"/>
          <w:szCs w:val="28"/>
        </w:rPr>
        <w:t>4</w:t>
      </w:r>
      <w:r w:rsidR="00036F7E" w:rsidRPr="008F4D7F">
        <w:rPr>
          <w:rFonts w:ascii="Times New Roman" w:hAnsi="Times New Roman" w:cs="Times New Roman"/>
          <w:sz w:val="28"/>
          <w:szCs w:val="28"/>
        </w:rPr>
        <w:t>. виявити комунік</w:t>
      </w:r>
      <w:r w:rsidR="00DD21D0" w:rsidRPr="008F4D7F">
        <w:rPr>
          <w:rFonts w:ascii="Times New Roman" w:hAnsi="Times New Roman" w:cs="Times New Roman"/>
          <w:sz w:val="28"/>
          <w:szCs w:val="28"/>
          <w:lang w:val="en-US"/>
        </w:rPr>
        <w:t>a</w:t>
      </w:r>
      <w:r w:rsidR="00036F7E" w:rsidRPr="008F4D7F">
        <w:rPr>
          <w:rFonts w:ascii="Times New Roman" w:hAnsi="Times New Roman" w:cs="Times New Roman"/>
          <w:sz w:val="28"/>
          <w:szCs w:val="28"/>
        </w:rPr>
        <w:t>тивну роль пасивних констр</w:t>
      </w:r>
      <w:r w:rsidR="00E71894" w:rsidRPr="008F4D7F">
        <w:rPr>
          <w:rFonts w:ascii="Times New Roman" w:hAnsi="Times New Roman" w:cs="Times New Roman"/>
          <w:sz w:val="28"/>
          <w:szCs w:val="28"/>
        </w:rPr>
        <w:t>укцій в суч</w:t>
      </w:r>
      <w:r w:rsidR="00DD21D0" w:rsidRPr="008F4D7F">
        <w:rPr>
          <w:rFonts w:ascii="Times New Roman" w:hAnsi="Times New Roman" w:cs="Times New Roman"/>
          <w:sz w:val="28"/>
          <w:szCs w:val="28"/>
          <w:lang w:val="en-US"/>
        </w:rPr>
        <w:t>a</w:t>
      </w:r>
      <w:r w:rsidR="00E71894" w:rsidRPr="008F4D7F">
        <w:rPr>
          <w:rFonts w:ascii="Times New Roman" w:hAnsi="Times New Roman" w:cs="Times New Roman"/>
          <w:sz w:val="28"/>
          <w:szCs w:val="28"/>
        </w:rPr>
        <w:t>сній німецькій мові;</w:t>
      </w:r>
      <w:r w:rsidRPr="008F4D7F">
        <w:rPr>
          <w:rFonts w:ascii="Times New Roman" w:hAnsi="Times New Roman" w:cs="Times New Roman"/>
          <w:sz w:val="28"/>
          <w:szCs w:val="28"/>
        </w:rPr>
        <w:t xml:space="preserve"> </w:t>
      </w:r>
    </w:p>
    <w:p w:rsidR="00036F7E" w:rsidRPr="008F4D7F" w:rsidRDefault="00554F6D" w:rsidP="006310FE">
      <w:pPr>
        <w:spacing w:after="0" w:line="360" w:lineRule="auto"/>
        <w:jc w:val="both"/>
        <w:rPr>
          <w:rFonts w:ascii="Times New Roman" w:hAnsi="Times New Roman" w:cs="Times New Roman"/>
          <w:sz w:val="28"/>
          <w:szCs w:val="28"/>
        </w:rPr>
      </w:pPr>
      <w:r w:rsidRPr="008F4D7F">
        <w:rPr>
          <w:rFonts w:ascii="Times New Roman" w:hAnsi="Times New Roman" w:cs="Times New Roman"/>
          <w:sz w:val="28"/>
          <w:szCs w:val="28"/>
        </w:rPr>
        <w:t>5. висвітлити особливості перифразів п</w:t>
      </w:r>
      <w:r w:rsidR="00DD21D0" w:rsidRPr="008F4D7F">
        <w:rPr>
          <w:rFonts w:ascii="Times New Roman" w:hAnsi="Times New Roman" w:cs="Times New Roman"/>
          <w:sz w:val="28"/>
          <w:szCs w:val="28"/>
          <w:lang w:val="en-US"/>
        </w:rPr>
        <w:t>a</w:t>
      </w:r>
      <w:r w:rsidRPr="008F4D7F">
        <w:rPr>
          <w:rFonts w:ascii="Times New Roman" w:hAnsi="Times New Roman" w:cs="Times New Roman"/>
          <w:sz w:val="28"/>
          <w:szCs w:val="28"/>
        </w:rPr>
        <w:t>сивного стану, х</w:t>
      </w:r>
      <w:r w:rsidR="00DD21D0" w:rsidRPr="008F4D7F">
        <w:rPr>
          <w:rFonts w:ascii="Times New Roman" w:hAnsi="Times New Roman" w:cs="Times New Roman"/>
          <w:sz w:val="28"/>
          <w:szCs w:val="28"/>
          <w:lang w:val="en-US"/>
        </w:rPr>
        <w:t>a</w:t>
      </w:r>
      <w:r w:rsidRPr="008F4D7F">
        <w:rPr>
          <w:rFonts w:ascii="Times New Roman" w:hAnsi="Times New Roman" w:cs="Times New Roman"/>
          <w:sz w:val="28"/>
          <w:szCs w:val="28"/>
        </w:rPr>
        <w:t>рактерні для німецької мови;</w:t>
      </w:r>
    </w:p>
    <w:p w:rsidR="00E71894" w:rsidRPr="008F4D7F" w:rsidRDefault="00E71894" w:rsidP="006310FE">
      <w:pPr>
        <w:spacing w:after="0" w:line="360" w:lineRule="auto"/>
        <w:jc w:val="both"/>
        <w:rPr>
          <w:rFonts w:ascii="Times New Roman" w:hAnsi="Times New Roman" w:cs="Times New Roman"/>
          <w:sz w:val="28"/>
          <w:szCs w:val="28"/>
        </w:rPr>
      </w:pPr>
      <w:r w:rsidRPr="008F4D7F">
        <w:rPr>
          <w:rFonts w:ascii="Times New Roman" w:hAnsi="Times New Roman" w:cs="Times New Roman"/>
          <w:sz w:val="28"/>
          <w:szCs w:val="28"/>
        </w:rPr>
        <w:t>6. д</w:t>
      </w:r>
      <w:r w:rsidR="00DD21D0" w:rsidRPr="008F4D7F">
        <w:rPr>
          <w:rFonts w:ascii="Times New Roman" w:hAnsi="Times New Roman" w:cs="Times New Roman"/>
          <w:sz w:val="28"/>
          <w:szCs w:val="28"/>
          <w:lang w:val="en-US"/>
        </w:rPr>
        <w:t>a</w:t>
      </w:r>
      <w:r w:rsidRPr="008F4D7F">
        <w:rPr>
          <w:rFonts w:ascii="Times New Roman" w:hAnsi="Times New Roman" w:cs="Times New Roman"/>
          <w:sz w:val="28"/>
          <w:szCs w:val="28"/>
        </w:rPr>
        <w:t>ти визн</w:t>
      </w:r>
      <w:r w:rsidR="00DD21D0" w:rsidRPr="008F4D7F">
        <w:rPr>
          <w:rFonts w:ascii="Times New Roman" w:hAnsi="Times New Roman" w:cs="Times New Roman"/>
          <w:sz w:val="28"/>
          <w:szCs w:val="28"/>
          <w:lang w:val="en-US"/>
        </w:rPr>
        <w:t>a</w:t>
      </w:r>
      <w:r w:rsidRPr="008F4D7F">
        <w:rPr>
          <w:rFonts w:ascii="Times New Roman" w:hAnsi="Times New Roman" w:cs="Times New Roman"/>
          <w:sz w:val="28"/>
          <w:szCs w:val="28"/>
        </w:rPr>
        <w:t>чення феномену симптом</w:t>
      </w:r>
      <w:r w:rsidR="00DD21D0" w:rsidRPr="008F4D7F">
        <w:rPr>
          <w:rFonts w:ascii="Times New Roman" w:hAnsi="Times New Roman" w:cs="Times New Roman"/>
          <w:sz w:val="28"/>
          <w:szCs w:val="28"/>
          <w:lang w:val="en-US"/>
        </w:rPr>
        <w:t>a</w:t>
      </w:r>
      <w:r w:rsidRPr="008F4D7F">
        <w:rPr>
          <w:rFonts w:ascii="Times New Roman" w:hAnsi="Times New Roman" w:cs="Times New Roman"/>
          <w:sz w:val="28"/>
          <w:szCs w:val="28"/>
        </w:rPr>
        <w:t>тичної ст</w:t>
      </w:r>
      <w:r w:rsidR="00DD21D0" w:rsidRPr="008F4D7F">
        <w:rPr>
          <w:rFonts w:ascii="Times New Roman" w:hAnsi="Times New Roman" w:cs="Times New Roman"/>
          <w:sz w:val="28"/>
          <w:szCs w:val="28"/>
          <w:lang w:val="en-US"/>
        </w:rPr>
        <w:t>a</w:t>
      </w:r>
      <w:r w:rsidRPr="008F4D7F">
        <w:rPr>
          <w:rFonts w:ascii="Times New Roman" w:hAnsi="Times New Roman" w:cs="Times New Roman"/>
          <w:sz w:val="28"/>
          <w:szCs w:val="28"/>
        </w:rPr>
        <w:t>тистики;</w:t>
      </w:r>
    </w:p>
    <w:p w:rsidR="00E71894" w:rsidRPr="008F4D7F" w:rsidRDefault="00E71894" w:rsidP="006310FE">
      <w:pPr>
        <w:spacing w:after="0" w:line="360" w:lineRule="auto"/>
        <w:jc w:val="both"/>
        <w:rPr>
          <w:rFonts w:ascii="Times New Roman" w:hAnsi="Times New Roman" w:cs="Times New Roman"/>
          <w:sz w:val="28"/>
          <w:szCs w:val="28"/>
        </w:rPr>
      </w:pPr>
      <w:r w:rsidRPr="008F4D7F">
        <w:rPr>
          <w:rFonts w:ascii="Times New Roman" w:hAnsi="Times New Roman" w:cs="Times New Roman"/>
          <w:sz w:val="28"/>
          <w:szCs w:val="28"/>
        </w:rPr>
        <w:t xml:space="preserve">7. </w:t>
      </w:r>
      <w:r w:rsidR="003A5922" w:rsidRPr="008F4D7F">
        <w:rPr>
          <w:rFonts w:ascii="Times New Roman" w:hAnsi="Times New Roman" w:cs="Times New Roman"/>
          <w:sz w:val="28"/>
          <w:szCs w:val="28"/>
        </w:rPr>
        <w:t>зробити дет</w:t>
      </w:r>
      <w:r w:rsidR="00DD21D0" w:rsidRPr="008F4D7F">
        <w:rPr>
          <w:rFonts w:ascii="Times New Roman" w:hAnsi="Times New Roman" w:cs="Times New Roman"/>
          <w:sz w:val="28"/>
          <w:szCs w:val="28"/>
          <w:lang w:val="en-US"/>
        </w:rPr>
        <w:t>a</w:t>
      </w:r>
      <w:r w:rsidR="003A5922" w:rsidRPr="008F4D7F">
        <w:rPr>
          <w:rFonts w:ascii="Times New Roman" w:hAnsi="Times New Roman" w:cs="Times New Roman"/>
          <w:sz w:val="28"/>
          <w:szCs w:val="28"/>
        </w:rPr>
        <w:t>льний</w:t>
      </w:r>
      <w:r w:rsidRPr="008F4D7F">
        <w:rPr>
          <w:rFonts w:ascii="Times New Roman" w:hAnsi="Times New Roman" w:cs="Times New Roman"/>
          <w:sz w:val="28"/>
          <w:szCs w:val="28"/>
        </w:rPr>
        <w:t xml:space="preserve"> </w:t>
      </w:r>
      <w:r w:rsidR="003A5922" w:rsidRPr="008F4D7F">
        <w:rPr>
          <w:rFonts w:ascii="Times New Roman" w:hAnsi="Times New Roman" w:cs="Times New Roman"/>
          <w:sz w:val="28"/>
          <w:szCs w:val="28"/>
        </w:rPr>
        <w:t>ан</w:t>
      </w:r>
      <w:r w:rsidR="00DD21D0" w:rsidRPr="008F4D7F">
        <w:rPr>
          <w:rFonts w:ascii="Times New Roman" w:hAnsi="Times New Roman" w:cs="Times New Roman"/>
          <w:sz w:val="28"/>
          <w:szCs w:val="28"/>
          <w:lang w:val="en-US"/>
        </w:rPr>
        <w:t>a</w:t>
      </w:r>
      <w:r w:rsidR="003A5922" w:rsidRPr="008F4D7F">
        <w:rPr>
          <w:rFonts w:ascii="Times New Roman" w:hAnsi="Times New Roman" w:cs="Times New Roman"/>
          <w:sz w:val="28"/>
          <w:szCs w:val="28"/>
        </w:rPr>
        <w:t>ліз</w:t>
      </w:r>
      <w:r w:rsidRPr="008F4D7F">
        <w:rPr>
          <w:rFonts w:ascii="Times New Roman" w:hAnsi="Times New Roman" w:cs="Times New Roman"/>
          <w:sz w:val="28"/>
          <w:szCs w:val="28"/>
        </w:rPr>
        <w:t xml:space="preserve"> ч</w:t>
      </w:r>
      <w:r w:rsidR="00DD21D0" w:rsidRPr="008F4D7F">
        <w:rPr>
          <w:rFonts w:ascii="Times New Roman" w:hAnsi="Times New Roman" w:cs="Times New Roman"/>
          <w:sz w:val="28"/>
          <w:szCs w:val="28"/>
          <w:lang w:val="en-US"/>
        </w:rPr>
        <w:t>a</w:t>
      </w:r>
      <w:r w:rsidRPr="008F4D7F">
        <w:rPr>
          <w:rFonts w:ascii="Times New Roman" w:hAnsi="Times New Roman" w:cs="Times New Roman"/>
          <w:sz w:val="28"/>
          <w:szCs w:val="28"/>
        </w:rPr>
        <w:t>стотність вжив</w:t>
      </w:r>
      <w:r w:rsidR="00DD21D0" w:rsidRPr="008F4D7F">
        <w:rPr>
          <w:rFonts w:ascii="Times New Roman" w:hAnsi="Times New Roman" w:cs="Times New Roman"/>
          <w:sz w:val="28"/>
          <w:szCs w:val="28"/>
          <w:lang w:val="en-US"/>
        </w:rPr>
        <w:t>a</w:t>
      </w:r>
      <w:r w:rsidRPr="008F4D7F">
        <w:rPr>
          <w:rFonts w:ascii="Times New Roman" w:hAnsi="Times New Roman" w:cs="Times New Roman"/>
          <w:sz w:val="28"/>
          <w:szCs w:val="28"/>
        </w:rPr>
        <w:t>ння п</w:t>
      </w:r>
      <w:r w:rsidR="00DD21D0" w:rsidRPr="008F4D7F">
        <w:rPr>
          <w:rFonts w:ascii="Times New Roman" w:hAnsi="Times New Roman" w:cs="Times New Roman"/>
          <w:sz w:val="28"/>
          <w:szCs w:val="28"/>
          <w:lang w:val="en-US"/>
        </w:rPr>
        <w:t>a</w:t>
      </w:r>
      <w:r w:rsidRPr="008F4D7F">
        <w:rPr>
          <w:rFonts w:ascii="Times New Roman" w:hAnsi="Times New Roman" w:cs="Times New Roman"/>
          <w:sz w:val="28"/>
          <w:szCs w:val="28"/>
        </w:rPr>
        <w:t>сивного ст</w:t>
      </w:r>
      <w:r w:rsidR="00DD21D0" w:rsidRPr="008F4D7F">
        <w:rPr>
          <w:rFonts w:ascii="Times New Roman" w:hAnsi="Times New Roman" w:cs="Times New Roman"/>
          <w:sz w:val="28"/>
          <w:szCs w:val="28"/>
          <w:lang w:val="en-US"/>
        </w:rPr>
        <w:t>a</w:t>
      </w:r>
      <w:r w:rsidRPr="008F4D7F">
        <w:rPr>
          <w:rFonts w:ascii="Times New Roman" w:hAnsi="Times New Roman" w:cs="Times New Roman"/>
          <w:sz w:val="28"/>
          <w:szCs w:val="28"/>
        </w:rPr>
        <w:t>ну на м</w:t>
      </w:r>
      <w:r w:rsidR="00DD21D0" w:rsidRPr="008F4D7F">
        <w:rPr>
          <w:rFonts w:ascii="Times New Roman" w:hAnsi="Times New Roman" w:cs="Times New Roman"/>
          <w:sz w:val="28"/>
          <w:szCs w:val="28"/>
          <w:lang w:val="en-US"/>
        </w:rPr>
        <w:t>a</w:t>
      </w:r>
      <w:r w:rsidRPr="008F4D7F">
        <w:rPr>
          <w:rFonts w:ascii="Times New Roman" w:hAnsi="Times New Roman" w:cs="Times New Roman"/>
          <w:sz w:val="28"/>
          <w:szCs w:val="28"/>
        </w:rPr>
        <w:t>теріалі суч</w:t>
      </w:r>
      <w:r w:rsidR="00DD21D0" w:rsidRPr="008F4D7F">
        <w:rPr>
          <w:rFonts w:ascii="Times New Roman" w:hAnsi="Times New Roman" w:cs="Times New Roman"/>
          <w:sz w:val="28"/>
          <w:szCs w:val="28"/>
          <w:lang w:val="en-US"/>
        </w:rPr>
        <w:t>a</w:t>
      </w:r>
      <w:r w:rsidRPr="008F4D7F">
        <w:rPr>
          <w:rFonts w:ascii="Times New Roman" w:hAnsi="Times New Roman" w:cs="Times New Roman"/>
          <w:sz w:val="28"/>
          <w:szCs w:val="28"/>
        </w:rPr>
        <w:t>сної німецької літер</w:t>
      </w:r>
      <w:r w:rsidR="00DD21D0" w:rsidRPr="008F4D7F">
        <w:rPr>
          <w:rFonts w:ascii="Times New Roman" w:hAnsi="Times New Roman" w:cs="Times New Roman"/>
          <w:sz w:val="28"/>
          <w:szCs w:val="28"/>
          <w:lang w:val="en-US"/>
        </w:rPr>
        <w:t>a</w:t>
      </w:r>
      <w:r w:rsidRPr="008F4D7F">
        <w:rPr>
          <w:rFonts w:ascii="Times New Roman" w:hAnsi="Times New Roman" w:cs="Times New Roman"/>
          <w:sz w:val="28"/>
          <w:szCs w:val="28"/>
        </w:rPr>
        <w:t>тури;</w:t>
      </w:r>
    </w:p>
    <w:p w:rsidR="00E71894" w:rsidRPr="008F4D7F" w:rsidRDefault="00E71894" w:rsidP="006310FE">
      <w:pPr>
        <w:spacing w:after="0" w:line="360" w:lineRule="auto"/>
        <w:jc w:val="both"/>
        <w:rPr>
          <w:rFonts w:ascii="Times New Roman" w:hAnsi="Times New Roman" w:cs="Times New Roman"/>
          <w:sz w:val="28"/>
          <w:szCs w:val="28"/>
        </w:rPr>
      </w:pPr>
      <w:r w:rsidRPr="008F4D7F">
        <w:rPr>
          <w:rFonts w:ascii="Times New Roman" w:hAnsi="Times New Roman" w:cs="Times New Roman"/>
          <w:sz w:val="28"/>
          <w:szCs w:val="28"/>
        </w:rPr>
        <w:t>8. д</w:t>
      </w:r>
      <w:r w:rsidR="00DD21D0" w:rsidRPr="008F4D7F">
        <w:rPr>
          <w:rFonts w:ascii="Times New Roman" w:hAnsi="Times New Roman" w:cs="Times New Roman"/>
          <w:sz w:val="28"/>
          <w:szCs w:val="28"/>
          <w:lang w:val="en-US"/>
        </w:rPr>
        <w:t>a</w:t>
      </w:r>
      <w:r w:rsidRPr="008F4D7F">
        <w:rPr>
          <w:rFonts w:ascii="Times New Roman" w:hAnsi="Times New Roman" w:cs="Times New Roman"/>
          <w:sz w:val="28"/>
          <w:szCs w:val="28"/>
        </w:rPr>
        <w:t>ти х</w:t>
      </w:r>
      <w:r w:rsidR="00DD21D0" w:rsidRPr="008F4D7F">
        <w:rPr>
          <w:rFonts w:ascii="Times New Roman" w:hAnsi="Times New Roman" w:cs="Times New Roman"/>
          <w:sz w:val="28"/>
          <w:szCs w:val="28"/>
          <w:lang w:val="en-US"/>
        </w:rPr>
        <w:t>a</w:t>
      </w:r>
      <w:r w:rsidRPr="008F4D7F">
        <w:rPr>
          <w:rFonts w:ascii="Times New Roman" w:hAnsi="Times New Roman" w:cs="Times New Roman"/>
          <w:sz w:val="28"/>
          <w:szCs w:val="28"/>
        </w:rPr>
        <w:t>рактеристику</w:t>
      </w:r>
      <w:r w:rsidR="003E130D" w:rsidRPr="008F4D7F">
        <w:rPr>
          <w:rFonts w:ascii="Times New Roman" w:hAnsi="Times New Roman" w:cs="Times New Roman"/>
          <w:sz w:val="28"/>
          <w:szCs w:val="28"/>
        </w:rPr>
        <w:t xml:space="preserve"> тенденці</w:t>
      </w:r>
      <w:r w:rsidR="003A5922" w:rsidRPr="008F4D7F">
        <w:rPr>
          <w:rFonts w:ascii="Times New Roman" w:hAnsi="Times New Roman" w:cs="Times New Roman"/>
          <w:sz w:val="28"/>
          <w:szCs w:val="28"/>
        </w:rPr>
        <w:t>ї</w:t>
      </w:r>
      <w:r w:rsidR="003E130D" w:rsidRPr="008F4D7F">
        <w:rPr>
          <w:rFonts w:ascii="Times New Roman" w:hAnsi="Times New Roman" w:cs="Times New Roman"/>
          <w:sz w:val="28"/>
          <w:szCs w:val="28"/>
        </w:rPr>
        <w:t xml:space="preserve"> </w:t>
      </w:r>
      <w:r w:rsidRPr="008F4D7F">
        <w:rPr>
          <w:rFonts w:ascii="Times New Roman" w:hAnsi="Times New Roman" w:cs="Times New Roman"/>
          <w:sz w:val="28"/>
          <w:szCs w:val="28"/>
        </w:rPr>
        <w:t>змін кількісних пок</w:t>
      </w:r>
      <w:r w:rsidR="00DD21D0" w:rsidRPr="008F4D7F">
        <w:rPr>
          <w:rFonts w:ascii="Times New Roman" w:hAnsi="Times New Roman" w:cs="Times New Roman"/>
          <w:sz w:val="28"/>
          <w:szCs w:val="28"/>
          <w:lang w:val="en-US"/>
        </w:rPr>
        <w:t>a</w:t>
      </w:r>
      <w:r w:rsidRPr="008F4D7F">
        <w:rPr>
          <w:rFonts w:ascii="Times New Roman" w:hAnsi="Times New Roman" w:cs="Times New Roman"/>
          <w:sz w:val="28"/>
          <w:szCs w:val="28"/>
        </w:rPr>
        <w:t>зників вжив</w:t>
      </w:r>
      <w:r w:rsidR="00DD21D0" w:rsidRPr="008F4D7F">
        <w:rPr>
          <w:rFonts w:ascii="Times New Roman" w:hAnsi="Times New Roman" w:cs="Times New Roman"/>
          <w:sz w:val="28"/>
          <w:szCs w:val="28"/>
          <w:lang w:val="en-US"/>
        </w:rPr>
        <w:t>a</w:t>
      </w:r>
      <w:r w:rsidRPr="008F4D7F">
        <w:rPr>
          <w:rFonts w:ascii="Times New Roman" w:hAnsi="Times New Roman" w:cs="Times New Roman"/>
          <w:sz w:val="28"/>
          <w:szCs w:val="28"/>
        </w:rPr>
        <w:t>ння п</w:t>
      </w:r>
      <w:r w:rsidR="00DD21D0" w:rsidRPr="008F4D7F">
        <w:rPr>
          <w:rFonts w:ascii="Times New Roman" w:hAnsi="Times New Roman" w:cs="Times New Roman"/>
          <w:sz w:val="28"/>
          <w:szCs w:val="28"/>
          <w:lang w:val="en-US"/>
        </w:rPr>
        <w:t>a</w:t>
      </w:r>
      <w:r w:rsidRPr="008F4D7F">
        <w:rPr>
          <w:rFonts w:ascii="Times New Roman" w:hAnsi="Times New Roman" w:cs="Times New Roman"/>
          <w:sz w:val="28"/>
          <w:szCs w:val="28"/>
        </w:rPr>
        <w:t>сивного стану</w:t>
      </w:r>
      <w:r w:rsidR="00554F6D" w:rsidRPr="008F4D7F">
        <w:rPr>
          <w:rFonts w:ascii="Times New Roman" w:hAnsi="Times New Roman" w:cs="Times New Roman"/>
          <w:sz w:val="28"/>
          <w:szCs w:val="28"/>
        </w:rPr>
        <w:t>;</w:t>
      </w:r>
    </w:p>
    <w:p w:rsidR="00554F6D" w:rsidRPr="008F4D7F" w:rsidRDefault="00554F6D" w:rsidP="006310FE">
      <w:pPr>
        <w:spacing w:after="0" w:line="360" w:lineRule="auto"/>
        <w:jc w:val="both"/>
        <w:rPr>
          <w:rFonts w:ascii="Times New Roman" w:hAnsi="Times New Roman" w:cs="Times New Roman"/>
          <w:sz w:val="28"/>
          <w:szCs w:val="28"/>
        </w:rPr>
      </w:pPr>
      <w:r w:rsidRPr="008F4D7F">
        <w:rPr>
          <w:rFonts w:ascii="Times New Roman" w:hAnsi="Times New Roman" w:cs="Times New Roman"/>
          <w:sz w:val="28"/>
          <w:szCs w:val="28"/>
        </w:rPr>
        <w:t xml:space="preserve">9. зробити висновки щодо проведеного дослідження. </w:t>
      </w:r>
    </w:p>
    <w:p w:rsidR="00036F7E" w:rsidRPr="008F4D7F" w:rsidRDefault="00036F7E" w:rsidP="003A5922">
      <w:pPr>
        <w:spacing w:after="0" w:line="360" w:lineRule="auto"/>
        <w:ind w:firstLine="426"/>
        <w:jc w:val="both"/>
        <w:rPr>
          <w:rFonts w:ascii="Times New Roman" w:hAnsi="Times New Roman" w:cs="Times New Roman"/>
          <w:sz w:val="28"/>
          <w:szCs w:val="28"/>
        </w:rPr>
      </w:pPr>
      <w:r w:rsidRPr="008F4D7F">
        <w:rPr>
          <w:rFonts w:ascii="Times New Roman" w:hAnsi="Times New Roman" w:cs="Times New Roman"/>
          <w:sz w:val="28"/>
          <w:szCs w:val="28"/>
        </w:rPr>
        <w:t>Структура роботи визначається метою та завданнями дослідження і включає вступ, два розділи, висновок і список використаної літератури.</w:t>
      </w:r>
    </w:p>
    <w:p w:rsidR="00036F7E" w:rsidRPr="008F4D7F" w:rsidRDefault="00036F7E" w:rsidP="00036F7E">
      <w:pPr>
        <w:spacing w:after="0" w:line="360" w:lineRule="auto"/>
        <w:ind w:firstLine="426"/>
        <w:jc w:val="both"/>
        <w:rPr>
          <w:rFonts w:ascii="Times New Roman" w:hAnsi="Times New Roman" w:cs="Times New Roman"/>
          <w:sz w:val="28"/>
          <w:szCs w:val="28"/>
        </w:rPr>
      </w:pPr>
      <w:r w:rsidRPr="008F4D7F">
        <w:rPr>
          <w:rFonts w:ascii="Times New Roman" w:hAnsi="Times New Roman" w:cs="Times New Roman"/>
          <w:sz w:val="28"/>
          <w:szCs w:val="28"/>
        </w:rPr>
        <w:t xml:space="preserve">У вступі визначаються об'єкт, предмет, </w:t>
      </w:r>
      <w:r w:rsidR="003E130D" w:rsidRPr="008F4D7F">
        <w:rPr>
          <w:rFonts w:ascii="Times New Roman" w:hAnsi="Times New Roman" w:cs="Times New Roman"/>
          <w:sz w:val="28"/>
          <w:szCs w:val="28"/>
        </w:rPr>
        <w:t xml:space="preserve">мета і </w:t>
      </w:r>
      <w:r w:rsidRPr="008F4D7F">
        <w:rPr>
          <w:rFonts w:ascii="Times New Roman" w:hAnsi="Times New Roman" w:cs="Times New Roman"/>
          <w:sz w:val="28"/>
          <w:szCs w:val="28"/>
        </w:rPr>
        <w:t>завдання дослідження.</w:t>
      </w:r>
    </w:p>
    <w:p w:rsidR="00036F7E" w:rsidRPr="008F4D7F" w:rsidRDefault="00036F7E" w:rsidP="00036F7E">
      <w:pPr>
        <w:spacing w:after="0" w:line="360" w:lineRule="auto"/>
        <w:ind w:firstLine="426"/>
        <w:jc w:val="both"/>
        <w:rPr>
          <w:rFonts w:ascii="Times New Roman" w:hAnsi="Times New Roman" w:cs="Times New Roman"/>
          <w:sz w:val="28"/>
          <w:szCs w:val="28"/>
        </w:rPr>
      </w:pPr>
      <w:r w:rsidRPr="008F4D7F">
        <w:rPr>
          <w:rFonts w:ascii="Times New Roman" w:hAnsi="Times New Roman" w:cs="Times New Roman"/>
          <w:sz w:val="28"/>
          <w:szCs w:val="28"/>
        </w:rPr>
        <w:lastRenderedPageBreak/>
        <w:t xml:space="preserve">У першому розділі розглядається система </w:t>
      </w:r>
      <w:r w:rsidR="003E130D" w:rsidRPr="008F4D7F">
        <w:rPr>
          <w:rFonts w:ascii="Times New Roman" w:hAnsi="Times New Roman" w:cs="Times New Roman"/>
          <w:sz w:val="28"/>
          <w:szCs w:val="28"/>
        </w:rPr>
        <w:t>станових</w:t>
      </w:r>
      <w:r w:rsidRPr="008F4D7F">
        <w:rPr>
          <w:rFonts w:ascii="Times New Roman" w:hAnsi="Times New Roman" w:cs="Times New Roman"/>
          <w:sz w:val="28"/>
          <w:szCs w:val="28"/>
        </w:rPr>
        <w:t xml:space="preserve"> відносин як граматична категорія</w:t>
      </w:r>
      <w:r w:rsidR="003E130D" w:rsidRPr="008F4D7F">
        <w:rPr>
          <w:rFonts w:ascii="Times New Roman" w:hAnsi="Times New Roman" w:cs="Times New Roman"/>
          <w:sz w:val="28"/>
          <w:szCs w:val="28"/>
        </w:rPr>
        <w:t>;</w:t>
      </w:r>
      <w:r w:rsidRPr="008F4D7F">
        <w:rPr>
          <w:rFonts w:ascii="Times New Roman" w:hAnsi="Times New Roman" w:cs="Times New Roman"/>
          <w:sz w:val="28"/>
          <w:szCs w:val="28"/>
        </w:rPr>
        <w:t xml:space="preserve"> досліджується феномен активу і пасиву, їх сутність</w:t>
      </w:r>
      <w:r w:rsidR="003E130D" w:rsidRPr="008F4D7F">
        <w:rPr>
          <w:rFonts w:ascii="Times New Roman" w:hAnsi="Times New Roman" w:cs="Times New Roman"/>
          <w:sz w:val="28"/>
          <w:szCs w:val="28"/>
        </w:rPr>
        <w:t>, спільні та відміні риси;</w:t>
      </w:r>
      <w:r w:rsidRPr="008F4D7F">
        <w:rPr>
          <w:rFonts w:ascii="Times New Roman" w:hAnsi="Times New Roman" w:cs="Times New Roman"/>
          <w:sz w:val="28"/>
          <w:szCs w:val="28"/>
        </w:rPr>
        <w:t xml:space="preserve"> аналізу</w:t>
      </w:r>
      <w:r w:rsidR="00317EC1" w:rsidRPr="008F4D7F">
        <w:rPr>
          <w:rFonts w:ascii="Times New Roman" w:hAnsi="Times New Roman" w:cs="Times New Roman"/>
          <w:sz w:val="28"/>
          <w:szCs w:val="28"/>
        </w:rPr>
        <w:t>є</w:t>
      </w:r>
      <w:r w:rsidRPr="008F4D7F">
        <w:rPr>
          <w:rFonts w:ascii="Times New Roman" w:hAnsi="Times New Roman" w:cs="Times New Roman"/>
          <w:sz w:val="28"/>
          <w:szCs w:val="28"/>
        </w:rPr>
        <w:t>ться пасивний стан в сучасній німецькій мові</w:t>
      </w:r>
      <w:r w:rsidR="003E130D" w:rsidRPr="008F4D7F">
        <w:rPr>
          <w:rFonts w:ascii="Times New Roman" w:hAnsi="Times New Roman" w:cs="Times New Roman"/>
          <w:sz w:val="28"/>
          <w:szCs w:val="28"/>
        </w:rPr>
        <w:t xml:space="preserve"> безпосередньо</w:t>
      </w:r>
      <w:r w:rsidR="00317EC1" w:rsidRPr="008F4D7F">
        <w:rPr>
          <w:rFonts w:ascii="Times New Roman" w:hAnsi="Times New Roman" w:cs="Times New Roman"/>
          <w:sz w:val="28"/>
          <w:szCs w:val="28"/>
        </w:rPr>
        <w:t>, його сфери застосування і функції</w:t>
      </w:r>
      <w:r w:rsidR="003E130D" w:rsidRPr="008F4D7F">
        <w:rPr>
          <w:rFonts w:ascii="Times New Roman" w:hAnsi="Times New Roman" w:cs="Times New Roman"/>
          <w:sz w:val="28"/>
          <w:szCs w:val="28"/>
        </w:rPr>
        <w:t xml:space="preserve">, а також </w:t>
      </w:r>
      <w:r w:rsidR="00317EC1" w:rsidRPr="008F4D7F">
        <w:rPr>
          <w:rFonts w:ascii="Times New Roman" w:hAnsi="Times New Roman" w:cs="Times New Roman"/>
          <w:sz w:val="28"/>
          <w:szCs w:val="28"/>
        </w:rPr>
        <w:t xml:space="preserve">описуються </w:t>
      </w:r>
      <w:r w:rsidR="003E130D" w:rsidRPr="008F4D7F">
        <w:rPr>
          <w:rFonts w:ascii="Times New Roman" w:hAnsi="Times New Roman" w:cs="Times New Roman"/>
          <w:sz w:val="28"/>
          <w:szCs w:val="28"/>
        </w:rPr>
        <w:t xml:space="preserve">семантичні </w:t>
      </w:r>
      <w:r w:rsidR="00317EC1" w:rsidRPr="008F4D7F">
        <w:rPr>
          <w:rFonts w:ascii="Times New Roman" w:hAnsi="Times New Roman" w:cs="Times New Roman"/>
          <w:sz w:val="28"/>
          <w:szCs w:val="28"/>
        </w:rPr>
        <w:t>перифрази пасиву</w:t>
      </w:r>
      <w:r w:rsidRPr="008F4D7F">
        <w:rPr>
          <w:rFonts w:ascii="Times New Roman" w:hAnsi="Times New Roman" w:cs="Times New Roman"/>
          <w:sz w:val="28"/>
          <w:szCs w:val="28"/>
        </w:rPr>
        <w:t>.</w:t>
      </w:r>
    </w:p>
    <w:p w:rsidR="00317EC1" w:rsidRPr="008F4D7F" w:rsidRDefault="00036F7E" w:rsidP="00C303E4">
      <w:pPr>
        <w:spacing w:after="0" w:line="360" w:lineRule="auto"/>
        <w:ind w:firstLine="426"/>
        <w:jc w:val="both"/>
        <w:rPr>
          <w:rFonts w:ascii="Times New Roman" w:hAnsi="Times New Roman" w:cs="Times New Roman"/>
          <w:sz w:val="28"/>
          <w:szCs w:val="28"/>
        </w:rPr>
      </w:pPr>
      <w:r w:rsidRPr="008F4D7F">
        <w:rPr>
          <w:rFonts w:ascii="Times New Roman" w:hAnsi="Times New Roman" w:cs="Times New Roman"/>
          <w:sz w:val="28"/>
          <w:szCs w:val="28"/>
        </w:rPr>
        <w:t xml:space="preserve">У другому розділі досліджується проблема </w:t>
      </w:r>
      <w:r w:rsidR="00317EC1" w:rsidRPr="008F4D7F">
        <w:rPr>
          <w:rFonts w:ascii="Times New Roman" w:hAnsi="Times New Roman" w:cs="Times New Roman"/>
          <w:sz w:val="28"/>
          <w:szCs w:val="28"/>
        </w:rPr>
        <w:t>застосування симптоматичної статистики у лінгвістичних дослідженнях</w:t>
      </w:r>
      <w:r w:rsidR="00C303E4" w:rsidRPr="008F4D7F">
        <w:rPr>
          <w:rFonts w:ascii="Times New Roman" w:hAnsi="Times New Roman" w:cs="Times New Roman"/>
          <w:sz w:val="28"/>
          <w:szCs w:val="28"/>
        </w:rPr>
        <w:t xml:space="preserve">, </w:t>
      </w:r>
      <w:r w:rsidR="00317EC1" w:rsidRPr="008F4D7F">
        <w:rPr>
          <w:rFonts w:ascii="Times New Roman" w:hAnsi="Times New Roman" w:cs="Times New Roman"/>
          <w:sz w:val="28"/>
          <w:szCs w:val="28"/>
        </w:rPr>
        <w:t>аналізу</w:t>
      </w:r>
      <w:r w:rsidR="00C303E4" w:rsidRPr="008F4D7F">
        <w:rPr>
          <w:rFonts w:ascii="Times New Roman" w:hAnsi="Times New Roman" w:cs="Times New Roman"/>
          <w:sz w:val="28"/>
          <w:szCs w:val="28"/>
        </w:rPr>
        <w:t>ється</w:t>
      </w:r>
      <w:r w:rsidR="00317EC1" w:rsidRPr="008F4D7F">
        <w:rPr>
          <w:rFonts w:ascii="Times New Roman" w:hAnsi="Times New Roman" w:cs="Times New Roman"/>
          <w:sz w:val="28"/>
          <w:szCs w:val="28"/>
        </w:rPr>
        <w:t xml:space="preserve"> частотність вживання пасивного стану </w:t>
      </w:r>
      <w:r w:rsidR="00C303E4" w:rsidRPr="008F4D7F">
        <w:rPr>
          <w:rFonts w:ascii="Times New Roman" w:hAnsi="Times New Roman" w:cs="Times New Roman"/>
          <w:sz w:val="28"/>
          <w:szCs w:val="28"/>
        </w:rPr>
        <w:t xml:space="preserve">у художньому стилі і </w:t>
      </w:r>
      <w:r w:rsidR="003A5922" w:rsidRPr="008F4D7F">
        <w:rPr>
          <w:rFonts w:ascii="Times New Roman" w:hAnsi="Times New Roman" w:cs="Times New Roman"/>
          <w:sz w:val="28"/>
          <w:szCs w:val="28"/>
        </w:rPr>
        <w:t>дається характеристика</w:t>
      </w:r>
      <w:r w:rsidR="00C303E4" w:rsidRPr="008F4D7F">
        <w:rPr>
          <w:rFonts w:ascii="Times New Roman" w:hAnsi="Times New Roman" w:cs="Times New Roman"/>
          <w:sz w:val="28"/>
          <w:szCs w:val="28"/>
        </w:rPr>
        <w:t xml:space="preserve"> кількісн</w:t>
      </w:r>
      <w:r w:rsidR="003A5922" w:rsidRPr="008F4D7F">
        <w:rPr>
          <w:rFonts w:ascii="Times New Roman" w:hAnsi="Times New Roman" w:cs="Times New Roman"/>
          <w:sz w:val="28"/>
          <w:szCs w:val="28"/>
        </w:rPr>
        <w:t>им</w:t>
      </w:r>
      <w:r w:rsidR="00C303E4" w:rsidRPr="008F4D7F">
        <w:rPr>
          <w:rFonts w:ascii="Times New Roman" w:hAnsi="Times New Roman" w:cs="Times New Roman"/>
          <w:sz w:val="28"/>
          <w:szCs w:val="28"/>
        </w:rPr>
        <w:t xml:space="preserve"> змін</w:t>
      </w:r>
      <w:r w:rsidR="003A5922" w:rsidRPr="008F4D7F">
        <w:rPr>
          <w:rFonts w:ascii="Times New Roman" w:hAnsi="Times New Roman" w:cs="Times New Roman"/>
          <w:sz w:val="28"/>
          <w:szCs w:val="28"/>
        </w:rPr>
        <w:t xml:space="preserve">ам </w:t>
      </w:r>
      <w:r w:rsidR="00C303E4" w:rsidRPr="008F4D7F">
        <w:rPr>
          <w:rFonts w:ascii="Times New Roman" w:hAnsi="Times New Roman" w:cs="Times New Roman"/>
          <w:sz w:val="28"/>
          <w:szCs w:val="28"/>
        </w:rPr>
        <w:t>використання</w:t>
      </w:r>
      <w:r w:rsidR="00317EC1" w:rsidRPr="008F4D7F">
        <w:rPr>
          <w:rFonts w:ascii="Times New Roman" w:hAnsi="Times New Roman" w:cs="Times New Roman"/>
          <w:sz w:val="28"/>
          <w:szCs w:val="28"/>
        </w:rPr>
        <w:t xml:space="preserve"> пасив</w:t>
      </w:r>
      <w:r w:rsidR="00C303E4" w:rsidRPr="008F4D7F">
        <w:rPr>
          <w:rFonts w:ascii="Times New Roman" w:hAnsi="Times New Roman" w:cs="Times New Roman"/>
          <w:sz w:val="28"/>
          <w:szCs w:val="28"/>
        </w:rPr>
        <w:t>у в сучасній німецькій літературі</w:t>
      </w:r>
      <w:r w:rsidR="00317EC1" w:rsidRPr="008F4D7F">
        <w:rPr>
          <w:rFonts w:ascii="Times New Roman" w:hAnsi="Times New Roman" w:cs="Times New Roman"/>
          <w:sz w:val="28"/>
          <w:szCs w:val="28"/>
        </w:rPr>
        <w:t>.</w:t>
      </w:r>
    </w:p>
    <w:p w:rsidR="00036F7E" w:rsidRPr="008F4D7F" w:rsidRDefault="00036F7E" w:rsidP="00036F7E">
      <w:pPr>
        <w:spacing w:after="0" w:line="360" w:lineRule="auto"/>
        <w:ind w:firstLine="426"/>
        <w:jc w:val="both"/>
        <w:rPr>
          <w:rFonts w:ascii="Times New Roman" w:hAnsi="Times New Roman" w:cs="Times New Roman"/>
          <w:sz w:val="28"/>
          <w:szCs w:val="28"/>
        </w:rPr>
      </w:pPr>
      <w:r w:rsidRPr="008F4D7F">
        <w:rPr>
          <w:rFonts w:ascii="Times New Roman" w:hAnsi="Times New Roman" w:cs="Times New Roman"/>
          <w:sz w:val="28"/>
          <w:szCs w:val="28"/>
        </w:rPr>
        <w:t xml:space="preserve">У висновку узагальнюються </w:t>
      </w:r>
      <w:r w:rsidR="00DD21D0" w:rsidRPr="008F4D7F">
        <w:rPr>
          <w:rFonts w:ascii="Times New Roman" w:hAnsi="Times New Roman" w:cs="Times New Roman"/>
          <w:sz w:val="28"/>
          <w:szCs w:val="28"/>
        </w:rPr>
        <w:t>опрацьований</w:t>
      </w:r>
      <w:r w:rsidRPr="008F4D7F">
        <w:rPr>
          <w:rFonts w:ascii="Times New Roman" w:hAnsi="Times New Roman" w:cs="Times New Roman"/>
          <w:sz w:val="28"/>
          <w:szCs w:val="28"/>
        </w:rPr>
        <w:t xml:space="preserve"> пласт теоретичного матеріалу і дані, отримані в ході аналізу, а також наводяться основні висновки по роботі.</w:t>
      </w:r>
    </w:p>
    <w:p w:rsidR="009522E0" w:rsidRPr="008F4D7F" w:rsidRDefault="00E302F2" w:rsidP="009522E0">
      <w:pPr>
        <w:spacing w:after="0" w:line="360" w:lineRule="auto"/>
        <w:ind w:firstLine="426"/>
        <w:jc w:val="both"/>
        <w:rPr>
          <w:rFonts w:ascii="Times New Roman" w:hAnsi="Times New Roman" w:cs="Times New Roman"/>
          <w:sz w:val="28"/>
          <w:szCs w:val="28"/>
        </w:rPr>
      </w:pPr>
      <w:r w:rsidRPr="008F4D7F">
        <w:rPr>
          <w:rFonts w:ascii="Times New Roman" w:hAnsi="Times New Roman" w:cs="Times New Roman"/>
          <w:b/>
          <w:sz w:val="28"/>
          <w:szCs w:val="28"/>
        </w:rPr>
        <w:t>Джерельну базу</w:t>
      </w:r>
      <w:r w:rsidRPr="008F4D7F">
        <w:rPr>
          <w:rFonts w:ascii="Times New Roman" w:hAnsi="Times New Roman" w:cs="Times New Roman"/>
          <w:sz w:val="28"/>
          <w:szCs w:val="28"/>
        </w:rPr>
        <w:t xml:space="preserve"> роботи складають: </w:t>
      </w:r>
      <w:r w:rsidR="009522E0" w:rsidRPr="008F4D7F">
        <w:rPr>
          <w:rFonts w:ascii="Times New Roman" w:hAnsi="Times New Roman" w:cs="Times New Roman"/>
          <w:sz w:val="28"/>
          <w:szCs w:val="28"/>
        </w:rPr>
        <w:t>дослідження в області теорії функціональної граматики, аспектологіі і категорії стану (</w:t>
      </w:r>
      <w:r w:rsidR="003A5922" w:rsidRPr="008F4D7F">
        <w:rPr>
          <w:rFonts w:ascii="Times New Roman" w:hAnsi="Times New Roman" w:cs="Times New Roman"/>
          <w:sz w:val="28"/>
          <w:szCs w:val="28"/>
        </w:rPr>
        <w:t>В. Г. Адмон</w:t>
      </w:r>
      <w:r w:rsidR="00DD21D0" w:rsidRPr="008F4D7F">
        <w:rPr>
          <w:rFonts w:ascii="Times New Roman" w:hAnsi="Times New Roman" w:cs="Times New Roman"/>
          <w:sz w:val="28"/>
          <w:szCs w:val="28"/>
        </w:rPr>
        <w:t>і</w:t>
      </w:r>
      <w:r w:rsidR="002F47D4" w:rsidRPr="008F4D7F">
        <w:rPr>
          <w:rFonts w:ascii="Times New Roman" w:hAnsi="Times New Roman" w:cs="Times New Roman"/>
          <w:sz w:val="28"/>
          <w:szCs w:val="28"/>
        </w:rPr>
        <w:t xml:space="preserve"> (</w:t>
      </w:r>
      <w:r w:rsidR="002F47D4" w:rsidRPr="008F4D7F">
        <w:rPr>
          <w:rFonts w:ascii="Times New Roman" w:hAnsi="Times New Roman" w:cs="Times New Roman"/>
          <w:sz w:val="28"/>
          <w:szCs w:val="28"/>
          <w:lang w:val="de-DE"/>
        </w:rPr>
        <w:t>W</w:t>
      </w:r>
      <w:r w:rsidR="002413A4" w:rsidRPr="008F4D7F">
        <w:rPr>
          <w:rFonts w:ascii="Times New Roman" w:hAnsi="Times New Roman" w:cs="Times New Roman"/>
          <w:sz w:val="28"/>
          <w:szCs w:val="28"/>
        </w:rPr>
        <w:t>. </w:t>
      </w:r>
      <w:r w:rsidR="002F47D4" w:rsidRPr="008F4D7F">
        <w:rPr>
          <w:rFonts w:ascii="Times New Roman" w:hAnsi="Times New Roman" w:cs="Times New Roman"/>
          <w:sz w:val="28"/>
          <w:szCs w:val="28"/>
          <w:lang w:val="de-DE"/>
        </w:rPr>
        <w:t>G</w:t>
      </w:r>
      <w:r w:rsidR="002413A4" w:rsidRPr="008F4D7F">
        <w:rPr>
          <w:rFonts w:ascii="Times New Roman" w:hAnsi="Times New Roman" w:cs="Times New Roman"/>
          <w:sz w:val="28"/>
          <w:szCs w:val="28"/>
        </w:rPr>
        <w:t>. </w:t>
      </w:r>
      <w:r w:rsidR="002F47D4" w:rsidRPr="008F4D7F">
        <w:rPr>
          <w:rFonts w:ascii="Times New Roman" w:hAnsi="Times New Roman" w:cs="Times New Roman"/>
          <w:sz w:val="28"/>
          <w:szCs w:val="28"/>
          <w:lang w:val="de-DE"/>
        </w:rPr>
        <w:t>Admoni</w:t>
      </w:r>
      <w:r w:rsidR="002F47D4" w:rsidRPr="008F4D7F">
        <w:rPr>
          <w:rFonts w:ascii="Times New Roman" w:hAnsi="Times New Roman" w:cs="Times New Roman"/>
          <w:sz w:val="28"/>
          <w:szCs w:val="28"/>
        </w:rPr>
        <w:t>)</w:t>
      </w:r>
      <w:r w:rsidR="003A5922" w:rsidRPr="008F4D7F">
        <w:rPr>
          <w:rFonts w:ascii="Times New Roman" w:hAnsi="Times New Roman" w:cs="Times New Roman"/>
          <w:sz w:val="28"/>
          <w:szCs w:val="28"/>
        </w:rPr>
        <w:t xml:space="preserve"> [</w:t>
      </w:r>
      <w:r w:rsidR="002F47D4" w:rsidRPr="008F4D7F">
        <w:rPr>
          <w:rFonts w:ascii="Times New Roman" w:hAnsi="Times New Roman" w:cs="Times New Roman"/>
          <w:sz w:val="28"/>
          <w:szCs w:val="28"/>
        </w:rPr>
        <w:t>1; 2; 4</w:t>
      </w:r>
      <w:r w:rsidR="005571FE" w:rsidRPr="008F4D7F">
        <w:rPr>
          <w:rFonts w:ascii="Times New Roman" w:hAnsi="Times New Roman" w:cs="Times New Roman"/>
          <w:sz w:val="28"/>
          <w:szCs w:val="28"/>
        </w:rPr>
        <w:t>5</w:t>
      </w:r>
      <w:r w:rsidR="003A5922" w:rsidRPr="008F4D7F">
        <w:rPr>
          <w:rFonts w:ascii="Times New Roman" w:hAnsi="Times New Roman" w:cs="Times New Roman"/>
          <w:sz w:val="28"/>
          <w:szCs w:val="28"/>
        </w:rPr>
        <w:t xml:space="preserve">], </w:t>
      </w:r>
      <w:r w:rsidR="009522E0" w:rsidRPr="008F4D7F">
        <w:rPr>
          <w:rFonts w:ascii="Times New Roman" w:hAnsi="Times New Roman" w:cs="Times New Roman"/>
          <w:sz w:val="28"/>
          <w:szCs w:val="28"/>
        </w:rPr>
        <w:t>A. B</w:t>
      </w:r>
      <w:r w:rsidR="00250254" w:rsidRPr="008F4D7F">
        <w:rPr>
          <w:rFonts w:ascii="Times New Roman" w:hAnsi="Times New Roman" w:cs="Times New Roman"/>
          <w:sz w:val="28"/>
          <w:szCs w:val="28"/>
        </w:rPr>
        <w:t>.</w:t>
      </w:r>
      <w:r w:rsidR="009522E0" w:rsidRPr="008F4D7F">
        <w:rPr>
          <w:rFonts w:ascii="Times New Roman" w:hAnsi="Times New Roman" w:cs="Times New Roman"/>
          <w:sz w:val="28"/>
          <w:szCs w:val="28"/>
        </w:rPr>
        <w:t xml:space="preserve"> Бондарко</w:t>
      </w:r>
      <w:r w:rsidR="001A2FF9" w:rsidRPr="008F4D7F">
        <w:rPr>
          <w:rFonts w:ascii="Times New Roman" w:hAnsi="Times New Roman" w:cs="Times New Roman"/>
          <w:sz w:val="28"/>
          <w:szCs w:val="28"/>
        </w:rPr>
        <w:t xml:space="preserve"> [</w:t>
      </w:r>
      <w:r w:rsidR="002F47D4" w:rsidRPr="008F4D7F">
        <w:rPr>
          <w:rFonts w:ascii="Times New Roman" w:hAnsi="Times New Roman" w:cs="Times New Roman"/>
          <w:sz w:val="28"/>
          <w:szCs w:val="28"/>
        </w:rPr>
        <w:t>8; 9</w:t>
      </w:r>
      <w:r w:rsidR="002413A4" w:rsidRPr="008F4D7F">
        <w:rPr>
          <w:rFonts w:ascii="Times New Roman" w:hAnsi="Times New Roman" w:cs="Times New Roman"/>
          <w:sz w:val="28"/>
          <w:szCs w:val="28"/>
        </w:rPr>
        <w:t>; 10</w:t>
      </w:r>
      <w:r w:rsidR="001A2FF9" w:rsidRPr="008F4D7F">
        <w:rPr>
          <w:rFonts w:ascii="Times New Roman" w:hAnsi="Times New Roman" w:cs="Times New Roman"/>
          <w:sz w:val="28"/>
          <w:szCs w:val="28"/>
        </w:rPr>
        <w:t>]</w:t>
      </w:r>
      <w:r w:rsidR="009522E0" w:rsidRPr="008F4D7F">
        <w:rPr>
          <w:rFonts w:ascii="Times New Roman" w:hAnsi="Times New Roman" w:cs="Times New Roman"/>
          <w:sz w:val="28"/>
          <w:szCs w:val="28"/>
        </w:rPr>
        <w:t xml:space="preserve">, </w:t>
      </w:r>
      <w:r w:rsidR="00250254" w:rsidRPr="008F4D7F">
        <w:rPr>
          <w:rFonts w:ascii="Times New Roman" w:hAnsi="Times New Roman" w:cs="Times New Roman"/>
          <w:sz w:val="28"/>
          <w:szCs w:val="28"/>
        </w:rPr>
        <w:t>В. К. Гречко [</w:t>
      </w:r>
      <w:r w:rsidR="002F47D4" w:rsidRPr="008F4D7F">
        <w:rPr>
          <w:rFonts w:ascii="Times New Roman" w:hAnsi="Times New Roman" w:cs="Times New Roman"/>
          <w:sz w:val="28"/>
          <w:szCs w:val="28"/>
        </w:rPr>
        <w:t>14</w:t>
      </w:r>
      <w:r w:rsidR="002413A4" w:rsidRPr="008F4D7F">
        <w:rPr>
          <w:rFonts w:ascii="Times New Roman" w:hAnsi="Times New Roman" w:cs="Times New Roman"/>
          <w:sz w:val="28"/>
          <w:szCs w:val="28"/>
        </w:rPr>
        <w:t>; 15</w:t>
      </w:r>
      <w:r w:rsidR="00250254" w:rsidRPr="008F4D7F">
        <w:rPr>
          <w:rFonts w:ascii="Times New Roman" w:hAnsi="Times New Roman" w:cs="Times New Roman"/>
          <w:sz w:val="28"/>
          <w:szCs w:val="28"/>
        </w:rPr>
        <w:t>], М.</w:t>
      </w:r>
      <w:r w:rsidR="002413A4" w:rsidRPr="008F4D7F">
        <w:rPr>
          <w:rFonts w:ascii="Times New Roman" w:hAnsi="Times New Roman" w:cs="Times New Roman"/>
          <w:sz w:val="28"/>
          <w:szCs w:val="28"/>
        </w:rPr>
        <w:t> М. </w:t>
      </w:r>
      <w:r w:rsidR="00250254" w:rsidRPr="008F4D7F">
        <w:rPr>
          <w:rFonts w:ascii="Times New Roman" w:hAnsi="Times New Roman" w:cs="Times New Roman"/>
          <w:sz w:val="28"/>
          <w:szCs w:val="28"/>
        </w:rPr>
        <w:t>Гухман [</w:t>
      </w:r>
      <w:r w:rsidR="002F47D4" w:rsidRPr="008F4D7F">
        <w:rPr>
          <w:rFonts w:ascii="Times New Roman" w:hAnsi="Times New Roman" w:cs="Times New Roman"/>
          <w:sz w:val="28"/>
          <w:szCs w:val="28"/>
        </w:rPr>
        <w:t>15</w:t>
      </w:r>
      <w:r w:rsidR="00250254" w:rsidRPr="008F4D7F">
        <w:rPr>
          <w:rFonts w:ascii="Times New Roman" w:hAnsi="Times New Roman" w:cs="Times New Roman"/>
          <w:sz w:val="28"/>
          <w:szCs w:val="28"/>
        </w:rPr>
        <w:t xml:space="preserve">], </w:t>
      </w:r>
      <w:r w:rsidR="002F47D4" w:rsidRPr="008F4D7F">
        <w:rPr>
          <w:rFonts w:ascii="Times New Roman" w:hAnsi="Times New Roman" w:cs="Times New Roman"/>
          <w:sz w:val="28"/>
          <w:szCs w:val="28"/>
        </w:rPr>
        <w:t>Ю. С. </w:t>
      </w:r>
      <w:r w:rsidR="009522E0" w:rsidRPr="008F4D7F">
        <w:rPr>
          <w:rFonts w:ascii="Times New Roman" w:hAnsi="Times New Roman" w:cs="Times New Roman"/>
          <w:sz w:val="28"/>
          <w:szCs w:val="28"/>
        </w:rPr>
        <w:t>Маслов</w:t>
      </w:r>
      <w:r w:rsidR="001A2FF9" w:rsidRPr="008F4D7F">
        <w:rPr>
          <w:rFonts w:ascii="Times New Roman" w:hAnsi="Times New Roman" w:cs="Times New Roman"/>
          <w:sz w:val="28"/>
          <w:szCs w:val="28"/>
        </w:rPr>
        <w:t xml:space="preserve"> [</w:t>
      </w:r>
      <w:r w:rsidR="002F47D4" w:rsidRPr="008F4D7F">
        <w:rPr>
          <w:rFonts w:ascii="Times New Roman" w:hAnsi="Times New Roman" w:cs="Times New Roman"/>
          <w:sz w:val="28"/>
          <w:szCs w:val="28"/>
        </w:rPr>
        <w:t>2</w:t>
      </w:r>
      <w:r w:rsidR="002413A4" w:rsidRPr="008F4D7F">
        <w:rPr>
          <w:rFonts w:ascii="Times New Roman" w:hAnsi="Times New Roman" w:cs="Times New Roman"/>
          <w:sz w:val="28"/>
          <w:szCs w:val="28"/>
        </w:rPr>
        <w:t>7</w:t>
      </w:r>
      <w:r w:rsidR="001A2FF9" w:rsidRPr="008F4D7F">
        <w:rPr>
          <w:rFonts w:ascii="Times New Roman" w:hAnsi="Times New Roman" w:cs="Times New Roman"/>
          <w:sz w:val="28"/>
          <w:szCs w:val="28"/>
        </w:rPr>
        <w:t>]</w:t>
      </w:r>
      <w:r w:rsidR="00250254" w:rsidRPr="008F4D7F">
        <w:rPr>
          <w:rFonts w:ascii="Times New Roman" w:hAnsi="Times New Roman" w:cs="Times New Roman"/>
          <w:sz w:val="28"/>
          <w:szCs w:val="28"/>
        </w:rPr>
        <w:t>,</w:t>
      </w:r>
      <w:r w:rsidR="009522E0" w:rsidRPr="008F4D7F">
        <w:rPr>
          <w:rFonts w:ascii="Times New Roman" w:hAnsi="Times New Roman" w:cs="Times New Roman"/>
          <w:sz w:val="28"/>
          <w:szCs w:val="28"/>
        </w:rPr>
        <w:t xml:space="preserve"> </w:t>
      </w:r>
      <w:r w:rsidR="002F47D4" w:rsidRPr="008F4D7F">
        <w:rPr>
          <w:rFonts w:ascii="Times New Roman" w:hAnsi="Times New Roman" w:cs="Times New Roman"/>
          <w:sz w:val="28"/>
          <w:szCs w:val="28"/>
        </w:rPr>
        <w:t>В. П. Недялков [3</w:t>
      </w:r>
      <w:r w:rsidR="002413A4" w:rsidRPr="008F4D7F">
        <w:rPr>
          <w:rFonts w:ascii="Times New Roman" w:hAnsi="Times New Roman" w:cs="Times New Roman"/>
          <w:sz w:val="28"/>
          <w:szCs w:val="28"/>
        </w:rPr>
        <w:t>4</w:t>
      </w:r>
      <w:r w:rsidR="002F47D4" w:rsidRPr="008F4D7F">
        <w:rPr>
          <w:rFonts w:ascii="Times New Roman" w:hAnsi="Times New Roman" w:cs="Times New Roman"/>
          <w:sz w:val="28"/>
          <w:szCs w:val="28"/>
        </w:rPr>
        <w:t xml:space="preserve">], </w:t>
      </w:r>
      <w:r w:rsidR="00250254" w:rsidRPr="008F4D7F">
        <w:rPr>
          <w:rFonts w:ascii="Times New Roman" w:hAnsi="Times New Roman" w:cs="Times New Roman"/>
          <w:sz w:val="28"/>
          <w:szCs w:val="28"/>
        </w:rPr>
        <w:t>Б. Х. Різаєв [</w:t>
      </w:r>
      <w:r w:rsidR="002F47D4" w:rsidRPr="008F4D7F">
        <w:rPr>
          <w:rFonts w:ascii="Times New Roman" w:hAnsi="Times New Roman" w:cs="Times New Roman"/>
          <w:sz w:val="28"/>
          <w:szCs w:val="28"/>
        </w:rPr>
        <w:t>3</w:t>
      </w:r>
      <w:r w:rsidR="005571FE" w:rsidRPr="008F4D7F">
        <w:rPr>
          <w:rFonts w:ascii="Times New Roman" w:hAnsi="Times New Roman" w:cs="Times New Roman"/>
          <w:sz w:val="28"/>
          <w:szCs w:val="28"/>
        </w:rPr>
        <w:t>7</w:t>
      </w:r>
      <w:r w:rsidR="00250254" w:rsidRPr="008F4D7F">
        <w:rPr>
          <w:rFonts w:ascii="Times New Roman" w:hAnsi="Times New Roman" w:cs="Times New Roman"/>
          <w:sz w:val="28"/>
          <w:szCs w:val="28"/>
        </w:rPr>
        <w:t xml:space="preserve">], </w:t>
      </w:r>
      <w:r w:rsidR="009522E0" w:rsidRPr="008F4D7F">
        <w:rPr>
          <w:rFonts w:ascii="Times New Roman" w:hAnsi="Times New Roman" w:cs="Times New Roman"/>
          <w:sz w:val="28"/>
          <w:szCs w:val="28"/>
        </w:rPr>
        <w:t>A</w:t>
      </w:r>
      <w:r w:rsidR="002413A4" w:rsidRPr="008F4D7F">
        <w:rPr>
          <w:rFonts w:ascii="Times New Roman" w:hAnsi="Times New Roman" w:cs="Times New Roman"/>
          <w:sz w:val="28"/>
          <w:szCs w:val="28"/>
        </w:rPr>
        <w:t>. A. </w:t>
      </w:r>
      <w:r w:rsidR="009522E0" w:rsidRPr="008F4D7F">
        <w:rPr>
          <w:rFonts w:ascii="Times New Roman" w:hAnsi="Times New Roman" w:cs="Times New Roman"/>
          <w:sz w:val="28"/>
          <w:szCs w:val="28"/>
        </w:rPr>
        <w:t>Холодович</w:t>
      </w:r>
      <w:r w:rsidR="001A2FF9" w:rsidRPr="008F4D7F">
        <w:rPr>
          <w:rFonts w:ascii="Times New Roman" w:hAnsi="Times New Roman" w:cs="Times New Roman"/>
          <w:sz w:val="28"/>
          <w:szCs w:val="28"/>
        </w:rPr>
        <w:t xml:space="preserve"> [</w:t>
      </w:r>
      <w:r w:rsidR="002413A4" w:rsidRPr="008F4D7F">
        <w:rPr>
          <w:rFonts w:ascii="Times New Roman" w:hAnsi="Times New Roman" w:cs="Times New Roman"/>
          <w:sz w:val="28"/>
          <w:szCs w:val="28"/>
        </w:rPr>
        <w:t>4</w:t>
      </w:r>
      <w:r w:rsidR="005571FE" w:rsidRPr="008F4D7F">
        <w:rPr>
          <w:rFonts w:ascii="Times New Roman" w:hAnsi="Times New Roman" w:cs="Times New Roman"/>
          <w:sz w:val="28"/>
          <w:szCs w:val="28"/>
        </w:rPr>
        <w:t>1</w:t>
      </w:r>
      <w:r w:rsidR="001A2FF9" w:rsidRPr="008F4D7F">
        <w:rPr>
          <w:rFonts w:ascii="Times New Roman" w:hAnsi="Times New Roman" w:cs="Times New Roman"/>
          <w:sz w:val="28"/>
          <w:szCs w:val="28"/>
        </w:rPr>
        <w:t>]</w:t>
      </w:r>
      <w:r w:rsidR="009522E0" w:rsidRPr="008F4D7F">
        <w:rPr>
          <w:rFonts w:ascii="Times New Roman" w:hAnsi="Times New Roman" w:cs="Times New Roman"/>
          <w:sz w:val="28"/>
          <w:szCs w:val="28"/>
        </w:rPr>
        <w:t>, B.</w:t>
      </w:r>
      <w:r w:rsidR="00250254" w:rsidRPr="008F4D7F">
        <w:rPr>
          <w:rFonts w:ascii="Times New Roman" w:hAnsi="Times New Roman" w:cs="Times New Roman"/>
          <w:sz w:val="28"/>
          <w:szCs w:val="28"/>
        </w:rPr>
        <w:t xml:space="preserve"> </w:t>
      </w:r>
      <w:r w:rsidR="009522E0" w:rsidRPr="008F4D7F">
        <w:rPr>
          <w:rFonts w:ascii="Times New Roman" w:hAnsi="Times New Roman" w:cs="Times New Roman"/>
          <w:sz w:val="28"/>
          <w:szCs w:val="28"/>
        </w:rPr>
        <w:t>C. Храковск</w:t>
      </w:r>
      <w:r w:rsidR="002F47D4" w:rsidRPr="008F4D7F">
        <w:rPr>
          <w:rFonts w:ascii="Times New Roman" w:hAnsi="Times New Roman" w:cs="Times New Roman"/>
          <w:sz w:val="28"/>
          <w:szCs w:val="28"/>
        </w:rPr>
        <w:t>и</w:t>
      </w:r>
      <w:r w:rsidR="009522E0" w:rsidRPr="008F4D7F">
        <w:rPr>
          <w:rFonts w:ascii="Times New Roman" w:hAnsi="Times New Roman" w:cs="Times New Roman"/>
          <w:sz w:val="28"/>
          <w:szCs w:val="28"/>
        </w:rPr>
        <w:t>й</w:t>
      </w:r>
      <w:r w:rsidR="001A2FF9" w:rsidRPr="008F4D7F">
        <w:rPr>
          <w:rFonts w:ascii="Times New Roman" w:hAnsi="Times New Roman" w:cs="Times New Roman"/>
          <w:sz w:val="28"/>
          <w:szCs w:val="28"/>
        </w:rPr>
        <w:t xml:space="preserve"> [</w:t>
      </w:r>
      <w:r w:rsidR="002F47D4" w:rsidRPr="008F4D7F">
        <w:rPr>
          <w:rFonts w:ascii="Times New Roman" w:hAnsi="Times New Roman" w:cs="Times New Roman"/>
          <w:sz w:val="28"/>
          <w:szCs w:val="28"/>
        </w:rPr>
        <w:t>4</w:t>
      </w:r>
      <w:r w:rsidR="005571FE" w:rsidRPr="008F4D7F">
        <w:rPr>
          <w:rFonts w:ascii="Times New Roman" w:hAnsi="Times New Roman" w:cs="Times New Roman"/>
          <w:sz w:val="28"/>
          <w:szCs w:val="28"/>
        </w:rPr>
        <w:t>2</w:t>
      </w:r>
      <w:r w:rsidR="001A2FF9" w:rsidRPr="008F4D7F">
        <w:rPr>
          <w:rFonts w:ascii="Times New Roman" w:hAnsi="Times New Roman" w:cs="Times New Roman"/>
          <w:sz w:val="28"/>
          <w:szCs w:val="28"/>
        </w:rPr>
        <w:t>]</w:t>
      </w:r>
      <w:r w:rsidR="009522E0" w:rsidRPr="008F4D7F">
        <w:rPr>
          <w:rFonts w:ascii="Times New Roman" w:hAnsi="Times New Roman" w:cs="Times New Roman"/>
          <w:sz w:val="28"/>
          <w:szCs w:val="28"/>
        </w:rPr>
        <w:t>, C.</w:t>
      </w:r>
      <w:r w:rsidR="00250254" w:rsidRPr="008F4D7F">
        <w:rPr>
          <w:rFonts w:ascii="Times New Roman" w:hAnsi="Times New Roman" w:cs="Times New Roman"/>
          <w:sz w:val="28"/>
          <w:szCs w:val="28"/>
        </w:rPr>
        <w:t xml:space="preserve"> </w:t>
      </w:r>
      <w:r w:rsidR="009522E0" w:rsidRPr="008F4D7F">
        <w:rPr>
          <w:rFonts w:ascii="Times New Roman" w:hAnsi="Times New Roman" w:cs="Times New Roman"/>
          <w:sz w:val="28"/>
          <w:szCs w:val="28"/>
        </w:rPr>
        <w:t>А. Шубік</w:t>
      </w:r>
      <w:r w:rsidR="001A2FF9" w:rsidRPr="008F4D7F">
        <w:rPr>
          <w:rFonts w:ascii="Times New Roman" w:hAnsi="Times New Roman" w:cs="Times New Roman"/>
          <w:sz w:val="28"/>
          <w:szCs w:val="28"/>
        </w:rPr>
        <w:t xml:space="preserve"> [</w:t>
      </w:r>
      <w:r w:rsidR="002F47D4" w:rsidRPr="008F4D7F">
        <w:rPr>
          <w:rFonts w:ascii="Times New Roman" w:hAnsi="Times New Roman" w:cs="Times New Roman"/>
          <w:sz w:val="28"/>
          <w:szCs w:val="28"/>
        </w:rPr>
        <w:t>4</w:t>
      </w:r>
      <w:r w:rsidR="005571FE" w:rsidRPr="008F4D7F">
        <w:rPr>
          <w:rFonts w:ascii="Times New Roman" w:hAnsi="Times New Roman" w:cs="Times New Roman"/>
          <w:sz w:val="28"/>
          <w:szCs w:val="28"/>
        </w:rPr>
        <w:t>4</w:t>
      </w:r>
      <w:r w:rsidR="001A2FF9" w:rsidRPr="008F4D7F">
        <w:rPr>
          <w:rFonts w:ascii="Times New Roman" w:hAnsi="Times New Roman" w:cs="Times New Roman"/>
          <w:sz w:val="28"/>
          <w:szCs w:val="28"/>
        </w:rPr>
        <w:t>]</w:t>
      </w:r>
      <w:r w:rsidR="002F47D4" w:rsidRPr="008F4D7F">
        <w:rPr>
          <w:rFonts w:ascii="Times New Roman" w:hAnsi="Times New Roman" w:cs="Times New Roman"/>
          <w:sz w:val="28"/>
          <w:szCs w:val="28"/>
        </w:rPr>
        <w:t>, X. </w:t>
      </w:r>
      <w:r w:rsidR="009522E0" w:rsidRPr="008F4D7F">
        <w:rPr>
          <w:rFonts w:ascii="Times New Roman" w:hAnsi="Times New Roman" w:cs="Times New Roman"/>
          <w:sz w:val="28"/>
          <w:szCs w:val="28"/>
        </w:rPr>
        <w:t>Бринкман</w:t>
      </w:r>
      <w:r w:rsidR="002F47D4" w:rsidRPr="008F4D7F">
        <w:rPr>
          <w:rFonts w:ascii="Times New Roman" w:hAnsi="Times New Roman" w:cs="Times New Roman"/>
          <w:sz w:val="28"/>
          <w:szCs w:val="28"/>
        </w:rPr>
        <w:t xml:space="preserve"> (</w:t>
      </w:r>
      <w:r w:rsidR="002F47D4" w:rsidRPr="008F4D7F">
        <w:rPr>
          <w:rFonts w:ascii="Times New Roman" w:hAnsi="Times New Roman" w:cs="Times New Roman"/>
          <w:sz w:val="28"/>
          <w:szCs w:val="28"/>
          <w:lang w:val="de-DE"/>
        </w:rPr>
        <w:t>H</w:t>
      </w:r>
      <w:r w:rsidR="002413A4" w:rsidRPr="008F4D7F">
        <w:rPr>
          <w:rFonts w:ascii="Times New Roman" w:hAnsi="Times New Roman" w:cs="Times New Roman"/>
          <w:sz w:val="28"/>
          <w:szCs w:val="28"/>
        </w:rPr>
        <w:t>. </w:t>
      </w:r>
      <w:r w:rsidR="002F47D4" w:rsidRPr="008F4D7F">
        <w:rPr>
          <w:rFonts w:ascii="Times New Roman" w:hAnsi="Times New Roman" w:cs="Times New Roman"/>
          <w:sz w:val="28"/>
          <w:szCs w:val="28"/>
          <w:lang w:val="de-DE"/>
        </w:rPr>
        <w:t>Brinkmann</w:t>
      </w:r>
      <w:r w:rsidR="002F47D4" w:rsidRPr="008F4D7F">
        <w:rPr>
          <w:rFonts w:ascii="Times New Roman" w:hAnsi="Times New Roman" w:cs="Times New Roman"/>
          <w:sz w:val="28"/>
          <w:szCs w:val="28"/>
        </w:rPr>
        <w:t>)</w:t>
      </w:r>
      <w:r w:rsidR="001A2FF9" w:rsidRPr="008F4D7F">
        <w:rPr>
          <w:rFonts w:ascii="Times New Roman" w:hAnsi="Times New Roman" w:cs="Times New Roman"/>
          <w:sz w:val="28"/>
          <w:szCs w:val="28"/>
        </w:rPr>
        <w:t xml:space="preserve"> [</w:t>
      </w:r>
      <w:r w:rsidR="002F47D4" w:rsidRPr="008F4D7F">
        <w:rPr>
          <w:rFonts w:ascii="Times New Roman" w:hAnsi="Times New Roman" w:cs="Times New Roman"/>
          <w:sz w:val="28"/>
          <w:szCs w:val="28"/>
        </w:rPr>
        <w:t>4</w:t>
      </w:r>
      <w:r w:rsidR="005571FE" w:rsidRPr="008F4D7F">
        <w:rPr>
          <w:rFonts w:ascii="Times New Roman" w:hAnsi="Times New Roman" w:cs="Times New Roman"/>
          <w:sz w:val="28"/>
          <w:szCs w:val="28"/>
        </w:rPr>
        <w:t>8</w:t>
      </w:r>
      <w:r w:rsidR="001A2FF9" w:rsidRPr="008F4D7F">
        <w:rPr>
          <w:rFonts w:ascii="Times New Roman" w:hAnsi="Times New Roman" w:cs="Times New Roman"/>
          <w:sz w:val="28"/>
          <w:szCs w:val="28"/>
        </w:rPr>
        <w:t>]</w:t>
      </w:r>
      <w:r w:rsidR="009522E0" w:rsidRPr="008F4D7F">
        <w:rPr>
          <w:rFonts w:ascii="Times New Roman" w:hAnsi="Times New Roman" w:cs="Times New Roman"/>
          <w:sz w:val="28"/>
          <w:szCs w:val="28"/>
        </w:rPr>
        <w:t xml:space="preserve">, </w:t>
      </w:r>
      <w:r w:rsidR="00250254" w:rsidRPr="008F4D7F">
        <w:rPr>
          <w:rFonts w:ascii="Times New Roman" w:hAnsi="Times New Roman" w:cs="Times New Roman"/>
          <w:sz w:val="28"/>
          <w:szCs w:val="28"/>
        </w:rPr>
        <w:t>Й. Ербен</w:t>
      </w:r>
      <w:r w:rsidR="002F47D4" w:rsidRPr="008F4D7F">
        <w:rPr>
          <w:rFonts w:ascii="Times New Roman" w:hAnsi="Times New Roman" w:cs="Times New Roman"/>
          <w:sz w:val="28"/>
          <w:szCs w:val="28"/>
        </w:rPr>
        <w:t xml:space="preserve"> (</w:t>
      </w:r>
      <w:r w:rsidR="002F47D4" w:rsidRPr="008F4D7F">
        <w:rPr>
          <w:rFonts w:ascii="Times New Roman" w:hAnsi="Times New Roman" w:cs="Times New Roman"/>
          <w:sz w:val="28"/>
          <w:szCs w:val="28"/>
          <w:lang w:val="de-DE"/>
        </w:rPr>
        <w:t>J</w:t>
      </w:r>
      <w:r w:rsidR="002F47D4" w:rsidRPr="008F4D7F">
        <w:rPr>
          <w:rFonts w:ascii="Times New Roman" w:hAnsi="Times New Roman" w:cs="Times New Roman"/>
          <w:sz w:val="28"/>
          <w:szCs w:val="28"/>
        </w:rPr>
        <w:t xml:space="preserve">. </w:t>
      </w:r>
      <w:r w:rsidR="002F47D4" w:rsidRPr="008F4D7F">
        <w:rPr>
          <w:rFonts w:ascii="Times New Roman" w:hAnsi="Times New Roman" w:cs="Times New Roman"/>
          <w:sz w:val="28"/>
          <w:szCs w:val="28"/>
          <w:lang w:val="de-DE"/>
        </w:rPr>
        <w:t>Erben</w:t>
      </w:r>
      <w:r w:rsidR="002F47D4" w:rsidRPr="008F4D7F">
        <w:rPr>
          <w:rFonts w:ascii="Times New Roman" w:hAnsi="Times New Roman" w:cs="Times New Roman"/>
          <w:sz w:val="28"/>
          <w:szCs w:val="28"/>
        </w:rPr>
        <w:t>)</w:t>
      </w:r>
      <w:r w:rsidR="00250254" w:rsidRPr="008F4D7F">
        <w:rPr>
          <w:rFonts w:ascii="Times New Roman" w:hAnsi="Times New Roman" w:cs="Times New Roman"/>
          <w:sz w:val="28"/>
          <w:szCs w:val="28"/>
        </w:rPr>
        <w:t xml:space="preserve"> [</w:t>
      </w:r>
      <w:r w:rsidR="005571FE" w:rsidRPr="008F4D7F">
        <w:rPr>
          <w:rFonts w:ascii="Times New Roman" w:hAnsi="Times New Roman" w:cs="Times New Roman"/>
          <w:sz w:val="28"/>
          <w:szCs w:val="28"/>
        </w:rPr>
        <w:t>50</w:t>
      </w:r>
      <w:r w:rsidR="00250254" w:rsidRPr="008F4D7F">
        <w:rPr>
          <w:rFonts w:ascii="Times New Roman" w:hAnsi="Times New Roman" w:cs="Times New Roman"/>
          <w:sz w:val="28"/>
          <w:szCs w:val="28"/>
        </w:rPr>
        <w:t xml:space="preserve">] </w:t>
      </w:r>
      <w:r w:rsidR="009522E0" w:rsidRPr="008F4D7F">
        <w:rPr>
          <w:rFonts w:ascii="Times New Roman" w:hAnsi="Times New Roman" w:cs="Times New Roman"/>
          <w:sz w:val="28"/>
          <w:szCs w:val="28"/>
        </w:rPr>
        <w:t>Г. Глінц</w:t>
      </w:r>
      <w:r w:rsidR="003E678D" w:rsidRPr="008F4D7F">
        <w:rPr>
          <w:rFonts w:ascii="Times New Roman" w:hAnsi="Times New Roman" w:cs="Times New Roman"/>
          <w:sz w:val="28"/>
          <w:szCs w:val="28"/>
        </w:rPr>
        <w:t xml:space="preserve"> (</w:t>
      </w:r>
      <w:r w:rsidR="003E678D" w:rsidRPr="008F4D7F">
        <w:rPr>
          <w:rFonts w:ascii="Times New Roman" w:hAnsi="Times New Roman" w:cs="Times New Roman"/>
          <w:sz w:val="28"/>
          <w:szCs w:val="28"/>
          <w:lang w:val="de-DE"/>
        </w:rPr>
        <w:t>H</w:t>
      </w:r>
      <w:r w:rsidR="003E678D" w:rsidRPr="008F4D7F">
        <w:rPr>
          <w:rFonts w:ascii="Times New Roman" w:hAnsi="Times New Roman" w:cs="Times New Roman"/>
          <w:sz w:val="28"/>
          <w:szCs w:val="28"/>
        </w:rPr>
        <w:t xml:space="preserve">. </w:t>
      </w:r>
      <w:r w:rsidR="003E678D" w:rsidRPr="008F4D7F">
        <w:rPr>
          <w:rFonts w:ascii="Times New Roman" w:hAnsi="Times New Roman" w:cs="Times New Roman"/>
          <w:sz w:val="28"/>
          <w:szCs w:val="28"/>
          <w:lang w:val="de-DE"/>
        </w:rPr>
        <w:t>Glinz</w:t>
      </w:r>
      <w:r w:rsidR="003E678D" w:rsidRPr="008F4D7F">
        <w:rPr>
          <w:rFonts w:ascii="Times New Roman" w:hAnsi="Times New Roman" w:cs="Times New Roman"/>
          <w:sz w:val="28"/>
          <w:szCs w:val="28"/>
        </w:rPr>
        <w:t>)</w:t>
      </w:r>
      <w:r w:rsidR="001A2FF9" w:rsidRPr="008F4D7F">
        <w:rPr>
          <w:rFonts w:ascii="Times New Roman" w:hAnsi="Times New Roman" w:cs="Times New Roman"/>
          <w:sz w:val="28"/>
          <w:szCs w:val="28"/>
        </w:rPr>
        <w:t xml:space="preserve"> [</w:t>
      </w:r>
      <w:r w:rsidR="002413A4" w:rsidRPr="008F4D7F">
        <w:rPr>
          <w:rFonts w:ascii="Times New Roman" w:hAnsi="Times New Roman" w:cs="Times New Roman"/>
          <w:sz w:val="28"/>
          <w:szCs w:val="28"/>
        </w:rPr>
        <w:t>5</w:t>
      </w:r>
      <w:r w:rsidR="005571FE" w:rsidRPr="008F4D7F">
        <w:rPr>
          <w:rFonts w:ascii="Times New Roman" w:hAnsi="Times New Roman" w:cs="Times New Roman"/>
          <w:sz w:val="28"/>
          <w:szCs w:val="28"/>
        </w:rPr>
        <w:t>1</w:t>
      </w:r>
      <w:r w:rsidR="001A2FF9" w:rsidRPr="008F4D7F">
        <w:rPr>
          <w:rFonts w:ascii="Times New Roman" w:hAnsi="Times New Roman" w:cs="Times New Roman"/>
          <w:sz w:val="28"/>
          <w:szCs w:val="28"/>
        </w:rPr>
        <w:t>]</w:t>
      </w:r>
      <w:r w:rsidR="009522E0" w:rsidRPr="008F4D7F">
        <w:rPr>
          <w:rFonts w:ascii="Times New Roman" w:hAnsi="Times New Roman" w:cs="Times New Roman"/>
          <w:sz w:val="28"/>
          <w:szCs w:val="28"/>
        </w:rPr>
        <w:t xml:space="preserve">, </w:t>
      </w:r>
      <w:r w:rsidR="002F47D4" w:rsidRPr="008F4D7F">
        <w:rPr>
          <w:rFonts w:ascii="Times New Roman" w:hAnsi="Times New Roman" w:cs="Times New Roman"/>
          <w:sz w:val="28"/>
          <w:szCs w:val="28"/>
        </w:rPr>
        <w:t>В. Юнг (</w:t>
      </w:r>
      <w:r w:rsidR="002F47D4" w:rsidRPr="008F4D7F">
        <w:rPr>
          <w:rFonts w:ascii="Times New Roman" w:hAnsi="Times New Roman" w:cs="Times New Roman"/>
          <w:sz w:val="28"/>
          <w:szCs w:val="28"/>
          <w:lang w:val="de-DE"/>
        </w:rPr>
        <w:t>W</w:t>
      </w:r>
      <w:r w:rsidR="002413A4" w:rsidRPr="008F4D7F">
        <w:rPr>
          <w:rFonts w:ascii="Times New Roman" w:hAnsi="Times New Roman" w:cs="Times New Roman"/>
          <w:sz w:val="28"/>
          <w:szCs w:val="28"/>
        </w:rPr>
        <w:t>. </w:t>
      </w:r>
      <w:r w:rsidR="002F47D4" w:rsidRPr="008F4D7F">
        <w:rPr>
          <w:rFonts w:ascii="Times New Roman" w:hAnsi="Times New Roman" w:cs="Times New Roman"/>
          <w:sz w:val="28"/>
          <w:szCs w:val="28"/>
          <w:lang w:val="de-DE"/>
        </w:rPr>
        <w:t>Jung</w:t>
      </w:r>
      <w:r w:rsidR="002F47D4" w:rsidRPr="008F4D7F">
        <w:rPr>
          <w:rFonts w:ascii="Times New Roman" w:hAnsi="Times New Roman" w:cs="Times New Roman"/>
          <w:sz w:val="28"/>
          <w:szCs w:val="28"/>
        </w:rPr>
        <w:t>) [</w:t>
      </w:r>
      <w:r w:rsidR="002413A4" w:rsidRPr="008F4D7F">
        <w:rPr>
          <w:rFonts w:ascii="Times New Roman" w:hAnsi="Times New Roman" w:cs="Times New Roman"/>
          <w:sz w:val="28"/>
          <w:szCs w:val="28"/>
        </w:rPr>
        <w:t>5</w:t>
      </w:r>
      <w:r w:rsidR="005571FE" w:rsidRPr="008F4D7F">
        <w:rPr>
          <w:rFonts w:ascii="Times New Roman" w:hAnsi="Times New Roman" w:cs="Times New Roman"/>
          <w:sz w:val="28"/>
          <w:szCs w:val="28"/>
        </w:rPr>
        <w:t>3</w:t>
      </w:r>
      <w:r w:rsidR="002F47D4" w:rsidRPr="008F4D7F">
        <w:rPr>
          <w:rFonts w:ascii="Times New Roman" w:hAnsi="Times New Roman" w:cs="Times New Roman"/>
          <w:sz w:val="28"/>
          <w:szCs w:val="28"/>
        </w:rPr>
        <w:t xml:space="preserve">], </w:t>
      </w:r>
      <w:r w:rsidR="00FD474C" w:rsidRPr="008F4D7F">
        <w:rPr>
          <w:rFonts w:ascii="Times New Roman" w:hAnsi="Times New Roman" w:cs="Times New Roman"/>
          <w:sz w:val="28"/>
          <w:szCs w:val="28"/>
        </w:rPr>
        <w:t>Є.</w:t>
      </w:r>
      <w:r w:rsidR="002413A4" w:rsidRPr="008F4D7F">
        <w:rPr>
          <w:rFonts w:ascii="Times New Roman" w:hAnsi="Times New Roman" w:cs="Times New Roman"/>
          <w:sz w:val="28"/>
          <w:szCs w:val="28"/>
        </w:rPr>
        <w:t> І. </w:t>
      </w:r>
      <w:r w:rsidR="00FD474C" w:rsidRPr="008F4D7F">
        <w:rPr>
          <w:rFonts w:ascii="Times New Roman" w:hAnsi="Times New Roman" w:cs="Times New Roman"/>
          <w:sz w:val="28"/>
          <w:szCs w:val="28"/>
        </w:rPr>
        <w:t>Шендельс</w:t>
      </w:r>
      <w:r w:rsidR="003E678D" w:rsidRPr="008F4D7F">
        <w:rPr>
          <w:rFonts w:ascii="Times New Roman" w:hAnsi="Times New Roman" w:cs="Times New Roman"/>
          <w:sz w:val="28"/>
          <w:szCs w:val="28"/>
        </w:rPr>
        <w:t xml:space="preserve"> (</w:t>
      </w:r>
      <w:r w:rsidR="003E678D" w:rsidRPr="008F4D7F">
        <w:rPr>
          <w:rFonts w:ascii="Times New Roman" w:hAnsi="Times New Roman" w:cs="Times New Roman"/>
          <w:sz w:val="28"/>
          <w:szCs w:val="28"/>
          <w:lang w:val="de-DE"/>
        </w:rPr>
        <w:t>E</w:t>
      </w:r>
      <w:r w:rsidR="003E678D" w:rsidRPr="008F4D7F">
        <w:rPr>
          <w:rFonts w:ascii="Times New Roman" w:hAnsi="Times New Roman" w:cs="Times New Roman"/>
          <w:sz w:val="28"/>
          <w:szCs w:val="28"/>
        </w:rPr>
        <w:t xml:space="preserve">. </w:t>
      </w:r>
      <w:r w:rsidR="003E678D" w:rsidRPr="008F4D7F">
        <w:rPr>
          <w:rFonts w:ascii="Times New Roman" w:hAnsi="Times New Roman" w:cs="Times New Roman"/>
          <w:sz w:val="28"/>
          <w:szCs w:val="28"/>
          <w:lang w:val="de-DE"/>
        </w:rPr>
        <w:t>Schendels</w:t>
      </w:r>
      <w:r w:rsidR="003E678D" w:rsidRPr="008F4D7F">
        <w:rPr>
          <w:rFonts w:ascii="Times New Roman" w:hAnsi="Times New Roman" w:cs="Times New Roman"/>
          <w:sz w:val="28"/>
          <w:szCs w:val="28"/>
        </w:rPr>
        <w:t xml:space="preserve">) </w:t>
      </w:r>
      <w:r w:rsidR="00FD474C" w:rsidRPr="008F4D7F">
        <w:rPr>
          <w:rFonts w:ascii="Times New Roman" w:hAnsi="Times New Roman" w:cs="Times New Roman"/>
          <w:sz w:val="28"/>
          <w:szCs w:val="28"/>
        </w:rPr>
        <w:t>[</w:t>
      </w:r>
      <w:r w:rsidR="003E678D" w:rsidRPr="008F4D7F">
        <w:rPr>
          <w:rFonts w:ascii="Times New Roman" w:hAnsi="Times New Roman" w:cs="Times New Roman"/>
          <w:sz w:val="28"/>
          <w:szCs w:val="28"/>
        </w:rPr>
        <w:t>5</w:t>
      </w:r>
      <w:r w:rsidR="005571FE" w:rsidRPr="008F4D7F">
        <w:rPr>
          <w:rFonts w:ascii="Times New Roman" w:hAnsi="Times New Roman" w:cs="Times New Roman"/>
          <w:sz w:val="28"/>
          <w:szCs w:val="28"/>
        </w:rPr>
        <w:t>5</w:t>
      </w:r>
      <w:r w:rsidR="00FD474C" w:rsidRPr="008F4D7F">
        <w:rPr>
          <w:rFonts w:ascii="Times New Roman" w:hAnsi="Times New Roman" w:cs="Times New Roman"/>
          <w:sz w:val="28"/>
          <w:szCs w:val="28"/>
        </w:rPr>
        <w:t>],</w:t>
      </w:r>
      <w:r w:rsidR="003E678D" w:rsidRPr="008F4D7F">
        <w:rPr>
          <w:rFonts w:ascii="Times New Roman" w:hAnsi="Times New Roman" w:cs="Times New Roman"/>
          <w:sz w:val="28"/>
          <w:szCs w:val="28"/>
        </w:rPr>
        <w:t xml:space="preserve"> </w:t>
      </w:r>
      <w:r w:rsidR="009522E0" w:rsidRPr="008F4D7F">
        <w:rPr>
          <w:rFonts w:ascii="Times New Roman" w:hAnsi="Times New Roman" w:cs="Times New Roman"/>
          <w:sz w:val="28"/>
          <w:szCs w:val="28"/>
        </w:rPr>
        <w:t>В. Шмідт</w:t>
      </w:r>
      <w:r w:rsidR="003E678D" w:rsidRPr="008F4D7F">
        <w:rPr>
          <w:rFonts w:ascii="Times New Roman" w:hAnsi="Times New Roman" w:cs="Times New Roman"/>
          <w:sz w:val="28"/>
          <w:szCs w:val="28"/>
        </w:rPr>
        <w:t xml:space="preserve"> (</w:t>
      </w:r>
      <w:r w:rsidR="003E678D" w:rsidRPr="008F4D7F">
        <w:rPr>
          <w:rFonts w:ascii="Times New Roman" w:hAnsi="Times New Roman" w:cs="Times New Roman"/>
          <w:sz w:val="28"/>
          <w:szCs w:val="28"/>
          <w:lang w:val="de-DE"/>
        </w:rPr>
        <w:t>W</w:t>
      </w:r>
      <w:r w:rsidR="003E678D" w:rsidRPr="008F4D7F">
        <w:rPr>
          <w:rFonts w:ascii="Times New Roman" w:hAnsi="Times New Roman" w:cs="Times New Roman"/>
          <w:sz w:val="28"/>
          <w:szCs w:val="28"/>
        </w:rPr>
        <w:t xml:space="preserve">. </w:t>
      </w:r>
      <w:r w:rsidR="003E678D" w:rsidRPr="008F4D7F">
        <w:rPr>
          <w:rFonts w:ascii="Times New Roman" w:hAnsi="Times New Roman" w:cs="Times New Roman"/>
          <w:sz w:val="28"/>
          <w:szCs w:val="28"/>
          <w:lang w:val="de-DE"/>
        </w:rPr>
        <w:t>Schmidt</w:t>
      </w:r>
      <w:r w:rsidR="003E678D" w:rsidRPr="008F4D7F">
        <w:rPr>
          <w:rFonts w:ascii="Times New Roman" w:hAnsi="Times New Roman" w:cs="Times New Roman"/>
          <w:sz w:val="28"/>
          <w:szCs w:val="28"/>
        </w:rPr>
        <w:t>)</w:t>
      </w:r>
      <w:r w:rsidR="001A2FF9" w:rsidRPr="008F4D7F">
        <w:rPr>
          <w:rFonts w:ascii="Times New Roman" w:hAnsi="Times New Roman" w:cs="Times New Roman"/>
          <w:sz w:val="28"/>
          <w:szCs w:val="28"/>
        </w:rPr>
        <w:t xml:space="preserve"> [</w:t>
      </w:r>
      <w:r w:rsidR="003E678D" w:rsidRPr="008F4D7F">
        <w:rPr>
          <w:rFonts w:ascii="Times New Roman" w:hAnsi="Times New Roman" w:cs="Times New Roman"/>
          <w:sz w:val="28"/>
          <w:szCs w:val="28"/>
        </w:rPr>
        <w:t>5</w:t>
      </w:r>
      <w:r w:rsidR="005571FE" w:rsidRPr="008F4D7F">
        <w:rPr>
          <w:rFonts w:ascii="Times New Roman" w:hAnsi="Times New Roman" w:cs="Times New Roman"/>
          <w:sz w:val="28"/>
          <w:szCs w:val="28"/>
        </w:rPr>
        <w:t>6</w:t>
      </w:r>
      <w:r w:rsidR="001A2FF9" w:rsidRPr="008F4D7F">
        <w:rPr>
          <w:rFonts w:ascii="Times New Roman" w:hAnsi="Times New Roman" w:cs="Times New Roman"/>
          <w:sz w:val="28"/>
          <w:szCs w:val="28"/>
        </w:rPr>
        <w:t>]</w:t>
      </w:r>
      <w:r w:rsidR="002F47D4" w:rsidRPr="008F4D7F">
        <w:rPr>
          <w:rFonts w:ascii="Times New Roman" w:hAnsi="Times New Roman" w:cs="Times New Roman"/>
          <w:sz w:val="28"/>
          <w:szCs w:val="28"/>
        </w:rPr>
        <w:t xml:space="preserve"> </w:t>
      </w:r>
      <w:r w:rsidR="009522E0" w:rsidRPr="008F4D7F">
        <w:rPr>
          <w:rFonts w:ascii="Times New Roman" w:hAnsi="Times New Roman" w:cs="Times New Roman"/>
          <w:sz w:val="28"/>
          <w:szCs w:val="28"/>
        </w:rPr>
        <w:t>і ін</w:t>
      </w:r>
      <w:r w:rsidR="002413A4" w:rsidRPr="008F4D7F">
        <w:rPr>
          <w:rFonts w:ascii="Times New Roman" w:hAnsi="Times New Roman" w:cs="Times New Roman"/>
          <w:sz w:val="28"/>
          <w:szCs w:val="28"/>
        </w:rPr>
        <w:t>ші</w:t>
      </w:r>
      <w:r w:rsidR="009522E0" w:rsidRPr="008F4D7F">
        <w:rPr>
          <w:rFonts w:ascii="Times New Roman" w:hAnsi="Times New Roman" w:cs="Times New Roman"/>
          <w:sz w:val="28"/>
          <w:szCs w:val="28"/>
        </w:rPr>
        <w:t>).</w:t>
      </w:r>
    </w:p>
    <w:p w:rsidR="009522E0" w:rsidRPr="008F4D7F" w:rsidRDefault="00D93733" w:rsidP="006310FE">
      <w:pPr>
        <w:spacing w:after="0" w:line="360" w:lineRule="auto"/>
        <w:ind w:firstLine="426"/>
        <w:jc w:val="both"/>
        <w:rPr>
          <w:rFonts w:ascii="Times New Roman" w:hAnsi="Times New Roman" w:cs="Times New Roman"/>
          <w:sz w:val="28"/>
          <w:szCs w:val="28"/>
          <w:lang w:val="de-DE"/>
        </w:rPr>
      </w:pPr>
      <w:r>
        <w:rPr>
          <w:rFonts w:ascii="Times New Roman" w:hAnsi="Times New Roman" w:cs="Times New Roman"/>
          <w:sz w:val="28"/>
          <w:szCs w:val="28"/>
        </w:rPr>
        <w:t>У якості матеріалу</w:t>
      </w:r>
      <w:r w:rsidR="009522E0" w:rsidRPr="008F4D7F">
        <w:rPr>
          <w:rFonts w:ascii="Times New Roman" w:hAnsi="Times New Roman" w:cs="Times New Roman"/>
          <w:sz w:val="28"/>
          <w:szCs w:val="28"/>
        </w:rPr>
        <w:t xml:space="preserve"> для дослідження </w:t>
      </w:r>
      <w:r w:rsidR="002D46E7" w:rsidRPr="008F4D7F">
        <w:rPr>
          <w:rFonts w:ascii="Times New Roman" w:hAnsi="Times New Roman" w:cs="Times New Roman"/>
          <w:sz w:val="28"/>
          <w:szCs w:val="28"/>
        </w:rPr>
        <w:t>були відібрані</w:t>
      </w:r>
      <w:r w:rsidR="009522E0" w:rsidRPr="008F4D7F">
        <w:rPr>
          <w:rFonts w:ascii="Times New Roman" w:hAnsi="Times New Roman" w:cs="Times New Roman"/>
          <w:sz w:val="28"/>
          <w:szCs w:val="28"/>
        </w:rPr>
        <w:t xml:space="preserve"> тексти художнього стилю</w:t>
      </w:r>
      <w:r>
        <w:rPr>
          <w:rFonts w:ascii="Times New Roman" w:hAnsi="Times New Roman" w:cs="Times New Roman"/>
          <w:sz w:val="28"/>
          <w:szCs w:val="28"/>
        </w:rPr>
        <w:t>, з</w:t>
      </w:r>
      <w:r w:rsidR="009522E0" w:rsidRPr="008F4D7F">
        <w:rPr>
          <w:rFonts w:ascii="Times New Roman" w:hAnsi="Times New Roman" w:cs="Times New Roman"/>
          <w:sz w:val="28"/>
          <w:szCs w:val="28"/>
        </w:rPr>
        <w:t xml:space="preserve">агальний обсяг </w:t>
      </w:r>
      <w:r>
        <w:rPr>
          <w:rFonts w:ascii="Times New Roman" w:hAnsi="Times New Roman" w:cs="Times New Roman"/>
          <w:sz w:val="28"/>
          <w:szCs w:val="28"/>
        </w:rPr>
        <w:t>якого</w:t>
      </w:r>
      <w:r w:rsidR="009522E0" w:rsidRPr="008F4D7F">
        <w:rPr>
          <w:rFonts w:ascii="Times New Roman" w:hAnsi="Times New Roman" w:cs="Times New Roman"/>
          <w:sz w:val="28"/>
          <w:szCs w:val="28"/>
        </w:rPr>
        <w:t xml:space="preserve"> склав 1300 прикладів пасивних конструкцій, отриманих шляхом суцільної вибірки. Джерелами вибірки є сучасні твори німецької художньої літератури (6 джерел): </w:t>
      </w:r>
      <w:r w:rsidR="009522E0" w:rsidRPr="008F4D7F">
        <w:rPr>
          <w:rFonts w:ascii="Times New Roman" w:hAnsi="Times New Roman" w:cs="Times New Roman"/>
          <w:bCs/>
          <w:sz w:val="28"/>
          <w:szCs w:val="28"/>
          <w:lang w:val="de-DE"/>
        </w:rPr>
        <w:t>Thomas</w:t>
      </w:r>
      <w:r w:rsidR="009522E0" w:rsidRPr="008F4D7F">
        <w:rPr>
          <w:rFonts w:ascii="Times New Roman" w:hAnsi="Times New Roman" w:cs="Times New Roman"/>
          <w:bCs/>
          <w:sz w:val="28"/>
          <w:szCs w:val="28"/>
        </w:rPr>
        <w:t xml:space="preserve"> </w:t>
      </w:r>
      <w:r w:rsidR="006310FE" w:rsidRPr="008F4D7F">
        <w:rPr>
          <w:rFonts w:ascii="Times New Roman" w:hAnsi="Times New Roman" w:cs="Times New Roman"/>
          <w:bCs/>
          <w:sz w:val="28"/>
          <w:szCs w:val="28"/>
          <w:lang w:val="de-DE"/>
        </w:rPr>
        <w:t>Brussig</w:t>
      </w:r>
      <w:r w:rsidR="006310FE" w:rsidRPr="008F4D7F">
        <w:rPr>
          <w:rFonts w:ascii="Times New Roman" w:hAnsi="Times New Roman" w:cs="Times New Roman"/>
          <w:bCs/>
          <w:sz w:val="28"/>
          <w:szCs w:val="28"/>
        </w:rPr>
        <w:t xml:space="preserve"> </w:t>
      </w:r>
      <w:r w:rsidR="009522E0" w:rsidRPr="008F4D7F">
        <w:rPr>
          <w:rFonts w:ascii="Times New Roman" w:hAnsi="Times New Roman" w:cs="Times New Roman"/>
          <w:bCs/>
          <w:sz w:val="28"/>
          <w:szCs w:val="28"/>
        </w:rPr>
        <w:t>«</w:t>
      </w:r>
      <w:r w:rsidR="009522E0" w:rsidRPr="008F4D7F">
        <w:rPr>
          <w:rFonts w:ascii="Times New Roman" w:hAnsi="Times New Roman" w:cs="Times New Roman"/>
          <w:bCs/>
          <w:sz w:val="28"/>
          <w:szCs w:val="28"/>
          <w:lang w:val="de-DE"/>
        </w:rPr>
        <w:t>Am</w:t>
      </w:r>
      <w:r w:rsidR="009522E0" w:rsidRPr="008F4D7F">
        <w:rPr>
          <w:rFonts w:ascii="Times New Roman" w:hAnsi="Times New Roman" w:cs="Times New Roman"/>
          <w:bCs/>
          <w:sz w:val="28"/>
          <w:szCs w:val="28"/>
        </w:rPr>
        <w:t xml:space="preserve"> </w:t>
      </w:r>
      <w:r w:rsidR="009522E0" w:rsidRPr="008F4D7F">
        <w:rPr>
          <w:rFonts w:ascii="Times New Roman" w:hAnsi="Times New Roman" w:cs="Times New Roman"/>
          <w:bCs/>
          <w:sz w:val="28"/>
          <w:szCs w:val="28"/>
          <w:lang w:val="de-DE"/>
        </w:rPr>
        <w:t>k</w:t>
      </w:r>
      <w:r w:rsidR="009522E0" w:rsidRPr="008F4D7F">
        <w:rPr>
          <w:rFonts w:ascii="Times New Roman" w:hAnsi="Times New Roman" w:cs="Times New Roman"/>
          <w:bCs/>
          <w:sz w:val="28"/>
          <w:szCs w:val="28"/>
        </w:rPr>
        <w:t>ü</w:t>
      </w:r>
      <w:r w:rsidR="009522E0" w:rsidRPr="008F4D7F">
        <w:rPr>
          <w:rFonts w:ascii="Times New Roman" w:hAnsi="Times New Roman" w:cs="Times New Roman"/>
          <w:bCs/>
          <w:sz w:val="28"/>
          <w:szCs w:val="28"/>
          <w:lang w:val="de-DE"/>
        </w:rPr>
        <w:t>rzeren</w:t>
      </w:r>
      <w:r w:rsidR="009522E0" w:rsidRPr="008F4D7F">
        <w:rPr>
          <w:rFonts w:ascii="Times New Roman" w:hAnsi="Times New Roman" w:cs="Times New Roman"/>
          <w:bCs/>
          <w:sz w:val="28"/>
          <w:szCs w:val="28"/>
        </w:rPr>
        <w:t xml:space="preserve"> </w:t>
      </w:r>
      <w:r w:rsidR="009522E0" w:rsidRPr="008F4D7F">
        <w:rPr>
          <w:rFonts w:ascii="Times New Roman" w:hAnsi="Times New Roman" w:cs="Times New Roman"/>
          <w:bCs/>
          <w:sz w:val="28"/>
          <w:szCs w:val="28"/>
          <w:lang w:val="de-DE"/>
        </w:rPr>
        <w:t>Ende</w:t>
      </w:r>
      <w:r w:rsidR="009522E0" w:rsidRPr="008F4D7F">
        <w:rPr>
          <w:rFonts w:ascii="Times New Roman" w:hAnsi="Times New Roman" w:cs="Times New Roman"/>
          <w:bCs/>
          <w:sz w:val="28"/>
          <w:szCs w:val="28"/>
        </w:rPr>
        <w:t xml:space="preserve"> </w:t>
      </w:r>
      <w:r w:rsidR="009522E0" w:rsidRPr="008F4D7F">
        <w:rPr>
          <w:rFonts w:ascii="Times New Roman" w:hAnsi="Times New Roman" w:cs="Times New Roman"/>
          <w:bCs/>
          <w:sz w:val="28"/>
          <w:szCs w:val="28"/>
          <w:lang w:val="de-DE"/>
        </w:rPr>
        <w:t>der</w:t>
      </w:r>
      <w:r w:rsidR="009522E0" w:rsidRPr="008F4D7F">
        <w:rPr>
          <w:rFonts w:ascii="Times New Roman" w:hAnsi="Times New Roman" w:cs="Times New Roman"/>
          <w:bCs/>
          <w:sz w:val="28"/>
          <w:szCs w:val="28"/>
        </w:rPr>
        <w:t xml:space="preserve"> </w:t>
      </w:r>
      <w:r w:rsidR="009522E0" w:rsidRPr="008F4D7F">
        <w:rPr>
          <w:rFonts w:ascii="Times New Roman" w:hAnsi="Times New Roman" w:cs="Times New Roman"/>
          <w:bCs/>
          <w:sz w:val="28"/>
          <w:szCs w:val="28"/>
          <w:lang w:val="de-DE"/>
        </w:rPr>
        <w:t>Sonnenallee</w:t>
      </w:r>
      <w:r w:rsidR="0066499D" w:rsidRPr="008F4D7F">
        <w:rPr>
          <w:rFonts w:ascii="Times New Roman" w:hAnsi="Times New Roman" w:cs="Times New Roman"/>
          <w:bCs/>
          <w:sz w:val="28"/>
          <w:szCs w:val="28"/>
        </w:rPr>
        <w:t xml:space="preserve">» </w:t>
      </w:r>
      <w:r w:rsidR="0066499D" w:rsidRPr="008F4D7F">
        <w:rPr>
          <w:rFonts w:ascii="Times New Roman" w:hAnsi="Times New Roman" w:cs="Times New Roman"/>
          <w:sz w:val="28"/>
          <w:szCs w:val="28"/>
        </w:rPr>
        <w:t>[5</w:t>
      </w:r>
      <w:r w:rsidR="005571FE" w:rsidRPr="008F4D7F">
        <w:rPr>
          <w:rFonts w:ascii="Times New Roman" w:hAnsi="Times New Roman" w:cs="Times New Roman"/>
          <w:sz w:val="28"/>
          <w:szCs w:val="28"/>
        </w:rPr>
        <w:t>8</w:t>
      </w:r>
      <w:r w:rsidR="0066499D" w:rsidRPr="008F4D7F">
        <w:rPr>
          <w:rFonts w:ascii="Times New Roman" w:hAnsi="Times New Roman" w:cs="Times New Roman"/>
          <w:sz w:val="28"/>
          <w:szCs w:val="28"/>
        </w:rPr>
        <w:t>]</w:t>
      </w:r>
      <w:r w:rsidR="009522E0" w:rsidRPr="008F4D7F">
        <w:rPr>
          <w:rFonts w:ascii="Times New Roman" w:hAnsi="Times New Roman" w:cs="Times New Roman"/>
          <w:bCs/>
          <w:sz w:val="28"/>
          <w:szCs w:val="28"/>
        </w:rPr>
        <w:t xml:space="preserve">, </w:t>
      </w:r>
      <w:r w:rsidR="009522E0" w:rsidRPr="008F4D7F">
        <w:rPr>
          <w:rFonts w:ascii="Times New Roman" w:hAnsi="Times New Roman" w:cs="Times New Roman"/>
          <w:bCs/>
          <w:sz w:val="28"/>
          <w:szCs w:val="28"/>
          <w:lang w:val="de-DE"/>
        </w:rPr>
        <w:t>Kerstin</w:t>
      </w:r>
      <w:r w:rsidR="009522E0" w:rsidRPr="008F4D7F">
        <w:rPr>
          <w:rFonts w:ascii="Times New Roman" w:hAnsi="Times New Roman" w:cs="Times New Roman"/>
          <w:bCs/>
          <w:sz w:val="28"/>
          <w:szCs w:val="28"/>
        </w:rPr>
        <w:t xml:space="preserve"> </w:t>
      </w:r>
      <w:r w:rsidR="009522E0" w:rsidRPr="008F4D7F">
        <w:rPr>
          <w:rFonts w:ascii="Times New Roman" w:hAnsi="Times New Roman" w:cs="Times New Roman"/>
          <w:bCs/>
          <w:sz w:val="28"/>
          <w:szCs w:val="28"/>
          <w:lang w:val="de-DE"/>
        </w:rPr>
        <w:t>Gier</w:t>
      </w:r>
      <w:r w:rsidR="009522E0" w:rsidRPr="008F4D7F">
        <w:rPr>
          <w:rFonts w:ascii="Times New Roman" w:hAnsi="Times New Roman" w:cs="Times New Roman"/>
          <w:bCs/>
          <w:sz w:val="28"/>
          <w:szCs w:val="28"/>
        </w:rPr>
        <w:t xml:space="preserve"> «</w:t>
      </w:r>
      <w:hyperlink r:id="rId10" w:history="1">
        <w:r w:rsidR="009522E0" w:rsidRPr="008F4D7F">
          <w:rPr>
            <w:rStyle w:val="a9"/>
            <w:rFonts w:ascii="Times New Roman" w:hAnsi="Times New Roman"/>
            <w:bCs/>
            <w:color w:val="auto"/>
            <w:sz w:val="28"/>
            <w:szCs w:val="28"/>
            <w:u w:val="none"/>
            <w:lang w:val="de-DE"/>
          </w:rPr>
          <w:t>Rubinrot</w:t>
        </w:r>
        <w:r w:rsidR="009522E0" w:rsidRPr="008F4D7F">
          <w:rPr>
            <w:rStyle w:val="a9"/>
            <w:rFonts w:ascii="Times New Roman" w:hAnsi="Times New Roman"/>
            <w:bCs/>
            <w:color w:val="auto"/>
            <w:sz w:val="28"/>
            <w:szCs w:val="28"/>
            <w:u w:val="none"/>
          </w:rPr>
          <w:t xml:space="preserve">. </w:t>
        </w:r>
        <w:r w:rsidR="009522E0" w:rsidRPr="008F4D7F">
          <w:rPr>
            <w:rStyle w:val="a9"/>
            <w:rFonts w:ascii="Times New Roman" w:hAnsi="Times New Roman"/>
            <w:bCs/>
            <w:color w:val="auto"/>
            <w:sz w:val="28"/>
            <w:szCs w:val="28"/>
            <w:u w:val="none"/>
            <w:lang w:val="de-DE"/>
          </w:rPr>
          <w:t>Liebe geht durch alle Zeiten»</w:t>
        </w:r>
        <w:r w:rsidR="0066499D" w:rsidRPr="008F4D7F">
          <w:rPr>
            <w:rStyle w:val="a9"/>
            <w:rFonts w:ascii="Times New Roman" w:hAnsi="Times New Roman"/>
            <w:bCs/>
            <w:color w:val="auto"/>
            <w:sz w:val="28"/>
            <w:szCs w:val="28"/>
            <w:u w:val="none"/>
            <w:lang w:val="de-DE"/>
          </w:rPr>
          <w:t xml:space="preserve"> </w:t>
        </w:r>
        <w:r w:rsidR="0066499D" w:rsidRPr="008F4D7F">
          <w:rPr>
            <w:rFonts w:ascii="Times New Roman" w:hAnsi="Times New Roman" w:cs="Times New Roman"/>
            <w:sz w:val="28"/>
            <w:szCs w:val="28"/>
          </w:rPr>
          <w:t>[5</w:t>
        </w:r>
        <w:r w:rsidR="005571FE" w:rsidRPr="008F4D7F">
          <w:rPr>
            <w:rFonts w:ascii="Times New Roman" w:hAnsi="Times New Roman" w:cs="Times New Roman"/>
            <w:sz w:val="28"/>
            <w:szCs w:val="28"/>
          </w:rPr>
          <w:t>9</w:t>
        </w:r>
        <w:r w:rsidR="0066499D" w:rsidRPr="008F4D7F">
          <w:rPr>
            <w:rFonts w:ascii="Times New Roman" w:hAnsi="Times New Roman" w:cs="Times New Roman"/>
            <w:sz w:val="28"/>
            <w:szCs w:val="28"/>
          </w:rPr>
          <w:t>]</w:t>
        </w:r>
        <w:r w:rsidR="009522E0" w:rsidRPr="008F4D7F">
          <w:rPr>
            <w:rStyle w:val="a9"/>
            <w:rFonts w:ascii="Times New Roman" w:hAnsi="Times New Roman"/>
            <w:bCs/>
            <w:color w:val="auto"/>
            <w:sz w:val="28"/>
            <w:szCs w:val="28"/>
            <w:u w:val="none"/>
            <w:lang w:val="de-DE"/>
          </w:rPr>
          <w:t xml:space="preserve">, </w:t>
        </w:r>
      </w:hyperlink>
      <w:r w:rsidR="0066499D" w:rsidRPr="008F4D7F">
        <w:rPr>
          <w:rFonts w:ascii="Times New Roman" w:hAnsi="Times New Roman" w:cs="Times New Roman"/>
          <w:sz w:val="28"/>
          <w:szCs w:val="28"/>
          <w:lang w:val="de-DE"/>
        </w:rPr>
        <w:t xml:space="preserve">Daniel Glattauer «Der Weihnachtshund» </w:t>
      </w:r>
      <w:r w:rsidR="0066499D" w:rsidRPr="008F4D7F">
        <w:rPr>
          <w:rFonts w:ascii="Times New Roman" w:hAnsi="Times New Roman" w:cs="Times New Roman"/>
          <w:sz w:val="28"/>
          <w:szCs w:val="28"/>
        </w:rPr>
        <w:t>[</w:t>
      </w:r>
      <w:r w:rsidR="005571FE" w:rsidRPr="008F4D7F">
        <w:rPr>
          <w:rFonts w:ascii="Times New Roman" w:hAnsi="Times New Roman" w:cs="Times New Roman"/>
          <w:sz w:val="28"/>
          <w:szCs w:val="28"/>
        </w:rPr>
        <w:t>60</w:t>
      </w:r>
      <w:r w:rsidR="0066499D" w:rsidRPr="008F4D7F">
        <w:rPr>
          <w:rFonts w:ascii="Times New Roman" w:hAnsi="Times New Roman" w:cs="Times New Roman"/>
          <w:sz w:val="28"/>
          <w:szCs w:val="28"/>
        </w:rPr>
        <w:t>]</w:t>
      </w:r>
      <w:r w:rsidR="0066499D" w:rsidRPr="008F4D7F">
        <w:rPr>
          <w:rFonts w:ascii="Times New Roman" w:hAnsi="Times New Roman" w:cs="Times New Roman"/>
          <w:sz w:val="28"/>
          <w:szCs w:val="28"/>
          <w:lang w:val="de-DE"/>
        </w:rPr>
        <w:t xml:space="preserve">, </w:t>
      </w:r>
      <w:r w:rsidR="0066499D" w:rsidRPr="008F4D7F">
        <w:rPr>
          <w:rFonts w:ascii="Times New Roman" w:hAnsi="Times New Roman" w:cs="Times New Roman"/>
          <w:sz w:val="28"/>
          <w:szCs w:val="28"/>
          <w:shd w:val="clear" w:color="auto" w:fill="FFFFFF"/>
          <w:lang w:val="de-DE"/>
        </w:rPr>
        <w:t xml:space="preserve">Wolfgang Herrndorf </w:t>
      </w:r>
      <w:r w:rsidR="0066499D" w:rsidRPr="008F4D7F">
        <w:rPr>
          <w:rFonts w:ascii="Times New Roman" w:hAnsi="Times New Roman" w:cs="Times New Roman"/>
          <w:sz w:val="28"/>
          <w:szCs w:val="28"/>
          <w:lang w:val="de-DE"/>
        </w:rPr>
        <w:t xml:space="preserve"> «Tschick» </w:t>
      </w:r>
      <w:r w:rsidR="0066499D" w:rsidRPr="008F4D7F">
        <w:rPr>
          <w:rFonts w:ascii="Times New Roman" w:hAnsi="Times New Roman" w:cs="Times New Roman"/>
          <w:sz w:val="28"/>
          <w:szCs w:val="28"/>
        </w:rPr>
        <w:t>[</w:t>
      </w:r>
      <w:r w:rsidR="00123D7F" w:rsidRPr="008F4D7F">
        <w:rPr>
          <w:rFonts w:ascii="Times New Roman" w:hAnsi="Times New Roman" w:cs="Times New Roman"/>
          <w:sz w:val="28"/>
          <w:szCs w:val="28"/>
          <w:lang w:val="de-DE"/>
        </w:rPr>
        <w:t>6</w:t>
      </w:r>
      <w:r w:rsidR="005571FE" w:rsidRPr="008F4D7F">
        <w:rPr>
          <w:rFonts w:ascii="Times New Roman" w:hAnsi="Times New Roman" w:cs="Times New Roman"/>
          <w:sz w:val="28"/>
          <w:szCs w:val="28"/>
        </w:rPr>
        <w:t>1</w:t>
      </w:r>
      <w:r w:rsidR="0066499D" w:rsidRPr="008F4D7F">
        <w:rPr>
          <w:rFonts w:ascii="Times New Roman" w:hAnsi="Times New Roman" w:cs="Times New Roman"/>
          <w:sz w:val="28"/>
          <w:szCs w:val="28"/>
        </w:rPr>
        <w:t>]</w:t>
      </w:r>
      <w:r w:rsidR="0066499D" w:rsidRPr="008F4D7F">
        <w:rPr>
          <w:rFonts w:ascii="Times New Roman" w:hAnsi="Times New Roman" w:cs="Times New Roman"/>
          <w:sz w:val="28"/>
          <w:szCs w:val="28"/>
          <w:lang w:val="de-DE"/>
        </w:rPr>
        <w:t xml:space="preserve">, </w:t>
      </w:r>
      <w:r w:rsidR="009522E0" w:rsidRPr="008F4D7F">
        <w:rPr>
          <w:rFonts w:ascii="Times New Roman" w:hAnsi="Times New Roman" w:cs="Times New Roman"/>
          <w:sz w:val="28"/>
          <w:szCs w:val="28"/>
          <w:shd w:val="clear" w:color="auto" w:fill="FFFFFF"/>
          <w:lang w:val="de-DE"/>
        </w:rPr>
        <w:t xml:space="preserve">Bernhard Schlink </w:t>
      </w:r>
      <w:r w:rsidR="006310FE" w:rsidRPr="008F4D7F">
        <w:rPr>
          <w:rFonts w:ascii="Times New Roman" w:hAnsi="Times New Roman" w:cs="Times New Roman"/>
          <w:sz w:val="28"/>
          <w:szCs w:val="28"/>
          <w:shd w:val="clear" w:color="auto" w:fill="FFFFFF"/>
          <w:lang w:val="de-DE"/>
        </w:rPr>
        <w:t>«</w:t>
      </w:r>
      <w:r w:rsidR="009522E0" w:rsidRPr="008F4D7F">
        <w:rPr>
          <w:rFonts w:ascii="Times New Roman" w:hAnsi="Times New Roman" w:cs="Times New Roman"/>
          <w:sz w:val="28"/>
          <w:szCs w:val="28"/>
          <w:shd w:val="clear" w:color="auto" w:fill="FFFFFF"/>
          <w:lang w:val="de-DE"/>
        </w:rPr>
        <w:t>Der Vorleser</w:t>
      </w:r>
      <w:r w:rsidR="006310FE" w:rsidRPr="008F4D7F">
        <w:rPr>
          <w:rFonts w:ascii="Times New Roman" w:hAnsi="Times New Roman" w:cs="Times New Roman"/>
          <w:sz w:val="28"/>
          <w:szCs w:val="28"/>
          <w:shd w:val="clear" w:color="auto" w:fill="FFFFFF"/>
          <w:lang w:val="de-DE"/>
        </w:rPr>
        <w:t>»</w:t>
      </w:r>
      <w:r w:rsidR="009522E0" w:rsidRPr="008F4D7F">
        <w:rPr>
          <w:rFonts w:ascii="Times New Roman" w:hAnsi="Times New Roman" w:cs="Times New Roman"/>
          <w:sz w:val="28"/>
          <w:szCs w:val="28"/>
          <w:shd w:val="clear" w:color="auto" w:fill="FFFFFF"/>
          <w:lang w:val="de-DE"/>
        </w:rPr>
        <w:t xml:space="preserve"> </w:t>
      </w:r>
      <w:r w:rsidR="0066499D" w:rsidRPr="008F4D7F">
        <w:rPr>
          <w:rFonts w:ascii="Times New Roman" w:hAnsi="Times New Roman" w:cs="Times New Roman"/>
          <w:sz w:val="28"/>
          <w:szCs w:val="28"/>
        </w:rPr>
        <w:t>[</w:t>
      </w:r>
      <w:r w:rsidR="00123D7F" w:rsidRPr="008F4D7F">
        <w:rPr>
          <w:rFonts w:ascii="Times New Roman" w:hAnsi="Times New Roman" w:cs="Times New Roman"/>
          <w:sz w:val="28"/>
          <w:szCs w:val="28"/>
          <w:lang w:val="de-DE"/>
        </w:rPr>
        <w:t>6</w:t>
      </w:r>
      <w:r w:rsidR="005571FE" w:rsidRPr="008F4D7F">
        <w:rPr>
          <w:rFonts w:ascii="Times New Roman" w:hAnsi="Times New Roman" w:cs="Times New Roman"/>
          <w:sz w:val="28"/>
          <w:szCs w:val="28"/>
        </w:rPr>
        <w:t>2</w:t>
      </w:r>
      <w:r w:rsidR="0066499D" w:rsidRPr="008F4D7F">
        <w:rPr>
          <w:rFonts w:ascii="Times New Roman" w:hAnsi="Times New Roman" w:cs="Times New Roman"/>
          <w:sz w:val="28"/>
          <w:szCs w:val="28"/>
        </w:rPr>
        <w:t>]</w:t>
      </w:r>
      <w:r w:rsidR="009522E0" w:rsidRPr="008F4D7F">
        <w:rPr>
          <w:rFonts w:ascii="Times New Roman" w:hAnsi="Times New Roman" w:cs="Times New Roman"/>
          <w:sz w:val="28"/>
          <w:szCs w:val="28"/>
          <w:shd w:val="clear" w:color="auto" w:fill="FFFFFF"/>
          <w:lang w:val="de-DE"/>
        </w:rPr>
        <w:t xml:space="preserve">, </w:t>
      </w:r>
      <w:r w:rsidR="009522E0" w:rsidRPr="008F4D7F">
        <w:rPr>
          <w:rFonts w:ascii="Times New Roman" w:hAnsi="Times New Roman" w:cs="Times New Roman"/>
          <w:bCs/>
          <w:sz w:val="28"/>
          <w:szCs w:val="28"/>
          <w:shd w:val="clear" w:color="auto" w:fill="FFFFFF"/>
          <w:lang w:val="de-DE"/>
        </w:rPr>
        <w:t>Patrick Süskind</w:t>
      </w:r>
      <w:r w:rsidR="009522E0" w:rsidRPr="008F4D7F">
        <w:rPr>
          <w:rFonts w:ascii="Times New Roman" w:hAnsi="Times New Roman" w:cs="Times New Roman"/>
          <w:sz w:val="28"/>
          <w:szCs w:val="28"/>
          <w:lang w:val="de-DE"/>
        </w:rPr>
        <w:t xml:space="preserve"> </w:t>
      </w:r>
      <w:r w:rsidR="006310FE" w:rsidRPr="008F4D7F">
        <w:rPr>
          <w:rFonts w:ascii="Times New Roman" w:hAnsi="Times New Roman" w:cs="Times New Roman"/>
          <w:sz w:val="28"/>
          <w:szCs w:val="28"/>
          <w:lang w:val="de-DE"/>
        </w:rPr>
        <w:t>«</w:t>
      </w:r>
      <w:r w:rsidR="009522E0" w:rsidRPr="008F4D7F">
        <w:rPr>
          <w:rFonts w:ascii="Times New Roman" w:hAnsi="Times New Roman" w:cs="Times New Roman"/>
          <w:sz w:val="28"/>
          <w:szCs w:val="28"/>
          <w:lang w:val="de-DE"/>
        </w:rPr>
        <w:t>Das Parfüm</w:t>
      </w:r>
      <w:r w:rsidR="006310FE" w:rsidRPr="008F4D7F">
        <w:rPr>
          <w:rFonts w:ascii="Times New Roman" w:hAnsi="Times New Roman" w:cs="Times New Roman"/>
          <w:sz w:val="28"/>
          <w:szCs w:val="28"/>
          <w:lang w:val="de-DE"/>
        </w:rPr>
        <w:t>»</w:t>
      </w:r>
      <w:r w:rsidR="009522E0" w:rsidRPr="008F4D7F">
        <w:rPr>
          <w:rFonts w:ascii="Times New Roman" w:hAnsi="Times New Roman" w:cs="Times New Roman"/>
          <w:sz w:val="28"/>
          <w:szCs w:val="28"/>
          <w:lang w:val="de-DE"/>
        </w:rPr>
        <w:t xml:space="preserve"> </w:t>
      </w:r>
      <w:r w:rsidR="0066499D" w:rsidRPr="008F4D7F">
        <w:rPr>
          <w:rFonts w:ascii="Times New Roman" w:hAnsi="Times New Roman" w:cs="Times New Roman"/>
          <w:sz w:val="28"/>
          <w:szCs w:val="28"/>
        </w:rPr>
        <w:t>[</w:t>
      </w:r>
      <w:r w:rsidR="00123D7F" w:rsidRPr="008F4D7F">
        <w:rPr>
          <w:rFonts w:ascii="Times New Roman" w:hAnsi="Times New Roman" w:cs="Times New Roman"/>
          <w:sz w:val="28"/>
          <w:szCs w:val="28"/>
          <w:lang w:val="de-DE"/>
        </w:rPr>
        <w:t>6</w:t>
      </w:r>
      <w:r w:rsidR="005571FE" w:rsidRPr="008F4D7F">
        <w:rPr>
          <w:rFonts w:ascii="Times New Roman" w:hAnsi="Times New Roman" w:cs="Times New Roman"/>
          <w:sz w:val="28"/>
          <w:szCs w:val="28"/>
        </w:rPr>
        <w:t>3</w:t>
      </w:r>
      <w:r w:rsidR="0066499D" w:rsidRPr="008F4D7F">
        <w:rPr>
          <w:rFonts w:ascii="Times New Roman" w:hAnsi="Times New Roman" w:cs="Times New Roman"/>
          <w:sz w:val="28"/>
          <w:szCs w:val="28"/>
        </w:rPr>
        <w:t>]</w:t>
      </w:r>
      <w:r w:rsidR="006310FE" w:rsidRPr="008F4D7F">
        <w:rPr>
          <w:rFonts w:ascii="Times New Roman" w:hAnsi="Times New Roman" w:cs="Times New Roman"/>
          <w:sz w:val="28"/>
          <w:szCs w:val="28"/>
          <w:lang w:val="de-DE"/>
        </w:rPr>
        <w:t>.</w:t>
      </w:r>
    </w:p>
    <w:p w:rsidR="009522E0" w:rsidRPr="008F4D7F" w:rsidRDefault="009522E0" w:rsidP="009522E0">
      <w:pPr>
        <w:spacing w:after="0" w:line="360" w:lineRule="auto"/>
        <w:ind w:firstLine="426"/>
        <w:jc w:val="both"/>
        <w:rPr>
          <w:rFonts w:ascii="Times New Roman" w:hAnsi="Times New Roman" w:cs="Times New Roman"/>
          <w:sz w:val="28"/>
          <w:szCs w:val="28"/>
        </w:rPr>
      </w:pPr>
      <w:r w:rsidRPr="008F4D7F">
        <w:rPr>
          <w:rFonts w:ascii="Times New Roman" w:hAnsi="Times New Roman" w:cs="Times New Roman"/>
          <w:sz w:val="28"/>
          <w:szCs w:val="28"/>
        </w:rPr>
        <w:t xml:space="preserve">Джерелами вибірки є тексти останніх </w:t>
      </w:r>
      <w:r w:rsidR="006310FE" w:rsidRPr="008F4D7F">
        <w:rPr>
          <w:rFonts w:ascii="Times New Roman" w:hAnsi="Times New Roman" w:cs="Times New Roman"/>
          <w:sz w:val="28"/>
          <w:szCs w:val="28"/>
        </w:rPr>
        <w:t xml:space="preserve">трьох </w:t>
      </w:r>
      <w:r w:rsidRPr="008F4D7F">
        <w:rPr>
          <w:rFonts w:ascii="Times New Roman" w:hAnsi="Times New Roman" w:cs="Times New Roman"/>
          <w:sz w:val="28"/>
          <w:szCs w:val="28"/>
        </w:rPr>
        <w:t>десятиліть</w:t>
      </w:r>
      <w:r w:rsidR="006310FE" w:rsidRPr="008F4D7F">
        <w:rPr>
          <w:rFonts w:ascii="Times New Roman" w:hAnsi="Times New Roman" w:cs="Times New Roman"/>
          <w:sz w:val="28"/>
          <w:szCs w:val="28"/>
        </w:rPr>
        <w:t xml:space="preserve"> публікації</w:t>
      </w:r>
      <w:r w:rsidRPr="008F4D7F">
        <w:rPr>
          <w:rFonts w:ascii="Times New Roman" w:hAnsi="Times New Roman" w:cs="Times New Roman"/>
          <w:sz w:val="28"/>
          <w:szCs w:val="28"/>
        </w:rPr>
        <w:t>, що дозволяє встановити сучасні темпоральні і аспектуальн</w:t>
      </w:r>
      <w:r w:rsidR="006310FE" w:rsidRPr="008F4D7F">
        <w:rPr>
          <w:rFonts w:ascii="Times New Roman" w:hAnsi="Times New Roman" w:cs="Times New Roman"/>
          <w:sz w:val="28"/>
          <w:szCs w:val="28"/>
        </w:rPr>
        <w:t>і</w:t>
      </w:r>
      <w:r w:rsidRPr="008F4D7F">
        <w:rPr>
          <w:rFonts w:ascii="Times New Roman" w:hAnsi="Times New Roman" w:cs="Times New Roman"/>
          <w:sz w:val="28"/>
          <w:szCs w:val="28"/>
        </w:rPr>
        <w:t xml:space="preserve"> тенденції досліджуваних </w:t>
      </w:r>
      <w:r w:rsidR="006310FE" w:rsidRPr="008F4D7F">
        <w:rPr>
          <w:rFonts w:ascii="Times New Roman" w:hAnsi="Times New Roman" w:cs="Times New Roman"/>
          <w:sz w:val="28"/>
          <w:szCs w:val="28"/>
        </w:rPr>
        <w:t>станових</w:t>
      </w:r>
      <w:r w:rsidRPr="008F4D7F">
        <w:rPr>
          <w:rFonts w:ascii="Times New Roman" w:hAnsi="Times New Roman" w:cs="Times New Roman"/>
          <w:sz w:val="28"/>
          <w:szCs w:val="28"/>
        </w:rPr>
        <w:t xml:space="preserve"> форм.</w:t>
      </w:r>
    </w:p>
    <w:p w:rsidR="00E302F2" w:rsidRPr="008F4D7F" w:rsidRDefault="00E302F2" w:rsidP="009522E0">
      <w:pPr>
        <w:spacing w:after="0" w:line="360" w:lineRule="auto"/>
        <w:ind w:firstLine="426"/>
        <w:jc w:val="both"/>
        <w:rPr>
          <w:rFonts w:ascii="Times New Roman" w:hAnsi="Times New Roman" w:cs="Times New Roman"/>
          <w:sz w:val="28"/>
          <w:szCs w:val="28"/>
        </w:rPr>
      </w:pPr>
      <w:r w:rsidRPr="008F4D7F">
        <w:rPr>
          <w:rFonts w:ascii="Times New Roman" w:hAnsi="Times New Roman" w:cs="Times New Roman"/>
          <w:b/>
          <w:sz w:val="28"/>
          <w:szCs w:val="28"/>
        </w:rPr>
        <w:lastRenderedPageBreak/>
        <w:t>Методика дослідження</w:t>
      </w:r>
      <w:r w:rsidRPr="008F4D7F">
        <w:rPr>
          <w:rFonts w:ascii="Times New Roman" w:hAnsi="Times New Roman" w:cs="Times New Roman"/>
          <w:sz w:val="28"/>
          <w:szCs w:val="28"/>
        </w:rPr>
        <w:t>: у роботі застосовується комплексний підхід, що реалізується у поєднанні конкретних наукових методів.</w:t>
      </w:r>
      <w:r w:rsidR="00554F6D" w:rsidRPr="008F4D7F">
        <w:rPr>
          <w:rFonts w:ascii="Times New Roman" w:hAnsi="Times New Roman" w:cs="Times New Roman"/>
          <w:sz w:val="28"/>
          <w:szCs w:val="28"/>
        </w:rPr>
        <w:t xml:space="preserve"> Для вирішення конкретних завдань використову</w:t>
      </w:r>
      <w:r w:rsidR="009522E0" w:rsidRPr="008F4D7F">
        <w:rPr>
          <w:rFonts w:ascii="Times New Roman" w:hAnsi="Times New Roman" w:cs="Times New Roman"/>
          <w:sz w:val="28"/>
          <w:szCs w:val="28"/>
        </w:rPr>
        <w:t>єть</w:t>
      </w:r>
      <w:r w:rsidR="00554F6D" w:rsidRPr="008F4D7F">
        <w:rPr>
          <w:rFonts w:ascii="Times New Roman" w:hAnsi="Times New Roman" w:cs="Times New Roman"/>
          <w:sz w:val="28"/>
          <w:szCs w:val="28"/>
        </w:rPr>
        <w:t>ся кількісний і статистичний метод</w:t>
      </w:r>
      <w:r w:rsidR="009522E0" w:rsidRPr="008F4D7F">
        <w:rPr>
          <w:rFonts w:ascii="Times New Roman" w:hAnsi="Times New Roman" w:cs="Times New Roman"/>
          <w:sz w:val="28"/>
          <w:szCs w:val="28"/>
        </w:rPr>
        <w:t>и</w:t>
      </w:r>
      <w:r w:rsidR="00554F6D" w:rsidRPr="008F4D7F">
        <w:rPr>
          <w:rFonts w:ascii="Times New Roman" w:hAnsi="Times New Roman" w:cs="Times New Roman"/>
          <w:sz w:val="28"/>
          <w:szCs w:val="28"/>
        </w:rPr>
        <w:t>.</w:t>
      </w:r>
      <w:r w:rsidRPr="008F4D7F">
        <w:rPr>
          <w:rFonts w:ascii="Times New Roman" w:hAnsi="Times New Roman" w:cs="Times New Roman"/>
          <w:sz w:val="28"/>
          <w:szCs w:val="28"/>
        </w:rPr>
        <w:t xml:space="preserve"> </w:t>
      </w:r>
    </w:p>
    <w:p w:rsidR="00E302F2" w:rsidRPr="008F4D7F" w:rsidRDefault="00E302F2" w:rsidP="00E302F2">
      <w:pPr>
        <w:spacing w:after="0" w:line="360" w:lineRule="auto"/>
        <w:ind w:firstLine="426"/>
        <w:jc w:val="both"/>
        <w:rPr>
          <w:rFonts w:ascii="Times New Roman" w:hAnsi="Times New Roman" w:cs="Times New Roman"/>
          <w:sz w:val="28"/>
          <w:szCs w:val="28"/>
        </w:rPr>
      </w:pPr>
      <w:r w:rsidRPr="008F4D7F">
        <w:rPr>
          <w:rFonts w:ascii="Times New Roman" w:hAnsi="Times New Roman" w:cs="Times New Roman"/>
          <w:b/>
          <w:sz w:val="28"/>
          <w:szCs w:val="28"/>
        </w:rPr>
        <w:t xml:space="preserve">Наукова новизна </w:t>
      </w:r>
      <w:r w:rsidR="006310FE" w:rsidRPr="008F4D7F">
        <w:rPr>
          <w:rFonts w:ascii="Times New Roman" w:hAnsi="Times New Roman" w:cs="Times New Roman"/>
          <w:sz w:val="28"/>
          <w:szCs w:val="28"/>
        </w:rPr>
        <w:t>бакалаврської</w:t>
      </w:r>
      <w:r w:rsidRPr="008F4D7F">
        <w:rPr>
          <w:rFonts w:ascii="Times New Roman" w:hAnsi="Times New Roman" w:cs="Times New Roman"/>
          <w:sz w:val="28"/>
          <w:szCs w:val="28"/>
        </w:rPr>
        <w:t xml:space="preserve"> роботи полягає </w:t>
      </w:r>
      <w:r w:rsidR="006310FE" w:rsidRPr="008F4D7F">
        <w:rPr>
          <w:rFonts w:ascii="Times New Roman" w:hAnsi="Times New Roman" w:cs="Times New Roman"/>
          <w:sz w:val="28"/>
          <w:szCs w:val="28"/>
        </w:rPr>
        <w:t xml:space="preserve">в </w:t>
      </w:r>
      <w:r w:rsidR="001A2FF9" w:rsidRPr="008F4D7F">
        <w:rPr>
          <w:rFonts w:ascii="Times New Roman" w:hAnsi="Times New Roman" w:cs="Times New Roman"/>
          <w:sz w:val="28"/>
          <w:szCs w:val="28"/>
        </w:rPr>
        <w:t>актуальності</w:t>
      </w:r>
      <w:r w:rsidR="006310FE" w:rsidRPr="008F4D7F">
        <w:rPr>
          <w:rFonts w:ascii="Times New Roman" w:hAnsi="Times New Roman" w:cs="Times New Roman"/>
          <w:sz w:val="28"/>
          <w:szCs w:val="28"/>
        </w:rPr>
        <w:t xml:space="preserve"> дан</w:t>
      </w:r>
      <w:r w:rsidR="001A2FF9" w:rsidRPr="008F4D7F">
        <w:rPr>
          <w:rFonts w:ascii="Times New Roman" w:hAnsi="Times New Roman" w:cs="Times New Roman"/>
          <w:sz w:val="28"/>
          <w:szCs w:val="28"/>
        </w:rPr>
        <w:t>их</w:t>
      </w:r>
      <w:r w:rsidR="006310FE" w:rsidRPr="008F4D7F">
        <w:rPr>
          <w:rFonts w:ascii="Times New Roman" w:hAnsi="Times New Roman" w:cs="Times New Roman"/>
          <w:sz w:val="28"/>
          <w:szCs w:val="28"/>
        </w:rPr>
        <w:t xml:space="preserve"> частотності використання пасивних конструкцій у художньому стилі</w:t>
      </w:r>
      <w:r w:rsidR="00CC074B" w:rsidRPr="008F4D7F">
        <w:rPr>
          <w:rFonts w:ascii="Times New Roman" w:hAnsi="Times New Roman" w:cs="Times New Roman"/>
          <w:sz w:val="28"/>
          <w:szCs w:val="28"/>
        </w:rPr>
        <w:t xml:space="preserve"> і</w:t>
      </w:r>
      <w:r w:rsidRPr="008F4D7F">
        <w:rPr>
          <w:rFonts w:ascii="Times New Roman" w:hAnsi="Times New Roman" w:cs="Times New Roman"/>
          <w:sz w:val="28"/>
          <w:szCs w:val="28"/>
        </w:rPr>
        <w:t xml:space="preserve"> </w:t>
      </w:r>
      <w:r w:rsidR="001A2FF9" w:rsidRPr="008F4D7F">
        <w:rPr>
          <w:rFonts w:ascii="Times New Roman" w:hAnsi="Times New Roman" w:cs="Times New Roman"/>
          <w:sz w:val="28"/>
          <w:szCs w:val="28"/>
        </w:rPr>
        <w:t xml:space="preserve">їх </w:t>
      </w:r>
      <w:r w:rsidRPr="008F4D7F">
        <w:rPr>
          <w:rFonts w:ascii="Times New Roman" w:hAnsi="Times New Roman" w:cs="Times New Roman"/>
          <w:sz w:val="28"/>
          <w:szCs w:val="28"/>
        </w:rPr>
        <w:t>цілісному аналіти</w:t>
      </w:r>
      <w:r w:rsidR="001A2FF9" w:rsidRPr="008F4D7F">
        <w:rPr>
          <w:rFonts w:ascii="Times New Roman" w:hAnsi="Times New Roman" w:cs="Times New Roman"/>
          <w:sz w:val="28"/>
          <w:szCs w:val="28"/>
        </w:rPr>
        <w:t xml:space="preserve">чному </w:t>
      </w:r>
      <w:r w:rsidRPr="008F4D7F">
        <w:rPr>
          <w:rFonts w:ascii="Times New Roman" w:hAnsi="Times New Roman" w:cs="Times New Roman"/>
          <w:sz w:val="28"/>
          <w:szCs w:val="28"/>
        </w:rPr>
        <w:t xml:space="preserve">тлумаченні </w:t>
      </w:r>
      <w:r w:rsidR="006310FE" w:rsidRPr="008F4D7F">
        <w:rPr>
          <w:rFonts w:ascii="Times New Roman" w:hAnsi="Times New Roman" w:cs="Times New Roman"/>
          <w:sz w:val="28"/>
          <w:szCs w:val="28"/>
        </w:rPr>
        <w:t xml:space="preserve">Теоретична значимість роботи полягає у тому, що результати і висновки дослідження можуть застосовуватися в подальшій розробці проблеми </w:t>
      </w:r>
      <w:r w:rsidR="001A2FF9" w:rsidRPr="008F4D7F">
        <w:rPr>
          <w:rFonts w:ascii="Times New Roman" w:hAnsi="Times New Roman" w:cs="Times New Roman"/>
          <w:sz w:val="28"/>
          <w:szCs w:val="28"/>
        </w:rPr>
        <w:t xml:space="preserve">функціонування категорії стану у текстах різних стилів, </w:t>
      </w:r>
      <w:r w:rsidR="006310FE" w:rsidRPr="008F4D7F">
        <w:rPr>
          <w:rFonts w:ascii="Times New Roman" w:hAnsi="Times New Roman" w:cs="Times New Roman"/>
          <w:sz w:val="28"/>
          <w:szCs w:val="28"/>
        </w:rPr>
        <w:t>взаємодії граматичних значень один з одним і з лексичними значеннями, а також проблеми змістовної сторони специфіки пасиву в порівнянні з активом.</w:t>
      </w:r>
    </w:p>
    <w:p w:rsidR="00E302F2" w:rsidRPr="008F4D7F" w:rsidRDefault="00E302F2" w:rsidP="00E302F2">
      <w:pPr>
        <w:spacing w:after="0" w:line="360" w:lineRule="auto"/>
        <w:ind w:firstLine="426"/>
        <w:jc w:val="both"/>
        <w:rPr>
          <w:rFonts w:ascii="Times New Roman" w:hAnsi="Times New Roman" w:cs="Times New Roman"/>
          <w:sz w:val="28"/>
          <w:szCs w:val="28"/>
        </w:rPr>
      </w:pPr>
      <w:r w:rsidRPr="008F4D7F">
        <w:rPr>
          <w:rFonts w:ascii="Times New Roman" w:hAnsi="Times New Roman" w:cs="Times New Roman"/>
          <w:b/>
          <w:sz w:val="28"/>
          <w:szCs w:val="28"/>
        </w:rPr>
        <w:t>Структура</w:t>
      </w:r>
      <w:r w:rsidRPr="008F4D7F">
        <w:rPr>
          <w:rFonts w:ascii="Times New Roman" w:hAnsi="Times New Roman" w:cs="Times New Roman"/>
          <w:sz w:val="28"/>
          <w:szCs w:val="28"/>
        </w:rPr>
        <w:t xml:space="preserve">: робота складається зі вступу, </w:t>
      </w:r>
      <w:r w:rsidR="009522E0" w:rsidRPr="008F4D7F">
        <w:rPr>
          <w:rFonts w:ascii="Times New Roman" w:hAnsi="Times New Roman" w:cs="Times New Roman"/>
          <w:sz w:val="28"/>
          <w:szCs w:val="28"/>
        </w:rPr>
        <w:t>2</w:t>
      </w:r>
      <w:r w:rsidRPr="008F4D7F">
        <w:rPr>
          <w:rFonts w:ascii="Times New Roman" w:hAnsi="Times New Roman" w:cs="Times New Roman"/>
          <w:sz w:val="28"/>
          <w:szCs w:val="28"/>
        </w:rPr>
        <w:t xml:space="preserve"> розділів (</w:t>
      </w:r>
      <w:r w:rsidR="00CC074B" w:rsidRPr="008F4D7F">
        <w:rPr>
          <w:rFonts w:ascii="Times New Roman" w:hAnsi="Times New Roman" w:cs="Times New Roman"/>
          <w:sz w:val="28"/>
          <w:szCs w:val="28"/>
        </w:rPr>
        <w:t>8</w:t>
      </w:r>
      <w:r w:rsidR="00241B41" w:rsidRPr="008F4D7F">
        <w:rPr>
          <w:rFonts w:ascii="Times New Roman" w:hAnsi="Times New Roman" w:cs="Times New Roman"/>
          <w:sz w:val="28"/>
          <w:szCs w:val="28"/>
        </w:rPr>
        <w:t xml:space="preserve"> </w:t>
      </w:r>
      <w:r w:rsidRPr="008F4D7F">
        <w:rPr>
          <w:rFonts w:ascii="Times New Roman" w:hAnsi="Times New Roman" w:cs="Times New Roman"/>
          <w:sz w:val="28"/>
          <w:szCs w:val="28"/>
        </w:rPr>
        <w:t>підрозділів), списку використаної літератури (</w:t>
      </w:r>
      <w:r w:rsidR="00834F7F" w:rsidRPr="008F4D7F">
        <w:rPr>
          <w:rFonts w:ascii="Times New Roman" w:hAnsi="Times New Roman" w:cs="Times New Roman"/>
          <w:sz w:val="28"/>
          <w:szCs w:val="28"/>
        </w:rPr>
        <w:t>66</w:t>
      </w:r>
      <w:r w:rsidR="00CC074B" w:rsidRPr="008F4D7F">
        <w:rPr>
          <w:rFonts w:ascii="Times New Roman" w:hAnsi="Times New Roman" w:cs="Times New Roman"/>
          <w:sz w:val="28"/>
          <w:szCs w:val="28"/>
        </w:rPr>
        <w:t xml:space="preserve"> </w:t>
      </w:r>
      <w:r w:rsidRPr="008F4D7F">
        <w:rPr>
          <w:rFonts w:ascii="Times New Roman" w:hAnsi="Times New Roman" w:cs="Times New Roman"/>
          <w:sz w:val="28"/>
          <w:szCs w:val="28"/>
        </w:rPr>
        <w:t>одиниц</w:t>
      </w:r>
      <w:r w:rsidR="009522E0" w:rsidRPr="008F4D7F">
        <w:rPr>
          <w:rFonts w:ascii="Times New Roman" w:hAnsi="Times New Roman" w:cs="Times New Roman"/>
          <w:sz w:val="28"/>
          <w:szCs w:val="28"/>
        </w:rPr>
        <w:t>ь</w:t>
      </w:r>
      <w:r w:rsidRPr="008F4D7F">
        <w:rPr>
          <w:rFonts w:ascii="Times New Roman" w:hAnsi="Times New Roman" w:cs="Times New Roman"/>
          <w:sz w:val="28"/>
          <w:szCs w:val="28"/>
        </w:rPr>
        <w:t xml:space="preserve">), висновків. </w:t>
      </w:r>
    </w:p>
    <w:p w:rsidR="002818DB" w:rsidRDefault="00E302F2" w:rsidP="00E302F2">
      <w:pPr>
        <w:spacing w:after="0" w:line="360" w:lineRule="auto"/>
        <w:ind w:firstLine="426"/>
        <w:jc w:val="both"/>
        <w:rPr>
          <w:rFonts w:ascii="Times New Roman" w:hAnsi="Times New Roman" w:cs="Times New Roman"/>
          <w:b/>
          <w:sz w:val="28"/>
          <w:szCs w:val="28"/>
        </w:rPr>
      </w:pPr>
      <w:r w:rsidRPr="008F4D7F">
        <w:rPr>
          <w:rFonts w:ascii="Times New Roman" w:hAnsi="Times New Roman" w:cs="Times New Roman"/>
          <w:b/>
          <w:sz w:val="28"/>
          <w:szCs w:val="28"/>
        </w:rPr>
        <w:t>Обсяг</w:t>
      </w:r>
      <w:r w:rsidRPr="008F4D7F">
        <w:rPr>
          <w:rFonts w:ascii="Times New Roman" w:hAnsi="Times New Roman" w:cs="Times New Roman"/>
          <w:sz w:val="28"/>
          <w:szCs w:val="28"/>
        </w:rPr>
        <w:t xml:space="preserve">: робота охоплює </w:t>
      </w:r>
      <w:r w:rsidR="00834F7F" w:rsidRPr="008F4D7F">
        <w:rPr>
          <w:rFonts w:ascii="Times New Roman" w:hAnsi="Times New Roman" w:cs="Times New Roman"/>
          <w:sz w:val="28"/>
          <w:szCs w:val="28"/>
        </w:rPr>
        <w:t>5</w:t>
      </w:r>
      <w:r w:rsidR="008C6271">
        <w:rPr>
          <w:rFonts w:ascii="Times New Roman" w:hAnsi="Times New Roman" w:cs="Times New Roman"/>
          <w:sz w:val="28"/>
          <w:szCs w:val="28"/>
        </w:rPr>
        <w:t>9</w:t>
      </w:r>
      <w:r w:rsidR="00834F7F" w:rsidRPr="008F4D7F">
        <w:rPr>
          <w:rFonts w:ascii="Times New Roman" w:hAnsi="Times New Roman" w:cs="Times New Roman"/>
          <w:sz w:val="28"/>
          <w:szCs w:val="28"/>
        </w:rPr>
        <w:t xml:space="preserve"> сторінок.</w:t>
      </w:r>
    </w:p>
    <w:p w:rsidR="002818DB" w:rsidRPr="006310FE" w:rsidRDefault="002818DB" w:rsidP="006310FE">
      <w:pPr>
        <w:spacing w:after="0" w:line="360" w:lineRule="auto"/>
        <w:rPr>
          <w:rFonts w:ascii="Times New Roman" w:hAnsi="Times New Roman" w:cs="Times New Roman"/>
          <w:b/>
          <w:sz w:val="28"/>
          <w:szCs w:val="28"/>
        </w:rPr>
      </w:pPr>
    </w:p>
    <w:p w:rsidR="002818DB" w:rsidRDefault="002818DB" w:rsidP="005143E5">
      <w:pPr>
        <w:spacing w:after="0" w:line="360" w:lineRule="auto"/>
        <w:jc w:val="center"/>
        <w:rPr>
          <w:rFonts w:ascii="Times New Roman" w:hAnsi="Times New Roman" w:cs="Times New Roman"/>
          <w:b/>
          <w:sz w:val="28"/>
          <w:szCs w:val="28"/>
        </w:rPr>
      </w:pPr>
    </w:p>
    <w:p w:rsidR="002818DB" w:rsidRDefault="002818DB" w:rsidP="005143E5">
      <w:pPr>
        <w:spacing w:after="0" w:line="360" w:lineRule="auto"/>
        <w:jc w:val="center"/>
        <w:rPr>
          <w:rFonts w:ascii="Times New Roman" w:hAnsi="Times New Roman" w:cs="Times New Roman"/>
          <w:b/>
          <w:sz w:val="28"/>
          <w:szCs w:val="28"/>
        </w:rPr>
      </w:pPr>
    </w:p>
    <w:p w:rsidR="002818DB" w:rsidRDefault="002818DB" w:rsidP="005143E5">
      <w:pPr>
        <w:spacing w:after="0" w:line="360" w:lineRule="auto"/>
        <w:jc w:val="center"/>
        <w:rPr>
          <w:rFonts w:ascii="Times New Roman" w:hAnsi="Times New Roman" w:cs="Times New Roman"/>
          <w:b/>
          <w:sz w:val="28"/>
          <w:szCs w:val="28"/>
        </w:rPr>
      </w:pPr>
    </w:p>
    <w:p w:rsidR="002F2A7E" w:rsidRDefault="002F2A7E">
      <w:pPr>
        <w:rPr>
          <w:rFonts w:ascii="Times New Roman" w:hAnsi="Times New Roman" w:cs="Times New Roman"/>
          <w:b/>
          <w:sz w:val="28"/>
          <w:szCs w:val="28"/>
        </w:rPr>
      </w:pPr>
      <w:r>
        <w:rPr>
          <w:rFonts w:ascii="Times New Roman" w:hAnsi="Times New Roman" w:cs="Times New Roman"/>
          <w:b/>
          <w:sz w:val="28"/>
          <w:szCs w:val="28"/>
        </w:rPr>
        <w:br w:type="page"/>
      </w:r>
    </w:p>
    <w:p w:rsidR="008C55D2" w:rsidRDefault="008C55D2" w:rsidP="008C55D2">
      <w:pPr>
        <w:spacing w:after="0" w:line="360" w:lineRule="auto"/>
        <w:jc w:val="center"/>
        <w:rPr>
          <w:rFonts w:ascii="Times New Roman" w:hAnsi="Times New Roman" w:cs="Times New Roman"/>
          <w:b/>
          <w:sz w:val="28"/>
          <w:szCs w:val="28"/>
        </w:rPr>
      </w:pPr>
      <w:bookmarkStart w:id="0" w:name="_GoBack"/>
      <w:bookmarkEnd w:id="0"/>
      <w:r w:rsidRPr="008C55D2">
        <w:rPr>
          <w:rFonts w:ascii="Times New Roman" w:hAnsi="Times New Roman" w:cs="Times New Roman"/>
          <w:b/>
          <w:sz w:val="28"/>
          <w:szCs w:val="28"/>
        </w:rPr>
        <w:lastRenderedPageBreak/>
        <w:t>Висновки</w:t>
      </w:r>
    </w:p>
    <w:p w:rsidR="009C5833" w:rsidRDefault="009C5833" w:rsidP="009C5833">
      <w:pPr>
        <w:spacing w:after="0" w:line="360" w:lineRule="auto"/>
        <w:ind w:firstLine="426"/>
        <w:jc w:val="both"/>
        <w:rPr>
          <w:rFonts w:ascii="Times New Roman" w:hAnsi="Times New Roman" w:cs="Times New Roman"/>
          <w:sz w:val="28"/>
          <w:szCs w:val="28"/>
        </w:rPr>
      </w:pPr>
      <w:r>
        <w:rPr>
          <w:rFonts w:ascii="Times New Roman" w:hAnsi="Times New Roman" w:cs="Times New Roman"/>
          <w:sz w:val="28"/>
          <w:szCs w:val="28"/>
        </w:rPr>
        <w:t>Фокус нашого дослідження був направлений на категорію стану в сучасній німецькій мові і її функціонування в художній літературі зокрема.</w:t>
      </w:r>
      <w:r w:rsidR="00CD196A">
        <w:rPr>
          <w:rFonts w:ascii="Times New Roman" w:hAnsi="Times New Roman" w:cs="Times New Roman"/>
          <w:sz w:val="28"/>
          <w:szCs w:val="28"/>
        </w:rPr>
        <w:t xml:space="preserve"> У ході роботи був проведений комплексний аналіз як теоретичного підґрунтя </w:t>
      </w:r>
      <w:r w:rsidR="00D16116">
        <w:rPr>
          <w:rFonts w:ascii="Times New Roman" w:hAnsi="Times New Roman" w:cs="Times New Roman"/>
          <w:sz w:val="28"/>
          <w:szCs w:val="28"/>
        </w:rPr>
        <w:t>феномену</w:t>
      </w:r>
      <w:r w:rsidR="00CD196A">
        <w:rPr>
          <w:rFonts w:ascii="Times New Roman" w:hAnsi="Times New Roman" w:cs="Times New Roman"/>
          <w:sz w:val="28"/>
          <w:szCs w:val="28"/>
        </w:rPr>
        <w:t xml:space="preserve">, так і </w:t>
      </w:r>
      <w:r w:rsidR="00D16116">
        <w:rPr>
          <w:rFonts w:ascii="Times New Roman" w:hAnsi="Times New Roman" w:cs="Times New Roman"/>
          <w:sz w:val="28"/>
          <w:szCs w:val="28"/>
        </w:rPr>
        <w:t>його</w:t>
      </w:r>
      <w:r w:rsidR="00CD196A">
        <w:rPr>
          <w:rFonts w:ascii="Times New Roman" w:hAnsi="Times New Roman" w:cs="Times New Roman"/>
          <w:sz w:val="28"/>
          <w:szCs w:val="28"/>
        </w:rPr>
        <w:t xml:space="preserve"> практичного використання в сучасних художніх текстах.  Таким чином,</w:t>
      </w:r>
      <w:r>
        <w:rPr>
          <w:rFonts w:ascii="Times New Roman" w:hAnsi="Times New Roman" w:cs="Times New Roman"/>
          <w:sz w:val="28"/>
          <w:szCs w:val="28"/>
        </w:rPr>
        <w:t xml:space="preserve"> </w:t>
      </w:r>
      <w:r w:rsidR="00CD196A">
        <w:rPr>
          <w:rFonts w:ascii="Times New Roman" w:hAnsi="Times New Roman" w:cs="Times New Roman"/>
          <w:sz w:val="28"/>
          <w:szCs w:val="28"/>
        </w:rPr>
        <w:t>п</w:t>
      </w:r>
      <w:r>
        <w:rPr>
          <w:rFonts w:ascii="Times New Roman" w:hAnsi="Times New Roman" w:cs="Times New Roman"/>
          <w:sz w:val="28"/>
          <w:szCs w:val="28"/>
        </w:rPr>
        <w:t>ідводячи підсумки,</w:t>
      </w:r>
      <w:r w:rsidR="00D16116">
        <w:rPr>
          <w:rFonts w:ascii="Times New Roman" w:hAnsi="Times New Roman" w:cs="Times New Roman"/>
          <w:sz w:val="28"/>
          <w:szCs w:val="28"/>
        </w:rPr>
        <w:t xml:space="preserve"> ми</w:t>
      </w:r>
      <w:r>
        <w:rPr>
          <w:rFonts w:ascii="Times New Roman" w:hAnsi="Times New Roman" w:cs="Times New Roman"/>
          <w:sz w:val="28"/>
          <w:szCs w:val="28"/>
        </w:rPr>
        <w:t xml:space="preserve"> </w:t>
      </w:r>
      <w:r w:rsidR="00CD196A">
        <w:rPr>
          <w:rFonts w:ascii="Times New Roman" w:hAnsi="Times New Roman" w:cs="Times New Roman"/>
          <w:sz w:val="28"/>
          <w:szCs w:val="28"/>
        </w:rPr>
        <w:t>мож</w:t>
      </w:r>
      <w:r w:rsidR="00D16116">
        <w:rPr>
          <w:rFonts w:ascii="Times New Roman" w:hAnsi="Times New Roman" w:cs="Times New Roman"/>
          <w:sz w:val="28"/>
          <w:szCs w:val="28"/>
        </w:rPr>
        <w:t>емо</w:t>
      </w:r>
      <w:r w:rsidR="00CD196A">
        <w:rPr>
          <w:rFonts w:ascii="Times New Roman" w:hAnsi="Times New Roman" w:cs="Times New Roman"/>
          <w:sz w:val="28"/>
          <w:szCs w:val="28"/>
        </w:rPr>
        <w:t xml:space="preserve"> стверджувати</w:t>
      </w:r>
      <w:r>
        <w:rPr>
          <w:rFonts w:ascii="Times New Roman" w:hAnsi="Times New Roman" w:cs="Times New Roman"/>
          <w:sz w:val="28"/>
          <w:szCs w:val="28"/>
        </w:rPr>
        <w:t xml:space="preserve">, </w:t>
      </w:r>
      <w:r w:rsidR="00CD196A">
        <w:rPr>
          <w:rFonts w:ascii="Times New Roman" w:hAnsi="Times New Roman" w:cs="Times New Roman"/>
          <w:sz w:val="28"/>
          <w:szCs w:val="28"/>
        </w:rPr>
        <w:t xml:space="preserve">що </w:t>
      </w:r>
      <w:r>
        <w:rPr>
          <w:rFonts w:ascii="Times New Roman" w:hAnsi="Times New Roman" w:cs="Times New Roman"/>
          <w:sz w:val="28"/>
          <w:szCs w:val="28"/>
        </w:rPr>
        <w:t xml:space="preserve">мета роботи </w:t>
      </w:r>
      <w:r w:rsidR="00CD196A">
        <w:rPr>
          <w:rFonts w:ascii="Times New Roman" w:hAnsi="Times New Roman" w:cs="Times New Roman"/>
          <w:sz w:val="28"/>
          <w:szCs w:val="28"/>
        </w:rPr>
        <w:t xml:space="preserve">була </w:t>
      </w:r>
      <w:r>
        <w:rPr>
          <w:rFonts w:ascii="Times New Roman" w:hAnsi="Times New Roman" w:cs="Times New Roman"/>
          <w:sz w:val="28"/>
          <w:szCs w:val="28"/>
        </w:rPr>
        <w:t>досягнута</w:t>
      </w:r>
      <w:r w:rsidR="00CD196A">
        <w:rPr>
          <w:rFonts w:ascii="Times New Roman" w:hAnsi="Times New Roman" w:cs="Times New Roman"/>
          <w:sz w:val="28"/>
          <w:szCs w:val="28"/>
        </w:rPr>
        <w:t xml:space="preserve">, </w:t>
      </w:r>
      <w:r>
        <w:rPr>
          <w:rFonts w:ascii="Times New Roman" w:hAnsi="Times New Roman" w:cs="Times New Roman"/>
          <w:sz w:val="28"/>
          <w:szCs w:val="28"/>
        </w:rPr>
        <w:t>поставлені завдання</w:t>
      </w:r>
      <w:r w:rsidR="00CD196A">
        <w:rPr>
          <w:rFonts w:ascii="Times New Roman" w:hAnsi="Times New Roman" w:cs="Times New Roman"/>
          <w:sz w:val="28"/>
          <w:szCs w:val="28"/>
        </w:rPr>
        <w:t xml:space="preserve"> виконані</w:t>
      </w:r>
      <w:r w:rsidR="00066F5C">
        <w:rPr>
          <w:rFonts w:ascii="Times New Roman" w:hAnsi="Times New Roman" w:cs="Times New Roman"/>
          <w:sz w:val="28"/>
          <w:szCs w:val="28"/>
        </w:rPr>
        <w:t>.</w:t>
      </w:r>
      <w:r w:rsidR="00CD196A">
        <w:rPr>
          <w:rFonts w:ascii="Times New Roman" w:hAnsi="Times New Roman" w:cs="Times New Roman"/>
          <w:sz w:val="28"/>
          <w:szCs w:val="28"/>
        </w:rPr>
        <w:t xml:space="preserve"> </w:t>
      </w:r>
    </w:p>
    <w:p w:rsidR="00D16116" w:rsidRPr="00066F5C" w:rsidRDefault="00FB7FBC" w:rsidP="00066F5C">
      <w:pPr>
        <w:spacing w:after="0" w:line="360" w:lineRule="auto"/>
        <w:ind w:firstLine="426"/>
        <w:jc w:val="both"/>
        <w:rPr>
          <w:rFonts w:ascii="Times New Roman" w:hAnsi="Times New Roman" w:cs="Times New Roman"/>
          <w:sz w:val="28"/>
          <w:szCs w:val="28"/>
        </w:rPr>
      </w:pPr>
      <w:r w:rsidRPr="00066F5C">
        <w:rPr>
          <w:rFonts w:ascii="Times New Roman" w:hAnsi="Times New Roman" w:cs="Times New Roman"/>
          <w:sz w:val="28"/>
          <w:szCs w:val="28"/>
        </w:rPr>
        <w:t>У ході дослідження було визначено, що а</w:t>
      </w:r>
      <w:r w:rsidR="00CD617D" w:rsidRPr="00066F5C">
        <w:rPr>
          <w:rFonts w:ascii="Times New Roman" w:hAnsi="Times New Roman" w:cs="Times New Roman"/>
          <w:sz w:val="28"/>
          <w:szCs w:val="28"/>
        </w:rPr>
        <w:t xml:space="preserve">ктивна і пасивна форми дієслова повністю тотожні </w:t>
      </w:r>
      <w:r w:rsidR="00694E99" w:rsidRPr="00066F5C">
        <w:rPr>
          <w:rFonts w:ascii="Times New Roman" w:hAnsi="Times New Roman" w:cs="Times New Roman"/>
          <w:sz w:val="28"/>
          <w:szCs w:val="28"/>
        </w:rPr>
        <w:t>за своєю семантикою, відтак, вони є конверсивами і знаходяться у такому семантичному взаємозв'язку, що зі змісту активного речення закономірно виводиться зміст пасивного і навпаки. В</w:t>
      </w:r>
      <w:r w:rsidR="00D16116" w:rsidRPr="00066F5C">
        <w:rPr>
          <w:rFonts w:ascii="Times New Roman" w:hAnsi="Times New Roman" w:cs="Times New Roman"/>
          <w:sz w:val="28"/>
          <w:szCs w:val="28"/>
        </w:rPr>
        <w:t>ідмінн</w:t>
      </w:r>
      <w:r w:rsidR="00694E99" w:rsidRPr="00066F5C">
        <w:rPr>
          <w:rFonts w:ascii="Times New Roman" w:hAnsi="Times New Roman" w:cs="Times New Roman"/>
          <w:sz w:val="28"/>
          <w:szCs w:val="28"/>
        </w:rPr>
        <w:t>і</w:t>
      </w:r>
      <w:r w:rsidR="00D16116" w:rsidRPr="00066F5C">
        <w:rPr>
          <w:rFonts w:ascii="Times New Roman" w:hAnsi="Times New Roman" w:cs="Times New Roman"/>
          <w:sz w:val="28"/>
          <w:szCs w:val="28"/>
        </w:rPr>
        <w:t>ст</w:t>
      </w:r>
      <w:r w:rsidR="00694E99" w:rsidRPr="00066F5C">
        <w:rPr>
          <w:rFonts w:ascii="Times New Roman" w:hAnsi="Times New Roman" w:cs="Times New Roman"/>
          <w:sz w:val="28"/>
          <w:szCs w:val="28"/>
        </w:rPr>
        <w:t>ь</w:t>
      </w:r>
      <w:r w:rsidR="00D16116" w:rsidRPr="00066F5C">
        <w:rPr>
          <w:rFonts w:ascii="Times New Roman" w:hAnsi="Times New Roman" w:cs="Times New Roman"/>
          <w:sz w:val="28"/>
          <w:szCs w:val="28"/>
        </w:rPr>
        <w:t xml:space="preserve"> між </w:t>
      </w:r>
      <w:r w:rsidR="00694E99" w:rsidRPr="00066F5C">
        <w:rPr>
          <w:rFonts w:ascii="Times New Roman" w:hAnsi="Times New Roman" w:cs="Times New Roman"/>
          <w:sz w:val="28"/>
          <w:szCs w:val="28"/>
        </w:rPr>
        <w:t>аналізованими</w:t>
      </w:r>
      <w:r w:rsidR="00D16116" w:rsidRPr="00066F5C">
        <w:rPr>
          <w:rFonts w:ascii="Times New Roman" w:hAnsi="Times New Roman" w:cs="Times New Roman"/>
          <w:sz w:val="28"/>
          <w:szCs w:val="28"/>
        </w:rPr>
        <w:t xml:space="preserve"> конструкціями поляга</w:t>
      </w:r>
      <w:r w:rsidR="00694E99" w:rsidRPr="00066F5C">
        <w:rPr>
          <w:rFonts w:ascii="Times New Roman" w:hAnsi="Times New Roman" w:cs="Times New Roman"/>
          <w:sz w:val="28"/>
          <w:szCs w:val="28"/>
        </w:rPr>
        <w:t>є</w:t>
      </w:r>
      <w:r w:rsidR="00D16116" w:rsidRPr="00066F5C">
        <w:rPr>
          <w:rFonts w:ascii="Times New Roman" w:hAnsi="Times New Roman" w:cs="Times New Roman"/>
          <w:sz w:val="28"/>
          <w:szCs w:val="28"/>
        </w:rPr>
        <w:t xml:space="preserve"> у тому, що предикативна ознака приписується носію </w:t>
      </w:r>
      <w:r w:rsidR="00694E99" w:rsidRPr="00066F5C">
        <w:rPr>
          <w:rFonts w:ascii="Times New Roman" w:hAnsi="Times New Roman" w:cs="Times New Roman"/>
          <w:sz w:val="28"/>
          <w:szCs w:val="28"/>
        </w:rPr>
        <w:t xml:space="preserve">дії </w:t>
      </w:r>
      <w:r w:rsidR="00D16116" w:rsidRPr="00066F5C">
        <w:rPr>
          <w:rFonts w:ascii="Times New Roman" w:hAnsi="Times New Roman" w:cs="Times New Roman"/>
          <w:sz w:val="28"/>
          <w:szCs w:val="28"/>
        </w:rPr>
        <w:t>як суб'єкту, який виконує дію</w:t>
      </w:r>
      <w:r w:rsidR="00066F5C">
        <w:rPr>
          <w:rFonts w:ascii="Times New Roman" w:hAnsi="Times New Roman" w:cs="Times New Roman"/>
          <w:sz w:val="28"/>
          <w:szCs w:val="28"/>
        </w:rPr>
        <w:t xml:space="preserve">, </w:t>
      </w:r>
      <w:r w:rsidR="00D16116" w:rsidRPr="00066F5C">
        <w:rPr>
          <w:rFonts w:ascii="Times New Roman" w:hAnsi="Times New Roman" w:cs="Times New Roman"/>
          <w:sz w:val="28"/>
          <w:szCs w:val="28"/>
        </w:rPr>
        <w:t>або як об'єкту, на як</w:t>
      </w:r>
      <w:r w:rsidR="00694E99" w:rsidRPr="00066F5C">
        <w:rPr>
          <w:rFonts w:ascii="Times New Roman" w:hAnsi="Times New Roman" w:cs="Times New Roman"/>
          <w:sz w:val="28"/>
          <w:szCs w:val="28"/>
        </w:rPr>
        <w:t>ого</w:t>
      </w:r>
      <w:r w:rsidR="00D16116" w:rsidRPr="00066F5C">
        <w:rPr>
          <w:rFonts w:ascii="Times New Roman" w:hAnsi="Times New Roman" w:cs="Times New Roman"/>
          <w:sz w:val="28"/>
          <w:szCs w:val="28"/>
        </w:rPr>
        <w:t xml:space="preserve"> вона спрямована</w:t>
      </w:r>
      <w:r w:rsidR="00066F5C">
        <w:rPr>
          <w:rFonts w:ascii="Times New Roman" w:hAnsi="Times New Roman" w:cs="Times New Roman"/>
          <w:sz w:val="28"/>
          <w:szCs w:val="28"/>
        </w:rPr>
        <w:t>,</w:t>
      </w:r>
      <w:r w:rsidR="00D16116" w:rsidRPr="00066F5C">
        <w:rPr>
          <w:rFonts w:ascii="Times New Roman" w:hAnsi="Times New Roman" w:cs="Times New Roman"/>
          <w:sz w:val="28"/>
          <w:szCs w:val="28"/>
        </w:rPr>
        <w:t xml:space="preserve"> </w:t>
      </w:r>
      <w:r w:rsidR="00694E99" w:rsidRPr="00066F5C">
        <w:rPr>
          <w:rFonts w:ascii="Times New Roman" w:hAnsi="Times New Roman" w:cs="Times New Roman"/>
          <w:sz w:val="28"/>
          <w:szCs w:val="28"/>
        </w:rPr>
        <w:t>тобто</w:t>
      </w:r>
      <w:r w:rsidR="008479E5">
        <w:rPr>
          <w:rFonts w:ascii="Times New Roman" w:hAnsi="Times New Roman" w:cs="Times New Roman"/>
          <w:sz w:val="28"/>
          <w:szCs w:val="28"/>
        </w:rPr>
        <w:t xml:space="preserve"> вони</w:t>
      </w:r>
      <w:r w:rsidR="00694E99" w:rsidRPr="00066F5C">
        <w:rPr>
          <w:rFonts w:ascii="Times New Roman" w:hAnsi="Times New Roman" w:cs="Times New Roman"/>
          <w:sz w:val="28"/>
          <w:szCs w:val="28"/>
        </w:rPr>
        <w:t xml:space="preserve"> познача</w:t>
      </w:r>
      <w:r w:rsidR="008479E5">
        <w:rPr>
          <w:rFonts w:ascii="Times New Roman" w:hAnsi="Times New Roman" w:cs="Times New Roman"/>
          <w:sz w:val="28"/>
          <w:szCs w:val="28"/>
        </w:rPr>
        <w:t>ють</w:t>
      </w:r>
      <w:r w:rsidR="00694E99" w:rsidRPr="00066F5C">
        <w:rPr>
          <w:rFonts w:ascii="Times New Roman" w:hAnsi="Times New Roman" w:cs="Times New Roman"/>
          <w:sz w:val="28"/>
          <w:szCs w:val="28"/>
        </w:rPr>
        <w:t xml:space="preserve"> одну ситуацію, але представляють її з різних точок зору</w:t>
      </w:r>
      <w:r w:rsidR="00D16116" w:rsidRPr="00066F5C">
        <w:rPr>
          <w:rFonts w:ascii="Times New Roman" w:hAnsi="Times New Roman" w:cs="Times New Roman"/>
          <w:sz w:val="28"/>
          <w:szCs w:val="28"/>
        </w:rPr>
        <w:t xml:space="preserve">. </w:t>
      </w:r>
      <w:r w:rsidR="00694E99" w:rsidRPr="00066F5C">
        <w:rPr>
          <w:rFonts w:ascii="Times New Roman" w:hAnsi="Times New Roman" w:cs="Times New Roman"/>
          <w:sz w:val="28"/>
          <w:szCs w:val="28"/>
        </w:rPr>
        <w:t>Отже,</w:t>
      </w:r>
      <w:r w:rsidR="00D16116" w:rsidRPr="00066F5C">
        <w:rPr>
          <w:rFonts w:ascii="Times New Roman" w:hAnsi="Times New Roman" w:cs="Times New Roman"/>
          <w:sz w:val="28"/>
          <w:szCs w:val="28"/>
        </w:rPr>
        <w:t xml:space="preserve"> різниця між активним і пасивним станом </w:t>
      </w:r>
      <w:r w:rsidR="00F51897" w:rsidRPr="00066F5C">
        <w:rPr>
          <w:rFonts w:ascii="Times New Roman" w:hAnsi="Times New Roman" w:cs="Times New Roman"/>
          <w:sz w:val="28"/>
          <w:szCs w:val="28"/>
        </w:rPr>
        <w:t>має</w:t>
      </w:r>
      <w:r w:rsidR="00D16116" w:rsidRPr="00066F5C">
        <w:rPr>
          <w:rFonts w:ascii="Times New Roman" w:hAnsi="Times New Roman" w:cs="Times New Roman"/>
          <w:sz w:val="28"/>
          <w:szCs w:val="28"/>
        </w:rPr>
        <w:t xml:space="preserve"> не семантичний, а стилістичний і комунікативний характер.</w:t>
      </w:r>
    </w:p>
    <w:p w:rsidR="005E6D2E" w:rsidRDefault="00863158" w:rsidP="00886A79">
      <w:pPr>
        <w:spacing w:after="0" w:line="360" w:lineRule="auto"/>
        <w:ind w:firstLine="426"/>
        <w:jc w:val="both"/>
        <w:rPr>
          <w:rFonts w:ascii="Times New Roman" w:hAnsi="Times New Roman" w:cs="Times New Roman"/>
          <w:sz w:val="28"/>
          <w:szCs w:val="28"/>
        </w:rPr>
      </w:pPr>
      <w:r>
        <w:rPr>
          <w:rFonts w:ascii="Times New Roman" w:hAnsi="Times New Roman" w:cs="Times New Roman"/>
          <w:sz w:val="28"/>
          <w:szCs w:val="28"/>
        </w:rPr>
        <w:t>Я</w:t>
      </w:r>
      <w:r w:rsidRPr="00066F5C">
        <w:rPr>
          <w:rFonts w:ascii="Times New Roman" w:hAnsi="Times New Roman" w:cs="Times New Roman"/>
          <w:sz w:val="28"/>
          <w:szCs w:val="28"/>
        </w:rPr>
        <w:t xml:space="preserve">дро семантичного поля пасивності </w:t>
      </w:r>
      <w:r>
        <w:rPr>
          <w:rFonts w:ascii="Times New Roman" w:hAnsi="Times New Roman" w:cs="Times New Roman"/>
          <w:sz w:val="28"/>
          <w:szCs w:val="28"/>
        </w:rPr>
        <w:t xml:space="preserve">складають </w:t>
      </w:r>
      <w:r w:rsidRPr="00066F5C">
        <w:rPr>
          <w:rFonts w:ascii="Times New Roman" w:hAnsi="Times New Roman" w:cs="Times New Roman"/>
          <w:sz w:val="28"/>
          <w:szCs w:val="28"/>
        </w:rPr>
        <w:t>три стани дієслова, а саме активний (Aktiv), пасивний (Vorgangspassiv) і статив (Zustandspassiv).</w:t>
      </w:r>
      <w:r>
        <w:rPr>
          <w:rFonts w:ascii="Times New Roman" w:hAnsi="Times New Roman" w:cs="Times New Roman"/>
          <w:sz w:val="28"/>
          <w:szCs w:val="28"/>
        </w:rPr>
        <w:t xml:space="preserve"> </w:t>
      </w:r>
      <w:r>
        <w:rPr>
          <w:rFonts w:ascii="Times New Roman" w:hAnsi="Times New Roman" w:cs="Times New Roman"/>
          <w:sz w:val="28"/>
          <w:szCs w:val="28"/>
          <w:shd w:val="clear" w:color="auto" w:fill="FFFFFF"/>
        </w:rPr>
        <w:t xml:space="preserve">Етапи становлення цієї системи, особливості її будови і </w:t>
      </w:r>
      <w:r>
        <w:rPr>
          <w:rFonts w:ascii="Times New Roman" w:hAnsi="Times New Roman" w:cs="Times New Roman"/>
          <w:sz w:val="28"/>
          <w:szCs w:val="28"/>
        </w:rPr>
        <w:t>функціонування</w:t>
      </w:r>
      <w:r w:rsidRPr="00863158">
        <w:rPr>
          <w:rFonts w:ascii="Times New Roman" w:hAnsi="Times New Roman" w:cs="Times New Roman"/>
          <w:sz w:val="28"/>
          <w:szCs w:val="28"/>
        </w:rPr>
        <w:t xml:space="preserve"> </w:t>
      </w:r>
      <w:r w:rsidRPr="00066F5C">
        <w:rPr>
          <w:rFonts w:ascii="Times New Roman" w:hAnsi="Times New Roman" w:cs="Times New Roman"/>
          <w:sz w:val="28"/>
          <w:szCs w:val="28"/>
        </w:rPr>
        <w:t>в суч</w:t>
      </w:r>
      <w:r w:rsidRPr="00066F5C">
        <w:rPr>
          <w:rFonts w:ascii="Times New Roman" w:hAnsi="Times New Roman" w:cs="Times New Roman"/>
          <w:sz w:val="28"/>
          <w:szCs w:val="28"/>
          <w:lang w:val="en-US"/>
        </w:rPr>
        <w:t>a</w:t>
      </w:r>
      <w:r w:rsidRPr="00066F5C">
        <w:rPr>
          <w:rFonts w:ascii="Times New Roman" w:hAnsi="Times New Roman" w:cs="Times New Roman"/>
          <w:sz w:val="28"/>
          <w:szCs w:val="28"/>
        </w:rPr>
        <w:t>сній німецькій мові</w:t>
      </w:r>
      <w:r>
        <w:rPr>
          <w:rFonts w:ascii="Times New Roman" w:hAnsi="Times New Roman" w:cs="Times New Roman"/>
          <w:sz w:val="28"/>
          <w:szCs w:val="28"/>
          <w:shd w:val="clear" w:color="auto" w:fill="FFFFFF"/>
        </w:rPr>
        <w:t xml:space="preserve">, а також </w:t>
      </w:r>
      <w:r w:rsidRPr="001B4C7E">
        <w:rPr>
          <w:rFonts w:ascii="Times New Roman" w:hAnsi="Times New Roman" w:cs="Times New Roman"/>
          <w:sz w:val="28"/>
          <w:szCs w:val="28"/>
        </w:rPr>
        <w:t>п</w:t>
      </w:r>
      <w:r>
        <w:rPr>
          <w:rFonts w:ascii="Times New Roman" w:hAnsi="Times New Roman" w:cs="Times New Roman"/>
          <w:sz w:val="28"/>
          <w:szCs w:val="28"/>
        </w:rPr>
        <w:t>ара</w:t>
      </w:r>
      <w:r w:rsidRPr="001B4C7E">
        <w:rPr>
          <w:rFonts w:ascii="Times New Roman" w:hAnsi="Times New Roman" w:cs="Times New Roman"/>
          <w:sz w:val="28"/>
          <w:szCs w:val="28"/>
        </w:rPr>
        <w:t>фраз</w:t>
      </w:r>
      <w:r>
        <w:rPr>
          <w:rFonts w:ascii="Times New Roman" w:hAnsi="Times New Roman" w:cs="Times New Roman"/>
          <w:sz w:val="28"/>
          <w:szCs w:val="28"/>
        </w:rPr>
        <w:t>и</w:t>
      </w:r>
      <w:r w:rsidRPr="001B4C7E">
        <w:rPr>
          <w:rFonts w:ascii="Times New Roman" w:hAnsi="Times New Roman" w:cs="Times New Roman"/>
          <w:sz w:val="28"/>
          <w:szCs w:val="28"/>
        </w:rPr>
        <w:t xml:space="preserve"> п</w:t>
      </w:r>
      <w:r w:rsidRPr="001B4C7E">
        <w:rPr>
          <w:rFonts w:ascii="Times New Roman" w:hAnsi="Times New Roman" w:cs="Times New Roman"/>
          <w:sz w:val="28"/>
          <w:szCs w:val="28"/>
          <w:lang w:val="en-US"/>
        </w:rPr>
        <w:t>a</w:t>
      </w:r>
      <w:r w:rsidRPr="001B4C7E">
        <w:rPr>
          <w:rFonts w:ascii="Times New Roman" w:hAnsi="Times New Roman" w:cs="Times New Roman"/>
          <w:sz w:val="28"/>
          <w:szCs w:val="28"/>
        </w:rPr>
        <w:t>сивного стану</w:t>
      </w:r>
      <w:r w:rsidRPr="00066F5C">
        <w:rPr>
          <w:rFonts w:ascii="Times New Roman" w:hAnsi="Times New Roman" w:cs="Times New Roman"/>
          <w:sz w:val="28"/>
          <w:szCs w:val="28"/>
          <w:shd w:val="clear" w:color="auto" w:fill="FFFFFF"/>
        </w:rPr>
        <w:t xml:space="preserve"> були</w:t>
      </w:r>
      <w:r>
        <w:rPr>
          <w:rFonts w:ascii="Times New Roman" w:hAnsi="Times New Roman" w:cs="Times New Roman"/>
          <w:sz w:val="28"/>
          <w:szCs w:val="28"/>
        </w:rPr>
        <w:t xml:space="preserve"> </w:t>
      </w:r>
      <w:r w:rsidR="00036068" w:rsidRPr="00066F5C">
        <w:rPr>
          <w:rFonts w:ascii="Times New Roman" w:hAnsi="Times New Roman" w:cs="Times New Roman"/>
          <w:sz w:val="28"/>
          <w:szCs w:val="28"/>
          <w:shd w:val="clear" w:color="auto" w:fill="FFFFFF"/>
        </w:rPr>
        <w:t>дет</w:t>
      </w:r>
      <w:r w:rsidR="00036068" w:rsidRPr="00066F5C">
        <w:rPr>
          <w:rFonts w:ascii="Times New Roman" w:hAnsi="Times New Roman" w:cs="Times New Roman"/>
          <w:sz w:val="28"/>
          <w:szCs w:val="28"/>
          <w:lang w:val="en-US"/>
        </w:rPr>
        <w:t>a</w:t>
      </w:r>
      <w:r w:rsidR="00036068" w:rsidRPr="00066F5C">
        <w:rPr>
          <w:rFonts w:ascii="Times New Roman" w:hAnsi="Times New Roman" w:cs="Times New Roman"/>
          <w:sz w:val="28"/>
          <w:szCs w:val="28"/>
          <w:shd w:val="clear" w:color="auto" w:fill="FFFFFF"/>
        </w:rPr>
        <w:t xml:space="preserve">льно </w:t>
      </w:r>
      <w:r w:rsidR="00FB7FBC" w:rsidRPr="00066F5C">
        <w:rPr>
          <w:rFonts w:ascii="Times New Roman" w:hAnsi="Times New Roman" w:cs="Times New Roman"/>
          <w:sz w:val="28"/>
          <w:szCs w:val="28"/>
          <w:shd w:val="clear" w:color="auto" w:fill="FFFFFF"/>
        </w:rPr>
        <w:t xml:space="preserve">досліджені і систематизовані </w:t>
      </w:r>
      <w:r>
        <w:rPr>
          <w:rFonts w:ascii="Times New Roman" w:hAnsi="Times New Roman" w:cs="Times New Roman"/>
          <w:sz w:val="28"/>
          <w:szCs w:val="28"/>
        </w:rPr>
        <w:t>нами у даній роботі.</w:t>
      </w:r>
      <w:r w:rsidR="005E6D2E">
        <w:rPr>
          <w:rFonts w:ascii="Times New Roman" w:hAnsi="Times New Roman" w:cs="Times New Roman"/>
          <w:sz w:val="28"/>
          <w:szCs w:val="28"/>
        </w:rPr>
        <w:t xml:space="preserve"> Методом симптом</w:t>
      </w:r>
      <w:r w:rsidR="005E6D2E">
        <w:rPr>
          <w:rFonts w:ascii="Times New Roman" w:hAnsi="Times New Roman" w:cs="Times New Roman"/>
          <w:sz w:val="28"/>
          <w:szCs w:val="28"/>
          <w:lang w:val="en-US"/>
        </w:rPr>
        <w:t>a</w:t>
      </w:r>
      <w:r w:rsidR="005E6D2E">
        <w:rPr>
          <w:rFonts w:ascii="Times New Roman" w:hAnsi="Times New Roman" w:cs="Times New Roman"/>
          <w:sz w:val="28"/>
          <w:szCs w:val="28"/>
        </w:rPr>
        <w:t>тичної ст</w:t>
      </w:r>
      <w:r w:rsidR="005E6D2E">
        <w:rPr>
          <w:rFonts w:ascii="Times New Roman" w:hAnsi="Times New Roman" w:cs="Times New Roman"/>
          <w:sz w:val="28"/>
          <w:szCs w:val="28"/>
          <w:lang w:val="en-US"/>
        </w:rPr>
        <w:t>a</w:t>
      </w:r>
      <w:r w:rsidR="005E6D2E">
        <w:rPr>
          <w:rFonts w:ascii="Times New Roman" w:hAnsi="Times New Roman" w:cs="Times New Roman"/>
          <w:sz w:val="28"/>
          <w:szCs w:val="28"/>
        </w:rPr>
        <w:t>тистики на м</w:t>
      </w:r>
      <w:r w:rsidR="005E6D2E">
        <w:rPr>
          <w:rFonts w:ascii="Times New Roman" w:hAnsi="Times New Roman" w:cs="Times New Roman"/>
          <w:sz w:val="28"/>
          <w:szCs w:val="28"/>
          <w:lang w:val="en-US"/>
        </w:rPr>
        <w:t>a</w:t>
      </w:r>
      <w:r w:rsidR="005E6D2E">
        <w:rPr>
          <w:rFonts w:ascii="Times New Roman" w:hAnsi="Times New Roman" w:cs="Times New Roman"/>
          <w:sz w:val="28"/>
          <w:szCs w:val="28"/>
        </w:rPr>
        <w:t>теріалі суч</w:t>
      </w:r>
      <w:r w:rsidR="005E6D2E">
        <w:rPr>
          <w:rFonts w:ascii="Times New Roman" w:hAnsi="Times New Roman" w:cs="Times New Roman"/>
          <w:sz w:val="28"/>
          <w:szCs w:val="28"/>
          <w:lang w:val="en-US"/>
        </w:rPr>
        <w:t>a</w:t>
      </w:r>
      <w:r w:rsidR="005E6D2E">
        <w:rPr>
          <w:rFonts w:ascii="Times New Roman" w:hAnsi="Times New Roman" w:cs="Times New Roman"/>
          <w:sz w:val="28"/>
          <w:szCs w:val="28"/>
        </w:rPr>
        <w:t>сної німецької літер</w:t>
      </w:r>
      <w:r w:rsidR="005E6D2E">
        <w:rPr>
          <w:rFonts w:ascii="Times New Roman" w:hAnsi="Times New Roman" w:cs="Times New Roman"/>
          <w:sz w:val="28"/>
          <w:szCs w:val="28"/>
          <w:lang w:val="en-US"/>
        </w:rPr>
        <w:t>a</w:t>
      </w:r>
      <w:r w:rsidR="005E6D2E">
        <w:rPr>
          <w:rFonts w:ascii="Times New Roman" w:hAnsi="Times New Roman" w:cs="Times New Roman"/>
          <w:sz w:val="28"/>
          <w:szCs w:val="28"/>
        </w:rPr>
        <w:t>тури був проведений ан</w:t>
      </w:r>
      <w:r w:rsidR="005E6D2E">
        <w:rPr>
          <w:rFonts w:ascii="Times New Roman" w:hAnsi="Times New Roman" w:cs="Times New Roman"/>
          <w:sz w:val="28"/>
          <w:szCs w:val="28"/>
          <w:lang w:val="en-US"/>
        </w:rPr>
        <w:t>a</w:t>
      </w:r>
      <w:r w:rsidR="005E6D2E">
        <w:rPr>
          <w:rFonts w:ascii="Times New Roman" w:hAnsi="Times New Roman" w:cs="Times New Roman"/>
          <w:sz w:val="28"/>
          <w:szCs w:val="28"/>
        </w:rPr>
        <w:t>ліз ч</w:t>
      </w:r>
      <w:r w:rsidR="005E6D2E">
        <w:rPr>
          <w:rFonts w:ascii="Times New Roman" w:hAnsi="Times New Roman" w:cs="Times New Roman"/>
          <w:sz w:val="28"/>
          <w:szCs w:val="28"/>
          <w:lang w:val="en-US"/>
        </w:rPr>
        <w:t>a</w:t>
      </w:r>
      <w:r w:rsidR="005E6D2E">
        <w:rPr>
          <w:rFonts w:ascii="Times New Roman" w:hAnsi="Times New Roman" w:cs="Times New Roman"/>
          <w:sz w:val="28"/>
          <w:szCs w:val="28"/>
        </w:rPr>
        <w:t>стотності вжив</w:t>
      </w:r>
      <w:r w:rsidR="005E6D2E">
        <w:rPr>
          <w:rFonts w:ascii="Times New Roman" w:hAnsi="Times New Roman" w:cs="Times New Roman"/>
          <w:sz w:val="28"/>
          <w:szCs w:val="28"/>
          <w:lang w:val="en-US"/>
        </w:rPr>
        <w:t>a</w:t>
      </w:r>
      <w:r w:rsidR="005E6D2E">
        <w:rPr>
          <w:rFonts w:ascii="Times New Roman" w:hAnsi="Times New Roman" w:cs="Times New Roman"/>
          <w:sz w:val="28"/>
          <w:szCs w:val="28"/>
        </w:rPr>
        <w:t>ння п</w:t>
      </w:r>
      <w:r w:rsidR="005E6D2E">
        <w:rPr>
          <w:rFonts w:ascii="Times New Roman" w:hAnsi="Times New Roman" w:cs="Times New Roman"/>
          <w:sz w:val="28"/>
          <w:szCs w:val="28"/>
          <w:lang w:val="en-US"/>
        </w:rPr>
        <w:t>a</w:t>
      </w:r>
      <w:r w:rsidR="005E6D2E">
        <w:rPr>
          <w:rFonts w:ascii="Times New Roman" w:hAnsi="Times New Roman" w:cs="Times New Roman"/>
          <w:sz w:val="28"/>
          <w:szCs w:val="28"/>
        </w:rPr>
        <w:t>сивного ст</w:t>
      </w:r>
      <w:r w:rsidR="005E6D2E">
        <w:rPr>
          <w:rFonts w:ascii="Times New Roman" w:hAnsi="Times New Roman" w:cs="Times New Roman"/>
          <w:sz w:val="28"/>
          <w:szCs w:val="28"/>
          <w:lang w:val="en-US"/>
        </w:rPr>
        <w:t>a</w:t>
      </w:r>
      <w:r w:rsidR="005E6D2E">
        <w:rPr>
          <w:rFonts w:ascii="Times New Roman" w:hAnsi="Times New Roman" w:cs="Times New Roman"/>
          <w:sz w:val="28"/>
          <w:szCs w:val="28"/>
        </w:rPr>
        <w:t xml:space="preserve">ну у сфері художнього стилю мовлення. Дослідження показало, що у аналізованих творах пасив дії і пасив стану використовуються майже з однаковою частотою, а саме 53% і 47% відповідно, що свідчить про їх однакову важливість і вживання в художній літературі при різних базових функціях. </w:t>
      </w:r>
    </w:p>
    <w:p w:rsidR="00C34D41" w:rsidRDefault="005E6D2E" w:rsidP="00C34D41">
      <w:pPr>
        <w:pStyle w:val="a8"/>
        <w:spacing w:after="0" w:line="360" w:lineRule="auto"/>
        <w:ind w:left="0" w:firstLine="426"/>
        <w:jc w:val="both"/>
        <w:rPr>
          <w:rFonts w:ascii="Times New Roman" w:hAnsi="Times New Roman" w:cs="Times New Roman"/>
          <w:sz w:val="28"/>
          <w:szCs w:val="28"/>
          <w:shd w:val="clear" w:color="auto" w:fill="FFFFFF"/>
        </w:rPr>
      </w:pPr>
      <w:r>
        <w:rPr>
          <w:rFonts w:ascii="Times New Roman" w:hAnsi="Times New Roman" w:cs="Times New Roman"/>
          <w:sz w:val="28"/>
          <w:szCs w:val="28"/>
        </w:rPr>
        <w:t>У художніх текстах привалюють</w:t>
      </w:r>
      <w:r w:rsidR="00914B55">
        <w:rPr>
          <w:rFonts w:ascii="Times New Roman" w:hAnsi="Times New Roman" w:cs="Times New Roman"/>
          <w:sz w:val="28"/>
          <w:szCs w:val="28"/>
        </w:rPr>
        <w:t xml:space="preserve"> такі</w:t>
      </w:r>
      <w:r>
        <w:rPr>
          <w:rFonts w:ascii="Times New Roman" w:hAnsi="Times New Roman" w:cs="Times New Roman"/>
          <w:sz w:val="28"/>
          <w:szCs w:val="28"/>
        </w:rPr>
        <w:t xml:space="preserve"> </w:t>
      </w:r>
      <w:r w:rsidR="00914B55">
        <w:rPr>
          <w:rFonts w:ascii="Times New Roman" w:hAnsi="Times New Roman" w:cs="Times New Roman"/>
          <w:sz w:val="28"/>
          <w:szCs w:val="28"/>
        </w:rPr>
        <w:t xml:space="preserve">часові форми як </w:t>
      </w:r>
      <w:r w:rsidRPr="00DF3DCE">
        <w:rPr>
          <w:rFonts w:ascii="Times New Roman" w:hAnsi="Times New Roman" w:cs="Times New Roman"/>
          <w:sz w:val="28"/>
          <w:szCs w:val="28"/>
          <w:lang w:val="de-DE"/>
        </w:rPr>
        <w:t>Pr</w:t>
      </w:r>
      <w:r w:rsidRPr="00DF3DCE">
        <w:rPr>
          <w:rFonts w:ascii="Times New Roman" w:hAnsi="Times New Roman" w:cs="Times New Roman"/>
          <w:sz w:val="28"/>
          <w:szCs w:val="28"/>
        </w:rPr>
        <w:t>ä</w:t>
      </w:r>
      <w:r w:rsidRPr="00DF3DCE">
        <w:rPr>
          <w:rFonts w:ascii="Times New Roman" w:hAnsi="Times New Roman" w:cs="Times New Roman"/>
          <w:sz w:val="28"/>
          <w:szCs w:val="28"/>
          <w:lang w:val="de-DE"/>
        </w:rPr>
        <w:t>teritum</w:t>
      </w:r>
      <w:r w:rsidR="00A57DDF">
        <w:rPr>
          <w:rFonts w:ascii="Times New Roman" w:hAnsi="Times New Roman" w:cs="Times New Roman"/>
          <w:sz w:val="28"/>
          <w:szCs w:val="28"/>
        </w:rPr>
        <w:t xml:space="preserve"> (63%)</w:t>
      </w:r>
      <w:r w:rsidRPr="00DF3DCE">
        <w:rPr>
          <w:rFonts w:ascii="Times New Roman" w:hAnsi="Times New Roman" w:cs="Times New Roman"/>
          <w:sz w:val="28"/>
          <w:szCs w:val="28"/>
        </w:rPr>
        <w:t xml:space="preserve">, </w:t>
      </w:r>
      <w:r w:rsidRPr="00DF3DCE">
        <w:rPr>
          <w:rFonts w:ascii="Times New Roman" w:hAnsi="Times New Roman" w:cs="Times New Roman"/>
          <w:sz w:val="28"/>
          <w:szCs w:val="28"/>
          <w:lang w:val="de-DE"/>
        </w:rPr>
        <w:t>Pr</w:t>
      </w:r>
      <w:r w:rsidRPr="00DF3DCE">
        <w:rPr>
          <w:rFonts w:ascii="Times New Roman" w:hAnsi="Times New Roman" w:cs="Times New Roman"/>
          <w:sz w:val="28"/>
          <w:szCs w:val="28"/>
        </w:rPr>
        <w:t>ä</w:t>
      </w:r>
      <w:r w:rsidRPr="00DF3DCE">
        <w:rPr>
          <w:rFonts w:ascii="Times New Roman" w:hAnsi="Times New Roman" w:cs="Times New Roman"/>
          <w:sz w:val="28"/>
          <w:szCs w:val="28"/>
          <w:lang w:val="de-DE"/>
        </w:rPr>
        <w:t>sens</w:t>
      </w:r>
      <w:r w:rsidR="00A57DDF">
        <w:rPr>
          <w:rFonts w:ascii="Times New Roman" w:hAnsi="Times New Roman" w:cs="Times New Roman"/>
          <w:sz w:val="28"/>
          <w:szCs w:val="28"/>
        </w:rPr>
        <w:t xml:space="preserve"> (27%)</w:t>
      </w:r>
      <w:r w:rsidRPr="00DF3DCE">
        <w:rPr>
          <w:rFonts w:ascii="Times New Roman" w:hAnsi="Times New Roman" w:cs="Times New Roman"/>
          <w:sz w:val="28"/>
          <w:szCs w:val="28"/>
        </w:rPr>
        <w:t xml:space="preserve"> </w:t>
      </w:r>
      <w:r>
        <w:rPr>
          <w:rFonts w:ascii="Times New Roman" w:hAnsi="Times New Roman" w:cs="Times New Roman"/>
          <w:sz w:val="28"/>
          <w:szCs w:val="28"/>
        </w:rPr>
        <w:t xml:space="preserve">і </w:t>
      </w:r>
      <w:r>
        <w:rPr>
          <w:rFonts w:ascii="Times New Roman" w:hAnsi="Times New Roman" w:cs="Times New Roman"/>
          <w:sz w:val="28"/>
          <w:szCs w:val="28"/>
          <w:lang w:val="de-DE"/>
        </w:rPr>
        <w:t>Plusquamperfekt</w:t>
      </w:r>
      <w:r w:rsidR="00A57DDF">
        <w:rPr>
          <w:rFonts w:ascii="Times New Roman" w:hAnsi="Times New Roman" w:cs="Times New Roman"/>
          <w:sz w:val="28"/>
        </w:rPr>
        <w:t xml:space="preserve"> (7%)</w:t>
      </w:r>
      <w:r w:rsidR="00914B55">
        <w:rPr>
          <w:rFonts w:ascii="Times New Roman" w:hAnsi="Times New Roman" w:cs="Times New Roman"/>
          <w:sz w:val="28"/>
        </w:rPr>
        <w:t>, о</w:t>
      </w:r>
      <w:r>
        <w:rPr>
          <w:rFonts w:ascii="Times New Roman" w:hAnsi="Times New Roman" w:cs="Times New Roman"/>
          <w:sz w:val="28"/>
        </w:rPr>
        <w:t xml:space="preserve">днак, </w:t>
      </w:r>
      <w:r w:rsidR="00914B55">
        <w:rPr>
          <w:rFonts w:ascii="Times New Roman" w:hAnsi="Times New Roman" w:cs="Times New Roman"/>
          <w:sz w:val="28"/>
        </w:rPr>
        <w:t xml:space="preserve">при виборі тієї чи іншої </w:t>
      </w:r>
      <w:r w:rsidR="00914B55">
        <w:rPr>
          <w:rFonts w:ascii="Times New Roman" w:hAnsi="Times New Roman" w:cs="Times New Roman"/>
          <w:sz w:val="28"/>
        </w:rPr>
        <w:lastRenderedPageBreak/>
        <w:t>конструкції вид мовлення грає несподівано велику роль</w:t>
      </w:r>
      <w:r>
        <w:rPr>
          <w:rFonts w:ascii="Times New Roman" w:hAnsi="Times New Roman" w:cs="Times New Roman"/>
          <w:sz w:val="28"/>
        </w:rPr>
        <w:t xml:space="preserve">. Відтак, </w:t>
      </w:r>
      <w:r w:rsidR="00914B55">
        <w:rPr>
          <w:rFonts w:ascii="Times New Roman" w:hAnsi="Times New Roman" w:cs="Times New Roman"/>
          <w:sz w:val="28"/>
        </w:rPr>
        <w:t xml:space="preserve">доведено, що, </w:t>
      </w:r>
      <w:r>
        <w:rPr>
          <w:rFonts w:ascii="Times New Roman" w:hAnsi="Times New Roman" w:cs="Times New Roman"/>
          <w:sz w:val="28"/>
        </w:rPr>
        <w:t xml:space="preserve">хоча </w:t>
      </w:r>
      <w:r w:rsidRPr="00DF3DCE">
        <w:rPr>
          <w:rFonts w:ascii="Times New Roman" w:hAnsi="Times New Roman" w:cs="Times New Roman"/>
          <w:sz w:val="28"/>
          <w:szCs w:val="28"/>
          <w:lang w:val="de-DE"/>
        </w:rPr>
        <w:t>Pr</w:t>
      </w:r>
      <w:r w:rsidRPr="00DF3DCE">
        <w:rPr>
          <w:rFonts w:ascii="Times New Roman" w:hAnsi="Times New Roman" w:cs="Times New Roman"/>
          <w:sz w:val="28"/>
          <w:szCs w:val="28"/>
        </w:rPr>
        <w:t>ä</w:t>
      </w:r>
      <w:r w:rsidRPr="00DF3DCE">
        <w:rPr>
          <w:rFonts w:ascii="Times New Roman" w:hAnsi="Times New Roman" w:cs="Times New Roman"/>
          <w:sz w:val="28"/>
          <w:szCs w:val="28"/>
          <w:lang w:val="de-DE"/>
        </w:rPr>
        <w:t>teritum</w:t>
      </w:r>
      <w:r>
        <w:rPr>
          <w:rFonts w:ascii="Times New Roman" w:hAnsi="Times New Roman" w:cs="Times New Roman"/>
          <w:sz w:val="28"/>
          <w:szCs w:val="28"/>
        </w:rPr>
        <w:t xml:space="preserve"> є найчастотнішою структурою за загальними показниками, у діалогічному мовленні </w:t>
      </w:r>
      <w:r w:rsidRPr="00DF3DCE">
        <w:rPr>
          <w:rFonts w:ascii="Times New Roman" w:hAnsi="Times New Roman" w:cs="Times New Roman"/>
          <w:sz w:val="28"/>
          <w:szCs w:val="28"/>
          <w:lang w:val="de-DE"/>
        </w:rPr>
        <w:t>Pr</w:t>
      </w:r>
      <w:r w:rsidRPr="00DF3DCE">
        <w:rPr>
          <w:rFonts w:ascii="Times New Roman" w:hAnsi="Times New Roman" w:cs="Times New Roman"/>
          <w:sz w:val="28"/>
          <w:szCs w:val="28"/>
        </w:rPr>
        <w:t>ä</w:t>
      </w:r>
      <w:r w:rsidRPr="00DF3DCE">
        <w:rPr>
          <w:rFonts w:ascii="Times New Roman" w:hAnsi="Times New Roman" w:cs="Times New Roman"/>
          <w:sz w:val="28"/>
          <w:szCs w:val="28"/>
          <w:lang w:val="de-DE"/>
        </w:rPr>
        <w:t>sens</w:t>
      </w:r>
      <w:r w:rsidRPr="00B458BA">
        <w:rPr>
          <w:rFonts w:ascii="Times New Roman" w:hAnsi="Times New Roman" w:cs="Times New Roman"/>
          <w:sz w:val="28"/>
          <w:szCs w:val="28"/>
        </w:rPr>
        <w:t xml:space="preserve"> </w:t>
      </w:r>
      <w:r w:rsidR="00914B55">
        <w:rPr>
          <w:rFonts w:ascii="Times New Roman" w:hAnsi="Times New Roman" w:cs="Times New Roman"/>
          <w:sz w:val="28"/>
          <w:szCs w:val="28"/>
        </w:rPr>
        <w:t>вживається набагато частіше (35% порівняно з 7% претерита)</w:t>
      </w:r>
      <w:r>
        <w:rPr>
          <w:rFonts w:ascii="Times New Roman" w:hAnsi="Times New Roman" w:cs="Times New Roman"/>
          <w:sz w:val="28"/>
          <w:szCs w:val="28"/>
        </w:rPr>
        <w:t xml:space="preserve">. </w:t>
      </w:r>
      <w:r w:rsidR="00A57DDF">
        <w:rPr>
          <w:rFonts w:ascii="Times New Roman" w:hAnsi="Times New Roman" w:cs="Times New Roman"/>
          <w:sz w:val="28"/>
          <w:szCs w:val="28"/>
        </w:rPr>
        <w:t>Слід відмітити, що у</w:t>
      </w:r>
      <w:r w:rsidR="00A57DDF" w:rsidRPr="0071332A">
        <w:rPr>
          <w:rFonts w:ascii="Times New Roman" w:hAnsi="Times New Roman" w:cs="Times New Roman"/>
          <w:sz w:val="28"/>
          <w:szCs w:val="28"/>
        </w:rPr>
        <w:t xml:space="preserve"> теперішньому часі більш вживани</w:t>
      </w:r>
      <w:r w:rsidR="00A57DDF">
        <w:rPr>
          <w:rFonts w:ascii="Times New Roman" w:hAnsi="Times New Roman" w:cs="Times New Roman"/>
          <w:sz w:val="28"/>
          <w:szCs w:val="28"/>
        </w:rPr>
        <w:t>м є</w:t>
      </w:r>
      <w:r w:rsidR="00A57DDF" w:rsidRPr="0071332A">
        <w:rPr>
          <w:rFonts w:ascii="Times New Roman" w:hAnsi="Times New Roman" w:cs="Times New Roman"/>
          <w:sz w:val="28"/>
          <w:szCs w:val="28"/>
        </w:rPr>
        <w:t xml:space="preserve"> </w:t>
      </w:r>
      <w:r w:rsidR="00A57DDF" w:rsidRPr="0071332A">
        <w:rPr>
          <w:rFonts w:ascii="Times New Roman" w:hAnsi="Times New Roman" w:cs="Times New Roman"/>
          <w:sz w:val="28"/>
          <w:szCs w:val="28"/>
          <w:lang w:val="de-DE"/>
        </w:rPr>
        <w:t>Zustand</w:t>
      </w:r>
      <w:r w:rsidR="00A57DDF" w:rsidRPr="0071332A">
        <w:rPr>
          <w:rFonts w:ascii="Times New Roman" w:hAnsi="Times New Roman" w:cs="Times New Roman"/>
          <w:sz w:val="28"/>
          <w:szCs w:val="28"/>
        </w:rPr>
        <w:t xml:space="preserve"> </w:t>
      </w:r>
      <w:r w:rsidR="00A57DDF" w:rsidRPr="0071332A">
        <w:rPr>
          <w:rFonts w:ascii="Times New Roman" w:hAnsi="Times New Roman" w:cs="Times New Roman"/>
          <w:sz w:val="28"/>
          <w:szCs w:val="28"/>
          <w:lang w:val="de-DE"/>
        </w:rPr>
        <w:t>Passiv</w:t>
      </w:r>
      <w:r w:rsidR="00A57DDF">
        <w:rPr>
          <w:rFonts w:ascii="Times New Roman" w:hAnsi="Times New Roman" w:cs="Times New Roman"/>
          <w:sz w:val="28"/>
          <w:szCs w:val="28"/>
        </w:rPr>
        <w:t xml:space="preserve"> (30%)</w:t>
      </w:r>
      <w:r w:rsidR="00A57DDF" w:rsidRPr="0071332A">
        <w:rPr>
          <w:rFonts w:ascii="Times New Roman" w:hAnsi="Times New Roman" w:cs="Times New Roman"/>
          <w:sz w:val="28"/>
          <w:szCs w:val="28"/>
        </w:rPr>
        <w:t xml:space="preserve">, аніж </w:t>
      </w:r>
      <w:r w:rsidR="00A57DDF" w:rsidRPr="0071332A">
        <w:rPr>
          <w:rFonts w:ascii="Times New Roman" w:hAnsi="Times New Roman" w:cs="Times New Roman"/>
          <w:sz w:val="28"/>
          <w:szCs w:val="28"/>
          <w:lang w:val="de-DE"/>
        </w:rPr>
        <w:t>Vorgangspassiv</w:t>
      </w:r>
      <w:r w:rsidR="00A57DDF">
        <w:rPr>
          <w:rFonts w:ascii="Times New Roman" w:hAnsi="Times New Roman" w:cs="Times New Roman"/>
          <w:sz w:val="28"/>
          <w:szCs w:val="28"/>
        </w:rPr>
        <w:t xml:space="preserve"> (24%)</w:t>
      </w:r>
      <w:r w:rsidR="00A57DDF" w:rsidRPr="0071332A">
        <w:rPr>
          <w:rFonts w:ascii="Times New Roman" w:hAnsi="Times New Roman" w:cs="Times New Roman"/>
          <w:sz w:val="28"/>
          <w:szCs w:val="28"/>
        </w:rPr>
        <w:t>, оскільки у даній часовій формі результат дії ч</w:t>
      </w:r>
      <w:r w:rsidR="00A57DDF">
        <w:rPr>
          <w:rFonts w:ascii="Times New Roman" w:hAnsi="Times New Roman" w:cs="Times New Roman"/>
          <w:sz w:val="28"/>
          <w:szCs w:val="28"/>
        </w:rPr>
        <w:t xml:space="preserve">и стан люди важливіший за процес, а для передачі минулої дії </w:t>
      </w:r>
      <w:r w:rsidR="00A57DDF" w:rsidRPr="0071332A">
        <w:rPr>
          <w:rFonts w:ascii="Times New Roman" w:hAnsi="Times New Roman" w:cs="Times New Roman"/>
          <w:sz w:val="28"/>
          <w:szCs w:val="28"/>
        </w:rPr>
        <w:t xml:space="preserve">у діалогічному мовленні набагато частіше вживається </w:t>
      </w:r>
      <w:r w:rsidR="00A57DDF" w:rsidRPr="0071332A">
        <w:rPr>
          <w:rFonts w:ascii="Times New Roman" w:hAnsi="Times New Roman" w:cs="Times New Roman"/>
          <w:sz w:val="28"/>
          <w:szCs w:val="28"/>
          <w:lang w:val="de-DE"/>
        </w:rPr>
        <w:t>Perfekt</w:t>
      </w:r>
      <w:r w:rsidR="00A57DDF" w:rsidRPr="0071332A">
        <w:rPr>
          <w:rFonts w:ascii="Times New Roman" w:hAnsi="Times New Roman" w:cs="Times New Roman"/>
          <w:sz w:val="28"/>
          <w:szCs w:val="28"/>
        </w:rPr>
        <w:t xml:space="preserve">, аніж </w:t>
      </w:r>
      <w:r w:rsidR="00A57DDF" w:rsidRPr="0071332A">
        <w:rPr>
          <w:rFonts w:ascii="Times New Roman" w:hAnsi="Times New Roman" w:cs="Times New Roman"/>
          <w:sz w:val="28"/>
          <w:szCs w:val="28"/>
          <w:lang w:val="de-DE"/>
        </w:rPr>
        <w:t>Pr</w:t>
      </w:r>
      <w:r w:rsidR="00A57DDF" w:rsidRPr="0071332A">
        <w:rPr>
          <w:rFonts w:ascii="Times New Roman" w:hAnsi="Times New Roman" w:cs="Times New Roman"/>
          <w:sz w:val="28"/>
          <w:szCs w:val="28"/>
        </w:rPr>
        <w:t>ä</w:t>
      </w:r>
      <w:r w:rsidR="00A57DDF" w:rsidRPr="0071332A">
        <w:rPr>
          <w:rFonts w:ascii="Times New Roman" w:hAnsi="Times New Roman" w:cs="Times New Roman"/>
          <w:sz w:val="28"/>
          <w:szCs w:val="28"/>
          <w:lang w:val="de-DE"/>
        </w:rPr>
        <w:t>teritum</w:t>
      </w:r>
      <w:r w:rsidR="00A57DDF">
        <w:rPr>
          <w:rFonts w:ascii="Times New Roman" w:hAnsi="Times New Roman" w:cs="Times New Roman"/>
          <w:sz w:val="28"/>
          <w:szCs w:val="28"/>
        </w:rPr>
        <w:t>, що також було доведено у нашому дослідженні.</w:t>
      </w:r>
      <w:r w:rsidR="00C34D41">
        <w:rPr>
          <w:rFonts w:ascii="Times New Roman" w:hAnsi="Times New Roman" w:cs="Times New Roman"/>
          <w:b/>
          <w:i/>
          <w:sz w:val="40"/>
          <w:szCs w:val="28"/>
        </w:rPr>
        <w:t xml:space="preserve"> </w:t>
      </w:r>
      <w:r>
        <w:rPr>
          <w:rFonts w:ascii="Times New Roman" w:hAnsi="Times New Roman" w:cs="Times New Roman"/>
          <w:sz w:val="28"/>
          <w:szCs w:val="28"/>
        </w:rPr>
        <w:t xml:space="preserve">Крім того, </w:t>
      </w:r>
      <w:r w:rsidR="00C34D41">
        <w:rPr>
          <w:rFonts w:ascii="Times New Roman" w:hAnsi="Times New Roman" w:cs="Times New Roman"/>
          <w:sz w:val="28"/>
          <w:szCs w:val="28"/>
        </w:rPr>
        <w:t xml:space="preserve">у ході кількісного аналізу було встановлено, що вживання </w:t>
      </w:r>
      <w:r w:rsidR="00C34D41" w:rsidRPr="00F55EF3">
        <w:rPr>
          <w:rFonts w:ascii="Times New Roman" w:hAnsi="Times New Roman" w:cs="Times New Roman"/>
          <w:sz w:val="28"/>
          <w:szCs w:val="28"/>
          <w:shd w:val="clear" w:color="auto" w:fill="FFFFFF"/>
        </w:rPr>
        <w:t>Futur I</w:t>
      </w:r>
      <w:r w:rsidR="00C34D41">
        <w:rPr>
          <w:rFonts w:ascii="Times New Roman" w:hAnsi="Times New Roman" w:cs="Times New Roman"/>
          <w:sz w:val="28"/>
          <w:szCs w:val="28"/>
          <w:shd w:val="clear" w:color="auto" w:fill="FFFFFF"/>
        </w:rPr>
        <w:t xml:space="preserve"> становить лише 0,3%, а приклади використання форми </w:t>
      </w:r>
      <w:r w:rsidR="00C34D41" w:rsidRPr="00F55EF3">
        <w:rPr>
          <w:rFonts w:ascii="Times New Roman" w:hAnsi="Times New Roman" w:cs="Times New Roman"/>
          <w:sz w:val="28"/>
          <w:szCs w:val="28"/>
          <w:shd w:val="clear" w:color="auto" w:fill="FFFFFF"/>
        </w:rPr>
        <w:t>Futur II</w:t>
      </w:r>
      <w:r w:rsidR="00C34D41">
        <w:rPr>
          <w:rFonts w:ascii="Times New Roman" w:hAnsi="Times New Roman" w:cs="Times New Roman"/>
          <w:sz w:val="28"/>
          <w:szCs w:val="28"/>
          <w:shd w:val="clear" w:color="auto" w:fill="FFFFFF"/>
        </w:rPr>
        <w:t xml:space="preserve"> не помічені взагалі. Відтак, ми можемо говорити про  редукцію</w:t>
      </w:r>
      <w:r>
        <w:rPr>
          <w:rFonts w:ascii="Times New Roman" w:hAnsi="Times New Roman" w:cs="Times New Roman"/>
          <w:sz w:val="28"/>
          <w:szCs w:val="28"/>
        </w:rPr>
        <w:t xml:space="preserve"> функціональних полів </w:t>
      </w:r>
      <w:r w:rsidR="00C34D41">
        <w:rPr>
          <w:rFonts w:ascii="Times New Roman" w:hAnsi="Times New Roman" w:cs="Times New Roman"/>
          <w:sz w:val="28"/>
          <w:szCs w:val="28"/>
        </w:rPr>
        <w:t>цих конструкцій</w:t>
      </w:r>
      <w:r w:rsidR="00C34D41">
        <w:rPr>
          <w:rFonts w:ascii="Times New Roman" w:hAnsi="Times New Roman" w:cs="Times New Roman"/>
          <w:sz w:val="28"/>
          <w:szCs w:val="28"/>
          <w:shd w:val="clear" w:color="auto" w:fill="FFFFFF"/>
        </w:rPr>
        <w:t xml:space="preserve"> і тенденцію заміни їх часовою формою </w:t>
      </w:r>
      <w:r w:rsidR="00C34D41" w:rsidRPr="00DF3DCE">
        <w:rPr>
          <w:rFonts w:ascii="Times New Roman" w:hAnsi="Times New Roman" w:cs="Times New Roman"/>
          <w:sz w:val="28"/>
          <w:szCs w:val="28"/>
          <w:lang w:val="de-DE"/>
        </w:rPr>
        <w:t>Pr</w:t>
      </w:r>
      <w:r w:rsidR="00C34D41" w:rsidRPr="00DF3DCE">
        <w:rPr>
          <w:rFonts w:ascii="Times New Roman" w:hAnsi="Times New Roman" w:cs="Times New Roman"/>
          <w:sz w:val="28"/>
          <w:szCs w:val="28"/>
        </w:rPr>
        <w:t>ä</w:t>
      </w:r>
      <w:r w:rsidR="00C34D41" w:rsidRPr="00DF3DCE">
        <w:rPr>
          <w:rFonts w:ascii="Times New Roman" w:hAnsi="Times New Roman" w:cs="Times New Roman"/>
          <w:sz w:val="28"/>
          <w:szCs w:val="28"/>
          <w:lang w:val="de-DE"/>
        </w:rPr>
        <w:t>sens</w:t>
      </w:r>
      <w:r>
        <w:rPr>
          <w:rFonts w:ascii="Times New Roman" w:hAnsi="Times New Roman" w:cs="Times New Roman"/>
          <w:sz w:val="28"/>
          <w:szCs w:val="28"/>
          <w:shd w:val="clear" w:color="auto" w:fill="FFFFFF"/>
        </w:rPr>
        <w:t xml:space="preserve">, </w:t>
      </w:r>
      <w:r w:rsidR="00C34D41">
        <w:rPr>
          <w:rFonts w:ascii="Times New Roman" w:hAnsi="Times New Roman" w:cs="Times New Roman"/>
          <w:sz w:val="28"/>
          <w:szCs w:val="28"/>
          <w:shd w:val="clear" w:color="auto" w:fill="FFFFFF"/>
        </w:rPr>
        <w:t xml:space="preserve">що пояснює порівняно високий рівень вживання цієї структури. </w:t>
      </w:r>
    </w:p>
    <w:p w:rsidR="00FD6C1F" w:rsidRDefault="005E6D2E" w:rsidP="00886A79">
      <w:pPr>
        <w:pStyle w:val="a8"/>
        <w:spacing w:after="0" w:line="360" w:lineRule="auto"/>
        <w:ind w:left="0" w:firstLine="426"/>
        <w:jc w:val="both"/>
        <w:rPr>
          <w:rFonts w:ascii="Times New Roman" w:hAnsi="Times New Roman" w:cs="Times New Roman"/>
          <w:sz w:val="28"/>
          <w:szCs w:val="28"/>
        </w:rPr>
      </w:pPr>
      <w:r w:rsidRPr="00C34D41">
        <w:rPr>
          <w:rFonts w:ascii="Times New Roman" w:hAnsi="Times New Roman" w:cs="Times New Roman"/>
          <w:sz w:val="28"/>
        </w:rPr>
        <w:t xml:space="preserve">Виділяють три основні </w:t>
      </w:r>
      <w:r w:rsidRPr="00C34D41">
        <w:rPr>
          <w:rFonts w:ascii="Times New Roman" w:hAnsi="Times New Roman" w:cs="Times New Roman"/>
          <w:sz w:val="28"/>
          <w:szCs w:val="28"/>
        </w:rPr>
        <w:t xml:space="preserve">синтаксичні моделі пасивних конструкцій, а саме </w:t>
      </w:r>
      <w:r w:rsidRPr="00C34D41">
        <w:rPr>
          <w:rFonts w:ascii="Times New Roman" w:hAnsi="Times New Roman" w:cs="Times New Roman"/>
          <w:sz w:val="28"/>
          <w:szCs w:val="28"/>
          <w:lang w:val="de-DE"/>
        </w:rPr>
        <w:t>S</w:t>
      </w:r>
      <w:r w:rsidRPr="00C34D41">
        <w:rPr>
          <w:rFonts w:ascii="Times New Roman" w:hAnsi="Times New Roman" w:cs="Times New Roman"/>
          <w:sz w:val="28"/>
          <w:szCs w:val="28"/>
        </w:rPr>
        <w:t xml:space="preserve"> + </w:t>
      </w:r>
      <w:r w:rsidRPr="00C34D41">
        <w:rPr>
          <w:rFonts w:ascii="Times New Roman" w:hAnsi="Times New Roman" w:cs="Times New Roman"/>
          <w:sz w:val="28"/>
          <w:szCs w:val="28"/>
          <w:lang w:val="de-DE"/>
        </w:rPr>
        <w:t>P</w:t>
      </w:r>
      <w:r w:rsidR="00886A79">
        <w:rPr>
          <w:rFonts w:ascii="Times New Roman" w:hAnsi="Times New Roman" w:cs="Times New Roman"/>
          <w:sz w:val="28"/>
          <w:szCs w:val="28"/>
        </w:rPr>
        <w:t xml:space="preserve"> (78%)</w:t>
      </w:r>
      <w:r w:rsidRPr="00C34D41">
        <w:rPr>
          <w:rFonts w:ascii="Times New Roman" w:hAnsi="Times New Roman" w:cs="Times New Roman"/>
          <w:sz w:val="28"/>
          <w:szCs w:val="28"/>
        </w:rPr>
        <w:t xml:space="preserve">,  </w:t>
      </w:r>
      <w:r w:rsidRPr="00C34D41">
        <w:rPr>
          <w:rFonts w:ascii="Times New Roman" w:hAnsi="Times New Roman" w:cs="Times New Roman"/>
          <w:sz w:val="28"/>
          <w:szCs w:val="28"/>
          <w:lang w:val="de-DE"/>
        </w:rPr>
        <w:t>S</w:t>
      </w:r>
      <w:r w:rsidRPr="00C34D41">
        <w:rPr>
          <w:rFonts w:ascii="Times New Roman" w:hAnsi="Times New Roman" w:cs="Times New Roman"/>
          <w:sz w:val="28"/>
          <w:szCs w:val="28"/>
        </w:rPr>
        <w:t xml:space="preserve"> + </w:t>
      </w:r>
      <w:r w:rsidRPr="00C34D41">
        <w:rPr>
          <w:rFonts w:ascii="Times New Roman" w:hAnsi="Times New Roman" w:cs="Times New Roman"/>
          <w:sz w:val="28"/>
          <w:szCs w:val="28"/>
          <w:lang w:val="de-DE"/>
        </w:rPr>
        <w:t>P</w:t>
      </w:r>
      <w:r w:rsidRPr="00C34D41">
        <w:rPr>
          <w:rFonts w:ascii="Times New Roman" w:hAnsi="Times New Roman" w:cs="Times New Roman"/>
          <w:sz w:val="28"/>
          <w:szCs w:val="28"/>
        </w:rPr>
        <w:t xml:space="preserve"> + </w:t>
      </w:r>
      <w:r w:rsidRPr="00C34D41">
        <w:rPr>
          <w:rFonts w:ascii="Times New Roman" w:hAnsi="Times New Roman" w:cs="Times New Roman"/>
          <w:sz w:val="28"/>
          <w:szCs w:val="28"/>
          <w:lang w:val="de-DE"/>
        </w:rPr>
        <w:t>O</w:t>
      </w:r>
      <w:r w:rsidR="00886A79" w:rsidRPr="00886A79">
        <w:rPr>
          <w:rFonts w:ascii="Times New Roman" w:hAnsi="Times New Roman" w:cs="Times New Roman"/>
          <w:sz w:val="28"/>
          <w:szCs w:val="28"/>
        </w:rPr>
        <w:t xml:space="preserve"> </w:t>
      </w:r>
      <w:r w:rsidR="00886A79">
        <w:rPr>
          <w:rFonts w:ascii="Times New Roman" w:hAnsi="Times New Roman" w:cs="Times New Roman"/>
          <w:sz w:val="28"/>
          <w:szCs w:val="28"/>
        </w:rPr>
        <w:t>(21%)</w:t>
      </w:r>
      <w:r w:rsidRPr="00C34D41">
        <w:rPr>
          <w:rFonts w:ascii="Times New Roman" w:hAnsi="Times New Roman" w:cs="Times New Roman"/>
          <w:sz w:val="28"/>
          <w:szCs w:val="28"/>
        </w:rPr>
        <w:t xml:space="preserve">,  </w:t>
      </w:r>
      <w:r w:rsidRPr="00C34D41">
        <w:rPr>
          <w:rFonts w:ascii="Times New Roman" w:hAnsi="Times New Roman" w:cs="Times New Roman"/>
          <w:sz w:val="28"/>
          <w:szCs w:val="28"/>
          <w:lang w:val="de-DE"/>
        </w:rPr>
        <w:t>es</w:t>
      </w:r>
      <w:r w:rsidRPr="00C34D41">
        <w:rPr>
          <w:rFonts w:ascii="Times New Roman" w:hAnsi="Times New Roman" w:cs="Times New Roman"/>
          <w:sz w:val="28"/>
          <w:szCs w:val="28"/>
        </w:rPr>
        <w:t xml:space="preserve"> + </w:t>
      </w:r>
      <w:r w:rsidRPr="00C34D41">
        <w:rPr>
          <w:rFonts w:ascii="Times New Roman" w:hAnsi="Times New Roman" w:cs="Times New Roman"/>
          <w:sz w:val="28"/>
          <w:szCs w:val="28"/>
          <w:lang w:val="de-DE"/>
        </w:rPr>
        <w:t>P</w:t>
      </w:r>
      <w:r w:rsidR="00886A79">
        <w:rPr>
          <w:rFonts w:ascii="Times New Roman" w:hAnsi="Times New Roman" w:cs="Times New Roman"/>
          <w:sz w:val="28"/>
          <w:szCs w:val="28"/>
        </w:rPr>
        <w:t xml:space="preserve"> (1%) </w:t>
      </w:r>
      <w:r w:rsidRPr="00C34D41">
        <w:rPr>
          <w:rFonts w:ascii="Times New Roman" w:hAnsi="Times New Roman" w:cs="Times New Roman"/>
          <w:sz w:val="28"/>
          <w:szCs w:val="28"/>
        </w:rPr>
        <w:t xml:space="preserve">, які відповідають трьом </w:t>
      </w:r>
      <w:r w:rsidRPr="00C34D41">
        <w:rPr>
          <w:rFonts w:ascii="Times New Roman" w:hAnsi="Times New Roman" w:cs="Times New Roman"/>
          <w:sz w:val="28"/>
        </w:rPr>
        <w:t>видам пасива (двочленний, тричленний і безособовий пасив відповідно)</w:t>
      </w:r>
      <w:r w:rsidRPr="00C34D41">
        <w:rPr>
          <w:rFonts w:ascii="Times New Roman" w:hAnsi="Times New Roman" w:cs="Times New Roman"/>
          <w:sz w:val="28"/>
          <w:szCs w:val="28"/>
        </w:rPr>
        <w:t xml:space="preserve">. </w:t>
      </w:r>
      <w:r w:rsidR="00FD6C1F">
        <w:rPr>
          <w:rFonts w:ascii="Times New Roman" w:hAnsi="Times New Roman" w:cs="Times New Roman"/>
          <w:sz w:val="28"/>
          <w:szCs w:val="28"/>
        </w:rPr>
        <w:t xml:space="preserve">Кожна модель має свою функцію і сфери вживання і у формі пасиву дії, і пасиву стану. </w:t>
      </w:r>
      <w:r w:rsidR="00886A79">
        <w:rPr>
          <w:rFonts w:ascii="Times New Roman" w:hAnsi="Times New Roman" w:cs="Times New Roman"/>
          <w:sz w:val="28"/>
          <w:szCs w:val="28"/>
        </w:rPr>
        <w:t xml:space="preserve">Найчастотнішою синтаксичною моделлю пасиву у художніх текстах є конструкція </w:t>
      </w:r>
      <w:r w:rsidR="00886A79" w:rsidRPr="00886A79">
        <w:rPr>
          <w:rFonts w:ascii="Times New Roman" w:hAnsi="Times New Roman" w:cs="Times New Roman"/>
          <w:sz w:val="28"/>
          <w:szCs w:val="28"/>
          <w:lang w:val="de-DE"/>
        </w:rPr>
        <w:t>S</w:t>
      </w:r>
      <w:r w:rsidR="00886A79" w:rsidRPr="00886A79">
        <w:rPr>
          <w:rFonts w:ascii="Times New Roman" w:hAnsi="Times New Roman" w:cs="Times New Roman"/>
          <w:sz w:val="28"/>
          <w:szCs w:val="28"/>
        </w:rPr>
        <w:t xml:space="preserve"> + </w:t>
      </w:r>
      <w:r w:rsidR="00886A79" w:rsidRPr="00886A79">
        <w:rPr>
          <w:rFonts w:ascii="Times New Roman" w:hAnsi="Times New Roman" w:cs="Times New Roman"/>
          <w:sz w:val="28"/>
          <w:szCs w:val="28"/>
          <w:lang w:val="de-DE"/>
        </w:rPr>
        <w:t>P</w:t>
      </w:r>
      <w:r w:rsidR="00886A79">
        <w:rPr>
          <w:rFonts w:ascii="Times New Roman" w:hAnsi="Times New Roman" w:cs="Times New Roman"/>
          <w:sz w:val="28"/>
          <w:szCs w:val="28"/>
        </w:rPr>
        <w:t xml:space="preserve">, тобто двочленний пасив, який </w:t>
      </w:r>
      <w:r w:rsidR="00FD6C1F" w:rsidRPr="00F55EF3">
        <w:rPr>
          <w:rFonts w:ascii="Times New Roman" w:hAnsi="Times New Roman" w:cs="Times New Roman"/>
          <w:sz w:val="28"/>
          <w:szCs w:val="28"/>
        </w:rPr>
        <w:t xml:space="preserve">не </w:t>
      </w:r>
      <w:r w:rsidR="00FD6C1F">
        <w:rPr>
          <w:rFonts w:ascii="Times New Roman" w:hAnsi="Times New Roman" w:cs="Times New Roman"/>
          <w:sz w:val="28"/>
          <w:szCs w:val="28"/>
        </w:rPr>
        <w:t>позначає</w:t>
      </w:r>
      <w:r w:rsidR="00FD6C1F" w:rsidRPr="00F55EF3">
        <w:rPr>
          <w:rFonts w:ascii="Times New Roman" w:hAnsi="Times New Roman" w:cs="Times New Roman"/>
          <w:sz w:val="28"/>
          <w:szCs w:val="28"/>
        </w:rPr>
        <w:t xml:space="preserve"> </w:t>
      </w:r>
      <w:r w:rsidR="00FD6C1F">
        <w:rPr>
          <w:rFonts w:ascii="Times New Roman" w:hAnsi="Times New Roman" w:cs="Times New Roman"/>
          <w:sz w:val="28"/>
          <w:szCs w:val="28"/>
        </w:rPr>
        <w:t>виконавця</w:t>
      </w:r>
      <w:r w:rsidR="00FD6C1F" w:rsidRPr="00F55EF3">
        <w:rPr>
          <w:rFonts w:ascii="Times New Roman" w:hAnsi="Times New Roman" w:cs="Times New Roman"/>
          <w:sz w:val="28"/>
          <w:szCs w:val="28"/>
        </w:rPr>
        <w:t xml:space="preserve"> дії</w:t>
      </w:r>
      <w:r w:rsidR="00FD6C1F">
        <w:rPr>
          <w:rFonts w:ascii="Times New Roman" w:hAnsi="Times New Roman" w:cs="Times New Roman"/>
          <w:sz w:val="28"/>
          <w:szCs w:val="28"/>
        </w:rPr>
        <w:t xml:space="preserve"> і надає змогу сконцентрувати увагу на дії та об’єкті дії, отже він </w:t>
      </w:r>
      <w:r w:rsidR="00FD6C1F" w:rsidRPr="00172E6A">
        <w:rPr>
          <w:rFonts w:ascii="Times New Roman" w:hAnsi="Times New Roman" w:cs="Times New Roman"/>
          <w:sz w:val="28"/>
          <w:szCs w:val="28"/>
        </w:rPr>
        <w:t>здійснює ключові функції пасивних конструкцій</w:t>
      </w:r>
      <w:r w:rsidR="00FD6C1F">
        <w:rPr>
          <w:rFonts w:ascii="Times New Roman" w:hAnsi="Times New Roman" w:cs="Times New Roman"/>
          <w:sz w:val="28"/>
          <w:szCs w:val="28"/>
        </w:rPr>
        <w:t>, чим і пояснюється високий рівень його вживання</w:t>
      </w:r>
      <w:r w:rsidR="00886A79">
        <w:rPr>
          <w:rFonts w:ascii="Times New Roman" w:hAnsi="Times New Roman" w:cs="Times New Roman"/>
          <w:sz w:val="28"/>
          <w:szCs w:val="28"/>
        </w:rPr>
        <w:t xml:space="preserve">. Слід зазначити, що показники </w:t>
      </w:r>
      <w:r w:rsidR="00886A79" w:rsidRPr="00802E20">
        <w:rPr>
          <w:rFonts w:ascii="Times New Roman" w:hAnsi="Times New Roman" w:cs="Times New Roman"/>
          <w:sz w:val="28"/>
          <w:szCs w:val="28"/>
        </w:rPr>
        <w:t xml:space="preserve">вживання двочленного пасиву дії і пасиву стану майже однакові, вони становлять </w:t>
      </w:r>
      <w:r w:rsidR="00886A79" w:rsidRPr="00886A79">
        <w:rPr>
          <w:rFonts w:ascii="Times New Roman" w:hAnsi="Times New Roman" w:cs="Times New Roman"/>
          <w:color w:val="000000"/>
          <w:sz w:val="28"/>
          <w:szCs w:val="28"/>
        </w:rPr>
        <w:t>77</w:t>
      </w:r>
      <w:r w:rsidR="00886A79">
        <w:rPr>
          <w:rFonts w:ascii="Times New Roman" w:hAnsi="Times New Roman" w:cs="Times New Roman"/>
          <w:color w:val="000000"/>
          <w:sz w:val="28"/>
          <w:szCs w:val="28"/>
        </w:rPr>
        <w:t>,</w:t>
      </w:r>
      <w:r w:rsidR="00886A79" w:rsidRPr="00886A79">
        <w:rPr>
          <w:rFonts w:ascii="Times New Roman" w:hAnsi="Times New Roman" w:cs="Times New Roman"/>
          <w:color w:val="000000"/>
          <w:sz w:val="28"/>
          <w:szCs w:val="28"/>
        </w:rPr>
        <w:t>97</w:t>
      </w:r>
      <w:r w:rsidR="00886A79" w:rsidRPr="00886A79">
        <w:rPr>
          <w:rFonts w:ascii="Times New Roman" w:hAnsi="Times New Roman" w:cs="Times New Roman"/>
          <w:sz w:val="28"/>
          <w:szCs w:val="28"/>
        </w:rPr>
        <w:t xml:space="preserve">% </w:t>
      </w:r>
      <w:r w:rsidR="00886A79" w:rsidRPr="0058625E">
        <w:rPr>
          <w:rFonts w:ascii="Times New Roman" w:hAnsi="Times New Roman" w:cs="Times New Roman"/>
          <w:sz w:val="28"/>
          <w:szCs w:val="28"/>
        </w:rPr>
        <w:t>і</w:t>
      </w:r>
      <w:r w:rsidR="00886A79" w:rsidRPr="00886A79">
        <w:rPr>
          <w:rFonts w:ascii="Times New Roman" w:hAnsi="Times New Roman" w:cs="Times New Roman"/>
          <w:sz w:val="28"/>
          <w:szCs w:val="28"/>
        </w:rPr>
        <w:t xml:space="preserve"> </w:t>
      </w:r>
      <w:r w:rsidR="00886A79" w:rsidRPr="00886A79">
        <w:rPr>
          <w:rFonts w:ascii="Times New Roman" w:hAnsi="Times New Roman" w:cs="Times New Roman"/>
          <w:color w:val="000000"/>
          <w:sz w:val="28"/>
          <w:szCs w:val="28"/>
        </w:rPr>
        <w:t>78</w:t>
      </w:r>
      <w:r w:rsidR="00886A79">
        <w:rPr>
          <w:rFonts w:ascii="Times New Roman" w:hAnsi="Times New Roman" w:cs="Times New Roman"/>
          <w:color w:val="000000"/>
          <w:sz w:val="28"/>
          <w:szCs w:val="28"/>
        </w:rPr>
        <w:t>,</w:t>
      </w:r>
      <w:r w:rsidR="00886A79" w:rsidRPr="00886A79">
        <w:rPr>
          <w:rFonts w:ascii="Times New Roman" w:hAnsi="Times New Roman" w:cs="Times New Roman"/>
          <w:color w:val="000000"/>
          <w:sz w:val="28"/>
          <w:szCs w:val="28"/>
        </w:rPr>
        <w:t>84</w:t>
      </w:r>
      <w:r w:rsidR="00886A79" w:rsidRPr="00886A79">
        <w:rPr>
          <w:rFonts w:ascii="Times New Roman" w:hAnsi="Times New Roman" w:cs="Times New Roman"/>
          <w:sz w:val="28"/>
          <w:szCs w:val="28"/>
        </w:rPr>
        <w:t xml:space="preserve">% </w:t>
      </w:r>
      <w:r w:rsidR="00886A79" w:rsidRPr="0058625E">
        <w:rPr>
          <w:rFonts w:ascii="Times New Roman" w:hAnsi="Times New Roman" w:cs="Times New Roman"/>
          <w:sz w:val="28"/>
          <w:szCs w:val="28"/>
        </w:rPr>
        <w:t>відповідно</w:t>
      </w:r>
      <w:r w:rsidR="00886A79">
        <w:rPr>
          <w:rFonts w:ascii="Times New Roman" w:hAnsi="Times New Roman" w:cs="Times New Roman"/>
          <w:sz w:val="28"/>
          <w:szCs w:val="28"/>
        </w:rPr>
        <w:t xml:space="preserve">. </w:t>
      </w:r>
    </w:p>
    <w:p w:rsidR="00FD6C1F" w:rsidRDefault="00FD6C1F" w:rsidP="00886A79">
      <w:pPr>
        <w:pStyle w:val="a8"/>
        <w:spacing w:after="0" w:line="360" w:lineRule="auto"/>
        <w:ind w:left="0" w:firstLine="426"/>
        <w:jc w:val="both"/>
        <w:rPr>
          <w:rFonts w:ascii="Times New Roman" w:hAnsi="Times New Roman" w:cs="Times New Roman"/>
          <w:sz w:val="28"/>
          <w:szCs w:val="28"/>
        </w:rPr>
      </w:pPr>
      <w:r>
        <w:rPr>
          <w:rFonts w:ascii="Times New Roman" w:hAnsi="Times New Roman" w:cs="Times New Roman"/>
          <w:sz w:val="28"/>
          <w:szCs w:val="28"/>
        </w:rPr>
        <w:t xml:space="preserve">Відтак, ми можемо зробити висновок, що категорія стану – це багатогранне явище граматики німецької мови, яке, безперечно, має </w:t>
      </w:r>
      <w:r w:rsidR="00B21932">
        <w:rPr>
          <w:rFonts w:ascii="Times New Roman" w:hAnsi="Times New Roman" w:cs="Times New Roman"/>
          <w:sz w:val="28"/>
          <w:szCs w:val="28"/>
        </w:rPr>
        <w:t xml:space="preserve">велике значення у </w:t>
      </w:r>
      <w:r w:rsidRPr="00FD6C1F">
        <w:rPr>
          <w:rFonts w:ascii="Times New Roman" w:hAnsi="Times New Roman" w:cs="Times New Roman"/>
          <w:sz w:val="28"/>
          <w:szCs w:val="28"/>
        </w:rPr>
        <w:t>всіх </w:t>
      </w:r>
      <w:r w:rsidR="00B21932">
        <w:rPr>
          <w:rFonts w:ascii="Times New Roman" w:hAnsi="Times New Roman" w:cs="Times New Roman"/>
          <w:sz w:val="28"/>
          <w:szCs w:val="28"/>
        </w:rPr>
        <w:t>сферах життєдіяльності людини</w:t>
      </w:r>
      <w:r w:rsidRPr="00FD6C1F">
        <w:rPr>
          <w:rFonts w:ascii="Times New Roman" w:hAnsi="Times New Roman" w:cs="Times New Roman"/>
          <w:sz w:val="28"/>
          <w:szCs w:val="28"/>
        </w:rPr>
        <w:t>, в тому числі і в художній літературі</w:t>
      </w:r>
      <w:r w:rsidR="00B21932">
        <w:rPr>
          <w:rFonts w:ascii="Times New Roman" w:hAnsi="Times New Roman" w:cs="Times New Roman"/>
          <w:sz w:val="28"/>
          <w:szCs w:val="28"/>
        </w:rPr>
        <w:t>, незважаючи на поширену думку про те, що пасив рідко використовується у даному функціональному стилі мовлення.</w:t>
      </w:r>
      <w:r w:rsidRPr="00B21932">
        <w:rPr>
          <w:rFonts w:ascii="Times New Roman" w:hAnsi="Times New Roman" w:cs="Times New Roman"/>
          <w:sz w:val="28"/>
          <w:szCs w:val="28"/>
        </w:rPr>
        <w:t xml:space="preserve"> </w:t>
      </w:r>
    </w:p>
    <w:p w:rsidR="008C6271" w:rsidRDefault="008C6271" w:rsidP="00886A79">
      <w:pPr>
        <w:pStyle w:val="a8"/>
        <w:spacing w:after="0" w:line="360" w:lineRule="auto"/>
        <w:ind w:left="0" w:firstLine="426"/>
        <w:jc w:val="both"/>
        <w:rPr>
          <w:rFonts w:ascii="Times New Roman" w:hAnsi="Times New Roman" w:cs="Times New Roman"/>
          <w:sz w:val="28"/>
          <w:szCs w:val="28"/>
        </w:rPr>
      </w:pPr>
    </w:p>
    <w:p w:rsidR="008C6271" w:rsidRPr="00C33AA4" w:rsidRDefault="008C6271" w:rsidP="008C6271">
      <w:pPr>
        <w:spacing w:after="0" w:line="360" w:lineRule="auto"/>
        <w:ind w:firstLine="426"/>
        <w:jc w:val="center"/>
        <w:rPr>
          <w:rFonts w:ascii="Times New Roman" w:hAnsi="Times New Roman" w:cs="Times New Roman"/>
          <w:b/>
          <w:sz w:val="28"/>
          <w:szCs w:val="28"/>
          <w:lang w:val="de-DE"/>
        </w:rPr>
      </w:pPr>
      <w:r w:rsidRPr="00C33AA4">
        <w:rPr>
          <w:rFonts w:ascii="Times New Roman" w:hAnsi="Times New Roman" w:cs="Times New Roman"/>
          <w:b/>
          <w:sz w:val="28"/>
          <w:szCs w:val="28"/>
          <w:lang w:val="de-DE"/>
        </w:rPr>
        <w:lastRenderedPageBreak/>
        <w:t>Zusammenfassung</w:t>
      </w:r>
    </w:p>
    <w:p w:rsidR="008C6271" w:rsidRPr="00D4277D" w:rsidRDefault="008C6271" w:rsidP="008C6271">
      <w:pPr>
        <w:spacing w:after="0" w:line="360" w:lineRule="auto"/>
        <w:ind w:firstLine="426"/>
        <w:jc w:val="both"/>
        <w:rPr>
          <w:rFonts w:ascii="Times New Roman" w:hAnsi="Times New Roman" w:cs="Times New Roman"/>
          <w:sz w:val="28"/>
          <w:szCs w:val="28"/>
          <w:lang w:val="de-DE"/>
        </w:rPr>
      </w:pPr>
      <w:r>
        <w:rPr>
          <w:rFonts w:ascii="Times New Roman" w:hAnsi="Times New Roman" w:cs="Times New Roman"/>
          <w:sz w:val="28"/>
          <w:szCs w:val="28"/>
          <w:lang w:val="de-DE"/>
        </w:rPr>
        <w:t xml:space="preserve">Die </w:t>
      </w:r>
      <w:r w:rsidRPr="00D4277D">
        <w:rPr>
          <w:rFonts w:ascii="Times New Roman" w:hAnsi="Times New Roman" w:cs="Times New Roman"/>
          <w:sz w:val="28"/>
          <w:szCs w:val="28"/>
          <w:lang w:val="de-DE"/>
        </w:rPr>
        <w:t xml:space="preserve">Kategorie der Genera verbi, die </w:t>
      </w:r>
      <w:r>
        <w:rPr>
          <w:rFonts w:ascii="Times New Roman" w:hAnsi="Times New Roman" w:cs="Times New Roman"/>
          <w:sz w:val="28"/>
          <w:szCs w:val="28"/>
          <w:lang w:val="de-DE"/>
        </w:rPr>
        <w:t>das Forschungsobjekt der Untersuchung darstellt</w:t>
      </w:r>
      <w:r w:rsidRPr="00D4277D">
        <w:rPr>
          <w:rFonts w:ascii="Times New Roman" w:hAnsi="Times New Roman" w:cs="Times New Roman"/>
          <w:sz w:val="28"/>
          <w:szCs w:val="28"/>
          <w:lang w:val="de-DE"/>
        </w:rPr>
        <w:t xml:space="preserve">, ist eine der wichtigsten grammatikalischen Kategorien in der deutschen Sprache. Der Kern des semantischen Bereiches der Passivität besteht aus drei Zuständen des Verbs, und zwar aus dem aktiven (Aktiv), passiven (Vorgangspassiv) und stativen (Zustandspassiv). Es ist gewiss, dass das Hauptanwendungsgebiet des Passivs Funktionalstile sind, hauptsächlich Stil der Wissenschaft und Stil der Presse und Publizistik. Allerdings wird der Gebrauch der passiven Konstruktionen im Stil der schönen Literatur unterbewertet. Deswegen </w:t>
      </w:r>
      <w:r>
        <w:rPr>
          <w:rFonts w:ascii="Times New Roman" w:hAnsi="Times New Roman" w:cs="Times New Roman"/>
          <w:sz w:val="28"/>
          <w:szCs w:val="28"/>
          <w:lang w:val="de-DE"/>
        </w:rPr>
        <w:t>ist das Thema</w:t>
      </w:r>
      <w:r w:rsidRPr="00D4277D">
        <w:rPr>
          <w:rFonts w:ascii="Times New Roman" w:hAnsi="Times New Roman" w:cs="Times New Roman"/>
          <w:sz w:val="28"/>
          <w:szCs w:val="28"/>
          <w:lang w:val="de-DE"/>
        </w:rPr>
        <w:t xml:space="preserve"> d</w:t>
      </w:r>
      <w:r>
        <w:rPr>
          <w:rFonts w:ascii="Times New Roman" w:hAnsi="Times New Roman" w:cs="Times New Roman"/>
          <w:sz w:val="28"/>
          <w:szCs w:val="28"/>
          <w:lang w:val="de-DE"/>
        </w:rPr>
        <w:t>es</w:t>
      </w:r>
      <w:r w:rsidRPr="00D4277D">
        <w:rPr>
          <w:rFonts w:ascii="Times New Roman" w:hAnsi="Times New Roman" w:cs="Times New Roman"/>
          <w:sz w:val="28"/>
          <w:szCs w:val="28"/>
          <w:lang w:val="de-DE"/>
        </w:rPr>
        <w:t xml:space="preserve"> Funktionieren</w:t>
      </w:r>
      <w:r>
        <w:rPr>
          <w:rFonts w:ascii="Times New Roman" w:hAnsi="Times New Roman" w:cs="Times New Roman"/>
          <w:sz w:val="28"/>
          <w:szCs w:val="28"/>
          <w:lang w:val="de-DE"/>
        </w:rPr>
        <w:t>s</w:t>
      </w:r>
      <w:r w:rsidRPr="00D4277D">
        <w:rPr>
          <w:rFonts w:ascii="Times New Roman" w:hAnsi="Times New Roman" w:cs="Times New Roman"/>
          <w:sz w:val="28"/>
          <w:szCs w:val="28"/>
          <w:lang w:val="de-DE"/>
        </w:rPr>
        <w:t xml:space="preserve"> und </w:t>
      </w:r>
      <w:r>
        <w:rPr>
          <w:rFonts w:ascii="Times New Roman" w:hAnsi="Times New Roman" w:cs="Times New Roman"/>
          <w:sz w:val="28"/>
          <w:szCs w:val="28"/>
          <w:lang w:val="de-DE"/>
        </w:rPr>
        <w:t>der</w:t>
      </w:r>
      <w:r w:rsidRPr="00D4277D">
        <w:rPr>
          <w:rFonts w:ascii="Times New Roman" w:hAnsi="Times New Roman" w:cs="Times New Roman"/>
          <w:sz w:val="28"/>
          <w:szCs w:val="28"/>
          <w:lang w:val="de-DE"/>
        </w:rPr>
        <w:t xml:space="preserve"> kommunikative Bedeutung der passiven Strukturen in der modernen deutschen schönen Literatur </w:t>
      </w:r>
      <w:r>
        <w:rPr>
          <w:rFonts w:ascii="Times New Roman" w:hAnsi="Times New Roman" w:cs="Times New Roman"/>
          <w:sz w:val="28"/>
          <w:szCs w:val="28"/>
          <w:lang w:val="de-DE"/>
        </w:rPr>
        <w:t>sehr aktuell</w:t>
      </w:r>
      <w:r w:rsidRPr="00D4277D">
        <w:rPr>
          <w:rFonts w:ascii="Times New Roman" w:hAnsi="Times New Roman" w:cs="Times New Roman"/>
          <w:sz w:val="28"/>
          <w:szCs w:val="28"/>
          <w:lang w:val="de-DE"/>
        </w:rPr>
        <w:t>.</w:t>
      </w:r>
    </w:p>
    <w:p w:rsidR="008C6271" w:rsidRPr="00D4277D" w:rsidRDefault="008C6271" w:rsidP="008C6271">
      <w:pPr>
        <w:spacing w:after="0" w:line="360" w:lineRule="auto"/>
        <w:ind w:firstLine="426"/>
        <w:jc w:val="both"/>
        <w:rPr>
          <w:rFonts w:ascii="Times New Roman" w:hAnsi="Times New Roman" w:cs="Times New Roman"/>
          <w:sz w:val="28"/>
          <w:szCs w:val="28"/>
          <w:lang w:val="de-DE"/>
        </w:rPr>
      </w:pPr>
      <w:r w:rsidRPr="00D4277D">
        <w:rPr>
          <w:rFonts w:ascii="Times New Roman" w:hAnsi="Times New Roman" w:cs="Times New Roman"/>
          <w:sz w:val="28"/>
          <w:szCs w:val="28"/>
          <w:lang w:val="de-DE"/>
        </w:rPr>
        <w:t>Im Laufe dieser wissenschaftlichen  Untersuchung w</w:t>
      </w:r>
      <w:r>
        <w:rPr>
          <w:rFonts w:ascii="Times New Roman" w:hAnsi="Times New Roman" w:cs="Times New Roman"/>
          <w:sz w:val="28"/>
          <w:szCs w:val="28"/>
          <w:lang w:val="de-DE"/>
        </w:rPr>
        <w:t>erden</w:t>
      </w:r>
      <w:r w:rsidRPr="00D4277D">
        <w:rPr>
          <w:rFonts w:ascii="Times New Roman" w:hAnsi="Times New Roman" w:cs="Times New Roman"/>
          <w:sz w:val="28"/>
          <w:szCs w:val="28"/>
          <w:lang w:val="de-DE"/>
        </w:rPr>
        <w:t xml:space="preserve"> sowohl d</w:t>
      </w:r>
      <w:r>
        <w:rPr>
          <w:rFonts w:ascii="Times New Roman" w:hAnsi="Times New Roman" w:cs="Times New Roman"/>
          <w:sz w:val="28"/>
          <w:szCs w:val="28"/>
          <w:lang w:val="de-DE"/>
        </w:rPr>
        <w:t>ie</w:t>
      </w:r>
      <w:r w:rsidRPr="00D4277D">
        <w:rPr>
          <w:rFonts w:ascii="Times New Roman" w:hAnsi="Times New Roman" w:cs="Times New Roman"/>
          <w:sz w:val="28"/>
          <w:szCs w:val="28"/>
          <w:lang w:val="de-DE"/>
        </w:rPr>
        <w:t xml:space="preserve"> theoretischen Grundlagen des Passivs als auch seine praktische Anwendung in </w:t>
      </w:r>
      <w:r>
        <w:rPr>
          <w:rFonts w:ascii="Times New Roman" w:hAnsi="Times New Roman" w:cs="Times New Roman"/>
          <w:sz w:val="28"/>
          <w:szCs w:val="28"/>
          <w:lang w:val="de-DE"/>
        </w:rPr>
        <w:t xml:space="preserve">der </w:t>
      </w:r>
      <w:r w:rsidRPr="00D4277D">
        <w:rPr>
          <w:rFonts w:ascii="Times New Roman" w:hAnsi="Times New Roman" w:cs="Times New Roman"/>
          <w:sz w:val="28"/>
          <w:szCs w:val="28"/>
          <w:lang w:val="de-DE"/>
        </w:rPr>
        <w:t>deutsche</w:t>
      </w:r>
      <w:r>
        <w:rPr>
          <w:rFonts w:ascii="Times New Roman" w:hAnsi="Times New Roman" w:cs="Times New Roman"/>
          <w:sz w:val="28"/>
          <w:szCs w:val="28"/>
          <w:lang w:val="de-DE"/>
        </w:rPr>
        <w:t>n</w:t>
      </w:r>
      <w:r w:rsidRPr="00D4277D">
        <w:rPr>
          <w:rFonts w:ascii="Times New Roman" w:hAnsi="Times New Roman" w:cs="Times New Roman"/>
          <w:sz w:val="28"/>
          <w:szCs w:val="28"/>
          <w:lang w:val="de-DE"/>
        </w:rPr>
        <w:t xml:space="preserve"> Gegenwartsliteratur eine</w:t>
      </w:r>
      <w:r>
        <w:rPr>
          <w:rFonts w:ascii="Times New Roman" w:hAnsi="Times New Roman" w:cs="Times New Roman"/>
          <w:sz w:val="28"/>
          <w:szCs w:val="28"/>
          <w:lang w:val="de-DE"/>
        </w:rPr>
        <w:t>r</w:t>
      </w:r>
      <w:r w:rsidRPr="00D4277D">
        <w:rPr>
          <w:rFonts w:ascii="Times New Roman" w:hAnsi="Times New Roman" w:cs="Times New Roman"/>
          <w:sz w:val="28"/>
          <w:szCs w:val="28"/>
          <w:lang w:val="de-DE"/>
        </w:rPr>
        <w:t xml:space="preserve"> umfassende</w:t>
      </w:r>
      <w:r>
        <w:rPr>
          <w:rFonts w:ascii="Times New Roman" w:hAnsi="Times New Roman" w:cs="Times New Roman"/>
          <w:sz w:val="28"/>
          <w:szCs w:val="28"/>
          <w:lang w:val="de-DE"/>
        </w:rPr>
        <w:t>n</w:t>
      </w:r>
      <w:r w:rsidRPr="00D4277D">
        <w:rPr>
          <w:rFonts w:ascii="Times New Roman" w:hAnsi="Times New Roman" w:cs="Times New Roman"/>
          <w:sz w:val="28"/>
          <w:szCs w:val="28"/>
          <w:lang w:val="de-DE"/>
        </w:rPr>
        <w:t xml:space="preserve"> Analyse </w:t>
      </w:r>
      <w:r>
        <w:rPr>
          <w:rFonts w:ascii="Times New Roman" w:hAnsi="Times New Roman" w:cs="Times New Roman"/>
          <w:sz w:val="28"/>
          <w:szCs w:val="28"/>
          <w:lang w:val="de-DE"/>
        </w:rPr>
        <w:t>unterzogen</w:t>
      </w:r>
      <w:r w:rsidRPr="00D4277D">
        <w:rPr>
          <w:rFonts w:ascii="Times New Roman" w:hAnsi="Times New Roman" w:cs="Times New Roman"/>
          <w:sz w:val="28"/>
          <w:szCs w:val="28"/>
          <w:lang w:val="de-DE"/>
        </w:rPr>
        <w:t xml:space="preserve">. Zu diesem Zweck </w:t>
      </w:r>
      <w:r>
        <w:rPr>
          <w:rFonts w:ascii="Times New Roman" w:hAnsi="Times New Roman" w:cs="Times New Roman"/>
          <w:sz w:val="28"/>
          <w:szCs w:val="28"/>
          <w:lang w:val="de-DE"/>
        </w:rPr>
        <w:t xml:space="preserve">ist </w:t>
      </w:r>
      <w:r w:rsidRPr="00D4277D">
        <w:rPr>
          <w:rFonts w:ascii="Times New Roman" w:hAnsi="Times New Roman" w:cs="Times New Roman"/>
          <w:sz w:val="28"/>
          <w:szCs w:val="28"/>
          <w:lang w:val="de-DE"/>
        </w:rPr>
        <w:t xml:space="preserve">eine quantitative Studie zu der </w:t>
      </w:r>
      <w:r>
        <w:rPr>
          <w:rFonts w:ascii="Times New Roman" w:hAnsi="Times New Roman" w:cs="Times New Roman"/>
          <w:sz w:val="28"/>
          <w:szCs w:val="28"/>
          <w:lang w:val="de-DE"/>
        </w:rPr>
        <w:t>Gebrauchsfrequenz</w:t>
      </w:r>
      <w:r w:rsidRPr="00D4277D">
        <w:rPr>
          <w:rFonts w:ascii="Times New Roman" w:hAnsi="Times New Roman" w:cs="Times New Roman"/>
          <w:sz w:val="28"/>
          <w:szCs w:val="28"/>
          <w:lang w:val="de-DE"/>
        </w:rPr>
        <w:t xml:space="preserve">  der passiven Strukturen in den zeitlichen und syntaktischen Aspekten durchgeführt.</w:t>
      </w:r>
    </w:p>
    <w:p w:rsidR="008C6271" w:rsidRPr="00D4277D" w:rsidRDefault="008C6271" w:rsidP="008C6271">
      <w:pPr>
        <w:spacing w:after="0" w:line="360" w:lineRule="auto"/>
        <w:ind w:firstLine="426"/>
        <w:jc w:val="both"/>
        <w:rPr>
          <w:rFonts w:ascii="Times New Roman" w:hAnsi="Times New Roman" w:cs="Times New Roman"/>
          <w:sz w:val="28"/>
          <w:szCs w:val="28"/>
          <w:lang w:val="de-DE"/>
        </w:rPr>
      </w:pPr>
      <w:r w:rsidRPr="00D4277D">
        <w:rPr>
          <w:rFonts w:ascii="Times New Roman" w:hAnsi="Times New Roman" w:cs="Times New Roman"/>
          <w:sz w:val="28"/>
          <w:szCs w:val="28"/>
          <w:lang w:val="de-DE"/>
        </w:rPr>
        <w:t xml:space="preserve">In der modernen deutschen Literatur wird Passivität durch eine Vielzahl von Formen dargestellt. Hinsichtlich der Temporalität haben die Ergebnisse gezeigt, dass solche Zeitformen wie Präteritum (63%), Präsens (27%) und Plusquamperfekt (7%) in den </w:t>
      </w:r>
      <w:r>
        <w:rPr>
          <w:rFonts w:ascii="Times New Roman" w:hAnsi="Times New Roman" w:cs="Times New Roman"/>
          <w:sz w:val="28"/>
          <w:szCs w:val="28"/>
          <w:lang w:val="de-DE"/>
        </w:rPr>
        <w:t>analysierten</w:t>
      </w:r>
      <w:r w:rsidRPr="00D4277D">
        <w:rPr>
          <w:rFonts w:ascii="Times New Roman" w:hAnsi="Times New Roman" w:cs="Times New Roman"/>
          <w:sz w:val="28"/>
          <w:szCs w:val="28"/>
          <w:lang w:val="de-DE"/>
        </w:rPr>
        <w:t xml:space="preserve"> Texten vorherrschend sind. Es ist jedoch erwiesen, dass eine Art der Redeformen bei der Auswahl einer oder anderer passiven Struktur eine unerwartet große Rolle spielt. Obwohl Präteritum laut allgemeiner Daten die häufigste Zeitform ist, wird das Präsens i</w:t>
      </w:r>
      <w:r>
        <w:rPr>
          <w:rFonts w:ascii="Times New Roman" w:hAnsi="Times New Roman" w:cs="Times New Roman"/>
          <w:sz w:val="28"/>
          <w:szCs w:val="28"/>
          <w:lang w:val="de-DE"/>
        </w:rPr>
        <w:t xml:space="preserve">m Dialog </w:t>
      </w:r>
      <w:r w:rsidRPr="00D4277D">
        <w:rPr>
          <w:rFonts w:ascii="Times New Roman" w:hAnsi="Times New Roman" w:cs="Times New Roman"/>
          <w:sz w:val="28"/>
          <w:szCs w:val="28"/>
          <w:lang w:val="de-DE"/>
        </w:rPr>
        <w:t xml:space="preserve">viel häufiger verwendet (35% gegenüber 7% Präteritum). </w:t>
      </w:r>
    </w:p>
    <w:p w:rsidR="008C6271" w:rsidRPr="00D4277D" w:rsidRDefault="008C6271" w:rsidP="008C6271">
      <w:pPr>
        <w:spacing w:after="0" w:line="360" w:lineRule="auto"/>
        <w:ind w:firstLine="426"/>
        <w:jc w:val="both"/>
        <w:rPr>
          <w:rFonts w:ascii="Times New Roman" w:hAnsi="Times New Roman" w:cs="Times New Roman"/>
          <w:sz w:val="28"/>
          <w:szCs w:val="28"/>
          <w:lang w:val="de-DE"/>
        </w:rPr>
      </w:pPr>
      <w:r w:rsidRPr="00D4277D">
        <w:rPr>
          <w:rFonts w:ascii="Times New Roman" w:hAnsi="Times New Roman" w:cs="Times New Roman"/>
          <w:sz w:val="28"/>
          <w:szCs w:val="28"/>
          <w:lang w:val="de-DE"/>
        </w:rPr>
        <w:t xml:space="preserve">Darüber hinaus ist bei der quantitativen Analyse festgestellt, dass die Verwendung von Futur I nur 0,3% beträgt, und Beispiele für die Verwendung des Futurs II überhaupt nicht </w:t>
      </w:r>
      <w:r>
        <w:rPr>
          <w:rFonts w:ascii="Times New Roman" w:hAnsi="Times New Roman" w:cs="Times New Roman"/>
          <w:sz w:val="28"/>
          <w:szCs w:val="28"/>
          <w:lang w:val="de-DE"/>
        </w:rPr>
        <w:t>fixiert</w:t>
      </w:r>
      <w:r w:rsidRPr="00D4277D">
        <w:rPr>
          <w:rFonts w:ascii="Times New Roman" w:hAnsi="Times New Roman" w:cs="Times New Roman"/>
          <w:sz w:val="28"/>
          <w:szCs w:val="28"/>
          <w:lang w:val="de-DE"/>
        </w:rPr>
        <w:t xml:space="preserve"> sind. Folglich können wir von der Reduktion der Funktionsfelder dieser Strukturen </w:t>
      </w:r>
      <w:r>
        <w:rPr>
          <w:rFonts w:ascii="Times New Roman" w:hAnsi="Times New Roman" w:cs="Times New Roman"/>
          <w:sz w:val="28"/>
          <w:szCs w:val="28"/>
          <w:lang w:val="de-DE"/>
        </w:rPr>
        <w:t>sprechen</w:t>
      </w:r>
      <w:r w:rsidRPr="00D4277D">
        <w:rPr>
          <w:rFonts w:ascii="Times New Roman" w:hAnsi="Times New Roman" w:cs="Times New Roman"/>
          <w:sz w:val="28"/>
          <w:szCs w:val="28"/>
          <w:lang w:val="de-DE"/>
        </w:rPr>
        <w:t xml:space="preserve"> und </w:t>
      </w:r>
      <w:r>
        <w:rPr>
          <w:rFonts w:ascii="Times New Roman" w:hAnsi="Times New Roman" w:cs="Times New Roman"/>
          <w:sz w:val="28"/>
          <w:szCs w:val="28"/>
          <w:lang w:val="de-DE"/>
        </w:rPr>
        <w:t xml:space="preserve">auf </w:t>
      </w:r>
      <w:r w:rsidRPr="00D4277D">
        <w:rPr>
          <w:rFonts w:ascii="Times New Roman" w:hAnsi="Times New Roman" w:cs="Times New Roman"/>
          <w:sz w:val="28"/>
          <w:szCs w:val="28"/>
          <w:lang w:val="de-DE"/>
        </w:rPr>
        <w:t>die Tendenz</w:t>
      </w:r>
      <w:r>
        <w:rPr>
          <w:rFonts w:ascii="Times New Roman" w:hAnsi="Times New Roman" w:cs="Times New Roman"/>
          <w:sz w:val="28"/>
          <w:szCs w:val="28"/>
          <w:lang w:val="de-DE"/>
        </w:rPr>
        <w:t xml:space="preserve"> verweisen</w:t>
      </w:r>
      <w:r w:rsidRPr="00D4277D">
        <w:rPr>
          <w:rFonts w:ascii="Times New Roman" w:hAnsi="Times New Roman" w:cs="Times New Roman"/>
          <w:sz w:val="28"/>
          <w:szCs w:val="28"/>
          <w:lang w:val="de-DE"/>
        </w:rPr>
        <w:t xml:space="preserve">, sie durch </w:t>
      </w:r>
      <w:r w:rsidRPr="00D4277D">
        <w:rPr>
          <w:rFonts w:ascii="Times New Roman" w:hAnsi="Times New Roman" w:cs="Times New Roman"/>
          <w:sz w:val="28"/>
          <w:szCs w:val="28"/>
          <w:lang w:val="de-DE"/>
        </w:rPr>
        <w:lastRenderedPageBreak/>
        <w:t>die zeitliche Form des Präsens zu ersetzen, was den relativ h</w:t>
      </w:r>
      <w:r>
        <w:rPr>
          <w:rFonts w:ascii="Times New Roman" w:hAnsi="Times New Roman" w:cs="Times New Roman"/>
          <w:sz w:val="28"/>
          <w:szCs w:val="28"/>
          <w:lang w:val="de-DE"/>
        </w:rPr>
        <w:t>äufigen</w:t>
      </w:r>
      <w:r w:rsidRPr="00D4277D">
        <w:rPr>
          <w:rFonts w:ascii="Times New Roman" w:hAnsi="Times New Roman" w:cs="Times New Roman"/>
          <w:sz w:val="28"/>
          <w:szCs w:val="28"/>
          <w:lang w:val="de-DE"/>
        </w:rPr>
        <w:t xml:space="preserve"> Gebrauch des Präsens erklärt.</w:t>
      </w:r>
    </w:p>
    <w:p w:rsidR="008C6271" w:rsidRPr="00D4277D" w:rsidRDefault="008C6271" w:rsidP="008C6271">
      <w:pPr>
        <w:spacing w:after="0" w:line="360" w:lineRule="auto"/>
        <w:ind w:firstLine="426"/>
        <w:jc w:val="both"/>
        <w:rPr>
          <w:rFonts w:ascii="Times New Roman" w:hAnsi="Times New Roman" w:cs="Times New Roman"/>
          <w:sz w:val="28"/>
          <w:szCs w:val="28"/>
          <w:lang w:val="de-DE"/>
        </w:rPr>
      </w:pPr>
      <w:r w:rsidRPr="00D4277D">
        <w:rPr>
          <w:rFonts w:ascii="Times New Roman" w:hAnsi="Times New Roman" w:cs="Times New Roman"/>
          <w:sz w:val="28"/>
          <w:szCs w:val="28"/>
          <w:lang w:val="de-DE"/>
        </w:rPr>
        <w:t xml:space="preserve">Eine quantitative Analyse der Verwendung </w:t>
      </w:r>
      <w:r>
        <w:rPr>
          <w:rFonts w:ascii="Times New Roman" w:hAnsi="Times New Roman" w:cs="Times New Roman"/>
          <w:sz w:val="28"/>
          <w:szCs w:val="28"/>
          <w:lang w:val="de-DE"/>
        </w:rPr>
        <w:t xml:space="preserve">der </w:t>
      </w:r>
      <w:r w:rsidRPr="00D4277D">
        <w:rPr>
          <w:rFonts w:ascii="Times New Roman" w:hAnsi="Times New Roman" w:cs="Times New Roman"/>
          <w:sz w:val="28"/>
          <w:szCs w:val="28"/>
          <w:lang w:val="de-DE"/>
        </w:rPr>
        <w:t>passive</w:t>
      </w:r>
      <w:r>
        <w:rPr>
          <w:rFonts w:ascii="Times New Roman" w:hAnsi="Times New Roman" w:cs="Times New Roman"/>
          <w:sz w:val="28"/>
          <w:szCs w:val="28"/>
          <w:lang w:val="de-DE"/>
        </w:rPr>
        <w:t>n</w:t>
      </w:r>
      <w:r w:rsidRPr="00D4277D">
        <w:rPr>
          <w:rFonts w:ascii="Times New Roman" w:hAnsi="Times New Roman" w:cs="Times New Roman"/>
          <w:sz w:val="28"/>
          <w:szCs w:val="28"/>
          <w:lang w:val="de-DE"/>
        </w:rPr>
        <w:t xml:space="preserve"> Strukturen ist ebenfalls auf der Syntaxebene durchgeführt worden. Es gibt drei hauptsächliche syntaktische Modelle passiver Konstruktionen, nämlich das zweigliedrige S + P (78%), das dreigliedrige S + P + O (21%) und das unpersönliche Passiv es + P (1%). Das </w:t>
      </w:r>
      <w:r>
        <w:rPr>
          <w:rFonts w:ascii="Times New Roman" w:hAnsi="Times New Roman" w:cs="Times New Roman"/>
          <w:sz w:val="28"/>
          <w:szCs w:val="28"/>
          <w:lang w:val="de-DE"/>
        </w:rPr>
        <w:t>zwei</w:t>
      </w:r>
      <w:r w:rsidRPr="00D4277D">
        <w:rPr>
          <w:rFonts w:ascii="Times New Roman" w:hAnsi="Times New Roman" w:cs="Times New Roman"/>
          <w:sz w:val="28"/>
          <w:szCs w:val="28"/>
          <w:lang w:val="de-DE"/>
        </w:rPr>
        <w:t>gliedrige Passiv, das das häufigste syntaktische Modell ist, kennzeichnet keinen Agens der Handlung und ermöglicht es, sich auf die Aktion und das Objekt der Aktion zu konzentrieren. Daher trägt dieses Modell die Schlüsselfunktionen passiver Strukturen, was die Häufigkeit seiner Verwendung  erläutert.</w:t>
      </w:r>
    </w:p>
    <w:p w:rsidR="008C6271" w:rsidRPr="00D4277D" w:rsidRDefault="008C6271" w:rsidP="008C6271">
      <w:pPr>
        <w:spacing w:after="0" w:line="360" w:lineRule="auto"/>
        <w:ind w:firstLine="426"/>
        <w:jc w:val="both"/>
        <w:rPr>
          <w:rFonts w:ascii="Times New Roman" w:hAnsi="Times New Roman" w:cs="Times New Roman"/>
          <w:sz w:val="28"/>
          <w:szCs w:val="28"/>
          <w:lang w:val="de-DE"/>
        </w:rPr>
      </w:pPr>
      <w:r w:rsidRPr="00D4277D">
        <w:rPr>
          <w:rFonts w:ascii="Times New Roman" w:hAnsi="Times New Roman" w:cs="Times New Roman"/>
          <w:sz w:val="28"/>
          <w:szCs w:val="28"/>
          <w:lang w:val="de-DE"/>
        </w:rPr>
        <w:t>Folglich können wir Schlussfolgerungen ziehen, dass die Kategorie der Genera verbi ein wichtiges vielschichtiges Phänomen in der Grammatik der deutschen Sprache ist, und die Ansicht widerlegen, dass Passiv im Stil der schönen Literatur</w:t>
      </w:r>
      <w:r>
        <w:rPr>
          <w:rFonts w:ascii="Times New Roman" w:hAnsi="Times New Roman" w:cs="Times New Roman"/>
          <w:sz w:val="28"/>
          <w:szCs w:val="28"/>
          <w:lang w:val="de-DE"/>
        </w:rPr>
        <w:t xml:space="preserve"> selten und unzweckmäßig ist</w:t>
      </w:r>
      <w:r w:rsidRPr="00D4277D">
        <w:rPr>
          <w:rFonts w:ascii="Times New Roman" w:hAnsi="Times New Roman" w:cs="Times New Roman"/>
          <w:sz w:val="28"/>
          <w:szCs w:val="28"/>
          <w:lang w:val="de-DE"/>
        </w:rPr>
        <w:t>.</w:t>
      </w:r>
    </w:p>
    <w:p w:rsidR="008C6271" w:rsidRPr="008C6271" w:rsidRDefault="008C6271" w:rsidP="00886A79">
      <w:pPr>
        <w:pStyle w:val="a8"/>
        <w:spacing w:after="0" w:line="360" w:lineRule="auto"/>
        <w:ind w:left="0" w:firstLine="426"/>
        <w:jc w:val="both"/>
        <w:rPr>
          <w:rFonts w:ascii="Times New Roman" w:hAnsi="Times New Roman" w:cs="Times New Roman"/>
          <w:sz w:val="28"/>
          <w:szCs w:val="28"/>
          <w:lang w:val="de-DE"/>
        </w:rPr>
      </w:pPr>
    </w:p>
    <w:p w:rsidR="005E6D2E" w:rsidRPr="001B4C7E" w:rsidRDefault="005E6D2E" w:rsidP="005E6D2E">
      <w:pPr>
        <w:autoSpaceDE w:val="0"/>
        <w:autoSpaceDN w:val="0"/>
        <w:adjustRightInd w:val="0"/>
        <w:spacing w:after="0" w:line="240" w:lineRule="auto"/>
        <w:jc w:val="both"/>
        <w:rPr>
          <w:rFonts w:ascii="Times New Roman" w:hAnsi="Times New Roman" w:cs="Times New Roman"/>
          <w:i/>
        </w:rPr>
      </w:pPr>
    </w:p>
    <w:p w:rsidR="005E6D2E" w:rsidRDefault="005E6D2E" w:rsidP="00863158">
      <w:pPr>
        <w:spacing w:after="0" w:line="360" w:lineRule="auto"/>
        <w:ind w:firstLine="426"/>
        <w:jc w:val="both"/>
        <w:rPr>
          <w:rFonts w:ascii="Times New Roman" w:hAnsi="Times New Roman" w:cs="Times New Roman"/>
          <w:sz w:val="28"/>
          <w:szCs w:val="28"/>
        </w:rPr>
      </w:pPr>
    </w:p>
    <w:p w:rsidR="008C6271" w:rsidRPr="004B34F3" w:rsidRDefault="008C6271">
      <w:pPr>
        <w:rPr>
          <w:rFonts w:ascii="Times New Roman" w:hAnsi="Times New Roman" w:cs="Times New Roman"/>
          <w:b/>
          <w:sz w:val="28"/>
          <w:szCs w:val="28"/>
          <w:lang w:val="de-DE"/>
        </w:rPr>
      </w:pPr>
      <w:r w:rsidRPr="004B34F3">
        <w:rPr>
          <w:rFonts w:ascii="Times New Roman" w:hAnsi="Times New Roman" w:cs="Times New Roman"/>
          <w:b/>
          <w:sz w:val="28"/>
          <w:szCs w:val="28"/>
          <w:lang w:val="de-DE"/>
        </w:rPr>
        <w:br w:type="page"/>
      </w:r>
    </w:p>
    <w:p w:rsidR="00260FFE" w:rsidRPr="002E4386" w:rsidRDefault="00260FFE" w:rsidP="00FD6C1F">
      <w:pPr>
        <w:spacing w:after="0" w:line="360" w:lineRule="auto"/>
        <w:jc w:val="center"/>
        <w:rPr>
          <w:rFonts w:ascii="Times New Roman" w:hAnsi="Times New Roman" w:cs="Times New Roman"/>
          <w:b/>
          <w:sz w:val="28"/>
          <w:szCs w:val="28"/>
        </w:rPr>
      </w:pPr>
      <w:r w:rsidRPr="002E4386">
        <w:rPr>
          <w:rFonts w:ascii="Times New Roman" w:hAnsi="Times New Roman" w:cs="Times New Roman"/>
          <w:b/>
          <w:sz w:val="28"/>
          <w:szCs w:val="28"/>
        </w:rPr>
        <w:lastRenderedPageBreak/>
        <w:t>СПИСОК</w:t>
      </w:r>
      <w:r w:rsidRPr="00C7075B">
        <w:rPr>
          <w:rFonts w:ascii="Times New Roman" w:hAnsi="Times New Roman" w:cs="Times New Roman"/>
          <w:b/>
          <w:sz w:val="28"/>
          <w:szCs w:val="28"/>
          <w:lang w:val="de-DE"/>
        </w:rPr>
        <w:t xml:space="preserve"> </w:t>
      </w:r>
      <w:r w:rsidR="00A87A0C" w:rsidRPr="002E4386">
        <w:rPr>
          <w:rFonts w:ascii="Times New Roman" w:hAnsi="Times New Roman" w:cs="Times New Roman"/>
          <w:b/>
          <w:sz w:val="28"/>
          <w:szCs w:val="28"/>
        </w:rPr>
        <w:t>ВИКОРИСТАННОЇ ЛІТЕРАТ</w:t>
      </w:r>
      <w:r w:rsidR="00FD474C">
        <w:rPr>
          <w:rFonts w:ascii="Times New Roman" w:hAnsi="Times New Roman" w:cs="Times New Roman"/>
          <w:b/>
          <w:sz w:val="28"/>
          <w:szCs w:val="28"/>
        </w:rPr>
        <w:t>У</w:t>
      </w:r>
      <w:r w:rsidR="00A87A0C" w:rsidRPr="002E4386">
        <w:rPr>
          <w:rFonts w:ascii="Times New Roman" w:hAnsi="Times New Roman" w:cs="Times New Roman"/>
          <w:b/>
          <w:sz w:val="28"/>
          <w:szCs w:val="28"/>
        </w:rPr>
        <w:t>РИ</w:t>
      </w:r>
    </w:p>
    <w:p w:rsidR="00B60A7C" w:rsidRPr="00FC7196" w:rsidRDefault="00B60A7C" w:rsidP="007F1ABE">
      <w:pPr>
        <w:pStyle w:val="a8"/>
        <w:numPr>
          <w:ilvl w:val="0"/>
          <w:numId w:val="14"/>
        </w:numPr>
        <w:tabs>
          <w:tab w:val="left" w:pos="0"/>
        </w:tabs>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sz w:val="28"/>
          <w:szCs w:val="28"/>
        </w:rPr>
        <w:t xml:space="preserve">Адмони В. Г. </w:t>
      </w:r>
      <w:r w:rsidR="00260FFE" w:rsidRPr="00FC7196">
        <w:rPr>
          <w:rFonts w:ascii="Times New Roman" w:hAnsi="Times New Roman" w:cs="Times New Roman"/>
          <w:sz w:val="28"/>
          <w:szCs w:val="28"/>
        </w:rPr>
        <w:t>Качественный и количественный анализ грамматических явлений</w:t>
      </w:r>
      <w:r w:rsidRPr="00FC7196">
        <w:rPr>
          <w:rFonts w:ascii="Times New Roman" w:hAnsi="Times New Roman" w:cs="Times New Roman"/>
          <w:sz w:val="28"/>
          <w:szCs w:val="28"/>
        </w:rPr>
        <w:t xml:space="preserve"> </w:t>
      </w:r>
      <w:r w:rsidR="00725EC0" w:rsidRPr="00FC7196">
        <w:rPr>
          <w:rFonts w:ascii="Times New Roman" w:hAnsi="Times New Roman" w:cs="Times New Roman"/>
          <w:sz w:val="28"/>
          <w:szCs w:val="28"/>
        </w:rPr>
        <w:t>:</w:t>
      </w:r>
      <w:r w:rsidRPr="00FC7196">
        <w:rPr>
          <w:rFonts w:ascii="Times New Roman" w:hAnsi="Times New Roman" w:cs="Times New Roman"/>
          <w:sz w:val="28"/>
          <w:szCs w:val="28"/>
        </w:rPr>
        <w:t xml:space="preserve"> </w:t>
      </w:r>
      <w:r w:rsidR="00725EC0" w:rsidRPr="00FC7196">
        <w:rPr>
          <w:rFonts w:ascii="Times New Roman" w:hAnsi="Times New Roman" w:cs="Times New Roman"/>
          <w:sz w:val="28"/>
          <w:szCs w:val="28"/>
        </w:rPr>
        <w:t xml:space="preserve">монографія : </w:t>
      </w:r>
      <w:r w:rsidR="0004396A" w:rsidRPr="00FC7196">
        <w:rPr>
          <w:rFonts w:ascii="Times New Roman" w:hAnsi="Times New Roman" w:cs="Times New Roman"/>
          <w:sz w:val="28"/>
          <w:szCs w:val="28"/>
        </w:rPr>
        <w:t>збірник</w:t>
      </w:r>
      <w:r w:rsidR="00260FFE" w:rsidRPr="00FC7196">
        <w:rPr>
          <w:rFonts w:ascii="Times New Roman" w:hAnsi="Times New Roman" w:cs="Times New Roman"/>
          <w:sz w:val="28"/>
          <w:szCs w:val="28"/>
        </w:rPr>
        <w:t xml:space="preserve"> «Теоретические проблемы современного советского языкознания»</w:t>
      </w:r>
      <w:r w:rsidR="00725EC0" w:rsidRPr="00FC7196">
        <w:rPr>
          <w:rFonts w:ascii="Times New Roman" w:hAnsi="Times New Roman" w:cs="Times New Roman"/>
          <w:sz w:val="28"/>
          <w:szCs w:val="28"/>
        </w:rPr>
        <w:t xml:space="preserve">. </w:t>
      </w:r>
      <w:r w:rsidR="00260FFE" w:rsidRPr="00FC7196">
        <w:rPr>
          <w:rFonts w:ascii="Times New Roman" w:hAnsi="Times New Roman" w:cs="Times New Roman"/>
          <w:sz w:val="28"/>
          <w:szCs w:val="28"/>
        </w:rPr>
        <w:t>М., 1964</w:t>
      </w:r>
      <w:r w:rsidR="00725EC0" w:rsidRPr="00FC7196">
        <w:rPr>
          <w:rFonts w:ascii="Times New Roman" w:hAnsi="Times New Roman" w:cs="Times New Roman"/>
          <w:sz w:val="28"/>
          <w:szCs w:val="28"/>
        </w:rPr>
        <w:t>.</w:t>
      </w:r>
      <w:r w:rsidRPr="00FC7196">
        <w:rPr>
          <w:rFonts w:ascii="Times New Roman" w:hAnsi="Times New Roman" w:cs="Times New Roman"/>
          <w:sz w:val="28"/>
          <w:szCs w:val="28"/>
        </w:rPr>
        <w:t xml:space="preserve"> С. 45</w:t>
      </w:r>
      <w:r w:rsidR="00FC7196" w:rsidRPr="00FC7196">
        <w:rPr>
          <w:rFonts w:ascii="Times New Roman" w:eastAsia="Times New Roman" w:hAnsi="Times New Roman" w:cs="Times New Roman"/>
          <w:sz w:val="28"/>
          <w:szCs w:val="28"/>
          <w:lang w:eastAsia="ru-RU"/>
        </w:rPr>
        <w:t>–</w:t>
      </w:r>
      <w:r w:rsidRPr="00FC7196">
        <w:rPr>
          <w:rFonts w:ascii="Times New Roman" w:hAnsi="Times New Roman" w:cs="Times New Roman"/>
          <w:sz w:val="28"/>
          <w:szCs w:val="28"/>
        </w:rPr>
        <w:t>56.</w:t>
      </w:r>
      <w:r w:rsidR="00260FFE" w:rsidRPr="00FC7196">
        <w:rPr>
          <w:rFonts w:ascii="Times New Roman" w:hAnsi="Times New Roman" w:cs="Times New Roman"/>
          <w:sz w:val="28"/>
          <w:szCs w:val="28"/>
        </w:rPr>
        <w:t xml:space="preserve"> </w:t>
      </w:r>
    </w:p>
    <w:p w:rsidR="00260FFE" w:rsidRDefault="00B60A7C" w:rsidP="007F1ABE">
      <w:pPr>
        <w:pStyle w:val="a8"/>
        <w:numPr>
          <w:ilvl w:val="0"/>
          <w:numId w:val="14"/>
        </w:numPr>
        <w:tabs>
          <w:tab w:val="left" w:pos="0"/>
        </w:tabs>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sz w:val="28"/>
          <w:szCs w:val="28"/>
        </w:rPr>
        <w:t>Адмони В. Г. Еще раз об изучении количественной стороны грамматический явлений</w:t>
      </w:r>
      <w:r w:rsidR="00725EC0" w:rsidRPr="00FC7196">
        <w:rPr>
          <w:rFonts w:ascii="Times New Roman" w:hAnsi="Times New Roman" w:cs="Times New Roman"/>
          <w:sz w:val="28"/>
          <w:szCs w:val="28"/>
        </w:rPr>
        <w:t xml:space="preserve"> : монографія :</w:t>
      </w:r>
      <w:r w:rsidRPr="00FC7196">
        <w:rPr>
          <w:rFonts w:ascii="Times New Roman" w:hAnsi="Times New Roman" w:cs="Times New Roman"/>
          <w:sz w:val="28"/>
          <w:szCs w:val="28"/>
        </w:rPr>
        <w:t xml:space="preserve"> </w:t>
      </w:r>
      <w:r w:rsidR="0004396A" w:rsidRPr="00FC7196">
        <w:rPr>
          <w:rFonts w:ascii="Times New Roman" w:hAnsi="Times New Roman" w:cs="Times New Roman"/>
          <w:sz w:val="28"/>
          <w:szCs w:val="28"/>
        </w:rPr>
        <w:t>збірник</w:t>
      </w:r>
      <w:r w:rsidRPr="00FC7196">
        <w:rPr>
          <w:rFonts w:ascii="Times New Roman" w:hAnsi="Times New Roman" w:cs="Times New Roman"/>
          <w:sz w:val="28"/>
          <w:szCs w:val="28"/>
        </w:rPr>
        <w:t xml:space="preserve"> «Вопросы языкознания»</w:t>
      </w:r>
      <w:r w:rsidR="00725EC0" w:rsidRPr="00FC7196">
        <w:rPr>
          <w:rFonts w:ascii="Times New Roman" w:hAnsi="Times New Roman" w:cs="Times New Roman"/>
          <w:sz w:val="28"/>
          <w:szCs w:val="28"/>
        </w:rPr>
        <w:t>. М., </w:t>
      </w:r>
      <w:r w:rsidR="00260FFE" w:rsidRPr="00FC7196">
        <w:rPr>
          <w:rFonts w:ascii="Times New Roman" w:hAnsi="Times New Roman" w:cs="Times New Roman"/>
          <w:sz w:val="28"/>
          <w:szCs w:val="28"/>
        </w:rPr>
        <w:t>1970</w:t>
      </w:r>
      <w:r w:rsidR="00725EC0" w:rsidRPr="00FC7196">
        <w:rPr>
          <w:rFonts w:ascii="Times New Roman" w:hAnsi="Times New Roman" w:cs="Times New Roman"/>
          <w:sz w:val="28"/>
          <w:szCs w:val="28"/>
        </w:rPr>
        <w:t>. С. </w:t>
      </w:r>
      <w:r w:rsidRPr="00FC7196">
        <w:rPr>
          <w:rFonts w:ascii="Times New Roman" w:hAnsi="Times New Roman" w:cs="Times New Roman"/>
          <w:sz w:val="28"/>
          <w:szCs w:val="28"/>
        </w:rPr>
        <w:t>89</w:t>
      </w:r>
      <w:r w:rsidR="00FC7196" w:rsidRPr="00FC7196">
        <w:rPr>
          <w:rFonts w:ascii="Times New Roman" w:eastAsia="Times New Roman" w:hAnsi="Times New Roman" w:cs="Times New Roman"/>
          <w:sz w:val="28"/>
          <w:szCs w:val="28"/>
          <w:lang w:eastAsia="ru-RU"/>
        </w:rPr>
        <w:t>–</w:t>
      </w:r>
      <w:r w:rsidRPr="00FC7196">
        <w:rPr>
          <w:rFonts w:ascii="Times New Roman" w:hAnsi="Times New Roman" w:cs="Times New Roman"/>
          <w:sz w:val="28"/>
          <w:szCs w:val="28"/>
        </w:rPr>
        <w:t>101</w:t>
      </w:r>
    </w:p>
    <w:p w:rsidR="00A9411C" w:rsidRPr="00A9411C" w:rsidRDefault="00A9411C" w:rsidP="00A9411C">
      <w:pPr>
        <w:tabs>
          <w:tab w:val="left" w:pos="0"/>
        </w:tabs>
        <w:spacing w:after="0" w:line="360" w:lineRule="auto"/>
        <w:jc w:val="both"/>
        <w:rPr>
          <w:rFonts w:ascii="Times New Roman" w:hAnsi="Times New Roman" w:cs="Times New Roman"/>
          <w:sz w:val="28"/>
          <w:szCs w:val="28"/>
        </w:rPr>
      </w:pPr>
      <w:r w:rsidRPr="0069236E">
        <w:rPr>
          <w:rFonts w:ascii="Times New Roman" w:eastAsia="Times New Roman" w:hAnsi="Times New Roman" w:cs="Times New Roman"/>
          <w:sz w:val="28"/>
          <w:szCs w:val="28"/>
          <w:lang w:val="pl-PL" w:eastAsia="ru-RU"/>
        </w:rPr>
        <w:t>URL:</w:t>
      </w:r>
      <w:r>
        <w:rPr>
          <w:rFonts w:ascii="Times New Roman" w:hAnsi="Times New Roman" w:cs="Times New Roman"/>
          <w:sz w:val="28"/>
          <w:szCs w:val="28"/>
        </w:rPr>
        <w:t xml:space="preserve"> </w:t>
      </w:r>
      <w:hyperlink r:id="rId11" w:history="1">
        <w:r w:rsidRPr="00154EC3">
          <w:rPr>
            <w:rStyle w:val="a9"/>
            <w:rFonts w:ascii="Times New Roman" w:hAnsi="Times New Roman"/>
            <w:sz w:val="28"/>
            <w:szCs w:val="28"/>
          </w:rPr>
          <w:t>http://issuesinlinguistics.ru/pubfiles/1970-1_89-101.pdf</w:t>
        </w:r>
      </w:hyperlink>
      <w:r>
        <w:rPr>
          <w:rFonts w:ascii="Times New Roman" w:hAnsi="Times New Roman" w:cs="Times New Roman"/>
          <w:sz w:val="28"/>
          <w:szCs w:val="28"/>
        </w:rPr>
        <w:t xml:space="preserve">. </w:t>
      </w:r>
    </w:p>
    <w:p w:rsidR="000D01B1" w:rsidRPr="00FC7196" w:rsidRDefault="000D01B1" w:rsidP="007F1ABE">
      <w:pPr>
        <w:pStyle w:val="1"/>
        <w:numPr>
          <w:ilvl w:val="0"/>
          <w:numId w:val="14"/>
        </w:numPr>
        <w:shd w:val="clear" w:color="auto" w:fill="FFFFFF"/>
        <w:tabs>
          <w:tab w:val="left" w:pos="0"/>
        </w:tabs>
        <w:spacing w:before="0" w:beforeAutospacing="0" w:after="0" w:afterAutospacing="0" w:line="360" w:lineRule="auto"/>
        <w:ind w:left="0" w:firstLine="142"/>
        <w:jc w:val="both"/>
        <w:textAlignment w:val="baseline"/>
        <w:rPr>
          <w:b w:val="0"/>
          <w:bCs w:val="0"/>
          <w:color w:val="000000"/>
          <w:sz w:val="28"/>
          <w:szCs w:val="28"/>
        </w:rPr>
      </w:pPr>
      <w:r w:rsidRPr="00FC7196">
        <w:rPr>
          <w:b w:val="0"/>
          <w:color w:val="000000"/>
          <w:sz w:val="28"/>
          <w:szCs w:val="28"/>
          <w:shd w:val="clear" w:color="auto" w:fill="FFFFFF"/>
        </w:rPr>
        <w:t>Арсеньева М.</w:t>
      </w:r>
      <w:r w:rsidR="00945BBA" w:rsidRPr="00FC7196">
        <w:rPr>
          <w:b w:val="0"/>
          <w:color w:val="000000"/>
          <w:sz w:val="28"/>
          <w:szCs w:val="28"/>
          <w:shd w:val="clear" w:color="auto" w:fill="FFFFFF"/>
        </w:rPr>
        <w:t xml:space="preserve"> </w:t>
      </w:r>
      <w:r w:rsidRPr="00FC7196">
        <w:rPr>
          <w:b w:val="0"/>
          <w:color w:val="000000"/>
          <w:sz w:val="28"/>
          <w:szCs w:val="28"/>
          <w:shd w:val="clear" w:color="auto" w:fill="FFFFFF"/>
        </w:rPr>
        <w:t>Г., Гасилевич Е.</w:t>
      </w:r>
      <w:r w:rsidR="00945BBA" w:rsidRPr="00FC7196">
        <w:rPr>
          <w:b w:val="0"/>
          <w:color w:val="000000"/>
          <w:sz w:val="28"/>
          <w:szCs w:val="28"/>
          <w:shd w:val="clear" w:color="auto" w:fill="FFFFFF"/>
        </w:rPr>
        <w:t xml:space="preserve"> </w:t>
      </w:r>
      <w:r w:rsidRPr="00FC7196">
        <w:rPr>
          <w:b w:val="0"/>
          <w:color w:val="000000"/>
          <w:sz w:val="28"/>
          <w:szCs w:val="28"/>
          <w:shd w:val="clear" w:color="auto" w:fill="FFFFFF"/>
        </w:rPr>
        <w:t>В., Замбржицкая А.</w:t>
      </w:r>
      <w:r w:rsidR="00945BBA" w:rsidRPr="00FC7196">
        <w:rPr>
          <w:b w:val="0"/>
          <w:color w:val="000000"/>
          <w:sz w:val="28"/>
          <w:szCs w:val="28"/>
          <w:shd w:val="clear" w:color="auto" w:fill="FFFFFF"/>
        </w:rPr>
        <w:t xml:space="preserve"> </w:t>
      </w:r>
      <w:r w:rsidRPr="00FC7196">
        <w:rPr>
          <w:b w:val="0"/>
          <w:color w:val="000000"/>
          <w:sz w:val="28"/>
          <w:szCs w:val="28"/>
          <w:shd w:val="clear" w:color="auto" w:fill="FFFFFF"/>
        </w:rPr>
        <w:t>А., Терешенкова Р.</w:t>
      </w:r>
      <w:r w:rsidR="00945BBA" w:rsidRPr="00FC7196">
        <w:rPr>
          <w:b w:val="0"/>
          <w:color w:val="000000"/>
          <w:sz w:val="28"/>
          <w:szCs w:val="28"/>
          <w:shd w:val="clear" w:color="auto" w:fill="FFFFFF"/>
        </w:rPr>
        <w:t xml:space="preserve"> </w:t>
      </w:r>
      <w:r w:rsidRPr="00FC7196">
        <w:rPr>
          <w:b w:val="0"/>
          <w:color w:val="000000"/>
          <w:sz w:val="28"/>
          <w:szCs w:val="28"/>
          <w:shd w:val="clear" w:color="auto" w:fill="FFFFFF"/>
        </w:rPr>
        <w:t xml:space="preserve">А., Цыганова И.А. </w:t>
      </w:r>
      <w:r w:rsidRPr="00FC7196">
        <w:rPr>
          <w:b w:val="0"/>
          <w:bCs w:val="0"/>
          <w:color w:val="000000"/>
          <w:sz w:val="28"/>
          <w:szCs w:val="28"/>
        </w:rPr>
        <w:t xml:space="preserve">Грамматика немецкого </w:t>
      </w:r>
      <w:r w:rsidR="00945BBA" w:rsidRPr="00FC7196">
        <w:rPr>
          <w:b w:val="0"/>
          <w:bCs w:val="0"/>
          <w:color w:val="000000"/>
          <w:sz w:val="28"/>
          <w:szCs w:val="28"/>
        </w:rPr>
        <w:t>яз</w:t>
      </w:r>
      <w:r w:rsidR="00725EC0" w:rsidRPr="00FC7196">
        <w:rPr>
          <w:b w:val="0"/>
          <w:bCs w:val="0"/>
          <w:color w:val="000000"/>
          <w:sz w:val="28"/>
          <w:szCs w:val="28"/>
        </w:rPr>
        <w:t>ы</w:t>
      </w:r>
      <w:r w:rsidR="00945BBA" w:rsidRPr="00FC7196">
        <w:rPr>
          <w:b w:val="0"/>
          <w:bCs w:val="0"/>
          <w:color w:val="000000"/>
          <w:sz w:val="28"/>
          <w:szCs w:val="28"/>
        </w:rPr>
        <w:t>ка</w:t>
      </w:r>
      <w:r w:rsidR="00945BBA" w:rsidRPr="00FC7196">
        <w:rPr>
          <w:b w:val="0"/>
          <w:color w:val="000000"/>
          <w:sz w:val="28"/>
          <w:szCs w:val="28"/>
          <w:shd w:val="clear" w:color="auto" w:fill="FFFFFF"/>
        </w:rPr>
        <w:t xml:space="preserve"> </w:t>
      </w:r>
      <w:r w:rsidR="00FC7196" w:rsidRPr="00FC7196">
        <w:rPr>
          <w:b w:val="0"/>
          <w:sz w:val="28"/>
          <w:szCs w:val="28"/>
          <w:lang w:eastAsia="ru-RU"/>
        </w:rPr>
        <w:t>: навч. посіб.</w:t>
      </w:r>
      <w:r w:rsidRPr="00FC7196">
        <w:rPr>
          <w:b w:val="0"/>
          <w:color w:val="000000"/>
          <w:sz w:val="28"/>
          <w:szCs w:val="28"/>
          <w:shd w:val="clear" w:color="auto" w:fill="FFFFFF"/>
        </w:rPr>
        <w:t xml:space="preserve"> </w:t>
      </w:r>
      <w:r w:rsidR="00FC7196" w:rsidRPr="00FC7196">
        <w:rPr>
          <w:b w:val="0"/>
          <w:color w:val="000000"/>
          <w:sz w:val="28"/>
          <w:szCs w:val="28"/>
          <w:shd w:val="clear" w:color="auto" w:fill="FFFFFF"/>
        </w:rPr>
        <w:t xml:space="preserve">СПб, 1992. </w:t>
      </w:r>
      <w:r w:rsidRPr="00FC7196">
        <w:rPr>
          <w:b w:val="0"/>
          <w:color w:val="000000"/>
          <w:sz w:val="28"/>
          <w:szCs w:val="28"/>
          <w:shd w:val="clear" w:color="auto" w:fill="FFFFFF"/>
        </w:rPr>
        <w:t>227 с.</w:t>
      </w:r>
    </w:p>
    <w:p w:rsidR="00260FFE" w:rsidRPr="00FC7196" w:rsidRDefault="00260FFE" w:rsidP="007F1ABE">
      <w:pPr>
        <w:pStyle w:val="a8"/>
        <w:numPr>
          <w:ilvl w:val="0"/>
          <w:numId w:val="14"/>
        </w:numPr>
        <w:tabs>
          <w:tab w:val="left" w:pos="0"/>
        </w:tabs>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sz w:val="28"/>
          <w:szCs w:val="28"/>
        </w:rPr>
        <w:t xml:space="preserve">Белоног О. В. Сущность оппозиции </w:t>
      </w:r>
      <w:r w:rsidR="00945BBA" w:rsidRPr="00FC7196">
        <w:rPr>
          <w:rFonts w:ascii="Times New Roman" w:hAnsi="Times New Roman" w:cs="Times New Roman"/>
          <w:sz w:val="28"/>
          <w:szCs w:val="28"/>
        </w:rPr>
        <w:t xml:space="preserve">активного и </w:t>
      </w:r>
      <w:r w:rsidR="00BC7D65">
        <w:rPr>
          <w:rFonts w:ascii="Times New Roman" w:hAnsi="Times New Roman" w:cs="Times New Roman"/>
          <w:sz w:val="28"/>
          <w:szCs w:val="28"/>
        </w:rPr>
        <w:t>пасивного.</w:t>
      </w:r>
      <w:r w:rsidR="00945BBA" w:rsidRPr="00FC7196">
        <w:rPr>
          <w:rFonts w:ascii="Times New Roman" w:hAnsi="Times New Roman" w:cs="Times New Roman"/>
          <w:sz w:val="28"/>
          <w:szCs w:val="28"/>
        </w:rPr>
        <w:t xml:space="preserve"> </w:t>
      </w:r>
      <w:r w:rsidRPr="00BC7D65">
        <w:rPr>
          <w:rFonts w:ascii="Times New Roman" w:eastAsia="TimesNewRomanPSMT" w:hAnsi="Times New Roman" w:cs="Times New Roman"/>
          <w:i/>
          <w:sz w:val="28"/>
          <w:szCs w:val="28"/>
        </w:rPr>
        <w:t>Царскосельские чтения</w:t>
      </w:r>
      <w:r w:rsidR="00FC7196" w:rsidRPr="00FC7196">
        <w:rPr>
          <w:rFonts w:ascii="Times New Roman" w:eastAsia="TimesNewRomanPSMT" w:hAnsi="Times New Roman" w:cs="Times New Roman"/>
          <w:sz w:val="28"/>
          <w:szCs w:val="28"/>
        </w:rPr>
        <w:t xml:space="preserve">. </w:t>
      </w:r>
      <w:r w:rsidRPr="00FC7196">
        <w:rPr>
          <w:rFonts w:ascii="Times New Roman" w:eastAsia="TimesNewRomanPSMT" w:hAnsi="Times New Roman" w:cs="Times New Roman"/>
          <w:sz w:val="28"/>
          <w:szCs w:val="28"/>
        </w:rPr>
        <w:t>СПб</w:t>
      </w:r>
      <w:r w:rsidR="00725EC0" w:rsidRPr="00FC7196">
        <w:rPr>
          <w:rFonts w:ascii="Times New Roman" w:eastAsia="TimesNewRomanPSMT" w:hAnsi="Times New Roman" w:cs="Times New Roman"/>
          <w:sz w:val="28"/>
          <w:szCs w:val="28"/>
        </w:rPr>
        <w:t>,</w:t>
      </w:r>
      <w:r w:rsidRPr="00FC7196">
        <w:rPr>
          <w:rFonts w:ascii="Times New Roman" w:eastAsia="TimesNewRomanPSMT" w:hAnsi="Times New Roman" w:cs="Times New Roman"/>
          <w:sz w:val="28"/>
          <w:szCs w:val="28"/>
        </w:rPr>
        <w:t xml:space="preserve"> ЛГУ </w:t>
      </w:r>
      <w:r w:rsidR="00FC7196" w:rsidRPr="00FC7196">
        <w:rPr>
          <w:rFonts w:ascii="Times New Roman" w:eastAsia="TimesNewRomanPSMT" w:hAnsi="Times New Roman" w:cs="Times New Roman"/>
          <w:sz w:val="28"/>
          <w:szCs w:val="28"/>
        </w:rPr>
        <w:t>і</w:t>
      </w:r>
      <w:r w:rsidRPr="00FC7196">
        <w:rPr>
          <w:rFonts w:ascii="Times New Roman" w:eastAsia="TimesNewRomanPSMT" w:hAnsi="Times New Roman" w:cs="Times New Roman"/>
          <w:sz w:val="28"/>
          <w:szCs w:val="28"/>
        </w:rPr>
        <w:t>м. А. С. Пушк</w:t>
      </w:r>
      <w:r w:rsidR="00FC7196" w:rsidRPr="00FC7196">
        <w:rPr>
          <w:rFonts w:ascii="Times New Roman" w:eastAsia="TimesNewRomanPSMT" w:hAnsi="Times New Roman" w:cs="Times New Roman"/>
          <w:sz w:val="28"/>
          <w:szCs w:val="28"/>
        </w:rPr>
        <w:t>і</w:t>
      </w:r>
      <w:r w:rsidRPr="00FC7196">
        <w:rPr>
          <w:rFonts w:ascii="Times New Roman" w:eastAsia="TimesNewRomanPSMT" w:hAnsi="Times New Roman" w:cs="Times New Roman"/>
          <w:sz w:val="28"/>
          <w:szCs w:val="28"/>
        </w:rPr>
        <w:t xml:space="preserve">на, 2007. </w:t>
      </w:r>
      <w:r w:rsidR="00BC7D65">
        <w:rPr>
          <w:rFonts w:ascii="Times New Roman" w:hAnsi="Times New Roman" w:cs="Times New Roman"/>
          <w:sz w:val="28"/>
          <w:szCs w:val="28"/>
        </w:rPr>
        <w:t>№11</w:t>
      </w:r>
      <w:r w:rsidRPr="00FC7196">
        <w:rPr>
          <w:rFonts w:ascii="Times New Roman" w:hAnsi="Times New Roman" w:cs="Times New Roman"/>
          <w:sz w:val="28"/>
          <w:szCs w:val="28"/>
        </w:rPr>
        <w:t>. С. 32</w:t>
      </w:r>
      <w:r w:rsidR="00FC7196" w:rsidRPr="00FC7196">
        <w:rPr>
          <w:rFonts w:ascii="Times New Roman" w:eastAsia="Times New Roman" w:hAnsi="Times New Roman" w:cs="Times New Roman"/>
          <w:sz w:val="28"/>
          <w:szCs w:val="28"/>
          <w:lang w:eastAsia="ru-RU"/>
        </w:rPr>
        <w:t>–</w:t>
      </w:r>
      <w:r w:rsidRPr="00FC7196">
        <w:rPr>
          <w:rFonts w:ascii="Times New Roman" w:hAnsi="Times New Roman" w:cs="Times New Roman"/>
          <w:sz w:val="28"/>
          <w:szCs w:val="28"/>
        </w:rPr>
        <w:t xml:space="preserve">40.  </w:t>
      </w:r>
    </w:p>
    <w:p w:rsidR="00260FFE" w:rsidRDefault="00260FFE" w:rsidP="007F1ABE">
      <w:pPr>
        <w:pStyle w:val="a8"/>
        <w:numPr>
          <w:ilvl w:val="0"/>
          <w:numId w:val="14"/>
        </w:numPr>
        <w:tabs>
          <w:tab w:val="left" w:pos="0"/>
        </w:tabs>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sz w:val="28"/>
          <w:szCs w:val="28"/>
        </w:rPr>
        <w:t>Белоног О. В. Темпорально-аспектуальная характеристика пассивных конструкций в современных немецких научных текстах</w:t>
      </w:r>
      <w:r w:rsidRPr="00E052D8">
        <w:rPr>
          <w:rFonts w:ascii="Times New Roman" w:hAnsi="Times New Roman" w:cs="Times New Roman"/>
          <w:sz w:val="28"/>
          <w:szCs w:val="28"/>
          <w:shd w:val="clear" w:color="auto" w:fill="FFFFFF"/>
        </w:rPr>
        <w:t xml:space="preserve"> </w:t>
      </w:r>
      <w:r w:rsidR="00E052D8" w:rsidRPr="00E052D8">
        <w:rPr>
          <w:rFonts w:ascii="Times New Roman" w:eastAsia="Times New Roman" w:hAnsi="Times New Roman" w:cs="Times New Roman"/>
          <w:sz w:val="28"/>
          <w:szCs w:val="28"/>
          <w:lang w:eastAsia="ru-RU"/>
        </w:rPr>
        <w:t xml:space="preserve">: автореф. дис. ... канд. </w:t>
      </w:r>
      <w:r w:rsidR="00E052D8">
        <w:rPr>
          <w:rFonts w:ascii="Times New Roman" w:eastAsia="Times New Roman" w:hAnsi="Times New Roman" w:cs="Times New Roman"/>
          <w:sz w:val="28"/>
          <w:szCs w:val="28"/>
          <w:lang w:eastAsia="ru-RU"/>
        </w:rPr>
        <w:t>філ</w:t>
      </w:r>
      <w:r w:rsidR="00E052D8" w:rsidRPr="00E052D8">
        <w:rPr>
          <w:rFonts w:ascii="Times New Roman" w:eastAsia="Times New Roman" w:hAnsi="Times New Roman" w:cs="Times New Roman"/>
          <w:sz w:val="28"/>
          <w:szCs w:val="28"/>
          <w:lang w:eastAsia="ru-RU"/>
        </w:rPr>
        <w:t>. наук : 1</w:t>
      </w:r>
      <w:r w:rsidR="00E052D8">
        <w:rPr>
          <w:rFonts w:ascii="Times New Roman" w:eastAsia="Times New Roman" w:hAnsi="Times New Roman" w:cs="Times New Roman"/>
          <w:sz w:val="28"/>
          <w:szCs w:val="28"/>
          <w:lang w:eastAsia="ru-RU"/>
        </w:rPr>
        <w:t>0</w:t>
      </w:r>
      <w:r w:rsidR="00E052D8" w:rsidRPr="00E052D8">
        <w:rPr>
          <w:rFonts w:ascii="Times New Roman" w:eastAsia="Times New Roman" w:hAnsi="Times New Roman" w:cs="Times New Roman"/>
          <w:sz w:val="28"/>
          <w:szCs w:val="28"/>
          <w:lang w:eastAsia="ru-RU"/>
        </w:rPr>
        <w:t>.0</w:t>
      </w:r>
      <w:r w:rsidR="00E052D8">
        <w:rPr>
          <w:rFonts w:ascii="Times New Roman" w:eastAsia="Times New Roman" w:hAnsi="Times New Roman" w:cs="Times New Roman"/>
          <w:sz w:val="28"/>
          <w:szCs w:val="28"/>
          <w:lang w:eastAsia="ru-RU"/>
        </w:rPr>
        <w:t>2</w:t>
      </w:r>
      <w:r w:rsidR="00E052D8" w:rsidRPr="00E052D8">
        <w:rPr>
          <w:rFonts w:ascii="Times New Roman" w:eastAsia="Times New Roman" w:hAnsi="Times New Roman" w:cs="Times New Roman"/>
          <w:sz w:val="28"/>
          <w:szCs w:val="28"/>
          <w:lang w:eastAsia="ru-RU"/>
        </w:rPr>
        <w:t>.</w:t>
      </w:r>
      <w:r w:rsidR="00E052D8">
        <w:rPr>
          <w:rFonts w:ascii="Times New Roman" w:eastAsia="Times New Roman" w:hAnsi="Times New Roman" w:cs="Times New Roman"/>
          <w:sz w:val="28"/>
          <w:szCs w:val="28"/>
          <w:lang w:eastAsia="ru-RU"/>
        </w:rPr>
        <w:t>04</w:t>
      </w:r>
      <w:r w:rsidR="00E052D8" w:rsidRPr="00E052D8">
        <w:rPr>
          <w:rFonts w:ascii="Times New Roman" w:eastAsia="Times New Roman" w:hAnsi="Times New Roman" w:cs="Times New Roman"/>
          <w:sz w:val="28"/>
          <w:szCs w:val="28"/>
          <w:lang w:eastAsia="ru-RU"/>
        </w:rPr>
        <w:t>.</w:t>
      </w:r>
      <w:r w:rsidRPr="00FC7196">
        <w:rPr>
          <w:rFonts w:ascii="Times New Roman" w:hAnsi="Times New Roman" w:cs="Times New Roman"/>
          <w:sz w:val="28"/>
          <w:szCs w:val="28"/>
        </w:rPr>
        <w:t xml:space="preserve"> </w:t>
      </w:r>
      <w:r w:rsidR="0004396A" w:rsidRPr="00FC7196">
        <w:rPr>
          <w:rFonts w:ascii="Times New Roman" w:hAnsi="Times New Roman" w:cs="Times New Roman"/>
          <w:sz w:val="28"/>
          <w:szCs w:val="28"/>
          <w:shd w:val="clear" w:color="auto" w:fill="FFFFFF"/>
        </w:rPr>
        <w:t>СПб</w:t>
      </w:r>
      <w:r w:rsidRPr="00FC7196">
        <w:rPr>
          <w:rFonts w:ascii="Times New Roman" w:hAnsi="Times New Roman" w:cs="Times New Roman"/>
          <w:sz w:val="28"/>
          <w:szCs w:val="28"/>
          <w:shd w:val="clear" w:color="auto" w:fill="FFFFFF"/>
        </w:rPr>
        <w:t>, 2011. 22 c.</w:t>
      </w:r>
    </w:p>
    <w:p w:rsidR="00A9411C" w:rsidRPr="00A9411C" w:rsidRDefault="00A9411C" w:rsidP="00A9411C">
      <w:pPr>
        <w:tabs>
          <w:tab w:val="left" w:pos="0"/>
        </w:tabs>
        <w:spacing w:after="0" w:line="360" w:lineRule="auto"/>
        <w:jc w:val="both"/>
        <w:rPr>
          <w:rFonts w:ascii="Times New Roman" w:hAnsi="Times New Roman" w:cs="Times New Roman"/>
          <w:sz w:val="28"/>
          <w:szCs w:val="28"/>
        </w:rPr>
      </w:pPr>
      <w:r w:rsidRPr="0069236E">
        <w:rPr>
          <w:rFonts w:ascii="Times New Roman" w:eastAsia="Times New Roman" w:hAnsi="Times New Roman" w:cs="Times New Roman"/>
          <w:sz w:val="28"/>
          <w:szCs w:val="28"/>
          <w:lang w:val="pl-PL" w:eastAsia="ru-RU"/>
        </w:rPr>
        <w:t>URL:</w:t>
      </w:r>
      <w:r>
        <w:rPr>
          <w:rFonts w:ascii="Times New Roman" w:hAnsi="Times New Roman" w:cs="Times New Roman"/>
          <w:sz w:val="28"/>
          <w:szCs w:val="28"/>
        </w:rPr>
        <w:t xml:space="preserve"> </w:t>
      </w:r>
      <w:hyperlink r:id="rId12" w:history="1">
        <w:r w:rsidRPr="00154EC3">
          <w:rPr>
            <w:rStyle w:val="a9"/>
            <w:rFonts w:ascii="Times New Roman" w:hAnsi="Times New Roman"/>
            <w:sz w:val="28"/>
            <w:szCs w:val="28"/>
          </w:rPr>
          <w:t>http://cheloveknauka.com/temporalno-aspektualnaya-harakteristika-passivnyh-konstruktsiy-v-sovremennyh-nemetskih-nauchnyh-tekstah</w:t>
        </w:r>
      </w:hyperlink>
      <w:r>
        <w:rPr>
          <w:rFonts w:ascii="Times New Roman" w:hAnsi="Times New Roman" w:cs="Times New Roman"/>
          <w:sz w:val="28"/>
          <w:szCs w:val="28"/>
        </w:rPr>
        <w:t xml:space="preserve">. </w:t>
      </w:r>
    </w:p>
    <w:p w:rsidR="00260FFE" w:rsidRPr="00FC7196" w:rsidRDefault="00260FFE" w:rsidP="007F1ABE">
      <w:pPr>
        <w:pStyle w:val="a8"/>
        <w:numPr>
          <w:ilvl w:val="0"/>
          <w:numId w:val="14"/>
        </w:numPr>
        <w:tabs>
          <w:tab w:val="left" w:pos="0"/>
        </w:tabs>
        <w:autoSpaceDE w:val="0"/>
        <w:autoSpaceDN w:val="0"/>
        <w:adjustRightInd w:val="0"/>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sz w:val="28"/>
          <w:szCs w:val="28"/>
        </w:rPr>
        <w:t>Бернер Г. Н. Употребление страдательного залога в современном немецком</w:t>
      </w:r>
      <w:r w:rsidR="00B60A7C" w:rsidRPr="00FC7196">
        <w:rPr>
          <w:rFonts w:ascii="Times New Roman" w:hAnsi="Times New Roman" w:cs="Times New Roman"/>
          <w:sz w:val="28"/>
          <w:szCs w:val="28"/>
        </w:rPr>
        <w:t xml:space="preserve"> </w:t>
      </w:r>
      <w:r w:rsidRPr="00FC7196">
        <w:rPr>
          <w:rFonts w:ascii="Times New Roman" w:hAnsi="Times New Roman" w:cs="Times New Roman"/>
          <w:sz w:val="28"/>
          <w:szCs w:val="28"/>
        </w:rPr>
        <w:t xml:space="preserve">языке : дис. </w:t>
      </w:r>
      <w:r w:rsidR="00E052D8">
        <w:rPr>
          <w:rFonts w:ascii="Times New Roman" w:hAnsi="Times New Roman" w:cs="Times New Roman"/>
          <w:sz w:val="28"/>
          <w:szCs w:val="28"/>
        </w:rPr>
        <w:t xml:space="preserve">… </w:t>
      </w:r>
      <w:r w:rsidRPr="00FC7196">
        <w:rPr>
          <w:rFonts w:ascii="Times New Roman" w:hAnsi="Times New Roman" w:cs="Times New Roman"/>
          <w:sz w:val="28"/>
          <w:szCs w:val="28"/>
        </w:rPr>
        <w:t>канд. ф</w:t>
      </w:r>
      <w:r w:rsidR="00E052D8">
        <w:rPr>
          <w:rFonts w:ascii="Times New Roman" w:hAnsi="Times New Roman" w:cs="Times New Roman"/>
          <w:sz w:val="28"/>
          <w:szCs w:val="28"/>
        </w:rPr>
        <w:t>іл</w:t>
      </w:r>
      <w:r w:rsidRPr="00FC7196">
        <w:rPr>
          <w:rFonts w:ascii="Times New Roman" w:hAnsi="Times New Roman" w:cs="Times New Roman"/>
          <w:sz w:val="28"/>
          <w:szCs w:val="28"/>
        </w:rPr>
        <w:t xml:space="preserve">. </w:t>
      </w:r>
      <w:r w:rsidR="00E052D8" w:rsidRPr="00FC7196">
        <w:rPr>
          <w:rFonts w:ascii="Times New Roman" w:hAnsi="Times New Roman" w:cs="Times New Roman"/>
          <w:sz w:val="28"/>
          <w:szCs w:val="28"/>
        </w:rPr>
        <w:t>Н</w:t>
      </w:r>
      <w:r w:rsidRPr="00FC7196">
        <w:rPr>
          <w:rFonts w:ascii="Times New Roman" w:hAnsi="Times New Roman" w:cs="Times New Roman"/>
          <w:sz w:val="28"/>
          <w:szCs w:val="28"/>
        </w:rPr>
        <w:t>аук</w:t>
      </w:r>
      <w:r w:rsidR="00E052D8">
        <w:rPr>
          <w:rFonts w:ascii="Times New Roman" w:hAnsi="Times New Roman" w:cs="Times New Roman"/>
          <w:sz w:val="28"/>
          <w:szCs w:val="28"/>
        </w:rPr>
        <w:t xml:space="preserve"> </w:t>
      </w:r>
      <w:r w:rsidR="00E052D8" w:rsidRPr="00E052D8">
        <w:rPr>
          <w:rFonts w:ascii="Times New Roman" w:eastAsia="Times New Roman" w:hAnsi="Times New Roman" w:cs="Times New Roman"/>
          <w:sz w:val="28"/>
          <w:szCs w:val="28"/>
          <w:lang w:eastAsia="ru-RU"/>
        </w:rPr>
        <w:t>: 1</w:t>
      </w:r>
      <w:r w:rsidR="00E052D8">
        <w:rPr>
          <w:rFonts w:ascii="Times New Roman" w:eastAsia="Times New Roman" w:hAnsi="Times New Roman" w:cs="Times New Roman"/>
          <w:sz w:val="28"/>
          <w:szCs w:val="28"/>
          <w:lang w:eastAsia="ru-RU"/>
        </w:rPr>
        <w:t>0</w:t>
      </w:r>
      <w:r w:rsidR="00E052D8" w:rsidRPr="00E052D8">
        <w:rPr>
          <w:rFonts w:ascii="Times New Roman" w:eastAsia="Times New Roman" w:hAnsi="Times New Roman" w:cs="Times New Roman"/>
          <w:sz w:val="28"/>
          <w:szCs w:val="28"/>
          <w:lang w:eastAsia="ru-RU"/>
        </w:rPr>
        <w:t>.0</w:t>
      </w:r>
      <w:r w:rsidR="00E052D8">
        <w:rPr>
          <w:rFonts w:ascii="Times New Roman" w:eastAsia="Times New Roman" w:hAnsi="Times New Roman" w:cs="Times New Roman"/>
          <w:sz w:val="28"/>
          <w:szCs w:val="28"/>
          <w:lang w:eastAsia="ru-RU"/>
        </w:rPr>
        <w:t>2</w:t>
      </w:r>
      <w:r w:rsidR="00E052D8" w:rsidRPr="00E052D8">
        <w:rPr>
          <w:rFonts w:ascii="Times New Roman" w:eastAsia="Times New Roman" w:hAnsi="Times New Roman" w:cs="Times New Roman"/>
          <w:sz w:val="28"/>
          <w:szCs w:val="28"/>
          <w:lang w:eastAsia="ru-RU"/>
        </w:rPr>
        <w:t>.</w:t>
      </w:r>
      <w:r w:rsidR="00E052D8">
        <w:rPr>
          <w:rFonts w:ascii="Times New Roman" w:eastAsia="Times New Roman" w:hAnsi="Times New Roman" w:cs="Times New Roman"/>
          <w:sz w:val="28"/>
          <w:szCs w:val="28"/>
          <w:lang w:eastAsia="ru-RU"/>
        </w:rPr>
        <w:t>04.</w:t>
      </w:r>
      <w:r w:rsidRPr="00FC7196">
        <w:rPr>
          <w:rFonts w:ascii="Times New Roman" w:hAnsi="Times New Roman" w:cs="Times New Roman"/>
          <w:sz w:val="28"/>
          <w:szCs w:val="28"/>
        </w:rPr>
        <w:t xml:space="preserve"> М., 1963. 370 с.</w:t>
      </w:r>
    </w:p>
    <w:p w:rsidR="00260FFE" w:rsidRPr="00FC7196" w:rsidRDefault="00260FFE" w:rsidP="007F1ABE">
      <w:pPr>
        <w:pStyle w:val="a8"/>
        <w:numPr>
          <w:ilvl w:val="0"/>
          <w:numId w:val="14"/>
        </w:numPr>
        <w:tabs>
          <w:tab w:val="left" w:pos="0"/>
        </w:tabs>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sz w:val="28"/>
          <w:szCs w:val="28"/>
        </w:rPr>
        <w:t xml:space="preserve">Богатырева Н. А., Ноздрина Л. А. Стилистика современного немецкого </w:t>
      </w:r>
      <w:r w:rsidRPr="00E052D8">
        <w:rPr>
          <w:rFonts w:ascii="Times New Roman" w:hAnsi="Times New Roman" w:cs="Times New Roman"/>
          <w:sz w:val="28"/>
          <w:szCs w:val="28"/>
        </w:rPr>
        <w:t xml:space="preserve">языка </w:t>
      </w:r>
      <w:r w:rsidR="00E052D8" w:rsidRPr="00E052D8">
        <w:rPr>
          <w:rFonts w:ascii="Times New Roman" w:eastAsia="Times New Roman" w:hAnsi="Times New Roman" w:cs="Times New Roman"/>
          <w:sz w:val="28"/>
          <w:szCs w:val="28"/>
          <w:lang w:eastAsia="ru-RU"/>
        </w:rPr>
        <w:t>: навч. посіб.</w:t>
      </w:r>
      <w:r w:rsidR="00E052D8" w:rsidRPr="00FC7196">
        <w:rPr>
          <w:b/>
          <w:color w:val="000000"/>
          <w:sz w:val="28"/>
          <w:szCs w:val="28"/>
          <w:shd w:val="clear" w:color="auto" w:fill="FFFFFF"/>
        </w:rPr>
        <w:t xml:space="preserve"> </w:t>
      </w:r>
      <w:r w:rsidRPr="00FC7196">
        <w:rPr>
          <w:rFonts w:ascii="Times New Roman" w:hAnsi="Times New Roman" w:cs="Times New Roman"/>
          <w:sz w:val="28"/>
          <w:szCs w:val="28"/>
        </w:rPr>
        <w:t xml:space="preserve">М., 2005. – 333 с. </w:t>
      </w:r>
    </w:p>
    <w:p w:rsidR="00260FFE" w:rsidRPr="00FC7196" w:rsidRDefault="00260FFE" w:rsidP="007F1ABE">
      <w:pPr>
        <w:pStyle w:val="a5"/>
        <w:numPr>
          <w:ilvl w:val="0"/>
          <w:numId w:val="14"/>
        </w:numPr>
        <w:shd w:val="clear" w:color="auto" w:fill="FFFFFF"/>
        <w:tabs>
          <w:tab w:val="left" w:pos="0"/>
        </w:tabs>
        <w:spacing w:before="0" w:beforeAutospacing="0" w:after="0" w:afterAutospacing="0" w:line="360" w:lineRule="auto"/>
        <w:ind w:left="0" w:firstLine="142"/>
        <w:jc w:val="both"/>
        <w:rPr>
          <w:sz w:val="28"/>
          <w:szCs w:val="28"/>
        </w:rPr>
      </w:pPr>
      <w:r w:rsidRPr="00FC7196">
        <w:rPr>
          <w:sz w:val="28"/>
          <w:szCs w:val="28"/>
        </w:rPr>
        <w:t>Бондарко Л. В. К проблематике функцион</w:t>
      </w:r>
      <w:r w:rsidR="00945BBA" w:rsidRPr="00FC7196">
        <w:rPr>
          <w:sz w:val="28"/>
          <w:szCs w:val="28"/>
        </w:rPr>
        <w:t xml:space="preserve">ально-семантических категорий: </w:t>
      </w:r>
      <w:r w:rsidRPr="00FC7196">
        <w:rPr>
          <w:sz w:val="28"/>
          <w:szCs w:val="28"/>
        </w:rPr>
        <w:t>Глагольный вид и «аспектуальность» в русском языке</w:t>
      </w:r>
      <w:r w:rsidR="00BC7D65">
        <w:rPr>
          <w:sz w:val="28"/>
          <w:szCs w:val="28"/>
        </w:rPr>
        <w:t>.</w:t>
      </w:r>
      <w:r w:rsidRPr="00FC7196">
        <w:rPr>
          <w:sz w:val="28"/>
          <w:szCs w:val="28"/>
        </w:rPr>
        <w:t xml:space="preserve"> </w:t>
      </w:r>
      <w:r w:rsidRPr="00BC7D65">
        <w:rPr>
          <w:i/>
          <w:sz w:val="28"/>
          <w:szCs w:val="28"/>
        </w:rPr>
        <w:t>Вопросы языкознания</w:t>
      </w:r>
      <w:r w:rsidRPr="00FC7196">
        <w:rPr>
          <w:sz w:val="28"/>
          <w:szCs w:val="28"/>
        </w:rPr>
        <w:t xml:space="preserve">. </w:t>
      </w:r>
      <w:r w:rsidR="00E052D8">
        <w:rPr>
          <w:sz w:val="28"/>
          <w:szCs w:val="28"/>
        </w:rPr>
        <w:t xml:space="preserve">М, </w:t>
      </w:r>
      <w:r w:rsidRPr="00FC7196">
        <w:rPr>
          <w:sz w:val="28"/>
          <w:szCs w:val="28"/>
        </w:rPr>
        <w:t>1967. №2. С.18</w:t>
      </w:r>
      <w:r w:rsidR="00FC7196" w:rsidRPr="00FC7196">
        <w:rPr>
          <w:sz w:val="28"/>
          <w:szCs w:val="28"/>
          <w:lang w:eastAsia="ru-RU"/>
        </w:rPr>
        <w:t>–</w:t>
      </w:r>
      <w:r w:rsidRPr="00FC7196">
        <w:rPr>
          <w:sz w:val="28"/>
          <w:szCs w:val="28"/>
        </w:rPr>
        <w:t>31.</w:t>
      </w:r>
    </w:p>
    <w:p w:rsidR="00260FFE" w:rsidRPr="00FC7196" w:rsidRDefault="00260FFE" w:rsidP="007F1ABE">
      <w:pPr>
        <w:pStyle w:val="a5"/>
        <w:numPr>
          <w:ilvl w:val="0"/>
          <w:numId w:val="14"/>
        </w:numPr>
        <w:shd w:val="clear" w:color="auto" w:fill="FFFFFF"/>
        <w:tabs>
          <w:tab w:val="left" w:pos="0"/>
        </w:tabs>
        <w:spacing w:before="0" w:beforeAutospacing="0" w:after="0" w:afterAutospacing="0" w:line="360" w:lineRule="auto"/>
        <w:ind w:left="0" w:firstLine="142"/>
        <w:jc w:val="both"/>
        <w:rPr>
          <w:sz w:val="28"/>
          <w:szCs w:val="28"/>
        </w:rPr>
      </w:pPr>
      <w:r w:rsidRPr="00FC7196">
        <w:rPr>
          <w:sz w:val="28"/>
          <w:szCs w:val="28"/>
        </w:rPr>
        <w:t xml:space="preserve">Бондарко А. В. К теории поля в грамматике </w:t>
      </w:r>
      <w:r w:rsidR="00945BBA" w:rsidRPr="00FC7196">
        <w:rPr>
          <w:sz w:val="28"/>
          <w:szCs w:val="28"/>
        </w:rPr>
        <w:t xml:space="preserve">– </w:t>
      </w:r>
      <w:r w:rsidRPr="00FC7196">
        <w:rPr>
          <w:sz w:val="28"/>
          <w:szCs w:val="28"/>
        </w:rPr>
        <w:t>залог и залоговость</w:t>
      </w:r>
      <w:r w:rsidR="00BC7D65">
        <w:rPr>
          <w:sz w:val="28"/>
          <w:szCs w:val="28"/>
        </w:rPr>
        <w:t>.</w:t>
      </w:r>
      <w:r w:rsidR="00E052D8" w:rsidRPr="00FC7196">
        <w:rPr>
          <w:sz w:val="28"/>
          <w:szCs w:val="28"/>
        </w:rPr>
        <w:t xml:space="preserve"> </w:t>
      </w:r>
      <w:r w:rsidR="00E052D8" w:rsidRPr="00BC7D65">
        <w:rPr>
          <w:i/>
          <w:sz w:val="28"/>
          <w:szCs w:val="28"/>
        </w:rPr>
        <w:t>Вопросы языкознания</w:t>
      </w:r>
      <w:r w:rsidR="00E052D8" w:rsidRPr="00FC7196">
        <w:rPr>
          <w:sz w:val="28"/>
          <w:szCs w:val="28"/>
        </w:rPr>
        <w:t xml:space="preserve">. </w:t>
      </w:r>
      <w:r w:rsidR="00E052D8">
        <w:rPr>
          <w:sz w:val="28"/>
          <w:szCs w:val="28"/>
        </w:rPr>
        <w:t xml:space="preserve">М, </w:t>
      </w:r>
      <w:r w:rsidRPr="00FC7196">
        <w:rPr>
          <w:sz w:val="28"/>
          <w:szCs w:val="28"/>
        </w:rPr>
        <w:t>1972. №3. С.20</w:t>
      </w:r>
      <w:r w:rsidR="00FC7196" w:rsidRPr="00FC7196">
        <w:rPr>
          <w:sz w:val="28"/>
          <w:szCs w:val="28"/>
          <w:lang w:eastAsia="ru-RU"/>
        </w:rPr>
        <w:t>–</w:t>
      </w:r>
      <w:r w:rsidRPr="00FC7196">
        <w:rPr>
          <w:sz w:val="28"/>
          <w:szCs w:val="28"/>
        </w:rPr>
        <w:t>35.</w:t>
      </w:r>
    </w:p>
    <w:p w:rsidR="00260FFE" w:rsidRPr="00FC7196" w:rsidRDefault="00260FFE" w:rsidP="007F1ABE">
      <w:pPr>
        <w:pStyle w:val="a8"/>
        <w:numPr>
          <w:ilvl w:val="0"/>
          <w:numId w:val="14"/>
        </w:numPr>
        <w:tabs>
          <w:tab w:val="left" w:pos="0"/>
        </w:tabs>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sz w:val="28"/>
          <w:szCs w:val="28"/>
        </w:rPr>
        <w:t>Бондарко А. В. К определению понятия «залоговость»</w:t>
      </w:r>
      <w:r w:rsidR="00E052D8">
        <w:rPr>
          <w:rFonts w:ascii="Times New Roman" w:hAnsi="Times New Roman" w:cs="Times New Roman"/>
          <w:sz w:val="28"/>
          <w:szCs w:val="28"/>
        </w:rPr>
        <w:t xml:space="preserve"> :</w:t>
      </w:r>
      <w:r w:rsidRPr="00FC7196">
        <w:rPr>
          <w:rFonts w:ascii="Times New Roman" w:hAnsi="Times New Roman" w:cs="Times New Roman"/>
          <w:sz w:val="28"/>
          <w:szCs w:val="28"/>
        </w:rPr>
        <w:t xml:space="preserve"> </w:t>
      </w:r>
      <w:r w:rsidR="00E052D8" w:rsidRPr="00FC7196">
        <w:rPr>
          <w:rFonts w:ascii="Times New Roman" w:hAnsi="Times New Roman" w:cs="Times New Roman"/>
          <w:sz w:val="28"/>
          <w:szCs w:val="28"/>
        </w:rPr>
        <w:t>монографія</w:t>
      </w:r>
      <w:r w:rsidR="00E052D8">
        <w:rPr>
          <w:rFonts w:ascii="Times New Roman" w:hAnsi="Times New Roman" w:cs="Times New Roman"/>
          <w:sz w:val="28"/>
          <w:szCs w:val="28"/>
        </w:rPr>
        <w:t xml:space="preserve">. </w:t>
      </w:r>
      <w:r w:rsidRPr="00FC7196">
        <w:rPr>
          <w:rFonts w:ascii="Times New Roman" w:hAnsi="Times New Roman" w:cs="Times New Roman"/>
          <w:sz w:val="28"/>
          <w:szCs w:val="28"/>
        </w:rPr>
        <w:t>СПб</w:t>
      </w:r>
      <w:r w:rsidR="00E052D8">
        <w:rPr>
          <w:rFonts w:ascii="Times New Roman" w:hAnsi="Times New Roman" w:cs="Times New Roman"/>
          <w:sz w:val="28"/>
          <w:szCs w:val="28"/>
        </w:rPr>
        <w:t>, </w:t>
      </w:r>
      <w:r w:rsidRPr="00FC7196">
        <w:rPr>
          <w:rFonts w:ascii="Times New Roman" w:hAnsi="Times New Roman" w:cs="Times New Roman"/>
          <w:sz w:val="28"/>
          <w:szCs w:val="28"/>
        </w:rPr>
        <w:t>1991. С. 120–135.</w:t>
      </w:r>
    </w:p>
    <w:p w:rsidR="00260FFE" w:rsidRPr="00FC7196" w:rsidRDefault="00260FFE" w:rsidP="007F1ABE">
      <w:pPr>
        <w:pStyle w:val="a8"/>
        <w:numPr>
          <w:ilvl w:val="0"/>
          <w:numId w:val="14"/>
        </w:numPr>
        <w:tabs>
          <w:tab w:val="left" w:pos="0"/>
        </w:tabs>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sz w:val="28"/>
          <w:szCs w:val="28"/>
        </w:rPr>
        <w:lastRenderedPageBreak/>
        <w:t xml:space="preserve">Бохиева Т. В. Семантика и прагматика </w:t>
      </w:r>
      <w:r w:rsidR="0004396A" w:rsidRPr="00FC7196">
        <w:rPr>
          <w:rFonts w:ascii="Times New Roman" w:hAnsi="Times New Roman" w:cs="Times New Roman"/>
          <w:sz w:val="28"/>
          <w:szCs w:val="28"/>
        </w:rPr>
        <w:t xml:space="preserve">немецких пассивных конструкций </w:t>
      </w:r>
      <w:r w:rsidR="00E052D8" w:rsidRPr="00E052D8">
        <w:rPr>
          <w:rFonts w:ascii="Times New Roman" w:eastAsia="Times New Roman" w:hAnsi="Times New Roman" w:cs="Times New Roman"/>
          <w:sz w:val="28"/>
          <w:szCs w:val="28"/>
          <w:lang w:eastAsia="ru-RU"/>
        </w:rPr>
        <w:t xml:space="preserve">: автореф. дис. ... канд. </w:t>
      </w:r>
      <w:r w:rsidR="00E052D8">
        <w:rPr>
          <w:rFonts w:ascii="Times New Roman" w:eastAsia="Times New Roman" w:hAnsi="Times New Roman" w:cs="Times New Roman"/>
          <w:sz w:val="28"/>
          <w:szCs w:val="28"/>
          <w:lang w:eastAsia="ru-RU"/>
        </w:rPr>
        <w:t>філ</w:t>
      </w:r>
      <w:r w:rsidR="00E052D8" w:rsidRPr="00E052D8">
        <w:rPr>
          <w:rFonts w:ascii="Times New Roman" w:eastAsia="Times New Roman" w:hAnsi="Times New Roman" w:cs="Times New Roman"/>
          <w:sz w:val="28"/>
          <w:szCs w:val="28"/>
          <w:lang w:eastAsia="ru-RU"/>
        </w:rPr>
        <w:t>. наук : 1</w:t>
      </w:r>
      <w:r w:rsidR="00E052D8">
        <w:rPr>
          <w:rFonts w:ascii="Times New Roman" w:eastAsia="Times New Roman" w:hAnsi="Times New Roman" w:cs="Times New Roman"/>
          <w:sz w:val="28"/>
          <w:szCs w:val="28"/>
          <w:lang w:eastAsia="ru-RU"/>
        </w:rPr>
        <w:t>0</w:t>
      </w:r>
      <w:r w:rsidR="00E052D8" w:rsidRPr="00E052D8">
        <w:rPr>
          <w:rFonts w:ascii="Times New Roman" w:eastAsia="Times New Roman" w:hAnsi="Times New Roman" w:cs="Times New Roman"/>
          <w:sz w:val="28"/>
          <w:szCs w:val="28"/>
          <w:lang w:eastAsia="ru-RU"/>
        </w:rPr>
        <w:t>.0</w:t>
      </w:r>
      <w:r w:rsidR="00E052D8">
        <w:rPr>
          <w:rFonts w:ascii="Times New Roman" w:eastAsia="Times New Roman" w:hAnsi="Times New Roman" w:cs="Times New Roman"/>
          <w:sz w:val="28"/>
          <w:szCs w:val="28"/>
          <w:lang w:eastAsia="ru-RU"/>
        </w:rPr>
        <w:t>2</w:t>
      </w:r>
      <w:r w:rsidR="00E052D8" w:rsidRPr="00E052D8">
        <w:rPr>
          <w:rFonts w:ascii="Times New Roman" w:eastAsia="Times New Roman" w:hAnsi="Times New Roman" w:cs="Times New Roman"/>
          <w:sz w:val="28"/>
          <w:szCs w:val="28"/>
          <w:lang w:eastAsia="ru-RU"/>
        </w:rPr>
        <w:t>.</w:t>
      </w:r>
      <w:r w:rsidR="00E052D8">
        <w:rPr>
          <w:rFonts w:ascii="Times New Roman" w:eastAsia="Times New Roman" w:hAnsi="Times New Roman" w:cs="Times New Roman"/>
          <w:sz w:val="28"/>
          <w:szCs w:val="28"/>
          <w:lang w:eastAsia="ru-RU"/>
        </w:rPr>
        <w:t>04</w:t>
      </w:r>
      <w:r w:rsidR="00E052D8" w:rsidRPr="00E052D8">
        <w:rPr>
          <w:rFonts w:ascii="Times New Roman" w:eastAsia="Times New Roman" w:hAnsi="Times New Roman" w:cs="Times New Roman"/>
          <w:sz w:val="28"/>
          <w:szCs w:val="28"/>
          <w:lang w:eastAsia="ru-RU"/>
        </w:rPr>
        <w:t>.</w:t>
      </w:r>
      <w:r w:rsidRPr="00FC7196">
        <w:rPr>
          <w:rFonts w:ascii="Times New Roman" w:hAnsi="Times New Roman" w:cs="Times New Roman"/>
          <w:sz w:val="28"/>
          <w:szCs w:val="28"/>
        </w:rPr>
        <w:t xml:space="preserve"> М., 2003. 19 с. </w:t>
      </w:r>
    </w:p>
    <w:p w:rsidR="00260FFE" w:rsidRPr="00FC7196" w:rsidRDefault="00260FFE" w:rsidP="007F1ABE">
      <w:pPr>
        <w:pStyle w:val="a8"/>
        <w:numPr>
          <w:ilvl w:val="0"/>
          <w:numId w:val="14"/>
        </w:numPr>
        <w:tabs>
          <w:tab w:val="left" w:pos="0"/>
        </w:tabs>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sz w:val="28"/>
          <w:szCs w:val="28"/>
          <w:shd w:val="clear" w:color="auto" w:fill="FFFFFF"/>
        </w:rPr>
        <w:t>Букавин С. П. Проблема</w:t>
      </w:r>
      <w:r w:rsidRPr="00FC7196">
        <w:rPr>
          <w:rStyle w:val="apple-converted-space"/>
          <w:rFonts w:ascii="Times New Roman" w:hAnsi="Times New Roman" w:cs="Times New Roman"/>
          <w:sz w:val="28"/>
          <w:szCs w:val="28"/>
          <w:shd w:val="clear" w:color="auto" w:fill="FFFFFF"/>
        </w:rPr>
        <w:t> </w:t>
      </w:r>
      <w:r w:rsidRPr="00FC7196">
        <w:rPr>
          <w:rStyle w:val="hl"/>
          <w:rFonts w:ascii="Times New Roman" w:hAnsi="Times New Roman" w:cs="Times New Roman"/>
          <w:sz w:val="28"/>
          <w:szCs w:val="28"/>
        </w:rPr>
        <w:t>статива</w:t>
      </w:r>
      <w:r w:rsidRPr="00FC7196">
        <w:rPr>
          <w:rStyle w:val="apple-converted-space"/>
          <w:rFonts w:ascii="Times New Roman" w:hAnsi="Times New Roman" w:cs="Times New Roman"/>
          <w:sz w:val="28"/>
          <w:szCs w:val="28"/>
          <w:shd w:val="clear" w:color="auto" w:fill="FFFFFF"/>
        </w:rPr>
        <w:t> </w:t>
      </w:r>
      <w:r w:rsidRPr="00FC7196">
        <w:rPr>
          <w:rFonts w:ascii="Times New Roman" w:hAnsi="Times New Roman" w:cs="Times New Roman"/>
          <w:sz w:val="28"/>
          <w:szCs w:val="28"/>
          <w:shd w:val="clear" w:color="auto" w:fill="FFFFFF"/>
        </w:rPr>
        <w:t>в современном немецком языке</w:t>
      </w:r>
      <w:r w:rsidR="00E052D8">
        <w:rPr>
          <w:rFonts w:ascii="Times New Roman" w:hAnsi="Times New Roman" w:cs="Times New Roman"/>
          <w:sz w:val="28"/>
          <w:szCs w:val="28"/>
          <w:shd w:val="clear" w:color="auto" w:fill="FFFFFF"/>
        </w:rPr>
        <w:t xml:space="preserve"> </w:t>
      </w:r>
      <w:r w:rsidR="00E052D8" w:rsidRPr="00E052D8">
        <w:rPr>
          <w:rFonts w:ascii="Times New Roman" w:eastAsia="Times New Roman" w:hAnsi="Times New Roman" w:cs="Times New Roman"/>
          <w:sz w:val="28"/>
          <w:szCs w:val="28"/>
          <w:lang w:eastAsia="ru-RU"/>
        </w:rPr>
        <w:t xml:space="preserve">: автореф. дис. ... канд. </w:t>
      </w:r>
      <w:r w:rsidR="00E052D8">
        <w:rPr>
          <w:rFonts w:ascii="Times New Roman" w:eastAsia="Times New Roman" w:hAnsi="Times New Roman" w:cs="Times New Roman"/>
          <w:sz w:val="28"/>
          <w:szCs w:val="28"/>
          <w:lang w:eastAsia="ru-RU"/>
        </w:rPr>
        <w:t>філ</w:t>
      </w:r>
      <w:r w:rsidR="00E052D8" w:rsidRPr="00E052D8">
        <w:rPr>
          <w:rFonts w:ascii="Times New Roman" w:eastAsia="Times New Roman" w:hAnsi="Times New Roman" w:cs="Times New Roman"/>
          <w:sz w:val="28"/>
          <w:szCs w:val="28"/>
          <w:lang w:eastAsia="ru-RU"/>
        </w:rPr>
        <w:t>. наук : 1</w:t>
      </w:r>
      <w:r w:rsidR="00E052D8">
        <w:rPr>
          <w:rFonts w:ascii="Times New Roman" w:eastAsia="Times New Roman" w:hAnsi="Times New Roman" w:cs="Times New Roman"/>
          <w:sz w:val="28"/>
          <w:szCs w:val="28"/>
          <w:lang w:eastAsia="ru-RU"/>
        </w:rPr>
        <w:t>0</w:t>
      </w:r>
      <w:r w:rsidR="00E052D8" w:rsidRPr="00E052D8">
        <w:rPr>
          <w:rFonts w:ascii="Times New Roman" w:eastAsia="Times New Roman" w:hAnsi="Times New Roman" w:cs="Times New Roman"/>
          <w:sz w:val="28"/>
          <w:szCs w:val="28"/>
          <w:lang w:eastAsia="ru-RU"/>
        </w:rPr>
        <w:t>.0</w:t>
      </w:r>
      <w:r w:rsidR="00E052D8">
        <w:rPr>
          <w:rFonts w:ascii="Times New Roman" w:eastAsia="Times New Roman" w:hAnsi="Times New Roman" w:cs="Times New Roman"/>
          <w:sz w:val="28"/>
          <w:szCs w:val="28"/>
          <w:lang w:eastAsia="ru-RU"/>
        </w:rPr>
        <w:t>2</w:t>
      </w:r>
      <w:r w:rsidR="00E052D8" w:rsidRPr="00E052D8">
        <w:rPr>
          <w:rFonts w:ascii="Times New Roman" w:eastAsia="Times New Roman" w:hAnsi="Times New Roman" w:cs="Times New Roman"/>
          <w:sz w:val="28"/>
          <w:szCs w:val="28"/>
          <w:lang w:eastAsia="ru-RU"/>
        </w:rPr>
        <w:t>.</w:t>
      </w:r>
      <w:r w:rsidR="00E052D8">
        <w:rPr>
          <w:rFonts w:ascii="Times New Roman" w:eastAsia="Times New Roman" w:hAnsi="Times New Roman" w:cs="Times New Roman"/>
          <w:sz w:val="28"/>
          <w:szCs w:val="28"/>
          <w:lang w:eastAsia="ru-RU"/>
        </w:rPr>
        <w:t>04</w:t>
      </w:r>
      <w:r w:rsidR="00E052D8" w:rsidRPr="00E052D8">
        <w:rPr>
          <w:rFonts w:ascii="Times New Roman" w:eastAsia="Times New Roman" w:hAnsi="Times New Roman" w:cs="Times New Roman"/>
          <w:sz w:val="28"/>
          <w:szCs w:val="28"/>
          <w:lang w:eastAsia="ru-RU"/>
        </w:rPr>
        <w:t>.</w:t>
      </w:r>
      <w:r w:rsidR="00E052D8" w:rsidRPr="00FC7196">
        <w:rPr>
          <w:rFonts w:ascii="Times New Roman" w:hAnsi="Times New Roman" w:cs="Times New Roman"/>
          <w:sz w:val="28"/>
          <w:szCs w:val="28"/>
        </w:rPr>
        <w:t xml:space="preserve"> </w:t>
      </w:r>
      <w:r w:rsidRPr="00FC7196">
        <w:rPr>
          <w:rStyle w:val="hl"/>
          <w:rFonts w:ascii="Times New Roman" w:hAnsi="Times New Roman" w:cs="Times New Roman"/>
          <w:sz w:val="28"/>
          <w:szCs w:val="28"/>
        </w:rPr>
        <w:t>Льв</w:t>
      </w:r>
      <w:r w:rsidR="0004396A" w:rsidRPr="00FC7196">
        <w:rPr>
          <w:rStyle w:val="hl"/>
          <w:rFonts w:ascii="Times New Roman" w:hAnsi="Times New Roman" w:cs="Times New Roman"/>
          <w:sz w:val="28"/>
          <w:szCs w:val="28"/>
        </w:rPr>
        <w:t>і</w:t>
      </w:r>
      <w:r w:rsidRPr="00FC7196">
        <w:rPr>
          <w:rStyle w:val="hl"/>
          <w:rFonts w:ascii="Times New Roman" w:hAnsi="Times New Roman" w:cs="Times New Roman"/>
          <w:sz w:val="28"/>
          <w:szCs w:val="28"/>
        </w:rPr>
        <w:t>в</w:t>
      </w:r>
      <w:r w:rsidRPr="00FC7196">
        <w:rPr>
          <w:rFonts w:ascii="Times New Roman" w:hAnsi="Times New Roman" w:cs="Times New Roman"/>
          <w:sz w:val="28"/>
          <w:szCs w:val="28"/>
          <w:shd w:val="clear" w:color="auto" w:fill="FFFFFF"/>
        </w:rPr>
        <w:t>, 1965. 16 с.</w:t>
      </w:r>
    </w:p>
    <w:p w:rsidR="00250254" w:rsidRDefault="00260FFE" w:rsidP="007F1ABE">
      <w:pPr>
        <w:pStyle w:val="a8"/>
        <w:numPr>
          <w:ilvl w:val="0"/>
          <w:numId w:val="14"/>
        </w:numPr>
        <w:tabs>
          <w:tab w:val="left" w:pos="0"/>
        </w:tabs>
        <w:spacing w:after="0" w:line="360" w:lineRule="auto"/>
        <w:ind w:left="0" w:firstLine="142"/>
        <w:jc w:val="both"/>
        <w:rPr>
          <w:rFonts w:ascii="Times New Roman" w:hAnsi="Times New Roman" w:cs="Times New Roman"/>
          <w:color w:val="000000"/>
          <w:sz w:val="28"/>
          <w:szCs w:val="28"/>
        </w:rPr>
      </w:pPr>
      <w:r w:rsidRPr="00FC7196">
        <w:rPr>
          <w:rFonts w:ascii="Times New Roman" w:hAnsi="Times New Roman" w:cs="Times New Roman"/>
          <w:sz w:val="28"/>
          <w:szCs w:val="28"/>
        </w:rPr>
        <w:t xml:space="preserve">Габдуллин С. С. Функционально-семантическое поле залоговости в немецком и русском языках </w:t>
      </w:r>
      <w:r w:rsidR="00E052D8" w:rsidRPr="00E052D8">
        <w:rPr>
          <w:rFonts w:ascii="Times New Roman" w:eastAsia="Times New Roman" w:hAnsi="Times New Roman" w:cs="Times New Roman"/>
          <w:sz w:val="28"/>
          <w:szCs w:val="28"/>
          <w:lang w:eastAsia="ru-RU"/>
        </w:rPr>
        <w:t xml:space="preserve">: автореф. дис. ... канд. </w:t>
      </w:r>
      <w:r w:rsidR="00E052D8">
        <w:rPr>
          <w:rFonts w:ascii="Times New Roman" w:eastAsia="Times New Roman" w:hAnsi="Times New Roman" w:cs="Times New Roman"/>
          <w:sz w:val="28"/>
          <w:szCs w:val="28"/>
          <w:lang w:eastAsia="ru-RU"/>
        </w:rPr>
        <w:t>філ</w:t>
      </w:r>
      <w:r w:rsidR="00E052D8" w:rsidRPr="00E052D8">
        <w:rPr>
          <w:rFonts w:ascii="Times New Roman" w:eastAsia="Times New Roman" w:hAnsi="Times New Roman" w:cs="Times New Roman"/>
          <w:sz w:val="28"/>
          <w:szCs w:val="28"/>
          <w:lang w:eastAsia="ru-RU"/>
        </w:rPr>
        <w:t>. наук : 1</w:t>
      </w:r>
      <w:r w:rsidR="00E052D8">
        <w:rPr>
          <w:rFonts w:ascii="Times New Roman" w:eastAsia="Times New Roman" w:hAnsi="Times New Roman" w:cs="Times New Roman"/>
          <w:sz w:val="28"/>
          <w:szCs w:val="28"/>
          <w:lang w:eastAsia="ru-RU"/>
        </w:rPr>
        <w:t>0</w:t>
      </w:r>
      <w:r w:rsidR="00E052D8" w:rsidRPr="00E052D8">
        <w:rPr>
          <w:rFonts w:ascii="Times New Roman" w:eastAsia="Times New Roman" w:hAnsi="Times New Roman" w:cs="Times New Roman"/>
          <w:sz w:val="28"/>
          <w:szCs w:val="28"/>
          <w:lang w:eastAsia="ru-RU"/>
        </w:rPr>
        <w:t>.0</w:t>
      </w:r>
      <w:r w:rsidR="00E052D8">
        <w:rPr>
          <w:rFonts w:ascii="Times New Roman" w:eastAsia="Times New Roman" w:hAnsi="Times New Roman" w:cs="Times New Roman"/>
          <w:sz w:val="28"/>
          <w:szCs w:val="28"/>
          <w:lang w:eastAsia="ru-RU"/>
        </w:rPr>
        <w:t>2</w:t>
      </w:r>
      <w:r w:rsidR="00E052D8" w:rsidRPr="00E052D8">
        <w:rPr>
          <w:rFonts w:ascii="Times New Roman" w:eastAsia="Times New Roman" w:hAnsi="Times New Roman" w:cs="Times New Roman"/>
          <w:sz w:val="28"/>
          <w:szCs w:val="28"/>
          <w:lang w:eastAsia="ru-RU"/>
        </w:rPr>
        <w:t>.</w:t>
      </w:r>
      <w:r w:rsidR="00E052D8">
        <w:rPr>
          <w:rFonts w:ascii="Times New Roman" w:eastAsia="Times New Roman" w:hAnsi="Times New Roman" w:cs="Times New Roman"/>
          <w:sz w:val="28"/>
          <w:szCs w:val="28"/>
          <w:lang w:eastAsia="ru-RU"/>
        </w:rPr>
        <w:t>04</w:t>
      </w:r>
      <w:r w:rsidR="00E052D8" w:rsidRPr="00E052D8">
        <w:rPr>
          <w:rFonts w:ascii="Times New Roman" w:eastAsia="Times New Roman" w:hAnsi="Times New Roman" w:cs="Times New Roman"/>
          <w:sz w:val="28"/>
          <w:szCs w:val="28"/>
          <w:lang w:eastAsia="ru-RU"/>
        </w:rPr>
        <w:t>.</w:t>
      </w:r>
      <w:r w:rsidRPr="00FC7196">
        <w:rPr>
          <w:rFonts w:ascii="Times New Roman" w:hAnsi="Times New Roman" w:cs="Times New Roman"/>
          <w:sz w:val="28"/>
          <w:szCs w:val="28"/>
        </w:rPr>
        <w:t xml:space="preserve"> Уфа, 2006. 220 с.</w:t>
      </w:r>
      <w:r w:rsidR="00250254" w:rsidRPr="00FC7196">
        <w:rPr>
          <w:rFonts w:ascii="Times New Roman" w:hAnsi="Times New Roman" w:cs="Times New Roman"/>
          <w:sz w:val="28"/>
          <w:szCs w:val="28"/>
        </w:rPr>
        <w:t xml:space="preserve"> </w:t>
      </w:r>
    </w:p>
    <w:p w:rsidR="006312CF" w:rsidRPr="006312CF" w:rsidRDefault="006312CF" w:rsidP="006312CF">
      <w:pPr>
        <w:tabs>
          <w:tab w:val="left" w:pos="0"/>
        </w:tabs>
        <w:spacing w:after="0" w:line="360" w:lineRule="auto"/>
        <w:jc w:val="both"/>
        <w:rPr>
          <w:rFonts w:ascii="Times New Roman" w:hAnsi="Times New Roman" w:cs="Times New Roman"/>
          <w:color w:val="000000"/>
          <w:sz w:val="28"/>
          <w:szCs w:val="28"/>
        </w:rPr>
      </w:pPr>
      <w:r w:rsidRPr="0069236E">
        <w:rPr>
          <w:rFonts w:ascii="Times New Roman" w:eastAsia="Times New Roman" w:hAnsi="Times New Roman" w:cs="Times New Roman"/>
          <w:sz w:val="28"/>
          <w:szCs w:val="28"/>
          <w:lang w:val="pl-PL" w:eastAsia="ru-RU"/>
        </w:rPr>
        <w:t>URL:</w:t>
      </w:r>
      <w:r>
        <w:rPr>
          <w:rFonts w:ascii="Times New Roman" w:hAnsi="Times New Roman" w:cs="Times New Roman"/>
          <w:color w:val="000000"/>
          <w:sz w:val="28"/>
          <w:szCs w:val="28"/>
        </w:rPr>
        <w:t xml:space="preserve"> </w:t>
      </w:r>
      <w:hyperlink r:id="rId13" w:history="1">
        <w:r w:rsidRPr="00154EC3">
          <w:rPr>
            <w:rStyle w:val="a9"/>
            <w:rFonts w:ascii="Times New Roman" w:hAnsi="Times New Roman"/>
            <w:sz w:val="28"/>
            <w:szCs w:val="28"/>
          </w:rPr>
          <w:t>http://cheloveknauka.com/funktsionalno-semanticheskoe-pole-zalogovosti-v-nemetskom-i-russkom-yazykah</w:t>
        </w:r>
      </w:hyperlink>
      <w:r>
        <w:rPr>
          <w:rFonts w:ascii="Times New Roman" w:hAnsi="Times New Roman" w:cs="Times New Roman"/>
          <w:color w:val="000000"/>
          <w:sz w:val="28"/>
          <w:szCs w:val="28"/>
        </w:rPr>
        <w:t xml:space="preserve">. </w:t>
      </w:r>
    </w:p>
    <w:p w:rsidR="00250254" w:rsidRPr="00FC7196" w:rsidRDefault="00250254" w:rsidP="007F1ABE">
      <w:pPr>
        <w:pStyle w:val="a8"/>
        <w:numPr>
          <w:ilvl w:val="0"/>
          <w:numId w:val="14"/>
        </w:numPr>
        <w:tabs>
          <w:tab w:val="left" w:pos="0"/>
        </w:tabs>
        <w:spacing w:after="0" w:line="360" w:lineRule="auto"/>
        <w:ind w:left="0" w:firstLine="142"/>
        <w:jc w:val="both"/>
        <w:rPr>
          <w:rFonts w:ascii="Times New Roman" w:hAnsi="Times New Roman" w:cs="Times New Roman"/>
          <w:color w:val="000000"/>
          <w:sz w:val="28"/>
          <w:szCs w:val="28"/>
        </w:rPr>
      </w:pPr>
      <w:r w:rsidRPr="00FC7196">
        <w:rPr>
          <w:rFonts w:ascii="Times New Roman" w:hAnsi="Times New Roman" w:cs="Times New Roman"/>
          <w:color w:val="000000"/>
          <w:sz w:val="28"/>
          <w:szCs w:val="28"/>
        </w:rPr>
        <w:t>Гречко В. К. О семантике пассивных конструкций (на материале немецкой научной речи</w:t>
      </w:r>
      <w:r w:rsidRPr="00E052D8">
        <w:rPr>
          <w:rFonts w:ascii="Times New Roman" w:hAnsi="Times New Roman" w:cs="Times New Roman"/>
          <w:color w:val="000000"/>
          <w:sz w:val="28"/>
          <w:szCs w:val="28"/>
        </w:rPr>
        <w:t>)</w:t>
      </w:r>
      <w:r w:rsidR="00BC7D65">
        <w:rPr>
          <w:rFonts w:ascii="Times New Roman" w:hAnsi="Times New Roman" w:cs="Times New Roman"/>
          <w:sz w:val="28"/>
          <w:szCs w:val="28"/>
        </w:rPr>
        <w:t xml:space="preserve">. </w:t>
      </w:r>
      <w:r w:rsidRPr="00BC7D65">
        <w:rPr>
          <w:rFonts w:ascii="Times New Roman" w:hAnsi="Times New Roman" w:cs="Times New Roman"/>
          <w:i/>
          <w:color w:val="000000"/>
          <w:sz w:val="28"/>
          <w:szCs w:val="28"/>
        </w:rPr>
        <w:t>Вопросы языкознания</w:t>
      </w:r>
      <w:r w:rsidRPr="00FC7196">
        <w:rPr>
          <w:rFonts w:ascii="Times New Roman" w:hAnsi="Times New Roman" w:cs="Times New Roman"/>
          <w:color w:val="000000"/>
          <w:sz w:val="28"/>
          <w:szCs w:val="28"/>
        </w:rPr>
        <w:t>.</w:t>
      </w:r>
      <w:r w:rsidR="0004396A" w:rsidRPr="00FC7196">
        <w:rPr>
          <w:rFonts w:ascii="Times New Roman" w:hAnsi="Times New Roman" w:cs="Times New Roman"/>
          <w:color w:val="000000"/>
          <w:sz w:val="28"/>
          <w:szCs w:val="28"/>
        </w:rPr>
        <w:t xml:space="preserve"> </w:t>
      </w:r>
      <w:r w:rsidR="00E052D8">
        <w:rPr>
          <w:rFonts w:ascii="Times New Roman" w:hAnsi="Times New Roman" w:cs="Times New Roman"/>
          <w:sz w:val="28"/>
          <w:szCs w:val="28"/>
        </w:rPr>
        <w:t>М, </w:t>
      </w:r>
      <w:r w:rsidRPr="00FC7196">
        <w:rPr>
          <w:rFonts w:ascii="Times New Roman" w:hAnsi="Times New Roman" w:cs="Times New Roman"/>
          <w:color w:val="000000"/>
          <w:sz w:val="28"/>
          <w:szCs w:val="28"/>
        </w:rPr>
        <w:t>1984. №4. С. 76</w:t>
      </w:r>
      <w:r w:rsidR="00FC7196" w:rsidRPr="00FC7196">
        <w:rPr>
          <w:rFonts w:ascii="Times New Roman" w:eastAsia="Times New Roman" w:hAnsi="Times New Roman" w:cs="Times New Roman"/>
          <w:sz w:val="28"/>
          <w:szCs w:val="28"/>
          <w:lang w:eastAsia="ru-RU"/>
        </w:rPr>
        <w:t>–</w:t>
      </w:r>
      <w:r w:rsidRPr="00FC7196">
        <w:rPr>
          <w:rFonts w:ascii="Times New Roman" w:hAnsi="Times New Roman" w:cs="Times New Roman"/>
          <w:color w:val="000000"/>
          <w:sz w:val="28"/>
          <w:szCs w:val="28"/>
        </w:rPr>
        <w:t>83.</w:t>
      </w:r>
    </w:p>
    <w:p w:rsidR="00250254" w:rsidRPr="00FC7196" w:rsidRDefault="00250254" w:rsidP="007F1ABE">
      <w:pPr>
        <w:pStyle w:val="a8"/>
        <w:numPr>
          <w:ilvl w:val="0"/>
          <w:numId w:val="14"/>
        </w:numPr>
        <w:tabs>
          <w:tab w:val="left" w:pos="0"/>
        </w:tabs>
        <w:spacing w:after="0" w:line="360" w:lineRule="auto"/>
        <w:ind w:left="0" w:firstLine="142"/>
        <w:jc w:val="both"/>
        <w:rPr>
          <w:rFonts w:ascii="Times New Roman" w:hAnsi="Times New Roman" w:cs="Times New Roman"/>
          <w:color w:val="000000"/>
          <w:sz w:val="28"/>
          <w:szCs w:val="28"/>
        </w:rPr>
      </w:pPr>
      <w:r w:rsidRPr="00FC7196">
        <w:rPr>
          <w:rFonts w:ascii="Times New Roman" w:hAnsi="Times New Roman" w:cs="Times New Roman"/>
          <w:color w:val="000000"/>
          <w:sz w:val="28"/>
          <w:szCs w:val="28"/>
        </w:rPr>
        <w:t>Гречко В. К. Синтаксис немецкой научной речи (элементарное предложение)</w:t>
      </w:r>
      <w:r w:rsidR="00303132" w:rsidRPr="00303132">
        <w:rPr>
          <w:rFonts w:ascii="Times New Roman" w:hAnsi="Times New Roman" w:cs="Times New Roman"/>
          <w:sz w:val="28"/>
          <w:szCs w:val="28"/>
        </w:rPr>
        <w:t xml:space="preserve"> </w:t>
      </w:r>
      <w:r w:rsidR="00303132" w:rsidRPr="00E052D8">
        <w:rPr>
          <w:rFonts w:ascii="Times New Roman" w:hAnsi="Times New Roman" w:cs="Times New Roman"/>
          <w:sz w:val="28"/>
          <w:szCs w:val="28"/>
        </w:rPr>
        <w:t>: монографія</w:t>
      </w:r>
      <w:r w:rsidR="00303132">
        <w:rPr>
          <w:rFonts w:ascii="Times New Roman" w:hAnsi="Times New Roman" w:cs="Times New Roman"/>
          <w:color w:val="000000"/>
          <w:sz w:val="28"/>
          <w:szCs w:val="28"/>
        </w:rPr>
        <w:t>.</w:t>
      </w:r>
      <w:r w:rsidRPr="00FC7196">
        <w:rPr>
          <w:rFonts w:ascii="Times New Roman" w:hAnsi="Times New Roman" w:cs="Times New Roman"/>
          <w:color w:val="000000"/>
          <w:sz w:val="28"/>
          <w:szCs w:val="28"/>
        </w:rPr>
        <w:t xml:space="preserve"> </w:t>
      </w:r>
      <w:r w:rsidR="00303132">
        <w:rPr>
          <w:rFonts w:ascii="Times New Roman" w:hAnsi="Times New Roman" w:cs="Times New Roman"/>
          <w:color w:val="000000"/>
          <w:sz w:val="28"/>
          <w:szCs w:val="28"/>
        </w:rPr>
        <w:t xml:space="preserve">СПб </w:t>
      </w:r>
      <w:r w:rsidRPr="00FC7196">
        <w:rPr>
          <w:rFonts w:ascii="Times New Roman" w:hAnsi="Times New Roman" w:cs="Times New Roman"/>
          <w:color w:val="000000"/>
          <w:sz w:val="28"/>
          <w:szCs w:val="28"/>
        </w:rPr>
        <w:t xml:space="preserve">: ЛГУ, 1985. </w:t>
      </w:r>
      <w:r w:rsidR="0004396A" w:rsidRPr="00FC7196">
        <w:rPr>
          <w:rFonts w:ascii="Times New Roman" w:hAnsi="Times New Roman" w:cs="Times New Roman"/>
          <w:sz w:val="28"/>
          <w:szCs w:val="28"/>
        </w:rPr>
        <w:t>–</w:t>
      </w:r>
      <w:r w:rsidRPr="00FC7196">
        <w:rPr>
          <w:rFonts w:ascii="Times New Roman" w:hAnsi="Times New Roman" w:cs="Times New Roman"/>
          <w:color w:val="000000"/>
          <w:sz w:val="28"/>
          <w:szCs w:val="28"/>
        </w:rPr>
        <w:t>164 с.</w:t>
      </w:r>
    </w:p>
    <w:p w:rsidR="00250254" w:rsidRPr="00FC7196" w:rsidRDefault="00250254" w:rsidP="007F1ABE">
      <w:pPr>
        <w:pStyle w:val="a8"/>
        <w:numPr>
          <w:ilvl w:val="0"/>
          <w:numId w:val="22"/>
        </w:numPr>
        <w:shd w:val="clear" w:color="auto" w:fill="FFFFFF"/>
        <w:tabs>
          <w:tab w:val="left" w:pos="0"/>
        </w:tabs>
        <w:spacing w:after="0" w:line="360" w:lineRule="auto"/>
        <w:ind w:left="0" w:firstLine="142"/>
        <w:contextualSpacing w:val="0"/>
        <w:jc w:val="both"/>
        <w:rPr>
          <w:rFonts w:ascii="Times New Roman" w:eastAsia="Times New Roman" w:hAnsi="Times New Roman" w:cs="Times New Roman"/>
          <w:vanish/>
          <w:sz w:val="28"/>
          <w:szCs w:val="28"/>
        </w:rPr>
      </w:pPr>
    </w:p>
    <w:p w:rsidR="00250254" w:rsidRPr="00FC7196" w:rsidRDefault="00250254" w:rsidP="007F1ABE">
      <w:pPr>
        <w:pStyle w:val="a8"/>
        <w:numPr>
          <w:ilvl w:val="0"/>
          <w:numId w:val="22"/>
        </w:numPr>
        <w:shd w:val="clear" w:color="auto" w:fill="FFFFFF"/>
        <w:tabs>
          <w:tab w:val="left" w:pos="0"/>
        </w:tabs>
        <w:spacing w:after="0" w:line="360" w:lineRule="auto"/>
        <w:ind w:left="0" w:firstLine="142"/>
        <w:contextualSpacing w:val="0"/>
        <w:jc w:val="both"/>
        <w:rPr>
          <w:rFonts w:ascii="Times New Roman" w:eastAsia="Times New Roman" w:hAnsi="Times New Roman" w:cs="Times New Roman"/>
          <w:vanish/>
          <w:sz w:val="28"/>
          <w:szCs w:val="28"/>
        </w:rPr>
      </w:pPr>
    </w:p>
    <w:p w:rsidR="00250254" w:rsidRPr="00FC7196" w:rsidRDefault="00250254" w:rsidP="007F1ABE">
      <w:pPr>
        <w:pStyle w:val="a8"/>
        <w:numPr>
          <w:ilvl w:val="0"/>
          <w:numId w:val="22"/>
        </w:numPr>
        <w:shd w:val="clear" w:color="auto" w:fill="FFFFFF"/>
        <w:tabs>
          <w:tab w:val="left" w:pos="0"/>
        </w:tabs>
        <w:spacing w:after="0" w:line="360" w:lineRule="auto"/>
        <w:ind w:left="0" w:firstLine="142"/>
        <w:contextualSpacing w:val="0"/>
        <w:jc w:val="both"/>
        <w:rPr>
          <w:rFonts w:ascii="Times New Roman" w:eastAsia="Times New Roman" w:hAnsi="Times New Roman" w:cs="Times New Roman"/>
          <w:vanish/>
          <w:sz w:val="28"/>
          <w:szCs w:val="28"/>
        </w:rPr>
      </w:pPr>
    </w:p>
    <w:p w:rsidR="00250254" w:rsidRPr="00FC7196" w:rsidRDefault="00250254" w:rsidP="007F1ABE">
      <w:pPr>
        <w:pStyle w:val="a8"/>
        <w:numPr>
          <w:ilvl w:val="0"/>
          <w:numId w:val="22"/>
        </w:numPr>
        <w:shd w:val="clear" w:color="auto" w:fill="FFFFFF"/>
        <w:tabs>
          <w:tab w:val="left" w:pos="0"/>
        </w:tabs>
        <w:spacing w:after="0" w:line="360" w:lineRule="auto"/>
        <w:ind w:left="0" w:firstLine="142"/>
        <w:contextualSpacing w:val="0"/>
        <w:jc w:val="both"/>
        <w:rPr>
          <w:rFonts w:ascii="Times New Roman" w:eastAsia="Times New Roman" w:hAnsi="Times New Roman" w:cs="Times New Roman"/>
          <w:vanish/>
          <w:sz w:val="28"/>
          <w:szCs w:val="28"/>
        </w:rPr>
      </w:pPr>
    </w:p>
    <w:p w:rsidR="00250254" w:rsidRPr="00FC7196" w:rsidRDefault="00250254" w:rsidP="007F1ABE">
      <w:pPr>
        <w:pStyle w:val="a8"/>
        <w:numPr>
          <w:ilvl w:val="0"/>
          <w:numId w:val="22"/>
        </w:numPr>
        <w:shd w:val="clear" w:color="auto" w:fill="FFFFFF"/>
        <w:tabs>
          <w:tab w:val="left" w:pos="0"/>
        </w:tabs>
        <w:spacing w:after="0" w:line="360" w:lineRule="auto"/>
        <w:ind w:left="0" w:firstLine="142"/>
        <w:contextualSpacing w:val="0"/>
        <w:jc w:val="both"/>
        <w:rPr>
          <w:rFonts w:ascii="Times New Roman" w:eastAsia="Times New Roman" w:hAnsi="Times New Roman" w:cs="Times New Roman"/>
          <w:vanish/>
          <w:sz w:val="28"/>
          <w:szCs w:val="28"/>
        </w:rPr>
      </w:pPr>
    </w:p>
    <w:p w:rsidR="00250254" w:rsidRPr="00FC7196" w:rsidRDefault="00250254" w:rsidP="007F1ABE">
      <w:pPr>
        <w:pStyle w:val="a8"/>
        <w:numPr>
          <w:ilvl w:val="0"/>
          <w:numId w:val="22"/>
        </w:numPr>
        <w:shd w:val="clear" w:color="auto" w:fill="FFFFFF"/>
        <w:tabs>
          <w:tab w:val="left" w:pos="0"/>
        </w:tabs>
        <w:spacing w:after="0" w:line="360" w:lineRule="auto"/>
        <w:ind w:left="0" w:firstLine="142"/>
        <w:contextualSpacing w:val="0"/>
        <w:jc w:val="both"/>
        <w:rPr>
          <w:rFonts w:ascii="Times New Roman" w:eastAsia="Times New Roman" w:hAnsi="Times New Roman" w:cs="Times New Roman"/>
          <w:vanish/>
          <w:sz w:val="28"/>
          <w:szCs w:val="28"/>
        </w:rPr>
      </w:pPr>
    </w:p>
    <w:p w:rsidR="00250254" w:rsidRPr="00FC7196" w:rsidRDefault="00250254" w:rsidP="007F1ABE">
      <w:pPr>
        <w:pStyle w:val="a8"/>
        <w:numPr>
          <w:ilvl w:val="0"/>
          <w:numId w:val="22"/>
        </w:numPr>
        <w:shd w:val="clear" w:color="auto" w:fill="FFFFFF"/>
        <w:tabs>
          <w:tab w:val="left" w:pos="0"/>
        </w:tabs>
        <w:spacing w:after="0" w:line="360" w:lineRule="auto"/>
        <w:ind w:left="0" w:firstLine="142"/>
        <w:contextualSpacing w:val="0"/>
        <w:jc w:val="both"/>
        <w:rPr>
          <w:rFonts w:ascii="Times New Roman" w:eastAsia="Times New Roman" w:hAnsi="Times New Roman" w:cs="Times New Roman"/>
          <w:vanish/>
          <w:sz w:val="28"/>
          <w:szCs w:val="28"/>
        </w:rPr>
      </w:pPr>
    </w:p>
    <w:p w:rsidR="00250254" w:rsidRPr="00FC7196" w:rsidRDefault="00250254" w:rsidP="007F1ABE">
      <w:pPr>
        <w:pStyle w:val="a8"/>
        <w:numPr>
          <w:ilvl w:val="0"/>
          <w:numId w:val="22"/>
        </w:numPr>
        <w:shd w:val="clear" w:color="auto" w:fill="FFFFFF"/>
        <w:tabs>
          <w:tab w:val="left" w:pos="0"/>
        </w:tabs>
        <w:spacing w:after="0" w:line="360" w:lineRule="auto"/>
        <w:ind w:left="0" w:firstLine="142"/>
        <w:contextualSpacing w:val="0"/>
        <w:jc w:val="both"/>
        <w:rPr>
          <w:rFonts w:ascii="Times New Roman" w:eastAsia="Times New Roman" w:hAnsi="Times New Roman" w:cs="Times New Roman"/>
          <w:vanish/>
          <w:sz w:val="28"/>
          <w:szCs w:val="28"/>
        </w:rPr>
      </w:pPr>
    </w:p>
    <w:p w:rsidR="00250254" w:rsidRPr="00FC7196" w:rsidRDefault="00250254" w:rsidP="007F1ABE">
      <w:pPr>
        <w:pStyle w:val="a8"/>
        <w:numPr>
          <w:ilvl w:val="0"/>
          <w:numId w:val="22"/>
        </w:numPr>
        <w:shd w:val="clear" w:color="auto" w:fill="FFFFFF"/>
        <w:tabs>
          <w:tab w:val="left" w:pos="0"/>
        </w:tabs>
        <w:spacing w:after="0" w:line="360" w:lineRule="auto"/>
        <w:ind w:left="0" w:firstLine="142"/>
        <w:contextualSpacing w:val="0"/>
        <w:jc w:val="both"/>
        <w:rPr>
          <w:rFonts w:ascii="Times New Roman" w:eastAsia="Times New Roman" w:hAnsi="Times New Roman" w:cs="Times New Roman"/>
          <w:vanish/>
          <w:sz w:val="28"/>
          <w:szCs w:val="28"/>
        </w:rPr>
      </w:pPr>
    </w:p>
    <w:p w:rsidR="00250254" w:rsidRPr="00FC7196" w:rsidRDefault="00250254" w:rsidP="007F1ABE">
      <w:pPr>
        <w:pStyle w:val="a8"/>
        <w:numPr>
          <w:ilvl w:val="0"/>
          <w:numId w:val="22"/>
        </w:numPr>
        <w:shd w:val="clear" w:color="auto" w:fill="FFFFFF"/>
        <w:tabs>
          <w:tab w:val="left" w:pos="0"/>
        </w:tabs>
        <w:spacing w:after="0" w:line="360" w:lineRule="auto"/>
        <w:ind w:left="0" w:firstLine="142"/>
        <w:contextualSpacing w:val="0"/>
        <w:jc w:val="both"/>
        <w:rPr>
          <w:rFonts w:ascii="Times New Roman" w:eastAsia="Times New Roman" w:hAnsi="Times New Roman" w:cs="Times New Roman"/>
          <w:vanish/>
          <w:sz w:val="28"/>
          <w:szCs w:val="28"/>
        </w:rPr>
      </w:pPr>
    </w:p>
    <w:p w:rsidR="00250254" w:rsidRPr="00FC7196" w:rsidRDefault="00250254" w:rsidP="007F1ABE">
      <w:pPr>
        <w:pStyle w:val="a8"/>
        <w:numPr>
          <w:ilvl w:val="0"/>
          <w:numId w:val="22"/>
        </w:numPr>
        <w:shd w:val="clear" w:color="auto" w:fill="FFFFFF"/>
        <w:tabs>
          <w:tab w:val="left" w:pos="0"/>
        </w:tabs>
        <w:spacing w:after="0" w:line="360" w:lineRule="auto"/>
        <w:ind w:left="0" w:firstLine="142"/>
        <w:contextualSpacing w:val="0"/>
        <w:jc w:val="both"/>
        <w:rPr>
          <w:rFonts w:ascii="Times New Roman" w:eastAsia="Times New Roman" w:hAnsi="Times New Roman" w:cs="Times New Roman"/>
          <w:vanish/>
          <w:sz w:val="28"/>
          <w:szCs w:val="28"/>
        </w:rPr>
      </w:pPr>
    </w:p>
    <w:p w:rsidR="00250254" w:rsidRPr="00FC7196" w:rsidRDefault="00250254" w:rsidP="007F1ABE">
      <w:pPr>
        <w:pStyle w:val="a8"/>
        <w:numPr>
          <w:ilvl w:val="0"/>
          <w:numId w:val="22"/>
        </w:numPr>
        <w:shd w:val="clear" w:color="auto" w:fill="FFFFFF"/>
        <w:tabs>
          <w:tab w:val="left" w:pos="0"/>
        </w:tabs>
        <w:spacing w:after="0" w:line="360" w:lineRule="auto"/>
        <w:ind w:left="0" w:firstLine="142"/>
        <w:contextualSpacing w:val="0"/>
        <w:jc w:val="both"/>
        <w:rPr>
          <w:rFonts w:ascii="Times New Roman" w:eastAsia="Times New Roman" w:hAnsi="Times New Roman" w:cs="Times New Roman"/>
          <w:vanish/>
          <w:sz w:val="28"/>
          <w:szCs w:val="28"/>
        </w:rPr>
      </w:pPr>
    </w:p>
    <w:p w:rsidR="00250254" w:rsidRPr="00FC7196" w:rsidRDefault="00250254" w:rsidP="007F1ABE">
      <w:pPr>
        <w:pStyle w:val="a8"/>
        <w:numPr>
          <w:ilvl w:val="0"/>
          <w:numId w:val="22"/>
        </w:numPr>
        <w:shd w:val="clear" w:color="auto" w:fill="FFFFFF"/>
        <w:tabs>
          <w:tab w:val="left" w:pos="0"/>
        </w:tabs>
        <w:spacing w:after="0" w:line="360" w:lineRule="auto"/>
        <w:ind w:left="0" w:firstLine="142"/>
        <w:contextualSpacing w:val="0"/>
        <w:jc w:val="both"/>
        <w:rPr>
          <w:rFonts w:ascii="Times New Roman" w:eastAsia="Times New Roman" w:hAnsi="Times New Roman" w:cs="Times New Roman"/>
          <w:vanish/>
          <w:sz w:val="28"/>
          <w:szCs w:val="28"/>
        </w:rPr>
      </w:pPr>
    </w:p>
    <w:p w:rsidR="00250254" w:rsidRPr="00FC7196" w:rsidRDefault="00250254" w:rsidP="007F1ABE">
      <w:pPr>
        <w:pStyle w:val="a8"/>
        <w:numPr>
          <w:ilvl w:val="0"/>
          <w:numId w:val="22"/>
        </w:numPr>
        <w:shd w:val="clear" w:color="auto" w:fill="FFFFFF"/>
        <w:tabs>
          <w:tab w:val="left" w:pos="0"/>
        </w:tabs>
        <w:spacing w:after="0" w:line="360" w:lineRule="auto"/>
        <w:ind w:left="0" w:firstLine="142"/>
        <w:contextualSpacing w:val="0"/>
        <w:jc w:val="both"/>
        <w:rPr>
          <w:rFonts w:ascii="Times New Roman" w:eastAsia="Times New Roman" w:hAnsi="Times New Roman" w:cs="Times New Roman"/>
          <w:vanish/>
          <w:sz w:val="28"/>
          <w:szCs w:val="28"/>
        </w:rPr>
      </w:pPr>
    </w:p>
    <w:p w:rsidR="00260FFE" w:rsidRPr="00FC7196" w:rsidRDefault="00260FFE" w:rsidP="007F1ABE">
      <w:pPr>
        <w:pStyle w:val="a8"/>
        <w:numPr>
          <w:ilvl w:val="0"/>
          <w:numId w:val="22"/>
        </w:numPr>
        <w:tabs>
          <w:tab w:val="left" w:pos="0"/>
        </w:tabs>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sz w:val="28"/>
          <w:szCs w:val="28"/>
        </w:rPr>
        <w:t>Гухман М. М. Развитие залоговых противопоставлений в германских языках. Опыт историко-типологического исследования родственных языков</w:t>
      </w:r>
      <w:r w:rsidR="00303132">
        <w:rPr>
          <w:rFonts w:ascii="Times New Roman" w:hAnsi="Times New Roman" w:cs="Times New Roman"/>
          <w:sz w:val="28"/>
          <w:szCs w:val="28"/>
        </w:rPr>
        <w:t xml:space="preserve"> </w:t>
      </w:r>
      <w:r w:rsidR="00303132" w:rsidRPr="00E052D8">
        <w:rPr>
          <w:rFonts w:ascii="Times New Roman" w:hAnsi="Times New Roman" w:cs="Times New Roman"/>
          <w:sz w:val="28"/>
          <w:szCs w:val="28"/>
        </w:rPr>
        <w:t>: монографія</w:t>
      </w:r>
      <w:r w:rsidR="00303132">
        <w:rPr>
          <w:rFonts w:ascii="Times New Roman" w:hAnsi="Times New Roman" w:cs="Times New Roman"/>
          <w:color w:val="000000"/>
          <w:sz w:val="28"/>
          <w:szCs w:val="28"/>
        </w:rPr>
        <w:t>.</w:t>
      </w:r>
      <w:r w:rsidR="00303132" w:rsidRPr="00FC7196">
        <w:rPr>
          <w:rFonts w:ascii="Times New Roman" w:hAnsi="Times New Roman" w:cs="Times New Roman"/>
          <w:color w:val="000000"/>
          <w:sz w:val="28"/>
          <w:szCs w:val="28"/>
        </w:rPr>
        <w:t xml:space="preserve"> </w:t>
      </w:r>
      <w:r w:rsidRPr="00FC7196">
        <w:rPr>
          <w:rFonts w:ascii="Times New Roman" w:hAnsi="Times New Roman" w:cs="Times New Roman"/>
          <w:sz w:val="28"/>
          <w:szCs w:val="28"/>
        </w:rPr>
        <w:t xml:space="preserve"> М. : Наука, 1964 .</w:t>
      </w:r>
      <w:r w:rsidR="00303132">
        <w:rPr>
          <w:rFonts w:ascii="Times New Roman" w:hAnsi="Times New Roman" w:cs="Times New Roman"/>
          <w:sz w:val="28"/>
          <w:szCs w:val="28"/>
        </w:rPr>
        <w:t xml:space="preserve"> </w:t>
      </w:r>
      <w:r w:rsidRPr="00FC7196">
        <w:rPr>
          <w:rFonts w:ascii="Times New Roman" w:hAnsi="Times New Roman" w:cs="Times New Roman"/>
          <w:sz w:val="28"/>
          <w:szCs w:val="28"/>
        </w:rPr>
        <w:t>294 с.</w:t>
      </w:r>
      <w:r w:rsidRPr="00FC7196">
        <w:rPr>
          <w:rStyle w:val="apple-converted-space"/>
          <w:rFonts w:ascii="Times New Roman" w:hAnsi="Times New Roman" w:cs="Times New Roman"/>
          <w:sz w:val="28"/>
          <w:szCs w:val="28"/>
        </w:rPr>
        <w:t> </w:t>
      </w:r>
    </w:p>
    <w:p w:rsidR="00260FFE" w:rsidRPr="00FC7196" w:rsidRDefault="00260FFE" w:rsidP="007F1ABE">
      <w:pPr>
        <w:pStyle w:val="a8"/>
        <w:numPr>
          <w:ilvl w:val="0"/>
          <w:numId w:val="22"/>
        </w:numPr>
        <w:tabs>
          <w:tab w:val="left" w:pos="0"/>
        </w:tabs>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sz w:val="28"/>
          <w:szCs w:val="28"/>
          <w:shd w:val="clear" w:color="auto" w:fill="FFFFFF"/>
        </w:rPr>
        <w:t xml:space="preserve">Жаборюк Е. А. Категория результативности в современном английском языке в сопоставлении с немецким </w:t>
      </w:r>
      <w:r w:rsidR="00303132">
        <w:rPr>
          <w:rFonts w:ascii="Times New Roman" w:hAnsi="Times New Roman" w:cs="Times New Roman"/>
          <w:sz w:val="28"/>
          <w:szCs w:val="28"/>
          <w:shd w:val="clear" w:color="auto" w:fill="FFFFFF"/>
        </w:rPr>
        <w:t xml:space="preserve">язиком </w:t>
      </w:r>
      <w:r w:rsidR="00303132" w:rsidRPr="00E052D8">
        <w:rPr>
          <w:rFonts w:ascii="Times New Roman" w:eastAsia="Times New Roman" w:hAnsi="Times New Roman" w:cs="Times New Roman"/>
          <w:sz w:val="28"/>
          <w:szCs w:val="28"/>
          <w:lang w:eastAsia="ru-RU"/>
        </w:rPr>
        <w:t xml:space="preserve">: автореф. дис. ... канд. </w:t>
      </w:r>
      <w:r w:rsidR="00303132">
        <w:rPr>
          <w:rFonts w:ascii="Times New Roman" w:eastAsia="Times New Roman" w:hAnsi="Times New Roman" w:cs="Times New Roman"/>
          <w:sz w:val="28"/>
          <w:szCs w:val="28"/>
          <w:lang w:eastAsia="ru-RU"/>
        </w:rPr>
        <w:t>філ</w:t>
      </w:r>
      <w:r w:rsidR="00303132" w:rsidRPr="00E052D8">
        <w:rPr>
          <w:rFonts w:ascii="Times New Roman" w:eastAsia="Times New Roman" w:hAnsi="Times New Roman" w:cs="Times New Roman"/>
          <w:sz w:val="28"/>
          <w:szCs w:val="28"/>
          <w:lang w:eastAsia="ru-RU"/>
        </w:rPr>
        <w:t>. наук : 1</w:t>
      </w:r>
      <w:r w:rsidR="00303132">
        <w:rPr>
          <w:rFonts w:ascii="Times New Roman" w:eastAsia="Times New Roman" w:hAnsi="Times New Roman" w:cs="Times New Roman"/>
          <w:sz w:val="28"/>
          <w:szCs w:val="28"/>
          <w:lang w:eastAsia="ru-RU"/>
        </w:rPr>
        <w:t>0</w:t>
      </w:r>
      <w:r w:rsidR="00303132" w:rsidRPr="00E052D8">
        <w:rPr>
          <w:rFonts w:ascii="Times New Roman" w:eastAsia="Times New Roman" w:hAnsi="Times New Roman" w:cs="Times New Roman"/>
          <w:sz w:val="28"/>
          <w:szCs w:val="28"/>
          <w:lang w:eastAsia="ru-RU"/>
        </w:rPr>
        <w:t>.0</w:t>
      </w:r>
      <w:r w:rsidR="00303132">
        <w:rPr>
          <w:rFonts w:ascii="Times New Roman" w:eastAsia="Times New Roman" w:hAnsi="Times New Roman" w:cs="Times New Roman"/>
          <w:sz w:val="28"/>
          <w:szCs w:val="28"/>
          <w:lang w:eastAsia="ru-RU"/>
        </w:rPr>
        <w:t>2</w:t>
      </w:r>
      <w:r w:rsidR="00303132" w:rsidRPr="00E052D8">
        <w:rPr>
          <w:rFonts w:ascii="Times New Roman" w:eastAsia="Times New Roman" w:hAnsi="Times New Roman" w:cs="Times New Roman"/>
          <w:sz w:val="28"/>
          <w:szCs w:val="28"/>
          <w:lang w:eastAsia="ru-RU"/>
        </w:rPr>
        <w:t>.</w:t>
      </w:r>
      <w:r w:rsidR="00303132">
        <w:rPr>
          <w:rFonts w:ascii="Times New Roman" w:eastAsia="Times New Roman" w:hAnsi="Times New Roman" w:cs="Times New Roman"/>
          <w:sz w:val="28"/>
          <w:szCs w:val="28"/>
          <w:lang w:eastAsia="ru-RU"/>
        </w:rPr>
        <w:t>04</w:t>
      </w:r>
      <w:r w:rsidR="00303132" w:rsidRPr="00E052D8">
        <w:rPr>
          <w:rFonts w:ascii="Times New Roman" w:eastAsia="Times New Roman" w:hAnsi="Times New Roman" w:cs="Times New Roman"/>
          <w:sz w:val="28"/>
          <w:szCs w:val="28"/>
          <w:lang w:eastAsia="ru-RU"/>
        </w:rPr>
        <w:t>.</w:t>
      </w:r>
      <w:r w:rsidR="00303132" w:rsidRPr="00FC7196">
        <w:rPr>
          <w:rFonts w:ascii="Times New Roman" w:hAnsi="Times New Roman" w:cs="Times New Roman"/>
          <w:sz w:val="28"/>
          <w:szCs w:val="28"/>
        </w:rPr>
        <w:t xml:space="preserve"> </w:t>
      </w:r>
      <w:r w:rsidRPr="00FC7196">
        <w:rPr>
          <w:rFonts w:ascii="Times New Roman" w:hAnsi="Times New Roman" w:cs="Times New Roman"/>
          <w:sz w:val="28"/>
          <w:szCs w:val="28"/>
          <w:shd w:val="clear" w:color="auto" w:fill="FFFFFF"/>
        </w:rPr>
        <w:t>Одесса, 1980. 23 с.</w:t>
      </w:r>
    </w:p>
    <w:p w:rsidR="00260FFE" w:rsidRPr="00FC7196" w:rsidRDefault="00260FFE" w:rsidP="007F1ABE">
      <w:pPr>
        <w:pStyle w:val="a8"/>
        <w:numPr>
          <w:ilvl w:val="0"/>
          <w:numId w:val="22"/>
        </w:numPr>
        <w:tabs>
          <w:tab w:val="left" w:pos="0"/>
        </w:tabs>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sz w:val="28"/>
          <w:szCs w:val="28"/>
        </w:rPr>
        <w:t>Жаборюк Е. А. Категорія стану в сучасній англійській мові та індоевропейський синтаксичний процесс. Теоретичні аспекти</w:t>
      </w:r>
      <w:r w:rsidR="00303132">
        <w:rPr>
          <w:rFonts w:ascii="Times New Roman" w:hAnsi="Times New Roman" w:cs="Times New Roman"/>
          <w:sz w:val="28"/>
          <w:szCs w:val="28"/>
        </w:rPr>
        <w:t xml:space="preserve"> </w:t>
      </w:r>
      <w:r w:rsidR="00303132" w:rsidRPr="00E052D8">
        <w:rPr>
          <w:rFonts w:ascii="Times New Roman" w:eastAsia="Times New Roman" w:hAnsi="Times New Roman" w:cs="Times New Roman"/>
          <w:sz w:val="28"/>
          <w:szCs w:val="28"/>
          <w:lang w:eastAsia="ru-RU"/>
        </w:rPr>
        <w:t xml:space="preserve">: автореф. дис. ... канд. </w:t>
      </w:r>
      <w:r w:rsidR="00303132">
        <w:rPr>
          <w:rFonts w:ascii="Times New Roman" w:eastAsia="Times New Roman" w:hAnsi="Times New Roman" w:cs="Times New Roman"/>
          <w:sz w:val="28"/>
          <w:szCs w:val="28"/>
          <w:lang w:eastAsia="ru-RU"/>
        </w:rPr>
        <w:t>філ</w:t>
      </w:r>
      <w:r w:rsidR="00303132" w:rsidRPr="00E052D8">
        <w:rPr>
          <w:rFonts w:ascii="Times New Roman" w:eastAsia="Times New Roman" w:hAnsi="Times New Roman" w:cs="Times New Roman"/>
          <w:sz w:val="28"/>
          <w:szCs w:val="28"/>
          <w:lang w:eastAsia="ru-RU"/>
        </w:rPr>
        <w:t>. наук : 1</w:t>
      </w:r>
      <w:r w:rsidR="00303132">
        <w:rPr>
          <w:rFonts w:ascii="Times New Roman" w:eastAsia="Times New Roman" w:hAnsi="Times New Roman" w:cs="Times New Roman"/>
          <w:sz w:val="28"/>
          <w:szCs w:val="28"/>
          <w:lang w:eastAsia="ru-RU"/>
        </w:rPr>
        <w:t>0</w:t>
      </w:r>
      <w:r w:rsidR="00303132" w:rsidRPr="00E052D8">
        <w:rPr>
          <w:rFonts w:ascii="Times New Roman" w:eastAsia="Times New Roman" w:hAnsi="Times New Roman" w:cs="Times New Roman"/>
          <w:sz w:val="28"/>
          <w:szCs w:val="28"/>
          <w:lang w:eastAsia="ru-RU"/>
        </w:rPr>
        <w:t>.0</w:t>
      </w:r>
      <w:r w:rsidR="00303132">
        <w:rPr>
          <w:rFonts w:ascii="Times New Roman" w:eastAsia="Times New Roman" w:hAnsi="Times New Roman" w:cs="Times New Roman"/>
          <w:sz w:val="28"/>
          <w:szCs w:val="28"/>
          <w:lang w:eastAsia="ru-RU"/>
        </w:rPr>
        <w:t>2</w:t>
      </w:r>
      <w:r w:rsidR="00303132" w:rsidRPr="00E052D8">
        <w:rPr>
          <w:rFonts w:ascii="Times New Roman" w:eastAsia="Times New Roman" w:hAnsi="Times New Roman" w:cs="Times New Roman"/>
          <w:sz w:val="28"/>
          <w:szCs w:val="28"/>
          <w:lang w:eastAsia="ru-RU"/>
        </w:rPr>
        <w:t>.</w:t>
      </w:r>
      <w:r w:rsidR="00303132">
        <w:rPr>
          <w:rFonts w:ascii="Times New Roman" w:eastAsia="Times New Roman" w:hAnsi="Times New Roman" w:cs="Times New Roman"/>
          <w:sz w:val="28"/>
          <w:szCs w:val="28"/>
          <w:lang w:eastAsia="ru-RU"/>
        </w:rPr>
        <w:t>04</w:t>
      </w:r>
      <w:r w:rsidR="00303132" w:rsidRPr="00E052D8">
        <w:rPr>
          <w:rFonts w:ascii="Times New Roman" w:eastAsia="Times New Roman" w:hAnsi="Times New Roman" w:cs="Times New Roman"/>
          <w:sz w:val="28"/>
          <w:szCs w:val="28"/>
          <w:lang w:eastAsia="ru-RU"/>
        </w:rPr>
        <w:t>.</w:t>
      </w:r>
      <w:r w:rsidR="00303132" w:rsidRPr="00FC7196">
        <w:rPr>
          <w:rFonts w:ascii="Times New Roman" w:hAnsi="Times New Roman" w:cs="Times New Roman"/>
          <w:sz w:val="28"/>
          <w:szCs w:val="28"/>
        </w:rPr>
        <w:t xml:space="preserve"> </w:t>
      </w:r>
      <w:r w:rsidRPr="00FC7196">
        <w:rPr>
          <w:rFonts w:ascii="Times New Roman" w:hAnsi="Times New Roman" w:cs="Times New Roman"/>
          <w:sz w:val="28"/>
          <w:szCs w:val="28"/>
        </w:rPr>
        <w:t>Одеса</w:t>
      </w:r>
      <w:r w:rsidR="00303132">
        <w:rPr>
          <w:rFonts w:ascii="Times New Roman" w:hAnsi="Times New Roman" w:cs="Times New Roman"/>
          <w:sz w:val="28"/>
          <w:szCs w:val="28"/>
        </w:rPr>
        <w:t xml:space="preserve"> </w:t>
      </w:r>
      <w:r w:rsidRPr="00FC7196">
        <w:rPr>
          <w:rFonts w:ascii="Times New Roman" w:hAnsi="Times New Roman" w:cs="Times New Roman"/>
          <w:sz w:val="28"/>
          <w:szCs w:val="28"/>
        </w:rPr>
        <w:t>: Маяк: РІНОб 1998. 208 с.</w:t>
      </w:r>
    </w:p>
    <w:p w:rsidR="00260FFE" w:rsidRPr="00FC7196" w:rsidRDefault="00260FFE" w:rsidP="007F1ABE">
      <w:pPr>
        <w:pStyle w:val="a8"/>
        <w:numPr>
          <w:ilvl w:val="0"/>
          <w:numId w:val="22"/>
        </w:numPr>
        <w:tabs>
          <w:tab w:val="left" w:pos="0"/>
        </w:tabs>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sz w:val="28"/>
          <w:szCs w:val="28"/>
        </w:rPr>
        <w:t xml:space="preserve">Жеребков В. А. Глагол. Пособие по грамматике немецкого </w:t>
      </w:r>
      <w:r w:rsidR="00303132">
        <w:rPr>
          <w:rFonts w:ascii="Times New Roman" w:hAnsi="Times New Roman" w:cs="Times New Roman"/>
          <w:sz w:val="28"/>
          <w:szCs w:val="28"/>
        </w:rPr>
        <w:t>язика</w:t>
      </w:r>
      <w:r w:rsidR="00303132">
        <w:rPr>
          <w:rFonts w:ascii="Times New Roman" w:eastAsia="Times New Roman" w:hAnsi="Times New Roman" w:cs="Times New Roman"/>
          <w:b/>
          <w:sz w:val="28"/>
          <w:szCs w:val="28"/>
          <w:lang w:eastAsia="ru-RU"/>
        </w:rPr>
        <w:t xml:space="preserve"> </w:t>
      </w:r>
      <w:r w:rsidR="00303132" w:rsidRPr="00303132">
        <w:rPr>
          <w:rFonts w:ascii="Times New Roman" w:eastAsia="Times New Roman" w:hAnsi="Times New Roman" w:cs="Times New Roman"/>
          <w:sz w:val="28"/>
          <w:szCs w:val="28"/>
          <w:lang w:eastAsia="ru-RU"/>
        </w:rPr>
        <w:t>: навч. посіб.</w:t>
      </w:r>
      <w:r w:rsidRPr="00303132">
        <w:rPr>
          <w:rFonts w:ascii="Times New Roman" w:hAnsi="Times New Roman" w:cs="Times New Roman"/>
          <w:sz w:val="28"/>
          <w:szCs w:val="28"/>
        </w:rPr>
        <w:t xml:space="preserve"> </w:t>
      </w:r>
      <w:r w:rsidRPr="00FC7196">
        <w:rPr>
          <w:rFonts w:ascii="Times New Roman" w:hAnsi="Times New Roman" w:cs="Times New Roman"/>
          <w:sz w:val="28"/>
          <w:szCs w:val="28"/>
        </w:rPr>
        <w:t>М.: Высшая школа, 1977. 192 с.</w:t>
      </w:r>
    </w:p>
    <w:p w:rsidR="00D94325" w:rsidRPr="00FC7196" w:rsidRDefault="00D94325" w:rsidP="007F1ABE">
      <w:pPr>
        <w:pStyle w:val="a8"/>
        <w:numPr>
          <w:ilvl w:val="0"/>
          <w:numId w:val="22"/>
        </w:numPr>
        <w:tabs>
          <w:tab w:val="left" w:pos="0"/>
        </w:tabs>
        <w:spacing w:after="0" w:line="360" w:lineRule="auto"/>
        <w:ind w:left="0" w:firstLine="142"/>
        <w:jc w:val="both"/>
        <w:rPr>
          <w:rStyle w:val="hl"/>
          <w:rFonts w:ascii="Times New Roman" w:hAnsi="Times New Roman" w:cs="Times New Roman"/>
          <w:sz w:val="28"/>
          <w:szCs w:val="28"/>
        </w:rPr>
      </w:pPr>
      <w:r w:rsidRPr="00FC7196">
        <w:rPr>
          <w:rFonts w:ascii="Times New Roman" w:hAnsi="Times New Roman" w:cs="Times New Roman"/>
          <w:sz w:val="28"/>
          <w:szCs w:val="28"/>
          <w:shd w:val="clear" w:color="auto" w:fill="FFFFFF"/>
        </w:rPr>
        <w:t xml:space="preserve">Завьялова В.М., Косарева Л.В. Практический курс немецкого языка. </w:t>
      </w:r>
      <w:r w:rsidR="00303132" w:rsidRPr="00303132">
        <w:rPr>
          <w:rFonts w:ascii="Times New Roman" w:eastAsia="Times New Roman" w:hAnsi="Times New Roman" w:cs="Times New Roman"/>
          <w:sz w:val="28"/>
          <w:szCs w:val="28"/>
          <w:lang w:eastAsia="ru-RU"/>
        </w:rPr>
        <w:t>: навч. посіб.</w:t>
      </w:r>
      <w:r w:rsidR="00303132">
        <w:rPr>
          <w:rFonts w:ascii="Times New Roman" w:eastAsia="Times New Roman" w:hAnsi="Times New Roman" w:cs="Times New Roman"/>
          <w:sz w:val="28"/>
          <w:szCs w:val="28"/>
          <w:lang w:eastAsia="ru-RU"/>
        </w:rPr>
        <w:t xml:space="preserve"> </w:t>
      </w:r>
      <w:r w:rsidRPr="00FC7196">
        <w:rPr>
          <w:rFonts w:ascii="Times New Roman" w:hAnsi="Times New Roman" w:cs="Times New Roman"/>
          <w:sz w:val="28"/>
          <w:szCs w:val="28"/>
          <w:shd w:val="clear" w:color="auto" w:fill="FFFFFF"/>
        </w:rPr>
        <w:t>М.: Изд. Института международных отношений, 1963. 320</w:t>
      </w:r>
      <w:r w:rsidR="00303132">
        <w:rPr>
          <w:rFonts w:ascii="Times New Roman" w:hAnsi="Times New Roman" w:cs="Times New Roman"/>
          <w:sz w:val="28"/>
          <w:szCs w:val="28"/>
          <w:shd w:val="clear" w:color="auto" w:fill="FFFFFF"/>
        </w:rPr>
        <w:t xml:space="preserve"> </w:t>
      </w:r>
      <w:r w:rsidRPr="00FC7196">
        <w:rPr>
          <w:rFonts w:ascii="Times New Roman" w:hAnsi="Times New Roman" w:cs="Times New Roman"/>
          <w:sz w:val="28"/>
          <w:szCs w:val="28"/>
          <w:shd w:val="clear" w:color="auto" w:fill="FFFFFF"/>
        </w:rPr>
        <w:t>с.</w:t>
      </w:r>
    </w:p>
    <w:p w:rsidR="00260FFE" w:rsidRPr="00FC7196" w:rsidRDefault="00260FFE" w:rsidP="007F1ABE">
      <w:pPr>
        <w:pStyle w:val="a8"/>
        <w:numPr>
          <w:ilvl w:val="0"/>
          <w:numId w:val="22"/>
        </w:numPr>
        <w:tabs>
          <w:tab w:val="left" w:pos="0"/>
        </w:tabs>
        <w:spacing w:after="0" w:line="360" w:lineRule="auto"/>
        <w:ind w:left="0" w:firstLine="142"/>
        <w:jc w:val="both"/>
        <w:rPr>
          <w:rFonts w:ascii="Times New Roman" w:hAnsi="Times New Roman" w:cs="Times New Roman"/>
          <w:sz w:val="28"/>
          <w:szCs w:val="28"/>
        </w:rPr>
      </w:pPr>
      <w:r w:rsidRPr="00FC7196">
        <w:rPr>
          <w:rStyle w:val="hl"/>
          <w:rFonts w:ascii="Times New Roman" w:hAnsi="Times New Roman" w:cs="Times New Roman"/>
          <w:sz w:val="28"/>
          <w:szCs w:val="28"/>
        </w:rPr>
        <w:t>Захаров</w:t>
      </w:r>
      <w:r w:rsidRPr="00FC7196">
        <w:rPr>
          <w:rFonts w:ascii="Times New Roman" w:hAnsi="Times New Roman" w:cs="Times New Roman"/>
          <w:sz w:val="28"/>
          <w:szCs w:val="28"/>
          <w:shd w:val="clear" w:color="auto" w:fill="FFFFFF"/>
        </w:rPr>
        <w:t xml:space="preserve"> В. В. К вопросу о пассиве с werden и сочетаниях sein с</w:t>
      </w:r>
      <w:r w:rsidRPr="00FC7196">
        <w:rPr>
          <w:rStyle w:val="apple-converted-space"/>
          <w:rFonts w:ascii="Times New Roman" w:hAnsi="Times New Roman" w:cs="Times New Roman"/>
          <w:sz w:val="28"/>
          <w:szCs w:val="28"/>
          <w:shd w:val="clear" w:color="auto" w:fill="FFFFFF"/>
        </w:rPr>
        <w:t> </w:t>
      </w:r>
      <w:r w:rsidRPr="00FC7196">
        <w:rPr>
          <w:rStyle w:val="hl"/>
          <w:rFonts w:ascii="Times New Roman" w:hAnsi="Times New Roman" w:cs="Times New Roman"/>
          <w:sz w:val="28"/>
          <w:szCs w:val="28"/>
        </w:rPr>
        <w:t>причастием</w:t>
      </w:r>
      <w:r w:rsidRPr="00FC7196">
        <w:rPr>
          <w:rStyle w:val="apple-converted-space"/>
          <w:rFonts w:ascii="Times New Roman" w:hAnsi="Times New Roman" w:cs="Times New Roman"/>
          <w:sz w:val="28"/>
          <w:szCs w:val="28"/>
          <w:shd w:val="clear" w:color="auto" w:fill="FFFFFF"/>
        </w:rPr>
        <w:t> </w:t>
      </w:r>
      <w:r w:rsidRPr="00FC7196">
        <w:rPr>
          <w:rFonts w:ascii="Times New Roman" w:hAnsi="Times New Roman" w:cs="Times New Roman"/>
          <w:sz w:val="28"/>
          <w:szCs w:val="28"/>
          <w:shd w:val="clear" w:color="auto" w:fill="FFFFFF"/>
        </w:rPr>
        <w:t xml:space="preserve">II от переходных глаголов </w:t>
      </w:r>
      <w:r w:rsidR="00303132" w:rsidRPr="00E052D8">
        <w:rPr>
          <w:rFonts w:ascii="Times New Roman" w:hAnsi="Times New Roman" w:cs="Times New Roman"/>
          <w:sz w:val="28"/>
          <w:szCs w:val="28"/>
        </w:rPr>
        <w:t>: монографія : збірник</w:t>
      </w:r>
      <w:r w:rsidR="0004396A" w:rsidRPr="00FC7196">
        <w:rPr>
          <w:rFonts w:ascii="Times New Roman" w:hAnsi="Times New Roman" w:cs="Times New Roman"/>
          <w:sz w:val="28"/>
          <w:szCs w:val="28"/>
          <w:shd w:val="clear" w:color="auto" w:fill="FFFFFF"/>
        </w:rPr>
        <w:t xml:space="preserve"> </w:t>
      </w:r>
      <w:r w:rsidR="00303132">
        <w:rPr>
          <w:rFonts w:ascii="Times New Roman" w:hAnsi="Times New Roman" w:cs="Times New Roman"/>
          <w:sz w:val="28"/>
          <w:szCs w:val="28"/>
          <w:shd w:val="clear" w:color="auto" w:fill="FFFFFF"/>
        </w:rPr>
        <w:t>«</w:t>
      </w:r>
      <w:r w:rsidRPr="00FC7196">
        <w:rPr>
          <w:rFonts w:ascii="Times New Roman" w:hAnsi="Times New Roman" w:cs="Times New Roman"/>
          <w:sz w:val="28"/>
          <w:szCs w:val="28"/>
          <w:shd w:val="clear" w:color="auto" w:fill="FFFFFF"/>
        </w:rPr>
        <w:t>Вопросы германо-романской</w:t>
      </w:r>
      <w:r w:rsidRPr="00FC7196">
        <w:rPr>
          <w:rStyle w:val="apple-converted-space"/>
          <w:rFonts w:ascii="Times New Roman" w:hAnsi="Times New Roman" w:cs="Times New Roman"/>
          <w:sz w:val="28"/>
          <w:szCs w:val="28"/>
          <w:shd w:val="clear" w:color="auto" w:fill="FFFFFF"/>
        </w:rPr>
        <w:t> </w:t>
      </w:r>
      <w:r w:rsidRPr="00FC7196">
        <w:rPr>
          <w:rStyle w:val="hl"/>
          <w:rFonts w:ascii="Times New Roman" w:hAnsi="Times New Roman" w:cs="Times New Roman"/>
          <w:sz w:val="28"/>
          <w:szCs w:val="28"/>
        </w:rPr>
        <w:t>филологии</w:t>
      </w:r>
      <w:r w:rsidR="00303132">
        <w:rPr>
          <w:rStyle w:val="hl"/>
          <w:rFonts w:ascii="Times New Roman" w:hAnsi="Times New Roman" w:cs="Times New Roman"/>
          <w:sz w:val="28"/>
          <w:szCs w:val="28"/>
        </w:rPr>
        <w:t>»</w:t>
      </w:r>
      <w:r w:rsidRPr="00FC7196">
        <w:rPr>
          <w:rFonts w:ascii="Times New Roman" w:hAnsi="Times New Roman" w:cs="Times New Roman"/>
          <w:sz w:val="28"/>
          <w:szCs w:val="28"/>
          <w:shd w:val="clear" w:color="auto" w:fill="FFFFFF"/>
        </w:rPr>
        <w:t>. Улан-Удэ, 1965. С. 108</w:t>
      </w:r>
      <w:r w:rsidRPr="00FC7196">
        <w:rPr>
          <w:rFonts w:ascii="Times New Roman" w:hAnsi="Times New Roman" w:cs="Times New Roman"/>
          <w:sz w:val="28"/>
          <w:szCs w:val="28"/>
        </w:rPr>
        <w:t>–</w:t>
      </w:r>
      <w:r w:rsidRPr="00FC7196">
        <w:rPr>
          <w:rFonts w:ascii="Times New Roman" w:hAnsi="Times New Roman" w:cs="Times New Roman"/>
          <w:sz w:val="28"/>
          <w:szCs w:val="28"/>
          <w:shd w:val="clear" w:color="auto" w:fill="FFFFFF"/>
        </w:rPr>
        <w:t>121.</w:t>
      </w:r>
    </w:p>
    <w:p w:rsidR="00260FFE" w:rsidRPr="00FC7196" w:rsidRDefault="00260FFE" w:rsidP="007F1ABE">
      <w:pPr>
        <w:pStyle w:val="a8"/>
        <w:numPr>
          <w:ilvl w:val="0"/>
          <w:numId w:val="22"/>
        </w:numPr>
        <w:tabs>
          <w:tab w:val="left" w:pos="0"/>
        </w:tabs>
        <w:spacing w:after="0" w:line="360" w:lineRule="auto"/>
        <w:ind w:left="0" w:firstLine="142"/>
        <w:jc w:val="both"/>
        <w:rPr>
          <w:rFonts w:ascii="Times New Roman" w:hAnsi="Times New Roman" w:cs="Times New Roman"/>
          <w:sz w:val="28"/>
          <w:szCs w:val="28"/>
        </w:rPr>
      </w:pPr>
      <w:r w:rsidRPr="00FC7196">
        <w:rPr>
          <w:rStyle w:val="hl"/>
          <w:rFonts w:ascii="Times New Roman" w:hAnsi="Times New Roman" w:cs="Times New Roman"/>
          <w:sz w:val="28"/>
          <w:szCs w:val="28"/>
        </w:rPr>
        <w:lastRenderedPageBreak/>
        <w:t>Захаров</w:t>
      </w:r>
      <w:r w:rsidRPr="00FC7196">
        <w:rPr>
          <w:rFonts w:ascii="Times New Roman" w:hAnsi="Times New Roman" w:cs="Times New Roman"/>
          <w:sz w:val="28"/>
          <w:szCs w:val="28"/>
          <w:shd w:val="clear" w:color="auto" w:fill="FFFFFF"/>
        </w:rPr>
        <w:t xml:space="preserve"> В. В. Сочетаемость глаголов sein и werden с</w:t>
      </w:r>
      <w:r w:rsidRPr="00FC7196">
        <w:rPr>
          <w:rStyle w:val="apple-converted-space"/>
          <w:rFonts w:ascii="Times New Roman" w:hAnsi="Times New Roman" w:cs="Times New Roman"/>
          <w:sz w:val="28"/>
          <w:szCs w:val="28"/>
          <w:shd w:val="clear" w:color="auto" w:fill="FFFFFF"/>
        </w:rPr>
        <w:t> </w:t>
      </w:r>
      <w:r w:rsidRPr="00FC7196">
        <w:rPr>
          <w:rStyle w:val="hl"/>
          <w:rFonts w:ascii="Times New Roman" w:hAnsi="Times New Roman" w:cs="Times New Roman"/>
          <w:sz w:val="28"/>
          <w:szCs w:val="28"/>
        </w:rPr>
        <w:t>причастиями</w:t>
      </w:r>
      <w:r w:rsidRPr="00FC7196">
        <w:rPr>
          <w:rStyle w:val="apple-converted-space"/>
          <w:rFonts w:ascii="Times New Roman" w:hAnsi="Times New Roman" w:cs="Times New Roman"/>
          <w:sz w:val="28"/>
          <w:szCs w:val="28"/>
          <w:shd w:val="clear" w:color="auto" w:fill="FFFFFF"/>
        </w:rPr>
        <w:t> </w:t>
      </w:r>
      <w:r w:rsidRPr="00FC7196">
        <w:rPr>
          <w:rFonts w:ascii="Times New Roman" w:hAnsi="Times New Roman" w:cs="Times New Roman"/>
          <w:sz w:val="28"/>
          <w:szCs w:val="28"/>
          <w:shd w:val="clear" w:color="auto" w:fill="FFFFFF"/>
        </w:rPr>
        <w:t xml:space="preserve">II от переходных глаголов в современном немецком языке </w:t>
      </w:r>
      <w:r w:rsidR="00303132" w:rsidRPr="00E052D8">
        <w:rPr>
          <w:rFonts w:ascii="Times New Roman" w:hAnsi="Times New Roman" w:cs="Times New Roman"/>
          <w:sz w:val="28"/>
          <w:szCs w:val="28"/>
        </w:rPr>
        <w:t xml:space="preserve">: монографія : збірник </w:t>
      </w:r>
      <w:r w:rsidR="00303132">
        <w:rPr>
          <w:rFonts w:ascii="Times New Roman" w:hAnsi="Times New Roman" w:cs="Times New Roman"/>
          <w:sz w:val="28"/>
          <w:szCs w:val="28"/>
          <w:shd w:val="clear" w:color="auto" w:fill="FFFFFF"/>
        </w:rPr>
        <w:t>«</w:t>
      </w:r>
      <w:r w:rsidRPr="00FC7196">
        <w:rPr>
          <w:rFonts w:ascii="Times New Roman" w:hAnsi="Times New Roman" w:cs="Times New Roman"/>
          <w:sz w:val="28"/>
          <w:szCs w:val="28"/>
          <w:shd w:val="clear" w:color="auto" w:fill="FFFFFF"/>
        </w:rPr>
        <w:t>Вопросы германо-романской филологии</w:t>
      </w:r>
      <w:r w:rsidR="00303132">
        <w:rPr>
          <w:rFonts w:ascii="Times New Roman" w:hAnsi="Times New Roman" w:cs="Times New Roman"/>
          <w:sz w:val="28"/>
          <w:szCs w:val="28"/>
          <w:shd w:val="clear" w:color="auto" w:fill="FFFFFF"/>
        </w:rPr>
        <w:t>»</w:t>
      </w:r>
      <w:r w:rsidRPr="00FC7196">
        <w:rPr>
          <w:rFonts w:ascii="Times New Roman" w:hAnsi="Times New Roman" w:cs="Times New Roman"/>
          <w:sz w:val="28"/>
          <w:szCs w:val="28"/>
          <w:shd w:val="clear" w:color="auto" w:fill="FFFFFF"/>
        </w:rPr>
        <w:t>. Улан-Удэ, 1965. С. 123</w:t>
      </w:r>
      <w:r w:rsidRPr="00FC7196">
        <w:rPr>
          <w:rFonts w:ascii="Times New Roman" w:hAnsi="Times New Roman" w:cs="Times New Roman"/>
          <w:sz w:val="28"/>
          <w:szCs w:val="28"/>
        </w:rPr>
        <w:t>–</w:t>
      </w:r>
      <w:r w:rsidRPr="00FC7196">
        <w:rPr>
          <w:rFonts w:ascii="Times New Roman" w:hAnsi="Times New Roman" w:cs="Times New Roman"/>
          <w:sz w:val="28"/>
          <w:szCs w:val="28"/>
          <w:shd w:val="clear" w:color="auto" w:fill="FFFFFF"/>
        </w:rPr>
        <w:t>154.</w:t>
      </w:r>
    </w:p>
    <w:p w:rsidR="002B5C2A" w:rsidRDefault="002B5C2A" w:rsidP="007F1ABE">
      <w:pPr>
        <w:pStyle w:val="a8"/>
        <w:numPr>
          <w:ilvl w:val="0"/>
          <w:numId w:val="22"/>
        </w:numPr>
        <w:shd w:val="clear" w:color="auto" w:fill="FFFFFF"/>
        <w:tabs>
          <w:tab w:val="left" w:pos="0"/>
        </w:tabs>
        <w:spacing w:after="0" w:line="360" w:lineRule="auto"/>
        <w:ind w:left="0" w:firstLine="142"/>
        <w:jc w:val="both"/>
        <w:rPr>
          <w:rFonts w:ascii="Times New Roman" w:hAnsi="Times New Roman" w:cs="Times New Roman"/>
          <w:color w:val="222222"/>
          <w:sz w:val="28"/>
          <w:szCs w:val="28"/>
        </w:rPr>
      </w:pPr>
      <w:r w:rsidRPr="00FC7196">
        <w:rPr>
          <w:rFonts w:ascii="Times New Roman" w:hAnsi="Times New Roman" w:cs="Times New Roman"/>
          <w:iCs/>
          <w:color w:val="222222"/>
          <w:sz w:val="28"/>
          <w:szCs w:val="28"/>
        </w:rPr>
        <w:t>Зиндер Л. Р., Строева Т. В.</w:t>
      </w:r>
      <w:r w:rsidRPr="00FC7196">
        <w:rPr>
          <w:rFonts w:ascii="Times New Roman" w:hAnsi="Times New Roman" w:cs="Times New Roman"/>
          <w:color w:val="222222"/>
          <w:sz w:val="28"/>
          <w:szCs w:val="28"/>
        </w:rPr>
        <w:t> Историческая морфология немецкого языка</w:t>
      </w:r>
      <w:r w:rsidR="0004396A" w:rsidRPr="00FC7196">
        <w:rPr>
          <w:rFonts w:ascii="Times New Roman" w:hAnsi="Times New Roman" w:cs="Times New Roman"/>
          <w:color w:val="222222"/>
          <w:sz w:val="28"/>
          <w:szCs w:val="28"/>
        </w:rPr>
        <w:t xml:space="preserve"> </w:t>
      </w:r>
      <w:r w:rsidR="00303132" w:rsidRPr="00303132">
        <w:rPr>
          <w:rFonts w:ascii="Times New Roman" w:eastAsia="Times New Roman" w:hAnsi="Times New Roman" w:cs="Times New Roman"/>
          <w:sz w:val="28"/>
          <w:szCs w:val="28"/>
          <w:lang w:eastAsia="ru-RU"/>
        </w:rPr>
        <w:t>: навч. посіб.</w:t>
      </w:r>
      <w:r w:rsidRPr="00FC7196">
        <w:rPr>
          <w:rFonts w:ascii="Times New Roman" w:hAnsi="Times New Roman" w:cs="Times New Roman"/>
          <w:color w:val="222222"/>
          <w:sz w:val="28"/>
          <w:szCs w:val="28"/>
        </w:rPr>
        <w:t xml:space="preserve"> </w:t>
      </w:r>
      <w:r w:rsidR="007241F1">
        <w:rPr>
          <w:rFonts w:ascii="Times New Roman" w:hAnsi="Times New Roman" w:cs="Times New Roman"/>
          <w:color w:val="222222"/>
          <w:sz w:val="28"/>
          <w:szCs w:val="28"/>
        </w:rPr>
        <w:t xml:space="preserve">СПб </w:t>
      </w:r>
      <w:r w:rsidRPr="00FC7196">
        <w:rPr>
          <w:rFonts w:ascii="Times New Roman" w:hAnsi="Times New Roman" w:cs="Times New Roman"/>
          <w:color w:val="222222"/>
          <w:sz w:val="28"/>
          <w:szCs w:val="28"/>
        </w:rPr>
        <w:t>: Просвещение, 1968</w:t>
      </w:r>
      <w:r w:rsidR="0004396A" w:rsidRPr="00FC7196">
        <w:rPr>
          <w:rFonts w:ascii="Times New Roman" w:hAnsi="Times New Roman" w:cs="Times New Roman"/>
          <w:color w:val="222222"/>
          <w:sz w:val="28"/>
          <w:szCs w:val="28"/>
        </w:rPr>
        <w:t>.</w:t>
      </w:r>
      <w:r w:rsidR="00822B92" w:rsidRPr="00FC7196">
        <w:rPr>
          <w:rFonts w:ascii="Times New Roman" w:hAnsi="Times New Roman" w:cs="Times New Roman"/>
          <w:color w:val="222222"/>
          <w:sz w:val="28"/>
          <w:szCs w:val="28"/>
        </w:rPr>
        <w:t xml:space="preserve"> 192 с.</w:t>
      </w:r>
    </w:p>
    <w:p w:rsidR="006312CF" w:rsidRPr="006312CF" w:rsidRDefault="006312CF" w:rsidP="006312CF">
      <w:pPr>
        <w:shd w:val="clear" w:color="auto" w:fill="FFFFFF"/>
        <w:tabs>
          <w:tab w:val="left" w:pos="0"/>
        </w:tabs>
        <w:spacing w:after="0" w:line="360" w:lineRule="auto"/>
        <w:jc w:val="both"/>
        <w:rPr>
          <w:rFonts w:ascii="Times New Roman" w:hAnsi="Times New Roman" w:cs="Times New Roman"/>
          <w:color w:val="222222"/>
          <w:sz w:val="28"/>
          <w:szCs w:val="28"/>
        </w:rPr>
      </w:pPr>
      <w:r w:rsidRPr="0069236E">
        <w:rPr>
          <w:rFonts w:ascii="Times New Roman" w:eastAsia="Times New Roman" w:hAnsi="Times New Roman" w:cs="Times New Roman"/>
          <w:sz w:val="28"/>
          <w:szCs w:val="28"/>
          <w:lang w:val="pl-PL" w:eastAsia="ru-RU"/>
        </w:rPr>
        <w:t>URL:</w:t>
      </w:r>
      <w:r>
        <w:rPr>
          <w:rFonts w:ascii="Times New Roman" w:hAnsi="Times New Roman" w:cs="Times New Roman"/>
          <w:color w:val="222222"/>
          <w:sz w:val="28"/>
          <w:szCs w:val="28"/>
        </w:rPr>
        <w:t xml:space="preserve"> </w:t>
      </w:r>
      <w:hyperlink r:id="rId14" w:history="1">
        <w:r w:rsidRPr="00154EC3">
          <w:rPr>
            <w:rStyle w:val="a9"/>
            <w:rFonts w:ascii="Times New Roman" w:hAnsi="Times New Roman"/>
            <w:sz w:val="28"/>
            <w:szCs w:val="28"/>
          </w:rPr>
          <w:t>https://www.twirpx.com/file/1352449</w:t>
        </w:r>
      </w:hyperlink>
      <w:r>
        <w:rPr>
          <w:rFonts w:ascii="Times New Roman" w:hAnsi="Times New Roman" w:cs="Times New Roman"/>
          <w:color w:val="222222"/>
          <w:sz w:val="28"/>
          <w:szCs w:val="28"/>
        </w:rPr>
        <w:t xml:space="preserve">/. </w:t>
      </w:r>
    </w:p>
    <w:p w:rsidR="002B5C2A" w:rsidRPr="00FC7196" w:rsidRDefault="002B5C2A" w:rsidP="007F1ABE">
      <w:pPr>
        <w:numPr>
          <w:ilvl w:val="0"/>
          <w:numId w:val="22"/>
        </w:numPr>
        <w:shd w:val="clear" w:color="auto" w:fill="FFFFFF"/>
        <w:tabs>
          <w:tab w:val="left" w:pos="0"/>
          <w:tab w:val="left" w:pos="142"/>
        </w:tabs>
        <w:spacing w:after="0" w:line="360" w:lineRule="auto"/>
        <w:ind w:left="0" w:firstLine="142"/>
        <w:jc w:val="both"/>
        <w:rPr>
          <w:rFonts w:ascii="Times New Roman" w:hAnsi="Times New Roman" w:cs="Times New Roman"/>
          <w:color w:val="222222"/>
          <w:sz w:val="28"/>
          <w:szCs w:val="28"/>
        </w:rPr>
      </w:pPr>
      <w:r w:rsidRPr="00FC7196">
        <w:rPr>
          <w:rFonts w:ascii="Times New Roman" w:hAnsi="Times New Roman" w:cs="Times New Roman"/>
          <w:iCs/>
          <w:color w:val="222222"/>
          <w:sz w:val="28"/>
          <w:szCs w:val="28"/>
        </w:rPr>
        <w:t>Зиндер Л. Р., Строева Т. В.</w:t>
      </w:r>
      <w:r w:rsidRPr="00FC7196">
        <w:rPr>
          <w:rFonts w:ascii="Times New Roman" w:hAnsi="Times New Roman" w:cs="Times New Roman"/>
          <w:color w:val="222222"/>
          <w:sz w:val="28"/>
          <w:szCs w:val="28"/>
        </w:rPr>
        <w:t> Пособие по теоретической грамматике и лексикологии немецкого языка</w:t>
      </w:r>
      <w:r w:rsidR="00822B92" w:rsidRPr="00FC7196">
        <w:rPr>
          <w:rFonts w:ascii="Times New Roman" w:hAnsi="Times New Roman" w:cs="Times New Roman"/>
          <w:color w:val="222222"/>
          <w:sz w:val="28"/>
          <w:szCs w:val="28"/>
        </w:rPr>
        <w:t xml:space="preserve"> языка </w:t>
      </w:r>
      <w:r w:rsidR="00303132" w:rsidRPr="00303132">
        <w:rPr>
          <w:rFonts w:ascii="Times New Roman" w:eastAsia="Times New Roman" w:hAnsi="Times New Roman" w:cs="Times New Roman"/>
          <w:sz w:val="28"/>
          <w:szCs w:val="28"/>
          <w:lang w:eastAsia="ru-RU"/>
        </w:rPr>
        <w:t>: навч. посіб.</w:t>
      </w:r>
      <w:r w:rsidR="00303132">
        <w:rPr>
          <w:rFonts w:ascii="Times New Roman" w:eastAsia="Times New Roman" w:hAnsi="Times New Roman" w:cs="Times New Roman"/>
          <w:sz w:val="28"/>
          <w:szCs w:val="28"/>
          <w:lang w:eastAsia="ru-RU"/>
        </w:rPr>
        <w:t xml:space="preserve"> </w:t>
      </w:r>
      <w:r w:rsidRPr="00FC7196">
        <w:rPr>
          <w:rFonts w:ascii="Times New Roman" w:hAnsi="Times New Roman" w:cs="Times New Roman"/>
          <w:color w:val="222222"/>
          <w:sz w:val="28"/>
          <w:szCs w:val="28"/>
        </w:rPr>
        <w:t>М.: Высшая школа, 1985</w:t>
      </w:r>
      <w:r w:rsidR="00822B92" w:rsidRPr="00FC7196">
        <w:rPr>
          <w:rFonts w:ascii="Times New Roman" w:hAnsi="Times New Roman" w:cs="Times New Roman"/>
          <w:color w:val="222222"/>
          <w:sz w:val="28"/>
          <w:szCs w:val="28"/>
        </w:rPr>
        <w:t>. 362 с.</w:t>
      </w:r>
    </w:p>
    <w:p w:rsidR="00260FFE" w:rsidRPr="00FC7196" w:rsidRDefault="00FD474C" w:rsidP="007F1ABE">
      <w:pPr>
        <w:pStyle w:val="a8"/>
        <w:numPr>
          <w:ilvl w:val="0"/>
          <w:numId w:val="22"/>
        </w:numPr>
        <w:tabs>
          <w:tab w:val="left" w:pos="0"/>
          <w:tab w:val="left" w:pos="142"/>
        </w:tabs>
        <w:autoSpaceDE w:val="0"/>
        <w:autoSpaceDN w:val="0"/>
        <w:adjustRightInd w:val="0"/>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sz w:val="28"/>
          <w:szCs w:val="28"/>
        </w:rPr>
        <w:t>Зиндер Л. Р, Строева Т. В. «Современный немецкий язык. Теоретический курс»</w:t>
      </w:r>
      <w:r w:rsidR="00822B92" w:rsidRPr="00FC7196">
        <w:rPr>
          <w:rFonts w:ascii="Times New Roman" w:hAnsi="Times New Roman" w:cs="Times New Roman"/>
          <w:sz w:val="28"/>
          <w:szCs w:val="28"/>
        </w:rPr>
        <w:t xml:space="preserve"> </w:t>
      </w:r>
      <w:r w:rsidR="00303132" w:rsidRPr="00303132">
        <w:rPr>
          <w:rFonts w:ascii="Times New Roman" w:eastAsia="Times New Roman" w:hAnsi="Times New Roman" w:cs="Times New Roman"/>
          <w:sz w:val="28"/>
          <w:szCs w:val="28"/>
          <w:lang w:eastAsia="ru-RU"/>
        </w:rPr>
        <w:t>: навч. посіб.</w:t>
      </w:r>
      <w:r w:rsidR="00303132">
        <w:rPr>
          <w:rFonts w:ascii="Times New Roman" w:eastAsia="Times New Roman" w:hAnsi="Times New Roman" w:cs="Times New Roman"/>
          <w:sz w:val="28"/>
          <w:szCs w:val="28"/>
          <w:lang w:eastAsia="ru-RU"/>
        </w:rPr>
        <w:t xml:space="preserve"> </w:t>
      </w:r>
      <w:r w:rsidR="007241F1">
        <w:rPr>
          <w:rFonts w:ascii="Times New Roman" w:hAnsi="Times New Roman" w:cs="Times New Roman"/>
          <w:sz w:val="28"/>
          <w:szCs w:val="28"/>
        </w:rPr>
        <w:t>СПб</w:t>
      </w:r>
      <w:r w:rsidRPr="00FC7196">
        <w:rPr>
          <w:rFonts w:ascii="Times New Roman" w:hAnsi="Times New Roman" w:cs="Times New Roman"/>
          <w:sz w:val="28"/>
          <w:szCs w:val="28"/>
        </w:rPr>
        <w:t>, 2012</w:t>
      </w:r>
      <w:r w:rsidR="00303132">
        <w:rPr>
          <w:rFonts w:ascii="Times New Roman" w:hAnsi="Times New Roman" w:cs="Times New Roman"/>
          <w:sz w:val="28"/>
          <w:szCs w:val="28"/>
        </w:rPr>
        <w:t>.</w:t>
      </w:r>
      <w:r w:rsidRPr="00FC7196">
        <w:rPr>
          <w:rFonts w:ascii="Times New Roman" w:hAnsi="Times New Roman" w:cs="Times New Roman"/>
          <w:sz w:val="28"/>
          <w:szCs w:val="28"/>
        </w:rPr>
        <w:t xml:space="preserve"> 174 с.</w:t>
      </w:r>
    </w:p>
    <w:p w:rsidR="005719F9" w:rsidRPr="00FC7196" w:rsidRDefault="005719F9" w:rsidP="007F1ABE">
      <w:pPr>
        <w:pStyle w:val="a8"/>
        <w:numPr>
          <w:ilvl w:val="0"/>
          <w:numId w:val="22"/>
        </w:numPr>
        <w:tabs>
          <w:tab w:val="left" w:pos="0"/>
          <w:tab w:val="left" w:pos="142"/>
        </w:tabs>
        <w:autoSpaceDE w:val="0"/>
        <w:autoSpaceDN w:val="0"/>
        <w:adjustRightInd w:val="0"/>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sz w:val="28"/>
          <w:szCs w:val="28"/>
        </w:rPr>
        <w:t>Ка</w:t>
      </w:r>
      <w:r w:rsidR="00822B92" w:rsidRPr="00FC7196">
        <w:rPr>
          <w:rFonts w:ascii="Times New Roman" w:hAnsi="Times New Roman" w:cs="Times New Roman"/>
          <w:sz w:val="28"/>
          <w:szCs w:val="28"/>
        </w:rPr>
        <w:t>цн</w:t>
      </w:r>
      <w:r w:rsidRPr="00FC7196">
        <w:rPr>
          <w:rFonts w:ascii="Times New Roman" w:hAnsi="Times New Roman" w:cs="Times New Roman"/>
          <w:sz w:val="28"/>
          <w:szCs w:val="28"/>
        </w:rPr>
        <w:t xml:space="preserve">ельсон С. Д. Типология языка и речевое мышление </w:t>
      </w:r>
      <w:r w:rsidR="00303132" w:rsidRPr="00E052D8">
        <w:rPr>
          <w:rFonts w:ascii="Times New Roman" w:hAnsi="Times New Roman" w:cs="Times New Roman"/>
          <w:sz w:val="28"/>
          <w:szCs w:val="28"/>
        </w:rPr>
        <w:t>: монографія</w:t>
      </w:r>
      <w:r w:rsidR="007241F1">
        <w:rPr>
          <w:rFonts w:ascii="Times New Roman" w:hAnsi="Times New Roman" w:cs="Times New Roman"/>
          <w:sz w:val="28"/>
          <w:szCs w:val="28"/>
        </w:rPr>
        <w:t>.</w:t>
      </w:r>
      <w:r w:rsidRPr="00FC7196">
        <w:rPr>
          <w:rFonts w:ascii="Times New Roman" w:hAnsi="Times New Roman" w:cs="Times New Roman"/>
          <w:sz w:val="28"/>
          <w:szCs w:val="28"/>
        </w:rPr>
        <w:t xml:space="preserve"> </w:t>
      </w:r>
      <w:r w:rsidR="007241F1">
        <w:rPr>
          <w:rFonts w:ascii="Times New Roman" w:hAnsi="Times New Roman" w:cs="Times New Roman"/>
          <w:sz w:val="28"/>
          <w:szCs w:val="28"/>
        </w:rPr>
        <w:t xml:space="preserve">СПб </w:t>
      </w:r>
      <w:r w:rsidRPr="00FC7196">
        <w:rPr>
          <w:rFonts w:ascii="Times New Roman" w:hAnsi="Times New Roman" w:cs="Times New Roman"/>
          <w:sz w:val="28"/>
          <w:szCs w:val="28"/>
        </w:rPr>
        <w:t xml:space="preserve">: Наука, 1972. 216 с. </w:t>
      </w:r>
    </w:p>
    <w:p w:rsidR="00260FFE" w:rsidRPr="00FC7196" w:rsidRDefault="00260FFE" w:rsidP="007F1ABE">
      <w:pPr>
        <w:pStyle w:val="a8"/>
        <w:numPr>
          <w:ilvl w:val="0"/>
          <w:numId w:val="22"/>
        </w:numPr>
        <w:tabs>
          <w:tab w:val="left" w:pos="0"/>
          <w:tab w:val="left" w:pos="142"/>
        </w:tabs>
        <w:spacing w:after="0" w:line="360" w:lineRule="auto"/>
        <w:ind w:left="0" w:firstLine="142"/>
        <w:jc w:val="both"/>
        <w:rPr>
          <w:rFonts w:ascii="Times New Roman" w:hAnsi="Times New Roman" w:cs="Times New Roman"/>
          <w:sz w:val="28"/>
          <w:szCs w:val="28"/>
        </w:rPr>
      </w:pPr>
      <w:r w:rsidRPr="00FC7196">
        <w:rPr>
          <w:rStyle w:val="hl"/>
          <w:rFonts w:ascii="Times New Roman" w:hAnsi="Times New Roman" w:cs="Times New Roman"/>
          <w:sz w:val="28"/>
          <w:szCs w:val="28"/>
        </w:rPr>
        <w:t>Князев</w:t>
      </w:r>
      <w:r w:rsidRPr="00FC7196">
        <w:rPr>
          <w:rFonts w:ascii="Times New Roman" w:hAnsi="Times New Roman" w:cs="Times New Roman"/>
          <w:sz w:val="28"/>
          <w:szCs w:val="28"/>
          <w:shd w:val="clear" w:color="auto" w:fill="FFFFFF"/>
        </w:rPr>
        <w:t xml:space="preserve"> Ю. П. "Пассив действия" и "пассив состояния" / Князев Ю. П. //</w:t>
      </w:r>
      <w:r w:rsidRPr="00FC7196">
        <w:rPr>
          <w:rStyle w:val="apple-converted-space"/>
          <w:rFonts w:ascii="Times New Roman" w:hAnsi="Times New Roman" w:cs="Times New Roman"/>
          <w:sz w:val="28"/>
          <w:szCs w:val="28"/>
          <w:shd w:val="clear" w:color="auto" w:fill="FFFFFF"/>
        </w:rPr>
        <w:t> </w:t>
      </w:r>
      <w:r w:rsidR="00822B92" w:rsidRPr="00FC7196">
        <w:rPr>
          <w:rStyle w:val="hl"/>
          <w:rFonts w:ascii="Times New Roman" w:hAnsi="Times New Roman" w:cs="Times New Roman"/>
          <w:sz w:val="28"/>
          <w:szCs w:val="28"/>
        </w:rPr>
        <w:t>лінгвістичне дослідження</w:t>
      </w:r>
      <w:r w:rsidRPr="00FC7196">
        <w:rPr>
          <w:rFonts w:ascii="Times New Roman" w:hAnsi="Times New Roman" w:cs="Times New Roman"/>
          <w:sz w:val="28"/>
          <w:szCs w:val="28"/>
          <w:shd w:val="clear" w:color="auto" w:fill="FFFFFF"/>
        </w:rPr>
        <w:t xml:space="preserve"> Структура и значение предложения </w:t>
      </w:r>
      <w:r w:rsidR="007241F1" w:rsidRPr="00E052D8">
        <w:rPr>
          <w:rFonts w:ascii="Times New Roman" w:hAnsi="Times New Roman" w:cs="Times New Roman"/>
          <w:sz w:val="28"/>
          <w:szCs w:val="28"/>
        </w:rPr>
        <w:t>: монографія</w:t>
      </w:r>
      <w:r w:rsidR="007241F1">
        <w:rPr>
          <w:rFonts w:ascii="Times New Roman" w:hAnsi="Times New Roman" w:cs="Times New Roman"/>
          <w:sz w:val="28"/>
          <w:szCs w:val="28"/>
          <w:shd w:val="clear" w:color="auto" w:fill="FFFFFF"/>
        </w:rPr>
        <w:t>.</w:t>
      </w:r>
      <w:r w:rsidRPr="00FC7196">
        <w:rPr>
          <w:rFonts w:ascii="Times New Roman" w:hAnsi="Times New Roman" w:cs="Times New Roman"/>
          <w:sz w:val="28"/>
          <w:szCs w:val="28"/>
          <w:shd w:val="clear" w:color="auto" w:fill="FFFFFF"/>
        </w:rPr>
        <w:t xml:space="preserve"> М., 1982. С. 79</w:t>
      </w:r>
      <w:r w:rsidR="00FC7196" w:rsidRPr="00FC7196">
        <w:rPr>
          <w:rFonts w:ascii="Times New Roman" w:eastAsia="Times New Roman" w:hAnsi="Times New Roman" w:cs="Times New Roman"/>
          <w:sz w:val="28"/>
          <w:szCs w:val="28"/>
          <w:lang w:eastAsia="ru-RU"/>
        </w:rPr>
        <w:t>–</w:t>
      </w:r>
      <w:r w:rsidRPr="00FC7196">
        <w:rPr>
          <w:rFonts w:ascii="Times New Roman" w:hAnsi="Times New Roman" w:cs="Times New Roman"/>
          <w:sz w:val="28"/>
          <w:szCs w:val="28"/>
          <w:shd w:val="clear" w:color="auto" w:fill="FFFFFF"/>
        </w:rPr>
        <w:t>90.</w:t>
      </w:r>
    </w:p>
    <w:p w:rsidR="003A5922" w:rsidRPr="00FC7196" w:rsidRDefault="003A5922" w:rsidP="007F1ABE">
      <w:pPr>
        <w:pStyle w:val="a8"/>
        <w:numPr>
          <w:ilvl w:val="0"/>
          <w:numId w:val="22"/>
        </w:numPr>
        <w:tabs>
          <w:tab w:val="left" w:pos="0"/>
        </w:tabs>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color w:val="000000"/>
          <w:sz w:val="28"/>
          <w:szCs w:val="28"/>
          <w:shd w:val="clear" w:color="auto" w:fill="FFFFFF"/>
        </w:rPr>
        <w:t>Маслов Ю. С. К основаниям сопоставительной аспектологии</w:t>
      </w:r>
      <w:r w:rsidR="00822B92" w:rsidRPr="00FC7196">
        <w:rPr>
          <w:rFonts w:ascii="Times New Roman" w:hAnsi="Times New Roman" w:cs="Times New Roman"/>
          <w:color w:val="000000"/>
          <w:sz w:val="28"/>
          <w:szCs w:val="28"/>
          <w:shd w:val="clear" w:color="auto" w:fill="FFFFFF"/>
        </w:rPr>
        <w:t xml:space="preserve"> </w:t>
      </w:r>
      <w:r w:rsidR="007241F1" w:rsidRPr="00E052D8">
        <w:rPr>
          <w:rFonts w:ascii="Times New Roman" w:hAnsi="Times New Roman" w:cs="Times New Roman"/>
          <w:sz w:val="28"/>
          <w:szCs w:val="28"/>
        </w:rPr>
        <w:t>: монографія</w:t>
      </w:r>
      <w:r w:rsidR="007241F1">
        <w:rPr>
          <w:rFonts w:ascii="Times New Roman" w:hAnsi="Times New Roman" w:cs="Times New Roman"/>
          <w:sz w:val="28"/>
          <w:szCs w:val="28"/>
          <w:shd w:val="clear" w:color="auto" w:fill="FFFFFF"/>
        </w:rPr>
        <w:t xml:space="preserve"> :</w:t>
      </w:r>
      <w:r w:rsidR="00822B92" w:rsidRPr="00FC7196">
        <w:rPr>
          <w:rFonts w:ascii="Times New Roman" w:hAnsi="Times New Roman" w:cs="Times New Roman"/>
          <w:color w:val="000000"/>
          <w:sz w:val="28"/>
          <w:szCs w:val="28"/>
          <w:shd w:val="clear" w:color="auto" w:fill="FFFFFF"/>
        </w:rPr>
        <w:t xml:space="preserve"> збірник </w:t>
      </w:r>
      <w:r w:rsidR="007241F1">
        <w:rPr>
          <w:rFonts w:ascii="Times New Roman" w:hAnsi="Times New Roman" w:cs="Times New Roman"/>
          <w:color w:val="000000"/>
          <w:sz w:val="28"/>
          <w:szCs w:val="28"/>
          <w:shd w:val="clear" w:color="auto" w:fill="FFFFFF"/>
        </w:rPr>
        <w:t>«</w:t>
      </w:r>
      <w:r w:rsidRPr="00FC7196">
        <w:rPr>
          <w:rFonts w:ascii="Times New Roman" w:hAnsi="Times New Roman" w:cs="Times New Roman"/>
          <w:color w:val="000000"/>
          <w:sz w:val="28"/>
          <w:szCs w:val="28"/>
          <w:shd w:val="clear" w:color="auto" w:fill="FFFFFF"/>
        </w:rPr>
        <w:t>Вопросы сопоставительной аспектологии</w:t>
      </w:r>
      <w:r w:rsidR="007241F1">
        <w:rPr>
          <w:rFonts w:ascii="Times New Roman" w:hAnsi="Times New Roman" w:cs="Times New Roman"/>
          <w:color w:val="000000"/>
          <w:sz w:val="28"/>
          <w:szCs w:val="28"/>
          <w:shd w:val="clear" w:color="auto" w:fill="FFFFFF"/>
        </w:rPr>
        <w:t>»</w:t>
      </w:r>
      <w:r w:rsidRPr="00FC7196">
        <w:rPr>
          <w:rFonts w:ascii="Times New Roman" w:hAnsi="Times New Roman" w:cs="Times New Roman"/>
          <w:color w:val="000000"/>
          <w:sz w:val="28"/>
          <w:szCs w:val="28"/>
          <w:shd w:val="clear" w:color="auto" w:fill="FFFFFF"/>
        </w:rPr>
        <w:t>.</w:t>
      </w:r>
      <w:r w:rsidR="007241F1">
        <w:rPr>
          <w:rFonts w:ascii="Times New Roman" w:hAnsi="Times New Roman" w:cs="Times New Roman"/>
          <w:color w:val="000000"/>
          <w:sz w:val="28"/>
          <w:szCs w:val="28"/>
          <w:shd w:val="clear" w:color="auto" w:fill="FFFFFF"/>
        </w:rPr>
        <w:t xml:space="preserve"> СПб </w:t>
      </w:r>
      <w:r w:rsidRPr="00FC7196">
        <w:rPr>
          <w:rFonts w:ascii="Times New Roman" w:hAnsi="Times New Roman" w:cs="Times New Roman"/>
          <w:color w:val="000000"/>
          <w:sz w:val="28"/>
          <w:szCs w:val="28"/>
          <w:shd w:val="clear" w:color="auto" w:fill="FFFFFF"/>
        </w:rPr>
        <w:t xml:space="preserve">: ЛГУ, 1978. </w:t>
      </w:r>
      <w:r w:rsidR="00822B92" w:rsidRPr="00FC7196">
        <w:rPr>
          <w:rFonts w:ascii="Times New Roman" w:hAnsi="Times New Roman" w:cs="Times New Roman"/>
          <w:color w:val="000000"/>
          <w:sz w:val="28"/>
          <w:szCs w:val="28"/>
          <w:shd w:val="clear" w:color="auto" w:fill="FFFFFF"/>
        </w:rPr>
        <w:t>№</w:t>
      </w:r>
      <w:r w:rsidRPr="00FC7196">
        <w:rPr>
          <w:rFonts w:ascii="Times New Roman" w:hAnsi="Times New Roman" w:cs="Times New Roman"/>
          <w:color w:val="000000"/>
          <w:sz w:val="28"/>
          <w:szCs w:val="28"/>
          <w:shd w:val="clear" w:color="auto" w:fill="FFFFFF"/>
        </w:rPr>
        <w:t xml:space="preserve"> 1. </w:t>
      </w:r>
      <w:r w:rsidR="007241F1">
        <w:rPr>
          <w:rFonts w:ascii="Times New Roman" w:hAnsi="Times New Roman" w:cs="Times New Roman"/>
          <w:color w:val="000000"/>
          <w:sz w:val="28"/>
          <w:szCs w:val="28"/>
          <w:shd w:val="clear" w:color="auto" w:fill="FFFFFF"/>
        </w:rPr>
        <w:t>С. </w:t>
      </w:r>
      <w:r w:rsidRPr="00FC7196">
        <w:rPr>
          <w:rFonts w:ascii="Times New Roman" w:hAnsi="Times New Roman" w:cs="Times New Roman"/>
          <w:color w:val="000000"/>
          <w:sz w:val="28"/>
          <w:szCs w:val="28"/>
          <w:shd w:val="clear" w:color="auto" w:fill="FFFFFF"/>
        </w:rPr>
        <w:t>4</w:t>
      </w:r>
      <w:r w:rsidR="00FC7196" w:rsidRPr="00FC7196">
        <w:rPr>
          <w:rFonts w:ascii="Times New Roman" w:eastAsia="Times New Roman" w:hAnsi="Times New Roman" w:cs="Times New Roman"/>
          <w:sz w:val="28"/>
          <w:szCs w:val="28"/>
          <w:lang w:eastAsia="ru-RU"/>
        </w:rPr>
        <w:t>–</w:t>
      </w:r>
      <w:r w:rsidRPr="00FC7196">
        <w:rPr>
          <w:rFonts w:ascii="Times New Roman" w:hAnsi="Times New Roman" w:cs="Times New Roman"/>
          <w:color w:val="000000"/>
          <w:sz w:val="28"/>
          <w:szCs w:val="28"/>
          <w:shd w:val="clear" w:color="auto" w:fill="FFFFFF"/>
        </w:rPr>
        <w:t>44.</w:t>
      </w:r>
    </w:p>
    <w:p w:rsidR="00260FFE" w:rsidRPr="00FC7196" w:rsidRDefault="00260FFE" w:rsidP="007F1ABE">
      <w:pPr>
        <w:pStyle w:val="a8"/>
        <w:numPr>
          <w:ilvl w:val="0"/>
          <w:numId w:val="22"/>
        </w:numPr>
        <w:tabs>
          <w:tab w:val="left" w:pos="0"/>
        </w:tabs>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sz w:val="28"/>
          <w:szCs w:val="28"/>
          <w:shd w:val="clear" w:color="auto" w:fill="FFFFFF"/>
        </w:rPr>
        <w:t>Міщенко А.</w:t>
      </w:r>
      <w:r w:rsidR="00822B92" w:rsidRPr="00FC7196">
        <w:rPr>
          <w:rFonts w:ascii="Times New Roman" w:hAnsi="Times New Roman" w:cs="Times New Roman"/>
          <w:sz w:val="28"/>
          <w:szCs w:val="28"/>
          <w:shd w:val="clear" w:color="auto" w:fill="FFFFFF"/>
        </w:rPr>
        <w:t xml:space="preserve"> </w:t>
      </w:r>
      <w:r w:rsidRPr="00FC7196">
        <w:rPr>
          <w:rFonts w:ascii="Times New Roman" w:hAnsi="Times New Roman" w:cs="Times New Roman"/>
          <w:sz w:val="28"/>
          <w:szCs w:val="28"/>
          <w:shd w:val="clear" w:color="auto" w:fill="FFFFFF"/>
        </w:rPr>
        <w:t>Л.</w:t>
      </w:r>
      <w:r w:rsidRPr="00FC7196">
        <w:rPr>
          <w:rStyle w:val="ae"/>
          <w:rFonts w:ascii="Times New Roman" w:hAnsi="Times New Roman" w:cs="Times New Roman"/>
          <w:bCs/>
          <w:i w:val="0"/>
          <w:iCs w:val="0"/>
          <w:sz w:val="28"/>
          <w:szCs w:val="28"/>
          <w:shd w:val="clear" w:color="auto" w:fill="FFFFFF"/>
        </w:rPr>
        <w:t xml:space="preserve"> Лінгвістика фахових мов</w:t>
      </w:r>
      <w:r w:rsidRPr="00FC7196">
        <w:rPr>
          <w:rFonts w:ascii="Times New Roman" w:hAnsi="Times New Roman" w:cs="Times New Roman"/>
          <w:sz w:val="28"/>
          <w:szCs w:val="28"/>
          <w:shd w:val="clear" w:color="auto" w:fill="FFFFFF"/>
        </w:rPr>
        <w:t> та </w:t>
      </w:r>
      <w:r w:rsidRPr="00FC7196">
        <w:rPr>
          <w:rStyle w:val="ae"/>
          <w:rFonts w:ascii="Times New Roman" w:hAnsi="Times New Roman" w:cs="Times New Roman"/>
          <w:bCs/>
          <w:i w:val="0"/>
          <w:iCs w:val="0"/>
          <w:sz w:val="28"/>
          <w:szCs w:val="28"/>
          <w:shd w:val="clear" w:color="auto" w:fill="FFFFFF"/>
        </w:rPr>
        <w:t>сучасна модель науково</w:t>
      </w:r>
      <w:r w:rsidRPr="00FC7196">
        <w:rPr>
          <w:rFonts w:ascii="Times New Roman" w:hAnsi="Times New Roman" w:cs="Times New Roman"/>
          <w:sz w:val="28"/>
          <w:szCs w:val="28"/>
          <w:shd w:val="clear" w:color="auto" w:fill="FFFFFF"/>
        </w:rPr>
        <w:t>-</w:t>
      </w:r>
      <w:r w:rsidRPr="00FC7196">
        <w:rPr>
          <w:rStyle w:val="ae"/>
          <w:rFonts w:ascii="Times New Roman" w:hAnsi="Times New Roman" w:cs="Times New Roman"/>
          <w:bCs/>
          <w:i w:val="0"/>
          <w:iCs w:val="0"/>
          <w:sz w:val="28"/>
          <w:szCs w:val="28"/>
          <w:shd w:val="clear" w:color="auto" w:fill="FFFFFF"/>
        </w:rPr>
        <w:t>технічного перекладу</w:t>
      </w:r>
      <w:r w:rsidRPr="00FC7196">
        <w:rPr>
          <w:rFonts w:ascii="Times New Roman" w:hAnsi="Times New Roman" w:cs="Times New Roman"/>
          <w:sz w:val="28"/>
          <w:szCs w:val="28"/>
          <w:shd w:val="clear" w:color="auto" w:fill="FFFFFF"/>
        </w:rPr>
        <w:t> : монографія</w:t>
      </w:r>
      <w:r w:rsidR="007241F1">
        <w:rPr>
          <w:rFonts w:ascii="Times New Roman" w:hAnsi="Times New Roman" w:cs="Times New Roman"/>
          <w:sz w:val="28"/>
          <w:szCs w:val="28"/>
          <w:shd w:val="clear" w:color="auto" w:fill="FFFFFF"/>
        </w:rPr>
        <w:t xml:space="preserve">. </w:t>
      </w:r>
      <w:r w:rsidR="00822B92" w:rsidRPr="00FC7196">
        <w:rPr>
          <w:rFonts w:ascii="Times New Roman" w:hAnsi="Times New Roman" w:cs="Times New Roman"/>
          <w:sz w:val="28"/>
          <w:szCs w:val="28"/>
          <w:shd w:val="clear" w:color="auto" w:fill="FFFFFF"/>
        </w:rPr>
        <w:t>Вінниця</w:t>
      </w:r>
      <w:r w:rsidR="007241F1">
        <w:rPr>
          <w:rFonts w:ascii="Times New Roman" w:hAnsi="Times New Roman" w:cs="Times New Roman"/>
          <w:sz w:val="28"/>
          <w:szCs w:val="28"/>
          <w:shd w:val="clear" w:color="auto" w:fill="FFFFFF"/>
        </w:rPr>
        <w:t xml:space="preserve"> :</w:t>
      </w:r>
      <w:r w:rsidR="00822B92" w:rsidRPr="00FC7196">
        <w:rPr>
          <w:rFonts w:ascii="Times New Roman" w:hAnsi="Times New Roman" w:cs="Times New Roman"/>
          <w:sz w:val="28"/>
          <w:szCs w:val="28"/>
          <w:shd w:val="clear" w:color="auto" w:fill="FFFFFF"/>
        </w:rPr>
        <w:t xml:space="preserve"> Нова Книга</w:t>
      </w:r>
      <w:r w:rsidR="007241F1">
        <w:rPr>
          <w:rFonts w:ascii="Times New Roman" w:hAnsi="Times New Roman" w:cs="Times New Roman"/>
          <w:sz w:val="28"/>
          <w:szCs w:val="28"/>
          <w:shd w:val="clear" w:color="auto" w:fill="FFFFFF"/>
        </w:rPr>
        <w:t>,</w:t>
      </w:r>
      <w:r w:rsidR="00822B92" w:rsidRPr="00FC7196">
        <w:rPr>
          <w:rFonts w:ascii="Times New Roman" w:hAnsi="Times New Roman" w:cs="Times New Roman"/>
          <w:sz w:val="28"/>
          <w:szCs w:val="28"/>
          <w:shd w:val="clear" w:color="auto" w:fill="FFFFFF"/>
        </w:rPr>
        <w:t xml:space="preserve"> </w:t>
      </w:r>
      <w:r w:rsidRPr="00FC7196">
        <w:rPr>
          <w:rFonts w:ascii="Times New Roman" w:hAnsi="Times New Roman" w:cs="Times New Roman"/>
          <w:sz w:val="28"/>
          <w:szCs w:val="28"/>
          <w:shd w:val="clear" w:color="auto" w:fill="FFFFFF"/>
        </w:rPr>
        <w:t>2013</w:t>
      </w:r>
      <w:r w:rsidR="007241F1">
        <w:rPr>
          <w:rFonts w:ascii="Times New Roman" w:hAnsi="Times New Roman" w:cs="Times New Roman"/>
          <w:sz w:val="28"/>
          <w:szCs w:val="28"/>
        </w:rPr>
        <w:t>.</w:t>
      </w:r>
      <w:r w:rsidR="00822B92" w:rsidRPr="00FC7196">
        <w:rPr>
          <w:rFonts w:ascii="Times New Roman" w:hAnsi="Times New Roman" w:cs="Times New Roman"/>
          <w:sz w:val="28"/>
          <w:szCs w:val="28"/>
          <w:shd w:val="clear" w:color="auto" w:fill="FFFFFF"/>
        </w:rPr>
        <w:t xml:space="preserve"> </w:t>
      </w:r>
      <w:r w:rsidRPr="00FC7196">
        <w:rPr>
          <w:rFonts w:ascii="Times New Roman" w:hAnsi="Times New Roman" w:cs="Times New Roman"/>
          <w:sz w:val="28"/>
          <w:szCs w:val="28"/>
          <w:shd w:val="clear" w:color="auto" w:fill="FFFFFF"/>
        </w:rPr>
        <w:t>448</w:t>
      </w:r>
      <w:r w:rsidR="007241F1" w:rsidRPr="007241F1">
        <w:rPr>
          <w:rFonts w:ascii="Times New Roman" w:hAnsi="Times New Roman" w:cs="Times New Roman"/>
          <w:sz w:val="28"/>
          <w:szCs w:val="28"/>
          <w:shd w:val="clear" w:color="auto" w:fill="FFFFFF"/>
        </w:rPr>
        <w:t xml:space="preserve"> </w:t>
      </w:r>
      <w:r w:rsidR="007241F1" w:rsidRPr="00FC7196">
        <w:rPr>
          <w:rFonts w:ascii="Times New Roman" w:hAnsi="Times New Roman" w:cs="Times New Roman"/>
          <w:sz w:val="28"/>
          <w:szCs w:val="28"/>
          <w:shd w:val="clear" w:color="auto" w:fill="FFFFFF"/>
        </w:rPr>
        <w:t>с.</w:t>
      </w:r>
    </w:p>
    <w:p w:rsidR="002E4386" w:rsidRPr="00FC7196" w:rsidRDefault="00260FFE" w:rsidP="007F1ABE">
      <w:pPr>
        <w:pStyle w:val="a8"/>
        <w:numPr>
          <w:ilvl w:val="0"/>
          <w:numId w:val="22"/>
        </w:numPr>
        <w:tabs>
          <w:tab w:val="left" w:pos="0"/>
        </w:tabs>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sz w:val="28"/>
          <w:szCs w:val="28"/>
        </w:rPr>
        <w:t>Москальская О.</w:t>
      </w:r>
      <w:r w:rsidR="00822B92" w:rsidRPr="00FC7196">
        <w:rPr>
          <w:rFonts w:ascii="Times New Roman" w:hAnsi="Times New Roman" w:cs="Times New Roman"/>
          <w:sz w:val="28"/>
          <w:szCs w:val="28"/>
        </w:rPr>
        <w:t xml:space="preserve"> И. Грамматика немецкого </w:t>
      </w:r>
      <w:r w:rsidR="007241F1">
        <w:rPr>
          <w:rFonts w:ascii="Times New Roman" w:hAnsi="Times New Roman" w:cs="Times New Roman"/>
          <w:sz w:val="28"/>
          <w:szCs w:val="28"/>
        </w:rPr>
        <w:t xml:space="preserve">язика </w:t>
      </w:r>
      <w:r w:rsidR="007241F1" w:rsidRPr="00303132">
        <w:rPr>
          <w:rFonts w:ascii="Times New Roman" w:eastAsia="Times New Roman" w:hAnsi="Times New Roman" w:cs="Times New Roman"/>
          <w:sz w:val="28"/>
          <w:szCs w:val="28"/>
          <w:lang w:eastAsia="ru-RU"/>
        </w:rPr>
        <w:t>: навч. посіб.</w:t>
      </w:r>
      <w:r w:rsidR="007241F1" w:rsidRPr="00303132">
        <w:rPr>
          <w:rFonts w:ascii="Times New Roman" w:hAnsi="Times New Roman" w:cs="Times New Roman"/>
          <w:sz w:val="28"/>
          <w:szCs w:val="28"/>
        </w:rPr>
        <w:t xml:space="preserve"> </w:t>
      </w:r>
      <w:r w:rsidRPr="00FC7196">
        <w:rPr>
          <w:rFonts w:ascii="Times New Roman" w:hAnsi="Times New Roman" w:cs="Times New Roman"/>
          <w:sz w:val="28"/>
          <w:szCs w:val="28"/>
          <w:shd w:val="clear" w:color="auto" w:fill="FFFFFF"/>
        </w:rPr>
        <w:t>М.</w:t>
      </w:r>
      <w:r w:rsidRPr="00FC7196">
        <w:rPr>
          <w:rFonts w:ascii="Times New Roman" w:hAnsi="Times New Roman" w:cs="Times New Roman"/>
          <w:sz w:val="28"/>
          <w:szCs w:val="28"/>
        </w:rPr>
        <w:t>, 1958. 394 с.</w:t>
      </w:r>
    </w:p>
    <w:p w:rsidR="002E4386" w:rsidRPr="00FC7196" w:rsidRDefault="002E4386" w:rsidP="007F1ABE">
      <w:pPr>
        <w:pStyle w:val="a8"/>
        <w:numPr>
          <w:ilvl w:val="0"/>
          <w:numId w:val="22"/>
        </w:numPr>
        <w:tabs>
          <w:tab w:val="left" w:pos="0"/>
        </w:tabs>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color w:val="000000"/>
          <w:sz w:val="28"/>
          <w:szCs w:val="28"/>
        </w:rPr>
        <w:t>Мыркин В. Я. Категории значения и выражения глагольной темпоральности и аспектуальности в немецком языке</w:t>
      </w:r>
      <w:r w:rsidR="007241F1">
        <w:rPr>
          <w:rFonts w:ascii="Times New Roman" w:hAnsi="Times New Roman" w:cs="Times New Roman"/>
          <w:color w:val="000000"/>
          <w:sz w:val="28"/>
          <w:szCs w:val="28"/>
        </w:rPr>
        <w:t xml:space="preserve"> </w:t>
      </w:r>
      <w:r w:rsidRPr="00FC7196">
        <w:rPr>
          <w:rFonts w:ascii="Times New Roman" w:hAnsi="Times New Roman" w:cs="Times New Roman"/>
          <w:color w:val="000000"/>
          <w:sz w:val="28"/>
          <w:szCs w:val="28"/>
        </w:rPr>
        <w:t xml:space="preserve">: монография </w:t>
      </w:r>
      <w:r w:rsidR="007241F1">
        <w:rPr>
          <w:rFonts w:ascii="Times New Roman" w:hAnsi="Times New Roman" w:cs="Times New Roman"/>
          <w:color w:val="000000"/>
          <w:sz w:val="28"/>
          <w:szCs w:val="28"/>
        </w:rPr>
        <w:t>за заг.</w:t>
      </w:r>
      <w:r w:rsidR="00822B92" w:rsidRPr="00FC7196">
        <w:rPr>
          <w:rFonts w:ascii="Times New Roman" w:hAnsi="Times New Roman" w:cs="Times New Roman"/>
          <w:color w:val="000000"/>
          <w:sz w:val="28"/>
          <w:szCs w:val="28"/>
        </w:rPr>
        <w:t xml:space="preserve"> ред</w:t>
      </w:r>
      <w:r w:rsidRPr="00FC7196">
        <w:rPr>
          <w:rFonts w:ascii="Times New Roman" w:hAnsi="Times New Roman" w:cs="Times New Roman"/>
          <w:color w:val="000000"/>
          <w:sz w:val="28"/>
          <w:szCs w:val="28"/>
        </w:rPr>
        <w:t>. В. Я. М</w:t>
      </w:r>
      <w:r w:rsidR="00822B92" w:rsidRPr="00FC7196">
        <w:rPr>
          <w:rFonts w:ascii="Times New Roman" w:hAnsi="Times New Roman" w:cs="Times New Roman"/>
          <w:color w:val="000000"/>
          <w:sz w:val="28"/>
          <w:szCs w:val="28"/>
        </w:rPr>
        <w:t>и</w:t>
      </w:r>
      <w:r w:rsidRPr="00FC7196">
        <w:rPr>
          <w:rFonts w:ascii="Times New Roman" w:hAnsi="Times New Roman" w:cs="Times New Roman"/>
          <w:color w:val="000000"/>
          <w:sz w:val="28"/>
          <w:szCs w:val="28"/>
        </w:rPr>
        <w:t>рк</w:t>
      </w:r>
      <w:r w:rsidR="00822B92" w:rsidRPr="00FC7196">
        <w:rPr>
          <w:rFonts w:ascii="Times New Roman" w:hAnsi="Times New Roman" w:cs="Times New Roman"/>
          <w:color w:val="000000"/>
          <w:sz w:val="28"/>
          <w:szCs w:val="28"/>
        </w:rPr>
        <w:t>і</w:t>
      </w:r>
      <w:r w:rsidRPr="00FC7196">
        <w:rPr>
          <w:rFonts w:ascii="Times New Roman" w:hAnsi="Times New Roman" w:cs="Times New Roman"/>
          <w:color w:val="000000"/>
          <w:sz w:val="28"/>
          <w:szCs w:val="28"/>
        </w:rPr>
        <w:t>на, Л. Ю. Шипиц</w:t>
      </w:r>
      <w:r w:rsidR="00822B92" w:rsidRPr="00FC7196">
        <w:rPr>
          <w:rFonts w:ascii="Times New Roman" w:hAnsi="Times New Roman" w:cs="Times New Roman"/>
          <w:color w:val="000000"/>
          <w:sz w:val="28"/>
          <w:szCs w:val="28"/>
        </w:rPr>
        <w:t>і</w:t>
      </w:r>
      <w:r w:rsidRPr="00FC7196">
        <w:rPr>
          <w:rFonts w:ascii="Times New Roman" w:hAnsi="Times New Roman" w:cs="Times New Roman"/>
          <w:color w:val="000000"/>
          <w:sz w:val="28"/>
          <w:szCs w:val="28"/>
        </w:rPr>
        <w:t>но</w:t>
      </w:r>
      <w:r w:rsidR="00822B92" w:rsidRPr="00FC7196">
        <w:rPr>
          <w:rFonts w:ascii="Times New Roman" w:hAnsi="Times New Roman" w:cs="Times New Roman"/>
          <w:color w:val="000000"/>
          <w:sz w:val="28"/>
          <w:szCs w:val="28"/>
        </w:rPr>
        <w:t>ю</w:t>
      </w:r>
      <w:r w:rsidRPr="00FC7196">
        <w:rPr>
          <w:rFonts w:ascii="Times New Roman" w:hAnsi="Times New Roman" w:cs="Times New Roman"/>
          <w:color w:val="000000"/>
          <w:sz w:val="28"/>
          <w:szCs w:val="28"/>
        </w:rPr>
        <w:t>. Архангельск</w:t>
      </w:r>
      <w:r w:rsidR="007241F1">
        <w:rPr>
          <w:rFonts w:ascii="Times New Roman" w:hAnsi="Times New Roman" w:cs="Times New Roman"/>
          <w:color w:val="000000"/>
          <w:sz w:val="28"/>
          <w:szCs w:val="28"/>
        </w:rPr>
        <w:t xml:space="preserve"> </w:t>
      </w:r>
      <w:r w:rsidRPr="00FC7196">
        <w:rPr>
          <w:rFonts w:ascii="Times New Roman" w:hAnsi="Times New Roman" w:cs="Times New Roman"/>
          <w:color w:val="000000"/>
          <w:sz w:val="28"/>
          <w:szCs w:val="28"/>
        </w:rPr>
        <w:t>: Изд-во Поморского гос. пед. ун-та</w:t>
      </w:r>
      <w:r w:rsidR="007241F1">
        <w:rPr>
          <w:rFonts w:ascii="Times New Roman" w:hAnsi="Times New Roman" w:cs="Times New Roman"/>
          <w:color w:val="000000"/>
          <w:sz w:val="28"/>
          <w:szCs w:val="28"/>
        </w:rPr>
        <w:t>,</w:t>
      </w:r>
      <w:r w:rsidRPr="00FC7196">
        <w:rPr>
          <w:rFonts w:ascii="Times New Roman" w:hAnsi="Times New Roman" w:cs="Times New Roman"/>
          <w:color w:val="000000"/>
          <w:sz w:val="28"/>
          <w:szCs w:val="28"/>
        </w:rPr>
        <w:t xml:space="preserve"> 2008. 107 с.</w:t>
      </w:r>
    </w:p>
    <w:p w:rsidR="002E4386" w:rsidRPr="00FC7196" w:rsidRDefault="002E4386" w:rsidP="007F1ABE">
      <w:pPr>
        <w:pStyle w:val="a8"/>
        <w:numPr>
          <w:ilvl w:val="0"/>
          <w:numId w:val="22"/>
        </w:numPr>
        <w:tabs>
          <w:tab w:val="left" w:pos="0"/>
        </w:tabs>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color w:val="000000"/>
          <w:sz w:val="28"/>
          <w:szCs w:val="28"/>
        </w:rPr>
        <w:lastRenderedPageBreak/>
        <w:t>Мыркин В. Я. Немецкий претерит время и вид (фрагмент глагольно-темпоральной системы)</w:t>
      </w:r>
      <w:r w:rsidR="003F1FC9" w:rsidRPr="00FC7196">
        <w:rPr>
          <w:rFonts w:ascii="Times New Roman" w:hAnsi="Times New Roman" w:cs="Times New Roman"/>
          <w:color w:val="000000"/>
          <w:sz w:val="28"/>
          <w:szCs w:val="28"/>
        </w:rPr>
        <w:t xml:space="preserve"> </w:t>
      </w:r>
      <w:r w:rsidR="007241F1" w:rsidRPr="00303132">
        <w:rPr>
          <w:rFonts w:ascii="Times New Roman" w:eastAsia="Times New Roman" w:hAnsi="Times New Roman" w:cs="Times New Roman"/>
          <w:sz w:val="28"/>
          <w:szCs w:val="28"/>
          <w:lang w:eastAsia="ru-RU"/>
        </w:rPr>
        <w:t>: навч. посіб.</w:t>
      </w:r>
      <w:r w:rsidR="007241F1" w:rsidRPr="00303132">
        <w:rPr>
          <w:rFonts w:ascii="Times New Roman" w:hAnsi="Times New Roman" w:cs="Times New Roman"/>
          <w:sz w:val="28"/>
          <w:szCs w:val="28"/>
        </w:rPr>
        <w:t xml:space="preserve"> </w:t>
      </w:r>
      <w:r w:rsidR="007241F1" w:rsidRPr="00FC7196">
        <w:rPr>
          <w:rFonts w:ascii="Times New Roman" w:hAnsi="Times New Roman" w:cs="Times New Roman"/>
          <w:color w:val="000000"/>
          <w:sz w:val="28"/>
          <w:szCs w:val="28"/>
        </w:rPr>
        <w:t>Новосиб</w:t>
      </w:r>
      <w:r w:rsidR="007241F1">
        <w:rPr>
          <w:rFonts w:ascii="Times New Roman" w:hAnsi="Times New Roman" w:cs="Times New Roman"/>
          <w:color w:val="000000"/>
          <w:sz w:val="28"/>
          <w:szCs w:val="28"/>
        </w:rPr>
        <w:t>і</w:t>
      </w:r>
      <w:r w:rsidR="007241F1" w:rsidRPr="00FC7196">
        <w:rPr>
          <w:rFonts w:ascii="Times New Roman" w:hAnsi="Times New Roman" w:cs="Times New Roman"/>
          <w:color w:val="000000"/>
          <w:sz w:val="28"/>
          <w:szCs w:val="28"/>
        </w:rPr>
        <w:t>рськ</w:t>
      </w:r>
      <w:r w:rsidR="007241F1">
        <w:rPr>
          <w:rFonts w:ascii="Times New Roman" w:hAnsi="Times New Roman" w:cs="Times New Roman"/>
          <w:color w:val="000000"/>
          <w:sz w:val="28"/>
          <w:szCs w:val="28"/>
        </w:rPr>
        <w:t xml:space="preserve"> </w:t>
      </w:r>
      <w:r w:rsidRPr="00FC7196">
        <w:rPr>
          <w:rFonts w:ascii="Times New Roman" w:hAnsi="Times New Roman" w:cs="Times New Roman"/>
          <w:color w:val="000000"/>
          <w:sz w:val="28"/>
          <w:szCs w:val="28"/>
        </w:rPr>
        <w:t>: Новосиб. гос. пед. ин-т, 1991</w:t>
      </w:r>
      <w:r w:rsidR="007241F1">
        <w:rPr>
          <w:rFonts w:ascii="Times New Roman" w:hAnsi="Times New Roman" w:cs="Times New Roman"/>
          <w:color w:val="000000"/>
          <w:sz w:val="28"/>
          <w:szCs w:val="28"/>
        </w:rPr>
        <w:t xml:space="preserve">. </w:t>
      </w:r>
      <w:r w:rsidRPr="00FC7196">
        <w:rPr>
          <w:rFonts w:ascii="Times New Roman" w:hAnsi="Times New Roman" w:cs="Times New Roman"/>
          <w:color w:val="000000"/>
          <w:sz w:val="28"/>
          <w:szCs w:val="28"/>
        </w:rPr>
        <w:t>С. 25</w:t>
      </w:r>
      <w:r w:rsidR="00FC7196" w:rsidRPr="00FC7196">
        <w:rPr>
          <w:rFonts w:ascii="Times New Roman" w:eastAsia="Times New Roman" w:hAnsi="Times New Roman" w:cs="Times New Roman"/>
          <w:sz w:val="28"/>
          <w:szCs w:val="28"/>
          <w:lang w:eastAsia="ru-RU"/>
        </w:rPr>
        <w:t>–</w:t>
      </w:r>
      <w:r w:rsidRPr="00FC7196">
        <w:rPr>
          <w:rFonts w:ascii="Times New Roman" w:hAnsi="Times New Roman" w:cs="Times New Roman"/>
          <w:color w:val="000000"/>
          <w:sz w:val="28"/>
          <w:szCs w:val="28"/>
        </w:rPr>
        <w:t>29.</w:t>
      </w:r>
    </w:p>
    <w:p w:rsidR="002E4386" w:rsidRPr="00FC7196" w:rsidRDefault="002E4386" w:rsidP="007F1ABE">
      <w:pPr>
        <w:pStyle w:val="a8"/>
        <w:numPr>
          <w:ilvl w:val="0"/>
          <w:numId w:val="22"/>
        </w:numPr>
        <w:tabs>
          <w:tab w:val="left" w:pos="0"/>
        </w:tabs>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color w:val="000000"/>
          <w:sz w:val="28"/>
          <w:szCs w:val="28"/>
        </w:rPr>
        <w:t>Мыркин В. Я. О конкуренции футурума I и футурального презенса в современном немецком языке</w:t>
      </w:r>
      <w:r w:rsidR="00BC7D65">
        <w:rPr>
          <w:rFonts w:ascii="Times New Roman" w:hAnsi="Times New Roman" w:cs="Times New Roman"/>
          <w:color w:val="000000"/>
          <w:sz w:val="28"/>
          <w:szCs w:val="28"/>
        </w:rPr>
        <w:t>.</w:t>
      </w:r>
      <w:r w:rsidR="003F1FC9" w:rsidRPr="00FC7196">
        <w:rPr>
          <w:rFonts w:ascii="Times New Roman" w:hAnsi="Times New Roman" w:cs="Times New Roman"/>
          <w:color w:val="000000"/>
          <w:sz w:val="28"/>
          <w:szCs w:val="28"/>
        </w:rPr>
        <w:t xml:space="preserve"> </w:t>
      </w:r>
      <w:r w:rsidRPr="00BC7D65">
        <w:rPr>
          <w:rFonts w:ascii="Times New Roman" w:hAnsi="Times New Roman" w:cs="Times New Roman"/>
          <w:i/>
          <w:color w:val="000000"/>
          <w:sz w:val="28"/>
          <w:szCs w:val="28"/>
        </w:rPr>
        <w:t>Иностранные языки в школе</w:t>
      </w:r>
      <w:r w:rsidRPr="00FC7196">
        <w:rPr>
          <w:rFonts w:ascii="Times New Roman" w:hAnsi="Times New Roman" w:cs="Times New Roman"/>
          <w:color w:val="000000"/>
          <w:sz w:val="28"/>
          <w:szCs w:val="28"/>
        </w:rPr>
        <w:t>. 1983.</w:t>
      </w:r>
      <w:r w:rsidR="003F1FC9" w:rsidRPr="00FC7196">
        <w:rPr>
          <w:rFonts w:ascii="Times New Roman" w:hAnsi="Times New Roman" w:cs="Times New Roman"/>
          <w:color w:val="000000"/>
          <w:sz w:val="28"/>
          <w:szCs w:val="28"/>
        </w:rPr>
        <w:t xml:space="preserve"> </w:t>
      </w:r>
      <w:r w:rsidRPr="00FC7196">
        <w:rPr>
          <w:rFonts w:ascii="Times New Roman" w:hAnsi="Times New Roman" w:cs="Times New Roman"/>
          <w:color w:val="000000"/>
          <w:sz w:val="28"/>
          <w:szCs w:val="28"/>
        </w:rPr>
        <w:t xml:space="preserve">№2. </w:t>
      </w:r>
      <w:r w:rsidR="00BC7D65">
        <w:rPr>
          <w:rFonts w:ascii="Times New Roman" w:hAnsi="Times New Roman" w:cs="Times New Roman"/>
          <w:color w:val="000000"/>
          <w:sz w:val="28"/>
          <w:szCs w:val="28"/>
        </w:rPr>
        <w:t xml:space="preserve">             </w:t>
      </w:r>
      <w:r w:rsidRPr="00FC7196">
        <w:rPr>
          <w:rFonts w:ascii="Times New Roman" w:hAnsi="Times New Roman" w:cs="Times New Roman"/>
          <w:color w:val="000000"/>
          <w:sz w:val="28"/>
          <w:szCs w:val="28"/>
        </w:rPr>
        <w:t>С. 18</w:t>
      </w:r>
      <w:r w:rsidR="00FC7196" w:rsidRPr="00FC7196">
        <w:rPr>
          <w:rFonts w:ascii="Times New Roman" w:eastAsia="Times New Roman" w:hAnsi="Times New Roman" w:cs="Times New Roman"/>
          <w:sz w:val="28"/>
          <w:szCs w:val="28"/>
          <w:lang w:eastAsia="ru-RU"/>
        </w:rPr>
        <w:t>–</w:t>
      </w:r>
      <w:r w:rsidRPr="00FC7196">
        <w:rPr>
          <w:rFonts w:ascii="Times New Roman" w:hAnsi="Times New Roman" w:cs="Times New Roman"/>
          <w:color w:val="000000"/>
          <w:sz w:val="28"/>
          <w:szCs w:val="28"/>
        </w:rPr>
        <w:t>21.</w:t>
      </w:r>
    </w:p>
    <w:p w:rsidR="002E4386" w:rsidRPr="00FC7196" w:rsidRDefault="002E4386" w:rsidP="007F1ABE">
      <w:pPr>
        <w:pStyle w:val="a8"/>
        <w:numPr>
          <w:ilvl w:val="0"/>
          <w:numId w:val="22"/>
        </w:numPr>
        <w:tabs>
          <w:tab w:val="left" w:pos="0"/>
        </w:tabs>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color w:val="000000"/>
          <w:sz w:val="28"/>
          <w:szCs w:val="28"/>
        </w:rPr>
        <w:t>Мыркин В. Я. Аспектуальная и темпоральная характеристика глагола (на материале немецкого глагола</w:t>
      </w:r>
      <w:r w:rsidR="00926676">
        <w:rPr>
          <w:rFonts w:ascii="Times New Roman" w:eastAsia="Times New Roman" w:hAnsi="Times New Roman" w:cs="Times New Roman"/>
          <w:sz w:val="28"/>
          <w:szCs w:val="28"/>
          <w:lang w:eastAsia="ru-RU"/>
        </w:rPr>
        <w:t xml:space="preserve"> </w:t>
      </w:r>
      <w:r w:rsidR="00926676" w:rsidRPr="00E052D8">
        <w:rPr>
          <w:rFonts w:ascii="Times New Roman" w:eastAsia="Times New Roman" w:hAnsi="Times New Roman" w:cs="Times New Roman"/>
          <w:sz w:val="28"/>
          <w:szCs w:val="28"/>
          <w:lang w:eastAsia="ru-RU"/>
        </w:rPr>
        <w:t xml:space="preserve">: автореф. дис. ... канд. </w:t>
      </w:r>
      <w:r w:rsidR="00926676">
        <w:rPr>
          <w:rFonts w:ascii="Times New Roman" w:eastAsia="Times New Roman" w:hAnsi="Times New Roman" w:cs="Times New Roman"/>
          <w:sz w:val="28"/>
          <w:szCs w:val="28"/>
          <w:lang w:eastAsia="ru-RU"/>
        </w:rPr>
        <w:t>філ</w:t>
      </w:r>
      <w:r w:rsidR="00926676" w:rsidRPr="00E052D8">
        <w:rPr>
          <w:rFonts w:ascii="Times New Roman" w:eastAsia="Times New Roman" w:hAnsi="Times New Roman" w:cs="Times New Roman"/>
          <w:sz w:val="28"/>
          <w:szCs w:val="28"/>
          <w:lang w:eastAsia="ru-RU"/>
        </w:rPr>
        <w:t>. наук : 1</w:t>
      </w:r>
      <w:r w:rsidR="00926676">
        <w:rPr>
          <w:rFonts w:ascii="Times New Roman" w:eastAsia="Times New Roman" w:hAnsi="Times New Roman" w:cs="Times New Roman"/>
          <w:sz w:val="28"/>
          <w:szCs w:val="28"/>
          <w:lang w:eastAsia="ru-RU"/>
        </w:rPr>
        <w:t>0</w:t>
      </w:r>
      <w:r w:rsidR="00926676" w:rsidRPr="00E052D8">
        <w:rPr>
          <w:rFonts w:ascii="Times New Roman" w:eastAsia="Times New Roman" w:hAnsi="Times New Roman" w:cs="Times New Roman"/>
          <w:sz w:val="28"/>
          <w:szCs w:val="28"/>
          <w:lang w:eastAsia="ru-RU"/>
        </w:rPr>
        <w:t>.0</w:t>
      </w:r>
      <w:r w:rsidR="00926676">
        <w:rPr>
          <w:rFonts w:ascii="Times New Roman" w:eastAsia="Times New Roman" w:hAnsi="Times New Roman" w:cs="Times New Roman"/>
          <w:sz w:val="28"/>
          <w:szCs w:val="28"/>
          <w:lang w:eastAsia="ru-RU"/>
        </w:rPr>
        <w:t>2</w:t>
      </w:r>
      <w:r w:rsidR="00926676" w:rsidRPr="00E052D8">
        <w:rPr>
          <w:rFonts w:ascii="Times New Roman" w:eastAsia="Times New Roman" w:hAnsi="Times New Roman" w:cs="Times New Roman"/>
          <w:sz w:val="28"/>
          <w:szCs w:val="28"/>
          <w:lang w:eastAsia="ru-RU"/>
        </w:rPr>
        <w:t>.</w:t>
      </w:r>
      <w:r w:rsidR="00926676">
        <w:rPr>
          <w:rFonts w:ascii="Times New Roman" w:eastAsia="Times New Roman" w:hAnsi="Times New Roman" w:cs="Times New Roman"/>
          <w:sz w:val="28"/>
          <w:szCs w:val="28"/>
          <w:lang w:eastAsia="ru-RU"/>
        </w:rPr>
        <w:t>04</w:t>
      </w:r>
      <w:r w:rsidR="00926676" w:rsidRPr="00E052D8">
        <w:rPr>
          <w:rFonts w:ascii="Times New Roman" w:eastAsia="Times New Roman" w:hAnsi="Times New Roman" w:cs="Times New Roman"/>
          <w:sz w:val="28"/>
          <w:szCs w:val="28"/>
          <w:lang w:eastAsia="ru-RU"/>
        </w:rPr>
        <w:t>.</w:t>
      </w:r>
      <w:r w:rsidR="00926676">
        <w:rPr>
          <w:rFonts w:ascii="Times New Roman" w:hAnsi="Times New Roman" w:cs="Times New Roman"/>
          <w:color w:val="000000"/>
          <w:sz w:val="28"/>
          <w:szCs w:val="28"/>
        </w:rPr>
        <w:t xml:space="preserve"> </w:t>
      </w:r>
      <w:r w:rsidRPr="00FC7196">
        <w:rPr>
          <w:rFonts w:ascii="Times New Roman" w:hAnsi="Times New Roman" w:cs="Times New Roman"/>
          <w:color w:val="000000"/>
          <w:sz w:val="28"/>
          <w:szCs w:val="28"/>
        </w:rPr>
        <w:t>СПб.</w:t>
      </w:r>
      <w:r w:rsidR="00926676">
        <w:rPr>
          <w:rFonts w:ascii="Times New Roman" w:hAnsi="Times New Roman" w:cs="Times New Roman"/>
          <w:color w:val="000000"/>
          <w:sz w:val="28"/>
          <w:szCs w:val="28"/>
        </w:rPr>
        <w:t xml:space="preserve"> </w:t>
      </w:r>
      <w:r w:rsidRPr="00FC7196">
        <w:rPr>
          <w:rFonts w:ascii="Times New Roman" w:hAnsi="Times New Roman" w:cs="Times New Roman"/>
          <w:color w:val="000000"/>
          <w:sz w:val="28"/>
          <w:szCs w:val="28"/>
        </w:rPr>
        <w:t>: РГПУ, 1996. 27 с.</w:t>
      </w:r>
    </w:p>
    <w:p w:rsidR="002E4386" w:rsidRPr="00FC7196" w:rsidRDefault="002E4386" w:rsidP="007F1ABE">
      <w:pPr>
        <w:pStyle w:val="a8"/>
        <w:numPr>
          <w:ilvl w:val="0"/>
          <w:numId w:val="22"/>
        </w:numPr>
        <w:tabs>
          <w:tab w:val="left" w:pos="0"/>
        </w:tabs>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color w:val="000000"/>
          <w:sz w:val="28"/>
          <w:szCs w:val="28"/>
          <w:shd w:val="clear" w:color="auto" w:fill="FFFFFF"/>
        </w:rPr>
        <w:t>Недялков В. П. Типология результативных конструкций (резуль</w:t>
      </w:r>
      <w:r w:rsidR="003F1FC9" w:rsidRPr="00FC7196">
        <w:rPr>
          <w:rFonts w:ascii="Times New Roman" w:hAnsi="Times New Roman" w:cs="Times New Roman"/>
          <w:color w:val="000000"/>
          <w:sz w:val="28"/>
          <w:szCs w:val="28"/>
          <w:shd w:val="clear" w:color="auto" w:fill="FFFFFF"/>
        </w:rPr>
        <w:t xml:space="preserve">татив, статив, пассив, перфект) </w:t>
      </w:r>
      <w:r w:rsidR="00926676" w:rsidRPr="00E052D8">
        <w:rPr>
          <w:rFonts w:ascii="Times New Roman" w:hAnsi="Times New Roman" w:cs="Times New Roman"/>
          <w:sz w:val="28"/>
          <w:szCs w:val="28"/>
        </w:rPr>
        <w:t>: монографія</w:t>
      </w:r>
      <w:r w:rsidR="00926676">
        <w:rPr>
          <w:rFonts w:ascii="Times New Roman" w:hAnsi="Times New Roman" w:cs="Times New Roman"/>
          <w:color w:val="000000"/>
          <w:sz w:val="28"/>
          <w:szCs w:val="28"/>
          <w:shd w:val="clear" w:color="auto" w:fill="FFFFFF"/>
        </w:rPr>
        <w:t>.</w:t>
      </w:r>
      <w:r w:rsidRPr="00FC7196">
        <w:rPr>
          <w:rFonts w:ascii="Times New Roman" w:hAnsi="Times New Roman" w:cs="Times New Roman"/>
          <w:color w:val="000000"/>
          <w:sz w:val="28"/>
          <w:szCs w:val="28"/>
          <w:shd w:val="clear" w:color="auto" w:fill="FFFFFF"/>
        </w:rPr>
        <w:t xml:space="preserve"> </w:t>
      </w:r>
      <w:r w:rsidR="00926676">
        <w:rPr>
          <w:rFonts w:ascii="Times New Roman" w:hAnsi="Times New Roman" w:cs="Times New Roman"/>
          <w:color w:val="000000"/>
          <w:sz w:val="28"/>
          <w:szCs w:val="28"/>
          <w:shd w:val="clear" w:color="auto" w:fill="FFFFFF"/>
        </w:rPr>
        <w:t xml:space="preserve">СПб </w:t>
      </w:r>
      <w:r w:rsidRPr="00FC7196">
        <w:rPr>
          <w:rFonts w:ascii="Times New Roman" w:hAnsi="Times New Roman" w:cs="Times New Roman"/>
          <w:color w:val="000000"/>
          <w:sz w:val="28"/>
          <w:szCs w:val="28"/>
          <w:shd w:val="clear" w:color="auto" w:fill="FFFFFF"/>
        </w:rPr>
        <w:t>: Наука, 1983. 260 с.</w:t>
      </w:r>
    </w:p>
    <w:p w:rsidR="005719F9" w:rsidRPr="00FC7196" w:rsidRDefault="005719F9" w:rsidP="007F1ABE">
      <w:pPr>
        <w:pStyle w:val="a8"/>
        <w:numPr>
          <w:ilvl w:val="0"/>
          <w:numId w:val="22"/>
        </w:numPr>
        <w:tabs>
          <w:tab w:val="left" w:pos="0"/>
        </w:tabs>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sz w:val="28"/>
          <w:szCs w:val="28"/>
        </w:rPr>
        <w:t>Никитин М. В. Основания когнитивной семантик</w:t>
      </w:r>
      <w:r w:rsidR="003F1FC9" w:rsidRPr="00FC7196">
        <w:rPr>
          <w:rFonts w:ascii="Times New Roman" w:hAnsi="Times New Roman" w:cs="Times New Roman"/>
          <w:sz w:val="28"/>
          <w:szCs w:val="28"/>
        </w:rPr>
        <w:t xml:space="preserve">и </w:t>
      </w:r>
      <w:r w:rsidR="00BC7D65" w:rsidRPr="00303132">
        <w:rPr>
          <w:rFonts w:ascii="Times New Roman" w:eastAsia="Times New Roman" w:hAnsi="Times New Roman" w:cs="Times New Roman"/>
          <w:sz w:val="28"/>
          <w:szCs w:val="28"/>
          <w:lang w:eastAsia="ru-RU"/>
        </w:rPr>
        <w:t>: навч. посіб.</w:t>
      </w:r>
      <w:r w:rsidR="00BC7D65">
        <w:rPr>
          <w:rFonts w:ascii="Times New Roman" w:hAnsi="Times New Roman" w:cs="Times New Roman"/>
          <w:sz w:val="28"/>
          <w:szCs w:val="28"/>
        </w:rPr>
        <w:t xml:space="preserve"> </w:t>
      </w:r>
      <w:r w:rsidRPr="00FC7196">
        <w:rPr>
          <w:rFonts w:ascii="Times New Roman" w:hAnsi="Times New Roman" w:cs="Times New Roman"/>
          <w:sz w:val="28"/>
          <w:szCs w:val="28"/>
        </w:rPr>
        <w:t>СПб</w:t>
      </w:r>
      <w:r w:rsidR="00BC7D65">
        <w:rPr>
          <w:rFonts w:ascii="Times New Roman" w:hAnsi="Times New Roman" w:cs="Times New Roman"/>
          <w:sz w:val="28"/>
          <w:szCs w:val="28"/>
        </w:rPr>
        <w:t xml:space="preserve"> </w:t>
      </w:r>
      <w:r w:rsidRPr="00FC7196">
        <w:rPr>
          <w:rFonts w:ascii="Times New Roman" w:hAnsi="Times New Roman" w:cs="Times New Roman"/>
          <w:sz w:val="28"/>
          <w:szCs w:val="28"/>
        </w:rPr>
        <w:t>: Издательство РГПУ им. А. Герцена</w:t>
      </w:r>
      <w:r w:rsidR="003F1FC9" w:rsidRPr="00FC7196">
        <w:rPr>
          <w:rFonts w:ascii="Times New Roman" w:hAnsi="Times New Roman" w:cs="Times New Roman"/>
          <w:sz w:val="28"/>
          <w:szCs w:val="28"/>
        </w:rPr>
        <w:t xml:space="preserve">. </w:t>
      </w:r>
      <w:r w:rsidRPr="00FC7196">
        <w:rPr>
          <w:rFonts w:ascii="Times New Roman" w:hAnsi="Times New Roman" w:cs="Times New Roman"/>
          <w:sz w:val="28"/>
          <w:szCs w:val="28"/>
        </w:rPr>
        <w:t>2003</w:t>
      </w:r>
      <w:r w:rsidR="008909AA" w:rsidRPr="00FC7196">
        <w:rPr>
          <w:rFonts w:ascii="Times New Roman" w:hAnsi="Times New Roman" w:cs="Times New Roman"/>
          <w:sz w:val="28"/>
          <w:szCs w:val="28"/>
        </w:rPr>
        <w:t>.</w:t>
      </w:r>
      <w:r w:rsidRPr="00FC7196">
        <w:rPr>
          <w:rFonts w:ascii="Times New Roman" w:hAnsi="Times New Roman" w:cs="Times New Roman"/>
          <w:sz w:val="28"/>
          <w:szCs w:val="28"/>
        </w:rPr>
        <w:t xml:space="preserve"> </w:t>
      </w:r>
      <w:r w:rsidR="008909AA" w:rsidRPr="00FC7196">
        <w:rPr>
          <w:rFonts w:ascii="Times New Roman" w:hAnsi="Times New Roman" w:cs="Times New Roman"/>
          <w:sz w:val="28"/>
          <w:szCs w:val="28"/>
        </w:rPr>
        <w:t>277 с.</w:t>
      </w:r>
      <w:r w:rsidRPr="00FC7196">
        <w:rPr>
          <w:rFonts w:ascii="Times New Roman" w:hAnsi="Times New Roman" w:cs="Times New Roman"/>
          <w:sz w:val="28"/>
          <w:szCs w:val="28"/>
        </w:rPr>
        <w:t xml:space="preserve">  </w:t>
      </w: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5571FE" w:rsidRPr="00FC7196" w:rsidRDefault="005571FE" w:rsidP="007F1ABE">
      <w:pPr>
        <w:pStyle w:val="a8"/>
        <w:numPr>
          <w:ilvl w:val="0"/>
          <w:numId w:val="21"/>
        </w:numPr>
        <w:tabs>
          <w:tab w:val="left" w:pos="0"/>
        </w:tabs>
        <w:spacing w:after="0" w:line="360" w:lineRule="auto"/>
        <w:ind w:left="0" w:firstLine="142"/>
        <w:jc w:val="both"/>
        <w:rPr>
          <w:rFonts w:ascii="Times New Roman" w:hAnsi="Times New Roman" w:cs="Times New Roman"/>
          <w:vanish/>
          <w:sz w:val="28"/>
          <w:szCs w:val="28"/>
        </w:rPr>
      </w:pPr>
    </w:p>
    <w:p w:rsidR="00260FFE" w:rsidRDefault="00260FFE" w:rsidP="007F1ABE">
      <w:pPr>
        <w:pStyle w:val="a8"/>
        <w:numPr>
          <w:ilvl w:val="0"/>
          <w:numId w:val="21"/>
        </w:numPr>
        <w:tabs>
          <w:tab w:val="left" w:pos="0"/>
        </w:tabs>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sz w:val="28"/>
          <w:szCs w:val="28"/>
        </w:rPr>
        <w:t xml:space="preserve">Никифорова С. </w:t>
      </w:r>
      <w:r w:rsidR="00926676">
        <w:rPr>
          <w:rFonts w:ascii="Times New Roman" w:hAnsi="Times New Roman" w:cs="Times New Roman"/>
          <w:sz w:val="28"/>
          <w:szCs w:val="28"/>
        </w:rPr>
        <w:t>А. Пассив в структуре неме</w:t>
      </w:r>
      <w:r w:rsidR="006312CF">
        <w:rPr>
          <w:rFonts w:ascii="Times New Roman" w:hAnsi="Times New Roman" w:cs="Times New Roman"/>
          <w:sz w:val="28"/>
          <w:szCs w:val="28"/>
        </w:rPr>
        <w:t>ц</w:t>
      </w:r>
      <w:r w:rsidR="00926676">
        <w:rPr>
          <w:rFonts w:ascii="Times New Roman" w:hAnsi="Times New Roman" w:cs="Times New Roman"/>
          <w:sz w:val="28"/>
          <w:szCs w:val="28"/>
        </w:rPr>
        <w:t>кого</w:t>
      </w:r>
      <w:r w:rsidR="006312CF">
        <w:rPr>
          <w:rFonts w:ascii="Times New Roman" w:hAnsi="Times New Roman" w:cs="Times New Roman"/>
          <w:sz w:val="28"/>
          <w:szCs w:val="28"/>
        </w:rPr>
        <w:t xml:space="preserve"> поэтического текста</w:t>
      </w:r>
      <w:r w:rsidR="00926676">
        <w:rPr>
          <w:rFonts w:ascii="Times New Roman" w:hAnsi="Times New Roman" w:cs="Times New Roman"/>
          <w:sz w:val="28"/>
          <w:szCs w:val="28"/>
        </w:rPr>
        <w:t xml:space="preserve">. </w:t>
      </w:r>
      <w:r w:rsidRPr="00BC7D65">
        <w:rPr>
          <w:rFonts w:ascii="Times New Roman" w:hAnsi="Times New Roman" w:cs="Times New Roman"/>
          <w:i/>
          <w:sz w:val="28"/>
          <w:szCs w:val="28"/>
        </w:rPr>
        <w:t>Ученые записки Петрозаводского государственного университета. Общественные и гуманитарные науки</w:t>
      </w:r>
      <w:r w:rsidR="003F1FC9" w:rsidRPr="00FC7196">
        <w:rPr>
          <w:rFonts w:ascii="Times New Roman" w:hAnsi="Times New Roman" w:cs="Times New Roman"/>
          <w:sz w:val="28"/>
          <w:szCs w:val="28"/>
        </w:rPr>
        <w:t xml:space="preserve">. </w:t>
      </w:r>
      <w:r w:rsidR="002B5C2A" w:rsidRPr="00FC7196">
        <w:rPr>
          <w:rFonts w:ascii="Times New Roman" w:hAnsi="Times New Roman" w:cs="Times New Roman"/>
          <w:sz w:val="28"/>
          <w:szCs w:val="28"/>
        </w:rPr>
        <w:t xml:space="preserve">2015. № 7. </w:t>
      </w:r>
      <w:r w:rsidRPr="00FC7196">
        <w:rPr>
          <w:rFonts w:ascii="Times New Roman" w:hAnsi="Times New Roman" w:cs="Times New Roman"/>
          <w:sz w:val="28"/>
          <w:szCs w:val="28"/>
        </w:rPr>
        <w:t>С. 44–48.</w:t>
      </w:r>
    </w:p>
    <w:p w:rsidR="006312CF" w:rsidRPr="006312CF" w:rsidRDefault="006312CF" w:rsidP="006312CF">
      <w:pPr>
        <w:tabs>
          <w:tab w:val="left" w:pos="0"/>
        </w:tabs>
        <w:spacing w:after="0" w:line="360" w:lineRule="auto"/>
        <w:jc w:val="both"/>
        <w:rPr>
          <w:rFonts w:ascii="Times New Roman" w:hAnsi="Times New Roman" w:cs="Times New Roman"/>
          <w:sz w:val="28"/>
          <w:szCs w:val="28"/>
        </w:rPr>
      </w:pPr>
      <w:r w:rsidRPr="0069236E">
        <w:rPr>
          <w:rFonts w:ascii="Times New Roman" w:eastAsia="Times New Roman" w:hAnsi="Times New Roman" w:cs="Times New Roman"/>
          <w:sz w:val="28"/>
          <w:szCs w:val="28"/>
          <w:lang w:val="pl-PL" w:eastAsia="ru-RU"/>
        </w:rPr>
        <w:t>URL</w:t>
      </w:r>
      <w:r w:rsidRPr="00A9411C">
        <w:rPr>
          <w:rFonts w:ascii="Times New Roman" w:eastAsia="Times New Roman" w:hAnsi="Times New Roman" w:cs="Times New Roman"/>
          <w:sz w:val="28"/>
          <w:szCs w:val="28"/>
          <w:lang w:eastAsia="ru-RU"/>
        </w:rPr>
        <w:t>:</w:t>
      </w:r>
      <w:r>
        <w:rPr>
          <w:rFonts w:ascii="Times New Roman" w:hAnsi="Times New Roman" w:cs="Times New Roman"/>
          <w:sz w:val="28"/>
          <w:szCs w:val="28"/>
        </w:rPr>
        <w:t xml:space="preserve"> </w:t>
      </w:r>
      <w:hyperlink r:id="rId15" w:history="1">
        <w:r w:rsidRPr="00154EC3">
          <w:rPr>
            <w:rStyle w:val="a9"/>
            <w:rFonts w:ascii="Times New Roman" w:hAnsi="Times New Roman"/>
            <w:sz w:val="28"/>
            <w:szCs w:val="28"/>
          </w:rPr>
          <w:t>https://cyberleninka.ru/article/n/passiv-v-strukture-nemetskogo-poeticheskogo-teksta-na-primere-stihotvoreniy-i-v-gete</w:t>
        </w:r>
      </w:hyperlink>
      <w:r>
        <w:rPr>
          <w:rFonts w:ascii="Times New Roman" w:hAnsi="Times New Roman" w:cs="Times New Roman"/>
          <w:sz w:val="28"/>
          <w:szCs w:val="28"/>
        </w:rPr>
        <w:t xml:space="preserve">. </w:t>
      </w:r>
    </w:p>
    <w:p w:rsidR="00260FFE" w:rsidRPr="00FC7196" w:rsidRDefault="00260FFE" w:rsidP="007F1ABE">
      <w:pPr>
        <w:pStyle w:val="a8"/>
        <w:numPr>
          <w:ilvl w:val="0"/>
          <w:numId w:val="21"/>
        </w:numPr>
        <w:tabs>
          <w:tab w:val="left" w:pos="0"/>
        </w:tabs>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sz w:val="28"/>
          <w:szCs w:val="28"/>
        </w:rPr>
        <w:t>Озеров Г. В. Поле пассивности в современном немецком языке</w:t>
      </w:r>
      <w:r w:rsidR="00926676">
        <w:rPr>
          <w:rFonts w:ascii="Times New Roman" w:hAnsi="Times New Roman" w:cs="Times New Roman"/>
          <w:sz w:val="28"/>
          <w:szCs w:val="28"/>
        </w:rPr>
        <w:t xml:space="preserve"> </w:t>
      </w:r>
      <w:r w:rsidR="00926676" w:rsidRPr="00E052D8">
        <w:rPr>
          <w:rFonts w:ascii="Times New Roman" w:eastAsia="Times New Roman" w:hAnsi="Times New Roman" w:cs="Times New Roman"/>
          <w:sz w:val="28"/>
          <w:szCs w:val="28"/>
          <w:lang w:eastAsia="ru-RU"/>
        </w:rPr>
        <w:t xml:space="preserve">: автореф. дис. ... канд. </w:t>
      </w:r>
      <w:r w:rsidR="00926676">
        <w:rPr>
          <w:rFonts w:ascii="Times New Roman" w:eastAsia="Times New Roman" w:hAnsi="Times New Roman" w:cs="Times New Roman"/>
          <w:sz w:val="28"/>
          <w:szCs w:val="28"/>
          <w:lang w:eastAsia="ru-RU"/>
        </w:rPr>
        <w:t>філ</w:t>
      </w:r>
      <w:r w:rsidR="00926676" w:rsidRPr="00E052D8">
        <w:rPr>
          <w:rFonts w:ascii="Times New Roman" w:eastAsia="Times New Roman" w:hAnsi="Times New Roman" w:cs="Times New Roman"/>
          <w:sz w:val="28"/>
          <w:szCs w:val="28"/>
          <w:lang w:eastAsia="ru-RU"/>
        </w:rPr>
        <w:t>. наук : 1</w:t>
      </w:r>
      <w:r w:rsidR="00926676">
        <w:rPr>
          <w:rFonts w:ascii="Times New Roman" w:eastAsia="Times New Roman" w:hAnsi="Times New Roman" w:cs="Times New Roman"/>
          <w:sz w:val="28"/>
          <w:szCs w:val="28"/>
          <w:lang w:eastAsia="ru-RU"/>
        </w:rPr>
        <w:t>0</w:t>
      </w:r>
      <w:r w:rsidR="00926676" w:rsidRPr="00E052D8">
        <w:rPr>
          <w:rFonts w:ascii="Times New Roman" w:eastAsia="Times New Roman" w:hAnsi="Times New Roman" w:cs="Times New Roman"/>
          <w:sz w:val="28"/>
          <w:szCs w:val="28"/>
          <w:lang w:eastAsia="ru-RU"/>
        </w:rPr>
        <w:t>.0</w:t>
      </w:r>
      <w:r w:rsidR="00926676">
        <w:rPr>
          <w:rFonts w:ascii="Times New Roman" w:eastAsia="Times New Roman" w:hAnsi="Times New Roman" w:cs="Times New Roman"/>
          <w:sz w:val="28"/>
          <w:szCs w:val="28"/>
          <w:lang w:eastAsia="ru-RU"/>
        </w:rPr>
        <w:t>2</w:t>
      </w:r>
      <w:r w:rsidR="00926676" w:rsidRPr="00E052D8">
        <w:rPr>
          <w:rFonts w:ascii="Times New Roman" w:eastAsia="Times New Roman" w:hAnsi="Times New Roman" w:cs="Times New Roman"/>
          <w:sz w:val="28"/>
          <w:szCs w:val="28"/>
          <w:lang w:eastAsia="ru-RU"/>
        </w:rPr>
        <w:t>.</w:t>
      </w:r>
      <w:r w:rsidR="00926676">
        <w:rPr>
          <w:rFonts w:ascii="Times New Roman" w:eastAsia="Times New Roman" w:hAnsi="Times New Roman" w:cs="Times New Roman"/>
          <w:sz w:val="28"/>
          <w:szCs w:val="28"/>
          <w:lang w:eastAsia="ru-RU"/>
        </w:rPr>
        <w:t>04</w:t>
      </w:r>
      <w:r w:rsidR="00926676" w:rsidRPr="00E052D8">
        <w:rPr>
          <w:rFonts w:ascii="Times New Roman" w:eastAsia="Times New Roman" w:hAnsi="Times New Roman" w:cs="Times New Roman"/>
          <w:sz w:val="28"/>
          <w:szCs w:val="28"/>
          <w:lang w:eastAsia="ru-RU"/>
        </w:rPr>
        <w:t>.</w:t>
      </w:r>
      <w:r w:rsidR="00926676">
        <w:rPr>
          <w:rFonts w:ascii="Times New Roman" w:eastAsia="Times New Roman" w:hAnsi="Times New Roman" w:cs="Times New Roman"/>
          <w:sz w:val="28"/>
          <w:szCs w:val="28"/>
          <w:lang w:eastAsia="ru-RU"/>
        </w:rPr>
        <w:t xml:space="preserve"> </w:t>
      </w:r>
      <w:r w:rsidRPr="00FC7196">
        <w:rPr>
          <w:rFonts w:ascii="Times New Roman" w:hAnsi="Times New Roman" w:cs="Times New Roman"/>
          <w:sz w:val="28"/>
          <w:szCs w:val="28"/>
        </w:rPr>
        <w:t xml:space="preserve">М., 1971. 25 с. </w:t>
      </w:r>
    </w:p>
    <w:p w:rsidR="00275D89" w:rsidRDefault="00275D89" w:rsidP="00275D89">
      <w:pPr>
        <w:pStyle w:val="a8"/>
        <w:numPr>
          <w:ilvl w:val="0"/>
          <w:numId w:val="21"/>
        </w:numPr>
        <w:tabs>
          <w:tab w:val="left" w:pos="0"/>
        </w:tabs>
        <w:autoSpaceDE w:val="0"/>
        <w:autoSpaceDN w:val="0"/>
        <w:adjustRightInd w:val="0"/>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iCs/>
          <w:sz w:val="28"/>
          <w:szCs w:val="28"/>
        </w:rPr>
        <w:t>Палагнюк М. Г., Палагнюк І. Д.</w:t>
      </w:r>
      <w:r w:rsidRPr="00FC7196">
        <w:rPr>
          <w:rFonts w:ascii="Times New Roman" w:hAnsi="Times New Roman" w:cs="Times New Roman"/>
          <w:i/>
          <w:iCs/>
          <w:sz w:val="28"/>
          <w:szCs w:val="28"/>
        </w:rPr>
        <w:t xml:space="preserve"> </w:t>
      </w:r>
      <w:r w:rsidRPr="00FC7196">
        <w:rPr>
          <w:rFonts w:ascii="Times New Roman" w:hAnsi="Times New Roman" w:cs="Times New Roman"/>
          <w:bCs/>
          <w:sz w:val="28"/>
          <w:szCs w:val="28"/>
        </w:rPr>
        <w:t>Безпідметова</w:t>
      </w:r>
      <w:r w:rsidRPr="00FC7196">
        <w:rPr>
          <w:rFonts w:ascii="Times New Roman" w:hAnsi="Times New Roman" w:cs="Times New Roman"/>
          <w:sz w:val="28"/>
          <w:szCs w:val="28"/>
        </w:rPr>
        <w:t xml:space="preserve"> пасивна конструкція в сучасній німецькій мові</w:t>
      </w:r>
      <w:r w:rsidR="00BC7D65">
        <w:rPr>
          <w:rFonts w:ascii="Times New Roman" w:hAnsi="Times New Roman" w:cs="Times New Roman"/>
          <w:sz w:val="28"/>
          <w:szCs w:val="28"/>
        </w:rPr>
        <w:t xml:space="preserve"> :</w:t>
      </w:r>
      <w:r w:rsidR="003F1FC9" w:rsidRPr="00FC7196">
        <w:rPr>
          <w:rFonts w:ascii="Times New Roman" w:hAnsi="Times New Roman" w:cs="Times New Roman"/>
          <w:sz w:val="28"/>
          <w:szCs w:val="28"/>
        </w:rPr>
        <w:t xml:space="preserve"> </w:t>
      </w:r>
      <w:r w:rsidRPr="00FC7196">
        <w:rPr>
          <w:rFonts w:ascii="Times New Roman" w:hAnsi="Times New Roman" w:cs="Times New Roman"/>
          <w:sz w:val="28"/>
          <w:szCs w:val="28"/>
        </w:rPr>
        <w:t>Збірник наукових праць національної академії держав</w:t>
      </w:r>
      <w:r w:rsidR="003F1FC9" w:rsidRPr="00FC7196">
        <w:rPr>
          <w:rFonts w:ascii="Times New Roman" w:hAnsi="Times New Roman" w:cs="Times New Roman"/>
          <w:sz w:val="28"/>
          <w:szCs w:val="28"/>
        </w:rPr>
        <w:t>ної прикордонної служби України</w:t>
      </w:r>
      <w:r w:rsidRPr="00FC7196">
        <w:rPr>
          <w:rFonts w:ascii="Times New Roman" w:hAnsi="Times New Roman" w:cs="Times New Roman"/>
          <w:sz w:val="28"/>
          <w:szCs w:val="28"/>
        </w:rPr>
        <w:t>.</w:t>
      </w:r>
      <w:r w:rsidR="00BC7D65">
        <w:rPr>
          <w:rFonts w:ascii="Times New Roman" w:hAnsi="Times New Roman" w:cs="Times New Roman"/>
          <w:sz w:val="28"/>
          <w:szCs w:val="28"/>
        </w:rPr>
        <w:t xml:space="preserve"> </w:t>
      </w:r>
      <w:r w:rsidRPr="00FC7196">
        <w:rPr>
          <w:rFonts w:ascii="Times New Roman" w:hAnsi="Times New Roman" w:cs="Times New Roman"/>
          <w:sz w:val="28"/>
          <w:szCs w:val="28"/>
        </w:rPr>
        <w:t xml:space="preserve">Серія: </w:t>
      </w:r>
      <w:r w:rsidRPr="00BC7D65">
        <w:rPr>
          <w:rFonts w:ascii="Times New Roman" w:hAnsi="Times New Roman" w:cs="Times New Roman"/>
          <w:i/>
          <w:sz w:val="28"/>
          <w:szCs w:val="28"/>
        </w:rPr>
        <w:t>Педагогічні та психологічні науки</w:t>
      </w:r>
      <w:r w:rsidRPr="00FC7196">
        <w:rPr>
          <w:rFonts w:ascii="Times New Roman" w:hAnsi="Times New Roman" w:cs="Times New Roman"/>
          <w:sz w:val="28"/>
          <w:szCs w:val="28"/>
        </w:rPr>
        <w:t>. №1(66)</w:t>
      </w:r>
      <w:r w:rsidR="003F1FC9" w:rsidRPr="00FC7196">
        <w:rPr>
          <w:rFonts w:ascii="Times New Roman" w:hAnsi="Times New Roman" w:cs="Times New Roman"/>
          <w:sz w:val="28"/>
          <w:szCs w:val="28"/>
        </w:rPr>
        <w:t xml:space="preserve">. </w:t>
      </w:r>
      <w:r w:rsidRPr="00FC7196">
        <w:rPr>
          <w:rFonts w:ascii="Times New Roman" w:hAnsi="Times New Roman" w:cs="Times New Roman"/>
          <w:sz w:val="28"/>
          <w:szCs w:val="28"/>
        </w:rPr>
        <w:t>2013</w:t>
      </w:r>
      <w:r w:rsidR="003F1FC9" w:rsidRPr="00FC7196">
        <w:rPr>
          <w:rFonts w:ascii="Times New Roman" w:hAnsi="Times New Roman" w:cs="Times New Roman"/>
          <w:sz w:val="28"/>
          <w:szCs w:val="28"/>
        </w:rPr>
        <w:t xml:space="preserve">. </w:t>
      </w:r>
      <w:r w:rsidRPr="00FC7196">
        <w:rPr>
          <w:rFonts w:ascii="Times New Roman" w:hAnsi="Times New Roman" w:cs="Times New Roman"/>
          <w:sz w:val="28"/>
          <w:szCs w:val="28"/>
        </w:rPr>
        <w:t>С.156</w:t>
      </w:r>
      <w:r w:rsidR="00FC7196" w:rsidRPr="00FC7196">
        <w:rPr>
          <w:rFonts w:ascii="Times New Roman" w:eastAsia="Times New Roman" w:hAnsi="Times New Roman" w:cs="Times New Roman"/>
          <w:sz w:val="28"/>
          <w:szCs w:val="28"/>
          <w:lang w:eastAsia="ru-RU"/>
        </w:rPr>
        <w:t>–</w:t>
      </w:r>
      <w:r w:rsidRPr="00FC7196">
        <w:rPr>
          <w:rFonts w:ascii="Times New Roman" w:hAnsi="Times New Roman" w:cs="Times New Roman"/>
          <w:sz w:val="28"/>
          <w:szCs w:val="28"/>
        </w:rPr>
        <w:t>166</w:t>
      </w:r>
    </w:p>
    <w:p w:rsidR="00A9411C" w:rsidRPr="00A9411C" w:rsidRDefault="00A9411C" w:rsidP="00A9411C">
      <w:pPr>
        <w:tabs>
          <w:tab w:val="left" w:pos="0"/>
        </w:tabs>
        <w:autoSpaceDE w:val="0"/>
        <w:autoSpaceDN w:val="0"/>
        <w:adjustRightInd w:val="0"/>
        <w:spacing w:after="0" w:line="360" w:lineRule="auto"/>
        <w:jc w:val="both"/>
        <w:rPr>
          <w:rFonts w:ascii="Times New Roman" w:hAnsi="Times New Roman" w:cs="Times New Roman"/>
          <w:sz w:val="28"/>
          <w:szCs w:val="28"/>
        </w:rPr>
      </w:pPr>
      <w:r w:rsidRPr="00A9411C">
        <w:rPr>
          <w:rFonts w:ascii="Times New Roman" w:eastAsia="Times New Roman" w:hAnsi="Times New Roman" w:cs="Times New Roman"/>
          <w:sz w:val="28"/>
          <w:szCs w:val="28"/>
          <w:lang w:val="en-US" w:eastAsia="ru-RU"/>
        </w:rPr>
        <w:t>URL</w:t>
      </w:r>
      <w:r w:rsidRPr="00A9411C">
        <w:rPr>
          <w:rFonts w:ascii="Times New Roman" w:eastAsia="Times New Roman" w:hAnsi="Times New Roman" w:cs="Times New Roman"/>
          <w:sz w:val="28"/>
          <w:szCs w:val="28"/>
          <w:lang w:eastAsia="ru-RU"/>
        </w:rPr>
        <w:t>:</w:t>
      </w:r>
      <w:r>
        <w:rPr>
          <w:rFonts w:ascii="Times New Roman" w:hAnsi="Times New Roman" w:cs="Times New Roman"/>
          <w:sz w:val="28"/>
          <w:szCs w:val="28"/>
        </w:rPr>
        <w:t> </w:t>
      </w:r>
      <w:hyperlink r:id="rId16" w:history="1">
        <w:r w:rsidRPr="00154EC3">
          <w:rPr>
            <w:rStyle w:val="a9"/>
            <w:rFonts w:ascii="Times New Roman" w:hAnsi="Times New Roman"/>
            <w:sz w:val="28"/>
          </w:rPr>
          <w:t>http://ddpufilolvisnyk.com.ua/uploads/arkhivnomerov/2016/NV_2016_/46.pdf</w:t>
        </w:r>
      </w:hyperlink>
      <w:r w:rsidRPr="00A9411C">
        <w:rPr>
          <w:rFonts w:ascii="Times New Roman" w:hAnsi="Times New Roman" w:cs="Times New Roman"/>
          <w:sz w:val="28"/>
        </w:rPr>
        <w:t>.</w:t>
      </w:r>
      <w:r w:rsidRPr="00A9411C">
        <w:rPr>
          <w:rFonts w:ascii="Times New Roman" w:hAnsi="Times New Roman" w:cs="Times New Roman"/>
          <w:sz w:val="36"/>
          <w:szCs w:val="28"/>
        </w:rPr>
        <w:t xml:space="preserve"> </w:t>
      </w:r>
    </w:p>
    <w:p w:rsidR="00260FFE" w:rsidRDefault="00260FFE" w:rsidP="007F1ABE">
      <w:pPr>
        <w:pStyle w:val="a8"/>
        <w:numPr>
          <w:ilvl w:val="0"/>
          <w:numId w:val="21"/>
        </w:numPr>
        <w:tabs>
          <w:tab w:val="left" w:pos="0"/>
        </w:tabs>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sz w:val="28"/>
          <w:szCs w:val="28"/>
        </w:rPr>
        <w:t>Перельман Г. И., Семихин</w:t>
      </w:r>
      <w:r w:rsidR="006312CF">
        <w:rPr>
          <w:rFonts w:ascii="Times New Roman" w:hAnsi="Times New Roman" w:cs="Times New Roman"/>
          <w:sz w:val="28"/>
          <w:szCs w:val="28"/>
        </w:rPr>
        <w:t>а</w:t>
      </w:r>
      <w:r w:rsidRPr="00FC7196">
        <w:rPr>
          <w:rFonts w:ascii="Times New Roman" w:hAnsi="Times New Roman" w:cs="Times New Roman"/>
          <w:sz w:val="28"/>
          <w:szCs w:val="28"/>
        </w:rPr>
        <w:t xml:space="preserve"> И. А. Cинонимия предложений с пассивным содержанием в современном</w:t>
      </w:r>
      <w:r w:rsidR="00BC7D65">
        <w:rPr>
          <w:rFonts w:ascii="Times New Roman" w:hAnsi="Times New Roman" w:cs="Times New Roman"/>
          <w:sz w:val="28"/>
          <w:szCs w:val="28"/>
        </w:rPr>
        <w:t xml:space="preserve"> немецком языке. </w:t>
      </w:r>
      <w:r w:rsidR="00BC7D65" w:rsidRPr="00BC7D65">
        <w:rPr>
          <w:rFonts w:ascii="Times New Roman" w:hAnsi="Times New Roman" w:cs="Times New Roman"/>
          <w:i/>
          <w:sz w:val="28"/>
          <w:szCs w:val="28"/>
        </w:rPr>
        <w:t>Царскосельские чтения</w:t>
      </w:r>
      <w:r w:rsidR="00BC7D65">
        <w:rPr>
          <w:rFonts w:ascii="Times New Roman" w:hAnsi="Times New Roman" w:cs="Times New Roman"/>
          <w:sz w:val="28"/>
          <w:szCs w:val="28"/>
        </w:rPr>
        <w:t>.</w:t>
      </w:r>
      <w:r w:rsidR="00BC7D65" w:rsidRPr="00FC7196">
        <w:rPr>
          <w:rFonts w:ascii="Times New Roman" w:hAnsi="Times New Roman" w:cs="Times New Roman"/>
          <w:sz w:val="28"/>
          <w:szCs w:val="28"/>
        </w:rPr>
        <w:t xml:space="preserve"> </w:t>
      </w:r>
      <w:r w:rsidR="00BC7D65">
        <w:rPr>
          <w:rFonts w:ascii="Times New Roman" w:hAnsi="Times New Roman" w:cs="Times New Roman"/>
          <w:sz w:val="28"/>
          <w:szCs w:val="28"/>
        </w:rPr>
        <w:t>М</w:t>
      </w:r>
      <w:r w:rsidRPr="00FC7196">
        <w:rPr>
          <w:rFonts w:ascii="Times New Roman" w:hAnsi="Times New Roman" w:cs="Times New Roman"/>
          <w:sz w:val="28"/>
          <w:szCs w:val="28"/>
        </w:rPr>
        <w:t xml:space="preserve">, 2012. № </w:t>
      </w:r>
      <w:r w:rsidR="00BC7D65">
        <w:rPr>
          <w:rFonts w:ascii="Times New Roman" w:hAnsi="Times New Roman" w:cs="Times New Roman"/>
          <w:sz w:val="28"/>
          <w:szCs w:val="28"/>
        </w:rPr>
        <w:t>16</w:t>
      </w:r>
      <w:r w:rsidRPr="00FC7196">
        <w:rPr>
          <w:rFonts w:ascii="Times New Roman" w:hAnsi="Times New Roman" w:cs="Times New Roman"/>
          <w:sz w:val="28"/>
          <w:szCs w:val="28"/>
        </w:rPr>
        <w:t>. С. 376–379.</w:t>
      </w:r>
    </w:p>
    <w:p w:rsidR="006312CF" w:rsidRPr="006312CF" w:rsidRDefault="006312CF" w:rsidP="006312CF">
      <w:pPr>
        <w:tabs>
          <w:tab w:val="left" w:pos="0"/>
        </w:tabs>
        <w:spacing w:after="0" w:line="360" w:lineRule="auto"/>
        <w:jc w:val="both"/>
        <w:rPr>
          <w:rFonts w:ascii="Times New Roman" w:hAnsi="Times New Roman" w:cs="Times New Roman"/>
          <w:sz w:val="28"/>
          <w:szCs w:val="28"/>
        </w:rPr>
      </w:pPr>
      <w:r w:rsidRPr="00A9411C">
        <w:rPr>
          <w:rFonts w:ascii="Times New Roman" w:eastAsia="Times New Roman" w:hAnsi="Times New Roman" w:cs="Times New Roman"/>
          <w:sz w:val="28"/>
          <w:szCs w:val="28"/>
          <w:lang w:val="en-US" w:eastAsia="ru-RU"/>
        </w:rPr>
        <w:lastRenderedPageBreak/>
        <w:t>URL</w:t>
      </w:r>
      <w:r w:rsidRPr="00A9411C">
        <w:rPr>
          <w:rFonts w:ascii="Times New Roman" w:eastAsia="Times New Roman" w:hAnsi="Times New Roman" w:cs="Times New Roman"/>
          <w:sz w:val="28"/>
          <w:szCs w:val="28"/>
          <w:lang w:eastAsia="ru-RU"/>
        </w:rPr>
        <w:t>:</w:t>
      </w:r>
      <w:r>
        <w:rPr>
          <w:rFonts w:ascii="Times New Roman" w:hAnsi="Times New Roman" w:cs="Times New Roman"/>
          <w:sz w:val="28"/>
          <w:szCs w:val="28"/>
        </w:rPr>
        <w:t> </w:t>
      </w:r>
      <w:hyperlink r:id="rId17" w:history="1">
        <w:r w:rsidRPr="00154EC3">
          <w:rPr>
            <w:rStyle w:val="a9"/>
            <w:rFonts w:ascii="Times New Roman" w:hAnsi="Times New Roman"/>
            <w:sz w:val="28"/>
            <w:szCs w:val="28"/>
          </w:rPr>
          <w:t>https://www.google.com.ua/url?sa=t&amp;rct=j&amp;q=&amp;esrc=s&amp;source=web&amp;cd=1&amp;cad=rja&amp;uact=8&amp;ved=0ahUKEwixiseKz6vbAhVE_iwKHRQ5Du0QFggpMAA&amp;url=http%3A%2F%2Flengu.ru%2Fdownload%2F85&amp;usg=AOvVaw1Tigw2qWfUnsJj76EcVolx</w:t>
        </w:r>
      </w:hyperlink>
      <w:r>
        <w:rPr>
          <w:rFonts w:ascii="Times New Roman" w:hAnsi="Times New Roman" w:cs="Times New Roman"/>
          <w:sz w:val="28"/>
          <w:szCs w:val="28"/>
        </w:rPr>
        <w:t xml:space="preserve">. </w:t>
      </w:r>
    </w:p>
    <w:p w:rsidR="00250254" w:rsidRPr="00FC7196" w:rsidRDefault="00250254" w:rsidP="007F1ABE">
      <w:pPr>
        <w:pStyle w:val="a8"/>
        <w:numPr>
          <w:ilvl w:val="0"/>
          <w:numId w:val="21"/>
        </w:numPr>
        <w:tabs>
          <w:tab w:val="left" w:pos="0"/>
        </w:tabs>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color w:val="000000"/>
          <w:sz w:val="28"/>
          <w:szCs w:val="28"/>
          <w:shd w:val="clear" w:color="auto" w:fill="FFFFFF"/>
        </w:rPr>
        <w:t>Ризаев Б. X. Аспектная семантика временных форм немецкого глагола</w:t>
      </w:r>
      <w:r w:rsidR="00926676">
        <w:rPr>
          <w:rFonts w:ascii="Times New Roman" w:hAnsi="Times New Roman" w:cs="Times New Roman"/>
          <w:color w:val="000000"/>
          <w:sz w:val="28"/>
          <w:szCs w:val="28"/>
          <w:shd w:val="clear" w:color="auto" w:fill="FFFFFF"/>
        </w:rPr>
        <w:t xml:space="preserve"> </w:t>
      </w:r>
      <w:r w:rsidR="00926676" w:rsidRPr="00E052D8">
        <w:rPr>
          <w:rFonts w:ascii="Times New Roman" w:eastAsia="Times New Roman" w:hAnsi="Times New Roman" w:cs="Times New Roman"/>
          <w:sz w:val="28"/>
          <w:szCs w:val="28"/>
          <w:lang w:eastAsia="ru-RU"/>
        </w:rPr>
        <w:t xml:space="preserve">: автореф. дис. ... канд. </w:t>
      </w:r>
      <w:r w:rsidR="00926676">
        <w:rPr>
          <w:rFonts w:ascii="Times New Roman" w:eastAsia="Times New Roman" w:hAnsi="Times New Roman" w:cs="Times New Roman"/>
          <w:sz w:val="28"/>
          <w:szCs w:val="28"/>
          <w:lang w:eastAsia="ru-RU"/>
        </w:rPr>
        <w:t>філ</w:t>
      </w:r>
      <w:r w:rsidR="00926676" w:rsidRPr="00E052D8">
        <w:rPr>
          <w:rFonts w:ascii="Times New Roman" w:eastAsia="Times New Roman" w:hAnsi="Times New Roman" w:cs="Times New Roman"/>
          <w:sz w:val="28"/>
          <w:szCs w:val="28"/>
          <w:lang w:eastAsia="ru-RU"/>
        </w:rPr>
        <w:t>. наук : 1</w:t>
      </w:r>
      <w:r w:rsidR="00926676">
        <w:rPr>
          <w:rFonts w:ascii="Times New Roman" w:eastAsia="Times New Roman" w:hAnsi="Times New Roman" w:cs="Times New Roman"/>
          <w:sz w:val="28"/>
          <w:szCs w:val="28"/>
          <w:lang w:eastAsia="ru-RU"/>
        </w:rPr>
        <w:t>0</w:t>
      </w:r>
      <w:r w:rsidR="00926676" w:rsidRPr="00E052D8">
        <w:rPr>
          <w:rFonts w:ascii="Times New Roman" w:eastAsia="Times New Roman" w:hAnsi="Times New Roman" w:cs="Times New Roman"/>
          <w:sz w:val="28"/>
          <w:szCs w:val="28"/>
          <w:lang w:eastAsia="ru-RU"/>
        </w:rPr>
        <w:t>.0</w:t>
      </w:r>
      <w:r w:rsidR="00926676">
        <w:rPr>
          <w:rFonts w:ascii="Times New Roman" w:eastAsia="Times New Roman" w:hAnsi="Times New Roman" w:cs="Times New Roman"/>
          <w:sz w:val="28"/>
          <w:szCs w:val="28"/>
          <w:lang w:eastAsia="ru-RU"/>
        </w:rPr>
        <w:t>2</w:t>
      </w:r>
      <w:r w:rsidR="00926676" w:rsidRPr="00E052D8">
        <w:rPr>
          <w:rFonts w:ascii="Times New Roman" w:eastAsia="Times New Roman" w:hAnsi="Times New Roman" w:cs="Times New Roman"/>
          <w:sz w:val="28"/>
          <w:szCs w:val="28"/>
          <w:lang w:eastAsia="ru-RU"/>
        </w:rPr>
        <w:t>.</w:t>
      </w:r>
      <w:r w:rsidR="00926676">
        <w:rPr>
          <w:rFonts w:ascii="Times New Roman" w:eastAsia="Times New Roman" w:hAnsi="Times New Roman" w:cs="Times New Roman"/>
          <w:sz w:val="28"/>
          <w:szCs w:val="28"/>
          <w:lang w:eastAsia="ru-RU"/>
        </w:rPr>
        <w:t>04</w:t>
      </w:r>
      <w:r w:rsidR="00926676" w:rsidRPr="00E052D8">
        <w:rPr>
          <w:rFonts w:ascii="Times New Roman" w:eastAsia="Times New Roman" w:hAnsi="Times New Roman" w:cs="Times New Roman"/>
          <w:sz w:val="28"/>
          <w:szCs w:val="28"/>
          <w:lang w:eastAsia="ru-RU"/>
        </w:rPr>
        <w:t>.</w:t>
      </w:r>
      <w:r w:rsidR="00926676">
        <w:rPr>
          <w:rFonts w:ascii="Times New Roman" w:hAnsi="Times New Roman" w:cs="Times New Roman"/>
          <w:color w:val="000000"/>
          <w:sz w:val="28"/>
          <w:szCs w:val="28"/>
          <w:shd w:val="clear" w:color="auto" w:fill="FFFFFF"/>
        </w:rPr>
        <w:t xml:space="preserve"> </w:t>
      </w:r>
      <w:r w:rsidRPr="00FC7196">
        <w:rPr>
          <w:rFonts w:ascii="Times New Roman" w:hAnsi="Times New Roman" w:cs="Times New Roman"/>
          <w:color w:val="000000"/>
          <w:sz w:val="28"/>
          <w:szCs w:val="28"/>
          <w:shd w:val="clear" w:color="auto" w:fill="FFFFFF"/>
        </w:rPr>
        <w:t>СПб</w:t>
      </w:r>
      <w:r w:rsidR="00926676">
        <w:rPr>
          <w:rFonts w:ascii="Times New Roman" w:hAnsi="Times New Roman" w:cs="Times New Roman"/>
          <w:color w:val="000000"/>
          <w:sz w:val="28"/>
          <w:szCs w:val="28"/>
          <w:shd w:val="clear" w:color="auto" w:fill="FFFFFF"/>
        </w:rPr>
        <w:t xml:space="preserve"> </w:t>
      </w:r>
      <w:r w:rsidRPr="00FC7196">
        <w:rPr>
          <w:rFonts w:ascii="Times New Roman" w:hAnsi="Times New Roman" w:cs="Times New Roman"/>
          <w:color w:val="000000"/>
          <w:sz w:val="28"/>
          <w:szCs w:val="28"/>
          <w:shd w:val="clear" w:color="auto" w:fill="FFFFFF"/>
        </w:rPr>
        <w:t>: РАН, 1992. 39 с.</w:t>
      </w:r>
    </w:p>
    <w:p w:rsidR="00260FFE" w:rsidRPr="00FC7196" w:rsidRDefault="00260FFE" w:rsidP="007F1ABE">
      <w:pPr>
        <w:pStyle w:val="a8"/>
        <w:numPr>
          <w:ilvl w:val="0"/>
          <w:numId w:val="21"/>
        </w:numPr>
        <w:tabs>
          <w:tab w:val="left" w:pos="0"/>
        </w:tabs>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sz w:val="28"/>
          <w:szCs w:val="28"/>
        </w:rPr>
        <w:t xml:space="preserve">Степанова М. Д., Чернышева И. И. Лексикология современного немецкого языка) </w:t>
      </w:r>
      <w:r w:rsidR="00BC7D65" w:rsidRPr="00303132">
        <w:rPr>
          <w:rFonts w:ascii="Times New Roman" w:eastAsia="Times New Roman" w:hAnsi="Times New Roman" w:cs="Times New Roman"/>
          <w:sz w:val="28"/>
          <w:szCs w:val="28"/>
          <w:lang w:eastAsia="ru-RU"/>
        </w:rPr>
        <w:t>: навч. посіб.</w:t>
      </w:r>
      <w:r w:rsidR="00BC7D65">
        <w:rPr>
          <w:rFonts w:ascii="Times New Roman" w:hAnsi="Times New Roman" w:cs="Times New Roman"/>
          <w:sz w:val="28"/>
          <w:szCs w:val="28"/>
        </w:rPr>
        <w:t xml:space="preserve"> </w:t>
      </w:r>
      <w:r w:rsidRPr="00FC7196">
        <w:rPr>
          <w:rFonts w:ascii="Times New Roman" w:hAnsi="Times New Roman" w:cs="Times New Roman"/>
          <w:sz w:val="28"/>
          <w:szCs w:val="28"/>
        </w:rPr>
        <w:t>М</w:t>
      </w:r>
      <w:r w:rsidR="00BC7D65">
        <w:rPr>
          <w:rFonts w:ascii="Times New Roman" w:hAnsi="Times New Roman" w:cs="Times New Roman"/>
          <w:sz w:val="28"/>
          <w:szCs w:val="28"/>
        </w:rPr>
        <w:t xml:space="preserve"> :</w:t>
      </w:r>
      <w:r w:rsidRPr="00FC7196">
        <w:rPr>
          <w:rFonts w:ascii="Times New Roman" w:hAnsi="Times New Roman" w:cs="Times New Roman"/>
          <w:sz w:val="28"/>
          <w:szCs w:val="28"/>
        </w:rPr>
        <w:t xml:space="preserve"> Издат. центр "Академия", 2003. 256 с.</w:t>
      </w:r>
    </w:p>
    <w:p w:rsidR="00260FFE" w:rsidRPr="00FC7196" w:rsidRDefault="00260FFE" w:rsidP="007F1ABE">
      <w:pPr>
        <w:pStyle w:val="a8"/>
        <w:numPr>
          <w:ilvl w:val="0"/>
          <w:numId w:val="21"/>
        </w:numPr>
        <w:tabs>
          <w:tab w:val="left" w:pos="0"/>
        </w:tabs>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sz w:val="28"/>
          <w:szCs w:val="28"/>
        </w:rPr>
        <w:t>Тазетдинова Р. Р. Прогматика пассивных конструкций в английском языке</w:t>
      </w:r>
      <w:r w:rsidR="00BC7D65">
        <w:rPr>
          <w:rFonts w:ascii="Times New Roman" w:hAnsi="Times New Roman" w:cs="Times New Roman"/>
          <w:sz w:val="28"/>
          <w:szCs w:val="28"/>
        </w:rPr>
        <w:t xml:space="preserve">. </w:t>
      </w:r>
      <w:r w:rsidRPr="00BC7D65">
        <w:rPr>
          <w:rFonts w:ascii="Times New Roman" w:hAnsi="Times New Roman" w:cs="Times New Roman"/>
          <w:i/>
          <w:sz w:val="28"/>
          <w:szCs w:val="28"/>
        </w:rPr>
        <w:t>Вестник Московского государственного лингвистического университета</w:t>
      </w:r>
      <w:r w:rsidR="00BC7D65">
        <w:rPr>
          <w:rStyle w:val="apple-converted-space"/>
          <w:rFonts w:ascii="Times New Roman" w:hAnsi="Times New Roman" w:cs="Times New Roman"/>
          <w:color w:val="000000"/>
          <w:sz w:val="28"/>
          <w:szCs w:val="28"/>
        </w:rPr>
        <w:t xml:space="preserve">. </w:t>
      </w:r>
      <w:r w:rsidRPr="00FC7196">
        <w:rPr>
          <w:rStyle w:val="apple-converted-space"/>
          <w:rFonts w:ascii="Times New Roman" w:hAnsi="Times New Roman" w:cs="Times New Roman"/>
          <w:color w:val="000000"/>
          <w:sz w:val="28"/>
          <w:szCs w:val="28"/>
        </w:rPr>
        <w:t xml:space="preserve"> 2012. № 6.  С. 220–229. </w:t>
      </w:r>
    </w:p>
    <w:p w:rsidR="009F7555" w:rsidRPr="00FC7196" w:rsidRDefault="009F7555" w:rsidP="007F1ABE">
      <w:pPr>
        <w:pStyle w:val="a8"/>
        <w:numPr>
          <w:ilvl w:val="0"/>
          <w:numId w:val="21"/>
        </w:numPr>
        <w:tabs>
          <w:tab w:val="left" w:pos="0"/>
        </w:tabs>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color w:val="000000"/>
          <w:sz w:val="28"/>
          <w:szCs w:val="28"/>
          <w:shd w:val="clear" w:color="auto" w:fill="FFFFFF"/>
        </w:rPr>
        <w:t>Фрумкина Р.</w:t>
      </w:r>
      <w:r w:rsidR="003F1FC9" w:rsidRPr="00FC7196">
        <w:rPr>
          <w:rFonts w:ascii="Times New Roman" w:hAnsi="Times New Roman" w:cs="Times New Roman"/>
          <w:color w:val="000000"/>
          <w:sz w:val="28"/>
          <w:szCs w:val="28"/>
          <w:shd w:val="clear" w:color="auto" w:fill="FFFFFF"/>
        </w:rPr>
        <w:t xml:space="preserve"> </w:t>
      </w:r>
      <w:r w:rsidRPr="00FC7196">
        <w:rPr>
          <w:rFonts w:ascii="Times New Roman" w:hAnsi="Times New Roman" w:cs="Times New Roman"/>
          <w:color w:val="000000"/>
          <w:sz w:val="28"/>
          <w:szCs w:val="28"/>
          <w:shd w:val="clear" w:color="auto" w:fill="FFFFFF"/>
        </w:rPr>
        <w:t>М. Проблема "язык и мышление" в свете ценностных ориентаций</w:t>
      </w:r>
      <w:r w:rsidR="003F1FC9" w:rsidRPr="00FC7196">
        <w:rPr>
          <w:rFonts w:ascii="Times New Roman" w:hAnsi="Times New Roman" w:cs="Times New Roman"/>
          <w:color w:val="000000"/>
          <w:sz w:val="28"/>
          <w:szCs w:val="28"/>
          <w:shd w:val="clear" w:color="auto" w:fill="FFFFFF"/>
        </w:rPr>
        <w:t xml:space="preserve"> / Фрумкина Р. М. </w:t>
      </w:r>
      <w:r w:rsidRPr="00FC7196">
        <w:rPr>
          <w:rFonts w:ascii="Times New Roman" w:hAnsi="Times New Roman" w:cs="Times New Roman"/>
          <w:color w:val="000000"/>
          <w:sz w:val="28"/>
          <w:szCs w:val="28"/>
          <w:shd w:val="clear" w:color="auto" w:fill="FFFFFF"/>
        </w:rPr>
        <w:t xml:space="preserve">// Язык и когнитивная деятельность. </w:t>
      </w:r>
      <w:r w:rsidR="003F1FC9" w:rsidRPr="00FC7196">
        <w:rPr>
          <w:rFonts w:ascii="Times New Roman" w:hAnsi="Times New Roman" w:cs="Times New Roman"/>
          <w:sz w:val="28"/>
          <w:szCs w:val="28"/>
        </w:rPr>
        <w:t>–</w:t>
      </w:r>
      <w:r w:rsidRPr="00FC7196">
        <w:rPr>
          <w:rFonts w:ascii="Times New Roman" w:hAnsi="Times New Roman" w:cs="Times New Roman"/>
          <w:color w:val="000000"/>
          <w:sz w:val="28"/>
          <w:szCs w:val="28"/>
          <w:shd w:val="clear" w:color="auto" w:fill="FFFFFF"/>
        </w:rPr>
        <w:t xml:space="preserve"> М., 1989. </w:t>
      </w:r>
      <w:r w:rsidR="003F1FC9" w:rsidRPr="00FC7196">
        <w:rPr>
          <w:rFonts w:ascii="Times New Roman" w:hAnsi="Times New Roman" w:cs="Times New Roman"/>
          <w:sz w:val="28"/>
          <w:szCs w:val="28"/>
        </w:rPr>
        <w:t>–</w:t>
      </w:r>
      <w:r w:rsidR="003F1FC9" w:rsidRPr="00FC7196">
        <w:rPr>
          <w:rFonts w:ascii="Times New Roman" w:hAnsi="Times New Roman" w:cs="Times New Roman"/>
          <w:color w:val="000000"/>
          <w:sz w:val="28"/>
          <w:szCs w:val="28"/>
          <w:shd w:val="clear" w:color="auto" w:fill="FFFFFF"/>
        </w:rPr>
        <w:t xml:space="preserve"> </w:t>
      </w:r>
      <w:r w:rsidRPr="00FC7196">
        <w:rPr>
          <w:rFonts w:ascii="Times New Roman" w:hAnsi="Times New Roman" w:cs="Times New Roman"/>
          <w:color w:val="000000"/>
          <w:sz w:val="28"/>
          <w:szCs w:val="28"/>
          <w:shd w:val="clear" w:color="auto" w:fill="FFFFFF"/>
        </w:rPr>
        <w:t>С.</w:t>
      </w:r>
      <w:r w:rsidR="003F1FC9" w:rsidRPr="00FC7196">
        <w:rPr>
          <w:rFonts w:ascii="Times New Roman" w:hAnsi="Times New Roman" w:cs="Times New Roman"/>
          <w:color w:val="000000"/>
          <w:sz w:val="28"/>
          <w:szCs w:val="28"/>
          <w:shd w:val="clear" w:color="auto" w:fill="FFFFFF"/>
        </w:rPr>
        <w:t xml:space="preserve"> </w:t>
      </w:r>
      <w:r w:rsidRPr="00FC7196">
        <w:rPr>
          <w:rFonts w:ascii="Times New Roman" w:hAnsi="Times New Roman" w:cs="Times New Roman"/>
          <w:color w:val="000000"/>
          <w:sz w:val="28"/>
          <w:szCs w:val="28"/>
          <w:shd w:val="clear" w:color="auto" w:fill="FFFFFF"/>
        </w:rPr>
        <w:t>59</w:t>
      </w:r>
      <w:r w:rsidR="00FC7196" w:rsidRPr="00FC7196">
        <w:rPr>
          <w:rFonts w:ascii="Times New Roman" w:eastAsia="Times New Roman" w:hAnsi="Times New Roman" w:cs="Times New Roman"/>
          <w:sz w:val="28"/>
          <w:szCs w:val="28"/>
          <w:lang w:eastAsia="ru-RU"/>
        </w:rPr>
        <w:t>–</w:t>
      </w:r>
      <w:r w:rsidRPr="00FC7196">
        <w:rPr>
          <w:rFonts w:ascii="Times New Roman" w:hAnsi="Times New Roman" w:cs="Times New Roman"/>
          <w:color w:val="000000"/>
          <w:sz w:val="28"/>
          <w:szCs w:val="28"/>
          <w:shd w:val="clear" w:color="auto" w:fill="FFFFFF"/>
        </w:rPr>
        <w:t>72.</w:t>
      </w:r>
    </w:p>
    <w:p w:rsidR="00250254" w:rsidRPr="00FC7196" w:rsidRDefault="00250254" w:rsidP="007F1ABE">
      <w:pPr>
        <w:pStyle w:val="a8"/>
        <w:numPr>
          <w:ilvl w:val="0"/>
          <w:numId w:val="21"/>
        </w:numPr>
        <w:tabs>
          <w:tab w:val="left" w:pos="0"/>
        </w:tabs>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color w:val="000000"/>
          <w:sz w:val="28"/>
          <w:szCs w:val="28"/>
          <w:shd w:val="clear" w:color="auto" w:fill="FFFFFF"/>
        </w:rPr>
        <w:t>Холодович А. А. Категория залога</w:t>
      </w:r>
      <w:r w:rsidR="003F1FC9" w:rsidRPr="00FC7196">
        <w:rPr>
          <w:rFonts w:ascii="Times New Roman" w:hAnsi="Times New Roman" w:cs="Times New Roman"/>
          <w:color w:val="000000"/>
          <w:sz w:val="28"/>
          <w:szCs w:val="28"/>
          <w:shd w:val="clear" w:color="auto" w:fill="FFFFFF"/>
        </w:rPr>
        <w:t xml:space="preserve"> </w:t>
      </w:r>
      <w:r w:rsidR="00BC7D65">
        <w:rPr>
          <w:rFonts w:ascii="Times New Roman" w:hAnsi="Times New Roman" w:cs="Times New Roman"/>
          <w:sz w:val="28"/>
          <w:szCs w:val="28"/>
        </w:rPr>
        <w:t>:</w:t>
      </w:r>
      <w:r w:rsidR="00BC7D65" w:rsidRPr="00FC7196">
        <w:rPr>
          <w:rFonts w:ascii="Times New Roman" w:hAnsi="Times New Roman" w:cs="Times New Roman"/>
          <w:sz w:val="28"/>
          <w:szCs w:val="28"/>
        </w:rPr>
        <w:t xml:space="preserve"> монографія</w:t>
      </w:r>
      <w:r w:rsidR="00BC7D65">
        <w:rPr>
          <w:rFonts w:ascii="Times New Roman" w:hAnsi="Times New Roman" w:cs="Times New Roman"/>
          <w:sz w:val="28"/>
          <w:szCs w:val="28"/>
        </w:rPr>
        <w:t xml:space="preserve">. </w:t>
      </w:r>
      <w:r w:rsidRPr="00FC7196">
        <w:rPr>
          <w:rFonts w:ascii="Times New Roman" w:hAnsi="Times New Roman" w:cs="Times New Roman"/>
          <w:color w:val="000000"/>
          <w:sz w:val="28"/>
          <w:szCs w:val="28"/>
          <w:shd w:val="clear" w:color="auto" w:fill="FFFFFF"/>
        </w:rPr>
        <w:t xml:space="preserve"> </w:t>
      </w:r>
      <w:r w:rsidR="00BC7D65">
        <w:rPr>
          <w:rFonts w:ascii="Times New Roman" w:hAnsi="Times New Roman" w:cs="Times New Roman"/>
          <w:color w:val="000000"/>
          <w:sz w:val="28"/>
          <w:szCs w:val="28"/>
          <w:shd w:val="clear" w:color="auto" w:fill="FFFFFF"/>
        </w:rPr>
        <w:t xml:space="preserve">СПб </w:t>
      </w:r>
      <w:r w:rsidRPr="00FC7196">
        <w:rPr>
          <w:rFonts w:ascii="Times New Roman" w:hAnsi="Times New Roman" w:cs="Times New Roman"/>
          <w:color w:val="000000"/>
          <w:sz w:val="28"/>
          <w:szCs w:val="28"/>
          <w:shd w:val="clear" w:color="auto" w:fill="FFFFFF"/>
        </w:rPr>
        <w:t>: Ленингр. отд-е Ин-та языкознания, 1970. С. 2</w:t>
      </w:r>
      <w:r w:rsidR="00FC7196" w:rsidRPr="00FC7196">
        <w:rPr>
          <w:rFonts w:ascii="Times New Roman" w:eastAsia="Times New Roman" w:hAnsi="Times New Roman" w:cs="Times New Roman"/>
          <w:sz w:val="28"/>
          <w:szCs w:val="28"/>
          <w:lang w:eastAsia="ru-RU"/>
        </w:rPr>
        <w:t>–</w:t>
      </w:r>
      <w:r w:rsidRPr="00FC7196">
        <w:rPr>
          <w:rFonts w:ascii="Times New Roman" w:hAnsi="Times New Roman" w:cs="Times New Roman"/>
          <w:color w:val="000000"/>
          <w:sz w:val="28"/>
          <w:szCs w:val="28"/>
          <w:shd w:val="clear" w:color="auto" w:fill="FFFFFF"/>
        </w:rPr>
        <w:t>26.</w:t>
      </w:r>
    </w:p>
    <w:p w:rsidR="00260FFE" w:rsidRPr="00FC7196" w:rsidRDefault="00260FFE" w:rsidP="00F96EA0">
      <w:pPr>
        <w:pStyle w:val="a8"/>
        <w:numPr>
          <w:ilvl w:val="0"/>
          <w:numId w:val="21"/>
        </w:numPr>
        <w:tabs>
          <w:tab w:val="left" w:pos="0"/>
        </w:tabs>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sz w:val="28"/>
          <w:szCs w:val="28"/>
        </w:rPr>
        <w:t xml:space="preserve">Храковский В. С. Проблемы теории грамматического залога </w:t>
      </w:r>
      <w:r w:rsidR="00A74013">
        <w:rPr>
          <w:rFonts w:ascii="Times New Roman" w:hAnsi="Times New Roman" w:cs="Times New Roman"/>
          <w:sz w:val="28"/>
          <w:szCs w:val="28"/>
        </w:rPr>
        <w:t>:</w:t>
      </w:r>
      <w:r w:rsidR="00A74013" w:rsidRPr="00FC7196">
        <w:rPr>
          <w:rFonts w:ascii="Times New Roman" w:hAnsi="Times New Roman" w:cs="Times New Roman"/>
          <w:sz w:val="28"/>
          <w:szCs w:val="28"/>
        </w:rPr>
        <w:t xml:space="preserve"> монографія</w:t>
      </w:r>
      <w:r w:rsidR="00A74013">
        <w:rPr>
          <w:rFonts w:ascii="Times New Roman" w:hAnsi="Times New Roman" w:cs="Times New Roman"/>
          <w:sz w:val="28"/>
          <w:szCs w:val="28"/>
        </w:rPr>
        <w:t xml:space="preserve">. </w:t>
      </w:r>
      <w:r w:rsidR="00A74013" w:rsidRPr="00FC7196">
        <w:rPr>
          <w:rFonts w:ascii="Times New Roman" w:hAnsi="Times New Roman" w:cs="Times New Roman"/>
          <w:color w:val="000000"/>
          <w:sz w:val="28"/>
          <w:szCs w:val="28"/>
          <w:shd w:val="clear" w:color="auto" w:fill="FFFFFF"/>
        </w:rPr>
        <w:t xml:space="preserve"> </w:t>
      </w:r>
      <w:r w:rsidR="00A74013">
        <w:rPr>
          <w:rFonts w:ascii="Times New Roman" w:hAnsi="Times New Roman" w:cs="Times New Roman"/>
          <w:color w:val="000000"/>
          <w:sz w:val="28"/>
          <w:szCs w:val="28"/>
          <w:shd w:val="clear" w:color="auto" w:fill="FFFFFF"/>
        </w:rPr>
        <w:t xml:space="preserve">СПб </w:t>
      </w:r>
      <w:r w:rsidRPr="00FC7196">
        <w:rPr>
          <w:rFonts w:ascii="Times New Roman" w:hAnsi="Times New Roman" w:cs="Times New Roman"/>
          <w:sz w:val="28"/>
          <w:szCs w:val="28"/>
        </w:rPr>
        <w:t>: Наука, 1978. 288 с.</w:t>
      </w:r>
    </w:p>
    <w:p w:rsidR="00A1211D" w:rsidRPr="00FC7196" w:rsidRDefault="00A1211D" w:rsidP="00F96EA0">
      <w:pPr>
        <w:pStyle w:val="a8"/>
        <w:numPr>
          <w:ilvl w:val="0"/>
          <w:numId w:val="21"/>
        </w:numPr>
        <w:shd w:val="clear" w:color="auto" w:fill="FFFFFF"/>
        <w:spacing w:before="251" w:after="251" w:line="360" w:lineRule="auto"/>
        <w:ind w:left="0" w:firstLine="142"/>
        <w:jc w:val="both"/>
        <w:textAlignment w:val="baseline"/>
        <w:outlineLvl w:val="0"/>
        <w:rPr>
          <w:rFonts w:ascii="Times New Roman" w:eastAsia="Times New Roman" w:hAnsi="Times New Roman" w:cs="Times New Roman"/>
          <w:color w:val="000000"/>
          <w:kern w:val="36"/>
          <w:sz w:val="28"/>
          <w:szCs w:val="28"/>
        </w:rPr>
      </w:pPr>
      <w:r w:rsidRPr="00FC7196">
        <w:rPr>
          <w:rFonts w:ascii="Times New Roman" w:eastAsia="Times New Roman" w:hAnsi="Times New Roman" w:cs="Times New Roman"/>
          <w:color w:val="000000"/>
          <w:kern w:val="36"/>
          <w:sz w:val="28"/>
          <w:szCs w:val="28"/>
        </w:rPr>
        <w:t>Чуваева В.</w:t>
      </w:r>
      <w:r w:rsidR="003F1FC9" w:rsidRPr="00FC7196">
        <w:rPr>
          <w:rFonts w:ascii="Times New Roman" w:eastAsia="Times New Roman" w:hAnsi="Times New Roman" w:cs="Times New Roman"/>
          <w:color w:val="000000"/>
          <w:kern w:val="36"/>
          <w:sz w:val="28"/>
          <w:szCs w:val="28"/>
        </w:rPr>
        <w:t xml:space="preserve"> </w:t>
      </w:r>
      <w:r w:rsidRPr="00FC7196">
        <w:rPr>
          <w:rFonts w:ascii="Times New Roman" w:eastAsia="Times New Roman" w:hAnsi="Times New Roman" w:cs="Times New Roman"/>
          <w:color w:val="000000"/>
          <w:kern w:val="36"/>
          <w:sz w:val="28"/>
          <w:szCs w:val="28"/>
        </w:rPr>
        <w:t xml:space="preserve">Г. Практическая грамматика немецкого </w:t>
      </w:r>
      <w:r w:rsidR="00F96EA0" w:rsidRPr="00FC7196">
        <w:rPr>
          <w:rFonts w:ascii="Times New Roman" w:eastAsia="Times New Roman" w:hAnsi="Times New Roman" w:cs="Times New Roman"/>
          <w:color w:val="000000"/>
          <w:kern w:val="36"/>
          <w:sz w:val="28"/>
          <w:szCs w:val="28"/>
        </w:rPr>
        <w:t xml:space="preserve">язика </w:t>
      </w:r>
      <w:r w:rsidR="00BC7D65" w:rsidRPr="00303132">
        <w:rPr>
          <w:rFonts w:ascii="Times New Roman" w:eastAsia="Times New Roman" w:hAnsi="Times New Roman" w:cs="Times New Roman"/>
          <w:sz w:val="28"/>
          <w:szCs w:val="28"/>
          <w:lang w:eastAsia="ru-RU"/>
        </w:rPr>
        <w:t>: навч. посіб.</w:t>
      </w:r>
      <w:r w:rsidR="00F96EA0" w:rsidRPr="00FC7196">
        <w:rPr>
          <w:rFonts w:ascii="Times New Roman" w:hAnsi="Times New Roman" w:cs="Times New Roman"/>
          <w:color w:val="000000"/>
          <w:sz w:val="28"/>
          <w:szCs w:val="28"/>
          <w:shd w:val="clear" w:color="auto" w:fill="FFFFFF"/>
        </w:rPr>
        <w:t xml:space="preserve"> М</w:t>
      </w:r>
      <w:r w:rsidR="00BC7D65">
        <w:rPr>
          <w:rFonts w:ascii="Times New Roman" w:hAnsi="Times New Roman" w:cs="Times New Roman"/>
          <w:color w:val="000000"/>
          <w:sz w:val="28"/>
          <w:szCs w:val="28"/>
          <w:shd w:val="clear" w:color="auto" w:fill="FFFFFF"/>
        </w:rPr>
        <w:t xml:space="preserve"> </w:t>
      </w:r>
      <w:r w:rsidR="00F96EA0" w:rsidRPr="00FC7196">
        <w:rPr>
          <w:rFonts w:ascii="Times New Roman" w:hAnsi="Times New Roman" w:cs="Times New Roman"/>
          <w:color w:val="000000"/>
          <w:sz w:val="28"/>
          <w:szCs w:val="28"/>
          <w:shd w:val="clear" w:color="auto" w:fill="FFFFFF"/>
        </w:rPr>
        <w:t>: Высшая школа, 1976. 222 с.</w:t>
      </w:r>
    </w:p>
    <w:p w:rsidR="00260FFE" w:rsidRDefault="00260FFE" w:rsidP="007F1ABE">
      <w:pPr>
        <w:pStyle w:val="a8"/>
        <w:numPr>
          <w:ilvl w:val="0"/>
          <w:numId w:val="21"/>
        </w:numPr>
        <w:tabs>
          <w:tab w:val="left" w:pos="0"/>
        </w:tabs>
        <w:spacing w:after="0" w:line="360" w:lineRule="auto"/>
        <w:ind w:left="0" w:firstLine="142"/>
        <w:jc w:val="both"/>
        <w:rPr>
          <w:rFonts w:ascii="Times New Roman" w:hAnsi="Times New Roman" w:cs="Times New Roman"/>
          <w:sz w:val="28"/>
          <w:szCs w:val="28"/>
        </w:rPr>
      </w:pPr>
      <w:r w:rsidRPr="00FC7196">
        <w:rPr>
          <w:rFonts w:ascii="Times New Roman" w:hAnsi="Times New Roman" w:cs="Times New Roman"/>
          <w:sz w:val="28"/>
          <w:szCs w:val="28"/>
        </w:rPr>
        <w:t>Шубик С. А. Категория залога и поле залоговости в немецком языке</w:t>
      </w:r>
      <w:r w:rsidR="00926676">
        <w:rPr>
          <w:rFonts w:ascii="Times New Roman" w:hAnsi="Times New Roman" w:cs="Times New Roman"/>
          <w:sz w:val="28"/>
          <w:szCs w:val="28"/>
          <w:shd w:val="clear" w:color="auto" w:fill="FFFFFF"/>
        </w:rPr>
        <w:t xml:space="preserve"> </w:t>
      </w:r>
      <w:r w:rsidR="00926676" w:rsidRPr="00E052D8">
        <w:rPr>
          <w:rFonts w:ascii="Times New Roman" w:eastAsia="Times New Roman" w:hAnsi="Times New Roman" w:cs="Times New Roman"/>
          <w:sz w:val="28"/>
          <w:szCs w:val="28"/>
          <w:lang w:eastAsia="ru-RU"/>
        </w:rPr>
        <w:t xml:space="preserve">: автореф. дис. ... канд. </w:t>
      </w:r>
      <w:r w:rsidR="00926676">
        <w:rPr>
          <w:rFonts w:ascii="Times New Roman" w:eastAsia="Times New Roman" w:hAnsi="Times New Roman" w:cs="Times New Roman"/>
          <w:sz w:val="28"/>
          <w:szCs w:val="28"/>
          <w:lang w:eastAsia="ru-RU"/>
        </w:rPr>
        <w:t>філ</w:t>
      </w:r>
      <w:r w:rsidR="00926676" w:rsidRPr="00E052D8">
        <w:rPr>
          <w:rFonts w:ascii="Times New Roman" w:eastAsia="Times New Roman" w:hAnsi="Times New Roman" w:cs="Times New Roman"/>
          <w:sz w:val="28"/>
          <w:szCs w:val="28"/>
          <w:lang w:eastAsia="ru-RU"/>
        </w:rPr>
        <w:t>. наук : 1</w:t>
      </w:r>
      <w:r w:rsidR="00926676">
        <w:rPr>
          <w:rFonts w:ascii="Times New Roman" w:eastAsia="Times New Roman" w:hAnsi="Times New Roman" w:cs="Times New Roman"/>
          <w:sz w:val="28"/>
          <w:szCs w:val="28"/>
          <w:lang w:eastAsia="ru-RU"/>
        </w:rPr>
        <w:t>0</w:t>
      </w:r>
      <w:r w:rsidR="00926676" w:rsidRPr="00E052D8">
        <w:rPr>
          <w:rFonts w:ascii="Times New Roman" w:eastAsia="Times New Roman" w:hAnsi="Times New Roman" w:cs="Times New Roman"/>
          <w:sz w:val="28"/>
          <w:szCs w:val="28"/>
          <w:lang w:eastAsia="ru-RU"/>
        </w:rPr>
        <w:t>.0</w:t>
      </w:r>
      <w:r w:rsidR="00926676">
        <w:rPr>
          <w:rFonts w:ascii="Times New Roman" w:eastAsia="Times New Roman" w:hAnsi="Times New Roman" w:cs="Times New Roman"/>
          <w:sz w:val="28"/>
          <w:szCs w:val="28"/>
          <w:lang w:eastAsia="ru-RU"/>
        </w:rPr>
        <w:t>2</w:t>
      </w:r>
      <w:r w:rsidR="00926676" w:rsidRPr="00E052D8">
        <w:rPr>
          <w:rFonts w:ascii="Times New Roman" w:eastAsia="Times New Roman" w:hAnsi="Times New Roman" w:cs="Times New Roman"/>
          <w:sz w:val="28"/>
          <w:szCs w:val="28"/>
          <w:lang w:eastAsia="ru-RU"/>
        </w:rPr>
        <w:t>.</w:t>
      </w:r>
      <w:r w:rsidR="00926676">
        <w:rPr>
          <w:rFonts w:ascii="Times New Roman" w:eastAsia="Times New Roman" w:hAnsi="Times New Roman" w:cs="Times New Roman"/>
          <w:sz w:val="28"/>
          <w:szCs w:val="28"/>
          <w:lang w:eastAsia="ru-RU"/>
        </w:rPr>
        <w:t>04</w:t>
      </w:r>
      <w:r w:rsidR="00926676" w:rsidRPr="00E052D8">
        <w:rPr>
          <w:rFonts w:ascii="Times New Roman" w:eastAsia="Times New Roman" w:hAnsi="Times New Roman" w:cs="Times New Roman"/>
          <w:sz w:val="28"/>
          <w:szCs w:val="28"/>
          <w:lang w:eastAsia="ru-RU"/>
        </w:rPr>
        <w:t>.</w:t>
      </w:r>
      <w:r w:rsidRPr="00FC7196">
        <w:rPr>
          <w:rFonts w:ascii="Times New Roman" w:hAnsi="Times New Roman" w:cs="Times New Roman"/>
          <w:sz w:val="28"/>
          <w:szCs w:val="28"/>
        </w:rPr>
        <w:t xml:space="preserve"> </w:t>
      </w:r>
      <w:r w:rsidR="00926676">
        <w:rPr>
          <w:rFonts w:ascii="Times New Roman" w:hAnsi="Times New Roman" w:cs="Times New Roman"/>
          <w:sz w:val="28"/>
          <w:szCs w:val="28"/>
        </w:rPr>
        <w:t>СПб</w:t>
      </w:r>
      <w:r w:rsidRPr="00FC7196">
        <w:rPr>
          <w:rFonts w:ascii="Times New Roman" w:hAnsi="Times New Roman" w:cs="Times New Roman"/>
          <w:sz w:val="28"/>
          <w:szCs w:val="28"/>
        </w:rPr>
        <w:t>, 1989. 38 с.</w:t>
      </w:r>
    </w:p>
    <w:p w:rsidR="006312CF" w:rsidRPr="006312CF" w:rsidRDefault="006312CF" w:rsidP="006312CF">
      <w:pPr>
        <w:tabs>
          <w:tab w:val="left" w:pos="0"/>
        </w:tabs>
        <w:spacing w:after="0" w:line="360" w:lineRule="auto"/>
        <w:jc w:val="both"/>
        <w:rPr>
          <w:rFonts w:ascii="Times New Roman" w:hAnsi="Times New Roman" w:cs="Times New Roman"/>
          <w:sz w:val="28"/>
          <w:szCs w:val="28"/>
        </w:rPr>
      </w:pPr>
      <w:r w:rsidRPr="0069236E">
        <w:rPr>
          <w:rFonts w:ascii="Times New Roman" w:eastAsia="Times New Roman" w:hAnsi="Times New Roman" w:cs="Times New Roman"/>
          <w:sz w:val="28"/>
          <w:szCs w:val="28"/>
          <w:lang w:val="pl-PL" w:eastAsia="ru-RU"/>
        </w:rPr>
        <w:t>URL</w:t>
      </w:r>
      <w:r w:rsidRPr="00A9411C">
        <w:rPr>
          <w:rFonts w:ascii="Times New Roman" w:eastAsia="Times New Roman" w:hAnsi="Times New Roman" w:cs="Times New Roman"/>
          <w:sz w:val="28"/>
          <w:szCs w:val="28"/>
          <w:lang w:eastAsia="ru-RU"/>
        </w:rPr>
        <w:t>:</w:t>
      </w:r>
      <w:r>
        <w:rPr>
          <w:rFonts w:ascii="Times New Roman" w:hAnsi="Times New Roman" w:cs="Times New Roman"/>
          <w:sz w:val="28"/>
          <w:szCs w:val="28"/>
        </w:rPr>
        <w:t xml:space="preserve"> </w:t>
      </w:r>
      <w:hyperlink r:id="rId18" w:history="1">
        <w:r w:rsidRPr="00154EC3">
          <w:rPr>
            <w:rStyle w:val="a9"/>
            <w:rFonts w:ascii="Times New Roman" w:hAnsi="Times New Roman"/>
            <w:sz w:val="28"/>
            <w:szCs w:val="28"/>
          </w:rPr>
          <w:t>http://www.dslib.net/germanskie-jazyki/kategorija-zaloga-i-pole-zalogovosti-v-nemeckom-jazyke.html</w:t>
        </w:r>
      </w:hyperlink>
      <w:r>
        <w:rPr>
          <w:rFonts w:ascii="Times New Roman" w:hAnsi="Times New Roman" w:cs="Times New Roman"/>
          <w:sz w:val="28"/>
          <w:szCs w:val="28"/>
        </w:rPr>
        <w:t xml:space="preserve">. </w:t>
      </w:r>
    </w:p>
    <w:p w:rsidR="00260FFE" w:rsidRPr="00FC7196" w:rsidRDefault="00260FFE" w:rsidP="007F1ABE">
      <w:pPr>
        <w:pStyle w:val="a8"/>
        <w:numPr>
          <w:ilvl w:val="0"/>
          <w:numId w:val="21"/>
        </w:numPr>
        <w:tabs>
          <w:tab w:val="left" w:pos="0"/>
        </w:tabs>
        <w:spacing w:after="0" w:line="360" w:lineRule="auto"/>
        <w:ind w:left="0" w:firstLine="142"/>
        <w:jc w:val="both"/>
        <w:rPr>
          <w:rFonts w:ascii="Times New Roman" w:hAnsi="Times New Roman" w:cs="Times New Roman"/>
          <w:sz w:val="28"/>
          <w:szCs w:val="28"/>
          <w:lang w:val="de-DE"/>
        </w:rPr>
      </w:pPr>
      <w:r w:rsidRPr="00FC7196">
        <w:rPr>
          <w:rFonts w:ascii="Times New Roman" w:hAnsi="Times New Roman" w:cs="Times New Roman"/>
          <w:sz w:val="28"/>
          <w:szCs w:val="28"/>
          <w:shd w:val="clear" w:color="auto" w:fill="FFFFFF"/>
          <w:lang w:val="de-DE"/>
        </w:rPr>
        <w:t>Admoni W.</w:t>
      </w:r>
      <w:r w:rsidR="003F1FC9" w:rsidRPr="00FC7196">
        <w:rPr>
          <w:rFonts w:ascii="Times New Roman" w:hAnsi="Times New Roman" w:cs="Times New Roman"/>
          <w:sz w:val="28"/>
          <w:szCs w:val="28"/>
          <w:shd w:val="clear" w:color="auto" w:fill="FFFFFF"/>
          <w:lang w:val="de-DE"/>
        </w:rPr>
        <w:t xml:space="preserve"> </w:t>
      </w:r>
      <w:r w:rsidRPr="00FC7196">
        <w:rPr>
          <w:rFonts w:ascii="Times New Roman" w:hAnsi="Times New Roman" w:cs="Times New Roman"/>
          <w:sz w:val="28"/>
          <w:szCs w:val="28"/>
          <w:shd w:val="clear" w:color="auto" w:fill="FFFFFF"/>
          <w:lang w:val="de-DE"/>
        </w:rPr>
        <w:t xml:space="preserve">G. Der deutsche Sprachbau </w:t>
      </w:r>
      <w:r w:rsidR="00A74013" w:rsidRPr="00303132">
        <w:rPr>
          <w:rFonts w:ascii="Times New Roman" w:eastAsia="Times New Roman" w:hAnsi="Times New Roman" w:cs="Times New Roman"/>
          <w:sz w:val="28"/>
          <w:szCs w:val="28"/>
          <w:lang w:eastAsia="ru-RU"/>
        </w:rPr>
        <w:t>: навч. посіб.</w:t>
      </w:r>
      <w:r w:rsidR="00A74013" w:rsidRPr="00FC7196">
        <w:rPr>
          <w:rFonts w:ascii="Times New Roman" w:hAnsi="Times New Roman" w:cs="Times New Roman"/>
          <w:color w:val="000000"/>
          <w:sz w:val="28"/>
          <w:szCs w:val="28"/>
          <w:shd w:val="clear" w:color="auto" w:fill="FFFFFF"/>
        </w:rPr>
        <w:t xml:space="preserve"> </w:t>
      </w:r>
      <w:r w:rsidRPr="00FC7196">
        <w:rPr>
          <w:rFonts w:ascii="Times New Roman" w:hAnsi="Times New Roman" w:cs="Times New Roman"/>
          <w:sz w:val="28"/>
          <w:szCs w:val="28"/>
          <w:shd w:val="clear" w:color="auto" w:fill="FFFFFF"/>
          <w:lang w:val="de-DE"/>
        </w:rPr>
        <w:t>M.</w:t>
      </w:r>
      <w:r w:rsidR="00A74013">
        <w:rPr>
          <w:rFonts w:ascii="Times New Roman" w:hAnsi="Times New Roman" w:cs="Times New Roman"/>
          <w:sz w:val="28"/>
          <w:szCs w:val="28"/>
          <w:shd w:val="clear" w:color="auto" w:fill="FFFFFF"/>
          <w:lang w:val="de-DE"/>
        </w:rPr>
        <w:t xml:space="preserve"> </w:t>
      </w:r>
      <w:r w:rsidRPr="00FC7196">
        <w:rPr>
          <w:rFonts w:ascii="Times New Roman" w:hAnsi="Times New Roman" w:cs="Times New Roman"/>
          <w:sz w:val="28"/>
          <w:szCs w:val="28"/>
          <w:shd w:val="clear" w:color="auto" w:fill="FFFFFF"/>
          <w:lang w:val="de-DE"/>
        </w:rPr>
        <w:t>: Просвещение, 1986. 333 S.</w:t>
      </w:r>
    </w:p>
    <w:p w:rsidR="009F7555" w:rsidRPr="00FC7196" w:rsidRDefault="009F7555" w:rsidP="007F1ABE">
      <w:pPr>
        <w:pStyle w:val="a8"/>
        <w:numPr>
          <w:ilvl w:val="0"/>
          <w:numId w:val="21"/>
        </w:numPr>
        <w:tabs>
          <w:tab w:val="left" w:pos="0"/>
        </w:tabs>
        <w:spacing w:after="0" w:line="360" w:lineRule="auto"/>
        <w:ind w:left="0" w:firstLine="142"/>
        <w:jc w:val="both"/>
        <w:rPr>
          <w:rFonts w:ascii="Times New Roman" w:hAnsi="Times New Roman" w:cs="Times New Roman"/>
          <w:sz w:val="28"/>
          <w:szCs w:val="28"/>
          <w:lang w:val="de-DE"/>
        </w:rPr>
      </w:pPr>
      <w:r w:rsidRPr="00FC7196">
        <w:rPr>
          <w:rFonts w:ascii="Times New Roman" w:hAnsi="Times New Roman" w:cs="Times New Roman"/>
          <w:sz w:val="28"/>
          <w:szCs w:val="28"/>
          <w:lang w:val="de-DE"/>
        </w:rPr>
        <w:t>Behagel O. Die deutsche Sprache</w:t>
      </w:r>
      <w:r w:rsidR="00A74013">
        <w:rPr>
          <w:rFonts w:ascii="Times New Roman" w:hAnsi="Times New Roman" w:cs="Times New Roman"/>
          <w:sz w:val="28"/>
          <w:szCs w:val="28"/>
          <w:lang w:val="de-DE"/>
        </w:rPr>
        <w:t xml:space="preserve">. </w:t>
      </w:r>
      <w:r w:rsidRPr="00FC7196">
        <w:rPr>
          <w:rFonts w:ascii="Times New Roman" w:hAnsi="Times New Roman" w:cs="Times New Roman"/>
          <w:sz w:val="28"/>
          <w:szCs w:val="28"/>
          <w:lang w:val="de-DE"/>
        </w:rPr>
        <w:t>Halle/Saale, 1968</w:t>
      </w:r>
      <w:r w:rsidR="00A74013">
        <w:rPr>
          <w:rFonts w:ascii="Times New Roman" w:hAnsi="Times New Roman" w:cs="Times New Roman"/>
          <w:sz w:val="28"/>
          <w:szCs w:val="28"/>
          <w:lang w:val="de-DE"/>
        </w:rPr>
        <w:t>.</w:t>
      </w:r>
      <w:r w:rsidRPr="00FC7196">
        <w:rPr>
          <w:rFonts w:ascii="Times New Roman" w:hAnsi="Times New Roman" w:cs="Times New Roman"/>
          <w:sz w:val="28"/>
          <w:szCs w:val="28"/>
          <w:lang w:val="de-DE"/>
        </w:rPr>
        <w:t xml:space="preserve"> 216 </w:t>
      </w:r>
      <w:r w:rsidR="007E7D58" w:rsidRPr="00FC7196">
        <w:rPr>
          <w:rFonts w:ascii="Times New Roman" w:hAnsi="Times New Roman" w:cs="Times New Roman"/>
          <w:sz w:val="28"/>
          <w:szCs w:val="28"/>
          <w:lang w:val="de-DE"/>
        </w:rPr>
        <w:t>S</w:t>
      </w:r>
      <w:r w:rsidRPr="00FC7196">
        <w:rPr>
          <w:rFonts w:ascii="Times New Roman" w:hAnsi="Times New Roman" w:cs="Times New Roman"/>
          <w:sz w:val="28"/>
          <w:szCs w:val="28"/>
          <w:lang w:val="de-DE"/>
        </w:rPr>
        <w:t xml:space="preserve">. </w:t>
      </w:r>
    </w:p>
    <w:p w:rsidR="009F7555" w:rsidRPr="00FC7196" w:rsidRDefault="009F7555" w:rsidP="007F1ABE">
      <w:pPr>
        <w:pStyle w:val="a8"/>
        <w:numPr>
          <w:ilvl w:val="0"/>
          <w:numId w:val="21"/>
        </w:numPr>
        <w:tabs>
          <w:tab w:val="left" w:pos="0"/>
        </w:tabs>
        <w:spacing w:after="0" w:line="360" w:lineRule="auto"/>
        <w:ind w:left="0" w:firstLine="142"/>
        <w:jc w:val="both"/>
        <w:rPr>
          <w:rFonts w:ascii="Times New Roman" w:hAnsi="Times New Roman" w:cs="Times New Roman"/>
          <w:sz w:val="28"/>
          <w:szCs w:val="28"/>
          <w:lang w:val="de-DE"/>
        </w:rPr>
      </w:pPr>
      <w:r w:rsidRPr="00FC7196">
        <w:rPr>
          <w:rFonts w:ascii="Times New Roman" w:hAnsi="Times New Roman" w:cs="Times New Roman"/>
          <w:sz w:val="28"/>
          <w:szCs w:val="28"/>
          <w:lang w:val="de-DE"/>
        </w:rPr>
        <w:t xml:space="preserve">Blumel R. </w:t>
      </w:r>
      <w:r w:rsidR="00FC7196" w:rsidRPr="00FC7196">
        <w:rPr>
          <w:rFonts w:ascii="Times New Roman" w:hAnsi="Times New Roman" w:cs="Times New Roman"/>
          <w:sz w:val="28"/>
          <w:szCs w:val="28"/>
          <w:lang w:val="de-DE"/>
        </w:rPr>
        <w:t>Einführung</w:t>
      </w:r>
      <w:r w:rsidRPr="00FC7196">
        <w:rPr>
          <w:rFonts w:ascii="Times New Roman" w:hAnsi="Times New Roman" w:cs="Times New Roman"/>
          <w:sz w:val="28"/>
          <w:szCs w:val="28"/>
          <w:lang w:val="de-DE"/>
        </w:rPr>
        <w:t xml:space="preserve"> in die Syntax. Heidelberg, 1914. 308 </w:t>
      </w:r>
      <w:r w:rsidR="007E7D58" w:rsidRPr="00FC7196">
        <w:rPr>
          <w:rFonts w:ascii="Times New Roman" w:hAnsi="Times New Roman" w:cs="Times New Roman"/>
          <w:sz w:val="28"/>
          <w:szCs w:val="28"/>
          <w:lang w:val="de-DE"/>
        </w:rPr>
        <w:t>S</w:t>
      </w:r>
      <w:r w:rsidR="003F1FC9" w:rsidRPr="00FC7196">
        <w:rPr>
          <w:rFonts w:ascii="Times New Roman" w:hAnsi="Times New Roman" w:cs="Times New Roman"/>
          <w:sz w:val="28"/>
          <w:szCs w:val="28"/>
          <w:lang w:val="de-DE"/>
        </w:rPr>
        <w:t>.</w:t>
      </w:r>
    </w:p>
    <w:p w:rsidR="00250254" w:rsidRPr="00FC7196" w:rsidRDefault="00250254" w:rsidP="007F1ABE">
      <w:pPr>
        <w:pStyle w:val="a8"/>
        <w:numPr>
          <w:ilvl w:val="0"/>
          <w:numId w:val="21"/>
        </w:numPr>
        <w:tabs>
          <w:tab w:val="left" w:pos="0"/>
        </w:tabs>
        <w:spacing w:after="0" w:line="360" w:lineRule="auto"/>
        <w:ind w:left="0" w:firstLine="142"/>
        <w:jc w:val="both"/>
        <w:rPr>
          <w:rFonts w:ascii="Times New Roman" w:hAnsi="Times New Roman" w:cs="Times New Roman"/>
          <w:sz w:val="28"/>
          <w:szCs w:val="28"/>
          <w:lang w:val="de-DE"/>
        </w:rPr>
      </w:pPr>
      <w:r w:rsidRPr="00FC7196">
        <w:rPr>
          <w:rFonts w:ascii="Times New Roman" w:hAnsi="Times New Roman" w:cs="Times New Roman"/>
          <w:color w:val="000000"/>
          <w:sz w:val="28"/>
          <w:szCs w:val="28"/>
          <w:shd w:val="clear" w:color="auto" w:fill="FFFFFF"/>
          <w:lang w:val="de-DE"/>
        </w:rPr>
        <w:lastRenderedPageBreak/>
        <w:t>Brinkmann H. Die deutsche Sprache: Gestalt und L</w:t>
      </w:r>
      <w:r w:rsidR="003F1FC9" w:rsidRPr="00FC7196">
        <w:rPr>
          <w:rFonts w:ascii="Times New Roman" w:hAnsi="Times New Roman" w:cs="Times New Roman"/>
          <w:color w:val="000000"/>
          <w:sz w:val="28"/>
          <w:szCs w:val="28"/>
          <w:shd w:val="clear" w:color="auto" w:fill="FFFFFF"/>
          <w:lang w:val="de-DE"/>
        </w:rPr>
        <w:t>eistung</w:t>
      </w:r>
      <w:r w:rsidR="00A74013">
        <w:rPr>
          <w:rFonts w:ascii="Times New Roman" w:hAnsi="Times New Roman" w:cs="Times New Roman"/>
          <w:color w:val="000000"/>
          <w:sz w:val="28"/>
          <w:szCs w:val="28"/>
          <w:shd w:val="clear" w:color="auto" w:fill="FFFFFF"/>
          <w:lang w:val="de-DE"/>
        </w:rPr>
        <w:t>.</w:t>
      </w:r>
      <w:r w:rsidRPr="00FC7196">
        <w:rPr>
          <w:rFonts w:ascii="Times New Roman" w:hAnsi="Times New Roman" w:cs="Times New Roman"/>
          <w:color w:val="000000"/>
          <w:sz w:val="28"/>
          <w:szCs w:val="28"/>
          <w:shd w:val="clear" w:color="auto" w:fill="FFFFFF"/>
          <w:lang w:val="de-DE"/>
        </w:rPr>
        <w:t xml:space="preserve"> Düsseldorf</w:t>
      </w:r>
      <w:r w:rsidR="00A74013">
        <w:rPr>
          <w:rFonts w:ascii="Times New Roman" w:hAnsi="Times New Roman" w:cs="Times New Roman"/>
          <w:color w:val="000000"/>
          <w:sz w:val="28"/>
          <w:szCs w:val="28"/>
          <w:shd w:val="clear" w:color="auto" w:fill="FFFFFF"/>
          <w:lang w:val="de-DE"/>
        </w:rPr>
        <w:t xml:space="preserve"> </w:t>
      </w:r>
      <w:r w:rsidRPr="00FC7196">
        <w:rPr>
          <w:rFonts w:ascii="Times New Roman" w:hAnsi="Times New Roman" w:cs="Times New Roman"/>
          <w:color w:val="000000"/>
          <w:sz w:val="28"/>
          <w:szCs w:val="28"/>
          <w:shd w:val="clear" w:color="auto" w:fill="FFFFFF"/>
          <w:lang w:val="de-DE"/>
        </w:rPr>
        <w:t xml:space="preserve">: Pädagogischer Verlag Schwann, 1962. 654 </w:t>
      </w:r>
      <w:r w:rsidR="007E7D58" w:rsidRPr="00FC7196">
        <w:rPr>
          <w:rFonts w:ascii="Times New Roman" w:hAnsi="Times New Roman" w:cs="Times New Roman"/>
          <w:color w:val="000000"/>
          <w:sz w:val="28"/>
          <w:szCs w:val="28"/>
          <w:shd w:val="clear" w:color="auto" w:fill="FFFFFF"/>
          <w:lang w:val="de-DE"/>
        </w:rPr>
        <w:t>S</w:t>
      </w:r>
      <w:r w:rsidRPr="00FC7196">
        <w:rPr>
          <w:rFonts w:ascii="Times New Roman" w:hAnsi="Times New Roman" w:cs="Times New Roman"/>
          <w:color w:val="000000"/>
          <w:sz w:val="28"/>
          <w:szCs w:val="28"/>
          <w:shd w:val="clear" w:color="auto" w:fill="FFFFFF"/>
          <w:lang w:val="de-DE"/>
        </w:rPr>
        <w:t>.</w:t>
      </w:r>
    </w:p>
    <w:p w:rsidR="00260FFE" w:rsidRPr="00FC7196" w:rsidRDefault="00260FFE" w:rsidP="007F1ABE">
      <w:pPr>
        <w:pStyle w:val="a8"/>
        <w:numPr>
          <w:ilvl w:val="0"/>
          <w:numId w:val="21"/>
        </w:numPr>
        <w:tabs>
          <w:tab w:val="left" w:pos="0"/>
        </w:tabs>
        <w:spacing w:after="0" w:line="360" w:lineRule="auto"/>
        <w:ind w:left="0" w:firstLine="142"/>
        <w:jc w:val="both"/>
        <w:rPr>
          <w:rFonts w:ascii="Times New Roman" w:hAnsi="Times New Roman" w:cs="Times New Roman"/>
          <w:sz w:val="28"/>
          <w:szCs w:val="28"/>
          <w:lang w:val="de-DE"/>
        </w:rPr>
      </w:pPr>
      <w:r w:rsidRPr="00FC7196">
        <w:rPr>
          <w:rFonts w:ascii="Times New Roman" w:hAnsi="Times New Roman" w:cs="Times New Roman"/>
          <w:sz w:val="28"/>
          <w:szCs w:val="28"/>
          <w:lang w:val="de-DE"/>
        </w:rPr>
        <w:t>Duden Deutsches Universalwörterbuch. Mannheim; Leipzig; Wien; Zürich, 2001. 1892 S.</w:t>
      </w:r>
    </w:p>
    <w:p w:rsidR="00250254" w:rsidRPr="00FC7196" w:rsidRDefault="00250254" w:rsidP="007F1ABE">
      <w:pPr>
        <w:pStyle w:val="a8"/>
        <w:numPr>
          <w:ilvl w:val="0"/>
          <w:numId w:val="21"/>
        </w:numPr>
        <w:tabs>
          <w:tab w:val="left" w:pos="0"/>
        </w:tabs>
        <w:spacing w:after="0" w:line="360" w:lineRule="auto"/>
        <w:ind w:left="0" w:firstLine="142"/>
        <w:jc w:val="both"/>
        <w:rPr>
          <w:rFonts w:ascii="Times New Roman" w:hAnsi="Times New Roman" w:cs="Times New Roman"/>
          <w:sz w:val="28"/>
          <w:szCs w:val="28"/>
          <w:lang w:val="de-DE"/>
        </w:rPr>
      </w:pPr>
      <w:r w:rsidRPr="00FC7196">
        <w:rPr>
          <w:rFonts w:ascii="Times New Roman" w:hAnsi="Times New Roman" w:cs="Times New Roman"/>
          <w:color w:val="000000"/>
          <w:sz w:val="28"/>
          <w:szCs w:val="28"/>
          <w:shd w:val="clear" w:color="auto" w:fill="FFFFFF"/>
          <w:lang w:val="de-DE"/>
        </w:rPr>
        <w:t xml:space="preserve">Erben J. </w:t>
      </w:r>
      <w:r w:rsidR="007E7D58" w:rsidRPr="00FC7196">
        <w:rPr>
          <w:rFonts w:ascii="Times New Roman" w:hAnsi="Times New Roman" w:cs="Times New Roman"/>
          <w:color w:val="000000"/>
          <w:sz w:val="28"/>
          <w:szCs w:val="28"/>
          <w:shd w:val="clear" w:color="auto" w:fill="FFFFFF"/>
          <w:lang w:val="de-DE"/>
        </w:rPr>
        <w:t>Abriss der deutschen Grammatik</w:t>
      </w:r>
      <w:r w:rsidR="00A74013">
        <w:rPr>
          <w:rFonts w:ascii="Times New Roman" w:hAnsi="Times New Roman" w:cs="Times New Roman"/>
          <w:color w:val="000000"/>
          <w:sz w:val="28"/>
          <w:szCs w:val="28"/>
          <w:shd w:val="clear" w:color="auto" w:fill="FFFFFF"/>
          <w:lang w:val="de-DE"/>
        </w:rPr>
        <w:t xml:space="preserve">. </w:t>
      </w:r>
      <w:r w:rsidRPr="00FC7196">
        <w:rPr>
          <w:rFonts w:ascii="Times New Roman" w:hAnsi="Times New Roman" w:cs="Times New Roman"/>
          <w:color w:val="000000"/>
          <w:sz w:val="28"/>
          <w:szCs w:val="28"/>
          <w:shd w:val="clear" w:color="auto" w:fill="FFFFFF"/>
          <w:lang w:val="de-DE"/>
        </w:rPr>
        <w:t>Berlin</w:t>
      </w:r>
      <w:r w:rsidR="00A74013">
        <w:rPr>
          <w:rFonts w:ascii="Times New Roman" w:hAnsi="Times New Roman" w:cs="Times New Roman"/>
          <w:color w:val="000000"/>
          <w:sz w:val="28"/>
          <w:szCs w:val="28"/>
          <w:shd w:val="clear" w:color="auto" w:fill="FFFFFF"/>
          <w:lang w:val="de-DE"/>
        </w:rPr>
        <w:t xml:space="preserve"> </w:t>
      </w:r>
      <w:r w:rsidRPr="00FC7196">
        <w:rPr>
          <w:rFonts w:ascii="Times New Roman" w:hAnsi="Times New Roman" w:cs="Times New Roman"/>
          <w:color w:val="000000"/>
          <w:sz w:val="28"/>
          <w:szCs w:val="28"/>
          <w:shd w:val="clear" w:color="auto" w:fill="FFFFFF"/>
          <w:lang w:val="de-DE"/>
        </w:rPr>
        <w:t>: Akademie Verlag. 208 S.</w:t>
      </w:r>
    </w:p>
    <w:p w:rsidR="00FD474C" w:rsidRPr="00FC7196" w:rsidRDefault="00FD474C" w:rsidP="007F1ABE">
      <w:pPr>
        <w:pStyle w:val="a8"/>
        <w:numPr>
          <w:ilvl w:val="0"/>
          <w:numId w:val="21"/>
        </w:numPr>
        <w:tabs>
          <w:tab w:val="left" w:pos="0"/>
        </w:tabs>
        <w:spacing w:after="0" w:line="360" w:lineRule="auto"/>
        <w:ind w:left="0" w:firstLine="142"/>
        <w:jc w:val="both"/>
        <w:rPr>
          <w:rFonts w:ascii="Times New Roman" w:hAnsi="Times New Roman" w:cs="Times New Roman"/>
          <w:sz w:val="28"/>
          <w:szCs w:val="28"/>
          <w:lang w:val="de-DE"/>
        </w:rPr>
      </w:pPr>
      <w:r w:rsidRPr="00FC7196">
        <w:rPr>
          <w:rFonts w:ascii="Times New Roman" w:hAnsi="Times New Roman" w:cs="Times New Roman"/>
          <w:color w:val="000000"/>
          <w:sz w:val="28"/>
          <w:szCs w:val="28"/>
          <w:shd w:val="clear" w:color="auto" w:fill="FFFFFF"/>
          <w:lang w:val="de-DE"/>
        </w:rPr>
        <w:t xml:space="preserve">Glinz H. Deutsche Grammatik 1. Satz Verb - Modus </w:t>
      </w:r>
      <w:r w:rsidR="007E7D58" w:rsidRPr="00FC7196">
        <w:rPr>
          <w:rFonts w:ascii="Times New Roman" w:hAnsi="Times New Roman" w:cs="Times New Roman"/>
          <w:color w:val="000000"/>
          <w:sz w:val="28"/>
          <w:szCs w:val="28"/>
          <w:shd w:val="clear" w:color="auto" w:fill="FFFFFF"/>
          <w:lang w:val="de-DE"/>
        </w:rPr>
        <w:t>–</w:t>
      </w:r>
      <w:r w:rsidRPr="00FC7196">
        <w:rPr>
          <w:rFonts w:ascii="Times New Roman" w:hAnsi="Times New Roman" w:cs="Times New Roman"/>
          <w:color w:val="000000"/>
          <w:sz w:val="28"/>
          <w:szCs w:val="28"/>
          <w:shd w:val="clear" w:color="auto" w:fill="FFFFFF"/>
          <w:lang w:val="de-DE"/>
        </w:rPr>
        <w:t xml:space="preserve"> Tempus</w:t>
      </w:r>
      <w:r w:rsidR="00A74013">
        <w:rPr>
          <w:rFonts w:ascii="Times New Roman" w:hAnsi="Times New Roman" w:cs="Times New Roman"/>
          <w:color w:val="000000"/>
          <w:sz w:val="28"/>
          <w:szCs w:val="28"/>
          <w:shd w:val="clear" w:color="auto" w:fill="FFFFFF"/>
          <w:lang w:val="de-DE"/>
        </w:rPr>
        <w:t xml:space="preserve">. </w:t>
      </w:r>
      <w:r w:rsidRPr="00FC7196">
        <w:rPr>
          <w:rFonts w:ascii="Times New Roman" w:hAnsi="Times New Roman" w:cs="Times New Roman"/>
          <w:color w:val="000000"/>
          <w:sz w:val="28"/>
          <w:szCs w:val="28"/>
          <w:shd w:val="clear" w:color="auto" w:fill="FFFFFF"/>
          <w:lang w:val="de-DE"/>
        </w:rPr>
        <w:t>Frankfurt</w:t>
      </w:r>
      <w:r w:rsidR="00A74013">
        <w:rPr>
          <w:rFonts w:ascii="Times New Roman" w:hAnsi="Times New Roman" w:cs="Times New Roman"/>
          <w:color w:val="000000"/>
          <w:sz w:val="28"/>
          <w:szCs w:val="28"/>
          <w:shd w:val="clear" w:color="auto" w:fill="FFFFFF"/>
          <w:lang w:val="de-DE"/>
        </w:rPr>
        <w:t xml:space="preserve"> </w:t>
      </w:r>
      <w:r w:rsidRPr="00FC7196">
        <w:rPr>
          <w:rFonts w:ascii="Times New Roman" w:hAnsi="Times New Roman" w:cs="Times New Roman"/>
          <w:color w:val="000000"/>
          <w:sz w:val="28"/>
          <w:szCs w:val="28"/>
          <w:shd w:val="clear" w:color="auto" w:fill="FFFFFF"/>
          <w:lang w:val="de-DE"/>
        </w:rPr>
        <w:t>: Athenäum, 1971. 159 S.</w:t>
      </w:r>
    </w:p>
    <w:p w:rsidR="00D71DD7" w:rsidRPr="00FC7196" w:rsidRDefault="00D71DD7" w:rsidP="007F1ABE">
      <w:pPr>
        <w:pStyle w:val="a8"/>
        <w:numPr>
          <w:ilvl w:val="0"/>
          <w:numId w:val="21"/>
        </w:numPr>
        <w:tabs>
          <w:tab w:val="left" w:pos="0"/>
        </w:tabs>
        <w:spacing w:line="360" w:lineRule="auto"/>
        <w:ind w:left="0" w:firstLine="142"/>
        <w:jc w:val="both"/>
        <w:rPr>
          <w:rFonts w:ascii="Times New Roman" w:hAnsi="Times New Roman" w:cs="Times New Roman"/>
          <w:sz w:val="28"/>
          <w:szCs w:val="28"/>
          <w:lang w:val="de-DE"/>
        </w:rPr>
      </w:pPr>
      <w:r w:rsidRPr="00FC7196">
        <w:rPr>
          <w:rFonts w:ascii="Times New Roman" w:hAnsi="Times New Roman" w:cs="Times New Roman"/>
          <w:sz w:val="28"/>
          <w:szCs w:val="28"/>
          <w:lang w:val="de-DE"/>
        </w:rPr>
        <w:t>Ziering</w:t>
      </w:r>
      <w:r w:rsidR="007E7D58" w:rsidRPr="00FC7196">
        <w:rPr>
          <w:rFonts w:ascii="Times New Roman" w:hAnsi="Times New Roman" w:cs="Times New Roman"/>
          <w:sz w:val="28"/>
          <w:szCs w:val="28"/>
          <w:lang w:val="de-DE"/>
        </w:rPr>
        <w:t xml:space="preserve"> P</w:t>
      </w:r>
      <w:r w:rsidRPr="00FC7196">
        <w:rPr>
          <w:rFonts w:ascii="Times New Roman" w:hAnsi="Times New Roman" w:cs="Times New Roman"/>
          <w:sz w:val="28"/>
          <w:szCs w:val="28"/>
          <w:lang w:val="de-DE"/>
        </w:rPr>
        <w:t>. Die Verwendung des Rezipientenpassivs im Deutschen</w:t>
      </w:r>
      <w:r w:rsidR="00A74013">
        <w:rPr>
          <w:rFonts w:ascii="Times New Roman" w:hAnsi="Times New Roman" w:cs="Times New Roman"/>
          <w:sz w:val="28"/>
          <w:szCs w:val="28"/>
          <w:lang w:val="de-DE"/>
        </w:rPr>
        <w:t>.</w:t>
      </w:r>
      <w:r w:rsidR="007E7D58" w:rsidRPr="00FC7196">
        <w:rPr>
          <w:rFonts w:ascii="Times New Roman" w:hAnsi="Times New Roman" w:cs="Times New Roman"/>
          <w:sz w:val="28"/>
          <w:szCs w:val="28"/>
          <w:lang w:val="de-DE"/>
        </w:rPr>
        <w:t xml:space="preserve"> Stuttgart</w:t>
      </w:r>
      <w:r w:rsidR="00A74013">
        <w:rPr>
          <w:rFonts w:ascii="Times New Roman" w:hAnsi="Times New Roman" w:cs="Times New Roman"/>
          <w:sz w:val="28"/>
          <w:szCs w:val="28"/>
          <w:lang w:val="de-DE"/>
        </w:rPr>
        <w:t xml:space="preserve"> </w:t>
      </w:r>
      <w:r w:rsidR="00A74013" w:rsidRPr="00FC7196">
        <w:rPr>
          <w:rFonts w:ascii="Times New Roman" w:hAnsi="Times New Roman" w:cs="Times New Roman"/>
          <w:color w:val="000000"/>
          <w:sz w:val="28"/>
          <w:szCs w:val="28"/>
          <w:shd w:val="clear" w:color="auto" w:fill="FFFFFF"/>
          <w:lang w:val="de-DE"/>
        </w:rPr>
        <w:t>:</w:t>
      </w:r>
      <w:r w:rsidR="00A74013">
        <w:rPr>
          <w:rFonts w:ascii="Times New Roman" w:hAnsi="Times New Roman" w:cs="Times New Roman"/>
          <w:color w:val="000000"/>
          <w:sz w:val="28"/>
          <w:szCs w:val="28"/>
          <w:shd w:val="clear" w:color="auto" w:fill="FFFFFF"/>
          <w:lang w:val="de-DE"/>
        </w:rPr>
        <w:t xml:space="preserve"> </w:t>
      </w:r>
      <w:r w:rsidR="00A74013" w:rsidRPr="00FC7196">
        <w:rPr>
          <w:rFonts w:ascii="Times New Roman" w:hAnsi="Times New Roman" w:cs="Times New Roman"/>
          <w:sz w:val="28"/>
          <w:szCs w:val="28"/>
          <w:lang w:val="de-DE"/>
        </w:rPr>
        <w:t>Universität Stuttgart Institut für Maschinelle Sprachverarbeitung</w:t>
      </w:r>
      <w:r w:rsidR="007E7D58" w:rsidRPr="00FC7196">
        <w:rPr>
          <w:rFonts w:ascii="Times New Roman" w:hAnsi="Times New Roman" w:cs="Times New Roman"/>
          <w:sz w:val="28"/>
          <w:szCs w:val="28"/>
          <w:lang w:val="de-DE"/>
        </w:rPr>
        <w:t>, 2010. 58 S.</w:t>
      </w:r>
    </w:p>
    <w:p w:rsidR="00260FFE" w:rsidRPr="00FC7196" w:rsidRDefault="00260FFE" w:rsidP="007F1ABE">
      <w:pPr>
        <w:pStyle w:val="a8"/>
        <w:numPr>
          <w:ilvl w:val="0"/>
          <w:numId w:val="21"/>
        </w:numPr>
        <w:tabs>
          <w:tab w:val="left" w:pos="0"/>
        </w:tabs>
        <w:spacing w:after="0" w:line="360" w:lineRule="auto"/>
        <w:ind w:left="0" w:firstLine="142"/>
        <w:jc w:val="both"/>
        <w:textAlignment w:val="top"/>
        <w:rPr>
          <w:rFonts w:ascii="Times New Roman" w:eastAsia="Times New Roman" w:hAnsi="Times New Roman" w:cs="Times New Roman"/>
          <w:sz w:val="28"/>
          <w:szCs w:val="28"/>
          <w:lang w:val="de-DE"/>
        </w:rPr>
      </w:pPr>
      <w:r w:rsidRPr="00FC7196">
        <w:rPr>
          <w:rFonts w:ascii="Times New Roman" w:eastAsia="Times New Roman" w:hAnsi="Times New Roman" w:cs="Times New Roman"/>
          <w:sz w:val="28"/>
          <w:szCs w:val="28"/>
          <w:lang w:val="de-DE"/>
        </w:rPr>
        <w:t>Jung</w:t>
      </w:r>
      <w:r w:rsidR="007E7D58" w:rsidRPr="00FC7196">
        <w:rPr>
          <w:rFonts w:ascii="Times New Roman" w:eastAsia="Times New Roman" w:hAnsi="Times New Roman" w:cs="Times New Roman"/>
          <w:sz w:val="28"/>
          <w:szCs w:val="28"/>
          <w:lang w:val="de-DE"/>
        </w:rPr>
        <w:t xml:space="preserve"> W</w:t>
      </w:r>
      <w:r w:rsidRPr="00FC7196">
        <w:rPr>
          <w:rFonts w:ascii="Times New Roman" w:eastAsia="Times New Roman" w:hAnsi="Times New Roman" w:cs="Times New Roman"/>
          <w:sz w:val="28"/>
          <w:szCs w:val="28"/>
          <w:lang w:val="de-DE"/>
        </w:rPr>
        <w:t xml:space="preserve">. </w:t>
      </w:r>
      <w:r w:rsidR="007E7D58" w:rsidRPr="00FC7196">
        <w:rPr>
          <w:rFonts w:ascii="Times New Roman" w:eastAsia="Times New Roman" w:hAnsi="Times New Roman" w:cs="Times New Roman"/>
          <w:sz w:val="28"/>
          <w:szCs w:val="28"/>
          <w:lang w:val="de-DE"/>
        </w:rPr>
        <w:t>Grammatik der deutschen Sprache</w:t>
      </w:r>
      <w:r w:rsidR="00A74013">
        <w:rPr>
          <w:rFonts w:ascii="Times New Roman" w:eastAsia="Times New Roman" w:hAnsi="Times New Roman" w:cs="Times New Roman"/>
          <w:sz w:val="28"/>
          <w:szCs w:val="28"/>
          <w:lang w:val="de-DE"/>
        </w:rPr>
        <w:t xml:space="preserve">. </w:t>
      </w:r>
      <w:r w:rsidRPr="00FC7196">
        <w:rPr>
          <w:rFonts w:ascii="Times New Roman" w:eastAsia="Times New Roman" w:hAnsi="Times New Roman" w:cs="Times New Roman"/>
          <w:sz w:val="28"/>
          <w:szCs w:val="28"/>
          <w:lang w:val="de-DE"/>
        </w:rPr>
        <w:t>Leipzig</w:t>
      </w:r>
      <w:r w:rsidR="00A74013">
        <w:rPr>
          <w:rFonts w:ascii="Times New Roman" w:eastAsia="Times New Roman" w:hAnsi="Times New Roman" w:cs="Times New Roman"/>
          <w:sz w:val="28"/>
          <w:szCs w:val="28"/>
          <w:lang w:val="de-DE"/>
        </w:rPr>
        <w:t xml:space="preserve"> </w:t>
      </w:r>
      <w:r w:rsidR="00A74013" w:rsidRPr="00FC7196">
        <w:rPr>
          <w:rFonts w:ascii="Times New Roman" w:hAnsi="Times New Roman" w:cs="Times New Roman"/>
          <w:color w:val="000000"/>
          <w:sz w:val="28"/>
          <w:szCs w:val="28"/>
          <w:shd w:val="clear" w:color="auto" w:fill="FFFFFF"/>
          <w:lang w:val="de-DE"/>
        </w:rPr>
        <w:t>:</w:t>
      </w:r>
      <w:r w:rsidR="00A74013">
        <w:rPr>
          <w:rFonts w:ascii="Times New Roman" w:hAnsi="Times New Roman" w:cs="Times New Roman"/>
          <w:color w:val="000000"/>
          <w:sz w:val="28"/>
          <w:szCs w:val="28"/>
          <w:shd w:val="clear" w:color="auto" w:fill="FFFFFF"/>
          <w:lang w:val="de-DE"/>
        </w:rPr>
        <w:t xml:space="preserve"> </w:t>
      </w:r>
      <w:r w:rsidR="00A74013" w:rsidRPr="00FC7196">
        <w:rPr>
          <w:rFonts w:ascii="Times New Roman" w:eastAsia="Times New Roman" w:hAnsi="Times New Roman" w:cs="Times New Roman"/>
          <w:sz w:val="28"/>
          <w:szCs w:val="28"/>
          <w:lang w:val="de-DE"/>
        </w:rPr>
        <w:t>VEB bibliographisches Institut</w:t>
      </w:r>
      <w:r w:rsidRPr="00FC7196">
        <w:rPr>
          <w:rFonts w:ascii="Times New Roman" w:eastAsia="Times New Roman" w:hAnsi="Times New Roman" w:cs="Times New Roman"/>
          <w:sz w:val="28"/>
          <w:szCs w:val="28"/>
          <w:lang w:val="de-DE"/>
        </w:rPr>
        <w:t>, 1968. 518 S.</w:t>
      </w:r>
    </w:p>
    <w:p w:rsidR="00FD474C" w:rsidRPr="00FC7196" w:rsidRDefault="002B5C2A" w:rsidP="007F1ABE">
      <w:pPr>
        <w:pStyle w:val="a8"/>
        <w:numPr>
          <w:ilvl w:val="0"/>
          <w:numId w:val="21"/>
        </w:numPr>
        <w:tabs>
          <w:tab w:val="left" w:pos="0"/>
        </w:tabs>
        <w:spacing w:after="0" w:line="360" w:lineRule="auto"/>
        <w:ind w:left="0" w:firstLine="142"/>
        <w:jc w:val="both"/>
        <w:rPr>
          <w:rFonts w:ascii="Times New Roman" w:hAnsi="Times New Roman" w:cs="Times New Roman"/>
          <w:sz w:val="28"/>
          <w:szCs w:val="28"/>
          <w:lang w:val="de-DE"/>
        </w:rPr>
      </w:pPr>
      <w:r w:rsidRPr="00FC7196">
        <w:rPr>
          <w:rFonts w:ascii="Times New Roman" w:hAnsi="Times New Roman" w:cs="Times New Roman"/>
          <w:sz w:val="28"/>
          <w:szCs w:val="28"/>
          <w:lang w:val="de-DE"/>
        </w:rPr>
        <w:t>Helbig G.</w:t>
      </w:r>
      <w:r w:rsidR="007E7D58" w:rsidRPr="00FC7196">
        <w:rPr>
          <w:rFonts w:ascii="Times New Roman" w:hAnsi="Times New Roman" w:cs="Times New Roman"/>
          <w:sz w:val="28"/>
          <w:szCs w:val="28"/>
          <w:lang w:val="de-DE"/>
        </w:rPr>
        <w:t>, Buscha</w:t>
      </w:r>
      <w:r w:rsidRPr="00FC7196">
        <w:rPr>
          <w:rFonts w:ascii="Times New Roman" w:hAnsi="Times New Roman" w:cs="Times New Roman"/>
          <w:sz w:val="28"/>
          <w:szCs w:val="28"/>
          <w:lang w:val="de-DE"/>
        </w:rPr>
        <w:t xml:space="preserve"> </w:t>
      </w:r>
      <w:r w:rsidR="007E7D58" w:rsidRPr="00FC7196">
        <w:rPr>
          <w:rFonts w:ascii="Times New Roman" w:hAnsi="Times New Roman" w:cs="Times New Roman"/>
          <w:sz w:val="28"/>
          <w:szCs w:val="28"/>
          <w:lang w:val="de-DE"/>
        </w:rPr>
        <w:t xml:space="preserve">J. </w:t>
      </w:r>
      <w:r w:rsidRPr="00FC7196">
        <w:rPr>
          <w:rFonts w:ascii="Times New Roman" w:hAnsi="Times New Roman" w:cs="Times New Roman"/>
          <w:sz w:val="28"/>
          <w:szCs w:val="28"/>
          <w:lang w:val="de-DE"/>
        </w:rPr>
        <w:t>Deutsche Grammatik. Ein Handbuch für den Ausländerunterricht</w:t>
      </w:r>
      <w:r w:rsidR="00A74013">
        <w:rPr>
          <w:rFonts w:ascii="Times New Roman" w:hAnsi="Times New Roman" w:cs="Times New Roman"/>
          <w:sz w:val="28"/>
          <w:szCs w:val="28"/>
          <w:lang w:val="de-DE"/>
        </w:rPr>
        <w:t>.</w:t>
      </w:r>
      <w:r w:rsidRPr="00FC7196">
        <w:rPr>
          <w:rFonts w:ascii="Times New Roman" w:hAnsi="Times New Roman" w:cs="Times New Roman"/>
          <w:sz w:val="28"/>
          <w:szCs w:val="28"/>
          <w:lang w:val="de-DE"/>
        </w:rPr>
        <w:t xml:space="preserve"> </w:t>
      </w:r>
      <w:r w:rsidR="007E7D58" w:rsidRPr="00FC7196">
        <w:rPr>
          <w:rFonts w:ascii="Times New Roman" w:hAnsi="Times New Roman" w:cs="Times New Roman"/>
          <w:sz w:val="28"/>
          <w:szCs w:val="28"/>
          <w:lang w:val="de-DE"/>
        </w:rPr>
        <w:t>Berlin</w:t>
      </w:r>
      <w:r w:rsidRPr="00FC7196">
        <w:rPr>
          <w:rFonts w:ascii="Times New Roman" w:hAnsi="Times New Roman" w:cs="Times New Roman"/>
          <w:sz w:val="28"/>
          <w:szCs w:val="28"/>
          <w:lang w:val="de-DE"/>
        </w:rPr>
        <w:t xml:space="preserve">; München : Langenscheidt, 2001. 345 S. </w:t>
      </w:r>
    </w:p>
    <w:p w:rsidR="00FD474C" w:rsidRPr="00FC7196" w:rsidRDefault="00FD474C" w:rsidP="007F1ABE">
      <w:pPr>
        <w:pStyle w:val="a8"/>
        <w:numPr>
          <w:ilvl w:val="0"/>
          <w:numId w:val="21"/>
        </w:numPr>
        <w:tabs>
          <w:tab w:val="left" w:pos="0"/>
        </w:tabs>
        <w:spacing w:after="0" w:line="360" w:lineRule="auto"/>
        <w:ind w:left="0" w:firstLine="142"/>
        <w:jc w:val="both"/>
        <w:rPr>
          <w:rFonts w:ascii="Times New Roman" w:hAnsi="Times New Roman" w:cs="Times New Roman"/>
          <w:sz w:val="28"/>
          <w:szCs w:val="28"/>
          <w:lang w:val="de-DE"/>
        </w:rPr>
      </w:pPr>
      <w:r w:rsidRPr="00FC7196">
        <w:rPr>
          <w:rFonts w:ascii="Times New Roman" w:hAnsi="Times New Roman" w:cs="Times New Roman"/>
          <w:color w:val="000000"/>
          <w:sz w:val="28"/>
          <w:szCs w:val="28"/>
          <w:lang w:val="de-DE"/>
        </w:rPr>
        <w:t>Schendels E. Deutsche Gramm</w:t>
      </w:r>
      <w:r w:rsidR="007E7D58" w:rsidRPr="00FC7196">
        <w:rPr>
          <w:rFonts w:ascii="Times New Roman" w:hAnsi="Times New Roman" w:cs="Times New Roman"/>
          <w:color w:val="000000"/>
          <w:sz w:val="28"/>
          <w:szCs w:val="28"/>
          <w:lang w:val="de-DE"/>
        </w:rPr>
        <w:t>atik. Morphologie. Syntax. Text</w:t>
      </w:r>
      <w:r w:rsidR="00A74013">
        <w:rPr>
          <w:rFonts w:ascii="Times New Roman" w:hAnsi="Times New Roman" w:cs="Times New Roman"/>
          <w:color w:val="000000"/>
          <w:sz w:val="28"/>
          <w:szCs w:val="28"/>
          <w:lang w:val="de-DE"/>
        </w:rPr>
        <w:t xml:space="preserve">. </w:t>
      </w:r>
      <w:r w:rsidRPr="00FC7196">
        <w:rPr>
          <w:rFonts w:ascii="Times New Roman" w:hAnsi="Times New Roman" w:cs="Times New Roman"/>
          <w:color w:val="000000"/>
          <w:sz w:val="28"/>
          <w:szCs w:val="28"/>
          <w:lang w:val="de-DE"/>
        </w:rPr>
        <w:t>Moskau</w:t>
      </w:r>
      <w:r w:rsidR="00A74013">
        <w:rPr>
          <w:rFonts w:ascii="Times New Roman" w:hAnsi="Times New Roman" w:cs="Times New Roman"/>
          <w:color w:val="000000"/>
          <w:sz w:val="28"/>
          <w:szCs w:val="28"/>
          <w:lang w:val="de-DE"/>
        </w:rPr>
        <w:t xml:space="preserve"> </w:t>
      </w:r>
      <w:r w:rsidRPr="00FC7196">
        <w:rPr>
          <w:rFonts w:ascii="Times New Roman" w:hAnsi="Times New Roman" w:cs="Times New Roman"/>
          <w:color w:val="000000"/>
          <w:sz w:val="28"/>
          <w:szCs w:val="28"/>
          <w:lang w:val="de-DE"/>
        </w:rPr>
        <w:t>: Hochschule, 1988. 400 S.</w:t>
      </w:r>
    </w:p>
    <w:p w:rsidR="00FD474C" w:rsidRPr="00FC7196" w:rsidRDefault="00FD474C" w:rsidP="007F1ABE">
      <w:pPr>
        <w:pStyle w:val="a8"/>
        <w:numPr>
          <w:ilvl w:val="0"/>
          <w:numId w:val="21"/>
        </w:numPr>
        <w:tabs>
          <w:tab w:val="left" w:pos="0"/>
        </w:tabs>
        <w:spacing w:after="0" w:line="360" w:lineRule="auto"/>
        <w:ind w:left="0" w:firstLine="142"/>
        <w:jc w:val="both"/>
        <w:rPr>
          <w:rFonts w:ascii="Times New Roman" w:hAnsi="Times New Roman" w:cs="Times New Roman"/>
          <w:sz w:val="28"/>
          <w:szCs w:val="28"/>
          <w:lang w:val="de-DE"/>
        </w:rPr>
      </w:pPr>
      <w:r w:rsidRPr="00FC7196">
        <w:rPr>
          <w:rFonts w:ascii="Times New Roman" w:hAnsi="Times New Roman" w:cs="Times New Roman"/>
          <w:color w:val="000000"/>
          <w:sz w:val="28"/>
          <w:szCs w:val="28"/>
          <w:lang w:val="de-DE"/>
        </w:rPr>
        <w:t xml:space="preserve">Schmidt W. Grundfragen der deutschen Grammatik. Eine </w:t>
      </w:r>
      <w:r w:rsidR="00FC7196" w:rsidRPr="00FC7196">
        <w:rPr>
          <w:rFonts w:ascii="Times New Roman" w:hAnsi="Times New Roman" w:cs="Times New Roman"/>
          <w:color w:val="000000"/>
          <w:sz w:val="28"/>
          <w:szCs w:val="28"/>
          <w:lang w:val="de-DE"/>
        </w:rPr>
        <w:t>Einführung</w:t>
      </w:r>
      <w:r w:rsidRPr="00FC7196">
        <w:rPr>
          <w:rFonts w:ascii="Times New Roman" w:hAnsi="Times New Roman" w:cs="Times New Roman"/>
          <w:color w:val="000000"/>
          <w:sz w:val="28"/>
          <w:szCs w:val="28"/>
          <w:lang w:val="de-DE"/>
        </w:rPr>
        <w:t xml:space="preserve"> </w:t>
      </w:r>
      <w:r w:rsidR="007E7D58" w:rsidRPr="00FC7196">
        <w:rPr>
          <w:rFonts w:ascii="Times New Roman" w:hAnsi="Times New Roman" w:cs="Times New Roman"/>
          <w:color w:val="000000"/>
          <w:sz w:val="28"/>
          <w:szCs w:val="28"/>
          <w:lang w:val="de-DE"/>
        </w:rPr>
        <w:t>in die funktionale Sprachlehre</w:t>
      </w:r>
      <w:r w:rsidR="00A74013">
        <w:rPr>
          <w:rFonts w:ascii="Times New Roman" w:hAnsi="Times New Roman" w:cs="Times New Roman"/>
          <w:color w:val="000000"/>
          <w:sz w:val="28"/>
          <w:szCs w:val="28"/>
          <w:lang w:val="de-DE"/>
        </w:rPr>
        <w:t xml:space="preserve">. </w:t>
      </w:r>
      <w:r w:rsidRPr="00FC7196">
        <w:rPr>
          <w:rFonts w:ascii="Times New Roman" w:hAnsi="Times New Roman" w:cs="Times New Roman"/>
          <w:color w:val="000000"/>
          <w:sz w:val="28"/>
          <w:szCs w:val="28"/>
          <w:lang w:val="de-DE"/>
        </w:rPr>
        <w:t>Berlin</w:t>
      </w:r>
      <w:r w:rsidR="00A74013">
        <w:rPr>
          <w:rFonts w:ascii="Times New Roman" w:hAnsi="Times New Roman" w:cs="Times New Roman"/>
          <w:color w:val="000000"/>
          <w:sz w:val="28"/>
          <w:szCs w:val="28"/>
          <w:lang w:val="de-DE"/>
        </w:rPr>
        <w:t xml:space="preserve"> </w:t>
      </w:r>
      <w:r w:rsidRPr="00FC7196">
        <w:rPr>
          <w:rFonts w:ascii="Times New Roman" w:hAnsi="Times New Roman" w:cs="Times New Roman"/>
          <w:color w:val="000000"/>
          <w:sz w:val="28"/>
          <w:szCs w:val="28"/>
          <w:lang w:val="de-DE"/>
        </w:rPr>
        <w:t>: Volk und Wissen Volkseigener Verlag, 1983. 322 S.</w:t>
      </w:r>
    </w:p>
    <w:p w:rsidR="002B5C2A" w:rsidRPr="00FC7196" w:rsidRDefault="002B5C2A" w:rsidP="007F1ABE">
      <w:pPr>
        <w:pStyle w:val="a8"/>
        <w:numPr>
          <w:ilvl w:val="0"/>
          <w:numId w:val="21"/>
        </w:numPr>
        <w:tabs>
          <w:tab w:val="left" w:pos="0"/>
        </w:tabs>
        <w:spacing w:after="0" w:line="360" w:lineRule="auto"/>
        <w:ind w:left="0" w:firstLine="142"/>
        <w:jc w:val="both"/>
        <w:rPr>
          <w:rFonts w:ascii="Times New Roman" w:hAnsi="Times New Roman" w:cs="Times New Roman"/>
          <w:sz w:val="28"/>
          <w:szCs w:val="28"/>
          <w:lang w:val="de-DE"/>
        </w:rPr>
      </w:pPr>
      <w:r w:rsidRPr="00FC7196">
        <w:rPr>
          <w:rFonts w:ascii="Times New Roman" w:hAnsi="Times New Roman" w:cs="Times New Roman"/>
          <w:sz w:val="28"/>
          <w:szCs w:val="28"/>
          <w:lang w:val="de-DE"/>
        </w:rPr>
        <w:t>Leiss E. Die Verbalkate</w:t>
      </w:r>
      <w:r w:rsidR="007E7D58" w:rsidRPr="00FC7196">
        <w:rPr>
          <w:rFonts w:ascii="Times New Roman" w:hAnsi="Times New Roman" w:cs="Times New Roman"/>
          <w:sz w:val="28"/>
          <w:szCs w:val="28"/>
          <w:lang w:val="de-DE"/>
        </w:rPr>
        <w:t>gorien des Deutschen</w:t>
      </w:r>
      <w:r w:rsidR="00A74013">
        <w:rPr>
          <w:rFonts w:ascii="Times New Roman" w:hAnsi="Times New Roman" w:cs="Times New Roman"/>
          <w:sz w:val="28"/>
          <w:szCs w:val="28"/>
          <w:lang w:val="de-DE"/>
        </w:rPr>
        <w:t xml:space="preserve">. </w:t>
      </w:r>
      <w:r w:rsidRPr="00FC7196">
        <w:rPr>
          <w:rFonts w:ascii="Times New Roman" w:hAnsi="Times New Roman" w:cs="Times New Roman"/>
          <w:sz w:val="28"/>
          <w:szCs w:val="28"/>
          <w:lang w:val="de-DE"/>
        </w:rPr>
        <w:t xml:space="preserve">Berlin : De Gruyter, 1992. </w:t>
      </w:r>
      <w:r w:rsidR="00A74013">
        <w:rPr>
          <w:rFonts w:ascii="Times New Roman" w:hAnsi="Times New Roman" w:cs="Times New Roman"/>
          <w:sz w:val="28"/>
          <w:szCs w:val="28"/>
          <w:lang w:val="de-DE"/>
        </w:rPr>
        <w:t xml:space="preserve">    </w:t>
      </w:r>
      <w:r w:rsidRPr="00FC7196">
        <w:rPr>
          <w:rFonts w:ascii="Times New Roman" w:hAnsi="Times New Roman" w:cs="Times New Roman"/>
          <w:sz w:val="28"/>
          <w:szCs w:val="28"/>
          <w:lang w:val="de-DE"/>
        </w:rPr>
        <w:t>111 S.</w:t>
      </w:r>
    </w:p>
    <w:p w:rsidR="002B5C2A" w:rsidRPr="00FC7196" w:rsidRDefault="00FD474C" w:rsidP="007F1ABE">
      <w:pPr>
        <w:tabs>
          <w:tab w:val="left" w:pos="0"/>
        </w:tabs>
        <w:spacing w:after="0" w:line="360" w:lineRule="auto"/>
        <w:ind w:firstLine="142"/>
        <w:jc w:val="center"/>
        <w:rPr>
          <w:rFonts w:ascii="Times New Roman" w:hAnsi="Times New Roman" w:cs="Times New Roman"/>
          <w:b/>
          <w:sz w:val="28"/>
          <w:szCs w:val="28"/>
          <w:lang w:val="de-DE"/>
        </w:rPr>
      </w:pPr>
      <w:r w:rsidRPr="00FC7196">
        <w:rPr>
          <w:rFonts w:ascii="Times New Roman" w:hAnsi="Times New Roman" w:cs="Times New Roman"/>
          <w:b/>
          <w:sz w:val="28"/>
          <w:szCs w:val="28"/>
          <w:lang w:val="de-DE"/>
        </w:rPr>
        <w:t>ДЖЕРЕЛА</w:t>
      </w: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5571FE" w:rsidRPr="00FC7196" w:rsidRDefault="005571FE" w:rsidP="007F1ABE">
      <w:pPr>
        <w:pStyle w:val="a8"/>
        <w:keepNext/>
        <w:keepLines/>
        <w:numPr>
          <w:ilvl w:val="0"/>
          <w:numId w:val="25"/>
        </w:numPr>
        <w:shd w:val="clear" w:color="auto" w:fill="FFFFFF"/>
        <w:tabs>
          <w:tab w:val="left" w:pos="0"/>
        </w:tabs>
        <w:spacing w:after="0" w:line="360" w:lineRule="auto"/>
        <w:ind w:left="0" w:firstLine="142"/>
        <w:contextualSpacing w:val="0"/>
        <w:jc w:val="both"/>
        <w:outlineLvl w:val="2"/>
        <w:rPr>
          <w:rFonts w:ascii="Times New Roman" w:eastAsiaTheme="majorEastAsia" w:hAnsi="Times New Roman" w:cs="Times New Roman"/>
          <w:vanish/>
          <w:sz w:val="28"/>
          <w:szCs w:val="28"/>
          <w:lang w:val="de-DE"/>
        </w:rPr>
      </w:pPr>
    </w:p>
    <w:p w:rsidR="006F383C" w:rsidRPr="00FC7196" w:rsidRDefault="006F383C" w:rsidP="007F1ABE">
      <w:pPr>
        <w:pStyle w:val="3"/>
        <w:numPr>
          <w:ilvl w:val="0"/>
          <w:numId w:val="25"/>
        </w:numPr>
        <w:shd w:val="clear" w:color="auto" w:fill="FFFFFF"/>
        <w:tabs>
          <w:tab w:val="left" w:pos="0"/>
        </w:tabs>
        <w:spacing w:before="0" w:line="360" w:lineRule="auto"/>
        <w:ind w:left="0" w:firstLine="142"/>
        <w:jc w:val="both"/>
        <w:rPr>
          <w:rFonts w:ascii="Times New Roman" w:hAnsi="Times New Roman" w:cs="Times New Roman"/>
          <w:b w:val="0"/>
          <w:color w:val="auto"/>
          <w:sz w:val="28"/>
          <w:szCs w:val="28"/>
          <w:lang w:val="de-DE"/>
        </w:rPr>
      </w:pPr>
      <w:r w:rsidRPr="00FC7196">
        <w:rPr>
          <w:rFonts w:ascii="Times New Roman" w:hAnsi="Times New Roman" w:cs="Times New Roman"/>
          <w:b w:val="0"/>
          <w:bCs w:val="0"/>
          <w:color w:val="auto"/>
          <w:sz w:val="28"/>
          <w:szCs w:val="28"/>
          <w:lang w:val="de-DE"/>
        </w:rPr>
        <w:t>Brussig Th. Am kürzeren Ende der Sonnenallee</w:t>
      </w:r>
      <w:r w:rsidR="00A74013">
        <w:rPr>
          <w:rFonts w:ascii="Times New Roman" w:hAnsi="Times New Roman" w:cs="Times New Roman"/>
          <w:b w:val="0"/>
          <w:bCs w:val="0"/>
          <w:color w:val="auto"/>
          <w:sz w:val="28"/>
          <w:szCs w:val="28"/>
          <w:lang w:val="de-DE"/>
        </w:rPr>
        <w:t xml:space="preserve">. </w:t>
      </w:r>
      <w:r w:rsidR="00A74013" w:rsidRPr="00A74013">
        <w:rPr>
          <w:rFonts w:ascii="Times New Roman" w:hAnsi="Times New Roman" w:cs="Times New Roman"/>
          <w:b w:val="0"/>
          <w:color w:val="auto"/>
          <w:sz w:val="28"/>
          <w:szCs w:val="28"/>
          <w:lang w:val="de-DE"/>
        </w:rPr>
        <w:t xml:space="preserve">Berlin </w:t>
      </w:r>
      <w:r w:rsidR="00A74013" w:rsidRPr="00A74013">
        <w:rPr>
          <w:rFonts w:ascii="Times New Roman" w:hAnsi="Times New Roman" w:cs="Times New Roman"/>
          <w:b w:val="0"/>
          <w:color w:val="000000"/>
          <w:sz w:val="28"/>
          <w:szCs w:val="28"/>
          <w:shd w:val="clear" w:color="auto" w:fill="FFFFFF"/>
          <w:lang w:val="de-DE"/>
        </w:rPr>
        <w:t xml:space="preserve">: </w:t>
      </w:r>
      <w:r w:rsidR="007E7D58" w:rsidRPr="00A74013">
        <w:rPr>
          <w:rFonts w:ascii="Times New Roman" w:hAnsi="Times New Roman" w:cs="Times New Roman"/>
          <w:b w:val="0"/>
          <w:color w:val="auto"/>
          <w:sz w:val="28"/>
          <w:szCs w:val="28"/>
          <w:lang w:val="de-DE"/>
        </w:rPr>
        <w:t>Fischer</w:t>
      </w:r>
      <w:r w:rsidR="007E7D58" w:rsidRPr="00FC7196">
        <w:rPr>
          <w:rFonts w:ascii="Times New Roman" w:hAnsi="Times New Roman" w:cs="Times New Roman"/>
          <w:b w:val="0"/>
          <w:color w:val="auto"/>
          <w:sz w:val="28"/>
          <w:szCs w:val="28"/>
          <w:lang w:val="de-DE"/>
        </w:rPr>
        <w:t>, 1999. 160 S.</w:t>
      </w:r>
    </w:p>
    <w:p w:rsidR="006F383C" w:rsidRPr="00FC7196" w:rsidRDefault="006F383C" w:rsidP="007F1ABE">
      <w:pPr>
        <w:pStyle w:val="3"/>
        <w:numPr>
          <w:ilvl w:val="0"/>
          <w:numId w:val="25"/>
        </w:numPr>
        <w:shd w:val="clear" w:color="auto" w:fill="FFFFFF"/>
        <w:tabs>
          <w:tab w:val="left" w:pos="0"/>
        </w:tabs>
        <w:spacing w:before="0" w:line="360" w:lineRule="auto"/>
        <w:ind w:left="0" w:firstLine="142"/>
        <w:jc w:val="both"/>
        <w:rPr>
          <w:rFonts w:ascii="Times New Roman" w:hAnsi="Times New Roman" w:cs="Times New Roman"/>
          <w:b w:val="0"/>
          <w:bCs w:val="0"/>
          <w:color w:val="auto"/>
          <w:sz w:val="28"/>
          <w:szCs w:val="28"/>
          <w:lang w:val="de-DE"/>
        </w:rPr>
      </w:pPr>
      <w:r w:rsidRPr="00FC7196">
        <w:rPr>
          <w:rFonts w:ascii="Times New Roman" w:hAnsi="Times New Roman" w:cs="Times New Roman"/>
          <w:b w:val="0"/>
          <w:bCs w:val="0"/>
          <w:color w:val="auto"/>
          <w:sz w:val="28"/>
          <w:szCs w:val="28"/>
          <w:lang w:val="de-DE"/>
        </w:rPr>
        <w:t xml:space="preserve">Gier </w:t>
      </w:r>
      <w:r w:rsidR="00FD474C" w:rsidRPr="00FC7196">
        <w:rPr>
          <w:rFonts w:ascii="Times New Roman" w:hAnsi="Times New Roman" w:cs="Times New Roman"/>
          <w:b w:val="0"/>
          <w:bCs w:val="0"/>
          <w:color w:val="auto"/>
          <w:sz w:val="28"/>
          <w:szCs w:val="28"/>
          <w:lang w:val="de-DE"/>
        </w:rPr>
        <w:t>K.</w:t>
      </w:r>
      <w:r w:rsidR="00FD474C" w:rsidRPr="00FC7196">
        <w:rPr>
          <w:rFonts w:ascii="Times New Roman" w:hAnsi="Times New Roman" w:cs="Times New Roman"/>
          <w:color w:val="auto"/>
          <w:sz w:val="28"/>
          <w:szCs w:val="28"/>
          <w:lang w:val="de-DE"/>
        </w:rPr>
        <w:t xml:space="preserve"> </w:t>
      </w:r>
      <w:hyperlink r:id="rId19" w:history="1">
        <w:r w:rsidRPr="00FC7196">
          <w:rPr>
            <w:rStyle w:val="a9"/>
            <w:rFonts w:ascii="Times New Roman" w:hAnsi="Times New Roman"/>
            <w:b w:val="0"/>
            <w:bCs w:val="0"/>
            <w:color w:val="auto"/>
            <w:sz w:val="28"/>
            <w:szCs w:val="28"/>
            <w:u w:val="none"/>
            <w:lang w:val="de-DE"/>
          </w:rPr>
          <w:t>Rubinrot: Liebe geht durch alle Zeiten</w:t>
        </w:r>
        <w:r w:rsidR="00A74013">
          <w:rPr>
            <w:rStyle w:val="a9"/>
            <w:rFonts w:ascii="Times New Roman" w:hAnsi="Times New Roman"/>
            <w:b w:val="0"/>
            <w:bCs w:val="0"/>
            <w:color w:val="auto"/>
            <w:sz w:val="28"/>
            <w:szCs w:val="28"/>
            <w:u w:val="none"/>
            <w:lang w:val="de-DE"/>
          </w:rPr>
          <w:t>.</w:t>
        </w:r>
      </w:hyperlink>
      <w:r w:rsidR="00A74013">
        <w:rPr>
          <w:lang w:val="de-DE"/>
        </w:rPr>
        <w:t xml:space="preserve"> </w:t>
      </w:r>
      <w:r w:rsidR="00A9411C">
        <w:rPr>
          <w:rFonts w:ascii="Times New Roman" w:hAnsi="Times New Roman" w:cs="Times New Roman"/>
          <w:b w:val="0"/>
          <w:color w:val="auto"/>
          <w:sz w:val="28"/>
          <w:szCs w:val="28"/>
          <w:lang w:val="de-DE"/>
        </w:rPr>
        <w:t>Würzburg</w:t>
      </w:r>
      <w:r w:rsidR="00A74013" w:rsidRPr="00A74013">
        <w:rPr>
          <w:rFonts w:ascii="Times New Roman" w:hAnsi="Times New Roman" w:cs="Times New Roman"/>
          <w:b w:val="0"/>
          <w:color w:val="auto"/>
          <w:sz w:val="28"/>
          <w:szCs w:val="28"/>
          <w:lang w:val="de-DE"/>
        </w:rPr>
        <w:t xml:space="preserve"> </w:t>
      </w:r>
      <w:r w:rsidR="00A74013" w:rsidRPr="00A74013">
        <w:rPr>
          <w:rFonts w:ascii="Times New Roman" w:hAnsi="Times New Roman" w:cs="Times New Roman"/>
          <w:b w:val="0"/>
          <w:color w:val="000000"/>
          <w:sz w:val="28"/>
          <w:szCs w:val="28"/>
          <w:shd w:val="clear" w:color="auto" w:fill="FFFFFF"/>
          <w:lang w:val="de-DE"/>
        </w:rPr>
        <w:t>:</w:t>
      </w:r>
      <w:r w:rsidR="00A74013">
        <w:rPr>
          <w:rFonts w:ascii="Times New Roman" w:hAnsi="Times New Roman" w:cs="Times New Roman"/>
          <w:b w:val="0"/>
          <w:color w:val="000000"/>
          <w:sz w:val="28"/>
          <w:szCs w:val="28"/>
          <w:shd w:val="clear" w:color="auto" w:fill="FFFFFF"/>
          <w:lang w:val="de-DE"/>
        </w:rPr>
        <w:t xml:space="preserve"> </w:t>
      </w:r>
      <w:r w:rsidR="00F93E4F" w:rsidRPr="00FC7196">
        <w:rPr>
          <w:rFonts w:ascii="Times New Roman" w:hAnsi="Times New Roman" w:cs="Times New Roman"/>
          <w:b w:val="0"/>
          <w:color w:val="auto"/>
          <w:sz w:val="28"/>
          <w:szCs w:val="28"/>
          <w:lang w:val="de-DE"/>
        </w:rPr>
        <w:t xml:space="preserve">Arena, </w:t>
      </w:r>
      <w:r w:rsidR="007E7D58" w:rsidRPr="00FC7196">
        <w:rPr>
          <w:rFonts w:ascii="Times New Roman" w:hAnsi="Times New Roman" w:cs="Times New Roman"/>
          <w:b w:val="0"/>
          <w:bCs w:val="0"/>
          <w:color w:val="auto"/>
          <w:sz w:val="28"/>
          <w:szCs w:val="28"/>
          <w:lang w:val="de-DE"/>
        </w:rPr>
        <w:t>2009</w:t>
      </w:r>
      <w:r w:rsidR="00F93E4F" w:rsidRPr="00FC7196">
        <w:rPr>
          <w:rFonts w:ascii="Times New Roman" w:hAnsi="Times New Roman" w:cs="Times New Roman"/>
          <w:b w:val="0"/>
          <w:bCs w:val="0"/>
          <w:color w:val="auto"/>
          <w:sz w:val="28"/>
          <w:szCs w:val="28"/>
          <w:lang w:val="de-DE"/>
        </w:rPr>
        <w:t xml:space="preserve">. </w:t>
      </w:r>
      <w:r w:rsidR="00F93E4F" w:rsidRPr="00FC7196">
        <w:rPr>
          <w:rFonts w:ascii="Times New Roman" w:hAnsi="Times New Roman" w:cs="Times New Roman"/>
          <w:b w:val="0"/>
          <w:color w:val="auto"/>
          <w:sz w:val="28"/>
          <w:szCs w:val="28"/>
          <w:lang w:val="de-DE"/>
        </w:rPr>
        <w:t>352 S.</w:t>
      </w:r>
    </w:p>
    <w:p w:rsidR="002F47D4" w:rsidRPr="00FC7196" w:rsidRDefault="002F47D4" w:rsidP="007F1ABE">
      <w:pPr>
        <w:pStyle w:val="af"/>
        <w:numPr>
          <w:ilvl w:val="0"/>
          <w:numId w:val="25"/>
        </w:numPr>
        <w:tabs>
          <w:tab w:val="left" w:pos="0"/>
        </w:tabs>
        <w:spacing w:line="360" w:lineRule="auto"/>
        <w:ind w:left="0" w:firstLine="142"/>
        <w:jc w:val="both"/>
        <w:rPr>
          <w:rFonts w:ascii="Times New Roman" w:hAnsi="Times New Roman" w:cs="Times New Roman"/>
          <w:sz w:val="28"/>
          <w:szCs w:val="28"/>
          <w:lang w:val="de-DE"/>
        </w:rPr>
      </w:pPr>
      <w:r w:rsidRPr="00FC7196">
        <w:rPr>
          <w:rFonts w:ascii="Times New Roman" w:hAnsi="Times New Roman" w:cs="Times New Roman"/>
          <w:sz w:val="28"/>
          <w:szCs w:val="28"/>
          <w:lang w:val="de-DE"/>
        </w:rPr>
        <w:t>Glattauer D. Der Weihnachtshund</w:t>
      </w:r>
      <w:r w:rsidR="00A74013">
        <w:rPr>
          <w:rFonts w:ascii="Times New Roman" w:hAnsi="Times New Roman" w:cs="Times New Roman"/>
          <w:sz w:val="28"/>
          <w:szCs w:val="28"/>
          <w:lang w:val="de-DE"/>
        </w:rPr>
        <w:t xml:space="preserve">. </w:t>
      </w:r>
      <w:r w:rsidR="00A9411C">
        <w:rPr>
          <w:rFonts w:ascii="Times New Roman" w:hAnsi="Times New Roman" w:cs="Times New Roman"/>
          <w:sz w:val="28"/>
          <w:szCs w:val="28"/>
          <w:lang w:val="de-DE"/>
        </w:rPr>
        <w:t>Moskau</w:t>
      </w:r>
      <w:r w:rsidR="00A74013" w:rsidRPr="00A74013">
        <w:rPr>
          <w:rFonts w:ascii="Times New Roman" w:hAnsi="Times New Roman" w:cs="Times New Roman"/>
          <w:sz w:val="28"/>
          <w:szCs w:val="28"/>
          <w:lang w:val="de-DE"/>
        </w:rPr>
        <w:t xml:space="preserve"> </w:t>
      </w:r>
      <w:r w:rsidR="00A74013" w:rsidRPr="00A74013">
        <w:rPr>
          <w:rFonts w:ascii="Times New Roman" w:hAnsi="Times New Roman" w:cs="Times New Roman"/>
          <w:color w:val="000000"/>
          <w:sz w:val="28"/>
          <w:szCs w:val="28"/>
          <w:shd w:val="clear" w:color="auto" w:fill="FFFFFF"/>
          <w:lang w:val="de-DE"/>
        </w:rPr>
        <w:t>:</w:t>
      </w:r>
      <w:r w:rsidR="00A74013">
        <w:rPr>
          <w:rFonts w:ascii="Times New Roman" w:hAnsi="Times New Roman" w:cs="Times New Roman"/>
          <w:b/>
          <w:color w:val="000000"/>
          <w:sz w:val="28"/>
          <w:szCs w:val="28"/>
          <w:shd w:val="clear" w:color="auto" w:fill="FFFFFF"/>
          <w:lang w:val="de-DE"/>
        </w:rPr>
        <w:t xml:space="preserve"> </w:t>
      </w:r>
      <w:r w:rsidR="00F93E4F" w:rsidRPr="00FC7196">
        <w:rPr>
          <w:rFonts w:ascii="Times New Roman" w:hAnsi="Times New Roman" w:cs="Times New Roman"/>
          <w:sz w:val="28"/>
          <w:szCs w:val="28"/>
          <w:lang w:val="de-DE"/>
        </w:rPr>
        <w:t>Eksmo</w:t>
      </w:r>
      <w:r w:rsidRPr="00FC7196">
        <w:rPr>
          <w:rFonts w:ascii="Times New Roman" w:hAnsi="Times New Roman" w:cs="Times New Roman"/>
          <w:sz w:val="28"/>
          <w:szCs w:val="28"/>
          <w:lang w:val="de-DE"/>
        </w:rPr>
        <w:t>, 2000</w:t>
      </w:r>
      <w:r w:rsidR="00F93E4F" w:rsidRPr="00FC7196">
        <w:rPr>
          <w:rFonts w:ascii="Times New Roman" w:hAnsi="Times New Roman" w:cs="Times New Roman"/>
          <w:sz w:val="28"/>
          <w:szCs w:val="28"/>
          <w:lang w:val="de-DE"/>
        </w:rPr>
        <w:t>. 101 S.</w:t>
      </w:r>
      <w:r w:rsidRPr="00FC7196">
        <w:rPr>
          <w:rFonts w:ascii="Times New Roman" w:hAnsi="Times New Roman" w:cs="Times New Roman"/>
          <w:sz w:val="28"/>
          <w:szCs w:val="28"/>
          <w:lang w:val="de-DE"/>
        </w:rPr>
        <w:t xml:space="preserve"> </w:t>
      </w:r>
      <w:r w:rsidR="00F93E4F" w:rsidRPr="00FC7196">
        <w:rPr>
          <w:rFonts w:ascii="Times New Roman" w:hAnsi="Times New Roman" w:cs="Times New Roman"/>
          <w:sz w:val="28"/>
          <w:szCs w:val="28"/>
          <w:lang w:val="de-DE"/>
        </w:rPr>
        <w:t xml:space="preserve"> </w:t>
      </w:r>
    </w:p>
    <w:p w:rsidR="002F47D4" w:rsidRPr="00FC7196" w:rsidRDefault="002F47D4" w:rsidP="007F1ABE">
      <w:pPr>
        <w:pStyle w:val="a8"/>
        <w:numPr>
          <w:ilvl w:val="0"/>
          <w:numId w:val="25"/>
        </w:numPr>
        <w:tabs>
          <w:tab w:val="left" w:pos="0"/>
        </w:tabs>
        <w:spacing w:after="0" w:line="360" w:lineRule="auto"/>
        <w:ind w:left="0" w:firstLine="142"/>
        <w:jc w:val="both"/>
        <w:rPr>
          <w:rFonts w:ascii="Times New Roman" w:hAnsi="Times New Roman" w:cs="Times New Roman"/>
          <w:sz w:val="28"/>
          <w:szCs w:val="28"/>
          <w:lang w:val="de-DE"/>
        </w:rPr>
      </w:pPr>
      <w:r w:rsidRPr="00FC7196">
        <w:rPr>
          <w:rFonts w:ascii="Times New Roman" w:hAnsi="Times New Roman" w:cs="Times New Roman"/>
          <w:sz w:val="28"/>
          <w:szCs w:val="28"/>
          <w:shd w:val="clear" w:color="auto" w:fill="FFFFFF"/>
          <w:lang w:val="de-DE"/>
        </w:rPr>
        <w:t>Herrndorf W</w:t>
      </w:r>
      <w:r w:rsidRPr="00FC7196">
        <w:rPr>
          <w:rFonts w:ascii="Times New Roman" w:hAnsi="Times New Roman" w:cs="Times New Roman"/>
          <w:sz w:val="28"/>
          <w:szCs w:val="28"/>
          <w:lang w:val="de-DE"/>
        </w:rPr>
        <w:t>. Tschick</w:t>
      </w:r>
      <w:r w:rsidR="00A74013">
        <w:rPr>
          <w:rFonts w:ascii="Times New Roman" w:hAnsi="Times New Roman" w:cs="Times New Roman"/>
          <w:sz w:val="28"/>
          <w:szCs w:val="28"/>
          <w:lang w:val="de-DE"/>
        </w:rPr>
        <w:t>.</w:t>
      </w:r>
      <w:r w:rsidR="00F93E4F" w:rsidRPr="00FC7196">
        <w:rPr>
          <w:rFonts w:ascii="Times New Roman" w:hAnsi="Times New Roman" w:cs="Times New Roman"/>
          <w:sz w:val="28"/>
          <w:szCs w:val="28"/>
          <w:lang w:val="de-DE"/>
        </w:rPr>
        <w:t xml:space="preserve"> </w:t>
      </w:r>
      <w:r w:rsidR="00A74013">
        <w:rPr>
          <w:rFonts w:ascii="Times New Roman" w:hAnsi="Times New Roman" w:cs="Times New Roman"/>
          <w:sz w:val="28"/>
          <w:szCs w:val="28"/>
          <w:lang w:val="de-DE"/>
        </w:rPr>
        <w:t>Reinbek</w:t>
      </w:r>
      <w:r w:rsidR="00A74013" w:rsidRPr="00A74013">
        <w:rPr>
          <w:rFonts w:ascii="Times New Roman" w:hAnsi="Times New Roman" w:cs="Times New Roman"/>
          <w:sz w:val="28"/>
          <w:szCs w:val="28"/>
          <w:lang w:val="de-DE"/>
        </w:rPr>
        <w:t xml:space="preserve"> </w:t>
      </w:r>
      <w:r w:rsidR="00A74013" w:rsidRPr="00A74013">
        <w:rPr>
          <w:rFonts w:ascii="Times New Roman" w:hAnsi="Times New Roman" w:cs="Times New Roman"/>
          <w:color w:val="000000"/>
          <w:sz w:val="28"/>
          <w:szCs w:val="28"/>
          <w:shd w:val="clear" w:color="auto" w:fill="FFFFFF"/>
          <w:lang w:val="de-DE"/>
        </w:rPr>
        <w:t>:</w:t>
      </w:r>
      <w:r w:rsidR="00A74013" w:rsidRPr="00A74013">
        <w:rPr>
          <w:rFonts w:ascii="Times New Roman" w:hAnsi="Times New Roman" w:cs="Times New Roman"/>
          <w:sz w:val="28"/>
          <w:szCs w:val="28"/>
          <w:shd w:val="clear" w:color="auto" w:fill="FFFFFF"/>
          <w:lang w:val="de-DE"/>
        </w:rPr>
        <w:t xml:space="preserve"> </w:t>
      </w:r>
      <w:r w:rsidR="00F93E4F" w:rsidRPr="00FC7196">
        <w:rPr>
          <w:rFonts w:ascii="Times New Roman" w:hAnsi="Times New Roman" w:cs="Times New Roman"/>
          <w:sz w:val="28"/>
          <w:szCs w:val="28"/>
          <w:shd w:val="clear" w:color="auto" w:fill="FFFFFF"/>
          <w:lang w:val="de-DE"/>
        </w:rPr>
        <w:t>Rowohlt Taschenbuch Verlag</w:t>
      </w:r>
      <w:r w:rsidRPr="00FC7196">
        <w:rPr>
          <w:rFonts w:ascii="Times New Roman" w:hAnsi="Times New Roman" w:cs="Times New Roman"/>
          <w:sz w:val="28"/>
          <w:szCs w:val="28"/>
          <w:lang w:val="de-DE"/>
        </w:rPr>
        <w:t>, 2010.</w:t>
      </w:r>
      <w:r w:rsidR="00F93E4F" w:rsidRPr="00FC7196">
        <w:rPr>
          <w:rFonts w:ascii="Times New Roman" w:hAnsi="Times New Roman" w:cs="Times New Roman"/>
          <w:sz w:val="28"/>
          <w:szCs w:val="28"/>
          <w:lang w:val="de-DE"/>
        </w:rPr>
        <w:t xml:space="preserve"> 256 S.</w:t>
      </w:r>
    </w:p>
    <w:p w:rsidR="00F93E4F" w:rsidRPr="00FC7196" w:rsidRDefault="006F383C" w:rsidP="00F93E4F">
      <w:pPr>
        <w:pStyle w:val="a8"/>
        <w:numPr>
          <w:ilvl w:val="0"/>
          <w:numId w:val="25"/>
        </w:numPr>
        <w:tabs>
          <w:tab w:val="left" w:pos="0"/>
        </w:tabs>
        <w:spacing w:after="0" w:line="360" w:lineRule="auto"/>
        <w:ind w:left="0" w:firstLine="142"/>
        <w:jc w:val="both"/>
        <w:rPr>
          <w:rFonts w:ascii="Times New Roman" w:hAnsi="Times New Roman" w:cs="Times New Roman"/>
          <w:sz w:val="28"/>
          <w:szCs w:val="28"/>
          <w:lang w:val="de-DE"/>
        </w:rPr>
      </w:pPr>
      <w:r w:rsidRPr="00FC7196">
        <w:rPr>
          <w:rFonts w:ascii="Times New Roman" w:hAnsi="Times New Roman" w:cs="Times New Roman"/>
          <w:sz w:val="28"/>
          <w:szCs w:val="28"/>
          <w:shd w:val="clear" w:color="auto" w:fill="FFFFFF"/>
          <w:lang w:val="de-DE"/>
        </w:rPr>
        <w:t>Schlink</w:t>
      </w:r>
      <w:r w:rsidR="00FD474C" w:rsidRPr="00FC7196">
        <w:rPr>
          <w:rFonts w:ascii="Times New Roman" w:hAnsi="Times New Roman" w:cs="Times New Roman"/>
          <w:sz w:val="28"/>
          <w:szCs w:val="28"/>
          <w:shd w:val="clear" w:color="auto" w:fill="FFFFFF"/>
          <w:lang w:val="de-DE"/>
        </w:rPr>
        <w:t xml:space="preserve"> B</w:t>
      </w:r>
      <w:r w:rsidRPr="00FC7196">
        <w:rPr>
          <w:rFonts w:ascii="Times New Roman" w:hAnsi="Times New Roman" w:cs="Times New Roman"/>
          <w:sz w:val="28"/>
          <w:szCs w:val="28"/>
          <w:shd w:val="clear" w:color="auto" w:fill="FFFFFF"/>
          <w:lang w:val="de-DE"/>
        </w:rPr>
        <w:t>. Der Vorleser</w:t>
      </w:r>
      <w:r w:rsidR="00A9411C">
        <w:rPr>
          <w:rFonts w:ascii="Times New Roman" w:hAnsi="Times New Roman" w:cs="Times New Roman"/>
          <w:sz w:val="28"/>
          <w:szCs w:val="28"/>
          <w:shd w:val="clear" w:color="auto" w:fill="FFFFFF"/>
          <w:lang w:val="de-DE"/>
        </w:rPr>
        <w:t>.</w:t>
      </w:r>
      <w:r w:rsidR="00F93E4F" w:rsidRPr="00FC7196">
        <w:rPr>
          <w:rFonts w:ascii="Times New Roman" w:hAnsi="Times New Roman" w:cs="Times New Roman"/>
          <w:sz w:val="28"/>
          <w:szCs w:val="28"/>
          <w:shd w:val="clear" w:color="auto" w:fill="FFFFFF"/>
          <w:lang w:val="de-DE"/>
        </w:rPr>
        <w:t xml:space="preserve"> </w:t>
      </w:r>
      <w:r w:rsidR="00A9411C">
        <w:rPr>
          <w:rFonts w:ascii="Times New Roman" w:hAnsi="Times New Roman" w:cs="Times New Roman"/>
          <w:sz w:val="28"/>
          <w:szCs w:val="28"/>
          <w:shd w:val="clear" w:color="auto" w:fill="FFFFFF"/>
          <w:lang w:val="de-DE"/>
        </w:rPr>
        <w:t xml:space="preserve">Zürich </w:t>
      </w:r>
      <w:r w:rsidR="00A9411C" w:rsidRPr="00A74013">
        <w:rPr>
          <w:rFonts w:ascii="Times New Roman" w:hAnsi="Times New Roman" w:cs="Times New Roman"/>
          <w:color w:val="000000"/>
          <w:sz w:val="28"/>
          <w:szCs w:val="28"/>
          <w:shd w:val="clear" w:color="auto" w:fill="FFFFFF"/>
          <w:lang w:val="de-DE"/>
        </w:rPr>
        <w:t>:</w:t>
      </w:r>
      <w:r w:rsidR="00F93E4F" w:rsidRPr="00FC7196">
        <w:rPr>
          <w:rFonts w:ascii="Times New Roman" w:hAnsi="Times New Roman" w:cs="Times New Roman"/>
          <w:sz w:val="28"/>
          <w:szCs w:val="28"/>
          <w:shd w:val="clear" w:color="auto" w:fill="FFFFFF"/>
          <w:lang w:val="de-DE"/>
        </w:rPr>
        <w:t xml:space="preserve"> Diogenes Verlag AG, 1996</w:t>
      </w:r>
      <w:r w:rsidR="00F93E4F" w:rsidRPr="00FC7196">
        <w:rPr>
          <w:rFonts w:ascii="Times New Roman" w:hAnsi="Times New Roman" w:cs="Times New Roman"/>
          <w:sz w:val="28"/>
          <w:szCs w:val="28"/>
          <w:lang w:val="de-DE"/>
        </w:rPr>
        <w:t>. 207 S.</w:t>
      </w:r>
    </w:p>
    <w:p w:rsidR="006F383C" w:rsidRPr="00FC7196" w:rsidRDefault="006F383C" w:rsidP="00F93E4F">
      <w:pPr>
        <w:pStyle w:val="a8"/>
        <w:numPr>
          <w:ilvl w:val="0"/>
          <w:numId w:val="25"/>
        </w:numPr>
        <w:tabs>
          <w:tab w:val="left" w:pos="0"/>
        </w:tabs>
        <w:spacing w:after="0" w:line="360" w:lineRule="auto"/>
        <w:ind w:left="0" w:firstLine="142"/>
        <w:jc w:val="both"/>
        <w:rPr>
          <w:rFonts w:ascii="Times New Roman" w:hAnsi="Times New Roman" w:cs="Times New Roman"/>
          <w:sz w:val="28"/>
          <w:szCs w:val="28"/>
          <w:lang w:val="de-DE"/>
        </w:rPr>
      </w:pPr>
      <w:r w:rsidRPr="00FC7196">
        <w:rPr>
          <w:rFonts w:ascii="Times New Roman" w:hAnsi="Times New Roman" w:cs="Times New Roman"/>
          <w:sz w:val="28"/>
          <w:szCs w:val="28"/>
          <w:shd w:val="clear" w:color="auto" w:fill="FFFFFF"/>
          <w:lang w:val="de-DE"/>
        </w:rPr>
        <w:t>Süskind</w:t>
      </w:r>
      <w:r w:rsidRPr="00FC7196">
        <w:rPr>
          <w:rFonts w:ascii="Times New Roman" w:hAnsi="Times New Roman" w:cs="Times New Roman"/>
          <w:sz w:val="28"/>
          <w:szCs w:val="28"/>
          <w:lang w:val="de-DE"/>
        </w:rPr>
        <w:t xml:space="preserve"> </w:t>
      </w:r>
      <w:r w:rsidR="00FD474C" w:rsidRPr="00FC7196">
        <w:rPr>
          <w:rFonts w:ascii="Times New Roman" w:hAnsi="Times New Roman" w:cs="Times New Roman"/>
          <w:sz w:val="28"/>
          <w:szCs w:val="28"/>
          <w:lang w:val="de-DE"/>
        </w:rPr>
        <w:t xml:space="preserve">P. </w:t>
      </w:r>
      <w:r w:rsidR="00F93E4F" w:rsidRPr="00FC7196">
        <w:rPr>
          <w:rFonts w:ascii="Times New Roman" w:hAnsi="Times New Roman" w:cs="Times New Roman"/>
          <w:sz w:val="28"/>
          <w:szCs w:val="28"/>
          <w:lang w:val="de-DE"/>
        </w:rPr>
        <w:t>Das Parfum: Die Geschichte eines Mörders</w:t>
      </w:r>
      <w:r w:rsidR="00A9411C">
        <w:rPr>
          <w:rFonts w:ascii="Times New Roman" w:hAnsi="Times New Roman" w:cs="Times New Roman"/>
          <w:sz w:val="28"/>
          <w:szCs w:val="28"/>
          <w:lang w:val="de-DE"/>
        </w:rPr>
        <w:t xml:space="preserve">. </w:t>
      </w:r>
      <w:r w:rsidR="00A9411C">
        <w:rPr>
          <w:rFonts w:ascii="Times New Roman" w:hAnsi="Times New Roman" w:cs="Times New Roman"/>
          <w:sz w:val="28"/>
          <w:szCs w:val="28"/>
          <w:shd w:val="clear" w:color="auto" w:fill="FFFFFF"/>
          <w:lang w:val="de-DE"/>
        </w:rPr>
        <w:t xml:space="preserve">Zürich </w:t>
      </w:r>
      <w:r w:rsidR="00A9411C" w:rsidRPr="00A74013">
        <w:rPr>
          <w:rFonts w:ascii="Times New Roman" w:hAnsi="Times New Roman" w:cs="Times New Roman"/>
          <w:color w:val="000000"/>
          <w:sz w:val="28"/>
          <w:szCs w:val="28"/>
          <w:shd w:val="clear" w:color="auto" w:fill="FFFFFF"/>
          <w:lang w:val="de-DE"/>
        </w:rPr>
        <w:t>:</w:t>
      </w:r>
      <w:r w:rsidR="00F93E4F" w:rsidRPr="00FC7196">
        <w:rPr>
          <w:rFonts w:ascii="Times New Roman" w:hAnsi="Times New Roman" w:cs="Times New Roman"/>
          <w:sz w:val="28"/>
          <w:szCs w:val="28"/>
          <w:lang w:val="de-DE"/>
        </w:rPr>
        <w:t xml:space="preserve"> </w:t>
      </w:r>
      <w:r w:rsidR="00F93E4F" w:rsidRPr="00FC7196">
        <w:rPr>
          <w:rFonts w:ascii="Times New Roman" w:hAnsi="Times New Roman" w:cs="Times New Roman"/>
          <w:sz w:val="28"/>
          <w:szCs w:val="28"/>
          <w:shd w:val="clear" w:color="auto" w:fill="FFFFFF"/>
          <w:lang w:val="de-DE"/>
        </w:rPr>
        <w:t>Diogenes</w:t>
      </w:r>
      <w:r w:rsidRPr="00FC7196">
        <w:rPr>
          <w:rFonts w:ascii="Times New Roman" w:hAnsi="Times New Roman" w:cs="Times New Roman"/>
          <w:sz w:val="28"/>
          <w:szCs w:val="28"/>
          <w:lang w:val="de-DE"/>
        </w:rPr>
        <w:t>, 1985</w:t>
      </w:r>
      <w:r w:rsidR="00F93E4F" w:rsidRPr="00FC7196">
        <w:rPr>
          <w:rFonts w:ascii="Times New Roman" w:hAnsi="Times New Roman" w:cs="Times New Roman"/>
          <w:sz w:val="28"/>
          <w:szCs w:val="28"/>
          <w:lang w:val="de-DE"/>
        </w:rPr>
        <w:t>. 336 S.</w:t>
      </w:r>
      <w:r w:rsidR="00FD474C" w:rsidRPr="00FC7196">
        <w:rPr>
          <w:rFonts w:ascii="Times New Roman" w:hAnsi="Times New Roman" w:cs="Times New Roman"/>
          <w:sz w:val="28"/>
          <w:szCs w:val="28"/>
          <w:lang w:val="de-DE"/>
        </w:rPr>
        <w:t xml:space="preserve"> </w:t>
      </w:r>
    </w:p>
    <w:p w:rsidR="006F383C" w:rsidRPr="003E678D" w:rsidRDefault="006F383C" w:rsidP="005E3169">
      <w:pPr>
        <w:spacing w:line="360" w:lineRule="auto"/>
        <w:jc w:val="both"/>
        <w:rPr>
          <w:rFonts w:ascii="Times New Roman" w:hAnsi="Times New Roman" w:cs="Times New Roman"/>
          <w:sz w:val="28"/>
          <w:szCs w:val="28"/>
        </w:rPr>
      </w:pPr>
    </w:p>
    <w:sectPr w:rsidR="006F383C" w:rsidRPr="003E678D" w:rsidSect="001435BA">
      <w:type w:val="continuous"/>
      <w:pgSz w:w="11906" w:h="16838"/>
      <w:pgMar w:top="1134" w:right="850" w:bottom="1276"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23B7" w:rsidRDefault="00E423B7" w:rsidP="00E302F2">
      <w:pPr>
        <w:spacing w:after="0" w:line="240" w:lineRule="auto"/>
      </w:pPr>
      <w:r>
        <w:separator/>
      </w:r>
    </w:p>
  </w:endnote>
  <w:endnote w:type="continuationSeparator" w:id="0">
    <w:p w:rsidR="00E423B7" w:rsidRDefault="00E423B7" w:rsidP="00E302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 w:name="Adobe Garamond Pro">
    <w:altName w:val="Adobe Garamond Pro"/>
    <w:panose1 w:val="00000000000000000000"/>
    <w:charset w:val="00"/>
    <w:family w:val="roman"/>
    <w:notTrueType/>
    <w:pitch w:val="variable"/>
    <w:sig w:usb0="800000AF" w:usb1="5000205B" w:usb2="00000000" w:usb3="00000000" w:csb0="0000009B" w:csb1="00000000"/>
  </w:font>
  <w:font w:name="TimesNewRomanPSMT">
    <w:altName w:val="MS Mincho"/>
    <w:panose1 w:val="00000000000000000000"/>
    <w:charset w:val="80"/>
    <w:family w:val="auto"/>
    <w:notTrueType/>
    <w:pitch w:val="default"/>
    <w:sig w:usb0="00000203" w:usb1="08070000" w:usb2="00000010" w:usb3="00000000" w:csb0="00020005"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23B7" w:rsidRDefault="00E423B7" w:rsidP="00E302F2">
      <w:pPr>
        <w:spacing w:after="0" w:line="240" w:lineRule="auto"/>
      </w:pPr>
      <w:r>
        <w:separator/>
      </w:r>
    </w:p>
  </w:footnote>
  <w:footnote w:type="continuationSeparator" w:id="0">
    <w:p w:rsidR="00E423B7" w:rsidRDefault="00E423B7" w:rsidP="00E302F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812548"/>
      <w:docPartObj>
        <w:docPartGallery w:val="Page Numbers (Top of Page)"/>
        <w:docPartUnique/>
      </w:docPartObj>
    </w:sdtPr>
    <w:sdtEndPr/>
    <w:sdtContent>
      <w:p w:rsidR="001435BA" w:rsidRDefault="00543810">
        <w:pPr>
          <w:pStyle w:val="aa"/>
          <w:jc w:val="right"/>
        </w:pPr>
        <w:r>
          <w:fldChar w:fldCharType="begin"/>
        </w:r>
        <w:r>
          <w:instrText xml:space="preserve"> PAGE   \* MERGEFORMAT </w:instrText>
        </w:r>
        <w:r>
          <w:fldChar w:fldCharType="separate"/>
        </w:r>
        <w:r>
          <w:rPr>
            <w:noProof/>
          </w:rPr>
          <w:t>8</w:t>
        </w:r>
        <w:r>
          <w:rPr>
            <w:noProof/>
          </w:rPr>
          <w:fldChar w:fldCharType="end"/>
        </w:r>
      </w:p>
    </w:sdtContent>
  </w:sdt>
  <w:p w:rsidR="001435BA" w:rsidRDefault="001435BA">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A4493"/>
    <w:multiLevelType w:val="multilevel"/>
    <w:tmpl w:val="6B1450D8"/>
    <w:lvl w:ilvl="0">
      <w:start w:val="1"/>
      <w:numFmt w:val="decimal"/>
      <w:lvlText w:val="%1."/>
      <w:lvlJc w:val="left"/>
      <w:pPr>
        <w:tabs>
          <w:tab w:val="num" w:pos="720"/>
        </w:tabs>
        <w:ind w:left="720" w:hanging="360"/>
      </w:pPr>
      <w:rPr>
        <w:rFonts w:hint="default"/>
        <w:color w:val="auto"/>
        <w:sz w:val="28"/>
        <w:szCs w:val="28"/>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
    <w:nsid w:val="068A07C5"/>
    <w:multiLevelType w:val="multilevel"/>
    <w:tmpl w:val="7AF221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0C54266D"/>
    <w:multiLevelType w:val="hybridMultilevel"/>
    <w:tmpl w:val="F3EEB2CA"/>
    <w:lvl w:ilvl="0" w:tplc="BA783EFE">
      <w:start w:val="1"/>
      <w:numFmt w:val="decimal"/>
      <w:lvlText w:val="%1."/>
      <w:lvlJc w:val="left"/>
      <w:pPr>
        <w:ind w:left="786" w:hanging="360"/>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3">
    <w:nsid w:val="0F293C40"/>
    <w:multiLevelType w:val="hybridMultilevel"/>
    <w:tmpl w:val="A874F5FC"/>
    <w:lvl w:ilvl="0" w:tplc="04220001">
      <w:start w:val="1"/>
      <w:numFmt w:val="bullet"/>
      <w:lvlText w:val=""/>
      <w:lvlJc w:val="left"/>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4">
    <w:nsid w:val="0FF8573B"/>
    <w:multiLevelType w:val="hybridMultilevel"/>
    <w:tmpl w:val="F0825F6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126B3AB6"/>
    <w:multiLevelType w:val="hybridMultilevel"/>
    <w:tmpl w:val="49A845B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17431184"/>
    <w:multiLevelType w:val="hybridMultilevel"/>
    <w:tmpl w:val="27BE03A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18DF6500"/>
    <w:multiLevelType w:val="multilevel"/>
    <w:tmpl w:val="17FA2F6C"/>
    <w:lvl w:ilvl="0">
      <w:start w:val="1"/>
      <w:numFmt w:val="upperLetter"/>
      <w:lvlText w:val="%1."/>
      <w:lvlJc w:val="left"/>
      <w:pPr>
        <w:tabs>
          <w:tab w:val="num" w:pos="720"/>
        </w:tabs>
        <w:ind w:left="720" w:hanging="360"/>
      </w:pPr>
    </w:lvl>
    <w:lvl w:ilvl="1" w:tentative="1">
      <w:start w:val="1"/>
      <w:numFmt w:val="upperLetter"/>
      <w:lvlText w:val="%2."/>
      <w:lvlJc w:val="left"/>
      <w:pPr>
        <w:tabs>
          <w:tab w:val="num" w:pos="1440"/>
        </w:tabs>
        <w:ind w:left="1440" w:hanging="360"/>
      </w:pPr>
    </w:lvl>
    <w:lvl w:ilvl="2" w:tentative="1">
      <w:start w:val="1"/>
      <w:numFmt w:val="upperLetter"/>
      <w:lvlText w:val="%3."/>
      <w:lvlJc w:val="left"/>
      <w:pPr>
        <w:tabs>
          <w:tab w:val="num" w:pos="2160"/>
        </w:tabs>
        <w:ind w:left="2160" w:hanging="360"/>
      </w:pPr>
    </w:lvl>
    <w:lvl w:ilvl="3" w:tentative="1">
      <w:start w:val="1"/>
      <w:numFmt w:val="upperLetter"/>
      <w:lvlText w:val="%4."/>
      <w:lvlJc w:val="left"/>
      <w:pPr>
        <w:tabs>
          <w:tab w:val="num" w:pos="2880"/>
        </w:tabs>
        <w:ind w:left="2880" w:hanging="360"/>
      </w:pPr>
    </w:lvl>
    <w:lvl w:ilvl="4" w:tentative="1">
      <w:start w:val="1"/>
      <w:numFmt w:val="upperLetter"/>
      <w:lvlText w:val="%5."/>
      <w:lvlJc w:val="left"/>
      <w:pPr>
        <w:tabs>
          <w:tab w:val="num" w:pos="3600"/>
        </w:tabs>
        <w:ind w:left="3600" w:hanging="360"/>
      </w:pPr>
    </w:lvl>
    <w:lvl w:ilvl="5" w:tentative="1">
      <w:start w:val="1"/>
      <w:numFmt w:val="upperLetter"/>
      <w:lvlText w:val="%6."/>
      <w:lvlJc w:val="left"/>
      <w:pPr>
        <w:tabs>
          <w:tab w:val="num" w:pos="4320"/>
        </w:tabs>
        <w:ind w:left="4320" w:hanging="360"/>
      </w:pPr>
    </w:lvl>
    <w:lvl w:ilvl="6" w:tentative="1">
      <w:start w:val="1"/>
      <w:numFmt w:val="upperLetter"/>
      <w:lvlText w:val="%7."/>
      <w:lvlJc w:val="left"/>
      <w:pPr>
        <w:tabs>
          <w:tab w:val="num" w:pos="5040"/>
        </w:tabs>
        <w:ind w:left="5040" w:hanging="360"/>
      </w:pPr>
    </w:lvl>
    <w:lvl w:ilvl="7" w:tentative="1">
      <w:start w:val="1"/>
      <w:numFmt w:val="upperLetter"/>
      <w:lvlText w:val="%8."/>
      <w:lvlJc w:val="left"/>
      <w:pPr>
        <w:tabs>
          <w:tab w:val="num" w:pos="5760"/>
        </w:tabs>
        <w:ind w:left="5760" w:hanging="360"/>
      </w:pPr>
    </w:lvl>
    <w:lvl w:ilvl="8" w:tentative="1">
      <w:start w:val="1"/>
      <w:numFmt w:val="upperLetter"/>
      <w:lvlText w:val="%9."/>
      <w:lvlJc w:val="left"/>
      <w:pPr>
        <w:tabs>
          <w:tab w:val="num" w:pos="6480"/>
        </w:tabs>
        <w:ind w:left="6480" w:hanging="360"/>
      </w:pPr>
    </w:lvl>
  </w:abstractNum>
  <w:abstractNum w:abstractNumId="8">
    <w:nsid w:val="19D83994"/>
    <w:multiLevelType w:val="hybridMultilevel"/>
    <w:tmpl w:val="78BE9716"/>
    <w:lvl w:ilvl="0" w:tplc="E7322208">
      <w:start w:val="1"/>
      <w:numFmt w:val="decimal"/>
      <w:lvlText w:val="%1."/>
      <w:lvlJc w:val="left"/>
      <w:pPr>
        <w:ind w:left="786" w:hanging="360"/>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9">
    <w:nsid w:val="1AD22114"/>
    <w:multiLevelType w:val="hybridMultilevel"/>
    <w:tmpl w:val="665A25C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1E4571CA"/>
    <w:multiLevelType w:val="hybridMultilevel"/>
    <w:tmpl w:val="607856A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21671EF5"/>
    <w:multiLevelType w:val="multilevel"/>
    <w:tmpl w:val="A5624A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22FB3030"/>
    <w:multiLevelType w:val="hybridMultilevel"/>
    <w:tmpl w:val="A73C120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2BBF716C"/>
    <w:multiLevelType w:val="hybridMultilevel"/>
    <w:tmpl w:val="C8AAB3A2"/>
    <w:lvl w:ilvl="0" w:tplc="83C81A14">
      <w:start w:val="1"/>
      <w:numFmt w:val="decimal"/>
      <w:lvlText w:val="%1."/>
      <w:lvlJc w:val="left"/>
      <w:pPr>
        <w:ind w:left="786" w:hanging="360"/>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14">
    <w:nsid w:val="2C092073"/>
    <w:multiLevelType w:val="hybridMultilevel"/>
    <w:tmpl w:val="1BE8096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2E6D3B3B"/>
    <w:multiLevelType w:val="hybridMultilevel"/>
    <w:tmpl w:val="07BC3418"/>
    <w:lvl w:ilvl="0" w:tplc="04220011">
      <w:start w:val="1"/>
      <w:numFmt w:val="decimal"/>
      <w:lvlText w:val="%1)"/>
      <w:lvlJc w:val="left"/>
      <w:pPr>
        <w:ind w:left="1146" w:hanging="360"/>
      </w:pPr>
      <w:rPr>
        <w:rFonts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16">
    <w:nsid w:val="31067235"/>
    <w:multiLevelType w:val="hybridMultilevel"/>
    <w:tmpl w:val="528073F0"/>
    <w:lvl w:ilvl="0" w:tplc="E7322208">
      <w:start w:val="1"/>
      <w:numFmt w:val="decimal"/>
      <w:lvlText w:val="%1."/>
      <w:lvlJc w:val="left"/>
      <w:pPr>
        <w:ind w:left="786"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32897DE2"/>
    <w:multiLevelType w:val="hybridMultilevel"/>
    <w:tmpl w:val="89C0287E"/>
    <w:lvl w:ilvl="0" w:tplc="E7322208">
      <w:start w:val="1"/>
      <w:numFmt w:val="decimal"/>
      <w:lvlText w:val="%1."/>
      <w:lvlJc w:val="left"/>
      <w:pPr>
        <w:ind w:left="786" w:hanging="360"/>
      </w:pPr>
      <w:rPr>
        <w:rFonts w:hint="default"/>
        <w:b w:val="0"/>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18">
    <w:nsid w:val="34253022"/>
    <w:multiLevelType w:val="multilevel"/>
    <w:tmpl w:val="748A2F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nsid w:val="35437EB2"/>
    <w:multiLevelType w:val="hybridMultilevel"/>
    <w:tmpl w:val="23BE8CA8"/>
    <w:lvl w:ilvl="0" w:tplc="2E90A6C4">
      <w:start w:val="4"/>
      <w:numFmt w:val="upperRoman"/>
      <w:lvlText w:val="%1."/>
      <w:lvlJc w:val="left"/>
      <w:pPr>
        <w:ind w:left="1080" w:hanging="72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39BF0884"/>
    <w:multiLevelType w:val="hybridMultilevel"/>
    <w:tmpl w:val="72905F26"/>
    <w:lvl w:ilvl="0" w:tplc="F752C1FA">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3C0F41CA"/>
    <w:multiLevelType w:val="hybridMultilevel"/>
    <w:tmpl w:val="FBDA9052"/>
    <w:lvl w:ilvl="0" w:tplc="92F651D6">
      <w:start w:val="1"/>
      <w:numFmt w:val="decimal"/>
      <w:lvlText w:val="%1."/>
      <w:lvlJc w:val="left"/>
      <w:pPr>
        <w:ind w:left="1191" w:hanging="765"/>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22">
    <w:nsid w:val="3E672C77"/>
    <w:multiLevelType w:val="multilevel"/>
    <w:tmpl w:val="15C0E21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40610F9A"/>
    <w:multiLevelType w:val="hybridMultilevel"/>
    <w:tmpl w:val="DBEEDDBA"/>
    <w:lvl w:ilvl="0" w:tplc="A6B86504">
      <w:start w:val="1"/>
      <w:numFmt w:val="upperRoman"/>
      <w:lvlText w:val="%1."/>
      <w:lvlJc w:val="left"/>
      <w:pPr>
        <w:ind w:left="1288" w:hanging="720"/>
      </w:pPr>
      <w:rPr>
        <w:rFonts w:hint="default"/>
        <w:b/>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24">
    <w:nsid w:val="4D324FA8"/>
    <w:multiLevelType w:val="hybridMultilevel"/>
    <w:tmpl w:val="89C0287E"/>
    <w:lvl w:ilvl="0" w:tplc="E7322208">
      <w:start w:val="1"/>
      <w:numFmt w:val="decimal"/>
      <w:lvlText w:val="%1."/>
      <w:lvlJc w:val="left"/>
      <w:pPr>
        <w:ind w:left="786" w:hanging="360"/>
      </w:pPr>
      <w:rPr>
        <w:rFonts w:hint="default"/>
        <w:b w:val="0"/>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25">
    <w:nsid w:val="4F397E1A"/>
    <w:multiLevelType w:val="hybridMultilevel"/>
    <w:tmpl w:val="DBEEDDBA"/>
    <w:lvl w:ilvl="0" w:tplc="A6B86504">
      <w:start w:val="1"/>
      <w:numFmt w:val="upperRoman"/>
      <w:lvlText w:val="%1."/>
      <w:lvlJc w:val="left"/>
      <w:pPr>
        <w:ind w:left="1288" w:hanging="720"/>
      </w:pPr>
      <w:rPr>
        <w:rFonts w:hint="default"/>
        <w:b/>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26">
    <w:nsid w:val="502A1115"/>
    <w:multiLevelType w:val="multilevel"/>
    <w:tmpl w:val="F0243860"/>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nsid w:val="55C4757B"/>
    <w:multiLevelType w:val="hybridMultilevel"/>
    <w:tmpl w:val="6BF27C4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nsid w:val="57FA5FE3"/>
    <w:multiLevelType w:val="hybridMultilevel"/>
    <w:tmpl w:val="D08AC76C"/>
    <w:lvl w:ilvl="0" w:tplc="70F00B10">
      <w:start w:val="1"/>
      <w:numFmt w:val="decimal"/>
      <w:lvlText w:val="%1."/>
      <w:lvlJc w:val="left"/>
      <w:pPr>
        <w:ind w:left="786" w:hanging="360"/>
      </w:pPr>
      <w:rPr>
        <w:rFonts w:hint="default"/>
        <w:b w:val="0"/>
        <w:i w:val="0"/>
        <w:sz w:val="28"/>
        <w:szCs w:val="28"/>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29">
    <w:nsid w:val="5E2620D7"/>
    <w:multiLevelType w:val="hybridMultilevel"/>
    <w:tmpl w:val="26B4107A"/>
    <w:lvl w:ilvl="0" w:tplc="E7322208">
      <w:start w:val="1"/>
      <w:numFmt w:val="decimal"/>
      <w:lvlText w:val="%1."/>
      <w:lvlJc w:val="left"/>
      <w:pPr>
        <w:ind w:left="786"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nsid w:val="631D2744"/>
    <w:multiLevelType w:val="hybridMultilevel"/>
    <w:tmpl w:val="F7806CBE"/>
    <w:lvl w:ilvl="0" w:tplc="65502CCC">
      <w:start w:val="1"/>
      <w:numFmt w:val="decimal"/>
      <w:lvlText w:val="%1)"/>
      <w:lvlJc w:val="left"/>
      <w:pPr>
        <w:ind w:left="786" w:hanging="360"/>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31">
    <w:nsid w:val="6AC60F38"/>
    <w:multiLevelType w:val="hybridMultilevel"/>
    <w:tmpl w:val="DE0ABA24"/>
    <w:lvl w:ilvl="0" w:tplc="A266A99C">
      <w:start w:val="1"/>
      <w:numFmt w:val="decimal"/>
      <w:lvlText w:val="%1."/>
      <w:lvlJc w:val="left"/>
      <w:pPr>
        <w:ind w:left="720" w:hanging="360"/>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nsid w:val="6FF672E8"/>
    <w:multiLevelType w:val="hybridMultilevel"/>
    <w:tmpl w:val="F46C958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nsid w:val="75AB02BA"/>
    <w:multiLevelType w:val="hybridMultilevel"/>
    <w:tmpl w:val="98AA5A7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nsid w:val="78A24268"/>
    <w:multiLevelType w:val="hybridMultilevel"/>
    <w:tmpl w:val="7FBCB16A"/>
    <w:lvl w:ilvl="0" w:tplc="ACEEBC84">
      <w:start w:val="1"/>
      <w:numFmt w:val="decimal"/>
      <w:lvlText w:val="%1."/>
      <w:lvlJc w:val="left"/>
      <w:pPr>
        <w:ind w:left="928" w:hanging="360"/>
      </w:pPr>
      <w:rPr>
        <w:rFonts w:hint="default"/>
        <w:b w:val="0"/>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nsid w:val="7938233A"/>
    <w:multiLevelType w:val="hybridMultilevel"/>
    <w:tmpl w:val="B616FCFA"/>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5"/>
  </w:num>
  <w:num w:numId="2">
    <w:abstractNumId w:val="21"/>
  </w:num>
  <w:num w:numId="3">
    <w:abstractNumId w:val="22"/>
  </w:num>
  <w:num w:numId="4">
    <w:abstractNumId w:val="26"/>
  </w:num>
  <w:num w:numId="5">
    <w:abstractNumId w:val="7"/>
    <w:lvlOverride w:ilvl="0">
      <w:lvl w:ilvl="0">
        <w:numFmt w:val="bullet"/>
        <w:lvlText w:val=""/>
        <w:lvlJc w:val="left"/>
        <w:pPr>
          <w:tabs>
            <w:tab w:val="num" w:pos="720"/>
          </w:tabs>
          <w:ind w:left="720" w:hanging="360"/>
        </w:pPr>
        <w:rPr>
          <w:rFonts w:ascii="Symbol" w:hAnsi="Symbol" w:hint="default"/>
          <w:sz w:val="20"/>
        </w:rPr>
      </w:lvl>
    </w:lvlOverride>
  </w:num>
  <w:num w:numId="6">
    <w:abstractNumId w:val="30"/>
  </w:num>
  <w:num w:numId="7">
    <w:abstractNumId w:val="3"/>
  </w:num>
  <w:num w:numId="8">
    <w:abstractNumId w:val="19"/>
  </w:num>
  <w:num w:numId="9">
    <w:abstractNumId w:val="35"/>
  </w:num>
  <w:num w:numId="10">
    <w:abstractNumId w:val="23"/>
  </w:num>
  <w:num w:numId="11">
    <w:abstractNumId w:val="11"/>
  </w:num>
  <w:num w:numId="12">
    <w:abstractNumId w:val="0"/>
  </w:num>
  <w:num w:numId="13">
    <w:abstractNumId w:val="32"/>
  </w:num>
  <w:num w:numId="14">
    <w:abstractNumId w:val="6"/>
  </w:num>
  <w:num w:numId="15">
    <w:abstractNumId w:val="13"/>
  </w:num>
  <w:num w:numId="16">
    <w:abstractNumId w:val="4"/>
  </w:num>
  <w:num w:numId="17">
    <w:abstractNumId w:val="18"/>
  </w:num>
  <w:num w:numId="18">
    <w:abstractNumId w:val="1"/>
  </w:num>
  <w:num w:numId="19">
    <w:abstractNumId w:val="20"/>
  </w:num>
  <w:num w:numId="20">
    <w:abstractNumId w:val="15"/>
  </w:num>
  <w:num w:numId="21">
    <w:abstractNumId w:val="31"/>
  </w:num>
  <w:num w:numId="22">
    <w:abstractNumId w:val="12"/>
  </w:num>
  <w:num w:numId="23">
    <w:abstractNumId w:val="10"/>
  </w:num>
  <w:num w:numId="24">
    <w:abstractNumId w:val="5"/>
  </w:num>
  <w:num w:numId="25">
    <w:abstractNumId w:val="34"/>
  </w:num>
  <w:num w:numId="26">
    <w:abstractNumId w:val="2"/>
  </w:num>
  <w:num w:numId="27">
    <w:abstractNumId w:val="24"/>
  </w:num>
  <w:num w:numId="28">
    <w:abstractNumId w:val="14"/>
  </w:num>
  <w:num w:numId="29">
    <w:abstractNumId w:val="27"/>
  </w:num>
  <w:num w:numId="30">
    <w:abstractNumId w:val="9"/>
  </w:num>
  <w:num w:numId="31">
    <w:abstractNumId w:val="33"/>
  </w:num>
  <w:num w:numId="32">
    <w:abstractNumId w:val="28"/>
  </w:num>
  <w:num w:numId="33">
    <w:abstractNumId w:val="17"/>
  </w:num>
  <w:num w:numId="34">
    <w:abstractNumId w:val="16"/>
  </w:num>
  <w:num w:numId="35">
    <w:abstractNumId w:val="8"/>
  </w:num>
  <w:num w:numId="36">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169"/>
    <w:rsid w:val="00012CA4"/>
    <w:rsid w:val="00012D7D"/>
    <w:rsid w:val="000135CB"/>
    <w:rsid w:val="00021ECD"/>
    <w:rsid w:val="000247AF"/>
    <w:rsid w:val="00034737"/>
    <w:rsid w:val="00036068"/>
    <w:rsid w:val="00036F7E"/>
    <w:rsid w:val="00036FBB"/>
    <w:rsid w:val="0004396A"/>
    <w:rsid w:val="00044138"/>
    <w:rsid w:val="00063C5A"/>
    <w:rsid w:val="00065EE6"/>
    <w:rsid w:val="00066F5C"/>
    <w:rsid w:val="000707AF"/>
    <w:rsid w:val="00073823"/>
    <w:rsid w:val="000752CD"/>
    <w:rsid w:val="00080F19"/>
    <w:rsid w:val="0009602F"/>
    <w:rsid w:val="000C2652"/>
    <w:rsid w:val="000C750E"/>
    <w:rsid w:val="000C75C3"/>
    <w:rsid w:val="000D01B1"/>
    <w:rsid w:val="000E1C4F"/>
    <w:rsid w:val="000E3331"/>
    <w:rsid w:val="000F6BEC"/>
    <w:rsid w:val="0010545D"/>
    <w:rsid w:val="0010717F"/>
    <w:rsid w:val="00107EA6"/>
    <w:rsid w:val="001155C5"/>
    <w:rsid w:val="00123D7F"/>
    <w:rsid w:val="00125D9B"/>
    <w:rsid w:val="001360DE"/>
    <w:rsid w:val="0013692E"/>
    <w:rsid w:val="001435BA"/>
    <w:rsid w:val="00145232"/>
    <w:rsid w:val="00154F50"/>
    <w:rsid w:val="00172E6A"/>
    <w:rsid w:val="00195D88"/>
    <w:rsid w:val="001A2FF9"/>
    <w:rsid w:val="001B444F"/>
    <w:rsid w:val="001B4C7E"/>
    <w:rsid w:val="001B4E80"/>
    <w:rsid w:val="001B5AAF"/>
    <w:rsid w:val="001B61F8"/>
    <w:rsid w:val="001C0D02"/>
    <w:rsid w:val="001C3AFD"/>
    <w:rsid w:val="001D2498"/>
    <w:rsid w:val="001D5DCD"/>
    <w:rsid w:val="001D72D9"/>
    <w:rsid w:val="001F1572"/>
    <w:rsid w:val="0021326A"/>
    <w:rsid w:val="00221634"/>
    <w:rsid w:val="00223281"/>
    <w:rsid w:val="00224842"/>
    <w:rsid w:val="002306A2"/>
    <w:rsid w:val="00232EC2"/>
    <w:rsid w:val="00233D6E"/>
    <w:rsid w:val="002359D6"/>
    <w:rsid w:val="002413A4"/>
    <w:rsid w:val="00241B41"/>
    <w:rsid w:val="00250254"/>
    <w:rsid w:val="00256D94"/>
    <w:rsid w:val="00260FFE"/>
    <w:rsid w:val="002620D3"/>
    <w:rsid w:val="0026340B"/>
    <w:rsid w:val="00267853"/>
    <w:rsid w:val="00271090"/>
    <w:rsid w:val="002732A0"/>
    <w:rsid w:val="00275D89"/>
    <w:rsid w:val="002818DB"/>
    <w:rsid w:val="00287786"/>
    <w:rsid w:val="00292AF5"/>
    <w:rsid w:val="0029564D"/>
    <w:rsid w:val="002A66D4"/>
    <w:rsid w:val="002B36CF"/>
    <w:rsid w:val="002B4969"/>
    <w:rsid w:val="002B5C2A"/>
    <w:rsid w:val="002C041D"/>
    <w:rsid w:val="002C4298"/>
    <w:rsid w:val="002D443B"/>
    <w:rsid w:val="002D46E7"/>
    <w:rsid w:val="002D781A"/>
    <w:rsid w:val="002E4386"/>
    <w:rsid w:val="002F2A7E"/>
    <w:rsid w:val="002F47D4"/>
    <w:rsid w:val="002F761D"/>
    <w:rsid w:val="00300794"/>
    <w:rsid w:val="00302AFE"/>
    <w:rsid w:val="00302B56"/>
    <w:rsid w:val="00303132"/>
    <w:rsid w:val="00311244"/>
    <w:rsid w:val="00312718"/>
    <w:rsid w:val="00313DBF"/>
    <w:rsid w:val="00317EC1"/>
    <w:rsid w:val="00323B1C"/>
    <w:rsid w:val="003300D1"/>
    <w:rsid w:val="00355C31"/>
    <w:rsid w:val="00373CAF"/>
    <w:rsid w:val="00374326"/>
    <w:rsid w:val="0038123A"/>
    <w:rsid w:val="0038388B"/>
    <w:rsid w:val="00384ABB"/>
    <w:rsid w:val="00384FA8"/>
    <w:rsid w:val="00396636"/>
    <w:rsid w:val="003A1FF8"/>
    <w:rsid w:val="003A5922"/>
    <w:rsid w:val="003A6C1E"/>
    <w:rsid w:val="003B2B27"/>
    <w:rsid w:val="003C3A92"/>
    <w:rsid w:val="003C4929"/>
    <w:rsid w:val="003C72E1"/>
    <w:rsid w:val="003E130D"/>
    <w:rsid w:val="003E4E21"/>
    <w:rsid w:val="003E678D"/>
    <w:rsid w:val="003E6F5F"/>
    <w:rsid w:val="003F1FC9"/>
    <w:rsid w:val="004064C6"/>
    <w:rsid w:val="004067CA"/>
    <w:rsid w:val="004109EA"/>
    <w:rsid w:val="004120A5"/>
    <w:rsid w:val="00430A00"/>
    <w:rsid w:val="00441981"/>
    <w:rsid w:val="004427B7"/>
    <w:rsid w:val="0044588A"/>
    <w:rsid w:val="004466FA"/>
    <w:rsid w:val="00450D17"/>
    <w:rsid w:val="00453AF0"/>
    <w:rsid w:val="004550D8"/>
    <w:rsid w:val="004605BE"/>
    <w:rsid w:val="00470B98"/>
    <w:rsid w:val="004719A2"/>
    <w:rsid w:val="004812AD"/>
    <w:rsid w:val="0048276A"/>
    <w:rsid w:val="0048648E"/>
    <w:rsid w:val="0049594C"/>
    <w:rsid w:val="004A11EA"/>
    <w:rsid w:val="004A4F9C"/>
    <w:rsid w:val="004A7CD5"/>
    <w:rsid w:val="004B0318"/>
    <w:rsid w:val="004B34F3"/>
    <w:rsid w:val="004C0EFA"/>
    <w:rsid w:val="004E57C0"/>
    <w:rsid w:val="004F6CB7"/>
    <w:rsid w:val="00506B5C"/>
    <w:rsid w:val="0050745B"/>
    <w:rsid w:val="00511870"/>
    <w:rsid w:val="005143E5"/>
    <w:rsid w:val="005157E2"/>
    <w:rsid w:val="005168AF"/>
    <w:rsid w:val="00520152"/>
    <w:rsid w:val="005260BC"/>
    <w:rsid w:val="005278C4"/>
    <w:rsid w:val="0053445E"/>
    <w:rsid w:val="00543810"/>
    <w:rsid w:val="00554F6D"/>
    <w:rsid w:val="00555970"/>
    <w:rsid w:val="00555CB2"/>
    <w:rsid w:val="005571FE"/>
    <w:rsid w:val="00560116"/>
    <w:rsid w:val="005704D4"/>
    <w:rsid w:val="005719F9"/>
    <w:rsid w:val="0057582D"/>
    <w:rsid w:val="0058625E"/>
    <w:rsid w:val="00596D23"/>
    <w:rsid w:val="00596EC0"/>
    <w:rsid w:val="005A45B1"/>
    <w:rsid w:val="005A56F4"/>
    <w:rsid w:val="005C0C26"/>
    <w:rsid w:val="005E3169"/>
    <w:rsid w:val="005E6D2E"/>
    <w:rsid w:val="005E6D72"/>
    <w:rsid w:val="005E7FD0"/>
    <w:rsid w:val="005F2BCC"/>
    <w:rsid w:val="006054F2"/>
    <w:rsid w:val="006174F8"/>
    <w:rsid w:val="00630487"/>
    <w:rsid w:val="006310FE"/>
    <w:rsid w:val="006312CF"/>
    <w:rsid w:val="00640AB1"/>
    <w:rsid w:val="00642876"/>
    <w:rsid w:val="00645F34"/>
    <w:rsid w:val="00656204"/>
    <w:rsid w:val="0066499D"/>
    <w:rsid w:val="00667CAB"/>
    <w:rsid w:val="006711BD"/>
    <w:rsid w:val="00671F62"/>
    <w:rsid w:val="0069236E"/>
    <w:rsid w:val="00693605"/>
    <w:rsid w:val="00694E99"/>
    <w:rsid w:val="006A1930"/>
    <w:rsid w:val="006A3F62"/>
    <w:rsid w:val="006B0AD3"/>
    <w:rsid w:val="006B18F2"/>
    <w:rsid w:val="006B635C"/>
    <w:rsid w:val="006C2AB0"/>
    <w:rsid w:val="006C7522"/>
    <w:rsid w:val="006E444E"/>
    <w:rsid w:val="006F383C"/>
    <w:rsid w:val="006F7237"/>
    <w:rsid w:val="007028E3"/>
    <w:rsid w:val="0070780A"/>
    <w:rsid w:val="00712404"/>
    <w:rsid w:val="0071332A"/>
    <w:rsid w:val="0071638F"/>
    <w:rsid w:val="00716A1C"/>
    <w:rsid w:val="007241F1"/>
    <w:rsid w:val="00725EC0"/>
    <w:rsid w:val="00735B3F"/>
    <w:rsid w:val="00741232"/>
    <w:rsid w:val="007533F1"/>
    <w:rsid w:val="007678BA"/>
    <w:rsid w:val="00793468"/>
    <w:rsid w:val="00793E67"/>
    <w:rsid w:val="007A15AF"/>
    <w:rsid w:val="007A15CA"/>
    <w:rsid w:val="007B0079"/>
    <w:rsid w:val="007B2A5C"/>
    <w:rsid w:val="007B691E"/>
    <w:rsid w:val="007B6E0E"/>
    <w:rsid w:val="007C4AA4"/>
    <w:rsid w:val="007C7658"/>
    <w:rsid w:val="007E0F8B"/>
    <w:rsid w:val="007E7D58"/>
    <w:rsid w:val="007F1ABE"/>
    <w:rsid w:val="007F76EE"/>
    <w:rsid w:val="00802E20"/>
    <w:rsid w:val="008151F1"/>
    <w:rsid w:val="00816234"/>
    <w:rsid w:val="00822B92"/>
    <w:rsid w:val="00825132"/>
    <w:rsid w:val="0083085F"/>
    <w:rsid w:val="008326E3"/>
    <w:rsid w:val="00834F7F"/>
    <w:rsid w:val="00843005"/>
    <w:rsid w:val="008479E5"/>
    <w:rsid w:val="00863158"/>
    <w:rsid w:val="008650AF"/>
    <w:rsid w:val="008747A2"/>
    <w:rsid w:val="00886A79"/>
    <w:rsid w:val="008909AA"/>
    <w:rsid w:val="008A3808"/>
    <w:rsid w:val="008A58EA"/>
    <w:rsid w:val="008B06B6"/>
    <w:rsid w:val="008B47ED"/>
    <w:rsid w:val="008B5664"/>
    <w:rsid w:val="008B7615"/>
    <w:rsid w:val="008C26CE"/>
    <w:rsid w:val="008C55D2"/>
    <w:rsid w:val="008C5B74"/>
    <w:rsid w:val="008C6271"/>
    <w:rsid w:val="008D2750"/>
    <w:rsid w:val="008D7A5E"/>
    <w:rsid w:val="008E6C47"/>
    <w:rsid w:val="008F34A6"/>
    <w:rsid w:val="008F4D7F"/>
    <w:rsid w:val="00914B55"/>
    <w:rsid w:val="00924FEA"/>
    <w:rsid w:val="00925AAF"/>
    <w:rsid w:val="00926676"/>
    <w:rsid w:val="00931E59"/>
    <w:rsid w:val="00937283"/>
    <w:rsid w:val="00945665"/>
    <w:rsid w:val="00945BBA"/>
    <w:rsid w:val="00946B36"/>
    <w:rsid w:val="009522E0"/>
    <w:rsid w:val="00971280"/>
    <w:rsid w:val="00971DCE"/>
    <w:rsid w:val="00981398"/>
    <w:rsid w:val="00984A4A"/>
    <w:rsid w:val="009A387F"/>
    <w:rsid w:val="009B4AE7"/>
    <w:rsid w:val="009C5058"/>
    <w:rsid w:val="009C5833"/>
    <w:rsid w:val="009D5518"/>
    <w:rsid w:val="009D7996"/>
    <w:rsid w:val="009E181D"/>
    <w:rsid w:val="009E3C6F"/>
    <w:rsid w:val="009E6263"/>
    <w:rsid w:val="009E7134"/>
    <w:rsid w:val="009F6D39"/>
    <w:rsid w:val="009F6E6B"/>
    <w:rsid w:val="009F7555"/>
    <w:rsid w:val="00A01902"/>
    <w:rsid w:val="00A02C67"/>
    <w:rsid w:val="00A10217"/>
    <w:rsid w:val="00A1211D"/>
    <w:rsid w:val="00A35CCB"/>
    <w:rsid w:val="00A367A8"/>
    <w:rsid w:val="00A43B8A"/>
    <w:rsid w:val="00A53DD3"/>
    <w:rsid w:val="00A57DDF"/>
    <w:rsid w:val="00A74013"/>
    <w:rsid w:val="00A87A0C"/>
    <w:rsid w:val="00A9411C"/>
    <w:rsid w:val="00A948B7"/>
    <w:rsid w:val="00AB09A2"/>
    <w:rsid w:val="00AB5FD2"/>
    <w:rsid w:val="00AB6D0F"/>
    <w:rsid w:val="00AC1A50"/>
    <w:rsid w:val="00AF2947"/>
    <w:rsid w:val="00AF47BF"/>
    <w:rsid w:val="00AF6E29"/>
    <w:rsid w:val="00B0351B"/>
    <w:rsid w:val="00B053C1"/>
    <w:rsid w:val="00B12D01"/>
    <w:rsid w:val="00B213AA"/>
    <w:rsid w:val="00B21932"/>
    <w:rsid w:val="00B232B8"/>
    <w:rsid w:val="00B25742"/>
    <w:rsid w:val="00B3160D"/>
    <w:rsid w:val="00B458BA"/>
    <w:rsid w:val="00B60A7C"/>
    <w:rsid w:val="00B834A3"/>
    <w:rsid w:val="00B96886"/>
    <w:rsid w:val="00B96D15"/>
    <w:rsid w:val="00BB3ED7"/>
    <w:rsid w:val="00BB5700"/>
    <w:rsid w:val="00BC00A2"/>
    <w:rsid w:val="00BC2F2D"/>
    <w:rsid w:val="00BC7D65"/>
    <w:rsid w:val="00C00E7A"/>
    <w:rsid w:val="00C01AFB"/>
    <w:rsid w:val="00C10053"/>
    <w:rsid w:val="00C303E4"/>
    <w:rsid w:val="00C34D41"/>
    <w:rsid w:val="00C35A63"/>
    <w:rsid w:val="00C51417"/>
    <w:rsid w:val="00C562BF"/>
    <w:rsid w:val="00C7075B"/>
    <w:rsid w:val="00C806FD"/>
    <w:rsid w:val="00C95567"/>
    <w:rsid w:val="00CB0186"/>
    <w:rsid w:val="00CB45A0"/>
    <w:rsid w:val="00CC074B"/>
    <w:rsid w:val="00CD196A"/>
    <w:rsid w:val="00CD1EB2"/>
    <w:rsid w:val="00CD2A55"/>
    <w:rsid w:val="00CD60D1"/>
    <w:rsid w:val="00CD617D"/>
    <w:rsid w:val="00CE0BEF"/>
    <w:rsid w:val="00CF19D9"/>
    <w:rsid w:val="00CF31BB"/>
    <w:rsid w:val="00CF6119"/>
    <w:rsid w:val="00D06217"/>
    <w:rsid w:val="00D07477"/>
    <w:rsid w:val="00D11D23"/>
    <w:rsid w:val="00D16116"/>
    <w:rsid w:val="00D205DA"/>
    <w:rsid w:val="00D223CF"/>
    <w:rsid w:val="00D2397D"/>
    <w:rsid w:val="00D47516"/>
    <w:rsid w:val="00D51654"/>
    <w:rsid w:val="00D5795C"/>
    <w:rsid w:val="00D6223E"/>
    <w:rsid w:val="00D71DD7"/>
    <w:rsid w:val="00D73FE0"/>
    <w:rsid w:val="00D93733"/>
    <w:rsid w:val="00D94325"/>
    <w:rsid w:val="00DA0D20"/>
    <w:rsid w:val="00DC1C70"/>
    <w:rsid w:val="00DC2187"/>
    <w:rsid w:val="00DD21D0"/>
    <w:rsid w:val="00DD48D1"/>
    <w:rsid w:val="00DE5156"/>
    <w:rsid w:val="00DF3DCE"/>
    <w:rsid w:val="00E04C8C"/>
    <w:rsid w:val="00E052D8"/>
    <w:rsid w:val="00E126FF"/>
    <w:rsid w:val="00E15813"/>
    <w:rsid w:val="00E20491"/>
    <w:rsid w:val="00E25C9E"/>
    <w:rsid w:val="00E302F2"/>
    <w:rsid w:val="00E352F8"/>
    <w:rsid w:val="00E36E6C"/>
    <w:rsid w:val="00E41258"/>
    <w:rsid w:val="00E41FCA"/>
    <w:rsid w:val="00E423B7"/>
    <w:rsid w:val="00E529E4"/>
    <w:rsid w:val="00E55CD1"/>
    <w:rsid w:val="00E56A32"/>
    <w:rsid w:val="00E71894"/>
    <w:rsid w:val="00E77925"/>
    <w:rsid w:val="00E95914"/>
    <w:rsid w:val="00E965BD"/>
    <w:rsid w:val="00EA0DD1"/>
    <w:rsid w:val="00EA33C7"/>
    <w:rsid w:val="00EA5B2C"/>
    <w:rsid w:val="00EC0FDD"/>
    <w:rsid w:val="00ED09E1"/>
    <w:rsid w:val="00ED109B"/>
    <w:rsid w:val="00ED390F"/>
    <w:rsid w:val="00EE740E"/>
    <w:rsid w:val="00EF0746"/>
    <w:rsid w:val="00EF1D6C"/>
    <w:rsid w:val="00EF633B"/>
    <w:rsid w:val="00F010C6"/>
    <w:rsid w:val="00F13B45"/>
    <w:rsid w:val="00F15B3D"/>
    <w:rsid w:val="00F31EC8"/>
    <w:rsid w:val="00F42C97"/>
    <w:rsid w:val="00F504D3"/>
    <w:rsid w:val="00F51897"/>
    <w:rsid w:val="00F54EB3"/>
    <w:rsid w:val="00F55EF3"/>
    <w:rsid w:val="00F56D84"/>
    <w:rsid w:val="00F57177"/>
    <w:rsid w:val="00F6143B"/>
    <w:rsid w:val="00F67FA4"/>
    <w:rsid w:val="00F70B4F"/>
    <w:rsid w:val="00F73A8F"/>
    <w:rsid w:val="00F75ACC"/>
    <w:rsid w:val="00F90722"/>
    <w:rsid w:val="00F935E0"/>
    <w:rsid w:val="00F93E4F"/>
    <w:rsid w:val="00F96EA0"/>
    <w:rsid w:val="00F97374"/>
    <w:rsid w:val="00FA02A7"/>
    <w:rsid w:val="00FB2FB1"/>
    <w:rsid w:val="00FB78F7"/>
    <w:rsid w:val="00FB7FBC"/>
    <w:rsid w:val="00FC4958"/>
    <w:rsid w:val="00FC7196"/>
    <w:rsid w:val="00FD474C"/>
    <w:rsid w:val="00FD6C1F"/>
    <w:rsid w:val="00FD7E0A"/>
    <w:rsid w:val="00FE3A55"/>
    <w:rsid w:val="00FE4E0B"/>
    <w:rsid w:val="00FE5972"/>
    <w:rsid w:val="00FF020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3C4929"/>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3">
    <w:name w:val="heading 3"/>
    <w:basedOn w:val="a"/>
    <w:next w:val="a"/>
    <w:link w:val="30"/>
    <w:uiPriority w:val="9"/>
    <w:unhideWhenUsed/>
    <w:qFormat/>
    <w:rsid w:val="00AB09A2"/>
    <w:pPr>
      <w:keepNext/>
      <w:keepLines/>
      <w:spacing w:before="200" w:after="0"/>
      <w:outlineLvl w:val="2"/>
    </w:pPr>
    <w:rPr>
      <w:rFonts w:asciiTheme="majorHAnsi" w:eastAsiaTheme="majorEastAsia" w:hAnsiTheme="majorHAnsi" w:cstheme="majorBidi"/>
      <w:b/>
      <w:bCs/>
      <w:color w:val="4F81BD" w:themeColor="accent1"/>
    </w:rPr>
  </w:style>
  <w:style w:type="paragraph" w:styleId="5">
    <w:name w:val="heading 5"/>
    <w:basedOn w:val="a"/>
    <w:next w:val="a"/>
    <w:link w:val="50"/>
    <w:uiPriority w:val="9"/>
    <w:semiHidden/>
    <w:unhideWhenUsed/>
    <w:qFormat/>
    <w:rsid w:val="009A387F"/>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E316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5E3169"/>
    <w:rPr>
      <w:rFonts w:ascii="Tahoma" w:hAnsi="Tahoma" w:cs="Tahoma"/>
      <w:sz w:val="16"/>
      <w:szCs w:val="16"/>
      <w:lang w:val="ru-RU"/>
    </w:rPr>
  </w:style>
  <w:style w:type="paragraph" w:customStyle="1" w:styleId="Default">
    <w:name w:val="Default"/>
    <w:rsid w:val="00CF6119"/>
    <w:pPr>
      <w:autoSpaceDE w:val="0"/>
      <w:autoSpaceDN w:val="0"/>
      <w:adjustRightInd w:val="0"/>
      <w:spacing w:after="0" w:line="240" w:lineRule="auto"/>
    </w:pPr>
    <w:rPr>
      <w:rFonts w:ascii="Times New Roman" w:hAnsi="Times New Roman" w:cs="Times New Roman"/>
      <w:color w:val="000000"/>
      <w:sz w:val="24"/>
      <w:szCs w:val="24"/>
    </w:rPr>
  </w:style>
  <w:style w:type="paragraph" w:styleId="a5">
    <w:name w:val="Normal (Web)"/>
    <w:basedOn w:val="a"/>
    <w:uiPriority w:val="99"/>
    <w:unhideWhenUsed/>
    <w:rsid w:val="00CF6119"/>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Strong"/>
    <w:basedOn w:val="a0"/>
    <w:uiPriority w:val="22"/>
    <w:qFormat/>
    <w:rsid w:val="00CF6119"/>
    <w:rPr>
      <w:b/>
      <w:bCs/>
    </w:rPr>
  </w:style>
  <w:style w:type="table" w:styleId="a7">
    <w:name w:val="Table Grid"/>
    <w:basedOn w:val="a1"/>
    <w:uiPriority w:val="59"/>
    <w:rsid w:val="00CF611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pple-converted-space">
    <w:name w:val="apple-converted-space"/>
    <w:basedOn w:val="a0"/>
    <w:rsid w:val="00B96886"/>
  </w:style>
  <w:style w:type="character" w:customStyle="1" w:styleId="FontStyle113">
    <w:name w:val="Font Style113"/>
    <w:basedOn w:val="a0"/>
    <w:uiPriority w:val="99"/>
    <w:rsid w:val="001C3AFD"/>
    <w:rPr>
      <w:rFonts w:ascii="Consolas" w:hAnsi="Consolas" w:cs="Consolas"/>
      <w:spacing w:val="20"/>
      <w:sz w:val="20"/>
      <w:szCs w:val="20"/>
    </w:rPr>
  </w:style>
  <w:style w:type="paragraph" w:styleId="a8">
    <w:name w:val="List Paragraph"/>
    <w:basedOn w:val="a"/>
    <w:uiPriority w:val="34"/>
    <w:qFormat/>
    <w:rsid w:val="008C5B74"/>
    <w:pPr>
      <w:ind w:left="720"/>
      <w:contextualSpacing/>
    </w:pPr>
  </w:style>
  <w:style w:type="character" w:styleId="a9">
    <w:name w:val="Hyperlink"/>
    <w:basedOn w:val="a0"/>
    <w:uiPriority w:val="99"/>
    <w:unhideWhenUsed/>
    <w:rsid w:val="002818DB"/>
    <w:rPr>
      <w:rFonts w:cs="Times New Roman"/>
      <w:color w:val="0000FF"/>
      <w:u w:val="single"/>
    </w:rPr>
  </w:style>
  <w:style w:type="paragraph" w:styleId="aa">
    <w:name w:val="header"/>
    <w:basedOn w:val="a"/>
    <w:link w:val="ab"/>
    <w:uiPriority w:val="99"/>
    <w:unhideWhenUsed/>
    <w:rsid w:val="00E302F2"/>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E302F2"/>
    <w:rPr>
      <w:lang w:val="ru-RU"/>
    </w:rPr>
  </w:style>
  <w:style w:type="paragraph" w:styleId="ac">
    <w:name w:val="footer"/>
    <w:basedOn w:val="a"/>
    <w:link w:val="ad"/>
    <w:uiPriority w:val="99"/>
    <w:semiHidden/>
    <w:unhideWhenUsed/>
    <w:rsid w:val="00E302F2"/>
    <w:pPr>
      <w:tabs>
        <w:tab w:val="center" w:pos="4819"/>
        <w:tab w:val="right" w:pos="9639"/>
      </w:tabs>
      <w:spacing w:after="0" w:line="240" w:lineRule="auto"/>
    </w:pPr>
  </w:style>
  <w:style w:type="character" w:customStyle="1" w:styleId="ad">
    <w:name w:val="Нижний колонтитул Знак"/>
    <w:basedOn w:val="a0"/>
    <w:link w:val="ac"/>
    <w:uiPriority w:val="99"/>
    <w:semiHidden/>
    <w:rsid w:val="00E302F2"/>
    <w:rPr>
      <w:lang w:val="ru-RU"/>
    </w:rPr>
  </w:style>
  <w:style w:type="character" w:customStyle="1" w:styleId="hl">
    <w:name w:val="hl"/>
    <w:basedOn w:val="a0"/>
    <w:rsid w:val="00355C31"/>
  </w:style>
  <w:style w:type="character" w:customStyle="1" w:styleId="10">
    <w:name w:val="Заголовок 1 Знак"/>
    <w:basedOn w:val="a0"/>
    <w:link w:val="1"/>
    <w:uiPriority w:val="9"/>
    <w:rsid w:val="003C4929"/>
    <w:rPr>
      <w:rFonts w:ascii="Times New Roman" w:eastAsia="Times New Roman" w:hAnsi="Times New Roman" w:cs="Times New Roman"/>
      <w:b/>
      <w:bCs/>
      <w:kern w:val="36"/>
      <w:sz w:val="48"/>
      <w:szCs w:val="48"/>
      <w:lang w:eastAsia="uk-UA"/>
    </w:rPr>
  </w:style>
  <w:style w:type="character" w:customStyle="1" w:styleId="addmd">
    <w:name w:val="addmd"/>
    <w:basedOn w:val="a0"/>
    <w:rsid w:val="003C4929"/>
  </w:style>
  <w:style w:type="character" w:styleId="ae">
    <w:name w:val="Emphasis"/>
    <w:basedOn w:val="a0"/>
    <w:uiPriority w:val="20"/>
    <w:qFormat/>
    <w:rsid w:val="003C4929"/>
    <w:rPr>
      <w:i/>
      <w:iCs/>
    </w:rPr>
  </w:style>
  <w:style w:type="character" w:customStyle="1" w:styleId="50">
    <w:name w:val="Заголовок 5 Знак"/>
    <w:basedOn w:val="a0"/>
    <w:link w:val="5"/>
    <w:uiPriority w:val="9"/>
    <w:semiHidden/>
    <w:rsid w:val="009A387F"/>
    <w:rPr>
      <w:rFonts w:asciiTheme="majorHAnsi" w:eastAsiaTheme="majorEastAsia" w:hAnsiTheme="majorHAnsi" w:cstheme="majorBidi"/>
      <w:color w:val="243F60" w:themeColor="accent1" w:themeShade="7F"/>
      <w:lang w:val="ru-RU"/>
    </w:rPr>
  </w:style>
  <w:style w:type="character" w:customStyle="1" w:styleId="30">
    <w:name w:val="Заголовок 3 Знак"/>
    <w:basedOn w:val="a0"/>
    <w:link w:val="3"/>
    <w:uiPriority w:val="9"/>
    <w:rsid w:val="00AB09A2"/>
    <w:rPr>
      <w:rFonts w:asciiTheme="majorHAnsi" w:eastAsiaTheme="majorEastAsia" w:hAnsiTheme="majorHAnsi" w:cstheme="majorBidi"/>
      <w:b/>
      <w:bCs/>
      <w:color w:val="4F81BD" w:themeColor="accent1"/>
      <w:lang w:val="ru-RU"/>
    </w:rPr>
  </w:style>
  <w:style w:type="paragraph" w:styleId="af">
    <w:name w:val="No Spacing"/>
    <w:link w:val="af0"/>
    <w:uiPriority w:val="1"/>
    <w:qFormat/>
    <w:rsid w:val="006F383C"/>
    <w:pPr>
      <w:spacing w:after="0" w:line="240" w:lineRule="auto"/>
    </w:pPr>
    <w:rPr>
      <w:lang w:val="ru-RU"/>
    </w:rPr>
  </w:style>
  <w:style w:type="paragraph" w:styleId="af1">
    <w:name w:val="TOC Heading"/>
    <w:basedOn w:val="1"/>
    <w:next w:val="a"/>
    <w:uiPriority w:val="39"/>
    <w:unhideWhenUsed/>
    <w:qFormat/>
    <w:rsid w:val="00FE5972"/>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val="ru-RU" w:eastAsia="en-US"/>
    </w:rPr>
  </w:style>
  <w:style w:type="paragraph" w:styleId="2">
    <w:name w:val="toc 2"/>
    <w:basedOn w:val="a"/>
    <w:next w:val="a"/>
    <w:autoRedefine/>
    <w:uiPriority w:val="39"/>
    <w:semiHidden/>
    <w:unhideWhenUsed/>
    <w:qFormat/>
    <w:rsid w:val="00FE5972"/>
    <w:pPr>
      <w:spacing w:after="100"/>
      <w:ind w:left="220"/>
    </w:pPr>
  </w:style>
  <w:style w:type="paragraph" w:styleId="11">
    <w:name w:val="toc 1"/>
    <w:basedOn w:val="a"/>
    <w:next w:val="a"/>
    <w:autoRedefine/>
    <w:uiPriority w:val="39"/>
    <w:semiHidden/>
    <w:unhideWhenUsed/>
    <w:qFormat/>
    <w:rsid w:val="00FE5972"/>
    <w:pPr>
      <w:spacing w:after="100"/>
    </w:pPr>
  </w:style>
  <w:style w:type="paragraph" w:styleId="31">
    <w:name w:val="toc 3"/>
    <w:basedOn w:val="a"/>
    <w:next w:val="a"/>
    <w:autoRedefine/>
    <w:uiPriority w:val="39"/>
    <w:semiHidden/>
    <w:unhideWhenUsed/>
    <w:qFormat/>
    <w:rsid w:val="00FE5972"/>
    <w:pPr>
      <w:spacing w:after="100"/>
      <w:ind w:left="440"/>
    </w:pPr>
  </w:style>
  <w:style w:type="paragraph" w:styleId="af2">
    <w:name w:val="Document Map"/>
    <w:basedOn w:val="a"/>
    <w:link w:val="af3"/>
    <w:uiPriority w:val="99"/>
    <w:semiHidden/>
    <w:unhideWhenUsed/>
    <w:rsid w:val="00FE5972"/>
    <w:pPr>
      <w:spacing w:after="0" w:line="240" w:lineRule="auto"/>
    </w:pPr>
    <w:rPr>
      <w:rFonts w:ascii="Tahoma" w:hAnsi="Tahoma" w:cs="Tahoma"/>
      <w:sz w:val="16"/>
      <w:szCs w:val="16"/>
    </w:rPr>
  </w:style>
  <w:style w:type="character" w:customStyle="1" w:styleId="af3">
    <w:name w:val="Схема документа Знак"/>
    <w:basedOn w:val="a0"/>
    <w:link w:val="af2"/>
    <w:uiPriority w:val="99"/>
    <w:semiHidden/>
    <w:rsid w:val="00FE5972"/>
    <w:rPr>
      <w:rFonts w:ascii="Tahoma" w:hAnsi="Tahoma" w:cs="Tahoma"/>
      <w:sz w:val="16"/>
      <w:szCs w:val="16"/>
      <w:lang w:val="ru-RU"/>
    </w:rPr>
  </w:style>
  <w:style w:type="paragraph" w:customStyle="1" w:styleId="CM6">
    <w:name w:val="CM6"/>
    <w:basedOn w:val="Default"/>
    <w:next w:val="Default"/>
    <w:uiPriority w:val="99"/>
    <w:rsid w:val="0026340B"/>
    <w:pPr>
      <w:spacing w:line="300" w:lineRule="atLeast"/>
    </w:pPr>
    <w:rPr>
      <w:rFonts w:ascii="Adobe Garamond Pro" w:hAnsi="Adobe Garamond Pro" w:cstheme="minorBidi"/>
      <w:color w:val="auto"/>
    </w:rPr>
  </w:style>
  <w:style w:type="paragraph" w:customStyle="1" w:styleId="CM23">
    <w:name w:val="CM23"/>
    <w:basedOn w:val="Default"/>
    <w:next w:val="Default"/>
    <w:uiPriority w:val="99"/>
    <w:rsid w:val="0026340B"/>
    <w:rPr>
      <w:rFonts w:ascii="Adobe Garamond Pro" w:hAnsi="Adobe Garamond Pro" w:cstheme="minorBidi"/>
      <w:color w:val="auto"/>
    </w:rPr>
  </w:style>
  <w:style w:type="character" w:customStyle="1" w:styleId="a-size-large">
    <w:name w:val="a-size-large"/>
    <w:basedOn w:val="a0"/>
    <w:rsid w:val="00F93E4F"/>
  </w:style>
  <w:style w:type="character" w:customStyle="1" w:styleId="af0">
    <w:name w:val="Без интервала Знак"/>
    <w:basedOn w:val="a0"/>
    <w:link w:val="af"/>
    <w:uiPriority w:val="1"/>
    <w:rsid w:val="003E6F5F"/>
    <w:rPr>
      <w:lang w:val="ru-RU"/>
    </w:rPr>
  </w:style>
  <w:style w:type="character" w:customStyle="1" w:styleId="trans-target-highlight">
    <w:name w:val="trans-target-highlight"/>
    <w:basedOn w:val="a0"/>
    <w:rsid w:val="00FD6C1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3C4929"/>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3">
    <w:name w:val="heading 3"/>
    <w:basedOn w:val="a"/>
    <w:next w:val="a"/>
    <w:link w:val="30"/>
    <w:uiPriority w:val="9"/>
    <w:unhideWhenUsed/>
    <w:qFormat/>
    <w:rsid w:val="00AB09A2"/>
    <w:pPr>
      <w:keepNext/>
      <w:keepLines/>
      <w:spacing w:before="200" w:after="0"/>
      <w:outlineLvl w:val="2"/>
    </w:pPr>
    <w:rPr>
      <w:rFonts w:asciiTheme="majorHAnsi" w:eastAsiaTheme="majorEastAsia" w:hAnsiTheme="majorHAnsi" w:cstheme="majorBidi"/>
      <w:b/>
      <w:bCs/>
      <w:color w:val="4F81BD" w:themeColor="accent1"/>
    </w:rPr>
  </w:style>
  <w:style w:type="paragraph" w:styleId="5">
    <w:name w:val="heading 5"/>
    <w:basedOn w:val="a"/>
    <w:next w:val="a"/>
    <w:link w:val="50"/>
    <w:uiPriority w:val="9"/>
    <w:semiHidden/>
    <w:unhideWhenUsed/>
    <w:qFormat/>
    <w:rsid w:val="009A387F"/>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5E316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5E3169"/>
    <w:rPr>
      <w:rFonts w:ascii="Tahoma" w:hAnsi="Tahoma" w:cs="Tahoma"/>
      <w:sz w:val="16"/>
      <w:szCs w:val="16"/>
      <w:lang w:val="ru-RU"/>
    </w:rPr>
  </w:style>
  <w:style w:type="paragraph" w:customStyle="1" w:styleId="Default">
    <w:name w:val="Default"/>
    <w:rsid w:val="00CF6119"/>
    <w:pPr>
      <w:autoSpaceDE w:val="0"/>
      <w:autoSpaceDN w:val="0"/>
      <w:adjustRightInd w:val="0"/>
      <w:spacing w:after="0" w:line="240" w:lineRule="auto"/>
    </w:pPr>
    <w:rPr>
      <w:rFonts w:ascii="Times New Roman" w:hAnsi="Times New Roman" w:cs="Times New Roman"/>
      <w:color w:val="000000"/>
      <w:sz w:val="24"/>
      <w:szCs w:val="24"/>
    </w:rPr>
  </w:style>
  <w:style w:type="paragraph" w:styleId="a5">
    <w:name w:val="Normal (Web)"/>
    <w:basedOn w:val="a"/>
    <w:uiPriority w:val="99"/>
    <w:unhideWhenUsed/>
    <w:rsid w:val="00CF6119"/>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Strong"/>
    <w:basedOn w:val="a0"/>
    <w:uiPriority w:val="22"/>
    <w:qFormat/>
    <w:rsid w:val="00CF6119"/>
    <w:rPr>
      <w:b/>
      <w:bCs/>
    </w:rPr>
  </w:style>
  <w:style w:type="table" w:styleId="a7">
    <w:name w:val="Table Grid"/>
    <w:basedOn w:val="a1"/>
    <w:uiPriority w:val="59"/>
    <w:rsid w:val="00CF611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pple-converted-space">
    <w:name w:val="apple-converted-space"/>
    <w:basedOn w:val="a0"/>
    <w:rsid w:val="00B96886"/>
  </w:style>
  <w:style w:type="character" w:customStyle="1" w:styleId="FontStyle113">
    <w:name w:val="Font Style113"/>
    <w:basedOn w:val="a0"/>
    <w:uiPriority w:val="99"/>
    <w:rsid w:val="001C3AFD"/>
    <w:rPr>
      <w:rFonts w:ascii="Consolas" w:hAnsi="Consolas" w:cs="Consolas"/>
      <w:spacing w:val="20"/>
      <w:sz w:val="20"/>
      <w:szCs w:val="20"/>
    </w:rPr>
  </w:style>
  <w:style w:type="paragraph" w:styleId="a8">
    <w:name w:val="List Paragraph"/>
    <w:basedOn w:val="a"/>
    <w:uiPriority w:val="34"/>
    <w:qFormat/>
    <w:rsid w:val="008C5B74"/>
    <w:pPr>
      <w:ind w:left="720"/>
      <w:contextualSpacing/>
    </w:pPr>
  </w:style>
  <w:style w:type="character" w:styleId="a9">
    <w:name w:val="Hyperlink"/>
    <w:basedOn w:val="a0"/>
    <w:uiPriority w:val="99"/>
    <w:unhideWhenUsed/>
    <w:rsid w:val="002818DB"/>
    <w:rPr>
      <w:rFonts w:cs="Times New Roman"/>
      <w:color w:val="0000FF"/>
      <w:u w:val="single"/>
    </w:rPr>
  </w:style>
  <w:style w:type="paragraph" w:styleId="aa">
    <w:name w:val="header"/>
    <w:basedOn w:val="a"/>
    <w:link w:val="ab"/>
    <w:uiPriority w:val="99"/>
    <w:unhideWhenUsed/>
    <w:rsid w:val="00E302F2"/>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E302F2"/>
    <w:rPr>
      <w:lang w:val="ru-RU"/>
    </w:rPr>
  </w:style>
  <w:style w:type="paragraph" w:styleId="ac">
    <w:name w:val="footer"/>
    <w:basedOn w:val="a"/>
    <w:link w:val="ad"/>
    <w:uiPriority w:val="99"/>
    <w:semiHidden/>
    <w:unhideWhenUsed/>
    <w:rsid w:val="00E302F2"/>
    <w:pPr>
      <w:tabs>
        <w:tab w:val="center" w:pos="4819"/>
        <w:tab w:val="right" w:pos="9639"/>
      </w:tabs>
      <w:spacing w:after="0" w:line="240" w:lineRule="auto"/>
    </w:pPr>
  </w:style>
  <w:style w:type="character" w:customStyle="1" w:styleId="ad">
    <w:name w:val="Нижний колонтитул Знак"/>
    <w:basedOn w:val="a0"/>
    <w:link w:val="ac"/>
    <w:uiPriority w:val="99"/>
    <w:semiHidden/>
    <w:rsid w:val="00E302F2"/>
    <w:rPr>
      <w:lang w:val="ru-RU"/>
    </w:rPr>
  </w:style>
  <w:style w:type="character" w:customStyle="1" w:styleId="hl">
    <w:name w:val="hl"/>
    <w:basedOn w:val="a0"/>
    <w:rsid w:val="00355C31"/>
  </w:style>
  <w:style w:type="character" w:customStyle="1" w:styleId="10">
    <w:name w:val="Заголовок 1 Знак"/>
    <w:basedOn w:val="a0"/>
    <w:link w:val="1"/>
    <w:uiPriority w:val="9"/>
    <w:rsid w:val="003C4929"/>
    <w:rPr>
      <w:rFonts w:ascii="Times New Roman" w:eastAsia="Times New Roman" w:hAnsi="Times New Roman" w:cs="Times New Roman"/>
      <w:b/>
      <w:bCs/>
      <w:kern w:val="36"/>
      <w:sz w:val="48"/>
      <w:szCs w:val="48"/>
      <w:lang w:eastAsia="uk-UA"/>
    </w:rPr>
  </w:style>
  <w:style w:type="character" w:customStyle="1" w:styleId="addmd">
    <w:name w:val="addmd"/>
    <w:basedOn w:val="a0"/>
    <w:rsid w:val="003C4929"/>
  </w:style>
  <w:style w:type="character" w:styleId="ae">
    <w:name w:val="Emphasis"/>
    <w:basedOn w:val="a0"/>
    <w:uiPriority w:val="20"/>
    <w:qFormat/>
    <w:rsid w:val="003C4929"/>
    <w:rPr>
      <w:i/>
      <w:iCs/>
    </w:rPr>
  </w:style>
  <w:style w:type="character" w:customStyle="1" w:styleId="50">
    <w:name w:val="Заголовок 5 Знак"/>
    <w:basedOn w:val="a0"/>
    <w:link w:val="5"/>
    <w:uiPriority w:val="9"/>
    <w:semiHidden/>
    <w:rsid w:val="009A387F"/>
    <w:rPr>
      <w:rFonts w:asciiTheme="majorHAnsi" w:eastAsiaTheme="majorEastAsia" w:hAnsiTheme="majorHAnsi" w:cstheme="majorBidi"/>
      <w:color w:val="243F60" w:themeColor="accent1" w:themeShade="7F"/>
      <w:lang w:val="ru-RU"/>
    </w:rPr>
  </w:style>
  <w:style w:type="character" w:customStyle="1" w:styleId="30">
    <w:name w:val="Заголовок 3 Знак"/>
    <w:basedOn w:val="a0"/>
    <w:link w:val="3"/>
    <w:uiPriority w:val="9"/>
    <w:rsid w:val="00AB09A2"/>
    <w:rPr>
      <w:rFonts w:asciiTheme="majorHAnsi" w:eastAsiaTheme="majorEastAsia" w:hAnsiTheme="majorHAnsi" w:cstheme="majorBidi"/>
      <w:b/>
      <w:bCs/>
      <w:color w:val="4F81BD" w:themeColor="accent1"/>
      <w:lang w:val="ru-RU"/>
    </w:rPr>
  </w:style>
  <w:style w:type="paragraph" w:styleId="af">
    <w:name w:val="No Spacing"/>
    <w:link w:val="af0"/>
    <w:uiPriority w:val="1"/>
    <w:qFormat/>
    <w:rsid w:val="006F383C"/>
    <w:pPr>
      <w:spacing w:after="0" w:line="240" w:lineRule="auto"/>
    </w:pPr>
    <w:rPr>
      <w:lang w:val="ru-RU"/>
    </w:rPr>
  </w:style>
  <w:style w:type="paragraph" w:styleId="af1">
    <w:name w:val="TOC Heading"/>
    <w:basedOn w:val="1"/>
    <w:next w:val="a"/>
    <w:uiPriority w:val="39"/>
    <w:unhideWhenUsed/>
    <w:qFormat/>
    <w:rsid w:val="00FE5972"/>
    <w:pPr>
      <w:keepNext/>
      <w:keepLines/>
      <w:spacing w:before="480" w:beforeAutospacing="0" w:after="0" w:afterAutospacing="0" w:line="276" w:lineRule="auto"/>
      <w:outlineLvl w:val="9"/>
    </w:pPr>
    <w:rPr>
      <w:rFonts w:asciiTheme="majorHAnsi" w:eastAsiaTheme="majorEastAsia" w:hAnsiTheme="majorHAnsi" w:cstheme="majorBidi"/>
      <w:color w:val="365F91" w:themeColor="accent1" w:themeShade="BF"/>
      <w:kern w:val="0"/>
      <w:sz w:val="28"/>
      <w:szCs w:val="28"/>
      <w:lang w:val="ru-RU" w:eastAsia="en-US"/>
    </w:rPr>
  </w:style>
  <w:style w:type="paragraph" w:styleId="2">
    <w:name w:val="toc 2"/>
    <w:basedOn w:val="a"/>
    <w:next w:val="a"/>
    <w:autoRedefine/>
    <w:uiPriority w:val="39"/>
    <w:semiHidden/>
    <w:unhideWhenUsed/>
    <w:qFormat/>
    <w:rsid w:val="00FE5972"/>
    <w:pPr>
      <w:spacing w:after="100"/>
      <w:ind w:left="220"/>
    </w:pPr>
  </w:style>
  <w:style w:type="paragraph" w:styleId="11">
    <w:name w:val="toc 1"/>
    <w:basedOn w:val="a"/>
    <w:next w:val="a"/>
    <w:autoRedefine/>
    <w:uiPriority w:val="39"/>
    <w:semiHidden/>
    <w:unhideWhenUsed/>
    <w:qFormat/>
    <w:rsid w:val="00FE5972"/>
    <w:pPr>
      <w:spacing w:after="100"/>
    </w:pPr>
  </w:style>
  <w:style w:type="paragraph" w:styleId="31">
    <w:name w:val="toc 3"/>
    <w:basedOn w:val="a"/>
    <w:next w:val="a"/>
    <w:autoRedefine/>
    <w:uiPriority w:val="39"/>
    <w:semiHidden/>
    <w:unhideWhenUsed/>
    <w:qFormat/>
    <w:rsid w:val="00FE5972"/>
    <w:pPr>
      <w:spacing w:after="100"/>
      <w:ind w:left="440"/>
    </w:pPr>
  </w:style>
  <w:style w:type="paragraph" w:styleId="af2">
    <w:name w:val="Document Map"/>
    <w:basedOn w:val="a"/>
    <w:link w:val="af3"/>
    <w:uiPriority w:val="99"/>
    <w:semiHidden/>
    <w:unhideWhenUsed/>
    <w:rsid w:val="00FE5972"/>
    <w:pPr>
      <w:spacing w:after="0" w:line="240" w:lineRule="auto"/>
    </w:pPr>
    <w:rPr>
      <w:rFonts w:ascii="Tahoma" w:hAnsi="Tahoma" w:cs="Tahoma"/>
      <w:sz w:val="16"/>
      <w:szCs w:val="16"/>
    </w:rPr>
  </w:style>
  <w:style w:type="character" w:customStyle="1" w:styleId="af3">
    <w:name w:val="Схема документа Знак"/>
    <w:basedOn w:val="a0"/>
    <w:link w:val="af2"/>
    <w:uiPriority w:val="99"/>
    <w:semiHidden/>
    <w:rsid w:val="00FE5972"/>
    <w:rPr>
      <w:rFonts w:ascii="Tahoma" w:hAnsi="Tahoma" w:cs="Tahoma"/>
      <w:sz w:val="16"/>
      <w:szCs w:val="16"/>
      <w:lang w:val="ru-RU"/>
    </w:rPr>
  </w:style>
  <w:style w:type="paragraph" w:customStyle="1" w:styleId="CM6">
    <w:name w:val="CM6"/>
    <w:basedOn w:val="Default"/>
    <w:next w:val="Default"/>
    <w:uiPriority w:val="99"/>
    <w:rsid w:val="0026340B"/>
    <w:pPr>
      <w:spacing w:line="300" w:lineRule="atLeast"/>
    </w:pPr>
    <w:rPr>
      <w:rFonts w:ascii="Adobe Garamond Pro" w:hAnsi="Adobe Garamond Pro" w:cstheme="minorBidi"/>
      <w:color w:val="auto"/>
    </w:rPr>
  </w:style>
  <w:style w:type="paragraph" w:customStyle="1" w:styleId="CM23">
    <w:name w:val="CM23"/>
    <w:basedOn w:val="Default"/>
    <w:next w:val="Default"/>
    <w:uiPriority w:val="99"/>
    <w:rsid w:val="0026340B"/>
    <w:rPr>
      <w:rFonts w:ascii="Adobe Garamond Pro" w:hAnsi="Adobe Garamond Pro" w:cstheme="minorBidi"/>
      <w:color w:val="auto"/>
    </w:rPr>
  </w:style>
  <w:style w:type="character" w:customStyle="1" w:styleId="a-size-large">
    <w:name w:val="a-size-large"/>
    <w:basedOn w:val="a0"/>
    <w:rsid w:val="00F93E4F"/>
  </w:style>
  <w:style w:type="character" w:customStyle="1" w:styleId="af0">
    <w:name w:val="Без интервала Знак"/>
    <w:basedOn w:val="a0"/>
    <w:link w:val="af"/>
    <w:uiPriority w:val="1"/>
    <w:rsid w:val="003E6F5F"/>
    <w:rPr>
      <w:lang w:val="ru-RU"/>
    </w:rPr>
  </w:style>
  <w:style w:type="character" w:customStyle="1" w:styleId="trans-target-highlight">
    <w:name w:val="trans-target-highlight"/>
    <w:basedOn w:val="a0"/>
    <w:rsid w:val="00FD6C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31502">
      <w:bodyDiv w:val="1"/>
      <w:marLeft w:val="0"/>
      <w:marRight w:val="0"/>
      <w:marTop w:val="0"/>
      <w:marBottom w:val="0"/>
      <w:divBdr>
        <w:top w:val="none" w:sz="0" w:space="0" w:color="auto"/>
        <w:left w:val="none" w:sz="0" w:space="0" w:color="auto"/>
        <w:bottom w:val="none" w:sz="0" w:space="0" w:color="auto"/>
        <w:right w:val="none" w:sz="0" w:space="0" w:color="auto"/>
      </w:divBdr>
    </w:div>
    <w:div w:id="108429227">
      <w:bodyDiv w:val="1"/>
      <w:marLeft w:val="0"/>
      <w:marRight w:val="0"/>
      <w:marTop w:val="0"/>
      <w:marBottom w:val="0"/>
      <w:divBdr>
        <w:top w:val="none" w:sz="0" w:space="0" w:color="auto"/>
        <w:left w:val="none" w:sz="0" w:space="0" w:color="auto"/>
        <w:bottom w:val="none" w:sz="0" w:space="0" w:color="auto"/>
        <w:right w:val="none" w:sz="0" w:space="0" w:color="auto"/>
      </w:divBdr>
    </w:div>
    <w:div w:id="135614300">
      <w:bodyDiv w:val="1"/>
      <w:marLeft w:val="0"/>
      <w:marRight w:val="0"/>
      <w:marTop w:val="0"/>
      <w:marBottom w:val="0"/>
      <w:divBdr>
        <w:top w:val="none" w:sz="0" w:space="0" w:color="auto"/>
        <w:left w:val="none" w:sz="0" w:space="0" w:color="auto"/>
        <w:bottom w:val="none" w:sz="0" w:space="0" w:color="auto"/>
        <w:right w:val="none" w:sz="0" w:space="0" w:color="auto"/>
      </w:divBdr>
    </w:div>
    <w:div w:id="228344527">
      <w:bodyDiv w:val="1"/>
      <w:marLeft w:val="0"/>
      <w:marRight w:val="0"/>
      <w:marTop w:val="0"/>
      <w:marBottom w:val="0"/>
      <w:divBdr>
        <w:top w:val="none" w:sz="0" w:space="0" w:color="auto"/>
        <w:left w:val="none" w:sz="0" w:space="0" w:color="auto"/>
        <w:bottom w:val="none" w:sz="0" w:space="0" w:color="auto"/>
        <w:right w:val="none" w:sz="0" w:space="0" w:color="auto"/>
      </w:divBdr>
    </w:div>
    <w:div w:id="316805197">
      <w:bodyDiv w:val="1"/>
      <w:marLeft w:val="0"/>
      <w:marRight w:val="0"/>
      <w:marTop w:val="0"/>
      <w:marBottom w:val="0"/>
      <w:divBdr>
        <w:top w:val="none" w:sz="0" w:space="0" w:color="auto"/>
        <w:left w:val="none" w:sz="0" w:space="0" w:color="auto"/>
        <w:bottom w:val="none" w:sz="0" w:space="0" w:color="auto"/>
        <w:right w:val="none" w:sz="0" w:space="0" w:color="auto"/>
      </w:divBdr>
    </w:div>
    <w:div w:id="422797083">
      <w:bodyDiv w:val="1"/>
      <w:marLeft w:val="0"/>
      <w:marRight w:val="0"/>
      <w:marTop w:val="0"/>
      <w:marBottom w:val="0"/>
      <w:divBdr>
        <w:top w:val="none" w:sz="0" w:space="0" w:color="auto"/>
        <w:left w:val="none" w:sz="0" w:space="0" w:color="auto"/>
        <w:bottom w:val="none" w:sz="0" w:space="0" w:color="auto"/>
        <w:right w:val="none" w:sz="0" w:space="0" w:color="auto"/>
      </w:divBdr>
    </w:div>
    <w:div w:id="455762215">
      <w:bodyDiv w:val="1"/>
      <w:marLeft w:val="0"/>
      <w:marRight w:val="0"/>
      <w:marTop w:val="0"/>
      <w:marBottom w:val="0"/>
      <w:divBdr>
        <w:top w:val="none" w:sz="0" w:space="0" w:color="auto"/>
        <w:left w:val="none" w:sz="0" w:space="0" w:color="auto"/>
        <w:bottom w:val="none" w:sz="0" w:space="0" w:color="auto"/>
        <w:right w:val="none" w:sz="0" w:space="0" w:color="auto"/>
      </w:divBdr>
    </w:div>
    <w:div w:id="498619775">
      <w:bodyDiv w:val="1"/>
      <w:marLeft w:val="0"/>
      <w:marRight w:val="0"/>
      <w:marTop w:val="0"/>
      <w:marBottom w:val="0"/>
      <w:divBdr>
        <w:top w:val="none" w:sz="0" w:space="0" w:color="auto"/>
        <w:left w:val="none" w:sz="0" w:space="0" w:color="auto"/>
        <w:bottom w:val="none" w:sz="0" w:space="0" w:color="auto"/>
        <w:right w:val="none" w:sz="0" w:space="0" w:color="auto"/>
      </w:divBdr>
    </w:div>
    <w:div w:id="563565380">
      <w:bodyDiv w:val="1"/>
      <w:marLeft w:val="0"/>
      <w:marRight w:val="0"/>
      <w:marTop w:val="0"/>
      <w:marBottom w:val="0"/>
      <w:divBdr>
        <w:top w:val="none" w:sz="0" w:space="0" w:color="auto"/>
        <w:left w:val="none" w:sz="0" w:space="0" w:color="auto"/>
        <w:bottom w:val="none" w:sz="0" w:space="0" w:color="auto"/>
        <w:right w:val="none" w:sz="0" w:space="0" w:color="auto"/>
      </w:divBdr>
    </w:div>
    <w:div w:id="765883403">
      <w:bodyDiv w:val="1"/>
      <w:marLeft w:val="0"/>
      <w:marRight w:val="0"/>
      <w:marTop w:val="0"/>
      <w:marBottom w:val="0"/>
      <w:divBdr>
        <w:top w:val="none" w:sz="0" w:space="0" w:color="auto"/>
        <w:left w:val="none" w:sz="0" w:space="0" w:color="auto"/>
        <w:bottom w:val="none" w:sz="0" w:space="0" w:color="auto"/>
        <w:right w:val="none" w:sz="0" w:space="0" w:color="auto"/>
      </w:divBdr>
    </w:div>
    <w:div w:id="840240524">
      <w:bodyDiv w:val="1"/>
      <w:marLeft w:val="0"/>
      <w:marRight w:val="0"/>
      <w:marTop w:val="0"/>
      <w:marBottom w:val="0"/>
      <w:divBdr>
        <w:top w:val="none" w:sz="0" w:space="0" w:color="auto"/>
        <w:left w:val="none" w:sz="0" w:space="0" w:color="auto"/>
        <w:bottom w:val="none" w:sz="0" w:space="0" w:color="auto"/>
        <w:right w:val="none" w:sz="0" w:space="0" w:color="auto"/>
      </w:divBdr>
    </w:div>
    <w:div w:id="877009304">
      <w:bodyDiv w:val="1"/>
      <w:marLeft w:val="0"/>
      <w:marRight w:val="0"/>
      <w:marTop w:val="0"/>
      <w:marBottom w:val="0"/>
      <w:divBdr>
        <w:top w:val="none" w:sz="0" w:space="0" w:color="auto"/>
        <w:left w:val="none" w:sz="0" w:space="0" w:color="auto"/>
        <w:bottom w:val="none" w:sz="0" w:space="0" w:color="auto"/>
        <w:right w:val="none" w:sz="0" w:space="0" w:color="auto"/>
      </w:divBdr>
    </w:div>
    <w:div w:id="885337901">
      <w:bodyDiv w:val="1"/>
      <w:marLeft w:val="0"/>
      <w:marRight w:val="0"/>
      <w:marTop w:val="0"/>
      <w:marBottom w:val="0"/>
      <w:divBdr>
        <w:top w:val="none" w:sz="0" w:space="0" w:color="auto"/>
        <w:left w:val="none" w:sz="0" w:space="0" w:color="auto"/>
        <w:bottom w:val="none" w:sz="0" w:space="0" w:color="auto"/>
        <w:right w:val="none" w:sz="0" w:space="0" w:color="auto"/>
      </w:divBdr>
    </w:div>
    <w:div w:id="1111896459">
      <w:bodyDiv w:val="1"/>
      <w:marLeft w:val="0"/>
      <w:marRight w:val="0"/>
      <w:marTop w:val="0"/>
      <w:marBottom w:val="0"/>
      <w:divBdr>
        <w:top w:val="none" w:sz="0" w:space="0" w:color="auto"/>
        <w:left w:val="none" w:sz="0" w:space="0" w:color="auto"/>
        <w:bottom w:val="none" w:sz="0" w:space="0" w:color="auto"/>
        <w:right w:val="none" w:sz="0" w:space="0" w:color="auto"/>
      </w:divBdr>
    </w:div>
    <w:div w:id="1396202393">
      <w:bodyDiv w:val="1"/>
      <w:marLeft w:val="0"/>
      <w:marRight w:val="0"/>
      <w:marTop w:val="0"/>
      <w:marBottom w:val="0"/>
      <w:divBdr>
        <w:top w:val="none" w:sz="0" w:space="0" w:color="auto"/>
        <w:left w:val="none" w:sz="0" w:space="0" w:color="auto"/>
        <w:bottom w:val="none" w:sz="0" w:space="0" w:color="auto"/>
        <w:right w:val="none" w:sz="0" w:space="0" w:color="auto"/>
      </w:divBdr>
    </w:div>
    <w:div w:id="1497184154">
      <w:bodyDiv w:val="1"/>
      <w:marLeft w:val="0"/>
      <w:marRight w:val="0"/>
      <w:marTop w:val="0"/>
      <w:marBottom w:val="0"/>
      <w:divBdr>
        <w:top w:val="none" w:sz="0" w:space="0" w:color="auto"/>
        <w:left w:val="none" w:sz="0" w:space="0" w:color="auto"/>
        <w:bottom w:val="none" w:sz="0" w:space="0" w:color="auto"/>
        <w:right w:val="none" w:sz="0" w:space="0" w:color="auto"/>
      </w:divBdr>
    </w:div>
    <w:div w:id="1535263916">
      <w:bodyDiv w:val="1"/>
      <w:marLeft w:val="0"/>
      <w:marRight w:val="0"/>
      <w:marTop w:val="0"/>
      <w:marBottom w:val="0"/>
      <w:divBdr>
        <w:top w:val="none" w:sz="0" w:space="0" w:color="auto"/>
        <w:left w:val="none" w:sz="0" w:space="0" w:color="auto"/>
        <w:bottom w:val="none" w:sz="0" w:space="0" w:color="auto"/>
        <w:right w:val="none" w:sz="0" w:space="0" w:color="auto"/>
      </w:divBdr>
      <w:divsChild>
        <w:div w:id="920411820">
          <w:marLeft w:val="0"/>
          <w:marRight w:val="0"/>
          <w:marTop w:val="0"/>
          <w:marBottom w:val="0"/>
          <w:divBdr>
            <w:top w:val="none" w:sz="0" w:space="0" w:color="auto"/>
            <w:left w:val="none" w:sz="0" w:space="0" w:color="auto"/>
            <w:bottom w:val="none" w:sz="0" w:space="0" w:color="auto"/>
            <w:right w:val="none" w:sz="0" w:space="0" w:color="auto"/>
          </w:divBdr>
        </w:div>
        <w:div w:id="11150157">
          <w:marLeft w:val="0"/>
          <w:marRight w:val="0"/>
          <w:marTop w:val="0"/>
          <w:marBottom w:val="0"/>
          <w:divBdr>
            <w:top w:val="none" w:sz="0" w:space="0" w:color="auto"/>
            <w:left w:val="none" w:sz="0" w:space="0" w:color="auto"/>
            <w:bottom w:val="none" w:sz="0" w:space="0" w:color="auto"/>
            <w:right w:val="none" w:sz="0" w:space="0" w:color="auto"/>
          </w:divBdr>
        </w:div>
      </w:divsChild>
    </w:div>
    <w:div w:id="1704020683">
      <w:bodyDiv w:val="1"/>
      <w:marLeft w:val="0"/>
      <w:marRight w:val="0"/>
      <w:marTop w:val="0"/>
      <w:marBottom w:val="0"/>
      <w:divBdr>
        <w:top w:val="none" w:sz="0" w:space="0" w:color="auto"/>
        <w:left w:val="none" w:sz="0" w:space="0" w:color="auto"/>
        <w:bottom w:val="none" w:sz="0" w:space="0" w:color="auto"/>
        <w:right w:val="none" w:sz="0" w:space="0" w:color="auto"/>
      </w:divBdr>
    </w:div>
    <w:div w:id="1737436940">
      <w:bodyDiv w:val="1"/>
      <w:marLeft w:val="0"/>
      <w:marRight w:val="0"/>
      <w:marTop w:val="0"/>
      <w:marBottom w:val="0"/>
      <w:divBdr>
        <w:top w:val="none" w:sz="0" w:space="0" w:color="auto"/>
        <w:left w:val="none" w:sz="0" w:space="0" w:color="auto"/>
        <w:bottom w:val="none" w:sz="0" w:space="0" w:color="auto"/>
        <w:right w:val="none" w:sz="0" w:space="0" w:color="auto"/>
      </w:divBdr>
    </w:div>
    <w:div w:id="1822653725">
      <w:bodyDiv w:val="1"/>
      <w:marLeft w:val="0"/>
      <w:marRight w:val="0"/>
      <w:marTop w:val="0"/>
      <w:marBottom w:val="0"/>
      <w:divBdr>
        <w:top w:val="none" w:sz="0" w:space="0" w:color="auto"/>
        <w:left w:val="none" w:sz="0" w:space="0" w:color="auto"/>
        <w:bottom w:val="none" w:sz="0" w:space="0" w:color="auto"/>
        <w:right w:val="none" w:sz="0" w:space="0" w:color="auto"/>
      </w:divBdr>
    </w:div>
    <w:div w:id="2055814488">
      <w:bodyDiv w:val="1"/>
      <w:marLeft w:val="0"/>
      <w:marRight w:val="0"/>
      <w:marTop w:val="0"/>
      <w:marBottom w:val="0"/>
      <w:divBdr>
        <w:top w:val="none" w:sz="0" w:space="0" w:color="auto"/>
        <w:left w:val="none" w:sz="0" w:space="0" w:color="auto"/>
        <w:bottom w:val="none" w:sz="0" w:space="0" w:color="auto"/>
        <w:right w:val="none" w:sz="0" w:space="0" w:color="auto"/>
      </w:divBdr>
      <w:divsChild>
        <w:div w:id="958224012">
          <w:marLeft w:val="0"/>
          <w:marRight w:val="0"/>
          <w:marTop w:val="0"/>
          <w:marBottom w:val="0"/>
          <w:divBdr>
            <w:top w:val="none" w:sz="0" w:space="0" w:color="auto"/>
            <w:left w:val="none" w:sz="0" w:space="0" w:color="auto"/>
            <w:bottom w:val="none" w:sz="0" w:space="0" w:color="auto"/>
            <w:right w:val="none" w:sz="0" w:space="0" w:color="auto"/>
          </w:divBdr>
        </w:div>
        <w:div w:id="1592348530">
          <w:marLeft w:val="0"/>
          <w:marRight w:val="0"/>
          <w:marTop w:val="0"/>
          <w:marBottom w:val="0"/>
          <w:divBdr>
            <w:top w:val="none" w:sz="0" w:space="0" w:color="auto"/>
            <w:left w:val="none" w:sz="0" w:space="0" w:color="auto"/>
            <w:bottom w:val="none" w:sz="0" w:space="0" w:color="auto"/>
            <w:right w:val="none" w:sz="0" w:space="0" w:color="auto"/>
          </w:divBdr>
        </w:div>
      </w:divsChild>
    </w:div>
    <w:div w:id="2094475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cheloveknauka.com/funktsionalno-semanticheskoe-pole-zalogovosti-v-nemetskom-i-russkom-yazykah" TargetMode="External"/><Relationship Id="rId18" Type="http://schemas.openxmlformats.org/officeDocument/2006/relationships/hyperlink" Target="http://www.dslib.net/germanskie-jazyki/kategorija-zaloga-i-pole-zalogovosti-v-nemeckom-jazyke.htm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cheloveknauka.com/temporalno-aspektualnaya-harakteristika-passivnyh-konstruktsiy-v-sovremennyh-nemetskih-nauchnyh-tekstah" TargetMode="External"/><Relationship Id="rId17" Type="http://schemas.openxmlformats.org/officeDocument/2006/relationships/hyperlink" Target="https://www.google.com.ua/url?sa=t&amp;rct=j&amp;q=&amp;esrc=s&amp;source=web&amp;cd=1&amp;cad=rja&amp;uact=8&amp;ved=0ahUKEwixiseKz6vbAhVE_iwKHRQ5Du0QFggpMAA&amp;url=http%3A%2F%2Flengu.ru%2Fdownload%2F85&amp;usg=AOvVaw1Tigw2qWfUnsJj76EcVolx" TargetMode="External"/><Relationship Id="rId2" Type="http://schemas.openxmlformats.org/officeDocument/2006/relationships/numbering" Target="numbering.xml"/><Relationship Id="rId16" Type="http://schemas.openxmlformats.org/officeDocument/2006/relationships/hyperlink" Target="http://ddpufilolvisnyk.com.ua/uploads/arkhivnomerov/2016/NV_2016_/46.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issuesinlinguistics.ru/pubfiles/1970-1_89-101.pdf" TargetMode="External"/><Relationship Id="rId5" Type="http://schemas.openxmlformats.org/officeDocument/2006/relationships/settings" Target="settings.xml"/><Relationship Id="rId15" Type="http://schemas.openxmlformats.org/officeDocument/2006/relationships/hyperlink" Target="https://cyberleninka.ru/article/n/passiv-v-strukture-nemetskogo-poeticheskogo-teksta-na-primere-stihotvoreniy-i-v-gete" TargetMode="External"/><Relationship Id="rId10" Type="http://schemas.openxmlformats.org/officeDocument/2006/relationships/hyperlink" Target="https://www.amazon.de/Rubinrot-Liebe-geht-durch-Zeiten/dp/3401063340" TargetMode="External"/><Relationship Id="rId19" Type="http://schemas.openxmlformats.org/officeDocument/2006/relationships/hyperlink" Target="https://www.amazon.de/Rubinrot-Liebe-geht-durch-Zeiten/dp/3401063340"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s://www.twirpx.com/file/135244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90AA74-98AF-4BFD-8F4A-4E0E51601F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16661</Words>
  <Characters>9498</Characters>
  <Application>Microsoft Office Word</Application>
  <DocSecurity>0</DocSecurity>
  <Lines>79</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26107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Марго</dc:creator>
  <cp:lastModifiedBy>admin</cp:lastModifiedBy>
  <cp:revision>2</cp:revision>
  <cp:lastPrinted>2018-06-05T08:12:00Z</cp:lastPrinted>
  <dcterms:created xsi:type="dcterms:W3CDTF">2019-01-21T10:27:00Z</dcterms:created>
  <dcterms:modified xsi:type="dcterms:W3CDTF">2019-01-21T10:27:00Z</dcterms:modified>
</cp:coreProperties>
</file>