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337C" w:rsidRPr="00F2337C" w:rsidRDefault="00F2337C" w:rsidP="00F2337C">
      <w:pPr>
        <w:spacing w:after="0" w:line="254" w:lineRule="auto"/>
        <w:ind w:left="-709"/>
        <w:jc w:val="center"/>
        <w:rPr>
          <w:rFonts w:ascii="Times New Roman" w:eastAsia="Calibri" w:hAnsi="Times New Roman" w:cs="Times New Roman"/>
          <w:sz w:val="28"/>
          <w:szCs w:val="28"/>
        </w:rPr>
      </w:pPr>
      <w:proofErr w:type="spellStart"/>
      <w:r w:rsidRPr="00F2337C">
        <w:rPr>
          <w:rFonts w:ascii="Times New Roman" w:eastAsia="Calibri" w:hAnsi="Times New Roman" w:cs="Times New Roman"/>
          <w:sz w:val="28"/>
          <w:szCs w:val="28"/>
          <w:lang w:val="ru-RU"/>
        </w:rPr>
        <w:t>Одеський</w:t>
      </w:r>
      <w:proofErr w:type="spellEnd"/>
      <w:r w:rsidRPr="00F2337C">
        <w:rPr>
          <w:rFonts w:ascii="Times New Roman" w:eastAsia="Calibri" w:hAnsi="Times New Roman" w:cs="Times New Roman"/>
          <w:sz w:val="28"/>
          <w:szCs w:val="28"/>
          <w:lang w:val="ru-RU"/>
        </w:rPr>
        <w:t xml:space="preserve"> </w:t>
      </w:r>
      <w:proofErr w:type="spellStart"/>
      <w:r w:rsidRPr="00F2337C">
        <w:rPr>
          <w:rFonts w:ascii="Times New Roman" w:eastAsia="Calibri" w:hAnsi="Times New Roman" w:cs="Times New Roman"/>
          <w:sz w:val="28"/>
          <w:szCs w:val="28"/>
          <w:lang w:val="ru-RU"/>
        </w:rPr>
        <w:t>нац</w:t>
      </w:r>
      <w:r w:rsidRPr="00F2337C">
        <w:rPr>
          <w:rFonts w:ascii="Times New Roman" w:eastAsia="Calibri" w:hAnsi="Times New Roman" w:cs="Times New Roman"/>
          <w:sz w:val="28"/>
          <w:szCs w:val="28"/>
        </w:rPr>
        <w:t>іональний</w:t>
      </w:r>
      <w:proofErr w:type="spellEnd"/>
      <w:r w:rsidRPr="00F2337C">
        <w:rPr>
          <w:rFonts w:ascii="Times New Roman" w:eastAsia="Calibri" w:hAnsi="Times New Roman" w:cs="Times New Roman"/>
          <w:sz w:val="28"/>
          <w:szCs w:val="28"/>
        </w:rPr>
        <w:t xml:space="preserve"> університет імені І.І. Мечникова</w:t>
      </w:r>
    </w:p>
    <w:p w:rsidR="00F2337C" w:rsidRPr="00F2337C" w:rsidRDefault="00F2337C" w:rsidP="00F2337C">
      <w:pPr>
        <w:spacing w:after="0" w:line="254" w:lineRule="auto"/>
        <w:ind w:left="-709"/>
        <w:jc w:val="center"/>
        <w:rPr>
          <w:rFonts w:ascii="Times New Roman" w:eastAsia="Calibri" w:hAnsi="Times New Roman" w:cs="Times New Roman"/>
          <w:sz w:val="28"/>
          <w:szCs w:val="28"/>
        </w:rPr>
      </w:pPr>
    </w:p>
    <w:p w:rsidR="00F2337C" w:rsidRPr="00F2337C" w:rsidRDefault="00F2337C" w:rsidP="00F2337C">
      <w:pPr>
        <w:spacing w:after="0" w:line="254" w:lineRule="auto"/>
        <w:ind w:left="-709"/>
        <w:jc w:val="center"/>
        <w:rPr>
          <w:rFonts w:ascii="Times New Roman" w:eastAsia="Calibri" w:hAnsi="Times New Roman" w:cs="Times New Roman"/>
          <w:sz w:val="28"/>
          <w:szCs w:val="28"/>
        </w:rPr>
      </w:pPr>
      <w:r w:rsidRPr="00F2337C">
        <w:rPr>
          <w:rFonts w:ascii="Times New Roman" w:eastAsia="Calibri" w:hAnsi="Times New Roman" w:cs="Times New Roman"/>
          <w:sz w:val="28"/>
          <w:szCs w:val="28"/>
        </w:rPr>
        <w:t xml:space="preserve">Біологічний факультет </w:t>
      </w:r>
    </w:p>
    <w:p w:rsidR="00F2337C" w:rsidRPr="00F2337C" w:rsidRDefault="00F2337C" w:rsidP="00F2337C">
      <w:pPr>
        <w:spacing w:after="0" w:line="254" w:lineRule="auto"/>
        <w:ind w:left="-709"/>
        <w:jc w:val="center"/>
        <w:rPr>
          <w:rFonts w:ascii="Times New Roman" w:eastAsia="Calibri" w:hAnsi="Times New Roman" w:cs="Times New Roman"/>
          <w:sz w:val="28"/>
          <w:szCs w:val="28"/>
        </w:rPr>
      </w:pPr>
      <w:r w:rsidRPr="00F2337C">
        <w:rPr>
          <w:rFonts w:ascii="Times New Roman" w:eastAsia="Calibri" w:hAnsi="Times New Roman" w:cs="Times New Roman"/>
          <w:sz w:val="28"/>
          <w:szCs w:val="28"/>
        </w:rPr>
        <w:t>Кафедра біохімії</w:t>
      </w:r>
    </w:p>
    <w:p w:rsidR="00F2337C" w:rsidRPr="00F2337C" w:rsidRDefault="00F2337C" w:rsidP="00F2337C">
      <w:pPr>
        <w:spacing w:after="0" w:line="254" w:lineRule="auto"/>
        <w:ind w:left="-709"/>
        <w:jc w:val="center"/>
        <w:rPr>
          <w:rFonts w:ascii="Times New Roman" w:eastAsia="Calibri" w:hAnsi="Times New Roman" w:cs="Times New Roman"/>
          <w:sz w:val="16"/>
          <w:szCs w:val="16"/>
        </w:rPr>
      </w:pPr>
    </w:p>
    <w:p w:rsidR="00F2337C" w:rsidRPr="00F2337C" w:rsidRDefault="00F2337C" w:rsidP="00F2337C">
      <w:pPr>
        <w:spacing w:after="0" w:line="254" w:lineRule="auto"/>
        <w:ind w:left="-709"/>
        <w:jc w:val="center"/>
        <w:rPr>
          <w:rFonts w:ascii="Times New Roman" w:eastAsia="Calibri" w:hAnsi="Times New Roman" w:cs="Times New Roman"/>
          <w:sz w:val="16"/>
          <w:szCs w:val="16"/>
          <w:u w:val="single"/>
        </w:rPr>
      </w:pPr>
    </w:p>
    <w:p w:rsidR="00F2337C" w:rsidRPr="00F2337C" w:rsidRDefault="00F2337C" w:rsidP="00F2337C">
      <w:pPr>
        <w:spacing w:after="0" w:line="254" w:lineRule="auto"/>
        <w:ind w:left="-709"/>
        <w:jc w:val="center"/>
        <w:rPr>
          <w:rFonts w:ascii="Times New Roman" w:eastAsia="Calibri" w:hAnsi="Times New Roman" w:cs="Times New Roman"/>
          <w:sz w:val="16"/>
          <w:szCs w:val="16"/>
          <w:u w:val="single"/>
        </w:rPr>
      </w:pPr>
    </w:p>
    <w:p w:rsidR="00F2337C" w:rsidRPr="00F2337C" w:rsidRDefault="00F2337C" w:rsidP="00F2337C">
      <w:pPr>
        <w:spacing w:after="0" w:line="254" w:lineRule="auto"/>
        <w:ind w:left="-709"/>
        <w:jc w:val="center"/>
        <w:rPr>
          <w:rFonts w:ascii="Times New Roman" w:eastAsia="Calibri" w:hAnsi="Times New Roman" w:cs="Times New Roman"/>
          <w:sz w:val="16"/>
          <w:szCs w:val="16"/>
          <w:u w:val="single"/>
        </w:rPr>
      </w:pPr>
    </w:p>
    <w:p w:rsidR="00F2337C" w:rsidRPr="00F2337C" w:rsidRDefault="00F2337C" w:rsidP="00F2337C">
      <w:pPr>
        <w:spacing w:after="0" w:line="254" w:lineRule="auto"/>
        <w:ind w:left="-709"/>
        <w:jc w:val="center"/>
        <w:rPr>
          <w:rFonts w:ascii="Times New Roman" w:eastAsia="Calibri" w:hAnsi="Times New Roman" w:cs="Times New Roman"/>
          <w:sz w:val="16"/>
          <w:szCs w:val="16"/>
          <w:u w:val="single"/>
        </w:rPr>
      </w:pPr>
    </w:p>
    <w:p w:rsidR="00F2337C" w:rsidRPr="00F2337C" w:rsidRDefault="00F2337C" w:rsidP="00F2337C">
      <w:pPr>
        <w:spacing w:after="0" w:line="254" w:lineRule="auto"/>
        <w:ind w:left="-709"/>
        <w:jc w:val="center"/>
        <w:rPr>
          <w:rFonts w:ascii="Times New Roman" w:eastAsia="Calibri" w:hAnsi="Times New Roman" w:cs="Times New Roman"/>
          <w:b/>
          <w:sz w:val="40"/>
          <w:szCs w:val="40"/>
        </w:rPr>
      </w:pPr>
      <w:r w:rsidRPr="00F2337C">
        <w:rPr>
          <w:rFonts w:ascii="Times New Roman" w:eastAsia="Calibri" w:hAnsi="Times New Roman" w:cs="Times New Roman"/>
          <w:b/>
          <w:sz w:val="40"/>
          <w:szCs w:val="40"/>
        </w:rPr>
        <w:t>Дипломна робота</w:t>
      </w:r>
    </w:p>
    <w:p w:rsidR="00F2337C" w:rsidRPr="00F2337C" w:rsidRDefault="00F2337C" w:rsidP="00F2337C">
      <w:pPr>
        <w:spacing w:after="0" w:line="254" w:lineRule="auto"/>
        <w:ind w:left="-709"/>
        <w:jc w:val="center"/>
        <w:rPr>
          <w:rFonts w:ascii="Times New Roman" w:eastAsia="Calibri" w:hAnsi="Times New Roman" w:cs="Times New Roman"/>
          <w:sz w:val="28"/>
          <w:szCs w:val="28"/>
          <w:u w:val="single"/>
        </w:rPr>
      </w:pPr>
      <w:r w:rsidRPr="00F2337C">
        <w:rPr>
          <w:rFonts w:ascii="Times New Roman" w:eastAsia="Calibri" w:hAnsi="Times New Roman" w:cs="Times New Roman"/>
          <w:sz w:val="28"/>
          <w:szCs w:val="28"/>
          <w:u w:val="single"/>
        </w:rPr>
        <w:t>на здобуття ступеня вищої освіти «магістр»</w:t>
      </w:r>
    </w:p>
    <w:p w:rsidR="00F2337C" w:rsidRPr="00F2337C" w:rsidRDefault="00F2337C" w:rsidP="00F2337C">
      <w:pPr>
        <w:spacing w:after="0" w:line="254" w:lineRule="auto"/>
        <w:ind w:left="-709"/>
        <w:jc w:val="center"/>
        <w:rPr>
          <w:rFonts w:ascii="Times New Roman" w:eastAsia="Calibri" w:hAnsi="Times New Roman" w:cs="Times New Roman"/>
          <w:b/>
          <w:sz w:val="28"/>
          <w:szCs w:val="28"/>
        </w:rPr>
      </w:pPr>
      <w:r w:rsidRPr="00F2337C">
        <w:rPr>
          <w:rFonts w:ascii="Times New Roman" w:eastAsia="Calibri" w:hAnsi="Times New Roman" w:cs="Times New Roman"/>
          <w:sz w:val="28"/>
          <w:szCs w:val="28"/>
        </w:rPr>
        <w:t>на тему</w:t>
      </w:r>
      <w:r w:rsidRPr="00F2337C">
        <w:rPr>
          <w:rFonts w:ascii="Times New Roman" w:eastAsia="Calibri" w:hAnsi="Times New Roman" w:cs="Times New Roman"/>
          <w:sz w:val="28"/>
          <w:szCs w:val="28"/>
          <w:lang w:val="ru-RU"/>
        </w:rPr>
        <w:t>:</w:t>
      </w:r>
      <w:r w:rsidRPr="00F2337C">
        <w:rPr>
          <w:rFonts w:ascii="Times New Roman" w:eastAsia="Calibri" w:hAnsi="Times New Roman" w:cs="Times New Roman"/>
          <w:b/>
          <w:sz w:val="28"/>
          <w:szCs w:val="28"/>
          <w:lang w:val="ru-RU"/>
        </w:rPr>
        <w:t xml:space="preserve"> </w:t>
      </w:r>
      <w:r w:rsidRPr="00F2337C">
        <w:rPr>
          <w:rFonts w:ascii="Times New Roman" w:eastAsia="Calibri" w:hAnsi="Times New Roman" w:cs="Times New Roman"/>
          <w:b/>
          <w:sz w:val="28"/>
          <w:szCs w:val="28"/>
        </w:rPr>
        <w:t xml:space="preserve">«Вивчення участі </w:t>
      </w:r>
      <w:proofErr w:type="spellStart"/>
      <w:r w:rsidRPr="00F2337C">
        <w:rPr>
          <w:rFonts w:ascii="Times New Roman" w:eastAsia="Calibri" w:hAnsi="Times New Roman" w:cs="Times New Roman"/>
          <w:b/>
          <w:sz w:val="28"/>
          <w:szCs w:val="28"/>
        </w:rPr>
        <w:t>глутатіону</w:t>
      </w:r>
      <w:proofErr w:type="spellEnd"/>
      <w:r w:rsidRPr="00F2337C">
        <w:rPr>
          <w:rFonts w:ascii="Times New Roman" w:eastAsia="Calibri" w:hAnsi="Times New Roman" w:cs="Times New Roman"/>
          <w:b/>
          <w:sz w:val="28"/>
          <w:szCs w:val="28"/>
        </w:rPr>
        <w:t xml:space="preserve"> у метаболізмі тіаміну в органах білих щурів»</w:t>
      </w:r>
    </w:p>
    <w:p w:rsidR="00F2337C" w:rsidRPr="00F2337C" w:rsidRDefault="00F2337C" w:rsidP="00F2337C">
      <w:pPr>
        <w:spacing w:after="160" w:line="254" w:lineRule="auto"/>
        <w:ind w:left="-709"/>
        <w:jc w:val="center"/>
        <w:rPr>
          <w:rFonts w:ascii="Times New Roman" w:eastAsia="Calibri" w:hAnsi="Times New Roman" w:cs="Times New Roman"/>
          <w:sz w:val="24"/>
          <w:szCs w:val="24"/>
          <w:lang w:val="en-US"/>
        </w:rPr>
      </w:pPr>
      <w:r w:rsidRPr="00F2337C">
        <w:rPr>
          <w:rFonts w:ascii="Times New Roman" w:eastAsia="Calibri" w:hAnsi="Times New Roman" w:cs="Times New Roman"/>
          <w:sz w:val="24"/>
          <w:szCs w:val="24"/>
        </w:rPr>
        <w:t>«</w:t>
      </w:r>
      <w:proofErr w:type="spellStart"/>
      <w:r w:rsidRPr="00F2337C">
        <w:rPr>
          <w:rFonts w:ascii="Times New Roman" w:eastAsia="Calibri" w:hAnsi="Times New Roman" w:cs="Times New Roman"/>
          <w:sz w:val="24"/>
          <w:szCs w:val="24"/>
        </w:rPr>
        <w:t>Study</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of</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the</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involvement</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of</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glutathione</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in</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thiamine</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metabolism</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in</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the</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organs</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of</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white</w:t>
      </w:r>
      <w:proofErr w:type="spellEnd"/>
      <w:r w:rsidRPr="00F2337C">
        <w:rPr>
          <w:rFonts w:ascii="Times New Roman" w:eastAsia="Calibri" w:hAnsi="Times New Roman" w:cs="Times New Roman"/>
          <w:sz w:val="24"/>
          <w:szCs w:val="24"/>
        </w:rPr>
        <w:t xml:space="preserve"> </w:t>
      </w:r>
      <w:proofErr w:type="spellStart"/>
      <w:r w:rsidRPr="00F2337C">
        <w:rPr>
          <w:rFonts w:ascii="Times New Roman" w:eastAsia="Calibri" w:hAnsi="Times New Roman" w:cs="Times New Roman"/>
          <w:sz w:val="24"/>
          <w:szCs w:val="24"/>
        </w:rPr>
        <w:t>rats</w:t>
      </w:r>
      <w:proofErr w:type="spellEnd"/>
      <w:r w:rsidRPr="00F2337C">
        <w:rPr>
          <w:rFonts w:ascii="Times New Roman" w:eastAsia="Calibri" w:hAnsi="Times New Roman" w:cs="Times New Roman"/>
          <w:sz w:val="24"/>
          <w:szCs w:val="24"/>
        </w:rPr>
        <w:t>»</w:t>
      </w:r>
    </w:p>
    <w:p w:rsidR="00F2337C" w:rsidRPr="00F2337C" w:rsidRDefault="00F2337C" w:rsidP="00F2337C">
      <w:pPr>
        <w:spacing w:after="0" w:line="254" w:lineRule="auto"/>
        <w:ind w:left="-709"/>
        <w:jc w:val="center"/>
        <w:rPr>
          <w:rFonts w:ascii="Times New Roman" w:eastAsia="Calibri" w:hAnsi="Times New Roman" w:cs="Times New Roman"/>
          <w:sz w:val="24"/>
          <w:szCs w:val="24"/>
          <w:lang w:val="en-US"/>
        </w:rPr>
      </w:pPr>
    </w:p>
    <w:p w:rsidR="00F2337C" w:rsidRPr="00F2337C" w:rsidRDefault="00F2337C" w:rsidP="00F2337C">
      <w:pPr>
        <w:spacing w:after="0" w:line="254" w:lineRule="auto"/>
        <w:ind w:left="-709"/>
        <w:jc w:val="center"/>
        <w:rPr>
          <w:rFonts w:ascii="Times New Roman" w:eastAsia="Calibri" w:hAnsi="Times New Roman" w:cs="Times New Roman"/>
          <w:sz w:val="28"/>
          <w:szCs w:val="28"/>
          <w:lang w:val="en-US"/>
        </w:rPr>
      </w:pPr>
    </w:p>
    <w:p w:rsidR="00F2337C" w:rsidRPr="00F2337C" w:rsidRDefault="00F2337C" w:rsidP="00F2337C">
      <w:pPr>
        <w:spacing w:after="0" w:line="254" w:lineRule="auto"/>
        <w:ind w:left="-709"/>
        <w:jc w:val="center"/>
        <w:rPr>
          <w:rFonts w:ascii="Times New Roman" w:eastAsia="Calibri" w:hAnsi="Times New Roman" w:cs="Times New Roman"/>
          <w:sz w:val="28"/>
          <w:szCs w:val="28"/>
          <w:lang w:val="en-US"/>
        </w:rPr>
      </w:pPr>
    </w:p>
    <w:p w:rsidR="00F2337C" w:rsidRPr="00F2337C" w:rsidRDefault="00F2337C" w:rsidP="00F2337C">
      <w:pPr>
        <w:spacing w:after="0" w:line="254" w:lineRule="auto"/>
        <w:ind w:left="2835"/>
        <w:rPr>
          <w:rFonts w:ascii="Times New Roman" w:eastAsia="Calibri" w:hAnsi="Times New Roman" w:cs="Times New Roman"/>
          <w:sz w:val="26"/>
          <w:szCs w:val="26"/>
        </w:rPr>
      </w:pPr>
      <w:proofErr w:type="spellStart"/>
      <w:r w:rsidRPr="00F2337C">
        <w:rPr>
          <w:rFonts w:ascii="Times New Roman" w:eastAsia="Calibri" w:hAnsi="Times New Roman" w:cs="Times New Roman"/>
          <w:sz w:val="26"/>
          <w:szCs w:val="26"/>
          <w:lang w:val="ru-RU"/>
        </w:rPr>
        <w:t>Виконала</w:t>
      </w:r>
      <w:proofErr w:type="spellEnd"/>
      <w:r w:rsidRPr="00F2337C">
        <w:rPr>
          <w:rFonts w:ascii="Times New Roman" w:eastAsia="Calibri" w:hAnsi="Times New Roman" w:cs="Times New Roman"/>
          <w:sz w:val="26"/>
          <w:szCs w:val="26"/>
          <w:lang w:val="ru-RU"/>
        </w:rPr>
        <w:t xml:space="preserve">: студентка </w:t>
      </w:r>
      <w:r w:rsidRPr="00F2337C">
        <w:rPr>
          <w:rFonts w:ascii="Times New Roman" w:eastAsia="Calibri" w:hAnsi="Times New Roman" w:cs="Times New Roman"/>
          <w:sz w:val="26"/>
          <w:szCs w:val="26"/>
        </w:rPr>
        <w:t>заочної форми навчання</w:t>
      </w:r>
    </w:p>
    <w:p w:rsidR="00F2337C" w:rsidRPr="00F2337C" w:rsidRDefault="00F2337C" w:rsidP="00F2337C">
      <w:pPr>
        <w:spacing w:after="0" w:line="254" w:lineRule="auto"/>
        <w:ind w:left="2835"/>
        <w:rPr>
          <w:rFonts w:ascii="Times New Roman" w:eastAsia="Calibri" w:hAnsi="Times New Roman" w:cs="Times New Roman"/>
          <w:sz w:val="26"/>
          <w:szCs w:val="26"/>
        </w:rPr>
      </w:pPr>
      <w:r w:rsidRPr="00F2337C">
        <w:rPr>
          <w:rFonts w:ascii="Times New Roman" w:eastAsia="Calibri" w:hAnsi="Times New Roman" w:cs="Times New Roman"/>
          <w:sz w:val="26"/>
          <w:szCs w:val="26"/>
        </w:rPr>
        <w:t>спеціальності  091 Біологія</w:t>
      </w:r>
    </w:p>
    <w:p w:rsidR="00F2337C" w:rsidRPr="00F2337C" w:rsidRDefault="00F2337C" w:rsidP="00F2337C">
      <w:pPr>
        <w:spacing w:after="0" w:line="254" w:lineRule="auto"/>
        <w:ind w:left="2835"/>
        <w:rPr>
          <w:rFonts w:ascii="Times New Roman" w:eastAsia="Calibri" w:hAnsi="Times New Roman" w:cs="Times New Roman"/>
          <w:sz w:val="26"/>
          <w:szCs w:val="26"/>
        </w:rPr>
      </w:pPr>
      <w:proofErr w:type="spellStart"/>
      <w:r w:rsidRPr="00F2337C">
        <w:rPr>
          <w:rFonts w:ascii="Times New Roman" w:eastAsia="Calibri" w:hAnsi="Times New Roman" w:cs="Times New Roman"/>
          <w:sz w:val="26"/>
          <w:szCs w:val="26"/>
        </w:rPr>
        <w:t>Пасаіта</w:t>
      </w:r>
      <w:proofErr w:type="spellEnd"/>
      <w:r w:rsidRPr="00F2337C">
        <w:rPr>
          <w:rFonts w:ascii="Times New Roman" w:eastAsia="Calibri" w:hAnsi="Times New Roman" w:cs="Times New Roman"/>
          <w:sz w:val="26"/>
          <w:szCs w:val="26"/>
        </w:rPr>
        <w:t xml:space="preserve"> Інна Степанівна</w:t>
      </w:r>
    </w:p>
    <w:p w:rsidR="00F2337C" w:rsidRPr="00F2337C" w:rsidRDefault="00F2337C" w:rsidP="00F2337C">
      <w:pPr>
        <w:spacing w:after="0" w:line="254" w:lineRule="auto"/>
        <w:ind w:left="2835"/>
        <w:rPr>
          <w:rFonts w:ascii="Times New Roman" w:eastAsia="Calibri" w:hAnsi="Times New Roman" w:cs="Times New Roman"/>
          <w:sz w:val="26"/>
          <w:szCs w:val="26"/>
        </w:rPr>
      </w:pPr>
    </w:p>
    <w:p w:rsidR="00F2337C" w:rsidRPr="00F2337C" w:rsidRDefault="00F2337C" w:rsidP="00F2337C">
      <w:pPr>
        <w:spacing w:after="0" w:line="254" w:lineRule="auto"/>
        <w:ind w:left="2835"/>
        <w:rPr>
          <w:rFonts w:ascii="Times New Roman" w:eastAsia="Calibri" w:hAnsi="Times New Roman" w:cs="Times New Roman"/>
          <w:sz w:val="26"/>
          <w:szCs w:val="26"/>
        </w:rPr>
      </w:pPr>
      <w:r w:rsidRPr="00F2337C">
        <w:rPr>
          <w:rFonts w:ascii="Times New Roman" w:eastAsia="Calibri" w:hAnsi="Times New Roman" w:cs="Times New Roman"/>
          <w:sz w:val="26"/>
          <w:szCs w:val="26"/>
        </w:rPr>
        <w:t>Керівник    к. біол. н,  доц. Сорокін А. В.</w:t>
      </w:r>
    </w:p>
    <w:p w:rsidR="00F2337C" w:rsidRPr="00F2337C" w:rsidRDefault="00F2337C" w:rsidP="00F2337C">
      <w:pPr>
        <w:spacing w:after="0" w:line="254" w:lineRule="auto"/>
        <w:ind w:left="2835"/>
        <w:rPr>
          <w:rFonts w:ascii="Times New Roman" w:eastAsia="Calibri" w:hAnsi="Times New Roman" w:cs="Times New Roman"/>
          <w:sz w:val="26"/>
          <w:szCs w:val="26"/>
        </w:rPr>
      </w:pPr>
      <w:r w:rsidRPr="00F2337C">
        <w:rPr>
          <w:rFonts w:ascii="Times New Roman" w:eastAsia="Calibri" w:hAnsi="Times New Roman" w:cs="Times New Roman"/>
          <w:sz w:val="26"/>
          <w:szCs w:val="26"/>
        </w:rPr>
        <w:t xml:space="preserve">Рецензент  к. біол. н., доц. </w:t>
      </w:r>
      <w:proofErr w:type="spellStart"/>
      <w:r w:rsidRPr="00F2337C">
        <w:rPr>
          <w:rFonts w:ascii="Times New Roman" w:eastAsia="Calibri" w:hAnsi="Times New Roman" w:cs="Times New Roman"/>
          <w:sz w:val="26"/>
          <w:szCs w:val="26"/>
        </w:rPr>
        <w:t>Майкова</w:t>
      </w:r>
      <w:proofErr w:type="spellEnd"/>
      <w:r w:rsidRPr="00F2337C">
        <w:rPr>
          <w:rFonts w:ascii="Times New Roman" w:eastAsia="Calibri" w:hAnsi="Times New Roman" w:cs="Times New Roman"/>
          <w:sz w:val="26"/>
          <w:szCs w:val="26"/>
        </w:rPr>
        <w:t xml:space="preserve"> Г. В.   </w:t>
      </w:r>
    </w:p>
    <w:p w:rsidR="00F2337C" w:rsidRPr="00F2337C" w:rsidRDefault="00F2337C" w:rsidP="00F2337C">
      <w:pPr>
        <w:spacing w:after="0" w:line="254" w:lineRule="auto"/>
        <w:jc w:val="both"/>
        <w:rPr>
          <w:rFonts w:ascii="Times New Roman" w:eastAsia="Calibri" w:hAnsi="Times New Roman" w:cs="Times New Roman"/>
          <w:sz w:val="26"/>
          <w:szCs w:val="26"/>
        </w:rPr>
      </w:pPr>
    </w:p>
    <w:p w:rsidR="00F2337C" w:rsidRPr="00F2337C" w:rsidRDefault="00F2337C" w:rsidP="00F2337C">
      <w:pPr>
        <w:spacing w:after="0" w:line="254" w:lineRule="auto"/>
        <w:ind w:left="-709"/>
        <w:jc w:val="both"/>
        <w:rPr>
          <w:rFonts w:ascii="Times New Roman" w:eastAsia="Calibri" w:hAnsi="Times New Roman" w:cs="Times New Roman"/>
          <w:sz w:val="26"/>
          <w:szCs w:val="26"/>
        </w:rPr>
      </w:pPr>
    </w:p>
    <w:p w:rsidR="00F2337C" w:rsidRPr="00F2337C" w:rsidRDefault="00F2337C" w:rsidP="00F2337C">
      <w:pPr>
        <w:spacing w:after="0" w:line="254" w:lineRule="auto"/>
        <w:ind w:left="-709"/>
        <w:jc w:val="both"/>
        <w:rPr>
          <w:rFonts w:ascii="Times New Roman" w:eastAsia="Calibri" w:hAnsi="Times New Roman" w:cs="Times New Roman"/>
          <w:sz w:val="26"/>
          <w:szCs w:val="26"/>
        </w:rPr>
      </w:pPr>
    </w:p>
    <w:p w:rsidR="00F2337C" w:rsidRPr="00F2337C" w:rsidRDefault="00F2337C" w:rsidP="00F2337C">
      <w:pPr>
        <w:spacing w:after="0" w:line="254" w:lineRule="auto"/>
        <w:ind w:left="-709"/>
        <w:jc w:val="both"/>
        <w:rPr>
          <w:rFonts w:ascii="Times New Roman" w:eastAsia="Calibri" w:hAnsi="Times New Roman" w:cs="Times New Roman"/>
          <w:sz w:val="26"/>
          <w:szCs w:val="26"/>
        </w:rPr>
      </w:pPr>
      <w:r w:rsidRPr="00F2337C">
        <w:rPr>
          <w:rFonts w:ascii="Times New Roman" w:eastAsia="Calibri" w:hAnsi="Times New Roman" w:cs="Times New Roman"/>
          <w:sz w:val="26"/>
          <w:szCs w:val="26"/>
        </w:rPr>
        <w:t>Рекомендовано до захисту</w:t>
      </w:r>
      <w:r w:rsidRPr="00F2337C">
        <w:rPr>
          <w:rFonts w:ascii="Times New Roman" w:eastAsia="Calibri" w:hAnsi="Times New Roman" w:cs="Times New Roman"/>
          <w:sz w:val="26"/>
          <w:szCs w:val="26"/>
          <w:lang w:val="ru-RU"/>
        </w:rPr>
        <w:t>:</w:t>
      </w:r>
      <w:r w:rsidRPr="00F2337C">
        <w:rPr>
          <w:rFonts w:ascii="Times New Roman" w:eastAsia="Calibri" w:hAnsi="Times New Roman" w:cs="Times New Roman"/>
          <w:sz w:val="26"/>
          <w:szCs w:val="26"/>
        </w:rPr>
        <w:t xml:space="preserve">                                                  Захищено на засіданні ЕК № 1</w:t>
      </w:r>
    </w:p>
    <w:p w:rsidR="00F2337C" w:rsidRPr="00F2337C" w:rsidRDefault="00F2337C" w:rsidP="00F2337C">
      <w:pPr>
        <w:spacing w:after="0" w:line="254" w:lineRule="auto"/>
        <w:ind w:left="-709"/>
        <w:jc w:val="both"/>
        <w:rPr>
          <w:rFonts w:ascii="Times New Roman" w:eastAsia="Calibri" w:hAnsi="Times New Roman" w:cs="Times New Roman"/>
          <w:sz w:val="26"/>
          <w:szCs w:val="26"/>
        </w:rPr>
      </w:pPr>
      <w:r w:rsidRPr="00F2337C">
        <w:rPr>
          <w:rFonts w:ascii="Times New Roman" w:eastAsia="Calibri" w:hAnsi="Times New Roman" w:cs="Times New Roman"/>
          <w:sz w:val="26"/>
          <w:szCs w:val="26"/>
          <w:lang w:val="ru-RU"/>
        </w:rPr>
        <w:t xml:space="preserve">Протокол </w:t>
      </w:r>
      <w:proofErr w:type="spellStart"/>
      <w:r w:rsidRPr="00F2337C">
        <w:rPr>
          <w:rFonts w:ascii="Times New Roman" w:eastAsia="Calibri" w:hAnsi="Times New Roman" w:cs="Times New Roman"/>
          <w:sz w:val="26"/>
          <w:szCs w:val="26"/>
          <w:lang w:val="ru-RU"/>
        </w:rPr>
        <w:t>зас</w:t>
      </w:r>
      <w:r w:rsidRPr="00F2337C">
        <w:rPr>
          <w:rFonts w:ascii="Times New Roman" w:eastAsia="Calibri" w:hAnsi="Times New Roman" w:cs="Times New Roman"/>
          <w:sz w:val="26"/>
          <w:szCs w:val="26"/>
        </w:rPr>
        <w:t>ідання</w:t>
      </w:r>
      <w:proofErr w:type="spellEnd"/>
      <w:r w:rsidRPr="00F2337C">
        <w:rPr>
          <w:rFonts w:ascii="Times New Roman" w:eastAsia="Calibri" w:hAnsi="Times New Roman" w:cs="Times New Roman"/>
          <w:sz w:val="26"/>
          <w:szCs w:val="26"/>
        </w:rPr>
        <w:t xml:space="preserve"> кафедри                                                протокол №      від              2018 р.</w:t>
      </w:r>
    </w:p>
    <w:p w:rsidR="00F2337C" w:rsidRPr="00F2337C" w:rsidRDefault="00F2337C" w:rsidP="00F2337C">
      <w:pPr>
        <w:spacing w:after="0" w:line="254" w:lineRule="auto"/>
        <w:ind w:left="-709"/>
        <w:jc w:val="both"/>
        <w:rPr>
          <w:rFonts w:ascii="Times New Roman" w:eastAsia="Calibri" w:hAnsi="Times New Roman" w:cs="Times New Roman"/>
          <w:sz w:val="26"/>
          <w:szCs w:val="26"/>
          <w:lang w:val="ru-RU"/>
        </w:rPr>
      </w:pPr>
      <w:r w:rsidRPr="00F2337C">
        <w:rPr>
          <w:rFonts w:ascii="Times New Roman" w:eastAsia="Calibri" w:hAnsi="Times New Roman" w:cs="Times New Roman"/>
          <w:sz w:val="26"/>
          <w:szCs w:val="26"/>
        </w:rPr>
        <w:t>№           від                   2018 р.                                              Оцінка ____________</w:t>
      </w:r>
      <w:r w:rsidRPr="00F2337C">
        <w:rPr>
          <w:rFonts w:ascii="Times New Roman" w:eastAsia="Calibri" w:hAnsi="Times New Roman" w:cs="Times New Roman"/>
          <w:sz w:val="26"/>
          <w:szCs w:val="26"/>
          <w:lang w:val="ru-RU"/>
        </w:rPr>
        <w:t>/____/____</w:t>
      </w:r>
    </w:p>
    <w:p w:rsidR="00F2337C" w:rsidRPr="00F2337C" w:rsidRDefault="00F2337C" w:rsidP="00F2337C">
      <w:pPr>
        <w:spacing w:after="0" w:line="254" w:lineRule="auto"/>
        <w:ind w:left="-709"/>
        <w:jc w:val="both"/>
        <w:rPr>
          <w:rFonts w:ascii="Times New Roman" w:eastAsia="Calibri" w:hAnsi="Times New Roman" w:cs="Times New Roman"/>
          <w:sz w:val="18"/>
          <w:szCs w:val="18"/>
          <w:lang w:val="ru-RU"/>
        </w:rPr>
      </w:pPr>
      <w:r w:rsidRPr="00F2337C">
        <w:rPr>
          <w:rFonts w:ascii="Times New Roman" w:eastAsia="Calibri" w:hAnsi="Times New Roman" w:cs="Times New Roman"/>
          <w:sz w:val="26"/>
          <w:szCs w:val="26"/>
          <w:lang w:val="ru-RU"/>
        </w:rPr>
        <w:t xml:space="preserve">                                                                                                </w:t>
      </w:r>
      <w:r w:rsidRPr="00F2337C">
        <w:rPr>
          <w:rFonts w:ascii="Times New Roman" w:eastAsia="Calibri" w:hAnsi="Times New Roman" w:cs="Times New Roman"/>
          <w:sz w:val="18"/>
          <w:szCs w:val="18"/>
          <w:lang w:val="ru-RU"/>
        </w:rPr>
        <w:t xml:space="preserve">(за </w:t>
      </w:r>
      <w:proofErr w:type="spellStart"/>
      <w:r w:rsidRPr="00F2337C">
        <w:rPr>
          <w:rFonts w:ascii="Times New Roman" w:eastAsia="Calibri" w:hAnsi="Times New Roman" w:cs="Times New Roman"/>
          <w:sz w:val="18"/>
          <w:szCs w:val="18"/>
          <w:lang w:val="ru-RU"/>
        </w:rPr>
        <w:t>національною</w:t>
      </w:r>
      <w:proofErr w:type="spellEnd"/>
      <w:r w:rsidRPr="00F2337C">
        <w:rPr>
          <w:rFonts w:ascii="Times New Roman" w:eastAsia="Calibri" w:hAnsi="Times New Roman" w:cs="Times New Roman"/>
          <w:sz w:val="18"/>
          <w:szCs w:val="18"/>
          <w:lang w:val="ru-RU"/>
        </w:rPr>
        <w:t xml:space="preserve"> шкалою/шкалою </w:t>
      </w:r>
      <w:r w:rsidRPr="00F2337C">
        <w:rPr>
          <w:rFonts w:ascii="Times New Roman" w:eastAsia="Calibri" w:hAnsi="Times New Roman" w:cs="Times New Roman"/>
          <w:sz w:val="18"/>
          <w:szCs w:val="18"/>
          <w:lang w:val="en-US"/>
        </w:rPr>
        <w:t>ECTS</w:t>
      </w:r>
      <w:r w:rsidRPr="00F2337C">
        <w:rPr>
          <w:rFonts w:ascii="Times New Roman" w:eastAsia="Calibri" w:hAnsi="Times New Roman" w:cs="Times New Roman"/>
          <w:sz w:val="18"/>
          <w:szCs w:val="18"/>
          <w:lang w:val="ru-RU"/>
        </w:rPr>
        <w:t xml:space="preserve">/ </w:t>
      </w:r>
      <w:proofErr w:type="spellStart"/>
      <w:r w:rsidRPr="00F2337C">
        <w:rPr>
          <w:rFonts w:ascii="Times New Roman" w:eastAsia="Calibri" w:hAnsi="Times New Roman" w:cs="Times New Roman"/>
          <w:sz w:val="18"/>
          <w:szCs w:val="18"/>
          <w:lang w:val="ru-RU"/>
        </w:rPr>
        <w:t>бали</w:t>
      </w:r>
      <w:proofErr w:type="spellEnd"/>
      <w:r w:rsidRPr="00F2337C">
        <w:rPr>
          <w:rFonts w:ascii="Times New Roman" w:eastAsia="Calibri" w:hAnsi="Times New Roman" w:cs="Times New Roman"/>
          <w:sz w:val="18"/>
          <w:szCs w:val="18"/>
          <w:lang w:val="ru-RU"/>
        </w:rPr>
        <w:t>)</w:t>
      </w:r>
    </w:p>
    <w:p w:rsidR="00F2337C" w:rsidRPr="00F2337C" w:rsidRDefault="00F2337C" w:rsidP="00F2337C">
      <w:pPr>
        <w:spacing w:after="0" w:line="254" w:lineRule="auto"/>
        <w:ind w:left="-709"/>
        <w:jc w:val="both"/>
        <w:rPr>
          <w:rFonts w:ascii="Times New Roman" w:eastAsia="Calibri" w:hAnsi="Times New Roman" w:cs="Times New Roman"/>
          <w:sz w:val="26"/>
          <w:szCs w:val="26"/>
          <w:lang w:val="ru-RU"/>
        </w:rPr>
      </w:pPr>
    </w:p>
    <w:p w:rsidR="00F2337C" w:rsidRPr="00F2337C" w:rsidRDefault="00F2337C" w:rsidP="00F2337C">
      <w:pPr>
        <w:spacing w:after="0" w:line="254" w:lineRule="auto"/>
        <w:ind w:left="-709"/>
        <w:rPr>
          <w:rFonts w:ascii="Times New Roman" w:eastAsia="Calibri" w:hAnsi="Times New Roman" w:cs="Times New Roman"/>
          <w:sz w:val="26"/>
          <w:szCs w:val="26"/>
        </w:rPr>
      </w:pPr>
      <w:r w:rsidRPr="00F2337C">
        <w:rPr>
          <w:rFonts w:ascii="Times New Roman" w:eastAsia="Calibri" w:hAnsi="Times New Roman" w:cs="Times New Roman"/>
          <w:sz w:val="26"/>
          <w:szCs w:val="26"/>
        </w:rPr>
        <w:t>Завідувач кафедри                                                                 Голова ЕК</w:t>
      </w:r>
    </w:p>
    <w:p w:rsidR="00F2337C" w:rsidRPr="00F2337C" w:rsidRDefault="00F2337C" w:rsidP="00F2337C">
      <w:pPr>
        <w:spacing w:after="0" w:line="254" w:lineRule="auto"/>
        <w:ind w:left="-709"/>
        <w:rPr>
          <w:rFonts w:ascii="Times New Roman" w:eastAsia="Calibri" w:hAnsi="Times New Roman" w:cs="Times New Roman"/>
          <w:sz w:val="26"/>
          <w:szCs w:val="26"/>
        </w:rPr>
      </w:pPr>
      <w:r w:rsidRPr="00F2337C">
        <w:rPr>
          <w:rFonts w:ascii="Times New Roman" w:eastAsia="Calibri" w:hAnsi="Times New Roman" w:cs="Times New Roman"/>
          <w:sz w:val="26"/>
          <w:szCs w:val="26"/>
        </w:rPr>
        <w:t xml:space="preserve">                                                                                          </w:t>
      </w:r>
    </w:p>
    <w:p w:rsidR="00F2337C" w:rsidRPr="00F2337C" w:rsidRDefault="00F2337C" w:rsidP="00F2337C">
      <w:pPr>
        <w:spacing w:after="0" w:line="254" w:lineRule="auto"/>
        <w:ind w:left="-709"/>
        <w:rPr>
          <w:rFonts w:ascii="Times New Roman" w:eastAsia="Calibri" w:hAnsi="Times New Roman" w:cs="Times New Roman"/>
          <w:sz w:val="26"/>
          <w:szCs w:val="26"/>
          <w:lang w:val="ru-RU"/>
        </w:rPr>
      </w:pPr>
      <w:r w:rsidRPr="00F2337C">
        <w:rPr>
          <w:rFonts w:ascii="Times New Roman" w:eastAsia="Calibri" w:hAnsi="Times New Roman" w:cs="Times New Roman"/>
          <w:sz w:val="26"/>
          <w:szCs w:val="26"/>
          <w:lang w:val="ru-RU"/>
        </w:rPr>
        <w:t xml:space="preserve">  </w:t>
      </w:r>
    </w:p>
    <w:p w:rsidR="00F2337C" w:rsidRPr="00F2337C" w:rsidRDefault="00F2337C" w:rsidP="00F2337C">
      <w:pPr>
        <w:spacing w:after="0" w:line="254" w:lineRule="auto"/>
        <w:ind w:left="-709"/>
        <w:rPr>
          <w:rFonts w:ascii="Times New Roman" w:eastAsia="Calibri" w:hAnsi="Times New Roman" w:cs="Times New Roman"/>
          <w:sz w:val="26"/>
          <w:szCs w:val="26"/>
        </w:rPr>
      </w:pPr>
      <w:r w:rsidRPr="00F2337C">
        <w:rPr>
          <w:rFonts w:ascii="Times New Roman" w:eastAsia="Calibri" w:hAnsi="Times New Roman" w:cs="Times New Roman"/>
          <w:sz w:val="26"/>
          <w:szCs w:val="26"/>
        </w:rPr>
        <w:t xml:space="preserve"> ___________      Петров С. А.                                    </w:t>
      </w:r>
      <w:r w:rsidRPr="00F2337C">
        <w:rPr>
          <w:rFonts w:ascii="Times New Roman" w:eastAsia="Calibri" w:hAnsi="Times New Roman" w:cs="Times New Roman"/>
          <w:sz w:val="26"/>
          <w:szCs w:val="26"/>
          <w:lang w:val="ru-RU"/>
        </w:rPr>
        <w:t xml:space="preserve">  </w:t>
      </w:r>
      <w:r w:rsidRPr="00F2337C">
        <w:rPr>
          <w:rFonts w:ascii="Times New Roman" w:eastAsia="Calibri" w:hAnsi="Times New Roman" w:cs="Times New Roman"/>
          <w:sz w:val="26"/>
          <w:szCs w:val="26"/>
        </w:rPr>
        <w:t xml:space="preserve">   </w:t>
      </w:r>
      <w:r w:rsidRPr="00F2337C">
        <w:rPr>
          <w:rFonts w:ascii="Times New Roman" w:eastAsia="Calibri" w:hAnsi="Times New Roman" w:cs="Times New Roman"/>
          <w:sz w:val="26"/>
          <w:szCs w:val="26"/>
          <w:lang w:val="ru-RU"/>
        </w:rPr>
        <w:t xml:space="preserve">      </w:t>
      </w:r>
      <w:r w:rsidRPr="00F2337C">
        <w:rPr>
          <w:rFonts w:ascii="Times New Roman" w:eastAsia="Calibri" w:hAnsi="Times New Roman" w:cs="Times New Roman"/>
          <w:sz w:val="26"/>
          <w:szCs w:val="26"/>
        </w:rPr>
        <w:t xml:space="preserve">___________       </w:t>
      </w:r>
      <w:r w:rsidRPr="00F2337C">
        <w:rPr>
          <w:rFonts w:ascii="Times New Roman" w:eastAsia="Calibri" w:hAnsi="Times New Roman" w:cs="Times New Roman"/>
          <w:sz w:val="26"/>
          <w:szCs w:val="26"/>
          <w:lang w:val="ru-RU"/>
        </w:rPr>
        <w:t xml:space="preserve"> </w:t>
      </w:r>
    </w:p>
    <w:p w:rsidR="00F2337C" w:rsidRPr="00F2337C" w:rsidRDefault="00F2337C" w:rsidP="00F2337C">
      <w:pPr>
        <w:spacing w:after="0" w:line="254" w:lineRule="auto"/>
        <w:ind w:left="-709"/>
        <w:rPr>
          <w:rFonts w:ascii="Times New Roman" w:eastAsia="Calibri" w:hAnsi="Times New Roman" w:cs="Times New Roman"/>
          <w:sz w:val="16"/>
          <w:szCs w:val="16"/>
        </w:rPr>
      </w:pPr>
      <w:r w:rsidRPr="00F2337C">
        <w:rPr>
          <w:rFonts w:ascii="Times New Roman" w:eastAsia="Calibri" w:hAnsi="Times New Roman" w:cs="Times New Roman"/>
          <w:sz w:val="18"/>
          <w:szCs w:val="18"/>
        </w:rPr>
        <w:t xml:space="preserve">          (підпис)                                                                                                                      </w:t>
      </w:r>
      <w:r w:rsidRPr="00F2337C">
        <w:rPr>
          <w:rFonts w:ascii="Times New Roman" w:eastAsia="Calibri" w:hAnsi="Times New Roman" w:cs="Times New Roman"/>
          <w:sz w:val="18"/>
          <w:szCs w:val="18"/>
          <w:lang w:val="ru-RU"/>
        </w:rPr>
        <w:t xml:space="preserve">   </w:t>
      </w:r>
      <w:r w:rsidRPr="00F2337C">
        <w:rPr>
          <w:rFonts w:ascii="Times New Roman" w:eastAsia="Calibri" w:hAnsi="Times New Roman" w:cs="Times New Roman"/>
          <w:sz w:val="18"/>
          <w:szCs w:val="18"/>
        </w:rPr>
        <w:t xml:space="preserve">  (підпис</w:t>
      </w:r>
      <w:r w:rsidRPr="00F2337C">
        <w:rPr>
          <w:rFonts w:ascii="Times New Roman" w:eastAsia="Calibri" w:hAnsi="Times New Roman" w:cs="Times New Roman"/>
          <w:sz w:val="16"/>
          <w:szCs w:val="16"/>
        </w:rPr>
        <w:t>)</w:t>
      </w:r>
    </w:p>
    <w:p w:rsidR="00F2337C" w:rsidRPr="00F2337C" w:rsidRDefault="00F2337C" w:rsidP="00F2337C">
      <w:pPr>
        <w:spacing w:after="0" w:line="254" w:lineRule="auto"/>
        <w:ind w:left="-709"/>
        <w:rPr>
          <w:rFonts w:ascii="Times New Roman" w:eastAsia="Calibri" w:hAnsi="Times New Roman" w:cs="Times New Roman"/>
          <w:sz w:val="16"/>
          <w:szCs w:val="16"/>
        </w:rPr>
      </w:pPr>
    </w:p>
    <w:p w:rsidR="00F2337C" w:rsidRPr="00F2337C" w:rsidRDefault="00F2337C" w:rsidP="00F2337C">
      <w:pPr>
        <w:spacing w:after="0" w:line="254" w:lineRule="auto"/>
        <w:ind w:left="-709"/>
        <w:jc w:val="center"/>
        <w:rPr>
          <w:rFonts w:ascii="Times New Roman" w:eastAsia="Calibri" w:hAnsi="Times New Roman" w:cs="Times New Roman"/>
          <w:b/>
          <w:sz w:val="28"/>
          <w:szCs w:val="28"/>
        </w:rPr>
      </w:pPr>
    </w:p>
    <w:p w:rsidR="00F2337C" w:rsidRPr="00F2337C" w:rsidRDefault="00F2337C" w:rsidP="00F2337C">
      <w:pPr>
        <w:spacing w:after="0" w:line="254" w:lineRule="auto"/>
        <w:ind w:left="-709"/>
        <w:jc w:val="center"/>
        <w:rPr>
          <w:rFonts w:ascii="Times New Roman" w:eastAsia="Calibri" w:hAnsi="Times New Roman" w:cs="Times New Roman"/>
          <w:b/>
          <w:sz w:val="28"/>
          <w:szCs w:val="28"/>
        </w:rPr>
      </w:pPr>
    </w:p>
    <w:p w:rsidR="00F2337C" w:rsidRPr="00F2337C" w:rsidRDefault="00F2337C" w:rsidP="00F2337C">
      <w:pPr>
        <w:spacing w:after="0" w:line="254" w:lineRule="auto"/>
        <w:ind w:left="-709"/>
        <w:jc w:val="center"/>
        <w:rPr>
          <w:rFonts w:ascii="Times New Roman" w:eastAsia="Calibri" w:hAnsi="Times New Roman" w:cs="Times New Roman"/>
          <w:b/>
          <w:sz w:val="28"/>
          <w:szCs w:val="28"/>
        </w:rPr>
      </w:pPr>
    </w:p>
    <w:p w:rsidR="00F2337C" w:rsidRPr="00F2337C" w:rsidRDefault="00F2337C" w:rsidP="00F2337C">
      <w:pPr>
        <w:spacing w:after="0" w:line="254" w:lineRule="auto"/>
        <w:ind w:left="-709"/>
        <w:jc w:val="center"/>
        <w:rPr>
          <w:rFonts w:ascii="Times New Roman" w:eastAsia="Calibri" w:hAnsi="Times New Roman" w:cs="Times New Roman"/>
          <w:b/>
          <w:sz w:val="28"/>
          <w:szCs w:val="28"/>
        </w:rPr>
      </w:pPr>
    </w:p>
    <w:p w:rsidR="00F2337C" w:rsidRPr="00F2337C" w:rsidRDefault="00F2337C" w:rsidP="00F2337C">
      <w:pPr>
        <w:spacing w:after="0" w:line="254" w:lineRule="auto"/>
        <w:ind w:left="-709"/>
        <w:jc w:val="center"/>
        <w:rPr>
          <w:rFonts w:ascii="Times New Roman" w:eastAsia="Calibri" w:hAnsi="Times New Roman" w:cs="Times New Roman"/>
          <w:b/>
          <w:sz w:val="28"/>
          <w:szCs w:val="28"/>
        </w:rPr>
      </w:pPr>
    </w:p>
    <w:p w:rsidR="00F2337C" w:rsidRPr="00F2337C" w:rsidRDefault="00F2337C" w:rsidP="00F2337C">
      <w:pPr>
        <w:spacing w:after="0" w:line="254" w:lineRule="auto"/>
        <w:rPr>
          <w:rFonts w:ascii="Times New Roman" w:eastAsia="Calibri" w:hAnsi="Times New Roman" w:cs="Times New Roman"/>
          <w:b/>
          <w:sz w:val="28"/>
          <w:szCs w:val="28"/>
        </w:rPr>
      </w:pPr>
    </w:p>
    <w:p w:rsidR="00F2337C" w:rsidRPr="00F2337C" w:rsidRDefault="00F2337C" w:rsidP="00F2337C">
      <w:pPr>
        <w:spacing w:after="0" w:line="254" w:lineRule="auto"/>
        <w:ind w:left="-709"/>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         </w:t>
      </w:r>
      <w:r w:rsidRPr="00F2337C">
        <w:rPr>
          <w:rFonts w:ascii="Times New Roman" w:eastAsia="Calibri" w:hAnsi="Times New Roman" w:cs="Times New Roman"/>
          <w:b/>
          <w:sz w:val="28"/>
          <w:szCs w:val="28"/>
        </w:rPr>
        <w:t>Одеса - 2018</w:t>
      </w:r>
    </w:p>
    <w:p w:rsidR="00F2337C" w:rsidRDefault="00F2337C" w:rsidP="00F2337C">
      <w:pPr>
        <w:spacing w:after="0" w:line="360" w:lineRule="auto"/>
        <w:ind w:firstLine="709"/>
        <w:jc w:val="center"/>
        <w:rPr>
          <w:rFonts w:ascii="Times New Roman" w:eastAsia="Calibri" w:hAnsi="Times New Roman" w:cs="Times New Roman"/>
          <w:b/>
          <w:sz w:val="28"/>
          <w:szCs w:val="28"/>
        </w:rPr>
      </w:pPr>
    </w:p>
    <w:p w:rsidR="00F2337C" w:rsidRDefault="00F2337C" w:rsidP="00F2337C">
      <w:pPr>
        <w:spacing w:after="0" w:line="360" w:lineRule="auto"/>
        <w:ind w:firstLine="709"/>
        <w:jc w:val="center"/>
        <w:rPr>
          <w:rFonts w:ascii="Times New Roman" w:eastAsia="Calibri" w:hAnsi="Times New Roman" w:cs="Times New Roman"/>
          <w:b/>
          <w:sz w:val="28"/>
          <w:szCs w:val="28"/>
        </w:rPr>
      </w:pPr>
    </w:p>
    <w:p w:rsidR="00F2337C" w:rsidRDefault="00F2337C" w:rsidP="00F2337C">
      <w:pPr>
        <w:spacing w:after="0" w:line="360" w:lineRule="auto"/>
        <w:ind w:firstLine="709"/>
        <w:jc w:val="center"/>
        <w:rPr>
          <w:rFonts w:ascii="Times New Roman" w:eastAsia="Calibri" w:hAnsi="Times New Roman" w:cs="Times New Roman"/>
          <w:b/>
          <w:sz w:val="28"/>
          <w:szCs w:val="28"/>
        </w:rPr>
      </w:pPr>
    </w:p>
    <w:p w:rsidR="00F2337C" w:rsidRPr="00F2337C" w:rsidRDefault="00F2337C" w:rsidP="00F2337C">
      <w:pPr>
        <w:spacing w:after="0" w:line="360" w:lineRule="auto"/>
        <w:ind w:firstLine="709"/>
        <w:jc w:val="center"/>
        <w:rPr>
          <w:rFonts w:ascii="Times New Roman" w:eastAsia="Calibri" w:hAnsi="Times New Roman" w:cs="Times New Roman"/>
          <w:b/>
          <w:sz w:val="28"/>
          <w:szCs w:val="28"/>
        </w:rPr>
      </w:pPr>
      <w:r w:rsidRPr="00F2337C">
        <w:rPr>
          <w:rFonts w:ascii="Times New Roman" w:eastAsia="Calibri" w:hAnsi="Times New Roman" w:cs="Times New Roman"/>
          <w:b/>
          <w:sz w:val="28"/>
          <w:szCs w:val="28"/>
        </w:rPr>
        <w:lastRenderedPageBreak/>
        <w:t>АНОТАЦІЯ</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 xml:space="preserve">Проведено дослідження щодо участі </w:t>
      </w:r>
      <w:proofErr w:type="spellStart"/>
      <w:r w:rsidRPr="00F2337C">
        <w:rPr>
          <w:rFonts w:ascii="Times New Roman" w:eastAsia="Calibri" w:hAnsi="Times New Roman" w:cs="Times New Roman"/>
          <w:sz w:val="28"/>
          <w:szCs w:val="28"/>
        </w:rPr>
        <w:t>глутатіону</w:t>
      </w:r>
      <w:proofErr w:type="spellEnd"/>
      <w:r w:rsidRPr="00F2337C">
        <w:rPr>
          <w:rFonts w:ascii="Times New Roman" w:eastAsia="Calibri" w:hAnsi="Times New Roman" w:cs="Times New Roman"/>
          <w:sz w:val="28"/>
          <w:szCs w:val="28"/>
        </w:rPr>
        <w:t xml:space="preserve"> у метаболізмі тіаміну в органах білих щурів. Отримали середні показники тіаміну та його основних метаболітів</w:t>
      </w:r>
      <w:r w:rsidRPr="00F2337C">
        <w:rPr>
          <w:rFonts w:ascii="Times New Roman" w:eastAsia="Calibri" w:hAnsi="Times New Roman" w:cs="Times New Roman"/>
          <w:sz w:val="28"/>
          <w:szCs w:val="28"/>
          <w:lang w:val="ru-RU"/>
        </w:rPr>
        <w:t xml:space="preserve"> </w:t>
      </w:r>
      <w:r w:rsidRPr="00F2337C">
        <w:rPr>
          <w:rFonts w:ascii="Times New Roman" w:eastAsia="Calibri" w:hAnsi="Times New Roman" w:cs="Times New Roman"/>
          <w:sz w:val="28"/>
          <w:szCs w:val="28"/>
        </w:rPr>
        <w:t xml:space="preserve">в контрольній групі щурів. Отримали середні показники тіаміну і його метаболітів у мозку, </w:t>
      </w:r>
      <w:proofErr w:type="spellStart"/>
      <w:r w:rsidRPr="00F2337C">
        <w:rPr>
          <w:rFonts w:ascii="Times New Roman" w:eastAsia="Calibri" w:hAnsi="Times New Roman" w:cs="Times New Roman"/>
          <w:sz w:val="28"/>
          <w:szCs w:val="28"/>
        </w:rPr>
        <w:t>печинці</w:t>
      </w:r>
      <w:proofErr w:type="spellEnd"/>
      <w:r w:rsidRPr="00F2337C">
        <w:rPr>
          <w:rFonts w:ascii="Times New Roman" w:eastAsia="Calibri" w:hAnsi="Times New Roman" w:cs="Times New Roman"/>
          <w:sz w:val="28"/>
          <w:szCs w:val="28"/>
        </w:rPr>
        <w:t xml:space="preserve">, серці і нирках білих щурів після введення </w:t>
      </w:r>
      <w:proofErr w:type="spellStart"/>
      <w:r w:rsidRPr="00F2337C">
        <w:rPr>
          <w:rFonts w:ascii="Times New Roman" w:eastAsia="Calibri" w:hAnsi="Times New Roman" w:cs="Times New Roman"/>
          <w:sz w:val="28"/>
          <w:szCs w:val="28"/>
        </w:rPr>
        <w:t>глутатіону</w:t>
      </w:r>
      <w:proofErr w:type="spellEnd"/>
      <w:r w:rsidRPr="00F2337C">
        <w:rPr>
          <w:rFonts w:ascii="Times New Roman" w:eastAsia="Calibri" w:hAnsi="Times New Roman" w:cs="Times New Roman"/>
          <w:sz w:val="28"/>
          <w:szCs w:val="28"/>
        </w:rPr>
        <w:t>. Оцінювали кількісний вміст метаболітів тіаміну у експериментальних групах тварин.</w:t>
      </w:r>
    </w:p>
    <w:p w:rsidR="00F2337C" w:rsidRPr="00F2337C" w:rsidRDefault="00F2337C" w:rsidP="00F2337C">
      <w:pPr>
        <w:spacing w:after="0" w:line="360" w:lineRule="auto"/>
        <w:ind w:firstLine="709"/>
        <w:jc w:val="both"/>
        <w:rPr>
          <w:rFonts w:ascii="Times New Roman" w:eastAsia="Calibri" w:hAnsi="Times New Roman" w:cs="Times New Roman"/>
          <w:sz w:val="28"/>
          <w:szCs w:val="28"/>
          <w:lang w:val="ru-RU"/>
        </w:rPr>
      </w:pPr>
      <w:r w:rsidRPr="00F2337C">
        <w:rPr>
          <w:rFonts w:ascii="Times New Roman" w:eastAsia="Calibri" w:hAnsi="Times New Roman" w:cs="Times New Roman"/>
          <w:sz w:val="28"/>
          <w:szCs w:val="28"/>
          <w:lang w:val="ru-RU"/>
        </w:rPr>
        <w:t xml:space="preserve">Роботу </w:t>
      </w:r>
      <w:proofErr w:type="spellStart"/>
      <w:r w:rsidRPr="00F2337C">
        <w:rPr>
          <w:rFonts w:ascii="Times New Roman" w:eastAsia="Calibri" w:hAnsi="Times New Roman" w:cs="Times New Roman"/>
          <w:sz w:val="28"/>
          <w:szCs w:val="28"/>
          <w:lang w:val="ru-RU"/>
        </w:rPr>
        <w:t>викладено</w:t>
      </w:r>
      <w:proofErr w:type="spellEnd"/>
      <w:r w:rsidRPr="00F2337C">
        <w:rPr>
          <w:rFonts w:ascii="Times New Roman" w:eastAsia="Calibri" w:hAnsi="Times New Roman" w:cs="Times New Roman"/>
          <w:sz w:val="28"/>
          <w:szCs w:val="28"/>
          <w:lang w:val="ru-RU"/>
        </w:rPr>
        <w:t xml:space="preserve"> на </w:t>
      </w:r>
      <w:r w:rsidRPr="00F2337C">
        <w:rPr>
          <w:rFonts w:ascii="Times New Roman" w:eastAsia="Calibri" w:hAnsi="Times New Roman" w:cs="Times New Roman"/>
          <w:sz w:val="28"/>
          <w:szCs w:val="28"/>
        </w:rPr>
        <w:t xml:space="preserve"> </w:t>
      </w:r>
      <w:r w:rsidRPr="00F2337C">
        <w:rPr>
          <w:rFonts w:ascii="Times New Roman" w:eastAsia="Calibri" w:hAnsi="Times New Roman" w:cs="Times New Roman"/>
          <w:sz w:val="28"/>
          <w:szCs w:val="28"/>
          <w:lang w:val="ru-RU"/>
        </w:rPr>
        <w:t xml:space="preserve">62 </w:t>
      </w:r>
      <w:proofErr w:type="spellStart"/>
      <w:r w:rsidRPr="00F2337C">
        <w:rPr>
          <w:rFonts w:ascii="Times New Roman" w:eastAsia="Calibri" w:hAnsi="Times New Roman" w:cs="Times New Roman"/>
          <w:sz w:val="28"/>
          <w:szCs w:val="28"/>
          <w:lang w:val="ru-RU"/>
        </w:rPr>
        <w:t>сторінках</w:t>
      </w:r>
      <w:proofErr w:type="spellEnd"/>
      <w:r w:rsidRPr="00F2337C">
        <w:rPr>
          <w:rFonts w:ascii="Times New Roman" w:eastAsia="Calibri" w:hAnsi="Times New Roman" w:cs="Times New Roman"/>
          <w:sz w:val="28"/>
          <w:szCs w:val="28"/>
          <w:lang w:val="ru-RU"/>
        </w:rPr>
        <w:t xml:space="preserve">, вона </w:t>
      </w:r>
      <w:proofErr w:type="spellStart"/>
      <w:proofErr w:type="gramStart"/>
      <w:r w:rsidRPr="00F2337C">
        <w:rPr>
          <w:rFonts w:ascii="Times New Roman" w:eastAsia="Calibri" w:hAnsi="Times New Roman" w:cs="Times New Roman"/>
          <w:sz w:val="28"/>
          <w:szCs w:val="28"/>
          <w:lang w:val="ru-RU"/>
        </w:rPr>
        <w:t>містить</w:t>
      </w:r>
      <w:proofErr w:type="spellEnd"/>
      <w:proofErr w:type="gramEnd"/>
      <w:r w:rsidRPr="00F2337C">
        <w:rPr>
          <w:rFonts w:ascii="Times New Roman" w:eastAsia="Calibri" w:hAnsi="Times New Roman" w:cs="Times New Roman"/>
          <w:sz w:val="28"/>
          <w:szCs w:val="28"/>
          <w:lang w:val="ru-RU"/>
        </w:rPr>
        <w:t xml:space="preserve"> 4 </w:t>
      </w:r>
      <w:proofErr w:type="spellStart"/>
      <w:r w:rsidRPr="00F2337C">
        <w:rPr>
          <w:rFonts w:ascii="Times New Roman" w:eastAsia="Calibri" w:hAnsi="Times New Roman" w:cs="Times New Roman"/>
          <w:sz w:val="28"/>
          <w:szCs w:val="28"/>
          <w:lang w:val="ru-RU"/>
        </w:rPr>
        <w:t>таблиці</w:t>
      </w:r>
      <w:proofErr w:type="spellEnd"/>
      <w:r w:rsidRPr="00F2337C">
        <w:rPr>
          <w:rFonts w:ascii="Times New Roman" w:eastAsia="Calibri" w:hAnsi="Times New Roman" w:cs="Times New Roman"/>
          <w:sz w:val="28"/>
          <w:szCs w:val="28"/>
          <w:lang w:val="ru-RU"/>
        </w:rPr>
        <w:t xml:space="preserve">. Наведено </w:t>
      </w:r>
      <w:proofErr w:type="spellStart"/>
      <w:r w:rsidRPr="00F2337C">
        <w:rPr>
          <w:rFonts w:ascii="Times New Roman" w:eastAsia="Calibri" w:hAnsi="Times New Roman" w:cs="Times New Roman"/>
          <w:sz w:val="28"/>
          <w:szCs w:val="28"/>
          <w:lang w:val="ru-RU"/>
        </w:rPr>
        <w:t>посилання</w:t>
      </w:r>
      <w:proofErr w:type="spellEnd"/>
      <w:r w:rsidRPr="00F2337C">
        <w:rPr>
          <w:rFonts w:ascii="Times New Roman" w:eastAsia="Calibri" w:hAnsi="Times New Roman" w:cs="Times New Roman"/>
          <w:sz w:val="28"/>
          <w:szCs w:val="28"/>
          <w:lang w:val="ru-RU"/>
        </w:rPr>
        <w:t xml:space="preserve"> на </w:t>
      </w:r>
      <w:r w:rsidRPr="00F2337C">
        <w:rPr>
          <w:rFonts w:ascii="Times New Roman" w:eastAsia="Calibri" w:hAnsi="Times New Roman" w:cs="Times New Roman"/>
          <w:sz w:val="28"/>
          <w:szCs w:val="28"/>
        </w:rPr>
        <w:t>50</w:t>
      </w:r>
      <w:r w:rsidRPr="00F2337C">
        <w:rPr>
          <w:rFonts w:ascii="Times New Roman" w:eastAsia="Calibri" w:hAnsi="Times New Roman" w:cs="Times New Roman"/>
          <w:sz w:val="28"/>
          <w:szCs w:val="28"/>
          <w:lang w:val="ru-RU"/>
        </w:rPr>
        <w:t xml:space="preserve"> </w:t>
      </w:r>
      <w:proofErr w:type="spellStart"/>
      <w:r w:rsidRPr="00F2337C">
        <w:rPr>
          <w:rFonts w:ascii="Times New Roman" w:eastAsia="Calibri" w:hAnsi="Times New Roman" w:cs="Times New Roman"/>
          <w:sz w:val="28"/>
          <w:szCs w:val="28"/>
          <w:lang w:val="ru-RU"/>
        </w:rPr>
        <w:t>джерел</w:t>
      </w:r>
      <w:proofErr w:type="spellEnd"/>
      <w:r w:rsidRPr="00F2337C">
        <w:rPr>
          <w:rFonts w:ascii="Times New Roman" w:eastAsia="Calibri" w:hAnsi="Times New Roman" w:cs="Times New Roman"/>
          <w:sz w:val="28"/>
          <w:szCs w:val="28"/>
        </w:rPr>
        <w:t>о</w:t>
      </w:r>
      <w:r w:rsidRPr="00F2337C">
        <w:rPr>
          <w:rFonts w:ascii="Times New Roman" w:eastAsia="Calibri" w:hAnsi="Times New Roman" w:cs="Times New Roman"/>
          <w:sz w:val="28"/>
          <w:szCs w:val="28"/>
          <w:lang w:val="ru-RU"/>
        </w:rPr>
        <w:t xml:space="preserve"> </w:t>
      </w:r>
      <w:proofErr w:type="spellStart"/>
      <w:r w:rsidRPr="00F2337C">
        <w:rPr>
          <w:rFonts w:ascii="Times New Roman" w:eastAsia="Calibri" w:hAnsi="Times New Roman" w:cs="Times New Roman"/>
          <w:sz w:val="28"/>
          <w:szCs w:val="28"/>
          <w:lang w:val="ru-RU"/>
        </w:rPr>
        <w:t>літератури</w:t>
      </w:r>
      <w:proofErr w:type="spellEnd"/>
      <w:r w:rsidRPr="00F2337C">
        <w:rPr>
          <w:rFonts w:ascii="Times New Roman" w:eastAsia="Calibri" w:hAnsi="Times New Roman" w:cs="Times New Roman"/>
          <w:sz w:val="28"/>
          <w:szCs w:val="28"/>
          <w:lang w:val="ru-RU"/>
        </w:rPr>
        <w:t xml:space="preserve"> </w:t>
      </w:r>
      <w:proofErr w:type="spellStart"/>
      <w:r w:rsidRPr="00F2337C">
        <w:rPr>
          <w:rFonts w:ascii="Times New Roman" w:eastAsia="Calibri" w:hAnsi="Times New Roman" w:cs="Times New Roman"/>
          <w:sz w:val="28"/>
          <w:szCs w:val="28"/>
          <w:lang w:val="ru-RU"/>
        </w:rPr>
        <w:t>кирилицею</w:t>
      </w:r>
      <w:proofErr w:type="spellEnd"/>
      <w:r w:rsidRPr="00F2337C">
        <w:rPr>
          <w:rFonts w:ascii="Times New Roman" w:eastAsia="Calibri" w:hAnsi="Times New Roman" w:cs="Times New Roman"/>
          <w:sz w:val="28"/>
          <w:szCs w:val="28"/>
          <w:lang w:val="ru-RU"/>
        </w:rPr>
        <w:t>.</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Ключові слова</w:t>
      </w:r>
      <w:r w:rsidRPr="00F2337C">
        <w:rPr>
          <w:rFonts w:ascii="Times New Roman" w:eastAsia="Calibri" w:hAnsi="Times New Roman" w:cs="Times New Roman"/>
          <w:sz w:val="28"/>
          <w:szCs w:val="28"/>
          <w:lang w:val="ru-RU"/>
        </w:rPr>
        <w:t>:</w:t>
      </w:r>
      <w:r w:rsidRPr="00F2337C">
        <w:rPr>
          <w:rFonts w:ascii="Times New Roman" w:eastAsia="Calibri" w:hAnsi="Times New Roman" w:cs="Times New Roman"/>
          <w:sz w:val="28"/>
          <w:szCs w:val="28"/>
        </w:rPr>
        <w:t xml:space="preserve"> </w:t>
      </w:r>
      <w:proofErr w:type="spellStart"/>
      <w:r w:rsidRPr="00F2337C">
        <w:rPr>
          <w:rFonts w:ascii="Times New Roman" w:eastAsia="Calibri" w:hAnsi="Times New Roman" w:cs="Times New Roman"/>
          <w:sz w:val="28"/>
          <w:szCs w:val="28"/>
        </w:rPr>
        <w:t>глутатіон</w:t>
      </w:r>
      <w:proofErr w:type="spellEnd"/>
      <w:r w:rsidRPr="00F2337C">
        <w:rPr>
          <w:rFonts w:ascii="Times New Roman" w:eastAsia="Calibri" w:hAnsi="Times New Roman" w:cs="Times New Roman"/>
          <w:sz w:val="28"/>
          <w:szCs w:val="28"/>
        </w:rPr>
        <w:t xml:space="preserve">, тіамін, </w:t>
      </w:r>
      <w:proofErr w:type="spellStart"/>
      <w:r w:rsidRPr="00F2337C">
        <w:rPr>
          <w:rFonts w:ascii="Times New Roman" w:eastAsia="Calibri" w:hAnsi="Times New Roman" w:cs="Times New Roman"/>
          <w:sz w:val="28"/>
          <w:szCs w:val="28"/>
        </w:rPr>
        <w:t>тіамінпірофосфат</w:t>
      </w:r>
      <w:proofErr w:type="spellEnd"/>
      <w:r w:rsidRPr="00F2337C">
        <w:rPr>
          <w:rFonts w:ascii="Times New Roman" w:eastAsia="Calibri" w:hAnsi="Times New Roman" w:cs="Times New Roman"/>
          <w:sz w:val="28"/>
          <w:szCs w:val="28"/>
        </w:rPr>
        <w:t>, метаболізм.</w:t>
      </w:r>
    </w:p>
    <w:p w:rsidR="00F2337C" w:rsidRPr="00F2337C" w:rsidRDefault="00F2337C" w:rsidP="00F2337C">
      <w:pPr>
        <w:spacing w:after="0" w:line="360" w:lineRule="auto"/>
        <w:ind w:firstLine="709"/>
        <w:jc w:val="both"/>
        <w:rPr>
          <w:rFonts w:ascii="Times New Roman" w:eastAsia="Calibri" w:hAnsi="Times New Roman" w:cs="Times New Roman"/>
          <w:sz w:val="28"/>
          <w:szCs w:val="28"/>
          <w:lang w:val="en-US"/>
        </w:rPr>
      </w:pPr>
      <w:r w:rsidRPr="00F2337C">
        <w:rPr>
          <w:rFonts w:ascii="Times New Roman" w:eastAsia="Calibri" w:hAnsi="Times New Roman" w:cs="Times New Roman"/>
          <w:sz w:val="28"/>
          <w:szCs w:val="28"/>
          <w:lang w:val="en-US" w:bidi="en-US"/>
        </w:rPr>
        <w:t>It was studied</w:t>
      </w:r>
      <w:r w:rsidRPr="00F2337C">
        <w:rPr>
          <w:rFonts w:ascii="Times New Roman" w:eastAsia="Calibri" w:hAnsi="Times New Roman" w:cs="Times New Roman"/>
          <w:sz w:val="28"/>
          <w:szCs w:val="28"/>
          <w:lang w:bidi="en-US"/>
        </w:rPr>
        <w:t xml:space="preserve"> </w:t>
      </w:r>
      <w:proofErr w:type="spellStart"/>
      <w:r w:rsidRPr="00F2337C">
        <w:rPr>
          <w:rFonts w:ascii="Times New Roman" w:eastAsia="Calibri" w:hAnsi="Times New Roman" w:cs="Times New Roman"/>
          <w:sz w:val="28"/>
          <w:szCs w:val="28"/>
          <w:lang w:bidi="en-US"/>
        </w:rPr>
        <w:t>influence</w:t>
      </w:r>
      <w:proofErr w:type="spellEnd"/>
      <w:r w:rsidRPr="00F2337C">
        <w:rPr>
          <w:rFonts w:ascii="Times New Roman" w:eastAsia="Calibri" w:hAnsi="Times New Roman" w:cs="Times New Roman"/>
          <w:sz w:val="28"/>
          <w:szCs w:val="28"/>
          <w:lang w:bidi="en-US"/>
        </w:rPr>
        <w:t xml:space="preserve"> </w:t>
      </w:r>
      <w:proofErr w:type="spellStart"/>
      <w:r w:rsidRPr="00F2337C">
        <w:rPr>
          <w:rFonts w:ascii="Times New Roman" w:eastAsia="Calibri" w:hAnsi="Times New Roman" w:cs="Times New Roman"/>
          <w:sz w:val="28"/>
          <w:szCs w:val="28"/>
          <w:lang w:bidi="en-US"/>
        </w:rPr>
        <w:t>of</w:t>
      </w:r>
      <w:proofErr w:type="spellEnd"/>
      <w:r w:rsidRPr="00F2337C">
        <w:rPr>
          <w:rFonts w:ascii="Times New Roman" w:eastAsia="Calibri" w:hAnsi="Times New Roman" w:cs="Times New Roman"/>
          <w:sz w:val="28"/>
          <w:szCs w:val="28"/>
          <w:lang w:bidi="en-US"/>
        </w:rPr>
        <w:t xml:space="preserve"> </w:t>
      </w:r>
      <w:proofErr w:type="spellStart"/>
      <w:r w:rsidRPr="00F2337C">
        <w:rPr>
          <w:rFonts w:ascii="Times New Roman" w:eastAsia="Calibri" w:hAnsi="Times New Roman" w:cs="Times New Roman"/>
          <w:sz w:val="28"/>
          <w:szCs w:val="28"/>
          <w:lang w:bidi="en-US"/>
        </w:rPr>
        <w:t>glutathione</w:t>
      </w:r>
      <w:proofErr w:type="spellEnd"/>
      <w:r w:rsidRPr="00F2337C">
        <w:rPr>
          <w:rFonts w:ascii="Times New Roman" w:eastAsia="Calibri" w:hAnsi="Times New Roman" w:cs="Times New Roman"/>
          <w:sz w:val="28"/>
          <w:szCs w:val="28"/>
          <w:lang w:val="en-US" w:bidi="en-US"/>
        </w:rPr>
        <w:t xml:space="preserve"> </w:t>
      </w:r>
      <w:proofErr w:type="spellStart"/>
      <w:r w:rsidRPr="00F2337C">
        <w:rPr>
          <w:rFonts w:ascii="Times New Roman" w:eastAsia="Calibri" w:hAnsi="Times New Roman" w:cs="Times New Roman"/>
          <w:sz w:val="28"/>
          <w:szCs w:val="28"/>
        </w:rPr>
        <w:t>in</w:t>
      </w:r>
      <w:proofErr w:type="spellEnd"/>
      <w:r w:rsidRPr="00F2337C">
        <w:rPr>
          <w:rFonts w:ascii="Times New Roman" w:eastAsia="Calibri" w:hAnsi="Times New Roman" w:cs="Times New Roman"/>
          <w:sz w:val="28"/>
          <w:szCs w:val="28"/>
        </w:rPr>
        <w:t xml:space="preserve"> </w:t>
      </w:r>
      <w:proofErr w:type="spellStart"/>
      <w:r w:rsidRPr="00F2337C">
        <w:rPr>
          <w:rFonts w:ascii="Times New Roman" w:eastAsia="Calibri" w:hAnsi="Times New Roman" w:cs="Times New Roman"/>
          <w:sz w:val="28"/>
          <w:szCs w:val="28"/>
        </w:rPr>
        <w:t>thiamine</w:t>
      </w:r>
      <w:proofErr w:type="spellEnd"/>
      <w:r w:rsidRPr="00F2337C">
        <w:rPr>
          <w:rFonts w:ascii="Times New Roman" w:eastAsia="Calibri" w:hAnsi="Times New Roman" w:cs="Times New Roman"/>
          <w:sz w:val="28"/>
          <w:szCs w:val="28"/>
        </w:rPr>
        <w:t xml:space="preserve"> </w:t>
      </w:r>
      <w:proofErr w:type="spellStart"/>
      <w:r w:rsidRPr="00F2337C">
        <w:rPr>
          <w:rFonts w:ascii="Times New Roman" w:eastAsia="Calibri" w:hAnsi="Times New Roman" w:cs="Times New Roman"/>
          <w:sz w:val="28"/>
          <w:szCs w:val="28"/>
        </w:rPr>
        <w:t>metabolism</w:t>
      </w:r>
      <w:proofErr w:type="spellEnd"/>
      <w:r w:rsidRPr="00F2337C">
        <w:rPr>
          <w:rFonts w:ascii="Times New Roman" w:eastAsia="Calibri" w:hAnsi="Times New Roman" w:cs="Times New Roman"/>
          <w:sz w:val="28"/>
          <w:szCs w:val="28"/>
        </w:rPr>
        <w:t xml:space="preserve"> </w:t>
      </w:r>
      <w:r w:rsidRPr="00F2337C">
        <w:rPr>
          <w:rFonts w:ascii="Times New Roman" w:eastAsia="Calibri" w:hAnsi="Times New Roman" w:cs="Times New Roman"/>
          <w:sz w:val="28"/>
          <w:szCs w:val="28"/>
          <w:lang w:val="en-US"/>
        </w:rPr>
        <w:t>in the organs of white rats.</w:t>
      </w:r>
      <w:r w:rsidRPr="00F2337C">
        <w:rPr>
          <w:rFonts w:ascii="Times New Roman" w:eastAsia="Calibri" w:hAnsi="Times New Roman" w:cs="Times New Roman"/>
          <w:sz w:val="28"/>
          <w:szCs w:val="28"/>
          <w:lang w:val="en-US" w:bidi="en-US"/>
        </w:rPr>
        <w:t xml:space="preserve"> It was received</w:t>
      </w:r>
      <w:r w:rsidRPr="00F2337C">
        <w:rPr>
          <w:rFonts w:ascii="Times New Roman" w:eastAsia="Calibri" w:hAnsi="Times New Roman" w:cs="Times New Roman"/>
          <w:sz w:val="28"/>
          <w:szCs w:val="28"/>
          <w:lang w:val="en-US"/>
        </w:rPr>
        <w:t xml:space="preserve"> the average values of thiamine and its major metabolites in the control group of rats. </w:t>
      </w:r>
      <w:r w:rsidRPr="00F2337C">
        <w:rPr>
          <w:rFonts w:ascii="Times New Roman" w:eastAsia="Calibri" w:hAnsi="Times New Roman" w:cs="Times New Roman"/>
          <w:sz w:val="28"/>
          <w:szCs w:val="28"/>
          <w:lang w:val="en-US" w:bidi="en-US"/>
        </w:rPr>
        <w:t>It was received</w:t>
      </w:r>
      <w:r w:rsidRPr="00F2337C">
        <w:rPr>
          <w:rFonts w:ascii="Times New Roman" w:eastAsia="Calibri" w:hAnsi="Times New Roman" w:cs="Times New Roman"/>
          <w:sz w:val="28"/>
          <w:szCs w:val="28"/>
          <w:lang w:val="en-US"/>
        </w:rPr>
        <w:t xml:space="preserve"> the average values of thiamine and its metabolites in the brain, liver, heart and kidney of white rats after the introduction of glutathione. </w:t>
      </w:r>
      <w:proofErr w:type="gramStart"/>
      <w:r w:rsidRPr="00F2337C">
        <w:rPr>
          <w:rFonts w:ascii="Times New Roman" w:eastAsia="Calibri" w:hAnsi="Times New Roman" w:cs="Times New Roman"/>
          <w:sz w:val="28"/>
          <w:szCs w:val="28"/>
          <w:lang w:val="en-US"/>
        </w:rPr>
        <w:t>Estimated quantitative content of metabolites in experimental groups of animals.</w:t>
      </w:r>
      <w:proofErr w:type="gramEnd"/>
    </w:p>
    <w:p w:rsidR="00F2337C" w:rsidRPr="00F2337C" w:rsidRDefault="00F2337C" w:rsidP="00F2337C">
      <w:pPr>
        <w:spacing w:after="0" w:line="360" w:lineRule="auto"/>
        <w:ind w:firstLine="709"/>
        <w:jc w:val="both"/>
        <w:rPr>
          <w:rFonts w:ascii="Times New Roman" w:eastAsia="Calibri" w:hAnsi="Times New Roman" w:cs="Times New Roman"/>
          <w:sz w:val="28"/>
          <w:szCs w:val="28"/>
          <w:lang w:val="en-US" w:bidi="en-US"/>
        </w:rPr>
      </w:pPr>
      <w:r w:rsidRPr="00F2337C">
        <w:rPr>
          <w:rFonts w:ascii="Times New Roman" w:eastAsia="Calibri" w:hAnsi="Times New Roman" w:cs="Times New Roman"/>
          <w:sz w:val="28"/>
          <w:szCs w:val="28"/>
          <w:lang w:val="en-US" w:bidi="en-US"/>
        </w:rPr>
        <w:t xml:space="preserve">Diploma thesis is expounded on 62 pages, it contains 4 tables. It provides links to </w:t>
      </w:r>
      <w:r w:rsidRPr="00F2337C">
        <w:rPr>
          <w:rFonts w:ascii="Times New Roman" w:eastAsia="Calibri" w:hAnsi="Times New Roman" w:cs="Times New Roman"/>
          <w:sz w:val="28"/>
          <w:szCs w:val="28"/>
          <w:lang w:bidi="en-US"/>
        </w:rPr>
        <w:t>50</w:t>
      </w:r>
      <w:r w:rsidRPr="00F2337C">
        <w:rPr>
          <w:rFonts w:ascii="Times New Roman" w:eastAsia="Calibri" w:hAnsi="Times New Roman" w:cs="Times New Roman"/>
          <w:sz w:val="28"/>
          <w:szCs w:val="28"/>
          <w:lang w:val="en-US" w:bidi="en-US"/>
        </w:rPr>
        <w:t xml:space="preserve"> references </w:t>
      </w:r>
      <w:proofErr w:type="spellStart"/>
      <w:proofErr w:type="gramStart"/>
      <w:r w:rsidRPr="00F2337C">
        <w:rPr>
          <w:rFonts w:ascii="Times New Roman" w:eastAsia="Calibri" w:hAnsi="Times New Roman" w:cs="Times New Roman"/>
          <w:sz w:val="28"/>
          <w:szCs w:val="28"/>
          <w:lang w:val="en-US" w:bidi="en-US"/>
        </w:rPr>
        <w:t>cyrillic</w:t>
      </w:r>
      <w:proofErr w:type="spellEnd"/>
      <w:proofErr w:type="gramEnd"/>
      <w:r w:rsidRPr="00F2337C">
        <w:rPr>
          <w:rFonts w:ascii="Times New Roman" w:eastAsia="Calibri" w:hAnsi="Times New Roman" w:cs="Times New Roman"/>
          <w:sz w:val="28"/>
          <w:szCs w:val="28"/>
          <w:lang w:val="en-US" w:bidi="en-US"/>
        </w:rPr>
        <w:t>.</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lang w:val="en-US" w:bidi="en-US"/>
        </w:rPr>
        <w:t>Key words: glutathione, thiamine, thiamine pyrophosphate, metabolism.</w:t>
      </w:r>
    </w:p>
    <w:p w:rsidR="00810BBE" w:rsidRDefault="00810BBE"/>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rsidP="00F2337C">
      <w:pPr>
        <w:spacing w:after="0" w:line="360" w:lineRule="auto"/>
        <w:ind w:firstLine="709"/>
        <w:jc w:val="center"/>
        <w:rPr>
          <w:rFonts w:ascii="Times New Roman" w:eastAsia="Calibri" w:hAnsi="Times New Roman" w:cs="Times New Roman"/>
          <w:b/>
          <w:sz w:val="28"/>
          <w:szCs w:val="28"/>
        </w:rPr>
      </w:pPr>
    </w:p>
    <w:p w:rsidR="00F2337C" w:rsidRPr="00F2337C" w:rsidRDefault="00F2337C" w:rsidP="00F2337C">
      <w:pPr>
        <w:spacing w:after="0" w:line="360" w:lineRule="auto"/>
        <w:ind w:firstLine="709"/>
        <w:jc w:val="center"/>
        <w:rPr>
          <w:rFonts w:ascii="Times New Roman" w:eastAsia="Calibri" w:hAnsi="Times New Roman" w:cs="Times New Roman"/>
          <w:b/>
          <w:sz w:val="28"/>
          <w:szCs w:val="28"/>
        </w:rPr>
      </w:pPr>
      <w:r w:rsidRPr="00F2337C">
        <w:rPr>
          <w:rFonts w:ascii="Times New Roman" w:eastAsia="Calibri" w:hAnsi="Times New Roman" w:cs="Times New Roman"/>
          <w:b/>
          <w:sz w:val="28"/>
          <w:szCs w:val="28"/>
        </w:rPr>
        <w:lastRenderedPageBreak/>
        <w:t>ЗМІСТ</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lang w:val="ru-RU"/>
        </w:rPr>
      </w:pPr>
      <w:r w:rsidRPr="00F2337C">
        <w:rPr>
          <w:rFonts w:ascii="Times New Roman" w:eastAsia="Arial Unicode MS" w:hAnsi="Times New Roman" w:cs="Times New Roman"/>
          <w:color w:val="222222"/>
          <w:sz w:val="28"/>
          <w:szCs w:val="28"/>
        </w:rPr>
        <w:t>ВСТУП</w:t>
      </w:r>
      <w:r w:rsidRPr="00F2337C">
        <w:rPr>
          <w:rFonts w:ascii="Times New Roman" w:eastAsia="Arial Unicode MS" w:hAnsi="Times New Roman" w:cs="Times New Roman"/>
          <w:color w:val="222222"/>
          <w:sz w:val="28"/>
          <w:szCs w:val="28"/>
          <w:lang w:val="ru-RU"/>
        </w:rPr>
        <w:t>………………………………………………………</w:t>
      </w:r>
      <w:r w:rsidRPr="00F2337C">
        <w:rPr>
          <w:rFonts w:ascii="Times New Roman" w:eastAsia="Arial Unicode MS" w:hAnsi="Times New Roman" w:cs="Times New Roman"/>
          <w:color w:val="222222"/>
          <w:sz w:val="28"/>
          <w:szCs w:val="28"/>
        </w:rPr>
        <w:t>…………...</w:t>
      </w:r>
      <w:r w:rsidRPr="00F2337C">
        <w:rPr>
          <w:rFonts w:ascii="Times New Roman" w:eastAsia="Arial Unicode MS" w:hAnsi="Times New Roman" w:cs="Times New Roman"/>
          <w:color w:val="222222"/>
          <w:sz w:val="28"/>
          <w:szCs w:val="28"/>
          <w:lang w:val="ru-RU"/>
        </w:rPr>
        <w:t>.5-6</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lang w:val="ru-RU"/>
        </w:rPr>
      </w:pPr>
      <w:r w:rsidRPr="00F2337C">
        <w:rPr>
          <w:rFonts w:ascii="Times New Roman" w:eastAsia="Arial Unicode MS" w:hAnsi="Times New Roman" w:cs="Times New Roman"/>
          <w:color w:val="222222"/>
          <w:sz w:val="28"/>
          <w:szCs w:val="28"/>
          <w:lang w:val="ru-RU"/>
        </w:rPr>
        <w:t xml:space="preserve">1. </w:t>
      </w:r>
      <w:r w:rsidRPr="00F2337C">
        <w:rPr>
          <w:rFonts w:ascii="Times New Roman" w:eastAsia="Arial Unicode MS" w:hAnsi="Times New Roman" w:cs="Times New Roman"/>
          <w:color w:val="222222"/>
          <w:sz w:val="28"/>
          <w:szCs w:val="28"/>
        </w:rPr>
        <w:t>ОГЛЯД ЛІТЕРАТУРИ</w:t>
      </w:r>
      <w:r w:rsidRPr="00F2337C">
        <w:rPr>
          <w:rFonts w:ascii="Times New Roman" w:eastAsia="Arial Unicode MS" w:hAnsi="Times New Roman" w:cs="Times New Roman"/>
          <w:color w:val="222222"/>
          <w:sz w:val="28"/>
          <w:szCs w:val="28"/>
          <w:lang w:val="ru-RU"/>
        </w:rPr>
        <w:t>……………</w:t>
      </w:r>
      <w:r w:rsidRPr="00F2337C">
        <w:rPr>
          <w:rFonts w:ascii="Times New Roman" w:eastAsia="Arial Unicode MS" w:hAnsi="Times New Roman" w:cs="Times New Roman"/>
          <w:color w:val="222222"/>
          <w:sz w:val="28"/>
          <w:szCs w:val="28"/>
        </w:rPr>
        <w:t>……………………………</w:t>
      </w:r>
      <w:r w:rsidRPr="00F2337C">
        <w:rPr>
          <w:rFonts w:ascii="Times New Roman" w:eastAsia="Arial Unicode MS" w:hAnsi="Times New Roman" w:cs="Times New Roman"/>
          <w:color w:val="222222"/>
          <w:sz w:val="28"/>
          <w:szCs w:val="28"/>
          <w:lang w:val="ru-RU"/>
        </w:rPr>
        <w:t>……</w:t>
      </w:r>
      <w:r w:rsidRPr="00F2337C">
        <w:rPr>
          <w:rFonts w:ascii="Times New Roman" w:eastAsia="Arial Unicode MS" w:hAnsi="Times New Roman" w:cs="Times New Roman"/>
          <w:color w:val="222222"/>
          <w:sz w:val="28"/>
          <w:szCs w:val="28"/>
        </w:rPr>
        <w:t>...7-</w:t>
      </w:r>
      <w:r w:rsidRPr="00F2337C">
        <w:rPr>
          <w:rFonts w:ascii="Times New Roman" w:eastAsia="Arial Unicode MS" w:hAnsi="Times New Roman" w:cs="Times New Roman"/>
          <w:color w:val="222222"/>
          <w:sz w:val="28"/>
          <w:szCs w:val="28"/>
          <w:lang w:val="ru-RU"/>
        </w:rPr>
        <w:t>8</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lang w:val="ru-RU"/>
        </w:rPr>
      </w:pPr>
      <w:r w:rsidRPr="00F2337C">
        <w:rPr>
          <w:rFonts w:ascii="Times New Roman" w:eastAsia="Arial Unicode MS" w:hAnsi="Times New Roman" w:cs="Times New Roman"/>
          <w:color w:val="222222"/>
          <w:sz w:val="28"/>
          <w:szCs w:val="28"/>
        </w:rPr>
        <w:t xml:space="preserve">    </w:t>
      </w:r>
      <w:r w:rsidRPr="00F2337C">
        <w:rPr>
          <w:rFonts w:ascii="Times New Roman" w:eastAsia="Arial Unicode MS" w:hAnsi="Times New Roman" w:cs="Times New Roman"/>
          <w:color w:val="222222"/>
          <w:sz w:val="28"/>
          <w:szCs w:val="28"/>
          <w:lang w:val="ru-RU"/>
        </w:rPr>
        <w:t xml:space="preserve">1.1. </w:t>
      </w:r>
      <w:r w:rsidRPr="00F2337C">
        <w:rPr>
          <w:rFonts w:ascii="Times New Roman" w:eastAsia="Arial Unicode MS" w:hAnsi="Times New Roman" w:cs="Times New Roman"/>
          <w:color w:val="222222"/>
          <w:sz w:val="28"/>
          <w:szCs w:val="28"/>
        </w:rPr>
        <w:t>Тіамін та його значення в живому організмі……………...</w:t>
      </w:r>
      <w:r w:rsidRPr="00F2337C">
        <w:rPr>
          <w:rFonts w:ascii="Times New Roman" w:eastAsia="Arial Unicode MS" w:hAnsi="Times New Roman" w:cs="Times New Roman"/>
          <w:color w:val="222222"/>
          <w:sz w:val="28"/>
          <w:szCs w:val="28"/>
          <w:lang w:val="ru-RU"/>
        </w:rPr>
        <w:t>……8-10</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lang w:val="ru-RU"/>
        </w:rPr>
      </w:pPr>
      <w:r w:rsidRPr="00F2337C">
        <w:rPr>
          <w:rFonts w:ascii="Times New Roman" w:eastAsia="Arial Unicode MS" w:hAnsi="Times New Roman" w:cs="Times New Roman"/>
          <w:color w:val="222222"/>
          <w:sz w:val="28"/>
          <w:szCs w:val="28"/>
        </w:rPr>
        <w:t xml:space="preserve">    </w:t>
      </w:r>
      <w:r w:rsidRPr="00F2337C">
        <w:rPr>
          <w:rFonts w:ascii="Times New Roman" w:eastAsia="Arial Unicode MS" w:hAnsi="Times New Roman" w:cs="Times New Roman"/>
          <w:color w:val="222222"/>
          <w:sz w:val="28"/>
          <w:szCs w:val="28"/>
          <w:lang w:val="ru-RU"/>
        </w:rPr>
        <w:t xml:space="preserve">1.2. </w:t>
      </w:r>
      <w:r w:rsidRPr="00F2337C">
        <w:rPr>
          <w:rFonts w:ascii="Times New Roman" w:eastAsia="Arial Unicode MS" w:hAnsi="Times New Roman" w:cs="Times New Roman"/>
          <w:color w:val="222222"/>
          <w:sz w:val="28"/>
          <w:szCs w:val="28"/>
        </w:rPr>
        <w:t>Роль тіаміну у метаболічних процесах організму………….…</w:t>
      </w:r>
      <w:r w:rsidRPr="00F2337C">
        <w:rPr>
          <w:rFonts w:ascii="Times New Roman" w:eastAsia="Arial Unicode MS" w:hAnsi="Times New Roman" w:cs="Times New Roman"/>
          <w:color w:val="222222"/>
          <w:sz w:val="28"/>
          <w:szCs w:val="28"/>
          <w:lang w:val="ru-RU"/>
        </w:rPr>
        <w:t>10-13</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rPr>
      </w:pPr>
      <w:r w:rsidRPr="00F2337C">
        <w:rPr>
          <w:rFonts w:ascii="Times New Roman" w:eastAsia="Arial Unicode MS" w:hAnsi="Times New Roman" w:cs="Times New Roman"/>
          <w:color w:val="222222"/>
          <w:sz w:val="28"/>
          <w:szCs w:val="28"/>
        </w:rPr>
        <w:t xml:space="preserve">          1.2.1. Особливості біохімічної організації центральної нервової системи……………………………………………………………….…….……13-23</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rPr>
      </w:pPr>
      <w:r w:rsidRPr="00F2337C">
        <w:rPr>
          <w:rFonts w:ascii="Times New Roman" w:eastAsia="Arial Unicode MS" w:hAnsi="Times New Roman" w:cs="Times New Roman"/>
          <w:color w:val="222222"/>
          <w:sz w:val="28"/>
          <w:szCs w:val="28"/>
        </w:rPr>
        <w:t xml:space="preserve">          1.2.2. Особливості обміну речовин в печінці, серці, нирках.....23-27</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rPr>
      </w:pPr>
      <w:r w:rsidRPr="00F2337C">
        <w:rPr>
          <w:rFonts w:ascii="Times New Roman" w:eastAsia="Arial Unicode MS" w:hAnsi="Times New Roman" w:cs="Times New Roman"/>
          <w:color w:val="222222"/>
          <w:sz w:val="28"/>
          <w:szCs w:val="28"/>
        </w:rPr>
        <w:t xml:space="preserve">          1.2.3. Патологічні стани при дефіциті тіаміну та його мет</w:t>
      </w:r>
      <w:r>
        <w:rPr>
          <w:rFonts w:ascii="Times New Roman" w:eastAsia="Arial Unicode MS" w:hAnsi="Times New Roman" w:cs="Times New Roman"/>
          <w:color w:val="222222"/>
          <w:sz w:val="28"/>
          <w:szCs w:val="28"/>
        </w:rPr>
        <w:t>аболітів………………………………………………………</w:t>
      </w:r>
      <w:r w:rsidRPr="00F2337C">
        <w:rPr>
          <w:rFonts w:ascii="Times New Roman" w:eastAsia="Arial Unicode MS" w:hAnsi="Times New Roman" w:cs="Times New Roman"/>
          <w:color w:val="222222"/>
          <w:sz w:val="28"/>
          <w:szCs w:val="28"/>
        </w:rPr>
        <w:t>……………...27-32</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rPr>
      </w:pPr>
      <w:r w:rsidRPr="00F2337C">
        <w:rPr>
          <w:rFonts w:ascii="Times New Roman" w:eastAsia="Arial Unicode MS" w:hAnsi="Times New Roman" w:cs="Times New Roman"/>
          <w:color w:val="222222"/>
          <w:sz w:val="28"/>
          <w:szCs w:val="28"/>
        </w:rPr>
        <w:t xml:space="preserve">    1.3. Роль </w:t>
      </w:r>
      <w:r w:rsidRPr="00F2337C">
        <w:rPr>
          <w:rFonts w:ascii="Times New Roman" w:eastAsia="Arial Unicode MS" w:hAnsi="Times New Roman" w:cs="Times New Roman"/>
          <w:color w:val="222222"/>
          <w:sz w:val="28"/>
          <w:szCs w:val="28"/>
          <w:lang w:val="ru-RU"/>
        </w:rPr>
        <w:t>г</w:t>
      </w:r>
      <w:proofErr w:type="spellStart"/>
      <w:r w:rsidRPr="00F2337C">
        <w:rPr>
          <w:rFonts w:ascii="Times New Roman" w:eastAsia="Arial Unicode MS" w:hAnsi="Times New Roman" w:cs="Times New Roman"/>
          <w:color w:val="222222"/>
          <w:sz w:val="28"/>
          <w:szCs w:val="28"/>
        </w:rPr>
        <w:t>лутатіону</w:t>
      </w:r>
      <w:proofErr w:type="spellEnd"/>
      <w:r w:rsidRPr="00F2337C">
        <w:rPr>
          <w:rFonts w:ascii="Times New Roman" w:eastAsia="Arial Unicode MS" w:hAnsi="Times New Roman" w:cs="Times New Roman"/>
          <w:color w:val="222222"/>
          <w:sz w:val="28"/>
          <w:szCs w:val="28"/>
        </w:rPr>
        <w:t xml:space="preserve"> в метаболізмі тіаміну………………...……....32-34</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rPr>
      </w:pPr>
      <w:r w:rsidRPr="00F2337C">
        <w:rPr>
          <w:rFonts w:ascii="Times New Roman" w:eastAsia="Arial Unicode MS" w:hAnsi="Times New Roman" w:cs="Times New Roman"/>
          <w:color w:val="222222"/>
          <w:sz w:val="28"/>
          <w:szCs w:val="28"/>
        </w:rPr>
        <w:t>2. МАТЕРІАЛИ І МЕТОДИ ДОСЛІДЖЕНЬ……………………..…..35-36</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rPr>
      </w:pPr>
      <w:r w:rsidRPr="00F2337C">
        <w:rPr>
          <w:rFonts w:ascii="Times New Roman" w:eastAsia="Arial Unicode MS" w:hAnsi="Times New Roman" w:cs="Times New Roman"/>
          <w:color w:val="222222"/>
          <w:sz w:val="28"/>
          <w:szCs w:val="28"/>
        </w:rPr>
        <w:t xml:space="preserve">    2.1. Визначення вмісту тіаміну та його метаболітів в органах білих щурів конт</w:t>
      </w:r>
      <w:r>
        <w:rPr>
          <w:rFonts w:ascii="Times New Roman" w:eastAsia="Arial Unicode MS" w:hAnsi="Times New Roman" w:cs="Times New Roman"/>
          <w:color w:val="222222"/>
          <w:sz w:val="28"/>
          <w:szCs w:val="28"/>
        </w:rPr>
        <w:t>рольної групи………………………………………………</w:t>
      </w:r>
      <w:r w:rsidRPr="00F2337C">
        <w:rPr>
          <w:rFonts w:ascii="Times New Roman" w:eastAsia="Arial Unicode MS" w:hAnsi="Times New Roman" w:cs="Times New Roman"/>
          <w:color w:val="222222"/>
          <w:sz w:val="28"/>
          <w:szCs w:val="28"/>
        </w:rPr>
        <w:t>.………36-37</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rPr>
      </w:pPr>
      <w:r w:rsidRPr="00F2337C">
        <w:rPr>
          <w:rFonts w:ascii="Times New Roman" w:eastAsia="Arial Unicode MS" w:hAnsi="Times New Roman" w:cs="Times New Roman"/>
          <w:color w:val="222222"/>
          <w:sz w:val="28"/>
          <w:szCs w:val="28"/>
        </w:rPr>
        <w:t xml:space="preserve">    2.2. Визначення вмісту тіаміну та його метаболітів в органах білих щурів після вве</w:t>
      </w:r>
      <w:r>
        <w:rPr>
          <w:rFonts w:ascii="Times New Roman" w:eastAsia="Arial Unicode MS" w:hAnsi="Times New Roman" w:cs="Times New Roman"/>
          <w:color w:val="222222"/>
          <w:sz w:val="28"/>
          <w:szCs w:val="28"/>
        </w:rPr>
        <w:t xml:space="preserve">дення </w:t>
      </w:r>
      <w:proofErr w:type="spellStart"/>
      <w:r>
        <w:rPr>
          <w:rFonts w:ascii="Times New Roman" w:eastAsia="Arial Unicode MS" w:hAnsi="Times New Roman" w:cs="Times New Roman"/>
          <w:color w:val="222222"/>
          <w:sz w:val="28"/>
          <w:szCs w:val="28"/>
        </w:rPr>
        <w:t>глутатіону</w:t>
      </w:r>
      <w:proofErr w:type="spellEnd"/>
      <w:r>
        <w:rPr>
          <w:rFonts w:ascii="Times New Roman" w:eastAsia="Arial Unicode MS" w:hAnsi="Times New Roman" w:cs="Times New Roman"/>
          <w:color w:val="222222"/>
          <w:sz w:val="28"/>
          <w:szCs w:val="28"/>
        </w:rPr>
        <w:t>………………………………………</w:t>
      </w:r>
      <w:r w:rsidRPr="00F2337C">
        <w:rPr>
          <w:rFonts w:ascii="Times New Roman" w:eastAsia="Arial Unicode MS" w:hAnsi="Times New Roman" w:cs="Times New Roman"/>
          <w:color w:val="222222"/>
          <w:sz w:val="28"/>
          <w:szCs w:val="28"/>
        </w:rPr>
        <w:t>..……37-38</w:t>
      </w:r>
    </w:p>
    <w:p w:rsidR="00F2337C" w:rsidRPr="00F2337C" w:rsidRDefault="00F2337C" w:rsidP="00F2337C">
      <w:pPr>
        <w:spacing w:after="0" w:line="360" w:lineRule="auto"/>
        <w:ind w:firstLine="709"/>
        <w:jc w:val="both"/>
        <w:rPr>
          <w:rFonts w:ascii="Times New Roman" w:eastAsia="Arial Unicode MS" w:hAnsi="Times New Roman" w:cs="Times New Roman"/>
          <w:color w:val="222222"/>
          <w:sz w:val="28"/>
          <w:szCs w:val="28"/>
        </w:rPr>
      </w:pPr>
      <w:r w:rsidRPr="00F2337C">
        <w:rPr>
          <w:rFonts w:ascii="Times New Roman" w:eastAsia="Arial Unicode MS" w:hAnsi="Times New Roman" w:cs="Times New Roman"/>
          <w:color w:val="222222"/>
          <w:sz w:val="28"/>
          <w:szCs w:val="28"/>
        </w:rPr>
        <w:t>3. РЕЗУЛЬТАТИ ДОСЛІДЖЕНЬ ТА ЇХ ОБГОВОРЕННЯ……….…39-55</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УЗАГАЛЬНЕННЯ……………………………………..………..……..56-57</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ВИСНОВКИ……………………………………………………………….58</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СПИСОК ЛІТЕРАТУРИ………………………...……….……………59-62</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p>
    <w:p w:rsidR="00F2337C" w:rsidRDefault="00F2337C" w:rsidP="00F2337C">
      <w:pPr>
        <w:spacing w:after="0" w:line="360" w:lineRule="auto"/>
        <w:ind w:firstLine="709"/>
        <w:jc w:val="both"/>
        <w:rPr>
          <w:rFonts w:ascii="Times New Roman" w:eastAsia="Calibri" w:hAnsi="Times New Roman" w:cs="Times New Roman"/>
          <w:sz w:val="28"/>
          <w:szCs w:val="28"/>
        </w:rPr>
      </w:pPr>
    </w:p>
    <w:p w:rsidR="00F2337C" w:rsidRDefault="00F2337C" w:rsidP="00F2337C">
      <w:pPr>
        <w:spacing w:after="0" w:line="360" w:lineRule="auto"/>
        <w:ind w:firstLine="709"/>
        <w:jc w:val="both"/>
        <w:rPr>
          <w:rFonts w:ascii="Times New Roman" w:eastAsia="Calibri" w:hAnsi="Times New Roman" w:cs="Times New Roman"/>
          <w:sz w:val="28"/>
          <w:szCs w:val="28"/>
        </w:rPr>
      </w:pPr>
    </w:p>
    <w:p w:rsidR="00F2337C" w:rsidRDefault="00F2337C" w:rsidP="00F2337C">
      <w:pPr>
        <w:spacing w:after="0" w:line="360" w:lineRule="auto"/>
        <w:ind w:firstLine="709"/>
        <w:jc w:val="both"/>
        <w:rPr>
          <w:rFonts w:ascii="Times New Roman" w:eastAsia="Calibri" w:hAnsi="Times New Roman" w:cs="Times New Roman"/>
          <w:sz w:val="28"/>
          <w:szCs w:val="28"/>
        </w:rPr>
      </w:pP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p>
    <w:p w:rsidR="00F2337C" w:rsidRPr="00F2337C" w:rsidRDefault="00F2337C" w:rsidP="00F2337C">
      <w:pPr>
        <w:spacing w:after="0" w:line="360" w:lineRule="auto"/>
        <w:ind w:firstLine="709"/>
        <w:jc w:val="center"/>
        <w:rPr>
          <w:rFonts w:ascii="Times New Roman" w:eastAsia="Calibri" w:hAnsi="Times New Roman" w:cs="Times New Roman"/>
          <w:b/>
          <w:sz w:val="28"/>
          <w:szCs w:val="28"/>
        </w:rPr>
      </w:pPr>
      <w:r w:rsidRPr="00F2337C">
        <w:rPr>
          <w:rFonts w:ascii="Times New Roman" w:eastAsia="Calibri" w:hAnsi="Times New Roman" w:cs="Times New Roman"/>
          <w:b/>
          <w:sz w:val="28"/>
          <w:szCs w:val="28"/>
        </w:rPr>
        <w:lastRenderedPageBreak/>
        <w:t>ВСТУП</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Тіамін та його похідні відіграють важливу роль у метаболічних процесах  живих організмів. Активні форми тіаміну беруть участь у метаболізмі вуглеводів, білків,  ліпідів.  Нестача вітаміну викликає різноманітні патологічні стани, особливо уражується нервова система. Існує ряд захворювань, розвиток яких пов’язують з дефіцитом вітаміну В</w:t>
      </w:r>
      <w:r w:rsidRPr="00F2337C">
        <w:rPr>
          <w:rFonts w:ascii="Times New Roman" w:eastAsia="Calibri" w:hAnsi="Times New Roman" w:cs="Times New Roman"/>
          <w:sz w:val="28"/>
          <w:szCs w:val="28"/>
          <w:vertAlign w:val="subscript"/>
        </w:rPr>
        <w:t>1</w:t>
      </w:r>
      <w:r w:rsidRPr="00F2337C">
        <w:rPr>
          <w:rFonts w:ascii="Times New Roman" w:eastAsia="Calibri" w:hAnsi="Times New Roman" w:cs="Times New Roman"/>
          <w:sz w:val="28"/>
          <w:szCs w:val="28"/>
        </w:rPr>
        <w:t xml:space="preserve">. Хвороба бері-бері і синдром </w:t>
      </w:r>
      <w:proofErr w:type="spellStart"/>
      <w:r w:rsidRPr="00F2337C">
        <w:rPr>
          <w:rFonts w:ascii="Times New Roman" w:eastAsia="Calibri" w:hAnsi="Times New Roman" w:cs="Times New Roman"/>
          <w:sz w:val="28"/>
          <w:szCs w:val="28"/>
        </w:rPr>
        <w:t>Корсакова-Верніке</w:t>
      </w:r>
      <w:proofErr w:type="spellEnd"/>
      <w:r w:rsidRPr="00F2337C">
        <w:rPr>
          <w:rFonts w:ascii="Times New Roman" w:eastAsia="Calibri" w:hAnsi="Times New Roman" w:cs="Times New Roman"/>
          <w:sz w:val="28"/>
          <w:szCs w:val="28"/>
        </w:rPr>
        <w:t xml:space="preserve"> – одні з них. Спостерігаються порушення механізмів </w:t>
      </w:r>
      <w:proofErr w:type="spellStart"/>
      <w:r w:rsidRPr="00F2337C">
        <w:rPr>
          <w:rFonts w:ascii="Times New Roman" w:eastAsia="Calibri" w:hAnsi="Times New Roman" w:cs="Times New Roman"/>
          <w:sz w:val="28"/>
          <w:szCs w:val="28"/>
        </w:rPr>
        <w:t>фосфорилювання</w:t>
      </w:r>
      <w:proofErr w:type="spellEnd"/>
      <w:r w:rsidRPr="00F2337C">
        <w:rPr>
          <w:rFonts w:ascii="Times New Roman" w:eastAsia="Calibri" w:hAnsi="Times New Roman" w:cs="Times New Roman"/>
          <w:sz w:val="28"/>
          <w:szCs w:val="28"/>
        </w:rPr>
        <w:t xml:space="preserve"> тіаміну, що призводить до зменшення утворення його активних форм і, як наслідок цього, –  глибокі ураження нервової, травної та серцево-судинної систем.</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Дослідження метаболізму тіаміну актуальне і в наш час. Людство досягло значних успіхів у вивченні тіаміну, його властивостей і ролі в обмінних процесах організму.</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Особливу увагу та інтерес привертають до себе хвороби з порушенням функцій центральної нервової системи. Вчені багатьох країн світу намагаються знайти причини виникнення таких захворювань як розсіяний склероз, хвороба Паркінсона, хвороба Альцгеймера. Сучасна медицина поки не може вилікувати ці хвороби або сповільнити їх прогресування. Дослідження  ускладнюються тим, що патологічні зміни відбуваються в центральній нервовій системі, яка має дуже складну організацію.</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Прослідкувати патологічні зміни, які спостерігаються в різноманітних органах займає певний час. Але завдяки сучасним методам дослідження маємо змогу проаналізувати біохімічні перетворення в клітинах на молекулярному рівні. Вже досягнуто певного прогресу в розумінні молекулярних і біохімічних механізмів тяжких захворювань.</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Знання особливостей метаболічних процесів, патологічних аспектів дає можливість призупинити ураження систем і органів та покращити якість життя хворих.</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Шукаючи причини виникнення багатьох захворювань, метаболічні порушення та наслідки, можна знайти засоби лікування патологічних станів.</w:t>
      </w:r>
      <w:r w:rsidRPr="00F2337C">
        <w:rPr>
          <w:rFonts w:ascii="Times New Roman" w:eastAsia="Calibri" w:hAnsi="Times New Roman" w:cs="Times New Roman"/>
          <w:sz w:val="28"/>
          <w:szCs w:val="28"/>
          <w:lang w:val="ru-RU"/>
        </w:rPr>
        <w:t xml:space="preserve"> </w:t>
      </w:r>
      <w:r w:rsidRPr="00F2337C">
        <w:rPr>
          <w:rFonts w:ascii="Times New Roman" w:eastAsia="Calibri" w:hAnsi="Times New Roman" w:cs="Times New Roman"/>
          <w:sz w:val="28"/>
          <w:szCs w:val="28"/>
        </w:rPr>
        <w:t xml:space="preserve">Захисні механізми організму, антиоксидантні системи, вплив певних речовин , </w:t>
      </w:r>
      <w:r w:rsidRPr="00F2337C">
        <w:rPr>
          <w:rFonts w:ascii="Times New Roman" w:eastAsia="Calibri" w:hAnsi="Times New Roman" w:cs="Times New Roman"/>
          <w:sz w:val="28"/>
          <w:szCs w:val="28"/>
        </w:rPr>
        <w:lastRenderedPageBreak/>
        <w:t xml:space="preserve">зокрема, </w:t>
      </w:r>
      <w:proofErr w:type="spellStart"/>
      <w:r w:rsidRPr="00F2337C">
        <w:rPr>
          <w:rFonts w:ascii="Times New Roman" w:eastAsia="Calibri" w:hAnsi="Times New Roman" w:cs="Times New Roman"/>
          <w:sz w:val="28"/>
          <w:szCs w:val="28"/>
        </w:rPr>
        <w:t>глутатіону</w:t>
      </w:r>
      <w:proofErr w:type="spellEnd"/>
      <w:r w:rsidRPr="00F2337C">
        <w:rPr>
          <w:rFonts w:ascii="Times New Roman" w:eastAsia="Calibri" w:hAnsi="Times New Roman" w:cs="Times New Roman"/>
          <w:sz w:val="28"/>
          <w:szCs w:val="28"/>
        </w:rPr>
        <w:t xml:space="preserve"> на метаболізм тіаміну і його похідних у  розвитку багатьох захворювань досі не вивчена.</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 xml:space="preserve">Тому метою цієї роботи було дослідження впливу </w:t>
      </w:r>
      <w:proofErr w:type="spellStart"/>
      <w:r w:rsidRPr="00F2337C">
        <w:rPr>
          <w:rFonts w:ascii="Times New Roman" w:eastAsia="Calibri" w:hAnsi="Times New Roman" w:cs="Times New Roman"/>
          <w:sz w:val="28"/>
          <w:szCs w:val="28"/>
        </w:rPr>
        <w:t>глутатіону</w:t>
      </w:r>
      <w:proofErr w:type="spellEnd"/>
      <w:r w:rsidRPr="00F2337C">
        <w:rPr>
          <w:rFonts w:ascii="Times New Roman" w:eastAsia="Calibri" w:hAnsi="Times New Roman" w:cs="Times New Roman"/>
          <w:sz w:val="28"/>
          <w:szCs w:val="28"/>
        </w:rPr>
        <w:t xml:space="preserve"> на метаболізм тіаміну в органах білих щурів.</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Для досягнення вказаної мети були поставлені такі завдання</w:t>
      </w:r>
      <w:r w:rsidRPr="00F2337C">
        <w:rPr>
          <w:rFonts w:ascii="Times New Roman" w:eastAsia="Calibri" w:hAnsi="Times New Roman" w:cs="Times New Roman"/>
          <w:sz w:val="28"/>
          <w:szCs w:val="28"/>
          <w:lang w:val="ru-RU"/>
        </w:rPr>
        <w:t>:</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 xml:space="preserve">- </w:t>
      </w:r>
      <w:proofErr w:type="spellStart"/>
      <w:r w:rsidRPr="00F2337C">
        <w:rPr>
          <w:rFonts w:ascii="Times New Roman" w:eastAsia="Calibri" w:hAnsi="Times New Roman" w:cs="Times New Roman"/>
          <w:sz w:val="28"/>
          <w:szCs w:val="28"/>
          <w:lang w:val="ru-RU"/>
        </w:rPr>
        <w:t>визначити</w:t>
      </w:r>
      <w:proofErr w:type="spellEnd"/>
      <w:r w:rsidRPr="00F2337C">
        <w:rPr>
          <w:rFonts w:ascii="Times New Roman" w:eastAsia="Calibri" w:hAnsi="Times New Roman" w:cs="Times New Roman"/>
          <w:sz w:val="28"/>
          <w:szCs w:val="28"/>
          <w:lang w:val="ru-RU"/>
        </w:rPr>
        <w:t xml:space="preserve"> </w:t>
      </w:r>
      <w:proofErr w:type="spellStart"/>
      <w:r w:rsidRPr="00F2337C">
        <w:rPr>
          <w:rFonts w:ascii="Times New Roman" w:eastAsia="Calibri" w:hAnsi="Times New Roman" w:cs="Times New Roman"/>
          <w:sz w:val="28"/>
          <w:szCs w:val="28"/>
          <w:lang w:val="ru-RU"/>
        </w:rPr>
        <w:t>вм</w:t>
      </w:r>
      <w:r w:rsidRPr="00F2337C">
        <w:rPr>
          <w:rFonts w:ascii="Times New Roman" w:eastAsia="Calibri" w:hAnsi="Times New Roman" w:cs="Times New Roman"/>
          <w:sz w:val="28"/>
          <w:szCs w:val="28"/>
        </w:rPr>
        <w:t>іст</w:t>
      </w:r>
      <w:proofErr w:type="spellEnd"/>
      <w:r w:rsidRPr="00F2337C">
        <w:rPr>
          <w:rFonts w:ascii="Times New Roman" w:eastAsia="Calibri" w:hAnsi="Times New Roman" w:cs="Times New Roman"/>
          <w:sz w:val="28"/>
          <w:szCs w:val="28"/>
        </w:rPr>
        <w:t xml:space="preserve"> тіаміну та його метаболітів в органах білих щурів контрольної групи</w:t>
      </w:r>
      <w:r w:rsidRPr="00F2337C">
        <w:rPr>
          <w:rFonts w:ascii="Times New Roman" w:eastAsia="Calibri" w:hAnsi="Times New Roman" w:cs="Times New Roman"/>
          <w:sz w:val="28"/>
          <w:szCs w:val="28"/>
          <w:lang w:val="ru-RU"/>
        </w:rPr>
        <w:t>;</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 xml:space="preserve">- визначити вміст тіаміну та його метаболітів в органах білих щурів після введення </w:t>
      </w:r>
      <w:proofErr w:type="spellStart"/>
      <w:r w:rsidRPr="00F2337C">
        <w:rPr>
          <w:rFonts w:ascii="Times New Roman" w:eastAsia="Calibri" w:hAnsi="Times New Roman" w:cs="Times New Roman"/>
          <w:sz w:val="28"/>
          <w:szCs w:val="28"/>
        </w:rPr>
        <w:t>глутатіону</w:t>
      </w:r>
      <w:proofErr w:type="spellEnd"/>
      <w:r w:rsidRPr="00F2337C">
        <w:rPr>
          <w:rFonts w:ascii="Times New Roman" w:eastAsia="Calibri" w:hAnsi="Times New Roman" w:cs="Times New Roman"/>
          <w:sz w:val="28"/>
          <w:szCs w:val="28"/>
        </w:rPr>
        <w:t>.</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Об’єктом дослідження є метаболізм тіаміну в органах білих щурів.</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 xml:space="preserve">Предметом дослідження є процес розпаду і </w:t>
      </w:r>
      <w:proofErr w:type="spellStart"/>
      <w:r w:rsidRPr="00F2337C">
        <w:rPr>
          <w:rFonts w:ascii="Times New Roman" w:eastAsia="Calibri" w:hAnsi="Times New Roman" w:cs="Times New Roman"/>
          <w:sz w:val="28"/>
          <w:szCs w:val="28"/>
        </w:rPr>
        <w:t>фосфорилювання</w:t>
      </w:r>
      <w:proofErr w:type="spellEnd"/>
      <w:r w:rsidRPr="00F2337C">
        <w:rPr>
          <w:rFonts w:ascii="Times New Roman" w:eastAsia="Calibri" w:hAnsi="Times New Roman" w:cs="Times New Roman"/>
          <w:sz w:val="28"/>
          <w:szCs w:val="28"/>
        </w:rPr>
        <w:t xml:space="preserve"> тіаміну та його метаболітів в органах білих щурів.</w:t>
      </w:r>
    </w:p>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Default="00F2337C"/>
    <w:p w:rsidR="00F2337C" w:rsidRPr="00F2337C" w:rsidRDefault="00F2337C" w:rsidP="00F2337C">
      <w:pPr>
        <w:spacing w:after="0" w:line="360" w:lineRule="auto"/>
        <w:ind w:firstLine="709"/>
        <w:jc w:val="center"/>
        <w:rPr>
          <w:rFonts w:ascii="Times New Roman" w:eastAsia="Calibri" w:hAnsi="Times New Roman" w:cs="Times New Roman"/>
          <w:b/>
          <w:sz w:val="28"/>
          <w:szCs w:val="28"/>
        </w:rPr>
      </w:pPr>
      <w:r w:rsidRPr="00F2337C">
        <w:rPr>
          <w:rFonts w:ascii="Times New Roman" w:eastAsia="Calibri" w:hAnsi="Times New Roman" w:cs="Times New Roman"/>
          <w:b/>
          <w:sz w:val="28"/>
          <w:szCs w:val="28"/>
        </w:rPr>
        <w:lastRenderedPageBreak/>
        <w:t>ВИСНОВКИ</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 xml:space="preserve">Під впливом </w:t>
      </w:r>
      <w:proofErr w:type="spellStart"/>
      <w:r w:rsidRPr="00F2337C">
        <w:rPr>
          <w:rFonts w:ascii="Times New Roman" w:eastAsia="Calibri" w:hAnsi="Times New Roman" w:cs="Times New Roman"/>
          <w:sz w:val="28"/>
          <w:szCs w:val="28"/>
        </w:rPr>
        <w:t>глутатіону</w:t>
      </w:r>
      <w:proofErr w:type="spellEnd"/>
      <w:r w:rsidRPr="00F2337C">
        <w:rPr>
          <w:rFonts w:ascii="Times New Roman" w:eastAsia="Calibri" w:hAnsi="Times New Roman" w:cs="Times New Roman"/>
          <w:sz w:val="28"/>
          <w:szCs w:val="28"/>
        </w:rPr>
        <w:t xml:space="preserve"> в мозку білих щурів спостерігалося збільшення рівню </w:t>
      </w:r>
      <w:proofErr w:type="spellStart"/>
      <w:r w:rsidRPr="00F2337C">
        <w:rPr>
          <w:rFonts w:ascii="Times New Roman" w:eastAsia="Calibri" w:hAnsi="Times New Roman" w:cs="Times New Roman"/>
          <w:sz w:val="28"/>
          <w:szCs w:val="28"/>
        </w:rPr>
        <w:t>тіамінпірофосфату</w:t>
      </w:r>
      <w:proofErr w:type="spellEnd"/>
      <w:r w:rsidRPr="00F2337C">
        <w:rPr>
          <w:rFonts w:ascii="Times New Roman" w:eastAsia="Calibri" w:hAnsi="Times New Roman" w:cs="Times New Roman"/>
          <w:sz w:val="28"/>
          <w:szCs w:val="28"/>
        </w:rPr>
        <w:t xml:space="preserve"> і зменшення рівню вільного тіаміну, </w:t>
      </w:r>
      <w:proofErr w:type="spellStart"/>
      <w:r w:rsidRPr="00F2337C">
        <w:rPr>
          <w:rFonts w:ascii="Times New Roman" w:eastAsia="Calibri" w:hAnsi="Times New Roman" w:cs="Times New Roman"/>
          <w:sz w:val="28"/>
          <w:szCs w:val="28"/>
        </w:rPr>
        <w:t>тіохрому</w:t>
      </w:r>
      <w:proofErr w:type="spellEnd"/>
      <w:r w:rsidRPr="00F2337C">
        <w:rPr>
          <w:rFonts w:ascii="Times New Roman" w:eastAsia="Calibri" w:hAnsi="Times New Roman" w:cs="Times New Roman"/>
          <w:sz w:val="28"/>
          <w:szCs w:val="28"/>
        </w:rPr>
        <w:t xml:space="preserve">, 4-метил-5-β-оксіетилтіазолу. </w:t>
      </w:r>
      <w:proofErr w:type="spellStart"/>
      <w:proofErr w:type="gramStart"/>
      <w:r w:rsidRPr="00F2337C">
        <w:rPr>
          <w:rFonts w:ascii="Times New Roman" w:eastAsia="Calibri" w:hAnsi="Times New Roman" w:cs="Times New Roman"/>
          <w:sz w:val="28"/>
          <w:szCs w:val="28"/>
          <w:lang w:val="ru-RU"/>
        </w:rPr>
        <w:t>Р</w:t>
      </w:r>
      <w:proofErr w:type="gramEnd"/>
      <w:r w:rsidRPr="00F2337C">
        <w:rPr>
          <w:rFonts w:ascii="Times New Roman" w:eastAsia="Calibri" w:hAnsi="Times New Roman" w:cs="Times New Roman"/>
          <w:sz w:val="28"/>
          <w:szCs w:val="28"/>
          <w:lang w:val="ru-RU"/>
        </w:rPr>
        <w:t>івень</w:t>
      </w:r>
      <w:proofErr w:type="spellEnd"/>
      <w:r w:rsidRPr="00F2337C">
        <w:rPr>
          <w:rFonts w:ascii="Times New Roman" w:eastAsia="Calibri" w:hAnsi="Times New Roman" w:cs="Times New Roman"/>
          <w:sz w:val="28"/>
          <w:szCs w:val="28"/>
          <w:lang w:val="ru-RU"/>
        </w:rPr>
        <w:t xml:space="preserve"> </w:t>
      </w:r>
      <w:proofErr w:type="spellStart"/>
      <w:r w:rsidRPr="00F2337C">
        <w:rPr>
          <w:rFonts w:ascii="Times New Roman" w:eastAsia="Calibri" w:hAnsi="Times New Roman" w:cs="Times New Roman"/>
          <w:sz w:val="28"/>
          <w:szCs w:val="28"/>
        </w:rPr>
        <w:t>тіаміндисульфіду</w:t>
      </w:r>
      <w:proofErr w:type="spellEnd"/>
      <w:r w:rsidRPr="00F2337C">
        <w:rPr>
          <w:rFonts w:ascii="Times New Roman" w:eastAsia="Calibri" w:hAnsi="Times New Roman" w:cs="Times New Roman"/>
          <w:sz w:val="28"/>
          <w:szCs w:val="28"/>
        </w:rPr>
        <w:t xml:space="preserve"> в експериментальній групі тварин знизився майже у два рази.</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 xml:space="preserve">Змінився вміст тіаміну та його метаболітів в печінці тварин після введення </w:t>
      </w:r>
      <w:proofErr w:type="spellStart"/>
      <w:r w:rsidRPr="00F2337C">
        <w:rPr>
          <w:rFonts w:ascii="Times New Roman" w:eastAsia="Calibri" w:hAnsi="Times New Roman" w:cs="Times New Roman"/>
          <w:sz w:val="28"/>
          <w:szCs w:val="28"/>
        </w:rPr>
        <w:t>глутатіону</w:t>
      </w:r>
      <w:proofErr w:type="spellEnd"/>
      <w:r w:rsidRPr="00F2337C">
        <w:rPr>
          <w:rFonts w:ascii="Times New Roman" w:eastAsia="Calibri" w:hAnsi="Times New Roman" w:cs="Times New Roman"/>
          <w:sz w:val="28"/>
          <w:szCs w:val="28"/>
        </w:rPr>
        <w:t xml:space="preserve">. Рівень тіаміну зменшився через 120 хвилин після введення </w:t>
      </w:r>
      <w:proofErr w:type="spellStart"/>
      <w:r w:rsidRPr="00F2337C">
        <w:rPr>
          <w:rFonts w:ascii="Times New Roman" w:eastAsia="Calibri" w:hAnsi="Times New Roman" w:cs="Times New Roman"/>
          <w:sz w:val="28"/>
          <w:szCs w:val="28"/>
        </w:rPr>
        <w:t>глутатіону</w:t>
      </w:r>
      <w:proofErr w:type="spellEnd"/>
      <w:r w:rsidRPr="00F2337C">
        <w:rPr>
          <w:rFonts w:ascii="Times New Roman" w:eastAsia="Calibri" w:hAnsi="Times New Roman" w:cs="Times New Roman"/>
          <w:sz w:val="28"/>
          <w:szCs w:val="28"/>
        </w:rPr>
        <w:t xml:space="preserve"> на 17,5%. Рівень </w:t>
      </w:r>
      <w:proofErr w:type="spellStart"/>
      <w:r w:rsidRPr="00F2337C">
        <w:rPr>
          <w:rFonts w:ascii="Times New Roman" w:eastAsia="Calibri" w:hAnsi="Times New Roman" w:cs="Times New Roman"/>
          <w:sz w:val="28"/>
          <w:szCs w:val="28"/>
        </w:rPr>
        <w:t>тіаміндисульфіду</w:t>
      </w:r>
      <w:proofErr w:type="spellEnd"/>
      <w:r w:rsidRPr="00F2337C">
        <w:rPr>
          <w:rFonts w:ascii="Times New Roman" w:eastAsia="Calibri" w:hAnsi="Times New Roman" w:cs="Times New Roman"/>
          <w:sz w:val="28"/>
          <w:szCs w:val="28"/>
        </w:rPr>
        <w:t xml:space="preserve"> також значно зменшився, а вміст </w:t>
      </w:r>
      <w:proofErr w:type="spellStart"/>
      <w:r w:rsidRPr="00F2337C">
        <w:rPr>
          <w:rFonts w:ascii="Times New Roman" w:eastAsia="Calibri" w:hAnsi="Times New Roman" w:cs="Times New Roman"/>
          <w:sz w:val="28"/>
          <w:szCs w:val="28"/>
        </w:rPr>
        <w:t>тіамінпірофосфату</w:t>
      </w:r>
      <w:proofErr w:type="spellEnd"/>
      <w:r w:rsidRPr="00F2337C">
        <w:rPr>
          <w:rFonts w:ascii="Times New Roman" w:eastAsia="Calibri" w:hAnsi="Times New Roman" w:cs="Times New Roman"/>
          <w:sz w:val="28"/>
          <w:szCs w:val="28"/>
        </w:rPr>
        <w:t xml:space="preserve"> збільшився на 20%.</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 xml:space="preserve">Після введення </w:t>
      </w:r>
      <w:proofErr w:type="spellStart"/>
      <w:r w:rsidRPr="00F2337C">
        <w:rPr>
          <w:rFonts w:ascii="Times New Roman" w:eastAsia="Calibri" w:hAnsi="Times New Roman" w:cs="Times New Roman"/>
          <w:sz w:val="28"/>
          <w:szCs w:val="28"/>
        </w:rPr>
        <w:t>глутатіону</w:t>
      </w:r>
      <w:proofErr w:type="spellEnd"/>
      <w:r w:rsidRPr="00F2337C">
        <w:rPr>
          <w:rFonts w:ascii="Times New Roman" w:eastAsia="Calibri" w:hAnsi="Times New Roman" w:cs="Times New Roman"/>
          <w:sz w:val="28"/>
          <w:szCs w:val="28"/>
        </w:rPr>
        <w:t xml:space="preserve"> в серці білих щурів спостерігалося збільшення активної форми тіаміну і зменшення рівню вільного тіаміну. Рівень інших метаболітів тіаміну суттєво не змінився.</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 xml:space="preserve">Під впливом </w:t>
      </w:r>
      <w:proofErr w:type="spellStart"/>
      <w:r w:rsidRPr="00F2337C">
        <w:rPr>
          <w:rFonts w:ascii="Times New Roman" w:eastAsia="Calibri" w:hAnsi="Times New Roman" w:cs="Times New Roman"/>
          <w:sz w:val="28"/>
          <w:szCs w:val="28"/>
        </w:rPr>
        <w:t>глутатіону</w:t>
      </w:r>
      <w:proofErr w:type="spellEnd"/>
      <w:r w:rsidRPr="00F2337C">
        <w:rPr>
          <w:rFonts w:ascii="Times New Roman" w:eastAsia="Calibri" w:hAnsi="Times New Roman" w:cs="Times New Roman"/>
          <w:sz w:val="28"/>
          <w:szCs w:val="28"/>
        </w:rPr>
        <w:t xml:space="preserve"> в нирках тварин спостерігалося зменшення рівню тіаміну майже у два рази. Рівень </w:t>
      </w:r>
      <w:proofErr w:type="spellStart"/>
      <w:r w:rsidRPr="00F2337C">
        <w:rPr>
          <w:rFonts w:ascii="Times New Roman" w:eastAsia="Calibri" w:hAnsi="Times New Roman" w:cs="Times New Roman"/>
          <w:sz w:val="28"/>
          <w:szCs w:val="28"/>
        </w:rPr>
        <w:t>тіамінпірофосфату</w:t>
      </w:r>
      <w:proofErr w:type="spellEnd"/>
      <w:r w:rsidRPr="00F2337C">
        <w:rPr>
          <w:rFonts w:ascii="Times New Roman" w:eastAsia="Calibri" w:hAnsi="Times New Roman" w:cs="Times New Roman"/>
          <w:sz w:val="28"/>
          <w:szCs w:val="28"/>
        </w:rPr>
        <w:t xml:space="preserve"> збільшився на 25%. Рівень </w:t>
      </w:r>
      <w:proofErr w:type="spellStart"/>
      <w:r w:rsidRPr="00F2337C">
        <w:rPr>
          <w:rFonts w:ascii="Times New Roman" w:eastAsia="Calibri" w:hAnsi="Times New Roman" w:cs="Times New Roman"/>
          <w:sz w:val="28"/>
          <w:szCs w:val="28"/>
        </w:rPr>
        <w:t>тіохрому</w:t>
      </w:r>
      <w:proofErr w:type="spellEnd"/>
      <w:r w:rsidRPr="00F2337C">
        <w:rPr>
          <w:rFonts w:ascii="Times New Roman" w:eastAsia="Calibri" w:hAnsi="Times New Roman" w:cs="Times New Roman"/>
          <w:sz w:val="28"/>
          <w:szCs w:val="28"/>
        </w:rPr>
        <w:t xml:space="preserve"> значно збільшився, а середні показники 4-метил-5-β-оксіетилтіазолу і </w:t>
      </w:r>
      <w:proofErr w:type="spellStart"/>
      <w:r w:rsidRPr="00F2337C">
        <w:rPr>
          <w:rFonts w:ascii="Times New Roman" w:eastAsia="Calibri" w:hAnsi="Times New Roman" w:cs="Times New Roman"/>
          <w:sz w:val="28"/>
          <w:szCs w:val="28"/>
        </w:rPr>
        <w:t>тіаміндисульфіду</w:t>
      </w:r>
      <w:proofErr w:type="spellEnd"/>
      <w:r w:rsidRPr="00F2337C">
        <w:rPr>
          <w:rFonts w:ascii="Times New Roman" w:eastAsia="Calibri" w:hAnsi="Times New Roman" w:cs="Times New Roman"/>
          <w:sz w:val="28"/>
          <w:szCs w:val="28"/>
        </w:rPr>
        <w:t xml:space="preserve"> суттєво не змінились.</w:t>
      </w:r>
    </w:p>
    <w:p w:rsidR="00F2337C" w:rsidRPr="00F2337C" w:rsidRDefault="00F2337C" w:rsidP="00F2337C">
      <w:pPr>
        <w:spacing w:after="0" w:line="360" w:lineRule="auto"/>
        <w:ind w:firstLine="709"/>
        <w:jc w:val="both"/>
        <w:rPr>
          <w:rFonts w:ascii="Times New Roman" w:eastAsia="Calibri" w:hAnsi="Times New Roman" w:cs="Times New Roman"/>
          <w:sz w:val="28"/>
          <w:szCs w:val="28"/>
        </w:rPr>
      </w:pPr>
      <w:r w:rsidRPr="00F2337C">
        <w:rPr>
          <w:rFonts w:ascii="Times New Roman" w:eastAsia="Calibri" w:hAnsi="Times New Roman" w:cs="Times New Roman"/>
          <w:sz w:val="28"/>
          <w:szCs w:val="28"/>
        </w:rPr>
        <w:t xml:space="preserve">Всі проведені експерименти свідчать про те, що </w:t>
      </w:r>
      <w:proofErr w:type="spellStart"/>
      <w:r w:rsidRPr="00F2337C">
        <w:rPr>
          <w:rFonts w:ascii="Times New Roman" w:eastAsia="Calibri" w:hAnsi="Times New Roman" w:cs="Times New Roman"/>
          <w:sz w:val="28"/>
          <w:szCs w:val="28"/>
        </w:rPr>
        <w:t>глутатіон</w:t>
      </w:r>
      <w:proofErr w:type="spellEnd"/>
      <w:r w:rsidRPr="00F2337C">
        <w:rPr>
          <w:rFonts w:ascii="Times New Roman" w:eastAsia="Calibri" w:hAnsi="Times New Roman" w:cs="Times New Roman"/>
          <w:sz w:val="28"/>
          <w:szCs w:val="28"/>
        </w:rPr>
        <w:t xml:space="preserve"> активує процес перетворення тіаміну в </w:t>
      </w:r>
      <w:proofErr w:type="spellStart"/>
      <w:r w:rsidRPr="00F2337C">
        <w:rPr>
          <w:rFonts w:ascii="Times New Roman" w:eastAsia="Calibri" w:hAnsi="Times New Roman" w:cs="Times New Roman"/>
          <w:sz w:val="28"/>
          <w:szCs w:val="28"/>
        </w:rPr>
        <w:t>тіамінпірофосфат</w:t>
      </w:r>
      <w:proofErr w:type="spellEnd"/>
      <w:r w:rsidRPr="00F2337C">
        <w:rPr>
          <w:rFonts w:ascii="Times New Roman" w:eastAsia="Calibri" w:hAnsi="Times New Roman" w:cs="Times New Roman"/>
          <w:sz w:val="28"/>
          <w:szCs w:val="28"/>
        </w:rPr>
        <w:t xml:space="preserve">. При цьому кількість </w:t>
      </w:r>
      <w:proofErr w:type="spellStart"/>
      <w:r w:rsidRPr="00F2337C">
        <w:rPr>
          <w:rFonts w:ascii="Times New Roman" w:eastAsia="Calibri" w:hAnsi="Times New Roman" w:cs="Times New Roman"/>
          <w:sz w:val="28"/>
          <w:szCs w:val="28"/>
        </w:rPr>
        <w:t>тіохрому</w:t>
      </w:r>
      <w:proofErr w:type="spellEnd"/>
      <w:r w:rsidRPr="00F2337C">
        <w:rPr>
          <w:rFonts w:ascii="Times New Roman" w:eastAsia="Calibri" w:hAnsi="Times New Roman" w:cs="Times New Roman"/>
          <w:sz w:val="28"/>
          <w:szCs w:val="28"/>
        </w:rPr>
        <w:t xml:space="preserve">, 4-метил-5-β-оксіетилтіазолу, </w:t>
      </w:r>
      <w:proofErr w:type="spellStart"/>
      <w:r w:rsidRPr="00F2337C">
        <w:rPr>
          <w:rFonts w:ascii="Times New Roman" w:eastAsia="Calibri" w:hAnsi="Times New Roman" w:cs="Times New Roman"/>
          <w:sz w:val="28"/>
          <w:szCs w:val="28"/>
        </w:rPr>
        <w:t>тіаміндисульфіду</w:t>
      </w:r>
      <w:proofErr w:type="spellEnd"/>
      <w:r w:rsidRPr="00F2337C">
        <w:rPr>
          <w:rFonts w:ascii="Times New Roman" w:eastAsia="Calibri" w:hAnsi="Times New Roman" w:cs="Times New Roman"/>
          <w:sz w:val="28"/>
          <w:szCs w:val="28"/>
        </w:rPr>
        <w:t xml:space="preserve"> значно знижується у всіх досліджуваних органах.</w:t>
      </w:r>
    </w:p>
    <w:p w:rsidR="00F2337C" w:rsidRPr="00F2337C" w:rsidRDefault="00F2337C" w:rsidP="00F2337C">
      <w:pPr>
        <w:spacing w:after="160" w:line="360" w:lineRule="auto"/>
        <w:rPr>
          <w:rFonts w:ascii="Times New Roman" w:eastAsia="Calibri" w:hAnsi="Times New Roman" w:cs="Times New Roman"/>
          <w:sz w:val="28"/>
          <w:szCs w:val="28"/>
        </w:rPr>
      </w:pPr>
    </w:p>
    <w:p w:rsidR="00F2337C" w:rsidRPr="00F2337C" w:rsidRDefault="00F2337C" w:rsidP="00F2337C">
      <w:pPr>
        <w:spacing w:after="160" w:line="360" w:lineRule="auto"/>
        <w:ind w:firstLine="709"/>
        <w:rPr>
          <w:rFonts w:ascii="Times New Roman" w:eastAsia="Calibri" w:hAnsi="Times New Roman" w:cs="Times New Roman"/>
          <w:sz w:val="28"/>
          <w:szCs w:val="28"/>
        </w:rPr>
      </w:pPr>
    </w:p>
    <w:p w:rsidR="00F2337C" w:rsidRPr="00F2337C" w:rsidRDefault="00F2337C" w:rsidP="00F2337C">
      <w:pPr>
        <w:widowControl w:val="0"/>
        <w:spacing w:after="0" w:line="360" w:lineRule="auto"/>
        <w:ind w:right="20"/>
        <w:jc w:val="both"/>
        <w:rPr>
          <w:rFonts w:ascii="Times New Roman" w:eastAsia="Times New Roman" w:hAnsi="Times New Roman" w:cs="Times New Roman"/>
          <w:spacing w:val="4"/>
          <w:sz w:val="28"/>
          <w:szCs w:val="28"/>
        </w:rPr>
      </w:pPr>
    </w:p>
    <w:p w:rsidR="00F2337C" w:rsidRPr="00F2337C" w:rsidRDefault="00F2337C" w:rsidP="00F2337C">
      <w:pPr>
        <w:widowControl w:val="0"/>
        <w:spacing w:after="0" w:line="360" w:lineRule="auto"/>
        <w:ind w:right="20"/>
        <w:jc w:val="both"/>
        <w:rPr>
          <w:rFonts w:ascii="Times New Roman" w:eastAsia="Times New Roman" w:hAnsi="Times New Roman" w:cs="Times New Roman"/>
          <w:spacing w:val="4"/>
          <w:sz w:val="28"/>
          <w:szCs w:val="28"/>
        </w:rPr>
      </w:pPr>
    </w:p>
    <w:p w:rsidR="00F2337C" w:rsidRPr="00F2337C" w:rsidRDefault="00F2337C" w:rsidP="00F2337C">
      <w:pPr>
        <w:widowControl w:val="0"/>
        <w:spacing w:after="0" w:line="360" w:lineRule="auto"/>
        <w:ind w:right="20"/>
        <w:jc w:val="both"/>
        <w:rPr>
          <w:rFonts w:ascii="Times New Roman" w:eastAsia="Times New Roman" w:hAnsi="Times New Roman" w:cs="Times New Roman"/>
          <w:spacing w:val="4"/>
          <w:sz w:val="28"/>
          <w:szCs w:val="28"/>
        </w:rPr>
      </w:pPr>
    </w:p>
    <w:p w:rsidR="00F2337C" w:rsidRPr="00F2337C" w:rsidRDefault="00F2337C" w:rsidP="00F2337C">
      <w:pPr>
        <w:widowControl w:val="0"/>
        <w:spacing w:after="0" w:line="360" w:lineRule="auto"/>
        <w:ind w:right="20"/>
        <w:jc w:val="both"/>
        <w:rPr>
          <w:rFonts w:ascii="Times New Roman" w:eastAsia="Times New Roman" w:hAnsi="Times New Roman" w:cs="Times New Roman"/>
          <w:spacing w:val="4"/>
          <w:sz w:val="28"/>
          <w:szCs w:val="28"/>
        </w:rPr>
      </w:pPr>
    </w:p>
    <w:p w:rsidR="00F2337C" w:rsidRDefault="00F2337C" w:rsidP="00F2337C">
      <w:pPr>
        <w:widowControl w:val="0"/>
        <w:spacing w:after="0" w:line="360" w:lineRule="auto"/>
        <w:ind w:right="20"/>
        <w:jc w:val="both"/>
        <w:rPr>
          <w:rFonts w:ascii="Times New Roman" w:eastAsia="Times New Roman" w:hAnsi="Times New Roman" w:cs="Times New Roman"/>
          <w:spacing w:val="4"/>
          <w:sz w:val="28"/>
          <w:szCs w:val="28"/>
        </w:rPr>
      </w:pPr>
    </w:p>
    <w:p w:rsidR="00F2337C" w:rsidRDefault="00F2337C" w:rsidP="00F2337C">
      <w:pPr>
        <w:widowControl w:val="0"/>
        <w:spacing w:after="0" w:line="360" w:lineRule="auto"/>
        <w:ind w:right="20"/>
        <w:jc w:val="both"/>
        <w:rPr>
          <w:rFonts w:ascii="Times New Roman" w:eastAsia="Times New Roman" w:hAnsi="Times New Roman" w:cs="Times New Roman"/>
          <w:spacing w:val="4"/>
          <w:sz w:val="28"/>
          <w:szCs w:val="28"/>
        </w:rPr>
      </w:pPr>
    </w:p>
    <w:p w:rsidR="00F2337C" w:rsidRDefault="00F2337C" w:rsidP="00F2337C">
      <w:pPr>
        <w:widowControl w:val="0"/>
        <w:spacing w:after="0" w:line="360" w:lineRule="auto"/>
        <w:ind w:right="20"/>
        <w:jc w:val="both"/>
        <w:rPr>
          <w:rFonts w:ascii="Times New Roman" w:eastAsia="Times New Roman" w:hAnsi="Times New Roman" w:cs="Times New Roman"/>
          <w:spacing w:val="4"/>
          <w:sz w:val="28"/>
          <w:szCs w:val="28"/>
        </w:rPr>
      </w:pPr>
    </w:p>
    <w:p w:rsidR="00F2337C" w:rsidRPr="00F2337C" w:rsidRDefault="00F2337C" w:rsidP="00F2337C">
      <w:pPr>
        <w:widowControl w:val="0"/>
        <w:spacing w:after="0" w:line="360" w:lineRule="auto"/>
        <w:ind w:right="20"/>
        <w:jc w:val="both"/>
        <w:rPr>
          <w:rFonts w:ascii="Times New Roman" w:eastAsia="Times New Roman" w:hAnsi="Times New Roman" w:cs="Times New Roman"/>
          <w:spacing w:val="4"/>
          <w:sz w:val="28"/>
          <w:szCs w:val="28"/>
        </w:rPr>
      </w:pPr>
    </w:p>
    <w:p w:rsidR="00F2337C" w:rsidRPr="00F2337C" w:rsidRDefault="00F2337C" w:rsidP="00F2337C">
      <w:pPr>
        <w:widowControl w:val="0"/>
        <w:spacing w:after="0" w:line="360" w:lineRule="auto"/>
        <w:jc w:val="both"/>
        <w:outlineLvl w:val="2"/>
        <w:rPr>
          <w:rFonts w:ascii="Times New Roman" w:eastAsia="Calibri" w:hAnsi="Times New Roman" w:cs="Times New Roman"/>
          <w:sz w:val="28"/>
          <w:vertAlign w:val="superscript"/>
        </w:rPr>
      </w:pPr>
      <w:bookmarkStart w:id="0" w:name="bookmark14"/>
    </w:p>
    <w:p w:rsidR="00F2337C" w:rsidRPr="00F2337C" w:rsidRDefault="00F2337C" w:rsidP="00F2337C">
      <w:pPr>
        <w:widowControl w:val="0"/>
        <w:spacing w:after="0" w:line="360" w:lineRule="auto"/>
        <w:jc w:val="both"/>
        <w:outlineLvl w:val="2"/>
        <w:rPr>
          <w:rFonts w:ascii="Times New Roman" w:eastAsia="Times New Roman" w:hAnsi="Times New Roman" w:cs="Times New Roman"/>
          <w:b/>
          <w:bCs/>
          <w:spacing w:val="4"/>
          <w:sz w:val="28"/>
          <w:szCs w:val="28"/>
        </w:rPr>
      </w:pPr>
      <w:r w:rsidRPr="00F2337C">
        <w:rPr>
          <w:rFonts w:ascii="Times New Roman" w:eastAsia="Calibri" w:hAnsi="Times New Roman" w:cs="Times New Roman"/>
          <w:sz w:val="28"/>
          <w:vertAlign w:val="superscript"/>
        </w:rPr>
        <w:lastRenderedPageBreak/>
        <w:t xml:space="preserve"> </w:t>
      </w:r>
      <w:r w:rsidRPr="00F2337C">
        <w:rPr>
          <w:rFonts w:ascii="Times New Roman" w:eastAsia="Times New Roman" w:hAnsi="Times New Roman" w:cs="Times New Roman"/>
          <w:b/>
          <w:bCs/>
          <w:spacing w:val="4"/>
          <w:sz w:val="28"/>
          <w:szCs w:val="28"/>
        </w:rPr>
        <w:t xml:space="preserve">                                     </w:t>
      </w:r>
      <w:bookmarkEnd w:id="0"/>
      <w:r w:rsidRPr="00F2337C">
        <w:rPr>
          <w:rFonts w:ascii="Times New Roman" w:eastAsia="Times New Roman" w:hAnsi="Times New Roman" w:cs="Times New Roman"/>
          <w:b/>
          <w:bCs/>
          <w:spacing w:val="4"/>
          <w:sz w:val="28"/>
          <w:szCs w:val="28"/>
        </w:rPr>
        <w:t>СПИСОК ЛІТЕРАТУРИ</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spacing w:val="4"/>
          <w:sz w:val="28"/>
          <w:szCs w:val="28"/>
          <w:lang w:val="ru-RU"/>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Агаджанян</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К А., </w:t>
      </w:r>
      <w:proofErr w:type="spellStart"/>
      <w:r w:rsidRPr="00F2337C">
        <w:rPr>
          <w:rFonts w:ascii="Times New Roman" w:eastAsia="Times New Roman" w:hAnsi="Times New Roman" w:cs="Times New Roman"/>
          <w:i/>
          <w:iCs/>
          <w:color w:val="000000"/>
          <w:sz w:val="28"/>
          <w:szCs w:val="28"/>
          <w:shd w:val="clear" w:color="auto" w:fill="FFFFFF"/>
          <w:lang w:eastAsia="ru-RU" w:bidi="ru-RU"/>
        </w:rPr>
        <w:t>Телъ</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Л. З.,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Диркин</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В. И., </w:t>
      </w:r>
      <w:proofErr w:type="spellStart"/>
      <w:r w:rsidRPr="00F2337C">
        <w:rPr>
          <w:rFonts w:ascii="Times New Roman" w:eastAsia="Times New Roman" w:hAnsi="Times New Roman" w:cs="Times New Roman"/>
          <w:i/>
          <w:iCs/>
          <w:color w:val="000000"/>
          <w:sz w:val="28"/>
          <w:szCs w:val="28"/>
          <w:shd w:val="clear" w:color="auto" w:fill="FFFFFF"/>
          <w:lang w:eastAsia="ru-RU" w:bidi="ru-RU"/>
        </w:rPr>
        <w:t>Чеснокова</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С. А.</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Физиология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человека</w:t>
      </w:r>
      <w:proofErr w:type="spellEnd"/>
      <w:r w:rsidRPr="00F2337C">
        <w:rPr>
          <w:rFonts w:ascii="Times New Roman" w:eastAsia="Times New Roman" w:hAnsi="Times New Roman" w:cs="Times New Roman"/>
          <w:spacing w:val="4"/>
          <w:sz w:val="28"/>
          <w:szCs w:val="28"/>
          <w:lang w:eastAsia="ru-RU" w:bidi="ru-RU"/>
        </w:rPr>
        <w:t xml:space="preserve">. – М.: </w:t>
      </w:r>
      <w:proofErr w:type="spellStart"/>
      <w:r w:rsidRPr="00F2337C">
        <w:rPr>
          <w:rFonts w:ascii="Times New Roman" w:eastAsia="Times New Roman" w:hAnsi="Times New Roman" w:cs="Times New Roman"/>
          <w:spacing w:val="4"/>
          <w:sz w:val="28"/>
          <w:szCs w:val="28"/>
          <w:lang w:eastAsia="ru-RU" w:bidi="ru-RU"/>
        </w:rPr>
        <w:t>Медицинская</w:t>
      </w:r>
      <w:proofErr w:type="spellEnd"/>
      <w:r w:rsidRPr="00F2337C">
        <w:rPr>
          <w:rFonts w:ascii="Times New Roman" w:eastAsia="Times New Roman" w:hAnsi="Times New Roman" w:cs="Times New Roman"/>
          <w:spacing w:val="4"/>
          <w:sz w:val="28"/>
          <w:szCs w:val="28"/>
          <w:lang w:eastAsia="ru-RU" w:bidi="ru-RU"/>
        </w:rPr>
        <w:t xml:space="preserve"> книга, Н. Новгород: </w:t>
      </w:r>
      <w:proofErr w:type="spellStart"/>
      <w:r w:rsidRPr="00F2337C">
        <w:rPr>
          <w:rFonts w:ascii="Times New Roman" w:eastAsia="Times New Roman" w:hAnsi="Times New Roman" w:cs="Times New Roman"/>
          <w:spacing w:val="4"/>
          <w:sz w:val="28"/>
          <w:szCs w:val="28"/>
          <w:lang w:eastAsia="ru-RU" w:bidi="ru-RU"/>
        </w:rPr>
        <w:t>Издательство</w:t>
      </w:r>
      <w:proofErr w:type="spellEnd"/>
      <w:r w:rsidRPr="00F2337C">
        <w:rPr>
          <w:rFonts w:ascii="Times New Roman" w:eastAsia="Times New Roman" w:hAnsi="Times New Roman" w:cs="Times New Roman"/>
          <w:spacing w:val="4"/>
          <w:sz w:val="28"/>
          <w:szCs w:val="28"/>
          <w:lang w:eastAsia="ru-RU" w:bidi="ru-RU"/>
        </w:rPr>
        <w:t xml:space="preserve"> НГМА, 2005. – 526 с.</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i/>
          <w:iCs/>
          <w:color w:val="000000"/>
          <w:sz w:val="28"/>
          <w:szCs w:val="28"/>
          <w:shd w:val="clear" w:color="auto" w:fill="FFFFFF"/>
          <w:lang w:eastAsia="ru-RU" w:bidi="ru-RU"/>
        </w:rPr>
        <w:t xml:space="preserve">Александрова Е. В., Шкода А. С.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Биохимические</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основы</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витаминологии</w:t>
      </w:r>
      <w:proofErr w:type="spellEnd"/>
      <w:r w:rsidRPr="00F2337C">
        <w:rPr>
          <w:rFonts w:ascii="Times New Roman" w:eastAsia="Times New Roman" w:hAnsi="Times New Roman" w:cs="Times New Roman"/>
          <w:i/>
          <w:iCs/>
          <w:color w:val="000000"/>
          <w:sz w:val="28"/>
          <w:szCs w:val="28"/>
          <w:shd w:val="clear" w:color="auto" w:fill="FFFFFF"/>
          <w:lang w:eastAsia="ru-RU" w:bidi="ru-RU"/>
        </w:rPr>
        <w:t>. – З., 2015.</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Артемьев</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Д. В.</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Болезнь</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Паркинсона</w:t>
      </w:r>
      <w:proofErr w:type="spellEnd"/>
      <w:r w:rsidRPr="00F2337C">
        <w:rPr>
          <w:rFonts w:ascii="Times New Roman" w:eastAsia="Times New Roman" w:hAnsi="Times New Roman" w:cs="Times New Roman"/>
          <w:spacing w:val="4"/>
          <w:sz w:val="28"/>
          <w:szCs w:val="28"/>
          <w:lang w:eastAsia="ru-RU" w:bidi="ru-RU"/>
        </w:rPr>
        <w:t xml:space="preserve"> – </w:t>
      </w:r>
      <w:proofErr w:type="spellStart"/>
      <w:r w:rsidRPr="00F2337C">
        <w:rPr>
          <w:rFonts w:ascii="Times New Roman" w:eastAsia="Times New Roman" w:hAnsi="Times New Roman" w:cs="Times New Roman"/>
          <w:spacing w:val="4"/>
          <w:sz w:val="28"/>
          <w:szCs w:val="28"/>
          <w:lang w:eastAsia="ru-RU" w:bidi="ru-RU"/>
        </w:rPr>
        <w:t>возможности</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лечения</w:t>
      </w:r>
      <w:proofErr w:type="spellEnd"/>
      <w:r w:rsidRPr="00F2337C">
        <w:rPr>
          <w:rFonts w:ascii="Times New Roman" w:eastAsia="Times New Roman" w:hAnsi="Times New Roman" w:cs="Times New Roman"/>
          <w:spacing w:val="4"/>
          <w:sz w:val="28"/>
          <w:szCs w:val="28"/>
          <w:lang w:eastAsia="ru-RU" w:bidi="ru-RU"/>
        </w:rPr>
        <w:t xml:space="preserve"> // </w:t>
      </w:r>
      <w:proofErr w:type="spellStart"/>
      <w:r w:rsidRPr="00F2337C">
        <w:rPr>
          <w:rFonts w:ascii="Times New Roman" w:eastAsia="Times New Roman" w:hAnsi="Times New Roman" w:cs="Times New Roman"/>
          <w:spacing w:val="4"/>
          <w:sz w:val="28"/>
          <w:szCs w:val="28"/>
          <w:lang w:eastAsia="ru-RU" w:bidi="ru-RU"/>
        </w:rPr>
        <w:t>Неврол</w:t>
      </w:r>
      <w:proofErr w:type="spellEnd"/>
      <w:r w:rsidRPr="00F2337C">
        <w:rPr>
          <w:rFonts w:ascii="Times New Roman" w:eastAsia="Times New Roman" w:hAnsi="Times New Roman" w:cs="Times New Roman"/>
          <w:spacing w:val="4"/>
          <w:sz w:val="28"/>
          <w:szCs w:val="28"/>
          <w:lang w:eastAsia="ru-RU" w:bidi="ru-RU"/>
        </w:rPr>
        <w:t>. журн. – 2000. – № 2. – С. 53 - 59.</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i/>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Атаман</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О.</w:t>
      </w:r>
      <w:r w:rsidRPr="00F2337C">
        <w:rPr>
          <w:rFonts w:ascii="Times New Roman" w:eastAsia="Times New Roman" w:hAnsi="Times New Roman" w:cs="Times New Roman"/>
          <w:spacing w:val="4"/>
          <w:sz w:val="28"/>
          <w:szCs w:val="28"/>
        </w:rPr>
        <w:t xml:space="preserve"> </w:t>
      </w:r>
      <w:r w:rsidRPr="00F2337C">
        <w:rPr>
          <w:rFonts w:ascii="Times New Roman" w:eastAsia="Times New Roman" w:hAnsi="Times New Roman" w:cs="Times New Roman"/>
          <w:i/>
          <w:spacing w:val="4"/>
          <w:sz w:val="28"/>
          <w:szCs w:val="28"/>
        </w:rPr>
        <w:t>В.</w:t>
      </w:r>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Патфізіологія</w:t>
      </w:r>
      <w:proofErr w:type="spellEnd"/>
      <w:r w:rsidRPr="00F2337C">
        <w:rPr>
          <w:rFonts w:ascii="Times New Roman" w:eastAsia="Times New Roman" w:hAnsi="Times New Roman" w:cs="Times New Roman"/>
          <w:spacing w:val="4"/>
          <w:sz w:val="28"/>
          <w:szCs w:val="28"/>
        </w:rPr>
        <w:t>. – Вінниця: Нова книга, 2012. – 592 с.</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Бабский</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Е. </w:t>
      </w:r>
      <w:r w:rsidRPr="00F2337C">
        <w:rPr>
          <w:rFonts w:ascii="Times New Roman" w:eastAsia="Times New Roman" w:hAnsi="Times New Roman" w:cs="Times New Roman"/>
          <w:i/>
          <w:iCs/>
          <w:color w:val="000000"/>
          <w:spacing w:val="26"/>
          <w:sz w:val="28"/>
          <w:szCs w:val="28"/>
          <w:shd w:val="clear" w:color="auto" w:fill="FFFFFF"/>
          <w:lang w:eastAsia="ru-RU" w:bidi="ru-RU"/>
        </w:rPr>
        <w:t xml:space="preserve">Б., </w:t>
      </w:r>
      <w:proofErr w:type="spellStart"/>
      <w:r w:rsidRPr="00F2337C">
        <w:rPr>
          <w:rFonts w:ascii="Times New Roman" w:eastAsia="Times New Roman" w:hAnsi="Times New Roman" w:cs="Times New Roman"/>
          <w:i/>
          <w:iCs/>
          <w:color w:val="000000"/>
          <w:spacing w:val="26"/>
          <w:sz w:val="28"/>
          <w:szCs w:val="28"/>
          <w:shd w:val="clear" w:color="auto" w:fill="FFFFFF"/>
          <w:lang w:eastAsia="ru-RU" w:bidi="ru-RU"/>
        </w:rPr>
        <w:t>Глебовский</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В. Д.,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Коган</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А. Б.</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Физиология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человека</w:t>
      </w:r>
      <w:proofErr w:type="spellEnd"/>
      <w:r w:rsidRPr="00F2337C">
        <w:rPr>
          <w:rFonts w:ascii="Times New Roman" w:eastAsia="Times New Roman" w:hAnsi="Times New Roman" w:cs="Times New Roman"/>
          <w:spacing w:val="4"/>
          <w:sz w:val="28"/>
          <w:szCs w:val="28"/>
          <w:lang w:eastAsia="ru-RU" w:bidi="ru-RU"/>
        </w:rPr>
        <w:t>. – М.: Медицина, 1985. – 560 с.</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Берёзов</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Т. Т.,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Коровкин</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Б</w:t>
      </w:r>
      <w:r w:rsidRPr="00F2337C">
        <w:rPr>
          <w:rFonts w:ascii="Times New Roman" w:eastAsia="Times New Roman" w:hAnsi="Times New Roman" w:cs="Times New Roman"/>
          <w:spacing w:val="4"/>
          <w:sz w:val="28"/>
          <w:szCs w:val="28"/>
          <w:lang w:eastAsia="ru-RU" w:bidi="ru-RU"/>
        </w:rPr>
        <w:t xml:space="preserve">. </w:t>
      </w:r>
      <w:r w:rsidRPr="00F2337C">
        <w:rPr>
          <w:rFonts w:ascii="Times New Roman" w:eastAsia="Times New Roman" w:hAnsi="Times New Roman" w:cs="Times New Roman"/>
          <w:i/>
          <w:iCs/>
          <w:color w:val="000000"/>
          <w:sz w:val="28"/>
          <w:szCs w:val="28"/>
          <w:shd w:val="clear" w:color="auto" w:fill="FFFFFF"/>
          <w:lang w:eastAsia="ru-RU" w:bidi="ru-RU"/>
        </w:rPr>
        <w:t>Ф.</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Биологическая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химия</w:t>
      </w:r>
      <w:proofErr w:type="spellEnd"/>
      <w:r w:rsidRPr="00F2337C">
        <w:rPr>
          <w:rFonts w:ascii="Times New Roman" w:eastAsia="Times New Roman" w:hAnsi="Times New Roman" w:cs="Times New Roman"/>
          <w:spacing w:val="4"/>
          <w:sz w:val="28"/>
          <w:szCs w:val="28"/>
          <w:lang w:eastAsia="ru-RU" w:bidi="ru-RU"/>
        </w:rPr>
        <w:t>. – М.: Медицина, 1998. – 704 с.</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uk-UA" w:bidi="uk-UA"/>
        </w:rPr>
        <w:t>Боєчко</w:t>
      </w:r>
      <w:proofErr w:type="spellEnd"/>
      <w:r w:rsidRPr="00F2337C">
        <w:rPr>
          <w:rFonts w:ascii="Times New Roman" w:eastAsia="Times New Roman" w:hAnsi="Times New Roman" w:cs="Times New Roman"/>
          <w:i/>
          <w:iCs/>
          <w:color w:val="000000"/>
          <w:sz w:val="28"/>
          <w:szCs w:val="28"/>
          <w:shd w:val="clear" w:color="auto" w:fill="FFFFFF"/>
          <w:lang w:eastAsia="uk-UA" w:bidi="uk-UA"/>
        </w:rPr>
        <w:t xml:space="preserve"> </w:t>
      </w:r>
      <w:r w:rsidRPr="00F2337C">
        <w:rPr>
          <w:rFonts w:ascii="Times New Roman" w:eastAsia="Times New Roman" w:hAnsi="Times New Roman" w:cs="Times New Roman"/>
          <w:i/>
          <w:iCs/>
          <w:color w:val="000000"/>
          <w:sz w:val="28"/>
          <w:szCs w:val="28"/>
          <w:shd w:val="clear" w:color="auto" w:fill="FFFFFF"/>
          <w:lang w:eastAsia="ru-RU" w:bidi="ru-RU"/>
        </w:rPr>
        <w:t>Ф. Ф.</w:t>
      </w:r>
      <w:r w:rsidRPr="00F2337C">
        <w:rPr>
          <w:rFonts w:ascii="Times New Roman" w:eastAsia="Times New Roman" w:hAnsi="Times New Roman" w:cs="Times New Roman"/>
          <w:spacing w:val="4"/>
          <w:sz w:val="28"/>
          <w:szCs w:val="28"/>
          <w:lang w:eastAsia="ru-RU" w:bidi="ru-RU"/>
        </w:rPr>
        <w:t xml:space="preserve"> </w:t>
      </w:r>
      <w:r w:rsidRPr="00F2337C">
        <w:rPr>
          <w:rFonts w:ascii="Times New Roman" w:eastAsia="Times New Roman" w:hAnsi="Times New Roman" w:cs="Times New Roman"/>
          <w:spacing w:val="4"/>
          <w:sz w:val="28"/>
          <w:szCs w:val="28"/>
        </w:rPr>
        <w:t xml:space="preserve">Біологічна хімія. – </w:t>
      </w:r>
      <w:r w:rsidRPr="00F2337C">
        <w:rPr>
          <w:rFonts w:ascii="Times New Roman" w:eastAsia="Times New Roman" w:hAnsi="Times New Roman" w:cs="Times New Roman"/>
          <w:spacing w:val="4"/>
          <w:sz w:val="28"/>
          <w:szCs w:val="28"/>
          <w:lang w:eastAsia="ru-RU" w:bidi="ru-RU"/>
        </w:rPr>
        <w:t xml:space="preserve">К.: </w:t>
      </w:r>
      <w:r w:rsidRPr="00F2337C">
        <w:rPr>
          <w:rFonts w:ascii="Times New Roman" w:eastAsia="Times New Roman" w:hAnsi="Times New Roman" w:cs="Times New Roman"/>
          <w:spacing w:val="4"/>
          <w:sz w:val="28"/>
          <w:szCs w:val="28"/>
        </w:rPr>
        <w:t xml:space="preserve">Вища </w:t>
      </w:r>
      <w:r w:rsidRPr="00F2337C">
        <w:rPr>
          <w:rFonts w:ascii="Times New Roman" w:eastAsia="Times New Roman" w:hAnsi="Times New Roman" w:cs="Times New Roman"/>
          <w:spacing w:val="4"/>
          <w:sz w:val="28"/>
          <w:szCs w:val="28"/>
          <w:lang w:eastAsia="ru-RU" w:bidi="ru-RU"/>
        </w:rPr>
        <w:t>школа, 1995. –  536 с.</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uk-UA" w:bidi="uk-UA"/>
        </w:rPr>
        <w:t>Віничук</w:t>
      </w:r>
      <w:proofErr w:type="spellEnd"/>
      <w:r w:rsidRPr="00F2337C">
        <w:rPr>
          <w:rFonts w:ascii="Times New Roman" w:eastAsia="Times New Roman" w:hAnsi="Times New Roman" w:cs="Times New Roman"/>
          <w:i/>
          <w:iCs/>
          <w:color w:val="000000"/>
          <w:sz w:val="28"/>
          <w:szCs w:val="28"/>
          <w:shd w:val="clear" w:color="auto" w:fill="FFFFFF"/>
          <w:lang w:eastAsia="uk-UA" w:bidi="uk-UA"/>
        </w:rPr>
        <w:t xml:space="preserve"> </w:t>
      </w:r>
      <w:r w:rsidRPr="00F2337C">
        <w:rPr>
          <w:rFonts w:ascii="Times New Roman" w:eastAsia="Times New Roman" w:hAnsi="Times New Roman" w:cs="Times New Roman"/>
          <w:i/>
          <w:iCs/>
          <w:color w:val="000000"/>
          <w:sz w:val="28"/>
          <w:szCs w:val="28"/>
          <w:shd w:val="clear" w:color="auto" w:fill="FFFFFF"/>
          <w:lang w:eastAsia="ru-RU" w:bidi="ru-RU"/>
        </w:rPr>
        <w:t>С. М.</w:t>
      </w:r>
      <w:r w:rsidRPr="00F2337C">
        <w:rPr>
          <w:rFonts w:ascii="Times New Roman" w:eastAsia="Times New Roman" w:hAnsi="Times New Roman" w:cs="Times New Roman"/>
          <w:spacing w:val="4"/>
          <w:sz w:val="28"/>
          <w:szCs w:val="28"/>
          <w:lang w:eastAsia="ru-RU" w:bidi="ru-RU"/>
        </w:rPr>
        <w:t xml:space="preserve"> </w:t>
      </w:r>
      <w:r w:rsidRPr="00F2337C">
        <w:rPr>
          <w:rFonts w:ascii="Times New Roman" w:eastAsia="Times New Roman" w:hAnsi="Times New Roman" w:cs="Times New Roman"/>
          <w:spacing w:val="4"/>
          <w:sz w:val="28"/>
          <w:szCs w:val="28"/>
        </w:rPr>
        <w:t xml:space="preserve">Нервові хвороби. – </w:t>
      </w:r>
      <w:r w:rsidRPr="00F2337C">
        <w:rPr>
          <w:rFonts w:ascii="Times New Roman" w:eastAsia="Times New Roman" w:hAnsi="Times New Roman" w:cs="Times New Roman"/>
          <w:spacing w:val="4"/>
          <w:sz w:val="28"/>
          <w:szCs w:val="28"/>
          <w:lang w:eastAsia="ru-RU" w:bidi="ru-RU"/>
        </w:rPr>
        <w:t xml:space="preserve">К.: </w:t>
      </w:r>
      <w:r w:rsidRPr="00F2337C">
        <w:rPr>
          <w:rFonts w:ascii="Times New Roman" w:eastAsia="Times New Roman" w:hAnsi="Times New Roman" w:cs="Times New Roman"/>
          <w:spacing w:val="4"/>
          <w:sz w:val="28"/>
          <w:szCs w:val="28"/>
        </w:rPr>
        <w:t xml:space="preserve">Здоров’я, </w:t>
      </w:r>
      <w:r w:rsidRPr="00F2337C">
        <w:rPr>
          <w:rFonts w:ascii="Times New Roman" w:eastAsia="Times New Roman" w:hAnsi="Times New Roman" w:cs="Times New Roman"/>
          <w:spacing w:val="4"/>
          <w:sz w:val="28"/>
          <w:szCs w:val="28"/>
          <w:lang w:eastAsia="ru-RU" w:bidi="ru-RU"/>
        </w:rPr>
        <w:t>2001. – 696 с.</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i/>
          <w:iCs/>
          <w:color w:val="000000"/>
          <w:sz w:val="28"/>
          <w:szCs w:val="28"/>
          <w:shd w:val="clear" w:color="auto" w:fill="FFFFFF"/>
          <w:lang w:eastAsia="uk-UA" w:bidi="uk-UA"/>
        </w:rPr>
        <w:t xml:space="preserve">Вороніна </w:t>
      </w:r>
      <w:r w:rsidRPr="00F2337C">
        <w:rPr>
          <w:rFonts w:ascii="Times New Roman" w:eastAsia="Times New Roman" w:hAnsi="Times New Roman" w:cs="Times New Roman"/>
          <w:i/>
          <w:iCs/>
          <w:color w:val="000000"/>
          <w:sz w:val="28"/>
          <w:szCs w:val="28"/>
          <w:shd w:val="clear" w:color="auto" w:fill="FFFFFF"/>
          <w:lang w:eastAsia="ru-RU" w:bidi="ru-RU"/>
        </w:rPr>
        <w:t>Л. М.</w:t>
      </w:r>
      <w:r w:rsidRPr="00F2337C">
        <w:rPr>
          <w:rFonts w:ascii="Times New Roman" w:eastAsia="Times New Roman" w:hAnsi="Times New Roman" w:cs="Times New Roman"/>
          <w:spacing w:val="4"/>
          <w:sz w:val="28"/>
          <w:szCs w:val="28"/>
          <w:lang w:eastAsia="ru-RU" w:bidi="ru-RU"/>
        </w:rPr>
        <w:t xml:space="preserve"> </w:t>
      </w:r>
      <w:r w:rsidRPr="00F2337C">
        <w:rPr>
          <w:rFonts w:ascii="Times New Roman" w:eastAsia="Times New Roman" w:hAnsi="Times New Roman" w:cs="Times New Roman"/>
          <w:spacing w:val="4"/>
          <w:sz w:val="28"/>
          <w:szCs w:val="28"/>
        </w:rPr>
        <w:t xml:space="preserve">Біологічна хімія. – Харків: </w:t>
      </w:r>
      <w:r w:rsidRPr="00F2337C">
        <w:rPr>
          <w:rFonts w:ascii="Times New Roman" w:eastAsia="Times New Roman" w:hAnsi="Times New Roman" w:cs="Times New Roman"/>
          <w:spacing w:val="4"/>
          <w:sz w:val="28"/>
          <w:szCs w:val="28"/>
          <w:lang w:eastAsia="ru-RU" w:bidi="ru-RU"/>
        </w:rPr>
        <w:t xml:space="preserve">Основа, 2000. – 608 с. </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Воронин</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Л. Г.</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Физиология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высшей</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нервной</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деятельности</w:t>
      </w:r>
      <w:proofErr w:type="spellEnd"/>
      <w:r w:rsidRPr="00F2337C">
        <w:rPr>
          <w:rFonts w:ascii="Times New Roman" w:eastAsia="Times New Roman" w:hAnsi="Times New Roman" w:cs="Times New Roman"/>
          <w:spacing w:val="4"/>
          <w:sz w:val="28"/>
          <w:szCs w:val="28"/>
          <w:lang w:eastAsia="ru-RU" w:bidi="ru-RU"/>
        </w:rPr>
        <w:t xml:space="preserve">. –М.: </w:t>
      </w:r>
      <w:proofErr w:type="spellStart"/>
      <w:r w:rsidRPr="00F2337C">
        <w:rPr>
          <w:rFonts w:ascii="Times New Roman" w:eastAsia="Times New Roman" w:hAnsi="Times New Roman" w:cs="Times New Roman"/>
          <w:spacing w:val="4"/>
          <w:sz w:val="28"/>
          <w:szCs w:val="28"/>
          <w:lang w:eastAsia="ru-RU" w:bidi="ru-RU"/>
        </w:rPr>
        <w:t>Высшая</w:t>
      </w:r>
      <w:proofErr w:type="spellEnd"/>
      <w:r w:rsidRPr="00F2337C">
        <w:rPr>
          <w:rFonts w:ascii="Times New Roman" w:eastAsia="Times New Roman" w:hAnsi="Times New Roman" w:cs="Times New Roman"/>
          <w:spacing w:val="4"/>
          <w:sz w:val="28"/>
          <w:szCs w:val="28"/>
          <w:lang w:eastAsia="ru-RU" w:bidi="ru-RU"/>
        </w:rPr>
        <w:t xml:space="preserve"> школа, 1979. – 312 с.</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i/>
          <w:spacing w:val="4"/>
          <w:sz w:val="28"/>
          <w:szCs w:val="28"/>
        </w:rPr>
      </w:pPr>
      <w:r w:rsidRPr="00F2337C">
        <w:rPr>
          <w:rFonts w:ascii="Times New Roman" w:eastAsia="Times New Roman" w:hAnsi="Times New Roman" w:cs="Times New Roman"/>
          <w:i/>
          <w:spacing w:val="4"/>
          <w:sz w:val="28"/>
          <w:szCs w:val="28"/>
        </w:rPr>
        <w:t xml:space="preserve">Громова О. А., </w:t>
      </w:r>
      <w:proofErr w:type="spellStart"/>
      <w:r w:rsidRPr="00F2337C">
        <w:rPr>
          <w:rFonts w:ascii="Times New Roman" w:eastAsia="Times New Roman" w:hAnsi="Times New Roman" w:cs="Times New Roman"/>
          <w:i/>
          <w:spacing w:val="4"/>
          <w:sz w:val="28"/>
          <w:szCs w:val="28"/>
        </w:rPr>
        <w:t>Торшин</w:t>
      </w:r>
      <w:proofErr w:type="spellEnd"/>
      <w:r w:rsidRPr="00F2337C">
        <w:rPr>
          <w:rFonts w:ascii="Times New Roman" w:eastAsia="Times New Roman" w:hAnsi="Times New Roman" w:cs="Times New Roman"/>
          <w:i/>
          <w:spacing w:val="4"/>
          <w:sz w:val="28"/>
          <w:szCs w:val="28"/>
        </w:rPr>
        <w:t xml:space="preserve"> И. Ю.</w:t>
      </w:r>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Противоопухолевые</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эффекты</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сочетанного</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применения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витаминов</w:t>
      </w:r>
      <w:proofErr w:type="spellEnd"/>
      <w:r w:rsidRPr="00F2337C">
        <w:rPr>
          <w:rFonts w:ascii="Times New Roman" w:eastAsia="Times New Roman" w:hAnsi="Times New Roman" w:cs="Times New Roman"/>
          <w:spacing w:val="4"/>
          <w:sz w:val="28"/>
          <w:szCs w:val="28"/>
        </w:rPr>
        <w:t xml:space="preserve"> // </w:t>
      </w:r>
      <w:proofErr w:type="spellStart"/>
      <w:r w:rsidRPr="00F2337C">
        <w:rPr>
          <w:rFonts w:ascii="Times New Roman" w:eastAsia="Times New Roman" w:hAnsi="Times New Roman" w:cs="Times New Roman"/>
          <w:spacing w:val="4"/>
          <w:sz w:val="28"/>
          <w:szCs w:val="28"/>
        </w:rPr>
        <w:t>Неврология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нейропсихиатрия</w:t>
      </w:r>
      <w:proofErr w:type="spellEnd"/>
      <w:r w:rsidRPr="00F2337C">
        <w:rPr>
          <w:rFonts w:ascii="Times New Roman" w:eastAsia="Times New Roman" w:hAnsi="Times New Roman" w:cs="Times New Roman"/>
          <w:spacing w:val="4"/>
          <w:sz w:val="28"/>
          <w:szCs w:val="28"/>
        </w:rPr>
        <w:t xml:space="preserve">, психоматика. – 2017. – С. 50-57. </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i/>
          <w:spacing w:val="4"/>
          <w:sz w:val="28"/>
          <w:szCs w:val="28"/>
        </w:rPr>
      </w:pPr>
      <w:r w:rsidRPr="00F2337C">
        <w:rPr>
          <w:rFonts w:ascii="Times New Roman" w:eastAsia="Times New Roman" w:hAnsi="Times New Roman" w:cs="Times New Roman"/>
          <w:i/>
          <w:spacing w:val="4"/>
          <w:sz w:val="28"/>
          <w:szCs w:val="28"/>
          <w:lang w:eastAsia="ru-RU" w:bidi="ru-RU"/>
        </w:rPr>
        <w:t xml:space="preserve">Губський Ю. І. </w:t>
      </w:r>
      <w:r w:rsidRPr="00F2337C">
        <w:rPr>
          <w:rFonts w:ascii="Times New Roman" w:eastAsia="Times New Roman" w:hAnsi="Times New Roman" w:cs="Times New Roman"/>
          <w:spacing w:val="4"/>
          <w:sz w:val="28"/>
          <w:szCs w:val="28"/>
          <w:lang w:eastAsia="ru-RU" w:bidi="ru-RU"/>
        </w:rPr>
        <w:t>Біоорганічна хімія. – К.: Вища шк., 1997. – 285 с.</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i/>
          <w:spacing w:val="4"/>
          <w:sz w:val="28"/>
          <w:szCs w:val="28"/>
        </w:rPr>
      </w:pPr>
      <w:proofErr w:type="spellStart"/>
      <w:r w:rsidRPr="00F2337C">
        <w:rPr>
          <w:rFonts w:ascii="Times New Roman" w:eastAsia="Times New Roman" w:hAnsi="Times New Roman" w:cs="Times New Roman"/>
          <w:i/>
          <w:spacing w:val="4"/>
          <w:sz w:val="28"/>
          <w:szCs w:val="28"/>
          <w:lang w:eastAsia="ru-RU" w:bidi="ru-RU"/>
        </w:rPr>
        <w:t>Губский</w:t>
      </w:r>
      <w:proofErr w:type="spellEnd"/>
      <w:r w:rsidRPr="00F2337C">
        <w:rPr>
          <w:rFonts w:ascii="Times New Roman" w:eastAsia="Times New Roman" w:hAnsi="Times New Roman" w:cs="Times New Roman"/>
          <w:i/>
          <w:spacing w:val="4"/>
          <w:sz w:val="28"/>
          <w:szCs w:val="28"/>
          <w:lang w:eastAsia="ru-RU" w:bidi="ru-RU"/>
        </w:rPr>
        <w:t xml:space="preserve"> Ю.</w:t>
      </w:r>
      <w:r w:rsidRPr="00F2337C">
        <w:rPr>
          <w:rFonts w:ascii="Times New Roman" w:eastAsia="Times New Roman" w:hAnsi="Times New Roman" w:cs="Times New Roman"/>
          <w:i/>
          <w:spacing w:val="4"/>
          <w:sz w:val="28"/>
          <w:szCs w:val="28"/>
        </w:rPr>
        <w:t xml:space="preserve"> И., </w:t>
      </w:r>
      <w:proofErr w:type="spellStart"/>
      <w:r w:rsidRPr="00F2337C">
        <w:rPr>
          <w:rFonts w:ascii="Times New Roman" w:eastAsia="Times New Roman" w:hAnsi="Times New Roman" w:cs="Times New Roman"/>
          <w:i/>
          <w:spacing w:val="4"/>
          <w:sz w:val="28"/>
          <w:szCs w:val="28"/>
        </w:rPr>
        <w:t>Ниженковская</w:t>
      </w:r>
      <w:proofErr w:type="spellEnd"/>
      <w:r w:rsidRPr="00F2337C">
        <w:rPr>
          <w:rFonts w:ascii="Times New Roman" w:eastAsia="Times New Roman" w:hAnsi="Times New Roman" w:cs="Times New Roman"/>
          <w:i/>
          <w:spacing w:val="4"/>
          <w:sz w:val="28"/>
          <w:szCs w:val="28"/>
        </w:rPr>
        <w:t xml:space="preserve"> И. В. </w:t>
      </w:r>
      <w:proofErr w:type="spellStart"/>
      <w:r w:rsidRPr="00F2337C">
        <w:rPr>
          <w:rFonts w:ascii="Times New Roman" w:eastAsia="Times New Roman" w:hAnsi="Times New Roman" w:cs="Times New Roman"/>
          <w:spacing w:val="4"/>
          <w:sz w:val="28"/>
          <w:szCs w:val="28"/>
        </w:rPr>
        <w:t>Биологическая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химия</w:t>
      </w:r>
      <w:proofErr w:type="spellEnd"/>
      <w:r w:rsidRPr="00F2337C">
        <w:rPr>
          <w:rFonts w:ascii="Times New Roman" w:eastAsia="Times New Roman" w:hAnsi="Times New Roman" w:cs="Times New Roman"/>
          <w:spacing w:val="4"/>
          <w:sz w:val="28"/>
          <w:szCs w:val="28"/>
        </w:rPr>
        <w:t>. – М: Медицина, 2018. – 584 с.</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spacing w:val="4"/>
          <w:sz w:val="28"/>
          <w:szCs w:val="28"/>
          <w:lang w:eastAsia="ru-RU" w:bidi="ru-RU"/>
        </w:rPr>
        <w:t>Гулевская</w:t>
      </w:r>
      <w:proofErr w:type="spellEnd"/>
      <w:r w:rsidRPr="00F2337C">
        <w:rPr>
          <w:rFonts w:ascii="Times New Roman" w:eastAsia="Times New Roman" w:hAnsi="Times New Roman" w:cs="Times New Roman"/>
          <w:i/>
          <w:spacing w:val="4"/>
          <w:sz w:val="28"/>
          <w:szCs w:val="28"/>
          <w:lang w:eastAsia="ru-RU" w:bidi="ru-RU"/>
        </w:rPr>
        <w:t xml:space="preserve"> О.</w:t>
      </w:r>
      <w:r w:rsidRPr="00F2337C">
        <w:rPr>
          <w:rFonts w:ascii="Times New Roman" w:eastAsia="Times New Roman" w:hAnsi="Times New Roman" w:cs="Times New Roman"/>
          <w:i/>
          <w:spacing w:val="4"/>
          <w:sz w:val="28"/>
          <w:szCs w:val="28"/>
        </w:rPr>
        <w:t xml:space="preserve"> Н., </w:t>
      </w:r>
      <w:proofErr w:type="spellStart"/>
      <w:r w:rsidRPr="00F2337C">
        <w:rPr>
          <w:rFonts w:ascii="Times New Roman" w:eastAsia="Times New Roman" w:hAnsi="Times New Roman" w:cs="Times New Roman"/>
          <w:i/>
          <w:spacing w:val="4"/>
          <w:sz w:val="28"/>
          <w:szCs w:val="28"/>
        </w:rPr>
        <w:t>Шахмарданова</w:t>
      </w:r>
      <w:proofErr w:type="spellEnd"/>
      <w:r w:rsidRPr="00F2337C">
        <w:rPr>
          <w:rFonts w:ascii="Times New Roman" w:eastAsia="Times New Roman" w:hAnsi="Times New Roman" w:cs="Times New Roman"/>
          <w:i/>
          <w:spacing w:val="4"/>
          <w:sz w:val="28"/>
          <w:szCs w:val="28"/>
        </w:rPr>
        <w:t xml:space="preserve"> С. А. </w:t>
      </w:r>
      <w:proofErr w:type="spellStart"/>
      <w:r w:rsidRPr="00F2337C">
        <w:rPr>
          <w:rFonts w:ascii="Times New Roman" w:eastAsia="Times New Roman" w:hAnsi="Times New Roman" w:cs="Times New Roman"/>
          <w:spacing w:val="4"/>
          <w:sz w:val="28"/>
          <w:szCs w:val="28"/>
        </w:rPr>
        <w:t>Антиоксиданты</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классификация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фармакотерапевтические</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свойства</w:t>
      </w:r>
      <w:proofErr w:type="spellEnd"/>
      <w:r w:rsidRPr="00F2337C">
        <w:rPr>
          <w:rFonts w:ascii="Times New Roman" w:eastAsia="Times New Roman" w:hAnsi="Times New Roman" w:cs="Times New Roman"/>
          <w:spacing w:val="4"/>
          <w:sz w:val="28"/>
          <w:szCs w:val="28"/>
        </w:rPr>
        <w:t>. – 2016. – С. 5-10.</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Гусев</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Е. И.</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Нервные</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болезни</w:t>
      </w:r>
      <w:proofErr w:type="spellEnd"/>
      <w:r w:rsidRPr="00F2337C">
        <w:rPr>
          <w:rFonts w:ascii="Times New Roman" w:eastAsia="Times New Roman" w:hAnsi="Times New Roman" w:cs="Times New Roman"/>
          <w:spacing w:val="4"/>
          <w:sz w:val="28"/>
          <w:szCs w:val="28"/>
          <w:lang w:eastAsia="ru-RU" w:bidi="ru-RU"/>
        </w:rPr>
        <w:t>. – М.: Медицина, 1988. – 639 с.</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i/>
          <w:iCs/>
          <w:color w:val="000000"/>
          <w:sz w:val="28"/>
          <w:szCs w:val="28"/>
          <w:shd w:val="clear" w:color="auto" w:fill="FFFFFF"/>
          <w:lang w:eastAsia="ru-RU" w:bidi="ru-RU"/>
        </w:rPr>
        <w:t xml:space="preserve">Дейл 3.,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Мацек</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К, </w:t>
      </w:r>
      <w:proofErr w:type="spellStart"/>
      <w:r w:rsidRPr="00F2337C">
        <w:rPr>
          <w:rFonts w:ascii="Times New Roman" w:eastAsia="Times New Roman" w:hAnsi="Times New Roman" w:cs="Times New Roman"/>
          <w:i/>
          <w:iCs/>
          <w:color w:val="000000"/>
          <w:sz w:val="28"/>
          <w:szCs w:val="28"/>
          <w:shd w:val="clear" w:color="auto" w:fill="FFFFFF"/>
          <w:lang w:eastAsia="ru-RU" w:bidi="ru-RU"/>
        </w:rPr>
        <w:t>Янак</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Я.</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Жидкостная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колоночная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хроматография</w:t>
      </w:r>
      <w:proofErr w:type="spellEnd"/>
      <w:r w:rsidRPr="00F2337C">
        <w:rPr>
          <w:rFonts w:ascii="Times New Roman" w:eastAsia="Times New Roman" w:hAnsi="Times New Roman" w:cs="Times New Roman"/>
          <w:spacing w:val="4"/>
          <w:sz w:val="28"/>
          <w:szCs w:val="28"/>
          <w:lang w:eastAsia="ru-RU" w:bidi="ru-RU"/>
        </w:rPr>
        <w:t>. Т. 1. Пер. с англ. – М.: Мир, 1978. – 401 с.</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i/>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lastRenderedPageBreak/>
        <w:t>Дерягин</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М.</w:t>
      </w:r>
      <w:r w:rsidRPr="00F2337C">
        <w:rPr>
          <w:rFonts w:ascii="Times New Roman" w:eastAsia="Times New Roman" w:hAnsi="Times New Roman" w:cs="Times New Roman"/>
          <w:spacing w:val="4"/>
          <w:sz w:val="28"/>
          <w:szCs w:val="28"/>
        </w:rPr>
        <w:t xml:space="preserve"> </w:t>
      </w:r>
      <w:r w:rsidRPr="00F2337C">
        <w:rPr>
          <w:rFonts w:ascii="Times New Roman" w:eastAsia="Times New Roman" w:hAnsi="Times New Roman" w:cs="Times New Roman"/>
          <w:i/>
          <w:spacing w:val="4"/>
          <w:sz w:val="28"/>
          <w:szCs w:val="28"/>
        </w:rPr>
        <w:t xml:space="preserve">Н., </w:t>
      </w:r>
      <w:proofErr w:type="spellStart"/>
      <w:r w:rsidRPr="00F2337C">
        <w:rPr>
          <w:rFonts w:ascii="Times New Roman" w:eastAsia="Times New Roman" w:hAnsi="Times New Roman" w:cs="Times New Roman"/>
          <w:i/>
          <w:spacing w:val="4"/>
          <w:sz w:val="28"/>
          <w:szCs w:val="28"/>
        </w:rPr>
        <w:t>Ломиворотов</w:t>
      </w:r>
      <w:proofErr w:type="spellEnd"/>
      <w:r w:rsidRPr="00F2337C">
        <w:rPr>
          <w:rFonts w:ascii="Times New Roman" w:eastAsia="Times New Roman" w:hAnsi="Times New Roman" w:cs="Times New Roman"/>
          <w:i/>
          <w:spacing w:val="4"/>
          <w:sz w:val="28"/>
          <w:szCs w:val="28"/>
        </w:rPr>
        <w:t xml:space="preserve"> В. В.</w:t>
      </w:r>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Дефицит</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тиамина</w:t>
      </w:r>
      <w:proofErr w:type="spellEnd"/>
      <w:r w:rsidRPr="00F2337C">
        <w:rPr>
          <w:rFonts w:ascii="Times New Roman" w:eastAsia="Times New Roman" w:hAnsi="Times New Roman" w:cs="Times New Roman"/>
          <w:spacing w:val="4"/>
          <w:sz w:val="28"/>
          <w:szCs w:val="28"/>
        </w:rPr>
        <w:t xml:space="preserve"> // </w:t>
      </w:r>
      <w:proofErr w:type="spellStart"/>
      <w:r w:rsidRPr="00F2337C">
        <w:rPr>
          <w:rFonts w:ascii="Times New Roman" w:eastAsia="Times New Roman" w:hAnsi="Times New Roman" w:cs="Times New Roman"/>
          <w:spacing w:val="4"/>
          <w:sz w:val="28"/>
          <w:szCs w:val="28"/>
        </w:rPr>
        <w:t>Вестник</w:t>
      </w:r>
      <w:proofErr w:type="spellEnd"/>
      <w:r w:rsidRPr="00F2337C">
        <w:rPr>
          <w:rFonts w:ascii="Times New Roman" w:eastAsia="Times New Roman" w:hAnsi="Times New Roman" w:cs="Times New Roman"/>
          <w:spacing w:val="4"/>
          <w:sz w:val="28"/>
          <w:szCs w:val="28"/>
        </w:rPr>
        <w:t>. – 2017. – Т. 14, № 5. – С. 73-81.</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Дуденко</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К. В.,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Павлоцкая</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Л. Ф.</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Биологическая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химия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учебное</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пособие</w:t>
      </w:r>
      <w:proofErr w:type="spellEnd"/>
      <w:r w:rsidRPr="00F2337C">
        <w:rPr>
          <w:rFonts w:ascii="Times New Roman" w:eastAsia="Times New Roman" w:hAnsi="Times New Roman" w:cs="Times New Roman"/>
          <w:spacing w:val="4"/>
          <w:sz w:val="28"/>
          <w:szCs w:val="28"/>
          <w:lang w:eastAsia="ru-RU" w:bidi="ru-RU"/>
        </w:rPr>
        <w:t>. – X.: Прапор, 1999. – 318 с.</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Ерофеев</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Н. П.</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Физиология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центральной</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нервной</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системы</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учебное</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пособие</w:t>
      </w:r>
      <w:proofErr w:type="spellEnd"/>
      <w:r w:rsidRPr="00F2337C">
        <w:rPr>
          <w:rFonts w:ascii="Times New Roman" w:eastAsia="Times New Roman" w:hAnsi="Times New Roman" w:cs="Times New Roman"/>
          <w:spacing w:val="4"/>
          <w:sz w:val="28"/>
          <w:szCs w:val="28"/>
          <w:lang w:eastAsia="ru-RU" w:bidi="ru-RU"/>
        </w:rPr>
        <w:t xml:space="preserve"> для </w:t>
      </w:r>
      <w:proofErr w:type="spellStart"/>
      <w:r w:rsidRPr="00F2337C">
        <w:rPr>
          <w:rFonts w:ascii="Times New Roman" w:eastAsia="Times New Roman" w:hAnsi="Times New Roman" w:cs="Times New Roman"/>
          <w:spacing w:val="4"/>
          <w:sz w:val="28"/>
          <w:szCs w:val="28"/>
          <w:lang w:eastAsia="ru-RU" w:bidi="ru-RU"/>
        </w:rPr>
        <w:t>высшей</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школы</w:t>
      </w:r>
      <w:proofErr w:type="spellEnd"/>
      <w:r w:rsidRPr="00F2337C">
        <w:rPr>
          <w:rFonts w:ascii="Times New Roman" w:eastAsia="Times New Roman" w:hAnsi="Times New Roman" w:cs="Times New Roman"/>
          <w:spacing w:val="4"/>
          <w:sz w:val="28"/>
          <w:szCs w:val="28"/>
          <w:lang w:eastAsia="ru-RU" w:bidi="ru-RU"/>
        </w:rPr>
        <w:t xml:space="preserve">. – Санкт-Петербург: </w:t>
      </w:r>
      <w:proofErr w:type="spellStart"/>
      <w:r w:rsidRPr="00F2337C">
        <w:rPr>
          <w:rFonts w:ascii="Times New Roman" w:eastAsia="Times New Roman" w:hAnsi="Times New Roman" w:cs="Times New Roman"/>
          <w:spacing w:val="4"/>
          <w:sz w:val="28"/>
          <w:szCs w:val="28"/>
          <w:lang w:eastAsia="ru-RU" w:bidi="ru-RU"/>
        </w:rPr>
        <w:t>СпецЛит</w:t>
      </w:r>
      <w:proofErr w:type="spellEnd"/>
      <w:r w:rsidRPr="00F2337C">
        <w:rPr>
          <w:rFonts w:ascii="Times New Roman" w:eastAsia="Times New Roman" w:hAnsi="Times New Roman" w:cs="Times New Roman"/>
          <w:spacing w:val="4"/>
          <w:sz w:val="28"/>
          <w:szCs w:val="28"/>
          <w:lang w:eastAsia="ru-RU" w:bidi="ru-RU"/>
        </w:rPr>
        <w:t>, 2014. – 191 с.</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i/>
          <w:spacing w:val="4"/>
          <w:sz w:val="28"/>
          <w:szCs w:val="28"/>
          <w:lang w:eastAsia="ru-RU" w:bidi="ru-RU"/>
        </w:rPr>
        <w:t>Зайцева Н.</w:t>
      </w:r>
      <w:r w:rsidRPr="00F2337C">
        <w:rPr>
          <w:rFonts w:ascii="Times New Roman" w:eastAsia="Times New Roman" w:hAnsi="Times New Roman" w:cs="Times New Roman"/>
          <w:i/>
          <w:spacing w:val="4"/>
          <w:sz w:val="28"/>
          <w:szCs w:val="28"/>
        </w:rPr>
        <w:t xml:space="preserve"> И., </w:t>
      </w:r>
      <w:proofErr w:type="spellStart"/>
      <w:r w:rsidRPr="00F2337C">
        <w:rPr>
          <w:rFonts w:ascii="Times New Roman" w:eastAsia="Times New Roman" w:hAnsi="Times New Roman" w:cs="Times New Roman"/>
          <w:i/>
          <w:spacing w:val="4"/>
          <w:sz w:val="28"/>
          <w:szCs w:val="28"/>
        </w:rPr>
        <w:t>Ершов</w:t>
      </w:r>
      <w:proofErr w:type="spellEnd"/>
      <w:r w:rsidRPr="00F2337C">
        <w:rPr>
          <w:rFonts w:ascii="Times New Roman" w:eastAsia="Times New Roman" w:hAnsi="Times New Roman" w:cs="Times New Roman"/>
          <w:i/>
          <w:spacing w:val="4"/>
          <w:sz w:val="28"/>
          <w:szCs w:val="28"/>
        </w:rPr>
        <w:t xml:space="preserve"> Ю. А. </w:t>
      </w:r>
      <w:proofErr w:type="spellStart"/>
      <w:r w:rsidRPr="00F2337C">
        <w:rPr>
          <w:rFonts w:ascii="Times New Roman" w:eastAsia="Times New Roman" w:hAnsi="Times New Roman" w:cs="Times New Roman"/>
          <w:spacing w:val="4"/>
          <w:sz w:val="28"/>
          <w:szCs w:val="28"/>
        </w:rPr>
        <w:t>Биохимия</w:t>
      </w:r>
      <w:proofErr w:type="spellEnd"/>
      <w:r w:rsidRPr="00F2337C">
        <w:rPr>
          <w:rFonts w:ascii="Times New Roman" w:eastAsia="Times New Roman" w:hAnsi="Times New Roman" w:cs="Times New Roman"/>
          <w:spacing w:val="4"/>
          <w:sz w:val="28"/>
          <w:szCs w:val="28"/>
        </w:rPr>
        <w:t xml:space="preserve">. – М.: 2-е </w:t>
      </w:r>
      <w:proofErr w:type="spellStart"/>
      <w:r w:rsidRPr="00F2337C">
        <w:rPr>
          <w:rFonts w:ascii="Times New Roman" w:eastAsia="Times New Roman" w:hAnsi="Times New Roman" w:cs="Times New Roman"/>
          <w:spacing w:val="4"/>
          <w:sz w:val="28"/>
          <w:szCs w:val="28"/>
        </w:rPr>
        <w:t>изд</w:t>
      </w:r>
      <w:proofErr w:type="spellEnd"/>
      <w:r w:rsidRPr="00F2337C">
        <w:rPr>
          <w:rFonts w:ascii="Times New Roman" w:eastAsia="Times New Roman" w:hAnsi="Times New Roman" w:cs="Times New Roman"/>
          <w:spacing w:val="4"/>
          <w:sz w:val="28"/>
          <w:szCs w:val="28"/>
        </w:rPr>
        <w:t xml:space="preserve">. – 2018. – 321 с. </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Иваненко</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Е. Ф.</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Биохимия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витаминов</w:t>
      </w:r>
      <w:proofErr w:type="spellEnd"/>
      <w:r w:rsidRPr="00F2337C">
        <w:rPr>
          <w:rFonts w:ascii="Times New Roman" w:eastAsia="Times New Roman" w:hAnsi="Times New Roman" w:cs="Times New Roman"/>
          <w:spacing w:val="4"/>
          <w:sz w:val="28"/>
          <w:szCs w:val="28"/>
          <w:lang w:eastAsia="ru-RU" w:bidi="ru-RU"/>
        </w:rPr>
        <w:t xml:space="preserve">. – К.: </w:t>
      </w:r>
      <w:r w:rsidRPr="00F2337C">
        <w:rPr>
          <w:rFonts w:ascii="Times New Roman" w:eastAsia="Times New Roman" w:hAnsi="Times New Roman" w:cs="Times New Roman"/>
          <w:spacing w:val="4"/>
          <w:sz w:val="28"/>
          <w:szCs w:val="28"/>
        </w:rPr>
        <w:t xml:space="preserve">Вища </w:t>
      </w:r>
      <w:r w:rsidRPr="00F2337C">
        <w:rPr>
          <w:rFonts w:ascii="Times New Roman" w:eastAsia="Times New Roman" w:hAnsi="Times New Roman" w:cs="Times New Roman"/>
          <w:spacing w:val="4"/>
          <w:sz w:val="28"/>
          <w:szCs w:val="28"/>
          <w:lang w:eastAsia="ru-RU" w:bidi="ru-RU"/>
        </w:rPr>
        <w:t>школа, 1970. – 212с.</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i/>
          <w:spacing w:val="4"/>
          <w:sz w:val="28"/>
          <w:szCs w:val="28"/>
        </w:rPr>
      </w:pPr>
      <w:proofErr w:type="spellStart"/>
      <w:r w:rsidRPr="00F2337C">
        <w:rPr>
          <w:rFonts w:ascii="Times New Roman" w:eastAsia="Times New Roman" w:hAnsi="Times New Roman" w:cs="Times New Roman"/>
          <w:i/>
          <w:spacing w:val="4"/>
          <w:sz w:val="28"/>
          <w:szCs w:val="28"/>
          <w:lang w:eastAsia="ru-RU" w:bidi="ru-RU"/>
        </w:rPr>
        <w:t>Капрельянц</w:t>
      </w:r>
      <w:proofErr w:type="spellEnd"/>
      <w:r w:rsidRPr="00F2337C">
        <w:rPr>
          <w:rFonts w:ascii="Times New Roman" w:eastAsia="Times New Roman" w:hAnsi="Times New Roman" w:cs="Times New Roman"/>
          <w:i/>
          <w:spacing w:val="4"/>
          <w:sz w:val="28"/>
          <w:szCs w:val="28"/>
          <w:lang w:eastAsia="ru-RU" w:bidi="ru-RU"/>
        </w:rPr>
        <w:t xml:space="preserve"> Л.</w:t>
      </w:r>
      <w:r w:rsidRPr="00F2337C">
        <w:rPr>
          <w:rFonts w:ascii="Times New Roman" w:eastAsia="Times New Roman" w:hAnsi="Times New Roman" w:cs="Times New Roman"/>
          <w:i/>
          <w:spacing w:val="4"/>
          <w:sz w:val="28"/>
          <w:szCs w:val="28"/>
        </w:rPr>
        <w:t xml:space="preserve"> В. </w:t>
      </w:r>
      <w:proofErr w:type="spellStart"/>
      <w:r w:rsidRPr="00F2337C">
        <w:rPr>
          <w:rFonts w:ascii="Times New Roman" w:eastAsia="Times New Roman" w:hAnsi="Times New Roman" w:cs="Times New Roman"/>
          <w:spacing w:val="4"/>
          <w:sz w:val="28"/>
          <w:szCs w:val="28"/>
        </w:rPr>
        <w:t>Биологическая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химия</w:t>
      </w:r>
      <w:proofErr w:type="spellEnd"/>
      <w:r w:rsidRPr="00F2337C">
        <w:rPr>
          <w:rFonts w:ascii="Times New Roman" w:eastAsia="Times New Roman" w:hAnsi="Times New Roman" w:cs="Times New Roman"/>
          <w:spacing w:val="4"/>
          <w:sz w:val="28"/>
          <w:szCs w:val="28"/>
        </w:rPr>
        <w:t xml:space="preserve">. – </w:t>
      </w:r>
      <w:proofErr w:type="spellStart"/>
      <w:r w:rsidRPr="00F2337C">
        <w:rPr>
          <w:rFonts w:ascii="Times New Roman" w:eastAsia="Times New Roman" w:hAnsi="Times New Roman" w:cs="Times New Roman"/>
          <w:spacing w:val="4"/>
          <w:sz w:val="28"/>
          <w:szCs w:val="28"/>
        </w:rPr>
        <w:t>ФОП</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Грінь</w:t>
      </w:r>
      <w:proofErr w:type="spellEnd"/>
      <w:r w:rsidRPr="00F2337C">
        <w:rPr>
          <w:rFonts w:ascii="Times New Roman" w:eastAsia="Times New Roman" w:hAnsi="Times New Roman" w:cs="Times New Roman"/>
          <w:spacing w:val="4"/>
          <w:sz w:val="28"/>
          <w:szCs w:val="28"/>
        </w:rPr>
        <w:t xml:space="preserve"> Д. С., 2017. – 250 с.</w:t>
      </w:r>
    </w:p>
    <w:p w:rsidR="00F2337C" w:rsidRPr="00F2337C" w:rsidRDefault="00F2337C" w:rsidP="00F2337C">
      <w:pPr>
        <w:widowControl w:val="0"/>
        <w:numPr>
          <w:ilvl w:val="0"/>
          <w:numId w:val="1"/>
        </w:numPr>
        <w:spacing w:after="0" w:line="360" w:lineRule="auto"/>
        <w:ind w:left="20" w:right="340" w:firstLine="709"/>
        <w:jc w:val="both"/>
        <w:rPr>
          <w:rFonts w:ascii="Times New Roman" w:eastAsia="Times New Roman" w:hAnsi="Times New Roman" w:cs="Times New Roman"/>
          <w:i/>
          <w:spacing w:val="4"/>
          <w:sz w:val="28"/>
          <w:szCs w:val="28"/>
        </w:rPr>
      </w:pPr>
      <w:r w:rsidRPr="00F2337C">
        <w:rPr>
          <w:rFonts w:ascii="Times New Roman" w:eastAsia="Times New Roman" w:hAnsi="Times New Roman" w:cs="Times New Roman"/>
          <w:i/>
          <w:spacing w:val="4"/>
          <w:sz w:val="28"/>
          <w:szCs w:val="28"/>
          <w:lang w:eastAsia="ru-RU" w:bidi="ru-RU"/>
        </w:rPr>
        <w:t xml:space="preserve">Комарова Б. П. </w:t>
      </w:r>
      <w:proofErr w:type="spellStart"/>
      <w:r w:rsidRPr="00F2337C">
        <w:rPr>
          <w:rFonts w:ascii="Times New Roman" w:eastAsia="Times New Roman" w:hAnsi="Times New Roman" w:cs="Times New Roman"/>
          <w:spacing w:val="4"/>
          <w:sz w:val="28"/>
          <w:szCs w:val="28"/>
          <w:lang w:eastAsia="ru-RU" w:bidi="ru-RU"/>
        </w:rPr>
        <w:t>Тиамин</w:t>
      </w:r>
      <w:proofErr w:type="spellEnd"/>
      <w:r w:rsidRPr="00F2337C">
        <w:rPr>
          <w:rFonts w:ascii="Times New Roman" w:eastAsia="Times New Roman" w:hAnsi="Times New Roman" w:cs="Times New Roman"/>
          <w:spacing w:val="4"/>
          <w:sz w:val="28"/>
          <w:szCs w:val="28"/>
          <w:lang w:eastAsia="ru-RU" w:bidi="ru-RU"/>
        </w:rPr>
        <w:t xml:space="preserve">. – Гродно: </w:t>
      </w:r>
      <w:proofErr w:type="spellStart"/>
      <w:r w:rsidRPr="00F2337C">
        <w:rPr>
          <w:rFonts w:ascii="Times New Roman" w:eastAsia="Times New Roman" w:hAnsi="Times New Roman" w:cs="Times New Roman"/>
          <w:spacing w:val="4"/>
          <w:sz w:val="28"/>
          <w:szCs w:val="28"/>
          <w:lang w:eastAsia="ru-RU" w:bidi="ru-RU"/>
        </w:rPr>
        <w:t>Редакционно-издательский</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Совет</w:t>
      </w:r>
      <w:proofErr w:type="spellEnd"/>
      <w:r w:rsidRPr="00F2337C">
        <w:rPr>
          <w:rFonts w:ascii="Times New Roman" w:eastAsia="Times New Roman" w:hAnsi="Times New Roman" w:cs="Times New Roman"/>
          <w:spacing w:val="4"/>
          <w:sz w:val="28"/>
          <w:szCs w:val="28"/>
          <w:lang w:eastAsia="ru-RU" w:bidi="ru-RU"/>
        </w:rPr>
        <w:t>. – 1972. – С. 48-50.</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Комов</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В</w:t>
      </w:r>
      <w:r w:rsidRPr="00F2337C">
        <w:rPr>
          <w:rFonts w:ascii="Times New Roman" w:eastAsia="Times New Roman" w:hAnsi="Times New Roman" w:cs="Times New Roman"/>
          <w:spacing w:val="4"/>
          <w:sz w:val="28"/>
          <w:szCs w:val="28"/>
          <w:lang w:eastAsia="ru-RU" w:bidi="ru-RU"/>
        </w:rPr>
        <w:t xml:space="preserve">. </w:t>
      </w:r>
      <w:r w:rsidRPr="00F2337C">
        <w:rPr>
          <w:rFonts w:ascii="Times New Roman" w:eastAsia="Times New Roman" w:hAnsi="Times New Roman" w:cs="Times New Roman"/>
          <w:i/>
          <w:iCs/>
          <w:color w:val="000000"/>
          <w:sz w:val="28"/>
          <w:szCs w:val="28"/>
          <w:shd w:val="clear" w:color="auto" w:fill="FFFFFF"/>
          <w:lang w:eastAsia="ru-RU" w:bidi="ru-RU"/>
        </w:rPr>
        <w:t>П., Шведова В</w:t>
      </w:r>
      <w:r w:rsidRPr="00F2337C">
        <w:rPr>
          <w:rFonts w:ascii="Times New Roman" w:eastAsia="Times New Roman" w:hAnsi="Times New Roman" w:cs="Times New Roman"/>
          <w:spacing w:val="4"/>
          <w:sz w:val="28"/>
          <w:szCs w:val="28"/>
          <w:lang w:eastAsia="ru-RU" w:bidi="ru-RU"/>
        </w:rPr>
        <w:t xml:space="preserve">. </w:t>
      </w:r>
      <w:r w:rsidRPr="00F2337C">
        <w:rPr>
          <w:rFonts w:ascii="Times New Roman" w:eastAsia="Times New Roman" w:hAnsi="Times New Roman" w:cs="Times New Roman"/>
          <w:i/>
          <w:spacing w:val="4"/>
          <w:sz w:val="28"/>
          <w:szCs w:val="28"/>
          <w:lang w:eastAsia="ru-RU" w:bidi="ru-RU"/>
        </w:rPr>
        <w:t>Я</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Биохимия</w:t>
      </w:r>
      <w:proofErr w:type="spellEnd"/>
      <w:r w:rsidRPr="00F2337C">
        <w:rPr>
          <w:rFonts w:ascii="Times New Roman" w:eastAsia="Times New Roman" w:hAnsi="Times New Roman" w:cs="Times New Roman"/>
          <w:spacing w:val="4"/>
          <w:sz w:val="28"/>
          <w:szCs w:val="28"/>
          <w:lang w:eastAsia="ru-RU" w:bidi="ru-RU"/>
        </w:rPr>
        <w:t xml:space="preserve">. – М.: </w:t>
      </w:r>
      <w:proofErr w:type="spellStart"/>
      <w:r w:rsidRPr="00F2337C">
        <w:rPr>
          <w:rFonts w:ascii="Times New Roman" w:eastAsia="Times New Roman" w:hAnsi="Times New Roman" w:cs="Times New Roman"/>
          <w:spacing w:val="4"/>
          <w:sz w:val="28"/>
          <w:szCs w:val="28"/>
          <w:lang w:eastAsia="ru-RU" w:bidi="ru-RU"/>
        </w:rPr>
        <w:t>Дрофа</w:t>
      </w:r>
      <w:proofErr w:type="spellEnd"/>
      <w:r w:rsidRPr="00F2337C">
        <w:rPr>
          <w:rFonts w:ascii="Times New Roman" w:eastAsia="Times New Roman" w:hAnsi="Times New Roman" w:cs="Times New Roman"/>
          <w:spacing w:val="4"/>
          <w:sz w:val="28"/>
          <w:szCs w:val="28"/>
          <w:lang w:eastAsia="ru-RU" w:bidi="ru-RU"/>
        </w:rPr>
        <w:t>, 2004. – 638 с.</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i/>
          <w:iCs/>
          <w:color w:val="000000"/>
          <w:sz w:val="28"/>
          <w:szCs w:val="28"/>
          <w:shd w:val="clear" w:color="auto" w:fill="FFFFFF"/>
          <w:lang w:eastAsia="ru-RU" w:bidi="ru-RU"/>
        </w:rPr>
        <w:t xml:space="preserve">Кучеренко Н. Е.,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Бабенюк</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Ю. Д.</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Биохимия</w:t>
      </w:r>
      <w:proofErr w:type="spellEnd"/>
      <w:r w:rsidRPr="00F2337C">
        <w:rPr>
          <w:rFonts w:ascii="Times New Roman" w:eastAsia="Times New Roman" w:hAnsi="Times New Roman" w:cs="Times New Roman"/>
          <w:spacing w:val="4"/>
          <w:sz w:val="28"/>
          <w:szCs w:val="28"/>
          <w:lang w:eastAsia="ru-RU" w:bidi="ru-RU"/>
        </w:rPr>
        <w:t>. – К.: Вища школа, 1988. – 432 с.</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i/>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Лелевич</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В.</w:t>
      </w:r>
      <w:r w:rsidRPr="00F2337C">
        <w:rPr>
          <w:rFonts w:ascii="Times New Roman" w:eastAsia="Times New Roman" w:hAnsi="Times New Roman" w:cs="Times New Roman"/>
          <w:i/>
          <w:spacing w:val="4"/>
          <w:sz w:val="28"/>
          <w:szCs w:val="28"/>
        </w:rPr>
        <w:t xml:space="preserve"> В. </w:t>
      </w:r>
      <w:proofErr w:type="spellStart"/>
      <w:r w:rsidRPr="00F2337C">
        <w:rPr>
          <w:rFonts w:ascii="Times New Roman" w:eastAsia="Times New Roman" w:hAnsi="Times New Roman" w:cs="Times New Roman"/>
          <w:spacing w:val="4"/>
          <w:sz w:val="28"/>
          <w:szCs w:val="28"/>
        </w:rPr>
        <w:t>Биологическая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химия</w:t>
      </w:r>
      <w:proofErr w:type="spellEnd"/>
      <w:r w:rsidRPr="00F2337C">
        <w:rPr>
          <w:rFonts w:ascii="Times New Roman" w:eastAsia="Times New Roman" w:hAnsi="Times New Roman" w:cs="Times New Roman"/>
          <w:spacing w:val="4"/>
          <w:sz w:val="28"/>
          <w:szCs w:val="28"/>
        </w:rPr>
        <w:t xml:space="preserve">. – Гродно, 2009. – 345 с. </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Ленинджер</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А.</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Основы</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биохимии</w:t>
      </w:r>
      <w:proofErr w:type="spellEnd"/>
      <w:r w:rsidRPr="00F2337C">
        <w:rPr>
          <w:rFonts w:ascii="Times New Roman" w:eastAsia="Times New Roman" w:hAnsi="Times New Roman" w:cs="Times New Roman"/>
          <w:spacing w:val="4"/>
          <w:sz w:val="28"/>
          <w:szCs w:val="28"/>
          <w:lang w:eastAsia="ru-RU" w:bidi="ru-RU"/>
        </w:rPr>
        <w:t>: В 3-х т. Т. 1. Пер. с англ. - М.: Мир, 1985. – 367 с.</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i/>
          <w:iCs/>
          <w:color w:val="000000"/>
          <w:sz w:val="28"/>
          <w:szCs w:val="28"/>
          <w:shd w:val="clear" w:color="auto" w:fill="FFFFFF"/>
          <w:lang w:eastAsia="ru-RU" w:bidi="ru-RU"/>
        </w:rPr>
        <w:t xml:space="preserve">Литвинова Т. Н.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Общая</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w:t>
      </w:r>
      <w:proofErr w:type="spellStart"/>
      <w:r w:rsidRPr="00F2337C">
        <w:rPr>
          <w:rFonts w:ascii="Times New Roman" w:eastAsia="Times New Roman" w:hAnsi="Times New Roman" w:cs="Times New Roman"/>
          <w:i/>
          <w:iCs/>
          <w:color w:val="000000"/>
          <w:sz w:val="28"/>
          <w:szCs w:val="28"/>
          <w:shd w:val="clear" w:color="auto" w:fill="FFFFFF"/>
          <w:lang w:eastAsia="ru-RU" w:bidi="ru-RU"/>
        </w:rPr>
        <w:t>химия</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 М: </w:t>
      </w:r>
      <w:proofErr w:type="spellStart"/>
      <w:r w:rsidRPr="00F2337C">
        <w:rPr>
          <w:rFonts w:ascii="Times New Roman" w:eastAsia="Times New Roman" w:hAnsi="Times New Roman" w:cs="Times New Roman"/>
          <w:i/>
          <w:iCs/>
          <w:color w:val="000000"/>
          <w:sz w:val="28"/>
          <w:szCs w:val="28"/>
          <w:shd w:val="clear" w:color="auto" w:fill="FFFFFF"/>
          <w:lang w:eastAsia="ru-RU" w:bidi="ru-RU"/>
        </w:rPr>
        <w:t>Феникс</w:t>
      </w:r>
      <w:proofErr w:type="spellEnd"/>
      <w:r w:rsidRPr="00F2337C">
        <w:rPr>
          <w:rFonts w:ascii="Times New Roman" w:eastAsia="Times New Roman" w:hAnsi="Times New Roman" w:cs="Times New Roman"/>
          <w:i/>
          <w:iCs/>
          <w:color w:val="000000"/>
          <w:sz w:val="28"/>
          <w:szCs w:val="28"/>
          <w:shd w:val="clear" w:color="auto" w:fill="FFFFFF"/>
          <w:lang w:eastAsia="ru-RU" w:bidi="ru-RU"/>
        </w:rPr>
        <w:t>, 2014. – 320 с.</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Литвицкий</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П. Ф.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Клиническая</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патологическая</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w:t>
      </w:r>
      <w:proofErr w:type="spellStart"/>
      <w:r w:rsidRPr="00F2337C">
        <w:rPr>
          <w:rFonts w:ascii="Times New Roman" w:eastAsia="Times New Roman" w:hAnsi="Times New Roman" w:cs="Times New Roman"/>
          <w:i/>
          <w:iCs/>
          <w:color w:val="000000"/>
          <w:sz w:val="28"/>
          <w:szCs w:val="28"/>
          <w:shd w:val="clear" w:color="auto" w:fill="FFFFFF"/>
          <w:lang w:eastAsia="ru-RU" w:bidi="ru-RU"/>
        </w:rPr>
        <w:t>физиология</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  М.: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Практическая</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медицина, 2015. – 776 с.</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Макарчиков</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А. Ф.</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Тиаминтрифосфат</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новый</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взгляд</w:t>
      </w:r>
      <w:proofErr w:type="spellEnd"/>
      <w:r w:rsidRPr="00F2337C">
        <w:rPr>
          <w:rFonts w:ascii="Times New Roman" w:eastAsia="Times New Roman" w:hAnsi="Times New Roman" w:cs="Times New Roman"/>
          <w:spacing w:val="4"/>
          <w:sz w:val="28"/>
          <w:szCs w:val="28"/>
          <w:lang w:eastAsia="ru-RU" w:bidi="ru-RU"/>
        </w:rPr>
        <w:t xml:space="preserve"> на </w:t>
      </w:r>
      <w:proofErr w:type="spellStart"/>
      <w:r w:rsidRPr="00F2337C">
        <w:rPr>
          <w:rFonts w:ascii="Times New Roman" w:eastAsia="Times New Roman" w:hAnsi="Times New Roman" w:cs="Times New Roman"/>
          <w:spacing w:val="4"/>
          <w:sz w:val="28"/>
          <w:szCs w:val="28"/>
          <w:lang w:eastAsia="ru-RU" w:bidi="ru-RU"/>
        </w:rPr>
        <w:t>некоферментную</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функцию</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витамина</w:t>
      </w:r>
      <w:proofErr w:type="spellEnd"/>
      <w:r w:rsidRPr="00F2337C">
        <w:rPr>
          <w:rFonts w:ascii="Times New Roman" w:eastAsia="Times New Roman" w:hAnsi="Times New Roman" w:cs="Times New Roman"/>
          <w:spacing w:val="4"/>
          <w:sz w:val="28"/>
          <w:szCs w:val="28"/>
          <w:lang w:eastAsia="ru-RU" w:bidi="ru-RU"/>
        </w:rPr>
        <w:t xml:space="preserve"> В</w:t>
      </w:r>
      <w:r w:rsidRPr="00F2337C">
        <w:rPr>
          <w:rFonts w:ascii="Times New Roman" w:eastAsia="Times New Roman" w:hAnsi="Times New Roman" w:cs="Times New Roman"/>
          <w:spacing w:val="4"/>
          <w:sz w:val="28"/>
          <w:szCs w:val="28"/>
          <w:vertAlign w:val="subscript"/>
          <w:lang w:eastAsia="ru-RU" w:bidi="ru-RU"/>
        </w:rPr>
        <w:t>1</w:t>
      </w:r>
      <w:r w:rsidRPr="00F2337C">
        <w:rPr>
          <w:rFonts w:ascii="Times New Roman" w:eastAsia="Times New Roman" w:hAnsi="Times New Roman" w:cs="Times New Roman"/>
          <w:spacing w:val="4"/>
          <w:sz w:val="28"/>
          <w:szCs w:val="28"/>
          <w:lang w:eastAsia="ru-RU" w:bidi="ru-RU"/>
        </w:rPr>
        <w:t xml:space="preserve">. - </w:t>
      </w:r>
      <w:proofErr w:type="spellStart"/>
      <w:r w:rsidRPr="00F2337C">
        <w:rPr>
          <w:rFonts w:ascii="Times New Roman" w:eastAsia="Times New Roman" w:hAnsi="Times New Roman" w:cs="Times New Roman"/>
          <w:spacing w:val="4"/>
          <w:sz w:val="28"/>
          <w:szCs w:val="28"/>
          <w:lang w:eastAsia="ru-RU" w:bidi="ru-RU"/>
        </w:rPr>
        <w:t>Минск</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Белорусская</w:t>
      </w:r>
      <w:proofErr w:type="spellEnd"/>
      <w:r w:rsidRPr="00F2337C">
        <w:rPr>
          <w:rFonts w:ascii="Times New Roman" w:eastAsia="Times New Roman" w:hAnsi="Times New Roman" w:cs="Times New Roman"/>
          <w:spacing w:val="4"/>
          <w:sz w:val="28"/>
          <w:szCs w:val="28"/>
          <w:lang w:eastAsia="ru-RU" w:bidi="ru-RU"/>
        </w:rPr>
        <w:t xml:space="preserve"> наука, 2008. – 433 с.</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i/>
          <w:spacing w:val="4"/>
          <w:sz w:val="28"/>
          <w:szCs w:val="28"/>
        </w:rPr>
      </w:pPr>
      <w:proofErr w:type="spellStart"/>
      <w:r w:rsidRPr="00F2337C">
        <w:rPr>
          <w:rFonts w:ascii="Times New Roman" w:eastAsia="Times New Roman" w:hAnsi="Times New Roman" w:cs="Times New Roman"/>
          <w:i/>
          <w:spacing w:val="4"/>
          <w:sz w:val="28"/>
          <w:szCs w:val="28"/>
          <w:lang w:eastAsia="ru-RU" w:bidi="ru-RU"/>
        </w:rPr>
        <w:t>Меньщикова</w:t>
      </w:r>
      <w:proofErr w:type="spellEnd"/>
      <w:r w:rsidRPr="00F2337C">
        <w:rPr>
          <w:rFonts w:ascii="Times New Roman" w:eastAsia="Times New Roman" w:hAnsi="Times New Roman" w:cs="Times New Roman"/>
          <w:i/>
          <w:spacing w:val="4"/>
          <w:sz w:val="28"/>
          <w:szCs w:val="28"/>
          <w:lang w:eastAsia="ru-RU" w:bidi="ru-RU"/>
        </w:rPr>
        <w:t xml:space="preserve"> Е.</w:t>
      </w:r>
      <w:r w:rsidRPr="00F2337C">
        <w:rPr>
          <w:rFonts w:ascii="Times New Roman" w:eastAsia="Times New Roman" w:hAnsi="Times New Roman" w:cs="Times New Roman"/>
          <w:i/>
          <w:spacing w:val="4"/>
          <w:sz w:val="28"/>
          <w:szCs w:val="28"/>
        </w:rPr>
        <w:t xml:space="preserve"> Б. </w:t>
      </w:r>
      <w:proofErr w:type="spellStart"/>
      <w:r w:rsidRPr="00F2337C">
        <w:rPr>
          <w:rFonts w:ascii="Times New Roman" w:eastAsia="Times New Roman" w:hAnsi="Times New Roman" w:cs="Times New Roman"/>
          <w:spacing w:val="4"/>
          <w:sz w:val="28"/>
          <w:szCs w:val="28"/>
        </w:rPr>
        <w:t>Окислительный</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стресс</w:t>
      </w:r>
      <w:proofErr w:type="spellEnd"/>
      <w:r w:rsidRPr="00F2337C">
        <w:rPr>
          <w:rFonts w:ascii="Times New Roman" w:eastAsia="Times New Roman" w:hAnsi="Times New Roman" w:cs="Times New Roman"/>
          <w:spacing w:val="4"/>
          <w:sz w:val="28"/>
          <w:szCs w:val="28"/>
        </w:rPr>
        <w:t xml:space="preserve">. – </w:t>
      </w:r>
      <w:proofErr w:type="spellStart"/>
      <w:r w:rsidRPr="00F2337C">
        <w:rPr>
          <w:rFonts w:ascii="Times New Roman" w:eastAsia="Times New Roman" w:hAnsi="Times New Roman" w:cs="Times New Roman"/>
          <w:spacing w:val="4"/>
          <w:sz w:val="28"/>
          <w:szCs w:val="28"/>
        </w:rPr>
        <w:t>Прооксиданты</w:t>
      </w:r>
      <w:proofErr w:type="spellEnd"/>
      <w:r w:rsidRPr="00F2337C">
        <w:rPr>
          <w:rFonts w:ascii="Times New Roman" w:eastAsia="Times New Roman" w:hAnsi="Times New Roman" w:cs="Times New Roman"/>
          <w:spacing w:val="4"/>
          <w:sz w:val="28"/>
          <w:szCs w:val="28"/>
        </w:rPr>
        <w:t xml:space="preserve"> и </w:t>
      </w:r>
      <w:proofErr w:type="spellStart"/>
      <w:r w:rsidRPr="00F2337C">
        <w:rPr>
          <w:rFonts w:ascii="Times New Roman" w:eastAsia="Times New Roman" w:hAnsi="Times New Roman" w:cs="Times New Roman"/>
          <w:spacing w:val="4"/>
          <w:sz w:val="28"/>
          <w:szCs w:val="28"/>
        </w:rPr>
        <w:t>антиоксиданты</w:t>
      </w:r>
      <w:proofErr w:type="spellEnd"/>
      <w:r w:rsidRPr="00F2337C">
        <w:rPr>
          <w:rFonts w:ascii="Times New Roman" w:eastAsia="Times New Roman" w:hAnsi="Times New Roman" w:cs="Times New Roman"/>
          <w:spacing w:val="4"/>
          <w:sz w:val="28"/>
          <w:szCs w:val="28"/>
        </w:rPr>
        <w:t xml:space="preserve">. – 2006. </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spacing w:val="4"/>
          <w:sz w:val="28"/>
          <w:szCs w:val="28"/>
        </w:rPr>
        <w:t>Мецлер</w:t>
      </w:r>
      <w:proofErr w:type="spellEnd"/>
      <w:r w:rsidRPr="00F2337C">
        <w:rPr>
          <w:rFonts w:ascii="Times New Roman" w:eastAsia="Times New Roman" w:hAnsi="Times New Roman" w:cs="Times New Roman"/>
          <w:i/>
          <w:spacing w:val="4"/>
          <w:sz w:val="28"/>
          <w:szCs w:val="28"/>
        </w:rPr>
        <w:t xml:space="preserve"> Д.</w:t>
      </w:r>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Биохимия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Химические</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реакции</w:t>
      </w:r>
      <w:proofErr w:type="spellEnd"/>
      <w:r w:rsidRPr="00F2337C">
        <w:rPr>
          <w:rFonts w:ascii="Times New Roman" w:eastAsia="Times New Roman" w:hAnsi="Times New Roman" w:cs="Times New Roman"/>
          <w:spacing w:val="4"/>
          <w:sz w:val="28"/>
          <w:szCs w:val="28"/>
        </w:rPr>
        <w:t xml:space="preserve"> в </w:t>
      </w:r>
      <w:proofErr w:type="spellStart"/>
      <w:r w:rsidRPr="00F2337C">
        <w:rPr>
          <w:rFonts w:ascii="Times New Roman" w:eastAsia="Times New Roman" w:hAnsi="Times New Roman" w:cs="Times New Roman"/>
          <w:spacing w:val="4"/>
          <w:sz w:val="28"/>
          <w:szCs w:val="28"/>
        </w:rPr>
        <w:t>живой</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клетке</w:t>
      </w:r>
      <w:proofErr w:type="spellEnd"/>
      <w:r w:rsidRPr="00F2337C">
        <w:rPr>
          <w:rFonts w:ascii="Times New Roman" w:eastAsia="Times New Roman" w:hAnsi="Times New Roman" w:cs="Times New Roman"/>
          <w:spacing w:val="4"/>
          <w:sz w:val="28"/>
          <w:szCs w:val="28"/>
        </w:rPr>
        <w:t>. Т. 3. – М.: Мир, 1980. – 488 с.</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spacing w:val="4"/>
          <w:sz w:val="28"/>
          <w:szCs w:val="28"/>
        </w:rPr>
        <w:lastRenderedPageBreak/>
        <w:t>Моррисон</w:t>
      </w:r>
      <w:proofErr w:type="spellEnd"/>
      <w:r w:rsidRPr="00F2337C">
        <w:rPr>
          <w:rFonts w:ascii="Times New Roman" w:eastAsia="Times New Roman" w:hAnsi="Times New Roman" w:cs="Times New Roman"/>
          <w:i/>
          <w:spacing w:val="4"/>
          <w:sz w:val="28"/>
          <w:szCs w:val="28"/>
        </w:rPr>
        <w:t xml:space="preserve"> В. В., </w:t>
      </w:r>
      <w:proofErr w:type="spellStart"/>
      <w:r w:rsidRPr="00F2337C">
        <w:rPr>
          <w:rFonts w:ascii="Times New Roman" w:eastAsia="Times New Roman" w:hAnsi="Times New Roman" w:cs="Times New Roman"/>
          <w:i/>
          <w:spacing w:val="4"/>
          <w:sz w:val="28"/>
          <w:szCs w:val="28"/>
        </w:rPr>
        <w:t>Чеснокова</w:t>
      </w:r>
      <w:proofErr w:type="spellEnd"/>
      <w:r w:rsidRPr="00F2337C">
        <w:rPr>
          <w:rFonts w:ascii="Times New Roman" w:eastAsia="Times New Roman" w:hAnsi="Times New Roman" w:cs="Times New Roman"/>
          <w:i/>
          <w:spacing w:val="4"/>
          <w:sz w:val="28"/>
          <w:szCs w:val="28"/>
        </w:rPr>
        <w:t xml:space="preserve"> Н. П</w:t>
      </w:r>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Патологическая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физиология</w:t>
      </w:r>
      <w:proofErr w:type="spellEnd"/>
      <w:r w:rsidRPr="00F2337C">
        <w:rPr>
          <w:rFonts w:ascii="Times New Roman" w:eastAsia="Times New Roman" w:hAnsi="Times New Roman" w:cs="Times New Roman"/>
          <w:spacing w:val="4"/>
          <w:sz w:val="28"/>
          <w:szCs w:val="28"/>
        </w:rPr>
        <w:t xml:space="preserve">. – </w:t>
      </w:r>
      <w:proofErr w:type="spellStart"/>
      <w:r w:rsidRPr="00F2337C">
        <w:rPr>
          <w:rFonts w:ascii="Times New Roman" w:eastAsia="Times New Roman" w:hAnsi="Times New Roman" w:cs="Times New Roman"/>
          <w:spacing w:val="4"/>
          <w:sz w:val="28"/>
          <w:szCs w:val="28"/>
        </w:rPr>
        <w:t>Сарата</w:t>
      </w:r>
      <w:proofErr w:type="spellEnd"/>
      <w:r w:rsidRPr="00F2337C">
        <w:rPr>
          <w:rFonts w:ascii="Times New Roman" w:eastAsia="Times New Roman" w:hAnsi="Times New Roman" w:cs="Times New Roman"/>
          <w:spacing w:val="4"/>
          <w:sz w:val="28"/>
          <w:szCs w:val="28"/>
        </w:rPr>
        <w:t xml:space="preserve">. – 2008. – 680 с. </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Николаев</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А. Я.</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Биологическая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химия</w:t>
      </w:r>
      <w:proofErr w:type="spellEnd"/>
      <w:r w:rsidRPr="00F2337C">
        <w:rPr>
          <w:rFonts w:ascii="Times New Roman" w:eastAsia="Times New Roman" w:hAnsi="Times New Roman" w:cs="Times New Roman"/>
          <w:spacing w:val="4"/>
          <w:sz w:val="28"/>
          <w:szCs w:val="28"/>
          <w:lang w:eastAsia="ru-RU" w:bidi="ru-RU"/>
        </w:rPr>
        <w:t>. – М.: МИА, 2004. – 566с.</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spacing w:val="4"/>
          <w:sz w:val="28"/>
          <w:szCs w:val="28"/>
          <w:lang w:eastAsia="ru-RU" w:bidi="ru-RU"/>
        </w:rPr>
        <w:t>Опарин</w:t>
      </w:r>
      <w:proofErr w:type="spellEnd"/>
      <w:r w:rsidRPr="00F2337C">
        <w:rPr>
          <w:rFonts w:ascii="Times New Roman" w:eastAsia="Times New Roman" w:hAnsi="Times New Roman" w:cs="Times New Roman"/>
          <w:i/>
          <w:spacing w:val="4"/>
          <w:sz w:val="28"/>
          <w:szCs w:val="28"/>
          <w:lang w:eastAsia="ru-RU" w:bidi="ru-RU"/>
        </w:rPr>
        <w:t xml:space="preserve"> А.</w:t>
      </w:r>
      <w:r w:rsidRPr="00F2337C">
        <w:rPr>
          <w:rFonts w:ascii="Times New Roman" w:eastAsia="Times New Roman" w:hAnsi="Times New Roman" w:cs="Times New Roman"/>
          <w:i/>
          <w:spacing w:val="4"/>
          <w:sz w:val="28"/>
          <w:szCs w:val="28"/>
        </w:rPr>
        <w:t xml:space="preserve"> Ю., </w:t>
      </w:r>
      <w:proofErr w:type="spellStart"/>
      <w:r w:rsidRPr="00F2337C">
        <w:rPr>
          <w:rFonts w:ascii="Times New Roman" w:eastAsia="Times New Roman" w:hAnsi="Times New Roman" w:cs="Times New Roman"/>
          <w:i/>
          <w:spacing w:val="4"/>
          <w:sz w:val="28"/>
          <w:szCs w:val="28"/>
        </w:rPr>
        <w:t>Пилецкая</w:t>
      </w:r>
      <w:proofErr w:type="spellEnd"/>
      <w:r w:rsidRPr="00F2337C">
        <w:rPr>
          <w:rFonts w:ascii="Times New Roman" w:eastAsia="Times New Roman" w:hAnsi="Times New Roman" w:cs="Times New Roman"/>
          <w:i/>
          <w:spacing w:val="4"/>
          <w:sz w:val="28"/>
          <w:szCs w:val="28"/>
        </w:rPr>
        <w:t xml:space="preserve"> Т. П.</w:t>
      </w:r>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Окислительная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трансформация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тиамина</w:t>
      </w:r>
      <w:proofErr w:type="spellEnd"/>
      <w:r w:rsidRPr="00F2337C">
        <w:rPr>
          <w:rFonts w:ascii="Times New Roman" w:eastAsia="Times New Roman" w:hAnsi="Times New Roman" w:cs="Times New Roman"/>
          <w:spacing w:val="4"/>
          <w:sz w:val="28"/>
          <w:szCs w:val="28"/>
        </w:rPr>
        <w:t xml:space="preserve"> и </w:t>
      </w:r>
      <w:proofErr w:type="spellStart"/>
      <w:r w:rsidRPr="00F2337C">
        <w:rPr>
          <w:rFonts w:ascii="Times New Roman" w:eastAsia="Times New Roman" w:hAnsi="Times New Roman" w:cs="Times New Roman"/>
          <w:spacing w:val="4"/>
          <w:sz w:val="28"/>
          <w:szCs w:val="28"/>
        </w:rPr>
        <w:t>его</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метаболитов</w:t>
      </w:r>
      <w:proofErr w:type="spellEnd"/>
      <w:r w:rsidRPr="00F2337C">
        <w:rPr>
          <w:rFonts w:ascii="Times New Roman" w:eastAsia="Times New Roman" w:hAnsi="Times New Roman" w:cs="Times New Roman"/>
          <w:spacing w:val="4"/>
          <w:sz w:val="28"/>
          <w:szCs w:val="28"/>
        </w:rPr>
        <w:t xml:space="preserve"> // Журнал </w:t>
      </w:r>
      <w:proofErr w:type="spellStart"/>
      <w:r w:rsidRPr="00F2337C">
        <w:rPr>
          <w:rFonts w:ascii="Times New Roman" w:eastAsia="Times New Roman" w:hAnsi="Times New Roman" w:cs="Times New Roman"/>
          <w:spacing w:val="4"/>
          <w:sz w:val="28"/>
          <w:szCs w:val="28"/>
        </w:rPr>
        <w:t>ГрГМУ</w:t>
      </w:r>
      <w:proofErr w:type="spellEnd"/>
      <w:r w:rsidRPr="00F2337C">
        <w:rPr>
          <w:rFonts w:ascii="Times New Roman" w:eastAsia="Times New Roman" w:hAnsi="Times New Roman" w:cs="Times New Roman"/>
          <w:spacing w:val="4"/>
          <w:sz w:val="28"/>
          <w:szCs w:val="28"/>
        </w:rPr>
        <w:t xml:space="preserve">. – № 2. – 2009. – С. 138-141.  </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i/>
          <w:iCs/>
          <w:color w:val="000000"/>
          <w:sz w:val="28"/>
          <w:szCs w:val="28"/>
          <w:shd w:val="clear" w:color="auto" w:fill="FFFFFF"/>
          <w:lang w:eastAsia="ru-RU" w:bidi="ru-RU"/>
        </w:rPr>
        <w:t>Островский</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Ю. М.</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Экспериментальная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витаминология</w:t>
      </w:r>
      <w:proofErr w:type="spellEnd"/>
      <w:r w:rsidRPr="00F2337C">
        <w:rPr>
          <w:rFonts w:ascii="Times New Roman" w:eastAsia="Times New Roman" w:hAnsi="Times New Roman" w:cs="Times New Roman"/>
          <w:spacing w:val="4"/>
          <w:sz w:val="28"/>
          <w:szCs w:val="28"/>
          <w:lang w:eastAsia="ru-RU" w:bidi="ru-RU"/>
        </w:rPr>
        <w:t xml:space="preserve">. – </w:t>
      </w:r>
      <w:proofErr w:type="spellStart"/>
      <w:r w:rsidRPr="00F2337C">
        <w:rPr>
          <w:rFonts w:ascii="Times New Roman" w:eastAsia="Times New Roman" w:hAnsi="Times New Roman" w:cs="Times New Roman"/>
          <w:spacing w:val="4"/>
          <w:sz w:val="28"/>
          <w:szCs w:val="28"/>
          <w:lang w:eastAsia="ru-RU" w:bidi="ru-RU"/>
        </w:rPr>
        <w:t>Минск</w:t>
      </w:r>
      <w:proofErr w:type="spellEnd"/>
      <w:r w:rsidRPr="00F2337C">
        <w:rPr>
          <w:rFonts w:ascii="Times New Roman" w:eastAsia="Times New Roman" w:hAnsi="Times New Roman" w:cs="Times New Roman"/>
          <w:spacing w:val="4"/>
          <w:sz w:val="28"/>
          <w:szCs w:val="28"/>
          <w:lang w:eastAsia="ru-RU" w:bidi="ru-RU"/>
        </w:rPr>
        <w:t xml:space="preserve">: Наука и </w:t>
      </w:r>
      <w:proofErr w:type="spellStart"/>
      <w:r w:rsidRPr="00F2337C">
        <w:rPr>
          <w:rFonts w:ascii="Times New Roman" w:eastAsia="Times New Roman" w:hAnsi="Times New Roman" w:cs="Times New Roman"/>
          <w:spacing w:val="4"/>
          <w:sz w:val="28"/>
          <w:szCs w:val="28"/>
          <w:lang w:eastAsia="ru-RU" w:bidi="ru-RU"/>
        </w:rPr>
        <w:t>техника</w:t>
      </w:r>
      <w:proofErr w:type="spellEnd"/>
      <w:r w:rsidRPr="00F2337C">
        <w:rPr>
          <w:rFonts w:ascii="Times New Roman" w:eastAsia="Times New Roman" w:hAnsi="Times New Roman" w:cs="Times New Roman"/>
          <w:spacing w:val="4"/>
          <w:sz w:val="28"/>
          <w:szCs w:val="28"/>
          <w:lang w:eastAsia="ru-RU" w:bidi="ru-RU"/>
        </w:rPr>
        <w:t>, 1979. – 552 с.</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i/>
          <w:spacing w:val="4"/>
          <w:sz w:val="28"/>
          <w:szCs w:val="28"/>
        </w:rPr>
      </w:pPr>
      <w:r w:rsidRPr="00F2337C">
        <w:rPr>
          <w:rFonts w:ascii="Times New Roman" w:eastAsia="Times New Roman" w:hAnsi="Times New Roman" w:cs="Times New Roman"/>
          <w:i/>
          <w:spacing w:val="4"/>
          <w:sz w:val="28"/>
          <w:szCs w:val="28"/>
          <w:lang w:eastAsia="ru-RU" w:bidi="ru-RU"/>
        </w:rPr>
        <w:t>Пархоменко Ю.</w:t>
      </w:r>
      <w:r w:rsidRPr="00F2337C">
        <w:rPr>
          <w:rFonts w:ascii="Times New Roman" w:eastAsia="Times New Roman" w:hAnsi="Times New Roman" w:cs="Times New Roman"/>
          <w:i/>
          <w:spacing w:val="4"/>
          <w:sz w:val="28"/>
          <w:szCs w:val="28"/>
        </w:rPr>
        <w:t xml:space="preserve"> М., </w:t>
      </w:r>
      <w:proofErr w:type="spellStart"/>
      <w:r w:rsidRPr="00F2337C">
        <w:rPr>
          <w:rFonts w:ascii="Times New Roman" w:eastAsia="Times New Roman" w:hAnsi="Times New Roman" w:cs="Times New Roman"/>
          <w:i/>
          <w:spacing w:val="4"/>
          <w:sz w:val="28"/>
          <w:szCs w:val="28"/>
        </w:rPr>
        <w:t>Степуро</w:t>
      </w:r>
      <w:proofErr w:type="spellEnd"/>
      <w:r w:rsidRPr="00F2337C">
        <w:rPr>
          <w:rFonts w:ascii="Times New Roman" w:eastAsia="Times New Roman" w:hAnsi="Times New Roman" w:cs="Times New Roman"/>
          <w:i/>
          <w:spacing w:val="4"/>
          <w:sz w:val="28"/>
          <w:szCs w:val="28"/>
        </w:rPr>
        <w:t xml:space="preserve"> І. І.</w:t>
      </w:r>
      <w:r w:rsidRPr="00F2337C">
        <w:rPr>
          <w:rFonts w:ascii="Times New Roman" w:eastAsia="Times New Roman" w:hAnsi="Times New Roman" w:cs="Times New Roman"/>
          <w:spacing w:val="4"/>
          <w:sz w:val="28"/>
          <w:szCs w:val="28"/>
        </w:rPr>
        <w:t xml:space="preserve"> Окислені похідні тіаміну // Укр.  </w:t>
      </w:r>
      <w:proofErr w:type="spellStart"/>
      <w:r w:rsidRPr="00F2337C">
        <w:rPr>
          <w:rFonts w:ascii="Times New Roman" w:eastAsia="Times New Roman" w:hAnsi="Times New Roman" w:cs="Times New Roman"/>
          <w:spacing w:val="4"/>
          <w:sz w:val="28"/>
          <w:szCs w:val="28"/>
        </w:rPr>
        <w:t>біохім</w:t>
      </w:r>
      <w:proofErr w:type="spellEnd"/>
      <w:r w:rsidRPr="00F2337C">
        <w:rPr>
          <w:rFonts w:ascii="Times New Roman" w:eastAsia="Times New Roman" w:hAnsi="Times New Roman" w:cs="Times New Roman"/>
          <w:spacing w:val="4"/>
          <w:sz w:val="28"/>
          <w:szCs w:val="28"/>
        </w:rPr>
        <w:t xml:space="preserve">. журнал. – 2012. – Т. 84. – № 6. – С. 7-9. </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i/>
          <w:spacing w:val="4"/>
          <w:sz w:val="28"/>
          <w:szCs w:val="28"/>
        </w:rPr>
        <w:t>Петров С. А.</w:t>
      </w:r>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Некоферментные</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эффекты</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тиамина</w:t>
      </w:r>
      <w:proofErr w:type="spellEnd"/>
      <w:r w:rsidRPr="00F2337C">
        <w:rPr>
          <w:rFonts w:ascii="Times New Roman" w:eastAsia="Times New Roman" w:hAnsi="Times New Roman" w:cs="Times New Roman"/>
          <w:spacing w:val="4"/>
          <w:sz w:val="28"/>
          <w:szCs w:val="28"/>
        </w:rPr>
        <w:t xml:space="preserve"> и </w:t>
      </w:r>
      <w:proofErr w:type="spellStart"/>
      <w:r w:rsidRPr="00F2337C">
        <w:rPr>
          <w:rFonts w:ascii="Times New Roman" w:eastAsia="Times New Roman" w:hAnsi="Times New Roman" w:cs="Times New Roman"/>
          <w:spacing w:val="4"/>
          <w:sz w:val="28"/>
          <w:szCs w:val="28"/>
        </w:rPr>
        <w:t>его</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метаболитов</w:t>
      </w:r>
      <w:proofErr w:type="spellEnd"/>
      <w:r w:rsidRPr="00F2337C">
        <w:rPr>
          <w:rFonts w:ascii="Times New Roman" w:eastAsia="Times New Roman" w:hAnsi="Times New Roman" w:cs="Times New Roman"/>
          <w:spacing w:val="4"/>
          <w:sz w:val="28"/>
          <w:szCs w:val="28"/>
        </w:rPr>
        <w:t xml:space="preserve"> // </w:t>
      </w:r>
      <w:proofErr w:type="spellStart"/>
      <w:r w:rsidRPr="00F2337C">
        <w:rPr>
          <w:rFonts w:ascii="Times New Roman" w:eastAsia="Times New Roman" w:hAnsi="Times New Roman" w:cs="Times New Roman"/>
          <w:spacing w:val="4"/>
          <w:sz w:val="28"/>
          <w:szCs w:val="28"/>
        </w:rPr>
        <w:t>Биомед</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химия</w:t>
      </w:r>
      <w:proofErr w:type="spellEnd"/>
      <w:r w:rsidRPr="00F2337C">
        <w:rPr>
          <w:rFonts w:ascii="Times New Roman" w:eastAsia="Times New Roman" w:hAnsi="Times New Roman" w:cs="Times New Roman"/>
          <w:spacing w:val="4"/>
          <w:sz w:val="28"/>
          <w:szCs w:val="28"/>
        </w:rPr>
        <w:t xml:space="preserve">. – 2006. – Т. 52. – С. 335-345. </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i/>
          <w:spacing w:val="4"/>
          <w:sz w:val="28"/>
          <w:szCs w:val="28"/>
        </w:rPr>
      </w:pPr>
      <w:proofErr w:type="spellStart"/>
      <w:r w:rsidRPr="00F2337C">
        <w:rPr>
          <w:rFonts w:ascii="Times New Roman" w:eastAsia="Times New Roman" w:hAnsi="Times New Roman" w:cs="Times New Roman"/>
          <w:i/>
          <w:spacing w:val="4"/>
          <w:sz w:val="28"/>
          <w:szCs w:val="28"/>
        </w:rPr>
        <w:t>Попков</w:t>
      </w:r>
      <w:proofErr w:type="spellEnd"/>
      <w:r w:rsidRPr="00F2337C">
        <w:rPr>
          <w:rFonts w:ascii="Times New Roman" w:eastAsia="Times New Roman" w:hAnsi="Times New Roman" w:cs="Times New Roman"/>
          <w:i/>
          <w:spacing w:val="4"/>
          <w:sz w:val="28"/>
          <w:szCs w:val="28"/>
        </w:rPr>
        <w:t xml:space="preserve"> В. М., </w:t>
      </w:r>
      <w:proofErr w:type="spellStart"/>
      <w:r w:rsidRPr="00F2337C">
        <w:rPr>
          <w:rFonts w:ascii="Times New Roman" w:eastAsia="Times New Roman" w:hAnsi="Times New Roman" w:cs="Times New Roman"/>
          <w:i/>
          <w:spacing w:val="4"/>
          <w:sz w:val="28"/>
          <w:szCs w:val="28"/>
        </w:rPr>
        <w:t>Чеснокова</w:t>
      </w:r>
      <w:proofErr w:type="spellEnd"/>
      <w:r w:rsidRPr="00F2337C">
        <w:rPr>
          <w:rFonts w:ascii="Times New Roman" w:eastAsia="Times New Roman" w:hAnsi="Times New Roman" w:cs="Times New Roman"/>
          <w:i/>
          <w:spacing w:val="4"/>
          <w:sz w:val="28"/>
          <w:szCs w:val="28"/>
        </w:rPr>
        <w:t xml:space="preserve"> Н. П., </w:t>
      </w:r>
      <w:proofErr w:type="spellStart"/>
      <w:r w:rsidRPr="00F2337C">
        <w:rPr>
          <w:rFonts w:ascii="Times New Roman" w:eastAsia="Times New Roman" w:hAnsi="Times New Roman" w:cs="Times New Roman"/>
          <w:i/>
          <w:spacing w:val="4"/>
          <w:sz w:val="28"/>
          <w:szCs w:val="28"/>
        </w:rPr>
        <w:t>Ледванов</w:t>
      </w:r>
      <w:proofErr w:type="spellEnd"/>
      <w:r w:rsidRPr="00F2337C">
        <w:rPr>
          <w:rFonts w:ascii="Times New Roman" w:eastAsia="Times New Roman" w:hAnsi="Times New Roman" w:cs="Times New Roman"/>
          <w:i/>
          <w:spacing w:val="4"/>
          <w:sz w:val="28"/>
          <w:szCs w:val="28"/>
        </w:rPr>
        <w:t xml:space="preserve"> М. Ю. </w:t>
      </w:r>
      <w:proofErr w:type="spellStart"/>
      <w:r w:rsidRPr="00F2337C">
        <w:rPr>
          <w:rFonts w:ascii="Times New Roman" w:eastAsia="Times New Roman" w:hAnsi="Times New Roman" w:cs="Times New Roman"/>
          <w:spacing w:val="4"/>
          <w:sz w:val="28"/>
          <w:szCs w:val="28"/>
        </w:rPr>
        <w:t>Активация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липопероксидации</w:t>
      </w:r>
      <w:proofErr w:type="spellEnd"/>
      <w:r w:rsidRPr="00F2337C">
        <w:rPr>
          <w:rFonts w:ascii="Times New Roman" w:eastAsia="Times New Roman" w:hAnsi="Times New Roman" w:cs="Times New Roman"/>
          <w:spacing w:val="4"/>
          <w:sz w:val="28"/>
          <w:szCs w:val="28"/>
        </w:rPr>
        <w:t xml:space="preserve">. – </w:t>
      </w:r>
      <w:proofErr w:type="spellStart"/>
      <w:r w:rsidRPr="00F2337C">
        <w:rPr>
          <w:rFonts w:ascii="Times New Roman" w:eastAsia="Times New Roman" w:hAnsi="Times New Roman" w:cs="Times New Roman"/>
          <w:spacing w:val="4"/>
          <w:sz w:val="28"/>
          <w:szCs w:val="28"/>
        </w:rPr>
        <w:t>Академия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Естествознания</w:t>
      </w:r>
      <w:proofErr w:type="spellEnd"/>
      <w:r w:rsidRPr="00F2337C">
        <w:rPr>
          <w:rFonts w:ascii="Times New Roman" w:eastAsia="Times New Roman" w:hAnsi="Times New Roman" w:cs="Times New Roman"/>
          <w:spacing w:val="4"/>
          <w:sz w:val="28"/>
          <w:szCs w:val="28"/>
        </w:rPr>
        <w:t xml:space="preserve">, 2012. – 284 с. </w:t>
      </w:r>
    </w:p>
    <w:p w:rsidR="00F2337C" w:rsidRPr="00F2337C" w:rsidRDefault="00F2337C" w:rsidP="00F2337C">
      <w:pPr>
        <w:widowControl w:val="0"/>
        <w:numPr>
          <w:ilvl w:val="0"/>
          <w:numId w:val="1"/>
        </w:numPr>
        <w:spacing w:after="0" w:line="360" w:lineRule="auto"/>
        <w:ind w:left="20" w:righ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Савицкий</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К. В.</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Биологическая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химия</w:t>
      </w:r>
      <w:proofErr w:type="spellEnd"/>
      <w:r w:rsidRPr="00F2337C">
        <w:rPr>
          <w:rFonts w:ascii="Times New Roman" w:eastAsia="Times New Roman" w:hAnsi="Times New Roman" w:cs="Times New Roman"/>
          <w:spacing w:val="4"/>
          <w:sz w:val="28"/>
          <w:szCs w:val="28"/>
          <w:lang w:eastAsia="ru-RU" w:bidi="ru-RU"/>
        </w:rPr>
        <w:t xml:space="preserve">. – </w:t>
      </w:r>
      <w:proofErr w:type="spellStart"/>
      <w:r w:rsidRPr="00F2337C">
        <w:rPr>
          <w:rFonts w:ascii="Times New Roman" w:eastAsia="Times New Roman" w:hAnsi="Times New Roman" w:cs="Times New Roman"/>
          <w:spacing w:val="4"/>
          <w:sz w:val="28"/>
          <w:szCs w:val="28"/>
          <w:lang w:eastAsia="ru-RU" w:bidi="ru-RU"/>
        </w:rPr>
        <w:t>Киев</w:t>
      </w:r>
      <w:proofErr w:type="spellEnd"/>
      <w:r w:rsidRPr="00F2337C">
        <w:rPr>
          <w:rFonts w:ascii="Times New Roman" w:eastAsia="Times New Roman" w:hAnsi="Times New Roman" w:cs="Times New Roman"/>
          <w:spacing w:val="4"/>
          <w:sz w:val="28"/>
          <w:szCs w:val="28"/>
          <w:lang w:eastAsia="ru-RU" w:bidi="ru-RU"/>
        </w:rPr>
        <w:t>: Вища школа, 1982. – 472 с.</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i/>
          <w:iCs/>
          <w:color w:val="000000"/>
          <w:sz w:val="28"/>
          <w:szCs w:val="28"/>
          <w:shd w:val="clear" w:color="auto" w:fill="FFFFFF"/>
          <w:lang w:eastAsia="ru-RU" w:bidi="ru-RU"/>
        </w:rPr>
        <w:t>Северин Е. С.</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Биохимия</w:t>
      </w:r>
      <w:proofErr w:type="spellEnd"/>
      <w:r w:rsidRPr="00F2337C">
        <w:rPr>
          <w:rFonts w:ascii="Times New Roman" w:eastAsia="Times New Roman" w:hAnsi="Times New Roman" w:cs="Times New Roman"/>
          <w:spacing w:val="4"/>
          <w:sz w:val="28"/>
          <w:szCs w:val="28"/>
          <w:lang w:eastAsia="ru-RU" w:bidi="ru-RU"/>
        </w:rPr>
        <w:t>. – М.: ГЭОТАР-МЕД, 2001. – 448 с.</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i/>
          <w:iCs/>
          <w:color w:val="000000"/>
          <w:sz w:val="28"/>
          <w:szCs w:val="28"/>
          <w:shd w:val="clear" w:color="auto" w:fill="FFFFFF"/>
          <w:lang w:eastAsia="ru-RU" w:bidi="ru-RU"/>
        </w:rPr>
        <w:t>Северин Е.</w:t>
      </w:r>
      <w:r w:rsidRPr="00F2337C">
        <w:rPr>
          <w:rFonts w:ascii="Times New Roman" w:eastAsia="Times New Roman" w:hAnsi="Times New Roman" w:cs="Times New Roman"/>
          <w:spacing w:val="4"/>
          <w:sz w:val="28"/>
          <w:szCs w:val="28"/>
        </w:rPr>
        <w:t xml:space="preserve"> С.,</w:t>
      </w:r>
      <w:r w:rsidRPr="00F2337C">
        <w:rPr>
          <w:rFonts w:ascii="Times New Roman" w:eastAsia="Times New Roman" w:hAnsi="Times New Roman" w:cs="Times New Roman"/>
          <w:i/>
          <w:spacing w:val="4"/>
          <w:sz w:val="28"/>
          <w:szCs w:val="28"/>
        </w:rPr>
        <w:t xml:space="preserve"> </w:t>
      </w:r>
      <w:proofErr w:type="spellStart"/>
      <w:r w:rsidRPr="00F2337C">
        <w:rPr>
          <w:rFonts w:ascii="Times New Roman" w:eastAsia="Times New Roman" w:hAnsi="Times New Roman" w:cs="Times New Roman"/>
          <w:i/>
          <w:spacing w:val="4"/>
          <w:sz w:val="28"/>
          <w:szCs w:val="28"/>
        </w:rPr>
        <w:t>Алейникова</w:t>
      </w:r>
      <w:proofErr w:type="spellEnd"/>
      <w:r w:rsidRPr="00F2337C">
        <w:rPr>
          <w:rFonts w:ascii="Times New Roman" w:eastAsia="Times New Roman" w:hAnsi="Times New Roman" w:cs="Times New Roman"/>
          <w:i/>
          <w:spacing w:val="4"/>
          <w:sz w:val="28"/>
          <w:szCs w:val="28"/>
        </w:rPr>
        <w:t xml:space="preserve"> Т. Л., Осипов Е. В., </w:t>
      </w:r>
      <w:proofErr w:type="spellStart"/>
      <w:r w:rsidRPr="00F2337C">
        <w:rPr>
          <w:rFonts w:ascii="Times New Roman" w:eastAsia="Times New Roman" w:hAnsi="Times New Roman" w:cs="Times New Roman"/>
          <w:i/>
          <w:spacing w:val="4"/>
          <w:sz w:val="28"/>
          <w:szCs w:val="28"/>
        </w:rPr>
        <w:t>Силаева</w:t>
      </w:r>
      <w:proofErr w:type="spellEnd"/>
      <w:r w:rsidRPr="00F2337C">
        <w:rPr>
          <w:rFonts w:ascii="Times New Roman" w:eastAsia="Times New Roman" w:hAnsi="Times New Roman" w:cs="Times New Roman"/>
          <w:i/>
          <w:spacing w:val="4"/>
          <w:sz w:val="28"/>
          <w:szCs w:val="28"/>
        </w:rPr>
        <w:t xml:space="preserve"> С. А. </w:t>
      </w:r>
      <w:proofErr w:type="spellStart"/>
      <w:r w:rsidRPr="00F2337C">
        <w:rPr>
          <w:rFonts w:ascii="Times New Roman" w:eastAsia="Times New Roman" w:hAnsi="Times New Roman" w:cs="Times New Roman"/>
          <w:spacing w:val="4"/>
          <w:sz w:val="28"/>
          <w:szCs w:val="28"/>
        </w:rPr>
        <w:t>Биологическая</w:t>
      </w:r>
      <w:proofErr w:type="spellEnd"/>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химия</w:t>
      </w:r>
      <w:proofErr w:type="spellEnd"/>
      <w:r w:rsidRPr="00F2337C">
        <w:rPr>
          <w:rFonts w:ascii="Times New Roman" w:eastAsia="Times New Roman" w:hAnsi="Times New Roman" w:cs="Times New Roman"/>
          <w:spacing w:val="4"/>
          <w:sz w:val="28"/>
          <w:szCs w:val="28"/>
        </w:rPr>
        <w:t xml:space="preserve">. – М.: ООО «Мед. </w:t>
      </w:r>
      <w:proofErr w:type="spellStart"/>
      <w:r w:rsidRPr="00F2337C">
        <w:rPr>
          <w:rFonts w:ascii="Times New Roman" w:eastAsia="Times New Roman" w:hAnsi="Times New Roman" w:cs="Times New Roman"/>
          <w:spacing w:val="4"/>
          <w:sz w:val="28"/>
          <w:szCs w:val="28"/>
        </w:rPr>
        <w:t>агенство</w:t>
      </w:r>
      <w:proofErr w:type="spellEnd"/>
      <w:r w:rsidRPr="00F2337C">
        <w:rPr>
          <w:rFonts w:ascii="Times New Roman" w:eastAsia="Times New Roman" w:hAnsi="Times New Roman" w:cs="Times New Roman"/>
          <w:spacing w:val="4"/>
          <w:sz w:val="28"/>
          <w:szCs w:val="28"/>
        </w:rPr>
        <w:t xml:space="preserve">», 2008. – 364 с. </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Скоромец</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А. А.</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Нервные</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болезни</w:t>
      </w:r>
      <w:proofErr w:type="spellEnd"/>
      <w:r w:rsidRPr="00F2337C">
        <w:rPr>
          <w:rFonts w:ascii="Times New Roman" w:eastAsia="Times New Roman" w:hAnsi="Times New Roman" w:cs="Times New Roman"/>
          <w:spacing w:val="4"/>
          <w:sz w:val="28"/>
          <w:szCs w:val="28"/>
          <w:lang w:eastAsia="ru-RU" w:bidi="ru-RU"/>
        </w:rPr>
        <w:t xml:space="preserve">. - М.: </w:t>
      </w:r>
      <w:proofErr w:type="spellStart"/>
      <w:r w:rsidRPr="00F2337C">
        <w:rPr>
          <w:rFonts w:ascii="Times New Roman" w:eastAsia="Times New Roman" w:hAnsi="Times New Roman" w:cs="Times New Roman"/>
          <w:spacing w:val="4"/>
          <w:sz w:val="28"/>
          <w:szCs w:val="28"/>
          <w:lang w:eastAsia="ru-RU" w:bidi="ru-RU"/>
        </w:rPr>
        <w:t>МЕДпресс-информ</w:t>
      </w:r>
      <w:proofErr w:type="spellEnd"/>
      <w:r w:rsidRPr="00F2337C">
        <w:rPr>
          <w:rFonts w:ascii="Times New Roman" w:eastAsia="Times New Roman" w:hAnsi="Times New Roman" w:cs="Times New Roman"/>
          <w:spacing w:val="4"/>
          <w:sz w:val="28"/>
          <w:szCs w:val="28"/>
          <w:lang w:eastAsia="ru-RU" w:bidi="ru-RU"/>
        </w:rPr>
        <w:t>, 2010. - 560 с.</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i/>
          <w:spacing w:val="4"/>
          <w:sz w:val="28"/>
          <w:szCs w:val="28"/>
          <w:lang w:eastAsia="ru-RU" w:bidi="ru-RU"/>
        </w:rPr>
        <w:t>Смирнов В.</w:t>
      </w:r>
      <w:r w:rsidRPr="00F2337C">
        <w:rPr>
          <w:rFonts w:ascii="Times New Roman" w:eastAsia="Times New Roman" w:hAnsi="Times New Roman" w:cs="Times New Roman"/>
          <w:i/>
          <w:spacing w:val="4"/>
          <w:sz w:val="28"/>
          <w:szCs w:val="28"/>
        </w:rPr>
        <w:t xml:space="preserve"> А.</w:t>
      </w:r>
      <w:r w:rsidRPr="00F2337C">
        <w:rPr>
          <w:rFonts w:ascii="Times New Roman" w:eastAsia="Times New Roman" w:hAnsi="Times New Roman" w:cs="Times New Roman"/>
          <w:spacing w:val="4"/>
          <w:sz w:val="28"/>
          <w:szCs w:val="28"/>
        </w:rPr>
        <w:t xml:space="preserve"> </w:t>
      </w:r>
      <w:proofErr w:type="spellStart"/>
      <w:r w:rsidRPr="00F2337C">
        <w:rPr>
          <w:rFonts w:ascii="Times New Roman" w:eastAsia="Times New Roman" w:hAnsi="Times New Roman" w:cs="Times New Roman"/>
          <w:spacing w:val="4"/>
          <w:sz w:val="28"/>
          <w:szCs w:val="28"/>
        </w:rPr>
        <w:t>Витамины</w:t>
      </w:r>
      <w:proofErr w:type="spellEnd"/>
      <w:r w:rsidRPr="00F2337C">
        <w:rPr>
          <w:rFonts w:ascii="Times New Roman" w:eastAsia="Times New Roman" w:hAnsi="Times New Roman" w:cs="Times New Roman"/>
          <w:spacing w:val="4"/>
          <w:sz w:val="28"/>
          <w:szCs w:val="28"/>
        </w:rPr>
        <w:t xml:space="preserve"> и </w:t>
      </w:r>
      <w:proofErr w:type="spellStart"/>
      <w:r w:rsidRPr="00F2337C">
        <w:rPr>
          <w:rFonts w:ascii="Times New Roman" w:eastAsia="Times New Roman" w:hAnsi="Times New Roman" w:cs="Times New Roman"/>
          <w:spacing w:val="4"/>
          <w:sz w:val="28"/>
          <w:szCs w:val="28"/>
        </w:rPr>
        <w:t>коферменты</w:t>
      </w:r>
      <w:proofErr w:type="spellEnd"/>
      <w:r w:rsidRPr="00F2337C">
        <w:rPr>
          <w:rFonts w:ascii="Times New Roman" w:eastAsia="Times New Roman" w:hAnsi="Times New Roman" w:cs="Times New Roman"/>
          <w:spacing w:val="4"/>
          <w:sz w:val="28"/>
          <w:szCs w:val="28"/>
        </w:rPr>
        <w:t>. – С., 2008. – 91 с.</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iCs/>
          <w:sz w:val="28"/>
          <w:szCs w:val="28"/>
          <w:lang w:eastAsia="ru-RU" w:bidi="ru-RU"/>
        </w:rPr>
      </w:pPr>
      <w:r w:rsidRPr="00F2337C">
        <w:rPr>
          <w:rFonts w:ascii="Times New Roman" w:eastAsia="Times New Roman" w:hAnsi="Times New Roman" w:cs="Times New Roman"/>
          <w:i/>
          <w:iCs/>
          <w:sz w:val="28"/>
          <w:szCs w:val="28"/>
          <w:lang w:eastAsia="ru-RU" w:bidi="ru-RU"/>
        </w:rPr>
        <w:t>Смирнов В. М</w:t>
      </w:r>
      <w:r w:rsidRPr="00F2337C">
        <w:rPr>
          <w:rFonts w:ascii="Times New Roman" w:eastAsia="Times New Roman" w:hAnsi="Times New Roman" w:cs="Times New Roman"/>
          <w:color w:val="000000"/>
          <w:spacing w:val="4"/>
          <w:sz w:val="28"/>
          <w:szCs w:val="28"/>
          <w:shd w:val="clear" w:color="auto" w:fill="FFFFFF"/>
          <w:lang w:eastAsia="ru-RU" w:bidi="ru-RU"/>
        </w:rPr>
        <w:t xml:space="preserve">., </w:t>
      </w:r>
      <w:r w:rsidRPr="00F2337C">
        <w:rPr>
          <w:rFonts w:ascii="Times New Roman" w:eastAsia="Times New Roman" w:hAnsi="Times New Roman" w:cs="Times New Roman"/>
          <w:i/>
          <w:iCs/>
          <w:sz w:val="28"/>
          <w:szCs w:val="28"/>
          <w:lang w:eastAsia="ru-RU" w:bidi="ru-RU"/>
        </w:rPr>
        <w:t>Яковлев В</w:t>
      </w:r>
      <w:r w:rsidRPr="00F2337C">
        <w:rPr>
          <w:rFonts w:ascii="Times New Roman" w:eastAsia="Times New Roman" w:hAnsi="Times New Roman" w:cs="Times New Roman"/>
          <w:color w:val="000000"/>
          <w:spacing w:val="4"/>
          <w:sz w:val="28"/>
          <w:szCs w:val="28"/>
          <w:shd w:val="clear" w:color="auto" w:fill="FFFFFF"/>
          <w:lang w:eastAsia="ru-RU" w:bidi="ru-RU"/>
        </w:rPr>
        <w:t xml:space="preserve">. Я, </w:t>
      </w:r>
      <w:proofErr w:type="spellStart"/>
      <w:r w:rsidRPr="00F2337C">
        <w:rPr>
          <w:rFonts w:ascii="Times New Roman" w:eastAsia="Times New Roman" w:hAnsi="Times New Roman" w:cs="Times New Roman"/>
          <w:i/>
          <w:iCs/>
          <w:sz w:val="28"/>
          <w:szCs w:val="28"/>
          <w:lang w:eastAsia="ru-RU" w:bidi="ru-RU"/>
        </w:rPr>
        <w:t>Правдивцев</w:t>
      </w:r>
      <w:proofErr w:type="spellEnd"/>
      <w:r w:rsidRPr="00F2337C">
        <w:rPr>
          <w:rFonts w:ascii="Times New Roman" w:eastAsia="Times New Roman" w:hAnsi="Times New Roman" w:cs="Times New Roman"/>
          <w:i/>
          <w:iCs/>
          <w:sz w:val="28"/>
          <w:szCs w:val="28"/>
          <w:lang w:eastAsia="ru-RU" w:bidi="ru-RU"/>
        </w:rPr>
        <w:t xml:space="preserve"> В. А.</w:t>
      </w:r>
      <w:r w:rsidRPr="00F2337C">
        <w:rPr>
          <w:rFonts w:ascii="Times New Roman" w:eastAsia="Times New Roman" w:hAnsi="Times New Roman" w:cs="Times New Roman"/>
          <w:color w:val="000000"/>
          <w:spacing w:val="4"/>
          <w:sz w:val="28"/>
          <w:szCs w:val="28"/>
          <w:shd w:val="clear" w:color="auto" w:fill="FFFFFF"/>
          <w:lang w:eastAsia="ru-RU" w:bidi="ru-RU"/>
        </w:rPr>
        <w:t xml:space="preserve"> </w:t>
      </w:r>
      <w:proofErr w:type="spellStart"/>
      <w:r w:rsidRPr="00F2337C">
        <w:rPr>
          <w:rFonts w:ascii="Times New Roman" w:eastAsia="Times New Roman" w:hAnsi="Times New Roman" w:cs="Times New Roman"/>
          <w:color w:val="000000"/>
          <w:spacing w:val="4"/>
          <w:sz w:val="28"/>
          <w:szCs w:val="28"/>
          <w:shd w:val="clear" w:color="auto" w:fill="FFFFFF"/>
          <w:lang w:eastAsia="ru-RU" w:bidi="ru-RU"/>
        </w:rPr>
        <w:t>Физиология</w:t>
      </w:r>
      <w:proofErr w:type="spellEnd"/>
      <w:r w:rsidRPr="00F2337C">
        <w:rPr>
          <w:rFonts w:ascii="Times New Roman" w:eastAsia="Times New Roman" w:hAnsi="Times New Roman" w:cs="Times New Roman"/>
          <w:color w:val="000000"/>
          <w:spacing w:val="4"/>
          <w:sz w:val="28"/>
          <w:szCs w:val="28"/>
          <w:shd w:val="clear" w:color="auto" w:fill="FFFFFF"/>
          <w:lang w:eastAsia="ru-RU" w:bidi="ru-RU"/>
        </w:rPr>
        <w:t xml:space="preserve"> </w:t>
      </w:r>
      <w:proofErr w:type="spellStart"/>
      <w:r w:rsidRPr="00F2337C">
        <w:rPr>
          <w:rFonts w:ascii="Times New Roman" w:eastAsia="Times New Roman" w:hAnsi="Times New Roman" w:cs="Times New Roman"/>
          <w:color w:val="000000"/>
          <w:spacing w:val="4"/>
          <w:sz w:val="28"/>
          <w:szCs w:val="28"/>
          <w:shd w:val="clear" w:color="auto" w:fill="FFFFFF"/>
          <w:lang w:eastAsia="ru-RU" w:bidi="ru-RU"/>
        </w:rPr>
        <w:t>центральной</w:t>
      </w:r>
      <w:proofErr w:type="spellEnd"/>
      <w:r w:rsidRPr="00F2337C">
        <w:rPr>
          <w:rFonts w:ascii="Times New Roman" w:eastAsia="Times New Roman" w:hAnsi="Times New Roman" w:cs="Times New Roman"/>
          <w:color w:val="000000"/>
          <w:spacing w:val="4"/>
          <w:sz w:val="28"/>
          <w:szCs w:val="28"/>
          <w:shd w:val="clear" w:color="auto" w:fill="FFFFFF"/>
          <w:lang w:eastAsia="ru-RU" w:bidi="ru-RU"/>
        </w:rPr>
        <w:t xml:space="preserve"> </w:t>
      </w:r>
      <w:proofErr w:type="spellStart"/>
      <w:r w:rsidRPr="00F2337C">
        <w:rPr>
          <w:rFonts w:ascii="Times New Roman" w:eastAsia="Times New Roman" w:hAnsi="Times New Roman" w:cs="Times New Roman"/>
          <w:iCs/>
          <w:sz w:val="28"/>
          <w:szCs w:val="28"/>
          <w:lang w:eastAsia="ru-RU" w:bidi="ru-RU"/>
        </w:rPr>
        <w:t>нервной</w:t>
      </w:r>
      <w:proofErr w:type="spellEnd"/>
      <w:r w:rsidRPr="00F2337C">
        <w:rPr>
          <w:rFonts w:ascii="Times New Roman" w:eastAsia="Times New Roman" w:hAnsi="Times New Roman" w:cs="Times New Roman"/>
          <w:iCs/>
          <w:sz w:val="28"/>
          <w:szCs w:val="28"/>
          <w:lang w:eastAsia="ru-RU" w:bidi="ru-RU"/>
        </w:rPr>
        <w:t xml:space="preserve"> системи. - М.: </w:t>
      </w:r>
      <w:proofErr w:type="spellStart"/>
      <w:r w:rsidRPr="00F2337C">
        <w:rPr>
          <w:rFonts w:ascii="Times New Roman" w:eastAsia="Times New Roman" w:hAnsi="Times New Roman" w:cs="Times New Roman"/>
          <w:iCs/>
          <w:sz w:val="28"/>
          <w:szCs w:val="28"/>
          <w:lang w:eastAsia="ru-RU" w:bidi="ru-RU"/>
        </w:rPr>
        <w:t>Академия</w:t>
      </w:r>
      <w:proofErr w:type="spellEnd"/>
      <w:r w:rsidRPr="00F2337C">
        <w:rPr>
          <w:rFonts w:ascii="Times New Roman" w:eastAsia="Times New Roman" w:hAnsi="Times New Roman" w:cs="Times New Roman"/>
          <w:iCs/>
          <w:sz w:val="28"/>
          <w:szCs w:val="28"/>
          <w:lang w:eastAsia="ru-RU" w:bidi="ru-RU"/>
        </w:rPr>
        <w:t>, 2008. – 368 с.</w:t>
      </w:r>
    </w:p>
    <w:p w:rsidR="00F2337C" w:rsidRPr="00F2337C" w:rsidRDefault="00F2337C" w:rsidP="00F2337C">
      <w:pPr>
        <w:widowControl w:val="0"/>
        <w:numPr>
          <w:ilvl w:val="0"/>
          <w:numId w:val="1"/>
        </w:numPr>
        <w:spacing w:after="0" w:line="360" w:lineRule="auto"/>
        <w:ind w:left="20" w:firstLine="709"/>
        <w:jc w:val="both"/>
        <w:rPr>
          <w:rFonts w:ascii="Times New Roman" w:eastAsia="Times New Roman" w:hAnsi="Times New Roman" w:cs="Times New Roman"/>
          <w:iCs/>
          <w:sz w:val="28"/>
          <w:szCs w:val="28"/>
          <w:lang w:eastAsia="ru-RU" w:bidi="ru-RU"/>
        </w:rPr>
      </w:pPr>
      <w:proofErr w:type="spellStart"/>
      <w:r w:rsidRPr="00F2337C">
        <w:rPr>
          <w:rFonts w:ascii="Times New Roman" w:eastAsia="Times New Roman" w:hAnsi="Times New Roman" w:cs="Times New Roman"/>
          <w:color w:val="000000"/>
          <w:spacing w:val="4"/>
          <w:sz w:val="28"/>
          <w:szCs w:val="28"/>
          <w:shd w:val="clear" w:color="auto" w:fill="FFFFFF"/>
          <w:lang w:eastAsia="ru-RU" w:bidi="ru-RU"/>
        </w:rPr>
        <w:t>Спиричев</w:t>
      </w:r>
      <w:proofErr w:type="spellEnd"/>
      <w:r w:rsidRPr="00F2337C">
        <w:rPr>
          <w:rFonts w:ascii="Times New Roman" w:eastAsia="Times New Roman" w:hAnsi="Times New Roman" w:cs="Times New Roman"/>
          <w:color w:val="000000"/>
          <w:spacing w:val="4"/>
          <w:sz w:val="28"/>
          <w:szCs w:val="28"/>
          <w:shd w:val="clear" w:color="auto" w:fill="FFFFFF"/>
          <w:lang w:eastAsia="ru-RU" w:bidi="ru-RU"/>
        </w:rPr>
        <w:t xml:space="preserve"> В. Б., </w:t>
      </w:r>
      <w:proofErr w:type="spellStart"/>
      <w:r w:rsidRPr="00F2337C">
        <w:rPr>
          <w:rFonts w:ascii="Times New Roman" w:eastAsia="Times New Roman" w:hAnsi="Times New Roman" w:cs="Times New Roman"/>
          <w:color w:val="000000"/>
          <w:spacing w:val="4"/>
          <w:sz w:val="28"/>
          <w:szCs w:val="28"/>
          <w:shd w:val="clear" w:color="auto" w:fill="FFFFFF"/>
          <w:lang w:eastAsia="ru-RU" w:bidi="ru-RU"/>
        </w:rPr>
        <w:t>Барашнев</w:t>
      </w:r>
      <w:proofErr w:type="spellEnd"/>
      <w:r w:rsidRPr="00F2337C">
        <w:rPr>
          <w:rFonts w:ascii="Times New Roman" w:eastAsia="Times New Roman" w:hAnsi="Times New Roman" w:cs="Times New Roman"/>
          <w:color w:val="000000"/>
          <w:spacing w:val="4"/>
          <w:sz w:val="28"/>
          <w:szCs w:val="28"/>
          <w:shd w:val="clear" w:color="auto" w:fill="FFFFFF"/>
          <w:lang w:eastAsia="ru-RU" w:bidi="ru-RU"/>
        </w:rPr>
        <w:t xml:space="preserve"> Ю. И. </w:t>
      </w:r>
      <w:proofErr w:type="spellStart"/>
      <w:r w:rsidRPr="00F2337C">
        <w:rPr>
          <w:rFonts w:ascii="Times New Roman" w:eastAsia="Times New Roman" w:hAnsi="Times New Roman" w:cs="Times New Roman"/>
          <w:color w:val="000000"/>
          <w:spacing w:val="4"/>
          <w:sz w:val="28"/>
          <w:szCs w:val="28"/>
          <w:shd w:val="clear" w:color="auto" w:fill="FFFFFF"/>
          <w:lang w:eastAsia="ru-RU" w:bidi="ru-RU"/>
        </w:rPr>
        <w:t>Врождённые</w:t>
      </w:r>
      <w:proofErr w:type="spellEnd"/>
      <w:r w:rsidRPr="00F2337C">
        <w:rPr>
          <w:rFonts w:ascii="Times New Roman" w:eastAsia="Times New Roman" w:hAnsi="Times New Roman" w:cs="Times New Roman"/>
          <w:color w:val="000000"/>
          <w:spacing w:val="4"/>
          <w:sz w:val="28"/>
          <w:szCs w:val="28"/>
          <w:shd w:val="clear" w:color="auto" w:fill="FFFFFF"/>
          <w:lang w:eastAsia="ru-RU" w:bidi="ru-RU"/>
        </w:rPr>
        <w:t xml:space="preserve"> </w:t>
      </w:r>
      <w:proofErr w:type="spellStart"/>
      <w:r w:rsidRPr="00F2337C">
        <w:rPr>
          <w:rFonts w:ascii="Times New Roman" w:eastAsia="Times New Roman" w:hAnsi="Times New Roman" w:cs="Times New Roman"/>
          <w:color w:val="000000"/>
          <w:spacing w:val="4"/>
          <w:sz w:val="28"/>
          <w:szCs w:val="28"/>
          <w:shd w:val="clear" w:color="auto" w:fill="FFFFFF"/>
          <w:lang w:eastAsia="ru-RU" w:bidi="ru-RU"/>
        </w:rPr>
        <w:t>нарушения</w:t>
      </w:r>
      <w:proofErr w:type="spellEnd"/>
      <w:r w:rsidRPr="00F2337C">
        <w:rPr>
          <w:rFonts w:ascii="Times New Roman" w:eastAsia="Times New Roman" w:hAnsi="Times New Roman" w:cs="Times New Roman"/>
          <w:color w:val="000000"/>
          <w:spacing w:val="4"/>
          <w:sz w:val="28"/>
          <w:szCs w:val="28"/>
          <w:shd w:val="clear" w:color="auto" w:fill="FFFFFF"/>
          <w:lang w:eastAsia="ru-RU" w:bidi="ru-RU"/>
        </w:rPr>
        <w:t xml:space="preserve"> </w:t>
      </w:r>
      <w:proofErr w:type="spellStart"/>
      <w:r w:rsidRPr="00F2337C">
        <w:rPr>
          <w:rFonts w:ascii="Times New Roman" w:eastAsia="Times New Roman" w:hAnsi="Times New Roman" w:cs="Times New Roman"/>
          <w:color w:val="000000"/>
          <w:spacing w:val="4"/>
          <w:sz w:val="28"/>
          <w:szCs w:val="28"/>
          <w:shd w:val="clear" w:color="auto" w:fill="FFFFFF"/>
          <w:lang w:eastAsia="ru-RU" w:bidi="ru-RU"/>
        </w:rPr>
        <w:t>обмена</w:t>
      </w:r>
      <w:proofErr w:type="spellEnd"/>
      <w:r w:rsidRPr="00F2337C">
        <w:rPr>
          <w:rFonts w:ascii="Times New Roman" w:eastAsia="Times New Roman" w:hAnsi="Times New Roman" w:cs="Times New Roman"/>
          <w:color w:val="000000"/>
          <w:spacing w:val="4"/>
          <w:sz w:val="28"/>
          <w:szCs w:val="28"/>
          <w:shd w:val="clear" w:color="auto" w:fill="FFFFFF"/>
          <w:lang w:eastAsia="ru-RU" w:bidi="ru-RU"/>
        </w:rPr>
        <w:t xml:space="preserve"> </w:t>
      </w:r>
      <w:proofErr w:type="spellStart"/>
      <w:r w:rsidRPr="00F2337C">
        <w:rPr>
          <w:rFonts w:ascii="Times New Roman" w:eastAsia="Times New Roman" w:hAnsi="Times New Roman" w:cs="Times New Roman"/>
          <w:color w:val="000000"/>
          <w:spacing w:val="4"/>
          <w:sz w:val="28"/>
          <w:szCs w:val="28"/>
          <w:shd w:val="clear" w:color="auto" w:fill="FFFFFF"/>
          <w:lang w:eastAsia="ru-RU" w:bidi="ru-RU"/>
        </w:rPr>
        <w:t>витаминов</w:t>
      </w:r>
      <w:proofErr w:type="spellEnd"/>
      <w:r w:rsidRPr="00F2337C">
        <w:rPr>
          <w:rFonts w:ascii="Times New Roman" w:eastAsia="Times New Roman" w:hAnsi="Times New Roman" w:cs="Times New Roman"/>
          <w:color w:val="000000"/>
          <w:spacing w:val="4"/>
          <w:sz w:val="28"/>
          <w:szCs w:val="28"/>
          <w:shd w:val="clear" w:color="auto" w:fill="FFFFFF"/>
          <w:lang w:eastAsia="ru-RU" w:bidi="ru-RU"/>
        </w:rPr>
        <w:t xml:space="preserve">. – М., 1977. – 305 с. </w:t>
      </w:r>
    </w:p>
    <w:p w:rsidR="00F2337C" w:rsidRPr="00F2337C" w:rsidRDefault="00F2337C" w:rsidP="00F2337C">
      <w:pPr>
        <w:widowControl w:val="0"/>
        <w:numPr>
          <w:ilvl w:val="0"/>
          <w:numId w:val="1"/>
        </w:numPr>
        <w:spacing w:after="0"/>
        <w:ind w:left="20" w:right="20"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i/>
          <w:iCs/>
          <w:color w:val="000000"/>
          <w:sz w:val="28"/>
          <w:szCs w:val="28"/>
          <w:shd w:val="clear" w:color="auto" w:fill="FFFFFF"/>
          <w:lang w:eastAsia="ru-RU" w:bidi="ru-RU"/>
        </w:rPr>
        <w:t>Строков</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И</w:t>
      </w:r>
      <w:r w:rsidRPr="00F2337C">
        <w:rPr>
          <w:rFonts w:ascii="Times New Roman" w:eastAsia="Times New Roman" w:hAnsi="Times New Roman" w:cs="Times New Roman"/>
          <w:spacing w:val="4"/>
          <w:sz w:val="28"/>
          <w:szCs w:val="28"/>
          <w:lang w:eastAsia="ru-RU" w:bidi="ru-RU"/>
        </w:rPr>
        <w:t xml:space="preserve">. </w:t>
      </w:r>
      <w:r w:rsidRPr="00F2337C">
        <w:rPr>
          <w:rFonts w:ascii="Times New Roman" w:eastAsia="Times New Roman" w:hAnsi="Times New Roman" w:cs="Times New Roman"/>
          <w:i/>
          <w:iCs/>
          <w:color w:val="000000"/>
          <w:sz w:val="28"/>
          <w:szCs w:val="28"/>
          <w:shd w:val="clear" w:color="auto" w:fill="FFFFFF"/>
          <w:lang w:eastAsia="ru-RU" w:bidi="ru-RU"/>
        </w:rPr>
        <w:t>А.</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Витамины</w:t>
      </w:r>
      <w:proofErr w:type="spellEnd"/>
      <w:r w:rsidRPr="00F2337C">
        <w:rPr>
          <w:rFonts w:ascii="Times New Roman" w:eastAsia="Times New Roman" w:hAnsi="Times New Roman" w:cs="Times New Roman"/>
          <w:spacing w:val="4"/>
          <w:sz w:val="28"/>
          <w:szCs w:val="28"/>
          <w:lang w:eastAsia="ru-RU" w:bidi="ru-RU"/>
        </w:rPr>
        <w:t xml:space="preserve"> групи В </w:t>
      </w:r>
      <w:proofErr w:type="spellStart"/>
      <w:r w:rsidRPr="00F2337C">
        <w:rPr>
          <w:rFonts w:ascii="Times New Roman" w:eastAsia="Times New Roman" w:hAnsi="Times New Roman" w:cs="Times New Roman"/>
          <w:spacing w:val="4"/>
          <w:sz w:val="28"/>
          <w:szCs w:val="28"/>
          <w:lang w:eastAsia="ru-RU" w:bidi="ru-RU"/>
        </w:rPr>
        <w:t>в</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лечении</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неврологических</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заболеваний</w:t>
      </w:r>
      <w:proofErr w:type="spellEnd"/>
      <w:r w:rsidRPr="00F2337C">
        <w:rPr>
          <w:rFonts w:ascii="Times New Roman" w:eastAsia="Times New Roman" w:hAnsi="Times New Roman" w:cs="Times New Roman"/>
          <w:spacing w:val="4"/>
          <w:sz w:val="28"/>
          <w:szCs w:val="28"/>
          <w:lang w:eastAsia="ru-RU" w:bidi="ru-RU"/>
        </w:rPr>
        <w:t xml:space="preserve"> // Р М Ж. – 2009. – № 11. – С. 776.</w:t>
      </w:r>
    </w:p>
    <w:p w:rsidR="00F2337C" w:rsidRPr="00F2337C" w:rsidRDefault="00F2337C" w:rsidP="00F2337C">
      <w:pPr>
        <w:widowControl w:val="0"/>
        <w:numPr>
          <w:ilvl w:val="0"/>
          <w:numId w:val="1"/>
        </w:numPr>
        <w:spacing w:after="0"/>
        <w:ind w:lef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iCs/>
          <w:color w:val="000000"/>
          <w:sz w:val="28"/>
          <w:szCs w:val="28"/>
          <w:shd w:val="clear" w:color="auto" w:fill="FFFFFF"/>
          <w:lang w:eastAsia="ru-RU" w:bidi="ru-RU"/>
        </w:rPr>
        <w:t>Таганович</w:t>
      </w:r>
      <w:proofErr w:type="spellEnd"/>
      <w:r w:rsidRPr="00F2337C">
        <w:rPr>
          <w:rFonts w:ascii="Times New Roman" w:eastAsia="Times New Roman" w:hAnsi="Times New Roman" w:cs="Times New Roman"/>
          <w:i/>
          <w:iCs/>
          <w:color w:val="000000"/>
          <w:sz w:val="28"/>
          <w:szCs w:val="28"/>
          <w:shd w:val="clear" w:color="auto" w:fill="FFFFFF"/>
          <w:lang w:eastAsia="ru-RU" w:bidi="ru-RU"/>
        </w:rPr>
        <w:t xml:space="preserve"> А. Д.</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Биологическая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химия</w:t>
      </w:r>
      <w:proofErr w:type="spellEnd"/>
      <w:r w:rsidRPr="00F2337C">
        <w:rPr>
          <w:rFonts w:ascii="Times New Roman" w:eastAsia="Times New Roman" w:hAnsi="Times New Roman" w:cs="Times New Roman"/>
          <w:spacing w:val="4"/>
          <w:sz w:val="28"/>
          <w:szCs w:val="28"/>
          <w:lang w:eastAsia="ru-RU" w:bidi="ru-RU"/>
        </w:rPr>
        <w:t xml:space="preserve">. – </w:t>
      </w:r>
      <w:proofErr w:type="spellStart"/>
      <w:r w:rsidRPr="00F2337C">
        <w:rPr>
          <w:rFonts w:ascii="Times New Roman" w:eastAsia="Times New Roman" w:hAnsi="Times New Roman" w:cs="Times New Roman"/>
          <w:spacing w:val="4"/>
          <w:sz w:val="28"/>
          <w:szCs w:val="28"/>
          <w:lang w:eastAsia="ru-RU" w:bidi="ru-RU"/>
        </w:rPr>
        <w:t>Минск</w:t>
      </w:r>
      <w:proofErr w:type="spellEnd"/>
      <w:r w:rsidRPr="00F2337C">
        <w:rPr>
          <w:rFonts w:ascii="Times New Roman" w:eastAsia="Times New Roman" w:hAnsi="Times New Roman" w:cs="Times New Roman"/>
          <w:spacing w:val="4"/>
          <w:sz w:val="28"/>
          <w:szCs w:val="28"/>
          <w:lang w:eastAsia="ru-RU" w:bidi="ru-RU"/>
        </w:rPr>
        <w:t>: Асар, 2008. – 688 с.</w:t>
      </w:r>
    </w:p>
    <w:p w:rsidR="00F2337C" w:rsidRPr="00F2337C" w:rsidRDefault="00F2337C" w:rsidP="00F2337C">
      <w:pPr>
        <w:widowControl w:val="0"/>
        <w:numPr>
          <w:ilvl w:val="0"/>
          <w:numId w:val="1"/>
        </w:numPr>
        <w:spacing w:after="0"/>
        <w:ind w:left="20" w:firstLine="709"/>
        <w:jc w:val="both"/>
        <w:rPr>
          <w:rFonts w:ascii="Times New Roman" w:eastAsia="Times New Roman" w:hAnsi="Times New Roman" w:cs="Times New Roman"/>
          <w:spacing w:val="4"/>
          <w:sz w:val="28"/>
          <w:szCs w:val="28"/>
        </w:rPr>
      </w:pPr>
      <w:proofErr w:type="spellStart"/>
      <w:r w:rsidRPr="00F2337C">
        <w:rPr>
          <w:rFonts w:ascii="Times New Roman" w:eastAsia="Times New Roman" w:hAnsi="Times New Roman" w:cs="Times New Roman"/>
          <w:i/>
          <w:spacing w:val="4"/>
          <w:sz w:val="28"/>
          <w:szCs w:val="28"/>
          <w:lang w:eastAsia="ru-RU" w:bidi="ru-RU"/>
        </w:rPr>
        <w:t>Чанчаева</w:t>
      </w:r>
      <w:proofErr w:type="spellEnd"/>
      <w:r w:rsidRPr="00F2337C">
        <w:rPr>
          <w:rFonts w:ascii="Times New Roman" w:eastAsia="Times New Roman" w:hAnsi="Times New Roman" w:cs="Times New Roman"/>
          <w:i/>
          <w:spacing w:val="4"/>
          <w:sz w:val="28"/>
          <w:szCs w:val="28"/>
          <w:lang w:eastAsia="ru-RU" w:bidi="ru-RU"/>
        </w:rPr>
        <w:t xml:space="preserve"> Е. А., </w:t>
      </w:r>
      <w:proofErr w:type="spellStart"/>
      <w:r w:rsidRPr="00F2337C">
        <w:rPr>
          <w:rFonts w:ascii="Times New Roman" w:eastAsia="Times New Roman" w:hAnsi="Times New Roman" w:cs="Times New Roman"/>
          <w:i/>
          <w:spacing w:val="4"/>
          <w:sz w:val="28"/>
          <w:szCs w:val="28"/>
          <w:lang w:eastAsia="ru-RU" w:bidi="ru-RU"/>
        </w:rPr>
        <w:t>Айзман</w:t>
      </w:r>
      <w:proofErr w:type="spellEnd"/>
      <w:r w:rsidRPr="00F2337C">
        <w:rPr>
          <w:rFonts w:ascii="Times New Roman" w:eastAsia="Times New Roman" w:hAnsi="Times New Roman" w:cs="Times New Roman"/>
          <w:i/>
          <w:spacing w:val="4"/>
          <w:sz w:val="28"/>
          <w:szCs w:val="28"/>
          <w:lang w:eastAsia="ru-RU" w:bidi="ru-RU"/>
        </w:rPr>
        <w:t xml:space="preserve"> Р. И. </w:t>
      </w:r>
      <w:proofErr w:type="spellStart"/>
      <w:r w:rsidRPr="00F2337C">
        <w:rPr>
          <w:rFonts w:ascii="Times New Roman" w:eastAsia="Times New Roman" w:hAnsi="Times New Roman" w:cs="Times New Roman"/>
          <w:spacing w:val="4"/>
          <w:sz w:val="28"/>
          <w:szCs w:val="28"/>
          <w:lang w:eastAsia="ru-RU" w:bidi="ru-RU"/>
        </w:rPr>
        <w:t>Современное</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представление</w:t>
      </w:r>
      <w:proofErr w:type="spellEnd"/>
      <w:r w:rsidRPr="00F2337C">
        <w:rPr>
          <w:rFonts w:ascii="Times New Roman" w:eastAsia="Times New Roman" w:hAnsi="Times New Roman" w:cs="Times New Roman"/>
          <w:spacing w:val="4"/>
          <w:sz w:val="28"/>
          <w:szCs w:val="28"/>
          <w:lang w:eastAsia="ru-RU" w:bidi="ru-RU"/>
        </w:rPr>
        <w:t xml:space="preserve"> об </w:t>
      </w:r>
      <w:proofErr w:type="spellStart"/>
      <w:r w:rsidRPr="00F2337C">
        <w:rPr>
          <w:rFonts w:ascii="Times New Roman" w:eastAsia="Times New Roman" w:hAnsi="Times New Roman" w:cs="Times New Roman"/>
          <w:spacing w:val="4"/>
          <w:sz w:val="28"/>
          <w:szCs w:val="28"/>
          <w:lang w:eastAsia="ru-RU" w:bidi="ru-RU"/>
        </w:rPr>
        <w:t>антиоксидантной</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системе</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организма</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человека</w:t>
      </w:r>
      <w:proofErr w:type="spellEnd"/>
      <w:r w:rsidRPr="00F2337C">
        <w:rPr>
          <w:rFonts w:ascii="Times New Roman" w:eastAsia="Times New Roman" w:hAnsi="Times New Roman" w:cs="Times New Roman"/>
          <w:spacing w:val="4"/>
          <w:sz w:val="28"/>
          <w:szCs w:val="28"/>
          <w:lang w:eastAsia="ru-RU" w:bidi="ru-RU"/>
        </w:rPr>
        <w:t xml:space="preserve"> // </w:t>
      </w:r>
      <w:proofErr w:type="spellStart"/>
      <w:r w:rsidRPr="00F2337C">
        <w:rPr>
          <w:rFonts w:ascii="Times New Roman" w:eastAsia="Times New Roman" w:hAnsi="Times New Roman" w:cs="Times New Roman"/>
          <w:spacing w:val="4"/>
          <w:sz w:val="28"/>
          <w:szCs w:val="28"/>
          <w:lang w:eastAsia="ru-RU" w:bidi="ru-RU"/>
        </w:rPr>
        <w:t>Экология</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человека</w:t>
      </w:r>
      <w:proofErr w:type="spellEnd"/>
      <w:r w:rsidRPr="00F2337C">
        <w:rPr>
          <w:rFonts w:ascii="Times New Roman" w:eastAsia="Times New Roman" w:hAnsi="Times New Roman" w:cs="Times New Roman"/>
          <w:spacing w:val="4"/>
          <w:sz w:val="28"/>
          <w:szCs w:val="28"/>
          <w:lang w:eastAsia="ru-RU" w:bidi="ru-RU"/>
        </w:rPr>
        <w:t xml:space="preserve">. – 2013. – С. 50. </w:t>
      </w:r>
    </w:p>
    <w:p w:rsidR="00F2337C" w:rsidRPr="00F2337C" w:rsidRDefault="00F2337C" w:rsidP="00F2337C">
      <w:pPr>
        <w:widowControl w:val="0"/>
        <w:numPr>
          <w:ilvl w:val="0"/>
          <w:numId w:val="1"/>
        </w:numPr>
        <w:spacing w:after="0"/>
        <w:ind w:firstLine="709"/>
        <w:jc w:val="both"/>
        <w:rPr>
          <w:rFonts w:ascii="Times New Roman" w:eastAsia="Times New Roman" w:hAnsi="Times New Roman" w:cs="Times New Roman"/>
          <w:spacing w:val="4"/>
          <w:sz w:val="28"/>
          <w:szCs w:val="28"/>
        </w:rPr>
      </w:pPr>
      <w:r w:rsidRPr="00F2337C">
        <w:rPr>
          <w:rFonts w:ascii="Times New Roman" w:eastAsia="Times New Roman" w:hAnsi="Times New Roman" w:cs="Times New Roman"/>
          <w:i/>
          <w:iCs/>
          <w:color w:val="000000"/>
          <w:sz w:val="28"/>
          <w:szCs w:val="28"/>
          <w:shd w:val="clear" w:color="auto" w:fill="FFFFFF"/>
          <w:lang w:eastAsia="ru-RU" w:bidi="ru-RU"/>
        </w:rPr>
        <w:t>Ярош А. А.</w:t>
      </w:r>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Нервные</w:t>
      </w:r>
      <w:proofErr w:type="spellEnd"/>
      <w:r w:rsidRPr="00F2337C">
        <w:rPr>
          <w:rFonts w:ascii="Times New Roman" w:eastAsia="Times New Roman" w:hAnsi="Times New Roman" w:cs="Times New Roman"/>
          <w:spacing w:val="4"/>
          <w:sz w:val="28"/>
          <w:szCs w:val="28"/>
          <w:lang w:eastAsia="ru-RU" w:bidi="ru-RU"/>
        </w:rPr>
        <w:t xml:space="preserve"> </w:t>
      </w:r>
      <w:proofErr w:type="spellStart"/>
      <w:r w:rsidRPr="00F2337C">
        <w:rPr>
          <w:rFonts w:ascii="Times New Roman" w:eastAsia="Times New Roman" w:hAnsi="Times New Roman" w:cs="Times New Roman"/>
          <w:spacing w:val="4"/>
          <w:sz w:val="28"/>
          <w:szCs w:val="28"/>
          <w:lang w:eastAsia="ru-RU" w:bidi="ru-RU"/>
        </w:rPr>
        <w:t>болезни</w:t>
      </w:r>
      <w:proofErr w:type="spellEnd"/>
      <w:r w:rsidRPr="00F2337C">
        <w:rPr>
          <w:rFonts w:ascii="Times New Roman" w:eastAsia="Times New Roman" w:hAnsi="Times New Roman" w:cs="Times New Roman"/>
          <w:spacing w:val="4"/>
          <w:sz w:val="28"/>
          <w:szCs w:val="28"/>
          <w:lang w:eastAsia="ru-RU" w:bidi="ru-RU"/>
        </w:rPr>
        <w:t>. - К.: Вища школа, 1985. – 463 с.</w:t>
      </w:r>
      <w:bookmarkStart w:id="1" w:name="_GoBack"/>
      <w:bookmarkEnd w:id="1"/>
    </w:p>
    <w:sectPr w:rsidR="00F2337C" w:rsidRPr="00F2337C" w:rsidSect="0057656E">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0E4059"/>
    <w:multiLevelType w:val="multilevel"/>
    <w:tmpl w:val="8A0A2C06"/>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4"/>
        <w:w w:val="100"/>
        <w:position w:val="0"/>
        <w:sz w:val="24"/>
        <w:szCs w:val="24"/>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76C6E"/>
    <w:rsid w:val="001E3B7E"/>
    <w:rsid w:val="0057656E"/>
    <w:rsid w:val="00810BBE"/>
    <w:rsid w:val="00876C6E"/>
    <w:rsid w:val="00F2337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656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56191954">
      <w:bodyDiv w:val="1"/>
      <w:marLeft w:val="0"/>
      <w:marRight w:val="0"/>
      <w:marTop w:val="0"/>
      <w:marBottom w:val="0"/>
      <w:divBdr>
        <w:top w:val="none" w:sz="0" w:space="0" w:color="auto"/>
        <w:left w:val="none" w:sz="0" w:space="0" w:color="auto"/>
        <w:bottom w:val="none" w:sz="0" w:space="0" w:color="auto"/>
        <w:right w:val="none" w:sz="0" w:space="0" w:color="auto"/>
      </w:divBdr>
    </w:div>
    <w:div w:id="1033648651">
      <w:bodyDiv w:val="1"/>
      <w:marLeft w:val="0"/>
      <w:marRight w:val="0"/>
      <w:marTop w:val="0"/>
      <w:marBottom w:val="0"/>
      <w:divBdr>
        <w:top w:val="none" w:sz="0" w:space="0" w:color="auto"/>
        <w:left w:val="none" w:sz="0" w:space="0" w:color="auto"/>
        <w:bottom w:val="none" w:sz="0" w:space="0" w:color="auto"/>
        <w:right w:val="none" w:sz="0" w:space="0" w:color="auto"/>
      </w:divBdr>
    </w:div>
    <w:div w:id="1550266278">
      <w:bodyDiv w:val="1"/>
      <w:marLeft w:val="0"/>
      <w:marRight w:val="0"/>
      <w:marTop w:val="0"/>
      <w:marBottom w:val="0"/>
      <w:divBdr>
        <w:top w:val="none" w:sz="0" w:space="0" w:color="auto"/>
        <w:left w:val="none" w:sz="0" w:space="0" w:color="auto"/>
        <w:bottom w:val="none" w:sz="0" w:space="0" w:color="auto"/>
        <w:right w:val="none" w:sz="0" w:space="0" w:color="auto"/>
      </w:divBdr>
    </w:div>
    <w:div w:id="1665280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9</Pages>
  <Words>1802</Words>
  <Characters>10277</Characters>
  <Application>Microsoft Office Word</Application>
  <DocSecurity>0</DocSecurity>
  <Lines>85</Lines>
  <Paragraphs>24</Paragraphs>
  <ScaleCrop>false</ScaleCrop>
  <Company/>
  <LinksUpToDate>false</LinksUpToDate>
  <CharactersWithSpaces>12055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2020-02-27T11:25:00Z</dcterms:created>
  <dcterms:modified xsi:type="dcterms:W3CDTF">2020-05-19T11:16:00Z</dcterms:modified>
</cp:coreProperties>
</file>