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7027" w:rsidRPr="00195ABA" w:rsidRDefault="00E57027" w:rsidP="00A33A57">
      <w:pPr>
        <w:spacing w:after="0"/>
        <w:ind w:firstLine="440"/>
        <w:jc w:val="center"/>
        <w:rPr>
          <w:rFonts w:ascii="Times New Roman" w:hAnsi="Times New Roman" w:cs="Times New Roman"/>
          <w:sz w:val="28"/>
          <w:szCs w:val="28"/>
        </w:rPr>
      </w:pPr>
      <w:r w:rsidRPr="00195ABA">
        <w:rPr>
          <w:rFonts w:ascii="Times New Roman" w:hAnsi="Times New Roman" w:cs="Times New Roman"/>
          <w:sz w:val="28"/>
          <w:szCs w:val="28"/>
        </w:rPr>
        <w:t>Одеський національний університет імені І. І. Мечникова</w:t>
      </w:r>
    </w:p>
    <w:p w:rsidR="00E57027" w:rsidRPr="00195ABA" w:rsidRDefault="00E57027" w:rsidP="00A33A57">
      <w:pPr>
        <w:spacing w:after="0"/>
        <w:ind w:firstLine="440"/>
        <w:jc w:val="center"/>
        <w:rPr>
          <w:rFonts w:ascii="Times New Roman" w:hAnsi="Times New Roman" w:cs="Times New Roman"/>
          <w:sz w:val="28"/>
          <w:szCs w:val="28"/>
        </w:rPr>
      </w:pPr>
      <w:r w:rsidRPr="00195ABA">
        <w:rPr>
          <w:rFonts w:ascii="Times New Roman" w:hAnsi="Times New Roman" w:cs="Times New Roman"/>
          <w:sz w:val="28"/>
          <w:szCs w:val="28"/>
        </w:rPr>
        <w:t>Факультет журналістики, реклами та видавничої справи</w:t>
      </w:r>
    </w:p>
    <w:p w:rsidR="00E57027" w:rsidRPr="00195ABA" w:rsidRDefault="00E57027" w:rsidP="00A33A57">
      <w:pPr>
        <w:spacing w:after="0"/>
        <w:ind w:firstLine="440"/>
        <w:jc w:val="center"/>
        <w:rPr>
          <w:rFonts w:ascii="Times New Roman" w:hAnsi="Times New Roman" w:cs="Times New Roman"/>
          <w:sz w:val="28"/>
          <w:szCs w:val="28"/>
        </w:rPr>
      </w:pPr>
    </w:p>
    <w:p w:rsidR="00E57027" w:rsidRPr="00195ABA" w:rsidRDefault="00E57027" w:rsidP="00A33A57">
      <w:pPr>
        <w:spacing w:after="0"/>
        <w:ind w:firstLine="440"/>
        <w:jc w:val="center"/>
        <w:rPr>
          <w:rFonts w:ascii="Times New Roman" w:hAnsi="Times New Roman" w:cs="Times New Roman"/>
          <w:sz w:val="28"/>
          <w:szCs w:val="28"/>
        </w:rPr>
      </w:pPr>
      <w:r w:rsidRPr="00195ABA">
        <w:rPr>
          <w:rFonts w:ascii="Times New Roman" w:hAnsi="Times New Roman" w:cs="Times New Roman"/>
          <w:sz w:val="28"/>
          <w:szCs w:val="28"/>
        </w:rPr>
        <w:t>Кафедра видавничої справи та редагування</w:t>
      </w:r>
    </w:p>
    <w:p w:rsidR="00E57027" w:rsidRDefault="00E57027" w:rsidP="00A33A57">
      <w:pPr>
        <w:spacing w:after="0"/>
        <w:ind w:firstLine="440"/>
        <w:jc w:val="center"/>
        <w:rPr>
          <w:rFonts w:ascii="Times New Roman" w:hAnsi="Times New Roman" w:cs="Times New Roman"/>
          <w:sz w:val="28"/>
          <w:szCs w:val="28"/>
        </w:rPr>
      </w:pPr>
    </w:p>
    <w:p w:rsidR="00E57027" w:rsidRPr="00195ABA" w:rsidRDefault="00E57027" w:rsidP="00A33A57">
      <w:pPr>
        <w:spacing w:after="0"/>
        <w:ind w:firstLine="440"/>
        <w:jc w:val="center"/>
        <w:rPr>
          <w:rFonts w:ascii="Times New Roman" w:hAnsi="Times New Roman" w:cs="Times New Roman"/>
          <w:sz w:val="28"/>
          <w:szCs w:val="28"/>
        </w:rPr>
      </w:pPr>
    </w:p>
    <w:p w:rsidR="00E57027" w:rsidRDefault="00E57027" w:rsidP="00A33A57">
      <w:pPr>
        <w:spacing w:after="0"/>
        <w:ind w:firstLine="440"/>
        <w:jc w:val="center"/>
        <w:rPr>
          <w:rFonts w:ascii="Times New Roman" w:hAnsi="Times New Roman" w:cs="Times New Roman"/>
          <w:b/>
          <w:bCs/>
          <w:sz w:val="32"/>
          <w:szCs w:val="32"/>
        </w:rPr>
      </w:pPr>
      <w:r w:rsidRPr="00195ABA">
        <w:rPr>
          <w:rFonts w:ascii="Times New Roman" w:hAnsi="Times New Roman" w:cs="Times New Roman"/>
          <w:b/>
          <w:bCs/>
          <w:sz w:val="32"/>
          <w:szCs w:val="32"/>
        </w:rPr>
        <w:t>Дипломна робота</w:t>
      </w:r>
    </w:p>
    <w:p w:rsidR="00E57027" w:rsidRPr="00195ABA" w:rsidRDefault="00E57027" w:rsidP="00A33A57">
      <w:pPr>
        <w:spacing w:after="0"/>
        <w:ind w:firstLine="440"/>
        <w:jc w:val="center"/>
        <w:rPr>
          <w:rFonts w:ascii="Times New Roman" w:hAnsi="Times New Roman" w:cs="Times New Roman"/>
          <w:b/>
          <w:bCs/>
          <w:sz w:val="32"/>
          <w:szCs w:val="32"/>
        </w:rPr>
      </w:pPr>
    </w:p>
    <w:p w:rsidR="00E57027" w:rsidRDefault="00E57027" w:rsidP="00A33A57">
      <w:pPr>
        <w:spacing w:after="0"/>
        <w:ind w:firstLine="440"/>
        <w:jc w:val="center"/>
        <w:rPr>
          <w:rFonts w:ascii="Times New Roman" w:hAnsi="Times New Roman" w:cs="Times New Roman"/>
          <w:sz w:val="28"/>
          <w:szCs w:val="28"/>
        </w:rPr>
      </w:pPr>
      <w:r>
        <w:rPr>
          <w:rFonts w:ascii="Times New Roman" w:hAnsi="Times New Roman" w:cs="Times New Roman"/>
          <w:sz w:val="28"/>
          <w:szCs w:val="28"/>
        </w:rPr>
        <w:t>б</w:t>
      </w:r>
      <w:r w:rsidRPr="00195ABA">
        <w:rPr>
          <w:rFonts w:ascii="Times New Roman" w:hAnsi="Times New Roman" w:cs="Times New Roman"/>
          <w:sz w:val="28"/>
          <w:szCs w:val="28"/>
        </w:rPr>
        <w:t>акалавра</w:t>
      </w:r>
    </w:p>
    <w:p w:rsidR="00E57027" w:rsidRDefault="00E57027" w:rsidP="00A33A57">
      <w:pPr>
        <w:spacing w:after="0"/>
        <w:ind w:firstLine="440"/>
        <w:jc w:val="center"/>
        <w:rPr>
          <w:rFonts w:ascii="Times New Roman" w:hAnsi="Times New Roman" w:cs="Times New Roman"/>
          <w:sz w:val="28"/>
          <w:szCs w:val="28"/>
        </w:rPr>
      </w:pPr>
    </w:p>
    <w:p w:rsidR="00E57027" w:rsidRPr="00195ABA" w:rsidRDefault="00E57027" w:rsidP="00A33A57">
      <w:pPr>
        <w:spacing w:after="0"/>
        <w:ind w:firstLine="440"/>
        <w:jc w:val="center"/>
        <w:rPr>
          <w:rFonts w:ascii="Times New Roman" w:hAnsi="Times New Roman" w:cs="Times New Roman"/>
          <w:sz w:val="28"/>
          <w:szCs w:val="28"/>
        </w:rPr>
      </w:pPr>
    </w:p>
    <w:p w:rsidR="00E57027" w:rsidRPr="00093B7A" w:rsidRDefault="00E57027" w:rsidP="00A33A57">
      <w:pPr>
        <w:spacing w:after="0"/>
        <w:ind w:firstLine="440"/>
        <w:jc w:val="center"/>
        <w:rPr>
          <w:rFonts w:ascii="Times New Roman" w:hAnsi="Times New Roman" w:cs="Times New Roman"/>
          <w:sz w:val="28"/>
          <w:szCs w:val="28"/>
        </w:rPr>
      </w:pPr>
      <w:r w:rsidRPr="00A33A57">
        <w:rPr>
          <w:rFonts w:ascii="Times New Roman" w:hAnsi="Times New Roman" w:cs="Times New Roman"/>
          <w:sz w:val="32"/>
          <w:szCs w:val="32"/>
        </w:rPr>
        <w:t>на тему:</w:t>
      </w:r>
      <w:r w:rsidRPr="00195ABA">
        <w:rPr>
          <w:rFonts w:ascii="Times New Roman" w:hAnsi="Times New Roman" w:cs="Times New Roman"/>
          <w:sz w:val="28"/>
          <w:szCs w:val="28"/>
        </w:rPr>
        <w:t xml:space="preserve"> </w:t>
      </w:r>
      <w:r w:rsidRPr="000F36BC">
        <w:rPr>
          <w:rFonts w:ascii="Times New Roman" w:hAnsi="Times New Roman" w:cs="Times New Roman"/>
          <w:b/>
          <w:bCs/>
          <w:sz w:val="32"/>
          <w:szCs w:val="32"/>
        </w:rPr>
        <w:t xml:space="preserve">«І. Франко як редактор власних творів: методика та досвід для сучасних авторів (за матеріалами </w:t>
      </w:r>
      <w:proofErr w:type="gramStart"/>
      <w:r w:rsidRPr="000F36BC">
        <w:rPr>
          <w:rFonts w:ascii="Times New Roman" w:hAnsi="Times New Roman" w:cs="Times New Roman"/>
          <w:b/>
          <w:bCs/>
          <w:sz w:val="32"/>
          <w:szCs w:val="32"/>
        </w:rPr>
        <w:t>еп</w:t>
      </w:r>
      <w:proofErr w:type="gramEnd"/>
      <w:r w:rsidRPr="000F36BC">
        <w:rPr>
          <w:rFonts w:ascii="Times New Roman" w:hAnsi="Times New Roman" w:cs="Times New Roman"/>
          <w:b/>
          <w:bCs/>
          <w:sz w:val="32"/>
          <w:szCs w:val="32"/>
        </w:rPr>
        <w:t>істолярію)</w:t>
      </w:r>
      <w:r w:rsidRPr="000F36BC">
        <w:rPr>
          <w:rFonts w:ascii="Times New Roman" w:hAnsi="Times New Roman" w:cs="Times New Roman"/>
          <w:b/>
          <w:bCs/>
          <w:color w:val="000000"/>
          <w:sz w:val="32"/>
          <w:szCs w:val="32"/>
        </w:rPr>
        <w:t>»</w:t>
      </w:r>
    </w:p>
    <w:p w:rsidR="00E57027" w:rsidRPr="00A33A57" w:rsidRDefault="00E57027" w:rsidP="00A33A57">
      <w:pPr>
        <w:spacing w:after="0"/>
        <w:ind w:firstLine="440"/>
        <w:jc w:val="center"/>
        <w:rPr>
          <w:rFonts w:ascii="Times New Roman" w:hAnsi="Times New Roman" w:cs="Times New Roman"/>
          <w:b/>
          <w:bCs/>
          <w:sz w:val="24"/>
          <w:szCs w:val="24"/>
          <w:lang w:val="en-GB"/>
        </w:rPr>
      </w:pPr>
      <w:r w:rsidRPr="00A33A57">
        <w:rPr>
          <w:rFonts w:ascii="Times New Roman" w:hAnsi="Times New Roman" w:cs="Times New Roman"/>
          <w:b/>
          <w:bCs/>
          <w:sz w:val="24"/>
          <w:szCs w:val="24"/>
          <w:lang w:val="en-GB"/>
        </w:rPr>
        <w:t>«Franko as</w:t>
      </w:r>
      <w:r w:rsidRPr="00A33A57">
        <w:rPr>
          <w:rFonts w:ascii="Times New Roman" w:hAnsi="Times New Roman" w:cs="Times New Roman"/>
          <w:b/>
          <w:bCs/>
          <w:sz w:val="24"/>
          <w:szCs w:val="24"/>
          <w:lang w:val="en-US"/>
        </w:rPr>
        <w:t xml:space="preserve"> an</w:t>
      </w:r>
      <w:r w:rsidRPr="00A33A57">
        <w:rPr>
          <w:rFonts w:ascii="Times New Roman" w:hAnsi="Times New Roman" w:cs="Times New Roman"/>
          <w:b/>
          <w:bCs/>
          <w:sz w:val="24"/>
          <w:szCs w:val="24"/>
          <w:lang w:val="en-GB"/>
        </w:rPr>
        <w:t xml:space="preserve"> editor of </w:t>
      </w:r>
      <w:r w:rsidRPr="00A33A57">
        <w:rPr>
          <w:rFonts w:ascii="Times New Roman" w:hAnsi="Times New Roman" w:cs="Times New Roman"/>
          <w:b/>
          <w:bCs/>
          <w:sz w:val="24"/>
          <w:szCs w:val="24"/>
          <w:lang w:val="en-US"/>
        </w:rPr>
        <w:t>own</w:t>
      </w:r>
      <w:r w:rsidRPr="00A33A57">
        <w:rPr>
          <w:rFonts w:ascii="Times New Roman" w:hAnsi="Times New Roman" w:cs="Times New Roman"/>
          <w:b/>
          <w:bCs/>
          <w:sz w:val="24"/>
          <w:szCs w:val="24"/>
          <w:lang w:val="en-GB"/>
        </w:rPr>
        <w:t xml:space="preserve"> works: method</w:t>
      </w:r>
      <w:r w:rsidRPr="00A33A57">
        <w:rPr>
          <w:rFonts w:ascii="Times New Roman" w:hAnsi="Times New Roman" w:cs="Times New Roman"/>
          <w:b/>
          <w:bCs/>
          <w:sz w:val="24"/>
          <w:szCs w:val="24"/>
          <w:lang w:val="en-US"/>
        </w:rPr>
        <w:t>ology</w:t>
      </w:r>
      <w:r w:rsidRPr="00A33A57">
        <w:rPr>
          <w:rFonts w:ascii="Times New Roman" w:hAnsi="Times New Roman" w:cs="Times New Roman"/>
          <w:b/>
          <w:bCs/>
          <w:sz w:val="24"/>
          <w:szCs w:val="24"/>
          <w:lang w:val="en-GB"/>
        </w:rPr>
        <w:t xml:space="preserve">s and experience for </w:t>
      </w:r>
      <w:r w:rsidRPr="00A33A57">
        <w:rPr>
          <w:rFonts w:ascii="Times New Roman" w:hAnsi="Times New Roman" w:cs="Times New Roman"/>
          <w:b/>
          <w:bCs/>
          <w:sz w:val="24"/>
          <w:szCs w:val="24"/>
          <w:lang w:val="en-US"/>
        </w:rPr>
        <w:t>modern</w:t>
      </w:r>
      <w:r w:rsidRPr="00A33A57">
        <w:rPr>
          <w:rFonts w:ascii="Times New Roman" w:hAnsi="Times New Roman" w:cs="Times New Roman"/>
          <w:b/>
          <w:bCs/>
          <w:sz w:val="24"/>
          <w:szCs w:val="24"/>
          <w:lang w:val="en-GB"/>
        </w:rPr>
        <w:t xml:space="preserve"> authors (</w:t>
      </w:r>
      <w:r w:rsidRPr="00A33A57">
        <w:rPr>
          <w:rFonts w:ascii="Times New Roman" w:hAnsi="Times New Roman" w:cs="Times New Roman"/>
          <w:b/>
          <w:bCs/>
          <w:sz w:val="24"/>
          <w:szCs w:val="24"/>
          <w:lang w:val="en-US"/>
        </w:rPr>
        <w:t>after materials of</w:t>
      </w:r>
      <w:r w:rsidRPr="00A33A57">
        <w:rPr>
          <w:rFonts w:ascii="Times New Roman" w:hAnsi="Times New Roman" w:cs="Times New Roman"/>
          <w:b/>
          <w:bCs/>
          <w:sz w:val="24"/>
          <w:szCs w:val="24"/>
          <w:lang w:val="en-GB"/>
        </w:rPr>
        <w:t xml:space="preserve"> epistolary</w:t>
      </w:r>
      <w:proofErr w:type="gramStart"/>
      <w:r w:rsidRPr="00A33A57">
        <w:rPr>
          <w:rFonts w:ascii="Times New Roman" w:hAnsi="Times New Roman" w:cs="Times New Roman"/>
          <w:b/>
          <w:bCs/>
          <w:sz w:val="24"/>
          <w:szCs w:val="24"/>
          <w:lang w:val="en-GB"/>
        </w:rPr>
        <w:t>)»</w:t>
      </w:r>
      <w:proofErr w:type="gramEnd"/>
    </w:p>
    <w:p w:rsidR="00E57027" w:rsidRPr="00A33A57" w:rsidRDefault="00E57027" w:rsidP="00A33A57">
      <w:pPr>
        <w:spacing w:after="0"/>
        <w:ind w:firstLine="440"/>
        <w:jc w:val="center"/>
        <w:rPr>
          <w:rFonts w:ascii="Times New Roman" w:hAnsi="Times New Roman" w:cs="Times New Roman"/>
          <w:sz w:val="24"/>
          <w:szCs w:val="24"/>
          <w:lang w:val="en-US"/>
        </w:rPr>
      </w:pPr>
    </w:p>
    <w:p w:rsidR="00E57027" w:rsidRPr="00C673AB" w:rsidRDefault="00E57027" w:rsidP="00A33A57">
      <w:pPr>
        <w:spacing w:after="0"/>
        <w:ind w:firstLine="440"/>
        <w:jc w:val="center"/>
        <w:rPr>
          <w:rFonts w:ascii="Times New Roman" w:hAnsi="Times New Roman" w:cs="Times New Roman"/>
          <w:sz w:val="28"/>
          <w:szCs w:val="28"/>
          <w:lang w:val="en-US"/>
        </w:rPr>
      </w:pPr>
    </w:p>
    <w:p w:rsidR="00E57027" w:rsidRPr="00195ABA" w:rsidRDefault="00E57027" w:rsidP="00A33A57">
      <w:pPr>
        <w:spacing w:after="0"/>
        <w:ind w:left="708" w:firstLine="708"/>
        <w:rPr>
          <w:rFonts w:ascii="Times New Roman" w:hAnsi="Times New Roman" w:cs="Times New Roman"/>
          <w:sz w:val="28"/>
          <w:szCs w:val="28"/>
        </w:rPr>
      </w:pPr>
      <w:r>
        <w:rPr>
          <w:rFonts w:ascii="Times New Roman" w:hAnsi="Times New Roman" w:cs="Times New Roman"/>
          <w:sz w:val="28"/>
          <w:szCs w:val="28"/>
        </w:rPr>
        <w:t>Викона</w:t>
      </w:r>
      <w:r>
        <w:rPr>
          <w:rFonts w:ascii="Times New Roman" w:hAnsi="Times New Roman" w:cs="Times New Roman"/>
          <w:sz w:val="28"/>
          <w:szCs w:val="28"/>
          <w:lang w:val="uk-UA"/>
        </w:rPr>
        <w:t>в</w:t>
      </w:r>
      <w:r>
        <w:rPr>
          <w:rFonts w:ascii="Times New Roman" w:hAnsi="Times New Roman" w:cs="Times New Roman"/>
          <w:sz w:val="28"/>
          <w:szCs w:val="28"/>
        </w:rPr>
        <w:t>: студент</w:t>
      </w:r>
      <w:r w:rsidRPr="00195ABA">
        <w:rPr>
          <w:rFonts w:ascii="Times New Roman" w:hAnsi="Times New Roman" w:cs="Times New Roman"/>
          <w:sz w:val="28"/>
          <w:szCs w:val="28"/>
        </w:rPr>
        <w:t xml:space="preserve"> денної форми навчання </w:t>
      </w:r>
    </w:p>
    <w:p w:rsidR="00E57027" w:rsidRPr="00195ABA" w:rsidRDefault="00E57027" w:rsidP="00A33A57">
      <w:pPr>
        <w:spacing w:after="0"/>
        <w:ind w:left="708" w:firstLine="708"/>
        <w:rPr>
          <w:rFonts w:ascii="Times New Roman" w:hAnsi="Times New Roman" w:cs="Times New Roman"/>
          <w:sz w:val="28"/>
          <w:szCs w:val="28"/>
        </w:rPr>
      </w:pPr>
      <w:r w:rsidRPr="00195ABA">
        <w:rPr>
          <w:rFonts w:ascii="Times New Roman" w:hAnsi="Times New Roman" w:cs="Times New Roman"/>
          <w:sz w:val="28"/>
          <w:szCs w:val="28"/>
        </w:rPr>
        <w:t xml:space="preserve">напряму </w:t>
      </w:r>
      <w:proofErr w:type="gramStart"/>
      <w:r w:rsidRPr="00195ABA">
        <w:rPr>
          <w:rFonts w:ascii="Times New Roman" w:hAnsi="Times New Roman" w:cs="Times New Roman"/>
          <w:sz w:val="28"/>
          <w:szCs w:val="28"/>
        </w:rPr>
        <w:t>п</w:t>
      </w:r>
      <w:proofErr w:type="gramEnd"/>
      <w:r w:rsidRPr="00195ABA">
        <w:rPr>
          <w:rFonts w:ascii="Times New Roman" w:hAnsi="Times New Roman" w:cs="Times New Roman"/>
          <w:sz w:val="28"/>
          <w:szCs w:val="28"/>
        </w:rPr>
        <w:t>ідготовки 6.030303 видавнича</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справа та редагування </w:t>
      </w:r>
    </w:p>
    <w:p w:rsidR="00E57027" w:rsidRDefault="00E57027" w:rsidP="00A33A57">
      <w:pPr>
        <w:spacing w:after="0"/>
        <w:ind w:left="708" w:firstLine="708"/>
        <w:rPr>
          <w:rFonts w:ascii="Times New Roman" w:hAnsi="Times New Roman" w:cs="Times New Roman"/>
          <w:sz w:val="28"/>
          <w:szCs w:val="28"/>
        </w:rPr>
      </w:pPr>
      <w:r>
        <w:rPr>
          <w:rFonts w:ascii="Times New Roman" w:hAnsi="Times New Roman" w:cs="Times New Roman"/>
          <w:sz w:val="28"/>
          <w:szCs w:val="28"/>
        </w:rPr>
        <w:t>Броварський Дмитро Анатол</w:t>
      </w:r>
      <w:r>
        <w:rPr>
          <w:rFonts w:ascii="Times New Roman" w:hAnsi="Times New Roman" w:cs="Times New Roman"/>
          <w:sz w:val="28"/>
          <w:szCs w:val="28"/>
          <w:lang w:val="uk-UA"/>
        </w:rPr>
        <w:t>і</w:t>
      </w:r>
      <w:r>
        <w:rPr>
          <w:rFonts w:ascii="Times New Roman" w:hAnsi="Times New Roman" w:cs="Times New Roman"/>
          <w:sz w:val="28"/>
          <w:szCs w:val="28"/>
        </w:rPr>
        <w:t>йович</w:t>
      </w:r>
    </w:p>
    <w:p w:rsidR="00E57027" w:rsidRPr="00195ABA" w:rsidRDefault="00E57027" w:rsidP="00A33A57">
      <w:pPr>
        <w:spacing w:after="0"/>
        <w:ind w:firstLine="708"/>
        <w:rPr>
          <w:rFonts w:ascii="Times New Roman" w:hAnsi="Times New Roman" w:cs="Times New Roman"/>
          <w:sz w:val="28"/>
          <w:szCs w:val="28"/>
        </w:rPr>
      </w:pPr>
    </w:p>
    <w:p w:rsidR="00E57027" w:rsidRPr="00195ABA" w:rsidRDefault="00E57027" w:rsidP="00A33A57">
      <w:pPr>
        <w:spacing w:after="0"/>
        <w:ind w:left="708" w:firstLine="708"/>
        <w:rPr>
          <w:rFonts w:ascii="Times New Roman" w:hAnsi="Times New Roman" w:cs="Times New Roman"/>
          <w:sz w:val="28"/>
          <w:szCs w:val="28"/>
        </w:rPr>
      </w:pPr>
      <w:r>
        <w:rPr>
          <w:rFonts w:ascii="Times New Roman" w:hAnsi="Times New Roman" w:cs="Times New Roman"/>
          <w:sz w:val="28"/>
          <w:szCs w:val="28"/>
        </w:rPr>
        <w:t xml:space="preserve">Керівник </w:t>
      </w:r>
      <w:r w:rsidRPr="00AD5683">
        <w:rPr>
          <w:rFonts w:ascii="Times New Roman" w:hAnsi="Times New Roman" w:cs="Times New Roman"/>
          <w:sz w:val="28"/>
          <w:szCs w:val="28"/>
        </w:rPr>
        <w:t>канд.</w:t>
      </w:r>
      <w:r>
        <w:rPr>
          <w:rFonts w:ascii="Times New Roman" w:hAnsi="Times New Roman" w:cs="Times New Roman"/>
          <w:sz w:val="28"/>
          <w:szCs w:val="28"/>
        </w:rPr>
        <w:t xml:space="preserve"> </w:t>
      </w:r>
      <w:r w:rsidRPr="00AD5683">
        <w:rPr>
          <w:rFonts w:ascii="Times New Roman" w:hAnsi="Times New Roman" w:cs="Times New Roman"/>
          <w:sz w:val="28"/>
          <w:szCs w:val="28"/>
        </w:rPr>
        <w:t>іст. наук, доцент</w:t>
      </w:r>
      <w:r>
        <w:rPr>
          <w:rFonts w:ascii="Times New Roman" w:hAnsi="Times New Roman" w:cs="Times New Roman"/>
          <w:sz w:val="28"/>
          <w:szCs w:val="28"/>
        </w:rPr>
        <w:t xml:space="preserve"> </w:t>
      </w:r>
      <w:r>
        <w:rPr>
          <w:rFonts w:ascii="Times New Roman" w:hAnsi="Times New Roman" w:cs="Times New Roman"/>
          <w:sz w:val="28"/>
          <w:szCs w:val="28"/>
          <w:lang w:val="uk-UA"/>
        </w:rPr>
        <w:t>Сидун І. В</w:t>
      </w:r>
      <w:r>
        <w:rPr>
          <w:rFonts w:ascii="Times New Roman" w:hAnsi="Times New Roman" w:cs="Times New Roman"/>
          <w:sz w:val="28"/>
          <w:szCs w:val="28"/>
        </w:rPr>
        <w:t>.</w:t>
      </w:r>
      <w:r w:rsidRPr="00195ABA">
        <w:rPr>
          <w:rFonts w:ascii="Times New Roman" w:hAnsi="Times New Roman" w:cs="Times New Roman"/>
          <w:sz w:val="28"/>
          <w:szCs w:val="28"/>
        </w:rPr>
        <w:t xml:space="preserve">______ </w:t>
      </w:r>
    </w:p>
    <w:p w:rsidR="00E57027" w:rsidRDefault="00E57027" w:rsidP="00A33A57">
      <w:pPr>
        <w:spacing w:after="0"/>
        <w:ind w:left="708" w:firstLine="708"/>
        <w:rPr>
          <w:rFonts w:ascii="Times New Roman" w:hAnsi="Times New Roman" w:cs="Times New Roman"/>
          <w:sz w:val="28"/>
          <w:szCs w:val="28"/>
        </w:rPr>
      </w:pPr>
      <w:r w:rsidRPr="00195ABA">
        <w:rPr>
          <w:rFonts w:ascii="Times New Roman" w:hAnsi="Times New Roman" w:cs="Times New Roman"/>
          <w:sz w:val="28"/>
          <w:szCs w:val="28"/>
        </w:rPr>
        <w:t xml:space="preserve">Рецензент </w:t>
      </w:r>
      <w:r w:rsidRPr="00AD5683">
        <w:rPr>
          <w:rFonts w:ascii="Times New Roman" w:hAnsi="Times New Roman" w:cs="Times New Roman"/>
          <w:sz w:val="28"/>
          <w:szCs w:val="28"/>
        </w:rPr>
        <w:t>канд. філол. наук, доцент</w:t>
      </w:r>
      <w:r w:rsidRPr="00AD5683">
        <w:rPr>
          <w:rFonts w:ascii="Times New Roman" w:hAnsi="Times New Roman" w:cs="Times New Roman"/>
          <w:sz w:val="28"/>
          <w:szCs w:val="28"/>
          <w:lang w:val="uk-UA"/>
        </w:rPr>
        <w:t xml:space="preserve"> </w:t>
      </w:r>
      <w:r>
        <w:rPr>
          <w:rFonts w:ascii="Times New Roman" w:hAnsi="Times New Roman" w:cs="Times New Roman"/>
          <w:sz w:val="28"/>
          <w:szCs w:val="28"/>
          <w:lang w:val="uk-UA"/>
        </w:rPr>
        <w:t>Коваленко</w:t>
      </w:r>
      <w:r>
        <w:rPr>
          <w:rFonts w:ascii="Times New Roman" w:hAnsi="Times New Roman" w:cs="Times New Roman"/>
          <w:sz w:val="28"/>
          <w:szCs w:val="28"/>
        </w:rPr>
        <w:t> </w:t>
      </w:r>
      <w:r>
        <w:rPr>
          <w:rFonts w:ascii="Times New Roman" w:hAnsi="Times New Roman" w:cs="Times New Roman"/>
          <w:sz w:val="28"/>
          <w:szCs w:val="28"/>
          <w:lang w:val="uk-UA"/>
        </w:rPr>
        <w:t>А</w:t>
      </w:r>
      <w:r>
        <w:rPr>
          <w:rFonts w:ascii="Times New Roman" w:hAnsi="Times New Roman" w:cs="Times New Roman"/>
          <w:sz w:val="28"/>
          <w:szCs w:val="28"/>
        </w:rPr>
        <w:t>. </w:t>
      </w:r>
      <w:r>
        <w:rPr>
          <w:rFonts w:ascii="Times New Roman" w:hAnsi="Times New Roman" w:cs="Times New Roman"/>
          <w:sz w:val="28"/>
          <w:szCs w:val="28"/>
          <w:lang w:val="uk-UA"/>
        </w:rPr>
        <w:t>Ф</w:t>
      </w:r>
      <w:r>
        <w:rPr>
          <w:rFonts w:ascii="Times New Roman" w:hAnsi="Times New Roman" w:cs="Times New Roman"/>
          <w:sz w:val="28"/>
          <w:szCs w:val="28"/>
        </w:rPr>
        <w:t>.</w:t>
      </w:r>
    </w:p>
    <w:p w:rsidR="00E57027" w:rsidRPr="00195ABA" w:rsidRDefault="00E57027" w:rsidP="00A33A57">
      <w:pPr>
        <w:spacing w:after="0"/>
        <w:ind w:firstLine="708"/>
        <w:rPr>
          <w:rFonts w:ascii="Times New Roman" w:hAnsi="Times New Roman" w:cs="Times New Roman"/>
          <w:sz w:val="28"/>
          <w:szCs w:val="28"/>
        </w:rPr>
      </w:pPr>
    </w:p>
    <w:p w:rsidR="00E57027" w:rsidRDefault="00E57027" w:rsidP="00A33A57">
      <w:pPr>
        <w:spacing w:after="0"/>
        <w:ind w:firstLine="440"/>
        <w:rPr>
          <w:rFonts w:ascii="Times New Roman" w:hAnsi="Times New Roman" w:cs="Times New Roman"/>
          <w:sz w:val="28"/>
          <w:szCs w:val="28"/>
        </w:rPr>
      </w:pPr>
    </w:p>
    <w:p w:rsidR="00E57027" w:rsidRPr="00195ABA" w:rsidRDefault="00E57027" w:rsidP="00A33A57">
      <w:pPr>
        <w:spacing w:after="0"/>
        <w:ind w:firstLine="440"/>
        <w:rPr>
          <w:rFonts w:ascii="Times New Roman" w:hAnsi="Times New Roman" w:cs="Times New Roman"/>
          <w:sz w:val="28"/>
          <w:szCs w:val="28"/>
        </w:rPr>
        <w:sectPr w:rsidR="00E57027" w:rsidRPr="00195ABA" w:rsidSect="009B5213">
          <w:pgSz w:w="11906" w:h="16838"/>
          <w:pgMar w:top="1134" w:right="850" w:bottom="1134" w:left="1701" w:header="708" w:footer="708" w:gutter="0"/>
          <w:cols w:space="708"/>
          <w:docGrid w:linePitch="360"/>
        </w:sectPr>
      </w:pP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lastRenderedPageBreak/>
        <w:t xml:space="preserve">Рекомендовано до захисту: Протокол засідання кафедри </w:t>
      </w: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від </w:t>
      </w:r>
      <w:r>
        <w:rPr>
          <w:rFonts w:ascii="Times New Roman" w:hAnsi="Times New Roman" w:cs="Times New Roman"/>
          <w:sz w:val="28"/>
          <w:szCs w:val="28"/>
        </w:rPr>
        <w:t xml:space="preserve">                   </w:t>
      </w:r>
      <w:r w:rsidRPr="00195ABA">
        <w:rPr>
          <w:rFonts w:ascii="Times New Roman" w:hAnsi="Times New Roman" w:cs="Times New Roman"/>
          <w:sz w:val="28"/>
          <w:szCs w:val="28"/>
        </w:rPr>
        <w:t>201</w:t>
      </w:r>
      <w:r>
        <w:rPr>
          <w:rFonts w:ascii="Times New Roman" w:hAnsi="Times New Roman" w:cs="Times New Roman"/>
          <w:sz w:val="28"/>
          <w:szCs w:val="28"/>
        </w:rPr>
        <w:t>7</w:t>
      </w:r>
      <w:r w:rsidRPr="00195ABA">
        <w:rPr>
          <w:rFonts w:ascii="Times New Roman" w:hAnsi="Times New Roman" w:cs="Times New Roman"/>
          <w:sz w:val="28"/>
          <w:szCs w:val="28"/>
        </w:rPr>
        <w:t xml:space="preserve"> р. </w:t>
      </w:r>
    </w:p>
    <w:p w:rsidR="00E57027" w:rsidRDefault="00E57027" w:rsidP="00A33A57">
      <w:pPr>
        <w:spacing w:after="0"/>
        <w:rPr>
          <w:rFonts w:ascii="Times New Roman" w:hAnsi="Times New Roman" w:cs="Times New Roman"/>
          <w:sz w:val="28"/>
          <w:szCs w:val="28"/>
        </w:rPr>
      </w:pPr>
    </w:p>
    <w:p w:rsidR="00E57027" w:rsidRDefault="00E57027" w:rsidP="00A33A57">
      <w:pPr>
        <w:spacing w:after="0"/>
        <w:rPr>
          <w:rFonts w:ascii="Times New Roman" w:hAnsi="Times New Roman" w:cs="Times New Roman"/>
          <w:sz w:val="28"/>
          <w:szCs w:val="28"/>
        </w:rPr>
      </w:pPr>
    </w:p>
    <w:p w:rsidR="00E57027" w:rsidRDefault="00E57027" w:rsidP="00A33A57">
      <w:pPr>
        <w:spacing w:after="0"/>
        <w:rPr>
          <w:rFonts w:ascii="Times New Roman" w:hAnsi="Times New Roman" w:cs="Times New Roman"/>
          <w:sz w:val="28"/>
          <w:szCs w:val="28"/>
        </w:rPr>
      </w:pP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t xml:space="preserve">Завідувач кафедри </w:t>
      </w:r>
    </w:p>
    <w:p w:rsidR="00E57027" w:rsidRPr="00A33A57" w:rsidRDefault="00E57027" w:rsidP="00A33A57">
      <w:pPr>
        <w:spacing w:after="0"/>
        <w:rPr>
          <w:rFonts w:ascii="Times New Roman" w:hAnsi="Times New Roman" w:cs="Times New Roman"/>
          <w:sz w:val="28"/>
          <w:szCs w:val="28"/>
          <w:u w:val="single"/>
        </w:rPr>
      </w:pPr>
      <w:r w:rsidRPr="00195ABA">
        <w:rPr>
          <w:rFonts w:ascii="Times New Roman" w:hAnsi="Times New Roman" w:cs="Times New Roman"/>
          <w:sz w:val="28"/>
          <w:szCs w:val="28"/>
        </w:rPr>
        <w:t xml:space="preserve">_________ </w:t>
      </w:r>
      <w:r>
        <w:rPr>
          <w:rFonts w:ascii="Times New Roman" w:hAnsi="Times New Roman" w:cs="Times New Roman"/>
          <w:sz w:val="28"/>
          <w:szCs w:val="28"/>
        </w:rPr>
        <w:t xml:space="preserve">   </w:t>
      </w:r>
      <w:r w:rsidRPr="00A33A57">
        <w:rPr>
          <w:rFonts w:ascii="Times New Roman" w:hAnsi="Times New Roman" w:cs="Times New Roman"/>
          <w:sz w:val="28"/>
          <w:szCs w:val="28"/>
          <w:u w:val="single"/>
          <w:lang w:val="uk-UA"/>
        </w:rPr>
        <w:t>Шевченко Т. М.</w:t>
      </w:r>
      <w:r w:rsidRPr="00A33A57">
        <w:rPr>
          <w:rFonts w:ascii="Times New Roman" w:hAnsi="Times New Roman" w:cs="Times New Roman"/>
          <w:sz w:val="28"/>
          <w:szCs w:val="28"/>
          <w:u w:val="single"/>
        </w:rPr>
        <w:t xml:space="preserve"> </w:t>
      </w: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t>(</w:t>
      </w:r>
      <w:proofErr w:type="gramStart"/>
      <w:r w:rsidRPr="00195ABA">
        <w:rPr>
          <w:rFonts w:ascii="Times New Roman" w:hAnsi="Times New Roman" w:cs="Times New Roman"/>
          <w:sz w:val="28"/>
          <w:szCs w:val="28"/>
        </w:rPr>
        <w:t>п</w:t>
      </w:r>
      <w:proofErr w:type="gramEnd"/>
      <w:r w:rsidRPr="00195ABA">
        <w:rPr>
          <w:rFonts w:ascii="Times New Roman" w:hAnsi="Times New Roman" w:cs="Times New Roman"/>
          <w:sz w:val="28"/>
          <w:szCs w:val="28"/>
        </w:rPr>
        <w:t xml:space="preserve">ідпис) </w:t>
      </w:r>
      <w:r>
        <w:rPr>
          <w:rFonts w:ascii="Times New Roman" w:hAnsi="Times New Roman" w:cs="Times New Roman"/>
          <w:sz w:val="28"/>
          <w:szCs w:val="28"/>
        </w:rPr>
        <w:t xml:space="preserve">      </w:t>
      </w:r>
      <w:r w:rsidRPr="00195ABA">
        <w:rPr>
          <w:rFonts w:ascii="Times New Roman" w:hAnsi="Times New Roman" w:cs="Times New Roman"/>
          <w:sz w:val="28"/>
          <w:szCs w:val="28"/>
        </w:rPr>
        <w:t>(прізвище, ініціали)</w:t>
      </w: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t xml:space="preserve"> </w:t>
      </w: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lastRenderedPageBreak/>
        <w:t>Захищено на засіданні ЕК №</w:t>
      </w: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t xml:space="preserve">протокол № </w:t>
      </w:r>
      <w:r>
        <w:rPr>
          <w:rFonts w:ascii="Times New Roman" w:hAnsi="Times New Roman" w:cs="Times New Roman"/>
          <w:sz w:val="28"/>
          <w:szCs w:val="28"/>
        </w:rPr>
        <w:t xml:space="preserve">     </w:t>
      </w:r>
      <w:r w:rsidRPr="00195ABA">
        <w:rPr>
          <w:rFonts w:ascii="Times New Roman" w:hAnsi="Times New Roman" w:cs="Times New Roman"/>
          <w:sz w:val="28"/>
          <w:szCs w:val="28"/>
        </w:rPr>
        <w:t>від</w:t>
      </w:r>
      <w:r>
        <w:rPr>
          <w:rFonts w:ascii="Times New Roman" w:hAnsi="Times New Roman" w:cs="Times New Roman"/>
          <w:sz w:val="28"/>
          <w:szCs w:val="28"/>
        </w:rPr>
        <w:t xml:space="preserve">                 2017</w:t>
      </w:r>
      <w:r w:rsidRPr="00195ABA">
        <w:rPr>
          <w:rFonts w:ascii="Times New Roman" w:hAnsi="Times New Roman" w:cs="Times New Roman"/>
          <w:sz w:val="28"/>
          <w:szCs w:val="28"/>
        </w:rPr>
        <w:t xml:space="preserve"> р. Оцінка</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 /</w:t>
      </w:r>
      <w:proofErr w:type="gramStart"/>
      <w:r w:rsidRPr="00195AB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95ABA">
        <w:rPr>
          <w:rFonts w:ascii="Times New Roman" w:hAnsi="Times New Roman" w:cs="Times New Roman"/>
          <w:sz w:val="28"/>
          <w:szCs w:val="28"/>
        </w:rPr>
        <w:t>.</w:t>
      </w:r>
      <w:proofErr w:type="gramEnd"/>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t xml:space="preserve">(за національною шкалою, шкалою ECTS, бали) </w:t>
      </w:r>
    </w:p>
    <w:p w:rsidR="00E57027" w:rsidRDefault="00E57027" w:rsidP="00A33A57">
      <w:pPr>
        <w:spacing w:after="0"/>
        <w:rPr>
          <w:rFonts w:ascii="Times New Roman" w:hAnsi="Times New Roman" w:cs="Times New Roman"/>
          <w:sz w:val="28"/>
          <w:szCs w:val="28"/>
        </w:rPr>
      </w:pPr>
    </w:p>
    <w:p w:rsidR="00E57027" w:rsidRDefault="00E57027" w:rsidP="00A33A57">
      <w:pPr>
        <w:spacing w:after="0"/>
        <w:rPr>
          <w:rFonts w:ascii="Times New Roman" w:hAnsi="Times New Roman" w:cs="Times New Roman"/>
          <w:sz w:val="28"/>
          <w:szCs w:val="28"/>
        </w:rPr>
      </w:pPr>
      <w:r w:rsidRPr="00195ABA">
        <w:rPr>
          <w:rFonts w:ascii="Times New Roman" w:hAnsi="Times New Roman" w:cs="Times New Roman"/>
          <w:sz w:val="28"/>
          <w:szCs w:val="28"/>
        </w:rPr>
        <w:t>Голова ЕК</w:t>
      </w:r>
    </w:p>
    <w:p w:rsidR="00E57027" w:rsidRPr="00195ABA" w:rsidRDefault="00E57027" w:rsidP="00A33A57">
      <w:pPr>
        <w:spacing w:after="0"/>
        <w:rPr>
          <w:rFonts w:ascii="Times New Roman" w:hAnsi="Times New Roman" w:cs="Times New Roman"/>
          <w:sz w:val="28"/>
          <w:szCs w:val="28"/>
        </w:rPr>
        <w:sectPr w:rsidR="00E57027" w:rsidRPr="00195ABA" w:rsidSect="00195ABA">
          <w:type w:val="continuous"/>
          <w:pgSz w:w="11906" w:h="16838"/>
          <w:pgMar w:top="1134" w:right="850" w:bottom="1134" w:left="1701" w:header="708" w:footer="708" w:gutter="0"/>
          <w:cols w:num="2" w:space="708"/>
          <w:docGrid w:linePitch="360"/>
        </w:sectPr>
      </w:pPr>
      <w:r w:rsidRPr="00195ABA">
        <w:rPr>
          <w:rFonts w:ascii="Times New Roman" w:hAnsi="Times New Roman" w:cs="Times New Roman"/>
          <w:sz w:val="28"/>
          <w:szCs w:val="28"/>
        </w:rPr>
        <w:t>__________</w:t>
      </w:r>
      <w:r>
        <w:rPr>
          <w:rFonts w:ascii="Times New Roman" w:hAnsi="Times New Roman" w:cs="Times New Roman"/>
          <w:sz w:val="28"/>
          <w:szCs w:val="28"/>
        </w:rPr>
        <w:t xml:space="preserve">       </w:t>
      </w:r>
      <w:r w:rsidRPr="00A33A57">
        <w:rPr>
          <w:rFonts w:ascii="Times New Roman" w:hAnsi="Times New Roman" w:cs="Times New Roman"/>
          <w:sz w:val="28"/>
          <w:szCs w:val="28"/>
          <w:u w:val="single"/>
          <w:lang w:val="uk-UA"/>
        </w:rPr>
        <w:t>Шевченко В. Е.</w:t>
      </w:r>
      <w:r>
        <w:rPr>
          <w:rFonts w:ascii="Times New Roman" w:hAnsi="Times New Roman" w:cs="Times New Roman"/>
          <w:sz w:val="28"/>
          <w:szCs w:val="28"/>
          <w:lang w:val="uk-UA"/>
        </w:rPr>
        <w:t xml:space="preserve"> </w:t>
      </w:r>
      <w:r w:rsidRPr="00195ABA">
        <w:rPr>
          <w:rFonts w:ascii="Times New Roman" w:hAnsi="Times New Roman" w:cs="Times New Roman"/>
          <w:sz w:val="28"/>
          <w:szCs w:val="28"/>
        </w:rPr>
        <w:t>(</w:t>
      </w:r>
      <w:proofErr w:type="gramStart"/>
      <w:r w:rsidRPr="00195ABA">
        <w:rPr>
          <w:rFonts w:ascii="Times New Roman" w:hAnsi="Times New Roman" w:cs="Times New Roman"/>
          <w:sz w:val="28"/>
          <w:szCs w:val="28"/>
        </w:rPr>
        <w:t>п</w:t>
      </w:r>
      <w:proofErr w:type="gramEnd"/>
      <w:r w:rsidRPr="00195ABA">
        <w:rPr>
          <w:rFonts w:ascii="Times New Roman" w:hAnsi="Times New Roman" w:cs="Times New Roman"/>
          <w:sz w:val="28"/>
          <w:szCs w:val="28"/>
        </w:rPr>
        <w:t>ідпис)</w:t>
      </w:r>
      <w:r>
        <w:rPr>
          <w:rFonts w:ascii="Times New Roman" w:hAnsi="Times New Roman" w:cs="Times New Roman"/>
          <w:sz w:val="28"/>
          <w:szCs w:val="28"/>
        </w:rPr>
        <w:t xml:space="preserve">           </w:t>
      </w:r>
      <w:r w:rsidRPr="00195ABA">
        <w:rPr>
          <w:rFonts w:ascii="Times New Roman" w:hAnsi="Times New Roman" w:cs="Times New Roman"/>
          <w:sz w:val="28"/>
          <w:szCs w:val="28"/>
        </w:rPr>
        <w:t xml:space="preserve"> (прізвище, ініціали) </w:t>
      </w:r>
    </w:p>
    <w:p w:rsidR="00E57027" w:rsidRDefault="00E57027" w:rsidP="00A33A57">
      <w:pPr>
        <w:spacing w:after="0"/>
        <w:jc w:val="center"/>
        <w:rPr>
          <w:rFonts w:ascii="Times New Roman" w:hAnsi="Times New Roman" w:cs="Times New Roman"/>
          <w:sz w:val="28"/>
          <w:szCs w:val="28"/>
          <w:lang w:val="uk-UA"/>
        </w:rPr>
      </w:pPr>
    </w:p>
    <w:p w:rsidR="00E57027" w:rsidRPr="00203902" w:rsidRDefault="00E57027" w:rsidP="00A33A57">
      <w:pPr>
        <w:spacing w:after="0"/>
        <w:jc w:val="center"/>
        <w:rPr>
          <w:rFonts w:ascii="Times New Roman" w:hAnsi="Times New Roman" w:cs="Times New Roman"/>
          <w:sz w:val="28"/>
          <w:szCs w:val="28"/>
          <w:lang w:val="uk-UA"/>
        </w:rPr>
      </w:pPr>
    </w:p>
    <w:p w:rsidR="00E57027" w:rsidRDefault="00E57027" w:rsidP="00A33A57">
      <w:pPr>
        <w:spacing w:after="0"/>
        <w:jc w:val="center"/>
        <w:rPr>
          <w:rFonts w:ascii="Times New Roman" w:hAnsi="Times New Roman" w:cs="Times New Roman"/>
          <w:sz w:val="28"/>
          <w:szCs w:val="28"/>
          <w:lang w:val="en-US"/>
        </w:rPr>
      </w:pPr>
      <w:r>
        <w:rPr>
          <w:rFonts w:ascii="Times New Roman" w:hAnsi="Times New Roman" w:cs="Times New Roman"/>
          <w:sz w:val="28"/>
          <w:szCs w:val="28"/>
        </w:rPr>
        <w:t>Одеса – 2017</w:t>
      </w:r>
    </w:p>
    <w:p w:rsidR="006A2A8D" w:rsidRDefault="006A2A8D" w:rsidP="00A33A57">
      <w:pPr>
        <w:spacing w:after="0"/>
        <w:jc w:val="center"/>
        <w:rPr>
          <w:rFonts w:ascii="Times New Roman" w:hAnsi="Times New Roman" w:cs="Times New Roman"/>
          <w:sz w:val="28"/>
          <w:szCs w:val="28"/>
          <w:lang w:val="en-US"/>
        </w:rPr>
      </w:pPr>
    </w:p>
    <w:p w:rsidR="006A2A8D" w:rsidRPr="006A2A8D" w:rsidRDefault="006A2A8D" w:rsidP="006A2A8D">
      <w:pPr>
        <w:widowControl w:val="0"/>
        <w:tabs>
          <w:tab w:val="left" w:pos="0"/>
        </w:tabs>
        <w:spacing w:after="0" w:line="240" w:lineRule="auto"/>
        <w:jc w:val="center"/>
        <w:rPr>
          <w:rFonts w:ascii="Times New Roman" w:eastAsia="Times New Roman" w:hAnsi="Times New Roman" w:cs="Times New Roman"/>
          <w:b/>
          <w:bCs/>
          <w:color w:val="000000"/>
          <w:sz w:val="28"/>
          <w:szCs w:val="28"/>
          <w:lang w:val="uk-UA" w:eastAsia="ru-RU"/>
        </w:rPr>
      </w:pPr>
      <w:r w:rsidRPr="006A2A8D">
        <w:rPr>
          <w:rFonts w:ascii="Times New Roman" w:eastAsia="Times New Roman" w:hAnsi="Times New Roman" w:cs="Times New Roman"/>
          <w:b/>
          <w:bCs/>
          <w:color w:val="000000"/>
          <w:sz w:val="28"/>
          <w:szCs w:val="28"/>
          <w:lang w:val="uk-UA" w:eastAsia="ru-RU"/>
        </w:rPr>
        <w:lastRenderedPageBreak/>
        <w:t>ЗМІСТ</w:t>
      </w:r>
    </w:p>
    <w:p w:rsidR="006A2A8D" w:rsidRPr="006A2A8D" w:rsidRDefault="006A2A8D" w:rsidP="006A2A8D">
      <w:pPr>
        <w:widowControl w:val="0"/>
        <w:tabs>
          <w:tab w:val="left" w:pos="8780"/>
        </w:tabs>
        <w:spacing w:after="0" w:line="240" w:lineRule="auto"/>
        <w:ind w:left="-106" w:firstLine="426"/>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ВСТУП............................................................................................................</w:t>
      </w:r>
      <w:r w:rsidRPr="006A2A8D">
        <w:rPr>
          <w:rFonts w:ascii="Times New Roman" w:eastAsia="Times New Roman" w:hAnsi="Times New Roman" w:cs="Times New Roman"/>
          <w:color w:val="000000"/>
          <w:sz w:val="28"/>
          <w:szCs w:val="28"/>
          <w:lang w:val="uk-UA" w:eastAsia="ru-RU"/>
        </w:rPr>
        <w:t>3</w:t>
      </w:r>
    </w:p>
    <w:p w:rsidR="006A2A8D" w:rsidRPr="006A2A8D" w:rsidRDefault="006A2A8D" w:rsidP="006A2A8D">
      <w:pPr>
        <w:widowControl w:val="0"/>
        <w:tabs>
          <w:tab w:val="left" w:pos="1442"/>
          <w:tab w:val="left" w:pos="8780"/>
        </w:tabs>
        <w:spacing w:after="0" w:line="240" w:lineRule="auto"/>
        <w:ind w:left="-106" w:firstLine="246"/>
        <w:jc w:val="both"/>
        <w:rPr>
          <w:rFonts w:ascii="Times New Roman" w:eastAsia="Times New Roman" w:hAnsi="Times New Roman" w:cs="Times New Roman"/>
          <w:color w:val="000000"/>
          <w:sz w:val="28"/>
          <w:szCs w:val="28"/>
          <w:lang w:eastAsia="ru-RU"/>
        </w:rPr>
      </w:pPr>
    </w:p>
    <w:p w:rsidR="006A2A8D" w:rsidRPr="006A2A8D" w:rsidRDefault="006A2A8D" w:rsidP="006A2A8D">
      <w:pPr>
        <w:widowControl w:val="0"/>
        <w:tabs>
          <w:tab w:val="left" w:pos="1442"/>
          <w:tab w:val="left" w:pos="8931"/>
        </w:tabs>
        <w:spacing w:after="0" w:line="240" w:lineRule="auto"/>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РОЗДІЛ 1.</w:t>
      </w:r>
      <w:r w:rsidRPr="006A2A8D">
        <w:rPr>
          <w:rFonts w:ascii="Times New Roman" w:eastAsia="Times New Roman" w:hAnsi="Times New Roman" w:cs="Times New Roman"/>
          <w:color w:val="000000"/>
          <w:sz w:val="28"/>
          <w:szCs w:val="28"/>
          <w:lang w:eastAsia="ru-RU"/>
        </w:rPr>
        <w:tab/>
      </w:r>
      <w:r w:rsidRPr="006A2A8D">
        <w:rPr>
          <w:rFonts w:ascii="Times New Roman" w:eastAsia="Times New Roman" w:hAnsi="Times New Roman" w:cs="Times New Roman"/>
          <w:color w:val="000000"/>
          <w:sz w:val="28"/>
          <w:szCs w:val="28"/>
          <w:lang w:val="uk-UA" w:eastAsia="ru-RU"/>
        </w:rPr>
        <w:t>ОСОБЛИВОСТІ ПРОЦЕСУ САМОРЕДАГУВАННЯ</w:t>
      </w:r>
      <w:r w:rsidRPr="006A2A8D">
        <w:rPr>
          <w:rFonts w:ascii="Times New Roman" w:eastAsia="Times New Roman" w:hAnsi="Times New Roman" w:cs="Times New Roman"/>
          <w:color w:val="000000"/>
          <w:sz w:val="28"/>
          <w:szCs w:val="28"/>
          <w:lang w:eastAsia="ru-RU"/>
        </w:rPr>
        <w:t>..........</w:t>
      </w:r>
      <w:r w:rsidRPr="006A2A8D">
        <w:rPr>
          <w:rFonts w:ascii="Times New Roman" w:eastAsia="Times New Roman" w:hAnsi="Times New Roman" w:cs="Times New Roman"/>
          <w:color w:val="000000"/>
          <w:sz w:val="28"/>
          <w:szCs w:val="28"/>
          <w:lang w:val="uk-UA" w:eastAsia="ru-RU"/>
        </w:rPr>
        <w:t>.</w:t>
      </w:r>
      <w:r w:rsidRPr="006A2A8D">
        <w:rPr>
          <w:rFonts w:ascii="Times New Roman" w:eastAsia="Times New Roman" w:hAnsi="Times New Roman" w:cs="Times New Roman"/>
          <w:color w:val="000000"/>
          <w:sz w:val="28"/>
          <w:szCs w:val="28"/>
          <w:lang w:eastAsia="ru-RU"/>
        </w:rPr>
        <w:t>....</w:t>
      </w:r>
      <w:r w:rsidRPr="006A2A8D">
        <w:rPr>
          <w:rFonts w:ascii="Times New Roman" w:eastAsia="Times New Roman" w:hAnsi="Times New Roman" w:cs="Times New Roman"/>
          <w:color w:val="000000"/>
          <w:sz w:val="28"/>
          <w:szCs w:val="28"/>
          <w:lang w:val="uk-UA" w:eastAsia="ru-RU"/>
        </w:rPr>
        <w:t>5</w:t>
      </w:r>
    </w:p>
    <w:p w:rsidR="006A2A8D" w:rsidRPr="006A2A8D" w:rsidRDefault="006A2A8D" w:rsidP="006A2A8D">
      <w:pPr>
        <w:widowControl w:val="0"/>
        <w:spacing w:after="0" w:line="240" w:lineRule="auto"/>
        <w:ind w:left="567" w:right="423"/>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1</w:t>
      </w:r>
      <w:r w:rsidRPr="006A2A8D">
        <w:rPr>
          <w:rFonts w:ascii="Times New Roman" w:eastAsia="Times New Roman" w:hAnsi="Times New Roman" w:cs="Times New Roman"/>
          <w:color w:val="000000"/>
          <w:sz w:val="28"/>
          <w:szCs w:val="28"/>
          <w:lang w:val="uk-UA" w:eastAsia="ru-RU"/>
        </w:rPr>
        <w:t>.1.</w:t>
      </w:r>
      <w:r w:rsidRPr="006A2A8D">
        <w:rPr>
          <w:rFonts w:ascii="Times New Roman" w:eastAsia="Times New Roman" w:hAnsi="Times New Roman" w:cs="Times New Roman"/>
          <w:color w:val="000000"/>
          <w:sz w:val="28"/>
          <w:szCs w:val="28"/>
          <w:lang w:eastAsia="ru-RU"/>
        </w:rPr>
        <w:tab/>
      </w:r>
      <w:r w:rsidRPr="006A2A8D">
        <w:rPr>
          <w:rFonts w:ascii="Times New Roman" w:eastAsia="Times New Roman" w:hAnsi="Times New Roman" w:cs="Times New Roman"/>
          <w:color w:val="000000"/>
          <w:sz w:val="28"/>
          <w:szCs w:val="28"/>
          <w:lang w:val="uk-UA" w:eastAsia="ru-RU"/>
        </w:rPr>
        <w:t>Саморедагування як метод удосконалення авторського тексту..........................................................................................</w:t>
      </w:r>
      <w:r w:rsidRPr="006A2A8D">
        <w:rPr>
          <w:rFonts w:ascii="Times New Roman" w:eastAsia="Times New Roman" w:hAnsi="Times New Roman" w:cs="Times New Roman"/>
          <w:color w:val="000000"/>
          <w:sz w:val="28"/>
          <w:szCs w:val="28"/>
          <w:lang w:eastAsia="ru-RU"/>
        </w:rPr>
        <w:t>................</w:t>
      </w:r>
      <w:r w:rsidRPr="006A2A8D">
        <w:rPr>
          <w:rFonts w:ascii="Times New Roman" w:eastAsia="Times New Roman" w:hAnsi="Times New Roman" w:cs="Times New Roman"/>
          <w:color w:val="000000"/>
          <w:sz w:val="28"/>
          <w:szCs w:val="28"/>
          <w:lang w:val="uk-UA" w:eastAsia="ru-RU"/>
        </w:rPr>
        <w:t>5</w:t>
      </w:r>
    </w:p>
    <w:p w:rsidR="006A2A8D" w:rsidRPr="006A2A8D" w:rsidRDefault="006A2A8D" w:rsidP="006A2A8D">
      <w:pPr>
        <w:widowControl w:val="0"/>
        <w:spacing w:after="0" w:line="240" w:lineRule="auto"/>
        <w:ind w:left="567"/>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1.2.</w:t>
      </w:r>
      <w:r w:rsidRPr="006A2A8D">
        <w:rPr>
          <w:rFonts w:ascii="Times New Roman" w:eastAsia="Times New Roman" w:hAnsi="Times New Roman" w:cs="Times New Roman"/>
          <w:color w:val="000000"/>
          <w:sz w:val="28"/>
          <w:szCs w:val="28"/>
          <w:lang w:eastAsia="ru-RU"/>
        </w:rPr>
        <w:tab/>
        <w:t>Основні етапи саморедагування: аналіз, оцінка, виправлення................................................................................................</w:t>
      </w:r>
      <w:r w:rsidRPr="006A2A8D">
        <w:rPr>
          <w:rFonts w:ascii="Times New Roman" w:eastAsia="Times New Roman" w:hAnsi="Times New Roman" w:cs="Times New Roman"/>
          <w:color w:val="000000"/>
          <w:sz w:val="28"/>
          <w:szCs w:val="28"/>
          <w:lang w:val="uk-UA" w:eastAsia="ru-RU"/>
        </w:rPr>
        <w:t>9</w:t>
      </w:r>
    </w:p>
    <w:p w:rsidR="006A2A8D" w:rsidRPr="006A2A8D" w:rsidRDefault="006A2A8D" w:rsidP="006A2A8D">
      <w:pPr>
        <w:widowControl w:val="0"/>
        <w:spacing w:after="0" w:line="240" w:lineRule="auto"/>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РОЗДІЛ 2.</w:t>
      </w:r>
      <w:r w:rsidRPr="006A2A8D">
        <w:rPr>
          <w:rFonts w:ascii="Times New Roman" w:eastAsia="Times New Roman" w:hAnsi="Times New Roman" w:cs="Times New Roman"/>
          <w:color w:val="000000"/>
          <w:sz w:val="28"/>
          <w:szCs w:val="28"/>
          <w:lang w:eastAsia="ru-RU"/>
        </w:rPr>
        <w:tab/>
      </w:r>
      <w:r w:rsidRPr="006A2A8D">
        <w:rPr>
          <w:rFonts w:ascii="Times New Roman" w:eastAsia="Times New Roman" w:hAnsi="Times New Roman" w:cs="Times New Roman"/>
          <w:color w:val="000000"/>
          <w:sz w:val="28"/>
          <w:szCs w:val="28"/>
          <w:lang w:val="uk-UA" w:eastAsia="ru-RU"/>
        </w:rPr>
        <w:t>САМОРЕДАГУВАННЯ ВЛАСНИХ ТВОРІВ І. ФРАНКОМ..............................................................................</w:t>
      </w:r>
      <w:r w:rsidRPr="006A2A8D">
        <w:rPr>
          <w:rFonts w:ascii="Times New Roman" w:eastAsia="Times New Roman" w:hAnsi="Times New Roman" w:cs="Times New Roman"/>
          <w:color w:val="000000"/>
          <w:sz w:val="28"/>
          <w:szCs w:val="28"/>
          <w:lang w:eastAsia="ru-RU"/>
        </w:rPr>
        <w:t>........................</w:t>
      </w:r>
      <w:r w:rsidRPr="006A2A8D">
        <w:rPr>
          <w:rFonts w:ascii="Times New Roman" w:eastAsia="Times New Roman" w:hAnsi="Times New Roman" w:cs="Times New Roman"/>
          <w:color w:val="000000"/>
          <w:sz w:val="28"/>
          <w:szCs w:val="28"/>
          <w:lang w:val="uk-UA" w:eastAsia="ru-RU"/>
        </w:rPr>
        <w:t>16</w:t>
      </w:r>
    </w:p>
    <w:p w:rsidR="006A2A8D" w:rsidRPr="006A2A8D" w:rsidRDefault="006A2A8D" w:rsidP="006A2A8D">
      <w:pPr>
        <w:widowControl w:val="0"/>
        <w:tabs>
          <w:tab w:val="left" w:pos="1442"/>
          <w:tab w:val="left" w:pos="8780"/>
        </w:tabs>
        <w:spacing w:after="0" w:line="240" w:lineRule="auto"/>
        <w:ind w:left="567"/>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 xml:space="preserve">2.1. </w:t>
      </w:r>
      <w:r w:rsidRPr="006A2A8D">
        <w:rPr>
          <w:rFonts w:ascii="Times New Roman" w:eastAsia="Times New Roman" w:hAnsi="Times New Roman" w:cs="Times New Roman"/>
          <w:color w:val="000000"/>
          <w:sz w:val="28"/>
          <w:szCs w:val="28"/>
          <w:lang w:eastAsia="ru-RU"/>
        </w:rPr>
        <w:tab/>
      </w:r>
      <w:r w:rsidRPr="006A2A8D">
        <w:rPr>
          <w:rFonts w:ascii="Times New Roman" w:eastAsia="Times New Roman" w:hAnsi="Times New Roman" w:cs="Times New Roman"/>
          <w:color w:val="000000"/>
          <w:sz w:val="28"/>
          <w:szCs w:val="28"/>
          <w:lang w:val="uk-UA" w:eastAsia="ru-RU"/>
        </w:rPr>
        <w:t>І. Франко як редактор................................................................</w:t>
      </w:r>
      <w:r w:rsidRPr="006A2A8D">
        <w:rPr>
          <w:rFonts w:ascii="Times New Roman" w:eastAsia="Times New Roman" w:hAnsi="Times New Roman" w:cs="Times New Roman"/>
          <w:color w:val="000000"/>
          <w:sz w:val="28"/>
          <w:szCs w:val="28"/>
          <w:lang w:val="uk-UA" w:eastAsia="ru-RU"/>
        </w:rPr>
        <w:tab/>
        <w:t>16</w:t>
      </w:r>
    </w:p>
    <w:p w:rsidR="006A2A8D" w:rsidRPr="006A2A8D" w:rsidRDefault="006A2A8D" w:rsidP="006A2A8D">
      <w:pPr>
        <w:widowControl w:val="0"/>
        <w:spacing w:after="0" w:line="240" w:lineRule="auto"/>
        <w:ind w:left="567"/>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val="uk-UA" w:eastAsia="ru-RU"/>
        </w:rPr>
        <w:t>2.2.</w:t>
      </w:r>
      <w:r w:rsidRPr="006A2A8D">
        <w:rPr>
          <w:rFonts w:ascii="Times New Roman" w:eastAsia="Times New Roman" w:hAnsi="Times New Roman" w:cs="Times New Roman"/>
          <w:color w:val="000000"/>
          <w:sz w:val="28"/>
          <w:szCs w:val="28"/>
          <w:lang w:val="uk-UA" w:eastAsia="ru-RU"/>
        </w:rPr>
        <w:tab/>
      </w:r>
      <w:r w:rsidRPr="006A2A8D">
        <w:rPr>
          <w:rFonts w:ascii="Times New Roman" w:eastAsia="Times New Roman" w:hAnsi="Times New Roman" w:cs="Times New Roman"/>
          <w:color w:val="000000"/>
          <w:sz w:val="28"/>
          <w:szCs w:val="28"/>
          <w:lang w:eastAsia="ru-RU"/>
        </w:rPr>
        <w:t xml:space="preserve">Процес саморедагування письменником власних текстів на прикладах творів </w:t>
      </w:r>
      <w:proofErr w:type="gramStart"/>
      <w:r w:rsidRPr="006A2A8D">
        <w:rPr>
          <w:rFonts w:ascii="Times New Roman" w:eastAsia="Times New Roman" w:hAnsi="Times New Roman" w:cs="Times New Roman"/>
          <w:color w:val="000000"/>
          <w:sz w:val="28"/>
          <w:szCs w:val="28"/>
          <w:lang w:eastAsia="ru-RU"/>
        </w:rPr>
        <w:t>р</w:t>
      </w:r>
      <w:proofErr w:type="gramEnd"/>
      <w:r w:rsidRPr="006A2A8D">
        <w:rPr>
          <w:rFonts w:ascii="Times New Roman" w:eastAsia="Times New Roman" w:hAnsi="Times New Roman" w:cs="Times New Roman"/>
          <w:color w:val="000000"/>
          <w:sz w:val="28"/>
          <w:szCs w:val="28"/>
          <w:lang w:eastAsia="ru-RU"/>
        </w:rPr>
        <w:t>ізних жанрів................................................</w:t>
      </w:r>
      <w:r w:rsidRPr="006A2A8D">
        <w:rPr>
          <w:rFonts w:ascii="Times New Roman" w:eastAsia="Times New Roman" w:hAnsi="Times New Roman" w:cs="Times New Roman"/>
          <w:color w:val="000000"/>
          <w:sz w:val="28"/>
          <w:szCs w:val="28"/>
          <w:lang w:eastAsia="uk-UA"/>
        </w:rPr>
        <w:tab/>
        <w:t>………</w:t>
      </w:r>
      <w:r w:rsidRPr="006A2A8D">
        <w:rPr>
          <w:rFonts w:ascii="Times New Roman" w:eastAsia="Times New Roman" w:hAnsi="Times New Roman" w:cs="Times New Roman"/>
          <w:color w:val="000000"/>
          <w:sz w:val="28"/>
          <w:szCs w:val="28"/>
          <w:lang w:val="uk-UA" w:eastAsia="ru-RU"/>
        </w:rPr>
        <w:t>27</w:t>
      </w:r>
    </w:p>
    <w:p w:rsidR="006A2A8D" w:rsidRPr="006A2A8D" w:rsidRDefault="006A2A8D" w:rsidP="006A2A8D">
      <w:pPr>
        <w:widowControl w:val="0"/>
        <w:spacing w:after="0" w:line="240" w:lineRule="auto"/>
        <w:ind w:left="567"/>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val="uk-UA" w:eastAsia="ru-RU"/>
        </w:rPr>
        <w:t>2.3.</w:t>
      </w:r>
      <w:r w:rsidRPr="006A2A8D">
        <w:rPr>
          <w:rFonts w:ascii="Times New Roman" w:eastAsia="Times New Roman" w:hAnsi="Times New Roman" w:cs="Times New Roman"/>
          <w:color w:val="000000"/>
          <w:sz w:val="28"/>
          <w:szCs w:val="28"/>
          <w:lang w:val="uk-UA" w:eastAsia="ru-RU"/>
        </w:rPr>
        <w:tab/>
      </w:r>
      <w:r w:rsidRPr="006A2A8D">
        <w:rPr>
          <w:rFonts w:ascii="Times New Roman" w:eastAsia="Times New Roman" w:hAnsi="Times New Roman" w:cs="Times New Roman"/>
          <w:color w:val="000000"/>
          <w:sz w:val="28"/>
          <w:szCs w:val="28"/>
          <w:lang w:eastAsia="ru-RU"/>
        </w:rPr>
        <w:t>Рекомендації для авторського редагування сучасним авторам........................................................................................................</w:t>
      </w:r>
      <w:r w:rsidRPr="006A2A8D">
        <w:rPr>
          <w:rFonts w:ascii="Times New Roman" w:eastAsia="Times New Roman" w:hAnsi="Times New Roman" w:cs="Times New Roman"/>
          <w:color w:val="000000"/>
          <w:sz w:val="28"/>
          <w:szCs w:val="28"/>
          <w:lang w:val="uk-UA" w:eastAsia="ru-RU"/>
        </w:rPr>
        <w:t>33</w:t>
      </w:r>
    </w:p>
    <w:p w:rsidR="006A2A8D" w:rsidRPr="006A2A8D" w:rsidRDefault="006A2A8D" w:rsidP="006A2A8D">
      <w:pPr>
        <w:widowControl w:val="0"/>
        <w:tabs>
          <w:tab w:val="left" w:pos="8780"/>
        </w:tabs>
        <w:spacing w:after="0" w:line="240" w:lineRule="auto"/>
        <w:ind w:left="-106"/>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ВИСНОВКИ.....................................................................................................</w:t>
      </w:r>
      <w:r w:rsidRPr="006A2A8D">
        <w:rPr>
          <w:rFonts w:ascii="Times New Roman" w:eastAsia="Times New Roman" w:hAnsi="Times New Roman" w:cs="Times New Roman"/>
          <w:color w:val="000000"/>
          <w:sz w:val="28"/>
          <w:szCs w:val="28"/>
          <w:lang w:eastAsia="ru-RU"/>
        </w:rPr>
        <w:tab/>
      </w:r>
      <w:r w:rsidRPr="006A2A8D">
        <w:rPr>
          <w:rFonts w:ascii="Times New Roman" w:eastAsia="Times New Roman" w:hAnsi="Times New Roman" w:cs="Times New Roman"/>
          <w:color w:val="000000"/>
          <w:sz w:val="28"/>
          <w:szCs w:val="28"/>
          <w:lang w:val="uk-UA" w:eastAsia="ru-RU"/>
        </w:rPr>
        <w:t>39</w:t>
      </w:r>
    </w:p>
    <w:p w:rsidR="006A2A8D" w:rsidRPr="006A2A8D" w:rsidRDefault="006A2A8D" w:rsidP="006A2A8D">
      <w:pPr>
        <w:widowControl w:val="0"/>
        <w:tabs>
          <w:tab w:val="left" w:pos="8780"/>
        </w:tabs>
        <w:spacing w:after="0" w:line="240" w:lineRule="auto"/>
        <w:ind w:left="-106"/>
        <w:jc w:val="both"/>
        <w:rPr>
          <w:rFonts w:ascii="Times New Roman" w:eastAsia="Times New Roman" w:hAnsi="Times New Roman" w:cs="Times New Roman"/>
          <w:color w:val="000000"/>
          <w:sz w:val="28"/>
          <w:szCs w:val="28"/>
          <w:lang w:val="uk-UA" w:eastAsia="ru-RU"/>
        </w:rPr>
      </w:pPr>
      <w:proofErr w:type="gramStart"/>
      <w:r w:rsidRPr="006A2A8D">
        <w:rPr>
          <w:rFonts w:ascii="Times New Roman" w:eastAsia="Times New Roman" w:hAnsi="Times New Roman" w:cs="Times New Roman"/>
          <w:color w:val="000000"/>
          <w:sz w:val="28"/>
          <w:szCs w:val="28"/>
          <w:lang w:eastAsia="ru-RU"/>
        </w:rPr>
        <w:t>Б</w:t>
      </w:r>
      <w:proofErr w:type="gramEnd"/>
      <w:r w:rsidRPr="006A2A8D">
        <w:rPr>
          <w:rFonts w:ascii="Times New Roman" w:eastAsia="Times New Roman" w:hAnsi="Times New Roman" w:cs="Times New Roman"/>
          <w:color w:val="000000"/>
          <w:sz w:val="28"/>
          <w:szCs w:val="28"/>
          <w:lang w:eastAsia="ru-RU"/>
        </w:rPr>
        <w:t>ІБЛІОГРАФІЯ................................................................................................</w:t>
      </w:r>
      <w:r w:rsidRPr="006A2A8D">
        <w:rPr>
          <w:rFonts w:ascii="Times New Roman" w:eastAsia="Times New Roman" w:hAnsi="Times New Roman" w:cs="Times New Roman"/>
          <w:color w:val="000000"/>
          <w:sz w:val="28"/>
          <w:szCs w:val="28"/>
          <w:lang w:eastAsia="ru-RU"/>
        </w:rPr>
        <w:tab/>
      </w:r>
      <w:r w:rsidRPr="006A2A8D">
        <w:rPr>
          <w:rFonts w:ascii="Times New Roman" w:eastAsia="Times New Roman" w:hAnsi="Times New Roman" w:cs="Times New Roman"/>
          <w:color w:val="000000"/>
          <w:sz w:val="28"/>
          <w:szCs w:val="28"/>
          <w:lang w:val="uk-UA" w:eastAsia="ru-RU"/>
        </w:rPr>
        <w:t>42</w:t>
      </w: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Default="006A2A8D" w:rsidP="00A33A57">
      <w:pPr>
        <w:spacing w:after="0"/>
        <w:jc w:val="center"/>
        <w:rPr>
          <w:rFonts w:ascii="Times New Roman" w:hAnsi="Times New Roman" w:cs="Times New Roman"/>
          <w:sz w:val="28"/>
          <w:szCs w:val="28"/>
          <w:lang w:val="en-US"/>
        </w:rPr>
      </w:pPr>
    </w:p>
    <w:p w:rsidR="006A2A8D" w:rsidRPr="006A2A8D" w:rsidRDefault="006A2A8D" w:rsidP="006A2A8D">
      <w:pPr>
        <w:widowControl w:val="0"/>
        <w:spacing w:after="0" w:line="240" w:lineRule="auto"/>
        <w:ind w:firstLine="720"/>
        <w:jc w:val="center"/>
        <w:rPr>
          <w:rFonts w:ascii="Times New Roman" w:eastAsia="Times New Roman" w:hAnsi="Times New Roman" w:cs="Times New Roman"/>
          <w:b/>
          <w:bCs/>
          <w:color w:val="000000"/>
          <w:sz w:val="29"/>
          <w:szCs w:val="29"/>
          <w:lang w:val="uk-UA" w:eastAsia="ru-RU"/>
        </w:rPr>
      </w:pPr>
      <w:r w:rsidRPr="006A2A8D">
        <w:rPr>
          <w:rFonts w:ascii="Times New Roman" w:eastAsia="Times New Roman" w:hAnsi="Times New Roman" w:cs="Times New Roman"/>
          <w:b/>
          <w:bCs/>
          <w:color w:val="000000"/>
          <w:sz w:val="29"/>
          <w:szCs w:val="29"/>
          <w:lang w:val="uk-UA" w:eastAsia="ru-RU"/>
        </w:rPr>
        <w:lastRenderedPageBreak/>
        <w:t>ВСТУП</w:t>
      </w:r>
    </w:p>
    <w:p w:rsidR="006A2A8D" w:rsidRPr="006A2A8D" w:rsidRDefault="006A2A8D" w:rsidP="006A2A8D">
      <w:pPr>
        <w:widowControl w:val="0"/>
        <w:spacing w:after="0" w:line="240" w:lineRule="auto"/>
        <w:ind w:firstLine="720"/>
        <w:jc w:val="center"/>
        <w:rPr>
          <w:rFonts w:ascii="Times New Roman" w:eastAsia="Times New Roman" w:hAnsi="Times New Roman" w:cs="Times New Roman"/>
          <w:color w:val="000000"/>
          <w:sz w:val="29"/>
          <w:szCs w:val="29"/>
          <w:lang w:val="uk-UA" w:eastAsia="ru-RU"/>
        </w:rPr>
      </w:pPr>
    </w:p>
    <w:p w:rsidR="006A2A8D" w:rsidRPr="006A2A8D" w:rsidRDefault="006A2A8D" w:rsidP="006A2A8D">
      <w:pPr>
        <w:spacing w:after="0" w:line="360" w:lineRule="auto"/>
        <w:ind w:left="147" w:right="150" w:firstLine="720"/>
        <w:jc w:val="both"/>
        <w:rPr>
          <w:rFonts w:ascii="Times New Roman" w:eastAsia="Times New Roman" w:hAnsi="Times New Roman" w:cs="Times New Roman"/>
          <w:sz w:val="29"/>
          <w:szCs w:val="29"/>
          <w:lang w:val="uk-UA" w:eastAsia="ru-RU"/>
        </w:rPr>
      </w:pPr>
      <w:r w:rsidRPr="006A2A8D">
        <w:rPr>
          <w:rFonts w:ascii="Times New Roman" w:eastAsia="Times New Roman" w:hAnsi="Times New Roman" w:cs="Times New Roman"/>
          <w:sz w:val="29"/>
          <w:szCs w:val="29"/>
          <w:lang w:val="uk-UA" w:eastAsia="ru-RU"/>
        </w:rPr>
        <w:t xml:space="preserve">У сучасному світі редакторська діяльність зазнає суттєвих перетворень. Робота редактора технологічно полегшена та не потребує тих зусиль, які були ще покоління назад. А сама суть редакторського процесу актуалізується та набирає дійсно світового розмаху. Адже тепер в час інформаційного суспільства, кожна людина в певному сенсі редактор того контенту який вона створює. Та навіть в таких умовах, де існують тисячі програм для аналізу та виправлення тексту досвід професійного редактора не втрачає попиту й цінності у видавничо-редакторській сфері. Тому що, окрім виправлення нормативних помилок редактор виконує низку творчих завдань удосконалюючи текст, що підвищує рівень його ефективності. Сформована теорія редагування має свою історію, методологію та практики. Однак, один з найважливіших етапів загальної роботи над створенням тексту </w:t>
      </w:r>
      <w:r w:rsidRPr="006A2A8D">
        <w:rPr>
          <w:rFonts w:ascii="Times New Roman" w:eastAsia="Times New Roman" w:hAnsi="Times New Roman" w:cs="Times New Roman"/>
          <w:sz w:val="29"/>
          <w:szCs w:val="28"/>
          <w:lang w:val="en-US" w:eastAsia="ru-RU"/>
        </w:rPr>
        <w:sym w:font="Symbol" w:char="F02D"/>
      </w:r>
      <w:r w:rsidRPr="006A2A8D">
        <w:rPr>
          <w:rFonts w:ascii="Times New Roman" w:eastAsia="Times New Roman" w:hAnsi="Times New Roman" w:cs="Times New Roman"/>
          <w:sz w:val="29"/>
          <w:szCs w:val="29"/>
          <w:lang w:val="uk-UA" w:eastAsia="ru-RU"/>
        </w:rPr>
        <w:t xml:space="preserve"> авторське редагування, досі залишається поза увагою науковців. Вона представлена фрагментарно, а в контексті вітчизняної науки про видавничу справу та редагування лише починає формуватись.</w:t>
      </w:r>
    </w:p>
    <w:p w:rsidR="006A2A8D" w:rsidRPr="006A2A8D" w:rsidRDefault="006A2A8D" w:rsidP="006A2A8D">
      <w:pPr>
        <w:spacing w:after="0" w:line="360" w:lineRule="auto"/>
        <w:ind w:left="147" w:right="150" w:firstLine="720"/>
        <w:jc w:val="both"/>
        <w:rPr>
          <w:rFonts w:ascii="Times New Roman" w:eastAsia="Times New Roman" w:hAnsi="Times New Roman" w:cs="Times New Roman"/>
          <w:sz w:val="29"/>
          <w:szCs w:val="29"/>
          <w:lang w:val="uk-UA" w:eastAsia="ru-RU"/>
        </w:rPr>
      </w:pPr>
      <w:r w:rsidRPr="006A2A8D">
        <w:rPr>
          <w:rFonts w:ascii="Times New Roman" w:eastAsia="Times New Roman" w:hAnsi="Times New Roman" w:cs="Times New Roman"/>
          <w:b/>
          <w:bCs/>
          <w:sz w:val="29"/>
          <w:szCs w:val="29"/>
          <w:lang w:val="uk-UA" w:eastAsia="ru-RU"/>
        </w:rPr>
        <w:t xml:space="preserve">Актуальність </w:t>
      </w:r>
      <w:r w:rsidRPr="006A2A8D">
        <w:rPr>
          <w:rFonts w:ascii="Times New Roman" w:eastAsia="Times New Roman" w:hAnsi="Times New Roman" w:cs="Times New Roman"/>
          <w:sz w:val="29"/>
          <w:szCs w:val="29"/>
          <w:lang w:val="uk-UA" w:eastAsia="ru-RU"/>
        </w:rPr>
        <w:t>дипломної роботи полягає саме у відсутності наукового, теоретичного обґрунтування та методології саморедагування для сучасних авторів.</w:t>
      </w:r>
    </w:p>
    <w:p w:rsidR="006A2A8D" w:rsidRPr="006A2A8D" w:rsidRDefault="006A2A8D" w:rsidP="006A2A8D">
      <w:pPr>
        <w:spacing w:after="0" w:line="360" w:lineRule="auto"/>
        <w:ind w:left="147" w:right="150" w:firstLine="720"/>
        <w:jc w:val="both"/>
        <w:rPr>
          <w:rFonts w:ascii="Times New Roman" w:eastAsia="Times New Roman" w:hAnsi="Times New Roman" w:cs="Times New Roman"/>
          <w:sz w:val="29"/>
          <w:szCs w:val="29"/>
          <w:lang w:val="uk-UA" w:eastAsia="ru-RU"/>
        </w:rPr>
      </w:pPr>
      <w:r w:rsidRPr="006A2A8D">
        <w:rPr>
          <w:rFonts w:ascii="Times New Roman" w:eastAsia="Times New Roman" w:hAnsi="Times New Roman" w:cs="Times New Roman"/>
          <w:b/>
          <w:bCs/>
          <w:sz w:val="29"/>
          <w:szCs w:val="29"/>
          <w:lang w:val="uk-UA" w:eastAsia="ru-RU"/>
        </w:rPr>
        <w:t xml:space="preserve">Об’єктом </w:t>
      </w:r>
      <w:r w:rsidRPr="006A2A8D">
        <w:rPr>
          <w:rFonts w:ascii="Times New Roman" w:eastAsia="Times New Roman" w:hAnsi="Times New Roman" w:cs="Times New Roman"/>
          <w:sz w:val="29"/>
          <w:szCs w:val="29"/>
          <w:lang w:val="uk-UA" w:eastAsia="ru-RU"/>
        </w:rPr>
        <w:t xml:space="preserve">дипломної роботи є епістолярій українського письменника Івана Франка, кінця ХІХ – початку ХХ ст. </w:t>
      </w:r>
    </w:p>
    <w:p w:rsidR="006A2A8D" w:rsidRPr="006A2A8D" w:rsidRDefault="006A2A8D" w:rsidP="006A2A8D">
      <w:pPr>
        <w:spacing w:after="0" w:line="360" w:lineRule="auto"/>
        <w:ind w:left="147" w:right="150" w:firstLine="720"/>
        <w:jc w:val="both"/>
        <w:rPr>
          <w:rFonts w:ascii="Times New Roman" w:eastAsia="Times New Roman" w:hAnsi="Times New Roman" w:cs="Times New Roman"/>
          <w:sz w:val="29"/>
          <w:szCs w:val="29"/>
          <w:lang w:val="uk-UA" w:eastAsia="ru-RU"/>
        </w:rPr>
      </w:pPr>
      <w:r w:rsidRPr="006A2A8D">
        <w:rPr>
          <w:rFonts w:ascii="Times New Roman" w:eastAsia="Times New Roman" w:hAnsi="Times New Roman" w:cs="Times New Roman"/>
          <w:b/>
          <w:bCs/>
          <w:sz w:val="29"/>
          <w:szCs w:val="29"/>
          <w:lang w:val="uk-UA" w:eastAsia="ru-RU"/>
        </w:rPr>
        <w:t xml:space="preserve">Предметом </w:t>
      </w:r>
      <w:r w:rsidRPr="006A2A8D">
        <w:rPr>
          <w:rFonts w:ascii="Times New Roman" w:eastAsia="Times New Roman" w:hAnsi="Times New Roman" w:cs="Times New Roman"/>
          <w:sz w:val="29"/>
          <w:szCs w:val="29"/>
          <w:lang w:val="uk-UA" w:eastAsia="ru-RU"/>
        </w:rPr>
        <w:t>дипломної роботи є методика редагування власних творів Івана Франка.</w:t>
      </w:r>
    </w:p>
    <w:p w:rsidR="006A2A8D" w:rsidRPr="006A2A8D" w:rsidRDefault="006A2A8D" w:rsidP="006A2A8D">
      <w:pPr>
        <w:spacing w:after="0" w:line="360" w:lineRule="auto"/>
        <w:ind w:left="147" w:right="150" w:firstLine="720"/>
        <w:jc w:val="both"/>
        <w:rPr>
          <w:rFonts w:ascii="Times New Roman" w:eastAsia="Times New Roman" w:hAnsi="Times New Roman" w:cs="Times New Roman"/>
          <w:sz w:val="29"/>
          <w:szCs w:val="29"/>
          <w:lang w:val="uk-UA" w:eastAsia="ru-RU"/>
        </w:rPr>
      </w:pPr>
      <w:r w:rsidRPr="006A2A8D">
        <w:rPr>
          <w:rFonts w:ascii="Times New Roman" w:eastAsia="Times New Roman" w:hAnsi="Times New Roman" w:cs="Times New Roman"/>
          <w:b/>
          <w:bCs/>
          <w:sz w:val="29"/>
          <w:szCs w:val="29"/>
          <w:lang w:val="uk-UA" w:eastAsia="ru-RU"/>
        </w:rPr>
        <w:t xml:space="preserve">Метою </w:t>
      </w:r>
      <w:r w:rsidRPr="006A2A8D">
        <w:rPr>
          <w:rFonts w:ascii="Times New Roman" w:eastAsia="Times New Roman" w:hAnsi="Times New Roman" w:cs="Times New Roman"/>
          <w:sz w:val="29"/>
          <w:szCs w:val="29"/>
          <w:lang w:val="uk-UA" w:eastAsia="ru-RU"/>
        </w:rPr>
        <w:t>дипломної роботи є дослідження аспектів саморедагування на прикладі творів різних жанрів, створення інформативного та практичного джерела щодо авторського редагування, адаптація досвіду редакторської діяльності Івана Франка у вигляді рекомендацій для саморедагування.</w:t>
      </w:r>
    </w:p>
    <w:p w:rsidR="006A2A8D" w:rsidRPr="006A2A8D" w:rsidRDefault="006A2A8D" w:rsidP="006A2A8D">
      <w:pPr>
        <w:widowControl w:val="0"/>
        <w:spacing w:after="0" w:line="360" w:lineRule="auto"/>
        <w:ind w:left="150"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lastRenderedPageBreak/>
        <w:t>Зазначена мета дослідження передбачає вирішення наступних завдань:</w:t>
      </w:r>
    </w:p>
    <w:p w:rsidR="006A2A8D" w:rsidRPr="006A2A8D" w:rsidRDefault="006A2A8D" w:rsidP="006A2A8D">
      <w:pPr>
        <w:widowControl w:val="0"/>
        <w:numPr>
          <w:ilvl w:val="0"/>
          <w:numId w:val="1"/>
        </w:numPr>
        <w:spacing w:after="0" w:line="360" w:lineRule="auto"/>
        <w:ind w:left="150" w:hanging="8"/>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дослідити процес авторського редагування як методу удосконалення тексту;</w:t>
      </w:r>
    </w:p>
    <w:p w:rsidR="006A2A8D" w:rsidRPr="006A2A8D" w:rsidRDefault="006A2A8D" w:rsidP="006A2A8D">
      <w:pPr>
        <w:widowControl w:val="0"/>
        <w:numPr>
          <w:ilvl w:val="0"/>
          <w:numId w:val="1"/>
        </w:numPr>
        <w:spacing w:after="0" w:line="360" w:lineRule="auto"/>
        <w:ind w:left="150" w:hanging="8"/>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визначити основні етапи саморедагування;</w:t>
      </w:r>
    </w:p>
    <w:p w:rsidR="006A2A8D" w:rsidRPr="006A2A8D" w:rsidRDefault="006A2A8D" w:rsidP="006A2A8D">
      <w:pPr>
        <w:widowControl w:val="0"/>
        <w:numPr>
          <w:ilvl w:val="0"/>
          <w:numId w:val="1"/>
        </w:numPr>
        <w:spacing w:after="0" w:line="360" w:lineRule="auto"/>
        <w:ind w:left="150" w:hanging="8"/>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висвітлити редакторську діяльность Івана Франка;</w:t>
      </w:r>
    </w:p>
    <w:p w:rsidR="006A2A8D" w:rsidRPr="006A2A8D" w:rsidRDefault="006A2A8D" w:rsidP="006A2A8D">
      <w:pPr>
        <w:widowControl w:val="0"/>
        <w:numPr>
          <w:ilvl w:val="0"/>
          <w:numId w:val="1"/>
        </w:numPr>
        <w:spacing w:after="0" w:line="360" w:lineRule="auto"/>
        <w:ind w:left="150" w:hanging="8"/>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проаналізувати процес саморедагування письменником власних творів.</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Наукове вивчення авторського редагування здійснили такі українські вчені як: М. Тимошик, З. Партико, В. Різун, та інші. Однак, ці матеріали поодинокі та мають зазвичай стислий опис явища й не розкривають суть процесу. </w:t>
      </w:r>
      <w:r w:rsidRPr="006A2A8D">
        <w:rPr>
          <w:rFonts w:ascii="Times New Roman" w:eastAsia="Times New Roman" w:hAnsi="Times New Roman" w:cs="Times New Roman"/>
          <w:color w:val="000000"/>
          <w:sz w:val="29"/>
          <w:szCs w:val="29"/>
          <w:shd w:val="clear" w:color="auto" w:fill="FFFFFF"/>
          <w:lang w:val="uk-UA" w:eastAsia="ru-RU"/>
        </w:rPr>
        <w:t>Емпіричною базою дослідження стала епістолярна спадщина Івана Франка.</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shd w:val="clear" w:color="auto" w:fill="FFFFFF"/>
          <w:lang w:val="uk-UA" w:eastAsia="ru-RU"/>
        </w:rPr>
      </w:pPr>
      <w:r w:rsidRPr="006A2A8D">
        <w:rPr>
          <w:rFonts w:ascii="Times New Roman" w:eastAsia="Times New Roman" w:hAnsi="Times New Roman" w:cs="Times New Roman"/>
          <w:color w:val="000000"/>
          <w:sz w:val="29"/>
          <w:szCs w:val="29"/>
          <w:lang w:val="uk-UA" w:eastAsia="ru-RU"/>
        </w:rPr>
        <w:t xml:space="preserve">Методи дослідження базуються на працях теоретиків у галузі видавничої справи та редагування. </w:t>
      </w:r>
      <w:r w:rsidRPr="006A2A8D">
        <w:rPr>
          <w:rFonts w:ascii="Times New Roman" w:eastAsia="Times New Roman" w:hAnsi="Times New Roman" w:cs="Times New Roman"/>
          <w:color w:val="000000"/>
          <w:sz w:val="29"/>
          <w:szCs w:val="29"/>
          <w:shd w:val="clear" w:color="auto" w:fill="FFFFFF"/>
          <w:lang w:val="uk-UA" w:eastAsia="ru-RU"/>
        </w:rPr>
        <w:t xml:space="preserve">Для вирішення поставлених завдань у роботі застосовувалися такі загальнонаукові методи дослідження, як порівняння, аналіз, синтез та дедукція. </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shd w:val="clear" w:color="auto" w:fill="FFFFFF"/>
          <w:lang w:val="uk-UA" w:eastAsia="ru-RU"/>
        </w:rPr>
      </w:pPr>
      <w:r w:rsidRPr="006A2A8D">
        <w:rPr>
          <w:rFonts w:ascii="Times New Roman" w:eastAsia="Times New Roman" w:hAnsi="Times New Roman" w:cs="Times New Roman"/>
          <w:color w:val="000000"/>
          <w:sz w:val="29"/>
          <w:szCs w:val="29"/>
          <w:shd w:val="clear" w:color="auto" w:fill="FFFFFF"/>
          <w:lang w:eastAsia="ru-RU"/>
        </w:rPr>
        <w:t xml:space="preserve">За структурою дипломна робота складається </w:t>
      </w:r>
      <w:r w:rsidRPr="006A2A8D">
        <w:rPr>
          <w:rFonts w:ascii="Times New Roman" w:eastAsia="Times New Roman" w:hAnsi="Times New Roman" w:cs="Times New Roman"/>
          <w:color w:val="000000"/>
          <w:sz w:val="29"/>
          <w:szCs w:val="29"/>
          <w:shd w:val="clear" w:color="auto" w:fill="FFFFFF"/>
          <w:lang w:val="uk-UA" w:eastAsia="ru-RU"/>
        </w:rPr>
        <w:t>зі вступу</w:t>
      </w:r>
      <w:r w:rsidRPr="006A2A8D">
        <w:rPr>
          <w:rFonts w:ascii="Times New Roman" w:eastAsia="Times New Roman" w:hAnsi="Times New Roman" w:cs="Times New Roman"/>
          <w:color w:val="000000"/>
          <w:sz w:val="29"/>
          <w:szCs w:val="29"/>
          <w:shd w:val="clear" w:color="auto" w:fill="FFFFFF"/>
          <w:lang w:eastAsia="ru-RU"/>
        </w:rPr>
        <w:t xml:space="preserve">, </w:t>
      </w:r>
      <w:r w:rsidRPr="006A2A8D">
        <w:rPr>
          <w:rFonts w:ascii="Times New Roman" w:eastAsia="Times New Roman" w:hAnsi="Times New Roman" w:cs="Times New Roman"/>
          <w:color w:val="000000"/>
          <w:sz w:val="29"/>
          <w:szCs w:val="29"/>
          <w:shd w:val="clear" w:color="auto" w:fill="FFFFFF"/>
          <w:lang w:val="uk-UA" w:eastAsia="ru-RU"/>
        </w:rPr>
        <w:t>двох</w:t>
      </w:r>
      <w:r w:rsidRPr="006A2A8D">
        <w:rPr>
          <w:rFonts w:ascii="Times New Roman" w:eastAsia="Times New Roman" w:hAnsi="Times New Roman" w:cs="Times New Roman"/>
          <w:color w:val="000000"/>
          <w:sz w:val="29"/>
          <w:szCs w:val="29"/>
          <w:shd w:val="clear" w:color="auto" w:fill="FFFFFF"/>
          <w:lang w:eastAsia="ru-RU"/>
        </w:rPr>
        <w:t xml:space="preserve"> </w:t>
      </w:r>
      <w:r w:rsidRPr="006A2A8D">
        <w:rPr>
          <w:rFonts w:ascii="Times New Roman" w:eastAsia="Times New Roman" w:hAnsi="Times New Roman" w:cs="Times New Roman"/>
          <w:color w:val="000000"/>
          <w:sz w:val="29"/>
          <w:szCs w:val="29"/>
          <w:shd w:val="clear" w:color="auto" w:fill="FFFFFF"/>
          <w:lang w:val="uk-UA" w:eastAsia="ru-RU"/>
        </w:rPr>
        <w:t>розділів</w:t>
      </w:r>
      <w:r w:rsidRPr="006A2A8D">
        <w:rPr>
          <w:rFonts w:ascii="Times New Roman" w:eastAsia="Times New Roman" w:hAnsi="Times New Roman" w:cs="Times New Roman"/>
          <w:color w:val="000000"/>
          <w:sz w:val="29"/>
          <w:szCs w:val="29"/>
          <w:shd w:val="clear" w:color="auto" w:fill="FFFFFF"/>
          <w:lang w:eastAsia="ru-RU"/>
        </w:rPr>
        <w:t xml:space="preserve">, </w:t>
      </w:r>
      <w:r w:rsidRPr="006A2A8D">
        <w:rPr>
          <w:rFonts w:ascii="Times New Roman" w:eastAsia="Times New Roman" w:hAnsi="Times New Roman" w:cs="Times New Roman"/>
          <w:color w:val="000000"/>
          <w:sz w:val="29"/>
          <w:szCs w:val="29"/>
          <w:shd w:val="clear" w:color="auto" w:fill="FFFFFF"/>
          <w:lang w:val="uk-UA" w:eastAsia="ru-RU"/>
        </w:rPr>
        <w:t>висновкі</w:t>
      </w:r>
      <w:proofErr w:type="gramStart"/>
      <w:r w:rsidRPr="006A2A8D">
        <w:rPr>
          <w:rFonts w:ascii="Times New Roman" w:eastAsia="Times New Roman" w:hAnsi="Times New Roman" w:cs="Times New Roman"/>
          <w:color w:val="000000"/>
          <w:sz w:val="29"/>
          <w:szCs w:val="29"/>
          <w:shd w:val="clear" w:color="auto" w:fill="FFFFFF"/>
          <w:lang w:val="uk-UA" w:eastAsia="ru-RU"/>
        </w:rPr>
        <w:t>в</w:t>
      </w:r>
      <w:proofErr w:type="gramEnd"/>
      <w:r w:rsidRPr="006A2A8D">
        <w:rPr>
          <w:rFonts w:ascii="Times New Roman" w:eastAsia="Times New Roman" w:hAnsi="Times New Roman" w:cs="Times New Roman"/>
          <w:color w:val="000000"/>
          <w:sz w:val="29"/>
          <w:szCs w:val="29"/>
          <w:shd w:val="clear" w:color="auto" w:fill="FFFFFF"/>
          <w:lang w:eastAsia="ru-RU"/>
        </w:rPr>
        <w:t xml:space="preserve"> </w:t>
      </w:r>
      <w:r w:rsidRPr="006A2A8D">
        <w:rPr>
          <w:rFonts w:ascii="Times New Roman" w:eastAsia="Times New Roman" w:hAnsi="Times New Roman" w:cs="Times New Roman"/>
          <w:color w:val="000000"/>
          <w:sz w:val="29"/>
          <w:szCs w:val="29"/>
          <w:shd w:val="clear" w:color="auto" w:fill="FFFFFF"/>
          <w:lang w:val="uk-UA" w:eastAsia="ru-RU"/>
        </w:rPr>
        <w:t>та бібліографії</w:t>
      </w:r>
      <w:r w:rsidRPr="006A2A8D">
        <w:rPr>
          <w:rFonts w:ascii="Times New Roman" w:eastAsia="Times New Roman" w:hAnsi="Times New Roman" w:cs="Times New Roman"/>
          <w:color w:val="000000"/>
          <w:sz w:val="29"/>
          <w:szCs w:val="29"/>
          <w:shd w:val="clear" w:color="auto" w:fill="FFFFFF"/>
          <w:lang w:eastAsia="ru-RU"/>
        </w:rPr>
        <w:t xml:space="preserve">. </w:t>
      </w:r>
    </w:p>
    <w:p w:rsidR="006A2A8D" w:rsidRPr="006A2A8D" w:rsidRDefault="006A2A8D" w:rsidP="006A2A8D">
      <w:pPr>
        <w:spacing w:line="360" w:lineRule="auto"/>
        <w:ind w:left="284"/>
        <w:jc w:val="center"/>
        <w:rPr>
          <w:rFonts w:ascii="Times New Roman" w:eastAsia="Times New Roman" w:hAnsi="Times New Roman" w:cs="Times New Roman"/>
          <w:b/>
          <w:bCs/>
          <w:color w:val="000000"/>
          <w:sz w:val="29"/>
          <w:szCs w:val="29"/>
          <w:lang w:eastAsia="ru-RU"/>
        </w:rPr>
      </w:pPr>
      <w:r w:rsidRPr="006A2A8D">
        <w:rPr>
          <w:rFonts w:ascii="Times New Roman" w:eastAsia="Times New Roman" w:hAnsi="Times New Roman" w:cs="Times New Roman"/>
          <w:color w:val="000000"/>
          <w:sz w:val="29"/>
          <w:szCs w:val="29"/>
          <w:shd w:val="clear" w:color="auto" w:fill="FFFFFF"/>
          <w:lang w:val="uk-UA" w:eastAsia="ru-RU"/>
        </w:rPr>
        <w:br w:type="page"/>
      </w:r>
      <w:r w:rsidRPr="006A2A8D">
        <w:rPr>
          <w:rFonts w:ascii="Times New Roman" w:eastAsia="Times New Roman" w:hAnsi="Times New Roman" w:cs="Times New Roman"/>
          <w:b/>
          <w:bCs/>
          <w:color w:val="000000"/>
          <w:sz w:val="29"/>
          <w:szCs w:val="29"/>
          <w:lang w:val="uk-UA" w:eastAsia="ru-RU"/>
        </w:rPr>
        <w:lastRenderedPageBreak/>
        <w:t>ВИСНОВКИ</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Процес саморедагування це своєрідний вид літературної діяльності, в процесі якої автор вирішує низку технічних та творчих завдань. </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Дослідження саморедагування творів Іваном Франком засвідчує, що письменник запровадив якісно нове розуміння цього процесу. Намагався спочатку задовільнити свого читача, а з набуттям майстерності виховати його. Завжди розумів культурний контекст та запити суспільства. Формував читацьку етику.</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В українській культурній сфері авторське редагування потрібно застосовувати як засіб для підготовки авторів у досягненні вищого рівня майстерності. Адже якісний видавничий продукт це поєднання зусиль підготовки твору з боку автора та професійної роботи редактора.</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У роботі над авторським редагуванням ми дослідили наявну теоретичну базу та розклали цей процес на основні складові. Окреслили його місце у системі видавничої справи. Зазначили проблематику та тенденції розвитку.</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Епістолярні надбання, передмови та післямови до видань, як джерела вивчення проблем авторського редагування містять цінну інформацію, яка допомагає усвідомити стереотипи застосування різних методів у роботі над текстом, демонструє творчу еволюцію письменника, його пошуки та погляди. Відповідно до жанрової класифікації презентують цілий арсенал засобів для удосконалення твору.</w:t>
      </w:r>
    </w:p>
    <w:p w:rsidR="006A2A8D" w:rsidRPr="006A2A8D" w:rsidRDefault="006A2A8D" w:rsidP="006A2A8D">
      <w:pPr>
        <w:widowControl w:val="0"/>
        <w:tabs>
          <w:tab w:val="left" w:pos="540"/>
        </w:tabs>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Проведений нами аналіз саморедагування Івана Франка дозволяє нам розглянути цей процес у такій схемі претекст-текст-післятекст. У такому визначенні перед нами вибудовується жанрова природа тексту, динаміка новаторських засобів, творчі підходи до удосконалення тексту, цілісність його художньої системи.</w:t>
      </w:r>
      <w:r w:rsidRPr="006A2A8D">
        <w:rPr>
          <w:rFonts w:ascii="Times New Roman" w:eastAsia="Times New Roman" w:hAnsi="Times New Roman" w:cs="Times New Roman"/>
          <w:b/>
          <w:bCs/>
          <w:color w:val="000000"/>
          <w:sz w:val="29"/>
          <w:szCs w:val="29"/>
          <w:lang w:val="uk-UA" w:eastAsia="ru-RU"/>
        </w:rPr>
        <w:t xml:space="preserve"> </w:t>
      </w:r>
      <w:r w:rsidRPr="006A2A8D">
        <w:rPr>
          <w:rFonts w:ascii="Times New Roman" w:eastAsia="Times New Roman" w:hAnsi="Times New Roman" w:cs="Times New Roman"/>
          <w:color w:val="000000"/>
          <w:sz w:val="29"/>
          <w:szCs w:val="29"/>
          <w:lang w:val="uk-UA" w:eastAsia="ru-RU"/>
        </w:rPr>
        <w:t xml:space="preserve">Проте, ці складові не розмежовуються з особистістю письменника. Адже саме Франко був одним з основоположників літературної мови, авторитетним громадським діячем </w:t>
      </w:r>
      <w:r w:rsidRPr="006A2A8D">
        <w:rPr>
          <w:rFonts w:ascii="Times New Roman" w:eastAsia="Times New Roman" w:hAnsi="Times New Roman" w:cs="Times New Roman"/>
          <w:color w:val="000000"/>
          <w:sz w:val="29"/>
          <w:szCs w:val="29"/>
          <w:lang w:val="uk-UA" w:eastAsia="ru-RU"/>
        </w:rPr>
        <w:lastRenderedPageBreak/>
        <w:t xml:space="preserve">та виступав у ролі батька нації. Образ видатного письменника та редактора проявляється у серйозному ставленні до написаного, глибокому розумінні суспільних інтересів. </w:t>
      </w:r>
    </w:p>
    <w:p w:rsidR="006A2A8D" w:rsidRPr="006A2A8D" w:rsidRDefault="006A2A8D" w:rsidP="006A2A8D">
      <w:pPr>
        <w:widowControl w:val="0"/>
        <w:tabs>
          <w:tab w:val="left" w:pos="540"/>
        </w:tabs>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З вивчення його листування робимо висновки, що Іван Франко мав високу мовну культуру, сприяв її поширенню, зазначав ефективність діалогу між автором та редактором, вводив новітні практики у сферу видавничої справи та намагався залучити українське культурне середовище до європейського контексту.</w:t>
      </w:r>
    </w:p>
    <w:p w:rsidR="006A2A8D" w:rsidRPr="006A2A8D" w:rsidRDefault="006A2A8D" w:rsidP="006A2A8D">
      <w:pPr>
        <w:widowControl w:val="0"/>
        <w:tabs>
          <w:tab w:val="left" w:pos="540"/>
        </w:tabs>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Зафіксувавши механізми процесу саморедагування їх можна розділити на декілька блоків: </w:t>
      </w:r>
    </w:p>
    <w:p w:rsidR="006A2A8D" w:rsidRPr="006A2A8D" w:rsidRDefault="006A2A8D" w:rsidP="006A2A8D">
      <w:pPr>
        <w:widowControl w:val="0"/>
        <w:numPr>
          <w:ilvl w:val="0"/>
          <w:numId w:val="2"/>
        </w:numPr>
        <w:tabs>
          <w:tab w:val="left" w:pos="540"/>
        </w:tabs>
        <w:spacing w:after="0" w:line="360" w:lineRule="auto"/>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Блок аналізу;</w:t>
      </w:r>
    </w:p>
    <w:p w:rsidR="006A2A8D" w:rsidRPr="006A2A8D" w:rsidRDefault="006A2A8D" w:rsidP="006A2A8D">
      <w:pPr>
        <w:widowControl w:val="0"/>
        <w:numPr>
          <w:ilvl w:val="0"/>
          <w:numId w:val="2"/>
        </w:numPr>
        <w:tabs>
          <w:tab w:val="left" w:pos="540"/>
        </w:tabs>
        <w:spacing w:after="0" w:line="360" w:lineRule="auto"/>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Блок оцінки;</w:t>
      </w:r>
    </w:p>
    <w:p w:rsidR="006A2A8D" w:rsidRPr="006A2A8D" w:rsidRDefault="006A2A8D" w:rsidP="006A2A8D">
      <w:pPr>
        <w:widowControl w:val="0"/>
        <w:numPr>
          <w:ilvl w:val="0"/>
          <w:numId w:val="2"/>
        </w:numPr>
        <w:tabs>
          <w:tab w:val="left" w:pos="540"/>
        </w:tabs>
        <w:spacing w:after="0" w:line="360" w:lineRule="auto"/>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Блок виправлення.</w:t>
      </w:r>
    </w:p>
    <w:p w:rsidR="006A2A8D" w:rsidRPr="006A2A8D" w:rsidRDefault="006A2A8D" w:rsidP="006A2A8D">
      <w:pPr>
        <w:widowControl w:val="0"/>
        <w:tabs>
          <w:tab w:val="left" w:pos="540"/>
        </w:tabs>
        <w:spacing w:after="0" w:line="360" w:lineRule="auto"/>
        <w:ind w:firstLine="720"/>
        <w:jc w:val="both"/>
        <w:rPr>
          <w:rFonts w:ascii="Times New Roman" w:eastAsia="Times New Roman" w:hAnsi="Times New Roman" w:cs="Times New Roman"/>
          <w:color w:val="000000"/>
          <w:lang w:val="uk-UA" w:eastAsia="ru-RU"/>
        </w:rPr>
      </w:pPr>
      <w:r w:rsidRPr="006A2A8D">
        <w:rPr>
          <w:rFonts w:ascii="Times New Roman" w:eastAsia="Times New Roman" w:hAnsi="Times New Roman" w:cs="Times New Roman"/>
          <w:color w:val="000000"/>
          <w:sz w:val="29"/>
          <w:szCs w:val="29"/>
          <w:lang w:val="uk-UA" w:eastAsia="ru-RU"/>
        </w:rPr>
        <w:t xml:space="preserve">У кожному блоці є перелік методів які направлені на досягнення мети їх застосування. Для авторів які прагнуть максимально наблизити свій твір до творчого задуму є необхідним використання такого комплексного підходу. </w:t>
      </w:r>
      <w:r w:rsidRPr="006A2A8D">
        <w:rPr>
          <w:rFonts w:ascii="Times New Roman" w:eastAsia="Times New Roman" w:hAnsi="Times New Roman" w:cs="Times New Roman"/>
          <w:color w:val="000000"/>
          <w:sz w:val="28"/>
          <w:szCs w:val="28"/>
          <w:lang w:val="uk-UA" w:eastAsia="ru-RU"/>
        </w:rPr>
        <w:t>Творчі задуми та їх виконання – це складний ланцюжок психологічних і розумових операцій, найголовніша з яких – це написання твору. Відтак, орієнтація на досвід саморедагування видатного українського класика підвищує рівень майстерності та надає перевагу при поданні своїх творів до друку.</w:t>
      </w:r>
    </w:p>
    <w:p w:rsidR="006A2A8D" w:rsidRPr="006A2A8D" w:rsidRDefault="006A2A8D" w:rsidP="006A2A8D">
      <w:pPr>
        <w:widowControl w:val="0"/>
        <w:tabs>
          <w:tab w:val="left" w:pos="540"/>
        </w:tabs>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Незважаючи на розвиток технічного приладдя для створення текстів, проблема підготовки доредакційного матеріалу автором залишається відкритою. Створення інформативної бази практичного застосування є вирішенням цього питання. Однак, ми розуміємо що впровадження цієї практики вимагає часу та зусиль. Зокрема з боку наукової спільноти видавничої справи та редагування України. </w:t>
      </w:r>
    </w:p>
    <w:p w:rsidR="006A2A8D" w:rsidRPr="006A2A8D" w:rsidRDefault="006A2A8D" w:rsidP="006A2A8D">
      <w:pPr>
        <w:widowControl w:val="0"/>
        <w:spacing w:after="0" w:line="360" w:lineRule="auto"/>
        <w:ind w:firstLine="72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Хочемо додати, що на тлі інформативного суспільства робота з текстотворенням все більше комп’ютеризується. Наслідок такої тенденції </w:t>
      </w:r>
      <w:r w:rsidRPr="006A2A8D">
        <w:rPr>
          <w:rFonts w:ascii="Times New Roman" w:eastAsia="Times New Roman" w:hAnsi="Times New Roman" w:cs="Times New Roman"/>
          <w:color w:val="000000"/>
          <w:sz w:val="29"/>
          <w:szCs w:val="29"/>
          <w:lang w:val="uk-UA" w:eastAsia="ru-RU"/>
        </w:rPr>
        <w:lastRenderedPageBreak/>
        <w:t>полягає в тому, що час виготовлення інформації за допомогою паперу проходить, а нові методи створення не залишають відбитків роботи автора над твором. При написанні дипломної роботи у нас була чудова можливість долучитися до процесу редагування авторського тексту через епістолярну спадщину письменника.</w:t>
      </w:r>
    </w:p>
    <w:p w:rsidR="006A2A8D" w:rsidRPr="006A2A8D" w:rsidRDefault="006A2A8D" w:rsidP="006A2A8D">
      <w:pPr>
        <w:widowControl w:val="0"/>
        <w:spacing w:after="0" w:line="360" w:lineRule="auto"/>
        <w:ind w:left="360" w:hanging="360"/>
        <w:jc w:val="center"/>
        <w:rPr>
          <w:rFonts w:ascii="Times New Roman" w:eastAsia="Times New Roman" w:hAnsi="Times New Roman" w:cs="Times New Roman"/>
          <w:b/>
          <w:bCs/>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br w:type="page"/>
      </w:r>
      <w:r w:rsidRPr="006A2A8D">
        <w:rPr>
          <w:rFonts w:ascii="Times New Roman" w:eastAsia="Times New Roman" w:hAnsi="Times New Roman" w:cs="Times New Roman"/>
          <w:b/>
          <w:bCs/>
          <w:color w:val="000000"/>
          <w:sz w:val="29"/>
          <w:szCs w:val="29"/>
          <w:lang w:val="uk-UA" w:eastAsia="ru-RU"/>
        </w:rPr>
        <w:lastRenderedPageBreak/>
        <w:t>БІБЛІОГРАФІЯ</w:t>
      </w:r>
    </w:p>
    <w:p w:rsidR="006A2A8D" w:rsidRPr="006A2A8D" w:rsidRDefault="006A2A8D" w:rsidP="006A2A8D">
      <w:pPr>
        <w:widowControl w:val="0"/>
        <w:spacing w:after="0" w:line="360" w:lineRule="auto"/>
        <w:ind w:left="360" w:hanging="360"/>
        <w:jc w:val="center"/>
        <w:rPr>
          <w:rFonts w:ascii="Times New Roman" w:eastAsia="Times New Roman" w:hAnsi="Times New Roman" w:cs="Times New Roman"/>
          <w:b/>
          <w:bCs/>
          <w:color w:val="000000"/>
          <w:sz w:val="29"/>
          <w:szCs w:val="29"/>
          <w:lang w:val="uk-UA" w:eastAsia="ru-RU"/>
        </w:rPr>
      </w:pPr>
      <w:r w:rsidRPr="006A2A8D">
        <w:rPr>
          <w:rFonts w:ascii="Times New Roman" w:eastAsia="Times New Roman" w:hAnsi="Times New Roman" w:cs="Times New Roman"/>
          <w:b/>
          <w:bCs/>
          <w:color w:val="000000"/>
          <w:sz w:val="29"/>
          <w:szCs w:val="29"/>
          <w:lang w:val="uk-UA" w:eastAsia="ru-RU"/>
        </w:rPr>
        <w:t>Досліджувані матеріали</w:t>
      </w:r>
    </w:p>
    <w:p w:rsidR="006A2A8D" w:rsidRPr="006A2A8D" w:rsidRDefault="006A2A8D" w:rsidP="006A2A8D">
      <w:pPr>
        <w:widowControl w:val="0"/>
        <w:spacing w:after="0" w:line="360" w:lineRule="auto"/>
        <w:ind w:left="360" w:hanging="360"/>
        <w:jc w:val="center"/>
        <w:rPr>
          <w:rFonts w:ascii="Times New Roman" w:eastAsia="Times New Roman" w:hAnsi="Times New Roman" w:cs="Times New Roman"/>
          <w:b/>
          <w:bCs/>
          <w:color w:val="000000"/>
          <w:sz w:val="29"/>
          <w:szCs w:val="29"/>
          <w:lang w:val="uk-UA" w:eastAsia="ru-RU"/>
        </w:rPr>
      </w:pP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t xml:space="preserve">Франко І. </w:t>
      </w:r>
      <w:r w:rsidRPr="006A2A8D">
        <w:rPr>
          <w:rFonts w:ascii="Times New Roman" w:eastAsia="Times New Roman" w:hAnsi="Times New Roman" w:cs="Times New Roman"/>
          <w:color w:val="000000"/>
          <w:sz w:val="28"/>
          <w:szCs w:val="28"/>
          <w:lang w:val="uk-UA" w:eastAsia="ru-RU"/>
        </w:rPr>
        <w:t xml:space="preserve">Я. </w:t>
      </w:r>
      <w:r w:rsidRPr="006A2A8D">
        <w:rPr>
          <w:rFonts w:ascii="Times New Roman" w:eastAsia="Times New Roman" w:hAnsi="Times New Roman" w:cs="Times New Roman"/>
          <w:color w:val="000000"/>
          <w:sz w:val="28"/>
          <w:szCs w:val="28"/>
          <w:lang w:eastAsia="ru-RU"/>
        </w:rPr>
        <w:t>З останніх десятиліть ХІ</w:t>
      </w:r>
      <w:proofErr w:type="gramStart"/>
      <w:r w:rsidRPr="006A2A8D">
        <w:rPr>
          <w:rFonts w:ascii="Times New Roman" w:eastAsia="Times New Roman" w:hAnsi="Times New Roman" w:cs="Times New Roman"/>
          <w:color w:val="000000"/>
          <w:sz w:val="28"/>
          <w:szCs w:val="28"/>
          <w:lang w:eastAsia="ru-RU"/>
        </w:rPr>
        <w:t>Х</w:t>
      </w:r>
      <w:proofErr w:type="gramEnd"/>
      <w:r w:rsidRPr="006A2A8D">
        <w:rPr>
          <w:rFonts w:ascii="Times New Roman" w:eastAsia="Times New Roman" w:hAnsi="Times New Roman" w:cs="Times New Roman"/>
          <w:color w:val="000000"/>
          <w:sz w:val="28"/>
          <w:szCs w:val="28"/>
          <w:lang w:eastAsia="ru-RU"/>
        </w:rPr>
        <w:t xml:space="preserve"> в.</w:t>
      </w:r>
      <w:r w:rsidRPr="006A2A8D">
        <w:rPr>
          <w:rFonts w:ascii="Times New Roman" w:eastAsia="Times New Roman" w:hAnsi="Times New Roman" w:cs="Times New Roman"/>
          <w:color w:val="000000"/>
          <w:sz w:val="28"/>
          <w:szCs w:val="28"/>
          <w:lang w:val="uk-UA" w:eastAsia="ru-RU"/>
        </w:rPr>
        <w:t xml:space="preserve"> / І. Я. Франко</w:t>
      </w:r>
      <w:r w:rsidRPr="006A2A8D">
        <w:rPr>
          <w:rFonts w:ascii="Times New Roman" w:eastAsia="Times New Roman" w:hAnsi="Times New Roman" w:cs="Times New Roman"/>
          <w:color w:val="000000"/>
          <w:sz w:val="28"/>
          <w:szCs w:val="28"/>
          <w:lang w:eastAsia="ru-RU"/>
        </w:rPr>
        <w:t xml:space="preserve"> //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w:t>
      </w:r>
      <w:r w:rsidRPr="006A2A8D">
        <w:rPr>
          <w:rFonts w:ascii="Times New Roman" w:eastAsia="Times New Roman" w:hAnsi="Times New Roman" w:cs="Times New Roman"/>
          <w:color w:val="000000"/>
          <w:sz w:val="28"/>
          <w:szCs w:val="28"/>
          <w:lang w:val="uk-UA" w:eastAsia="ru-RU"/>
        </w:rPr>
        <w:t>т</w:t>
      </w:r>
      <w:r w:rsidRPr="006A2A8D">
        <w:rPr>
          <w:rFonts w:ascii="Times New Roman" w:eastAsia="Times New Roman" w:hAnsi="Times New Roman" w:cs="Times New Roman"/>
          <w:color w:val="000000"/>
          <w:sz w:val="28"/>
          <w:szCs w:val="28"/>
          <w:lang w:eastAsia="ru-RU"/>
        </w:rPr>
        <w:t>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xml:space="preserve">: У 50 т.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eastAsia="ru-RU"/>
        </w:rPr>
        <w:t xml:space="preserve">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eastAsia="ru-RU"/>
        </w:rPr>
        <w:t xml:space="preserve"> Т. 41.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eastAsia="ru-RU"/>
        </w:rPr>
        <w:t xml:space="preserve"> С. </w:t>
      </w:r>
      <w:r w:rsidRPr="006A2A8D">
        <w:rPr>
          <w:rFonts w:ascii="Times New Roman" w:eastAsia="Times New Roman" w:hAnsi="Times New Roman" w:cs="Times New Roman"/>
          <w:color w:val="000000"/>
          <w:sz w:val="28"/>
          <w:szCs w:val="28"/>
          <w:lang w:val="uk-UA" w:eastAsia="ru-RU"/>
        </w:rPr>
        <w:t>471-529.</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Із секретів поетичної творчості / </w:t>
      </w:r>
      <w:r w:rsidRPr="006A2A8D">
        <w:rPr>
          <w:rFonts w:ascii="Times New Roman" w:eastAsia="Times New Roman" w:hAnsi="Times New Roman" w:cs="Times New Roman"/>
          <w:color w:val="000000"/>
          <w:sz w:val="28"/>
          <w:szCs w:val="28"/>
          <w:lang w:val="uk-UA" w:eastAsia="ru-RU"/>
        </w:rPr>
        <w:t>І. Я. Франко</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9"/>
          <w:szCs w:val="29"/>
          <w:lang w:eastAsia="ru-RU"/>
        </w:rPr>
        <w:t>[</w:t>
      </w:r>
      <w:r w:rsidRPr="006A2A8D">
        <w:rPr>
          <w:rFonts w:ascii="Times New Roman" w:eastAsia="Times New Roman" w:hAnsi="Times New Roman" w:cs="Times New Roman"/>
          <w:color w:val="000000"/>
          <w:sz w:val="29"/>
          <w:szCs w:val="29"/>
          <w:lang w:val="uk-UA" w:eastAsia="ru-RU"/>
        </w:rPr>
        <w:t>Електронний ресурс</w:t>
      </w:r>
      <w:r w:rsidRPr="006A2A8D">
        <w:rPr>
          <w:rFonts w:ascii="Times New Roman" w:eastAsia="Times New Roman" w:hAnsi="Times New Roman" w:cs="Times New Roman"/>
          <w:color w:val="000000"/>
          <w:sz w:val="29"/>
          <w:szCs w:val="29"/>
          <w:lang w:eastAsia="ru-RU"/>
        </w:rPr>
        <w:t>]</w:t>
      </w:r>
      <w:r w:rsidRPr="006A2A8D">
        <w:rPr>
          <w:rFonts w:ascii="Times New Roman" w:eastAsia="Times New Roman" w:hAnsi="Times New Roman" w:cs="Times New Roman"/>
          <w:color w:val="000000"/>
          <w:sz w:val="29"/>
          <w:szCs w:val="29"/>
          <w:lang w:val="uk-UA" w:eastAsia="ru-RU"/>
        </w:rPr>
        <w:t xml:space="preserve">. – </w:t>
      </w:r>
      <w:r w:rsidRPr="006A2A8D">
        <w:rPr>
          <w:rFonts w:ascii="Times New Roman" w:eastAsia="Times New Roman" w:hAnsi="Times New Roman" w:cs="Times New Roman"/>
          <w:color w:val="000000"/>
          <w:sz w:val="29"/>
          <w:szCs w:val="29"/>
          <w:lang w:eastAsia="ru-RU"/>
        </w:rPr>
        <w:t>[</w:t>
      </w:r>
      <w:r w:rsidRPr="006A2A8D">
        <w:rPr>
          <w:rFonts w:ascii="Times New Roman" w:eastAsia="Times New Roman" w:hAnsi="Times New Roman" w:cs="Times New Roman"/>
          <w:color w:val="000000"/>
          <w:sz w:val="29"/>
          <w:szCs w:val="29"/>
          <w:lang w:val="uk-UA" w:eastAsia="ru-RU"/>
        </w:rPr>
        <w:t>Режим доступу</w:t>
      </w:r>
      <w:r w:rsidRPr="006A2A8D">
        <w:rPr>
          <w:rFonts w:ascii="Times New Roman" w:eastAsia="Times New Roman" w:hAnsi="Times New Roman" w:cs="Times New Roman"/>
          <w:color w:val="000000"/>
          <w:sz w:val="29"/>
          <w:szCs w:val="29"/>
          <w:lang w:eastAsia="ru-RU"/>
        </w:rPr>
        <w:t>]</w:t>
      </w:r>
      <w:r w:rsidRPr="006A2A8D">
        <w:rPr>
          <w:rFonts w:ascii="Times New Roman" w:eastAsia="Times New Roman" w:hAnsi="Times New Roman" w:cs="Times New Roman"/>
          <w:color w:val="000000"/>
          <w:sz w:val="29"/>
          <w:szCs w:val="29"/>
          <w:lang w:val="uk-UA" w:eastAsia="ru-RU"/>
        </w:rPr>
        <w:t xml:space="preserve"> http://www.ukrlib.com.ua/books/printit.php?tid=624 (дата звернення : 25.04.2017).</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Коментарі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w:t>
      </w:r>
      <w:proofErr w:type="gramStart"/>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w:t>
      </w:r>
      <w:proofErr w:type="gramEnd"/>
      <w:r w:rsidRPr="006A2A8D">
        <w:rPr>
          <w:rFonts w:ascii="Times New Roman" w:eastAsia="Times New Roman" w:hAnsi="Times New Roman" w:cs="Times New Roman"/>
          <w:color w:val="000000"/>
          <w:sz w:val="28"/>
          <w:szCs w:val="28"/>
          <w:lang w:eastAsia="ru-RU"/>
        </w:rPr>
        <w:t xml:space="preserve">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w:t>
      </w:r>
      <w:r w:rsidRPr="006A2A8D">
        <w:rPr>
          <w:rFonts w:ascii="Times New Roman" w:eastAsia="Times New Roman" w:hAnsi="Times New Roman" w:cs="Times New Roman"/>
          <w:color w:val="000000"/>
          <w:sz w:val="28"/>
          <w:szCs w:val="28"/>
          <w:lang w:val="uk-UA" w:eastAsia="ru-RU"/>
        </w:rPr>
        <w:t xml:space="preserve"> 1979.</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eastAsia="ru-RU"/>
        </w:rPr>
        <w:t xml:space="preserve"> Т. </w:t>
      </w:r>
      <w:r w:rsidRPr="006A2A8D">
        <w:rPr>
          <w:rFonts w:ascii="Times New Roman" w:eastAsia="Times New Roman" w:hAnsi="Times New Roman" w:cs="Times New Roman"/>
          <w:color w:val="000000"/>
          <w:sz w:val="29"/>
          <w:szCs w:val="29"/>
          <w:lang w:val="uk-UA" w:eastAsia="ru-RU"/>
        </w:rPr>
        <w:t xml:space="preserve">22.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9"/>
          <w:szCs w:val="29"/>
          <w:lang w:val="uk-UA" w:eastAsia="ru-RU"/>
        </w:rPr>
        <w:t xml:space="preserve"> С. 501-511. </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Коментарі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w:t>
      </w:r>
      <w:proofErr w:type="gramStart"/>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w:t>
      </w:r>
      <w:proofErr w:type="gramEnd"/>
      <w:r w:rsidRPr="006A2A8D">
        <w:rPr>
          <w:rFonts w:ascii="Times New Roman" w:eastAsia="Times New Roman" w:hAnsi="Times New Roman" w:cs="Times New Roman"/>
          <w:color w:val="000000"/>
          <w:sz w:val="28"/>
          <w:szCs w:val="28"/>
          <w:lang w:eastAsia="ru-RU"/>
        </w:rPr>
        <w:t xml:space="preserve">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w:t>
      </w:r>
      <w:r w:rsidRPr="006A2A8D">
        <w:rPr>
          <w:rFonts w:ascii="Times New Roman" w:eastAsia="Times New Roman" w:hAnsi="Times New Roman" w:cs="Times New Roman"/>
          <w:color w:val="000000"/>
          <w:sz w:val="28"/>
          <w:szCs w:val="28"/>
          <w:lang w:val="uk-UA" w:eastAsia="ru-RU"/>
        </w:rPr>
        <w:t>7</w:t>
      </w:r>
      <w:r w:rsidRPr="006A2A8D">
        <w:rPr>
          <w:rFonts w:ascii="Times New Roman" w:eastAsia="Times New Roman" w:hAnsi="Times New Roman" w:cs="Times New Roman"/>
          <w:color w:val="000000"/>
          <w:sz w:val="28"/>
          <w:szCs w:val="28"/>
          <w:lang w:eastAsia="ru-RU"/>
        </w:rPr>
        <w:t>6</w:t>
      </w:r>
      <w:r w:rsidRPr="006A2A8D">
        <w:rPr>
          <w:rFonts w:ascii="Times New Roman" w:eastAsia="Times New Roman" w:hAnsi="Times New Roman" w:cs="Times New Roman"/>
          <w:color w:val="000000"/>
          <w:sz w:val="28"/>
          <w:szCs w:val="28"/>
          <w:lang w:val="uk-UA" w:eastAsia="ru-RU"/>
        </w:rPr>
        <w:t>.</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xml:space="preserve">— Т. </w:t>
      </w:r>
      <w:r w:rsidRPr="006A2A8D">
        <w:rPr>
          <w:rFonts w:ascii="Times New Roman" w:eastAsia="Times New Roman" w:hAnsi="Times New Roman" w:cs="Times New Roman"/>
          <w:color w:val="000000"/>
          <w:sz w:val="28"/>
          <w:szCs w:val="28"/>
          <w:lang w:val="uk-UA" w:eastAsia="ru-RU"/>
        </w:rPr>
        <w:t>2</w:t>
      </w:r>
      <w:r w:rsidRPr="006A2A8D">
        <w:rPr>
          <w:rFonts w:ascii="Times New Roman" w:eastAsia="Times New Roman" w:hAnsi="Times New Roman" w:cs="Times New Roman"/>
          <w:color w:val="000000"/>
          <w:sz w:val="28"/>
          <w:szCs w:val="28"/>
          <w:lang w:eastAsia="ru-RU"/>
        </w:rPr>
        <w:t>. — С.</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46</w:t>
      </w:r>
      <w:r w:rsidRPr="006A2A8D">
        <w:rPr>
          <w:rFonts w:ascii="Times New Roman" w:eastAsia="Times New Roman" w:hAnsi="Times New Roman" w:cs="Times New Roman"/>
          <w:color w:val="000000"/>
          <w:sz w:val="28"/>
          <w:szCs w:val="28"/>
          <w:lang w:val="uk-UA" w:eastAsia="ru-RU"/>
        </w:rPr>
        <w:t>5</w:t>
      </w:r>
      <w:r w:rsidRPr="006A2A8D">
        <w:rPr>
          <w:rFonts w:ascii="Times New Roman" w:eastAsia="Times New Roman" w:hAnsi="Times New Roman" w:cs="Times New Roman"/>
          <w:color w:val="000000"/>
          <w:sz w:val="28"/>
          <w:szCs w:val="28"/>
          <w:lang w:eastAsia="ru-RU"/>
        </w:rPr>
        <w:t xml:space="preserve"> - 4</w:t>
      </w:r>
      <w:r w:rsidRPr="006A2A8D">
        <w:rPr>
          <w:rFonts w:ascii="Times New Roman" w:eastAsia="Times New Roman" w:hAnsi="Times New Roman" w:cs="Times New Roman"/>
          <w:color w:val="000000"/>
          <w:sz w:val="28"/>
          <w:szCs w:val="28"/>
          <w:lang w:val="uk-UA" w:eastAsia="ru-RU"/>
        </w:rPr>
        <w:t>91.</w:t>
      </w:r>
      <w:r w:rsidRPr="006A2A8D">
        <w:rPr>
          <w:rFonts w:ascii="Times New Roman" w:eastAsia="Times New Roman" w:hAnsi="Times New Roman" w:cs="Times New Roman"/>
          <w:color w:val="000000"/>
          <w:sz w:val="29"/>
          <w:szCs w:val="29"/>
          <w:lang w:val="uk-UA" w:eastAsia="ru-RU"/>
        </w:rPr>
        <w:t xml:space="preserve"> </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eastAsia="ru-RU"/>
        </w:rPr>
        <w:t>Франко І.</w:t>
      </w:r>
      <w:r w:rsidRPr="006A2A8D">
        <w:rPr>
          <w:rFonts w:ascii="Times New Roman" w:eastAsia="Times New Roman" w:hAnsi="Times New Roman" w:cs="Times New Roman"/>
          <w:color w:val="000000"/>
          <w:sz w:val="29"/>
          <w:szCs w:val="29"/>
          <w:lang w:val="uk-UA" w:eastAsia="ru-RU"/>
        </w:rPr>
        <w:t xml:space="preserve"> Я. Лист до А. Кримського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9"/>
          <w:szCs w:val="29"/>
          <w:lang w:eastAsia="ru-RU"/>
        </w:rPr>
        <w:t xml:space="preserve"> </w:t>
      </w:r>
      <w:r w:rsidRPr="006A2A8D">
        <w:rPr>
          <w:rFonts w:ascii="Times New Roman" w:eastAsia="Times New Roman" w:hAnsi="Times New Roman" w:cs="Times New Roman"/>
          <w:color w:val="000000"/>
          <w:sz w:val="28"/>
          <w:szCs w:val="28"/>
          <w:lang w:eastAsia="ru-RU"/>
        </w:rPr>
        <w:t xml:space="preserve">//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w:t>
      </w:r>
      <w:r w:rsidRPr="006A2A8D">
        <w:rPr>
          <w:rFonts w:ascii="Times New Roman" w:eastAsia="Times New Roman" w:hAnsi="Times New Roman" w:cs="Times New Roman"/>
          <w:color w:val="000000"/>
          <w:sz w:val="29"/>
          <w:szCs w:val="29"/>
          <w:lang w:val="uk-UA" w:eastAsia="ru-RU"/>
        </w:rPr>
        <w:t xml:space="preserve">, 1986. </w:t>
      </w:r>
      <w:r w:rsidRPr="006A2A8D">
        <w:rPr>
          <w:rFonts w:ascii="Times New Roman" w:eastAsia="Times New Roman" w:hAnsi="Times New Roman" w:cs="Times New Roman"/>
          <w:color w:val="000000"/>
          <w:sz w:val="28"/>
          <w:szCs w:val="28"/>
          <w:lang w:eastAsia="ru-RU"/>
        </w:rPr>
        <w:t xml:space="preserve">— Т. </w:t>
      </w:r>
      <w:r w:rsidRPr="006A2A8D">
        <w:rPr>
          <w:rFonts w:ascii="Times New Roman" w:eastAsia="Times New Roman" w:hAnsi="Times New Roman" w:cs="Times New Roman"/>
          <w:color w:val="000000"/>
          <w:sz w:val="29"/>
          <w:szCs w:val="29"/>
          <w:lang w:val="uk-UA" w:eastAsia="ru-RU"/>
        </w:rPr>
        <w:t>49. — С. 334-335.</w:t>
      </w:r>
      <w:r w:rsidRPr="006A2A8D">
        <w:rPr>
          <w:rFonts w:ascii="Times New Roman" w:eastAsia="Times New Roman" w:hAnsi="Times New Roman" w:cs="Times New Roman"/>
          <w:color w:val="000000"/>
          <w:sz w:val="29"/>
          <w:szCs w:val="29"/>
          <w:lang w:eastAsia="ru-RU"/>
        </w:rPr>
        <w:t xml:space="preserve"> </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t>Франко І.</w:t>
      </w:r>
      <w:r w:rsidRPr="006A2A8D">
        <w:rPr>
          <w:rFonts w:ascii="Times New Roman" w:eastAsia="Times New Roman" w:hAnsi="Times New Roman" w:cs="Times New Roman"/>
          <w:color w:val="000000"/>
          <w:sz w:val="28"/>
          <w:szCs w:val="28"/>
          <w:lang w:val="uk-UA" w:eastAsia="ru-RU"/>
        </w:rPr>
        <w:t xml:space="preserve"> Я.</w:t>
      </w:r>
      <w:r w:rsidRPr="006A2A8D">
        <w:rPr>
          <w:rFonts w:ascii="Times New Roman" w:eastAsia="Times New Roman" w:hAnsi="Times New Roman" w:cs="Times New Roman"/>
          <w:color w:val="000000"/>
          <w:sz w:val="28"/>
          <w:szCs w:val="28"/>
          <w:lang w:eastAsia="ru-RU"/>
        </w:rPr>
        <w:t xml:space="preserve"> Лист до А. Кримського</w:t>
      </w:r>
      <w:r w:rsidRPr="006A2A8D">
        <w:rPr>
          <w:rFonts w:ascii="Times New Roman" w:eastAsia="Times New Roman" w:hAnsi="Times New Roman" w:cs="Times New Roman"/>
          <w:color w:val="000000"/>
          <w:sz w:val="28"/>
          <w:szCs w:val="28"/>
          <w:lang w:val="uk-UA" w:eastAsia="ru-RU"/>
        </w:rPr>
        <w:t xml:space="preserve"> / І. Я. Франко</w:t>
      </w:r>
      <w:r w:rsidRPr="006A2A8D">
        <w:rPr>
          <w:rFonts w:ascii="Times New Roman" w:eastAsia="Times New Roman" w:hAnsi="Times New Roman" w:cs="Times New Roman"/>
          <w:color w:val="000000"/>
          <w:sz w:val="28"/>
          <w:szCs w:val="28"/>
          <w:lang w:eastAsia="ru-RU"/>
        </w:rPr>
        <w:t xml:space="preserve"> //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50. — С. 42</w:t>
      </w:r>
      <w:r w:rsidRPr="006A2A8D">
        <w:rPr>
          <w:rFonts w:ascii="Times New Roman" w:eastAsia="Times New Roman" w:hAnsi="Times New Roman" w:cs="Times New Roman"/>
          <w:color w:val="000000"/>
          <w:sz w:val="28"/>
          <w:szCs w:val="28"/>
          <w:lang w:val="uk-UA" w:eastAsia="ru-RU"/>
        </w:rPr>
        <w:t>-43.</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t>Франко І.</w:t>
      </w:r>
      <w:r w:rsidRPr="006A2A8D">
        <w:rPr>
          <w:rFonts w:ascii="Times New Roman" w:eastAsia="Times New Roman" w:hAnsi="Times New Roman" w:cs="Times New Roman"/>
          <w:color w:val="000000"/>
          <w:sz w:val="28"/>
          <w:szCs w:val="28"/>
          <w:lang w:val="uk-UA" w:eastAsia="ru-RU"/>
        </w:rPr>
        <w:t xml:space="preserve"> Я.</w:t>
      </w:r>
      <w:r w:rsidRPr="006A2A8D">
        <w:rPr>
          <w:rFonts w:ascii="Times New Roman" w:eastAsia="Times New Roman" w:hAnsi="Times New Roman" w:cs="Times New Roman"/>
          <w:color w:val="000000"/>
          <w:sz w:val="28"/>
          <w:szCs w:val="28"/>
          <w:lang w:eastAsia="ru-RU"/>
        </w:rPr>
        <w:t xml:space="preserve"> Лист до </w:t>
      </w:r>
      <w:r w:rsidRPr="006A2A8D">
        <w:rPr>
          <w:rFonts w:ascii="Times New Roman" w:eastAsia="Times New Roman" w:hAnsi="Times New Roman" w:cs="Times New Roman"/>
          <w:color w:val="000000"/>
          <w:sz w:val="28"/>
          <w:szCs w:val="28"/>
          <w:lang w:val="uk-UA" w:eastAsia="ru-RU"/>
        </w:rPr>
        <w:t>В. Давидяка / І. Я. Франко</w:t>
      </w:r>
      <w:r w:rsidRPr="006A2A8D">
        <w:rPr>
          <w:rFonts w:ascii="Times New Roman" w:eastAsia="Times New Roman" w:hAnsi="Times New Roman" w:cs="Times New Roman"/>
          <w:color w:val="000000"/>
          <w:sz w:val="28"/>
          <w:szCs w:val="28"/>
          <w:lang w:eastAsia="ru-RU"/>
        </w:rPr>
        <w:t xml:space="preserve"> //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48. — С. </w:t>
      </w:r>
      <w:r w:rsidRPr="006A2A8D">
        <w:rPr>
          <w:rFonts w:ascii="Times New Roman" w:eastAsia="Times New Roman" w:hAnsi="Times New Roman" w:cs="Times New Roman"/>
          <w:color w:val="000000"/>
          <w:sz w:val="28"/>
          <w:szCs w:val="28"/>
          <w:lang w:val="uk-UA" w:eastAsia="ru-RU"/>
        </w:rPr>
        <w:t>7-9.</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t xml:space="preserve">Франко І. </w:t>
      </w:r>
      <w:r w:rsidRPr="006A2A8D">
        <w:rPr>
          <w:rFonts w:ascii="Times New Roman" w:eastAsia="Times New Roman" w:hAnsi="Times New Roman" w:cs="Times New Roman"/>
          <w:color w:val="000000"/>
          <w:sz w:val="28"/>
          <w:szCs w:val="28"/>
          <w:lang w:val="uk-UA" w:eastAsia="ru-RU"/>
        </w:rPr>
        <w:t xml:space="preserve">Я. </w:t>
      </w:r>
      <w:r w:rsidRPr="006A2A8D">
        <w:rPr>
          <w:rFonts w:ascii="Times New Roman" w:eastAsia="Times New Roman" w:hAnsi="Times New Roman" w:cs="Times New Roman"/>
          <w:color w:val="000000"/>
          <w:sz w:val="28"/>
          <w:szCs w:val="28"/>
          <w:lang w:eastAsia="ru-RU"/>
        </w:rPr>
        <w:t>Лист до К. Попович</w:t>
      </w:r>
      <w:r w:rsidRPr="006A2A8D">
        <w:rPr>
          <w:rFonts w:ascii="Times New Roman" w:eastAsia="Times New Roman" w:hAnsi="Times New Roman" w:cs="Times New Roman"/>
          <w:color w:val="000000"/>
          <w:sz w:val="28"/>
          <w:szCs w:val="28"/>
          <w:lang w:val="uk-UA" w:eastAsia="ru-RU"/>
        </w:rPr>
        <w:t xml:space="preserve"> / І. Я. Франко</w:t>
      </w:r>
      <w:r w:rsidRPr="006A2A8D">
        <w:rPr>
          <w:rFonts w:ascii="Times New Roman" w:eastAsia="Times New Roman" w:hAnsi="Times New Roman" w:cs="Times New Roman"/>
          <w:color w:val="000000"/>
          <w:sz w:val="28"/>
          <w:szCs w:val="28"/>
          <w:lang w:eastAsia="ru-RU"/>
        </w:rPr>
        <w:t xml:space="preserve"> //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49. — С. 51 – 52</w:t>
      </w:r>
      <w:r w:rsidRPr="006A2A8D">
        <w:rPr>
          <w:rFonts w:ascii="Times New Roman" w:eastAsia="Times New Roman" w:hAnsi="Times New Roman" w:cs="Times New Roman"/>
          <w:color w:val="000000"/>
          <w:sz w:val="28"/>
          <w:szCs w:val="28"/>
          <w:lang w:val="uk-UA" w:eastAsia="ru-RU"/>
        </w:rPr>
        <w:t>.</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Лист до М. Драгоманова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w:t>
      </w:r>
      <w:proofErr w:type="gramStart"/>
      <w:r w:rsidRPr="006A2A8D">
        <w:rPr>
          <w:rFonts w:ascii="Times New Roman" w:eastAsia="Times New Roman" w:hAnsi="Times New Roman" w:cs="Times New Roman"/>
          <w:color w:val="000000"/>
          <w:sz w:val="28"/>
          <w:szCs w:val="28"/>
          <w:lang w:val="uk-UA" w:eastAsia="ru-RU"/>
        </w:rPr>
        <w:t xml:space="preserve"> :</w:t>
      </w:r>
      <w:proofErr w:type="gramEnd"/>
      <w:r w:rsidRPr="006A2A8D">
        <w:rPr>
          <w:rFonts w:ascii="Times New Roman" w:eastAsia="Times New Roman" w:hAnsi="Times New Roman" w:cs="Times New Roman"/>
          <w:color w:val="000000"/>
          <w:sz w:val="28"/>
          <w:szCs w:val="28"/>
          <w:lang w:eastAsia="ru-RU"/>
        </w:rPr>
        <w:t xml:space="preserve">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4</w:t>
      </w:r>
      <w:r w:rsidRPr="006A2A8D">
        <w:rPr>
          <w:rFonts w:ascii="Times New Roman" w:eastAsia="Times New Roman" w:hAnsi="Times New Roman" w:cs="Times New Roman"/>
          <w:color w:val="000000"/>
          <w:sz w:val="28"/>
          <w:szCs w:val="28"/>
          <w:lang w:val="uk-UA" w:eastAsia="ru-RU"/>
        </w:rPr>
        <w:t>9</w:t>
      </w:r>
      <w:r w:rsidRPr="006A2A8D">
        <w:rPr>
          <w:rFonts w:ascii="Times New Roman" w:eastAsia="Times New Roman" w:hAnsi="Times New Roman" w:cs="Times New Roman"/>
          <w:color w:val="000000"/>
          <w:sz w:val="28"/>
          <w:szCs w:val="28"/>
          <w:lang w:eastAsia="ru-RU"/>
        </w:rPr>
        <w:t>. — С.</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9"/>
          <w:szCs w:val="29"/>
          <w:lang w:val="uk-UA" w:eastAsia="ru-RU"/>
        </w:rPr>
        <w:t>389-392.</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8"/>
          <w:szCs w:val="28"/>
          <w:lang w:val="uk-UA" w:eastAsia="ru-RU"/>
        </w:rPr>
      </w:pPr>
      <w:r w:rsidRPr="006A2A8D">
        <w:rPr>
          <w:rFonts w:ascii="Times New Roman" w:eastAsia="Times New Roman" w:hAnsi="Times New Roman" w:cs="Times New Roman"/>
          <w:color w:val="000000"/>
          <w:sz w:val="28"/>
          <w:szCs w:val="28"/>
          <w:lang w:eastAsia="ru-RU"/>
        </w:rPr>
        <w:t xml:space="preserve"> Франко І. </w:t>
      </w:r>
      <w:r w:rsidRPr="006A2A8D">
        <w:rPr>
          <w:rFonts w:ascii="Times New Roman" w:eastAsia="Times New Roman" w:hAnsi="Times New Roman" w:cs="Times New Roman"/>
          <w:color w:val="000000"/>
          <w:sz w:val="28"/>
          <w:szCs w:val="28"/>
          <w:lang w:val="uk-UA" w:eastAsia="ru-RU"/>
        </w:rPr>
        <w:t xml:space="preserve">Я. </w:t>
      </w:r>
      <w:r w:rsidRPr="006A2A8D">
        <w:rPr>
          <w:rFonts w:ascii="Times New Roman" w:eastAsia="Times New Roman" w:hAnsi="Times New Roman" w:cs="Times New Roman"/>
          <w:color w:val="000000"/>
          <w:sz w:val="28"/>
          <w:szCs w:val="28"/>
          <w:lang w:eastAsia="ru-RU"/>
        </w:rPr>
        <w:t xml:space="preserve">Лист до М. </w:t>
      </w:r>
      <w:r w:rsidRPr="006A2A8D">
        <w:rPr>
          <w:rFonts w:ascii="Times New Roman" w:eastAsia="Times New Roman" w:hAnsi="Times New Roman" w:cs="Times New Roman"/>
          <w:color w:val="000000"/>
          <w:sz w:val="28"/>
          <w:szCs w:val="28"/>
          <w:lang w:val="uk-UA" w:eastAsia="ru-RU"/>
        </w:rPr>
        <w:t>Драгоманова / І. Я. Франко</w:t>
      </w:r>
      <w:r w:rsidRPr="006A2A8D">
        <w:rPr>
          <w:rFonts w:ascii="Times New Roman" w:eastAsia="Times New Roman" w:hAnsi="Times New Roman" w:cs="Times New Roman"/>
          <w:color w:val="000000"/>
          <w:sz w:val="28"/>
          <w:szCs w:val="28"/>
          <w:lang w:eastAsia="ru-RU"/>
        </w:rPr>
        <w:t xml:space="preserve"> //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48. — С. </w:t>
      </w:r>
      <w:r w:rsidRPr="006A2A8D">
        <w:rPr>
          <w:rFonts w:ascii="Times New Roman" w:eastAsia="Times New Roman" w:hAnsi="Times New Roman" w:cs="Times New Roman"/>
          <w:color w:val="000000"/>
          <w:sz w:val="28"/>
          <w:szCs w:val="28"/>
          <w:lang w:val="uk-UA" w:eastAsia="ru-RU"/>
        </w:rPr>
        <w:t>433-440.</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t xml:space="preserve">Франко І. </w:t>
      </w:r>
      <w:r w:rsidRPr="006A2A8D">
        <w:rPr>
          <w:rFonts w:ascii="Times New Roman" w:eastAsia="Times New Roman" w:hAnsi="Times New Roman" w:cs="Times New Roman"/>
          <w:color w:val="000000"/>
          <w:sz w:val="28"/>
          <w:szCs w:val="28"/>
          <w:lang w:val="uk-UA" w:eastAsia="ru-RU"/>
        </w:rPr>
        <w:t xml:space="preserve">Я. </w:t>
      </w:r>
      <w:r w:rsidRPr="006A2A8D">
        <w:rPr>
          <w:rFonts w:ascii="Times New Roman" w:eastAsia="Times New Roman" w:hAnsi="Times New Roman" w:cs="Times New Roman"/>
          <w:color w:val="000000"/>
          <w:sz w:val="28"/>
          <w:szCs w:val="28"/>
          <w:lang w:eastAsia="ru-RU"/>
        </w:rPr>
        <w:t xml:space="preserve">Лист до М. </w:t>
      </w:r>
      <w:r w:rsidRPr="006A2A8D">
        <w:rPr>
          <w:rFonts w:ascii="Times New Roman" w:eastAsia="Times New Roman" w:hAnsi="Times New Roman" w:cs="Times New Roman"/>
          <w:color w:val="000000"/>
          <w:sz w:val="28"/>
          <w:szCs w:val="28"/>
          <w:lang w:val="uk-UA" w:eastAsia="ru-RU"/>
        </w:rPr>
        <w:t>Драгоманова / І. Я. Франко</w:t>
      </w:r>
      <w:r w:rsidRPr="006A2A8D">
        <w:rPr>
          <w:rFonts w:ascii="Times New Roman" w:eastAsia="Times New Roman" w:hAnsi="Times New Roman" w:cs="Times New Roman"/>
          <w:color w:val="000000"/>
          <w:sz w:val="28"/>
          <w:szCs w:val="28"/>
          <w:lang w:eastAsia="ru-RU"/>
        </w:rPr>
        <w:t xml:space="preserve"> //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ува</w:t>
      </w:r>
      <w:r w:rsidRPr="006A2A8D">
        <w:rPr>
          <w:rFonts w:ascii="Times New Roman" w:eastAsia="Times New Roman" w:hAnsi="Times New Roman" w:cs="Times New Roman"/>
          <w:color w:val="000000"/>
          <w:sz w:val="28"/>
          <w:szCs w:val="28"/>
          <w:lang w:eastAsia="ru-RU"/>
        </w:rPr>
        <w:t xml:space="preserve"> думка, 1986. — Т. 48. — С. </w:t>
      </w:r>
      <w:r w:rsidRPr="006A2A8D">
        <w:rPr>
          <w:rFonts w:ascii="Times New Roman" w:eastAsia="Times New Roman" w:hAnsi="Times New Roman" w:cs="Times New Roman"/>
          <w:color w:val="000000"/>
          <w:sz w:val="28"/>
          <w:szCs w:val="28"/>
          <w:lang w:val="uk-UA" w:eastAsia="ru-RU"/>
        </w:rPr>
        <w:t>346-350.</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t xml:space="preserve">Франко І. </w:t>
      </w:r>
      <w:r w:rsidRPr="006A2A8D">
        <w:rPr>
          <w:rFonts w:ascii="Times New Roman" w:eastAsia="Times New Roman" w:hAnsi="Times New Roman" w:cs="Times New Roman"/>
          <w:color w:val="000000"/>
          <w:sz w:val="28"/>
          <w:szCs w:val="28"/>
          <w:lang w:val="uk-UA" w:eastAsia="ru-RU"/>
        </w:rPr>
        <w:t xml:space="preserve">Я. </w:t>
      </w:r>
      <w:r w:rsidRPr="006A2A8D">
        <w:rPr>
          <w:rFonts w:ascii="Times New Roman" w:eastAsia="Times New Roman" w:hAnsi="Times New Roman" w:cs="Times New Roman"/>
          <w:color w:val="000000"/>
          <w:sz w:val="28"/>
          <w:szCs w:val="28"/>
          <w:lang w:eastAsia="ru-RU"/>
        </w:rPr>
        <w:t>Лист до М. Павлика</w:t>
      </w:r>
      <w:r w:rsidRPr="006A2A8D">
        <w:rPr>
          <w:rFonts w:ascii="Times New Roman" w:eastAsia="Times New Roman" w:hAnsi="Times New Roman" w:cs="Times New Roman"/>
          <w:color w:val="000000"/>
          <w:sz w:val="28"/>
          <w:szCs w:val="28"/>
          <w:lang w:val="uk-UA" w:eastAsia="ru-RU"/>
        </w:rPr>
        <w:t xml:space="preserve"> / І. Я. Франко</w:t>
      </w:r>
      <w:r w:rsidRPr="006A2A8D">
        <w:rPr>
          <w:rFonts w:ascii="Times New Roman" w:eastAsia="Times New Roman" w:hAnsi="Times New Roman" w:cs="Times New Roman"/>
          <w:color w:val="000000"/>
          <w:sz w:val="28"/>
          <w:szCs w:val="28"/>
          <w:lang w:eastAsia="ru-RU"/>
        </w:rPr>
        <w:t xml:space="preserve"> //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w:t>
      </w:r>
      <w:r w:rsidRPr="006A2A8D">
        <w:rPr>
          <w:rFonts w:ascii="Times New Roman" w:eastAsia="Times New Roman" w:hAnsi="Times New Roman" w:cs="Times New Roman"/>
          <w:color w:val="000000"/>
          <w:sz w:val="28"/>
          <w:szCs w:val="28"/>
          <w:lang w:val="uk-UA" w:eastAsia="ru-RU"/>
        </w:rPr>
        <w:t> </w:t>
      </w:r>
      <w:r w:rsidRPr="006A2A8D">
        <w:rPr>
          <w:rFonts w:ascii="Times New Roman" w:eastAsia="Times New Roman" w:hAnsi="Times New Roman" w:cs="Times New Roman"/>
          <w:color w:val="000000"/>
          <w:sz w:val="28"/>
          <w:szCs w:val="28"/>
          <w:lang w:eastAsia="ru-RU"/>
        </w:rPr>
        <w:t>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48. — С. </w:t>
      </w:r>
      <w:r w:rsidRPr="006A2A8D">
        <w:rPr>
          <w:rFonts w:ascii="Times New Roman" w:eastAsia="Times New Roman" w:hAnsi="Times New Roman" w:cs="Times New Roman"/>
          <w:color w:val="000000"/>
          <w:sz w:val="28"/>
          <w:szCs w:val="28"/>
          <w:lang w:val="uk-UA" w:eastAsia="ru-RU"/>
        </w:rPr>
        <w:t>187-</w:t>
      </w:r>
      <w:r w:rsidRPr="006A2A8D">
        <w:rPr>
          <w:rFonts w:ascii="Times New Roman" w:eastAsia="Times New Roman" w:hAnsi="Times New Roman" w:cs="Times New Roman"/>
          <w:color w:val="000000"/>
          <w:sz w:val="28"/>
          <w:szCs w:val="28"/>
          <w:lang w:eastAsia="ru-RU"/>
        </w:rPr>
        <w:t>19</w:t>
      </w:r>
      <w:r w:rsidRPr="006A2A8D">
        <w:rPr>
          <w:rFonts w:ascii="Times New Roman" w:eastAsia="Times New Roman" w:hAnsi="Times New Roman" w:cs="Times New Roman"/>
          <w:color w:val="000000"/>
          <w:sz w:val="28"/>
          <w:szCs w:val="28"/>
          <w:lang w:val="uk-UA" w:eastAsia="ru-RU"/>
        </w:rPr>
        <w:t>1.</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lastRenderedPageBreak/>
        <w:t xml:space="preserve">Франко І. </w:t>
      </w:r>
      <w:r w:rsidRPr="006A2A8D">
        <w:rPr>
          <w:rFonts w:ascii="Times New Roman" w:eastAsia="Times New Roman" w:hAnsi="Times New Roman" w:cs="Times New Roman"/>
          <w:color w:val="000000"/>
          <w:sz w:val="28"/>
          <w:szCs w:val="28"/>
          <w:lang w:val="uk-UA" w:eastAsia="ru-RU"/>
        </w:rPr>
        <w:t xml:space="preserve">Я. </w:t>
      </w:r>
      <w:r w:rsidRPr="006A2A8D">
        <w:rPr>
          <w:rFonts w:ascii="Times New Roman" w:eastAsia="Times New Roman" w:hAnsi="Times New Roman" w:cs="Times New Roman"/>
          <w:color w:val="000000"/>
          <w:sz w:val="28"/>
          <w:szCs w:val="28"/>
          <w:lang w:eastAsia="ru-RU"/>
        </w:rPr>
        <w:t xml:space="preserve">Лист до М. Павлика </w:t>
      </w:r>
      <w:r w:rsidRPr="006A2A8D">
        <w:rPr>
          <w:rFonts w:ascii="Times New Roman" w:eastAsia="Times New Roman" w:hAnsi="Times New Roman" w:cs="Times New Roman"/>
          <w:color w:val="000000"/>
          <w:sz w:val="28"/>
          <w:szCs w:val="28"/>
          <w:lang w:val="uk-UA" w:eastAsia="ru-RU"/>
        </w:rPr>
        <w:t xml:space="preserve">/ І. Я. Франко </w:t>
      </w:r>
      <w:r w:rsidRPr="006A2A8D">
        <w:rPr>
          <w:rFonts w:ascii="Times New Roman" w:eastAsia="Times New Roman" w:hAnsi="Times New Roman" w:cs="Times New Roman"/>
          <w:color w:val="000000"/>
          <w:sz w:val="28"/>
          <w:szCs w:val="28"/>
          <w:lang w:eastAsia="ru-RU"/>
        </w:rPr>
        <w:t xml:space="preserve">//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w:t>
      </w:r>
      <w:r w:rsidRPr="006A2A8D">
        <w:rPr>
          <w:rFonts w:ascii="Times New Roman" w:eastAsia="Times New Roman" w:hAnsi="Times New Roman" w:cs="Times New Roman"/>
          <w:color w:val="000000"/>
          <w:sz w:val="28"/>
          <w:szCs w:val="28"/>
          <w:lang w:val="uk-UA" w:eastAsia="ru-RU"/>
        </w:rPr>
        <w:t> </w:t>
      </w:r>
      <w:r w:rsidRPr="006A2A8D">
        <w:rPr>
          <w:rFonts w:ascii="Times New Roman" w:eastAsia="Times New Roman" w:hAnsi="Times New Roman" w:cs="Times New Roman"/>
          <w:color w:val="000000"/>
          <w:sz w:val="28"/>
          <w:szCs w:val="28"/>
          <w:lang w:eastAsia="ru-RU"/>
        </w:rPr>
        <w:t>т. — К</w:t>
      </w:r>
      <w:r w:rsidRPr="006A2A8D">
        <w:rPr>
          <w:rFonts w:ascii="Times New Roman" w:eastAsia="Times New Roman" w:hAnsi="Times New Roman" w:cs="Times New Roman"/>
          <w:color w:val="000000"/>
          <w:sz w:val="28"/>
          <w:szCs w:val="28"/>
          <w:lang w:val="uk-UA" w:eastAsia="ru-RU"/>
        </w:rPr>
        <w:t xml:space="preserve">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48. — С. 20</w:t>
      </w:r>
      <w:r w:rsidRPr="006A2A8D">
        <w:rPr>
          <w:rFonts w:ascii="Times New Roman" w:eastAsia="Times New Roman" w:hAnsi="Times New Roman" w:cs="Times New Roman"/>
          <w:color w:val="000000"/>
          <w:sz w:val="28"/>
          <w:szCs w:val="28"/>
          <w:lang w:val="uk-UA" w:eastAsia="ru-RU"/>
        </w:rPr>
        <w:t>7-211.</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eastAsia="ru-RU"/>
        </w:rPr>
        <w:t xml:space="preserve">Франко І. </w:t>
      </w:r>
      <w:r w:rsidRPr="006A2A8D">
        <w:rPr>
          <w:rFonts w:ascii="Times New Roman" w:eastAsia="Times New Roman" w:hAnsi="Times New Roman" w:cs="Times New Roman"/>
          <w:color w:val="000000"/>
          <w:sz w:val="28"/>
          <w:szCs w:val="28"/>
          <w:lang w:val="uk-UA" w:eastAsia="ru-RU"/>
        </w:rPr>
        <w:t xml:space="preserve">Я. </w:t>
      </w:r>
      <w:r w:rsidRPr="006A2A8D">
        <w:rPr>
          <w:rFonts w:ascii="Times New Roman" w:eastAsia="Times New Roman" w:hAnsi="Times New Roman" w:cs="Times New Roman"/>
          <w:color w:val="000000"/>
          <w:sz w:val="28"/>
          <w:szCs w:val="28"/>
          <w:lang w:eastAsia="ru-RU"/>
        </w:rPr>
        <w:t>Лист до О. Партицького</w:t>
      </w:r>
      <w:r w:rsidRPr="006A2A8D">
        <w:rPr>
          <w:rFonts w:ascii="Times New Roman" w:eastAsia="Times New Roman" w:hAnsi="Times New Roman" w:cs="Times New Roman"/>
          <w:color w:val="000000"/>
          <w:sz w:val="28"/>
          <w:szCs w:val="28"/>
          <w:lang w:val="uk-UA" w:eastAsia="ru-RU"/>
        </w:rPr>
        <w:t xml:space="preserve"> / І. Я. Франко</w:t>
      </w:r>
      <w:r w:rsidRPr="006A2A8D">
        <w:rPr>
          <w:rFonts w:ascii="Times New Roman" w:eastAsia="Times New Roman" w:hAnsi="Times New Roman" w:cs="Times New Roman"/>
          <w:color w:val="000000"/>
          <w:sz w:val="28"/>
          <w:szCs w:val="28"/>
          <w:lang w:eastAsia="ru-RU"/>
        </w:rPr>
        <w:t xml:space="preserve"> // </w:t>
      </w:r>
      <w:proofErr w:type="gramStart"/>
      <w:r w:rsidRPr="006A2A8D">
        <w:rPr>
          <w:rFonts w:ascii="Times New Roman" w:eastAsia="Times New Roman" w:hAnsi="Times New Roman" w:cs="Times New Roman"/>
          <w:color w:val="000000"/>
          <w:sz w:val="28"/>
          <w:szCs w:val="28"/>
          <w:lang w:eastAsia="ru-RU"/>
        </w:rPr>
        <w:t>З</w:t>
      </w:r>
      <w:proofErr w:type="gramEnd"/>
      <w:r w:rsidRPr="006A2A8D">
        <w:rPr>
          <w:rFonts w:ascii="Times New Roman" w:eastAsia="Times New Roman" w:hAnsi="Times New Roman" w:cs="Times New Roman"/>
          <w:color w:val="000000"/>
          <w:sz w:val="28"/>
          <w:szCs w:val="28"/>
          <w:lang w:eastAsia="ru-RU"/>
        </w:rPr>
        <w:t>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 </w:t>
      </w:r>
      <w:r w:rsidRPr="006A2A8D">
        <w:rPr>
          <w:rFonts w:ascii="Times New Roman" w:eastAsia="Times New Roman" w:hAnsi="Times New Roman" w:cs="Times New Roman"/>
          <w:color w:val="000000"/>
          <w:sz w:val="28"/>
          <w:szCs w:val="28"/>
          <w:lang w:eastAsia="ru-RU"/>
        </w:rPr>
        <w:t>: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1986. — Т. 48. — С. </w:t>
      </w:r>
      <w:r w:rsidRPr="006A2A8D">
        <w:rPr>
          <w:rFonts w:ascii="Times New Roman" w:eastAsia="Times New Roman" w:hAnsi="Times New Roman" w:cs="Times New Roman"/>
          <w:color w:val="000000"/>
          <w:sz w:val="28"/>
          <w:szCs w:val="28"/>
          <w:lang w:val="uk-UA" w:eastAsia="ru-RU"/>
        </w:rPr>
        <w:t>245-</w:t>
      </w:r>
      <w:r w:rsidRPr="006A2A8D">
        <w:rPr>
          <w:rFonts w:ascii="Times New Roman" w:eastAsia="Times New Roman" w:hAnsi="Times New Roman" w:cs="Times New Roman"/>
          <w:color w:val="000000"/>
          <w:sz w:val="28"/>
          <w:szCs w:val="28"/>
          <w:lang w:eastAsia="ru-RU"/>
        </w:rPr>
        <w:t>25</w:t>
      </w:r>
      <w:r w:rsidRPr="006A2A8D">
        <w:rPr>
          <w:rFonts w:ascii="Times New Roman" w:eastAsia="Times New Roman" w:hAnsi="Times New Roman" w:cs="Times New Roman"/>
          <w:color w:val="000000"/>
          <w:sz w:val="28"/>
          <w:szCs w:val="28"/>
          <w:lang w:val="uk-UA" w:eastAsia="ru-RU"/>
        </w:rPr>
        <w:t>1.</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Передмова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w:t>
      </w:r>
      <w:proofErr w:type="gramStart"/>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w:t>
      </w:r>
      <w:proofErr w:type="gramEnd"/>
      <w:r w:rsidRPr="006A2A8D">
        <w:rPr>
          <w:rFonts w:ascii="Times New Roman" w:eastAsia="Times New Roman" w:hAnsi="Times New Roman" w:cs="Times New Roman"/>
          <w:color w:val="000000"/>
          <w:sz w:val="28"/>
          <w:szCs w:val="28"/>
          <w:lang w:eastAsia="ru-RU"/>
        </w:rPr>
        <w:t xml:space="preserve">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w:t>
      </w:r>
      <w:r w:rsidRPr="006A2A8D">
        <w:rPr>
          <w:rFonts w:ascii="Times New Roman" w:eastAsia="Times New Roman" w:hAnsi="Times New Roman" w:cs="Times New Roman"/>
          <w:color w:val="000000"/>
          <w:sz w:val="28"/>
          <w:szCs w:val="28"/>
          <w:lang w:val="uk-UA" w:eastAsia="ru-RU"/>
        </w:rPr>
        <w:t>7</w:t>
      </w:r>
      <w:r w:rsidRPr="006A2A8D">
        <w:rPr>
          <w:rFonts w:ascii="Times New Roman" w:eastAsia="Times New Roman" w:hAnsi="Times New Roman" w:cs="Times New Roman"/>
          <w:color w:val="000000"/>
          <w:sz w:val="28"/>
          <w:szCs w:val="28"/>
          <w:lang w:eastAsia="ru-RU"/>
        </w:rPr>
        <w:t>6</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xml:space="preserve">— Т. </w:t>
      </w:r>
      <w:r w:rsidRPr="006A2A8D">
        <w:rPr>
          <w:rFonts w:ascii="Times New Roman" w:eastAsia="Times New Roman" w:hAnsi="Times New Roman" w:cs="Times New Roman"/>
          <w:color w:val="000000"/>
          <w:sz w:val="28"/>
          <w:szCs w:val="28"/>
          <w:lang w:val="uk-UA" w:eastAsia="ru-RU"/>
        </w:rPr>
        <w:t>2</w:t>
      </w:r>
      <w:r w:rsidRPr="006A2A8D">
        <w:rPr>
          <w:rFonts w:ascii="Times New Roman" w:eastAsia="Times New Roman" w:hAnsi="Times New Roman" w:cs="Times New Roman"/>
          <w:color w:val="000000"/>
          <w:sz w:val="28"/>
          <w:szCs w:val="28"/>
          <w:lang w:eastAsia="ru-RU"/>
        </w:rPr>
        <w:t>. — С.</w:t>
      </w:r>
      <w:r w:rsidRPr="006A2A8D">
        <w:rPr>
          <w:rFonts w:ascii="Times New Roman" w:eastAsia="Times New Roman" w:hAnsi="Times New Roman" w:cs="Times New Roman"/>
          <w:color w:val="000000"/>
          <w:sz w:val="28"/>
          <w:szCs w:val="28"/>
          <w:lang w:val="uk-UA" w:eastAsia="ru-RU"/>
        </w:rPr>
        <w:t xml:space="preserve"> 7</w:t>
      </w:r>
      <w:r w:rsidRPr="006A2A8D">
        <w:rPr>
          <w:rFonts w:ascii="Times New Roman" w:eastAsia="Times New Roman" w:hAnsi="Times New Roman" w:cs="Times New Roman"/>
          <w:color w:val="000000"/>
          <w:sz w:val="28"/>
          <w:szCs w:val="28"/>
          <w:lang w:eastAsia="ru-RU"/>
        </w:rPr>
        <w:t>-9</w:t>
      </w:r>
      <w:r w:rsidRPr="006A2A8D">
        <w:rPr>
          <w:rFonts w:ascii="Times New Roman" w:eastAsia="Times New Roman" w:hAnsi="Times New Roman" w:cs="Times New Roman"/>
          <w:color w:val="000000"/>
          <w:sz w:val="29"/>
          <w:szCs w:val="29"/>
          <w:lang w:val="uk-UA" w:eastAsia="ru-RU"/>
        </w:rPr>
        <w:t>.</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Попереднє слово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w:t>
      </w:r>
      <w:proofErr w:type="gramStart"/>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w:t>
      </w:r>
      <w:proofErr w:type="gramEnd"/>
      <w:r w:rsidRPr="006A2A8D">
        <w:rPr>
          <w:rFonts w:ascii="Times New Roman" w:eastAsia="Times New Roman" w:hAnsi="Times New Roman" w:cs="Times New Roman"/>
          <w:color w:val="000000"/>
          <w:sz w:val="28"/>
          <w:szCs w:val="28"/>
          <w:lang w:eastAsia="ru-RU"/>
        </w:rPr>
        <w:t xml:space="preserve">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w:t>
      </w:r>
      <w:r w:rsidRPr="006A2A8D">
        <w:rPr>
          <w:rFonts w:ascii="Times New Roman" w:eastAsia="Times New Roman" w:hAnsi="Times New Roman" w:cs="Times New Roman"/>
          <w:color w:val="000000"/>
          <w:sz w:val="28"/>
          <w:szCs w:val="28"/>
          <w:lang w:val="uk-UA" w:eastAsia="ru-RU"/>
        </w:rPr>
        <w:t>7</w:t>
      </w:r>
      <w:r w:rsidRPr="006A2A8D">
        <w:rPr>
          <w:rFonts w:ascii="Times New Roman" w:eastAsia="Times New Roman" w:hAnsi="Times New Roman" w:cs="Times New Roman"/>
          <w:color w:val="000000"/>
          <w:sz w:val="28"/>
          <w:szCs w:val="28"/>
          <w:lang w:eastAsia="ru-RU"/>
        </w:rPr>
        <w:t>6</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xml:space="preserve">— Т. </w:t>
      </w:r>
      <w:r w:rsidRPr="006A2A8D">
        <w:rPr>
          <w:rFonts w:ascii="Times New Roman" w:eastAsia="Times New Roman" w:hAnsi="Times New Roman" w:cs="Times New Roman"/>
          <w:color w:val="000000"/>
          <w:sz w:val="28"/>
          <w:szCs w:val="28"/>
          <w:lang w:val="uk-UA" w:eastAsia="ru-RU"/>
        </w:rPr>
        <w:t>3</w:t>
      </w:r>
      <w:r w:rsidRPr="006A2A8D">
        <w:rPr>
          <w:rFonts w:ascii="Times New Roman" w:eastAsia="Times New Roman" w:hAnsi="Times New Roman" w:cs="Times New Roman"/>
          <w:color w:val="000000"/>
          <w:sz w:val="28"/>
          <w:szCs w:val="28"/>
          <w:lang w:eastAsia="ru-RU"/>
        </w:rPr>
        <w:t>. — С.</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281-283</w:t>
      </w:r>
      <w:r w:rsidRPr="006A2A8D">
        <w:rPr>
          <w:rFonts w:ascii="Times New Roman" w:eastAsia="Times New Roman" w:hAnsi="Times New Roman" w:cs="Times New Roman"/>
          <w:color w:val="000000"/>
          <w:sz w:val="29"/>
          <w:szCs w:val="29"/>
          <w:lang w:val="uk-UA" w:eastAsia="ru-RU"/>
        </w:rPr>
        <w:t>.</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Попереднє слово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w:t>
      </w:r>
      <w:proofErr w:type="gramStart"/>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w:t>
      </w:r>
      <w:proofErr w:type="gramEnd"/>
      <w:r w:rsidRPr="006A2A8D">
        <w:rPr>
          <w:rFonts w:ascii="Times New Roman" w:eastAsia="Times New Roman" w:hAnsi="Times New Roman" w:cs="Times New Roman"/>
          <w:color w:val="000000"/>
          <w:sz w:val="28"/>
          <w:szCs w:val="28"/>
          <w:lang w:eastAsia="ru-RU"/>
        </w:rPr>
        <w:t xml:space="preserve">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 19</w:t>
      </w:r>
      <w:r w:rsidRPr="006A2A8D">
        <w:rPr>
          <w:rFonts w:ascii="Times New Roman" w:eastAsia="Times New Roman" w:hAnsi="Times New Roman" w:cs="Times New Roman"/>
          <w:color w:val="000000"/>
          <w:sz w:val="28"/>
          <w:szCs w:val="28"/>
          <w:lang w:val="uk-UA" w:eastAsia="ru-RU"/>
        </w:rPr>
        <w:t>7</w:t>
      </w:r>
      <w:r w:rsidRPr="006A2A8D">
        <w:rPr>
          <w:rFonts w:ascii="Times New Roman" w:eastAsia="Times New Roman" w:hAnsi="Times New Roman" w:cs="Times New Roman"/>
          <w:color w:val="000000"/>
          <w:sz w:val="28"/>
          <w:szCs w:val="28"/>
          <w:lang w:eastAsia="ru-RU"/>
        </w:rPr>
        <w:t>6</w:t>
      </w:r>
      <w:r w:rsidRPr="006A2A8D">
        <w:rPr>
          <w:rFonts w:ascii="Times New Roman" w:eastAsia="Times New Roman" w:hAnsi="Times New Roman" w:cs="Times New Roman"/>
          <w:color w:val="000000"/>
          <w:sz w:val="28"/>
          <w:szCs w:val="28"/>
          <w:lang w:val="uk-UA" w:eastAsia="ru-RU"/>
        </w:rPr>
        <w:t>.</w:t>
      </w:r>
      <w:r w:rsidRPr="006A2A8D">
        <w:rPr>
          <w:rFonts w:ascii="Times New Roman" w:eastAsia="Times New Roman" w:hAnsi="Times New Roman" w:cs="Times New Roman"/>
          <w:color w:val="000000"/>
          <w:sz w:val="29"/>
          <w:szCs w:val="29"/>
          <w:lang w:val="uk-UA" w:eastAsia="ru-RU"/>
        </w:rPr>
        <w:t xml:space="preserve"> </w:t>
      </w:r>
      <w:r w:rsidRPr="006A2A8D">
        <w:rPr>
          <w:rFonts w:ascii="Times New Roman" w:eastAsia="Times New Roman" w:hAnsi="Times New Roman" w:cs="Times New Roman"/>
          <w:color w:val="000000"/>
          <w:sz w:val="28"/>
          <w:szCs w:val="28"/>
          <w:lang w:eastAsia="ru-RU"/>
        </w:rPr>
        <w:t xml:space="preserve">— Т. </w:t>
      </w:r>
      <w:r w:rsidRPr="006A2A8D">
        <w:rPr>
          <w:rFonts w:ascii="Times New Roman" w:eastAsia="Times New Roman" w:hAnsi="Times New Roman" w:cs="Times New Roman"/>
          <w:color w:val="000000"/>
          <w:sz w:val="28"/>
          <w:szCs w:val="28"/>
          <w:lang w:val="uk-UA" w:eastAsia="ru-RU"/>
        </w:rPr>
        <w:t>1</w:t>
      </w:r>
      <w:r w:rsidRPr="006A2A8D">
        <w:rPr>
          <w:rFonts w:ascii="Times New Roman" w:eastAsia="Times New Roman" w:hAnsi="Times New Roman" w:cs="Times New Roman"/>
          <w:color w:val="000000"/>
          <w:sz w:val="28"/>
          <w:szCs w:val="28"/>
          <w:lang w:eastAsia="ru-RU"/>
        </w:rPr>
        <w:t>. — С.</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19-21</w:t>
      </w:r>
      <w:r w:rsidRPr="006A2A8D">
        <w:rPr>
          <w:rFonts w:ascii="Times New Roman" w:eastAsia="Times New Roman" w:hAnsi="Times New Roman" w:cs="Times New Roman"/>
          <w:color w:val="000000"/>
          <w:sz w:val="29"/>
          <w:szCs w:val="29"/>
          <w:lang w:val="uk-UA" w:eastAsia="ru-RU"/>
        </w:rPr>
        <w:t>.</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Франко І. Я. Хто такий «Лис Мимикта» і відки родом? </w:t>
      </w:r>
      <w:r w:rsidRPr="006A2A8D">
        <w:rPr>
          <w:rFonts w:ascii="Times New Roman" w:eastAsia="Times New Roman" w:hAnsi="Times New Roman" w:cs="Times New Roman"/>
          <w:color w:val="000000"/>
          <w:sz w:val="28"/>
          <w:szCs w:val="28"/>
          <w:lang w:val="uk-UA" w:eastAsia="ru-RU"/>
        </w:rPr>
        <w:t>/ І. Я. Франко</w:t>
      </w:r>
      <w:r w:rsidRPr="006A2A8D">
        <w:rPr>
          <w:rFonts w:ascii="Times New Roman" w:eastAsia="Times New Roman" w:hAnsi="Times New Roman" w:cs="Times New Roman"/>
          <w:color w:val="000000"/>
          <w:sz w:val="28"/>
          <w:szCs w:val="28"/>
          <w:lang w:eastAsia="ru-RU"/>
        </w:rPr>
        <w:t xml:space="preserve"> // Зібр</w:t>
      </w:r>
      <w:r w:rsidRPr="006A2A8D">
        <w:rPr>
          <w:rFonts w:ascii="Times New Roman" w:eastAsia="Times New Roman" w:hAnsi="Times New Roman" w:cs="Times New Roman"/>
          <w:color w:val="000000"/>
          <w:sz w:val="28"/>
          <w:szCs w:val="28"/>
          <w:lang w:val="uk-UA" w:eastAsia="ru-RU"/>
        </w:rPr>
        <w:t>ання</w:t>
      </w:r>
      <w:r w:rsidRPr="006A2A8D">
        <w:rPr>
          <w:rFonts w:ascii="Times New Roman" w:eastAsia="Times New Roman" w:hAnsi="Times New Roman" w:cs="Times New Roman"/>
          <w:color w:val="000000"/>
          <w:sz w:val="28"/>
          <w:szCs w:val="28"/>
          <w:lang w:eastAsia="ru-RU"/>
        </w:rPr>
        <w:t xml:space="preserve"> творів</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 У 50 т. — К</w:t>
      </w:r>
      <w:r w:rsidRPr="006A2A8D">
        <w:rPr>
          <w:rFonts w:ascii="Times New Roman" w:eastAsia="Times New Roman" w:hAnsi="Times New Roman" w:cs="Times New Roman"/>
          <w:color w:val="000000"/>
          <w:sz w:val="28"/>
          <w:szCs w:val="28"/>
          <w:lang w:val="uk-UA" w:eastAsia="ru-RU"/>
        </w:rPr>
        <w:t>иїв</w:t>
      </w:r>
      <w:proofErr w:type="gramStart"/>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w:t>
      </w:r>
      <w:proofErr w:type="gramEnd"/>
      <w:r w:rsidRPr="006A2A8D">
        <w:rPr>
          <w:rFonts w:ascii="Times New Roman" w:eastAsia="Times New Roman" w:hAnsi="Times New Roman" w:cs="Times New Roman"/>
          <w:color w:val="000000"/>
          <w:sz w:val="28"/>
          <w:szCs w:val="28"/>
          <w:lang w:eastAsia="ru-RU"/>
        </w:rPr>
        <w:t xml:space="preserve"> Наук</w:t>
      </w:r>
      <w:r w:rsidRPr="006A2A8D">
        <w:rPr>
          <w:rFonts w:ascii="Times New Roman" w:eastAsia="Times New Roman" w:hAnsi="Times New Roman" w:cs="Times New Roman"/>
          <w:color w:val="000000"/>
          <w:sz w:val="28"/>
          <w:szCs w:val="28"/>
          <w:lang w:val="uk-UA" w:eastAsia="ru-RU"/>
        </w:rPr>
        <w:t>ова</w:t>
      </w:r>
      <w:r w:rsidRPr="006A2A8D">
        <w:rPr>
          <w:rFonts w:ascii="Times New Roman" w:eastAsia="Times New Roman" w:hAnsi="Times New Roman" w:cs="Times New Roman"/>
          <w:color w:val="000000"/>
          <w:sz w:val="28"/>
          <w:szCs w:val="28"/>
          <w:lang w:eastAsia="ru-RU"/>
        </w:rPr>
        <w:t xml:space="preserve"> думка</w:t>
      </w:r>
      <w:r w:rsidRPr="006A2A8D">
        <w:rPr>
          <w:rFonts w:ascii="Times New Roman" w:eastAsia="Times New Roman" w:hAnsi="Times New Roman" w:cs="Times New Roman"/>
          <w:color w:val="000000"/>
          <w:sz w:val="29"/>
          <w:szCs w:val="29"/>
          <w:lang w:val="uk-UA" w:eastAsia="ru-RU"/>
        </w:rPr>
        <w:t xml:space="preserve">, 1986. </w:t>
      </w:r>
      <w:r w:rsidRPr="006A2A8D">
        <w:rPr>
          <w:rFonts w:ascii="Times New Roman" w:eastAsia="Times New Roman" w:hAnsi="Times New Roman" w:cs="Times New Roman"/>
          <w:color w:val="000000"/>
          <w:sz w:val="28"/>
          <w:szCs w:val="28"/>
          <w:lang w:eastAsia="ru-RU"/>
        </w:rPr>
        <w:t xml:space="preserve">— Т. </w:t>
      </w:r>
      <w:r w:rsidRPr="006A2A8D">
        <w:rPr>
          <w:rFonts w:ascii="Times New Roman" w:eastAsia="Times New Roman" w:hAnsi="Times New Roman" w:cs="Times New Roman"/>
          <w:color w:val="000000"/>
          <w:sz w:val="29"/>
          <w:szCs w:val="29"/>
          <w:lang w:val="uk-UA" w:eastAsia="ru-RU"/>
        </w:rPr>
        <w:t>4. — С. 58-67.</w:t>
      </w:r>
    </w:p>
    <w:p w:rsidR="006A2A8D" w:rsidRPr="006A2A8D" w:rsidRDefault="006A2A8D" w:rsidP="006A2A8D">
      <w:pPr>
        <w:widowControl w:val="0"/>
        <w:spacing w:after="0" w:line="360" w:lineRule="auto"/>
        <w:ind w:left="360" w:hanging="360"/>
        <w:jc w:val="center"/>
        <w:rPr>
          <w:rFonts w:ascii="Times New Roman" w:eastAsia="Times New Roman" w:hAnsi="Times New Roman" w:cs="Times New Roman"/>
          <w:b/>
          <w:bCs/>
          <w:color w:val="000000"/>
          <w:sz w:val="29"/>
          <w:szCs w:val="29"/>
          <w:lang w:val="uk-UA" w:eastAsia="ru-RU"/>
        </w:rPr>
      </w:pPr>
    </w:p>
    <w:p w:rsidR="006A2A8D" w:rsidRPr="006A2A8D" w:rsidRDefault="006A2A8D" w:rsidP="006A2A8D">
      <w:pPr>
        <w:widowControl w:val="0"/>
        <w:spacing w:after="0" w:line="360" w:lineRule="auto"/>
        <w:ind w:left="360" w:hanging="360"/>
        <w:jc w:val="center"/>
        <w:rPr>
          <w:rFonts w:ascii="Times New Roman" w:eastAsia="Times New Roman" w:hAnsi="Times New Roman" w:cs="Times New Roman"/>
          <w:b/>
          <w:bCs/>
          <w:color w:val="000000"/>
          <w:sz w:val="29"/>
          <w:szCs w:val="29"/>
          <w:lang w:val="uk-UA" w:eastAsia="ru-RU"/>
        </w:rPr>
      </w:pPr>
      <w:r w:rsidRPr="006A2A8D">
        <w:rPr>
          <w:rFonts w:ascii="Times New Roman" w:eastAsia="Times New Roman" w:hAnsi="Times New Roman" w:cs="Times New Roman"/>
          <w:b/>
          <w:bCs/>
          <w:color w:val="000000"/>
          <w:sz w:val="29"/>
          <w:szCs w:val="29"/>
          <w:lang w:val="uk-UA" w:eastAsia="ru-RU"/>
        </w:rPr>
        <w:t>Наукова і навчально-методична література</w:t>
      </w:r>
    </w:p>
    <w:p w:rsidR="006A2A8D" w:rsidRPr="006A2A8D" w:rsidRDefault="006A2A8D" w:rsidP="006A2A8D">
      <w:pPr>
        <w:widowControl w:val="0"/>
        <w:spacing w:after="0" w:line="360" w:lineRule="auto"/>
        <w:ind w:left="360" w:hanging="360"/>
        <w:jc w:val="center"/>
        <w:rPr>
          <w:rFonts w:ascii="Times New Roman" w:eastAsia="Times New Roman" w:hAnsi="Times New Roman" w:cs="Times New Roman"/>
          <w:b/>
          <w:bCs/>
          <w:color w:val="000000"/>
          <w:sz w:val="29"/>
          <w:szCs w:val="29"/>
          <w:lang w:val="uk-UA" w:eastAsia="ru-RU"/>
        </w:rPr>
      </w:pP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val="uk-UA" w:eastAsia="ru-RU"/>
        </w:rPr>
        <w:t xml:space="preserve">Близюк А. Редакторська концепція Івана Франка / А. Близнюк [Електронний ресурс] // </w:t>
      </w:r>
      <w:hyperlink r:id="rId6" w:tooltip="Періодичне видання" w:history="1">
        <w:r w:rsidRPr="006A2A8D">
          <w:rPr>
            <w:rFonts w:ascii="Times New Roman" w:eastAsia="Times New Roman" w:hAnsi="Times New Roman" w:cs="Times New Roman"/>
            <w:color w:val="0000FF"/>
            <w:sz w:val="28"/>
            <w:szCs w:val="28"/>
            <w:u w:val="single"/>
            <w:lang w:val="uk-UA" w:eastAsia="ru-RU"/>
          </w:rPr>
          <w:t xml:space="preserve">Волинь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FF"/>
            <w:sz w:val="28"/>
            <w:szCs w:val="28"/>
            <w:u w:val="single"/>
            <w:lang w:val="uk-UA" w:eastAsia="ru-RU"/>
          </w:rPr>
          <w:t xml:space="preserve"> Житомирщина</w:t>
        </w:r>
      </w:hyperlink>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val="uk-UA" w:eastAsia="ru-RU"/>
        </w:rPr>
        <w:t xml:space="preserve">2006.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val="uk-UA" w:eastAsia="ru-RU"/>
        </w:rPr>
        <w:t xml:space="preserve"> № 15.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val="uk-UA" w:eastAsia="ru-RU"/>
        </w:rPr>
        <w:t xml:space="preserve"> С. 259-269.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lang w:eastAsia="ru-RU"/>
        </w:rPr>
        <w:t>[</w:t>
      </w:r>
      <w:r w:rsidRPr="006A2A8D">
        <w:rPr>
          <w:rFonts w:ascii="Times New Roman" w:eastAsia="Times New Roman" w:hAnsi="Times New Roman" w:cs="Times New Roman"/>
          <w:color w:val="000000"/>
          <w:sz w:val="28"/>
          <w:szCs w:val="28"/>
          <w:lang w:val="uk-UA" w:eastAsia="ru-RU"/>
        </w:rPr>
        <w:t>Режим доступу</w:t>
      </w:r>
      <w:r w:rsidRPr="006A2A8D">
        <w:rPr>
          <w:rFonts w:ascii="Times New Roman" w:eastAsia="Times New Roman" w:hAnsi="Times New Roman" w:cs="Times New Roman"/>
          <w:color w:val="000000"/>
          <w:sz w:val="28"/>
          <w:szCs w:val="28"/>
          <w:lang w:eastAsia="ru-RU"/>
        </w:rPr>
        <w:t>]</w:t>
      </w:r>
      <w:r w:rsidRPr="006A2A8D">
        <w:rPr>
          <w:rFonts w:ascii="Times New Roman" w:eastAsia="Times New Roman" w:hAnsi="Times New Roman" w:cs="Times New Roman"/>
          <w:color w:val="000000"/>
          <w:sz w:val="28"/>
          <w:szCs w:val="28"/>
          <w:lang w:val="uk-UA" w:eastAsia="ru-RU"/>
        </w:rPr>
        <w:t xml:space="preserve"> : </w:t>
      </w:r>
      <w:hyperlink r:id="rId7" w:history="1">
        <w:r w:rsidRPr="006A2A8D">
          <w:rPr>
            <w:rFonts w:ascii="Times New Roman" w:eastAsia="Times New Roman" w:hAnsi="Times New Roman" w:cs="Times New Roman"/>
            <w:color w:val="0000FF"/>
            <w:sz w:val="28"/>
            <w:szCs w:val="28"/>
            <w:u w:val="single"/>
            <w:lang w:eastAsia="ru-RU"/>
          </w:rPr>
          <w:t>http</w:t>
        </w:r>
        <w:r w:rsidRPr="006A2A8D">
          <w:rPr>
            <w:rFonts w:ascii="Times New Roman" w:eastAsia="Times New Roman" w:hAnsi="Times New Roman" w:cs="Times New Roman"/>
            <w:color w:val="0000FF"/>
            <w:sz w:val="28"/>
            <w:szCs w:val="28"/>
            <w:u w:val="single"/>
            <w:lang w:val="uk-UA" w:eastAsia="ru-RU"/>
          </w:rPr>
          <w:t>://</w:t>
        </w:r>
        <w:r w:rsidRPr="006A2A8D">
          <w:rPr>
            <w:rFonts w:ascii="Times New Roman" w:eastAsia="Times New Roman" w:hAnsi="Times New Roman" w:cs="Times New Roman"/>
            <w:color w:val="0000FF"/>
            <w:sz w:val="28"/>
            <w:szCs w:val="28"/>
            <w:u w:val="single"/>
            <w:lang w:eastAsia="ru-RU"/>
          </w:rPr>
          <w:t>nbuv</w:t>
        </w:r>
        <w:r w:rsidRPr="006A2A8D">
          <w:rPr>
            <w:rFonts w:ascii="Times New Roman" w:eastAsia="Times New Roman" w:hAnsi="Times New Roman" w:cs="Times New Roman"/>
            <w:color w:val="0000FF"/>
            <w:sz w:val="28"/>
            <w:szCs w:val="28"/>
            <w:u w:val="single"/>
            <w:lang w:val="uk-UA" w:eastAsia="ru-RU"/>
          </w:rPr>
          <w:t>.</w:t>
        </w:r>
        <w:r w:rsidRPr="006A2A8D">
          <w:rPr>
            <w:rFonts w:ascii="Times New Roman" w:eastAsia="Times New Roman" w:hAnsi="Times New Roman" w:cs="Times New Roman"/>
            <w:color w:val="0000FF"/>
            <w:sz w:val="28"/>
            <w:szCs w:val="28"/>
            <w:u w:val="single"/>
            <w:lang w:eastAsia="ru-RU"/>
          </w:rPr>
          <w:t>gov</w:t>
        </w:r>
        <w:r w:rsidRPr="006A2A8D">
          <w:rPr>
            <w:rFonts w:ascii="Times New Roman" w:eastAsia="Times New Roman" w:hAnsi="Times New Roman" w:cs="Times New Roman"/>
            <w:color w:val="0000FF"/>
            <w:sz w:val="28"/>
            <w:szCs w:val="28"/>
            <w:u w:val="single"/>
            <w:lang w:val="uk-UA" w:eastAsia="ru-RU"/>
          </w:rPr>
          <w:t>.</w:t>
        </w:r>
        <w:r w:rsidRPr="006A2A8D">
          <w:rPr>
            <w:rFonts w:ascii="Times New Roman" w:eastAsia="Times New Roman" w:hAnsi="Times New Roman" w:cs="Times New Roman"/>
            <w:color w:val="0000FF"/>
            <w:sz w:val="28"/>
            <w:szCs w:val="28"/>
            <w:u w:val="single"/>
            <w:lang w:eastAsia="ru-RU"/>
          </w:rPr>
          <w:t>ua</w:t>
        </w:r>
        <w:r w:rsidRPr="006A2A8D">
          <w:rPr>
            <w:rFonts w:ascii="Times New Roman" w:eastAsia="Times New Roman" w:hAnsi="Times New Roman" w:cs="Times New Roman"/>
            <w:color w:val="0000FF"/>
            <w:sz w:val="28"/>
            <w:szCs w:val="28"/>
            <w:u w:val="single"/>
            <w:lang w:val="uk-UA" w:eastAsia="ru-RU"/>
          </w:rPr>
          <w:t>/</w:t>
        </w:r>
        <w:r w:rsidRPr="006A2A8D">
          <w:rPr>
            <w:rFonts w:ascii="Times New Roman" w:eastAsia="Times New Roman" w:hAnsi="Times New Roman" w:cs="Times New Roman"/>
            <w:color w:val="0000FF"/>
            <w:sz w:val="28"/>
            <w:szCs w:val="28"/>
            <w:u w:val="single"/>
            <w:lang w:eastAsia="ru-RU"/>
          </w:rPr>
          <w:t>UJRN</w:t>
        </w:r>
        <w:r w:rsidRPr="006A2A8D">
          <w:rPr>
            <w:rFonts w:ascii="Times New Roman" w:eastAsia="Times New Roman" w:hAnsi="Times New Roman" w:cs="Times New Roman"/>
            <w:color w:val="0000FF"/>
            <w:sz w:val="28"/>
            <w:szCs w:val="28"/>
            <w:u w:val="single"/>
            <w:lang w:val="uk-UA" w:eastAsia="ru-RU"/>
          </w:rPr>
          <w:t>/</w:t>
        </w:r>
        <w:r w:rsidRPr="006A2A8D">
          <w:rPr>
            <w:rFonts w:ascii="Times New Roman" w:eastAsia="Times New Roman" w:hAnsi="Times New Roman" w:cs="Times New Roman"/>
            <w:color w:val="0000FF"/>
            <w:sz w:val="28"/>
            <w:szCs w:val="28"/>
            <w:u w:val="single"/>
            <w:lang w:eastAsia="ru-RU"/>
          </w:rPr>
          <w:t>Vg</w:t>
        </w:r>
        <w:r w:rsidRPr="006A2A8D">
          <w:rPr>
            <w:rFonts w:ascii="Times New Roman" w:eastAsia="Times New Roman" w:hAnsi="Times New Roman" w:cs="Times New Roman"/>
            <w:color w:val="0000FF"/>
            <w:sz w:val="28"/>
            <w:szCs w:val="28"/>
            <w:u w:val="single"/>
            <w:lang w:val="uk-UA" w:eastAsia="ru-RU"/>
          </w:rPr>
          <w:t>_2006_15_43</w:t>
        </w:r>
      </w:hyperlink>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9"/>
          <w:szCs w:val="29"/>
          <w:lang w:val="uk-UA" w:eastAsia="ru-RU"/>
        </w:rPr>
        <w:t>(дата звернення : 24.04.2017).</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Дзюбак Н. М</w:t>
      </w:r>
      <w:r w:rsidRPr="006A2A8D">
        <w:rPr>
          <w:rFonts w:ascii="Times New Roman" w:eastAsia="Times New Roman" w:hAnsi="Times New Roman" w:cs="Times New Roman"/>
          <w:color w:val="000000"/>
          <w:sz w:val="28"/>
          <w:szCs w:val="28"/>
          <w:lang w:val="uk-UA" w:eastAsia="ru-RU"/>
        </w:rPr>
        <w:t xml:space="preserve">. </w:t>
      </w:r>
      <w:r w:rsidRPr="006A2A8D">
        <w:rPr>
          <w:rFonts w:ascii="Times New Roman" w:eastAsia="Times New Roman" w:hAnsi="Times New Roman" w:cs="Times New Roman"/>
          <w:color w:val="000000"/>
          <w:sz w:val="28"/>
          <w:szCs w:val="28"/>
          <w:shd w:val="clear" w:color="auto" w:fill="FFFFFF"/>
          <w:lang w:val="uk-UA" w:eastAsia="ru-RU"/>
        </w:rPr>
        <w:t xml:space="preserve">Саморедагування як спосіб підвищення ефективності авторського тексту / Н. М. </w:t>
      </w:r>
      <w:r w:rsidRPr="006A2A8D">
        <w:rPr>
          <w:rFonts w:ascii="Times New Roman" w:eastAsia="Times New Roman" w:hAnsi="Times New Roman" w:cs="Times New Roman"/>
          <w:color w:val="000000"/>
          <w:sz w:val="29"/>
          <w:szCs w:val="29"/>
          <w:lang w:val="uk-UA" w:eastAsia="ru-RU"/>
        </w:rPr>
        <w:t xml:space="preserve">Дзюбак </w:t>
      </w:r>
      <w:r w:rsidRPr="006A2A8D">
        <w:rPr>
          <w:rFonts w:ascii="Times New Roman" w:eastAsia="Times New Roman" w:hAnsi="Times New Roman" w:cs="Times New Roman"/>
          <w:color w:val="000000"/>
          <w:sz w:val="28"/>
          <w:szCs w:val="28"/>
          <w:shd w:val="clear" w:color="auto" w:fill="FFFFFF"/>
          <w:lang w:val="uk-UA" w:eastAsia="ru-RU"/>
        </w:rPr>
        <w:t xml:space="preserve">[Електронний ресурс] // Іван Огієнко і сучасна наука та освіта : науковий збірник. – Вип. </w:t>
      </w:r>
      <w:r w:rsidRPr="006A2A8D">
        <w:rPr>
          <w:rFonts w:ascii="Times New Roman" w:eastAsia="Times New Roman" w:hAnsi="Times New Roman" w:cs="Times New Roman"/>
          <w:color w:val="000000"/>
          <w:sz w:val="28"/>
          <w:szCs w:val="28"/>
          <w:shd w:val="clear" w:color="auto" w:fill="FFFFFF"/>
          <w:lang w:eastAsia="ru-RU"/>
        </w:rPr>
        <w:t>XI</w:t>
      </w:r>
      <w:r w:rsidRPr="006A2A8D">
        <w:rPr>
          <w:rFonts w:ascii="Times New Roman" w:eastAsia="Times New Roman" w:hAnsi="Times New Roman" w:cs="Times New Roman"/>
          <w:color w:val="000000"/>
          <w:sz w:val="28"/>
          <w:szCs w:val="28"/>
          <w:shd w:val="clear" w:color="auto" w:fill="FFFFFF"/>
          <w:lang w:val="uk-UA" w:eastAsia="ru-RU"/>
        </w:rPr>
        <w:t xml:space="preserve">. – 2015. – [Режим доступу] : </w:t>
      </w:r>
      <w:hyperlink r:id="rId8" w:history="1">
        <w:r w:rsidRPr="006A2A8D">
          <w:rPr>
            <w:rFonts w:ascii="Times New Roman" w:eastAsia="Times New Roman" w:hAnsi="Times New Roman" w:cs="Times New Roman"/>
            <w:sz w:val="28"/>
            <w:szCs w:val="28"/>
            <w:u w:val="single"/>
            <w:shd w:val="clear" w:color="auto" w:fill="FFFFFF"/>
            <w:lang w:eastAsia="ru-RU"/>
          </w:rPr>
          <w:t>http</w:t>
        </w:r>
        <w:r w:rsidRPr="006A2A8D">
          <w:rPr>
            <w:rFonts w:ascii="Times New Roman" w:eastAsia="Times New Roman" w:hAnsi="Times New Roman" w:cs="Times New Roman"/>
            <w:sz w:val="28"/>
            <w:szCs w:val="28"/>
            <w:u w:val="single"/>
            <w:shd w:val="clear" w:color="auto" w:fill="FFFFFF"/>
            <w:lang w:val="uk-UA" w:eastAsia="ru-RU"/>
          </w:rPr>
          <w:t>://</w:t>
        </w:r>
        <w:r w:rsidRPr="006A2A8D">
          <w:rPr>
            <w:rFonts w:ascii="Times New Roman" w:eastAsia="Times New Roman" w:hAnsi="Times New Roman" w:cs="Times New Roman"/>
            <w:sz w:val="28"/>
            <w:szCs w:val="28"/>
            <w:u w:val="single"/>
            <w:shd w:val="clear" w:color="auto" w:fill="FFFFFF"/>
            <w:lang w:eastAsia="ru-RU"/>
          </w:rPr>
          <w:t>dspace</w:t>
        </w:r>
        <w:r w:rsidRPr="006A2A8D">
          <w:rPr>
            <w:rFonts w:ascii="Times New Roman" w:eastAsia="Times New Roman" w:hAnsi="Times New Roman" w:cs="Times New Roman"/>
            <w:sz w:val="28"/>
            <w:szCs w:val="28"/>
            <w:u w:val="single"/>
            <w:shd w:val="clear" w:color="auto" w:fill="FFFFFF"/>
            <w:lang w:val="uk-UA" w:eastAsia="ru-RU"/>
          </w:rPr>
          <w:t>.</w:t>
        </w:r>
        <w:r w:rsidRPr="006A2A8D">
          <w:rPr>
            <w:rFonts w:ascii="Times New Roman" w:eastAsia="Times New Roman" w:hAnsi="Times New Roman" w:cs="Times New Roman"/>
            <w:sz w:val="28"/>
            <w:szCs w:val="28"/>
            <w:u w:val="single"/>
            <w:shd w:val="clear" w:color="auto" w:fill="FFFFFF"/>
            <w:lang w:eastAsia="ru-RU"/>
          </w:rPr>
          <w:t>kpnu</w:t>
        </w:r>
        <w:r w:rsidRPr="006A2A8D">
          <w:rPr>
            <w:rFonts w:ascii="Times New Roman" w:eastAsia="Times New Roman" w:hAnsi="Times New Roman" w:cs="Times New Roman"/>
            <w:sz w:val="28"/>
            <w:szCs w:val="28"/>
            <w:u w:val="single"/>
            <w:shd w:val="clear" w:color="auto" w:fill="FFFFFF"/>
            <w:lang w:val="uk-UA" w:eastAsia="ru-RU"/>
          </w:rPr>
          <w:t>.</w:t>
        </w:r>
        <w:r w:rsidRPr="006A2A8D">
          <w:rPr>
            <w:rFonts w:ascii="Times New Roman" w:eastAsia="Times New Roman" w:hAnsi="Times New Roman" w:cs="Times New Roman"/>
            <w:sz w:val="28"/>
            <w:szCs w:val="28"/>
            <w:u w:val="single"/>
            <w:shd w:val="clear" w:color="auto" w:fill="FFFFFF"/>
            <w:lang w:eastAsia="ru-RU"/>
          </w:rPr>
          <w:t>edu</w:t>
        </w:r>
        <w:r w:rsidRPr="006A2A8D">
          <w:rPr>
            <w:rFonts w:ascii="Times New Roman" w:eastAsia="Times New Roman" w:hAnsi="Times New Roman" w:cs="Times New Roman"/>
            <w:sz w:val="28"/>
            <w:szCs w:val="28"/>
            <w:u w:val="single"/>
            <w:shd w:val="clear" w:color="auto" w:fill="FFFFFF"/>
            <w:lang w:val="uk-UA" w:eastAsia="ru-RU"/>
          </w:rPr>
          <w:t>.</w:t>
        </w:r>
        <w:r w:rsidRPr="006A2A8D">
          <w:rPr>
            <w:rFonts w:ascii="Times New Roman" w:eastAsia="Times New Roman" w:hAnsi="Times New Roman" w:cs="Times New Roman"/>
            <w:sz w:val="28"/>
            <w:szCs w:val="28"/>
            <w:u w:val="single"/>
            <w:shd w:val="clear" w:color="auto" w:fill="FFFFFF"/>
            <w:lang w:eastAsia="ru-RU"/>
          </w:rPr>
          <w:t>ua</w:t>
        </w:r>
        <w:r w:rsidRPr="006A2A8D">
          <w:rPr>
            <w:rFonts w:ascii="Times New Roman" w:eastAsia="Times New Roman" w:hAnsi="Times New Roman" w:cs="Times New Roman"/>
            <w:sz w:val="28"/>
            <w:szCs w:val="28"/>
            <w:u w:val="single"/>
            <w:shd w:val="clear" w:color="auto" w:fill="FFFFFF"/>
            <w:lang w:val="uk-UA" w:eastAsia="ru-RU"/>
          </w:rPr>
          <w:t>:8080/</w:t>
        </w:r>
        <w:r w:rsidRPr="006A2A8D">
          <w:rPr>
            <w:rFonts w:ascii="Times New Roman" w:eastAsia="Times New Roman" w:hAnsi="Times New Roman" w:cs="Times New Roman"/>
            <w:sz w:val="28"/>
            <w:szCs w:val="28"/>
            <w:u w:val="single"/>
            <w:shd w:val="clear" w:color="auto" w:fill="FFFFFF"/>
            <w:lang w:eastAsia="ru-RU"/>
          </w:rPr>
          <w:t>jspui</w:t>
        </w:r>
        <w:r w:rsidRPr="006A2A8D">
          <w:rPr>
            <w:rFonts w:ascii="Times New Roman" w:eastAsia="Times New Roman" w:hAnsi="Times New Roman" w:cs="Times New Roman"/>
            <w:sz w:val="28"/>
            <w:szCs w:val="28"/>
            <w:u w:val="single"/>
            <w:shd w:val="clear" w:color="auto" w:fill="FFFFFF"/>
            <w:lang w:val="uk-UA" w:eastAsia="ru-RU"/>
          </w:rPr>
          <w:t>/</w:t>
        </w:r>
        <w:r w:rsidRPr="006A2A8D">
          <w:rPr>
            <w:rFonts w:ascii="Times New Roman" w:eastAsia="Times New Roman" w:hAnsi="Times New Roman" w:cs="Times New Roman"/>
            <w:sz w:val="28"/>
            <w:szCs w:val="28"/>
            <w:u w:val="single"/>
            <w:shd w:val="clear" w:color="auto" w:fill="FFFFFF"/>
            <w:lang w:eastAsia="ru-RU"/>
          </w:rPr>
          <w:t>bitstream</w:t>
        </w:r>
        <w:r w:rsidRPr="006A2A8D">
          <w:rPr>
            <w:rFonts w:ascii="Times New Roman" w:eastAsia="Times New Roman" w:hAnsi="Times New Roman" w:cs="Times New Roman"/>
            <w:sz w:val="28"/>
            <w:szCs w:val="28"/>
            <w:u w:val="single"/>
            <w:shd w:val="clear" w:color="auto" w:fill="FFFFFF"/>
            <w:lang w:val="uk-UA" w:eastAsia="ru-RU"/>
          </w:rPr>
          <w:t>/123456789/1813/1/19.</w:t>
        </w:r>
        <w:r w:rsidRPr="006A2A8D">
          <w:rPr>
            <w:rFonts w:ascii="Times New Roman" w:eastAsia="Times New Roman" w:hAnsi="Times New Roman" w:cs="Times New Roman"/>
            <w:sz w:val="28"/>
            <w:szCs w:val="28"/>
            <w:u w:val="single"/>
            <w:shd w:val="clear" w:color="auto" w:fill="FFFFFF"/>
            <w:lang w:eastAsia="ru-RU"/>
          </w:rPr>
          <w:t>pdf</w:t>
        </w:r>
      </w:hyperlink>
      <w:r w:rsidRPr="006A2A8D">
        <w:rPr>
          <w:rFonts w:ascii="Times New Roman" w:eastAsia="Times New Roman" w:hAnsi="Times New Roman" w:cs="Times New Roman"/>
          <w:sz w:val="28"/>
          <w:szCs w:val="28"/>
          <w:shd w:val="clear" w:color="auto" w:fill="FFFFFF"/>
          <w:lang w:val="uk-UA" w:eastAsia="ru-RU"/>
        </w:rPr>
        <w:t>.</w:t>
      </w:r>
      <w:r w:rsidRPr="006A2A8D">
        <w:rPr>
          <w:rFonts w:ascii="Times New Roman" w:eastAsia="Times New Roman" w:hAnsi="Times New Roman" w:cs="Times New Roman"/>
          <w:color w:val="000000"/>
          <w:sz w:val="28"/>
          <w:szCs w:val="28"/>
          <w:shd w:val="clear" w:color="auto" w:fill="FFFFFF"/>
          <w:lang w:val="uk-UA" w:eastAsia="ru-RU"/>
        </w:rPr>
        <w:t xml:space="preserve"> </w:t>
      </w:r>
      <w:r w:rsidRPr="006A2A8D">
        <w:rPr>
          <w:rFonts w:ascii="Times New Roman" w:eastAsia="Times New Roman" w:hAnsi="Times New Roman" w:cs="Times New Roman"/>
          <w:color w:val="000000"/>
          <w:sz w:val="29"/>
          <w:szCs w:val="29"/>
          <w:lang w:val="uk-UA" w:eastAsia="ru-RU"/>
        </w:rPr>
        <w:t>(дата звернення : 26.04.2017).</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8"/>
          <w:szCs w:val="28"/>
          <w:lang w:val="uk-UA" w:eastAsia="ru-RU"/>
        </w:rPr>
        <w:t>Носко А. М. Суб'єктивна мотивація процесу авторського редагування (на матеріалі епістолярних свідчень письменників кінця Х</w:t>
      </w:r>
      <w:r w:rsidRPr="006A2A8D">
        <w:rPr>
          <w:rFonts w:ascii="Times New Roman" w:eastAsia="Times New Roman" w:hAnsi="Times New Roman" w:cs="Times New Roman"/>
          <w:color w:val="000000"/>
          <w:sz w:val="28"/>
          <w:szCs w:val="28"/>
          <w:lang w:eastAsia="ru-RU"/>
        </w:rPr>
        <w:t>I</w:t>
      </w:r>
      <w:r w:rsidRPr="006A2A8D">
        <w:rPr>
          <w:rFonts w:ascii="Times New Roman" w:eastAsia="Times New Roman" w:hAnsi="Times New Roman" w:cs="Times New Roman"/>
          <w:color w:val="000000"/>
          <w:sz w:val="28"/>
          <w:szCs w:val="28"/>
          <w:lang w:val="uk-UA" w:eastAsia="ru-RU"/>
        </w:rPr>
        <w:t>Х</w:t>
      </w:r>
      <w:r w:rsidRPr="006A2A8D">
        <w:rPr>
          <w:rFonts w:ascii="Times New Roman" w:eastAsia="Times New Roman" w:hAnsi="Times New Roman" w:cs="Times New Roman"/>
          <w:color w:val="000000"/>
          <w:sz w:val="28"/>
          <w:szCs w:val="28"/>
          <w:shd w:val="clear" w:color="auto" w:fill="FFFFFF"/>
          <w:lang w:val="uk-UA" w:eastAsia="ru-RU"/>
        </w:rPr>
        <w:t xml:space="preserve"> –</w:t>
      </w:r>
      <w:r w:rsidRPr="006A2A8D">
        <w:rPr>
          <w:rFonts w:ascii="Times New Roman" w:eastAsia="Times New Roman" w:hAnsi="Times New Roman" w:cs="Times New Roman"/>
          <w:color w:val="000000"/>
          <w:sz w:val="28"/>
          <w:szCs w:val="28"/>
          <w:lang w:val="uk-UA" w:eastAsia="ru-RU"/>
        </w:rPr>
        <w:t xml:space="preserve"> початку ХХ ст.) / А. М. Носко // Держава та регіони. Серія Гуманітарні науки, </w:t>
      </w:r>
      <w:r w:rsidRPr="006A2A8D">
        <w:rPr>
          <w:rFonts w:ascii="Times New Roman" w:eastAsia="Times New Roman" w:hAnsi="Times New Roman" w:cs="Times New Roman"/>
          <w:color w:val="000000"/>
          <w:sz w:val="28"/>
          <w:szCs w:val="28"/>
          <w:lang w:val="uk-UA" w:eastAsia="ru-RU"/>
        </w:rPr>
        <w:lastRenderedPageBreak/>
        <w:t xml:space="preserve">2012.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lang w:val="uk-UA" w:eastAsia="ru-RU"/>
        </w:rPr>
        <w:t xml:space="preserve"> Вип. 1.  </w:t>
      </w:r>
      <w:r w:rsidRPr="006A2A8D">
        <w:rPr>
          <w:rFonts w:ascii="Times New Roman" w:eastAsia="Times New Roman" w:hAnsi="Times New Roman" w:cs="Times New Roman"/>
          <w:color w:val="000000"/>
          <w:sz w:val="28"/>
          <w:szCs w:val="28"/>
          <w:shd w:val="clear" w:color="auto" w:fill="FFFFFF"/>
          <w:lang w:val="uk-UA" w:eastAsia="ru-RU"/>
        </w:rPr>
        <w:t xml:space="preserve">– </w:t>
      </w:r>
      <w:r w:rsidRPr="006A2A8D">
        <w:rPr>
          <w:rFonts w:ascii="Times New Roman" w:eastAsia="Times New Roman" w:hAnsi="Times New Roman" w:cs="Times New Roman"/>
          <w:color w:val="000000"/>
          <w:sz w:val="28"/>
          <w:szCs w:val="28"/>
          <w:lang w:val="uk-UA" w:eastAsia="ru-RU"/>
        </w:rPr>
        <w:t>С. 114-118.</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sz w:val="29"/>
          <w:szCs w:val="29"/>
          <w:lang w:val="uk-UA" w:eastAsia="ru-RU"/>
        </w:rPr>
      </w:pPr>
      <w:r w:rsidRPr="006A2A8D">
        <w:rPr>
          <w:rFonts w:ascii="Times New Roman" w:eastAsia="Times New Roman" w:hAnsi="Times New Roman" w:cs="Times New Roman"/>
          <w:sz w:val="28"/>
          <w:szCs w:val="28"/>
          <w:lang w:val="uk-UA" w:eastAsia="ru-RU"/>
        </w:rPr>
        <w:t xml:space="preserve"> Огієнко І. Історія української літературної мови / Упоряд., авт. іст.-біогр. нарису та приміт. М. С. Тимошик. – Київ : Наша ку</w:t>
      </w:r>
      <w:r w:rsidRPr="006A2A8D">
        <w:rPr>
          <w:rFonts w:ascii="Times New Roman" w:eastAsia="Times New Roman" w:hAnsi="Times New Roman" w:cs="Times New Roman"/>
          <w:sz w:val="28"/>
          <w:szCs w:val="28"/>
          <w:lang w:eastAsia="ru-RU"/>
        </w:rPr>
        <w:t xml:space="preserve">льтура і наука, 2001. </w:t>
      </w:r>
      <w:r w:rsidRPr="006A2A8D">
        <w:rPr>
          <w:rFonts w:ascii="Times New Roman" w:eastAsia="Times New Roman" w:hAnsi="Times New Roman" w:cs="Times New Roman"/>
          <w:sz w:val="28"/>
          <w:szCs w:val="28"/>
          <w:lang w:val="uk-UA" w:eastAsia="ru-RU"/>
        </w:rPr>
        <w:t>– 440 с.</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Партико 3. В. Загальне редагування : нормативні основи : Навчальний посібник / 3. В. Партико.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9"/>
          <w:szCs w:val="29"/>
          <w:lang w:val="uk-UA" w:eastAsia="ru-RU"/>
        </w:rPr>
        <w:t xml:space="preserve"> 2006.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9"/>
          <w:szCs w:val="29"/>
          <w:lang w:val="uk-UA" w:eastAsia="ru-RU"/>
        </w:rPr>
        <w:t xml:space="preserve"> 416 с.</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Різун В. В. Літературне редагування : Підручник / В. В. Різун.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9"/>
          <w:szCs w:val="29"/>
          <w:lang w:val="uk-UA" w:eastAsia="ru-RU"/>
        </w:rPr>
        <w:t xml:space="preserve"> Київ : Либідь, 1996.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9"/>
          <w:szCs w:val="29"/>
          <w:lang w:val="uk-UA" w:eastAsia="ru-RU"/>
        </w:rPr>
        <w:t xml:space="preserve"> 240 с.</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Ріпей М. </w:t>
      </w:r>
      <w:r w:rsidRPr="006A2A8D">
        <w:rPr>
          <w:rFonts w:ascii="Times New Roman" w:eastAsia="Times New Roman" w:hAnsi="Times New Roman" w:cs="Times New Roman"/>
          <w:color w:val="000000"/>
          <w:sz w:val="20"/>
          <w:szCs w:val="20"/>
          <w:shd w:val="clear" w:color="auto" w:fill="FFFFFF"/>
          <w:lang w:eastAsia="ru-RU"/>
        </w:rPr>
        <w:t> </w:t>
      </w:r>
      <w:r w:rsidRPr="006A2A8D">
        <w:rPr>
          <w:rFonts w:ascii="Times New Roman" w:eastAsia="Times New Roman" w:hAnsi="Times New Roman" w:cs="Times New Roman"/>
          <w:color w:val="000000"/>
          <w:sz w:val="28"/>
          <w:szCs w:val="28"/>
          <w:shd w:val="clear" w:color="auto" w:fill="FFFFFF"/>
          <w:lang w:val="uk-UA" w:eastAsia="ru-RU"/>
        </w:rPr>
        <w:t>Іван Франко – редактор (до 155-ліття від дня народження) / Марія</w:t>
      </w:r>
      <w:r w:rsidRPr="006A2A8D">
        <w:rPr>
          <w:rFonts w:ascii="Times New Roman" w:eastAsia="Times New Roman" w:hAnsi="Times New Roman" w:cs="Times New Roman"/>
          <w:color w:val="000000"/>
          <w:sz w:val="28"/>
          <w:szCs w:val="28"/>
          <w:shd w:val="clear" w:color="auto" w:fill="FFFFFF"/>
          <w:lang w:eastAsia="ru-RU"/>
        </w:rPr>
        <w:t> </w:t>
      </w:r>
      <w:r w:rsidRPr="006A2A8D">
        <w:rPr>
          <w:rFonts w:ascii="Times New Roman" w:eastAsia="Times New Roman" w:hAnsi="Times New Roman" w:cs="Times New Roman"/>
          <w:color w:val="000000"/>
          <w:sz w:val="28"/>
          <w:szCs w:val="28"/>
          <w:shd w:val="clear" w:color="auto" w:fill="FFFFFF"/>
          <w:lang w:val="uk-UA" w:eastAsia="ru-RU"/>
        </w:rPr>
        <w:t>Ріпей</w:t>
      </w:r>
      <w:r w:rsidRPr="006A2A8D">
        <w:rPr>
          <w:rFonts w:ascii="Times New Roman" w:eastAsia="Times New Roman" w:hAnsi="Times New Roman" w:cs="Times New Roman"/>
          <w:color w:val="000000"/>
          <w:sz w:val="28"/>
          <w:szCs w:val="28"/>
          <w:shd w:val="clear" w:color="auto" w:fill="FFFFFF"/>
          <w:lang w:eastAsia="ru-RU"/>
        </w:rPr>
        <w:t> </w:t>
      </w:r>
      <w:r w:rsidRPr="006A2A8D">
        <w:rPr>
          <w:rFonts w:ascii="Times New Roman" w:eastAsia="Times New Roman" w:hAnsi="Times New Roman" w:cs="Times New Roman"/>
          <w:color w:val="000000"/>
          <w:sz w:val="28"/>
          <w:szCs w:val="28"/>
          <w:shd w:val="clear" w:color="auto" w:fill="FFFFFF"/>
          <w:lang w:val="uk-UA" w:eastAsia="ru-RU"/>
        </w:rPr>
        <w:t>// Вісник Львівського університету. Се</w:t>
      </w:r>
      <w:r w:rsidRPr="006A2A8D">
        <w:rPr>
          <w:rFonts w:ascii="Times New Roman" w:eastAsia="Times New Roman" w:hAnsi="Times New Roman" w:cs="Times New Roman"/>
          <w:color w:val="000000"/>
          <w:sz w:val="28"/>
          <w:szCs w:val="28"/>
          <w:shd w:val="clear" w:color="auto" w:fill="FFFFFF"/>
          <w:lang w:eastAsia="ru-RU"/>
        </w:rPr>
        <w:t xml:space="preserve">рія журналістика.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shd w:val="clear" w:color="auto" w:fill="FFFFFF"/>
          <w:lang w:eastAsia="ru-RU"/>
        </w:rPr>
        <w:t xml:space="preserve">Львів : ЛНУ ім. Івана Франка, 2011.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shd w:val="clear" w:color="auto" w:fill="FFFFFF"/>
          <w:lang w:eastAsia="ru-RU"/>
        </w:rPr>
        <w:t xml:space="preserve"> Вип. 34, ч. 1. </w:t>
      </w:r>
      <w:r w:rsidRPr="006A2A8D">
        <w:rPr>
          <w:rFonts w:ascii="Times New Roman" w:eastAsia="Times New Roman" w:hAnsi="Times New Roman" w:cs="Times New Roman"/>
          <w:color w:val="000000"/>
          <w:sz w:val="28"/>
          <w:szCs w:val="28"/>
          <w:shd w:val="clear" w:color="auto" w:fill="FFFFFF"/>
          <w:lang w:val="uk-UA" w:eastAsia="ru-RU"/>
        </w:rPr>
        <w:t>–</w:t>
      </w:r>
      <w:r w:rsidRPr="006A2A8D">
        <w:rPr>
          <w:rFonts w:ascii="Times New Roman" w:eastAsia="Times New Roman" w:hAnsi="Times New Roman" w:cs="Times New Roman"/>
          <w:color w:val="000000"/>
          <w:sz w:val="28"/>
          <w:szCs w:val="28"/>
          <w:shd w:val="clear" w:color="auto" w:fill="FFFFFF"/>
          <w:lang w:eastAsia="ru-RU"/>
        </w:rPr>
        <w:t xml:space="preserve"> С. 297-303</w:t>
      </w:r>
      <w:r w:rsidRPr="006A2A8D">
        <w:rPr>
          <w:rFonts w:ascii="Times New Roman" w:eastAsia="Times New Roman" w:hAnsi="Times New Roman" w:cs="Times New Roman"/>
          <w:color w:val="000000"/>
          <w:sz w:val="28"/>
          <w:szCs w:val="28"/>
          <w:shd w:val="clear" w:color="auto" w:fill="FFFFFF"/>
          <w:lang w:val="uk-UA" w:eastAsia="ru-RU"/>
        </w:rPr>
        <w:t>.</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Gungsuh" w:hAnsi="Times New Roman" w:cs="Times New Roman"/>
          <w:color w:val="000000"/>
          <w:sz w:val="29"/>
          <w:szCs w:val="29"/>
          <w:lang w:val="uk-UA" w:eastAsia="ru-RU"/>
        </w:rPr>
        <w:t>Соціальні комунікації : теорія, історія, регіональний дискурс : науковий збірник / Редкол. : В. М. Галич (гол. ред.), К. М. Ульянова (заст. гол. ред), О. С. Куцевська, Ю. Є. Соловйова, Н. Є. Манич. Передм. К. М. Ульянової. – Рівне : О. Зень, 2015. – 232 с.</w:t>
      </w:r>
    </w:p>
    <w:p w:rsidR="006A2A8D" w:rsidRPr="006A2A8D" w:rsidRDefault="006A2A8D" w:rsidP="006A2A8D">
      <w:pPr>
        <w:widowControl w:val="0"/>
        <w:numPr>
          <w:ilvl w:val="0"/>
          <w:numId w:val="3"/>
        </w:numPr>
        <w:spacing w:after="0" w:line="360" w:lineRule="auto"/>
        <w:ind w:left="360"/>
        <w:jc w:val="both"/>
        <w:rPr>
          <w:rFonts w:ascii="Times New Roman" w:eastAsia="Times New Roman" w:hAnsi="Times New Roman" w:cs="Times New Roman"/>
          <w:color w:val="000000"/>
          <w:sz w:val="29"/>
          <w:szCs w:val="29"/>
          <w:lang w:val="uk-UA" w:eastAsia="ru-RU"/>
        </w:rPr>
      </w:pPr>
      <w:r w:rsidRPr="006A2A8D">
        <w:rPr>
          <w:rFonts w:ascii="Times New Roman" w:eastAsia="Times New Roman" w:hAnsi="Times New Roman" w:cs="Times New Roman"/>
          <w:color w:val="000000"/>
          <w:sz w:val="29"/>
          <w:szCs w:val="29"/>
          <w:lang w:val="uk-UA" w:eastAsia="ru-RU"/>
        </w:rPr>
        <w:t xml:space="preserve">Тимошик М. С. Редакторський аналіз : завдання, зміст, логічні засади / М. С. Тимошик– Київ : КНУКІМ, 2012. </w:t>
      </w:r>
      <w:r w:rsidRPr="006A2A8D">
        <w:rPr>
          <w:rFonts w:ascii="Times New Roman" w:eastAsia="Gungsuh" w:hAnsi="Times New Roman" w:cs="Times New Roman"/>
          <w:color w:val="000000"/>
          <w:sz w:val="29"/>
          <w:szCs w:val="29"/>
          <w:lang w:val="uk-UA" w:eastAsia="ru-RU"/>
        </w:rPr>
        <w:t>– 32 с.</w:t>
      </w:r>
    </w:p>
    <w:p w:rsidR="006A2A8D" w:rsidRPr="006A2A8D" w:rsidRDefault="006A2A8D" w:rsidP="006A2A8D">
      <w:pPr>
        <w:spacing w:after="0"/>
        <w:jc w:val="center"/>
        <w:rPr>
          <w:rFonts w:ascii="Times New Roman" w:hAnsi="Times New Roman" w:cs="Times New Roman"/>
          <w:sz w:val="28"/>
          <w:szCs w:val="28"/>
          <w:lang w:val="uk-UA"/>
        </w:rPr>
      </w:pPr>
      <w:bookmarkStart w:id="0" w:name="_GoBack"/>
      <w:bookmarkEnd w:id="0"/>
    </w:p>
    <w:sectPr w:rsidR="006A2A8D" w:rsidRPr="006A2A8D" w:rsidSect="00195ABA">
      <w:type w:val="continuous"/>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ungsuh">
    <w:altName w:val="Times New Roman"/>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B26D6F"/>
    <w:multiLevelType w:val="hybridMultilevel"/>
    <w:tmpl w:val="25C43806"/>
    <w:lvl w:ilvl="0" w:tplc="04190001">
      <w:start w:val="1"/>
      <w:numFmt w:val="bullet"/>
      <w:lvlText w:val=""/>
      <w:lvlJc w:val="left"/>
      <w:pPr>
        <w:ind w:left="360" w:hanging="360"/>
      </w:pPr>
      <w:rPr>
        <w:rFonts w:ascii="Symbol" w:hAnsi="Symbol" w:cs="Symbol" w:hint="default"/>
      </w:rPr>
    </w:lvl>
    <w:lvl w:ilvl="1" w:tplc="04190003">
      <w:start w:val="1"/>
      <w:numFmt w:val="bullet"/>
      <w:lvlText w:val="o"/>
      <w:lvlJc w:val="left"/>
      <w:pPr>
        <w:ind w:left="1080" w:hanging="360"/>
      </w:pPr>
      <w:rPr>
        <w:rFonts w:ascii="Courier New" w:hAnsi="Courier New" w:cs="Courier New" w:hint="default"/>
      </w:rPr>
    </w:lvl>
    <w:lvl w:ilvl="2" w:tplc="04190005">
      <w:start w:val="1"/>
      <w:numFmt w:val="bullet"/>
      <w:lvlText w:val=""/>
      <w:lvlJc w:val="left"/>
      <w:pPr>
        <w:ind w:left="1800" w:hanging="360"/>
      </w:pPr>
      <w:rPr>
        <w:rFonts w:ascii="Wingdings" w:hAnsi="Wingdings" w:cs="Wingdings" w:hint="default"/>
      </w:rPr>
    </w:lvl>
    <w:lvl w:ilvl="3" w:tplc="04190001">
      <w:start w:val="1"/>
      <w:numFmt w:val="bullet"/>
      <w:lvlText w:val=""/>
      <w:lvlJc w:val="left"/>
      <w:pPr>
        <w:ind w:left="2520" w:hanging="360"/>
      </w:pPr>
      <w:rPr>
        <w:rFonts w:ascii="Symbol" w:hAnsi="Symbol" w:cs="Symbol" w:hint="default"/>
      </w:rPr>
    </w:lvl>
    <w:lvl w:ilvl="4" w:tplc="04190003">
      <w:start w:val="1"/>
      <w:numFmt w:val="bullet"/>
      <w:lvlText w:val="o"/>
      <w:lvlJc w:val="left"/>
      <w:pPr>
        <w:ind w:left="3240" w:hanging="360"/>
      </w:pPr>
      <w:rPr>
        <w:rFonts w:ascii="Courier New" w:hAnsi="Courier New" w:cs="Courier New" w:hint="default"/>
      </w:rPr>
    </w:lvl>
    <w:lvl w:ilvl="5" w:tplc="04190005">
      <w:start w:val="1"/>
      <w:numFmt w:val="bullet"/>
      <w:lvlText w:val=""/>
      <w:lvlJc w:val="left"/>
      <w:pPr>
        <w:ind w:left="3960" w:hanging="360"/>
      </w:pPr>
      <w:rPr>
        <w:rFonts w:ascii="Wingdings" w:hAnsi="Wingdings" w:cs="Wingdings" w:hint="default"/>
      </w:rPr>
    </w:lvl>
    <w:lvl w:ilvl="6" w:tplc="04190001">
      <w:start w:val="1"/>
      <w:numFmt w:val="bullet"/>
      <w:lvlText w:val=""/>
      <w:lvlJc w:val="left"/>
      <w:pPr>
        <w:ind w:left="4680" w:hanging="360"/>
      </w:pPr>
      <w:rPr>
        <w:rFonts w:ascii="Symbol" w:hAnsi="Symbol" w:cs="Symbol" w:hint="default"/>
      </w:rPr>
    </w:lvl>
    <w:lvl w:ilvl="7" w:tplc="04190003">
      <w:start w:val="1"/>
      <w:numFmt w:val="bullet"/>
      <w:lvlText w:val="o"/>
      <w:lvlJc w:val="left"/>
      <w:pPr>
        <w:ind w:left="5400" w:hanging="360"/>
      </w:pPr>
      <w:rPr>
        <w:rFonts w:ascii="Courier New" w:hAnsi="Courier New" w:cs="Courier New" w:hint="default"/>
      </w:rPr>
    </w:lvl>
    <w:lvl w:ilvl="8" w:tplc="04190005">
      <w:start w:val="1"/>
      <w:numFmt w:val="bullet"/>
      <w:lvlText w:val=""/>
      <w:lvlJc w:val="left"/>
      <w:pPr>
        <w:ind w:left="6120" w:hanging="360"/>
      </w:pPr>
      <w:rPr>
        <w:rFonts w:ascii="Wingdings" w:hAnsi="Wingdings" w:cs="Wingdings" w:hint="default"/>
      </w:rPr>
    </w:lvl>
  </w:abstractNum>
  <w:abstractNum w:abstractNumId="1">
    <w:nsid w:val="5B7D1CB9"/>
    <w:multiLevelType w:val="hybridMultilevel"/>
    <w:tmpl w:val="579C74BC"/>
    <w:lvl w:ilvl="0" w:tplc="04190001">
      <w:start w:val="1"/>
      <w:numFmt w:val="bullet"/>
      <w:lvlText w:val=""/>
      <w:lvlJc w:val="left"/>
      <w:pPr>
        <w:ind w:left="1200" w:hanging="360"/>
      </w:pPr>
      <w:rPr>
        <w:rFonts w:ascii="Symbol" w:hAnsi="Symbol" w:cs="Symbol" w:hint="default"/>
      </w:rPr>
    </w:lvl>
    <w:lvl w:ilvl="1" w:tplc="04190003">
      <w:start w:val="1"/>
      <w:numFmt w:val="bullet"/>
      <w:lvlText w:val="o"/>
      <w:lvlJc w:val="left"/>
      <w:pPr>
        <w:ind w:left="1860" w:hanging="360"/>
      </w:pPr>
      <w:rPr>
        <w:rFonts w:ascii="Courier New" w:hAnsi="Courier New" w:cs="Courier New" w:hint="default"/>
      </w:rPr>
    </w:lvl>
    <w:lvl w:ilvl="2" w:tplc="04190005">
      <w:start w:val="1"/>
      <w:numFmt w:val="bullet"/>
      <w:lvlText w:val=""/>
      <w:lvlJc w:val="left"/>
      <w:pPr>
        <w:ind w:left="2580" w:hanging="360"/>
      </w:pPr>
      <w:rPr>
        <w:rFonts w:ascii="Wingdings" w:hAnsi="Wingdings" w:cs="Wingdings" w:hint="default"/>
      </w:rPr>
    </w:lvl>
    <w:lvl w:ilvl="3" w:tplc="04190001">
      <w:start w:val="1"/>
      <w:numFmt w:val="bullet"/>
      <w:lvlText w:val=""/>
      <w:lvlJc w:val="left"/>
      <w:pPr>
        <w:ind w:left="3300" w:hanging="360"/>
      </w:pPr>
      <w:rPr>
        <w:rFonts w:ascii="Symbol" w:hAnsi="Symbol" w:cs="Symbol" w:hint="default"/>
      </w:rPr>
    </w:lvl>
    <w:lvl w:ilvl="4" w:tplc="04190003">
      <w:start w:val="1"/>
      <w:numFmt w:val="bullet"/>
      <w:lvlText w:val="o"/>
      <w:lvlJc w:val="left"/>
      <w:pPr>
        <w:ind w:left="4020" w:hanging="360"/>
      </w:pPr>
      <w:rPr>
        <w:rFonts w:ascii="Courier New" w:hAnsi="Courier New" w:cs="Courier New" w:hint="default"/>
      </w:rPr>
    </w:lvl>
    <w:lvl w:ilvl="5" w:tplc="04190005">
      <w:start w:val="1"/>
      <w:numFmt w:val="bullet"/>
      <w:lvlText w:val=""/>
      <w:lvlJc w:val="left"/>
      <w:pPr>
        <w:ind w:left="4740" w:hanging="360"/>
      </w:pPr>
      <w:rPr>
        <w:rFonts w:ascii="Wingdings" w:hAnsi="Wingdings" w:cs="Wingdings" w:hint="default"/>
      </w:rPr>
    </w:lvl>
    <w:lvl w:ilvl="6" w:tplc="04190001">
      <w:start w:val="1"/>
      <w:numFmt w:val="bullet"/>
      <w:lvlText w:val=""/>
      <w:lvlJc w:val="left"/>
      <w:pPr>
        <w:ind w:left="5460" w:hanging="360"/>
      </w:pPr>
      <w:rPr>
        <w:rFonts w:ascii="Symbol" w:hAnsi="Symbol" w:cs="Symbol" w:hint="default"/>
      </w:rPr>
    </w:lvl>
    <w:lvl w:ilvl="7" w:tplc="04190003">
      <w:start w:val="1"/>
      <w:numFmt w:val="bullet"/>
      <w:lvlText w:val="o"/>
      <w:lvlJc w:val="left"/>
      <w:pPr>
        <w:ind w:left="6180" w:hanging="360"/>
      </w:pPr>
      <w:rPr>
        <w:rFonts w:ascii="Courier New" w:hAnsi="Courier New" w:cs="Courier New" w:hint="default"/>
      </w:rPr>
    </w:lvl>
    <w:lvl w:ilvl="8" w:tplc="04190005">
      <w:start w:val="1"/>
      <w:numFmt w:val="bullet"/>
      <w:lvlText w:val=""/>
      <w:lvlJc w:val="left"/>
      <w:pPr>
        <w:ind w:left="6900" w:hanging="360"/>
      </w:pPr>
      <w:rPr>
        <w:rFonts w:ascii="Wingdings" w:hAnsi="Wingdings" w:cs="Wingdings" w:hint="default"/>
      </w:rPr>
    </w:lvl>
  </w:abstractNum>
  <w:abstractNum w:abstractNumId="2">
    <w:nsid w:val="5C6972E7"/>
    <w:multiLevelType w:val="hybridMultilevel"/>
    <w:tmpl w:val="5086A9E0"/>
    <w:lvl w:ilvl="0" w:tplc="83FA9D82">
      <w:start w:val="1"/>
      <w:numFmt w:val="decimal"/>
      <w:lvlText w:val="%1."/>
      <w:lvlJc w:val="left"/>
      <w:pPr>
        <w:ind w:left="720" w:hanging="360"/>
      </w:pPr>
      <w:rPr>
        <w:rFonts w:hint="default"/>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grammar="clean"/>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95ABA"/>
    <w:rsid w:val="000438ED"/>
    <w:rsid w:val="00093B7A"/>
    <w:rsid w:val="000F36BC"/>
    <w:rsid w:val="00120B04"/>
    <w:rsid w:val="00195ABA"/>
    <w:rsid w:val="001E55A4"/>
    <w:rsid w:val="00203902"/>
    <w:rsid w:val="00220545"/>
    <w:rsid w:val="002311FE"/>
    <w:rsid w:val="003D4823"/>
    <w:rsid w:val="004965E1"/>
    <w:rsid w:val="004F5446"/>
    <w:rsid w:val="005B4C6C"/>
    <w:rsid w:val="006A2A8D"/>
    <w:rsid w:val="00703E17"/>
    <w:rsid w:val="0071652B"/>
    <w:rsid w:val="007C5BEE"/>
    <w:rsid w:val="008704A5"/>
    <w:rsid w:val="009222D9"/>
    <w:rsid w:val="009B5213"/>
    <w:rsid w:val="009E3D92"/>
    <w:rsid w:val="00A33A57"/>
    <w:rsid w:val="00A8343C"/>
    <w:rsid w:val="00A90BC5"/>
    <w:rsid w:val="00AD5683"/>
    <w:rsid w:val="00B005CF"/>
    <w:rsid w:val="00BF1705"/>
    <w:rsid w:val="00C673AB"/>
    <w:rsid w:val="00CE5896"/>
    <w:rsid w:val="00DA4649"/>
    <w:rsid w:val="00E118BE"/>
    <w:rsid w:val="00E57027"/>
    <w:rsid w:val="00E93B47"/>
    <w:rsid w:val="00EB15F0"/>
    <w:rsid w:val="00F77E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5213"/>
    <w:pPr>
      <w:spacing w:after="200" w:line="276" w:lineRule="auto"/>
    </w:pPr>
    <w:rPr>
      <w:rFonts w:cs="Calibri"/>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dspace.kpnu.edu.ua:8080/jspui/bitstream/123456789/1813/1/19.pdf" TargetMode="External"/><Relationship Id="rId3" Type="http://schemas.microsoft.com/office/2007/relationships/stylesWithEffects" Target="stylesWithEffects.xml"/><Relationship Id="rId7" Type="http://schemas.openxmlformats.org/officeDocument/2006/relationships/hyperlink" Target="http://nbuv.gov.ua/UJRN/Vg_2006_15_4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127"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10</Pages>
  <Words>1977</Words>
  <Characters>11273</Characters>
  <Application>Microsoft Office Word</Application>
  <DocSecurity>0</DocSecurity>
  <Lines>93</Lines>
  <Paragraphs>26</Paragraphs>
  <ScaleCrop>false</ScaleCrop>
  <Company>SPecialiST RePack</Company>
  <LinksUpToDate>false</LinksUpToDate>
  <CharactersWithSpaces>13224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dc:creator>
  <cp:keywords/>
  <dc:description/>
  <cp:lastModifiedBy>libonu</cp:lastModifiedBy>
  <cp:revision>16</cp:revision>
  <dcterms:created xsi:type="dcterms:W3CDTF">2017-05-10T14:54:00Z</dcterms:created>
  <dcterms:modified xsi:type="dcterms:W3CDTF">2018-04-19T11:13:00Z</dcterms:modified>
</cp:coreProperties>
</file>