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95B55" w:rsidRPr="00AE6375" w:rsidRDefault="008957DD">
      <w:pPr>
        <w:spacing w:after="0" w:line="259" w:lineRule="auto"/>
        <w:ind w:left="58" w:firstLine="0"/>
        <w:jc w:val="left"/>
        <w:rPr>
          <w:lang w:val="ru-RU"/>
        </w:rPr>
      </w:pPr>
      <w:r w:rsidRPr="00AE6375">
        <w:rPr>
          <w:sz w:val="32"/>
          <w:lang w:val="ru-RU"/>
        </w:rPr>
        <w:t xml:space="preserve"> </w:t>
      </w:r>
    </w:p>
    <w:p w:rsidR="00595B55" w:rsidRPr="00AE6375" w:rsidRDefault="008957DD">
      <w:pPr>
        <w:spacing w:after="185" w:line="259" w:lineRule="auto"/>
        <w:ind w:right="555" w:firstLine="0"/>
        <w:rPr>
          <w:lang w:val="ru-RU"/>
        </w:rPr>
      </w:pPr>
      <w:r w:rsidRPr="00AE6375">
        <w:rPr>
          <w:lang w:val="ru-RU"/>
        </w:rPr>
        <w:t>Одеський національний університет імені І. І. Мечникова</w:t>
      </w:r>
      <w:r w:rsidRPr="00AE6375">
        <w:rPr>
          <w:b/>
          <w:i/>
          <w:lang w:val="ru-RU"/>
        </w:rPr>
        <w:t xml:space="preserve"> </w:t>
      </w:r>
    </w:p>
    <w:p w:rsidR="00595B55" w:rsidRPr="00AE6375" w:rsidRDefault="008957DD">
      <w:pPr>
        <w:spacing w:after="185" w:line="259" w:lineRule="auto"/>
        <w:ind w:left="2761" w:right="555" w:firstLine="0"/>
        <w:rPr>
          <w:lang w:val="ru-RU"/>
        </w:rPr>
      </w:pPr>
      <w:r w:rsidRPr="00AE6375">
        <w:rPr>
          <w:lang w:val="ru-RU"/>
        </w:rPr>
        <w:t xml:space="preserve">Геолого-географічний факультет </w:t>
      </w:r>
    </w:p>
    <w:p w:rsidR="00595B55" w:rsidRPr="00AE6375" w:rsidRDefault="008957DD">
      <w:pPr>
        <w:spacing w:after="130" w:line="259" w:lineRule="auto"/>
        <w:ind w:left="74" w:right="854" w:hanging="10"/>
        <w:jc w:val="center"/>
        <w:rPr>
          <w:lang w:val="ru-RU"/>
        </w:rPr>
      </w:pPr>
      <w:r w:rsidRPr="00AE6375">
        <w:rPr>
          <w:lang w:val="ru-RU"/>
        </w:rPr>
        <w:t xml:space="preserve">Кафедра географії України </w:t>
      </w:r>
    </w:p>
    <w:p w:rsidR="00595B55" w:rsidRPr="00AE6375" w:rsidRDefault="008957DD">
      <w:pPr>
        <w:spacing w:after="0" w:line="259" w:lineRule="auto"/>
        <w:ind w:left="0" w:right="720" w:firstLine="0"/>
        <w:jc w:val="center"/>
        <w:rPr>
          <w:lang w:val="ru-RU"/>
        </w:rPr>
      </w:pPr>
      <w:r w:rsidRPr="00AE6375">
        <w:rPr>
          <w:lang w:val="ru-RU"/>
        </w:rPr>
        <w:t xml:space="preserve"> </w:t>
      </w:r>
    </w:p>
    <w:p w:rsidR="00595B55" w:rsidRPr="00AE6375" w:rsidRDefault="008957DD">
      <w:pPr>
        <w:spacing w:after="126" w:line="259" w:lineRule="auto"/>
        <w:ind w:left="58" w:firstLine="0"/>
        <w:jc w:val="left"/>
        <w:rPr>
          <w:lang w:val="ru-RU"/>
        </w:rPr>
      </w:pPr>
      <w:r w:rsidRPr="00AE6375">
        <w:rPr>
          <w:lang w:val="ru-RU"/>
        </w:rPr>
        <w:t xml:space="preserve"> </w:t>
      </w:r>
    </w:p>
    <w:p w:rsidR="00595B55" w:rsidRPr="008E49B6" w:rsidRDefault="008957DD">
      <w:pPr>
        <w:spacing w:after="0" w:line="308" w:lineRule="auto"/>
        <w:ind w:left="4052" w:right="2634" w:hanging="749"/>
        <w:jc w:val="left"/>
        <w:rPr>
          <w:lang w:val="ru-RU"/>
        </w:rPr>
      </w:pPr>
      <w:r w:rsidRPr="008E49B6">
        <w:rPr>
          <w:b/>
          <w:sz w:val="36"/>
          <w:lang w:val="ru-RU"/>
        </w:rPr>
        <w:t xml:space="preserve">Дипломна робота </w:t>
      </w:r>
      <w:r w:rsidRPr="008E49B6">
        <w:rPr>
          <w:sz w:val="36"/>
          <w:u w:val="single" w:color="000000"/>
          <w:lang w:val="ru-RU"/>
        </w:rPr>
        <w:t>бакалавр</w:t>
      </w:r>
      <w:r w:rsidRPr="008E49B6">
        <w:rPr>
          <w:sz w:val="36"/>
          <w:lang w:val="ru-RU"/>
        </w:rPr>
        <w:t xml:space="preserve"> </w:t>
      </w:r>
    </w:p>
    <w:p w:rsidR="00595B55" w:rsidRPr="008E49B6" w:rsidRDefault="008957DD">
      <w:pPr>
        <w:spacing w:after="8" w:line="249" w:lineRule="auto"/>
        <w:ind w:left="4735" w:right="4022" w:hanging="1454"/>
        <w:jc w:val="left"/>
        <w:rPr>
          <w:lang w:val="ru-RU"/>
        </w:rPr>
      </w:pPr>
      <w:r w:rsidRPr="008E49B6">
        <w:rPr>
          <w:sz w:val="20"/>
          <w:lang w:val="ru-RU"/>
        </w:rPr>
        <w:t xml:space="preserve">(освітньо-кваліфікаційний рівень) </w:t>
      </w:r>
      <w:r w:rsidRPr="008E49B6">
        <w:rPr>
          <w:b/>
          <w:sz w:val="36"/>
          <w:lang w:val="ru-RU"/>
        </w:rPr>
        <w:t xml:space="preserve"> </w:t>
      </w:r>
    </w:p>
    <w:p w:rsidR="00595B55" w:rsidRPr="008E49B6" w:rsidRDefault="008957DD">
      <w:pPr>
        <w:ind w:left="2568" w:right="555" w:hanging="790"/>
        <w:rPr>
          <w:lang w:val="ru-RU"/>
        </w:rPr>
      </w:pPr>
      <w:r w:rsidRPr="008E49B6">
        <w:rPr>
          <w:lang w:val="ru-RU"/>
        </w:rPr>
        <w:t xml:space="preserve">на тему: </w:t>
      </w:r>
      <w:r w:rsidRPr="008E49B6">
        <w:rPr>
          <w:b/>
          <w:u w:val="single" w:color="000000"/>
          <w:lang w:val="ru-RU"/>
        </w:rPr>
        <w:t>Географія туризму Тернопільської області</w:t>
      </w:r>
      <w:r w:rsidRPr="008E49B6">
        <w:rPr>
          <w:b/>
          <w:lang w:val="ru-RU"/>
        </w:rPr>
        <w:t xml:space="preserve"> </w:t>
      </w:r>
      <w:r w:rsidRPr="008E49B6">
        <w:rPr>
          <w:lang w:val="ru-RU"/>
        </w:rPr>
        <w:t>(</w:t>
      </w:r>
      <w:r>
        <w:t>Geography</w:t>
      </w:r>
      <w:r w:rsidRPr="008E49B6">
        <w:rPr>
          <w:lang w:val="ru-RU"/>
        </w:rPr>
        <w:t xml:space="preserve"> о</w:t>
      </w:r>
      <w:r>
        <w:t>f</w:t>
      </w:r>
      <w:r w:rsidRPr="008E49B6">
        <w:rPr>
          <w:lang w:val="ru-RU"/>
        </w:rPr>
        <w:t xml:space="preserve"> </w:t>
      </w:r>
      <w:r>
        <w:t>Tourism</w:t>
      </w:r>
      <w:r w:rsidRPr="008E49B6">
        <w:rPr>
          <w:lang w:val="ru-RU"/>
        </w:rPr>
        <w:t xml:space="preserve"> </w:t>
      </w:r>
      <w:r>
        <w:t>of</w:t>
      </w:r>
      <w:r w:rsidRPr="008E49B6">
        <w:rPr>
          <w:lang w:val="ru-RU"/>
        </w:rPr>
        <w:t xml:space="preserve"> </w:t>
      </w:r>
      <w:r>
        <w:t>Ternopil</w:t>
      </w:r>
      <w:r w:rsidRPr="008E49B6">
        <w:rPr>
          <w:lang w:val="ru-RU"/>
        </w:rPr>
        <w:t xml:space="preserve"> </w:t>
      </w:r>
      <w:r>
        <w:t>Oblast</w:t>
      </w:r>
      <w:r w:rsidRPr="008E49B6">
        <w:rPr>
          <w:lang w:val="ru-RU"/>
        </w:rPr>
        <w:t xml:space="preserve">) </w:t>
      </w:r>
    </w:p>
    <w:p w:rsidR="00595B55" w:rsidRPr="008E49B6" w:rsidRDefault="008957DD">
      <w:pPr>
        <w:spacing w:after="133" w:line="259" w:lineRule="auto"/>
        <w:ind w:left="0" w:right="163" w:firstLine="0"/>
        <w:jc w:val="center"/>
        <w:rPr>
          <w:lang w:val="ru-RU"/>
        </w:rPr>
      </w:pPr>
      <w:r w:rsidRPr="008E49B6">
        <w:rPr>
          <w:lang w:val="ru-RU"/>
        </w:rPr>
        <w:t xml:space="preserve"> </w:t>
      </w:r>
    </w:p>
    <w:p w:rsidR="00595B55" w:rsidRPr="008E49B6" w:rsidRDefault="008957DD">
      <w:pPr>
        <w:spacing w:after="72" w:line="259" w:lineRule="auto"/>
        <w:ind w:left="0" w:right="777" w:firstLine="0"/>
        <w:jc w:val="right"/>
        <w:rPr>
          <w:lang w:val="ru-RU"/>
        </w:rPr>
      </w:pPr>
      <w:r w:rsidRPr="008E49B6">
        <w:rPr>
          <w:lang w:val="ru-RU"/>
        </w:rPr>
        <w:t xml:space="preserve"> </w:t>
      </w:r>
    </w:p>
    <w:p w:rsidR="00595B55" w:rsidRPr="008E49B6" w:rsidRDefault="008957DD">
      <w:pPr>
        <w:spacing w:line="276" w:lineRule="auto"/>
        <w:ind w:left="5015" w:right="947" w:firstLine="0"/>
        <w:rPr>
          <w:lang w:val="ru-RU"/>
        </w:rPr>
      </w:pPr>
      <w:r w:rsidRPr="008E49B6">
        <w:rPr>
          <w:lang w:val="ru-RU"/>
        </w:rPr>
        <w:t xml:space="preserve">Виконала: студентка 4 курсу денної форми навчання </w:t>
      </w:r>
    </w:p>
    <w:p w:rsidR="00595B55" w:rsidRPr="008E49B6" w:rsidRDefault="008957DD">
      <w:pPr>
        <w:spacing w:line="259" w:lineRule="auto"/>
        <w:ind w:left="5015" w:right="555" w:firstLine="0"/>
        <w:rPr>
          <w:lang w:val="ru-RU"/>
        </w:rPr>
      </w:pPr>
      <w:r w:rsidRPr="008E49B6">
        <w:rPr>
          <w:lang w:val="ru-RU"/>
        </w:rPr>
        <w:t xml:space="preserve">напряму підготовки/спеціальності </w:t>
      </w:r>
    </w:p>
    <w:p w:rsidR="00595B55" w:rsidRPr="008E49B6" w:rsidRDefault="008957DD">
      <w:pPr>
        <w:spacing w:after="0" w:line="259" w:lineRule="auto"/>
        <w:ind w:left="2896" w:right="315" w:hanging="10"/>
        <w:jc w:val="center"/>
        <w:rPr>
          <w:lang w:val="ru-RU"/>
        </w:rPr>
      </w:pPr>
      <w:r w:rsidRPr="008E49B6">
        <w:rPr>
          <w:u w:val="single" w:color="000000"/>
          <w:lang w:val="ru-RU"/>
        </w:rPr>
        <w:t>6.04010401 – Географія</w:t>
      </w:r>
      <w:r w:rsidRPr="008E49B6">
        <w:rPr>
          <w:lang w:val="ru-RU"/>
        </w:rPr>
        <w:t xml:space="preserve"> </w:t>
      </w:r>
    </w:p>
    <w:p w:rsidR="00595B55" w:rsidRPr="008E49B6" w:rsidRDefault="008957DD">
      <w:pPr>
        <w:spacing w:after="8" w:line="249" w:lineRule="auto"/>
        <w:ind w:left="5025" w:hanging="10"/>
        <w:jc w:val="left"/>
        <w:rPr>
          <w:lang w:val="ru-RU"/>
        </w:rPr>
      </w:pPr>
      <w:r w:rsidRPr="008E49B6">
        <w:rPr>
          <w:sz w:val="20"/>
          <w:lang w:val="ru-RU"/>
        </w:rPr>
        <w:t xml:space="preserve">(шифр і назва напряму підготовки, спеціальності) </w:t>
      </w:r>
    </w:p>
    <w:p w:rsidR="00595B55" w:rsidRPr="008E49B6" w:rsidRDefault="008957DD">
      <w:pPr>
        <w:spacing w:after="108" w:line="259" w:lineRule="auto"/>
        <w:ind w:left="0" w:right="183" w:firstLine="0"/>
        <w:jc w:val="center"/>
        <w:rPr>
          <w:lang w:val="ru-RU"/>
        </w:rPr>
      </w:pPr>
      <w:r w:rsidRPr="008E49B6">
        <w:rPr>
          <w:sz w:val="20"/>
          <w:lang w:val="ru-RU"/>
        </w:rPr>
        <w:t xml:space="preserve"> </w:t>
      </w:r>
    </w:p>
    <w:p w:rsidR="00595B55" w:rsidRPr="008E49B6" w:rsidRDefault="008957DD">
      <w:pPr>
        <w:spacing w:after="0" w:line="259" w:lineRule="auto"/>
        <w:ind w:left="2896" w:right="237" w:hanging="10"/>
        <w:jc w:val="center"/>
        <w:rPr>
          <w:lang w:val="ru-RU"/>
        </w:rPr>
      </w:pPr>
      <w:r w:rsidRPr="008E49B6">
        <w:rPr>
          <w:u w:val="single" w:color="000000"/>
          <w:lang w:val="ru-RU"/>
        </w:rPr>
        <w:t>Діянова Діана Сергіївна</w:t>
      </w:r>
      <w:r w:rsidRPr="008E49B6">
        <w:rPr>
          <w:lang w:val="ru-RU"/>
        </w:rPr>
        <w:t xml:space="preserve"> </w:t>
      </w:r>
    </w:p>
    <w:p w:rsidR="00595B55" w:rsidRPr="008E49B6" w:rsidRDefault="008957DD">
      <w:pPr>
        <w:spacing w:after="0" w:line="259" w:lineRule="auto"/>
        <w:ind w:left="2895" w:right="1251" w:hanging="10"/>
        <w:jc w:val="center"/>
        <w:rPr>
          <w:lang w:val="ru-RU"/>
        </w:rPr>
      </w:pPr>
      <w:r w:rsidRPr="008E49B6">
        <w:rPr>
          <w:sz w:val="20"/>
          <w:lang w:val="ru-RU"/>
        </w:rPr>
        <w:t xml:space="preserve">(прізвище та ініціали) </w:t>
      </w:r>
    </w:p>
    <w:p w:rsidR="00595B55" w:rsidRPr="008E49B6" w:rsidRDefault="008957DD">
      <w:pPr>
        <w:spacing w:after="105" w:line="259" w:lineRule="auto"/>
        <w:ind w:left="0" w:right="183" w:firstLine="0"/>
        <w:jc w:val="center"/>
        <w:rPr>
          <w:lang w:val="ru-RU"/>
        </w:rPr>
      </w:pPr>
      <w:r w:rsidRPr="008E49B6">
        <w:rPr>
          <w:b/>
          <w:sz w:val="20"/>
          <w:lang w:val="ru-RU"/>
        </w:rPr>
        <w:t xml:space="preserve"> </w:t>
      </w:r>
    </w:p>
    <w:p w:rsidR="00595B55" w:rsidRPr="008E49B6" w:rsidRDefault="008957DD">
      <w:pPr>
        <w:spacing w:after="0" w:line="259" w:lineRule="auto"/>
        <w:ind w:left="2896" w:right="40" w:hanging="10"/>
        <w:jc w:val="center"/>
        <w:rPr>
          <w:lang w:val="ru-RU"/>
        </w:rPr>
      </w:pPr>
      <w:r w:rsidRPr="008E49B6">
        <w:rPr>
          <w:lang w:val="ru-RU"/>
        </w:rPr>
        <w:t xml:space="preserve">Керівник </w:t>
      </w:r>
      <w:r w:rsidRPr="008E49B6">
        <w:rPr>
          <w:u w:val="single" w:color="000000"/>
          <w:lang w:val="ru-RU"/>
        </w:rPr>
        <w:t>Коломієць К. В.</w:t>
      </w:r>
      <w:r w:rsidRPr="008E49B6">
        <w:rPr>
          <w:lang w:val="ru-RU"/>
        </w:rPr>
        <w:t xml:space="preserve"> </w:t>
      </w:r>
    </w:p>
    <w:p w:rsidR="00595B55" w:rsidRPr="008E49B6" w:rsidRDefault="008957DD">
      <w:pPr>
        <w:spacing w:after="0" w:line="259" w:lineRule="auto"/>
        <w:ind w:left="2895" w:right="50" w:hanging="10"/>
        <w:jc w:val="center"/>
        <w:rPr>
          <w:lang w:val="ru-RU"/>
        </w:rPr>
      </w:pPr>
      <w:r w:rsidRPr="008E49B6">
        <w:rPr>
          <w:sz w:val="20"/>
          <w:lang w:val="ru-RU"/>
        </w:rPr>
        <w:t xml:space="preserve">                        (прізвище та ініціали) </w:t>
      </w:r>
    </w:p>
    <w:p w:rsidR="00595B55" w:rsidRPr="008E49B6" w:rsidRDefault="008957DD">
      <w:pPr>
        <w:spacing w:after="109" w:line="259" w:lineRule="auto"/>
        <w:ind w:left="0" w:right="183" w:firstLine="0"/>
        <w:jc w:val="center"/>
        <w:rPr>
          <w:lang w:val="ru-RU"/>
        </w:rPr>
      </w:pPr>
      <w:r w:rsidRPr="008E49B6">
        <w:rPr>
          <w:sz w:val="20"/>
          <w:lang w:val="ru-RU"/>
        </w:rPr>
        <w:t xml:space="preserve"> </w:t>
      </w:r>
    </w:p>
    <w:p w:rsidR="00595B55" w:rsidRPr="008E49B6" w:rsidRDefault="008957DD">
      <w:pPr>
        <w:spacing w:after="0" w:line="259" w:lineRule="auto"/>
        <w:ind w:left="2896" w:hanging="10"/>
        <w:jc w:val="center"/>
        <w:rPr>
          <w:lang w:val="ru-RU"/>
        </w:rPr>
      </w:pPr>
      <w:r w:rsidRPr="008E49B6">
        <w:rPr>
          <w:lang w:val="ru-RU"/>
        </w:rPr>
        <w:t>Рецензент</w:t>
      </w:r>
      <w:r w:rsidRPr="008E49B6">
        <w:rPr>
          <w:u w:val="single" w:color="000000"/>
          <w:lang w:val="ru-RU"/>
        </w:rPr>
        <w:t xml:space="preserve"> Нефедова Н. Є.</w:t>
      </w:r>
      <w:r w:rsidRPr="008E49B6">
        <w:rPr>
          <w:lang w:val="ru-RU"/>
        </w:rPr>
        <w:t xml:space="preserve"> </w:t>
      </w:r>
    </w:p>
    <w:p w:rsidR="00595B55" w:rsidRPr="008E49B6" w:rsidRDefault="008957DD">
      <w:pPr>
        <w:spacing w:after="56" w:line="259" w:lineRule="auto"/>
        <w:ind w:left="2895" w:hanging="10"/>
        <w:jc w:val="center"/>
        <w:rPr>
          <w:lang w:val="ru-RU"/>
        </w:rPr>
      </w:pPr>
      <w:r w:rsidRPr="008E49B6">
        <w:rPr>
          <w:sz w:val="20"/>
          <w:lang w:val="ru-RU"/>
        </w:rPr>
        <w:t xml:space="preserve">                         (прізвище та ініціали) </w:t>
      </w:r>
    </w:p>
    <w:p w:rsidR="00595B55" w:rsidRPr="008E49B6" w:rsidRDefault="008957DD">
      <w:pPr>
        <w:spacing w:after="0" w:line="259" w:lineRule="auto"/>
        <w:ind w:left="0" w:right="163" w:firstLine="0"/>
        <w:jc w:val="center"/>
        <w:rPr>
          <w:lang w:val="ru-RU"/>
        </w:rPr>
      </w:pPr>
      <w:r w:rsidRPr="008E49B6">
        <w:rPr>
          <w:lang w:val="ru-RU"/>
        </w:rPr>
        <w:t xml:space="preserve"> </w:t>
      </w:r>
    </w:p>
    <w:p w:rsidR="00595B55" w:rsidRPr="008E49B6" w:rsidRDefault="008957DD">
      <w:pPr>
        <w:spacing w:after="0" w:line="259" w:lineRule="auto"/>
        <w:ind w:left="0" w:right="-60" w:firstLine="0"/>
        <w:jc w:val="right"/>
        <w:rPr>
          <w:lang w:val="ru-RU"/>
        </w:rPr>
      </w:pPr>
      <w:r w:rsidRPr="008E49B6">
        <w:rPr>
          <w:lang w:val="ru-RU"/>
        </w:rPr>
        <w:t xml:space="preserve">             </w:t>
      </w:r>
    </w:p>
    <w:p w:rsidR="00595B55" w:rsidRPr="008E49B6" w:rsidRDefault="008957DD">
      <w:pPr>
        <w:spacing w:after="25" w:line="259" w:lineRule="auto"/>
        <w:ind w:left="58" w:firstLine="0"/>
        <w:jc w:val="left"/>
        <w:rPr>
          <w:lang w:val="ru-RU"/>
        </w:rPr>
      </w:pPr>
      <w:r w:rsidRPr="008E49B6">
        <w:rPr>
          <w:lang w:val="ru-RU"/>
        </w:rPr>
        <w:t xml:space="preserve">  </w:t>
      </w:r>
    </w:p>
    <w:p w:rsidR="00595B55" w:rsidRDefault="008957DD">
      <w:pPr>
        <w:spacing w:after="0" w:line="276" w:lineRule="auto"/>
        <w:ind w:left="53" w:right="856" w:hanging="10"/>
        <w:jc w:val="left"/>
      </w:pPr>
      <w:r w:rsidRPr="008E49B6">
        <w:rPr>
          <w:lang w:val="ru-RU"/>
        </w:rPr>
        <w:t xml:space="preserve">Рекомендовано до захисту:                 Захищено на засіданні ДЕК №___ Протокол засідання кафедри              протокол №___від «___»_____р. №_____ від «___»_____ р.                  </w:t>
      </w:r>
      <w:r>
        <w:t xml:space="preserve">Оцінка_____ /________/________ </w:t>
      </w:r>
    </w:p>
    <w:p w:rsidR="00595B55" w:rsidRDefault="008957DD">
      <w:pPr>
        <w:spacing w:line="265" w:lineRule="auto"/>
        <w:ind w:left="43" w:right="555" w:firstLine="0"/>
      </w:pPr>
      <w:r w:rsidRPr="008E49B6">
        <w:rPr>
          <w:lang w:val="ru-RU"/>
        </w:rPr>
        <w:t xml:space="preserve">Завідувач кафедри                                 </w:t>
      </w:r>
      <w:r w:rsidRPr="008E49B6">
        <w:rPr>
          <w:sz w:val="20"/>
          <w:lang w:val="ru-RU"/>
        </w:rPr>
        <w:t xml:space="preserve">(за національною шкалою, за шкалою </w:t>
      </w:r>
      <w:r>
        <w:rPr>
          <w:sz w:val="20"/>
        </w:rPr>
        <w:t>ЕСТS, бал)</w:t>
      </w:r>
      <w:r>
        <w:rPr>
          <w:sz w:val="24"/>
        </w:rPr>
        <w:t xml:space="preserve"> </w:t>
      </w:r>
      <w:r>
        <w:t xml:space="preserve">_________ </w:t>
      </w:r>
      <w:r>
        <w:rPr>
          <w:u w:val="single" w:color="000000"/>
        </w:rPr>
        <w:t>проф. Красєха Є. Н.</w:t>
      </w:r>
      <w:r>
        <w:t xml:space="preserve">                              Голова ДЕК </w:t>
      </w:r>
    </w:p>
    <w:p w:rsidR="00595B55" w:rsidRDefault="008957DD">
      <w:pPr>
        <w:spacing w:after="0" w:line="259" w:lineRule="auto"/>
        <w:ind w:left="58" w:firstLine="0"/>
        <w:jc w:val="left"/>
      </w:pPr>
      <w:r>
        <w:t xml:space="preserve">  </w:t>
      </w:r>
      <w:r>
        <w:rPr>
          <w:vertAlign w:val="subscript"/>
        </w:rPr>
        <w:t>(підпис)         (прізвище,ініціали</w:t>
      </w:r>
      <w:r>
        <w:rPr>
          <w:sz w:val="22"/>
        </w:rPr>
        <w:t xml:space="preserve">)                </w:t>
      </w:r>
      <w:r>
        <w:t xml:space="preserve">        _________ </w:t>
      </w:r>
      <w:r>
        <w:rPr>
          <w:u w:val="single" w:color="000000"/>
        </w:rPr>
        <w:t>Світличний О. О.</w:t>
      </w:r>
      <w:r>
        <w:t xml:space="preserve">                                   </w:t>
      </w:r>
    </w:p>
    <w:p w:rsidR="00595B55" w:rsidRDefault="008957DD">
      <w:pPr>
        <w:spacing w:after="8" w:line="249" w:lineRule="auto"/>
        <w:ind w:left="53" w:hanging="10"/>
        <w:jc w:val="left"/>
      </w:pPr>
      <w:r>
        <w:t xml:space="preserve">                                                                   </w:t>
      </w:r>
      <w:r>
        <w:rPr>
          <w:sz w:val="20"/>
        </w:rPr>
        <w:t xml:space="preserve">(підпис)        (прізвище, ініціали) </w:t>
      </w:r>
    </w:p>
    <w:p w:rsidR="00595B55" w:rsidRDefault="008957DD">
      <w:pPr>
        <w:spacing w:after="18" w:line="259" w:lineRule="auto"/>
        <w:ind w:left="0" w:right="720" w:firstLine="0"/>
        <w:jc w:val="center"/>
      </w:pPr>
      <w:r>
        <w:t xml:space="preserve"> </w:t>
      </w:r>
    </w:p>
    <w:p w:rsidR="00595B55" w:rsidRDefault="008957DD">
      <w:pPr>
        <w:spacing w:after="45" w:line="259" w:lineRule="auto"/>
        <w:ind w:left="58" w:firstLine="0"/>
        <w:jc w:val="left"/>
      </w:pPr>
      <w:r>
        <w:lastRenderedPageBreak/>
        <w:t xml:space="preserve"> </w:t>
      </w:r>
    </w:p>
    <w:p w:rsidR="00595B55" w:rsidRDefault="008957DD">
      <w:pPr>
        <w:spacing w:after="21" w:line="259" w:lineRule="auto"/>
        <w:ind w:left="74" w:right="859" w:hanging="10"/>
        <w:jc w:val="center"/>
      </w:pPr>
      <w:r>
        <w:t xml:space="preserve">Одеса - 2017  </w:t>
      </w:r>
    </w:p>
    <w:p w:rsidR="00595B55" w:rsidRDefault="008957DD">
      <w:pPr>
        <w:spacing w:after="0" w:line="259" w:lineRule="auto"/>
        <w:ind w:left="0" w:right="720" w:firstLine="0"/>
        <w:jc w:val="center"/>
      </w:pPr>
      <w:r>
        <w:t xml:space="preserve"> </w:t>
      </w:r>
    </w:p>
    <w:p w:rsidR="00595B55" w:rsidRDefault="008957DD">
      <w:pPr>
        <w:pStyle w:val="1"/>
        <w:ind w:left="71" w:right="1"/>
        <w:jc w:val="center"/>
      </w:pPr>
      <w:r>
        <w:t xml:space="preserve">ЗМІСТ ВСТУП……….……………………………………………………………….…...4 РОЗДІЛ 1.  </w:t>
      </w:r>
      <w:hyperlink r:id="rId7">
        <w:r>
          <w:t>ОСНОВИ ГЕОГРАФІЇ ТУРИЗМУ</w:t>
        </w:r>
      </w:hyperlink>
      <w:hyperlink r:id="rId8">
        <w:r>
          <w:t>…</w:t>
        </w:r>
      </w:hyperlink>
      <w:r>
        <w:t xml:space="preserve">…………...........................6 </w:t>
      </w:r>
    </w:p>
    <w:p w:rsidR="00595B55" w:rsidRPr="008E49B6" w:rsidRDefault="008957DD">
      <w:pPr>
        <w:ind w:left="2042" w:right="555" w:hanging="566"/>
        <w:rPr>
          <w:lang w:val="ru-RU"/>
        </w:rPr>
      </w:pPr>
      <w:r w:rsidRPr="008E49B6">
        <w:rPr>
          <w:lang w:val="ru-RU"/>
        </w:rPr>
        <w:t>1.1.</w:t>
      </w:r>
      <w:r w:rsidRPr="008E49B6">
        <w:rPr>
          <w:rFonts w:ascii="Arial" w:eastAsia="Arial" w:hAnsi="Arial" w:cs="Arial"/>
          <w:lang w:val="ru-RU"/>
        </w:rPr>
        <w:t xml:space="preserve"> </w:t>
      </w:r>
      <w:r w:rsidRPr="008E49B6">
        <w:rPr>
          <w:lang w:val="ru-RU"/>
        </w:rPr>
        <w:t xml:space="preserve">Сутність поняття «туризм» та методи дослідження в географії туризму.………………………………………………………....6 </w:t>
      </w:r>
    </w:p>
    <w:p w:rsidR="00595B55" w:rsidRPr="008E49B6" w:rsidRDefault="008957DD">
      <w:pPr>
        <w:spacing w:after="179" w:line="259" w:lineRule="auto"/>
        <w:ind w:left="10" w:right="834" w:hanging="10"/>
        <w:jc w:val="right"/>
        <w:rPr>
          <w:lang w:val="ru-RU"/>
        </w:rPr>
      </w:pPr>
      <w:r w:rsidRPr="008E49B6">
        <w:rPr>
          <w:lang w:val="ru-RU"/>
        </w:rPr>
        <w:t>1.2.</w:t>
      </w:r>
      <w:r w:rsidRPr="008E49B6">
        <w:rPr>
          <w:rFonts w:ascii="Arial" w:eastAsia="Arial" w:hAnsi="Arial" w:cs="Arial"/>
          <w:lang w:val="ru-RU"/>
        </w:rPr>
        <w:t xml:space="preserve"> </w:t>
      </w:r>
      <w:r w:rsidRPr="008E49B6">
        <w:rPr>
          <w:lang w:val="ru-RU"/>
        </w:rPr>
        <w:t xml:space="preserve">Дослідження географії туризму Тернопільської області.......13 </w:t>
      </w:r>
    </w:p>
    <w:p w:rsidR="00595B55" w:rsidRPr="008E49B6" w:rsidRDefault="008957DD">
      <w:pPr>
        <w:pStyle w:val="1"/>
        <w:ind w:left="68" w:right="37"/>
        <w:rPr>
          <w:lang w:val="ru-RU"/>
        </w:rPr>
      </w:pPr>
      <w:r w:rsidRPr="008E49B6">
        <w:rPr>
          <w:lang w:val="ru-RU"/>
        </w:rPr>
        <w:t xml:space="preserve">РОЗДІЛ 2. ПРИРОДНІ ТУРИСТИЧНІ РЕСУРСИ ТЕРНОПІЛЬСЬКОЇ ОБЛАСТІ………………………………………………………………………...15 </w:t>
      </w:r>
    </w:p>
    <w:p w:rsidR="00595B55" w:rsidRPr="008E49B6" w:rsidRDefault="008957DD">
      <w:pPr>
        <w:spacing w:after="166" w:line="259" w:lineRule="auto"/>
        <w:ind w:left="341" w:right="555" w:firstLine="0"/>
        <w:rPr>
          <w:lang w:val="ru-RU"/>
        </w:rPr>
      </w:pPr>
      <w:r w:rsidRPr="008E49B6">
        <w:rPr>
          <w:lang w:val="ru-RU"/>
        </w:rPr>
        <w:t xml:space="preserve">                2.1. Рельєф як туристичний ресурс ……………………………......15 </w:t>
      </w:r>
    </w:p>
    <w:p w:rsidR="00595B55" w:rsidRPr="008E49B6" w:rsidRDefault="008957DD">
      <w:pPr>
        <w:spacing w:after="175" w:line="259" w:lineRule="auto"/>
        <w:ind w:left="341" w:right="555" w:firstLine="0"/>
        <w:rPr>
          <w:lang w:val="ru-RU"/>
        </w:rPr>
      </w:pPr>
      <w:r w:rsidRPr="008E49B6">
        <w:rPr>
          <w:lang w:val="ru-RU"/>
        </w:rPr>
        <w:t xml:space="preserve">                2.2. Кліматичні ресурси……………………………..........................23 </w:t>
      </w:r>
    </w:p>
    <w:p w:rsidR="00595B55" w:rsidRPr="008E49B6" w:rsidRDefault="008957DD">
      <w:pPr>
        <w:spacing w:after="180" w:line="259" w:lineRule="auto"/>
        <w:ind w:left="341" w:right="555" w:firstLine="0"/>
        <w:rPr>
          <w:lang w:val="ru-RU"/>
        </w:rPr>
      </w:pPr>
      <w:r w:rsidRPr="008E49B6">
        <w:rPr>
          <w:lang w:val="ru-RU"/>
        </w:rPr>
        <w:t xml:space="preserve">                2.3. Водні ресурси……………………………………………...........24 </w:t>
      </w:r>
    </w:p>
    <w:p w:rsidR="00595B55" w:rsidRPr="008E49B6" w:rsidRDefault="008957DD">
      <w:pPr>
        <w:tabs>
          <w:tab w:val="center" w:pos="341"/>
          <w:tab w:val="center" w:pos="5467"/>
        </w:tabs>
        <w:spacing w:after="180" w:line="259" w:lineRule="auto"/>
        <w:ind w:left="0" w:firstLine="0"/>
        <w:jc w:val="left"/>
        <w:rPr>
          <w:lang w:val="ru-RU"/>
        </w:rPr>
      </w:pPr>
      <w:r w:rsidRPr="008E49B6">
        <w:rPr>
          <w:rFonts w:ascii="Calibri" w:eastAsia="Calibri" w:hAnsi="Calibri" w:cs="Calibri"/>
          <w:sz w:val="22"/>
          <w:lang w:val="ru-RU"/>
        </w:rPr>
        <w:tab/>
      </w:r>
      <w:r w:rsidRPr="008E49B6">
        <w:rPr>
          <w:lang w:val="ru-RU"/>
        </w:rPr>
        <w:t xml:space="preserve"> </w:t>
      </w:r>
      <w:r w:rsidRPr="008E49B6">
        <w:rPr>
          <w:lang w:val="ru-RU"/>
        </w:rPr>
        <w:tab/>
        <w:t xml:space="preserve">2.4. Біотичні туристичні ресурси……………………………….......26 </w:t>
      </w:r>
    </w:p>
    <w:p w:rsidR="00595B55" w:rsidRPr="00AE6375" w:rsidRDefault="008957DD">
      <w:pPr>
        <w:spacing w:after="180" w:line="259" w:lineRule="auto"/>
        <w:ind w:left="341" w:right="555" w:firstLine="0"/>
        <w:rPr>
          <w:lang w:val="ru-RU"/>
        </w:rPr>
      </w:pPr>
      <w:r w:rsidRPr="008E49B6">
        <w:rPr>
          <w:lang w:val="ru-RU"/>
        </w:rPr>
        <w:t xml:space="preserve">                       </w:t>
      </w:r>
      <w:r w:rsidRPr="00AE6375">
        <w:rPr>
          <w:lang w:val="ru-RU"/>
        </w:rPr>
        <w:t xml:space="preserve">2.4.1. Рекреаційні ліси……………………………………….…26 </w:t>
      </w:r>
    </w:p>
    <w:p w:rsidR="00595B55" w:rsidRPr="00AE6375" w:rsidRDefault="008957DD">
      <w:pPr>
        <w:tabs>
          <w:tab w:val="center" w:pos="341"/>
          <w:tab w:val="center" w:pos="5730"/>
        </w:tabs>
        <w:spacing w:after="188" w:line="259" w:lineRule="auto"/>
        <w:ind w:left="0" w:firstLine="0"/>
        <w:jc w:val="left"/>
        <w:rPr>
          <w:lang w:val="ru-RU"/>
        </w:rPr>
      </w:pPr>
      <w:r w:rsidRPr="00AE6375">
        <w:rPr>
          <w:rFonts w:ascii="Calibri" w:eastAsia="Calibri" w:hAnsi="Calibri" w:cs="Calibri"/>
          <w:sz w:val="22"/>
          <w:lang w:val="ru-RU"/>
        </w:rPr>
        <w:tab/>
      </w:r>
      <w:r w:rsidRPr="00AE6375">
        <w:rPr>
          <w:lang w:val="ru-RU"/>
        </w:rPr>
        <w:t xml:space="preserve"> </w:t>
      </w:r>
      <w:r w:rsidRPr="00AE6375">
        <w:rPr>
          <w:lang w:val="ru-RU"/>
        </w:rPr>
        <w:tab/>
        <w:t xml:space="preserve">2.4.2. Фауністичні рекреаційні ресурси….................................28 </w:t>
      </w:r>
    </w:p>
    <w:p w:rsidR="00595B55" w:rsidRPr="008E49B6" w:rsidRDefault="008957DD">
      <w:pPr>
        <w:ind w:left="43" w:right="555" w:firstLine="283"/>
        <w:rPr>
          <w:lang w:val="ru-RU"/>
        </w:rPr>
      </w:pPr>
      <w:r w:rsidRPr="00AE6375">
        <w:rPr>
          <w:lang w:val="ru-RU"/>
        </w:rPr>
        <w:t xml:space="preserve"> </w:t>
      </w:r>
      <w:r w:rsidRPr="00AE6375">
        <w:rPr>
          <w:lang w:val="ru-RU"/>
        </w:rPr>
        <w:tab/>
        <w:t xml:space="preserve">2.4.3. Ресурси природно-заповідного фонду………………….30 </w:t>
      </w:r>
      <w:r w:rsidRPr="00AE6375">
        <w:rPr>
          <w:b/>
          <w:lang w:val="ru-RU"/>
        </w:rPr>
        <w:t xml:space="preserve">РОЗДІЛ 3. </w:t>
      </w:r>
      <w:r w:rsidRPr="008E49B6">
        <w:rPr>
          <w:b/>
          <w:lang w:val="ru-RU"/>
        </w:rPr>
        <w:t xml:space="preserve">КУЛЬТУРНО-ІСТОРИЧНІ ТУРИСТИЧНІ РЕСУРСИ </w:t>
      </w:r>
    </w:p>
    <w:p w:rsidR="00595B55" w:rsidRPr="008E49B6" w:rsidRDefault="008957DD">
      <w:pPr>
        <w:pStyle w:val="1"/>
        <w:ind w:left="68" w:right="37"/>
        <w:rPr>
          <w:lang w:val="ru-RU"/>
        </w:rPr>
      </w:pPr>
      <w:r w:rsidRPr="008E49B6">
        <w:rPr>
          <w:lang w:val="ru-RU"/>
        </w:rPr>
        <w:t xml:space="preserve">ТЕРНОПІЛЬСЬКОЇ ОБЛАСТІ……………………………………….………36 </w:t>
      </w:r>
    </w:p>
    <w:p w:rsidR="00595B55" w:rsidRPr="008E49B6" w:rsidRDefault="008957DD">
      <w:pPr>
        <w:spacing w:after="184" w:line="259" w:lineRule="auto"/>
        <w:ind w:left="341" w:right="555" w:firstLine="0"/>
        <w:rPr>
          <w:lang w:val="ru-RU"/>
        </w:rPr>
      </w:pPr>
      <w:r w:rsidRPr="008E49B6">
        <w:rPr>
          <w:lang w:val="ru-RU"/>
        </w:rPr>
        <w:t xml:space="preserve">               3.1. Міста – історичні та культурні пам’ятки Тернопільської  </w:t>
      </w:r>
    </w:p>
    <w:p w:rsidR="00595B55" w:rsidRPr="008E49B6" w:rsidRDefault="008957DD">
      <w:pPr>
        <w:tabs>
          <w:tab w:val="center" w:pos="341"/>
          <w:tab w:val="center" w:pos="5449"/>
        </w:tabs>
        <w:spacing w:after="187" w:line="259" w:lineRule="auto"/>
        <w:ind w:left="0" w:firstLine="0"/>
        <w:jc w:val="left"/>
        <w:rPr>
          <w:lang w:val="ru-RU"/>
        </w:rPr>
      </w:pPr>
      <w:r w:rsidRPr="008E49B6">
        <w:rPr>
          <w:rFonts w:ascii="Calibri" w:eastAsia="Calibri" w:hAnsi="Calibri" w:cs="Calibri"/>
          <w:sz w:val="22"/>
          <w:lang w:val="ru-RU"/>
        </w:rPr>
        <w:tab/>
      </w:r>
      <w:r w:rsidRPr="008E49B6">
        <w:rPr>
          <w:lang w:val="ru-RU"/>
        </w:rPr>
        <w:t xml:space="preserve"> </w:t>
      </w:r>
      <w:r w:rsidRPr="008E49B6">
        <w:rPr>
          <w:lang w:val="ru-RU"/>
        </w:rPr>
        <w:tab/>
        <w:t xml:space="preserve">області………………………………………………………………...36 </w:t>
      </w:r>
    </w:p>
    <w:p w:rsidR="00595B55" w:rsidRPr="008E49B6" w:rsidRDefault="008957DD">
      <w:pPr>
        <w:spacing w:after="175" w:line="259" w:lineRule="auto"/>
        <w:ind w:left="341" w:right="555" w:firstLine="0"/>
        <w:rPr>
          <w:lang w:val="ru-RU"/>
        </w:rPr>
      </w:pPr>
      <w:r w:rsidRPr="008E49B6">
        <w:rPr>
          <w:lang w:val="ru-RU"/>
        </w:rPr>
        <w:t xml:space="preserve">               3.2. Сакральні туристичні ресурси…...……………………………..41 </w:t>
      </w:r>
    </w:p>
    <w:p w:rsidR="00595B55" w:rsidRPr="008E49B6" w:rsidRDefault="008957DD">
      <w:pPr>
        <w:spacing w:after="155" w:line="259" w:lineRule="auto"/>
        <w:ind w:left="341" w:right="555" w:firstLine="0"/>
        <w:rPr>
          <w:lang w:val="ru-RU"/>
        </w:rPr>
      </w:pPr>
      <w:r w:rsidRPr="008E49B6">
        <w:rPr>
          <w:lang w:val="ru-RU"/>
        </w:rPr>
        <w:t xml:space="preserve">               3.3. Ресурси ностальгічного туризму...……………………………..43 </w:t>
      </w:r>
    </w:p>
    <w:p w:rsidR="00595B55" w:rsidRPr="008E49B6" w:rsidRDefault="008957DD">
      <w:pPr>
        <w:spacing w:after="172" w:line="259" w:lineRule="auto"/>
        <w:ind w:left="341" w:right="555" w:firstLine="0"/>
        <w:rPr>
          <w:lang w:val="ru-RU"/>
        </w:rPr>
      </w:pPr>
      <w:r w:rsidRPr="008E49B6">
        <w:rPr>
          <w:lang w:val="ru-RU"/>
        </w:rPr>
        <w:t xml:space="preserve">               3.4. Етнографічні туристичні ресурси................................................46 </w:t>
      </w:r>
    </w:p>
    <w:p w:rsidR="00595B55" w:rsidRPr="008E49B6" w:rsidRDefault="008957DD">
      <w:pPr>
        <w:spacing w:after="178" w:line="259" w:lineRule="auto"/>
        <w:ind w:left="341" w:right="555" w:firstLine="0"/>
        <w:rPr>
          <w:lang w:val="ru-RU"/>
        </w:rPr>
      </w:pPr>
      <w:r w:rsidRPr="008E49B6">
        <w:rPr>
          <w:lang w:val="ru-RU"/>
        </w:rPr>
        <w:t xml:space="preserve">               3.5. Біографо-соціальні туристичні ресурси ……………….............49 </w:t>
      </w:r>
    </w:p>
    <w:p w:rsidR="00595B55" w:rsidRPr="008E49B6" w:rsidRDefault="008957DD">
      <w:pPr>
        <w:spacing w:after="136" w:line="259" w:lineRule="auto"/>
        <w:ind w:left="341" w:right="555" w:firstLine="0"/>
        <w:rPr>
          <w:lang w:val="ru-RU"/>
        </w:rPr>
      </w:pPr>
      <w:r w:rsidRPr="008E49B6">
        <w:rPr>
          <w:lang w:val="ru-RU"/>
        </w:rPr>
        <w:t xml:space="preserve">               3.6. Подієві туристичні ресурси……………………………………..51 </w:t>
      </w:r>
    </w:p>
    <w:p w:rsidR="00595B55" w:rsidRPr="008E49B6" w:rsidRDefault="008957DD">
      <w:pPr>
        <w:pStyle w:val="1"/>
        <w:ind w:left="68" w:right="37"/>
        <w:rPr>
          <w:lang w:val="ru-RU"/>
        </w:rPr>
      </w:pPr>
      <w:r w:rsidRPr="008E49B6">
        <w:rPr>
          <w:lang w:val="ru-RU"/>
        </w:rPr>
        <w:lastRenderedPageBreak/>
        <w:t xml:space="preserve">РОЗДІЛ 4. РЕСУРСИ ТУРИСТИЧНОЇ ІНФРАСТРУКТУРИ ТЕРНОПІЛЬСЬКОЇ ОБЛАСТІ…………………………………………….....54 </w:t>
      </w:r>
    </w:p>
    <w:p w:rsidR="00595B55" w:rsidRPr="008E49B6" w:rsidRDefault="008957DD">
      <w:pPr>
        <w:spacing w:after="182" w:line="259" w:lineRule="auto"/>
        <w:ind w:left="341" w:right="555" w:firstLine="0"/>
        <w:rPr>
          <w:lang w:val="ru-RU"/>
        </w:rPr>
      </w:pPr>
      <w:r w:rsidRPr="008E49B6">
        <w:rPr>
          <w:lang w:val="ru-RU"/>
        </w:rPr>
        <w:t xml:space="preserve">               4.1. Транспортна система…...………………………………..….......54 </w:t>
      </w:r>
    </w:p>
    <w:p w:rsidR="00595B55" w:rsidRPr="008E49B6" w:rsidRDefault="008957DD">
      <w:pPr>
        <w:spacing w:after="179" w:line="259" w:lineRule="auto"/>
        <w:ind w:left="10" w:right="753" w:hanging="10"/>
        <w:jc w:val="right"/>
        <w:rPr>
          <w:lang w:val="ru-RU"/>
        </w:rPr>
      </w:pPr>
      <w:r w:rsidRPr="008E49B6">
        <w:rPr>
          <w:lang w:val="ru-RU"/>
        </w:rPr>
        <w:t xml:space="preserve"> 4.2. Санаторно-курортні заклади……………………………………57 </w:t>
      </w:r>
    </w:p>
    <w:p w:rsidR="00595B55" w:rsidRPr="008E49B6" w:rsidRDefault="008957DD">
      <w:pPr>
        <w:spacing w:after="164" w:line="259" w:lineRule="auto"/>
        <w:ind w:left="341" w:right="555" w:firstLine="0"/>
        <w:rPr>
          <w:lang w:val="ru-RU"/>
        </w:rPr>
      </w:pPr>
      <w:r w:rsidRPr="008E49B6">
        <w:rPr>
          <w:lang w:val="ru-RU"/>
        </w:rPr>
        <w:t xml:space="preserve">               4.3. Заклади розміщення…………………………………………..…59 </w:t>
      </w:r>
    </w:p>
    <w:p w:rsidR="00595B55" w:rsidRPr="008E49B6" w:rsidRDefault="008957DD">
      <w:pPr>
        <w:spacing w:after="177" w:line="259" w:lineRule="auto"/>
        <w:ind w:left="341" w:right="555" w:firstLine="0"/>
        <w:rPr>
          <w:lang w:val="ru-RU"/>
        </w:rPr>
      </w:pPr>
      <w:r w:rsidRPr="008E49B6">
        <w:rPr>
          <w:lang w:val="ru-RU"/>
        </w:rPr>
        <w:t xml:space="preserve">               4.4. Ресторанне господарство...……………………...........................62 </w:t>
      </w:r>
      <w:r w:rsidRPr="008E49B6">
        <w:rPr>
          <w:b/>
          <w:lang w:val="ru-RU"/>
        </w:rPr>
        <w:t xml:space="preserve">РОЗДІЛ 5. ПРОБЛЕМИ РОЗВИТКУ ТУРИЗМУ ТА ШЛЯХИ ЇХ </w:t>
      </w:r>
    </w:p>
    <w:p w:rsidR="00595B55" w:rsidRPr="008E49B6" w:rsidRDefault="008957DD">
      <w:pPr>
        <w:pStyle w:val="1"/>
        <w:spacing w:after="0"/>
        <w:ind w:left="68" w:right="37"/>
        <w:rPr>
          <w:lang w:val="ru-RU"/>
        </w:rPr>
      </w:pPr>
      <w:r w:rsidRPr="008E49B6">
        <w:rPr>
          <w:lang w:val="ru-RU"/>
        </w:rPr>
        <w:t xml:space="preserve">ВИРІШЕННЯ......………………………………………......................................65 ВИСНОВКИ………………………………………………………………….......70 СПИСОК ВИКОРИСТАНИХ ДЖЕРЕЛ……………………………………..73 </w:t>
      </w:r>
    </w:p>
    <w:p w:rsidR="00595B55" w:rsidRPr="008E49B6" w:rsidRDefault="008957DD">
      <w:pPr>
        <w:pStyle w:val="1"/>
        <w:spacing w:after="0"/>
        <w:ind w:left="68" w:right="37"/>
        <w:rPr>
          <w:lang w:val="ru-RU"/>
        </w:rPr>
      </w:pPr>
      <w:r w:rsidRPr="008E49B6">
        <w:rPr>
          <w:lang w:val="ru-RU"/>
        </w:rPr>
        <w:t xml:space="preserve">ВСТУП </w:t>
      </w:r>
    </w:p>
    <w:p w:rsidR="00595B55" w:rsidRPr="008E49B6" w:rsidRDefault="008957DD">
      <w:pPr>
        <w:spacing w:after="51" w:line="259" w:lineRule="auto"/>
        <w:ind w:left="0" w:right="437" w:firstLine="0"/>
        <w:jc w:val="center"/>
        <w:rPr>
          <w:lang w:val="ru-RU"/>
        </w:rPr>
      </w:pPr>
      <w:r w:rsidRPr="008E49B6">
        <w:rPr>
          <w:b/>
          <w:lang w:val="ru-RU"/>
        </w:rPr>
        <w:t xml:space="preserve"> </w:t>
      </w:r>
    </w:p>
    <w:p w:rsidR="00AE6375" w:rsidRDefault="00AE6375">
      <w:pPr>
        <w:ind w:left="43" w:right="555"/>
        <w:rPr>
          <w:b/>
          <w:lang w:val="ru-RU"/>
        </w:rPr>
      </w:pPr>
    </w:p>
    <w:p w:rsidR="00AE6375" w:rsidRDefault="00AE6375">
      <w:pPr>
        <w:ind w:left="43" w:right="555"/>
        <w:rPr>
          <w:b/>
          <w:lang w:val="ru-RU"/>
        </w:rPr>
      </w:pPr>
    </w:p>
    <w:p w:rsidR="00AE6375" w:rsidRDefault="00AE6375">
      <w:pPr>
        <w:ind w:left="43" w:right="555"/>
        <w:rPr>
          <w:b/>
          <w:lang w:val="ru-RU"/>
        </w:rPr>
      </w:pPr>
    </w:p>
    <w:p w:rsidR="00AE6375" w:rsidRDefault="00AE6375">
      <w:pPr>
        <w:ind w:left="43" w:right="555"/>
        <w:rPr>
          <w:b/>
          <w:lang w:val="ru-RU"/>
        </w:rPr>
      </w:pPr>
    </w:p>
    <w:p w:rsidR="00AE6375" w:rsidRDefault="00AE6375">
      <w:pPr>
        <w:ind w:left="43" w:right="555"/>
        <w:rPr>
          <w:b/>
          <w:lang w:val="ru-RU"/>
        </w:rPr>
      </w:pPr>
    </w:p>
    <w:p w:rsidR="00AE6375" w:rsidRDefault="00AE6375">
      <w:pPr>
        <w:ind w:left="43" w:right="555"/>
        <w:rPr>
          <w:b/>
          <w:lang w:val="ru-RU"/>
        </w:rPr>
      </w:pPr>
    </w:p>
    <w:p w:rsidR="00AE6375" w:rsidRDefault="00AE6375">
      <w:pPr>
        <w:ind w:left="43" w:right="555"/>
        <w:rPr>
          <w:b/>
          <w:lang w:val="ru-RU"/>
        </w:rPr>
      </w:pPr>
    </w:p>
    <w:p w:rsidR="00AE6375" w:rsidRDefault="00AE6375">
      <w:pPr>
        <w:ind w:left="43" w:right="555"/>
        <w:rPr>
          <w:b/>
          <w:lang w:val="ru-RU"/>
        </w:rPr>
      </w:pPr>
    </w:p>
    <w:p w:rsidR="00AE6375" w:rsidRDefault="00AE6375">
      <w:pPr>
        <w:ind w:left="43" w:right="555"/>
        <w:rPr>
          <w:b/>
          <w:lang w:val="ru-RU"/>
        </w:rPr>
      </w:pPr>
    </w:p>
    <w:p w:rsidR="00AE6375" w:rsidRDefault="00AE6375">
      <w:pPr>
        <w:ind w:left="43" w:right="555"/>
        <w:rPr>
          <w:b/>
          <w:lang w:val="ru-RU"/>
        </w:rPr>
      </w:pPr>
    </w:p>
    <w:p w:rsidR="00AE6375" w:rsidRDefault="00AE6375">
      <w:pPr>
        <w:ind w:left="43" w:right="555"/>
        <w:rPr>
          <w:b/>
          <w:lang w:val="ru-RU"/>
        </w:rPr>
      </w:pPr>
    </w:p>
    <w:p w:rsidR="00AE6375" w:rsidRDefault="00AE6375">
      <w:pPr>
        <w:ind w:left="43" w:right="555"/>
        <w:rPr>
          <w:b/>
          <w:lang w:val="ru-RU"/>
        </w:rPr>
      </w:pPr>
    </w:p>
    <w:p w:rsidR="00AE6375" w:rsidRDefault="00AE6375">
      <w:pPr>
        <w:ind w:left="43" w:right="555"/>
        <w:rPr>
          <w:b/>
          <w:lang w:val="ru-RU"/>
        </w:rPr>
      </w:pPr>
    </w:p>
    <w:p w:rsidR="00AE6375" w:rsidRDefault="00AE6375">
      <w:pPr>
        <w:ind w:left="43" w:right="555"/>
        <w:rPr>
          <w:b/>
          <w:lang w:val="ru-RU"/>
        </w:rPr>
      </w:pPr>
    </w:p>
    <w:p w:rsidR="00AE6375" w:rsidRDefault="00AE6375">
      <w:pPr>
        <w:ind w:left="43" w:right="555"/>
        <w:rPr>
          <w:b/>
          <w:lang w:val="ru-RU"/>
        </w:rPr>
      </w:pPr>
    </w:p>
    <w:p w:rsidR="00AE6375" w:rsidRDefault="00AE6375">
      <w:pPr>
        <w:ind w:left="43" w:right="555"/>
        <w:rPr>
          <w:b/>
          <w:lang w:val="ru-RU"/>
        </w:rPr>
      </w:pPr>
    </w:p>
    <w:p w:rsidR="00AE6375" w:rsidRDefault="00AE6375">
      <w:pPr>
        <w:ind w:left="43" w:right="555"/>
        <w:rPr>
          <w:b/>
          <w:lang w:val="ru-RU"/>
        </w:rPr>
      </w:pPr>
    </w:p>
    <w:p w:rsidR="00595B55" w:rsidRPr="008E49B6" w:rsidRDefault="008957DD">
      <w:pPr>
        <w:ind w:left="43" w:right="555"/>
        <w:rPr>
          <w:lang w:val="ru-RU"/>
        </w:rPr>
      </w:pPr>
      <w:r w:rsidRPr="008E49B6">
        <w:rPr>
          <w:b/>
          <w:lang w:val="ru-RU"/>
        </w:rPr>
        <w:lastRenderedPageBreak/>
        <w:t xml:space="preserve">Актуальність теми: </w:t>
      </w:r>
      <w:r w:rsidRPr="008E49B6">
        <w:rPr>
          <w:lang w:val="ru-RU"/>
        </w:rPr>
        <w:t xml:space="preserve">Тернопільщина – край, який володіє багатим туристичним потенціалом. Проте природно-рекреаційні та історико-культурні ресурси області використовуються ще не в повній мірі, хоча саме вони є вирішальними чинниками розвитку туризму в Тернопільській області. </w:t>
      </w:r>
      <w:r w:rsidRPr="00AE6375">
        <w:rPr>
          <w:lang w:val="ru-RU"/>
        </w:rPr>
        <w:t xml:space="preserve">Туристичний потенціал Тернопільщини вивчений ще недостатньо, що ускладнює визначення перспективних видів туризму. </w:t>
      </w:r>
      <w:r w:rsidRPr="008E49B6">
        <w:rPr>
          <w:lang w:val="ru-RU"/>
        </w:rPr>
        <w:t xml:space="preserve">Найменш вивченими залишаються ресурси туристичної інфраструктури області. Дане питання потребує вивчення для розуміння особливостей використання туристичної інфраструктури в організації обслуговування туристів та її ролі у формуванні регіонального туристського продукту. </w:t>
      </w:r>
      <w:r w:rsidRPr="008E49B6">
        <w:rPr>
          <w:b/>
          <w:lang w:val="ru-RU"/>
        </w:rPr>
        <w:t xml:space="preserve"> </w:t>
      </w:r>
    </w:p>
    <w:p w:rsidR="00595B55" w:rsidRPr="008E49B6" w:rsidRDefault="008957DD">
      <w:pPr>
        <w:ind w:left="43" w:right="555"/>
        <w:rPr>
          <w:lang w:val="ru-RU"/>
        </w:rPr>
      </w:pPr>
      <w:r w:rsidRPr="008E49B6">
        <w:rPr>
          <w:b/>
          <w:lang w:val="ru-RU"/>
        </w:rPr>
        <w:t xml:space="preserve">Мета роботи: </w:t>
      </w:r>
      <w:r w:rsidRPr="008E49B6">
        <w:rPr>
          <w:lang w:val="ru-RU"/>
        </w:rPr>
        <w:t xml:space="preserve">дослідити просторове розміщення туристичних ресурсів та сучасний стан інфраструктури туризму Тернопільської області. </w:t>
      </w:r>
    </w:p>
    <w:p w:rsidR="00595B55" w:rsidRPr="008E49B6" w:rsidRDefault="008957DD">
      <w:pPr>
        <w:spacing w:after="184" w:line="259" w:lineRule="auto"/>
        <w:ind w:left="619" w:right="37" w:hanging="10"/>
        <w:jc w:val="left"/>
        <w:rPr>
          <w:lang w:val="ru-RU"/>
        </w:rPr>
      </w:pPr>
      <w:r w:rsidRPr="008E49B6">
        <w:rPr>
          <w:b/>
          <w:lang w:val="ru-RU"/>
        </w:rPr>
        <w:t xml:space="preserve">Для досягнення цієї мети поставлені наступні завдання: </w:t>
      </w:r>
    </w:p>
    <w:p w:rsidR="00595B55" w:rsidRPr="008E49B6" w:rsidRDefault="008957DD">
      <w:pPr>
        <w:numPr>
          <w:ilvl w:val="0"/>
          <w:numId w:val="1"/>
        </w:numPr>
        <w:ind w:right="555"/>
        <w:rPr>
          <w:lang w:val="ru-RU"/>
        </w:rPr>
      </w:pPr>
      <w:r w:rsidRPr="008E49B6">
        <w:rPr>
          <w:lang w:val="ru-RU"/>
        </w:rPr>
        <w:t xml:space="preserve">характеризувати природні та історико-культурні туристичні ресурси Тернопільської області;  </w:t>
      </w:r>
    </w:p>
    <w:p w:rsidR="00595B55" w:rsidRDefault="008957DD">
      <w:pPr>
        <w:numPr>
          <w:ilvl w:val="0"/>
          <w:numId w:val="1"/>
        </w:numPr>
        <w:spacing w:after="179" w:line="259" w:lineRule="auto"/>
        <w:ind w:right="555"/>
      </w:pPr>
      <w:r>
        <w:t xml:space="preserve">проаналізувати ресурси туристичної інфраструктури Тернопільської </w:t>
      </w:r>
    </w:p>
    <w:p w:rsidR="00595B55" w:rsidRDefault="008957DD">
      <w:pPr>
        <w:spacing w:after="187" w:line="259" w:lineRule="auto"/>
        <w:ind w:left="43" w:right="555" w:firstLine="0"/>
      </w:pPr>
      <w:r>
        <w:t xml:space="preserve">області;  </w:t>
      </w:r>
    </w:p>
    <w:p w:rsidR="00595B55" w:rsidRPr="008E49B6" w:rsidRDefault="008957DD">
      <w:pPr>
        <w:numPr>
          <w:ilvl w:val="0"/>
          <w:numId w:val="1"/>
        </w:numPr>
        <w:spacing w:after="186" w:line="259" w:lineRule="auto"/>
        <w:ind w:right="555"/>
        <w:rPr>
          <w:lang w:val="ru-RU"/>
        </w:rPr>
      </w:pPr>
      <w:r w:rsidRPr="008E49B6">
        <w:rPr>
          <w:lang w:val="ru-RU"/>
        </w:rPr>
        <w:t xml:space="preserve">визначити проблеми розвитку туризму та шляхи їх вирішення. </w:t>
      </w:r>
    </w:p>
    <w:p w:rsidR="00595B55" w:rsidRPr="008E49B6" w:rsidRDefault="008957DD">
      <w:pPr>
        <w:spacing w:after="186" w:line="259" w:lineRule="auto"/>
        <w:ind w:left="624" w:right="555" w:firstLine="0"/>
        <w:rPr>
          <w:lang w:val="ru-RU"/>
        </w:rPr>
      </w:pPr>
      <w:r w:rsidRPr="008E49B6">
        <w:rPr>
          <w:b/>
          <w:lang w:val="ru-RU"/>
        </w:rPr>
        <w:t>Об'єкт дослідження:</w:t>
      </w:r>
      <w:r w:rsidRPr="008E49B6">
        <w:rPr>
          <w:lang w:val="ru-RU"/>
        </w:rPr>
        <w:t xml:space="preserve"> туристична сфера Тернопільської області. </w:t>
      </w:r>
    </w:p>
    <w:p w:rsidR="00595B55" w:rsidRPr="008E49B6" w:rsidRDefault="008957DD">
      <w:pPr>
        <w:ind w:left="43" w:right="555"/>
        <w:rPr>
          <w:lang w:val="ru-RU"/>
        </w:rPr>
      </w:pPr>
      <w:r w:rsidRPr="008E49B6">
        <w:rPr>
          <w:b/>
          <w:lang w:val="ru-RU"/>
        </w:rPr>
        <w:t xml:space="preserve">Предмет дослідження: </w:t>
      </w:r>
      <w:r w:rsidRPr="008E49B6">
        <w:rPr>
          <w:lang w:val="ru-RU"/>
        </w:rPr>
        <w:t xml:space="preserve">природно-рекреаційні, історико-культурні та </w:t>
      </w:r>
      <w:hyperlink r:id="rId9">
        <w:r w:rsidRPr="008E49B6">
          <w:rPr>
            <w:lang w:val="ru-RU"/>
          </w:rPr>
          <w:t>інфраструктурні</w:t>
        </w:r>
      </w:hyperlink>
      <w:r w:rsidRPr="008E49B6">
        <w:rPr>
          <w:lang w:val="ru-RU"/>
        </w:rPr>
        <w:t xml:space="preserve"> туристичні ресурси Тернопільської області. </w:t>
      </w:r>
    </w:p>
    <w:p w:rsidR="00595B55" w:rsidRPr="008E49B6" w:rsidRDefault="008957DD">
      <w:pPr>
        <w:ind w:left="43" w:right="555"/>
        <w:rPr>
          <w:lang w:val="ru-RU"/>
        </w:rPr>
      </w:pPr>
      <w:r w:rsidRPr="008E49B6">
        <w:rPr>
          <w:b/>
          <w:lang w:val="ru-RU"/>
        </w:rPr>
        <w:t xml:space="preserve">Методи дослідження: </w:t>
      </w:r>
      <w:r w:rsidRPr="008E49B6">
        <w:rPr>
          <w:lang w:val="ru-RU"/>
        </w:rPr>
        <w:t xml:space="preserve">аналіз, синтез, систематизація, зіставлення, що дозволило узагальнити та систематизувати погляди вчених на проблему, яка вивчається; картографічний метод, що дозволив висвітлити закономірності і форми територіального поширення природних, історико-культурних та рекреаційних ресурсів; статистичний метод, що полягає у використанні офіційних статистичних даних для повного аналізу інфраструктурних </w:t>
      </w:r>
      <w:r w:rsidRPr="008E49B6">
        <w:rPr>
          <w:lang w:val="ru-RU"/>
        </w:rPr>
        <w:lastRenderedPageBreak/>
        <w:t xml:space="preserve">туристичних ресурсів; метод просторового аналізу дав можливість виявити особливості розміщення туристичних ресурсів та визначити перспективні види туризму на основі цих ресурсів; метод узагальнення, який дозволив узагальнити отриману інформацію, визначити проблеми розвитку туризму в області та шляхи їх вирішення.  </w:t>
      </w:r>
    </w:p>
    <w:p w:rsidR="00595B55" w:rsidRPr="008E49B6" w:rsidRDefault="008957DD">
      <w:pPr>
        <w:ind w:left="43" w:right="555"/>
        <w:rPr>
          <w:lang w:val="ru-RU"/>
        </w:rPr>
      </w:pPr>
      <w:r w:rsidRPr="008E49B6">
        <w:rPr>
          <w:lang w:val="ru-RU"/>
        </w:rPr>
        <w:t xml:space="preserve">У процесі написання кваліфікаційної роботи були використані такі матеріали – навчальні посібники, монографії, атласи, періодичні видання, регіональні доповіді, законодавчі документи, статистичні бюлетені. При розробці теми вивчено наукові праці В. Ф. Кифяка, С. П. Кузика, Т. І. Ткаченка, М. П. Мальської, О. О. Любіцевої, О. Заставецької, В. Кузнецова, І. М. Коротуна, М. Питуляка С. Р. Новицької, Є. В. Панкової, О. І. Рунців-Королюк, О. М. Годованюка, В. Мороза, О. О. Бейдика, М. М. Поколодної, С. А. </w:t>
      </w:r>
    </w:p>
    <w:p w:rsidR="00595B55" w:rsidRPr="008E49B6" w:rsidRDefault="008957DD">
      <w:pPr>
        <w:spacing w:after="131" w:line="259" w:lineRule="auto"/>
        <w:ind w:left="43" w:right="555" w:firstLine="0"/>
        <w:rPr>
          <w:lang w:val="ru-RU"/>
        </w:rPr>
      </w:pPr>
      <w:r w:rsidRPr="008E49B6">
        <w:rPr>
          <w:lang w:val="ru-RU"/>
        </w:rPr>
        <w:t xml:space="preserve">Макарчука, В. Я. Миськів та ін. </w:t>
      </w:r>
    </w:p>
    <w:p w:rsidR="00595B55" w:rsidRPr="00AE6375" w:rsidRDefault="008957DD">
      <w:pPr>
        <w:ind w:left="43" w:right="555"/>
        <w:rPr>
          <w:sz w:val="26"/>
          <w:szCs w:val="26"/>
          <w:lang w:val="ru-RU"/>
        </w:rPr>
      </w:pPr>
      <w:r w:rsidRPr="008E49B6">
        <w:rPr>
          <w:lang w:val="ru-RU"/>
        </w:rPr>
        <w:t>У першому розділі роботи розглянуто формування поняття "туризм"; особливості географії туризму</w:t>
      </w:r>
      <w:r w:rsidRPr="008E49B6">
        <w:rPr>
          <w:b/>
          <w:lang w:val="ru-RU"/>
        </w:rPr>
        <w:t xml:space="preserve"> </w:t>
      </w:r>
      <w:r w:rsidRPr="008E49B6">
        <w:rPr>
          <w:lang w:val="ru-RU"/>
        </w:rPr>
        <w:t>як галузі географічної науки її об’єкт, предмет та методи дослідження. Розглянуто роботи вчених які займалися вивченням географії туризму Тернопільської області і визначено питання, що зашились не вирішеними</w:t>
      </w:r>
      <w:r w:rsidRPr="00AE6375">
        <w:rPr>
          <w:sz w:val="26"/>
          <w:szCs w:val="26"/>
          <w:lang w:val="ru-RU"/>
        </w:rPr>
        <w:t xml:space="preserve">. </w:t>
      </w:r>
    </w:p>
    <w:p w:rsidR="00595B55" w:rsidRPr="00AE6375" w:rsidRDefault="008957DD">
      <w:pPr>
        <w:ind w:left="43" w:right="555"/>
        <w:rPr>
          <w:sz w:val="26"/>
          <w:szCs w:val="26"/>
          <w:lang w:val="ru-RU"/>
        </w:rPr>
      </w:pPr>
      <w:r w:rsidRPr="00AE6375">
        <w:rPr>
          <w:sz w:val="26"/>
          <w:szCs w:val="26"/>
          <w:lang w:val="ru-RU"/>
        </w:rPr>
        <w:t xml:space="preserve">У другому розділі охарактеризовано природні туристичні ресурси області та які види туризму можна розвивати на основі цих ресурсів. </w:t>
      </w:r>
    </w:p>
    <w:p w:rsidR="00595B55" w:rsidRPr="00AE6375" w:rsidRDefault="008957DD">
      <w:pPr>
        <w:spacing w:after="130" w:line="259" w:lineRule="auto"/>
        <w:ind w:left="74" w:right="526" w:hanging="10"/>
        <w:jc w:val="center"/>
        <w:rPr>
          <w:sz w:val="26"/>
          <w:szCs w:val="26"/>
          <w:lang w:val="ru-RU"/>
        </w:rPr>
      </w:pPr>
      <w:r w:rsidRPr="00AE6375">
        <w:rPr>
          <w:sz w:val="26"/>
          <w:szCs w:val="26"/>
          <w:lang w:val="ru-RU"/>
        </w:rPr>
        <w:t xml:space="preserve">У третьому розділі досліджено історико-культурний потенціал області. </w:t>
      </w:r>
    </w:p>
    <w:p w:rsidR="00595B55" w:rsidRPr="008E49B6" w:rsidRDefault="008957DD">
      <w:pPr>
        <w:ind w:left="43" w:right="555"/>
        <w:rPr>
          <w:lang w:val="ru-RU"/>
        </w:rPr>
      </w:pPr>
      <w:r w:rsidRPr="00AE6375">
        <w:rPr>
          <w:sz w:val="26"/>
          <w:szCs w:val="26"/>
          <w:lang w:val="ru-RU"/>
        </w:rPr>
        <w:t>У четвертому розділі детально вивчено інфраструктурні туристичні ресурси області та їх розміщення</w:t>
      </w:r>
      <w:r w:rsidRPr="008E49B6">
        <w:rPr>
          <w:lang w:val="ru-RU"/>
        </w:rPr>
        <w:t xml:space="preserve">. </w:t>
      </w:r>
    </w:p>
    <w:p w:rsidR="00595B55" w:rsidRPr="008E49B6" w:rsidRDefault="008957DD">
      <w:pPr>
        <w:ind w:left="43" w:right="555"/>
        <w:rPr>
          <w:lang w:val="ru-RU"/>
        </w:rPr>
      </w:pPr>
      <w:r w:rsidRPr="008E49B6">
        <w:rPr>
          <w:lang w:val="ru-RU"/>
        </w:rPr>
        <w:t xml:space="preserve">У п’ятому розділі узагальнено та проаналізовано наявні в Тернопільській  області складові туристсько-рекреаційного потенціалу. Визначено проблеми та шляхи розвитку туризму.  Виділено перспективні види туризму в області. </w:t>
      </w:r>
    </w:p>
    <w:p w:rsidR="00595B55" w:rsidRDefault="008957DD">
      <w:pPr>
        <w:ind w:left="43" w:right="555"/>
      </w:pPr>
      <w:r w:rsidRPr="008E49B6">
        <w:rPr>
          <w:lang w:val="ru-RU"/>
        </w:rPr>
        <w:t xml:space="preserve">Повний обсяг аркушів в роботі – 76 сторінок. </w:t>
      </w:r>
      <w:r>
        <w:t xml:space="preserve">15 рисунків, 2 таблиці, 50 посилань. </w:t>
      </w:r>
    </w:p>
    <w:p w:rsidR="00595B55" w:rsidRPr="00AE6375" w:rsidRDefault="008957DD" w:rsidP="00AE6375">
      <w:pPr>
        <w:spacing w:after="131" w:line="259" w:lineRule="auto"/>
        <w:ind w:left="58" w:firstLine="0"/>
        <w:jc w:val="left"/>
        <w:rPr>
          <w:lang w:val="ru-RU"/>
        </w:rPr>
      </w:pPr>
      <w:r>
        <w:rPr>
          <w:b/>
        </w:rPr>
        <w:lastRenderedPageBreak/>
        <w:t xml:space="preserve"> </w:t>
      </w:r>
      <w:r w:rsidRPr="00AE6375">
        <w:rPr>
          <w:lang w:val="ru-RU"/>
        </w:rPr>
        <w:t xml:space="preserve">ВИСНОВКИ </w:t>
      </w:r>
    </w:p>
    <w:p w:rsidR="00595B55" w:rsidRPr="00AE6375" w:rsidRDefault="008957DD">
      <w:pPr>
        <w:spacing w:after="129" w:line="259" w:lineRule="auto"/>
        <w:ind w:left="0" w:right="437" w:firstLine="0"/>
        <w:jc w:val="center"/>
        <w:rPr>
          <w:lang w:val="ru-RU"/>
        </w:rPr>
      </w:pPr>
      <w:r w:rsidRPr="00AE6375">
        <w:rPr>
          <w:b/>
          <w:lang w:val="ru-RU"/>
        </w:rPr>
        <w:t xml:space="preserve"> </w:t>
      </w:r>
    </w:p>
    <w:p w:rsidR="00595B55" w:rsidRPr="00AE6375" w:rsidRDefault="008957DD">
      <w:pPr>
        <w:ind w:left="43" w:right="555"/>
        <w:rPr>
          <w:lang w:val="ru-RU"/>
        </w:rPr>
      </w:pPr>
      <w:r w:rsidRPr="00AE6375">
        <w:rPr>
          <w:lang w:val="ru-RU"/>
        </w:rPr>
        <w:t xml:space="preserve">Дослідивши туристичний потенціал Тернопільської області, можна зробити наступні висновки.  </w:t>
      </w:r>
    </w:p>
    <w:p w:rsidR="00595B55" w:rsidRPr="00AE6375" w:rsidRDefault="008957DD">
      <w:pPr>
        <w:ind w:left="43" w:right="555"/>
        <w:rPr>
          <w:lang w:val="ru-RU"/>
        </w:rPr>
      </w:pPr>
      <w:r w:rsidRPr="00AE6375">
        <w:rPr>
          <w:lang w:val="ru-RU"/>
        </w:rPr>
        <w:t xml:space="preserve">Тернопільська область має сприятливі кліматичні умови, мальовничі ландшафти, ліси, річки, джерела мінеральної води та лікувальні грязі. В Тернопільській області по мальовничих місцевостях, особливо в межах Кременецького горбогір`я, Опілля, Подільських Товтр проводиться пішохідний, екологічний, лижний туризм та ін. Особливу цінність складають геоморфологічні пам’ятки природи. Найвідоміша і найбільша серед печер Оптимістична завдовжки в 233 кілометра. </w:t>
      </w:r>
    </w:p>
    <w:p w:rsidR="00595B55" w:rsidRPr="00AE6375" w:rsidRDefault="008957DD">
      <w:pPr>
        <w:ind w:left="43" w:right="555"/>
        <w:rPr>
          <w:lang w:val="ru-RU"/>
        </w:rPr>
      </w:pPr>
      <w:r w:rsidRPr="00AE6375">
        <w:rPr>
          <w:lang w:val="ru-RU"/>
        </w:rPr>
        <w:t xml:space="preserve">Клімат на території області має важливе значення для відпочинку людей. Найсприятливішими для організації зимових видів туризму є заліснені території (західна та північна частина області). Для літнього відпочинку найкращі кліматичні умови - у південній частині області. Місто Заліщики, що лежить у одній з меандр Дністра вважається найкращим кліматичним курортом області. </w:t>
      </w:r>
    </w:p>
    <w:p w:rsidR="00595B55" w:rsidRPr="00AE6375" w:rsidRDefault="008957DD">
      <w:pPr>
        <w:ind w:left="43" w:right="555"/>
        <w:rPr>
          <w:lang w:val="ru-RU"/>
        </w:rPr>
      </w:pPr>
      <w:r w:rsidRPr="00AE6375">
        <w:rPr>
          <w:lang w:val="ru-RU"/>
        </w:rPr>
        <w:t xml:space="preserve">Тернопільська область багата і водними ресурсами. Територією Тернопільщини протікає понад 2400 річок і потічків. Найбільші із них це: Дністер, Збруч, Серет, Стрипа, а у північній частині області – Іква, Горинь та Вілія.  </w:t>
      </w:r>
    </w:p>
    <w:p w:rsidR="00595B55" w:rsidRPr="00AE6375" w:rsidRDefault="008957DD">
      <w:pPr>
        <w:ind w:left="43" w:right="555"/>
        <w:rPr>
          <w:lang w:val="ru-RU"/>
        </w:rPr>
      </w:pPr>
      <w:r w:rsidRPr="00AE6375">
        <w:rPr>
          <w:lang w:val="ru-RU"/>
        </w:rPr>
        <w:t xml:space="preserve">На Тернопільщині знаходиться найбільший в Україні на рівнинній території «Червоногородський» (інша назва – «Джуринський») водоспад, висота якого сягає 16 м; найвищий в Україні прямовисний скелястий річковий берег (річка Дністер) висотою 250 м та довжиною 1,5 км; найбільший в Україні та один з найбільших у Європі – Дністровський каньйон; найбільший водоспадистий струмок Русилівський, на якому можна нарахувати до 14 водоспадів. Водні ресурси краю дозволяють у багатьох місцях займатись водним туризмом. </w:t>
      </w:r>
    </w:p>
    <w:p w:rsidR="00595B55" w:rsidRPr="00AE6375" w:rsidRDefault="008957DD">
      <w:pPr>
        <w:ind w:left="43" w:right="555"/>
        <w:rPr>
          <w:lang w:val="ru-RU"/>
        </w:rPr>
      </w:pPr>
      <w:r w:rsidRPr="00AE6375">
        <w:rPr>
          <w:lang w:val="ru-RU"/>
        </w:rPr>
        <w:lastRenderedPageBreak/>
        <w:t xml:space="preserve">В області зосереджені значні запаси мінеральних лікувальних вод та торфу. Розвідано джерела гідрокарбонатних, хлоридних, сірководневих і сульфатних вод. </w:t>
      </w:r>
    </w:p>
    <w:p w:rsidR="00595B55" w:rsidRPr="00AE6375" w:rsidRDefault="008957DD">
      <w:pPr>
        <w:ind w:left="43" w:right="555"/>
        <w:rPr>
          <w:lang w:val="ru-RU"/>
        </w:rPr>
      </w:pPr>
      <w:r w:rsidRPr="00AE6375">
        <w:rPr>
          <w:lang w:val="ru-RU"/>
        </w:rPr>
        <w:t xml:space="preserve">Сприятливими для відпочинку є ліси північної частини області, де значний відсоток соснових насаджень (16,1%). </w:t>
      </w:r>
    </w:p>
    <w:p w:rsidR="00595B55" w:rsidRPr="00AE6375" w:rsidRDefault="008957DD">
      <w:pPr>
        <w:ind w:left="43" w:right="555"/>
        <w:rPr>
          <w:lang w:val="ru-RU"/>
        </w:rPr>
      </w:pPr>
      <w:r w:rsidRPr="00AE6375">
        <w:rPr>
          <w:lang w:val="ru-RU"/>
        </w:rPr>
        <w:t xml:space="preserve">Природно-заповідний фонд Тернопільської області має у своєму складі </w:t>
      </w:r>
      <w:r w:rsidRPr="00AE6375">
        <w:rPr>
          <w:sz w:val="27"/>
          <w:lang w:val="ru-RU"/>
        </w:rPr>
        <w:t>634</w:t>
      </w:r>
      <w:r w:rsidRPr="00AE6375">
        <w:rPr>
          <w:lang w:val="ru-RU"/>
        </w:rPr>
        <w:t xml:space="preserve"> одиниць територій та об’єктів. Найбільш привабливий - державний природний заповідник «Медобори» створений на лівобережжі каньйону Збруча. </w:t>
      </w:r>
    </w:p>
    <w:p w:rsidR="00595B55" w:rsidRPr="00AE6375" w:rsidRDefault="008957DD">
      <w:pPr>
        <w:ind w:left="43" w:right="555"/>
        <w:rPr>
          <w:lang w:val="ru-RU"/>
        </w:rPr>
      </w:pPr>
      <w:r w:rsidRPr="00AE6375">
        <w:rPr>
          <w:lang w:val="ru-RU"/>
        </w:rPr>
        <w:t xml:space="preserve"> Тернопілля багате також історичним минулим. Найбільш відомими і найстаршими є Бучач, Збараж, Гусятин. Чимало на Тернопільщині сіл, що зберегли пам'ятки старовини.   </w:t>
      </w:r>
    </w:p>
    <w:p w:rsidR="00595B55" w:rsidRPr="00AE6375" w:rsidRDefault="008957DD">
      <w:pPr>
        <w:ind w:left="43" w:right="555"/>
        <w:rPr>
          <w:lang w:val="ru-RU"/>
        </w:rPr>
      </w:pPr>
      <w:r w:rsidRPr="00AE6375">
        <w:rPr>
          <w:lang w:val="ru-RU"/>
        </w:rPr>
        <w:t>Тернопільська область - край старовинних замків. За їх кількістю займає перше місце в Україні. Збереглися замки в с. Буданов, в с. Заложці та в місті Тернопіль. Славиться Тернопільська область й діючими церковними спорудами - церквами, костьолами,</w:t>
      </w:r>
      <w:hyperlink r:id="rId10">
        <w:r w:rsidRPr="00AE6375">
          <w:rPr>
            <w:lang w:val="ru-RU"/>
          </w:rPr>
          <w:t xml:space="preserve"> </w:t>
        </w:r>
      </w:hyperlink>
      <w:hyperlink r:id="rId11">
        <w:r w:rsidRPr="00AE6375">
          <w:rPr>
            <w:lang w:val="ru-RU"/>
          </w:rPr>
          <w:t>монастирями</w:t>
        </w:r>
      </w:hyperlink>
      <w:hyperlink r:id="rId12">
        <w:r w:rsidRPr="00AE6375">
          <w:rPr>
            <w:lang w:val="ru-RU"/>
          </w:rPr>
          <w:t xml:space="preserve"> </w:t>
        </w:r>
      </w:hyperlink>
      <w:r w:rsidRPr="00AE6375">
        <w:rPr>
          <w:lang w:val="ru-RU"/>
        </w:rPr>
        <w:t xml:space="preserve">і навіть синагогою. Шедевром церковної архітектури є всесвітньо відома Свято-Успенська Почаївська Лавра.  </w:t>
      </w:r>
    </w:p>
    <w:p w:rsidR="00595B55" w:rsidRPr="00AE6375" w:rsidRDefault="008957DD">
      <w:pPr>
        <w:ind w:left="43" w:right="555"/>
        <w:rPr>
          <w:lang w:val="ru-RU"/>
        </w:rPr>
      </w:pPr>
      <w:r w:rsidRPr="00AE6375">
        <w:rPr>
          <w:lang w:val="ru-RU"/>
        </w:rPr>
        <w:t xml:space="preserve">Тут діють два Державних історико-архітектурних заповідники з десяти, що є в Україні (це – Кременецько-Почаївський та Бережанський), один Національний історико-архітектурний заповідник з чотирьох (це – „Замки Тернопільщини” з центром у Збаражі). Подібного нема в жодному іншому регіоні держави. </w:t>
      </w:r>
    </w:p>
    <w:p w:rsidR="00595B55" w:rsidRPr="00AE6375" w:rsidRDefault="008957DD">
      <w:pPr>
        <w:ind w:left="43" w:right="555"/>
        <w:rPr>
          <w:lang w:val="ru-RU"/>
        </w:rPr>
      </w:pPr>
      <w:r w:rsidRPr="00AE6375">
        <w:rPr>
          <w:lang w:val="ru-RU"/>
        </w:rPr>
        <w:t xml:space="preserve">Область славиться багатьма відомими людьми. Тому в Тернопільській області відкрито багато меморіальних музеїв, названо багато вулиць і поставлено чимало пам’ятників на їх честь. Це такі як  - музей Соломії Крушельницької, музей Володимира Гнатюка та ін. Щороку в області проводиться чимало різноманітних заходів. Наприклад, фольклорно-мистецьке свято «В Борщівському краї цвітуть вишиванки», фестиваль борщу «Борщ-їв», </w:t>
      </w:r>
      <w:r w:rsidRPr="00AE6375">
        <w:rPr>
          <w:lang w:val="ru-RU"/>
        </w:rPr>
        <w:lastRenderedPageBreak/>
        <w:t xml:space="preserve">фестиваль «Пісенні Медобори», фестиваль «Купальська феєрія» та ін. Такі народні промисли, як </w:t>
      </w:r>
      <w:hyperlink r:id="rId13">
        <w:r w:rsidRPr="00AE6375">
          <w:rPr>
            <w:lang w:val="ru-RU"/>
          </w:rPr>
          <w:t>вишивання</w:t>
        </w:r>
      </w:hyperlink>
      <w:hyperlink r:id="rId14">
        <w:r w:rsidRPr="00AE6375">
          <w:rPr>
            <w:lang w:val="ru-RU"/>
          </w:rPr>
          <w:t>,</w:t>
        </w:r>
      </w:hyperlink>
      <w:r w:rsidRPr="00AE6375">
        <w:rPr>
          <w:lang w:val="ru-RU"/>
        </w:rPr>
        <w:t xml:space="preserve"> </w:t>
      </w:r>
      <w:hyperlink r:id="rId15">
        <w:r w:rsidRPr="00AE6375">
          <w:rPr>
            <w:lang w:val="ru-RU"/>
          </w:rPr>
          <w:t>гончарство</w:t>
        </w:r>
      </w:hyperlink>
      <w:hyperlink r:id="rId16">
        <w:r w:rsidRPr="00AE6375">
          <w:rPr>
            <w:lang w:val="ru-RU"/>
          </w:rPr>
          <w:t>,</w:t>
        </w:r>
      </w:hyperlink>
      <w:r w:rsidRPr="00AE6375">
        <w:rPr>
          <w:lang w:val="ru-RU"/>
        </w:rPr>
        <w:t xml:space="preserve"> </w:t>
      </w:r>
      <w:hyperlink r:id="rId17">
        <w:r w:rsidRPr="00AE6375">
          <w:rPr>
            <w:lang w:val="ru-RU"/>
          </w:rPr>
          <w:t>ковальство</w:t>
        </w:r>
      </w:hyperlink>
      <w:hyperlink r:id="rId18">
        <w:r w:rsidRPr="00AE6375">
          <w:rPr>
            <w:lang w:val="ru-RU"/>
          </w:rPr>
          <w:t>,</w:t>
        </w:r>
      </w:hyperlink>
      <w:r w:rsidRPr="00AE6375">
        <w:rPr>
          <w:lang w:val="ru-RU"/>
        </w:rPr>
        <w:t xml:space="preserve"> </w:t>
      </w:r>
      <w:hyperlink r:id="rId19">
        <w:r w:rsidRPr="00AE6375">
          <w:rPr>
            <w:lang w:val="ru-RU"/>
          </w:rPr>
          <w:t xml:space="preserve">нанизування з </w:t>
        </w:r>
      </w:hyperlink>
      <w:hyperlink r:id="rId20">
        <w:r w:rsidRPr="00AE6375">
          <w:rPr>
            <w:lang w:val="ru-RU"/>
          </w:rPr>
          <w:t>бісеру</w:t>
        </w:r>
      </w:hyperlink>
      <w:hyperlink r:id="rId21">
        <w:r w:rsidRPr="00AE6375">
          <w:rPr>
            <w:lang w:val="ru-RU"/>
          </w:rPr>
          <w:t>,</w:t>
        </w:r>
      </w:hyperlink>
      <w:hyperlink r:id="rId22">
        <w:r w:rsidRPr="00AE6375">
          <w:rPr>
            <w:lang w:val="ru-RU"/>
          </w:rPr>
          <w:t xml:space="preserve"> </w:t>
        </w:r>
      </w:hyperlink>
      <w:hyperlink r:id="rId23">
        <w:r w:rsidRPr="00AE6375">
          <w:rPr>
            <w:lang w:val="ru-RU"/>
          </w:rPr>
          <w:t>писанкарство</w:t>
        </w:r>
      </w:hyperlink>
      <w:hyperlink r:id="rId24">
        <w:r w:rsidRPr="00AE6375">
          <w:rPr>
            <w:lang w:val="ru-RU"/>
          </w:rPr>
          <w:t>,</w:t>
        </w:r>
      </w:hyperlink>
      <w:hyperlink r:id="rId25">
        <w:r w:rsidRPr="00AE6375">
          <w:rPr>
            <w:lang w:val="ru-RU"/>
          </w:rPr>
          <w:t xml:space="preserve"> </w:t>
        </w:r>
      </w:hyperlink>
      <w:hyperlink r:id="rId26">
        <w:r w:rsidRPr="00AE6375">
          <w:rPr>
            <w:lang w:val="ru-RU"/>
          </w:rPr>
          <w:t>плетіння</w:t>
        </w:r>
      </w:hyperlink>
      <w:hyperlink r:id="rId27">
        <w:r w:rsidRPr="00AE6375">
          <w:rPr>
            <w:lang w:val="ru-RU"/>
          </w:rPr>
          <w:t xml:space="preserve"> </w:t>
        </w:r>
      </w:hyperlink>
      <w:r w:rsidRPr="00AE6375">
        <w:rPr>
          <w:lang w:val="ru-RU"/>
        </w:rPr>
        <w:t>з рослинних матеріалів, різьблення по дереву й каменю,</w:t>
      </w:r>
      <w:hyperlink r:id="rId28">
        <w:r w:rsidRPr="00AE6375">
          <w:rPr>
            <w:lang w:val="ru-RU"/>
          </w:rPr>
          <w:t xml:space="preserve"> </w:t>
        </w:r>
      </w:hyperlink>
      <w:hyperlink r:id="rId29">
        <w:r w:rsidRPr="00AE6375">
          <w:rPr>
            <w:lang w:val="ru-RU"/>
          </w:rPr>
          <w:t>ткацтво</w:t>
        </w:r>
      </w:hyperlink>
      <w:hyperlink r:id="rId30">
        <w:r w:rsidRPr="00AE6375">
          <w:rPr>
            <w:lang w:val="ru-RU"/>
          </w:rPr>
          <w:t xml:space="preserve"> </w:t>
        </w:r>
      </w:hyperlink>
      <w:r w:rsidRPr="00AE6375">
        <w:rPr>
          <w:lang w:val="ru-RU"/>
        </w:rPr>
        <w:t xml:space="preserve">користуються попитом у туристів.  </w:t>
      </w:r>
    </w:p>
    <w:p w:rsidR="00595B55" w:rsidRPr="00AE6375" w:rsidRDefault="008957DD">
      <w:pPr>
        <w:ind w:left="43" w:right="555"/>
        <w:rPr>
          <w:lang w:val="ru-RU"/>
        </w:rPr>
      </w:pPr>
      <w:r w:rsidRPr="00AE6375">
        <w:rPr>
          <w:lang w:val="ru-RU"/>
        </w:rPr>
        <w:t xml:space="preserve">Все це становить привабливість для організації і проведення масового туризму.  Саме детальний опис природних та історико-культурних ресурсів Тернопільської області з вказівкою усіх характеристик, дав можливість на його основі виділити найбільш перспективні види туризму.  Серед них екологічний, екстремальний, етнографічний, замковий, культурно-пізнавальний, паломницький, подієвий туризм та ін.   </w:t>
      </w:r>
    </w:p>
    <w:p w:rsidR="00595B55" w:rsidRPr="00AE6375" w:rsidRDefault="008957DD">
      <w:pPr>
        <w:ind w:left="43" w:right="555"/>
        <w:rPr>
          <w:lang w:val="ru-RU"/>
        </w:rPr>
      </w:pPr>
      <w:r w:rsidRPr="00AE6375">
        <w:rPr>
          <w:lang w:val="ru-RU"/>
        </w:rPr>
        <w:t xml:space="preserve">Проаналізувавши стан туристичної галузі в Тернопільській області, було виокремлено її головні проблеми та розглянуто альтернативні шляхи до їх вирішення. </w:t>
      </w:r>
    </w:p>
    <w:p w:rsidR="00595B55" w:rsidRPr="00AE6375" w:rsidRDefault="008957DD">
      <w:pPr>
        <w:ind w:left="43" w:right="555"/>
        <w:rPr>
          <w:lang w:val="ru-RU"/>
        </w:rPr>
      </w:pPr>
      <w:r w:rsidRPr="00AE6375">
        <w:rPr>
          <w:lang w:val="ru-RU"/>
        </w:rPr>
        <w:t xml:space="preserve">Головною проблемою на сьогодні в області є невідповідність між наявними туристичними благами та туристичною інфраструктурою, що їх забезпечує. Структура закладів готельного господарства області за місткістю не є оптимальною (відсутні сучасні об’єкти для розміщення великої кількості відвідувачів). В області діє 68 закладів розміщення на 2611 місць. Санаторії і профілакторіїв зношуються, послуги не відповідають сучасним потребам, що зумовлює підвищення вартості даних послуг.  </w:t>
      </w:r>
    </w:p>
    <w:p w:rsidR="00595B55" w:rsidRPr="00AE6375" w:rsidRDefault="008957DD">
      <w:pPr>
        <w:ind w:left="43" w:right="555" w:firstLine="708"/>
        <w:rPr>
          <w:lang w:val="ru-RU"/>
        </w:rPr>
      </w:pPr>
      <w:r w:rsidRPr="00AE6375">
        <w:rPr>
          <w:lang w:val="ru-RU"/>
        </w:rPr>
        <w:t xml:space="preserve">Серед основних проблем транспортної системи є поганий стан шляхового покриття, а також висока вартість транспортних послуг у доходах домогосподарств, що пов’язано зі значною вартістю паливно-мастильних матеріалів. </w:t>
      </w:r>
    </w:p>
    <w:p w:rsidR="00595B55" w:rsidRPr="00AE6375" w:rsidRDefault="008957DD">
      <w:pPr>
        <w:ind w:left="43" w:right="555"/>
        <w:rPr>
          <w:lang w:val="ru-RU"/>
        </w:rPr>
      </w:pPr>
      <w:r w:rsidRPr="00AE6375">
        <w:rPr>
          <w:lang w:val="ru-RU"/>
        </w:rPr>
        <w:t xml:space="preserve">Не зважаючи на це Тернопільська область як регіон з багатьма історикокультурними пам'ятками та привабливими географічними умовами має чудові перспективи стати одним з центрів туризму в нашій країні. </w:t>
      </w:r>
    </w:p>
    <w:p w:rsidR="00595B55" w:rsidRPr="00AE6375" w:rsidRDefault="008957DD">
      <w:pPr>
        <w:spacing w:after="0" w:line="259" w:lineRule="auto"/>
        <w:ind w:left="58" w:firstLine="0"/>
        <w:jc w:val="left"/>
        <w:rPr>
          <w:lang w:val="ru-RU"/>
        </w:rPr>
      </w:pPr>
      <w:r w:rsidRPr="00AE6375">
        <w:rPr>
          <w:rFonts w:ascii="Arial" w:eastAsia="Arial" w:hAnsi="Arial" w:cs="Arial"/>
          <w:sz w:val="20"/>
          <w:lang w:val="ru-RU"/>
        </w:rPr>
        <w:lastRenderedPageBreak/>
        <w:t xml:space="preserve"> </w:t>
      </w:r>
    </w:p>
    <w:p w:rsidR="00595B55" w:rsidRPr="00AE6375" w:rsidRDefault="008957DD">
      <w:pPr>
        <w:spacing w:after="2" w:line="259" w:lineRule="auto"/>
        <w:ind w:left="0" w:right="452" w:firstLine="0"/>
        <w:jc w:val="center"/>
        <w:rPr>
          <w:lang w:val="ru-RU"/>
        </w:rPr>
      </w:pPr>
      <w:r w:rsidRPr="00AE6375">
        <w:rPr>
          <w:rFonts w:ascii="Arial" w:eastAsia="Arial" w:hAnsi="Arial" w:cs="Arial"/>
          <w:sz w:val="20"/>
          <w:lang w:val="ru-RU"/>
        </w:rPr>
        <w:t xml:space="preserve"> </w:t>
      </w:r>
    </w:p>
    <w:p w:rsidR="00595B55" w:rsidRPr="00AE6375" w:rsidRDefault="008957DD">
      <w:pPr>
        <w:spacing w:after="0" w:line="259" w:lineRule="auto"/>
        <w:ind w:left="0" w:right="452" w:firstLine="0"/>
        <w:jc w:val="center"/>
        <w:rPr>
          <w:lang w:val="ru-RU"/>
        </w:rPr>
      </w:pPr>
      <w:r w:rsidRPr="00AE6375">
        <w:rPr>
          <w:rFonts w:ascii="Arial" w:eastAsia="Arial" w:hAnsi="Arial" w:cs="Arial"/>
          <w:sz w:val="20"/>
          <w:lang w:val="ru-RU"/>
        </w:rPr>
        <w:t xml:space="preserve"> </w:t>
      </w:r>
    </w:p>
    <w:p w:rsidR="00AE6375" w:rsidRDefault="00AE6375">
      <w:pPr>
        <w:pStyle w:val="1"/>
        <w:spacing w:after="130"/>
        <w:ind w:left="71" w:right="566"/>
        <w:jc w:val="center"/>
      </w:pPr>
    </w:p>
    <w:p w:rsidR="00595B55" w:rsidRDefault="008957DD">
      <w:pPr>
        <w:pStyle w:val="1"/>
        <w:spacing w:after="130"/>
        <w:ind w:left="71" w:right="566"/>
        <w:jc w:val="center"/>
      </w:pPr>
      <w:r>
        <w:t xml:space="preserve">СПИСОК ВИКОРИСТАНИХ ДЖЕРЕЛ </w:t>
      </w:r>
    </w:p>
    <w:p w:rsidR="00595B55" w:rsidRDefault="008957DD">
      <w:pPr>
        <w:spacing w:after="185" w:line="259" w:lineRule="auto"/>
        <w:ind w:left="0" w:right="437" w:firstLine="0"/>
        <w:jc w:val="center"/>
      </w:pPr>
      <w:r>
        <w:rPr>
          <w:b/>
        </w:rPr>
        <w:t xml:space="preserve"> </w:t>
      </w:r>
    </w:p>
    <w:p w:rsidR="00595B55" w:rsidRPr="00AE6375" w:rsidRDefault="008957DD">
      <w:pPr>
        <w:numPr>
          <w:ilvl w:val="0"/>
          <w:numId w:val="4"/>
        </w:numPr>
        <w:spacing w:after="191" w:line="259" w:lineRule="auto"/>
        <w:ind w:right="555" w:hanging="566"/>
        <w:rPr>
          <w:lang w:val="ru-RU"/>
        </w:rPr>
      </w:pPr>
      <w:r w:rsidRPr="00AE6375">
        <w:rPr>
          <w:lang w:val="ru-RU"/>
        </w:rPr>
        <w:t xml:space="preserve">Бейдик О. О. Рекреаційно-туристські ресурси України / Бейдик О. О. – К. : </w:t>
      </w:r>
    </w:p>
    <w:p w:rsidR="00595B55" w:rsidRDefault="008957DD">
      <w:pPr>
        <w:spacing w:after="186" w:line="259" w:lineRule="auto"/>
        <w:ind w:left="624" w:right="555" w:firstLine="0"/>
      </w:pPr>
      <w:r>
        <w:t xml:space="preserve">КНУ, 2001. – 397 с.  </w:t>
      </w:r>
    </w:p>
    <w:p w:rsidR="00595B55" w:rsidRPr="00AE6375" w:rsidRDefault="008957DD">
      <w:pPr>
        <w:numPr>
          <w:ilvl w:val="0"/>
          <w:numId w:val="4"/>
        </w:numPr>
        <w:ind w:right="555" w:hanging="566"/>
        <w:rPr>
          <w:lang w:val="ru-RU"/>
        </w:rPr>
      </w:pPr>
      <w:r w:rsidRPr="00AE6375">
        <w:rPr>
          <w:lang w:val="ru-RU"/>
        </w:rPr>
        <w:t xml:space="preserve">Великий атлас світу / [голов. ред. О. Ю. Король]. – Харків: Картографія, 2013. – 195 с. </w:t>
      </w:r>
    </w:p>
    <w:p w:rsidR="00595B55" w:rsidRDefault="008957DD">
      <w:pPr>
        <w:numPr>
          <w:ilvl w:val="0"/>
          <w:numId w:val="4"/>
        </w:numPr>
        <w:ind w:right="555" w:hanging="566"/>
      </w:pPr>
      <w:r w:rsidRPr="00AE6375">
        <w:rPr>
          <w:lang w:val="ru-RU"/>
        </w:rPr>
        <w:t xml:space="preserve">Вільчинський А. О. Ностальгічний туризм у Тернопільській області: нові підходи до аспектів формування та перспектив розвитку / Вільчинський А. О. // Наука і освіта Новий вимір. </w:t>
      </w:r>
      <w:r>
        <w:t xml:space="preserve">Гуманітарні та соціальні науки. – 2014. - </w:t>
      </w:r>
    </w:p>
    <w:p w:rsidR="00595B55" w:rsidRPr="00AE6375" w:rsidRDefault="008957DD">
      <w:pPr>
        <w:tabs>
          <w:tab w:val="center" w:pos="934"/>
          <w:tab w:val="center" w:pos="1681"/>
          <w:tab w:val="center" w:pos="2250"/>
          <w:tab w:val="center" w:pos="2955"/>
          <w:tab w:val="center" w:pos="3604"/>
          <w:tab w:val="center" w:pos="4288"/>
          <w:tab w:val="center" w:pos="4972"/>
          <w:tab w:val="center" w:pos="5812"/>
          <w:tab w:val="center" w:pos="7060"/>
          <w:tab w:val="center" w:pos="8048"/>
          <w:tab w:val="center" w:pos="8906"/>
          <w:tab w:val="center" w:pos="9656"/>
        </w:tabs>
        <w:spacing w:after="141" w:line="259" w:lineRule="auto"/>
        <w:ind w:left="0" w:firstLine="0"/>
        <w:jc w:val="left"/>
        <w:rPr>
          <w:lang w:val="ru-RU"/>
        </w:rPr>
      </w:pPr>
      <w:r w:rsidRPr="00AE6375">
        <w:rPr>
          <w:rFonts w:ascii="Calibri" w:eastAsia="Calibri" w:hAnsi="Calibri" w:cs="Calibri"/>
          <w:sz w:val="22"/>
          <w:lang w:val="ru-RU"/>
        </w:rPr>
        <w:tab/>
      </w:r>
      <w:r w:rsidRPr="00AE6375">
        <w:rPr>
          <w:lang w:val="ru-RU"/>
        </w:rPr>
        <w:t xml:space="preserve">№18. </w:t>
      </w:r>
      <w:r w:rsidRPr="00AE6375">
        <w:rPr>
          <w:lang w:val="ru-RU"/>
        </w:rPr>
        <w:tab/>
        <w:t xml:space="preserve">– </w:t>
      </w:r>
      <w:r w:rsidRPr="00AE6375">
        <w:rPr>
          <w:lang w:val="ru-RU"/>
        </w:rPr>
        <w:tab/>
        <w:t xml:space="preserve">С. </w:t>
      </w:r>
      <w:r w:rsidRPr="00AE6375">
        <w:rPr>
          <w:lang w:val="ru-RU"/>
        </w:rPr>
        <w:tab/>
        <w:t xml:space="preserve">100 </w:t>
      </w:r>
      <w:r w:rsidRPr="00AE6375">
        <w:rPr>
          <w:lang w:val="ru-RU"/>
        </w:rPr>
        <w:tab/>
        <w:t xml:space="preserve">– </w:t>
      </w:r>
      <w:r w:rsidRPr="00AE6375">
        <w:rPr>
          <w:lang w:val="ru-RU"/>
        </w:rPr>
        <w:tab/>
        <w:t xml:space="preserve">103. </w:t>
      </w:r>
      <w:r w:rsidRPr="00AE6375">
        <w:rPr>
          <w:lang w:val="ru-RU"/>
        </w:rPr>
        <w:tab/>
        <w:t xml:space="preserve">– </w:t>
      </w:r>
      <w:r w:rsidRPr="00AE6375">
        <w:rPr>
          <w:lang w:val="ru-RU"/>
        </w:rPr>
        <w:tab/>
        <w:t xml:space="preserve">Режим </w:t>
      </w:r>
      <w:r w:rsidRPr="00AE6375">
        <w:rPr>
          <w:lang w:val="ru-RU"/>
        </w:rPr>
        <w:tab/>
        <w:t xml:space="preserve">доступу </w:t>
      </w:r>
      <w:r w:rsidRPr="00AE6375">
        <w:rPr>
          <w:lang w:val="ru-RU"/>
        </w:rPr>
        <w:tab/>
        <w:t xml:space="preserve">до </w:t>
      </w:r>
      <w:r w:rsidRPr="00AE6375">
        <w:rPr>
          <w:lang w:val="ru-RU"/>
        </w:rPr>
        <w:tab/>
        <w:t xml:space="preserve">журн. </w:t>
      </w:r>
      <w:r w:rsidRPr="00AE6375">
        <w:rPr>
          <w:lang w:val="ru-RU"/>
        </w:rPr>
        <w:tab/>
        <w:t xml:space="preserve">: </w:t>
      </w:r>
    </w:p>
    <w:p w:rsidR="00595B55" w:rsidRDefault="008957DD">
      <w:pPr>
        <w:spacing w:after="43" w:line="363" w:lineRule="auto"/>
        <w:ind w:left="634" w:hanging="10"/>
        <w:jc w:val="left"/>
      </w:pPr>
      <w:r>
        <w:t xml:space="preserve">http://seanewdim.com/uploads/3/2/1/3/3213611/vilchynskyi_.__nostalgic_touris m_in_ternopil_region_new_approaches_to_aspects_of_the_formation_and_deve lopment_prospects.pdf. </w:t>
      </w:r>
    </w:p>
    <w:p w:rsidR="00595B55" w:rsidRDefault="008957DD">
      <w:pPr>
        <w:numPr>
          <w:ilvl w:val="0"/>
          <w:numId w:val="4"/>
        </w:numPr>
        <w:ind w:right="555" w:hanging="566"/>
      </w:pPr>
      <w:r w:rsidRPr="00AE6375">
        <w:rPr>
          <w:lang w:val="ru-RU"/>
        </w:rPr>
        <w:t xml:space="preserve">Генсирук С. А. Рекреационное использование лесов / Генсирук С. А., Нижник М. С., Возняк Р. Р.. </w:t>
      </w:r>
      <w:r>
        <w:t xml:space="preserve">– К. : Урожай, 1987. – 248 с. </w:t>
      </w:r>
    </w:p>
    <w:p w:rsidR="00595B55" w:rsidRPr="00AE6375" w:rsidRDefault="008957DD">
      <w:pPr>
        <w:numPr>
          <w:ilvl w:val="0"/>
          <w:numId w:val="4"/>
        </w:numPr>
        <w:spacing w:after="186" w:line="259" w:lineRule="auto"/>
        <w:ind w:right="555" w:hanging="566"/>
        <w:rPr>
          <w:lang w:val="ru-RU"/>
        </w:rPr>
      </w:pPr>
      <w:r w:rsidRPr="00AE6375">
        <w:rPr>
          <w:lang w:val="ru-RU"/>
        </w:rPr>
        <w:t xml:space="preserve">Годованюк О. М. Монастирі та храми Волинського краю / Годованюк О. М. </w:t>
      </w:r>
    </w:p>
    <w:p w:rsidR="00595B55" w:rsidRDefault="008957DD">
      <w:pPr>
        <w:spacing w:after="187" w:line="259" w:lineRule="auto"/>
        <w:ind w:left="624" w:right="555" w:firstLine="0"/>
      </w:pPr>
      <w:r>
        <w:t xml:space="preserve">- К. : Техніка, 2004. - 172 с. </w:t>
      </w:r>
    </w:p>
    <w:p w:rsidR="00595B55" w:rsidRPr="00AE6375" w:rsidRDefault="008957DD">
      <w:pPr>
        <w:numPr>
          <w:ilvl w:val="0"/>
          <w:numId w:val="4"/>
        </w:numPr>
        <w:spacing w:after="193" w:line="259" w:lineRule="auto"/>
        <w:ind w:right="555" w:hanging="566"/>
        <w:rPr>
          <w:lang w:val="ru-RU"/>
        </w:rPr>
      </w:pPr>
      <w:r w:rsidRPr="00AE6375">
        <w:rPr>
          <w:lang w:val="ru-RU"/>
        </w:rPr>
        <w:t xml:space="preserve">Закон України „Про туризм” / Верховна Рада України. – Офіц. Вид. – К. : </w:t>
      </w:r>
    </w:p>
    <w:p w:rsidR="00595B55" w:rsidRPr="00AE6375" w:rsidRDefault="008957DD">
      <w:pPr>
        <w:spacing w:after="189" w:line="259" w:lineRule="auto"/>
        <w:ind w:left="624" w:right="555" w:firstLine="0"/>
        <w:rPr>
          <w:lang w:val="ru-RU"/>
        </w:rPr>
      </w:pPr>
      <w:r w:rsidRPr="00AE6375">
        <w:rPr>
          <w:lang w:val="ru-RU"/>
        </w:rPr>
        <w:t xml:space="preserve">Відомості Верховної Ради України, 2009. – 535 с. </w:t>
      </w:r>
    </w:p>
    <w:p w:rsidR="00595B55" w:rsidRDefault="008957DD">
      <w:pPr>
        <w:numPr>
          <w:ilvl w:val="0"/>
          <w:numId w:val="4"/>
        </w:numPr>
        <w:ind w:right="555" w:hanging="566"/>
      </w:pPr>
      <w:r w:rsidRPr="00AE6375">
        <w:rPr>
          <w:lang w:val="ru-RU"/>
        </w:rPr>
        <w:t xml:space="preserve">Заставецька О. Природа / Заставецька О. // Краєзнавство. </w:t>
      </w:r>
      <w:r>
        <w:t xml:space="preserve">Географія. Туризм. – 2006. - №14 - 15. – C. 4-6. </w:t>
      </w:r>
    </w:p>
    <w:p w:rsidR="00595B55" w:rsidRPr="00AE6375" w:rsidRDefault="008957DD">
      <w:pPr>
        <w:numPr>
          <w:ilvl w:val="0"/>
          <w:numId w:val="4"/>
        </w:numPr>
        <w:ind w:right="555" w:hanging="566"/>
        <w:rPr>
          <w:lang w:val="ru-RU"/>
        </w:rPr>
      </w:pPr>
      <w:r w:rsidRPr="00AE6375">
        <w:rPr>
          <w:lang w:val="ru-RU"/>
        </w:rPr>
        <w:t xml:space="preserve">Заставецька О. Ресурсно-туристичне районування Тернопільської області на основі атрактивності історико-культурного потенціалу / О. Заставецька, </w:t>
      </w:r>
      <w:r w:rsidRPr="00AE6375">
        <w:rPr>
          <w:lang w:val="ru-RU"/>
        </w:rPr>
        <w:lastRenderedPageBreak/>
        <w:t xml:space="preserve">К. Дударчук // Наукові записки ТНПУ імені Володимира Гнатюка. – Тернопіль : Вид-во ТНПУ, 2013. – №34. – С. 155–161. </w:t>
      </w:r>
    </w:p>
    <w:p w:rsidR="00595B55" w:rsidRPr="00AE6375" w:rsidRDefault="008957DD">
      <w:pPr>
        <w:numPr>
          <w:ilvl w:val="0"/>
          <w:numId w:val="4"/>
        </w:numPr>
        <w:ind w:right="555" w:hanging="566"/>
        <w:rPr>
          <w:lang w:val="ru-RU"/>
        </w:rPr>
      </w:pPr>
      <w:r w:rsidRPr="00AE6375">
        <w:rPr>
          <w:lang w:val="ru-RU"/>
        </w:rPr>
        <w:t xml:space="preserve">Кифяк В. Ф. Організація туристичної діяльності в Україні : навч. посібн. / Кифяк В. Ф. - Чернівці: Книги-ХХІ, 2003. - 300 с. </w:t>
      </w:r>
    </w:p>
    <w:p w:rsidR="00595B55" w:rsidRPr="00AE6375" w:rsidRDefault="008957DD">
      <w:pPr>
        <w:numPr>
          <w:ilvl w:val="0"/>
          <w:numId w:val="4"/>
        </w:numPr>
        <w:ind w:right="555" w:hanging="566"/>
        <w:rPr>
          <w:lang w:val="ru-RU"/>
        </w:rPr>
      </w:pPr>
      <w:r w:rsidRPr="00AE6375">
        <w:rPr>
          <w:lang w:val="ru-RU"/>
        </w:rPr>
        <w:t xml:space="preserve">Концепція розвитку туризму та курортів у Тернопільській області до 2020 року. – Режим доступу до ресурсу: </w:t>
      </w:r>
      <w:r>
        <w:t>www</w:t>
      </w:r>
      <w:r w:rsidRPr="00AE6375">
        <w:rPr>
          <w:lang w:val="ru-RU"/>
        </w:rPr>
        <w:t xml:space="preserve">. </w:t>
      </w:r>
      <w:r>
        <w:t>oda</w:t>
      </w:r>
      <w:r w:rsidRPr="00AE6375">
        <w:rPr>
          <w:lang w:val="ru-RU"/>
        </w:rPr>
        <w:t>.</w:t>
      </w:r>
      <w:r>
        <w:t>te</w:t>
      </w:r>
      <w:r w:rsidRPr="00AE6375">
        <w:rPr>
          <w:lang w:val="ru-RU"/>
        </w:rPr>
        <w:t>.</w:t>
      </w:r>
      <w:r>
        <w:t>gov</w:t>
      </w:r>
      <w:r w:rsidRPr="00AE6375">
        <w:rPr>
          <w:lang w:val="ru-RU"/>
        </w:rPr>
        <w:t>.</w:t>
      </w:r>
      <w:r>
        <w:t>ua</w:t>
      </w:r>
      <w:r w:rsidRPr="00AE6375">
        <w:rPr>
          <w:lang w:val="ru-RU"/>
        </w:rPr>
        <w:t>/</w:t>
      </w:r>
      <w:r>
        <w:t>data</w:t>
      </w:r>
      <w:r w:rsidRPr="00AE6375">
        <w:rPr>
          <w:lang w:val="ru-RU"/>
        </w:rPr>
        <w:t>/</w:t>
      </w:r>
      <w:r>
        <w:t>upload</w:t>
      </w:r>
      <w:r w:rsidRPr="00AE6375">
        <w:rPr>
          <w:lang w:val="ru-RU"/>
        </w:rPr>
        <w:t>/</w:t>
      </w:r>
      <w:r>
        <w:t>publication</w:t>
      </w:r>
      <w:r w:rsidRPr="00AE6375">
        <w:rPr>
          <w:lang w:val="ru-RU"/>
        </w:rPr>
        <w:t>/.../</w:t>
      </w:r>
      <w:r>
        <w:t>konseps</w:t>
      </w:r>
      <w:r w:rsidRPr="00AE6375">
        <w:rPr>
          <w:lang w:val="ru-RU"/>
        </w:rPr>
        <w:t>_</w:t>
      </w:r>
      <w:r>
        <w:t>turizm</w:t>
      </w:r>
      <w:r w:rsidRPr="00AE6375">
        <w:rPr>
          <w:lang w:val="ru-RU"/>
        </w:rPr>
        <w:t>2020.</w:t>
      </w:r>
      <w:r>
        <w:t>doc</w:t>
      </w:r>
      <w:r w:rsidRPr="00AE6375">
        <w:rPr>
          <w:lang w:val="ru-RU"/>
        </w:rPr>
        <w:t xml:space="preserve">. </w:t>
      </w:r>
    </w:p>
    <w:p w:rsidR="00595B55" w:rsidRDefault="008957DD">
      <w:pPr>
        <w:numPr>
          <w:ilvl w:val="0"/>
          <w:numId w:val="4"/>
        </w:numPr>
        <w:ind w:right="555" w:hanging="566"/>
      </w:pPr>
      <w:r w:rsidRPr="00AE6375">
        <w:rPr>
          <w:lang w:val="ru-RU"/>
        </w:rPr>
        <w:t xml:space="preserve">Коротун І. М. </w:t>
      </w:r>
      <w:hyperlink r:id="rId31">
        <w:r w:rsidRPr="00AE6375">
          <w:rPr>
            <w:lang w:val="ru-RU"/>
          </w:rPr>
          <w:t>Природні</w:t>
        </w:r>
      </w:hyperlink>
      <w:hyperlink r:id="rId32">
        <w:r w:rsidRPr="00AE6375">
          <w:rPr>
            <w:lang w:val="ru-RU"/>
          </w:rPr>
          <w:t xml:space="preserve"> </w:t>
        </w:r>
      </w:hyperlink>
      <w:r w:rsidRPr="00AE6375">
        <w:rPr>
          <w:lang w:val="ru-RU"/>
        </w:rPr>
        <w:t xml:space="preserve">ресурси України: навч. посібн. / Коротун І. М., Коротун Л. К., Коротун С. І.. </w:t>
      </w:r>
      <w:r>
        <w:t xml:space="preserve">– Рівне: ПринтХауз, 2004. - 184 с. </w:t>
      </w:r>
    </w:p>
    <w:p w:rsidR="00595B55" w:rsidRPr="00AE6375" w:rsidRDefault="008957DD">
      <w:pPr>
        <w:numPr>
          <w:ilvl w:val="0"/>
          <w:numId w:val="4"/>
        </w:numPr>
        <w:ind w:right="555" w:hanging="566"/>
        <w:rPr>
          <w:lang w:val="ru-RU"/>
        </w:rPr>
      </w:pPr>
      <w:r w:rsidRPr="00AE6375">
        <w:rPr>
          <w:lang w:val="ru-RU"/>
        </w:rPr>
        <w:t xml:space="preserve">Кузик С. П. Географія туризму : навч. посібн. / Кузик С. П. - К. : Знання, 2011. - 271 </w:t>
      </w:r>
      <w:r>
        <w:t>c</w:t>
      </w:r>
      <w:r w:rsidRPr="00AE6375">
        <w:rPr>
          <w:lang w:val="ru-RU"/>
        </w:rPr>
        <w:t xml:space="preserve">. </w:t>
      </w:r>
    </w:p>
    <w:p w:rsidR="00595B55" w:rsidRDefault="008957DD">
      <w:pPr>
        <w:numPr>
          <w:ilvl w:val="0"/>
          <w:numId w:val="4"/>
        </w:numPr>
        <w:ind w:right="555" w:hanging="566"/>
      </w:pPr>
      <w:r w:rsidRPr="00AE6375">
        <w:rPr>
          <w:lang w:val="ru-RU"/>
        </w:rPr>
        <w:t xml:space="preserve">Кузнецов В. Карстові печери Тернопільської області / Кузнецов В. // Краєзнавство. </w:t>
      </w:r>
      <w:r>
        <w:t xml:space="preserve">Географія. Туризм. - 2006 . - № 14-15. – С. 22 – 25. </w:t>
      </w:r>
    </w:p>
    <w:p w:rsidR="00595B55" w:rsidRPr="00AE6375" w:rsidRDefault="008957DD">
      <w:pPr>
        <w:numPr>
          <w:ilvl w:val="0"/>
          <w:numId w:val="4"/>
        </w:numPr>
        <w:ind w:right="555" w:hanging="566"/>
        <w:rPr>
          <w:lang w:val="ru-RU"/>
        </w:rPr>
      </w:pPr>
      <w:r w:rsidRPr="00AE6375">
        <w:rPr>
          <w:lang w:val="ru-RU"/>
        </w:rPr>
        <w:t xml:space="preserve">Любіцева О. О. Ринок туристичних послуг (геопросторові аспекти) / Любіцева О. О. – К. : Альтерпрес, 2002. - 436 с. </w:t>
      </w:r>
    </w:p>
    <w:p w:rsidR="00595B55" w:rsidRDefault="008957DD">
      <w:pPr>
        <w:numPr>
          <w:ilvl w:val="0"/>
          <w:numId w:val="4"/>
        </w:numPr>
        <w:ind w:right="555" w:hanging="566"/>
      </w:pPr>
      <w:r w:rsidRPr="00AE6375">
        <w:rPr>
          <w:lang w:val="ru-RU"/>
        </w:rPr>
        <w:t xml:space="preserve">Любіцева О. О. Туристичні ресурси України: навч. посібн. / Любіцева О. О., Панкова Є. В., Стафійчук. </w:t>
      </w:r>
      <w:r>
        <w:t xml:space="preserve">В. І.. – К. : Альтерпрес, 2007. - 369 с. </w:t>
      </w:r>
    </w:p>
    <w:p w:rsidR="00595B55" w:rsidRDefault="008957DD">
      <w:pPr>
        <w:numPr>
          <w:ilvl w:val="0"/>
          <w:numId w:val="4"/>
        </w:numPr>
        <w:ind w:right="555" w:hanging="566"/>
      </w:pPr>
      <w:r>
        <w:t xml:space="preserve">Макарчук С. А. Етнографія України: навч. посібн. / Макарчук С. А. — [2-е вид.]. — Львів : Світ, 2004. — 520 с.   </w:t>
      </w:r>
    </w:p>
    <w:p w:rsidR="00595B55" w:rsidRDefault="008957DD">
      <w:pPr>
        <w:numPr>
          <w:ilvl w:val="0"/>
          <w:numId w:val="4"/>
        </w:numPr>
        <w:ind w:right="555" w:hanging="566"/>
      </w:pPr>
      <w:r w:rsidRPr="00AE6375">
        <w:rPr>
          <w:lang w:val="ru-RU"/>
        </w:rPr>
        <w:t xml:space="preserve">Мальська М. П. Основи туристичного бізнесу : навч. посібн. / Мальська М. П., Худо В. В., Цибух В. І.. </w:t>
      </w:r>
      <w:r>
        <w:t xml:space="preserve">– Львів : Видавничий центр ЛНУ ім. Івана Франка, 2003. – 360 с. </w:t>
      </w:r>
    </w:p>
    <w:p w:rsidR="00595B55" w:rsidRDefault="008957DD">
      <w:pPr>
        <w:numPr>
          <w:ilvl w:val="0"/>
          <w:numId w:val="4"/>
        </w:numPr>
        <w:ind w:right="555" w:hanging="566"/>
      </w:pPr>
      <w:r w:rsidRPr="00AE6375">
        <w:rPr>
          <w:lang w:val="ru-RU"/>
        </w:rPr>
        <w:t xml:space="preserve">Миськів В. Я.  Музична Тернопільщина / В. Я. Миськів, О. С. Смоляка; за заг. ред. </w:t>
      </w:r>
      <w:r>
        <w:t xml:space="preserve">Г. Й. Жовтко. — Т. : Підручники і посібники, 2008. — 288 с. </w:t>
      </w:r>
    </w:p>
    <w:p w:rsidR="00595B55" w:rsidRDefault="008957DD">
      <w:pPr>
        <w:numPr>
          <w:ilvl w:val="0"/>
          <w:numId w:val="4"/>
        </w:numPr>
        <w:ind w:right="555" w:hanging="566"/>
      </w:pPr>
      <w:r>
        <w:t xml:space="preserve">Мороз В. Замки і фортеці Тернопілля / Мороз В. – Тернопіль : Підручники і посібники, 2011. – 160 с. </w:t>
      </w:r>
    </w:p>
    <w:p w:rsidR="00595B55" w:rsidRDefault="008957DD">
      <w:pPr>
        <w:numPr>
          <w:ilvl w:val="0"/>
          <w:numId w:val="4"/>
        </w:numPr>
        <w:ind w:right="555" w:hanging="566"/>
      </w:pPr>
      <w:r>
        <w:lastRenderedPageBreak/>
        <w:t xml:space="preserve">Новицька С. Р. Біотичні рекреаційні ресурси Тернопільської області / Новицька С. Р. // Наукові записки ТНПУ імені Володимира Гнатюка. – Тернопіль: Вид-во ТНПУ, 2008. – № 1. - С. 225-232. </w:t>
      </w:r>
    </w:p>
    <w:p w:rsidR="00595B55" w:rsidRDefault="008957DD">
      <w:pPr>
        <w:numPr>
          <w:ilvl w:val="0"/>
          <w:numId w:val="4"/>
        </w:numPr>
        <w:ind w:right="555" w:hanging="566"/>
      </w:pPr>
      <w:r>
        <w:t xml:space="preserve">Новицька С. Р. Оцінка придатності природно-територіальних комплексів Тернопільської області для цілей рекреації / Новицька С. Р. // Наукові записки ТНПУ імені Володимира Гнатюка. – Тернопіль: Вид-во ТНПУ, 2016. - № 1. – С. 151-158. </w:t>
      </w:r>
    </w:p>
    <w:p w:rsidR="00595B55" w:rsidRPr="00AE6375" w:rsidRDefault="008957DD">
      <w:pPr>
        <w:numPr>
          <w:ilvl w:val="0"/>
          <w:numId w:val="4"/>
        </w:numPr>
        <w:spacing w:after="187" w:line="259" w:lineRule="auto"/>
        <w:ind w:right="555" w:hanging="566"/>
        <w:rPr>
          <w:lang w:val="ru-RU"/>
        </w:rPr>
      </w:pPr>
      <w:r w:rsidRPr="00AE6375">
        <w:rPr>
          <w:lang w:val="ru-RU"/>
        </w:rPr>
        <w:t xml:space="preserve">Панкова Є. В. Туристичне Краєзнавство: навч. посібн. / Панкова Є. В. - К. : </w:t>
      </w:r>
    </w:p>
    <w:p w:rsidR="00595B55" w:rsidRDefault="008957DD">
      <w:pPr>
        <w:spacing w:after="187" w:line="259" w:lineRule="auto"/>
        <w:ind w:left="624" w:right="555" w:firstLine="0"/>
      </w:pPr>
      <w:r>
        <w:t xml:space="preserve">Альтерпрес, 2003. – 352 с. </w:t>
      </w:r>
    </w:p>
    <w:p w:rsidR="00595B55" w:rsidRDefault="008957DD">
      <w:pPr>
        <w:numPr>
          <w:ilvl w:val="0"/>
          <w:numId w:val="4"/>
        </w:numPr>
        <w:spacing w:after="164" w:line="259" w:lineRule="auto"/>
        <w:ind w:right="555" w:hanging="566"/>
      </w:pPr>
      <w:r w:rsidRPr="00AE6375">
        <w:rPr>
          <w:lang w:val="ru-RU"/>
        </w:rPr>
        <w:t xml:space="preserve">Питуляк М. Заповідна вода / Питуляк М. // Краєзнавство. </w:t>
      </w:r>
      <w:r>
        <w:t xml:space="preserve">Географія. </w:t>
      </w:r>
    </w:p>
    <w:p w:rsidR="00595B55" w:rsidRDefault="008957DD">
      <w:pPr>
        <w:spacing w:line="259" w:lineRule="auto"/>
        <w:ind w:left="624" w:right="555" w:firstLine="0"/>
      </w:pPr>
      <w:r>
        <w:t xml:space="preserve">Туризм. - 2006. - №14-15. – С. 29. </w:t>
      </w:r>
    </w:p>
    <w:p w:rsidR="00595B55" w:rsidRPr="00AE6375" w:rsidRDefault="008957DD">
      <w:pPr>
        <w:numPr>
          <w:ilvl w:val="0"/>
          <w:numId w:val="4"/>
        </w:numPr>
        <w:spacing w:after="178" w:line="259" w:lineRule="auto"/>
        <w:ind w:right="555" w:hanging="566"/>
        <w:rPr>
          <w:lang w:val="ru-RU"/>
        </w:rPr>
      </w:pPr>
      <w:r w:rsidRPr="00AE6375">
        <w:rPr>
          <w:lang w:val="ru-RU"/>
        </w:rPr>
        <w:t xml:space="preserve">Поколодна М. М. Рекреаційна географія: навч. посібн. / Поколодна М. М. - </w:t>
      </w:r>
    </w:p>
    <w:p w:rsidR="00595B55" w:rsidRDefault="008957DD">
      <w:pPr>
        <w:spacing w:after="190" w:line="259" w:lineRule="auto"/>
        <w:ind w:left="624" w:right="555" w:firstLine="0"/>
      </w:pPr>
      <w:r>
        <w:t xml:space="preserve">Х. : ХНАМГ, 2012. – 275 c.   </w:t>
      </w:r>
    </w:p>
    <w:p w:rsidR="00595B55" w:rsidRPr="00AE6375" w:rsidRDefault="008957DD">
      <w:pPr>
        <w:numPr>
          <w:ilvl w:val="0"/>
          <w:numId w:val="4"/>
        </w:numPr>
        <w:ind w:right="555" w:hanging="566"/>
        <w:rPr>
          <w:lang w:val="ru-RU"/>
        </w:rPr>
      </w:pPr>
      <w:r w:rsidRPr="00AE6375">
        <w:rPr>
          <w:lang w:val="ru-RU"/>
        </w:rPr>
        <w:t xml:space="preserve">Програма соціально-економічного та культурного розвитку Тернопільської області на 2015 рік. – Режим доступу до ресурсу: </w:t>
      </w:r>
    </w:p>
    <w:p w:rsidR="00595B55" w:rsidRPr="00AE6375" w:rsidRDefault="008957DD">
      <w:pPr>
        <w:spacing w:after="131" w:line="259" w:lineRule="auto"/>
        <w:ind w:left="624" w:right="555" w:firstLine="0"/>
        <w:rPr>
          <w:lang w:val="ru-RU"/>
        </w:rPr>
      </w:pPr>
      <w:r>
        <w:t>http</w:t>
      </w:r>
      <w:r w:rsidRPr="00AE6375">
        <w:rPr>
          <w:lang w:val="ru-RU"/>
        </w:rPr>
        <w:t>://</w:t>
      </w:r>
      <w:r>
        <w:t>www</w:t>
      </w:r>
      <w:r w:rsidRPr="00AE6375">
        <w:rPr>
          <w:lang w:val="ru-RU"/>
        </w:rPr>
        <w:t>.</w:t>
      </w:r>
      <w:r>
        <w:t>oda</w:t>
      </w:r>
      <w:r w:rsidRPr="00AE6375">
        <w:rPr>
          <w:lang w:val="ru-RU"/>
        </w:rPr>
        <w:t>.</w:t>
      </w:r>
      <w:r>
        <w:t>te</w:t>
      </w:r>
      <w:r w:rsidRPr="00AE6375">
        <w:rPr>
          <w:lang w:val="ru-RU"/>
        </w:rPr>
        <w:t>.</w:t>
      </w:r>
      <w:r>
        <w:t>gov</w:t>
      </w:r>
      <w:r w:rsidRPr="00AE6375">
        <w:rPr>
          <w:lang w:val="ru-RU"/>
        </w:rPr>
        <w:t>.</w:t>
      </w:r>
      <w:r>
        <w:t>ua</w:t>
      </w:r>
      <w:r w:rsidRPr="00AE6375">
        <w:rPr>
          <w:lang w:val="ru-RU"/>
        </w:rPr>
        <w:t>/</w:t>
      </w:r>
      <w:r>
        <w:t>data</w:t>
      </w:r>
      <w:r w:rsidRPr="00AE6375">
        <w:rPr>
          <w:lang w:val="ru-RU"/>
        </w:rPr>
        <w:t>/</w:t>
      </w:r>
      <w:r>
        <w:t>upload</w:t>
      </w:r>
      <w:r w:rsidRPr="00AE6375">
        <w:rPr>
          <w:lang w:val="ru-RU"/>
        </w:rPr>
        <w:t>/</w:t>
      </w:r>
      <w:r>
        <w:t>publication</w:t>
      </w:r>
      <w:r w:rsidRPr="00AE6375">
        <w:rPr>
          <w:lang w:val="ru-RU"/>
        </w:rPr>
        <w:t>/</w:t>
      </w:r>
      <w:r>
        <w:t>main</w:t>
      </w:r>
      <w:r w:rsidRPr="00AE6375">
        <w:rPr>
          <w:lang w:val="ru-RU"/>
        </w:rPr>
        <w:t>/</w:t>
      </w:r>
      <w:r>
        <w:t>ua</w:t>
      </w:r>
      <w:r w:rsidRPr="00AE6375">
        <w:rPr>
          <w:lang w:val="ru-RU"/>
        </w:rPr>
        <w:t>/16378/</w:t>
      </w:r>
      <w:r>
        <w:t>dod</w:t>
      </w:r>
      <w:r w:rsidRPr="00AE6375">
        <w:rPr>
          <w:lang w:val="ru-RU"/>
        </w:rPr>
        <w:t>_1997_20</w:t>
      </w:r>
    </w:p>
    <w:p w:rsidR="00595B55" w:rsidRDefault="008957DD">
      <w:pPr>
        <w:spacing w:after="190" w:line="259" w:lineRule="auto"/>
        <w:ind w:left="624" w:right="555" w:firstLine="0"/>
      </w:pPr>
      <w:r>
        <w:t xml:space="preserve">15.pdf . </w:t>
      </w:r>
    </w:p>
    <w:p w:rsidR="00595B55" w:rsidRPr="00AE6375" w:rsidRDefault="008957DD">
      <w:pPr>
        <w:numPr>
          <w:ilvl w:val="0"/>
          <w:numId w:val="4"/>
        </w:numPr>
        <w:spacing w:after="21" w:line="382" w:lineRule="auto"/>
        <w:ind w:right="555" w:hanging="566"/>
        <w:rPr>
          <w:lang w:val="ru-RU"/>
        </w:rPr>
      </w:pPr>
      <w:r w:rsidRPr="00AE6375">
        <w:rPr>
          <w:lang w:val="ru-RU"/>
        </w:rPr>
        <w:t>Проект програми збереження культурної спадщини Тернопільської області на 2016-2020 роки. – Режим доступу до ресурсу:</w:t>
      </w:r>
      <w:hyperlink r:id="rId33">
        <w:r w:rsidRPr="00AE6375">
          <w:rPr>
            <w:lang w:val="ru-RU"/>
          </w:rPr>
          <w:t xml:space="preserve"> </w:t>
        </w:r>
      </w:hyperlink>
      <w:hyperlink r:id="rId34">
        <w:r>
          <w:t>http</w:t>
        </w:r>
        <w:r w:rsidRPr="00AE6375">
          <w:rPr>
            <w:lang w:val="ru-RU"/>
          </w:rPr>
          <w:t>://</w:t>
        </w:r>
        <w:r>
          <w:t>kultodate</w:t>
        </w:r>
        <w:r w:rsidRPr="00AE6375">
          <w:rPr>
            <w:lang w:val="ru-RU"/>
          </w:rPr>
          <w:t>.</w:t>
        </w:r>
        <w:r>
          <w:t>gov</w:t>
        </w:r>
        <w:r w:rsidRPr="00AE6375">
          <w:rPr>
            <w:lang w:val="ru-RU"/>
          </w:rPr>
          <w:t>.</w:t>
        </w:r>
        <w:r>
          <w:t>ua</w:t>
        </w:r>
      </w:hyperlink>
      <w:hyperlink r:id="rId35">
        <w:r w:rsidRPr="00AE6375">
          <w:rPr>
            <w:lang w:val="ru-RU"/>
          </w:rPr>
          <w:t>.</w:t>
        </w:r>
      </w:hyperlink>
      <w:r w:rsidRPr="00AE6375">
        <w:rPr>
          <w:lang w:val="ru-RU"/>
        </w:rPr>
        <w:t xml:space="preserve"> </w:t>
      </w:r>
    </w:p>
    <w:p w:rsidR="00595B55" w:rsidRPr="00AE6375" w:rsidRDefault="008957DD">
      <w:pPr>
        <w:numPr>
          <w:ilvl w:val="0"/>
          <w:numId w:val="4"/>
        </w:numPr>
        <w:spacing w:after="180" w:line="259" w:lineRule="auto"/>
        <w:ind w:right="555" w:hanging="566"/>
        <w:rPr>
          <w:lang w:val="ru-RU"/>
        </w:rPr>
      </w:pPr>
      <w:r w:rsidRPr="00AE6375">
        <w:rPr>
          <w:lang w:val="ru-RU"/>
        </w:rPr>
        <w:t xml:space="preserve">Проект програми розвитку туризму в Тернопільській області на 2016 – </w:t>
      </w:r>
    </w:p>
    <w:p w:rsidR="00595B55" w:rsidRPr="00AE6375" w:rsidRDefault="008957DD">
      <w:pPr>
        <w:ind w:left="624" w:right="555" w:firstLine="0"/>
        <w:rPr>
          <w:lang w:val="ru-RU"/>
        </w:rPr>
      </w:pPr>
      <w:r w:rsidRPr="00AE6375">
        <w:rPr>
          <w:lang w:val="ru-RU"/>
        </w:rPr>
        <w:t xml:space="preserve">2020 </w:t>
      </w:r>
      <w:r w:rsidRPr="00AE6375">
        <w:rPr>
          <w:lang w:val="ru-RU"/>
        </w:rPr>
        <w:tab/>
        <w:t xml:space="preserve">роки. </w:t>
      </w:r>
      <w:r w:rsidRPr="00AE6375">
        <w:rPr>
          <w:lang w:val="ru-RU"/>
        </w:rPr>
        <w:tab/>
        <w:t xml:space="preserve">– </w:t>
      </w:r>
      <w:r w:rsidRPr="00AE6375">
        <w:rPr>
          <w:lang w:val="ru-RU"/>
        </w:rPr>
        <w:tab/>
        <w:t xml:space="preserve">Режим </w:t>
      </w:r>
      <w:r w:rsidRPr="00AE6375">
        <w:rPr>
          <w:lang w:val="ru-RU"/>
        </w:rPr>
        <w:tab/>
        <w:t xml:space="preserve">доступу </w:t>
      </w:r>
      <w:r w:rsidRPr="00AE6375">
        <w:rPr>
          <w:lang w:val="ru-RU"/>
        </w:rPr>
        <w:tab/>
        <w:t xml:space="preserve">до </w:t>
      </w:r>
      <w:r w:rsidRPr="00AE6375">
        <w:rPr>
          <w:lang w:val="ru-RU"/>
        </w:rPr>
        <w:tab/>
        <w:t xml:space="preserve">ресурсу: </w:t>
      </w:r>
      <w:hyperlink r:id="rId36">
        <w:r>
          <w:t>http</w:t>
        </w:r>
        <w:r w:rsidRPr="00AE6375">
          <w:rPr>
            <w:lang w:val="ru-RU"/>
          </w:rPr>
          <w:t>://</w:t>
        </w:r>
        <w:r>
          <w:t>www</w:t>
        </w:r>
        <w:r w:rsidRPr="00AE6375">
          <w:rPr>
            <w:lang w:val="ru-RU"/>
          </w:rPr>
          <w:t>.</w:t>
        </w:r>
        <w:r>
          <w:t>oda</w:t>
        </w:r>
        <w:r w:rsidRPr="00AE6375">
          <w:rPr>
            <w:lang w:val="ru-RU"/>
          </w:rPr>
          <w:t>.</w:t>
        </w:r>
        <w:r>
          <w:t>te</w:t>
        </w:r>
        <w:r w:rsidRPr="00AE6375">
          <w:rPr>
            <w:lang w:val="ru-RU"/>
          </w:rPr>
          <w:t>.</w:t>
        </w:r>
        <w:r>
          <w:t>gov</w:t>
        </w:r>
        <w:r w:rsidRPr="00AE6375">
          <w:rPr>
            <w:lang w:val="ru-RU"/>
          </w:rPr>
          <w:t>.</w:t>
        </w:r>
        <w:r>
          <w:t>ua</w:t>
        </w:r>
        <w:r w:rsidRPr="00AE6375">
          <w:rPr>
            <w:lang w:val="ru-RU"/>
          </w:rPr>
          <w:t>/</w:t>
        </w:r>
        <w:r>
          <w:t>data</w:t>
        </w:r>
        <w:r w:rsidRPr="00AE6375">
          <w:rPr>
            <w:lang w:val="ru-RU"/>
          </w:rPr>
          <w:t>/</w:t>
        </w:r>
        <w:r>
          <w:t>upload</w:t>
        </w:r>
        <w:r w:rsidRPr="00AE6375">
          <w:rPr>
            <w:lang w:val="ru-RU"/>
          </w:rPr>
          <w:t>/</w:t>
        </w:r>
        <w:r>
          <w:t>catalog</w:t>
        </w:r>
        <w:r w:rsidRPr="00AE6375">
          <w:rPr>
            <w:lang w:val="ru-RU"/>
          </w:rPr>
          <w:t>/</w:t>
        </w:r>
        <w:r>
          <w:t>main</w:t>
        </w:r>
        <w:r w:rsidRPr="00AE6375">
          <w:rPr>
            <w:lang w:val="ru-RU"/>
          </w:rPr>
          <w:t>/</w:t>
        </w:r>
        <w:r>
          <w:t>ua</w:t>
        </w:r>
        <w:r w:rsidRPr="00AE6375">
          <w:rPr>
            <w:lang w:val="ru-RU"/>
          </w:rPr>
          <w:t>/45039/_828.</w:t>
        </w:r>
        <w:r>
          <w:t>pdf</w:t>
        </w:r>
      </w:hyperlink>
      <w:hyperlink r:id="rId37">
        <w:r w:rsidRPr="00AE6375">
          <w:rPr>
            <w:lang w:val="ru-RU"/>
          </w:rPr>
          <w:t>.</w:t>
        </w:r>
      </w:hyperlink>
      <w:r w:rsidRPr="00AE6375">
        <w:rPr>
          <w:lang w:val="ru-RU"/>
        </w:rPr>
        <w:t xml:space="preserve"> </w:t>
      </w:r>
    </w:p>
    <w:p w:rsidR="00595B55" w:rsidRPr="00AE6375" w:rsidRDefault="008957DD">
      <w:pPr>
        <w:numPr>
          <w:ilvl w:val="0"/>
          <w:numId w:val="4"/>
        </w:numPr>
        <w:spacing w:after="182" w:line="259" w:lineRule="auto"/>
        <w:ind w:right="555" w:hanging="566"/>
        <w:rPr>
          <w:lang w:val="ru-RU"/>
        </w:rPr>
      </w:pPr>
      <w:r w:rsidRPr="00AE6375">
        <w:rPr>
          <w:lang w:val="ru-RU"/>
        </w:rPr>
        <w:t xml:space="preserve">Проект програми соціально-економічного та культурного розвитку </w:t>
      </w:r>
    </w:p>
    <w:p w:rsidR="00595B55" w:rsidRPr="00AE6375" w:rsidRDefault="008957DD">
      <w:pPr>
        <w:spacing w:after="131" w:line="259" w:lineRule="auto"/>
        <w:ind w:left="624" w:right="555" w:firstLine="0"/>
        <w:rPr>
          <w:lang w:val="ru-RU"/>
        </w:rPr>
      </w:pPr>
      <w:r w:rsidRPr="00AE6375">
        <w:rPr>
          <w:lang w:val="ru-RU"/>
        </w:rPr>
        <w:t xml:space="preserve">Тернопільської області на 2017 рік. – Режим доступу до ресурсу:         </w:t>
      </w:r>
    </w:p>
    <w:p w:rsidR="00595B55" w:rsidRPr="00AE6375" w:rsidRDefault="008957DD">
      <w:pPr>
        <w:ind w:left="624" w:right="555" w:firstLine="0"/>
        <w:rPr>
          <w:lang w:val="de-DE"/>
        </w:rPr>
      </w:pPr>
      <w:hyperlink r:id="rId38">
        <w:r w:rsidRPr="00AE6375">
          <w:rPr>
            <w:lang w:val="de-DE"/>
          </w:rPr>
          <w:t xml:space="preserve">http://www.dai.te.gov.ua/data/upload/publication/main/ua/39678/program_sekr2 </w:t>
        </w:r>
      </w:hyperlink>
      <w:hyperlink r:id="rId39">
        <w:r w:rsidRPr="00AE6375">
          <w:rPr>
            <w:lang w:val="de-DE"/>
          </w:rPr>
          <w:t>017.pdf</w:t>
        </w:r>
      </w:hyperlink>
      <w:hyperlink r:id="rId40">
        <w:r w:rsidRPr="00AE6375">
          <w:rPr>
            <w:lang w:val="de-DE"/>
          </w:rPr>
          <w:t>.</w:t>
        </w:r>
      </w:hyperlink>
      <w:r w:rsidRPr="00AE6375">
        <w:rPr>
          <w:lang w:val="de-DE"/>
        </w:rPr>
        <w:t xml:space="preserve"> </w:t>
      </w:r>
    </w:p>
    <w:p w:rsidR="00595B55" w:rsidRPr="00AE6375" w:rsidRDefault="008957DD">
      <w:pPr>
        <w:numPr>
          <w:ilvl w:val="0"/>
          <w:numId w:val="4"/>
        </w:numPr>
        <w:spacing w:after="184" w:line="259" w:lineRule="auto"/>
        <w:ind w:right="555" w:hanging="566"/>
        <w:rPr>
          <w:lang w:val="ru-RU"/>
        </w:rPr>
      </w:pPr>
      <w:r w:rsidRPr="00AE6375">
        <w:rPr>
          <w:lang w:val="ru-RU"/>
        </w:rPr>
        <w:t xml:space="preserve">Регіональна доповідь про стан навколишнього природного середовища в </w:t>
      </w:r>
    </w:p>
    <w:p w:rsidR="00595B55" w:rsidRPr="00AE6375" w:rsidRDefault="008957DD">
      <w:pPr>
        <w:ind w:left="624" w:right="555" w:firstLine="0"/>
        <w:rPr>
          <w:lang w:val="ru-RU"/>
        </w:rPr>
      </w:pPr>
      <w:r w:rsidRPr="00AE6375">
        <w:rPr>
          <w:lang w:val="ru-RU"/>
        </w:rPr>
        <w:lastRenderedPageBreak/>
        <w:t xml:space="preserve">Тернопільській області у 2015 році. – Режим доступу до ресурсу: </w:t>
      </w:r>
      <w:hyperlink r:id="rId41">
        <w:r>
          <w:t>http</w:t>
        </w:r>
        <w:r w:rsidRPr="00AE6375">
          <w:rPr>
            <w:lang w:val="ru-RU"/>
          </w:rPr>
          <w:t>://</w:t>
        </w:r>
        <w:r>
          <w:t>ecoternopil</w:t>
        </w:r>
        <w:r w:rsidRPr="00AE6375">
          <w:rPr>
            <w:lang w:val="ru-RU"/>
          </w:rPr>
          <w:t>.</w:t>
        </w:r>
        <w:r>
          <w:t>gov</w:t>
        </w:r>
        <w:r w:rsidRPr="00AE6375">
          <w:rPr>
            <w:lang w:val="ru-RU"/>
          </w:rPr>
          <w:t>.</w:t>
        </w:r>
        <w:r>
          <w:t>ua</w:t>
        </w:r>
        <w:r w:rsidRPr="00AE6375">
          <w:rPr>
            <w:lang w:val="ru-RU"/>
          </w:rPr>
          <w:t>/</w:t>
        </w:r>
        <w:r>
          <w:t>images</w:t>
        </w:r>
        <w:r w:rsidRPr="00AE6375">
          <w:rPr>
            <w:lang w:val="ru-RU"/>
          </w:rPr>
          <w:t>/</w:t>
        </w:r>
        <w:r>
          <w:t>Reg</w:t>
        </w:r>
        <w:r w:rsidRPr="00AE6375">
          <w:rPr>
            <w:lang w:val="ru-RU"/>
          </w:rPr>
          <w:t>2015.</w:t>
        </w:r>
        <w:r>
          <w:t>pdf</w:t>
        </w:r>
      </w:hyperlink>
      <w:hyperlink r:id="rId42">
        <w:r w:rsidRPr="00AE6375">
          <w:rPr>
            <w:lang w:val="ru-RU"/>
          </w:rPr>
          <w:t>.</w:t>
        </w:r>
      </w:hyperlink>
      <w:r w:rsidRPr="00AE6375">
        <w:rPr>
          <w:lang w:val="ru-RU"/>
        </w:rPr>
        <w:t xml:space="preserve"> </w:t>
      </w:r>
    </w:p>
    <w:p w:rsidR="00595B55" w:rsidRPr="00AE6375" w:rsidRDefault="008957DD">
      <w:pPr>
        <w:numPr>
          <w:ilvl w:val="0"/>
          <w:numId w:val="4"/>
        </w:numPr>
        <w:ind w:right="555" w:hanging="566"/>
        <w:rPr>
          <w:lang w:val="ru-RU"/>
        </w:rPr>
      </w:pPr>
      <w:r w:rsidRPr="00AE6375">
        <w:rPr>
          <w:lang w:val="ru-RU"/>
        </w:rPr>
        <w:t xml:space="preserve">Рунців-Королюк О. І. Історико-культурні ресурси Тернопільської області як джерела формування попиту і пропозиції на ринку туристичних послуг / </w:t>
      </w:r>
    </w:p>
    <w:p w:rsidR="00595B55" w:rsidRPr="00AE6375" w:rsidRDefault="008957DD">
      <w:pPr>
        <w:spacing w:after="160" w:line="259" w:lineRule="auto"/>
        <w:ind w:left="624" w:right="555" w:firstLine="0"/>
        <w:rPr>
          <w:lang w:val="ru-RU"/>
        </w:rPr>
      </w:pPr>
      <w:r w:rsidRPr="00AE6375">
        <w:rPr>
          <w:lang w:val="ru-RU"/>
        </w:rPr>
        <w:t xml:space="preserve">Рунців-Королюк О. І. // Історія української географії. – 2008. – №17. – С. </w:t>
      </w:r>
    </w:p>
    <w:p w:rsidR="00595B55" w:rsidRPr="00AE6375" w:rsidRDefault="008957DD">
      <w:pPr>
        <w:ind w:left="624" w:right="555" w:firstLine="0"/>
        <w:rPr>
          <w:lang w:val="ru-RU"/>
        </w:rPr>
      </w:pPr>
      <w:r w:rsidRPr="00AE6375">
        <w:rPr>
          <w:lang w:val="ru-RU"/>
        </w:rPr>
        <w:t xml:space="preserve">30. </w:t>
      </w:r>
      <w:r w:rsidRPr="00AE6375">
        <w:rPr>
          <w:lang w:val="ru-RU"/>
        </w:rPr>
        <w:tab/>
        <w:t xml:space="preserve">– </w:t>
      </w:r>
      <w:r w:rsidRPr="00AE6375">
        <w:rPr>
          <w:lang w:val="ru-RU"/>
        </w:rPr>
        <w:tab/>
        <w:t xml:space="preserve">Режим </w:t>
      </w:r>
      <w:r w:rsidRPr="00AE6375">
        <w:rPr>
          <w:lang w:val="ru-RU"/>
        </w:rPr>
        <w:tab/>
        <w:t xml:space="preserve">доступу </w:t>
      </w:r>
      <w:r w:rsidRPr="00AE6375">
        <w:rPr>
          <w:lang w:val="ru-RU"/>
        </w:rPr>
        <w:tab/>
        <w:t xml:space="preserve">до </w:t>
      </w:r>
      <w:r w:rsidRPr="00AE6375">
        <w:rPr>
          <w:lang w:val="ru-RU"/>
        </w:rPr>
        <w:tab/>
        <w:t xml:space="preserve">журн. </w:t>
      </w:r>
      <w:r w:rsidRPr="00AE6375">
        <w:rPr>
          <w:lang w:val="ru-RU"/>
        </w:rPr>
        <w:tab/>
        <w:t xml:space="preserve">: </w:t>
      </w:r>
      <w:r w:rsidRPr="00AE6375">
        <w:rPr>
          <w:lang w:val="ru-RU"/>
        </w:rPr>
        <w:tab/>
      </w:r>
      <w:hyperlink r:id="rId43">
        <w:r>
          <w:t>http</w:t>
        </w:r>
        <w:r w:rsidRPr="00AE6375">
          <w:rPr>
            <w:lang w:val="ru-RU"/>
          </w:rPr>
          <w:t>://</w:t>
        </w:r>
        <w:r>
          <w:t>www</w:t>
        </w:r>
        <w:r w:rsidRPr="00AE6375">
          <w:rPr>
            <w:lang w:val="ru-RU"/>
          </w:rPr>
          <w:t>.</w:t>
        </w:r>
        <w:r>
          <w:t>irbis</w:t>
        </w:r>
      </w:hyperlink>
      <w:hyperlink r:id="rId44"/>
      <w:hyperlink r:id="rId45">
        <w:r>
          <w:t>nbuv</w:t>
        </w:r>
        <w:r w:rsidRPr="00AE6375">
          <w:rPr>
            <w:lang w:val="ru-RU"/>
          </w:rPr>
          <w:t>.</w:t>
        </w:r>
        <w:r>
          <w:t>gov</w:t>
        </w:r>
        <w:r w:rsidRPr="00AE6375">
          <w:rPr>
            <w:lang w:val="ru-RU"/>
          </w:rPr>
          <w:t>.</w:t>
        </w:r>
        <w:r>
          <w:t>ua</w:t>
        </w:r>
        <w:r w:rsidRPr="00AE6375">
          <w:rPr>
            <w:lang w:val="ru-RU"/>
          </w:rPr>
          <w:t>/</w:t>
        </w:r>
        <w:r>
          <w:t>cgibin</w:t>
        </w:r>
        <w:r w:rsidRPr="00AE6375">
          <w:rPr>
            <w:lang w:val="ru-RU"/>
          </w:rPr>
          <w:t>/</w:t>
        </w:r>
        <w:r>
          <w:t>irbis</w:t>
        </w:r>
        <w:r w:rsidRPr="00AE6375">
          <w:rPr>
            <w:lang w:val="ru-RU"/>
          </w:rPr>
          <w:t>_</w:t>
        </w:r>
        <w:r>
          <w:t>nbuv</w:t>
        </w:r>
        <w:r w:rsidRPr="00AE6375">
          <w:rPr>
            <w:lang w:val="ru-RU"/>
          </w:rPr>
          <w:t>/</w:t>
        </w:r>
        <w:r>
          <w:t>cgiirbis</w:t>
        </w:r>
        <w:r w:rsidRPr="00AE6375">
          <w:rPr>
            <w:lang w:val="ru-RU"/>
          </w:rPr>
          <w:t xml:space="preserve">_64. </w:t>
        </w:r>
        <w:r>
          <w:t>exe</w:t>
        </w:r>
      </w:hyperlink>
      <w:hyperlink r:id="rId46">
        <w:r w:rsidRPr="00AE6375">
          <w:rPr>
            <w:lang w:val="ru-RU"/>
          </w:rPr>
          <w:t>.</w:t>
        </w:r>
      </w:hyperlink>
      <w:r w:rsidRPr="00AE6375">
        <w:rPr>
          <w:lang w:val="ru-RU"/>
        </w:rPr>
        <w:t xml:space="preserve"> </w:t>
      </w:r>
    </w:p>
    <w:p w:rsidR="00595B55" w:rsidRPr="00AE6375" w:rsidRDefault="008957DD">
      <w:pPr>
        <w:numPr>
          <w:ilvl w:val="0"/>
          <w:numId w:val="4"/>
        </w:numPr>
        <w:spacing w:after="131" w:line="259" w:lineRule="auto"/>
        <w:ind w:right="555" w:hanging="566"/>
        <w:rPr>
          <w:lang w:val="ru-RU"/>
        </w:rPr>
      </w:pPr>
      <w:r w:rsidRPr="00AE6375">
        <w:rPr>
          <w:lang w:val="ru-RU"/>
        </w:rPr>
        <w:t xml:space="preserve">Сайт Головного лісового господарства області. – Режим доступу до сайту: </w:t>
      </w:r>
    </w:p>
    <w:p w:rsidR="00595B55" w:rsidRPr="00AE6375" w:rsidRDefault="008957DD">
      <w:pPr>
        <w:ind w:left="624" w:right="555" w:firstLine="0"/>
        <w:rPr>
          <w:lang w:val="es-ES"/>
        </w:rPr>
      </w:pPr>
      <w:hyperlink r:id="rId47">
        <w:r w:rsidRPr="00AE6375">
          <w:rPr>
            <w:lang w:val="es-ES"/>
          </w:rPr>
          <w:t>http</w:t>
        </w:r>
      </w:hyperlink>
      <w:hyperlink r:id="rId48">
        <w:r w:rsidRPr="00AE6375">
          <w:rPr>
            <w:lang w:val="es-ES"/>
          </w:rPr>
          <w:t>://</w:t>
        </w:r>
      </w:hyperlink>
      <w:hyperlink r:id="rId49">
        <w:r w:rsidRPr="00AE6375">
          <w:rPr>
            <w:lang w:val="es-ES"/>
          </w:rPr>
          <w:t>ternopillis</w:t>
        </w:r>
      </w:hyperlink>
      <w:hyperlink r:id="rId50">
        <w:r w:rsidRPr="00AE6375">
          <w:rPr>
            <w:lang w:val="es-ES"/>
          </w:rPr>
          <w:t>.</w:t>
        </w:r>
      </w:hyperlink>
      <w:hyperlink r:id="rId51">
        <w:r w:rsidRPr="00AE6375">
          <w:rPr>
            <w:lang w:val="es-ES"/>
          </w:rPr>
          <w:t>gov</w:t>
        </w:r>
      </w:hyperlink>
      <w:hyperlink r:id="rId52">
        <w:r w:rsidRPr="00AE6375">
          <w:rPr>
            <w:lang w:val="es-ES"/>
          </w:rPr>
          <w:t>.</w:t>
        </w:r>
      </w:hyperlink>
      <w:hyperlink r:id="rId53">
        <w:r w:rsidRPr="00AE6375">
          <w:rPr>
            <w:lang w:val="es-ES"/>
          </w:rPr>
          <w:t>ua</w:t>
        </w:r>
      </w:hyperlink>
      <w:hyperlink r:id="rId54">
        <w:r w:rsidRPr="00AE6375">
          <w:rPr>
            <w:lang w:val="es-ES"/>
          </w:rPr>
          <w:t>/</w:t>
        </w:r>
      </w:hyperlink>
      <w:hyperlink r:id="rId55">
        <w:r w:rsidRPr="00AE6375">
          <w:rPr>
            <w:lang w:val="es-ES"/>
          </w:rPr>
          <w:t>upravlinnia</w:t>
        </w:r>
      </w:hyperlink>
      <w:hyperlink r:id="rId56">
        <w:r w:rsidRPr="00AE6375">
          <w:rPr>
            <w:lang w:val="es-ES"/>
          </w:rPr>
          <w:t>/</w:t>
        </w:r>
      </w:hyperlink>
      <w:hyperlink r:id="rId57">
        <w:r w:rsidRPr="00AE6375">
          <w:rPr>
            <w:lang w:val="es-ES"/>
          </w:rPr>
          <w:t>kharakterystyka</w:t>
        </w:r>
      </w:hyperlink>
      <w:hyperlink r:id="rId58">
        <w:r w:rsidRPr="00AE6375">
          <w:rPr>
            <w:lang w:val="es-ES"/>
          </w:rPr>
          <w:t>_</w:t>
        </w:r>
      </w:hyperlink>
      <w:hyperlink r:id="rId59">
        <w:r w:rsidRPr="00AE6375">
          <w:rPr>
            <w:lang w:val="es-ES"/>
          </w:rPr>
          <w:t>lisovoho</w:t>
        </w:r>
      </w:hyperlink>
      <w:hyperlink r:id="rId60">
        <w:r w:rsidRPr="00AE6375">
          <w:rPr>
            <w:lang w:val="es-ES"/>
          </w:rPr>
          <w:t>_</w:t>
        </w:r>
      </w:hyperlink>
      <w:hyperlink r:id="rId61">
        <w:r w:rsidRPr="00AE6375">
          <w:rPr>
            <w:lang w:val="es-ES"/>
          </w:rPr>
          <w:t>hospodarstva</w:t>
        </w:r>
      </w:hyperlink>
      <w:hyperlink r:id="rId62">
        <w:r w:rsidRPr="00AE6375">
          <w:rPr>
            <w:lang w:val="es-ES"/>
          </w:rPr>
          <w:t>_</w:t>
        </w:r>
      </w:hyperlink>
      <w:hyperlink r:id="rId63">
        <w:r w:rsidRPr="00AE6375">
          <w:rPr>
            <w:lang w:val="es-ES"/>
          </w:rPr>
          <w:t xml:space="preserve">obl </w:t>
        </w:r>
      </w:hyperlink>
      <w:hyperlink r:id="rId64">
        <w:r w:rsidRPr="00AE6375">
          <w:rPr>
            <w:lang w:val="es-ES"/>
          </w:rPr>
          <w:t>asti</w:t>
        </w:r>
      </w:hyperlink>
      <w:hyperlink r:id="rId65">
        <w:r w:rsidRPr="00AE6375">
          <w:rPr>
            <w:lang w:val="es-ES"/>
          </w:rPr>
          <w:t>.</w:t>
        </w:r>
      </w:hyperlink>
      <w:r w:rsidRPr="00AE6375">
        <w:rPr>
          <w:lang w:val="es-ES"/>
        </w:rPr>
        <w:t xml:space="preserve"> </w:t>
      </w:r>
    </w:p>
    <w:p w:rsidR="00595B55" w:rsidRPr="00AE6375" w:rsidRDefault="008957DD">
      <w:pPr>
        <w:numPr>
          <w:ilvl w:val="0"/>
          <w:numId w:val="4"/>
        </w:numPr>
        <w:spacing w:after="163" w:line="259" w:lineRule="auto"/>
        <w:ind w:right="555" w:hanging="566"/>
        <w:rPr>
          <w:lang w:val="ru-RU"/>
        </w:rPr>
      </w:pPr>
      <w:r w:rsidRPr="00AE6375">
        <w:rPr>
          <w:lang w:val="ru-RU"/>
        </w:rPr>
        <w:t xml:space="preserve">Сайт готелю «Гостинний двір». Готельно-торговий комплекс міста Борщів. </w:t>
      </w:r>
    </w:p>
    <w:p w:rsidR="00595B55" w:rsidRPr="00AE6375" w:rsidRDefault="008957DD">
      <w:pPr>
        <w:spacing w:after="185" w:line="259" w:lineRule="auto"/>
        <w:ind w:left="624" w:right="555" w:firstLine="0"/>
        <w:rPr>
          <w:lang w:val="ru-RU"/>
        </w:rPr>
      </w:pPr>
      <w:r w:rsidRPr="00AE6375">
        <w:rPr>
          <w:lang w:val="ru-RU"/>
        </w:rPr>
        <w:t xml:space="preserve">– Режим доступу до сайту: </w:t>
      </w:r>
      <w:r>
        <w:t>gostyn</w:t>
      </w:r>
      <w:r w:rsidRPr="00AE6375">
        <w:rPr>
          <w:lang w:val="ru-RU"/>
        </w:rPr>
        <w:t>-</w:t>
      </w:r>
      <w:r>
        <w:t>dwir</w:t>
      </w:r>
      <w:r w:rsidRPr="00AE6375">
        <w:rPr>
          <w:lang w:val="ru-RU"/>
        </w:rPr>
        <w:t>.</w:t>
      </w:r>
      <w:r>
        <w:t>com</w:t>
      </w:r>
      <w:r w:rsidRPr="00AE6375">
        <w:rPr>
          <w:lang w:val="ru-RU"/>
        </w:rPr>
        <w:t>.</w:t>
      </w:r>
      <w:r>
        <w:t>ua</w:t>
      </w:r>
      <w:r w:rsidRPr="00AE6375">
        <w:rPr>
          <w:lang w:val="ru-RU"/>
        </w:rPr>
        <w:t xml:space="preserve">. </w:t>
      </w:r>
    </w:p>
    <w:p w:rsidR="00595B55" w:rsidRPr="00AE6375" w:rsidRDefault="008957DD">
      <w:pPr>
        <w:numPr>
          <w:ilvl w:val="0"/>
          <w:numId w:val="4"/>
        </w:numPr>
        <w:ind w:right="555" w:hanging="566"/>
        <w:rPr>
          <w:lang w:val="ru-RU"/>
        </w:rPr>
      </w:pPr>
      <w:r w:rsidRPr="00AE6375">
        <w:rPr>
          <w:lang w:val="ru-RU"/>
        </w:rPr>
        <w:t xml:space="preserve">Сайт Довідник Тернополя Вест Експресс. – Режим доступу до сайту: </w:t>
      </w:r>
      <w:hyperlink r:id="rId66">
        <w:r>
          <w:t>http</w:t>
        </w:r>
        <w:r w:rsidRPr="00AE6375">
          <w:rPr>
            <w:lang w:val="ru-RU"/>
          </w:rPr>
          <w:t>://</w:t>
        </w:r>
        <w:r>
          <w:t>west</w:t>
        </w:r>
      </w:hyperlink>
      <w:hyperlink r:id="rId67">
        <w:r w:rsidRPr="00AE6375">
          <w:rPr>
            <w:lang w:val="ru-RU"/>
          </w:rPr>
          <w:t>-</w:t>
        </w:r>
      </w:hyperlink>
      <w:hyperlink r:id="rId68">
        <w:r>
          <w:t>express</w:t>
        </w:r>
        <w:r w:rsidRPr="00AE6375">
          <w:rPr>
            <w:lang w:val="ru-RU"/>
          </w:rPr>
          <w:t>.</w:t>
        </w:r>
        <w:r>
          <w:t>info</w:t>
        </w:r>
        <w:r w:rsidRPr="00AE6375">
          <w:rPr>
            <w:lang w:val="ru-RU"/>
          </w:rPr>
          <w:t>/</w:t>
        </w:r>
        <w:r>
          <w:t>ternopil</w:t>
        </w:r>
        <w:r w:rsidRPr="00AE6375">
          <w:rPr>
            <w:lang w:val="ru-RU"/>
          </w:rPr>
          <w:t>_20.</w:t>
        </w:r>
        <w:r>
          <w:t>html</w:t>
        </w:r>
      </w:hyperlink>
      <w:hyperlink r:id="rId69">
        <w:r w:rsidRPr="00AE6375">
          <w:rPr>
            <w:lang w:val="ru-RU"/>
          </w:rPr>
          <w:t>.</w:t>
        </w:r>
      </w:hyperlink>
      <w:r w:rsidRPr="00AE6375">
        <w:rPr>
          <w:lang w:val="ru-RU"/>
        </w:rPr>
        <w:t xml:space="preserve"> </w:t>
      </w:r>
    </w:p>
    <w:p w:rsidR="00595B55" w:rsidRPr="00AE6375" w:rsidRDefault="008957DD">
      <w:pPr>
        <w:numPr>
          <w:ilvl w:val="0"/>
          <w:numId w:val="4"/>
        </w:numPr>
        <w:spacing w:after="43" w:line="363" w:lineRule="auto"/>
        <w:ind w:right="555" w:hanging="566"/>
        <w:rPr>
          <w:lang w:val="ru-RU"/>
        </w:rPr>
      </w:pPr>
      <w:r w:rsidRPr="00AE6375">
        <w:rPr>
          <w:lang w:val="ru-RU"/>
        </w:rPr>
        <w:t xml:space="preserve">Сайт Кременецької районної державної адміністрації. Інвестиційний паспорт. – Режим доступу до сайту: </w:t>
      </w:r>
      <w:hyperlink r:id="rId70">
        <w:r>
          <w:t>www</w:t>
        </w:r>
        <w:r w:rsidRPr="00AE6375">
          <w:rPr>
            <w:lang w:val="ru-RU"/>
          </w:rPr>
          <w:t>.</w:t>
        </w:r>
        <w:r>
          <w:t>oda</w:t>
        </w:r>
        <w:r w:rsidRPr="00AE6375">
          <w:rPr>
            <w:lang w:val="ru-RU"/>
          </w:rPr>
          <w:t>.</w:t>
        </w:r>
        <w:r>
          <w:t>te</w:t>
        </w:r>
        <w:r w:rsidRPr="00AE6375">
          <w:rPr>
            <w:lang w:val="ru-RU"/>
          </w:rPr>
          <w:t>.</w:t>
        </w:r>
        <w:r>
          <w:t>gov</w:t>
        </w:r>
        <w:r w:rsidRPr="00AE6375">
          <w:rPr>
            <w:lang w:val="ru-RU"/>
          </w:rPr>
          <w:t>.</w:t>
        </w:r>
        <w:r>
          <w:t>ua</w:t>
        </w:r>
        <w:r w:rsidRPr="00AE6375">
          <w:rPr>
            <w:lang w:val="ru-RU"/>
          </w:rPr>
          <w:t>/</w:t>
        </w:r>
        <w:r>
          <w:t>kremenetska</w:t>
        </w:r>
        <w:r w:rsidRPr="00AE6375">
          <w:rPr>
            <w:lang w:val="ru-RU"/>
          </w:rPr>
          <w:t xml:space="preserve">/ </w:t>
        </w:r>
      </w:hyperlink>
      <w:hyperlink r:id="rId71">
        <w:r>
          <w:t>ua</w:t>
        </w:r>
        <w:r w:rsidRPr="00AE6375">
          <w:rPr>
            <w:lang w:val="ru-RU"/>
          </w:rPr>
          <w:t>/</w:t>
        </w:r>
        <w:r>
          <w:t>publication</w:t>
        </w:r>
        <w:r w:rsidRPr="00AE6375">
          <w:rPr>
            <w:lang w:val="ru-RU"/>
          </w:rPr>
          <w:t>/</w:t>
        </w:r>
        <w:r>
          <w:t>content</w:t>
        </w:r>
        <w:r w:rsidRPr="00AE6375">
          <w:rPr>
            <w:lang w:val="ru-RU"/>
          </w:rPr>
          <w:t>/29506.</w:t>
        </w:r>
        <w:r>
          <w:t>htm</w:t>
        </w:r>
      </w:hyperlink>
      <w:hyperlink r:id="rId72">
        <w:r w:rsidRPr="00AE6375">
          <w:rPr>
            <w:lang w:val="ru-RU"/>
          </w:rPr>
          <w:t>.</w:t>
        </w:r>
      </w:hyperlink>
      <w:r w:rsidRPr="00AE6375">
        <w:rPr>
          <w:lang w:val="ru-RU"/>
        </w:rPr>
        <w:t xml:space="preserve"> </w:t>
      </w:r>
    </w:p>
    <w:p w:rsidR="00595B55" w:rsidRDefault="008957DD">
      <w:pPr>
        <w:numPr>
          <w:ilvl w:val="0"/>
          <w:numId w:val="4"/>
        </w:numPr>
        <w:ind w:right="555" w:hanging="566"/>
      </w:pPr>
      <w:r w:rsidRPr="00AE6375">
        <w:rPr>
          <w:lang w:val="ru-RU"/>
        </w:rPr>
        <w:t xml:space="preserve">Сайт Національного природного парку «Кременецькі гори». – Режим доступу до сайту: </w:t>
      </w:r>
      <w:hyperlink r:id="rId73">
        <w:r>
          <w:t>http</w:t>
        </w:r>
      </w:hyperlink>
      <w:hyperlink r:id="rId74">
        <w:r w:rsidRPr="00AE6375">
          <w:rPr>
            <w:lang w:val="ru-RU"/>
          </w:rPr>
          <w:t>://</w:t>
        </w:r>
      </w:hyperlink>
      <w:hyperlink r:id="rId75">
        <w:r>
          <w:t>kremgory</w:t>
        </w:r>
      </w:hyperlink>
      <w:hyperlink r:id="rId76">
        <w:r w:rsidRPr="00AE6375">
          <w:rPr>
            <w:lang w:val="ru-RU"/>
          </w:rPr>
          <w:t>.</w:t>
        </w:r>
      </w:hyperlink>
      <w:hyperlink r:id="rId77">
        <w:r>
          <w:t>in</w:t>
        </w:r>
      </w:hyperlink>
      <w:hyperlink r:id="rId78">
        <w:r>
          <w:t>.</w:t>
        </w:r>
      </w:hyperlink>
      <w:hyperlink r:id="rId79">
        <w:r>
          <w:t>ua</w:t>
        </w:r>
      </w:hyperlink>
      <w:hyperlink r:id="rId80">
        <w:r>
          <w:t>/</w:t>
        </w:r>
      </w:hyperlink>
      <w:hyperlink r:id="rId81">
        <w:r>
          <w:t>index</w:t>
        </w:r>
      </w:hyperlink>
      <w:hyperlink r:id="rId82">
        <w:r>
          <w:t>.</w:t>
        </w:r>
      </w:hyperlink>
      <w:hyperlink r:id="rId83">
        <w:r>
          <w:t>php</w:t>
        </w:r>
      </w:hyperlink>
      <w:hyperlink r:id="rId84">
        <w:r>
          <w:t>/</w:t>
        </w:r>
      </w:hyperlink>
      <w:hyperlink r:id="rId85">
        <w:r>
          <w:t>pryrodni</w:t>
        </w:r>
      </w:hyperlink>
      <w:hyperlink r:id="rId86">
        <w:r>
          <w:t>-</w:t>
        </w:r>
      </w:hyperlink>
      <w:hyperlink r:id="rId87">
        <w:r>
          <w:t>umovy</w:t>
        </w:r>
      </w:hyperlink>
      <w:hyperlink r:id="rId88">
        <w:r>
          <w:t>-</w:t>
        </w:r>
      </w:hyperlink>
      <w:hyperlink r:id="rId89">
        <w:r>
          <w:t>ta</w:t>
        </w:r>
      </w:hyperlink>
      <w:hyperlink r:id="rId90">
        <w:r>
          <w:t>-</w:t>
        </w:r>
      </w:hyperlink>
      <w:hyperlink r:id="rId91">
        <w:r>
          <w:t>resursy</w:t>
        </w:r>
      </w:hyperlink>
      <w:hyperlink r:id="rId92"/>
      <w:hyperlink r:id="rId93">
        <w:r>
          <w:t>parku</w:t>
        </w:r>
      </w:hyperlink>
      <w:hyperlink r:id="rId94">
        <w:r>
          <w:t>/</w:t>
        </w:r>
      </w:hyperlink>
      <w:hyperlink r:id="rId95">
        <w:r>
          <w:t>heohrafichne</w:t>
        </w:r>
      </w:hyperlink>
      <w:hyperlink r:id="rId96">
        <w:r>
          <w:t>-</w:t>
        </w:r>
      </w:hyperlink>
      <w:hyperlink r:id="rId97">
        <w:r>
          <w:t>roztashuvannia</w:t>
        </w:r>
      </w:hyperlink>
      <w:hyperlink r:id="rId98">
        <w:r>
          <w:t>.</w:t>
        </w:r>
      </w:hyperlink>
      <w:r>
        <w:t xml:space="preserve"> </w:t>
      </w:r>
    </w:p>
    <w:p w:rsidR="00595B55" w:rsidRPr="00AE6375" w:rsidRDefault="008957DD">
      <w:pPr>
        <w:numPr>
          <w:ilvl w:val="0"/>
          <w:numId w:val="4"/>
        </w:numPr>
        <w:ind w:right="555" w:hanging="566"/>
        <w:rPr>
          <w:lang w:val="ru-RU"/>
        </w:rPr>
      </w:pPr>
      <w:r w:rsidRPr="00AE6375">
        <w:rPr>
          <w:lang w:val="ru-RU"/>
        </w:rPr>
        <w:t xml:space="preserve">Сайт Природного заповідника «Медобори». – Режим доступу до сайту: </w:t>
      </w:r>
      <w:hyperlink r:id="rId99">
        <w:r>
          <w:t>http</w:t>
        </w:r>
        <w:r w:rsidRPr="00AE6375">
          <w:rPr>
            <w:lang w:val="ru-RU"/>
          </w:rPr>
          <w:t>://</w:t>
        </w:r>
        <w:r>
          <w:t>www</w:t>
        </w:r>
        <w:r w:rsidRPr="00AE6375">
          <w:rPr>
            <w:lang w:val="ru-RU"/>
          </w:rPr>
          <w:t>.</w:t>
        </w:r>
        <w:r>
          <w:t>medobory</w:t>
        </w:r>
      </w:hyperlink>
      <w:hyperlink r:id="rId100">
        <w:r w:rsidRPr="00AE6375">
          <w:rPr>
            <w:lang w:val="ru-RU"/>
          </w:rPr>
          <w:t>-</w:t>
        </w:r>
      </w:hyperlink>
      <w:hyperlink r:id="rId101">
        <w:r>
          <w:t>reserve</w:t>
        </w:r>
        <w:r w:rsidRPr="00AE6375">
          <w:rPr>
            <w:lang w:val="ru-RU"/>
          </w:rPr>
          <w:t>.</w:t>
        </w:r>
        <w:r>
          <w:t>te</w:t>
        </w:r>
        <w:r w:rsidRPr="00AE6375">
          <w:rPr>
            <w:lang w:val="ru-RU"/>
          </w:rPr>
          <w:t>.</w:t>
        </w:r>
        <w:r>
          <w:t>ua</w:t>
        </w:r>
        <w:r w:rsidRPr="00AE6375">
          <w:rPr>
            <w:lang w:val="ru-RU"/>
          </w:rPr>
          <w:t>/</w:t>
        </w:r>
        <w:r>
          <w:t>home</w:t>
        </w:r>
        <w:r w:rsidRPr="00AE6375">
          <w:rPr>
            <w:lang w:val="ru-RU"/>
          </w:rPr>
          <w:t>/</w:t>
        </w:r>
        <w:r>
          <w:t>reserve</w:t>
        </w:r>
      </w:hyperlink>
      <w:hyperlink r:id="rId102">
        <w:r w:rsidRPr="00AE6375">
          <w:rPr>
            <w:lang w:val="ru-RU"/>
          </w:rPr>
          <w:t>-</w:t>
        </w:r>
      </w:hyperlink>
      <w:hyperlink r:id="rId103">
        <w:r>
          <w:t>information</w:t>
        </w:r>
      </w:hyperlink>
      <w:hyperlink r:id="rId104">
        <w:r w:rsidRPr="00AE6375">
          <w:rPr>
            <w:lang w:val="ru-RU"/>
          </w:rPr>
          <w:t>.</w:t>
        </w:r>
      </w:hyperlink>
      <w:r w:rsidRPr="00AE6375">
        <w:rPr>
          <w:lang w:val="ru-RU"/>
        </w:rPr>
        <w:t xml:space="preserve"> </w:t>
      </w:r>
    </w:p>
    <w:p w:rsidR="00595B55" w:rsidRPr="00AE6375" w:rsidRDefault="008957DD">
      <w:pPr>
        <w:numPr>
          <w:ilvl w:val="0"/>
          <w:numId w:val="4"/>
        </w:numPr>
        <w:ind w:right="555" w:hanging="566"/>
        <w:rPr>
          <w:lang w:val="ru-RU"/>
        </w:rPr>
      </w:pPr>
      <w:r w:rsidRPr="00AE6375">
        <w:rPr>
          <w:lang w:val="ru-RU"/>
        </w:rPr>
        <w:t xml:space="preserve">Сайт Природно-заповідного фонду України. – Режим доступу до сайту: </w:t>
      </w:r>
      <w:hyperlink r:id="rId105">
        <w:r>
          <w:t>http</w:t>
        </w:r>
        <w:r w:rsidRPr="00AE6375">
          <w:rPr>
            <w:lang w:val="ru-RU"/>
          </w:rPr>
          <w:t>://</w:t>
        </w:r>
        <w:r>
          <w:t>pzf</w:t>
        </w:r>
        <w:r w:rsidRPr="00AE6375">
          <w:rPr>
            <w:lang w:val="ru-RU"/>
          </w:rPr>
          <w:t>.</w:t>
        </w:r>
        <w:r>
          <w:t>menr</w:t>
        </w:r>
        <w:r w:rsidRPr="00AE6375">
          <w:rPr>
            <w:lang w:val="ru-RU"/>
          </w:rPr>
          <w:t>.</w:t>
        </w:r>
        <w:r>
          <w:t>gov</w:t>
        </w:r>
        <w:r w:rsidRPr="00AE6375">
          <w:rPr>
            <w:lang w:val="ru-RU"/>
          </w:rPr>
          <w:t>.</w:t>
        </w:r>
        <w:r>
          <w:t>ua</w:t>
        </w:r>
      </w:hyperlink>
      <w:hyperlink r:id="rId106">
        <w:r w:rsidRPr="00AE6375">
          <w:rPr>
            <w:lang w:val="ru-RU"/>
          </w:rPr>
          <w:t>.</w:t>
        </w:r>
      </w:hyperlink>
      <w:r w:rsidRPr="00AE6375">
        <w:rPr>
          <w:lang w:val="ru-RU"/>
        </w:rPr>
        <w:t xml:space="preserve"> </w:t>
      </w:r>
    </w:p>
    <w:p w:rsidR="00595B55" w:rsidRPr="00AE6375" w:rsidRDefault="008957DD">
      <w:pPr>
        <w:numPr>
          <w:ilvl w:val="0"/>
          <w:numId w:val="4"/>
        </w:numPr>
        <w:ind w:right="555" w:hanging="566"/>
        <w:rPr>
          <w:lang w:val="ru-RU"/>
        </w:rPr>
      </w:pPr>
      <w:r w:rsidRPr="00AE6375">
        <w:rPr>
          <w:lang w:val="ru-RU"/>
        </w:rPr>
        <w:t xml:space="preserve">Сайт Тернопільського обласного управління лісового та мисливського господарства. – Режим доступу до сайту: </w:t>
      </w:r>
      <w:hyperlink r:id="rId107">
        <w:r>
          <w:t>http</w:t>
        </w:r>
        <w:r w:rsidRPr="00AE6375">
          <w:rPr>
            <w:lang w:val="ru-RU"/>
          </w:rPr>
          <w:t>://</w:t>
        </w:r>
        <w:r>
          <w:t>ternopillis</w:t>
        </w:r>
        <w:r w:rsidRPr="00AE6375">
          <w:rPr>
            <w:lang w:val="ru-RU"/>
          </w:rPr>
          <w:t>.</w:t>
        </w:r>
        <w:r>
          <w:t>gov</w:t>
        </w:r>
        <w:r w:rsidRPr="00AE6375">
          <w:rPr>
            <w:lang w:val="ru-RU"/>
          </w:rPr>
          <w:t>.</w:t>
        </w:r>
        <w:r>
          <w:t>ua</w:t>
        </w:r>
        <w:r w:rsidRPr="00AE6375">
          <w:rPr>
            <w:lang w:val="ru-RU"/>
          </w:rPr>
          <w:t xml:space="preserve">/ </w:t>
        </w:r>
      </w:hyperlink>
      <w:hyperlink r:id="rId108">
        <w:r>
          <w:t>work</w:t>
        </w:r>
        <w:r w:rsidRPr="00AE6375">
          <w:rPr>
            <w:lang w:val="ru-RU"/>
          </w:rPr>
          <w:t>/</w:t>
        </w:r>
        <w:r>
          <w:t>myslyvske</w:t>
        </w:r>
        <w:r w:rsidRPr="00AE6375">
          <w:rPr>
            <w:lang w:val="ru-RU"/>
          </w:rPr>
          <w:t>_</w:t>
        </w:r>
        <w:r>
          <w:t>hospodarstvo</w:t>
        </w:r>
      </w:hyperlink>
      <w:hyperlink r:id="rId109">
        <w:r w:rsidRPr="00AE6375">
          <w:rPr>
            <w:lang w:val="ru-RU"/>
          </w:rPr>
          <w:t>.</w:t>
        </w:r>
      </w:hyperlink>
      <w:r w:rsidRPr="00AE6375">
        <w:rPr>
          <w:lang w:val="ru-RU"/>
        </w:rPr>
        <w:t xml:space="preserve"> </w:t>
      </w:r>
    </w:p>
    <w:p w:rsidR="00595B55" w:rsidRPr="00AE6375" w:rsidRDefault="008957DD">
      <w:pPr>
        <w:numPr>
          <w:ilvl w:val="0"/>
          <w:numId w:val="4"/>
        </w:numPr>
        <w:ind w:right="555" w:hanging="566"/>
        <w:rPr>
          <w:lang w:val="ru-RU"/>
        </w:rPr>
      </w:pPr>
      <w:r w:rsidRPr="00AE6375">
        <w:rPr>
          <w:lang w:val="ru-RU"/>
        </w:rPr>
        <w:lastRenderedPageBreak/>
        <w:t xml:space="preserve">Сайт Тернопільської обласної державної адміністрації. Департамент екології та природних ресурсів. – Режим доступу до сайту: </w:t>
      </w:r>
    </w:p>
    <w:p w:rsidR="00595B55" w:rsidRPr="00AE6375" w:rsidRDefault="008957DD">
      <w:pPr>
        <w:ind w:left="624" w:right="555" w:firstLine="0"/>
        <w:rPr>
          <w:lang w:val="ru-RU"/>
        </w:rPr>
      </w:pPr>
      <w:hyperlink r:id="rId110">
        <w:r>
          <w:t>http</w:t>
        </w:r>
        <w:r w:rsidRPr="00AE6375">
          <w:rPr>
            <w:lang w:val="ru-RU"/>
          </w:rPr>
          <w:t>://</w:t>
        </w:r>
        <w:r>
          <w:t>www</w:t>
        </w:r>
        <w:r w:rsidRPr="00AE6375">
          <w:rPr>
            <w:lang w:val="ru-RU"/>
          </w:rPr>
          <w:t>.</w:t>
        </w:r>
        <w:r>
          <w:t>ecoternopil</w:t>
        </w:r>
        <w:r w:rsidRPr="00AE6375">
          <w:rPr>
            <w:lang w:val="ru-RU"/>
          </w:rPr>
          <w:t>.</w:t>
        </w:r>
        <w:r>
          <w:t>gov</w:t>
        </w:r>
        <w:r w:rsidRPr="00AE6375">
          <w:rPr>
            <w:lang w:val="ru-RU"/>
          </w:rPr>
          <w:t>.</w:t>
        </w:r>
        <w:r>
          <w:t>ua</w:t>
        </w:r>
        <w:r w:rsidRPr="00AE6375">
          <w:rPr>
            <w:lang w:val="ru-RU"/>
          </w:rPr>
          <w:t>/</w:t>
        </w:r>
        <w:r>
          <w:t>index</w:t>
        </w:r>
        <w:r w:rsidRPr="00AE6375">
          <w:rPr>
            <w:lang w:val="ru-RU"/>
          </w:rPr>
          <w:t>.</w:t>
        </w:r>
        <w:r>
          <w:t>php</w:t>
        </w:r>
        <w:r w:rsidRPr="00AE6375">
          <w:rPr>
            <w:lang w:val="ru-RU"/>
          </w:rPr>
          <w:t>/</w:t>
        </w:r>
        <w:r>
          <w:t>pryrodni</w:t>
        </w:r>
      </w:hyperlink>
      <w:hyperlink r:id="rId111">
        <w:r w:rsidRPr="00AE6375">
          <w:rPr>
            <w:lang w:val="ru-RU"/>
          </w:rPr>
          <w:t>-</w:t>
        </w:r>
      </w:hyperlink>
      <w:hyperlink r:id="rId112">
        <w:r>
          <w:t>resursy</w:t>
        </w:r>
        <w:r w:rsidRPr="00AE6375">
          <w:rPr>
            <w:lang w:val="ru-RU"/>
          </w:rPr>
          <w:t>/</w:t>
        </w:r>
        <w:r>
          <w:t>pryrodno</w:t>
        </w:r>
      </w:hyperlink>
      <w:hyperlink r:id="rId113">
        <w:r w:rsidRPr="00AE6375">
          <w:rPr>
            <w:lang w:val="ru-RU"/>
          </w:rPr>
          <w:t>-</w:t>
        </w:r>
      </w:hyperlink>
      <w:hyperlink r:id="rId114">
        <w:r>
          <w:t>zapovidnyi</w:t>
        </w:r>
        <w:r w:rsidRPr="00AE6375">
          <w:rPr>
            <w:lang w:val="ru-RU"/>
          </w:rPr>
          <w:t xml:space="preserve"> </w:t>
        </w:r>
      </w:hyperlink>
      <w:hyperlink r:id="rId115">
        <w:r w:rsidRPr="00AE6375">
          <w:rPr>
            <w:lang w:val="ru-RU"/>
          </w:rPr>
          <w:t>-</w:t>
        </w:r>
      </w:hyperlink>
      <w:hyperlink r:id="rId116">
        <w:r>
          <w:t>fond</w:t>
        </w:r>
        <w:r w:rsidRPr="00AE6375">
          <w:rPr>
            <w:lang w:val="ru-RU"/>
          </w:rPr>
          <w:t>/</w:t>
        </w:r>
        <w:r>
          <w:t>merezha</w:t>
        </w:r>
      </w:hyperlink>
      <w:hyperlink r:id="rId117">
        <w:r w:rsidRPr="00AE6375">
          <w:rPr>
            <w:lang w:val="ru-RU"/>
          </w:rPr>
          <w:t>-</w:t>
        </w:r>
      </w:hyperlink>
      <w:hyperlink r:id="rId118">
        <w:r>
          <w:t>pzf</w:t>
        </w:r>
        <w:r w:rsidRPr="00AE6375">
          <w:rPr>
            <w:lang w:val="ru-RU"/>
          </w:rPr>
          <w:t>/20</w:t>
        </w:r>
      </w:hyperlink>
      <w:hyperlink r:id="rId119">
        <w:r w:rsidRPr="00AE6375">
          <w:rPr>
            <w:lang w:val="ru-RU"/>
          </w:rPr>
          <w:t>-</w:t>
        </w:r>
      </w:hyperlink>
      <w:hyperlink r:id="rId120">
        <w:r>
          <w:t>merezha</w:t>
        </w:r>
      </w:hyperlink>
      <w:hyperlink r:id="rId121">
        <w:r w:rsidRPr="00AE6375">
          <w:rPr>
            <w:lang w:val="ru-RU"/>
          </w:rPr>
          <w:t>-</w:t>
        </w:r>
      </w:hyperlink>
      <w:hyperlink r:id="rId122">
        <w:r>
          <w:t>pryrodno</w:t>
        </w:r>
      </w:hyperlink>
      <w:hyperlink r:id="rId123">
        <w:r w:rsidRPr="00AE6375">
          <w:rPr>
            <w:lang w:val="ru-RU"/>
          </w:rPr>
          <w:t>-</w:t>
        </w:r>
      </w:hyperlink>
      <w:hyperlink r:id="rId124">
        <w:r>
          <w:t>zapovidnoho</w:t>
        </w:r>
      </w:hyperlink>
      <w:hyperlink r:id="rId125">
        <w:r w:rsidRPr="00AE6375">
          <w:rPr>
            <w:lang w:val="ru-RU"/>
          </w:rPr>
          <w:t>-</w:t>
        </w:r>
      </w:hyperlink>
      <w:hyperlink r:id="rId126">
        <w:r>
          <w:t>fondu</w:t>
        </w:r>
      </w:hyperlink>
      <w:hyperlink r:id="rId127">
        <w:r w:rsidRPr="00AE6375">
          <w:rPr>
            <w:lang w:val="ru-RU"/>
          </w:rPr>
          <w:t>.</w:t>
        </w:r>
      </w:hyperlink>
      <w:r w:rsidRPr="00AE6375">
        <w:rPr>
          <w:lang w:val="ru-RU"/>
        </w:rPr>
        <w:t xml:space="preserve"> </w:t>
      </w:r>
    </w:p>
    <w:p w:rsidR="00595B55" w:rsidRPr="00AE6375" w:rsidRDefault="008957DD">
      <w:pPr>
        <w:numPr>
          <w:ilvl w:val="0"/>
          <w:numId w:val="4"/>
        </w:numPr>
        <w:ind w:right="555" w:hanging="566"/>
        <w:rPr>
          <w:lang w:val="ru-RU"/>
        </w:rPr>
      </w:pPr>
      <w:r w:rsidRPr="00AE6375">
        <w:rPr>
          <w:lang w:val="ru-RU"/>
        </w:rPr>
        <w:t xml:space="preserve">Статистичні бюлетені. Колективні засоби розміщування в Тернопільській області. – Режим доступу до ресурсу: </w:t>
      </w:r>
      <w:hyperlink r:id="rId128">
        <w:r>
          <w:t>http</w:t>
        </w:r>
        <w:r w:rsidRPr="00AE6375">
          <w:rPr>
            <w:lang w:val="ru-RU"/>
          </w:rPr>
          <w:t>://</w:t>
        </w:r>
        <w:r>
          <w:t>www</w:t>
        </w:r>
        <w:r w:rsidRPr="00AE6375">
          <w:rPr>
            <w:lang w:val="ru-RU"/>
          </w:rPr>
          <w:t>.</w:t>
        </w:r>
        <w:r>
          <w:t>te</w:t>
        </w:r>
        <w:r w:rsidRPr="00AE6375">
          <w:rPr>
            <w:lang w:val="ru-RU"/>
          </w:rPr>
          <w:t>.</w:t>
        </w:r>
        <w:r>
          <w:t>ukrstat</w:t>
        </w:r>
        <w:r w:rsidRPr="00AE6375">
          <w:rPr>
            <w:lang w:val="ru-RU"/>
          </w:rPr>
          <w:t>.</w:t>
        </w:r>
        <w:r>
          <w:t>gov</w:t>
        </w:r>
        <w:r w:rsidRPr="00AE6375">
          <w:rPr>
            <w:lang w:val="ru-RU"/>
          </w:rPr>
          <w:t>.</w:t>
        </w:r>
        <w:r>
          <w:t>ua</w:t>
        </w:r>
        <w:r w:rsidRPr="00AE6375">
          <w:rPr>
            <w:lang w:val="ru-RU"/>
          </w:rPr>
          <w:t xml:space="preserve">/ </w:t>
        </w:r>
      </w:hyperlink>
      <w:hyperlink r:id="rId129">
        <w:r>
          <w:t>files</w:t>
        </w:r>
        <w:r w:rsidRPr="00AE6375">
          <w:rPr>
            <w:lang w:val="ru-RU"/>
          </w:rPr>
          <w:t>/</w:t>
        </w:r>
        <w:r>
          <w:t>Bul</w:t>
        </w:r>
        <w:r w:rsidRPr="00AE6375">
          <w:rPr>
            <w:lang w:val="ru-RU"/>
          </w:rPr>
          <w:t>/</w:t>
        </w:r>
        <w:r>
          <w:t>tyr</w:t>
        </w:r>
        <w:r w:rsidRPr="00AE6375">
          <w:rPr>
            <w:lang w:val="ru-RU"/>
          </w:rPr>
          <w:t>_</w:t>
        </w:r>
        <w:r>
          <w:t>b</w:t>
        </w:r>
        <w:r w:rsidRPr="00AE6375">
          <w:rPr>
            <w:lang w:val="ru-RU"/>
          </w:rPr>
          <w:t>1_2015.</w:t>
        </w:r>
        <w:r>
          <w:t>pdf</w:t>
        </w:r>
      </w:hyperlink>
      <w:hyperlink r:id="rId130">
        <w:r w:rsidRPr="00AE6375">
          <w:rPr>
            <w:lang w:val="ru-RU"/>
          </w:rPr>
          <w:t>.</w:t>
        </w:r>
      </w:hyperlink>
      <w:r w:rsidRPr="00AE6375">
        <w:rPr>
          <w:lang w:val="ru-RU"/>
        </w:rPr>
        <w:t xml:space="preserve"> </w:t>
      </w:r>
    </w:p>
    <w:p w:rsidR="00595B55" w:rsidRPr="00AE6375" w:rsidRDefault="008957DD">
      <w:pPr>
        <w:numPr>
          <w:ilvl w:val="0"/>
          <w:numId w:val="4"/>
        </w:numPr>
        <w:ind w:right="555" w:hanging="566"/>
        <w:rPr>
          <w:lang w:val="ru-RU"/>
        </w:rPr>
      </w:pPr>
      <w:r w:rsidRPr="00AE6375">
        <w:rPr>
          <w:lang w:val="ru-RU"/>
        </w:rPr>
        <w:t xml:space="preserve">Стратегія розвитку Тернопільської області на період до 2020 року. – Режим доступу до ресурсу: </w:t>
      </w:r>
      <w:hyperlink r:id="rId131">
        <w:r>
          <w:t>http</w:t>
        </w:r>
        <w:r w:rsidRPr="00AE6375">
          <w:rPr>
            <w:lang w:val="ru-RU"/>
          </w:rPr>
          <w:t>://</w:t>
        </w:r>
        <w:r>
          <w:t>www</w:t>
        </w:r>
        <w:r w:rsidRPr="00AE6375">
          <w:rPr>
            <w:lang w:val="ru-RU"/>
          </w:rPr>
          <w:t>.</w:t>
        </w:r>
        <w:r>
          <w:t>oda</w:t>
        </w:r>
        <w:r w:rsidRPr="00AE6375">
          <w:rPr>
            <w:lang w:val="ru-RU"/>
          </w:rPr>
          <w:t>.</w:t>
        </w:r>
        <w:r>
          <w:t>te</w:t>
        </w:r>
        <w:r w:rsidRPr="00AE6375">
          <w:rPr>
            <w:lang w:val="ru-RU"/>
          </w:rPr>
          <w:t>.</w:t>
        </w:r>
        <w:r>
          <w:t>gov</w:t>
        </w:r>
        <w:r w:rsidRPr="00AE6375">
          <w:rPr>
            <w:lang w:val="ru-RU"/>
          </w:rPr>
          <w:t>.</w:t>
        </w:r>
        <w:r>
          <w:t>ua</w:t>
        </w:r>
        <w:r w:rsidRPr="00AE6375">
          <w:rPr>
            <w:lang w:val="ru-RU"/>
          </w:rPr>
          <w:t>/</w:t>
        </w:r>
        <w:r>
          <w:t>data</w:t>
        </w:r>
        <w:r w:rsidRPr="00AE6375">
          <w:rPr>
            <w:lang w:val="ru-RU"/>
          </w:rPr>
          <w:t>/</w:t>
        </w:r>
        <w:r>
          <w:t>upload</w:t>
        </w:r>
        <w:r w:rsidRPr="00AE6375">
          <w:rPr>
            <w:lang w:val="ru-RU"/>
          </w:rPr>
          <w:t>/</w:t>
        </w:r>
        <w:r>
          <w:t>publication</w:t>
        </w:r>
        <w:r w:rsidRPr="00AE6375">
          <w:rPr>
            <w:lang w:val="ru-RU"/>
          </w:rPr>
          <w:t>/</w:t>
        </w:r>
        <w:r>
          <w:t>main</w:t>
        </w:r>
        <w:r w:rsidRPr="00AE6375">
          <w:rPr>
            <w:lang w:val="ru-RU"/>
          </w:rPr>
          <w:t>/</w:t>
        </w:r>
      </w:hyperlink>
      <w:hyperlink r:id="rId132">
        <w:r w:rsidRPr="00AE6375">
          <w:rPr>
            <w:lang w:val="ru-RU"/>
          </w:rPr>
          <w:t xml:space="preserve"> </w:t>
        </w:r>
      </w:hyperlink>
      <w:hyperlink r:id="rId133">
        <w:r>
          <w:t>ua</w:t>
        </w:r>
        <w:r w:rsidRPr="00AE6375">
          <w:rPr>
            <w:lang w:val="ru-RU"/>
          </w:rPr>
          <w:t>/20090/</w:t>
        </w:r>
        <w:r>
          <w:t>strateg</w:t>
        </w:r>
        <w:r w:rsidRPr="00AE6375">
          <w:rPr>
            <w:lang w:val="ru-RU"/>
          </w:rPr>
          <w:t>2020</w:t>
        </w:r>
        <w:r>
          <w:t>z</w:t>
        </w:r>
        <w:r w:rsidRPr="00AE6375">
          <w:rPr>
            <w:lang w:val="ru-RU"/>
          </w:rPr>
          <w:t>.</w:t>
        </w:r>
        <w:r>
          <w:t>pdf</w:t>
        </w:r>
      </w:hyperlink>
      <w:hyperlink r:id="rId134">
        <w:r w:rsidRPr="00AE6375">
          <w:rPr>
            <w:lang w:val="ru-RU"/>
          </w:rPr>
          <w:t>.</w:t>
        </w:r>
      </w:hyperlink>
      <w:r w:rsidRPr="00AE6375">
        <w:rPr>
          <w:lang w:val="ru-RU"/>
        </w:rPr>
        <w:t xml:space="preserve"> </w:t>
      </w:r>
    </w:p>
    <w:p w:rsidR="00595B55" w:rsidRDefault="008957DD">
      <w:pPr>
        <w:numPr>
          <w:ilvl w:val="0"/>
          <w:numId w:val="4"/>
        </w:numPr>
        <w:ind w:right="555" w:hanging="566"/>
      </w:pPr>
      <w:hyperlink r:id="rId135">
        <w:r w:rsidRPr="00AE6375">
          <w:rPr>
            <w:lang w:val="ru-RU"/>
          </w:rPr>
          <w:t>Ткаченко Т.</w:t>
        </w:r>
      </w:hyperlink>
      <w:hyperlink r:id="rId136">
        <w:r w:rsidRPr="00AE6375">
          <w:rPr>
            <w:lang w:val="ru-RU"/>
          </w:rPr>
          <w:t xml:space="preserve"> </w:t>
        </w:r>
      </w:hyperlink>
      <w:hyperlink r:id="rId137">
        <w:r w:rsidRPr="00AE6375">
          <w:rPr>
            <w:lang w:val="ru-RU"/>
          </w:rPr>
          <w:t xml:space="preserve">І. Сталий розвиток туризму: теорія, методологія, реалії </w:t>
        </w:r>
      </w:hyperlink>
      <w:hyperlink r:id="rId138">
        <w:r w:rsidRPr="00AE6375">
          <w:rPr>
            <w:lang w:val="ru-RU"/>
          </w:rPr>
          <w:t>бізнесу: монографія / Ткаченко</w:t>
        </w:r>
      </w:hyperlink>
      <w:hyperlink r:id="rId139">
        <w:r w:rsidRPr="00AE6375">
          <w:rPr>
            <w:lang w:val="ru-RU"/>
          </w:rPr>
          <w:t xml:space="preserve"> </w:t>
        </w:r>
      </w:hyperlink>
      <w:hyperlink r:id="rId140">
        <w:r w:rsidRPr="00AE6375">
          <w:rPr>
            <w:lang w:val="ru-RU"/>
          </w:rPr>
          <w:t xml:space="preserve">Т. І. </w:t>
        </w:r>
      </w:hyperlink>
      <w:hyperlink r:id="rId141">
        <w:r>
          <w:t>– [2-</w:t>
        </w:r>
      </w:hyperlink>
      <w:hyperlink r:id="rId142">
        <w:r>
          <w:t xml:space="preserve">ге вид.]. </w:t>
        </w:r>
      </w:hyperlink>
      <w:hyperlink r:id="rId143">
        <w:r>
          <w:t xml:space="preserve">– </w:t>
        </w:r>
      </w:hyperlink>
      <w:hyperlink r:id="rId144">
        <w:r>
          <w:t xml:space="preserve">К. : КНТЕУ, 2009. </w:t>
        </w:r>
      </w:hyperlink>
      <w:hyperlink r:id="rId145">
        <w:r>
          <w:t xml:space="preserve">– </w:t>
        </w:r>
      </w:hyperlink>
      <w:hyperlink r:id="rId146">
        <w:r>
          <w:t xml:space="preserve">463 </w:t>
        </w:r>
      </w:hyperlink>
      <w:hyperlink r:id="rId147">
        <w:r>
          <w:t>с.</w:t>
        </w:r>
      </w:hyperlink>
      <w:hyperlink r:id="rId148">
        <w:r>
          <w:t xml:space="preserve"> </w:t>
        </w:r>
      </w:hyperlink>
      <w:r>
        <w:t xml:space="preserve"> </w:t>
      </w:r>
    </w:p>
    <w:p w:rsidR="00595B55" w:rsidRDefault="008957DD">
      <w:pPr>
        <w:spacing w:after="69" w:line="259" w:lineRule="auto"/>
        <w:ind w:left="58" w:firstLine="0"/>
        <w:jc w:val="left"/>
      </w:pPr>
      <w:r>
        <w:rPr>
          <w:rFonts w:ascii="Verdana" w:eastAsia="Verdana" w:hAnsi="Verdana" w:cs="Verdana"/>
          <w:sz w:val="24"/>
        </w:rPr>
        <w:t xml:space="preserve"> </w:t>
      </w:r>
    </w:p>
    <w:p w:rsidR="00595B55" w:rsidRDefault="008957DD">
      <w:pPr>
        <w:spacing w:after="0" w:line="259" w:lineRule="auto"/>
        <w:ind w:left="58" w:firstLine="0"/>
        <w:jc w:val="left"/>
      </w:pPr>
      <w:r>
        <w:rPr>
          <w:rFonts w:ascii="Arial" w:eastAsia="Arial" w:hAnsi="Arial" w:cs="Arial"/>
          <w:sz w:val="20"/>
        </w:rPr>
        <w:t xml:space="preserve"> </w:t>
      </w:r>
    </w:p>
    <w:p w:rsidR="00595B55" w:rsidRDefault="008957DD">
      <w:pPr>
        <w:spacing w:after="0" w:line="259" w:lineRule="auto"/>
        <w:ind w:left="0" w:right="452" w:firstLine="0"/>
        <w:jc w:val="center"/>
      </w:pPr>
      <w:r>
        <w:rPr>
          <w:rFonts w:ascii="Arial" w:eastAsia="Arial" w:hAnsi="Arial" w:cs="Arial"/>
          <w:sz w:val="20"/>
        </w:rPr>
        <w:t xml:space="preserve"> </w:t>
      </w:r>
    </w:p>
    <w:p w:rsidR="00595B55" w:rsidRDefault="008957DD">
      <w:pPr>
        <w:spacing w:after="2" w:line="259" w:lineRule="auto"/>
        <w:ind w:left="58" w:firstLine="0"/>
        <w:jc w:val="left"/>
      </w:pPr>
      <w:r>
        <w:rPr>
          <w:rFonts w:ascii="Arial" w:eastAsia="Arial" w:hAnsi="Arial" w:cs="Arial"/>
          <w:sz w:val="20"/>
        </w:rPr>
        <w:t xml:space="preserve"> </w:t>
      </w:r>
    </w:p>
    <w:p w:rsidR="00595B55" w:rsidRDefault="008957DD">
      <w:pPr>
        <w:spacing w:after="67" w:line="259" w:lineRule="auto"/>
        <w:ind w:left="0" w:right="452" w:firstLine="0"/>
        <w:jc w:val="center"/>
      </w:pPr>
      <w:r>
        <w:rPr>
          <w:rFonts w:ascii="Arial" w:eastAsia="Arial" w:hAnsi="Arial" w:cs="Arial"/>
          <w:sz w:val="20"/>
        </w:rPr>
        <w:t xml:space="preserve"> </w:t>
      </w:r>
    </w:p>
    <w:p w:rsidR="00595B55" w:rsidRDefault="008957DD">
      <w:pPr>
        <w:spacing w:after="0" w:line="259" w:lineRule="auto"/>
        <w:ind w:left="58" w:firstLine="0"/>
        <w:jc w:val="left"/>
      </w:pPr>
      <w:r>
        <w:t xml:space="preserve"> </w:t>
      </w:r>
    </w:p>
    <w:sectPr w:rsidR="00595B55">
      <w:headerReference w:type="even" r:id="rId149"/>
      <w:headerReference w:type="default" r:id="rId150"/>
      <w:headerReference w:type="first" r:id="rId151"/>
      <w:pgSz w:w="11906" w:h="16838"/>
      <w:pgMar w:top="1243" w:right="0" w:bottom="1181" w:left="1644" w:header="749" w:footer="720" w:gutter="0"/>
      <w:cols w:space="72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EC6A2B" w:rsidRDefault="00EC6A2B">
      <w:pPr>
        <w:spacing w:after="0" w:line="240" w:lineRule="auto"/>
      </w:pPr>
      <w:r>
        <w:separator/>
      </w:r>
    </w:p>
  </w:endnote>
  <w:endnote w:type="continuationSeparator" w:id="0">
    <w:p w:rsidR="00EC6A2B" w:rsidRDefault="00EC6A2B">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Arial">
    <w:panose1 w:val="020B0604020202020204"/>
    <w:charset w:val="CC"/>
    <w:family w:val="swiss"/>
    <w:pitch w:val="variable"/>
    <w:sig w:usb0="E0002AFF" w:usb1="C0007843" w:usb2="00000009" w:usb3="00000000" w:csb0="000001FF" w:csb1="00000000"/>
  </w:font>
  <w:font w:name="Verdana">
    <w:panose1 w:val="020B0604030504040204"/>
    <w:charset w:val="CC"/>
    <w:family w:val="swiss"/>
    <w:pitch w:val="variable"/>
    <w:sig w:usb0="A10006FF" w:usb1="4000205B" w:usb2="00000010" w:usb3="00000000" w:csb0="0000019F"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EC6A2B" w:rsidRDefault="00EC6A2B">
      <w:pPr>
        <w:spacing w:after="0" w:line="240" w:lineRule="auto"/>
      </w:pPr>
      <w:r>
        <w:separator/>
      </w:r>
    </w:p>
  </w:footnote>
  <w:footnote w:type="continuationSeparator" w:id="0">
    <w:p w:rsidR="00EC6A2B" w:rsidRDefault="00EC6A2B">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95B55" w:rsidRDefault="008957DD">
    <w:pPr>
      <w:spacing w:after="0" w:line="259" w:lineRule="auto"/>
      <w:ind w:left="0" w:right="846" w:firstLine="0"/>
      <w:jc w:val="right"/>
    </w:pPr>
    <w:fldSimple w:instr=" PAGE   \* MERGEFORMAT ">
      <w:r>
        <w:rPr>
          <w:rFonts w:ascii="Calibri" w:eastAsia="Calibri" w:hAnsi="Calibri" w:cs="Calibri"/>
          <w:sz w:val="22"/>
        </w:rPr>
        <w:t>1</w:t>
      </w:r>
    </w:fldSimple>
    <w:r>
      <w:rPr>
        <w:rFonts w:ascii="Calibri" w:eastAsia="Calibri" w:hAnsi="Calibri" w:cs="Calibri"/>
        <w:sz w:val="22"/>
      </w:rPr>
      <w:t xml:space="preserve"> </w:t>
    </w:r>
  </w:p>
  <w:p w:rsidR="00595B55" w:rsidRDefault="008957DD">
    <w:pPr>
      <w:spacing w:after="0" w:line="259" w:lineRule="auto"/>
      <w:ind w:left="58" w:firstLine="0"/>
      <w:jc w:val="left"/>
    </w:pPr>
    <w:r>
      <w:rPr>
        <w:rFonts w:ascii="Calibri" w:eastAsia="Calibri" w:hAnsi="Calibri" w:cs="Calibri"/>
        <w:sz w:val="22"/>
      </w:rPr>
      <w:t xml:space="preserve"> </w: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95B55" w:rsidRDefault="008957DD">
    <w:pPr>
      <w:spacing w:after="0" w:line="259" w:lineRule="auto"/>
      <w:ind w:left="0" w:right="846" w:firstLine="0"/>
      <w:jc w:val="right"/>
    </w:pPr>
    <w:fldSimple w:instr=" PAGE   \* MERGEFORMAT ">
      <w:r w:rsidR="00AE6375" w:rsidRPr="00AE6375">
        <w:rPr>
          <w:rFonts w:ascii="Calibri" w:eastAsia="Calibri" w:hAnsi="Calibri" w:cs="Calibri"/>
          <w:noProof/>
          <w:sz w:val="22"/>
        </w:rPr>
        <w:t>8</w:t>
      </w:r>
    </w:fldSimple>
    <w:r>
      <w:rPr>
        <w:rFonts w:ascii="Calibri" w:eastAsia="Calibri" w:hAnsi="Calibri" w:cs="Calibri"/>
        <w:sz w:val="22"/>
      </w:rPr>
      <w:t xml:space="preserve"> </w:t>
    </w:r>
  </w:p>
  <w:p w:rsidR="00595B55" w:rsidRDefault="008957DD">
    <w:pPr>
      <w:spacing w:after="0" w:line="259" w:lineRule="auto"/>
      <w:ind w:left="58" w:firstLine="0"/>
      <w:jc w:val="left"/>
    </w:pPr>
    <w:r>
      <w:rPr>
        <w:rFonts w:ascii="Calibri" w:eastAsia="Calibri" w:hAnsi="Calibri" w:cs="Calibri"/>
        <w:sz w:val="22"/>
      </w:rPr>
      <w:t xml:space="preserve"> </w:t>
    </w: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95B55" w:rsidRDefault="008957DD">
    <w:pPr>
      <w:spacing w:after="0" w:line="259" w:lineRule="auto"/>
      <w:ind w:left="0" w:right="846" w:firstLine="0"/>
      <w:jc w:val="right"/>
    </w:pPr>
    <w:fldSimple w:instr=" PAGE   \* MERGEFORMAT ">
      <w:r>
        <w:rPr>
          <w:rFonts w:ascii="Calibri" w:eastAsia="Calibri" w:hAnsi="Calibri" w:cs="Calibri"/>
          <w:sz w:val="22"/>
        </w:rPr>
        <w:t>1</w:t>
      </w:r>
    </w:fldSimple>
    <w:r>
      <w:rPr>
        <w:rFonts w:ascii="Calibri" w:eastAsia="Calibri" w:hAnsi="Calibri" w:cs="Calibri"/>
        <w:sz w:val="22"/>
      </w:rPr>
      <w:t xml:space="preserve"> </w:t>
    </w:r>
  </w:p>
  <w:p w:rsidR="00595B55" w:rsidRDefault="008957DD">
    <w:pPr>
      <w:spacing w:after="0" w:line="259" w:lineRule="auto"/>
      <w:ind w:left="58" w:firstLine="0"/>
      <w:jc w:val="left"/>
    </w:pPr>
    <w:r>
      <w:rPr>
        <w:rFonts w:ascii="Calibri" w:eastAsia="Calibri" w:hAnsi="Calibri" w:cs="Calibri"/>
        <w:sz w:val="22"/>
      </w:rPr>
      <w:t xml:space="preserve"> </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3F05728F"/>
    <w:multiLevelType w:val="hybridMultilevel"/>
    <w:tmpl w:val="6CBA8BB0"/>
    <w:lvl w:ilvl="0" w:tplc="50041C88">
      <w:start w:val="1"/>
      <w:numFmt w:val="bullet"/>
      <w:lvlText w:val="-"/>
      <w:lvlJc w:val="left"/>
      <w:pPr>
        <w:ind w:left="43"/>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162AC154">
      <w:start w:val="1"/>
      <w:numFmt w:val="bullet"/>
      <w:lvlText w:val="o"/>
      <w:lvlJc w:val="left"/>
      <w:pPr>
        <w:ind w:left="108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47781F00">
      <w:start w:val="1"/>
      <w:numFmt w:val="bullet"/>
      <w:lvlText w:val="▪"/>
      <w:lvlJc w:val="left"/>
      <w:pPr>
        <w:ind w:left="180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92C0612C">
      <w:start w:val="1"/>
      <w:numFmt w:val="bullet"/>
      <w:lvlText w:val="•"/>
      <w:lvlJc w:val="left"/>
      <w:pPr>
        <w:ind w:left="25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43EC31CC">
      <w:start w:val="1"/>
      <w:numFmt w:val="bullet"/>
      <w:lvlText w:val="o"/>
      <w:lvlJc w:val="left"/>
      <w:pPr>
        <w:ind w:left="324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D0B43718">
      <w:start w:val="1"/>
      <w:numFmt w:val="bullet"/>
      <w:lvlText w:val="▪"/>
      <w:lvlJc w:val="left"/>
      <w:pPr>
        <w:ind w:left="396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F74E1A70">
      <w:start w:val="1"/>
      <w:numFmt w:val="bullet"/>
      <w:lvlText w:val="•"/>
      <w:lvlJc w:val="left"/>
      <w:pPr>
        <w:ind w:left="468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BF1E9578">
      <w:start w:val="1"/>
      <w:numFmt w:val="bullet"/>
      <w:lvlText w:val="o"/>
      <w:lvlJc w:val="left"/>
      <w:pPr>
        <w:ind w:left="540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C2CA7A4E">
      <w:start w:val="1"/>
      <w:numFmt w:val="bullet"/>
      <w:lvlText w:val="▪"/>
      <w:lvlJc w:val="left"/>
      <w:pPr>
        <w:ind w:left="61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1">
    <w:nsid w:val="42D35D98"/>
    <w:multiLevelType w:val="hybridMultilevel"/>
    <w:tmpl w:val="957E7240"/>
    <w:lvl w:ilvl="0" w:tplc="5DDAF044">
      <w:start w:val="1"/>
      <w:numFmt w:val="bullet"/>
      <w:lvlText w:val="-"/>
      <w:lvlJc w:val="left"/>
      <w:pPr>
        <w:ind w:left="43"/>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FD207E2C">
      <w:start w:val="1"/>
      <w:numFmt w:val="bullet"/>
      <w:lvlText w:val="o"/>
      <w:lvlJc w:val="left"/>
      <w:pPr>
        <w:ind w:left="167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C8AE3BC2">
      <w:start w:val="1"/>
      <w:numFmt w:val="bullet"/>
      <w:lvlText w:val="▪"/>
      <w:lvlJc w:val="left"/>
      <w:pPr>
        <w:ind w:left="239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CDA4B460">
      <w:start w:val="1"/>
      <w:numFmt w:val="bullet"/>
      <w:lvlText w:val="•"/>
      <w:lvlJc w:val="left"/>
      <w:pPr>
        <w:ind w:left="311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641C099A">
      <w:start w:val="1"/>
      <w:numFmt w:val="bullet"/>
      <w:lvlText w:val="o"/>
      <w:lvlJc w:val="left"/>
      <w:pPr>
        <w:ind w:left="383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A2ECC536">
      <w:start w:val="1"/>
      <w:numFmt w:val="bullet"/>
      <w:lvlText w:val="▪"/>
      <w:lvlJc w:val="left"/>
      <w:pPr>
        <w:ind w:left="455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624C6CF6">
      <w:start w:val="1"/>
      <w:numFmt w:val="bullet"/>
      <w:lvlText w:val="•"/>
      <w:lvlJc w:val="left"/>
      <w:pPr>
        <w:ind w:left="527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91947CCC">
      <w:start w:val="1"/>
      <w:numFmt w:val="bullet"/>
      <w:lvlText w:val="o"/>
      <w:lvlJc w:val="left"/>
      <w:pPr>
        <w:ind w:left="599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38E646AC">
      <w:start w:val="1"/>
      <w:numFmt w:val="bullet"/>
      <w:lvlText w:val="▪"/>
      <w:lvlJc w:val="left"/>
      <w:pPr>
        <w:ind w:left="671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2">
    <w:nsid w:val="4DDB234C"/>
    <w:multiLevelType w:val="hybridMultilevel"/>
    <w:tmpl w:val="9A7E6A6E"/>
    <w:lvl w:ilvl="0" w:tplc="6478EB2A">
      <w:start w:val="1"/>
      <w:numFmt w:val="decimal"/>
      <w:lvlText w:val="%1."/>
      <w:lvlJc w:val="left"/>
      <w:pPr>
        <w:ind w:left="609"/>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584836A0">
      <w:start w:val="1"/>
      <w:numFmt w:val="lowerLetter"/>
      <w:lvlText w:val="%2"/>
      <w:lvlJc w:val="left"/>
      <w:pPr>
        <w:ind w:left="108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EF5E6BB6">
      <w:start w:val="1"/>
      <w:numFmt w:val="lowerRoman"/>
      <w:lvlText w:val="%3"/>
      <w:lvlJc w:val="left"/>
      <w:pPr>
        <w:ind w:left="180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88EAEA1A">
      <w:start w:val="1"/>
      <w:numFmt w:val="decimal"/>
      <w:lvlText w:val="%4"/>
      <w:lvlJc w:val="left"/>
      <w:pPr>
        <w:ind w:left="25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6598DE60">
      <w:start w:val="1"/>
      <w:numFmt w:val="lowerLetter"/>
      <w:lvlText w:val="%5"/>
      <w:lvlJc w:val="left"/>
      <w:pPr>
        <w:ind w:left="324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9772885C">
      <w:start w:val="1"/>
      <w:numFmt w:val="lowerRoman"/>
      <w:lvlText w:val="%6"/>
      <w:lvlJc w:val="left"/>
      <w:pPr>
        <w:ind w:left="396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BD1EC36A">
      <w:start w:val="1"/>
      <w:numFmt w:val="decimal"/>
      <w:lvlText w:val="%7"/>
      <w:lvlJc w:val="left"/>
      <w:pPr>
        <w:ind w:left="468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38A0B458">
      <w:start w:val="1"/>
      <w:numFmt w:val="lowerLetter"/>
      <w:lvlText w:val="%8"/>
      <w:lvlJc w:val="left"/>
      <w:pPr>
        <w:ind w:left="540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0AC0E7AA">
      <w:start w:val="1"/>
      <w:numFmt w:val="lowerRoman"/>
      <w:lvlText w:val="%9"/>
      <w:lvlJc w:val="left"/>
      <w:pPr>
        <w:ind w:left="61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3">
    <w:nsid w:val="52ED1FAD"/>
    <w:multiLevelType w:val="hybridMultilevel"/>
    <w:tmpl w:val="D0063340"/>
    <w:lvl w:ilvl="0" w:tplc="7972825C">
      <w:start w:val="1"/>
      <w:numFmt w:val="bullet"/>
      <w:lvlText w:val="•"/>
      <w:lvlJc w:val="left"/>
      <w:pPr>
        <w:ind w:left="792"/>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68004B1A">
      <w:start w:val="1"/>
      <w:numFmt w:val="bullet"/>
      <w:lvlText w:val="o"/>
      <w:lvlJc w:val="left"/>
      <w:pPr>
        <w:ind w:left="164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B56A28EC">
      <w:start w:val="1"/>
      <w:numFmt w:val="bullet"/>
      <w:lvlText w:val="▪"/>
      <w:lvlJc w:val="left"/>
      <w:pPr>
        <w:ind w:left="236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577460AC">
      <w:start w:val="1"/>
      <w:numFmt w:val="bullet"/>
      <w:lvlText w:val="•"/>
      <w:lvlJc w:val="left"/>
      <w:pPr>
        <w:ind w:left="308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3E0E2C10">
      <w:start w:val="1"/>
      <w:numFmt w:val="bullet"/>
      <w:lvlText w:val="o"/>
      <w:lvlJc w:val="left"/>
      <w:pPr>
        <w:ind w:left="380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C914B256">
      <w:start w:val="1"/>
      <w:numFmt w:val="bullet"/>
      <w:lvlText w:val="▪"/>
      <w:lvlJc w:val="left"/>
      <w:pPr>
        <w:ind w:left="452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348AF2FC">
      <w:start w:val="1"/>
      <w:numFmt w:val="bullet"/>
      <w:lvlText w:val="•"/>
      <w:lvlJc w:val="left"/>
      <w:pPr>
        <w:ind w:left="524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66728B50">
      <w:start w:val="1"/>
      <w:numFmt w:val="bullet"/>
      <w:lvlText w:val="o"/>
      <w:lvlJc w:val="left"/>
      <w:pPr>
        <w:ind w:left="596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E2707B30">
      <w:start w:val="1"/>
      <w:numFmt w:val="bullet"/>
      <w:lvlText w:val="▪"/>
      <w:lvlJc w:val="left"/>
      <w:pPr>
        <w:ind w:left="668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num w:numId="1">
    <w:abstractNumId w:val="1"/>
  </w:num>
  <w:num w:numId="2">
    <w:abstractNumId w:val="3"/>
  </w:num>
  <w:num w:numId="3">
    <w:abstractNumId w:val="0"/>
  </w:num>
  <w:num w:numId="4">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oNotTrackMoves/>
  <w:defaultTabStop w:val="720"/>
  <w:characterSpacingControl w:val="doNotCompres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595B55"/>
    <w:rsid w:val="00595B55"/>
    <w:rsid w:val="008957DD"/>
    <w:rsid w:val="008E49B6"/>
    <w:rsid w:val="00AB6A3C"/>
    <w:rsid w:val="00AE6375"/>
    <w:rsid w:val="00EC6A2B"/>
  </w:rsids>
  <m:mathPr>
    <m:mathFont m:val="Cambria Math"/>
    <m:brkBin m:val="before"/>
    <m:brkBinSub m:val="--"/>
    <m:smallFrac m:val="off"/>
    <m:dispDef/>
    <m:lMargin m:val="0"/>
    <m:rMargin m:val="0"/>
    <m:defJc m:val="centerGroup"/>
    <m:wrapIndent m:val="1440"/>
    <m:intLim m:val="subSup"/>
    <m:naryLim m:val="undOvr"/>
  </m:mathPr>
  <w:uiCompat97To2003/>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Times New Roman" w:hAnsi="Calibri" w:cs="Times New Roman"/>
        <w:lang w:val="uk-UA" w:eastAsia="uk-UA"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spacing w:after="16" w:line="385" w:lineRule="auto"/>
      <w:ind w:left="1286" w:firstLine="556"/>
      <w:jc w:val="both"/>
    </w:pPr>
    <w:rPr>
      <w:rFonts w:ascii="Times New Roman" w:hAnsi="Times New Roman"/>
      <w:color w:val="000000"/>
      <w:sz w:val="28"/>
      <w:szCs w:val="22"/>
      <w:lang w:val="en-US" w:eastAsia="en-US"/>
    </w:rPr>
  </w:style>
  <w:style w:type="paragraph" w:styleId="1">
    <w:name w:val="heading 1"/>
    <w:next w:val="a"/>
    <w:link w:val="10"/>
    <w:unhideWhenUsed/>
    <w:qFormat/>
    <w:pPr>
      <w:keepNext/>
      <w:keepLines/>
      <w:spacing w:after="184" w:line="259" w:lineRule="auto"/>
      <w:ind w:left="70" w:hanging="10"/>
      <w:outlineLvl w:val="0"/>
    </w:pPr>
    <w:rPr>
      <w:rFonts w:ascii="Times New Roman" w:hAnsi="Times New Roman"/>
      <w:b/>
      <w:color w:val="000000"/>
      <w:sz w:val="28"/>
    </w:rPr>
  </w:style>
  <w:style w:type="paragraph" w:styleId="2">
    <w:name w:val="heading 2"/>
    <w:next w:val="a"/>
    <w:link w:val="20"/>
    <w:unhideWhenUsed/>
    <w:qFormat/>
    <w:pPr>
      <w:keepNext/>
      <w:keepLines/>
      <w:spacing w:after="184" w:line="259" w:lineRule="auto"/>
      <w:ind w:left="70" w:hanging="10"/>
      <w:outlineLvl w:val="1"/>
    </w:pPr>
    <w:rPr>
      <w:rFonts w:ascii="Times New Roman" w:hAnsi="Times New Roman"/>
      <w:b/>
      <w:color w:val="000000"/>
      <w:sz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link w:val="1"/>
    <w:rPr>
      <w:rFonts w:ascii="Times New Roman" w:hAnsi="Times New Roman"/>
      <w:b/>
      <w:color w:val="000000"/>
      <w:sz w:val="28"/>
      <w:lang w:bidi="ar-SA"/>
    </w:rPr>
  </w:style>
  <w:style w:type="character" w:customStyle="1" w:styleId="20">
    <w:name w:val="Заголовок 2 Знак"/>
    <w:link w:val="2"/>
    <w:rPr>
      <w:rFonts w:ascii="Times New Roman" w:hAnsi="Times New Roman"/>
      <w:b/>
      <w:color w:val="000000"/>
      <w:sz w:val="28"/>
      <w:lang w:bidi="ar-SA"/>
    </w:rPr>
  </w:style>
  <w:style w:type="table" w:customStyle="1" w:styleId="TableGrid">
    <w:name w:val="TableGrid"/>
    <w:rPr>
      <w:sz w:val="22"/>
      <w:szCs w:val="22"/>
      <w:lang w:val="en-US" w:eastAsia="en-US"/>
    </w:rPr>
    <w:tblPr>
      <w:tblCellMar>
        <w:top w:w="0" w:type="dxa"/>
        <w:left w:w="0" w:type="dxa"/>
        <w:bottom w:w="0" w:type="dxa"/>
        <w:right w:w="0" w:type="dxa"/>
      </w:tblCellMar>
    </w:tblPr>
  </w:style>
</w:styles>
</file>

<file path=word/webSettings.xml><?xml version="1.0" encoding="utf-8"?>
<w:webSettings xmlns:r="http://schemas.openxmlformats.org/officeDocument/2006/relationships" xmlns:w="http://schemas.openxmlformats.org/wordprocessingml/2006/main">
  <w:targetScreenSz w:val="1024x768"/>
</w:webSettings>
</file>

<file path=word/_rels/document.xml.rels><?xml version="1.0" encoding="UTF-8" standalone="yes"?>
<Relationships xmlns="http://schemas.openxmlformats.org/package/2006/relationships"><Relationship Id="rId26" Type="http://schemas.openxmlformats.org/officeDocument/2006/relationships/hyperlink" Target="https://uk.wikipedia.org/wiki/&#1055;&#1083;&#1077;&#1090;&#1110;&#1085;&#1085;&#1103;" TargetMode="External"/><Relationship Id="rId117" Type="http://schemas.openxmlformats.org/officeDocument/2006/relationships/hyperlink" Target="http://www.ecoternopil.gov.ua/index.php/pryrodni-resursy/pryrodno-zapovidnyi%20-fond/merezha-pzf/20-merezha-pryrodno-zapovidnoho-fondu" TargetMode="External"/><Relationship Id="rId21" Type="http://schemas.openxmlformats.org/officeDocument/2006/relationships/hyperlink" Target="https://uk.wikipedia.org/w/index.php?title=&#1053;&#1072;&#1085;&#1080;&#173;&#1079;&#1091;&#1074;&#1072;&#1085;&#1085;&#1103;_&#1079;_&#1073;&#1110;&#1089;&#1077;&#1088;&#1091;&amp;action=edit&amp;redlink=1" TargetMode="External"/><Relationship Id="rId42" Type="http://schemas.openxmlformats.org/officeDocument/2006/relationships/hyperlink" Target="http://ecoternopil.gov.ua/images/Reg2015.pdf" TargetMode="External"/><Relationship Id="rId47" Type="http://schemas.openxmlformats.org/officeDocument/2006/relationships/hyperlink" Target="http://ternopillis.gov.ua/upravlinnia/kharakterystyka_lisovoho_hospodarstva_oblasti" TargetMode="External"/><Relationship Id="rId63" Type="http://schemas.openxmlformats.org/officeDocument/2006/relationships/hyperlink" Target="http://ternopillis.gov.ua/upravlinnia/kharakterystyka_lisovoho_hospodarstva_oblasti" TargetMode="External"/><Relationship Id="rId68" Type="http://schemas.openxmlformats.org/officeDocument/2006/relationships/hyperlink" Target="http://west-express.info/ternopil_20.html" TargetMode="External"/><Relationship Id="rId84" Type="http://schemas.openxmlformats.org/officeDocument/2006/relationships/hyperlink" Target="http://kremgory.in.ua/index.php/pryrodni-umovy-ta-resursy-parku/heohrafichne-roztashuvannia" TargetMode="External"/><Relationship Id="rId89" Type="http://schemas.openxmlformats.org/officeDocument/2006/relationships/hyperlink" Target="http://kremgory.in.ua/index.php/pryrodni-umovy-ta-resursy-parku/heohrafichne-roztashuvannia" TargetMode="External"/><Relationship Id="rId112" Type="http://schemas.openxmlformats.org/officeDocument/2006/relationships/hyperlink" Target="http://www.ecoternopil.gov.ua/index.php/pryrodni-resursy/pryrodno-zapovidnyi%20-fond/merezha-pzf/20-merezha-pryrodno-zapovidnoho-fondu" TargetMode="External"/><Relationship Id="rId133" Type="http://schemas.openxmlformats.org/officeDocument/2006/relationships/hyperlink" Target="http://www.oda.te.gov.ua/data/upload/publication/main/ua/20090/strateg2020z.pdf" TargetMode="External"/><Relationship Id="rId138" Type="http://schemas.openxmlformats.org/officeDocument/2006/relationships/hyperlink" Target="http://tourlib.net/books_ukr/tkachenko.htm" TargetMode="External"/><Relationship Id="rId16" Type="http://schemas.openxmlformats.org/officeDocument/2006/relationships/hyperlink" Target="https://uk.wikipedia.org/wiki/&#1043;&#1086;&#1085;&#1095;&#1072;&#1088;&#1089;&#1090;&#1074;&#1086;" TargetMode="External"/><Relationship Id="rId107" Type="http://schemas.openxmlformats.org/officeDocument/2006/relationships/hyperlink" Target="http://ternopillis.gov.ua/%20work/myslyvske_hospodarstvo" TargetMode="External"/><Relationship Id="rId11" Type="http://schemas.openxmlformats.org/officeDocument/2006/relationships/hyperlink" Target="http://ua-referat.com/%D0%9C%D0%BE%D0%BD%D0%B0%D1%81%D1%82%D0%B8%D1%80%D1%96" TargetMode="External"/><Relationship Id="rId32" Type="http://schemas.openxmlformats.org/officeDocument/2006/relationships/hyperlink" Target="http://ua-referat.com/%D0%9F%D1%80%D0%B8%D1%80%D0%BE%D0%B4%D0%B0" TargetMode="External"/><Relationship Id="rId37" Type="http://schemas.openxmlformats.org/officeDocument/2006/relationships/hyperlink" Target="http://www.oda.te.gov.ua/data/upload/catalog/main/ua/45039/_828.pdf" TargetMode="External"/><Relationship Id="rId53" Type="http://schemas.openxmlformats.org/officeDocument/2006/relationships/hyperlink" Target="http://ternopillis.gov.ua/upravlinnia/kharakterystyka_lisovoho_hospodarstva_oblasti" TargetMode="External"/><Relationship Id="rId58" Type="http://schemas.openxmlformats.org/officeDocument/2006/relationships/hyperlink" Target="http://ternopillis.gov.ua/upravlinnia/kharakterystyka_lisovoho_hospodarstva_oblasti" TargetMode="External"/><Relationship Id="rId74" Type="http://schemas.openxmlformats.org/officeDocument/2006/relationships/hyperlink" Target="http://kremgory.in.ua/index.php/pryrodni-umovy-ta-resursy-parku/heohrafichne-roztashuvannia" TargetMode="External"/><Relationship Id="rId79" Type="http://schemas.openxmlformats.org/officeDocument/2006/relationships/hyperlink" Target="http://kremgory.in.ua/index.php/pryrodni-umovy-ta-resursy-parku/heohrafichne-roztashuvannia" TargetMode="External"/><Relationship Id="rId102" Type="http://schemas.openxmlformats.org/officeDocument/2006/relationships/hyperlink" Target="http://www.medobory-reserve.te.ua/home/reserve-information" TargetMode="External"/><Relationship Id="rId123" Type="http://schemas.openxmlformats.org/officeDocument/2006/relationships/hyperlink" Target="http://www.ecoternopil.gov.ua/index.php/pryrodni-resursy/pryrodno-zapovidnyi%20-fond/merezha-pzf/20-merezha-pryrodno-zapovidnoho-fondu" TargetMode="External"/><Relationship Id="rId128" Type="http://schemas.openxmlformats.org/officeDocument/2006/relationships/hyperlink" Target="http://www.te.ukrstat.gov.ua/%20files/Bul/tyr_b1_2015.pdf" TargetMode="External"/><Relationship Id="rId144" Type="http://schemas.openxmlformats.org/officeDocument/2006/relationships/hyperlink" Target="http://tourlib.net/books_ukr/tkachenko.htm" TargetMode="External"/><Relationship Id="rId149" Type="http://schemas.openxmlformats.org/officeDocument/2006/relationships/header" Target="header1.xml"/><Relationship Id="rId5" Type="http://schemas.openxmlformats.org/officeDocument/2006/relationships/footnotes" Target="footnotes.xml"/><Relationship Id="rId90" Type="http://schemas.openxmlformats.org/officeDocument/2006/relationships/hyperlink" Target="http://kremgory.in.ua/index.php/pryrodni-umovy-ta-resursy-parku/heohrafichne-roztashuvannia" TargetMode="External"/><Relationship Id="rId95" Type="http://schemas.openxmlformats.org/officeDocument/2006/relationships/hyperlink" Target="http://kremgory.in.ua/index.php/pryrodni-umovy-ta-resursy-parku/heohrafichne-roztashuvannia" TargetMode="External"/><Relationship Id="rId22" Type="http://schemas.openxmlformats.org/officeDocument/2006/relationships/hyperlink" Target="https://uk.wikipedia.org/w/index.php?title=&#1055;&#1080;&#1089;&#1072;&#1085;&#1082;&#1072;&#1088;&#1089;&#1090;&#1074;&#1086;&amp;action=edit&amp;redlink=1" TargetMode="External"/><Relationship Id="rId27" Type="http://schemas.openxmlformats.org/officeDocument/2006/relationships/hyperlink" Target="https://uk.wikipedia.org/wiki/&#1055;&#1083;&#1077;&#1090;&#1110;&#1085;&#1085;&#1103;" TargetMode="External"/><Relationship Id="rId43" Type="http://schemas.openxmlformats.org/officeDocument/2006/relationships/hyperlink" Target="http://www.irbis-nbuv.gov.ua/cgibin/irbis_nbuv/cgiirbis_64.%20exe" TargetMode="External"/><Relationship Id="rId48" Type="http://schemas.openxmlformats.org/officeDocument/2006/relationships/hyperlink" Target="http://ternopillis.gov.ua/upravlinnia/kharakterystyka_lisovoho_hospodarstva_oblasti" TargetMode="External"/><Relationship Id="rId64" Type="http://schemas.openxmlformats.org/officeDocument/2006/relationships/hyperlink" Target="http://ternopillis.gov.ua/upravlinnia/kharakterystyka_lisovoho_hospodarstva_oblasti" TargetMode="External"/><Relationship Id="rId69" Type="http://schemas.openxmlformats.org/officeDocument/2006/relationships/hyperlink" Target="http://west-express.info/ternopil_20.html" TargetMode="External"/><Relationship Id="rId113" Type="http://schemas.openxmlformats.org/officeDocument/2006/relationships/hyperlink" Target="http://www.ecoternopil.gov.ua/index.php/pryrodni-resursy/pryrodno-zapovidnyi%20-fond/merezha-pzf/20-merezha-pryrodno-zapovidnoho-fondu" TargetMode="External"/><Relationship Id="rId118" Type="http://schemas.openxmlformats.org/officeDocument/2006/relationships/hyperlink" Target="http://www.ecoternopil.gov.ua/index.php/pryrodni-resursy/pryrodno-zapovidnyi%20-fond/merezha-pzf/20-merezha-pryrodno-zapovidnoho-fondu" TargetMode="External"/><Relationship Id="rId134" Type="http://schemas.openxmlformats.org/officeDocument/2006/relationships/hyperlink" Target="http://www.oda.te.gov.ua/data/upload/publication/main/ua/20090/strateg2020z.pdf" TargetMode="External"/><Relationship Id="rId139" Type="http://schemas.openxmlformats.org/officeDocument/2006/relationships/hyperlink" Target="http://tourlib.net/books_ukr/tkachenko.htm" TargetMode="External"/><Relationship Id="rId80" Type="http://schemas.openxmlformats.org/officeDocument/2006/relationships/hyperlink" Target="http://kremgory.in.ua/index.php/pryrodni-umovy-ta-resursy-parku/heohrafichne-roztashuvannia" TargetMode="External"/><Relationship Id="rId85" Type="http://schemas.openxmlformats.org/officeDocument/2006/relationships/hyperlink" Target="http://kremgory.in.ua/index.php/pryrodni-umovy-ta-resursy-parku/heohrafichne-roztashuvannia" TargetMode="External"/><Relationship Id="rId150" Type="http://schemas.openxmlformats.org/officeDocument/2006/relationships/header" Target="header2.xml"/><Relationship Id="rId12" Type="http://schemas.openxmlformats.org/officeDocument/2006/relationships/hyperlink" Target="http://ua-referat.com/%D0%9C%D0%BE%D0%BD%D0%B0%D1%81%D1%82%D0%B8%D1%80%D1%96" TargetMode="External"/><Relationship Id="rId17" Type="http://schemas.openxmlformats.org/officeDocument/2006/relationships/hyperlink" Target="https://uk.wikipedia.org/wiki/&#1050;&#1086;&#1074;&#1072;&#1083;&#1100;&#1089;&#1090;&#1074;&#1086;" TargetMode="External"/><Relationship Id="rId25" Type="http://schemas.openxmlformats.org/officeDocument/2006/relationships/hyperlink" Target="https://uk.wikipedia.org/wiki/&#1055;&#1083;&#1077;&#1090;&#1110;&#1085;&#1085;&#1103;" TargetMode="External"/><Relationship Id="rId33" Type="http://schemas.openxmlformats.org/officeDocument/2006/relationships/hyperlink" Target="http://kultodate.gov.ua/%D0%BF%D1%80%D0%BE%D0%B3%D1%80%D0%B0%D0%BC%D0%B0-%D0%B7%D0%B1%D0%B5%D1%80%D0%B5%D0%B6%D0%B5%D0%BD%D0%BD%D1%8F-%D0%BA%D1%83%D0%BB%D1%8C%D1%82%D1%83%D1%80%D0%BD%D0%BE%D1%97-%D1%81%D0%BF%D0%B0%D0%B4/" TargetMode="External"/><Relationship Id="rId38" Type="http://schemas.openxmlformats.org/officeDocument/2006/relationships/hyperlink" Target="http://www.dai.te.gov.ua/data/upload/publication/main/ua/39678/program_sekr2017.pdf" TargetMode="External"/><Relationship Id="rId46" Type="http://schemas.openxmlformats.org/officeDocument/2006/relationships/hyperlink" Target="http://www.irbis-nbuv.gov.ua/cgibin/irbis_nbuv/cgiirbis_64.%20exe" TargetMode="External"/><Relationship Id="rId59" Type="http://schemas.openxmlformats.org/officeDocument/2006/relationships/hyperlink" Target="http://ternopillis.gov.ua/upravlinnia/kharakterystyka_lisovoho_hospodarstva_oblasti" TargetMode="External"/><Relationship Id="rId67" Type="http://schemas.openxmlformats.org/officeDocument/2006/relationships/hyperlink" Target="http://west-express.info/ternopil_20.html" TargetMode="External"/><Relationship Id="rId103" Type="http://schemas.openxmlformats.org/officeDocument/2006/relationships/hyperlink" Target="http://www.medobory-reserve.te.ua/home/reserve-information" TargetMode="External"/><Relationship Id="rId108" Type="http://schemas.openxmlformats.org/officeDocument/2006/relationships/hyperlink" Target="http://ternopillis.gov.ua/%20work/myslyvske_hospodarstvo" TargetMode="External"/><Relationship Id="rId116" Type="http://schemas.openxmlformats.org/officeDocument/2006/relationships/hyperlink" Target="http://www.ecoternopil.gov.ua/index.php/pryrodni-resursy/pryrodno-zapovidnyi%20-fond/merezha-pzf/20-merezha-pryrodno-zapovidnoho-fondu" TargetMode="External"/><Relationship Id="rId124" Type="http://schemas.openxmlformats.org/officeDocument/2006/relationships/hyperlink" Target="http://www.ecoternopil.gov.ua/index.php/pryrodni-resursy/pryrodno-zapovidnyi%20-fond/merezha-pzf/20-merezha-pryrodno-zapovidnoho-fondu" TargetMode="External"/><Relationship Id="rId129" Type="http://schemas.openxmlformats.org/officeDocument/2006/relationships/hyperlink" Target="http://www.te.ukrstat.gov.ua/%20files/Bul/tyr_b1_2015.pdf" TargetMode="External"/><Relationship Id="rId137" Type="http://schemas.openxmlformats.org/officeDocument/2006/relationships/hyperlink" Target="http://tourlib.net/books_ukr/tkachenko.htm" TargetMode="External"/><Relationship Id="rId20" Type="http://schemas.openxmlformats.org/officeDocument/2006/relationships/hyperlink" Target="https://uk.wikipedia.org/w/index.php?title=&#1053;&#1072;&#1085;&#1080;&#173;&#1079;&#1091;&#1074;&#1072;&#1085;&#1085;&#1103;_&#1079;_&#1073;&#1110;&#1089;&#1077;&#1088;&#1091;&amp;action=edit&amp;redlink=1" TargetMode="External"/><Relationship Id="rId41" Type="http://schemas.openxmlformats.org/officeDocument/2006/relationships/hyperlink" Target="http://ecoternopil.gov.ua/images/Reg2015.pdf" TargetMode="External"/><Relationship Id="rId54" Type="http://schemas.openxmlformats.org/officeDocument/2006/relationships/hyperlink" Target="http://ternopillis.gov.ua/upravlinnia/kharakterystyka_lisovoho_hospodarstva_oblasti" TargetMode="External"/><Relationship Id="rId62" Type="http://schemas.openxmlformats.org/officeDocument/2006/relationships/hyperlink" Target="http://ternopillis.gov.ua/upravlinnia/kharakterystyka_lisovoho_hospodarstva_oblasti" TargetMode="External"/><Relationship Id="rId70" Type="http://schemas.openxmlformats.org/officeDocument/2006/relationships/hyperlink" Target="http://www.oda.te.gov.ua/kremenetska/%20ua/publication/content/29506.htm" TargetMode="External"/><Relationship Id="rId75" Type="http://schemas.openxmlformats.org/officeDocument/2006/relationships/hyperlink" Target="http://kremgory.in.ua/index.php/pryrodni-umovy-ta-resursy-parku/heohrafichne-roztashuvannia" TargetMode="External"/><Relationship Id="rId83" Type="http://schemas.openxmlformats.org/officeDocument/2006/relationships/hyperlink" Target="http://kremgory.in.ua/index.php/pryrodni-umovy-ta-resursy-parku/heohrafichne-roztashuvannia" TargetMode="External"/><Relationship Id="rId88" Type="http://schemas.openxmlformats.org/officeDocument/2006/relationships/hyperlink" Target="http://kremgory.in.ua/index.php/pryrodni-umovy-ta-resursy-parku/heohrafichne-roztashuvannia" TargetMode="External"/><Relationship Id="rId91" Type="http://schemas.openxmlformats.org/officeDocument/2006/relationships/hyperlink" Target="http://kremgory.in.ua/index.php/pryrodni-umovy-ta-resursy-parku/heohrafichne-roztashuvannia" TargetMode="External"/><Relationship Id="rId96" Type="http://schemas.openxmlformats.org/officeDocument/2006/relationships/hyperlink" Target="http://kremgory.in.ua/index.php/pryrodni-umovy-ta-resursy-parku/heohrafichne-roztashuvannia" TargetMode="External"/><Relationship Id="rId111" Type="http://schemas.openxmlformats.org/officeDocument/2006/relationships/hyperlink" Target="http://www.ecoternopil.gov.ua/index.php/pryrodni-resursy/pryrodno-zapovidnyi%20-fond/merezha-pzf/20-merezha-pryrodno-zapovidnoho-fondu" TargetMode="External"/><Relationship Id="rId132" Type="http://schemas.openxmlformats.org/officeDocument/2006/relationships/hyperlink" Target="http://www.oda.te.gov.ua/data/upload/publication/main/ua/20090/strateg2020z.pdf" TargetMode="External"/><Relationship Id="rId140" Type="http://schemas.openxmlformats.org/officeDocument/2006/relationships/hyperlink" Target="http://tourlib.net/books_ukr/tkachenko.htm" TargetMode="External"/><Relationship Id="rId145" Type="http://schemas.openxmlformats.org/officeDocument/2006/relationships/hyperlink" Target="http://tourlib.net/books_ukr/tkachenko.htm" TargetMode="External"/><Relationship Id="rId153"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hyperlink" Target="https://uk.wikipedia.org/wiki/&#1043;&#1086;&#1085;&#1095;&#1072;&#1088;&#1089;&#1090;&#1074;&#1086;" TargetMode="External"/><Relationship Id="rId23" Type="http://schemas.openxmlformats.org/officeDocument/2006/relationships/hyperlink" Target="https://uk.wikipedia.org/w/index.php?title=&#1055;&#1080;&#1089;&#1072;&#1085;&#1082;&#1072;&#1088;&#1089;&#1090;&#1074;&#1086;&amp;action=edit&amp;redlink=1" TargetMode="External"/><Relationship Id="rId28" Type="http://schemas.openxmlformats.org/officeDocument/2006/relationships/hyperlink" Target="https://uk.wikipedia.org/wiki/&#1058;&#1082;&#1072;&#1094;&#1090;&#1074;&#1086;" TargetMode="External"/><Relationship Id="rId36" Type="http://schemas.openxmlformats.org/officeDocument/2006/relationships/hyperlink" Target="http://www.oda.te.gov.ua/data/upload/catalog/main/ua/45039/_828.pdf" TargetMode="External"/><Relationship Id="rId49" Type="http://schemas.openxmlformats.org/officeDocument/2006/relationships/hyperlink" Target="http://ternopillis.gov.ua/upravlinnia/kharakterystyka_lisovoho_hospodarstva_oblasti" TargetMode="External"/><Relationship Id="rId57" Type="http://schemas.openxmlformats.org/officeDocument/2006/relationships/hyperlink" Target="http://ternopillis.gov.ua/upravlinnia/kharakterystyka_lisovoho_hospodarstva_oblasti" TargetMode="External"/><Relationship Id="rId106" Type="http://schemas.openxmlformats.org/officeDocument/2006/relationships/hyperlink" Target="http://pzf.menr.gov.ua/%D0%B4%D0%BD%D1%96%D1%81%D1%82%D1%80%D0%BE%D0%B2%D1%81%D1%8C%D0%BA%D0%B8%D0%B9%D0%BA%D0%B0%D0%BD%D1%8C%D0%B9%D0%BE%D0%BD-%D0%BD%D0%BF%D0%BF.html" TargetMode="External"/><Relationship Id="rId114" Type="http://schemas.openxmlformats.org/officeDocument/2006/relationships/hyperlink" Target="http://www.ecoternopil.gov.ua/index.php/pryrodni-resursy/pryrodno-zapovidnyi%20-fond/merezha-pzf/20-merezha-pryrodno-zapovidnoho-fondu" TargetMode="External"/><Relationship Id="rId119" Type="http://schemas.openxmlformats.org/officeDocument/2006/relationships/hyperlink" Target="http://www.ecoternopil.gov.ua/index.php/pryrodni-resursy/pryrodno-zapovidnyi%20-fond/merezha-pzf/20-merezha-pryrodno-zapovidnoho-fondu" TargetMode="External"/><Relationship Id="rId127" Type="http://schemas.openxmlformats.org/officeDocument/2006/relationships/hyperlink" Target="http://www.ecoternopil.gov.ua/index.php/pryrodni-resursy/pryrodno-zapovidnyi%20-fond/merezha-pzf/20-merezha-pryrodno-zapovidnoho-fondu" TargetMode="External"/><Relationship Id="rId10" Type="http://schemas.openxmlformats.org/officeDocument/2006/relationships/hyperlink" Target="http://ua-referat.com/%D0%9C%D0%BE%D0%BD%D0%B0%D1%81%D1%82%D0%B8%D1%80%D1%96" TargetMode="External"/><Relationship Id="rId31" Type="http://schemas.openxmlformats.org/officeDocument/2006/relationships/hyperlink" Target="http://ua-referat.com/%D0%9F%D1%80%D0%B8%D1%80%D0%BE%D0%B4%D0%B0" TargetMode="External"/><Relationship Id="rId44" Type="http://schemas.openxmlformats.org/officeDocument/2006/relationships/hyperlink" Target="http://www.irbis-nbuv.gov.ua/cgibin/irbis_nbuv/cgiirbis_64.%20exe" TargetMode="External"/><Relationship Id="rId52" Type="http://schemas.openxmlformats.org/officeDocument/2006/relationships/hyperlink" Target="http://ternopillis.gov.ua/upravlinnia/kharakterystyka_lisovoho_hospodarstva_oblasti" TargetMode="External"/><Relationship Id="rId60" Type="http://schemas.openxmlformats.org/officeDocument/2006/relationships/hyperlink" Target="http://ternopillis.gov.ua/upravlinnia/kharakterystyka_lisovoho_hospodarstva_oblasti" TargetMode="External"/><Relationship Id="rId65" Type="http://schemas.openxmlformats.org/officeDocument/2006/relationships/hyperlink" Target="http://ternopillis.gov.ua/upravlinnia/kharakterystyka_lisovoho_hospodarstva_oblasti" TargetMode="External"/><Relationship Id="rId73" Type="http://schemas.openxmlformats.org/officeDocument/2006/relationships/hyperlink" Target="http://kremgory.in.ua/index.php/pryrodni-umovy-ta-resursy-parku/heohrafichne-roztashuvannia" TargetMode="External"/><Relationship Id="rId78" Type="http://schemas.openxmlformats.org/officeDocument/2006/relationships/hyperlink" Target="http://kremgory.in.ua/index.php/pryrodni-umovy-ta-resursy-parku/heohrafichne-roztashuvannia" TargetMode="External"/><Relationship Id="rId81" Type="http://schemas.openxmlformats.org/officeDocument/2006/relationships/hyperlink" Target="http://kremgory.in.ua/index.php/pryrodni-umovy-ta-resursy-parku/heohrafichne-roztashuvannia" TargetMode="External"/><Relationship Id="rId86" Type="http://schemas.openxmlformats.org/officeDocument/2006/relationships/hyperlink" Target="http://kremgory.in.ua/index.php/pryrodni-umovy-ta-resursy-parku/heohrafichne-roztashuvannia" TargetMode="External"/><Relationship Id="rId94" Type="http://schemas.openxmlformats.org/officeDocument/2006/relationships/hyperlink" Target="http://kremgory.in.ua/index.php/pryrodni-umovy-ta-resursy-parku/heohrafichne-roztashuvannia" TargetMode="External"/><Relationship Id="rId99" Type="http://schemas.openxmlformats.org/officeDocument/2006/relationships/hyperlink" Target="http://www.medobory-reserve.te.ua/home/reserve-information" TargetMode="External"/><Relationship Id="rId101" Type="http://schemas.openxmlformats.org/officeDocument/2006/relationships/hyperlink" Target="http://www.medobory-reserve.te.ua/home/reserve-information" TargetMode="External"/><Relationship Id="rId122" Type="http://schemas.openxmlformats.org/officeDocument/2006/relationships/hyperlink" Target="http://www.ecoternopil.gov.ua/index.php/pryrodni-resursy/pryrodno-zapovidnyi%20-fond/merezha-pzf/20-merezha-pryrodno-zapovidnoho-fondu" TargetMode="External"/><Relationship Id="rId130" Type="http://schemas.openxmlformats.org/officeDocument/2006/relationships/hyperlink" Target="http://www.te.ukrstat.gov.ua/%20files/Bul/tyr_b1_2015.pdf" TargetMode="External"/><Relationship Id="rId135" Type="http://schemas.openxmlformats.org/officeDocument/2006/relationships/hyperlink" Target="http://tourlib.net/books_ukr/tkachenko.htm" TargetMode="External"/><Relationship Id="rId143" Type="http://schemas.openxmlformats.org/officeDocument/2006/relationships/hyperlink" Target="http://tourlib.net/books_ukr/tkachenko.htm" TargetMode="External"/><Relationship Id="rId148" Type="http://schemas.openxmlformats.org/officeDocument/2006/relationships/hyperlink" Target="http://tourlib.net/books_ukr/tkachenko.htm" TargetMode="External"/><Relationship Id="rId151" Type="http://schemas.openxmlformats.org/officeDocument/2006/relationships/header" Target="header3.xml"/><Relationship Id="rId4" Type="http://schemas.openxmlformats.org/officeDocument/2006/relationships/webSettings" Target="webSettings.xml"/><Relationship Id="rId9" Type="http://schemas.openxmlformats.org/officeDocument/2006/relationships/hyperlink" Target="http://ua-referat.com/%D0%86%D0%BD%D1%84%D1%80%D0%B0%D1%81%D1%82%D1%80%D1%83%D0%BA%D1%82%D1%83%D1%80%D0%B0" TargetMode="External"/><Relationship Id="rId13" Type="http://schemas.openxmlformats.org/officeDocument/2006/relationships/hyperlink" Target="https://uk.wikipedia.org/wiki/&#1042;&#1080;&#1096;&#1080;&#1074;&#1072;&#1085;&#1085;&#1103;" TargetMode="External"/><Relationship Id="rId18" Type="http://schemas.openxmlformats.org/officeDocument/2006/relationships/hyperlink" Target="https://uk.wikipedia.org/wiki/&#1050;&#1086;&#1074;&#1072;&#1083;&#1100;&#1089;&#1090;&#1074;&#1086;" TargetMode="External"/><Relationship Id="rId39" Type="http://schemas.openxmlformats.org/officeDocument/2006/relationships/hyperlink" Target="http://www.dai.te.gov.ua/data/upload/publication/main/ua/39678/program_sekr2017.pdf" TargetMode="External"/><Relationship Id="rId109" Type="http://schemas.openxmlformats.org/officeDocument/2006/relationships/hyperlink" Target="http://ternopillis.gov.ua/%20work/myslyvske_hospodarstvo" TargetMode="External"/><Relationship Id="rId34" Type="http://schemas.openxmlformats.org/officeDocument/2006/relationships/hyperlink" Target="http://kultodate.gov.ua/%D0%BF%D1%80%D0%BE%D0%B3%D1%80%D0%B0%D0%BC%D0%B0-%D0%B7%D0%B1%D0%B5%D1%80%D0%B5%D0%B6%D0%B5%D0%BD%D0%BD%D1%8F-%D0%BA%D1%83%D0%BB%D1%8C%D1%82%D1%83%D1%80%D0%BD%D0%BE%D1%97-%D1%81%D0%BF%D0%B0%D0%B4/" TargetMode="External"/><Relationship Id="rId50" Type="http://schemas.openxmlformats.org/officeDocument/2006/relationships/hyperlink" Target="http://ternopillis.gov.ua/upravlinnia/kharakterystyka_lisovoho_hospodarstva_oblasti" TargetMode="External"/><Relationship Id="rId55" Type="http://schemas.openxmlformats.org/officeDocument/2006/relationships/hyperlink" Target="http://ternopillis.gov.ua/upravlinnia/kharakterystyka_lisovoho_hospodarstva_oblasti" TargetMode="External"/><Relationship Id="rId76" Type="http://schemas.openxmlformats.org/officeDocument/2006/relationships/hyperlink" Target="http://kremgory.in.ua/index.php/pryrodni-umovy-ta-resursy-parku/heohrafichne-roztashuvannia" TargetMode="External"/><Relationship Id="rId97" Type="http://schemas.openxmlformats.org/officeDocument/2006/relationships/hyperlink" Target="http://kremgory.in.ua/index.php/pryrodni-umovy-ta-resursy-parku/heohrafichne-roztashuvannia" TargetMode="External"/><Relationship Id="rId104" Type="http://schemas.openxmlformats.org/officeDocument/2006/relationships/hyperlink" Target="http://www.medobory-reserve.te.ua/home/reserve-information" TargetMode="External"/><Relationship Id="rId120" Type="http://schemas.openxmlformats.org/officeDocument/2006/relationships/hyperlink" Target="http://www.ecoternopil.gov.ua/index.php/pryrodni-resursy/pryrodno-zapovidnyi%20-fond/merezha-pzf/20-merezha-pryrodno-zapovidnoho-fondu" TargetMode="External"/><Relationship Id="rId125" Type="http://schemas.openxmlformats.org/officeDocument/2006/relationships/hyperlink" Target="http://www.ecoternopil.gov.ua/index.php/pryrodni-resursy/pryrodno-zapovidnyi%20-fond/merezha-pzf/20-merezha-pryrodno-zapovidnoho-fondu" TargetMode="External"/><Relationship Id="rId141" Type="http://schemas.openxmlformats.org/officeDocument/2006/relationships/hyperlink" Target="http://tourlib.net/books_ukr/tkachenko.htm" TargetMode="External"/><Relationship Id="rId146" Type="http://schemas.openxmlformats.org/officeDocument/2006/relationships/hyperlink" Target="http://tourlib.net/books_ukr/tkachenko.htm" TargetMode="External"/><Relationship Id="rId7" Type="http://schemas.openxmlformats.org/officeDocument/2006/relationships/hyperlink" Target="http://westudents.com.ua/glavy/90680-rozdl-1-teoretichn-osnovi-geograf-turizmu.html" TargetMode="External"/><Relationship Id="rId71" Type="http://schemas.openxmlformats.org/officeDocument/2006/relationships/hyperlink" Target="http://www.oda.te.gov.ua/kremenetska/%20ua/publication/content/29506.htm" TargetMode="External"/><Relationship Id="rId92" Type="http://schemas.openxmlformats.org/officeDocument/2006/relationships/hyperlink" Target="http://kremgory.in.ua/index.php/pryrodni-umovy-ta-resursy-parku/heohrafichne-roztashuvannia" TargetMode="External"/><Relationship Id="rId2" Type="http://schemas.openxmlformats.org/officeDocument/2006/relationships/styles" Target="styles.xml"/><Relationship Id="rId29" Type="http://schemas.openxmlformats.org/officeDocument/2006/relationships/hyperlink" Target="https://uk.wikipedia.org/wiki/&#1058;&#1082;&#1072;&#1094;&#1090;&#1074;&#1086;" TargetMode="External"/><Relationship Id="rId24" Type="http://schemas.openxmlformats.org/officeDocument/2006/relationships/hyperlink" Target="https://uk.wikipedia.org/w/index.php?title=&#1055;&#1080;&#1089;&#1072;&#1085;&#1082;&#1072;&#1088;&#1089;&#1090;&#1074;&#1086;&amp;action=edit&amp;redlink=1" TargetMode="External"/><Relationship Id="rId40" Type="http://schemas.openxmlformats.org/officeDocument/2006/relationships/hyperlink" Target="http://www.dai.te.gov.ua/data/upload/publication/main/ua/39678/program_sekr2017.pdf" TargetMode="External"/><Relationship Id="rId45" Type="http://schemas.openxmlformats.org/officeDocument/2006/relationships/hyperlink" Target="http://www.irbis-nbuv.gov.ua/cgibin/irbis_nbuv/cgiirbis_64.%20exe" TargetMode="External"/><Relationship Id="rId66" Type="http://schemas.openxmlformats.org/officeDocument/2006/relationships/hyperlink" Target="http://west-express.info/ternopil_20.html" TargetMode="External"/><Relationship Id="rId87" Type="http://schemas.openxmlformats.org/officeDocument/2006/relationships/hyperlink" Target="http://kremgory.in.ua/index.php/pryrodni-umovy-ta-resursy-parku/heohrafichne-roztashuvannia" TargetMode="External"/><Relationship Id="rId110" Type="http://schemas.openxmlformats.org/officeDocument/2006/relationships/hyperlink" Target="http://www.ecoternopil.gov.ua/index.php/pryrodni-resursy/pryrodno-zapovidnyi%20-fond/merezha-pzf/20-merezha-pryrodno-zapovidnoho-fondu" TargetMode="External"/><Relationship Id="rId115" Type="http://schemas.openxmlformats.org/officeDocument/2006/relationships/hyperlink" Target="http://www.ecoternopil.gov.ua/index.php/pryrodni-resursy/pryrodno-zapovidnyi%20-fond/merezha-pzf/20-merezha-pryrodno-zapovidnoho-fondu" TargetMode="External"/><Relationship Id="rId131" Type="http://schemas.openxmlformats.org/officeDocument/2006/relationships/hyperlink" Target="http://www.oda.te.gov.ua/data/upload/publication/main/ua/20090/strateg2020z.pdf" TargetMode="External"/><Relationship Id="rId136" Type="http://schemas.openxmlformats.org/officeDocument/2006/relationships/hyperlink" Target="http://tourlib.net/books_ukr/tkachenko.htm" TargetMode="External"/><Relationship Id="rId61" Type="http://schemas.openxmlformats.org/officeDocument/2006/relationships/hyperlink" Target="http://ternopillis.gov.ua/upravlinnia/kharakterystyka_lisovoho_hospodarstva_oblasti" TargetMode="External"/><Relationship Id="rId82" Type="http://schemas.openxmlformats.org/officeDocument/2006/relationships/hyperlink" Target="http://kremgory.in.ua/index.php/pryrodni-umovy-ta-resursy-parku/heohrafichne-roztashuvannia" TargetMode="External"/><Relationship Id="rId152" Type="http://schemas.openxmlformats.org/officeDocument/2006/relationships/fontTable" Target="fontTable.xml"/><Relationship Id="rId19" Type="http://schemas.openxmlformats.org/officeDocument/2006/relationships/hyperlink" Target="https://uk.wikipedia.org/w/index.php?title=&#1053;&#1072;&#1085;&#1080;&#173;&#1079;&#1091;&#1074;&#1072;&#1085;&#1085;&#1103;_&#1079;_&#1073;&#1110;&#1089;&#1077;&#1088;&#1091;&amp;action=edit&amp;redlink=1" TargetMode="External"/><Relationship Id="rId14" Type="http://schemas.openxmlformats.org/officeDocument/2006/relationships/hyperlink" Target="https://uk.wikipedia.org/wiki/&#1042;&#1080;&#1096;&#1080;&#1074;&#1072;&#1085;&#1085;&#1103;" TargetMode="External"/><Relationship Id="rId30" Type="http://schemas.openxmlformats.org/officeDocument/2006/relationships/hyperlink" Target="https://uk.wikipedia.org/wiki/&#1058;&#1082;&#1072;&#1094;&#1090;&#1074;&#1086;" TargetMode="External"/><Relationship Id="rId35" Type="http://schemas.openxmlformats.org/officeDocument/2006/relationships/hyperlink" Target="http://kultodate.gov.ua/%D0%BF%D1%80%D0%BE%D0%B3%D1%80%D0%B0%D0%BC%D0%B0-%D0%B7%D0%B1%D0%B5%D1%80%D0%B5%D0%B6%D0%B5%D0%BD%D0%BD%D1%8F-%D0%BA%D1%83%D0%BB%D1%8C%D1%82%D1%83%D1%80%D0%BD%D0%BE%D1%97-%D1%81%D0%BF%D0%B0%D0%B4/" TargetMode="External"/><Relationship Id="rId56" Type="http://schemas.openxmlformats.org/officeDocument/2006/relationships/hyperlink" Target="http://ternopillis.gov.ua/upravlinnia/kharakterystyka_lisovoho_hospodarstva_oblasti" TargetMode="External"/><Relationship Id="rId77" Type="http://schemas.openxmlformats.org/officeDocument/2006/relationships/hyperlink" Target="http://kremgory.in.ua/index.php/pryrodni-umovy-ta-resursy-parku/heohrafichne-roztashuvannia" TargetMode="External"/><Relationship Id="rId100" Type="http://schemas.openxmlformats.org/officeDocument/2006/relationships/hyperlink" Target="http://www.medobory-reserve.te.ua/home/reserve-information" TargetMode="External"/><Relationship Id="rId105" Type="http://schemas.openxmlformats.org/officeDocument/2006/relationships/hyperlink" Target="http://pzf.menr.gov.ua/%D0%B4%D0%BD%D1%96%D1%81%D1%82%D1%80%D0%BE%D0%B2%D1%81%D1%8C%D0%BA%D0%B8%D0%B9%D0%BA%D0%B0%D0%BD%D1%8C%D0%B9%D0%BE%D0%BD-%D0%BD%D0%BF%D0%BF.html" TargetMode="External"/><Relationship Id="rId126" Type="http://schemas.openxmlformats.org/officeDocument/2006/relationships/hyperlink" Target="http://www.ecoternopil.gov.ua/index.php/pryrodni-resursy/pryrodno-zapovidnyi%20-fond/merezha-pzf/20-merezha-pryrodno-zapovidnoho-fondu" TargetMode="External"/><Relationship Id="rId147" Type="http://schemas.openxmlformats.org/officeDocument/2006/relationships/hyperlink" Target="http://tourlib.net/books_ukr/tkachenko.htm" TargetMode="External"/><Relationship Id="rId8" Type="http://schemas.openxmlformats.org/officeDocument/2006/relationships/hyperlink" Target="http://westudents.com.ua/glavy/90680-rozdl-1-teoretichn-osnovi-geograf-turizmu.html" TargetMode="External"/><Relationship Id="rId51" Type="http://schemas.openxmlformats.org/officeDocument/2006/relationships/hyperlink" Target="http://ternopillis.gov.ua/upravlinnia/kharakterystyka_lisovoho_hospodarstva_oblasti" TargetMode="External"/><Relationship Id="rId72" Type="http://schemas.openxmlformats.org/officeDocument/2006/relationships/hyperlink" Target="http://www.oda.te.gov.ua/kremenetska/%20ua/publication/content/29506.htm" TargetMode="External"/><Relationship Id="rId93" Type="http://schemas.openxmlformats.org/officeDocument/2006/relationships/hyperlink" Target="http://kremgory.in.ua/index.php/pryrodni-umovy-ta-resursy-parku/heohrafichne-roztashuvannia" TargetMode="External"/><Relationship Id="rId98" Type="http://schemas.openxmlformats.org/officeDocument/2006/relationships/hyperlink" Target="http://kremgory.in.ua/index.php/pryrodni-umovy-ta-resursy-parku/heohrafichne-roztashuvannia" TargetMode="External"/><Relationship Id="rId121" Type="http://schemas.openxmlformats.org/officeDocument/2006/relationships/hyperlink" Target="http://www.ecoternopil.gov.ua/index.php/pryrodni-resursy/pryrodno-zapovidnyi%20-fond/merezha-pzf/20-merezha-pryrodno-zapovidnoho-fondu" TargetMode="External"/><Relationship Id="rId142" Type="http://schemas.openxmlformats.org/officeDocument/2006/relationships/hyperlink" Target="http://tourlib.net/books_ukr/tkachenko.htm" TargetMode="External"/><Relationship Id="rId3"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13</Pages>
  <Words>21075</Words>
  <Characters>12013</Characters>
  <Application>Microsoft Office Word</Application>
  <DocSecurity>0</DocSecurity>
  <Lines>100</Lines>
  <Paragraphs>66</Paragraphs>
  <ScaleCrop>false</ScaleCrop>
  <HeadingPairs>
    <vt:vector size="2" baseType="variant">
      <vt:variant>
        <vt:lpstr>Title</vt:lpstr>
      </vt:variant>
      <vt:variant>
        <vt:i4>1</vt:i4>
      </vt:variant>
    </vt:vector>
  </HeadingPairs>
  <TitlesOfParts>
    <vt:vector size="1" baseType="lpstr">
      <vt:lpstr/>
    </vt:vector>
  </TitlesOfParts>
  <Company>Microsoft</Company>
  <LinksUpToDate>false</LinksUpToDate>
  <CharactersWithSpaces>33022</CharactersWithSpaces>
  <SharedDoc>false</SharedDoc>
  <HLinks>
    <vt:vector size="1812" baseType="variant">
      <vt:variant>
        <vt:i4>4063322</vt:i4>
      </vt:variant>
      <vt:variant>
        <vt:i4>903</vt:i4>
      </vt:variant>
      <vt:variant>
        <vt:i4>0</vt:i4>
      </vt:variant>
      <vt:variant>
        <vt:i4>5</vt:i4>
      </vt:variant>
      <vt:variant>
        <vt:lpwstr>http://tourlib.net/books_ukr/tkachenko.htm</vt:lpwstr>
      </vt:variant>
      <vt:variant>
        <vt:lpwstr/>
      </vt:variant>
      <vt:variant>
        <vt:i4>4063322</vt:i4>
      </vt:variant>
      <vt:variant>
        <vt:i4>900</vt:i4>
      </vt:variant>
      <vt:variant>
        <vt:i4>0</vt:i4>
      </vt:variant>
      <vt:variant>
        <vt:i4>5</vt:i4>
      </vt:variant>
      <vt:variant>
        <vt:lpwstr>http://tourlib.net/books_ukr/tkachenko.htm</vt:lpwstr>
      </vt:variant>
      <vt:variant>
        <vt:lpwstr/>
      </vt:variant>
      <vt:variant>
        <vt:i4>4063322</vt:i4>
      </vt:variant>
      <vt:variant>
        <vt:i4>897</vt:i4>
      </vt:variant>
      <vt:variant>
        <vt:i4>0</vt:i4>
      </vt:variant>
      <vt:variant>
        <vt:i4>5</vt:i4>
      </vt:variant>
      <vt:variant>
        <vt:lpwstr>http://tourlib.net/books_ukr/tkachenko.htm</vt:lpwstr>
      </vt:variant>
      <vt:variant>
        <vt:lpwstr/>
      </vt:variant>
      <vt:variant>
        <vt:i4>4063322</vt:i4>
      </vt:variant>
      <vt:variant>
        <vt:i4>894</vt:i4>
      </vt:variant>
      <vt:variant>
        <vt:i4>0</vt:i4>
      </vt:variant>
      <vt:variant>
        <vt:i4>5</vt:i4>
      </vt:variant>
      <vt:variant>
        <vt:lpwstr>http://tourlib.net/books_ukr/tkachenko.htm</vt:lpwstr>
      </vt:variant>
      <vt:variant>
        <vt:lpwstr/>
      </vt:variant>
      <vt:variant>
        <vt:i4>4063322</vt:i4>
      </vt:variant>
      <vt:variant>
        <vt:i4>891</vt:i4>
      </vt:variant>
      <vt:variant>
        <vt:i4>0</vt:i4>
      </vt:variant>
      <vt:variant>
        <vt:i4>5</vt:i4>
      </vt:variant>
      <vt:variant>
        <vt:lpwstr>http://tourlib.net/books_ukr/tkachenko.htm</vt:lpwstr>
      </vt:variant>
      <vt:variant>
        <vt:lpwstr/>
      </vt:variant>
      <vt:variant>
        <vt:i4>4063322</vt:i4>
      </vt:variant>
      <vt:variant>
        <vt:i4>888</vt:i4>
      </vt:variant>
      <vt:variant>
        <vt:i4>0</vt:i4>
      </vt:variant>
      <vt:variant>
        <vt:i4>5</vt:i4>
      </vt:variant>
      <vt:variant>
        <vt:lpwstr>http://tourlib.net/books_ukr/tkachenko.htm</vt:lpwstr>
      </vt:variant>
      <vt:variant>
        <vt:lpwstr/>
      </vt:variant>
      <vt:variant>
        <vt:i4>4063322</vt:i4>
      </vt:variant>
      <vt:variant>
        <vt:i4>885</vt:i4>
      </vt:variant>
      <vt:variant>
        <vt:i4>0</vt:i4>
      </vt:variant>
      <vt:variant>
        <vt:i4>5</vt:i4>
      </vt:variant>
      <vt:variant>
        <vt:lpwstr>http://tourlib.net/books_ukr/tkachenko.htm</vt:lpwstr>
      </vt:variant>
      <vt:variant>
        <vt:lpwstr/>
      </vt:variant>
      <vt:variant>
        <vt:i4>4063322</vt:i4>
      </vt:variant>
      <vt:variant>
        <vt:i4>882</vt:i4>
      </vt:variant>
      <vt:variant>
        <vt:i4>0</vt:i4>
      </vt:variant>
      <vt:variant>
        <vt:i4>5</vt:i4>
      </vt:variant>
      <vt:variant>
        <vt:lpwstr>http://tourlib.net/books_ukr/tkachenko.htm</vt:lpwstr>
      </vt:variant>
      <vt:variant>
        <vt:lpwstr/>
      </vt:variant>
      <vt:variant>
        <vt:i4>4063322</vt:i4>
      </vt:variant>
      <vt:variant>
        <vt:i4>879</vt:i4>
      </vt:variant>
      <vt:variant>
        <vt:i4>0</vt:i4>
      </vt:variant>
      <vt:variant>
        <vt:i4>5</vt:i4>
      </vt:variant>
      <vt:variant>
        <vt:lpwstr>http://tourlib.net/books_ukr/tkachenko.htm</vt:lpwstr>
      </vt:variant>
      <vt:variant>
        <vt:lpwstr/>
      </vt:variant>
      <vt:variant>
        <vt:i4>4063322</vt:i4>
      </vt:variant>
      <vt:variant>
        <vt:i4>876</vt:i4>
      </vt:variant>
      <vt:variant>
        <vt:i4>0</vt:i4>
      </vt:variant>
      <vt:variant>
        <vt:i4>5</vt:i4>
      </vt:variant>
      <vt:variant>
        <vt:lpwstr>http://tourlib.net/books_ukr/tkachenko.htm</vt:lpwstr>
      </vt:variant>
      <vt:variant>
        <vt:lpwstr/>
      </vt:variant>
      <vt:variant>
        <vt:i4>4063322</vt:i4>
      </vt:variant>
      <vt:variant>
        <vt:i4>873</vt:i4>
      </vt:variant>
      <vt:variant>
        <vt:i4>0</vt:i4>
      </vt:variant>
      <vt:variant>
        <vt:i4>5</vt:i4>
      </vt:variant>
      <vt:variant>
        <vt:lpwstr>http://tourlib.net/books_ukr/tkachenko.htm</vt:lpwstr>
      </vt:variant>
      <vt:variant>
        <vt:lpwstr/>
      </vt:variant>
      <vt:variant>
        <vt:i4>4063322</vt:i4>
      </vt:variant>
      <vt:variant>
        <vt:i4>870</vt:i4>
      </vt:variant>
      <vt:variant>
        <vt:i4>0</vt:i4>
      </vt:variant>
      <vt:variant>
        <vt:i4>5</vt:i4>
      </vt:variant>
      <vt:variant>
        <vt:lpwstr>http://tourlib.net/books_ukr/tkachenko.htm</vt:lpwstr>
      </vt:variant>
      <vt:variant>
        <vt:lpwstr/>
      </vt:variant>
      <vt:variant>
        <vt:i4>4063322</vt:i4>
      </vt:variant>
      <vt:variant>
        <vt:i4>867</vt:i4>
      </vt:variant>
      <vt:variant>
        <vt:i4>0</vt:i4>
      </vt:variant>
      <vt:variant>
        <vt:i4>5</vt:i4>
      </vt:variant>
      <vt:variant>
        <vt:lpwstr>http://tourlib.net/books_ukr/tkachenko.htm</vt:lpwstr>
      </vt:variant>
      <vt:variant>
        <vt:lpwstr/>
      </vt:variant>
      <vt:variant>
        <vt:i4>4063322</vt:i4>
      </vt:variant>
      <vt:variant>
        <vt:i4>864</vt:i4>
      </vt:variant>
      <vt:variant>
        <vt:i4>0</vt:i4>
      </vt:variant>
      <vt:variant>
        <vt:i4>5</vt:i4>
      </vt:variant>
      <vt:variant>
        <vt:lpwstr>http://tourlib.net/books_ukr/tkachenko.htm</vt:lpwstr>
      </vt:variant>
      <vt:variant>
        <vt:lpwstr/>
      </vt:variant>
      <vt:variant>
        <vt:i4>2490404</vt:i4>
      </vt:variant>
      <vt:variant>
        <vt:i4>861</vt:i4>
      </vt:variant>
      <vt:variant>
        <vt:i4>0</vt:i4>
      </vt:variant>
      <vt:variant>
        <vt:i4>5</vt:i4>
      </vt:variant>
      <vt:variant>
        <vt:lpwstr>http://www.oda.te.gov.ua/data/upload/publication/main/ua/20090/strateg2020z.pdf</vt:lpwstr>
      </vt:variant>
      <vt:variant>
        <vt:lpwstr/>
      </vt:variant>
      <vt:variant>
        <vt:i4>2490404</vt:i4>
      </vt:variant>
      <vt:variant>
        <vt:i4>858</vt:i4>
      </vt:variant>
      <vt:variant>
        <vt:i4>0</vt:i4>
      </vt:variant>
      <vt:variant>
        <vt:i4>5</vt:i4>
      </vt:variant>
      <vt:variant>
        <vt:lpwstr>http://www.oda.te.gov.ua/data/upload/publication/main/ua/20090/strateg2020z.pdf</vt:lpwstr>
      </vt:variant>
      <vt:variant>
        <vt:lpwstr/>
      </vt:variant>
      <vt:variant>
        <vt:i4>2490404</vt:i4>
      </vt:variant>
      <vt:variant>
        <vt:i4>855</vt:i4>
      </vt:variant>
      <vt:variant>
        <vt:i4>0</vt:i4>
      </vt:variant>
      <vt:variant>
        <vt:i4>5</vt:i4>
      </vt:variant>
      <vt:variant>
        <vt:lpwstr>http://www.oda.te.gov.ua/data/upload/publication/main/ua/20090/strateg2020z.pdf</vt:lpwstr>
      </vt:variant>
      <vt:variant>
        <vt:lpwstr/>
      </vt:variant>
      <vt:variant>
        <vt:i4>2490404</vt:i4>
      </vt:variant>
      <vt:variant>
        <vt:i4>852</vt:i4>
      </vt:variant>
      <vt:variant>
        <vt:i4>0</vt:i4>
      </vt:variant>
      <vt:variant>
        <vt:i4>5</vt:i4>
      </vt:variant>
      <vt:variant>
        <vt:lpwstr>http://www.oda.te.gov.ua/data/upload/publication/main/ua/20090/strateg2020z.pdf</vt:lpwstr>
      </vt:variant>
      <vt:variant>
        <vt:lpwstr/>
      </vt:variant>
      <vt:variant>
        <vt:i4>65600</vt:i4>
      </vt:variant>
      <vt:variant>
        <vt:i4>849</vt:i4>
      </vt:variant>
      <vt:variant>
        <vt:i4>0</vt:i4>
      </vt:variant>
      <vt:variant>
        <vt:i4>5</vt:i4>
      </vt:variant>
      <vt:variant>
        <vt:lpwstr>http://www.te.ukrstat.gov.ua/ files/Bul/tyr_b1_2015.pdf</vt:lpwstr>
      </vt:variant>
      <vt:variant>
        <vt:lpwstr/>
      </vt:variant>
      <vt:variant>
        <vt:i4>65600</vt:i4>
      </vt:variant>
      <vt:variant>
        <vt:i4>846</vt:i4>
      </vt:variant>
      <vt:variant>
        <vt:i4>0</vt:i4>
      </vt:variant>
      <vt:variant>
        <vt:i4>5</vt:i4>
      </vt:variant>
      <vt:variant>
        <vt:lpwstr>http://www.te.ukrstat.gov.ua/ files/Bul/tyr_b1_2015.pdf</vt:lpwstr>
      </vt:variant>
      <vt:variant>
        <vt:lpwstr/>
      </vt:variant>
      <vt:variant>
        <vt:i4>65600</vt:i4>
      </vt:variant>
      <vt:variant>
        <vt:i4>843</vt:i4>
      </vt:variant>
      <vt:variant>
        <vt:i4>0</vt:i4>
      </vt:variant>
      <vt:variant>
        <vt:i4>5</vt:i4>
      </vt:variant>
      <vt:variant>
        <vt:lpwstr>http://www.te.ukrstat.gov.ua/ files/Bul/tyr_b1_2015.pdf</vt:lpwstr>
      </vt:variant>
      <vt:variant>
        <vt:lpwstr/>
      </vt:variant>
      <vt:variant>
        <vt:i4>6094858</vt:i4>
      </vt:variant>
      <vt:variant>
        <vt:i4>840</vt:i4>
      </vt:variant>
      <vt:variant>
        <vt:i4>0</vt:i4>
      </vt:variant>
      <vt:variant>
        <vt:i4>5</vt:i4>
      </vt:variant>
      <vt:variant>
        <vt:lpwstr>http://www.ecoternopil.gov.ua/index.php/pryrodni-resursy/pryrodno-zapovidnyi -fond/merezha-pzf/20-merezha-pryrodno-zapovidnoho-fondu</vt:lpwstr>
      </vt:variant>
      <vt:variant>
        <vt:lpwstr/>
      </vt:variant>
      <vt:variant>
        <vt:i4>6094858</vt:i4>
      </vt:variant>
      <vt:variant>
        <vt:i4>837</vt:i4>
      </vt:variant>
      <vt:variant>
        <vt:i4>0</vt:i4>
      </vt:variant>
      <vt:variant>
        <vt:i4>5</vt:i4>
      </vt:variant>
      <vt:variant>
        <vt:lpwstr>http://www.ecoternopil.gov.ua/index.php/pryrodni-resursy/pryrodno-zapovidnyi -fond/merezha-pzf/20-merezha-pryrodno-zapovidnoho-fondu</vt:lpwstr>
      </vt:variant>
      <vt:variant>
        <vt:lpwstr/>
      </vt:variant>
      <vt:variant>
        <vt:i4>6094858</vt:i4>
      </vt:variant>
      <vt:variant>
        <vt:i4>834</vt:i4>
      </vt:variant>
      <vt:variant>
        <vt:i4>0</vt:i4>
      </vt:variant>
      <vt:variant>
        <vt:i4>5</vt:i4>
      </vt:variant>
      <vt:variant>
        <vt:lpwstr>http://www.ecoternopil.gov.ua/index.php/pryrodni-resursy/pryrodno-zapovidnyi -fond/merezha-pzf/20-merezha-pryrodno-zapovidnoho-fondu</vt:lpwstr>
      </vt:variant>
      <vt:variant>
        <vt:lpwstr/>
      </vt:variant>
      <vt:variant>
        <vt:i4>6094858</vt:i4>
      </vt:variant>
      <vt:variant>
        <vt:i4>831</vt:i4>
      </vt:variant>
      <vt:variant>
        <vt:i4>0</vt:i4>
      </vt:variant>
      <vt:variant>
        <vt:i4>5</vt:i4>
      </vt:variant>
      <vt:variant>
        <vt:lpwstr>http://www.ecoternopil.gov.ua/index.php/pryrodni-resursy/pryrodno-zapovidnyi -fond/merezha-pzf/20-merezha-pryrodno-zapovidnoho-fondu</vt:lpwstr>
      </vt:variant>
      <vt:variant>
        <vt:lpwstr/>
      </vt:variant>
      <vt:variant>
        <vt:i4>6094858</vt:i4>
      </vt:variant>
      <vt:variant>
        <vt:i4>828</vt:i4>
      </vt:variant>
      <vt:variant>
        <vt:i4>0</vt:i4>
      </vt:variant>
      <vt:variant>
        <vt:i4>5</vt:i4>
      </vt:variant>
      <vt:variant>
        <vt:lpwstr>http://www.ecoternopil.gov.ua/index.php/pryrodni-resursy/pryrodno-zapovidnyi -fond/merezha-pzf/20-merezha-pryrodno-zapovidnoho-fondu</vt:lpwstr>
      </vt:variant>
      <vt:variant>
        <vt:lpwstr/>
      </vt:variant>
      <vt:variant>
        <vt:i4>6094858</vt:i4>
      </vt:variant>
      <vt:variant>
        <vt:i4>825</vt:i4>
      </vt:variant>
      <vt:variant>
        <vt:i4>0</vt:i4>
      </vt:variant>
      <vt:variant>
        <vt:i4>5</vt:i4>
      </vt:variant>
      <vt:variant>
        <vt:lpwstr>http://www.ecoternopil.gov.ua/index.php/pryrodni-resursy/pryrodno-zapovidnyi -fond/merezha-pzf/20-merezha-pryrodno-zapovidnoho-fondu</vt:lpwstr>
      </vt:variant>
      <vt:variant>
        <vt:lpwstr/>
      </vt:variant>
      <vt:variant>
        <vt:i4>6094858</vt:i4>
      </vt:variant>
      <vt:variant>
        <vt:i4>822</vt:i4>
      </vt:variant>
      <vt:variant>
        <vt:i4>0</vt:i4>
      </vt:variant>
      <vt:variant>
        <vt:i4>5</vt:i4>
      </vt:variant>
      <vt:variant>
        <vt:lpwstr>http://www.ecoternopil.gov.ua/index.php/pryrodni-resursy/pryrodno-zapovidnyi -fond/merezha-pzf/20-merezha-pryrodno-zapovidnoho-fondu</vt:lpwstr>
      </vt:variant>
      <vt:variant>
        <vt:lpwstr/>
      </vt:variant>
      <vt:variant>
        <vt:i4>6094858</vt:i4>
      </vt:variant>
      <vt:variant>
        <vt:i4>819</vt:i4>
      </vt:variant>
      <vt:variant>
        <vt:i4>0</vt:i4>
      </vt:variant>
      <vt:variant>
        <vt:i4>5</vt:i4>
      </vt:variant>
      <vt:variant>
        <vt:lpwstr>http://www.ecoternopil.gov.ua/index.php/pryrodni-resursy/pryrodno-zapovidnyi -fond/merezha-pzf/20-merezha-pryrodno-zapovidnoho-fondu</vt:lpwstr>
      </vt:variant>
      <vt:variant>
        <vt:lpwstr/>
      </vt:variant>
      <vt:variant>
        <vt:i4>6094858</vt:i4>
      </vt:variant>
      <vt:variant>
        <vt:i4>816</vt:i4>
      </vt:variant>
      <vt:variant>
        <vt:i4>0</vt:i4>
      </vt:variant>
      <vt:variant>
        <vt:i4>5</vt:i4>
      </vt:variant>
      <vt:variant>
        <vt:lpwstr>http://www.ecoternopil.gov.ua/index.php/pryrodni-resursy/pryrodno-zapovidnyi -fond/merezha-pzf/20-merezha-pryrodno-zapovidnoho-fondu</vt:lpwstr>
      </vt:variant>
      <vt:variant>
        <vt:lpwstr/>
      </vt:variant>
      <vt:variant>
        <vt:i4>6094858</vt:i4>
      </vt:variant>
      <vt:variant>
        <vt:i4>813</vt:i4>
      </vt:variant>
      <vt:variant>
        <vt:i4>0</vt:i4>
      </vt:variant>
      <vt:variant>
        <vt:i4>5</vt:i4>
      </vt:variant>
      <vt:variant>
        <vt:lpwstr>http://www.ecoternopil.gov.ua/index.php/pryrodni-resursy/pryrodno-zapovidnyi -fond/merezha-pzf/20-merezha-pryrodno-zapovidnoho-fondu</vt:lpwstr>
      </vt:variant>
      <vt:variant>
        <vt:lpwstr/>
      </vt:variant>
      <vt:variant>
        <vt:i4>6094858</vt:i4>
      </vt:variant>
      <vt:variant>
        <vt:i4>810</vt:i4>
      </vt:variant>
      <vt:variant>
        <vt:i4>0</vt:i4>
      </vt:variant>
      <vt:variant>
        <vt:i4>5</vt:i4>
      </vt:variant>
      <vt:variant>
        <vt:lpwstr>http://www.ecoternopil.gov.ua/index.php/pryrodni-resursy/pryrodno-zapovidnyi -fond/merezha-pzf/20-merezha-pryrodno-zapovidnoho-fondu</vt:lpwstr>
      </vt:variant>
      <vt:variant>
        <vt:lpwstr/>
      </vt:variant>
      <vt:variant>
        <vt:i4>6094858</vt:i4>
      </vt:variant>
      <vt:variant>
        <vt:i4>807</vt:i4>
      </vt:variant>
      <vt:variant>
        <vt:i4>0</vt:i4>
      </vt:variant>
      <vt:variant>
        <vt:i4>5</vt:i4>
      </vt:variant>
      <vt:variant>
        <vt:lpwstr>http://www.ecoternopil.gov.ua/index.php/pryrodni-resursy/pryrodno-zapovidnyi -fond/merezha-pzf/20-merezha-pryrodno-zapovidnoho-fondu</vt:lpwstr>
      </vt:variant>
      <vt:variant>
        <vt:lpwstr/>
      </vt:variant>
      <vt:variant>
        <vt:i4>6094858</vt:i4>
      </vt:variant>
      <vt:variant>
        <vt:i4>804</vt:i4>
      </vt:variant>
      <vt:variant>
        <vt:i4>0</vt:i4>
      </vt:variant>
      <vt:variant>
        <vt:i4>5</vt:i4>
      </vt:variant>
      <vt:variant>
        <vt:lpwstr>http://www.ecoternopil.gov.ua/index.php/pryrodni-resursy/pryrodno-zapovidnyi -fond/merezha-pzf/20-merezha-pryrodno-zapovidnoho-fondu</vt:lpwstr>
      </vt:variant>
      <vt:variant>
        <vt:lpwstr/>
      </vt:variant>
      <vt:variant>
        <vt:i4>6094858</vt:i4>
      </vt:variant>
      <vt:variant>
        <vt:i4>801</vt:i4>
      </vt:variant>
      <vt:variant>
        <vt:i4>0</vt:i4>
      </vt:variant>
      <vt:variant>
        <vt:i4>5</vt:i4>
      </vt:variant>
      <vt:variant>
        <vt:lpwstr>http://www.ecoternopil.gov.ua/index.php/pryrodni-resursy/pryrodno-zapovidnyi -fond/merezha-pzf/20-merezha-pryrodno-zapovidnoho-fondu</vt:lpwstr>
      </vt:variant>
      <vt:variant>
        <vt:lpwstr/>
      </vt:variant>
      <vt:variant>
        <vt:i4>6094858</vt:i4>
      </vt:variant>
      <vt:variant>
        <vt:i4>798</vt:i4>
      </vt:variant>
      <vt:variant>
        <vt:i4>0</vt:i4>
      </vt:variant>
      <vt:variant>
        <vt:i4>5</vt:i4>
      </vt:variant>
      <vt:variant>
        <vt:lpwstr>http://www.ecoternopil.gov.ua/index.php/pryrodni-resursy/pryrodno-zapovidnyi -fond/merezha-pzf/20-merezha-pryrodno-zapovidnoho-fondu</vt:lpwstr>
      </vt:variant>
      <vt:variant>
        <vt:lpwstr/>
      </vt:variant>
      <vt:variant>
        <vt:i4>6094858</vt:i4>
      </vt:variant>
      <vt:variant>
        <vt:i4>795</vt:i4>
      </vt:variant>
      <vt:variant>
        <vt:i4>0</vt:i4>
      </vt:variant>
      <vt:variant>
        <vt:i4>5</vt:i4>
      </vt:variant>
      <vt:variant>
        <vt:lpwstr>http://www.ecoternopil.gov.ua/index.php/pryrodni-resursy/pryrodno-zapovidnyi -fond/merezha-pzf/20-merezha-pryrodno-zapovidnoho-fondu</vt:lpwstr>
      </vt:variant>
      <vt:variant>
        <vt:lpwstr/>
      </vt:variant>
      <vt:variant>
        <vt:i4>6094858</vt:i4>
      </vt:variant>
      <vt:variant>
        <vt:i4>792</vt:i4>
      </vt:variant>
      <vt:variant>
        <vt:i4>0</vt:i4>
      </vt:variant>
      <vt:variant>
        <vt:i4>5</vt:i4>
      </vt:variant>
      <vt:variant>
        <vt:lpwstr>http://www.ecoternopil.gov.ua/index.php/pryrodni-resursy/pryrodno-zapovidnyi -fond/merezha-pzf/20-merezha-pryrodno-zapovidnoho-fondu</vt:lpwstr>
      </vt:variant>
      <vt:variant>
        <vt:lpwstr/>
      </vt:variant>
      <vt:variant>
        <vt:i4>6094858</vt:i4>
      </vt:variant>
      <vt:variant>
        <vt:i4>789</vt:i4>
      </vt:variant>
      <vt:variant>
        <vt:i4>0</vt:i4>
      </vt:variant>
      <vt:variant>
        <vt:i4>5</vt:i4>
      </vt:variant>
      <vt:variant>
        <vt:lpwstr>http://www.ecoternopil.gov.ua/index.php/pryrodni-resursy/pryrodno-zapovidnyi -fond/merezha-pzf/20-merezha-pryrodno-zapovidnoho-fondu</vt:lpwstr>
      </vt:variant>
      <vt:variant>
        <vt:lpwstr/>
      </vt:variant>
      <vt:variant>
        <vt:i4>1048636</vt:i4>
      </vt:variant>
      <vt:variant>
        <vt:i4>786</vt:i4>
      </vt:variant>
      <vt:variant>
        <vt:i4>0</vt:i4>
      </vt:variant>
      <vt:variant>
        <vt:i4>5</vt:i4>
      </vt:variant>
      <vt:variant>
        <vt:lpwstr>http://ternopillis.gov.ua/ work/myslyvske_hospodarstvo</vt:lpwstr>
      </vt:variant>
      <vt:variant>
        <vt:lpwstr/>
      </vt:variant>
      <vt:variant>
        <vt:i4>1048636</vt:i4>
      </vt:variant>
      <vt:variant>
        <vt:i4>783</vt:i4>
      </vt:variant>
      <vt:variant>
        <vt:i4>0</vt:i4>
      </vt:variant>
      <vt:variant>
        <vt:i4>5</vt:i4>
      </vt:variant>
      <vt:variant>
        <vt:lpwstr>http://ternopillis.gov.ua/ work/myslyvske_hospodarstvo</vt:lpwstr>
      </vt:variant>
      <vt:variant>
        <vt:lpwstr/>
      </vt:variant>
      <vt:variant>
        <vt:i4>1048636</vt:i4>
      </vt:variant>
      <vt:variant>
        <vt:i4>780</vt:i4>
      </vt:variant>
      <vt:variant>
        <vt:i4>0</vt:i4>
      </vt:variant>
      <vt:variant>
        <vt:i4>5</vt:i4>
      </vt:variant>
      <vt:variant>
        <vt:lpwstr>http://ternopillis.gov.ua/ work/myslyvske_hospodarstvo</vt:lpwstr>
      </vt:variant>
      <vt:variant>
        <vt:lpwstr/>
      </vt:variant>
      <vt:variant>
        <vt:i4>6750322</vt:i4>
      </vt:variant>
      <vt:variant>
        <vt:i4>777</vt:i4>
      </vt:variant>
      <vt:variant>
        <vt:i4>0</vt:i4>
      </vt:variant>
      <vt:variant>
        <vt:i4>5</vt:i4>
      </vt:variant>
      <vt:variant>
        <vt:lpwstr>http://pzf.menr.gov.ua/%D0%B4%D0%BD%D1%96%D1%81%D1%82%D1%80%D0%BE%D0%B2%D1%81%D1%8C%D0%BA%D0%B8%D0%B9%D0%BA%D0%B0%D0%BD%D1%8C%D0%B9%D0%BE%D0%BD-%D0%BD%D0%BF%D0%BF.html</vt:lpwstr>
      </vt:variant>
      <vt:variant>
        <vt:lpwstr/>
      </vt:variant>
      <vt:variant>
        <vt:i4>6750322</vt:i4>
      </vt:variant>
      <vt:variant>
        <vt:i4>774</vt:i4>
      </vt:variant>
      <vt:variant>
        <vt:i4>0</vt:i4>
      </vt:variant>
      <vt:variant>
        <vt:i4>5</vt:i4>
      </vt:variant>
      <vt:variant>
        <vt:lpwstr>http://pzf.menr.gov.ua/%D0%B4%D0%BD%D1%96%D1%81%D1%82%D1%80%D0%BE%D0%B2%D1%81%D1%8C%D0%BA%D0%B8%D0%B9%D0%BA%D0%B0%D0%BD%D1%8C%D0%B9%D0%BE%D0%BD-%D0%BD%D0%BF%D0%BF.html</vt:lpwstr>
      </vt:variant>
      <vt:variant>
        <vt:lpwstr/>
      </vt:variant>
      <vt:variant>
        <vt:i4>8323175</vt:i4>
      </vt:variant>
      <vt:variant>
        <vt:i4>771</vt:i4>
      </vt:variant>
      <vt:variant>
        <vt:i4>0</vt:i4>
      </vt:variant>
      <vt:variant>
        <vt:i4>5</vt:i4>
      </vt:variant>
      <vt:variant>
        <vt:lpwstr>http://www.medobory-reserve.te.ua/home/reserve-information</vt:lpwstr>
      </vt:variant>
      <vt:variant>
        <vt:lpwstr/>
      </vt:variant>
      <vt:variant>
        <vt:i4>8323175</vt:i4>
      </vt:variant>
      <vt:variant>
        <vt:i4>768</vt:i4>
      </vt:variant>
      <vt:variant>
        <vt:i4>0</vt:i4>
      </vt:variant>
      <vt:variant>
        <vt:i4>5</vt:i4>
      </vt:variant>
      <vt:variant>
        <vt:lpwstr>http://www.medobory-reserve.te.ua/home/reserve-information</vt:lpwstr>
      </vt:variant>
      <vt:variant>
        <vt:lpwstr/>
      </vt:variant>
      <vt:variant>
        <vt:i4>8323175</vt:i4>
      </vt:variant>
      <vt:variant>
        <vt:i4>765</vt:i4>
      </vt:variant>
      <vt:variant>
        <vt:i4>0</vt:i4>
      </vt:variant>
      <vt:variant>
        <vt:i4>5</vt:i4>
      </vt:variant>
      <vt:variant>
        <vt:lpwstr>http://www.medobory-reserve.te.ua/home/reserve-information</vt:lpwstr>
      </vt:variant>
      <vt:variant>
        <vt:lpwstr/>
      </vt:variant>
      <vt:variant>
        <vt:i4>8323175</vt:i4>
      </vt:variant>
      <vt:variant>
        <vt:i4>762</vt:i4>
      </vt:variant>
      <vt:variant>
        <vt:i4>0</vt:i4>
      </vt:variant>
      <vt:variant>
        <vt:i4>5</vt:i4>
      </vt:variant>
      <vt:variant>
        <vt:lpwstr>http://www.medobory-reserve.te.ua/home/reserve-information</vt:lpwstr>
      </vt:variant>
      <vt:variant>
        <vt:lpwstr/>
      </vt:variant>
      <vt:variant>
        <vt:i4>8323175</vt:i4>
      </vt:variant>
      <vt:variant>
        <vt:i4>759</vt:i4>
      </vt:variant>
      <vt:variant>
        <vt:i4>0</vt:i4>
      </vt:variant>
      <vt:variant>
        <vt:i4>5</vt:i4>
      </vt:variant>
      <vt:variant>
        <vt:lpwstr>http://www.medobory-reserve.te.ua/home/reserve-information</vt:lpwstr>
      </vt:variant>
      <vt:variant>
        <vt:lpwstr/>
      </vt:variant>
      <vt:variant>
        <vt:i4>8323175</vt:i4>
      </vt:variant>
      <vt:variant>
        <vt:i4>756</vt:i4>
      </vt:variant>
      <vt:variant>
        <vt:i4>0</vt:i4>
      </vt:variant>
      <vt:variant>
        <vt:i4>5</vt:i4>
      </vt:variant>
      <vt:variant>
        <vt:lpwstr>http://www.medobory-reserve.te.ua/home/reserve-information</vt:lpwstr>
      </vt:variant>
      <vt:variant>
        <vt:lpwstr/>
      </vt:variant>
      <vt:variant>
        <vt:i4>7078013</vt:i4>
      </vt:variant>
      <vt:variant>
        <vt:i4>753</vt:i4>
      </vt:variant>
      <vt:variant>
        <vt:i4>0</vt:i4>
      </vt:variant>
      <vt:variant>
        <vt:i4>5</vt:i4>
      </vt:variant>
      <vt:variant>
        <vt:lpwstr>http://kremgory.in.ua/index.php/pryrodni-umovy-ta-resursy-parku/heohrafichne-roztashuvannia</vt:lpwstr>
      </vt:variant>
      <vt:variant>
        <vt:lpwstr/>
      </vt:variant>
      <vt:variant>
        <vt:i4>7078013</vt:i4>
      </vt:variant>
      <vt:variant>
        <vt:i4>750</vt:i4>
      </vt:variant>
      <vt:variant>
        <vt:i4>0</vt:i4>
      </vt:variant>
      <vt:variant>
        <vt:i4>5</vt:i4>
      </vt:variant>
      <vt:variant>
        <vt:lpwstr>http://kremgory.in.ua/index.php/pryrodni-umovy-ta-resursy-parku/heohrafichne-roztashuvannia</vt:lpwstr>
      </vt:variant>
      <vt:variant>
        <vt:lpwstr/>
      </vt:variant>
      <vt:variant>
        <vt:i4>7078013</vt:i4>
      </vt:variant>
      <vt:variant>
        <vt:i4>747</vt:i4>
      </vt:variant>
      <vt:variant>
        <vt:i4>0</vt:i4>
      </vt:variant>
      <vt:variant>
        <vt:i4>5</vt:i4>
      </vt:variant>
      <vt:variant>
        <vt:lpwstr>http://kremgory.in.ua/index.php/pryrodni-umovy-ta-resursy-parku/heohrafichne-roztashuvannia</vt:lpwstr>
      </vt:variant>
      <vt:variant>
        <vt:lpwstr/>
      </vt:variant>
      <vt:variant>
        <vt:i4>7078013</vt:i4>
      </vt:variant>
      <vt:variant>
        <vt:i4>744</vt:i4>
      </vt:variant>
      <vt:variant>
        <vt:i4>0</vt:i4>
      </vt:variant>
      <vt:variant>
        <vt:i4>5</vt:i4>
      </vt:variant>
      <vt:variant>
        <vt:lpwstr>http://kremgory.in.ua/index.php/pryrodni-umovy-ta-resursy-parku/heohrafichne-roztashuvannia</vt:lpwstr>
      </vt:variant>
      <vt:variant>
        <vt:lpwstr/>
      </vt:variant>
      <vt:variant>
        <vt:i4>7078013</vt:i4>
      </vt:variant>
      <vt:variant>
        <vt:i4>741</vt:i4>
      </vt:variant>
      <vt:variant>
        <vt:i4>0</vt:i4>
      </vt:variant>
      <vt:variant>
        <vt:i4>5</vt:i4>
      </vt:variant>
      <vt:variant>
        <vt:lpwstr>http://kremgory.in.ua/index.php/pryrodni-umovy-ta-resursy-parku/heohrafichne-roztashuvannia</vt:lpwstr>
      </vt:variant>
      <vt:variant>
        <vt:lpwstr/>
      </vt:variant>
      <vt:variant>
        <vt:i4>7078013</vt:i4>
      </vt:variant>
      <vt:variant>
        <vt:i4>738</vt:i4>
      </vt:variant>
      <vt:variant>
        <vt:i4>0</vt:i4>
      </vt:variant>
      <vt:variant>
        <vt:i4>5</vt:i4>
      </vt:variant>
      <vt:variant>
        <vt:lpwstr>http://kremgory.in.ua/index.php/pryrodni-umovy-ta-resursy-parku/heohrafichne-roztashuvannia</vt:lpwstr>
      </vt:variant>
      <vt:variant>
        <vt:lpwstr/>
      </vt:variant>
      <vt:variant>
        <vt:i4>7078013</vt:i4>
      </vt:variant>
      <vt:variant>
        <vt:i4>735</vt:i4>
      </vt:variant>
      <vt:variant>
        <vt:i4>0</vt:i4>
      </vt:variant>
      <vt:variant>
        <vt:i4>5</vt:i4>
      </vt:variant>
      <vt:variant>
        <vt:lpwstr>http://kremgory.in.ua/index.php/pryrodni-umovy-ta-resursy-parku/heohrafichne-roztashuvannia</vt:lpwstr>
      </vt:variant>
      <vt:variant>
        <vt:lpwstr/>
      </vt:variant>
      <vt:variant>
        <vt:i4>7078013</vt:i4>
      </vt:variant>
      <vt:variant>
        <vt:i4>732</vt:i4>
      </vt:variant>
      <vt:variant>
        <vt:i4>0</vt:i4>
      </vt:variant>
      <vt:variant>
        <vt:i4>5</vt:i4>
      </vt:variant>
      <vt:variant>
        <vt:lpwstr>http://kremgory.in.ua/index.php/pryrodni-umovy-ta-resursy-parku/heohrafichne-roztashuvannia</vt:lpwstr>
      </vt:variant>
      <vt:variant>
        <vt:lpwstr/>
      </vt:variant>
      <vt:variant>
        <vt:i4>7078013</vt:i4>
      </vt:variant>
      <vt:variant>
        <vt:i4>729</vt:i4>
      </vt:variant>
      <vt:variant>
        <vt:i4>0</vt:i4>
      </vt:variant>
      <vt:variant>
        <vt:i4>5</vt:i4>
      </vt:variant>
      <vt:variant>
        <vt:lpwstr>http://kremgory.in.ua/index.php/pryrodni-umovy-ta-resursy-parku/heohrafichne-roztashuvannia</vt:lpwstr>
      </vt:variant>
      <vt:variant>
        <vt:lpwstr/>
      </vt:variant>
      <vt:variant>
        <vt:i4>7078013</vt:i4>
      </vt:variant>
      <vt:variant>
        <vt:i4>726</vt:i4>
      </vt:variant>
      <vt:variant>
        <vt:i4>0</vt:i4>
      </vt:variant>
      <vt:variant>
        <vt:i4>5</vt:i4>
      </vt:variant>
      <vt:variant>
        <vt:lpwstr>http://kremgory.in.ua/index.php/pryrodni-umovy-ta-resursy-parku/heohrafichne-roztashuvannia</vt:lpwstr>
      </vt:variant>
      <vt:variant>
        <vt:lpwstr/>
      </vt:variant>
      <vt:variant>
        <vt:i4>7078013</vt:i4>
      </vt:variant>
      <vt:variant>
        <vt:i4>723</vt:i4>
      </vt:variant>
      <vt:variant>
        <vt:i4>0</vt:i4>
      </vt:variant>
      <vt:variant>
        <vt:i4>5</vt:i4>
      </vt:variant>
      <vt:variant>
        <vt:lpwstr>http://kremgory.in.ua/index.php/pryrodni-umovy-ta-resursy-parku/heohrafichne-roztashuvannia</vt:lpwstr>
      </vt:variant>
      <vt:variant>
        <vt:lpwstr/>
      </vt:variant>
      <vt:variant>
        <vt:i4>7078013</vt:i4>
      </vt:variant>
      <vt:variant>
        <vt:i4>720</vt:i4>
      </vt:variant>
      <vt:variant>
        <vt:i4>0</vt:i4>
      </vt:variant>
      <vt:variant>
        <vt:i4>5</vt:i4>
      </vt:variant>
      <vt:variant>
        <vt:lpwstr>http://kremgory.in.ua/index.php/pryrodni-umovy-ta-resursy-parku/heohrafichne-roztashuvannia</vt:lpwstr>
      </vt:variant>
      <vt:variant>
        <vt:lpwstr/>
      </vt:variant>
      <vt:variant>
        <vt:i4>7078013</vt:i4>
      </vt:variant>
      <vt:variant>
        <vt:i4>717</vt:i4>
      </vt:variant>
      <vt:variant>
        <vt:i4>0</vt:i4>
      </vt:variant>
      <vt:variant>
        <vt:i4>5</vt:i4>
      </vt:variant>
      <vt:variant>
        <vt:lpwstr>http://kremgory.in.ua/index.php/pryrodni-umovy-ta-resursy-parku/heohrafichne-roztashuvannia</vt:lpwstr>
      </vt:variant>
      <vt:variant>
        <vt:lpwstr/>
      </vt:variant>
      <vt:variant>
        <vt:i4>7078013</vt:i4>
      </vt:variant>
      <vt:variant>
        <vt:i4>714</vt:i4>
      </vt:variant>
      <vt:variant>
        <vt:i4>0</vt:i4>
      </vt:variant>
      <vt:variant>
        <vt:i4>5</vt:i4>
      </vt:variant>
      <vt:variant>
        <vt:lpwstr>http://kremgory.in.ua/index.php/pryrodni-umovy-ta-resursy-parku/heohrafichne-roztashuvannia</vt:lpwstr>
      </vt:variant>
      <vt:variant>
        <vt:lpwstr/>
      </vt:variant>
      <vt:variant>
        <vt:i4>7078013</vt:i4>
      </vt:variant>
      <vt:variant>
        <vt:i4>711</vt:i4>
      </vt:variant>
      <vt:variant>
        <vt:i4>0</vt:i4>
      </vt:variant>
      <vt:variant>
        <vt:i4>5</vt:i4>
      </vt:variant>
      <vt:variant>
        <vt:lpwstr>http://kremgory.in.ua/index.php/pryrodni-umovy-ta-resursy-parku/heohrafichne-roztashuvannia</vt:lpwstr>
      </vt:variant>
      <vt:variant>
        <vt:lpwstr/>
      </vt:variant>
      <vt:variant>
        <vt:i4>7078013</vt:i4>
      </vt:variant>
      <vt:variant>
        <vt:i4>708</vt:i4>
      </vt:variant>
      <vt:variant>
        <vt:i4>0</vt:i4>
      </vt:variant>
      <vt:variant>
        <vt:i4>5</vt:i4>
      </vt:variant>
      <vt:variant>
        <vt:lpwstr>http://kremgory.in.ua/index.php/pryrodni-umovy-ta-resursy-parku/heohrafichne-roztashuvannia</vt:lpwstr>
      </vt:variant>
      <vt:variant>
        <vt:lpwstr/>
      </vt:variant>
      <vt:variant>
        <vt:i4>7078013</vt:i4>
      </vt:variant>
      <vt:variant>
        <vt:i4>705</vt:i4>
      </vt:variant>
      <vt:variant>
        <vt:i4>0</vt:i4>
      </vt:variant>
      <vt:variant>
        <vt:i4>5</vt:i4>
      </vt:variant>
      <vt:variant>
        <vt:lpwstr>http://kremgory.in.ua/index.php/pryrodni-umovy-ta-resursy-parku/heohrafichne-roztashuvannia</vt:lpwstr>
      </vt:variant>
      <vt:variant>
        <vt:lpwstr/>
      </vt:variant>
      <vt:variant>
        <vt:i4>7078013</vt:i4>
      </vt:variant>
      <vt:variant>
        <vt:i4>702</vt:i4>
      </vt:variant>
      <vt:variant>
        <vt:i4>0</vt:i4>
      </vt:variant>
      <vt:variant>
        <vt:i4>5</vt:i4>
      </vt:variant>
      <vt:variant>
        <vt:lpwstr>http://kremgory.in.ua/index.php/pryrodni-umovy-ta-resursy-parku/heohrafichne-roztashuvannia</vt:lpwstr>
      </vt:variant>
      <vt:variant>
        <vt:lpwstr/>
      </vt:variant>
      <vt:variant>
        <vt:i4>7078013</vt:i4>
      </vt:variant>
      <vt:variant>
        <vt:i4>699</vt:i4>
      </vt:variant>
      <vt:variant>
        <vt:i4>0</vt:i4>
      </vt:variant>
      <vt:variant>
        <vt:i4>5</vt:i4>
      </vt:variant>
      <vt:variant>
        <vt:lpwstr>http://kremgory.in.ua/index.php/pryrodni-umovy-ta-resursy-parku/heohrafichne-roztashuvannia</vt:lpwstr>
      </vt:variant>
      <vt:variant>
        <vt:lpwstr/>
      </vt:variant>
      <vt:variant>
        <vt:i4>7078013</vt:i4>
      </vt:variant>
      <vt:variant>
        <vt:i4>696</vt:i4>
      </vt:variant>
      <vt:variant>
        <vt:i4>0</vt:i4>
      </vt:variant>
      <vt:variant>
        <vt:i4>5</vt:i4>
      </vt:variant>
      <vt:variant>
        <vt:lpwstr>http://kremgory.in.ua/index.php/pryrodni-umovy-ta-resursy-parku/heohrafichne-roztashuvannia</vt:lpwstr>
      </vt:variant>
      <vt:variant>
        <vt:lpwstr/>
      </vt:variant>
      <vt:variant>
        <vt:i4>7078013</vt:i4>
      </vt:variant>
      <vt:variant>
        <vt:i4>693</vt:i4>
      </vt:variant>
      <vt:variant>
        <vt:i4>0</vt:i4>
      </vt:variant>
      <vt:variant>
        <vt:i4>5</vt:i4>
      </vt:variant>
      <vt:variant>
        <vt:lpwstr>http://kremgory.in.ua/index.php/pryrodni-umovy-ta-resursy-parku/heohrafichne-roztashuvannia</vt:lpwstr>
      </vt:variant>
      <vt:variant>
        <vt:lpwstr/>
      </vt:variant>
      <vt:variant>
        <vt:i4>7078013</vt:i4>
      </vt:variant>
      <vt:variant>
        <vt:i4>690</vt:i4>
      </vt:variant>
      <vt:variant>
        <vt:i4>0</vt:i4>
      </vt:variant>
      <vt:variant>
        <vt:i4>5</vt:i4>
      </vt:variant>
      <vt:variant>
        <vt:lpwstr>http://kremgory.in.ua/index.php/pryrodni-umovy-ta-resursy-parku/heohrafichne-roztashuvannia</vt:lpwstr>
      </vt:variant>
      <vt:variant>
        <vt:lpwstr/>
      </vt:variant>
      <vt:variant>
        <vt:i4>7078013</vt:i4>
      </vt:variant>
      <vt:variant>
        <vt:i4>687</vt:i4>
      </vt:variant>
      <vt:variant>
        <vt:i4>0</vt:i4>
      </vt:variant>
      <vt:variant>
        <vt:i4>5</vt:i4>
      </vt:variant>
      <vt:variant>
        <vt:lpwstr>http://kremgory.in.ua/index.php/pryrodni-umovy-ta-resursy-parku/heohrafichne-roztashuvannia</vt:lpwstr>
      </vt:variant>
      <vt:variant>
        <vt:lpwstr/>
      </vt:variant>
      <vt:variant>
        <vt:i4>7078013</vt:i4>
      </vt:variant>
      <vt:variant>
        <vt:i4>684</vt:i4>
      </vt:variant>
      <vt:variant>
        <vt:i4>0</vt:i4>
      </vt:variant>
      <vt:variant>
        <vt:i4>5</vt:i4>
      </vt:variant>
      <vt:variant>
        <vt:lpwstr>http://kremgory.in.ua/index.php/pryrodni-umovy-ta-resursy-parku/heohrafichne-roztashuvannia</vt:lpwstr>
      </vt:variant>
      <vt:variant>
        <vt:lpwstr/>
      </vt:variant>
      <vt:variant>
        <vt:i4>7078013</vt:i4>
      </vt:variant>
      <vt:variant>
        <vt:i4>681</vt:i4>
      </vt:variant>
      <vt:variant>
        <vt:i4>0</vt:i4>
      </vt:variant>
      <vt:variant>
        <vt:i4>5</vt:i4>
      </vt:variant>
      <vt:variant>
        <vt:lpwstr>http://kremgory.in.ua/index.php/pryrodni-umovy-ta-resursy-parku/heohrafichne-roztashuvannia</vt:lpwstr>
      </vt:variant>
      <vt:variant>
        <vt:lpwstr/>
      </vt:variant>
      <vt:variant>
        <vt:i4>7078013</vt:i4>
      </vt:variant>
      <vt:variant>
        <vt:i4>678</vt:i4>
      </vt:variant>
      <vt:variant>
        <vt:i4>0</vt:i4>
      </vt:variant>
      <vt:variant>
        <vt:i4>5</vt:i4>
      </vt:variant>
      <vt:variant>
        <vt:lpwstr>http://kremgory.in.ua/index.php/pryrodni-umovy-ta-resursy-parku/heohrafichne-roztashuvannia</vt:lpwstr>
      </vt:variant>
      <vt:variant>
        <vt:lpwstr/>
      </vt:variant>
      <vt:variant>
        <vt:i4>3604584</vt:i4>
      </vt:variant>
      <vt:variant>
        <vt:i4>675</vt:i4>
      </vt:variant>
      <vt:variant>
        <vt:i4>0</vt:i4>
      </vt:variant>
      <vt:variant>
        <vt:i4>5</vt:i4>
      </vt:variant>
      <vt:variant>
        <vt:lpwstr>http://www.oda.te.gov.ua/kremenetska/ ua/publication/content/29506.htm</vt:lpwstr>
      </vt:variant>
      <vt:variant>
        <vt:lpwstr/>
      </vt:variant>
      <vt:variant>
        <vt:i4>3604584</vt:i4>
      </vt:variant>
      <vt:variant>
        <vt:i4>672</vt:i4>
      </vt:variant>
      <vt:variant>
        <vt:i4>0</vt:i4>
      </vt:variant>
      <vt:variant>
        <vt:i4>5</vt:i4>
      </vt:variant>
      <vt:variant>
        <vt:lpwstr>http://www.oda.te.gov.ua/kremenetska/ ua/publication/content/29506.htm</vt:lpwstr>
      </vt:variant>
      <vt:variant>
        <vt:lpwstr/>
      </vt:variant>
      <vt:variant>
        <vt:i4>3604584</vt:i4>
      </vt:variant>
      <vt:variant>
        <vt:i4>669</vt:i4>
      </vt:variant>
      <vt:variant>
        <vt:i4>0</vt:i4>
      </vt:variant>
      <vt:variant>
        <vt:i4>5</vt:i4>
      </vt:variant>
      <vt:variant>
        <vt:lpwstr>http://www.oda.te.gov.ua/kremenetska/ ua/publication/content/29506.htm</vt:lpwstr>
      </vt:variant>
      <vt:variant>
        <vt:lpwstr/>
      </vt:variant>
      <vt:variant>
        <vt:i4>4063300</vt:i4>
      </vt:variant>
      <vt:variant>
        <vt:i4>666</vt:i4>
      </vt:variant>
      <vt:variant>
        <vt:i4>0</vt:i4>
      </vt:variant>
      <vt:variant>
        <vt:i4>5</vt:i4>
      </vt:variant>
      <vt:variant>
        <vt:lpwstr>http://west-express.info/ternopil_20.html</vt:lpwstr>
      </vt:variant>
      <vt:variant>
        <vt:lpwstr/>
      </vt:variant>
      <vt:variant>
        <vt:i4>4063300</vt:i4>
      </vt:variant>
      <vt:variant>
        <vt:i4>663</vt:i4>
      </vt:variant>
      <vt:variant>
        <vt:i4>0</vt:i4>
      </vt:variant>
      <vt:variant>
        <vt:i4>5</vt:i4>
      </vt:variant>
      <vt:variant>
        <vt:lpwstr>http://west-express.info/ternopil_20.html</vt:lpwstr>
      </vt:variant>
      <vt:variant>
        <vt:lpwstr/>
      </vt:variant>
      <vt:variant>
        <vt:i4>4063300</vt:i4>
      </vt:variant>
      <vt:variant>
        <vt:i4>660</vt:i4>
      </vt:variant>
      <vt:variant>
        <vt:i4>0</vt:i4>
      </vt:variant>
      <vt:variant>
        <vt:i4>5</vt:i4>
      </vt:variant>
      <vt:variant>
        <vt:lpwstr>http://west-express.info/ternopil_20.html</vt:lpwstr>
      </vt:variant>
      <vt:variant>
        <vt:lpwstr/>
      </vt:variant>
      <vt:variant>
        <vt:i4>4063300</vt:i4>
      </vt:variant>
      <vt:variant>
        <vt:i4>657</vt:i4>
      </vt:variant>
      <vt:variant>
        <vt:i4>0</vt:i4>
      </vt:variant>
      <vt:variant>
        <vt:i4>5</vt:i4>
      </vt:variant>
      <vt:variant>
        <vt:lpwstr>http://west-express.info/ternopil_20.html</vt:lpwstr>
      </vt:variant>
      <vt:variant>
        <vt:lpwstr/>
      </vt:variant>
      <vt:variant>
        <vt:i4>3735642</vt:i4>
      </vt:variant>
      <vt:variant>
        <vt:i4>654</vt:i4>
      </vt:variant>
      <vt:variant>
        <vt:i4>0</vt:i4>
      </vt:variant>
      <vt:variant>
        <vt:i4>5</vt:i4>
      </vt:variant>
      <vt:variant>
        <vt:lpwstr>http://ternopillis.gov.ua/upravlinnia/kharakterystyka_lisovoho_hospodarstva_oblasti</vt:lpwstr>
      </vt:variant>
      <vt:variant>
        <vt:lpwstr/>
      </vt:variant>
      <vt:variant>
        <vt:i4>3735642</vt:i4>
      </vt:variant>
      <vt:variant>
        <vt:i4>651</vt:i4>
      </vt:variant>
      <vt:variant>
        <vt:i4>0</vt:i4>
      </vt:variant>
      <vt:variant>
        <vt:i4>5</vt:i4>
      </vt:variant>
      <vt:variant>
        <vt:lpwstr>http://ternopillis.gov.ua/upravlinnia/kharakterystyka_lisovoho_hospodarstva_oblasti</vt:lpwstr>
      </vt:variant>
      <vt:variant>
        <vt:lpwstr/>
      </vt:variant>
      <vt:variant>
        <vt:i4>3735642</vt:i4>
      </vt:variant>
      <vt:variant>
        <vt:i4>648</vt:i4>
      </vt:variant>
      <vt:variant>
        <vt:i4>0</vt:i4>
      </vt:variant>
      <vt:variant>
        <vt:i4>5</vt:i4>
      </vt:variant>
      <vt:variant>
        <vt:lpwstr>http://ternopillis.gov.ua/upravlinnia/kharakterystyka_lisovoho_hospodarstva_oblasti</vt:lpwstr>
      </vt:variant>
      <vt:variant>
        <vt:lpwstr/>
      </vt:variant>
      <vt:variant>
        <vt:i4>3735642</vt:i4>
      </vt:variant>
      <vt:variant>
        <vt:i4>645</vt:i4>
      </vt:variant>
      <vt:variant>
        <vt:i4>0</vt:i4>
      </vt:variant>
      <vt:variant>
        <vt:i4>5</vt:i4>
      </vt:variant>
      <vt:variant>
        <vt:lpwstr>http://ternopillis.gov.ua/upravlinnia/kharakterystyka_lisovoho_hospodarstva_oblasti</vt:lpwstr>
      </vt:variant>
      <vt:variant>
        <vt:lpwstr/>
      </vt:variant>
      <vt:variant>
        <vt:i4>3735642</vt:i4>
      </vt:variant>
      <vt:variant>
        <vt:i4>642</vt:i4>
      </vt:variant>
      <vt:variant>
        <vt:i4>0</vt:i4>
      </vt:variant>
      <vt:variant>
        <vt:i4>5</vt:i4>
      </vt:variant>
      <vt:variant>
        <vt:lpwstr>http://ternopillis.gov.ua/upravlinnia/kharakterystyka_lisovoho_hospodarstva_oblasti</vt:lpwstr>
      </vt:variant>
      <vt:variant>
        <vt:lpwstr/>
      </vt:variant>
      <vt:variant>
        <vt:i4>3735642</vt:i4>
      </vt:variant>
      <vt:variant>
        <vt:i4>639</vt:i4>
      </vt:variant>
      <vt:variant>
        <vt:i4>0</vt:i4>
      </vt:variant>
      <vt:variant>
        <vt:i4>5</vt:i4>
      </vt:variant>
      <vt:variant>
        <vt:lpwstr>http://ternopillis.gov.ua/upravlinnia/kharakterystyka_lisovoho_hospodarstva_oblasti</vt:lpwstr>
      </vt:variant>
      <vt:variant>
        <vt:lpwstr/>
      </vt:variant>
      <vt:variant>
        <vt:i4>3735642</vt:i4>
      </vt:variant>
      <vt:variant>
        <vt:i4>636</vt:i4>
      </vt:variant>
      <vt:variant>
        <vt:i4>0</vt:i4>
      </vt:variant>
      <vt:variant>
        <vt:i4>5</vt:i4>
      </vt:variant>
      <vt:variant>
        <vt:lpwstr>http://ternopillis.gov.ua/upravlinnia/kharakterystyka_lisovoho_hospodarstva_oblasti</vt:lpwstr>
      </vt:variant>
      <vt:variant>
        <vt:lpwstr/>
      </vt:variant>
      <vt:variant>
        <vt:i4>3735642</vt:i4>
      </vt:variant>
      <vt:variant>
        <vt:i4>633</vt:i4>
      </vt:variant>
      <vt:variant>
        <vt:i4>0</vt:i4>
      </vt:variant>
      <vt:variant>
        <vt:i4>5</vt:i4>
      </vt:variant>
      <vt:variant>
        <vt:lpwstr>http://ternopillis.gov.ua/upravlinnia/kharakterystyka_lisovoho_hospodarstva_oblasti</vt:lpwstr>
      </vt:variant>
      <vt:variant>
        <vt:lpwstr/>
      </vt:variant>
      <vt:variant>
        <vt:i4>3735642</vt:i4>
      </vt:variant>
      <vt:variant>
        <vt:i4>630</vt:i4>
      </vt:variant>
      <vt:variant>
        <vt:i4>0</vt:i4>
      </vt:variant>
      <vt:variant>
        <vt:i4>5</vt:i4>
      </vt:variant>
      <vt:variant>
        <vt:lpwstr>http://ternopillis.gov.ua/upravlinnia/kharakterystyka_lisovoho_hospodarstva_oblasti</vt:lpwstr>
      </vt:variant>
      <vt:variant>
        <vt:lpwstr/>
      </vt:variant>
      <vt:variant>
        <vt:i4>3735642</vt:i4>
      </vt:variant>
      <vt:variant>
        <vt:i4>627</vt:i4>
      </vt:variant>
      <vt:variant>
        <vt:i4>0</vt:i4>
      </vt:variant>
      <vt:variant>
        <vt:i4>5</vt:i4>
      </vt:variant>
      <vt:variant>
        <vt:lpwstr>http://ternopillis.gov.ua/upravlinnia/kharakterystyka_lisovoho_hospodarstva_oblasti</vt:lpwstr>
      </vt:variant>
      <vt:variant>
        <vt:lpwstr/>
      </vt:variant>
      <vt:variant>
        <vt:i4>3735642</vt:i4>
      </vt:variant>
      <vt:variant>
        <vt:i4>624</vt:i4>
      </vt:variant>
      <vt:variant>
        <vt:i4>0</vt:i4>
      </vt:variant>
      <vt:variant>
        <vt:i4>5</vt:i4>
      </vt:variant>
      <vt:variant>
        <vt:lpwstr>http://ternopillis.gov.ua/upravlinnia/kharakterystyka_lisovoho_hospodarstva_oblasti</vt:lpwstr>
      </vt:variant>
      <vt:variant>
        <vt:lpwstr/>
      </vt:variant>
      <vt:variant>
        <vt:i4>3735642</vt:i4>
      </vt:variant>
      <vt:variant>
        <vt:i4>621</vt:i4>
      </vt:variant>
      <vt:variant>
        <vt:i4>0</vt:i4>
      </vt:variant>
      <vt:variant>
        <vt:i4>5</vt:i4>
      </vt:variant>
      <vt:variant>
        <vt:lpwstr>http://ternopillis.gov.ua/upravlinnia/kharakterystyka_lisovoho_hospodarstva_oblasti</vt:lpwstr>
      </vt:variant>
      <vt:variant>
        <vt:lpwstr/>
      </vt:variant>
      <vt:variant>
        <vt:i4>3735642</vt:i4>
      </vt:variant>
      <vt:variant>
        <vt:i4>618</vt:i4>
      </vt:variant>
      <vt:variant>
        <vt:i4>0</vt:i4>
      </vt:variant>
      <vt:variant>
        <vt:i4>5</vt:i4>
      </vt:variant>
      <vt:variant>
        <vt:lpwstr>http://ternopillis.gov.ua/upravlinnia/kharakterystyka_lisovoho_hospodarstva_oblasti</vt:lpwstr>
      </vt:variant>
      <vt:variant>
        <vt:lpwstr/>
      </vt:variant>
      <vt:variant>
        <vt:i4>3735642</vt:i4>
      </vt:variant>
      <vt:variant>
        <vt:i4>615</vt:i4>
      </vt:variant>
      <vt:variant>
        <vt:i4>0</vt:i4>
      </vt:variant>
      <vt:variant>
        <vt:i4>5</vt:i4>
      </vt:variant>
      <vt:variant>
        <vt:lpwstr>http://ternopillis.gov.ua/upravlinnia/kharakterystyka_lisovoho_hospodarstva_oblasti</vt:lpwstr>
      </vt:variant>
      <vt:variant>
        <vt:lpwstr/>
      </vt:variant>
      <vt:variant>
        <vt:i4>3735642</vt:i4>
      </vt:variant>
      <vt:variant>
        <vt:i4>612</vt:i4>
      </vt:variant>
      <vt:variant>
        <vt:i4>0</vt:i4>
      </vt:variant>
      <vt:variant>
        <vt:i4>5</vt:i4>
      </vt:variant>
      <vt:variant>
        <vt:lpwstr>http://ternopillis.gov.ua/upravlinnia/kharakterystyka_lisovoho_hospodarstva_oblasti</vt:lpwstr>
      </vt:variant>
      <vt:variant>
        <vt:lpwstr/>
      </vt:variant>
      <vt:variant>
        <vt:i4>3735642</vt:i4>
      </vt:variant>
      <vt:variant>
        <vt:i4>609</vt:i4>
      </vt:variant>
      <vt:variant>
        <vt:i4>0</vt:i4>
      </vt:variant>
      <vt:variant>
        <vt:i4>5</vt:i4>
      </vt:variant>
      <vt:variant>
        <vt:lpwstr>http://ternopillis.gov.ua/upravlinnia/kharakterystyka_lisovoho_hospodarstva_oblasti</vt:lpwstr>
      </vt:variant>
      <vt:variant>
        <vt:lpwstr/>
      </vt:variant>
      <vt:variant>
        <vt:i4>3735642</vt:i4>
      </vt:variant>
      <vt:variant>
        <vt:i4>606</vt:i4>
      </vt:variant>
      <vt:variant>
        <vt:i4>0</vt:i4>
      </vt:variant>
      <vt:variant>
        <vt:i4>5</vt:i4>
      </vt:variant>
      <vt:variant>
        <vt:lpwstr>http://ternopillis.gov.ua/upravlinnia/kharakterystyka_lisovoho_hospodarstva_oblasti</vt:lpwstr>
      </vt:variant>
      <vt:variant>
        <vt:lpwstr/>
      </vt:variant>
      <vt:variant>
        <vt:i4>3735642</vt:i4>
      </vt:variant>
      <vt:variant>
        <vt:i4>603</vt:i4>
      </vt:variant>
      <vt:variant>
        <vt:i4>0</vt:i4>
      </vt:variant>
      <vt:variant>
        <vt:i4>5</vt:i4>
      </vt:variant>
      <vt:variant>
        <vt:lpwstr>http://ternopillis.gov.ua/upravlinnia/kharakterystyka_lisovoho_hospodarstva_oblasti</vt:lpwstr>
      </vt:variant>
      <vt:variant>
        <vt:lpwstr/>
      </vt:variant>
      <vt:variant>
        <vt:i4>3735642</vt:i4>
      </vt:variant>
      <vt:variant>
        <vt:i4>600</vt:i4>
      </vt:variant>
      <vt:variant>
        <vt:i4>0</vt:i4>
      </vt:variant>
      <vt:variant>
        <vt:i4>5</vt:i4>
      </vt:variant>
      <vt:variant>
        <vt:lpwstr>http://ternopillis.gov.ua/upravlinnia/kharakterystyka_lisovoho_hospodarstva_oblasti</vt:lpwstr>
      </vt:variant>
      <vt:variant>
        <vt:lpwstr/>
      </vt:variant>
      <vt:variant>
        <vt:i4>7864444</vt:i4>
      </vt:variant>
      <vt:variant>
        <vt:i4>597</vt:i4>
      </vt:variant>
      <vt:variant>
        <vt:i4>0</vt:i4>
      </vt:variant>
      <vt:variant>
        <vt:i4>5</vt:i4>
      </vt:variant>
      <vt:variant>
        <vt:lpwstr>http://www.irbis-nbuv.gov.ua/cgibin/irbis_nbuv/cgiirbis_64. exe</vt:lpwstr>
      </vt:variant>
      <vt:variant>
        <vt:lpwstr/>
      </vt:variant>
      <vt:variant>
        <vt:i4>7864444</vt:i4>
      </vt:variant>
      <vt:variant>
        <vt:i4>594</vt:i4>
      </vt:variant>
      <vt:variant>
        <vt:i4>0</vt:i4>
      </vt:variant>
      <vt:variant>
        <vt:i4>5</vt:i4>
      </vt:variant>
      <vt:variant>
        <vt:lpwstr>http://www.irbis-nbuv.gov.ua/cgibin/irbis_nbuv/cgiirbis_64. exe</vt:lpwstr>
      </vt:variant>
      <vt:variant>
        <vt:lpwstr/>
      </vt:variant>
      <vt:variant>
        <vt:i4>7864444</vt:i4>
      </vt:variant>
      <vt:variant>
        <vt:i4>591</vt:i4>
      </vt:variant>
      <vt:variant>
        <vt:i4>0</vt:i4>
      </vt:variant>
      <vt:variant>
        <vt:i4>5</vt:i4>
      </vt:variant>
      <vt:variant>
        <vt:lpwstr>http://www.irbis-nbuv.gov.ua/cgibin/irbis_nbuv/cgiirbis_64. exe</vt:lpwstr>
      </vt:variant>
      <vt:variant>
        <vt:lpwstr/>
      </vt:variant>
      <vt:variant>
        <vt:i4>7864444</vt:i4>
      </vt:variant>
      <vt:variant>
        <vt:i4>588</vt:i4>
      </vt:variant>
      <vt:variant>
        <vt:i4>0</vt:i4>
      </vt:variant>
      <vt:variant>
        <vt:i4>5</vt:i4>
      </vt:variant>
      <vt:variant>
        <vt:lpwstr>http://www.irbis-nbuv.gov.ua/cgibin/irbis_nbuv/cgiirbis_64. exe</vt:lpwstr>
      </vt:variant>
      <vt:variant>
        <vt:lpwstr/>
      </vt:variant>
      <vt:variant>
        <vt:i4>131082</vt:i4>
      </vt:variant>
      <vt:variant>
        <vt:i4>585</vt:i4>
      </vt:variant>
      <vt:variant>
        <vt:i4>0</vt:i4>
      </vt:variant>
      <vt:variant>
        <vt:i4>5</vt:i4>
      </vt:variant>
      <vt:variant>
        <vt:lpwstr>http://ecoternopil.gov.ua/images/Reg2015.pdf</vt:lpwstr>
      </vt:variant>
      <vt:variant>
        <vt:lpwstr/>
      </vt:variant>
      <vt:variant>
        <vt:i4>131082</vt:i4>
      </vt:variant>
      <vt:variant>
        <vt:i4>582</vt:i4>
      </vt:variant>
      <vt:variant>
        <vt:i4>0</vt:i4>
      </vt:variant>
      <vt:variant>
        <vt:i4>5</vt:i4>
      </vt:variant>
      <vt:variant>
        <vt:lpwstr>http://ecoternopil.gov.ua/images/Reg2015.pdf</vt:lpwstr>
      </vt:variant>
      <vt:variant>
        <vt:lpwstr/>
      </vt:variant>
      <vt:variant>
        <vt:i4>2293783</vt:i4>
      </vt:variant>
      <vt:variant>
        <vt:i4>579</vt:i4>
      </vt:variant>
      <vt:variant>
        <vt:i4>0</vt:i4>
      </vt:variant>
      <vt:variant>
        <vt:i4>5</vt:i4>
      </vt:variant>
      <vt:variant>
        <vt:lpwstr>http://www.dai.te.gov.ua/data/upload/publication/main/ua/39678/program_sekr2017.pdf</vt:lpwstr>
      </vt:variant>
      <vt:variant>
        <vt:lpwstr/>
      </vt:variant>
      <vt:variant>
        <vt:i4>2293783</vt:i4>
      </vt:variant>
      <vt:variant>
        <vt:i4>576</vt:i4>
      </vt:variant>
      <vt:variant>
        <vt:i4>0</vt:i4>
      </vt:variant>
      <vt:variant>
        <vt:i4>5</vt:i4>
      </vt:variant>
      <vt:variant>
        <vt:lpwstr>http://www.dai.te.gov.ua/data/upload/publication/main/ua/39678/program_sekr2017.pdf</vt:lpwstr>
      </vt:variant>
      <vt:variant>
        <vt:lpwstr/>
      </vt:variant>
      <vt:variant>
        <vt:i4>2293783</vt:i4>
      </vt:variant>
      <vt:variant>
        <vt:i4>573</vt:i4>
      </vt:variant>
      <vt:variant>
        <vt:i4>0</vt:i4>
      </vt:variant>
      <vt:variant>
        <vt:i4>5</vt:i4>
      </vt:variant>
      <vt:variant>
        <vt:lpwstr>http://www.dai.te.gov.ua/data/upload/publication/main/ua/39678/program_sekr2017.pdf</vt:lpwstr>
      </vt:variant>
      <vt:variant>
        <vt:lpwstr/>
      </vt:variant>
      <vt:variant>
        <vt:i4>5701679</vt:i4>
      </vt:variant>
      <vt:variant>
        <vt:i4>570</vt:i4>
      </vt:variant>
      <vt:variant>
        <vt:i4>0</vt:i4>
      </vt:variant>
      <vt:variant>
        <vt:i4>5</vt:i4>
      </vt:variant>
      <vt:variant>
        <vt:lpwstr>http://www.oda.te.gov.ua/data/upload/catalog/main/ua/45039/_828.pdf</vt:lpwstr>
      </vt:variant>
      <vt:variant>
        <vt:lpwstr/>
      </vt:variant>
      <vt:variant>
        <vt:i4>5701679</vt:i4>
      </vt:variant>
      <vt:variant>
        <vt:i4>567</vt:i4>
      </vt:variant>
      <vt:variant>
        <vt:i4>0</vt:i4>
      </vt:variant>
      <vt:variant>
        <vt:i4>5</vt:i4>
      </vt:variant>
      <vt:variant>
        <vt:lpwstr>http://www.oda.te.gov.ua/data/upload/catalog/main/ua/45039/_828.pdf</vt:lpwstr>
      </vt:variant>
      <vt:variant>
        <vt:lpwstr/>
      </vt:variant>
      <vt:variant>
        <vt:i4>5373975</vt:i4>
      </vt:variant>
      <vt:variant>
        <vt:i4>564</vt:i4>
      </vt:variant>
      <vt:variant>
        <vt:i4>0</vt:i4>
      </vt:variant>
      <vt:variant>
        <vt:i4>5</vt:i4>
      </vt:variant>
      <vt:variant>
        <vt:lpwstr>http://kultodate.gov.ua/%D0%BF%D1%80%D0%BE%D0%B3%D1%80%D0%B0%D0%BC%D0%B0-%D0%B7%D0%B1%D0%B5%D1%80%D0%B5%D0%B6%D0%B5%D0%BD%D0%BD%D1%8F-%D0%BA%D1%83%D0%BB%D1%8C%D1%82%D1%83%D1%80%D0%BD%D0%BE%D1%97-%D1%81%D0%BF%D0%B0%D0%B4/</vt:lpwstr>
      </vt:variant>
      <vt:variant>
        <vt:lpwstr/>
      </vt:variant>
      <vt:variant>
        <vt:i4>5373975</vt:i4>
      </vt:variant>
      <vt:variant>
        <vt:i4>561</vt:i4>
      </vt:variant>
      <vt:variant>
        <vt:i4>0</vt:i4>
      </vt:variant>
      <vt:variant>
        <vt:i4>5</vt:i4>
      </vt:variant>
      <vt:variant>
        <vt:lpwstr>http://kultodate.gov.ua/%D0%BF%D1%80%D0%BE%D0%B3%D1%80%D0%B0%D0%BC%D0%B0-%D0%B7%D0%B1%D0%B5%D1%80%D0%B5%D0%B6%D0%B5%D0%BD%D0%BD%D1%8F-%D0%BA%D1%83%D0%BB%D1%8C%D1%82%D1%83%D1%80%D0%BD%D0%BE%D1%97-%D1%81%D0%BF%D0%B0%D0%B4/</vt:lpwstr>
      </vt:variant>
      <vt:variant>
        <vt:lpwstr/>
      </vt:variant>
      <vt:variant>
        <vt:i4>5373975</vt:i4>
      </vt:variant>
      <vt:variant>
        <vt:i4>558</vt:i4>
      </vt:variant>
      <vt:variant>
        <vt:i4>0</vt:i4>
      </vt:variant>
      <vt:variant>
        <vt:i4>5</vt:i4>
      </vt:variant>
      <vt:variant>
        <vt:lpwstr>http://kultodate.gov.ua/%D0%BF%D1%80%D0%BE%D0%B3%D1%80%D0%B0%D0%BC%D0%B0-%D0%B7%D0%B1%D0%B5%D1%80%D0%B5%D0%B6%D0%B5%D0%BD%D0%BD%D1%8F-%D0%BA%D1%83%D0%BB%D1%8C%D1%82%D1%83%D1%80%D0%BD%D0%BE%D1%97-%D1%81%D0%BF%D0%B0%D0%B4/</vt:lpwstr>
      </vt:variant>
      <vt:variant>
        <vt:lpwstr/>
      </vt:variant>
      <vt:variant>
        <vt:i4>131160</vt:i4>
      </vt:variant>
      <vt:variant>
        <vt:i4>555</vt:i4>
      </vt:variant>
      <vt:variant>
        <vt:i4>0</vt:i4>
      </vt:variant>
      <vt:variant>
        <vt:i4>5</vt:i4>
      </vt:variant>
      <vt:variant>
        <vt:lpwstr>http://ua-referat.com/%D0%9F%D1%80%D0%B8%D1%80%D0%BE%D0%B4%D0%B0</vt:lpwstr>
      </vt:variant>
      <vt:variant>
        <vt:lpwstr/>
      </vt:variant>
      <vt:variant>
        <vt:i4>131160</vt:i4>
      </vt:variant>
      <vt:variant>
        <vt:i4>552</vt:i4>
      </vt:variant>
      <vt:variant>
        <vt:i4>0</vt:i4>
      </vt:variant>
      <vt:variant>
        <vt:i4>5</vt:i4>
      </vt:variant>
      <vt:variant>
        <vt:lpwstr>http://ua-referat.com/%D0%9F%D1%80%D0%B8%D1%80%D0%BE%D0%B4%D0%B0</vt:lpwstr>
      </vt:variant>
      <vt:variant>
        <vt:lpwstr/>
      </vt:variant>
      <vt:variant>
        <vt:i4>73794644</vt:i4>
      </vt:variant>
      <vt:variant>
        <vt:i4>549</vt:i4>
      </vt:variant>
      <vt:variant>
        <vt:i4>0</vt:i4>
      </vt:variant>
      <vt:variant>
        <vt:i4>5</vt:i4>
      </vt:variant>
      <vt:variant>
        <vt:lpwstr>https://uk.wikipedia.org/wiki/Ткацтво</vt:lpwstr>
      </vt:variant>
      <vt:variant>
        <vt:lpwstr/>
      </vt:variant>
      <vt:variant>
        <vt:i4>73794644</vt:i4>
      </vt:variant>
      <vt:variant>
        <vt:i4>546</vt:i4>
      </vt:variant>
      <vt:variant>
        <vt:i4>0</vt:i4>
      </vt:variant>
      <vt:variant>
        <vt:i4>5</vt:i4>
      </vt:variant>
      <vt:variant>
        <vt:lpwstr>https://uk.wikipedia.org/wiki/Ткацтво</vt:lpwstr>
      </vt:variant>
      <vt:variant>
        <vt:lpwstr/>
      </vt:variant>
      <vt:variant>
        <vt:i4>73794644</vt:i4>
      </vt:variant>
      <vt:variant>
        <vt:i4>543</vt:i4>
      </vt:variant>
      <vt:variant>
        <vt:i4>0</vt:i4>
      </vt:variant>
      <vt:variant>
        <vt:i4>5</vt:i4>
      </vt:variant>
      <vt:variant>
        <vt:lpwstr>https://uk.wikipedia.org/wiki/Ткацтво</vt:lpwstr>
      </vt:variant>
      <vt:variant>
        <vt:lpwstr/>
      </vt:variant>
      <vt:variant>
        <vt:i4>2293765</vt:i4>
      </vt:variant>
      <vt:variant>
        <vt:i4>540</vt:i4>
      </vt:variant>
      <vt:variant>
        <vt:i4>0</vt:i4>
      </vt:variant>
      <vt:variant>
        <vt:i4>5</vt:i4>
      </vt:variant>
      <vt:variant>
        <vt:lpwstr>https://uk.wikipedia.org/wiki/Плетіння</vt:lpwstr>
      </vt:variant>
      <vt:variant>
        <vt:lpwstr/>
      </vt:variant>
      <vt:variant>
        <vt:i4>2293765</vt:i4>
      </vt:variant>
      <vt:variant>
        <vt:i4>537</vt:i4>
      </vt:variant>
      <vt:variant>
        <vt:i4>0</vt:i4>
      </vt:variant>
      <vt:variant>
        <vt:i4>5</vt:i4>
      </vt:variant>
      <vt:variant>
        <vt:lpwstr>https://uk.wikipedia.org/wiki/Плетіння</vt:lpwstr>
      </vt:variant>
      <vt:variant>
        <vt:lpwstr/>
      </vt:variant>
      <vt:variant>
        <vt:i4>2293765</vt:i4>
      </vt:variant>
      <vt:variant>
        <vt:i4>534</vt:i4>
      </vt:variant>
      <vt:variant>
        <vt:i4>0</vt:i4>
      </vt:variant>
      <vt:variant>
        <vt:i4>5</vt:i4>
      </vt:variant>
      <vt:variant>
        <vt:lpwstr>https://uk.wikipedia.org/wiki/Плетіння</vt:lpwstr>
      </vt:variant>
      <vt:variant>
        <vt:lpwstr/>
      </vt:variant>
      <vt:variant>
        <vt:i4>5111884</vt:i4>
      </vt:variant>
      <vt:variant>
        <vt:i4>531</vt:i4>
      </vt:variant>
      <vt:variant>
        <vt:i4>0</vt:i4>
      </vt:variant>
      <vt:variant>
        <vt:i4>5</vt:i4>
      </vt:variant>
      <vt:variant>
        <vt:lpwstr>https://uk.wikipedia.org/w/index.php?title=Писанкарство&amp;action=edit&amp;redlink=1</vt:lpwstr>
      </vt:variant>
      <vt:variant>
        <vt:lpwstr/>
      </vt:variant>
      <vt:variant>
        <vt:i4>5111884</vt:i4>
      </vt:variant>
      <vt:variant>
        <vt:i4>528</vt:i4>
      </vt:variant>
      <vt:variant>
        <vt:i4>0</vt:i4>
      </vt:variant>
      <vt:variant>
        <vt:i4>5</vt:i4>
      </vt:variant>
      <vt:variant>
        <vt:lpwstr>https://uk.wikipedia.org/w/index.php?title=Писанкарство&amp;action=edit&amp;redlink=1</vt:lpwstr>
      </vt:variant>
      <vt:variant>
        <vt:lpwstr/>
      </vt:variant>
      <vt:variant>
        <vt:i4>5111884</vt:i4>
      </vt:variant>
      <vt:variant>
        <vt:i4>525</vt:i4>
      </vt:variant>
      <vt:variant>
        <vt:i4>0</vt:i4>
      </vt:variant>
      <vt:variant>
        <vt:i4>5</vt:i4>
      </vt:variant>
      <vt:variant>
        <vt:lpwstr>https://uk.wikipedia.org/w/index.php?title=Писанкарство&amp;action=edit&amp;redlink=1</vt:lpwstr>
      </vt:variant>
      <vt:variant>
        <vt:lpwstr/>
      </vt:variant>
      <vt:variant>
        <vt:i4>13434955</vt:i4>
      </vt:variant>
      <vt:variant>
        <vt:i4>522</vt:i4>
      </vt:variant>
      <vt:variant>
        <vt:i4>0</vt:i4>
      </vt:variant>
      <vt:variant>
        <vt:i4>5</vt:i4>
      </vt:variant>
      <vt:variant>
        <vt:lpwstr>https://uk.wikipedia.org/w/index.php?title=Нани­зування_з_бісеру&amp;action=edit&amp;redlink=1</vt:lpwstr>
      </vt:variant>
      <vt:variant>
        <vt:lpwstr/>
      </vt:variant>
      <vt:variant>
        <vt:i4>13434955</vt:i4>
      </vt:variant>
      <vt:variant>
        <vt:i4>519</vt:i4>
      </vt:variant>
      <vt:variant>
        <vt:i4>0</vt:i4>
      </vt:variant>
      <vt:variant>
        <vt:i4>5</vt:i4>
      </vt:variant>
      <vt:variant>
        <vt:lpwstr>https://uk.wikipedia.org/w/index.php?title=Нани­зування_з_бісеру&amp;action=edit&amp;redlink=1</vt:lpwstr>
      </vt:variant>
      <vt:variant>
        <vt:lpwstr/>
      </vt:variant>
      <vt:variant>
        <vt:i4>13434955</vt:i4>
      </vt:variant>
      <vt:variant>
        <vt:i4>516</vt:i4>
      </vt:variant>
      <vt:variant>
        <vt:i4>0</vt:i4>
      </vt:variant>
      <vt:variant>
        <vt:i4>5</vt:i4>
      </vt:variant>
      <vt:variant>
        <vt:lpwstr>https://uk.wikipedia.org/w/index.php?title=Нани­зування_з_бісеру&amp;action=edit&amp;redlink=1</vt:lpwstr>
      </vt:variant>
      <vt:variant>
        <vt:lpwstr/>
      </vt:variant>
      <vt:variant>
        <vt:i4>68551716</vt:i4>
      </vt:variant>
      <vt:variant>
        <vt:i4>513</vt:i4>
      </vt:variant>
      <vt:variant>
        <vt:i4>0</vt:i4>
      </vt:variant>
      <vt:variant>
        <vt:i4>5</vt:i4>
      </vt:variant>
      <vt:variant>
        <vt:lpwstr>https://uk.wikipedia.org/wiki/Ковальство</vt:lpwstr>
      </vt:variant>
      <vt:variant>
        <vt:lpwstr/>
      </vt:variant>
      <vt:variant>
        <vt:i4>68551716</vt:i4>
      </vt:variant>
      <vt:variant>
        <vt:i4>510</vt:i4>
      </vt:variant>
      <vt:variant>
        <vt:i4>0</vt:i4>
      </vt:variant>
      <vt:variant>
        <vt:i4>5</vt:i4>
      </vt:variant>
      <vt:variant>
        <vt:lpwstr>https://uk.wikipedia.org/wiki/Ковальство</vt:lpwstr>
      </vt:variant>
      <vt:variant>
        <vt:lpwstr/>
      </vt:variant>
      <vt:variant>
        <vt:i4>74253353</vt:i4>
      </vt:variant>
      <vt:variant>
        <vt:i4>507</vt:i4>
      </vt:variant>
      <vt:variant>
        <vt:i4>0</vt:i4>
      </vt:variant>
      <vt:variant>
        <vt:i4>5</vt:i4>
      </vt:variant>
      <vt:variant>
        <vt:lpwstr>https://uk.wikipedia.org/wiki/Гончарство</vt:lpwstr>
      </vt:variant>
      <vt:variant>
        <vt:lpwstr/>
      </vt:variant>
      <vt:variant>
        <vt:i4>74253353</vt:i4>
      </vt:variant>
      <vt:variant>
        <vt:i4>504</vt:i4>
      </vt:variant>
      <vt:variant>
        <vt:i4>0</vt:i4>
      </vt:variant>
      <vt:variant>
        <vt:i4>5</vt:i4>
      </vt:variant>
      <vt:variant>
        <vt:lpwstr>https://uk.wikipedia.org/wiki/Гончарство</vt:lpwstr>
      </vt:variant>
      <vt:variant>
        <vt:lpwstr/>
      </vt:variant>
      <vt:variant>
        <vt:i4>2424849</vt:i4>
      </vt:variant>
      <vt:variant>
        <vt:i4>501</vt:i4>
      </vt:variant>
      <vt:variant>
        <vt:i4>0</vt:i4>
      </vt:variant>
      <vt:variant>
        <vt:i4>5</vt:i4>
      </vt:variant>
      <vt:variant>
        <vt:lpwstr>https://uk.wikipedia.org/wiki/Вишивання</vt:lpwstr>
      </vt:variant>
      <vt:variant>
        <vt:lpwstr/>
      </vt:variant>
      <vt:variant>
        <vt:i4>2424849</vt:i4>
      </vt:variant>
      <vt:variant>
        <vt:i4>498</vt:i4>
      </vt:variant>
      <vt:variant>
        <vt:i4>0</vt:i4>
      </vt:variant>
      <vt:variant>
        <vt:i4>5</vt:i4>
      </vt:variant>
      <vt:variant>
        <vt:lpwstr>https://uk.wikipedia.org/wiki/Вишивання</vt:lpwstr>
      </vt:variant>
      <vt:variant>
        <vt:lpwstr/>
      </vt:variant>
      <vt:variant>
        <vt:i4>5374041</vt:i4>
      </vt:variant>
      <vt:variant>
        <vt:i4>495</vt:i4>
      </vt:variant>
      <vt:variant>
        <vt:i4>0</vt:i4>
      </vt:variant>
      <vt:variant>
        <vt:i4>5</vt:i4>
      </vt:variant>
      <vt:variant>
        <vt:lpwstr>http://ua-referat.com/%D0%9C%D0%BE%D0%BD%D0%B0%D1%81%D1%82%D0%B8%D1%80%D1%96</vt:lpwstr>
      </vt:variant>
      <vt:variant>
        <vt:lpwstr/>
      </vt:variant>
      <vt:variant>
        <vt:i4>5374041</vt:i4>
      </vt:variant>
      <vt:variant>
        <vt:i4>492</vt:i4>
      </vt:variant>
      <vt:variant>
        <vt:i4>0</vt:i4>
      </vt:variant>
      <vt:variant>
        <vt:i4>5</vt:i4>
      </vt:variant>
      <vt:variant>
        <vt:lpwstr>http://ua-referat.com/%D0%9C%D0%BE%D0%BD%D0%B0%D1%81%D1%82%D0%B8%D1%80%D1%96</vt:lpwstr>
      </vt:variant>
      <vt:variant>
        <vt:lpwstr/>
      </vt:variant>
      <vt:variant>
        <vt:i4>5374041</vt:i4>
      </vt:variant>
      <vt:variant>
        <vt:i4>489</vt:i4>
      </vt:variant>
      <vt:variant>
        <vt:i4>0</vt:i4>
      </vt:variant>
      <vt:variant>
        <vt:i4>5</vt:i4>
      </vt:variant>
      <vt:variant>
        <vt:lpwstr>http://ua-referat.com/%D0%9C%D0%BE%D0%BD%D0%B0%D1%81%D1%82%D0%B8%D1%80%D1%96</vt:lpwstr>
      </vt:variant>
      <vt:variant>
        <vt:lpwstr/>
      </vt:variant>
      <vt:variant>
        <vt:i4>524321</vt:i4>
      </vt:variant>
      <vt:variant>
        <vt:i4>486</vt:i4>
      </vt:variant>
      <vt:variant>
        <vt:i4>0</vt:i4>
      </vt:variant>
      <vt:variant>
        <vt:i4>5</vt:i4>
      </vt:variant>
      <vt:variant>
        <vt:lpwstr>http://www.geograf.com.ua/slovakia-profile</vt:lpwstr>
      </vt:variant>
      <vt:variant>
        <vt:lpwstr>_blank</vt:lpwstr>
      </vt:variant>
      <vt:variant>
        <vt:i4>524321</vt:i4>
      </vt:variant>
      <vt:variant>
        <vt:i4>483</vt:i4>
      </vt:variant>
      <vt:variant>
        <vt:i4>0</vt:i4>
      </vt:variant>
      <vt:variant>
        <vt:i4>5</vt:i4>
      </vt:variant>
      <vt:variant>
        <vt:lpwstr>http://www.geograf.com.ua/slovakia-profile</vt:lpwstr>
      </vt:variant>
      <vt:variant>
        <vt:lpwstr>_blank</vt:lpwstr>
      </vt:variant>
      <vt:variant>
        <vt:i4>3735558</vt:i4>
      </vt:variant>
      <vt:variant>
        <vt:i4>480</vt:i4>
      </vt:variant>
      <vt:variant>
        <vt:i4>0</vt:i4>
      </vt:variant>
      <vt:variant>
        <vt:i4>5</vt:i4>
      </vt:variant>
      <vt:variant>
        <vt:lpwstr>http://www.geograf.com.ua/romania-profile</vt:lpwstr>
      </vt:variant>
      <vt:variant>
        <vt:lpwstr>_blank</vt:lpwstr>
      </vt:variant>
      <vt:variant>
        <vt:i4>3735558</vt:i4>
      </vt:variant>
      <vt:variant>
        <vt:i4>477</vt:i4>
      </vt:variant>
      <vt:variant>
        <vt:i4>0</vt:i4>
      </vt:variant>
      <vt:variant>
        <vt:i4>5</vt:i4>
      </vt:variant>
      <vt:variant>
        <vt:lpwstr>http://www.geograf.com.ua/romania-profile</vt:lpwstr>
      </vt:variant>
      <vt:variant>
        <vt:lpwstr>_blank</vt:lpwstr>
      </vt:variant>
      <vt:variant>
        <vt:i4>6553712</vt:i4>
      </vt:variant>
      <vt:variant>
        <vt:i4>474</vt:i4>
      </vt:variant>
      <vt:variant>
        <vt:i4>0</vt:i4>
      </vt:variant>
      <vt:variant>
        <vt:i4>5</vt:i4>
      </vt:variant>
      <vt:variant>
        <vt:lpwstr>http://www.geograf.com.ua/geoinfocentre/20-human-geography-ukraine-world/942-transportna-sistema-ternopilskoji-oblasti</vt:lpwstr>
      </vt:variant>
      <vt:variant>
        <vt:lpwstr/>
      </vt:variant>
      <vt:variant>
        <vt:i4>6553712</vt:i4>
      </vt:variant>
      <vt:variant>
        <vt:i4>471</vt:i4>
      </vt:variant>
      <vt:variant>
        <vt:i4>0</vt:i4>
      </vt:variant>
      <vt:variant>
        <vt:i4>5</vt:i4>
      </vt:variant>
      <vt:variant>
        <vt:lpwstr>http://www.geograf.com.ua/geoinfocentre/20-human-geography-ukraine-world/942-transportna-sistema-ternopilskoji-oblasti</vt:lpwstr>
      </vt:variant>
      <vt:variant>
        <vt:lpwstr/>
      </vt:variant>
      <vt:variant>
        <vt:i4>7668751</vt:i4>
      </vt:variant>
      <vt:variant>
        <vt:i4>468</vt:i4>
      </vt:variant>
      <vt:variant>
        <vt:i4>0</vt:i4>
      </vt:variant>
      <vt:variant>
        <vt:i4>5</vt:i4>
      </vt:variant>
      <vt:variant>
        <vt:lpwstr>https://uk.wikipedia.org/w/index.php?title=Гердани&amp;action=edit&amp;redlink=1</vt:lpwstr>
      </vt:variant>
      <vt:variant>
        <vt:lpwstr/>
      </vt:variant>
      <vt:variant>
        <vt:i4>7668751</vt:i4>
      </vt:variant>
      <vt:variant>
        <vt:i4>465</vt:i4>
      </vt:variant>
      <vt:variant>
        <vt:i4>0</vt:i4>
      </vt:variant>
      <vt:variant>
        <vt:i4>5</vt:i4>
      </vt:variant>
      <vt:variant>
        <vt:lpwstr>https://uk.wikipedia.org/w/index.php?title=Гердани&amp;action=edit&amp;redlink=1</vt:lpwstr>
      </vt:variant>
      <vt:variant>
        <vt:lpwstr/>
      </vt:variant>
      <vt:variant>
        <vt:i4>4915220</vt:i4>
      </vt:variant>
      <vt:variant>
        <vt:i4>462</vt:i4>
      </vt:variant>
      <vt:variant>
        <vt:i4>0</vt:i4>
      </vt:variant>
      <vt:variant>
        <vt:i4>5</vt:i4>
      </vt:variant>
      <vt:variant>
        <vt:lpwstr>https://uk.wikipedia.org/wiki/Бісер</vt:lpwstr>
      </vt:variant>
      <vt:variant>
        <vt:lpwstr/>
      </vt:variant>
      <vt:variant>
        <vt:i4>4915220</vt:i4>
      </vt:variant>
      <vt:variant>
        <vt:i4>459</vt:i4>
      </vt:variant>
      <vt:variant>
        <vt:i4>0</vt:i4>
      </vt:variant>
      <vt:variant>
        <vt:i4>5</vt:i4>
      </vt:variant>
      <vt:variant>
        <vt:lpwstr>https://uk.wikipedia.org/wiki/Бісер</vt:lpwstr>
      </vt:variant>
      <vt:variant>
        <vt:lpwstr/>
      </vt:variant>
      <vt:variant>
        <vt:i4>2555923</vt:i4>
      </vt:variant>
      <vt:variant>
        <vt:i4>456</vt:i4>
      </vt:variant>
      <vt:variant>
        <vt:i4>0</vt:i4>
      </vt:variant>
      <vt:variant>
        <vt:i4>5</vt:i4>
      </vt:variant>
      <vt:variant>
        <vt:lpwstr>https://uk.wikipedia.org/wiki/Аплікація</vt:lpwstr>
      </vt:variant>
      <vt:variant>
        <vt:lpwstr/>
      </vt:variant>
      <vt:variant>
        <vt:i4>2555923</vt:i4>
      </vt:variant>
      <vt:variant>
        <vt:i4>453</vt:i4>
      </vt:variant>
      <vt:variant>
        <vt:i4>0</vt:i4>
      </vt:variant>
      <vt:variant>
        <vt:i4>5</vt:i4>
      </vt:variant>
      <vt:variant>
        <vt:lpwstr>https://uk.wikipedia.org/wiki/Аплікація</vt:lpwstr>
      </vt:variant>
      <vt:variant>
        <vt:lpwstr/>
      </vt:variant>
      <vt:variant>
        <vt:i4>2490469</vt:i4>
      </vt:variant>
      <vt:variant>
        <vt:i4>450</vt:i4>
      </vt:variant>
      <vt:variant>
        <vt:i4>0</vt:i4>
      </vt:variant>
      <vt:variant>
        <vt:i4>5</vt:i4>
      </vt:variant>
      <vt:variant>
        <vt:lpwstr>https://uk.wikipedia.org/wiki/Колаж</vt:lpwstr>
      </vt:variant>
      <vt:variant>
        <vt:lpwstr/>
      </vt:variant>
      <vt:variant>
        <vt:i4>2490469</vt:i4>
      </vt:variant>
      <vt:variant>
        <vt:i4>447</vt:i4>
      </vt:variant>
      <vt:variant>
        <vt:i4>0</vt:i4>
      </vt:variant>
      <vt:variant>
        <vt:i4>5</vt:i4>
      </vt:variant>
      <vt:variant>
        <vt:lpwstr>https://uk.wikipedia.org/wiki/Колаж</vt:lpwstr>
      </vt:variant>
      <vt:variant>
        <vt:lpwstr/>
      </vt:variant>
      <vt:variant>
        <vt:i4>67634271</vt:i4>
      </vt:variant>
      <vt:variant>
        <vt:i4>444</vt:i4>
      </vt:variant>
      <vt:variant>
        <vt:i4>0</vt:i4>
      </vt:variant>
      <vt:variant>
        <vt:i4>5</vt:i4>
      </vt:variant>
      <vt:variant>
        <vt:lpwstr>https://uk.wikipedia.org/wiki/Залізці</vt:lpwstr>
      </vt:variant>
      <vt:variant>
        <vt:lpwstr/>
      </vt:variant>
      <vt:variant>
        <vt:i4>67634271</vt:i4>
      </vt:variant>
      <vt:variant>
        <vt:i4>441</vt:i4>
      </vt:variant>
      <vt:variant>
        <vt:i4>0</vt:i4>
      </vt:variant>
      <vt:variant>
        <vt:i4>5</vt:i4>
      </vt:variant>
      <vt:variant>
        <vt:lpwstr>https://uk.wikipedia.org/wiki/Залізці</vt:lpwstr>
      </vt:variant>
      <vt:variant>
        <vt:lpwstr/>
      </vt:variant>
      <vt:variant>
        <vt:i4>67634271</vt:i4>
      </vt:variant>
      <vt:variant>
        <vt:i4>438</vt:i4>
      </vt:variant>
      <vt:variant>
        <vt:i4>0</vt:i4>
      </vt:variant>
      <vt:variant>
        <vt:i4>5</vt:i4>
      </vt:variant>
      <vt:variant>
        <vt:lpwstr>https://uk.wikipedia.org/wiki/Залізці</vt:lpwstr>
      </vt:variant>
      <vt:variant>
        <vt:lpwstr/>
      </vt:variant>
      <vt:variant>
        <vt:i4>3080299</vt:i4>
      </vt:variant>
      <vt:variant>
        <vt:i4>435</vt:i4>
      </vt:variant>
      <vt:variant>
        <vt:i4>0</vt:i4>
      </vt:variant>
      <vt:variant>
        <vt:i4>5</vt:i4>
      </vt:variant>
      <vt:variant>
        <vt:lpwstr>https://uk.wikipedia.org/wiki/Кременец</vt:lpwstr>
      </vt:variant>
      <vt:variant>
        <vt:lpwstr/>
      </vt:variant>
      <vt:variant>
        <vt:i4>3080299</vt:i4>
      </vt:variant>
      <vt:variant>
        <vt:i4>432</vt:i4>
      </vt:variant>
      <vt:variant>
        <vt:i4>0</vt:i4>
      </vt:variant>
      <vt:variant>
        <vt:i4>5</vt:i4>
      </vt:variant>
      <vt:variant>
        <vt:lpwstr>https://uk.wikipedia.org/wiki/Кременец</vt:lpwstr>
      </vt:variant>
      <vt:variant>
        <vt:lpwstr/>
      </vt:variant>
      <vt:variant>
        <vt:i4>68420683</vt:i4>
      </vt:variant>
      <vt:variant>
        <vt:i4>429</vt:i4>
      </vt:variant>
      <vt:variant>
        <vt:i4>0</vt:i4>
      </vt:variant>
      <vt:variant>
        <vt:i4>5</vt:i4>
      </vt:variant>
      <vt:variant>
        <vt:lpwstr>https://uk.wikipedia.org/wiki/Почаїв</vt:lpwstr>
      </vt:variant>
      <vt:variant>
        <vt:lpwstr/>
      </vt:variant>
      <vt:variant>
        <vt:i4>68420683</vt:i4>
      </vt:variant>
      <vt:variant>
        <vt:i4>426</vt:i4>
      </vt:variant>
      <vt:variant>
        <vt:i4>0</vt:i4>
      </vt:variant>
      <vt:variant>
        <vt:i4>5</vt:i4>
      </vt:variant>
      <vt:variant>
        <vt:lpwstr>https://uk.wikipedia.org/wiki/Почаїв</vt:lpwstr>
      </vt:variant>
      <vt:variant>
        <vt:lpwstr/>
      </vt:variant>
      <vt:variant>
        <vt:i4>71237753</vt:i4>
      </vt:variant>
      <vt:variant>
        <vt:i4>423</vt:i4>
      </vt:variant>
      <vt:variant>
        <vt:i4>0</vt:i4>
      </vt:variant>
      <vt:variant>
        <vt:i4>5</vt:i4>
      </vt:variant>
      <vt:variant>
        <vt:lpwstr>https://uk.wikipedia.org/wiki/Іване-Золоте</vt:lpwstr>
      </vt:variant>
      <vt:variant>
        <vt:lpwstr/>
      </vt:variant>
      <vt:variant>
        <vt:i4>71237753</vt:i4>
      </vt:variant>
      <vt:variant>
        <vt:i4>420</vt:i4>
      </vt:variant>
      <vt:variant>
        <vt:i4>0</vt:i4>
      </vt:variant>
      <vt:variant>
        <vt:i4>5</vt:i4>
      </vt:variant>
      <vt:variant>
        <vt:lpwstr>https://uk.wikipedia.org/wiki/Іване-Золоте</vt:lpwstr>
      </vt:variant>
      <vt:variant>
        <vt:lpwstr/>
      </vt:variant>
      <vt:variant>
        <vt:i4>71237753</vt:i4>
      </vt:variant>
      <vt:variant>
        <vt:i4>417</vt:i4>
      </vt:variant>
      <vt:variant>
        <vt:i4>0</vt:i4>
      </vt:variant>
      <vt:variant>
        <vt:i4>5</vt:i4>
      </vt:variant>
      <vt:variant>
        <vt:lpwstr>https://uk.wikipedia.org/wiki/Іване-Золоте</vt:lpwstr>
      </vt:variant>
      <vt:variant>
        <vt:lpwstr/>
      </vt:variant>
      <vt:variant>
        <vt:i4>71237753</vt:i4>
      </vt:variant>
      <vt:variant>
        <vt:i4>414</vt:i4>
      </vt:variant>
      <vt:variant>
        <vt:i4>0</vt:i4>
      </vt:variant>
      <vt:variant>
        <vt:i4>5</vt:i4>
      </vt:variant>
      <vt:variant>
        <vt:lpwstr>https://uk.wikipedia.org/wiki/Іване-Золоте</vt:lpwstr>
      </vt:variant>
      <vt:variant>
        <vt:lpwstr/>
      </vt:variant>
      <vt:variant>
        <vt:i4>74777692</vt:i4>
      </vt:variant>
      <vt:variant>
        <vt:i4>411</vt:i4>
      </vt:variant>
      <vt:variant>
        <vt:i4>0</vt:i4>
      </vt:variant>
      <vt:variant>
        <vt:i4>5</vt:i4>
      </vt:variant>
      <vt:variant>
        <vt:lpwstr>https://uk.wikipedia.org/wiki/Вільховець</vt:lpwstr>
      </vt:variant>
      <vt:variant>
        <vt:lpwstr/>
      </vt:variant>
      <vt:variant>
        <vt:i4>74777692</vt:i4>
      </vt:variant>
      <vt:variant>
        <vt:i4>408</vt:i4>
      </vt:variant>
      <vt:variant>
        <vt:i4>0</vt:i4>
      </vt:variant>
      <vt:variant>
        <vt:i4>5</vt:i4>
      </vt:variant>
      <vt:variant>
        <vt:lpwstr>https://uk.wikipedia.org/wiki/Вільховець</vt:lpwstr>
      </vt:variant>
      <vt:variant>
        <vt:lpwstr/>
      </vt:variant>
      <vt:variant>
        <vt:i4>3473452</vt:i4>
      </vt:variant>
      <vt:variant>
        <vt:i4>405</vt:i4>
      </vt:variant>
      <vt:variant>
        <vt:i4>0</vt:i4>
      </vt:variant>
      <vt:variant>
        <vt:i4>5</vt:i4>
      </vt:variant>
      <vt:variant>
        <vt:lpwstr>https://uk.wikipedia.org/w/index.php?title=Ліри&amp;action=edit&amp;redlink=1</vt:lpwstr>
      </vt:variant>
      <vt:variant>
        <vt:lpwstr/>
      </vt:variant>
      <vt:variant>
        <vt:i4>7537761</vt:i4>
      </vt:variant>
      <vt:variant>
        <vt:i4>402</vt:i4>
      </vt:variant>
      <vt:variant>
        <vt:i4>0</vt:i4>
      </vt:variant>
      <vt:variant>
        <vt:i4>5</vt:i4>
      </vt:variant>
      <vt:variant>
        <vt:lpwstr>https://uk.wikipedia.org/w/index.php?title=Сопілки&amp;action=edit&amp;redlink=1</vt:lpwstr>
      </vt:variant>
      <vt:variant>
        <vt:lpwstr/>
      </vt:variant>
      <vt:variant>
        <vt:i4>7537761</vt:i4>
      </vt:variant>
      <vt:variant>
        <vt:i4>399</vt:i4>
      </vt:variant>
      <vt:variant>
        <vt:i4>0</vt:i4>
      </vt:variant>
      <vt:variant>
        <vt:i4>5</vt:i4>
      </vt:variant>
      <vt:variant>
        <vt:lpwstr>https://uk.wikipedia.org/w/index.php?title=Сопілки&amp;action=edit&amp;redlink=1</vt:lpwstr>
      </vt:variant>
      <vt:variant>
        <vt:lpwstr/>
      </vt:variant>
      <vt:variant>
        <vt:i4>7537761</vt:i4>
      </vt:variant>
      <vt:variant>
        <vt:i4>396</vt:i4>
      </vt:variant>
      <vt:variant>
        <vt:i4>0</vt:i4>
      </vt:variant>
      <vt:variant>
        <vt:i4>5</vt:i4>
      </vt:variant>
      <vt:variant>
        <vt:lpwstr>https://uk.wikipedia.org/w/index.php?title=Сопілки&amp;action=edit&amp;redlink=1</vt:lpwstr>
      </vt:variant>
      <vt:variant>
        <vt:lpwstr/>
      </vt:variant>
      <vt:variant>
        <vt:i4>7996456</vt:i4>
      </vt:variant>
      <vt:variant>
        <vt:i4>393</vt:i4>
      </vt:variant>
      <vt:variant>
        <vt:i4>0</vt:i4>
      </vt:variant>
      <vt:variant>
        <vt:i4>5</vt:i4>
      </vt:variant>
      <vt:variant>
        <vt:lpwstr>https://uk.wikipedia.org/wiki/Музичні_інструменти</vt:lpwstr>
      </vt:variant>
      <vt:variant>
        <vt:lpwstr/>
      </vt:variant>
      <vt:variant>
        <vt:i4>7996456</vt:i4>
      </vt:variant>
      <vt:variant>
        <vt:i4>390</vt:i4>
      </vt:variant>
      <vt:variant>
        <vt:i4>0</vt:i4>
      </vt:variant>
      <vt:variant>
        <vt:i4>5</vt:i4>
      </vt:variant>
      <vt:variant>
        <vt:lpwstr>https://uk.wikipedia.org/wiki/Музичні_інструменти</vt:lpwstr>
      </vt:variant>
      <vt:variant>
        <vt:lpwstr/>
      </vt:variant>
      <vt:variant>
        <vt:i4>70714486</vt:i4>
      </vt:variant>
      <vt:variant>
        <vt:i4>387</vt:i4>
      </vt:variant>
      <vt:variant>
        <vt:i4>0</vt:i4>
      </vt:variant>
      <vt:variant>
        <vt:i4>5</vt:i4>
      </vt:variant>
      <vt:variant>
        <vt:lpwstr>https://uk.wikipedia.org/wiki/Звенигород_(Бучацький_район)</vt:lpwstr>
      </vt:variant>
      <vt:variant>
        <vt:lpwstr/>
      </vt:variant>
      <vt:variant>
        <vt:i4>70714486</vt:i4>
      </vt:variant>
      <vt:variant>
        <vt:i4>384</vt:i4>
      </vt:variant>
      <vt:variant>
        <vt:i4>0</vt:i4>
      </vt:variant>
      <vt:variant>
        <vt:i4>5</vt:i4>
      </vt:variant>
      <vt:variant>
        <vt:lpwstr>https://uk.wikipedia.org/wiki/Звенигород_(Бучацький_район)</vt:lpwstr>
      </vt:variant>
      <vt:variant>
        <vt:lpwstr/>
      </vt:variant>
      <vt:variant>
        <vt:i4>5636196</vt:i4>
      </vt:variant>
      <vt:variant>
        <vt:i4>381</vt:i4>
      </vt:variant>
      <vt:variant>
        <vt:i4>0</vt:i4>
      </vt:variant>
      <vt:variant>
        <vt:i4>5</vt:i4>
      </vt:variant>
      <vt:variant>
        <vt:lpwstr>https://uk.wikipedia.org/wiki/Лисичинці</vt:lpwstr>
      </vt:variant>
      <vt:variant>
        <vt:lpwstr/>
      </vt:variant>
      <vt:variant>
        <vt:i4>5636196</vt:i4>
      </vt:variant>
      <vt:variant>
        <vt:i4>378</vt:i4>
      </vt:variant>
      <vt:variant>
        <vt:i4>0</vt:i4>
      </vt:variant>
      <vt:variant>
        <vt:i4>5</vt:i4>
      </vt:variant>
      <vt:variant>
        <vt:lpwstr>https://uk.wikipedia.org/wiki/Лисичинці</vt:lpwstr>
      </vt:variant>
      <vt:variant>
        <vt:lpwstr/>
      </vt:variant>
      <vt:variant>
        <vt:i4>3604524</vt:i4>
      </vt:variant>
      <vt:variant>
        <vt:i4>375</vt:i4>
      </vt:variant>
      <vt:variant>
        <vt:i4>0</vt:i4>
      </vt:variant>
      <vt:variant>
        <vt:i4>5</vt:i4>
      </vt:variant>
      <vt:variant>
        <vt:lpwstr>https://uk.wikipedia.org/w/index.php?title=Ціпи&amp;action=edit&amp;redlink=1</vt:lpwstr>
      </vt:variant>
      <vt:variant>
        <vt:lpwstr/>
      </vt:variant>
      <vt:variant>
        <vt:i4>4915268</vt:i4>
      </vt:variant>
      <vt:variant>
        <vt:i4>372</vt:i4>
      </vt:variant>
      <vt:variant>
        <vt:i4>0</vt:i4>
      </vt:variant>
      <vt:variant>
        <vt:i4>5</vt:i4>
      </vt:variant>
      <vt:variant>
        <vt:lpwstr>https://uk.wikipedia.org/w/index.php?title=Вози&amp;action=edit&amp;redlink=1</vt:lpwstr>
      </vt:variant>
      <vt:variant>
        <vt:lpwstr/>
      </vt:variant>
      <vt:variant>
        <vt:i4>4915268</vt:i4>
      </vt:variant>
      <vt:variant>
        <vt:i4>369</vt:i4>
      </vt:variant>
      <vt:variant>
        <vt:i4>0</vt:i4>
      </vt:variant>
      <vt:variant>
        <vt:i4>5</vt:i4>
      </vt:variant>
      <vt:variant>
        <vt:lpwstr>https://uk.wikipedia.org/w/index.php?title=Вози&amp;action=edit&amp;redlink=1</vt:lpwstr>
      </vt:variant>
      <vt:variant>
        <vt:lpwstr/>
      </vt:variant>
      <vt:variant>
        <vt:i4>6423675</vt:i4>
      </vt:variant>
      <vt:variant>
        <vt:i4>366</vt:i4>
      </vt:variant>
      <vt:variant>
        <vt:i4>0</vt:i4>
      </vt:variant>
      <vt:variant>
        <vt:i4>5</vt:i4>
      </vt:variant>
      <vt:variant>
        <vt:lpwstr>https://uk.wikipedia.org/w/index.php?title=Терлиці&amp;action=edit&amp;redlink=1</vt:lpwstr>
      </vt:variant>
      <vt:variant>
        <vt:lpwstr/>
      </vt:variant>
      <vt:variant>
        <vt:i4>6423675</vt:i4>
      </vt:variant>
      <vt:variant>
        <vt:i4>363</vt:i4>
      </vt:variant>
      <vt:variant>
        <vt:i4>0</vt:i4>
      </vt:variant>
      <vt:variant>
        <vt:i4>5</vt:i4>
      </vt:variant>
      <vt:variant>
        <vt:lpwstr>https://uk.wikipedia.org/w/index.php?title=Терлиці&amp;action=edit&amp;redlink=1</vt:lpwstr>
      </vt:variant>
      <vt:variant>
        <vt:lpwstr/>
      </vt:variant>
      <vt:variant>
        <vt:i4>67372046</vt:i4>
      </vt:variant>
      <vt:variant>
        <vt:i4>360</vt:i4>
      </vt:variant>
      <vt:variant>
        <vt:i4>0</vt:i4>
      </vt:variant>
      <vt:variant>
        <vt:i4>5</vt:i4>
      </vt:variant>
      <vt:variant>
        <vt:lpwstr>https://uk.wikipedia.org/w/index.php?title=Прядки&amp;action=edit&amp;redlink=1</vt:lpwstr>
      </vt:variant>
      <vt:variant>
        <vt:lpwstr/>
      </vt:variant>
      <vt:variant>
        <vt:i4>67372046</vt:i4>
      </vt:variant>
      <vt:variant>
        <vt:i4>357</vt:i4>
      </vt:variant>
      <vt:variant>
        <vt:i4>0</vt:i4>
      </vt:variant>
      <vt:variant>
        <vt:i4>5</vt:i4>
      </vt:variant>
      <vt:variant>
        <vt:lpwstr>https://uk.wikipedia.org/w/index.php?title=Прядки&amp;action=edit&amp;redlink=1</vt:lpwstr>
      </vt:variant>
      <vt:variant>
        <vt:lpwstr/>
      </vt:variant>
      <vt:variant>
        <vt:i4>72810552</vt:i4>
      </vt:variant>
      <vt:variant>
        <vt:i4>354</vt:i4>
      </vt:variant>
      <vt:variant>
        <vt:i4>0</vt:i4>
      </vt:variant>
      <vt:variant>
        <vt:i4>5</vt:i4>
      </vt:variant>
      <vt:variant>
        <vt:lpwstr>https://uk.wikipedia.org/w/index.php?title=Маглі&amp;action=edit&amp;redlink=1</vt:lpwstr>
      </vt:variant>
      <vt:variant>
        <vt:lpwstr/>
      </vt:variant>
      <vt:variant>
        <vt:i4>72810552</vt:i4>
      </vt:variant>
      <vt:variant>
        <vt:i4>351</vt:i4>
      </vt:variant>
      <vt:variant>
        <vt:i4>0</vt:i4>
      </vt:variant>
      <vt:variant>
        <vt:i4>5</vt:i4>
      </vt:variant>
      <vt:variant>
        <vt:lpwstr>https://uk.wikipedia.org/w/index.php?title=Маглі&amp;action=edit&amp;redlink=1</vt:lpwstr>
      </vt:variant>
      <vt:variant>
        <vt:lpwstr/>
      </vt:variant>
      <vt:variant>
        <vt:i4>70516814</vt:i4>
      </vt:variant>
      <vt:variant>
        <vt:i4>348</vt:i4>
      </vt:variant>
      <vt:variant>
        <vt:i4>0</vt:i4>
      </vt:variant>
      <vt:variant>
        <vt:i4>5</vt:i4>
      </vt:variant>
      <vt:variant>
        <vt:lpwstr>https://uk.wikipedia.org/w/index.php?title=Ступи&amp;action=edit&amp;redlink=1</vt:lpwstr>
      </vt:variant>
      <vt:variant>
        <vt:lpwstr/>
      </vt:variant>
      <vt:variant>
        <vt:i4>70516814</vt:i4>
      </vt:variant>
      <vt:variant>
        <vt:i4>345</vt:i4>
      </vt:variant>
      <vt:variant>
        <vt:i4>0</vt:i4>
      </vt:variant>
      <vt:variant>
        <vt:i4>5</vt:i4>
      </vt:variant>
      <vt:variant>
        <vt:lpwstr>https://uk.wikipedia.org/w/index.php?title=Ступи&amp;action=edit&amp;redlink=1</vt:lpwstr>
      </vt:variant>
      <vt:variant>
        <vt:lpwstr/>
      </vt:variant>
      <vt:variant>
        <vt:i4>70516814</vt:i4>
      </vt:variant>
      <vt:variant>
        <vt:i4>342</vt:i4>
      </vt:variant>
      <vt:variant>
        <vt:i4>0</vt:i4>
      </vt:variant>
      <vt:variant>
        <vt:i4>5</vt:i4>
      </vt:variant>
      <vt:variant>
        <vt:lpwstr>https://uk.wikipedia.org/w/index.php?title=Ступи&amp;action=edit&amp;redlink=1</vt:lpwstr>
      </vt:variant>
      <vt:variant>
        <vt:lpwstr/>
      </vt:variant>
      <vt:variant>
        <vt:i4>4587594</vt:i4>
      </vt:variant>
      <vt:variant>
        <vt:i4>339</vt:i4>
      </vt:variant>
      <vt:variant>
        <vt:i4>0</vt:i4>
      </vt:variant>
      <vt:variant>
        <vt:i4>5</vt:i4>
      </vt:variant>
      <vt:variant>
        <vt:lpwstr>https://uk.wikipedia.org/w/index.php?title=Макогони&amp;action=edit&amp;redlink=1</vt:lpwstr>
      </vt:variant>
      <vt:variant>
        <vt:lpwstr/>
      </vt:variant>
      <vt:variant>
        <vt:i4>4587594</vt:i4>
      </vt:variant>
      <vt:variant>
        <vt:i4>336</vt:i4>
      </vt:variant>
      <vt:variant>
        <vt:i4>0</vt:i4>
      </vt:variant>
      <vt:variant>
        <vt:i4>5</vt:i4>
      </vt:variant>
      <vt:variant>
        <vt:lpwstr>https://uk.wikipedia.org/w/index.php?title=Макогони&amp;action=edit&amp;redlink=1</vt:lpwstr>
      </vt:variant>
      <vt:variant>
        <vt:lpwstr/>
      </vt:variant>
      <vt:variant>
        <vt:i4>4587594</vt:i4>
      </vt:variant>
      <vt:variant>
        <vt:i4>333</vt:i4>
      </vt:variant>
      <vt:variant>
        <vt:i4>0</vt:i4>
      </vt:variant>
      <vt:variant>
        <vt:i4>5</vt:i4>
      </vt:variant>
      <vt:variant>
        <vt:lpwstr>https://uk.wikipedia.org/w/index.php?title=Макогони&amp;action=edit&amp;redlink=1</vt:lpwstr>
      </vt:variant>
      <vt:variant>
        <vt:lpwstr/>
      </vt:variant>
      <vt:variant>
        <vt:i4>2883689</vt:i4>
      </vt:variant>
      <vt:variant>
        <vt:i4>330</vt:i4>
      </vt:variant>
      <vt:variant>
        <vt:i4>0</vt:i4>
      </vt:variant>
      <vt:variant>
        <vt:i4>5</vt:i4>
      </vt:variant>
      <vt:variant>
        <vt:lpwstr>https://uk.wikipedia.org/wiki/Ложки</vt:lpwstr>
      </vt:variant>
      <vt:variant>
        <vt:lpwstr/>
      </vt:variant>
      <vt:variant>
        <vt:i4>2883689</vt:i4>
      </vt:variant>
      <vt:variant>
        <vt:i4>327</vt:i4>
      </vt:variant>
      <vt:variant>
        <vt:i4>0</vt:i4>
      </vt:variant>
      <vt:variant>
        <vt:i4>5</vt:i4>
      </vt:variant>
      <vt:variant>
        <vt:lpwstr>https://uk.wikipedia.org/wiki/Ложки</vt:lpwstr>
      </vt:variant>
      <vt:variant>
        <vt:lpwstr/>
      </vt:variant>
      <vt:variant>
        <vt:i4>2883689</vt:i4>
      </vt:variant>
      <vt:variant>
        <vt:i4>324</vt:i4>
      </vt:variant>
      <vt:variant>
        <vt:i4>0</vt:i4>
      </vt:variant>
      <vt:variant>
        <vt:i4>5</vt:i4>
      </vt:variant>
      <vt:variant>
        <vt:lpwstr>https://uk.wikipedia.org/wiki/Ложки</vt:lpwstr>
      </vt:variant>
      <vt:variant>
        <vt:lpwstr/>
      </vt:variant>
      <vt:variant>
        <vt:i4>3276874</vt:i4>
      </vt:variant>
      <vt:variant>
        <vt:i4>321</vt:i4>
      </vt:variant>
      <vt:variant>
        <vt:i4>0</vt:i4>
      </vt:variant>
      <vt:variant>
        <vt:i4>5</vt:i4>
      </vt:variant>
      <vt:variant>
        <vt:lpwstr>https://uk.wikipedia.org/w/index.php?title=Рами&amp;action=edit&amp;redlink=1</vt:lpwstr>
      </vt:variant>
      <vt:variant>
        <vt:lpwstr/>
      </vt:variant>
      <vt:variant>
        <vt:i4>3276874</vt:i4>
      </vt:variant>
      <vt:variant>
        <vt:i4>318</vt:i4>
      </vt:variant>
      <vt:variant>
        <vt:i4>0</vt:i4>
      </vt:variant>
      <vt:variant>
        <vt:i4>5</vt:i4>
      </vt:variant>
      <vt:variant>
        <vt:lpwstr>https://uk.wikipedia.org/w/index.php?title=Рами&amp;action=edit&amp;redlink=1</vt:lpwstr>
      </vt:variant>
      <vt:variant>
        <vt:lpwstr/>
      </vt:variant>
      <vt:variant>
        <vt:i4>3276874</vt:i4>
      </vt:variant>
      <vt:variant>
        <vt:i4>315</vt:i4>
      </vt:variant>
      <vt:variant>
        <vt:i4>0</vt:i4>
      </vt:variant>
      <vt:variant>
        <vt:i4>5</vt:i4>
      </vt:variant>
      <vt:variant>
        <vt:lpwstr>https://uk.wikipedia.org/w/index.php?title=Рами&amp;action=edit&amp;redlink=1</vt:lpwstr>
      </vt:variant>
      <vt:variant>
        <vt:lpwstr/>
      </vt:variant>
      <vt:variant>
        <vt:i4>2490473</vt:i4>
      </vt:variant>
      <vt:variant>
        <vt:i4>312</vt:i4>
      </vt:variant>
      <vt:variant>
        <vt:i4>0</vt:i4>
      </vt:variant>
      <vt:variant>
        <vt:i4>5</vt:i4>
      </vt:variant>
      <vt:variant>
        <vt:lpwstr>https://uk.wikipedia.org/wiki/Меблі</vt:lpwstr>
      </vt:variant>
      <vt:variant>
        <vt:lpwstr/>
      </vt:variant>
      <vt:variant>
        <vt:i4>2490473</vt:i4>
      </vt:variant>
      <vt:variant>
        <vt:i4>309</vt:i4>
      </vt:variant>
      <vt:variant>
        <vt:i4>0</vt:i4>
      </vt:variant>
      <vt:variant>
        <vt:i4>5</vt:i4>
      </vt:variant>
      <vt:variant>
        <vt:lpwstr>https://uk.wikipedia.org/wiki/Меблі</vt:lpwstr>
      </vt:variant>
      <vt:variant>
        <vt:lpwstr/>
      </vt:variant>
      <vt:variant>
        <vt:i4>73794644</vt:i4>
      </vt:variant>
      <vt:variant>
        <vt:i4>306</vt:i4>
      </vt:variant>
      <vt:variant>
        <vt:i4>0</vt:i4>
      </vt:variant>
      <vt:variant>
        <vt:i4>5</vt:i4>
      </vt:variant>
      <vt:variant>
        <vt:lpwstr>https://uk.wikipedia.org/wiki/Ткацтво</vt:lpwstr>
      </vt:variant>
      <vt:variant>
        <vt:lpwstr/>
      </vt:variant>
      <vt:variant>
        <vt:i4>73794644</vt:i4>
      </vt:variant>
      <vt:variant>
        <vt:i4>303</vt:i4>
      </vt:variant>
      <vt:variant>
        <vt:i4>0</vt:i4>
      </vt:variant>
      <vt:variant>
        <vt:i4>5</vt:i4>
      </vt:variant>
      <vt:variant>
        <vt:lpwstr>https://uk.wikipedia.org/wiki/Ткацтво</vt:lpwstr>
      </vt:variant>
      <vt:variant>
        <vt:lpwstr/>
      </vt:variant>
      <vt:variant>
        <vt:i4>73794644</vt:i4>
      </vt:variant>
      <vt:variant>
        <vt:i4>300</vt:i4>
      </vt:variant>
      <vt:variant>
        <vt:i4>0</vt:i4>
      </vt:variant>
      <vt:variant>
        <vt:i4>5</vt:i4>
      </vt:variant>
      <vt:variant>
        <vt:lpwstr>https://uk.wikipedia.org/wiki/Ткацтво</vt:lpwstr>
      </vt:variant>
      <vt:variant>
        <vt:lpwstr/>
      </vt:variant>
      <vt:variant>
        <vt:i4>2293765</vt:i4>
      </vt:variant>
      <vt:variant>
        <vt:i4>297</vt:i4>
      </vt:variant>
      <vt:variant>
        <vt:i4>0</vt:i4>
      </vt:variant>
      <vt:variant>
        <vt:i4>5</vt:i4>
      </vt:variant>
      <vt:variant>
        <vt:lpwstr>https://uk.wikipedia.org/wiki/Плетіння</vt:lpwstr>
      </vt:variant>
      <vt:variant>
        <vt:lpwstr/>
      </vt:variant>
      <vt:variant>
        <vt:i4>2293765</vt:i4>
      </vt:variant>
      <vt:variant>
        <vt:i4>294</vt:i4>
      </vt:variant>
      <vt:variant>
        <vt:i4>0</vt:i4>
      </vt:variant>
      <vt:variant>
        <vt:i4>5</vt:i4>
      </vt:variant>
      <vt:variant>
        <vt:lpwstr>https://uk.wikipedia.org/wiki/Плетіння</vt:lpwstr>
      </vt:variant>
      <vt:variant>
        <vt:lpwstr/>
      </vt:variant>
      <vt:variant>
        <vt:i4>2293765</vt:i4>
      </vt:variant>
      <vt:variant>
        <vt:i4>291</vt:i4>
      </vt:variant>
      <vt:variant>
        <vt:i4>0</vt:i4>
      </vt:variant>
      <vt:variant>
        <vt:i4>5</vt:i4>
      </vt:variant>
      <vt:variant>
        <vt:lpwstr>https://uk.wikipedia.org/wiki/Плетіння</vt:lpwstr>
      </vt:variant>
      <vt:variant>
        <vt:lpwstr/>
      </vt:variant>
      <vt:variant>
        <vt:i4>5111884</vt:i4>
      </vt:variant>
      <vt:variant>
        <vt:i4>288</vt:i4>
      </vt:variant>
      <vt:variant>
        <vt:i4>0</vt:i4>
      </vt:variant>
      <vt:variant>
        <vt:i4>5</vt:i4>
      </vt:variant>
      <vt:variant>
        <vt:lpwstr>https://uk.wikipedia.org/w/index.php?title=Писанкарство&amp;action=edit&amp;redlink=1</vt:lpwstr>
      </vt:variant>
      <vt:variant>
        <vt:lpwstr/>
      </vt:variant>
      <vt:variant>
        <vt:i4>5111884</vt:i4>
      </vt:variant>
      <vt:variant>
        <vt:i4>285</vt:i4>
      </vt:variant>
      <vt:variant>
        <vt:i4>0</vt:i4>
      </vt:variant>
      <vt:variant>
        <vt:i4>5</vt:i4>
      </vt:variant>
      <vt:variant>
        <vt:lpwstr>https://uk.wikipedia.org/w/index.php?title=Писанкарство&amp;action=edit&amp;redlink=1</vt:lpwstr>
      </vt:variant>
      <vt:variant>
        <vt:lpwstr/>
      </vt:variant>
      <vt:variant>
        <vt:i4>5111884</vt:i4>
      </vt:variant>
      <vt:variant>
        <vt:i4>282</vt:i4>
      </vt:variant>
      <vt:variant>
        <vt:i4>0</vt:i4>
      </vt:variant>
      <vt:variant>
        <vt:i4>5</vt:i4>
      </vt:variant>
      <vt:variant>
        <vt:lpwstr>https://uk.wikipedia.org/w/index.php?title=Писанкарство&amp;action=edit&amp;redlink=1</vt:lpwstr>
      </vt:variant>
      <vt:variant>
        <vt:lpwstr/>
      </vt:variant>
      <vt:variant>
        <vt:i4>13434955</vt:i4>
      </vt:variant>
      <vt:variant>
        <vt:i4>279</vt:i4>
      </vt:variant>
      <vt:variant>
        <vt:i4>0</vt:i4>
      </vt:variant>
      <vt:variant>
        <vt:i4>5</vt:i4>
      </vt:variant>
      <vt:variant>
        <vt:lpwstr>https://uk.wikipedia.org/w/index.php?title=Нани­зування_з_бісеру&amp;action=edit&amp;redlink=1</vt:lpwstr>
      </vt:variant>
      <vt:variant>
        <vt:lpwstr/>
      </vt:variant>
      <vt:variant>
        <vt:i4>13434955</vt:i4>
      </vt:variant>
      <vt:variant>
        <vt:i4>276</vt:i4>
      </vt:variant>
      <vt:variant>
        <vt:i4>0</vt:i4>
      </vt:variant>
      <vt:variant>
        <vt:i4>5</vt:i4>
      </vt:variant>
      <vt:variant>
        <vt:lpwstr>https://uk.wikipedia.org/w/index.php?title=Нани­зування_з_бісеру&amp;action=edit&amp;redlink=1</vt:lpwstr>
      </vt:variant>
      <vt:variant>
        <vt:lpwstr/>
      </vt:variant>
      <vt:variant>
        <vt:i4>13434955</vt:i4>
      </vt:variant>
      <vt:variant>
        <vt:i4>273</vt:i4>
      </vt:variant>
      <vt:variant>
        <vt:i4>0</vt:i4>
      </vt:variant>
      <vt:variant>
        <vt:i4>5</vt:i4>
      </vt:variant>
      <vt:variant>
        <vt:lpwstr>https://uk.wikipedia.org/w/index.php?title=Нани­зування_з_бісеру&amp;action=edit&amp;redlink=1</vt:lpwstr>
      </vt:variant>
      <vt:variant>
        <vt:lpwstr/>
      </vt:variant>
      <vt:variant>
        <vt:i4>13434955</vt:i4>
      </vt:variant>
      <vt:variant>
        <vt:i4>270</vt:i4>
      </vt:variant>
      <vt:variant>
        <vt:i4>0</vt:i4>
      </vt:variant>
      <vt:variant>
        <vt:i4>5</vt:i4>
      </vt:variant>
      <vt:variant>
        <vt:lpwstr>https://uk.wikipedia.org/w/index.php?title=Нани­зування_з_бісеру&amp;action=edit&amp;redlink=1</vt:lpwstr>
      </vt:variant>
      <vt:variant>
        <vt:lpwstr/>
      </vt:variant>
      <vt:variant>
        <vt:i4>68551716</vt:i4>
      </vt:variant>
      <vt:variant>
        <vt:i4>267</vt:i4>
      </vt:variant>
      <vt:variant>
        <vt:i4>0</vt:i4>
      </vt:variant>
      <vt:variant>
        <vt:i4>5</vt:i4>
      </vt:variant>
      <vt:variant>
        <vt:lpwstr>https://uk.wikipedia.org/wiki/Ковальство</vt:lpwstr>
      </vt:variant>
      <vt:variant>
        <vt:lpwstr/>
      </vt:variant>
      <vt:variant>
        <vt:i4>68551716</vt:i4>
      </vt:variant>
      <vt:variant>
        <vt:i4>264</vt:i4>
      </vt:variant>
      <vt:variant>
        <vt:i4>0</vt:i4>
      </vt:variant>
      <vt:variant>
        <vt:i4>5</vt:i4>
      </vt:variant>
      <vt:variant>
        <vt:lpwstr>https://uk.wikipedia.org/wiki/Ковальство</vt:lpwstr>
      </vt:variant>
      <vt:variant>
        <vt:lpwstr/>
      </vt:variant>
      <vt:variant>
        <vt:i4>68551716</vt:i4>
      </vt:variant>
      <vt:variant>
        <vt:i4>261</vt:i4>
      </vt:variant>
      <vt:variant>
        <vt:i4>0</vt:i4>
      </vt:variant>
      <vt:variant>
        <vt:i4>5</vt:i4>
      </vt:variant>
      <vt:variant>
        <vt:lpwstr>https://uk.wikipedia.org/wiki/Ковальство</vt:lpwstr>
      </vt:variant>
      <vt:variant>
        <vt:lpwstr/>
      </vt:variant>
      <vt:variant>
        <vt:i4>74253353</vt:i4>
      </vt:variant>
      <vt:variant>
        <vt:i4>258</vt:i4>
      </vt:variant>
      <vt:variant>
        <vt:i4>0</vt:i4>
      </vt:variant>
      <vt:variant>
        <vt:i4>5</vt:i4>
      </vt:variant>
      <vt:variant>
        <vt:lpwstr>https://uk.wikipedia.org/wiki/Гончарство</vt:lpwstr>
      </vt:variant>
      <vt:variant>
        <vt:lpwstr/>
      </vt:variant>
      <vt:variant>
        <vt:i4>74253353</vt:i4>
      </vt:variant>
      <vt:variant>
        <vt:i4>255</vt:i4>
      </vt:variant>
      <vt:variant>
        <vt:i4>0</vt:i4>
      </vt:variant>
      <vt:variant>
        <vt:i4>5</vt:i4>
      </vt:variant>
      <vt:variant>
        <vt:lpwstr>https://uk.wikipedia.org/wiki/Гончарство</vt:lpwstr>
      </vt:variant>
      <vt:variant>
        <vt:lpwstr/>
      </vt:variant>
      <vt:variant>
        <vt:i4>74253353</vt:i4>
      </vt:variant>
      <vt:variant>
        <vt:i4>252</vt:i4>
      </vt:variant>
      <vt:variant>
        <vt:i4>0</vt:i4>
      </vt:variant>
      <vt:variant>
        <vt:i4>5</vt:i4>
      </vt:variant>
      <vt:variant>
        <vt:lpwstr>https://uk.wikipedia.org/wiki/Гончарство</vt:lpwstr>
      </vt:variant>
      <vt:variant>
        <vt:lpwstr/>
      </vt:variant>
      <vt:variant>
        <vt:i4>2424849</vt:i4>
      </vt:variant>
      <vt:variant>
        <vt:i4>249</vt:i4>
      </vt:variant>
      <vt:variant>
        <vt:i4>0</vt:i4>
      </vt:variant>
      <vt:variant>
        <vt:i4>5</vt:i4>
      </vt:variant>
      <vt:variant>
        <vt:lpwstr>https://uk.wikipedia.org/wiki/Вишивання</vt:lpwstr>
      </vt:variant>
      <vt:variant>
        <vt:lpwstr/>
      </vt:variant>
      <vt:variant>
        <vt:i4>2424849</vt:i4>
      </vt:variant>
      <vt:variant>
        <vt:i4>246</vt:i4>
      </vt:variant>
      <vt:variant>
        <vt:i4>0</vt:i4>
      </vt:variant>
      <vt:variant>
        <vt:i4>5</vt:i4>
      </vt:variant>
      <vt:variant>
        <vt:lpwstr>https://uk.wikipedia.org/wiki/Вишивання</vt:lpwstr>
      </vt:variant>
      <vt:variant>
        <vt:lpwstr/>
      </vt:variant>
      <vt:variant>
        <vt:i4>74055804</vt:i4>
      </vt:variant>
      <vt:variant>
        <vt:i4>243</vt:i4>
      </vt:variant>
      <vt:variant>
        <vt:i4>0</vt:i4>
      </vt:variant>
      <vt:variant>
        <vt:i4>5</vt:i4>
      </vt:variant>
      <vt:variant>
        <vt:lpwstr>http://ua-referat.com/Середні_століття</vt:lpwstr>
      </vt:variant>
      <vt:variant>
        <vt:lpwstr/>
      </vt:variant>
      <vt:variant>
        <vt:i4>74055804</vt:i4>
      </vt:variant>
      <vt:variant>
        <vt:i4>240</vt:i4>
      </vt:variant>
      <vt:variant>
        <vt:i4>0</vt:i4>
      </vt:variant>
      <vt:variant>
        <vt:i4>5</vt:i4>
      </vt:variant>
      <vt:variant>
        <vt:lpwstr>http://ua-referat.com/Середні_століття</vt:lpwstr>
      </vt:variant>
      <vt:variant>
        <vt:lpwstr/>
      </vt:variant>
      <vt:variant>
        <vt:i4>74055804</vt:i4>
      </vt:variant>
      <vt:variant>
        <vt:i4>237</vt:i4>
      </vt:variant>
      <vt:variant>
        <vt:i4>0</vt:i4>
      </vt:variant>
      <vt:variant>
        <vt:i4>5</vt:i4>
      </vt:variant>
      <vt:variant>
        <vt:lpwstr>http://ua-referat.com/Середні_століття</vt:lpwstr>
      </vt:variant>
      <vt:variant>
        <vt:lpwstr/>
      </vt:variant>
      <vt:variant>
        <vt:i4>71959625</vt:i4>
      </vt:variant>
      <vt:variant>
        <vt:i4>234</vt:i4>
      </vt:variant>
      <vt:variant>
        <vt:i4>0</vt:i4>
      </vt:variant>
      <vt:variant>
        <vt:i4>5</vt:i4>
      </vt:variant>
      <vt:variant>
        <vt:lpwstr>http://ua-referat.com/Микола</vt:lpwstr>
      </vt:variant>
      <vt:variant>
        <vt:lpwstr/>
      </vt:variant>
      <vt:variant>
        <vt:i4>71959625</vt:i4>
      </vt:variant>
      <vt:variant>
        <vt:i4>231</vt:i4>
      </vt:variant>
      <vt:variant>
        <vt:i4>0</vt:i4>
      </vt:variant>
      <vt:variant>
        <vt:i4>5</vt:i4>
      </vt:variant>
      <vt:variant>
        <vt:lpwstr>http://ua-referat.com/Микола</vt:lpwstr>
      </vt:variant>
      <vt:variant>
        <vt:lpwstr/>
      </vt:variant>
      <vt:variant>
        <vt:i4>71959625</vt:i4>
      </vt:variant>
      <vt:variant>
        <vt:i4>228</vt:i4>
      </vt:variant>
      <vt:variant>
        <vt:i4>0</vt:i4>
      </vt:variant>
      <vt:variant>
        <vt:i4>5</vt:i4>
      </vt:variant>
      <vt:variant>
        <vt:lpwstr>http://ua-referat.com/Микола</vt:lpwstr>
      </vt:variant>
      <vt:variant>
        <vt:lpwstr/>
      </vt:variant>
      <vt:variant>
        <vt:i4>71959625</vt:i4>
      </vt:variant>
      <vt:variant>
        <vt:i4>225</vt:i4>
      </vt:variant>
      <vt:variant>
        <vt:i4>0</vt:i4>
      </vt:variant>
      <vt:variant>
        <vt:i4>5</vt:i4>
      </vt:variant>
      <vt:variant>
        <vt:lpwstr>http://ua-referat.com/Микола</vt:lpwstr>
      </vt:variant>
      <vt:variant>
        <vt:lpwstr/>
      </vt:variant>
      <vt:variant>
        <vt:i4>7340041</vt:i4>
      </vt:variant>
      <vt:variant>
        <vt:i4>222</vt:i4>
      </vt:variant>
      <vt:variant>
        <vt:i4>0</vt:i4>
      </vt:variant>
      <vt:variant>
        <vt:i4>5</vt:i4>
      </vt:variant>
      <vt:variant>
        <vt:lpwstr>http://ua-referat.com/Туреччина</vt:lpwstr>
      </vt:variant>
      <vt:variant>
        <vt:lpwstr/>
      </vt:variant>
      <vt:variant>
        <vt:i4>7340041</vt:i4>
      </vt:variant>
      <vt:variant>
        <vt:i4>219</vt:i4>
      </vt:variant>
      <vt:variant>
        <vt:i4>0</vt:i4>
      </vt:variant>
      <vt:variant>
        <vt:i4>5</vt:i4>
      </vt:variant>
      <vt:variant>
        <vt:lpwstr>http://ua-referat.com/Туреччина</vt:lpwstr>
      </vt:variant>
      <vt:variant>
        <vt:lpwstr/>
      </vt:variant>
      <vt:variant>
        <vt:i4>7340041</vt:i4>
      </vt:variant>
      <vt:variant>
        <vt:i4>216</vt:i4>
      </vt:variant>
      <vt:variant>
        <vt:i4>0</vt:i4>
      </vt:variant>
      <vt:variant>
        <vt:i4>5</vt:i4>
      </vt:variant>
      <vt:variant>
        <vt:lpwstr>http://ua-referat.com/Туреччина</vt:lpwstr>
      </vt:variant>
      <vt:variant>
        <vt:lpwstr/>
      </vt:variant>
      <vt:variant>
        <vt:i4>6815753</vt:i4>
      </vt:variant>
      <vt:variant>
        <vt:i4>213</vt:i4>
      </vt:variant>
      <vt:variant>
        <vt:i4>0</vt:i4>
      </vt:variant>
      <vt:variant>
        <vt:i4>5</vt:i4>
      </vt:variant>
      <vt:variant>
        <vt:lpwstr>http://ua-referat.com/Місто</vt:lpwstr>
      </vt:variant>
      <vt:variant>
        <vt:lpwstr/>
      </vt:variant>
      <vt:variant>
        <vt:i4>6815753</vt:i4>
      </vt:variant>
      <vt:variant>
        <vt:i4>210</vt:i4>
      </vt:variant>
      <vt:variant>
        <vt:i4>0</vt:i4>
      </vt:variant>
      <vt:variant>
        <vt:i4>5</vt:i4>
      </vt:variant>
      <vt:variant>
        <vt:lpwstr>http://ua-referat.com/Місто</vt:lpwstr>
      </vt:variant>
      <vt:variant>
        <vt:lpwstr/>
      </vt:variant>
      <vt:variant>
        <vt:i4>70190138</vt:i4>
      </vt:variant>
      <vt:variant>
        <vt:i4>207</vt:i4>
      </vt:variant>
      <vt:variant>
        <vt:i4>0</vt:i4>
      </vt:variant>
      <vt:variant>
        <vt:i4>5</vt:i4>
      </vt:variant>
      <vt:variant>
        <vt:lpwstr>http://ua-referat.com/Різьблення</vt:lpwstr>
      </vt:variant>
      <vt:variant>
        <vt:lpwstr/>
      </vt:variant>
      <vt:variant>
        <vt:i4>70190138</vt:i4>
      </vt:variant>
      <vt:variant>
        <vt:i4>204</vt:i4>
      </vt:variant>
      <vt:variant>
        <vt:i4>0</vt:i4>
      </vt:variant>
      <vt:variant>
        <vt:i4>5</vt:i4>
      </vt:variant>
      <vt:variant>
        <vt:lpwstr>http://ua-referat.com/Різьблення</vt:lpwstr>
      </vt:variant>
      <vt:variant>
        <vt:lpwstr/>
      </vt:variant>
      <vt:variant>
        <vt:i4>6815753</vt:i4>
      </vt:variant>
      <vt:variant>
        <vt:i4>201</vt:i4>
      </vt:variant>
      <vt:variant>
        <vt:i4>0</vt:i4>
      </vt:variant>
      <vt:variant>
        <vt:i4>5</vt:i4>
      </vt:variant>
      <vt:variant>
        <vt:lpwstr>http://ua-referat.com/Місто</vt:lpwstr>
      </vt:variant>
      <vt:variant>
        <vt:lpwstr/>
      </vt:variant>
      <vt:variant>
        <vt:i4>6815753</vt:i4>
      </vt:variant>
      <vt:variant>
        <vt:i4>198</vt:i4>
      </vt:variant>
      <vt:variant>
        <vt:i4>0</vt:i4>
      </vt:variant>
      <vt:variant>
        <vt:i4>5</vt:i4>
      </vt:variant>
      <vt:variant>
        <vt:lpwstr>http://ua-referat.com/Місто</vt:lpwstr>
      </vt:variant>
      <vt:variant>
        <vt:lpwstr/>
      </vt:variant>
      <vt:variant>
        <vt:i4>6815753</vt:i4>
      </vt:variant>
      <vt:variant>
        <vt:i4>195</vt:i4>
      </vt:variant>
      <vt:variant>
        <vt:i4>0</vt:i4>
      </vt:variant>
      <vt:variant>
        <vt:i4>5</vt:i4>
      </vt:variant>
      <vt:variant>
        <vt:lpwstr>http://ua-referat.com/Місто</vt:lpwstr>
      </vt:variant>
      <vt:variant>
        <vt:lpwstr/>
      </vt:variant>
      <vt:variant>
        <vt:i4>6815753</vt:i4>
      </vt:variant>
      <vt:variant>
        <vt:i4>192</vt:i4>
      </vt:variant>
      <vt:variant>
        <vt:i4>0</vt:i4>
      </vt:variant>
      <vt:variant>
        <vt:i4>5</vt:i4>
      </vt:variant>
      <vt:variant>
        <vt:lpwstr>http://ua-referat.com/Місто</vt:lpwstr>
      </vt:variant>
      <vt:variant>
        <vt:lpwstr/>
      </vt:variant>
      <vt:variant>
        <vt:i4>6815753</vt:i4>
      </vt:variant>
      <vt:variant>
        <vt:i4>189</vt:i4>
      </vt:variant>
      <vt:variant>
        <vt:i4>0</vt:i4>
      </vt:variant>
      <vt:variant>
        <vt:i4>5</vt:i4>
      </vt:variant>
      <vt:variant>
        <vt:lpwstr>http://ua-referat.com/Місто</vt:lpwstr>
      </vt:variant>
      <vt:variant>
        <vt:lpwstr/>
      </vt:variant>
      <vt:variant>
        <vt:i4>119</vt:i4>
      </vt:variant>
      <vt:variant>
        <vt:i4>186</vt:i4>
      </vt:variant>
      <vt:variant>
        <vt:i4>0</vt:i4>
      </vt:variant>
      <vt:variant>
        <vt:i4>5</vt:i4>
      </vt:variant>
      <vt:variant>
        <vt:lpwstr>http://ua-referat.com/Культура</vt:lpwstr>
      </vt:variant>
      <vt:variant>
        <vt:lpwstr/>
      </vt:variant>
      <vt:variant>
        <vt:i4>119</vt:i4>
      </vt:variant>
      <vt:variant>
        <vt:i4>183</vt:i4>
      </vt:variant>
      <vt:variant>
        <vt:i4>0</vt:i4>
      </vt:variant>
      <vt:variant>
        <vt:i4>5</vt:i4>
      </vt:variant>
      <vt:variant>
        <vt:lpwstr>http://ua-referat.com/Культура</vt:lpwstr>
      </vt:variant>
      <vt:variant>
        <vt:lpwstr/>
      </vt:variant>
      <vt:variant>
        <vt:i4>119</vt:i4>
      </vt:variant>
      <vt:variant>
        <vt:i4>180</vt:i4>
      </vt:variant>
      <vt:variant>
        <vt:i4>0</vt:i4>
      </vt:variant>
      <vt:variant>
        <vt:i4>5</vt:i4>
      </vt:variant>
      <vt:variant>
        <vt:lpwstr>http://ua-referat.com/Культура</vt:lpwstr>
      </vt:variant>
      <vt:variant>
        <vt:lpwstr/>
      </vt:variant>
      <vt:variant>
        <vt:i4>3473465</vt:i4>
      </vt:variant>
      <vt:variant>
        <vt:i4>177</vt:i4>
      </vt:variant>
      <vt:variant>
        <vt:i4>0</vt:i4>
      </vt:variant>
      <vt:variant>
        <vt:i4>5</vt:i4>
      </vt:variant>
      <vt:variant>
        <vt:lpwstr>https://uk.wikipedia.org/w/index.php?title=%D0%92%D0%BE%D0%B7%D0%B4%D0%B2%D0%B8%D0%B6%D0%B5%D0%BD%D1%81%D1%8C%D0%BA%D0%B0_%D1%86%D0%B5%D1%80%D0%BA%D0%B2%D0%B0_(%D0%9A%D0%BE%D0%BF%D0%B8%D1%87%D0%B8%D0%BD%D1%86%D1%96)&amp;action=edit&amp;redlink=1</vt:lpwstr>
      </vt:variant>
      <vt:variant>
        <vt:lpwstr/>
      </vt:variant>
      <vt:variant>
        <vt:i4>3473465</vt:i4>
      </vt:variant>
      <vt:variant>
        <vt:i4>174</vt:i4>
      </vt:variant>
      <vt:variant>
        <vt:i4>0</vt:i4>
      </vt:variant>
      <vt:variant>
        <vt:i4>5</vt:i4>
      </vt:variant>
      <vt:variant>
        <vt:lpwstr>https://uk.wikipedia.org/w/index.php?title=%D0%92%D0%BE%D0%B7%D0%B4%D0%B2%D0%B8%D0%B6%D0%B5%D0%BD%D1%81%D1%8C%D0%BA%D0%B0_%D1%86%D0%B5%D1%80%D0%BA%D0%B2%D0%B0_(%D0%9A%D0%BE%D0%BF%D0%B8%D1%87%D0%B8%D0%BD%D1%86%D1%96)&amp;action=edit&amp;redlink=1</vt:lpwstr>
      </vt:variant>
      <vt:variant>
        <vt:lpwstr/>
      </vt:variant>
      <vt:variant>
        <vt:i4>196690</vt:i4>
      </vt:variant>
      <vt:variant>
        <vt:i4>171</vt:i4>
      </vt:variant>
      <vt:variant>
        <vt:i4>0</vt:i4>
      </vt:variant>
      <vt:variant>
        <vt:i4>5</vt:i4>
      </vt:variant>
      <vt:variant>
        <vt:lpwstr>https://uk.wikipedia.org/w/index.php?title=%D0%A6%D0%B5%D1%80%D0%BA%D0%B2%D0%B0_%D1%81%D0%B2%D1%8F%D1%82%D0%B8%D1%85_%D0%BC%D1%83%D1%87%D0%B5%D0%BD%D0%B8%D0%BA%D1%96%D0%B2_%D0%91%D0%BE%D1%80%D0%B8%D1%81%D0%B0_%D1%96_%D0%93%D0%BB%D1%96%D0%B1%D0%B0_(%D0%91%D1%96%D1%89%D0%B5)&amp;action=edit&amp;redlink=1</vt:lpwstr>
      </vt:variant>
      <vt:variant>
        <vt:lpwstr/>
      </vt:variant>
      <vt:variant>
        <vt:i4>196690</vt:i4>
      </vt:variant>
      <vt:variant>
        <vt:i4>168</vt:i4>
      </vt:variant>
      <vt:variant>
        <vt:i4>0</vt:i4>
      </vt:variant>
      <vt:variant>
        <vt:i4>5</vt:i4>
      </vt:variant>
      <vt:variant>
        <vt:lpwstr>https://uk.wikipedia.org/w/index.php?title=%D0%A6%D0%B5%D1%80%D0%BA%D0%B2%D0%B0_%D1%81%D0%B2%D1%8F%D1%82%D0%B8%D1%85_%D0%BC%D1%83%D1%87%D0%B5%D0%BD%D0%B8%D0%BA%D1%96%D0%B2_%D0%91%D0%BE%D1%80%D0%B8%D1%81%D0%B0_%D1%96_%D0%93%D0%BB%D1%96%D0%B1%D0%B0_(%D0%91%D1%96%D1%89%D0%B5)&amp;action=edit&amp;redlink=1</vt:lpwstr>
      </vt:variant>
      <vt:variant>
        <vt:lpwstr/>
      </vt:variant>
      <vt:variant>
        <vt:i4>196690</vt:i4>
      </vt:variant>
      <vt:variant>
        <vt:i4>165</vt:i4>
      </vt:variant>
      <vt:variant>
        <vt:i4>0</vt:i4>
      </vt:variant>
      <vt:variant>
        <vt:i4>5</vt:i4>
      </vt:variant>
      <vt:variant>
        <vt:lpwstr>https://uk.wikipedia.org/w/index.php?title=%D0%A6%D0%B5%D1%80%D0%BA%D0%B2%D0%B0_%D1%81%D0%B2%D1%8F%D1%82%D0%B8%D1%85_%D0%BC%D1%83%D1%87%D0%B5%D0%BD%D0%B8%D0%BA%D1%96%D0%B2_%D0%91%D0%BE%D1%80%D0%B8%D1%81%D0%B0_%D1%96_%D0%93%D0%BB%D1%96%D0%B1%D0%B0_(%D0%91%D1%96%D1%89%D0%B5)&amp;action=edit&amp;redlink=1</vt:lpwstr>
      </vt:variant>
      <vt:variant>
        <vt:lpwstr/>
      </vt:variant>
      <vt:variant>
        <vt:i4>196690</vt:i4>
      </vt:variant>
      <vt:variant>
        <vt:i4>162</vt:i4>
      </vt:variant>
      <vt:variant>
        <vt:i4>0</vt:i4>
      </vt:variant>
      <vt:variant>
        <vt:i4>5</vt:i4>
      </vt:variant>
      <vt:variant>
        <vt:lpwstr>https://uk.wikipedia.org/w/index.php?title=%D0%A6%D0%B5%D1%80%D0%BA%D0%B2%D0%B0_%D1%81%D0%B2%D1%8F%D1%82%D0%B8%D1%85_%D0%BC%D1%83%D1%87%D0%B5%D0%BD%D0%B8%D0%BA%D1%96%D0%B2_%D0%91%D0%BE%D1%80%D0%B8%D1%81%D0%B0_%D1%96_%D0%93%D0%BB%D1%96%D0%B1%D0%B0_(%D0%91%D1%96%D1%89%D0%B5)&amp;action=edit&amp;redlink=1</vt:lpwstr>
      </vt:variant>
      <vt:variant>
        <vt:lpwstr/>
      </vt:variant>
      <vt:variant>
        <vt:i4>5570585</vt:i4>
      </vt:variant>
      <vt:variant>
        <vt:i4>159</vt:i4>
      </vt:variant>
      <vt:variant>
        <vt:i4>0</vt:i4>
      </vt:variant>
      <vt:variant>
        <vt:i4>5</vt:i4>
      </vt:variant>
      <vt:variant>
        <vt:lpwstr>https://uk.wikipedia.org/wiki/%D0%9C%D0%B8%D0%BA%D0%BE%D0%BB%D0%B0%D1%97%D0%B2%D1%81%D1%8C%D0%BA%D0%B0_%D1%86%D0%B5%D1%80%D0%BA%D0%B2%D0%B0_(%D0%91%D0%B5%D1%80%D0%B5%D0%B6%D0%B0%D0%BD%D0%B8)</vt:lpwstr>
      </vt:variant>
      <vt:variant>
        <vt:lpwstr/>
      </vt:variant>
      <vt:variant>
        <vt:i4>5570585</vt:i4>
      </vt:variant>
      <vt:variant>
        <vt:i4>156</vt:i4>
      </vt:variant>
      <vt:variant>
        <vt:i4>0</vt:i4>
      </vt:variant>
      <vt:variant>
        <vt:i4>5</vt:i4>
      </vt:variant>
      <vt:variant>
        <vt:lpwstr>https://uk.wikipedia.org/wiki/%D0%9C%D0%B8%D0%BA%D0%BE%D0%BB%D0%B0%D1%97%D0%B2%D1%81%D1%8C%D0%BA%D0%B0_%D1%86%D0%B5%D1%80%D0%BA%D0%B2%D0%B0_(%D0%91%D0%B5%D1%80%D0%B5%D0%B6%D0%B0%D0%BD%D0%B8)</vt:lpwstr>
      </vt:variant>
      <vt:variant>
        <vt:lpwstr/>
      </vt:variant>
      <vt:variant>
        <vt:i4>5570585</vt:i4>
      </vt:variant>
      <vt:variant>
        <vt:i4>153</vt:i4>
      </vt:variant>
      <vt:variant>
        <vt:i4>0</vt:i4>
      </vt:variant>
      <vt:variant>
        <vt:i4>5</vt:i4>
      </vt:variant>
      <vt:variant>
        <vt:lpwstr>https://uk.wikipedia.org/wiki/%D0%9C%D0%B8%D0%BA%D0%BE%D0%BB%D0%B0%D1%97%D0%B2%D1%81%D1%8C%D0%BA%D0%B0_%D1%86%D0%B5%D1%80%D0%BA%D0%B2%D0%B0_(%D0%91%D0%B5%D1%80%D0%B5%D0%B6%D0%B0%D0%BD%D0%B8)</vt:lpwstr>
      </vt:variant>
      <vt:variant>
        <vt:lpwstr/>
      </vt:variant>
      <vt:variant>
        <vt:i4>852001</vt:i4>
      </vt:variant>
      <vt:variant>
        <vt:i4>150</vt:i4>
      </vt:variant>
      <vt:variant>
        <vt:i4>0</vt:i4>
      </vt:variant>
      <vt:variant>
        <vt:i4>5</vt:i4>
      </vt:variant>
      <vt:variant>
        <vt:lpwstr>https://uk.wikipedia.org/wiki/%D0%A6%D0%B5%D1%80%D0%BA%D0%B2%D0%B0_%D0%97%D0%B0%D1%80%D0%B2%D0%B0%D0%BD%D0%B8%D1%86%D1%8C%D0%BA%D0%BE%D1%97_%D0%91%D0%BE%D0%B6%D0%BE%D1%97_%D0%9C%D0%B0%D1%82%D0%B5%D1%80%D1%96</vt:lpwstr>
      </vt:variant>
      <vt:variant>
        <vt:lpwstr/>
      </vt:variant>
      <vt:variant>
        <vt:i4>852001</vt:i4>
      </vt:variant>
      <vt:variant>
        <vt:i4>147</vt:i4>
      </vt:variant>
      <vt:variant>
        <vt:i4>0</vt:i4>
      </vt:variant>
      <vt:variant>
        <vt:i4>5</vt:i4>
      </vt:variant>
      <vt:variant>
        <vt:lpwstr>https://uk.wikipedia.org/wiki/%D0%A6%D0%B5%D1%80%D0%BA%D0%B2%D0%B0_%D0%97%D0%B0%D1%80%D0%B2%D0%B0%D0%BD%D0%B8%D1%86%D1%8C%D0%BA%D0%BE%D1%97_%D0%91%D0%BE%D0%B6%D0%BE%D1%97_%D0%9C%D0%B0%D1%82%D0%B5%D1%80%D1%96</vt:lpwstr>
      </vt:variant>
      <vt:variant>
        <vt:lpwstr/>
      </vt:variant>
      <vt:variant>
        <vt:i4>6094880</vt:i4>
      </vt:variant>
      <vt:variant>
        <vt:i4>144</vt:i4>
      </vt:variant>
      <vt:variant>
        <vt:i4>0</vt:i4>
      </vt:variant>
      <vt:variant>
        <vt:i4>5</vt:i4>
      </vt:variant>
      <vt:variant>
        <vt:lpwstr>https://uk.wikipedia.org/wiki/%D0%97%D0%B1%D0%B0%D1%80%D0%B0%D0%B7%D1%8C%D0%BA%D0%B8%D0%B9_%D0%B7%D0%B0%D0%BC%D0%BE%D0%BA</vt:lpwstr>
      </vt:variant>
      <vt:variant>
        <vt:lpwstr/>
      </vt:variant>
      <vt:variant>
        <vt:i4>6094880</vt:i4>
      </vt:variant>
      <vt:variant>
        <vt:i4>141</vt:i4>
      </vt:variant>
      <vt:variant>
        <vt:i4>0</vt:i4>
      </vt:variant>
      <vt:variant>
        <vt:i4>5</vt:i4>
      </vt:variant>
      <vt:variant>
        <vt:lpwstr>https://uk.wikipedia.org/wiki/%D0%97%D0%B1%D0%B0%D1%80%D0%B0%D0%B7%D1%8C%D0%BA%D0%B8%D0%B9_%D0%B7%D0%B0%D0%BC%D0%BE%D0%BA</vt:lpwstr>
      </vt:variant>
      <vt:variant>
        <vt:lpwstr/>
      </vt:variant>
      <vt:variant>
        <vt:i4>7864398</vt:i4>
      </vt:variant>
      <vt:variant>
        <vt:i4>138</vt:i4>
      </vt:variant>
      <vt:variant>
        <vt:i4>0</vt:i4>
      </vt:variant>
      <vt:variant>
        <vt:i4>5</vt:i4>
      </vt:variant>
      <vt:variant>
        <vt:lpwstr>https://uk.wikipedia.org/w/index.php?title=%D0%A4%D0%BE%D1%80%D1%82%D0%B5%D1%86%D1%8F_%D0%A1%D0%B2%D1%8F%D1%82%D0%BE%D1%97_%D0%A2%D1%80%D1%96%D0%B9%D1%86%D1%96_(%D1%80%D1%83%D1%97%D0%BD%D0%B8)&amp;action=edit&amp;redlink=1</vt:lpwstr>
      </vt:variant>
      <vt:variant>
        <vt:lpwstr/>
      </vt:variant>
      <vt:variant>
        <vt:i4>524345</vt:i4>
      </vt:variant>
      <vt:variant>
        <vt:i4>135</vt:i4>
      </vt:variant>
      <vt:variant>
        <vt:i4>0</vt:i4>
      </vt:variant>
      <vt:variant>
        <vt:i4>5</vt:i4>
      </vt:variant>
      <vt:variant>
        <vt:lpwstr>https://uk.wikipedia.org/wiki/%D0%A1%D0%BA%D0%B0%D0%BB%D0%B0-%D0%9F%D0%BE%D0%B4%D1%96%D0%BB%D1%8C%D1%81%D1%8C%D0%BA%D0%B8%D0%B9_%D0%B7%D0%B0%D0%BC%D0%BE%D0%BA</vt:lpwstr>
      </vt:variant>
      <vt:variant>
        <vt:lpwstr/>
      </vt:variant>
      <vt:variant>
        <vt:i4>524345</vt:i4>
      </vt:variant>
      <vt:variant>
        <vt:i4>132</vt:i4>
      </vt:variant>
      <vt:variant>
        <vt:i4>0</vt:i4>
      </vt:variant>
      <vt:variant>
        <vt:i4>5</vt:i4>
      </vt:variant>
      <vt:variant>
        <vt:lpwstr>https://uk.wikipedia.org/wiki/%D0%A1%D0%BA%D0%B0%D0%BB%D0%B0-%D0%9F%D0%BE%D0%B4%D1%96%D0%BB%D1%8C%D1%81%D1%8C%D0%BA%D0%B8%D0%B9_%D0%B7%D0%B0%D0%BC%D0%BE%D0%BA</vt:lpwstr>
      </vt:variant>
      <vt:variant>
        <vt:lpwstr/>
      </vt:variant>
      <vt:variant>
        <vt:i4>524345</vt:i4>
      </vt:variant>
      <vt:variant>
        <vt:i4>129</vt:i4>
      </vt:variant>
      <vt:variant>
        <vt:i4>0</vt:i4>
      </vt:variant>
      <vt:variant>
        <vt:i4>5</vt:i4>
      </vt:variant>
      <vt:variant>
        <vt:lpwstr>https://uk.wikipedia.org/wiki/%D0%A1%D0%BA%D0%B0%D0%BB%D0%B0-%D0%9F%D0%BE%D0%B4%D1%96%D0%BB%D1%8C%D1%81%D1%8C%D0%BA%D0%B8%D0%B9_%D0%B7%D0%B0%D0%BC%D0%BE%D0%BA</vt:lpwstr>
      </vt:variant>
      <vt:variant>
        <vt:lpwstr/>
      </vt:variant>
      <vt:variant>
        <vt:i4>524345</vt:i4>
      </vt:variant>
      <vt:variant>
        <vt:i4>126</vt:i4>
      </vt:variant>
      <vt:variant>
        <vt:i4>0</vt:i4>
      </vt:variant>
      <vt:variant>
        <vt:i4>5</vt:i4>
      </vt:variant>
      <vt:variant>
        <vt:lpwstr>https://uk.wikipedia.org/wiki/%D0%A1%D0%BA%D0%B0%D0%BB%D0%B0-%D0%9F%D0%BE%D0%B4%D1%96%D0%BB%D1%8C%D1%81%D1%8C%D0%BA%D0%B8%D0%B9_%D0%B7%D0%B0%D0%BC%D0%BE%D0%BA</vt:lpwstr>
      </vt:variant>
      <vt:variant>
        <vt:lpwstr/>
      </vt:variant>
      <vt:variant>
        <vt:i4>2621455</vt:i4>
      </vt:variant>
      <vt:variant>
        <vt:i4>123</vt:i4>
      </vt:variant>
      <vt:variant>
        <vt:i4>0</vt:i4>
      </vt:variant>
      <vt:variant>
        <vt:i4>5</vt:i4>
      </vt:variant>
      <vt:variant>
        <vt:lpwstr>https://uk.wikipedia.org/wiki/%D0%A2%D0%B5%D1%80%D0%B5%D0%B1%D0%BE%D0%B2%D0%BB%D1%8F%D0%BD%D1%81%D1%8C%D0%BA%D0%B8%D0%B9_%D0%B7%D0%B0%D0%BC%D0%BE%D0%BA</vt:lpwstr>
      </vt:variant>
      <vt:variant>
        <vt:lpwstr/>
      </vt:variant>
      <vt:variant>
        <vt:i4>2621455</vt:i4>
      </vt:variant>
      <vt:variant>
        <vt:i4>120</vt:i4>
      </vt:variant>
      <vt:variant>
        <vt:i4>0</vt:i4>
      </vt:variant>
      <vt:variant>
        <vt:i4>5</vt:i4>
      </vt:variant>
      <vt:variant>
        <vt:lpwstr>https://uk.wikipedia.org/wiki/%D0%A2%D0%B5%D1%80%D0%B5%D0%B1%D0%BE%D0%B2%D0%BB%D1%8F%D0%BD%D1%81%D1%8C%D0%BA%D0%B8%D0%B9_%D0%B7%D0%B0%D0%BC%D0%BE%D0%BA</vt:lpwstr>
      </vt:variant>
      <vt:variant>
        <vt:lpwstr/>
      </vt:variant>
      <vt:variant>
        <vt:i4>5767202</vt:i4>
      </vt:variant>
      <vt:variant>
        <vt:i4>117</vt:i4>
      </vt:variant>
      <vt:variant>
        <vt:i4>0</vt:i4>
      </vt:variant>
      <vt:variant>
        <vt:i4>5</vt:i4>
      </vt:variant>
      <vt:variant>
        <vt:lpwstr>https://uk.wikipedia.org/wiki/%D0%A7%D0%BE%D1%80%D1%82%D0%BA%D1%96%D0%B2%D1%81%D1%8C%D0%BA%D0%B8%D0%B9_%D0%B7%D0%B0%D0%BC%D0%BE%D0%BA</vt:lpwstr>
      </vt:variant>
      <vt:variant>
        <vt:lpwstr/>
      </vt:variant>
      <vt:variant>
        <vt:i4>5767202</vt:i4>
      </vt:variant>
      <vt:variant>
        <vt:i4>114</vt:i4>
      </vt:variant>
      <vt:variant>
        <vt:i4>0</vt:i4>
      </vt:variant>
      <vt:variant>
        <vt:i4>5</vt:i4>
      </vt:variant>
      <vt:variant>
        <vt:lpwstr>https://uk.wikipedia.org/wiki/%D0%A7%D0%BE%D1%80%D1%82%D0%BA%D1%96%D0%B2%D1%81%D1%8C%D0%BA%D0%B8%D0%B9_%D0%B7%D0%B0%D0%BC%D0%BE%D0%BA</vt:lpwstr>
      </vt:variant>
      <vt:variant>
        <vt:lpwstr/>
      </vt:variant>
      <vt:variant>
        <vt:i4>917627</vt:i4>
      </vt:variant>
      <vt:variant>
        <vt:i4>111</vt:i4>
      </vt:variant>
      <vt:variant>
        <vt:i4>0</vt:i4>
      </vt:variant>
      <vt:variant>
        <vt:i4>5</vt:i4>
      </vt:variant>
      <vt:variant>
        <vt:lpwstr>https://uk.wikipedia.org/wiki/%D0%91%D0%B5%D1%80%D0%B5%D0%B6%D0%B0%D0%BD%D1%81%D1%8C%D0%BA%D0%B8%D0%B9_%D0%B7%D0%B0%D0%BC%D0%BE%D0%BA</vt:lpwstr>
      </vt:variant>
      <vt:variant>
        <vt:lpwstr/>
      </vt:variant>
      <vt:variant>
        <vt:i4>917627</vt:i4>
      </vt:variant>
      <vt:variant>
        <vt:i4>108</vt:i4>
      </vt:variant>
      <vt:variant>
        <vt:i4>0</vt:i4>
      </vt:variant>
      <vt:variant>
        <vt:i4>5</vt:i4>
      </vt:variant>
      <vt:variant>
        <vt:lpwstr>https://uk.wikipedia.org/wiki/%D0%91%D0%B5%D1%80%D0%B5%D0%B6%D0%B0%D0%BD%D1%81%D1%8C%D0%BA%D0%B8%D0%B9_%D0%B7%D0%B0%D0%BC%D0%BE%D0%BA</vt:lpwstr>
      </vt:variant>
      <vt:variant>
        <vt:lpwstr/>
      </vt:variant>
      <vt:variant>
        <vt:i4>655394</vt:i4>
      </vt:variant>
      <vt:variant>
        <vt:i4>105</vt:i4>
      </vt:variant>
      <vt:variant>
        <vt:i4>0</vt:i4>
      </vt:variant>
      <vt:variant>
        <vt:i4>5</vt:i4>
      </vt:variant>
      <vt:variant>
        <vt:lpwstr>https://uk.wikipedia.org/wiki/%D0%A2%D0%B5%D1%80%D0%BD%D0%BE%D0%BF%D1%96%D0%BB%D1%8C%D1%81%D1%8C%D0%BA%D0%B8%D0%B9_%D0%B7%D0%B0%D0%BC%D0%BE%D0%BA</vt:lpwstr>
      </vt:variant>
      <vt:variant>
        <vt:lpwstr/>
      </vt:variant>
      <vt:variant>
        <vt:i4>655394</vt:i4>
      </vt:variant>
      <vt:variant>
        <vt:i4>102</vt:i4>
      </vt:variant>
      <vt:variant>
        <vt:i4>0</vt:i4>
      </vt:variant>
      <vt:variant>
        <vt:i4>5</vt:i4>
      </vt:variant>
      <vt:variant>
        <vt:lpwstr>https://uk.wikipedia.org/wiki/%D0%A2%D0%B5%D1%80%D0%BD%D0%BE%D0%BF%D1%96%D0%BB%D1%8C%D1%81%D1%8C%D0%BA%D0%B8%D0%B9_%D0%B7%D0%B0%D0%BC%D0%BE%D0%BA</vt:lpwstr>
      </vt:variant>
      <vt:variant>
        <vt:lpwstr/>
      </vt:variant>
      <vt:variant>
        <vt:i4>655394</vt:i4>
      </vt:variant>
      <vt:variant>
        <vt:i4>99</vt:i4>
      </vt:variant>
      <vt:variant>
        <vt:i4>0</vt:i4>
      </vt:variant>
      <vt:variant>
        <vt:i4>5</vt:i4>
      </vt:variant>
      <vt:variant>
        <vt:lpwstr>https://uk.wikipedia.org/wiki/%D0%A2%D0%B5%D1%80%D0%BD%D0%BE%D0%BF%D1%96%D0%BB%D1%8C%D1%81%D1%8C%D0%BA%D0%B8%D0%B9_%D0%B7%D0%B0%D0%BC%D0%BE%D0%BA</vt:lpwstr>
      </vt:variant>
      <vt:variant>
        <vt:lpwstr/>
      </vt:variant>
      <vt:variant>
        <vt:i4>6488160</vt:i4>
      </vt:variant>
      <vt:variant>
        <vt:i4>96</vt:i4>
      </vt:variant>
      <vt:variant>
        <vt:i4>0</vt:i4>
      </vt:variant>
      <vt:variant>
        <vt:i4>5</vt:i4>
      </vt:variant>
      <vt:variant>
        <vt:lpwstr>https://uk.wikipedia.org/w/index.php?title=%D0%91%D0%BE%D0%B3%D1%96%D1%82&amp;action=edit&amp;redlink=1</vt:lpwstr>
      </vt:variant>
      <vt:variant>
        <vt:lpwstr/>
      </vt:variant>
      <vt:variant>
        <vt:i4>119</vt:i4>
      </vt:variant>
      <vt:variant>
        <vt:i4>93</vt:i4>
      </vt:variant>
      <vt:variant>
        <vt:i4>0</vt:i4>
      </vt:variant>
      <vt:variant>
        <vt:i4>5</vt:i4>
      </vt:variant>
      <vt:variant>
        <vt:lpwstr>http://ua-referat.com/Культура</vt:lpwstr>
      </vt:variant>
      <vt:variant>
        <vt:lpwstr/>
      </vt:variant>
      <vt:variant>
        <vt:i4>119</vt:i4>
      </vt:variant>
      <vt:variant>
        <vt:i4>90</vt:i4>
      </vt:variant>
      <vt:variant>
        <vt:i4>0</vt:i4>
      </vt:variant>
      <vt:variant>
        <vt:i4>5</vt:i4>
      </vt:variant>
      <vt:variant>
        <vt:lpwstr>http://ua-referat.com/Культура</vt:lpwstr>
      </vt:variant>
      <vt:variant>
        <vt:lpwstr/>
      </vt:variant>
      <vt:variant>
        <vt:i4>119</vt:i4>
      </vt:variant>
      <vt:variant>
        <vt:i4>87</vt:i4>
      </vt:variant>
      <vt:variant>
        <vt:i4>0</vt:i4>
      </vt:variant>
      <vt:variant>
        <vt:i4>5</vt:i4>
      </vt:variant>
      <vt:variant>
        <vt:lpwstr>http://ua-referat.com/Культура</vt:lpwstr>
      </vt:variant>
      <vt:variant>
        <vt:lpwstr/>
      </vt:variant>
      <vt:variant>
        <vt:i4>2752612</vt:i4>
      </vt:variant>
      <vt:variant>
        <vt:i4>84</vt:i4>
      </vt:variant>
      <vt:variant>
        <vt:i4>0</vt:i4>
      </vt:variant>
      <vt:variant>
        <vt:i4>5</vt:i4>
      </vt:variant>
      <vt:variant>
        <vt:lpwstr>https://uk.wikipedia.org/wiki/%D0%97%D0%BE%D0%BE%D1%86%D0%B5%D0%BD%D0%BE%D0%B7</vt:lpwstr>
      </vt:variant>
      <vt:variant>
        <vt:lpwstr/>
      </vt:variant>
      <vt:variant>
        <vt:i4>2752612</vt:i4>
      </vt:variant>
      <vt:variant>
        <vt:i4>81</vt:i4>
      </vt:variant>
      <vt:variant>
        <vt:i4>0</vt:i4>
      </vt:variant>
      <vt:variant>
        <vt:i4>5</vt:i4>
      </vt:variant>
      <vt:variant>
        <vt:lpwstr>https://uk.wikipedia.org/wiki/%D0%97%D0%BE%D0%BE%D1%86%D0%B5%D0%BD%D0%BE%D0%B7</vt:lpwstr>
      </vt:variant>
      <vt:variant>
        <vt:lpwstr/>
      </vt:variant>
      <vt:variant>
        <vt:i4>721023</vt:i4>
      </vt:variant>
      <vt:variant>
        <vt:i4>78</vt:i4>
      </vt:variant>
      <vt:variant>
        <vt:i4>0</vt:i4>
      </vt:variant>
      <vt:variant>
        <vt:i4>5</vt:i4>
      </vt:variant>
      <vt:variant>
        <vt:lpwstr>https://uk.wikipedia.org/wiki/%D0%A5%D1%80%D0%B5%D0%B1%D0%B5%D1%82%D0%BD%D1%96_%D1%82%D0%B2%D0%B0%D1%80%D0%B8%D0%BD%D0%B8</vt:lpwstr>
      </vt:variant>
      <vt:variant>
        <vt:lpwstr/>
      </vt:variant>
      <vt:variant>
        <vt:i4>721023</vt:i4>
      </vt:variant>
      <vt:variant>
        <vt:i4>75</vt:i4>
      </vt:variant>
      <vt:variant>
        <vt:i4>0</vt:i4>
      </vt:variant>
      <vt:variant>
        <vt:i4>5</vt:i4>
      </vt:variant>
      <vt:variant>
        <vt:lpwstr>https://uk.wikipedia.org/wiki/%D0%A5%D1%80%D0%B5%D0%B1%D0%B5%D1%82%D0%BD%D1%96_%D1%82%D0%B2%D0%B0%D1%80%D0%B8%D0%BD%D0%B8</vt:lpwstr>
      </vt:variant>
      <vt:variant>
        <vt:lpwstr/>
      </vt:variant>
      <vt:variant>
        <vt:i4>2162790</vt:i4>
      </vt:variant>
      <vt:variant>
        <vt:i4>72</vt:i4>
      </vt:variant>
      <vt:variant>
        <vt:i4>0</vt:i4>
      </vt:variant>
      <vt:variant>
        <vt:i4>5</vt:i4>
      </vt:variant>
      <vt:variant>
        <vt:lpwstr>https://uk.wikipedia.org/wiki/2009</vt:lpwstr>
      </vt:variant>
      <vt:variant>
        <vt:lpwstr/>
      </vt:variant>
      <vt:variant>
        <vt:i4>2162790</vt:i4>
      </vt:variant>
      <vt:variant>
        <vt:i4>69</vt:i4>
      </vt:variant>
      <vt:variant>
        <vt:i4>0</vt:i4>
      </vt:variant>
      <vt:variant>
        <vt:i4>5</vt:i4>
      </vt:variant>
      <vt:variant>
        <vt:lpwstr>https://uk.wikipedia.org/wiki/2009</vt:lpwstr>
      </vt:variant>
      <vt:variant>
        <vt:lpwstr/>
      </vt:variant>
      <vt:variant>
        <vt:i4>4325482</vt:i4>
      </vt:variant>
      <vt:variant>
        <vt:i4>66</vt:i4>
      </vt:variant>
      <vt:variant>
        <vt:i4>0</vt:i4>
      </vt:variant>
      <vt:variant>
        <vt:i4>5</vt:i4>
      </vt:variant>
      <vt:variant>
        <vt:lpwstr>https://uk.wikipedia.org/wiki/11_%D0%B3%D1%80%D1%83%D0%B4%D0%BD%D1%8F</vt:lpwstr>
      </vt:variant>
      <vt:variant>
        <vt:lpwstr/>
      </vt:variant>
      <vt:variant>
        <vt:i4>4325482</vt:i4>
      </vt:variant>
      <vt:variant>
        <vt:i4>63</vt:i4>
      </vt:variant>
      <vt:variant>
        <vt:i4>0</vt:i4>
      </vt:variant>
      <vt:variant>
        <vt:i4>5</vt:i4>
      </vt:variant>
      <vt:variant>
        <vt:lpwstr>https://uk.wikipedia.org/wiki/11_%D0%B3%D1%80%D1%83%D0%B4%D0%BD%D1%8F</vt:lpwstr>
      </vt:variant>
      <vt:variant>
        <vt:lpwstr/>
      </vt:variant>
      <vt:variant>
        <vt:i4>589897</vt:i4>
      </vt:variant>
      <vt:variant>
        <vt:i4>60</vt:i4>
      </vt:variant>
      <vt:variant>
        <vt:i4>0</vt:i4>
      </vt:variant>
      <vt:variant>
        <vt:i4>5</vt:i4>
      </vt:variant>
      <vt:variant>
        <vt:lpwstr>https://uk.wikipedia.org/wiki/%D0%94%D0%BD%D1%96%D1%81%D1%82%D0%B5%D1%80</vt:lpwstr>
      </vt:variant>
      <vt:variant>
        <vt:lpwstr/>
      </vt:variant>
      <vt:variant>
        <vt:i4>5963896</vt:i4>
      </vt:variant>
      <vt:variant>
        <vt:i4>57</vt:i4>
      </vt:variant>
      <vt:variant>
        <vt:i4>0</vt:i4>
      </vt:variant>
      <vt:variant>
        <vt:i4>5</vt:i4>
      </vt:variant>
      <vt:variant>
        <vt:lpwstr>https://uk.wikipedia.org/wiki/%D0%A3%D0%BA%D1%80%D0%B0%D1%97%D0%BD%D1%81%D1%8C%D0%BA%D0%B8%D0%B9_%D0%BB%D1%96%D1%81%D0%BE%D1%81%D1%82%D0%B5%D0%BF</vt:lpwstr>
      </vt:variant>
      <vt:variant>
        <vt:lpwstr/>
      </vt:variant>
      <vt:variant>
        <vt:i4>2621543</vt:i4>
      </vt:variant>
      <vt:variant>
        <vt:i4>54</vt:i4>
      </vt:variant>
      <vt:variant>
        <vt:i4>0</vt:i4>
      </vt:variant>
      <vt:variant>
        <vt:i4>5</vt:i4>
      </vt:variant>
      <vt:variant>
        <vt:lpwstr>https://uk.wikipedia.org/wiki/2010</vt:lpwstr>
      </vt:variant>
      <vt:variant>
        <vt:lpwstr/>
      </vt:variant>
      <vt:variant>
        <vt:i4>2621543</vt:i4>
      </vt:variant>
      <vt:variant>
        <vt:i4>51</vt:i4>
      </vt:variant>
      <vt:variant>
        <vt:i4>0</vt:i4>
      </vt:variant>
      <vt:variant>
        <vt:i4>5</vt:i4>
      </vt:variant>
      <vt:variant>
        <vt:lpwstr>https://uk.wikipedia.org/wiki/2010</vt:lpwstr>
      </vt:variant>
      <vt:variant>
        <vt:lpwstr/>
      </vt:variant>
      <vt:variant>
        <vt:i4>7405655</vt:i4>
      </vt:variant>
      <vt:variant>
        <vt:i4>48</vt:i4>
      </vt:variant>
      <vt:variant>
        <vt:i4>0</vt:i4>
      </vt:variant>
      <vt:variant>
        <vt:i4>5</vt:i4>
      </vt:variant>
      <vt:variant>
        <vt:lpwstr>https://uk.wikipedia.org/wiki/3_%D0%BB%D1%8E%D1%82%D0%BE%D0%B3%D0%BE</vt:lpwstr>
      </vt:variant>
      <vt:variant>
        <vt:lpwstr/>
      </vt:variant>
      <vt:variant>
        <vt:i4>7405655</vt:i4>
      </vt:variant>
      <vt:variant>
        <vt:i4>45</vt:i4>
      </vt:variant>
      <vt:variant>
        <vt:i4>0</vt:i4>
      </vt:variant>
      <vt:variant>
        <vt:i4>5</vt:i4>
      </vt:variant>
      <vt:variant>
        <vt:lpwstr>https://uk.wikipedia.org/wiki/3_%D0%BB%D1%8E%D1%82%D0%BE%D0%B3%D0%BE</vt:lpwstr>
      </vt:variant>
      <vt:variant>
        <vt:lpwstr/>
      </vt:variant>
      <vt:variant>
        <vt:i4>2818067</vt:i4>
      </vt:variant>
      <vt:variant>
        <vt:i4>42</vt:i4>
      </vt:variant>
      <vt:variant>
        <vt:i4>0</vt:i4>
      </vt:variant>
      <vt:variant>
        <vt:i4>5</vt:i4>
      </vt:variant>
      <vt:variant>
        <vt:lpwstr>http://ua-referat.com/%D0%9C%D1%96%D0%BD%D0%B5%D1%80%D0%B0%D0%BB%D1%8C%D0%BD%D1%96_%D0%B2%D0%BE%D0%B4%D0%B8</vt:lpwstr>
      </vt:variant>
      <vt:variant>
        <vt:lpwstr/>
      </vt:variant>
      <vt:variant>
        <vt:i4>2818067</vt:i4>
      </vt:variant>
      <vt:variant>
        <vt:i4>39</vt:i4>
      </vt:variant>
      <vt:variant>
        <vt:i4>0</vt:i4>
      </vt:variant>
      <vt:variant>
        <vt:i4>5</vt:i4>
      </vt:variant>
      <vt:variant>
        <vt:lpwstr>http://ua-referat.com/%D0%9C%D1%96%D0%BD%D0%B5%D1%80%D0%B0%D0%BB%D1%8C%D0%BD%D1%96_%D0%B2%D0%BE%D0%B4%D0%B8</vt:lpwstr>
      </vt:variant>
      <vt:variant>
        <vt:lpwstr/>
      </vt:variant>
      <vt:variant>
        <vt:i4>6094936</vt:i4>
      </vt:variant>
      <vt:variant>
        <vt:i4>36</vt:i4>
      </vt:variant>
      <vt:variant>
        <vt:i4>0</vt:i4>
      </vt:variant>
      <vt:variant>
        <vt:i4>5</vt:i4>
      </vt:variant>
      <vt:variant>
        <vt:lpwstr>http://ua-referat.com/%D0%9A%D1%80%D0%B0%D1%81%D0%B0</vt:lpwstr>
      </vt:variant>
      <vt:variant>
        <vt:lpwstr/>
      </vt:variant>
      <vt:variant>
        <vt:i4>6094936</vt:i4>
      </vt:variant>
      <vt:variant>
        <vt:i4>33</vt:i4>
      </vt:variant>
      <vt:variant>
        <vt:i4>0</vt:i4>
      </vt:variant>
      <vt:variant>
        <vt:i4>5</vt:i4>
      </vt:variant>
      <vt:variant>
        <vt:lpwstr>http://ua-referat.com/%D0%9A%D1%80%D0%B0%D1%81%D0%B0</vt:lpwstr>
      </vt:variant>
      <vt:variant>
        <vt:lpwstr/>
      </vt:variant>
      <vt:variant>
        <vt:i4>6094936</vt:i4>
      </vt:variant>
      <vt:variant>
        <vt:i4>30</vt:i4>
      </vt:variant>
      <vt:variant>
        <vt:i4>0</vt:i4>
      </vt:variant>
      <vt:variant>
        <vt:i4>5</vt:i4>
      </vt:variant>
      <vt:variant>
        <vt:lpwstr>http://ua-referat.com/%D0%9A%D1%80%D0%B0%D1%81%D0%B0</vt:lpwstr>
      </vt:variant>
      <vt:variant>
        <vt:lpwstr/>
      </vt:variant>
      <vt:variant>
        <vt:i4>8192119</vt:i4>
      </vt:variant>
      <vt:variant>
        <vt:i4>27</vt:i4>
      </vt:variant>
      <vt:variant>
        <vt:i4>0</vt:i4>
      </vt:variant>
      <vt:variant>
        <vt:i4>5</vt:i4>
      </vt:variant>
      <vt:variant>
        <vt:lpwstr>http://ua-referat.com/%D0%A0%D0%B8%D0%B1%D0%B8</vt:lpwstr>
      </vt:variant>
      <vt:variant>
        <vt:lpwstr/>
      </vt:variant>
      <vt:variant>
        <vt:i4>8192119</vt:i4>
      </vt:variant>
      <vt:variant>
        <vt:i4>24</vt:i4>
      </vt:variant>
      <vt:variant>
        <vt:i4>0</vt:i4>
      </vt:variant>
      <vt:variant>
        <vt:i4>5</vt:i4>
      </vt:variant>
      <vt:variant>
        <vt:lpwstr>http://ua-referat.com/%D0%A0%D0%B8%D0%B1%D0%B8</vt:lpwstr>
      </vt:variant>
      <vt:variant>
        <vt:lpwstr/>
      </vt:variant>
      <vt:variant>
        <vt:i4>3080238</vt:i4>
      </vt:variant>
      <vt:variant>
        <vt:i4>21</vt:i4>
      </vt:variant>
      <vt:variant>
        <vt:i4>0</vt:i4>
      </vt:variant>
      <vt:variant>
        <vt:i4>5</vt:i4>
      </vt:variant>
      <vt:variant>
        <vt:lpwstr>http://ua-referat.com/%D0%9C%D0%B5%D1%80%D0%B5%D0%B6%D1%96</vt:lpwstr>
      </vt:variant>
      <vt:variant>
        <vt:lpwstr/>
      </vt:variant>
      <vt:variant>
        <vt:i4>3080238</vt:i4>
      </vt:variant>
      <vt:variant>
        <vt:i4>18</vt:i4>
      </vt:variant>
      <vt:variant>
        <vt:i4>0</vt:i4>
      </vt:variant>
      <vt:variant>
        <vt:i4>5</vt:i4>
      </vt:variant>
      <vt:variant>
        <vt:lpwstr>http://ua-referat.com/%D0%9C%D0%B5%D1%80%D0%B5%D0%B6%D1%96</vt:lpwstr>
      </vt:variant>
      <vt:variant>
        <vt:lpwstr/>
      </vt:variant>
      <vt:variant>
        <vt:i4>3080238</vt:i4>
      </vt:variant>
      <vt:variant>
        <vt:i4>15</vt:i4>
      </vt:variant>
      <vt:variant>
        <vt:i4>0</vt:i4>
      </vt:variant>
      <vt:variant>
        <vt:i4>5</vt:i4>
      </vt:variant>
      <vt:variant>
        <vt:lpwstr>http://ua-referat.com/%D0%9C%D0%B5%D1%80%D0%B5%D0%B6%D1%96</vt:lpwstr>
      </vt:variant>
      <vt:variant>
        <vt:lpwstr/>
      </vt:variant>
      <vt:variant>
        <vt:i4>6750335</vt:i4>
      </vt:variant>
      <vt:variant>
        <vt:i4>12</vt:i4>
      </vt:variant>
      <vt:variant>
        <vt:i4>0</vt:i4>
      </vt:variant>
      <vt:variant>
        <vt:i4>5</vt:i4>
      </vt:variant>
      <vt:variant>
        <vt:lpwstr>http://westudents.com.ua/glavy/90680-rozdl-1-teoretichn-osnovi-geograf-turizmu.html</vt:lpwstr>
      </vt:variant>
      <vt:variant>
        <vt:lpwstr/>
      </vt:variant>
      <vt:variant>
        <vt:i4>6750335</vt:i4>
      </vt:variant>
      <vt:variant>
        <vt:i4>9</vt:i4>
      </vt:variant>
      <vt:variant>
        <vt:i4>0</vt:i4>
      </vt:variant>
      <vt:variant>
        <vt:i4>5</vt:i4>
      </vt:variant>
      <vt:variant>
        <vt:lpwstr>http://westudents.com.ua/glavy/90680-rozdl-1-teoretichn-osnovi-geograf-turizmu.html</vt:lpwstr>
      </vt:variant>
      <vt:variant>
        <vt:lpwstr/>
      </vt:variant>
      <vt:variant>
        <vt:i4>7995509</vt:i4>
      </vt:variant>
      <vt:variant>
        <vt:i4>6</vt:i4>
      </vt:variant>
      <vt:variant>
        <vt:i4>0</vt:i4>
      </vt:variant>
      <vt:variant>
        <vt:i4>5</vt:i4>
      </vt:variant>
      <vt:variant>
        <vt:lpwstr>http://ua-referat.com/%D0%86%D0%BD%D1%84%D1%80%D0%B0%D1%81%D1%82%D1%80%D1%83%D0%BA%D1%82%D1%83%D1%80%D0%B0</vt:lpwstr>
      </vt:variant>
      <vt:variant>
        <vt:lpwstr/>
      </vt:variant>
      <vt:variant>
        <vt:i4>6750335</vt:i4>
      </vt:variant>
      <vt:variant>
        <vt:i4>3</vt:i4>
      </vt:variant>
      <vt:variant>
        <vt:i4>0</vt:i4>
      </vt:variant>
      <vt:variant>
        <vt:i4>5</vt:i4>
      </vt:variant>
      <vt:variant>
        <vt:lpwstr>http://westudents.com.ua/glavy/90680-rozdl-1-teoretichn-osnovi-geograf-turizmu.html</vt:lpwstr>
      </vt:variant>
      <vt:variant>
        <vt:lpwstr/>
      </vt:variant>
      <vt:variant>
        <vt:i4>6750335</vt:i4>
      </vt:variant>
      <vt:variant>
        <vt:i4>0</vt:i4>
      </vt:variant>
      <vt:variant>
        <vt:i4>0</vt:i4>
      </vt:variant>
      <vt:variant>
        <vt:i4>5</vt:i4>
      </vt:variant>
      <vt:variant>
        <vt:lpwstr>http://westudents.com.ua/glavy/90680-rozdl-1-teoretichn-osnovi-geograf-turizmu.html</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Администратор</dc:creator>
  <cp:lastModifiedBy>student</cp:lastModifiedBy>
  <cp:revision>2</cp:revision>
  <dcterms:created xsi:type="dcterms:W3CDTF">2018-04-20T07:45:00Z</dcterms:created>
  <dcterms:modified xsi:type="dcterms:W3CDTF">2018-04-20T07:45:00Z</dcterms:modified>
</cp:coreProperties>
</file>