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BD4FA4" w14:textId="77777777" w:rsidR="00DD5DFC" w:rsidRPr="00B86D3E" w:rsidRDefault="00DD5DFC" w:rsidP="00B86D3E">
      <w:pPr>
        <w:pBdr>
          <w:bottom w:val="single" w:sz="4" w:space="1" w:color="auto"/>
        </w:pBdr>
        <w:autoSpaceDE w:val="0"/>
        <w:autoSpaceDN w:val="0"/>
        <w:spacing w:line="240" w:lineRule="auto"/>
        <w:ind w:firstLine="0"/>
        <w:jc w:val="center"/>
        <w:rPr>
          <w:lang w:eastAsia="ru-RU"/>
        </w:rPr>
      </w:pPr>
      <w:r w:rsidRPr="00B86D3E">
        <w:rPr>
          <w:lang w:eastAsia="ru-RU"/>
        </w:rPr>
        <w:t>Одеський національний університет імені І. І. Мечникова</w:t>
      </w:r>
    </w:p>
    <w:p w14:paraId="4EA51C85" w14:textId="77777777" w:rsidR="00DD5DFC" w:rsidRPr="00B86D3E" w:rsidRDefault="00DD5DFC" w:rsidP="00B86D3E">
      <w:pPr>
        <w:autoSpaceDE w:val="0"/>
        <w:autoSpaceDN w:val="0"/>
        <w:spacing w:line="240" w:lineRule="auto"/>
        <w:ind w:firstLine="0"/>
        <w:jc w:val="center"/>
        <w:rPr>
          <w:sz w:val="20"/>
          <w:szCs w:val="20"/>
          <w:lang w:eastAsia="ru-RU"/>
        </w:rPr>
      </w:pPr>
      <w:r w:rsidRPr="00B86D3E">
        <w:rPr>
          <w:sz w:val="20"/>
          <w:szCs w:val="20"/>
          <w:lang w:eastAsia="ru-RU"/>
        </w:rPr>
        <w:t>(повне найменування вищого навчального закладу)</w:t>
      </w:r>
    </w:p>
    <w:p w14:paraId="2F440145" w14:textId="77777777" w:rsidR="00DD5DFC" w:rsidRPr="00B86D3E" w:rsidRDefault="00DD5DFC" w:rsidP="00B86D3E">
      <w:pPr>
        <w:pBdr>
          <w:bottom w:val="single" w:sz="4" w:space="1" w:color="auto"/>
        </w:pBdr>
        <w:autoSpaceDE w:val="0"/>
        <w:autoSpaceDN w:val="0"/>
        <w:spacing w:line="240" w:lineRule="auto"/>
        <w:ind w:firstLine="0"/>
        <w:jc w:val="center"/>
        <w:rPr>
          <w:lang w:eastAsia="ru-RU"/>
        </w:rPr>
      </w:pPr>
      <w:r w:rsidRPr="00B86D3E">
        <w:rPr>
          <w:lang w:eastAsia="ru-RU"/>
        </w:rPr>
        <w:t>Факультет журналістики, реклами та видавничої справи</w:t>
      </w:r>
    </w:p>
    <w:p w14:paraId="5EF17D92" w14:textId="77777777" w:rsidR="00DD5DFC" w:rsidRPr="00B86D3E" w:rsidRDefault="00DD5DFC" w:rsidP="00B86D3E">
      <w:pPr>
        <w:autoSpaceDE w:val="0"/>
        <w:autoSpaceDN w:val="0"/>
        <w:spacing w:line="240" w:lineRule="auto"/>
        <w:ind w:firstLine="0"/>
        <w:jc w:val="center"/>
        <w:rPr>
          <w:sz w:val="18"/>
          <w:szCs w:val="18"/>
          <w:lang w:eastAsia="ru-RU"/>
        </w:rPr>
      </w:pPr>
      <w:r w:rsidRPr="00B86D3E">
        <w:rPr>
          <w:sz w:val="18"/>
          <w:szCs w:val="18"/>
          <w:lang w:eastAsia="ru-RU"/>
        </w:rPr>
        <w:t>(повне найменування інституту/факультету)</w:t>
      </w:r>
    </w:p>
    <w:p w14:paraId="716B2B25" w14:textId="77777777" w:rsidR="00DD5DFC" w:rsidRPr="00B86D3E" w:rsidRDefault="00DD5DFC" w:rsidP="00B86D3E">
      <w:pPr>
        <w:pBdr>
          <w:bottom w:val="single" w:sz="4" w:space="1" w:color="auto"/>
        </w:pBdr>
        <w:autoSpaceDE w:val="0"/>
        <w:autoSpaceDN w:val="0"/>
        <w:spacing w:line="240" w:lineRule="auto"/>
        <w:ind w:firstLine="0"/>
        <w:jc w:val="center"/>
        <w:rPr>
          <w:lang w:eastAsia="ru-RU"/>
        </w:rPr>
      </w:pPr>
      <w:r w:rsidRPr="00B86D3E">
        <w:rPr>
          <w:lang w:eastAsia="ru-RU"/>
        </w:rPr>
        <w:t>Кафедра періодичної преси та медіаредагування</w:t>
      </w:r>
    </w:p>
    <w:p w14:paraId="376313DE" w14:textId="77777777" w:rsidR="00DD5DFC" w:rsidRPr="00B86D3E" w:rsidRDefault="00DD5DFC" w:rsidP="00B86D3E">
      <w:pPr>
        <w:autoSpaceDE w:val="0"/>
        <w:autoSpaceDN w:val="0"/>
        <w:spacing w:line="240" w:lineRule="auto"/>
        <w:ind w:firstLine="0"/>
        <w:jc w:val="center"/>
        <w:rPr>
          <w:sz w:val="18"/>
          <w:szCs w:val="18"/>
          <w:lang w:eastAsia="ru-RU"/>
        </w:rPr>
      </w:pPr>
      <w:r w:rsidRPr="00B86D3E">
        <w:rPr>
          <w:sz w:val="18"/>
          <w:szCs w:val="18"/>
          <w:lang w:eastAsia="ru-RU"/>
        </w:rPr>
        <w:t>(повна назва кафедри)</w:t>
      </w:r>
    </w:p>
    <w:p w14:paraId="6EFDF500" w14:textId="77777777" w:rsidR="00DD5DFC" w:rsidRPr="00B86D3E" w:rsidRDefault="00DD5DFC" w:rsidP="00B86D3E">
      <w:pPr>
        <w:autoSpaceDE w:val="0"/>
        <w:autoSpaceDN w:val="0"/>
        <w:spacing w:line="240" w:lineRule="auto"/>
        <w:ind w:firstLine="0"/>
        <w:jc w:val="left"/>
        <w:rPr>
          <w:b/>
          <w:bCs/>
          <w:spacing w:val="60"/>
          <w:sz w:val="40"/>
          <w:szCs w:val="40"/>
          <w:lang w:val="uk-UA" w:eastAsia="ru-RU"/>
        </w:rPr>
      </w:pPr>
    </w:p>
    <w:p w14:paraId="1FACFA89" w14:textId="77777777" w:rsidR="00DD5DFC" w:rsidRPr="00B86D3E" w:rsidRDefault="00DD5DFC" w:rsidP="00B86D3E">
      <w:pPr>
        <w:autoSpaceDE w:val="0"/>
        <w:autoSpaceDN w:val="0"/>
        <w:spacing w:line="240" w:lineRule="auto"/>
        <w:ind w:firstLine="0"/>
        <w:jc w:val="left"/>
        <w:rPr>
          <w:b/>
          <w:bCs/>
          <w:spacing w:val="60"/>
          <w:sz w:val="40"/>
          <w:szCs w:val="40"/>
          <w:lang w:val="uk-UA" w:eastAsia="ru-RU"/>
        </w:rPr>
      </w:pPr>
    </w:p>
    <w:p w14:paraId="4A142539" w14:textId="77777777" w:rsidR="00DD5DFC" w:rsidRPr="00B86D3E" w:rsidRDefault="00DD5DFC" w:rsidP="00B86D3E">
      <w:pPr>
        <w:autoSpaceDE w:val="0"/>
        <w:autoSpaceDN w:val="0"/>
        <w:spacing w:line="240" w:lineRule="auto"/>
        <w:ind w:firstLine="0"/>
        <w:jc w:val="center"/>
        <w:rPr>
          <w:b/>
          <w:bCs/>
          <w:spacing w:val="60"/>
          <w:sz w:val="32"/>
          <w:szCs w:val="32"/>
          <w:lang w:eastAsia="ru-RU"/>
        </w:rPr>
      </w:pPr>
      <w:r w:rsidRPr="00B86D3E">
        <w:rPr>
          <w:b/>
          <w:bCs/>
          <w:spacing w:val="60"/>
          <w:sz w:val="32"/>
          <w:szCs w:val="32"/>
          <w:lang w:eastAsia="ru-RU"/>
        </w:rPr>
        <w:t>Дипломна робота</w:t>
      </w:r>
    </w:p>
    <w:p w14:paraId="01E4D22E" w14:textId="77777777" w:rsidR="00DD5DFC" w:rsidRPr="00B86D3E" w:rsidRDefault="00DD5DFC" w:rsidP="00B86D3E">
      <w:pPr>
        <w:pBdr>
          <w:bottom w:val="single" w:sz="4" w:space="1" w:color="auto"/>
        </w:pBdr>
        <w:tabs>
          <w:tab w:val="center" w:pos="4819"/>
          <w:tab w:val="right" w:pos="8505"/>
        </w:tabs>
        <w:autoSpaceDE w:val="0"/>
        <w:autoSpaceDN w:val="0"/>
        <w:spacing w:line="240" w:lineRule="auto"/>
        <w:ind w:left="1134" w:right="850" w:firstLine="0"/>
        <w:jc w:val="left"/>
        <w:rPr>
          <w:lang w:eastAsia="ru-RU"/>
        </w:rPr>
      </w:pPr>
      <w:r w:rsidRPr="00B86D3E">
        <w:rPr>
          <w:lang w:eastAsia="ru-RU"/>
        </w:rPr>
        <w:tab/>
        <w:t>на здобуття ступеня вищої освіти «</w:t>
      </w:r>
      <w:r w:rsidRPr="00B86D3E">
        <w:rPr>
          <w:lang w:val="uk-UA" w:eastAsia="ru-RU"/>
        </w:rPr>
        <w:t>бакалавр</w:t>
      </w:r>
      <w:r w:rsidRPr="00B86D3E">
        <w:rPr>
          <w:lang w:eastAsia="ru-RU"/>
        </w:rPr>
        <w:t>»</w:t>
      </w:r>
    </w:p>
    <w:p w14:paraId="425FD35A" w14:textId="77777777" w:rsidR="00DD5DFC" w:rsidRPr="00B86D3E" w:rsidRDefault="00DD5DFC" w:rsidP="00B86D3E">
      <w:pPr>
        <w:autoSpaceDE w:val="0"/>
        <w:autoSpaceDN w:val="0"/>
        <w:spacing w:line="240" w:lineRule="auto"/>
        <w:jc w:val="center"/>
        <w:rPr>
          <w:lang w:eastAsia="ru-RU"/>
        </w:rPr>
      </w:pPr>
    </w:p>
    <w:p w14:paraId="713BF6B7" w14:textId="775FE529" w:rsidR="00DD5DFC" w:rsidRPr="00B86D3E" w:rsidRDefault="00DD5DFC" w:rsidP="00B86D3E">
      <w:pPr>
        <w:autoSpaceDE w:val="0"/>
        <w:autoSpaceDN w:val="0"/>
        <w:spacing w:line="240" w:lineRule="auto"/>
        <w:jc w:val="center"/>
        <w:rPr>
          <w:b/>
          <w:bCs/>
          <w:sz w:val="32"/>
          <w:szCs w:val="32"/>
          <w:lang w:eastAsia="ru-RU"/>
        </w:rPr>
      </w:pPr>
      <w:r w:rsidRPr="00B86D3E">
        <w:rPr>
          <w:lang w:eastAsia="ru-RU"/>
        </w:rPr>
        <w:t>на тем</w:t>
      </w:r>
      <w:r w:rsidRPr="00B86D3E">
        <w:rPr>
          <w:lang w:val="uk-UA" w:eastAsia="ru-RU"/>
        </w:rPr>
        <w:t xml:space="preserve">у: </w:t>
      </w:r>
      <w:r w:rsidRPr="00B86D3E">
        <w:rPr>
          <w:b/>
          <w:bCs/>
          <w:lang w:val="uk-UA" w:eastAsia="ru-RU"/>
        </w:rPr>
        <w:t>«Перша публічна книгозбірня України – потужний культурно</w:t>
      </w:r>
      <w:r w:rsidRPr="00B86D3E">
        <w:rPr>
          <w:lang w:val="uk-UA" w:eastAsia="ru-RU"/>
        </w:rPr>
        <w:t>-</w:t>
      </w:r>
      <w:r w:rsidRPr="00B86D3E">
        <w:rPr>
          <w:b/>
          <w:bCs/>
          <w:lang w:val="uk-UA" w:eastAsia="ru-RU"/>
        </w:rPr>
        <w:t>освітній простір сучасної Одеси</w:t>
      </w:r>
      <w:r w:rsidR="006A199A">
        <w:rPr>
          <w:b/>
          <w:bCs/>
          <w:lang w:val="uk-UA" w:eastAsia="ru-RU"/>
        </w:rPr>
        <w:t xml:space="preserve"> (серія журналістських матеріалів)</w:t>
      </w:r>
      <w:r w:rsidRPr="00B86D3E">
        <w:rPr>
          <w:b/>
          <w:bCs/>
          <w:lang w:eastAsia="ru-RU"/>
        </w:rPr>
        <w:t>»</w:t>
      </w:r>
    </w:p>
    <w:p w14:paraId="2474C537" w14:textId="77777777" w:rsidR="00DD5DFC" w:rsidRPr="00B86D3E" w:rsidRDefault="00DD5DFC" w:rsidP="00B86D3E">
      <w:pPr>
        <w:tabs>
          <w:tab w:val="right" w:pos="9329"/>
        </w:tabs>
        <w:autoSpaceDE w:val="0"/>
        <w:autoSpaceDN w:val="0"/>
        <w:spacing w:line="240" w:lineRule="auto"/>
        <w:jc w:val="center"/>
        <w:rPr>
          <w:lang w:val="en-US" w:eastAsia="ru-RU"/>
        </w:rPr>
      </w:pPr>
      <w:r w:rsidRPr="00B86D3E">
        <w:rPr>
          <w:lang w:val="en-GB" w:eastAsia="ru-RU"/>
        </w:rPr>
        <w:t>«</w:t>
      </w:r>
      <w:r w:rsidRPr="00B86D3E">
        <w:rPr>
          <w:lang w:val="en-US" w:eastAsia="ru-RU"/>
        </w:rPr>
        <w:t xml:space="preserve">The first public library of Ukraine – a powerful cultural and educational </w:t>
      </w:r>
    </w:p>
    <w:p w14:paraId="2EBE96D7" w14:textId="25036F4F" w:rsidR="00DD5DFC" w:rsidRPr="00B86D3E" w:rsidRDefault="00DD5DFC" w:rsidP="00B86D3E">
      <w:pPr>
        <w:tabs>
          <w:tab w:val="right" w:pos="9329"/>
        </w:tabs>
        <w:autoSpaceDE w:val="0"/>
        <w:autoSpaceDN w:val="0"/>
        <w:spacing w:line="240" w:lineRule="auto"/>
        <w:jc w:val="center"/>
        <w:rPr>
          <w:lang w:val="en-GB" w:eastAsia="ru-RU"/>
        </w:rPr>
      </w:pPr>
      <w:r w:rsidRPr="00B86D3E">
        <w:rPr>
          <w:lang w:val="en-US" w:eastAsia="ru-RU"/>
        </w:rPr>
        <w:t>space of modern Odesa</w:t>
      </w:r>
      <w:r w:rsidR="006A199A">
        <w:rPr>
          <w:lang w:val="uk-UA" w:eastAsia="ru-RU"/>
        </w:rPr>
        <w:t xml:space="preserve"> </w:t>
      </w:r>
      <w:r w:rsidR="006A199A" w:rsidRPr="006A199A">
        <w:rPr>
          <w:lang w:val="en-US" w:eastAsia="ru-RU"/>
        </w:rPr>
        <w:t>(</w:t>
      </w:r>
      <w:r w:rsidR="006A199A">
        <w:rPr>
          <w:lang w:val="en-US" w:eastAsia="ru-RU"/>
        </w:rPr>
        <w:t>series of journalistic materials)</w:t>
      </w:r>
      <w:r w:rsidRPr="00B86D3E">
        <w:rPr>
          <w:lang w:val="en-GB" w:eastAsia="ru-RU"/>
        </w:rPr>
        <w:t>»</w:t>
      </w:r>
    </w:p>
    <w:p w14:paraId="60AD70FF" w14:textId="77777777" w:rsidR="00DD5DFC" w:rsidRPr="00B86D3E" w:rsidRDefault="00DD5DFC" w:rsidP="00B86D3E">
      <w:pPr>
        <w:tabs>
          <w:tab w:val="right" w:pos="9355"/>
        </w:tabs>
        <w:autoSpaceDE w:val="0"/>
        <w:autoSpaceDN w:val="0"/>
        <w:spacing w:line="240" w:lineRule="auto"/>
        <w:ind w:firstLine="0"/>
        <w:jc w:val="left"/>
        <w:rPr>
          <w:lang w:val="en-GB" w:eastAsia="ru-RU"/>
        </w:rPr>
      </w:pPr>
    </w:p>
    <w:p w14:paraId="78D4DDFF" w14:textId="77777777" w:rsidR="00DD5DFC" w:rsidRPr="00B86D3E" w:rsidRDefault="00DD5DFC" w:rsidP="00B86D3E">
      <w:pPr>
        <w:tabs>
          <w:tab w:val="right" w:pos="9355"/>
        </w:tabs>
        <w:autoSpaceDE w:val="0"/>
        <w:autoSpaceDN w:val="0"/>
        <w:spacing w:line="240" w:lineRule="auto"/>
        <w:ind w:firstLine="0"/>
        <w:jc w:val="left"/>
        <w:rPr>
          <w:u w:val="single"/>
          <w:lang w:val="uk-UA" w:eastAsia="ru-RU"/>
        </w:rPr>
      </w:pPr>
    </w:p>
    <w:p w14:paraId="1955670A" w14:textId="77777777" w:rsidR="00DD5DFC" w:rsidRPr="00B86D3E" w:rsidRDefault="00DD5DFC" w:rsidP="00B86D3E">
      <w:pPr>
        <w:tabs>
          <w:tab w:val="right" w:pos="9355"/>
        </w:tabs>
        <w:autoSpaceDE w:val="0"/>
        <w:autoSpaceDN w:val="0"/>
        <w:spacing w:line="240" w:lineRule="auto"/>
        <w:ind w:firstLine="0"/>
        <w:jc w:val="left"/>
        <w:rPr>
          <w:u w:val="single"/>
          <w:lang w:val="uk-UA" w:eastAsia="ru-RU"/>
        </w:rPr>
      </w:pPr>
    </w:p>
    <w:p w14:paraId="7C5EB795" w14:textId="77777777" w:rsidR="00DD5DFC" w:rsidRPr="00B86D3E" w:rsidRDefault="00DD5DFC" w:rsidP="00B86D3E">
      <w:pPr>
        <w:tabs>
          <w:tab w:val="right" w:pos="9355"/>
        </w:tabs>
        <w:autoSpaceDE w:val="0"/>
        <w:autoSpaceDN w:val="0"/>
        <w:spacing w:line="240" w:lineRule="auto"/>
        <w:ind w:firstLine="0"/>
        <w:jc w:val="left"/>
        <w:rPr>
          <w:u w:val="single"/>
          <w:lang w:val="en-GB" w:eastAsia="ru-RU"/>
        </w:rPr>
      </w:pPr>
    </w:p>
    <w:p w14:paraId="58B5BDDF" w14:textId="77777777" w:rsidR="00DD5DFC" w:rsidRPr="000B6D2A" w:rsidRDefault="00DD5DFC" w:rsidP="00B86D3E">
      <w:pPr>
        <w:autoSpaceDE w:val="0"/>
        <w:autoSpaceDN w:val="0"/>
        <w:spacing w:line="240" w:lineRule="auto"/>
        <w:ind w:firstLine="3420"/>
        <w:jc w:val="left"/>
        <w:rPr>
          <w:lang w:eastAsia="ru-RU"/>
        </w:rPr>
      </w:pPr>
      <w:r w:rsidRPr="00B86D3E">
        <w:rPr>
          <w:lang w:eastAsia="ru-RU"/>
        </w:rPr>
        <w:t>Виконала</w:t>
      </w:r>
      <w:r w:rsidRPr="000B6D2A">
        <w:rPr>
          <w:lang w:eastAsia="ru-RU"/>
        </w:rPr>
        <w:t xml:space="preserve">: </w:t>
      </w:r>
      <w:r w:rsidRPr="00B86D3E">
        <w:rPr>
          <w:lang w:eastAsia="ru-RU"/>
        </w:rPr>
        <w:t>студентка</w:t>
      </w:r>
      <w:r w:rsidRPr="000B6D2A">
        <w:rPr>
          <w:lang w:eastAsia="ru-RU"/>
        </w:rPr>
        <w:t xml:space="preserve"> </w:t>
      </w:r>
      <w:r w:rsidRPr="00B86D3E">
        <w:rPr>
          <w:lang w:val="uk-UA" w:eastAsia="ru-RU"/>
        </w:rPr>
        <w:t>заочної</w:t>
      </w:r>
      <w:r w:rsidRPr="000B6D2A">
        <w:rPr>
          <w:lang w:eastAsia="ru-RU"/>
        </w:rPr>
        <w:t xml:space="preserve"> </w:t>
      </w:r>
      <w:r w:rsidRPr="00B86D3E">
        <w:rPr>
          <w:lang w:eastAsia="ru-RU"/>
        </w:rPr>
        <w:t>форми</w:t>
      </w:r>
      <w:r w:rsidRPr="000B6D2A">
        <w:rPr>
          <w:lang w:eastAsia="ru-RU"/>
        </w:rPr>
        <w:t xml:space="preserve"> </w:t>
      </w:r>
      <w:r w:rsidRPr="00B86D3E">
        <w:rPr>
          <w:lang w:eastAsia="ru-RU"/>
        </w:rPr>
        <w:t>навчання</w:t>
      </w:r>
    </w:p>
    <w:p w14:paraId="4F41FFD5" w14:textId="77777777" w:rsidR="00DD5DFC" w:rsidRPr="00B86D3E" w:rsidRDefault="00DD5DFC" w:rsidP="00B86D3E">
      <w:pPr>
        <w:autoSpaceDE w:val="0"/>
        <w:autoSpaceDN w:val="0"/>
        <w:spacing w:line="240" w:lineRule="auto"/>
        <w:ind w:firstLine="3420"/>
        <w:jc w:val="left"/>
        <w:rPr>
          <w:lang w:eastAsia="ru-RU"/>
        </w:rPr>
      </w:pPr>
      <w:r w:rsidRPr="00B86D3E">
        <w:rPr>
          <w:lang w:eastAsia="ru-RU"/>
        </w:rPr>
        <w:t>спеціальності 061 Журналістика</w:t>
      </w:r>
    </w:p>
    <w:p w14:paraId="320076D5" w14:textId="77777777" w:rsidR="00DD5DFC" w:rsidRPr="00B86D3E" w:rsidRDefault="00DD5DFC" w:rsidP="00B86D3E">
      <w:pPr>
        <w:autoSpaceDE w:val="0"/>
        <w:autoSpaceDN w:val="0"/>
        <w:spacing w:line="240" w:lineRule="auto"/>
        <w:ind w:firstLine="3420"/>
        <w:jc w:val="left"/>
        <w:rPr>
          <w:sz w:val="20"/>
          <w:szCs w:val="20"/>
          <w:lang w:val="uk-UA" w:eastAsia="ru-RU"/>
        </w:rPr>
      </w:pPr>
      <w:r w:rsidRPr="00B86D3E">
        <w:rPr>
          <w:lang w:val="uk-UA" w:eastAsia="ru-RU"/>
        </w:rPr>
        <w:t>Катрініч Аделіна Павлівна</w:t>
      </w:r>
    </w:p>
    <w:p w14:paraId="56DB84CC" w14:textId="77777777" w:rsidR="00DD5DFC" w:rsidRPr="00B86D3E" w:rsidRDefault="00DD5DFC" w:rsidP="00B86D3E">
      <w:pPr>
        <w:autoSpaceDE w:val="0"/>
        <w:autoSpaceDN w:val="0"/>
        <w:spacing w:line="240" w:lineRule="auto"/>
        <w:ind w:firstLine="3420"/>
        <w:jc w:val="left"/>
        <w:rPr>
          <w:sz w:val="16"/>
          <w:szCs w:val="16"/>
          <w:lang w:eastAsia="ru-RU"/>
        </w:rPr>
      </w:pPr>
    </w:p>
    <w:p w14:paraId="3E826186" w14:textId="1B463656" w:rsidR="00DD5DFC" w:rsidRPr="006A199A" w:rsidRDefault="00DD5DFC" w:rsidP="00B86D3E">
      <w:pPr>
        <w:tabs>
          <w:tab w:val="left" w:pos="5245"/>
          <w:tab w:val="right" w:pos="9355"/>
        </w:tabs>
        <w:autoSpaceDE w:val="0"/>
        <w:autoSpaceDN w:val="0"/>
        <w:spacing w:line="240" w:lineRule="auto"/>
        <w:ind w:firstLine="3420"/>
        <w:jc w:val="left"/>
        <w:rPr>
          <w:lang w:val="en-US" w:eastAsia="ru-RU"/>
        </w:rPr>
      </w:pPr>
      <w:r w:rsidRPr="00B86D3E">
        <w:rPr>
          <w:lang w:eastAsia="ru-RU"/>
        </w:rPr>
        <w:t xml:space="preserve">Керівник канд. </w:t>
      </w:r>
      <w:r w:rsidRPr="00B86D3E">
        <w:rPr>
          <w:lang w:val="uk-UA" w:eastAsia="ru-RU"/>
        </w:rPr>
        <w:t>і</w:t>
      </w:r>
      <w:r w:rsidRPr="00B86D3E">
        <w:rPr>
          <w:lang w:eastAsia="ru-RU"/>
        </w:rPr>
        <w:t xml:space="preserve">ст. </w:t>
      </w:r>
      <w:r w:rsidRPr="00B86D3E">
        <w:rPr>
          <w:lang w:val="uk-UA" w:eastAsia="ru-RU"/>
        </w:rPr>
        <w:t>н</w:t>
      </w:r>
      <w:r w:rsidRPr="00B86D3E">
        <w:rPr>
          <w:lang w:eastAsia="ru-RU"/>
        </w:rPr>
        <w:t>аук, доц. Сидун І.</w:t>
      </w:r>
      <w:r w:rsidRPr="00B86D3E">
        <w:rPr>
          <w:lang w:val="uk-UA" w:eastAsia="ru-RU"/>
        </w:rPr>
        <w:t xml:space="preserve"> </w:t>
      </w:r>
      <w:r w:rsidRPr="00B86D3E">
        <w:rPr>
          <w:lang w:eastAsia="ru-RU"/>
        </w:rPr>
        <w:t>В.</w:t>
      </w:r>
      <w:r w:rsidR="006A199A">
        <w:rPr>
          <w:lang w:val="en-US" w:eastAsia="ru-RU"/>
        </w:rPr>
        <w:t>___</w:t>
      </w:r>
    </w:p>
    <w:p w14:paraId="2AE41C3C" w14:textId="77777777" w:rsidR="00DD5DFC" w:rsidRPr="00B86D3E" w:rsidRDefault="00DD5DFC" w:rsidP="00B86D3E">
      <w:pPr>
        <w:tabs>
          <w:tab w:val="left" w:pos="5245"/>
          <w:tab w:val="right" w:pos="9355"/>
        </w:tabs>
        <w:autoSpaceDE w:val="0"/>
        <w:autoSpaceDN w:val="0"/>
        <w:spacing w:line="240" w:lineRule="auto"/>
        <w:ind w:firstLine="3420"/>
        <w:jc w:val="left"/>
        <w:rPr>
          <w:lang w:val="uk-UA" w:eastAsia="ru-RU"/>
        </w:rPr>
      </w:pPr>
      <w:r w:rsidRPr="00B86D3E">
        <w:rPr>
          <w:lang w:eastAsia="ru-RU"/>
        </w:rPr>
        <w:t>Рецензент</w:t>
      </w:r>
      <w:r w:rsidRPr="00B86D3E">
        <w:rPr>
          <w:lang w:val="uk-UA" w:eastAsia="ru-RU"/>
        </w:rPr>
        <w:t xml:space="preserve"> д-р філол. наук, доц. Джиджора Є. В.</w:t>
      </w:r>
    </w:p>
    <w:p w14:paraId="0C1BF960" w14:textId="77777777" w:rsidR="00DD5DFC" w:rsidRPr="00B86D3E" w:rsidRDefault="00DD5DFC" w:rsidP="00B86D3E">
      <w:pPr>
        <w:tabs>
          <w:tab w:val="left" w:pos="5245"/>
          <w:tab w:val="right" w:pos="9355"/>
        </w:tabs>
        <w:autoSpaceDE w:val="0"/>
        <w:autoSpaceDN w:val="0"/>
        <w:spacing w:line="240" w:lineRule="auto"/>
        <w:ind w:firstLine="0"/>
        <w:jc w:val="left"/>
        <w:rPr>
          <w:lang w:eastAsia="ru-RU"/>
        </w:rPr>
      </w:pPr>
    </w:p>
    <w:p w14:paraId="283A879B" w14:textId="77777777" w:rsidR="00DD5DFC" w:rsidRPr="00B86D3E" w:rsidRDefault="00DD5DFC" w:rsidP="00B86D3E">
      <w:pPr>
        <w:autoSpaceDE w:val="0"/>
        <w:autoSpaceDN w:val="0"/>
        <w:spacing w:line="240" w:lineRule="auto"/>
        <w:ind w:left="3969" w:firstLine="0"/>
        <w:jc w:val="left"/>
        <w:rPr>
          <w:lang w:val="uk-UA" w:eastAsia="ru-RU"/>
        </w:rPr>
      </w:pPr>
    </w:p>
    <w:p w14:paraId="687113D5" w14:textId="77777777" w:rsidR="00DD5DFC" w:rsidRPr="00B86D3E" w:rsidRDefault="00DD5DFC" w:rsidP="00B86D3E">
      <w:pPr>
        <w:autoSpaceDE w:val="0"/>
        <w:autoSpaceDN w:val="0"/>
        <w:spacing w:line="240" w:lineRule="auto"/>
        <w:ind w:left="3969" w:firstLine="0"/>
        <w:jc w:val="left"/>
        <w:rPr>
          <w:lang w:val="uk-UA" w:eastAsia="ru-RU"/>
        </w:rPr>
      </w:pPr>
    </w:p>
    <w:tbl>
      <w:tblPr>
        <w:tblpPr w:leftFromText="180" w:rightFromText="180" w:vertAnchor="text" w:horzAnchor="margin" w:tblpY="409"/>
        <w:tblW w:w="5155" w:type="pct"/>
        <w:tblLook w:val="00A0" w:firstRow="1" w:lastRow="0" w:firstColumn="1" w:lastColumn="0" w:noHBand="0" w:noVBand="0"/>
      </w:tblPr>
      <w:tblGrid>
        <w:gridCol w:w="5213"/>
        <w:gridCol w:w="4946"/>
      </w:tblGrid>
      <w:tr w:rsidR="00DD5DFC" w:rsidRPr="00B86D3E" w14:paraId="5A6E0D50" w14:textId="77777777">
        <w:tc>
          <w:tcPr>
            <w:tcW w:w="4967" w:type="dxa"/>
          </w:tcPr>
          <w:p w14:paraId="5512BA01" w14:textId="77777777" w:rsidR="00DD5DFC" w:rsidRPr="00B86D3E" w:rsidRDefault="00DD5DFC" w:rsidP="00B86D3E">
            <w:pPr>
              <w:autoSpaceDE w:val="0"/>
              <w:autoSpaceDN w:val="0"/>
              <w:spacing w:line="240" w:lineRule="auto"/>
              <w:ind w:firstLine="0"/>
              <w:jc w:val="left"/>
              <w:rPr>
                <w:lang w:eastAsia="ru-RU"/>
              </w:rPr>
            </w:pPr>
            <w:r w:rsidRPr="00B86D3E">
              <w:rPr>
                <w:lang w:eastAsia="ru-RU"/>
              </w:rPr>
              <w:t>Рекомендовано до захисту:</w:t>
            </w:r>
          </w:p>
          <w:p w14:paraId="4A769A38" w14:textId="77777777" w:rsidR="00DD5DFC" w:rsidRPr="00B86D3E" w:rsidRDefault="00DD5DFC" w:rsidP="00B86D3E">
            <w:pPr>
              <w:autoSpaceDE w:val="0"/>
              <w:autoSpaceDN w:val="0"/>
              <w:spacing w:line="240" w:lineRule="auto"/>
              <w:ind w:firstLine="0"/>
              <w:jc w:val="left"/>
              <w:rPr>
                <w:lang w:eastAsia="ru-RU"/>
              </w:rPr>
            </w:pPr>
            <w:r w:rsidRPr="00B86D3E">
              <w:rPr>
                <w:lang w:eastAsia="ru-RU"/>
              </w:rPr>
              <w:t>Протокол засідання кафедри</w:t>
            </w:r>
          </w:p>
          <w:p w14:paraId="430738BA" w14:textId="77777777" w:rsidR="00DD5DFC" w:rsidRPr="00B86D3E" w:rsidRDefault="00DD5DFC" w:rsidP="00B86D3E">
            <w:pPr>
              <w:autoSpaceDE w:val="0"/>
              <w:autoSpaceDN w:val="0"/>
              <w:spacing w:line="240" w:lineRule="auto"/>
              <w:ind w:firstLine="0"/>
              <w:jc w:val="left"/>
              <w:rPr>
                <w:lang w:eastAsia="ru-RU"/>
              </w:rPr>
            </w:pPr>
            <w:r w:rsidRPr="00B86D3E">
              <w:rPr>
                <w:lang w:eastAsia="ru-RU"/>
              </w:rPr>
              <w:t xml:space="preserve">№      від             </w:t>
            </w:r>
          </w:p>
          <w:p w14:paraId="0717FE02" w14:textId="77777777" w:rsidR="00DD5DFC" w:rsidRPr="00B86D3E" w:rsidRDefault="00DD5DFC" w:rsidP="00B86D3E">
            <w:pPr>
              <w:autoSpaceDE w:val="0"/>
              <w:autoSpaceDN w:val="0"/>
              <w:spacing w:line="240" w:lineRule="auto"/>
              <w:ind w:firstLine="0"/>
              <w:jc w:val="left"/>
              <w:rPr>
                <w:lang w:eastAsia="ru-RU"/>
              </w:rPr>
            </w:pPr>
            <w:r w:rsidRPr="00B86D3E">
              <w:rPr>
                <w:lang w:eastAsia="ru-RU"/>
              </w:rPr>
              <w:t>Завідувач кафедри</w:t>
            </w:r>
          </w:p>
          <w:p w14:paraId="3E783C50" w14:textId="77777777" w:rsidR="00DD5DFC" w:rsidRPr="00B86D3E" w:rsidRDefault="00DD5DFC" w:rsidP="00B86D3E">
            <w:pPr>
              <w:tabs>
                <w:tab w:val="left" w:pos="1168"/>
                <w:tab w:val="left" w:pos="3861"/>
              </w:tabs>
              <w:autoSpaceDE w:val="0"/>
              <w:autoSpaceDN w:val="0"/>
              <w:spacing w:line="240" w:lineRule="auto"/>
              <w:ind w:firstLine="0"/>
              <w:jc w:val="left"/>
              <w:rPr>
                <w:u w:val="single"/>
                <w:lang w:eastAsia="ru-RU"/>
              </w:rPr>
            </w:pPr>
            <w:r w:rsidRPr="00B86D3E">
              <w:rPr>
                <w:u w:val="single"/>
                <w:lang w:eastAsia="ru-RU"/>
              </w:rPr>
              <w:tab/>
            </w:r>
            <w:r w:rsidRPr="00B86D3E">
              <w:rPr>
                <w:lang w:eastAsia="ru-RU"/>
              </w:rPr>
              <w:t xml:space="preserve">              </w:t>
            </w:r>
          </w:p>
          <w:p w14:paraId="25AE9BA3" w14:textId="77777777" w:rsidR="00DD5DFC" w:rsidRPr="00B86D3E" w:rsidRDefault="00DD5DFC" w:rsidP="00B86D3E">
            <w:pPr>
              <w:tabs>
                <w:tab w:val="left" w:pos="284"/>
                <w:tab w:val="left" w:pos="1767"/>
              </w:tabs>
              <w:autoSpaceDE w:val="0"/>
              <w:autoSpaceDN w:val="0"/>
              <w:spacing w:line="240" w:lineRule="auto"/>
              <w:ind w:firstLine="0"/>
              <w:jc w:val="left"/>
              <w:rPr>
                <w:sz w:val="20"/>
                <w:szCs w:val="20"/>
                <w:lang w:eastAsia="ru-RU"/>
              </w:rPr>
            </w:pPr>
            <w:r w:rsidRPr="00B86D3E">
              <w:rPr>
                <w:sz w:val="20"/>
                <w:szCs w:val="20"/>
                <w:lang w:eastAsia="ru-RU"/>
              </w:rPr>
              <w:tab/>
              <w:t>(підпис)</w:t>
            </w:r>
            <w:r w:rsidRPr="00B86D3E">
              <w:rPr>
                <w:sz w:val="20"/>
                <w:szCs w:val="20"/>
                <w:lang w:eastAsia="ru-RU"/>
              </w:rPr>
              <w:tab/>
            </w:r>
          </w:p>
        </w:tc>
        <w:tc>
          <w:tcPr>
            <w:tcW w:w="4678" w:type="dxa"/>
          </w:tcPr>
          <w:p w14:paraId="36957623" w14:textId="77777777" w:rsidR="00DD5DFC" w:rsidRPr="00B86D3E" w:rsidRDefault="00DD5DFC" w:rsidP="00B86D3E">
            <w:pPr>
              <w:tabs>
                <w:tab w:val="right" w:pos="4462"/>
              </w:tabs>
              <w:autoSpaceDE w:val="0"/>
              <w:autoSpaceDN w:val="0"/>
              <w:spacing w:line="240" w:lineRule="auto"/>
              <w:ind w:firstLine="0"/>
              <w:jc w:val="left"/>
              <w:rPr>
                <w:lang w:eastAsia="ru-RU"/>
              </w:rPr>
            </w:pPr>
            <w:r w:rsidRPr="00B86D3E">
              <w:rPr>
                <w:lang w:eastAsia="ru-RU"/>
              </w:rPr>
              <w:t>Захищено на засіданні ЕК № 1</w:t>
            </w:r>
          </w:p>
          <w:p w14:paraId="1EE1DFDA" w14:textId="77777777" w:rsidR="00DD5DFC" w:rsidRPr="00B86D3E" w:rsidRDefault="00DD5DFC" w:rsidP="00B86D3E">
            <w:pPr>
              <w:tabs>
                <w:tab w:val="right" w:pos="4462"/>
              </w:tabs>
              <w:autoSpaceDE w:val="0"/>
              <w:autoSpaceDN w:val="0"/>
              <w:spacing w:line="240" w:lineRule="auto"/>
              <w:ind w:firstLine="0"/>
              <w:jc w:val="left"/>
              <w:rPr>
                <w:lang w:eastAsia="ru-RU"/>
              </w:rPr>
            </w:pPr>
            <w:r w:rsidRPr="00B86D3E">
              <w:rPr>
                <w:lang w:eastAsia="ru-RU"/>
              </w:rPr>
              <w:t xml:space="preserve">протокол №    від </w:t>
            </w:r>
            <w:r w:rsidRPr="00B86D3E">
              <w:rPr>
                <w:lang w:eastAsia="ru-RU"/>
              </w:rPr>
              <w:tab/>
            </w:r>
          </w:p>
          <w:p w14:paraId="5A557E71" w14:textId="77777777" w:rsidR="00DD5DFC" w:rsidRPr="00B86D3E" w:rsidRDefault="00DD5DFC" w:rsidP="00B86D3E">
            <w:pPr>
              <w:tabs>
                <w:tab w:val="right" w:pos="4462"/>
              </w:tabs>
              <w:autoSpaceDE w:val="0"/>
              <w:autoSpaceDN w:val="0"/>
              <w:spacing w:line="240" w:lineRule="auto"/>
              <w:ind w:firstLine="0"/>
              <w:jc w:val="left"/>
              <w:rPr>
                <w:lang w:eastAsia="ru-RU"/>
              </w:rPr>
            </w:pPr>
            <w:r w:rsidRPr="00B86D3E">
              <w:rPr>
                <w:lang w:eastAsia="ru-RU"/>
              </w:rPr>
              <w:t>Оцінка______________/______/_____</w:t>
            </w:r>
          </w:p>
          <w:p w14:paraId="1CE0A37F" w14:textId="77777777" w:rsidR="00DD5DFC" w:rsidRPr="00B86D3E" w:rsidRDefault="00DD5DFC" w:rsidP="00B86D3E">
            <w:pPr>
              <w:autoSpaceDE w:val="0"/>
              <w:autoSpaceDN w:val="0"/>
              <w:spacing w:line="240" w:lineRule="auto"/>
              <w:ind w:firstLine="0"/>
              <w:jc w:val="center"/>
              <w:rPr>
                <w:sz w:val="20"/>
                <w:szCs w:val="20"/>
                <w:lang w:eastAsia="ru-RU"/>
              </w:rPr>
            </w:pPr>
            <w:r w:rsidRPr="00B86D3E">
              <w:rPr>
                <w:sz w:val="20"/>
                <w:szCs w:val="20"/>
                <w:lang w:eastAsia="ru-RU"/>
              </w:rPr>
              <w:t>(за національною шкалою/шкалою ЕСТ</w:t>
            </w:r>
            <w:r w:rsidRPr="00B86D3E">
              <w:rPr>
                <w:sz w:val="20"/>
                <w:szCs w:val="20"/>
                <w:lang w:val="en-US" w:eastAsia="ru-RU"/>
              </w:rPr>
              <w:t>S</w:t>
            </w:r>
            <w:r w:rsidRPr="00B86D3E">
              <w:rPr>
                <w:sz w:val="20"/>
                <w:szCs w:val="20"/>
                <w:lang w:eastAsia="ru-RU"/>
              </w:rPr>
              <w:t>/ бали)</w:t>
            </w:r>
          </w:p>
          <w:p w14:paraId="70ED0EEF" w14:textId="77777777" w:rsidR="00DD5DFC" w:rsidRPr="00B86D3E" w:rsidRDefault="00DD5DFC" w:rsidP="00B86D3E">
            <w:pPr>
              <w:autoSpaceDE w:val="0"/>
              <w:autoSpaceDN w:val="0"/>
              <w:spacing w:line="240" w:lineRule="auto"/>
              <w:ind w:firstLine="0"/>
              <w:jc w:val="left"/>
              <w:rPr>
                <w:lang w:eastAsia="ru-RU"/>
              </w:rPr>
            </w:pPr>
            <w:r w:rsidRPr="00B86D3E">
              <w:rPr>
                <w:lang w:eastAsia="ru-RU"/>
              </w:rPr>
              <w:t>Голова ЕК</w:t>
            </w:r>
          </w:p>
          <w:p w14:paraId="5162D1D2" w14:textId="77777777" w:rsidR="00DD5DFC" w:rsidRPr="00B86D3E" w:rsidRDefault="00DD5DFC" w:rsidP="00B86D3E">
            <w:pPr>
              <w:tabs>
                <w:tab w:val="left" w:pos="1446"/>
                <w:tab w:val="right" w:pos="4462"/>
              </w:tabs>
              <w:autoSpaceDE w:val="0"/>
              <w:autoSpaceDN w:val="0"/>
              <w:spacing w:line="240" w:lineRule="auto"/>
              <w:ind w:firstLine="0"/>
              <w:jc w:val="left"/>
              <w:rPr>
                <w:u w:val="single"/>
                <w:lang w:eastAsia="ru-RU"/>
              </w:rPr>
            </w:pPr>
            <w:r w:rsidRPr="00B86D3E">
              <w:rPr>
                <w:u w:val="single"/>
                <w:lang w:eastAsia="ru-RU"/>
              </w:rPr>
              <w:tab/>
            </w:r>
            <w:r w:rsidRPr="00B86D3E">
              <w:rPr>
                <w:lang w:eastAsia="ru-RU"/>
              </w:rPr>
              <w:t xml:space="preserve">               </w:t>
            </w:r>
          </w:p>
          <w:p w14:paraId="57184DD0" w14:textId="77777777" w:rsidR="00DD5DFC" w:rsidRPr="00B86D3E" w:rsidRDefault="00DD5DFC" w:rsidP="00B86D3E">
            <w:pPr>
              <w:tabs>
                <w:tab w:val="left" w:pos="454"/>
                <w:tab w:val="left" w:pos="2155"/>
              </w:tabs>
              <w:autoSpaceDE w:val="0"/>
              <w:autoSpaceDN w:val="0"/>
              <w:spacing w:line="240" w:lineRule="auto"/>
              <w:ind w:firstLine="0"/>
              <w:jc w:val="left"/>
              <w:rPr>
                <w:lang w:eastAsia="ru-RU"/>
              </w:rPr>
            </w:pPr>
            <w:r w:rsidRPr="00B86D3E">
              <w:rPr>
                <w:sz w:val="20"/>
                <w:szCs w:val="20"/>
                <w:lang w:eastAsia="ru-RU"/>
              </w:rPr>
              <w:tab/>
              <w:t>(підпис)</w:t>
            </w:r>
            <w:r w:rsidRPr="00B86D3E">
              <w:rPr>
                <w:sz w:val="20"/>
                <w:szCs w:val="20"/>
                <w:lang w:eastAsia="ru-RU"/>
              </w:rPr>
              <w:tab/>
            </w:r>
          </w:p>
        </w:tc>
      </w:tr>
      <w:tr w:rsidR="00DD5DFC" w:rsidRPr="00B86D3E" w14:paraId="1C4B03F7" w14:textId="77777777">
        <w:tc>
          <w:tcPr>
            <w:tcW w:w="4967" w:type="dxa"/>
          </w:tcPr>
          <w:p w14:paraId="4B018D5B" w14:textId="77777777" w:rsidR="00DD5DFC" w:rsidRPr="00B86D3E" w:rsidRDefault="00DD5DFC" w:rsidP="00B86D3E">
            <w:pPr>
              <w:autoSpaceDE w:val="0"/>
              <w:autoSpaceDN w:val="0"/>
              <w:spacing w:line="240" w:lineRule="auto"/>
              <w:ind w:firstLine="0"/>
              <w:jc w:val="left"/>
              <w:rPr>
                <w:lang w:eastAsia="ru-RU"/>
              </w:rPr>
            </w:pPr>
          </w:p>
        </w:tc>
        <w:tc>
          <w:tcPr>
            <w:tcW w:w="4678" w:type="dxa"/>
          </w:tcPr>
          <w:p w14:paraId="1598A6FD" w14:textId="77777777" w:rsidR="00DD5DFC" w:rsidRPr="00B86D3E" w:rsidRDefault="00DD5DFC" w:rsidP="00B86D3E">
            <w:pPr>
              <w:autoSpaceDE w:val="0"/>
              <w:autoSpaceDN w:val="0"/>
              <w:spacing w:line="240" w:lineRule="auto"/>
              <w:ind w:firstLine="0"/>
              <w:jc w:val="left"/>
              <w:rPr>
                <w:lang w:eastAsia="ru-RU"/>
              </w:rPr>
            </w:pPr>
          </w:p>
        </w:tc>
      </w:tr>
    </w:tbl>
    <w:p w14:paraId="04E3DC39" w14:textId="77777777" w:rsidR="00DD5DFC" w:rsidRPr="00B86D3E" w:rsidRDefault="00DD5DFC" w:rsidP="00B86D3E">
      <w:pPr>
        <w:autoSpaceDE w:val="0"/>
        <w:autoSpaceDN w:val="0"/>
        <w:spacing w:line="240" w:lineRule="auto"/>
        <w:ind w:left="3969" w:firstLine="0"/>
        <w:jc w:val="left"/>
        <w:rPr>
          <w:lang w:eastAsia="ru-RU"/>
        </w:rPr>
      </w:pPr>
    </w:p>
    <w:p w14:paraId="348420BE" w14:textId="77777777" w:rsidR="00DD5DFC" w:rsidRPr="00B86D3E" w:rsidRDefault="00DD5DFC" w:rsidP="00B86D3E">
      <w:pPr>
        <w:autoSpaceDE w:val="0"/>
        <w:autoSpaceDN w:val="0"/>
        <w:spacing w:line="240" w:lineRule="auto"/>
        <w:ind w:firstLine="0"/>
        <w:jc w:val="center"/>
        <w:rPr>
          <w:b/>
          <w:bCs/>
          <w:lang w:eastAsia="ru-RU"/>
        </w:rPr>
      </w:pPr>
    </w:p>
    <w:p w14:paraId="4BE8EF0A" w14:textId="77777777" w:rsidR="00DD5DFC" w:rsidRPr="00B86D3E" w:rsidRDefault="00DD5DFC" w:rsidP="00B86D3E">
      <w:pPr>
        <w:autoSpaceDE w:val="0"/>
        <w:autoSpaceDN w:val="0"/>
        <w:spacing w:line="240" w:lineRule="auto"/>
        <w:ind w:firstLine="0"/>
        <w:jc w:val="center"/>
        <w:rPr>
          <w:b/>
          <w:bCs/>
          <w:lang w:val="uk-UA" w:eastAsia="ru-RU"/>
        </w:rPr>
      </w:pPr>
    </w:p>
    <w:p w14:paraId="4227408E" w14:textId="77777777" w:rsidR="00DD5DFC" w:rsidRPr="00B86D3E" w:rsidRDefault="00DD5DFC" w:rsidP="00B86D3E">
      <w:pPr>
        <w:autoSpaceDE w:val="0"/>
        <w:autoSpaceDN w:val="0"/>
        <w:spacing w:line="240" w:lineRule="auto"/>
        <w:ind w:firstLine="0"/>
        <w:jc w:val="center"/>
        <w:rPr>
          <w:b/>
          <w:bCs/>
          <w:lang w:val="uk-UA" w:eastAsia="ru-RU"/>
        </w:rPr>
      </w:pPr>
    </w:p>
    <w:p w14:paraId="76E44CF7" w14:textId="77777777" w:rsidR="00DD5DFC" w:rsidRPr="00B86D3E" w:rsidRDefault="00DD5DFC" w:rsidP="00B86D3E">
      <w:pPr>
        <w:autoSpaceDE w:val="0"/>
        <w:autoSpaceDN w:val="0"/>
        <w:spacing w:line="240" w:lineRule="auto"/>
        <w:ind w:firstLine="0"/>
        <w:jc w:val="center"/>
        <w:rPr>
          <w:b/>
          <w:bCs/>
          <w:lang w:eastAsia="ru-RU"/>
        </w:rPr>
      </w:pPr>
    </w:p>
    <w:p w14:paraId="2F69A794" w14:textId="77777777" w:rsidR="00DD5DFC" w:rsidRPr="00B86D3E" w:rsidRDefault="00DD5DFC" w:rsidP="00B86D3E">
      <w:pPr>
        <w:autoSpaceDE w:val="0"/>
        <w:autoSpaceDN w:val="0"/>
        <w:spacing w:line="240" w:lineRule="auto"/>
        <w:ind w:firstLine="0"/>
        <w:jc w:val="center"/>
        <w:rPr>
          <w:b/>
          <w:bCs/>
          <w:lang w:val="uk-UA" w:eastAsia="ru-RU"/>
        </w:rPr>
      </w:pPr>
      <w:r w:rsidRPr="00B86D3E">
        <w:rPr>
          <w:b/>
          <w:bCs/>
          <w:lang w:eastAsia="ru-RU"/>
        </w:rPr>
        <w:t>Одеса – 20</w:t>
      </w:r>
      <w:r w:rsidRPr="00B86D3E">
        <w:rPr>
          <w:b/>
          <w:bCs/>
          <w:lang w:val="uk-UA" w:eastAsia="ru-RU"/>
        </w:rPr>
        <w:t>20</w:t>
      </w:r>
    </w:p>
    <w:p w14:paraId="034E9862" w14:textId="77777777" w:rsidR="00DD5DFC" w:rsidRPr="00B86D3E" w:rsidRDefault="00DD5DFC" w:rsidP="00B86D3E">
      <w:pPr>
        <w:jc w:val="center"/>
        <w:rPr>
          <w:b/>
          <w:bCs/>
          <w:color w:val="000000"/>
          <w:lang w:val="uk-UA"/>
        </w:rPr>
      </w:pPr>
      <w:r w:rsidRPr="00B86D3E">
        <w:br w:type="page"/>
      </w:r>
      <w:r w:rsidRPr="00B86D3E">
        <w:rPr>
          <w:b/>
          <w:bCs/>
          <w:color w:val="000000"/>
          <w:lang w:val="uk-UA"/>
        </w:rPr>
        <w:lastRenderedPageBreak/>
        <w:t>ЗМІСТ</w:t>
      </w:r>
    </w:p>
    <w:p w14:paraId="7938A33E" w14:textId="77777777" w:rsidR="00DD5DFC" w:rsidRPr="00B86D3E" w:rsidRDefault="00DD5DFC" w:rsidP="00B86D3E">
      <w:pPr>
        <w:spacing w:line="276" w:lineRule="auto"/>
        <w:ind w:firstLine="0"/>
        <w:jc w:val="center"/>
        <w:rPr>
          <w:sz w:val="22"/>
          <w:szCs w:val="22"/>
        </w:rPr>
      </w:pPr>
    </w:p>
    <w:tbl>
      <w:tblPr>
        <w:tblW w:w="0" w:type="auto"/>
        <w:tblInd w:w="-106" w:type="dxa"/>
        <w:tblLayout w:type="fixed"/>
        <w:tblLook w:val="00A0" w:firstRow="1" w:lastRow="0" w:firstColumn="1" w:lastColumn="0" w:noHBand="0" w:noVBand="0"/>
      </w:tblPr>
      <w:tblGrid>
        <w:gridCol w:w="1548"/>
        <w:gridCol w:w="7560"/>
        <w:gridCol w:w="596"/>
      </w:tblGrid>
      <w:tr w:rsidR="00DD5DFC" w:rsidRPr="00B86D3E" w14:paraId="19DC8164" w14:textId="77777777">
        <w:tc>
          <w:tcPr>
            <w:tcW w:w="9108" w:type="dxa"/>
            <w:gridSpan w:val="2"/>
          </w:tcPr>
          <w:p w14:paraId="0CDB71D9" w14:textId="77777777" w:rsidR="00DD5DFC" w:rsidRPr="00B86D3E" w:rsidRDefault="00DD5DFC" w:rsidP="00B86D3E">
            <w:pPr>
              <w:ind w:firstLine="0"/>
            </w:pPr>
            <w:r w:rsidRPr="00B86D3E">
              <w:rPr>
                <w:lang w:val="uk-UA"/>
              </w:rPr>
              <w:t>ВСТУП.....................................................................……………………………</w:t>
            </w:r>
          </w:p>
        </w:tc>
        <w:tc>
          <w:tcPr>
            <w:tcW w:w="596" w:type="dxa"/>
          </w:tcPr>
          <w:p w14:paraId="59AB40A9" w14:textId="77777777" w:rsidR="00DD5DFC" w:rsidRPr="00B86D3E" w:rsidRDefault="00DD5DFC" w:rsidP="00B86D3E">
            <w:pPr>
              <w:ind w:firstLine="0"/>
              <w:jc w:val="left"/>
              <w:rPr>
                <w:lang w:val="uk-UA"/>
              </w:rPr>
            </w:pPr>
            <w:r w:rsidRPr="00B86D3E">
              <w:rPr>
                <w:lang w:val="uk-UA"/>
              </w:rPr>
              <w:t xml:space="preserve"> 3</w:t>
            </w:r>
          </w:p>
        </w:tc>
      </w:tr>
      <w:tr w:rsidR="00DD5DFC" w:rsidRPr="00B86D3E" w14:paraId="3CE45341" w14:textId="77777777">
        <w:trPr>
          <w:trHeight w:val="521"/>
        </w:trPr>
        <w:tc>
          <w:tcPr>
            <w:tcW w:w="1548" w:type="dxa"/>
          </w:tcPr>
          <w:p w14:paraId="3B5CA5AE" w14:textId="77777777" w:rsidR="00DD5DFC" w:rsidRPr="00B86D3E" w:rsidRDefault="00DD5DFC" w:rsidP="00B86D3E">
            <w:pPr>
              <w:ind w:firstLine="0"/>
            </w:pPr>
            <w:r w:rsidRPr="00B86D3E">
              <w:rPr>
                <w:lang w:val="uk-UA"/>
              </w:rPr>
              <w:t>РОЗДІЛ 1.</w:t>
            </w:r>
          </w:p>
        </w:tc>
        <w:tc>
          <w:tcPr>
            <w:tcW w:w="7560" w:type="dxa"/>
          </w:tcPr>
          <w:p w14:paraId="6C4CE192" w14:textId="77777777" w:rsidR="00DD5DFC" w:rsidRPr="00B86D3E" w:rsidRDefault="00DD5DFC" w:rsidP="00B86D3E">
            <w:pPr>
              <w:ind w:firstLine="0"/>
              <w:rPr>
                <w:color w:val="000000"/>
                <w:lang w:val="uk-UA"/>
              </w:rPr>
            </w:pPr>
            <w:r w:rsidRPr="00B86D3E">
              <w:rPr>
                <w:color w:val="000000"/>
                <w:lang w:val="uk-UA"/>
              </w:rPr>
              <w:t>ІСТОРІЯ ТА ДІЯЛЬНІСТЬ ОДЕСЬКОЇ НАЦІОНАЛЬНОЇ НАУКОВОЇ БІБЛІОТЕКИ…………………………………….</w:t>
            </w:r>
          </w:p>
        </w:tc>
        <w:tc>
          <w:tcPr>
            <w:tcW w:w="596" w:type="dxa"/>
          </w:tcPr>
          <w:p w14:paraId="5C768451" w14:textId="77777777" w:rsidR="00DD5DFC" w:rsidRPr="00B86D3E" w:rsidRDefault="00DD5DFC" w:rsidP="00B86D3E">
            <w:pPr>
              <w:ind w:firstLine="0"/>
              <w:jc w:val="center"/>
              <w:rPr>
                <w:lang w:val="uk-UA"/>
              </w:rPr>
            </w:pPr>
          </w:p>
          <w:p w14:paraId="49BEEF04" w14:textId="77777777" w:rsidR="00DD5DFC" w:rsidRPr="00B86D3E" w:rsidRDefault="00DD5DFC" w:rsidP="00B86D3E">
            <w:pPr>
              <w:ind w:firstLine="0"/>
              <w:jc w:val="left"/>
              <w:rPr>
                <w:lang w:val="uk-UA"/>
              </w:rPr>
            </w:pPr>
            <w:r w:rsidRPr="00B86D3E">
              <w:rPr>
                <w:lang w:val="uk-UA"/>
              </w:rPr>
              <w:t xml:space="preserve"> 6</w:t>
            </w:r>
          </w:p>
        </w:tc>
      </w:tr>
      <w:tr w:rsidR="00DD5DFC" w:rsidRPr="00B86D3E" w14:paraId="208B69C4" w14:textId="77777777">
        <w:tc>
          <w:tcPr>
            <w:tcW w:w="1548" w:type="dxa"/>
          </w:tcPr>
          <w:p w14:paraId="1E5AC68C" w14:textId="77777777" w:rsidR="00DD5DFC" w:rsidRPr="00B86D3E" w:rsidRDefault="00DD5DFC" w:rsidP="00B86D3E">
            <w:pPr>
              <w:ind w:firstLine="0"/>
            </w:pPr>
            <w:r w:rsidRPr="00B86D3E">
              <w:rPr>
                <w:lang w:val="uk-UA"/>
              </w:rPr>
              <w:t>РОЗДІЛ 2.</w:t>
            </w:r>
          </w:p>
        </w:tc>
        <w:tc>
          <w:tcPr>
            <w:tcW w:w="7560" w:type="dxa"/>
          </w:tcPr>
          <w:p w14:paraId="1B7FABD9" w14:textId="77777777" w:rsidR="00DD5DFC" w:rsidRPr="00B86D3E" w:rsidRDefault="00DD5DFC" w:rsidP="00B86D3E">
            <w:pPr>
              <w:ind w:firstLine="0"/>
            </w:pPr>
            <w:r w:rsidRPr="00B86D3E">
              <w:rPr>
                <w:color w:val="000000"/>
                <w:lang w:val="uk-UA"/>
              </w:rPr>
              <w:t>ПОЯСНЮВАЛЬНА ЗАПИСКА………………………….……</w:t>
            </w:r>
          </w:p>
        </w:tc>
        <w:tc>
          <w:tcPr>
            <w:tcW w:w="596" w:type="dxa"/>
          </w:tcPr>
          <w:p w14:paraId="0BF06626" w14:textId="77777777" w:rsidR="00DD5DFC" w:rsidRPr="00B86D3E" w:rsidRDefault="00DD5DFC" w:rsidP="00B86D3E">
            <w:pPr>
              <w:ind w:firstLine="0"/>
              <w:jc w:val="center"/>
              <w:rPr>
                <w:lang w:val="uk-UA"/>
              </w:rPr>
            </w:pPr>
            <w:r w:rsidRPr="00B86D3E">
              <w:rPr>
                <w:lang w:val="uk-UA"/>
              </w:rPr>
              <w:t>12</w:t>
            </w:r>
          </w:p>
        </w:tc>
      </w:tr>
      <w:tr w:rsidR="00DD5DFC" w:rsidRPr="00B86D3E" w14:paraId="2C72F242" w14:textId="77777777">
        <w:tc>
          <w:tcPr>
            <w:tcW w:w="9108" w:type="dxa"/>
            <w:gridSpan w:val="2"/>
          </w:tcPr>
          <w:p w14:paraId="1F655341" w14:textId="77777777" w:rsidR="00DD5DFC" w:rsidRPr="00B86D3E" w:rsidRDefault="00DD5DFC" w:rsidP="00B86D3E">
            <w:pPr>
              <w:ind w:firstLine="0"/>
            </w:pPr>
            <w:r w:rsidRPr="00B86D3E">
              <w:rPr>
                <w:lang w:val="uk-UA"/>
              </w:rPr>
              <w:t>ВИСНОВКИ........………………………………………………………...........</w:t>
            </w:r>
          </w:p>
        </w:tc>
        <w:tc>
          <w:tcPr>
            <w:tcW w:w="596" w:type="dxa"/>
          </w:tcPr>
          <w:p w14:paraId="0D37B04B" w14:textId="77777777" w:rsidR="00DD5DFC" w:rsidRPr="00B86D3E" w:rsidRDefault="00DD5DFC" w:rsidP="00B86D3E">
            <w:pPr>
              <w:ind w:firstLine="0"/>
              <w:jc w:val="center"/>
              <w:rPr>
                <w:lang w:val="uk-UA"/>
              </w:rPr>
            </w:pPr>
            <w:r w:rsidRPr="00B86D3E">
              <w:rPr>
                <w:lang w:val="uk-UA"/>
              </w:rPr>
              <w:t>15</w:t>
            </w:r>
          </w:p>
        </w:tc>
      </w:tr>
      <w:tr w:rsidR="00DD5DFC" w:rsidRPr="00B86D3E" w14:paraId="5C3876A9" w14:textId="77777777">
        <w:tc>
          <w:tcPr>
            <w:tcW w:w="9108" w:type="dxa"/>
            <w:gridSpan w:val="2"/>
          </w:tcPr>
          <w:p w14:paraId="50C48C9E" w14:textId="77777777" w:rsidR="00DD5DFC" w:rsidRPr="00B86D3E" w:rsidRDefault="00DD5DFC" w:rsidP="00B86D3E">
            <w:pPr>
              <w:ind w:firstLine="0"/>
            </w:pPr>
            <w:r w:rsidRPr="00B86D3E">
              <w:rPr>
                <w:lang w:val="uk-UA"/>
              </w:rPr>
              <w:t>БІБЛІОГРАФІЯ...……………………………………………………...............</w:t>
            </w:r>
          </w:p>
        </w:tc>
        <w:tc>
          <w:tcPr>
            <w:tcW w:w="596" w:type="dxa"/>
          </w:tcPr>
          <w:p w14:paraId="1F535D8C" w14:textId="77777777" w:rsidR="00DD5DFC" w:rsidRPr="00B86D3E" w:rsidRDefault="00DD5DFC" w:rsidP="00B86D3E">
            <w:pPr>
              <w:ind w:firstLine="0"/>
              <w:jc w:val="center"/>
              <w:rPr>
                <w:lang w:val="uk-UA"/>
              </w:rPr>
            </w:pPr>
            <w:r w:rsidRPr="00B86D3E">
              <w:rPr>
                <w:lang w:val="uk-UA"/>
              </w:rPr>
              <w:t>17</w:t>
            </w:r>
          </w:p>
        </w:tc>
      </w:tr>
      <w:tr w:rsidR="00DD5DFC" w:rsidRPr="00B86D3E" w14:paraId="06B5EE75" w14:textId="77777777">
        <w:tc>
          <w:tcPr>
            <w:tcW w:w="9108" w:type="dxa"/>
            <w:gridSpan w:val="2"/>
          </w:tcPr>
          <w:p w14:paraId="7D2D1113" w14:textId="77777777" w:rsidR="00DD5DFC" w:rsidRPr="00B86D3E" w:rsidRDefault="00DD5DFC" w:rsidP="00B86D3E">
            <w:pPr>
              <w:ind w:firstLine="0"/>
              <w:rPr>
                <w:lang w:val="uk-UA"/>
              </w:rPr>
            </w:pPr>
            <w:r w:rsidRPr="00B86D3E">
              <w:rPr>
                <w:lang w:val="uk-UA"/>
              </w:rPr>
              <w:t>ДОДАТКИ</w:t>
            </w:r>
          </w:p>
        </w:tc>
        <w:tc>
          <w:tcPr>
            <w:tcW w:w="596" w:type="dxa"/>
          </w:tcPr>
          <w:p w14:paraId="44F50462" w14:textId="77777777" w:rsidR="00DD5DFC" w:rsidRPr="00B86D3E" w:rsidRDefault="00DD5DFC" w:rsidP="00B86D3E">
            <w:pPr>
              <w:ind w:firstLine="0"/>
              <w:jc w:val="center"/>
              <w:rPr>
                <w:lang w:val="uk-UA"/>
              </w:rPr>
            </w:pPr>
          </w:p>
        </w:tc>
      </w:tr>
    </w:tbl>
    <w:p w14:paraId="0C89C397" w14:textId="77777777" w:rsidR="00DD5DFC" w:rsidRPr="00B86D3E" w:rsidRDefault="00DD5DFC" w:rsidP="00B86D3E">
      <w:pPr>
        <w:pStyle w:val="1"/>
        <w:spacing w:after="0"/>
      </w:pPr>
      <w:r w:rsidRPr="00B86D3E">
        <w:t xml:space="preserve"> </w:t>
      </w:r>
    </w:p>
    <w:p w14:paraId="1C213D77" w14:textId="77777777" w:rsidR="00DD5DFC" w:rsidRPr="00B86D3E" w:rsidRDefault="00DD5DFC" w:rsidP="00B86D3E">
      <w:pPr>
        <w:ind w:left="709" w:firstLine="0"/>
      </w:pPr>
    </w:p>
    <w:p w14:paraId="423FCE41" w14:textId="77777777" w:rsidR="00DD5DFC" w:rsidRDefault="00DD5DFC" w:rsidP="00B86D3E">
      <w:pPr>
        <w:pStyle w:val="1"/>
        <w:spacing w:after="0"/>
      </w:pPr>
      <w:r w:rsidRPr="00B86D3E">
        <w:br w:type="page"/>
      </w:r>
      <w:bookmarkStart w:id="0" w:name="_Toc27740835"/>
      <w:r w:rsidRPr="00B86D3E">
        <w:lastRenderedPageBreak/>
        <w:t>ВСТУП</w:t>
      </w:r>
      <w:bookmarkEnd w:id="0"/>
    </w:p>
    <w:p w14:paraId="24D86D28" w14:textId="77777777" w:rsidR="00DD5DFC" w:rsidRPr="0006138D" w:rsidRDefault="00DD5DFC" w:rsidP="0006138D">
      <w:pPr>
        <w:rPr>
          <w:lang w:val="uk-UA"/>
        </w:rPr>
      </w:pPr>
    </w:p>
    <w:p w14:paraId="1DE04D55" w14:textId="77777777" w:rsidR="00DD5DFC" w:rsidRPr="00B86D3E" w:rsidRDefault="00DD5DFC" w:rsidP="00B86D3E">
      <w:pPr>
        <w:ind w:firstLine="900"/>
        <w:rPr>
          <w:lang w:val="uk-UA"/>
        </w:rPr>
      </w:pPr>
      <w:r w:rsidRPr="00B86D3E">
        <w:rPr>
          <w:lang w:val="uk-UA"/>
        </w:rPr>
        <w:t>Одеська національна наукова бібліотека є провідною книгозбірнею країни, культурним та науково-інформаційним центром, який має світове визнання. Багато користувачів отримують вільний доступ до інформації і знань, прививаються цінності національної та світової культури, науки та освіти. Понад п’ятимільйонний фонд книгозбірні, який містить близько 200 тисяч рідкісних та цінних видань, стародруків, гравюр, рукописів, є національним культурним надбанням, невід'ємною складовою культурної спадщини українського народу. Як потужний соціокультурний центр загальнодержавного значення бібліотека щорічно реалізує понад 200 культурно-просвітницьких, науково-дослідних, видавничих проектів, спрямованих на підтримку державної гуманітарної політики, популяризацію книги і читання у суспільстві, гідної репрезентації України у світовому інформаційно-культурному просторі.</w:t>
      </w:r>
    </w:p>
    <w:p w14:paraId="41037964" w14:textId="77777777" w:rsidR="00DD5DFC" w:rsidRPr="00B86D3E" w:rsidRDefault="00DD5DFC" w:rsidP="00B86D3E">
      <w:pPr>
        <w:ind w:firstLine="900"/>
        <w:rPr>
          <w:lang w:val="uk-UA"/>
        </w:rPr>
      </w:pPr>
      <w:r w:rsidRPr="00B86D3E">
        <w:rPr>
          <w:lang w:val="uk-UA"/>
        </w:rPr>
        <w:t>Багато людей сьогодні мають можливість користуватися онлайн-ресурсами для читання або збору інформації. Тому нашими власними журналістськими матеріалами ми намагалися показати життя національної бібліотеки, розповісти про те, як цей відомий заклад живе вже 191 рік, які події відбувалися та відбуваються сьогодні, хто із відомих благодійників, науковців допомагав розвивати бібліотеку.</w:t>
      </w:r>
    </w:p>
    <w:p w14:paraId="3D54BE0E" w14:textId="77777777" w:rsidR="00DD5DFC" w:rsidRDefault="00DD5DFC" w:rsidP="00B86D3E">
      <w:pPr>
        <w:ind w:firstLine="900"/>
        <w:rPr>
          <w:lang w:val="uk-UA"/>
        </w:rPr>
      </w:pPr>
      <w:r w:rsidRPr="00B86D3E">
        <w:rPr>
          <w:lang w:val="uk-UA"/>
        </w:rPr>
        <w:t>В дипломній роботі проаналізовано питання діяльності Одеської національної наукової бібліотеки як сучасного культурно освітнього простору міста з погляду крізь століття. Адже у бібліотеках не тільки можна читати книги, а й можна ще відвідувати культурні вечори, присвячені тим чи іншим авторам, письменникам, науковцям, знайомитися з новинками української та зарубіжної літератури. В роботі піднято питання інтересів читача, як вони змінилися за останній час, які традиції читання розвинені у сучасного покоління.</w:t>
      </w:r>
    </w:p>
    <w:p w14:paraId="770BF8EC" w14:textId="77777777" w:rsidR="00DD5DFC" w:rsidRPr="00B86D3E" w:rsidRDefault="00DD5DFC" w:rsidP="00B86D3E">
      <w:pPr>
        <w:ind w:firstLine="900"/>
        <w:rPr>
          <w:lang w:val="uk-UA"/>
        </w:rPr>
      </w:pPr>
    </w:p>
    <w:p w14:paraId="21596DC6" w14:textId="77777777" w:rsidR="00DD5DFC" w:rsidRPr="00B86D3E" w:rsidRDefault="00DD5DFC" w:rsidP="00B86D3E">
      <w:pPr>
        <w:ind w:firstLine="900"/>
        <w:rPr>
          <w:b/>
          <w:bCs/>
          <w:lang w:val="uk-UA"/>
        </w:rPr>
      </w:pPr>
      <w:r w:rsidRPr="00B86D3E">
        <w:rPr>
          <w:b/>
          <w:bCs/>
          <w:lang w:val="uk-UA"/>
        </w:rPr>
        <w:lastRenderedPageBreak/>
        <w:t>Актуальність теми.</w:t>
      </w:r>
    </w:p>
    <w:p w14:paraId="7ED4F81A" w14:textId="77777777" w:rsidR="00DD5DFC" w:rsidRPr="00B86D3E" w:rsidRDefault="00DD5DFC" w:rsidP="00B86D3E">
      <w:pPr>
        <w:ind w:firstLine="900"/>
        <w:rPr>
          <w:lang w:val="uk-UA"/>
        </w:rPr>
      </w:pPr>
      <w:r w:rsidRPr="00B86D3E">
        <w:rPr>
          <w:lang w:val="uk-UA"/>
        </w:rPr>
        <w:t xml:space="preserve">Представлена тема дипломної роботи актуальна тим, що бібліотеки сьогодні змінюють підходи до роботи враховуючи сучасні тенденції. Читання та замовлення літератури в бібліотеці стало далеко не єдиним завданням закладу. Багато хто вважає, що читання надрукованих книг не модно, тим більше в бібліотеках. То бібліотекарі змінюють і підхід до роботи з читачем. Тема даної роботи буде цікава не тільки фахівцеві бібліотечної справи, але і не пов'язаної з цією професією людині, якій хочеться дізнатися більше про культуру читання, про особливості діяльності Одеської національної наукової бібліотеки. </w:t>
      </w:r>
    </w:p>
    <w:p w14:paraId="4B3EFFF8" w14:textId="77777777" w:rsidR="00DD5DFC" w:rsidRPr="00B86D3E" w:rsidRDefault="00DD5DFC" w:rsidP="00B86D3E">
      <w:pPr>
        <w:ind w:firstLine="900"/>
        <w:rPr>
          <w:lang w:val="uk-UA"/>
        </w:rPr>
      </w:pPr>
      <w:r w:rsidRPr="00B86D3E">
        <w:rPr>
          <w:b/>
          <w:bCs/>
          <w:lang w:val="uk-UA"/>
        </w:rPr>
        <w:t xml:space="preserve">Мета роботи: </w:t>
      </w:r>
      <w:r w:rsidRPr="00B86D3E">
        <w:rPr>
          <w:lang w:val="uk-UA"/>
        </w:rPr>
        <w:t>дослідити питання функціонування першої публічної книгозбірні України, сьогодні Одеської національної наукової бібліотеки від початків заснування до сьогодення. Звернути увагу на сучасні підходи роботи бібліотеки через написання власних журналістських матеріалів.</w:t>
      </w:r>
    </w:p>
    <w:p w14:paraId="4AEEB71E" w14:textId="77777777" w:rsidR="00DD5DFC" w:rsidRPr="00B86D3E" w:rsidRDefault="00DD5DFC" w:rsidP="00B86D3E">
      <w:pPr>
        <w:ind w:firstLine="900"/>
        <w:rPr>
          <w:lang w:val="uk-UA"/>
        </w:rPr>
      </w:pPr>
      <w:r w:rsidRPr="00B86D3E">
        <w:rPr>
          <w:lang w:val="uk-UA"/>
        </w:rPr>
        <w:t xml:space="preserve">Поставлена мета передбачає виконання наступних </w:t>
      </w:r>
      <w:r w:rsidRPr="00B86D3E">
        <w:rPr>
          <w:b/>
          <w:bCs/>
          <w:lang w:val="uk-UA"/>
        </w:rPr>
        <w:t>завдань</w:t>
      </w:r>
      <w:r w:rsidRPr="00B86D3E">
        <w:rPr>
          <w:lang w:val="uk-UA"/>
        </w:rPr>
        <w:t xml:space="preserve"> :</w:t>
      </w:r>
    </w:p>
    <w:p w14:paraId="42F3D490" w14:textId="77777777" w:rsidR="00DD5DFC" w:rsidRPr="00B86D3E" w:rsidRDefault="00DD5DFC" w:rsidP="00B86D3E">
      <w:pPr>
        <w:pStyle w:val="a0"/>
        <w:numPr>
          <w:ilvl w:val="0"/>
          <w:numId w:val="38"/>
        </w:numPr>
        <w:ind w:firstLine="900"/>
        <w:rPr>
          <w:lang w:val="uk-UA"/>
        </w:rPr>
      </w:pPr>
      <w:r w:rsidRPr="00B86D3E">
        <w:rPr>
          <w:lang w:val="uk-UA"/>
        </w:rPr>
        <w:t>дослідити історію становлення Одеської національної наукової бібліотеки;</w:t>
      </w:r>
    </w:p>
    <w:p w14:paraId="1F2E69E9" w14:textId="77777777" w:rsidR="00DD5DFC" w:rsidRPr="00B86D3E" w:rsidRDefault="00DD5DFC" w:rsidP="00B86D3E">
      <w:pPr>
        <w:pStyle w:val="a0"/>
        <w:numPr>
          <w:ilvl w:val="0"/>
          <w:numId w:val="38"/>
        </w:numPr>
        <w:ind w:firstLine="900"/>
        <w:rPr>
          <w:lang w:val="uk-UA"/>
        </w:rPr>
      </w:pPr>
      <w:r w:rsidRPr="00B86D3E">
        <w:rPr>
          <w:lang w:val="uk-UA"/>
        </w:rPr>
        <w:t>провести аналіз сучасної діяльності бібліотеки;</w:t>
      </w:r>
    </w:p>
    <w:p w14:paraId="52A1E211" w14:textId="77777777" w:rsidR="00DD5DFC" w:rsidRPr="00B86D3E" w:rsidRDefault="00DD5DFC" w:rsidP="00B86D3E">
      <w:pPr>
        <w:pStyle w:val="a0"/>
        <w:numPr>
          <w:ilvl w:val="0"/>
          <w:numId w:val="38"/>
        </w:numPr>
        <w:ind w:firstLine="900"/>
        <w:rPr>
          <w:lang w:val="uk-UA"/>
        </w:rPr>
      </w:pPr>
      <w:r w:rsidRPr="00B86D3E">
        <w:rPr>
          <w:lang w:val="uk-UA"/>
        </w:rPr>
        <w:t>зібрати необхідні джерела інформації;</w:t>
      </w:r>
    </w:p>
    <w:p w14:paraId="276A7886" w14:textId="77777777" w:rsidR="00DD5DFC" w:rsidRPr="00B86D3E" w:rsidRDefault="00DD5DFC" w:rsidP="00B86D3E">
      <w:pPr>
        <w:pStyle w:val="a0"/>
        <w:numPr>
          <w:ilvl w:val="0"/>
          <w:numId w:val="38"/>
        </w:numPr>
        <w:ind w:firstLine="900"/>
        <w:rPr>
          <w:lang w:val="uk-UA"/>
        </w:rPr>
      </w:pPr>
      <w:r w:rsidRPr="00B86D3E">
        <w:rPr>
          <w:lang w:val="uk-UA"/>
        </w:rPr>
        <w:t>поспілкуватися з експертами по даній проблематиці;</w:t>
      </w:r>
    </w:p>
    <w:p w14:paraId="3A9E780F" w14:textId="77777777" w:rsidR="00DD5DFC" w:rsidRPr="00B86D3E" w:rsidRDefault="00DD5DFC" w:rsidP="00B86D3E">
      <w:pPr>
        <w:pStyle w:val="a0"/>
        <w:numPr>
          <w:ilvl w:val="0"/>
          <w:numId w:val="38"/>
        </w:numPr>
        <w:ind w:firstLine="900"/>
        <w:rPr>
          <w:lang w:val="uk-UA"/>
        </w:rPr>
      </w:pPr>
      <w:r w:rsidRPr="00B86D3E">
        <w:rPr>
          <w:lang w:val="uk-UA"/>
        </w:rPr>
        <w:t>написати власні журналістські матеріали про розвиток ОННБ.</w:t>
      </w:r>
    </w:p>
    <w:p w14:paraId="6C70A6F2" w14:textId="77777777" w:rsidR="00DD5DFC" w:rsidRPr="00B86D3E" w:rsidRDefault="00DD5DFC" w:rsidP="00B86D3E">
      <w:pPr>
        <w:ind w:firstLine="900"/>
        <w:rPr>
          <w:b/>
          <w:bCs/>
          <w:lang w:val="uk-UA"/>
        </w:rPr>
      </w:pPr>
      <w:r w:rsidRPr="00B86D3E">
        <w:rPr>
          <w:b/>
          <w:bCs/>
          <w:lang w:val="uk-UA"/>
        </w:rPr>
        <w:t>Об’єкт дослідження</w:t>
      </w:r>
      <w:r w:rsidRPr="00B86D3E">
        <w:rPr>
          <w:lang w:val="uk-UA"/>
        </w:rPr>
        <w:t>: Одеська національна наукова бібліотека крізь століття.</w:t>
      </w:r>
    </w:p>
    <w:p w14:paraId="38C18767" w14:textId="77777777" w:rsidR="00DD5DFC" w:rsidRPr="00B86D3E" w:rsidRDefault="00DD5DFC" w:rsidP="00B86D3E">
      <w:pPr>
        <w:ind w:firstLine="900"/>
        <w:rPr>
          <w:lang w:val="uk-UA"/>
        </w:rPr>
      </w:pPr>
      <w:r w:rsidRPr="00B86D3E">
        <w:rPr>
          <w:b/>
          <w:bCs/>
          <w:lang w:val="uk-UA"/>
        </w:rPr>
        <w:t xml:space="preserve">Предмет дослідження: </w:t>
      </w:r>
      <w:r w:rsidRPr="00B86D3E">
        <w:rPr>
          <w:lang w:val="uk-UA"/>
        </w:rPr>
        <w:t>відображення</w:t>
      </w:r>
      <w:r w:rsidRPr="00B86D3E">
        <w:rPr>
          <w:b/>
          <w:bCs/>
          <w:lang w:val="uk-UA"/>
        </w:rPr>
        <w:t xml:space="preserve"> </w:t>
      </w:r>
      <w:r w:rsidRPr="00B86D3E">
        <w:rPr>
          <w:lang w:val="uk-UA"/>
        </w:rPr>
        <w:t>особливостей діяльності бібліотеки в різні періоди через журналістські матеріали.</w:t>
      </w:r>
    </w:p>
    <w:p w14:paraId="73744D10" w14:textId="77777777" w:rsidR="00DD5DFC" w:rsidRPr="00B86D3E" w:rsidRDefault="00DD5DFC" w:rsidP="00B86D3E">
      <w:pPr>
        <w:ind w:firstLine="900"/>
        <w:rPr>
          <w:lang w:val="uk-UA"/>
        </w:rPr>
      </w:pPr>
      <w:r w:rsidRPr="00B86D3E">
        <w:rPr>
          <w:b/>
          <w:bCs/>
          <w:lang w:val="uk-UA"/>
        </w:rPr>
        <w:t>Методи дослідження</w:t>
      </w:r>
      <w:r w:rsidRPr="00B86D3E">
        <w:rPr>
          <w:lang w:val="uk-UA"/>
        </w:rPr>
        <w:t xml:space="preserve">: аналіз і синтез, пізнання предмета дослідження, індукція та дедукція. Метод інтерв’ю, спостереження. </w:t>
      </w:r>
    </w:p>
    <w:p w14:paraId="4FBD4610" w14:textId="77777777" w:rsidR="00DD5DFC" w:rsidRPr="00B86D3E" w:rsidRDefault="00DD5DFC" w:rsidP="00B86D3E">
      <w:pPr>
        <w:ind w:firstLine="900"/>
        <w:rPr>
          <w:caps/>
          <w:lang w:val="uk-UA"/>
        </w:rPr>
      </w:pPr>
      <w:r w:rsidRPr="00B86D3E">
        <w:rPr>
          <w:b/>
          <w:bCs/>
          <w:lang w:val="uk-UA"/>
        </w:rPr>
        <w:t>Хронологічні межі дослідження</w:t>
      </w:r>
      <w:r w:rsidRPr="00B86D3E">
        <w:rPr>
          <w:lang w:val="uk-UA"/>
        </w:rPr>
        <w:t>. Від ХIХ століття і до сьогодні.</w:t>
      </w:r>
    </w:p>
    <w:p w14:paraId="2B35B958" w14:textId="77777777" w:rsidR="00DD5DFC" w:rsidRPr="00B86D3E" w:rsidRDefault="00DD5DFC" w:rsidP="00B86D3E">
      <w:pPr>
        <w:ind w:firstLine="900"/>
        <w:rPr>
          <w:lang w:val="uk-UA"/>
        </w:rPr>
      </w:pPr>
      <w:r w:rsidRPr="00B86D3E">
        <w:rPr>
          <w:b/>
          <w:bCs/>
          <w:lang w:val="uk-UA"/>
        </w:rPr>
        <w:lastRenderedPageBreak/>
        <w:t>Структура роботи.</w:t>
      </w:r>
      <w:r w:rsidRPr="00B86D3E">
        <w:rPr>
          <w:lang w:val="uk-UA"/>
        </w:rPr>
        <w:t xml:space="preserve"> Дипломна робота складається зі вступу, двох розділів, висновків та бібліографії. У першій частині розповідається про історію та життя Одеської національної наукової бібліотеки. В даному розділі представлена історія бібліотеки, особливості роботи закладу, цікаві факти діяльності в різний період.</w:t>
      </w:r>
    </w:p>
    <w:p w14:paraId="47141D2A" w14:textId="77777777" w:rsidR="00DD5DFC" w:rsidRPr="00B86D3E" w:rsidRDefault="00DD5DFC" w:rsidP="00B86D3E">
      <w:pPr>
        <w:ind w:firstLine="900"/>
        <w:rPr>
          <w:lang w:val="uk-UA"/>
        </w:rPr>
      </w:pPr>
      <w:r w:rsidRPr="00B86D3E">
        <w:rPr>
          <w:lang w:val="uk-UA"/>
        </w:rPr>
        <w:t>В другому розділі</w:t>
      </w:r>
      <w:bookmarkStart w:id="1" w:name="_Toc27740836"/>
      <w:r w:rsidRPr="00B86D3E">
        <w:rPr>
          <w:lang w:val="uk-UA"/>
        </w:rPr>
        <w:t>, а саме у пояснювальній записці розкрито специфіку написання матеріалів, збору джерел інформації, створення цілісного журналістського продукту.</w:t>
      </w:r>
    </w:p>
    <w:p w14:paraId="69AFB6F0" w14:textId="77777777" w:rsidR="00DD5DFC" w:rsidRPr="00B86D3E" w:rsidRDefault="00DD5DFC" w:rsidP="00B86D3E">
      <w:pPr>
        <w:ind w:firstLine="900"/>
        <w:rPr>
          <w:lang w:val="uk-UA"/>
        </w:rPr>
      </w:pPr>
      <w:r w:rsidRPr="00B86D3E">
        <w:rPr>
          <w:lang w:val="uk-UA"/>
        </w:rPr>
        <w:t>У висновках узагальнено результати роботи.</w:t>
      </w:r>
    </w:p>
    <w:p w14:paraId="1509F77F" w14:textId="77777777" w:rsidR="00DD5DFC" w:rsidRPr="00B86D3E" w:rsidRDefault="00DD5DFC" w:rsidP="00B86D3E">
      <w:pPr>
        <w:ind w:firstLine="900"/>
        <w:rPr>
          <w:lang w:val="uk-UA"/>
        </w:rPr>
      </w:pPr>
    </w:p>
    <w:p w14:paraId="3A68829A" w14:textId="77777777" w:rsidR="00DD5DFC" w:rsidRPr="00B86D3E" w:rsidRDefault="00DD5DFC" w:rsidP="00B86D3E">
      <w:pPr>
        <w:ind w:firstLine="0"/>
        <w:rPr>
          <w:lang w:val="uk-UA"/>
        </w:rPr>
      </w:pPr>
    </w:p>
    <w:p w14:paraId="56672204" w14:textId="7856DB39" w:rsidR="00A9787E" w:rsidRPr="00B86D3E" w:rsidRDefault="00DD5DFC" w:rsidP="00A9787E">
      <w:pPr>
        <w:ind w:firstLine="0"/>
        <w:jc w:val="center"/>
      </w:pPr>
      <w:r w:rsidRPr="00B86D3E">
        <w:rPr>
          <w:lang w:val="uk-UA"/>
        </w:rPr>
        <w:br w:type="page"/>
      </w:r>
      <w:bookmarkStart w:id="2" w:name="_Toc27740842"/>
      <w:bookmarkStart w:id="3" w:name="_GoBack"/>
      <w:bookmarkEnd w:id="1"/>
      <w:bookmarkEnd w:id="3"/>
    </w:p>
    <w:p w14:paraId="6937006B" w14:textId="40F1D234" w:rsidR="00DD5DFC" w:rsidRPr="00B86D3E" w:rsidRDefault="00DD5DFC" w:rsidP="00B86D3E">
      <w:pPr>
        <w:pStyle w:val="1"/>
        <w:spacing w:after="0"/>
      </w:pPr>
      <w:r w:rsidRPr="00B86D3E">
        <w:lastRenderedPageBreak/>
        <w:t>ВИСНОВКИ</w:t>
      </w:r>
      <w:bookmarkEnd w:id="2"/>
    </w:p>
    <w:p w14:paraId="7E17E6FA" w14:textId="77777777" w:rsidR="00DD5DFC" w:rsidRPr="00B86D3E" w:rsidRDefault="00DD5DFC" w:rsidP="00B86D3E">
      <w:pPr>
        <w:rPr>
          <w:lang w:val="uk-UA"/>
        </w:rPr>
      </w:pPr>
      <w:r w:rsidRPr="00B86D3E">
        <w:rPr>
          <w:lang w:val="uk-UA"/>
        </w:rPr>
        <w:t>Дипломна робота присвячена дослідженню історії та особливостей діяльності Одеської національної наукової бібліотеки. В першій частині роботи ми розглянули історію розвитку бібліотеки до сьогодні, використовуючи матеріали офіційного сайту бібліотеки та наукові дослідження, які переважно також знайшли у вільному доступі на сайті бібліотеки. Це зокрема і матеріали про видатних особистостей у житті бібліотеки. Проаналізувавши першу частину, ми зрозуміли, що бібліотеці хоч і 191 рік, але вона йде поряд з сучасними технологіями і відповідає на виклики сучасного суспільства. Працівники бібліотеки більше намагаються долучити своїх читачів і відвідувачів до подій, які відбуваються у бібліотеці. З кожним роком у бібліотеки з</w:t>
      </w:r>
      <w:r w:rsidRPr="00B86D3E">
        <w:t>’</w:t>
      </w:r>
      <w:r w:rsidRPr="00B86D3E">
        <w:rPr>
          <w:lang w:val="uk-UA"/>
        </w:rPr>
        <w:t xml:space="preserve">являється все більше закордонних партнерів, зростає фінансування та поповнення фондів бібліотеки. Кожного місяця відбувається багато культурних подій. Ми помітили, що тут дуже розвинений сайт. За подіями, які плануються або відбулися можна слідкувати і через соціальні мережі, зокрема  Фейсбук. </w:t>
      </w:r>
    </w:p>
    <w:p w14:paraId="76050A6A" w14:textId="77777777" w:rsidR="00DD5DFC" w:rsidRPr="00B86D3E" w:rsidRDefault="00DD5DFC" w:rsidP="00B86D3E">
      <w:pPr>
        <w:rPr>
          <w:lang w:val="uk-UA"/>
        </w:rPr>
      </w:pPr>
      <w:r w:rsidRPr="00B86D3E">
        <w:rPr>
          <w:lang w:val="uk-UA"/>
        </w:rPr>
        <w:t>Щодо творчої частини роботи, в умовах, які склалися не все вдалося. Але ми все ж написали чотири матеріали в інформаційних жанрах – стаття та інтерв’ю.</w:t>
      </w:r>
    </w:p>
    <w:p w14:paraId="3A6D7F9E" w14:textId="77777777" w:rsidR="00DD5DFC" w:rsidRPr="00B86D3E" w:rsidRDefault="00DD5DFC" w:rsidP="00B86D3E">
      <w:pPr>
        <w:rPr>
          <w:lang w:val="uk-UA"/>
        </w:rPr>
      </w:pPr>
      <w:r w:rsidRPr="00B86D3E">
        <w:rPr>
          <w:lang w:val="uk-UA"/>
        </w:rPr>
        <w:t xml:space="preserve">У першому матеріалі висвітлюється подія у ОННБ присвячена Міжнародному дню жінок. У матеріалі розкривається історія цього дня та те, що проходило на виставці у ОННБ. Матеріал написаній у жанрі інформаційної статті. Тема досліджуваної події є актуальною на сьогодні у багатьох країнах світу. Вже майже півтора століття жінки відстоюють свої права, ведуть боротьбу за рівні права з чоловіками. Хоча різні люди по-різному ставляться до сьогоднішнього свята, все ж на мою думку висвітлення таких питань необхідно. Для написання матеріалу було відвідано виставку, яка присвячена Міжнародному дню жінок. </w:t>
      </w:r>
    </w:p>
    <w:p w14:paraId="15C594A9" w14:textId="77777777" w:rsidR="00DD5DFC" w:rsidRPr="00B86D3E" w:rsidRDefault="00DD5DFC" w:rsidP="00B86D3E">
      <w:pPr>
        <w:rPr>
          <w:lang w:val="uk-UA"/>
        </w:rPr>
      </w:pPr>
      <w:r w:rsidRPr="00B86D3E">
        <w:rPr>
          <w:lang w:val="uk-UA"/>
        </w:rPr>
        <w:lastRenderedPageBreak/>
        <w:t xml:space="preserve">Другий матеріал створений у жанрі інтерв’ю з директоркою книгозбірні. Під час інтерв’ю мені вдалося дізнатися більше цікавих історичних фактів, про розвиток бібліотеки та її діяльність сьогодні. Від чудової людини та директорки бібліотеки було почуто розповіді про цікаві події, які проходили у стінах бібліотеки. Познайомилась з декількома працівниками. Мені презентували старі книги у яких містяться списки про літературу, яка зберігається у стінах цього будинку з самого початку заснування бібліотеки. </w:t>
      </w:r>
    </w:p>
    <w:p w14:paraId="57E4DD14" w14:textId="77777777" w:rsidR="00DD5DFC" w:rsidRPr="00B86D3E" w:rsidRDefault="00DD5DFC" w:rsidP="00B86D3E">
      <w:pPr>
        <w:rPr>
          <w:lang w:val="uk-UA"/>
        </w:rPr>
      </w:pPr>
      <w:r w:rsidRPr="00B86D3E">
        <w:rPr>
          <w:lang w:val="uk-UA"/>
        </w:rPr>
        <w:t>Третій матеріал створений у жанрі інформаційної статті. Там розповідається про стародруки, про найцінніші книги та альманахи, які випустили 150 років тому. Протягом одного сторіччя книгозбірня прикладає усіх зусиль, щоб їх зберегти для наступних поколінь. Для створення цього матеріалу мені надали інформаційні брошури, в яких розповідається про ціннісні матеріали, деяку інформацію мені надала сама директорка бібліотеки.</w:t>
      </w:r>
    </w:p>
    <w:p w14:paraId="02021F43" w14:textId="77777777" w:rsidR="00DD5DFC" w:rsidRPr="00B86D3E" w:rsidRDefault="00DD5DFC" w:rsidP="00B86D3E">
      <w:pPr>
        <w:rPr>
          <w:lang w:val="uk-UA"/>
        </w:rPr>
      </w:pPr>
      <w:r w:rsidRPr="00B86D3E">
        <w:rPr>
          <w:lang w:val="uk-UA"/>
        </w:rPr>
        <w:t>Четвертий матеріал написаний у жанрі інформаційної статті на тему, яка зачепила багато країн у цьому році, карантин. Авжеж карантин не обійшов стороною власне бібліотеку. Книгозбірня працювала у віддаленому режимі. Щоб створити матеріал, мені надали інформацію про діяльність бібліотеки під час карантину. За інформацією я звернулась до бібліотекарки Ельвіри з відділу «Зв’язки з громадськістю та рекламою».</w:t>
      </w:r>
    </w:p>
    <w:p w14:paraId="2675FC66" w14:textId="77777777" w:rsidR="00DD5DFC" w:rsidRPr="00B86D3E" w:rsidRDefault="00DD5DFC" w:rsidP="00B86D3E">
      <w:pPr>
        <w:rPr>
          <w:lang w:val="uk-UA"/>
        </w:rPr>
      </w:pPr>
      <w:r w:rsidRPr="00B86D3E">
        <w:rPr>
          <w:lang w:val="uk-UA"/>
        </w:rPr>
        <w:t xml:space="preserve">Отже, вважаємо, що нам вдалося досягти поставленої на початку мети та показати діяльність бібліотеки з тієї сторони, про яку ще не читала аудиторія. </w:t>
      </w:r>
    </w:p>
    <w:p w14:paraId="17608B3C" w14:textId="77777777" w:rsidR="00DD5DFC" w:rsidRPr="00B86D3E" w:rsidRDefault="00DD5DFC" w:rsidP="00B86D3E">
      <w:pPr>
        <w:pStyle w:val="1"/>
        <w:spacing w:after="0"/>
      </w:pPr>
      <w:r w:rsidRPr="00B86D3E">
        <w:br w:type="page"/>
      </w:r>
      <w:bookmarkStart w:id="4" w:name="_Toc27740843"/>
      <w:r w:rsidRPr="00B86D3E">
        <w:lastRenderedPageBreak/>
        <w:t>БІБЛІОГРАФІЯ</w:t>
      </w:r>
      <w:bookmarkEnd w:id="4"/>
    </w:p>
    <w:p w14:paraId="6DCA2D6C" w14:textId="77777777" w:rsidR="00DD5DFC" w:rsidRPr="00B86D3E" w:rsidRDefault="00DD5DFC" w:rsidP="00B86D3E">
      <w:pPr>
        <w:pStyle w:val="a0"/>
        <w:numPr>
          <w:ilvl w:val="0"/>
          <w:numId w:val="39"/>
        </w:numPr>
        <w:ind w:left="360"/>
        <w:rPr>
          <w:lang w:val="uk-UA"/>
        </w:rPr>
      </w:pPr>
      <w:r w:rsidRPr="00B86D3E">
        <w:rPr>
          <w:lang w:val="uk-UA"/>
        </w:rPr>
        <w:t xml:space="preserve">Відділ міжнародних проектів. Міжнародне співробітництво. Офіційний сайт ОННБ. </w:t>
      </w:r>
      <w:r w:rsidRPr="00B86D3E">
        <w:rPr>
          <w:lang w:val="en-US"/>
        </w:rPr>
        <w:t>URL</w:t>
      </w:r>
      <w:r w:rsidRPr="00B86D3E">
        <w:rPr>
          <w:lang w:val="uk-UA"/>
        </w:rPr>
        <w:t xml:space="preserve">: </w:t>
      </w:r>
      <w:hyperlink r:id="rId8" w:history="1">
        <w:r w:rsidRPr="00B86D3E">
          <w:rPr>
            <w:rStyle w:val="ac"/>
            <w:color w:val="000000"/>
            <w:u w:val="none"/>
          </w:rPr>
          <w:t>http</w:t>
        </w:r>
        <w:r w:rsidRPr="00B86D3E">
          <w:rPr>
            <w:rStyle w:val="ac"/>
            <w:color w:val="000000"/>
            <w:u w:val="none"/>
            <w:lang w:val="uk-UA"/>
          </w:rPr>
          <w:t>://</w:t>
        </w:r>
        <w:r w:rsidRPr="00B86D3E">
          <w:rPr>
            <w:rStyle w:val="ac"/>
            <w:color w:val="000000"/>
            <w:u w:val="none"/>
          </w:rPr>
          <w:t>odnb</w:t>
        </w:r>
        <w:r w:rsidRPr="00B86D3E">
          <w:rPr>
            <w:rStyle w:val="ac"/>
            <w:color w:val="000000"/>
            <w:u w:val="none"/>
            <w:lang w:val="uk-UA"/>
          </w:rPr>
          <w:t>.</w:t>
        </w:r>
        <w:r w:rsidRPr="00B86D3E">
          <w:rPr>
            <w:rStyle w:val="ac"/>
            <w:color w:val="000000"/>
            <w:u w:val="none"/>
          </w:rPr>
          <w:t>odessa</w:t>
        </w:r>
        <w:r w:rsidRPr="00B86D3E">
          <w:rPr>
            <w:rStyle w:val="ac"/>
            <w:color w:val="000000"/>
            <w:u w:val="none"/>
            <w:lang w:val="uk-UA"/>
          </w:rPr>
          <w:t>.</w:t>
        </w:r>
        <w:r w:rsidRPr="00B86D3E">
          <w:rPr>
            <w:rStyle w:val="ac"/>
            <w:color w:val="000000"/>
            <w:u w:val="none"/>
          </w:rPr>
          <w:t>ua</w:t>
        </w:r>
        <w:r w:rsidRPr="00B86D3E">
          <w:rPr>
            <w:rStyle w:val="ac"/>
            <w:color w:val="000000"/>
            <w:u w:val="none"/>
            <w:lang w:val="uk-UA"/>
          </w:rPr>
          <w:t>/</w:t>
        </w:r>
        <w:r w:rsidRPr="00B86D3E">
          <w:rPr>
            <w:rStyle w:val="ac"/>
            <w:color w:val="000000"/>
            <w:u w:val="none"/>
          </w:rPr>
          <w:t>view</w:t>
        </w:r>
        <w:r w:rsidRPr="00B86D3E">
          <w:rPr>
            <w:rStyle w:val="ac"/>
            <w:color w:val="000000"/>
            <w:u w:val="none"/>
            <w:lang w:val="uk-UA"/>
          </w:rPr>
          <w:t>_</w:t>
        </w:r>
        <w:r w:rsidRPr="00B86D3E">
          <w:rPr>
            <w:rStyle w:val="ac"/>
            <w:color w:val="000000"/>
            <w:u w:val="none"/>
          </w:rPr>
          <w:t>post</w:t>
        </w:r>
        <w:r w:rsidRPr="00B86D3E">
          <w:rPr>
            <w:rStyle w:val="ac"/>
            <w:color w:val="000000"/>
            <w:u w:val="none"/>
            <w:lang w:val="uk-UA"/>
          </w:rPr>
          <w:t>.</w:t>
        </w:r>
        <w:r w:rsidRPr="00B86D3E">
          <w:rPr>
            <w:rStyle w:val="ac"/>
            <w:color w:val="000000"/>
            <w:u w:val="none"/>
          </w:rPr>
          <w:t>php</w:t>
        </w:r>
        <w:r w:rsidRPr="00B86D3E">
          <w:rPr>
            <w:rStyle w:val="ac"/>
            <w:color w:val="000000"/>
            <w:u w:val="none"/>
            <w:lang w:val="uk-UA"/>
          </w:rPr>
          <w:t>?</w:t>
        </w:r>
        <w:r w:rsidRPr="00B86D3E">
          <w:rPr>
            <w:rStyle w:val="ac"/>
            <w:color w:val="000000"/>
            <w:u w:val="none"/>
          </w:rPr>
          <w:t>id</w:t>
        </w:r>
        <w:r w:rsidRPr="00B86D3E">
          <w:rPr>
            <w:rStyle w:val="ac"/>
            <w:color w:val="000000"/>
            <w:u w:val="none"/>
            <w:lang w:val="uk-UA"/>
          </w:rPr>
          <w:t>=2109</w:t>
        </w:r>
      </w:hyperlink>
      <w:r w:rsidRPr="00B86D3E">
        <w:rPr>
          <w:lang w:val="uk-UA"/>
        </w:rPr>
        <w:t xml:space="preserve"> (дата звернення : 02.03.2020) </w:t>
      </w:r>
    </w:p>
    <w:p w14:paraId="003D8405" w14:textId="77777777" w:rsidR="00DD5DFC" w:rsidRPr="00B86D3E" w:rsidRDefault="00DD5DFC" w:rsidP="00B86D3E">
      <w:pPr>
        <w:pStyle w:val="a0"/>
        <w:numPr>
          <w:ilvl w:val="0"/>
          <w:numId w:val="39"/>
        </w:numPr>
        <w:ind w:left="360"/>
        <w:rPr>
          <w:lang w:val="uk-UA"/>
        </w:rPr>
      </w:pPr>
      <w:r w:rsidRPr="00B86D3E">
        <w:rPr>
          <w:lang w:val="uk-UA"/>
        </w:rPr>
        <w:t xml:space="preserve">Відділ зберігання та наукового вивчення фондів. Офіційний сайт ОННБ. </w:t>
      </w:r>
      <w:r w:rsidRPr="00B86D3E">
        <w:rPr>
          <w:lang w:val="en-US"/>
        </w:rPr>
        <w:t>URL</w:t>
      </w:r>
      <w:r w:rsidRPr="00B86D3E">
        <w:rPr>
          <w:lang w:val="uk-UA"/>
        </w:rPr>
        <w:t xml:space="preserve">: </w:t>
      </w:r>
      <w:hyperlink r:id="rId9" w:history="1">
        <w:r w:rsidRPr="00B86D3E">
          <w:rPr>
            <w:rStyle w:val="ac"/>
            <w:color w:val="auto"/>
            <w:u w:val="none"/>
            <w:lang w:val="uk-UA"/>
          </w:rPr>
          <w:t>http://odnb.odessa.ua/view_post.php?id=157</w:t>
        </w:r>
      </w:hyperlink>
      <w:r w:rsidRPr="00B86D3E">
        <w:rPr>
          <w:lang w:val="uk-UA"/>
        </w:rPr>
        <w:t xml:space="preserve"> </w:t>
      </w:r>
      <w:r w:rsidRPr="00B86D3E">
        <w:rPr>
          <w:color w:val="000000"/>
          <w:lang w:val="uk-UA"/>
        </w:rPr>
        <w:t>(дата звернення : 13.04.2020)</w:t>
      </w:r>
    </w:p>
    <w:p w14:paraId="52FE69FD" w14:textId="77777777" w:rsidR="00DD5DFC" w:rsidRPr="00B86D3E" w:rsidRDefault="00DD5DFC" w:rsidP="00B86D3E">
      <w:pPr>
        <w:pStyle w:val="a0"/>
        <w:numPr>
          <w:ilvl w:val="0"/>
          <w:numId w:val="39"/>
        </w:numPr>
        <w:ind w:left="360"/>
        <w:rPr>
          <w:lang w:val="uk-UA"/>
        </w:rPr>
      </w:pPr>
      <w:r w:rsidRPr="00B86D3E">
        <w:rPr>
          <w:lang w:val="uk-UA"/>
        </w:rPr>
        <w:t xml:space="preserve">Історія Одеської національної наукової бібліотеки : Офіційний сайт ОННБ </w:t>
      </w:r>
      <w:r w:rsidRPr="00B86D3E">
        <w:rPr>
          <w:lang w:val="en-US"/>
        </w:rPr>
        <w:t>URL</w:t>
      </w:r>
      <w:r w:rsidRPr="00B86D3E">
        <w:rPr>
          <w:lang w:val="uk-UA"/>
        </w:rPr>
        <w:t xml:space="preserve">: </w:t>
      </w:r>
      <w:hyperlink r:id="rId10" w:history="1">
        <w:r w:rsidRPr="00B86D3E">
          <w:rPr>
            <w:rStyle w:val="ac"/>
            <w:color w:val="000000"/>
            <w:u w:val="none"/>
            <w:lang w:val="uk-UA"/>
          </w:rPr>
          <w:t>http://odnb.odessa.ua/view_post.php?id=108</w:t>
        </w:r>
      </w:hyperlink>
      <w:r w:rsidRPr="00B86D3E">
        <w:rPr>
          <w:lang w:val="uk-UA"/>
        </w:rPr>
        <w:t xml:space="preserve"> (дата звернення : 02.03.2020) </w:t>
      </w:r>
    </w:p>
    <w:p w14:paraId="0534F545" w14:textId="77777777" w:rsidR="00DD5DFC" w:rsidRPr="00B86D3E" w:rsidRDefault="00DD5DFC" w:rsidP="00B86D3E">
      <w:pPr>
        <w:pStyle w:val="a0"/>
        <w:numPr>
          <w:ilvl w:val="0"/>
          <w:numId w:val="39"/>
        </w:numPr>
        <w:ind w:left="360"/>
        <w:rPr>
          <w:lang w:val="uk-UA"/>
        </w:rPr>
      </w:pPr>
      <w:r w:rsidRPr="00B86D3E">
        <w:rPr>
          <w:lang w:val="uk-UA"/>
        </w:rPr>
        <w:t>Матвєєва Н. М. </w:t>
      </w:r>
      <w:r w:rsidRPr="00B86D3E">
        <w:rPr>
          <w:i/>
          <w:iCs/>
        </w:rPr>
        <w:t>Скарбниця</w:t>
      </w:r>
      <w:r w:rsidRPr="00B86D3E">
        <w:rPr>
          <w:i/>
          <w:iCs/>
          <w:lang w:val="uk-UA"/>
        </w:rPr>
        <w:t> </w:t>
      </w:r>
      <w:r w:rsidRPr="00B86D3E">
        <w:rPr>
          <w:i/>
          <w:iCs/>
        </w:rPr>
        <w:t>культури</w:t>
      </w:r>
      <w:r w:rsidRPr="00B86D3E">
        <w:rPr>
          <w:lang w:val="uk-UA"/>
        </w:rPr>
        <w:t> </w:t>
      </w:r>
      <w:r w:rsidRPr="00B86D3E">
        <w:t>:</w:t>
      </w:r>
      <w:r w:rsidRPr="00B86D3E">
        <w:rPr>
          <w:lang w:val="uk-UA"/>
        </w:rPr>
        <w:t> </w:t>
      </w:r>
      <w:r w:rsidRPr="00B86D3E">
        <w:t>зб.</w:t>
      </w:r>
      <w:r w:rsidRPr="00B86D3E">
        <w:rPr>
          <w:lang w:val="uk-UA"/>
        </w:rPr>
        <w:t> </w:t>
      </w:r>
      <w:r w:rsidRPr="00B86D3E">
        <w:t>ст.</w:t>
      </w:r>
      <w:r w:rsidRPr="00B86D3E">
        <w:rPr>
          <w:lang w:val="uk-UA"/>
        </w:rPr>
        <w:t> </w:t>
      </w:r>
      <w:r w:rsidRPr="00B86D3E">
        <w:t>Вип.</w:t>
      </w:r>
      <w:r w:rsidRPr="00B86D3E">
        <w:rPr>
          <w:lang w:val="uk-UA"/>
        </w:rPr>
        <w:t> </w:t>
      </w:r>
      <w:r w:rsidRPr="00B86D3E">
        <w:t>4</w:t>
      </w:r>
      <w:r w:rsidRPr="00B86D3E">
        <w:rPr>
          <w:lang w:val="uk-UA"/>
        </w:rPr>
        <w:t> : </w:t>
      </w:r>
      <w:r w:rsidRPr="00B86D3E">
        <w:t>ОННБ</w:t>
      </w:r>
      <w:r w:rsidRPr="00B86D3E">
        <w:rPr>
          <w:lang w:val="uk-UA"/>
        </w:rPr>
        <w:t> </w:t>
      </w:r>
      <w:r w:rsidRPr="00B86D3E">
        <w:t>ім.</w:t>
      </w:r>
      <w:r w:rsidRPr="00B86D3E">
        <w:rPr>
          <w:lang w:val="uk-UA"/>
        </w:rPr>
        <w:t> </w:t>
      </w:r>
      <w:r w:rsidRPr="00B86D3E">
        <w:t>М.</w:t>
      </w:r>
      <w:r w:rsidRPr="00B86D3E">
        <w:rPr>
          <w:lang w:val="uk-UA"/>
        </w:rPr>
        <w:t> </w:t>
      </w:r>
      <w:r w:rsidRPr="00B86D3E">
        <w:t>Горького</w:t>
      </w:r>
      <w:r w:rsidRPr="00B86D3E">
        <w:rPr>
          <w:lang w:val="uk-UA"/>
        </w:rPr>
        <w:t> </w:t>
      </w:r>
      <w:r w:rsidRPr="00B86D3E">
        <w:t>;</w:t>
      </w:r>
      <w:r w:rsidRPr="00B86D3E">
        <w:rPr>
          <w:lang w:val="uk-UA"/>
        </w:rPr>
        <w:t> </w:t>
      </w:r>
      <w:r w:rsidRPr="00B86D3E">
        <w:t>упоряд. Л.</w:t>
      </w:r>
      <w:r w:rsidRPr="00B86D3E">
        <w:rPr>
          <w:lang w:val="uk-UA"/>
        </w:rPr>
        <w:t> </w:t>
      </w:r>
      <w:r w:rsidRPr="00B86D3E">
        <w:t>М.</w:t>
      </w:r>
      <w:r w:rsidRPr="00B86D3E">
        <w:rPr>
          <w:lang w:val="uk-UA"/>
        </w:rPr>
        <w:t> </w:t>
      </w:r>
      <w:r w:rsidRPr="00B86D3E">
        <w:t>Бур'ян;</w:t>
      </w:r>
      <w:r w:rsidRPr="00B86D3E">
        <w:rPr>
          <w:lang w:val="uk-UA"/>
        </w:rPr>
        <w:t> </w:t>
      </w:r>
      <w:r w:rsidRPr="00B86D3E">
        <w:t>редкол.:</w:t>
      </w:r>
      <w:r w:rsidRPr="00B86D3E">
        <w:rPr>
          <w:lang w:val="uk-UA"/>
        </w:rPr>
        <w:t> </w:t>
      </w:r>
      <w:r w:rsidRPr="00B86D3E">
        <w:t>О.</w:t>
      </w:r>
      <w:r w:rsidRPr="00B86D3E">
        <w:rPr>
          <w:lang w:val="uk-UA"/>
        </w:rPr>
        <w:t> </w:t>
      </w:r>
      <w:r w:rsidRPr="00B86D3E">
        <w:t>Ф.</w:t>
      </w:r>
      <w:r w:rsidRPr="00B86D3E">
        <w:rPr>
          <w:lang w:val="uk-UA"/>
        </w:rPr>
        <w:t> </w:t>
      </w:r>
      <w:r w:rsidRPr="00B86D3E">
        <w:t>Ботушанська</w:t>
      </w:r>
      <w:r w:rsidRPr="00B86D3E">
        <w:rPr>
          <w:lang w:val="uk-UA"/>
        </w:rPr>
        <w:t> </w:t>
      </w:r>
      <w:r w:rsidRPr="00B86D3E">
        <w:t>(відп.</w:t>
      </w:r>
      <w:r w:rsidRPr="00B86D3E">
        <w:rPr>
          <w:lang w:val="uk-UA"/>
        </w:rPr>
        <w:t> </w:t>
      </w:r>
      <w:r w:rsidRPr="00B86D3E">
        <w:t>ред.)</w:t>
      </w:r>
      <w:r w:rsidRPr="00B86D3E">
        <w:rPr>
          <w:lang w:val="uk-UA"/>
        </w:rPr>
        <w:t> </w:t>
      </w:r>
      <w:r w:rsidRPr="00B86D3E">
        <w:t>[та</w:t>
      </w:r>
      <w:r w:rsidRPr="00B86D3E">
        <w:rPr>
          <w:lang w:val="uk-UA"/>
        </w:rPr>
        <w:t> </w:t>
      </w:r>
      <w:r w:rsidRPr="00B86D3E">
        <w:t>ін].;</w:t>
      </w:r>
      <w:r w:rsidRPr="00B86D3E">
        <w:rPr>
          <w:lang w:val="uk-UA"/>
        </w:rPr>
        <w:t> </w:t>
      </w:r>
      <w:r w:rsidRPr="00B86D3E">
        <w:t>ред.:</w:t>
      </w:r>
      <w:r w:rsidRPr="00B86D3E">
        <w:rPr>
          <w:lang w:val="uk-UA"/>
        </w:rPr>
        <w:t> </w:t>
      </w:r>
    </w:p>
    <w:p w14:paraId="5BB1F836" w14:textId="77777777" w:rsidR="00DD5DFC" w:rsidRPr="00B86D3E" w:rsidRDefault="00DD5DFC" w:rsidP="00B86D3E">
      <w:pPr>
        <w:pStyle w:val="a0"/>
        <w:numPr>
          <w:ilvl w:val="0"/>
          <w:numId w:val="0"/>
        </w:numPr>
        <w:ind w:left="360"/>
        <w:rPr>
          <w:lang w:val="uk-UA"/>
        </w:rPr>
      </w:pPr>
      <w:r w:rsidRPr="00B86D3E">
        <w:rPr>
          <w:lang w:val="uk-UA"/>
        </w:rPr>
        <w:t>Н. Г. Майданюк, І. С. Шелестович. О., 2014. 35 – 49 с. Фонд наукової бібліотеки: стан і перспективи розвитку </w:t>
      </w:r>
      <w:r w:rsidRPr="00B86D3E">
        <w:rPr>
          <w:lang w:val="en-US"/>
        </w:rPr>
        <w:t>URL</w:t>
      </w:r>
      <w:r w:rsidRPr="00B86D3E">
        <w:rPr>
          <w:lang w:val="uk-UA"/>
        </w:rPr>
        <w:t xml:space="preserve">: </w:t>
      </w:r>
      <w:hyperlink r:id="rId11" w:history="1">
        <w:r w:rsidRPr="00B86D3E">
          <w:rPr>
            <w:rStyle w:val="ac"/>
            <w:color w:val="auto"/>
            <w:u w:val="none"/>
            <w:lang w:val="uk-UA"/>
          </w:rPr>
          <w:t>http://catalog.odnb.odessa.ua/ONNB_ec/NashiVid/rStock/sc530237.pdf</w:t>
        </w:r>
      </w:hyperlink>
      <w:r w:rsidRPr="00B86D3E">
        <w:rPr>
          <w:color w:val="000000"/>
          <w:lang w:val="uk-UA"/>
        </w:rPr>
        <w:t> </w:t>
      </w:r>
      <w:r w:rsidRPr="00B86D3E">
        <w:rPr>
          <w:lang w:val="uk-UA"/>
        </w:rPr>
        <w:t xml:space="preserve">(дата  звернення : 02.03.2020) </w:t>
      </w:r>
    </w:p>
    <w:p w14:paraId="558C0688" w14:textId="77777777" w:rsidR="00DD5DFC" w:rsidRPr="00B86D3E" w:rsidRDefault="00DD5DFC" w:rsidP="00B86D3E">
      <w:pPr>
        <w:pStyle w:val="a0"/>
        <w:numPr>
          <w:ilvl w:val="0"/>
          <w:numId w:val="39"/>
        </w:numPr>
        <w:ind w:left="360"/>
        <w:rPr>
          <w:lang w:val="uk-UA"/>
        </w:rPr>
      </w:pPr>
      <w:r w:rsidRPr="00B86D3E">
        <w:rPr>
          <w:lang w:val="uk-UA"/>
        </w:rPr>
        <w:t xml:space="preserve">Партнерські проекти. Вікно в Америку : Офіційний сайт ОННБ </w:t>
      </w:r>
      <w:r w:rsidRPr="00B86D3E">
        <w:rPr>
          <w:lang w:val="en-US"/>
        </w:rPr>
        <w:t>URL</w:t>
      </w:r>
      <w:r w:rsidRPr="00B86D3E">
        <w:rPr>
          <w:lang w:val="uk-UA"/>
        </w:rPr>
        <w:t xml:space="preserve">: </w:t>
      </w:r>
      <w:hyperlink r:id="rId12" w:history="1">
        <w:r w:rsidRPr="00B86D3E">
          <w:rPr>
            <w:rStyle w:val="ac"/>
            <w:color w:val="auto"/>
            <w:u w:val="none"/>
            <w:lang w:val="uk-UA"/>
          </w:rPr>
          <w:t>http://odnb.odessa.ua/view_post.php?id=66</w:t>
        </w:r>
      </w:hyperlink>
      <w:r w:rsidRPr="00B86D3E">
        <w:rPr>
          <w:lang w:val="uk-UA"/>
        </w:rPr>
        <w:t xml:space="preserve"> (дата звернення : 02.03.2020) </w:t>
      </w:r>
    </w:p>
    <w:p w14:paraId="77E38437" w14:textId="77777777" w:rsidR="00DD5DFC" w:rsidRPr="00B86D3E" w:rsidRDefault="00DD5DFC" w:rsidP="00B86D3E">
      <w:pPr>
        <w:pStyle w:val="a0"/>
        <w:numPr>
          <w:ilvl w:val="0"/>
          <w:numId w:val="39"/>
        </w:numPr>
        <w:ind w:left="360"/>
        <w:rPr>
          <w:lang w:val="uk-UA"/>
        </w:rPr>
      </w:pPr>
      <w:r w:rsidRPr="00B86D3E">
        <w:rPr>
          <w:lang w:val="uk-UA"/>
        </w:rPr>
        <w:t xml:space="preserve">Скарбниця культури. Музей історії ОННБ : Офіційний сайт ОННБ. </w:t>
      </w:r>
      <w:r w:rsidRPr="00B86D3E">
        <w:rPr>
          <w:lang w:val="en-US"/>
        </w:rPr>
        <w:t>URL</w:t>
      </w:r>
      <w:r w:rsidRPr="00B86D3E">
        <w:rPr>
          <w:lang w:val="uk-UA"/>
        </w:rPr>
        <w:t xml:space="preserve">: </w:t>
      </w:r>
      <w:hyperlink r:id="rId13" w:history="1">
        <w:r w:rsidRPr="00B86D3E">
          <w:rPr>
            <w:rStyle w:val="ac"/>
            <w:color w:val="000000"/>
            <w:u w:val="none"/>
            <w:lang w:val="uk-UA"/>
          </w:rPr>
          <w:t>http://odnb.odessa.ua/virtual-museum/</w:t>
        </w:r>
      </w:hyperlink>
      <w:r w:rsidRPr="00B86D3E">
        <w:rPr>
          <w:lang w:val="uk-UA"/>
        </w:rPr>
        <w:t xml:space="preserve"> (дата звернення : 02.03.2020) </w:t>
      </w:r>
    </w:p>
    <w:p w14:paraId="6E543900" w14:textId="77777777" w:rsidR="00DD5DFC" w:rsidRPr="00B86D3E" w:rsidRDefault="00DD5DFC" w:rsidP="00B86D3E">
      <w:pPr>
        <w:pStyle w:val="a0"/>
        <w:numPr>
          <w:ilvl w:val="0"/>
          <w:numId w:val="39"/>
        </w:numPr>
        <w:ind w:left="360"/>
        <w:rPr>
          <w:lang w:val="uk-UA"/>
        </w:rPr>
      </w:pPr>
      <w:r w:rsidRPr="00B86D3E">
        <w:rPr>
          <w:lang w:val="uk-UA"/>
        </w:rPr>
        <w:t xml:space="preserve">Скарби України : цифрова колекція книжкових пам’яток у фонді Одеської національної наукової бібліотеки. Одес. нац. наук. б-ка; упоряд. Н. О. Яцун ; ред. Н. Г. Майданюк; пер. Н.М. Диба. Київ : Мистецтво, 2019. 12 с. </w:t>
      </w:r>
    </w:p>
    <w:p w14:paraId="301B9B21" w14:textId="77777777" w:rsidR="00DD5DFC" w:rsidRPr="00B86D3E" w:rsidRDefault="00DD5DFC" w:rsidP="00B86D3E">
      <w:pPr>
        <w:pStyle w:val="a0"/>
        <w:numPr>
          <w:ilvl w:val="0"/>
          <w:numId w:val="39"/>
        </w:numPr>
        <w:ind w:left="360"/>
        <w:rPr>
          <w:lang w:val="uk-UA"/>
        </w:rPr>
      </w:pPr>
      <w:r w:rsidRPr="00B86D3E">
        <w:rPr>
          <w:lang w:val="uk-UA"/>
        </w:rPr>
        <w:t>Тертичний А. А.</w:t>
      </w:r>
      <w:r w:rsidRPr="00B86D3E">
        <w:t xml:space="preserve"> Жанри періодичної преси. Навчальний посібник, 2011</w:t>
      </w:r>
      <w:r w:rsidRPr="00B86D3E">
        <w:rPr>
          <w:lang w:val="uk-UA"/>
        </w:rPr>
        <w:t>. Інформаційне інтерв’ю. </w:t>
      </w:r>
      <w:r w:rsidRPr="00B86D3E">
        <w:rPr>
          <w:lang w:val="en-US"/>
        </w:rPr>
        <w:t>URL</w:t>
      </w:r>
      <w:r w:rsidRPr="00B86D3E">
        <w:rPr>
          <w:lang w:val="uk-UA"/>
        </w:rPr>
        <w:t>: http://osvita.125mb.com/informatsionnoe-intervyu-49155.html</w:t>
      </w:r>
      <w:r w:rsidRPr="00B86D3E">
        <w:rPr>
          <w:color w:val="000000"/>
          <w:lang w:val="uk-UA"/>
        </w:rPr>
        <w:t xml:space="preserve"> (дата звернення : 13.04.2020)</w:t>
      </w:r>
    </w:p>
    <w:p w14:paraId="2E1B0AA5" w14:textId="77777777" w:rsidR="00DD5DFC" w:rsidRPr="00B86D3E" w:rsidRDefault="00DD5DFC" w:rsidP="00B86D3E">
      <w:pPr>
        <w:pStyle w:val="a0"/>
        <w:numPr>
          <w:ilvl w:val="0"/>
          <w:numId w:val="39"/>
        </w:numPr>
        <w:ind w:left="360"/>
        <w:rPr>
          <w:lang w:val="uk-UA"/>
        </w:rPr>
      </w:pPr>
      <w:r w:rsidRPr="00B86D3E">
        <w:rPr>
          <w:lang w:val="uk-UA"/>
        </w:rPr>
        <w:t>Тертичний А. А.</w:t>
      </w:r>
      <w:r w:rsidRPr="00B86D3E">
        <w:t xml:space="preserve"> Жанри періодичної преси. Навчальний посібник, 2011</w:t>
      </w:r>
      <w:r w:rsidRPr="00B86D3E">
        <w:rPr>
          <w:lang w:val="uk-UA"/>
        </w:rPr>
        <w:t xml:space="preserve">. Стаття. </w:t>
      </w:r>
      <w:r w:rsidRPr="00B86D3E">
        <w:rPr>
          <w:lang w:val="en-US"/>
        </w:rPr>
        <w:t>URL</w:t>
      </w:r>
      <w:r w:rsidRPr="00B86D3E">
        <w:rPr>
          <w:lang w:val="uk-UA"/>
        </w:rPr>
        <w:t xml:space="preserve">: </w:t>
      </w:r>
      <w:hyperlink r:id="rId14" w:history="1">
        <w:r w:rsidRPr="00B86D3E">
          <w:rPr>
            <w:rStyle w:val="ac"/>
            <w:color w:val="auto"/>
            <w:u w:val="none"/>
            <w:lang w:val="uk-UA"/>
          </w:rPr>
          <w:t>http://osvita.125mb.com/statya-49172.html</w:t>
        </w:r>
      </w:hyperlink>
      <w:r w:rsidRPr="00B86D3E">
        <w:rPr>
          <w:lang w:val="uk-UA"/>
        </w:rPr>
        <w:t xml:space="preserve"> </w:t>
      </w:r>
      <w:r w:rsidRPr="00B86D3E">
        <w:rPr>
          <w:color w:val="000000"/>
          <w:lang w:val="uk-UA"/>
        </w:rPr>
        <w:t>(дата звернення : 13.04.2020)</w:t>
      </w:r>
    </w:p>
    <w:p w14:paraId="5E74249F" w14:textId="77777777" w:rsidR="00DD5DFC" w:rsidRPr="00B86D3E" w:rsidRDefault="00DD5DFC" w:rsidP="00B86D3E">
      <w:pPr>
        <w:pStyle w:val="a0"/>
        <w:numPr>
          <w:ilvl w:val="0"/>
          <w:numId w:val="39"/>
        </w:numPr>
        <w:ind w:left="360"/>
        <w:rPr>
          <w:lang w:val="uk-UA"/>
        </w:rPr>
      </w:pPr>
      <w:r w:rsidRPr="00B86D3E">
        <w:rPr>
          <w:lang w:val="uk-UA"/>
        </w:rPr>
        <w:t xml:space="preserve">Цифрова бібліотека. Одеська національна наукова бібліотека. Офіційний сайт. </w:t>
      </w:r>
      <w:r w:rsidRPr="00B86D3E">
        <w:rPr>
          <w:lang w:val="en-US"/>
        </w:rPr>
        <w:t>URL</w:t>
      </w:r>
      <w:r w:rsidRPr="00B86D3E">
        <w:rPr>
          <w:color w:val="000000"/>
          <w:lang w:val="uk-UA"/>
        </w:rPr>
        <w:t xml:space="preserve">:  </w:t>
      </w:r>
      <w:hyperlink r:id="rId15" w:history="1">
        <w:r w:rsidRPr="00B86D3E">
          <w:rPr>
            <w:rStyle w:val="ac"/>
            <w:color w:val="000000"/>
            <w:u w:val="none"/>
            <w:lang w:val="uk-UA"/>
          </w:rPr>
          <w:t>http://odnb.odessa.ua/rarities/</w:t>
        </w:r>
      </w:hyperlink>
      <w:r w:rsidRPr="00B86D3E">
        <w:rPr>
          <w:color w:val="000000"/>
          <w:lang w:val="uk-UA"/>
        </w:rPr>
        <w:t xml:space="preserve"> (дата звернення : 13.04.2020) </w:t>
      </w:r>
    </w:p>
    <w:sectPr w:rsidR="00DD5DFC" w:rsidRPr="00B86D3E" w:rsidSect="00544700">
      <w:headerReference w:type="default" r:id="rId16"/>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A8DA1D" w14:textId="77777777" w:rsidR="00611EE5" w:rsidRDefault="00611EE5" w:rsidP="007167E3">
      <w:r>
        <w:separator/>
      </w:r>
    </w:p>
  </w:endnote>
  <w:endnote w:type="continuationSeparator" w:id="0">
    <w:p w14:paraId="6BEA5AF9" w14:textId="77777777" w:rsidR="00611EE5" w:rsidRDefault="00611EE5" w:rsidP="0071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imes New Roman CYR">
    <w:altName w:val="Times New Roman"/>
    <w:panose1 w:val="02020603050405020304"/>
    <w:charset w:val="CC"/>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4E78E4" w14:textId="77777777" w:rsidR="00611EE5" w:rsidRDefault="00611EE5" w:rsidP="007167E3">
      <w:r>
        <w:separator/>
      </w:r>
    </w:p>
  </w:footnote>
  <w:footnote w:type="continuationSeparator" w:id="0">
    <w:p w14:paraId="0DF81067" w14:textId="77777777" w:rsidR="00611EE5" w:rsidRDefault="00611EE5" w:rsidP="007167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11BEAA" w14:textId="77777777" w:rsidR="00DD5DFC" w:rsidRDefault="00611EE5">
    <w:pPr>
      <w:pStyle w:val="ad"/>
      <w:jc w:val="right"/>
    </w:pPr>
    <w:r>
      <w:fldChar w:fldCharType="begin"/>
    </w:r>
    <w:r>
      <w:instrText>PAGE   \* MERGEFORMAT</w:instrText>
    </w:r>
    <w:r>
      <w:fldChar w:fldCharType="separate"/>
    </w:r>
    <w:r w:rsidR="00A9787E">
      <w:rPr>
        <w:noProof/>
      </w:rPr>
      <w:t>6</w:t>
    </w:r>
    <w:r>
      <w:rPr>
        <w:noProof/>
      </w:rPr>
      <w:fldChar w:fldCharType="end"/>
    </w:r>
  </w:p>
  <w:p w14:paraId="45CC6AFB" w14:textId="77777777" w:rsidR="00DD5DFC" w:rsidRDefault="00DD5DFC" w:rsidP="00D37996">
    <w:pPr>
      <w:pStyle w:val="ad"/>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4D4930A"/>
    <w:lvl w:ilvl="0">
      <w:start w:val="1"/>
      <w:numFmt w:val="bullet"/>
      <w:pStyle w:val="a"/>
      <w:lvlText w:val=""/>
      <w:lvlJc w:val="left"/>
      <w:pPr>
        <w:tabs>
          <w:tab w:val="num" w:pos="643"/>
        </w:tabs>
        <w:ind w:left="643" w:hanging="360"/>
      </w:pPr>
      <w:rPr>
        <w:rFonts w:ascii="Symbol" w:hAnsi="Symbol" w:cs="Symbol" w:hint="default"/>
      </w:rPr>
    </w:lvl>
  </w:abstractNum>
  <w:abstractNum w:abstractNumId="1">
    <w:nsid w:val="FFFFFF88"/>
    <w:multiLevelType w:val="singleLevel"/>
    <w:tmpl w:val="67ACAD88"/>
    <w:lvl w:ilvl="0">
      <w:start w:val="1"/>
      <w:numFmt w:val="decimal"/>
      <w:pStyle w:val="a0"/>
      <w:lvlText w:val="%1."/>
      <w:lvlJc w:val="left"/>
      <w:pPr>
        <w:tabs>
          <w:tab w:val="num" w:pos="360"/>
        </w:tabs>
        <w:ind w:left="360" w:hanging="360"/>
      </w:pPr>
    </w:lvl>
  </w:abstractNum>
  <w:abstractNum w:abstractNumId="2">
    <w:nsid w:val="FFFFFF89"/>
    <w:multiLevelType w:val="singleLevel"/>
    <w:tmpl w:val="C34604EA"/>
    <w:lvl w:ilvl="0">
      <w:start w:val="1"/>
      <w:numFmt w:val="bullet"/>
      <w:pStyle w:val="8"/>
      <w:lvlText w:val=""/>
      <w:lvlJc w:val="left"/>
      <w:pPr>
        <w:tabs>
          <w:tab w:val="num" w:pos="360"/>
        </w:tabs>
        <w:ind w:left="360" w:hanging="360"/>
      </w:pPr>
      <w:rPr>
        <w:rFonts w:ascii="Symbol" w:hAnsi="Symbol" w:cs="Symbol" w:hint="default"/>
      </w:rPr>
    </w:lvl>
  </w:abstractNum>
  <w:abstractNum w:abstractNumId="3">
    <w:nsid w:val="19016F2D"/>
    <w:multiLevelType w:val="hybridMultilevel"/>
    <w:tmpl w:val="DEC835E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3AE63D3E"/>
    <w:multiLevelType w:val="multilevel"/>
    <w:tmpl w:val="D4962258"/>
    <w:lvl w:ilvl="0">
      <w:start w:val="1"/>
      <w:numFmt w:val="decimal"/>
      <w:lvlText w:val="%1"/>
      <w:lvlJc w:val="left"/>
      <w:pPr>
        <w:ind w:left="432" w:hanging="432"/>
      </w:pPr>
      <w:rPr>
        <w:rFonts w:hint="default"/>
      </w:rPr>
    </w:lvl>
    <w:lvl w:ilvl="1">
      <w:start w:val="1"/>
      <w:numFmt w:val="decimal"/>
      <w:lvlText w:val="%2."/>
      <w:lvlJc w:val="left"/>
      <w:pPr>
        <w:ind w:left="3554" w:hanging="576"/>
      </w:pPr>
      <w:rPr>
        <w:rFonts w:hint="default"/>
        <w:caps/>
        <w:strike w:val="0"/>
        <w:dstrike w:val="0"/>
        <w:vanish/>
        <w:vertAlign w:val="baseline"/>
      </w:rPr>
    </w:lvl>
    <w:lvl w:ilvl="2">
      <w:start w:val="1"/>
      <w:numFmt w:val="decimal"/>
      <w:lvlText w:val="%2.%3."/>
      <w:lvlJc w:val="left"/>
      <w:pPr>
        <w:ind w:left="720" w:hanging="720"/>
      </w:pPr>
      <w:rPr>
        <w:rFonts w:hint="default"/>
      </w:rPr>
    </w:lvl>
    <w:lvl w:ilvl="3">
      <w:start w:val="1"/>
      <w:numFmt w:val="none"/>
      <w:lvlText w:val=""/>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3D367585"/>
    <w:multiLevelType w:val="hybridMultilevel"/>
    <w:tmpl w:val="25044CA0"/>
    <w:lvl w:ilvl="0" w:tplc="EC8EB442">
      <w:start w:val="1"/>
      <w:numFmt w:val="decimal"/>
      <w:lvlText w:val="%1."/>
      <w:lvlJc w:val="left"/>
      <w:pPr>
        <w:ind w:left="1069" w:hanging="360"/>
      </w:pPr>
      <w:rPr>
        <w:rFonts w:hint="default"/>
      </w:rPr>
    </w:lvl>
    <w:lvl w:ilvl="1" w:tplc="10000019">
      <w:start w:val="1"/>
      <w:numFmt w:val="lowerLetter"/>
      <w:lvlText w:val="%2."/>
      <w:lvlJc w:val="left"/>
      <w:pPr>
        <w:ind w:left="1789" w:hanging="360"/>
      </w:pPr>
    </w:lvl>
    <w:lvl w:ilvl="2" w:tplc="1000001B">
      <w:start w:val="1"/>
      <w:numFmt w:val="lowerRoman"/>
      <w:lvlText w:val="%3."/>
      <w:lvlJc w:val="right"/>
      <w:pPr>
        <w:ind w:left="2509" w:hanging="180"/>
      </w:pPr>
    </w:lvl>
    <w:lvl w:ilvl="3" w:tplc="1000000F">
      <w:start w:val="1"/>
      <w:numFmt w:val="decimal"/>
      <w:lvlText w:val="%4."/>
      <w:lvlJc w:val="left"/>
      <w:pPr>
        <w:ind w:left="3229" w:hanging="360"/>
      </w:pPr>
    </w:lvl>
    <w:lvl w:ilvl="4" w:tplc="10000019">
      <w:start w:val="1"/>
      <w:numFmt w:val="lowerLetter"/>
      <w:lvlText w:val="%5."/>
      <w:lvlJc w:val="left"/>
      <w:pPr>
        <w:ind w:left="3949" w:hanging="360"/>
      </w:pPr>
    </w:lvl>
    <w:lvl w:ilvl="5" w:tplc="1000001B">
      <w:start w:val="1"/>
      <w:numFmt w:val="lowerRoman"/>
      <w:lvlText w:val="%6."/>
      <w:lvlJc w:val="right"/>
      <w:pPr>
        <w:ind w:left="4669" w:hanging="180"/>
      </w:pPr>
    </w:lvl>
    <w:lvl w:ilvl="6" w:tplc="1000000F">
      <w:start w:val="1"/>
      <w:numFmt w:val="decimal"/>
      <w:lvlText w:val="%7."/>
      <w:lvlJc w:val="left"/>
      <w:pPr>
        <w:ind w:left="5389" w:hanging="360"/>
      </w:pPr>
    </w:lvl>
    <w:lvl w:ilvl="7" w:tplc="10000019">
      <w:start w:val="1"/>
      <w:numFmt w:val="lowerLetter"/>
      <w:lvlText w:val="%8."/>
      <w:lvlJc w:val="left"/>
      <w:pPr>
        <w:ind w:left="6109" w:hanging="360"/>
      </w:pPr>
    </w:lvl>
    <w:lvl w:ilvl="8" w:tplc="1000001B">
      <w:start w:val="1"/>
      <w:numFmt w:val="lowerRoman"/>
      <w:lvlText w:val="%9."/>
      <w:lvlJc w:val="right"/>
      <w:pPr>
        <w:ind w:left="6829" w:hanging="180"/>
      </w:pPr>
    </w:lvl>
  </w:abstractNum>
  <w:abstractNum w:abstractNumId="6">
    <w:nsid w:val="54BA3118"/>
    <w:multiLevelType w:val="hybridMultilevel"/>
    <w:tmpl w:val="6736DE52"/>
    <w:lvl w:ilvl="0" w:tplc="25A69E72">
      <w:start w:val="1"/>
      <w:numFmt w:val="bullet"/>
      <w:lvlText w:val=""/>
      <w:lvlJc w:val="left"/>
      <w:pPr>
        <w:tabs>
          <w:tab w:val="num" w:pos="1776"/>
        </w:tabs>
        <w:ind w:left="1776" w:hanging="360"/>
      </w:pPr>
      <w:rPr>
        <w:rFonts w:ascii="Symbol" w:hAnsi="Symbol" w:cs="Symbol" w:hint="default"/>
      </w:rPr>
    </w:lvl>
    <w:lvl w:ilvl="1" w:tplc="04220003">
      <w:start w:val="1"/>
      <w:numFmt w:val="bullet"/>
      <w:lvlText w:val="o"/>
      <w:lvlJc w:val="left"/>
      <w:pPr>
        <w:tabs>
          <w:tab w:val="num" w:pos="2148"/>
        </w:tabs>
        <w:ind w:left="2148" w:hanging="360"/>
      </w:pPr>
      <w:rPr>
        <w:rFonts w:ascii="Courier New" w:hAnsi="Courier New" w:cs="Courier New" w:hint="default"/>
      </w:rPr>
    </w:lvl>
    <w:lvl w:ilvl="2" w:tplc="04220005">
      <w:start w:val="1"/>
      <w:numFmt w:val="bullet"/>
      <w:lvlText w:val=""/>
      <w:lvlJc w:val="left"/>
      <w:pPr>
        <w:tabs>
          <w:tab w:val="num" w:pos="2868"/>
        </w:tabs>
        <w:ind w:left="2868" w:hanging="360"/>
      </w:pPr>
      <w:rPr>
        <w:rFonts w:ascii="Wingdings" w:hAnsi="Wingdings" w:cs="Wingdings" w:hint="default"/>
      </w:rPr>
    </w:lvl>
    <w:lvl w:ilvl="3" w:tplc="04220001">
      <w:start w:val="1"/>
      <w:numFmt w:val="bullet"/>
      <w:lvlText w:val=""/>
      <w:lvlJc w:val="left"/>
      <w:pPr>
        <w:tabs>
          <w:tab w:val="num" w:pos="3588"/>
        </w:tabs>
        <w:ind w:left="3588" w:hanging="360"/>
      </w:pPr>
      <w:rPr>
        <w:rFonts w:ascii="Symbol" w:hAnsi="Symbol" w:cs="Symbol" w:hint="default"/>
      </w:rPr>
    </w:lvl>
    <w:lvl w:ilvl="4" w:tplc="04220003">
      <w:start w:val="1"/>
      <w:numFmt w:val="bullet"/>
      <w:lvlText w:val="o"/>
      <w:lvlJc w:val="left"/>
      <w:pPr>
        <w:tabs>
          <w:tab w:val="num" w:pos="4308"/>
        </w:tabs>
        <w:ind w:left="4308" w:hanging="360"/>
      </w:pPr>
      <w:rPr>
        <w:rFonts w:ascii="Courier New" w:hAnsi="Courier New" w:cs="Courier New" w:hint="default"/>
      </w:rPr>
    </w:lvl>
    <w:lvl w:ilvl="5" w:tplc="04220005">
      <w:start w:val="1"/>
      <w:numFmt w:val="bullet"/>
      <w:lvlText w:val=""/>
      <w:lvlJc w:val="left"/>
      <w:pPr>
        <w:tabs>
          <w:tab w:val="num" w:pos="5028"/>
        </w:tabs>
        <w:ind w:left="5028" w:hanging="360"/>
      </w:pPr>
      <w:rPr>
        <w:rFonts w:ascii="Wingdings" w:hAnsi="Wingdings" w:cs="Wingdings" w:hint="default"/>
      </w:rPr>
    </w:lvl>
    <w:lvl w:ilvl="6" w:tplc="04220001">
      <w:start w:val="1"/>
      <w:numFmt w:val="bullet"/>
      <w:lvlText w:val=""/>
      <w:lvlJc w:val="left"/>
      <w:pPr>
        <w:tabs>
          <w:tab w:val="num" w:pos="5748"/>
        </w:tabs>
        <w:ind w:left="5748" w:hanging="360"/>
      </w:pPr>
      <w:rPr>
        <w:rFonts w:ascii="Symbol" w:hAnsi="Symbol" w:cs="Symbol" w:hint="default"/>
      </w:rPr>
    </w:lvl>
    <w:lvl w:ilvl="7" w:tplc="04220003">
      <w:start w:val="1"/>
      <w:numFmt w:val="bullet"/>
      <w:lvlText w:val="o"/>
      <w:lvlJc w:val="left"/>
      <w:pPr>
        <w:tabs>
          <w:tab w:val="num" w:pos="6468"/>
        </w:tabs>
        <w:ind w:left="6468" w:hanging="360"/>
      </w:pPr>
      <w:rPr>
        <w:rFonts w:ascii="Courier New" w:hAnsi="Courier New" w:cs="Courier New" w:hint="default"/>
      </w:rPr>
    </w:lvl>
    <w:lvl w:ilvl="8" w:tplc="04220005">
      <w:start w:val="1"/>
      <w:numFmt w:val="bullet"/>
      <w:lvlText w:val=""/>
      <w:lvlJc w:val="left"/>
      <w:pPr>
        <w:tabs>
          <w:tab w:val="num" w:pos="7188"/>
        </w:tabs>
        <w:ind w:left="7188" w:hanging="360"/>
      </w:pPr>
      <w:rPr>
        <w:rFonts w:ascii="Wingdings" w:hAnsi="Wingdings" w:cs="Wingdings" w:hint="default"/>
      </w:rPr>
    </w:lvl>
  </w:abstractNum>
  <w:abstractNum w:abstractNumId="7">
    <w:nsid w:val="74F53147"/>
    <w:multiLevelType w:val="hybridMultilevel"/>
    <w:tmpl w:val="A8984492"/>
    <w:lvl w:ilvl="0" w:tplc="4D86A2B0">
      <w:numFmt w:val="bullet"/>
      <w:lvlText w:val="-"/>
      <w:lvlJc w:val="left"/>
      <w:pPr>
        <w:ind w:left="1069" w:hanging="360"/>
      </w:pPr>
      <w:rPr>
        <w:rFonts w:ascii="Times New Roman" w:eastAsia="Times New Roman" w:hAnsi="Times New Roman" w:hint="default"/>
      </w:rPr>
    </w:lvl>
    <w:lvl w:ilvl="1" w:tplc="10000003">
      <w:start w:val="1"/>
      <w:numFmt w:val="bullet"/>
      <w:lvlText w:val="o"/>
      <w:lvlJc w:val="left"/>
      <w:pPr>
        <w:ind w:left="1789" w:hanging="360"/>
      </w:pPr>
      <w:rPr>
        <w:rFonts w:ascii="Courier New" w:hAnsi="Courier New" w:cs="Courier New" w:hint="default"/>
      </w:rPr>
    </w:lvl>
    <w:lvl w:ilvl="2" w:tplc="10000005">
      <w:start w:val="1"/>
      <w:numFmt w:val="bullet"/>
      <w:lvlText w:val=""/>
      <w:lvlJc w:val="left"/>
      <w:pPr>
        <w:ind w:left="2509" w:hanging="360"/>
      </w:pPr>
      <w:rPr>
        <w:rFonts w:ascii="Wingdings" w:hAnsi="Wingdings" w:cs="Wingdings" w:hint="default"/>
      </w:rPr>
    </w:lvl>
    <w:lvl w:ilvl="3" w:tplc="10000001">
      <w:start w:val="1"/>
      <w:numFmt w:val="bullet"/>
      <w:lvlText w:val=""/>
      <w:lvlJc w:val="left"/>
      <w:pPr>
        <w:ind w:left="3229" w:hanging="360"/>
      </w:pPr>
      <w:rPr>
        <w:rFonts w:ascii="Symbol" w:hAnsi="Symbol" w:cs="Symbol" w:hint="default"/>
      </w:rPr>
    </w:lvl>
    <w:lvl w:ilvl="4" w:tplc="10000003">
      <w:start w:val="1"/>
      <w:numFmt w:val="bullet"/>
      <w:lvlText w:val="o"/>
      <w:lvlJc w:val="left"/>
      <w:pPr>
        <w:ind w:left="3949" w:hanging="360"/>
      </w:pPr>
      <w:rPr>
        <w:rFonts w:ascii="Courier New" w:hAnsi="Courier New" w:cs="Courier New" w:hint="default"/>
      </w:rPr>
    </w:lvl>
    <w:lvl w:ilvl="5" w:tplc="10000005">
      <w:start w:val="1"/>
      <w:numFmt w:val="bullet"/>
      <w:lvlText w:val=""/>
      <w:lvlJc w:val="left"/>
      <w:pPr>
        <w:ind w:left="4669" w:hanging="360"/>
      </w:pPr>
      <w:rPr>
        <w:rFonts w:ascii="Wingdings" w:hAnsi="Wingdings" w:cs="Wingdings" w:hint="default"/>
      </w:rPr>
    </w:lvl>
    <w:lvl w:ilvl="6" w:tplc="10000001">
      <w:start w:val="1"/>
      <w:numFmt w:val="bullet"/>
      <w:lvlText w:val=""/>
      <w:lvlJc w:val="left"/>
      <w:pPr>
        <w:ind w:left="5389" w:hanging="360"/>
      </w:pPr>
      <w:rPr>
        <w:rFonts w:ascii="Symbol" w:hAnsi="Symbol" w:cs="Symbol" w:hint="default"/>
      </w:rPr>
    </w:lvl>
    <w:lvl w:ilvl="7" w:tplc="10000003">
      <w:start w:val="1"/>
      <w:numFmt w:val="bullet"/>
      <w:lvlText w:val="o"/>
      <w:lvlJc w:val="left"/>
      <w:pPr>
        <w:ind w:left="6109" w:hanging="360"/>
      </w:pPr>
      <w:rPr>
        <w:rFonts w:ascii="Courier New" w:hAnsi="Courier New" w:cs="Courier New" w:hint="default"/>
      </w:rPr>
    </w:lvl>
    <w:lvl w:ilvl="8" w:tplc="10000005">
      <w:start w:val="1"/>
      <w:numFmt w:val="bullet"/>
      <w:lvlText w:val=""/>
      <w:lvlJc w:val="left"/>
      <w:pPr>
        <w:ind w:left="6829" w:hanging="360"/>
      </w:pPr>
      <w:rPr>
        <w:rFonts w:ascii="Wingdings" w:hAnsi="Wingdings" w:cs="Wingdings" w:hint="default"/>
      </w:rPr>
    </w:lvl>
  </w:abstractNum>
  <w:num w:numId="1">
    <w:abstractNumId w:val="2"/>
  </w:num>
  <w:num w:numId="2">
    <w:abstractNumId w:val="0"/>
  </w:num>
  <w:num w:numId="3">
    <w:abstractNumId w:val="1"/>
  </w:num>
  <w:num w:numId="4">
    <w:abstractNumId w:val="2"/>
  </w:num>
  <w:num w:numId="5">
    <w:abstractNumId w:val="0"/>
  </w:num>
  <w:num w:numId="6">
    <w:abstractNumId w:val="1"/>
  </w:num>
  <w:num w:numId="7">
    <w:abstractNumId w:val="2"/>
  </w:num>
  <w:num w:numId="8">
    <w:abstractNumId w:val="0"/>
  </w:num>
  <w:num w:numId="9">
    <w:abstractNumId w:val="1"/>
  </w:num>
  <w:num w:numId="10">
    <w:abstractNumId w:val="2"/>
  </w:num>
  <w:num w:numId="11">
    <w:abstractNumId w:val="0"/>
  </w:num>
  <w:num w:numId="12">
    <w:abstractNumId w:val="1"/>
  </w:num>
  <w:num w:numId="13">
    <w:abstractNumId w:val="2"/>
  </w:num>
  <w:num w:numId="14">
    <w:abstractNumId w:val="0"/>
  </w:num>
  <w:num w:numId="15">
    <w:abstractNumId w:val="1"/>
  </w:num>
  <w:num w:numId="16">
    <w:abstractNumId w:val="2"/>
  </w:num>
  <w:num w:numId="17">
    <w:abstractNumId w:val="0"/>
  </w:num>
  <w:num w:numId="18">
    <w:abstractNumId w:val="1"/>
  </w:num>
  <w:num w:numId="19">
    <w:abstractNumId w:val="2"/>
  </w:num>
  <w:num w:numId="20">
    <w:abstractNumId w:val="0"/>
  </w:num>
  <w:num w:numId="21">
    <w:abstractNumId w:val="1"/>
  </w:num>
  <w:num w:numId="22">
    <w:abstractNumId w:val="2"/>
  </w:num>
  <w:num w:numId="23">
    <w:abstractNumId w:val="0"/>
  </w:num>
  <w:num w:numId="24">
    <w:abstractNumId w:val="1"/>
  </w:num>
  <w:num w:numId="25">
    <w:abstractNumId w:val="2"/>
  </w:num>
  <w:num w:numId="26">
    <w:abstractNumId w:val="0"/>
  </w:num>
  <w:num w:numId="27">
    <w:abstractNumId w:val="1"/>
  </w:num>
  <w:num w:numId="28">
    <w:abstractNumId w:val="2"/>
  </w:num>
  <w:num w:numId="29">
    <w:abstractNumId w:val="0"/>
  </w:num>
  <w:num w:numId="30">
    <w:abstractNumId w:val="1"/>
  </w:num>
  <w:num w:numId="31">
    <w:abstractNumId w:val="2"/>
  </w:num>
  <w:num w:numId="32">
    <w:abstractNumId w:val="0"/>
  </w:num>
  <w:num w:numId="33">
    <w:abstractNumId w:val="1"/>
  </w:num>
  <w:num w:numId="34">
    <w:abstractNumId w:val="3"/>
  </w:num>
  <w:num w:numId="35">
    <w:abstractNumId w:val="6"/>
  </w:num>
  <w:num w:numId="36">
    <w:abstractNumId w:val="4"/>
  </w:num>
  <w:num w:numId="37">
    <w:abstractNumId w:val="7"/>
  </w:num>
  <w:num w:numId="38">
    <w:abstractNumId w:val="5"/>
  </w:num>
  <w:num w:numId="39">
    <w:abstractNumId w:val="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22F9"/>
    <w:rsid w:val="000018A1"/>
    <w:rsid w:val="00005C20"/>
    <w:rsid w:val="00010A0B"/>
    <w:rsid w:val="00015B0E"/>
    <w:rsid w:val="0003575A"/>
    <w:rsid w:val="00043639"/>
    <w:rsid w:val="00043A92"/>
    <w:rsid w:val="00044EDB"/>
    <w:rsid w:val="00045FD0"/>
    <w:rsid w:val="0004683E"/>
    <w:rsid w:val="0004721F"/>
    <w:rsid w:val="00051345"/>
    <w:rsid w:val="0005447A"/>
    <w:rsid w:val="0006138D"/>
    <w:rsid w:val="00067EAC"/>
    <w:rsid w:val="000717FA"/>
    <w:rsid w:val="00072762"/>
    <w:rsid w:val="000777F9"/>
    <w:rsid w:val="00086B63"/>
    <w:rsid w:val="00086D9D"/>
    <w:rsid w:val="00093BF9"/>
    <w:rsid w:val="000958AE"/>
    <w:rsid w:val="000973FB"/>
    <w:rsid w:val="000A5137"/>
    <w:rsid w:val="000B0170"/>
    <w:rsid w:val="000B6D2A"/>
    <w:rsid w:val="000C2295"/>
    <w:rsid w:val="000C5E90"/>
    <w:rsid w:val="000D180F"/>
    <w:rsid w:val="000D4B0E"/>
    <w:rsid w:val="000E07EB"/>
    <w:rsid w:val="000E15BE"/>
    <w:rsid w:val="000E283E"/>
    <w:rsid w:val="000F0B0C"/>
    <w:rsid w:val="00101DEF"/>
    <w:rsid w:val="00101E69"/>
    <w:rsid w:val="001132BA"/>
    <w:rsid w:val="00113581"/>
    <w:rsid w:val="00114418"/>
    <w:rsid w:val="001252CE"/>
    <w:rsid w:val="00127894"/>
    <w:rsid w:val="00127A64"/>
    <w:rsid w:val="001318E2"/>
    <w:rsid w:val="001407D9"/>
    <w:rsid w:val="00140EFD"/>
    <w:rsid w:val="0014164C"/>
    <w:rsid w:val="00144C4B"/>
    <w:rsid w:val="00146F45"/>
    <w:rsid w:val="001516D9"/>
    <w:rsid w:val="001627E2"/>
    <w:rsid w:val="00165B7F"/>
    <w:rsid w:val="0016776B"/>
    <w:rsid w:val="0017071A"/>
    <w:rsid w:val="001805A5"/>
    <w:rsid w:val="001867BA"/>
    <w:rsid w:val="001905E9"/>
    <w:rsid w:val="001A0184"/>
    <w:rsid w:val="001B1A81"/>
    <w:rsid w:val="001B3036"/>
    <w:rsid w:val="001B7311"/>
    <w:rsid w:val="001B7DC5"/>
    <w:rsid w:val="001C03E8"/>
    <w:rsid w:val="001C0BF3"/>
    <w:rsid w:val="001C2EE9"/>
    <w:rsid w:val="001D5029"/>
    <w:rsid w:val="001E2DC5"/>
    <w:rsid w:val="002014C2"/>
    <w:rsid w:val="002072B2"/>
    <w:rsid w:val="00210AA0"/>
    <w:rsid w:val="00214AF4"/>
    <w:rsid w:val="00216E74"/>
    <w:rsid w:val="00220552"/>
    <w:rsid w:val="00230002"/>
    <w:rsid w:val="00237EC8"/>
    <w:rsid w:val="002469FC"/>
    <w:rsid w:val="00256B35"/>
    <w:rsid w:val="00257354"/>
    <w:rsid w:val="00261FA7"/>
    <w:rsid w:val="00264476"/>
    <w:rsid w:val="00270900"/>
    <w:rsid w:val="00272F9A"/>
    <w:rsid w:val="00273D5C"/>
    <w:rsid w:val="0027534F"/>
    <w:rsid w:val="002763D6"/>
    <w:rsid w:val="0028034D"/>
    <w:rsid w:val="00281162"/>
    <w:rsid w:val="0029119E"/>
    <w:rsid w:val="00291951"/>
    <w:rsid w:val="002920B2"/>
    <w:rsid w:val="002A2D35"/>
    <w:rsid w:val="002B1DE0"/>
    <w:rsid w:val="002B2437"/>
    <w:rsid w:val="002D42D3"/>
    <w:rsid w:val="002D5625"/>
    <w:rsid w:val="002D7A11"/>
    <w:rsid w:val="002F2BBA"/>
    <w:rsid w:val="002F56E2"/>
    <w:rsid w:val="00310E60"/>
    <w:rsid w:val="00311CAF"/>
    <w:rsid w:val="003135F4"/>
    <w:rsid w:val="003138FE"/>
    <w:rsid w:val="0031455F"/>
    <w:rsid w:val="003424DF"/>
    <w:rsid w:val="0034729B"/>
    <w:rsid w:val="00350137"/>
    <w:rsid w:val="00352F91"/>
    <w:rsid w:val="0035627D"/>
    <w:rsid w:val="00356CA3"/>
    <w:rsid w:val="003630F3"/>
    <w:rsid w:val="003700E2"/>
    <w:rsid w:val="003700ED"/>
    <w:rsid w:val="003717B2"/>
    <w:rsid w:val="00374D21"/>
    <w:rsid w:val="00380501"/>
    <w:rsid w:val="00381A33"/>
    <w:rsid w:val="00382686"/>
    <w:rsid w:val="00383D88"/>
    <w:rsid w:val="0039261E"/>
    <w:rsid w:val="003926A2"/>
    <w:rsid w:val="003A1A08"/>
    <w:rsid w:val="003A5EF7"/>
    <w:rsid w:val="003A77DD"/>
    <w:rsid w:val="003D0140"/>
    <w:rsid w:val="003D6A70"/>
    <w:rsid w:val="003D7A00"/>
    <w:rsid w:val="003E46D7"/>
    <w:rsid w:val="003F0548"/>
    <w:rsid w:val="003F7AF6"/>
    <w:rsid w:val="00405D13"/>
    <w:rsid w:val="004101F3"/>
    <w:rsid w:val="0041264E"/>
    <w:rsid w:val="00412FBC"/>
    <w:rsid w:val="004148D4"/>
    <w:rsid w:val="00415426"/>
    <w:rsid w:val="00416EEF"/>
    <w:rsid w:val="0043107E"/>
    <w:rsid w:val="00431100"/>
    <w:rsid w:val="00431C20"/>
    <w:rsid w:val="00440BCF"/>
    <w:rsid w:val="004429AD"/>
    <w:rsid w:val="004453B4"/>
    <w:rsid w:val="00451BCE"/>
    <w:rsid w:val="004560AA"/>
    <w:rsid w:val="00457A35"/>
    <w:rsid w:val="00466EF0"/>
    <w:rsid w:val="00477D60"/>
    <w:rsid w:val="00483128"/>
    <w:rsid w:val="00485E13"/>
    <w:rsid w:val="00487498"/>
    <w:rsid w:val="00487EAD"/>
    <w:rsid w:val="00490532"/>
    <w:rsid w:val="004922E5"/>
    <w:rsid w:val="00494D61"/>
    <w:rsid w:val="004973D3"/>
    <w:rsid w:val="004978AC"/>
    <w:rsid w:val="004A6FE7"/>
    <w:rsid w:val="004A7E95"/>
    <w:rsid w:val="004C38FE"/>
    <w:rsid w:val="004C3EE3"/>
    <w:rsid w:val="004C4C7E"/>
    <w:rsid w:val="004C4FD5"/>
    <w:rsid w:val="004C70EE"/>
    <w:rsid w:val="004C764A"/>
    <w:rsid w:val="004D0885"/>
    <w:rsid w:val="004D556C"/>
    <w:rsid w:val="004D5FD1"/>
    <w:rsid w:val="004E255C"/>
    <w:rsid w:val="004E2BCA"/>
    <w:rsid w:val="004F45C7"/>
    <w:rsid w:val="004F74DE"/>
    <w:rsid w:val="004F753C"/>
    <w:rsid w:val="00506FBC"/>
    <w:rsid w:val="00513A5F"/>
    <w:rsid w:val="00523979"/>
    <w:rsid w:val="00544700"/>
    <w:rsid w:val="005503C9"/>
    <w:rsid w:val="00551E1F"/>
    <w:rsid w:val="00552059"/>
    <w:rsid w:val="005562B5"/>
    <w:rsid w:val="00556625"/>
    <w:rsid w:val="00560AF2"/>
    <w:rsid w:val="0056302B"/>
    <w:rsid w:val="00564F5A"/>
    <w:rsid w:val="005656B4"/>
    <w:rsid w:val="00571F75"/>
    <w:rsid w:val="0057390F"/>
    <w:rsid w:val="0058054C"/>
    <w:rsid w:val="00581964"/>
    <w:rsid w:val="005913E2"/>
    <w:rsid w:val="00591A17"/>
    <w:rsid w:val="00594D3F"/>
    <w:rsid w:val="00594D77"/>
    <w:rsid w:val="00596F04"/>
    <w:rsid w:val="0059788A"/>
    <w:rsid w:val="005A3EDE"/>
    <w:rsid w:val="005A5A98"/>
    <w:rsid w:val="005A6365"/>
    <w:rsid w:val="005B0A7E"/>
    <w:rsid w:val="005B45DF"/>
    <w:rsid w:val="005B7D91"/>
    <w:rsid w:val="005C13A3"/>
    <w:rsid w:val="005C2B02"/>
    <w:rsid w:val="005C4AA7"/>
    <w:rsid w:val="005D54EE"/>
    <w:rsid w:val="005E469F"/>
    <w:rsid w:val="005E616F"/>
    <w:rsid w:val="005F094C"/>
    <w:rsid w:val="0060102D"/>
    <w:rsid w:val="00611EE5"/>
    <w:rsid w:val="00615493"/>
    <w:rsid w:val="00615FA9"/>
    <w:rsid w:val="00617D15"/>
    <w:rsid w:val="00620C61"/>
    <w:rsid w:val="00620D3F"/>
    <w:rsid w:val="00622349"/>
    <w:rsid w:val="00625F66"/>
    <w:rsid w:val="00626F81"/>
    <w:rsid w:val="0062718C"/>
    <w:rsid w:val="00635777"/>
    <w:rsid w:val="00643C39"/>
    <w:rsid w:val="00643DDF"/>
    <w:rsid w:val="00646DF1"/>
    <w:rsid w:val="0064785C"/>
    <w:rsid w:val="00654F93"/>
    <w:rsid w:val="006605C5"/>
    <w:rsid w:val="00663274"/>
    <w:rsid w:val="00664815"/>
    <w:rsid w:val="006661A3"/>
    <w:rsid w:val="00670D2F"/>
    <w:rsid w:val="006825D8"/>
    <w:rsid w:val="006868A8"/>
    <w:rsid w:val="0069696E"/>
    <w:rsid w:val="006A199A"/>
    <w:rsid w:val="006A6E5D"/>
    <w:rsid w:val="006B0C8C"/>
    <w:rsid w:val="006B2F00"/>
    <w:rsid w:val="006B5E35"/>
    <w:rsid w:val="006C06FA"/>
    <w:rsid w:val="006C1724"/>
    <w:rsid w:val="006D0CF2"/>
    <w:rsid w:val="006D541D"/>
    <w:rsid w:val="006D655A"/>
    <w:rsid w:val="006F5C08"/>
    <w:rsid w:val="006F68D5"/>
    <w:rsid w:val="006F6F8C"/>
    <w:rsid w:val="00704942"/>
    <w:rsid w:val="00705F63"/>
    <w:rsid w:val="00715757"/>
    <w:rsid w:val="007167E3"/>
    <w:rsid w:val="00723FC0"/>
    <w:rsid w:val="007241B6"/>
    <w:rsid w:val="007241E4"/>
    <w:rsid w:val="0073274B"/>
    <w:rsid w:val="00733BB4"/>
    <w:rsid w:val="00734C7A"/>
    <w:rsid w:val="00736DCD"/>
    <w:rsid w:val="007421E2"/>
    <w:rsid w:val="0074656A"/>
    <w:rsid w:val="007724E3"/>
    <w:rsid w:val="00775039"/>
    <w:rsid w:val="0077768E"/>
    <w:rsid w:val="00782DAE"/>
    <w:rsid w:val="007913A6"/>
    <w:rsid w:val="00792B40"/>
    <w:rsid w:val="00794CC4"/>
    <w:rsid w:val="00794FE2"/>
    <w:rsid w:val="00795800"/>
    <w:rsid w:val="007A2010"/>
    <w:rsid w:val="007A7339"/>
    <w:rsid w:val="007B48BE"/>
    <w:rsid w:val="007B51AC"/>
    <w:rsid w:val="007C27AA"/>
    <w:rsid w:val="007C4BB4"/>
    <w:rsid w:val="007C4D2C"/>
    <w:rsid w:val="007C4EE7"/>
    <w:rsid w:val="007D00D5"/>
    <w:rsid w:val="007D0432"/>
    <w:rsid w:val="007D0E07"/>
    <w:rsid w:val="007D4223"/>
    <w:rsid w:val="007E6D1A"/>
    <w:rsid w:val="007F1D8B"/>
    <w:rsid w:val="007F2D6E"/>
    <w:rsid w:val="00816707"/>
    <w:rsid w:val="00816AAF"/>
    <w:rsid w:val="00821772"/>
    <w:rsid w:val="00821E5E"/>
    <w:rsid w:val="00823B10"/>
    <w:rsid w:val="00830041"/>
    <w:rsid w:val="0083321B"/>
    <w:rsid w:val="008360ED"/>
    <w:rsid w:val="00846344"/>
    <w:rsid w:val="00846BC1"/>
    <w:rsid w:val="00851D7A"/>
    <w:rsid w:val="00854539"/>
    <w:rsid w:val="008570B2"/>
    <w:rsid w:val="00862B14"/>
    <w:rsid w:val="0086663E"/>
    <w:rsid w:val="00872866"/>
    <w:rsid w:val="008923A4"/>
    <w:rsid w:val="0089300D"/>
    <w:rsid w:val="0089509D"/>
    <w:rsid w:val="00897195"/>
    <w:rsid w:val="008A4F9B"/>
    <w:rsid w:val="008A5220"/>
    <w:rsid w:val="008B1010"/>
    <w:rsid w:val="008B5061"/>
    <w:rsid w:val="008B7B39"/>
    <w:rsid w:val="008C480B"/>
    <w:rsid w:val="008D26A8"/>
    <w:rsid w:val="008D5AC0"/>
    <w:rsid w:val="008D6082"/>
    <w:rsid w:val="008E01B7"/>
    <w:rsid w:val="008E5300"/>
    <w:rsid w:val="008E5690"/>
    <w:rsid w:val="008E5C68"/>
    <w:rsid w:val="008F146B"/>
    <w:rsid w:val="008F17B9"/>
    <w:rsid w:val="008F22F9"/>
    <w:rsid w:val="008F53B8"/>
    <w:rsid w:val="008F7C1A"/>
    <w:rsid w:val="009013DF"/>
    <w:rsid w:val="00907EEB"/>
    <w:rsid w:val="00921E31"/>
    <w:rsid w:val="00930140"/>
    <w:rsid w:val="0093331E"/>
    <w:rsid w:val="009333EF"/>
    <w:rsid w:val="0093464A"/>
    <w:rsid w:val="009420F2"/>
    <w:rsid w:val="009425D5"/>
    <w:rsid w:val="00953474"/>
    <w:rsid w:val="00954A39"/>
    <w:rsid w:val="00955C67"/>
    <w:rsid w:val="0096044D"/>
    <w:rsid w:val="00962F67"/>
    <w:rsid w:val="00962FA3"/>
    <w:rsid w:val="009652C1"/>
    <w:rsid w:val="00975015"/>
    <w:rsid w:val="00985579"/>
    <w:rsid w:val="00986407"/>
    <w:rsid w:val="009871E1"/>
    <w:rsid w:val="009A20A9"/>
    <w:rsid w:val="009A6A8D"/>
    <w:rsid w:val="009B3497"/>
    <w:rsid w:val="009C7559"/>
    <w:rsid w:val="009D7A52"/>
    <w:rsid w:val="009F5EED"/>
    <w:rsid w:val="00A004D9"/>
    <w:rsid w:val="00A068B4"/>
    <w:rsid w:val="00A14836"/>
    <w:rsid w:val="00A17F37"/>
    <w:rsid w:val="00A23863"/>
    <w:rsid w:val="00A23FE2"/>
    <w:rsid w:val="00A273B6"/>
    <w:rsid w:val="00A27CB3"/>
    <w:rsid w:val="00A32765"/>
    <w:rsid w:val="00A34305"/>
    <w:rsid w:val="00A43EC2"/>
    <w:rsid w:val="00A54647"/>
    <w:rsid w:val="00A55D43"/>
    <w:rsid w:val="00A71560"/>
    <w:rsid w:val="00A73113"/>
    <w:rsid w:val="00A80F0A"/>
    <w:rsid w:val="00A8763F"/>
    <w:rsid w:val="00A93458"/>
    <w:rsid w:val="00A93898"/>
    <w:rsid w:val="00A9787E"/>
    <w:rsid w:val="00AA2F29"/>
    <w:rsid w:val="00AA2FE5"/>
    <w:rsid w:val="00AA3793"/>
    <w:rsid w:val="00AA5EDE"/>
    <w:rsid w:val="00AB5434"/>
    <w:rsid w:val="00AC12ED"/>
    <w:rsid w:val="00AE695B"/>
    <w:rsid w:val="00AE758C"/>
    <w:rsid w:val="00AF0AB2"/>
    <w:rsid w:val="00B009EF"/>
    <w:rsid w:val="00B01BB7"/>
    <w:rsid w:val="00B0279B"/>
    <w:rsid w:val="00B044A9"/>
    <w:rsid w:val="00B207D8"/>
    <w:rsid w:val="00B20CFE"/>
    <w:rsid w:val="00B22FA1"/>
    <w:rsid w:val="00B24E4A"/>
    <w:rsid w:val="00B309FC"/>
    <w:rsid w:val="00B312EC"/>
    <w:rsid w:val="00B32FC2"/>
    <w:rsid w:val="00B360D6"/>
    <w:rsid w:val="00B41412"/>
    <w:rsid w:val="00B43AAF"/>
    <w:rsid w:val="00B474FB"/>
    <w:rsid w:val="00B5600F"/>
    <w:rsid w:val="00B613A1"/>
    <w:rsid w:val="00B6662A"/>
    <w:rsid w:val="00B76A02"/>
    <w:rsid w:val="00B82DC2"/>
    <w:rsid w:val="00B86D3E"/>
    <w:rsid w:val="00B9507D"/>
    <w:rsid w:val="00B97A4F"/>
    <w:rsid w:val="00BB0407"/>
    <w:rsid w:val="00BB0587"/>
    <w:rsid w:val="00BC08DD"/>
    <w:rsid w:val="00BD024E"/>
    <w:rsid w:val="00BD2F7B"/>
    <w:rsid w:val="00BD3658"/>
    <w:rsid w:val="00BD6D5C"/>
    <w:rsid w:val="00BE2269"/>
    <w:rsid w:val="00BE6DF4"/>
    <w:rsid w:val="00C02F26"/>
    <w:rsid w:val="00C03117"/>
    <w:rsid w:val="00C064D0"/>
    <w:rsid w:val="00C17593"/>
    <w:rsid w:val="00C23472"/>
    <w:rsid w:val="00C3386F"/>
    <w:rsid w:val="00C35B6B"/>
    <w:rsid w:val="00C416B1"/>
    <w:rsid w:val="00C431C6"/>
    <w:rsid w:val="00C553B6"/>
    <w:rsid w:val="00C575CF"/>
    <w:rsid w:val="00C57E3F"/>
    <w:rsid w:val="00C62083"/>
    <w:rsid w:val="00C64186"/>
    <w:rsid w:val="00C670A3"/>
    <w:rsid w:val="00C70268"/>
    <w:rsid w:val="00C711E2"/>
    <w:rsid w:val="00C7593A"/>
    <w:rsid w:val="00C816B7"/>
    <w:rsid w:val="00C9288E"/>
    <w:rsid w:val="00C93F77"/>
    <w:rsid w:val="00C96ABB"/>
    <w:rsid w:val="00CA241F"/>
    <w:rsid w:val="00CB19DA"/>
    <w:rsid w:val="00CB2473"/>
    <w:rsid w:val="00CB3620"/>
    <w:rsid w:val="00CB432A"/>
    <w:rsid w:val="00CC3EBA"/>
    <w:rsid w:val="00CD178A"/>
    <w:rsid w:val="00CD2F8B"/>
    <w:rsid w:val="00CD445C"/>
    <w:rsid w:val="00CD7437"/>
    <w:rsid w:val="00CE2589"/>
    <w:rsid w:val="00CE57DE"/>
    <w:rsid w:val="00CE640A"/>
    <w:rsid w:val="00CE78F0"/>
    <w:rsid w:val="00CE7EC1"/>
    <w:rsid w:val="00CF43FD"/>
    <w:rsid w:val="00CF7DC4"/>
    <w:rsid w:val="00D13991"/>
    <w:rsid w:val="00D20392"/>
    <w:rsid w:val="00D21263"/>
    <w:rsid w:val="00D26EF2"/>
    <w:rsid w:val="00D31166"/>
    <w:rsid w:val="00D37996"/>
    <w:rsid w:val="00D406E9"/>
    <w:rsid w:val="00D42EA7"/>
    <w:rsid w:val="00D4515E"/>
    <w:rsid w:val="00D473C8"/>
    <w:rsid w:val="00D47DED"/>
    <w:rsid w:val="00D52BE6"/>
    <w:rsid w:val="00D656CF"/>
    <w:rsid w:val="00D90C1C"/>
    <w:rsid w:val="00DA1EC5"/>
    <w:rsid w:val="00DA45BE"/>
    <w:rsid w:val="00DB0A42"/>
    <w:rsid w:val="00DB1616"/>
    <w:rsid w:val="00DB2555"/>
    <w:rsid w:val="00DB4450"/>
    <w:rsid w:val="00DC1709"/>
    <w:rsid w:val="00DC45AA"/>
    <w:rsid w:val="00DD587F"/>
    <w:rsid w:val="00DD5DFC"/>
    <w:rsid w:val="00DE054E"/>
    <w:rsid w:val="00DE70EB"/>
    <w:rsid w:val="00DF34B4"/>
    <w:rsid w:val="00DF471D"/>
    <w:rsid w:val="00DF683B"/>
    <w:rsid w:val="00DF6F58"/>
    <w:rsid w:val="00E02A3D"/>
    <w:rsid w:val="00E04695"/>
    <w:rsid w:val="00E1343E"/>
    <w:rsid w:val="00E23E66"/>
    <w:rsid w:val="00E2761F"/>
    <w:rsid w:val="00E30D0B"/>
    <w:rsid w:val="00E33C2C"/>
    <w:rsid w:val="00E36447"/>
    <w:rsid w:val="00E3669C"/>
    <w:rsid w:val="00E40328"/>
    <w:rsid w:val="00E467AB"/>
    <w:rsid w:val="00E5398E"/>
    <w:rsid w:val="00E61FDE"/>
    <w:rsid w:val="00E6651B"/>
    <w:rsid w:val="00E71603"/>
    <w:rsid w:val="00E801EF"/>
    <w:rsid w:val="00E82999"/>
    <w:rsid w:val="00E8491B"/>
    <w:rsid w:val="00E9034F"/>
    <w:rsid w:val="00E936D0"/>
    <w:rsid w:val="00EA56D8"/>
    <w:rsid w:val="00EB23D6"/>
    <w:rsid w:val="00EB249D"/>
    <w:rsid w:val="00EC1460"/>
    <w:rsid w:val="00EC28A7"/>
    <w:rsid w:val="00EC6826"/>
    <w:rsid w:val="00EC7D90"/>
    <w:rsid w:val="00ED3FCB"/>
    <w:rsid w:val="00EE6671"/>
    <w:rsid w:val="00EF050A"/>
    <w:rsid w:val="00EF3058"/>
    <w:rsid w:val="00EF564B"/>
    <w:rsid w:val="00F04D7C"/>
    <w:rsid w:val="00F053A2"/>
    <w:rsid w:val="00F166EB"/>
    <w:rsid w:val="00F173E0"/>
    <w:rsid w:val="00F2103C"/>
    <w:rsid w:val="00F21291"/>
    <w:rsid w:val="00F23D1C"/>
    <w:rsid w:val="00F24A2A"/>
    <w:rsid w:val="00F3362E"/>
    <w:rsid w:val="00F354E0"/>
    <w:rsid w:val="00F52A6F"/>
    <w:rsid w:val="00F545D2"/>
    <w:rsid w:val="00F55377"/>
    <w:rsid w:val="00F57BE3"/>
    <w:rsid w:val="00F66B40"/>
    <w:rsid w:val="00F725C3"/>
    <w:rsid w:val="00F73F2B"/>
    <w:rsid w:val="00F93EA3"/>
    <w:rsid w:val="00F946BF"/>
    <w:rsid w:val="00FA709E"/>
    <w:rsid w:val="00FA7AE3"/>
    <w:rsid w:val="00FB3CA9"/>
    <w:rsid w:val="00FB777A"/>
    <w:rsid w:val="00FC169F"/>
    <w:rsid w:val="00FC1854"/>
    <w:rsid w:val="00FC2E44"/>
    <w:rsid w:val="00FC3D17"/>
    <w:rsid w:val="00FE1B03"/>
    <w:rsid w:val="00FE4C75"/>
    <w:rsid w:val="00FF03A1"/>
    <w:rsid w:val="00FF44E1"/>
    <w:rsid w:val="00FF546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D9931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a1">
    <w:name w:val="Normal"/>
    <w:qFormat/>
    <w:rsid w:val="003717B2"/>
    <w:pPr>
      <w:spacing w:line="360" w:lineRule="auto"/>
      <w:ind w:firstLine="709"/>
      <w:jc w:val="both"/>
    </w:pPr>
    <w:rPr>
      <w:rFonts w:ascii="Times New Roman" w:hAnsi="Times New Roman"/>
      <w:sz w:val="28"/>
      <w:szCs w:val="28"/>
      <w:lang w:val="ru-RU" w:eastAsia="en-US"/>
    </w:rPr>
  </w:style>
  <w:style w:type="paragraph" w:styleId="1">
    <w:name w:val="heading 1"/>
    <w:basedOn w:val="a1"/>
    <w:next w:val="a1"/>
    <w:link w:val="10"/>
    <w:autoRedefine/>
    <w:uiPriority w:val="99"/>
    <w:qFormat/>
    <w:rsid w:val="00EF564B"/>
    <w:pPr>
      <w:keepNext/>
      <w:keepLines/>
      <w:spacing w:after="360" w:line="348" w:lineRule="auto"/>
      <w:ind w:firstLine="0"/>
      <w:jc w:val="center"/>
      <w:outlineLvl w:val="0"/>
    </w:pPr>
    <w:rPr>
      <w:b/>
      <w:bCs/>
      <w:caps/>
      <w:lang w:val="uk-UA"/>
    </w:rPr>
  </w:style>
  <w:style w:type="paragraph" w:styleId="2">
    <w:name w:val="heading 2"/>
    <w:basedOn w:val="a1"/>
    <w:next w:val="a1"/>
    <w:link w:val="20"/>
    <w:autoRedefine/>
    <w:uiPriority w:val="99"/>
    <w:qFormat/>
    <w:rsid w:val="006F5C08"/>
    <w:pPr>
      <w:keepNext/>
      <w:keepLines/>
      <w:ind w:firstLine="0"/>
      <w:jc w:val="center"/>
      <w:outlineLvl w:val="1"/>
    </w:pPr>
    <w:rPr>
      <w:rFonts w:ascii="Calibri" w:eastAsia="Times New Roman" w:hAnsi="Calibri" w:cs="Calibri"/>
      <w:b/>
      <w:bCs/>
      <w:lang w:val="uk-UA"/>
    </w:rPr>
  </w:style>
  <w:style w:type="paragraph" w:styleId="3">
    <w:name w:val="heading 3"/>
    <w:basedOn w:val="a1"/>
    <w:next w:val="a1"/>
    <w:link w:val="30"/>
    <w:autoRedefine/>
    <w:uiPriority w:val="99"/>
    <w:qFormat/>
    <w:rsid w:val="003717B2"/>
    <w:pPr>
      <w:keepNext/>
      <w:keepLines/>
      <w:numPr>
        <w:ilvl w:val="2"/>
        <w:numId w:val="1"/>
      </w:numPr>
      <w:tabs>
        <w:tab w:val="clear" w:pos="360"/>
      </w:tabs>
      <w:spacing w:before="240" w:line="348" w:lineRule="auto"/>
      <w:ind w:left="1571" w:hanging="720"/>
      <w:outlineLvl w:val="2"/>
    </w:pPr>
    <w:rPr>
      <w:rFonts w:ascii="Calibri" w:eastAsia="Times New Roman" w:hAnsi="Calibri" w:cs="Calibri"/>
      <w:b/>
      <w:bCs/>
      <w:lang w:val="uk-UA" w:eastAsia="uk-UA"/>
    </w:rPr>
  </w:style>
  <w:style w:type="paragraph" w:styleId="4">
    <w:name w:val="heading 4"/>
    <w:basedOn w:val="a1"/>
    <w:next w:val="a1"/>
    <w:link w:val="40"/>
    <w:autoRedefine/>
    <w:uiPriority w:val="99"/>
    <w:qFormat/>
    <w:rsid w:val="00CD2F8B"/>
    <w:pPr>
      <w:keepNext/>
      <w:keepLines/>
      <w:ind w:left="720" w:firstLine="0"/>
      <w:outlineLvl w:val="3"/>
    </w:pPr>
    <w:rPr>
      <w:i/>
      <w:iCs/>
      <w:lang w:val="uk-UA"/>
    </w:rPr>
  </w:style>
  <w:style w:type="paragraph" w:styleId="5">
    <w:name w:val="heading 5"/>
    <w:basedOn w:val="a1"/>
    <w:next w:val="a1"/>
    <w:link w:val="50"/>
    <w:autoRedefine/>
    <w:uiPriority w:val="99"/>
    <w:qFormat/>
    <w:rsid w:val="00F24A2A"/>
    <w:pPr>
      <w:keepNext/>
      <w:keepLines/>
      <w:spacing w:before="120"/>
      <w:jc w:val="left"/>
      <w:outlineLvl w:val="4"/>
    </w:pPr>
    <w:rPr>
      <w:b/>
      <w:bCs/>
      <w:color w:val="000000"/>
      <w:sz w:val="22"/>
      <w:szCs w:val="22"/>
      <w:lang w:val="uk-UA" w:eastAsia="uk-UA"/>
    </w:rPr>
  </w:style>
  <w:style w:type="paragraph" w:styleId="6">
    <w:name w:val="heading 6"/>
    <w:basedOn w:val="a1"/>
    <w:next w:val="a1"/>
    <w:link w:val="60"/>
    <w:uiPriority w:val="99"/>
    <w:qFormat/>
    <w:rsid w:val="003717B2"/>
    <w:pPr>
      <w:keepNext/>
      <w:keepLines/>
      <w:numPr>
        <w:ilvl w:val="5"/>
        <w:numId w:val="1"/>
      </w:numPr>
      <w:tabs>
        <w:tab w:val="clear" w:pos="360"/>
      </w:tabs>
      <w:spacing w:before="200" w:line="348" w:lineRule="auto"/>
      <w:ind w:left="1152" w:hanging="1152"/>
      <w:outlineLvl w:val="5"/>
    </w:pPr>
    <w:rPr>
      <w:rFonts w:ascii="Cambria" w:hAnsi="Cambria" w:cs="Cambria"/>
      <w:i/>
      <w:iCs/>
      <w:color w:val="243F60"/>
      <w:sz w:val="27"/>
      <w:szCs w:val="27"/>
      <w:lang w:val="uk-UA"/>
    </w:rPr>
  </w:style>
  <w:style w:type="paragraph" w:styleId="7">
    <w:name w:val="heading 7"/>
    <w:basedOn w:val="a1"/>
    <w:next w:val="a1"/>
    <w:link w:val="70"/>
    <w:uiPriority w:val="99"/>
    <w:qFormat/>
    <w:rsid w:val="003717B2"/>
    <w:pPr>
      <w:keepNext/>
      <w:keepLines/>
      <w:numPr>
        <w:ilvl w:val="6"/>
        <w:numId w:val="1"/>
      </w:numPr>
      <w:tabs>
        <w:tab w:val="clear" w:pos="360"/>
      </w:tabs>
      <w:spacing w:before="200" w:line="348" w:lineRule="auto"/>
      <w:ind w:left="1296" w:hanging="1296"/>
      <w:outlineLvl w:val="6"/>
    </w:pPr>
    <w:rPr>
      <w:rFonts w:ascii="Cambria" w:hAnsi="Cambria" w:cs="Cambria"/>
      <w:i/>
      <w:iCs/>
      <w:color w:val="404040"/>
      <w:sz w:val="27"/>
      <w:szCs w:val="27"/>
      <w:lang w:val="uk-UA"/>
    </w:rPr>
  </w:style>
  <w:style w:type="paragraph" w:styleId="8">
    <w:name w:val="heading 8"/>
    <w:basedOn w:val="a1"/>
    <w:next w:val="a1"/>
    <w:link w:val="80"/>
    <w:uiPriority w:val="99"/>
    <w:qFormat/>
    <w:rsid w:val="003717B2"/>
    <w:pPr>
      <w:keepNext/>
      <w:keepLines/>
      <w:numPr>
        <w:ilvl w:val="7"/>
        <w:numId w:val="4"/>
      </w:numPr>
      <w:tabs>
        <w:tab w:val="clear" w:pos="360"/>
      </w:tabs>
      <w:spacing w:before="200" w:line="348" w:lineRule="auto"/>
      <w:ind w:left="1440" w:hanging="1440"/>
      <w:outlineLvl w:val="7"/>
    </w:pPr>
    <w:rPr>
      <w:rFonts w:ascii="Cambria" w:hAnsi="Cambria" w:cs="Cambria"/>
      <w:color w:val="404040"/>
      <w:sz w:val="20"/>
      <w:szCs w:val="20"/>
      <w:lang w:val="uk-UA"/>
    </w:rPr>
  </w:style>
  <w:style w:type="paragraph" w:styleId="9">
    <w:name w:val="heading 9"/>
    <w:basedOn w:val="a1"/>
    <w:next w:val="a1"/>
    <w:link w:val="90"/>
    <w:uiPriority w:val="99"/>
    <w:qFormat/>
    <w:rsid w:val="003717B2"/>
    <w:pPr>
      <w:keepNext/>
      <w:keepLines/>
      <w:spacing w:before="200" w:line="348" w:lineRule="auto"/>
      <w:outlineLvl w:val="8"/>
    </w:pPr>
    <w:rPr>
      <w:rFonts w:ascii="Cambria" w:hAnsi="Cambria" w:cs="Cambria"/>
      <w:i/>
      <w:iCs/>
      <w:color w:val="404040"/>
      <w:sz w:val="20"/>
      <w:szCs w:val="20"/>
      <w:lang w:val="uk-U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uiPriority w:val="99"/>
    <w:locked/>
    <w:rsid w:val="00EF564B"/>
    <w:rPr>
      <w:rFonts w:ascii="Times New Roman" w:hAnsi="Times New Roman" w:cs="Times New Roman"/>
      <w:b/>
      <w:bCs/>
      <w:caps/>
      <w:sz w:val="28"/>
      <w:szCs w:val="28"/>
      <w:lang w:val="uk-UA" w:eastAsia="en-US"/>
    </w:rPr>
  </w:style>
  <w:style w:type="character" w:customStyle="1" w:styleId="20">
    <w:name w:val="Заголовок 2 Знак"/>
    <w:link w:val="2"/>
    <w:uiPriority w:val="99"/>
    <w:locked/>
    <w:rsid w:val="006F5C08"/>
    <w:rPr>
      <w:rFonts w:eastAsia="Times New Roman"/>
      <w:b/>
      <w:bCs/>
      <w:sz w:val="28"/>
      <w:szCs w:val="28"/>
      <w:lang w:val="uk-UA" w:eastAsia="en-US"/>
    </w:rPr>
  </w:style>
  <w:style w:type="character" w:customStyle="1" w:styleId="30">
    <w:name w:val="Заголовок 3 Знак"/>
    <w:link w:val="3"/>
    <w:uiPriority w:val="99"/>
    <w:locked/>
    <w:rsid w:val="003717B2"/>
    <w:rPr>
      <w:rFonts w:eastAsia="Times New Roman"/>
      <w:b/>
      <w:bCs/>
      <w:sz w:val="28"/>
      <w:szCs w:val="28"/>
      <w:lang w:val="uk-UA" w:eastAsia="uk-UA"/>
    </w:rPr>
  </w:style>
  <w:style w:type="character" w:customStyle="1" w:styleId="40">
    <w:name w:val="Заголовок 4 Знак"/>
    <w:link w:val="4"/>
    <w:uiPriority w:val="99"/>
    <w:locked/>
    <w:rsid w:val="00CD2F8B"/>
    <w:rPr>
      <w:rFonts w:ascii="Times New Roman" w:hAnsi="Times New Roman" w:cs="Times New Roman"/>
      <w:i/>
      <w:iCs/>
      <w:sz w:val="28"/>
      <w:szCs w:val="28"/>
      <w:lang w:val="uk-UA" w:eastAsia="en-US"/>
    </w:rPr>
  </w:style>
  <w:style w:type="character" w:customStyle="1" w:styleId="50">
    <w:name w:val="Заголовок 5 Знак"/>
    <w:link w:val="5"/>
    <w:uiPriority w:val="99"/>
    <w:locked/>
    <w:rsid w:val="00F24A2A"/>
    <w:rPr>
      <w:rFonts w:ascii="Times New Roman" w:hAnsi="Times New Roman" w:cs="Times New Roman"/>
      <w:b/>
      <w:bCs/>
      <w:color w:val="000000"/>
      <w:sz w:val="22"/>
      <w:szCs w:val="22"/>
      <w:lang w:eastAsia="uk-UA"/>
    </w:rPr>
  </w:style>
  <w:style w:type="character" w:customStyle="1" w:styleId="60">
    <w:name w:val="Заголовок 6 Знак"/>
    <w:link w:val="6"/>
    <w:uiPriority w:val="99"/>
    <w:locked/>
    <w:rsid w:val="003717B2"/>
    <w:rPr>
      <w:rFonts w:ascii="Cambria" w:hAnsi="Cambria" w:cs="Cambria"/>
      <w:i/>
      <w:iCs/>
      <w:color w:val="243F60"/>
      <w:sz w:val="27"/>
      <w:szCs w:val="27"/>
      <w:lang w:val="uk-UA" w:eastAsia="en-US"/>
    </w:rPr>
  </w:style>
  <w:style w:type="character" w:customStyle="1" w:styleId="70">
    <w:name w:val="Заголовок 7 Знак"/>
    <w:link w:val="7"/>
    <w:uiPriority w:val="99"/>
    <w:locked/>
    <w:rsid w:val="003717B2"/>
    <w:rPr>
      <w:rFonts w:ascii="Cambria" w:hAnsi="Cambria" w:cs="Cambria"/>
      <w:i/>
      <w:iCs/>
      <w:color w:val="404040"/>
      <w:sz w:val="27"/>
      <w:szCs w:val="27"/>
      <w:lang w:val="uk-UA" w:eastAsia="en-US"/>
    </w:rPr>
  </w:style>
  <w:style w:type="character" w:customStyle="1" w:styleId="80">
    <w:name w:val="Заголовок 8 Знак"/>
    <w:link w:val="8"/>
    <w:uiPriority w:val="99"/>
    <w:locked/>
    <w:rsid w:val="003717B2"/>
    <w:rPr>
      <w:rFonts w:ascii="Cambria" w:hAnsi="Cambria" w:cs="Cambria"/>
      <w:color w:val="404040"/>
      <w:lang w:val="uk-UA" w:eastAsia="en-US"/>
    </w:rPr>
  </w:style>
  <w:style w:type="character" w:customStyle="1" w:styleId="90">
    <w:name w:val="Заголовок 9 Знак"/>
    <w:link w:val="9"/>
    <w:uiPriority w:val="99"/>
    <w:locked/>
    <w:rsid w:val="003717B2"/>
    <w:rPr>
      <w:rFonts w:ascii="Cambria" w:hAnsi="Cambria" w:cs="Cambria"/>
      <w:i/>
      <w:iCs/>
      <w:color w:val="404040"/>
      <w:lang w:eastAsia="en-US"/>
    </w:rPr>
  </w:style>
  <w:style w:type="paragraph" w:styleId="a5">
    <w:name w:val="Title"/>
    <w:basedOn w:val="a1"/>
    <w:next w:val="a1"/>
    <w:link w:val="a6"/>
    <w:autoRedefine/>
    <w:uiPriority w:val="99"/>
    <w:qFormat/>
    <w:rsid w:val="00FC1854"/>
    <w:pPr>
      <w:spacing w:before="360"/>
      <w:ind w:firstLine="0"/>
      <w:jc w:val="center"/>
    </w:pPr>
    <w:rPr>
      <w:spacing w:val="5"/>
      <w:kern w:val="28"/>
      <w:sz w:val="52"/>
      <w:szCs w:val="52"/>
      <w:lang w:val="uk-UA"/>
    </w:rPr>
  </w:style>
  <w:style w:type="character" w:customStyle="1" w:styleId="a6">
    <w:name w:val="Название Знак"/>
    <w:link w:val="a5"/>
    <w:uiPriority w:val="99"/>
    <w:locked/>
    <w:rsid w:val="00FC1854"/>
    <w:rPr>
      <w:rFonts w:ascii="Times New Roman" w:hAnsi="Times New Roman" w:cs="Times New Roman"/>
      <w:spacing w:val="5"/>
      <w:kern w:val="28"/>
      <w:sz w:val="52"/>
      <w:szCs w:val="52"/>
      <w:lang w:eastAsia="en-US"/>
    </w:rPr>
  </w:style>
  <w:style w:type="paragraph" w:styleId="a7">
    <w:name w:val="Subtitle"/>
    <w:basedOn w:val="a1"/>
    <w:next w:val="a1"/>
    <w:link w:val="a8"/>
    <w:autoRedefine/>
    <w:uiPriority w:val="99"/>
    <w:qFormat/>
    <w:rsid w:val="003717B2"/>
    <w:pPr>
      <w:numPr>
        <w:ilvl w:val="1"/>
      </w:numPr>
      <w:spacing w:after="120" w:line="348" w:lineRule="auto"/>
      <w:ind w:firstLine="709"/>
    </w:pPr>
    <w:rPr>
      <w:spacing w:val="15"/>
      <w:sz w:val="24"/>
      <w:szCs w:val="24"/>
      <w:lang w:val="uk-UA"/>
    </w:rPr>
  </w:style>
  <w:style w:type="character" w:customStyle="1" w:styleId="a8">
    <w:name w:val="Подзаголовок Знак"/>
    <w:link w:val="a7"/>
    <w:uiPriority w:val="99"/>
    <w:locked/>
    <w:rsid w:val="003717B2"/>
    <w:rPr>
      <w:rFonts w:ascii="Times New Roman" w:hAnsi="Times New Roman" w:cs="Times New Roman"/>
      <w:spacing w:val="15"/>
      <w:sz w:val="24"/>
      <w:szCs w:val="24"/>
      <w:lang w:eastAsia="en-US"/>
    </w:rPr>
  </w:style>
  <w:style w:type="character" w:styleId="a9">
    <w:name w:val="Strong"/>
    <w:uiPriority w:val="99"/>
    <w:qFormat/>
    <w:rsid w:val="003717B2"/>
    <w:rPr>
      <w:b/>
      <w:bCs/>
    </w:rPr>
  </w:style>
  <w:style w:type="character" w:styleId="aa">
    <w:name w:val="Emphasis"/>
    <w:uiPriority w:val="99"/>
    <w:qFormat/>
    <w:rsid w:val="00723FC0"/>
    <w:rPr>
      <w:i/>
      <w:iCs/>
    </w:rPr>
  </w:style>
  <w:style w:type="paragraph" w:styleId="a0">
    <w:name w:val="List Paragraph"/>
    <w:basedOn w:val="a1"/>
    <w:autoRedefine/>
    <w:uiPriority w:val="99"/>
    <w:qFormat/>
    <w:rsid w:val="00EF3058"/>
    <w:pPr>
      <w:numPr>
        <w:numId w:val="6"/>
      </w:numPr>
      <w:tabs>
        <w:tab w:val="clear" w:pos="360"/>
      </w:tabs>
      <w:ind w:left="1069"/>
    </w:pPr>
  </w:style>
  <w:style w:type="paragraph" w:styleId="ab">
    <w:name w:val="Normal (Web)"/>
    <w:basedOn w:val="a1"/>
    <w:uiPriority w:val="99"/>
    <w:rsid w:val="003717B2"/>
    <w:pPr>
      <w:spacing w:before="100" w:beforeAutospacing="1" w:after="100" w:afterAutospacing="1" w:line="240" w:lineRule="auto"/>
      <w:ind w:firstLine="0"/>
      <w:jc w:val="left"/>
    </w:pPr>
    <w:rPr>
      <w:rFonts w:ascii="Arial" w:eastAsia="Times New Roman" w:hAnsi="Arial" w:cs="Arial"/>
      <w:color w:val="1A1A1A"/>
      <w:sz w:val="20"/>
      <w:szCs w:val="20"/>
      <w:lang w:eastAsia="ru-RU"/>
    </w:rPr>
  </w:style>
  <w:style w:type="character" w:customStyle="1" w:styleId="apple-converted-space">
    <w:name w:val="apple-converted-space"/>
    <w:uiPriority w:val="99"/>
    <w:rsid w:val="00B76A02"/>
  </w:style>
  <w:style w:type="character" w:styleId="ac">
    <w:name w:val="Hyperlink"/>
    <w:uiPriority w:val="99"/>
    <w:rsid w:val="003717B2"/>
    <w:rPr>
      <w:color w:val="0000FF"/>
      <w:u w:val="single"/>
    </w:rPr>
  </w:style>
  <w:style w:type="character" w:customStyle="1" w:styleId="noprint">
    <w:name w:val="noprint"/>
    <w:uiPriority w:val="99"/>
    <w:rsid w:val="008E5690"/>
  </w:style>
  <w:style w:type="character" w:customStyle="1" w:styleId="ref-info">
    <w:name w:val="ref-info"/>
    <w:uiPriority w:val="99"/>
    <w:rsid w:val="008E5690"/>
  </w:style>
  <w:style w:type="character" w:customStyle="1" w:styleId="link-ru">
    <w:name w:val="link-ru"/>
    <w:uiPriority w:val="99"/>
    <w:rsid w:val="008E5690"/>
  </w:style>
  <w:style w:type="paragraph" w:styleId="ad">
    <w:name w:val="header"/>
    <w:basedOn w:val="a1"/>
    <w:link w:val="ae"/>
    <w:uiPriority w:val="99"/>
    <w:rsid w:val="003717B2"/>
    <w:pPr>
      <w:tabs>
        <w:tab w:val="center" w:pos="4677"/>
        <w:tab w:val="right" w:pos="9355"/>
      </w:tabs>
      <w:spacing w:line="240" w:lineRule="auto"/>
    </w:pPr>
    <w:rPr>
      <w:sz w:val="22"/>
      <w:szCs w:val="22"/>
      <w:lang w:val="uk-UA"/>
    </w:rPr>
  </w:style>
  <w:style w:type="character" w:customStyle="1" w:styleId="ae">
    <w:name w:val="Верхний колонтитул Знак"/>
    <w:link w:val="ad"/>
    <w:uiPriority w:val="99"/>
    <w:locked/>
    <w:rsid w:val="003717B2"/>
    <w:rPr>
      <w:rFonts w:ascii="Times New Roman" w:hAnsi="Times New Roman" w:cs="Times New Roman"/>
      <w:sz w:val="22"/>
      <w:szCs w:val="22"/>
      <w:lang w:eastAsia="en-US"/>
    </w:rPr>
  </w:style>
  <w:style w:type="paragraph" w:styleId="af">
    <w:name w:val="footer"/>
    <w:basedOn w:val="a1"/>
    <w:link w:val="af0"/>
    <w:uiPriority w:val="99"/>
    <w:rsid w:val="003717B2"/>
    <w:pPr>
      <w:tabs>
        <w:tab w:val="center" w:pos="4677"/>
        <w:tab w:val="right" w:pos="9355"/>
      </w:tabs>
      <w:spacing w:line="240" w:lineRule="auto"/>
    </w:pPr>
    <w:rPr>
      <w:sz w:val="22"/>
      <w:szCs w:val="22"/>
      <w:lang w:val="uk-UA"/>
    </w:rPr>
  </w:style>
  <w:style w:type="character" w:customStyle="1" w:styleId="af0">
    <w:name w:val="Нижний колонтитул Знак"/>
    <w:link w:val="af"/>
    <w:uiPriority w:val="99"/>
    <w:locked/>
    <w:rsid w:val="003717B2"/>
    <w:rPr>
      <w:rFonts w:ascii="Times New Roman" w:hAnsi="Times New Roman" w:cs="Times New Roman"/>
      <w:sz w:val="22"/>
      <w:szCs w:val="22"/>
      <w:lang w:eastAsia="en-US"/>
    </w:rPr>
  </w:style>
  <w:style w:type="character" w:styleId="af1">
    <w:name w:val="page number"/>
    <w:basedOn w:val="a2"/>
    <w:uiPriority w:val="99"/>
    <w:rsid w:val="00D37996"/>
  </w:style>
  <w:style w:type="paragraph" w:styleId="af2">
    <w:name w:val="No Spacing"/>
    <w:uiPriority w:val="99"/>
    <w:qFormat/>
    <w:rsid w:val="003717B2"/>
    <w:pPr>
      <w:ind w:firstLine="709"/>
      <w:jc w:val="both"/>
    </w:pPr>
    <w:rPr>
      <w:rFonts w:ascii="Times New Roman" w:hAnsi="Times New Roman"/>
      <w:sz w:val="28"/>
      <w:szCs w:val="28"/>
      <w:lang w:val="ru-RU" w:eastAsia="en-US"/>
    </w:rPr>
  </w:style>
  <w:style w:type="character" w:customStyle="1" w:styleId="citation">
    <w:name w:val="citation"/>
    <w:uiPriority w:val="99"/>
    <w:rsid w:val="00E2761F"/>
  </w:style>
  <w:style w:type="character" w:customStyle="1" w:styleId="grammaticalnote">
    <w:name w:val="grammatical_note"/>
    <w:uiPriority w:val="99"/>
    <w:rsid w:val="003717B2"/>
  </w:style>
  <w:style w:type="character" w:customStyle="1" w:styleId="hl">
    <w:name w:val="hl"/>
    <w:uiPriority w:val="99"/>
    <w:rsid w:val="003717B2"/>
  </w:style>
  <w:style w:type="character" w:customStyle="1" w:styleId="hw">
    <w:name w:val="hw"/>
    <w:uiPriority w:val="99"/>
    <w:rsid w:val="003717B2"/>
  </w:style>
  <w:style w:type="character" w:customStyle="1" w:styleId="ind">
    <w:name w:val="ind"/>
    <w:uiPriority w:val="99"/>
    <w:rsid w:val="003717B2"/>
  </w:style>
  <w:style w:type="character" w:customStyle="1" w:styleId="inline-clock">
    <w:name w:val="inline-clock"/>
    <w:uiPriority w:val="99"/>
    <w:rsid w:val="003717B2"/>
  </w:style>
  <w:style w:type="character" w:customStyle="1" w:styleId="pos">
    <w:name w:val="pos"/>
    <w:uiPriority w:val="99"/>
    <w:rsid w:val="003717B2"/>
  </w:style>
  <w:style w:type="paragraph" w:customStyle="1" w:styleId="rvps2">
    <w:name w:val="rvps2"/>
    <w:basedOn w:val="a1"/>
    <w:uiPriority w:val="99"/>
    <w:rsid w:val="003717B2"/>
    <w:pPr>
      <w:spacing w:before="100" w:beforeAutospacing="1" w:after="100" w:afterAutospacing="1" w:line="240" w:lineRule="auto"/>
    </w:pPr>
    <w:rPr>
      <w:rFonts w:eastAsia="Times New Roman"/>
      <w:sz w:val="24"/>
      <w:szCs w:val="24"/>
      <w:lang w:eastAsia="ru-RU"/>
    </w:rPr>
  </w:style>
  <w:style w:type="character" w:customStyle="1" w:styleId="tlid-translation">
    <w:name w:val="tlid-translation"/>
    <w:uiPriority w:val="99"/>
    <w:rsid w:val="003717B2"/>
  </w:style>
  <w:style w:type="character" w:customStyle="1" w:styleId="11">
    <w:name w:val="Верхний колонтитул Знак1"/>
    <w:uiPriority w:val="99"/>
    <w:semiHidden/>
    <w:rsid w:val="003717B2"/>
  </w:style>
  <w:style w:type="paragraph" w:customStyle="1" w:styleId="21">
    <w:name w:val="Заголовок №2"/>
    <w:basedOn w:val="a1"/>
    <w:link w:val="22"/>
    <w:uiPriority w:val="99"/>
    <w:rsid w:val="003717B2"/>
    <w:pPr>
      <w:shd w:val="clear" w:color="auto" w:fill="FFFFFF"/>
      <w:spacing w:before="240" w:after="360" w:line="240" w:lineRule="atLeast"/>
      <w:ind w:firstLine="0"/>
      <w:jc w:val="center"/>
      <w:outlineLvl w:val="1"/>
    </w:pPr>
    <w:rPr>
      <w:sz w:val="27"/>
      <w:szCs w:val="27"/>
      <w:lang w:val="uk-UA"/>
    </w:rPr>
  </w:style>
  <w:style w:type="character" w:customStyle="1" w:styleId="22">
    <w:name w:val="Заголовок №2_"/>
    <w:link w:val="21"/>
    <w:uiPriority w:val="99"/>
    <w:locked/>
    <w:rsid w:val="003717B2"/>
    <w:rPr>
      <w:rFonts w:ascii="Times New Roman" w:hAnsi="Times New Roman" w:cs="Times New Roman"/>
      <w:sz w:val="27"/>
      <w:szCs w:val="27"/>
      <w:shd w:val="clear" w:color="auto" w:fill="FFFFFF"/>
      <w:lang w:val="uk-UA" w:eastAsia="en-US"/>
    </w:rPr>
  </w:style>
  <w:style w:type="paragraph" w:customStyle="1" w:styleId="31">
    <w:name w:val="Заголовок №3"/>
    <w:basedOn w:val="a1"/>
    <w:link w:val="32"/>
    <w:uiPriority w:val="99"/>
    <w:rsid w:val="003717B2"/>
    <w:pPr>
      <w:shd w:val="clear" w:color="auto" w:fill="FFFFFF"/>
      <w:spacing w:before="360" w:line="274" w:lineRule="exact"/>
      <w:ind w:firstLine="0"/>
      <w:jc w:val="center"/>
      <w:outlineLvl w:val="2"/>
    </w:pPr>
    <w:rPr>
      <w:sz w:val="23"/>
      <w:szCs w:val="23"/>
      <w:lang w:val="uk-UA"/>
    </w:rPr>
  </w:style>
  <w:style w:type="character" w:customStyle="1" w:styleId="32">
    <w:name w:val="Заголовок №3_"/>
    <w:link w:val="31"/>
    <w:uiPriority w:val="99"/>
    <w:locked/>
    <w:rsid w:val="003717B2"/>
    <w:rPr>
      <w:rFonts w:ascii="Times New Roman" w:hAnsi="Times New Roman" w:cs="Times New Roman"/>
      <w:sz w:val="23"/>
      <w:szCs w:val="23"/>
      <w:shd w:val="clear" w:color="auto" w:fill="FFFFFF"/>
      <w:lang w:val="uk-UA" w:eastAsia="en-US"/>
    </w:rPr>
  </w:style>
  <w:style w:type="paragraph" w:styleId="af3">
    <w:name w:val="TOC Heading"/>
    <w:basedOn w:val="1"/>
    <w:next w:val="a1"/>
    <w:uiPriority w:val="99"/>
    <w:qFormat/>
    <w:rsid w:val="003717B2"/>
    <w:pPr>
      <w:spacing w:line="276" w:lineRule="auto"/>
      <w:outlineLvl w:val="9"/>
    </w:pPr>
  </w:style>
  <w:style w:type="character" w:styleId="af4">
    <w:name w:val="annotation reference"/>
    <w:uiPriority w:val="99"/>
    <w:semiHidden/>
    <w:rsid w:val="003717B2"/>
    <w:rPr>
      <w:sz w:val="16"/>
      <w:szCs w:val="16"/>
    </w:rPr>
  </w:style>
  <w:style w:type="character" w:styleId="af5">
    <w:name w:val="footnote reference"/>
    <w:uiPriority w:val="99"/>
    <w:semiHidden/>
    <w:rsid w:val="003717B2"/>
    <w:rPr>
      <w:vertAlign w:val="superscript"/>
    </w:rPr>
  </w:style>
  <w:style w:type="paragraph" w:customStyle="1" w:styleId="af6">
    <w:name w:val="Курсовик"/>
    <w:basedOn w:val="a1"/>
    <w:uiPriority w:val="99"/>
    <w:rsid w:val="003717B2"/>
    <w:pPr>
      <w:spacing w:line="348" w:lineRule="auto"/>
      <w:ind w:firstLine="567"/>
    </w:pPr>
    <w:rPr>
      <w:rFonts w:eastAsia="Times New Roman"/>
      <w:kern w:val="28"/>
      <w:sz w:val="27"/>
      <w:szCs w:val="27"/>
      <w:lang w:eastAsia="ru-RU"/>
    </w:rPr>
  </w:style>
  <w:style w:type="paragraph" w:styleId="a">
    <w:name w:val="List Bullet"/>
    <w:basedOn w:val="a1"/>
    <w:uiPriority w:val="99"/>
    <w:rsid w:val="003717B2"/>
    <w:pPr>
      <w:numPr>
        <w:numId w:val="5"/>
      </w:numPr>
      <w:tabs>
        <w:tab w:val="clear" w:pos="643"/>
        <w:tab w:val="num" w:pos="360"/>
      </w:tabs>
      <w:ind w:left="360"/>
    </w:pPr>
  </w:style>
  <w:style w:type="paragraph" w:styleId="23">
    <w:name w:val="List Bullet 2"/>
    <w:basedOn w:val="a1"/>
    <w:link w:val="24"/>
    <w:autoRedefine/>
    <w:uiPriority w:val="99"/>
    <w:rsid w:val="003717B2"/>
    <w:rPr>
      <w:i/>
      <w:iCs/>
      <w:spacing w:val="-4"/>
      <w:lang w:val="uk-UA"/>
    </w:rPr>
  </w:style>
  <w:style w:type="character" w:customStyle="1" w:styleId="24">
    <w:name w:val="Маркированный список 2 Знак"/>
    <w:link w:val="23"/>
    <w:uiPriority w:val="99"/>
    <w:locked/>
    <w:rsid w:val="003717B2"/>
    <w:rPr>
      <w:rFonts w:ascii="Times New Roman" w:hAnsi="Times New Roman" w:cs="Times New Roman"/>
      <w:i/>
      <w:iCs/>
      <w:spacing w:val="-4"/>
      <w:sz w:val="28"/>
      <w:szCs w:val="28"/>
      <w:lang w:eastAsia="en-US"/>
    </w:rPr>
  </w:style>
  <w:style w:type="paragraph" w:styleId="af7">
    <w:name w:val="caption"/>
    <w:basedOn w:val="a1"/>
    <w:next w:val="a1"/>
    <w:autoRedefine/>
    <w:uiPriority w:val="99"/>
    <w:qFormat/>
    <w:locked/>
    <w:rsid w:val="003717B2"/>
    <w:pPr>
      <w:spacing w:before="240" w:after="120" w:line="348" w:lineRule="auto"/>
      <w:ind w:firstLine="0"/>
    </w:pPr>
    <w:rPr>
      <w:rFonts w:eastAsia="Times New Roman"/>
      <w:color w:val="1A1A1A"/>
      <w:sz w:val="27"/>
      <w:szCs w:val="27"/>
      <w:lang w:eastAsia="ru-RU"/>
    </w:rPr>
  </w:style>
  <w:style w:type="character" w:customStyle="1" w:styleId="12">
    <w:name w:val="Неразрешенное упоминание1"/>
    <w:uiPriority w:val="99"/>
    <w:semiHidden/>
    <w:rsid w:val="003717B2"/>
    <w:rPr>
      <w:color w:val="auto"/>
      <w:shd w:val="clear" w:color="auto" w:fill="auto"/>
    </w:rPr>
  </w:style>
  <w:style w:type="character" w:customStyle="1" w:styleId="13">
    <w:name w:val="Нижний колонтитул Знак1"/>
    <w:uiPriority w:val="99"/>
    <w:semiHidden/>
    <w:rsid w:val="003717B2"/>
  </w:style>
  <w:style w:type="paragraph" w:styleId="af8">
    <w:name w:val="List Number"/>
    <w:basedOn w:val="a1"/>
    <w:uiPriority w:val="99"/>
    <w:rsid w:val="003717B2"/>
    <w:pPr>
      <w:spacing w:line="240" w:lineRule="auto"/>
    </w:pPr>
    <w:rPr>
      <w:rFonts w:ascii="Times New Roman CYR" w:eastAsia="Times New Roman" w:hAnsi="Times New Roman CYR" w:cs="Times New Roman CYR"/>
      <w:sz w:val="27"/>
      <w:szCs w:val="27"/>
      <w:lang w:val="uk-UA" w:eastAsia="ru-RU"/>
    </w:rPr>
  </w:style>
  <w:style w:type="paragraph" w:styleId="af9">
    <w:name w:val="Normal Indent"/>
    <w:basedOn w:val="a1"/>
    <w:uiPriority w:val="99"/>
    <w:rsid w:val="003717B2"/>
    <w:pPr>
      <w:ind w:left="708"/>
    </w:pPr>
  </w:style>
  <w:style w:type="paragraph" w:styleId="14">
    <w:name w:val="toc 1"/>
    <w:basedOn w:val="a1"/>
    <w:next w:val="a1"/>
    <w:autoRedefine/>
    <w:uiPriority w:val="99"/>
    <w:semiHidden/>
    <w:locked/>
    <w:rsid w:val="003717B2"/>
    <w:pPr>
      <w:spacing w:after="100" w:line="348" w:lineRule="auto"/>
    </w:pPr>
    <w:rPr>
      <w:sz w:val="27"/>
      <w:szCs w:val="27"/>
    </w:rPr>
  </w:style>
  <w:style w:type="paragraph" w:styleId="25">
    <w:name w:val="toc 2"/>
    <w:basedOn w:val="a1"/>
    <w:next w:val="a1"/>
    <w:autoRedefine/>
    <w:uiPriority w:val="99"/>
    <w:semiHidden/>
    <w:locked/>
    <w:rsid w:val="003717B2"/>
    <w:pPr>
      <w:tabs>
        <w:tab w:val="left" w:pos="1276"/>
        <w:tab w:val="right" w:leader="dot" w:pos="9638"/>
      </w:tabs>
      <w:spacing w:after="100" w:line="276" w:lineRule="auto"/>
      <w:ind w:firstLine="426"/>
    </w:pPr>
    <w:rPr>
      <w:sz w:val="27"/>
      <w:szCs w:val="27"/>
    </w:rPr>
  </w:style>
  <w:style w:type="paragraph" w:styleId="33">
    <w:name w:val="toc 3"/>
    <w:basedOn w:val="a1"/>
    <w:next w:val="a1"/>
    <w:autoRedefine/>
    <w:uiPriority w:val="99"/>
    <w:semiHidden/>
    <w:locked/>
    <w:rsid w:val="003717B2"/>
    <w:pPr>
      <w:tabs>
        <w:tab w:val="left" w:pos="567"/>
        <w:tab w:val="left" w:pos="1100"/>
        <w:tab w:val="right" w:leader="dot" w:pos="9638"/>
      </w:tabs>
      <w:spacing w:after="100" w:line="348" w:lineRule="auto"/>
      <w:ind w:firstLine="284"/>
    </w:pPr>
    <w:rPr>
      <w:sz w:val="27"/>
      <w:szCs w:val="27"/>
    </w:rPr>
  </w:style>
  <w:style w:type="paragraph" w:styleId="41">
    <w:name w:val="toc 4"/>
    <w:basedOn w:val="a1"/>
    <w:next w:val="a1"/>
    <w:autoRedefine/>
    <w:uiPriority w:val="99"/>
    <w:semiHidden/>
    <w:locked/>
    <w:rsid w:val="003717B2"/>
    <w:pPr>
      <w:tabs>
        <w:tab w:val="right" w:leader="dot" w:pos="9638"/>
      </w:tabs>
      <w:spacing w:after="100" w:line="276" w:lineRule="auto"/>
      <w:ind w:left="660" w:firstLine="0"/>
      <w:jc w:val="left"/>
    </w:pPr>
    <w:rPr>
      <w:rFonts w:eastAsia="Times New Roman"/>
      <w:noProof/>
      <w:lang w:eastAsia="ru-RU"/>
    </w:rPr>
  </w:style>
  <w:style w:type="paragraph" w:styleId="51">
    <w:name w:val="toc 5"/>
    <w:basedOn w:val="a1"/>
    <w:next w:val="a1"/>
    <w:autoRedefine/>
    <w:uiPriority w:val="99"/>
    <w:semiHidden/>
    <w:locked/>
    <w:rsid w:val="003717B2"/>
    <w:pPr>
      <w:spacing w:after="100" w:line="276" w:lineRule="auto"/>
      <w:ind w:left="880" w:firstLine="0"/>
      <w:jc w:val="left"/>
    </w:pPr>
    <w:rPr>
      <w:rFonts w:ascii="Calibri" w:eastAsia="Times New Roman" w:hAnsi="Calibri" w:cs="Calibri"/>
      <w:sz w:val="22"/>
      <w:szCs w:val="22"/>
      <w:lang w:eastAsia="ru-RU"/>
    </w:rPr>
  </w:style>
  <w:style w:type="paragraph" w:styleId="61">
    <w:name w:val="toc 6"/>
    <w:basedOn w:val="a1"/>
    <w:next w:val="a1"/>
    <w:autoRedefine/>
    <w:uiPriority w:val="99"/>
    <w:semiHidden/>
    <w:locked/>
    <w:rsid w:val="003717B2"/>
    <w:pPr>
      <w:spacing w:after="100" w:line="276" w:lineRule="auto"/>
      <w:ind w:left="1100" w:firstLine="0"/>
      <w:jc w:val="left"/>
    </w:pPr>
    <w:rPr>
      <w:rFonts w:ascii="Calibri" w:eastAsia="Times New Roman" w:hAnsi="Calibri" w:cs="Calibri"/>
      <w:sz w:val="22"/>
      <w:szCs w:val="22"/>
      <w:lang w:eastAsia="ru-RU"/>
    </w:rPr>
  </w:style>
  <w:style w:type="paragraph" w:styleId="71">
    <w:name w:val="toc 7"/>
    <w:basedOn w:val="a1"/>
    <w:next w:val="a1"/>
    <w:autoRedefine/>
    <w:uiPriority w:val="99"/>
    <w:semiHidden/>
    <w:locked/>
    <w:rsid w:val="003717B2"/>
    <w:pPr>
      <w:spacing w:after="100" w:line="276" w:lineRule="auto"/>
      <w:ind w:left="1320" w:firstLine="0"/>
      <w:jc w:val="left"/>
    </w:pPr>
    <w:rPr>
      <w:rFonts w:ascii="Calibri" w:eastAsia="Times New Roman" w:hAnsi="Calibri" w:cs="Calibri"/>
      <w:sz w:val="22"/>
      <w:szCs w:val="22"/>
      <w:lang w:eastAsia="ru-RU"/>
    </w:rPr>
  </w:style>
  <w:style w:type="paragraph" w:styleId="81">
    <w:name w:val="toc 8"/>
    <w:basedOn w:val="a1"/>
    <w:next w:val="a1"/>
    <w:autoRedefine/>
    <w:uiPriority w:val="99"/>
    <w:semiHidden/>
    <w:locked/>
    <w:rsid w:val="003717B2"/>
    <w:pPr>
      <w:spacing w:after="100" w:line="276" w:lineRule="auto"/>
      <w:ind w:left="1540" w:firstLine="0"/>
      <w:jc w:val="left"/>
    </w:pPr>
    <w:rPr>
      <w:rFonts w:ascii="Calibri" w:eastAsia="Times New Roman" w:hAnsi="Calibri" w:cs="Calibri"/>
      <w:sz w:val="22"/>
      <w:szCs w:val="22"/>
      <w:lang w:eastAsia="ru-RU"/>
    </w:rPr>
  </w:style>
  <w:style w:type="paragraph" w:styleId="91">
    <w:name w:val="toc 9"/>
    <w:basedOn w:val="a1"/>
    <w:next w:val="a1"/>
    <w:autoRedefine/>
    <w:uiPriority w:val="99"/>
    <w:semiHidden/>
    <w:locked/>
    <w:rsid w:val="003717B2"/>
    <w:pPr>
      <w:spacing w:after="100" w:line="276" w:lineRule="auto"/>
      <w:ind w:left="1760" w:firstLine="0"/>
      <w:jc w:val="left"/>
    </w:pPr>
    <w:rPr>
      <w:rFonts w:ascii="Calibri" w:eastAsia="Times New Roman" w:hAnsi="Calibri" w:cs="Calibri"/>
      <w:sz w:val="22"/>
      <w:szCs w:val="22"/>
      <w:lang w:eastAsia="ru-RU"/>
    </w:rPr>
  </w:style>
  <w:style w:type="paragraph" w:styleId="afa">
    <w:name w:val="Body Text"/>
    <w:basedOn w:val="a1"/>
    <w:link w:val="afb"/>
    <w:uiPriority w:val="99"/>
    <w:rsid w:val="003717B2"/>
    <w:pPr>
      <w:spacing w:after="120" w:line="276" w:lineRule="auto"/>
    </w:pPr>
    <w:rPr>
      <w:rFonts w:ascii="Calibri" w:hAnsi="Calibri" w:cs="Calibri"/>
      <w:sz w:val="22"/>
      <w:szCs w:val="22"/>
      <w:lang w:val="uk-UA"/>
    </w:rPr>
  </w:style>
  <w:style w:type="character" w:customStyle="1" w:styleId="afb">
    <w:name w:val="Основной текст Знак"/>
    <w:link w:val="afa"/>
    <w:uiPriority w:val="99"/>
    <w:locked/>
    <w:rsid w:val="003717B2"/>
    <w:rPr>
      <w:sz w:val="22"/>
      <w:szCs w:val="22"/>
      <w:lang w:eastAsia="en-US"/>
    </w:rPr>
  </w:style>
  <w:style w:type="paragraph" w:customStyle="1" w:styleId="100">
    <w:name w:val="Основной текст (10)"/>
    <w:basedOn w:val="a1"/>
    <w:link w:val="101"/>
    <w:uiPriority w:val="99"/>
    <w:rsid w:val="003717B2"/>
    <w:pPr>
      <w:shd w:val="clear" w:color="auto" w:fill="FFFFFF"/>
      <w:spacing w:line="240" w:lineRule="atLeast"/>
      <w:ind w:firstLine="0"/>
      <w:jc w:val="left"/>
    </w:pPr>
    <w:rPr>
      <w:sz w:val="8"/>
      <w:szCs w:val="8"/>
      <w:lang w:val="uk-UA"/>
    </w:rPr>
  </w:style>
  <w:style w:type="character" w:customStyle="1" w:styleId="101">
    <w:name w:val="Основной текст (10)_"/>
    <w:link w:val="100"/>
    <w:uiPriority w:val="99"/>
    <w:locked/>
    <w:rsid w:val="003717B2"/>
    <w:rPr>
      <w:rFonts w:ascii="Times New Roman" w:hAnsi="Times New Roman" w:cs="Times New Roman"/>
      <w:sz w:val="8"/>
      <w:szCs w:val="8"/>
      <w:shd w:val="clear" w:color="auto" w:fill="FFFFFF"/>
      <w:lang w:val="uk-UA" w:eastAsia="en-US"/>
    </w:rPr>
  </w:style>
  <w:style w:type="paragraph" w:customStyle="1" w:styleId="34">
    <w:name w:val="Основной текст (3)"/>
    <w:basedOn w:val="a1"/>
    <w:link w:val="35"/>
    <w:uiPriority w:val="99"/>
    <w:rsid w:val="003717B2"/>
    <w:pPr>
      <w:shd w:val="clear" w:color="auto" w:fill="FFFFFF"/>
      <w:spacing w:line="192" w:lineRule="exact"/>
      <w:ind w:hanging="280"/>
    </w:pPr>
    <w:rPr>
      <w:sz w:val="17"/>
      <w:szCs w:val="17"/>
      <w:lang w:val="uk-UA"/>
    </w:rPr>
  </w:style>
  <w:style w:type="character" w:customStyle="1" w:styleId="35">
    <w:name w:val="Основной текст (3)_"/>
    <w:link w:val="34"/>
    <w:uiPriority w:val="99"/>
    <w:locked/>
    <w:rsid w:val="003717B2"/>
    <w:rPr>
      <w:rFonts w:ascii="Times New Roman" w:hAnsi="Times New Roman" w:cs="Times New Roman"/>
      <w:sz w:val="17"/>
      <w:szCs w:val="17"/>
      <w:shd w:val="clear" w:color="auto" w:fill="FFFFFF"/>
      <w:lang w:eastAsia="en-US"/>
    </w:rPr>
  </w:style>
  <w:style w:type="character" w:customStyle="1" w:styleId="36">
    <w:name w:val="Основной текст (3) + Курсив"/>
    <w:uiPriority w:val="99"/>
    <w:rsid w:val="003717B2"/>
    <w:rPr>
      <w:rFonts w:ascii="Times New Roman" w:hAnsi="Times New Roman" w:cs="Times New Roman"/>
      <w:i/>
      <w:iCs/>
      <w:sz w:val="17"/>
      <w:szCs w:val="17"/>
      <w:shd w:val="clear" w:color="auto" w:fill="FFFFFF"/>
      <w:lang w:eastAsia="en-US"/>
    </w:rPr>
  </w:style>
  <w:style w:type="paragraph" w:customStyle="1" w:styleId="42">
    <w:name w:val="Основной текст (4)"/>
    <w:basedOn w:val="a1"/>
    <w:link w:val="43"/>
    <w:uiPriority w:val="99"/>
    <w:rsid w:val="003717B2"/>
    <w:pPr>
      <w:shd w:val="clear" w:color="auto" w:fill="FFFFFF"/>
      <w:spacing w:line="230" w:lineRule="exact"/>
      <w:ind w:firstLine="0"/>
      <w:jc w:val="left"/>
    </w:pPr>
    <w:rPr>
      <w:sz w:val="20"/>
      <w:szCs w:val="20"/>
      <w:lang w:val="uk-UA"/>
    </w:rPr>
  </w:style>
  <w:style w:type="character" w:customStyle="1" w:styleId="43">
    <w:name w:val="Основной текст (4)_"/>
    <w:link w:val="42"/>
    <w:uiPriority w:val="99"/>
    <w:locked/>
    <w:rsid w:val="003717B2"/>
    <w:rPr>
      <w:rFonts w:ascii="Times New Roman" w:hAnsi="Times New Roman" w:cs="Times New Roman"/>
      <w:shd w:val="clear" w:color="auto" w:fill="FFFFFF"/>
      <w:lang w:val="uk-UA" w:eastAsia="en-US"/>
    </w:rPr>
  </w:style>
  <w:style w:type="character" w:customStyle="1" w:styleId="44">
    <w:name w:val="Основной текст (4) + Курсив"/>
    <w:uiPriority w:val="99"/>
    <w:rsid w:val="003717B2"/>
    <w:rPr>
      <w:rFonts w:ascii="Times New Roman" w:hAnsi="Times New Roman" w:cs="Times New Roman"/>
      <w:i/>
      <w:iCs/>
      <w:spacing w:val="0"/>
      <w:sz w:val="15"/>
      <w:szCs w:val="15"/>
    </w:rPr>
  </w:style>
  <w:style w:type="paragraph" w:customStyle="1" w:styleId="52">
    <w:name w:val="Основной текст (5)"/>
    <w:basedOn w:val="a1"/>
    <w:link w:val="53"/>
    <w:uiPriority w:val="99"/>
    <w:rsid w:val="003717B2"/>
    <w:pPr>
      <w:shd w:val="clear" w:color="auto" w:fill="FFFFFF"/>
      <w:spacing w:line="240" w:lineRule="atLeast"/>
      <w:ind w:firstLine="0"/>
      <w:jc w:val="left"/>
    </w:pPr>
    <w:rPr>
      <w:sz w:val="20"/>
      <w:szCs w:val="20"/>
      <w:lang w:val="uk-UA"/>
    </w:rPr>
  </w:style>
  <w:style w:type="character" w:customStyle="1" w:styleId="53">
    <w:name w:val="Основной текст (5)_"/>
    <w:link w:val="52"/>
    <w:uiPriority w:val="99"/>
    <w:locked/>
    <w:rsid w:val="003717B2"/>
    <w:rPr>
      <w:rFonts w:ascii="Times New Roman" w:hAnsi="Times New Roman" w:cs="Times New Roman"/>
      <w:shd w:val="clear" w:color="auto" w:fill="FFFFFF"/>
      <w:lang w:val="uk-UA" w:eastAsia="en-US"/>
    </w:rPr>
  </w:style>
  <w:style w:type="paragraph" w:customStyle="1" w:styleId="62">
    <w:name w:val="Основной текст (6)"/>
    <w:basedOn w:val="a1"/>
    <w:link w:val="63"/>
    <w:uiPriority w:val="99"/>
    <w:rsid w:val="003717B2"/>
    <w:pPr>
      <w:shd w:val="clear" w:color="auto" w:fill="FFFFFF"/>
      <w:spacing w:line="240" w:lineRule="atLeast"/>
      <w:ind w:firstLine="0"/>
      <w:jc w:val="left"/>
    </w:pPr>
    <w:rPr>
      <w:sz w:val="19"/>
      <w:szCs w:val="19"/>
      <w:lang w:val="uk-UA"/>
    </w:rPr>
  </w:style>
  <w:style w:type="character" w:customStyle="1" w:styleId="63">
    <w:name w:val="Основной текст (6)_"/>
    <w:link w:val="62"/>
    <w:uiPriority w:val="99"/>
    <w:locked/>
    <w:rsid w:val="003717B2"/>
    <w:rPr>
      <w:rFonts w:ascii="Times New Roman" w:hAnsi="Times New Roman" w:cs="Times New Roman"/>
      <w:sz w:val="19"/>
      <w:szCs w:val="19"/>
      <w:shd w:val="clear" w:color="auto" w:fill="FFFFFF"/>
      <w:lang w:val="uk-UA" w:eastAsia="en-US"/>
    </w:rPr>
  </w:style>
  <w:style w:type="paragraph" w:customStyle="1" w:styleId="72">
    <w:name w:val="Основной текст (7)"/>
    <w:basedOn w:val="a1"/>
    <w:link w:val="73"/>
    <w:uiPriority w:val="99"/>
    <w:rsid w:val="003717B2"/>
    <w:pPr>
      <w:shd w:val="clear" w:color="auto" w:fill="FFFFFF"/>
      <w:spacing w:line="192" w:lineRule="exact"/>
      <w:ind w:firstLine="0"/>
    </w:pPr>
    <w:rPr>
      <w:sz w:val="15"/>
      <w:szCs w:val="15"/>
      <w:lang w:val="uk-UA"/>
    </w:rPr>
  </w:style>
  <w:style w:type="character" w:customStyle="1" w:styleId="73">
    <w:name w:val="Основной текст (7)_"/>
    <w:link w:val="72"/>
    <w:uiPriority w:val="99"/>
    <w:locked/>
    <w:rsid w:val="003717B2"/>
    <w:rPr>
      <w:rFonts w:ascii="Times New Roman" w:hAnsi="Times New Roman" w:cs="Times New Roman"/>
      <w:sz w:val="15"/>
      <w:szCs w:val="15"/>
      <w:shd w:val="clear" w:color="auto" w:fill="FFFFFF"/>
      <w:lang w:val="uk-UA" w:eastAsia="en-US"/>
    </w:rPr>
  </w:style>
  <w:style w:type="character" w:customStyle="1" w:styleId="74">
    <w:name w:val="Основной текст (7) + Не курсив"/>
    <w:uiPriority w:val="99"/>
    <w:rsid w:val="003717B2"/>
    <w:rPr>
      <w:rFonts w:ascii="Times New Roman" w:hAnsi="Times New Roman" w:cs="Times New Roman"/>
      <w:i/>
      <w:iCs/>
      <w:sz w:val="15"/>
      <w:szCs w:val="15"/>
      <w:shd w:val="clear" w:color="auto" w:fill="FFFFFF"/>
      <w:lang w:val="uk-UA" w:eastAsia="en-US"/>
    </w:rPr>
  </w:style>
  <w:style w:type="paragraph" w:customStyle="1" w:styleId="82">
    <w:name w:val="Основной текст (8)"/>
    <w:basedOn w:val="a1"/>
    <w:link w:val="83"/>
    <w:uiPriority w:val="99"/>
    <w:rsid w:val="003717B2"/>
    <w:pPr>
      <w:shd w:val="clear" w:color="auto" w:fill="FFFFFF"/>
      <w:spacing w:line="240" w:lineRule="atLeast"/>
      <w:ind w:firstLine="0"/>
      <w:jc w:val="left"/>
    </w:pPr>
    <w:rPr>
      <w:sz w:val="19"/>
      <w:szCs w:val="19"/>
      <w:lang w:val="uk-UA"/>
    </w:rPr>
  </w:style>
  <w:style w:type="character" w:customStyle="1" w:styleId="83">
    <w:name w:val="Основной текст (8)_"/>
    <w:link w:val="82"/>
    <w:uiPriority w:val="99"/>
    <w:locked/>
    <w:rsid w:val="003717B2"/>
    <w:rPr>
      <w:rFonts w:ascii="Times New Roman" w:hAnsi="Times New Roman" w:cs="Times New Roman"/>
      <w:sz w:val="19"/>
      <w:szCs w:val="19"/>
      <w:shd w:val="clear" w:color="auto" w:fill="FFFFFF"/>
      <w:lang w:val="uk-UA" w:eastAsia="en-US"/>
    </w:rPr>
  </w:style>
  <w:style w:type="paragraph" w:customStyle="1" w:styleId="92">
    <w:name w:val="Основной текст (9)"/>
    <w:basedOn w:val="a1"/>
    <w:link w:val="93"/>
    <w:uiPriority w:val="99"/>
    <w:rsid w:val="003717B2"/>
    <w:pPr>
      <w:shd w:val="clear" w:color="auto" w:fill="FFFFFF"/>
      <w:spacing w:line="240" w:lineRule="atLeast"/>
      <w:ind w:firstLine="0"/>
      <w:jc w:val="left"/>
    </w:pPr>
    <w:rPr>
      <w:sz w:val="21"/>
      <w:szCs w:val="21"/>
      <w:lang w:val="uk-UA"/>
    </w:rPr>
  </w:style>
  <w:style w:type="character" w:customStyle="1" w:styleId="93">
    <w:name w:val="Основной текст (9)_"/>
    <w:link w:val="92"/>
    <w:uiPriority w:val="99"/>
    <w:locked/>
    <w:rsid w:val="003717B2"/>
    <w:rPr>
      <w:rFonts w:ascii="Times New Roman" w:hAnsi="Times New Roman" w:cs="Times New Roman"/>
      <w:sz w:val="21"/>
      <w:szCs w:val="21"/>
      <w:shd w:val="clear" w:color="auto" w:fill="FFFFFF"/>
      <w:lang w:val="uk-UA" w:eastAsia="en-US"/>
    </w:rPr>
  </w:style>
  <w:style w:type="character" w:customStyle="1" w:styleId="afc">
    <w:name w:val="Основной текст + Курсив"/>
    <w:uiPriority w:val="99"/>
    <w:rsid w:val="003717B2"/>
    <w:rPr>
      <w:rFonts w:ascii="Times New Roman" w:hAnsi="Times New Roman" w:cs="Times New Roman"/>
      <w:i/>
      <w:iCs/>
      <w:sz w:val="20"/>
      <w:szCs w:val="20"/>
      <w:shd w:val="clear" w:color="auto" w:fill="FFFFFF"/>
    </w:rPr>
  </w:style>
  <w:style w:type="character" w:customStyle="1" w:styleId="afd">
    <w:name w:val="Основной текст + Полужирный"/>
    <w:uiPriority w:val="99"/>
    <w:rsid w:val="003717B2"/>
    <w:rPr>
      <w:rFonts w:ascii="Times New Roman" w:hAnsi="Times New Roman" w:cs="Times New Roman"/>
      <w:b/>
      <w:bCs/>
      <w:sz w:val="23"/>
      <w:szCs w:val="23"/>
      <w:shd w:val="clear" w:color="auto" w:fill="FFFFFF"/>
    </w:rPr>
  </w:style>
  <w:style w:type="paragraph" w:styleId="26">
    <w:name w:val="Body Text 2"/>
    <w:basedOn w:val="a1"/>
    <w:link w:val="27"/>
    <w:uiPriority w:val="99"/>
    <w:rsid w:val="003717B2"/>
    <w:pPr>
      <w:ind w:firstLine="851"/>
    </w:pPr>
    <w:rPr>
      <w:lang w:val="uk-UA"/>
    </w:rPr>
  </w:style>
  <w:style w:type="character" w:customStyle="1" w:styleId="27">
    <w:name w:val="Основной текст 2 Знак"/>
    <w:link w:val="26"/>
    <w:uiPriority w:val="99"/>
    <w:locked/>
    <w:rsid w:val="003717B2"/>
    <w:rPr>
      <w:rFonts w:ascii="Times New Roman" w:hAnsi="Times New Roman" w:cs="Times New Roman"/>
      <w:sz w:val="28"/>
      <w:szCs w:val="28"/>
      <w:lang w:eastAsia="en-US"/>
    </w:rPr>
  </w:style>
  <w:style w:type="paragraph" w:styleId="afe">
    <w:name w:val="Body Text Indent"/>
    <w:basedOn w:val="a1"/>
    <w:link w:val="aff"/>
    <w:uiPriority w:val="99"/>
    <w:rsid w:val="003717B2"/>
    <w:pPr>
      <w:spacing w:line="240" w:lineRule="auto"/>
      <w:ind w:firstLine="700"/>
    </w:pPr>
    <w:rPr>
      <w:sz w:val="24"/>
      <w:szCs w:val="24"/>
      <w:lang w:val="uk-UA" w:eastAsia="uk-UA"/>
    </w:rPr>
  </w:style>
  <w:style w:type="character" w:customStyle="1" w:styleId="aff">
    <w:name w:val="Основной текст с отступом Знак"/>
    <w:link w:val="afe"/>
    <w:uiPriority w:val="99"/>
    <w:locked/>
    <w:rsid w:val="003717B2"/>
    <w:rPr>
      <w:rFonts w:ascii="Times New Roman" w:hAnsi="Times New Roman" w:cs="Times New Roman"/>
      <w:sz w:val="24"/>
      <w:szCs w:val="24"/>
      <w:lang w:val="uk-UA"/>
    </w:rPr>
  </w:style>
  <w:style w:type="paragraph" w:styleId="28">
    <w:name w:val="Body Text Indent 2"/>
    <w:basedOn w:val="a1"/>
    <w:link w:val="29"/>
    <w:uiPriority w:val="99"/>
    <w:semiHidden/>
    <w:rsid w:val="003717B2"/>
    <w:pPr>
      <w:spacing w:after="120" w:line="480" w:lineRule="auto"/>
      <w:ind w:left="283"/>
    </w:pPr>
    <w:rPr>
      <w:sz w:val="22"/>
      <w:szCs w:val="22"/>
      <w:lang w:val="uk-UA"/>
    </w:rPr>
  </w:style>
  <w:style w:type="character" w:customStyle="1" w:styleId="29">
    <w:name w:val="Основной текст с отступом 2 Знак"/>
    <w:link w:val="28"/>
    <w:uiPriority w:val="99"/>
    <w:semiHidden/>
    <w:locked/>
    <w:rsid w:val="003717B2"/>
    <w:rPr>
      <w:rFonts w:ascii="Times New Roman" w:hAnsi="Times New Roman" w:cs="Times New Roman"/>
      <w:sz w:val="22"/>
      <w:szCs w:val="22"/>
      <w:lang w:eastAsia="en-US"/>
    </w:rPr>
  </w:style>
  <w:style w:type="character" w:customStyle="1" w:styleId="15">
    <w:name w:val="Основной текст1"/>
    <w:uiPriority w:val="99"/>
    <w:rsid w:val="003717B2"/>
    <w:rPr>
      <w:rFonts w:ascii="Times New Roman" w:hAnsi="Times New Roman" w:cs="Times New Roman"/>
      <w:spacing w:val="0"/>
      <w:sz w:val="27"/>
      <w:szCs w:val="27"/>
    </w:rPr>
  </w:style>
  <w:style w:type="paragraph" w:customStyle="1" w:styleId="54">
    <w:name w:val="Основной текст5"/>
    <w:basedOn w:val="a1"/>
    <w:link w:val="aff0"/>
    <w:uiPriority w:val="99"/>
    <w:rsid w:val="003717B2"/>
    <w:pPr>
      <w:shd w:val="clear" w:color="auto" w:fill="FFFFFF"/>
      <w:spacing w:before="360" w:line="461" w:lineRule="exact"/>
      <w:ind w:firstLine="0"/>
    </w:pPr>
    <w:rPr>
      <w:sz w:val="23"/>
      <w:szCs w:val="23"/>
      <w:lang w:val="uk-UA"/>
    </w:rPr>
  </w:style>
  <w:style w:type="character" w:customStyle="1" w:styleId="aff0">
    <w:name w:val="Основной текст_"/>
    <w:link w:val="54"/>
    <w:uiPriority w:val="99"/>
    <w:locked/>
    <w:rsid w:val="003717B2"/>
    <w:rPr>
      <w:rFonts w:ascii="Times New Roman" w:hAnsi="Times New Roman" w:cs="Times New Roman"/>
      <w:sz w:val="23"/>
      <w:szCs w:val="23"/>
      <w:shd w:val="clear" w:color="auto" w:fill="FFFFFF"/>
      <w:lang w:val="uk-UA" w:eastAsia="en-US"/>
    </w:rPr>
  </w:style>
  <w:style w:type="paragraph" w:customStyle="1" w:styleId="aff1">
    <w:name w:val="Подпись к таблице"/>
    <w:basedOn w:val="a1"/>
    <w:link w:val="aff2"/>
    <w:uiPriority w:val="99"/>
    <w:rsid w:val="003717B2"/>
    <w:pPr>
      <w:shd w:val="clear" w:color="auto" w:fill="FFFFFF"/>
      <w:spacing w:line="254" w:lineRule="exact"/>
      <w:ind w:firstLine="720"/>
    </w:pPr>
    <w:rPr>
      <w:sz w:val="20"/>
      <w:szCs w:val="20"/>
      <w:lang w:val="uk-UA"/>
    </w:rPr>
  </w:style>
  <w:style w:type="character" w:customStyle="1" w:styleId="aff2">
    <w:name w:val="Подпись к таблице_"/>
    <w:link w:val="aff1"/>
    <w:uiPriority w:val="99"/>
    <w:locked/>
    <w:rsid w:val="003717B2"/>
    <w:rPr>
      <w:rFonts w:ascii="Times New Roman" w:hAnsi="Times New Roman" w:cs="Times New Roman"/>
      <w:shd w:val="clear" w:color="auto" w:fill="FFFFFF"/>
      <w:lang w:val="uk-UA" w:eastAsia="en-US"/>
    </w:rPr>
  </w:style>
  <w:style w:type="character" w:styleId="aff3">
    <w:name w:val="FollowedHyperlink"/>
    <w:uiPriority w:val="99"/>
    <w:semiHidden/>
    <w:rsid w:val="003717B2"/>
    <w:rPr>
      <w:color w:val="800080"/>
      <w:u w:val="single"/>
    </w:rPr>
  </w:style>
  <w:style w:type="table" w:styleId="aff4">
    <w:name w:val="Table Grid"/>
    <w:basedOn w:val="a3"/>
    <w:uiPriority w:val="99"/>
    <w:locked/>
    <w:rsid w:val="003717B2"/>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Сетка таблицы1"/>
    <w:uiPriority w:val="99"/>
    <w:rsid w:val="003717B2"/>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1"/>
    <w:link w:val="HTML0"/>
    <w:uiPriority w:val="99"/>
    <w:rsid w:val="003717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uk-UA" w:eastAsia="uk-UA"/>
    </w:rPr>
  </w:style>
  <w:style w:type="character" w:customStyle="1" w:styleId="HTML0">
    <w:name w:val="Стандартный HTML Знак"/>
    <w:link w:val="HTML"/>
    <w:uiPriority w:val="99"/>
    <w:locked/>
    <w:rsid w:val="003717B2"/>
    <w:rPr>
      <w:rFonts w:ascii="Courier New" w:hAnsi="Courier New" w:cs="Courier New"/>
      <w:lang w:val="uk-UA" w:eastAsia="uk-UA"/>
    </w:rPr>
  </w:style>
  <w:style w:type="paragraph" w:customStyle="1" w:styleId="aff5">
    <w:name w:val="таблиця"/>
    <w:basedOn w:val="a1"/>
    <w:autoRedefine/>
    <w:uiPriority w:val="99"/>
    <w:rsid w:val="003717B2"/>
    <w:pPr>
      <w:spacing w:line="240" w:lineRule="auto"/>
      <w:ind w:firstLine="0"/>
    </w:pPr>
    <w:rPr>
      <w:sz w:val="24"/>
      <w:szCs w:val="24"/>
      <w:lang w:val="uk-UA"/>
    </w:rPr>
  </w:style>
  <w:style w:type="paragraph" w:styleId="aff6">
    <w:name w:val="Balloon Text"/>
    <w:basedOn w:val="a1"/>
    <w:link w:val="aff7"/>
    <w:uiPriority w:val="99"/>
    <w:semiHidden/>
    <w:rsid w:val="003717B2"/>
    <w:pPr>
      <w:spacing w:line="240" w:lineRule="auto"/>
    </w:pPr>
    <w:rPr>
      <w:rFonts w:ascii="Tahoma" w:hAnsi="Tahoma" w:cs="Tahoma"/>
      <w:sz w:val="16"/>
      <w:szCs w:val="16"/>
      <w:lang w:val="uk-UA"/>
    </w:rPr>
  </w:style>
  <w:style w:type="character" w:customStyle="1" w:styleId="aff7">
    <w:name w:val="Текст выноски Знак"/>
    <w:link w:val="aff6"/>
    <w:uiPriority w:val="99"/>
    <w:semiHidden/>
    <w:locked/>
    <w:rsid w:val="003717B2"/>
    <w:rPr>
      <w:rFonts w:ascii="Tahoma" w:hAnsi="Tahoma" w:cs="Tahoma"/>
      <w:sz w:val="16"/>
      <w:szCs w:val="16"/>
      <w:lang w:eastAsia="en-US"/>
    </w:rPr>
  </w:style>
  <w:style w:type="paragraph" w:styleId="aff8">
    <w:name w:val="endnote text"/>
    <w:basedOn w:val="a1"/>
    <w:link w:val="aff9"/>
    <w:uiPriority w:val="99"/>
    <w:semiHidden/>
    <w:rsid w:val="003717B2"/>
    <w:pPr>
      <w:widowControl w:val="0"/>
      <w:spacing w:line="240" w:lineRule="auto"/>
      <w:ind w:left="1440"/>
    </w:pPr>
    <w:rPr>
      <w:sz w:val="20"/>
      <w:szCs w:val="20"/>
      <w:lang w:val="uk-UA"/>
    </w:rPr>
  </w:style>
  <w:style w:type="character" w:customStyle="1" w:styleId="aff9">
    <w:name w:val="Текст концевой сноски Знак"/>
    <w:link w:val="aff8"/>
    <w:uiPriority w:val="99"/>
    <w:semiHidden/>
    <w:locked/>
    <w:rsid w:val="003717B2"/>
    <w:rPr>
      <w:rFonts w:ascii="Times New Roman" w:hAnsi="Times New Roman" w:cs="Times New Roman"/>
      <w:lang w:val="uk-UA" w:eastAsia="en-US"/>
    </w:rPr>
  </w:style>
  <w:style w:type="character" w:customStyle="1" w:styleId="17">
    <w:name w:val="Текст концевой сноски Знак1"/>
    <w:uiPriority w:val="99"/>
    <w:semiHidden/>
    <w:rsid w:val="003717B2"/>
    <w:rPr>
      <w:rFonts w:ascii="Times New Roman" w:hAnsi="Times New Roman" w:cs="Times New Roman"/>
      <w:sz w:val="20"/>
      <w:szCs w:val="20"/>
    </w:rPr>
  </w:style>
  <w:style w:type="paragraph" w:styleId="affa">
    <w:name w:val="annotation text"/>
    <w:basedOn w:val="a1"/>
    <w:link w:val="affb"/>
    <w:autoRedefine/>
    <w:uiPriority w:val="99"/>
    <w:semiHidden/>
    <w:rsid w:val="003717B2"/>
    <w:pPr>
      <w:tabs>
        <w:tab w:val="left" w:pos="2835"/>
      </w:tabs>
      <w:spacing w:before="240" w:after="120" w:line="240" w:lineRule="auto"/>
      <w:ind w:left="707"/>
    </w:pPr>
    <w:rPr>
      <w:rFonts w:ascii="Calibri" w:hAnsi="Calibri" w:cs="Calibri"/>
      <w:sz w:val="24"/>
      <w:szCs w:val="24"/>
      <w:lang w:val="uk-UA"/>
    </w:rPr>
  </w:style>
  <w:style w:type="character" w:customStyle="1" w:styleId="affb">
    <w:name w:val="Текст примечания Знак"/>
    <w:link w:val="affa"/>
    <w:uiPriority w:val="99"/>
    <w:locked/>
    <w:rsid w:val="003717B2"/>
    <w:rPr>
      <w:sz w:val="24"/>
      <w:szCs w:val="24"/>
      <w:lang w:eastAsia="en-US"/>
    </w:rPr>
  </w:style>
  <w:style w:type="paragraph" w:styleId="affc">
    <w:name w:val="footnote text"/>
    <w:basedOn w:val="a1"/>
    <w:link w:val="affd"/>
    <w:autoRedefine/>
    <w:uiPriority w:val="99"/>
    <w:semiHidden/>
    <w:rsid w:val="003717B2"/>
    <w:pPr>
      <w:ind w:left="1069" w:firstLine="0"/>
    </w:pPr>
    <w:rPr>
      <w:sz w:val="20"/>
      <w:szCs w:val="20"/>
      <w:lang w:val="uk-UA"/>
    </w:rPr>
  </w:style>
  <w:style w:type="character" w:customStyle="1" w:styleId="affd">
    <w:name w:val="Текст сноски Знак"/>
    <w:link w:val="affc"/>
    <w:uiPriority w:val="99"/>
    <w:locked/>
    <w:rsid w:val="003717B2"/>
    <w:rPr>
      <w:rFonts w:ascii="Times New Roman" w:hAnsi="Times New Roman" w:cs="Times New Roman"/>
      <w:lang w:eastAsia="en-US"/>
    </w:rPr>
  </w:style>
  <w:style w:type="paragraph" w:styleId="affe">
    <w:name w:val="annotation subject"/>
    <w:basedOn w:val="affa"/>
    <w:next w:val="affa"/>
    <w:link w:val="afff"/>
    <w:uiPriority w:val="99"/>
    <w:semiHidden/>
    <w:rsid w:val="003717B2"/>
    <w:rPr>
      <w:b/>
      <w:bCs/>
    </w:rPr>
  </w:style>
  <w:style w:type="character" w:customStyle="1" w:styleId="afff">
    <w:name w:val="Тема примечания Знак"/>
    <w:link w:val="affe"/>
    <w:uiPriority w:val="99"/>
    <w:semiHidden/>
    <w:locked/>
    <w:rsid w:val="003717B2"/>
    <w:rPr>
      <w:b/>
      <w:bCs/>
      <w:sz w:val="24"/>
      <w:szCs w:val="24"/>
      <w:lang w:eastAsia="en-US"/>
    </w:rPr>
  </w:style>
  <w:style w:type="paragraph" w:styleId="2a">
    <w:name w:val="index 2"/>
    <w:basedOn w:val="a1"/>
    <w:next w:val="a1"/>
    <w:autoRedefine/>
    <w:uiPriority w:val="99"/>
    <w:semiHidden/>
    <w:rsid w:val="003717B2"/>
    <w:pPr>
      <w:spacing w:line="240" w:lineRule="auto"/>
      <w:ind w:left="560" w:hanging="280"/>
    </w:pPr>
  </w:style>
  <w:style w:type="character" w:customStyle="1" w:styleId="2b">
    <w:name w:val="Неразрешенное упоминание2"/>
    <w:uiPriority w:val="99"/>
    <w:semiHidden/>
    <w:rsid w:val="00A27CB3"/>
    <w:rPr>
      <w:color w:val="auto"/>
      <w:shd w:val="clear" w:color="auto" w:fil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uk-UA"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a1">
    <w:name w:val="Normal"/>
    <w:qFormat/>
    <w:rsid w:val="003717B2"/>
    <w:pPr>
      <w:spacing w:line="360" w:lineRule="auto"/>
      <w:ind w:firstLine="709"/>
      <w:jc w:val="both"/>
    </w:pPr>
    <w:rPr>
      <w:rFonts w:ascii="Times New Roman" w:hAnsi="Times New Roman"/>
      <w:sz w:val="28"/>
      <w:szCs w:val="28"/>
      <w:lang w:val="ru-RU" w:eastAsia="en-US"/>
    </w:rPr>
  </w:style>
  <w:style w:type="paragraph" w:styleId="1">
    <w:name w:val="heading 1"/>
    <w:basedOn w:val="a1"/>
    <w:next w:val="a1"/>
    <w:link w:val="10"/>
    <w:autoRedefine/>
    <w:uiPriority w:val="99"/>
    <w:qFormat/>
    <w:rsid w:val="00EF564B"/>
    <w:pPr>
      <w:keepNext/>
      <w:keepLines/>
      <w:spacing w:after="360" w:line="348" w:lineRule="auto"/>
      <w:ind w:firstLine="0"/>
      <w:jc w:val="center"/>
      <w:outlineLvl w:val="0"/>
    </w:pPr>
    <w:rPr>
      <w:b/>
      <w:bCs/>
      <w:caps/>
      <w:lang w:val="uk-UA"/>
    </w:rPr>
  </w:style>
  <w:style w:type="paragraph" w:styleId="2">
    <w:name w:val="heading 2"/>
    <w:basedOn w:val="a1"/>
    <w:next w:val="a1"/>
    <w:link w:val="20"/>
    <w:autoRedefine/>
    <w:uiPriority w:val="99"/>
    <w:qFormat/>
    <w:rsid w:val="006F5C08"/>
    <w:pPr>
      <w:keepNext/>
      <w:keepLines/>
      <w:ind w:firstLine="0"/>
      <w:jc w:val="center"/>
      <w:outlineLvl w:val="1"/>
    </w:pPr>
    <w:rPr>
      <w:rFonts w:ascii="Calibri" w:eastAsia="Times New Roman" w:hAnsi="Calibri" w:cs="Calibri"/>
      <w:b/>
      <w:bCs/>
      <w:lang w:val="uk-UA"/>
    </w:rPr>
  </w:style>
  <w:style w:type="paragraph" w:styleId="3">
    <w:name w:val="heading 3"/>
    <w:basedOn w:val="a1"/>
    <w:next w:val="a1"/>
    <w:link w:val="30"/>
    <w:autoRedefine/>
    <w:uiPriority w:val="99"/>
    <w:qFormat/>
    <w:rsid w:val="003717B2"/>
    <w:pPr>
      <w:keepNext/>
      <w:keepLines/>
      <w:numPr>
        <w:ilvl w:val="2"/>
        <w:numId w:val="1"/>
      </w:numPr>
      <w:tabs>
        <w:tab w:val="clear" w:pos="360"/>
      </w:tabs>
      <w:spacing w:before="240" w:line="348" w:lineRule="auto"/>
      <w:ind w:left="1571" w:hanging="720"/>
      <w:outlineLvl w:val="2"/>
    </w:pPr>
    <w:rPr>
      <w:rFonts w:ascii="Calibri" w:eastAsia="Times New Roman" w:hAnsi="Calibri" w:cs="Calibri"/>
      <w:b/>
      <w:bCs/>
      <w:lang w:val="uk-UA" w:eastAsia="uk-UA"/>
    </w:rPr>
  </w:style>
  <w:style w:type="paragraph" w:styleId="4">
    <w:name w:val="heading 4"/>
    <w:basedOn w:val="a1"/>
    <w:next w:val="a1"/>
    <w:link w:val="40"/>
    <w:autoRedefine/>
    <w:uiPriority w:val="99"/>
    <w:qFormat/>
    <w:rsid w:val="00CD2F8B"/>
    <w:pPr>
      <w:keepNext/>
      <w:keepLines/>
      <w:ind w:left="720" w:firstLine="0"/>
      <w:outlineLvl w:val="3"/>
    </w:pPr>
    <w:rPr>
      <w:i/>
      <w:iCs/>
      <w:lang w:val="uk-UA"/>
    </w:rPr>
  </w:style>
  <w:style w:type="paragraph" w:styleId="5">
    <w:name w:val="heading 5"/>
    <w:basedOn w:val="a1"/>
    <w:next w:val="a1"/>
    <w:link w:val="50"/>
    <w:autoRedefine/>
    <w:uiPriority w:val="99"/>
    <w:qFormat/>
    <w:rsid w:val="00F24A2A"/>
    <w:pPr>
      <w:keepNext/>
      <w:keepLines/>
      <w:spacing w:before="120"/>
      <w:jc w:val="left"/>
      <w:outlineLvl w:val="4"/>
    </w:pPr>
    <w:rPr>
      <w:b/>
      <w:bCs/>
      <w:color w:val="000000"/>
      <w:sz w:val="22"/>
      <w:szCs w:val="22"/>
      <w:lang w:val="uk-UA" w:eastAsia="uk-UA"/>
    </w:rPr>
  </w:style>
  <w:style w:type="paragraph" w:styleId="6">
    <w:name w:val="heading 6"/>
    <w:basedOn w:val="a1"/>
    <w:next w:val="a1"/>
    <w:link w:val="60"/>
    <w:uiPriority w:val="99"/>
    <w:qFormat/>
    <w:rsid w:val="003717B2"/>
    <w:pPr>
      <w:keepNext/>
      <w:keepLines/>
      <w:numPr>
        <w:ilvl w:val="5"/>
        <w:numId w:val="1"/>
      </w:numPr>
      <w:tabs>
        <w:tab w:val="clear" w:pos="360"/>
      </w:tabs>
      <w:spacing w:before="200" w:line="348" w:lineRule="auto"/>
      <w:ind w:left="1152" w:hanging="1152"/>
      <w:outlineLvl w:val="5"/>
    </w:pPr>
    <w:rPr>
      <w:rFonts w:ascii="Cambria" w:hAnsi="Cambria" w:cs="Cambria"/>
      <w:i/>
      <w:iCs/>
      <w:color w:val="243F60"/>
      <w:sz w:val="27"/>
      <w:szCs w:val="27"/>
      <w:lang w:val="uk-UA"/>
    </w:rPr>
  </w:style>
  <w:style w:type="paragraph" w:styleId="7">
    <w:name w:val="heading 7"/>
    <w:basedOn w:val="a1"/>
    <w:next w:val="a1"/>
    <w:link w:val="70"/>
    <w:uiPriority w:val="99"/>
    <w:qFormat/>
    <w:rsid w:val="003717B2"/>
    <w:pPr>
      <w:keepNext/>
      <w:keepLines/>
      <w:numPr>
        <w:ilvl w:val="6"/>
        <w:numId w:val="1"/>
      </w:numPr>
      <w:tabs>
        <w:tab w:val="clear" w:pos="360"/>
      </w:tabs>
      <w:spacing w:before="200" w:line="348" w:lineRule="auto"/>
      <w:ind w:left="1296" w:hanging="1296"/>
      <w:outlineLvl w:val="6"/>
    </w:pPr>
    <w:rPr>
      <w:rFonts w:ascii="Cambria" w:hAnsi="Cambria" w:cs="Cambria"/>
      <w:i/>
      <w:iCs/>
      <w:color w:val="404040"/>
      <w:sz w:val="27"/>
      <w:szCs w:val="27"/>
      <w:lang w:val="uk-UA"/>
    </w:rPr>
  </w:style>
  <w:style w:type="paragraph" w:styleId="8">
    <w:name w:val="heading 8"/>
    <w:basedOn w:val="a1"/>
    <w:next w:val="a1"/>
    <w:link w:val="80"/>
    <w:uiPriority w:val="99"/>
    <w:qFormat/>
    <w:rsid w:val="003717B2"/>
    <w:pPr>
      <w:keepNext/>
      <w:keepLines/>
      <w:numPr>
        <w:ilvl w:val="7"/>
        <w:numId w:val="4"/>
      </w:numPr>
      <w:tabs>
        <w:tab w:val="clear" w:pos="360"/>
      </w:tabs>
      <w:spacing w:before="200" w:line="348" w:lineRule="auto"/>
      <w:ind w:left="1440" w:hanging="1440"/>
      <w:outlineLvl w:val="7"/>
    </w:pPr>
    <w:rPr>
      <w:rFonts w:ascii="Cambria" w:hAnsi="Cambria" w:cs="Cambria"/>
      <w:color w:val="404040"/>
      <w:sz w:val="20"/>
      <w:szCs w:val="20"/>
      <w:lang w:val="uk-UA"/>
    </w:rPr>
  </w:style>
  <w:style w:type="paragraph" w:styleId="9">
    <w:name w:val="heading 9"/>
    <w:basedOn w:val="a1"/>
    <w:next w:val="a1"/>
    <w:link w:val="90"/>
    <w:uiPriority w:val="99"/>
    <w:qFormat/>
    <w:rsid w:val="003717B2"/>
    <w:pPr>
      <w:keepNext/>
      <w:keepLines/>
      <w:spacing w:before="200" w:line="348" w:lineRule="auto"/>
      <w:outlineLvl w:val="8"/>
    </w:pPr>
    <w:rPr>
      <w:rFonts w:ascii="Cambria" w:hAnsi="Cambria" w:cs="Cambria"/>
      <w:i/>
      <w:iCs/>
      <w:color w:val="404040"/>
      <w:sz w:val="20"/>
      <w:szCs w:val="20"/>
      <w:lang w:val="uk-UA"/>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uiPriority w:val="99"/>
    <w:locked/>
    <w:rsid w:val="00EF564B"/>
    <w:rPr>
      <w:rFonts w:ascii="Times New Roman" w:hAnsi="Times New Roman" w:cs="Times New Roman"/>
      <w:b/>
      <w:bCs/>
      <w:caps/>
      <w:sz w:val="28"/>
      <w:szCs w:val="28"/>
      <w:lang w:val="uk-UA" w:eastAsia="en-US"/>
    </w:rPr>
  </w:style>
  <w:style w:type="character" w:customStyle="1" w:styleId="20">
    <w:name w:val="Заголовок 2 Знак"/>
    <w:link w:val="2"/>
    <w:uiPriority w:val="99"/>
    <w:locked/>
    <w:rsid w:val="006F5C08"/>
    <w:rPr>
      <w:rFonts w:eastAsia="Times New Roman"/>
      <w:b/>
      <w:bCs/>
      <w:sz w:val="28"/>
      <w:szCs w:val="28"/>
      <w:lang w:val="uk-UA" w:eastAsia="en-US"/>
    </w:rPr>
  </w:style>
  <w:style w:type="character" w:customStyle="1" w:styleId="30">
    <w:name w:val="Заголовок 3 Знак"/>
    <w:link w:val="3"/>
    <w:uiPriority w:val="99"/>
    <w:locked/>
    <w:rsid w:val="003717B2"/>
    <w:rPr>
      <w:rFonts w:eastAsia="Times New Roman"/>
      <w:b/>
      <w:bCs/>
      <w:sz w:val="28"/>
      <w:szCs w:val="28"/>
      <w:lang w:val="uk-UA" w:eastAsia="uk-UA"/>
    </w:rPr>
  </w:style>
  <w:style w:type="character" w:customStyle="1" w:styleId="40">
    <w:name w:val="Заголовок 4 Знак"/>
    <w:link w:val="4"/>
    <w:uiPriority w:val="99"/>
    <w:locked/>
    <w:rsid w:val="00CD2F8B"/>
    <w:rPr>
      <w:rFonts w:ascii="Times New Roman" w:hAnsi="Times New Roman" w:cs="Times New Roman"/>
      <w:i/>
      <w:iCs/>
      <w:sz w:val="28"/>
      <w:szCs w:val="28"/>
      <w:lang w:val="uk-UA" w:eastAsia="en-US"/>
    </w:rPr>
  </w:style>
  <w:style w:type="character" w:customStyle="1" w:styleId="50">
    <w:name w:val="Заголовок 5 Знак"/>
    <w:link w:val="5"/>
    <w:uiPriority w:val="99"/>
    <w:locked/>
    <w:rsid w:val="00F24A2A"/>
    <w:rPr>
      <w:rFonts w:ascii="Times New Roman" w:hAnsi="Times New Roman" w:cs="Times New Roman"/>
      <w:b/>
      <w:bCs/>
      <w:color w:val="000000"/>
      <w:sz w:val="22"/>
      <w:szCs w:val="22"/>
      <w:lang w:eastAsia="uk-UA"/>
    </w:rPr>
  </w:style>
  <w:style w:type="character" w:customStyle="1" w:styleId="60">
    <w:name w:val="Заголовок 6 Знак"/>
    <w:link w:val="6"/>
    <w:uiPriority w:val="99"/>
    <w:locked/>
    <w:rsid w:val="003717B2"/>
    <w:rPr>
      <w:rFonts w:ascii="Cambria" w:hAnsi="Cambria" w:cs="Cambria"/>
      <w:i/>
      <w:iCs/>
      <w:color w:val="243F60"/>
      <w:sz w:val="27"/>
      <w:szCs w:val="27"/>
      <w:lang w:val="uk-UA" w:eastAsia="en-US"/>
    </w:rPr>
  </w:style>
  <w:style w:type="character" w:customStyle="1" w:styleId="70">
    <w:name w:val="Заголовок 7 Знак"/>
    <w:link w:val="7"/>
    <w:uiPriority w:val="99"/>
    <w:locked/>
    <w:rsid w:val="003717B2"/>
    <w:rPr>
      <w:rFonts w:ascii="Cambria" w:hAnsi="Cambria" w:cs="Cambria"/>
      <w:i/>
      <w:iCs/>
      <w:color w:val="404040"/>
      <w:sz w:val="27"/>
      <w:szCs w:val="27"/>
      <w:lang w:val="uk-UA" w:eastAsia="en-US"/>
    </w:rPr>
  </w:style>
  <w:style w:type="character" w:customStyle="1" w:styleId="80">
    <w:name w:val="Заголовок 8 Знак"/>
    <w:link w:val="8"/>
    <w:uiPriority w:val="99"/>
    <w:locked/>
    <w:rsid w:val="003717B2"/>
    <w:rPr>
      <w:rFonts w:ascii="Cambria" w:hAnsi="Cambria" w:cs="Cambria"/>
      <w:color w:val="404040"/>
      <w:lang w:val="uk-UA" w:eastAsia="en-US"/>
    </w:rPr>
  </w:style>
  <w:style w:type="character" w:customStyle="1" w:styleId="90">
    <w:name w:val="Заголовок 9 Знак"/>
    <w:link w:val="9"/>
    <w:uiPriority w:val="99"/>
    <w:locked/>
    <w:rsid w:val="003717B2"/>
    <w:rPr>
      <w:rFonts w:ascii="Cambria" w:hAnsi="Cambria" w:cs="Cambria"/>
      <w:i/>
      <w:iCs/>
      <w:color w:val="404040"/>
      <w:lang w:eastAsia="en-US"/>
    </w:rPr>
  </w:style>
  <w:style w:type="paragraph" w:styleId="a5">
    <w:name w:val="Title"/>
    <w:basedOn w:val="a1"/>
    <w:next w:val="a1"/>
    <w:link w:val="a6"/>
    <w:autoRedefine/>
    <w:uiPriority w:val="99"/>
    <w:qFormat/>
    <w:rsid w:val="00FC1854"/>
    <w:pPr>
      <w:spacing w:before="360"/>
      <w:ind w:firstLine="0"/>
      <w:jc w:val="center"/>
    </w:pPr>
    <w:rPr>
      <w:spacing w:val="5"/>
      <w:kern w:val="28"/>
      <w:sz w:val="52"/>
      <w:szCs w:val="52"/>
      <w:lang w:val="uk-UA"/>
    </w:rPr>
  </w:style>
  <w:style w:type="character" w:customStyle="1" w:styleId="a6">
    <w:name w:val="Название Знак"/>
    <w:link w:val="a5"/>
    <w:uiPriority w:val="99"/>
    <w:locked/>
    <w:rsid w:val="00FC1854"/>
    <w:rPr>
      <w:rFonts w:ascii="Times New Roman" w:hAnsi="Times New Roman" w:cs="Times New Roman"/>
      <w:spacing w:val="5"/>
      <w:kern w:val="28"/>
      <w:sz w:val="52"/>
      <w:szCs w:val="52"/>
      <w:lang w:eastAsia="en-US"/>
    </w:rPr>
  </w:style>
  <w:style w:type="paragraph" w:styleId="a7">
    <w:name w:val="Subtitle"/>
    <w:basedOn w:val="a1"/>
    <w:next w:val="a1"/>
    <w:link w:val="a8"/>
    <w:autoRedefine/>
    <w:uiPriority w:val="99"/>
    <w:qFormat/>
    <w:rsid w:val="003717B2"/>
    <w:pPr>
      <w:numPr>
        <w:ilvl w:val="1"/>
      </w:numPr>
      <w:spacing w:after="120" w:line="348" w:lineRule="auto"/>
      <w:ind w:firstLine="709"/>
    </w:pPr>
    <w:rPr>
      <w:spacing w:val="15"/>
      <w:sz w:val="24"/>
      <w:szCs w:val="24"/>
      <w:lang w:val="uk-UA"/>
    </w:rPr>
  </w:style>
  <w:style w:type="character" w:customStyle="1" w:styleId="a8">
    <w:name w:val="Подзаголовок Знак"/>
    <w:link w:val="a7"/>
    <w:uiPriority w:val="99"/>
    <w:locked/>
    <w:rsid w:val="003717B2"/>
    <w:rPr>
      <w:rFonts w:ascii="Times New Roman" w:hAnsi="Times New Roman" w:cs="Times New Roman"/>
      <w:spacing w:val="15"/>
      <w:sz w:val="24"/>
      <w:szCs w:val="24"/>
      <w:lang w:eastAsia="en-US"/>
    </w:rPr>
  </w:style>
  <w:style w:type="character" w:styleId="a9">
    <w:name w:val="Strong"/>
    <w:uiPriority w:val="99"/>
    <w:qFormat/>
    <w:rsid w:val="003717B2"/>
    <w:rPr>
      <w:b/>
      <w:bCs/>
    </w:rPr>
  </w:style>
  <w:style w:type="character" w:styleId="aa">
    <w:name w:val="Emphasis"/>
    <w:uiPriority w:val="99"/>
    <w:qFormat/>
    <w:rsid w:val="00723FC0"/>
    <w:rPr>
      <w:i/>
      <w:iCs/>
    </w:rPr>
  </w:style>
  <w:style w:type="paragraph" w:styleId="a0">
    <w:name w:val="List Paragraph"/>
    <w:basedOn w:val="a1"/>
    <w:autoRedefine/>
    <w:uiPriority w:val="99"/>
    <w:qFormat/>
    <w:rsid w:val="00EF3058"/>
    <w:pPr>
      <w:numPr>
        <w:numId w:val="6"/>
      </w:numPr>
      <w:tabs>
        <w:tab w:val="clear" w:pos="360"/>
      </w:tabs>
      <w:ind w:left="1069"/>
    </w:pPr>
  </w:style>
  <w:style w:type="paragraph" w:styleId="ab">
    <w:name w:val="Normal (Web)"/>
    <w:basedOn w:val="a1"/>
    <w:uiPriority w:val="99"/>
    <w:rsid w:val="003717B2"/>
    <w:pPr>
      <w:spacing w:before="100" w:beforeAutospacing="1" w:after="100" w:afterAutospacing="1" w:line="240" w:lineRule="auto"/>
      <w:ind w:firstLine="0"/>
      <w:jc w:val="left"/>
    </w:pPr>
    <w:rPr>
      <w:rFonts w:ascii="Arial" w:eastAsia="Times New Roman" w:hAnsi="Arial" w:cs="Arial"/>
      <w:color w:val="1A1A1A"/>
      <w:sz w:val="20"/>
      <w:szCs w:val="20"/>
      <w:lang w:eastAsia="ru-RU"/>
    </w:rPr>
  </w:style>
  <w:style w:type="character" w:customStyle="1" w:styleId="apple-converted-space">
    <w:name w:val="apple-converted-space"/>
    <w:uiPriority w:val="99"/>
    <w:rsid w:val="00B76A02"/>
  </w:style>
  <w:style w:type="character" w:styleId="ac">
    <w:name w:val="Hyperlink"/>
    <w:uiPriority w:val="99"/>
    <w:rsid w:val="003717B2"/>
    <w:rPr>
      <w:color w:val="0000FF"/>
      <w:u w:val="single"/>
    </w:rPr>
  </w:style>
  <w:style w:type="character" w:customStyle="1" w:styleId="noprint">
    <w:name w:val="noprint"/>
    <w:uiPriority w:val="99"/>
    <w:rsid w:val="008E5690"/>
  </w:style>
  <w:style w:type="character" w:customStyle="1" w:styleId="ref-info">
    <w:name w:val="ref-info"/>
    <w:uiPriority w:val="99"/>
    <w:rsid w:val="008E5690"/>
  </w:style>
  <w:style w:type="character" w:customStyle="1" w:styleId="link-ru">
    <w:name w:val="link-ru"/>
    <w:uiPriority w:val="99"/>
    <w:rsid w:val="008E5690"/>
  </w:style>
  <w:style w:type="paragraph" w:styleId="ad">
    <w:name w:val="header"/>
    <w:basedOn w:val="a1"/>
    <w:link w:val="ae"/>
    <w:uiPriority w:val="99"/>
    <w:rsid w:val="003717B2"/>
    <w:pPr>
      <w:tabs>
        <w:tab w:val="center" w:pos="4677"/>
        <w:tab w:val="right" w:pos="9355"/>
      </w:tabs>
      <w:spacing w:line="240" w:lineRule="auto"/>
    </w:pPr>
    <w:rPr>
      <w:sz w:val="22"/>
      <w:szCs w:val="22"/>
      <w:lang w:val="uk-UA"/>
    </w:rPr>
  </w:style>
  <w:style w:type="character" w:customStyle="1" w:styleId="ae">
    <w:name w:val="Верхний колонтитул Знак"/>
    <w:link w:val="ad"/>
    <w:uiPriority w:val="99"/>
    <w:locked/>
    <w:rsid w:val="003717B2"/>
    <w:rPr>
      <w:rFonts w:ascii="Times New Roman" w:hAnsi="Times New Roman" w:cs="Times New Roman"/>
      <w:sz w:val="22"/>
      <w:szCs w:val="22"/>
      <w:lang w:eastAsia="en-US"/>
    </w:rPr>
  </w:style>
  <w:style w:type="paragraph" w:styleId="af">
    <w:name w:val="footer"/>
    <w:basedOn w:val="a1"/>
    <w:link w:val="af0"/>
    <w:uiPriority w:val="99"/>
    <w:rsid w:val="003717B2"/>
    <w:pPr>
      <w:tabs>
        <w:tab w:val="center" w:pos="4677"/>
        <w:tab w:val="right" w:pos="9355"/>
      </w:tabs>
      <w:spacing w:line="240" w:lineRule="auto"/>
    </w:pPr>
    <w:rPr>
      <w:sz w:val="22"/>
      <w:szCs w:val="22"/>
      <w:lang w:val="uk-UA"/>
    </w:rPr>
  </w:style>
  <w:style w:type="character" w:customStyle="1" w:styleId="af0">
    <w:name w:val="Нижний колонтитул Знак"/>
    <w:link w:val="af"/>
    <w:uiPriority w:val="99"/>
    <w:locked/>
    <w:rsid w:val="003717B2"/>
    <w:rPr>
      <w:rFonts w:ascii="Times New Roman" w:hAnsi="Times New Roman" w:cs="Times New Roman"/>
      <w:sz w:val="22"/>
      <w:szCs w:val="22"/>
      <w:lang w:eastAsia="en-US"/>
    </w:rPr>
  </w:style>
  <w:style w:type="character" w:styleId="af1">
    <w:name w:val="page number"/>
    <w:basedOn w:val="a2"/>
    <w:uiPriority w:val="99"/>
    <w:rsid w:val="00D37996"/>
  </w:style>
  <w:style w:type="paragraph" w:styleId="af2">
    <w:name w:val="No Spacing"/>
    <w:uiPriority w:val="99"/>
    <w:qFormat/>
    <w:rsid w:val="003717B2"/>
    <w:pPr>
      <w:ind w:firstLine="709"/>
      <w:jc w:val="both"/>
    </w:pPr>
    <w:rPr>
      <w:rFonts w:ascii="Times New Roman" w:hAnsi="Times New Roman"/>
      <w:sz w:val="28"/>
      <w:szCs w:val="28"/>
      <w:lang w:val="ru-RU" w:eastAsia="en-US"/>
    </w:rPr>
  </w:style>
  <w:style w:type="character" w:customStyle="1" w:styleId="citation">
    <w:name w:val="citation"/>
    <w:uiPriority w:val="99"/>
    <w:rsid w:val="00E2761F"/>
  </w:style>
  <w:style w:type="character" w:customStyle="1" w:styleId="grammaticalnote">
    <w:name w:val="grammatical_note"/>
    <w:uiPriority w:val="99"/>
    <w:rsid w:val="003717B2"/>
  </w:style>
  <w:style w:type="character" w:customStyle="1" w:styleId="hl">
    <w:name w:val="hl"/>
    <w:uiPriority w:val="99"/>
    <w:rsid w:val="003717B2"/>
  </w:style>
  <w:style w:type="character" w:customStyle="1" w:styleId="hw">
    <w:name w:val="hw"/>
    <w:uiPriority w:val="99"/>
    <w:rsid w:val="003717B2"/>
  </w:style>
  <w:style w:type="character" w:customStyle="1" w:styleId="ind">
    <w:name w:val="ind"/>
    <w:uiPriority w:val="99"/>
    <w:rsid w:val="003717B2"/>
  </w:style>
  <w:style w:type="character" w:customStyle="1" w:styleId="inline-clock">
    <w:name w:val="inline-clock"/>
    <w:uiPriority w:val="99"/>
    <w:rsid w:val="003717B2"/>
  </w:style>
  <w:style w:type="character" w:customStyle="1" w:styleId="pos">
    <w:name w:val="pos"/>
    <w:uiPriority w:val="99"/>
    <w:rsid w:val="003717B2"/>
  </w:style>
  <w:style w:type="paragraph" w:customStyle="1" w:styleId="rvps2">
    <w:name w:val="rvps2"/>
    <w:basedOn w:val="a1"/>
    <w:uiPriority w:val="99"/>
    <w:rsid w:val="003717B2"/>
    <w:pPr>
      <w:spacing w:before="100" w:beforeAutospacing="1" w:after="100" w:afterAutospacing="1" w:line="240" w:lineRule="auto"/>
    </w:pPr>
    <w:rPr>
      <w:rFonts w:eastAsia="Times New Roman"/>
      <w:sz w:val="24"/>
      <w:szCs w:val="24"/>
      <w:lang w:eastAsia="ru-RU"/>
    </w:rPr>
  </w:style>
  <w:style w:type="character" w:customStyle="1" w:styleId="tlid-translation">
    <w:name w:val="tlid-translation"/>
    <w:uiPriority w:val="99"/>
    <w:rsid w:val="003717B2"/>
  </w:style>
  <w:style w:type="character" w:customStyle="1" w:styleId="11">
    <w:name w:val="Верхний колонтитул Знак1"/>
    <w:uiPriority w:val="99"/>
    <w:semiHidden/>
    <w:rsid w:val="003717B2"/>
  </w:style>
  <w:style w:type="paragraph" w:customStyle="1" w:styleId="21">
    <w:name w:val="Заголовок №2"/>
    <w:basedOn w:val="a1"/>
    <w:link w:val="22"/>
    <w:uiPriority w:val="99"/>
    <w:rsid w:val="003717B2"/>
    <w:pPr>
      <w:shd w:val="clear" w:color="auto" w:fill="FFFFFF"/>
      <w:spacing w:before="240" w:after="360" w:line="240" w:lineRule="atLeast"/>
      <w:ind w:firstLine="0"/>
      <w:jc w:val="center"/>
      <w:outlineLvl w:val="1"/>
    </w:pPr>
    <w:rPr>
      <w:sz w:val="27"/>
      <w:szCs w:val="27"/>
      <w:lang w:val="uk-UA"/>
    </w:rPr>
  </w:style>
  <w:style w:type="character" w:customStyle="1" w:styleId="22">
    <w:name w:val="Заголовок №2_"/>
    <w:link w:val="21"/>
    <w:uiPriority w:val="99"/>
    <w:locked/>
    <w:rsid w:val="003717B2"/>
    <w:rPr>
      <w:rFonts w:ascii="Times New Roman" w:hAnsi="Times New Roman" w:cs="Times New Roman"/>
      <w:sz w:val="27"/>
      <w:szCs w:val="27"/>
      <w:shd w:val="clear" w:color="auto" w:fill="FFFFFF"/>
      <w:lang w:val="uk-UA" w:eastAsia="en-US"/>
    </w:rPr>
  </w:style>
  <w:style w:type="paragraph" w:customStyle="1" w:styleId="31">
    <w:name w:val="Заголовок №3"/>
    <w:basedOn w:val="a1"/>
    <w:link w:val="32"/>
    <w:uiPriority w:val="99"/>
    <w:rsid w:val="003717B2"/>
    <w:pPr>
      <w:shd w:val="clear" w:color="auto" w:fill="FFFFFF"/>
      <w:spacing w:before="360" w:line="274" w:lineRule="exact"/>
      <w:ind w:firstLine="0"/>
      <w:jc w:val="center"/>
      <w:outlineLvl w:val="2"/>
    </w:pPr>
    <w:rPr>
      <w:sz w:val="23"/>
      <w:szCs w:val="23"/>
      <w:lang w:val="uk-UA"/>
    </w:rPr>
  </w:style>
  <w:style w:type="character" w:customStyle="1" w:styleId="32">
    <w:name w:val="Заголовок №3_"/>
    <w:link w:val="31"/>
    <w:uiPriority w:val="99"/>
    <w:locked/>
    <w:rsid w:val="003717B2"/>
    <w:rPr>
      <w:rFonts w:ascii="Times New Roman" w:hAnsi="Times New Roman" w:cs="Times New Roman"/>
      <w:sz w:val="23"/>
      <w:szCs w:val="23"/>
      <w:shd w:val="clear" w:color="auto" w:fill="FFFFFF"/>
      <w:lang w:val="uk-UA" w:eastAsia="en-US"/>
    </w:rPr>
  </w:style>
  <w:style w:type="paragraph" w:styleId="af3">
    <w:name w:val="TOC Heading"/>
    <w:basedOn w:val="1"/>
    <w:next w:val="a1"/>
    <w:uiPriority w:val="99"/>
    <w:qFormat/>
    <w:rsid w:val="003717B2"/>
    <w:pPr>
      <w:spacing w:line="276" w:lineRule="auto"/>
      <w:outlineLvl w:val="9"/>
    </w:pPr>
  </w:style>
  <w:style w:type="character" w:styleId="af4">
    <w:name w:val="annotation reference"/>
    <w:uiPriority w:val="99"/>
    <w:semiHidden/>
    <w:rsid w:val="003717B2"/>
    <w:rPr>
      <w:sz w:val="16"/>
      <w:szCs w:val="16"/>
    </w:rPr>
  </w:style>
  <w:style w:type="character" w:styleId="af5">
    <w:name w:val="footnote reference"/>
    <w:uiPriority w:val="99"/>
    <w:semiHidden/>
    <w:rsid w:val="003717B2"/>
    <w:rPr>
      <w:vertAlign w:val="superscript"/>
    </w:rPr>
  </w:style>
  <w:style w:type="paragraph" w:customStyle="1" w:styleId="af6">
    <w:name w:val="Курсовик"/>
    <w:basedOn w:val="a1"/>
    <w:uiPriority w:val="99"/>
    <w:rsid w:val="003717B2"/>
    <w:pPr>
      <w:spacing w:line="348" w:lineRule="auto"/>
      <w:ind w:firstLine="567"/>
    </w:pPr>
    <w:rPr>
      <w:rFonts w:eastAsia="Times New Roman"/>
      <w:kern w:val="28"/>
      <w:sz w:val="27"/>
      <w:szCs w:val="27"/>
      <w:lang w:eastAsia="ru-RU"/>
    </w:rPr>
  </w:style>
  <w:style w:type="paragraph" w:styleId="a">
    <w:name w:val="List Bullet"/>
    <w:basedOn w:val="a1"/>
    <w:uiPriority w:val="99"/>
    <w:rsid w:val="003717B2"/>
    <w:pPr>
      <w:numPr>
        <w:numId w:val="5"/>
      </w:numPr>
      <w:tabs>
        <w:tab w:val="clear" w:pos="643"/>
        <w:tab w:val="num" w:pos="360"/>
      </w:tabs>
      <w:ind w:left="360"/>
    </w:pPr>
  </w:style>
  <w:style w:type="paragraph" w:styleId="23">
    <w:name w:val="List Bullet 2"/>
    <w:basedOn w:val="a1"/>
    <w:link w:val="24"/>
    <w:autoRedefine/>
    <w:uiPriority w:val="99"/>
    <w:rsid w:val="003717B2"/>
    <w:rPr>
      <w:i/>
      <w:iCs/>
      <w:spacing w:val="-4"/>
      <w:lang w:val="uk-UA"/>
    </w:rPr>
  </w:style>
  <w:style w:type="character" w:customStyle="1" w:styleId="24">
    <w:name w:val="Маркированный список 2 Знак"/>
    <w:link w:val="23"/>
    <w:uiPriority w:val="99"/>
    <w:locked/>
    <w:rsid w:val="003717B2"/>
    <w:rPr>
      <w:rFonts w:ascii="Times New Roman" w:hAnsi="Times New Roman" w:cs="Times New Roman"/>
      <w:i/>
      <w:iCs/>
      <w:spacing w:val="-4"/>
      <w:sz w:val="28"/>
      <w:szCs w:val="28"/>
      <w:lang w:eastAsia="en-US"/>
    </w:rPr>
  </w:style>
  <w:style w:type="paragraph" w:styleId="af7">
    <w:name w:val="caption"/>
    <w:basedOn w:val="a1"/>
    <w:next w:val="a1"/>
    <w:autoRedefine/>
    <w:uiPriority w:val="99"/>
    <w:qFormat/>
    <w:locked/>
    <w:rsid w:val="003717B2"/>
    <w:pPr>
      <w:spacing w:before="240" w:after="120" w:line="348" w:lineRule="auto"/>
      <w:ind w:firstLine="0"/>
    </w:pPr>
    <w:rPr>
      <w:rFonts w:eastAsia="Times New Roman"/>
      <w:color w:val="1A1A1A"/>
      <w:sz w:val="27"/>
      <w:szCs w:val="27"/>
      <w:lang w:eastAsia="ru-RU"/>
    </w:rPr>
  </w:style>
  <w:style w:type="character" w:customStyle="1" w:styleId="12">
    <w:name w:val="Неразрешенное упоминание1"/>
    <w:uiPriority w:val="99"/>
    <w:semiHidden/>
    <w:rsid w:val="003717B2"/>
    <w:rPr>
      <w:color w:val="auto"/>
      <w:shd w:val="clear" w:color="auto" w:fill="auto"/>
    </w:rPr>
  </w:style>
  <w:style w:type="character" w:customStyle="1" w:styleId="13">
    <w:name w:val="Нижний колонтитул Знак1"/>
    <w:uiPriority w:val="99"/>
    <w:semiHidden/>
    <w:rsid w:val="003717B2"/>
  </w:style>
  <w:style w:type="paragraph" w:styleId="af8">
    <w:name w:val="List Number"/>
    <w:basedOn w:val="a1"/>
    <w:uiPriority w:val="99"/>
    <w:rsid w:val="003717B2"/>
    <w:pPr>
      <w:spacing w:line="240" w:lineRule="auto"/>
    </w:pPr>
    <w:rPr>
      <w:rFonts w:ascii="Times New Roman CYR" w:eastAsia="Times New Roman" w:hAnsi="Times New Roman CYR" w:cs="Times New Roman CYR"/>
      <w:sz w:val="27"/>
      <w:szCs w:val="27"/>
      <w:lang w:val="uk-UA" w:eastAsia="ru-RU"/>
    </w:rPr>
  </w:style>
  <w:style w:type="paragraph" w:styleId="af9">
    <w:name w:val="Normal Indent"/>
    <w:basedOn w:val="a1"/>
    <w:uiPriority w:val="99"/>
    <w:rsid w:val="003717B2"/>
    <w:pPr>
      <w:ind w:left="708"/>
    </w:pPr>
  </w:style>
  <w:style w:type="paragraph" w:styleId="14">
    <w:name w:val="toc 1"/>
    <w:basedOn w:val="a1"/>
    <w:next w:val="a1"/>
    <w:autoRedefine/>
    <w:uiPriority w:val="99"/>
    <w:semiHidden/>
    <w:locked/>
    <w:rsid w:val="003717B2"/>
    <w:pPr>
      <w:spacing w:after="100" w:line="348" w:lineRule="auto"/>
    </w:pPr>
    <w:rPr>
      <w:sz w:val="27"/>
      <w:szCs w:val="27"/>
    </w:rPr>
  </w:style>
  <w:style w:type="paragraph" w:styleId="25">
    <w:name w:val="toc 2"/>
    <w:basedOn w:val="a1"/>
    <w:next w:val="a1"/>
    <w:autoRedefine/>
    <w:uiPriority w:val="99"/>
    <w:semiHidden/>
    <w:locked/>
    <w:rsid w:val="003717B2"/>
    <w:pPr>
      <w:tabs>
        <w:tab w:val="left" w:pos="1276"/>
        <w:tab w:val="right" w:leader="dot" w:pos="9638"/>
      </w:tabs>
      <w:spacing w:after="100" w:line="276" w:lineRule="auto"/>
      <w:ind w:firstLine="426"/>
    </w:pPr>
    <w:rPr>
      <w:sz w:val="27"/>
      <w:szCs w:val="27"/>
    </w:rPr>
  </w:style>
  <w:style w:type="paragraph" w:styleId="33">
    <w:name w:val="toc 3"/>
    <w:basedOn w:val="a1"/>
    <w:next w:val="a1"/>
    <w:autoRedefine/>
    <w:uiPriority w:val="99"/>
    <w:semiHidden/>
    <w:locked/>
    <w:rsid w:val="003717B2"/>
    <w:pPr>
      <w:tabs>
        <w:tab w:val="left" w:pos="567"/>
        <w:tab w:val="left" w:pos="1100"/>
        <w:tab w:val="right" w:leader="dot" w:pos="9638"/>
      </w:tabs>
      <w:spacing w:after="100" w:line="348" w:lineRule="auto"/>
      <w:ind w:firstLine="284"/>
    </w:pPr>
    <w:rPr>
      <w:sz w:val="27"/>
      <w:szCs w:val="27"/>
    </w:rPr>
  </w:style>
  <w:style w:type="paragraph" w:styleId="41">
    <w:name w:val="toc 4"/>
    <w:basedOn w:val="a1"/>
    <w:next w:val="a1"/>
    <w:autoRedefine/>
    <w:uiPriority w:val="99"/>
    <w:semiHidden/>
    <w:locked/>
    <w:rsid w:val="003717B2"/>
    <w:pPr>
      <w:tabs>
        <w:tab w:val="right" w:leader="dot" w:pos="9638"/>
      </w:tabs>
      <w:spacing w:after="100" w:line="276" w:lineRule="auto"/>
      <w:ind w:left="660" w:firstLine="0"/>
      <w:jc w:val="left"/>
    </w:pPr>
    <w:rPr>
      <w:rFonts w:eastAsia="Times New Roman"/>
      <w:noProof/>
      <w:lang w:eastAsia="ru-RU"/>
    </w:rPr>
  </w:style>
  <w:style w:type="paragraph" w:styleId="51">
    <w:name w:val="toc 5"/>
    <w:basedOn w:val="a1"/>
    <w:next w:val="a1"/>
    <w:autoRedefine/>
    <w:uiPriority w:val="99"/>
    <w:semiHidden/>
    <w:locked/>
    <w:rsid w:val="003717B2"/>
    <w:pPr>
      <w:spacing w:after="100" w:line="276" w:lineRule="auto"/>
      <w:ind w:left="880" w:firstLine="0"/>
      <w:jc w:val="left"/>
    </w:pPr>
    <w:rPr>
      <w:rFonts w:ascii="Calibri" w:eastAsia="Times New Roman" w:hAnsi="Calibri" w:cs="Calibri"/>
      <w:sz w:val="22"/>
      <w:szCs w:val="22"/>
      <w:lang w:eastAsia="ru-RU"/>
    </w:rPr>
  </w:style>
  <w:style w:type="paragraph" w:styleId="61">
    <w:name w:val="toc 6"/>
    <w:basedOn w:val="a1"/>
    <w:next w:val="a1"/>
    <w:autoRedefine/>
    <w:uiPriority w:val="99"/>
    <w:semiHidden/>
    <w:locked/>
    <w:rsid w:val="003717B2"/>
    <w:pPr>
      <w:spacing w:after="100" w:line="276" w:lineRule="auto"/>
      <w:ind w:left="1100" w:firstLine="0"/>
      <w:jc w:val="left"/>
    </w:pPr>
    <w:rPr>
      <w:rFonts w:ascii="Calibri" w:eastAsia="Times New Roman" w:hAnsi="Calibri" w:cs="Calibri"/>
      <w:sz w:val="22"/>
      <w:szCs w:val="22"/>
      <w:lang w:eastAsia="ru-RU"/>
    </w:rPr>
  </w:style>
  <w:style w:type="paragraph" w:styleId="71">
    <w:name w:val="toc 7"/>
    <w:basedOn w:val="a1"/>
    <w:next w:val="a1"/>
    <w:autoRedefine/>
    <w:uiPriority w:val="99"/>
    <w:semiHidden/>
    <w:locked/>
    <w:rsid w:val="003717B2"/>
    <w:pPr>
      <w:spacing w:after="100" w:line="276" w:lineRule="auto"/>
      <w:ind w:left="1320" w:firstLine="0"/>
      <w:jc w:val="left"/>
    </w:pPr>
    <w:rPr>
      <w:rFonts w:ascii="Calibri" w:eastAsia="Times New Roman" w:hAnsi="Calibri" w:cs="Calibri"/>
      <w:sz w:val="22"/>
      <w:szCs w:val="22"/>
      <w:lang w:eastAsia="ru-RU"/>
    </w:rPr>
  </w:style>
  <w:style w:type="paragraph" w:styleId="81">
    <w:name w:val="toc 8"/>
    <w:basedOn w:val="a1"/>
    <w:next w:val="a1"/>
    <w:autoRedefine/>
    <w:uiPriority w:val="99"/>
    <w:semiHidden/>
    <w:locked/>
    <w:rsid w:val="003717B2"/>
    <w:pPr>
      <w:spacing w:after="100" w:line="276" w:lineRule="auto"/>
      <w:ind w:left="1540" w:firstLine="0"/>
      <w:jc w:val="left"/>
    </w:pPr>
    <w:rPr>
      <w:rFonts w:ascii="Calibri" w:eastAsia="Times New Roman" w:hAnsi="Calibri" w:cs="Calibri"/>
      <w:sz w:val="22"/>
      <w:szCs w:val="22"/>
      <w:lang w:eastAsia="ru-RU"/>
    </w:rPr>
  </w:style>
  <w:style w:type="paragraph" w:styleId="91">
    <w:name w:val="toc 9"/>
    <w:basedOn w:val="a1"/>
    <w:next w:val="a1"/>
    <w:autoRedefine/>
    <w:uiPriority w:val="99"/>
    <w:semiHidden/>
    <w:locked/>
    <w:rsid w:val="003717B2"/>
    <w:pPr>
      <w:spacing w:after="100" w:line="276" w:lineRule="auto"/>
      <w:ind w:left="1760" w:firstLine="0"/>
      <w:jc w:val="left"/>
    </w:pPr>
    <w:rPr>
      <w:rFonts w:ascii="Calibri" w:eastAsia="Times New Roman" w:hAnsi="Calibri" w:cs="Calibri"/>
      <w:sz w:val="22"/>
      <w:szCs w:val="22"/>
      <w:lang w:eastAsia="ru-RU"/>
    </w:rPr>
  </w:style>
  <w:style w:type="paragraph" w:styleId="afa">
    <w:name w:val="Body Text"/>
    <w:basedOn w:val="a1"/>
    <w:link w:val="afb"/>
    <w:uiPriority w:val="99"/>
    <w:rsid w:val="003717B2"/>
    <w:pPr>
      <w:spacing w:after="120" w:line="276" w:lineRule="auto"/>
    </w:pPr>
    <w:rPr>
      <w:rFonts w:ascii="Calibri" w:hAnsi="Calibri" w:cs="Calibri"/>
      <w:sz w:val="22"/>
      <w:szCs w:val="22"/>
      <w:lang w:val="uk-UA"/>
    </w:rPr>
  </w:style>
  <w:style w:type="character" w:customStyle="1" w:styleId="afb">
    <w:name w:val="Основной текст Знак"/>
    <w:link w:val="afa"/>
    <w:uiPriority w:val="99"/>
    <w:locked/>
    <w:rsid w:val="003717B2"/>
    <w:rPr>
      <w:sz w:val="22"/>
      <w:szCs w:val="22"/>
      <w:lang w:eastAsia="en-US"/>
    </w:rPr>
  </w:style>
  <w:style w:type="paragraph" w:customStyle="1" w:styleId="100">
    <w:name w:val="Основной текст (10)"/>
    <w:basedOn w:val="a1"/>
    <w:link w:val="101"/>
    <w:uiPriority w:val="99"/>
    <w:rsid w:val="003717B2"/>
    <w:pPr>
      <w:shd w:val="clear" w:color="auto" w:fill="FFFFFF"/>
      <w:spacing w:line="240" w:lineRule="atLeast"/>
      <w:ind w:firstLine="0"/>
      <w:jc w:val="left"/>
    </w:pPr>
    <w:rPr>
      <w:sz w:val="8"/>
      <w:szCs w:val="8"/>
      <w:lang w:val="uk-UA"/>
    </w:rPr>
  </w:style>
  <w:style w:type="character" w:customStyle="1" w:styleId="101">
    <w:name w:val="Основной текст (10)_"/>
    <w:link w:val="100"/>
    <w:uiPriority w:val="99"/>
    <w:locked/>
    <w:rsid w:val="003717B2"/>
    <w:rPr>
      <w:rFonts w:ascii="Times New Roman" w:hAnsi="Times New Roman" w:cs="Times New Roman"/>
      <w:sz w:val="8"/>
      <w:szCs w:val="8"/>
      <w:shd w:val="clear" w:color="auto" w:fill="FFFFFF"/>
      <w:lang w:val="uk-UA" w:eastAsia="en-US"/>
    </w:rPr>
  </w:style>
  <w:style w:type="paragraph" w:customStyle="1" w:styleId="34">
    <w:name w:val="Основной текст (3)"/>
    <w:basedOn w:val="a1"/>
    <w:link w:val="35"/>
    <w:uiPriority w:val="99"/>
    <w:rsid w:val="003717B2"/>
    <w:pPr>
      <w:shd w:val="clear" w:color="auto" w:fill="FFFFFF"/>
      <w:spacing w:line="192" w:lineRule="exact"/>
      <w:ind w:hanging="280"/>
    </w:pPr>
    <w:rPr>
      <w:sz w:val="17"/>
      <w:szCs w:val="17"/>
      <w:lang w:val="uk-UA"/>
    </w:rPr>
  </w:style>
  <w:style w:type="character" w:customStyle="1" w:styleId="35">
    <w:name w:val="Основной текст (3)_"/>
    <w:link w:val="34"/>
    <w:uiPriority w:val="99"/>
    <w:locked/>
    <w:rsid w:val="003717B2"/>
    <w:rPr>
      <w:rFonts w:ascii="Times New Roman" w:hAnsi="Times New Roman" w:cs="Times New Roman"/>
      <w:sz w:val="17"/>
      <w:szCs w:val="17"/>
      <w:shd w:val="clear" w:color="auto" w:fill="FFFFFF"/>
      <w:lang w:eastAsia="en-US"/>
    </w:rPr>
  </w:style>
  <w:style w:type="character" w:customStyle="1" w:styleId="36">
    <w:name w:val="Основной текст (3) + Курсив"/>
    <w:uiPriority w:val="99"/>
    <w:rsid w:val="003717B2"/>
    <w:rPr>
      <w:rFonts w:ascii="Times New Roman" w:hAnsi="Times New Roman" w:cs="Times New Roman"/>
      <w:i/>
      <w:iCs/>
      <w:sz w:val="17"/>
      <w:szCs w:val="17"/>
      <w:shd w:val="clear" w:color="auto" w:fill="FFFFFF"/>
      <w:lang w:eastAsia="en-US"/>
    </w:rPr>
  </w:style>
  <w:style w:type="paragraph" w:customStyle="1" w:styleId="42">
    <w:name w:val="Основной текст (4)"/>
    <w:basedOn w:val="a1"/>
    <w:link w:val="43"/>
    <w:uiPriority w:val="99"/>
    <w:rsid w:val="003717B2"/>
    <w:pPr>
      <w:shd w:val="clear" w:color="auto" w:fill="FFFFFF"/>
      <w:spacing w:line="230" w:lineRule="exact"/>
      <w:ind w:firstLine="0"/>
      <w:jc w:val="left"/>
    </w:pPr>
    <w:rPr>
      <w:sz w:val="20"/>
      <w:szCs w:val="20"/>
      <w:lang w:val="uk-UA"/>
    </w:rPr>
  </w:style>
  <w:style w:type="character" w:customStyle="1" w:styleId="43">
    <w:name w:val="Основной текст (4)_"/>
    <w:link w:val="42"/>
    <w:uiPriority w:val="99"/>
    <w:locked/>
    <w:rsid w:val="003717B2"/>
    <w:rPr>
      <w:rFonts w:ascii="Times New Roman" w:hAnsi="Times New Roman" w:cs="Times New Roman"/>
      <w:shd w:val="clear" w:color="auto" w:fill="FFFFFF"/>
      <w:lang w:val="uk-UA" w:eastAsia="en-US"/>
    </w:rPr>
  </w:style>
  <w:style w:type="character" w:customStyle="1" w:styleId="44">
    <w:name w:val="Основной текст (4) + Курсив"/>
    <w:uiPriority w:val="99"/>
    <w:rsid w:val="003717B2"/>
    <w:rPr>
      <w:rFonts w:ascii="Times New Roman" w:hAnsi="Times New Roman" w:cs="Times New Roman"/>
      <w:i/>
      <w:iCs/>
      <w:spacing w:val="0"/>
      <w:sz w:val="15"/>
      <w:szCs w:val="15"/>
    </w:rPr>
  </w:style>
  <w:style w:type="paragraph" w:customStyle="1" w:styleId="52">
    <w:name w:val="Основной текст (5)"/>
    <w:basedOn w:val="a1"/>
    <w:link w:val="53"/>
    <w:uiPriority w:val="99"/>
    <w:rsid w:val="003717B2"/>
    <w:pPr>
      <w:shd w:val="clear" w:color="auto" w:fill="FFFFFF"/>
      <w:spacing w:line="240" w:lineRule="atLeast"/>
      <w:ind w:firstLine="0"/>
      <w:jc w:val="left"/>
    </w:pPr>
    <w:rPr>
      <w:sz w:val="20"/>
      <w:szCs w:val="20"/>
      <w:lang w:val="uk-UA"/>
    </w:rPr>
  </w:style>
  <w:style w:type="character" w:customStyle="1" w:styleId="53">
    <w:name w:val="Основной текст (5)_"/>
    <w:link w:val="52"/>
    <w:uiPriority w:val="99"/>
    <w:locked/>
    <w:rsid w:val="003717B2"/>
    <w:rPr>
      <w:rFonts w:ascii="Times New Roman" w:hAnsi="Times New Roman" w:cs="Times New Roman"/>
      <w:shd w:val="clear" w:color="auto" w:fill="FFFFFF"/>
      <w:lang w:val="uk-UA" w:eastAsia="en-US"/>
    </w:rPr>
  </w:style>
  <w:style w:type="paragraph" w:customStyle="1" w:styleId="62">
    <w:name w:val="Основной текст (6)"/>
    <w:basedOn w:val="a1"/>
    <w:link w:val="63"/>
    <w:uiPriority w:val="99"/>
    <w:rsid w:val="003717B2"/>
    <w:pPr>
      <w:shd w:val="clear" w:color="auto" w:fill="FFFFFF"/>
      <w:spacing w:line="240" w:lineRule="atLeast"/>
      <w:ind w:firstLine="0"/>
      <w:jc w:val="left"/>
    </w:pPr>
    <w:rPr>
      <w:sz w:val="19"/>
      <w:szCs w:val="19"/>
      <w:lang w:val="uk-UA"/>
    </w:rPr>
  </w:style>
  <w:style w:type="character" w:customStyle="1" w:styleId="63">
    <w:name w:val="Основной текст (6)_"/>
    <w:link w:val="62"/>
    <w:uiPriority w:val="99"/>
    <w:locked/>
    <w:rsid w:val="003717B2"/>
    <w:rPr>
      <w:rFonts w:ascii="Times New Roman" w:hAnsi="Times New Roman" w:cs="Times New Roman"/>
      <w:sz w:val="19"/>
      <w:szCs w:val="19"/>
      <w:shd w:val="clear" w:color="auto" w:fill="FFFFFF"/>
      <w:lang w:val="uk-UA" w:eastAsia="en-US"/>
    </w:rPr>
  </w:style>
  <w:style w:type="paragraph" w:customStyle="1" w:styleId="72">
    <w:name w:val="Основной текст (7)"/>
    <w:basedOn w:val="a1"/>
    <w:link w:val="73"/>
    <w:uiPriority w:val="99"/>
    <w:rsid w:val="003717B2"/>
    <w:pPr>
      <w:shd w:val="clear" w:color="auto" w:fill="FFFFFF"/>
      <w:spacing w:line="192" w:lineRule="exact"/>
      <w:ind w:firstLine="0"/>
    </w:pPr>
    <w:rPr>
      <w:sz w:val="15"/>
      <w:szCs w:val="15"/>
      <w:lang w:val="uk-UA"/>
    </w:rPr>
  </w:style>
  <w:style w:type="character" w:customStyle="1" w:styleId="73">
    <w:name w:val="Основной текст (7)_"/>
    <w:link w:val="72"/>
    <w:uiPriority w:val="99"/>
    <w:locked/>
    <w:rsid w:val="003717B2"/>
    <w:rPr>
      <w:rFonts w:ascii="Times New Roman" w:hAnsi="Times New Roman" w:cs="Times New Roman"/>
      <w:sz w:val="15"/>
      <w:szCs w:val="15"/>
      <w:shd w:val="clear" w:color="auto" w:fill="FFFFFF"/>
      <w:lang w:val="uk-UA" w:eastAsia="en-US"/>
    </w:rPr>
  </w:style>
  <w:style w:type="character" w:customStyle="1" w:styleId="74">
    <w:name w:val="Основной текст (7) + Не курсив"/>
    <w:uiPriority w:val="99"/>
    <w:rsid w:val="003717B2"/>
    <w:rPr>
      <w:rFonts w:ascii="Times New Roman" w:hAnsi="Times New Roman" w:cs="Times New Roman"/>
      <w:i/>
      <w:iCs/>
      <w:sz w:val="15"/>
      <w:szCs w:val="15"/>
      <w:shd w:val="clear" w:color="auto" w:fill="FFFFFF"/>
      <w:lang w:val="uk-UA" w:eastAsia="en-US"/>
    </w:rPr>
  </w:style>
  <w:style w:type="paragraph" w:customStyle="1" w:styleId="82">
    <w:name w:val="Основной текст (8)"/>
    <w:basedOn w:val="a1"/>
    <w:link w:val="83"/>
    <w:uiPriority w:val="99"/>
    <w:rsid w:val="003717B2"/>
    <w:pPr>
      <w:shd w:val="clear" w:color="auto" w:fill="FFFFFF"/>
      <w:spacing w:line="240" w:lineRule="atLeast"/>
      <w:ind w:firstLine="0"/>
      <w:jc w:val="left"/>
    </w:pPr>
    <w:rPr>
      <w:sz w:val="19"/>
      <w:szCs w:val="19"/>
      <w:lang w:val="uk-UA"/>
    </w:rPr>
  </w:style>
  <w:style w:type="character" w:customStyle="1" w:styleId="83">
    <w:name w:val="Основной текст (8)_"/>
    <w:link w:val="82"/>
    <w:uiPriority w:val="99"/>
    <w:locked/>
    <w:rsid w:val="003717B2"/>
    <w:rPr>
      <w:rFonts w:ascii="Times New Roman" w:hAnsi="Times New Roman" w:cs="Times New Roman"/>
      <w:sz w:val="19"/>
      <w:szCs w:val="19"/>
      <w:shd w:val="clear" w:color="auto" w:fill="FFFFFF"/>
      <w:lang w:val="uk-UA" w:eastAsia="en-US"/>
    </w:rPr>
  </w:style>
  <w:style w:type="paragraph" w:customStyle="1" w:styleId="92">
    <w:name w:val="Основной текст (9)"/>
    <w:basedOn w:val="a1"/>
    <w:link w:val="93"/>
    <w:uiPriority w:val="99"/>
    <w:rsid w:val="003717B2"/>
    <w:pPr>
      <w:shd w:val="clear" w:color="auto" w:fill="FFFFFF"/>
      <w:spacing w:line="240" w:lineRule="atLeast"/>
      <w:ind w:firstLine="0"/>
      <w:jc w:val="left"/>
    </w:pPr>
    <w:rPr>
      <w:sz w:val="21"/>
      <w:szCs w:val="21"/>
      <w:lang w:val="uk-UA"/>
    </w:rPr>
  </w:style>
  <w:style w:type="character" w:customStyle="1" w:styleId="93">
    <w:name w:val="Основной текст (9)_"/>
    <w:link w:val="92"/>
    <w:uiPriority w:val="99"/>
    <w:locked/>
    <w:rsid w:val="003717B2"/>
    <w:rPr>
      <w:rFonts w:ascii="Times New Roman" w:hAnsi="Times New Roman" w:cs="Times New Roman"/>
      <w:sz w:val="21"/>
      <w:szCs w:val="21"/>
      <w:shd w:val="clear" w:color="auto" w:fill="FFFFFF"/>
      <w:lang w:val="uk-UA" w:eastAsia="en-US"/>
    </w:rPr>
  </w:style>
  <w:style w:type="character" w:customStyle="1" w:styleId="afc">
    <w:name w:val="Основной текст + Курсив"/>
    <w:uiPriority w:val="99"/>
    <w:rsid w:val="003717B2"/>
    <w:rPr>
      <w:rFonts w:ascii="Times New Roman" w:hAnsi="Times New Roman" w:cs="Times New Roman"/>
      <w:i/>
      <w:iCs/>
      <w:sz w:val="20"/>
      <w:szCs w:val="20"/>
      <w:shd w:val="clear" w:color="auto" w:fill="FFFFFF"/>
    </w:rPr>
  </w:style>
  <w:style w:type="character" w:customStyle="1" w:styleId="afd">
    <w:name w:val="Основной текст + Полужирный"/>
    <w:uiPriority w:val="99"/>
    <w:rsid w:val="003717B2"/>
    <w:rPr>
      <w:rFonts w:ascii="Times New Roman" w:hAnsi="Times New Roman" w:cs="Times New Roman"/>
      <w:b/>
      <w:bCs/>
      <w:sz w:val="23"/>
      <w:szCs w:val="23"/>
      <w:shd w:val="clear" w:color="auto" w:fill="FFFFFF"/>
    </w:rPr>
  </w:style>
  <w:style w:type="paragraph" w:styleId="26">
    <w:name w:val="Body Text 2"/>
    <w:basedOn w:val="a1"/>
    <w:link w:val="27"/>
    <w:uiPriority w:val="99"/>
    <w:rsid w:val="003717B2"/>
    <w:pPr>
      <w:ind w:firstLine="851"/>
    </w:pPr>
    <w:rPr>
      <w:lang w:val="uk-UA"/>
    </w:rPr>
  </w:style>
  <w:style w:type="character" w:customStyle="1" w:styleId="27">
    <w:name w:val="Основной текст 2 Знак"/>
    <w:link w:val="26"/>
    <w:uiPriority w:val="99"/>
    <w:locked/>
    <w:rsid w:val="003717B2"/>
    <w:rPr>
      <w:rFonts w:ascii="Times New Roman" w:hAnsi="Times New Roman" w:cs="Times New Roman"/>
      <w:sz w:val="28"/>
      <w:szCs w:val="28"/>
      <w:lang w:eastAsia="en-US"/>
    </w:rPr>
  </w:style>
  <w:style w:type="paragraph" w:styleId="afe">
    <w:name w:val="Body Text Indent"/>
    <w:basedOn w:val="a1"/>
    <w:link w:val="aff"/>
    <w:uiPriority w:val="99"/>
    <w:rsid w:val="003717B2"/>
    <w:pPr>
      <w:spacing w:line="240" w:lineRule="auto"/>
      <w:ind w:firstLine="700"/>
    </w:pPr>
    <w:rPr>
      <w:sz w:val="24"/>
      <w:szCs w:val="24"/>
      <w:lang w:val="uk-UA" w:eastAsia="uk-UA"/>
    </w:rPr>
  </w:style>
  <w:style w:type="character" w:customStyle="1" w:styleId="aff">
    <w:name w:val="Основной текст с отступом Знак"/>
    <w:link w:val="afe"/>
    <w:uiPriority w:val="99"/>
    <w:locked/>
    <w:rsid w:val="003717B2"/>
    <w:rPr>
      <w:rFonts w:ascii="Times New Roman" w:hAnsi="Times New Roman" w:cs="Times New Roman"/>
      <w:sz w:val="24"/>
      <w:szCs w:val="24"/>
      <w:lang w:val="uk-UA"/>
    </w:rPr>
  </w:style>
  <w:style w:type="paragraph" w:styleId="28">
    <w:name w:val="Body Text Indent 2"/>
    <w:basedOn w:val="a1"/>
    <w:link w:val="29"/>
    <w:uiPriority w:val="99"/>
    <w:semiHidden/>
    <w:rsid w:val="003717B2"/>
    <w:pPr>
      <w:spacing w:after="120" w:line="480" w:lineRule="auto"/>
      <w:ind w:left="283"/>
    </w:pPr>
    <w:rPr>
      <w:sz w:val="22"/>
      <w:szCs w:val="22"/>
      <w:lang w:val="uk-UA"/>
    </w:rPr>
  </w:style>
  <w:style w:type="character" w:customStyle="1" w:styleId="29">
    <w:name w:val="Основной текст с отступом 2 Знак"/>
    <w:link w:val="28"/>
    <w:uiPriority w:val="99"/>
    <w:semiHidden/>
    <w:locked/>
    <w:rsid w:val="003717B2"/>
    <w:rPr>
      <w:rFonts w:ascii="Times New Roman" w:hAnsi="Times New Roman" w:cs="Times New Roman"/>
      <w:sz w:val="22"/>
      <w:szCs w:val="22"/>
      <w:lang w:eastAsia="en-US"/>
    </w:rPr>
  </w:style>
  <w:style w:type="character" w:customStyle="1" w:styleId="15">
    <w:name w:val="Основной текст1"/>
    <w:uiPriority w:val="99"/>
    <w:rsid w:val="003717B2"/>
    <w:rPr>
      <w:rFonts w:ascii="Times New Roman" w:hAnsi="Times New Roman" w:cs="Times New Roman"/>
      <w:spacing w:val="0"/>
      <w:sz w:val="27"/>
      <w:szCs w:val="27"/>
    </w:rPr>
  </w:style>
  <w:style w:type="paragraph" w:customStyle="1" w:styleId="54">
    <w:name w:val="Основной текст5"/>
    <w:basedOn w:val="a1"/>
    <w:link w:val="aff0"/>
    <w:uiPriority w:val="99"/>
    <w:rsid w:val="003717B2"/>
    <w:pPr>
      <w:shd w:val="clear" w:color="auto" w:fill="FFFFFF"/>
      <w:spacing w:before="360" w:line="461" w:lineRule="exact"/>
      <w:ind w:firstLine="0"/>
    </w:pPr>
    <w:rPr>
      <w:sz w:val="23"/>
      <w:szCs w:val="23"/>
      <w:lang w:val="uk-UA"/>
    </w:rPr>
  </w:style>
  <w:style w:type="character" w:customStyle="1" w:styleId="aff0">
    <w:name w:val="Основной текст_"/>
    <w:link w:val="54"/>
    <w:uiPriority w:val="99"/>
    <w:locked/>
    <w:rsid w:val="003717B2"/>
    <w:rPr>
      <w:rFonts w:ascii="Times New Roman" w:hAnsi="Times New Roman" w:cs="Times New Roman"/>
      <w:sz w:val="23"/>
      <w:szCs w:val="23"/>
      <w:shd w:val="clear" w:color="auto" w:fill="FFFFFF"/>
      <w:lang w:val="uk-UA" w:eastAsia="en-US"/>
    </w:rPr>
  </w:style>
  <w:style w:type="paragraph" w:customStyle="1" w:styleId="aff1">
    <w:name w:val="Подпись к таблице"/>
    <w:basedOn w:val="a1"/>
    <w:link w:val="aff2"/>
    <w:uiPriority w:val="99"/>
    <w:rsid w:val="003717B2"/>
    <w:pPr>
      <w:shd w:val="clear" w:color="auto" w:fill="FFFFFF"/>
      <w:spacing w:line="254" w:lineRule="exact"/>
      <w:ind w:firstLine="720"/>
    </w:pPr>
    <w:rPr>
      <w:sz w:val="20"/>
      <w:szCs w:val="20"/>
      <w:lang w:val="uk-UA"/>
    </w:rPr>
  </w:style>
  <w:style w:type="character" w:customStyle="1" w:styleId="aff2">
    <w:name w:val="Подпись к таблице_"/>
    <w:link w:val="aff1"/>
    <w:uiPriority w:val="99"/>
    <w:locked/>
    <w:rsid w:val="003717B2"/>
    <w:rPr>
      <w:rFonts w:ascii="Times New Roman" w:hAnsi="Times New Roman" w:cs="Times New Roman"/>
      <w:shd w:val="clear" w:color="auto" w:fill="FFFFFF"/>
      <w:lang w:val="uk-UA" w:eastAsia="en-US"/>
    </w:rPr>
  </w:style>
  <w:style w:type="character" w:styleId="aff3">
    <w:name w:val="FollowedHyperlink"/>
    <w:uiPriority w:val="99"/>
    <w:semiHidden/>
    <w:rsid w:val="003717B2"/>
    <w:rPr>
      <w:color w:val="800080"/>
      <w:u w:val="single"/>
    </w:rPr>
  </w:style>
  <w:style w:type="table" w:styleId="aff4">
    <w:name w:val="Table Grid"/>
    <w:basedOn w:val="a3"/>
    <w:uiPriority w:val="99"/>
    <w:locked/>
    <w:rsid w:val="003717B2"/>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Сетка таблицы1"/>
    <w:uiPriority w:val="99"/>
    <w:rsid w:val="003717B2"/>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1"/>
    <w:link w:val="HTML0"/>
    <w:uiPriority w:val="99"/>
    <w:rsid w:val="003717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uk-UA" w:eastAsia="uk-UA"/>
    </w:rPr>
  </w:style>
  <w:style w:type="character" w:customStyle="1" w:styleId="HTML0">
    <w:name w:val="Стандартный HTML Знак"/>
    <w:link w:val="HTML"/>
    <w:uiPriority w:val="99"/>
    <w:locked/>
    <w:rsid w:val="003717B2"/>
    <w:rPr>
      <w:rFonts w:ascii="Courier New" w:hAnsi="Courier New" w:cs="Courier New"/>
      <w:lang w:val="uk-UA" w:eastAsia="uk-UA"/>
    </w:rPr>
  </w:style>
  <w:style w:type="paragraph" w:customStyle="1" w:styleId="aff5">
    <w:name w:val="таблиця"/>
    <w:basedOn w:val="a1"/>
    <w:autoRedefine/>
    <w:uiPriority w:val="99"/>
    <w:rsid w:val="003717B2"/>
    <w:pPr>
      <w:spacing w:line="240" w:lineRule="auto"/>
      <w:ind w:firstLine="0"/>
    </w:pPr>
    <w:rPr>
      <w:sz w:val="24"/>
      <w:szCs w:val="24"/>
      <w:lang w:val="uk-UA"/>
    </w:rPr>
  </w:style>
  <w:style w:type="paragraph" w:styleId="aff6">
    <w:name w:val="Balloon Text"/>
    <w:basedOn w:val="a1"/>
    <w:link w:val="aff7"/>
    <w:uiPriority w:val="99"/>
    <w:semiHidden/>
    <w:rsid w:val="003717B2"/>
    <w:pPr>
      <w:spacing w:line="240" w:lineRule="auto"/>
    </w:pPr>
    <w:rPr>
      <w:rFonts w:ascii="Tahoma" w:hAnsi="Tahoma" w:cs="Tahoma"/>
      <w:sz w:val="16"/>
      <w:szCs w:val="16"/>
      <w:lang w:val="uk-UA"/>
    </w:rPr>
  </w:style>
  <w:style w:type="character" w:customStyle="1" w:styleId="aff7">
    <w:name w:val="Текст выноски Знак"/>
    <w:link w:val="aff6"/>
    <w:uiPriority w:val="99"/>
    <w:semiHidden/>
    <w:locked/>
    <w:rsid w:val="003717B2"/>
    <w:rPr>
      <w:rFonts w:ascii="Tahoma" w:hAnsi="Tahoma" w:cs="Tahoma"/>
      <w:sz w:val="16"/>
      <w:szCs w:val="16"/>
      <w:lang w:eastAsia="en-US"/>
    </w:rPr>
  </w:style>
  <w:style w:type="paragraph" w:styleId="aff8">
    <w:name w:val="endnote text"/>
    <w:basedOn w:val="a1"/>
    <w:link w:val="aff9"/>
    <w:uiPriority w:val="99"/>
    <w:semiHidden/>
    <w:rsid w:val="003717B2"/>
    <w:pPr>
      <w:widowControl w:val="0"/>
      <w:spacing w:line="240" w:lineRule="auto"/>
      <w:ind w:left="1440"/>
    </w:pPr>
    <w:rPr>
      <w:sz w:val="20"/>
      <w:szCs w:val="20"/>
      <w:lang w:val="uk-UA"/>
    </w:rPr>
  </w:style>
  <w:style w:type="character" w:customStyle="1" w:styleId="aff9">
    <w:name w:val="Текст концевой сноски Знак"/>
    <w:link w:val="aff8"/>
    <w:uiPriority w:val="99"/>
    <w:semiHidden/>
    <w:locked/>
    <w:rsid w:val="003717B2"/>
    <w:rPr>
      <w:rFonts w:ascii="Times New Roman" w:hAnsi="Times New Roman" w:cs="Times New Roman"/>
      <w:lang w:val="uk-UA" w:eastAsia="en-US"/>
    </w:rPr>
  </w:style>
  <w:style w:type="character" w:customStyle="1" w:styleId="17">
    <w:name w:val="Текст концевой сноски Знак1"/>
    <w:uiPriority w:val="99"/>
    <w:semiHidden/>
    <w:rsid w:val="003717B2"/>
    <w:rPr>
      <w:rFonts w:ascii="Times New Roman" w:hAnsi="Times New Roman" w:cs="Times New Roman"/>
      <w:sz w:val="20"/>
      <w:szCs w:val="20"/>
    </w:rPr>
  </w:style>
  <w:style w:type="paragraph" w:styleId="affa">
    <w:name w:val="annotation text"/>
    <w:basedOn w:val="a1"/>
    <w:link w:val="affb"/>
    <w:autoRedefine/>
    <w:uiPriority w:val="99"/>
    <w:semiHidden/>
    <w:rsid w:val="003717B2"/>
    <w:pPr>
      <w:tabs>
        <w:tab w:val="left" w:pos="2835"/>
      </w:tabs>
      <w:spacing w:before="240" w:after="120" w:line="240" w:lineRule="auto"/>
      <w:ind w:left="707"/>
    </w:pPr>
    <w:rPr>
      <w:rFonts w:ascii="Calibri" w:hAnsi="Calibri" w:cs="Calibri"/>
      <w:sz w:val="24"/>
      <w:szCs w:val="24"/>
      <w:lang w:val="uk-UA"/>
    </w:rPr>
  </w:style>
  <w:style w:type="character" w:customStyle="1" w:styleId="affb">
    <w:name w:val="Текст примечания Знак"/>
    <w:link w:val="affa"/>
    <w:uiPriority w:val="99"/>
    <w:locked/>
    <w:rsid w:val="003717B2"/>
    <w:rPr>
      <w:sz w:val="24"/>
      <w:szCs w:val="24"/>
      <w:lang w:eastAsia="en-US"/>
    </w:rPr>
  </w:style>
  <w:style w:type="paragraph" w:styleId="affc">
    <w:name w:val="footnote text"/>
    <w:basedOn w:val="a1"/>
    <w:link w:val="affd"/>
    <w:autoRedefine/>
    <w:uiPriority w:val="99"/>
    <w:semiHidden/>
    <w:rsid w:val="003717B2"/>
    <w:pPr>
      <w:ind w:left="1069" w:firstLine="0"/>
    </w:pPr>
    <w:rPr>
      <w:sz w:val="20"/>
      <w:szCs w:val="20"/>
      <w:lang w:val="uk-UA"/>
    </w:rPr>
  </w:style>
  <w:style w:type="character" w:customStyle="1" w:styleId="affd">
    <w:name w:val="Текст сноски Знак"/>
    <w:link w:val="affc"/>
    <w:uiPriority w:val="99"/>
    <w:locked/>
    <w:rsid w:val="003717B2"/>
    <w:rPr>
      <w:rFonts w:ascii="Times New Roman" w:hAnsi="Times New Roman" w:cs="Times New Roman"/>
      <w:lang w:eastAsia="en-US"/>
    </w:rPr>
  </w:style>
  <w:style w:type="paragraph" w:styleId="affe">
    <w:name w:val="annotation subject"/>
    <w:basedOn w:val="affa"/>
    <w:next w:val="affa"/>
    <w:link w:val="afff"/>
    <w:uiPriority w:val="99"/>
    <w:semiHidden/>
    <w:rsid w:val="003717B2"/>
    <w:rPr>
      <w:b/>
      <w:bCs/>
    </w:rPr>
  </w:style>
  <w:style w:type="character" w:customStyle="1" w:styleId="afff">
    <w:name w:val="Тема примечания Знак"/>
    <w:link w:val="affe"/>
    <w:uiPriority w:val="99"/>
    <w:semiHidden/>
    <w:locked/>
    <w:rsid w:val="003717B2"/>
    <w:rPr>
      <w:b/>
      <w:bCs/>
      <w:sz w:val="24"/>
      <w:szCs w:val="24"/>
      <w:lang w:eastAsia="en-US"/>
    </w:rPr>
  </w:style>
  <w:style w:type="paragraph" w:styleId="2a">
    <w:name w:val="index 2"/>
    <w:basedOn w:val="a1"/>
    <w:next w:val="a1"/>
    <w:autoRedefine/>
    <w:uiPriority w:val="99"/>
    <w:semiHidden/>
    <w:rsid w:val="003717B2"/>
    <w:pPr>
      <w:spacing w:line="240" w:lineRule="auto"/>
      <w:ind w:left="560" w:hanging="280"/>
    </w:pPr>
  </w:style>
  <w:style w:type="character" w:customStyle="1" w:styleId="2b">
    <w:name w:val="Неразрешенное упоминание2"/>
    <w:uiPriority w:val="99"/>
    <w:semiHidden/>
    <w:rsid w:val="00A27CB3"/>
    <w:rPr>
      <w:color w:val="auto"/>
      <w:shd w:val="clear"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6342364">
      <w:marLeft w:val="0"/>
      <w:marRight w:val="0"/>
      <w:marTop w:val="0"/>
      <w:marBottom w:val="0"/>
      <w:divBdr>
        <w:top w:val="none" w:sz="0" w:space="0" w:color="auto"/>
        <w:left w:val="none" w:sz="0" w:space="0" w:color="auto"/>
        <w:bottom w:val="none" w:sz="0" w:space="0" w:color="auto"/>
        <w:right w:val="none" w:sz="0" w:space="0" w:color="auto"/>
      </w:divBdr>
    </w:div>
    <w:div w:id="1406342365">
      <w:marLeft w:val="0"/>
      <w:marRight w:val="0"/>
      <w:marTop w:val="0"/>
      <w:marBottom w:val="0"/>
      <w:divBdr>
        <w:top w:val="none" w:sz="0" w:space="0" w:color="auto"/>
        <w:left w:val="none" w:sz="0" w:space="0" w:color="auto"/>
        <w:bottom w:val="none" w:sz="0" w:space="0" w:color="auto"/>
        <w:right w:val="none" w:sz="0" w:space="0" w:color="auto"/>
      </w:divBdr>
    </w:div>
    <w:div w:id="1406342366">
      <w:marLeft w:val="0"/>
      <w:marRight w:val="0"/>
      <w:marTop w:val="0"/>
      <w:marBottom w:val="0"/>
      <w:divBdr>
        <w:top w:val="none" w:sz="0" w:space="0" w:color="auto"/>
        <w:left w:val="none" w:sz="0" w:space="0" w:color="auto"/>
        <w:bottom w:val="none" w:sz="0" w:space="0" w:color="auto"/>
        <w:right w:val="none" w:sz="0" w:space="0" w:color="auto"/>
      </w:divBdr>
    </w:div>
    <w:div w:id="1406342367">
      <w:marLeft w:val="0"/>
      <w:marRight w:val="0"/>
      <w:marTop w:val="0"/>
      <w:marBottom w:val="0"/>
      <w:divBdr>
        <w:top w:val="none" w:sz="0" w:space="0" w:color="auto"/>
        <w:left w:val="none" w:sz="0" w:space="0" w:color="auto"/>
        <w:bottom w:val="none" w:sz="0" w:space="0" w:color="auto"/>
        <w:right w:val="none" w:sz="0" w:space="0" w:color="auto"/>
      </w:divBdr>
    </w:div>
    <w:div w:id="1406342368">
      <w:marLeft w:val="0"/>
      <w:marRight w:val="0"/>
      <w:marTop w:val="0"/>
      <w:marBottom w:val="0"/>
      <w:divBdr>
        <w:top w:val="none" w:sz="0" w:space="0" w:color="auto"/>
        <w:left w:val="none" w:sz="0" w:space="0" w:color="auto"/>
        <w:bottom w:val="none" w:sz="0" w:space="0" w:color="auto"/>
        <w:right w:val="none" w:sz="0" w:space="0" w:color="auto"/>
      </w:divBdr>
    </w:div>
    <w:div w:id="1406342369">
      <w:marLeft w:val="0"/>
      <w:marRight w:val="0"/>
      <w:marTop w:val="0"/>
      <w:marBottom w:val="0"/>
      <w:divBdr>
        <w:top w:val="none" w:sz="0" w:space="0" w:color="auto"/>
        <w:left w:val="none" w:sz="0" w:space="0" w:color="auto"/>
        <w:bottom w:val="none" w:sz="0" w:space="0" w:color="auto"/>
        <w:right w:val="none" w:sz="0" w:space="0" w:color="auto"/>
      </w:divBdr>
    </w:div>
    <w:div w:id="1406342375">
      <w:marLeft w:val="0"/>
      <w:marRight w:val="0"/>
      <w:marTop w:val="0"/>
      <w:marBottom w:val="0"/>
      <w:divBdr>
        <w:top w:val="none" w:sz="0" w:space="0" w:color="auto"/>
        <w:left w:val="none" w:sz="0" w:space="0" w:color="auto"/>
        <w:bottom w:val="none" w:sz="0" w:space="0" w:color="auto"/>
        <w:right w:val="none" w:sz="0" w:space="0" w:color="auto"/>
      </w:divBdr>
    </w:div>
    <w:div w:id="1406342376">
      <w:marLeft w:val="0"/>
      <w:marRight w:val="0"/>
      <w:marTop w:val="0"/>
      <w:marBottom w:val="0"/>
      <w:divBdr>
        <w:top w:val="none" w:sz="0" w:space="0" w:color="auto"/>
        <w:left w:val="none" w:sz="0" w:space="0" w:color="auto"/>
        <w:bottom w:val="none" w:sz="0" w:space="0" w:color="auto"/>
        <w:right w:val="none" w:sz="0" w:space="0" w:color="auto"/>
      </w:divBdr>
    </w:div>
    <w:div w:id="1406342377">
      <w:marLeft w:val="0"/>
      <w:marRight w:val="0"/>
      <w:marTop w:val="0"/>
      <w:marBottom w:val="0"/>
      <w:divBdr>
        <w:top w:val="none" w:sz="0" w:space="0" w:color="auto"/>
        <w:left w:val="none" w:sz="0" w:space="0" w:color="auto"/>
        <w:bottom w:val="none" w:sz="0" w:space="0" w:color="auto"/>
        <w:right w:val="none" w:sz="0" w:space="0" w:color="auto"/>
      </w:divBdr>
    </w:div>
    <w:div w:id="1406342381">
      <w:marLeft w:val="0"/>
      <w:marRight w:val="0"/>
      <w:marTop w:val="0"/>
      <w:marBottom w:val="0"/>
      <w:divBdr>
        <w:top w:val="none" w:sz="0" w:space="0" w:color="auto"/>
        <w:left w:val="none" w:sz="0" w:space="0" w:color="auto"/>
        <w:bottom w:val="none" w:sz="0" w:space="0" w:color="auto"/>
        <w:right w:val="none" w:sz="0" w:space="0" w:color="auto"/>
      </w:divBdr>
    </w:div>
    <w:div w:id="1406342390">
      <w:marLeft w:val="0"/>
      <w:marRight w:val="0"/>
      <w:marTop w:val="0"/>
      <w:marBottom w:val="0"/>
      <w:divBdr>
        <w:top w:val="none" w:sz="0" w:space="0" w:color="auto"/>
        <w:left w:val="none" w:sz="0" w:space="0" w:color="auto"/>
        <w:bottom w:val="none" w:sz="0" w:space="0" w:color="auto"/>
        <w:right w:val="none" w:sz="0" w:space="0" w:color="auto"/>
      </w:divBdr>
      <w:divsChild>
        <w:div w:id="1406342378">
          <w:marLeft w:val="0"/>
          <w:marRight w:val="0"/>
          <w:marTop w:val="0"/>
          <w:marBottom w:val="0"/>
          <w:divBdr>
            <w:top w:val="none" w:sz="0" w:space="0" w:color="auto"/>
            <w:left w:val="none" w:sz="0" w:space="0" w:color="auto"/>
            <w:bottom w:val="none" w:sz="0" w:space="0" w:color="auto"/>
            <w:right w:val="none" w:sz="0" w:space="0" w:color="auto"/>
          </w:divBdr>
          <w:divsChild>
            <w:div w:id="1406342371">
              <w:marLeft w:val="0"/>
              <w:marRight w:val="0"/>
              <w:marTop w:val="0"/>
              <w:marBottom w:val="0"/>
              <w:divBdr>
                <w:top w:val="none" w:sz="0" w:space="0" w:color="auto"/>
                <w:left w:val="none" w:sz="0" w:space="0" w:color="auto"/>
                <w:bottom w:val="none" w:sz="0" w:space="0" w:color="auto"/>
                <w:right w:val="none" w:sz="0" w:space="0" w:color="auto"/>
              </w:divBdr>
              <w:divsChild>
                <w:div w:id="1406342370">
                  <w:marLeft w:val="0"/>
                  <w:marRight w:val="0"/>
                  <w:marTop w:val="0"/>
                  <w:marBottom w:val="600"/>
                  <w:divBdr>
                    <w:top w:val="none" w:sz="0" w:space="0" w:color="auto"/>
                    <w:left w:val="none" w:sz="0" w:space="0" w:color="auto"/>
                    <w:bottom w:val="none" w:sz="0" w:space="0" w:color="auto"/>
                    <w:right w:val="none" w:sz="0" w:space="0" w:color="auto"/>
                  </w:divBdr>
                  <w:divsChild>
                    <w:div w:id="1406342373">
                      <w:marLeft w:val="0"/>
                      <w:marRight w:val="0"/>
                      <w:marTop w:val="0"/>
                      <w:marBottom w:val="0"/>
                      <w:divBdr>
                        <w:top w:val="none" w:sz="0" w:space="0" w:color="auto"/>
                        <w:left w:val="none" w:sz="0" w:space="0" w:color="auto"/>
                        <w:bottom w:val="none" w:sz="0" w:space="0" w:color="auto"/>
                        <w:right w:val="none" w:sz="0" w:space="0" w:color="auto"/>
                      </w:divBdr>
                      <w:divsChild>
                        <w:div w:id="1406342389">
                          <w:marLeft w:val="0"/>
                          <w:marRight w:val="0"/>
                          <w:marTop w:val="0"/>
                          <w:marBottom w:val="390"/>
                          <w:divBdr>
                            <w:top w:val="none" w:sz="0" w:space="0" w:color="auto"/>
                            <w:left w:val="none" w:sz="0" w:space="0" w:color="auto"/>
                            <w:bottom w:val="none" w:sz="0" w:space="0" w:color="auto"/>
                            <w:right w:val="none" w:sz="0" w:space="0" w:color="auto"/>
                          </w:divBdr>
                          <w:divsChild>
                            <w:div w:id="1406342385">
                              <w:marLeft w:val="0"/>
                              <w:marRight w:val="0"/>
                              <w:marTop w:val="0"/>
                              <w:marBottom w:val="90"/>
                              <w:divBdr>
                                <w:top w:val="none" w:sz="0" w:space="0" w:color="auto"/>
                                <w:left w:val="none" w:sz="0" w:space="0" w:color="auto"/>
                                <w:bottom w:val="none" w:sz="0" w:space="0" w:color="auto"/>
                                <w:right w:val="none" w:sz="0" w:space="0" w:color="auto"/>
                              </w:divBdr>
                            </w:div>
                            <w:div w:id="1406342402">
                              <w:marLeft w:val="0"/>
                              <w:marRight w:val="0"/>
                              <w:marTop w:val="90"/>
                              <w:marBottom w:val="0"/>
                              <w:divBdr>
                                <w:top w:val="none" w:sz="0" w:space="0" w:color="auto"/>
                                <w:left w:val="none" w:sz="0" w:space="0" w:color="auto"/>
                                <w:bottom w:val="none" w:sz="0" w:space="0" w:color="auto"/>
                                <w:right w:val="none" w:sz="0" w:space="0" w:color="auto"/>
                              </w:divBdr>
                            </w:div>
                          </w:divsChild>
                        </w:div>
                      </w:divsChild>
                    </w:div>
                  </w:divsChild>
                </w:div>
                <w:div w:id="1406342400">
                  <w:marLeft w:val="0"/>
                  <w:marRight w:val="0"/>
                  <w:marTop w:val="0"/>
                  <w:marBottom w:val="450"/>
                  <w:divBdr>
                    <w:top w:val="none" w:sz="0" w:space="0" w:color="auto"/>
                    <w:left w:val="none" w:sz="0" w:space="0" w:color="auto"/>
                    <w:bottom w:val="none" w:sz="0" w:space="0" w:color="auto"/>
                    <w:right w:val="none" w:sz="0" w:space="0" w:color="auto"/>
                  </w:divBdr>
                </w:div>
              </w:divsChild>
            </w:div>
            <w:div w:id="1406342382">
              <w:marLeft w:val="0"/>
              <w:marRight w:val="0"/>
              <w:marTop w:val="0"/>
              <w:marBottom w:val="0"/>
              <w:divBdr>
                <w:top w:val="none" w:sz="0" w:space="0" w:color="auto"/>
                <w:left w:val="none" w:sz="0" w:space="0" w:color="auto"/>
                <w:bottom w:val="none" w:sz="0" w:space="0" w:color="auto"/>
                <w:right w:val="none" w:sz="0" w:space="0" w:color="auto"/>
              </w:divBdr>
            </w:div>
            <w:div w:id="1406342404">
              <w:marLeft w:val="0"/>
              <w:marRight w:val="0"/>
              <w:marTop w:val="0"/>
              <w:marBottom w:val="0"/>
              <w:divBdr>
                <w:top w:val="none" w:sz="0" w:space="0" w:color="auto"/>
                <w:left w:val="none" w:sz="0" w:space="0" w:color="auto"/>
                <w:bottom w:val="none" w:sz="0" w:space="0" w:color="auto"/>
                <w:right w:val="none" w:sz="0" w:space="0" w:color="auto"/>
              </w:divBdr>
              <w:divsChild>
                <w:div w:id="1406342399">
                  <w:marLeft w:val="0"/>
                  <w:marRight w:val="0"/>
                  <w:marTop w:val="0"/>
                  <w:marBottom w:val="0"/>
                  <w:divBdr>
                    <w:top w:val="none" w:sz="0" w:space="0" w:color="auto"/>
                    <w:left w:val="none" w:sz="0" w:space="0" w:color="auto"/>
                    <w:bottom w:val="none" w:sz="0" w:space="0" w:color="auto"/>
                    <w:right w:val="none" w:sz="0" w:space="0" w:color="auto"/>
                  </w:divBdr>
                  <w:divsChild>
                    <w:div w:id="1406342403">
                      <w:marLeft w:val="0"/>
                      <w:marRight w:val="0"/>
                      <w:marTop w:val="0"/>
                      <w:marBottom w:val="0"/>
                      <w:divBdr>
                        <w:top w:val="none" w:sz="0" w:space="0" w:color="auto"/>
                        <w:left w:val="none" w:sz="0" w:space="0" w:color="auto"/>
                        <w:bottom w:val="none" w:sz="0" w:space="0" w:color="auto"/>
                        <w:right w:val="none" w:sz="0" w:space="0" w:color="auto"/>
                      </w:divBdr>
                      <w:divsChild>
                        <w:div w:id="1406342374">
                          <w:marLeft w:val="0"/>
                          <w:marRight w:val="0"/>
                          <w:marTop w:val="270"/>
                          <w:marBottom w:val="270"/>
                          <w:divBdr>
                            <w:top w:val="single" w:sz="6" w:space="11" w:color="DEDEDE"/>
                            <w:left w:val="none" w:sz="0" w:space="0" w:color="auto"/>
                            <w:bottom w:val="single" w:sz="6" w:space="11" w:color="DEDEDE"/>
                            <w:right w:val="none" w:sz="0" w:space="0" w:color="auto"/>
                          </w:divBdr>
                          <w:divsChild>
                            <w:div w:id="1406342397">
                              <w:marLeft w:val="0"/>
                              <w:marRight w:val="0"/>
                              <w:marTop w:val="0"/>
                              <w:marBottom w:val="0"/>
                              <w:divBdr>
                                <w:top w:val="none" w:sz="0" w:space="0" w:color="auto"/>
                                <w:left w:val="none" w:sz="0" w:space="0" w:color="auto"/>
                                <w:bottom w:val="none" w:sz="0" w:space="0" w:color="auto"/>
                                <w:right w:val="none" w:sz="0" w:space="0" w:color="auto"/>
                              </w:divBdr>
                              <w:divsChild>
                                <w:div w:id="1406342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342384">
                          <w:marLeft w:val="0"/>
                          <w:marRight w:val="0"/>
                          <w:marTop w:val="0"/>
                          <w:marBottom w:val="300"/>
                          <w:divBdr>
                            <w:top w:val="none" w:sz="0" w:space="0" w:color="auto"/>
                            <w:left w:val="none" w:sz="0" w:space="0" w:color="auto"/>
                            <w:bottom w:val="none" w:sz="0" w:space="0" w:color="auto"/>
                            <w:right w:val="none" w:sz="0" w:space="0" w:color="auto"/>
                          </w:divBdr>
                        </w:div>
                        <w:div w:id="1406342394">
                          <w:marLeft w:val="0"/>
                          <w:marRight w:val="0"/>
                          <w:marTop w:val="0"/>
                          <w:marBottom w:val="495"/>
                          <w:divBdr>
                            <w:top w:val="none" w:sz="0" w:space="0" w:color="auto"/>
                            <w:left w:val="none" w:sz="0" w:space="0" w:color="auto"/>
                            <w:bottom w:val="none" w:sz="0" w:space="0" w:color="auto"/>
                            <w:right w:val="none" w:sz="0" w:space="0" w:color="auto"/>
                          </w:divBdr>
                          <w:divsChild>
                            <w:div w:id="1406342372">
                              <w:marLeft w:val="0"/>
                              <w:marRight w:val="0"/>
                              <w:marTop w:val="0"/>
                              <w:marBottom w:val="0"/>
                              <w:divBdr>
                                <w:top w:val="none" w:sz="0" w:space="0" w:color="auto"/>
                                <w:left w:val="none" w:sz="0" w:space="0" w:color="auto"/>
                                <w:bottom w:val="none" w:sz="0" w:space="0" w:color="auto"/>
                                <w:right w:val="none" w:sz="0" w:space="0" w:color="auto"/>
                              </w:divBdr>
                              <w:divsChild>
                                <w:div w:id="1406342380">
                                  <w:marLeft w:val="0"/>
                                  <w:marRight w:val="0"/>
                                  <w:marTop w:val="0"/>
                                  <w:marBottom w:val="0"/>
                                  <w:divBdr>
                                    <w:top w:val="none" w:sz="0" w:space="0" w:color="auto"/>
                                    <w:left w:val="none" w:sz="0" w:space="0" w:color="auto"/>
                                    <w:bottom w:val="none" w:sz="0" w:space="0" w:color="auto"/>
                                    <w:right w:val="none" w:sz="0" w:space="0" w:color="auto"/>
                                  </w:divBdr>
                                  <w:divsChild>
                                    <w:div w:id="1406342406">
                                      <w:marLeft w:val="0"/>
                                      <w:marRight w:val="0"/>
                                      <w:marTop w:val="0"/>
                                      <w:marBottom w:val="0"/>
                                      <w:divBdr>
                                        <w:top w:val="none" w:sz="0" w:space="0" w:color="auto"/>
                                        <w:left w:val="none" w:sz="0" w:space="0" w:color="auto"/>
                                        <w:bottom w:val="none" w:sz="0" w:space="0" w:color="auto"/>
                                        <w:right w:val="none" w:sz="0" w:space="0" w:color="auto"/>
                                      </w:divBdr>
                                    </w:div>
                                  </w:divsChild>
                                </w:div>
                                <w:div w:id="1406342383">
                                  <w:marLeft w:val="0"/>
                                  <w:marRight w:val="0"/>
                                  <w:marTop w:val="0"/>
                                  <w:marBottom w:val="0"/>
                                  <w:divBdr>
                                    <w:top w:val="none" w:sz="0" w:space="0" w:color="auto"/>
                                    <w:left w:val="none" w:sz="0" w:space="0" w:color="auto"/>
                                    <w:bottom w:val="none" w:sz="0" w:space="0" w:color="auto"/>
                                    <w:right w:val="none" w:sz="0" w:space="0" w:color="auto"/>
                                  </w:divBdr>
                                  <w:divsChild>
                                    <w:div w:id="1406342388">
                                      <w:marLeft w:val="0"/>
                                      <w:marRight w:val="0"/>
                                      <w:marTop w:val="0"/>
                                      <w:marBottom w:val="0"/>
                                      <w:divBdr>
                                        <w:top w:val="none" w:sz="0" w:space="0" w:color="auto"/>
                                        <w:left w:val="none" w:sz="0" w:space="0" w:color="auto"/>
                                        <w:bottom w:val="none" w:sz="0" w:space="0" w:color="auto"/>
                                        <w:right w:val="none" w:sz="0" w:space="0" w:color="auto"/>
                                      </w:divBdr>
                                    </w:div>
                                  </w:divsChild>
                                </w:div>
                                <w:div w:id="1406342386">
                                  <w:marLeft w:val="0"/>
                                  <w:marRight w:val="0"/>
                                  <w:marTop w:val="0"/>
                                  <w:marBottom w:val="0"/>
                                  <w:divBdr>
                                    <w:top w:val="none" w:sz="0" w:space="0" w:color="auto"/>
                                    <w:left w:val="none" w:sz="0" w:space="0" w:color="auto"/>
                                    <w:bottom w:val="none" w:sz="0" w:space="0" w:color="auto"/>
                                    <w:right w:val="none" w:sz="0" w:space="0" w:color="auto"/>
                                  </w:divBdr>
                                  <w:divsChild>
                                    <w:div w:id="1406342398">
                                      <w:marLeft w:val="0"/>
                                      <w:marRight w:val="0"/>
                                      <w:marTop w:val="0"/>
                                      <w:marBottom w:val="0"/>
                                      <w:divBdr>
                                        <w:top w:val="none" w:sz="0" w:space="0" w:color="auto"/>
                                        <w:left w:val="none" w:sz="0" w:space="0" w:color="auto"/>
                                        <w:bottom w:val="none" w:sz="0" w:space="0" w:color="auto"/>
                                        <w:right w:val="none" w:sz="0" w:space="0" w:color="auto"/>
                                      </w:divBdr>
                                      <w:divsChild>
                                        <w:div w:id="1406342387">
                                          <w:marLeft w:val="0"/>
                                          <w:marRight w:val="0"/>
                                          <w:marTop w:val="480"/>
                                          <w:marBottom w:val="4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6342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342391">
      <w:marLeft w:val="0"/>
      <w:marRight w:val="0"/>
      <w:marTop w:val="0"/>
      <w:marBottom w:val="0"/>
      <w:divBdr>
        <w:top w:val="none" w:sz="0" w:space="0" w:color="auto"/>
        <w:left w:val="none" w:sz="0" w:space="0" w:color="auto"/>
        <w:bottom w:val="none" w:sz="0" w:space="0" w:color="auto"/>
        <w:right w:val="none" w:sz="0" w:space="0" w:color="auto"/>
      </w:divBdr>
    </w:div>
    <w:div w:id="1406342392">
      <w:marLeft w:val="0"/>
      <w:marRight w:val="0"/>
      <w:marTop w:val="0"/>
      <w:marBottom w:val="0"/>
      <w:divBdr>
        <w:top w:val="none" w:sz="0" w:space="0" w:color="auto"/>
        <w:left w:val="none" w:sz="0" w:space="0" w:color="auto"/>
        <w:bottom w:val="none" w:sz="0" w:space="0" w:color="auto"/>
        <w:right w:val="none" w:sz="0" w:space="0" w:color="auto"/>
      </w:divBdr>
    </w:div>
    <w:div w:id="1406342393">
      <w:marLeft w:val="0"/>
      <w:marRight w:val="0"/>
      <w:marTop w:val="0"/>
      <w:marBottom w:val="0"/>
      <w:divBdr>
        <w:top w:val="none" w:sz="0" w:space="0" w:color="auto"/>
        <w:left w:val="none" w:sz="0" w:space="0" w:color="auto"/>
        <w:bottom w:val="none" w:sz="0" w:space="0" w:color="auto"/>
        <w:right w:val="none" w:sz="0" w:space="0" w:color="auto"/>
      </w:divBdr>
    </w:div>
    <w:div w:id="1406342395">
      <w:marLeft w:val="0"/>
      <w:marRight w:val="0"/>
      <w:marTop w:val="0"/>
      <w:marBottom w:val="0"/>
      <w:divBdr>
        <w:top w:val="none" w:sz="0" w:space="0" w:color="auto"/>
        <w:left w:val="none" w:sz="0" w:space="0" w:color="auto"/>
        <w:bottom w:val="none" w:sz="0" w:space="0" w:color="auto"/>
        <w:right w:val="none" w:sz="0" w:space="0" w:color="auto"/>
      </w:divBdr>
    </w:div>
    <w:div w:id="1406342396">
      <w:marLeft w:val="0"/>
      <w:marRight w:val="0"/>
      <w:marTop w:val="0"/>
      <w:marBottom w:val="0"/>
      <w:divBdr>
        <w:top w:val="none" w:sz="0" w:space="0" w:color="auto"/>
        <w:left w:val="none" w:sz="0" w:space="0" w:color="auto"/>
        <w:bottom w:val="none" w:sz="0" w:space="0" w:color="auto"/>
        <w:right w:val="none" w:sz="0" w:space="0" w:color="auto"/>
      </w:divBdr>
    </w:div>
    <w:div w:id="1406342401">
      <w:marLeft w:val="0"/>
      <w:marRight w:val="0"/>
      <w:marTop w:val="0"/>
      <w:marBottom w:val="0"/>
      <w:divBdr>
        <w:top w:val="none" w:sz="0" w:space="0" w:color="auto"/>
        <w:left w:val="none" w:sz="0" w:space="0" w:color="auto"/>
        <w:bottom w:val="none" w:sz="0" w:space="0" w:color="auto"/>
        <w:right w:val="none" w:sz="0" w:space="0" w:color="auto"/>
      </w:divBdr>
    </w:div>
    <w:div w:id="1406342405">
      <w:marLeft w:val="0"/>
      <w:marRight w:val="0"/>
      <w:marTop w:val="0"/>
      <w:marBottom w:val="0"/>
      <w:divBdr>
        <w:top w:val="none" w:sz="0" w:space="0" w:color="auto"/>
        <w:left w:val="none" w:sz="0" w:space="0" w:color="auto"/>
        <w:bottom w:val="none" w:sz="0" w:space="0" w:color="auto"/>
        <w:right w:val="none" w:sz="0" w:space="0" w:color="auto"/>
      </w:divBdr>
    </w:div>
    <w:div w:id="1406342408">
      <w:marLeft w:val="0"/>
      <w:marRight w:val="0"/>
      <w:marTop w:val="0"/>
      <w:marBottom w:val="0"/>
      <w:divBdr>
        <w:top w:val="none" w:sz="0" w:space="0" w:color="auto"/>
        <w:left w:val="none" w:sz="0" w:space="0" w:color="auto"/>
        <w:bottom w:val="none" w:sz="0" w:space="0" w:color="auto"/>
        <w:right w:val="none" w:sz="0" w:space="0" w:color="auto"/>
      </w:divBdr>
    </w:div>
    <w:div w:id="1406342409">
      <w:marLeft w:val="0"/>
      <w:marRight w:val="0"/>
      <w:marTop w:val="0"/>
      <w:marBottom w:val="0"/>
      <w:divBdr>
        <w:top w:val="none" w:sz="0" w:space="0" w:color="auto"/>
        <w:left w:val="none" w:sz="0" w:space="0" w:color="auto"/>
        <w:bottom w:val="none" w:sz="0" w:space="0" w:color="auto"/>
        <w:right w:val="none" w:sz="0" w:space="0" w:color="auto"/>
      </w:divBdr>
    </w:div>
    <w:div w:id="1406342410">
      <w:marLeft w:val="0"/>
      <w:marRight w:val="0"/>
      <w:marTop w:val="0"/>
      <w:marBottom w:val="0"/>
      <w:divBdr>
        <w:top w:val="none" w:sz="0" w:space="0" w:color="auto"/>
        <w:left w:val="none" w:sz="0" w:space="0" w:color="auto"/>
        <w:bottom w:val="none" w:sz="0" w:space="0" w:color="auto"/>
        <w:right w:val="none" w:sz="0" w:space="0" w:color="auto"/>
      </w:divBdr>
    </w:div>
    <w:div w:id="140634241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dnb.odessa.ua/view_post.php?id=2109" TargetMode="External"/><Relationship Id="rId13" Type="http://schemas.openxmlformats.org/officeDocument/2006/relationships/hyperlink" Target="http://odnb.odessa.ua/virtual-museum/" TargetMode="Externa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odnb.odessa.ua/view_post.php?id=66"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catalog.odnb.odessa.ua/ONNB_ec/NashiVid/rStock/sc530237.pdf" TargetMode="External"/><Relationship Id="rId5" Type="http://schemas.openxmlformats.org/officeDocument/2006/relationships/webSettings" Target="webSettings.xml"/><Relationship Id="rId15" Type="http://schemas.openxmlformats.org/officeDocument/2006/relationships/hyperlink" Target="http://odnb.odessa.ua/rarities/" TargetMode="External"/><Relationship Id="rId10" Type="http://schemas.openxmlformats.org/officeDocument/2006/relationships/hyperlink" Target="http://odnb.odessa.ua/view_post.php?id=108" TargetMode="External"/><Relationship Id="rId4" Type="http://schemas.openxmlformats.org/officeDocument/2006/relationships/settings" Target="settings.xml"/><Relationship Id="rId9" Type="http://schemas.openxmlformats.org/officeDocument/2006/relationships/hyperlink" Target="http://odnb.odessa.ua/view_post.php?id=157" TargetMode="External"/><Relationship Id="rId14" Type="http://schemas.openxmlformats.org/officeDocument/2006/relationships/hyperlink" Target="http://osvita.125mb.com/statya-49172.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1288</Words>
  <Characters>9627</Characters>
  <Application>Microsoft Office Word</Application>
  <DocSecurity>0</DocSecurity>
  <Lines>80</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10894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2019-02-28T12:10:00Z</cp:lastPrinted>
  <dcterms:created xsi:type="dcterms:W3CDTF">2021-05-21T11:36:00Z</dcterms:created>
  <dcterms:modified xsi:type="dcterms:W3CDTF">2021-05-21T11:36:00Z</dcterms:modified>
</cp:coreProperties>
</file>