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20D" w:rsidRDefault="0085120D" w:rsidP="00BD011A">
      <w:pPr>
        <w:pStyle w:val="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>(повне найменування вищого навчального закладу)</w:t>
      </w:r>
    </w:p>
    <w:p w:rsidR="0085120D" w:rsidRDefault="0085120D" w:rsidP="00BD011A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85120D" w:rsidRPr="00BD011A" w:rsidRDefault="0085120D" w:rsidP="00BD011A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нових медіа та медіадизайну</w:t>
      </w: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85120D" w:rsidRDefault="0085120D" w:rsidP="00BD011A">
      <w:pPr>
        <w:pStyle w:val="1"/>
        <w:rPr>
          <w:rFonts w:ascii="Times New Roman" w:hAnsi="Times New Roman" w:cs="Times New Roman"/>
          <w:b/>
          <w:sz w:val="40"/>
          <w:szCs w:val="40"/>
        </w:rPr>
      </w:pP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Дипломна робота</w:t>
      </w:r>
    </w:p>
    <w:p w:rsidR="0085120D" w:rsidRDefault="0085120D" w:rsidP="00BD011A">
      <w:pPr>
        <w:pStyle w:val="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85120D" w:rsidRDefault="0085120D" w:rsidP="00BD011A">
      <w:pPr>
        <w:pStyle w:val="1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тему </w:t>
      </w:r>
      <w:r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 xml:space="preserve">Втілення сучасних технологій </w:t>
      </w:r>
      <w:r w:rsidR="005C72DB">
        <w:rPr>
          <w:rFonts w:ascii="Times New Roman" w:hAnsi="Times New Roman"/>
          <w:b/>
          <w:sz w:val="28"/>
          <w:szCs w:val="28"/>
        </w:rPr>
        <w:t>у</w:t>
      </w:r>
      <w:r w:rsidRPr="00EA2D37">
        <w:rPr>
          <w:rFonts w:ascii="Times New Roman" w:hAnsi="Times New Roman"/>
          <w:b/>
          <w:sz w:val="28"/>
          <w:szCs w:val="28"/>
        </w:rPr>
        <w:t xml:space="preserve"> методи навчання</w:t>
      </w:r>
      <w:r w:rsidRPr="00183B73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EA2D37">
        <w:rPr>
          <w:rFonts w:ascii="Times New Roman" w:hAnsi="Times New Roman"/>
          <w:b/>
          <w:sz w:val="28"/>
          <w:szCs w:val="28"/>
        </w:rPr>
        <w:t>шкіл Одещини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5120D" w:rsidRDefault="0085120D" w:rsidP="00BD011A">
      <w:pPr>
        <w:pStyle w:val="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(проблемний теленарис)»</w:t>
      </w:r>
    </w:p>
    <w:p w:rsidR="0085120D" w:rsidRDefault="0085120D" w:rsidP="00BD011A">
      <w:pPr>
        <w:pStyle w:val="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6708FD">
        <w:rPr>
          <w:rFonts w:ascii="Times New Roman" w:hAnsi="Times New Roman"/>
          <w:sz w:val="28"/>
          <w:szCs w:val="28"/>
          <w:lang w:val="en-US"/>
        </w:rPr>
        <w:t>Implementation of modern techn</w:t>
      </w:r>
      <w:r>
        <w:rPr>
          <w:rFonts w:ascii="Times New Roman" w:hAnsi="Times New Roman"/>
          <w:sz w:val="28"/>
          <w:szCs w:val="28"/>
          <w:lang w:val="en-US"/>
        </w:rPr>
        <w:t>ologies in the teaching methods</w:t>
      </w:r>
    </w:p>
    <w:p w:rsidR="0085120D" w:rsidRPr="00183B73" w:rsidRDefault="0085120D" w:rsidP="00BD011A">
      <w:pPr>
        <w:pStyle w:val="1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708FD">
        <w:rPr>
          <w:rFonts w:ascii="Times New Roman" w:hAnsi="Times New Roman"/>
          <w:sz w:val="28"/>
          <w:szCs w:val="28"/>
          <w:lang w:val="en-US"/>
        </w:rPr>
        <w:t>of schools</w:t>
      </w:r>
      <w:r>
        <w:rPr>
          <w:rFonts w:ascii="Times New Roman" w:hAnsi="Times New Roman"/>
          <w:sz w:val="28"/>
          <w:szCs w:val="28"/>
        </w:rPr>
        <w:t xml:space="preserve"> </w:t>
      </w:r>
      <w:r w:rsidRPr="006708FD">
        <w:rPr>
          <w:rFonts w:ascii="Times New Roman" w:hAnsi="Times New Roman"/>
          <w:sz w:val="28"/>
          <w:szCs w:val="28"/>
          <w:lang w:val="en-US"/>
        </w:rPr>
        <w:t>in Odessa region</w:t>
      </w:r>
      <w:r>
        <w:rPr>
          <w:rFonts w:ascii="Times New Roman" w:hAnsi="Times New Roman"/>
          <w:sz w:val="28"/>
          <w:szCs w:val="28"/>
        </w:rPr>
        <w:t xml:space="preserve"> </w:t>
      </w:r>
      <w:r w:rsidR="002F1458" w:rsidRPr="00183B73">
        <w:rPr>
          <w:rFonts w:ascii="Times New Roman" w:hAnsi="Times New Roman"/>
          <w:sz w:val="28"/>
          <w:szCs w:val="28"/>
          <w:lang w:val="en-US"/>
        </w:rPr>
        <w:t>(problematic TV essay)»</w:t>
      </w:r>
    </w:p>
    <w:p w:rsidR="0085120D" w:rsidRDefault="0085120D" w:rsidP="00BD011A">
      <w:pPr>
        <w:pStyle w:val="1"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85120D" w:rsidRDefault="0085120D" w:rsidP="00F471FC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Виконала: студентка денної форми навчання</w:t>
      </w:r>
    </w:p>
    <w:p w:rsidR="0085120D" w:rsidRDefault="0085120D" w:rsidP="00F471FC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спеціальності 061 Журналістика</w:t>
      </w:r>
    </w:p>
    <w:p w:rsidR="0085120D" w:rsidRDefault="0085120D" w:rsidP="00F471FC">
      <w:pPr>
        <w:pStyle w:val="1"/>
        <w:ind w:firstLine="30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Денисюк Олена Сергіївна</w:t>
      </w:r>
    </w:p>
    <w:p w:rsidR="0085120D" w:rsidRDefault="0085120D" w:rsidP="00F471FC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</w:p>
    <w:p w:rsidR="0085120D" w:rsidRDefault="0085120D" w:rsidP="00F471FC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Керівник ст. викл. Азєєв С. В. ________</w:t>
      </w:r>
    </w:p>
    <w:p w:rsidR="0085120D" w:rsidRDefault="0085120D" w:rsidP="00F471FC">
      <w:pPr>
        <w:pStyle w:val="1"/>
        <w:spacing w:line="360" w:lineRule="auto"/>
        <w:ind w:firstLine="30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Рецензент канд. філол. наук, доц. Коваленко А. Ф.</w:t>
      </w:r>
    </w:p>
    <w:p w:rsidR="0085120D" w:rsidRPr="00F471FC" w:rsidRDefault="0085120D" w:rsidP="00BD011A">
      <w:pPr>
        <w:pStyle w:val="1"/>
        <w:spacing w:line="360" w:lineRule="auto"/>
        <w:ind w:firstLine="1701"/>
        <w:rPr>
          <w:rFonts w:ascii="Times New Roman" w:hAnsi="Times New Roman" w:cs="Times New Roman"/>
          <w:sz w:val="16"/>
          <w:szCs w:val="16"/>
        </w:rPr>
      </w:pPr>
    </w:p>
    <w:p w:rsidR="0085120D" w:rsidRDefault="0085120D" w:rsidP="00BD011A">
      <w:pPr>
        <w:pStyle w:val="1"/>
        <w:spacing w:line="360" w:lineRule="auto"/>
        <w:ind w:firstLine="1701"/>
        <w:rPr>
          <w:rFonts w:ascii="Times New Roman" w:hAnsi="Times New Roman" w:cs="Times New Roman"/>
          <w:sz w:val="28"/>
          <w:szCs w:val="28"/>
        </w:rPr>
      </w:pPr>
    </w:p>
    <w:tbl>
      <w:tblPr>
        <w:tblW w:w="10161" w:type="dxa"/>
        <w:jc w:val="center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233"/>
        <w:gridCol w:w="4928"/>
      </w:tblGrid>
      <w:tr w:rsidR="0085120D" w:rsidTr="00816487">
        <w:trPr>
          <w:jc w:val="center"/>
        </w:trPr>
        <w:tc>
          <w:tcPr>
            <w:tcW w:w="5233" w:type="dxa"/>
          </w:tcPr>
          <w:p w:rsidR="0085120D" w:rsidRPr="00BC2880" w:rsidRDefault="0085120D" w:rsidP="00816487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5120D" w:rsidRPr="00BC2880" w:rsidRDefault="0085120D" w:rsidP="00816487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85120D" w:rsidRPr="00BC2880" w:rsidRDefault="0085120D" w:rsidP="00816487">
            <w:pPr>
              <w:pStyle w:val="1"/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85120D" w:rsidRPr="00BC2880" w:rsidRDefault="0085120D" w:rsidP="00816487">
            <w:pPr>
              <w:pStyle w:val="1"/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 xml:space="preserve">№      від             </w:t>
            </w:r>
          </w:p>
          <w:p w:rsidR="0085120D" w:rsidRPr="00BC2880" w:rsidRDefault="0085120D" w:rsidP="00816487">
            <w:pPr>
              <w:pStyle w:val="1"/>
              <w:spacing w:before="60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85120D" w:rsidRPr="00BC2880" w:rsidRDefault="0085120D" w:rsidP="00816487">
            <w:pPr>
              <w:pStyle w:val="1"/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</w:p>
          <w:p w:rsidR="0085120D" w:rsidRPr="00BC2880" w:rsidRDefault="0085120D" w:rsidP="00816487">
            <w:pPr>
              <w:pStyle w:val="1"/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</w:rPr>
            </w:pPr>
            <w:r w:rsidRPr="00BC2880">
              <w:rPr>
                <w:rFonts w:ascii="Times New Roman" w:hAnsi="Times New Roman" w:cs="Times New Roman"/>
              </w:rPr>
              <w:tab/>
              <w:t>(підпис)</w:t>
            </w:r>
            <w:r w:rsidRPr="00BC2880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4928" w:type="dxa"/>
          </w:tcPr>
          <w:p w:rsidR="0085120D" w:rsidRPr="00BC2880" w:rsidRDefault="0085120D" w:rsidP="00816487">
            <w:pPr>
              <w:pStyle w:val="1"/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5120D" w:rsidRPr="00BC2880" w:rsidRDefault="0085120D" w:rsidP="00816487">
            <w:pPr>
              <w:pStyle w:val="1"/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85120D" w:rsidRPr="00BC2880" w:rsidRDefault="0085120D" w:rsidP="00816487">
            <w:pPr>
              <w:pStyle w:val="1"/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   від </w:t>
            </w: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85120D" w:rsidRPr="00BC2880" w:rsidRDefault="0085120D" w:rsidP="00816487">
            <w:pPr>
              <w:pStyle w:val="1"/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BC2880">
              <w:rPr>
                <w:rFonts w:ascii="Times New Roman" w:hAnsi="Times New Roman" w:cs="Times New Roman"/>
              </w:rPr>
              <w:tab/>
            </w: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85120D" w:rsidRPr="00BC2880" w:rsidRDefault="0085120D" w:rsidP="00816487">
            <w:pPr>
              <w:pStyle w:val="1"/>
              <w:jc w:val="center"/>
              <w:rPr>
                <w:rFonts w:ascii="Times New Roman" w:hAnsi="Times New Roman" w:cs="Times New Roman"/>
              </w:rPr>
            </w:pPr>
            <w:r w:rsidRPr="00BC2880">
              <w:rPr>
                <w:rFonts w:ascii="Times New Roman" w:hAnsi="Times New Roman" w:cs="Times New Roman"/>
              </w:rPr>
              <w:t>(за національною шкалою/шкалою ЕСТS/ бали)</w:t>
            </w:r>
          </w:p>
          <w:p w:rsidR="0085120D" w:rsidRPr="00BC2880" w:rsidRDefault="0085120D" w:rsidP="00816487">
            <w:pPr>
              <w:pStyle w:val="1"/>
              <w:spacing w:before="360"/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85120D" w:rsidRPr="00BC2880" w:rsidRDefault="0085120D" w:rsidP="00816487">
            <w:pPr>
              <w:pStyle w:val="1"/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BC2880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BC2880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:rsidR="0085120D" w:rsidRPr="00BC2880" w:rsidRDefault="0085120D" w:rsidP="00816487">
            <w:pPr>
              <w:pStyle w:val="1"/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BC2880">
              <w:rPr>
                <w:rFonts w:ascii="Times New Roman" w:hAnsi="Times New Roman" w:cs="Times New Roman"/>
              </w:rPr>
              <w:tab/>
              <w:t>(підпис)</w:t>
            </w:r>
            <w:r w:rsidRPr="00BC2880">
              <w:rPr>
                <w:rFonts w:ascii="Times New Roman" w:hAnsi="Times New Roman" w:cs="Times New Roman"/>
              </w:rPr>
              <w:tab/>
            </w:r>
          </w:p>
        </w:tc>
      </w:tr>
      <w:tr w:rsidR="0085120D" w:rsidTr="00816487">
        <w:trPr>
          <w:jc w:val="center"/>
        </w:trPr>
        <w:tc>
          <w:tcPr>
            <w:tcW w:w="5233" w:type="dxa"/>
          </w:tcPr>
          <w:p w:rsidR="0085120D" w:rsidRPr="00BC2880" w:rsidRDefault="0085120D" w:rsidP="00816487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928" w:type="dxa"/>
          </w:tcPr>
          <w:p w:rsidR="0085120D" w:rsidRPr="00BC2880" w:rsidRDefault="0085120D" w:rsidP="00816487">
            <w:pPr>
              <w:pStyle w:val="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5120D" w:rsidRDefault="0085120D" w:rsidP="00BD011A">
      <w:pPr>
        <w:pStyle w:val="1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85120D" w:rsidRDefault="0085120D" w:rsidP="00BD011A">
      <w:pPr>
        <w:pStyle w:val="1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85120D" w:rsidRDefault="005C72DB" w:rsidP="00065D7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  <w:sectPr w:rsidR="0085120D" w:rsidSect="00F471FC">
          <w:headerReference w:type="even" r:id="rId8"/>
          <w:headerReference w:type="default" r:id="rId9"/>
          <w:footerReference w:type="even" r:id="rId10"/>
          <w:footerReference w:type="default" r:id="rId11"/>
          <w:type w:val="continuous"/>
          <w:pgSz w:w="11906" w:h="16838"/>
          <w:pgMar w:top="1418" w:right="567" w:bottom="1418" w:left="1701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hAnsi="Times New Roman"/>
          <w:b/>
          <w:sz w:val="28"/>
          <w:szCs w:val="28"/>
        </w:rPr>
        <w:t>Одеса – 2020</w:t>
      </w:r>
    </w:p>
    <w:p w:rsidR="0085120D" w:rsidRPr="00EA2D37" w:rsidRDefault="0085120D" w:rsidP="005C72DB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  <w:r w:rsidRPr="00EA2D37">
        <w:rPr>
          <w:rFonts w:ascii="Times New Roman" w:eastAsia="SimSun" w:hAnsi="Times New Roman"/>
          <w:b/>
          <w:sz w:val="28"/>
          <w:szCs w:val="28"/>
          <w:lang w:val="uk-UA"/>
        </w:rPr>
        <w:lastRenderedPageBreak/>
        <w:t>ЗМІСТ</w:t>
      </w:r>
    </w:p>
    <w:p w:rsidR="0085120D" w:rsidRPr="00EA2D37" w:rsidRDefault="0085120D" w:rsidP="00754F60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</w:p>
    <w:p w:rsidR="0085120D" w:rsidRPr="00EA2D37" w:rsidRDefault="0085120D" w:rsidP="00754F60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  <w:r w:rsidRPr="00EA2D37">
        <w:rPr>
          <w:rFonts w:ascii="Times New Roman" w:eastAsia="SimSun" w:hAnsi="Times New Roman"/>
          <w:sz w:val="28"/>
          <w:szCs w:val="28"/>
          <w:lang w:val="uk-UA"/>
        </w:rPr>
        <w:t>ВСТУП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ab/>
        <w:t>...3</w:t>
      </w:r>
    </w:p>
    <w:p w:rsidR="0085120D" w:rsidRDefault="0085120D" w:rsidP="006578EB">
      <w:pPr>
        <w:tabs>
          <w:tab w:val="left" w:leader="dot" w:pos="9072"/>
        </w:tabs>
        <w:spacing w:after="200" w:line="360" w:lineRule="auto"/>
        <w:ind w:left="1260" w:right="283" w:hanging="1260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 xml:space="preserve">РОЗДІЛ </w:t>
      </w:r>
      <w:r w:rsidRPr="00183B73">
        <w:rPr>
          <w:rFonts w:ascii="Times New Roman" w:eastAsia="SimSun" w:hAnsi="Times New Roman"/>
          <w:sz w:val="28"/>
          <w:szCs w:val="28"/>
        </w:rPr>
        <w:t>1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>.</w:t>
      </w:r>
      <w:r w:rsidRPr="00EA2D37">
        <w:rPr>
          <w:lang w:val="uk-UA"/>
        </w:rPr>
        <w:t xml:space="preserve"> 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>РІЗНОВИДИ СУЧ</w:t>
      </w:r>
      <w:r>
        <w:rPr>
          <w:rFonts w:ascii="Times New Roman" w:eastAsia="SimSun" w:hAnsi="Times New Roman"/>
          <w:sz w:val="28"/>
          <w:szCs w:val="28"/>
          <w:lang w:val="uk-UA"/>
        </w:rPr>
        <w:t>АСНИХ ТЕХНОЛОГІЙ, ЩО ВТІЛЮЮТЬСЯ</w:t>
      </w:r>
    </w:p>
    <w:p w:rsidR="0085120D" w:rsidRPr="00EA2D37" w:rsidRDefault="0085120D" w:rsidP="00FB38A4">
      <w:pPr>
        <w:tabs>
          <w:tab w:val="left" w:leader="dot" w:pos="9072"/>
        </w:tabs>
        <w:spacing w:after="200" w:line="360" w:lineRule="auto"/>
        <w:ind w:left="1260" w:right="283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У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 xml:space="preserve"> МЕТОДИ ШКІЛЬНОГО НАВЧАННЯ…..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ab/>
        <w:t>..5</w:t>
      </w:r>
    </w:p>
    <w:p w:rsidR="0085120D" w:rsidRPr="00EA2D37" w:rsidRDefault="0085120D" w:rsidP="00280E2E">
      <w:pPr>
        <w:tabs>
          <w:tab w:val="left" w:leader="dot" w:pos="936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РОЗДІЛ 2</w:t>
      </w:r>
      <w:r w:rsidRPr="00EA2D37">
        <w:rPr>
          <w:rFonts w:ascii="Times New Roman" w:eastAsia="SimSun" w:hAnsi="Times New Roman"/>
          <w:sz w:val="28"/>
          <w:szCs w:val="28"/>
          <w:lang w:val="uk-UA"/>
        </w:rPr>
        <w:t>. ПОЯСНЮВ</w:t>
      </w:r>
      <w:r>
        <w:rPr>
          <w:rFonts w:ascii="Times New Roman" w:eastAsia="SimSun" w:hAnsi="Times New Roman"/>
          <w:sz w:val="28"/>
          <w:szCs w:val="28"/>
          <w:lang w:val="uk-UA"/>
        </w:rPr>
        <w:t>А</w:t>
      </w:r>
      <w:r w:rsidR="005C72DB">
        <w:rPr>
          <w:rFonts w:ascii="Times New Roman" w:eastAsia="SimSun" w:hAnsi="Times New Roman"/>
          <w:sz w:val="28"/>
          <w:szCs w:val="28"/>
          <w:lang w:val="uk-UA"/>
        </w:rPr>
        <w:t>ЛЬНА ЗАПИСКА…………………………...………...8</w:t>
      </w:r>
    </w:p>
    <w:p w:rsidR="0085120D" w:rsidRPr="00EA2D37" w:rsidRDefault="0085120D" w:rsidP="00FB38A4">
      <w:pPr>
        <w:tabs>
          <w:tab w:val="left" w:leader="dot" w:pos="9000"/>
        </w:tabs>
        <w:spacing w:after="200" w:line="360" w:lineRule="auto"/>
        <w:ind w:firstLine="1080"/>
        <w:jc w:val="both"/>
        <w:rPr>
          <w:rFonts w:ascii="Times New Roman" w:eastAsia="SimSun" w:hAnsi="Times New Roman"/>
          <w:sz w:val="28"/>
          <w:szCs w:val="28"/>
          <w:lang w:val="uk-UA"/>
        </w:rPr>
      </w:pPr>
      <w:r w:rsidRPr="00EA2D37">
        <w:rPr>
          <w:rFonts w:ascii="Times New Roman" w:eastAsia="SimSun" w:hAnsi="Times New Roman"/>
          <w:sz w:val="28"/>
          <w:szCs w:val="28"/>
          <w:lang w:val="uk-UA"/>
        </w:rPr>
        <w:t>2.1. Проблемний нарис як жа</w:t>
      </w:r>
      <w:r>
        <w:rPr>
          <w:rFonts w:ascii="Times New Roman" w:eastAsia="SimSun" w:hAnsi="Times New Roman"/>
          <w:sz w:val="28"/>
          <w:szCs w:val="28"/>
          <w:lang w:val="uk-UA"/>
        </w:rPr>
        <w:t>нр телевізійної журналістики……</w:t>
      </w:r>
      <w:r w:rsidR="005C72DB">
        <w:rPr>
          <w:rFonts w:ascii="Times New Roman" w:eastAsia="SimSun" w:hAnsi="Times New Roman"/>
          <w:sz w:val="28"/>
          <w:szCs w:val="28"/>
          <w:lang w:val="uk-UA"/>
        </w:rPr>
        <w:t>.…...8</w:t>
      </w:r>
    </w:p>
    <w:p w:rsidR="0085120D" w:rsidRPr="00EA2D37" w:rsidRDefault="005C72DB" w:rsidP="00FB38A4">
      <w:pPr>
        <w:tabs>
          <w:tab w:val="left" w:leader="dot" w:pos="9000"/>
        </w:tabs>
        <w:spacing w:after="200" w:line="360" w:lineRule="auto"/>
        <w:ind w:firstLine="1080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2.2. Синопсис</w:t>
      </w:r>
      <w:r>
        <w:rPr>
          <w:rFonts w:ascii="Times New Roman" w:eastAsia="SimSun" w:hAnsi="Times New Roman"/>
          <w:sz w:val="28"/>
          <w:szCs w:val="28"/>
          <w:lang w:val="uk-UA"/>
        </w:rPr>
        <w:tab/>
        <w:t>...8</w:t>
      </w:r>
    </w:p>
    <w:p w:rsidR="0085120D" w:rsidRPr="00EA2D37" w:rsidRDefault="005C72DB" w:rsidP="00FB38A4">
      <w:pPr>
        <w:tabs>
          <w:tab w:val="left" w:leader="dot" w:pos="9000"/>
        </w:tabs>
        <w:spacing w:after="200" w:line="360" w:lineRule="auto"/>
        <w:ind w:firstLine="1080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2.3. Сценарій</w:t>
      </w:r>
      <w:r>
        <w:rPr>
          <w:rFonts w:ascii="Times New Roman" w:eastAsia="SimSun" w:hAnsi="Times New Roman"/>
          <w:sz w:val="28"/>
          <w:szCs w:val="28"/>
          <w:lang w:val="uk-UA"/>
        </w:rPr>
        <w:tab/>
        <w:t>...9</w:t>
      </w:r>
    </w:p>
    <w:p w:rsidR="0085120D" w:rsidRPr="00EA2D37" w:rsidRDefault="005C72DB" w:rsidP="00754F60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ВИСНОВКИ</w:t>
      </w:r>
      <w:r>
        <w:rPr>
          <w:rFonts w:ascii="Times New Roman" w:eastAsia="SimSun" w:hAnsi="Times New Roman"/>
          <w:sz w:val="28"/>
          <w:szCs w:val="28"/>
          <w:lang w:val="uk-UA"/>
        </w:rPr>
        <w:tab/>
        <w:t>.17</w:t>
      </w:r>
    </w:p>
    <w:p w:rsidR="0085120D" w:rsidRPr="00EA2D37" w:rsidRDefault="005C72DB" w:rsidP="00754F60">
      <w:pPr>
        <w:tabs>
          <w:tab w:val="left" w:leader="dot" w:pos="9000"/>
        </w:tabs>
        <w:spacing w:after="200" w:line="360" w:lineRule="auto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>БІБЛІОГРАФІЯ</w:t>
      </w:r>
      <w:r>
        <w:rPr>
          <w:rFonts w:ascii="Times New Roman" w:eastAsia="SimSun" w:hAnsi="Times New Roman"/>
          <w:sz w:val="28"/>
          <w:szCs w:val="28"/>
          <w:lang w:val="uk-UA"/>
        </w:rPr>
        <w:tab/>
        <w:t>.19</w:t>
      </w:r>
    </w:p>
    <w:p w:rsidR="0085120D" w:rsidRPr="00EA2D37" w:rsidRDefault="0085120D" w:rsidP="00754F60">
      <w:pPr>
        <w:rPr>
          <w:lang w:val="uk-UA"/>
        </w:rPr>
      </w:pPr>
    </w:p>
    <w:p w:rsidR="0085120D" w:rsidRPr="00EA2D37" w:rsidRDefault="0085120D" w:rsidP="00C77FD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5120D" w:rsidRPr="00EA2D37" w:rsidRDefault="0085120D" w:rsidP="002C4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A2D37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Pr="00EA2D37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85120D" w:rsidRPr="00EA2D37" w:rsidRDefault="0085120D" w:rsidP="002C475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5120D" w:rsidRPr="00EA2D37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Найважливішими завданнями реформування освіти в Україні є підготовка освіченої, творчої особистості та формування її фізичного й морального здоров’я. Вирішення цієї проблеми передбачає впровадження інноваційних педагогічних технологій, популярн</w:t>
      </w:r>
      <w:r>
        <w:rPr>
          <w:rFonts w:ascii="Times New Roman" w:hAnsi="Times New Roman"/>
          <w:sz w:val="28"/>
          <w:szCs w:val="28"/>
          <w:lang w:val="uk-UA"/>
        </w:rPr>
        <w:t>ими серед яких є комп’ютерне та </w:t>
      </w:r>
      <w:r w:rsidRPr="00EA2D37">
        <w:rPr>
          <w:rFonts w:ascii="Times New Roman" w:hAnsi="Times New Roman"/>
          <w:sz w:val="28"/>
          <w:szCs w:val="28"/>
          <w:lang w:val="uk-UA"/>
        </w:rPr>
        <w:t>дистанційне навчання, навчання із залученням інтерактивних методик, навчання за технологією тренінгу тощо. Такий підхід забезпечує насамперед підвищення навчально-виховної ефективності занять, значне зростання рівня реалізації принципів свідомості, активності т</w:t>
      </w:r>
      <w:r>
        <w:rPr>
          <w:rFonts w:ascii="Times New Roman" w:hAnsi="Times New Roman"/>
          <w:sz w:val="28"/>
          <w:szCs w:val="28"/>
          <w:lang w:val="uk-UA"/>
        </w:rPr>
        <w:t>а якості набутих знань, умінь і </w:t>
      </w:r>
      <w:r w:rsidRPr="00EA2D37">
        <w:rPr>
          <w:rFonts w:ascii="Times New Roman" w:hAnsi="Times New Roman"/>
          <w:sz w:val="28"/>
          <w:szCs w:val="28"/>
          <w:lang w:val="uk-UA"/>
        </w:rPr>
        <w:t>навичок. Це сприяє не лише глибшому розумінню навчального матеріалу, а й розвиткові мислен</w:t>
      </w:r>
      <w:r>
        <w:rPr>
          <w:rFonts w:ascii="Times New Roman" w:hAnsi="Times New Roman"/>
          <w:sz w:val="28"/>
          <w:szCs w:val="28"/>
          <w:lang w:val="uk-UA"/>
        </w:rPr>
        <w:t>ня та мовлення в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школярів.</w:t>
      </w:r>
    </w:p>
    <w:p w:rsidR="0085120D" w:rsidRPr="00EA2D37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 xml:space="preserve">Отже, з огляду на вище сказане, </w:t>
      </w: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t>актуальність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полягає в тому, що </w:t>
      </w:r>
      <w:r w:rsidRPr="00EA2D37">
        <w:rPr>
          <w:rFonts w:ascii="Times New Roman" w:hAnsi="Times New Roman"/>
          <w:sz w:val="28"/>
          <w:szCs w:val="28"/>
          <w:lang w:val="uk-UA"/>
        </w:rPr>
        <w:t>вона покликана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через висвітлення та аналіз сучасних навчальних технологій у школі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сприяти формуванню нового покоління молоді, орієнтованого на європейські освітні традиції.</w:t>
      </w:r>
    </w:p>
    <w:p w:rsidR="0085120D" w:rsidRPr="00EA2D37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t>Мета:</w:t>
      </w:r>
      <w:r w:rsidRPr="00EA2D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дослідит</w:t>
      </w:r>
      <w:r>
        <w:rPr>
          <w:rFonts w:ascii="Times New Roman" w:hAnsi="Times New Roman"/>
          <w:sz w:val="28"/>
          <w:szCs w:val="28"/>
          <w:lang w:val="uk-UA"/>
        </w:rPr>
        <w:t>и втілення сучасних технологій у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методи навчання шкіл Одещини.</w:t>
      </w:r>
      <w:r w:rsidRPr="00EA2D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85120D" w:rsidRPr="00EA2D37" w:rsidRDefault="0085120D" w:rsidP="0053321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 xml:space="preserve">Поставлена мета передбачає виконання наступних </w:t>
      </w: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t>завдань</w:t>
      </w:r>
      <w:r w:rsidRPr="00EA2D37">
        <w:rPr>
          <w:rFonts w:ascii="Times New Roman" w:hAnsi="Times New Roman"/>
          <w:sz w:val="28"/>
          <w:szCs w:val="28"/>
          <w:lang w:val="uk-UA"/>
        </w:rPr>
        <w:t>:</w:t>
      </w:r>
    </w:p>
    <w:p w:rsidR="0085120D" w:rsidRPr="00EA2D37" w:rsidRDefault="0085120D" w:rsidP="0053321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визначити, які інноваційні технології навчання існують сьогодні в школах;</w:t>
      </w:r>
    </w:p>
    <w:p w:rsidR="0085120D" w:rsidRPr="00EA2D37" w:rsidRDefault="0085120D" w:rsidP="0053321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відвідати кілька одеських шкіл для того, щоб визначити їхній рівень осягнення сучасних технологій;</w:t>
      </w:r>
    </w:p>
    <w:p w:rsidR="0085120D" w:rsidRPr="00EA2D37" w:rsidRDefault="0085120D" w:rsidP="0053321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діз</w:t>
      </w:r>
      <w:r>
        <w:rPr>
          <w:rFonts w:ascii="Times New Roman" w:hAnsi="Times New Roman"/>
          <w:sz w:val="28"/>
          <w:szCs w:val="28"/>
          <w:lang w:val="uk-UA"/>
        </w:rPr>
        <w:t>натися, які проблеми виникають у школах із новими технологіями у </w:t>
      </w:r>
      <w:r w:rsidRPr="00EA2D37">
        <w:rPr>
          <w:rFonts w:ascii="Times New Roman" w:hAnsi="Times New Roman"/>
          <w:sz w:val="28"/>
          <w:szCs w:val="28"/>
          <w:lang w:val="uk-UA"/>
        </w:rPr>
        <w:t>процесі навчання;</w:t>
      </w:r>
    </w:p>
    <w:p w:rsidR="0085120D" w:rsidRPr="00EA2D37" w:rsidRDefault="0085120D" w:rsidP="0053321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сформувати загальну картину ро</w:t>
      </w:r>
      <w:r>
        <w:rPr>
          <w:rFonts w:ascii="Times New Roman" w:hAnsi="Times New Roman"/>
          <w:sz w:val="28"/>
          <w:szCs w:val="28"/>
          <w:lang w:val="uk-UA"/>
        </w:rPr>
        <w:t>звитку інноваційних технологій в</w:t>
      </w:r>
      <w:r w:rsidRPr="00EA2D37">
        <w:rPr>
          <w:rFonts w:ascii="Times New Roman" w:hAnsi="Times New Roman"/>
          <w:sz w:val="28"/>
          <w:szCs w:val="28"/>
          <w:lang w:val="uk-UA"/>
        </w:rPr>
        <w:t> Одеській області;</w:t>
      </w:r>
    </w:p>
    <w:p w:rsidR="0085120D" w:rsidRPr="00EA2D37" w:rsidRDefault="0085120D" w:rsidP="00533214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 xml:space="preserve">продемонструвати дослідження у форматі відео, використовуючи жанр телевізійного проблемного нарису. </w:t>
      </w:r>
    </w:p>
    <w:p w:rsidR="0085120D" w:rsidRPr="00EA2D37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Об’єкт:</w:t>
      </w:r>
      <w:r w:rsidRPr="00EA2D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школи Одещини.</w:t>
      </w:r>
    </w:p>
    <w:p w:rsidR="0085120D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t>Предмет:</w:t>
      </w:r>
      <w:r w:rsidRPr="00EA2D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втілення сучасних технологій в методи навчання обраних шкіл.</w:t>
      </w:r>
    </w:p>
    <w:p w:rsidR="0085120D" w:rsidRPr="00C90B29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90B29">
        <w:rPr>
          <w:rFonts w:ascii="Times New Roman" w:hAnsi="Times New Roman"/>
          <w:b/>
          <w:i/>
          <w:sz w:val="28"/>
          <w:szCs w:val="28"/>
          <w:lang w:val="uk-UA"/>
        </w:rPr>
        <w:t>Методи дослідження:</w:t>
      </w:r>
      <w:r>
        <w:rPr>
          <w:rFonts w:ascii="Times New Roman" w:hAnsi="Times New Roman"/>
          <w:sz w:val="28"/>
          <w:szCs w:val="28"/>
          <w:lang w:val="uk-UA"/>
        </w:rPr>
        <w:t xml:space="preserve"> спостереження, аналіз, метод інтерв’ю. </w:t>
      </w:r>
    </w:p>
    <w:p w:rsidR="0085120D" w:rsidRPr="00EA2D37" w:rsidRDefault="0085120D" w:rsidP="00AC66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b/>
          <w:i/>
          <w:sz w:val="28"/>
          <w:szCs w:val="28"/>
          <w:lang w:val="uk-UA"/>
        </w:rPr>
        <w:t>Структура:</w:t>
      </w:r>
      <w:r w:rsidRPr="00EA2D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робота складається 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всту</w:t>
      </w:r>
      <w:r>
        <w:rPr>
          <w:rFonts w:ascii="Times New Roman" w:hAnsi="Times New Roman"/>
          <w:sz w:val="28"/>
          <w:szCs w:val="28"/>
          <w:lang w:val="uk-UA"/>
        </w:rPr>
        <w:t>пу, двох розділів, висновків та </w:t>
      </w:r>
      <w:r w:rsidRPr="00EA2D37">
        <w:rPr>
          <w:rFonts w:ascii="Times New Roman" w:hAnsi="Times New Roman"/>
          <w:sz w:val="28"/>
          <w:szCs w:val="28"/>
          <w:lang w:val="uk-UA"/>
        </w:rPr>
        <w:t>бібліографії</w:t>
      </w:r>
      <w:r>
        <w:rPr>
          <w:rFonts w:ascii="Times New Roman" w:hAnsi="Times New Roman"/>
          <w:sz w:val="28"/>
          <w:szCs w:val="28"/>
          <w:lang w:val="uk-UA"/>
        </w:rPr>
        <w:t>. Перший розділ — теоретичний, у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ньому міститься інформація про різновиди сучасних технологій, які викори</w:t>
      </w:r>
      <w:r>
        <w:rPr>
          <w:rFonts w:ascii="Times New Roman" w:hAnsi="Times New Roman"/>
          <w:sz w:val="28"/>
          <w:szCs w:val="28"/>
          <w:lang w:val="uk-UA"/>
        </w:rPr>
        <w:t>стовуються у процесі навчання в </w:t>
      </w:r>
      <w:r w:rsidRPr="00EA2D37">
        <w:rPr>
          <w:rFonts w:ascii="Times New Roman" w:hAnsi="Times New Roman"/>
          <w:sz w:val="28"/>
          <w:szCs w:val="28"/>
          <w:lang w:val="uk-UA"/>
        </w:rPr>
        <w:t>українських школах. У другому розділі — детальний опис практичної частини дипломної роботи, а саме, інформація про жанр проблемног</w:t>
      </w:r>
      <w:r>
        <w:rPr>
          <w:rFonts w:ascii="Times New Roman" w:hAnsi="Times New Roman"/>
          <w:sz w:val="28"/>
          <w:szCs w:val="28"/>
          <w:lang w:val="uk-UA"/>
        </w:rPr>
        <w:t>о нарису, синопсис та сценарій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фільму. </w:t>
      </w:r>
      <w:r>
        <w:rPr>
          <w:rFonts w:ascii="Times New Roman" w:hAnsi="Times New Roman"/>
          <w:sz w:val="28"/>
          <w:szCs w:val="28"/>
          <w:lang w:val="uk-UA"/>
        </w:rPr>
        <w:t xml:space="preserve">Після другого розділу розміщені висновки та бібліографія. </w:t>
      </w:r>
    </w:p>
    <w:p w:rsidR="0085120D" w:rsidRPr="00EA2D37" w:rsidRDefault="0085120D" w:rsidP="00AC6631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:rsidR="00183B73" w:rsidRPr="00EA2D37" w:rsidRDefault="0085120D" w:rsidP="00183B73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br w:type="page"/>
      </w:r>
      <w:bookmarkStart w:id="0" w:name="_GoBack"/>
      <w:bookmarkEnd w:id="0"/>
    </w:p>
    <w:p w:rsidR="0085120D" w:rsidRDefault="0085120D" w:rsidP="00DB776F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  <w:r w:rsidRPr="00EA2D37">
        <w:rPr>
          <w:rFonts w:ascii="Times New Roman" w:eastAsia="SimSun" w:hAnsi="Times New Roman"/>
          <w:b/>
          <w:sz w:val="28"/>
          <w:szCs w:val="28"/>
          <w:lang w:val="uk-UA"/>
        </w:rPr>
        <w:lastRenderedPageBreak/>
        <w:t>ВИСНОВКИ</w:t>
      </w:r>
    </w:p>
    <w:p w:rsidR="0085120D" w:rsidRDefault="0085120D" w:rsidP="00DB776F">
      <w:pPr>
        <w:spacing w:after="0" w:line="360" w:lineRule="auto"/>
        <w:jc w:val="center"/>
        <w:rPr>
          <w:rFonts w:ascii="Times New Roman" w:eastAsia="SimSun" w:hAnsi="Times New Roman"/>
          <w:b/>
          <w:sz w:val="28"/>
          <w:szCs w:val="28"/>
          <w:lang w:val="uk-UA"/>
        </w:rPr>
      </w:pPr>
    </w:p>
    <w:p w:rsidR="0085120D" w:rsidRPr="00096FFF" w:rsidRDefault="0085120D" w:rsidP="00096FFF">
      <w:pPr>
        <w:spacing w:after="0" w:line="360" w:lineRule="auto"/>
        <w:ind w:firstLine="709"/>
        <w:jc w:val="both"/>
        <w:rPr>
          <w:rFonts w:ascii="Times New Roman" w:eastAsia="SimSun" w:hAnsi="Times New Roman"/>
          <w:sz w:val="28"/>
          <w:szCs w:val="28"/>
          <w:lang w:val="uk-UA"/>
        </w:rPr>
      </w:pPr>
      <w:r>
        <w:rPr>
          <w:rFonts w:ascii="Times New Roman" w:eastAsia="SimSun" w:hAnsi="Times New Roman"/>
          <w:sz w:val="28"/>
          <w:szCs w:val="28"/>
          <w:lang w:val="uk-UA"/>
        </w:rPr>
        <w:t xml:space="preserve">Отже, проаналізувавши діяльність трьох одеських шкіл, можна зробити висновки, що сучасні освітні методи в регіоні впроваджуються активно. Проблеми, які з’являються у процесі модернізації навчання, у кожному закладі різні. </w:t>
      </w:r>
    </w:p>
    <w:p w:rsidR="0085120D" w:rsidRPr="0015666C" w:rsidRDefault="0085120D" w:rsidP="00096FF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Рішельєвському ліцеї виникають труднощі з фінансуванням дистанційного навчання. Також представник ліцею Євген</w:t>
      </w:r>
      <w:r>
        <w:rPr>
          <w:rFonts w:ascii="Times New Roman" w:hAnsi="Times New Roman"/>
          <w:sz w:val="28"/>
          <w:szCs w:val="28"/>
          <w:lang w:val="uk-UA"/>
        </w:rPr>
        <w:t xml:space="preserve"> Ігнатенко повідомив, що закладові не вистачає коштів на утримува</w:t>
      </w:r>
      <w:r w:rsidRPr="0015666C">
        <w:rPr>
          <w:rFonts w:ascii="Times New Roman" w:hAnsi="Times New Roman"/>
          <w:sz w:val="28"/>
          <w:szCs w:val="28"/>
          <w:lang w:val="uk-UA"/>
        </w:rPr>
        <w:t>ння окремого штату працівників, які забезпечують дистанційне навчання. Інші методи навчання</w:t>
      </w:r>
      <w:r>
        <w:rPr>
          <w:rFonts w:ascii="Times New Roman" w:hAnsi="Times New Roman"/>
          <w:sz w:val="28"/>
          <w:szCs w:val="28"/>
          <w:lang w:val="uk-UA"/>
        </w:rPr>
        <w:t>, окрім дистанційного, вчителі в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ліцеї втілюють за бажанням. Проблемою, за словами Євгена, є недостатня кількість час</w:t>
      </w:r>
      <w:r>
        <w:rPr>
          <w:rFonts w:ascii="Times New Roman" w:hAnsi="Times New Roman"/>
          <w:sz w:val="28"/>
          <w:szCs w:val="28"/>
          <w:lang w:val="uk-UA"/>
        </w:rPr>
        <w:t>у вчителя на підготовку уроку з </w:t>
      </w:r>
      <w:r w:rsidRPr="0015666C">
        <w:rPr>
          <w:rFonts w:ascii="Times New Roman" w:hAnsi="Times New Roman"/>
          <w:sz w:val="28"/>
          <w:szCs w:val="28"/>
          <w:lang w:val="uk-UA"/>
        </w:rPr>
        <w:t>використанням сучасних освітніх методів.</w:t>
      </w:r>
    </w:p>
    <w:p w:rsidR="0085120D" w:rsidRPr="0015666C" w:rsidRDefault="0085120D" w:rsidP="0015666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5666C">
        <w:rPr>
          <w:rFonts w:ascii="Times New Roman" w:hAnsi="Times New Roman"/>
          <w:sz w:val="28"/>
          <w:szCs w:val="28"/>
          <w:lang w:val="uk-UA"/>
        </w:rPr>
        <w:t>В Одесь</w:t>
      </w:r>
      <w:r>
        <w:rPr>
          <w:rFonts w:ascii="Times New Roman" w:hAnsi="Times New Roman"/>
          <w:sz w:val="28"/>
          <w:szCs w:val="28"/>
          <w:lang w:val="uk-UA"/>
        </w:rPr>
        <w:t xml:space="preserve">кій спеціалізованій школі №117 теж є проблеми </w:t>
      </w:r>
      <w:r w:rsidRPr="0015666C">
        <w:rPr>
          <w:rFonts w:ascii="Times New Roman" w:hAnsi="Times New Roman"/>
          <w:sz w:val="28"/>
          <w:szCs w:val="28"/>
          <w:lang w:val="uk-UA"/>
        </w:rPr>
        <w:t>з фінансуванням. Зокрема, кошти на забезпечення школи інтерактивними дошками збирали</w:t>
      </w:r>
      <w:r>
        <w:rPr>
          <w:rFonts w:ascii="Times New Roman" w:hAnsi="Times New Roman"/>
          <w:sz w:val="28"/>
          <w:szCs w:val="28"/>
          <w:lang w:val="uk-UA"/>
        </w:rPr>
        <w:t>ся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батьківським комітетом. </w:t>
      </w:r>
      <w:r w:rsidRPr="0015666C">
        <w:rPr>
          <w:rFonts w:ascii="Times New Roman" w:hAnsi="Times New Roman"/>
          <w:sz w:val="28"/>
          <w:szCs w:val="28"/>
          <w:lang w:val="uk-UA"/>
        </w:rPr>
        <w:t>Про недостатню кількість вчительського часу директорка Наталія Стаценко не говорила. Натомість вона зазначила, що організація інтерактивного уроку залеж</w:t>
      </w:r>
      <w:r>
        <w:rPr>
          <w:rFonts w:ascii="Times New Roman" w:hAnsi="Times New Roman"/>
          <w:sz w:val="28"/>
          <w:szCs w:val="28"/>
          <w:lang w:val="uk-UA"/>
        </w:rPr>
        <w:t>ить від теми й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ме</w:t>
      </w:r>
      <w:r>
        <w:rPr>
          <w:rFonts w:ascii="Times New Roman" w:hAnsi="Times New Roman"/>
          <w:sz w:val="28"/>
          <w:szCs w:val="28"/>
          <w:lang w:val="uk-UA"/>
        </w:rPr>
        <w:t xml:space="preserve">ти самого уроку. </w:t>
      </w:r>
      <w:r w:rsidRPr="0015666C">
        <w:rPr>
          <w:rFonts w:ascii="Times New Roman" w:hAnsi="Times New Roman"/>
          <w:sz w:val="28"/>
          <w:szCs w:val="28"/>
          <w:lang w:val="uk-UA"/>
        </w:rPr>
        <w:t>Загалом, частка інноваційних технологій на уроках тут зростає.</w:t>
      </w:r>
    </w:p>
    <w:p w:rsidR="0085120D" w:rsidRPr="0015666C" w:rsidRDefault="0085120D" w:rsidP="00F6257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5666C">
        <w:rPr>
          <w:rFonts w:ascii="Times New Roman" w:hAnsi="Times New Roman"/>
          <w:sz w:val="28"/>
          <w:szCs w:val="28"/>
          <w:lang w:val="uk-UA"/>
        </w:rPr>
        <w:t>В Юридичному ліцеї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навпаки, проблем із коштами немає, як повідомив директор закладу Олександр Герега. Ліцей знаходиться на повному забезпеченні Одеською міською радою. Про</w:t>
      </w:r>
      <w:r>
        <w:rPr>
          <w:rFonts w:ascii="Times New Roman" w:hAnsi="Times New Roman"/>
          <w:sz w:val="28"/>
          <w:szCs w:val="28"/>
          <w:lang w:val="uk-UA"/>
        </w:rPr>
        <w:t xml:space="preserve">те, на відміну від 117 школи, у юридичному </w:t>
      </w:r>
      <w:r w:rsidRPr="0015666C">
        <w:rPr>
          <w:rFonts w:ascii="Times New Roman" w:hAnsi="Times New Roman"/>
          <w:sz w:val="28"/>
          <w:szCs w:val="28"/>
          <w:lang w:val="uk-UA"/>
        </w:rPr>
        <w:t>ліце</w:t>
      </w:r>
      <w:r>
        <w:rPr>
          <w:rFonts w:ascii="Times New Roman" w:hAnsi="Times New Roman"/>
          <w:sz w:val="28"/>
          <w:szCs w:val="28"/>
          <w:lang w:val="uk-UA"/>
        </w:rPr>
        <w:t>ї навчається значно менше дітей, тому виділених коштів тут вистачає.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Зате директор виділяє іншу проблему втілення</w:t>
      </w:r>
      <w:r>
        <w:rPr>
          <w:rFonts w:ascii="Times New Roman" w:hAnsi="Times New Roman"/>
          <w:sz w:val="28"/>
          <w:szCs w:val="28"/>
          <w:lang w:val="uk-UA"/>
        </w:rPr>
        <w:t xml:space="preserve"> інноваційних методів навчання —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це неготовність вчителів і школярів до зміни звичного освітнього процесу. За його словами, під час дистанційно</w:t>
      </w:r>
      <w:r>
        <w:rPr>
          <w:rFonts w:ascii="Times New Roman" w:hAnsi="Times New Roman"/>
          <w:sz w:val="28"/>
          <w:szCs w:val="28"/>
          <w:lang w:val="uk-UA"/>
        </w:rPr>
        <w:t>го навчання стало зрозуміло, що 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деякі учні не готові до освіти в такому режимі, відчувають себе некомфортно. Те ж саме стосується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викладачів. Також викладачі, які уже працюють 50-60 років у ліцеї, </w:t>
      </w:r>
      <w:r>
        <w:rPr>
          <w:rFonts w:ascii="Times New Roman" w:hAnsi="Times New Roman"/>
          <w:sz w:val="28"/>
          <w:szCs w:val="28"/>
          <w:lang w:val="uk-UA"/>
        </w:rPr>
        <w:t>не настільки</w:t>
      </w:r>
      <w:r w:rsidRPr="0015666C">
        <w:rPr>
          <w:rFonts w:ascii="Times New Roman" w:hAnsi="Times New Roman"/>
          <w:sz w:val="28"/>
          <w:szCs w:val="28"/>
          <w:lang w:val="uk-UA"/>
        </w:rPr>
        <w:t xml:space="preserve"> активно впроваджують нові </w:t>
      </w:r>
      <w:r w:rsidRPr="0015666C">
        <w:rPr>
          <w:rFonts w:ascii="Times New Roman" w:hAnsi="Times New Roman"/>
          <w:sz w:val="28"/>
          <w:szCs w:val="28"/>
          <w:lang w:val="uk-UA"/>
        </w:rPr>
        <w:lastRenderedPageBreak/>
        <w:t>навчальні технолог</w:t>
      </w:r>
      <w:r>
        <w:rPr>
          <w:rFonts w:ascii="Times New Roman" w:hAnsi="Times New Roman"/>
          <w:sz w:val="28"/>
          <w:szCs w:val="28"/>
          <w:lang w:val="uk-UA"/>
        </w:rPr>
        <w:t xml:space="preserve">ії у викладання свого предмету, адже вони звикли до застарілих методів і не бажають змінювати свої звички. </w:t>
      </w:r>
    </w:p>
    <w:p w:rsidR="0085120D" w:rsidRDefault="0085120D" w:rsidP="00A0077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 означає, що нові освітні методи в школах Одещини ще повинні укорінитися в навчальному процесі. Необхідне й фінансування аби забезпечити навчальні класи необхідними мультимедійними технологіями, і бажання школярів та педагогів прийняти зміни. Адже більшість сучасних методів навчання не потребують спеціальних технічних приладів, а організовуються завдяки старанням  вчителя та зацікавленості учнів.</w:t>
      </w:r>
    </w:p>
    <w:p w:rsidR="0085120D" w:rsidRDefault="0085120D" w:rsidP="00A0077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5120D" w:rsidRDefault="0085120D" w:rsidP="00A0077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br w:type="page"/>
      </w:r>
      <w:r w:rsidRPr="00EA2D37">
        <w:rPr>
          <w:rFonts w:ascii="Times New Roman" w:hAnsi="Times New Roman"/>
          <w:b/>
          <w:sz w:val="28"/>
          <w:szCs w:val="28"/>
          <w:lang w:val="uk-UA"/>
        </w:rPr>
        <w:lastRenderedPageBreak/>
        <w:t>БІБЛІОГРАФІЯ</w:t>
      </w:r>
    </w:p>
    <w:p w:rsidR="0085120D" w:rsidRPr="00A0077D" w:rsidRDefault="0085120D" w:rsidP="00A0077D">
      <w:pPr>
        <w:spacing w:after="0" w:line="360" w:lineRule="auto"/>
        <w:jc w:val="center"/>
        <w:rPr>
          <w:rFonts w:ascii="Times New Roman" w:hAnsi="Times New Roman"/>
          <w:b/>
          <w:sz w:val="16"/>
          <w:szCs w:val="16"/>
          <w:lang w:val="uk-UA"/>
        </w:rPr>
      </w:pPr>
    </w:p>
    <w:p w:rsidR="0085120D" w:rsidRPr="00A0077D" w:rsidRDefault="0085120D" w:rsidP="00A0077D">
      <w:pPr>
        <w:spacing w:after="12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0077D">
        <w:rPr>
          <w:rFonts w:ascii="Times New Roman" w:hAnsi="Times New Roman"/>
          <w:b/>
          <w:color w:val="000000"/>
          <w:sz w:val="28"/>
          <w:szCs w:val="28"/>
          <w:lang w:val="uk-UA"/>
        </w:rPr>
        <w:t>Наукова та навчально-методична література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Багіров Е.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Г., Борецький Р.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А., Юровський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Я. Основи телевізійної журналістики</w:t>
      </w:r>
      <w:r>
        <w:rPr>
          <w:rFonts w:ascii="Times New Roman" w:hAnsi="Times New Roman"/>
          <w:sz w:val="28"/>
          <w:szCs w:val="28"/>
          <w:lang w:val="uk-UA"/>
        </w:rPr>
        <w:t xml:space="preserve"> : навчальний посібник. Москва </w:t>
      </w:r>
      <w:r w:rsidRPr="00EA2D37">
        <w:rPr>
          <w:rFonts w:ascii="Times New Roman" w:hAnsi="Times New Roman"/>
          <w:sz w:val="28"/>
          <w:szCs w:val="28"/>
          <w:lang w:val="uk-UA"/>
        </w:rPr>
        <w:t>: Вид-</w:t>
      </w:r>
      <w:r>
        <w:rPr>
          <w:rFonts w:ascii="Times New Roman" w:hAnsi="Times New Roman"/>
          <w:sz w:val="28"/>
          <w:szCs w:val="28"/>
          <w:lang w:val="uk-UA"/>
        </w:rPr>
        <w:t>во Московського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ун-ту, 1987.</w:t>
      </w:r>
      <w:r w:rsidRPr="00EA2D37">
        <w:rPr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238 с.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Богосвятська 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І. Сучасні педагогічні технології у практиц</w:t>
      </w:r>
      <w:r>
        <w:rPr>
          <w:rFonts w:ascii="Times New Roman" w:hAnsi="Times New Roman"/>
          <w:sz w:val="28"/>
          <w:szCs w:val="28"/>
          <w:lang w:val="uk-UA"/>
        </w:rPr>
        <w:t>і вчителя світової літератури.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1042E">
        <w:rPr>
          <w:rFonts w:ascii="Times New Roman" w:hAnsi="Times New Roman"/>
          <w:i/>
          <w:sz w:val="28"/>
          <w:szCs w:val="28"/>
          <w:lang w:val="uk-UA"/>
        </w:rPr>
        <w:t>Зарубіжна література в школах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 : методичний журнал. 2013. Вип. 1. С. 34</w:t>
      </w:r>
      <w:r w:rsidRPr="00D377FA">
        <w:rPr>
          <w:rFonts w:ascii="Times New Roman" w:hAnsi="Times New Roman"/>
          <w:sz w:val="28"/>
          <w:szCs w:val="28"/>
          <w:lang w:val="uk-UA"/>
        </w:rPr>
        <w:t>–</w:t>
      </w:r>
      <w:r w:rsidRPr="00EA2D37">
        <w:rPr>
          <w:rFonts w:ascii="Times New Roman" w:hAnsi="Times New Roman"/>
          <w:sz w:val="28"/>
          <w:szCs w:val="28"/>
          <w:lang w:val="uk-UA"/>
        </w:rPr>
        <w:t>41.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Вербицкий А. Активные методы обучения в высшей школе</w:t>
      </w:r>
      <w:r>
        <w:rPr>
          <w:rFonts w:ascii="Times New Roman" w:hAnsi="Times New Roman"/>
          <w:sz w:val="28"/>
          <w:szCs w:val="28"/>
          <w:lang w:val="uk-UA"/>
        </w:rPr>
        <w:t xml:space="preserve"> : контекстный поход. Москва, 1989. </w:t>
      </w:r>
      <w:r w:rsidRPr="00EA2D37">
        <w:rPr>
          <w:rFonts w:ascii="Times New Roman" w:hAnsi="Times New Roman"/>
          <w:sz w:val="28"/>
          <w:szCs w:val="28"/>
          <w:lang w:val="uk-UA"/>
        </w:rPr>
        <w:t>127 с.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Володько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М. Індивідуалізація і диференціація навчання </w:t>
      </w:r>
      <w:r>
        <w:rPr>
          <w:rFonts w:ascii="Times New Roman" w:hAnsi="Times New Roman"/>
          <w:sz w:val="28"/>
          <w:szCs w:val="28"/>
          <w:lang w:val="uk-UA"/>
        </w:rPr>
        <w:t>і виховання.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119C">
        <w:rPr>
          <w:rFonts w:ascii="Times New Roman" w:hAnsi="Times New Roman"/>
          <w:i/>
          <w:sz w:val="28"/>
          <w:szCs w:val="28"/>
          <w:lang w:val="uk-UA"/>
        </w:rPr>
        <w:t>Гуманітарні науки</w:t>
      </w:r>
      <w:r>
        <w:rPr>
          <w:rFonts w:ascii="Times New Roman" w:hAnsi="Times New Roman"/>
          <w:sz w:val="28"/>
          <w:szCs w:val="28"/>
          <w:lang w:val="uk-UA"/>
        </w:rPr>
        <w:t>. 2002. Вип. 4. С. 54</w:t>
      </w:r>
      <w:r w:rsidRPr="00F6119C">
        <w:rPr>
          <w:rFonts w:ascii="Times New Roman" w:hAnsi="Times New Roman"/>
          <w:sz w:val="28"/>
          <w:szCs w:val="28"/>
          <w:lang w:val="uk-UA"/>
        </w:rPr>
        <w:t>–</w:t>
      </w:r>
      <w:r w:rsidRPr="00EA2D37">
        <w:rPr>
          <w:rFonts w:ascii="Times New Roman" w:hAnsi="Times New Roman"/>
          <w:sz w:val="28"/>
          <w:szCs w:val="28"/>
          <w:lang w:val="uk-UA"/>
        </w:rPr>
        <w:t>65.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Деньян К. Растет популярность дистанционного об</w:t>
      </w:r>
      <w:r>
        <w:rPr>
          <w:rFonts w:ascii="Times New Roman" w:hAnsi="Times New Roman"/>
          <w:sz w:val="28"/>
          <w:szCs w:val="28"/>
          <w:lang w:val="uk-UA"/>
        </w:rPr>
        <w:t xml:space="preserve">учения через Интернет. </w:t>
      </w:r>
      <w:r w:rsidRPr="00F6119C">
        <w:rPr>
          <w:rFonts w:ascii="Times New Roman" w:hAnsi="Times New Roman"/>
          <w:i/>
          <w:sz w:val="28"/>
          <w:szCs w:val="28"/>
          <w:lang w:val="uk-UA"/>
        </w:rPr>
        <w:t>Дистанционное образование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науч.-практич. журнал. Москва : МЭСИ, 1999. Вип. </w:t>
      </w:r>
      <w:r w:rsidRPr="00EA2D37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>. С. 38</w:t>
      </w:r>
      <w:r w:rsidRPr="00F6119C">
        <w:rPr>
          <w:rFonts w:ascii="Times New Roman" w:hAnsi="Times New Roman"/>
          <w:sz w:val="28"/>
          <w:szCs w:val="28"/>
          <w:lang w:val="uk-UA"/>
        </w:rPr>
        <w:t>–</w:t>
      </w:r>
      <w:r w:rsidRPr="00EA2D37">
        <w:rPr>
          <w:rFonts w:ascii="Times New Roman" w:hAnsi="Times New Roman"/>
          <w:sz w:val="28"/>
          <w:szCs w:val="28"/>
          <w:lang w:val="uk-UA"/>
        </w:rPr>
        <w:t>40.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Іваню</w:t>
      </w:r>
      <w:r>
        <w:rPr>
          <w:rFonts w:ascii="Times New Roman" w:hAnsi="Times New Roman"/>
          <w:sz w:val="28"/>
          <w:szCs w:val="28"/>
          <w:lang w:val="uk-UA"/>
        </w:rPr>
        <w:t xml:space="preserve">к Р. 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Критичне </w:t>
      </w:r>
      <w:r>
        <w:rPr>
          <w:rFonts w:ascii="Times New Roman" w:hAnsi="Times New Roman"/>
          <w:sz w:val="28"/>
          <w:szCs w:val="28"/>
          <w:lang w:val="uk-UA"/>
        </w:rPr>
        <w:t xml:space="preserve">мислення — не критика недоліків. </w:t>
      </w:r>
      <w:r w:rsidRPr="00F6119C">
        <w:rPr>
          <w:rFonts w:ascii="Times New Roman" w:hAnsi="Times New Roman"/>
          <w:i/>
          <w:sz w:val="28"/>
          <w:szCs w:val="28"/>
          <w:lang w:val="uk-UA"/>
        </w:rPr>
        <w:t>Відкритий урок</w:t>
      </w:r>
      <w:r>
        <w:rPr>
          <w:rFonts w:ascii="Times New Roman" w:hAnsi="Times New Roman"/>
          <w:sz w:val="28"/>
          <w:szCs w:val="28"/>
          <w:lang w:val="uk-UA"/>
        </w:rPr>
        <w:t>. 2010. Вип. 5. С. 49</w:t>
      </w:r>
      <w:r w:rsidRPr="00F6119C">
        <w:rPr>
          <w:rFonts w:ascii="Times New Roman" w:hAnsi="Times New Roman"/>
          <w:sz w:val="28"/>
          <w:szCs w:val="28"/>
          <w:lang w:val="uk-UA"/>
        </w:rPr>
        <w:t>–</w:t>
      </w:r>
      <w:r w:rsidRPr="00EA2D37">
        <w:rPr>
          <w:rFonts w:ascii="Times New Roman" w:hAnsi="Times New Roman"/>
          <w:sz w:val="28"/>
          <w:szCs w:val="28"/>
          <w:lang w:val="uk-UA"/>
        </w:rPr>
        <w:t>55.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Остапчук О.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Є. Інноваційні процеси </w:t>
      </w:r>
      <w:r>
        <w:rPr>
          <w:rFonts w:ascii="Times New Roman" w:hAnsi="Times New Roman"/>
          <w:sz w:val="28"/>
          <w:szCs w:val="28"/>
          <w:lang w:val="uk-UA"/>
        </w:rPr>
        <w:t>в освіті : пошук істини триває.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59A1">
        <w:rPr>
          <w:rFonts w:ascii="Times New Roman" w:hAnsi="Times New Roman"/>
          <w:i/>
          <w:sz w:val="28"/>
          <w:szCs w:val="28"/>
          <w:lang w:val="uk-UA"/>
        </w:rPr>
        <w:t>Педагогічних інновацій підручник для директора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2003. Вип. 4. С. 3</w:t>
      </w:r>
      <w:r w:rsidRPr="00F859A1">
        <w:rPr>
          <w:rFonts w:ascii="Times New Roman" w:hAnsi="Times New Roman"/>
          <w:sz w:val="28"/>
          <w:szCs w:val="28"/>
          <w:lang w:val="uk-UA"/>
        </w:rPr>
        <w:t>–</w:t>
      </w:r>
      <w:r w:rsidRPr="00EA2D37">
        <w:rPr>
          <w:rFonts w:ascii="Times New Roman" w:hAnsi="Times New Roman"/>
          <w:sz w:val="28"/>
          <w:szCs w:val="28"/>
          <w:lang w:val="uk-UA"/>
        </w:rPr>
        <w:t>8.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Пєх</w:t>
      </w:r>
      <w:r>
        <w:rPr>
          <w:rFonts w:ascii="Times New Roman" w:hAnsi="Times New Roman"/>
          <w:sz w:val="28"/>
          <w:szCs w:val="28"/>
          <w:lang w:val="uk-UA"/>
        </w:rPr>
        <w:t xml:space="preserve">ота О., Кіктенко А., Любарська О. </w:t>
      </w:r>
      <w:r w:rsidRPr="00F6119C">
        <w:rPr>
          <w:rFonts w:ascii="Times New Roman" w:hAnsi="Times New Roman"/>
          <w:sz w:val="28"/>
          <w:szCs w:val="28"/>
          <w:lang w:val="uk-UA"/>
        </w:rPr>
        <w:t>Освітні технології</w:t>
      </w:r>
      <w:r>
        <w:rPr>
          <w:rFonts w:ascii="Times New Roman" w:hAnsi="Times New Roman"/>
          <w:sz w:val="28"/>
          <w:szCs w:val="28"/>
          <w:lang w:val="uk-UA"/>
        </w:rPr>
        <w:t xml:space="preserve"> : науково-методичний посібник.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 xml:space="preserve">иїв : А. С. К., 2001. </w:t>
      </w:r>
      <w:r w:rsidRPr="00EA2D37">
        <w:rPr>
          <w:rFonts w:ascii="Times New Roman" w:hAnsi="Times New Roman"/>
          <w:sz w:val="28"/>
          <w:szCs w:val="28"/>
          <w:lang w:val="uk-UA"/>
        </w:rPr>
        <w:t>489 с.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EA2D37">
        <w:rPr>
          <w:rFonts w:ascii="Times New Roman" w:hAnsi="Times New Roman"/>
          <w:sz w:val="28"/>
          <w:szCs w:val="28"/>
          <w:lang w:val="uk-UA"/>
        </w:rPr>
        <w:t>Приходькіна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О. Використання технології «переверненого» навчання у професійній діяльності викладачів вищої школи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183B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0077D">
        <w:rPr>
          <w:rFonts w:ascii="Times New Roman" w:hAnsi="Times New Roman"/>
          <w:sz w:val="28"/>
          <w:szCs w:val="28"/>
          <w:lang w:val="uk-UA"/>
        </w:rPr>
        <w:t>http://qoo.by/2Bk</w:t>
      </w:r>
      <w:r>
        <w:rPr>
          <w:rFonts w:ascii="Times New Roman" w:hAnsi="Times New Roman"/>
          <w:sz w:val="28"/>
          <w:szCs w:val="28"/>
          <w:lang w:val="uk-UA"/>
        </w:rPr>
        <w:t xml:space="preserve"> (дата звернення: 23.04.2020).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Рибалка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В. Психологія</w:t>
      </w:r>
      <w:r>
        <w:rPr>
          <w:rFonts w:ascii="Times New Roman" w:hAnsi="Times New Roman"/>
          <w:sz w:val="28"/>
          <w:szCs w:val="28"/>
          <w:lang w:val="uk-UA"/>
        </w:rPr>
        <w:t xml:space="preserve"> розвитку творчої особистості : навчально-методичний посібник. </w:t>
      </w:r>
      <w:r w:rsidRPr="00EA2D37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 xml:space="preserve">иїв : ІЗМН, 1996. </w:t>
      </w:r>
      <w:r w:rsidRPr="00EA2D37">
        <w:rPr>
          <w:rFonts w:ascii="Times New Roman" w:hAnsi="Times New Roman"/>
          <w:sz w:val="28"/>
          <w:szCs w:val="28"/>
          <w:lang w:val="uk-UA"/>
        </w:rPr>
        <w:t>236 с.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Тертичн</w:t>
      </w:r>
      <w:r>
        <w:rPr>
          <w:rFonts w:ascii="Times New Roman" w:hAnsi="Times New Roman"/>
          <w:sz w:val="28"/>
          <w:szCs w:val="28"/>
          <w:lang w:val="uk-UA"/>
        </w:rPr>
        <w:t>ий О. О. Жанри періодичного друку : н</w:t>
      </w:r>
      <w:r w:rsidRPr="00EA2D37">
        <w:rPr>
          <w:rFonts w:ascii="Times New Roman" w:hAnsi="Times New Roman"/>
          <w:sz w:val="28"/>
          <w:szCs w:val="28"/>
          <w:lang w:val="uk-UA"/>
        </w:rPr>
        <w:t>авчальн</w:t>
      </w:r>
      <w:r>
        <w:rPr>
          <w:rFonts w:ascii="Times New Roman" w:hAnsi="Times New Roman"/>
          <w:sz w:val="28"/>
          <w:szCs w:val="28"/>
          <w:lang w:val="uk-UA"/>
        </w:rPr>
        <w:t>ий посібник.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 xml:space="preserve">осква : Аспект-Прес, 2000. </w:t>
      </w:r>
      <w:r w:rsidRPr="00EA2D37">
        <w:rPr>
          <w:rFonts w:ascii="Times New Roman" w:hAnsi="Times New Roman"/>
          <w:sz w:val="28"/>
          <w:szCs w:val="28"/>
          <w:lang w:val="uk-UA"/>
        </w:rPr>
        <w:t>312 с.</w:t>
      </w:r>
    </w:p>
    <w:p w:rsidR="0085120D" w:rsidRPr="00EA2D37" w:rsidRDefault="0085120D" w:rsidP="00A0077D">
      <w:pPr>
        <w:numPr>
          <w:ilvl w:val="0"/>
          <w:numId w:val="6"/>
        </w:numPr>
        <w:spacing w:after="0" w:line="336" w:lineRule="auto"/>
        <w:ind w:left="357" w:hanging="35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2D37">
        <w:rPr>
          <w:rFonts w:ascii="Times New Roman" w:hAnsi="Times New Roman"/>
          <w:sz w:val="28"/>
          <w:szCs w:val="28"/>
          <w:lang w:val="uk-UA"/>
        </w:rPr>
        <w:t>Якиманська І. Особистісно орієнтована</w:t>
      </w:r>
      <w:r>
        <w:rPr>
          <w:rFonts w:ascii="Times New Roman" w:hAnsi="Times New Roman"/>
          <w:sz w:val="28"/>
          <w:szCs w:val="28"/>
          <w:lang w:val="uk-UA"/>
        </w:rPr>
        <w:t xml:space="preserve"> система навчання.</w:t>
      </w:r>
      <w:r w:rsidRPr="00EA2D3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Завуч.</w:t>
      </w:r>
      <w:r>
        <w:rPr>
          <w:rFonts w:ascii="Times New Roman" w:hAnsi="Times New Roman"/>
          <w:sz w:val="28"/>
          <w:szCs w:val="28"/>
          <w:lang w:val="uk-UA"/>
        </w:rPr>
        <w:t xml:space="preserve"> 1999. Вип. 7. С. 2</w:t>
      </w:r>
      <w:r w:rsidRPr="00EA2D37">
        <w:rPr>
          <w:rFonts w:ascii="Times New Roman" w:hAnsi="Times New Roman"/>
          <w:sz w:val="28"/>
          <w:szCs w:val="28"/>
          <w:lang w:val="uk-UA"/>
        </w:rPr>
        <w:t>2.</w:t>
      </w:r>
    </w:p>
    <w:sectPr w:rsidR="0085120D" w:rsidRPr="00EA2D37" w:rsidSect="00F471FC">
      <w:pgSz w:w="11906" w:h="16838"/>
      <w:pgMar w:top="1418" w:right="567" w:bottom="1418" w:left="1701" w:header="709" w:footer="709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6FE" w:rsidRDefault="001336FE" w:rsidP="00FC51C1">
      <w:pPr>
        <w:spacing w:after="0" w:line="240" w:lineRule="auto"/>
      </w:pPr>
      <w:r>
        <w:separator/>
      </w:r>
    </w:p>
  </w:endnote>
  <w:endnote w:type="continuationSeparator" w:id="0">
    <w:p w:rsidR="001336FE" w:rsidRDefault="001336FE" w:rsidP="00FC5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20D" w:rsidRDefault="0085120D" w:rsidP="00052619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5120D" w:rsidRDefault="0085120D" w:rsidP="00AC6631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20D" w:rsidRDefault="0085120D" w:rsidP="00AC6631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6FE" w:rsidRDefault="001336FE" w:rsidP="00FC51C1">
      <w:pPr>
        <w:spacing w:after="0" w:line="240" w:lineRule="auto"/>
      </w:pPr>
      <w:r>
        <w:separator/>
      </w:r>
    </w:p>
  </w:footnote>
  <w:footnote w:type="continuationSeparator" w:id="0">
    <w:p w:rsidR="001336FE" w:rsidRDefault="001336FE" w:rsidP="00FC5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20D" w:rsidRDefault="0085120D" w:rsidP="00D43DD1">
    <w:pPr>
      <w:pStyle w:val="a4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5120D" w:rsidRDefault="0085120D" w:rsidP="00F471FC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20D" w:rsidRPr="00A44490" w:rsidRDefault="0085120D" w:rsidP="00D43DD1">
    <w:pPr>
      <w:pStyle w:val="a4"/>
      <w:framePr w:wrap="around" w:vAnchor="text" w:hAnchor="margin" w:xAlign="right" w:y="1"/>
      <w:rPr>
        <w:rStyle w:val="a8"/>
        <w:rFonts w:ascii="Times New Roman" w:hAnsi="Times New Roman"/>
        <w:sz w:val="22"/>
        <w:szCs w:val="22"/>
      </w:rPr>
    </w:pPr>
    <w:r w:rsidRPr="00A44490">
      <w:rPr>
        <w:rStyle w:val="a8"/>
        <w:rFonts w:ascii="Times New Roman" w:hAnsi="Times New Roman"/>
        <w:sz w:val="22"/>
        <w:szCs w:val="22"/>
      </w:rPr>
      <w:fldChar w:fldCharType="begin"/>
    </w:r>
    <w:r w:rsidRPr="00A44490">
      <w:rPr>
        <w:rStyle w:val="a8"/>
        <w:rFonts w:ascii="Times New Roman" w:hAnsi="Times New Roman"/>
        <w:sz w:val="22"/>
        <w:szCs w:val="22"/>
      </w:rPr>
      <w:instrText xml:space="preserve">PAGE  </w:instrText>
    </w:r>
    <w:r w:rsidRPr="00A44490">
      <w:rPr>
        <w:rStyle w:val="a8"/>
        <w:rFonts w:ascii="Times New Roman" w:hAnsi="Times New Roman"/>
        <w:sz w:val="22"/>
        <w:szCs w:val="22"/>
      </w:rPr>
      <w:fldChar w:fldCharType="separate"/>
    </w:r>
    <w:r w:rsidR="00183B73">
      <w:rPr>
        <w:rStyle w:val="a8"/>
        <w:rFonts w:ascii="Times New Roman" w:hAnsi="Times New Roman"/>
        <w:noProof/>
        <w:sz w:val="22"/>
        <w:szCs w:val="22"/>
      </w:rPr>
      <w:t>5</w:t>
    </w:r>
    <w:r w:rsidRPr="00A44490">
      <w:rPr>
        <w:rStyle w:val="a8"/>
        <w:rFonts w:ascii="Times New Roman" w:hAnsi="Times New Roman"/>
        <w:sz w:val="22"/>
        <w:szCs w:val="22"/>
      </w:rPr>
      <w:fldChar w:fldCharType="end"/>
    </w:r>
  </w:p>
  <w:p w:rsidR="0085120D" w:rsidRPr="00FC51C1" w:rsidRDefault="0085120D" w:rsidP="00F471FC">
    <w:pPr>
      <w:pStyle w:val="a4"/>
      <w:ind w:right="360"/>
      <w:jc w:val="right"/>
      <w:rPr>
        <w:rFonts w:ascii="Times New Roman" w:hAnsi="Times New Roman"/>
        <w:sz w:val="28"/>
      </w:rPr>
    </w:pPr>
  </w:p>
  <w:p w:rsidR="0085120D" w:rsidRDefault="0085120D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F2B95"/>
    <w:multiLevelType w:val="hybridMultilevel"/>
    <w:tmpl w:val="645691C6"/>
    <w:lvl w:ilvl="0" w:tplc="8A623594">
      <w:start w:val="1"/>
      <w:numFmt w:val="bullet"/>
      <w:lvlText w:val="―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1A2371F2"/>
    <w:multiLevelType w:val="multilevel"/>
    <w:tmpl w:val="4EC0905C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206E6160"/>
    <w:multiLevelType w:val="hybridMultilevel"/>
    <w:tmpl w:val="B98EEF92"/>
    <w:lvl w:ilvl="0" w:tplc="5564619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7273C55"/>
    <w:multiLevelType w:val="hybridMultilevel"/>
    <w:tmpl w:val="9E583334"/>
    <w:lvl w:ilvl="0" w:tplc="8A623594">
      <w:start w:val="1"/>
      <w:numFmt w:val="bullet"/>
      <w:lvlText w:val="―"/>
      <w:lvlJc w:val="left"/>
      <w:pPr>
        <w:tabs>
          <w:tab w:val="num" w:pos="1854"/>
        </w:tabs>
        <w:ind w:left="1854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4">
    <w:nsid w:val="32E3667A"/>
    <w:multiLevelType w:val="hybridMultilevel"/>
    <w:tmpl w:val="04F48392"/>
    <w:lvl w:ilvl="0" w:tplc="0419000F">
      <w:start w:val="1"/>
      <w:numFmt w:val="decimal"/>
      <w:lvlText w:val="%1."/>
      <w:lvlJc w:val="left"/>
      <w:pPr>
        <w:ind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1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  <w:rPr>
        <w:rFonts w:cs="Times New Roman"/>
      </w:rPr>
    </w:lvl>
  </w:abstractNum>
  <w:abstractNum w:abstractNumId="5">
    <w:nsid w:val="3AD52D26"/>
    <w:multiLevelType w:val="hybridMultilevel"/>
    <w:tmpl w:val="2778A07C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BD34410"/>
    <w:multiLevelType w:val="hybridMultilevel"/>
    <w:tmpl w:val="144626E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FB683F"/>
    <w:multiLevelType w:val="hybridMultilevel"/>
    <w:tmpl w:val="1C2043A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>
    <w:nsid w:val="4303151E"/>
    <w:multiLevelType w:val="multilevel"/>
    <w:tmpl w:val="9550A65C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9">
    <w:nsid w:val="49626F67"/>
    <w:multiLevelType w:val="hybridMultilevel"/>
    <w:tmpl w:val="14AC6D06"/>
    <w:lvl w:ilvl="0" w:tplc="8A623594">
      <w:start w:val="1"/>
      <w:numFmt w:val="bullet"/>
      <w:lvlText w:val="―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221"/>
        </w:tabs>
        <w:ind w:left="122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1941"/>
        </w:tabs>
        <w:ind w:left="194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661"/>
        </w:tabs>
        <w:ind w:left="266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381"/>
        </w:tabs>
        <w:ind w:left="338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101"/>
        </w:tabs>
        <w:ind w:left="410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4821"/>
        </w:tabs>
        <w:ind w:left="482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541"/>
        </w:tabs>
        <w:ind w:left="554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261"/>
        </w:tabs>
        <w:ind w:left="6261" w:hanging="360"/>
      </w:pPr>
      <w:rPr>
        <w:rFonts w:ascii="Wingdings" w:hAnsi="Wingdings" w:hint="default"/>
      </w:rPr>
    </w:lvl>
  </w:abstractNum>
  <w:abstractNum w:abstractNumId="10">
    <w:nsid w:val="6B4C0810"/>
    <w:multiLevelType w:val="hybridMultilevel"/>
    <w:tmpl w:val="4EC0905C"/>
    <w:lvl w:ilvl="0" w:tplc="03B81A2C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>
    <w:nsid w:val="7A474148"/>
    <w:multiLevelType w:val="hybridMultilevel"/>
    <w:tmpl w:val="51161904"/>
    <w:lvl w:ilvl="0" w:tplc="8A623594">
      <w:start w:val="1"/>
      <w:numFmt w:val="bullet"/>
      <w:lvlText w:val="―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221"/>
        </w:tabs>
        <w:ind w:left="122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1941"/>
        </w:tabs>
        <w:ind w:left="194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661"/>
        </w:tabs>
        <w:ind w:left="266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381"/>
        </w:tabs>
        <w:ind w:left="338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101"/>
        </w:tabs>
        <w:ind w:left="410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4821"/>
        </w:tabs>
        <w:ind w:left="482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541"/>
        </w:tabs>
        <w:ind w:left="554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261"/>
        </w:tabs>
        <w:ind w:left="6261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5"/>
  </w:num>
  <w:num w:numId="5">
    <w:abstractNumId w:val="4"/>
  </w:num>
  <w:num w:numId="6">
    <w:abstractNumId w:val="7"/>
  </w:num>
  <w:num w:numId="7">
    <w:abstractNumId w:val="9"/>
  </w:num>
  <w:num w:numId="8">
    <w:abstractNumId w:val="3"/>
  </w:num>
  <w:num w:numId="9">
    <w:abstractNumId w:val="10"/>
  </w:num>
  <w:num w:numId="10">
    <w:abstractNumId w:val="1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DD7"/>
    <w:rsid w:val="000033D7"/>
    <w:rsid w:val="00004275"/>
    <w:rsid w:val="00005527"/>
    <w:rsid w:val="00005CB7"/>
    <w:rsid w:val="0003792F"/>
    <w:rsid w:val="00040C02"/>
    <w:rsid w:val="00050092"/>
    <w:rsid w:val="00052619"/>
    <w:rsid w:val="00063002"/>
    <w:rsid w:val="00065D72"/>
    <w:rsid w:val="00096FFF"/>
    <w:rsid w:val="000B24A1"/>
    <w:rsid w:val="000C3433"/>
    <w:rsid w:val="000C646C"/>
    <w:rsid w:val="00101A4B"/>
    <w:rsid w:val="0010612D"/>
    <w:rsid w:val="00117399"/>
    <w:rsid w:val="001336FE"/>
    <w:rsid w:val="00144435"/>
    <w:rsid w:val="0015666C"/>
    <w:rsid w:val="00176340"/>
    <w:rsid w:val="00183B73"/>
    <w:rsid w:val="00192145"/>
    <w:rsid w:val="001A7482"/>
    <w:rsid w:val="001A75AA"/>
    <w:rsid w:val="001B67AB"/>
    <w:rsid w:val="001C4904"/>
    <w:rsid w:val="001D4B10"/>
    <w:rsid w:val="001F72E4"/>
    <w:rsid w:val="002040AD"/>
    <w:rsid w:val="00205445"/>
    <w:rsid w:val="0022235A"/>
    <w:rsid w:val="002725AE"/>
    <w:rsid w:val="00280E2E"/>
    <w:rsid w:val="002C4756"/>
    <w:rsid w:val="002E7833"/>
    <w:rsid w:val="002F1458"/>
    <w:rsid w:val="003078EB"/>
    <w:rsid w:val="003200CC"/>
    <w:rsid w:val="00334E21"/>
    <w:rsid w:val="003410D4"/>
    <w:rsid w:val="003535ED"/>
    <w:rsid w:val="003671FD"/>
    <w:rsid w:val="00372A36"/>
    <w:rsid w:val="00375310"/>
    <w:rsid w:val="00375DE7"/>
    <w:rsid w:val="003C25A2"/>
    <w:rsid w:val="003C5130"/>
    <w:rsid w:val="003C7887"/>
    <w:rsid w:val="003D50AB"/>
    <w:rsid w:val="003E109D"/>
    <w:rsid w:val="003E54FE"/>
    <w:rsid w:val="00405B01"/>
    <w:rsid w:val="004342CC"/>
    <w:rsid w:val="00437D39"/>
    <w:rsid w:val="00450F56"/>
    <w:rsid w:val="00465F90"/>
    <w:rsid w:val="00533214"/>
    <w:rsid w:val="00550142"/>
    <w:rsid w:val="00553D19"/>
    <w:rsid w:val="00566B72"/>
    <w:rsid w:val="00570253"/>
    <w:rsid w:val="00595C52"/>
    <w:rsid w:val="005A2A46"/>
    <w:rsid w:val="005C72DB"/>
    <w:rsid w:val="005D57B8"/>
    <w:rsid w:val="005D64AB"/>
    <w:rsid w:val="00623501"/>
    <w:rsid w:val="00646736"/>
    <w:rsid w:val="0065339A"/>
    <w:rsid w:val="006578EB"/>
    <w:rsid w:val="00661FA3"/>
    <w:rsid w:val="006708FD"/>
    <w:rsid w:val="0067118A"/>
    <w:rsid w:val="00692322"/>
    <w:rsid w:val="00696E1F"/>
    <w:rsid w:val="006A4738"/>
    <w:rsid w:val="006B57E9"/>
    <w:rsid w:val="006C273A"/>
    <w:rsid w:val="00754F60"/>
    <w:rsid w:val="00756DD7"/>
    <w:rsid w:val="00774D91"/>
    <w:rsid w:val="00791D44"/>
    <w:rsid w:val="007A3175"/>
    <w:rsid w:val="007F3370"/>
    <w:rsid w:val="00816487"/>
    <w:rsid w:val="0085120D"/>
    <w:rsid w:val="0085488C"/>
    <w:rsid w:val="008623E2"/>
    <w:rsid w:val="00876EB9"/>
    <w:rsid w:val="00883D2E"/>
    <w:rsid w:val="00897F56"/>
    <w:rsid w:val="008B194E"/>
    <w:rsid w:val="008F1AA9"/>
    <w:rsid w:val="009264ED"/>
    <w:rsid w:val="00951E60"/>
    <w:rsid w:val="009660EC"/>
    <w:rsid w:val="00966D0D"/>
    <w:rsid w:val="009769D2"/>
    <w:rsid w:val="00982D27"/>
    <w:rsid w:val="009867D9"/>
    <w:rsid w:val="009A415D"/>
    <w:rsid w:val="009B66C5"/>
    <w:rsid w:val="009C5019"/>
    <w:rsid w:val="009C6004"/>
    <w:rsid w:val="009E4937"/>
    <w:rsid w:val="00A0077D"/>
    <w:rsid w:val="00A220CA"/>
    <w:rsid w:val="00A42AD6"/>
    <w:rsid w:val="00A44490"/>
    <w:rsid w:val="00A53409"/>
    <w:rsid w:val="00AA0E64"/>
    <w:rsid w:val="00AA64F0"/>
    <w:rsid w:val="00AC1303"/>
    <w:rsid w:val="00AC6446"/>
    <w:rsid w:val="00AC6631"/>
    <w:rsid w:val="00B1149D"/>
    <w:rsid w:val="00B13D28"/>
    <w:rsid w:val="00B30188"/>
    <w:rsid w:val="00B325FB"/>
    <w:rsid w:val="00B61DA1"/>
    <w:rsid w:val="00BA1083"/>
    <w:rsid w:val="00BA7DFE"/>
    <w:rsid w:val="00BB707B"/>
    <w:rsid w:val="00BC2880"/>
    <w:rsid w:val="00BD011A"/>
    <w:rsid w:val="00BF4DD8"/>
    <w:rsid w:val="00C11178"/>
    <w:rsid w:val="00C1198D"/>
    <w:rsid w:val="00C37295"/>
    <w:rsid w:val="00C37642"/>
    <w:rsid w:val="00C614D1"/>
    <w:rsid w:val="00C64966"/>
    <w:rsid w:val="00C756F0"/>
    <w:rsid w:val="00C77FDB"/>
    <w:rsid w:val="00C90B29"/>
    <w:rsid w:val="00C91454"/>
    <w:rsid w:val="00CA57AD"/>
    <w:rsid w:val="00CC1830"/>
    <w:rsid w:val="00CE00AC"/>
    <w:rsid w:val="00CE03E8"/>
    <w:rsid w:val="00D263DC"/>
    <w:rsid w:val="00D377FA"/>
    <w:rsid w:val="00D433EB"/>
    <w:rsid w:val="00D43DD1"/>
    <w:rsid w:val="00D44757"/>
    <w:rsid w:val="00D46CC1"/>
    <w:rsid w:val="00D51A7C"/>
    <w:rsid w:val="00D52E86"/>
    <w:rsid w:val="00D63080"/>
    <w:rsid w:val="00D733BA"/>
    <w:rsid w:val="00D74AEC"/>
    <w:rsid w:val="00D8188A"/>
    <w:rsid w:val="00D81E61"/>
    <w:rsid w:val="00DB776F"/>
    <w:rsid w:val="00DF5D79"/>
    <w:rsid w:val="00E1042E"/>
    <w:rsid w:val="00E439D9"/>
    <w:rsid w:val="00E443D4"/>
    <w:rsid w:val="00E473CF"/>
    <w:rsid w:val="00E620CE"/>
    <w:rsid w:val="00E83CCE"/>
    <w:rsid w:val="00E854D5"/>
    <w:rsid w:val="00E94C81"/>
    <w:rsid w:val="00EA2D37"/>
    <w:rsid w:val="00EB55C4"/>
    <w:rsid w:val="00EC7BB9"/>
    <w:rsid w:val="00EE0ABC"/>
    <w:rsid w:val="00EE325E"/>
    <w:rsid w:val="00EE653D"/>
    <w:rsid w:val="00EF0C29"/>
    <w:rsid w:val="00F10D37"/>
    <w:rsid w:val="00F10D4A"/>
    <w:rsid w:val="00F12C81"/>
    <w:rsid w:val="00F471FC"/>
    <w:rsid w:val="00F6119C"/>
    <w:rsid w:val="00F6257F"/>
    <w:rsid w:val="00F638B7"/>
    <w:rsid w:val="00F70152"/>
    <w:rsid w:val="00F859A1"/>
    <w:rsid w:val="00FB38A4"/>
    <w:rsid w:val="00FC51C1"/>
    <w:rsid w:val="00FD19D9"/>
    <w:rsid w:val="00FD20EC"/>
    <w:rsid w:val="00FF6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DD7"/>
    <w:pPr>
      <w:spacing w:after="160" w:line="25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E109D"/>
    <w:pPr>
      <w:ind w:left="720"/>
      <w:contextualSpacing/>
    </w:pPr>
  </w:style>
  <w:style w:type="paragraph" w:styleId="a4">
    <w:name w:val="header"/>
    <w:basedOn w:val="a"/>
    <w:link w:val="a5"/>
    <w:uiPriority w:val="99"/>
    <w:rsid w:val="00FC51C1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0"/>
      <w:szCs w:val="20"/>
      <w:lang w:val="uk-UA" w:eastAsia="uk-UA"/>
    </w:rPr>
  </w:style>
  <w:style w:type="character" w:customStyle="1" w:styleId="a5">
    <w:name w:val="Верхний колонтитул Знак"/>
    <w:link w:val="a4"/>
    <w:uiPriority w:val="99"/>
    <w:locked/>
    <w:rsid w:val="00FC51C1"/>
    <w:rPr>
      <w:rFonts w:ascii="Calibri" w:hAnsi="Calibri" w:cs="Times New Roman"/>
    </w:rPr>
  </w:style>
  <w:style w:type="paragraph" w:styleId="a6">
    <w:name w:val="footer"/>
    <w:basedOn w:val="a"/>
    <w:link w:val="a7"/>
    <w:uiPriority w:val="99"/>
    <w:rsid w:val="00FC51C1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0"/>
      <w:szCs w:val="20"/>
      <w:lang w:val="uk-UA" w:eastAsia="uk-UA"/>
    </w:rPr>
  </w:style>
  <w:style w:type="character" w:customStyle="1" w:styleId="a7">
    <w:name w:val="Нижний колонтитул Знак"/>
    <w:link w:val="a6"/>
    <w:uiPriority w:val="99"/>
    <w:locked/>
    <w:rsid w:val="00FC51C1"/>
    <w:rPr>
      <w:rFonts w:ascii="Calibri" w:hAnsi="Calibri" w:cs="Times New Roman"/>
    </w:rPr>
  </w:style>
  <w:style w:type="character" w:styleId="a8">
    <w:name w:val="page number"/>
    <w:uiPriority w:val="99"/>
    <w:rsid w:val="00AC6631"/>
    <w:rPr>
      <w:rFonts w:cs="Times New Roman"/>
    </w:rPr>
  </w:style>
  <w:style w:type="character" w:styleId="a9">
    <w:name w:val="Hyperlink"/>
    <w:uiPriority w:val="99"/>
    <w:rsid w:val="00F859A1"/>
    <w:rPr>
      <w:rFonts w:cs="Times New Roman"/>
      <w:color w:val="0000FF"/>
      <w:u w:val="single"/>
    </w:rPr>
  </w:style>
  <w:style w:type="paragraph" w:customStyle="1" w:styleId="1">
    <w:name w:val="Обычный1"/>
    <w:uiPriority w:val="99"/>
    <w:rsid w:val="00BD011A"/>
    <w:rPr>
      <w:rFonts w:cs="Calibri"/>
      <w:sz w:val="22"/>
      <w:szCs w:val="22"/>
      <w:lang w:val="uk-UA" w:eastAsia="uk-UA"/>
    </w:rPr>
  </w:style>
  <w:style w:type="character" w:customStyle="1" w:styleId="tojvnm2ta6sixzi8abs2jz4qa8s20v7pt1p8iaqhk5wvi7nfq3lfd5jvpk4s997abipmatt0cebpdrjkqowsmv63owwhemhudp1hu0rbdhp61c6yiyyx5f41">
    <w:name w:val="tojvnm2t a6sixzi8 abs2jz4q a8s20v7p t1p8iaqh k5wvi7nf q3lfd5jv pk4s997a bipmatt0 cebpdrjk qowsmv63 owwhemhu dp1hu0rb dhp61c6y iyyx5f41"/>
    <w:uiPriority w:val="99"/>
    <w:rsid w:val="00696E1F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DD7"/>
    <w:pPr>
      <w:spacing w:after="160" w:line="25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E109D"/>
    <w:pPr>
      <w:ind w:left="720"/>
      <w:contextualSpacing/>
    </w:pPr>
  </w:style>
  <w:style w:type="paragraph" w:styleId="a4">
    <w:name w:val="header"/>
    <w:basedOn w:val="a"/>
    <w:link w:val="a5"/>
    <w:uiPriority w:val="99"/>
    <w:rsid w:val="00FC51C1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0"/>
      <w:szCs w:val="20"/>
      <w:lang w:val="uk-UA" w:eastAsia="uk-UA"/>
    </w:rPr>
  </w:style>
  <w:style w:type="character" w:customStyle="1" w:styleId="a5">
    <w:name w:val="Верхний колонтитул Знак"/>
    <w:link w:val="a4"/>
    <w:uiPriority w:val="99"/>
    <w:locked/>
    <w:rsid w:val="00FC51C1"/>
    <w:rPr>
      <w:rFonts w:ascii="Calibri" w:hAnsi="Calibri" w:cs="Times New Roman"/>
    </w:rPr>
  </w:style>
  <w:style w:type="paragraph" w:styleId="a6">
    <w:name w:val="footer"/>
    <w:basedOn w:val="a"/>
    <w:link w:val="a7"/>
    <w:uiPriority w:val="99"/>
    <w:rsid w:val="00FC51C1"/>
    <w:pPr>
      <w:tabs>
        <w:tab w:val="center" w:pos="4677"/>
        <w:tab w:val="right" w:pos="9355"/>
      </w:tabs>
      <w:spacing w:after="0" w:line="240" w:lineRule="auto"/>
    </w:pPr>
    <w:rPr>
      <w:rFonts w:eastAsia="Times New Roman"/>
      <w:sz w:val="20"/>
      <w:szCs w:val="20"/>
      <w:lang w:val="uk-UA" w:eastAsia="uk-UA"/>
    </w:rPr>
  </w:style>
  <w:style w:type="character" w:customStyle="1" w:styleId="a7">
    <w:name w:val="Нижний колонтитул Знак"/>
    <w:link w:val="a6"/>
    <w:uiPriority w:val="99"/>
    <w:locked/>
    <w:rsid w:val="00FC51C1"/>
    <w:rPr>
      <w:rFonts w:ascii="Calibri" w:hAnsi="Calibri" w:cs="Times New Roman"/>
    </w:rPr>
  </w:style>
  <w:style w:type="character" w:styleId="a8">
    <w:name w:val="page number"/>
    <w:uiPriority w:val="99"/>
    <w:rsid w:val="00AC6631"/>
    <w:rPr>
      <w:rFonts w:cs="Times New Roman"/>
    </w:rPr>
  </w:style>
  <w:style w:type="character" w:styleId="a9">
    <w:name w:val="Hyperlink"/>
    <w:uiPriority w:val="99"/>
    <w:rsid w:val="00F859A1"/>
    <w:rPr>
      <w:rFonts w:cs="Times New Roman"/>
      <w:color w:val="0000FF"/>
      <w:u w:val="single"/>
    </w:rPr>
  </w:style>
  <w:style w:type="paragraph" w:customStyle="1" w:styleId="1">
    <w:name w:val="Обычный1"/>
    <w:uiPriority w:val="99"/>
    <w:rsid w:val="00BD011A"/>
    <w:rPr>
      <w:rFonts w:cs="Calibri"/>
      <w:sz w:val="22"/>
      <w:szCs w:val="22"/>
      <w:lang w:val="uk-UA" w:eastAsia="uk-UA"/>
    </w:rPr>
  </w:style>
  <w:style w:type="character" w:customStyle="1" w:styleId="tojvnm2ta6sixzi8abs2jz4qa8s20v7pt1p8iaqhk5wvi7nfq3lfd5jvpk4s997abipmatt0cebpdrjkqowsmv63owwhemhudp1hu0rbdhp61c6yiyyx5f41">
    <w:name w:val="tojvnm2t a6sixzi8 abs2jz4q a8s20v7p t1p8iaqh k5wvi7nf q3lfd5jv pk4s997a bipmatt0 cebpdrjk qowsmv63 owwhemhu dp1hu0rb dhp61c6y iyyx5f41"/>
    <w:uiPriority w:val="99"/>
    <w:rsid w:val="00696E1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371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966</Words>
  <Characters>6387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dcterms:created xsi:type="dcterms:W3CDTF">2021-05-20T12:27:00Z</dcterms:created>
  <dcterms:modified xsi:type="dcterms:W3CDTF">2021-05-20T12:27:00Z</dcterms:modified>
</cp:coreProperties>
</file>