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3B7878" w14:textId="2411148A" w:rsidR="007809B3" w:rsidRPr="00093DF4" w:rsidRDefault="007809B3" w:rsidP="007809B3">
      <w:pPr>
        <w:pBdr>
          <w:bottom w:val="single" w:sz="4" w:space="1" w:color="auto"/>
        </w:pBdr>
        <w:spacing w:after="0"/>
        <w:jc w:val="center"/>
        <w:rPr>
          <w:rFonts w:ascii="Times New Roman" w:hAnsi="Times New Roman"/>
          <w:sz w:val="28"/>
          <w:szCs w:val="28"/>
          <w:lang w:val="uk-UA"/>
        </w:rPr>
      </w:pPr>
      <w:r w:rsidRPr="00093DF4">
        <w:rPr>
          <w:rFonts w:ascii="Times New Roman" w:hAnsi="Times New Roman"/>
          <w:sz w:val="28"/>
          <w:szCs w:val="28"/>
          <w:lang w:val="uk-UA"/>
        </w:rPr>
        <w:t>Одеський національний університет імені І. І. Мечникова</w:t>
      </w:r>
    </w:p>
    <w:p w14:paraId="21896F4F" w14:textId="77777777" w:rsidR="007809B3" w:rsidRPr="00093DF4" w:rsidRDefault="007809B3" w:rsidP="007809B3">
      <w:pPr>
        <w:spacing w:after="0"/>
        <w:jc w:val="center"/>
        <w:rPr>
          <w:rFonts w:ascii="Times New Roman" w:hAnsi="Times New Roman"/>
          <w:sz w:val="20"/>
          <w:szCs w:val="20"/>
          <w:lang w:val="uk-UA"/>
        </w:rPr>
      </w:pPr>
      <w:r w:rsidRPr="00093DF4">
        <w:rPr>
          <w:rFonts w:ascii="Times New Roman" w:hAnsi="Times New Roman"/>
          <w:sz w:val="20"/>
          <w:szCs w:val="20"/>
          <w:lang w:val="uk-UA"/>
        </w:rPr>
        <w:t>(повне найменування вищого навчального закладу)</w:t>
      </w:r>
    </w:p>
    <w:p w14:paraId="307FE9C4" w14:textId="77777777" w:rsidR="007809B3" w:rsidRPr="00093DF4" w:rsidRDefault="007809B3" w:rsidP="007809B3">
      <w:pPr>
        <w:pBdr>
          <w:bottom w:val="single" w:sz="4" w:space="1" w:color="auto"/>
        </w:pBdr>
        <w:spacing w:after="0"/>
        <w:jc w:val="center"/>
        <w:rPr>
          <w:rFonts w:ascii="Times New Roman" w:hAnsi="Times New Roman"/>
          <w:sz w:val="28"/>
          <w:szCs w:val="28"/>
          <w:lang w:val="uk-UA"/>
        </w:rPr>
      </w:pPr>
      <w:r w:rsidRPr="00093DF4">
        <w:rPr>
          <w:rFonts w:ascii="Times New Roman" w:hAnsi="Times New Roman"/>
          <w:sz w:val="28"/>
          <w:szCs w:val="28"/>
          <w:lang w:val="uk-UA"/>
        </w:rPr>
        <w:t>Факультет психології та соціальної роботи</w:t>
      </w:r>
    </w:p>
    <w:p w14:paraId="3637C34B" w14:textId="77777777" w:rsidR="007809B3" w:rsidRPr="00093DF4" w:rsidRDefault="007809B3" w:rsidP="007809B3">
      <w:pPr>
        <w:spacing w:after="0"/>
        <w:jc w:val="center"/>
        <w:rPr>
          <w:rFonts w:ascii="Times New Roman" w:hAnsi="Times New Roman"/>
          <w:sz w:val="20"/>
          <w:szCs w:val="20"/>
          <w:lang w:val="uk-UA"/>
        </w:rPr>
      </w:pPr>
      <w:r w:rsidRPr="00093DF4">
        <w:rPr>
          <w:rFonts w:ascii="Times New Roman" w:hAnsi="Times New Roman"/>
          <w:sz w:val="20"/>
          <w:szCs w:val="20"/>
          <w:lang w:val="uk-UA"/>
        </w:rPr>
        <w:t>(повне найменування інституту/факультету)</w:t>
      </w:r>
    </w:p>
    <w:p w14:paraId="144BEBD7" w14:textId="77777777" w:rsidR="007809B3" w:rsidRPr="00093DF4" w:rsidRDefault="007809B3" w:rsidP="007809B3">
      <w:pPr>
        <w:pBdr>
          <w:bottom w:val="single" w:sz="4" w:space="1" w:color="auto"/>
        </w:pBdr>
        <w:spacing w:after="0"/>
        <w:jc w:val="center"/>
        <w:rPr>
          <w:rFonts w:ascii="Times New Roman" w:hAnsi="Times New Roman"/>
          <w:sz w:val="28"/>
          <w:szCs w:val="28"/>
          <w:lang w:val="uk-UA"/>
        </w:rPr>
      </w:pPr>
      <w:r w:rsidRPr="00093DF4">
        <w:rPr>
          <w:rFonts w:ascii="Times New Roman" w:hAnsi="Times New Roman"/>
          <w:sz w:val="28"/>
          <w:szCs w:val="28"/>
          <w:lang w:val="uk-UA"/>
        </w:rPr>
        <w:t>Кафедра соціальної роботи</w:t>
      </w:r>
    </w:p>
    <w:p w14:paraId="3FA3578B" w14:textId="77777777" w:rsidR="007809B3" w:rsidRPr="00093DF4" w:rsidRDefault="007809B3" w:rsidP="007809B3">
      <w:pPr>
        <w:spacing w:after="0"/>
        <w:jc w:val="center"/>
        <w:rPr>
          <w:rFonts w:ascii="Times New Roman" w:hAnsi="Times New Roman"/>
          <w:sz w:val="20"/>
          <w:szCs w:val="20"/>
          <w:lang w:val="uk-UA"/>
        </w:rPr>
      </w:pPr>
      <w:r w:rsidRPr="00093DF4">
        <w:rPr>
          <w:rFonts w:ascii="Times New Roman" w:hAnsi="Times New Roman"/>
          <w:sz w:val="20"/>
          <w:szCs w:val="20"/>
          <w:lang w:val="uk-UA"/>
        </w:rPr>
        <w:t>(повна назва кафедри)</w:t>
      </w:r>
    </w:p>
    <w:p w14:paraId="7862516D" w14:textId="3E4DA6F5" w:rsidR="007809B3" w:rsidRDefault="007809B3" w:rsidP="007809B3">
      <w:pPr>
        <w:rPr>
          <w:rFonts w:ascii="Times New Roman" w:hAnsi="Times New Roman"/>
          <w:b/>
          <w:spacing w:val="60"/>
          <w:sz w:val="28"/>
          <w:szCs w:val="28"/>
          <w:lang w:val="uk-UA"/>
        </w:rPr>
      </w:pPr>
    </w:p>
    <w:p w14:paraId="440AE104" w14:textId="70673263" w:rsidR="007809B3" w:rsidRDefault="007809B3" w:rsidP="007809B3">
      <w:pPr>
        <w:rPr>
          <w:rFonts w:ascii="Times New Roman" w:hAnsi="Times New Roman"/>
          <w:b/>
          <w:spacing w:val="60"/>
          <w:sz w:val="28"/>
          <w:szCs w:val="28"/>
          <w:lang w:val="uk-UA"/>
        </w:rPr>
      </w:pPr>
    </w:p>
    <w:p w14:paraId="4204FB4C" w14:textId="77777777" w:rsidR="007809B3" w:rsidRPr="00093DF4" w:rsidRDefault="007809B3" w:rsidP="007809B3">
      <w:pPr>
        <w:rPr>
          <w:rFonts w:ascii="Times New Roman" w:hAnsi="Times New Roman"/>
          <w:b/>
          <w:spacing w:val="60"/>
          <w:sz w:val="28"/>
          <w:szCs w:val="28"/>
          <w:lang w:val="uk-UA"/>
        </w:rPr>
      </w:pPr>
    </w:p>
    <w:p w14:paraId="6EDAABF2" w14:textId="77777777" w:rsidR="007809B3" w:rsidRPr="00093DF4" w:rsidRDefault="007809B3" w:rsidP="007809B3">
      <w:pPr>
        <w:jc w:val="center"/>
        <w:rPr>
          <w:rFonts w:ascii="Times New Roman" w:hAnsi="Times New Roman"/>
          <w:b/>
          <w:sz w:val="28"/>
          <w:szCs w:val="28"/>
          <w:lang w:val="uk-UA"/>
        </w:rPr>
      </w:pPr>
      <w:r w:rsidRPr="00093DF4">
        <w:rPr>
          <w:rFonts w:ascii="Times New Roman" w:hAnsi="Times New Roman"/>
          <w:b/>
          <w:sz w:val="28"/>
          <w:szCs w:val="28"/>
          <w:lang w:val="uk-UA"/>
        </w:rPr>
        <w:t>Кваліфікаційна   робота</w:t>
      </w:r>
    </w:p>
    <w:p w14:paraId="56034BBD" w14:textId="77777777" w:rsidR="007809B3" w:rsidRPr="00093DF4" w:rsidRDefault="007809B3" w:rsidP="007809B3">
      <w:pPr>
        <w:pBdr>
          <w:bottom w:val="single" w:sz="4" w:space="1" w:color="auto"/>
        </w:pBdr>
        <w:spacing w:before="240"/>
        <w:ind w:left="1134" w:right="850"/>
        <w:jc w:val="center"/>
        <w:rPr>
          <w:rFonts w:ascii="Times New Roman" w:hAnsi="Times New Roman"/>
          <w:sz w:val="28"/>
          <w:szCs w:val="28"/>
          <w:lang w:val="uk-UA"/>
        </w:rPr>
      </w:pPr>
      <w:r w:rsidRPr="00093DF4">
        <w:rPr>
          <w:rFonts w:ascii="Times New Roman" w:hAnsi="Times New Roman"/>
          <w:sz w:val="28"/>
          <w:szCs w:val="28"/>
          <w:lang w:val="uk-UA"/>
        </w:rPr>
        <w:t>бакалавра</w:t>
      </w:r>
    </w:p>
    <w:p w14:paraId="577D6FFE" w14:textId="77777777" w:rsidR="007809B3" w:rsidRPr="00093DF4" w:rsidRDefault="007809B3" w:rsidP="007809B3">
      <w:pPr>
        <w:tabs>
          <w:tab w:val="right" w:pos="9355"/>
        </w:tabs>
        <w:spacing w:after="0"/>
        <w:jc w:val="center"/>
        <w:rPr>
          <w:rFonts w:ascii="Times New Roman" w:hAnsi="Times New Roman"/>
          <w:sz w:val="28"/>
          <w:szCs w:val="28"/>
          <w:lang w:val="uk-UA"/>
        </w:rPr>
      </w:pPr>
    </w:p>
    <w:p w14:paraId="023E576B" w14:textId="77777777" w:rsidR="007809B3" w:rsidRPr="00093DF4" w:rsidRDefault="007809B3" w:rsidP="007809B3">
      <w:pPr>
        <w:tabs>
          <w:tab w:val="right" w:pos="9355"/>
        </w:tabs>
        <w:spacing w:after="0"/>
        <w:jc w:val="center"/>
        <w:rPr>
          <w:rFonts w:ascii="Times New Roman" w:hAnsi="Times New Roman"/>
          <w:b/>
          <w:bCs/>
          <w:sz w:val="28"/>
          <w:szCs w:val="28"/>
          <w:lang w:val="uk-UA"/>
        </w:rPr>
      </w:pPr>
      <w:r w:rsidRPr="00093DF4">
        <w:rPr>
          <w:rFonts w:ascii="Times New Roman" w:hAnsi="Times New Roman"/>
          <w:b/>
          <w:bCs/>
          <w:sz w:val="28"/>
          <w:szCs w:val="28"/>
          <w:lang w:val="uk-UA"/>
        </w:rPr>
        <w:t>на тему: «</w:t>
      </w:r>
      <w:r w:rsidRPr="00093DF4">
        <w:rPr>
          <w:rFonts w:ascii="Times New Roman" w:hAnsi="Times New Roman"/>
          <w:b/>
          <w:bCs/>
          <w:color w:val="000000" w:themeColor="text1"/>
          <w:sz w:val="28"/>
          <w:szCs w:val="28"/>
          <w:lang w:val="uk-UA" w:eastAsia="ru-RU"/>
        </w:rPr>
        <w:t xml:space="preserve">Особливості </w:t>
      </w:r>
      <w:proofErr w:type="spellStart"/>
      <w:r w:rsidRPr="00093DF4">
        <w:rPr>
          <w:rFonts w:ascii="Times New Roman" w:hAnsi="Times New Roman"/>
          <w:b/>
          <w:bCs/>
          <w:color w:val="000000" w:themeColor="text1"/>
          <w:sz w:val="28"/>
          <w:szCs w:val="28"/>
          <w:lang w:val="uk-UA" w:eastAsia="ru-RU"/>
        </w:rPr>
        <w:t>дитячо</w:t>
      </w:r>
      <w:proofErr w:type="spellEnd"/>
      <w:r w:rsidRPr="00093DF4">
        <w:rPr>
          <w:rFonts w:ascii="Times New Roman" w:hAnsi="Times New Roman"/>
          <w:b/>
          <w:bCs/>
          <w:color w:val="000000" w:themeColor="text1"/>
          <w:sz w:val="28"/>
          <w:szCs w:val="28"/>
          <w:lang w:val="uk-UA" w:eastAsia="ru-RU"/>
        </w:rPr>
        <w:t>-батьківських стосунків у неповних сім’ях</w:t>
      </w:r>
      <w:r w:rsidRPr="00093DF4">
        <w:rPr>
          <w:rFonts w:ascii="Times New Roman" w:hAnsi="Times New Roman"/>
          <w:b/>
          <w:bCs/>
          <w:sz w:val="28"/>
          <w:szCs w:val="28"/>
          <w:lang w:val="uk-UA"/>
        </w:rPr>
        <w:t>»</w:t>
      </w:r>
    </w:p>
    <w:p w14:paraId="2CAC45D1" w14:textId="77777777" w:rsidR="007809B3" w:rsidRPr="00093DF4" w:rsidRDefault="007809B3" w:rsidP="007809B3">
      <w:pPr>
        <w:tabs>
          <w:tab w:val="right" w:pos="9355"/>
        </w:tabs>
        <w:spacing w:after="0"/>
        <w:jc w:val="center"/>
        <w:rPr>
          <w:rFonts w:ascii="Times New Roman" w:hAnsi="Times New Roman"/>
          <w:sz w:val="28"/>
          <w:szCs w:val="28"/>
          <w:lang w:val="uk-UA"/>
        </w:rPr>
      </w:pPr>
    </w:p>
    <w:p w14:paraId="67FF2144" w14:textId="77777777" w:rsidR="007809B3" w:rsidRPr="00093DF4" w:rsidRDefault="007809B3" w:rsidP="007809B3">
      <w:pPr>
        <w:tabs>
          <w:tab w:val="right" w:pos="9355"/>
        </w:tabs>
        <w:spacing w:after="0"/>
        <w:jc w:val="center"/>
        <w:rPr>
          <w:rFonts w:ascii="Times New Roman" w:hAnsi="Times New Roman"/>
          <w:b/>
          <w:bCs/>
          <w:sz w:val="28"/>
          <w:szCs w:val="28"/>
          <w:lang w:val="uk-UA"/>
        </w:rPr>
      </w:pPr>
      <w:r w:rsidRPr="00093DF4">
        <w:rPr>
          <w:rFonts w:ascii="Times New Roman" w:hAnsi="Times New Roman"/>
          <w:b/>
          <w:bCs/>
          <w:sz w:val="28"/>
          <w:szCs w:val="28"/>
          <w:lang w:val="uk-UA"/>
        </w:rPr>
        <w:t>«</w:t>
      </w:r>
      <w:proofErr w:type="spellStart"/>
      <w:r w:rsidRPr="00093DF4">
        <w:rPr>
          <w:rFonts w:ascii="Times New Roman" w:hAnsi="Times New Roman"/>
          <w:b/>
          <w:bCs/>
          <w:color w:val="000000" w:themeColor="text1"/>
          <w:sz w:val="28"/>
          <w:szCs w:val="28"/>
          <w:lang w:val="uk-UA" w:eastAsia="ru-RU"/>
        </w:rPr>
        <w:t>Peculiarities</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of</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child-parent</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relations</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in</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single-parent</w:t>
      </w:r>
      <w:proofErr w:type="spellEnd"/>
      <w:r w:rsidRPr="00093DF4">
        <w:rPr>
          <w:rFonts w:ascii="Times New Roman" w:hAnsi="Times New Roman"/>
          <w:b/>
          <w:bCs/>
          <w:color w:val="000000" w:themeColor="text1"/>
          <w:sz w:val="28"/>
          <w:szCs w:val="28"/>
          <w:lang w:val="uk-UA" w:eastAsia="ru-RU"/>
        </w:rPr>
        <w:t xml:space="preserve"> </w:t>
      </w:r>
      <w:proofErr w:type="spellStart"/>
      <w:r w:rsidRPr="00093DF4">
        <w:rPr>
          <w:rFonts w:ascii="Times New Roman" w:hAnsi="Times New Roman"/>
          <w:b/>
          <w:bCs/>
          <w:color w:val="000000" w:themeColor="text1"/>
          <w:sz w:val="28"/>
          <w:szCs w:val="28"/>
          <w:lang w:val="uk-UA" w:eastAsia="ru-RU"/>
        </w:rPr>
        <w:t>families</w:t>
      </w:r>
      <w:proofErr w:type="spellEnd"/>
      <w:r w:rsidRPr="00093DF4">
        <w:rPr>
          <w:rFonts w:ascii="Times New Roman" w:hAnsi="Times New Roman"/>
          <w:b/>
          <w:bCs/>
          <w:sz w:val="28"/>
          <w:szCs w:val="28"/>
          <w:lang w:val="uk-UA"/>
        </w:rPr>
        <w:t>»</w:t>
      </w:r>
    </w:p>
    <w:p w14:paraId="41AC2357" w14:textId="77777777" w:rsidR="007809B3" w:rsidRPr="00093DF4" w:rsidRDefault="007809B3" w:rsidP="007809B3">
      <w:pPr>
        <w:tabs>
          <w:tab w:val="right" w:pos="9355"/>
        </w:tabs>
        <w:spacing w:after="0"/>
        <w:jc w:val="center"/>
        <w:rPr>
          <w:rFonts w:ascii="Times New Roman" w:hAnsi="Times New Roman"/>
          <w:sz w:val="28"/>
          <w:szCs w:val="28"/>
          <w:u w:val="single"/>
          <w:lang w:val="uk-UA"/>
        </w:rPr>
      </w:pPr>
    </w:p>
    <w:p w14:paraId="03D4A131" w14:textId="77777777" w:rsidR="007809B3" w:rsidRPr="00093DF4" w:rsidRDefault="007809B3" w:rsidP="007809B3">
      <w:pPr>
        <w:tabs>
          <w:tab w:val="right" w:pos="9355"/>
        </w:tabs>
        <w:rPr>
          <w:rFonts w:ascii="Times New Roman" w:hAnsi="Times New Roman"/>
          <w:sz w:val="28"/>
          <w:szCs w:val="28"/>
          <w:u w:val="single"/>
          <w:lang w:val="uk-UA"/>
        </w:rPr>
      </w:pPr>
    </w:p>
    <w:p w14:paraId="0F388D73" w14:textId="77777777" w:rsidR="007809B3" w:rsidRPr="00093DF4" w:rsidRDefault="007809B3" w:rsidP="007809B3">
      <w:pPr>
        <w:tabs>
          <w:tab w:val="right" w:pos="9355"/>
        </w:tabs>
        <w:rPr>
          <w:rFonts w:ascii="Times New Roman" w:hAnsi="Times New Roman"/>
          <w:sz w:val="28"/>
          <w:szCs w:val="28"/>
          <w:u w:val="single"/>
          <w:lang w:val="uk-UA"/>
        </w:rPr>
      </w:pPr>
    </w:p>
    <w:p w14:paraId="0797348C" w14:textId="77777777" w:rsidR="007809B3" w:rsidRPr="00093DF4" w:rsidRDefault="007809B3" w:rsidP="007809B3">
      <w:pPr>
        <w:spacing w:after="0" w:line="240" w:lineRule="auto"/>
        <w:ind w:firstLine="709"/>
        <w:rPr>
          <w:rFonts w:ascii="Times New Roman" w:hAnsi="Times New Roman"/>
          <w:sz w:val="28"/>
          <w:szCs w:val="28"/>
          <w:lang w:val="uk-UA"/>
        </w:rPr>
      </w:pPr>
      <w:r w:rsidRPr="00093DF4">
        <w:rPr>
          <w:rFonts w:ascii="Times New Roman" w:hAnsi="Times New Roman"/>
          <w:sz w:val="28"/>
          <w:szCs w:val="28"/>
          <w:lang w:val="uk-UA"/>
        </w:rPr>
        <w:t xml:space="preserve">                                 Виконала: студентка денної форми навчання</w:t>
      </w:r>
    </w:p>
    <w:p w14:paraId="4EC78213" w14:textId="77777777" w:rsidR="007809B3" w:rsidRPr="00093DF4" w:rsidRDefault="007809B3" w:rsidP="007809B3">
      <w:pPr>
        <w:spacing w:after="0" w:line="240" w:lineRule="auto"/>
        <w:ind w:firstLine="709"/>
        <w:rPr>
          <w:rFonts w:ascii="Times New Roman" w:hAnsi="Times New Roman"/>
          <w:sz w:val="28"/>
          <w:szCs w:val="28"/>
          <w:lang w:val="uk-UA"/>
        </w:rPr>
      </w:pPr>
      <w:r w:rsidRPr="00093DF4">
        <w:rPr>
          <w:rFonts w:ascii="Times New Roman" w:hAnsi="Times New Roman"/>
          <w:sz w:val="28"/>
          <w:szCs w:val="28"/>
          <w:lang w:val="uk-UA"/>
        </w:rPr>
        <w:t xml:space="preserve">                                 спеціальності 231 Соціальна робота</w:t>
      </w:r>
    </w:p>
    <w:p w14:paraId="56D5FAFA" w14:textId="77777777" w:rsidR="007809B3" w:rsidRPr="00093DF4" w:rsidRDefault="007809B3" w:rsidP="007809B3">
      <w:pPr>
        <w:spacing w:after="0" w:line="240" w:lineRule="auto"/>
        <w:ind w:firstLine="709"/>
        <w:rPr>
          <w:rFonts w:ascii="Times New Roman" w:hAnsi="Times New Roman"/>
          <w:sz w:val="28"/>
          <w:szCs w:val="28"/>
          <w:lang w:val="uk-UA"/>
        </w:rPr>
      </w:pPr>
      <w:r w:rsidRPr="00093DF4">
        <w:rPr>
          <w:rFonts w:ascii="Times New Roman" w:hAnsi="Times New Roman"/>
          <w:sz w:val="28"/>
          <w:szCs w:val="28"/>
          <w:lang w:val="uk-UA"/>
        </w:rPr>
        <w:t xml:space="preserve">                                 Хомко Аліна Юріївна</w:t>
      </w:r>
    </w:p>
    <w:p w14:paraId="6A0A2E1F" w14:textId="77777777" w:rsidR="007809B3" w:rsidRPr="00093DF4" w:rsidRDefault="007809B3" w:rsidP="007809B3">
      <w:pPr>
        <w:spacing w:after="0" w:line="240" w:lineRule="auto"/>
        <w:ind w:firstLine="709"/>
        <w:rPr>
          <w:rFonts w:ascii="Times New Roman" w:hAnsi="Times New Roman"/>
          <w:sz w:val="28"/>
          <w:szCs w:val="28"/>
          <w:lang w:val="uk-UA"/>
        </w:rPr>
      </w:pPr>
      <w:r w:rsidRPr="00093DF4">
        <w:rPr>
          <w:rFonts w:ascii="Times New Roman" w:hAnsi="Times New Roman"/>
          <w:sz w:val="28"/>
          <w:szCs w:val="28"/>
          <w:lang w:val="uk-UA"/>
        </w:rPr>
        <w:t xml:space="preserve">                                 Керівник     д. </w:t>
      </w:r>
      <w:proofErr w:type="spellStart"/>
      <w:r w:rsidRPr="00093DF4">
        <w:rPr>
          <w:rFonts w:ascii="Times New Roman" w:hAnsi="Times New Roman"/>
          <w:sz w:val="28"/>
          <w:szCs w:val="28"/>
          <w:lang w:val="uk-UA"/>
        </w:rPr>
        <w:t>політ.н</w:t>
      </w:r>
      <w:proofErr w:type="spellEnd"/>
      <w:r w:rsidRPr="00093DF4">
        <w:rPr>
          <w:rFonts w:ascii="Times New Roman" w:hAnsi="Times New Roman"/>
          <w:sz w:val="28"/>
          <w:szCs w:val="28"/>
          <w:lang w:val="uk-UA"/>
        </w:rPr>
        <w:t xml:space="preserve">., </w:t>
      </w:r>
      <w:proofErr w:type="spellStart"/>
      <w:r w:rsidRPr="00093DF4">
        <w:rPr>
          <w:rFonts w:ascii="Times New Roman" w:hAnsi="Times New Roman"/>
          <w:sz w:val="28"/>
          <w:szCs w:val="28"/>
          <w:lang w:val="uk-UA"/>
        </w:rPr>
        <w:t>проф.Дунаєва</w:t>
      </w:r>
      <w:proofErr w:type="spellEnd"/>
      <w:r w:rsidRPr="00093DF4">
        <w:rPr>
          <w:rFonts w:ascii="Times New Roman" w:hAnsi="Times New Roman"/>
          <w:sz w:val="28"/>
          <w:szCs w:val="28"/>
          <w:lang w:val="uk-UA"/>
        </w:rPr>
        <w:t xml:space="preserve"> Л.М.</w:t>
      </w:r>
    </w:p>
    <w:p w14:paraId="23984B48" w14:textId="77777777" w:rsidR="007809B3" w:rsidRPr="00093DF4" w:rsidRDefault="007809B3" w:rsidP="007809B3">
      <w:pPr>
        <w:tabs>
          <w:tab w:val="left" w:pos="5245"/>
          <w:tab w:val="right" w:pos="9355"/>
        </w:tabs>
        <w:spacing w:after="0" w:line="240" w:lineRule="auto"/>
        <w:ind w:firstLine="709"/>
        <w:rPr>
          <w:rFonts w:ascii="Times New Roman" w:hAnsi="Times New Roman"/>
          <w:sz w:val="28"/>
          <w:szCs w:val="28"/>
          <w:lang w:val="uk-UA"/>
        </w:rPr>
      </w:pPr>
      <w:r w:rsidRPr="00093DF4">
        <w:rPr>
          <w:rFonts w:ascii="Times New Roman" w:hAnsi="Times New Roman"/>
          <w:sz w:val="28"/>
          <w:szCs w:val="28"/>
          <w:lang w:val="uk-UA"/>
        </w:rPr>
        <w:t xml:space="preserve">                                 </w:t>
      </w:r>
      <w:r w:rsidRPr="00FE1F71">
        <w:rPr>
          <w:rFonts w:ascii="Times New Roman" w:hAnsi="Times New Roman"/>
          <w:sz w:val="28"/>
          <w:szCs w:val="28"/>
          <w:lang w:val="uk-UA"/>
        </w:rPr>
        <w:t xml:space="preserve">Рецензент   </w:t>
      </w:r>
      <w:proofErr w:type="spellStart"/>
      <w:r w:rsidRPr="00FE1F71">
        <w:rPr>
          <w:rFonts w:ascii="Times New Roman" w:hAnsi="Times New Roman"/>
          <w:sz w:val="28"/>
          <w:szCs w:val="28"/>
          <w:lang w:val="uk-UA"/>
        </w:rPr>
        <w:t>к.пед.н</w:t>
      </w:r>
      <w:proofErr w:type="spellEnd"/>
      <w:r w:rsidRPr="00FE1F71">
        <w:rPr>
          <w:rFonts w:ascii="Times New Roman" w:hAnsi="Times New Roman"/>
          <w:sz w:val="28"/>
          <w:szCs w:val="28"/>
          <w:lang w:val="uk-UA"/>
        </w:rPr>
        <w:t xml:space="preserve">., </w:t>
      </w:r>
      <w:proofErr w:type="spellStart"/>
      <w:r w:rsidRPr="00FE1F71">
        <w:rPr>
          <w:rFonts w:ascii="Times New Roman" w:hAnsi="Times New Roman"/>
          <w:sz w:val="28"/>
          <w:szCs w:val="28"/>
          <w:lang w:val="uk-UA"/>
        </w:rPr>
        <w:t>доц.Ласунова</w:t>
      </w:r>
      <w:proofErr w:type="spellEnd"/>
      <w:r w:rsidRPr="00FE1F71">
        <w:rPr>
          <w:rFonts w:ascii="Times New Roman" w:hAnsi="Times New Roman"/>
          <w:sz w:val="28"/>
          <w:szCs w:val="28"/>
          <w:lang w:val="uk-UA"/>
        </w:rPr>
        <w:t xml:space="preserve"> С.В.</w:t>
      </w:r>
      <w:r w:rsidRPr="00093DF4">
        <w:rPr>
          <w:rFonts w:ascii="Times New Roman" w:hAnsi="Times New Roman"/>
          <w:sz w:val="28"/>
          <w:szCs w:val="28"/>
          <w:lang w:val="uk-UA"/>
        </w:rPr>
        <w:t xml:space="preserve">   </w:t>
      </w:r>
    </w:p>
    <w:p w14:paraId="248CD1D7" w14:textId="77777777" w:rsidR="007809B3" w:rsidRPr="00093DF4" w:rsidRDefault="007809B3" w:rsidP="007809B3">
      <w:pPr>
        <w:spacing w:after="0" w:line="240" w:lineRule="auto"/>
        <w:rPr>
          <w:rFonts w:ascii="Times New Roman" w:hAnsi="Times New Roman"/>
          <w:sz w:val="28"/>
          <w:szCs w:val="28"/>
          <w:lang w:val="uk-UA"/>
        </w:rPr>
      </w:pPr>
    </w:p>
    <w:p w14:paraId="495ADFED" w14:textId="77777777" w:rsidR="007809B3" w:rsidRPr="00093DF4" w:rsidRDefault="007809B3" w:rsidP="007809B3">
      <w:pPr>
        <w:spacing w:after="0" w:line="24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67"/>
        <w:gridCol w:w="4678"/>
      </w:tblGrid>
      <w:tr w:rsidR="007809B3" w:rsidRPr="00FE1F71" w14:paraId="3684069C" w14:textId="77777777" w:rsidTr="00841AC2">
        <w:trPr>
          <w:jc w:val="center"/>
        </w:trPr>
        <w:tc>
          <w:tcPr>
            <w:tcW w:w="4967" w:type="dxa"/>
          </w:tcPr>
          <w:p w14:paraId="3E4D5121" w14:textId="77777777" w:rsidR="007809B3" w:rsidRPr="00093DF4" w:rsidRDefault="007809B3" w:rsidP="00841AC2">
            <w:pPr>
              <w:spacing w:after="0" w:line="240" w:lineRule="auto"/>
              <w:rPr>
                <w:rFonts w:ascii="Times New Roman" w:hAnsi="Times New Roman"/>
                <w:sz w:val="28"/>
                <w:szCs w:val="28"/>
                <w:lang w:val="uk-UA"/>
              </w:rPr>
            </w:pPr>
            <w:r w:rsidRPr="00093DF4">
              <w:rPr>
                <w:rFonts w:ascii="Times New Roman" w:hAnsi="Times New Roman"/>
                <w:sz w:val="28"/>
                <w:szCs w:val="28"/>
                <w:lang w:val="uk-UA"/>
              </w:rPr>
              <w:t>Рекомендовано до захисту:</w:t>
            </w:r>
          </w:p>
          <w:p w14:paraId="372E2426" w14:textId="77777777" w:rsidR="007809B3" w:rsidRPr="00093DF4" w:rsidRDefault="007809B3" w:rsidP="00841AC2">
            <w:pPr>
              <w:spacing w:before="120" w:after="0" w:line="240" w:lineRule="auto"/>
              <w:rPr>
                <w:rFonts w:ascii="Times New Roman" w:hAnsi="Times New Roman"/>
                <w:sz w:val="28"/>
                <w:szCs w:val="28"/>
                <w:lang w:val="uk-UA"/>
              </w:rPr>
            </w:pPr>
            <w:r w:rsidRPr="00093DF4">
              <w:rPr>
                <w:rFonts w:ascii="Times New Roman" w:hAnsi="Times New Roman"/>
                <w:sz w:val="28"/>
                <w:szCs w:val="28"/>
                <w:lang w:val="uk-UA"/>
              </w:rPr>
              <w:t>Протокол засідання кафедри</w:t>
            </w:r>
          </w:p>
          <w:p w14:paraId="002D9263" w14:textId="77777777" w:rsidR="007809B3" w:rsidRPr="00093DF4" w:rsidRDefault="007809B3" w:rsidP="00841AC2">
            <w:pPr>
              <w:spacing w:before="120" w:after="0" w:line="240" w:lineRule="auto"/>
              <w:rPr>
                <w:rFonts w:ascii="Times New Roman" w:hAnsi="Times New Roman"/>
                <w:sz w:val="28"/>
                <w:szCs w:val="28"/>
                <w:lang w:val="uk-UA"/>
              </w:rPr>
            </w:pPr>
            <w:r w:rsidRPr="00093DF4">
              <w:rPr>
                <w:rFonts w:ascii="Times New Roman" w:hAnsi="Times New Roman"/>
                <w:sz w:val="28"/>
                <w:szCs w:val="28"/>
                <w:lang w:val="uk-UA"/>
              </w:rPr>
              <w:t xml:space="preserve">№ ___ від _____.__________.2021 р. </w:t>
            </w:r>
          </w:p>
          <w:p w14:paraId="6F558580" w14:textId="77777777" w:rsidR="007809B3" w:rsidRPr="00093DF4" w:rsidRDefault="007809B3" w:rsidP="00841AC2">
            <w:pPr>
              <w:spacing w:after="0" w:line="240" w:lineRule="auto"/>
              <w:rPr>
                <w:rFonts w:ascii="Times New Roman" w:hAnsi="Times New Roman"/>
                <w:sz w:val="28"/>
                <w:szCs w:val="28"/>
                <w:lang w:val="uk-UA"/>
              </w:rPr>
            </w:pPr>
          </w:p>
          <w:p w14:paraId="3EEF7FC7" w14:textId="77777777" w:rsidR="007809B3" w:rsidRPr="00093DF4" w:rsidRDefault="007809B3" w:rsidP="00841AC2">
            <w:pPr>
              <w:spacing w:after="0" w:line="240" w:lineRule="auto"/>
              <w:rPr>
                <w:rFonts w:ascii="Times New Roman" w:hAnsi="Times New Roman"/>
                <w:sz w:val="28"/>
                <w:szCs w:val="28"/>
                <w:lang w:val="uk-UA"/>
              </w:rPr>
            </w:pPr>
          </w:p>
          <w:p w14:paraId="0505DC53" w14:textId="77777777" w:rsidR="007809B3" w:rsidRPr="00093DF4" w:rsidRDefault="007809B3" w:rsidP="00841AC2">
            <w:pPr>
              <w:spacing w:after="0" w:line="240" w:lineRule="auto"/>
              <w:rPr>
                <w:rFonts w:ascii="Times New Roman" w:hAnsi="Times New Roman"/>
                <w:sz w:val="28"/>
                <w:szCs w:val="28"/>
                <w:lang w:val="uk-UA"/>
              </w:rPr>
            </w:pPr>
          </w:p>
          <w:p w14:paraId="4CE20643" w14:textId="77777777" w:rsidR="007809B3" w:rsidRPr="00093DF4" w:rsidRDefault="007809B3" w:rsidP="00841AC2">
            <w:pPr>
              <w:spacing w:after="0" w:line="240" w:lineRule="auto"/>
              <w:rPr>
                <w:rFonts w:ascii="Times New Roman" w:hAnsi="Times New Roman"/>
                <w:sz w:val="28"/>
                <w:szCs w:val="28"/>
                <w:lang w:val="uk-UA"/>
              </w:rPr>
            </w:pPr>
            <w:proofErr w:type="spellStart"/>
            <w:r w:rsidRPr="00093DF4">
              <w:rPr>
                <w:rFonts w:ascii="Times New Roman" w:hAnsi="Times New Roman"/>
                <w:sz w:val="28"/>
                <w:szCs w:val="28"/>
                <w:lang w:val="uk-UA"/>
              </w:rPr>
              <w:t>В.о.завідувача</w:t>
            </w:r>
            <w:proofErr w:type="spellEnd"/>
            <w:r w:rsidRPr="00093DF4">
              <w:rPr>
                <w:rFonts w:ascii="Times New Roman" w:hAnsi="Times New Roman"/>
                <w:sz w:val="28"/>
                <w:szCs w:val="28"/>
                <w:lang w:val="uk-UA"/>
              </w:rPr>
              <w:t xml:space="preserve"> кафедри</w:t>
            </w:r>
          </w:p>
          <w:p w14:paraId="16171554" w14:textId="77777777" w:rsidR="007809B3" w:rsidRPr="00093DF4" w:rsidRDefault="007809B3" w:rsidP="00841AC2">
            <w:pPr>
              <w:spacing w:after="0" w:line="240" w:lineRule="auto"/>
              <w:rPr>
                <w:rFonts w:ascii="Times New Roman" w:hAnsi="Times New Roman"/>
                <w:sz w:val="28"/>
                <w:szCs w:val="28"/>
                <w:lang w:val="uk-UA"/>
              </w:rPr>
            </w:pPr>
          </w:p>
          <w:p w14:paraId="0E99FAF4" w14:textId="77777777" w:rsidR="007809B3" w:rsidRPr="00093DF4" w:rsidRDefault="007809B3" w:rsidP="00841AC2">
            <w:pPr>
              <w:tabs>
                <w:tab w:val="left" w:pos="1168"/>
                <w:tab w:val="left" w:pos="3861"/>
              </w:tabs>
              <w:spacing w:after="0" w:line="240" w:lineRule="auto"/>
              <w:rPr>
                <w:rFonts w:ascii="Times New Roman" w:hAnsi="Times New Roman"/>
                <w:sz w:val="28"/>
                <w:szCs w:val="28"/>
                <w:u w:val="single"/>
                <w:lang w:val="uk-UA"/>
              </w:rPr>
            </w:pPr>
            <w:r w:rsidRPr="00093DF4">
              <w:rPr>
                <w:rFonts w:ascii="Times New Roman" w:hAnsi="Times New Roman"/>
                <w:sz w:val="28"/>
                <w:szCs w:val="28"/>
                <w:u w:val="single"/>
                <w:lang w:val="uk-UA"/>
              </w:rPr>
              <w:tab/>
            </w:r>
            <w:r w:rsidRPr="00093DF4">
              <w:rPr>
                <w:rFonts w:ascii="Times New Roman" w:hAnsi="Times New Roman"/>
                <w:sz w:val="28"/>
                <w:szCs w:val="28"/>
                <w:lang w:val="uk-UA"/>
              </w:rPr>
              <w:t xml:space="preserve">             У.В. </w:t>
            </w:r>
            <w:proofErr w:type="spellStart"/>
            <w:r w:rsidRPr="00093DF4">
              <w:rPr>
                <w:rFonts w:ascii="Times New Roman" w:hAnsi="Times New Roman"/>
                <w:sz w:val="28"/>
                <w:szCs w:val="28"/>
                <w:lang w:val="uk-UA"/>
              </w:rPr>
              <w:t>Варнава</w:t>
            </w:r>
            <w:proofErr w:type="spellEnd"/>
          </w:p>
          <w:p w14:paraId="443D2866" w14:textId="77777777" w:rsidR="007809B3" w:rsidRPr="00093DF4" w:rsidRDefault="007809B3" w:rsidP="00841AC2">
            <w:pPr>
              <w:tabs>
                <w:tab w:val="left" w:pos="284"/>
                <w:tab w:val="left" w:pos="1767"/>
              </w:tabs>
              <w:spacing w:after="0" w:line="240" w:lineRule="auto"/>
              <w:rPr>
                <w:rFonts w:ascii="Times New Roman" w:hAnsi="Times New Roman"/>
                <w:sz w:val="20"/>
                <w:szCs w:val="20"/>
                <w:lang w:val="uk-UA"/>
              </w:rPr>
            </w:pPr>
            <w:r w:rsidRPr="00093DF4">
              <w:rPr>
                <w:rFonts w:ascii="Times New Roman" w:hAnsi="Times New Roman"/>
                <w:sz w:val="20"/>
                <w:szCs w:val="20"/>
                <w:lang w:val="uk-UA"/>
              </w:rPr>
              <w:tab/>
              <w:t>(підпис)</w:t>
            </w:r>
            <w:r w:rsidRPr="00093DF4">
              <w:rPr>
                <w:rFonts w:ascii="Times New Roman" w:hAnsi="Times New Roman"/>
                <w:sz w:val="20"/>
                <w:szCs w:val="20"/>
                <w:lang w:val="uk-UA"/>
              </w:rPr>
              <w:tab/>
              <w:t xml:space="preserve">                   (ПІБ)</w:t>
            </w:r>
          </w:p>
        </w:tc>
        <w:tc>
          <w:tcPr>
            <w:tcW w:w="4678" w:type="dxa"/>
          </w:tcPr>
          <w:p w14:paraId="7943AF03" w14:textId="77777777" w:rsidR="007809B3" w:rsidRPr="00093DF4" w:rsidRDefault="007809B3" w:rsidP="00841AC2">
            <w:pPr>
              <w:tabs>
                <w:tab w:val="right" w:pos="4462"/>
              </w:tabs>
              <w:spacing w:after="0" w:line="240" w:lineRule="auto"/>
              <w:rPr>
                <w:rFonts w:ascii="Times New Roman" w:hAnsi="Times New Roman"/>
                <w:sz w:val="28"/>
                <w:szCs w:val="28"/>
                <w:lang w:val="uk-UA"/>
              </w:rPr>
            </w:pPr>
            <w:r w:rsidRPr="00093DF4">
              <w:rPr>
                <w:rFonts w:ascii="Times New Roman" w:hAnsi="Times New Roman"/>
                <w:sz w:val="28"/>
                <w:szCs w:val="28"/>
                <w:lang w:val="uk-UA"/>
              </w:rPr>
              <w:t>Захищено на засіданні ЕК № __</w:t>
            </w:r>
          </w:p>
          <w:p w14:paraId="349DFDC0" w14:textId="77777777" w:rsidR="007809B3" w:rsidRPr="00093DF4" w:rsidRDefault="007809B3" w:rsidP="00841AC2">
            <w:pPr>
              <w:tabs>
                <w:tab w:val="right" w:pos="4462"/>
              </w:tabs>
              <w:spacing w:before="120" w:after="0" w:line="240" w:lineRule="auto"/>
              <w:rPr>
                <w:rFonts w:ascii="Times New Roman" w:hAnsi="Times New Roman"/>
                <w:sz w:val="28"/>
                <w:szCs w:val="28"/>
                <w:lang w:val="uk-UA"/>
              </w:rPr>
            </w:pPr>
            <w:r w:rsidRPr="00093DF4">
              <w:rPr>
                <w:rFonts w:ascii="Times New Roman" w:hAnsi="Times New Roman"/>
                <w:sz w:val="28"/>
                <w:szCs w:val="28"/>
                <w:lang w:val="uk-UA"/>
              </w:rPr>
              <w:t>протокол № __від __________2021 р.</w:t>
            </w:r>
            <w:r w:rsidRPr="00093DF4">
              <w:rPr>
                <w:rFonts w:ascii="Times New Roman" w:hAnsi="Times New Roman"/>
                <w:sz w:val="28"/>
                <w:szCs w:val="28"/>
                <w:lang w:val="uk-UA"/>
              </w:rPr>
              <w:tab/>
            </w:r>
          </w:p>
          <w:p w14:paraId="2C1C8BBD" w14:textId="77777777" w:rsidR="007809B3" w:rsidRPr="00093DF4" w:rsidRDefault="007809B3" w:rsidP="00841AC2">
            <w:pPr>
              <w:tabs>
                <w:tab w:val="right" w:pos="4462"/>
              </w:tabs>
              <w:spacing w:before="120" w:after="0" w:line="240" w:lineRule="auto"/>
              <w:rPr>
                <w:rFonts w:ascii="Times New Roman" w:hAnsi="Times New Roman"/>
                <w:sz w:val="28"/>
                <w:szCs w:val="28"/>
                <w:lang w:val="uk-UA"/>
              </w:rPr>
            </w:pPr>
            <w:r w:rsidRPr="00093DF4">
              <w:rPr>
                <w:rFonts w:ascii="Times New Roman" w:hAnsi="Times New Roman"/>
                <w:sz w:val="28"/>
                <w:szCs w:val="28"/>
                <w:lang w:val="uk-UA"/>
              </w:rPr>
              <w:t>Оцінка______________/___</w:t>
            </w:r>
            <w:r w:rsidRPr="00093DF4">
              <w:rPr>
                <w:rFonts w:ascii="Times New Roman" w:hAnsi="Times New Roman"/>
                <w:sz w:val="28"/>
                <w:szCs w:val="28"/>
                <w:lang w:val="uk-UA"/>
              </w:rPr>
              <w:tab/>
              <w:t>___/_____</w:t>
            </w:r>
          </w:p>
          <w:p w14:paraId="5E299518" w14:textId="77777777" w:rsidR="007809B3" w:rsidRPr="00093DF4" w:rsidRDefault="007809B3" w:rsidP="00841AC2">
            <w:pPr>
              <w:spacing w:after="0" w:line="240" w:lineRule="auto"/>
              <w:jc w:val="center"/>
              <w:rPr>
                <w:rFonts w:ascii="Times New Roman" w:hAnsi="Times New Roman"/>
                <w:sz w:val="20"/>
                <w:szCs w:val="20"/>
                <w:lang w:val="uk-UA"/>
              </w:rPr>
            </w:pPr>
            <w:r w:rsidRPr="00093DF4">
              <w:rPr>
                <w:rFonts w:ascii="Times New Roman" w:hAnsi="Times New Roman"/>
                <w:sz w:val="20"/>
                <w:szCs w:val="20"/>
                <w:lang w:val="uk-UA"/>
              </w:rPr>
              <w:t>(за національною шкалою, шкалою ЕСТS, бали)</w:t>
            </w:r>
          </w:p>
          <w:p w14:paraId="7C49A5D6" w14:textId="77777777" w:rsidR="007809B3" w:rsidRPr="00093DF4" w:rsidRDefault="007809B3" w:rsidP="00841AC2">
            <w:pPr>
              <w:spacing w:before="360" w:after="0" w:line="240" w:lineRule="auto"/>
              <w:rPr>
                <w:rFonts w:ascii="Times New Roman" w:hAnsi="Times New Roman"/>
                <w:sz w:val="28"/>
                <w:szCs w:val="28"/>
                <w:lang w:val="uk-UA"/>
              </w:rPr>
            </w:pPr>
            <w:r w:rsidRPr="00093DF4">
              <w:rPr>
                <w:rFonts w:ascii="Times New Roman" w:hAnsi="Times New Roman"/>
                <w:sz w:val="28"/>
                <w:szCs w:val="28"/>
                <w:lang w:val="uk-UA"/>
              </w:rPr>
              <w:t>Голова ЕК</w:t>
            </w:r>
          </w:p>
          <w:p w14:paraId="306C0711" w14:textId="77777777" w:rsidR="007809B3" w:rsidRPr="00093DF4" w:rsidRDefault="007809B3" w:rsidP="00841AC2">
            <w:pPr>
              <w:tabs>
                <w:tab w:val="left" w:pos="1446"/>
                <w:tab w:val="right" w:pos="4462"/>
              </w:tabs>
              <w:spacing w:before="360" w:after="0" w:line="240" w:lineRule="auto"/>
              <w:rPr>
                <w:rFonts w:ascii="Times New Roman" w:hAnsi="Times New Roman"/>
                <w:sz w:val="28"/>
                <w:szCs w:val="28"/>
                <w:lang w:val="uk-UA"/>
              </w:rPr>
            </w:pPr>
            <w:r w:rsidRPr="00093DF4">
              <w:rPr>
                <w:rFonts w:ascii="Times New Roman" w:hAnsi="Times New Roman"/>
                <w:sz w:val="28"/>
                <w:szCs w:val="28"/>
                <w:u w:val="single"/>
                <w:lang w:val="uk-UA"/>
              </w:rPr>
              <w:tab/>
            </w:r>
            <w:r w:rsidRPr="00093DF4">
              <w:rPr>
                <w:rFonts w:ascii="Times New Roman" w:hAnsi="Times New Roman"/>
                <w:sz w:val="28"/>
                <w:szCs w:val="28"/>
                <w:lang w:val="uk-UA"/>
              </w:rPr>
              <w:t xml:space="preserve">                     </w:t>
            </w:r>
            <w:proofErr w:type="spellStart"/>
            <w:r w:rsidRPr="00093DF4">
              <w:rPr>
                <w:rFonts w:ascii="Times New Roman" w:hAnsi="Times New Roman"/>
                <w:sz w:val="28"/>
                <w:szCs w:val="28"/>
                <w:lang w:val="uk-UA"/>
              </w:rPr>
              <w:t>І.Г.Ухіна</w:t>
            </w:r>
            <w:proofErr w:type="spellEnd"/>
          </w:p>
          <w:p w14:paraId="3B57E8A0" w14:textId="77777777" w:rsidR="007809B3" w:rsidRPr="00093DF4" w:rsidRDefault="007809B3" w:rsidP="00841AC2">
            <w:pPr>
              <w:tabs>
                <w:tab w:val="left" w:pos="454"/>
                <w:tab w:val="left" w:pos="2155"/>
              </w:tabs>
              <w:spacing w:after="0" w:line="240" w:lineRule="auto"/>
              <w:rPr>
                <w:rFonts w:ascii="Times New Roman" w:hAnsi="Times New Roman"/>
                <w:sz w:val="20"/>
                <w:szCs w:val="20"/>
                <w:lang w:val="uk-UA"/>
              </w:rPr>
            </w:pPr>
            <w:r w:rsidRPr="00093DF4">
              <w:rPr>
                <w:rFonts w:ascii="Times New Roman" w:hAnsi="Times New Roman"/>
                <w:sz w:val="28"/>
                <w:szCs w:val="28"/>
                <w:lang w:val="uk-UA"/>
              </w:rPr>
              <w:tab/>
            </w:r>
            <w:r w:rsidRPr="00093DF4">
              <w:rPr>
                <w:rFonts w:ascii="Times New Roman" w:hAnsi="Times New Roman"/>
                <w:sz w:val="20"/>
                <w:szCs w:val="20"/>
                <w:lang w:val="uk-UA"/>
              </w:rPr>
              <w:t>(підпис)</w:t>
            </w:r>
            <w:r w:rsidRPr="00093DF4">
              <w:rPr>
                <w:rFonts w:ascii="Times New Roman" w:hAnsi="Times New Roman"/>
                <w:sz w:val="20"/>
                <w:szCs w:val="20"/>
                <w:lang w:val="uk-UA"/>
              </w:rPr>
              <w:tab/>
              <w:t xml:space="preserve">          (ПІБ)</w:t>
            </w:r>
          </w:p>
        </w:tc>
      </w:tr>
      <w:tr w:rsidR="007809B3" w:rsidRPr="00FE1F71" w14:paraId="113A75A4" w14:textId="77777777" w:rsidTr="00841AC2">
        <w:trPr>
          <w:jc w:val="center"/>
        </w:trPr>
        <w:tc>
          <w:tcPr>
            <w:tcW w:w="4967" w:type="dxa"/>
          </w:tcPr>
          <w:p w14:paraId="01FE6944" w14:textId="77777777" w:rsidR="007809B3" w:rsidRPr="00093DF4" w:rsidRDefault="007809B3" w:rsidP="00841AC2">
            <w:pPr>
              <w:rPr>
                <w:rFonts w:ascii="Times New Roman" w:hAnsi="Times New Roman"/>
                <w:sz w:val="28"/>
                <w:szCs w:val="28"/>
                <w:lang w:val="uk-UA"/>
              </w:rPr>
            </w:pPr>
          </w:p>
        </w:tc>
        <w:tc>
          <w:tcPr>
            <w:tcW w:w="4678" w:type="dxa"/>
          </w:tcPr>
          <w:p w14:paraId="1818F9F9" w14:textId="77777777" w:rsidR="007809B3" w:rsidRPr="00093DF4" w:rsidRDefault="007809B3" w:rsidP="00841AC2">
            <w:pPr>
              <w:rPr>
                <w:rFonts w:ascii="Times New Roman" w:hAnsi="Times New Roman"/>
                <w:sz w:val="28"/>
                <w:szCs w:val="28"/>
                <w:lang w:val="uk-UA"/>
              </w:rPr>
            </w:pPr>
          </w:p>
        </w:tc>
      </w:tr>
    </w:tbl>
    <w:p w14:paraId="0ABFD731" w14:textId="77777777" w:rsidR="007809B3" w:rsidRPr="00093DF4" w:rsidRDefault="007809B3" w:rsidP="007809B3">
      <w:pPr>
        <w:jc w:val="center"/>
        <w:rPr>
          <w:rFonts w:ascii="Times New Roman" w:hAnsi="Times New Roman"/>
          <w:b/>
          <w:sz w:val="28"/>
          <w:szCs w:val="28"/>
          <w:lang w:val="uk-UA"/>
        </w:rPr>
      </w:pPr>
      <w:r w:rsidRPr="00093DF4">
        <w:rPr>
          <w:rFonts w:ascii="Times New Roman" w:hAnsi="Times New Roman"/>
          <w:b/>
          <w:sz w:val="28"/>
          <w:szCs w:val="28"/>
          <w:lang w:val="uk-UA"/>
        </w:rPr>
        <w:t>Одеса – 2021</w:t>
      </w:r>
    </w:p>
    <w:p w14:paraId="5181C8A9" w14:textId="7CAF38A1" w:rsidR="007809B3" w:rsidRDefault="007809B3">
      <w:pPr>
        <w:rPr>
          <w:rFonts w:ascii="Times New Roman" w:eastAsia="Times New Roman" w:hAnsi="Times New Roman" w:cs="Times New Roman"/>
          <w:sz w:val="28"/>
          <w:szCs w:val="28"/>
          <w:lang w:val="uk-UA" w:eastAsia="ru-RU"/>
        </w:rPr>
      </w:pPr>
    </w:p>
    <w:p w14:paraId="5003EA2C" w14:textId="77777777" w:rsidR="003F0A20" w:rsidRPr="002E4AF2" w:rsidRDefault="003F0A20" w:rsidP="00C66213">
      <w:pPr>
        <w:widowControl w:val="0"/>
        <w:spacing w:after="0" w:line="360" w:lineRule="auto"/>
        <w:jc w:val="both"/>
        <w:rPr>
          <w:rFonts w:ascii="Times New Roman" w:eastAsia="Times New Roman" w:hAnsi="Times New Roman" w:cs="Times New Roman"/>
          <w:sz w:val="28"/>
          <w:szCs w:val="28"/>
          <w:lang w:val="uk-UA" w:eastAsia="ru-RU"/>
        </w:rPr>
      </w:pPr>
    </w:p>
    <w:p w14:paraId="2B9A602D" w14:textId="5C9A7A8E" w:rsidR="003F0A20" w:rsidRPr="002E4AF2" w:rsidRDefault="003F0A20" w:rsidP="00426C82">
      <w:pPr>
        <w:widowControl w:val="0"/>
        <w:tabs>
          <w:tab w:val="left" w:pos="426"/>
        </w:tabs>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ЗМІСТ</w:t>
      </w:r>
    </w:p>
    <w:p w14:paraId="2D5C86E8" w14:textId="51B04CA5" w:rsidR="001B2771" w:rsidRPr="002E4AF2" w:rsidRDefault="001B2771" w:rsidP="00C66213">
      <w:pPr>
        <w:widowControl w:val="0"/>
        <w:tabs>
          <w:tab w:val="left" w:pos="426"/>
        </w:tabs>
        <w:spacing w:after="0" w:line="360" w:lineRule="auto"/>
        <w:jc w:val="both"/>
        <w:rPr>
          <w:rFonts w:ascii="Times New Roman" w:hAnsi="Times New Roman" w:cs="Times New Roman"/>
          <w:b/>
          <w:bCs/>
          <w:sz w:val="28"/>
          <w:szCs w:val="28"/>
          <w:lang w:val="uk-UA"/>
        </w:rPr>
      </w:pPr>
    </w:p>
    <w:p w14:paraId="73793207" w14:textId="77777777" w:rsidR="001B2771" w:rsidRPr="002E4AF2" w:rsidRDefault="001B2771" w:rsidP="00C66213">
      <w:pPr>
        <w:widowControl w:val="0"/>
        <w:tabs>
          <w:tab w:val="left" w:pos="426"/>
        </w:tabs>
        <w:spacing w:after="0" w:line="360" w:lineRule="auto"/>
        <w:jc w:val="both"/>
        <w:rPr>
          <w:rFonts w:ascii="Times New Roman" w:hAnsi="Times New Roman" w:cs="Times New Roman"/>
          <w:b/>
          <w:bCs/>
          <w:sz w:val="28"/>
          <w:szCs w:val="28"/>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2E4AF2" w:rsidRPr="002E4AF2" w14:paraId="6E9A7E89" w14:textId="34F4A370" w:rsidTr="002E4AF2">
        <w:tc>
          <w:tcPr>
            <w:tcW w:w="8784" w:type="dxa"/>
          </w:tcPr>
          <w:p w14:paraId="6D659F3B" w14:textId="1CEF9FF4"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ВСТУП</w:t>
            </w:r>
          </w:p>
        </w:tc>
        <w:tc>
          <w:tcPr>
            <w:tcW w:w="561" w:type="dxa"/>
          </w:tcPr>
          <w:p w14:paraId="282EDA0E" w14:textId="2FD8099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3</w:t>
            </w:r>
          </w:p>
        </w:tc>
      </w:tr>
      <w:tr w:rsidR="002E4AF2" w:rsidRPr="002E4AF2" w14:paraId="276D9DAF" w14:textId="77777777" w:rsidTr="002E4AF2">
        <w:tc>
          <w:tcPr>
            <w:tcW w:w="8784" w:type="dxa"/>
          </w:tcPr>
          <w:p w14:paraId="115EC30B" w14:textId="3085C9DF"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РОЗДІЛ І.ТЕОРЕТИЧНІ ПІДХОДИ ДО ВИВЧЕННЯ ДИТЯЧО-БАТЬКІВСЬКИХ СТОСУНКІВ У НЕПОВНИХ СІМ’ЯХ</w:t>
            </w:r>
          </w:p>
        </w:tc>
        <w:tc>
          <w:tcPr>
            <w:tcW w:w="561" w:type="dxa"/>
          </w:tcPr>
          <w:p w14:paraId="7B6D33EA" w14:textId="0DF4B74E"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6</w:t>
            </w:r>
          </w:p>
        </w:tc>
      </w:tr>
      <w:tr w:rsidR="002E4AF2" w:rsidRPr="002E4AF2" w14:paraId="56DA30EE" w14:textId="287000D0" w:rsidTr="002E4AF2">
        <w:tc>
          <w:tcPr>
            <w:tcW w:w="8784" w:type="dxa"/>
          </w:tcPr>
          <w:p w14:paraId="37F54162" w14:textId="77777777" w:rsidR="00AE4CD3" w:rsidRPr="002E4AF2" w:rsidRDefault="00AE4CD3" w:rsidP="009F4C48">
            <w:pPr>
              <w:pStyle w:val="a3"/>
              <w:widowControl w:val="0"/>
              <w:numPr>
                <w:ilvl w:val="1"/>
                <w:numId w:val="1"/>
              </w:numPr>
              <w:tabs>
                <w:tab w:val="left" w:pos="426"/>
              </w:tabs>
              <w:spacing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Неповні сім’ї як категорія клієнтів у соціальній роботі</w:t>
            </w:r>
          </w:p>
        </w:tc>
        <w:tc>
          <w:tcPr>
            <w:tcW w:w="561" w:type="dxa"/>
          </w:tcPr>
          <w:p w14:paraId="6BDBE81A" w14:textId="0028EFD3" w:rsidR="00AE4CD3" w:rsidRPr="002E4AF2" w:rsidRDefault="00AE4CD3" w:rsidP="00AE4CD3">
            <w:pPr>
              <w:pStyle w:val="a3"/>
              <w:widowControl w:val="0"/>
              <w:tabs>
                <w:tab w:val="left" w:pos="426"/>
              </w:tabs>
              <w:spacing w:line="360" w:lineRule="auto"/>
              <w:ind w:left="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6</w:t>
            </w:r>
          </w:p>
        </w:tc>
      </w:tr>
      <w:tr w:rsidR="002E4AF2" w:rsidRPr="002E4AF2" w14:paraId="474F114A" w14:textId="6E6424A7" w:rsidTr="002E4AF2">
        <w:tc>
          <w:tcPr>
            <w:tcW w:w="8784" w:type="dxa"/>
          </w:tcPr>
          <w:p w14:paraId="0B93FC9F" w14:textId="77777777" w:rsidR="00AE4CD3" w:rsidRPr="002E4AF2" w:rsidRDefault="00AE4CD3" w:rsidP="009F4C48">
            <w:pPr>
              <w:pStyle w:val="a3"/>
              <w:widowControl w:val="0"/>
              <w:numPr>
                <w:ilvl w:val="1"/>
                <w:numId w:val="1"/>
              </w:numPr>
              <w:tabs>
                <w:tab w:val="left" w:pos="426"/>
              </w:tabs>
              <w:spacing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Сутність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батьківських стосунків </w:t>
            </w:r>
          </w:p>
        </w:tc>
        <w:tc>
          <w:tcPr>
            <w:tcW w:w="561" w:type="dxa"/>
          </w:tcPr>
          <w:p w14:paraId="12DF1A93" w14:textId="6BD5BB38" w:rsidR="00AE4CD3" w:rsidRPr="002E4AF2" w:rsidRDefault="002E4AF2" w:rsidP="00AE4CD3">
            <w:pPr>
              <w:pStyle w:val="a3"/>
              <w:widowControl w:val="0"/>
              <w:tabs>
                <w:tab w:val="left" w:pos="426"/>
              </w:tabs>
              <w:spacing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en-US"/>
              </w:rPr>
              <w:t>14</w:t>
            </w:r>
          </w:p>
        </w:tc>
      </w:tr>
      <w:tr w:rsidR="002E4AF2" w:rsidRPr="002E4AF2" w14:paraId="0C7AEF9D" w14:textId="140B2F47" w:rsidTr="002E4AF2">
        <w:tc>
          <w:tcPr>
            <w:tcW w:w="8784" w:type="dxa"/>
          </w:tcPr>
          <w:p w14:paraId="3F572032" w14:textId="77777777" w:rsidR="00AE4CD3" w:rsidRPr="002E4AF2" w:rsidRDefault="00AE4CD3" w:rsidP="009F4C48">
            <w:pPr>
              <w:pStyle w:val="a3"/>
              <w:widowControl w:val="0"/>
              <w:numPr>
                <w:ilvl w:val="1"/>
                <w:numId w:val="1"/>
              </w:numPr>
              <w:tabs>
                <w:tab w:val="left" w:pos="426"/>
              </w:tabs>
              <w:spacing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Особливості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батьківських стосунків у неповних сім’ях</w:t>
            </w:r>
          </w:p>
        </w:tc>
        <w:tc>
          <w:tcPr>
            <w:tcW w:w="561" w:type="dxa"/>
          </w:tcPr>
          <w:p w14:paraId="0C218146" w14:textId="380AF35E" w:rsidR="00AE4CD3" w:rsidRPr="002E4AF2" w:rsidRDefault="00AE4CD3" w:rsidP="00AE4CD3">
            <w:pPr>
              <w:pStyle w:val="a3"/>
              <w:widowControl w:val="0"/>
              <w:tabs>
                <w:tab w:val="left" w:pos="426"/>
              </w:tabs>
              <w:spacing w:line="360" w:lineRule="auto"/>
              <w:ind w:left="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20</w:t>
            </w:r>
          </w:p>
        </w:tc>
      </w:tr>
      <w:tr w:rsidR="002E4AF2" w:rsidRPr="002E4AF2" w14:paraId="3A6AAEE8" w14:textId="7C692308" w:rsidTr="002E4AF2">
        <w:tc>
          <w:tcPr>
            <w:tcW w:w="8784" w:type="dxa"/>
          </w:tcPr>
          <w:p w14:paraId="63471E85"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Висновки до першого розділу</w:t>
            </w:r>
          </w:p>
        </w:tc>
        <w:tc>
          <w:tcPr>
            <w:tcW w:w="561" w:type="dxa"/>
          </w:tcPr>
          <w:p w14:paraId="6871EA7B" w14:textId="19AC52E3" w:rsidR="00AE4CD3" w:rsidRPr="002E4AF2" w:rsidRDefault="002E4AF2" w:rsidP="009F4C48">
            <w:pPr>
              <w:widowControl w:val="0"/>
              <w:tabs>
                <w:tab w:val="left" w:pos="426"/>
              </w:tabs>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32</w:t>
            </w:r>
          </w:p>
        </w:tc>
      </w:tr>
      <w:tr w:rsidR="002E4AF2" w:rsidRPr="002E4AF2" w14:paraId="7CC2F52F" w14:textId="753D6532" w:rsidTr="002E4AF2">
        <w:tc>
          <w:tcPr>
            <w:tcW w:w="8784" w:type="dxa"/>
          </w:tcPr>
          <w:p w14:paraId="29C4C4E9"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РОЗДІЛ 2. ЕМПІРИЧНЕ ДОСЛІДЖЕННЯ ДИТЯЧО – БАТЬКІВСЬКИХ СТОСУНКІВ У НЕПОВНИХ СІМ’ЯХ ТА СОЦІАЛЬНА РОБОТА З НИМИ</w:t>
            </w:r>
          </w:p>
        </w:tc>
        <w:tc>
          <w:tcPr>
            <w:tcW w:w="561" w:type="dxa"/>
          </w:tcPr>
          <w:p w14:paraId="4F601A50" w14:textId="5D855AEA" w:rsidR="00AE4CD3" w:rsidRPr="002E4AF2" w:rsidRDefault="002E4AF2" w:rsidP="009F4C48">
            <w:pPr>
              <w:widowControl w:val="0"/>
              <w:tabs>
                <w:tab w:val="left" w:pos="426"/>
              </w:tabs>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34</w:t>
            </w:r>
          </w:p>
        </w:tc>
      </w:tr>
      <w:tr w:rsidR="002E4AF2" w:rsidRPr="002E4AF2" w14:paraId="18C6FF32" w14:textId="34DE3F50" w:rsidTr="002E4AF2">
        <w:tc>
          <w:tcPr>
            <w:tcW w:w="8784" w:type="dxa"/>
          </w:tcPr>
          <w:p w14:paraId="5E450468" w14:textId="77777777" w:rsidR="00AE4CD3" w:rsidRPr="002E4AF2" w:rsidRDefault="00AE4CD3" w:rsidP="009F4C48">
            <w:pPr>
              <w:widowControl w:val="0"/>
              <w:tabs>
                <w:tab w:val="left" w:pos="426"/>
              </w:tabs>
              <w:spacing w:line="360" w:lineRule="auto"/>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2.1. Діагностика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батьківських стосунків у неповних сім’ях</w:t>
            </w:r>
          </w:p>
        </w:tc>
        <w:tc>
          <w:tcPr>
            <w:tcW w:w="561" w:type="dxa"/>
          </w:tcPr>
          <w:p w14:paraId="4D2FA825" w14:textId="2284DF54" w:rsidR="00AE4CD3" w:rsidRPr="002E4AF2" w:rsidRDefault="002E4AF2" w:rsidP="009F4C48">
            <w:pPr>
              <w:widowControl w:val="0"/>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34</w:t>
            </w:r>
          </w:p>
        </w:tc>
      </w:tr>
      <w:tr w:rsidR="002E4AF2" w:rsidRPr="002E4AF2" w14:paraId="13E2DF7B" w14:textId="3852633E" w:rsidTr="002E4AF2">
        <w:tc>
          <w:tcPr>
            <w:tcW w:w="8784" w:type="dxa"/>
          </w:tcPr>
          <w:p w14:paraId="2538ECD8" w14:textId="77777777" w:rsidR="00AE4CD3" w:rsidRPr="002E4AF2" w:rsidRDefault="00AE4CD3" w:rsidP="009F4C48">
            <w:pPr>
              <w:widowControl w:val="0"/>
              <w:tabs>
                <w:tab w:val="left" w:pos="426"/>
              </w:tabs>
              <w:spacing w:line="360" w:lineRule="auto"/>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2.2. Аналіз та інтерпретація отриманих результатів дослідження </w:t>
            </w:r>
          </w:p>
        </w:tc>
        <w:tc>
          <w:tcPr>
            <w:tcW w:w="561" w:type="dxa"/>
          </w:tcPr>
          <w:p w14:paraId="4BB60628" w14:textId="7349A46C" w:rsidR="00AE4CD3" w:rsidRPr="002E4AF2" w:rsidRDefault="002E4AF2" w:rsidP="009F4C48">
            <w:pPr>
              <w:widowControl w:val="0"/>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37</w:t>
            </w:r>
          </w:p>
        </w:tc>
      </w:tr>
      <w:tr w:rsidR="002E4AF2" w:rsidRPr="002E4AF2" w14:paraId="12DEB44D" w14:textId="2117150F" w:rsidTr="002E4AF2">
        <w:tc>
          <w:tcPr>
            <w:tcW w:w="8784" w:type="dxa"/>
          </w:tcPr>
          <w:p w14:paraId="01A43054" w14:textId="77777777" w:rsidR="00AE4CD3" w:rsidRPr="002E4AF2" w:rsidRDefault="00AE4CD3" w:rsidP="009F4C48">
            <w:pPr>
              <w:widowControl w:val="0"/>
              <w:tabs>
                <w:tab w:val="left" w:pos="426"/>
              </w:tabs>
              <w:spacing w:line="360" w:lineRule="auto"/>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2.3 Методи та форми соціальної роботи щодо вирішення проблем у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-батьківських стосунках неповних сімей</w:t>
            </w:r>
          </w:p>
        </w:tc>
        <w:tc>
          <w:tcPr>
            <w:tcW w:w="561" w:type="dxa"/>
          </w:tcPr>
          <w:p w14:paraId="0D8FA2D7" w14:textId="1B7A9C74" w:rsidR="00AE4CD3" w:rsidRPr="002E4AF2" w:rsidRDefault="002E4AF2" w:rsidP="009F4C48">
            <w:pPr>
              <w:widowControl w:val="0"/>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43</w:t>
            </w:r>
          </w:p>
        </w:tc>
      </w:tr>
      <w:tr w:rsidR="002E4AF2" w:rsidRPr="002E4AF2" w14:paraId="139FB71E" w14:textId="5A66C308" w:rsidTr="002E4AF2">
        <w:tc>
          <w:tcPr>
            <w:tcW w:w="8784" w:type="dxa"/>
          </w:tcPr>
          <w:p w14:paraId="04B7A0C7"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Висновки до другого розділу</w:t>
            </w:r>
          </w:p>
        </w:tc>
        <w:tc>
          <w:tcPr>
            <w:tcW w:w="561" w:type="dxa"/>
          </w:tcPr>
          <w:p w14:paraId="3354FB33" w14:textId="41440D13" w:rsidR="00AE4CD3" w:rsidRPr="002E4AF2" w:rsidRDefault="002E4AF2" w:rsidP="009F4C48">
            <w:pPr>
              <w:widowControl w:val="0"/>
              <w:tabs>
                <w:tab w:val="left" w:pos="426"/>
              </w:tabs>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47</w:t>
            </w:r>
          </w:p>
        </w:tc>
      </w:tr>
      <w:tr w:rsidR="002E4AF2" w:rsidRPr="002E4AF2" w14:paraId="5B37E73D" w14:textId="5E359F94" w:rsidTr="002E4AF2">
        <w:tc>
          <w:tcPr>
            <w:tcW w:w="8784" w:type="dxa"/>
          </w:tcPr>
          <w:p w14:paraId="7140BA4C"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ВИСНОВКИ</w:t>
            </w:r>
          </w:p>
        </w:tc>
        <w:tc>
          <w:tcPr>
            <w:tcW w:w="561" w:type="dxa"/>
          </w:tcPr>
          <w:p w14:paraId="4A37D89E" w14:textId="73BA84E8" w:rsidR="00AE4CD3" w:rsidRPr="002E4AF2" w:rsidRDefault="002E4AF2" w:rsidP="009F4C48">
            <w:pPr>
              <w:widowControl w:val="0"/>
              <w:tabs>
                <w:tab w:val="left" w:pos="426"/>
              </w:tabs>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48</w:t>
            </w:r>
          </w:p>
        </w:tc>
      </w:tr>
      <w:tr w:rsidR="002E4AF2" w:rsidRPr="002E4AF2" w14:paraId="72F3F941" w14:textId="5B7DF5CC" w:rsidTr="002E4AF2">
        <w:tc>
          <w:tcPr>
            <w:tcW w:w="8784" w:type="dxa"/>
          </w:tcPr>
          <w:p w14:paraId="0AAEE781"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СПИСОК ВИКОРИСТАНОЇ ЛІТЕРАТУРИ</w:t>
            </w:r>
          </w:p>
        </w:tc>
        <w:tc>
          <w:tcPr>
            <w:tcW w:w="561" w:type="dxa"/>
          </w:tcPr>
          <w:p w14:paraId="0A4B6921" w14:textId="1F8B5DF7" w:rsidR="00AE4CD3" w:rsidRPr="002E4AF2" w:rsidRDefault="002E4AF2" w:rsidP="009F4C48">
            <w:pPr>
              <w:widowControl w:val="0"/>
              <w:tabs>
                <w:tab w:val="left" w:pos="426"/>
              </w:tabs>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51</w:t>
            </w:r>
          </w:p>
        </w:tc>
      </w:tr>
      <w:tr w:rsidR="002E4AF2" w:rsidRPr="002E4AF2" w14:paraId="7AA9849E" w14:textId="0A0CDE8C" w:rsidTr="002E4AF2">
        <w:tc>
          <w:tcPr>
            <w:tcW w:w="8784" w:type="dxa"/>
          </w:tcPr>
          <w:p w14:paraId="14AE3810" w14:textId="43C72174" w:rsidR="00AE4CD3" w:rsidRPr="002E4AF2" w:rsidRDefault="00AE4CD3" w:rsidP="0011310E">
            <w:pPr>
              <w:widowControl w:val="0"/>
              <w:tabs>
                <w:tab w:val="left" w:pos="426"/>
                <w:tab w:val="left" w:pos="2287"/>
              </w:tabs>
              <w:spacing w:line="360" w:lineRule="auto"/>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ДОДАТКИ</w:t>
            </w:r>
            <w:r w:rsidR="0011310E">
              <w:rPr>
                <w:rFonts w:ascii="Times New Roman" w:hAnsi="Times New Roman" w:cs="Times New Roman"/>
                <w:b/>
                <w:bCs/>
                <w:sz w:val="28"/>
                <w:szCs w:val="28"/>
                <w:lang w:val="uk-UA"/>
              </w:rPr>
              <w:tab/>
            </w:r>
          </w:p>
        </w:tc>
        <w:tc>
          <w:tcPr>
            <w:tcW w:w="561" w:type="dxa"/>
          </w:tcPr>
          <w:p w14:paraId="2AC2663F" w14:textId="77777777" w:rsidR="00AE4CD3" w:rsidRPr="002E4AF2" w:rsidRDefault="00AE4CD3" w:rsidP="009F4C48">
            <w:pPr>
              <w:widowControl w:val="0"/>
              <w:tabs>
                <w:tab w:val="left" w:pos="426"/>
              </w:tabs>
              <w:spacing w:line="360" w:lineRule="auto"/>
              <w:jc w:val="both"/>
              <w:rPr>
                <w:rFonts w:ascii="Times New Roman" w:hAnsi="Times New Roman" w:cs="Times New Roman"/>
                <w:b/>
                <w:bCs/>
                <w:sz w:val="28"/>
                <w:szCs w:val="28"/>
                <w:lang w:val="uk-UA"/>
              </w:rPr>
            </w:pPr>
          </w:p>
        </w:tc>
      </w:tr>
    </w:tbl>
    <w:p w14:paraId="439C36B0" w14:textId="248DC259" w:rsidR="007B3E6E" w:rsidRPr="002E4AF2" w:rsidRDefault="007B3E6E" w:rsidP="00C66213">
      <w:pPr>
        <w:widowControl w:val="0"/>
        <w:tabs>
          <w:tab w:val="left" w:pos="426"/>
        </w:tabs>
        <w:spacing w:after="0" w:line="360" w:lineRule="auto"/>
        <w:jc w:val="both"/>
        <w:rPr>
          <w:rFonts w:ascii="Times New Roman" w:hAnsi="Times New Roman" w:cs="Times New Roman"/>
          <w:b/>
          <w:bCs/>
          <w:sz w:val="28"/>
          <w:szCs w:val="28"/>
          <w:lang w:val="uk-UA"/>
        </w:rPr>
      </w:pPr>
    </w:p>
    <w:p w14:paraId="47D83DE1" w14:textId="4DCABA0D" w:rsidR="003F0A20" w:rsidRPr="002E4AF2" w:rsidRDefault="003F0A20" w:rsidP="00C66213">
      <w:pPr>
        <w:widowControl w:val="0"/>
        <w:spacing w:after="0" w:line="360" w:lineRule="auto"/>
        <w:jc w:val="both"/>
        <w:rPr>
          <w:rFonts w:ascii="Times New Roman" w:hAnsi="Times New Roman" w:cs="Times New Roman"/>
          <w:sz w:val="28"/>
          <w:szCs w:val="28"/>
          <w:lang w:val="uk-UA"/>
        </w:rPr>
      </w:pPr>
    </w:p>
    <w:p w14:paraId="5AD644EB" w14:textId="2748DEFD" w:rsidR="00562C9C" w:rsidRPr="002E4AF2" w:rsidRDefault="00562C9C" w:rsidP="00C66213">
      <w:pPr>
        <w:widowControl w:val="0"/>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sz w:val="28"/>
          <w:szCs w:val="28"/>
          <w:lang w:val="uk-UA"/>
        </w:rPr>
        <w:br w:type="page"/>
      </w:r>
      <w:r w:rsidRPr="002E4AF2">
        <w:rPr>
          <w:rFonts w:ascii="Times New Roman" w:hAnsi="Times New Roman" w:cs="Times New Roman"/>
          <w:b/>
          <w:bCs/>
          <w:sz w:val="28"/>
          <w:szCs w:val="28"/>
          <w:lang w:val="uk-UA"/>
        </w:rPr>
        <w:lastRenderedPageBreak/>
        <w:t>ВСТУП</w:t>
      </w:r>
    </w:p>
    <w:p w14:paraId="5E97223C" w14:textId="57C2A799" w:rsidR="00562C9C" w:rsidRPr="002E4AF2" w:rsidRDefault="00562C9C" w:rsidP="00C66213">
      <w:pPr>
        <w:pStyle w:val="a4"/>
        <w:spacing w:line="360" w:lineRule="auto"/>
        <w:ind w:firstLine="720"/>
        <w:rPr>
          <w:rFonts w:ascii="Times New Roman" w:hAnsi="Times New Roman" w:cs="Times New Roman"/>
          <w:sz w:val="28"/>
          <w:szCs w:val="28"/>
        </w:rPr>
      </w:pPr>
    </w:p>
    <w:p w14:paraId="61A4859A" w14:textId="77777777" w:rsidR="00675592" w:rsidRPr="002E4AF2" w:rsidRDefault="00675592" w:rsidP="00C66213">
      <w:pPr>
        <w:pStyle w:val="a4"/>
        <w:spacing w:line="360" w:lineRule="auto"/>
        <w:ind w:firstLine="720"/>
        <w:rPr>
          <w:rFonts w:ascii="Times New Roman" w:hAnsi="Times New Roman" w:cs="Times New Roman"/>
          <w:sz w:val="28"/>
          <w:szCs w:val="28"/>
        </w:rPr>
      </w:pPr>
    </w:p>
    <w:p w14:paraId="0DF3F5F1" w14:textId="5945A581" w:rsidR="001D68BF" w:rsidRPr="002E4AF2" w:rsidRDefault="001D68BF"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sz w:val="28"/>
          <w:szCs w:val="28"/>
        </w:rPr>
        <w:t xml:space="preserve">Сім'я - це природна соціальна група, в якій людина народжується, виховується і розвивається. Вона покликана підтримувати наступність біологічної людської спільноти та передачу культурної спадщини. Сім'я - це не тільки природне джерело людського життя, а й належне середовище, в якому людина може нормально повноцінно розвиватися тілесно і духовно. Через сімейну спільноту людина входить у суспільство,  знаходить у ньому своє місце і розвиває власні таланти. Виховання дітей у </w:t>
      </w:r>
      <w:r w:rsidR="00E470F7"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спрямоване на розвиток почуттів, переконань та послаблення егоїстичного інстинкту одночасно розвиваючи соціальну компетентність та  формуючи установки. </w:t>
      </w:r>
    </w:p>
    <w:p w14:paraId="233FD916" w14:textId="55F23EF3" w:rsidR="00675592" w:rsidRPr="002E4AF2" w:rsidRDefault="001D68BF"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sz w:val="28"/>
          <w:szCs w:val="28"/>
        </w:rPr>
        <w:t>Сім'я - це соціальна система, в якій кожна людина залежна від інших.</w:t>
      </w:r>
      <w:r w:rsidR="00E470F7"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Зміна структури </w:t>
      </w:r>
      <w:r w:rsidR="00E470F7"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спричиняє зміни у можливостях її повноцінного функціонування та може спричинити виникнення негативних  наслідк</w:t>
      </w:r>
      <w:r w:rsidR="00675592" w:rsidRPr="002E4AF2">
        <w:rPr>
          <w:rFonts w:ascii="Times New Roman" w:hAnsi="Times New Roman" w:cs="Times New Roman"/>
          <w:sz w:val="28"/>
          <w:szCs w:val="28"/>
        </w:rPr>
        <w:t>ів</w:t>
      </w:r>
      <w:r w:rsidRPr="002E4AF2">
        <w:rPr>
          <w:rFonts w:ascii="Times New Roman" w:hAnsi="Times New Roman" w:cs="Times New Roman"/>
          <w:sz w:val="28"/>
          <w:szCs w:val="28"/>
        </w:rPr>
        <w:t xml:space="preserve"> для всієї родини. </w:t>
      </w:r>
    </w:p>
    <w:p w14:paraId="63235708" w14:textId="02CC8A42" w:rsidR="00422F79" w:rsidRPr="002E4AF2" w:rsidRDefault="00675592"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sz w:val="28"/>
          <w:szCs w:val="28"/>
        </w:rPr>
        <w:t xml:space="preserve">Суспільство зіштовхується </w:t>
      </w:r>
      <w:r w:rsidR="001D68BF" w:rsidRPr="002E4AF2">
        <w:rPr>
          <w:rFonts w:ascii="Times New Roman" w:hAnsi="Times New Roman" w:cs="Times New Roman"/>
          <w:sz w:val="28"/>
          <w:szCs w:val="28"/>
        </w:rPr>
        <w:t xml:space="preserve">з різними </w:t>
      </w:r>
      <w:r w:rsidRPr="002E4AF2">
        <w:rPr>
          <w:rFonts w:ascii="Times New Roman" w:hAnsi="Times New Roman" w:cs="Times New Roman"/>
          <w:sz w:val="28"/>
          <w:szCs w:val="28"/>
        </w:rPr>
        <w:t xml:space="preserve">соціальними проблемами, </w:t>
      </w:r>
      <w:r w:rsidR="001D68BF" w:rsidRPr="002E4AF2">
        <w:rPr>
          <w:rFonts w:ascii="Times New Roman" w:hAnsi="Times New Roman" w:cs="Times New Roman"/>
          <w:sz w:val="28"/>
          <w:szCs w:val="28"/>
        </w:rPr>
        <w:t>пов'язан</w:t>
      </w:r>
      <w:r w:rsidRPr="002E4AF2">
        <w:rPr>
          <w:rFonts w:ascii="Times New Roman" w:hAnsi="Times New Roman" w:cs="Times New Roman"/>
          <w:sz w:val="28"/>
          <w:szCs w:val="28"/>
        </w:rPr>
        <w:t>ими</w:t>
      </w:r>
      <w:r w:rsidR="001D68BF" w:rsidRPr="002E4AF2">
        <w:rPr>
          <w:rFonts w:ascii="Times New Roman" w:hAnsi="Times New Roman" w:cs="Times New Roman"/>
          <w:sz w:val="28"/>
          <w:szCs w:val="28"/>
        </w:rPr>
        <w:t xml:space="preserve"> з неповн</w:t>
      </w:r>
      <w:r w:rsidRPr="002E4AF2">
        <w:rPr>
          <w:rFonts w:ascii="Times New Roman" w:hAnsi="Times New Roman" w:cs="Times New Roman"/>
          <w:sz w:val="28"/>
          <w:szCs w:val="28"/>
        </w:rPr>
        <w:t>ими</w:t>
      </w:r>
      <w:r w:rsidR="001D68BF" w:rsidRPr="002E4AF2">
        <w:rPr>
          <w:rFonts w:ascii="Times New Roman" w:hAnsi="Times New Roman" w:cs="Times New Roman"/>
          <w:sz w:val="28"/>
          <w:szCs w:val="28"/>
        </w:rPr>
        <w:t xml:space="preserve"> сім'</w:t>
      </w:r>
      <w:r w:rsidRPr="002E4AF2">
        <w:rPr>
          <w:rFonts w:ascii="Times New Roman" w:hAnsi="Times New Roman" w:cs="Times New Roman"/>
          <w:sz w:val="28"/>
          <w:szCs w:val="28"/>
        </w:rPr>
        <w:t xml:space="preserve">ями, котрі утворилися як </w:t>
      </w:r>
      <w:r w:rsidR="001D68BF" w:rsidRPr="002E4AF2">
        <w:rPr>
          <w:rFonts w:ascii="Times New Roman" w:hAnsi="Times New Roman" w:cs="Times New Roman"/>
          <w:sz w:val="28"/>
          <w:szCs w:val="28"/>
        </w:rPr>
        <w:t>наслід</w:t>
      </w:r>
      <w:r w:rsidRPr="002E4AF2">
        <w:rPr>
          <w:rFonts w:ascii="Times New Roman" w:hAnsi="Times New Roman" w:cs="Times New Roman"/>
          <w:sz w:val="28"/>
          <w:szCs w:val="28"/>
        </w:rPr>
        <w:t>ок</w:t>
      </w:r>
      <w:r w:rsidR="001D68BF" w:rsidRPr="002E4AF2">
        <w:rPr>
          <w:rFonts w:ascii="Times New Roman" w:hAnsi="Times New Roman" w:cs="Times New Roman"/>
          <w:sz w:val="28"/>
          <w:szCs w:val="28"/>
        </w:rPr>
        <w:t xml:space="preserve"> смерті</w:t>
      </w:r>
      <w:r w:rsidRPr="002E4AF2">
        <w:rPr>
          <w:rFonts w:ascii="Times New Roman" w:hAnsi="Times New Roman" w:cs="Times New Roman"/>
          <w:sz w:val="28"/>
          <w:szCs w:val="28"/>
        </w:rPr>
        <w:t xml:space="preserve"> </w:t>
      </w:r>
      <w:r w:rsidR="001D68BF" w:rsidRPr="002E4AF2">
        <w:rPr>
          <w:rFonts w:ascii="Times New Roman" w:hAnsi="Times New Roman" w:cs="Times New Roman"/>
          <w:sz w:val="28"/>
          <w:szCs w:val="28"/>
        </w:rPr>
        <w:t>од</w:t>
      </w:r>
      <w:r w:rsidRPr="002E4AF2">
        <w:rPr>
          <w:rFonts w:ascii="Times New Roman" w:hAnsi="Times New Roman" w:cs="Times New Roman"/>
          <w:sz w:val="28"/>
          <w:szCs w:val="28"/>
        </w:rPr>
        <w:t>ного з членів</w:t>
      </w:r>
      <w:r w:rsidR="001D68BF" w:rsidRPr="002E4AF2">
        <w:rPr>
          <w:rFonts w:ascii="Times New Roman" w:hAnsi="Times New Roman" w:cs="Times New Roman"/>
          <w:sz w:val="28"/>
          <w:szCs w:val="28"/>
        </w:rPr>
        <w:t xml:space="preserve"> подружжя, розлучення, одиноке батьківство.</w:t>
      </w:r>
      <w:r w:rsidRPr="002E4AF2">
        <w:rPr>
          <w:rFonts w:ascii="Times New Roman" w:hAnsi="Times New Roman" w:cs="Times New Roman"/>
          <w:sz w:val="28"/>
          <w:szCs w:val="28"/>
        </w:rPr>
        <w:t xml:space="preserve"> В українському суспільстві існує велика кількість неповних сімей, в яких виховуються діти. </w:t>
      </w:r>
      <w:r w:rsidR="001D68BF"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Часто клієнтами соціальної роботи стають саме неповні </w:t>
      </w:r>
      <w:r w:rsidR="00E470F7"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котрі або знаходяться у вразливому стані або ж потрапляють у складні життєві обставини. Проблемою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 xml:space="preserve"> – батьківських стосунків у рамках соціальної роботи фахівці займаються лише тоді, коли вже виникають певні соціальні проблеми у таких </w:t>
      </w:r>
      <w:r w:rsidR="00E470F7" w:rsidRPr="002E4AF2">
        <w:rPr>
          <w:rFonts w:ascii="Times New Roman" w:hAnsi="Times New Roman" w:cs="Times New Roman"/>
          <w:sz w:val="28"/>
          <w:szCs w:val="28"/>
        </w:rPr>
        <w:t>сім’ях</w:t>
      </w:r>
      <w:r w:rsidRPr="002E4AF2">
        <w:rPr>
          <w:rFonts w:ascii="Times New Roman" w:hAnsi="Times New Roman" w:cs="Times New Roman"/>
          <w:sz w:val="28"/>
          <w:szCs w:val="28"/>
        </w:rPr>
        <w:t xml:space="preserve">, або особистісні чи соціальні проблеми у дітей, котрі виховуються у неповних </w:t>
      </w:r>
      <w:r w:rsidR="00E470F7" w:rsidRPr="002E4AF2">
        <w:rPr>
          <w:rFonts w:ascii="Times New Roman" w:hAnsi="Times New Roman" w:cs="Times New Roman"/>
          <w:sz w:val="28"/>
          <w:szCs w:val="28"/>
        </w:rPr>
        <w:t>сім’ях</w:t>
      </w:r>
      <w:r w:rsidRPr="002E4AF2">
        <w:rPr>
          <w:rFonts w:ascii="Times New Roman" w:hAnsi="Times New Roman" w:cs="Times New Roman"/>
          <w:sz w:val="28"/>
          <w:szCs w:val="28"/>
        </w:rPr>
        <w:t>.</w:t>
      </w:r>
    </w:p>
    <w:p w14:paraId="4E5D04FC" w14:textId="13D59AF7" w:rsidR="00E9437F" w:rsidRPr="002E4AF2" w:rsidRDefault="00422F79" w:rsidP="00C66213">
      <w:pPr>
        <w:widowControl w:val="0"/>
        <w:spacing w:after="0" w:line="360" w:lineRule="auto"/>
        <w:ind w:firstLine="709"/>
        <w:jc w:val="both"/>
        <w:rPr>
          <w:rFonts w:ascii="Times New Roman" w:eastAsia="Times New Roman" w:hAnsi="Times New Roman" w:cs="Times New Roman"/>
          <w:sz w:val="28"/>
          <w:szCs w:val="28"/>
          <w:lang w:val="uk-UA" w:eastAsia="ru-UA"/>
        </w:rPr>
      </w:pPr>
      <w:r w:rsidRPr="002E4AF2">
        <w:rPr>
          <w:rFonts w:ascii="Times New Roman" w:hAnsi="Times New Roman" w:cs="Times New Roman"/>
          <w:sz w:val="28"/>
          <w:szCs w:val="28"/>
          <w:lang w:val="uk-UA"/>
        </w:rPr>
        <w:t xml:space="preserve">За даними соціологічного дослідження, яке проводилося у рамках міжнародного проекту «Здоров'я та поведінкові орієнтації учнівської молоді» (HBSC, 2018), 2/3 учнівської молоді проживають з обома батьками, і практично кожен шостий підліток проживає з одним з батьків. З іншими </w:t>
      </w:r>
      <w:r w:rsidRPr="002E4AF2">
        <w:rPr>
          <w:rFonts w:ascii="Times New Roman" w:hAnsi="Times New Roman" w:cs="Times New Roman"/>
          <w:sz w:val="28"/>
          <w:szCs w:val="28"/>
          <w:lang w:val="uk-UA"/>
        </w:rPr>
        <w:lastRenderedPageBreak/>
        <w:t xml:space="preserve">членами сім'ї живуть 2,5% дітей у віці 10-17 років, серед яких 61,4% не живуть з обома батьками по причині розлучення  і 17,7% через смерть батьків. </w:t>
      </w:r>
      <w:r w:rsidR="00E9437F" w:rsidRPr="002E4AF2">
        <w:rPr>
          <w:rFonts w:ascii="Times New Roman" w:eastAsia="Times New Roman" w:hAnsi="Times New Roman" w:cs="Times New Roman"/>
          <w:sz w:val="28"/>
          <w:szCs w:val="28"/>
          <w:lang w:val="uk-UA" w:eastAsia="ru-UA"/>
        </w:rPr>
        <w:t>понад 60% шлюбів в Україні розпадаються;</w:t>
      </w:r>
      <w:r w:rsidR="00E470F7" w:rsidRPr="002E4AF2">
        <w:rPr>
          <w:rFonts w:ascii="Times New Roman" w:eastAsia="Times New Roman" w:hAnsi="Times New Roman" w:cs="Times New Roman"/>
          <w:sz w:val="28"/>
          <w:szCs w:val="28"/>
          <w:lang w:val="uk-UA" w:eastAsia="ru-UA"/>
        </w:rPr>
        <w:t xml:space="preserve"> з</w:t>
      </w:r>
      <w:r w:rsidR="00E9437F" w:rsidRPr="002E4AF2">
        <w:rPr>
          <w:rFonts w:ascii="Times New Roman" w:eastAsia="Times New Roman" w:hAnsi="Times New Roman" w:cs="Times New Roman"/>
          <w:sz w:val="28"/>
          <w:szCs w:val="28"/>
          <w:lang w:val="uk-UA" w:eastAsia="ru-UA"/>
        </w:rPr>
        <w:t xml:space="preserve"> розірваних шлюбів 62% припадає на молоді сім’ї переважно у період від 3-х місяців до 1,5 року сімейного життя;</w:t>
      </w:r>
      <w:r w:rsidR="00E470F7" w:rsidRPr="002E4AF2">
        <w:rPr>
          <w:rFonts w:ascii="Times New Roman" w:eastAsia="Times New Roman" w:hAnsi="Times New Roman" w:cs="Times New Roman"/>
          <w:sz w:val="28"/>
          <w:szCs w:val="28"/>
          <w:lang w:val="uk-UA" w:eastAsia="ru-UA"/>
        </w:rPr>
        <w:t xml:space="preserve"> </w:t>
      </w:r>
      <w:r w:rsidR="00E9437F" w:rsidRPr="002E4AF2">
        <w:rPr>
          <w:rFonts w:ascii="Times New Roman" w:eastAsia="Times New Roman" w:hAnsi="Times New Roman" w:cs="Times New Roman"/>
          <w:sz w:val="28"/>
          <w:szCs w:val="28"/>
          <w:lang w:val="uk-UA" w:eastAsia="ru-UA"/>
        </w:rPr>
        <w:t xml:space="preserve"> кожен п’ятий дорослий чоловік перебуває на заробітках постійно;</w:t>
      </w:r>
      <w:r w:rsidR="00E470F7" w:rsidRPr="002E4AF2">
        <w:rPr>
          <w:rFonts w:ascii="Times New Roman" w:eastAsia="Times New Roman" w:hAnsi="Times New Roman" w:cs="Times New Roman"/>
          <w:sz w:val="28"/>
          <w:szCs w:val="28"/>
          <w:lang w:val="uk-UA" w:eastAsia="ru-UA"/>
        </w:rPr>
        <w:t xml:space="preserve"> </w:t>
      </w:r>
      <w:r w:rsidR="00E9437F" w:rsidRPr="002E4AF2">
        <w:rPr>
          <w:rFonts w:ascii="Times New Roman" w:eastAsia="Times New Roman" w:hAnsi="Times New Roman" w:cs="Times New Roman"/>
          <w:sz w:val="28"/>
          <w:szCs w:val="28"/>
          <w:lang w:val="uk-UA" w:eastAsia="ru-UA"/>
        </w:rPr>
        <w:t>половина дітей в Україні зростають без уваги з боку біологічного батька: кожна третя дитина виховується вітчимом</w:t>
      </w:r>
      <w:r w:rsidR="003F1AAF" w:rsidRPr="002E4AF2">
        <w:rPr>
          <w:rFonts w:ascii="Times New Roman" w:eastAsia="Times New Roman" w:hAnsi="Times New Roman" w:cs="Times New Roman"/>
          <w:sz w:val="28"/>
          <w:szCs w:val="28"/>
          <w:lang w:val="uk-UA" w:eastAsia="ru-UA"/>
        </w:rPr>
        <w:t xml:space="preserve"> </w:t>
      </w:r>
      <w:r w:rsidR="00E9437F" w:rsidRPr="002E4AF2">
        <w:rPr>
          <w:rFonts w:ascii="Times New Roman" w:eastAsia="Times New Roman" w:hAnsi="Times New Roman" w:cs="Times New Roman"/>
          <w:sz w:val="28"/>
          <w:szCs w:val="28"/>
          <w:lang w:val="uk-UA" w:eastAsia="ru-UA"/>
        </w:rPr>
        <w:t>та 16% у неповних сім’ях лише з мамою</w:t>
      </w:r>
      <w:r w:rsidR="00E470F7" w:rsidRPr="002E4AF2">
        <w:rPr>
          <w:rFonts w:ascii="Times New Roman" w:eastAsia="Times New Roman" w:hAnsi="Times New Roman" w:cs="Times New Roman"/>
          <w:sz w:val="28"/>
          <w:szCs w:val="28"/>
          <w:lang w:val="uk-UA" w:eastAsia="ru-UA"/>
        </w:rPr>
        <w:t xml:space="preserve">. </w:t>
      </w:r>
    </w:p>
    <w:p w14:paraId="6D9886A8" w14:textId="663CCD4D" w:rsidR="00E470F7" w:rsidRPr="002E4AF2" w:rsidRDefault="00E470F7" w:rsidP="00C66213">
      <w:pPr>
        <w:widowControl w:val="0"/>
        <w:spacing w:after="0" w:line="360" w:lineRule="auto"/>
        <w:ind w:firstLine="709"/>
        <w:jc w:val="both"/>
        <w:rPr>
          <w:rFonts w:ascii="Times New Roman" w:eastAsia="Times New Roman" w:hAnsi="Times New Roman" w:cs="Times New Roman"/>
          <w:sz w:val="28"/>
          <w:szCs w:val="28"/>
          <w:lang w:val="uk-UA" w:eastAsia="ru-UA"/>
        </w:rPr>
      </w:pPr>
      <w:r w:rsidRPr="002E4AF2">
        <w:rPr>
          <w:rFonts w:ascii="Times New Roman" w:eastAsia="Times New Roman" w:hAnsi="Times New Roman" w:cs="Times New Roman"/>
          <w:sz w:val="28"/>
          <w:szCs w:val="28"/>
          <w:lang w:val="uk-UA" w:eastAsia="ru-UA"/>
        </w:rPr>
        <w:t xml:space="preserve">Зважаючи на такі дані проблема </w:t>
      </w:r>
      <w:proofErr w:type="spellStart"/>
      <w:r w:rsidRPr="002E4AF2">
        <w:rPr>
          <w:rFonts w:ascii="Times New Roman" w:eastAsia="Times New Roman" w:hAnsi="Times New Roman" w:cs="Times New Roman"/>
          <w:sz w:val="28"/>
          <w:szCs w:val="28"/>
          <w:lang w:val="uk-UA" w:eastAsia="ru-UA"/>
        </w:rPr>
        <w:t>батьківсько</w:t>
      </w:r>
      <w:proofErr w:type="spellEnd"/>
      <w:r w:rsidRPr="002E4AF2">
        <w:rPr>
          <w:rFonts w:ascii="Times New Roman" w:eastAsia="Times New Roman" w:hAnsi="Times New Roman" w:cs="Times New Roman"/>
          <w:sz w:val="28"/>
          <w:szCs w:val="28"/>
          <w:lang w:val="uk-UA" w:eastAsia="ru-UA"/>
        </w:rPr>
        <w:t xml:space="preserve"> – дитячих стосунків залишається актуальною та потребує особливої уваги та дослідження з боку соціальної роботи.</w:t>
      </w:r>
    </w:p>
    <w:p w14:paraId="6AC6A7B4" w14:textId="54EC9881" w:rsidR="00B210ED" w:rsidRPr="002E4AF2" w:rsidRDefault="00B210ED" w:rsidP="00793C96">
      <w:pPr>
        <w:pStyle w:val="a4"/>
        <w:tabs>
          <w:tab w:val="left" w:pos="709"/>
          <w:tab w:val="left" w:pos="6956"/>
        </w:tabs>
        <w:spacing w:line="360" w:lineRule="auto"/>
        <w:ind w:right="-1" w:firstLine="709"/>
        <w:rPr>
          <w:rFonts w:ascii="Times New Roman" w:hAnsi="Times New Roman" w:cs="Times New Roman"/>
          <w:sz w:val="28"/>
          <w:szCs w:val="28"/>
        </w:rPr>
      </w:pPr>
      <w:r w:rsidRPr="002E4AF2">
        <w:rPr>
          <w:rFonts w:ascii="Times New Roman" w:hAnsi="Times New Roman" w:cs="Times New Roman"/>
          <w:sz w:val="28"/>
          <w:szCs w:val="28"/>
        </w:rPr>
        <w:t xml:space="preserve">Дослідженням проблематики неповних сімей займалися такі науковці як І. Д. Звєрєва, Б. І. Ковбас, В. І. Костів, В. Г. Постовий, І. М. </w:t>
      </w:r>
      <w:proofErr w:type="spellStart"/>
      <w:r w:rsidRPr="002E4AF2">
        <w:rPr>
          <w:rFonts w:ascii="Times New Roman" w:hAnsi="Times New Roman" w:cs="Times New Roman"/>
          <w:sz w:val="28"/>
          <w:szCs w:val="28"/>
        </w:rPr>
        <w:t>Трубавіна</w:t>
      </w:r>
      <w:proofErr w:type="spellEnd"/>
      <w:r w:rsidRPr="002E4AF2">
        <w:rPr>
          <w:rFonts w:ascii="Times New Roman" w:hAnsi="Times New Roman" w:cs="Times New Roman"/>
          <w:sz w:val="28"/>
          <w:szCs w:val="28"/>
        </w:rPr>
        <w:t xml:space="preserve">, В. М. </w:t>
      </w:r>
      <w:proofErr w:type="spellStart"/>
      <w:r w:rsidRPr="002E4AF2">
        <w:rPr>
          <w:rFonts w:ascii="Times New Roman" w:hAnsi="Times New Roman" w:cs="Times New Roman"/>
          <w:sz w:val="28"/>
          <w:szCs w:val="28"/>
        </w:rPr>
        <w:t>Целуйко</w:t>
      </w:r>
      <w:proofErr w:type="spellEnd"/>
      <w:r w:rsidRPr="002E4AF2">
        <w:rPr>
          <w:rFonts w:ascii="Times New Roman" w:hAnsi="Times New Roman" w:cs="Times New Roman"/>
          <w:sz w:val="28"/>
          <w:szCs w:val="28"/>
        </w:rPr>
        <w:t>, Л. Б. Шнейдер та ін. та зазначали, що неповна сім’я – потенційно несприятливий фактор виховання та соціалізації особистості дитини.</w:t>
      </w:r>
    </w:p>
    <w:p w14:paraId="3C9B7014" w14:textId="07CCBFF4" w:rsidR="00717608" w:rsidRPr="002E4AF2" w:rsidRDefault="00717608" w:rsidP="00793C96">
      <w:pPr>
        <w:pStyle w:val="a4"/>
        <w:spacing w:line="360" w:lineRule="auto"/>
        <w:ind w:firstLine="720"/>
        <w:rPr>
          <w:rFonts w:ascii="Times New Roman" w:hAnsi="Times New Roman" w:cs="Times New Roman"/>
          <w:sz w:val="28"/>
          <w:szCs w:val="28"/>
        </w:rPr>
      </w:pPr>
      <w:r w:rsidRPr="002E4AF2">
        <w:rPr>
          <w:rFonts w:ascii="Times New Roman" w:hAnsi="Times New Roman" w:cs="Times New Roman"/>
          <w:sz w:val="28"/>
          <w:szCs w:val="28"/>
        </w:rPr>
        <w:t xml:space="preserve">Вивченню окремих характеристик підсистеми </w:t>
      </w:r>
      <w:r w:rsidR="00AE4CD3" w:rsidRPr="002E4AF2">
        <w:rPr>
          <w:rFonts w:ascii="Times New Roman" w:hAnsi="Times New Roman" w:cs="Times New Roman"/>
          <w:sz w:val="28"/>
          <w:szCs w:val="28"/>
        </w:rPr>
        <w:t>«</w:t>
      </w:r>
      <w:r w:rsidRPr="002E4AF2">
        <w:rPr>
          <w:rFonts w:ascii="Times New Roman" w:hAnsi="Times New Roman" w:cs="Times New Roman"/>
          <w:sz w:val="28"/>
          <w:szCs w:val="28"/>
        </w:rPr>
        <w:t>дитина-батьки</w:t>
      </w:r>
      <w:r w:rsidR="00AE4CD3" w:rsidRPr="002E4AF2">
        <w:rPr>
          <w:rFonts w:ascii="Times New Roman" w:hAnsi="Times New Roman" w:cs="Times New Roman"/>
          <w:sz w:val="28"/>
          <w:szCs w:val="28"/>
        </w:rPr>
        <w:t>»</w:t>
      </w:r>
      <w:r w:rsidRPr="002E4AF2">
        <w:rPr>
          <w:rFonts w:ascii="Times New Roman" w:hAnsi="Times New Roman" w:cs="Times New Roman"/>
          <w:sz w:val="28"/>
          <w:szCs w:val="28"/>
        </w:rPr>
        <w:t xml:space="preserve"> присвячені наукові доробки </w:t>
      </w:r>
      <w:proofErr w:type="spellStart"/>
      <w:r w:rsidRPr="002E4AF2">
        <w:rPr>
          <w:rFonts w:ascii="Times New Roman" w:hAnsi="Times New Roman" w:cs="Times New Roman"/>
          <w:sz w:val="28"/>
          <w:szCs w:val="28"/>
        </w:rPr>
        <w:t>Д.Боулбі</w:t>
      </w:r>
      <w:proofErr w:type="spellEnd"/>
      <w:r w:rsidRPr="002E4AF2">
        <w:rPr>
          <w:rFonts w:ascii="Times New Roman" w:hAnsi="Times New Roman" w:cs="Times New Roman"/>
          <w:sz w:val="28"/>
          <w:szCs w:val="28"/>
        </w:rPr>
        <w:t xml:space="preserve">, E. </w:t>
      </w:r>
      <w:proofErr w:type="spellStart"/>
      <w:r w:rsidRPr="002E4AF2">
        <w:rPr>
          <w:rFonts w:ascii="Times New Roman" w:hAnsi="Times New Roman" w:cs="Times New Roman"/>
          <w:sz w:val="28"/>
          <w:szCs w:val="28"/>
        </w:rPr>
        <w:t>Schaefer</w:t>
      </w:r>
      <w:proofErr w:type="spellEnd"/>
      <w:r w:rsidRPr="002E4AF2">
        <w:rPr>
          <w:rFonts w:ascii="Times New Roman" w:hAnsi="Times New Roman" w:cs="Times New Roman"/>
          <w:sz w:val="28"/>
          <w:szCs w:val="28"/>
        </w:rPr>
        <w:t xml:space="preserve"> та інших науковців; стилі, моделі взаємодії вивчали А.В. Петровський, Л. Беньямін, , </w:t>
      </w:r>
      <w:proofErr w:type="spellStart"/>
      <w:r w:rsidRPr="002E4AF2">
        <w:rPr>
          <w:rFonts w:ascii="Times New Roman" w:hAnsi="Times New Roman" w:cs="Times New Roman"/>
          <w:sz w:val="28"/>
          <w:szCs w:val="28"/>
        </w:rPr>
        <w:t>В.М.Дружинін</w:t>
      </w:r>
      <w:proofErr w:type="spellEnd"/>
      <w:r w:rsidRPr="002E4AF2">
        <w:rPr>
          <w:rFonts w:ascii="Times New Roman" w:hAnsi="Times New Roman" w:cs="Times New Roman"/>
          <w:sz w:val="28"/>
          <w:szCs w:val="28"/>
        </w:rPr>
        <w:t xml:space="preserve"> та ін., батьківське ставлення, сімейний стиль виховання, характер взаємодії батьків з дитиною, їх вплив на розвиток та формування її особистості, рис характеру досліджували  Л.С. Виготський, Д.Б. Ельконін. Т.В. Говорун, Т.М. </w:t>
      </w:r>
      <w:proofErr w:type="spellStart"/>
      <w:r w:rsidRPr="002E4AF2">
        <w:rPr>
          <w:rFonts w:ascii="Times New Roman" w:hAnsi="Times New Roman" w:cs="Times New Roman"/>
          <w:sz w:val="28"/>
          <w:szCs w:val="28"/>
        </w:rPr>
        <w:t>Титаренк</w:t>
      </w:r>
      <w:proofErr w:type="spellEnd"/>
      <w:r w:rsidRPr="002E4AF2">
        <w:rPr>
          <w:rFonts w:ascii="Times New Roman" w:hAnsi="Times New Roman" w:cs="Times New Roman"/>
          <w:sz w:val="28"/>
          <w:szCs w:val="28"/>
        </w:rPr>
        <w:t xml:space="preserve">, Г.С. Костюк, С.Д. Максименко та ін. </w:t>
      </w:r>
    </w:p>
    <w:p w14:paraId="597A9F29" w14:textId="13AB761F" w:rsidR="00675592" w:rsidRPr="002E4AF2" w:rsidRDefault="00262D50"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b/>
          <w:bCs/>
          <w:sz w:val="28"/>
          <w:szCs w:val="28"/>
        </w:rPr>
        <w:t>Об’єкт</w:t>
      </w:r>
      <w:r w:rsidR="00675592" w:rsidRPr="002E4AF2">
        <w:rPr>
          <w:rFonts w:ascii="Times New Roman" w:hAnsi="Times New Roman" w:cs="Times New Roman"/>
          <w:b/>
          <w:bCs/>
          <w:sz w:val="28"/>
          <w:szCs w:val="28"/>
        </w:rPr>
        <w:t xml:space="preserve"> дослідження</w:t>
      </w:r>
      <w:r w:rsidR="00675592" w:rsidRPr="002E4AF2">
        <w:rPr>
          <w:rFonts w:ascii="Times New Roman" w:hAnsi="Times New Roman" w:cs="Times New Roman"/>
          <w:sz w:val="28"/>
          <w:szCs w:val="28"/>
        </w:rPr>
        <w:t xml:space="preserve"> -  неповні </w:t>
      </w:r>
      <w:r w:rsidR="001E129A" w:rsidRPr="002E4AF2">
        <w:rPr>
          <w:rFonts w:ascii="Times New Roman" w:hAnsi="Times New Roman" w:cs="Times New Roman"/>
          <w:sz w:val="28"/>
          <w:szCs w:val="28"/>
        </w:rPr>
        <w:t>сім’ї</w:t>
      </w:r>
      <w:r w:rsidR="00675592" w:rsidRPr="002E4AF2">
        <w:rPr>
          <w:rFonts w:ascii="Times New Roman" w:hAnsi="Times New Roman" w:cs="Times New Roman"/>
          <w:sz w:val="28"/>
          <w:szCs w:val="28"/>
        </w:rPr>
        <w:t xml:space="preserve"> як категорія клієнтів соціальної роботи</w:t>
      </w:r>
    </w:p>
    <w:p w14:paraId="35FD103E" w14:textId="4FB33206" w:rsidR="00675592" w:rsidRPr="002E4AF2" w:rsidRDefault="00675592"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b/>
          <w:bCs/>
          <w:sz w:val="28"/>
          <w:szCs w:val="28"/>
        </w:rPr>
        <w:t xml:space="preserve"> Предмет дослідження</w:t>
      </w:r>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 батьківські стосунки у непо</w:t>
      </w:r>
      <w:r w:rsidR="00262D50" w:rsidRPr="002E4AF2">
        <w:rPr>
          <w:rFonts w:ascii="Times New Roman" w:hAnsi="Times New Roman" w:cs="Times New Roman"/>
          <w:sz w:val="28"/>
          <w:szCs w:val="28"/>
        </w:rPr>
        <w:t>в</w:t>
      </w:r>
      <w:r w:rsidRPr="002E4AF2">
        <w:rPr>
          <w:rFonts w:ascii="Times New Roman" w:hAnsi="Times New Roman" w:cs="Times New Roman"/>
          <w:sz w:val="28"/>
          <w:szCs w:val="28"/>
        </w:rPr>
        <w:t xml:space="preserve">них </w:t>
      </w:r>
      <w:r w:rsidR="001E129A" w:rsidRPr="002E4AF2">
        <w:rPr>
          <w:rFonts w:ascii="Times New Roman" w:hAnsi="Times New Roman" w:cs="Times New Roman"/>
          <w:sz w:val="28"/>
          <w:szCs w:val="28"/>
        </w:rPr>
        <w:t>сім’я</w:t>
      </w:r>
      <w:r w:rsidRPr="002E4AF2">
        <w:rPr>
          <w:rFonts w:ascii="Times New Roman" w:hAnsi="Times New Roman" w:cs="Times New Roman"/>
          <w:sz w:val="28"/>
          <w:szCs w:val="28"/>
        </w:rPr>
        <w:t>х</w:t>
      </w:r>
    </w:p>
    <w:p w14:paraId="790D4A3A" w14:textId="77777777" w:rsidR="00262D50" w:rsidRPr="002E4AF2" w:rsidRDefault="00675592" w:rsidP="00C66213">
      <w:pPr>
        <w:pStyle w:val="a4"/>
        <w:spacing w:line="360" w:lineRule="auto"/>
        <w:ind w:firstLine="720"/>
        <w:rPr>
          <w:rFonts w:ascii="Times New Roman" w:hAnsi="Times New Roman" w:cs="Times New Roman"/>
          <w:sz w:val="28"/>
          <w:szCs w:val="28"/>
        </w:rPr>
      </w:pPr>
      <w:r w:rsidRPr="002E4AF2">
        <w:rPr>
          <w:rFonts w:ascii="Times New Roman" w:hAnsi="Times New Roman" w:cs="Times New Roman"/>
          <w:sz w:val="28"/>
          <w:szCs w:val="28"/>
        </w:rPr>
        <w:t xml:space="preserve"> </w:t>
      </w:r>
      <w:r w:rsidRPr="002E4AF2">
        <w:rPr>
          <w:rFonts w:ascii="Times New Roman" w:hAnsi="Times New Roman" w:cs="Times New Roman"/>
          <w:b/>
          <w:bCs/>
          <w:sz w:val="28"/>
          <w:szCs w:val="28"/>
        </w:rPr>
        <w:t>Мета дослідження</w:t>
      </w:r>
      <w:r w:rsidRPr="002E4AF2">
        <w:rPr>
          <w:rFonts w:ascii="Times New Roman" w:hAnsi="Times New Roman" w:cs="Times New Roman"/>
          <w:sz w:val="28"/>
          <w:szCs w:val="28"/>
        </w:rPr>
        <w:t xml:space="preserve"> -  визначити</w:t>
      </w:r>
      <w:r w:rsidR="00262D50" w:rsidRPr="002E4AF2">
        <w:rPr>
          <w:rFonts w:ascii="Times New Roman" w:hAnsi="Times New Roman" w:cs="Times New Roman"/>
          <w:sz w:val="28"/>
          <w:szCs w:val="28"/>
        </w:rPr>
        <w:t xml:space="preserve"> особливості формування </w:t>
      </w:r>
      <w:proofErr w:type="spellStart"/>
      <w:r w:rsidR="00262D50" w:rsidRPr="002E4AF2">
        <w:rPr>
          <w:rFonts w:ascii="Times New Roman" w:hAnsi="Times New Roman" w:cs="Times New Roman"/>
          <w:sz w:val="28"/>
          <w:szCs w:val="28"/>
        </w:rPr>
        <w:t>дитячо</w:t>
      </w:r>
      <w:proofErr w:type="spellEnd"/>
      <w:r w:rsidR="00262D50" w:rsidRPr="002E4AF2">
        <w:rPr>
          <w:rFonts w:ascii="Times New Roman" w:hAnsi="Times New Roman" w:cs="Times New Roman"/>
          <w:sz w:val="28"/>
          <w:szCs w:val="28"/>
        </w:rPr>
        <w:t>-батьківських стосунків у неповних сім’ях та методи соціальної роботи з ними.</w:t>
      </w:r>
    </w:p>
    <w:p w14:paraId="7E1CD213" w14:textId="77777777" w:rsidR="000C0167" w:rsidRPr="002E4AF2" w:rsidRDefault="00675592" w:rsidP="000C0167">
      <w:pPr>
        <w:pStyle w:val="a4"/>
        <w:spacing w:line="360" w:lineRule="auto"/>
        <w:ind w:firstLine="720"/>
        <w:rPr>
          <w:rFonts w:ascii="Times New Roman" w:hAnsi="Times New Roman" w:cs="Times New Roman"/>
          <w:sz w:val="28"/>
          <w:szCs w:val="28"/>
        </w:rPr>
      </w:pPr>
      <w:r w:rsidRPr="002E4AF2">
        <w:rPr>
          <w:rFonts w:ascii="Times New Roman" w:hAnsi="Times New Roman" w:cs="Times New Roman"/>
          <w:b/>
          <w:bCs/>
          <w:sz w:val="28"/>
          <w:szCs w:val="28"/>
        </w:rPr>
        <w:t>Завдання дослідження</w:t>
      </w:r>
      <w:r w:rsidR="000C0167" w:rsidRPr="002E4AF2">
        <w:rPr>
          <w:rFonts w:ascii="Times New Roman" w:hAnsi="Times New Roman" w:cs="Times New Roman"/>
          <w:sz w:val="28"/>
          <w:szCs w:val="28"/>
        </w:rPr>
        <w:t>:</w:t>
      </w:r>
    </w:p>
    <w:p w14:paraId="3E8D60E1" w14:textId="332947E7" w:rsidR="000C0167" w:rsidRPr="002E4AF2" w:rsidRDefault="000C0167" w:rsidP="00302AB6">
      <w:pPr>
        <w:pStyle w:val="a4"/>
        <w:numPr>
          <w:ilvl w:val="0"/>
          <w:numId w:val="10"/>
        </w:numPr>
        <w:tabs>
          <w:tab w:val="left" w:pos="426"/>
        </w:tabs>
        <w:spacing w:line="360" w:lineRule="auto"/>
        <w:ind w:left="0" w:firstLine="0"/>
        <w:rPr>
          <w:rFonts w:ascii="Times New Roman" w:hAnsi="Times New Roman" w:cs="Times New Roman"/>
          <w:sz w:val="28"/>
          <w:szCs w:val="28"/>
        </w:rPr>
      </w:pPr>
      <w:r w:rsidRPr="002E4AF2">
        <w:rPr>
          <w:rFonts w:ascii="Times New Roman" w:hAnsi="Times New Roman" w:cs="Times New Roman"/>
          <w:sz w:val="28"/>
          <w:szCs w:val="28"/>
        </w:rPr>
        <w:t xml:space="preserve">Розглянути теоретичне </w:t>
      </w:r>
      <w:r w:rsidR="007438B8" w:rsidRPr="002E4AF2">
        <w:rPr>
          <w:rFonts w:ascii="Times New Roman" w:hAnsi="Times New Roman" w:cs="Times New Roman"/>
          <w:sz w:val="28"/>
          <w:szCs w:val="28"/>
        </w:rPr>
        <w:t>підґрунтя</w:t>
      </w:r>
      <w:r w:rsidRPr="002E4AF2">
        <w:rPr>
          <w:rFonts w:ascii="Times New Roman" w:hAnsi="Times New Roman" w:cs="Times New Roman"/>
          <w:sz w:val="28"/>
          <w:szCs w:val="28"/>
        </w:rPr>
        <w:t xml:space="preserve"> вивчення неповних сімей як </w:t>
      </w:r>
      <w:r w:rsidR="007438B8" w:rsidRPr="002E4AF2">
        <w:rPr>
          <w:rFonts w:ascii="Times New Roman" w:hAnsi="Times New Roman" w:cs="Times New Roman"/>
          <w:sz w:val="28"/>
          <w:szCs w:val="28"/>
        </w:rPr>
        <w:t>категорії</w:t>
      </w:r>
      <w:r w:rsidRPr="002E4AF2">
        <w:rPr>
          <w:rFonts w:ascii="Times New Roman" w:hAnsi="Times New Roman" w:cs="Times New Roman"/>
          <w:sz w:val="28"/>
          <w:szCs w:val="28"/>
        </w:rPr>
        <w:t xml:space="preserve"> клієнтів у соціальній роботі у наукових джерелах;</w:t>
      </w:r>
    </w:p>
    <w:p w14:paraId="50CA601E" w14:textId="014FF13D" w:rsidR="000C0167" w:rsidRPr="002E4AF2" w:rsidRDefault="000C0167" w:rsidP="00302AB6">
      <w:pPr>
        <w:pStyle w:val="a3"/>
        <w:widowControl w:val="0"/>
        <w:numPr>
          <w:ilvl w:val="0"/>
          <w:numId w:val="10"/>
        </w:numPr>
        <w:tabs>
          <w:tab w:val="left" w:pos="426"/>
        </w:tabs>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lastRenderedPageBreak/>
        <w:t>Вивчити сутність поняття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батьківських стосунків»</w:t>
      </w:r>
      <w:r w:rsidR="001C1803" w:rsidRPr="002E4AF2">
        <w:rPr>
          <w:rFonts w:ascii="Times New Roman" w:hAnsi="Times New Roman" w:cs="Times New Roman"/>
          <w:sz w:val="28"/>
          <w:szCs w:val="28"/>
          <w:lang w:val="uk-UA"/>
        </w:rPr>
        <w:t>;</w:t>
      </w:r>
    </w:p>
    <w:p w14:paraId="7ED64A91" w14:textId="253469FE" w:rsidR="000C0167" w:rsidRPr="002E4AF2" w:rsidRDefault="000C0167" w:rsidP="00302AB6">
      <w:pPr>
        <w:pStyle w:val="a3"/>
        <w:widowControl w:val="0"/>
        <w:numPr>
          <w:ilvl w:val="0"/>
          <w:numId w:val="10"/>
        </w:numPr>
        <w:tabs>
          <w:tab w:val="left" w:pos="426"/>
        </w:tabs>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Розглянути та проаналізувати особливості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батьківських стосунків у неповних </w:t>
      </w:r>
      <w:r w:rsidR="001E129A" w:rsidRPr="002E4AF2">
        <w:rPr>
          <w:rFonts w:ascii="Times New Roman" w:hAnsi="Times New Roman" w:cs="Times New Roman"/>
          <w:sz w:val="28"/>
          <w:szCs w:val="28"/>
          <w:lang w:val="uk-UA"/>
        </w:rPr>
        <w:t>сім’я</w:t>
      </w:r>
      <w:r w:rsidRPr="002E4AF2">
        <w:rPr>
          <w:rFonts w:ascii="Times New Roman" w:hAnsi="Times New Roman" w:cs="Times New Roman"/>
          <w:sz w:val="28"/>
          <w:szCs w:val="28"/>
          <w:lang w:val="uk-UA"/>
        </w:rPr>
        <w:t>х</w:t>
      </w:r>
      <w:r w:rsidR="001C1803" w:rsidRPr="002E4AF2">
        <w:rPr>
          <w:rFonts w:ascii="Times New Roman" w:hAnsi="Times New Roman" w:cs="Times New Roman"/>
          <w:sz w:val="28"/>
          <w:szCs w:val="28"/>
          <w:lang w:val="uk-UA"/>
        </w:rPr>
        <w:t>;</w:t>
      </w:r>
    </w:p>
    <w:p w14:paraId="7DF79D8D" w14:textId="0D8CBD6C" w:rsidR="000C0167" w:rsidRPr="002E4AF2" w:rsidRDefault="000C0167" w:rsidP="00302AB6">
      <w:pPr>
        <w:pStyle w:val="a3"/>
        <w:widowControl w:val="0"/>
        <w:numPr>
          <w:ilvl w:val="0"/>
          <w:numId w:val="10"/>
        </w:numPr>
        <w:tabs>
          <w:tab w:val="left" w:pos="426"/>
        </w:tabs>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Провести діагностику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батьківських стосунків у неповних сім’ях</w:t>
      </w:r>
      <w:r w:rsidR="001C1803" w:rsidRPr="002E4AF2">
        <w:rPr>
          <w:rFonts w:ascii="Times New Roman" w:hAnsi="Times New Roman" w:cs="Times New Roman"/>
          <w:sz w:val="28"/>
          <w:szCs w:val="28"/>
          <w:lang w:val="uk-UA"/>
        </w:rPr>
        <w:t>;</w:t>
      </w:r>
    </w:p>
    <w:p w14:paraId="1F641440" w14:textId="6B4B9D3E" w:rsidR="000C0167" w:rsidRPr="002E4AF2" w:rsidRDefault="000C0167" w:rsidP="00302AB6">
      <w:pPr>
        <w:pStyle w:val="a3"/>
        <w:widowControl w:val="0"/>
        <w:numPr>
          <w:ilvl w:val="0"/>
          <w:numId w:val="10"/>
        </w:numPr>
        <w:tabs>
          <w:tab w:val="left" w:pos="426"/>
        </w:tabs>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Проаналізувати та описати отримані результати дослідження</w:t>
      </w:r>
      <w:r w:rsidR="001C1803"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w:t>
      </w:r>
    </w:p>
    <w:p w14:paraId="5D698FA0" w14:textId="419444A9" w:rsidR="000C0167" w:rsidRPr="002E4AF2" w:rsidRDefault="000C0167" w:rsidP="00302AB6">
      <w:pPr>
        <w:pStyle w:val="a3"/>
        <w:widowControl w:val="0"/>
        <w:numPr>
          <w:ilvl w:val="0"/>
          <w:numId w:val="10"/>
        </w:numPr>
        <w:tabs>
          <w:tab w:val="left" w:pos="426"/>
        </w:tabs>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Визначити та описати використання методів та форм соціальної роботи щодо вирішення проблем у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-батьківських стосунках неповних сімей.</w:t>
      </w:r>
    </w:p>
    <w:p w14:paraId="5804EEB7" w14:textId="77777777" w:rsidR="00017F6A" w:rsidRPr="002E4AF2" w:rsidRDefault="00017F6A" w:rsidP="00C66213">
      <w:pPr>
        <w:widowControl w:val="0"/>
        <w:spacing w:after="0" w:line="360" w:lineRule="auto"/>
        <w:ind w:firstLine="709"/>
        <w:jc w:val="both"/>
        <w:rPr>
          <w:rFonts w:ascii="Times New Roman" w:hAnsi="Times New Roman"/>
          <w:b/>
          <w:bCs/>
          <w:sz w:val="28"/>
          <w:szCs w:val="28"/>
          <w:lang w:val="uk-UA"/>
        </w:rPr>
      </w:pPr>
      <w:r w:rsidRPr="002E4AF2">
        <w:rPr>
          <w:rFonts w:ascii="Times New Roman" w:hAnsi="Times New Roman"/>
          <w:b/>
          <w:bCs/>
          <w:sz w:val="28"/>
          <w:szCs w:val="28"/>
          <w:lang w:val="uk-UA"/>
        </w:rPr>
        <w:t>Методи дослідження:</w:t>
      </w:r>
    </w:p>
    <w:p w14:paraId="5046BA85" w14:textId="27BAF556" w:rsidR="00017F6A" w:rsidRPr="002E4AF2" w:rsidRDefault="00017F6A" w:rsidP="00C4634E">
      <w:pPr>
        <w:widowControl w:val="0"/>
        <w:spacing w:after="0" w:line="360" w:lineRule="auto"/>
        <w:ind w:firstLine="709"/>
        <w:jc w:val="both"/>
        <w:rPr>
          <w:rFonts w:ascii="Times New Roman" w:hAnsi="Times New Roman"/>
          <w:sz w:val="28"/>
          <w:szCs w:val="28"/>
          <w:lang w:val="uk-UA"/>
        </w:rPr>
      </w:pPr>
      <w:r w:rsidRPr="002E4AF2">
        <w:rPr>
          <w:rFonts w:ascii="Times New Roman" w:hAnsi="Times New Roman"/>
          <w:sz w:val="28"/>
          <w:szCs w:val="28"/>
          <w:lang w:val="uk-UA"/>
        </w:rPr>
        <w:t xml:space="preserve">Методи теоретичного вивчення та аналізу наукових джерел та статистичної інформації, метод анкетування та математичної статистики при обробці результатів, методи ранжування, методи соціальної профілактики, соціально -  педагогічні методи, методи спостереження, методи соціального консультування. </w:t>
      </w:r>
    </w:p>
    <w:p w14:paraId="33258A95" w14:textId="6742AF2D" w:rsidR="00017F6A" w:rsidRPr="002E4AF2" w:rsidRDefault="00E9437F"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sz w:val="28"/>
          <w:szCs w:val="28"/>
          <w:lang w:val="uk-UA"/>
        </w:rPr>
        <w:t xml:space="preserve">Методика діагностики батьківського ставлення ОРО </w:t>
      </w:r>
      <w:r w:rsidRPr="002E4AF2">
        <w:rPr>
          <w:rFonts w:ascii="Times New Roman" w:hAnsi="Times New Roman" w:cs="Times New Roman"/>
          <w:sz w:val="28"/>
          <w:szCs w:val="28"/>
          <w:lang w:val="uk-UA"/>
        </w:rPr>
        <w:t xml:space="preserve">(А Я. </w:t>
      </w:r>
      <w:proofErr w:type="spellStart"/>
      <w:r w:rsidRPr="002E4AF2">
        <w:rPr>
          <w:rFonts w:ascii="Times New Roman" w:hAnsi="Times New Roman" w:cs="Times New Roman"/>
          <w:sz w:val="28"/>
          <w:szCs w:val="28"/>
          <w:lang w:val="uk-UA"/>
        </w:rPr>
        <w:t>Варга</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pacing w:val="-2"/>
          <w:sz w:val="28"/>
          <w:szCs w:val="28"/>
          <w:lang w:val="uk-UA"/>
        </w:rPr>
        <w:t>В.В.</w:t>
      </w:r>
      <w:r w:rsidRPr="002E4AF2">
        <w:rPr>
          <w:rFonts w:ascii="Times New Roman" w:hAnsi="Times New Roman" w:cs="Times New Roman"/>
          <w:sz w:val="28"/>
          <w:szCs w:val="28"/>
          <w:lang w:val="uk-UA"/>
        </w:rPr>
        <w:t>Столін</w:t>
      </w:r>
      <w:proofErr w:type="spellEnd"/>
      <w:r w:rsidRPr="002E4AF2">
        <w:rPr>
          <w:rFonts w:ascii="Times New Roman" w:hAnsi="Times New Roman" w:cs="Times New Roman"/>
          <w:sz w:val="28"/>
          <w:szCs w:val="28"/>
          <w:lang w:val="uk-UA"/>
        </w:rPr>
        <w:t>), о</w:t>
      </w:r>
      <w:r w:rsidR="00017F6A" w:rsidRPr="002E4AF2">
        <w:rPr>
          <w:rFonts w:ascii="Times New Roman" w:hAnsi="Times New Roman" w:cs="Times New Roman"/>
          <w:sz w:val="28"/>
          <w:szCs w:val="28"/>
          <w:lang w:val="uk-UA"/>
        </w:rPr>
        <w:t xml:space="preserve">питувальник </w:t>
      </w:r>
      <w:r w:rsidR="007438B8" w:rsidRPr="002E4AF2">
        <w:rPr>
          <w:rFonts w:ascii="Times New Roman" w:hAnsi="Times New Roman" w:cs="Times New Roman"/>
          <w:sz w:val="28"/>
          <w:szCs w:val="28"/>
          <w:lang w:val="uk-UA"/>
        </w:rPr>
        <w:t>«</w:t>
      </w:r>
      <w:r w:rsidR="00017F6A" w:rsidRPr="002E4AF2">
        <w:rPr>
          <w:rFonts w:ascii="Times New Roman" w:hAnsi="Times New Roman" w:cs="Times New Roman"/>
          <w:sz w:val="28"/>
          <w:szCs w:val="28"/>
          <w:lang w:val="uk-UA"/>
        </w:rPr>
        <w:t>Взаємодія батьк</w:t>
      </w:r>
      <w:r w:rsidR="007438B8" w:rsidRPr="002E4AF2">
        <w:rPr>
          <w:rFonts w:ascii="Times New Roman" w:hAnsi="Times New Roman" w:cs="Times New Roman"/>
          <w:sz w:val="28"/>
          <w:szCs w:val="28"/>
          <w:lang w:val="uk-UA"/>
        </w:rPr>
        <w:t>и</w:t>
      </w:r>
      <w:r w:rsidR="00017F6A" w:rsidRPr="002E4AF2">
        <w:rPr>
          <w:rFonts w:ascii="Times New Roman" w:hAnsi="Times New Roman" w:cs="Times New Roman"/>
          <w:sz w:val="28"/>
          <w:szCs w:val="28"/>
          <w:lang w:val="uk-UA"/>
        </w:rPr>
        <w:t>-дитина</w:t>
      </w:r>
      <w:r w:rsidR="007438B8" w:rsidRPr="002E4AF2">
        <w:rPr>
          <w:rFonts w:ascii="Times New Roman" w:hAnsi="Times New Roman" w:cs="Times New Roman"/>
          <w:sz w:val="28"/>
          <w:szCs w:val="28"/>
          <w:lang w:val="uk-UA"/>
        </w:rPr>
        <w:t>»</w:t>
      </w:r>
      <w:r w:rsidR="00017F6A" w:rsidRPr="002E4AF2">
        <w:rPr>
          <w:rFonts w:ascii="Times New Roman" w:hAnsi="Times New Roman" w:cs="Times New Roman"/>
          <w:sz w:val="28"/>
          <w:szCs w:val="28"/>
          <w:lang w:val="uk-UA"/>
        </w:rPr>
        <w:t xml:space="preserve"> (ВРР)</w:t>
      </w:r>
      <w:r w:rsidR="007438B8" w:rsidRPr="002E4AF2">
        <w:rPr>
          <w:rFonts w:ascii="Times New Roman" w:hAnsi="Times New Roman" w:cs="Times New Roman"/>
          <w:sz w:val="28"/>
          <w:szCs w:val="28"/>
          <w:lang w:val="uk-UA"/>
        </w:rPr>
        <w:t xml:space="preserve"> (</w:t>
      </w:r>
      <w:proofErr w:type="spellStart"/>
      <w:r w:rsidR="007438B8" w:rsidRPr="002E4AF2">
        <w:rPr>
          <w:rFonts w:ascii="Times New Roman" w:hAnsi="Times New Roman" w:cs="Times New Roman"/>
          <w:sz w:val="28"/>
          <w:szCs w:val="28"/>
          <w:lang w:val="uk-UA"/>
        </w:rPr>
        <w:t>І.Марковська</w:t>
      </w:r>
      <w:proofErr w:type="spellEnd"/>
      <w:r w:rsidR="007438B8"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w:t>
      </w:r>
    </w:p>
    <w:p w14:paraId="446E6A91" w14:textId="77777777" w:rsidR="00017F6A" w:rsidRPr="002E4AF2" w:rsidRDefault="00017F6A" w:rsidP="00C4634E">
      <w:pPr>
        <w:widowControl w:val="0"/>
        <w:spacing w:after="0" w:line="360" w:lineRule="auto"/>
        <w:ind w:firstLine="709"/>
        <w:jc w:val="both"/>
        <w:rPr>
          <w:rFonts w:ascii="Times New Roman" w:hAnsi="Times New Roman"/>
          <w:b/>
          <w:bCs/>
          <w:sz w:val="28"/>
          <w:szCs w:val="28"/>
          <w:lang w:val="uk-UA"/>
        </w:rPr>
      </w:pPr>
      <w:r w:rsidRPr="002E4AF2">
        <w:rPr>
          <w:rFonts w:ascii="Times New Roman" w:hAnsi="Times New Roman"/>
          <w:b/>
          <w:bCs/>
          <w:sz w:val="28"/>
          <w:szCs w:val="28"/>
          <w:lang w:val="uk-UA"/>
        </w:rPr>
        <w:t>Апробація результатів кваліфікаційної роботи.</w:t>
      </w:r>
    </w:p>
    <w:p w14:paraId="5AFB05E1" w14:textId="77777777" w:rsidR="00017F6A" w:rsidRPr="002E4AF2" w:rsidRDefault="00017F6A" w:rsidP="00C66213">
      <w:pPr>
        <w:widowControl w:val="0"/>
        <w:spacing w:after="0" w:line="360" w:lineRule="auto"/>
        <w:ind w:firstLine="709"/>
        <w:jc w:val="both"/>
        <w:rPr>
          <w:rFonts w:ascii="Times New Roman" w:hAnsi="Times New Roman"/>
          <w:sz w:val="28"/>
          <w:szCs w:val="28"/>
          <w:lang w:val="uk-UA"/>
        </w:rPr>
      </w:pPr>
      <w:r w:rsidRPr="002E4AF2">
        <w:rPr>
          <w:rFonts w:ascii="Times New Roman" w:hAnsi="Times New Roman"/>
          <w:sz w:val="28"/>
          <w:szCs w:val="28"/>
          <w:lang w:val="uk-UA"/>
        </w:rPr>
        <w:t>Результати дослідження були апробовані на 77-й щорічній студентській науковій конференції ОНУ імені І.І. Мечникова з опублікуванням тез у збірнику.</w:t>
      </w:r>
    </w:p>
    <w:p w14:paraId="6B1D7455" w14:textId="77777777" w:rsidR="00017F6A" w:rsidRPr="002E4AF2" w:rsidRDefault="00017F6A" w:rsidP="00C66213">
      <w:pPr>
        <w:widowControl w:val="0"/>
        <w:spacing w:after="0" w:line="360" w:lineRule="auto"/>
        <w:ind w:firstLine="709"/>
        <w:jc w:val="both"/>
        <w:rPr>
          <w:rFonts w:ascii="Times New Roman" w:hAnsi="Times New Roman"/>
          <w:b/>
          <w:bCs/>
          <w:sz w:val="28"/>
          <w:szCs w:val="28"/>
          <w:lang w:val="uk-UA"/>
        </w:rPr>
      </w:pPr>
      <w:r w:rsidRPr="002E4AF2">
        <w:rPr>
          <w:rFonts w:ascii="Times New Roman" w:hAnsi="Times New Roman"/>
          <w:b/>
          <w:bCs/>
          <w:sz w:val="28"/>
          <w:szCs w:val="28"/>
          <w:lang w:val="uk-UA"/>
        </w:rPr>
        <w:t>Структура кваліфікаційної роботи.</w:t>
      </w:r>
    </w:p>
    <w:p w14:paraId="6404DAC9" w14:textId="732BAD99" w:rsidR="00017F6A" w:rsidRPr="002E4AF2" w:rsidRDefault="00017F6A" w:rsidP="00C66213">
      <w:pPr>
        <w:widowControl w:val="0"/>
        <w:spacing w:after="0" w:line="360" w:lineRule="auto"/>
        <w:ind w:firstLine="709"/>
        <w:jc w:val="both"/>
        <w:rPr>
          <w:rFonts w:ascii="Times New Roman" w:hAnsi="Times New Roman"/>
          <w:sz w:val="28"/>
          <w:szCs w:val="28"/>
          <w:lang w:val="uk-UA"/>
        </w:rPr>
      </w:pPr>
      <w:r w:rsidRPr="002E4AF2">
        <w:rPr>
          <w:rFonts w:ascii="Times New Roman" w:hAnsi="Times New Roman"/>
          <w:sz w:val="28"/>
          <w:szCs w:val="28"/>
          <w:lang w:val="uk-UA"/>
        </w:rPr>
        <w:t>Кваліфікаційна робота складається зі вступу, двох розділів, висновків до розділів, загальних висновків та додатків</w:t>
      </w:r>
      <w:r w:rsidR="002F12D4" w:rsidRPr="002E4AF2">
        <w:rPr>
          <w:rFonts w:ascii="Times New Roman" w:hAnsi="Times New Roman"/>
          <w:sz w:val="28"/>
          <w:szCs w:val="28"/>
          <w:lang w:val="uk-UA"/>
        </w:rPr>
        <w:t>.</w:t>
      </w:r>
    </w:p>
    <w:p w14:paraId="2AD3F9F1" w14:textId="77777777" w:rsidR="00017F6A" w:rsidRPr="002E4AF2" w:rsidRDefault="00017F6A" w:rsidP="00C66213">
      <w:pPr>
        <w:widowControl w:val="0"/>
        <w:spacing w:after="0"/>
        <w:rPr>
          <w:rFonts w:ascii="Times New Roman" w:hAnsi="Times New Roman" w:cs="Times New Roman"/>
          <w:b/>
          <w:bCs/>
          <w:sz w:val="28"/>
          <w:szCs w:val="28"/>
          <w:lang w:val="uk-UA"/>
        </w:rPr>
      </w:pPr>
      <w:bookmarkStart w:id="0" w:name="Глава_1._Теоретические_особенности_детск"/>
      <w:bookmarkStart w:id="1" w:name="_bookmark0"/>
      <w:bookmarkEnd w:id="0"/>
      <w:bookmarkEnd w:id="1"/>
      <w:r w:rsidRPr="002E4AF2">
        <w:rPr>
          <w:rFonts w:ascii="Times New Roman" w:hAnsi="Times New Roman" w:cs="Times New Roman"/>
          <w:b/>
          <w:bCs/>
          <w:sz w:val="28"/>
          <w:szCs w:val="28"/>
          <w:lang w:val="uk-UA"/>
        </w:rPr>
        <w:br w:type="page"/>
      </w:r>
    </w:p>
    <w:p w14:paraId="48A9C68E" w14:textId="1CBA1C14" w:rsidR="00A37FB2" w:rsidRPr="002E4AF2" w:rsidRDefault="00A37FB2" w:rsidP="00C66213">
      <w:pPr>
        <w:widowControl w:val="0"/>
        <w:tabs>
          <w:tab w:val="left" w:pos="426"/>
        </w:tabs>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lastRenderedPageBreak/>
        <w:t>РОЗДІЛ І.</w:t>
      </w:r>
    </w:p>
    <w:p w14:paraId="34330396" w14:textId="4820326B" w:rsidR="00A37FB2" w:rsidRPr="002E4AF2" w:rsidRDefault="00A37FB2" w:rsidP="00C66213">
      <w:pPr>
        <w:widowControl w:val="0"/>
        <w:tabs>
          <w:tab w:val="left" w:pos="426"/>
        </w:tabs>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ТЕОРЕТИЧНІ ПІДХОДИ ДО ВИВЧЕННЯ ДИТЯЧО-БАТЬКІВСЬКИХ СТОСУНКІВ У НЕПОВНИХ </w:t>
      </w:r>
      <w:r w:rsidR="001E129A" w:rsidRPr="002E4AF2">
        <w:rPr>
          <w:rFonts w:ascii="Times New Roman" w:hAnsi="Times New Roman" w:cs="Times New Roman"/>
          <w:b/>
          <w:bCs/>
          <w:sz w:val="28"/>
          <w:szCs w:val="28"/>
          <w:lang w:val="uk-UA"/>
        </w:rPr>
        <w:t>СІМ’Я</w:t>
      </w:r>
      <w:r w:rsidRPr="002E4AF2">
        <w:rPr>
          <w:rFonts w:ascii="Times New Roman" w:hAnsi="Times New Roman" w:cs="Times New Roman"/>
          <w:b/>
          <w:bCs/>
          <w:sz w:val="28"/>
          <w:szCs w:val="28"/>
          <w:lang w:val="uk-UA"/>
        </w:rPr>
        <w:t>Х</w:t>
      </w:r>
    </w:p>
    <w:p w14:paraId="241D6EB4" w14:textId="77777777" w:rsidR="00A37FB2" w:rsidRPr="002E4AF2" w:rsidRDefault="00A37FB2" w:rsidP="00C66213">
      <w:pPr>
        <w:pStyle w:val="a3"/>
        <w:widowControl w:val="0"/>
        <w:tabs>
          <w:tab w:val="left" w:pos="426"/>
        </w:tabs>
        <w:spacing w:after="0" w:line="360" w:lineRule="auto"/>
        <w:ind w:left="0"/>
        <w:jc w:val="both"/>
        <w:rPr>
          <w:rFonts w:ascii="Times New Roman" w:hAnsi="Times New Roman" w:cs="Times New Roman"/>
          <w:sz w:val="28"/>
          <w:szCs w:val="28"/>
          <w:lang w:val="uk-UA"/>
        </w:rPr>
      </w:pPr>
    </w:p>
    <w:p w14:paraId="182CC7BC" w14:textId="77777777" w:rsidR="00A37FB2" w:rsidRPr="002E4AF2" w:rsidRDefault="00A37FB2" w:rsidP="00C66213">
      <w:pPr>
        <w:pStyle w:val="a3"/>
        <w:widowControl w:val="0"/>
        <w:tabs>
          <w:tab w:val="left" w:pos="426"/>
        </w:tabs>
        <w:spacing w:after="0" w:line="360" w:lineRule="auto"/>
        <w:ind w:left="0"/>
        <w:jc w:val="both"/>
        <w:rPr>
          <w:rFonts w:ascii="Times New Roman" w:hAnsi="Times New Roman" w:cs="Times New Roman"/>
          <w:sz w:val="28"/>
          <w:szCs w:val="28"/>
          <w:lang w:val="uk-UA"/>
        </w:rPr>
      </w:pPr>
    </w:p>
    <w:p w14:paraId="08F730B2" w14:textId="77777777" w:rsidR="00A37FB2" w:rsidRPr="002E4AF2" w:rsidRDefault="00A37FB2" w:rsidP="00302AB6">
      <w:pPr>
        <w:pStyle w:val="a3"/>
        <w:widowControl w:val="0"/>
        <w:numPr>
          <w:ilvl w:val="1"/>
          <w:numId w:val="5"/>
        </w:numPr>
        <w:spacing w:after="0" w:line="360" w:lineRule="auto"/>
        <w:ind w:left="0" w:firstLine="709"/>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Неповні сім’ї як категорія клієнтів у соціальній роботі</w:t>
      </w:r>
    </w:p>
    <w:p w14:paraId="0E13D563" w14:textId="63C714FB" w:rsidR="00A37FB2" w:rsidRPr="002E4AF2" w:rsidRDefault="00A37FB2" w:rsidP="00C66213">
      <w:pPr>
        <w:widowControl w:val="0"/>
        <w:autoSpaceDE w:val="0"/>
        <w:autoSpaceDN w:val="0"/>
        <w:adjustRightInd w:val="0"/>
        <w:spacing w:after="0" w:line="360" w:lineRule="auto"/>
        <w:jc w:val="both"/>
        <w:rPr>
          <w:rFonts w:ascii="Times New Roman" w:hAnsi="Times New Roman" w:cs="Times New Roman"/>
          <w:sz w:val="28"/>
          <w:szCs w:val="28"/>
          <w:lang w:val="uk-UA"/>
        </w:rPr>
      </w:pPr>
    </w:p>
    <w:p w14:paraId="6AF3B4FC" w14:textId="45A14649"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Становище неповних сімей в усі часи хвилювала суспільство. Гострою ця проблема залишилася і сьогодні у період трансформаційних процесів в українському суспільстві, які негативно відображаються  на матеріальному становищі, соціально- психологічному та духовному кліматі сім’ї. Характерними ознаками сучасних сімей стали порушення стабільності та конфліктність, низький рівень матеріального забезпечення, зміни сімейних  цінностей, трансформ</w:t>
      </w:r>
      <w:r w:rsidR="002F12D4" w:rsidRPr="002E4AF2">
        <w:rPr>
          <w:rFonts w:ascii="Times New Roman" w:hAnsi="Times New Roman" w:cs="Times New Roman"/>
          <w:sz w:val="28"/>
          <w:szCs w:val="28"/>
        </w:rPr>
        <w:t>ація</w:t>
      </w:r>
      <w:r w:rsidRPr="002E4AF2">
        <w:rPr>
          <w:rFonts w:ascii="Times New Roman" w:hAnsi="Times New Roman" w:cs="Times New Roman"/>
          <w:sz w:val="28"/>
          <w:szCs w:val="28"/>
        </w:rPr>
        <w:t xml:space="preserve"> цінн</w:t>
      </w:r>
      <w:r w:rsidR="002F12D4" w:rsidRPr="002E4AF2">
        <w:rPr>
          <w:rFonts w:ascii="Times New Roman" w:hAnsi="Times New Roman" w:cs="Times New Roman"/>
          <w:sz w:val="28"/>
          <w:szCs w:val="28"/>
        </w:rPr>
        <w:t>остей</w:t>
      </w:r>
      <w:r w:rsidRPr="002E4AF2">
        <w:rPr>
          <w:rFonts w:ascii="Times New Roman" w:hAnsi="Times New Roman" w:cs="Times New Roman"/>
          <w:sz w:val="28"/>
          <w:szCs w:val="28"/>
        </w:rPr>
        <w:t xml:space="preserve"> інституту сім’ї як такого тощо. Продовжує зростати кількість розлучень у молодих сім’ях, кількість пар, котрі проживають у незареєстрованих шлюбах. Усі зазначені фактори впливають на бажання і мотивацію молодих людей створювати сім’ї, народжувати  і виховувати дітей, на клімат у сім’ях та побудову стосунків, основаних на взаєморозумінні, любові та повазі членів сім’ї. один до одного.  Особливо гостро це проявляється у неповних сім’ях.</w:t>
      </w:r>
    </w:p>
    <w:p w14:paraId="3738DD87" w14:textId="038C548E" w:rsidR="0009484D" w:rsidRPr="002E4AF2" w:rsidRDefault="00924956"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Вивченням проблематики </w:t>
      </w:r>
      <w:r w:rsidR="0009484D" w:rsidRPr="002E4AF2">
        <w:rPr>
          <w:rFonts w:ascii="Times New Roman" w:hAnsi="Times New Roman" w:cs="Times New Roman"/>
          <w:sz w:val="28"/>
          <w:szCs w:val="28"/>
        </w:rPr>
        <w:t>неповн</w:t>
      </w:r>
      <w:r w:rsidRPr="002E4AF2">
        <w:rPr>
          <w:rFonts w:ascii="Times New Roman" w:hAnsi="Times New Roman" w:cs="Times New Roman"/>
          <w:sz w:val="28"/>
          <w:szCs w:val="28"/>
        </w:rPr>
        <w:t>их сімей займалися</w:t>
      </w:r>
      <w:r w:rsidR="0009484D"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І. </w:t>
      </w:r>
      <w:proofErr w:type="spellStart"/>
      <w:r w:rsidRPr="002E4AF2">
        <w:rPr>
          <w:rFonts w:ascii="Times New Roman" w:hAnsi="Times New Roman" w:cs="Times New Roman"/>
          <w:sz w:val="28"/>
          <w:szCs w:val="28"/>
        </w:rPr>
        <w:t>Трубавіна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С.П.Архипова</w:t>
      </w:r>
      <w:proofErr w:type="spellEnd"/>
      <w:r w:rsidRPr="002E4AF2">
        <w:rPr>
          <w:rFonts w:ascii="Times New Roman" w:hAnsi="Times New Roman" w:cs="Times New Roman"/>
          <w:sz w:val="28"/>
          <w:szCs w:val="28"/>
        </w:rPr>
        <w:t xml:space="preserve">, </w:t>
      </w:r>
      <w:r w:rsidR="0009484D" w:rsidRPr="002E4AF2">
        <w:rPr>
          <w:rFonts w:ascii="Times New Roman" w:hAnsi="Times New Roman" w:cs="Times New Roman"/>
          <w:sz w:val="28"/>
          <w:szCs w:val="28"/>
        </w:rPr>
        <w:t xml:space="preserve">А. М. </w:t>
      </w:r>
      <w:proofErr w:type="spellStart"/>
      <w:r w:rsidR="0009484D" w:rsidRPr="002E4AF2">
        <w:rPr>
          <w:rFonts w:ascii="Times New Roman" w:hAnsi="Times New Roman" w:cs="Times New Roman"/>
          <w:sz w:val="28"/>
          <w:szCs w:val="28"/>
        </w:rPr>
        <w:t>Анцут</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Г.</w:t>
      </w:r>
      <w:r w:rsidRPr="002E4AF2">
        <w:rPr>
          <w:rFonts w:ascii="Times New Roman" w:hAnsi="Times New Roman" w:cs="Times New Roman"/>
          <w:sz w:val="28"/>
          <w:szCs w:val="28"/>
        </w:rPr>
        <w:t> </w:t>
      </w:r>
      <w:r w:rsidR="0009484D" w:rsidRPr="002E4AF2">
        <w:rPr>
          <w:rFonts w:ascii="Times New Roman" w:hAnsi="Times New Roman" w:cs="Times New Roman"/>
          <w:sz w:val="28"/>
          <w:szCs w:val="28"/>
        </w:rPr>
        <w:t>Г.</w:t>
      </w:r>
      <w:r w:rsidRPr="002E4AF2">
        <w:rPr>
          <w:rFonts w:ascii="Times New Roman" w:hAnsi="Times New Roman" w:cs="Times New Roman"/>
          <w:sz w:val="28"/>
          <w:szCs w:val="28"/>
        </w:rPr>
        <w:t> </w:t>
      </w:r>
      <w:r w:rsidR="0009484D" w:rsidRPr="002E4AF2">
        <w:rPr>
          <w:rFonts w:ascii="Times New Roman" w:hAnsi="Times New Roman" w:cs="Times New Roman"/>
          <w:sz w:val="28"/>
          <w:szCs w:val="28"/>
        </w:rPr>
        <w:t>Воронцов</w:t>
      </w:r>
      <w:r w:rsidRPr="002E4AF2">
        <w:rPr>
          <w:rFonts w:ascii="Times New Roman" w:hAnsi="Times New Roman" w:cs="Times New Roman"/>
          <w:sz w:val="28"/>
          <w:szCs w:val="28"/>
        </w:rPr>
        <w:t>а</w:t>
      </w:r>
      <w:r w:rsidR="0009484D" w:rsidRPr="002E4AF2">
        <w:rPr>
          <w:rFonts w:ascii="Times New Roman" w:hAnsi="Times New Roman" w:cs="Times New Roman"/>
          <w:sz w:val="28"/>
          <w:szCs w:val="28"/>
        </w:rPr>
        <w:t xml:space="preserve">, М. С. </w:t>
      </w:r>
      <w:proofErr w:type="spellStart"/>
      <w:r w:rsidR="0009484D" w:rsidRPr="002E4AF2">
        <w:rPr>
          <w:rFonts w:ascii="Times New Roman" w:hAnsi="Times New Roman" w:cs="Times New Roman"/>
          <w:sz w:val="28"/>
          <w:szCs w:val="28"/>
        </w:rPr>
        <w:t>Боровц</w:t>
      </w:r>
      <w:r w:rsidRPr="002E4AF2">
        <w:rPr>
          <w:rFonts w:ascii="Times New Roman" w:hAnsi="Times New Roman" w:cs="Times New Roman"/>
          <w:sz w:val="28"/>
          <w:szCs w:val="28"/>
        </w:rPr>
        <w:t>ева</w:t>
      </w:r>
      <w:proofErr w:type="spellEnd"/>
      <w:r w:rsidR="0009484D" w:rsidRPr="002E4AF2">
        <w:rPr>
          <w:rFonts w:ascii="Times New Roman" w:hAnsi="Times New Roman" w:cs="Times New Roman"/>
          <w:sz w:val="28"/>
          <w:szCs w:val="28"/>
        </w:rPr>
        <w:t xml:space="preserve">, С. І. Голод, </w:t>
      </w:r>
      <w:proofErr w:type="spellStart"/>
      <w:r w:rsidR="0009484D" w:rsidRPr="002E4AF2">
        <w:rPr>
          <w:rFonts w:ascii="Times New Roman" w:hAnsi="Times New Roman" w:cs="Times New Roman"/>
          <w:sz w:val="28"/>
          <w:szCs w:val="28"/>
        </w:rPr>
        <w:t>Т.Ю.Гущін</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І.Ф.</w:t>
      </w:r>
      <w:r w:rsidRPr="002E4AF2">
        <w:rPr>
          <w:rFonts w:ascii="Times New Roman" w:hAnsi="Times New Roman" w:cs="Times New Roman"/>
          <w:sz w:val="28"/>
          <w:szCs w:val="28"/>
        </w:rPr>
        <w:t> </w:t>
      </w:r>
      <w:r w:rsidR="0009484D" w:rsidRPr="002E4AF2">
        <w:rPr>
          <w:rFonts w:ascii="Times New Roman" w:hAnsi="Times New Roman" w:cs="Times New Roman"/>
          <w:sz w:val="28"/>
          <w:szCs w:val="28"/>
        </w:rPr>
        <w:t>Дементьєв</w:t>
      </w:r>
      <w:r w:rsidRPr="002E4AF2">
        <w:rPr>
          <w:rFonts w:ascii="Times New Roman" w:hAnsi="Times New Roman" w:cs="Times New Roman"/>
          <w:sz w:val="28"/>
          <w:szCs w:val="28"/>
        </w:rPr>
        <w:t>а</w:t>
      </w:r>
      <w:r w:rsidR="0009484D" w:rsidRPr="002E4AF2">
        <w:rPr>
          <w:rFonts w:ascii="Times New Roman" w:hAnsi="Times New Roman" w:cs="Times New Roman"/>
          <w:sz w:val="28"/>
          <w:szCs w:val="28"/>
        </w:rPr>
        <w:t>, Н. М. Дружинін</w:t>
      </w:r>
      <w:r w:rsidRPr="002E4AF2">
        <w:rPr>
          <w:rFonts w:ascii="Times New Roman" w:hAnsi="Times New Roman" w:cs="Times New Roman"/>
          <w:sz w:val="28"/>
          <w:szCs w:val="28"/>
        </w:rPr>
        <w:t>а</w:t>
      </w:r>
      <w:r w:rsidR="0009484D" w:rsidRPr="002E4AF2">
        <w:rPr>
          <w:rFonts w:ascii="Times New Roman" w:hAnsi="Times New Roman" w:cs="Times New Roman"/>
          <w:sz w:val="28"/>
          <w:szCs w:val="28"/>
        </w:rPr>
        <w:t xml:space="preserve">, О. М. Максимович, </w:t>
      </w:r>
      <w:proofErr w:type="spellStart"/>
      <w:r w:rsidR="0009484D" w:rsidRPr="002E4AF2">
        <w:rPr>
          <w:rFonts w:ascii="Times New Roman" w:hAnsi="Times New Roman" w:cs="Times New Roman"/>
          <w:sz w:val="28"/>
          <w:szCs w:val="28"/>
        </w:rPr>
        <w:t>О.В.Недєлін</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xml:space="preserve">, О.В. </w:t>
      </w:r>
      <w:proofErr w:type="spellStart"/>
      <w:r w:rsidR="0009484D" w:rsidRPr="002E4AF2">
        <w:rPr>
          <w:rFonts w:ascii="Times New Roman" w:hAnsi="Times New Roman" w:cs="Times New Roman"/>
          <w:sz w:val="28"/>
          <w:szCs w:val="28"/>
        </w:rPr>
        <w:t>Нєкрасов</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Я. Г. Ніколаєв</w:t>
      </w:r>
      <w:r w:rsidRPr="002E4AF2">
        <w:rPr>
          <w:rFonts w:ascii="Times New Roman" w:hAnsi="Times New Roman" w:cs="Times New Roman"/>
          <w:sz w:val="28"/>
          <w:szCs w:val="28"/>
        </w:rPr>
        <w:t>а</w:t>
      </w:r>
      <w:r w:rsidR="0009484D" w:rsidRPr="002E4AF2">
        <w:rPr>
          <w:rFonts w:ascii="Times New Roman" w:hAnsi="Times New Roman" w:cs="Times New Roman"/>
          <w:sz w:val="28"/>
          <w:szCs w:val="28"/>
        </w:rPr>
        <w:t xml:space="preserve">, Б. Б. </w:t>
      </w:r>
      <w:proofErr w:type="spellStart"/>
      <w:r w:rsidR="0009484D" w:rsidRPr="002E4AF2">
        <w:rPr>
          <w:rFonts w:ascii="Times New Roman" w:hAnsi="Times New Roman" w:cs="Times New Roman"/>
          <w:sz w:val="28"/>
          <w:szCs w:val="28"/>
        </w:rPr>
        <w:t>Нусхаєв</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xml:space="preserve">, </w:t>
      </w:r>
      <w:proofErr w:type="spellStart"/>
      <w:r w:rsidR="0009484D" w:rsidRPr="002E4AF2">
        <w:rPr>
          <w:rFonts w:ascii="Times New Roman" w:hAnsi="Times New Roman" w:cs="Times New Roman"/>
          <w:sz w:val="28"/>
          <w:szCs w:val="28"/>
        </w:rPr>
        <w:t>Т.І.Петров</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xml:space="preserve">, Л. В. Повалій, В. Г. </w:t>
      </w:r>
      <w:proofErr w:type="spellStart"/>
      <w:r w:rsidR="0009484D" w:rsidRPr="002E4AF2">
        <w:rPr>
          <w:rFonts w:ascii="Times New Roman" w:hAnsi="Times New Roman" w:cs="Times New Roman"/>
          <w:sz w:val="28"/>
          <w:szCs w:val="28"/>
        </w:rPr>
        <w:t>Постов</w:t>
      </w:r>
      <w:r w:rsidRPr="002E4AF2">
        <w:rPr>
          <w:rFonts w:ascii="Times New Roman" w:hAnsi="Times New Roman" w:cs="Times New Roman"/>
          <w:sz w:val="28"/>
          <w:szCs w:val="28"/>
        </w:rPr>
        <w:t>а</w:t>
      </w:r>
      <w:r w:rsidR="0009484D" w:rsidRPr="002E4AF2">
        <w:rPr>
          <w:rFonts w:ascii="Times New Roman" w:hAnsi="Times New Roman" w:cs="Times New Roman"/>
          <w:sz w:val="28"/>
          <w:szCs w:val="28"/>
        </w:rPr>
        <w:t>,І</w:t>
      </w:r>
      <w:proofErr w:type="spellEnd"/>
      <w:r w:rsidR="0009484D" w:rsidRPr="002E4AF2">
        <w:rPr>
          <w:rFonts w:ascii="Times New Roman" w:hAnsi="Times New Roman" w:cs="Times New Roman"/>
          <w:sz w:val="28"/>
          <w:szCs w:val="28"/>
        </w:rPr>
        <w:t xml:space="preserve">. В. </w:t>
      </w:r>
      <w:proofErr w:type="spellStart"/>
      <w:r w:rsidR="0009484D" w:rsidRPr="002E4AF2">
        <w:rPr>
          <w:rFonts w:ascii="Times New Roman" w:hAnsi="Times New Roman" w:cs="Times New Roman"/>
          <w:sz w:val="28"/>
          <w:szCs w:val="28"/>
        </w:rPr>
        <w:t>Солоділов</w:t>
      </w:r>
      <w:r w:rsidRPr="002E4AF2">
        <w:rPr>
          <w:rFonts w:ascii="Times New Roman" w:hAnsi="Times New Roman" w:cs="Times New Roman"/>
          <w:sz w:val="28"/>
          <w:szCs w:val="28"/>
        </w:rPr>
        <w:t>а</w:t>
      </w:r>
      <w:proofErr w:type="spellEnd"/>
      <w:r w:rsidR="0009484D" w:rsidRPr="002E4AF2">
        <w:rPr>
          <w:rFonts w:ascii="Times New Roman" w:hAnsi="Times New Roman" w:cs="Times New Roman"/>
          <w:sz w:val="28"/>
          <w:szCs w:val="28"/>
        </w:rPr>
        <w:t xml:space="preserve"> та ін.</w:t>
      </w:r>
    </w:p>
    <w:p w14:paraId="1B97641B" w14:textId="229E55CA"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Дамо визначення сутності понять «сім’я»</w:t>
      </w:r>
      <w:r w:rsidR="002F12D4" w:rsidRPr="002E4AF2">
        <w:rPr>
          <w:rFonts w:ascii="Times New Roman" w:hAnsi="Times New Roman" w:cs="Times New Roman"/>
          <w:sz w:val="28"/>
          <w:szCs w:val="28"/>
        </w:rPr>
        <w:t xml:space="preserve"> та </w:t>
      </w:r>
      <w:r w:rsidRPr="002E4AF2">
        <w:rPr>
          <w:rFonts w:ascii="Times New Roman" w:hAnsi="Times New Roman" w:cs="Times New Roman"/>
          <w:sz w:val="28"/>
          <w:szCs w:val="28"/>
        </w:rPr>
        <w:t xml:space="preserve">« неповна сім’я». </w:t>
      </w:r>
    </w:p>
    <w:p w14:paraId="19E80E0B" w14:textId="08661ABA" w:rsidR="0009484D" w:rsidRPr="002E4AF2" w:rsidRDefault="0009484D" w:rsidP="00C66213">
      <w:pPr>
        <w:pStyle w:val="a4"/>
        <w:tabs>
          <w:tab w:val="left" w:pos="709"/>
        </w:tabs>
        <w:spacing w:line="362" w:lineRule="auto"/>
        <w:ind w:firstLine="709"/>
        <w:rPr>
          <w:rFonts w:ascii="Times New Roman" w:hAnsi="Times New Roman" w:cs="Times New Roman"/>
          <w:sz w:val="28"/>
          <w:szCs w:val="28"/>
        </w:rPr>
      </w:pPr>
      <w:r w:rsidRPr="002E4AF2">
        <w:rPr>
          <w:rFonts w:ascii="Times New Roman" w:hAnsi="Times New Roman" w:cs="Times New Roman"/>
          <w:sz w:val="28"/>
          <w:szCs w:val="28"/>
        </w:rPr>
        <w:t>У науковій літературі існує велика кількість трактовок  поняття «сім’я», які можуть мати схожі елементи, але , дивлячись на те, у якій науці вони розглядаються</w:t>
      </w:r>
      <w:r w:rsidR="002F12D4" w:rsidRPr="002E4AF2">
        <w:rPr>
          <w:rFonts w:ascii="Times New Roman" w:hAnsi="Times New Roman" w:cs="Times New Roman"/>
          <w:sz w:val="28"/>
          <w:szCs w:val="28"/>
        </w:rPr>
        <w:t>,</w:t>
      </w:r>
      <w:r w:rsidRPr="002E4AF2">
        <w:rPr>
          <w:rFonts w:ascii="Times New Roman" w:hAnsi="Times New Roman" w:cs="Times New Roman"/>
          <w:sz w:val="28"/>
          <w:szCs w:val="28"/>
        </w:rPr>
        <w:t xml:space="preserve"> вони мають трохи інший фокус у трактовці змісту, водночас доповнюю</w:t>
      </w:r>
      <w:r w:rsidR="002F12D4" w:rsidRPr="002E4AF2">
        <w:rPr>
          <w:rFonts w:ascii="Times New Roman" w:hAnsi="Times New Roman" w:cs="Times New Roman"/>
          <w:sz w:val="28"/>
          <w:szCs w:val="28"/>
        </w:rPr>
        <w:t>ть</w:t>
      </w:r>
      <w:r w:rsidRPr="002E4AF2">
        <w:rPr>
          <w:rFonts w:ascii="Times New Roman" w:hAnsi="Times New Roman" w:cs="Times New Roman"/>
          <w:sz w:val="28"/>
          <w:szCs w:val="28"/>
        </w:rPr>
        <w:t xml:space="preserve"> одне одного.</w:t>
      </w:r>
    </w:p>
    <w:p w14:paraId="766F723E" w14:textId="39F39C7B"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lastRenderedPageBreak/>
        <w:t>Аналізуючи різні підходи до визначення сутності поняття «сім’я», можемо зазначити, що багато науковців акцентують свою увагу у більшості на тлумаченн</w:t>
      </w:r>
      <w:r w:rsidR="002F12D4" w:rsidRPr="002E4AF2">
        <w:rPr>
          <w:rFonts w:ascii="Times New Roman" w:hAnsi="Times New Roman" w:cs="Times New Roman"/>
          <w:sz w:val="28"/>
          <w:szCs w:val="28"/>
        </w:rPr>
        <w:t>ях</w:t>
      </w:r>
      <w:r w:rsidRPr="002E4AF2">
        <w:rPr>
          <w:rFonts w:ascii="Times New Roman" w:hAnsi="Times New Roman" w:cs="Times New Roman"/>
          <w:sz w:val="28"/>
          <w:szCs w:val="28"/>
        </w:rPr>
        <w:t xml:space="preserve"> поняття з такими  характеристиками: сім’я – це мала соціальна група, котра проживає на спільній території , тобто об'єднана житлом, веде спільний побут, має загальний бюджет і характеризується родинними зв'язками. Але зрозуміло, що </w:t>
      </w:r>
      <w:r w:rsidR="00F76D00" w:rsidRPr="002E4AF2">
        <w:rPr>
          <w:rFonts w:ascii="Times New Roman" w:hAnsi="Times New Roman" w:cs="Times New Roman"/>
          <w:sz w:val="28"/>
          <w:szCs w:val="28"/>
        </w:rPr>
        <w:t>така трактовка</w:t>
      </w:r>
      <w:r w:rsidRPr="002E4AF2">
        <w:rPr>
          <w:rFonts w:ascii="Times New Roman" w:hAnsi="Times New Roman" w:cs="Times New Roman"/>
          <w:sz w:val="28"/>
          <w:szCs w:val="28"/>
        </w:rPr>
        <w:t xml:space="preserve"> недостатн</w:t>
      </w:r>
      <w:r w:rsidR="00F76D00" w:rsidRPr="002E4AF2">
        <w:rPr>
          <w:rFonts w:ascii="Times New Roman" w:hAnsi="Times New Roman" w:cs="Times New Roman"/>
          <w:sz w:val="28"/>
          <w:szCs w:val="28"/>
        </w:rPr>
        <w:t>я</w:t>
      </w:r>
      <w:r w:rsidRPr="002E4AF2">
        <w:rPr>
          <w:rFonts w:ascii="Times New Roman" w:hAnsi="Times New Roman" w:cs="Times New Roman"/>
          <w:sz w:val="28"/>
          <w:szCs w:val="28"/>
        </w:rPr>
        <w:t xml:space="preserve"> для повного розуміння поняття.</w:t>
      </w:r>
    </w:p>
    <w:p w14:paraId="2C7EA1D8" w14:textId="7777777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Як зазначає Т. </w:t>
      </w:r>
      <w:proofErr w:type="spellStart"/>
      <w:r w:rsidRPr="002E4AF2">
        <w:rPr>
          <w:rFonts w:ascii="Times New Roman" w:hAnsi="Times New Roman" w:cs="Times New Roman"/>
          <w:sz w:val="28"/>
          <w:szCs w:val="28"/>
        </w:rPr>
        <w:t>Астафьєва</w:t>
      </w:r>
      <w:proofErr w:type="spellEnd"/>
      <w:r w:rsidRPr="002E4AF2">
        <w:rPr>
          <w:rFonts w:ascii="Times New Roman" w:hAnsi="Times New Roman" w:cs="Times New Roman"/>
          <w:sz w:val="28"/>
          <w:szCs w:val="28"/>
        </w:rPr>
        <w:t>, сім’я – це мала соціальна група, що об’єднує батьків і дітей кількох поколінь, і головне, щоб вони почували себе членами єдиного організму, щоб між ними існували постійні й міцні матеріальні та духовні зв'язки. Усі члени сім’ї повинні розподіляти загальні життєві настанови і принципи, відчувати причетність один до одного, відповідати за долю кожного, хто входить у сім’ю, бути готовими до взаємодопомоги.</w:t>
      </w:r>
    </w:p>
    <w:p w14:paraId="1113B5E9" w14:textId="0365FCAB"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Науковець А. І. Антонов визначає сім’ю як спільність людей, яка базується на  єдиній загальносімейній діяльності і пов'язана узами </w:t>
      </w:r>
      <w:proofErr w:type="spellStart"/>
      <w:r w:rsidRPr="002E4AF2">
        <w:rPr>
          <w:rFonts w:ascii="Times New Roman" w:hAnsi="Times New Roman" w:cs="Times New Roman"/>
          <w:sz w:val="28"/>
          <w:szCs w:val="28"/>
        </w:rPr>
        <w:t>подружності</w:t>
      </w:r>
      <w:proofErr w:type="spellEnd"/>
      <w:r w:rsidRPr="002E4AF2">
        <w:rPr>
          <w:rFonts w:ascii="Times New Roman" w:hAnsi="Times New Roman" w:cs="Times New Roman"/>
          <w:sz w:val="28"/>
          <w:szCs w:val="28"/>
        </w:rPr>
        <w:t xml:space="preserve"> – батьківства – спорідненості,  здійснює відтворення населення і спадкоємність сімейних поколінь, а також соціалізацію дітей і підтримку існування членів сім'ї [1</w:t>
      </w:r>
      <w:r w:rsidR="003D2007" w:rsidRPr="002E4AF2">
        <w:rPr>
          <w:rFonts w:ascii="Times New Roman" w:hAnsi="Times New Roman" w:cs="Times New Roman"/>
          <w:sz w:val="28"/>
          <w:szCs w:val="28"/>
        </w:rPr>
        <w:t>1</w:t>
      </w:r>
      <w:r w:rsidRPr="002E4AF2">
        <w:rPr>
          <w:rFonts w:ascii="Times New Roman" w:hAnsi="Times New Roman" w:cs="Times New Roman"/>
          <w:sz w:val="28"/>
          <w:szCs w:val="28"/>
        </w:rPr>
        <w:t>].</w:t>
      </w:r>
    </w:p>
    <w:p w14:paraId="3C366856" w14:textId="75A236EF"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Дослідник </w:t>
      </w:r>
      <w:proofErr w:type="spellStart"/>
      <w:r w:rsidRPr="002E4AF2">
        <w:rPr>
          <w:rFonts w:ascii="Times New Roman" w:hAnsi="Times New Roman" w:cs="Times New Roman"/>
          <w:sz w:val="28"/>
          <w:szCs w:val="28"/>
        </w:rPr>
        <w:t>Столяренко</w:t>
      </w:r>
      <w:proofErr w:type="spellEnd"/>
      <w:r w:rsidRPr="002E4AF2">
        <w:rPr>
          <w:rFonts w:ascii="Times New Roman" w:hAnsi="Times New Roman" w:cs="Times New Roman"/>
          <w:sz w:val="28"/>
          <w:szCs w:val="28"/>
        </w:rPr>
        <w:t xml:space="preserve"> Л. Д. трактує поняття «сім’я» та зазначає, що  це соціальна група людей, яка призначена для оптимального задоволення потреб у самозбереженні й самоствердженні, самоповазі кожного її члена [</w:t>
      </w:r>
      <w:r w:rsidR="003D2007" w:rsidRPr="0011310E">
        <w:rPr>
          <w:rFonts w:ascii="Times New Roman" w:hAnsi="Times New Roman" w:cs="Times New Roman"/>
          <w:sz w:val="28"/>
          <w:szCs w:val="28"/>
          <w:lang w:val="ru-RU"/>
        </w:rPr>
        <w:t>5</w:t>
      </w:r>
      <w:r w:rsidRPr="002E4AF2">
        <w:rPr>
          <w:rFonts w:ascii="Times New Roman" w:hAnsi="Times New Roman" w:cs="Times New Roman"/>
          <w:sz w:val="28"/>
          <w:szCs w:val="28"/>
        </w:rPr>
        <w:t>0].</w:t>
      </w:r>
    </w:p>
    <w:p w14:paraId="4FB4FFC4" w14:textId="2FAFBA56" w:rsidR="0009484D" w:rsidRPr="002E4AF2" w:rsidRDefault="0009484D" w:rsidP="00C66213">
      <w:pPr>
        <w:pStyle w:val="rvps2"/>
        <w:widowControl w:val="0"/>
        <w:shd w:val="clear" w:color="auto" w:fill="FFFFFF"/>
        <w:spacing w:before="0" w:beforeAutospacing="0" w:after="0" w:afterAutospacing="0" w:line="360" w:lineRule="auto"/>
        <w:ind w:firstLine="450"/>
        <w:jc w:val="both"/>
        <w:rPr>
          <w:sz w:val="28"/>
          <w:szCs w:val="28"/>
          <w:lang w:val="uk-UA"/>
        </w:rPr>
      </w:pPr>
      <w:r w:rsidRPr="002E4AF2">
        <w:rPr>
          <w:sz w:val="28"/>
          <w:szCs w:val="28"/>
          <w:lang w:val="uk-UA"/>
        </w:rPr>
        <w:t xml:space="preserve">У Сімейному кодексі України зазначається , що  сім'я є первинним та основним осередком суспільства, її </w:t>
      </w:r>
      <w:bookmarkStart w:id="2" w:name="n27"/>
      <w:bookmarkEnd w:id="2"/>
      <w:r w:rsidRPr="002E4AF2">
        <w:rPr>
          <w:sz w:val="28"/>
          <w:szCs w:val="28"/>
          <w:lang w:val="uk-UA"/>
        </w:rPr>
        <w:t>складають особи, які спільно проживають, пов'язані спільним побутом, мають взаємні права та обов'язки.</w:t>
      </w:r>
      <w:bookmarkStart w:id="3" w:name="n28"/>
      <w:bookmarkEnd w:id="3"/>
      <w:r w:rsidR="00F76D00" w:rsidRPr="002E4AF2">
        <w:rPr>
          <w:sz w:val="28"/>
          <w:szCs w:val="28"/>
          <w:lang w:val="uk-UA"/>
        </w:rPr>
        <w:t xml:space="preserve"> </w:t>
      </w:r>
      <w:r w:rsidRPr="002E4AF2">
        <w:rPr>
          <w:sz w:val="28"/>
          <w:szCs w:val="28"/>
          <w:lang w:val="uk-UA"/>
        </w:rPr>
        <w:t>Також у кодексі зазначено, що подружжя залишається сім'єю і тоді, коли дружина та чоловік через поважні прич</w:t>
      </w:r>
      <w:r w:rsidR="00AE4CD3" w:rsidRPr="002E4AF2">
        <w:rPr>
          <w:sz w:val="28"/>
          <w:szCs w:val="28"/>
          <w:lang w:val="uk-UA"/>
        </w:rPr>
        <w:t>и</w:t>
      </w:r>
      <w:r w:rsidRPr="002E4AF2">
        <w:rPr>
          <w:sz w:val="28"/>
          <w:szCs w:val="28"/>
          <w:lang w:val="uk-UA"/>
        </w:rPr>
        <w:t xml:space="preserve">ни такі як  навчання, робота, лікування, догляд за батьками, дітьми та ін. не проживають спільно, так як і дитина </w:t>
      </w:r>
      <w:bookmarkStart w:id="4" w:name="n29"/>
      <w:bookmarkEnd w:id="4"/>
      <w:r w:rsidRPr="002E4AF2">
        <w:rPr>
          <w:sz w:val="28"/>
          <w:szCs w:val="28"/>
          <w:lang w:val="uk-UA"/>
        </w:rPr>
        <w:t xml:space="preserve"> належить до сім'ї своїх батьків навіть тоді, коли спільно з ними не проживає.</w:t>
      </w:r>
    </w:p>
    <w:p w14:paraId="6DC4D825" w14:textId="07A26366" w:rsidR="0009484D" w:rsidRPr="002E4AF2" w:rsidRDefault="0009484D" w:rsidP="00C66213">
      <w:pPr>
        <w:pStyle w:val="rvps2"/>
        <w:widowControl w:val="0"/>
        <w:shd w:val="clear" w:color="auto" w:fill="FFFFFF"/>
        <w:spacing w:before="0" w:beforeAutospacing="0" w:after="0" w:afterAutospacing="0" w:line="360" w:lineRule="auto"/>
        <w:ind w:firstLine="450"/>
        <w:jc w:val="both"/>
        <w:rPr>
          <w:sz w:val="28"/>
          <w:szCs w:val="28"/>
          <w:lang w:val="uk-UA"/>
        </w:rPr>
      </w:pPr>
      <w:bookmarkStart w:id="5" w:name="n30"/>
      <w:bookmarkStart w:id="6" w:name="n31"/>
      <w:bookmarkEnd w:id="5"/>
      <w:bookmarkEnd w:id="6"/>
      <w:r w:rsidRPr="002E4AF2">
        <w:rPr>
          <w:sz w:val="28"/>
          <w:szCs w:val="28"/>
          <w:lang w:val="uk-UA"/>
        </w:rPr>
        <w:t xml:space="preserve">За </w:t>
      </w:r>
      <w:r w:rsidR="00F76D00" w:rsidRPr="002E4AF2">
        <w:rPr>
          <w:sz w:val="28"/>
          <w:szCs w:val="28"/>
          <w:lang w:val="uk-UA"/>
        </w:rPr>
        <w:t>К</w:t>
      </w:r>
      <w:r w:rsidRPr="002E4AF2">
        <w:rPr>
          <w:sz w:val="28"/>
          <w:szCs w:val="28"/>
          <w:lang w:val="uk-UA"/>
        </w:rPr>
        <w:t xml:space="preserve">одексом сім'я створюється на підставі реєстрації шлюбу, кровного споріднення, усиновлення, а також на інших підставах, не заборонених </w:t>
      </w:r>
      <w:r w:rsidRPr="002E4AF2">
        <w:rPr>
          <w:sz w:val="28"/>
          <w:szCs w:val="28"/>
          <w:lang w:val="uk-UA"/>
        </w:rPr>
        <w:lastRenderedPageBreak/>
        <w:t>законом і таких, що не суперечать моральним засадам суспільства.[</w:t>
      </w:r>
      <w:r w:rsidR="004E6C0C" w:rsidRPr="002E4AF2">
        <w:rPr>
          <w:sz w:val="28"/>
          <w:szCs w:val="28"/>
          <w:lang w:val="uk-UA"/>
        </w:rPr>
        <w:t>5</w:t>
      </w:r>
      <w:r w:rsidR="000E6544" w:rsidRPr="0011310E">
        <w:rPr>
          <w:sz w:val="28"/>
          <w:szCs w:val="28"/>
          <w:lang w:val="ru-RU"/>
        </w:rPr>
        <w:t>6</w:t>
      </w:r>
      <w:r w:rsidRPr="002E4AF2">
        <w:rPr>
          <w:sz w:val="28"/>
          <w:szCs w:val="28"/>
          <w:lang w:val="uk-UA"/>
        </w:rPr>
        <w:t>]</w:t>
      </w:r>
    </w:p>
    <w:p w14:paraId="33A4EA65" w14:textId="742C0F7A"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proofErr w:type="spellStart"/>
      <w:r w:rsidRPr="002E4AF2">
        <w:rPr>
          <w:rFonts w:ascii="Times New Roman" w:hAnsi="Times New Roman" w:cs="Times New Roman"/>
          <w:sz w:val="28"/>
          <w:szCs w:val="28"/>
        </w:rPr>
        <w:t>Целуйко</w:t>
      </w:r>
      <w:proofErr w:type="spellEnd"/>
      <w:r w:rsidRPr="002E4AF2">
        <w:rPr>
          <w:rFonts w:ascii="Times New Roman" w:hAnsi="Times New Roman" w:cs="Times New Roman"/>
          <w:sz w:val="28"/>
          <w:szCs w:val="28"/>
        </w:rPr>
        <w:t xml:space="preserve"> В. М. відзначає, що від інших малих соціальних груп сім’ю, відрізняють наступні ознаки: шлюбні та родинні зв’язки між її членами; спільність побуту, особлив</w:t>
      </w:r>
      <w:r w:rsidR="00F76D00" w:rsidRPr="002E4AF2">
        <w:rPr>
          <w:rFonts w:ascii="Times New Roman" w:hAnsi="Times New Roman" w:cs="Times New Roman"/>
          <w:sz w:val="28"/>
          <w:szCs w:val="28"/>
        </w:rPr>
        <w:t>і</w:t>
      </w:r>
      <w:r w:rsidRPr="002E4AF2">
        <w:rPr>
          <w:rFonts w:ascii="Times New Roman" w:hAnsi="Times New Roman" w:cs="Times New Roman"/>
          <w:sz w:val="28"/>
          <w:szCs w:val="28"/>
        </w:rPr>
        <w:t xml:space="preserve"> морально-психологічні, </w:t>
      </w:r>
      <w:proofErr w:type="spellStart"/>
      <w:r w:rsidRPr="002E4AF2">
        <w:rPr>
          <w:rFonts w:ascii="Times New Roman" w:hAnsi="Times New Roman" w:cs="Times New Roman"/>
          <w:sz w:val="28"/>
          <w:szCs w:val="28"/>
        </w:rPr>
        <w:t>емоційно</w:t>
      </w:r>
      <w:proofErr w:type="spellEnd"/>
      <w:r w:rsidRPr="002E4AF2">
        <w:rPr>
          <w:rFonts w:ascii="Times New Roman" w:hAnsi="Times New Roman" w:cs="Times New Roman"/>
          <w:sz w:val="28"/>
          <w:szCs w:val="28"/>
        </w:rPr>
        <w:t>-естетичні і правові відносини [</w:t>
      </w:r>
      <w:r w:rsidR="003D2007" w:rsidRPr="0011310E">
        <w:rPr>
          <w:rFonts w:ascii="Times New Roman" w:hAnsi="Times New Roman" w:cs="Times New Roman"/>
          <w:sz w:val="28"/>
          <w:szCs w:val="28"/>
        </w:rPr>
        <w:t>7</w:t>
      </w:r>
      <w:r w:rsidR="000E6544" w:rsidRPr="0011310E">
        <w:rPr>
          <w:rFonts w:ascii="Times New Roman" w:hAnsi="Times New Roman" w:cs="Times New Roman"/>
          <w:sz w:val="28"/>
          <w:szCs w:val="28"/>
        </w:rPr>
        <w:t>1</w:t>
      </w:r>
      <w:r w:rsidRPr="002E4AF2">
        <w:rPr>
          <w:rFonts w:ascii="Times New Roman" w:hAnsi="Times New Roman" w:cs="Times New Roman"/>
          <w:sz w:val="28"/>
          <w:szCs w:val="28"/>
        </w:rPr>
        <w:t xml:space="preserve">]. Це визначення має схожі елементи до трактовки поняття у Сімейному кодексі. </w:t>
      </w:r>
    </w:p>
    <w:p w14:paraId="58C0EE58" w14:textId="64E6A08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proofErr w:type="spellStart"/>
      <w:r w:rsidRPr="002E4AF2">
        <w:rPr>
          <w:rFonts w:ascii="Times New Roman" w:hAnsi="Times New Roman" w:cs="Times New Roman"/>
          <w:sz w:val="28"/>
          <w:szCs w:val="28"/>
        </w:rPr>
        <w:t>Трубавіна</w:t>
      </w:r>
      <w:proofErr w:type="spellEnd"/>
      <w:r w:rsidRPr="002E4AF2">
        <w:rPr>
          <w:rFonts w:ascii="Times New Roman" w:hAnsi="Times New Roman" w:cs="Times New Roman"/>
          <w:sz w:val="28"/>
          <w:szCs w:val="28"/>
        </w:rPr>
        <w:t xml:space="preserve"> М. І. вивчає сім’ю  зі сторони соціальної педагогіки та вважає, що сім’я - це особлива соціальна група з власними цінностями, соціальним інститутом з правами й обов’язками в суспільстві, первинним колективом із розподілом влади і відповідальності, соціальною системою з особливими зв’язками, які ніде, крім сім’ї, більше не існують – </w:t>
      </w:r>
      <w:proofErr w:type="spellStart"/>
      <w:r w:rsidRPr="002E4AF2">
        <w:rPr>
          <w:rFonts w:ascii="Times New Roman" w:hAnsi="Times New Roman" w:cs="Times New Roman"/>
          <w:sz w:val="28"/>
          <w:szCs w:val="28"/>
        </w:rPr>
        <w:t>батьківсько</w:t>
      </w:r>
      <w:proofErr w:type="spellEnd"/>
      <w:r w:rsidRPr="002E4AF2">
        <w:rPr>
          <w:rFonts w:ascii="Times New Roman" w:hAnsi="Times New Roman" w:cs="Times New Roman"/>
          <w:sz w:val="28"/>
          <w:szCs w:val="28"/>
        </w:rPr>
        <w:t xml:space="preserve">- дитячими, подружніми, </w:t>
      </w:r>
      <w:proofErr w:type="spellStart"/>
      <w:r w:rsidRPr="002E4AF2">
        <w:rPr>
          <w:rFonts w:ascii="Times New Roman" w:hAnsi="Times New Roman" w:cs="Times New Roman"/>
          <w:sz w:val="28"/>
          <w:szCs w:val="28"/>
        </w:rPr>
        <w:t>братерсько</w:t>
      </w:r>
      <w:proofErr w:type="spellEnd"/>
      <w:r w:rsidRPr="002E4AF2">
        <w:rPr>
          <w:rFonts w:ascii="Times New Roman" w:hAnsi="Times New Roman" w:cs="Times New Roman"/>
          <w:sz w:val="28"/>
          <w:szCs w:val="28"/>
        </w:rPr>
        <w:t>-сестринськими. Також науковець вказує, що на благополуччя сім’ї впливає її розвиток, який є наслідком успішної соціалізації сім’ї під впливом різних факторів [</w:t>
      </w:r>
      <w:r w:rsidR="003D2007" w:rsidRPr="002E4AF2">
        <w:rPr>
          <w:rFonts w:ascii="Times New Roman" w:hAnsi="Times New Roman" w:cs="Times New Roman"/>
          <w:sz w:val="28"/>
          <w:szCs w:val="28"/>
        </w:rPr>
        <w:t>6</w:t>
      </w:r>
      <w:r w:rsidR="000E6544" w:rsidRPr="002E4AF2">
        <w:rPr>
          <w:rFonts w:ascii="Times New Roman" w:hAnsi="Times New Roman" w:cs="Times New Roman"/>
          <w:sz w:val="28"/>
          <w:szCs w:val="28"/>
        </w:rPr>
        <w:t>5</w:t>
      </w:r>
      <w:r w:rsidRPr="002E4AF2">
        <w:rPr>
          <w:rFonts w:ascii="Times New Roman" w:hAnsi="Times New Roman" w:cs="Times New Roman"/>
          <w:sz w:val="28"/>
          <w:szCs w:val="28"/>
        </w:rPr>
        <w:t>].</w:t>
      </w:r>
    </w:p>
    <w:p w14:paraId="7C849502" w14:textId="79CB1CA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У соціології зазвичай сім’ю розглядають як  соціальну систем</w:t>
      </w:r>
      <w:r w:rsidR="00F76D00" w:rsidRPr="002E4AF2">
        <w:rPr>
          <w:rFonts w:ascii="Times New Roman" w:hAnsi="Times New Roman" w:cs="Times New Roman"/>
          <w:sz w:val="28"/>
          <w:szCs w:val="28"/>
        </w:rPr>
        <w:t>у</w:t>
      </w:r>
      <w:r w:rsidRPr="002E4AF2">
        <w:rPr>
          <w:rFonts w:ascii="Times New Roman" w:hAnsi="Times New Roman" w:cs="Times New Roman"/>
          <w:sz w:val="28"/>
          <w:szCs w:val="28"/>
        </w:rPr>
        <w:t>, що має риси соціального інституту й малої  соціальної групи.</w:t>
      </w:r>
    </w:p>
    <w:p w14:paraId="3A80C889" w14:textId="15324422"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Для нашого дослідження важливо розглянути такі характеристики сім’ї як структура, тобто склад, система сімейних ролей і характеристик</w:t>
      </w:r>
      <w:r w:rsidR="00F76D00" w:rsidRPr="002E4AF2">
        <w:rPr>
          <w:rFonts w:ascii="Times New Roman" w:hAnsi="Times New Roman" w:cs="Times New Roman"/>
          <w:sz w:val="28"/>
          <w:szCs w:val="28"/>
        </w:rPr>
        <w:t>а</w:t>
      </w:r>
      <w:r w:rsidRPr="002E4AF2">
        <w:rPr>
          <w:rFonts w:ascii="Times New Roman" w:hAnsi="Times New Roman" w:cs="Times New Roman"/>
          <w:sz w:val="28"/>
          <w:szCs w:val="28"/>
        </w:rPr>
        <w:t xml:space="preserve"> сімейних взаємовідносин. Характеризуючи структуру сім’ї необхідно відзначити як проявляються  згуртованість, ієрархія у стосунках, гнучкість, сімейні  підсистеми, якою є рольова структура, характеристик</w:t>
      </w:r>
      <w:r w:rsidR="00F76D00" w:rsidRPr="002E4AF2">
        <w:rPr>
          <w:rFonts w:ascii="Times New Roman" w:hAnsi="Times New Roman" w:cs="Times New Roman"/>
          <w:sz w:val="28"/>
          <w:szCs w:val="28"/>
        </w:rPr>
        <w:t>и</w:t>
      </w:r>
      <w:r w:rsidRPr="002E4AF2">
        <w:rPr>
          <w:rFonts w:ascii="Times New Roman" w:hAnsi="Times New Roman" w:cs="Times New Roman"/>
          <w:sz w:val="28"/>
          <w:szCs w:val="28"/>
        </w:rPr>
        <w:t xml:space="preserve"> процесів взаємодії в сім'ї. Так, ієрархічна система передбачає, що авторитет батьків завжди вище, ніж авторитет дітей, а розподіл сімейних ролей, який може не завжди бути усвідомленим, дозволяє </w:t>
      </w:r>
      <w:r w:rsidR="00F76D00"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функціонувати, у іншому випадку фактично розпадається[</w:t>
      </w:r>
      <w:r w:rsidR="003D2007" w:rsidRPr="002E4AF2">
        <w:rPr>
          <w:rFonts w:ascii="Times New Roman" w:hAnsi="Times New Roman" w:cs="Times New Roman"/>
          <w:sz w:val="28"/>
          <w:szCs w:val="28"/>
        </w:rPr>
        <w:t>64</w:t>
      </w:r>
      <w:r w:rsidRPr="002E4AF2">
        <w:rPr>
          <w:rFonts w:ascii="Times New Roman" w:hAnsi="Times New Roman" w:cs="Times New Roman"/>
          <w:sz w:val="28"/>
          <w:szCs w:val="28"/>
        </w:rPr>
        <w:t>].</w:t>
      </w:r>
    </w:p>
    <w:p w14:paraId="23616F03" w14:textId="7248FC90"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Науковці по-різному підходять до класифікації  типів сімей, враховуючи різні </w:t>
      </w:r>
      <w:proofErr w:type="spellStart"/>
      <w:r w:rsidRPr="002E4AF2">
        <w:rPr>
          <w:rFonts w:ascii="Times New Roman" w:hAnsi="Times New Roman" w:cs="Times New Roman"/>
          <w:sz w:val="28"/>
          <w:szCs w:val="28"/>
        </w:rPr>
        <w:t>ознаки.За</w:t>
      </w:r>
      <w:proofErr w:type="spellEnd"/>
      <w:r w:rsidRPr="002E4AF2">
        <w:rPr>
          <w:rFonts w:ascii="Times New Roman" w:hAnsi="Times New Roman" w:cs="Times New Roman"/>
          <w:sz w:val="28"/>
          <w:szCs w:val="28"/>
        </w:rPr>
        <w:t xml:space="preserve"> складом виділяють такі сім’ї: «нуклеарна сім'я» (складається з чоловіка, жінки та їх дітей); «розширена сім'я» – (охоплює ще і батьків інших   поколінь, що живуть разом або в тісній близькості); «змішана сім'я» (шлюб розлучених людей, який охоплює нерідних батьків і нерідних дітей); «сім'я </w:t>
      </w:r>
      <w:r w:rsidRPr="002E4AF2">
        <w:rPr>
          <w:rFonts w:ascii="Times New Roman" w:hAnsi="Times New Roman" w:cs="Times New Roman"/>
          <w:sz w:val="28"/>
          <w:szCs w:val="28"/>
        </w:rPr>
        <w:lastRenderedPageBreak/>
        <w:t xml:space="preserve">одинокого батька або матері» - материнська чи </w:t>
      </w:r>
      <w:proofErr w:type="spellStart"/>
      <w:r w:rsidRPr="002E4AF2">
        <w:rPr>
          <w:rFonts w:ascii="Times New Roman" w:hAnsi="Times New Roman" w:cs="Times New Roman"/>
          <w:sz w:val="28"/>
          <w:szCs w:val="28"/>
        </w:rPr>
        <w:t>татівська</w:t>
      </w:r>
      <w:proofErr w:type="spellEnd"/>
      <w:r w:rsidRPr="002E4AF2">
        <w:rPr>
          <w:rFonts w:ascii="Times New Roman" w:hAnsi="Times New Roman" w:cs="Times New Roman"/>
          <w:sz w:val="28"/>
          <w:szCs w:val="28"/>
        </w:rPr>
        <w:t xml:space="preserve"> (внаслідок розлучення або смерті, або тому, що  </w:t>
      </w:r>
      <w:proofErr w:type="spellStart"/>
      <w:r w:rsidRPr="002E4AF2">
        <w:rPr>
          <w:rFonts w:ascii="Times New Roman" w:hAnsi="Times New Roman" w:cs="Times New Roman"/>
          <w:sz w:val="28"/>
          <w:szCs w:val="28"/>
        </w:rPr>
        <w:t>співмешкання</w:t>
      </w:r>
      <w:proofErr w:type="spellEnd"/>
      <w:r w:rsidRPr="002E4AF2">
        <w:rPr>
          <w:rFonts w:ascii="Times New Roman" w:hAnsi="Times New Roman" w:cs="Times New Roman"/>
          <w:sz w:val="28"/>
          <w:szCs w:val="28"/>
        </w:rPr>
        <w:t xml:space="preserve"> не було зареєстрованим[</w:t>
      </w:r>
      <w:r w:rsidR="003D2007" w:rsidRPr="002E4AF2">
        <w:rPr>
          <w:rFonts w:ascii="Times New Roman" w:hAnsi="Times New Roman" w:cs="Times New Roman"/>
          <w:sz w:val="28"/>
          <w:szCs w:val="28"/>
        </w:rPr>
        <w:t>55</w:t>
      </w:r>
      <w:r w:rsidRPr="002E4AF2">
        <w:rPr>
          <w:rFonts w:ascii="Times New Roman" w:hAnsi="Times New Roman" w:cs="Times New Roman"/>
          <w:sz w:val="28"/>
          <w:szCs w:val="28"/>
        </w:rPr>
        <w:t>]. У повторних сім'ях (повторний шлюб) разом з подружжям можуть знаходитися діти з попереднього шлюбу [</w:t>
      </w:r>
      <w:r w:rsidR="003D2007" w:rsidRPr="002E4AF2">
        <w:rPr>
          <w:rFonts w:ascii="Times New Roman" w:hAnsi="Times New Roman" w:cs="Times New Roman"/>
          <w:sz w:val="28"/>
          <w:szCs w:val="28"/>
        </w:rPr>
        <w:t>37</w:t>
      </w:r>
      <w:r w:rsidRPr="002E4AF2">
        <w:rPr>
          <w:rFonts w:ascii="Times New Roman" w:hAnsi="Times New Roman" w:cs="Times New Roman"/>
          <w:sz w:val="28"/>
          <w:szCs w:val="28"/>
        </w:rPr>
        <w:t>].</w:t>
      </w:r>
    </w:p>
    <w:p w14:paraId="6C5205B2" w14:textId="01ED1572" w:rsidR="0091265D" w:rsidRPr="002E4AF2" w:rsidRDefault="0091265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У 1960-х і 1970-х роках зміна економічної структури Сполучених Штатів - нездатність утримувати нуклеарну сім'ю на єдину заробітну плату - мало серйозні наслідки для сімейного життя. Жінки і чоловіки почали відкладати вік вступу в перший шлюб, щоб до заміжжя інвестувати в свою здатність заробляти, проводячи більше часу в</w:t>
      </w:r>
      <w:r w:rsidR="00F76D00" w:rsidRPr="002E4AF2">
        <w:rPr>
          <w:rFonts w:ascii="Times New Roman" w:hAnsi="Times New Roman" w:cs="Times New Roman"/>
          <w:sz w:val="28"/>
          <w:szCs w:val="28"/>
        </w:rPr>
        <w:t xml:space="preserve"> освітніх закладах.</w:t>
      </w:r>
      <w:r w:rsidRPr="002E4AF2">
        <w:rPr>
          <w:rFonts w:ascii="Times New Roman" w:hAnsi="Times New Roman" w:cs="Times New Roman"/>
          <w:sz w:val="28"/>
          <w:szCs w:val="28"/>
        </w:rPr>
        <w:t xml:space="preserve"> Підвищення рівня освіти жінок, коли жінки тепер отримують більше 50% ступ</w:t>
      </w:r>
      <w:r w:rsidR="00F76D00" w:rsidRPr="002E4AF2">
        <w:rPr>
          <w:rFonts w:ascii="Times New Roman" w:hAnsi="Times New Roman" w:cs="Times New Roman"/>
          <w:sz w:val="28"/>
          <w:szCs w:val="28"/>
        </w:rPr>
        <w:t>інь</w:t>
      </w:r>
      <w:r w:rsidRPr="002E4AF2">
        <w:rPr>
          <w:rFonts w:ascii="Times New Roman" w:hAnsi="Times New Roman" w:cs="Times New Roman"/>
          <w:sz w:val="28"/>
          <w:szCs w:val="28"/>
        </w:rPr>
        <w:t xml:space="preserve"> бакалавра, дозволяє жінкам економічно вижити без підтримки чоловіка. До 1997 року 40% народжень у незаміжніх американських жінок були навмисними, і, незважаючи на все ще значний гендерний розрив в оплаті праці, жінки змогли вижити як матері-одиночки.</w:t>
      </w:r>
    </w:p>
    <w:p w14:paraId="12F26F37" w14:textId="2CA597EF" w:rsidR="0091265D" w:rsidRPr="002E4AF2" w:rsidRDefault="0091265D" w:rsidP="0091265D">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Великобританії близько 1,8 мільйона батьків-одинаків - вони становлять майже чверть сімей з дітьми-утриманцями, менше одного відсотка батьків-одинаків становлять підлітки, близько 90% батьків-одинаків – жінки. Середній вік батьків-одинаків - 39 років. Частка сімей з дітьми, очолюваних </w:t>
      </w:r>
      <w:r w:rsidR="00F76D00" w:rsidRPr="002E4AF2">
        <w:rPr>
          <w:rFonts w:ascii="Times New Roman" w:hAnsi="Times New Roman" w:cs="Times New Roman"/>
          <w:sz w:val="28"/>
          <w:szCs w:val="28"/>
        </w:rPr>
        <w:t>матерями</w:t>
      </w:r>
      <w:r w:rsidRPr="002E4AF2">
        <w:rPr>
          <w:rFonts w:ascii="Times New Roman" w:hAnsi="Times New Roman" w:cs="Times New Roman"/>
          <w:sz w:val="28"/>
          <w:szCs w:val="28"/>
        </w:rPr>
        <w:t>-одина</w:t>
      </w:r>
      <w:r w:rsidR="00F76D00" w:rsidRPr="002E4AF2">
        <w:rPr>
          <w:rFonts w:ascii="Times New Roman" w:hAnsi="Times New Roman" w:cs="Times New Roman"/>
          <w:sz w:val="28"/>
          <w:szCs w:val="28"/>
        </w:rPr>
        <w:t>ч</w:t>
      </w:r>
      <w:r w:rsidRPr="002E4AF2">
        <w:rPr>
          <w:rFonts w:ascii="Times New Roman" w:hAnsi="Times New Roman" w:cs="Times New Roman"/>
          <w:sz w:val="28"/>
          <w:szCs w:val="28"/>
        </w:rPr>
        <w:t xml:space="preserve">ками, залишалася на рівні близько 25% протягом більше десяти років. Поточний показник становить 22,7%. Частка батьків-одинаків, які є </w:t>
      </w:r>
      <w:r w:rsidR="00F76D00" w:rsidRPr="002E4AF2">
        <w:rPr>
          <w:rFonts w:ascii="Times New Roman" w:hAnsi="Times New Roman" w:cs="Times New Roman"/>
          <w:sz w:val="28"/>
          <w:szCs w:val="28"/>
        </w:rPr>
        <w:t>татусями</w:t>
      </w:r>
      <w:r w:rsidRPr="002E4AF2">
        <w:rPr>
          <w:rFonts w:ascii="Times New Roman" w:hAnsi="Times New Roman" w:cs="Times New Roman"/>
          <w:sz w:val="28"/>
          <w:szCs w:val="28"/>
        </w:rPr>
        <w:t>, становить близько 10% протягом більше десяти років.</w:t>
      </w:r>
    </w:p>
    <w:p w14:paraId="4FDC68B5" w14:textId="44C3D6CF" w:rsidR="006312C1" w:rsidRPr="002E4AF2" w:rsidRDefault="006312C1" w:rsidP="006312C1">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На кінець 2019 року Соціологічна служба </w:t>
      </w:r>
      <w:proofErr w:type="spellStart"/>
      <w:r w:rsidRPr="002E4AF2">
        <w:rPr>
          <w:rFonts w:ascii="Times New Roman" w:hAnsi="Times New Roman" w:cs="Times New Roman"/>
          <w:sz w:val="28"/>
          <w:szCs w:val="28"/>
        </w:rPr>
        <w:t>Pew</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Research</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Center</w:t>
      </w:r>
      <w:proofErr w:type="spellEnd"/>
      <w:r w:rsidRPr="002E4AF2">
        <w:rPr>
          <w:rFonts w:ascii="Times New Roman" w:hAnsi="Times New Roman" w:cs="Times New Roman"/>
          <w:sz w:val="28"/>
          <w:szCs w:val="28"/>
        </w:rPr>
        <w:t xml:space="preserve"> опублікувала результати дослідження щодо кількості неповних сімей в різних країнах світу. В США практично кожна четверта сім'я має одного з батьків,  рекордна кількість матерів-одиначок і дуже значне число розлучень, кількість таких сімей в Америці становить 23% від загального числа сімей з дітьми.</w:t>
      </w:r>
    </w:p>
    <w:p w14:paraId="34BF05DB" w14:textId="77777777" w:rsidR="006312C1" w:rsidRPr="002E4AF2" w:rsidRDefault="006312C1" w:rsidP="006312C1">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Франції 18% таких сімей,  у Великобританії вище показник -  21%. За контрастом, можна порівняти їх кількість з Китаєм -всього 3%, а у В'єтнамі - 4%. В азіатській культурі показник успішності людини залежить від наявності у нього сім'ї та дитини. Що ж стосується батьків-одинаків, то в традиційному </w:t>
      </w:r>
      <w:r w:rsidRPr="002E4AF2">
        <w:rPr>
          <w:rFonts w:ascii="Times New Roman" w:hAnsi="Times New Roman" w:cs="Times New Roman"/>
          <w:sz w:val="28"/>
          <w:szCs w:val="28"/>
        </w:rPr>
        <w:lastRenderedPageBreak/>
        <w:t>азіатському суспільстві вони сприймаються вкрай негативно, як повні невдахи.</w:t>
      </w:r>
    </w:p>
    <w:p w14:paraId="0F0D0732" w14:textId="5B8BAB4E" w:rsidR="006312C1" w:rsidRPr="0011310E" w:rsidRDefault="006312C1" w:rsidP="006312C1">
      <w:pPr>
        <w:pStyle w:val="a4"/>
        <w:tabs>
          <w:tab w:val="left" w:pos="709"/>
        </w:tabs>
        <w:spacing w:line="360" w:lineRule="auto"/>
        <w:ind w:firstLine="709"/>
        <w:rPr>
          <w:rFonts w:ascii="Times New Roman" w:hAnsi="Times New Roman" w:cs="Times New Roman"/>
          <w:sz w:val="28"/>
          <w:szCs w:val="28"/>
          <w:lang w:val="ru-RU"/>
        </w:rPr>
      </w:pPr>
      <w:r w:rsidRPr="002E4AF2">
        <w:rPr>
          <w:rFonts w:ascii="Times New Roman" w:hAnsi="Times New Roman" w:cs="Times New Roman"/>
          <w:sz w:val="28"/>
          <w:szCs w:val="28"/>
        </w:rPr>
        <w:t>В Індії 5% неповних сімей, в Пакистані - 6%, у Бразилії - 10%. Найнижче число неповних сімей в Азербайджані - їх всього 1%, у Туреччині тільки 2% і той же 1% в африканській країні Малі (зате тут величезна кількість сиріт). А ось в тій же самій африканський Кенії їх уже 16%. Нарешті, в Японії і Мексиці по 7% неповних сімей, в Німеччині - 12%, на Україні - 9%, а в Ірландії - 14%.</w:t>
      </w:r>
      <w:r w:rsidR="003D2007" w:rsidRPr="0011310E">
        <w:rPr>
          <w:rFonts w:ascii="Times New Roman" w:hAnsi="Times New Roman" w:cs="Times New Roman"/>
          <w:sz w:val="28"/>
          <w:szCs w:val="28"/>
          <w:lang w:val="ru-RU"/>
        </w:rPr>
        <w:t>[9]</w:t>
      </w:r>
    </w:p>
    <w:p w14:paraId="6BEC9270" w14:textId="056BAE5E" w:rsidR="0009484D" w:rsidRPr="002E4AF2" w:rsidRDefault="0009484D" w:rsidP="006312C1">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Розглянемо декілька підходів до класифікації сімей, котрі будуть нам важливі для розуміння особливостей функціонування неповних сімей.</w:t>
      </w:r>
    </w:p>
    <w:p w14:paraId="6DBAD669" w14:textId="7777777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За А. Є. Личко виділяються:</w:t>
      </w:r>
    </w:p>
    <w:p w14:paraId="33C06093" w14:textId="7777777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1) за структурним складом: повна сім'я (є мати і батько), неповна сім'я (є лише мати або батько), спотворена, або деформована сім'я (наявність вітчима замість батька або мачухи замість матері); </w:t>
      </w:r>
    </w:p>
    <w:p w14:paraId="7645A690" w14:textId="77777777"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2) за функціональними особливостями: гармонійна сім'я, дисгармонійна сім'я.</w:t>
      </w:r>
    </w:p>
    <w:p w14:paraId="7BA858BB" w14:textId="58107DC9"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За авторством Антонова А. І., </w:t>
      </w:r>
      <w:proofErr w:type="spellStart"/>
      <w:r w:rsidRPr="002E4AF2">
        <w:rPr>
          <w:rFonts w:ascii="Times New Roman" w:hAnsi="Times New Roman" w:cs="Times New Roman"/>
          <w:sz w:val="28"/>
          <w:szCs w:val="28"/>
        </w:rPr>
        <w:t>Медков</w:t>
      </w:r>
      <w:proofErr w:type="spellEnd"/>
      <w:r w:rsidRPr="002E4AF2">
        <w:rPr>
          <w:rFonts w:ascii="Times New Roman" w:hAnsi="Times New Roman" w:cs="Times New Roman"/>
          <w:sz w:val="28"/>
          <w:szCs w:val="28"/>
        </w:rPr>
        <w:t xml:space="preserve"> А.І. розрізняють патріархальні сім'ї, матріархальні, егалітарні сім'ї (немає чітко виражених сімейних керівників, існує розподіл влади між батьком і матір'ю) [11].</w:t>
      </w:r>
    </w:p>
    <w:p w14:paraId="0460F91F" w14:textId="25272A78" w:rsidR="0009484D" w:rsidRPr="002E4AF2" w:rsidRDefault="0009484D" w:rsidP="00C66213">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Часто відсутність одного з батьків позначається на якості сімейних стосунків і виховних впливів тому таку сім’ю у деяких класифікаціях відносять до категорії неблагополучних, котрі входять до «групи ризику», тому їх ще також називають проблемними. У таких сім’ях може спостерігатися невиконання сімейних функцій, порушення якості сімейних взаємин, у яких наступає криза, а тому благополучна сім’я перетворюється на неблагополучну [</w:t>
      </w:r>
      <w:r w:rsidR="000E6544" w:rsidRPr="002E4AF2">
        <w:rPr>
          <w:rFonts w:ascii="Times New Roman" w:hAnsi="Times New Roman" w:cs="Times New Roman"/>
          <w:sz w:val="28"/>
          <w:szCs w:val="28"/>
        </w:rPr>
        <w:t>12</w:t>
      </w:r>
      <w:r w:rsidRPr="002E4AF2">
        <w:rPr>
          <w:rFonts w:ascii="Times New Roman" w:hAnsi="Times New Roman" w:cs="Times New Roman"/>
          <w:sz w:val="28"/>
          <w:szCs w:val="28"/>
        </w:rPr>
        <w:t>].</w:t>
      </w:r>
    </w:p>
    <w:p w14:paraId="1F2C2855" w14:textId="5981B2D2" w:rsidR="0022175F" w:rsidRPr="0011310E" w:rsidRDefault="0022175F" w:rsidP="00C66213">
      <w:pPr>
        <w:pStyle w:val="a6"/>
        <w:widowControl w:val="0"/>
        <w:shd w:val="clear" w:color="auto" w:fill="FFFFFF"/>
        <w:spacing w:before="0" w:beforeAutospacing="0" w:after="0" w:afterAutospacing="0" w:line="360" w:lineRule="auto"/>
        <w:ind w:firstLine="709"/>
        <w:jc w:val="both"/>
        <w:rPr>
          <w:sz w:val="28"/>
          <w:szCs w:val="28"/>
          <w:lang w:val="ru-RU"/>
        </w:rPr>
      </w:pPr>
      <w:r w:rsidRPr="002E4AF2">
        <w:rPr>
          <w:iCs/>
          <w:sz w:val="28"/>
          <w:szCs w:val="28"/>
          <w:lang w:val="uk-UA"/>
        </w:rPr>
        <w:t xml:space="preserve">У 2012 році </w:t>
      </w:r>
      <w:r w:rsidRPr="002E4AF2">
        <w:rPr>
          <w:sz w:val="28"/>
          <w:szCs w:val="28"/>
          <w:lang w:val="uk-UA"/>
        </w:rPr>
        <w:t xml:space="preserve">згідно зі статистичних даних кожна п’ята </w:t>
      </w:r>
      <w:r w:rsidR="001E129A" w:rsidRPr="002E4AF2">
        <w:rPr>
          <w:sz w:val="28"/>
          <w:szCs w:val="28"/>
          <w:lang w:val="uk-UA"/>
        </w:rPr>
        <w:t>сім’я</w:t>
      </w:r>
      <w:r w:rsidRPr="002E4AF2">
        <w:rPr>
          <w:sz w:val="28"/>
          <w:szCs w:val="28"/>
          <w:lang w:val="uk-UA"/>
        </w:rPr>
        <w:t xml:space="preserve"> була не повна, у 90% випадків синів і дочок виховує мати-одиначка. За даними Інституту демографії та соціальних досліджень, якщо серед українців віком 50–54 років у офіційному шлюбі перебувають понад 80% людей, то серед молоді до 30 років – тільки 44%.</w:t>
      </w:r>
      <w:r w:rsidR="000E6544" w:rsidRPr="0011310E">
        <w:rPr>
          <w:sz w:val="28"/>
          <w:szCs w:val="28"/>
          <w:lang w:val="ru-RU"/>
        </w:rPr>
        <w:t>[13]</w:t>
      </w:r>
    </w:p>
    <w:p w14:paraId="20636212" w14:textId="5228721B" w:rsidR="0022175F" w:rsidRPr="002E4AF2" w:rsidRDefault="0022175F" w:rsidP="00C66213">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UA"/>
        </w:rPr>
      </w:pPr>
      <w:r w:rsidRPr="002E4AF2">
        <w:rPr>
          <w:rFonts w:ascii="Times New Roman" w:hAnsi="Times New Roman" w:cs="Times New Roman"/>
          <w:iCs/>
          <w:sz w:val="28"/>
          <w:szCs w:val="28"/>
          <w:lang w:val="uk-UA"/>
        </w:rPr>
        <w:lastRenderedPageBreak/>
        <w:t xml:space="preserve">У 2018 році </w:t>
      </w:r>
      <w:r w:rsidRPr="002E4AF2">
        <w:rPr>
          <w:rFonts w:ascii="Times New Roman" w:eastAsia="Times New Roman" w:hAnsi="Times New Roman" w:cs="Times New Roman"/>
          <w:sz w:val="28"/>
          <w:szCs w:val="28"/>
          <w:lang w:val="uk-UA" w:eastAsia="ru-UA"/>
        </w:rPr>
        <w:t>В Україні за словами  Урядового уповноваженого з питань гендерної політики Катерини Левченко з 7 млн 600 тисяч дітей три мільйони проживали у неповних сім'ях, переважно з мамою та бабусею.</w:t>
      </w:r>
      <w:r w:rsidR="0009484D" w:rsidRPr="002E4AF2">
        <w:rPr>
          <w:rFonts w:ascii="Times New Roman" w:eastAsia="Times New Roman" w:hAnsi="Times New Roman" w:cs="Times New Roman"/>
          <w:sz w:val="28"/>
          <w:szCs w:val="28"/>
          <w:lang w:val="uk-UA" w:eastAsia="ru-UA"/>
        </w:rPr>
        <w:t xml:space="preserve">[] </w:t>
      </w:r>
    </w:p>
    <w:p w14:paraId="39E2C70A" w14:textId="1319DE5F" w:rsidR="00A37FB2" w:rsidRPr="002E4AF2" w:rsidRDefault="00800475"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У науковій літературі неповна </w:t>
      </w:r>
      <w:r w:rsidR="0009484D" w:rsidRPr="002E4AF2">
        <w:rPr>
          <w:rFonts w:ascii="Times New Roman" w:hAnsi="Times New Roman" w:cs="Times New Roman"/>
          <w:iCs/>
          <w:sz w:val="28"/>
          <w:szCs w:val="28"/>
          <w:lang w:val="uk-UA"/>
        </w:rPr>
        <w:t>сім’я</w:t>
      </w:r>
      <w:r w:rsidRPr="002E4AF2">
        <w:rPr>
          <w:rFonts w:ascii="Times New Roman" w:hAnsi="Times New Roman" w:cs="Times New Roman"/>
          <w:iCs/>
          <w:sz w:val="28"/>
          <w:szCs w:val="28"/>
          <w:lang w:val="uk-UA"/>
        </w:rPr>
        <w:t xml:space="preserve"> визначається як т</w:t>
      </w:r>
      <w:r w:rsidR="00A37FB2" w:rsidRPr="002E4AF2">
        <w:rPr>
          <w:rFonts w:ascii="Times New Roman" w:hAnsi="Times New Roman" w:cs="Times New Roman"/>
          <w:iCs/>
          <w:sz w:val="28"/>
          <w:szCs w:val="28"/>
          <w:lang w:val="uk-UA"/>
        </w:rPr>
        <w:t>ака сім’я, яка складається з одного з батьків з одним або декількома неповнолітніми дітьми.</w:t>
      </w:r>
    </w:p>
    <w:p w14:paraId="4BFA93B0" w14:textId="56F83103" w:rsidR="00A37FB2" w:rsidRPr="002E4AF2" w:rsidRDefault="0009484D"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Дослідниця </w:t>
      </w:r>
      <w:r w:rsidR="00A37FB2" w:rsidRPr="002E4AF2">
        <w:rPr>
          <w:rFonts w:ascii="Times New Roman" w:hAnsi="Times New Roman" w:cs="Times New Roman"/>
          <w:iCs/>
          <w:sz w:val="28"/>
          <w:szCs w:val="28"/>
          <w:lang w:val="uk-UA"/>
        </w:rPr>
        <w:t xml:space="preserve">Зубкова </w:t>
      </w:r>
      <w:r w:rsidRPr="002E4AF2">
        <w:rPr>
          <w:rFonts w:ascii="Times New Roman" w:hAnsi="Times New Roman" w:cs="Times New Roman"/>
          <w:iCs/>
          <w:sz w:val="28"/>
          <w:szCs w:val="28"/>
          <w:lang w:val="uk-UA"/>
        </w:rPr>
        <w:t xml:space="preserve">Т.С. </w:t>
      </w:r>
      <w:r w:rsidR="00A37FB2" w:rsidRPr="002E4AF2">
        <w:rPr>
          <w:rFonts w:ascii="Times New Roman" w:hAnsi="Times New Roman" w:cs="Times New Roman"/>
          <w:iCs/>
          <w:sz w:val="28"/>
          <w:szCs w:val="28"/>
          <w:lang w:val="uk-UA"/>
        </w:rPr>
        <w:t xml:space="preserve">вважає, що неповна сім’я – мала соціальна група, спільно </w:t>
      </w:r>
      <w:proofErr w:type="spellStart"/>
      <w:r w:rsidR="00A37FB2" w:rsidRPr="002E4AF2">
        <w:rPr>
          <w:rFonts w:ascii="Times New Roman" w:hAnsi="Times New Roman" w:cs="Times New Roman"/>
          <w:iCs/>
          <w:sz w:val="28"/>
          <w:szCs w:val="28"/>
          <w:lang w:val="uk-UA"/>
        </w:rPr>
        <w:t>мешкаючих</w:t>
      </w:r>
      <w:proofErr w:type="spellEnd"/>
      <w:r w:rsidR="00A37FB2" w:rsidRPr="002E4AF2">
        <w:rPr>
          <w:rFonts w:ascii="Times New Roman" w:hAnsi="Times New Roman" w:cs="Times New Roman"/>
          <w:iCs/>
          <w:sz w:val="28"/>
          <w:szCs w:val="28"/>
          <w:lang w:val="uk-UA"/>
        </w:rPr>
        <w:t xml:space="preserve"> одного з батьків і його дітей (дитини), що утворилася в результаті розлучення, смерті чоловіка або жінки, народження або всиновлення дитини поза шлюбом, у якій відповідальність за виховання й соціалізацію дітей несе, як правило, один з батьків.</w:t>
      </w:r>
    </w:p>
    <w:p w14:paraId="2A06B9FB" w14:textId="4436173D" w:rsidR="0009484D" w:rsidRPr="002E4AF2" w:rsidRDefault="0009484D"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Можна визначити певний перелік факторів, через які може утворитися неповна сім’я:</w:t>
      </w:r>
    </w:p>
    <w:p w14:paraId="1EB75D5F" w14:textId="0D2BBB23"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а) смерт</w:t>
      </w:r>
      <w:r w:rsidR="0009484D" w:rsidRPr="002E4AF2">
        <w:rPr>
          <w:rFonts w:ascii="Times New Roman" w:hAnsi="Times New Roman" w:cs="Times New Roman"/>
          <w:iCs/>
          <w:sz w:val="28"/>
          <w:szCs w:val="28"/>
          <w:lang w:val="uk-UA"/>
        </w:rPr>
        <w:t>ь одного з членів подружжя</w:t>
      </w:r>
      <w:r w:rsidRPr="002E4AF2">
        <w:rPr>
          <w:rFonts w:ascii="Times New Roman" w:hAnsi="Times New Roman" w:cs="Times New Roman"/>
          <w:iCs/>
          <w:sz w:val="28"/>
          <w:szCs w:val="28"/>
          <w:lang w:val="uk-UA"/>
        </w:rPr>
        <w:t>;</w:t>
      </w:r>
    </w:p>
    <w:p w14:paraId="7B85CC8A" w14:textId="4E30E5D0"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б) </w:t>
      </w:r>
      <w:r w:rsidR="0009484D" w:rsidRPr="002E4AF2">
        <w:rPr>
          <w:rFonts w:ascii="Times New Roman" w:hAnsi="Times New Roman" w:cs="Times New Roman"/>
          <w:iCs/>
          <w:sz w:val="28"/>
          <w:szCs w:val="28"/>
          <w:lang w:val="uk-UA"/>
        </w:rPr>
        <w:t>прийняття рішення жінки народити дитин</w:t>
      </w:r>
      <w:r w:rsidR="00D94216" w:rsidRPr="002E4AF2">
        <w:rPr>
          <w:rFonts w:ascii="Times New Roman" w:hAnsi="Times New Roman" w:cs="Times New Roman"/>
          <w:iCs/>
          <w:sz w:val="28"/>
          <w:szCs w:val="28"/>
          <w:lang w:val="uk-UA"/>
        </w:rPr>
        <w:t>у</w:t>
      </w:r>
      <w:r w:rsidR="0009484D" w:rsidRPr="002E4AF2">
        <w:rPr>
          <w:rFonts w:ascii="Times New Roman" w:hAnsi="Times New Roman" w:cs="Times New Roman"/>
          <w:iCs/>
          <w:sz w:val="28"/>
          <w:szCs w:val="28"/>
          <w:lang w:val="uk-UA"/>
        </w:rPr>
        <w:t xml:space="preserve"> поза шлюбом і виховувати її самостійно</w:t>
      </w:r>
      <w:r w:rsidRPr="002E4AF2">
        <w:rPr>
          <w:rFonts w:ascii="Times New Roman" w:hAnsi="Times New Roman" w:cs="Times New Roman"/>
          <w:iCs/>
          <w:sz w:val="28"/>
          <w:szCs w:val="28"/>
          <w:lang w:val="uk-UA"/>
        </w:rPr>
        <w:t>;</w:t>
      </w:r>
    </w:p>
    <w:p w14:paraId="1F5D769F" w14:textId="77777777" w:rsidR="006C25C4"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в) </w:t>
      </w:r>
      <w:r w:rsidR="0009484D" w:rsidRPr="002E4AF2">
        <w:rPr>
          <w:rFonts w:ascii="Times New Roman" w:hAnsi="Times New Roman" w:cs="Times New Roman"/>
          <w:iCs/>
          <w:sz w:val="28"/>
          <w:szCs w:val="28"/>
          <w:lang w:val="uk-UA"/>
        </w:rPr>
        <w:t>розлучення</w:t>
      </w:r>
      <w:r w:rsidR="006C25C4" w:rsidRPr="002E4AF2">
        <w:rPr>
          <w:rFonts w:ascii="Times New Roman" w:hAnsi="Times New Roman" w:cs="Times New Roman"/>
          <w:iCs/>
          <w:sz w:val="28"/>
          <w:szCs w:val="28"/>
          <w:lang w:val="uk-UA"/>
        </w:rPr>
        <w:t>;</w:t>
      </w:r>
    </w:p>
    <w:p w14:paraId="5704D1D4" w14:textId="469A0F25" w:rsidR="00A37FB2" w:rsidRPr="002E4AF2" w:rsidRDefault="006C25C4"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г) створення </w:t>
      </w:r>
      <w:r w:rsidR="00D94216" w:rsidRPr="002E4AF2">
        <w:rPr>
          <w:rFonts w:ascii="Times New Roman" w:hAnsi="Times New Roman" w:cs="Times New Roman"/>
          <w:iCs/>
          <w:sz w:val="28"/>
          <w:szCs w:val="28"/>
          <w:lang w:val="uk-UA"/>
        </w:rPr>
        <w:t>сім’ї</w:t>
      </w:r>
      <w:r w:rsidRPr="002E4AF2">
        <w:rPr>
          <w:rFonts w:ascii="Times New Roman" w:hAnsi="Times New Roman" w:cs="Times New Roman"/>
          <w:iCs/>
          <w:sz w:val="28"/>
          <w:szCs w:val="28"/>
          <w:lang w:val="uk-UA"/>
        </w:rPr>
        <w:t xml:space="preserve">  чоловіком або жінкою внаслідок влаштування в </w:t>
      </w:r>
      <w:r w:rsidR="00D94216" w:rsidRPr="002E4AF2">
        <w:rPr>
          <w:rFonts w:ascii="Times New Roman" w:hAnsi="Times New Roman" w:cs="Times New Roman"/>
          <w:iCs/>
          <w:sz w:val="28"/>
          <w:szCs w:val="28"/>
          <w:lang w:val="uk-UA"/>
        </w:rPr>
        <w:t>сім’ю</w:t>
      </w:r>
      <w:r w:rsidRPr="002E4AF2">
        <w:rPr>
          <w:rFonts w:ascii="Times New Roman" w:hAnsi="Times New Roman" w:cs="Times New Roman"/>
          <w:iCs/>
          <w:sz w:val="28"/>
          <w:szCs w:val="28"/>
          <w:lang w:val="uk-UA"/>
        </w:rPr>
        <w:t xml:space="preserve"> не рідних дітей -  сиріт чи дітей позбавлених батьківського піклування</w:t>
      </w:r>
      <w:r w:rsidR="00A37FB2" w:rsidRPr="002E4AF2">
        <w:rPr>
          <w:rFonts w:ascii="Times New Roman" w:hAnsi="Times New Roman" w:cs="Times New Roman"/>
          <w:iCs/>
          <w:sz w:val="28"/>
          <w:szCs w:val="28"/>
          <w:lang w:val="uk-UA"/>
        </w:rPr>
        <w:t>. [10]</w:t>
      </w:r>
    </w:p>
    <w:p w14:paraId="6EF28A0E" w14:textId="5C134943"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У </w:t>
      </w:r>
      <w:r w:rsidR="005D2439" w:rsidRPr="002E4AF2">
        <w:rPr>
          <w:rFonts w:ascii="Times New Roman" w:hAnsi="Times New Roman" w:cs="Times New Roman"/>
          <w:iCs/>
          <w:sz w:val="28"/>
          <w:szCs w:val="28"/>
          <w:lang w:val="uk-UA"/>
        </w:rPr>
        <w:t xml:space="preserve">залежності від причини утворення такої </w:t>
      </w:r>
      <w:r w:rsidR="00D94216" w:rsidRPr="002E4AF2">
        <w:rPr>
          <w:rFonts w:ascii="Times New Roman" w:hAnsi="Times New Roman" w:cs="Times New Roman"/>
          <w:iCs/>
          <w:sz w:val="28"/>
          <w:szCs w:val="28"/>
          <w:lang w:val="uk-UA"/>
        </w:rPr>
        <w:t>сім’ї</w:t>
      </w:r>
      <w:r w:rsidR="005D2439"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розрізняють наступні </w:t>
      </w:r>
      <w:r w:rsidR="005D2439" w:rsidRPr="002E4AF2">
        <w:rPr>
          <w:rFonts w:ascii="Times New Roman" w:hAnsi="Times New Roman" w:cs="Times New Roman"/>
          <w:iCs/>
          <w:sz w:val="28"/>
          <w:szCs w:val="28"/>
          <w:lang w:val="uk-UA"/>
        </w:rPr>
        <w:t>типи</w:t>
      </w:r>
      <w:r w:rsidRPr="002E4AF2">
        <w:rPr>
          <w:rFonts w:ascii="Times New Roman" w:hAnsi="Times New Roman" w:cs="Times New Roman"/>
          <w:iCs/>
          <w:sz w:val="28"/>
          <w:szCs w:val="28"/>
          <w:lang w:val="uk-UA"/>
        </w:rPr>
        <w:t xml:space="preserve"> неповних сімей: осиротіла, позашлюбна, розведена, </w:t>
      </w:r>
      <w:r w:rsidR="005D2439" w:rsidRPr="002E4AF2">
        <w:rPr>
          <w:rFonts w:ascii="Times New Roman" w:hAnsi="Times New Roman" w:cs="Times New Roman"/>
          <w:iCs/>
          <w:sz w:val="28"/>
          <w:szCs w:val="28"/>
          <w:lang w:val="uk-UA"/>
        </w:rPr>
        <w:t>сім’я</w:t>
      </w:r>
      <w:r w:rsidR="00D94216" w:rsidRPr="002E4AF2">
        <w:rPr>
          <w:rFonts w:ascii="Times New Roman" w:hAnsi="Times New Roman" w:cs="Times New Roman"/>
          <w:iCs/>
          <w:sz w:val="28"/>
          <w:szCs w:val="28"/>
          <w:lang w:val="uk-UA"/>
        </w:rPr>
        <w:t>,</w:t>
      </w:r>
      <w:r w:rsidR="005D2439"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яка </w:t>
      </w:r>
      <w:proofErr w:type="spellStart"/>
      <w:r w:rsidRPr="002E4AF2">
        <w:rPr>
          <w:rFonts w:ascii="Times New Roman" w:hAnsi="Times New Roman" w:cs="Times New Roman"/>
          <w:iCs/>
          <w:sz w:val="28"/>
          <w:szCs w:val="28"/>
          <w:lang w:val="uk-UA"/>
        </w:rPr>
        <w:t>розпалася</w:t>
      </w:r>
      <w:proofErr w:type="spellEnd"/>
      <w:r w:rsidRPr="002E4AF2">
        <w:rPr>
          <w:rFonts w:ascii="Times New Roman" w:hAnsi="Times New Roman" w:cs="Times New Roman"/>
          <w:iCs/>
          <w:sz w:val="28"/>
          <w:szCs w:val="28"/>
          <w:lang w:val="uk-UA"/>
        </w:rPr>
        <w:t xml:space="preserve">. </w:t>
      </w:r>
      <w:r w:rsidR="005D2439" w:rsidRPr="002E4AF2">
        <w:rPr>
          <w:rFonts w:ascii="Times New Roman" w:hAnsi="Times New Roman" w:cs="Times New Roman"/>
          <w:iCs/>
          <w:sz w:val="28"/>
          <w:szCs w:val="28"/>
          <w:lang w:val="uk-UA"/>
        </w:rPr>
        <w:t xml:space="preserve">В залежності від того, </w:t>
      </w:r>
      <w:r w:rsidRPr="002E4AF2">
        <w:rPr>
          <w:rFonts w:ascii="Times New Roman" w:hAnsi="Times New Roman" w:cs="Times New Roman"/>
          <w:iCs/>
          <w:sz w:val="28"/>
          <w:szCs w:val="28"/>
          <w:lang w:val="uk-UA"/>
        </w:rPr>
        <w:t xml:space="preserve">хто з батьків </w:t>
      </w:r>
      <w:r w:rsidR="005D2439" w:rsidRPr="002E4AF2">
        <w:rPr>
          <w:rFonts w:ascii="Times New Roman" w:hAnsi="Times New Roman" w:cs="Times New Roman"/>
          <w:iCs/>
          <w:sz w:val="28"/>
          <w:szCs w:val="28"/>
          <w:lang w:val="uk-UA"/>
        </w:rPr>
        <w:t xml:space="preserve">мати чи батько </w:t>
      </w:r>
      <w:r w:rsidRPr="002E4AF2">
        <w:rPr>
          <w:rFonts w:ascii="Times New Roman" w:hAnsi="Times New Roman" w:cs="Times New Roman"/>
          <w:iCs/>
          <w:sz w:val="28"/>
          <w:szCs w:val="28"/>
          <w:lang w:val="uk-UA"/>
        </w:rPr>
        <w:t>займається вихованням дитини, виділяють: материнські й батьківські неповні сім’ї</w:t>
      </w:r>
      <w:r w:rsidR="005D2439" w:rsidRPr="002E4AF2">
        <w:rPr>
          <w:rFonts w:ascii="Times New Roman" w:hAnsi="Times New Roman" w:cs="Times New Roman"/>
          <w:iCs/>
          <w:sz w:val="28"/>
          <w:szCs w:val="28"/>
          <w:lang w:val="uk-UA"/>
        </w:rPr>
        <w:t>, вони в свою чергу в залежності від</w:t>
      </w:r>
      <w:r w:rsidRPr="002E4AF2">
        <w:rPr>
          <w:rFonts w:ascii="Times New Roman" w:hAnsi="Times New Roman" w:cs="Times New Roman"/>
          <w:iCs/>
          <w:sz w:val="28"/>
          <w:szCs w:val="28"/>
          <w:lang w:val="uk-UA"/>
        </w:rPr>
        <w:t xml:space="preserve"> кількості поколінь у сім’ї розрізняють: неповну просту - мати (батько) з дитиною або декількома дітьми й неповн</w:t>
      </w:r>
      <w:r w:rsidR="005D2439" w:rsidRPr="002E4AF2">
        <w:rPr>
          <w:rFonts w:ascii="Times New Roman" w:hAnsi="Times New Roman" w:cs="Times New Roman"/>
          <w:iCs/>
          <w:sz w:val="28"/>
          <w:szCs w:val="28"/>
          <w:lang w:val="uk-UA"/>
        </w:rPr>
        <w:t>у</w:t>
      </w:r>
      <w:r w:rsidRPr="002E4AF2">
        <w:rPr>
          <w:rFonts w:ascii="Times New Roman" w:hAnsi="Times New Roman" w:cs="Times New Roman"/>
          <w:iCs/>
          <w:sz w:val="28"/>
          <w:szCs w:val="28"/>
          <w:lang w:val="uk-UA"/>
        </w:rPr>
        <w:t xml:space="preserve"> розширену - мати (батько) з одним або декількома дітьми </w:t>
      </w:r>
      <w:r w:rsidR="005D2439" w:rsidRPr="002E4AF2">
        <w:rPr>
          <w:rFonts w:ascii="Times New Roman" w:hAnsi="Times New Roman" w:cs="Times New Roman"/>
          <w:iCs/>
          <w:sz w:val="28"/>
          <w:szCs w:val="28"/>
          <w:lang w:val="uk-UA"/>
        </w:rPr>
        <w:t xml:space="preserve">та </w:t>
      </w:r>
      <w:r w:rsidRPr="002E4AF2">
        <w:rPr>
          <w:rFonts w:ascii="Times New Roman" w:hAnsi="Times New Roman" w:cs="Times New Roman"/>
          <w:iCs/>
          <w:sz w:val="28"/>
          <w:szCs w:val="28"/>
          <w:lang w:val="uk-UA"/>
        </w:rPr>
        <w:t>іншими родичами</w:t>
      </w:r>
      <w:r w:rsidR="005D2439" w:rsidRPr="002E4AF2">
        <w:rPr>
          <w:rFonts w:ascii="Times New Roman" w:hAnsi="Times New Roman" w:cs="Times New Roman"/>
          <w:iCs/>
          <w:sz w:val="28"/>
          <w:szCs w:val="28"/>
          <w:lang w:val="uk-UA"/>
        </w:rPr>
        <w:t xml:space="preserve"> (бабусі, дідусі, брати, сестри тощо)</w:t>
      </w:r>
      <w:r w:rsidRPr="002E4AF2">
        <w:rPr>
          <w:rFonts w:ascii="Times New Roman" w:hAnsi="Times New Roman" w:cs="Times New Roman"/>
          <w:iCs/>
          <w:sz w:val="28"/>
          <w:szCs w:val="28"/>
          <w:lang w:val="uk-UA"/>
        </w:rPr>
        <w:t>.</w:t>
      </w:r>
    </w:p>
    <w:p w14:paraId="2685DAA3" w14:textId="03185A77" w:rsidR="008C0011" w:rsidRPr="002E4AF2" w:rsidRDefault="0091265D"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Також у</w:t>
      </w:r>
      <w:r w:rsidR="008C0011" w:rsidRPr="002E4AF2">
        <w:rPr>
          <w:rFonts w:ascii="Times New Roman" w:hAnsi="Times New Roman" w:cs="Times New Roman"/>
          <w:iCs/>
          <w:sz w:val="28"/>
          <w:szCs w:val="28"/>
          <w:lang w:val="uk-UA"/>
        </w:rPr>
        <w:t xml:space="preserve"> залежності від </w:t>
      </w:r>
      <w:r w:rsidRPr="002E4AF2">
        <w:rPr>
          <w:rFonts w:ascii="Times New Roman" w:hAnsi="Times New Roman" w:cs="Times New Roman"/>
          <w:iCs/>
          <w:sz w:val="28"/>
          <w:szCs w:val="28"/>
          <w:lang w:val="uk-UA"/>
        </w:rPr>
        <w:t xml:space="preserve">факторів, що спричинили </w:t>
      </w:r>
      <w:r w:rsidR="008C0011" w:rsidRPr="002E4AF2">
        <w:rPr>
          <w:rFonts w:ascii="Times New Roman" w:hAnsi="Times New Roman" w:cs="Times New Roman"/>
          <w:iCs/>
          <w:sz w:val="28"/>
          <w:szCs w:val="28"/>
          <w:lang w:val="uk-UA"/>
        </w:rPr>
        <w:t xml:space="preserve">утворення неповної </w:t>
      </w:r>
      <w:r w:rsidR="00CC6B69" w:rsidRPr="002E4AF2">
        <w:rPr>
          <w:rFonts w:ascii="Times New Roman" w:hAnsi="Times New Roman" w:cs="Times New Roman"/>
          <w:iCs/>
          <w:sz w:val="28"/>
          <w:szCs w:val="28"/>
          <w:lang w:val="uk-UA"/>
        </w:rPr>
        <w:t>сім’ї</w:t>
      </w:r>
      <w:r w:rsidR="008C0011" w:rsidRPr="002E4AF2">
        <w:rPr>
          <w:rFonts w:ascii="Times New Roman" w:hAnsi="Times New Roman" w:cs="Times New Roman"/>
          <w:iCs/>
          <w:sz w:val="28"/>
          <w:szCs w:val="28"/>
          <w:lang w:val="uk-UA"/>
        </w:rPr>
        <w:t xml:space="preserve"> визначається коло проблем, з якими </w:t>
      </w:r>
      <w:r w:rsidR="00CC6B69" w:rsidRPr="002E4AF2">
        <w:rPr>
          <w:rFonts w:ascii="Times New Roman" w:hAnsi="Times New Roman" w:cs="Times New Roman"/>
          <w:iCs/>
          <w:sz w:val="28"/>
          <w:szCs w:val="28"/>
          <w:lang w:val="uk-UA"/>
        </w:rPr>
        <w:t xml:space="preserve">вона </w:t>
      </w:r>
      <w:r w:rsidR="008C0011" w:rsidRPr="002E4AF2">
        <w:rPr>
          <w:rFonts w:ascii="Times New Roman" w:hAnsi="Times New Roman" w:cs="Times New Roman"/>
          <w:iCs/>
          <w:sz w:val="28"/>
          <w:szCs w:val="28"/>
          <w:lang w:val="uk-UA"/>
        </w:rPr>
        <w:t>може зіштовхнутися</w:t>
      </w:r>
      <w:r w:rsidR="00CC6B69" w:rsidRPr="002E4AF2">
        <w:rPr>
          <w:rFonts w:ascii="Times New Roman" w:hAnsi="Times New Roman" w:cs="Times New Roman"/>
          <w:iCs/>
          <w:sz w:val="28"/>
          <w:szCs w:val="28"/>
          <w:lang w:val="uk-UA"/>
        </w:rPr>
        <w:t>.</w:t>
      </w:r>
      <w:r w:rsidR="008C0011" w:rsidRPr="002E4AF2">
        <w:rPr>
          <w:rFonts w:ascii="Times New Roman" w:hAnsi="Times New Roman" w:cs="Times New Roman"/>
          <w:iCs/>
          <w:sz w:val="28"/>
          <w:szCs w:val="28"/>
          <w:lang w:val="uk-UA"/>
        </w:rPr>
        <w:t xml:space="preserve"> Н</w:t>
      </w:r>
      <w:r w:rsidR="00A37FB2" w:rsidRPr="002E4AF2">
        <w:rPr>
          <w:rFonts w:ascii="Times New Roman" w:hAnsi="Times New Roman" w:cs="Times New Roman"/>
          <w:iCs/>
          <w:sz w:val="28"/>
          <w:szCs w:val="28"/>
          <w:lang w:val="uk-UA"/>
        </w:rPr>
        <w:t>еповна сім’я</w:t>
      </w:r>
      <w:r w:rsidR="008C0011" w:rsidRPr="002E4AF2">
        <w:rPr>
          <w:rFonts w:ascii="Times New Roman" w:hAnsi="Times New Roman" w:cs="Times New Roman"/>
          <w:iCs/>
          <w:sz w:val="28"/>
          <w:szCs w:val="28"/>
          <w:lang w:val="uk-UA"/>
        </w:rPr>
        <w:t>, що</w:t>
      </w:r>
      <w:r w:rsidR="00A37FB2" w:rsidRPr="002E4AF2">
        <w:rPr>
          <w:rFonts w:ascii="Times New Roman" w:hAnsi="Times New Roman" w:cs="Times New Roman"/>
          <w:iCs/>
          <w:sz w:val="28"/>
          <w:szCs w:val="28"/>
          <w:lang w:val="uk-UA"/>
        </w:rPr>
        <w:t xml:space="preserve"> утвори</w:t>
      </w:r>
      <w:r w:rsidR="008C0011" w:rsidRPr="002E4AF2">
        <w:rPr>
          <w:rFonts w:ascii="Times New Roman" w:hAnsi="Times New Roman" w:cs="Times New Roman"/>
          <w:iCs/>
          <w:sz w:val="28"/>
          <w:szCs w:val="28"/>
          <w:lang w:val="uk-UA"/>
        </w:rPr>
        <w:t xml:space="preserve">лася у </w:t>
      </w:r>
      <w:r w:rsidR="00A37FB2" w:rsidRPr="002E4AF2">
        <w:rPr>
          <w:rFonts w:ascii="Times New Roman" w:hAnsi="Times New Roman" w:cs="Times New Roman"/>
          <w:iCs/>
          <w:sz w:val="28"/>
          <w:szCs w:val="28"/>
          <w:lang w:val="uk-UA"/>
        </w:rPr>
        <w:t xml:space="preserve"> результаті смерті одного з батьків</w:t>
      </w:r>
      <w:r w:rsidR="008C0011" w:rsidRPr="002E4AF2">
        <w:rPr>
          <w:rFonts w:ascii="Times New Roman" w:hAnsi="Times New Roman" w:cs="Times New Roman"/>
          <w:iCs/>
          <w:sz w:val="28"/>
          <w:szCs w:val="28"/>
          <w:lang w:val="uk-UA"/>
        </w:rPr>
        <w:t xml:space="preserve"> називається осиротілою, але її члени, переживаючи горе втрати здатні об’єднатися та </w:t>
      </w:r>
      <w:r w:rsidR="008C0011" w:rsidRPr="002E4AF2">
        <w:rPr>
          <w:rFonts w:ascii="Times New Roman" w:hAnsi="Times New Roman" w:cs="Times New Roman"/>
          <w:iCs/>
          <w:sz w:val="28"/>
          <w:szCs w:val="28"/>
          <w:lang w:val="uk-UA"/>
        </w:rPr>
        <w:lastRenderedPageBreak/>
        <w:t>зберегти</w:t>
      </w:r>
      <w:r w:rsidR="00A37FB2" w:rsidRPr="002E4AF2">
        <w:rPr>
          <w:rFonts w:ascii="Times New Roman" w:hAnsi="Times New Roman" w:cs="Times New Roman"/>
          <w:iCs/>
          <w:sz w:val="28"/>
          <w:szCs w:val="28"/>
          <w:lang w:val="uk-UA"/>
        </w:rPr>
        <w:t xml:space="preserve"> цілісність</w:t>
      </w:r>
      <w:r w:rsidR="008C0011" w:rsidRPr="002E4AF2">
        <w:rPr>
          <w:rFonts w:ascii="Times New Roman" w:hAnsi="Times New Roman" w:cs="Times New Roman"/>
          <w:iCs/>
          <w:sz w:val="28"/>
          <w:szCs w:val="28"/>
          <w:lang w:val="uk-UA"/>
        </w:rPr>
        <w:t xml:space="preserve"> та благополуччя с</w:t>
      </w:r>
      <w:r w:rsidR="00A37FB2" w:rsidRPr="002E4AF2">
        <w:rPr>
          <w:rFonts w:ascii="Times New Roman" w:hAnsi="Times New Roman" w:cs="Times New Roman"/>
          <w:iCs/>
          <w:sz w:val="28"/>
          <w:szCs w:val="28"/>
          <w:lang w:val="uk-UA"/>
        </w:rPr>
        <w:t xml:space="preserve">імейної групи. </w:t>
      </w:r>
      <w:r w:rsidR="008C0011" w:rsidRPr="002E4AF2">
        <w:rPr>
          <w:rFonts w:ascii="Times New Roman" w:hAnsi="Times New Roman" w:cs="Times New Roman"/>
          <w:iCs/>
          <w:sz w:val="28"/>
          <w:szCs w:val="28"/>
          <w:lang w:val="uk-UA"/>
        </w:rPr>
        <w:t xml:space="preserve">Міжособистісні стосунки  у </w:t>
      </w:r>
      <w:r w:rsidR="00A37FB2" w:rsidRPr="002E4AF2">
        <w:rPr>
          <w:rFonts w:ascii="Times New Roman" w:hAnsi="Times New Roman" w:cs="Times New Roman"/>
          <w:iCs/>
          <w:sz w:val="28"/>
          <w:szCs w:val="28"/>
          <w:lang w:val="uk-UA"/>
        </w:rPr>
        <w:t>таких сім’ях зберігаються з усіма родичами</w:t>
      </w:r>
      <w:r w:rsidR="008C0011" w:rsidRPr="002E4AF2">
        <w:rPr>
          <w:rFonts w:ascii="Times New Roman" w:hAnsi="Times New Roman" w:cs="Times New Roman"/>
          <w:iCs/>
          <w:sz w:val="28"/>
          <w:szCs w:val="28"/>
          <w:lang w:val="uk-UA"/>
        </w:rPr>
        <w:t>.</w:t>
      </w:r>
    </w:p>
    <w:p w14:paraId="30F240A9" w14:textId="77777777" w:rsidR="006C25C4" w:rsidRPr="002E4AF2" w:rsidRDefault="008C0011"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С</w:t>
      </w:r>
      <w:r w:rsidR="00A37FB2" w:rsidRPr="002E4AF2">
        <w:rPr>
          <w:rFonts w:ascii="Times New Roman" w:hAnsi="Times New Roman" w:cs="Times New Roman"/>
          <w:iCs/>
          <w:sz w:val="28"/>
          <w:szCs w:val="28"/>
          <w:lang w:val="uk-UA"/>
        </w:rPr>
        <w:t>ім’я</w:t>
      </w:r>
      <w:r w:rsidRPr="002E4AF2">
        <w:rPr>
          <w:rFonts w:ascii="Times New Roman" w:hAnsi="Times New Roman" w:cs="Times New Roman"/>
          <w:iCs/>
          <w:sz w:val="28"/>
          <w:szCs w:val="28"/>
          <w:lang w:val="uk-UA"/>
        </w:rPr>
        <w:t xml:space="preserve">, що утворилася внаслідок розірвання шлюбу </w:t>
      </w:r>
      <w:r w:rsidR="00A37FB2"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розлучена </w:t>
      </w:r>
      <w:r w:rsidR="00A37FB2" w:rsidRPr="002E4AF2">
        <w:rPr>
          <w:rFonts w:ascii="Times New Roman" w:hAnsi="Times New Roman" w:cs="Times New Roman"/>
          <w:iCs/>
          <w:sz w:val="28"/>
          <w:szCs w:val="28"/>
          <w:lang w:val="uk-UA"/>
        </w:rPr>
        <w:t>сім’я</w:t>
      </w:r>
      <w:r w:rsidRPr="002E4AF2">
        <w:rPr>
          <w:rFonts w:ascii="Times New Roman" w:hAnsi="Times New Roman" w:cs="Times New Roman"/>
          <w:iCs/>
          <w:sz w:val="28"/>
          <w:szCs w:val="28"/>
          <w:lang w:val="uk-UA"/>
        </w:rPr>
        <w:t xml:space="preserve">, </w:t>
      </w:r>
      <w:r w:rsidR="00A37FB2" w:rsidRPr="002E4AF2">
        <w:rPr>
          <w:rFonts w:ascii="Times New Roman" w:hAnsi="Times New Roman" w:cs="Times New Roman"/>
          <w:iCs/>
          <w:sz w:val="28"/>
          <w:szCs w:val="28"/>
          <w:lang w:val="uk-UA"/>
        </w:rPr>
        <w:t xml:space="preserve">в якій батьки </w:t>
      </w:r>
      <w:r w:rsidRPr="002E4AF2">
        <w:rPr>
          <w:rFonts w:ascii="Times New Roman" w:hAnsi="Times New Roman" w:cs="Times New Roman"/>
          <w:iCs/>
          <w:sz w:val="28"/>
          <w:szCs w:val="28"/>
          <w:lang w:val="uk-UA"/>
        </w:rPr>
        <w:t xml:space="preserve">дитини </w:t>
      </w:r>
      <w:r w:rsidR="00A37FB2" w:rsidRPr="002E4AF2">
        <w:rPr>
          <w:rFonts w:ascii="Times New Roman" w:hAnsi="Times New Roman" w:cs="Times New Roman"/>
          <w:iCs/>
          <w:sz w:val="28"/>
          <w:szCs w:val="28"/>
          <w:lang w:val="uk-UA"/>
        </w:rPr>
        <w:t xml:space="preserve">з </w:t>
      </w:r>
      <w:r w:rsidRPr="002E4AF2">
        <w:rPr>
          <w:rFonts w:ascii="Times New Roman" w:hAnsi="Times New Roman" w:cs="Times New Roman"/>
          <w:iCs/>
          <w:sz w:val="28"/>
          <w:szCs w:val="28"/>
          <w:lang w:val="uk-UA"/>
        </w:rPr>
        <w:t>певних</w:t>
      </w:r>
      <w:r w:rsidR="00A37FB2" w:rsidRPr="002E4AF2">
        <w:rPr>
          <w:rFonts w:ascii="Times New Roman" w:hAnsi="Times New Roman" w:cs="Times New Roman"/>
          <w:iCs/>
          <w:sz w:val="28"/>
          <w:szCs w:val="28"/>
          <w:lang w:val="uk-UA"/>
        </w:rPr>
        <w:t xml:space="preserve"> причин</w:t>
      </w:r>
      <w:r w:rsidRPr="002E4AF2">
        <w:rPr>
          <w:rFonts w:ascii="Times New Roman" w:hAnsi="Times New Roman" w:cs="Times New Roman"/>
          <w:iCs/>
          <w:sz w:val="28"/>
          <w:szCs w:val="28"/>
          <w:lang w:val="uk-UA"/>
        </w:rPr>
        <w:t xml:space="preserve"> прийняли рішення жити окремо та офіційно розірвати шлюб.</w:t>
      </w:r>
      <w:r w:rsidR="00A37FB2"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Діти, котрі переживають розлучення</w:t>
      </w:r>
      <w:r w:rsidR="00A37FB2"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стають жертвами та отримують </w:t>
      </w:r>
      <w:r w:rsidR="00A37FB2" w:rsidRPr="002E4AF2">
        <w:rPr>
          <w:rFonts w:ascii="Times New Roman" w:hAnsi="Times New Roman" w:cs="Times New Roman"/>
          <w:iCs/>
          <w:sz w:val="28"/>
          <w:szCs w:val="28"/>
          <w:lang w:val="uk-UA"/>
        </w:rPr>
        <w:t xml:space="preserve">психологічну травму, </w:t>
      </w:r>
      <w:r w:rsidR="006C25C4" w:rsidRPr="002E4AF2">
        <w:rPr>
          <w:rFonts w:ascii="Times New Roman" w:hAnsi="Times New Roman" w:cs="Times New Roman"/>
          <w:iCs/>
          <w:sz w:val="28"/>
          <w:szCs w:val="28"/>
          <w:lang w:val="uk-UA"/>
        </w:rPr>
        <w:t xml:space="preserve">котра може супроводжуватися різними наслідками, що можуть мати і довгостроковий характер (наприклад, відчуття провини, </w:t>
      </w:r>
      <w:r w:rsidR="00A37FB2" w:rsidRPr="002E4AF2">
        <w:rPr>
          <w:rFonts w:ascii="Times New Roman" w:hAnsi="Times New Roman" w:cs="Times New Roman"/>
          <w:iCs/>
          <w:sz w:val="28"/>
          <w:szCs w:val="28"/>
          <w:lang w:val="uk-UA"/>
        </w:rPr>
        <w:t xml:space="preserve">почуття неповноцінності, </w:t>
      </w:r>
      <w:r w:rsidR="006C25C4" w:rsidRPr="002E4AF2">
        <w:rPr>
          <w:rFonts w:ascii="Times New Roman" w:hAnsi="Times New Roman" w:cs="Times New Roman"/>
          <w:iCs/>
          <w:sz w:val="28"/>
          <w:szCs w:val="28"/>
          <w:lang w:val="uk-UA"/>
        </w:rPr>
        <w:t xml:space="preserve">тривожність, </w:t>
      </w:r>
      <w:r w:rsidR="00A37FB2" w:rsidRPr="002E4AF2">
        <w:rPr>
          <w:rFonts w:ascii="Times New Roman" w:hAnsi="Times New Roman" w:cs="Times New Roman"/>
          <w:iCs/>
          <w:sz w:val="28"/>
          <w:szCs w:val="28"/>
          <w:lang w:val="uk-UA"/>
        </w:rPr>
        <w:t>страх, сором</w:t>
      </w:r>
      <w:r w:rsidR="006C25C4" w:rsidRPr="002E4AF2">
        <w:rPr>
          <w:rFonts w:ascii="Times New Roman" w:hAnsi="Times New Roman" w:cs="Times New Roman"/>
          <w:iCs/>
          <w:sz w:val="28"/>
          <w:szCs w:val="28"/>
          <w:lang w:val="uk-UA"/>
        </w:rPr>
        <w:t xml:space="preserve"> та ін.)</w:t>
      </w:r>
      <w:r w:rsidR="00A37FB2" w:rsidRPr="002E4AF2">
        <w:rPr>
          <w:rFonts w:ascii="Times New Roman" w:hAnsi="Times New Roman" w:cs="Times New Roman"/>
          <w:iCs/>
          <w:sz w:val="28"/>
          <w:szCs w:val="28"/>
          <w:lang w:val="uk-UA"/>
        </w:rPr>
        <w:t xml:space="preserve">. </w:t>
      </w:r>
    </w:p>
    <w:p w14:paraId="3D22F1E0" w14:textId="73D9CE6F" w:rsidR="007B76B3"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Позашлюбна сім’я (самотня мати) </w:t>
      </w:r>
      <w:r w:rsidR="006C25C4" w:rsidRPr="002E4AF2">
        <w:rPr>
          <w:rFonts w:ascii="Times New Roman" w:hAnsi="Times New Roman" w:cs="Times New Roman"/>
          <w:iCs/>
          <w:sz w:val="28"/>
          <w:szCs w:val="28"/>
          <w:lang w:val="uk-UA"/>
        </w:rPr>
        <w:t>утворюється внаслідок прийняття рішення жінкою народити</w:t>
      </w:r>
      <w:r w:rsidRPr="002E4AF2">
        <w:rPr>
          <w:rFonts w:ascii="Times New Roman" w:hAnsi="Times New Roman" w:cs="Times New Roman"/>
          <w:iCs/>
          <w:sz w:val="28"/>
          <w:szCs w:val="28"/>
          <w:lang w:val="uk-UA"/>
        </w:rPr>
        <w:t xml:space="preserve"> дитину не</w:t>
      </w:r>
      <w:r w:rsidR="00CC6B69" w:rsidRPr="002E4AF2">
        <w:rPr>
          <w:rFonts w:ascii="Times New Roman" w:hAnsi="Times New Roman" w:cs="Times New Roman"/>
          <w:iCs/>
          <w:sz w:val="28"/>
          <w:szCs w:val="28"/>
          <w:lang w:val="uk-UA"/>
        </w:rPr>
        <w:t xml:space="preserve"> виходячи заміж</w:t>
      </w:r>
      <w:r w:rsidR="007B76B3" w:rsidRPr="002E4AF2">
        <w:rPr>
          <w:rFonts w:ascii="Times New Roman" w:hAnsi="Times New Roman" w:cs="Times New Roman"/>
          <w:iCs/>
          <w:sz w:val="28"/>
          <w:szCs w:val="28"/>
          <w:lang w:val="uk-UA"/>
        </w:rPr>
        <w:t>, не запланован</w:t>
      </w:r>
      <w:r w:rsidR="00CC6B69" w:rsidRPr="002E4AF2">
        <w:rPr>
          <w:rFonts w:ascii="Times New Roman" w:hAnsi="Times New Roman" w:cs="Times New Roman"/>
          <w:iCs/>
          <w:sz w:val="28"/>
          <w:szCs w:val="28"/>
          <w:lang w:val="uk-UA"/>
        </w:rPr>
        <w:t>ої</w:t>
      </w:r>
      <w:r w:rsidR="007B76B3" w:rsidRPr="002E4AF2">
        <w:rPr>
          <w:rFonts w:ascii="Times New Roman" w:hAnsi="Times New Roman" w:cs="Times New Roman"/>
          <w:iCs/>
          <w:sz w:val="28"/>
          <w:szCs w:val="28"/>
          <w:lang w:val="uk-UA"/>
        </w:rPr>
        <w:t xml:space="preserve"> вагітн</w:t>
      </w:r>
      <w:r w:rsidR="00CC6B69" w:rsidRPr="002E4AF2">
        <w:rPr>
          <w:rFonts w:ascii="Times New Roman" w:hAnsi="Times New Roman" w:cs="Times New Roman"/>
          <w:iCs/>
          <w:sz w:val="28"/>
          <w:szCs w:val="28"/>
          <w:lang w:val="uk-UA"/>
        </w:rPr>
        <w:t>ості</w:t>
      </w:r>
      <w:r w:rsidR="007B76B3" w:rsidRPr="002E4AF2">
        <w:rPr>
          <w:rFonts w:ascii="Times New Roman" w:hAnsi="Times New Roman" w:cs="Times New Roman"/>
          <w:iCs/>
          <w:sz w:val="28"/>
          <w:szCs w:val="28"/>
          <w:lang w:val="uk-UA"/>
        </w:rPr>
        <w:t xml:space="preserve"> та відмов</w:t>
      </w:r>
      <w:r w:rsidR="00CC6B69" w:rsidRPr="002E4AF2">
        <w:rPr>
          <w:rFonts w:ascii="Times New Roman" w:hAnsi="Times New Roman" w:cs="Times New Roman"/>
          <w:iCs/>
          <w:sz w:val="28"/>
          <w:szCs w:val="28"/>
          <w:lang w:val="uk-UA"/>
        </w:rPr>
        <w:t>и</w:t>
      </w:r>
      <w:r w:rsidR="007B76B3" w:rsidRPr="002E4AF2">
        <w:rPr>
          <w:rFonts w:ascii="Times New Roman" w:hAnsi="Times New Roman" w:cs="Times New Roman"/>
          <w:iCs/>
          <w:sz w:val="28"/>
          <w:szCs w:val="28"/>
          <w:lang w:val="uk-UA"/>
        </w:rPr>
        <w:t xml:space="preserve"> батька від дитини</w:t>
      </w:r>
      <w:r w:rsidR="00CC6B69" w:rsidRPr="002E4AF2">
        <w:rPr>
          <w:rFonts w:ascii="Times New Roman" w:hAnsi="Times New Roman" w:cs="Times New Roman"/>
          <w:iCs/>
          <w:sz w:val="28"/>
          <w:szCs w:val="28"/>
          <w:lang w:val="uk-UA"/>
        </w:rPr>
        <w:t>,</w:t>
      </w:r>
      <w:r w:rsidR="007B76B3" w:rsidRPr="002E4AF2">
        <w:rPr>
          <w:rFonts w:ascii="Times New Roman" w:hAnsi="Times New Roman" w:cs="Times New Roman"/>
          <w:iCs/>
          <w:sz w:val="28"/>
          <w:szCs w:val="28"/>
          <w:lang w:val="uk-UA"/>
        </w:rPr>
        <w:t xml:space="preserve"> </w:t>
      </w:r>
      <w:r w:rsidR="006C25C4" w:rsidRPr="002E4AF2">
        <w:rPr>
          <w:rFonts w:ascii="Times New Roman" w:hAnsi="Times New Roman" w:cs="Times New Roman"/>
          <w:iCs/>
          <w:sz w:val="28"/>
          <w:szCs w:val="28"/>
          <w:lang w:val="uk-UA"/>
        </w:rPr>
        <w:t xml:space="preserve"> через </w:t>
      </w:r>
      <w:r w:rsidRPr="002E4AF2">
        <w:rPr>
          <w:rFonts w:ascii="Times New Roman" w:hAnsi="Times New Roman" w:cs="Times New Roman"/>
          <w:iCs/>
          <w:sz w:val="28"/>
          <w:szCs w:val="28"/>
          <w:lang w:val="uk-UA"/>
        </w:rPr>
        <w:t xml:space="preserve">бажання </w:t>
      </w:r>
      <w:r w:rsidR="006C25C4" w:rsidRPr="002E4AF2">
        <w:rPr>
          <w:rFonts w:ascii="Times New Roman" w:hAnsi="Times New Roman" w:cs="Times New Roman"/>
          <w:iCs/>
          <w:sz w:val="28"/>
          <w:szCs w:val="28"/>
          <w:lang w:val="uk-UA"/>
        </w:rPr>
        <w:t xml:space="preserve">уникнення самотності, бажання піклуватися та мати сенс життя -  </w:t>
      </w:r>
      <w:r w:rsidRPr="002E4AF2">
        <w:rPr>
          <w:rFonts w:ascii="Times New Roman" w:hAnsi="Times New Roman" w:cs="Times New Roman"/>
          <w:iCs/>
          <w:sz w:val="28"/>
          <w:szCs w:val="28"/>
          <w:lang w:val="uk-UA"/>
        </w:rPr>
        <w:t>задовол</w:t>
      </w:r>
      <w:r w:rsidR="006C25C4" w:rsidRPr="002E4AF2">
        <w:rPr>
          <w:rFonts w:ascii="Times New Roman" w:hAnsi="Times New Roman" w:cs="Times New Roman"/>
          <w:iCs/>
          <w:sz w:val="28"/>
          <w:szCs w:val="28"/>
          <w:lang w:val="uk-UA"/>
        </w:rPr>
        <w:t>ення</w:t>
      </w:r>
      <w:r w:rsidRPr="002E4AF2">
        <w:rPr>
          <w:rFonts w:ascii="Times New Roman" w:hAnsi="Times New Roman" w:cs="Times New Roman"/>
          <w:iCs/>
          <w:sz w:val="28"/>
          <w:szCs w:val="28"/>
          <w:lang w:val="uk-UA"/>
        </w:rPr>
        <w:t xml:space="preserve"> потреб</w:t>
      </w:r>
      <w:r w:rsidR="006C25C4" w:rsidRPr="002E4AF2">
        <w:rPr>
          <w:rFonts w:ascii="Times New Roman" w:hAnsi="Times New Roman" w:cs="Times New Roman"/>
          <w:iCs/>
          <w:sz w:val="28"/>
          <w:szCs w:val="28"/>
          <w:lang w:val="uk-UA"/>
        </w:rPr>
        <w:t>и</w:t>
      </w:r>
      <w:r w:rsidRPr="002E4AF2">
        <w:rPr>
          <w:rFonts w:ascii="Times New Roman" w:hAnsi="Times New Roman" w:cs="Times New Roman"/>
          <w:iCs/>
          <w:sz w:val="28"/>
          <w:szCs w:val="28"/>
          <w:lang w:val="uk-UA"/>
        </w:rPr>
        <w:t xml:space="preserve"> </w:t>
      </w:r>
      <w:r w:rsidR="006C25C4" w:rsidRPr="002E4AF2">
        <w:rPr>
          <w:rFonts w:ascii="Times New Roman" w:hAnsi="Times New Roman" w:cs="Times New Roman"/>
          <w:iCs/>
          <w:sz w:val="28"/>
          <w:szCs w:val="28"/>
          <w:lang w:val="uk-UA"/>
        </w:rPr>
        <w:t>у</w:t>
      </w:r>
      <w:r w:rsidRPr="002E4AF2">
        <w:rPr>
          <w:rFonts w:ascii="Times New Roman" w:hAnsi="Times New Roman" w:cs="Times New Roman"/>
          <w:iCs/>
          <w:sz w:val="28"/>
          <w:szCs w:val="28"/>
          <w:lang w:val="uk-UA"/>
        </w:rPr>
        <w:t xml:space="preserve"> материнстві</w:t>
      </w:r>
      <w:r w:rsidR="007B76B3" w:rsidRPr="002E4AF2">
        <w:rPr>
          <w:rFonts w:ascii="Times New Roman" w:hAnsi="Times New Roman" w:cs="Times New Roman"/>
          <w:iCs/>
          <w:sz w:val="28"/>
          <w:szCs w:val="28"/>
          <w:lang w:val="uk-UA"/>
        </w:rPr>
        <w:t xml:space="preserve"> та ін.</w:t>
      </w:r>
      <w:r w:rsidR="00FA7235"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Позашлюбна народжуваність </w:t>
      </w:r>
      <w:r w:rsidR="007B76B3" w:rsidRPr="002E4AF2">
        <w:rPr>
          <w:rFonts w:ascii="Times New Roman" w:hAnsi="Times New Roman" w:cs="Times New Roman"/>
          <w:iCs/>
          <w:sz w:val="28"/>
          <w:szCs w:val="28"/>
          <w:lang w:val="uk-UA"/>
        </w:rPr>
        <w:t>є досить поширеним явищем як в Україні так і у країнах Європи через трансформації у сімейних цінностях, культурологічні зміни, безвідповідальне ставлення до статевого життя тощо.</w:t>
      </w:r>
    </w:p>
    <w:p w14:paraId="43E67B4C" w14:textId="54AD7F19" w:rsidR="00FA7235" w:rsidRPr="002E4AF2" w:rsidRDefault="00FA7235"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Неповна </w:t>
      </w:r>
      <w:r w:rsidR="00CC6B69" w:rsidRPr="002E4AF2">
        <w:rPr>
          <w:rFonts w:ascii="Times New Roman" w:hAnsi="Times New Roman" w:cs="Times New Roman"/>
          <w:iCs/>
          <w:sz w:val="28"/>
          <w:szCs w:val="28"/>
          <w:lang w:val="uk-UA"/>
        </w:rPr>
        <w:t>сім’я</w:t>
      </w:r>
      <w:r w:rsidRPr="002E4AF2">
        <w:rPr>
          <w:rFonts w:ascii="Times New Roman" w:hAnsi="Times New Roman" w:cs="Times New Roman"/>
          <w:iCs/>
          <w:sz w:val="28"/>
          <w:szCs w:val="28"/>
          <w:lang w:val="uk-UA"/>
        </w:rPr>
        <w:t xml:space="preserve"> , яка утворилася унаслідок сімейного влаштування дітей – сиріт чи дітей, позбавлених батьківського піклування також має свої особливості і може бути як материнською так і батьківською, як нуклеарною так і багатодітною. Спектр проблем такої </w:t>
      </w:r>
      <w:r w:rsidR="00CC6B69" w:rsidRPr="002E4AF2">
        <w:rPr>
          <w:rFonts w:ascii="Times New Roman" w:hAnsi="Times New Roman" w:cs="Times New Roman"/>
          <w:iCs/>
          <w:sz w:val="28"/>
          <w:szCs w:val="28"/>
          <w:lang w:val="uk-UA"/>
        </w:rPr>
        <w:t>сім’ї</w:t>
      </w:r>
      <w:r w:rsidRPr="002E4AF2">
        <w:rPr>
          <w:rFonts w:ascii="Times New Roman" w:hAnsi="Times New Roman" w:cs="Times New Roman"/>
          <w:iCs/>
          <w:sz w:val="28"/>
          <w:szCs w:val="28"/>
          <w:lang w:val="uk-UA"/>
        </w:rPr>
        <w:t xml:space="preserve"> буде суттєво відрізнятися від всіх інших та підлягати обов’язковому соціальному супроводу з моменту її утворення. Основними питаннями будуть питання виховання та формування прив’язаності, соціальн</w:t>
      </w:r>
      <w:r w:rsidR="00CC6B69" w:rsidRPr="002E4AF2">
        <w:rPr>
          <w:rFonts w:ascii="Times New Roman" w:hAnsi="Times New Roman" w:cs="Times New Roman"/>
          <w:iCs/>
          <w:sz w:val="28"/>
          <w:szCs w:val="28"/>
          <w:lang w:val="uk-UA"/>
        </w:rPr>
        <w:t>а</w:t>
      </w:r>
      <w:r w:rsidRPr="002E4AF2">
        <w:rPr>
          <w:rFonts w:ascii="Times New Roman" w:hAnsi="Times New Roman" w:cs="Times New Roman"/>
          <w:iCs/>
          <w:sz w:val="28"/>
          <w:szCs w:val="28"/>
          <w:lang w:val="uk-UA"/>
        </w:rPr>
        <w:t xml:space="preserve"> адаптаці</w:t>
      </w:r>
      <w:r w:rsidR="00CC6B69" w:rsidRPr="002E4AF2">
        <w:rPr>
          <w:rFonts w:ascii="Times New Roman" w:hAnsi="Times New Roman" w:cs="Times New Roman"/>
          <w:iCs/>
          <w:sz w:val="28"/>
          <w:szCs w:val="28"/>
          <w:lang w:val="uk-UA"/>
        </w:rPr>
        <w:t>я</w:t>
      </w:r>
      <w:r w:rsidRPr="002E4AF2">
        <w:rPr>
          <w:rFonts w:ascii="Times New Roman" w:hAnsi="Times New Roman" w:cs="Times New Roman"/>
          <w:iCs/>
          <w:sz w:val="28"/>
          <w:szCs w:val="28"/>
          <w:lang w:val="uk-UA"/>
        </w:rPr>
        <w:t xml:space="preserve"> як батьків так і дітей. </w:t>
      </w:r>
    </w:p>
    <w:p w14:paraId="44F08589" w14:textId="77777777" w:rsidR="00CC6B69" w:rsidRPr="002E4AF2" w:rsidRDefault="00FA7235"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Дослідниця </w:t>
      </w:r>
      <w:r w:rsidR="00A37FB2" w:rsidRPr="002E4AF2">
        <w:rPr>
          <w:rFonts w:ascii="Times New Roman" w:hAnsi="Times New Roman" w:cs="Times New Roman"/>
          <w:iCs/>
          <w:sz w:val="28"/>
          <w:szCs w:val="28"/>
          <w:lang w:val="uk-UA"/>
        </w:rPr>
        <w:t xml:space="preserve"> Дементьєва</w:t>
      </w:r>
      <w:r w:rsidRPr="002E4AF2">
        <w:rPr>
          <w:rFonts w:ascii="Times New Roman" w:hAnsi="Times New Roman" w:cs="Times New Roman"/>
          <w:iCs/>
          <w:sz w:val="28"/>
          <w:szCs w:val="28"/>
          <w:lang w:val="uk-UA"/>
        </w:rPr>
        <w:t xml:space="preserve"> І.</w:t>
      </w:r>
      <w:r w:rsidR="00A37FB2" w:rsidRPr="002E4AF2">
        <w:rPr>
          <w:rFonts w:ascii="Times New Roman" w:hAnsi="Times New Roman" w:cs="Times New Roman"/>
          <w:iCs/>
          <w:sz w:val="28"/>
          <w:szCs w:val="28"/>
          <w:lang w:val="uk-UA"/>
        </w:rPr>
        <w:t xml:space="preserve"> вважає, що</w:t>
      </w:r>
      <w:r w:rsidRPr="002E4AF2">
        <w:rPr>
          <w:rFonts w:ascii="Times New Roman" w:hAnsi="Times New Roman" w:cs="Times New Roman"/>
          <w:iCs/>
          <w:sz w:val="28"/>
          <w:szCs w:val="28"/>
          <w:lang w:val="uk-UA"/>
        </w:rPr>
        <w:t xml:space="preserve"> дуже </w:t>
      </w:r>
      <w:proofErr w:type="spellStart"/>
      <w:r w:rsidRPr="002E4AF2">
        <w:rPr>
          <w:rFonts w:ascii="Times New Roman" w:hAnsi="Times New Roman" w:cs="Times New Roman"/>
          <w:iCs/>
          <w:sz w:val="28"/>
          <w:szCs w:val="28"/>
          <w:lang w:val="uk-UA"/>
        </w:rPr>
        <w:t>травмуючою</w:t>
      </w:r>
      <w:proofErr w:type="spellEnd"/>
      <w:r w:rsidRPr="002E4AF2">
        <w:rPr>
          <w:rFonts w:ascii="Times New Roman" w:hAnsi="Times New Roman" w:cs="Times New Roman"/>
          <w:iCs/>
          <w:sz w:val="28"/>
          <w:szCs w:val="28"/>
          <w:lang w:val="uk-UA"/>
        </w:rPr>
        <w:t xml:space="preserve"> ситуацією для дітей є саме розлучення батьків, розрив стосунків з кимось з рідних батьків, поява нового батька внаслідок повторного шлюбу жінки явище набагато рідше</w:t>
      </w:r>
      <w:r w:rsidR="00CC6B69" w:rsidRPr="002E4AF2">
        <w:rPr>
          <w:rFonts w:ascii="Times New Roman" w:hAnsi="Times New Roman" w:cs="Times New Roman"/>
          <w:iCs/>
          <w:sz w:val="28"/>
          <w:szCs w:val="28"/>
          <w:lang w:val="uk-UA"/>
        </w:rPr>
        <w:t>, н</w:t>
      </w:r>
      <w:r w:rsidRPr="002E4AF2">
        <w:rPr>
          <w:rFonts w:ascii="Times New Roman" w:hAnsi="Times New Roman" w:cs="Times New Roman"/>
          <w:iCs/>
          <w:sz w:val="28"/>
          <w:szCs w:val="28"/>
          <w:lang w:val="uk-UA"/>
        </w:rPr>
        <w:t>іж поява нової дружини у батька. Л</w:t>
      </w:r>
      <w:r w:rsidR="00A37FB2" w:rsidRPr="002E4AF2">
        <w:rPr>
          <w:rFonts w:ascii="Times New Roman" w:hAnsi="Times New Roman" w:cs="Times New Roman"/>
          <w:iCs/>
          <w:sz w:val="28"/>
          <w:szCs w:val="28"/>
          <w:lang w:val="uk-UA"/>
        </w:rPr>
        <w:t xml:space="preserve">ише невелика частина жінок, які </w:t>
      </w:r>
      <w:r w:rsidRPr="002E4AF2">
        <w:rPr>
          <w:rFonts w:ascii="Times New Roman" w:hAnsi="Times New Roman" w:cs="Times New Roman"/>
          <w:iCs/>
          <w:sz w:val="28"/>
          <w:szCs w:val="28"/>
          <w:lang w:val="uk-UA"/>
        </w:rPr>
        <w:t>виховують дітей самотужки</w:t>
      </w:r>
      <w:r w:rsidR="00A37FB2" w:rsidRPr="002E4AF2">
        <w:rPr>
          <w:rFonts w:ascii="Times New Roman" w:hAnsi="Times New Roman" w:cs="Times New Roman"/>
          <w:iCs/>
          <w:sz w:val="28"/>
          <w:szCs w:val="28"/>
          <w:lang w:val="uk-UA"/>
        </w:rPr>
        <w:t>, вступають у повторні шлюби</w:t>
      </w:r>
      <w:r w:rsidR="00CC6B69" w:rsidRPr="002E4AF2">
        <w:rPr>
          <w:rFonts w:ascii="Times New Roman" w:hAnsi="Times New Roman" w:cs="Times New Roman"/>
          <w:iCs/>
          <w:sz w:val="28"/>
          <w:szCs w:val="28"/>
          <w:lang w:val="uk-UA"/>
        </w:rPr>
        <w:t>.</w:t>
      </w:r>
    </w:p>
    <w:p w14:paraId="107227DB" w14:textId="253CF10D" w:rsidR="00074962" w:rsidRPr="002E4AF2" w:rsidRDefault="0007496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У неповній </w:t>
      </w:r>
      <w:r w:rsidR="00E856AD" w:rsidRPr="002E4AF2">
        <w:rPr>
          <w:rFonts w:ascii="Times New Roman" w:hAnsi="Times New Roman" w:cs="Times New Roman"/>
          <w:iCs/>
          <w:sz w:val="28"/>
          <w:szCs w:val="28"/>
          <w:lang w:val="uk-UA"/>
        </w:rPr>
        <w:t>сім’ї</w:t>
      </w:r>
      <w:r w:rsidRPr="002E4AF2">
        <w:rPr>
          <w:rFonts w:ascii="Times New Roman" w:hAnsi="Times New Roman" w:cs="Times New Roman"/>
          <w:iCs/>
          <w:sz w:val="28"/>
          <w:szCs w:val="28"/>
          <w:lang w:val="uk-UA"/>
        </w:rPr>
        <w:t xml:space="preserve"> формуються досить </w:t>
      </w:r>
      <w:r w:rsidR="00A37FB2" w:rsidRPr="002E4AF2">
        <w:rPr>
          <w:rFonts w:ascii="Times New Roman" w:hAnsi="Times New Roman" w:cs="Times New Roman"/>
          <w:iCs/>
          <w:sz w:val="28"/>
          <w:szCs w:val="28"/>
          <w:lang w:val="uk-UA"/>
        </w:rPr>
        <w:t xml:space="preserve">специфічні умови життєдіяльності, виховання й соціалізації дітей. </w:t>
      </w:r>
      <w:r w:rsidRPr="002E4AF2">
        <w:rPr>
          <w:rFonts w:ascii="Times New Roman" w:hAnsi="Times New Roman" w:cs="Times New Roman"/>
          <w:iCs/>
          <w:sz w:val="28"/>
          <w:szCs w:val="28"/>
          <w:lang w:val="uk-UA"/>
        </w:rPr>
        <w:t>Саме</w:t>
      </w:r>
      <w:r w:rsidR="00A37FB2"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від неї залежить </w:t>
      </w:r>
      <w:r w:rsidR="00A37FB2" w:rsidRPr="002E4AF2">
        <w:rPr>
          <w:rFonts w:ascii="Times New Roman" w:hAnsi="Times New Roman" w:cs="Times New Roman"/>
          <w:iCs/>
          <w:sz w:val="28"/>
          <w:szCs w:val="28"/>
          <w:lang w:val="uk-UA"/>
        </w:rPr>
        <w:t xml:space="preserve">фізичний, розумовий і емоційний </w:t>
      </w:r>
      <w:r w:rsidRPr="002E4AF2">
        <w:rPr>
          <w:rFonts w:ascii="Times New Roman" w:hAnsi="Times New Roman" w:cs="Times New Roman"/>
          <w:iCs/>
          <w:sz w:val="28"/>
          <w:szCs w:val="28"/>
          <w:lang w:val="uk-UA"/>
        </w:rPr>
        <w:t xml:space="preserve">гармонійний </w:t>
      </w:r>
      <w:r w:rsidR="00A37FB2" w:rsidRPr="002E4AF2">
        <w:rPr>
          <w:rFonts w:ascii="Times New Roman" w:hAnsi="Times New Roman" w:cs="Times New Roman"/>
          <w:iCs/>
          <w:sz w:val="28"/>
          <w:szCs w:val="28"/>
          <w:lang w:val="uk-UA"/>
        </w:rPr>
        <w:t>розвиток особистості,</w:t>
      </w:r>
      <w:r w:rsidRPr="002E4AF2">
        <w:rPr>
          <w:rFonts w:ascii="Times New Roman" w:hAnsi="Times New Roman" w:cs="Times New Roman"/>
          <w:iCs/>
          <w:sz w:val="28"/>
          <w:szCs w:val="28"/>
          <w:lang w:val="uk-UA"/>
        </w:rPr>
        <w:t xml:space="preserve"> формування безпечних та </w:t>
      </w:r>
      <w:r w:rsidRPr="002E4AF2">
        <w:rPr>
          <w:rFonts w:ascii="Times New Roman" w:hAnsi="Times New Roman" w:cs="Times New Roman"/>
          <w:iCs/>
          <w:sz w:val="28"/>
          <w:szCs w:val="28"/>
          <w:lang w:val="uk-UA"/>
        </w:rPr>
        <w:lastRenderedPageBreak/>
        <w:t>сприятливих умов для оволодіння</w:t>
      </w:r>
      <w:r w:rsidR="00A37FB2" w:rsidRPr="002E4AF2">
        <w:rPr>
          <w:rFonts w:ascii="Times New Roman" w:hAnsi="Times New Roman" w:cs="Times New Roman"/>
          <w:iCs/>
          <w:sz w:val="28"/>
          <w:szCs w:val="28"/>
          <w:lang w:val="uk-UA"/>
        </w:rPr>
        <w:t xml:space="preserve"> людиною соціальними нормами</w:t>
      </w:r>
      <w:r w:rsidRPr="002E4AF2">
        <w:rPr>
          <w:rFonts w:ascii="Times New Roman" w:hAnsi="Times New Roman" w:cs="Times New Roman"/>
          <w:iCs/>
          <w:sz w:val="28"/>
          <w:szCs w:val="28"/>
          <w:lang w:val="uk-UA"/>
        </w:rPr>
        <w:t>, цінностями</w:t>
      </w:r>
      <w:r w:rsidR="00A37FB2"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t xml:space="preserve">та знаннями. </w:t>
      </w:r>
    </w:p>
    <w:p w14:paraId="40C3D50C" w14:textId="5A3FB036" w:rsidR="00A37FB2" w:rsidRPr="002E4AF2" w:rsidRDefault="0007496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Дослідниця </w:t>
      </w:r>
      <w:r w:rsidR="00A37FB2" w:rsidRPr="002E4AF2">
        <w:rPr>
          <w:rFonts w:ascii="Times New Roman" w:hAnsi="Times New Roman" w:cs="Times New Roman"/>
          <w:iCs/>
          <w:sz w:val="28"/>
          <w:szCs w:val="28"/>
          <w:lang w:val="uk-UA"/>
        </w:rPr>
        <w:t xml:space="preserve">Андреєва </w:t>
      </w:r>
      <w:r w:rsidRPr="002E4AF2">
        <w:rPr>
          <w:rFonts w:ascii="Times New Roman" w:hAnsi="Times New Roman" w:cs="Times New Roman"/>
          <w:iCs/>
          <w:sz w:val="28"/>
          <w:szCs w:val="28"/>
          <w:lang w:val="uk-UA"/>
        </w:rPr>
        <w:t xml:space="preserve">А.Д. </w:t>
      </w:r>
      <w:r w:rsidR="00A37FB2" w:rsidRPr="002E4AF2">
        <w:rPr>
          <w:rFonts w:ascii="Times New Roman" w:hAnsi="Times New Roman" w:cs="Times New Roman"/>
          <w:iCs/>
          <w:sz w:val="28"/>
          <w:szCs w:val="28"/>
          <w:lang w:val="uk-UA"/>
        </w:rPr>
        <w:t xml:space="preserve">вважає, що реалізація функцій </w:t>
      </w:r>
      <w:r w:rsidR="00E856AD" w:rsidRPr="002E4AF2">
        <w:rPr>
          <w:rFonts w:ascii="Times New Roman" w:hAnsi="Times New Roman" w:cs="Times New Roman"/>
          <w:iCs/>
          <w:sz w:val="28"/>
          <w:szCs w:val="28"/>
          <w:lang w:val="uk-UA"/>
        </w:rPr>
        <w:t>сім’ї</w:t>
      </w:r>
      <w:r w:rsidR="00A37FB2" w:rsidRPr="002E4AF2">
        <w:rPr>
          <w:rFonts w:ascii="Times New Roman" w:hAnsi="Times New Roman" w:cs="Times New Roman"/>
          <w:iCs/>
          <w:sz w:val="28"/>
          <w:szCs w:val="28"/>
          <w:lang w:val="uk-UA"/>
        </w:rPr>
        <w:t xml:space="preserve"> у неповній сім’ї має </w:t>
      </w:r>
      <w:r w:rsidRPr="002E4AF2">
        <w:rPr>
          <w:rFonts w:ascii="Times New Roman" w:hAnsi="Times New Roman" w:cs="Times New Roman"/>
          <w:iCs/>
          <w:sz w:val="28"/>
          <w:szCs w:val="28"/>
          <w:lang w:val="uk-UA"/>
        </w:rPr>
        <w:t>певні</w:t>
      </w:r>
      <w:r w:rsidR="00A37FB2" w:rsidRPr="002E4AF2">
        <w:rPr>
          <w:rFonts w:ascii="Times New Roman" w:hAnsi="Times New Roman" w:cs="Times New Roman"/>
          <w:iCs/>
          <w:sz w:val="28"/>
          <w:szCs w:val="28"/>
          <w:lang w:val="uk-UA"/>
        </w:rPr>
        <w:t xml:space="preserve"> особливості:</w:t>
      </w:r>
    </w:p>
    <w:p w14:paraId="62B94F47" w14:textId="77777777" w:rsidR="00CC6B69"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 </w:t>
      </w:r>
      <w:r w:rsidR="003478C8" w:rsidRPr="002E4AF2">
        <w:rPr>
          <w:rFonts w:ascii="Times New Roman" w:hAnsi="Times New Roman" w:cs="Times New Roman"/>
          <w:iCs/>
          <w:sz w:val="28"/>
          <w:szCs w:val="28"/>
          <w:lang w:val="uk-UA"/>
        </w:rPr>
        <w:t xml:space="preserve">є небезпека виникнення економічних труднощів через те, що середній дохід формує один із батьків, інший може виплачувати лише аліменти або ж взагалі уникати від будь – якої участі у підтримці </w:t>
      </w:r>
      <w:r w:rsidRPr="002E4AF2">
        <w:rPr>
          <w:rFonts w:ascii="Times New Roman" w:hAnsi="Times New Roman" w:cs="Times New Roman"/>
          <w:iCs/>
          <w:sz w:val="28"/>
          <w:szCs w:val="28"/>
          <w:lang w:val="uk-UA"/>
        </w:rPr>
        <w:t xml:space="preserve"> неповнолітніх членів сім’ї, тому </w:t>
      </w:r>
      <w:r w:rsidR="003478C8" w:rsidRPr="002E4AF2">
        <w:rPr>
          <w:rFonts w:ascii="Times New Roman" w:hAnsi="Times New Roman" w:cs="Times New Roman"/>
          <w:iCs/>
          <w:sz w:val="28"/>
          <w:szCs w:val="28"/>
          <w:lang w:val="uk-UA"/>
        </w:rPr>
        <w:t xml:space="preserve">досить </w:t>
      </w:r>
      <w:r w:rsidRPr="002E4AF2">
        <w:rPr>
          <w:rFonts w:ascii="Times New Roman" w:hAnsi="Times New Roman" w:cs="Times New Roman"/>
          <w:iCs/>
          <w:sz w:val="28"/>
          <w:szCs w:val="28"/>
          <w:lang w:val="uk-UA"/>
        </w:rPr>
        <w:t>часто неповна сім’я</w:t>
      </w:r>
      <w:r w:rsidR="003478C8" w:rsidRPr="002E4AF2">
        <w:rPr>
          <w:rFonts w:ascii="Times New Roman" w:hAnsi="Times New Roman" w:cs="Times New Roman"/>
          <w:iCs/>
          <w:sz w:val="28"/>
          <w:szCs w:val="28"/>
          <w:lang w:val="uk-UA"/>
        </w:rPr>
        <w:t xml:space="preserve"> може ставати </w:t>
      </w:r>
      <w:r w:rsidRPr="002E4AF2">
        <w:rPr>
          <w:rFonts w:ascii="Times New Roman" w:hAnsi="Times New Roman" w:cs="Times New Roman"/>
          <w:iCs/>
          <w:sz w:val="28"/>
          <w:szCs w:val="28"/>
          <w:lang w:val="uk-UA"/>
        </w:rPr>
        <w:t>малозабезпечен</w:t>
      </w:r>
      <w:r w:rsidR="003478C8" w:rsidRPr="002E4AF2">
        <w:rPr>
          <w:rFonts w:ascii="Times New Roman" w:hAnsi="Times New Roman" w:cs="Times New Roman"/>
          <w:iCs/>
          <w:sz w:val="28"/>
          <w:szCs w:val="28"/>
          <w:lang w:val="uk-UA"/>
        </w:rPr>
        <w:t xml:space="preserve">ою </w:t>
      </w:r>
      <w:r w:rsidRPr="002E4AF2">
        <w:rPr>
          <w:rFonts w:ascii="Times New Roman" w:hAnsi="Times New Roman" w:cs="Times New Roman"/>
          <w:iCs/>
          <w:sz w:val="28"/>
          <w:szCs w:val="28"/>
          <w:lang w:val="uk-UA"/>
        </w:rPr>
        <w:t xml:space="preserve"> або </w:t>
      </w:r>
      <w:r w:rsidR="003478C8" w:rsidRPr="002E4AF2">
        <w:rPr>
          <w:rFonts w:ascii="Times New Roman" w:hAnsi="Times New Roman" w:cs="Times New Roman"/>
          <w:iCs/>
          <w:sz w:val="28"/>
          <w:szCs w:val="28"/>
          <w:lang w:val="uk-UA"/>
        </w:rPr>
        <w:t xml:space="preserve">навіть </w:t>
      </w:r>
      <w:r w:rsidRPr="002E4AF2">
        <w:rPr>
          <w:rFonts w:ascii="Times New Roman" w:hAnsi="Times New Roman" w:cs="Times New Roman"/>
          <w:iCs/>
          <w:sz w:val="28"/>
          <w:szCs w:val="28"/>
          <w:lang w:val="uk-UA"/>
        </w:rPr>
        <w:t>нужденн</w:t>
      </w:r>
      <w:r w:rsidR="003478C8" w:rsidRPr="002E4AF2">
        <w:rPr>
          <w:rFonts w:ascii="Times New Roman" w:hAnsi="Times New Roman" w:cs="Times New Roman"/>
          <w:iCs/>
          <w:sz w:val="28"/>
          <w:szCs w:val="28"/>
          <w:lang w:val="uk-UA"/>
        </w:rPr>
        <w:t>ою</w:t>
      </w:r>
      <w:r w:rsidRPr="002E4AF2">
        <w:rPr>
          <w:rFonts w:ascii="Times New Roman" w:hAnsi="Times New Roman" w:cs="Times New Roman"/>
          <w:iCs/>
          <w:sz w:val="28"/>
          <w:szCs w:val="28"/>
          <w:lang w:val="uk-UA"/>
        </w:rPr>
        <w:t xml:space="preserve">; </w:t>
      </w:r>
    </w:p>
    <w:p w14:paraId="533829CD" w14:textId="3F98C48E" w:rsidR="003478C8" w:rsidRPr="002E4AF2" w:rsidRDefault="00CC6B69"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ма</w:t>
      </w:r>
      <w:r w:rsidR="00A37FB2" w:rsidRPr="002E4AF2">
        <w:rPr>
          <w:rFonts w:ascii="Times New Roman" w:hAnsi="Times New Roman" w:cs="Times New Roman"/>
          <w:iCs/>
          <w:sz w:val="28"/>
          <w:szCs w:val="28"/>
          <w:lang w:val="uk-UA"/>
        </w:rPr>
        <w:t xml:space="preserve">теріальні </w:t>
      </w:r>
      <w:r w:rsidR="003478C8" w:rsidRPr="002E4AF2">
        <w:rPr>
          <w:rFonts w:ascii="Times New Roman" w:hAnsi="Times New Roman" w:cs="Times New Roman"/>
          <w:iCs/>
          <w:sz w:val="28"/>
          <w:szCs w:val="28"/>
          <w:lang w:val="uk-UA"/>
        </w:rPr>
        <w:t xml:space="preserve">труднощі впливають на підтримку фізичного </w:t>
      </w:r>
      <w:r w:rsidR="00A37FB2" w:rsidRPr="002E4AF2">
        <w:rPr>
          <w:rFonts w:ascii="Times New Roman" w:hAnsi="Times New Roman" w:cs="Times New Roman"/>
          <w:iCs/>
          <w:sz w:val="28"/>
          <w:szCs w:val="28"/>
          <w:lang w:val="uk-UA"/>
        </w:rPr>
        <w:t xml:space="preserve">здоров'я дітей </w:t>
      </w:r>
      <w:r w:rsidR="003478C8" w:rsidRPr="002E4AF2">
        <w:rPr>
          <w:rFonts w:ascii="Times New Roman" w:hAnsi="Times New Roman" w:cs="Times New Roman"/>
          <w:iCs/>
          <w:sz w:val="28"/>
          <w:szCs w:val="28"/>
          <w:lang w:val="uk-UA"/>
        </w:rPr>
        <w:t>через</w:t>
      </w:r>
      <w:r w:rsidR="00A37FB2" w:rsidRPr="002E4AF2">
        <w:rPr>
          <w:rFonts w:ascii="Times New Roman" w:hAnsi="Times New Roman" w:cs="Times New Roman"/>
          <w:iCs/>
          <w:sz w:val="28"/>
          <w:szCs w:val="28"/>
          <w:lang w:val="uk-UA"/>
        </w:rPr>
        <w:t xml:space="preserve"> неповноцінн</w:t>
      </w:r>
      <w:r w:rsidR="003478C8" w:rsidRPr="002E4AF2">
        <w:rPr>
          <w:rFonts w:ascii="Times New Roman" w:hAnsi="Times New Roman" w:cs="Times New Roman"/>
          <w:iCs/>
          <w:sz w:val="28"/>
          <w:szCs w:val="28"/>
          <w:lang w:val="uk-UA"/>
        </w:rPr>
        <w:t>е</w:t>
      </w:r>
      <w:r w:rsidR="00A37FB2" w:rsidRPr="002E4AF2">
        <w:rPr>
          <w:rFonts w:ascii="Times New Roman" w:hAnsi="Times New Roman" w:cs="Times New Roman"/>
          <w:iCs/>
          <w:sz w:val="28"/>
          <w:szCs w:val="28"/>
          <w:lang w:val="uk-UA"/>
        </w:rPr>
        <w:t xml:space="preserve"> харчування, відсутн</w:t>
      </w:r>
      <w:r w:rsidR="003478C8" w:rsidRPr="002E4AF2">
        <w:rPr>
          <w:rFonts w:ascii="Times New Roman" w:hAnsi="Times New Roman" w:cs="Times New Roman"/>
          <w:iCs/>
          <w:sz w:val="28"/>
          <w:szCs w:val="28"/>
          <w:lang w:val="uk-UA"/>
        </w:rPr>
        <w:t xml:space="preserve">ість </w:t>
      </w:r>
      <w:r w:rsidR="00A37FB2" w:rsidRPr="002E4AF2">
        <w:rPr>
          <w:rFonts w:ascii="Times New Roman" w:hAnsi="Times New Roman" w:cs="Times New Roman"/>
          <w:iCs/>
          <w:sz w:val="28"/>
          <w:szCs w:val="28"/>
          <w:lang w:val="uk-UA"/>
        </w:rPr>
        <w:t>необхідного одягу й взуття</w:t>
      </w:r>
      <w:r w:rsidR="003478C8" w:rsidRPr="002E4AF2">
        <w:rPr>
          <w:rFonts w:ascii="Times New Roman" w:hAnsi="Times New Roman" w:cs="Times New Roman"/>
          <w:iCs/>
          <w:sz w:val="28"/>
          <w:szCs w:val="28"/>
          <w:lang w:val="uk-UA"/>
        </w:rPr>
        <w:t>,</w:t>
      </w:r>
      <w:r w:rsidR="00A37FB2" w:rsidRPr="002E4AF2">
        <w:rPr>
          <w:rFonts w:ascii="Times New Roman" w:hAnsi="Times New Roman" w:cs="Times New Roman"/>
          <w:iCs/>
          <w:sz w:val="28"/>
          <w:szCs w:val="28"/>
          <w:lang w:val="uk-UA"/>
        </w:rPr>
        <w:t xml:space="preserve"> труднощі</w:t>
      </w:r>
      <w:r w:rsidR="003478C8" w:rsidRPr="002E4AF2">
        <w:rPr>
          <w:rFonts w:ascii="Times New Roman" w:hAnsi="Times New Roman" w:cs="Times New Roman"/>
          <w:iCs/>
          <w:sz w:val="28"/>
          <w:szCs w:val="28"/>
          <w:lang w:val="uk-UA"/>
        </w:rPr>
        <w:t xml:space="preserve"> пов’язані з лікуванням дітей та ін.</w:t>
      </w:r>
      <w:r w:rsidR="00E856AD" w:rsidRPr="002E4AF2">
        <w:rPr>
          <w:rFonts w:ascii="Times New Roman" w:hAnsi="Times New Roman" w:cs="Times New Roman"/>
          <w:iCs/>
          <w:sz w:val="28"/>
          <w:szCs w:val="28"/>
          <w:lang w:val="uk-UA"/>
        </w:rPr>
        <w:t>;</w:t>
      </w:r>
    </w:p>
    <w:p w14:paraId="1222834D" w14:textId="29EDE835" w:rsidR="00920677"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 </w:t>
      </w:r>
      <w:r w:rsidR="00EC1E62" w:rsidRPr="002E4AF2">
        <w:rPr>
          <w:rFonts w:ascii="Times New Roman" w:hAnsi="Times New Roman" w:cs="Times New Roman"/>
          <w:iCs/>
          <w:sz w:val="28"/>
          <w:szCs w:val="28"/>
          <w:lang w:val="uk-UA"/>
        </w:rPr>
        <w:t xml:space="preserve">через брак коштів або ж відсутність часу </w:t>
      </w:r>
      <w:r w:rsidR="00920677" w:rsidRPr="002E4AF2">
        <w:rPr>
          <w:rFonts w:ascii="Times New Roman" w:hAnsi="Times New Roman" w:cs="Times New Roman"/>
          <w:iCs/>
          <w:sz w:val="28"/>
          <w:szCs w:val="28"/>
          <w:lang w:val="uk-UA"/>
        </w:rPr>
        <w:t xml:space="preserve">через трудову зайнятість </w:t>
      </w:r>
      <w:r w:rsidR="00EC1E62" w:rsidRPr="002E4AF2">
        <w:rPr>
          <w:rFonts w:ascii="Times New Roman" w:hAnsi="Times New Roman" w:cs="Times New Roman"/>
          <w:iCs/>
          <w:sz w:val="28"/>
          <w:szCs w:val="28"/>
          <w:lang w:val="uk-UA"/>
        </w:rPr>
        <w:t xml:space="preserve">може спостерігатися </w:t>
      </w:r>
      <w:r w:rsidRPr="002E4AF2">
        <w:rPr>
          <w:rFonts w:ascii="Times New Roman" w:hAnsi="Times New Roman" w:cs="Times New Roman"/>
          <w:iCs/>
          <w:sz w:val="28"/>
          <w:szCs w:val="28"/>
          <w:lang w:val="uk-UA"/>
        </w:rPr>
        <w:t xml:space="preserve">зниження можливості організації </w:t>
      </w:r>
      <w:r w:rsidR="00920677" w:rsidRPr="002E4AF2">
        <w:rPr>
          <w:rFonts w:ascii="Times New Roman" w:hAnsi="Times New Roman" w:cs="Times New Roman"/>
          <w:iCs/>
          <w:sz w:val="28"/>
          <w:szCs w:val="28"/>
          <w:lang w:val="uk-UA"/>
        </w:rPr>
        <w:t xml:space="preserve">повноцінного відпочинку та </w:t>
      </w:r>
      <w:r w:rsidRPr="002E4AF2">
        <w:rPr>
          <w:rFonts w:ascii="Times New Roman" w:hAnsi="Times New Roman" w:cs="Times New Roman"/>
          <w:iCs/>
          <w:sz w:val="28"/>
          <w:szCs w:val="28"/>
          <w:lang w:val="uk-UA"/>
        </w:rPr>
        <w:t xml:space="preserve">дозвілля </w:t>
      </w:r>
      <w:r w:rsidR="00920677" w:rsidRPr="002E4AF2">
        <w:rPr>
          <w:rFonts w:ascii="Times New Roman" w:hAnsi="Times New Roman" w:cs="Times New Roman"/>
          <w:iCs/>
          <w:sz w:val="28"/>
          <w:szCs w:val="28"/>
          <w:lang w:val="uk-UA"/>
        </w:rPr>
        <w:t>дітей, можливості відвідання додаткових закладів для розвитку дитини поза школою;</w:t>
      </w:r>
    </w:p>
    <w:p w14:paraId="11CCD9AA" w14:textId="479FCB4D"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 </w:t>
      </w:r>
      <w:r w:rsidR="00920677" w:rsidRPr="002E4AF2">
        <w:rPr>
          <w:rFonts w:ascii="Times New Roman" w:hAnsi="Times New Roman" w:cs="Times New Roman"/>
          <w:iCs/>
          <w:sz w:val="28"/>
          <w:szCs w:val="28"/>
          <w:lang w:val="uk-UA"/>
        </w:rPr>
        <w:t xml:space="preserve">відсутність можливості розподілу </w:t>
      </w:r>
      <w:r w:rsidR="00CC6B69" w:rsidRPr="002E4AF2">
        <w:rPr>
          <w:rFonts w:ascii="Times New Roman" w:hAnsi="Times New Roman" w:cs="Times New Roman"/>
          <w:iCs/>
          <w:sz w:val="28"/>
          <w:szCs w:val="28"/>
          <w:lang w:val="uk-UA"/>
        </w:rPr>
        <w:t>обов’язків</w:t>
      </w:r>
      <w:r w:rsidR="00920677" w:rsidRPr="002E4AF2">
        <w:rPr>
          <w:rFonts w:ascii="Times New Roman" w:hAnsi="Times New Roman" w:cs="Times New Roman"/>
          <w:iCs/>
          <w:sz w:val="28"/>
          <w:szCs w:val="28"/>
          <w:lang w:val="uk-UA"/>
        </w:rPr>
        <w:t xml:space="preserve"> та </w:t>
      </w:r>
      <w:r w:rsidRPr="002E4AF2">
        <w:rPr>
          <w:rFonts w:ascii="Times New Roman" w:hAnsi="Times New Roman" w:cs="Times New Roman"/>
          <w:iCs/>
          <w:sz w:val="28"/>
          <w:szCs w:val="28"/>
          <w:lang w:val="uk-UA"/>
        </w:rPr>
        <w:t>відповідальн</w:t>
      </w:r>
      <w:r w:rsidR="00920677" w:rsidRPr="002E4AF2">
        <w:rPr>
          <w:rFonts w:ascii="Times New Roman" w:hAnsi="Times New Roman" w:cs="Times New Roman"/>
          <w:iCs/>
          <w:sz w:val="28"/>
          <w:szCs w:val="28"/>
          <w:lang w:val="uk-UA"/>
        </w:rPr>
        <w:t>ості</w:t>
      </w:r>
      <w:r w:rsidRPr="002E4AF2">
        <w:rPr>
          <w:rFonts w:ascii="Times New Roman" w:hAnsi="Times New Roman" w:cs="Times New Roman"/>
          <w:iCs/>
          <w:sz w:val="28"/>
          <w:szCs w:val="28"/>
          <w:lang w:val="uk-UA"/>
        </w:rPr>
        <w:t xml:space="preserve"> за матеріальне забезпечення</w:t>
      </w:r>
      <w:r w:rsidR="00920677" w:rsidRPr="002E4AF2">
        <w:rPr>
          <w:rFonts w:ascii="Times New Roman" w:hAnsi="Times New Roman" w:cs="Times New Roman"/>
          <w:iCs/>
          <w:sz w:val="28"/>
          <w:szCs w:val="28"/>
          <w:lang w:val="uk-UA"/>
        </w:rPr>
        <w:t>, виховання,</w:t>
      </w:r>
      <w:r w:rsidRPr="002E4AF2">
        <w:rPr>
          <w:rFonts w:ascii="Times New Roman" w:hAnsi="Times New Roman" w:cs="Times New Roman"/>
          <w:iCs/>
          <w:sz w:val="28"/>
          <w:szCs w:val="28"/>
          <w:lang w:val="uk-UA"/>
        </w:rPr>
        <w:t xml:space="preserve"> соціалізацію дитини</w:t>
      </w:r>
      <w:r w:rsidR="00920677" w:rsidRPr="002E4AF2">
        <w:rPr>
          <w:rFonts w:ascii="Times New Roman" w:hAnsi="Times New Roman" w:cs="Times New Roman"/>
          <w:iCs/>
          <w:sz w:val="28"/>
          <w:szCs w:val="28"/>
          <w:lang w:val="uk-UA"/>
        </w:rPr>
        <w:t xml:space="preserve"> може призвести до порушення </w:t>
      </w:r>
      <w:r w:rsidRPr="002E4AF2">
        <w:rPr>
          <w:rFonts w:ascii="Times New Roman" w:hAnsi="Times New Roman" w:cs="Times New Roman"/>
          <w:iCs/>
          <w:sz w:val="28"/>
          <w:szCs w:val="28"/>
          <w:lang w:val="uk-UA"/>
        </w:rPr>
        <w:t xml:space="preserve"> оволодінн</w:t>
      </w:r>
      <w:r w:rsidR="00920677" w:rsidRPr="002E4AF2">
        <w:rPr>
          <w:rFonts w:ascii="Times New Roman" w:hAnsi="Times New Roman" w:cs="Times New Roman"/>
          <w:iCs/>
          <w:sz w:val="28"/>
          <w:szCs w:val="28"/>
          <w:lang w:val="uk-UA"/>
        </w:rPr>
        <w:t>я</w:t>
      </w:r>
      <w:r w:rsidRPr="002E4AF2">
        <w:rPr>
          <w:rFonts w:ascii="Times New Roman" w:hAnsi="Times New Roman" w:cs="Times New Roman"/>
          <w:iCs/>
          <w:sz w:val="28"/>
          <w:szCs w:val="28"/>
          <w:lang w:val="uk-UA"/>
        </w:rPr>
        <w:t xml:space="preserve"> дитиною соціальними нормами й правилами;</w:t>
      </w:r>
    </w:p>
    <w:p w14:paraId="7AC711AA" w14:textId="4C0B769C"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 </w:t>
      </w:r>
      <w:r w:rsidR="00920677" w:rsidRPr="002E4AF2">
        <w:rPr>
          <w:rFonts w:ascii="Times New Roman" w:hAnsi="Times New Roman" w:cs="Times New Roman"/>
          <w:iCs/>
          <w:sz w:val="28"/>
          <w:szCs w:val="28"/>
          <w:lang w:val="uk-UA"/>
        </w:rPr>
        <w:t xml:space="preserve">унеможливлення </w:t>
      </w:r>
      <w:r w:rsidRPr="002E4AF2">
        <w:rPr>
          <w:rFonts w:ascii="Times New Roman" w:hAnsi="Times New Roman" w:cs="Times New Roman"/>
          <w:iCs/>
          <w:sz w:val="28"/>
          <w:szCs w:val="28"/>
          <w:lang w:val="uk-UA"/>
        </w:rPr>
        <w:t xml:space="preserve">у неповній родині </w:t>
      </w:r>
      <w:r w:rsidR="00920677" w:rsidRPr="002E4AF2">
        <w:rPr>
          <w:rFonts w:ascii="Times New Roman" w:hAnsi="Times New Roman" w:cs="Times New Roman"/>
          <w:iCs/>
          <w:sz w:val="28"/>
          <w:szCs w:val="28"/>
          <w:lang w:val="uk-UA"/>
        </w:rPr>
        <w:t xml:space="preserve">створення </w:t>
      </w:r>
      <w:proofErr w:type="spellStart"/>
      <w:r w:rsidRPr="002E4AF2">
        <w:rPr>
          <w:rFonts w:ascii="Times New Roman" w:hAnsi="Times New Roman" w:cs="Times New Roman"/>
          <w:iCs/>
          <w:sz w:val="28"/>
          <w:szCs w:val="28"/>
          <w:lang w:val="uk-UA"/>
        </w:rPr>
        <w:t>емоційно</w:t>
      </w:r>
      <w:proofErr w:type="spellEnd"/>
      <w:r w:rsidRPr="002E4AF2">
        <w:rPr>
          <w:rFonts w:ascii="Times New Roman" w:hAnsi="Times New Roman" w:cs="Times New Roman"/>
          <w:iCs/>
          <w:sz w:val="28"/>
          <w:szCs w:val="28"/>
          <w:lang w:val="uk-UA"/>
        </w:rPr>
        <w:t xml:space="preserve">-психологічного </w:t>
      </w:r>
      <w:r w:rsidR="00920677" w:rsidRPr="002E4AF2">
        <w:rPr>
          <w:rFonts w:ascii="Times New Roman" w:hAnsi="Times New Roman" w:cs="Times New Roman"/>
          <w:iCs/>
          <w:sz w:val="28"/>
          <w:szCs w:val="28"/>
          <w:lang w:val="uk-UA"/>
        </w:rPr>
        <w:t>середовища подібного до того, яке можливе у повній родині</w:t>
      </w:r>
      <w:r w:rsidRPr="002E4AF2">
        <w:rPr>
          <w:rFonts w:ascii="Times New Roman" w:hAnsi="Times New Roman" w:cs="Times New Roman"/>
          <w:iCs/>
          <w:sz w:val="28"/>
          <w:szCs w:val="28"/>
          <w:lang w:val="uk-UA"/>
        </w:rPr>
        <w:t>,</w:t>
      </w:r>
      <w:r w:rsidR="00920677" w:rsidRPr="002E4AF2">
        <w:rPr>
          <w:rFonts w:ascii="Times New Roman" w:hAnsi="Times New Roman" w:cs="Times New Roman"/>
          <w:iCs/>
          <w:sz w:val="28"/>
          <w:szCs w:val="28"/>
          <w:lang w:val="uk-UA"/>
        </w:rPr>
        <w:t xml:space="preserve"> у тому числі відсутність прикладу </w:t>
      </w:r>
      <w:r w:rsidRPr="002E4AF2">
        <w:rPr>
          <w:rFonts w:ascii="Times New Roman" w:hAnsi="Times New Roman" w:cs="Times New Roman"/>
          <w:iCs/>
          <w:sz w:val="28"/>
          <w:szCs w:val="28"/>
          <w:lang w:val="uk-UA"/>
        </w:rPr>
        <w:t>повноцінн</w:t>
      </w:r>
      <w:r w:rsidR="00920677" w:rsidRPr="002E4AF2">
        <w:rPr>
          <w:rFonts w:ascii="Times New Roman" w:hAnsi="Times New Roman" w:cs="Times New Roman"/>
          <w:iCs/>
          <w:sz w:val="28"/>
          <w:szCs w:val="28"/>
          <w:lang w:val="uk-UA"/>
        </w:rPr>
        <w:t>их</w:t>
      </w:r>
      <w:r w:rsidRPr="002E4AF2">
        <w:rPr>
          <w:rFonts w:ascii="Times New Roman" w:hAnsi="Times New Roman" w:cs="Times New Roman"/>
          <w:iCs/>
          <w:sz w:val="28"/>
          <w:szCs w:val="28"/>
          <w:lang w:val="uk-UA"/>
        </w:rPr>
        <w:t xml:space="preserve"> подружні</w:t>
      </w:r>
      <w:r w:rsidR="00920677" w:rsidRPr="002E4AF2">
        <w:rPr>
          <w:rFonts w:ascii="Times New Roman" w:hAnsi="Times New Roman" w:cs="Times New Roman"/>
          <w:iCs/>
          <w:sz w:val="28"/>
          <w:szCs w:val="28"/>
          <w:lang w:val="uk-UA"/>
        </w:rPr>
        <w:t xml:space="preserve">х стосунків та </w:t>
      </w:r>
      <w:proofErr w:type="spellStart"/>
      <w:r w:rsidR="00920677" w:rsidRPr="002E4AF2">
        <w:rPr>
          <w:rFonts w:ascii="Times New Roman" w:hAnsi="Times New Roman" w:cs="Times New Roman"/>
          <w:iCs/>
          <w:sz w:val="28"/>
          <w:szCs w:val="28"/>
          <w:lang w:val="uk-UA"/>
        </w:rPr>
        <w:t>дитячо</w:t>
      </w:r>
      <w:proofErr w:type="spellEnd"/>
      <w:r w:rsidR="00920677" w:rsidRPr="002E4AF2">
        <w:rPr>
          <w:rFonts w:ascii="Times New Roman" w:hAnsi="Times New Roman" w:cs="Times New Roman"/>
          <w:iCs/>
          <w:sz w:val="28"/>
          <w:szCs w:val="28"/>
          <w:lang w:val="uk-UA"/>
        </w:rPr>
        <w:t>-батьківських</w:t>
      </w:r>
      <w:r w:rsidRPr="002E4AF2">
        <w:rPr>
          <w:rFonts w:ascii="Times New Roman" w:hAnsi="Times New Roman" w:cs="Times New Roman"/>
          <w:iCs/>
          <w:sz w:val="28"/>
          <w:szCs w:val="28"/>
          <w:lang w:val="uk-UA"/>
        </w:rPr>
        <w:t xml:space="preserve"> відносин;</w:t>
      </w:r>
    </w:p>
    <w:p w14:paraId="41FDAED4" w14:textId="0B038249" w:rsidR="00A37FB2" w:rsidRPr="002E4AF2" w:rsidRDefault="00A37FB2"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 </w:t>
      </w:r>
      <w:r w:rsidR="00920677" w:rsidRPr="002E4AF2">
        <w:rPr>
          <w:rFonts w:ascii="Times New Roman" w:hAnsi="Times New Roman" w:cs="Times New Roman"/>
          <w:iCs/>
          <w:sz w:val="28"/>
          <w:szCs w:val="28"/>
          <w:lang w:val="uk-UA"/>
        </w:rPr>
        <w:t xml:space="preserve">втрата чи </w:t>
      </w:r>
      <w:r w:rsidRPr="002E4AF2">
        <w:rPr>
          <w:rFonts w:ascii="Times New Roman" w:hAnsi="Times New Roman" w:cs="Times New Roman"/>
          <w:iCs/>
          <w:sz w:val="28"/>
          <w:szCs w:val="28"/>
          <w:lang w:val="uk-UA"/>
        </w:rPr>
        <w:t xml:space="preserve">порушення емоційного зв'язку з </w:t>
      </w:r>
      <w:r w:rsidR="00920677" w:rsidRPr="002E4AF2">
        <w:rPr>
          <w:rFonts w:ascii="Times New Roman" w:hAnsi="Times New Roman" w:cs="Times New Roman"/>
          <w:iCs/>
          <w:sz w:val="28"/>
          <w:szCs w:val="28"/>
          <w:lang w:val="uk-UA"/>
        </w:rPr>
        <w:t>тим з батьків, кого немає в силу різних причин</w:t>
      </w:r>
      <w:r w:rsidRPr="002E4AF2">
        <w:rPr>
          <w:rFonts w:ascii="Times New Roman" w:hAnsi="Times New Roman" w:cs="Times New Roman"/>
          <w:iCs/>
          <w:sz w:val="28"/>
          <w:szCs w:val="28"/>
          <w:lang w:val="uk-UA"/>
        </w:rPr>
        <w:t xml:space="preserve">, нереалізованість </w:t>
      </w:r>
      <w:r w:rsidR="00920677" w:rsidRPr="002E4AF2">
        <w:rPr>
          <w:rFonts w:ascii="Times New Roman" w:hAnsi="Times New Roman" w:cs="Times New Roman"/>
          <w:iCs/>
          <w:sz w:val="28"/>
          <w:szCs w:val="28"/>
          <w:lang w:val="uk-UA"/>
        </w:rPr>
        <w:t xml:space="preserve">дитиною задоволення </w:t>
      </w:r>
      <w:r w:rsidRPr="002E4AF2">
        <w:rPr>
          <w:rFonts w:ascii="Times New Roman" w:hAnsi="Times New Roman" w:cs="Times New Roman"/>
          <w:iCs/>
          <w:sz w:val="28"/>
          <w:szCs w:val="28"/>
          <w:lang w:val="uk-UA"/>
        </w:rPr>
        <w:t xml:space="preserve">потреби </w:t>
      </w:r>
      <w:r w:rsidR="00920677" w:rsidRPr="002E4AF2">
        <w:rPr>
          <w:rFonts w:ascii="Times New Roman" w:hAnsi="Times New Roman" w:cs="Times New Roman"/>
          <w:iCs/>
          <w:sz w:val="28"/>
          <w:szCs w:val="28"/>
          <w:lang w:val="uk-UA"/>
        </w:rPr>
        <w:t>у</w:t>
      </w:r>
      <w:r w:rsidRPr="002E4AF2">
        <w:rPr>
          <w:rFonts w:ascii="Times New Roman" w:hAnsi="Times New Roman" w:cs="Times New Roman"/>
          <w:iCs/>
          <w:sz w:val="28"/>
          <w:szCs w:val="28"/>
          <w:lang w:val="uk-UA"/>
        </w:rPr>
        <w:t xml:space="preserve"> прихильності до нього;</w:t>
      </w:r>
    </w:p>
    <w:p w14:paraId="7154BDF0" w14:textId="04410466" w:rsidR="00920677" w:rsidRPr="0011310E" w:rsidRDefault="00A37FB2" w:rsidP="00C66213">
      <w:pPr>
        <w:widowControl w:val="0"/>
        <w:spacing w:after="0" w:line="360" w:lineRule="auto"/>
        <w:ind w:firstLine="709"/>
        <w:jc w:val="both"/>
        <w:rPr>
          <w:rFonts w:ascii="Times New Roman" w:hAnsi="Times New Roman" w:cs="Times New Roman"/>
          <w:iCs/>
          <w:sz w:val="28"/>
          <w:szCs w:val="28"/>
          <w:lang w:val="ru-RU"/>
        </w:rPr>
      </w:pPr>
      <w:r w:rsidRPr="002E4AF2">
        <w:rPr>
          <w:rFonts w:ascii="Times New Roman" w:hAnsi="Times New Roman" w:cs="Times New Roman"/>
          <w:iCs/>
          <w:sz w:val="28"/>
          <w:szCs w:val="28"/>
          <w:lang w:val="uk-UA"/>
        </w:rPr>
        <w:t xml:space="preserve"> порушення </w:t>
      </w:r>
      <w:r w:rsidR="00920677" w:rsidRPr="002E4AF2">
        <w:rPr>
          <w:rFonts w:ascii="Times New Roman" w:hAnsi="Times New Roman" w:cs="Times New Roman"/>
          <w:iCs/>
          <w:sz w:val="28"/>
          <w:szCs w:val="28"/>
          <w:lang w:val="uk-UA"/>
        </w:rPr>
        <w:t xml:space="preserve">психічного </w:t>
      </w:r>
      <w:r w:rsidR="00E856AD" w:rsidRPr="002E4AF2">
        <w:rPr>
          <w:rFonts w:ascii="Times New Roman" w:hAnsi="Times New Roman" w:cs="Times New Roman"/>
          <w:iCs/>
          <w:sz w:val="28"/>
          <w:szCs w:val="28"/>
          <w:lang w:val="uk-UA"/>
        </w:rPr>
        <w:t>здоров’я</w:t>
      </w:r>
      <w:r w:rsidR="00920677" w:rsidRPr="002E4AF2">
        <w:rPr>
          <w:rFonts w:ascii="Times New Roman" w:hAnsi="Times New Roman" w:cs="Times New Roman"/>
          <w:iCs/>
          <w:sz w:val="28"/>
          <w:szCs w:val="28"/>
          <w:lang w:val="uk-UA"/>
        </w:rPr>
        <w:t xml:space="preserve"> дитини, що у свою чергу може мати негативний вплив на успішність у навчанні та розвитку.</w:t>
      </w:r>
      <w:r w:rsidR="007E3B14" w:rsidRPr="0011310E">
        <w:rPr>
          <w:rFonts w:ascii="Times New Roman" w:hAnsi="Times New Roman" w:cs="Times New Roman"/>
          <w:iCs/>
          <w:sz w:val="28"/>
          <w:szCs w:val="28"/>
          <w:lang w:val="ru-RU"/>
        </w:rPr>
        <w:t>[15]</w:t>
      </w:r>
    </w:p>
    <w:p w14:paraId="6B136F2A" w14:textId="15B6BD29" w:rsidR="005E6AF7" w:rsidRPr="002E4AF2" w:rsidRDefault="005E6AF7" w:rsidP="00C66213">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Тож, можна сказати, що неповні </w:t>
      </w:r>
      <w:r w:rsidR="001E129A" w:rsidRPr="002E4AF2">
        <w:rPr>
          <w:rFonts w:ascii="Times New Roman" w:hAnsi="Times New Roman" w:cs="Times New Roman"/>
          <w:iCs/>
          <w:sz w:val="28"/>
          <w:szCs w:val="28"/>
          <w:lang w:val="uk-UA"/>
        </w:rPr>
        <w:t>сім’ї</w:t>
      </w:r>
      <w:r w:rsidRPr="002E4AF2">
        <w:rPr>
          <w:rFonts w:ascii="Times New Roman" w:hAnsi="Times New Roman" w:cs="Times New Roman"/>
          <w:iCs/>
          <w:sz w:val="28"/>
          <w:szCs w:val="28"/>
          <w:lang w:val="uk-UA"/>
        </w:rPr>
        <w:t xml:space="preserve"> є дуже розповсюдженим явищем в українському суспільстві і спостерігається тенденція до його зростання так як </w:t>
      </w:r>
      <w:r w:rsidRPr="002E4AF2">
        <w:rPr>
          <w:rFonts w:ascii="Times New Roman" w:hAnsi="Times New Roman" w:cs="Times New Roman"/>
          <w:iCs/>
          <w:sz w:val="28"/>
          <w:szCs w:val="28"/>
          <w:lang w:val="uk-UA"/>
        </w:rPr>
        <w:lastRenderedPageBreak/>
        <w:t>і у всьому світі. Але наслідки для дітей у багатьох випадках є негативними.</w:t>
      </w:r>
    </w:p>
    <w:p w14:paraId="253D8093" w14:textId="77777777" w:rsidR="005E6AF7" w:rsidRPr="002E4AF2" w:rsidRDefault="005E6AF7" w:rsidP="00C66213">
      <w:pPr>
        <w:widowControl w:val="0"/>
        <w:spacing w:after="0" w:line="360" w:lineRule="auto"/>
        <w:ind w:firstLine="709"/>
        <w:jc w:val="both"/>
        <w:rPr>
          <w:rFonts w:ascii="Times New Roman" w:hAnsi="Times New Roman" w:cs="Times New Roman"/>
          <w:iCs/>
          <w:sz w:val="28"/>
          <w:szCs w:val="28"/>
          <w:lang w:val="uk-UA"/>
        </w:rPr>
      </w:pPr>
    </w:p>
    <w:p w14:paraId="4D7D00E1" w14:textId="1008D7DF" w:rsidR="00304F4B" w:rsidRPr="002E4AF2" w:rsidRDefault="00304F4B" w:rsidP="00302AB6">
      <w:pPr>
        <w:pStyle w:val="a3"/>
        <w:widowControl w:val="0"/>
        <w:numPr>
          <w:ilvl w:val="1"/>
          <w:numId w:val="5"/>
        </w:numPr>
        <w:tabs>
          <w:tab w:val="left" w:pos="426"/>
        </w:tabs>
        <w:spacing w:after="0" w:line="360" w:lineRule="auto"/>
        <w:ind w:firstLine="349"/>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Сутність </w:t>
      </w:r>
      <w:proofErr w:type="spellStart"/>
      <w:r w:rsidRPr="002E4AF2">
        <w:rPr>
          <w:rFonts w:ascii="Times New Roman" w:hAnsi="Times New Roman" w:cs="Times New Roman"/>
          <w:b/>
          <w:bCs/>
          <w:sz w:val="28"/>
          <w:szCs w:val="28"/>
          <w:lang w:val="uk-UA"/>
        </w:rPr>
        <w:t>дитячо</w:t>
      </w:r>
      <w:proofErr w:type="spellEnd"/>
      <w:r w:rsidRPr="002E4AF2">
        <w:rPr>
          <w:rFonts w:ascii="Times New Roman" w:hAnsi="Times New Roman" w:cs="Times New Roman"/>
          <w:b/>
          <w:bCs/>
          <w:sz w:val="28"/>
          <w:szCs w:val="28"/>
          <w:lang w:val="uk-UA"/>
        </w:rPr>
        <w:t xml:space="preserve"> – батьківських стосунків </w:t>
      </w:r>
    </w:p>
    <w:p w14:paraId="23C9C488" w14:textId="77777777" w:rsidR="005E6AF7" w:rsidRPr="002E4AF2" w:rsidRDefault="005E6AF7" w:rsidP="00C66213">
      <w:pPr>
        <w:widowControl w:val="0"/>
        <w:spacing w:after="0" w:line="360" w:lineRule="auto"/>
        <w:ind w:firstLine="709"/>
        <w:jc w:val="both"/>
        <w:rPr>
          <w:rFonts w:ascii="Times New Roman" w:hAnsi="Times New Roman" w:cs="Times New Roman"/>
          <w:iCs/>
          <w:sz w:val="28"/>
          <w:szCs w:val="28"/>
          <w:lang w:val="uk-UA"/>
        </w:rPr>
      </w:pPr>
    </w:p>
    <w:p w14:paraId="365C8584" w14:textId="0A760786"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сучасній науці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 xml:space="preserve">-батьківські стосунки найчастіше аналізуються такими категоріями як батьківська позиція (А.С. Макаренко, А.С. </w:t>
      </w:r>
      <w:proofErr w:type="spellStart"/>
      <w:r w:rsidRPr="002E4AF2">
        <w:rPr>
          <w:rFonts w:ascii="Times New Roman" w:hAnsi="Times New Roman" w:cs="Times New Roman"/>
          <w:sz w:val="28"/>
          <w:szCs w:val="28"/>
        </w:rPr>
        <w:t>Співаковська</w:t>
      </w:r>
      <w:proofErr w:type="spellEnd"/>
      <w:r w:rsidRPr="002E4AF2">
        <w:rPr>
          <w:rFonts w:ascii="Times New Roman" w:hAnsi="Times New Roman" w:cs="Times New Roman"/>
          <w:sz w:val="28"/>
          <w:szCs w:val="28"/>
        </w:rPr>
        <w:t xml:space="preserve">), батьківське ставлення (А.Я. </w:t>
      </w:r>
      <w:proofErr w:type="spellStart"/>
      <w:r w:rsidRPr="002E4AF2">
        <w:rPr>
          <w:rFonts w:ascii="Times New Roman" w:hAnsi="Times New Roman" w:cs="Times New Roman"/>
          <w:sz w:val="28"/>
          <w:szCs w:val="28"/>
        </w:rPr>
        <w:t>Варга</w:t>
      </w:r>
      <w:proofErr w:type="spellEnd"/>
      <w:r w:rsidRPr="002E4AF2">
        <w:rPr>
          <w:rFonts w:ascii="Times New Roman" w:hAnsi="Times New Roman" w:cs="Times New Roman"/>
          <w:sz w:val="28"/>
          <w:szCs w:val="28"/>
        </w:rPr>
        <w:t xml:space="preserve">), характер взаємодії (О.А. </w:t>
      </w:r>
      <w:proofErr w:type="spellStart"/>
      <w:r w:rsidRPr="002E4AF2">
        <w:rPr>
          <w:rFonts w:ascii="Times New Roman" w:hAnsi="Times New Roman" w:cs="Times New Roman"/>
          <w:sz w:val="28"/>
          <w:szCs w:val="28"/>
        </w:rPr>
        <w:t>Карабанова</w:t>
      </w:r>
      <w:proofErr w:type="spellEnd"/>
      <w:r w:rsidRPr="002E4AF2">
        <w:rPr>
          <w:rFonts w:ascii="Times New Roman" w:hAnsi="Times New Roman" w:cs="Times New Roman"/>
          <w:sz w:val="28"/>
          <w:szCs w:val="28"/>
        </w:rPr>
        <w:t xml:space="preserve"> та ін.), стиль сімейного виховання (Е.Г. </w:t>
      </w:r>
      <w:proofErr w:type="spellStart"/>
      <w:r w:rsidRPr="002E4AF2">
        <w:rPr>
          <w:rFonts w:ascii="Times New Roman" w:hAnsi="Times New Roman" w:cs="Times New Roman"/>
          <w:sz w:val="28"/>
          <w:szCs w:val="28"/>
        </w:rPr>
        <w:t>Ейдеміллер</w:t>
      </w:r>
      <w:proofErr w:type="spellEnd"/>
      <w:r w:rsidRPr="002E4AF2">
        <w:rPr>
          <w:rFonts w:ascii="Times New Roman" w:hAnsi="Times New Roman" w:cs="Times New Roman"/>
          <w:sz w:val="28"/>
          <w:szCs w:val="28"/>
        </w:rPr>
        <w:t xml:space="preserve"> та ін.).</w:t>
      </w:r>
      <w:r w:rsidR="007E3B14" w:rsidRPr="0011310E">
        <w:rPr>
          <w:rFonts w:ascii="Times New Roman" w:hAnsi="Times New Roman" w:cs="Times New Roman"/>
          <w:sz w:val="28"/>
          <w:szCs w:val="28"/>
        </w:rPr>
        <w:t>[8,74]</w:t>
      </w:r>
      <w:r w:rsidRPr="002E4AF2">
        <w:rPr>
          <w:rFonts w:ascii="Times New Roman" w:hAnsi="Times New Roman" w:cs="Times New Roman"/>
          <w:sz w:val="28"/>
          <w:szCs w:val="28"/>
        </w:rPr>
        <w:t xml:space="preserve"> Ці категорії досить повно описують специфіку стосунків між дітьми та батьками.</w:t>
      </w:r>
    </w:p>
    <w:p w14:paraId="167AF1AC" w14:textId="77777777" w:rsidR="00101CE1" w:rsidRPr="002E4AF2" w:rsidRDefault="00101CE1" w:rsidP="00995987">
      <w:pPr>
        <w:pStyle w:val="a4"/>
        <w:spacing w:line="360" w:lineRule="auto"/>
        <w:ind w:firstLine="709"/>
        <w:rPr>
          <w:rFonts w:ascii="Times New Roman" w:hAnsi="Times New Roman" w:cs="Times New Roman"/>
          <w:sz w:val="28"/>
          <w:szCs w:val="28"/>
        </w:rPr>
      </w:pP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-батьківські відносини – це сімейні стосунки, в які безпосередньо включені діти. Зміст поняття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-батьківські відносини» в науковій літературі має спірні тлумачення і однозначно не визначено. Наведемо декілька визначень:</w:t>
      </w:r>
    </w:p>
    <w:p w14:paraId="0596095D"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підструктура сімейних відносин, що включає в себе взаємопов'язані, але нерівнозначні відносини: батьків до дитини - батьківське (материнське і батьківське) відношення; і ставлення дитини до батьків;</w:t>
      </w:r>
    </w:p>
    <w:p w14:paraId="1CFDAF4E" w14:textId="77777777" w:rsidR="007E3B14"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взаємовідношення, взаємовплив, активна взаємодія батька та дитини, в якому яскраво проявляються соціально-психологічні закономірності міжособистісних відносин</w:t>
      </w:r>
      <w:r w:rsidR="007E3B14" w:rsidRPr="002E4AF2">
        <w:rPr>
          <w:rFonts w:ascii="Times New Roman" w:hAnsi="Times New Roman" w:cs="Times New Roman"/>
          <w:sz w:val="28"/>
          <w:szCs w:val="28"/>
        </w:rPr>
        <w:t xml:space="preserve">. </w:t>
      </w:r>
    </w:p>
    <w:p w14:paraId="67F1D8E6" w14:textId="675F4D3E"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закордонних дослідників специфіка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 xml:space="preserve"> батьківських відносин досліджується в рамках психоаналітичного  і напрямків.</w:t>
      </w:r>
    </w:p>
    <w:p w14:paraId="55D794E4"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Такі відносини відрізняються від всіх інших видів міжособистісних відносин і, в цьому сенсі, вони досить специфічні. Дослідниця Смирнова Є.О.  зазначає, що,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-батьківські відносини  характеризуються сильною емоційною значимістю як для дитини, так і для батьків та амбівалентністю у відносинах батька і дитини, яка виражається, наприклад, в тому, з одного боку, батьки повинні подбати про дитину, а з іншого - навчити її турбуватися та дбати про себе[3].</w:t>
      </w:r>
    </w:p>
    <w:p w14:paraId="4A77E357" w14:textId="48418D67" w:rsidR="00101CE1" w:rsidRPr="002E4AF2" w:rsidRDefault="00101CE1" w:rsidP="00995987">
      <w:pPr>
        <w:pStyle w:val="a4"/>
        <w:spacing w:line="360" w:lineRule="auto"/>
        <w:ind w:firstLine="709"/>
        <w:rPr>
          <w:rFonts w:ascii="Times New Roman" w:hAnsi="Times New Roman" w:cs="Times New Roman"/>
          <w:sz w:val="28"/>
          <w:szCs w:val="28"/>
        </w:rPr>
      </w:pPr>
      <w:proofErr w:type="spellStart"/>
      <w:r w:rsidRPr="002E4AF2">
        <w:rPr>
          <w:rFonts w:ascii="Times New Roman" w:hAnsi="Times New Roman" w:cs="Times New Roman"/>
          <w:sz w:val="28"/>
          <w:szCs w:val="28"/>
        </w:rPr>
        <w:t>Е.Еріксон</w:t>
      </w:r>
      <w:proofErr w:type="spellEnd"/>
      <w:r w:rsidRPr="002E4AF2">
        <w:rPr>
          <w:rFonts w:ascii="Times New Roman" w:hAnsi="Times New Roman" w:cs="Times New Roman"/>
          <w:sz w:val="28"/>
          <w:szCs w:val="28"/>
        </w:rPr>
        <w:t xml:space="preserve"> описує такі стосунки як поєднання чуттєвої турботи про </w:t>
      </w:r>
      <w:r w:rsidRPr="002E4AF2">
        <w:rPr>
          <w:rFonts w:ascii="Times New Roman" w:hAnsi="Times New Roman" w:cs="Times New Roman"/>
          <w:sz w:val="28"/>
          <w:szCs w:val="28"/>
        </w:rPr>
        <w:lastRenderedPageBreak/>
        <w:t xml:space="preserve">потреби дитини з  повною довірою до неї, а дитина </w:t>
      </w:r>
      <w:proofErr w:type="spellStart"/>
      <w:r w:rsidRPr="002E4AF2">
        <w:rPr>
          <w:rFonts w:ascii="Times New Roman" w:hAnsi="Times New Roman" w:cs="Times New Roman"/>
          <w:sz w:val="28"/>
          <w:szCs w:val="28"/>
        </w:rPr>
        <w:t>встановлюєбаланс</w:t>
      </w:r>
      <w:proofErr w:type="spellEnd"/>
      <w:r w:rsidRPr="002E4AF2">
        <w:rPr>
          <w:rFonts w:ascii="Times New Roman" w:hAnsi="Times New Roman" w:cs="Times New Roman"/>
          <w:sz w:val="28"/>
          <w:szCs w:val="28"/>
        </w:rPr>
        <w:t xml:space="preserve"> між вимогами батьків і своєю ініціативою [1]. А.С. </w:t>
      </w:r>
      <w:proofErr w:type="spellStart"/>
      <w:r w:rsidRPr="002E4AF2">
        <w:rPr>
          <w:rFonts w:ascii="Times New Roman" w:hAnsi="Times New Roman" w:cs="Times New Roman"/>
          <w:sz w:val="28"/>
          <w:szCs w:val="28"/>
        </w:rPr>
        <w:t>Співаковська</w:t>
      </w:r>
      <w:proofErr w:type="spellEnd"/>
      <w:r w:rsidRPr="002E4AF2">
        <w:rPr>
          <w:rFonts w:ascii="Times New Roman" w:hAnsi="Times New Roman" w:cs="Times New Roman"/>
          <w:sz w:val="28"/>
          <w:szCs w:val="28"/>
        </w:rPr>
        <w:t xml:space="preserve"> вказує на наявність  </w:t>
      </w:r>
      <w:proofErr w:type="spellStart"/>
      <w:r w:rsidRPr="002E4AF2">
        <w:rPr>
          <w:rFonts w:ascii="Times New Roman" w:hAnsi="Times New Roman" w:cs="Times New Roman"/>
          <w:sz w:val="28"/>
          <w:szCs w:val="28"/>
        </w:rPr>
        <w:t>внутрішної</w:t>
      </w:r>
      <w:proofErr w:type="spellEnd"/>
      <w:r w:rsidRPr="002E4AF2">
        <w:rPr>
          <w:rFonts w:ascii="Times New Roman" w:hAnsi="Times New Roman" w:cs="Times New Roman"/>
          <w:sz w:val="28"/>
          <w:szCs w:val="28"/>
        </w:rPr>
        <w:t xml:space="preserve"> конфліктності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-батьківських відносин, тому що коли дитина дорослішає , то вона прагне сепаруватися від батьків,  які водночас намагаються утримати таку дитину  біля себе, при цьому словесно виражаючи бажання її повноцінного розвитку і дорослішання [</w:t>
      </w:r>
      <w:r w:rsidR="007E3B14" w:rsidRPr="002E4AF2">
        <w:rPr>
          <w:rFonts w:ascii="Times New Roman" w:hAnsi="Times New Roman" w:cs="Times New Roman"/>
          <w:sz w:val="28"/>
          <w:szCs w:val="28"/>
        </w:rPr>
        <w:t>66</w:t>
      </w:r>
      <w:r w:rsidRPr="002E4AF2">
        <w:rPr>
          <w:rFonts w:ascii="Times New Roman" w:hAnsi="Times New Roman" w:cs="Times New Roman"/>
          <w:sz w:val="28"/>
          <w:szCs w:val="28"/>
        </w:rPr>
        <w:t>].</w:t>
      </w:r>
    </w:p>
    <w:p w14:paraId="74596BC0"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За думкою дослідників Ананьєв Б. Г., </w:t>
      </w:r>
      <w:proofErr w:type="spellStart"/>
      <w:r w:rsidRPr="002E4AF2">
        <w:rPr>
          <w:rFonts w:ascii="Times New Roman" w:hAnsi="Times New Roman" w:cs="Times New Roman"/>
          <w:sz w:val="28"/>
          <w:szCs w:val="28"/>
        </w:rPr>
        <w:t>Мясищев</w:t>
      </w:r>
      <w:proofErr w:type="spellEnd"/>
      <w:r w:rsidRPr="002E4AF2">
        <w:rPr>
          <w:rFonts w:ascii="Times New Roman" w:hAnsi="Times New Roman" w:cs="Times New Roman"/>
          <w:sz w:val="28"/>
          <w:szCs w:val="28"/>
        </w:rPr>
        <w:t xml:space="preserve"> В. Н.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 xml:space="preserve">-батьківські відносини можна визначити як психологічний зв'язок дитини з кожним з батьків, який виражається у діях, емоційних реакціях, переживаннях, моделях поведінки, особливості сприйняття дитиною батьків і спосіб спілкування з ними. Тобто, можна зазначити, що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-батьківські відносини визначаються як суб'єктивне власне усвідомлення людиною будь-якого віку характеру стосунків зі своїми матір'ю та батьком [4].</w:t>
      </w:r>
    </w:p>
    <w:p w14:paraId="25879B37" w14:textId="77777777" w:rsidR="00101CE1" w:rsidRPr="002E4AF2" w:rsidRDefault="00101CE1" w:rsidP="00995987">
      <w:pPr>
        <w:pStyle w:val="a4"/>
        <w:tabs>
          <w:tab w:val="left" w:pos="993"/>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Дамо більш детальну характеристику таким відносинам. Їх характер і міру впливу на дитину визначають ряд  факторів і умов. В першу чергу важлива перш за все особистість батька як суб'єкта взаємодії:</w:t>
      </w:r>
    </w:p>
    <w:p w14:paraId="5E5A4733"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його стать (співпадає зі статтю дитини чи протилежна);</w:t>
      </w:r>
    </w:p>
    <w:p w14:paraId="486A4E89" w14:textId="3C3CD74D"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вік (юні, неповнолітні батьки, літні батько, батьки пізньої</w:t>
      </w:r>
      <w:r w:rsidR="00AE4CD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дитини тощо);</w:t>
      </w:r>
    </w:p>
    <w:p w14:paraId="3153C3E6" w14:textId="77777777" w:rsidR="00101CE1" w:rsidRPr="002E4AF2" w:rsidRDefault="00101CE1" w:rsidP="00302AB6">
      <w:pPr>
        <w:pStyle w:val="a3"/>
        <w:widowControl w:val="0"/>
        <w:numPr>
          <w:ilvl w:val="0"/>
          <w:numId w:val="8"/>
        </w:numPr>
        <w:tabs>
          <w:tab w:val="left" w:pos="709"/>
          <w:tab w:val="left" w:pos="993"/>
          <w:tab w:val="left" w:pos="2264"/>
          <w:tab w:val="left" w:pos="3409"/>
          <w:tab w:val="left" w:pos="3794"/>
          <w:tab w:val="left" w:pos="4212"/>
          <w:tab w:val="left" w:pos="5544"/>
          <w:tab w:val="left" w:pos="5687"/>
          <w:tab w:val="left" w:pos="6948"/>
          <w:tab w:val="left" w:pos="8135"/>
          <w:tab w:val="left" w:pos="8261"/>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акцентуації та особливості рис характеру, темперамент;</w:t>
      </w:r>
    </w:p>
    <w:p w14:paraId="758F1822"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релігійність;</w:t>
      </w:r>
    </w:p>
    <w:p w14:paraId="0D9DB86E"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представниками якої культури та національності являються </w:t>
      </w:r>
      <w:r w:rsidRPr="002E4AF2">
        <w:rPr>
          <w:rFonts w:ascii="Times New Roman" w:hAnsi="Times New Roman" w:cs="Times New Roman"/>
          <w:spacing w:val="-1"/>
          <w:sz w:val="28"/>
          <w:szCs w:val="28"/>
          <w:lang w:val="uk-UA"/>
        </w:rPr>
        <w:t xml:space="preserve">(Європейська, </w:t>
      </w:r>
      <w:r w:rsidRPr="002E4AF2">
        <w:rPr>
          <w:rFonts w:ascii="Times New Roman" w:hAnsi="Times New Roman" w:cs="Times New Roman"/>
          <w:sz w:val="28"/>
          <w:szCs w:val="28"/>
          <w:lang w:val="uk-UA"/>
        </w:rPr>
        <w:t>американська, японська чи інші моделі виховання);</w:t>
      </w:r>
    </w:p>
    <w:p w14:paraId="76B912F9"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соціальний статус та положення;</w:t>
      </w:r>
    </w:p>
    <w:p w14:paraId="3519D172"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rPr>
          <w:rFonts w:ascii="Times New Roman" w:hAnsi="Times New Roman" w:cs="Times New Roman"/>
          <w:sz w:val="28"/>
          <w:szCs w:val="28"/>
          <w:lang w:val="uk-UA"/>
        </w:rPr>
      </w:pPr>
      <w:r w:rsidRPr="002E4AF2">
        <w:rPr>
          <w:rFonts w:ascii="Times New Roman" w:hAnsi="Times New Roman" w:cs="Times New Roman"/>
          <w:sz w:val="28"/>
          <w:szCs w:val="28"/>
          <w:lang w:val="uk-UA"/>
        </w:rPr>
        <w:t>професійна приналежність;</w:t>
      </w:r>
    </w:p>
    <w:p w14:paraId="3A84C6F9" w14:textId="77777777" w:rsidR="00101CE1" w:rsidRPr="002E4AF2" w:rsidRDefault="00101CE1" w:rsidP="00302AB6">
      <w:pPr>
        <w:pStyle w:val="a3"/>
        <w:widowControl w:val="0"/>
        <w:numPr>
          <w:ilvl w:val="0"/>
          <w:numId w:val="8"/>
        </w:numPr>
        <w:tabs>
          <w:tab w:val="left" w:pos="709"/>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рівень психолого – педагогічної та загальної культури [5].</w:t>
      </w:r>
    </w:p>
    <w:p w14:paraId="12D22004" w14:textId="78CFC626"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Значення сім'ї для дитини найбільше, його важко переоцінити, і на особистість дитини та на те як буде нею побудовано власний життєвий шлях впливає стиль її відносин з батьками. При наданні характеристики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w:t>
      </w:r>
      <w:r w:rsidRPr="002E4AF2">
        <w:rPr>
          <w:rFonts w:ascii="Times New Roman" w:hAnsi="Times New Roman" w:cs="Times New Roman"/>
          <w:sz w:val="28"/>
          <w:szCs w:val="28"/>
        </w:rPr>
        <w:lastRenderedPageBreak/>
        <w:t>батьківських відносин використовується не лише стиль, а й батьківське ставлення, батьківські позиції і (або) установки, типи, моделі, методи сімейного виховання [</w:t>
      </w:r>
      <w:r w:rsidR="007E3B14" w:rsidRPr="002E4AF2">
        <w:rPr>
          <w:rFonts w:ascii="Times New Roman" w:hAnsi="Times New Roman" w:cs="Times New Roman"/>
          <w:sz w:val="28"/>
          <w:szCs w:val="28"/>
        </w:rPr>
        <w:t>2</w:t>
      </w:r>
      <w:r w:rsidRPr="002E4AF2">
        <w:rPr>
          <w:rFonts w:ascii="Times New Roman" w:hAnsi="Times New Roman" w:cs="Times New Roman"/>
          <w:sz w:val="28"/>
          <w:szCs w:val="28"/>
        </w:rPr>
        <w:t>].</w:t>
      </w:r>
    </w:p>
    <w:p w14:paraId="2222FFF6" w14:textId="777B161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За </w:t>
      </w:r>
      <w:proofErr w:type="spellStart"/>
      <w:r w:rsidRPr="002E4AF2">
        <w:rPr>
          <w:rFonts w:ascii="Times New Roman" w:hAnsi="Times New Roman" w:cs="Times New Roman"/>
          <w:sz w:val="28"/>
          <w:szCs w:val="28"/>
        </w:rPr>
        <w:t>Співаковською</w:t>
      </w:r>
      <w:proofErr w:type="spellEnd"/>
      <w:r w:rsidRPr="002E4AF2">
        <w:rPr>
          <w:rFonts w:ascii="Times New Roman" w:hAnsi="Times New Roman" w:cs="Times New Roman"/>
          <w:sz w:val="28"/>
          <w:szCs w:val="28"/>
        </w:rPr>
        <w:t xml:space="preserve"> А.С. батьківські ставлення це напрям, котрий описує широкий фон стосунків, в основі котрих є усвідомлена  або несвідома оцінка дитини, яка виражається в способах і формах взаємодії та дозволяє представити їх структуру в цілому і вивчити, яким чином усвідомлені чи неусвідомлені мотиви структури особистості батьків виражаються в конкретних формах поведінки і взаєморозуміння з дітьми ». [</w:t>
      </w:r>
      <w:r w:rsidR="007E3B14" w:rsidRPr="002E4AF2">
        <w:rPr>
          <w:rFonts w:ascii="Times New Roman" w:hAnsi="Times New Roman" w:cs="Times New Roman"/>
          <w:sz w:val="28"/>
          <w:szCs w:val="28"/>
        </w:rPr>
        <w:t>5</w:t>
      </w:r>
      <w:r w:rsidRPr="002E4AF2">
        <w:rPr>
          <w:rFonts w:ascii="Times New Roman" w:hAnsi="Times New Roman" w:cs="Times New Roman"/>
          <w:sz w:val="28"/>
          <w:szCs w:val="28"/>
        </w:rPr>
        <w:t>]</w:t>
      </w:r>
    </w:p>
    <w:p w14:paraId="33C25749" w14:textId="7A11B23E"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Схоже визначення </w:t>
      </w:r>
      <w:proofErr w:type="spellStart"/>
      <w:r w:rsidRPr="002E4AF2">
        <w:rPr>
          <w:rFonts w:ascii="Times New Roman" w:hAnsi="Times New Roman" w:cs="Times New Roman"/>
          <w:sz w:val="28"/>
          <w:szCs w:val="28"/>
        </w:rPr>
        <w:t>визначення</w:t>
      </w:r>
      <w:proofErr w:type="spellEnd"/>
      <w:r w:rsidRPr="002E4AF2">
        <w:rPr>
          <w:rFonts w:ascii="Times New Roman" w:hAnsi="Times New Roman" w:cs="Times New Roman"/>
          <w:sz w:val="28"/>
          <w:szCs w:val="28"/>
        </w:rPr>
        <w:t xml:space="preserve"> батьківського ставлення надають </w:t>
      </w:r>
      <w:proofErr w:type="spellStart"/>
      <w:r w:rsidRPr="002E4AF2">
        <w:rPr>
          <w:rFonts w:ascii="Times New Roman" w:hAnsi="Times New Roman" w:cs="Times New Roman"/>
          <w:sz w:val="28"/>
          <w:szCs w:val="28"/>
        </w:rPr>
        <w:t>Варга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А.Я.і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Столін</w:t>
      </w:r>
      <w:proofErr w:type="spellEnd"/>
      <w:r w:rsidRPr="002E4AF2">
        <w:rPr>
          <w:rFonts w:ascii="Times New Roman" w:hAnsi="Times New Roman" w:cs="Times New Roman"/>
          <w:sz w:val="28"/>
          <w:szCs w:val="28"/>
        </w:rPr>
        <w:t xml:space="preserve"> В.В. [</w:t>
      </w:r>
      <w:r w:rsidR="007E3B14" w:rsidRPr="002E4AF2">
        <w:rPr>
          <w:rFonts w:ascii="Times New Roman" w:hAnsi="Times New Roman" w:cs="Times New Roman"/>
          <w:sz w:val="28"/>
          <w:szCs w:val="28"/>
        </w:rPr>
        <w:t>63</w:t>
      </w:r>
      <w:r w:rsidRPr="002E4AF2">
        <w:rPr>
          <w:rFonts w:ascii="Times New Roman" w:hAnsi="Times New Roman" w:cs="Times New Roman"/>
          <w:sz w:val="28"/>
          <w:szCs w:val="28"/>
        </w:rPr>
        <w:t>]. За їх думкою батьківське ставлення - це система різноманітних почуттів по відношенню до дитини, сприйняття і розуміння характеру особистості та особливостей дитини, її вчинків, поведінкових установок та  стереотипів,  що практикуються при спілкування. Така трактовка поняття дозволяє аналізувати ставлення до дитини в наступних напрямках:</w:t>
      </w:r>
    </w:p>
    <w:p w14:paraId="419B59F8" w14:textId="77777777" w:rsidR="00101CE1" w:rsidRPr="002E4AF2" w:rsidRDefault="00101CE1" w:rsidP="00302AB6">
      <w:pPr>
        <w:pStyle w:val="a3"/>
        <w:widowControl w:val="0"/>
        <w:numPr>
          <w:ilvl w:val="0"/>
          <w:numId w:val="7"/>
        </w:numPr>
        <w:tabs>
          <w:tab w:val="left" w:pos="126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реальна взаємодія батьків з дитиною (батьківська позиція);</w:t>
      </w:r>
    </w:p>
    <w:p w14:paraId="7FD75FBF" w14:textId="77777777" w:rsidR="00101CE1" w:rsidRPr="002E4AF2" w:rsidRDefault="00101CE1" w:rsidP="00995987">
      <w:pPr>
        <w:pStyle w:val="a4"/>
        <w:tabs>
          <w:tab w:val="left" w:pos="1264"/>
          <w:tab w:val="left" w:pos="1981"/>
          <w:tab w:val="left" w:pos="4715"/>
          <w:tab w:val="left" w:pos="6232"/>
          <w:tab w:val="left" w:pos="7807"/>
          <w:tab w:val="left" w:pos="8209"/>
          <w:tab w:val="left" w:pos="9423"/>
        </w:tabs>
        <w:spacing w:line="360" w:lineRule="auto"/>
        <w:ind w:firstLine="709"/>
        <w:jc w:val="left"/>
        <w:rPr>
          <w:rFonts w:ascii="Times New Roman" w:hAnsi="Times New Roman" w:cs="Times New Roman"/>
          <w:sz w:val="28"/>
          <w:szCs w:val="28"/>
        </w:rPr>
      </w:pPr>
      <w:r w:rsidRPr="002E4AF2">
        <w:rPr>
          <w:rFonts w:ascii="Times New Roman" w:hAnsi="Times New Roman" w:cs="Times New Roman"/>
          <w:sz w:val="28"/>
          <w:szCs w:val="28"/>
        </w:rPr>
        <w:tab/>
      </w:r>
      <w:proofErr w:type="spellStart"/>
      <w:r w:rsidRPr="002E4AF2">
        <w:rPr>
          <w:rFonts w:ascii="Times New Roman" w:hAnsi="Times New Roman" w:cs="Times New Roman"/>
          <w:sz w:val="28"/>
          <w:szCs w:val="28"/>
        </w:rPr>
        <w:t>відрефлексоване</w:t>
      </w:r>
      <w:proofErr w:type="spellEnd"/>
      <w:r w:rsidRPr="002E4AF2">
        <w:rPr>
          <w:rFonts w:ascii="Times New Roman" w:hAnsi="Times New Roman" w:cs="Times New Roman"/>
          <w:sz w:val="28"/>
          <w:szCs w:val="28"/>
        </w:rPr>
        <w:t xml:space="preserve"> батьками ставлення по відношенню до дитини і взаємодія з ним;</w:t>
      </w:r>
    </w:p>
    <w:p w14:paraId="04812EBB" w14:textId="77777777" w:rsidR="00101CE1" w:rsidRPr="002E4AF2" w:rsidRDefault="00101CE1" w:rsidP="00302AB6">
      <w:pPr>
        <w:pStyle w:val="a3"/>
        <w:widowControl w:val="0"/>
        <w:numPr>
          <w:ilvl w:val="0"/>
          <w:numId w:val="7"/>
        </w:numPr>
        <w:tabs>
          <w:tab w:val="left" w:pos="1134"/>
          <w:tab w:val="left" w:pos="126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ставлення батьків до дитини , котре залежить від впливу неусвідомленої мотивації батьків (батьківські установки).</w:t>
      </w:r>
    </w:p>
    <w:p w14:paraId="6AEA77A6"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Різні батьківські позиції впливають на формування соціальної активності та особистісні якості дитини.</w:t>
      </w:r>
    </w:p>
    <w:p w14:paraId="3FFD1297"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той же час </w:t>
      </w:r>
      <w:proofErr w:type="spellStart"/>
      <w:r w:rsidRPr="002E4AF2">
        <w:rPr>
          <w:rFonts w:ascii="Times New Roman" w:hAnsi="Times New Roman" w:cs="Times New Roman"/>
          <w:sz w:val="28"/>
          <w:szCs w:val="28"/>
        </w:rPr>
        <w:t>Співаковська</w:t>
      </w:r>
      <w:proofErr w:type="spellEnd"/>
      <w:r w:rsidRPr="002E4AF2">
        <w:rPr>
          <w:rFonts w:ascii="Times New Roman" w:hAnsi="Times New Roman" w:cs="Times New Roman"/>
          <w:sz w:val="28"/>
          <w:szCs w:val="28"/>
        </w:rPr>
        <w:t xml:space="preserve"> А.С. визначає батьківську позицію як реальну спрямованість виховної діяльності батьків, що виникає під впливом мотивів виховання, як сукупність трьох чинників: уявлення батьків про дитину, ставлення до нього і характеру поводження з ним [8].</w:t>
      </w:r>
    </w:p>
    <w:p w14:paraId="6ABF0B49" w14:textId="77777777" w:rsidR="00101CE1" w:rsidRPr="002E4AF2" w:rsidRDefault="00101CE1" w:rsidP="00995987">
      <w:pPr>
        <w:pStyle w:val="a4"/>
        <w:spacing w:line="360" w:lineRule="auto"/>
        <w:ind w:firstLine="709"/>
        <w:rPr>
          <w:rFonts w:ascii="Times New Roman" w:hAnsi="Times New Roman" w:cs="Times New Roman"/>
          <w:sz w:val="28"/>
          <w:szCs w:val="28"/>
        </w:rPr>
      </w:pPr>
      <w:proofErr w:type="spellStart"/>
      <w:r w:rsidRPr="002E4AF2">
        <w:rPr>
          <w:rFonts w:ascii="Times New Roman" w:hAnsi="Times New Roman" w:cs="Times New Roman"/>
          <w:sz w:val="28"/>
          <w:szCs w:val="28"/>
        </w:rPr>
        <w:t>Варга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А.Я.і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Столін</w:t>
      </w:r>
      <w:proofErr w:type="spellEnd"/>
      <w:r w:rsidRPr="002E4AF2">
        <w:rPr>
          <w:rFonts w:ascii="Times New Roman" w:hAnsi="Times New Roman" w:cs="Times New Roman"/>
          <w:sz w:val="28"/>
          <w:szCs w:val="28"/>
        </w:rPr>
        <w:t xml:space="preserve"> В.В дали класифікацію, котра описує узагальнене батьківське ставлення, виходячи зі своє багаторічної консультативної роботи:</w:t>
      </w:r>
    </w:p>
    <w:p w14:paraId="3E20E6F5" w14:textId="77777777" w:rsidR="00101CE1" w:rsidRPr="002E4AF2" w:rsidRDefault="00101CE1" w:rsidP="00302AB6">
      <w:pPr>
        <w:pStyle w:val="a3"/>
        <w:widowControl w:val="0"/>
        <w:numPr>
          <w:ilvl w:val="0"/>
          <w:numId w:val="6"/>
        </w:numPr>
        <w:tabs>
          <w:tab w:val="left" w:pos="5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прийняття - </w:t>
      </w:r>
      <w:proofErr w:type="spellStart"/>
      <w:r w:rsidRPr="002E4AF2">
        <w:rPr>
          <w:rFonts w:ascii="Times New Roman" w:hAnsi="Times New Roman" w:cs="Times New Roman"/>
          <w:sz w:val="28"/>
          <w:szCs w:val="28"/>
          <w:lang w:val="uk-UA"/>
        </w:rPr>
        <w:t>відторгенння</w:t>
      </w:r>
      <w:proofErr w:type="spellEnd"/>
      <w:r w:rsidRPr="002E4AF2">
        <w:rPr>
          <w:rFonts w:ascii="Times New Roman" w:hAnsi="Times New Roman" w:cs="Times New Roman"/>
          <w:sz w:val="28"/>
          <w:szCs w:val="28"/>
          <w:lang w:val="uk-UA"/>
        </w:rPr>
        <w:t xml:space="preserve"> (відображає емоційний дитині);</w:t>
      </w:r>
    </w:p>
    <w:p w14:paraId="0F490D03" w14:textId="77777777" w:rsidR="00101CE1" w:rsidRPr="002E4AF2" w:rsidRDefault="00101CE1" w:rsidP="00302AB6">
      <w:pPr>
        <w:pStyle w:val="a3"/>
        <w:widowControl w:val="0"/>
        <w:numPr>
          <w:ilvl w:val="0"/>
          <w:numId w:val="6"/>
        </w:numPr>
        <w:tabs>
          <w:tab w:val="left" w:pos="5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кооперація;</w:t>
      </w:r>
    </w:p>
    <w:p w14:paraId="0084F4ED" w14:textId="77777777" w:rsidR="00101CE1" w:rsidRPr="002E4AF2" w:rsidRDefault="00101CE1" w:rsidP="00302AB6">
      <w:pPr>
        <w:pStyle w:val="a3"/>
        <w:widowControl w:val="0"/>
        <w:numPr>
          <w:ilvl w:val="0"/>
          <w:numId w:val="6"/>
        </w:numPr>
        <w:tabs>
          <w:tab w:val="left" w:pos="5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lastRenderedPageBreak/>
        <w:t>соціально бажаний симбіоз міжособистісної дистанції;</w:t>
      </w:r>
    </w:p>
    <w:p w14:paraId="07B4CA7E" w14:textId="77777777" w:rsidR="00101CE1" w:rsidRPr="002E4AF2" w:rsidRDefault="00101CE1" w:rsidP="00302AB6">
      <w:pPr>
        <w:pStyle w:val="a3"/>
        <w:widowControl w:val="0"/>
        <w:numPr>
          <w:ilvl w:val="0"/>
          <w:numId w:val="6"/>
        </w:numPr>
        <w:tabs>
          <w:tab w:val="left" w:pos="5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авторитарність форми і контролю за поведінкою дитини;</w:t>
      </w:r>
    </w:p>
    <w:p w14:paraId="3DC90590" w14:textId="3279348A" w:rsidR="00101CE1" w:rsidRPr="002E4AF2" w:rsidRDefault="00101CE1" w:rsidP="00302AB6">
      <w:pPr>
        <w:pStyle w:val="a3"/>
        <w:widowControl w:val="0"/>
        <w:numPr>
          <w:ilvl w:val="0"/>
          <w:numId w:val="6"/>
        </w:numPr>
        <w:tabs>
          <w:tab w:val="left" w:pos="57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маленький невдаха (відображає особливості розуміння дитини [</w:t>
      </w:r>
      <w:r w:rsidR="007E3B14" w:rsidRPr="002E4AF2">
        <w:rPr>
          <w:rFonts w:ascii="Times New Roman" w:hAnsi="Times New Roman" w:cs="Times New Roman"/>
          <w:sz w:val="28"/>
          <w:szCs w:val="28"/>
          <w:lang w:val="uk-UA"/>
        </w:rPr>
        <w:t>63</w:t>
      </w:r>
      <w:r w:rsidRPr="002E4AF2">
        <w:rPr>
          <w:rFonts w:ascii="Times New Roman" w:hAnsi="Times New Roman" w:cs="Times New Roman"/>
          <w:sz w:val="28"/>
          <w:szCs w:val="28"/>
          <w:lang w:val="uk-UA"/>
        </w:rPr>
        <w:t>].</w:t>
      </w:r>
    </w:p>
    <w:p w14:paraId="63E736B8" w14:textId="57AA9021" w:rsidR="00101CE1" w:rsidRPr="002E4AF2" w:rsidRDefault="00101CE1" w:rsidP="001E129A">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Крім батьківського ставлення важливо визначати та враховувати стиль виховання. Кожен з батьків своїм стилем, спос</w:t>
      </w:r>
      <w:r w:rsidR="007E3B14" w:rsidRPr="002E4AF2">
        <w:rPr>
          <w:rFonts w:ascii="Times New Roman" w:hAnsi="Times New Roman" w:cs="Times New Roman"/>
          <w:sz w:val="28"/>
          <w:szCs w:val="28"/>
        </w:rPr>
        <w:t>о</w:t>
      </w:r>
      <w:r w:rsidRPr="002E4AF2">
        <w:rPr>
          <w:rFonts w:ascii="Times New Roman" w:hAnsi="Times New Roman" w:cs="Times New Roman"/>
          <w:sz w:val="28"/>
          <w:szCs w:val="28"/>
        </w:rPr>
        <w:t>бом висловлює прихильність до дитини, пред'являє їй вимоги та  контролює їх виконання, застосовує санкції за невиконання.</w:t>
      </w:r>
    </w:p>
    <w:p w14:paraId="382B2B6D" w14:textId="3A007D67" w:rsidR="00101CE1" w:rsidRPr="002E4AF2" w:rsidRDefault="00101CE1" w:rsidP="001E129A">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традиційній </w:t>
      </w:r>
      <w:r w:rsidR="001E129A"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виховується повага до старших, педагогічний вплив здійснюється зверху, залишається вимога підкорення, здатність вписатися в громадську </w:t>
      </w:r>
      <w:r w:rsidR="00EC1698" w:rsidRPr="002E4AF2">
        <w:rPr>
          <w:rFonts w:ascii="Times New Roman" w:hAnsi="Times New Roman" w:cs="Times New Roman"/>
          <w:sz w:val="28"/>
          <w:szCs w:val="28"/>
        </w:rPr>
        <w:t>“</w:t>
      </w:r>
      <w:r w:rsidRPr="002E4AF2">
        <w:rPr>
          <w:rFonts w:ascii="Times New Roman" w:hAnsi="Times New Roman" w:cs="Times New Roman"/>
          <w:sz w:val="28"/>
          <w:szCs w:val="28"/>
        </w:rPr>
        <w:t>орієнтовану вертикально</w:t>
      </w:r>
      <w:r w:rsidR="00EC1698" w:rsidRPr="002E4AF2">
        <w:rPr>
          <w:rFonts w:ascii="Times New Roman" w:hAnsi="Times New Roman" w:cs="Times New Roman"/>
          <w:sz w:val="28"/>
          <w:szCs w:val="28"/>
        </w:rPr>
        <w:t>”</w:t>
      </w:r>
      <w:r w:rsidRPr="002E4AF2">
        <w:rPr>
          <w:rFonts w:ascii="Times New Roman" w:hAnsi="Times New Roman" w:cs="Times New Roman"/>
          <w:sz w:val="28"/>
          <w:szCs w:val="28"/>
        </w:rPr>
        <w:t xml:space="preserve"> - соціалізацію дитини у сім'ї. Діти сімей легко засвоюють  традиційні норми, але у них може бути погано розвинена гнучкість у спілкуванні, свої діях та  уявленнях  про належну поведінку.</w:t>
      </w:r>
    </w:p>
    <w:p w14:paraId="6A87E645" w14:textId="50A4E23C" w:rsidR="00304F4B" w:rsidRPr="002E4AF2" w:rsidRDefault="00101CE1" w:rsidP="001E129A">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У </w:t>
      </w:r>
      <w:proofErr w:type="spellStart"/>
      <w:r w:rsidRPr="002E4AF2">
        <w:rPr>
          <w:rFonts w:ascii="Times New Roman" w:hAnsi="Times New Roman" w:cs="Times New Roman"/>
          <w:sz w:val="28"/>
          <w:szCs w:val="28"/>
        </w:rPr>
        <w:t>дитиноцентричній</w:t>
      </w:r>
      <w:proofErr w:type="spellEnd"/>
      <w:r w:rsidRPr="002E4AF2">
        <w:rPr>
          <w:rFonts w:ascii="Times New Roman" w:hAnsi="Times New Roman" w:cs="Times New Roman"/>
          <w:sz w:val="28"/>
          <w:szCs w:val="28"/>
        </w:rPr>
        <w:t xml:space="preserve">  </w:t>
      </w:r>
      <w:r w:rsidR="001E129A" w:rsidRPr="002E4AF2">
        <w:rPr>
          <w:rFonts w:ascii="Times New Roman" w:hAnsi="Times New Roman" w:cs="Times New Roman"/>
          <w:sz w:val="28"/>
          <w:szCs w:val="28"/>
        </w:rPr>
        <w:t>сім’ї</w:t>
      </w:r>
      <w:r w:rsidR="00304F4B"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головним завданням вважається забезпечення дитини , тобто сім'я існує заради дитини, для дитини. Вплив здійснюється знизу вверх. У  результаті  формується </w:t>
      </w:r>
      <w:proofErr w:type="spellStart"/>
      <w:r w:rsidRPr="002E4AF2">
        <w:rPr>
          <w:rFonts w:ascii="Times New Roman" w:hAnsi="Times New Roman" w:cs="Times New Roman"/>
          <w:sz w:val="28"/>
          <w:szCs w:val="28"/>
        </w:rPr>
        <w:t>гіперопіка</w:t>
      </w:r>
      <w:proofErr w:type="spellEnd"/>
      <w:r w:rsidRPr="002E4AF2">
        <w:rPr>
          <w:rFonts w:ascii="Times New Roman" w:hAnsi="Times New Roman" w:cs="Times New Roman"/>
          <w:sz w:val="28"/>
          <w:szCs w:val="28"/>
        </w:rPr>
        <w:t xml:space="preserve"> з високою ймовірністю того, що за межами родини виникне конфлікт з оточенням, це є ризиком соціалізації для  дитини</w:t>
      </w:r>
      <w:r w:rsidR="00304F4B" w:rsidRPr="002E4AF2">
        <w:rPr>
          <w:rFonts w:ascii="Times New Roman" w:hAnsi="Times New Roman" w:cs="Times New Roman"/>
          <w:sz w:val="28"/>
          <w:szCs w:val="28"/>
        </w:rPr>
        <w:t>.</w:t>
      </w:r>
    </w:p>
    <w:p w14:paraId="5846E57F" w14:textId="0819E0F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У подружньої (демократичної) сім'ї виховний вплив батьками здійснюється горизонтально, тобто дитина і батьки рівні</w:t>
      </w:r>
      <w:r w:rsidR="00304F4B"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 завжди враховуються взаємні інтереси, чим старша дитина, тим більше її  </w:t>
      </w:r>
      <w:r w:rsidR="00304F4B" w:rsidRPr="002E4AF2">
        <w:rPr>
          <w:rFonts w:ascii="Times New Roman" w:hAnsi="Times New Roman" w:cs="Times New Roman"/>
          <w:sz w:val="28"/>
          <w:szCs w:val="28"/>
        </w:rPr>
        <w:t xml:space="preserve">думка та </w:t>
      </w:r>
      <w:r w:rsidRPr="002E4AF2">
        <w:rPr>
          <w:rFonts w:ascii="Times New Roman" w:hAnsi="Times New Roman" w:cs="Times New Roman"/>
          <w:sz w:val="28"/>
          <w:szCs w:val="28"/>
        </w:rPr>
        <w:t>інтерес</w:t>
      </w:r>
      <w:r w:rsidR="00304F4B" w:rsidRPr="002E4AF2">
        <w:rPr>
          <w:rFonts w:ascii="Times New Roman" w:hAnsi="Times New Roman" w:cs="Times New Roman"/>
          <w:sz w:val="28"/>
          <w:szCs w:val="28"/>
        </w:rPr>
        <w:t>и</w:t>
      </w:r>
      <w:r w:rsidRPr="002E4AF2">
        <w:rPr>
          <w:rFonts w:ascii="Times New Roman" w:hAnsi="Times New Roman" w:cs="Times New Roman"/>
          <w:sz w:val="28"/>
          <w:szCs w:val="28"/>
        </w:rPr>
        <w:t xml:space="preserve"> враховуються. </w:t>
      </w:r>
      <w:r w:rsidR="00304F4B" w:rsidRPr="002E4AF2">
        <w:rPr>
          <w:rFonts w:ascii="Times New Roman" w:hAnsi="Times New Roman" w:cs="Times New Roman"/>
          <w:sz w:val="28"/>
          <w:szCs w:val="28"/>
        </w:rPr>
        <w:t xml:space="preserve">Це сприяє </w:t>
      </w:r>
      <w:r w:rsidRPr="002E4AF2">
        <w:rPr>
          <w:rFonts w:ascii="Times New Roman" w:hAnsi="Times New Roman" w:cs="Times New Roman"/>
          <w:sz w:val="28"/>
          <w:szCs w:val="28"/>
        </w:rPr>
        <w:t>форму</w:t>
      </w:r>
      <w:r w:rsidR="00304F4B" w:rsidRPr="002E4AF2">
        <w:rPr>
          <w:rFonts w:ascii="Times New Roman" w:hAnsi="Times New Roman" w:cs="Times New Roman"/>
          <w:sz w:val="28"/>
          <w:szCs w:val="28"/>
        </w:rPr>
        <w:t>ванню</w:t>
      </w:r>
      <w:r w:rsidRPr="002E4AF2">
        <w:rPr>
          <w:rFonts w:ascii="Times New Roman" w:hAnsi="Times New Roman" w:cs="Times New Roman"/>
          <w:sz w:val="28"/>
          <w:szCs w:val="28"/>
        </w:rPr>
        <w:t xml:space="preserve"> гармонійн</w:t>
      </w:r>
      <w:r w:rsidR="00304F4B" w:rsidRPr="002E4AF2">
        <w:rPr>
          <w:rFonts w:ascii="Times New Roman" w:hAnsi="Times New Roman" w:cs="Times New Roman"/>
          <w:sz w:val="28"/>
          <w:szCs w:val="28"/>
        </w:rPr>
        <w:t>их</w:t>
      </w:r>
      <w:r w:rsidRPr="002E4AF2">
        <w:rPr>
          <w:rFonts w:ascii="Times New Roman" w:hAnsi="Times New Roman" w:cs="Times New Roman"/>
          <w:sz w:val="28"/>
          <w:szCs w:val="28"/>
        </w:rPr>
        <w:t xml:space="preserve"> уявлен</w:t>
      </w:r>
      <w:r w:rsidR="00304F4B" w:rsidRPr="002E4AF2">
        <w:rPr>
          <w:rFonts w:ascii="Times New Roman" w:hAnsi="Times New Roman" w:cs="Times New Roman"/>
          <w:sz w:val="28"/>
          <w:szCs w:val="28"/>
        </w:rPr>
        <w:t xml:space="preserve">ь </w:t>
      </w:r>
      <w:r w:rsidRPr="002E4AF2">
        <w:rPr>
          <w:rFonts w:ascii="Times New Roman" w:hAnsi="Times New Roman" w:cs="Times New Roman"/>
          <w:sz w:val="28"/>
          <w:szCs w:val="28"/>
        </w:rPr>
        <w:t>про свої права та обов'язки, відповідальність, свободу, розви</w:t>
      </w:r>
      <w:r w:rsidR="00304F4B" w:rsidRPr="002E4AF2">
        <w:rPr>
          <w:rFonts w:ascii="Times New Roman" w:hAnsi="Times New Roman" w:cs="Times New Roman"/>
          <w:sz w:val="28"/>
          <w:szCs w:val="28"/>
        </w:rPr>
        <w:t>тку</w:t>
      </w:r>
      <w:r w:rsidRPr="002E4AF2">
        <w:rPr>
          <w:rFonts w:ascii="Times New Roman" w:hAnsi="Times New Roman" w:cs="Times New Roman"/>
          <w:sz w:val="28"/>
          <w:szCs w:val="28"/>
        </w:rPr>
        <w:t xml:space="preserve"> активн</w:t>
      </w:r>
      <w:r w:rsidR="00304F4B" w:rsidRPr="002E4AF2">
        <w:rPr>
          <w:rFonts w:ascii="Times New Roman" w:hAnsi="Times New Roman" w:cs="Times New Roman"/>
          <w:sz w:val="28"/>
          <w:szCs w:val="28"/>
        </w:rPr>
        <w:t>ості</w:t>
      </w:r>
      <w:r w:rsidRPr="002E4AF2">
        <w:rPr>
          <w:rFonts w:ascii="Times New Roman" w:hAnsi="Times New Roman" w:cs="Times New Roman"/>
          <w:sz w:val="28"/>
          <w:szCs w:val="28"/>
        </w:rPr>
        <w:t>, самостійн</w:t>
      </w:r>
      <w:r w:rsidR="00304F4B" w:rsidRPr="002E4AF2">
        <w:rPr>
          <w:rFonts w:ascii="Times New Roman" w:hAnsi="Times New Roman" w:cs="Times New Roman"/>
          <w:sz w:val="28"/>
          <w:szCs w:val="28"/>
        </w:rPr>
        <w:t>ості</w:t>
      </w:r>
      <w:r w:rsidRPr="002E4AF2">
        <w:rPr>
          <w:rFonts w:ascii="Times New Roman" w:hAnsi="Times New Roman" w:cs="Times New Roman"/>
          <w:sz w:val="28"/>
          <w:szCs w:val="28"/>
        </w:rPr>
        <w:t>, адаптивн</w:t>
      </w:r>
      <w:r w:rsidR="00304F4B" w:rsidRPr="002E4AF2">
        <w:rPr>
          <w:rFonts w:ascii="Times New Roman" w:hAnsi="Times New Roman" w:cs="Times New Roman"/>
          <w:sz w:val="28"/>
          <w:szCs w:val="28"/>
        </w:rPr>
        <w:t>ості</w:t>
      </w:r>
      <w:r w:rsidRPr="002E4AF2">
        <w:rPr>
          <w:rFonts w:ascii="Times New Roman" w:hAnsi="Times New Roman" w:cs="Times New Roman"/>
          <w:sz w:val="28"/>
          <w:szCs w:val="28"/>
        </w:rPr>
        <w:t>, доброзичлив</w:t>
      </w:r>
      <w:r w:rsidR="00304F4B" w:rsidRPr="002E4AF2">
        <w:rPr>
          <w:rFonts w:ascii="Times New Roman" w:hAnsi="Times New Roman" w:cs="Times New Roman"/>
          <w:sz w:val="28"/>
          <w:szCs w:val="28"/>
        </w:rPr>
        <w:t>ості</w:t>
      </w:r>
      <w:r w:rsidRPr="002E4AF2">
        <w:rPr>
          <w:rFonts w:ascii="Times New Roman" w:hAnsi="Times New Roman" w:cs="Times New Roman"/>
          <w:sz w:val="28"/>
          <w:szCs w:val="28"/>
        </w:rPr>
        <w:t>, емоційн</w:t>
      </w:r>
      <w:r w:rsidR="00304F4B" w:rsidRPr="002E4AF2">
        <w:rPr>
          <w:rFonts w:ascii="Times New Roman" w:hAnsi="Times New Roman" w:cs="Times New Roman"/>
          <w:sz w:val="28"/>
          <w:szCs w:val="28"/>
        </w:rPr>
        <w:t>ої</w:t>
      </w:r>
      <w:r w:rsidRPr="002E4AF2">
        <w:rPr>
          <w:rFonts w:ascii="Times New Roman" w:hAnsi="Times New Roman" w:cs="Times New Roman"/>
          <w:sz w:val="28"/>
          <w:szCs w:val="28"/>
        </w:rPr>
        <w:t xml:space="preserve"> стійк</w:t>
      </w:r>
      <w:r w:rsidR="00304F4B" w:rsidRPr="002E4AF2">
        <w:rPr>
          <w:rFonts w:ascii="Times New Roman" w:hAnsi="Times New Roman" w:cs="Times New Roman"/>
          <w:sz w:val="28"/>
          <w:szCs w:val="28"/>
        </w:rPr>
        <w:t xml:space="preserve">ості, адекватної самооцінки та </w:t>
      </w:r>
      <w:r w:rsidRPr="002E4AF2">
        <w:rPr>
          <w:rFonts w:ascii="Times New Roman" w:hAnsi="Times New Roman" w:cs="Times New Roman"/>
          <w:sz w:val="28"/>
          <w:szCs w:val="28"/>
        </w:rPr>
        <w:t xml:space="preserve"> впевнен</w:t>
      </w:r>
      <w:r w:rsidR="00304F4B" w:rsidRPr="002E4AF2">
        <w:rPr>
          <w:rFonts w:ascii="Times New Roman" w:hAnsi="Times New Roman" w:cs="Times New Roman"/>
          <w:sz w:val="28"/>
          <w:szCs w:val="28"/>
        </w:rPr>
        <w:t>ості у власних силах та собі</w:t>
      </w:r>
      <w:r w:rsidRPr="002E4AF2">
        <w:rPr>
          <w:rFonts w:ascii="Times New Roman" w:hAnsi="Times New Roman" w:cs="Times New Roman"/>
          <w:sz w:val="28"/>
          <w:szCs w:val="28"/>
        </w:rPr>
        <w:t>. Однак</w:t>
      </w:r>
      <w:r w:rsidR="00304F4B" w:rsidRPr="002E4AF2">
        <w:rPr>
          <w:rFonts w:ascii="Times New Roman" w:hAnsi="Times New Roman" w:cs="Times New Roman"/>
          <w:sz w:val="28"/>
          <w:szCs w:val="28"/>
        </w:rPr>
        <w:t xml:space="preserve">, </w:t>
      </w:r>
      <w:r w:rsidRPr="002E4AF2">
        <w:rPr>
          <w:rFonts w:ascii="Times New Roman" w:hAnsi="Times New Roman" w:cs="Times New Roman"/>
          <w:sz w:val="28"/>
          <w:szCs w:val="28"/>
        </w:rPr>
        <w:t xml:space="preserve">можемо припустити, що  у дітей з таких сімей може не сформуватися навичка </w:t>
      </w:r>
      <w:r w:rsidR="00304F4B" w:rsidRPr="002E4AF2">
        <w:rPr>
          <w:rFonts w:ascii="Times New Roman" w:hAnsi="Times New Roman" w:cs="Times New Roman"/>
          <w:sz w:val="28"/>
          <w:szCs w:val="28"/>
        </w:rPr>
        <w:t xml:space="preserve">адаптуватися до </w:t>
      </w:r>
      <w:r w:rsidRPr="002E4AF2">
        <w:rPr>
          <w:rFonts w:ascii="Times New Roman" w:hAnsi="Times New Roman" w:cs="Times New Roman"/>
          <w:sz w:val="28"/>
          <w:szCs w:val="28"/>
        </w:rPr>
        <w:t>соціальни</w:t>
      </w:r>
      <w:r w:rsidR="00304F4B" w:rsidRPr="002E4AF2">
        <w:rPr>
          <w:rFonts w:ascii="Times New Roman" w:hAnsi="Times New Roman" w:cs="Times New Roman"/>
          <w:sz w:val="28"/>
          <w:szCs w:val="28"/>
        </w:rPr>
        <w:t>х</w:t>
      </w:r>
      <w:r w:rsidRPr="002E4AF2">
        <w:rPr>
          <w:rFonts w:ascii="Times New Roman" w:hAnsi="Times New Roman" w:cs="Times New Roman"/>
          <w:sz w:val="28"/>
          <w:szCs w:val="28"/>
        </w:rPr>
        <w:t xml:space="preserve">  вимог, тобто вони можуть гірше адаптуватися  в суспільній структурі, побудованій за вертикальним  принципом (тобто практично до всіх соціальних інститутів). [</w:t>
      </w:r>
      <w:r w:rsidR="007E3B14" w:rsidRPr="002E4AF2">
        <w:rPr>
          <w:rFonts w:ascii="Times New Roman" w:hAnsi="Times New Roman" w:cs="Times New Roman"/>
          <w:sz w:val="28"/>
          <w:szCs w:val="28"/>
        </w:rPr>
        <w:t>69</w:t>
      </w:r>
      <w:r w:rsidRPr="002E4AF2">
        <w:rPr>
          <w:rFonts w:ascii="Times New Roman" w:hAnsi="Times New Roman" w:cs="Times New Roman"/>
          <w:sz w:val="28"/>
          <w:szCs w:val="28"/>
        </w:rPr>
        <w:t>].</w:t>
      </w:r>
    </w:p>
    <w:p w14:paraId="32DF11C7" w14:textId="3DFE030C"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lastRenderedPageBreak/>
        <w:t xml:space="preserve">Науковець Ісаєв Д.Н. виділяє типи сімейного виховання: авторитарний, потурання та  ліберальний) . Взаємини </w:t>
      </w:r>
      <w:proofErr w:type="spellStart"/>
      <w:r w:rsidRPr="002E4AF2">
        <w:rPr>
          <w:rFonts w:ascii="Times New Roman" w:hAnsi="Times New Roman" w:cs="Times New Roman"/>
          <w:sz w:val="28"/>
          <w:szCs w:val="28"/>
        </w:rPr>
        <w:t>підлітка</w:t>
      </w:r>
      <w:proofErr w:type="spellEnd"/>
      <w:r w:rsidRPr="002E4AF2">
        <w:rPr>
          <w:rFonts w:ascii="Times New Roman" w:hAnsi="Times New Roman" w:cs="Times New Roman"/>
          <w:sz w:val="28"/>
          <w:szCs w:val="28"/>
        </w:rPr>
        <w:t xml:space="preserve"> складаються зазвичай вдало  коли батьки притримуються демократичного стилю Цей стиль виховує самостійність, ініціативність і соціальну поведінку  у дитини послідовно і раціонально з поясненням мотивів і вимог і заохочує їх </w:t>
      </w:r>
      <w:proofErr w:type="spellStart"/>
      <w:r w:rsidRPr="002E4AF2">
        <w:rPr>
          <w:rFonts w:ascii="Times New Roman" w:hAnsi="Times New Roman" w:cs="Times New Roman"/>
          <w:sz w:val="28"/>
          <w:szCs w:val="28"/>
        </w:rPr>
        <w:t>підлітка</w:t>
      </w:r>
      <w:proofErr w:type="spellEnd"/>
      <w:r w:rsidRPr="002E4AF2">
        <w:rPr>
          <w:rFonts w:ascii="Times New Roman" w:hAnsi="Times New Roman" w:cs="Times New Roman"/>
          <w:sz w:val="28"/>
          <w:szCs w:val="28"/>
        </w:rPr>
        <w:t>; влада лише в міру дитині цінується як незалежність; батьки установлюють, не вважаючи їх твердою догмою, вони можуть обговорюватися та корегуватися, прислухаються до дитини, але не зі всіх лише її інтересів[1</w:t>
      </w:r>
      <w:r w:rsidR="007E3B14" w:rsidRPr="002E4AF2">
        <w:rPr>
          <w:rFonts w:ascii="Times New Roman" w:hAnsi="Times New Roman" w:cs="Times New Roman"/>
          <w:sz w:val="28"/>
          <w:szCs w:val="28"/>
        </w:rPr>
        <w:t>6</w:t>
      </w:r>
      <w:r w:rsidRPr="002E4AF2">
        <w:rPr>
          <w:rFonts w:ascii="Times New Roman" w:hAnsi="Times New Roman" w:cs="Times New Roman"/>
          <w:sz w:val="28"/>
          <w:szCs w:val="28"/>
        </w:rPr>
        <w:t>].</w:t>
      </w:r>
    </w:p>
    <w:p w14:paraId="32B9D490" w14:textId="0D1DCFF4"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Детальну схему аналізу сім'ї запропонував психіатр Личко Е.А. Його опис включає функціональні особливості: гармонійна сім'я, дисгармонійний сім'я. [</w:t>
      </w:r>
      <w:r w:rsidR="007E3B14" w:rsidRPr="002E4AF2">
        <w:rPr>
          <w:rFonts w:ascii="Times New Roman" w:hAnsi="Times New Roman" w:cs="Times New Roman"/>
          <w:sz w:val="28"/>
          <w:szCs w:val="28"/>
        </w:rPr>
        <w:t>5</w:t>
      </w:r>
      <w:r w:rsidRPr="002E4AF2">
        <w:rPr>
          <w:rFonts w:ascii="Times New Roman" w:hAnsi="Times New Roman" w:cs="Times New Roman"/>
          <w:sz w:val="28"/>
          <w:szCs w:val="28"/>
        </w:rPr>
        <w:t>].</w:t>
      </w:r>
    </w:p>
    <w:p w14:paraId="1E1C66EA" w14:textId="77777777"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Існують різні теоретичні підходи до розуміння ролі і змісту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-батьківських відносин, сформульованих різними закордонними психологічними школами.</w:t>
      </w:r>
    </w:p>
    <w:p w14:paraId="2157EFF3" w14:textId="0664605F" w:rsidR="00101CE1" w:rsidRPr="002E4AF2" w:rsidRDefault="00101CE1" w:rsidP="00995987">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 Е. </w:t>
      </w:r>
      <w:proofErr w:type="spellStart"/>
      <w:r w:rsidRPr="002E4AF2">
        <w:rPr>
          <w:rFonts w:ascii="Times New Roman" w:hAnsi="Times New Roman" w:cs="Times New Roman"/>
          <w:sz w:val="28"/>
          <w:szCs w:val="28"/>
        </w:rPr>
        <w:t>Еріксон</w:t>
      </w:r>
      <w:proofErr w:type="spellEnd"/>
      <w:r w:rsidRPr="002E4AF2">
        <w:rPr>
          <w:rFonts w:ascii="Times New Roman" w:hAnsi="Times New Roman" w:cs="Times New Roman"/>
          <w:sz w:val="28"/>
          <w:szCs w:val="28"/>
        </w:rPr>
        <w:t xml:space="preserve"> розглядав становлення особистості людини протягом усього його життя від народження до смерті.</w:t>
      </w:r>
      <w:r w:rsidR="0039272A" w:rsidRPr="002E4AF2">
        <w:rPr>
          <w:rFonts w:ascii="Times New Roman" w:hAnsi="Times New Roman" w:cs="Times New Roman"/>
          <w:sz w:val="28"/>
          <w:szCs w:val="28"/>
        </w:rPr>
        <w:t xml:space="preserve"> </w:t>
      </w:r>
      <w:r w:rsidR="00995987" w:rsidRPr="002E4AF2">
        <w:rPr>
          <w:rFonts w:ascii="Times New Roman" w:hAnsi="Times New Roman" w:cs="Times New Roman"/>
          <w:sz w:val="28"/>
          <w:szCs w:val="28"/>
        </w:rPr>
        <w:t xml:space="preserve">Проводячи дослідження, він </w:t>
      </w:r>
      <w:r w:rsidRPr="002E4AF2">
        <w:rPr>
          <w:rFonts w:ascii="Times New Roman" w:hAnsi="Times New Roman" w:cs="Times New Roman"/>
          <w:sz w:val="28"/>
          <w:szCs w:val="28"/>
        </w:rPr>
        <w:t xml:space="preserve">прийшов до висновку про </w:t>
      </w:r>
      <w:r w:rsidR="00441E6F" w:rsidRPr="002E4AF2">
        <w:rPr>
          <w:rFonts w:ascii="Times New Roman" w:hAnsi="Times New Roman" w:cs="Times New Roman"/>
          <w:sz w:val="28"/>
          <w:szCs w:val="28"/>
        </w:rPr>
        <w:t xml:space="preserve">необхідність </w:t>
      </w:r>
      <w:r w:rsidRPr="002E4AF2">
        <w:rPr>
          <w:rFonts w:ascii="Times New Roman" w:hAnsi="Times New Roman" w:cs="Times New Roman"/>
          <w:sz w:val="28"/>
          <w:szCs w:val="28"/>
        </w:rPr>
        <w:t xml:space="preserve">раціональної адаптації людини до соціального оточення, необхідність для кожного вирішувати психосоціальні конфлікти, долати життєві труднощі. </w:t>
      </w:r>
      <w:r w:rsidR="00441E6F" w:rsidRPr="002E4AF2">
        <w:rPr>
          <w:rFonts w:ascii="Times New Roman" w:hAnsi="Times New Roman" w:cs="Times New Roman"/>
          <w:sz w:val="28"/>
          <w:szCs w:val="28"/>
        </w:rPr>
        <w:t xml:space="preserve">Науковець зазначає, що </w:t>
      </w:r>
      <w:r w:rsidRPr="002E4AF2">
        <w:rPr>
          <w:rFonts w:ascii="Times New Roman" w:hAnsi="Times New Roman" w:cs="Times New Roman"/>
          <w:sz w:val="28"/>
          <w:szCs w:val="28"/>
        </w:rPr>
        <w:t xml:space="preserve">в ранні роки людина відчуває </w:t>
      </w:r>
      <w:r w:rsidR="00441E6F" w:rsidRPr="002E4AF2">
        <w:rPr>
          <w:rFonts w:ascii="Times New Roman" w:hAnsi="Times New Roman" w:cs="Times New Roman"/>
          <w:sz w:val="28"/>
          <w:szCs w:val="28"/>
        </w:rPr>
        <w:t xml:space="preserve">дуже суттєвий </w:t>
      </w:r>
      <w:r w:rsidRPr="002E4AF2">
        <w:rPr>
          <w:rFonts w:ascii="Times New Roman" w:hAnsi="Times New Roman" w:cs="Times New Roman"/>
          <w:sz w:val="28"/>
          <w:szCs w:val="28"/>
        </w:rPr>
        <w:t xml:space="preserve">вплив з боку сім'ї, перебуваючи в зоні батьківського взаємодії, а пізніше - з боку більш широкого соціального оточення: сусідів, однокласників, школи та інших соціальних інститутів, культурних і історичних умов. У концепції Е. </w:t>
      </w:r>
      <w:proofErr w:type="spellStart"/>
      <w:r w:rsidRPr="002E4AF2">
        <w:rPr>
          <w:rFonts w:ascii="Times New Roman" w:hAnsi="Times New Roman" w:cs="Times New Roman"/>
          <w:sz w:val="28"/>
          <w:szCs w:val="28"/>
        </w:rPr>
        <w:t>Еріксона</w:t>
      </w:r>
      <w:proofErr w:type="spellEnd"/>
      <w:r w:rsidRPr="002E4AF2">
        <w:rPr>
          <w:rFonts w:ascii="Times New Roman" w:hAnsi="Times New Roman" w:cs="Times New Roman"/>
          <w:sz w:val="28"/>
          <w:szCs w:val="28"/>
        </w:rPr>
        <w:t xml:space="preserve"> підкреслюється, що </w:t>
      </w:r>
      <w:r w:rsidR="00441E6F" w:rsidRPr="002E4AF2">
        <w:rPr>
          <w:rFonts w:ascii="Times New Roman" w:hAnsi="Times New Roman" w:cs="Times New Roman"/>
          <w:sz w:val="28"/>
          <w:szCs w:val="28"/>
        </w:rPr>
        <w:t>у</w:t>
      </w:r>
      <w:r w:rsidRPr="002E4AF2">
        <w:rPr>
          <w:rFonts w:ascii="Times New Roman" w:hAnsi="Times New Roman" w:cs="Times New Roman"/>
          <w:sz w:val="28"/>
          <w:szCs w:val="28"/>
        </w:rPr>
        <w:t xml:space="preserve"> стосунках між батьками і дитиною існує двоїста інтенція, яка поєднує в собі чуттєву турботу про потреби дитини з почуттям повного особистої довіри до нього. З одного боку, батьки повинні оберігати дитину від оточуючих його небезпек,</w:t>
      </w:r>
      <w:r w:rsidR="00441E6F" w:rsidRPr="002E4AF2">
        <w:rPr>
          <w:rFonts w:ascii="Times New Roman" w:hAnsi="Times New Roman" w:cs="Times New Roman"/>
          <w:sz w:val="28"/>
          <w:szCs w:val="28"/>
        </w:rPr>
        <w:t xml:space="preserve"> а з іншого навчити жити і захищати себе самостійно.</w:t>
      </w:r>
      <w:r w:rsidR="007E3B14" w:rsidRPr="002E4AF2">
        <w:rPr>
          <w:rFonts w:ascii="Times New Roman" w:hAnsi="Times New Roman" w:cs="Times New Roman"/>
          <w:sz w:val="28"/>
          <w:szCs w:val="28"/>
        </w:rPr>
        <w:t xml:space="preserve"> [5].</w:t>
      </w:r>
    </w:p>
    <w:p w14:paraId="459D0030" w14:textId="06165717" w:rsidR="00441E6F" w:rsidRPr="002E4AF2" w:rsidRDefault="00101CE1" w:rsidP="00441E6F">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Широке визнання отримала точка зору Е. </w:t>
      </w:r>
      <w:proofErr w:type="spellStart"/>
      <w:r w:rsidRPr="002E4AF2">
        <w:rPr>
          <w:rFonts w:ascii="Times New Roman" w:hAnsi="Times New Roman" w:cs="Times New Roman"/>
          <w:sz w:val="28"/>
          <w:szCs w:val="28"/>
        </w:rPr>
        <w:t>Фромма</w:t>
      </w:r>
      <w:proofErr w:type="spellEnd"/>
      <w:r w:rsidRPr="002E4AF2">
        <w:rPr>
          <w:rFonts w:ascii="Times New Roman" w:hAnsi="Times New Roman" w:cs="Times New Roman"/>
          <w:sz w:val="28"/>
          <w:szCs w:val="28"/>
        </w:rPr>
        <w:t xml:space="preserve"> на роль матері і батька у вихованні дітей, на особливості материнської та батьківської любові. Е.</w:t>
      </w:r>
      <w:r w:rsidR="00441E6F" w:rsidRPr="002E4AF2">
        <w:rPr>
          <w:rFonts w:ascii="Times New Roman" w:hAnsi="Times New Roman" w:cs="Times New Roman"/>
          <w:sz w:val="28"/>
          <w:szCs w:val="28"/>
        </w:rPr>
        <w:t> </w:t>
      </w:r>
      <w:proofErr w:type="spellStart"/>
      <w:r w:rsidR="00441E6F" w:rsidRPr="002E4AF2">
        <w:rPr>
          <w:rFonts w:ascii="Times New Roman" w:hAnsi="Times New Roman" w:cs="Times New Roman"/>
          <w:sz w:val="28"/>
          <w:szCs w:val="28"/>
        </w:rPr>
        <w:t>Ф</w:t>
      </w:r>
      <w:r w:rsidRPr="002E4AF2">
        <w:rPr>
          <w:rFonts w:ascii="Times New Roman" w:hAnsi="Times New Roman" w:cs="Times New Roman"/>
          <w:sz w:val="28"/>
          <w:szCs w:val="28"/>
        </w:rPr>
        <w:t>ромм</w:t>
      </w:r>
      <w:proofErr w:type="spellEnd"/>
      <w:r w:rsidRPr="002E4AF2">
        <w:rPr>
          <w:rFonts w:ascii="Times New Roman" w:hAnsi="Times New Roman" w:cs="Times New Roman"/>
          <w:sz w:val="28"/>
          <w:szCs w:val="28"/>
        </w:rPr>
        <w:t xml:space="preserve">, розглядаючи </w:t>
      </w:r>
      <w:r w:rsidR="00441E6F" w:rsidRPr="002E4AF2">
        <w:rPr>
          <w:rFonts w:ascii="Times New Roman" w:hAnsi="Times New Roman" w:cs="Times New Roman"/>
          <w:sz w:val="28"/>
          <w:szCs w:val="28"/>
        </w:rPr>
        <w:t xml:space="preserve">рольові відносини </w:t>
      </w:r>
      <w:r w:rsidRPr="002E4AF2">
        <w:rPr>
          <w:rFonts w:ascii="Times New Roman" w:hAnsi="Times New Roman" w:cs="Times New Roman"/>
          <w:sz w:val="28"/>
          <w:szCs w:val="28"/>
        </w:rPr>
        <w:t xml:space="preserve">як фундаментальну основу </w:t>
      </w:r>
      <w:r w:rsidRPr="002E4AF2">
        <w:rPr>
          <w:rFonts w:ascii="Times New Roman" w:hAnsi="Times New Roman" w:cs="Times New Roman"/>
          <w:sz w:val="28"/>
          <w:szCs w:val="28"/>
        </w:rPr>
        <w:lastRenderedPageBreak/>
        <w:t xml:space="preserve">розвитку дитини, </w:t>
      </w:r>
      <w:r w:rsidR="00441E6F" w:rsidRPr="002E4AF2">
        <w:rPr>
          <w:rFonts w:ascii="Times New Roman" w:hAnsi="Times New Roman" w:cs="Times New Roman"/>
          <w:sz w:val="28"/>
          <w:szCs w:val="28"/>
        </w:rPr>
        <w:t>дослідив</w:t>
      </w:r>
      <w:r w:rsidRPr="002E4AF2">
        <w:rPr>
          <w:rFonts w:ascii="Times New Roman" w:hAnsi="Times New Roman" w:cs="Times New Roman"/>
          <w:sz w:val="28"/>
          <w:szCs w:val="28"/>
        </w:rPr>
        <w:t xml:space="preserve"> </w:t>
      </w:r>
      <w:r w:rsidR="00441E6F" w:rsidRPr="002E4AF2">
        <w:rPr>
          <w:rFonts w:ascii="Times New Roman" w:hAnsi="Times New Roman" w:cs="Times New Roman"/>
          <w:sz w:val="28"/>
          <w:szCs w:val="28"/>
        </w:rPr>
        <w:t xml:space="preserve">і визначив </w:t>
      </w:r>
      <w:r w:rsidRPr="002E4AF2">
        <w:rPr>
          <w:rFonts w:ascii="Times New Roman" w:hAnsi="Times New Roman" w:cs="Times New Roman"/>
          <w:sz w:val="28"/>
          <w:szCs w:val="28"/>
        </w:rPr>
        <w:t>якісн</w:t>
      </w:r>
      <w:r w:rsidR="00441E6F" w:rsidRPr="002E4AF2">
        <w:rPr>
          <w:rFonts w:ascii="Times New Roman" w:hAnsi="Times New Roman" w:cs="Times New Roman"/>
          <w:sz w:val="28"/>
          <w:szCs w:val="28"/>
        </w:rPr>
        <w:t>і</w:t>
      </w:r>
      <w:r w:rsidRPr="002E4AF2">
        <w:rPr>
          <w:rFonts w:ascii="Times New Roman" w:hAnsi="Times New Roman" w:cs="Times New Roman"/>
          <w:sz w:val="28"/>
          <w:szCs w:val="28"/>
        </w:rPr>
        <w:t xml:space="preserve"> відмінн</w:t>
      </w:r>
      <w:r w:rsidR="00441E6F" w:rsidRPr="002E4AF2">
        <w:rPr>
          <w:rFonts w:ascii="Times New Roman" w:hAnsi="Times New Roman" w:cs="Times New Roman"/>
          <w:sz w:val="28"/>
          <w:szCs w:val="28"/>
        </w:rPr>
        <w:t>ості</w:t>
      </w:r>
      <w:r w:rsidRPr="002E4AF2">
        <w:rPr>
          <w:rFonts w:ascii="Times New Roman" w:hAnsi="Times New Roman" w:cs="Times New Roman"/>
          <w:sz w:val="28"/>
          <w:szCs w:val="28"/>
        </w:rPr>
        <w:t xml:space="preserve"> між особливостями материнського і батьківського ставлення до дитини [</w:t>
      </w:r>
      <w:r w:rsidR="00491137" w:rsidRPr="002E4AF2">
        <w:rPr>
          <w:rFonts w:ascii="Times New Roman" w:hAnsi="Times New Roman" w:cs="Times New Roman"/>
          <w:sz w:val="28"/>
          <w:szCs w:val="28"/>
        </w:rPr>
        <w:t>18</w:t>
      </w:r>
      <w:r w:rsidRPr="002E4AF2">
        <w:rPr>
          <w:rFonts w:ascii="Times New Roman" w:hAnsi="Times New Roman" w:cs="Times New Roman"/>
          <w:sz w:val="28"/>
          <w:szCs w:val="28"/>
        </w:rPr>
        <w:t xml:space="preserve">]. Ця різниця найбільш яскраво простежується за такими лініями: 1) умовність - безумовність, 2)контрольованість - </w:t>
      </w:r>
      <w:proofErr w:type="spellStart"/>
      <w:r w:rsidRPr="002E4AF2">
        <w:rPr>
          <w:rFonts w:ascii="Times New Roman" w:hAnsi="Times New Roman" w:cs="Times New Roman"/>
          <w:sz w:val="28"/>
          <w:szCs w:val="28"/>
        </w:rPr>
        <w:t>неконтрольованість</w:t>
      </w:r>
      <w:proofErr w:type="spellEnd"/>
      <w:r w:rsidRPr="002E4AF2">
        <w:rPr>
          <w:rFonts w:ascii="Times New Roman" w:hAnsi="Times New Roman" w:cs="Times New Roman"/>
          <w:sz w:val="28"/>
          <w:szCs w:val="28"/>
        </w:rPr>
        <w:t>. Материнська любов безумовна - мати любить свою дитину за те, що він є. Материнська любов не підвладна контролю з боку дитини, її не можна заслужити (або вона є, або її немає). Батьківська любов обумовлена - батько любить за те, що дитина виправдовує його очікування</w:t>
      </w:r>
      <w:r w:rsidR="00441E6F" w:rsidRPr="002E4AF2">
        <w:rPr>
          <w:rFonts w:ascii="Times New Roman" w:hAnsi="Times New Roman" w:cs="Times New Roman"/>
          <w:sz w:val="28"/>
          <w:szCs w:val="28"/>
        </w:rPr>
        <w:t>, вона</w:t>
      </w:r>
      <w:r w:rsidRPr="002E4AF2">
        <w:rPr>
          <w:rFonts w:ascii="Times New Roman" w:hAnsi="Times New Roman" w:cs="Times New Roman"/>
          <w:sz w:val="28"/>
          <w:szCs w:val="28"/>
        </w:rPr>
        <w:t xml:space="preserve"> керована, її можна заслужити, але її можна і втратити. </w:t>
      </w:r>
    </w:p>
    <w:p w14:paraId="005FD16E" w14:textId="39AE9447" w:rsidR="00101CE1" w:rsidRPr="002E4AF2" w:rsidRDefault="00101CE1" w:rsidP="00441E6F">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За </w:t>
      </w:r>
      <w:proofErr w:type="spellStart"/>
      <w:r w:rsidRPr="002E4AF2">
        <w:rPr>
          <w:rFonts w:ascii="Times New Roman" w:hAnsi="Times New Roman" w:cs="Times New Roman"/>
          <w:sz w:val="28"/>
          <w:szCs w:val="28"/>
        </w:rPr>
        <w:t>А.Адлер</w:t>
      </w:r>
      <w:r w:rsidR="00441E6F" w:rsidRPr="002E4AF2">
        <w:rPr>
          <w:rFonts w:ascii="Times New Roman" w:hAnsi="Times New Roman" w:cs="Times New Roman"/>
          <w:sz w:val="28"/>
          <w:szCs w:val="28"/>
        </w:rPr>
        <w:t>ом</w:t>
      </w:r>
      <w:proofErr w:type="spellEnd"/>
      <w:r w:rsidRPr="002E4AF2">
        <w:rPr>
          <w:rFonts w:ascii="Times New Roman" w:hAnsi="Times New Roman" w:cs="Times New Roman"/>
          <w:sz w:val="28"/>
          <w:szCs w:val="28"/>
        </w:rPr>
        <w:t>, людина - істота соціальна, розвиток особистості розглядається в першу чергу через призму соціальних відносин. Фундамент особистості, або стиль життя, закладається і міцно закріплюється в дитинстві. Сімейна атмосфера, установки, цінності, взаємоповага членів сім'ї і здорова любов (насамперед матері) сприяють розвитку у дитини широкого соціального інтересу. Основними поняттями сімейного виховання, за Адлером, є: рівність (але не тотожність між батьками і дітьми, як в області прав, так і в області відповідальності) і співпраця [</w:t>
      </w:r>
      <w:r w:rsidR="00491137" w:rsidRPr="002E4AF2">
        <w:rPr>
          <w:rFonts w:ascii="Times New Roman" w:hAnsi="Times New Roman" w:cs="Times New Roman"/>
          <w:sz w:val="28"/>
          <w:szCs w:val="28"/>
        </w:rPr>
        <w:t>11</w:t>
      </w:r>
      <w:r w:rsidRPr="002E4AF2">
        <w:rPr>
          <w:rFonts w:ascii="Times New Roman" w:hAnsi="Times New Roman" w:cs="Times New Roman"/>
          <w:sz w:val="28"/>
          <w:szCs w:val="28"/>
        </w:rPr>
        <w:t>].</w:t>
      </w:r>
    </w:p>
    <w:p w14:paraId="76F22A38" w14:textId="26B77254" w:rsidR="00101CE1" w:rsidRPr="002E4AF2" w:rsidRDefault="00101CE1" w:rsidP="0039272A">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К. Роджерс, представник гуманістичного спрямування і автор феноменологічної теорії особистості, стверджував, що людині властиві потреба позитивного ставлення, яка задовольняється, коли дитина відчуває підтримку і любов з боку оточуючих, і потреба самоповаги, яка розвивається в міру задоволення першої потреби. Умовою здорового розвитку дитини є відсутність протиріччя між Я ідеальним (уявлення про те, як тебе люблять) і Я реальним (дійсним рівнем любові)</w:t>
      </w:r>
      <w:r w:rsidR="00441E6F" w:rsidRPr="002E4AF2">
        <w:rPr>
          <w:rFonts w:ascii="Times New Roman" w:hAnsi="Times New Roman" w:cs="Times New Roman"/>
          <w:sz w:val="28"/>
          <w:szCs w:val="28"/>
        </w:rPr>
        <w:t xml:space="preserve">, тобто </w:t>
      </w:r>
      <w:r w:rsidRPr="002E4AF2">
        <w:rPr>
          <w:rFonts w:ascii="Times New Roman" w:hAnsi="Times New Roman" w:cs="Times New Roman"/>
          <w:sz w:val="28"/>
          <w:szCs w:val="28"/>
        </w:rPr>
        <w:t xml:space="preserve">протиставлення умовної і безумовної любові. К. Роджерс підкреслює, що саме безумовне позитивне </w:t>
      </w:r>
      <w:r w:rsidR="00441E6F" w:rsidRPr="002E4AF2">
        <w:rPr>
          <w:rFonts w:ascii="Times New Roman" w:hAnsi="Times New Roman" w:cs="Times New Roman"/>
          <w:sz w:val="28"/>
          <w:szCs w:val="28"/>
        </w:rPr>
        <w:t xml:space="preserve">ставлення та </w:t>
      </w:r>
      <w:r w:rsidRPr="002E4AF2">
        <w:rPr>
          <w:rFonts w:ascii="Times New Roman" w:hAnsi="Times New Roman" w:cs="Times New Roman"/>
          <w:sz w:val="28"/>
          <w:szCs w:val="28"/>
        </w:rPr>
        <w:t>уваг</w:t>
      </w:r>
      <w:r w:rsidR="00441E6F" w:rsidRPr="002E4AF2">
        <w:rPr>
          <w:rFonts w:ascii="Times New Roman" w:hAnsi="Times New Roman" w:cs="Times New Roman"/>
          <w:sz w:val="28"/>
          <w:szCs w:val="28"/>
        </w:rPr>
        <w:t>а</w:t>
      </w:r>
      <w:r w:rsidRPr="002E4AF2">
        <w:rPr>
          <w:rFonts w:ascii="Times New Roman" w:hAnsi="Times New Roman" w:cs="Times New Roman"/>
          <w:sz w:val="28"/>
          <w:szCs w:val="28"/>
        </w:rPr>
        <w:t xml:space="preserve"> батьків до дитини, </w:t>
      </w:r>
      <w:proofErr w:type="spellStart"/>
      <w:r w:rsidRPr="002E4AF2">
        <w:rPr>
          <w:rFonts w:ascii="Times New Roman" w:hAnsi="Times New Roman" w:cs="Times New Roman"/>
          <w:sz w:val="28"/>
          <w:szCs w:val="28"/>
        </w:rPr>
        <w:t>без</w:t>
      </w:r>
      <w:r w:rsidR="0039272A" w:rsidRPr="002E4AF2">
        <w:rPr>
          <w:rFonts w:ascii="Times New Roman" w:hAnsi="Times New Roman" w:cs="Times New Roman"/>
          <w:sz w:val="28"/>
          <w:szCs w:val="28"/>
        </w:rPr>
        <w:t>оціночно</w:t>
      </w:r>
      <w:proofErr w:type="spellEnd"/>
      <w:r w:rsidRPr="002E4AF2">
        <w:rPr>
          <w:rFonts w:ascii="Times New Roman" w:hAnsi="Times New Roman" w:cs="Times New Roman"/>
          <w:sz w:val="28"/>
          <w:szCs w:val="28"/>
        </w:rPr>
        <w:t xml:space="preserve"> до здійснюваних </w:t>
      </w:r>
      <w:r w:rsidR="0039272A" w:rsidRPr="002E4AF2">
        <w:rPr>
          <w:rFonts w:ascii="Times New Roman" w:hAnsi="Times New Roman" w:cs="Times New Roman"/>
          <w:sz w:val="28"/>
          <w:szCs w:val="28"/>
        </w:rPr>
        <w:t>ними</w:t>
      </w:r>
      <w:r w:rsidRPr="002E4AF2">
        <w:rPr>
          <w:rFonts w:ascii="Times New Roman" w:hAnsi="Times New Roman" w:cs="Times New Roman"/>
          <w:sz w:val="28"/>
          <w:szCs w:val="28"/>
        </w:rPr>
        <w:t xml:space="preserve"> вчинків, забезпечує повноцінний розвиток особистості дитини [</w:t>
      </w:r>
      <w:r w:rsidR="00491137" w:rsidRPr="002E4AF2">
        <w:rPr>
          <w:rFonts w:ascii="Times New Roman" w:hAnsi="Times New Roman" w:cs="Times New Roman"/>
          <w:sz w:val="28"/>
          <w:szCs w:val="28"/>
        </w:rPr>
        <w:t>11</w:t>
      </w:r>
      <w:r w:rsidRPr="002E4AF2">
        <w:rPr>
          <w:rFonts w:ascii="Times New Roman" w:hAnsi="Times New Roman" w:cs="Times New Roman"/>
          <w:sz w:val="28"/>
          <w:szCs w:val="28"/>
        </w:rPr>
        <w:t>].</w:t>
      </w:r>
    </w:p>
    <w:p w14:paraId="63D8CD09" w14:textId="417E6A68" w:rsidR="00101CE1" w:rsidRPr="002E4AF2" w:rsidRDefault="00101CE1" w:rsidP="001E129A">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Таким чином, аналіз </w:t>
      </w:r>
      <w:r w:rsidR="0039272A" w:rsidRPr="002E4AF2">
        <w:rPr>
          <w:rFonts w:ascii="Times New Roman" w:hAnsi="Times New Roman" w:cs="Times New Roman"/>
          <w:sz w:val="28"/>
          <w:szCs w:val="28"/>
        </w:rPr>
        <w:t>досліджень науко</w:t>
      </w:r>
      <w:r w:rsidRPr="002E4AF2">
        <w:rPr>
          <w:rFonts w:ascii="Times New Roman" w:hAnsi="Times New Roman" w:cs="Times New Roman"/>
          <w:sz w:val="28"/>
          <w:szCs w:val="28"/>
        </w:rPr>
        <w:t xml:space="preserve">вців дозволяє виявити такі характеристики </w:t>
      </w:r>
      <w:proofErr w:type="spellStart"/>
      <w:r w:rsidRPr="002E4AF2">
        <w:rPr>
          <w:rFonts w:ascii="Times New Roman" w:hAnsi="Times New Roman" w:cs="Times New Roman"/>
          <w:sz w:val="28"/>
          <w:szCs w:val="28"/>
        </w:rPr>
        <w:t>дитячо</w:t>
      </w:r>
      <w:proofErr w:type="spellEnd"/>
      <w:r w:rsidRPr="002E4AF2">
        <w:rPr>
          <w:rFonts w:ascii="Times New Roman" w:hAnsi="Times New Roman" w:cs="Times New Roman"/>
          <w:sz w:val="28"/>
          <w:szCs w:val="28"/>
        </w:rPr>
        <w:t>-батьківських відносин</w:t>
      </w:r>
      <w:r w:rsidR="0039272A" w:rsidRPr="002E4AF2">
        <w:rPr>
          <w:rFonts w:ascii="Times New Roman" w:hAnsi="Times New Roman" w:cs="Times New Roman"/>
          <w:sz w:val="28"/>
          <w:szCs w:val="28"/>
        </w:rPr>
        <w:t xml:space="preserve"> як</w:t>
      </w:r>
      <w:r w:rsidRPr="002E4AF2">
        <w:rPr>
          <w:rFonts w:ascii="Times New Roman" w:hAnsi="Times New Roman" w:cs="Times New Roman"/>
          <w:sz w:val="28"/>
          <w:szCs w:val="28"/>
        </w:rPr>
        <w:t xml:space="preserve"> відносна безперервність і тривалість у часі; емоційна значущість для дитини і батьків; амбівалентність у відносинах (баланс полярних позицій); змінність відносин в залежності від </w:t>
      </w:r>
      <w:r w:rsidRPr="002E4AF2">
        <w:rPr>
          <w:rFonts w:ascii="Times New Roman" w:hAnsi="Times New Roman" w:cs="Times New Roman"/>
          <w:sz w:val="28"/>
          <w:szCs w:val="28"/>
        </w:rPr>
        <w:lastRenderedPageBreak/>
        <w:t>віку дитини; потреба батьків у турботі про дитину; прийняття батьками на себе відповідальності за дитину.</w:t>
      </w:r>
    </w:p>
    <w:p w14:paraId="677CCD74" w14:textId="77777777" w:rsidR="00A37FB2" w:rsidRPr="002E4AF2" w:rsidRDefault="00A37FB2" w:rsidP="001E129A">
      <w:pPr>
        <w:widowControl w:val="0"/>
        <w:autoSpaceDE w:val="0"/>
        <w:autoSpaceDN w:val="0"/>
        <w:adjustRightInd w:val="0"/>
        <w:spacing w:after="0" w:line="360" w:lineRule="auto"/>
        <w:jc w:val="both"/>
        <w:rPr>
          <w:rFonts w:ascii="Times New Roman" w:hAnsi="Times New Roman" w:cs="Times New Roman"/>
          <w:sz w:val="28"/>
          <w:szCs w:val="28"/>
          <w:lang w:val="uk-UA"/>
        </w:rPr>
      </w:pPr>
    </w:p>
    <w:p w14:paraId="6AD86D1E" w14:textId="0A9CCBA3" w:rsidR="0096094A" w:rsidRPr="002E4AF2" w:rsidRDefault="00AE4CD3" w:rsidP="004E6C0C">
      <w:pPr>
        <w:widowControl w:val="0"/>
        <w:tabs>
          <w:tab w:val="left" w:pos="426"/>
        </w:tabs>
        <w:spacing w:after="0" w:line="360" w:lineRule="auto"/>
        <w:ind w:firstLine="709"/>
        <w:jc w:val="both"/>
        <w:rPr>
          <w:rFonts w:ascii="Times New Roman" w:hAnsi="Times New Roman" w:cs="Times New Roman"/>
          <w:b/>
          <w:bCs/>
          <w:sz w:val="28"/>
          <w:szCs w:val="28"/>
          <w:lang w:val="uk-UA"/>
        </w:rPr>
      </w:pPr>
      <w:bookmarkStart w:id="7" w:name="1.2._Детско-родительские_отношения_в_неп"/>
      <w:bookmarkStart w:id="8" w:name="_bookmark2"/>
      <w:bookmarkEnd w:id="7"/>
      <w:bookmarkEnd w:id="8"/>
      <w:r w:rsidRPr="002E4AF2">
        <w:rPr>
          <w:rFonts w:ascii="Times New Roman" w:hAnsi="Times New Roman" w:cs="Times New Roman"/>
          <w:b/>
          <w:bCs/>
          <w:sz w:val="28"/>
          <w:szCs w:val="28"/>
          <w:lang w:val="uk-UA"/>
        </w:rPr>
        <w:t>1.3.</w:t>
      </w:r>
      <w:r w:rsidR="0096094A" w:rsidRPr="002E4AF2">
        <w:rPr>
          <w:rFonts w:ascii="Times New Roman" w:hAnsi="Times New Roman" w:cs="Times New Roman"/>
          <w:b/>
          <w:bCs/>
          <w:sz w:val="28"/>
          <w:szCs w:val="28"/>
          <w:lang w:val="uk-UA"/>
        </w:rPr>
        <w:t xml:space="preserve">Особливості </w:t>
      </w:r>
      <w:proofErr w:type="spellStart"/>
      <w:r w:rsidR="0096094A" w:rsidRPr="002E4AF2">
        <w:rPr>
          <w:rFonts w:ascii="Times New Roman" w:hAnsi="Times New Roman" w:cs="Times New Roman"/>
          <w:b/>
          <w:bCs/>
          <w:sz w:val="28"/>
          <w:szCs w:val="28"/>
          <w:lang w:val="uk-UA"/>
        </w:rPr>
        <w:t>дитячо</w:t>
      </w:r>
      <w:proofErr w:type="spellEnd"/>
      <w:r w:rsidRPr="002E4AF2">
        <w:rPr>
          <w:rFonts w:ascii="Times New Roman" w:hAnsi="Times New Roman" w:cs="Times New Roman"/>
          <w:b/>
          <w:bCs/>
          <w:sz w:val="28"/>
          <w:szCs w:val="28"/>
          <w:lang w:val="uk-UA"/>
        </w:rPr>
        <w:t>-</w:t>
      </w:r>
      <w:r w:rsidR="0096094A" w:rsidRPr="002E4AF2">
        <w:rPr>
          <w:rFonts w:ascii="Times New Roman" w:hAnsi="Times New Roman" w:cs="Times New Roman"/>
          <w:b/>
          <w:bCs/>
          <w:sz w:val="28"/>
          <w:szCs w:val="28"/>
          <w:lang w:val="uk-UA"/>
        </w:rPr>
        <w:t>батьківських стосунків у неповних сім’ях</w:t>
      </w:r>
    </w:p>
    <w:p w14:paraId="105A41AA" w14:textId="77777777" w:rsidR="00A37FB2" w:rsidRPr="002E4AF2" w:rsidRDefault="00A37FB2" w:rsidP="001E129A">
      <w:pPr>
        <w:pStyle w:val="a4"/>
        <w:spacing w:line="360" w:lineRule="auto"/>
        <w:jc w:val="left"/>
        <w:rPr>
          <w:b/>
          <w:sz w:val="28"/>
          <w:szCs w:val="28"/>
        </w:rPr>
      </w:pPr>
    </w:p>
    <w:p w14:paraId="0D97BB40" w14:textId="18F32917" w:rsidR="00101CE1" w:rsidRPr="002E4AF2" w:rsidRDefault="00101CE1" w:rsidP="001E129A">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Неповна сім’я  є вразливою у виховному сенсі. Науковець Титаренко</w:t>
      </w:r>
      <w:r w:rsidR="00835E92" w:rsidRPr="002E4AF2">
        <w:rPr>
          <w:rFonts w:ascii="Times New Roman" w:hAnsi="Times New Roman" w:cs="Times New Roman"/>
          <w:iCs/>
          <w:sz w:val="28"/>
          <w:szCs w:val="28"/>
          <w:lang w:val="uk-UA"/>
        </w:rPr>
        <w:t> </w:t>
      </w:r>
      <w:r w:rsidRPr="002E4AF2">
        <w:rPr>
          <w:rFonts w:ascii="Times New Roman" w:hAnsi="Times New Roman" w:cs="Times New Roman"/>
          <w:iCs/>
          <w:sz w:val="28"/>
          <w:szCs w:val="28"/>
          <w:lang w:val="uk-UA"/>
        </w:rPr>
        <w:t>В.Я. зазначає, що вихідці з неповних сімей більш ніж у два рази частіше стають правопорушниками у порівнянні з тими дітьми, що виховуються у повних сім’ях. Серед причин такого явища можна відзначити наступні:</w:t>
      </w:r>
    </w:p>
    <w:p w14:paraId="10F72E44" w14:textId="77777777" w:rsidR="00101CE1" w:rsidRPr="002E4AF2" w:rsidRDefault="00101CE1" w:rsidP="001E129A">
      <w:pPr>
        <w:pStyle w:val="a3"/>
        <w:widowControl w:val="0"/>
        <w:numPr>
          <w:ilvl w:val="0"/>
          <w:numId w:val="9"/>
        </w:numPr>
        <w:spacing w:after="0" w:line="360" w:lineRule="auto"/>
        <w:ind w:left="0" w:firstLine="0"/>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постійна зайнятість матері(батька) не дозволяє на належному рівні здійснювати догляд за дітьми, що </w:t>
      </w:r>
      <w:proofErr w:type="spellStart"/>
      <w:r w:rsidRPr="002E4AF2">
        <w:rPr>
          <w:rFonts w:ascii="Times New Roman" w:hAnsi="Times New Roman" w:cs="Times New Roman"/>
          <w:iCs/>
          <w:sz w:val="28"/>
          <w:szCs w:val="28"/>
          <w:lang w:val="uk-UA"/>
        </w:rPr>
        <w:t>зачасту</w:t>
      </w:r>
      <w:proofErr w:type="spellEnd"/>
      <w:r w:rsidRPr="002E4AF2">
        <w:rPr>
          <w:rFonts w:ascii="Times New Roman" w:hAnsi="Times New Roman" w:cs="Times New Roman"/>
          <w:iCs/>
          <w:sz w:val="28"/>
          <w:szCs w:val="28"/>
          <w:lang w:val="uk-UA"/>
        </w:rPr>
        <w:t xml:space="preserve"> відбивається на стосунках між ними, </w:t>
      </w:r>
    </w:p>
    <w:p w14:paraId="75B69A07" w14:textId="77777777" w:rsidR="00101CE1" w:rsidRPr="002E4AF2" w:rsidRDefault="00101CE1" w:rsidP="00302AB6">
      <w:pPr>
        <w:pStyle w:val="a3"/>
        <w:widowControl w:val="0"/>
        <w:numPr>
          <w:ilvl w:val="0"/>
          <w:numId w:val="9"/>
        </w:numPr>
        <w:spacing w:after="0" w:line="360" w:lineRule="auto"/>
        <w:ind w:left="0" w:firstLine="0"/>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втома матері/батька теж позначається на стосунках, може спостерігатися дратівливість, неврівноваженість,</w:t>
      </w:r>
    </w:p>
    <w:p w14:paraId="793FE8A3" w14:textId="77777777" w:rsidR="00101CE1" w:rsidRPr="002E4AF2" w:rsidRDefault="00101CE1" w:rsidP="00302AB6">
      <w:pPr>
        <w:pStyle w:val="a3"/>
        <w:widowControl w:val="0"/>
        <w:numPr>
          <w:ilvl w:val="0"/>
          <w:numId w:val="9"/>
        </w:numPr>
        <w:spacing w:after="0" w:line="360" w:lineRule="auto"/>
        <w:ind w:left="0" w:firstLine="0"/>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погіршується успішність у навчанні, спостерігаються прояви девіантної поведінки у школі, прояви агресії,</w:t>
      </w:r>
    </w:p>
    <w:p w14:paraId="23CCBD36" w14:textId="77777777" w:rsidR="00101CE1" w:rsidRPr="002E4AF2" w:rsidRDefault="00101CE1" w:rsidP="00302AB6">
      <w:pPr>
        <w:pStyle w:val="a3"/>
        <w:widowControl w:val="0"/>
        <w:numPr>
          <w:ilvl w:val="0"/>
          <w:numId w:val="9"/>
        </w:numPr>
        <w:spacing w:after="0" w:line="360" w:lineRule="auto"/>
        <w:ind w:left="0" w:firstLine="0"/>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досить часто можуть  з’являються друзі з поганої компанії, при чому можуть бути старшого віку,</w:t>
      </w:r>
    </w:p>
    <w:p w14:paraId="00838E2C" w14:textId="77777777" w:rsidR="00101CE1" w:rsidRPr="002E4AF2" w:rsidRDefault="00101CE1" w:rsidP="00302AB6">
      <w:pPr>
        <w:pStyle w:val="a3"/>
        <w:widowControl w:val="0"/>
        <w:numPr>
          <w:ilvl w:val="0"/>
          <w:numId w:val="9"/>
        </w:numPr>
        <w:spacing w:after="0" w:line="360" w:lineRule="auto"/>
        <w:ind w:left="0" w:firstLine="0"/>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діти з неповних сімей часто починають раніше статеве життя. [26]</w:t>
      </w:r>
    </w:p>
    <w:p w14:paraId="51F1E162" w14:textId="3F68BFD2" w:rsidR="00101CE1" w:rsidRPr="0011310E" w:rsidRDefault="00101CE1" w:rsidP="00101CE1">
      <w:pPr>
        <w:widowControl w:val="0"/>
        <w:spacing w:after="0" w:line="360" w:lineRule="auto"/>
        <w:ind w:firstLine="709"/>
        <w:jc w:val="both"/>
        <w:rPr>
          <w:rFonts w:ascii="Times New Roman" w:hAnsi="Times New Roman" w:cs="Times New Roman"/>
          <w:iCs/>
          <w:sz w:val="28"/>
          <w:szCs w:val="28"/>
          <w:lang w:val="ru-RU"/>
        </w:rPr>
      </w:pPr>
      <w:r w:rsidRPr="002E4AF2">
        <w:rPr>
          <w:rFonts w:ascii="Times New Roman" w:hAnsi="Times New Roman" w:cs="Times New Roman"/>
          <w:iCs/>
          <w:sz w:val="28"/>
          <w:szCs w:val="28"/>
          <w:lang w:val="uk-UA"/>
        </w:rPr>
        <w:t xml:space="preserve">Науковець Корольова С.А. зауважила, що у неповній сім’ї у дітей відсутній приклад шлюбних відносин, що затрудняє формування культури стосунків, почуттів, взаємин чоловіка й дружини. Хлопчики, які виховуються в материнських </w:t>
      </w:r>
      <w:r w:rsidR="00395B19" w:rsidRPr="002E4AF2">
        <w:rPr>
          <w:rFonts w:ascii="Times New Roman" w:hAnsi="Times New Roman" w:cs="Times New Roman"/>
          <w:iCs/>
          <w:sz w:val="28"/>
          <w:szCs w:val="28"/>
          <w:lang w:val="uk-UA"/>
        </w:rPr>
        <w:t>сім’ях</w:t>
      </w:r>
      <w:r w:rsidRPr="002E4AF2">
        <w:rPr>
          <w:rFonts w:ascii="Times New Roman" w:hAnsi="Times New Roman" w:cs="Times New Roman"/>
          <w:iCs/>
          <w:sz w:val="28"/>
          <w:szCs w:val="28"/>
          <w:lang w:val="uk-UA"/>
        </w:rPr>
        <w:t xml:space="preserve"> часто  засвоюють жіночий тип поведінки або ж у них формується спотворене уявлення про  чоловічу поведінку як агресивну та  жорстоку. У дівчат, які зростають без батька, погано формуються уявлення про бажаного майбутнього чоловіка, їм значно важче у майбутньому  розуміти чоловіка й синів. Тому саме в таких сім’ях часто виникає багато конфліктів та знову ж таки причин для розлучень.</w:t>
      </w:r>
      <w:r w:rsidR="00491137" w:rsidRPr="0011310E">
        <w:rPr>
          <w:rFonts w:ascii="Times New Roman" w:hAnsi="Times New Roman" w:cs="Times New Roman"/>
          <w:iCs/>
          <w:sz w:val="28"/>
          <w:szCs w:val="28"/>
          <w:lang w:val="ru-RU"/>
        </w:rPr>
        <w:t>[32]</w:t>
      </w:r>
    </w:p>
    <w:p w14:paraId="47605DAB" w14:textId="020F6037" w:rsidR="00101CE1" w:rsidRPr="002E4AF2" w:rsidRDefault="00101CE1" w:rsidP="00101CE1">
      <w:pPr>
        <w:widowControl w:val="0"/>
        <w:spacing w:after="0" w:line="360" w:lineRule="auto"/>
        <w:ind w:firstLine="709"/>
        <w:jc w:val="both"/>
        <w:rPr>
          <w:rFonts w:ascii="Times New Roman" w:hAnsi="Times New Roman" w:cs="Times New Roman"/>
          <w:iCs/>
          <w:sz w:val="28"/>
          <w:szCs w:val="28"/>
          <w:lang w:val="uk-UA"/>
        </w:rPr>
      </w:pPr>
      <w:r w:rsidRPr="002E4AF2">
        <w:rPr>
          <w:rFonts w:ascii="Times New Roman" w:hAnsi="Times New Roman" w:cs="Times New Roman"/>
          <w:iCs/>
          <w:sz w:val="28"/>
          <w:szCs w:val="28"/>
          <w:lang w:val="uk-UA"/>
        </w:rPr>
        <w:t xml:space="preserve">Крім зазначених нами проблем з розподілом </w:t>
      </w:r>
      <w:r w:rsidR="00357CAC" w:rsidRPr="002E4AF2">
        <w:rPr>
          <w:rFonts w:ascii="Times New Roman" w:hAnsi="Times New Roman" w:cs="Times New Roman"/>
          <w:iCs/>
          <w:sz w:val="28"/>
          <w:szCs w:val="28"/>
          <w:lang w:val="uk-UA"/>
        </w:rPr>
        <w:t>обов’язків</w:t>
      </w:r>
      <w:r w:rsidRPr="002E4AF2">
        <w:rPr>
          <w:rFonts w:ascii="Times New Roman" w:hAnsi="Times New Roman" w:cs="Times New Roman"/>
          <w:iCs/>
          <w:sz w:val="28"/>
          <w:szCs w:val="28"/>
          <w:lang w:val="uk-UA"/>
        </w:rPr>
        <w:t xml:space="preserve"> та відповідальності вчені відзначають, що у неповній сім’ї </w:t>
      </w:r>
      <w:proofErr w:type="spellStart"/>
      <w:r w:rsidRPr="002E4AF2">
        <w:rPr>
          <w:rFonts w:ascii="Times New Roman" w:hAnsi="Times New Roman" w:cs="Times New Roman"/>
          <w:iCs/>
          <w:sz w:val="28"/>
          <w:szCs w:val="28"/>
          <w:lang w:val="uk-UA"/>
        </w:rPr>
        <w:t>ускладнюється</w:t>
      </w:r>
      <w:proofErr w:type="spellEnd"/>
      <w:r w:rsidRPr="002E4AF2">
        <w:rPr>
          <w:rFonts w:ascii="Times New Roman" w:hAnsi="Times New Roman" w:cs="Times New Roman"/>
          <w:iCs/>
          <w:sz w:val="28"/>
          <w:szCs w:val="28"/>
          <w:lang w:val="uk-UA"/>
        </w:rPr>
        <w:t xml:space="preserve"> </w:t>
      </w:r>
      <w:r w:rsidRPr="002E4AF2">
        <w:rPr>
          <w:rFonts w:ascii="Times New Roman" w:hAnsi="Times New Roman" w:cs="Times New Roman"/>
          <w:iCs/>
          <w:sz w:val="28"/>
          <w:szCs w:val="28"/>
          <w:lang w:val="uk-UA"/>
        </w:rPr>
        <w:lastRenderedPageBreak/>
        <w:t xml:space="preserve">контроль і нагляд за дітьми, відсутність батька не дає дітям можливості знайомити з різними варіантами сімейних відносин і спричиняє однобічний характер </w:t>
      </w:r>
      <w:proofErr w:type="spellStart"/>
      <w:r w:rsidRPr="002E4AF2">
        <w:rPr>
          <w:rFonts w:ascii="Times New Roman" w:hAnsi="Times New Roman" w:cs="Times New Roman"/>
          <w:iCs/>
          <w:sz w:val="28"/>
          <w:szCs w:val="28"/>
          <w:lang w:val="uk-UA"/>
        </w:rPr>
        <w:t>психо</w:t>
      </w:r>
      <w:proofErr w:type="spellEnd"/>
      <w:r w:rsidRPr="002E4AF2">
        <w:rPr>
          <w:rFonts w:ascii="Times New Roman" w:hAnsi="Times New Roman" w:cs="Times New Roman"/>
          <w:iCs/>
          <w:sz w:val="28"/>
          <w:szCs w:val="28"/>
          <w:lang w:val="uk-UA"/>
        </w:rPr>
        <w:t xml:space="preserve">-соціального розвитку. Відсутні зразки  сексуальної поведінки дорослої людини, яку можна було б наслідувати чи копіювати в майбутньому. Хлопчик, який виховувався у материнській </w:t>
      </w:r>
      <w:r w:rsidR="00357CAC" w:rsidRPr="002E4AF2">
        <w:rPr>
          <w:rFonts w:ascii="Times New Roman" w:hAnsi="Times New Roman" w:cs="Times New Roman"/>
          <w:iCs/>
          <w:sz w:val="28"/>
          <w:szCs w:val="28"/>
          <w:lang w:val="uk-UA"/>
        </w:rPr>
        <w:t>сім’ї</w:t>
      </w:r>
      <w:r w:rsidRPr="002E4AF2">
        <w:rPr>
          <w:rFonts w:ascii="Times New Roman" w:hAnsi="Times New Roman" w:cs="Times New Roman"/>
          <w:iCs/>
          <w:sz w:val="28"/>
          <w:szCs w:val="28"/>
          <w:lang w:val="uk-UA"/>
        </w:rPr>
        <w:t xml:space="preserve">, де була </w:t>
      </w:r>
      <w:proofErr w:type="spellStart"/>
      <w:r w:rsidRPr="002E4AF2">
        <w:rPr>
          <w:rFonts w:ascii="Times New Roman" w:hAnsi="Times New Roman" w:cs="Times New Roman"/>
          <w:iCs/>
          <w:sz w:val="28"/>
          <w:szCs w:val="28"/>
          <w:lang w:val="uk-UA"/>
        </w:rPr>
        <w:t>гіперопіка</w:t>
      </w:r>
      <w:proofErr w:type="spellEnd"/>
      <w:r w:rsidRPr="002E4AF2">
        <w:rPr>
          <w:rFonts w:ascii="Times New Roman" w:hAnsi="Times New Roman" w:cs="Times New Roman"/>
          <w:iCs/>
          <w:sz w:val="28"/>
          <w:szCs w:val="28"/>
          <w:lang w:val="uk-UA"/>
        </w:rPr>
        <w:t xml:space="preserve"> часто позбавлений чоловічих рис характеру: твердості, наполегливості, дисциплінованості, самостійності, рішучості, мужності. Дівчата можуть формувати ідеальний не існуючий образ чоловіка, що у дорослому житті приводить до проблем у стосунках із чоловіком. Для дітей з неповних сімей у дорослому житті легше зважитись на розрив стосунків, зважаючи на наявний  негативний досвід батьківської сім’ї. [</w:t>
      </w:r>
      <w:r w:rsidR="00491137" w:rsidRPr="0011310E">
        <w:rPr>
          <w:rFonts w:ascii="Times New Roman" w:hAnsi="Times New Roman" w:cs="Times New Roman"/>
          <w:iCs/>
          <w:sz w:val="28"/>
          <w:szCs w:val="28"/>
          <w:lang w:val="ru-RU"/>
        </w:rPr>
        <w:t>38</w:t>
      </w:r>
      <w:r w:rsidRPr="002E4AF2">
        <w:rPr>
          <w:rFonts w:ascii="Times New Roman" w:hAnsi="Times New Roman" w:cs="Times New Roman"/>
          <w:iCs/>
          <w:sz w:val="28"/>
          <w:szCs w:val="28"/>
          <w:lang w:val="uk-UA"/>
        </w:rPr>
        <w:t>]</w:t>
      </w:r>
    </w:p>
    <w:p w14:paraId="03F83171" w14:textId="77777777" w:rsidR="00357CAC" w:rsidRPr="002E4AF2" w:rsidRDefault="00A042E2" w:rsidP="00272A2C">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Сімейні взаємини </w:t>
      </w:r>
      <w:r w:rsidR="00357CAC" w:rsidRPr="002E4AF2">
        <w:rPr>
          <w:rFonts w:ascii="Times New Roman" w:hAnsi="Times New Roman" w:cs="Times New Roman"/>
          <w:bCs/>
          <w:sz w:val="28"/>
          <w:szCs w:val="28"/>
        </w:rPr>
        <w:t xml:space="preserve">впливають на те яким чином дитина </w:t>
      </w:r>
      <w:proofErr w:type="spellStart"/>
      <w:r w:rsidR="00357CAC" w:rsidRPr="002E4AF2">
        <w:rPr>
          <w:rFonts w:ascii="Times New Roman" w:hAnsi="Times New Roman" w:cs="Times New Roman"/>
          <w:bCs/>
          <w:sz w:val="28"/>
          <w:szCs w:val="28"/>
        </w:rPr>
        <w:t>будет</w:t>
      </w:r>
      <w:proofErr w:type="spellEnd"/>
      <w:r w:rsidR="00357CAC" w:rsidRPr="002E4AF2">
        <w:rPr>
          <w:rFonts w:ascii="Times New Roman" w:hAnsi="Times New Roman" w:cs="Times New Roman"/>
          <w:bCs/>
          <w:sz w:val="28"/>
          <w:szCs w:val="28"/>
        </w:rPr>
        <w:t xml:space="preserve"> сприймати навколишній світ, якою буде її поведінка та </w:t>
      </w:r>
      <w:r w:rsidRPr="002E4AF2">
        <w:rPr>
          <w:rFonts w:ascii="Times New Roman" w:hAnsi="Times New Roman" w:cs="Times New Roman"/>
          <w:bCs/>
          <w:sz w:val="28"/>
          <w:szCs w:val="28"/>
        </w:rPr>
        <w:t>особистісні характеристики</w:t>
      </w:r>
      <w:r w:rsidR="00357CAC" w:rsidRPr="002E4AF2">
        <w:rPr>
          <w:rFonts w:ascii="Times New Roman" w:hAnsi="Times New Roman" w:cs="Times New Roman"/>
          <w:bCs/>
          <w:sz w:val="28"/>
          <w:szCs w:val="28"/>
        </w:rPr>
        <w:t>.</w:t>
      </w:r>
    </w:p>
    <w:p w14:paraId="225B9E30" w14:textId="19DC8AB5" w:rsidR="00A042E2" w:rsidRPr="002E4AF2" w:rsidRDefault="00357CAC" w:rsidP="00272A2C">
      <w:pPr>
        <w:pStyle w:val="a4"/>
        <w:spacing w:line="360" w:lineRule="auto"/>
        <w:ind w:firstLine="709"/>
        <w:rPr>
          <w:bCs/>
          <w:sz w:val="26"/>
        </w:rPr>
      </w:pPr>
      <w:r w:rsidRPr="002E4AF2">
        <w:rPr>
          <w:rFonts w:ascii="Times New Roman" w:hAnsi="Times New Roman" w:cs="Times New Roman"/>
          <w:bCs/>
          <w:sz w:val="28"/>
          <w:szCs w:val="28"/>
        </w:rPr>
        <w:t xml:space="preserve">У побуті часто можна почути думку, що раніше ростили і виховували дітей і без спеціальних знань з педагогіки та психології, але світ вже змінився, і на сьогодні успішність , благополуччя дитини залежить саме від тих умов, у яких дитина зростала.  Саме мати , котру називають берегинею сімейного вогнища здатна забезпечити та підтримати сприятливий для виховання </w:t>
      </w:r>
      <w:proofErr w:type="spellStart"/>
      <w:r w:rsidRPr="002E4AF2">
        <w:rPr>
          <w:rFonts w:ascii="Times New Roman" w:hAnsi="Times New Roman" w:cs="Times New Roman"/>
          <w:bCs/>
          <w:sz w:val="28"/>
          <w:szCs w:val="28"/>
        </w:rPr>
        <w:t>психо</w:t>
      </w:r>
      <w:proofErr w:type="spellEnd"/>
      <w:r w:rsidRPr="002E4AF2">
        <w:rPr>
          <w:rFonts w:ascii="Times New Roman" w:hAnsi="Times New Roman" w:cs="Times New Roman"/>
          <w:bCs/>
          <w:sz w:val="28"/>
          <w:szCs w:val="28"/>
        </w:rPr>
        <w:t xml:space="preserve">-емоційний клімат, батько </w:t>
      </w:r>
      <w:r w:rsidR="00272A2C" w:rsidRPr="002E4AF2">
        <w:rPr>
          <w:rFonts w:ascii="Times New Roman" w:hAnsi="Times New Roman" w:cs="Times New Roman"/>
          <w:bCs/>
          <w:sz w:val="28"/>
          <w:szCs w:val="28"/>
        </w:rPr>
        <w:t>впливає на формування всього, що стосується норм, системи цінностей, етичних оцінок та сприйняття дитиною образу самого себе. Тому діти, що зростають без батька чи з батьком, але при його негативному впливі часто відчувають труднощі у міжособистісному спілкуванні.</w:t>
      </w:r>
      <w:r w:rsidRPr="002E4AF2">
        <w:rPr>
          <w:rFonts w:ascii="Times New Roman" w:hAnsi="Times New Roman" w:cs="Times New Roman"/>
          <w:bCs/>
          <w:sz w:val="28"/>
          <w:szCs w:val="28"/>
        </w:rPr>
        <w:t xml:space="preserve"> </w:t>
      </w:r>
      <w:r w:rsidR="00A042E2" w:rsidRPr="002E4AF2">
        <w:rPr>
          <w:bCs/>
          <w:sz w:val="26"/>
        </w:rPr>
        <w:t xml:space="preserve"> </w:t>
      </w:r>
      <w:r w:rsidR="00A042E2" w:rsidRPr="002E4AF2">
        <w:rPr>
          <w:rFonts w:ascii="Times New Roman" w:hAnsi="Times New Roman" w:cs="Times New Roman"/>
          <w:bCs/>
          <w:sz w:val="28"/>
          <w:szCs w:val="28"/>
        </w:rPr>
        <w:t>[</w:t>
      </w:r>
      <w:r w:rsidR="00491137" w:rsidRPr="0011310E">
        <w:rPr>
          <w:rFonts w:ascii="Times New Roman" w:hAnsi="Times New Roman" w:cs="Times New Roman"/>
          <w:bCs/>
          <w:sz w:val="28"/>
          <w:szCs w:val="28"/>
          <w:lang w:val="ru-RU"/>
        </w:rPr>
        <w:t>38</w:t>
      </w:r>
      <w:r w:rsidR="00A042E2" w:rsidRPr="002E4AF2">
        <w:rPr>
          <w:rFonts w:ascii="Times New Roman" w:hAnsi="Times New Roman" w:cs="Times New Roman"/>
          <w:bCs/>
          <w:sz w:val="28"/>
          <w:szCs w:val="28"/>
        </w:rPr>
        <w:t>].</w:t>
      </w:r>
    </w:p>
    <w:p w14:paraId="2FD05BEC" w14:textId="583F3732" w:rsidR="00A042E2" w:rsidRPr="002E4AF2" w:rsidRDefault="00272A2C" w:rsidP="00216565">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При відсутності батька у хлопчиків можна спостерігати зниження соціальної активності та інфантилізм. Мати може перекладати на нього роль дорослого чоловіка, компенсуючи самотність  і дуже часто зустрічається така проблема, що мати не може спокійно відпустити свого сина, коли він виростає , не дозволяючи йому сепаруватися та влаштувати особисте життя. Для неї ця подія є </w:t>
      </w:r>
      <w:proofErr w:type="spellStart"/>
      <w:r w:rsidRPr="002E4AF2">
        <w:rPr>
          <w:rFonts w:ascii="Times New Roman" w:hAnsi="Times New Roman" w:cs="Times New Roman"/>
          <w:bCs/>
          <w:sz w:val="28"/>
          <w:szCs w:val="28"/>
        </w:rPr>
        <w:t>травмуючою</w:t>
      </w:r>
      <w:proofErr w:type="spellEnd"/>
      <w:r w:rsidRPr="002E4AF2">
        <w:rPr>
          <w:rFonts w:ascii="Times New Roman" w:hAnsi="Times New Roman" w:cs="Times New Roman"/>
          <w:bCs/>
          <w:sz w:val="28"/>
          <w:szCs w:val="28"/>
        </w:rPr>
        <w:t xml:space="preserve"> </w:t>
      </w:r>
      <w:r w:rsidR="007A3963" w:rsidRPr="002E4AF2">
        <w:rPr>
          <w:rFonts w:ascii="Times New Roman" w:hAnsi="Times New Roman" w:cs="Times New Roman"/>
          <w:bCs/>
          <w:sz w:val="28"/>
          <w:szCs w:val="28"/>
        </w:rPr>
        <w:t>і не</w:t>
      </w:r>
      <w:r w:rsidR="00216565" w:rsidRPr="002E4AF2">
        <w:rPr>
          <w:rFonts w:ascii="Times New Roman" w:hAnsi="Times New Roman" w:cs="Times New Roman"/>
          <w:bCs/>
          <w:sz w:val="28"/>
          <w:szCs w:val="28"/>
        </w:rPr>
        <w:t xml:space="preserve"> </w:t>
      </w:r>
      <w:r w:rsidR="007A3963" w:rsidRPr="002E4AF2">
        <w:rPr>
          <w:rFonts w:ascii="Times New Roman" w:hAnsi="Times New Roman" w:cs="Times New Roman"/>
          <w:bCs/>
          <w:sz w:val="28"/>
          <w:szCs w:val="28"/>
        </w:rPr>
        <w:t xml:space="preserve">усвідомлено вона може сприймати болісно навіть спроси сина влаштувати своє особисте життя. Для дівчат же важко усвідомити роль чоловіка в </w:t>
      </w:r>
      <w:r w:rsidR="00216565" w:rsidRPr="002E4AF2">
        <w:rPr>
          <w:rFonts w:ascii="Times New Roman" w:hAnsi="Times New Roman" w:cs="Times New Roman"/>
          <w:bCs/>
          <w:sz w:val="28"/>
          <w:szCs w:val="28"/>
        </w:rPr>
        <w:t>сім’ї</w:t>
      </w:r>
      <w:r w:rsidR="007A3963" w:rsidRPr="002E4AF2">
        <w:rPr>
          <w:rFonts w:ascii="Times New Roman" w:hAnsi="Times New Roman" w:cs="Times New Roman"/>
          <w:bCs/>
          <w:sz w:val="28"/>
          <w:szCs w:val="28"/>
        </w:rPr>
        <w:t xml:space="preserve">, якою вона має бути </w:t>
      </w:r>
      <w:r w:rsidR="00216565" w:rsidRPr="002E4AF2">
        <w:rPr>
          <w:rFonts w:ascii="Times New Roman" w:hAnsi="Times New Roman" w:cs="Times New Roman"/>
          <w:bCs/>
          <w:sz w:val="28"/>
          <w:szCs w:val="28"/>
        </w:rPr>
        <w:t xml:space="preserve">та сформувати повагу до чоловічої </w:t>
      </w:r>
      <w:r w:rsidR="00216565" w:rsidRPr="002E4AF2">
        <w:rPr>
          <w:rFonts w:ascii="Times New Roman" w:hAnsi="Times New Roman" w:cs="Times New Roman"/>
          <w:bCs/>
          <w:sz w:val="28"/>
          <w:szCs w:val="28"/>
        </w:rPr>
        <w:lastRenderedPageBreak/>
        <w:t>статі, особливо якщо обставини , при яких сім’я залишилася без батька бул</w:t>
      </w:r>
      <w:r w:rsidR="00395B19" w:rsidRPr="002E4AF2">
        <w:rPr>
          <w:rFonts w:ascii="Times New Roman" w:hAnsi="Times New Roman" w:cs="Times New Roman"/>
          <w:bCs/>
          <w:sz w:val="28"/>
          <w:szCs w:val="28"/>
        </w:rPr>
        <w:t>и</w:t>
      </w:r>
      <w:r w:rsidR="00216565" w:rsidRPr="002E4AF2">
        <w:rPr>
          <w:rFonts w:ascii="Times New Roman" w:hAnsi="Times New Roman" w:cs="Times New Roman"/>
          <w:bCs/>
          <w:sz w:val="28"/>
          <w:szCs w:val="28"/>
        </w:rPr>
        <w:t xml:space="preserve"> сформована в уяві дочки викривлено та з </w:t>
      </w:r>
    </w:p>
    <w:p w14:paraId="28974F49" w14:textId="00FD7D6E" w:rsidR="00C62739" w:rsidRPr="002E4AF2" w:rsidRDefault="00D7206C" w:rsidP="00216565">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Досить часто материнська неповна сім'я характеризується формуванням у матері установки на виховання дітей, як на занадто складний процес з потребою докладання великих зусиль. Побудова стосунків матері з  дітьми відбувається доволі напружено, </w:t>
      </w:r>
      <w:proofErr w:type="spellStart"/>
      <w:r w:rsidRPr="002E4AF2">
        <w:rPr>
          <w:rFonts w:ascii="Times New Roman" w:hAnsi="Times New Roman" w:cs="Times New Roman"/>
          <w:bCs/>
          <w:sz w:val="28"/>
          <w:szCs w:val="28"/>
        </w:rPr>
        <w:t>емоційно</w:t>
      </w:r>
      <w:proofErr w:type="spellEnd"/>
      <w:r w:rsidRPr="002E4AF2">
        <w:rPr>
          <w:rFonts w:ascii="Times New Roman" w:hAnsi="Times New Roman" w:cs="Times New Roman"/>
          <w:bCs/>
          <w:sz w:val="28"/>
          <w:szCs w:val="28"/>
        </w:rPr>
        <w:t xml:space="preserve"> та досить насичено, у її поведінці часто простежуються такі  крайності: у вихованні можуть використовуватися  невиправдано жорстк</w:t>
      </w:r>
      <w:r w:rsidR="00975F33" w:rsidRPr="002E4AF2">
        <w:rPr>
          <w:rFonts w:ascii="Times New Roman" w:hAnsi="Times New Roman" w:cs="Times New Roman"/>
          <w:bCs/>
          <w:sz w:val="28"/>
          <w:szCs w:val="28"/>
        </w:rPr>
        <w:t>і методи</w:t>
      </w:r>
      <w:r w:rsidRPr="002E4AF2">
        <w:rPr>
          <w:rFonts w:ascii="Times New Roman" w:hAnsi="Times New Roman" w:cs="Times New Roman"/>
          <w:bCs/>
          <w:sz w:val="28"/>
          <w:szCs w:val="28"/>
        </w:rPr>
        <w:t xml:space="preserve">, особливо </w:t>
      </w:r>
      <w:r w:rsidR="00975F33" w:rsidRPr="002E4AF2">
        <w:rPr>
          <w:rFonts w:ascii="Times New Roman" w:hAnsi="Times New Roman" w:cs="Times New Roman"/>
          <w:bCs/>
          <w:sz w:val="28"/>
          <w:szCs w:val="28"/>
        </w:rPr>
        <w:t xml:space="preserve">стосовно </w:t>
      </w:r>
      <w:r w:rsidRPr="002E4AF2">
        <w:rPr>
          <w:rFonts w:ascii="Times New Roman" w:hAnsi="Times New Roman" w:cs="Times New Roman"/>
          <w:bCs/>
          <w:sz w:val="28"/>
          <w:szCs w:val="28"/>
        </w:rPr>
        <w:t xml:space="preserve"> хлопчиків</w:t>
      </w:r>
      <w:r w:rsidR="00975F33" w:rsidRPr="002E4AF2">
        <w:rPr>
          <w:rFonts w:ascii="Times New Roman" w:hAnsi="Times New Roman" w:cs="Times New Roman"/>
          <w:bCs/>
          <w:sz w:val="28"/>
          <w:szCs w:val="28"/>
        </w:rPr>
        <w:t xml:space="preserve">, що може пояснюватися </w:t>
      </w:r>
      <w:r w:rsidRPr="002E4AF2">
        <w:rPr>
          <w:rFonts w:ascii="Times New Roman" w:hAnsi="Times New Roman" w:cs="Times New Roman"/>
          <w:bCs/>
          <w:sz w:val="28"/>
          <w:szCs w:val="28"/>
        </w:rPr>
        <w:t xml:space="preserve">страхом, що хлопчик </w:t>
      </w:r>
      <w:r w:rsidR="00975F33" w:rsidRPr="002E4AF2">
        <w:rPr>
          <w:rFonts w:ascii="Times New Roman" w:hAnsi="Times New Roman" w:cs="Times New Roman"/>
          <w:bCs/>
          <w:sz w:val="28"/>
          <w:szCs w:val="28"/>
        </w:rPr>
        <w:t xml:space="preserve">може сформуватися з жіночними рисами характеру, слабким, </w:t>
      </w:r>
      <w:r w:rsidRPr="002E4AF2">
        <w:rPr>
          <w:rFonts w:ascii="Times New Roman" w:hAnsi="Times New Roman" w:cs="Times New Roman"/>
          <w:bCs/>
          <w:sz w:val="28"/>
          <w:szCs w:val="28"/>
        </w:rPr>
        <w:t>не з</w:t>
      </w:r>
      <w:r w:rsidR="00975F33" w:rsidRPr="002E4AF2">
        <w:rPr>
          <w:rFonts w:ascii="Times New Roman" w:hAnsi="Times New Roman" w:cs="Times New Roman"/>
          <w:bCs/>
          <w:sz w:val="28"/>
          <w:szCs w:val="28"/>
        </w:rPr>
        <w:t>датним</w:t>
      </w:r>
      <w:r w:rsidRPr="002E4AF2">
        <w:rPr>
          <w:rFonts w:ascii="Times New Roman" w:hAnsi="Times New Roman" w:cs="Times New Roman"/>
          <w:bCs/>
          <w:sz w:val="28"/>
          <w:szCs w:val="28"/>
        </w:rPr>
        <w:t xml:space="preserve"> захистити себе</w:t>
      </w:r>
      <w:r w:rsidR="00975F33" w:rsidRPr="002E4AF2">
        <w:rPr>
          <w:rFonts w:ascii="Times New Roman" w:hAnsi="Times New Roman" w:cs="Times New Roman"/>
          <w:bCs/>
          <w:sz w:val="28"/>
          <w:szCs w:val="28"/>
        </w:rPr>
        <w:t xml:space="preserve"> у соціальному середовищі, а також </w:t>
      </w:r>
      <w:r w:rsidRPr="002E4AF2">
        <w:rPr>
          <w:rFonts w:ascii="Times New Roman" w:hAnsi="Times New Roman" w:cs="Times New Roman"/>
          <w:bCs/>
          <w:sz w:val="28"/>
          <w:szCs w:val="28"/>
        </w:rPr>
        <w:t xml:space="preserve">мати може </w:t>
      </w:r>
      <w:r w:rsidR="00975F33" w:rsidRPr="002E4AF2">
        <w:rPr>
          <w:rFonts w:ascii="Times New Roman" w:hAnsi="Times New Roman" w:cs="Times New Roman"/>
          <w:bCs/>
          <w:sz w:val="28"/>
          <w:szCs w:val="28"/>
        </w:rPr>
        <w:t>бачити у синові схожі к колишнім чоловіком зовнішню подібність та риси характеру, і з цього приводу відчувати негативні емоції до сина через старі образи</w:t>
      </w:r>
      <w:r w:rsidR="00C62739" w:rsidRPr="002E4AF2">
        <w:rPr>
          <w:rFonts w:ascii="Times New Roman" w:hAnsi="Times New Roman" w:cs="Times New Roman"/>
          <w:bCs/>
          <w:sz w:val="28"/>
          <w:szCs w:val="28"/>
        </w:rPr>
        <w:t>. Також у материнській сім’ї при вихованні хлопчика можуть застосовуватися і ф</w:t>
      </w:r>
      <w:r w:rsidRPr="002E4AF2">
        <w:rPr>
          <w:rFonts w:ascii="Times New Roman" w:hAnsi="Times New Roman" w:cs="Times New Roman"/>
          <w:bCs/>
          <w:sz w:val="28"/>
          <w:szCs w:val="28"/>
        </w:rPr>
        <w:t xml:space="preserve">ізичні покарання, </w:t>
      </w:r>
      <w:r w:rsidR="00C62739" w:rsidRPr="002E4AF2">
        <w:rPr>
          <w:rFonts w:ascii="Times New Roman" w:hAnsi="Times New Roman" w:cs="Times New Roman"/>
          <w:bCs/>
          <w:sz w:val="28"/>
          <w:szCs w:val="28"/>
        </w:rPr>
        <w:t xml:space="preserve">психологічне насилля, </w:t>
      </w:r>
      <w:r w:rsidRPr="002E4AF2">
        <w:rPr>
          <w:rFonts w:ascii="Times New Roman" w:hAnsi="Times New Roman" w:cs="Times New Roman"/>
          <w:bCs/>
          <w:sz w:val="28"/>
          <w:szCs w:val="28"/>
        </w:rPr>
        <w:t xml:space="preserve">дитина </w:t>
      </w:r>
      <w:proofErr w:type="spellStart"/>
      <w:r w:rsidR="00C62739" w:rsidRPr="002E4AF2">
        <w:rPr>
          <w:rFonts w:ascii="Times New Roman" w:hAnsi="Times New Roman" w:cs="Times New Roman"/>
          <w:bCs/>
          <w:sz w:val="28"/>
          <w:szCs w:val="28"/>
        </w:rPr>
        <w:t>зачасту</w:t>
      </w:r>
      <w:proofErr w:type="spellEnd"/>
      <w:r w:rsidR="00C62739" w:rsidRPr="002E4AF2">
        <w:rPr>
          <w:rFonts w:ascii="Times New Roman" w:hAnsi="Times New Roman" w:cs="Times New Roman"/>
          <w:bCs/>
          <w:sz w:val="28"/>
          <w:szCs w:val="28"/>
        </w:rPr>
        <w:t xml:space="preserve"> </w:t>
      </w:r>
      <w:r w:rsidRPr="002E4AF2">
        <w:rPr>
          <w:rFonts w:ascii="Times New Roman" w:hAnsi="Times New Roman" w:cs="Times New Roman"/>
          <w:bCs/>
          <w:sz w:val="28"/>
          <w:szCs w:val="28"/>
        </w:rPr>
        <w:t xml:space="preserve"> стає об'єктом </w:t>
      </w:r>
      <w:r w:rsidR="00C62739" w:rsidRPr="002E4AF2">
        <w:rPr>
          <w:rFonts w:ascii="Times New Roman" w:hAnsi="Times New Roman" w:cs="Times New Roman"/>
          <w:bCs/>
          <w:sz w:val="28"/>
          <w:szCs w:val="28"/>
        </w:rPr>
        <w:t>для виплеску агресивності та нервової напруги, яка є у мами. Іншою крайністю є надмірна любов та бажання матері компенсувати синові все, що не може дати відсутній батько, може бути присутнім відчуття провини за розлучення чи можливо за прийняте рішення народжувати самій.</w:t>
      </w:r>
      <w:r w:rsidRPr="002E4AF2">
        <w:rPr>
          <w:rFonts w:ascii="Times New Roman" w:hAnsi="Times New Roman" w:cs="Times New Roman"/>
          <w:bCs/>
          <w:sz w:val="28"/>
          <w:szCs w:val="28"/>
        </w:rPr>
        <w:t xml:space="preserve"> </w:t>
      </w:r>
      <w:r w:rsidR="00C62739" w:rsidRPr="002E4AF2">
        <w:rPr>
          <w:rFonts w:ascii="Times New Roman" w:hAnsi="Times New Roman" w:cs="Times New Roman"/>
          <w:bCs/>
          <w:sz w:val="28"/>
          <w:szCs w:val="28"/>
        </w:rPr>
        <w:t xml:space="preserve">Знову ж таки дитина перебуває у некомфортному середовищі, адже, її життя постійно контролюється, нею опікуються більше, ніж це необхідно, прояв ініціативи дитини не підтримується. Така дитина може вирости нездатною вирішувати складні питання , приймати рішення, може стати </w:t>
      </w:r>
      <w:proofErr w:type="spellStart"/>
      <w:r w:rsidR="00C62739" w:rsidRPr="002E4AF2">
        <w:rPr>
          <w:rFonts w:ascii="Times New Roman" w:hAnsi="Times New Roman" w:cs="Times New Roman"/>
          <w:bCs/>
          <w:sz w:val="28"/>
          <w:szCs w:val="28"/>
        </w:rPr>
        <w:t>емоційно</w:t>
      </w:r>
      <w:proofErr w:type="spellEnd"/>
      <w:r w:rsidR="00C62739" w:rsidRPr="002E4AF2">
        <w:rPr>
          <w:rFonts w:ascii="Times New Roman" w:hAnsi="Times New Roman" w:cs="Times New Roman"/>
          <w:bCs/>
          <w:sz w:val="28"/>
          <w:szCs w:val="28"/>
        </w:rPr>
        <w:t xml:space="preserve"> вразливою і зовсім несамостійною, не здатною відстояти свою думку особливо перед більш сильними особистостями. Можна зазначити</w:t>
      </w:r>
      <w:r w:rsidRPr="002E4AF2">
        <w:rPr>
          <w:rFonts w:ascii="Times New Roman" w:hAnsi="Times New Roman" w:cs="Times New Roman"/>
          <w:bCs/>
          <w:sz w:val="28"/>
          <w:szCs w:val="28"/>
        </w:rPr>
        <w:t>, що р</w:t>
      </w:r>
      <w:r w:rsidR="00C62739" w:rsidRPr="002E4AF2">
        <w:rPr>
          <w:rFonts w:ascii="Times New Roman" w:hAnsi="Times New Roman" w:cs="Times New Roman"/>
          <w:bCs/>
          <w:sz w:val="28"/>
          <w:szCs w:val="28"/>
        </w:rPr>
        <w:t>озпад</w:t>
      </w:r>
      <w:r w:rsidRPr="002E4AF2">
        <w:rPr>
          <w:rFonts w:ascii="Times New Roman" w:hAnsi="Times New Roman" w:cs="Times New Roman"/>
          <w:bCs/>
          <w:sz w:val="28"/>
          <w:szCs w:val="28"/>
        </w:rPr>
        <w:t xml:space="preserve"> сім'ї </w:t>
      </w:r>
      <w:r w:rsidR="00C62739" w:rsidRPr="002E4AF2">
        <w:rPr>
          <w:rFonts w:ascii="Times New Roman" w:hAnsi="Times New Roman" w:cs="Times New Roman"/>
          <w:bCs/>
          <w:sz w:val="28"/>
          <w:szCs w:val="28"/>
        </w:rPr>
        <w:t xml:space="preserve">вкрай складно та </w:t>
      </w:r>
      <w:r w:rsidRPr="002E4AF2">
        <w:rPr>
          <w:rFonts w:ascii="Times New Roman" w:hAnsi="Times New Roman" w:cs="Times New Roman"/>
          <w:bCs/>
          <w:sz w:val="28"/>
          <w:szCs w:val="28"/>
        </w:rPr>
        <w:t>болісно сприймається як дорослими</w:t>
      </w:r>
      <w:r w:rsidR="00C62739" w:rsidRPr="002E4AF2">
        <w:rPr>
          <w:rFonts w:ascii="Times New Roman" w:hAnsi="Times New Roman" w:cs="Times New Roman"/>
          <w:bCs/>
          <w:sz w:val="28"/>
          <w:szCs w:val="28"/>
        </w:rPr>
        <w:t xml:space="preserve"> членами подружжя</w:t>
      </w:r>
      <w:r w:rsidRPr="002E4AF2">
        <w:rPr>
          <w:rFonts w:ascii="Times New Roman" w:hAnsi="Times New Roman" w:cs="Times New Roman"/>
          <w:bCs/>
          <w:sz w:val="28"/>
          <w:szCs w:val="28"/>
        </w:rPr>
        <w:t xml:space="preserve">, так і </w:t>
      </w:r>
      <w:r w:rsidR="00C62739" w:rsidRPr="002E4AF2">
        <w:rPr>
          <w:rFonts w:ascii="Times New Roman" w:hAnsi="Times New Roman" w:cs="Times New Roman"/>
          <w:bCs/>
          <w:sz w:val="28"/>
          <w:szCs w:val="28"/>
        </w:rPr>
        <w:t xml:space="preserve">самими </w:t>
      </w:r>
      <w:r w:rsidRPr="002E4AF2">
        <w:rPr>
          <w:rFonts w:ascii="Times New Roman" w:hAnsi="Times New Roman" w:cs="Times New Roman"/>
          <w:bCs/>
          <w:sz w:val="28"/>
          <w:szCs w:val="28"/>
        </w:rPr>
        <w:t xml:space="preserve">дітьми. </w:t>
      </w:r>
      <w:r w:rsidR="004E6C0C" w:rsidRPr="002E4AF2">
        <w:rPr>
          <w:rFonts w:ascii="Times New Roman" w:hAnsi="Times New Roman" w:cs="Times New Roman"/>
          <w:bCs/>
          <w:sz w:val="28"/>
          <w:szCs w:val="28"/>
        </w:rPr>
        <w:t>За даними дослідження , при виникненні труднощів дитина частіше всього звертатиметься за допомогою саме до матері, саме тому настільки важливо дитині підтримувати з нею гарні стосунки (Див. Додаток В).</w:t>
      </w:r>
    </w:p>
    <w:p w14:paraId="6DF51ED7" w14:textId="77777777" w:rsidR="00C62739" w:rsidRPr="002E4AF2" w:rsidRDefault="00C62739" w:rsidP="00216565">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Переживання стресу при розлученні у дорослих може супроводжуватися </w:t>
      </w:r>
      <w:r w:rsidRPr="002E4AF2">
        <w:rPr>
          <w:rFonts w:ascii="Times New Roman" w:hAnsi="Times New Roman" w:cs="Times New Roman"/>
          <w:bCs/>
          <w:sz w:val="28"/>
          <w:szCs w:val="28"/>
        </w:rPr>
        <w:lastRenderedPageBreak/>
        <w:t>нездатністю</w:t>
      </w:r>
      <w:r w:rsidR="00D7206C" w:rsidRPr="002E4AF2">
        <w:rPr>
          <w:rFonts w:ascii="Times New Roman" w:hAnsi="Times New Roman" w:cs="Times New Roman"/>
          <w:bCs/>
          <w:sz w:val="28"/>
          <w:szCs w:val="28"/>
        </w:rPr>
        <w:t xml:space="preserve"> контролювати </w:t>
      </w:r>
      <w:r w:rsidRPr="002E4AF2">
        <w:rPr>
          <w:rFonts w:ascii="Times New Roman" w:hAnsi="Times New Roman" w:cs="Times New Roman"/>
          <w:bCs/>
          <w:sz w:val="28"/>
          <w:szCs w:val="28"/>
        </w:rPr>
        <w:t>власні поведінкові та емоційні  прояви, що може бути травматичним для дітей, котрих вони виховують.</w:t>
      </w:r>
    </w:p>
    <w:p w14:paraId="5EA37AFB" w14:textId="7B130E5C" w:rsidR="00D95C3F" w:rsidRPr="0011310E" w:rsidRDefault="00C62739" w:rsidP="00D95C3F">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Зустрічаються випадки коли дити</w:t>
      </w:r>
      <w:r w:rsidR="00D95C3F" w:rsidRPr="002E4AF2">
        <w:rPr>
          <w:rFonts w:ascii="Times New Roman" w:hAnsi="Times New Roman" w:cs="Times New Roman"/>
          <w:bCs/>
          <w:sz w:val="28"/>
          <w:szCs w:val="28"/>
        </w:rPr>
        <w:t>на стає об’єктом обвинувачення у розпаді сім’ї.</w:t>
      </w:r>
      <w:r w:rsidR="00D7206C" w:rsidRPr="002E4AF2">
        <w:rPr>
          <w:rFonts w:ascii="Times New Roman" w:hAnsi="Times New Roman" w:cs="Times New Roman"/>
          <w:bCs/>
          <w:sz w:val="28"/>
          <w:szCs w:val="28"/>
        </w:rPr>
        <w:t xml:space="preserve"> </w:t>
      </w:r>
      <w:r w:rsidR="00D95C3F" w:rsidRPr="002E4AF2">
        <w:rPr>
          <w:rFonts w:ascii="Times New Roman" w:hAnsi="Times New Roman" w:cs="Times New Roman"/>
          <w:bCs/>
          <w:sz w:val="28"/>
          <w:szCs w:val="28"/>
        </w:rPr>
        <w:t xml:space="preserve">Ще одним фактором </w:t>
      </w:r>
      <w:proofErr w:type="spellStart"/>
      <w:r w:rsidR="00D95C3F" w:rsidRPr="002E4AF2">
        <w:rPr>
          <w:rFonts w:ascii="Times New Roman" w:hAnsi="Times New Roman" w:cs="Times New Roman"/>
          <w:bCs/>
          <w:sz w:val="28"/>
          <w:szCs w:val="28"/>
        </w:rPr>
        <w:t>травмуючої</w:t>
      </w:r>
      <w:proofErr w:type="spellEnd"/>
      <w:r w:rsidR="00D95C3F" w:rsidRPr="002E4AF2">
        <w:rPr>
          <w:rFonts w:ascii="Times New Roman" w:hAnsi="Times New Roman" w:cs="Times New Roman"/>
          <w:bCs/>
          <w:sz w:val="28"/>
          <w:szCs w:val="28"/>
        </w:rPr>
        <w:t xml:space="preserve"> поведінки для дитини стає вибі</w:t>
      </w:r>
      <w:r w:rsidR="004E6C0C" w:rsidRPr="002E4AF2">
        <w:rPr>
          <w:rFonts w:ascii="Times New Roman" w:hAnsi="Times New Roman" w:cs="Times New Roman"/>
          <w:bCs/>
          <w:sz w:val="28"/>
          <w:szCs w:val="28"/>
        </w:rPr>
        <w:t>р</w:t>
      </w:r>
      <w:r w:rsidR="00D95C3F" w:rsidRPr="002E4AF2">
        <w:rPr>
          <w:rFonts w:ascii="Times New Roman" w:hAnsi="Times New Roman" w:cs="Times New Roman"/>
          <w:bCs/>
          <w:sz w:val="28"/>
          <w:szCs w:val="28"/>
        </w:rPr>
        <w:t xml:space="preserve">, частіше матері, - відмова від влаштування особистого життя та присвячення його лише вихованню дітей і робота над задоволенням абсолютно всіх дитячих потреб. Водночас дитина для матері стає тригером , який спрацьовує щоразу нагадуючи про біль, який довелось переживати через партнера. Ці почуття матері , звичайно, неможливо приховати від дитини і вони відбиваються </w:t>
      </w:r>
      <w:r w:rsidR="00D7206C" w:rsidRPr="002E4AF2">
        <w:rPr>
          <w:rFonts w:ascii="Times New Roman" w:hAnsi="Times New Roman" w:cs="Times New Roman"/>
          <w:bCs/>
          <w:sz w:val="28"/>
          <w:szCs w:val="28"/>
        </w:rPr>
        <w:t>на процес</w:t>
      </w:r>
      <w:r w:rsidR="00D95C3F" w:rsidRPr="002E4AF2">
        <w:rPr>
          <w:rFonts w:ascii="Times New Roman" w:hAnsi="Times New Roman" w:cs="Times New Roman"/>
          <w:bCs/>
          <w:sz w:val="28"/>
          <w:szCs w:val="28"/>
        </w:rPr>
        <w:t>і</w:t>
      </w:r>
      <w:r w:rsidR="00D7206C" w:rsidRPr="002E4AF2">
        <w:rPr>
          <w:rFonts w:ascii="Times New Roman" w:hAnsi="Times New Roman" w:cs="Times New Roman"/>
          <w:bCs/>
          <w:sz w:val="28"/>
          <w:szCs w:val="28"/>
        </w:rPr>
        <w:t xml:space="preserve"> формування особистості. </w:t>
      </w:r>
      <w:r w:rsidR="00D95C3F" w:rsidRPr="002E4AF2">
        <w:rPr>
          <w:rFonts w:ascii="Times New Roman" w:hAnsi="Times New Roman" w:cs="Times New Roman"/>
          <w:bCs/>
          <w:sz w:val="28"/>
          <w:szCs w:val="28"/>
        </w:rPr>
        <w:t xml:space="preserve">Часто батьки забувають , що при розлученні саме дитина насамперед є жертвою і </w:t>
      </w:r>
      <w:r w:rsidR="00D7206C" w:rsidRPr="002E4AF2">
        <w:rPr>
          <w:rFonts w:ascii="Times New Roman" w:hAnsi="Times New Roman" w:cs="Times New Roman"/>
          <w:bCs/>
          <w:sz w:val="28"/>
          <w:szCs w:val="28"/>
        </w:rPr>
        <w:t>завжди глибоко страждає</w:t>
      </w:r>
      <w:r w:rsidR="00D95C3F" w:rsidRPr="002E4AF2">
        <w:rPr>
          <w:rFonts w:ascii="Times New Roman" w:hAnsi="Times New Roman" w:cs="Times New Roman"/>
          <w:bCs/>
          <w:sz w:val="28"/>
          <w:szCs w:val="28"/>
        </w:rPr>
        <w:t xml:space="preserve"> від втрати одного з них, переживаючи сильні негативні та руйнуючі емоції.</w:t>
      </w:r>
      <w:r w:rsidR="00491137" w:rsidRPr="0011310E">
        <w:rPr>
          <w:rFonts w:ascii="Times New Roman" w:hAnsi="Times New Roman" w:cs="Times New Roman"/>
          <w:bCs/>
          <w:sz w:val="28"/>
          <w:szCs w:val="28"/>
        </w:rPr>
        <w:t>[40]</w:t>
      </w:r>
    </w:p>
    <w:p w14:paraId="0F7B4195" w14:textId="6EE53EB9" w:rsidR="007A3963" w:rsidRPr="002E4AF2" w:rsidRDefault="00D95C3F" w:rsidP="00226692">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При умовах продовження між батьками конфліктів навіть після розпаду </w:t>
      </w:r>
      <w:r w:rsidR="00766D83" w:rsidRPr="002E4AF2">
        <w:rPr>
          <w:rFonts w:ascii="Times New Roman" w:hAnsi="Times New Roman" w:cs="Times New Roman"/>
          <w:bCs/>
          <w:sz w:val="28"/>
          <w:szCs w:val="28"/>
        </w:rPr>
        <w:t>сім’ї</w:t>
      </w:r>
      <w:r w:rsidRPr="002E4AF2">
        <w:rPr>
          <w:rFonts w:ascii="Times New Roman" w:hAnsi="Times New Roman" w:cs="Times New Roman"/>
          <w:bCs/>
          <w:sz w:val="28"/>
          <w:szCs w:val="28"/>
        </w:rPr>
        <w:t xml:space="preserve"> </w:t>
      </w:r>
      <w:r w:rsidR="00D7206C" w:rsidRPr="002E4AF2">
        <w:rPr>
          <w:rFonts w:ascii="Times New Roman" w:hAnsi="Times New Roman" w:cs="Times New Roman"/>
          <w:bCs/>
          <w:sz w:val="28"/>
          <w:szCs w:val="28"/>
        </w:rPr>
        <w:t xml:space="preserve"> мож</w:t>
      </w:r>
      <w:r w:rsidRPr="002E4AF2">
        <w:rPr>
          <w:rFonts w:ascii="Times New Roman" w:hAnsi="Times New Roman" w:cs="Times New Roman"/>
          <w:bCs/>
          <w:sz w:val="28"/>
          <w:szCs w:val="28"/>
        </w:rPr>
        <w:t xml:space="preserve">уть відбутися </w:t>
      </w:r>
      <w:r w:rsidR="00D7206C" w:rsidRPr="002E4AF2">
        <w:rPr>
          <w:rFonts w:ascii="Times New Roman" w:hAnsi="Times New Roman" w:cs="Times New Roman"/>
          <w:bCs/>
          <w:sz w:val="28"/>
          <w:szCs w:val="28"/>
        </w:rPr>
        <w:t>деформації особистості дитини</w:t>
      </w:r>
      <w:r w:rsidRPr="002E4AF2">
        <w:rPr>
          <w:rFonts w:ascii="Times New Roman" w:hAnsi="Times New Roman" w:cs="Times New Roman"/>
          <w:bCs/>
          <w:sz w:val="28"/>
          <w:szCs w:val="28"/>
        </w:rPr>
        <w:t>,</w:t>
      </w:r>
      <w:r w:rsidR="00D7206C" w:rsidRPr="002E4AF2">
        <w:rPr>
          <w:rFonts w:ascii="Times New Roman" w:hAnsi="Times New Roman" w:cs="Times New Roman"/>
          <w:bCs/>
          <w:sz w:val="28"/>
          <w:szCs w:val="28"/>
        </w:rPr>
        <w:t xml:space="preserve"> порушен</w:t>
      </w:r>
      <w:r w:rsidRPr="002E4AF2">
        <w:rPr>
          <w:rFonts w:ascii="Times New Roman" w:hAnsi="Times New Roman" w:cs="Times New Roman"/>
          <w:bCs/>
          <w:sz w:val="28"/>
          <w:szCs w:val="28"/>
        </w:rPr>
        <w:t>ня</w:t>
      </w:r>
      <w:r w:rsidR="00D7206C" w:rsidRPr="002E4AF2">
        <w:rPr>
          <w:rFonts w:ascii="Times New Roman" w:hAnsi="Times New Roman" w:cs="Times New Roman"/>
          <w:bCs/>
          <w:sz w:val="28"/>
          <w:szCs w:val="28"/>
        </w:rPr>
        <w:t xml:space="preserve"> психічного розвитку</w:t>
      </w:r>
      <w:r w:rsidRPr="002E4AF2">
        <w:rPr>
          <w:rFonts w:ascii="Times New Roman" w:hAnsi="Times New Roman" w:cs="Times New Roman"/>
          <w:bCs/>
          <w:sz w:val="28"/>
          <w:szCs w:val="28"/>
        </w:rPr>
        <w:t>.</w:t>
      </w:r>
    </w:p>
    <w:p w14:paraId="3ACC3601" w14:textId="5B82F67A" w:rsidR="00C26B9F" w:rsidRPr="002E4AF2" w:rsidRDefault="00C26B9F" w:rsidP="00226692">
      <w:pPr>
        <w:widowControl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Тривожність матері призводить до того, що діти також виростають тривожними</w:t>
      </w:r>
      <w:r w:rsidR="00A37FB2"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Надмірна батьківська «правильність» та намагання бути у всьому ідеальними і постановка таких вимог до дітей часто приводить до того, що у дітей </w:t>
      </w:r>
      <w:r w:rsidR="008D66CE" w:rsidRPr="002E4AF2">
        <w:rPr>
          <w:rFonts w:ascii="Times New Roman" w:hAnsi="Times New Roman" w:cs="Times New Roman"/>
          <w:sz w:val="28"/>
          <w:szCs w:val="28"/>
          <w:lang w:val="uk-UA"/>
        </w:rPr>
        <w:t>з’являється</w:t>
      </w:r>
      <w:r w:rsidRPr="002E4AF2">
        <w:rPr>
          <w:rFonts w:ascii="Times New Roman" w:hAnsi="Times New Roman" w:cs="Times New Roman"/>
          <w:sz w:val="28"/>
          <w:szCs w:val="28"/>
          <w:lang w:val="uk-UA"/>
        </w:rPr>
        <w:t xml:space="preserve"> багато комплексів.</w:t>
      </w:r>
    </w:p>
    <w:p w14:paraId="6B404993" w14:textId="57B5AA8F" w:rsidR="00A37FB2" w:rsidRPr="002E4AF2" w:rsidRDefault="00C26B9F" w:rsidP="00226692">
      <w:pPr>
        <w:widowControl w:val="0"/>
        <w:spacing w:after="0" w:line="360" w:lineRule="auto"/>
        <w:ind w:firstLine="709"/>
        <w:jc w:val="both"/>
        <w:rPr>
          <w:lang w:val="uk-UA"/>
        </w:rPr>
      </w:pPr>
      <w:proofErr w:type="spellStart"/>
      <w:r w:rsidRPr="002E4AF2">
        <w:rPr>
          <w:rFonts w:ascii="Times New Roman" w:hAnsi="Times New Roman" w:cs="Times New Roman"/>
          <w:sz w:val="28"/>
          <w:szCs w:val="28"/>
          <w:lang w:val="uk-UA"/>
        </w:rPr>
        <w:t>Неусвідомлено</w:t>
      </w:r>
      <w:proofErr w:type="spellEnd"/>
      <w:r w:rsidRPr="002E4AF2">
        <w:rPr>
          <w:rFonts w:ascii="Times New Roman" w:hAnsi="Times New Roman" w:cs="Times New Roman"/>
          <w:sz w:val="28"/>
          <w:szCs w:val="28"/>
          <w:lang w:val="uk-UA"/>
        </w:rPr>
        <w:t xml:space="preserve"> діти копіюють поведінку того з батьків , з ким проживають,  і транслюють її у дорослому житті, навіть якщо вона деструктивна. Наприклад, </w:t>
      </w:r>
      <w:r w:rsidR="00A37FB2" w:rsidRPr="002E4AF2">
        <w:rPr>
          <w:rFonts w:ascii="Times New Roman" w:hAnsi="Times New Roman" w:cs="Times New Roman"/>
          <w:sz w:val="28"/>
          <w:szCs w:val="28"/>
          <w:lang w:val="uk-UA"/>
        </w:rPr>
        <w:t xml:space="preserve"> батько, який</w:t>
      </w:r>
      <w:r w:rsidRPr="002E4AF2">
        <w:rPr>
          <w:rFonts w:ascii="Times New Roman" w:hAnsi="Times New Roman" w:cs="Times New Roman"/>
          <w:sz w:val="28"/>
          <w:szCs w:val="28"/>
          <w:lang w:val="uk-UA"/>
        </w:rPr>
        <w:t xml:space="preserve"> виходить зі стану рівноваги</w:t>
      </w:r>
      <w:r w:rsidR="00A37FB2" w:rsidRPr="002E4AF2">
        <w:rPr>
          <w:rFonts w:ascii="Times New Roman" w:hAnsi="Times New Roman" w:cs="Times New Roman"/>
          <w:sz w:val="28"/>
          <w:szCs w:val="28"/>
          <w:lang w:val="uk-UA"/>
        </w:rPr>
        <w:t xml:space="preserve"> з найменшого приводу, формує </w:t>
      </w:r>
      <w:r w:rsidRPr="002E4AF2">
        <w:rPr>
          <w:rFonts w:ascii="Times New Roman" w:hAnsi="Times New Roman" w:cs="Times New Roman"/>
          <w:sz w:val="28"/>
          <w:szCs w:val="28"/>
          <w:lang w:val="uk-UA"/>
        </w:rPr>
        <w:t xml:space="preserve">таку ж </w:t>
      </w:r>
      <w:r w:rsidR="00A37FB2" w:rsidRPr="002E4AF2">
        <w:rPr>
          <w:rFonts w:ascii="Times New Roman" w:hAnsi="Times New Roman" w:cs="Times New Roman"/>
          <w:sz w:val="28"/>
          <w:szCs w:val="28"/>
          <w:lang w:val="uk-UA"/>
        </w:rPr>
        <w:t>поведінк</w:t>
      </w:r>
      <w:r w:rsidRPr="002E4AF2">
        <w:rPr>
          <w:rFonts w:ascii="Times New Roman" w:hAnsi="Times New Roman" w:cs="Times New Roman"/>
          <w:sz w:val="28"/>
          <w:szCs w:val="28"/>
          <w:lang w:val="uk-UA"/>
        </w:rPr>
        <w:t>у</w:t>
      </w:r>
      <w:r w:rsidR="00A37FB2" w:rsidRPr="002E4AF2">
        <w:rPr>
          <w:rFonts w:ascii="Times New Roman" w:hAnsi="Times New Roman" w:cs="Times New Roman"/>
          <w:sz w:val="28"/>
          <w:szCs w:val="28"/>
          <w:lang w:val="uk-UA"/>
        </w:rPr>
        <w:t xml:space="preserve"> у своїх дітей. Мати, що звинувачує себе</w:t>
      </w:r>
      <w:r w:rsidRPr="002E4AF2">
        <w:rPr>
          <w:rFonts w:ascii="Times New Roman" w:hAnsi="Times New Roman" w:cs="Times New Roman"/>
          <w:sz w:val="28"/>
          <w:szCs w:val="28"/>
          <w:lang w:val="uk-UA"/>
        </w:rPr>
        <w:t xml:space="preserve"> за всі невдачі</w:t>
      </w:r>
      <w:r w:rsidR="00A37FB2" w:rsidRPr="002E4AF2">
        <w:rPr>
          <w:rFonts w:ascii="Times New Roman" w:hAnsi="Times New Roman" w:cs="Times New Roman"/>
          <w:sz w:val="28"/>
          <w:szCs w:val="28"/>
          <w:lang w:val="uk-UA"/>
        </w:rPr>
        <w:t xml:space="preserve">, а за </w:t>
      </w:r>
      <w:r w:rsidRPr="002E4AF2">
        <w:rPr>
          <w:rFonts w:ascii="Times New Roman" w:hAnsi="Times New Roman" w:cs="Times New Roman"/>
          <w:sz w:val="28"/>
          <w:szCs w:val="28"/>
          <w:lang w:val="uk-UA"/>
        </w:rPr>
        <w:t xml:space="preserve">успіхи </w:t>
      </w:r>
      <w:r w:rsidR="00A37FB2" w:rsidRPr="002E4AF2">
        <w:rPr>
          <w:rFonts w:ascii="Times New Roman" w:hAnsi="Times New Roman" w:cs="Times New Roman"/>
          <w:sz w:val="28"/>
          <w:szCs w:val="28"/>
          <w:lang w:val="uk-UA"/>
        </w:rPr>
        <w:t>дякує долі і обставин</w:t>
      </w:r>
      <w:r w:rsidRPr="002E4AF2">
        <w:rPr>
          <w:rFonts w:ascii="Times New Roman" w:hAnsi="Times New Roman" w:cs="Times New Roman"/>
          <w:sz w:val="28"/>
          <w:szCs w:val="28"/>
          <w:lang w:val="uk-UA"/>
        </w:rPr>
        <w:t>ам, знецінюючи власний вклад</w:t>
      </w:r>
      <w:r w:rsidR="00A37FB2" w:rsidRPr="002E4AF2">
        <w:rPr>
          <w:rFonts w:ascii="Times New Roman" w:hAnsi="Times New Roman" w:cs="Times New Roman"/>
          <w:sz w:val="28"/>
          <w:szCs w:val="28"/>
          <w:lang w:val="uk-UA"/>
        </w:rPr>
        <w:t xml:space="preserve">, </w:t>
      </w:r>
      <w:r w:rsidR="007C06B9" w:rsidRPr="002E4AF2">
        <w:rPr>
          <w:rFonts w:ascii="Times New Roman" w:hAnsi="Times New Roman" w:cs="Times New Roman"/>
          <w:sz w:val="28"/>
          <w:szCs w:val="28"/>
          <w:lang w:val="uk-UA"/>
        </w:rPr>
        <w:t>часто формує таку ж установку у дітей.</w:t>
      </w:r>
      <w:r w:rsidR="00A37FB2" w:rsidRPr="002E4AF2">
        <w:rPr>
          <w:lang w:val="uk-UA"/>
        </w:rPr>
        <w:t xml:space="preserve"> </w:t>
      </w:r>
      <w:r w:rsidR="00491137" w:rsidRPr="0011310E">
        <w:rPr>
          <w:sz w:val="28"/>
          <w:szCs w:val="28"/>
          <w:lang w:val="ru-RU"/>
        </w:rPr>
        <w:t>[46]</w:t>
      </w:r>
      <w:r w:rsidR="00A37FB2" w:rsidRPr="002E4AF2">
        <w:rPr>
          <w:lang w:val="uk-UA"/>
        </w:rPr>
        <w:t>.</w:t>
      </w:r>
    </w:p>
    <w:p w14:paraId="6C307B7B" w14:textId="1C4A542C" w:rsidR="00A37FB2" w:rsidRPr="002E4AF2" w:rsidRDefault="00A37FB2" w:rsidP="008D66CE">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Наслідки розлучення </w:t>
      </w:r>
      <w:r w:rsidR="008D66CE" w:rsidRPr="002E4AF2">
        <w:rPr>
          <w:rFonts w:ascii="Times New Roman" w:hAnsi="Times New Roman" w:cs="Times New Roman"/>
          <w:sz w:val="28"/>
          <w:szCs w:val="28"/>
        </w:rPr>
        <w:t xml:space="preserve">батьків </w:t>
      </w:r>
      <w:r w:rsidRPr="002E4AF2">
        <w:rPr>
          <w:rFonts w:ascii="Times New Roman" w:hAnsi="Times New Roman" w:cs="Times New Roman"/>
          <w:sz w:val="28"/>
          <w:szCs w:val="28"/>
        </w:rPr>
        <w:t xml:space="preserve">зазвичай сильніше позначаються на хлопчиках, ніж на </w:t>
      </w:r>
      <w:proofErr w:type="spellStart"/>
      <w:r w:rsidRPr="002E4AF2">
        <w:rPr>
          <w:rFonts w:ascii="Times New Roman" w:hAnsi="Times New Roman" w:cs="Times New Roman"/>
          <w:sz w:val="28"/>
          <w:szCs w:val="28"/>
        </w:rPr>
        <w:t>дівчаток</w:t>
      </w:r>
      <w:proofErr w:type="spellEnd"/>
      <w:r w:rsidRPr="002E4AF2">
        <w:rPr>
          <w:rFonts w:ascii="Times New Roman" w:hAnsi="Times New Roman" w:cs="Times New Roman"/>
          <w:sz w:val="28"/>
          <w:szCs w:val="28"/>
        </w:rPr>
        <w:t xml:space="preserve">. Після розлучення батьків хлопчики нерідко стають некерованими, втрачають самоконтроль, проявляючи одночасно підвищену тривожність. Ці характерні риси поведінки особливо помітні в </w:t>
      </w:r>
      <w:r w:rsidRPr="002E4AF2">
        <w:rPr>
          <w:rFonts w:ascii="Times New Roman" w:hAnsi="Times New Roman" w:cs="Times New Roman"/>
          <w:sz w:val="28"/>
          <w:szCs w:val="28"/>
        </w:rPr>
        <w:lastRenderedPageBreak/>
        <w:t xml:space="preserve">протягом перших місяців життя після розлучення, а до двох років після нього згладжуються. Така ж закономірність, але з менш вираженими негативними симптомами спостерігається в поведінці </w:t>
      </w:r>
      <w:proofErr w:type="spellStart"/>
      <w:r w:rsidRPr="002E4AF2">
        <w:rPr>
          <w:rFonts w:ascii="Times New Roman" w:hAnsi="Times New Roman" w:cs="Times New Roman"/>
          <w:sz w:val="28"/>
          <w:szCs w:val="28"/>
        </w:rPr>
        <w:t>дівчаток</w:t>
      </w:r>
      <w:proofErr w:type="spellEnd"/>
      <w:r w:rsidRPr="002E4AF2">
        <w:rPr>
          <w:rFonts w:ascii="Times New Roman" w:hAnsi="Times New Roman" w:cs="Times New Roman"/>
          <w:sz w:val="28"/>
          <w:szCs w:val="28"/>
        </w:rPr>
        <w:t xml:space="preserve"> після розлучення батьків.</w:t>
      </w:r>
    </w:p>
    <w:p w14:paraId="4B2385E2" w14:textId="689CC889" w:rsidR="00FC6A19" w:rsidRPr="002E4AF2" w:rsidRDefault="00FC6A19" w:rsidP="00FC6A19">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При вихованні та розвитку дітей у </w:t>
      </w:r>
      <w:r w:rsidR="001E129A"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їх становленні </w:t>
      </w:r>
      <w:r w:rsidR="00A37FB2" w:rsidRPr="002E4AF2">
        <w:rPr>
          <w:rFonts w:ascii="Times New Roman" w:hAnsi="Times New Roman" w:cs="Times New Roman"/>
          <w:sz w:val="28"/>
          <w:szCs w:val="28"/>
        </w:rPr>
        <w:t xml:space="preserve">батьки є </w:t>
      </w:r>
      <w:proofErr w:type="spellStart"/>
      <w:r w:rsidRPr="002E4AF2">
        <w:rPr>
          <w:rFonts w:ascii="Times New Roman" w:hAnsi="Times New Roman" w:cs="Times New Roman"/>
          <w:sz w:val="28"/>
          <w:szCs w:val="28"/>
        </w:rPr>
        <w:t>найзначимішими</w:t>
      </w:r>
      <w:proofErr w:type="spellEnd"/>
      <w:r w:rsidRPr="002E4AF2">
        <w:rPr>
          <w:rFonts w:ascii="Times New Roman" w:hAnsi="Times New Roman" w:cs="Times New Roman"/>
          <w:sz w:val="28"/>
          <w:szCs w:val="28"/>
        </w:rPr>
        <w:t xml:space="preserve"> особами у цьому процесі</w:t>
      </w:r>
      <w:r w:rsidR="00A37FB2" w:rsidRPr="002E4AF2">
        <w:rPr>
          <w:rFonts w:ascii="Times New Roman" w:hAnsi="Times New Roman" w:cs="Times New Roman"/>
          <w:sz w:val="28"/>
          <w:szCs w:val="28"/>
        </w:rPr>
        <w:t xml:space="preserve">, </w:t>
      </w:r>
      <w:r w:rsidRPr="002E4AF2">
        <w:rPr>
          <w:rFonts w:ascii="Times New Roman" w:hAnsi="Times New Roman" w:cs="Times New Roman"/>
          <w:sz w:val="28"/>
          <w:szCs w:val="28"/>
        </w:rPr>
        <w:t>так як вони мають такий потенціал як прояв</w:t>
      </w:r>
      <w:r w:rsidR="00A37FB2" w:rsidRPr="002E4AF2">
        <w:rPr>
          <w:rFonts w:ascii="Times New Roman" w:hAnsi="Times New Roman" w:cs="Times New Roman"/>
          <w:sz w:val="28"/>
          <w:szCs w:val="28"/>
        </w:rPr>
        <w:t xml:space="preserve"> емоційного тепла і підтримки, </w:t>
      </w:r>
      <w:r w:rsidRPr="002E4AF2">
        <w:rPr>
          <w:rFonts w:ascii="Times New Roman" w:hAnsi="Times New Roman" w:cs="Times New Roman"/>
          <w:sz w:val="28"/>
          <w:szCs w:val="28"/>
        </w:rPr>
        <w:t>що дає дитині відчуття захисту та безпеки</w:t>
      </w:r>
      <w:r w:rsidR="00A37FB2" w:rsidRPr="002E4AF2">
        <w:rPr>
          <w:rFonts w:ascii="Times New Roman" w:hAnsi="Times New Roman" w:cs="Times New Roman"/>
          <w:sz w:val="28"/>
          <w:szCs w:val="28"/>
        </w:rPr>
        <w:t>.</w:t>
      </w:r>
      <w:r w:rsidRPr="002E4AF2">
        <w:rPr>
          <w:rFonts w:ascii="Times New Roman" w:hAnsi="Times New Roman" w:cs="Times New Roman"/>
          <w:sz w:val="28"/>
          <w:szCs w:val="28"/>
        </w:rPr>
        <w:t xml:space="preserve"> Б</w:t>
      </w:r>
      <w:r w:rsidR="00A37FB2" w:rsidRPr="002E4AF2">
        <w:rPr>
          <w:rFonts w:ascii="Times New Roman" w:hAnsi="Times New Roman" w:cs="Times New Roman"/>
          <w:sz w:val="28"/>
          <w:szCs w:val="28"/>
        </w:rPr>
        <w:t xml:space="preserve">атьки </w:t>
      </w:r>
      <w:r w:rsidRPr="002E4AF2">
        <w:rPr>
          <w:rFonts w:ascii="Times New Roman" w:hAnsi="Times New Roman" w:cs="Times New Roman"/>
          <w:sz w:val="28"/>
          <w:szCs w:val="28"/>
        </w:rPr>
        <w:t xml:space="preserve">- </w:t>
      </w:r>
      <w:r w:rsidR="00A37FB2" w:rsidRPr="002E4AF2">
        <w:rPr>
          <w:rFonts w:ascii="Times New Roman" w:hAnsi="Times New Roman" w:cs="Times New Roman"/>
          <w:sz w:val="28"/>
          <w:szCs w:val="28"/>
        </w:rPr>
        <w:t xml:space="preserve"> директивна інстанція, </w:t>
      </w:r>
      <w:r w:rsidRPr="002E4AF2">
        <w:rPr>
          <w:rFonts w:ascii="Times New Roman" w:hAnsi="Times New Roman" w:cs="Times New Roman"/>
          <w:sz w:val="28"/>
          <w:szCs w:val="28"/>
        </w:rPr>
        <w:t xml:space="preserve">вони відповідають за дитину, застосовують методи заохочення та покарання. Власним прикладом можуть надати дитині приклад для наслідування у власній </w:t>
      </w:r>
      <w:r w:rsidR="001E129A" w:rsidRPr="002E4AF2">
        <w:rPr>
          <w:rFonts w:ascii="Times New Roman" w:hAnsi="Times New Roman" w:cs="Times New Roman"/>
          <w:sz w:val="28"/>
          <w:szCs w:val="28"/>
        </w:rPr>
        <w:t>сім’ї</w:t>
      </w:r>
      <w:r w:rsidRPr="002E4AF2">
        <w:rPr>
          <w:rFonts w:ascii="Times New Roman" w:hAnsi="Times New Roman" w:cs="Times New Roman"/>
          <w:sz w:val="28"/>
          <w:szCs w:val="28"/>
        </w:rPr>
        <w:t xml:space="preserve">, приклад прояву кращих якостей, модель побудови взаємовідносин з оточуючими. Мати та батько – це особи, які надають </w:t>
      </w:r>
      <w:proofErr w:type="spellStart"/>
      <w:r w:rsidRPr="002E4AF2">
        <w:rPr>
          <w:rFonts w:ascii="Times New Roman" w:hAnsi="Times New Roman" w:cs="Times New Roman"/>
          <w:sz w:val="28"/>
          <w:szCs w:val="28"/>
        </w:rPr>
        <w:t>життєво</w:t>
      </w:r>
      <w:proofErr w:type="spellEnd"/>
      <w:r w:rsidRPr="002E4AF2">
        <w:rPr>
          <w:rFonts w:ascii="Times New Roman" w:hAnsi="Times New Roman" w:cs="Times New Roman"/>
          <w:sz w:val="28"/>
          <w:szCs w:val="28"/>
        </w:rPr>
        <w:t xml:space="preserve"> важливі знання, передають власний досвід, можуть стати найвірнішими друзями та порадниками у складних ситуаціях. Головною метою сімейного виховання є процес повної соціалізації дитини, котрий може забезпечуватися шляхом цілеспрямованого впливу</w:t>
      </w:r>
      <w:r w:rsidR="00AA78A9" w:rsidRPr="002E4AF2">
        <w:rPr>
          <w:rFonts w:ascii="Times New Roman" w:hAnsi="Times New Roman" w:cs="Times New Roman"/>
          <w:sz w:val="28"/>
          <w:szCs w:val="28"/>
        </w:rPr>
        <w:t xml:space="preserve"> вихованням і навчанням</w:t>
      </w:r>
      <w:r w:rsidRPr="002E4AF2">
        <w:rPr>
          <w:rFonts w:ascii="Times New Roman" w:hAnsi="Times New Roman" w:cs="Times New Roman"/>
          <w:sz w:val="28"/>
          <w:szCs w:val="28"/>
        </w:rPr>
        <w:t xml:space="preserve">. </w:t>
      </w:r>
    </w:p>
    <w:p w14:paraId="102B8E76" w14:textId="31137399" w:rsidR="00A37FB2" w:rsidRPr="002E4AF2" w:rsidRDefault="00E95A9F" w:rsidP="0058523D">
      <w:pPr>
        <w:pStyle w:val="a4"/>
        <w:tabs>
          <w:tab w:val="left" w:pos="709"/>
        </w:tabs>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З виховною метою використовується </w:t>
      </w:r>
      <w:r w:rsidR="00A37FB2" w:rsidRPr="002E4AF2">
        <w:rPr>
          <w:rFonts w:ascii="Times New Roman" w:hAnsi="Times New Roman" w:cs="Times New Roman"/>
          <w:sz w:val="28"/>
          <w:szCs w:val="28"/>
        </w:rPr>
        <w:t xml:space="preserve"> механізму підкріплення</w:t>
      </w:r>
      <w:r w:rsidRPr="002E4AF2">
        <w:rPr>
          <w:rFonts w:ascii="Times New Roman" w:hAnsi="Times New Roman" w:cs="Times New Roman"/>
          <w:sz w:val="28"/>
          <w:szCs w:val="28"/>
        </w:rPr>
        <w:t xml:space="preserve"> шляхом заохочення бажаної поведінки</w:t>
      </w:r>
      <w:r w:rsidR="00B60858" w:rsidRPr="002E4AF2">
        <w:rPr>
          <w:rFonts w:ascii="Times New Roman" w:hAnsi="Times New Roman" w:cs="Times New Roman"/>
          <w:sz w:val="28"/>
          <w:szCs w:val="28"/>
        </w:rPr>
        <w:t>,</w:t>
      </w:r>
      <w:r w:rsidRPr="002E4AF2">
        <w:rPr>
          <w:rFonts w:ascii="Times New Roman" w:hAnsi="Times New Roman" w:cs="Times New Roman"/>
          <w:sz w:val="28"/>
          <w:szCs w:val="28"/>
        </w:rPr>
        <w:t xml:space="preserve"> на думку батьків</w:t>
      </w:r>
      <w:r w:rsidR="00B60858" w:rsidRPr="002E4AF2">
        <w:rPr>
          <w:rFonts w:ascii="Times New Roman" w:hAnsi="Times New Roman" w:cs="Times New Roman"/>
          <w:sz w:val="28"/>
          <w:szCs w:val="28"/>
        </w:rPr>
        <w:t>,</w:t>
      </w:r>
      <w:r w:rsidRPr="002E4AF2">
        <w:rPr>
          <w:rFonts w:ascii="Times New Roman" w:hAnsi="Times New Roman" w:cs="Times New Roman"/>
          <w:sz w:val="28"/>
          <w:szCs w:val="28"/>
        </w:rPr>
        <w:t xml:space="preserve"> і шляхом покарання </w:t>
      </w:r>
      <w:r w:rsidR="00A37FB2" w:rsidRPr="002E4AF2">
        <w:rPr>
          <w:rFonts w:ascii="Times New Roman" w:hAnsi="Times New Roman" w:cs="Times New Roman"/>
          <w:sz w:val="28"/>
          <w:szCs w:val="28"/>
        </w:rPr>
        <w:t>за порушення встановлених</w:t>
      </w:r>
      <w:r w:rsidRPr="002E4AF2">
        <w:rPr>
          <w:rFonts w:ascii="Times New Roman" w:hAnsi="Times New Roman" w:cs="Times New Roman"/>
          <w:sz w:val="28"/>
          <w:szCs w:val="28"/>
        </w:rPr>
        <w:t xml:space="preserve"> норм, </w:t>
      </w:r>
      <w:r w:rsidR="00A37FB2" w:rsidRPr="002E4AF2">
        <w:rPr>
          <w:rFonts w:ascii="Times New Roman" w:hAnsi="Times New Roman" w:cs="Times New Roman"/>
          <w:sz w:val="28"/>
          <w:szCs w:val="28"/>
        </w:rPr>
        <w:t xml:space="preserve">правил, </w:t>
      </w:r>
      <w:r w:rsidRPr="002E4AF2">
        <w:rPr>
          <w:rFonts w:ascii="Times New Roman" w:hAnsi="Times New Roman" w:cs="Times New Roman"/>
          <w:sz w:val="28"/>
          <w:szCs w:val="28"/>
        </w:rPr>
        <w:t xml:space="preserve">тобто </w:t>
      </w:r>
      <w:r w:rsidR="00A37FB2" w:rsidRPr="002E4AF2">
        <w:rPr>
          <w:rFonts w:ascii="Times New Roman" w:hAnsi="Times New Roman" w:cs="Times New Roman"/>
          <w:sz w:val="28"/>
          <w:szCs w:val="28"/>
        </w:rPr>
        <w:t xml:space="preserve">батьки </w:t>
      </w:r>
      <w:r w:rsidRPr="002E4AF2">
        <w:rPr>
          <w:rFonts w:ascii="Times New Roman" w:hAnsi="Times New Roman" w:cs="Times New Roman"/>
          <w:sz w:val="28"/>
          <w:szCs w:val="28"/>
        </w:rPr>
        <w:t>таким способо</w:t>
      </w:r>
      <w:r w:rsidR="00B60858" w:rsidRPr="002E4AF2">
        <w:rPr>
          <w:rFonts w:ascii="Times New Roman" w:hAnsi="Times New Roman" w:cs="Times New Roman"/>
          <w:sz w:val="28"/>
          <w:szCs w:val="28"/>
        </w:rPr>
        <w:t>м</w:t>
      </w:r>
      <w:r w:rsidRPr="002E4AF2">
        <w:rPr>
          <w:rFonts w:ascii="Times New Roman" w:hAnsi="Times New Roman" w:cs="Times New Roman"/>
          <w:sz w:val="28"/>
          <w:szCs w:val="28"/>
        </w:rPr>
        <w:t xml:space="preserve"> формують у свідомості</w:t>
      </w:r>
      <w:r w:rsidR="00A37FB2" w:rsidRPr="002E4AF2">
        <w:rPr>
          <w:rFonts w:ascii="Times New Roman" w:hAnsi="Times New Roman" w:cs="Times New Roman"/>
          <w:sz w:val="28"/>
          <w:szCs w:val="28"/>
        </w:rPr>
        <w:t xml:space="preserve"> дитини певну систему </w:t>
      </w:r>
      <w:r w:rsidRPr="002E4AF2">
        <w:rPr>
          <w:rFonts w:ascii="Times New Roman" w:hAnsi="Times New Roman" w:cs="Times New Roman"/>
          <w:sz w:val="28"/>
          <w:szCs w:val="28"/>
        </w:rPr>
        <w:t xml:space="preserve">цінностей, </w:t>
      </w:r>
      <w:r w:rsidR="00A37FB2" w:rsidRPr="002E4AF2">
        <w:rPr>
          <w:rFonts w:ascii="Times New Roman" w:hAnsi="Times New Roman" w:cs="Times New Roman"/>
          <w:sz w:val="28"/>
          <w:szCs w:val="28"/>
        </w:rPr>
        <w:t xml:space="preserve">норм, </w:t>
      </w:r>
      <w:r w:rsidRPr="002E4AF2">
        <w:rPr>
          <w:rFonts w:ascii="Times New Roman" w:hAnsi="Times New Roman" w:cs="Times New Roman"/>
          <w:sz w:val="28"/>
          <w:szCs w:val="28"/>
        </w:rPr>
        <w:t>світогляд, які з часом</w:t>
      </w:r>
      <w:r w:rsidR="00A37FB2" w:rsidRPr="002E4AF2">
        <w:rPr>
          <w:rFonts w:ascii="Times New Roman" w:hAnsi="Times New Roman" w:cs="Times New Roman"/>
          <w:sz w:val="28"/>
          <w:szCs w:val="28"/>
        </w:rPr>
        <w:t xml:space="preserve"> ста</w:t>
      </w:r>
      <w:r w:rsidRPr="002E4AF2">
        <w:rPr>
          <w:rFonts w:ascii="Times New Roman" w:hAnsi="Times New Roman" w:cs="Times New Roman"/>
          <w:sz w:val="28"/>
          <w:szCs w:val="28"/>
        </w:rPr>
        <w:t>ють звичками</w:t>
      </w:r>
      <w:r w:rsidR="00A37FB2" w:rsidRPr="002E4AF2">
        <w:rPr>
          <w:rFonts w:ascii="Times New Roman" w:hAnsi="Times New Roman" w:cs="Times New Roman"/>
          <w:sz w:val="28"/>
          <w:szCs w:val="28"/>
        </w:rPr>
        <w:t xml:space="preserve"> і потреб</w:t>
      </w:r>
      <w:r w:rsidRPr="002E4AF2">
        <w:rPr>
          <w:rFonts w:ascii="Times New Roman" w:hAnsi="Times New Roman" w:cs="Times New Roman"/>
          <w:sz w:val="28"/>
          <w:szCs w:val="28"/>
        </w:rPr>
        <w:t xml:space="preserve">ами, водночас спрацьовує механізм </w:t>
      </w:r>
      <w:r w:rsidR="00A37FB2" w:rsidRPr="002E4AF2">
        <w:rPr>
          <w:rFonts w:ascii="Times New Roman" w:hAnsi="Times New Roman" w:cs="Times New Roman"/>
          <w:sz w:val="28"/>
          <w:szCs w:val="28"/>
        </w:rPr>
        <w:t>ідентифікації дитин</w:t>
      </w:r>
      <w:r w:rsidRPr="002E4AF2">
        <w:rPr>
          <w:rFonts w:ascii="Times New Roman" w:hAnsi="Times New Roman" w:cs="Times New Roman"/>
          <w:sz w:val="28"/>
          <w:szCs w:val="28"/>
        </w:rPr>
        <w:t>и з батьками</w:t>
      </w:r>
      <w:r w:rsidR="00A37FB2" w:rsidRPr="002E4AF2">
        <w:rPr>
          <w:rFonts w:ascii="Times New Roman" w:hAnsi="Times New Roman" w:cs="Times New Roman"/>
          <w:sz w:val="28"/>
          <w:szCs w:val="28"/>
        </w:rPr>
        <w:t xml:space="preserve">, орієнтується на їхній приклад, </w:t>
      </w:r>
      <w:r w:rsidR="00B60858" w:rsidRPr="002E4AF2">
        <w:rPr>
          <w:rFonts w:ascii="Times New Roman" w:hAnsi="Times New Roman" w:cs="Times New Roman"/>
          <w:sz w:val="28"/>
          <w:szCs w:val="28"/>
        </w:rPr>
        <w:t>докладає зусиль, щоб стати подібним</w:t>
      </w:r>
      <w:r w:rsidR="00A37FB2" w:rsidRPr="002E4AF2">
        <w:rPr>
          <w:rFonts w:ascii="Times New Roman" w:hAnsi="Times New Roman" w:cs="Times New Roman"/>
          <w:sz w:val="28"/>
          <w:szCs w:val="28"/>
        </w:rPr>
        <w:t>. [</w:t>
      </w:r>
      <w:r w:rsidR="00491137" w:rsidRPr="002E4AF2">
        <w:rPr>
          <w:rFonts w:ascii="Times New Roman" w:hAnsi="Times New Roman" w:cs="Times New Roman"/>
          <w:sz w:val="28"/>
          <w:szCs w:val="28"/>
        </w:rPr>
        <w:t>50</w:t>
      </w:r>
      <w:r w:rsidR="00A37FB2" w:rsidRPr="002E4AF2">
        <w:rPr>
          <w:rFonts w:ascii="Times New Roman" w:hAnsi="Times New Roman" w:cs="Times New Roman"/>
          <w:sz w:val="28"/>
          <w:szCs w:val="28"/>
        </w:rPr>
        <w:t>]</w:t>
      </w:r>
    </w:p>
    <w:p w14:paraId="37C96606" w14:textId="1A834540" w:rsidR="00B60858" w:rsidRPr="002E4AF2" w:rsidRDefault="00B60858" w:rsidP="00EC69F5">
      <w:pPr>
        <w:widowControl w:val="0"/>
        <w:spacing w:after="0" w:line="360" w:lineRule="auto"/>
        <w:jc w:val="both"/>
        <w:rPr>
          <w:rFonts w:ascii="Times New Roman" w:hAnsi="Times New Roman" w:cs="Times New Roman"/>
          <w:sz w:val="28"/>
          <w:szCs w:val="28"/>
          <w:lang w:val="uk-UA"/>
        </w:rPr>
      </w:pPr>
      <w:bookmarkStart w:id="9" w:name="Глава_2._Эмпирическое_исследование_детск"/>
      <w:bookmarkStart w:id="10" w:name="_bookmark4"/>
      <w:bookmarkEnd w:id="9"/>
      <w:bookmarkEnd w:id="10"/>
      <w:r w:rsidRPr="002E4AF2">
        <w:rPr>
          <w:rFonts w:ascii="Times New Roman" w:hAnsi="Times New Roman" w:cs="Times New Roman"/>
          <w:sz w:val="28"/>
          <w:szCs w:val="28"/>
          <w:lang w:val="uk-UA"/>
        </w:rPr>
        <w:tab/>
        <w:t>Необхідно зазначити, що у неповній родині значно складніше одному з батьків забезпечити гармонійне виховання , у тому і через наявність обґрунтованих обставин.</w:t>
      </w:r>
    </w:p>
    <w:p w14:paraId="51F271E1" w14:textId="1B6832F8" w:rsidR="000917F3" w:rsidRPr="002E4AF2" w:rsidRDefault="000917F3" w:rsidP="00EC69F5">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Більшість досліджень щодо виховних проблем у неповних </w:t>
      </w:r>
      <w:r w:rsidR="00E306A8" w:rsidRPr="002E4AF2">
        <w:rPr>
          <w:rFonts w:ascii="Times New Roman" w:hAnsi="Times New Roman" w:cs="Times New Roman"/>
          <w:sz w:val="28"/>
          <w:szCs w:val="28"/>
          <w:lang w:val="uk-UA"/>
        </w:rPr>
        <w:t>сім’ях</w:t>
      </w:r>
      <w:r w:rsidRPr="002E4AF2">
        <w:rPr>
          <w:rFonts w:ascii="Times New Roman" w:hAnsi="Times New Roman" w:cs="Times New Roman"/>
          <w:sz w:val="28"/>
          <w:szCs w:val="28"/>
          <w:lang w:val="uk-UA"/>
        </w:rPr>
        <w:t xml:space="preserve"> доводять, що найбільш поширеними труднощами і проблемами </w:t>
      </w:r>
      <w:proofErr w:type="spellStart"/>
      <w:r w:rsidRPr="002E4AF2">
        <w:rPr>
          <w:rFonts w:ascii="Times New Roman" w:hAnsi="Times New Roman" w:cs="Times New Roman"/>
          <w:sz w:val="28"/>
          <w:szCs w:val="28"/>
          <w:lang w:val="uk-UA"/>
        </w:rPr>
        <w:t>батьківсько</w:t>
      </w:r>
      <w:proofErr w:type="spellEnd"/>
      <w:r w:rsidRPr="002E4AF2">
        <w:rPr>
          <w:rFonts w:ascii="Times New Roman" w:hAnsi="Times New Roman" w:cs="Times New Roman"/>
          <w:sz w:val="28"/>
          <w:szCs w:val="28"/>
          <w:lang w:val="uk-UA"/>
        </w:rPr>
        <w:t>-дитячих стосунків є наступні:</w:t>
      </w:r>
    </w:p>
    <w:p w14:paraId="0BE9E0C7" w14:textId="517B05D5" w:rsidR="000917F3" w:rsidRPr="002E4AF2" w:rsidRDefault="000917F3" w:rsidP="000917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руйнування нормального стилю взаємовідносин членів неповної сім’ї; напруженість у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-батьківських стосунках, особливо </w:t>
      </w:r>
      <w:r w:rsidR="00E208A6" w:rsidRPr="002E4AF2">
        <w:rPr>
          <w:rFonts w:ascii="Times New Roman" w:hAnsi="Times New Roman" w:cs="Times New Roman"/>
          <w:sz w:val="28"/>
          <w:szCs w:val="28"/>
          <w:lang w:val="uk-UA"/>
        </w:rPr>
        <w:t>часто при</w:t>
      </w:r>
      <w:r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lastRenderedPageBreak/>
        <w:t>конфліктних відносин</w:t>
      </w:r>
      <w:r w:rsidR="00E208A6" w:rsidRPr="002E4AF2">
        <w:rPr>
          <w:rFonts w:ascii="Times New Roman" w:hAnsi="Times New Roman" w:cs="Times New Roman"/>
          <w:sz w:val="28"/>
          <w:szCs w:val="28"/>
          <w:lang w:val="uk-UA"/>
        </w:rPr>
        <w:t>ах</w:t>
      </w:r>
      <w:r w:rsidRPr="002E4AF2">
        <w:rPr>
          <w:rFonts w:ascii="Times New Roman" w:hAnsi="Times New Roman" w:cs="Times New Roman"/>
          <w:sz w:val="28"/>
          <w:szCs w:val="28"/>
          <w:lang w:val="uk-UA"/>
        </w:rPr>
        <w:t xml:space="preserve"> з тим із батьків, котрий </w:t>
      </w:r>
      <w:r w:rsidR="00E208A6" w:rsidRPr="002E4AF2">
        <w:rPr>
          <w:rFonts w:ascii="Times New Roman" w:hAnsi="Times New Roman" w:cs="Times New Roman"/>
          <w:sz w:val="28"/>
          <w:szCs w:val="28"/>
          <w:lang w:val="uk-UA"/>
        </w:rPr>
        <w:t xml:space="preserve">внаслідок різних причин не </w:t>
      </w:r>
      <w:r w:rsidRPr="002E4AF2">
        <w:rPr>
          <w:rFonts w:ascii="Times New Roman" w:hAnsi="Times New Roman" w:cs="Times New Roman"/>
          <w:sz w:val="28"/>
          <w:szCs w:val="28"/>
          <w:lang w:val="uk-UA"/>
        </w:rPr>
        <w:t xml:space="preserve">проживає </w:t>
      </w:r>
      <w:r w:rsidR="00E208A6" w:rsidRPr="002E4AF2">
        <w:rPr>
          <w:rFonts w:ascii="Times New Roman" w:hAnsi="Times New Roman" w:cs="Times New Roman"/>
          <w:sz w:val="28"/>
          <w:szCs w:val="28"/>
          <w:lang w:val="uk-UA"/>
        </w:rPr>
        <w:t>з сім’єю</w:t>
      </w:r>
      <w:r w:rsidRPr="002E4AF2">
        <w:rPr>
          <w:rFonts w:ascii="Times New Roman" w:hAnsi="Times New Roman" w:cs="Times New Roman"/>
          <w:sz w:val="28"/>
          <w:szCs w:val="28"/>
          <w:lang w:val="uk-UA"/>
        </w:rPr>
        <w:t xml:space="preserve">; </w:t>
      </w:r>
    </w:p>
    <w:p w14:paraId="2660F44F" w14:textId="52468AD3" w:rsidR="000917F3" w:rsidRPr="002E4AF2" w:rsidRDefault="00072D20" w:rsidP="000917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руйнув</w:t>
      </w:r>
      <w:r w:rsidR="00491137" w:rsidRPr="002E4AF2">
        <w:rPr>
          <w:rFonts w:ascii="Times New Roman" w:hAnsi="Times New Roman" w:cs="Times New Roman"/>
          <w:sz w:val="28"/>
          <w:szCs w:val="28"/>
          <w:lang w:val="uk-UA"/>
        </w:rPr>
        <w:t>а</w:t>
      </w:r>
      <w:r w:rsidRPr="002E4AF2">
        <w:rPr>
          <w:rFonts w:ascii="Times New Roman" w:hAnsi="Times New Roman" w:cs="Times New Roman"/>
          <w:sz w:val="28"/>
          <w:szCs w:val="28"/>
          <w:lang w:val="uk-UA"/>
        </w:rPr>
        <w:t>ння/</w:t>
      </w:r>
      <w:r w:rsidR="000917F3" w:rsidRPr="002E4AF2">
        <w:rPr>
          <w:rFonts w:ascii="Times New Roman" w:hAnsi="Times New Roman" w:cs="Times New Roman"/>
          <w:sz w:val="28"/>
          <w:szCs w:val="28"/>
          <w:lang w:val="uk-UA"/>
        </w:rPr>
        <w:t xml:space="preserve"> зміна морально-психологічного світу </w:t>
      </w:r>
      <w:r w:rsidRPr="002E4AF2">
        <w:rPr>
          <w:rFonts w:ascii="Times New Roman" w:hAnsi="Times New Roman" w:cs="Times New Roman"/>
          <w:sz w:val="28"/>
          <w:szCs w:val="28"/>
          <w:lang w:val="uk-UA"/>
        </w:rPr>
        <w:t>для дитини та зміни у її</w:t>
      </w:r>
      <w:r w:rsidR="000917F3" w:rsidRPr="002E4AF2">
        <w:rPr>
          <w:rFonts w:ascii="Times New Roman" w:hAnsi="Times New Roman" w:cs="Times New Roman"/>
          <w:sz w:val="28"/>
          <w:szCs w:val="28"/>
          <w:lang w:val="uk-UA"/>
        </w:rPr>
        <w:t xml:space="preserve"> поведін</w:t>
      </w:r>
      <w:r w:rsidRPr="002E4AF2">
        <w:rPr>
          <w:rFonts w:ascii="Times New Roman" w:hAnsi="Times New Roman" w:cs="Times New Roman"/>
          <w:sz w:val="28"/>
          <w:szCs w:val="28"/>
          <w:lang w:val="uk-UA"/>
        </w:rPr>
        <w:t>ці</w:t>
      </w:r>
      <w:r w:rsidR="000917F3" w:rsidRPr="002E4AF2">
        <w:rPr>
          <w:rFonts w:ascii="Times New Roman" w:hAnsi="Times New Roman" w:cs="Times New Roman"/>
          <w:sz w:val="28"/>
          <w:szCs w:val="28"/>
          <w:lang w:val="uk-UA"/>
        </w:rPr>
        <w:t xml:space="preserve"> (сумування за батьком, </w:t>
      </w:r>
      <w:r w:rsidR="00F10196" w:rsidRPr="002E4AF2">
        <w:rPr>
          <w:rFonts w:ascii="Times New Roman" w:hAnsi="Times New Roman" w:cs="Times New Roman"/>
          <w:sz w:val="28"/>
          <w:szCs w:val="28"/>
          <w:lang w:val="uk-UA"/>
        </w:rPr>
        <w:t xml:space="preserve">постійне </w:t>
      </w:r>
      <w:r w:rsidR="000917F3" w:rsidRPr="002E4AF2">
        <w:rPr>
          <w:rFonts w:ascii="Times New Roman" w:hAnsi="Times New Roman" w:cs="Times New Roman"/>
          <w:sz w:val="28"/>
          <w:szCs w:val="28"/>
          <w:lang w:val="uk-UA"/>
        </w:rPr>
        <w:t xml:space="preserve">очікування зустрічі </w:t>
      </w:r>
      <w:r w:rsidR="00F10196" w:rsidRPr="002E4AF2">
        <w:rPr>
          <w:rFonts w:ascii="Times New Roman" w:hAnsi="Times New Roman" w:cs="Times New Roman"/>
          <w:sz w:val="28"/>
          <w:szCs w:val="28"/>
          <w:lang w:val="uk-UA"/>
        </w:rPr>
        <w:t>або мрії про те, що він/вона зміняться і повернуться у сім’ю,</w:t>
      </w:r>
      <w:r w:rsidR="000917F3" w:rsidRPr="002E4AF2">
        <w:rPr>
          <w:rFonts w:ascii="Times New Roman" w:hAnsi="Times New Roman" w:cs="Times New Roman"/>
          <w:sz w:val="28"/>
          <w:szCs w:val="28"/>
          <w:lang w:val="uk-UA"/>
        </w:rPr>
        <w:t xml:space="preserve"> виникнення комплексів неповноцінності</w:t>
      </w:r>
      <w:r w:rsidRPr="002E4AF2">
        <w:rPr>
          <w:rFonts w:ascii="Times New Roman" w:hAnsi="Times New Roman" w:cs="Times New Roman"/>
          <w:sz w:val="28"/>
          <w:szCs w:val="28"/>
          <w:lang w:val="uk-UA"/>
        </w:rPr>
        <w:t xml:space="preserve"> через втрату одного з батьків</w:t>
      </w:r>
      <w:r w:rsidR="000917F3" w:rsidRPr="002E4AF2">
        <w:rPr>
          <w:rFonts w:ascii="Times New Roman" w:hAnsi="Times New Roman" w:cs="Times New Roman"/>
          <w:sz w:val="28"/>
          <w:szCs w:val="28"/>
          <w:lang w:val="uk-UA"/>
        </w:rPr>
        <w:t xml:space="preserve"> тощо); </w:t>
      </w:r>
    </w:p>
    <w:p w14:paraId="70892F25" w14:textId="392B05A9" w:rsidR="000917F3" w:rsidRPr="002E4AF2" w:rsidRDefault="00F10196" w:rsidP="000917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формування/ поява </w:t>
      </w:r>
      <w:r w:rsidR="000917F3" w:rsidRPr="002E4AF2">
        <w:rPr>
          <w:rFonts w:ascii="Times New Roman" w:hAnsi="Times New Roman" w:cs="Times New Roman"/>
          <w:sz w:val="28"/>
          <w:szCs w:val="28"/>
          <w:lang w:val="uk-UA"/>
        </w:rPr>
        <w:t>невпевнен</w:t>
      </w:r>
      <w:r w:rsidRPr="002E4AF2">
        <w:rPr>
          <w:rFonts w:ascii="Times New Roman" w:hAnsi="Times New Roman" w:cs="Times New Roman"/>
          <w:sz w:val="28"/>
          <w:szCs w:val="28"/>
          <w:lang w:val="uk-UA"/>
        </w:rPr>
        <w:t>ості у собі</w:t>
      </w:r>
      <w:r w:rsidR="000917F3" w:rsidRPr="002E4AF2">
        <w:rPr>
          <w:rFonts w:ascii="Times New Roman" w:hAnsi="Times New Roman" w:cs="Times New Roman"/>
          <w:sz w:val="28"/>
          <w:szCs w:val="28"/>
          <w:lang w:val="uk-UA"/>
        </w:rPr>
        <w:t>, замкнут</w:t>
      </w:r>
      <w:r w:rsidRPr="002E4AF2">
        <w:rPr>
          <w:rFonts w:ascii="Times New Roman" w:hAnsi="Times New Roman" w:cs="Times New Roman"/>
          <w:sz w:val="28"/>
          <w:szCs w:val="28"/>
          <w:lang w:val="uk-UA"/>
        </w:rPr>
        <w:t>ості</w:t>
      </w:r>
      <w:r w:rsidR="000917F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нервової збудженості, нестабільного настрою, агресивності, безпричинної образливості, </w:t>
      </w:r>
      <w:r w:rsidR="000917F3" w:rsidRPr="002E4AF2">
        <w:rPr>
          <w:rFonts w:ascii="Times New Roman" w:hAnsi="Times New Roman" w:cs="Times New Roman"/>
          <w:sz w:val="28"/>
          <w:szCs w:val="28"/>
          <w:lang w:val="uk-UA"/>
        </w:rPr>
        <w:t>плаксив</w:t>
      </w:r>
      <w:r w:rsidRPr="002E4AF2">
        <w:rPr>
          <w:rFonts w:ascii="Times New Roman" w:hAnsi="Times New Roman" w:cs="Times New Roman"/>
          <w:sz w:val="28"/>
          <w:szCs w:val="28"/>
          <w:lang w:val="uk-UA"/>
        </w:rPr>
        <w:t>ості</w:t>
      </w:r>
      <w:r w:rsidR="000917F3" w:rsidRPr="002E4AF2">
        <w:rPr>
          <w:rFonts w:ascii="Times New Roman" w:hAnsi="Times New Roman" w:cs="Times New Roman"/>
          <w:sz w:val="28"/>
          <w:szCs w:val="28"/>
          <w:lang w:val="uk-UA"/>
        </w:rPr>
        <w:t>, неуважн</w:t>
      </w:r>
      <w:r w:rsidRPr="002E4AF2">
        <w:rPr>
          <w:rFonts w:ascii="Times New Roman" w:hAnsi="Times New Roman" w:cs="Times New Roman"/>
          <w:sz w:val="28"/>
          <w:szCs w:val="28"/>
          <w:lang w:val="uk-UA"/>
        </w:rPr>
        <w:t>ості</w:t>
      </w:r>
      <w:r w:rsidR="000917F3" w:rsidRPr="002E4AF2">
        <w:rPr>
          <w:rFonts w:ascii="Times New Roman" w:hAnsi="Times New Roman" w:cs="Times New Roman"/>
          <w:sz w:val="28"/>
          <w:szCs w:val="28"/>
          <w:lang w:val="uk-UA"/>
        </w:rPr>
        <w:t xml:space="preserve"> на заняттях; розлади сну, перепади настрою, нейротизм</w:t>
      </w:r>
      <w:r w:rsidRPr="002E4AF2">
        <w:rPr>
          <w:rFonts w:ascii="Times New Roman" w:hAnsi="Times New Roman" w:cs="Times New Roman"/>
          <w:sz w:val="28"/>
          <w:szCs w:val="28"/>
          <w:lang w:val="uk-UA"/>
        </w:rPr>
        <w:t>у, проявів зухвалої поведінки</w:t>
      </w:r>
      <w:r w:rsidR="000917F3" w:rsidRPr="002E4AF2">
        <w:rPr>
          <w:rFonts w:ascii="Times New Roman" w:hAnsi="Times New Roman" w:cs="Times New Roman"/>
          <w:sz w:val="28"/>
          <w:szCs w:val="28"/>
          <w:lang w:val="uk-UA"/>
        </w:rPr>
        <w:t xml:space="preserve">; </w:t>
      </w:r>
    </w:p>
    <w:p w14:paraId="537E216D" w14:textId="77777777" w:rsidR="00F10196" w:rsidRPr="002E4AF2" w:rsidRDefault="00F10196" w:rsidP="000917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виникнення крайніх проявів </w:t>
      </w:r>
      <w:r w:rsidR="000917F3" w:rsidRPr="002E4AF2">
        <w:rPr>
          <w:rFonts w:ascii="Times New Roman" w:hAnsi="Times New Roman" w:cs="Times New Roman"/>
          <w:sz w:val="28"/>
          <w:szCs w:val="28"/>
          <w:lang w:val="uk-UA"/>
        </w:rPr>
        <w:t>материнського/батьківського ставлення до дитини</w:t>
      </w:r>
      <w:r w:rsidRPr="002E4AF2">
        <w:rPr>
          <w:rFonts w:ascii="Times New Roman" w:hAnsi="Times New Roman" w:cs="Times New Roman"/>
          <w:sz w:val="28"/>
          <w:szCs w:val="28"/>
          <w:lang w:val="uk-UA"/>
        </w:rPr>
        <w:t xml:space="preserve">, а саме  -  дистанціювання, </w:t>
      </w:r>
      <w:r w:rsidR="000917F3" w:rsidRPr="002E4AF2">
        <w:rPr>
          <w:rFonts w:ascii="Times New Roman" w:hAnsi="Times New Roman" w:cs="Times New Roman"/>
          <w:sz w:val="28"/>
          <w:szCs w:val="28"/>
          <w:lang w:val="uk-UA"/>
        </w:rPr>
        <w:t>віддаленість</w:t>
      </w:r>
      <w:r w:rsidRPr="002E4AF2">
        <w:rPr>
          <w:rFonts w:ascii="Times New Roman" w:hAnsi="Times New Roman" w:cs="Times New Roman"/>
          <w:sz w:val="28"/>
          <w:szCs w:val="28"/>
          <w:lang w:val="uk-UA"/>
        </w:rPr>
        <w:t xml:space="preserve">, бачення в дитині тягаря, що буде заважати лаштувати перспективне майбутнє життя, </w:t>
      </w:r>
      <w:r w:rsidR="000917F3" w:rsidRPr="002E4AF2">
        <w:rPr>
          <w:rFonts w:ascii="Times New Roman" w:hAnsi="Times New Roman" w:cs="Times New Roman"/>
          <w:sz w:val="28"/>
          <w:szCs w:val="28"/>
          <w:lang w:val="uk-UA"/>
        </w:rPr>
        <w:t xml:space="preserve">то </w:t>
      </w:r>
      <w:r w:rsidRPr="002E4AF2">
        <w:rPr>
          <w:rFonts w:ascii="Times New Roman" w:hAnsi="Times New Roman" w:cs="Times New Roman"/>
          <w:sz w:val="28"/>
          <w:szCs w:val="28"/>
          <w:lang w:val="uk-UA"/>
        </w:rPr>
        <w:t xml:space="preserve">гіперболізована </w:t>
      </w:r>
      <w:r w:rsidR="000917F3" w:rsidRPr="002E4AF2">
        <w:rPr>
          <w:rFonts w:ascii="Times New Roman" w:hAnsi="Times New Roman" w:cs="Times New Roman"/>
          <w:sz w:val="28"/>
          <w:szCs w:val="28"/>
          <w:lang w:val="uk-UA"/>
        </w:rPr>
        <w:t xml:space="preserve"> любов</w:t>
      </w:r>
      <w:r w:rsidRPr="002E4AF2">
        <w:rPr>
          <w:rFonts w:ascii="Times New Roman" w:hAnsi="Times New Roman" w:cs="Times New Roman"/>
          <w:sz w:val="28"/>
          <w:szCs w:val="28"/>
          <w:lang w:val="uk-UA"/>
        </w:rPr>
        <w:t xml:space="preserve"> до дитини з </w:t>
      </w:r>
      <w:r w:rsidR="000917F3" w:rsidRPr="002E4AF2">
        <w:rPr>
          <w:rFonts w:ascii="Times New Roman" w:hAnsi="Times New Roman" w:cs="Times New Roman"/>
          <w:sz w:val="28"/>
          <w:szCs w:val="28"/>
          <w:lang w:val="uk-UA"/>
        </w:rPr>
        <w:t>надмірн</w:t>
      </w:r>
      <w:r w:rsidRPr="002E4AF2">
        <w:rPr>
          <w:rFonts w:ascii="Times New Roman" w:hAnsi="Times New Roman" w:cs="Times New Roman"/>
          <w:sz w:val="28"/>
          <w:szCs w:val="28"/>
          <w:lang w:val="uk-UA"/>
        </w:rPr>
        <w:t>им жорстким щодо дисципліни</w:t>
      </w:r>
      <w:r w:rsidR="000917F3" w:rsidRPr="002E4AF2">
        <w:rPr>
          <w:rFonts w:ascii="Times New Roman" w:hAnsi="Times New Roman" w:cs="Times New Roman"/>
          <w:sz w:val="28"/>
          <w:szCs w:val="28"/>
          <w:lang w:val="uk-UA"/>
        </w:rPr>
        <w:t xml:space="preserve"> сувор</w:t>
      </w:r>
      <w:r w:rsidRPr="002E4AF2">
        <w:rPr>
          <w:rFonts w:ascii="Times New Roman" w:hAnsi="Times New Roman" w:cs="Times New Roman"/>
          <w:sz w:val="28"/>
          <w:szCs w:val="28"/>
          <w:lang w:val="uk-UA"/>
        </w:rPr>
        <w:t>им</w:t>
      </w:r>
      <w:r w:rsidR="000917F3" w:rsidRPr="002E4AF2">
        <w:rPr>
          <w:rFonts w:ascii="Times New Roman" w:hAnsi="Times New Roman" w:cs="Times New Roman"/>
          <w:sz w:val="28"/>
          <w:szCs w:val="28"/>
          <w:lang w:val="uk-UA"/>
        </w:rPr>
        <w:t xml:space="preserve"> ставлення</w:t>
      </w:r>
      <w:r w:rsidRPr="002E4AF2">
        <w:rPr>
          <w:rFonts w:ascii="Times New Roman" w:hAnsi="Times New Roman" w:cs="Times New Roman"/>
          <w:sz w:val="28"/>
          <w:szCs w:val="28"/>
          <w:lang w:val="uk-UA"/>
        </w:rPr>
        <w:t>м</w:t>
      </w:r>
      <w:r w:rsidR="000917F3" w:rsidRPr="002E4AF2">
        <w:rPr>
          <w:rFonts w:ascii="Times New Roman" w:hAnsi="Times New Roman" w:cs="Times New Roman"/>
          <w:sz w:val="28"/>
          <w:szCs w:val="28"/>
          <w:lang w:val="uk-UA"/>
        </w:rPr>
        <w:t xml:space="preserve"> до дитини </w:t>
      </w:r>
      <w:r w:rsidRPr="002E4AF2">
        <w:rPr>
          <w:rFonts w:ascii="Times New Roman" w:hAnsi="Times New Roman" w:cs="Times New Roman"/>
          <w:sz w:val="28"/>
          <w:szCs w:val="28"/>
          <w:lang w:val="uk-UA"/>
        </w:rPr>
        <w:t>у</w:t>
      </w:r>
      <w:r w:rsidR="000917F3" w:rsidRPr="002E4AF2">
        <w:rPr>
          <w:rFonts w:ascii="Times New Roman" w:hAnsi="Times New Roman" w:cs="Times New Roman"/>
          <w:sz w:val="28"/>
          <w:szCs w:val="28"/>
          <w:lang w:val="uk-UA"/>
        </w:rPr>
        <w:t xml:space="preserve"> ситуації </w:t>
      </w:r>
      <w:r w:rsidRPr="002E4AF2">
        <w:rPr>
          <w:rFonts w:ascii="Times New Roman" w:hAnsi="Times New Roman" w:cs="Times New Roman"/>
          <w:sz w:val="28"/>
          <w:szCs w:val="28"/>
          <w:lang w:val="uk-UA"/>
        </w:rPr>
        <w:t xml:space="preserve">поки мати/батько перебувають у </w:t>
      </w:r>
      <w:r w:rsidR="000917F3" w:rsidRPr="002E4AF2">
        <w:rPr>
          <w:rFonts w:ascii="Times New Roman" w:hAnsi="Times New Roman" w:cs="Times New Roman"/>
          <w:sz w:val="28"/>
          <w:szCs w:val="28"/>
          <w:lang w:val="uk-UA"/>
        </w:rPr>
        <w:t>депрес</w:t>
      </w:r>
      <w:r w:rsidRPr="002E4AF2">
        <w:rPr>
          <w:rFonts w:ascii="Times New Roman" w:hAnsi="Times New Roman" w:cs="Times New Roman"/>
          <w:sz w:val="28"/>
          <w:szCs w:val="28"/>
          <w:lang w:val="uk-UA"/>
        </w:rPr>
        <w:t>ії через втрату партнера;</w:t>
      </w:r>
    </w:p>
    <w:p w14:paraId="0AE83CFD" w14:textId="555D9B79" w:rsidR="000917F3" w:rsidRPr="002E4AF2" w:rsidRDefault="00F10196" w:rsidP="000917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ускладнення</w:t>
      </w:r>
      <w:r w:rsidR="000917F3" w:rsidRPr="002E4AF2">
        <w:rPr>
          <w:rFonts w:ascii="Times New Roman" w:hAnsi="Times New Roman" w:cs="Times New Roman"/>
          <w:sz w:val="28"/>
          <w:szCs w:val="28"/>
          <w:lang w:val="uk-UA"/>
        </w:rPr>
        <w:t xml:space="preserve"> процес</w:t>
      </w:r>
      <w:r w:rsidRPr="002E4AF2">
        <w:rPr>
          <w:rFonts w:ascii="Times New Roman" w:hAnsi="Times New Roman" w:cs="Times New Roman"/>
          <w:sz w:val="28"/>
          <w:szCs w:val="28"/>
          <w:lang w:val="uk-UA"/>
        </w:rPr>
        <w:t>у</w:t>
      </w:r>
      <w:r w:rsidR="000917F3" w:rsidRPr="002E4AF2">
        <w:rPr>
          <w:rFonts w:ascii="Times New Roman" w:hAnsi="Times New Roman" w:cs="Times New Roman"/>
          <w:sz w:val="28"/>
          <w:szCs w:val="28"/>
          <w:lang w:val="uk-UA"/>
        </w:rPr>
        <w:t xml:space="preserve"> ідентифікації </w:t>
      </w:r>
      <w:r w:rsidRPr="002E4AF2">
        <w:rPr>
          <w:rFonts w:ascii="Times New Roman" w:hAnsi="Times New Roman" w:cs="Times New Roman"/>
          <w:sz w:val="28"/>
          <w:szCs w:val="28"/>
          <w:lang w:val="uk-UA"/>
        </w:rPr>
        <w:t xml:space="preserve">у дитини себе </w:t>
      </w:r>
      <w:r w:rsidR="000917F3" w:rsidRPr="002E4AF2">
        <w:rPr>
          <w:rFonts w:ascii="Times New Roman" w:hAnsi="Times New Roman" w:cs="Times New Roman"/>
          <w:sz w:val="28"/>
          <w:szCs w:val="28"/>
          <w:lang w:val="uk-UA"/>
        </w:rPr>
        <w:t>з батьківським (чоловічим) і материнським (жіночим) прикладом</w:t>
      </w:r>
      <w:r w:rsidRPr="002E4AF2">
        <w:rPr>
          <w:rFonts w:ascii="Times New Roman" w:hAnsi="Times New Roman" w:cs="Times New Roman"/>
          <w:sz w:val="28"/>
          <w:szCs w:val="28"/>
          <w:lang w:val="uk-UA"/>
        </w:rPr>
        <w:t xml:space="preserve"> через  відсутність</w:t>
      </w:r>
      <w:r w:rsidR="000917F3" w:rsidRPr="002E4AF2">
        <w:rPr>
          <w:rFonts w:ascii="Times New Roman" w:hAnsi="Times New Roman" w:cs="Times New Roman"/>
          <w:sz w:val="28"/>
          <w:szCs w:val="28"/>
          <w:lang w:val="uk-UA"/>
        </w:rPr>
        <w:t xml:space="preserve"> можливості </w:t>
      </w:r>
      <w:r w:rsidR="00092530" w:rsidRPr="002E4AF2">
        <w:rPr>
          <w:rFonts w:ascii="Times New Roman" w:hAnsi="Times New Roman" w:cs="Times New Roman"/>
          <w:sz w:val="28"/>
          <w:szCs w:val="28"/>
          <w:lang w:val="uk-UA"/>
        </w:rPr>
        <w:t>бачити протягом зростання</w:t>
      </w:r>
      <w:r w:rsidR="000917F3" w:rsidRPr="002E4AF2">
        <w:rPr>
          <w:rFonts w:ascii="Times New Roman" w:hAnsi="Times New Roman" w:cs="Times New Roman"/>
          <w:sz w:val="28"/>
          <w:szCs w:val="28"/>
          <w:lang w:val="uk-UA"/>
        </w:rPr>
        <w:t xml:space="preserve"> </w:t>
      </w:r>
      <w:r w:rsidR="00092530" w:rsidRPr="002E4AF2">
        <w:rPr>
          <w:rFonts w:ascii="Times New Roman" w:hAnsi="Times New Roman" w:cs="Times New Roman"/>
          <w:sz w:val="28"/>
          <w:szCs w:val="28"/>
          <w:lang w:val="uk-UA"/>
        </w:rPr>
        <w:t>таку</w:t>
      </w:r>
      <w:r w:rsidR="000917F3" w:rsidRPr="002E4AF2">
        <w:rPr>
          <w:rFonts w:ascii="Times New Roman" w:hAnsi="Times New Roman" w:cs="Times New Roman"/>
          <w:sz w:val="28"/>
          <w:szCs w:val="28"/>
          <w:lang w:val="uk-UA"/>
        </w:rPr>
        <w:t xml:space="preserve"> модель відносин; </w:t>
      </w:r>
      <w:r w:rsidR="00092530" w:rsidRPr="002E4AF2">
        <w:rPr>
          <w:rFonts w:ascii="Times New Roman" w:hAnsi="Times New Roman" w:cs="Times New Roman"/>
          <w:sz w:val="28"/>
          <w:szCs w:val="28"/>
          <w:lang w:val="uk-UA"/>
        </w:rPr>
        <w:t xml:space="preserve">така незаповненість часто вкрай </w:t>
      </w:r>
      <w:r w:rsidR="000917F3" w:rsidRPr="002E4AF2">
        <w:rPr>
          <w:rFonts w:ascii="Times New Roman" w:hAnsi="Times New Roman" w:cs="Times New Roman"/>
          <w:sz w:val="28"/>
          <w:szCs w:val="28"/>
          <w:lang w:val="uk-UA"/>
        </w:rPr>
        <w:t xml:space="preserve"> негативно впливає на підготовку дітей </w:t>
      </w:r>
      <w:r w:rsidR="00092530" w:rsidRPr="002E4AF2">
        <w:rPr>
          <w:rFonts w:ascii="Times New Roman" w:hAnsi="Times New Roman" w:cs="Times New Roman"/>
          <w:sz w:val="28"/>
          <w:szCs w:val="28"/>
          <w:lang w:val="uk-UA"/>
        </w:rPr>
        <w:t xml:space="preserve">з неповних сімей </w:t>
      </w:r>
      <w:r w:rsidR="000917F3" w:rsidRPr="002E4AF2">
        <w:rPr>
          <w:rFonts w:ascii="Times New Roman" w:hAnsi="Times New Roman" w:cs="Times New Roman"/>
          <w:sz w:val="28"/>
          <w:szCs w:val="28"/>
          <w:lang w:val="uk-UA"/>
        </w:rPr>
        <w:t>до майбутнього сімейного життя</w:t>
      </w:r>
      <w:r w:rsidR="00092530" w:rsidRPr="002E4AF2">
        <w:rPr>
          <w:rFonts w:ascii="Times New Roman" w:hAnsi="Times New Roman" w:cs="Times New Roman"/>
          <w:sz w:val="28"/>
          <w:szCs w:val="28"/>
          <w:lang w:val="uk-UA"/>
        </w:rPr>
        <w:t xml:space="preserve"> та формування відповідального батьківства</w:t>
      </w:r>
      <w:r w:rsidR="000917F3" w:rsidRPr="002E4AF2">
        <w:rPr>
          <w:rFonts w:ascii="Times New Roman" w:hAnsi="Times New Roman" w:cs="Times New Roman"/>
          <w:sz w:val="28"/>
          <w:szCs w:val="28"/>
          <w:lang w:val="uk-UA"/>
        </w:rPr>
        <w:t>.</w:t>
      </w:r>
      <w:r w:rsidR="00491137" w:rsidRPr="002E4AF2">
        <w:rPr>
          <w:rFonts w:ascii="Times New Roman" w:hAnsi="Times New Roman" w:cs="Times New Roman"/>
          <w:sz w:val="28"/>
          <w:szCs w:val="28"/>
          <w:lang w:val="uk-UA"/>
        </w:rPr>
        <w:t>[7]</w:t>
      </w:r>
    </w:p>
    <w:p w14:paraId="672D7E53" w14:textId="77777777" w:rsidR="00D238A9" w:rsidRPr="002E4AF2" w:rsidRDefault="00D238A9" w:rsidP="00D238A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Пошук засобів і методів ефективного впливу всіх учасників виховного процесу підростаючого покоління для забезпечення нормальних умов для повноцінного розвитку дітей з неповних сімей, є пріоритетним завданням для соціальної роботи. </w:t>
      </w:r>
    </w:p>
    <w:p w14:paraId="57541F33" w14:textId="50EBD62B" w:rsidR="00D238A9" w:rsidRPr="002E4AF2" w:rsidRDefault="00D238A9" w:rsidP="00D238A9">
      <w:pPr>
        <w:widowControl w:val="0"/>
        <w:spacing w:after="0" w:line="360" w:lineRule="auto"/>
        <w:ind w:firstLine="710"/>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Розлучення сімей, як ми зазначали раніше, найпоширеніша причина утворення неповних сімей, адже, стрес, котрий переживають діти призводить до порушення їх соціальної адаптації. Типовою ситуацією є  виховання дитини або декількох дітей самою </w:t>
      </w:r>
      <w:proofErr w:type="spellStart"/>
      <w:r w:rsidRPr="002E4AF2">
        <w:rPr>
          <w:rFonts w:ascii="Times New Roman" w:eastAsia="Times New Roman" w:hAnsi="Times New Roman" w:cs="Times New Roman"/>
          <w:sz w:val="28"/>
          <w:szCs w:val="28"/>
          <w:lang w:val="uk-UA"/>
        </w:rPr>
        <w:t>матірю</w:t>
      </w:r>
      <w:proofErr w:type="spellEnd"/>
      <w:r w:rsidRPr="002E4AF2">
        <w:rPr>
          <w:rFonts w:ascii="Times New Roman" w:eastAsia="Times New Roman" w:hAnsi="Times New Roman" w:cs="Times New Roman"/>
          <w:sz w:val="28"/>
          <w:szCs w:val="28"/>
          <w:lang w:val="uk-UA"/>
        </w:rPr>
        <w:t xml:space="preserve">. Але в останні роки стає більше батьків - </w:t>
      </w:r>
      <w:r w:rsidRPr="002E4AF2">
        <w:rPr>
          <w:rFonts w:ascii="Times New Roman" w:eastAsia="Times New Roman" w:hAnsi="Times New Roman" w:cs="Times New Roman"/>
          <w:sz w:val="28"/>
          <w:szCs w:val="28"/>
          <w:lang w:val="uk-UA"/>
        </w:rPr>
        <w:lastRenderedPageBreak/>
        <w:t xml:space="preserve">одинаків, які виховують своїх дітей. З </w:t>
      </w:r>
      <w:proofErr w:type="spellStart"/>
      <w:r w:rsidRPr="002E4AF2">
        <w:rPr>
          <w:rFonts w:ascii="Times New Roman" w:eastAsia="Times New Roman" w:hAnsi="Times New Roman" w:cs="Times New Roman"/>
          <w:sz w:val="28"/>
          <w:szCs w:val="28"/>
          <w:lang w:val="uk-UA"/>
        </w:rPr>
        <w:t>радянськихє</w:t>
      </w:r>
      <w:proofErr w:type="spellEnd"/>
      <w:r w:rsidRPr="002E4AF2">
        <w:rPr>
          <w:rFonts w:ascii="Times New Roman" w:eastAsia="Times New Roman" w:hAnsi="Times New Roman" w:cs="Times New Roman"/>
          <w:sz w:val="28"/>
          <w:szCs w:val="28"/>
          <w:lang w:val="uk-UA"/>
        </w:rPr>
        <w:t xml:space="preserve"> часів </w:t>
      </w:r>
      <w:proofErr w:type="spellStart"/>
      <w:r w:rsidRPr="002E4AF2">
        <w:rPr>
          <w:rFonts w:ascii="Times New Roman" w:eastAsia="Times New Roman" w:hAnsi="Times New Roman" w:cs="Times New Roman"/>
          <w:sz w:val="28"/>
          <w:szCs w:val="28"/>
          <w:lang w:val="uk-UA"/>
        </w:rPr>
        <w:t>ббуло</w:t>
      </w:r>
      <w:proofErr w:type="spellEnd"/>
      <w:r w:rsidRPr="002E4AF2">
        <w:rPr>
          <w:rFonts w:ascii="Times New Roman" w:eastAsia="Times New Roman" w:hAnsi="Times New Roman" w:cs="Times New Roman"/>
          <w:sz w:val="28"/>
          <w:szCs w:val="28"/>
          <w:lang w:val="uk-UA"/>
        </w:rPr>
        <w:t xml:space="preserve"> традиційно залишати дітей з мамою, зараз спостерігається тенденція залишати дитину з одним із батьків, який може дати дитині більше у освітньому та матеріальному плані. Тому доволі часто опікується дитиною батько, а не мати [</w:t>
      </w:r>
      <w:r w:rsidR="00491137" w:rsidRPr="002E4AF2">
        <w:rPr>
          <w:rFonts w:ascii="Times New Roman" w:eastAsia="Times New Roman" w:hAnsi="Times New Roman" w:cs="Times New Roman"/>
          <w:sz w:val="28"/>
          <w:szCs w:val="28"/>
          <w:lang w:val="uk-UA"/>
        </w:rPr>
        <w:t>67</w:t>
      </w:r>
      <w:r w:rsidRPr="002E4AF2">
        <w:rPr>
          <w:rFonts w:ascii="Times New Roman" w:eastAsia="Times New Roman" w:hAnsi="Times New Roman" w:cs="Times New Roman"/>
          <w:sz w:val="28"/>
          <w:szCs w:val="28"/>
          <w:lang w:val="uk-UA"/>
        </w:rPr>
        <w:t>].</w:t>
      </w:r>
    </w:p>
    <w:p w14:paraId="513DDAB1" w14:textId="164DCCB2" w:rsidR="00D238A9" w:rsidRPr="002E4AF2" w:rsidRDefault="00D238A9" w:rsidP="00D238A9">
      <w:pPr>
        <w:widowControl w:val="0"/>
        <w:spacing w:after="0" w:line="360" w:lineRule="auto"/>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Н. Соловйов зазначає, що батько до  виховної ролі підготовлений природою і суспільством, має більш врівноважену нервову систему, дає менше команд дітям,  рідше скасовує їх. Виховання дитини вимагає часу, який вихователь може приділити цьому, а такий час частіше зустрічається у батька, ніж у матері [</w:t>
      </w:r>
      <w:r w:rsidR="00491137" w:rsidRPr="002E4AF2">
        <w:rPr>
          <w:rFonts w:ascii="Times New Roman" w:eastAsia="Times New Roman" w:hAnsi="Times New Roman" w:cs="Times New Roman"/>
          <w:sz w:val="28"/>
          <w:szCs w:val="28"/>
          <w:lang w:val="uk-UA"/>
        </w:rPr>
        <w:t>66</w:t>
      </w:r>
      <w:r w:rsidRPr="002E4AF2">
        <w:rPr>
          <w:rFonts w:ascii="Times New Roman" w:eastAsia="Times New Roman" w:hAnsi="Times New Roman" w:cs="Times New Roman"/>
          <w:sz w:val="28"/>
          <w:szCs w:val="28"/>
          <w:lang w:val="uk-UA"/>
        </w:rPr>
        <w:t>]</w:t>
      </w:r>
    </w:p>
    <w:p w14:paraId="4CFB991C" w14:textId="77777777" w:rsidR="00D238A9" w:rsidRPr="002E4AF2" w:rsidRDefault="00D238A9" w:rsidP="00D238A9">
      <w:pPr>
        <w:widowControl w:val="0"/>
        <w:spacing w:after="0" w:line="360" w:lineRule="auto"/>
        <w:ind w:firstLine="706"/>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Вибір стилю виховання дітей в неповній родині часто супроводжується характерними помилками: </w:t>
      </w:r>
      <w:proofErr w:type="spellStart"/>
      <w:r w:rsidRPr="002E4AF2">
        <w:rPr>
          <w:rFonts w:ascii="Times New Roman" w:eastAsia="Times New Roman" w:hAnsi="Times New Roman" w:cs="Times New Roman"/>
          <w:sz w:val="28"/>
          <w:szCs w:val="28"/>
          <w:lang w:val="uk-UA"/>
        </w:rPr>
        <w:t>гіперопіка</w:t>
      </w:r>
      <w:proofErr w:type="spellEnd"/>
      <w:r w:rsidRPr="002E4AF2">
        <w:rPr>
          <w:rFonts w:ascii="Times New Roman" w:eastAsia="Times New Roman" w:hAnsi="Times New Roman" w:cs="Times New Roman"/>
          <w:sz w:val="28"/>
          <w:szCs w:val="28"/>
          <w:lang w:val="uk-UA"/>
        </w:rPr>
        <w:t>, надмірні форми любові та турботи стають де-факто психологічними відхиленнями та можуть спричиняти  затримки інтелектуального розвитку дитини, формуючи занижену самооцінку, пригнічений нікчемний образ себе, несамостійність; мати часто  відсторонюється від виховного процесу через надмірну орієнтацію на матеріальне забезпечення дитини («щоб вона була не гіршою інших»). З часом у дитини формується постійна потреба у матеріальному, вона вимагає все більше і більше. Спостерігається також подвійне ставлення до дитини, яке виражається в надмірних любовних нападах, потім у спалахах роздратування та гніву, що може призвести до неврозу у дитини.</w:t>
      </w:r>
    </w:p>
    <w:p w14:paraId="6B2D94B8" w14:textId="77777777" w:rsidR="00D238A9" w:rsidRPr="002E4AF2" w:rsidRDefault="00D238A9" w:rsidP="00D238A9">
      <w:pPr>
        <w:widowControl w:val="0"/>
        <w:spacing w:after="0" w:line="360" w:lineRule="auto"/>
        <w:ind w:firstLine="706"/>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Прагнення матері зробити власну дитину ідеальною без батька ще одна </w:t>
      </w:r>
      <w:proofErr w:type="spellStart"/>
      <w:r w:rsidRPr="002E4AF2">
        <w:rPr>
          <w:rFonts w:ascii="Times New Roman" w:eastAsia="Times New Roman" w:hAnsi="Times New Roman" w:cs="Times New Roman"/>
          <w:sz w:val="28"/>
          <w:szCs w:val="28"/>
          <w:lang w:val="uk-UA"/>
        </w:rPr>
        <w:t>травмуюча</w:t>
      </w:r>
      <w:proofErr w:type="spellEnd"/>
      <w:r w:rsidRPr="002E4AF2">
        <w:rPr>
          <w:rFonts w:ascii="Times New Roman" w:eastAsia="Times New Roman" w:hAnsi="Times New Roman" w:cs="Times New Roman"/>
          <w:sz w:val="28"/>
          <w:szCs w:val="28"/>
          <w:lang w:val="uk-UA"/>
        </w:rPr>
        <w:t xml:space="preserve"> помилка, адже, у такій ситуації необхідно  бути супутницею , другом дитини, а не  контролером і карателем. </w:t>
      </w:r>
      <w:proofErr w:type="spellStart"/>
      <w:r w:rsidRPr="002E4AF2">
        <w:rPr>
          <w:rFonts w:ascii="Times New Roman" w:eastAsia="Times New Roman" w:hAnsi="Times New Roman" w:cs="Times New Roman"/>
          <w:sz w:val="28"/>
          <w:szCs w:val="28"/>
          <w:lang w:val="uk-UA"/>
        </w:rPr>
        <w:t>Бачачи</w:t>
      </w:r>
      <w:proofErr w:type="spellEnd"/>
      <w:r w:rsidRPr="002E4AF2">
        <w:rPr>
          <w:rFonts w:ascii="Times New Roman" w:eastAsia="Times New Roman" w:hAnsi="Times New Roman" w:cs="Times New Roman"/>
          <w:sz w:val="28"/>
          <w:szCs w:val="28"/>
          <w:lang w:val="uk-UA"/>
        </w:rPr>
        <w:t xml:space="preserve"> постійні розчарування матері у дитині, вона відчуває сильний психологічний тиск, що нерідко призводить до формування патологічних якостей у дитини.</w:t>
      </w:r>
    </w:p>
    <w:p w14:paraId="37A85950" w14:textId="7809959A" w:rsidR="00D238A9" w:rsidRPr="002E4AF2" w:rsidRDefault="00D238A9" w:rsidP="004A60F0">
      <w:pPr>
        <w:widowControl w:val="0"/>
        <w:spacing w:after="0" w:line="360" w:lineRule="auto"/>
        <w:ind w:firstLine="706"/>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Причиною всіх цих помилок є накопичення невирішених батьківських проблем, які переносяться на стосунки з дитиною.</w:t>
      </w:r>
      <w:r w:rsidR="004A60F0" w:rsidRPr="002E4AF2">
        <w:rPr>
          <w:rFonts w:ascii="Times New Roman" w:eastAsia="Times New Roman" w:hAnsi="Times New Roman" w:cs="Times New Roman"/>
          <w:sz w:val="28"/>
          <w:szCs w:val="28"/>
          <w:lang w:val="uk-UA"/>
        </w:rPr>
        <w:t xml:space="preserve"> </w:t>
      </w:r>
      <w:r w:rsidRPr="002E4AF2">
        <w:rPr>
          <w:rFonts w:ascii="Times New Roman" w:eastAsia="Times New Roman" w:hAnsi="Times New Roman" w:cs="Times New Roman"/>
          <w:sz w:val="28"/>
          <w:szCs w:val="28"/>
          <w:lang w:val="uk-UA"/>
        </w:rPr>
        <w:t xml:space="preserve">Таким чином, як зазначалося, склад сім'ї, наявність обох батьків, безперервність спілкування та близькість у зв'язку з сім'єю мають вирішальне значення у житті та розвитку дитини. Визначення статусу сім'ї як повної або неповної безпосередньо </w:t>
      </w:r>
      <w:r w:rsidRPr="002E4AF2">
        <w:rPr>
          <w:rFonts w:ascii="Times New Roman" w:eastAsia="Times New Roman" w:hAnsi="Times New Roman" w:cs="Times New Roman"/>
          <w:sz w:val="28"/>
          <w:szCs w:val="28"/>
          <w:lang w:val="uk-UA"/>
        </w:rPr>
        <w:lastRenderedPageBreak/>
        <w:t>впливає на реалізацію сімейних функцій, адекватність батьківських ролей, а отже і на розвиток дитини. Тому важливо більш детально розглядати батьківство як соціальну роль, що виконується в сім’ї та впливає на усвідомлення дітьми навколишнього світу.</w:t>
      </w:r>
    </w:p>
    <w:p w14:paraId="50771725" w14:textId="77777777" w:rsidR="00D238A9" w:rsidRPr="002E4AF2" w:rsidRDefault="00D238A9" w:rsidP="00D238A9">
      <w:pPr>
        <w:widowControl w:val="0"/>
        <w:spacing w:after="0" w:line="360" w:lineRule="auto"/>
        <w:ind w:firstLine="710"/>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Батьківство як соціальна роль складається з таких структурних компонентів, що відображають його сутність та призначення.</w:t>
      </w:r>
    </w:p>
    <w:p w14:paraId="03BFD26B" w14:textId="77777777" w:rsidR="00D238A9" w:rsidRPr="002E4AF2" w:rsidRDefault="00D238A9" w:rsidP="00D238A9">
      <w:pPr>
        <w:widowControl w:val="0"/>
        <w:tabs>
          <w:tab w:val="left" w:pos="1956"/>
        </w:tabs>
        <w:spacing w:after="0" w:line="360" w:lineRule="auto"/>
        <w:jc w:val="both"/>
        <w:rPr>
          <w:rFonts w:ascii="Times New Roman" w:eastAsia="Symbol" w:hAnsi="Times New Roman" w:cs="Times New Roman"/>
          <w:sz w:val="28"/>
          <w:szCs w:val="28"/>
          <w:lang w:val="uk-UA"/>
        </w:rPr>
      </w:pPr>
      <w:r w:rsidRPr="002E4AF2">
        <w:rPr>
          <w:rFonts w:ascii="Times New Roman" w:eastAsia="Times New Roman" w:hAnsi="Times New Roman" w:cs="Times New Roman"/>
          <w:sz w:val="28"/>
          <w:szCs w:val="28"/>
          <w:lang w:val="uk-UA"/>
        </w:rPr>
        <w:t xml:space="preserve">Задоволення потреб батьків у любові, прихильності, самоактуалізації (за </w:t>
      </w:r>
      <w:proofErr w:type="spellStart"/>
      <w:r w:rsidRPr="002E4AF2">
        <w:rPr>
          <w:rFonts w:ascii="Times New Roman" w:eastAsia="Times New Roman" w:hAnsi="Times New Roman" w:cs="Times New Roman"/>
          <w:sz w:val="28"/>
          <w:szCs w:val="28"/>
          <w:lang w:val="uk-UA"/>
        </w:rPr>
        <w:t>А.Маслоу</w:t>
      </w:r>
      <w:proofErr w:type="spellEnd"/>
      <w:r w:rsidRPr="002E4AF2">
        <w:rPr>
          <w:rFonts w:ascii="Times New Roman" w:eastAsia="Times New Roman" w:hAnsi="Times New Roman" w:cs="Times New Roman"/>
          <w:sz w:val="28"/>
          <w:szCs w:val="28"/>
          <w:lang w:val="uk-UA"/>
        </w:rPr>
        <w:t>).</w:t>
      </w:r>
    </w:p>
    <w:p w14:paraId="70F7FC87" w14:textId="77777777" w:rsidR="00D238A9" w:rsidRPr="002E4AF2" w:rsidRDefault="00D238A9" w:rsidP="00D238A9">
      <w:pPr>
        <w:widowControl w:val="0"/>
        <w:numPr>
          <w:ilvl w:val="2"/>
          <w:numId w:val="2"/>
        </w:numPr>
        <w:spacing w:after="0" w:line="360" w:lineRule="auto"/>
        <w:jc w:val="both"/>
        <w:rPr>
          <w:rFonts w:ascii="Times New Roman" w:eastAsia="Symbol" w:hAnsi="Times New Roman" w:cs="Times New Roman"/>
          <w:sz w:val="28"/>
          <w:szCs w:val="28"/>
          <w:lang w:val="uk-UA"/>
        </w:rPr>
      </w:pPr>
      <w:r w:rsidRPr="002E4AF2">
        <w:rPr>
          <w:rFonts w:ascii="Times New Roman" w:eastAsia="Times New Roman" w:hAnsi="Times New Roman" w:cs="Times New Roman"/>
          <w:sz w:val="28"/>
          <w:szCs w:val="28"/>
          <w:lang w:val="uk-UA"/>
        </w:rPr>
        <w:t>Народження дитини.</w:t>
      </w:r>
    </w:p>
    <w:p w14:paraId="749FC6F1" w14:textId="77777777" w:rsidR="00D238A9" w:rsidRPr="002E4AF2" w:rsidRDefault="00D238A9" w:rsidP="00D238A9">
      <w:pPr>
        <w:widowControl w:val="0"/>
        <w:numPr>
          <w:ilvl w:val="2"/>
          <w:numId w:val="2"/>
        </w:numPr>
        <w:spacing w:after="0" w:line="360" w:lineRule="auto"/>
        <w:jc w:val="both"/>
        <w:rPr>
          <w:rFonts w:ascii="Times New Roman" w:eastAsia="Symbol" w:hAnsi="Times New Roman" w:cs="Times New Roman"/>
          <w:sz w:val="28"/>
          <w:szCs w:val="28"/>
          <w:lang w:val="uk-UA"/>
        </w:rPr>
      </w:pPr>
      <w:r w:rsidRPr="002E4AF2">
        <w:rPr>
          <w:rFonts w:ascii="Times New Roman" w:eastAsia="Times New Roman" w:hAnsi="Times New Roman" w:cs="Times New Roman"/>
          <w:sz w:val="28"/>
          <w:szCs w:val="28"/>
          <w:lang w:val="uk-UA"/>
        </w:rPr>
        <w:t xml:space="preserve">Задоволення потреб дитини, забезпечення її нормального </w:t>
      </w:r>
      <w:proofErr w:type="spellStart"/>
      <w:r w:rsidRPr="002E4AF2">
        <w:rPr>
          <w:rFonts w:ascii="Times New Roman" w:eastAsia="Times New Roman" w:hAnsi="Times New Roman" w:cs="Times New Roman"/>
          <w:sz w:val="28"/>
          <w:szCs w:val="28"/>
          <w:lang w:val="uk-UA"/>
        </w:rPr>
        <w:t>фізи-чного</w:t>
      </w:r>
      <w:proofErr w:type="spellEnd"/>
      <w:r w:rsidRPr="002E4AF2">
        <w:rPr>
          <w:rFonts w:ascii="Times New Roman" w:eastAsia="Times New Roman" w:hAnsi="Times New Roman" w:cs="Times New Roman"/>
          <w:sz w:val="28"/>
          <w:szCs w:val="28"/>
          <w:lang w:val="uk-UA"/>
        </w:rPr>
        <w:t xml:space="preserve"> та психічного розвитку, становлення як особистості.</w:t>
      </w:r>
    </w:p>
    <w:p w14:paraId="30A00E27" w14:textId="77777777" w:rsidR="00D238A9" w:rsidRPr="002E4AF2" w:rsidRDefault="00D238A9" w:rsidP="00D238A9">
      <w:pPr>
        <w:widowControl w:val="0"/>
        <w:numPr>
          <w:ilvl w:val="2"/>
          <w:numId w:val="2"/>
        </w:numPr>
        <w:spacing w:after="0" w:line="360" w:lineRule="auto"/>
        <w:jc w:val="both"/>
        <w:rPr>
          <w:rFonts w:ascii="Times New Roman" w:eastAsia="Symbol" w:hAnsi="Times New Roman" w:cs="Times New Roman"/>
          <w:sz w:val="28"/>
          <w:szCs w:val="28"/>
          <w:lang w:val="uk-UA"/>
        </w:rPr>
      </w:pPr>
      <w:r w:rsidRPr="002E4AF2">
        <w:rPr>
          <w:rFonts w:ascii="Times New Roman" w:eastAsia="Times New Roman" w:hAnsi="Times New Roman" w:cs="Times New Roman"/>
          <w:sz w:val="28"/>
          <w:szCs w:val="28"/>
          <w:lang w:val="uk-UA"/>
        </w:rPr>
        <w:t>Забезпечення соціальної цілісності суспільства.</w:t>
      </w:r>
    </w:p>
    <w:p w14:paraId="074BB8BA" w14:textId="77777777" w:rsidR="00D238A9" w:rsidRPr="002E4AF2" w:rsidRDefault="00D238A9" w:rsidP="00D238A9">
      <w:pPr>
        <w:widowControl w:val="0"/>
        <w:numPr>
          <w:ilvl w:val="2"/>
          <w:numId w:val="2"/>
        </w:numPr>
        <w:spacing w:after="0" w:line="360" w:lineRule="auto"/>
        <w:jc w:val="both"/>
        <w:rPr>
          <w:rFonts w:ascii="Times New Roman" w:eastAsia="Symbol" w:hAnsi="Times New Roman" w:cs="Times New Roman"/>
          <w:sz w:val="28"/>
          <w:szCs w:val="28"/>
          <w:lang w:val="uk-UA"/>
        </w:rPr>
      </w:pPr>
      <w:r w:rsidRPr="002E4AF2">
        <w:rPr>
          <w:rFonts w:ascii="Times New Roman" w:eastAsia="Times New Roman" w:hAnsi="Times New Roman" w:cs="Times New Roman"/>
          <w:sz w:val="28"/>
          <w:szCs w:val="28"/>
          <w:lang w:val="uk-UA"/>
        </w:rPr>
        <w:t>Передача суспільного та індивідуального досвіду від покоління до покоління.</w:t>
      </w:r>
    </w:p>
    <w:p w14:paraId="7EFA60C7" w14:textId="0B54639D" w:rsidR="00D238A9" w:rsidRPr="0011310E" w:rsidRDefault="00D238A9" w:rsidP="00D238A9">
      <w:pPr>
        <w:widowControl w:val="0"/>
        <w:tabs>
          <w:tab w:val="left" w:pos="1668"/>
        </w:tabs>
        <w:spacing w:after="0" w:line="360" w:lineRule="auto"/>
        <w:ind w:firstLine="709"/>
        <w:jc w:val="both"/>
        <w:rPr>
          <w:rFonts w:ascii="Times New Roman" w:eastAsia="Times New Roman" w:hAnsi="Times New Roman" w:cs="Times New Roman"/>
          <w:sz w:val="28"/>
          <w:szCs w:val="28"/>
          <w:lang w:val="ru-RU"/>
        </w:rPr>
      </w:pPr>
      <w:r w:rsidRPr="002E4AF2">
        <w:rPr>
          <w:rFonts w:ascii="Times New Roman" w:eastAsia="Times New Roman" w:hAnsi="Times New Roman" w:cs="Times New Roman"/>
          <w:sz w:val="28"/>
          <w:szCs w:val="28"/>
          <w:lang w:val="uk-UA"/>
        </w:rPr>
        <w:t>Якщо сім'я неповна, роль батьків може взяти на себе лише одна сторона, інша може частково виконувати або не виконувати взагалі.</w:t>
      </w:r>
      <w:r w:rsidR="00491137" w:rsidRPr="0011310E">
        <w:rPr>
          <w:rFonts w:ascii="Times New Roman" w:eastAsia="Times New Roman" w:hAnsi="Times New Roman" w:cs="Times New Roman"/>
          <w:sz w:val="28"/>
          <w:szCs w:val="28"/>
          <w:lang w:val="ru-RU"/>
        </w:rPr>
        <w:t>[4]</w:t>
      </w:r>
    </w:p>
    <w:p w14:paraId="665FAEBF" w14:textId="77777777" w:rsidR="00D238A9" w:rsidRPr="002E4AF2" w:rsidRDefault="00D238A9" w:rsidP="00D238A9">
      <w:pPr>
        <w:widowControl w:val="0"/>
        <w:tabs>
          <w:tab w:val="left" w:pos="1529"/>
        </w:tabs>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Тому батьківство як соціальна функція може спотворюватися або здійснюватися неадекватно. У такій родині дитина може </w:t>
      </w:r>
      <w:proofErr w:type="spellStart"/>
      <w:r w:rsidRPr="002E4AF2">
        <w:rPr>
          <w:rFonts w:ascii="Times New Roman" w:eastAsia="Times New Roman" w:hAnsi="Times New Roman" w:cs="Times New Roman"/>
          <w:sz w:val="28"/>
          <w:szCs w:val="28"/>
          <w:lang w:val="uk-UA"/>
        </w:rPr>
        <w:t>рідко</w:t>
      </w:r>
      <w:proofErr w:type="spellEnd"/>
      <w:r w:rsidRPr="002E4AF2">
        <w:rPr>
          <w:rFonts w:ascii="Times New Roman" w:eastAsia="Times New Roman" w:hAnsi="Times New Roman" w:cs="Times New Roman"/>
          <w:sz w:val="28"/>
          <w:szCs w:val="28"/>
          <w:lang w:val="uk-UA"/>
        </w:rPr>
        <w:t xml:space="preserve"> бачити одного з батьків або взагалі не спілкуватися. Також неповна сім'я може стати наслідком смерті одного з подружжя, що відображається на реалізації батьківських прав та обов’язків і, як результат, на розвитку та вихованні дитини..</w:t>
      </w:r>
      <w:bookmarkStart w:id="11" w:name="page15"/>
      <w:bookmarkEnd w:id="11"/>
    </w:p>
    <w:p w14:paraId="7FBFCA59" w14:textId="664CCB1F" w:rsidR="00D238A9" w:rsidRPr="002E4AF2" w:rsidRDefault="00D238A9" w:rsidP="00D238A9">
      <w:pPr>
        <w:widowControl w:val="0"/>
        <w:spacing w:after="0" w:line="360" w:lineRule="auto"/>
        <w:ind w:firstLine="706"/>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Багато вчених (І. </w:t>
      </w:r>
      <w:proofErr w:type="spellStart"/>
      <w:r w:rsidRPr="002E4AF2">
        <w:rPr>
          <w:rFonts w:ascii="Times New Roman" w:eastAsia="Times New Roman" w:hAnsi="Times New Roman" w:cs="Times New Roman"/>
          <w:sz w:val="28"/>
          <w:szCs w:val="28"/>
          <w:lang w:val="uk-UA"/>
        </w:rPr>
        <w:t>Лангмайєр</w:t>
      </w:r>
      <w:proofErr w:type="spellEnd"/>
      <w:r w:rsidRPr="002E4AF2">
        <w:rPr>
          <w:rFonts w:ascii="Times New Roman" w:eastAsia="Times New Roman" w:hAnsi="Times New Roman" w:cs="Times New Roman"/>
          <w:sz w:val="28"/>
          <w:szCs w:val="28"/>
          <w:lang w:val="uk-UA"/>
        </w:rPr>
        <w:t xml:space="preserve">, Р. </w:t>
      </w:r>
      <w:proofErr w:type="spellStart"/>
      <w:r w:rsidRPr="002E4AF2">
        <w:rPr>
          <w:rFonts w:ascii="Times New Roman" w:eastAsia="Times New Roman" w:hAnsi="Times New Roman" w:cs="Times New Roman"/>
          <w:sz w:val="28"/>
          <w:szCs w:val="28"/>
          <w:lang w:val="uk-UA"/>
        </w:rPr>
        <w:t>Заццо</w:t>
      </w:r>
      <w:proofErr w:type="spellEnd"/>
      <w:r w:rsidRPr="002E4AF2">
        <w:rPr>
          <w:rFonts w:ascii="Times New Roman" w:eastAsia="Times New Roman" w:hAnsi="Times New Roman" w:cs="Times New Roman"/>
          <w:sz w:val="28"/>
          <w:szCs w:val="28"/>
          <w:lang w:val="uk-UA"/>
        </w:rPr>
        <w:t xml:space="preserve">, </w:t>
      </w:r>
      <w:proofErr w:type="spellStart"/>
      <w:r w:rsidRPr="002E4AF2">
        <w:rPr>
          <w:rFonts w:ascii="Times New Roman" w:eastAsia="Times New Roman" w:hAnsi="Times New Roman" w:cs="Times New Roman"/>
          <w:sz w:val="28"/>
          <w:szCs w:val="28"/>
          <w:lang w:val="uk-UA"/>
        </w:rPr>
        <w:t>З.Матейчик</w:t>
      </w:r>
      <w:proofErr w:type="spellEnd"/>
      <w:r w:rsidRPr="002E4AF2">
        <w:rPr>
          <w:rFonts w:ascii="Times New Roman" w:eastAsia="Times New Roman" w:hAnsi="Times New Roman" w:cs="Times New Roman"/>
          <w:sz w:val="28"/>
          <w:szCs w:val="28"/>
          <w:lang w:val="uk-UA"/>
        </w:rPr>
        <w:t xml:space="preserve">) вказують, що присутність обох батьків створює для дитини важливу умову для її нормального </w:t>
      </w:r>
      <w:proofErr w:type="spellStart"/>
      <w:r w:rsidRPr="002E4AF2">
        <w:rPr>
          <w:rFonts w:ascii="Times New Roman" w:eastAsia="Times New Roman" w:hAnsi="Times New Roman" w:cs="Times New Roman"/>
          <w:sz w:val="28"/>
          <w:szCs w:val="28"/>
          <w:lang w:val="uk-UA"/>
        </w:rPr>
        <w:t>емоційно</w:t>
      </w:r>
      <w:proofErr w:type="spellEnd"/>
      <w:r w:rsidRPr="002E4AF2">
        <w:rPr>
          <w:rFonts w:ascii="Times New Roman" w:eastAsia="Times New Roman" w:hAnsi="Times New Roman" w:cs="Times New Roman"/>
          <w:sz w:val="28"/>
          <w:szCs w:val="28"/>
          <w:lang w:val="uk-UA"/>
        </w:rPr>
        <w:t xml:space="preserve">-морального розвитку в сім'ї, так як ролі батька та матері у вихованні дитини різні. Було б неправильно ігнорувати унікальність дитячої психіки у хлопчиків та </w:t>
      </w:r>
      <w:proofErr w:type="spellStart"/>
      <w:r w:rsidRPr="002E4AF2">
        <w:rPr>
          <w:rFonts w:ascii="Times New Roman" w:eastAsia="Times New Roman" w:hAnsi="Times New Roman" w:cs="Times New Roman"/>
          <w:sz w:val="28"/>
          <w:szCs w:val="28"/>
          <w:lang w:val="uk-UA"/>
        </w:rPr>
        <w:t>дівчаток</w:t>
      </w:r>
      <w:proofErr w:type="spellEnd"/>
      <w:r w:rsidRPr="002E4AF2">
        <w:rPr>
          <w:rFonts w:ascii="Times New Roman" w:eastAsia="Times New Roman" w:hAnsi="Times New Roman" w:cs="Times New Roman"/>
          <w:sz w:val="28"/>
          <w:szCs w:val="28"/>
          <w:lang w:val="uk-UA"/>
        </w:rPr>
        <w:t xml:space="preserve">, їх вплив на дитину, а також особливий характер </w:t>
      </w:r>
      <w:proofErr w:type="spellStart"/>
      <w:r w:rsidRPr="002E4AF2">
        <w:rPr>
          <w:rFonts w:ascii="Times New Roman" w:eastAsia="Times New Roman" w:hAnsi="Times New Roman" w:cs="Times New Roman"/>
          <w:sz w:val="28"/>
          <w:szCs w:val="28"/>
          <w:lang w:val="uk-UA"/>
        </w:rPr>
        <w:t>зв’язків</w:t>
      </w:r>
      <w:proofErr w:type="spellEnd"/>
      <w:r w:rsidRPr="002E4AF2">
        <w:rPr>
          <w:rFonts w:ascii="Times New Roman" w:eastAsia="Times New Roman" w:hAnsi="Times New Roman" w:cs="Times New Roman"/>
          <w:sz w:val="28"/>
          <w:szCs w:val="28"/>
          <w:lang w:val="uk-UA"/>
        </w:rPr>
        <w:t xml:space="preserve">, що складаються між батьком і сином, матір’ю та дочкою. А. </w:t>
      </w:r>
      <w:proofErr w:type="spellStart"/>
      <w:r w:rsidRPr="002E4AF2">
        <w:rPr>
          <w:rFonts w:ascii="Times New Roman" w:eastAsia="Times New Roman" w:hAnsi="Times New Roman" w:cs="Times New Roman"/>
          <w:sz w:val="28"/>
          <w:szCs w:val="28"/>
          <w:lang w:val="uk-UA"/>
        </w:rPr>
        <w:t>Тавіт</w:t>
      </w:r>
      <w:proofErr w:type="spellEnd"/>
      <w:r w:rsidRPr="002E4AF2">
        <w:rPr>
          <w:rFonts w:ascii="Times New Roman" w:eastAsia="Times New Roman" w:hAnsi="Times New Roman" w:cs="Times New Roman"/>
          <w:sz w:val="28"/>
          <w:szCs w:val="28"/>
          <w:lang w:val="uk-UA"/>
        </w:rPr>
        <w:t xml:space="preserve"> і Д. </w:t>
      </w:r>
      <w:proofErr w:type="spellStart"/>
      <w:r w:rsidRPr="002E4AF2">
        <w:rPr>
          <w:rFonts w:ascii="Times New Roman" w:eastAsia="Times New Roman" w:hAnsi="Times New Roman" w:cs="Times New Roman"/>
          <w:sz w:val="28"/>
          <w:szCs w:val="28"/>
          <w:lang w:val="uk-UA"/>
        </w:rPr>
        <w:t>Кутсар</w:t>
      </w:r>
      <w:proofErr w:type="spellEnd"/>
      <w:r w:rsidRPr="002E4AF2">
        <w:rPr>
          <w:rFonts w:ascii="Times New Roman" w:eastAsia="Times New Roman" w:hAnsi="Times New Roman" w:cs="Times New Roman"/>
          <w:sz w:val="28"/>
          <w:szCs w:val="28"/>
          <w:lang w:val="uk-UA"/>
        </w:rPr>
        <w:t xml:space="preserve"> у своїх працях зазначають, що стосунки дитини з одним із батьків однієї статі міцніші, ніж між батьком та дитиною протилежної </w:t>
      </w:r>
      <w:r w:rsidRPr="002E4AF2">
        <w:rPr>
          <w:rFonts w:ascii="Times New Roman" w:eastAsia="Times New Roman" w:hAnsi="Times New Roman" w:cs="Times New Roman"/>
          <w:sz w:val="28"/>
          <w:szCs w:val="28"/>
          <w:lang w:val="uk-UA"/>
        </w:rPr>
        <w:lastRenderedPageBreak/>
        <w:t>статі [</w:t>
      </w:r>
      <w:r w:rsidR="00491137" w:rsidRPr="0011310E">
        <w:rPr>
          <w:rFonts w:ascii="Times New Roman" w:eastAsia="Times New Roman" w:hAnsi="Times New Roman" w:cs="Times New Roman"/>
          <w:sz w:val="28"/>
          <w:szCs w:val="28"/>
          <w:lang w:val="uk-UA"/>
        </w:rPr>
        <w:t>4</w:t>
      </w:r>
      <w:r w:rsidRPr="002E4AF2">
        <w:rPr>
          <w:rFonts w:ascii="Times New Roman" w:eastAsia="Times New Roman" w:hAnsi="Times New Roman" w:cs="Times New Roman"/>
          <w:sz w:val="28"/>
          <w:szCs w:val="28"/>
          <w:lang w:val="uk-UA"/>
        </w:rPr>
        <w:t>0]. Дочка любить матір зовсім по-іншому від батька, і навпаки. Батько і мати доповнюють одне одного у процесі виховання. Діти відчувають потребу любити потребують любові до себе від обох. Кожен з батьків окремо і обоє разом створюють зразок поведінки виконанням різних ролей.</w:t>
      </w:r>
    </w:p>
    <w:p w14:paraId="7BC2A6EC" w14:textId="77777777" w:rsidR="00D238A9" w:rsidRPr="002E4AF2" w:rsidRDefault="00D238A9" w:rsidP="00D238A9">
      <w:pPr>
        <w:widowControl w:val="0"/>
        <w:spacing w:after="0" w:line="360" w:lineRule="auto"/>
        <w:ind w:firstLine="706"/>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Потреба в любові та турботі з боку матері та батька служать джерелом задоволення почуттів дитини, стимулюючи її фізичний та психосоціальний та розвиток. Відсутність материнської опіки призводить до стану психічного виведення дитини, що пов’язано з відхиленнями, що проявляються в різних формах. У цьому питанні особистий приклад батьків сприймається по-різному - головний фактор сімейного виховання. </w:t>
      </w:r>
    </w:p>
    <w:p w14:paraId="758AAFD4" w14:textId="77777777" w:rsidR="00D238A9" w:rsidRPr="002E4AF2" w:rsidRDefault="00D238A9" w:rsidP="00D238A9">
      <w:pPr>
        <w:widowControl w:val="0"/>
        <w:spacing w:after="0" w:line="360" w:lineRule="auto"/>
        <w:ind w:firstLine="710"/>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Бачення дитини моментів як батьки ставляться до неї, як належним чином задовольняють її потреби, - це уявлення про те, як дитина реагує на виховання, які особливості вона підкреслює у своєму вираженні, що важливо для неї у поведінці батьків. Усі ці риси представлені у свідомості дитини та стають орієнтирами у її житті.</w:t>
      </w:r>
      <w:bookmarkStart w:id="12" w:name="page16"/>
      <w:bookmarkEnd w:id="12"/>
      <w:r w:rsidRPr="002E4AF2">
        <w:rPr>
          <w:rFonts w:ascii="Times New Roman" w:eastAsia="Times New Roman" w:hAnsi="Times New Roman" w:cs="Times New Roman"/>
          <w:sz w:val="28"/>
          <w:szCs w:val="28"/>
          <w:lang w:val="uk-UA"/>
        </w:rPr>
        <w:t xml:space="preserve"> Тому питання вивчення цих особливостей сприйняття дітьми батьківства як соціальної ролі є важливим та складає основні відмінності у сприйнятті дітей із повних та неповних сімей, визначає основні проблеми, з якими стикається дитина, яка виховується одним із батьків. Найважливішим та найсприятливішим місцем розвитку дитини є сім’я, і чим адекватніше сім’я виконує свої функції, тим нормальніше формується особистість дитини. Іншим важливим аспектом теоретичного аналізу проблеми нашої наукової роботи є розуміння того, що виховання дитини в повних та розлучених сім'ях має ряд відмінностей, які повинні враховувати фахівці із соціальної роботи при роботі з дітьми.</w:t>
      </w:r>
    </w:p>
    <w:p w14:paraId="64886135" w14:textId="1BECECB0"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Діти, які пережили розлучення чи розлучення та батьківський повторний шлюб, мають більший ризик виникнення психологічних проблем, ніж діти з сімей, що характеризуються як міцні. У неповних сім'ях доволі часто поширені авторитарні або ліберальні стосунки, ніж у звичайних сім'ях [</w:t>
      </w:r>
      <w:r w:rsidR="00491137" w:rsidRPr="002E4AF2">
        <w:rPr>
          <w:rFonts w:ascii="Times New Roman" w:eastAsia="Century Schoolbook" w:hAnsi="Times New Roman" w:cs="Times New Roman"/>
          <w:sz w:val="28"/>
          <w:szCs w:val="28"/>
          <w:lang w:val="ru-RU"/>
        </w:rPr>
        <w:t>67</w:t>
      </w:r>
      <w:r w:rsidRPr="002E4AF2">
        <w:rPr>
          <w:rFonts w:ascii="Times New Roman" w:eastAsia="Century Schoolbook" w:hAnsi="Times New Roman" w:cs="Times New Roman"/>
          <w:sz w:val="28"/>
          <w:szCs w:val="28"/>
          <w:lang w:val="uk-UA"/>
        </w:rPr>
        <w:t xml:space="preserve">]. Характер розлучення батьків є травматичною ситуацією якщо батьки втягують дитину в конфлікт і намагаються змусити її стати на чиюсь сторону. На адаптацію </w:t>
      </w:r>
      <w:r w:rsidRPr="002E4AF2">
        <w:rPr>
          <w:rFonts w:ascii="Times New Roman" w:eastAsia="Century Schoolbook" w:hAnsi="Times New Roman" w:cs="Times New Roman"/>
          <w:sz w:val="28"/>
          <w:szCs w:val="28"/>
          <w:lang w:val="uk-UA"/>
        </w:rPr>
        <w:lastRenderedPageBreak/>
        <w:t>підлітків до розлучень батьків значний вплив має здатність батьків пристосовуватися до нової ситуації: чим сильніше почуття тривожності батька та матері, тим більша ймовірність порушення психічної рівноваги дитини [</w:t>
      </w:r>
      <w:r w:rsidR="00491137" w:rsidRPr="002E4AF2">
        <w:rPr>
          <w:rFonts w:ascii="Times New Roman" w:eastAsia="Century Schoolbook" w:hAnsi="Times New Roman" w:cs="Times New Roman"/>
          <w:sz w:val="28"/>
          <w:szCs w:val="28"/>
          <w:lang w:val="uk-UA"/>
        </w:rPr>
        <w:t>7</w:t>
      </w:r>
      <w:r w:rsidRPr="002E4AF2">
        <w:rPr>
          <w:rFonts w:ascii="Times New Roman" w:eastAsia="Century Schoolbook" w:hAnsi="Times New Roman" w:cs="Times New Roman"/>
          <w:sz w:val="28"/>
          <w:szCs w:val="28"/>
          <w:lang w:val="uk-UA"/>
        </w:rPr>
        <w:t>].</w:t>
      </w:r>
    </w:p>
    <w:p w14:paraId="5F061E92" w14:textId="61A00E54"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Науковці виявили, що «тенденція до розлучення» передається з покоління в покоління, тобто люди, чиї батьки розлучені, частіше розлучаються, ніж ті, хто виріс у міцній сім'ї. Одне з пояснень цього факту полягає в тому, що розлучені батьки, перебуваючи у шлюбі, вже мають уявлення про можливість розлучення та зниження почуття відповідальності щодо подружньої відповідальності [</w:t>
      </w:r>
      <w:r w:rsidR="00491137" w:rsidRPr="002E4AF2">
        <w:rPr>
          <w:rFonts w:ascii="Times New Roman" w:eastAsia="Century Schoolbook" w:hAnsi="Times New Roman" w:cs="Times New Roman"/>
          <w:sz w:val="28"/>
          <w:szCs w:val="28"/>
          <w:lang w:val="uk-UA"/>
        </w:rPr>
        <w:t>50</w:t>
      </w:r>
      <w:r w:rsidRPr="002E4AF2">
        <w:rPr>
          <w:rFonts w:ascii="Times New Roman" w:eastAsia="Century Schoolbook" w:hAnsi="Times New Roman" w:cs="Times New Roman"/>
          <w:sz w:val="28"/>
          <w:szCs w:val="28"/>
          <w:lang w:val="uk-UA"/>
        </w:rPr>
        <w:t>].</w:t>
      </w:r>
    </w:p>
    <w:p w14:paraId="08CFAB99" w14:textId="76A435CF"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 xml:space="preserve">Розлучення батьків змушує </w:t>
      </w:r>
      <w:proofErr w:type="spellStart"/>
      <w:r w:rsidRPr="002E4AF2">
        <w:rPr>
          <w:rFonts w:ascii="Times New Roman" w:eastAsia="Century Schoolbook" w:hAnsi="Times New Roman" w:cs="Times New Roman"/>
          <w:sz w:val="28"/>
          <w:szCs w:val="28"/>
          <w:lang w:val="uk-UA"/>
        </w:rPr>
        <w:t>підлітка</w:t>
      </w:r>
      <w:proofErr w:type="spellEnd"/>
      <w:r w:rsidRPr="002E4AF2">
        <w:rPr>
          <w:rFonts w:ascii="Times New Roman" w:eastAsia="Century Schoolbook" w:hAnsi="Times New Roman" w:cs="Times New Roman"/>
          <w:sz w:val="28"/>
          <w:szCs w:val="28"/>
          <w:lang w:val="uk-UA"/>
        </w:rPr>
        <w:t xml:space="preserve"> по-новому поглянути на себе та батьків. Його </w:t>
      </w:r>
      <w:r w:rsidR="004E6C0C" w:rsidRPr="002E4AF2">
        <w:rPr>
          <w:rFonts w:ascii="Times New Roman" w:eastAsia="Century Schoolbook" w:hAnsi="Times New Roman" w:cs="Times New Roman"/>
          <w:sz w:val="28"/>
          <w:szCs w:val="28"/>
          <w:lang w:val="uk-UA"/>
        </w:rPr>
        <w:t>«</w:t>
      </w:r>
      <w:r w:rsidRPr="002E4AF2">
        <w:rPr>
          <w:rFonts w:ascii="Times New Roman" w:eastAsia="Century Schoolbook" w:hAnsi="Times New Roman" w:cs="Times New Roman"/>
          <w:sz w:val="28"/>
          <w:szCs w:val="28"/>
          <w:lang w:val="uk-UA"/>
        </w:rPr>
        <w:t>Я</w:t>
      </w:r>
      <w:r w:rsidR="004E6C0C" w:rsidRPr="002E4AF2">
        <w:rPr>
          <w:rFonts w:ascii="Times New Roman" w:eastAsia="Century Schoolbook" w:hAnsi="Times New Roman" w:cs="Times New Roman"/>
          <w:sz w:val="28"/>
          <w:szCs w:val="28"/>
          <w:lang w:val="uk-UA"/>
        </w:rPr>
        <w:t>»</w:t>
      </w:r>
      <w:r w:rsidRPr="002E4AF2">
        <w:rPr>
          <w:rFonts w:ascii="Times New Roman" w:eastAsia="Century Schoolbook" w:hAnsi="Times New Roman" w:cs="Times New Roman"/>
          <w:sz w:val="28"/>
          <w:szCs w:val="28"/>
          <w:lang w:val="uk-UA"/>
        </w:rPr>
        <w:t xml:space="preserve"> дуже страждає в цій ситуації - особливо, коли підліток починає звинувачувати себе в тому, що сталося в сім'ї, або стикається з труднощами, пов'язаними зі ставленням інших до таких ситуацій. Для того, щоб повернути самооцінку, яка постраждала від розпаду сім’ї, а також подолати стрес від побутових конфліктів, розлучених або розлучених батьків, такі діти часто вчиняють щось дуже ризиковане для здоров’я (куріння, вживання алкоголю та наркотиків тощо) [</w:t>
      </w:r>
      <w:r w:rsidR="00491137" w:rsidRPr="002E4AF2">
        <w:rPr>
          <w:rFonts w:ascii="Times New Roman" w:eastAsia="Century Schoolbook" w:hAnsi="Times New Roman" w:cs="Times New Roman"/>
          <w:sz w:val="28"/>
          <w:szCs w:val="28"/>
          <w:lang w:val="uk-UA"/>
        </w:rPr>
        <w:t>73</w:t>
      </w:r>
      <w:r w:rsidRPr="002E4AF2">
        <w:rPr>
          <w:rFonts w:ascii="Times New Roman" w:eastAsia="Century Schoolbook" w:hAnsi="Times New Roman" w:cs="Times New Roman"/>
          <w:sz w:val="28"/>
          <w:szCs w:val="28"/>
          <w:lang w:val="uk-UA"/>
        </w:rPr>
        <w:t>].</w:t>
      </w:r>
    </w:p>
    <w:p w14:paraId="21F6B6EB" w14:textId="08A6CE9D"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 xml:space="preserve">Дослідження </w:t>
      </w:r>
      <w:proofErr w:type="spellStart"/>
      <w:r w:rsidRPr="002E4AF2">
        <w:rPr>
          <w:rFonts w:ascii="Times New Roman" w:eastAsia="Century Schoolbook" w:hAnsi="Times New Roman" w:cs="Times New Roman"/>
          <w:sz w:val="28"/>
          <w:szCs w:val="28"/>
          <w:lang w:val="uk-UA"/>
        </w:rPr>
        <w:t>Нідлі</w:t>
      </w:r>
      <w:proofErr w:type="spellEnd"/>
      <w:r w:rsidRPr="002E4AF2">
        <w:rPr>
          <w:rFonts w:ascii="Times New Roman" w:eastAsia="Century Schoolbook" w:hAnsi="Times New Roman" w:cs="Times New Roman"/>
          <w:sz w:val="28"/>
          <w:szCs w:val="28"/>
          <w:lang w:val="uk-UA"/>
        </w:rPr>
        <w:t xml:space="preserve">, </w:t>
      </w:r>
      <w:proofErr w:type="spellStart"/>
      <w:r w:rsidRPr="002E4AF2">
        <w:rPr>
          <w:rFonts w:ascii="Times New Roman" w:eastAsia="Century Schoolbook" w:hAnsi="Times New Roman" w:cs="Times New Roman"/>
          <w:sz w:val="28"/>
          <w:szCs w:val="28"/>
          <w:lang w:val="uk-UA"/>
        </w:rPr>
        <w:t>Сью</w:t>
      </w:r>
      <w:proofErr w:type="spellEnd"/>
      <w:r w:rsidRPr="002E4AF2">
        <w:rPr>
          <w:rFonts w:ascii="Times New Roman" w:eastAsia="Century Schoolbook" w:hAnsi="Times New Roman" w:cs="Times New Roman"/>
          <w:sz w:val="28"/>
          <w:szCs w:val="28"/>
          <w:lang w:val="uk-UA"/>
        </w:rPr>
        <w:t xml:space="preserve"> та </w:t>
      </w:r>
      <w:proofErr w:type="spellStart"/>
      <w:r w:rsidRPr="002E4AF2">
        <w:rPr>
          <w:rFonts w:ascii="Times New Roman" w:eastAsia="Century Schoolbook" w:hAnsi="Times New Roman" w:cs="Times New Roman"/>
          <w:sz w:val="28"/>
          <w:szCs w:val="28"/>
          <w:lang w:val="uk-UA"/>
        </w:rPr>
        <w:t>Догерті</w:t>
      </w:r>
      <w:proofErr w:type="spellEnd"/>
      <w:r w:rsidRPr="002E4AF2">
        <w:rPr>
          <w:rFonts w:ascii="Times New Roman" w:eastAsia="Century Schoolbook" w:hAnsi="Times New Roman" w:cs="Times New Roman"/>
          <w:sz w:val="28"/>
          <w:szCs w:val="28"/>
          <w:lang w:val="uk-UA"/>
        </w:rPr>
        <w:t xml:space="preserve"> показало, що розлучення має більш негативний вплив на хлопчиків-підлітків, ніж на дівчат. Однак якщо батько, з яким живе дівчина, створює нову сім’ю, то ймовірність того, що дочка звернеться до наркотиків, зростає. У підлітковому віці такі діти відчувають труднощі з адаптацією до присутності вітчима чи мачухи вдома. Повторний шлюб батьків, які виховують </w:t>
      </w:r>
      <w:proofErr w:type="spellStart"/>
      <w:r w:rsidRPr="002E4AF2">
        <w:rPr>
          <w:rFonts w:ascii="Times New Roman" w:eastAsia="Century Schoolbook" w:hAnsi="Times New Roman" w:cs="Times New Roman"/>
          <w:sz w:val="28"/>
          <w:szCs w:val="28"/>
          <w:lang w:val="uk-UA"/>
        </w:rPr>
        <w:t>підлітка</w:t>
      </w:r>
      <w:proofErr w:type="spellEnd"/>
      <w:r w:rsidRPr="002E4AF2">
        <w:rPr>
          <w:rFonts w:ascii="Times New Roman" w:eastAsia="Century Schoolbook" w:hAnsi="Times New Roman" w:cs="Times New Roman"/>
          <w:sz w:val="28"/>
          <w:szCs w:val="28"/>
          <w:lang w:val="uk-UA"/>
        </w:rPr>
        <w:t xml:space="preserve">, часто викликає у дитини надмірне прагнення до самостійності, що в свою чергу призводить до руйнування сімейних </w:t>
      </w:r>
      <w:proofErr w:type="spellStart"/>
      <w:r w:rsidRPr="002E4AF2">
        <w:rPr>
          <w:rFonts w:ascii="Times New Roman" w:eastAsia="Century Schoolbook" w:hAnsi="Times New Roman" w:cs="Times New Roman"/>
          <w:sz w:val="28"/>
          <w:szCs w:val="28"/>
          <w:lang w:val="uk-UA"/>
        </w:rPr>
        <w:t>зв’язків</w:t>
      </w:r>
      <w:proofErr w:type="spellEnd"/>
      <w:r w:rsidRPr="002E4AF2">
        <w:rPr>
          <w:rFonts w:ascii="Times New Roman" w:eastAsia="Century Schoolbook" w:hAnsi="Times New Roman" w:cs="Times New Roman"/>
          <w:sz w:val="28"/>
          <w:szCs w:val="28"/>
          <w:lang w:val="uk-UA"/>
        </w:rPr>
        <w:t xml:space="preserve">. Повторне одруження батьків, які живуть з дітьми, має більш сприятливий вплив на хлопчиків, ніж на </w:t>
      </w:r>
      <w:proofErr w:type="spellStart"/>
      <w:r w:rsidRPr="002E4AF2">
        <w:rPr>
          <w:rFonts w:ascii="Times New Roman" w:eastAsia="Century Schoolbook" w:hAnsi="Times New Roman" w:cs="Times New Roman"/>
          <w:sz w:val="28"/>
          <w:szCs w:val="28"/>
          <w:lang w:val="uk-UA"/>
        </w:rPr>
        <w:t>дівчаток</w:t>
      </w:r>
      <w:proofErr w:type="spellEnd"/>
      <w:r w:rsidRPr="002E4AF2">
        <w:rPr>
          <w:rFonts w:ascii="Times New Roman" w:eastAsia="Century Schoolbook" w:hAnsi="Times New Roman" w:cs="Times New Roman"/>
          <w:sz w:val="28"/>
          <w:szCs w:val="28"/>
          <w:lang w:val="uk-UA"/>
        </w:rPr>
        <w:t xml:space="preserve">. Хлопчики, які залишились без батьків, активніше беруть на себе роль «глави сім'ї», дівчата, які потрапили в подібну ситуацію, починають частіше сваритися зі своїми матерями, їх самооцінка значно знижується. Однак багато дослідників сходяться на думці, що дівчата пристосовуються до наслідків розлучення набагато краще, ніж </w:t>
      </w:r>
      <w:r w:rsidRPr="002E4AF2">
        <w:rPr>
          <w:rFonts w:ascii="Times New Roman" w:eastAsia="Century Schoolbook" w:hAnsi="Times New Roman" w:cs="Times New Roman"/>
          <w:sz w:val="28"/>
          <w:szCs w:val="28"/>
          <w:lang w:val="uk-UA"/>
        </w:rPr>
        <w:lastRenderedPageBreak/>
        <w:t xml:space="preserve">хлопці. Дослідження </w:t>
      </w:r>
      <w:proofErr w:type="spellStart"/>
      <w:r w:rsidRPr="002E4AF2">
        <w:rPr>
          <w:rFonts w:ascii="Times New Roman" w:eastAsia="Century Schoolbook" w:hAnsi="Times New Roman" w:cs="Times New Roman"/>
          <w:sz w:val="28"/>
          <w:szCs w:val="28"/>
          <w:lang w:val="uk-UA"/>
        </w:rPr>
        <w:t>Амато</w:t>
      </w:r>
      <w:proofErr w:type="spellEnd"/>
      <w:r w:rsidRPr="002E4AF2">
        <w:rPr>
          <w:rFonts w:ascii="Times New Roman" w:eastAsia="Century Schoolbook" w:hAnsi="Times New Roman" w:cs="Times New Roman"/>
          <w:sz w:val="28"/>
          <w:szCs w:val="28"/>
          <w:lang w:val="uk-UA"/>
        </w:rPr>
        <w:t xml:space="preserve"> показало, що в порівнянні з дітьми із звичайних сімей, діти, що живуть лише зі своїм батьком, відчували меншу підтримку батька і менший контроль та покарання. Такі діти більш незалежні та відповідальні, але частіше стикаються у конфліктах зі своїми братами та сестрами, менше прив’язані до дому. Деякі автори відзначають, що для підлітків з нездоровою та </w:t>
      </w:r>
      <w:proofErr w:type="spellStart"/>
      <w:r w:rsidRPr="002E4AF2">
        <w:rPr>
          <w:rFonts w:ascii="Times New Roman" w:eastAsia="Century Schoolbook" w:hAnsi="Times New Roman" w:cs="Times New Roman"/>
          <w:sz w:val="28"/>
          <w:szCs w:val="28"/>
          <w:lang w:val="uk-UA"/>
        </w:rPr>
        <w:t>дисфункціональною</w:t>
      </w:r>
      <w:proofErr w:type="spellEnd"/>
      <w:r w:rsidRPr="002E4AF2">
        <w:rPr>
          <w:rFonts w:ascii="Times New Roman" w:eastAsia="Century Schoolbook" w:hAnsi="Times New Roman" w:cs="Times New Roman"/>
          <w:sz w:val="28"/>
          <w:szCs w:val="28"/>
          <w:lang w:val="uk-UA"/>
        </w:rPr>
        <w:t xml:space="preserve"> індивідуалізацією характерні замкнутість, замкнутість, імпульсивна поведінка, неприйняття сімейних та соціальних норм та можливі </w:t>
      </w:r>
      <w:proofErr w:type="spellStart"/>
      <w:r w:rsidRPr="002E4AF2">
        <w:rPr>
          <w:rFonts w:ascii="Times New Roman" w:eastAsia="Century Schoolbook" w:hAnsi="Times New Roman" w:cs="Times New Roman"/>
          <w:sz w:val="28"/>
          <w:szCs w:val="28"/>
          <w:lang w:val="uk-UA"/>
        </w:rPr>
        <w:t>суїцидальні</w:t>
      </w:r>
      <w:proofErr w:type="spellEnd"/>
      <w:r w:rsidRPr="002E4AF2">
        <w:rPr>
          <w:rFonts w:ascii="Times New Roman" w:eastAsia="Century Schoolbook" w:hAnsi="Times New Roman" w:cs="Times New Roman"/>
          <w:sz w:val="28"/>
          <w:szCs w:val="28"/>
          <w:lang w:val="uk-UA"/>
        </w:rPr>
        <w:t xml:space="preserve"> тенденції. Також було встановлено, що чим менше конфліктів відбувається в сім'ї, тим більше підлітків рухається до психологічної зрілості, тобто розвитку автономії та індивідуалізації [</w:t>
      </w:r>
      <w:r w:rsidR="00491137" w:rsidRPr="002E4AF2">
        <w:rPr>
          <w:rFonts w:ascii="Times New Roman" w:eastAsia="Century Schoolbook" w:hAnsi="Times New Roman" w:cs="Times New Roman"/>
          <w:sz w:val="28"/>
          <w:szCs w:val="28"/>
          <w:lang w:val="uk-UA"/>
        </w:rPr>
        <w:t>73</w:t>
      </w:r>
      <w:r w:rsidRPr="002E4AF2">
        <w:rPr>
          <w:rFonts w:ascii="Times New Roman" w:eastAsia="Century Schoolbook" w:hAnsi="Times New Roman" w:cs="Times New Roman"/>
          <w:sz w:val="28"/>
          <w:szCs w:val="28"/>
          <w:lang w:val="uk-UA"/>
        </w:rPr>
        <w:t>].</w:t>
      </w:r>
    </w:p>
    <w:p w14:paraId="10D420E7" w14:textId="7CB0CF36"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 xml:space="preserve">Основним фактором, що визначає виховну неповноцінність неповної сім'ї, є морально-психологічний. У неповній родині стосунки між матерями та дітьми - підлітками набагато частіше більш обмежені. Неповна сім'я, яка виникла в результаті розлучення, є найбільш вразливою з точки зору свого освітнього потенціалу. Зверніть увагу, що підвищені емоції, дисбаланс, хвороблива чутливість, властиві періоду переходу, у </w:t>
      </w:r>
      <w:proofErr w:type="spellStart"/>
      <w:r w:rsidRPr="002E4AF2">
        <w:rPr>
          <w:rFonts w:ascii="Times New Roman" w:eastAsia="Century Schoolbook" w:hAnsi="Times New Roman" w:cs="Times New Roman"/>
          <w:sz w:val="28"/>
          <w:szCs w:val="28"/>
          <w:lang w:val="uk-UA"/>
        </w:rPr>
        <w:t>підлітка</w:t>
      </w:r>
      <w:proofErr w:type="spellEnd"/>
      <w:r w:rsidRPr="002E4AF2">
        <w:rPr>
          <w:rFonts w:ascii="Times New Roman" w:eastAsia="Century Schoolbook" w:hAnsi="Times New Roman" w:cs="Times New Roman"/>
          <w:sz w:val="28"/>
          <w:szCs w:val="28"/>
          <w:lang w:val="uk-UA"/>
        </w:rPr>
        <w:t xml:space="preserve"> з розбитої гіпертрофічної родини, що робить його розум особливо вразливим. Почуття болю і сорому, неповноцінності, почуття </w:t>
      </w:r>
      <w:proofErr w:type="spellStart"/>
      <w:r w:rsidRPr="002E4AF2">
        <w:rPr>
          <w:rFonts w:ascii="Times New Roman" w:eastAsia="Century Schoolbook" w:hAnsi="Times New Roman" w:cs="Times New Roman"/>
          <w:sz w:val="28"/>
          <w:szCs w:val="28"/>
          <w:lang w:val="uk-UA"/>
        </w:rPr>
        <w:t>покинутості</w:t>
      </w:r>
      <w:proofErr w:type="spellEnd"/>
      <w:r w:rsidRPr="002E4AF2">
        <w:rPr>
          <w:rFonts w:ascii="Times New Roman" w:eastAsia="Century Schoolbook" w:hAnsi="Times New Roman" w:cs="Times New Roman"/>
          <w:sz w:val="28"/>
          <w:szCs w:val="28"/>
          <w:lang w:val="uk-UA"/>
        </w:rPr>
        <w:t xml:space="preserve"> та самотності з часом у таких випадках не залишають дітей, роблячи їх грубими, нервовими, некомунікабельними, такими, що вони втрачають інтерес до всього [</w:t>
      </w:r>
      <w:r w:rsidR="00491137" w:rsidRPr="002E4AF2">
        <w:rPr>
          <w:rFonts w:ascii="Times New Roman" w:eastAsia="Century Schoolbook" w:hAnsi="Times New Roman" w:cs="Times New Roman"/>
          <w:sz w:val="28"/>
          <w:szCs w:val="28"/>
          <w:lang w:val="uk-UA"/>
        </w:rPr>
        <w:t>3</w:t>
      </w:r>
      <w:r w:rsidRPr="002E4AF2">
        <w:rPr>
          <w:rFonts w:ascii="Times New Roman" w:eastAsia="Century Schoolbook" w:hAnsi="Times New Roman" w:cs="Times New Roman"/>
          <w:sz w:val="28"/>
          <w:szCs w:val="28"/>
          <w:lang w:val="uk-UA"/>
        </w:rPr>
        <w:t>].</w:t>
      </w:r>
    </w:p>
    <w:p w14:paraId="34FEF4FE" w14:textId="389DAB2C"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 xml:space="preserve">У розлучених сім'ях мати та підліток часто відчувають провину за те, що сталося, і відчувають взаємне неприйняття. Ефект відсутності батька на </w:t>
      </w:r>
      <w:proofErr w:type="spellStart"/>
      <w:r w:rsidRPr="002E4AF2">
        <w:rPr>
          <w:rFonts w:ascii="Times New Roman" w:eastAsia="Century Schoolbook" w:hAnsi="Times New Roman" w:cs="Times New Roman"/>
          <w:sz w:val="28"/>
          <w:szCs w:val="28"/>
          <w:lang w:val="uk-UA"/>
        </w:rPr>
        <w:t>підлітка</w:t>
      </w:r>
      <w:proofErr w:type="spellEnd"/>
      <w:r w:rsidRPr="002E4AF2">
        <w:rPr>
          <w:rFonts w:ascii="Times New Roman" w:eastAsia="Century Schoolbook" w:hAnsi="Times New Roman" w:cs="Times New Roman"/>
          <w:sz w:val="28"/>
          <w:szCs w:val="28"/>
          <w:lang w:val="uk-UA"/>
        </w:rPr>
        <w:t xml:space="preserve"> зменшується у міру дорослішання.</w:t>
      </w:r>
    </w:p>
    <w:p w14:paraId="34097B28" w14:textId="0CAFD8A5"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pacing w:val="-1"/>
          <w:sz w:val="28"/>
          <w:szCs w:val="28"/>
          <w:lang w:val="uk-UA"/>
        </w:rPr>
        <w:t>Діти з неповних сімей часто мають цілий набір психологічних проблем</w:t>
      </w:r>
      <w:r w:rsidRPr="002E4AF2">
        <w:rPr>
          <w:rFonts w:ascii="Times New Roman" w:eastAsia="Century Schoolbook" w:hAnsi="Times New Roman" w:cs="Times New Roman"/>
          <w:sz w:val="28"/>
          <w:szCs w:val="28"/>
          <w:lang w:val="uk-UA"/>
        </w:rPr>
        <w:t xml:space="preserve">. За словами І. С. </w:t>
      </w:r>
      <w:proofErr w:type="spellStart"/>
      <w:r w:rsidRPr="002E4AF2">
        <w:rPr>
          <w:rFonts w:ascii="Times New Roman" w:eastAsia="Century Schoolbook" w:hAnsi="Times New Roman" w:cs="Times New Roman"/>
          <w:sz w:val="28"/>
          <w:szCs w:val="28"/>
          <w:lang w:val="uk-UA"/>
        </w:rPr>
        <w:t>Кона</w:t>
      </w:r>
      <w:proofErr w:type="spellEnd"/>
      <w:r w:rsidRPr="002E4AF2">
        <w:rPr>
          <w:rFonts w:ascii="Times New Roman" w:eastAsia="Century Schoolbook" w:hAnsi="Times New Roman" w:cs="Times New Roman"/>
          <w:sz w:val="28"/>
          <w:szCs w:val="28"/>
          <w:lang w:val="uk-UA"/>
        </w:rPr>
        <w:t xml:space="preserve">, діти, які виховуються без батька, менше цілеспрямовані, мають вищий рівень тривожності, частіші невротичні симптоми, хлопчики відчувають труднощі в спілкуванні зі своїми однолітками, менш здатні вивчати справжні чоловічі ролі, але </w:t>
      </w:r>
      <w:proofErr w:type="spellStart"/>
      <w:r w:rsidRPr="002E4AF2">
        <w:rPr>
          <w:rFonts w:ascii="Times New Roman" w:eastAsia="Century Schoolbook" w:hAnsi="Times New Roman" w:cs="Times New Roman"/>
          <w:sz w:val="28"/>
          <w:szCs w:val="28"/>
          <w:lang w:val="uk-UA"/>
        </w:rPr>
        <w:t>гіпертрофують</w:t>
      </w:r>
      <w:proofErr w:type="spellEnd"/>
      <w:r w:rsidRPr="002E4AF2">
        <w:rPr>
          <w:rFonts w:ascii="Times New Roman" w:eastAsia="Century Schoolbook" w:hAnsi="Times New Roman" w:cs="Times New Roman"/>
          <w:sz w:val="28"/>
          <w:szCs w:val="28"/>
          <w:lang w:val="uk-UA"/>
        </w:rPr>
        <w:t xml:space="preserve"> грубі чоловічі риси. Часто дитина починає бунтувати з крайньою залежністю від матері або росте пасивною, сонливою, фізично слабкою [</w:t>
      </w:r>
      <w:r w:rsidR="00491137" w:rsidRPr="002E4AF2">
        <w:rPr>
          <w:rFonts w:ascii="Times New Roman" w:eastAsia="Century Schoolbook" w:hAnsi="Times New Roman" w:cs="Times New Roman"/>
          <w:sz w:val="28"/>
          <w:szCs w:val="28"/>
          <w:lang w:val="uk-UA"/>
        </w:rPr>
        <w:t>31</w:t>
      </w:r>
      <w:r w:rsidRPr="002E4AF2">
        <w:rPr>
          <w:rFonts w:ascii="Times New Roman" w:eastAsia="Century Schoolbook" w:hAnsi="Times New Roman" w:cs="Times New Roman"/>
          <w:sz w:val="28"/>
          <w:szCs w:val="28"/>
          <w:lang w:val="uk-UA"/>
        </w:rPr>
        <w:t>].</w:t>
      </w:r>
    </w:p>
    <w:p w14:paraId="6AC680ED" w14:textId="6C182F13" w:rsidR="00D238A9" w:rsidRPr="002E4AF2" w:rsidRDefault="00D238A9" w:rsidP="00D238A9">
      <w:pPr>
        <w:widowControl w:val="0"/>
        <w:autoSpaceDE w:val="0"/>
        <w:autoSpaceDN w:val="0"/>
        <w:spacing w:after="0" w:line="360" w:lineRule="auto"/>
        <w:ind w:firstLine="710"/>
        <w:jc w:val="both"/>
        <w:rPr>
          <w:rFonts w:ascii="Times New Roman" w:hAnsi="Times New Roman" w:cs="Times New Roman"/>
          <w:sz w:val="28"/>
          <w:szCs w:val="28"/>
          <w:lang w:val="uk-UA"/>
        </w:rPr>
      </w:pPr>
      <w:r w:rsidRPr="002E4AF2">
        <w:rPr>
          <w:rFonts w:ascii="Times New Roman" w:eastAsia="Century Schoolbook" w:hAnsi="Times New Roman" w:cs="Times New Roman"/>
          <w:sz w:val="28"/>
          <w:szCs w:val="28"/>
          <w:lang w:val="uk-UA"/>
        </w:rPr>
        <w:lastRenderedPageBreak/>
        <w:t xml:space="preserve">Багато психологів звертають особливу увагу на зростаючу вразливість хлопчиків у неповній родині та на наявність інших причин тривоги. Підсумовуючи негативні наслідки для синів, які виросли в неповних сім'ях, </w:t>
      </w:r>
      <w:proofErr w:type="spellStart"/>
      <w:r w:rsidRPr="002E4AF2">
        <w:rPr>
          <w:rFonts w:ascii="Times New Roman" w:eastAsia="Century Schoolbook" w:hAnsi="Times New Roman" w:cs="Times New Roman"/>
          <w:sz w:val="28"/>
          <w:szCs w:val="28"/>
          <w:lang w:val="uk-UA"/>
        </w:rPr>
        <w:t>Е.Сюллеро</w:t>
      </w:r>
      <w:proofErr w:type="spellEnd"/>
      <w:r w:rsidRPr="002E4AF2">
        <w:rPr>
          <w:rFonts w:ascii="Times New Roman" w:eastAsia="Century Schoolbook" w:hAnsi="Times New Roman" w:cs="Times New Roman"/>
          <w:sz w:val="28"/>
          <w:szCs w:val="28"/>
          <w:lang w:val="uk-UA"/>
        </w:rPr>
        <w:t xml:space="preserve"> пише, що такі діти н</w:t>
      </w:r>
      <w:r w:rsidRPr="002E4AF2">
        <w:rPr>
          <w:rFonts w:ascii="Times New Roman" w:hAnsi="Times New Roman" w:cs="Times New Roman"/>
          <w:sz w:val="28"/>
          <w:szCs w:val="28"/>
          <w:lang w:val="uk-UA"/>
        </w:rPr>
        <w:t>е впевнені у собі, переживають труднощі у визначенні моральних цінностей, прийняття відповідальності, формування почуття обов’язку та відданості перед іншими, важко поважають владні повноваження та стикаються з труднощами в отриманні власних повноважень, частіше мають психологічні комплекси, які в гіршому випадку можуть призвести їх до алкоголізму, наркоманії та правопорушень [</w:t>
      </w:r>
      <w:r w:rsidR="00491137" w:rsidRPr="002E4AF2">
        <w:rPr>
          <w:rFonts w:ascii="Times New Roman" w:hAnsi="Times New Roman" w:cs="Times New Roman"/>
          <w:sz w:val="28"/>
          <w:szCs w:val="28"/>
          <w:lang w:val="uk-UA"/>
        </w:rPr>
        <w:t>32</w:t>
      </w:r>
      <w:r w:rsidRPr="002E4AF2">
        <w:rPr>
          <w:rFonts w:ascii="Times New Roman" w:hAnsi="Times New Roman" w:cs="Times New Roman"/>
          <w:sz w:val="28"/>
          <w:szCs w:val="28"/>
          <w:lang w:val="uk-UA"/>
        </w:rPr>
        <w:t>].</w:t>
      </w:r>
    </w:p>
    <w:p w14:paraId="5C4CE44E" w14:textId="1303AD37"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У наукових джерелах  часто зустрічається думка про явище масової соціальної самотності дітей з неповних сімей та їх низьку здатність будувати конструктивну міжособистісну взаємодію. Викривлення ідентифікації з батьками спостерігалося також у дітей з неповних сімей. Все це підвищує ступінь ризику у взаємодії дітей з неповних сімей із соціальним середовищем, спотворюючи розвиток особистості дитини [1</w:t>
      </w:r>
      <w:r w:rsidR="00491137" w:rsidRPr="002E4AF2">
        <w:rPr>
          <w:rFonts w:ascii="Times New Roman" w:eastAsia="Century Schoolbook" w:hAnsi="Times New Roman" w:cs="Times New Roman"/>
          <w:sz w:val="28"/>
          <w:szCs w:val="28"/>
          <w:lang w:val="uk-UA"/>
        </w:rPr>
        <w:t>6</w:t>
      </w:r>
      <w:r w:rsidRPr="002E4AF2">
        <w:rPr>
          <w:rFonts w:ascii="Times New Roman" w:eastAsia="Century Schoolbook" w:hAnsi="Times New Roman" w:cs="Times New Roman"/>
          <w:sz w:val="28"/>
          <w:szCs w:val="28"/>
          <w:lang w:val="uk-UA"/>
        </w:rPr>
        <w:t>].</w:t>
      </w:r>
    </w:p>
    <w:p w14:paraId="0CDF66DF" w14:textId="1A78C7C0"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z w:val="28"/>
          <w:szCs w:val="28"/>
          <w:lang w:val="uk-UA"/>
        </w:rPr>
      </w:pPr>
      <w:r w:rsidRPr="002E4AF2">
        <w:rPr>
          <w:rFonts w:ascii="Times New Roman" w:eastAsia="Century Schoolbook" w:hAnsi="Times New Roman" w:cs="Times New Roman"/>
          <w:sz w:val="28"/>
          <w:szCs w:val="28"/>
          <w:lang w:val="uk-UA"/>
        </w:rPr>
        <w:t xml:space="preserve">У підлітків виникає тривога через фінансові труднощі, тривогу щодо здоров'я родичів. У неповних сім'ях часто існує більше обмежень та заборон для хлопчиків, ніж для </w:t>
      </w:r>
      <w:proofErr w:type="spellStart"/>
      <w:r w:rsidRPr="002E4AF2">
        <w:rPr>
          <w:rFonts w:ascii="Times New Roman" w:eastAsia="Century Schoolbook" w:hAnsi="Times New Roman" w:cs="Times New Roman"/>
          <w:sz w:val="28"/>
          <w:szCs w:val="28"/>
          <w:lang w:val="uk-UA"/>
        </w:rPr>
        <w:t>дівчаток</w:t>
      </w:r>
      <w:proofErr w:type="spellEnd"/>
      <w:r w:rsidRPr="002E4AF2">
        <w:rPr>
          <w:rFonts w:ascii="Times New Roman" w:eastAsia="Century Schoolbook" w:hAnsi="Times New Roman" w:cs="Times New Roman"/>
          <w:sz w:val="28"/>
          <w:szCs w:val="28"/>
          <w:lang w:val="uk-UA"/>
        </w:rPr>
        <w:t xml:space="preserve">. На думку А.І. Захарова, у сім'ях хлопчиків велику суворість матерів можна інтерпретувати як відповідь на відмову від небажаних рис синів у колишнього чоловіка. Тут хлопчики часто стають «хлопчиками для биття», щоб зменшити нервову напругу матері та почуття емоційного незадоволення. У родинах дівчат все навпаки - кількість погроз, осуду та фізичних покарань у неповних сім'ях набагато нижча, ніж у повноцінних сім'ях. Ситуації розлучення можуть бути драматичними для дівчат, якщо вони пов’язані з батьками та мають багато спільного з ними. Переживання часто </w:t>
      </w:r>
      <w:proofErr w:type="spellStart"/>
      <w:r w:rsidRPr="002E4AF2">
        <w:rPr>
          <w:rFonts w:ascii="Times New Roman" w:eastAsia="Century Schoolbook" w:hAnsi="Times New Roman" w:cs="Times New Roman"/>
          <w:sz w:val="28"/>
          <w:szCs w:val="28"/>
          <w:lang w:val="uk-UA"/>
        </w:rPr>
        <w:t>ускладнюються</w:t>
      </w:r>
      <w:proofErr w:type="spellEnd"/>
      <w:r w:rsidRPr="002E4AF2">
        <w:rPr>
          <w:rFonts w:ascii="Times New Roman" w:eastAsia="Century Schoolbook" w:hAnsi="Times New Roman" w:cs="Times New Roman"/>
          <w:sz w:val="28"/>
          <w:szCs w:val="28"/>
          <w:lang w:val="uk-UA"/>
        </w:rPr>
        <w:t xml:space="preserve"> страхом перед можливою втратою матері, почуттям самотності та соціальною ізоляцією. Часто дівчата (іноді хлопчики) не відпускають матір і відчувають гостре занепокоєння кожного разу, коли вона йде. Їм здається, що мати не може повернутися, що з нею може щось трапитися. Загальна сором'язливість </w:t>
      </w:r>
      <w:proofErr w:type="spellStart"/>
      <w:r w:rsidRPr="002E4AF2">
        <w:rPr>
          <w:rFonts w:ascii="Times New Roman" w:eastAsia="Century Schoolbook" w:hAnsi="Times New Roman" w:cs="Times New Roman"/>
          <w:sz w:val="28"/>
          <w:szCs w:val="28"/>
          <w:lang w:val="uk-UA"/>
        </w:rPr>
        <w:t>зростає,як</w:t>
      </w:r>
      <w:proofErr w:type="spellEnd"/>
      <w:r w:rsidRPr="002E4AF2">
        <w:rPr>
          <w:rFonts w:ascii="Times New Roman" w:eastAsia="Century Schoolbook" w:hAnsi="Times New Roman" w:cs="Times New Roman"/>
          <w:sz w:val="28"/>
          <w:szCs w:val="28"/>
          <w:lang w:val="uk-UA"/>
        </w:rPr>
        <w:t xml:space="preserve"> і страхи з більш раннього віку, </w:t>
      </w:r>
      <w:r w:rsidRPr="002E4AF2">
        <w:rPr>
          <w:rFonts w:ascii="Times New Roman" w:eastAsia="Century Schoolbook" w:hAnsi="Times New Roman" w:cs="Times New Roman"/>
          <w:sz w:val="28"/>
          <w:szCs w:val="28"/>
          <w:lang w:val="uk-UA"/>
        </w:rPr>
        <w:lastRenderedPageBreak/>
        <w:t>і часті діагнози в цьому випадку будуть невроз страху та істеричний невроз, що переростає у дорослому віці у невроз нав'язливих станів. Почуття тривоги типове і наростає у вигляді постійних страхів і сумнівів, вагань у прийнятті рішень. Підлітковий вік характеризується нав'язливими думками і страхами, фоном пригніченого настрою при тривозі [</w:t>
      </w:r>
      <w:r w:rsidR="00491137" w:rsidRPr="002E4AF2">
        <w:rPr>
          <w:rFonts w:ascii="Times New Roman" w:eastAsia="Century Schoolbook" w:hAnsi="Times New Roman" w:cs="Times New Roman"/>
          <w:sz w:val="28"/>
          <w:szCs w:val="28"/>
          <w:lang w:val="uk-UA"/>
        </w:rPr>
        <w:t>22</w:t>
      </w:r>
      <w:r w:rsidRPr="002E4AF2">
        <w:rPr>
          <w:rFonts w:ascii="Times New Roman" w:eastAsia="Century Schoolbook" w:hAnsi="Times New Roman" w:cs="Times New Roman"/>
          <w:sz w:val="28"/>
          <w:szCs w:val="28"/>
          <w:lang w:val="uk-UA"/>
        </w:rPr>
        <w:t xml:space="preserve">]. </w:t>
      </w:r>
    </w:p>
    <w:p w14:paraId="717A2704" w14:textId="77777777" w:rsidR="00D238A9" w:rsidRPr="002E4AF2" w:rsidRDefault="00D238A9" w:rsidP="00D238A9">
      <w:pPr>
        <w:widowControl w:val="0"/>
        <w:autoSpaceDE w:val="0"/>
        <w:autoSpaceDN w:val="0"/>
        <w:spacing w:after="0" w:line="360" w:lineRule="auto"/>
        <w:ind w:firstLine="710"/>
        <w:jc w:val="both"/>
        <w:rPr>
          <w:rFonts w:ascii="Times New Roman" w:eastAsia="Century Schoolbook" w:hAnsi="Times New Roman" w:cs="Times New Roman"/>
          <w:spacing w:val="-11"/>
          <w:sz w:val="28"/>
          <w:szCs w:val="28"/>
          <w:lang w:val="uk-UA"/>
        </w:rPr>
      </w:pPr>
      <w:r w:rsidRPr="002E4AF2">
        <w:rPr>
          <w:rFonts w:ascii="Times New Roman" w:eastAsia="Century Schoolbook" w:hAnsi="Times New Roman" w:cs="Times New Roman"/>
          <w:sz w:val="28"/>
          <w:szCs w:val="28"/>
          <w:lang w:val="uk-UA"/>
        </w:rPr>
        <w:t>Можна стверджувати, що ситуація неповної сім'ї часто негативно впливає на розвиток дитини. І цей ефект багатогранний. У соціально-економічному плані такі діти мають менший матеріальний захист і частіше залишаються на самоті через роботу матері та надмірне навантаження. З медичної точки зору, такі діти більше схильні до різних захворювань, які протікають у важкій формі, і вони частіше страждають різними соматичними захворюваннями у зрілому віці.</w:t>
      </w:r>
    </w:p>
    <w:p w14:paraId="7637B285" w14:textId="77777777" w:rsidR="00D238A9" w:rsidRPr="002E4AF2" w:rsidRDefault="00D238A9" w:rsidP="00D238A9">
      <w:pPr>
        <w:widowControl w:val="0"/>
        <w:autoSpaceDE w:val="0"/>
        <w:autoSpaceDN w:val="0"/>
        <w:spacing w:after="0" w:line="360" w:lineRule="auto"/>
        <w:ind w:firstLine="710"/>
        <w:jc w:val="both"/>
        <w:rPr>
          <w:lang w:val="uk-UA"/>
        </w:rPr>
      </w:pPr>
      <w:r w:rsidRPr="002E4AF2">
        <w:rPr>
          <w:rFonts w:ascii="Times New Roman" w:eastAsia="Century Schoolbook" w:hAnsi="Times New Roman" w:cs="Times New Roman"/>
          <w:spacing w:val="-1"/>
          <w:sz w:val="28"/>
          <w:szCs w:val="28"/>
          <w:lang w:val="uk-UA"/>
        </w:rPr>
        <w:t>Тобто, можна</w:t>
      </w:r>
      <w:r w:rsidRPr="002E4AF2">
        <w:rPr>
          <w:rFonts w:ascii="Times New Roman" w:eastAsia="Century Schoolbook" w:hAnsi="Times New Roman" w:cs="Times New Roman"/>
          <w:sz w:val="28"/>
          <w:szCs w:val="28"/>
          <w:lang w:val="uk-UA"/>
        </w:rPr>
        <w:t xml:space="preserve"> зробити висновок, що діти з неповних сімей більш схильні до неврологічних та психічних розладів, розладів поведінки, порушень типу особистості, і існує багато психологічних труднощів (від невпевненості та тривожності до порушення статевої ідентичності та низької самооцінки). . Але найбільш пов’язаними факторами здатності </w:t>
      </w:r>
      <w:proofErr w:type="spellStart"/>
      <w:r w:rsidRPr="002E4AF2">
        <w:rPr>
          <w:rFonts w:ascii="Times New Roman" w:eastAsia="Century Schoolbook" w:hAnsi="Times New Roman" w:cs="Times New Roman"/>
          <w:sz w:val="28"/>
          <w:szCs w:val="28"/>
          <w:lang w:val="uk-UA"/>
        </w:rPr>
        <w:t>підлітка</w:t>
      </w:r>
      <w:proofErr w:type="spellEnd"/>
      <w:r w:rsidRPr="002E4AF2">
        <w:rPr>
          <w:rFonts w:ascii="Times New Roman" w:eastAsia="Century Schoolbook" w:hAnsi="Times New Roman" w:cs="Times New Roman"/>
          <w:sz w:val="28"/>
          <w:szCs w:val="28"/>
          <w:lang w:val="uk-UA"/>
        </w:rPr>
        <w:t xml:space="preserve"> звикати до нових умов (неповна сім’я) є тісні стосунки між дитиною та тим з батьків, з ким вона живе, хто піклується про неї та бере участь у її повсякденних справах, тоді у дитини  зникає відчуття причетності до конфлікту між батьками.</w:t>
      </w:r>
    </w:p>
    <w:p w14:paraId="39046624" w14:textId="78CF4E43" w:rsidR="00B60858" w:rsidRPr="002E4AF2" w:rsidRDefault="00B60858" w:rsidP="00B60858">
      <w:pPr>
        <w:spacing w:line="360" w:lineRule="auto"/>
        <w:jc w:val="both"/>
        <w:rPr>
          <w:rFonts w:ascii="Times New Roman" w:hAnsi="Times New Roman" w:cs="Times New Roman"/>
          <w:sz w:val="28"/>
          <w:szCs w:val="28"/>
          <w:lang w:val="uk-UA"/>
        </w:rPr>
      </w:pPr>
    </w:p>
    <w:p w14:paraId="43FA62B7" w14:textId="78F83EFE" w:rsidR="00B60858" w:rsidRPr="002E4AF2" w:rsidRDefault="00B60858" w:rsidP="00B60858">
      <w:pPr>
        <w:spacing w:line="360" w:lineRule="auto"/>
        <w:ind w:firstLine="709"/>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Висновок до першого розділу</w:t>
      </w:r>
    </w:p>
    <w:p w14:paraId="669593B4" w14:textId="13503CEE" w:rsidR="00B60858" w:rsidRPr="002E4AF2" w:rsidRDefault="00B60858" w:rsidP="00B60858">
      <w:pPr>
        <w:spacing w:line="360" w:lineRule="auto"/>
        <w:ind w:firstLine="709"/>
        <w:jc w:val="both"/>
        <w:rPr>
          <w:rFonts w:ascii="Times New Roman" w:hAnsi="Times New Roman" w:cs="Times New Roman"/>
          <w:b/>
          <w:bCs/>
          <w:sz w:val="28"/>
          <w:szCs w:val="28"/>
          <w:lang w:val="uk-UA"/>
        </w:rPr>
      </w:pPr>
    </w:p>
    <w:p w14:paraId="083E3674" w14:textId="7DA50EDC" w:rsidR="00B60858" w:rsidRPr="002E4AF2" w:rsidRDefault="00B60858" w:rsidP="00C9797A">
      <w:pPr>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Дослідивши поняття неповних сімей, нами було </w:t>
      </w:r>
      <w:r w:rsidR="00D71FA1" w:rsidRPr="002E4AF2">
        <w:rPr>
          <w:rFonts w:ascii="Times New Roman" w:hAnsi="Times New Roman" w:cs="Times New Roman"/>
          <w:sz w:val="28"/>
          <w:szCs w:val="28"/>
          <w:lang w:val="uk-UA"/>
        </w:rPr>
        <w:t>з’ясовано</w:t>
      </w:r>
      <w:r w:rsidRPr="002E4AF2">
        <w:rPr>
          <w:rFonts w:ascii="Times New Roman" w:hAnsi="Times New Roman" w:cs="Times New Roman"/>
          <w:sz w:val="28"/>
          <w:szCs w:val="28"/>
          <w:lang w:val="uk-UA"/>
        </w:rPr>
        <w:t xml:space="preserve">, що основною ознакою є відсутність одного з членів подружжя, але утворюються вони з різних причин, таких як розлучення ( найбільша частина саме таких неповних сімей і до того ж материнських), </w:t>
      </w:r>
      <w:r w:rsidR="00D90E96" w:rsidRPr="002E4AF2">
        <w:rPr>
          <w:rFonts w:ascii="Times New Roman" w:hAnsi="Times New Roman" w:cs="Times New Roman"/>
          <w:sz w:val="28"/>
          <w:szCs w:val="28"/>
          <w:lang w:val="uk-UA"/>
        </w:rPr>
        <w:t>смерті одного з батьків, прийняття рішення жінкою «народити для себе»</w:t>
      </w:r>
      <w:r w:rsidR="00C9797A" w:rsidRPr="002E4AF2">
        <w:rPr>
          <w:rFonts w:ascii="Times New Roman" w:hAnsi="Times New Roman" w:cs="Times New Roman"/>
          <w:sz w:val="28"/>
          <w:szCs w:val="28"/>
          <w:lang w:val="uk-UA"/>
        </w:rPr>
        <w:t>, внаслідок незапланованої вагітності, внаслідок створення неповної сім’ї з прийомними чи усиновленими дітьми.</w:t>
      </w:r>
    </w:p>
    <w:p w14:paraId="16C9DBAB" w14:textId="5CD62134" w:rsidR="00C9797A" w:rsidRPr="002E4AF2" w:rsidRDefault="00C9797A" w:rsidP="00C9797A">
      <w:pPr>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lastRenderedPageBreak/>
        <w:t xml:space="preserve">В Україні такі сім’ї  мають специфічні найбільш розповсюджені проблеми -  це низьке матеріальне забезпечення та проблеми з виховним потенціалом таких сімей через надмірне перенавантаження </w:t>
      </w:r>
      <w:proofErr w:type="spellStart"/>
      <w:r w:rsidRPr="002E4AF2">
        <w:rPr>
          <w:rFonts w:ascii="Times New Roman" w:hAnsi="Times New Roman" w:cs="Times New Roman"/>
          <w:sz w:val="28"/>
          <w:szCs w:val="28"/>
          <w:lang w:val="uk-UA"/>
        </w:rPr>
        <w:t>виховуючого</w:t>
      </w:r>
      <w:proofErr w:type="spellEnd"/>
      <w:r w:rsidRPr="002E4AF2">
        <w:rPr>
          <w:rFonts w:ascii="Times New Roman" w:hAnsi="Times New Roman" w:cs="Times New Roman"/>
          <w:sz w:val="28"/>
          <w:szCs w:val="28"/>
          <w:lang w:val="uk-UA"/>
        </w:rPr>
        <w:t xml:space="preserve"> з батьків, чи взагалі сім’я може бути не благополучною у виховному плані.</w:t>
      </w:r>
    </w:p>
    <w:p w14:paraId="33FB561B" w14:textId="3A5079FD" w:rsidR="00C9797A" w:rsidRPr="002E4AF2" w:rsidRDefault="00C9797A" w:rsidP="00C9797A">
      <w:pPr>
        <w:spacing w:after="0" w:line="360" w:lineRule="auto"/>
        <w:ind w:firstLine="709"/>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батьківські стосунки залишаються проблематичними та залежать від того, які рішення та підходи стосовно виховання приймають батьки – одинаки (стилі сімейного виховання, форми, батьківські позиції та батьківське ставлення), та якого роду психологічні травми отримали діти внаслідок втрати одного з батьків з різних причин.</w:t>
      </w:r>
    </w:p>
    <w:p w14:paraId="53C0CD98" w14:textId="0B4513F8" w:rsidR="00C9797A" w:rsidRPr="002E4AF2" w:rsidRDefault="00C9797A" w:rsidP="00C9797A">
      <w:pPr>
        <w:spacing w:after="0" w:line="360" w:lineRule="auto"/>
        <w:ind w:firstLine="709"/>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-батьківські відносини впливають на формування здорової повноцінної особистості і саме тому особливої уваги та допомоги потребують неповні </w:t>
      </w:r>
      <w:r w:rsidR="001E129A" w:rsidRPr="002E4AF2">
        <w:rPr>
          <w:rFonts w:ascii="Times New Roman" w:hAnsi="Times New Roman" w:cs="Times New Roman"/>
          <w:sz w:val="28"/>
          <w:szCs w:val="28"/>
          <w:lang w:val="uk-UA"/>
        </w:rPr>
        <w:t>сім’ї</w:t>
      </w:r>
      <w:r w:rsidRPr="002E4AF2">
        <w:rPr>
          <w:rFonts w:ascii="Times New Roman" w:hAnsi="Times New Roman" w:cs="Times New Roman"/>
          <w:sz w:val="28"/>
          <w:szCs w:val="28"/>
          <w:lang w:val="uk-UA"/>
        </w:rPr>
        <w:t>.</w:t>
      </w:r>
    </w:p>
    <w:p w14:paraId="360DAB22" w14:textId="4F7432B0" w:rsidR="00101CE1" w:rsidRPr="002E4AF2" w:rsidRDefault="00101CE1">
      <w:pPr>
        <w:rPr>
          <w:rFonts w:ascii="Times New Roman" w:eastAsia="Times New Roman" w:hAnsi="Times New Roman" w:cs="Times New Roman"/>
          <w:b/>
          <w:bCs/>
          <w:sz w:val="28"/>
          <w:szCs w:val="28"/>
          <w:lang w:val="uk-UA"/>
        </w:rPr>
      </w:pPr>
      <w:r w:rsidRPr="002E4AF2">
        <w:rPr>
          <w:lang w:val="uk-UA"/>
        </w:rPr>
        <w:br w:type="page"/>
      </w:r>
    </w:p>
    <w:p w14:paraId="55BA7DCD" w14:textId="62C3AC9D" w:rsidR="007C171D" w:rsidRPr="002E4AF2" w:rsidRDefault="007C171D" w:rsidP="007C171D">
      <w:pPr>
        <w:widowControl w:val="0"/>
        <w:tabs>
          <w:tab w:val="left" w:pos="426"/>
        </w:tabs>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lastRenderedPageBreak/>
        <w:t xml:space="preserve">РОЗДІЛ </w:t>
      </w:r>
      <w:r w:rsidR="00D84770" w:rsidRPr="002E4AF2">
        <w:rPr>
          <w:rFonts w:ascii="Times New Roman" w:hAnsi="Times New Roman" w:cs="Times New Roman"/>
          <w:b/>
          <w:bCs/>
          <w:sz w:val="28"/>
          <w:szCs w:val="28"/>
          <w:lang w:val="uk-UA"/>
        </w:rPr>
        <w:t>ІІ</w:t>
      </w:r>
      <w:r w:rsidRPr="002E4AF2">
        <w:rPr>
          <w:rFonts w:ascii="Times New Roman" w:hAnsi="Times New Roman" w:cs="Times New Roman"/>
          <w:b/>
          <w:bCs/>
          <w:sz w:val="28"/>
          <w:szCs w:val="28"/>
          <w:lang w:val="uk-UA"/>
        </w:rPr>
        <w:t>.</w:t>
      </w:r>
    </w:p>
    <w:p w14:paraId="587EED73" w14:textId="5B1702D5" w:rsidR="007C171D" w:rsidRPr="002E4AF2" w:rsidRDefault="007C171D" w:rsidP="007C171D">
      <w:pPr>
        <w:widowControl w:val="0"/>
        <w:tabs>
          <w:tab w:val="left" w:pos="426"/>
        </w:tabs>
        <w:spacing w:after="0" w:line="360" w:lineRule="auto"/>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ЕМПІРИЧНЕ ДОСЛІДЖЕННЯ ДИТЯЧО – БАТЬКІВСЬКИХ СТОСУНКІВ У НЕПОВНИХ </w:t>
      </w:r>
      <w:r w:rsidR="001E129A" w:rsidRPr="002E4AF2">
        <w:rPr>
          <w:rFonts w:ascii="Times New Roman" w:hAnsi="Times New Roman" w:cs="Times New Roman"/>
          <w:b/>
          <w:bCs/>
          <w:sz w:val="28"/>
          <w:szCs w:val="28"/>
          <w:lang w:val="uk-UA"/>
        </w:rPr>
        <w:t>СІМ’Я</w:t>
      </w:r>
      <w:r w:rsidRPr="002E4AF2">
        <w:rPr>
          <w:rFonts w:ascii="Times New Roman" w:hAnsi="Times New Roman" w:cs="Times New Roman"/>
          <w:b/>
          <w:bCs/>
          <w:sz w:val="28"/>
          <w:szCs w:val="28"/>
          <w:lang w:val="uk-UA"/>
        </w:rPr>
        <w:t>Х ТА СОЦІАЛЬНА РОБОТА З НИМИ</w:t>
      </w:r>
    </w:p>
    <w:p w14:paraId="708377EA" w14:textId="7E9C44A4" w:rsidR="007C171D" w:rsidRPr="002E4AF2" w:rsidRDefault="007C171D" w:rsidP="007C171D">
      <w:pPr>
        <w:widowControl w:val="0"/>
        <w:tabs>
          <w:tab w:val="left" w:pos="426"/>
        </w:tabs>
        <w:spacing w:after="0" w:line="360" w:lineRule="auto"/>
        <w:jc w:val="center"/>
        <w:rPr>
          <w:rFonts w:ascii="Times New Roman" w:hAnsi="Times New Roman" w:cs="Times New Roman"/>
          <w:b/>
          <w:bCs/>
          <w:sz w:val="28"/>
          <w:szCs w:val="28"/>
          <w:lang w:val="uk-UA"/>
        </w:rPr>
      </w:pPr>
    </w:p>
    <w:p w14:paraId="4C023280" w14:textId="77777777" w:rsidR="007C171D" w:rsidRPr="002E4AF2" w:rsidRDefault="007C171D" w:rsidP="007C171D">
      <w:pPr>
        <w:widowControl w:val="0"/>
        <w:tabs>
          <w:tab w:val="left" w:pos="426"/>
        </w:tabs>
        <w:spacing w:after="0" w:line="360" w:lineRule="auto"/>
        <w:jc w:val="center"/>
        <w:rPr>
          <w:rFonts w:ascii="Times New Roman" w:hAnsi="Times New Roman" w:cs="Times New Roman"/>
          <w:b/>
          <w:bCs/>
          <w:sz w:val="28"/>
          <w:szCs w:val="28"/>
          <w:lang w:val="uk-UA"/>
        </w:rPr>
      </w:pPr>
    </w:p>
    <w:p w14:paraId="18682E05" w14:textId="77777777" w:rsidR="007C171D" w:rsidRPr="002E4AF2" w:rsidRDefault="007C171D" w:rsidP="00A9031D">
      <w:pPr>
        <w:widowControl w:val="0"/>
        <w:tabs>
          <w:tab w:val="left" w:pos="426"/>
        </w:tabs>
        <w:spacing w:after="0" w:line="360" w:lineRule="auto"/>
        <w:ind w:firstLine="709"/>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2.1. Діагностика </w:t>
      </w:r>
      <w:proofErr w:type="spellStart"/>
      <w:r w:rsidRPr="002E4AF2">
        <w:rPr>
          <w:rFonts w:ascii="Times New Roman" w:hAnsi="Times New Roman" w:cs="Times New Roman"/>
          <w:b/>
          <w:bCs/>
          <w:sz w:val="28"/>
          <w:szCs w:val="28"/>
          <w:lang w:val="uk-UA"/>
        </w:rPr>
        <w:t>дитячо</w:t>
      </w:r>
      <w:proofErr w:type="spellEnd"/>
      <w:r w:rsidRPr="002E4AF2">
        <w:rPr>
          <w:rFonts w:ascii="Times New Roman" w:hAnsi="Times New Roman" w:cs="Times New Roman"/>
          <w:b/>
          <w:bCs/>
          <w:sz w:val="28"/>
          <w:szCs w:val="28"/>
          <w:lang w:val="uk-UA"/>
        </w:rPr>
        <w:t xml:space="preserve"> – батьківських стосунків у неповних сім’ях</w:t>
      </w:r>
    </w:p>
    <w:p w14:paraId="5F21F691" w14:textId="5B52C659" w:rsidR="00A37FB2" w:rsidRPr="002E4AF2" w:rsidRDefault="00A37FB2" w:rsidP="00C66213">
      <w:pPr>
        <w:pStyle w:val="a4"/>
        <w:jc w:val="left"/>
        <w:rPr>
          <w:b/>
          <w:sz w:val="30"/>
        </w:rPr>
      </w:pPr>
    </w:p>
    <w:p w14:paraId="11902A76" w14:textId="62B9BA72" w:rsidR="0092538E" w:rsidRPr="002E4AF2" w:rsidRDefault="0092538E" w:rsidP="00C66213">
      <w:pPr>
        <w:pStyle w:val="a4"/>
        <w:jc w:val="left"/>
        <w:rPr>
          <w:b/>
          <w:sz w:val="30"/>
        </w:rPr>
      </w:pPr>
    </w:p>
    <w:p w14:paraId="363F625E" w14:textId="77777777" w:rsidR="00D84770" w:rsidRPr="002E4AF2" w:rsidRDefault="0059580F" w:rsidP="00D84770">
      <w:pPr>
        <w:pStyle w:val="2"/>
        <w:shd w:val="clear" w:color="auto" w:fill="FFFFFF"/>
        <w:spacing w:before="0" w:line="360" w:lineRule="auto"/>
        <w:ind w:firstLine="709"/>
        <w:jc w:val="both"/>
        <w:rPr>
          <w:rFonts w:ascii="Times New Roman" w:hAnsi="Times New Roman" w:cs="Times New Roman"/>
          <w:color w:val="auto"/>
          <w:sz w:val="28"/>
          <w:szCs w:val="28"/>
          <w:lang w:val="uk-UA"/>
        </w:rPr>
      </w:pPr>
      <w:r w:rsidRPr="002E4AF2">
        <w:rPr>
          <w:b/>
          <w:color w:val="auto"/>
          <w:sz w:val="30"/>
          <w:lang w:val="uk-UA"/>
        </w:rPr>
        <w:tab/>
      </w:r>
      <w:r w:rsidRPr="002E4AF2">
        <w:rPr>
          <w:rFonts w:ascii="Times New Roman" w:hAnsi="Times New Roman" w:cs="Times New Roman"/>
          <w:bCs/>
          <w:color w:val="auto"/>
          <w:sz w:val="30"/>
          <w:lang w:val="uk-UA"/>
        </w:rPr>
        <w:t xml:space="preserve">Для проведення діагностики </w:t>
      </w:r>
      <w:proofErr w:type="spellStart"/>
      <w:r w:rsidRPr="002E4AF2">
        <w:rPr>
          <w:rFonts w:ascii="Times New Roman" w:hAnsi="Times New Roman" w:cs="Times New Roman"/>
          <w:bCs/>
          <w:color w:val="auto"/>
          <w:sz w:val="30"/>
          <w:lang w:val="uk-UA"/>
        </w:rPr>
        <w:t>дитячо</w:t>
      </w:r>
      <w:proofErr w:type="spellEnd"/>
      <w:r w:rsidRPr="002E4AF2">
        <w:rPr>
          <w:rFonts w:ascii="Times New Roman" w:hAnsi="Times New Roman" w:cs="Times New Roman"/>
          <w:bCs/>
          <w:color w:val="auto"/>
          <w:sz w:val="30"/>
          <w:lang w:val="uk-UA"/>
        </w:rPr>
        <w:t>- батьківських стосунків у неповних сім’ях була складена програма дослідження</w:t>
      </w:r>
      <w:r w:rsidR="00B54563" w:rsidRPr="002E4AF2">
        <w:rPr>
          <w:rFonts w:ascii="Times New Roman" w:hAnsi="Times New Roman" w:cs="Times New Roman"/>
          <w:bCs/>
          <w:color w:val="auto"/>
          <w:sz w:val="30"/>
          <w:lang w:val="uk-UA"/>
        </w:rPr>
        <w:t>, яка включала три етапи: проведення діагностики, опрацювання результатів та їх інтерпретація</w:t>
      </w:r>
      <w:r w:rsidRPr="002E4AF2">
        <w:rPr>
          <w:rFonts w:ascii="Times New Roman" w:hAnsi="Times New Roman" w:cs="Times New Roman"/>
          <w:bCs/>
          <w:color w:val="auto"/>
          <w:sz w:val="30"/>
          <w:lang w:val="uk-UA"/>
        </w:rPr>
        <w:t xml:space="preserve"> та визначена база для його проведення. </w:t>
      </w:r>
      <w:r w:rsidR="00D84770" w:rsidRPr="002E4AF2">
        <w:rPr>
          <w:rFonts w:ascii="Times New Roman" w:hAnsi="Times New Roman" w:cs="Times New Roman"/>
          <w:color w:val="auto"/>
          <w:sz w:val="28"/>
          <w:szCs w:val="28"/>
          <w:lang w:val="uk-UA"/>
        </w:rPr>
        <w:t>Базою для проведення дослідження стала Одеська загальноосвітня школа №107 І-ІІІ ступенів Одеської міської ради Одеської області.</w:t>
      </w:r>
    </w:p>
    <w:p w14:paraId="38AD7708" w14:textId="77777777" w:rsidR="00D84770" w:rsidRPr="002E4AF2" w:rsidRDefault="00D84770" w:rsidP="00D84770">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Вибірку дослідження склали учні 7-9-х класів у кількості 38 осіб, з них 20 вихідці з повних сімей, а 18 – з неповних. </w:t>
      </w:r>
    </w:p>
    <w:p w14:paraId="48FF2D3A" w14:textId="192C9753" w:rsidR="008C4B71" w:rsidRPr="002E4AF2" w:rsidRDefault="0059580F" w:rsidP="00777063">
      <w:pPr>
        <w:widowControl w:val="0"/>
        <w:spacing w:after="0" w:line="480" w:lineRule="auto"/>
        <w:ind w:firstLine="709"/>
        <w:jc w:val="both"/>
        <w:rPr>
          <w:rFonts w:ascii="Times New Roman" w:hAnsi="Times New Roman" w:cs="Times New Roman"/>
          <w:bCs/>
          <w:sz w:val="30"/>
          <w:lang w:val="uk-UA"/>
        </w:rPr>
      </w:pPr>
      <w:r w:rsidRPr="002E4AF2">
        <w:rPr>
          <w:rFonts w:ascii="Times New Roman" w:hAnsi="Times New Roman" w:cs="Times New Roman"/>
          <w:bCs/>
          <w:sz w:val="30"/>
          <w:lang w:val="uk-UA"/>
        </w:rPr>
        <w:t xml:space="preserve">В програму дослідження було включено наступні </w:t>
      </w:r>
      <w:r w:rsidR="009245C1" w:rsidRPr="002E4AF2">
        <w:rPr>
          <w:rFonts w:ascii="Times New Roman" w:hAnsi="Times New Roman" w:cs="Times New Roman"/>
          <w:bCs/>
          <w:sz w:val="30"/>
          <w:lang w:val="uk-UA"/>
        </w:rPr>
        <w:t>діагностичні методи</w:t>
      </w:r>
      <w:r w:rsidRPr="002E4AF2">
        <w:rPr>
          <w:rFonts w:ascii="Times New Roman" w:hAnsi="Times New Roman" w:cs="Times New Roman"/>
          <w:bCs/>
          <w:sz w:val="30"/>
          <w:lang w:val="uk-UA"/>
        </w:rPr>
        <w:t xml:space="preserve">: </w:t>
      </w:r>
    </w:p>
    <w:p w14:paraId="6C00F417" w14:textId="41634FA0" w:rsidR="008C4B71" w:rsidRPr="002E4AF2" w:rsidRDefault="008C4B71" w:rsidP="009245C1">
      <w:pPr>
        <w:pStyle w:val="a3"/>
        <w:widowControl w:val="0"/>
        <w:numPr>
          <w:ilvl w:val="0"/>
          <w:numId w:val="13"/>
        </w:numPr>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sz w:val="28"/>
          <w:szCs w:val="28"/>
          <w:lang w:val="uk-UA"/>
        </w:rPr>
        <w:t>м</w:t>
      </w:r>
      <w:r w:rsidR="00890502" w:rsidRPr="002E4AF2">
        <w:rPr>
          <w:rFonts w:ascii="Times New Roman" w:hAnsi="Times New Roman"/>
          <w:sz w:val="28"/>
          <w:szCs w:val="28"/>
          <w:lang w:val="uk-UA"/>
        </w:rPr>
        <w:t xml:space="preserve">етодика діагностики батьківського ставлення ОРО </w:t>
      </w:r>
      <w:r w:rsidR="009245C1" w:rsidRPr="002E4AF2">
        <w:rPr>
          <w:rFonts w:ascii="Times New Roman" w:hAnsi="Times New Roman"/>
          <w:sz w:val="28"/>
          <w:szCs w:val="28"/>
          <w:lang w:val="uk-UA"/>
        </w:rPr>
        <w:t xml:space="preserve">авторів </w:t>
      </w:r>
      <w:r w:rsidR="00890502" w:rsidRPr="002E4AF2">
        <w:rPr>
          <w:rFonts w:ascii="Times New Roman" w:hAnsi="Times New Roman" w:cs="Times New Roman"/>
          <w:sz w:val="28"/>
          <w:szCs w:val="28"/>
          <w:lang w:val="uk-UA"/>
        </w:rPr>
        <w:t xml:space="preserve">А Я. </w:t>
      </w:r>
      <w:proofErr w:type="spellStart"/>
      <w:r w:rsidR="00890502" w:rsidRPr="002E4AF2">
        <w:rPr>
          <w:rFonts w:ascii="Times New Roman" w:hAnsi="Times New Roman" w:cs="Times New Roman"/>
          <w:sz w:val="28"/>
          <w:szCs w:val="28"/>
          <w:lang w:val="uk-UA"/>
        </w:rPr>
        <w:t>Варга</w:t>
      </w:r>
      <w:proofErr w:type="spellEnd"/>
      <w:r w:rsidR="00890502" w:rsidRPr="002E4AF2">
        <w:rPr>
          <w:rFonts w:ascii="Times New Roman" w:hAnsi="Times New Roman" w:cs="Times New Roman"/>
          <w:sz w:val="28"/>
          <w:szCs w:val="28"/>
          <w:lang w:val="uk-UA"/>
        </w:rPr>
        <w:t xml:space="preserve">, </w:t>
      </w:r>
      <w:r w:rsidR="009245C1" w:rsidRPr="002E4AF2">
        <w:rPr>
          <w:rFonts w:ascii="Times New Roman" w:hAnsi="Times New Roman" w:cs="Times New Roman"/>
          <w:sz w:val="28"/>
          <w:szCs w:val="28"/>
          <w:lang w:val="uk-UA"/>
        </w:rPr>
        <w:t xml:space="preserve">та </w:t>
      </w:r>
      <w:proofErr w:type="spellStart"/>
      <w:r w:rsidR="00890502" w:rsidRPr="002E4AF2">
        <w:rPr>
          <w:rFonts w:ascii="Times New Roman" w:hAnsi="Times New Roman" w:cs="Times New Roman"/>
          <w:spacing w:val="-2"/>
          <w:sz w:val="28"/>
          <w:szCs w:val="28"/>
          <w:lang w:val="uk-UA"/>
        </w:rPr>
        <w:t>В.В.</w:t>
      </w:r>
      <w:r w:rsidR="00890502" w:rsidRPr="002E4AF2">
        <w:rPr>
          <w:rFonts w:ascii="Times New Roman" w:hAnsi="Times New Roman" w:cs="Times New Roman"/>
          <w:sz w:val="28"/>
          <w:szCs w:val="28"/>
          <w:lang w:val="uk-UA"/>
        </w:rPr>
        <w:t>Столін</w:t>
      </w:r>
      <w:proofErr w:type="spellEnd"/>
      <w:r w:rsidR="009245C1" w:rsidRPr="002E4AF2">
        <w:rPr>
          <w:rFonts w:ascii="Times New Roman" w:hAnsi="Times New Roman" w:cs="Times New Roman"/>
          <w:sz w:val="28"/>
          <w:szCs w:val="28"/>
          <w:lang w:val="uk-UA"/>
        </w:rPr>
        <w:t xml:space="preserve"> (</w:t>
      </w:r>
      <w:proofErr w:type="spellStart"/>
      <w:r w:rsidR="009245C1" w:rsidRPr="002E4AF2">
        <w:rPr>
          <w:rFonts w:ascii="Times New Roman" w:hAnsi="Times New Roman" w:cs="Times New Roman"/>
          <w:sz w:val="28"/>
          <w:szCs w:val="28"/>
          <w:lang w:val="uk-UA"/>
        </w:rPr>
        <w:t>див.Додаток</w:t>
      </w:r>
      <w:proofErr w:type="spellEnd"/>
      <w:r w:rsidR="009245C1" w:rsidRPr="002E4AF2">
        <w:rPr>
          <w:rFonts w:ascii="Times New Roman" w:hAnsi="Times New Roman" w:cs="Times New Roman"/>
          <w:sz w:val="28"/>
          <w:szCs w:val="28"/>
          <w:lang w:val="uk-UA"/>
        </w:rPr>
        <w:t xml:space="preserve"> </w:t>
      </w:r>
      <w:r w:rsidR="00F154D9" w:rsidRPr="002E4AF2">
        <w:rPr>
          <w:rFonts w:ascii="Times New Roman" w:hAnsi="Times New Roman" w:cs="Times New Roman"/>
          <w:sz w:val="28"/>
          <w:szCs w:val="28"/>
          <w:lang w:val="uk-UA"/>
        </w:rPr>
        <w:t>А</w:t>
      </w:r>
      <w:r w:rsidR="009245C1" w:rsidRPr="002E4AF2">
        <w:rPr>
          <w:rFonts w:ascii="Times New Roman" w:hAnsi="Times New Roman" w:cs="Times New Roman"/>
          <w:sz w:val="28"/>
          <w:szCs w:val="28"/>
          <w:lang w:val="uk-UA"/>
        </w:rPr>
        <w:t>)</w:t>
      </w:r>
      <w:r w:rsidR="00890502" w:rsidRPr="002E4AF2">
        <w:rPr>
          <w:rFonts w:ascii="Times New Roman" w:hAnsi="Times New Roman" w:cs="Times New Roman"/>
          <w:sz w:val="28"/>
          <w:szCs w:val="28"/>
          <w:lang w:val="uk-UA"/>
        </w:rPr>
        <w:t>,</w:t>
      </w:r>
    </w:p>
    <w:p w14:paraId="7AD7A1F0" w14:textId="05B81FDC" w:rsidR="00EC1698" w:rsidRPr="002E4AF2" w:rsidRDefault="009245C1" w:rsidP="009245C1">
      <w:pPr>
        <w:pStyle w:val="2"/>
        <w:keepNext w:val="0"/>
        <w:keepLines w:val="0"/>
        <w:widowControl w:val="0"/>
        <w:numPr>
          <w:ilvl w:val="0"/>
          <w:numId w:val="13"/>
        </w:numPr>
        <w:spacing w:before="0" w:line="360" w:lineRule="auto"/>
        <w:ind w:left="0" w:firstLine="0"/>
        <w:jc w:val="both"/>
        <w:rPr>
          <w:rFonts w:ascii="Times New Roman" w:hAnsi="Times New Roman" w:cs="Times New Roman"/>
          <w:color w:val="auto"/>
          <w:sz w:val="28"/>
          <w:szCs w:val="28"/>
          <w:lang w:val="uk-UA"/>
        </w:rPr>
      </w:pPr>
      <w:r w:rsidRPr="002E4AF2">
        <w:rPr>
          <w:rFonts w:ascii="Times New Roman" w:hAnsi="Times New Roman" w:cs="Times New Roman"/>
          <w:color w:val="auto"/>
          <w:sz w:val="28"/>
          <w:szCs w:val="28"/>
          <w:lang w:val="uk-UA"/>
        </w:rPr>
        <w:t>м</w:t>
      </w:r>
      <w:r w:rsidR="00EC1698" w:rsidRPr="002E4AF2">
        <w:rPr>
          <w:rFonts w:ascii="Times New Roman" w:hAnsi="Times New Roman" w:cs="Times New Roman"/>
          <w:color w:val="auto"/>
          <w:sz w:val="28"/>
          <w:szCs w:val="28"/>
          <w:lang w:val="uk-UA"/>
        </w:rPr>
        <w:t xml:space="preserve">етодика «Взаємодія батьки-дитина» </w:t>
      </w:r>
      <w:r w:rsidRPr="002E4AF2">
        <w:rPr>
          <w:rFonts w:ascii="Times New Roman" w:hAnsi="Times New Roman" w:cs="Times New Roman"/>
          <w:color w:val="auto"/>
          <w:sz w:val="28"/>
          <w:szCs w:val="28"/>
          <w:lang w:val="uk-UA"/>
        </w:rPr>
        <w:t xml:space="preserve">автора </w:t>
      </w:r>
      <w:r w:rsidR="00EC1698" w:rsidRPr="002E4AF2">
        <w:rPr>
          <w:rFonts w:ascii="Times New Roman" w:hAnsi="Times New Roman" w:cs="Times New Roman"/>
          <w:color w:val="auto"/>
          <w:sz w:val="28"/>
          <w:szCs w:val="28"/>
          <w:lang w:val="uk-UA"/>
        </w:rPr>
        <w:t xml:space="preserve">І. М. </w:t>
      </w:r>
      <w:proofErr w:type="spellStart"/>
      <w:r w:rsidR="00EC1698" w:rsidRPr="002E4AF2">
        <w:rPr>
          <w:rFonts w:ascii="Times New Roman" w:hAnsi="Times New Roman" w:cs="Times New Roman"/>
          <w:color w:val="auto"/>
          <w:sz w:val="28"/>
          <w:szCs w:val="28"/>
          <w:lang w:val="uk-UA"/>
        </w:rPr>
        <w:t>Марковськ</w:t>
      </w:r>
      <w:r w:rsidRPr="002E4AF2">
        <w:rPr>
          <w:rFonts w:ascii="Times New Roman" w:hAnsi="Times New Roman" w:cs="Times New Roman"/>
          <w:color w:val="auto"/>
          <w:sz w:val="28"/>
          <w:szCs w:val="28"/>
          <w:lang w:val="uk-UA"/>
        </w:rPr>
        <w:t>ої</w:t>
      </w:r>
      <w:proofErr w:type="spellEnd"/>
      <w:r w:rsidRPr="002E4AF2">
        <w:rPr>
          <w:rFonts w:ascii="Times New Roman" w:hAnsi="Times New Roman" w:cs="Times New Roman"/>
          <w:color w:val="auto"/>
          <w:sz w:val="28"/>
          <w:szCs w:val="28"/>
          <w:lang w:val="uk-UA"/>
        </w:rPr>
        <w:t xml:space="preserve"> (</w:t>
      </w:r>
      <w:proofErr w:type="spellStart"/>
      <w:r w:rsidRPr="002E4AF2">
        <w:rPr>
          <w:rFonts w:ascii="Times New Roman" w:hAnsi="Times New Roman" w:cs="Times New Roman"/>
          <w:color w:val="auto"/>
          <w:sz w:val="28"/>
          <w:szCs w:val="28"/>
          <w:lang w:val="uk-UA"/>
        </w:rPr>
        <w:t>див.Додаток</w:t>
      </w:r>
      <w:proofErr w:type="spellEnd"/>
      <w:r w:rsidRPr="002E4AF2">
        <w:rPr>
          <w:rFonts w:ascii="Times New Roman" w:hAnsi="Times New Roman" w:cs="Times New Roman"/>
          <w:color w:val="auto"/>
          <w:sz w:val="28"/>
          <w:szCs w:val="28"/>
          <w:lang w:val="uk-UA"/>
        </w:rPr>
        <w:t xml:space="preserve"> </w:t>
      </w:r>
      <w:r w:rsidR="00F154D9" w:rsidRPr="002E4AF2">
        <w:rPr>
          <w:rFonts w:ascii="Times New Roman" w:hAnsi="Times New Roman" w:cs="Times New Roman"/>
          <w:color w:val="auto"/>
          <w:sz w:val="28"/>
          <w:szCs w:val="28"/>
          <w:lang w:val="uk-UA"/>
        </w:rPr>
        <w:t>Б</w:t>
      </w:r>
      <w:r w:rsidRPr="002E4AF2">
        <w:rPr>
          <w:rFonts w:ascii="Times New Roman" w:hAnsi="Times New Roman" w:cs="Times New Roman"/>
          <w:color w:val="auto"/>
          <w:sz w:val="28"/>
          <w:szCs w:val="28"/>
          <w:lang w:val="uk-UA"/>
        </w:rPr>
        <w:t>)</w:t>
      </w:r>
    </w:p>
    <w:p w14:paraId="11113E9F" w14:textId="3201AD1E" w:rsidR="00777063" w:rsidRPr="002E4AF2" w:rsidRDefault="00B83F11" w:rsidP="00591F50">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t>Т</w:t>
      </w:r>
      <w:r w:rsidR="0092538E" w:rsidRPr="002E4AF2">
        <w:rPr>
          <w:rFonts w:ascii="Times New Roman" w:eastAsia="Times New Roman" w:hAnsi="Times New Roman"/>
          <w:sz w:val="28"/>
        </w:rPr>
        <w:t xml:space="preserve">ест - опитувальник батьківського ставлення (А. Я. </w:t>
      </w:r>
      <w:proofErr w:type="spellStart"/>
      <w:r w:rsidR="0092538E" w:rsidRPr="002E4AF2">
        <w:rPr>
          <w:rFonts w:ascii="Times New Roman" w:eastAsia="Times New Roman" w:hAnsi="Times New Roman"/>
          <w:sz w:val="28"/>
        </w:rPr>
        <w:t>Варга</w:t>
      </w:r>
      <w:proofErr w:type="spellEnd"/>
      <w:r w:rsidR="0092538E" w:rsidRPr="002E4AF2">
        <w:rPr>
          <w:rFonts w:ascii="Times New Roman" w:eastAsia="Times New Roman" w:hAnsi="Times New Roman"/>
          <w:sz w:val="28"/>
        </w:rPr>
        <w:t xml:space="preserve">, В. В. </w:t>
      </w:r>
      <w:proofErr w:type="spellStart"/>
      <w:r w:rsidR="0092538E" w:rsidRPr="002E4AF2">
        <w:rPr>
          <w:rFonts w:ascii="Times New Roman" w:eastAsia="Times New Roman" w:hAnsi="Times New Roman"/>
          <w:sz w:val="28"/>
        </w:rPr>
        <w:t>Столін</w:t>
      </w:r>
      <w:proofErr w:type="spellEnd"/>
      <w:r w:rsidR="0092538E" w:rsidRPr="002E4AF2">
        <w:rPr>
          <w:rFonts w:ascii="Times New Roman" w:eastAsia="Times New Roman" w:hAnsi="Times New Roman"/>
          <w:sz w:val="28"/>
        </w:rPr>
        <w:t>) орієнтований на виявлення батьківського ставлення до дітей [5]. Структура тесту побудована на основі математичного значення основних факторів:</w:t>
      </w:r>
    </w:p>
    <w:p w14:paraId="44E8C386" w14:textId="68DD70FC" w:rsidR="00777063" w:rsidRPr="002E4AF2" w:rsidRDefault="00EC1698" w:rsidP="00777063">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t>«</w:t>
      </w:r>
      <w:r w:rsidR="0092538E" w:rsidRPr="002E4AF2">
        <w:rPr>
          <w:rFonts w:ascii="Times New Roman" w:eastAsia="Times New Roman" w:hAnsi="Times New Roman"/>
          <w:sz w:val="28"/>
        </w:rPr>
        <w:t>прийняття-відторгнення</w:t>
      </w:r>
      <w:r w:rsidRPr="002E4AF2">
        <w:rPr>
          <w:rFonts w:ascii="Times New Roman" w:eastAsia="Times New Roman" w:hAnsi="Times New Roman"/>
          <w:sz w:val="28"/>
        </w:rPr>
        <w:t>»</w:t>
      </w:r>
      <w:r w:rsidR="0092538E" w:rsidRPr="002E4AF2">
        <w:rPr>
          <w:rFonts w:ascii="Times New Roman" w:eastAsia="Times New Roman" w:hAnsi="Times New Roman"/>
          <w:sz w:val="28"/>
        </w:rPr>
        <w:t xml:space="preserve">, </w:t>
      </w:r>
    </w:p>
    <w:p w14:paraId="4A260559" w14:textId="3CD1212C" w:rsidR="00777063" w:rsidRPr="002E4AF2" w:rsidRDefault="00777063" w:rsidP="00777063">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t>«</w:t>
      </w:r>
      <w:r w:rsidR="0092538E" w:rsidRPr="002E4AF2">
        <w:rPr>
          <w:rFonts w:ascii="Times New Roman" w:eastAsia="Times New Roman" w:hAnsi="Times New Roman"/>
          <w:sz w:val="28"/>
        </w:rPr>
        <w:t>кооперація</w:t>
      </w:r>
      <w:r w:rsidR="00EC1698" w:rsidRPr="002E4AF2">
        <w:rPr>
          <w:rFonts w:ascii="Times New Roman" w:eastAsia="Times New Roman" w:hAnsi="Times New Roman"/>
          <w:sz w:val="28"/>
        </w:rPr>
        <w:t>»</w:t>
      </w:r>
      <w:r w:rsidR="0092538E" w:rsidRPr="002E4AF2">
        <w:rPr>
          <w:rFonts w:ascii="Times New Roman" w:eastAsia="Times New Roman" w:hAnsi="Times New Roman"/>
          <w:sz w:val="28"/>
        </w:rPr>
        <w:t xml:space="preserve">, </w:t>
      </w:r>
    </w:p>
    <w:p w14:paraId="5D193172" w14:textId="5B4AF86C" w:rsidR="00777063" w:rsidRPr="002E4AF2" w:rsidRDefault="00EC1698" w:rsidP="00777063">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t>«</w:t>
      </w:r>
      <w:r w:rsidR="0092538E" w:rsidRPr="002E4AF2">
        <w:rPr>
          <w:rFonts w:ascii="Times New Roman" w:eastAsia="Times New Roman" w:hAnsi="Times New Roman"/>
          <w:sz w:val="28"/>
        </w:rPr>
        <w:t>симбіоз</w:t>
      </w:r>
      <w:r w:rsidRPr="002E4AF2">
        <w:rPr>
          <w:rFonts w:ascii="Times New Roman" w:eastAsia="Times New Roman" w:hAnsi="Times New Roman"/>
          <w:sz w:val="28"/>
        </w:rPr>
        <w:t>»</w:t>
      </w:r>
      <w:r w:rsidR="0092538E" w:rsidRPr="002E4AF2">
        <w:rPr>
          <w:rFonts w:ascii="Times New Roman" w:eastAsia="Times New Roman" w:hAnsi="Times New Roman"/>
          <w:sz w:val="28"/>
        </w:rPr>
        <w:t xml:space="preserve">, </w:t>
      </w:r>
    </w:p>
    <w:p w14:paraId="298702B7" w14:textId="2ED0A246" w:rsidR="00777063" w:rsidRPr="002E4AF2" w:rsidRDefault="00EC1698" w:rsidP="00777063">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lastRenderedPageBreak/>
        <w:t>«</w:t>
      </w:r>
      <w:r w:rsidR="0092538E" w:rsidRPr="002E4AF2">
        <w:rPr>
          <w:rFonts w:ascii="Times New Roman" w:eastAsia="Times New Roman" w:hAnsi="Times New Roman"/>
          <w:sz w:val="28"/>
        </w:rPr>
        <w:t xml:space="preserve">авторитарна </w:t>
      </w:r>
      <w:proofErr w:type="spellStart"/>
      <w:r w:rsidR="0092538E" w:rsidRPr="002E4AF2">
        <w:rPr>
          <w:rFonts w:ascii="Times New Roman" w:eastAsia="Times New Roman" w:hAnsi="Times New Roman"/>
          <w:sz w:val="28"/>
        </w:rPr>
        <w:t>гіперсоціалізація</w:t>
      </w:r>
      <w:proofErr w:type="spellEnd"/>
      <w:r w:rsidRPr="002E4AF2">
        <w:rPr>
          <w:rFonts w:ascii="Times New Roman" w:eastAsia="Times New Roman" w:hAnsi="Times New Roman"/>
          <w:sz w:val="28"/>
        </w:rPr>
        <w:t>»</w:t>
      </w:r>
      <w:r w:rsidR="0092538E" w:rsidRPr="002E4AF2">
        <w:rPr>
          <w:rFonts w:ascii="Times New Roman" w:eastAsia="Times New Roman" w:hAnsi="Times New Roman"/>
          <w:sz w:val="28"/>
        </w:rPr>
        <w:t xml:space="preserve">, </w:t>
      </w:r>
    </w:p>
    <w:p w14:paraId="362C3765" w14:textId="75A63B0F" w:rsidR="00777063" w:rsidRPr="002E4AF2" w:rsidRDefault="00EC1698" w:rsidP="00777063">
      <w:pPr>
        <w:pStyle w:val="a4"/>
        <w:spacing w:line="360" w:lineRule="auto"/>
        <w:ind w:firstLine="709"/>
        <w:rPr>
          <w:rFonts w:ascii="Times New Roman" w:eastAsia="Times New Roman" w:hAnsi="Times New Roman"/>
          <w:sz w:val="28"/>
        </w:rPr>
      </w:pPr>
      <w:r w:rsidRPr="002E4AF2">
        <w:rPr>
          <w:rFonts w:ascii="Times New Roman" w:eastAsia="Times New Roman" w:hAnsi="Times New Roman"/>
          <w:sz w:val="28"/>
        </w:rPr>
        <w:t>«</w:t>
      </w:r>
      <w:r w:rsidR="0092538E" w:rsidRPr="002E4AF2">
        <w:rPr>
          <w:rFonts w:ascii="Times New Roman" w:eastAsia="Times New Roman" w:hAnsi="Times New Roman"/>
          <w:sz w:val="28"/>
        </w:rPr>
        <w:t>маленький невдаха</w:t>
      </w:r>
      <w:r w:rsidRPr="002E4AF2">
        <w:rPr>
          <w:rFonts w:ascii="Times New Roman" w:eastAsia="Times New Roman" w:hAnsi="Times New Roman"/>
          <w:sz w:val="28"/>
        </w:rPr>
        <w:t>»</w:t>
      </w:r>
      <w:r w:rsidR="0092538E" w:rsidRPr="002E4AF2">
        <w:rPr>
          <w:rFonts w:ascii="Times New Roman" w:eastAsia="Times New Roman" w:hAnsi="Times New Roman"/>
          <w:sz w:val="28"/>
        </w:rPr>
        <w:t xml:space="preserve">. </w:t>
      </w:r>
    </w:p>
    <w:p w14:paraId="2B4951E8" w14:textId="4C562BF1" w:rsidR="00591F50" w:rsidRPr="002E4AF2" w:rsidRDefault="0092538E" w:rsidP="00857EAE">
      <w:pPr>
        <w:pStyle w:val="a4"/>
        <w:spacing w:line="360" w:lineRule="auto"/>
        <w:ind w:firstLine="709"/>
        <w:rPr>
          <w:rFonts w:ascii="Times New Roman" w:eastAsia="Times New Roman" w:hAnsi="Times New Roman"/>
          <w:sz w:val="28"/>
          <w:szCs w:val="28"/>
        </w:rPr>
      </w:pPr>
      <w:r w:rsidRPr="002E4AF2">
        <w:rPr>
          <w:rFonts w:ascii="Times New Roman" w:eastAsia="Times New Roman" w:hAnsi="Times New Roman"/>
          <w:sz w:val="28"/>
        </w:rPr>
        <w:t xml:space="preserve">Шкала </w:t>
      </w:r>
      <w:r w:rsidR="00857EAE" w:rsidRPr="002E4AF2">
        <w:rPr>
          <w:rFonts w:ascii="Times New Roman" w:eastAsia="Times New Roman" w:hAnsi="Times New Roman"/>
          <w:sz w:val="28"/>
        </w:rPr>
        <w:t>«</w:t>
      </w:r>
      <w:r w:rsidRPr="002E4AF2">
        <w:rPr>
          <w:rFonts w:ascii="Times New Roman" w:eastAsia="Times New Roman" w:hAnsi="Times New Roman"/>
          <w:sz w:val="28"/>
        </w:rPr>
        <w:t>Прийняття-відторгнення</w:t>
      </w:r>
      <w:r w:rsidR="00857EAE" w:rsidRPr="002E4AF2">
        <w:rPr>
          <w:rFonts w:ascii="Times New Roman" w:eastAsia="Times New Roman" w:hAnsi="Times New Roman"/>
          <w:sz w:val="28"/>
        </w:rPr>
        <w:t>»</w:t>
      </w:r>
      <w:r w:rsidRPr="002E4AF2">
        <w:rPr>
          <w:rFonts w:ascii="Times New Roman" w:eastAsia="Times New Roman" w:hAnsi="Times New Roman"/>
          <w:sz w:val="28"/>
        </w:rPr>
        <w:t xml:space="preserve"> в</w:t>
      </w:r>
      <w:r w:rsidR="00380F01" w:rsidRPr="002E4AF2">
        <w:rPr>
          <w:rFonts w:ascii="Times New Roman" w:eastAsia="Times New Roman" w:hAnsi="Times New Roman"/>
          <w:sz w:val="28"/>
        </w:rPr>
        <w:t>изначає</w:t>
      </w:r>
      <w:r w:rsidRPr="002E4AF2">
        <w:rPr>
          <w:rFonts w:ascii="Times New Roman" w:eastAsia="Times New Roman" w:hAnsi="Times New Roman"/>
          <w:sz w:val="28"/>
        </w:rPr>
        <w:t xml:space="preserve"> інтегральне емоційне ставлення до дитини</w:t>
      </w:r>
      <w:r w:rsidR="00380F01" w:rsidRPr="002E4AF2">
        <w:rPr>
          <w:rFonts w:ascii="Times New Roman" w:eastAsia="Times New Roman" w:hAnsi="Times New Roman"/>
          <w:sz w:val="28"/>
        </w:rPr>
        <w:t xml:space="preserve">, де на </w:t>
      </w:r>
      <w:r w:rsidRPr="002E4AF2">
        <w:rPr>
          <w:rFonts w:ascii="Times New Roman" w:eastAsia="Times New Roman" w:hAnsi="Times New Roman"/>
          <w:sz w:val="28"/>
        </w:rPr>
        <w:t xml:space="preserve">одній шкалі батькам подобається дитина такою яка вона є; вони поважають індивідуальність дитини, симпатизують їй; багато часу проводять з дитиною, поважають її інтереси і плани. На іншій </w:t>
      </w:r>
      <w:r w:rsidR="00380F01" w:rsidRPr="002E4AF2">
        <w:rPr>
          <w:rFonts w:ascii="Times New Roman" w:eastAsia="Times New Roman" w:hAnsi="Times New Roman"/>
          <w:sz w:val="28"/>
        </w:rPr>
        <w:t>-</w:t>
      </w:r>
      <w:r w:rsidRPr="002E4AF2">
        <w:rPr>
          <w:rFonts w:ascii="Times New Roman" w:eastAsia="Times New Roman" w:hAnsi="Times New Roman"/>
          <w:sz w:val="28"/>
        </w:rPr>
        <w:t xml:space="preserve"> виховують свою дитину непристосованою до життя; </w:t>
      </w:r>
      <w:r w:rsidR="00380F01" w:rsidRPr="002E4AF2">
        <w:rPr>
          <w:rFonts w:ascii="Times New Roman" w:eastAsia="Times New Roman" w:hAnsi="Times New Roman"/>
          <w:sz w:val="28"/>
        </w:rPr>
        <w:t>батькам</w:t>
      </w:r>
      <w:r w:rsidRPr="002E4AF2">
        <w:rPr>
          <w:rFonts w:ascii="Times New Roman" w:eastAsia="Times New Roman" w:hAnsi="Times New Roman"/>
          <w:sz w:val="28"/>
        </w:rPr>
        <w:t xml:space="preserve"> здається, що дитина не досягне успіху; вони переживають по відношенню до дитини сум, злість тощо; не довіряють дитині та не поважають її. Шкала </w:t>
      </w:r>
      <w:r w:rsidR="00857EAE" w:rsidRPr="002E4AF2">
        <w:rPr>
          <w:rFonts w:ascii="Times New Roman" w:eastAsia="Times New Roman" w:hAnsi="Times New Roman"/>
          <w:sz w:val="28"/>
        </w:rPr>
        <w:t>«</w:t>
      </w:r>
      <w:r w:rsidRPr="002E4AF2">
        <w:rPr>
          <w:rFonts w:ascii="Times New Roman" w:eastAsia="Times New Roman" w:hAnsi="Times New Roman"/>
          <w:sz w:val="28"/>
        </w:rPr>
        <w:t>Кооперація</w:t>
      </w:r>
      <w:r w:rsidR="00857EAE" w:rsidRPr="002E4AF2">
        <w:rPr>
          <w:rFonts w:ascii="Times New Roman" w:eastAsia="Times New Roman" w:hAnsi="Times New Roman"/>
          <w:sz w:val="28"/>
        </w:rPr>
        <w:t>»</w:t>
      </w:r>
      <w:r w:rsidRPr="002E4AF2">
        <w:rPr>
          <w:rFonts w:ascii="Times New Roman" w:eastAsia="Times New Roman" w:hAnsi="Times New Roman"/>
          <w:sz w:val="28"/>
        </w:rPr>
        <w:t xml:space="preserve"> показує соціально бажан</w:t>
      </w:r>
      <w:r w:rsidR="00380F01" w:rsidRPr="002E4AF2">
        <w:rPr>
          <w:rFonts w:ascii="Times New Roman" w:eastAsia="Times New Roman" w:hAnsi="Times New Roman"/>
          <w:sz w:val="28"/>
        </w:rPr>
        <w:t>е</w:t>
      </w:r>
      <w:r w:rsidRPr="002E4AF2">
        <w:rPr>
          <w:rFonts w:ascii="Times New Roman" w:eastAsia="Times New Roman" w:hAnsi="Times New Roman"/>
          <w:sz w:val="28"/>
        </w:rPr>
        <w:t xml:space="preserve">  батьківськ</w:t>
      </w:r>
      <w:r w:rsidR="00380F01" w:rsidRPr="002E4AF2">
        <w:rPr>
          <w:rFonts w:ascii="Times New Roman" w:eastAsia="Times New Roman" w:hAnsi="Times New Roman"/>
          <w:sz w:val="28"/>
        </w:rPr>
        <w:t>е</w:t>
      </w:r>
      <w:r w:rsidRPr="002E4AF2">
        <w:rPr>
          <w:rFonts w:ascii="Times New Roman" w:eastAsia="Times New Roman" w:hAnsi="Times New Roman"/>
          <w:sz w:val="28"/>
        </w:rPr>
        <w:t xml:space="preserve"> ставлення</w:t>
      </w:r>
      <w:r w:rsidR="00380F01" w:rsidRPr="002E4AF2">
        <w:rPr>
          <w:rFonts w:ascii="Times New Roman" w:eastAsia="Times New Roman" w:hAnsi="Times New Roman"/>
          <w:sz w:val="28"/>
        </w:rPr>
        <w:t xml:space="preserve"> (</w:t>
      </w:r>
      <w:r w:rsidRPr="002E4AF2">
        <w:rPr>
          <w:rFonts w:ascii="Times New Roman" w:eastAsia="Times New Roman" w:hAnsi="Times New Roman"/>
          <w:sz w:val="28"/>
        </w:rPr>
        <w:t xml:space="preserve"> батьки зацікавлені планами </w:t>
      </w:r>
      <w:r w:rsidR="00380F01" w:rsidRPr="002E4AF2">
        <w:rPr>
          <w:rFonts w:ascii="Times New Roman" w:eastAsia="Times New Roman" w:hAnsi="Times New Roman"/>
          <w:sz w:val="28"/>
        </w:rPr>
        <w:t xml:space="preserve">та розвитком </w:t>
      </w:r>
      <w:r w:rsidRPr="002E4AF2">
        <w:rPr>
          <w:rFonts w:ascii="Times New Roman" w:eastAsia="Times New Roman" w:hAnsi="Times New Roman"/>
          <w:sz w:val="28"/>
        </w:rPr>
        <w:t>дитини, намагаються допомогти, співчувають, високо цінують</w:t>
      </w:r>
      <w:r w:rsidR="00380F01" w:rsidRPr="002E4AF2">
        <w:rPr>
          <w:rFonts w:ascii="Times New Roman" w:eastAsia="Times New Roman" w:hAnsi="Times New Roman"/>
          <w:sz w:val="28"/>
        </w:rPr>
        <w:t xml:space="preserve"> </w:t>
      </w:r>
      <w:r w:rsidRPr="002E4AF2">
        <w:rPr>
          <w:rFonts w:ascii="Times New Roman" w:eastAsia="Times New Roman" w:hAnsi="Times New Roman"/>
          <w:sz w:val="28"/>
        </w:rPr>
        <w:t>інтелектуальні та творчі здібності, горд</w:t>
      </w:r>
      <w:r w:rsidR="00380F01" w:rsidRPr="002E4AF2">
        <w:rPr>
          <w:rFonts w:ascii="Times New Roman" w:eastAsia="Times New Roman" w:hAnsi="Times New Roman"/>
          <w:sz w:val="28"/>
        </w:rPr>
        <w:t>яться</w:t>
      </w:r>
      <w:r w:rsidRPr="002E4AF2">
        <w:rPr>
          <w:rFonts w:ascii="Times New Roman" w:eastAsia="Times New Roman" w:hAnsi="Times New Roman"/>
          <w:sz w:val="28"/>
        </w:rPr>
        <w:t xml:space="preserve"> не</w:t>
      </w:r>
      <w:r w:rsidR="00380F01" w:rsidRPr="002E4AF2">
        <w:rPr>
          <w:rFonts w:ascii="Times New Roman" w:eastAsia="Times New Roman" w:hAnsi="Times New Roman"/>
          <w:sz w:val="28"/>
        </w:rPr>
        <w:t>ю</w:t>
      </w:r>
      <w:r w:rsidRPr="002E4AF2">
        <w:rPr>
          <w:rFonts w:ascii="Times New Roman" w:eastAsia="Times New Roman" w:hAnsi="Times New Roman"/>
          <w:sz w:val="28"/>
        </w:rPr>
        <w:t>, задовольняють ініціативу й самостійність дитини, довіряють їй, намагаються</w:t>
      </w:r>
      <w:bookmarkStart w:id="13" w:name="page9"/>
      <w:bookmarkEnd w:id="13"/>
      <w:r w:rsidRPr="002E4AF2">
        <w:rPr>
          <w:rFonts w:ascii="Times New Roman" w:eastAsia="Times New Roman" w:hAnsi="Times New Roman"/>
          <w:sz w:val="28"/>
        </w:rPr>
        <w:t xml:space="preserve"> стати на її бік з будь яких питань</w:t>
      </w:r>
      <w:r w:rsidR="00380F01" w:rsidRPr="002E4AF2">
        <w:rPr>
          <w:rFonts w:ascii="Times New Roman" w:eastAsia="Times New Roman" w:hAnsi="Times New Roman"/>
          <w:sz w:val="28"/>
        </w:rPr>
        <w:t>)</w:t>
      </w:r>
      <w:r w:rsidRPr="002E4AF2">
        <w:rPr>
          <w:rFonts w:ascii="Times New Roman" w:eastAsia="Times New Roman" w:hAnsi="Times New Roman"/>
          <w:sz w:val="28"/>
        </w:rPr>
        <w:t xml:space="preserve">. Шкала </w:t>
      </w:r>
      <w:r w:rsidR="00857EAE" w:rsidRPr="002E4AF2">
        <w:rPr>
          <w:rFonts w:ascii="Times New Roman" w:eastAsia="Times New Roman" w:hAnsi="Times New Roman"/>
          <w:sz w:val="28"/>
        </w:rPr>
        <w:t>«</w:t>
      </w:r>
      <w:r w:rsidRPr="002E4AF2">
        <w:rPr>
          <w:rFonts w:ascii="Times New Roman" w:eastAsia="Times New Roman" w:hAnsi="Times New Roman"/>
          <w:sz w:val="28"/>
        </w:rPr>
        <w:t>Симбіоз</w:t>
      </w:r>
      <w:r w:rsidR="00857EAE" w:rsidRPr="002E4AF2">
        <w:rPr>
          <w:rFonts w:ascii="Times New Roman" w:eastAsia="Times New Roman" w:hAnsi="Times New Roman"/>
          <w:sz w:val="28"/>
        </w:rPr>
        <w:t>»</w:t>
      </w:r>
      <w:r w:rsidRPr="002E4AF2">
        <w:rPr>
          <w:rFonts w:ascii="Times New Roman" w:eastAsia="Times New Roman" w:hAnsi="Times New Roman"/>
          <w:sz w:val="28"/>
        </w:rPr>
        <w:t xml:space="preserve"> відображає міжособистісний бар’єр у спілкуванні </w:t>
      </w:r>
      <w:r w:rsidR="00380F01" w:rsidRPr="002E4AF2">
        <w:rPr>
          <w:rFonts w:ascii="Times New Roman" w:eastAsia="Times New Roman" w:hAnsi="Times New Roman"/>
          <w:sz w:val="28"/>
        </w:rPr>
        <w:t>батьків з дітьми</w:t>
      </w:r>
      <w:r w:rsidRPr="002E4AF2">
        <w:rPr>
          <w:rFonts w:ascii="Times New Roman" w:eastAsia="Times New Roman" w:hAnsi="Times New Roman"/>
          <w:sz w:val="28"/>
        </w:rPr>
        <w:t xml:space="preserve">, </w:t>
      </w:r>
      <w:r w:rsidR="00380F01" w:rsidRPr="002E4AF2">
        <w:rPr>
          <w:rFonts w:ascii="Times New Roman" w:eastAsia="Times New Roman" w:hAnsi="Times New Roman"/>
          <w:sz w:val="28"/>
        </w:rPr>
        <w:t>відчуття одного цілого дитини і батьків</w:t>
      </w:r>
      <w:r w:rsidRPr="002E4AF2">
        <w:rPr>
          <w:rFonts w:ascii="Times New Roman" w:eastAsia="Times New Roman" w:hAnsi="Times New Roman"/>
          <w:sz w:val="28"/>
        </w:rPr>
        <w:t>, прагн</w:t>
      </w:r>
      <w:r w:rsidR="00380F01" w:rsidRPr="002E4AF2">
        <w:rPr>
          <w:rFonts w:ascii="Times New Roman" w:eastAsia="Times New Roman" w:hAnsi="Times New Roman"/>
          <w:sz w:val="28"/>
        </w:rPr>
        <w:t>ення</w:t>
      </w:r>
      <w:r w:rsidRPr="002E4AF2">
        <w:rPr>
          <w:rFonts w:ascii="Times New Roman" w:eastAsia="Times New Roman" w:hAnsi="Times New Roman"/>
          <w:sz w:val="28"/>
        </w:rPr>
        <w:t xml:space="preserve"> </w:t>
      </w:r>
      <w:r w:rsidRPr="002E4AF2">
        <w:rPr>
          <w:rFonts w:ascii="Times New Roman" w:eastAsia="Times New Roman" w:hAnsi="Times New Roman"/>
          <w:sz w:val="28"/>
          <w:szCs w:val="28"/>
        </w:rPr>
        <w:t xml:space="preserve">задовольнити всі потреби дитини, </w:t>
      </w:r>
      <w:r w:rsidR="00380F01" w:rsidRPr="002E4AF2">
        <w:rPr>
          <w:rFonts w:ascii="Times New Roman" w:eastAsia="Times New Roman" w:hAnsi="Times New Roman"/>
          <w:sz w:val="28"/>
          <w:szCs w:val="28"/>
        </w:rPr>
        <w:t xml:space="preserve">вберегти </w:t>
      </w:r>
      <w:r w:rsidRPr="002E4AF2">
        <w:rPr>
          <w:rFonts w:ascii="Times New Roman" w:eastAsia="Times New Roman" w:hAnsi="Times New Roman"/>
          <w:sz w:val="28"/>
          <w:szCs w:val="28"/>
        </w:rPr>
        <w:t>від труднощів, неприємностей</w:t>
      </w:r>
      <w:r w:rsidR="00380F01" w:rsidRPr="002E4AF2">
        <w:rPr>
          <w:rFonts w:ascii="Times New Roman" w:eastAsia="Times New Roman" w:hAnsi="Times New Roman"/>
          <w:sz w:val="28"/>
          <w:szCs w:val="28"/>
        </w:rPr>
        <w:t>, весь час тривожаться</w:t>
      </w:r>
      <w:r w:rsidRPr="002E4AF2">
        <w:rPr>
          <w:rFonts w:ascii="Times New Roman" w:eastAsia="Times New Roman" w:hAnsi="Times New Roman"/>
          <w:sz w:val="28"/>
          <w:szCs w:val="28"/>
        </w:rPr>
        <w:t xml:space="preserve"> за життя дитини, котра здається їм маленькою та беззахисною. Шкала </w:t>
      </w:r>
      <w:r w:rsidR="00857EAE" w:rsidRPr="002E4AF2">
        <w:rPr>
          <w:rFonts w:ascii="Times New Roman" w:eastAsia="Times New Roman" w:hAnsi="Times New Roman"/>
          <w:sz w:val="28"/>
          <w:szCs w:val="28"/>
        </w:rPr>
        <w:t>«</w:t>
      </w:r>
      <w:r w:rsidRPr="002E4AF2">
        <w:rPr>
          <w:rFonts w:ascii="Times New Roman" w:eastAsia="Times New Roman" w:hAnsi="Times New Roman"/>
          <w:sz w:val="28"/>
          <w:szCs w:val="28"/>
        </w:rPr>
        <w:t xml:space="preserve">Авторитарна </w:t>
      </w:r>
      <w:proofErr w:type="spellStart"/>
      <w:r w:rsidRPr="002E4AF2">
        <w:rPr>
          <w:rFonts w:ascii="Times New Roman" w:eastAsia="Times New Roman" w:hAnsi="Times New Roman"/>
          <w:sz w:val="28"/>
          <w:szCs w:val="28"/>
        </w:rPr>
        <w:t>гіперсоціалізація</w:t>
      </w:r>
      <w:proofErr w:type="spellEnd"/>
      <w:r w:rsidR="00857EAE" w:rsidRPr="002E4AF2">
        <w:rPr>
          <w:rFonts w:ascii="Times New Roman" w:eastAsia="Times New Roman" w:hAnsi="Times New Roman"/>
          <w:sz w:val="28"/>
          <w:szCs w:val="28"/>
        </w:rPr>
        <w:t>»</w:t>
      </w:r>
      <w:r w:rsidRPr="002E4AF2">
        <w:rPr>
          <w:rFonts w:ascii="Times New Roman" w:eastAsia="Times New Roman" w:hAnsi="Times New Roman"/>
          <w:sz w:val="28"/>
          <w:szCs w:val="28"/>
        </w:rPr>
        <w:t xml:space="preserve"> відображає налагоджену форму керування поведінкою дитини</w:t>
      </w:r>
      <w:r w:rsidR="00380F01" w:rsidRPr="002E4AF2">
        <w:rPr>
          <w:rFonts w:ascii="Times New Roman" w:eastAsia="Times New Roman" w:hAnsi="Times New Roman"/>
          <w:sz w:val="28"/>
          <w:szCs w:val="28"/>
        </w:rPr>
        <w:t xml:space="preserve"> (б</w:t>
      </w:r>
      <w:r w:rsidRPr="002E4AF2">
        <w:rPr>
          <w:rFonts w:ascii="Times New Roman" w:eastAsia="Times New Roman" w:hAnsi="Times New Roman"/>
          <w:sz w:val="28"/>
          <w:szCs w:val="28"/>
        </w:rPr>
        <w:t xml:space="preserve">атьки вимагають від </w:t>
      </w:r>
      <w:r w:rsidR="00380F01" w:rsidRPr="002E4AF2">
        <w:rPr>
          <w:rFonts w:ascii="Times New Roman" w:eastAsia="Times New Roman" w:hAnsi="Times New Roman"/>
          <w:sz w:val="28"/>
          <w:szCs w:val="28"/>
        </w:rPr>
        <w:t xml:space="preserve">підкорення, </w:t>
      </w:r>
      <w:r w:rsidRPr="002E4AF2">
        <w:rPr>
          <w:rFonts w:ascii="Times New Roman" w:eastAsia="Times New Roman" w:hAnsi="Times New Roman"/>
          <w:sz w:val="28"/>
          <w:szCs w:val="28"/>
        </w:rPr>
        <w:t xml:space="preserve">дисципліни </w:t>
      </w:r>
      <w:r w:rsidR="00380F01" w:rsidRPr="002E4AF2">
        <w:rPr>
          <w:rFonts w:ascii="Times New Roman" w:eastAsia="Times New Roman" w:hAnsi="Times New Roman"/>
          <w:sz w:val="28"/>
          <w:szCs w:val="28"/>
        </w:rPr>
        <w:t xml:space="preserve">, </w:t>
      </w:r>
      <w:r w:rsidRPr="002E4AF2">
        <w:rPr>
          <w:rFonts w:ascii="Times New Roman" w:eastAsia="Times New Roman" w:hAnsi="Times New Roman"/>
          <w:sz w:val="28"/>
          <w:szCs w:val="28"/>
        </w:rPr>
        <w:t xml:space="preserve">виконання всіх вимог; </w:t>
      </w:r>
      <w:r w:rsidR="00380F01" w:rsidRPr="002E4AF2">
        <w:rPr>
          <w:rFonts w:ascii="Times New Roman" w:eastAsia="Times New Roman" w:hAnsi="Times New Roman"/>
          <w:sz w:val="28"/>
          <w:szCs w:val="28"/>
        </w:rPr>
        <w:t xml:space="preserve">не дозволяють висловлювати свою думку та мати її, карають за такі прояви, </w:t>
      </w:r>
      <w:r w:rsidRPr="002E4AF2">
        <w:rPr>
          <w:rFonts w:ascii="Times New Roman" w:eastAsia="Times New Roman" w:hAnsi="Times New Roman"/>
          <w:sz w:val="28"/>
          <w:szCs w:val="28"/>
        </w:rPr>
        <w:t xml:space="preserve">слідкують за </w:t>
      </w:r>
      <w:r w:rsidR="00380F01" w:rsidRPr="002E4AF2">
        <w:rPr>
          <w:rFonts w:ascii="Times New Roman" w:eastAsia="Times New Roman" w:hAnsi="Times New Roman"/>
          <w:sz w:val="28"/>
          <w:szCs w:val="28"/>
        </w:rPr>
        <w:t xml:space="preserve">успіхами та </w:t>
      </w:r>
      <w:r w:rsidRPr="002E4AF2">
        <w:rPr>
          <w:rFonts w:ascii="Times New Roman" w:eastAsia="Times New Roman" w:hAnsi="Times New Roman"/>
          <w:sz w:val="28"/>
          <w:szCs w:val="28"/>
        </w:rPr>
        <w:t xml:space="preserve">досягненнями дитини, індивідуальними особливостями, думками, </w:t>
      </w:r>
      <w:r w:rsidR="00380F01" w:rsidRPr="002E4AF2">
        <w:rPr>
          <w:rFonts w:ascii="Times New Roman" w:eastAsia="Times New Roman" w:hAnsi="Times New Roman"/>
          <w:sz w:val="28"/>
          <w:szCs w:val="28"/>
        </w:rPr>
        <w:t xml:space="preserve">можна </w:t>
      </w:r>
      <w:proofErr w:type="spellStart"/>
      <w:r w:rsidR="00380F01" w:rsidRPr="002E4AF2">
        <w:rPr>
          <w:rFonts w:ascii="Times New Roman" w:eastAsia="Times New Roman" w:hAnsi="Times New Roman"/>
          <w:sz w:val="28"/>
          <w:szCs w:val="28"/>
        </w:rPr>
        <w:t>спостерігами</w:t>
      </w:r>
      <w:proofErr w:type="spellEnd"/>
      <w:r w:rsidR="00380F01" w:rsidRPr="002E4AF2">
        <w:rPr>
          <w:rFonts w:ascii="Times New Roman" w:eastAsia="Times New Roman" w:hAnsi="Times New Roman"/>
          <w:sz w:val="28"/>
          <w:szCs w:val="28"/>
        </w:rPr>
        <w:t xml:space="preserve"> повний тотальний контроль </w:t>
      </w:r>
      <w:r w:rsidRPr="002E4AF2">
        <w:rPr>
          <w:rFonts w:ascii="Times New Roman" w:eastAsia="Times New Roman" w:hAnsi="Times New Roman"/>
          <w:sz w:val="28"/>
          <w:szCs w:val="28"/>
        </w:rPr>
        <w:t xml:space="preserve">тощо. </w:t>
      </w:r>
    </w:p>
    <w:p w14:paraId="7858D73F" w14:textId="750EC175" w:rsidR="00694FA6" w:rsidRPr="002E4AF2" w:rsidRDefault="0092538E" w:rsidP="00777063">
      <w:pPr>
        <w:pStyle w:val="a4"/>
        <w:spacing w:line="360" w:lineRule="auto"/>
        <w:ind w:firstLine="709"/>
        <w:rPr>
          <w:rFonts w:ascii="Times New Roman" w:hAnsi="Times New Roman" w:cs="Times New Roman"/>
          <w:sz w:val="28"/>
          <w:szCs w:val="28"/>
        </w:rPr>
      </w:pPr>
      <w:r w:rsidRPr="002E4AF2">
        <w:rPr>
          <w:rFonts w:ascii="Times New Roman" w:eastAsia="Times New Roman" w:hAnsi="Times New Roman"/>
          <w:sz w:val="27"/>
        </w:rPr>
        <w:t xml:space="preserve">Шкала </w:t>
      </w:r>
      <w:r w:rsidR="00857EAE" w:rsidRPr="002E4AF2">
        <w:rPr>
          <w:rFonts w:ascii="Times New Roman" w:eastAsia="Times New Roman" w:hAnsi="Times New Roman"/>
          <w:sz w:val="27"/>
        </w:rPr>
        <w:t>«</w:t>
      </w:r>
      <w:r w:rsidRPr="002E4AF2">
        <w:rPr>
          <w:rFonts w:ascii="Times New Roman" w:eastAsia="Times New Roman" w:hAnsi="Times New Roman"/>
          <w:sz w:val="27"/>
        </w:rPr>
        <w:t>Маленький невдаха</w:t>
      </w:r>
      <w:r w:rsidR="00857EAE" w:rsidRPr="002E4AF2">
        <w:rPr>
          <w:rFonts w:ascii="Times New Roman" w:eastAsia="Times New Roman" w:hAnsi="Times New Roman"/>
          <w:sz w:val="27"/>
        </w:rPr>
        <w:t>»</w:t>
      </w:r>
      <w:r w:rsidRPr="002E4AF2">
        <w:rPr>
          <w:rFonts w:ascii="Times New Roman" w:eastAsia="Times New Roman" w:hAnsi="Times New Roman"/>
          <w:sz w:val="27"/>
        </w:rPr>
        <w:t xml:space="preserve"> </w:t>
      </w:r>
      <w:r w:rsidRPr="002E4AF2">
        <w:rPr>
          <w:rFonts w:ascii="Times New Roman" w:eastAsia="Times New Roman" w:hAnsi="Times New Roman"/>
          <w:sz w:val="28"/>
        </w:rPr>
        <w:t>відображає особливості виховання і розуміння дитини батьками</w:t>
      </w:r>
      <w:r w:rsidR="00380F01" w:rsidRPr="002E4AF2">
        <w:rPr>
          <w:rFonts w:ascii="Times New Roman" w:eastAsia="Times New Roman" w:hAnsi="Times New Roman"/>
          <w:sz w:val="28"/>
        </w:rPr>
        <w:t>, при якому б</w:t>
      </w:r>
      <w:r w:rsidRPr="002E4AF2">
        <w:rPr>
          <w:rFonts w:ascii="Times New Roman" w:eastAsia="Times New Roman" w:hAnsi="Times New Roman"/>
          <w:sz w:val="28"/>
        </w:rPr>
        <w:t xml:space="preserve">атьки </w:t>
      </w:r>
      <w:r w:rsidR="00380F01" w:rsidRPr="002E4AF2">
        <w:rPr>
          <w:rFonts w:ascii="Times New Roman" w:eastAsia="Times New Roman" w:hAnsi="Times New Roman"/>
          <w:sz w:val="28"/>
        </w:rPr>
        <w:t xml:space="preserve">сприймають постійно </w:t>
      </w:r>
      <w:r w:rsidRPr="002E4AF2">
        <w:rPr>
          <w:rFonts w:ascii="Times New Roman" w:eastAsia="Times New Roman" w:hAnsi="Times New Roman"/>
          <w:sz w:val="28"/>
        </w:rPr>
        <w:t xml:space="preserve">дитину </w:t>
      </w:r>
      <w:r w:rsidR="00380F01" w:rsidRPr="002E4AF2">
        <w:rPr>
          <w:rFonts w:ascii="Times New Roman" w:eastAsia="Times New Roman" w:hAnsi="Times New Roman"/>
          <w:sz w:val="28"/>
        </w:rPr>
        <w:t xml:space="preserve">як </w:t>
      </w:r>
      <w:r w:rsidRPr="002E4AF2">
        <w:rPr>
          <w:rFonts w:ascii="Times New Roman" w:eastAsia="Times New Roman" w:hAnsi="Times New Roman"/>
          <w:sz w:val="28"/>
        </w:rPr>
        <w:t>маленьк</w:t>
      </w:r>
      <w:r w:rsidR="00380F01" w:rsidRPr="002E4AF2">
        <w:rPr>
          <w:rFonts w:ascii="Times New Roman" w:eastAsia="Times New Roman" w:hAnsi="Times New Roman"/>
          <w:sz w:val="28"/>
        </w:rPr>
        <w:t>у</w:t>
      </w:r>
      <w:r w:rsidRPr="002E4AF2">
        <w:rPr>
          <w:rFonts w:ascii="Times New Roman" w:eastAsia="Times New Roman" w:hAnsi="Times New Roman"/>
          <w:sz w:val="28"/>
        </w:rPr>
        <w:t>, непристосован</w:t>
      </w:r>
      <w:r w:rsidR="00380F01" w:rsidRPr="002E4AF2">
        <w:rPr>
          <w:rFonts w:ascii="Times New Roman" w:eastAsia="Times New Roman" w:hAnsi="Times New Roman"/>
          <w:sz w:val="28"/>
        </w:rPr>
        <w:t>у до життя,</w:t>
      </w:r>
      <w:r w:rsidRPr="002E4AF2">
        <w:rPr>
          <w:rFonts w:ascii="Times New Roman" w:eastAsia="Times New Roman" w:hAnsi="Times New Roman"/>
          <w:sz w:val="28"/>
        </w:rPr>
        <w:t xml:space="preserve"> інтереси, думки, почуття </w:t>
      </w:r>
      <w:r w:rsidR="00A3639E" w:rsidRPr="002E4AF2">
        <w:rPr>
          <w:rFonts w:ascii="Times New Roman" w:eastAsia="Times New Roman" w:hAnsi="Times New Roman"/>
          <w:sz w:val="28"/>
        </w:rPr>
        <w:t>не приймаються як дорослі;</w:t>
      </w:r>
      <w:r w:rsidRPr="002E4AF2">
        <w:rPr>
          <w:rFonts w:ascii="Times New Roman" w:eastAsia="Times New Roman" w:hAnsi="Times New Roman"/>
          <w:sz w:val="28"/>
        </w:rPr>
        <w:t xml:space="preserve"> </w:t>
      </w:r>
      <w:r w:rsidR="00A3639E" w:rsidRPr="002E4AF2">
        <w:rPr>
          <w:rFonts w:ascii="Times New Roman" w:eastAsia="Times New Roman" w:hAnsi="Times New Roman"/>
          <w:sz w:val="28"/>
        </w:rPr>
        <w:t xml:space="preserve">для них дитина завжди неуспішна </w:t>
      </w:r>
      <w:r w:rsidRPr="002E4AF2">
        <w:rPr>
          <w:rFonts w:ascii="Times New Roman" w:eastAsia="Times New Roman" w:hAnsi="Times New Roman"/>
          <w:sz w:val="28"/>
        </w:rPr>
        <w:t>та схильн</w:t>
      </w:r>
      <w:r w:rsidR="00A3639E" w:rsidRPr="002E4AF2">
        <w:rPr>
          <w:rFonts w:ascii="Times New Roman" w:eastAsia="Times New Roman" w:hAnsi="Times New Roman"/>
          <w:sz w:val="28"/>
        </w:rPr>
        <w:t>а</w:t>
      </w:r>
      <w:r w:rsidRPr="002E4AF2">
        <w:rPr>
          <w:rFonts w:ascii="Times New Roman" w:eastAsia="Times New Roman" w:hAnsi="Times New Roman"/>
          <w:sz w:val="28"/>
        </w:rPr>
        <w:t xml:space="preserve"> до поганих вчинків; </w:t>
      </w:r>
      <w:r w:rsidR="00A3639E" w:rsidRPr="002E4AF2">
        <w:rPr>
          <w:rFonts w:ascii="Times New Roman" w:eastAsia="Times New Roman" w:hAnsi="Times New Roman"/>
          <w:sz w:val="28"/>
        </w:rPr>
        <w:t xml:space="preserve">відсутня довіра </w:t>
      </w:r>
      <w:r w:rsidRPr="002E4AF2">
        <w:rPr>
          <w:rFonts w:ascii="Times New Roman" w:eastAsia="Times New Roman" w:hAnsi="Times New Roman"/>
          <w:sz w:val="28"/>
        </w:rPr>
        <w:t xml:space="preserve">дитині і </w:t>
      </w:r>
      <w:r w:rsidR="00D83B41" w:rsidRPr="002E4AF2">
        <w:rPr>
          <w:rFonts w:ascii="Times New Roman" w:eastAsia="Times New Roman" w:hAnsi="Times New Roman"/>
          <w:sz w:val="28"/>
        </w:rPr>
        <w:t xml:space="preserve">тому її відгороджують </w:t>
      </w:r>
      <w:r w:rsidRPr="002E4AF2">
        <w:rPr>
          <w:rFonts w:ascii="Times New Roman" w:eastAsia="Times New Roman" w:hAnsi="Times New Roman"/>
          <w:sz w:val="28"/>
        </w:rPr>
        <w:t>від труднощів життя</w:t>
      </w:r>
      <w:r w:rsidR="00D83B41" w:rsidRPr="002E4AF2">
        <w:rPr>
          <w:rFonts w:ascii="Times New Roman" w:eastAsia="Times New Roman" w:hAnsi="Times New Roman"/>
          <w:sz w:val="28"/>
        </w:rPr>
        <w:t xml:space="preserve"> і </w:t>
      </w:r>
      <w:r w:rsidRPr="002E4AF2">
        <w:rPr>
          <w:rFonts w:ascii="Times New Roman" w:eastAsia="Times New Roman" w:hAnsi="Times New Roman"/>
          <w:sz w:val="28"/>
        </w:rPr>
        <w:t xml:space="preserve">вимогливо контролюють </w:t>
      </w:r>
      <w:r w:rsidR="00D83B41" w:rsidRPr="002E4AF2">
        <w:rPr>
          <w:rFonts w:ascii="Times New Roman" w:eastAsia="Times New Roman" w:hAnsi="Times New Roman"/>
          <w:sz w:val="28"/>
        </w:rPr>
        <w:t xml:space="preserve">всі </w:t>
      </w:r>
      <w:r w:rsidRPr="002E4AF2">
        <w:rPr>
          <w:rFonts w:ascii="Times New Roman" w:eastAsia="Times New Roman" w:hAnsi="Times New Roman"/>
          <w:sz w:val="28"/>
        </w:rPr>
        <w:t>дії [5].</w:t>
      </w:r>
      <w:r w:rsidR="00694FA6" w:rsidRPr="002E4AF2">
        <w:t xml:space="preserve"> </w:t>
      </w:r>
      <w:r w:rsidR="00694FA6" w:rsidRPr="002E4AF2">
        <w:rPr>
          <w:rFonts w:ascii="Times New Roman" w:hAnsi="Times New Roman" w:cs="Times New Roman"/>
          <w:sz w:val="28"/>
          <w:szCs w:val="28"/>
        </w:rPr>
        <w:t xml:space="preserve">Ступінь вираженості кожного з типів залежить від кількості позитивних відповідей, даних на відповідні </w:t>
      </w:r>
      <w:r w:rsidR="00694FA6" w:rsidRPr="002E4AF2">
        <w:rPr>
          <w:rFonts w:ascii="Times New Roman" w:hAnsi="Times New Roman" w:cs="Times New Roman"/>
          <w:sz w:val="28"/>
          <w:szCs w:val="28"/>
        </w:rPr>
        <w:lastRenderedPageBreak/>
        <w:t>питання. Підраховується кількість позитивних відповідей по кожному показнику, і даються опису батьківського відносини.</w:t>
      </w:r>
    </w:p>
    <w:p w14:paraId="376FEFE3" w14:textId="77777777" w:rsidR="008C4B71" w:rsidRPr="002E4AF2" w:rsidRDefault="008C4B71" w:rsidP="00FC100B">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 xml:space="preserve">І. </w:t>
      </w:r>
      <w:proofErr w:type="spellStart"/>
      <w:r w:rsidRPr="002E4AF2">
        <w:rPr>
          <w:rFonts w:ascii="Times New Roman" w:hAnsi="Times New Roman" w:cs="Times New Roman"/>
          <w:sz w:val="28"/>
          <w:szCs w:val="28"/>
        </w:rPr>
        <w:t>Марковська</w:t>
      </w:r>
      <w:proofErr w:type="spellEnd"/>
      <w:r w:rsidRPr="002E4AF2">
        <w:rPr>
          <w:rFonts w:ascii="Times New Roman" w:hAnsi="Times New Roman" w:cs="Times New Roman"/>
          <w:sz w:val="28"/>
          <w:szCs w:val="28"/>
        </w:rPr>
        <w:t xml:space="preserve">, авторка опитувальника «Взаємодія батьки – дитина» розробила дзеркальний опитувальник, у якому є дві форми – одна призначена для батьків, інша -  для дітей. Дослідниця була впевнена, що при проведенні опитування важливо отримати об’єктивні результати, а тому необхідно знати не лише оцінку однієї сторони – батьків, але і розуміння взаємодії між батьками та дітьми з </w:t>
      </w:r>
      <w:proofErr w:type="spellStart"/>
      <w:r w:rsidRPr="002E4AF2">
        <w:rPr>
          <w:rFonts w:ascii="Times New Roman" w:hAnsi="Times New Roman" w:cs="Times New Roman"/>
          <w:sz w:val="28"/>
          <w:szCs w:val="28"/>
        </w:rPr>
        <w:t>з</w:t>
      </w:r>
      <w:proofErr w:type="spellEnd"/>
      <w:r w:rsidRPr="002E4AF2">
        <w:rPr>
          <w:rFonts w:ascii="Times New Roman" w:hAnsi="Times New Roman" w:cs="Times New Roman"/>
          <w:sz w:val="28"/>
          <w:szCs w:val="28"/>
        </w:rPr>
        <w:t xml:space="preserve"> боку дітей. У науковій  літературі найчастіше визначаються такі параметри взаємодії батьків з дитиною, як: автономія-контроль, відкидання-прийняття, вимогливість, ступінь емоційної близькості, прихильності, суворість, непослідовність-послідовність, саме такі параметри авторка обрала для формування шкал опитувальника взаємодії батьків з дітьми.  Крім зазначених, до  опитувальника додано шкали «співпраця» і «згода», «задоволеність».</w:t>
      </w:r>
    </w:p>
    <w:p w14:paraId="48CF47F7" w14:textId="1282D904" w:rsidR="002E384C" w:rsidRPr="002E4AF2" w:rsidRDefault="008C4B71" w:rsidP="00FC100B">
      <w:pPr>
        <w:pStyle w:val="a4"/>
        <w:spacing w:line="360" w:lineRule="auto"/>
        <w:ind w:firstLine="709"/>
        <w:rPr>
          <w:rFonts w:ascii="Times New Roman" w:hAnsi="Times New Roman" w:cs="Times New Roman"/>
          <w:sz w:val="28"/>
          <w:szCs w:val="28"/>
        </w:rPr>
      </w:pPr>
      <w:r w:rsidRPr="002E4AF2">
        <w:rPr>
          <w:rFonts w:ascii="Times New Roman" w:hAnsi="Times New Roman" w:cs="Times New Roman"/>
          <w:sz w:val="28"/>
          <w:szCs w:val="28"/>
        </w:rPr>
        <w:t>У нашому дослідженні ми використали підлітковий варіант з метою отримання даних щодо взаємодії між батьками та дітьми</w:t>
      </w:r>
      <w:r w:rsidR="00D84770" w:rsidRPr="002E4AF2">
        <w:rPr>
          <w:rFonts w:ascii="Times New Roman" w:hAnsi="Times New Roman" w:cs="Times New Roman"/>
          <w:sz w:val="28"/>
          <w:szCs w:val="28"/>
        </w:rPr>
        <w:t>, зважаючи, що виховний вплив здійснює одна особа.</w:t>
      </w:r>
      <w:r w:rsidRPr="002E4AF2">
        <w:rPr>
          <w:rFonts w:ascii="Times New Roman" w:hAnsi="Times New Roman" w:cs="Times New Roman"/>
          <w:sz w:val="28"/>
          <w:szCs w:val="28"/>
        </w:rPr>
        <w:t xml:space="preserve"> Опитувальник включає в себе 60 запитань, містить 10 біполярних шкал та </w:t>
      </w:r>
      <w:r w:rsidR="00D84770" w:rsidRPr="002E4AF2">
        <w:rPr>
          <w:rFonts w:ascii="Times New Roman" w:hAnsi="Times New Roman" w:cs="Times New Roman"/>
          <w:sz w:val="28"/>
          <w:szCs w:val="28"/>
        </w:rPr>
        <w:t xml:space="preserve">дає можливість </w:t>
      </w:r>
      <w:proofErr w:type="spellStart"/>
      <w:r w:rsidRPr="002E4AF2">
        <w:rPr>
          <w:rFonts w:ascii="Times New Roman" w:hAnsi="Times New Roman" w:cs="Times New Roman"/>
          <w:sz w:val="28"/>
          <w:szCs w:val="28"/>
        </w:rPr>
        <w:t>проатестувати</w:t>
      </w:r>
      <w:proofErr w:type="spellEnd"/>
      <w:r w:rsidRPr="002E4AF2">
        <w:rPr>
          <w:rFonts w:ascii="Times New Roman" w:hAnsi="Times New Roman" w:cs="Times New Roman"/>
          <w:sz w:val="28"/>
          <w:szCs w:val="28"/>
        </w:rPr>
        <w:t xml:space="preserve"> компетентність батька та матері. </w:t>
      </w:r>
      <w:r w:rsidR="00D84770" w:rsidRPr="002E4AF2">
        <w:rPr>
          <w:rFonts w:ascii="Times New Roman" w:hAnsi="Times New Roman" w:cs="Times New Roman"/>
          <w:sz w:val="28"/>
          <w:szCs w:val="28"/>
        </w:rPr>
        <w:t>Означимо наявні шкали:</w:t>
      </w:r>
    </w:p>
    <w:p w14:paraId="5308AF76" w14:textId="6C48C2BA" w:rsidR="002E384C" w:rsidRPr="002E4AF2" w:rsidRDefault="00FC100B" w:rsidP="00FC100B">
      <w:pPr>
        <w:widowControl w:val="0"/>
        <w:tabs>
          <w:tab w:val="left" w:pos="1167"/>
        </w:tabs>
        <w:autoSpaceDE w:val="0"/>
        <w:autoSpaceDN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Перша</w:t>
      </w:r>
      <w:r w:rsidR="002E384C" w:rsidRPr="002E4AF2">
        <w:rPr>
          <w:rFonts w:ascii="Times New Roman" w:hAnsi="Times New Roman" w:cs="Times New Roman"/>
          <w:sz w:val="28"/>
          <w:szCs w:val="28"/>
          <w:lang w:val="uk-UA"/>
        </w:rPr>
        <w:t xml:space="preserve"> шкала: невимогливість-вимогливість батька. Дані цієї шкали показують той рівень вимогливості батька, який проявляється у взаємодії батьків з дитиною. Чим довша за цією шкалою, тим більш вимогливий батько, тим більш високого рівня відповідальності він очікує від дитини.</w:t>
      </w:r>
    </w:p>
    <w:p w14:paraId="0F402ED1" w14:textId="02C2E657" w:rsidR="002E384C" w:rsidRPr="002E4AF2" w:rsidRDefault="00FC100B" w:rsidP="00FC100B">
      <w:pPr>
        <w:pStyle w:val="a3"/>
        <w:widowControl w:val="0"/>
        <w:tabs>
          <w:tab w:val="left" w:pos="116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Друга</w:t>
      </w:r>
      <w:r w:rsidR="002E384C" w:rsidRPr="002E4AF2">
        <w:rPr>
          <w:rFonts w:ascii="Times New Roman" w:hAnsi="Times New Roman" w:cs="Times New Roman"/>
          <w:sz w:val="28"/>
          <w:szCs w:val="28"/>
          <w:lang w:val="uk-UA"/>
        </w:rPr>
        <w:t xml:space="preserve"> шкала: м'якість-строгість батька. За результатами цієї шкали можна судити про суворість, строгості заходів, що застосовуються до дитини, про жорстокість правил, що встановлюються у взаєминах між батьками і дітьми, про ступінь примусу дітей до чого-небудь.</w:t>
      </w:r>
    </w:p>
    <w:p w14:paraId="2C50BF73" w14:textId="30E7E99A" w:rsidR="002E384C" w:rsidRPr="002E4AF2" w:rsidRDefault="00FC100B" w:rsidP="00FC100B">
      <w:pPr>
        <w:pStyle w:val="a3"/>
        <w:widowControl w:val="0"/>
        <w:tabs>
          <w:tab w:val="left" w:pos="116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Трет</w:t>
      </w:r>
      <w:r w:rsidR="002E384C" w:rsidRPr="002E4AF2">
        <w:rPr>
          <w:rFonts w:ascii="Times New Roman" w:hAnsi="Times New Roman" w:cs="Times New Roman"/>
          <w:sz w:val="28"/>
          <w:szCs w:val="28"/>
          <w:lang w:val="uk-UA"/>
        </w:rPr>
        <w:t>я шкала: автономність-контроль по відношенню до дитини.</w:t>
      </w:r>
      <w:r w:rsidR="00D84770"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 xml:space="preserve">Чим вище показники за цією шкалою, тим виражено контролює поведінку по відношенню до дитини. Високий контроль може виявлятися в дріб'язкової </w:t>
      </w:r>
      <w:r w:rsidR="002E384C" w:rsidRPr="002E4AF2">
        <w:rPr>
          <w:rFonts w:ascii="Times New Roman" w:hAnsi="Times New Roman" w:cs="Times New Roman"/>
          <w:sz w:val="28"/>
          <w:szCs w:val="28"/>
          <w:lang w:val="uk-UA"/>
        </w:rPr>
        <w:lastRenderedPageBreak/>
        <w:t>опіки, нав'язливості, обмеженості. Низький контроль може приводити до повної автономії дитини, до вседозволеності, яка може бути наслідком або байдужого ставлення до дитини, або милування.</w:t>
      </w:r>
    </w:p>
    <w:p w14:paraId="30CD691C" w14:textId="3CFC00E6" w:rsidR="002E384C" w:rsidRPr="002E4AF2" w:rsidRDefault="00FC100B" w:rsidP="00FC100B">
      <w:pPr>
        <w:pStyle w:val="a3"/>
        <w:widowControl w:val="0"/>
        <w:tabs>
          <w:tab w:val="left" w:pos="116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Четверта </w:t>
      </w:r>
      <w:r w:rsidR="002E384C" w:rsidRPr="002E4AF2">
        <w:rPr>
          <w:rFonts w:ascii="Times New Roman" w:hAnsi="Times New Roman" w:cs="Times New Roman"/>
          <w:sz w:val="28"/>
          <w:szCs w:val="28"/>
          <w:lang w:val="uk-UA"/>
        </w:rPr>
        <w:t xml:space="preserve"> шкала: емоційна дистанція-емоційна близькість дитини до батьків.</w:t>
      </w:r>
      <w:r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Ця шкала відображає уявлення батьків про близькість до нього дитини.</w:t>
      </w:r>
    </w:p>
    <w:p w14:paraId="534611D7" w14:textId="3F085D26" w:rsidR="002E384C" w:rsidRPr="002E4AF2" w:rsidRDefault="00FC100B" w:rsidP="00FC100B">
      <w:pPr>
        <w:widowControl w:val="0"/>
        <w:tabs>
          <w:tab w:val="left" w:pos="1167"/>
        </w:tabs>
        <w:autoSpaceDE w:val="0"/>
        <w:autoSpaceDN w:val="0"/>
        <w:spacing w:after="0" w:line="360" w:lineRule="auto"/>
        <w:ind w:firstLine="709"/>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П’ята </w:t>
      </w:r>
      <w:r w:rsidR="002E384C" w:rsidRPr="002E4AF2">
        <w:rPr>
          <w:rFonts w:ascii="Times New Roman" w:hAnsi="Times New Roman" w:cs="Times New Roman"/>
          <w:sz w:val="28"/>
          <w:szCs w:val="28"/>
          <w:lang w:val="uk-UA"/>
        </w:rPr>
        <w:t xml:space="preserve"> шкала: відкидання-прийняття дитини батьком.</w:t>
      </w:r>
      <w:r w:rsidR="001972A7"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Відображає базове ставлення батьків до дитини, його прийняття або відкидання особистісних якостей і поведінкових проявів дитини.</w:t>
      </w:r>
    </w:p>
    <w:p w14:paraId="42274790" w14:textId="6E3DDCD6" w:rsidR="002E384C" w:rsidRPr="002E4AF2" w:rsidRDefault="00FC100B" w:rsidP="00FC100B">
      <w:pPr>
        <w:widowControl w:val="0"/>
        <w:tabs>
          <w:tab w:val="left" w:pos="1167"/>
        </w:tabs>
        <w:autoSpaceDE w:val="0"/>
        <w:autoSpaceDN w:val="0"/>
        <w:spacing w:after="0" w:line="360" w:lineRule="auto"/>
        <w:ind w:firstLine="709"/>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Шоста </w:t>
      </w:r>
      <w:r w:rsidR="002E384C" w:rsidRPr="002E4AF2">
        <w:rPr>
          <w:rFonts w:ascii="Times New Roman" w:hAnsi="Times New Roman" w:cs="Times New Roman"/>
          <w:sz w:val="28"/>
          <w:szCs w:val="28"/>
          <w:lang w:val="uk-UA"/>
        </w:rPr>
        <w:t xml:space="preserve"> шкала: відсутність співпраці-співробітництво.</w:t>
      </w:r>
      <w:r w:rsidR="001972A7"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 xml:space="preserve">Співпраця є наслідком </w:t>
      </w:r>
      <w:proofErr w:type="spellStart"/>
      <w:r w:rsidR="002E384C" w:rsidRPr="002E4AF2">
        <w:rPr>
          <w:rFonts w:ascii="Times New Roman" w:hAnsi="Times New Roman" w:cs="Times New Roman"/>
          <w:sz w:val="28"/>
          <w:szCs w:val="28"/>
          <w:lang w:val="uk-UA"/>
        </w:rPr>
        <w:t>включеності</w:t>
      </w:r>
      <w:proofErr w:type="spellEnd"/>
      <w:r w:rsidR="002E384C" w:rsidRPr="002E4AF2">
        <w:rPr>
          <w:rFonts w:ascii="Times New Roman" w:hAnsi="Times New Roman" w:cs="Times New Roman"/>
          <w:sz w:val="28"/>
          <w:szCs w:val="28"/>
          <w:lang w:val="uk-UA"/>
        </w:rPr>
        <w:t xml:space="preserve"> дитини у взаємодію, визнання його прав і достоїнств. Відсутність такого може бути результатом порушених відносин, авторитарного, байдужого стилю виховання</w:t>
      </w:r>
      <w:r w:rsidR="00D84770" w:rsidRPr="002E4AF2">
        <w:rPr>
          <w:rFonts w:ascii="Times New Roman" w:hAnsi="Times New Roman" w:cs="Times New Roman"/>
          <w:sz w:val="28"/>
          <w:szCs w:val="28"/>
          <w:lang w:val="uk-UA"/>
        </w:rPr>
        <w:t xml:space="preserve"> або ж потурання у всьому</w:t>
      </w:r>
      <w:r w:rsidR="002E384C" w:rsidRPr="002E4AF2">
        <w:rPr>
          <w:rFonts w:ascii="Times New Roman" w:hAnsi="Times New Roman" w:cs="Times New Roman"/>
          <w:sz w:val="28"/>
          <w:szCs w:val="28"/>
          <w:lang w:val="uk-UA"/>
        </w:rPr>
        <w:t>.</w:t>
      </w:r>
    </w:p>
    <w:p w14:paraId="77F12CB6" w14:textId="222D453E" w:rsidR="002E384C" w:rsidRPr="002E4AF2" w:rsidRDefault="00FC100B" w:rsidP="00FC100B">
      <w:pPr>
        <w:widowControl w:val="0"/>
        <w:tabs>
          <w:tab w:val="left" w:pos="1167"/>
        </w:tabs>
        <w:autoSpaceDE w:val="0"/>
        <w:autoSpaceDN w:val="0"/>
        <w:spacing w:after="0" w:line="360" w:lineRule="auto"/>
        <w:ind w:firstLine="709"/>
        <w:rPr>
          <w:rFonts w:ascii="Times New Roman" w:hAnsi="Times New Roman" w:cs="Times New Roman"/>
          <w:sz w:val="28"/>
          <w:szCs w:val="28"/>
          <w:lang w:val="uk-UA"/>
        </w:rPr>
      </w:pPr>
      <w:r w:rsidRPr="002E4AF2">
        <w:rPr>
          <w:rFonts w:ascii="Times New Roman" w:hAnsi="Times New Roman" w:cs="Times New Roman"/>
          <w:sz w:val="28"/>
          <w:szCs w:val="28"/>
          <w:lang w:val="uk-UA"/>
        </w:rPr>
        <w:t>Сьома</w:t>
      </w:r>
      <w:r w:rsidR="002E384C" w:rsidRPr="002E4AF2">
        <w:rPr>
          <w:rFonts w:ascii="Times New Roman" w:hAnsi="Times New Roman" w:cs="Times New Roman"/>
          <w:sz w:val="28"/>
          <w:szCs w:val="28"/>
          <w:lang w:val="uk-UA"/>
        </w:rPr>
        <w:t xml:space="preserve"> шкала: тривожність за дитину</w:t>
      </w:r>
      <w:r w:rsidR="00D84770" w:rsidRPr="002E4AF2">
        <w:rPr>
          <w:rFonts w:ascii="Times New Roman" w:hAnsi="Times New Roman" w:cs="Times New Roman"/>
          <w:sz w:val="28"/>
          <w:szCs w:val="28"/>
          <w:lang w:val="uk-UA"/>
        </w:rPr>
        <w:t xml:space="preserve"> , </w:t>
      </w:r>
      <w:r w:rsidR="002E384C" w:rsidRPr="002E4AF2">
        <w:rPr>
          <w:rFonts w:ascii="Times New Roman" w:hAnsi="Times New Roman" w:cs="Times New Roman"/>
          <w:sz w:val="28"/>
          <w:szCs w:val="28"/>
          <w:lang w:val="uk-UA"/>
        </w:rPr>
        <w:t>відображає ступінь тривожності за життя і здоров'я дитини.</w:t>
      </w:r>
    </w:p>
    <w:p w14:paraId="7A4D344E" w14:textId="425423A3" w:rsidR="002E384C" w:rsidRPr="002E4AF2" w:rsidRDefault="00FC100B" w:rsidP="00D84770">
      <w:pPr>
        <w:widowControl w:val="0"/>
        <w:tabs>
          <w:tab w:val="left" w:pos="1167"/>
        </w:tabs>
        <w:autoSpaceDE w:val="0"/>
        <w:autoSpaceDN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Восьма</w:t>
      </w:r>
      <w:r w:rsidR="002E384C" w:rsidRPr="002E4AF2">
        <w:rPr>
          <w:rFonts w:ascii="Times New Roman" w:hAnsi="Times New Roman" w:cs="Times New Roman"/>
          <w:sz w:val="28"/>
          <w:szCs w:val="28"/>
          <w:lang w:val="uk-UA"/>
        </w:rPr>
        <w:t xml:space="preserve"> шкала: непослідовність-послідовність </w:t>
      </w:r>
      <w:r w:rsidR="00D84770" w:rsidRPr="002E4AF2">
        <w:rPr>
          <w:rFonts w:ascii="Times New Roman" w:hAnsi="Times New Roman" w:cs="Times New Roman"/>
          <w:sz w:val="28"/>
          <w:szCs w:val="28"/>
          <w:lang w:val="uk-UA"/>
        </w:rPr>
        <w:t>особи, що здійснює виховання</w:t>
      </w:r>
      <w:r w:rsidR="002E384C" w:rsidRPr="002E4AF2">
        <w:rPr>
          <w:rFonts w:ascii="Times New Roman" w:hAnsi="Times New Roman" w:cs="Times New Roman"/>
          <w:sz w:val="28"/>
          <w:szCs w:val="28"/>
          <w:lang w:val="uk-UA"/>
        </w:rPr>
        <w:t>.</w:t>
      </w:r>
      <w:r w:rsidR="00D84770"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 xml:space="preserve">У цій шкалі позначається, наскільки послідовний і постійний батько в своїх вимогах, у своєму ставленні до дитини, в застосуванні покарань і заохочення і </w:t>
      </w:r>
      <w:proofErr w:type="spellStart"/>
      <w:r w:rsidR="002E384C" w:rsidRPr="002E4AF2">
        <w:rPr>
          <w:rFonts w:ascii="Times New Roman" w:hAnsi="Times New Roman" w:cs="Times New Roman"/>
          <w:sz w:val="28"/>
          <w:szCs w:val="28"/>
          <w:lang w:val="uk-UA"/>
        </w:rPr>
        <w:t>т.д</w:t>
      </w:r>
      <w:proofErr w:type="spellEnd"/>
      <w:r w:rsidR="002E384C" w:rsidRPr="002E4AF2">
        <w:rPr>
          <w:rFonts w:ascii="Times New Roman" w:hAnsi="Times New Roman" w:cs="Times New Roman"/>
          <w:sz w:val="28"/>
          <w:szCs w:val="28"/>
          <w:lang w:val="uk-UA"/>
        </w:rPr>
        <w:t xml:space="preserve">. непослідовність батьків може бути наслідком емоційної неврівноваженості, виховної невпевненості, що відкидає ставлення до дитини і </w:t>
      </w:r>
      <w:proofErr w:type="spellStart"/>
      <w:r w:rsidR="002E384C" w:rsidRPr="002E4AF2">
        <w:rPr>
          <w:rFonts w:ascii="Times New Roman" w:hAnsi="Times New Roman" w:cs="Times New Roman"/>
          <w:sz w:val="28"/>
          <w:szCs w:val="28"/>
          <w:lang w:val="uk-UA"/>
        </w:rPr>
        <w:t>т.д</w:t>
      </w:r>
      <w:proofErr w:type="spellEnd"/>
      <w:r w:rsidR="002E384C" w:rsidRPr="002E4AF2">
        <w:rPr>
          <w:rFonts w:ascii="Times New Roman" w:hAnsi="Times New Roman" w:cs="Times New Roman"/>
          <w:sz w:val="28"/>
          <w:szCs w:val="28"/>
          <w:lang w:val="uk-UA"/>
        </w:rPr>
        <w:t>.</w:t>
      </w:r>
    </w:p>
    <w:p w14:paraId="7EDC8DA4" w14:textId="4C0BB839" w:rsidR="002E384C" w:rsidRPr="002E4AF2" w:rsidRDefault="00FC100B" w:rsidP="00FC100B">
      <w:pPr>
        <w:widowControl w:val="0"/>
        <w:tabs>
          <w:tab w:val="left" w:pos="1167"/>
        </w:tabs>
        <w:autoSpaceDE w:val="0"/>
        <w:autoSpaceDN w:val="0"/>
        <w:spacing w:after="0" w:line="360" w:lineRule="auto"/>
        <w:ind w:firstLine="709"/>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Дев’ята </w:t>
      </w:r>
      <w:r w:rsidR="002E384C" w:rsidRPr="002E4AF2">
        <w:rPr>
          <w:rFonts w:ascii="Times New Roman" w:hAnsi="Times New Roman" w:cs="Times New Roman"/>
          <w:sz w:val="28"/>
          <w:szCs w:val="28"/>
          <w:lang w:val="uk-UA"/>
        </w:rPr>
        <w:t>шкала: виховна конфронтація в сім'ї.</w:t>
      </w:r>
    </w:p>
    <w:p w14:paraId="6E32CFC6" w14:textId="481BCA75" w:rsidR="002E384C" w:rsidRPr="002E4AF2" w:rsidRDefault="00FC100B" w:rsidP="00FC100B">
      <w:pPr>
        <w:widowControl w:val="0"/>
        <w:tabs>
          <w:tab w:val="left" w:pos="1307"/>
        </w:tabs>
        <w:autoSpaceDE w:val="0"/>
        <w:autoSpaceDN w:val="0"/>
        <w:spacing w:after="0" w:line="360" w:lineRule="auto"/>
        <w:ind w:firstLine="709"/>
        <w:rPr>
          <w:rFonts w:ascii="Times New Roman" w:hAnsi="Times New Roman" w:cs="Times New Roman"/>
          <w:sz w:val="28"/>
          <w:szCs w:val="28"/>
          <w:lang w:val="uk-UA"/>
        </w:rPr>
      </w:pPr>
      <w:r w:rsidRPr="002E4AF2">
        <w:rPr>
          <w:rFonts w:ascii="Times New Roman" w:hAnsi="Times New Roman" w:cs="Times New Roman"/>
          <w:sz w:val="28"/>
          <w:szCs w:val="28"/>
          <w:lang w:val="uk-UA"/>
        </w:rPr>
        <w:t>Десята</w:t>
      </w:r>
      <w:r w:rsidR="002E384C" w:rsidRPr="002E4AF2">
        <w:rPr>
          <w:rFonts w:ascii="Times New Roman" w:hAnsi="Times New Roman" w:cs="Times New Roman"/>
          <w:sz w:val="28"/>
          <w:szCs w:val="28"/>
          <w:lang w:val="uk-UA"/>
        </w:rPr>
        <w:t xml:space="preserve"> шкала: задоволеність стосунками дитини з батьком.</w:t>
      </w:r>
      <w:r w:rsidRPr="002E4AF2">
        <w:rPr>
          <w:rFonts w:ascii="Times New Roman" w:hAnsi="Times New Roman" w:cs="Times New Roman"/>
          <w:sz w:val="28"/>
          <w:szCs w:val="28"/>
          <w:lang w:val="uk-UA"/>
        </w:rPr>
        <w:t xml:space="preserve"> </w:t>
      </w:r>
      <w:r w:rsidR="002E384C" w:rsidRPr="002E4AF2">
        <w:rPr>
          <w:rFonts w:ascii="Times New Roman" w:hAnsi="Times New Roman" w:cs="Times New Roman"/>
          <w:sz w:val="28"/>
          <w:szCs w:val="28"/>
          <w:lang w:val="uk-UA"/>
        </w:rPr>
        <w:t>За даними цієї шкали можна судити про загальну ступеня задоволеності відносинами між батьками і дітьми як з тієї, так і з іншого боку.</w:t>
      </w:r>
    </w:p>
    <w:p w14:paraId="3E17CBF0" w14:textId="77777777" w:rsidR="00A37FB2" w:rsidRPr="002E4AF2" w:rsidRDefault="00A37FB2" w:rsidP="00C66213">
      <w:pPr>
        <w:pStyle w:val="a4"/>
        <w:jc w:val="left"/>
        <w:rPr>
          <w:sz w:val="28"/>
          <w:szCs w:val="28"/>
        </w:rPr>
      </w:pPr>
    </w:p>
    <w:p w14:paraId="19D83CF8" w14:textId="77777777" w:rsidR="005654BA" w:rsidRPr="002E4AF2" w:rsidRDefault="005654BA" w:rsidP="005654BA">
      <w:pPr>
        <w:widowControl w:val="0"/>
        <w:tabs>
          <w:tab w:val="left" w:pos="426"/>
        </w:tabs>
        <w:spacing w:after="0" w:line="360" w:lineRule="auto"/>
        <w:ind w:firstLine="709"/>
        <w:jc w:val="both"/>
        <w:rPr>
          <w:rFonts w:ascii="Times New Roman" w:hAnsi="Times New Roman" w:cs="Times New Roman"/>
          <w:b/>
          <w:bCs/>
          <w:sz w:val="28"/>
          <w:szCs w:val="28"/>
          <w:lang w:val="uk-UA"/>
        </w:rPr>
      </w:pPr>
      <w:bookmarkStart w:id="14" w:name="2.2_Анализ_результатов_исследования"/>
      <w:bookmarkStart w:id="15" w:name="_bookmark6"/>
      <w:bookmarkEnd w:id="14"/>
      <w:bookmarkEnd w:id="15"/>
      <w:r w:rsidRPr="002E4AF2">
        <w:rPr>
          <w:rFonts w:ascii="Times New Roman" w:hAnsi="Times New Roman" w:cs="Times New Roman"/>
          <w:b/>
          <w:bCs/>
          <w:sz w:val="28"/>
          <w:szCs w:val="28"/>
          <w:lang w:val="uk-UA"/>
        </w:rPr>
        <w:t xml:space="preserve">2.2. Аналіз та інтерпретація отриманих результатів дослідження </w:t>
      </w:r>
    </w:p>
    <w:p w14:paraId="4D5AE9D1" w14:textId="77777777" w:rsidR="00F154D9" w:rsidRPr="002E4AF2" w:rsidRDefault="00F154D9" w:rsidP="00594821">
      <w:pPr>
        <w:pStyle w:val="a4"/>
        <w:spacing w:line="360" w:lineRule="auto"/>
        <w:ind w:firstLine="709"/>
        <w:rPr>
          <w:rFonts w:ascii="Times New Roman" w:hAnsi="Times New Roman" w:cs="Times New Roman"/>
          <w:bCs/>
          <w:sz w:val="28"/>
          <w:szCs w:val="28"/>
        </w:rPr>
      </w:pPr>
    </w:p>
    <w:p w14:paraId="01C1ED81" w14:textId="03AADFDE" w:rsidR="00A90981" w:rsidRPr="002E4AF2" w:rsidRDefault="00857EAE" w:rsidP="00594821">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t xml:space="preserve">У емпіричному дослідженні взяли участь 38 осіб , з них </w:t>
      </w:r>
      <w:r w:rsidR="00A90981" w:rsidRPr="002E4AF2">
        <w:rPr>
          <w:rFonts w:ascii="Times New Roman" w:hAnsi="Times New Roman" w:cs="Times New Roman"/>
          <w:bCs/>
          <w:sz w:val="28"/>
          <w:szCs w:val="28"/>
        </w:rPr>
        <w:t>20 осіб з повних сімей і 18 осіб з неповних сімей, серед них 22 дівчинки і 16 хлопчиків.</w:t>
      </w:r>
    </w:p>
    <w:p w14:paraId="0A1842CC" w14:textId="77777777" w:rsidR="00594821" w:rsidRPr="002E4AF2" w:rsidRDefault="00594821" w:rsidP="00594821">
      <w:pPr>
        <w:pStyle w:val="a4"/>
        <w:spacing w:line="360" w:lineRule="auto"/>
        <w:ind w:firstLine="709"/>
        <w:rPr>
          <w:rFonts w:ascii="Times New Roman" w:hAnsi="Times New Roman" w:cs="Times New Roman"/>
          <w:bCs/>
          <w:sz w:val="28"/>
          <w:szCs w:val="28"/>
        </w:rPr>
      </w:pPr>
      <w:r w:rsidRPr="002E4AF2">
        <w:rPr>
          <w:rFonts w:ascii="Times New Roman" w:hAnsi="Times New Roman" w:cs="Times New Roman"/>
          <w:bCs/>
          <w:sz w:val="28"/>
          <w:szCs w:val="28"/>
        </w:rPr>
        <w:lastRenderedPageBreak/>
        <w:t>Серед неповних сімей – 89% сімей розлучені, 11% не знають що з батьком, не бачили його взагалі, що може свідчити про те, що матері або були кинуті батьками на ранніх термінах вагітності чи одразу після народження, або ж прийняли рішення народжувати самостійно без батька.</w:t>
      </w:r>
    </w:p>
    <w:p w14:paraId="1AE9BFD6" w14:textId="45053FF2" w:rsidR="00DF7855" w:rsidRPr="002E4AF2" w:rsidRDefault="00DF7855" w:rsidP="00594821">
      <w:pPr>
        <w:spacing w:after="0" w:line="358" w:lineRule="auto"/>
        <w:ind w:right="561" w:firstLine="709"/>
        <w:jc w:val="both"/>
        <w:rPr>
          <w:rFonts w:ascii="Times New Roman" w:eastAsia="Times New Roman" w:hAnsi="Times New Roman"/>
          <w:sz w:val="28"/>
          <w:lang w:val="uk-UA"/>
        </w:rPr>
      </w:pPr>
      <w:r w:rsidRPr="002E4AF2">
        <w:rPr>
          <w:rFonts w:ascii="Times New Roman" w:eastAsia="Times New Roman" w:hAnsi="Times New Roman"/>
          <w:sz w:val="28"/>
          <w:lang w:val="uk-UA"/>
        </w:rPr>
        <w:t>У результаті проведення дослідження за методикою «</w:t>
      </w:r>
      <w:r w:rsidR="00EC1698" w:rsidRPr="002E4AF2">
        <w:rPr>
          <w:rFonts w:ascii="Times New Roman" w:hAnsi="Times New Roman"/>
          <w:sz w:val="28"/>
          <w:szCs w:val="28"/>
          <w:lang w:val="uk-UA"/>
        </w:rPr>
        <w:t xml:space="preserve">методика діагностики батьківського ставлення ОРО </w:t>
      </w:r>
      <w:r w:rsidR="00EC1698" w:rsidRPr="002E4AF2">
        <w:rPr>
          <w:rFonts w:ascii="Times New Roman" w:hAnsi="Times New Roman" w:cs="Times New Roman"/>
          <w:sz w:val="28"/>
          <w:szCs w:val="28"/>
          <w:lang w:val="uk-UA"/>
        </w:rPr>
        <w:t xml:space="preserve">(А Я. </w:t>
      </w:r>
      <w:proofErr w:type="spellStart"/>
      <w:r w:rsidR="00EC1698" w:rsidRPr="002E4AF2">
        <w:rPr>
          <w:rFonts w:ascii="Times New Roman" w:hAnsi="Times New Roman" w:cs="Times New Roman"/>
          <w:sz w:val="28"/>
          <w:szCs w:val="28"/>
          <w:lang w:val="uk-UA"/>
        </w:rPr>
        <w:t>Варга</w:t>
      </w:r>
      <w:proofErr w:type="spellEnd"/>
      <w:r w:rsidR="00EC1698" w:rsidRPr="002E4AF2">
        <w:rPr>
          <w:rFonts w:ascii="Times New Roman" w:hAnsi="Times New Roman" w:cs="Times New Roman"/>
          <w:sz w:val="28"/>
          <w:szCs w:val="28"/>
          <w:lang w:val="uk-UA"/>
        </w:rPr>
        <w:t xml:space="preserve">, </w:t>
      </w:r>
      <w:proofErr w:type="spellStart"/>
      <w:r w:rsidR="00EC1698" w:rsidRPr="002E4AF2">
        <w:rPr>
          <w:rFonts w:ascii="Times New Roman" w:hAnsi="Times New Roman" w:cs="Times New Roman"/>
          <w:spacing w:val="-2"/>
          <w:sz w:val="28"/>
          <w:szCs w:val="28"/>
          <w:lang w:val="uk-UA"/>
        </w:rPr>
        <w:t>В.В.</w:t>
      </w:r>
      <w:r w:rsidR="00EC1698" w:rsidRPr="002E4AF2">
        <w:rPr>
          <w:rFonts w:ascii="Times New Roman" w:hAnsi="Times New Roman" w:cs="Times New Roman"/>
          <w:sz w:val="28"/>
          <w:szCs w:val="28"/>
          <w:lang w:val="uk-UA"/>
        </w:rPr>
        <w:t>Столін</w:t>
      </w:r>
      <w:proofErr w:type="spellEnd"/>
      <w:r w:rsidR="00EC1698" w:rsidRPr="002E4AF2">
        <w:rPr>
          <w:rFonts w:ascii="Times New Roman" w:hAnsi="Times New Roman" w:cs="Times New Roman"/>
          <w:sz w:val="28"/>
          <w:szCs w:val="28"/>
          <w:lang w:val="uk-UA"/>
        </w:rPr>
        <w:t>)</w:t>
      </w:r>
      <w:r w:rsidRPr="002E4AF2">
        <w:rPr>
          <w:rFonts w:ascii="Times New Roman" w:eastAsia="Times New Roman" w:hAnsi="Times New Roman"/>
          <w:sz w:val="28"/>
          <w:lang w:val="uk-UA"/>
        </w:rPr>
        <w:t>» були отримані нижче описані результати.</w:t>
      </w:r>
    </w:p>
    <w:p w14:paraId="6BFDDEF1" w14:textId="571D0EC9" w:rsidR="0059603E" w:rsidRPr="002E4AF2" w:rsidRDefault="00EC1698" w:rsidP="00D7523E">
      <w:pPr>
        <w:spacing w:line="0" w:lineRule="atLeast"/>
        <w:ind w:left="3700"/>
        <w:jc w:val="right"/>
        <w:rPr>
          <w:rFonts w:ascii="Times New Roman" w:eastAsia="Arial" w:hAnsi="Times New Roman" w:cs="Times New Roman"/>
          <w:b/>
          <w:bCs/>
          <w:i/>
          <w:iCs/>
          <w:sz w:val="28"/>
          <w:szCs w:val="28"/>
          <w:lang w:val="uk-UA"/>
        </w:rPr>
      </w:pPr>
      <w:bookmarkStart w:id="16" w:name="Список_использованной_литературы"/>
      <w:bookmarkStart w:id="17" w:name="_bookmark10"/>
      <w:bookmarkEnd w:id="16"/>
      <w:bookmarkEnd w:id="17"/>
      <w:r w:rsidRPr="002E4AF2">
        <w:rPr>
          <w:rFonts w:ascii="Times New Roman" w:eastAsia="Arial" w:hAnsi="Times New Roman" w:cs="Times New Roman"/>
          <w:b/>
          <w:bCs/>
          <w:i/>
          <w:iCs/>
          <w:sz w:val="28"/>
          <w:szCs w:val="28"/>
          <w:lang w:val="uk-UA"/>
        </w:rPr>
        <w:t>Таблиця 2.1.</w:t>
      </w:r>
    </w:p>
    <w:p w14:paraId="12B86548" w14:textId="5AD5C435" w:rsidR="0059603E" w:rsidRPr="002E4AF2" w:rsidRDefault="0059603E" w:rsidP="00D7523E">
      <w:pPr>
        <w:spacing w:line="0" w:lineRule="atLeast"/>
        <w:ind w:firstLine="709"/>
        <w:jc w:val="center"/>
        <w:rPr>
          <w:rFonts w:ascii="Times New Roman" w:eastAsia="Arial" w:hAnsi="Times New Roman" w:cs="Times New Roman"/>
          <w:b/>
          <w:sz w:val="28"/>
          <w:szCs w:val="28"/>
          <w:lang w:val="uk-UA"/>
        </w:rPr>
      </w:pPr>
      <w:r w:rsidRPr="002E4AF2">
        <w:rPr>
          <w:rFonts w:ascii="Times New Roman" w:eastAsia="Arial" w:hAnsi="Times New Roman" w:cs="Times New Roman"/>
          <w:b/>
          <w:sz w:val="28"/>
          <w:szCs w:val="28"/>
          <w:lang w:val="uk-UA"/>
        </w:rPr>
        <w:t xml:space="preserve">Результати дослідження </w:t>
      </w:r>
      <w:r w:rsidR="00EC1698" w:rsidRPr="002E4AF2">
        <w:rPr>
          <w:rFonts w:ascii="Times New Roman" w:eastAsia="Arial" w:hAnsi="Times New Roman" w:cs="Times New Roman"/>
          <w:b/>
          <w:sz w:val="28"/>
          <w:szCs w:val="28"/>
          <w:lang w:val="uk-UA"/>
        </w:rPr>
        <w:t xml:space="preserve">дітей з повних сімей </w:t>
      </w:r>
      <w:r w:rsidRPr="002E4AF2">
        <w:rPr>
          <w:rFonts w:ascii="Times New Roman" w:eastAsia="Arial" w:hAnsi="Times New Roman" w:cs="Times New Roman"/>
          <w:b/>
          <w:sz w:val="28"/>
          <w:szCs w:val="28"/>
          <w:lang w:val="uk-UA"/>
        </w:rPr>
        <w:t>за опитувальником батьківського ставлення</w:t>
      </w:r>
    </w:p>
    <w:p w14:paraId="4712268A" w14:textId="77777777" w:rsidR="0059603E" w:rsidRPr="002E4AF2" w:rsidRDefault="0059603E" w:rsidP="0059603E">
      <w:pPr>
        <w:spacing w:line="55" w:lineRule="exact"/>
        <w:rPr>
          <w:rFonts w:ascii="Times New Roman" w:eastAsia="Times New Roman" w:hAnsi="Times New Roman"/>
          <w:lang w:val="uk-UA"/>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16"/>
        <w:gridCol w:w="4683"/>
      </w:tblGrid>
      <w:tr w:rsidR="002E4AF2" w:rsidRPr="002E4AF2" w14:paraId="0054B31C" w14:textId="77777777" w:rsidTr="00D7523E">
        <w:trPr>
          <w:trHeight w:val="202"/>
        </w:trPr>
        <w:tc>
          <w:tcPr>
            <w:tcW w:w="4516" w:type="dxa"/>
            <w:shd w:val="clear" w:color="auto" w:fill="auto"/>
            <w:vAlign w:val="bottom"/>
          </w:tcPr>
          <w:p w14:paraId="1E5D5C7E" w14:textId="77777777" w:rsidR="00D7523E" w:rsidRPr="002E4AF2" w:rsidRDefault="00D7523E" w:rsidP="00EC1698">
            <w:pPr>
              <w:spacing w:line="240" w:lineRule="auto"/>
              <w:ind w:left="980"/>
              <w:rPr>
                <w:rFonts w:ascii="Times New Roman" w:eastAsia="Arial" w:hAnsi="Times New Roman" w:cs="Times New Roman"/>
                <w:b/>
                <w:bCs/>
                <w:sz w:val="24"/>
                <w:szCs w:val="24"/>
                <w:lang w:val="uk-UA"/>
              </w:rPr>
            </w:pPr>
            <w:r w:rsidRPr="002E4AF2">
              <w:rPr>
                <w:rFonts w:ascii="Times New Roman" w:eastAsia="Arial" w:hAnsi="Times New Roman" w:cs="Times New Roman"/>
                <w:b/>
                <w:bCs/>
                <w:sz w:val="24"/>
                <w:szCs w:val="24"/>
                <w:lang w:val="uk-UA"/>
              </w:rPr>
              <w:t>Шкала</w:t>
            </w:r>
          </w:p>
        </w:tc>
        <w:tc>
          <w:tcPr>
            <w:tcW w:w="4683" w:type="dxa"/>
            <w:shd w:val="clear" w:color="auto" w:fill="auto"/>
            <w:vAlign w:val="bottom"/>
          </w:tcPr>
          <w:p w14:paraId="7EB217E0" w14:textId="7048B0C5" w:rsidR="00D7523E" w:rsidRPr="002E4AF2" w:rsidRDefault="00D7523E" w:rsidP="00D7523E">
            <w:pPr>
              <w:spacing w:line="240" w:lineRule="auto"/>
              <w:jc w:val="center"/>
              <w:rPr>
                <w:rFonts w:ascii="Times New Roman" w:eastAsia="Arial" w:hAnsi="Times New Roman" w:cs="Times New Roman"/>
                <w:b/>
                <w:bCs/>
                <w:w w:val="97"/>
                <w:sz w:val="24"/>
                <w:szCs w:val="24"/>
                <w:lang w:val="uk-UA"/>
              </w:rPr>
            </w:pPr>
            <w:r w:rsidRPr="002E4AF2">
              <w:rPr>
                <w:rFonts w:ascii="Times New Roman" w:eastAsia="Arial" w:hAnsi="Times New Roman" w:cs="Times New Roman"/>
                <w:b/>
                <w:bCs/>
                <w:w w:val="97"/>
                <w:sz w:val="24"/>
                <w:szCs w:val="24"/>
                <w:lang w:val="uk-UA"/>
              </w:rPr>
              <w:t xml:space="preserve">Показник від загальної кількості , </w:t>
            </w:r>
            <w:r w:rsidRPr="002E4AF2">
              <w:rPr>
                <w:rFonts w:ascii="Times New Roman" w:eastAsia="Arial" w:hAnsi="Times New Roman" w:cs="Times New Roman"/>
                <w:sz w:val="24"/>
                <w:szCs w:val="24"/>
                <w:lang w:val="uk-UA"/>
              </w:rPr>
              <w:t>%</w:t>
            </w:r>
          </w:p>
        </w:tc>
      </w:tr>
      <w:tr w:rsidR="002E4AF2" w:rsidRPr="002E4AF2" w14:paraId="2DE39633" w14:textId="77777777" w:rsidTr="00D7523E">
        <w:trPr>
          <w:trHeight w:val="210"/>
        </w:trPr>
        <w:tc>
          <w:tcPr>
            <w:tcW w:w="4516" w:type="dxa"/>
            <w:shd w:val="clear" w:color="auto" w:fill="auto"/>
            <w:vAlign w:val="bottom"/>
          </w:tcPr>
          <w:p w14:paraId="20AA4D13" w14:textId="77777777" w:rsidR="00D7523E" w:rsidRPr="002E4AF2" w:rsidRDefault="00D7523E" w:rsidP="00D7523E">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Прийняття – відкидання</w:t>
            </w:r>
          </w:p>
        </w:tc>
        <w:tc>
          <w:tcPr>
            <w:tcW w:w="4683" w:type="dxa"/>
            <w:shd w:val="clear" w:color="auto" w:fill="auto"/>
          </w:tcPr>
          <w:p w14:paraId="405B90EB" w14:textId="589AF6AF" w:rsidR="00D7523E" w:rsidRPr="002E4AF2" w:rsidRDefault="00D7523E" w:rsidP="00D7523E">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20%</w:t>
            </w:r>
          </w:p>
        </w:tc>
      </w:tr>
      <w:tr w:rsidR="002E4AF2" w:rsidRPr="002E4AF2" w14:paraId="73027680" w14:textId="77777777" w:rsidTr="00D7523E">
        <w:trPr>
          <w:trHeight w:val="210"/>
        </w:trPr>
        <w:tc>
          <w:tcPr>
            <w:tcW w:w="4516" w:type="dxa"/>
            <w:shd w:val="clear" w:color="auto" w:fill="auto"/>
            <w:vAlign w:val="bottom"/>
          </w:tcPr>
          <w:p w14:paraId="0F05DDB9" w14:textId="77777777" w:rsidR="00D7523E" w:rsidRPr="002E4AF2" w:rsidRDefault="00D7523E" w:rsidP="00D7523E">
            <w:pPr>
              <w:spacing w:line="240" w:lineRule="auto"/>
              <w:ind w:left="60"/>
              <w:rPr>
                <w:rFonts w:ascii="Times New Roman" w:eastAsia="Arial" w:hAnsi="Times New Roman" w:cs="Times New Roman"/>
                <w:b/>
                <w:bCs/>
                <w:sz w:val="24"/>
                <w:szCs w:val="24"/>
                <w:lang w:val="uk-UA"/>
              </w:rPr>
            </w:pPr>
            <w:r w:rsidRPr="002E4AF2">
              <w:rPr>
                <w:rFonts w:ascii="Times New Roman" w:eastAsia="Arial" w:hAnsi="Times New Roman" w:cs="Times New Roman"/>
                <w:sz w:val="24"/>
                <w:szCs w:val="24"/>
                <w:lang w:val="uk-UA"/>
              </w:rPr>
              <w:t>Кооперація</w:t>
            </w:r>
          </w:p>
        </w:tc>
        <w:tc>
          <w:tcPr>
            <w:tcW w:w="4683" w:type="dxa"/>
            <w:shd w:val="clear" w:color="auto" w:fill="auto"/>
          </w:tcPr>
          <w:p w14:paraId="6F17C8B6" w14:textId="4C7A525D" w:rsidR="00D7523E" w:rsidRPr="002E4AF2" w:rsidRDefault="00D7523E" w:rsidP="00D7523E">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15%</w:t>
            </w:r>
          </w:p>
        </w:tc>
      </w:tr>
      <w:tr w:rsidR="002E4AF2" w:rsidRPr="002E4AF2" w14:paraId="30D657AA" w14:textId="77777777" w:rsidTr="00D7523E">
        <w:trPr>
          <w:trHeight w:val="210"/>
        </w:trPr>
        <w:tc>
          <w:tcPr>
            <w:tcW w:w="4516" w:type="dxa"/>
            <w:shd w:val="clear" w:color="auto" w:fill="auto"/>
            <w:vAlign w:val="bottom"/>
          </w:tcPr>
          <w:p w14:paraId="40891399" w14:textId="77777777" w:rsidR="00D7523E" w:rsidRPr="002E4AF2" w:rsidRDefault="00D7523E" w:rsidP="00D7523E">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Симбіоз</w:t>
            </w:r>
          </w:p>
        </w:tc>
        <w:tc>
          <w:tcPr>
            <w:tcW w:w="4683" w:type="dxa"/>
            <w:shd w:val="clear" w:color="auto" w:fill="auto"/>
          </w:tcPr>
          <w:p w14:paraId="65C19B3D" w14:textId="76DFAC12" w:rsidR="00D7523E" w:rsidRPr="002E4AF2" w:rsidRDefault="00D7523E" w:rsidP="00D7523E">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10%</w:t>
            </w:r>
          </w:p>
        </w:tc>
      </w:tr>
      <w:tr w:rsidR="002E4AF2" w:rsidRPr="002E4AF2" w14:paraId="12D0A941" w14:textId="77777777" w:rsidTr="00D7523E">
        <w:trPr>
          <w:trHeight w:val="210"/>
        </w:trPr>
        <w:tc>
          <w:tcPr>
            <w:tcW w:w="4516" w:type="dxa"/>
            <w:shd w:val="clear" w:color="auto" w:fill="auto"/>
            <w:vAlign w:val="bottom"/>
          </w:tcPr>
          <w:p w14:paraId="29EDCFCE" w14:textId="77777777" w:rsidR="00D7523E" w:rsidRPr="002E4AF2" w:rsidRDefault="00D7523E" w:rsidP="00D7523E">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 xml:space="preserve">Авторитарна </w:t>
            </w:r>
            <w:proofErr w:type="spellStart"/>
            <w:r w:rsidRPr="002E4AF2">
              <w:rPr>
                <w:rFonts w:ascii="Times New Roman" w:eastAsia="Arial" w:hAnsi="Times New Roman" w:cs="Times New Roman"/>
                <w:sz w:val="24"/>
                <w:szCs w:val="24"/>
                <w:lang w:val="uk-UA"/>
              </w:rPr>
              <w:t>гіперсоціалізація</w:t>
            </w:r>
            <w:proofErr w:type="spellEnd"/>
          </w:p>
        </w:tc>
        <w:tc>
          <w:tcPr>
            <w:tcW w:w="4683" w:type="dxa"/>
            <w:shd w:val="clear" w:color="auto" w:fill="auto"/>
          </w:tcPr>
          <w:p w14:paraId="2349CA69" w14:textId="0C736859" w:rsidR="00D7523E" w:rsidRPr="002E4AF2" w:rsidRDefault="00D7523E" w:rsidP="00D7523E">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25%</w:t>
            </w:r>
          </w:p>
        </w:tc>
      </w:tr>
      <w:tr w:rsidR="00D7523E" w:rsidRPr="002E4AF2" w14:paraId="026B5791" w14:textId="77777777" w:rsidTr="00D7523E">
        <w:trPr>
          <w:trHeight w:val="210"/>
        </w:trPr>
        <w:tc>
          <w:tcPr>
            <w:tcW w:w="4516" w:type="dxa"/>
            <w:shd w:val="clear" w:color="auto" w:fill="auto"/>
            <w:vAlign w:val="bottom"/>
          </w:tcPr>
          <w:p w14:paraId="69F9E3F3" w14:textId="77777777" w:rsidR="00D7523E" w:rsidRPr="002E4AF2" w:rsidRDefault="00D7523E" w:rsidP="00D7523E">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Маленький невдаха</w:t>
            </w:r>
          </w:p>
        </w:tc>
        <w:tc>
          <w:tcPr>
            <w:tcW w:w="4683" w:type="dxa"/>
            <w:shd w:val="clear" w:color="auto" w:fill="auto"/>
          </w:tcPr>
          <w:p w14:paraId="32AACA1A" w14:textId="639B0106" w:rsidR="00D7523E" w:rsidRPr="002E4AF2" w:rsidRDefault="00D7523E" w:rsidP="00D7523E">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30%</w:t>
            </w:r>
          </w:p>
        </w:tc>
      </w:tr>
    </w:tbl>
    <w:p w14:paraId="6B0AFBBD" w14:textId="0B7D408B" w:rsidR="0059603E" w:rsidRPr="002E4AF2" w:rsidRDefault="0059603E" w:rsidP="0059603E">
      <w:pPr>
        <w:spacing w:line="198" w:lineRule="exact"/>
        <w:rPr>
          <w:rFonts w:ascii="Times New Roman" w:eastAsia="Times New Roman" w:hAnsi="Times New Roman"/>
          <w:lang w:val="uk-UA"/>
        </w:rPr>
      </w:pPr>
    </w:p>
    <w:p w14:paraId="5F21DA2E" w14:textId="30BBEDB4" w:rsidR="00B65C2E" w:rsidRPr="002E4AF2" w:rsidRDefault="00B65C2E" w:rsidP="0059603E">
      <w:pPr>
        <w:spacing w:line="198" w:lineRule="exact"/>
        <w:rPr>
          <w:rFonts w:ascii="Times New Roman" w:eastAsia="Times New Roman" w:hAnsi="Times New Roman"/>
          <w:lang w:val="uk-UA"/>
        </w:rPr>
      </w:pPr>
    </w:p>
    <w:p w14:paraId="35BBCCBD" w14:textId="77777777" w:rsidR="00B65C2E" w:rsidRPr="002E4AF2" w:rsidRDefault="00B65C2E" w:rsidP="00B65C2E">
      <w:pPr>
        <w:spacing w:line="0" w:lineRule="atLeast"/>
        <w:ind w:left="3700"/>
        <w:jc w:val="right"/>
        <w:rPr>
          <w:rFonts w:ascii="Times New Roman" w:eastAsia="Arial" w:hAnsi="Times New Roman" w:cs="Times New Roman"/>
          <w:b/>
          <w:bCs/>
          <w:i/>
          <w:iCs/>
          <w:sz w:val="28"/>
          <w:szCs w:val="28"/>
          <w:lang w:val="uk-UA"/>
        </w:rPr>
      </w:pPr>
      <w:r w:rsidRPr="002E4AF2">
        <w:rPr>
          <w:rFonts w:ascii="Times New Roman" w:eastAsia="Arial" w:hAnsi="Times New Roman" w:cs="Times New Roman"/>
          <w:b/>
          <w:bCs/>
          <w:i/>
          <w:iCs/>
          <w:sz w:val="28"/>
          <w:szCs w:val="28"/>
          <w:lang w:val="uk-UA"/>
        </w:rPr>
        <w:t>Таблиця 2.1.</w:t>
      </w:r>
    </w:p>
    <w:p w14:paraId="00AA2EA7" w14:textId="44875CEE" w:rsidR="00B65C2E" w:rsidRPr="002E4AF2" w:rsidRDefault="00B65C2E" w:rsidP="00B65C2E">
      <w:pPr>
        <w:spacing w:line="0" w:lineRule="atLeast"/>
        <w:ind w:firstLine="709"/>
        <w:jc w:val="center"/>
        <w:rPr>
          <w:rFonts w:ascii="Times New Roman" w:eastAsia="Arial" w:hAnsi="Times New Roman" w:cs="Times New Roman"/>
          <w:b/>
          <w:sz w:val="28"/>
          <w:szCs w:val="28"/>
          <w:lang w:val="uk-UA"/>
        </w:rPr>
      </w:pPr>
      <w:r w:rsidRPr="002E4AF2">
        <w:rPr>
          <w:rFonts w:ascii="Times New Roman" w:eastAsia="Arial" w:hAnsi="Times New Roman" w:cs="Times New Roman"/>
          <w:b/>
          <w:sz w:val="28"/>
          <w:szCs w:val="28"/>
          <w:lang w:val="uk-UA"/>
        </w:rPr>
        <w:t>Результати дослідження дітей з неповних сімей за опитувальником батьківського ставлення</w:t>
      </w:r>
    </w:p>
    <w:p w14:paraId="1BCC74CB" w14:textId="77777777" w:rsidR="00B65C2E" w:rsidRPr="002E4AF2" w:rsidRDefault="00B65C2E" w:rsidP="00B65C2E">
      <w:pPr>
        <w:spacing w:line="55" w:lineRule="exact"/>
        <w:rPr>
          <w:rFonts w:ascii="Times New Roman" w:eastAsia="Times New Roman" w:hAnsi="Times New Roman"/>
          <w:lang w:val="uk-UA"/>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16"/>
        <w:gridCol w:w="4683"/>
      </w:tblGrid>
      <w:tr w:rsidR="002E4AF2" w:rsidRPr="002E4AF2" w14:paraId="117BFD0C" w14:textId="77777777" w:rsidTr="00960CA8">
        <w:trPr>
          <w:trHeight w:val="202"/>
        </w:trPr>
        <w:tc>
          <w:tcPr>
            <w:tcW w:w="4516" w:type="dxa"/>
            <w:shd w:val="clear" w:color="auto" w:fill="auto"/>
            <w:vAlign w:val="bottom"/>
          </w:tcPr>
          <w:p w14:paraId="0DA9451A" w14:textId="77777777" w:rsidR="00B65C2E" w:rsidRPr="002E4AF2" w:rsidRDefault="00B65C2E" w:rsidP="00960CA8">
            <w:pPr>
              <w:spacing w:line="240" w:lineRule="auto"/>
              <w:ind w:left="980"/>
              <w:rPr>
                <w:rFonts w:ascii="Times New Roman" w:eastAsia="Arial" w:hAnsi="Times New Roman" w:cs="Times New Roman"/>
                <w:b/>
                <w:bCs/>
                <w:sz w:val="24"/>
                <w:szCs w:val="24"/>
                <w:lang w:val="uk-UA"/>
              </w:rPr>
            </w:pPr>
            <w:r w:rsidRPr="002E4AF2">
              <w:rPr>
                <w:rFonts w:ascii="Times New Roman" w:eastAsia="Arial" w:hAnsi="Times New Roman" w:cs="Times New Roman"/>
                <w:b/>
                <w:bCs/>
                <w:sz w:val="24"/>
                <w:szCs w:val="24"/>
                <w:lang w:val="uk-UA"/>
              </w:rPr>
              <w:t>Шкала</w:t>
            </w:r>
          </w:p>
        </w:tc>
        <w:tc>
          <w:tcPr>
            <w:tcW w:w="4683" w:type="dxa"/>
            <w:shd w:val="clear" w:color="auto" w:fill="auto"/>
            <w:vAlign w:val="bottom"/>
          </w:tcPr>
          <w:p w14:paraId="31CC9BA6" w14:textId="77777777" w:rsidR="00B65C2E" w:rsidRPr="002E4AF2" w:rsidRDefault="00B65C2E" w:rsidP="00960CA8">
            <w:pPr>
              <w:spacing w:line="240" w:lineRule="auto"/>
              <w:jc w:val="center"/>
              <w:rPr>
                <w:rFonts w:ascii="Times New Roman" w:eastAsia="Arial" w:hAnsi="Times New Roman" w:cs="Times New Roman"/>
                <w:b/>
                <w:bCs/>
                <w:w w:val="97"/>
                <w:sz w:val="24"/>
                <w:szCs w:val="24"/>
                <w:lang w:val="uk-UA"/>
              </w:rPr>
            </w:pPr>
            <w:r w:rsidRPr="002E4AF2">
              <w:rPr>
                <w:rFonts w:ascii="Times New Roman" w:eastAsia="Arial" w:hAnsi="Times New Roman" w:cs="Times New Roman"/>
                <w:b/>
                <w:bCs/>
                <w:w w:val="97"/>
                <w:sz w:val="24"/>
                <w:szCs w:val="24"/>
                <w:lang w:val="uk-UA"/>
              </w:rPr>
              <w:t xml:space="preserve">Показник від загальної кількості , </w:t>
            </w:r>
            <w:r w:rsidRPr="002E4AF2">
              <w:rPr>
                <w:rFonts w:ascii="Times New Roman" w:eastAsia="Arial" w:hAnsi="Times New Roman" w:cs="Times New Roman"/>
                <w:sz w:val="24"/>
                <w:szCs w:val="24"/>
                <w:lang w:val="uk-UA"/>
              </w:rPr>
              <w:t>%</w:t>
            </w:r>
          </w:p>
        </w:tc>
      </w:tr>
      <w:tr w:rsidR="002E4AF2" w:rsidRPr="002E4AF2" w14:paraId="0598B88B" w14:textId="77777777" w:rsidTr="00960CA8">
        <w:trPr>
          <w:trHeight w:val="210"/>
        </w:trPr>
        <w:tc>
          <w:tcPr>
            <w:tcW w:w="4516" w:type="dxa"/>
            <w:shd w:val="clear" w:color="auto" w:fill="auto"/>
            <w:vAlign w:val="bottom"/>
          </w:tcPr>
          <w:p w14:paraId="5CA766FF" w14:textId="77777777" w:rsidR="00B65C2E" w:rsidRPr="002E4AF2" w:rsidRDefault="00B65C2E" w:rsidP="00960CA8">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Прийняття – відкидання</w:t>
            </w:r>
          </w:p>
        </w:tc>
        <w:tc>
          <w:tcPr>
            <w:tcW w:w="4683" w:type="dxa"/>
            <w:shd w:val="clear" w:color="auto" w:fill="auto"/>
          </w:tcPr>
          <w:p w14:paraId="1D273E96" w14:textId="03EBB2E3" w:rsidR="00B65C2E" w:rsidRPr="002E4AF2" w:rsidRDefault="00FA381C" w:rsidP="00960CA8">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33</w:t>
            </w:r>
            <w:r w:rsidR="00B65C2E" w:rsidRPr="002E4AF2">
              <w:rPr>
                <w:rFonts w:ascii="Times New Roman" w:hAnsi="Times New Roman" w:cs="Times New Roman"/>
                <w:sz w:val="24"/>
                <w:szCs w:val="24"/>
                <w:lang w:val="uk-UA"/>
              </w:rPr>
              <w:t>%</w:t>
            </w:r>
          </w:p>
        </w:tc>
      </w:tr>
      <w:tr w:rsidR="002E4AF2" w:rsidRPr="002E4AF2" w14:paraId="7D599BCF" w14:textId="77777777" w:rsidTr="00960CA8">
        <w:trPr>
          <w:trHeight w:val="210"/>
        </w:trPr>
        <w:tc>
          <w:tcPr>
            <w:tcW w:w="4516" w:type="dxa"/>
            <w:shd w:val="clear" w:color="auto" w:fill="auto"/>
            <w:vAlign w:val="bottom"/>
          </w:tcPr>
          <w:p w14:paraId="4EEC5AE0" w14:textId="77777777" w:rsidR="00B65C2E" w:rsidRPr="002E4AF2" w:rsidRDefault="00B65C2E" w:rsidP="00960CA8">
            <w:pPr>
              <w:spacing w:line="240" w:lineRule="auto"/>
              <w:ind w:left="60"/>
              <w:rPr>
                <w:rFonts w:ascii="Times New Roman" w:eastAsia="Arial" w:hAnsi="Times New Roman" w:cs="Times New Roman"/>
                <w:b/>
                <w:bCs/>
                <w:sz w:val="24"/>
                <w:szCs w:val="24"/>
                <w:lang w:val="uk-UA"/>
              </w:rPr>
            </w:pPr>
            <w:r w:rsidRPr="002E4AF2">
              <w:rPr>
                <w:rFonts w:ascii="Times New Roman" w:eastAsia="Arial" w:hAnsi="Times New Roman" w:cs="Times New Roman"/>
                <w:sz w:val="24"/>
                <w:szCs w:val="24"/>
                <w:lang w:val="uk-UA"/>
              </w:rPr>
              <w:t>Кооперація</w:t>
            </w:r>
          </w:p>
        </w:tc>
        <w:tc>
          <w:tcPr>
            <w:tcW w:w="4683" w:type="dxa"/>
            <w:shd w:val="clear" w:color="auto" w:fill="auto"/>
          </w:tcPr>
          <w:p w14:paraId="5C672DEC" w14:textId="47A4B8BC" w:rsidR="00B65C2E" w:rsidRPr="002E4AF2" w:rsidRDefault="00B65C2E" w:rsidP="00960CA8">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1</w:t>
            </w:r>
            <w:r w:rsidR="00FA381C" w:rsidRPr="002E4AF2">
              <w:rPr>
                <w:rFonts w:ascii="Times New Roman" w:hAnsi="Times New Roman" w:cs="Times New Roman"/>
                <w:sz w:val="24"/>
                <w:szCs w:val="24"/>
                <w:lang w:val="uk-UA"/>
              </w:rPr>
              <w:t>1</w:t>
            </w:r>
            <w:r w:rsidRPr="002E4AF2">
              <w:rPr>
                <w:rFonts w:ascii="Times New Roman" w:hAnsi="Times New Roman" w:cs="Times New Roman"/>
                <w:sz w:val="24"/>
                <w:szCs w:val="24"/>
                <w:lang w:val="uk-UA"/>
              </w:rPr>
              <w:t>%</w:t>
            </w:r>
          </w:p>
        </w:tc>
      </w:tr>
      <w:tr w:rsidR="002E4AF2" w:rsidRPr="002E4AF2" w14:paraId="3DBFE4F6" w14:textId="77777777" w:rsidTr="00960CA8">
        <w:trPr>
          <w:trHeight w:val="210"/>
        </w:trPr>
        <w:tc>
          <w:tcPr>
            <w:tcW w:w="4516" w:type="dxa"/>
            <w:shd w:val="clear" w:color="auto" w:fill="auto"/>
            <w:vAlign w:val="bottom"/>
          </w:tcPr>
          <w:p w14:paraId="71BB55AC" w14:textId="77777777" w:rsidR="00B65C2E" w:rsidRPr="002E4AF2" w:rsidRDefault="00B65C2E" w:rsidP="00960CA8">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Симбіоз</w:t>
            </w:r>
          </w:p>
        </w:tc>
        <w:tc>
          <w:tcPr>
            <w:tcW w:w="4683" w:type="dxa"/>
            <w:shd w:val="clear" w:color="auto" w:fill="auto"/>
          </w:tcPr>
          <w:p w14:paraId="3AD2A2E4" w14:textId="7BAEA491" w:rsidR="00B65C2E" w:rsidRPr="002E4AF2" w:rsidRDefault="00B65C2E" w:rsidP="00960CA8">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1</w:t>
            </w:r>
            <w:r w:rsidR="00FA381C" w:rsidRPr="002E4AF2">
              <w:rPr>
                <w:rFonts w:ascii="Times New Roman" w:hAnsi="Times New Roman" w:cs="Times New Roman"/>
                <w:sz w:val="24"/>
                <w:szCs w:val="24"/>
                <w:lang w:val="uk-UA"/>
              </w:rPr>
              <w:t>1</w:t>
            </w:r>
            <w:r w:rsidRPr="002E4AF2">
              <w:rPr>
                <w:rFonts w:ascii="Times New Roman" w:hAnsi="Times New Roman" w:cs="Times New Roman"/>
                <w:sz w:val="24"/>
                <w:szCs w:val="24"/>
                <w:lang w:val="uk-UA"/>
              </w:rPr>
              <w:t>%</w:t>
            </w:r>
          </w:p>
        </w:tc>
      </w:tr>
      <w:tr w:rsidR="002E4AF2" w:rsidRPr="002E4AF2" w14:paraId="10DD7DFA" w14:textId="77777777" w:rsidTr="00960CA8">
        <w:trPr>
          <w:trHeight w:val="210"/>
        </w:trPr>
        <w:tc>
          <w:tcPr>
            <w:tcW w:w="4516" w:type="dxa"/>
            <w:shd w:val="clear" w:color="auto" w:fill="auto"/>
            <w:vAlign w:val="bottom"/>
          </w:tcPr>
          <w:p w14:paraId="05BF8CEF" w14:textId="77777777" w:rsidR="00B65C2E" w:rsidRPr="002E4AF2" w:rsidRDefault="00B65C2E" w:rsidP="00960CA8">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 xml:space="preserve">Авторитарна </w:t>
            </w:r>
            <w:proofErr w:type="spellStart"/>
            <w:r w:rsidRPr="002E4AF2">
              <w:rPr>
                <w:rFonts w:ascii="Times New Roman" w:eastAsia="Arial" w:hAnsi="Times New Roman" w:cs="Times New Roman"/>
                <w:sz w:val="24"/>
                <w:szCs w:val="24"/>
                <w:lang w:val="uk-UA"/>
              </w:rPr>
              <w:t>гіперсоціалізація</w:t>
            </w:r>
            <w:proofErr w:type="spellEnd"/>
          </w:p>
        </w:tc>
        <w:tc>
          <w:tcPr>
            <w:tcW w:w="4683" w:type="dxa"/>
            <w:shd w:val="clear" w:color="auto" w:fill="auto"/>
          </w:tcPr>
          <w:p w14:paraId="208E5EF4" w14:textId="347B8547" w:rsidR="00B65C2E" w:rsidRPr="002E4AF2" w:rsidRDefault="00FA381C" w:rsidP="00960CA8">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38,5</w:t>
            </w:r>
            <w:r w:rsidR="00B65C2E" w:rsidRPr="002E4AF2">
              <w:rPr>
                <w:rFonts w:ascii="Times New Roman" w:hAnsi="Times New Roman" w:cs="Times New Roman"/>
                <w:sz w:val="24"/>
                <w:szCs w:val="24"/>
                <w:lang w:val="uk-UA"/>
              </w:rPr>
              <w:t>%</w:t>
            </w:r>
          </w:p>
        </w:tc>
      </w:tr>
      <w:tr w:rsidR="00B65C2E" w:rsidRPr="002E4AF2" w14:paraId="6E20C3EB" w14:textId="77777777" w:rsidTr="00960CA8">
        <w:trPr>
          <w:trHeight w:val="210"/>
        </w:trPr>
        <w:tc>
          <w:tcPr>
            <w:tcW w:w="4516" w:type="dxa"/>
            <w:shd w:val="clear" w:color="auto" w:fill="auto"/>
            <w:vAlign w:val="bottom"/>
          </w:tcPr>
          <w:p w14:paraId="1C36904D" w14:textId="77777777" w:rsidR="00B65C2E" w:rsidRPr="002E4AF2" w:rsidRDefault="00B65C2E" w:rsidP="00960CA8">
            <w:pPr>
              <w:spacing w:line="240" w:lineRule="auto"/>
              <w:ind w:left="60"/>
              <w:rPr>
                <w:rFonts w:ascii="Times New Roman" w:eastAsia="Arial" w:hAnsi="Times New Roman" w:cs="Times New Roman"/>
                <w:sz w:val="24"/>
                <w:szCs w:val="24"/>
                <w:lang w:val="uk-UA"/>
              </w:rPr>
            </w:pPr>
            <w:r w:rsidRPr="002E4AF2">
              <w:rPr>
                <w:rFonts w:ascii="Times New Roman" w:eastAsia="Arial" w:hAnsi="Times New Roman" w:cs="Times New Roman"/>
                <w:sz w:val="24"/>
                <w:szCs w:val="24"/>
                <w:lang w:val="uk-UA"/>
              </w:rPr>
              <w:t>Маленький невдаха</w:t>
            </w:r>
          </w:p>
        </w:tc>
        <w:tc>
          <w:tcPr>
            <w:tcW w:w="4683" w:type="dxa"/>
            <w:shd w:val="clear" w:color="auto" w:fill="auto"/>
          </w:tcPr>
          <w:p w14:paraId="744AA174" w14:textId="0EEFDC1D" w:rsidR="00B65C2E" w:rsidRPr="002E4AF2" w:rsidRDefault="00FA381C" w:rsidP="00960CA8">
            <w:pPr>
              <w:spacing w:line="240" w:lineRule="auto"/>
              <w:jc w:val="center"/>
              <w:rPr>
                <w:rFonts w:ascii="Times New Roman" w:eastAsia="Arial" w:hAnsi="Times New Roman" w:cs="Times New Roman"/>
                <w:w w:val="99"/>
                <w:sz w:val="24"/>
                <w:szCs w:val="24"/>
                <w:lang w:val="uk-UA"/>
              </w:rPr>
            </w:pPr>
            <w:r w:rsidRPr="002E4AF2">
              <w:rPr>
                <w:rFonts w:ascii="Times New Roman" w:hAnsi="Times New Roman" w:cs="Times New Roman"/>
                <w:sz w:val="24"/>
                <w:szCs w:val="24"/>
                <w:lang w:val="uk-UA"/>
              </w:rPr>
              <w:t>5,5</w:t>
            </w:r>
            <w:r w:rsidR="00B65C2E" w:rsidRPr="002E4AF2">
              <w:rPr>
                <w:rFonts w:ascii="Times New Roman" w:hAnsi="Times New Roman" w:cs="Times New Roman"/>
                <w:sz w:val="24"/>
                <w:szCs w:val="24"/>
                <w:lang w:val="uk-UA"/>
              </w:rPr>
              <w:t>%</w:t>
            </w:r>
          </w:p>
        </w:tc>
      </w:tr>
    </w:tbl>
    <w:p w14:paraId="349AE7CF" w14:textId="54F1AE64" w:rsidR="00B65C2E" w:rsidRPr="002E4AF2" w:rsidRDefault="00B65C2E" w:rsidP="0067589A">
      <w:pPr>
        <w:widowControl w:val="0"/>
        <w:spacing w:after="0" w:line="360" w:lineRule="auto"/>
        <w:ind w:firstLine="709"/>
        <w:jc w:val="both"/>
        <w:rPr>
          <w:rFonts w:ascii="Times New Roman" w:eastAsia="Times New Roman" w:hAnsi="Times New Roman" w:cs="Times New Roman"/>
          <w:sz w:val="28"/>
          <w:szCs w:val="28"/>
          <w:lang w:val="uk-UA"/>
        </w:rPr>
      </w:pPr>
    </w:p>
    <w:p w14:paraId="53251669" w14:textId="77777777" w:rsidR="0067589A"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Проаналізуємо отримані результати: </w:t>
      </w:r>
    </w:p>
    <w:p w14:paraId="4A4775FE" w14:textId="77777777" w:rsidR="00FA381C"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За шкалою «прийняття – відкидання» спостерігається показник у чотирьох дітей з двадцяти з повних сімей (20%). </w:t>
      </w:r>
      <w:r w:rsidR="00FA381C" w:rsidRPr="002E4AF2">
        <w:rPr>
          <w:rFonts w:ascii="Times New Roman" w:eastAsia="Times New Roman" w:hAnsi="Times New Roman" w:cs="Times New Roman"/>
          <w:sz w:val="28"/>
          <w:szCs w:val="28"/>
          <w:lang w:val="uk-UA"/>
        </w:rPr>
        <w:t xml:space="preserve">Тобто діти відчувають </w:t>
      </w:r>
      <w:r w:rsidR="00FA381C" w:rsidRPr="002E4AF2">
        <w:rPr>
          <w:rFonts w:ascii="Times New Roman" w:eastAsia="Times New Roman" w:hAnsi="Times New Roman" w:cs="Times New Roman"/>
          <w:sz w:val="28"/>
          <w:szCs w:val="28"/>
          <w:lang w:val="uk-UA"/>
        </w:rPr>
        <w:lastRenderedPageBreak/>
        <w:t xml:space="preserve">різнополюсне ставлення від батьків  - з одного боку </w:t>
      </w:r>
      <w:r w:rsidRPr="002E4AF2">
        <w:rPr>
          <w:rFonts w:ascii="Times New Roman" w:eastAsia="Times New Roman" w:hAnsi="Times New Roman" w:cs="Times New Roman"/>
          <w:sz w:val="28"/>
          <w:szCs w:val="28"/>
          <w:lang w:val="uk-UA"/>
        </w:rPr>
        <w:t>батьк</w:t>
      </w:r>
      <w:r w:rsidR="00FA381C" w:rsidRPr="002E4AF2">
        <w:rPr>
          <w:rFonts w:ascii="Times New Roman" w:eastAsia="Times New Roman" w:hAnsi="Times New Roman" w:cs="Times New Roman"/>
          <w:sz w:val="28"/>
          <w:szCs w:val="28"/>
          <w:lang w:val="uk-UA"/>
        </w:rPr>
        <w:t>ам</w:t>
      </w:r>
      <w:r w:rsidRPr="002E4AF2">
        <w:rPr>
          <w:rFonts w:ascii="Times New Roman" w:eastAsia="Times New Roman" w:hAnsi="Times New Roman" w:cs="Times New Roman"/>
          <w:sz w:val="28"/>
          <w:szCs w:val="28"/>
          <w:lang w:val="uk-UA"/>
        </w:rPr>
        <w:t xml:space="preserve"> подобається дитина так</w:t>
      </w:r>
      <w:r w:rsidR="00FA381C" w:rsidRPr="002E4AF2">
        <w:rPr>
          <w:rFonts w:ascii="Times New Roman" w:eastAsia="Times New Roman" w:hAnsi="Times New Roman" w:cs="Times New Roman"/>
          <w:sz w:val="28"/>
          <w:szCs w:val="28"/>
          <w:lang w:val="uk-UA"/>
        </w:rPr>
        <w:t>ою</w:t>
      </w:r>
      <w:r w:rsidRPr="002E4AF2">
        <w:rPr>
          <w:rFonts w:ascii="Times New Roman" w:eastAsia="Times New Roman" w:hAnsi="Times New Roman" w:cs="Times New Roman"/>
          <w:sz w:val="28"/>
          <w:szCs w:val="28"/>
          <w:lang w:val="uk-UA"/>
        </w:rPr>
        <w:t xml:space="preserve"> як</w:t>
      </w:r>
      <w:r w:rsidR="00FA381C" w:rsidRPr="002E4AF2">
        <w:rPr>
          <w:rFonts w:ascii="Times New Roman" w:eastAsia="Times New Roman" w:hAnsi="Times New Roman" w:cs="Times New Roman"/>
          <w:sz w:val="28"/>
          <w:szCs w:val="28"/>
          <w:lang w:val="uk-UA"/>
        </w:rPr>
        <w:t xml:space="preserve"> вона є, і водночас з іншого - </w:t>
      </w:r>
      <w:r w:rsidRPr="002E4AF2">
        <w:rPr>
          <w:rFonts w:ascii="Times New Roman" w:eastAsia="Times New Roman" w:hAnsi="Times New Roman" w:cs="Times New Roman"/>
          <w:sz w:val="28"/>
          <w:szCs w:val="28"/>
          <w:lang w:val="uk-UA"/>
        </w:rPr>
        <w:t xml:space="preserve"> батьк</w:t>
      </w:r>
      <w:r w:rsidR="00FA381C" w:rsidRPr="002E4AF2">
        <w:rPr>
          <w:rFonts w:ascii="Times New Roman" w:eastAsia="Times New Roman" w:hAnsi="Times New Roman" w:cs="Times New Roman"/>
          <w:sz w:val="28"/>
          <w:szCs w:val="28"/>
          <w:lang w:val="uk-UA"/>
        </w:rPr>
        <w:t>и</w:t>
      </w:r>
      <w:r w:rsidRPr="002E4AF2">
        <w:rPr>
          <w:rFonts w:ascii="Times New Roman" w:eastAsia="Times New Roman" w:hAnsi="Times New Roman" w:cs="Times New Roman"/>
          <w:sz w:val="28"/>
          <w:szCs w:val="28"/>
          <w:lang w:val="uk-UA"/>
        </w:rPr>
        <w:t xml:space="preserve"> сприйма</w:t>
      </w:r>
      <w:r w:rsidR="00FA381C" w:rsidRPr="002E4AF2">
        <w:rPr>
          <w:rFonts w:ascii="Times New Roman" w:eastAsia="Times New Roman" w:hAnsi="Times New Roman" w:cs="Times New Roman"/>
          <w:sz w:val="28"/>
          <w:szCs w:val="28"/>
          <w:lang w:val="uk-UA"/>
        </w:rPr>
        <w:t>ють</w:t>
      </w:r>
      <w:r w:rsidRPr="002E4AF2">
        <w:rPr>
          <w:rFonts w:ascii="Times New Roman" w:eastAsia="Times New Roman" w:hAnsi="Times New Roman" w:cs="Times New Roman"/>
          <w:sz w:val="28"/>
          <w:szCs w:val="28"/>
          <w:lang w:val="uk-UA"/>
        </w:rPr>
        <w:t xml:space="preserve"> дитину </w:t>
      </w:r>
      <w:r w:rsidR="00FA381C" w:rsidRPr="002E4AF2">
        <w:rPr>
          <w:rFonts w:ascii="Times New Roman" w:eastAsia="Times New Roman" w:hAnsi="Times New Roman" w:cs="Times New Roman"/>
          <w:sz w:val="28"/>
          <w:szCs w:val="28"/>
          <w:lang w:val="uk-UA"/>
        </w:rPr>
        <w:t>як погану. Ці різнополюсні відчуття викликають зовсім різні емоції як у батьків так і у дітей, що не являються оптимальним для ефективного виховання.</w:t>
      </w:r>
    </w:p>
    <w:p w14:paraId="45A30FCA" w14:textId="77777777" w:rsidR="00B83BC1"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 Кооперація </w:t>
      </w:r>
      <w:r w:rsidR="00FA381C" w:rsidRPr="002E4AF2">
        <w:rPr>
          <w:rFonts w:ascii="Times New Roman" w:eastAsia="Times New Roman" w:hAnsi="Times New Roman" w:cs="Times New Roman"/>
          <w:sz w:val="28"/>
          <w:szCs w:val="28"/>
          <w:lang w:val="uk-UA"/>
        </w:rPr>
        <w:t>проявилася у 15</w:t>
      </w:r>
      <w:r w:rsidRPr="002E4AF2">
        <w:rPr>
          <w:rFonts w:ascii="Times New Roman" w:eastAsia="Times New Roman" w:hAnsi="Times New Roman" w:cs="Times New Roman"/>
          <w:sz w:val="28"/>
          <w:szCs w:val="28"/>
          <w:lang w:val="uk-UA"/>
        </w:rPr>
        <w:t>%</w:t>
      </w:r>
      <w:r w:rsidR="00B83BC1" w:rsidRPr="002E4AF2">
        <w:rPr>
          <w:rFonts w:ascii="Times New Roman" w:eastAsia="Times New Roman" w:hAnsi="Times New Roman" w:cs="Times New Roman"/>
          <w:sz w:val="28"/>
          <w:szCs w:val="28"/>
          <w:lang w:val="uk-UA"/>
        </w:rPr>
        <w:t xml:space="preserve"> -  це с</w:t>
      </w:r>
      <w:r w:rsidRPr="002E4AF2">
        <w:rPr>
          <w:rFonts w:ascii="Times New Roman" w:eastAsia="Times New Roman" w:hAnsi="Times New Roman" w:cs="Times New Roman"/>
          <w:sz w:val="28"/>
          <w:szCs w:val="28"/>
          <w:lang w:val="uk-UA"/>
        </w:rPr>
        <w:t xml:space="preserve">оціально бажаний образ батьківського </w:t>
      </w:r>
      <w:r w:rsidR="00B83BC1" w:rsidRPr="002E4AF2">
        <w:rPr>
          <w:rFonts w:ascii="Times New Roman" w:eastAsia="Times New Roman" w:hAnsi="Times New Roman" w:cs="Times New Roman"/>
          <w:sz w:val="28"/>
          <w:szCs w:val="28"/>
          <w:lang w:val="uk-UA"/>
        </w:rPr>
        <w:t xml:space="preserve">ставлення, але, на жаль, відсоток у дітей з повних сімей досить </w:t>
      </w:r>
      <w:proofErr w:type="spellStart"/>
      <w:r w:rsidR="00B83BC1" w:rsidRPr="002E4AF2">
        <w:rPr>
          <w:rFonts w:ascii="Times New Roman" w:eastAsia="Times New Roman" w:hAnsi="Times New Roman" w:cs="Times New Roman"/>
          <w:sz w:val="28"/>
          <w:szCs w:val="28"/>
          <w:lang w:val="uk-UA"/>
        </w:rPr>
        <w:t>низьки</w:t>
      </w:r>
      <w:proofErr w:type="spellEnd"/>
      <w:r w:rsidR="00B83BC1" w:rsidRPr="002E4AF2">
        <w:rPr>
          <w:rFonts w:ascii="Times New Roman" w:eastAsia="Times New Roman" w:hAnsi="Times New Roman" w:cs="Times New Roman"/>
          <w:sz w:val="28"/>
          <w:szCs w:val="28"/>
          <w:lang w:val="uk-UA"/>
        </w:rPr>
        <w:t>.</w:t>
      </w:r>
    </w:p>
    <w:p w14:paraId="68817DA4" w14:textId="52FB51A7" w:rsidR="0067589A"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Симбіоз </w:t>
      </w:r>
      <w:r w:rsidR="00B83BC1" w:rsidRPr="002E4AF2">
        <w:rPr>
          <w:rFonts w:ascii="Times New Roman" w:eastAsia="Times New Roman" w:hAnsi="Times New Roman" w:cs="Times New Roman"/>
          <w:sz w:val="28"/>
          <w:szCs w:val="28"/>
          <w:lang w:val="uk-UA"/>
        </w:rPr>
        <w:t xml:space="preserve">був визначений у </w:t>
      </w:r>
      <w:r w:rsidRPr="002E4AF2">
        <w:rPr>
          <w:rFonts w:ascii="Times New Roman" w:eastAsia="Times New Roman" w:hAnsi="Times New Roman" w:cs="Times New Roman"/>
          <w:sz w:val="28"/>
          <w:szCs w:val="28"/>
          <w:lang w:val="uk-UA"/>
        </w:rPr>
        <w:t>10%</w:t>
      </w:r>
      <w:r w:rsidR="00B83BC1" w:rsidRPr="002E4AF2">
        <w:rPr>
          <w:rFonts w:ascii="Times New Roman" w:eastAsia="Times New Roman" w:hAnsi="Times New Roman" w:cs="Times New Roman"/>
          <w:sz w:val="28"/>
          <w:szCs w:val="28"/>
          <w:lang w:val="uk-UA"/>
        </w:rPr>
        <w:t xml:space="preserve">, це може означати </w:t>
      </w:r>
      <w:r w:rsidRPr="002E4AF2">
        <w:rPr>
          <w:rFonts w:ascii="Times New Roman" w:eastAsia="Times New Roman" w:hAnsi="Times New Roman" w:cs="Times New Roman"/>
          <w:sz w:val="28"/>
          <w:szCs w:val="28"/>
          <w:lang w:val="uk-UA"/>
        </w:rPr>
        <w:t>міжособистісну дистанцію в спілкуванні з дитиною</w:t>
      </w:r>
      <w:r w:rsidR="00B83BC1" w:rsidRPr="002E4AF2">
        <w:rPr>
          <w:rFonts w:ascii="Times New Roman" w:eastAsia="Times New Roman" w:hAnsi="Times New Roman" w:cs="Times New Roman"/>
          <w:sz w:val="28"/>
          <w:szCs w:val="28"/>
          <w:lang w:val="uk-UA"/>
        </w:rPr>
        <w:t xml:space="preserve">, при якій батьки </w:t>
      </w:r>
      <w:r w:rsidRPr="002E4AF2">
        <w:rPr>
          <w:rFonts w:ascii="Times New Roman" w:eastAsia="Times New Roman" w:hAnsi="Times New Roman" w:cs="Times New Roman"/>
          <w:sz w:val="28"/>
          <w:szCs w:val="28"/>
          <w:lang w:val="uk-UA"/>
        </w:rPr>
        <w:t>відчува</w:t>
      </w:r>
      <w:r w:rsidR="00B83BC1" w:rsidRPr="002E4AF2">
        <w:rPr>
          <w:rFonts w:ascii="Times New Roman" w:eastAsia="Times New Roman" w:hAnsi="Times New Roman" w:cs="Times New Roman"/>
          <w:sz w:val="28"/>
          <w:szCs w:val="28"/>
          <w:lang w:val="uk-UA"/>
        </w:rPr>
        <w:t xml:space="preserve">ють </w:t>
      </w:r>
      <w:r w:rsidRPr="002E4AF2">
        <w:rPr>
          <w:rFonts w:ascii="Times New Roman" w:eastAsia="Times New Roman" w:hAnsi="Times New Roman" w:cs="Times New Roman"/>
          <w:sz w:val="28"/>
          <w:szCs w:val="28"/>
          <w:lang w:val="uk-UA"/>
        </w:rPr>
        <w:t>себе з дитиною єдиним цілим, прагн</w:t>
      </w:r>
      <w:r w:rsidR="00B83BC1" w:rsidRPr="002E4AF2">
        <w:rPr>
          <w:rFonts w:ascii="Times New Roman" w:eastAsia="Times New Roman" w:hAnsi="Times New Roman" w:cs="Times New Roman"/>
          <w:sz w:val="28"/>
          <w:szCs w:val="28"/>
          <w:lang w:val="uk-UA"/>
        </w:rPr>
        <w:t>уть</w:t>
      </w:r>
      <w:r w:rsidRPr="002E4AF2">
        <w:rPr>
          <w:rFonts w:ascii="Times New Roman" w:eastAsia="Times New Roman" w:hAnsi="Times New Roman" w:cs="Times New Roman"/>
          <w:sz w:val="28"/>
          <w:szCs w:val="28"/>
          <w:lang w:val="uk-UA"/>
        </w:rPr>
        <w:t xml:space="preserve"> задовольнити всі його потреби, захистити від труднощів.</w:t>
      </w:r>
      <w:r w:rsidR="00B83BC1" w:rsidRPr="002E4AF2">
        <w:rPr>
          <w:rFonts w:ascii="Times New Roman" w:eastAsia="Times New Roman" w:hAnsi="Times New Roman" w:cs="Times New Roman"/>
          <w:sz w:val="28"/>
          <w:szCs w:val="28"/>
          <w:lang w:val="uk-UA"/>
        </w:rPr>
        <w:t xml:space="preserve"> Це також не є бажаним ставленням.</w:t>
      </w:r>
    </w:p>
    <w:p w14:paraId="4ABDE627" w14:textId="4C6562C0" w:rsidR="0067589A"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Авторитарна </w:t>
      </w:r>
      <w:proofErr w:type="spellStart"/>
      <w:r w:rsidRPr="002E4AF2">
        <w:rPr>
          <w:rFonts w:ascii="Times New Roman" w:eastAsia="Times New Roman" w:hAnsi="Times New Roman" w:cs="Times New Roman"/>
          <w:sz w:val="28"/>
          <w:szCs w:val="28"/>
          <w:lang w:val="uk-UA"/>
        </w:rPr>
        <w:t>г</w:t>
      </w:r>
      <w:r w:rsidR="00B83BC1" w:rsidRPr="002E4AF2">
        <w:rPr>
          <w:rFonts w:ascii="Times New Roman" w:eastAsia="Times New Roman" w:hAnsi="Times New Roman" w:cs="Times New Roman"/>
          <w:sz w:val="28"/>
          <w:szCs w:val="28"/>
          <w:lang w:val="uk-UA"/>
        </w:rPr>
        <w:t>і</w:t>
      </w:r>
      <w:r w:rsidRPr="002E4AF2">
        <w:rPr>
          <w:rFonts w:ascii="Times New Roman" w:eastAsia="Times New Roman" w:hAnsi="Times New Roman" w:cs="Times New Roman"/>
          <w:sz w:val="28"/>
          <w:szCs w:val="28"/>
          <w:lang w:val="uk-UA"/>
        </w:rPr>
        <w:t>персоц</w:t>
      </w:r>
      <w:r w:rsidR="00B83BC1" w:rsidRPr="002E4AF2">
        <w:rPr>
          <w:rFonts w:ascii="Times New Roman" w:eastAsia="Times New Roman" w:hAnsi="Times New Roman" w:cs="Times New Roman"/>
          <w:sz w:val="28"/>
          <w:szCs w:val="28"/>
          <w:lang w:val="uk-UA"/>
        </w:rPr>
        <w:t>і</w:t>
      </w:r>
      <w:r w:rsidRPr="002E4AF2">
        <w:rPr>
          <w:rFonts w:ascii="Times New Roman" w:eastAsia="Times New Roman" w:hAnsi="Times New Roman" w:cs="Times New Roman"/>
          <w:sz w:val="28"/>
          <w:szCs w:val="28"/>
          <w:lang w:val="uk-UA"/>
        </w:rPr>
        <w:t>ал</w:t>
      </w:r>
      <w:r w:rsidR="00B83BC1" w:rsidRPr="002E4AF2">
        <w:rPr>
          <w:rFonts w:ascii="Times New Roman" w:eastAsia="Times New Roman" w:hAnsi="Times New Roman" w:cs="Times New Roman"/>
          <w:sz w:val="28"/>
          <w:szCs w:val="28"/>
          <w:lang w:val="uk-UA"/>
        </w:rPr>
        <w:t>і</w:t>
      </w:r>
      <w:r w:rsidRPr="002E4AF2">
        <w:rPr>
          <w:rFonts w:ascii="Times New Roman" w:eastAsia="Times New Roman" w:hAnsi="Times New Roman" w:cs="Times New Roman"/>
          <w:sz w:val="28"/>
          <w:szCs w:val="28"/>
          <w:lang w:val="uk-UA"/>
        </w:rPr>
        <w:t>зац</w:t>
      </w:r>
      <w:r w:rsidR="00B83BC1" w:rsidRPr="002E4AF2">
        <w:rPr>
          <w:rFonts w:ascii="Times New Roman" w:eastAsia="Times New Roman" w:hAnsi="Times New Roman" w:cs="Times New Roman"/>
          <w:sz w:val="28"/>
          <w:szCs w:val="28"/>
          <w:lang w:val="uk-UA"/>
        </w:rPr>
        <w:t>і</w:t>
      </w:r>
      <w:r w:rsidRPr="002E4AF2">
        <w:rPr>
          <w:rFonts w:ascii="Times New Roman" w:eastAsia="Times New Roman" w:hAnsi="Times New Roman" w:cs="Times New Roman"/>
          <w:sz w:val="28"/>
          <w:szCs w:val="28"/>
          <w:lang w:val="uk-UA"/>
        </w:rPr>
        <w:t>я</w:t>
      </w:r>
      <w:proofErr w:type="spellEnd"/>
      <w:r w:rsidRPr="002E4AF2">
        <w:rPr>
          <w:rFonts w:ascii="Times New Roman" w:eastAsia="Times New Roman" w:hAnsi="Times New Roman" w:cs="Times New Roman"/>
          <w:sz w:val="28"/>
          <w:szCs w:val="28"/>
          <w:lang w:val="uk-UA"/>
        </w:rPr>
        <w:t xml:space="preserve"> - 25%</w:t>
      </w:r>
      <w:r w:rsidR="00B83BC1" w:rsidRPr="002E4AF2">
        <w:rPr>
          <w:rFonts w:ascii="Times New Roman" w:eastAsia="Times New Roman" w:hAnsi="Times New Roman" w:cs="Times New Roman"/>
          <w:sz w:val="28"/>
          <w:szCs w:val="28"/>
          <w:lang w:val="uk-UA"/>
        </w:rPr>
        <w:t>, тобто прослідковується авторитаризм</w:t>
      </w:r>
      <w:r w:rsidRPr="002E4AF2">
        <w:rPr>
          <w:rFonts w:ascii="Times New Roman" w:eastAsia="Times New Roman" w:hAnsi="Times New Roman" w:cs="Times New Roman"/>
          <w:sz w:val="28"/>
          <w:szCs w:val="28"/>
          <w:lang w:val="uk-UA"/>
        </w:rPr>
        <w:t>. У батьківському відношенні проглядається авторитаризм</w:t>
      </w:r>
      <w:r w:rsidR="00B83BC1" w:rsidRPr="002E4AF2">
        <w:rPr>
          <w:rFonts w:ascii="Times New Roman" w:eastAsia="Times New Roman" w:hAnsi="Times New Roman" w:cs="Times New Roman"/>
          <w:sz w:val="28"/>
          <w:szCs w:val="28"/>
          <w:lang w:val="uk-UA"/>
        </w:rPr>
        <w:t xml:space="preserve">, бажання батьків абсолютного послуху та дисципліни, за будь-яку провину </w:t>
      </w:r>
      <w:r w:rsidRPr="002E4AF2">
        <w:rPr>
          <w:rFonts w:ascii="Times New Roman" w:eastAsia="Times New Roman" w:hAnsi="Times New Roman" w:cs="Times New Roman"/>
          <w:sz w:val="28"/>
          <w:szCs w:val="28"/>
          <w:lang w:val="uk-UA"/>
        </w:rPr>
        <w:t>суворо карають</w:t>
      </w:r>
      <w:r w:rsidR="00B83BC1" w:rsidRPr="002E4AF2">
        <w:rPr>
          <w:rFonts w:ascii="Times New Roman" w:eastAsia="Times New Roman" w:hAnsi="Times New Roman" w:cs="Times New Roman"/>
          <w:sz w:val="28"/>
          <w:szCs w:val="28"/>
          <w:lang w:val="uk-UA"/>
        </w:rPr>
        <w:t xml:space="preserve">, батьки дуже </w:t>
      </w:r>
      <w:r w:rsidRPr="002E4AF2">
        <w:rPr>
          <w:rFonts w:ascii="Times New Roman" w:eastAsia="Times New Roman" w:hAnsi="Times New Roman" w:cs="Times New Roman"/>
          <w:sz w:val="28"/>
          <w:szCs w:val="28"/>
          <w:lang w:val="uk-UA"/>
        </w:rPr>
        <w:t xml:space="preserve"> пильно </w:t>
      </w:r>
      <w:r w:rsidR="00B83BC1" w:rsidRPr="002E4AF2">
        <w:rPr>
          <w:rFonts w:ascii="Times New Roman" w:eastAsia="Times New Roman" w:hAnsi="Times New Roman" w:cs="Times New Roman"/>
          <w:sz w:val="28"/>
          <w:szCs w:val="28"/>
          <w:lang w:val="uk-UA"/>
        </w:rPr>
        <w:t xml:space="preserve">відслідковують </w:t>
      </w:r>
      <w:r w:rsidRPr="002E4AF2">
        <w:rPr>
          <w:rFonts w:ascii="Times New Roman" w:eastAsia="Times New Roman" w:hAnsi="Times New Roman" w:cs="Times New Roman"/>
          <w:sz w:val="28"/>
          <w:szCs w:val="28"/>
          <w:lang w:val="uk-UA"/>
        </w:rPr>
        <w:t>соціальн</w:t>
      </w:r>
      <w:r w:rsidR="00B83BC1" w:rsidRPr="002E4AF2">
        <w:rPr>
          <w:rFonts w:ascii="Times New Roman" w:eastAsia="Times New Roman" w:hAnsi="Times New Roman" w:cs="Times New Roman"/>
          <w:sz w:val="28"/>
          <w:szCs w:val="28"/>
          <w:lang w:val="uk-UA"/>
        </w:rPr>
        <w:t>і</w:t>
      </w:r>
      <w:r w:rsidRPr="002E4AF2">
        <w:rPr>
          <w:rFonts w:ascii="Times New Roman" w:eastAsia="Times New Roman" w:hAnsi="Times New Roman" w:cs="Times New Roman"/>
          <w:sz w:val="28"/>
          <w:szCs w:val="28"/>
          <w:lang w:val="uk-UA"/>
        </w:rPr>
        <w:t xml:space="preserve"> досягнення дитини.</w:t>
      </w:r>
    </w:p>
    <w:p w14:paraId="72333D62" w14:textId="44D8A2F5" w:rsidR="0067589A" w:rsidRPr="002E4AF2" w:rsidRDefault="0067589A"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Маленький невдаха - 30%</w:t>
      </w:r>
      <w:r w:rsidR="00870044" w:rsidRPr="002E4AF2">
        <w:rPr>
          <w:rFonts w:ascii="Times New Roman" w:eastAsia="Times New Roman" w:hAnsi="Times New Roman" w:cs="Times New Roman"/>
          <w:sz w:val="28"/>
          <w:szCs w:val="28"/>
          <w:lang w:val="uk-UA"/>
        </w:rPr>
        <w:t xml:space="preserve"> опитаних, тобто батьки намагаються </w:t>
      </w:r>
      <w:r w:rsidRPr="002E4AF2">
        <w:rPr>
          <w:rFonts w:ascii="Times New Roman" w:eastAsia="Times New Roman" w:hAnsi="Times New Roman" w:cs="Times New Roman"/>
          <w:sz w:val="28"/>
          <w:szCs w:val="28"/>
          <w:lang w:val="uk-UA"/>
        </w:rPr>
        <w:t xml:space="preserve"> </w:t>
      </w:r>
      <w:proofErr w:type="spellStart"/>
      <w:r w:rsidR="00870044" w:rsidRPr="002E4AF2">
        <w:rPr>
          <w:rFonts w:ascii="Times New Roman" w:eastAsia="Times New Roman" w:hAnsi="Times New Roman" w:cs="Times New Roman"/>
          <w:sz w:val="28"/>
          <w:szCs w:val="28"/>
          <w:lang w:val="uk-UA"/>
        </w:rPr>
        <w:t>інфантилізувати</w:t>
      </w:r>
      <w:proofErr w:type="spellEnd"/>
      <w:r w:rsidR="00870044" w:rsidRPr="002E4AF2">
        <w:rPr>
          <w:rFonts w:ascii="Times New Roman" w:eastAsia="Times New Roman" w:hAnsi="Times New Roman" w:cs="Times New Roman"/>
          <w:sz w:val="28"/>
          <w:szCs w:val="28"/>
          <w:lang w:val="uk-UA"/>
        </w:rPr>
        <w:t xml:space="preserve"> </w:t>
      </w:r>
      <w:r w:rsidRPr="002E4AF2">
        <w:rPr>
          <w:rFonts w:ascii="Times New Roman" w:eastAsia="Times New Roman" w:hAnsi="Times New Roman" w:cs="Times New Roman"/>
          <w:sz w:val="28"/>
          <w:szCs w:val="28"/>
          <w:lang w:val="uk-UA"/>
        </w:rPr>
        <w:t>дитин</w:t>
      </w:r>
      <w:r w:rsidR="00870044" w:rsidRPr="002E4AF2">
        <w:rPr>
          <w:rFonts w:ascii="Times New Roman" w:eastAsia="Times New Roman" w:hAnsi="Times New Roman" w:cs="Times New Roman"/>
          <w:sz w:val="28"/>
          <w:szCs w:val="28"/>
          <w:lang w:val="uk-UA"/>
        </w:rPr>
        <w:t>у</w:t>
      </w:r>
      <w:r w:rsidRPr="002E4AF2">
        <w:rPr>
          <w:rFonts w:ascii="Times New Roman" w:eastAsia="Times New Roman" w:hAnsi="Times New Roman" w:cs="Times New Roman"/>
          <w:sz w:val="28"/>
          <w:szCs w:val="28"/>
          <w:lang w:val="uk-UA"/>
        </w:rPr>
        <w:t>, припису</w:t>
      </w:r>
      <w:r w:rsidR="00870044" w:rsidRPr="002E4AF2">
        <w:rPr>
          <w:rFonts w:ascii="Times New Roman" w:eastAsia="Times New Roman" w:hAnsi="Times New Roman" w:cs="Times New Roman"/>
          <w:sz w:val="28"/>
          <w:szCs w:val="28"/>
          <w:lang w:val="uk-UA"/>
        </w:rPr>
        <w:t>ючи їй</w:t>
      </w:r>
      <w:r w:rsidRPr="002E4AF2">
        <w:rPr>
          <w:rFonts w:ascii="Times New Roman" w:eastAsia="Times New Roman" w:hAnsi="Times New Roman" w:cs="Times New Roman"/>
          <w:sz w:val="28"/>
          <w:szCs w:val="28"/>
          <w:lang w:val="uk-UA"/>
        </w:rPr>
        <w:t xml:space="preserve"> особисту й соціальну неспроможність</w:t>
      </w:r>
      <w:r w:rsidR="00870044" w:rsidRPr="002E4AF2">
        <w:rPr>
          <w:rFonts w:ascii="Times New Roman" w:eastAsia="Times New Roman" w:hAnsi="Times New Roman" w:cs="Times New Roman"/>
          <w:sz w:val="28"/>
          <w:szCs w:val="28"/>
          <w:lang w:val="uk-UA"/>
        </w:rPr>
        <w:t>, тому д</w:t>
      </w:r>
      <w:r w:rsidRPr="002E4AF2">
        <w:rPr>
          <w:rFonts w:ascii="Times New Roman" w:eastAsia="Times New Roman" w:hAnsi="Times New Roman" w:cs="Times New Roman"/>
          <w:sz w:val="28"/>
          <w:szCs w:val="28"/>
          <w:lang w:val="uk-UA"/>
        </w:rPr>
        <w:t xml:space="preserve">итина </w:t>
      </w:r>
      <w:r w:rsidR="00870044" w:rsidRPr="002E4AF2">
        <w:rPr>
          <w:rFonts w:ascii="Times New Roman" w:eastAsia="Times New Roman" w:hAnsi="Times New Roman" w:cs="Times New Roman"/>
          <w:sz w:val="28"/>
          <w:szCs w:val="28"/>
          <w:lang w:val="uk-UA"/>
        </w:rPr>
        <w:t xml:space="preserve">формується як </w:t>
      </w:r>
      <w:r w:rsidRPr="002E4AF2">
        <w:rPr>
          <w:rFonts w:ascii="Times New Roman" w:eastAsia="Times New Roman" w:hAnsi="Times New Roman" w:cs="Times New Roman"/>
          <w:sz w:val="28"/>
          <w:szCs w:val="28"/>
          <w:lang w:val="uk-UA"/>
        </w:rPr>
        <w:t>непристосован</w:t>
      </w:r>
      <w:r w:rsidR="00870044" w:rsidRPr="002E4AF2">
        <w:rPr>
          <w:rFonts w:ascii="Times New Roman" w:eastAsia="Times New Roman" w:hAnsi="Times New Roman" w:cs="Times New Roman"/>
          <w:sz w:val="28"/>
          <w:szCs w:val="28"/>
          <w:lang w:val="uk-UA"/>
        </w:rPr>
        <w:t>а</w:t>
      </w:r>
      <w:r w:rsidRPr="002E4AF2">
        <w:rPr>
          <w:rFonts w:ascii="Times New Roman" w:eastAsia="Times New Roman" w:hAnsi="Times New Roman" w:cs="Times New Roman"/>
          <w:sz w:val="28"/>
          <w:szCs w:val="28"/>
          <w:lang w:val="uk-UA"/>
        </w:rPr>
        <w:t>, неуспішн</w:t>
      </w:r>
      <w:r w:rsidR="00870044" w:rsidRPr="002E4AF2">
        <w:rPr>
          <w:rFonts w:ascii="Times New Roman" w:eastAsia="Times New Roman" w:hAnsi="Times New Roman" w:cs="Times New Roman"/>
          <w:sz w:val="28"/>
          <w:szCs w:val="28"/>
          <w:lang w:val="uk-UA"/>
        </w:rPr>
        <w:t xml:space="preserve">а особистість, довіра батьків відсутня, осуджується неуспішність, але водночас батьки </w:t>
      </w:r>
      <w:r w:rsidRPr="002E4AF2">
        <w:rPr>
          <w:rFonts w:ascii="Times New Roman" w:eastAsia="Times New Roman" w:hAnsi="Times New Roman" w:cs="Times New Roman"/>
          <w:sz w:val="28"/>
          <w:szCs w:val="28"/>
          <w:lang w:val="uk-UA"/>
        </w:rPr>
        <w:t>намага</w:t>
      </w:r>
      <w:r w:rsidR="00870044" w:rsidRPr="002E4AF2">
        <w:rPr>
          <w:rFonts w:ascii="Times New Roman" w:eastAsia="Times New Roman" w:hAnsi="Times New Roman" w:cs="Times New Roman"/>
          <w:sz w:val="28"/>
          <w:szCs w:val="28"/>
          <w:lang w:val="uk-UA"/>
        </w:rPr>
        <w:t>ю</w:t>
      </w:r>
      <w:r w:rsidRPr="002E4AF2">
        <w:rPr>
          <w:rFonts w:ascii="Times New Roman" w:eastAsia="Times New Roman" w:hAnsi="Times New Roman" w:cs="Times New Roman"/>
          <w:sz w:val="28"/>
          <w:szCs w:val="28"/>
          <w:lang w:val="uk-UA"/>
        </w:rPr>
        <w:t xml:space="preserve">ться захистити дитину від </w:t>
      </w:r>
      <w:r w:rsidR="00870044" w:rsidRPr="002E4AF2">
        <w:rPr>
          <w:rFonts w:ascii="Times New Roman" w:eastAsia="Times New Roman" w:hAnsi="Times New Roman" w:cs="Times New Roman"/>
          <w:sz w:val="28"/>
          <w:szCs w:val="28"/>
          <w:lang w:val="uk-UA"/>
        </w:rPr>
        <w:t xml:space="preserve">абсолютно всіх </w:t>
      </w:r>
      <w:r w:rsidRPr="002E4AF2">
        <w:rPr>
          <w:rFonts w:ascii="Times New Roman" w:eastAsia="Times New Roman" w:hAnsi="Times New Roman" w:cs="Times New Roman"/>
          <w:sz w:val="28"/>
          <w:szCs w:val="28"/>
          <w:lang w:val="uk-UA"/>
        </w:rPr>
        <w:t>труднощів життя</w:t>
      </w:r>
      <w:r w:rsidR="00870044" w:rsidRPr="002E4AF2">
        <w:rPr>
          <w:rFonts w:ascii="Times New Roman" w:eastAsia="Times New Roman" w:hAnsi="Times New Roman" w:cs="Times New Roman"/>
          <w:sz w:val="28"/>
          <w:szCs w:val="28"/>
          <w:lang w:val="uk-UA"/>
        </w:rPr>
        <w:t xml:space="preserve">, </w:t>
      </w:r>
      <w:r w:rsidRPr="002E4AF2">
        <w:rPr>
          <w:rFonts w:ascii="Times New Roman" w:eastAsia="Times New Roman" w:hAnsi="Times New Roman" w:cs="Times New Roman"/>
          <w:sz w:val="28"/>
          <w:szCs w:val="28"/>
          <w:lang w:val="uk-UA"/>
        </w:rPr>
        <w:t xml:space="preserve"> суворо контролю</w:t>
      </w:r>
      <w:r w:rsidR="00870044" w:rsidRPr="002E4AF2">
        <w:rPr>
          <w:rFonts w:ascii="Times New Roman" w:eastAsia="Times New Roman" w:hAnsi="Times New Roman" w:cs="Times New Roman"/>
          <w:sz w:val="28"/>
          <w:szCs w:val="28"/>
          <w:lang w:val="uk-UA"/>
        </w:rPr>
        <w:t>ючи всі її</w:t>
      </w:r>
      <w:r w:rsidRPr="002E4AF2">
        <w:rPr>
          <w:rFonts w:ascii="Times New Roman" w:eastAsia="Times New Roman" w:hAnsi="Times New Roman" w:cs="Times New Roman"/>
          <w:sz w:val="28"/>
          <w:szCs w:val="28"/>
          <w:lang w:val="uk-UA"/>
        </w:rPr>
        <w:t xml:space="preserve"> дії.</w:t>
      </w:r>
    </w:p>
    <w:p w14:paraId="5AFE1B1C" w14:textId="2E50DD76" w:rsidR="00870044" w:rsidRPr="002E4AF2" w:rsidRDefault="00870044"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На відміну від дітей з повних сімей у дітей з неповних результати гірші щодо батьківського ставлення.</w:t>
      </w:r>
      <w:r w:rsidR="002F0159" w:rsidRPr="002E4AF2">
        <w:rPr>
          <w:rFonts w:ascii="Times New Roman" w:eastAsia="Times New Roman" w:hAnsi="Times New Roman" w:cs="Times New Roman"/>
          <w:sz w:val="28"/>
          <w:szCs w:val="28"/>
          <w:lang w:val="uk-UA"/>
        </w:rPr>
        <w:t xml:space="preserve"> Кооперація спостерігається лише у 11% досліджуваних, великий відсоток дітей визначили авторитарну </w:t>
      </w:r>
      <w:proofErr w:type="spellStart"/>
      <w:r w:rsidR="002F0159" w:rsidRPr="002E4AF2">
        <w:rPr>
          <w:rFonts w:ascii="Times New Roman" w:eastAsia="Times New Roman" w:hAnsi="Times New Roman" w:cs="Times New Roman"/>
          <w:sz w:val="28"/>
          <w:szCs w:val="28"/>
          <w:lang w:val="uk-UA"/>
        </w:rPr>
        <w:t>гіперсоціалізацію</w:t>
      </w:r>
      <w:proofErr w:type="spellEnd"/>
      <w:r w:rsidR="002F0159" w:rsidRPr="002E4AF2">
        <w:rPr>
          <w:rFonts w:ascii="Times New Roman" w:eastAsia="Times New Roman" w:hAnsi="Times New Roman" w:cs="Times New Roman"/>
          <w:sz w:val="28"/>
          <w:szCs w:val="28"/>
          <w:lang w:val="uk-UA"/>
        </w:rPr>
        <w:t xml:space="preserve">  -  38,5%</w:t>
      </w:r>
      <w:r w:rsidR="00594821" w:rsidRPr="002E4AF2">
        <w:rPr>
          <w:rFonts w:ascii="Times New Roman" w:eastAsia="Times New Roman" w:hAnsi="Times New Roman" w:cs="Times New Roman"/>
          <w:sz w:val="28"/>
          <w:szCs w:val="28"/>
          <w:lang w:val="uk-UA"/>
        </w:rPr>
        <w:t>, також високий відсоток за шкалою «прийняття-відкидання» - 33%.</w:t>
      </w:r>
    </w:p>
    <w:p w14:paraId="56BC07BF" w14:textId="1B0B22E5" w:rsidR="0067589A" w:rsidRPr="002E4AF2" w:rsidRDefault="00594821"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Тобто , можемо зазначити, що з</w:t>
      </w:r>
      <w:r w:rsidR="0067589A" w:rsidRPr="002E4AF2">
        <w:rPr>
          <w:rFonts w:ascii="Times New Roman" w:eastAsia="Times New Roman" w:hAnsi="Times New Roman" w:cs="Times New Roman"/>
          <w:sz w:val="28"/>
          <w:szCs w:val="28"/>
          <w:lang w:val="uk-UA"/>
        </w:rPr>
        <w:t xml:space="preserve">а результатами цієї методики більшість сімей </w:t>
      </w:r>
      <w:r w:rsidRPr="002E4AF2">
        <w:rPr>
          <w:rFonts w:ascii="Times New Roman" w:eastAsia="Times New Roman" w:hAnsi="Times New Roman" w:cs="Times New Roman"/>
          <w:sz w:val="28"/>
          <w:szCs w:val="28"/>
          <w:lang w:val="uk-UA"/>
        </w:rPr>
        <w:t xml:space="preserve">у вихованні </w:t>
      </w:r>
      <w:r w:rsidR="0067589A" w:rsidRPr="002E4AF2">
        <w:rPr>
          <w:rFonts w:ascii="Times New Roman" w:eastAsia="Times New Roman" w:hAnsi="Times New Roman" w:cs="Times New Roman"/>
          <w:sz w:val="28"/>
          <w:szCs w:val="28"/>
          <w:lang w:val="uk-UA"/>
        </w:rPr>
        <w:t xml:space="preserve">використовують неефективні </w:t>
      </w:r>
      <w:proofErr w:type="spellStart"/>
      <w:r w:rsidRPr="002E4AF2">
        <w:rPr>
          <w:rFonts w:ascii="Times New Roman" w:eastAsia="Times New Roman" w:hAnsi="Times New Roman" w:cs="Times New Roman"/>
          <w:sz w:val="28"/>
          <w:szCs w:val="28"/>
          <w:lang w:val="uk-UA"/>
        </w:rPr>
        <w:t>батьківсько</w:t>
      </w:r>
      <w:proofErr w:type="spellEnd"/>
      <w:r w:rsidRPr="002E4AF2">
        <w:rPr>
          <w:rFonts w:ascii="Times New Roman" w:eastAsia="Times New Roman" w:hAnsi="Times New Roman" w:cs="Times New Roman"/>
          <w:sz w:val="28"/>
          <w:szCs w:val="28"/>
          <w:lang w:val="uk-UA"/>
        </w:rPr>
        <w:t xml:space="preserve"> – дитячі </w:t>
      </w:r>
      <w:r w:rsidR="0067589A" w:rsidRPr="002E4AF2">
        <w:rPr>
          <w:rFonts w:ascii="Times New Roman" w:eastAsia="Times New Roman" w:hAnsi="Times New Roman" w:cs="Times New Roman"/>
          <w:sz w:val="28"/>
          <w:szCs w:val="28"/>
          <w:lang w:val="uk-UA"/>
        </w:rPr>
        <w:t xml:space="preserve">відносини з </w:t>
      </w:r>
      <w:r w:rsidRPr="002E4AF2">
        <w:rPr>
          <w:rFonts w:ascii="Times New Roman" w:eastAsia="Times New Roman" w:hAnsi="Times New Roman" w:cs="Times New Roman"/>
          <w:sz w:val="28"/>
          <w:szCs w:val="28"/>
          <w:lang w:val="uk-UA"/>
        </w:rPr>
        <w:t>погляду самих дітей</w:t>
      </w:r>
      <w:r w:rsidR="0067589A" w:rsidRPr="002E4AF2">
        <w:rPr>
          <w:rFonts w:ascii="Times New Roman" w:eastAsia="Times New Roman" w:hAnsi="Times New Roman" w:cs="Times New Roman"/>
          <w:sz w:val="28"/>
          <w:szCs w:val="28"/>
          <w:lang w:val="uk-UA"/>
        </w:rPr>
        <w:t xml:space="preserve">, що </w:t>
      </w:r>
      <w:r w:rsidRPr="002E4AF2">
        <w:rPr>
          <w:rFonts w:ascii="Times New Roman" w:eastAsia="Times New Roman" w:hAnsi="Times New Roman" w:cs="Times New Roman"/>
          <w:sz w:val="28"/>
          <w:szCs w:val="28"/>
          <w:lang w:val="uk-UA"/>
        </w:rPr>
        <w:t>свідчить</w:t>
      </w:r>
      <w:r w:rsidR="0067589A" w:rsidRPr="002E4AF2">
        <w:rPr>
          <w:rFonts w:ascii="Times New Roman" w:eastAsia="Times New Roman" w:hAnsi="Times New Roman" w:cs="Times New Roman"/>
          <w:sz w:val="28"/>
          <w:szCs w:val="28"/>
          <w:lang w:val="uk-UA"/>
        </w:rPr>
        <w:t xml:space="preserve"> про те, що у батьків </w:t>
      </w:r>
      <w:r w:rsidRPr="002E4AF2">
        <w:rPr>
          <w:rFonts w:ascii="Times New Roman" w:eastAsia="Times New Roman" w:hAnsi="Times New Roman" w:cs="Times New Roman"/>
          <w:sz w:val="28"/>
          <w:szCs w:val="28"/>
          <w:lang w:val="uk-UA"/>
        </w:rPr>
        <w:t xml:space="preserve">як повних </w:t>
      </w:r>
      <w:r w:rsidRPr="002E4AF2">
        <w:rPr>
          <w:rFonts w:ascii="Times New Roman" w:eastAsia="Times New Roman" w:hAnsi="Times New Roman" w:cs="Times New Roman"/>
          <w:sz w:val="28"/>
          <w:szCs w:val="28"/>
          <w:lang w:val="uk-UA"/>
        </w:rPr>
        <w:lastRenderedPageBreak/>
        <w:t xml:space="preserve">так і неповних сімей </w:t>
      </w:r>
      <w:r w:rsidR="0067589A" w:rsidRPr="002E4AF2">
        <w:rPr>
          <w:rFonts w:ascii="Times New Roman" w:eastAsia="Times New Roman" w:hAnsi="Times New Roman" w:cs="Times New Roman"/>
          <w:sz w:val="28"/>
          <w:szCs w:val="28"/>
          <w:lang w:val="uk-UA"/>
        </w:rPr>
        <w:t>не сформоване правильне уявлення про виховання дитини</w:t>
      </w:r>
      <w:r w:rsidRPr="002E4AF2">
        <w:rPr>
          <w:rFonts w:ascii="Times New Roman" w:eastAsia="Times New Roman" w:hAnsi="Times New Roman" w:cs="Times New Roman"/>
          <w:sz w:val="28"/>
          <w:szCs w:val="28"/>
          <w:lang w:val="uk-UA"/>
        </w:rPr>
        <w:t>, у неповних цей відсоток набагато вищий</w:t>
      </w:r>
      <w:r w:rsidR="0067589A" w:rsidRPr="002E4AF2">
        <w:rPr>
          <w:rFonts w:ascii="Times New Roman" w:eastAsia="Times New Roman" w:hAnsi="Times New Roman" w:cs="Times New Roman"/>
          <w:sz w:val="28"/>
          <w:szCs w:val="28"/>
          <w:lang w:val="uk-UA"/>
        </w:rPr>
        <w:t xml:space="preserve">. </w:t>
      </w:r>
      <w:r w:rsidRPr="002E4AF2">
        <w:rPr>
          <w:rFonts w:ascii="Times New Roman" w:eastAsia="Times New Roman" w:hAnsi="Times New Roman" w:cs="Times New Roman"/>
          <w:sz w:val="28"/>
          <w:szCs w:val="28"/>
          <w:lang w:val="uk-UA"/>
        </w:rPr>
        <w:t xml:space="preserve">Саме тому дитина не відчуває психологічний клімат у </w:t>
      </w:r>
      <w:r w:rsidR="001E129A" w:rsidRPr="002E4AF2">
        <w:rPr>
          <w:rFonts w:ascii="Times New Roman" w:eastAsia="Times New Roman" w:hAnsi="Times New Roman" w:cs="Times New Roman"/>
          <w:sz w:val="28"/>
          <w:szCs w:val="28"/>
          <w:lang w:val="uk-UA"/>
        </w:rPr>
        <w:t>сім’ї</w:t>
      </w:r>
      <w:r w:rsidRPr="002E4AF2">
        <w:rPr>
          <w:rFonts w:ascii="Times New Roman" w:eastAsia="Times New Roman" w:hAnsi="Times New Roman" w:cs="Times New Roman"/>
          <w:sz w:val="28"/>
          <w:szCs w:val="28"/>
          <w:lang w:val="uk-UA"/>
        </w:rPr>
        <w:t xml:space="preserve"> як комфортний, </w:t>
      </w:r>
      <w:r w:rsidR="0067589A" w:rsidRPr="002E4AF2">
        <w:rPr>
          <w:rFonts w:ascii="Times New Roman" w:eastAsia="Times New Roman" w:hAnsi="Times New Roman" w:cs="Times New Roman"/>
          <w:sz w:val="28"/>
          <w:szCs w:val="28"/>
          <w:lang w:val="uk-UA"/>
        </w:rPr>
        <w:t>діти ростуть в умовах дефіциту добра, ласки, любові</w:t>
      </w:r>
      <w:r w:rsidRPr="002E4AF2">
        <w:rPr>
          <w:rFonts w:ascii="Times New Roman" w:eastAsia="Times New Roman" w:hAnsi="Times New Roman" w:cs="Times New Roman"/>
          <w:sz w:val="28"/>
          <w:szCs w:val="28"/>
          <w:lang w:val="uk-UA"/>
        </w:rPr>
        <w:t xml:space="preserve">, можуть постраждати або ж </w:t>
      </w:r>
      <w:r w:rsidR="0067589A" w:rsidRPr="002E4AF2">
        <w:rPr>
          <w:rFonts w:ascii="Times New Roman" w:eastAsia="Times New Roman" w:hAnsi="Times New Roman" w:cs="Times New Roman"/>
          <w:sz w:val="28"/>
          <w:szCs w:val="28"/>
          <w:lang w:val="uk-UA"/>
        </w:rPr>
        <w:t xml:space="preserve"> бояться покарання</w:t>
      </w:r>
      <w:r w:rsidRPr="002E4AF2">
        <w:rPr>
          <w:rFonts w:ascii="Times New Roman" w:eastAsia="Times New Roman" w:hAnsi="Times New Roman" w:cs="Times New Roman"/>
          <w:sz w:val="28"/>
          <w:szCs w:val="28"/>
          <w:lang w:val="uk-UA"/>
        </w:rPr>
        <w:t xml:space="preserve">, також можуть страждати від </w:t>
      </w:r>
      <w:r w:rsidR="0067589A" w:rsidRPr="002E4AF2">
        <w:rPr>
          <w:rFonts w:ascii="Times New Roman" w:eastAsia="Times New Roman" w:hAnsi="Times New Roman" w:cs="Times New Roman"/>
          <w:sz w:val="28"/>
          <w:szCs w:val="28"/>
          <w:lang w:val="uk-UA"/>
        </w:rPr>
        <w:t xml:space="preserve"> надмірною </w:t>
      </w:r>
      <w:proofErr w:type="spellStart"/>
      <w:r w:rsidRPr="002E4AF2">
        <w:rPr>
          <w:rFonts w:ascii="Times New Roman" w:eastAsia="Times New Roman" w:hAnsi="Times New Roman" w:cs="Times New Roman"/>
          <w:sz w:val="28"/>
          <w:szCs w:val="28"/>
          <w:lang w:val="uk-UA"/>
        </w:rPr>
        <w:t>гіпер</w:t>
      </w:r>
      <w:r w:rsidR="0067589A" w:rsidRPr="002E4AF2">
        <w:rPr>
          <w:rFonts w:ascii="Times New Roman" w:eastAsia="Times New Roman" w:hAnsi="Times New Roman" w:cs="Times New Roman"/>
          <w:sz w:val="28"/>
          <w:szCs w:val="28"/>
          <w:lang w:val="uk-UA"/>
        </w:rPr>
        <w:t>опік</w:t>
      </w:r>
      <w:r w:rsidRPr="002E4AF2">
        <w:rPr>
          <w:rFonts w:ascii="Times New Roman" w:eastAsia="Times New Roman" w:hAnsi="Times New Roman" w:cs="Times New Roman"/>
          <w:sz w:val="28"/>
          <w:szCs w:val="28"/>
          <w:lang w:val="uk-UA"/>
        </w:rPr>
        <w:t>и</w:t>
      </w:r>
      <w:proofErr w:type="spellEnd"/>
      <w:r w:rsidR="0067589A" w:rsidRPr="002E4AF2">
        <w:rPr>
          <w:rFonts w:ascii="Times New Roman" w:eastAsia="Times New Roman" w:hAnsi="Times New Roman" w:cs="Times New Roman"/>
          <w:sz w:val="28"/>
          <w:szCs w:val="28"/>
          <w:lang w:val="uk-UA"/>
        </w:rPr>
        <w:t>.</w:t>
      </w:r>
      <w:r w:rsidR="00F154D9" w:rsidRPr="002E4AF2">
        <w:rPr>
          <w:rFonts w:ascii="Times New Roman" w:eastAsia="Times New Roman" w:hAnsi="Times New Roman" w:cs="Times New Roman"/>
          <w:sz w:val="28"/>
          <w:szCs w:val="28"/>
          <w:lang w:val="uk-UA"/>
        </w:rPr>
        <w:tab/>
      </w:r>
    </w:p>
    <w:p w14:paraId="1546602B" w14:textId="0F925873" w:rsidR="002613CB" w:rsidRPr="002E4AF2" w:rsidRDefault="003B3D5E" w:rsidP="0067589A">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При дослідженні за методикою </w:t>
      </w:r>
      <w:r w:rsidRPr="002E4AF2">
        <w:rPr>
          <w:rFonts w:ascii="Times New Roman" w:hAnsi="Times New Roman" w:cs="Times New Roman"/>
          <w:sz w:val="28"/>
          <w:szCs w:val="28"/>
          <w:lang w:val="uk-UA"/>
        </w:rPr>
        <w:t xml:space="preserve">І. </w:t>
      </w:r>
      <w:proofErr w:type="spellStart"/>
      <w:r w:rsidRPr="002E4AF2">
        <w:rPr>
          <w:rFonts w:ascii="Times New Roman" w:hAnsi="Times New Roman" w:cs="Times New Roman"/>
          <w:sz w:val="28"/>
          <w:szCs w:val="28"/>
          <w:lang w:val="uk-UA"/>
        </w:rPr>
        <w:t>Марковської</w:t>
      </w:r>
      <w:proofErr w:type="spellEnd"/>
      <w:r w:rsidRPr="002E4AF2">
        <w:rPr>
          <w:rFonts w:ascii="Times New Roman" w:hAnsi="Times New Roman" w:cs="Times New Roman"/>
          <w:sz w:val="28"/>
          <w:szCs w:val="28"/>
          <w:lang w:val="uk-UA"/>
        </w:rPr>
        <w:t xml:space="preserve"> «Взаємодія батьки – дитина»  від дітей були отримані результати представлені на рис.2.1. та 2.2.</w:t>
      </w:r>
    </w:p>
    <w:p w14:paraId="293A2977" w14:textId="77777777" w:rsidR="00944C72" w:rsidRPr="002E4AF2" w:rsidRDefault="00944C72" w:rsidP="00944C72">
      <w:pPr>
        <w:rPr>
          <w:lang w:val="uk-UA"/>
        </w:rPr>
      </w:pPr>
      <w:r w:rsidRPr="002E4AF2">
        <w:rPr>
          <w:noProof/>
          <w:lang w:val="uk-UA"/>
        </w:rPr>
        <w:drawing>
          <wp:inline distT="0" distB="0" distL="0" distR="0" wp14:anchorId="6D45CED1" wp14:editId="2AEC69CF">
            <wp:extent cx="5486400" cy="2908300"/>
            <wp:effectExtent l="0" t="0" r="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9365D00" w14:textId="77777777" w:rsidR="003B3D5E" w:rsidRPr="002E4AF2" w:rsidRDefault="003B3D5E" w:rsidP="003B3D5E">
      <w:pPr>
        <w:ind w:firstLine="709"/>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Рис.2.2. Результати </w:t>
      </w:r>
      <w:proofErr w:type="spellStart"/>
      <w:r w:rsidRPr="002E4AF2">
        <w:rPr>
          <w:rFonts w:ascii="Times New Roman" w:hAnsi="Times New Roman" w:cs="Times New Roman"/>
          <w:b/>
          <w:bCs/>
          <w:sz w:val="28"/>
          <w:szCs w:val="28"/>
          <w:lang w:val="uk-UA"/>
        </w:rPr>
        <w:t>теста</w:t>
      </w:r>
      <w:proofErr w:type="spellEnd"/>
      <w:r w:rsidRPr="002E4AF2">
        <w:rPr>
          <w:rFonts w:ascii="Times New Roman" w:hAnsi="Times New Roman" w:cs="Times New Roman"/>
          <w:b/>
          <w:bCs/>
          <w:sz w:val="28"/>
          <w:szCs w:val="28"/>
          <w:lang w:val="uk-UA"/>
        </w:rPr>
        <w:t xml:space="preserve"> ВРР для дітей з неповних сімей</w:t>
      </w:r>
    </w:p>
    <w:p w14:paraId="63C04607" w14:textId="77777777" w:rsidR="00944C72" w:rsidRPr="002E4AF2" w:rsidRDefault="00944C72" w:rsidP="00944C72">
      <w:pPr>
        <w:rPr>
          <w:lang w:val="uk-UA"/>
        </w:rPr>
      </w:pPr>
    </w:p>
    <w:p w14:paraId="624B6145" w14:textId="2EA54581" w:rsidR="00944C72" w:rsidRPr="002E4AF2" w:rsidRDefault="00944C72" w:rsidP="00944C72">
      <w:pPr>
        <w:rPr>
          <w:lang w:val="uk-UA"/>
        </w:rPr>
      </w:pPr>
      <w:r w:rsidRPr="002E4AF2">
        <w:rPr>
          <w:noProof/>
          <w:lang w:val="uk-UA"/>
        </w:rPr>
        <w:drawing>
          <wp:inline distT="0" distB="0" distL="0" distR="0" wp14:anchorId="13AF9D96" wp14:editId="4DB78AED">
            <wp:extent cx="5486400" cy="2940050"/>
            <wp:effectExtent l="0" t="0" r="0"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BA5AAF5" w14:textId="46047F32" w:rsidR="003B3D5E" w:rsidRPr="002E4AF2" w:rsidRDefault="003B3D5E" w:rsidP="003B3D5E">
      <w:pPr>
        <w:ind w:firstLine="709"/>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Рис.2.2. Результати </w:t>
      </w:r>
      <w:proofErr w:type="spellStart"/>
      <w:r w:rsidRPr="002E4AF2">
        <w:rPr>
          <w:rFonts w:ascii="Times New Roman" w:hAnsi="Times New Roman" w:cs="Times New Roman"/>
          <w:b/>
          <w:bCs/>
          <w:sz w:val="28"/>
          <w:szCs w:val="28"/>
          <w:lang w:val="uk-UA"/>
        </w:rPr>
        <w:t>теста</w:t>
      </w:r>
      <w:proofErr w:type="spellEnd"/>
      <w:r w:rsidRPr="002E4AF2">
        <w:rPr>
          <w:rFonts w:ascii="Times New Roman" w:hAnsi="Times New Roman" w:cs="Times New Roman"/>
          <w:b/>
          <w:bCs/>
          <w:sz w:val="28"/>
          <w:szCs w:val="28"/>
          <w:lang w:val="uk-UA"/>
        </w:rPr>
        <w:t xml:space="preserve"> ВРР для дітей з повних сімей</w:t>
      </w:r>
    </w:p>
    <w:p w14:paraId="15684181" w14:textId="72D4BC21" w:rsidR="003B3D5E" w:rsidRPr="002E4AF2" w:rsidRDefault="00BF15D9" w:rsidP="00944C72">
      <w:pPr>
        <w:rPr>
          <w:rFonts w:ascii="Times New Roman" w:hAnsi="Times New Roman" w:cs="Times New Roman"/>
          <w:sz w:val="28"/>
          <w:szCs w:val="28"/>
          <w:lang w:val="uk-UA"/>
        </w:rPr>
      </w:pPr>
      <w:r w:rsidRPr="002E4AF2">
        <w:rPr>
          <w:rFonts w:ascii="Times New Roman" w:hAnsi="Times New Roman" w:cs="Times New Roman"/>
          <w:sz w:val="28"/>
          <w:szCs w:val="28"/>
          <w:lang w:val="uk-UA"/>
        </w:rPr>
        <w:lastRenderedPageBreak/>
        <w:tab/>
        <w:t>Порівняємо отримані результати та представимо їх  у таблиці 2.3.</w:t>
      </w:r>
    </w:p>
    <w:p w14:paraId="00DF6F09" w14:textId="7E3BFC21" w:rsidR="00944C72" w:rsidRPr="002E4AF2" w:rsidRDefault="00944C72" w:rsidP="00944C72">
      <w:pPr>
        <w:jc w:val="right"/>
        <w:rPr>
          <w:rFonts w:ascii="Times New Roman" w:hAnsi="Times New Roman" w:cs="Times New Roman"/>
          <w:b/>
          <w:bCs/>
          <w:i/>
          <w:iCs/>
          <w:sz w:val="28"/>
          <w:szCs w:val="28"/>
          <w:lang w:val="uk-UA"/>
        </w:rPr>
      </w:pPr>
      <w:r w:rsidRPr="002E4AF2">
        <w:rPr>
          <w:rFonts w:ascii="Times New Roman" w:hAnsi="Times New Roman" w:cs="Times New Roman"/>
          <w:b/>
          <w:bCs/>
          <w:i/>
          <w:iCs/>
          <w:sz w:val="28"/>
          <w:szCs w:val="28"/>
          <w:lang w:val="uk-UA"/>
        </w:rPr>
        <w:t>Таблиця 2.3.</w:t>
      </w:r>
    </w:p>
    <w:p w14:paraId="3DF4F201" w14:textId="0136EF52" w:rsidR="00944C72" w:rsidRPr="002E4AF2" w:rsidRDefault="00944C72" w:rsidP="00944C72">
      <w:pPr>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Порівняльна таблиця результатів взаємодія між батьками та дітьми з повних та неповних сімей</w:t>
      </w:r>
    </w:p>
    <w:tbl>
      <w:tblPr>
        <w:tblStyle w:val="ac"/>
        <w:tblW w:w="0" w:type="auto"/>
        <w:tblLook w:val="04A0" w:firstRow="1" w:lastRow="0" w:firstColumn="1" w:lastColumn="0" w:noHBand="0" w:noVBand="1"/>
      </w:tblPr>
      <w:tblGrid>
        <w:gridCol w:w="3115"/>
        <w:gridCol w:w="3115"/>
        <w:gridCol w:w="3115"/>
      </w:tblGrid>
      <w:tr w:rsidR="002E4AF2" w:rsidRPr="002E4AF2" w14:paraId="543CABBA" w14:textId="77777777" w:rsidTr="00960CA8">
        <w:tc>
          <w:tcPr>
            <w:tcW w:w="3115" w:type="dxa"/>
          </w:tcPr>
          <w:p w14:paraId="6E8EC46D" w14:textId="77777777" w:rsidR="00D75FF5" w:rsidRPr="002E4AF2" w:rsidRDefault="00D75FF5" w:rsidP="00960CA8">
            <w:pPr>
              <w:rPr>
                <w:rFonts w:ascii="Times New Roman" w:hAnsi="Times New Roman" w:cs="Times New Roman"/>
                <w:b/>
                <w:bCs/>
                <w:sz w:val="24"/>
                <w:szCs w:val="24"/>
                <w:lang w:val="uk-UA"/>
              </w:rPr>
            </w:pPr>
            <w:r w:rsidRPr="002E4AF2">
              <w:rPr>
                <w:rFonts w:ascii="Times New Roman" w:hAnsi="Times New Roman" w:cs="Times New Roman"/>
                <w:b/>
                <w:bCs/>
                <w:sz w:val="24"/>
                <w:szCs w:val="24"/>
                <w:lang w:val="uk-UA"/>
              </w:rPr>
              <w:t>Показник( шкала)</w:t>
            </w:r>
          </w:p>
        </w:tc>
        <w:tc>
          <w:tcPr>
            <w:tcW w:w="3115" w:type="dxa"/>
          </w:tcPr>
          <w:p w14:paraId="76127D95" w14:textId="77777777" w:rsidR="00D75FF5" w:rsidRPr="002E4AF2" w:rsidRDefault="00D75FF5" w:rsidP="00960CA8">
            <w:pPr>
              <w:rPr>
                <w:rFonts w:ascii="Times New Roman" w:hAnsi="Times New Roman" w:cs="Times New Roman"/>
                <w:b/>
                <w:bCs/>
                <w:sz w:val="24"/>
                <w:szCs w:val="24"/>
                <w:lang w:val="uk-UA"/>
              </w:rPr>
            </w:pPr>
            <w:r w:rsidRPr="002E4AF2">
              <w:rPr>
                <w:rFonts w:ascii="Times New Roman" w:hAnsi="Times New Roman" w:cs="Times New Roman"/>
                <w:b/>
                <w:bCs/>
                <w:sz w:val="24"/>
                <w:szCs w:val="24"/>
                <w:lang w:val="uk-UA"/>
              </w:rPr>
              <w:t>Результати дітей з повних сімей, %</w:t>
            </w:r>
          </w:p>
        </w:tc>
        <w:tc>
          <w:tcPr>
            <w:tcW w:w="3115" w:type="dxa"/>
          </w:tcPr>
          <w:p w14:paraId="3E68C43A" w14:textId="77777777" w:rsidR="00D75FF5" w:rsidRPr="002E4AF2" w:rsidRDefault="00D75FF5" w:rsidP="00960CA8">
            <w:pPr>
              <w:rPr>
                <w:rFonts w:ascii="Times New Roman" w:hAnsi="Times New Roman" w:cs="Times New Roman"/>
                <w:b/>
                <w:bCs/>
                <w:sz w:val="24"/>
                <w:szCs w:val="24"/>
                <w:lang w:val="uk-UA"/>
              </w:rPr>
            </w:pPr>
            <w:r w:rsidRPr="002E4AF2">
              <w:rPr>
                <w:rFonts w:ascii="Times New Roman" w:hAnsi="Times New Roman" w:cs="Times New Roman"/>
                <w:b/>
                <w:bCs/>
                <w:sz w:val="24"/>
                <w:szCs w:val="24"/>
                <w:lang w:val="uk-UA"/>
              </w:rPr>
              <w:t>Результати дітей з неповних сімей, %</w:t>
            </w:r>
          </w:p>
        </w:tc>
      </w:tr>
      <w:tr w:rsidR="002E4AF2" w:rsidRPr="002E4AF2" w14:paraId="5F848B75" w14:textId="77777777" w:rsidTr="00960CA8">
        <w:tc>
          <w:tcPr>
            <w:tcW w:w="3115" w:type="dxa"/>
          </w:tcPr>
          <w:p w14:paraId="3694E36D"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Невимогливість - вимогливість</w:t>
            </w:r>
          </w:p>
        </w:tc>
        <w:tc>
          <w:tcPr>
            <w:tcW w:w="3115" w:type="dxa"/>
          </w:tcPr>
          <w:p w14:paraId="08E592CF"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50</w:t>
            </w:r>
          </w:p>
        </w:tc>
        <w:tc>
          <w:tcPr>
            <w:tcW w:w="3115" w:type="dxa"/>
          </w:tcPr>
          <w:p w14:paraId="6A3DCA3E"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90</w:t>
            </w:r>
          </w:p>
        </w:tc>
      </w:tr>
      <w:tr w:rsidR="002E4AF2" w:rsidRPr="002E4AF2" w14:paraId="62718096" w14:textId="77777777" w:rsidTr="00960CA8">
        <w:tc>
          <w:tcPr>
            <w:tcW w:w="3115" w:type="dxa"/>
          </w:tcPr>
          <w:p w14:paraId="7AE6E6A9"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М'якість - строгість</w:t>
            </w:r>
          </w:p>
        </w:tc>
        <w:tc>
          <w:tcPr>
            <w:tcW w:w="3115" w:type="dxa"/>
          </w:tcPr>
          <w:p w14:paraId="072BD576"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60</w:t>
            </w:r>
          </w:p>
        </w:tc>
        <w:tc>
          <w:tcPr>
            <w:tcW w:w="3115" w:type="dxa"/>
          </w:tcPr>
          <w:p w14:paraId="37A8D148"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100</w:t>
            </w:r>
          </w:p>
        </w:tc>
      </w:tr>
      <w:tr w:rsidR="002E4AF2" w:rsidRPr="002E4AF2" w14:paraId="0C2A0A13" w14:textId="77777777" w:rsidTr="00960CA8">
        <w:tc>
          <w:tcPr>
            <w:tcW w:w="3115" w:type="dxa"/>
          </w:tcPr>
          <w:p w14:paraId="375ED4A2"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 xml:space="preserve"> Автономність - контроль</w:t>
            </w:r>
          </w:p>
        </w:tc>
        <w:tc>
          <w:tcPr>
            <w:tcW w:w="3115" w:type="dxa"/>
          </w:tcPr>
          <w:p w14:paraId="4C101208"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40</w:t>
            </w:r>
          </w:p>
        </w:tc>
        <w:tc>
          <w:tcPr>
            <w:tcW w:w="3115" w:type="dxa"/>
          </w:tcPr>
          <w:p w14:paraId="1F90AC2D"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80</w:t>
            </w:r>
          </w:p>
        </w:tc>
      </w:tr>
      <w:tr w:rsidR="002E4AF2" w:rsidRPr="002E4AF2" w14:paraId="1BFC8713" w14:textId="77777777" w:rsidTr="00960CA8">
        <w:tc>
          <w:tcPr>
            <w:tcW w:w="3115" w:type="dxa"/>
          </w:tcPr>
          <w:p w14:paraId="43D13892"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Емоційна дистанція - близькість</w:t>
            </w:r>
          </w:p>
        </w:tc>
        <w:tc>
          <w:tcPr>
            <w:tcW w:w="3115" w:type="dxa"/>
          </w:tcPr>
          <w:p w14:paraId="4C73FF52"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80</w:t>
            </w:r>
          </w:p>
        </w:tc>
        <w:tc>
          <w:tcPr>
            <w:tcW w:w="3115" w:type="dxa"/>
          </w:tcPr>
          <w:p w14:paraId="1916D52B"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30</w:t>
            </w:r>
          </w:p>
        </w:tc>
      </w:tr>
      <w:tr w:rsidR="002E4AF2" w:rsidRPr="002E4AF2" w14:paraId="113CC7E8" w14:textId="77777777" w:rsidTr="00960CA8">
        <w:tc>
          <w:tcPr>
            <w:tcW w:w="3115" w:type="dxa"/>
          </w:tcPr>
          <w:p w14:paraId="41D69D13"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Відкидання - прийняття</w:t>
            </w:r>
          </w:p>
        </w:tc>
        <w:tc>
          <w:tcPr>
            <w:tcW w:w="3115" w:type="dxa"/>
          </w:tcPr>
          <w:p w14:paraId="6154AC14"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50</w:t>
            </w:r>
          </w:p>
        </w:tc>
        <w:tc>
          <w:tcPr>
            <w:tcW w:w="3115" w:type="dxa"/>
          </w:tcPr>
          <w:p w14:paraId="085A74BA"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50</w:t>
            </w:r>
          </w:p>
        </w:tc>
      </w:tr>
      <w:tr w:rsidR="002E4AF2" w:rsidRPr="002E4AF2" w14:paraId="7B68DD97" w14:textId="77777777" w:rsidTr="00960CA8">
        <w:tc>
          <w:tcPr>
            <w:tcW w:w="3115" w:type="dxa"/>
          </w:tcPr>
          <w:p w14:paraId="63CDDBEE"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Відсутність співпраці - співпраця</w:t>
            </w:r>
          </w:p>
        </w:tc>
        <w:tc>
          <w:tcPr>
            <w:tcW w:w="3115" w:type="dxa"/>
          </w:tcPr>
          <w:p w14:paraId="6B7B32B1"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50</w:t>
            </w:r>
          </w:p>
        </w:tc>
        <w:tc>
          <w:tcPr>
            <w:tcW w:w="3115" w:type="dxa"/>
          </w:tcPr>
          <w:p w14:paraId="7054AC74"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30</w:t>
            </w:r>
          </w:p>
        </w:tc>
      </w:tr>
      <w:tr w:rsidR="002E4AF2" w:rsidRPr="002E4AF2" w14:paraId="78B1987B" w14:textId="77777777" w:rsidTr="00960CA8">
        <w:tc>
          <w:tcPr>
            <w:tcW w:w="3115" w:type="dxa"/>
          </w:tcPr>
          <w:p w14:paraId="0109E903"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Незгода - згода</w:t>
            </w:r>
          </w:p>
        </w:tc>
        <w:tc>
          <w:tcPr>
            <w:tcW w:w="3115" w:type="dxa"/>
          </w:tcPr>
          <w:p w14:paraId="743CD501"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60</w:t>
            </w:r>
          </w:p>
        </w:tc>
        <w:tc>
          <w:tcPr>
            <w:tcW w:w="3115" w:type="dxa"/>
          </w:tcPr>
          <w:p w14:paraId="5CC47B0D"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30</w:t>
            </w:r>
          </w:p>
        </w:tc>
      </w:tr>
      <w:tr w:rsidR="002E4AF2" w:rsidRPr="002E4AF2" w14:paraId="4A75DBB1" w14:textId="77777777" w:rsidTr="00960CA8">
        <w:tc>
          <w:tcPr>
            <w:tcW w:w="3115" w:type="dxa"/>
          </w:tcPr>
          <w:p w14:paraId="5033A310"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 xml:space="preserve"> Непослідовність - послідовність</w:t>
            </w:r>
          </w:p>
        </w:tc>
        <w:tc>
          <w:tcPr>
            <w:tcW w:w="3115" w:type="dxa"/>
          </w:tcPr>
          <w:p w14:paraId="68038ABB"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40</w:t>
            </w:r>
          </w:p>
        </w:tc>
        <w:tc>
          <w:tcPr>
            <w:tcW w:w="3115" w:type="dxa"/>
          </w:tcPr>
          <w:p w14:paraId="6AEE13AE"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50</w:t>
            </w:r>
          </w:p>
        </w:tc>
      </w:tr>
      <w:tr w:rsidR="002E4AF2" w:rsidRPr="002E4AF2" w14:paraId="3A59C827" w14:textId="77777777" w:rsidTr="00960CA8">
        <w:tc>
          <w:tcPr>
            <w:tcW w:w="3115" w:type="dxa"/>
          </w:tcPr>
          <w:p w14:paraId="2679FB48"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Авторитетність батьків</w:t>
            </w:r>
          </w:p>
        </w:tc>
        <w:tc>
          <w:tcPr>
            <w:tcW w:w="3115" w:type="dxa"/>
          </w:tcPr>
          <w:p w14:paraId="30A9B4CD"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80</w:t>
            </w:r>
          </w:p>
        </w:tc>
        <w:tc>
          <w:tcPr>
            <w:tcW w:w="3115" w:type="dxa"/>
          </w:tcPr>
          <w:p w14:paraId="7989E66C"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30</w:t>
            </w:r>
          </w:p>
        </w:tc>
      </w:tr>
      <w:tr w:rsidR="002E4AF2" w:rsidRPr="002E4AF2" w14:paraId="7F40F54E" w14:textId="77777777" w:rsidTr="00960CA8">
        <w:tc>
          <w:tcPr>
            <w:tcW w:w="3115" w:type="dxa"/>
          </w:tcPr>
          <w:p w14:paraId="21605105"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Задоволеність стосунками з батьків</w:t>
            </w:r>
          </w:p>
        </w:tc>
        <w:tc>
          <w:tcPr>
            <w:tcW w:w="3115" w:type="dxa"/>
          </w:tcPr>
          <w:p w14:paraId="0710DFEC"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40</w:t>
            </w:r>
          </w:p>
        </w:tc>
        <w:tc>
          <w:tcPr>
            <w:tcW w:w="3115" w:type="dxa"/>
          </w:tcPr>
          <w:p w14:paraId="2D6B0F91" w14:textId="77777777" w:rsidR="00D75FF5" w:rsidRPr="002E4AF2" w:rsidRDefault="00D75FF5" w:rsidP="00960CA8">
            <w:pPr>
              <w:rPr>
                <w:rFonts w:ascii="Times New Roman" w:hAnsi="Times New Roman" w:cs="Times New Roman"/>
                <w:sz w:val="24"/>
                <w:szCs w:val="24"/>
                <w:lang w:val="uk-UA"/>
              </w:rPr>
            </w:pPr>
            <w:r w:rsidRPr="002E4AF2">
              <w:rPr>
                <w:rFonts w:ascii="Times New Roman" w:hAnsi="Times New Roman" w:cs="Times New Roman"/>
                <w:sz w:val="24"/>
                <w:szCs w:val="24"/>
                <w:lang w:val="uk-UA"/>
              </w:rPr>
              <w:t>10</w:t>
            </w:r>
          </w:p>
        </w:tc>
      </w:tr>
    </w:tbl>
    <w:p w14:paraId="40AE3883" w14:textId="77777777" w:rsidR="00D75FF5"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Невимогливість-вимогливість батьк</w:t>
      </w:r>
      <w:r w:rsidR="00D75FF5" w:rsidRPr="002E4AF2">
        <w:rPr>
          <w:rFonts w:ascii="Times New Roman" w:hAnsi="Times New Roman" w:cs="Times New Roman"/>
          <w:sz w:val="28"/>
          <w:szCs w:val="28"/>
          <w:lang w:val="uk-UA"/>
        </w:rPr>
        <w:t xml:space="preserve">ів доволі висока  у дітей з повних та неповних сімей, правда у неповних </w:t>
      </w:r>
      <w:proofErr w:type="spellStart"/>
      <w:r w:rsidR="00D75FF5" w:rsidRPr="002E4AF2">
        <w:rPr>
          <w:rFonts w:ascii="Times New Roman" w:hAnsi="Times New Roman" w:cs="Times New Roman"/>
          <w:sz w:val="28"/>
          <w:szCs w:val="28"/>
          <w:lang w:val="uk-UA"/>
        </w:rPr>
        <w:t>сімях</w:t>
      </w:r>
      <w:proofErr w:type="spellEnd"/>
      <w:r w:rsidR="00D75FF5" w:rsidRPr="002E4AF2">
        <w:rPr>
          <w:rFonts w:ascii="Times New Roman" w:hAnsi="Times New Roman" w:cs="Times New Roman"/>
          <w:sz w:val="28"/>
          <w:szCs w:val="28"/>
          <w:lang w:val="uk-UA"/>
        </w:rPr>
        <w:t xml:space="preserve"> батьки проявляють її набагато більше, по відношенню майже до всіх дітей.</w:t>
      </w:r>
    </w:p>
    <w:p w14:paraId="46B665D0" w14:textId="77777777" w:rsidR="00430625"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М'якість-строгість батьк</w:t>
      </w:r>
      <w:r w:rsidR="00430625" w:rsidRPr="002E4AF2">
        <w:rPr>
          <w:rFonts w:ascii="Times New Roman" w:hAnsi="Times New Roman" w:cs="Times New Roman"/>
          <w:sz w:val="28"/>
          <w:szCs w:val="28"/>
          <w:lang w:val="uk-UA"/>
        </w:rPr>
        <w:t xml:space="preserve">ів у неповних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100% дітей зазначили, що батьки надто суворі, у 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такий показник у більш, ніж 60%</w:t>
      </w:r>
      <w:r w:rsidRPr="002E4AF2">
        <w:rPr>
          <w:rFonts w:ascii="Times New Roman" w:hAnsi="Times New Roman" w:cs="Times New Roman"/>
          <w:sz w:val="28"/>
          <w:szCs w:val="28"/>
          <w:lang w:val="uk-UA"/>
        </w:rPr>
        <w:t xml:space="preserve">. </w:t>
      </w:r>
      <w:r w:rsidR="00430625" w:rsidRPr="002E4AF2">
        <w:rPr>
          <w:rFonts w:ascii="Times New Roman" w:hAnsi="Times New Roman" w:cs="Times New Roman"/>
          <w:sz w:val="28"/>
          <w:szCs w:val="28"/>
          <w:lang w:val="uk-UA"/>
        </w:rPr>
        <w:t xml:space="preserve">Тобто можна зазначити, що до дітей можуть застосовуватися </w:t>
      </w:r>
      <w:r w:rsidRPr="002E4AF2">
        <w:rPr>
          <w:rFonts w:ascii="Times New Roman" w:hAnsi="Times New Roman" w:cs="Times New Roman"/>
          <w:sz w:val="28"/>
          <w:szCs w:val="28"/>
          <w:lang w:val="uk-UA"/>
        </w:rPr>
        <w:t xml:space="preserve"> суворі</w:t>
      </w:r>
      <w:r w:rsidR="00430625"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заход</w:t>
      </w:r>
      <w:r w:rsidR="00430625" w:rsidRPr="002E4AF2">
        <w:rPr>
          <w:rFonts w:ascii="Times New Roman" w:hAnsi="Times New Roman" w:cs="Times New Roman"/>
          <w:sz w:val="28"/>
          <w:szCs w:val="28"/>
          <w:lang w:val="uk-UA"/>
        </w:rPr>
        <w:t>и</w:t>
      </w:r>
      <w:r w:rsidRPr="002E4AF2">
        <w:rPr>
          <w:rFonts w:ascii="Times New Roman" w:hAnsi="Times New Roman" w:cs="Times New Roman"/>
          <w:sz w:val="28"/>
          <w:szCs w:val="28"/>
          <w:lang w:val="uk-UA"/>
        </w:rPr>
        <w:t>, жорсткі правил</w:t>
      </w:r>
      <w:r w:rsidR="00430625" w:rsidRPr="002E4AF2">
        <w:rPr>
          <w:rFonts w:ascii="Times New Roman" w:hAnsi="Times New Roman" w:cs="Times New Roman"/>
          <w:sz w:val="28"/>
          <w:szCs w:val="28"/>
          <w:lang w:val="uk-UA"/>
        </w:rPr>
        <w:t>а та присутній примус до чогось.</w:t>
      </w:r>
    </w:p>
    <w:p w14:paraId="49C1B7E9" w14:textId="7FD0230B" w:rsidR="00430625"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Автономність-контроль по відношенню до дитини</w:t>
      </w:r>
      <w:r w:rsidR="00430625" w:rsidRPr="002E4AF2">
        <w:rPr>
          <w:rFonts w:ascii="Times New Roman" w:hAnsi="Times New Roman" w:cs="Times New Roman"/>
          <w:sz w:val="28"/>
          <w:szCs w:val="28"/>
          <w:lang w:val="uk-UA"/>
        </w:rPr>
        <w:t xml:space="preserve"> теж у неповних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на дуже високому рівні у 80%, тобто мати/батько</w:t>
      </w:r>
      <w:r w:rsidRPr="002E4AF2">
        <w:rPr>
          <w:rFonts w:ascii="Times New Roman" w:hAnsi="Times New Roman" w:cs="Times New Roman"/>
          <w:sz w:val="28"/>
          <w:szCs w:val="28"/>
          <w:lang w:val="uk-UA"/>
        </w:rPr>
        <w:t xml:space="preserve"> контролю</w:t>
      </w:r>
      <w:r w:rsidR="00430625" w:rsidRPr="002E4AF2">
        <w:rPr>
          <w:rFonts w:ascii="Times New Roman" w:hAnsi="Times New Roman" w:cs="Times New Roman"/>
          <w:sz w:val="28"/>
          <w:szCs w:val="28"/>
          <w:lang w:val="uk-UA"/>
        </w:rPr>
        <w:t>ють</w:t>
      </w:r>
      <w:r w:rsidRPr="002E4AF2">
        <w:rPr>
          <w:rFonts w:ascii="Times New Roman" w:hAnsi="Times New Roman" w:cs="Times New Roman"/>
          <w:sz w:val="28"/>
          <w:szCs w:val="28"/>
          <w:lang w:val="uk-UA"/>
        </w:rPr>
        <w:t xml:space="preserve"> поведінку</w:t>
      </w:r>
      <w:r w:rsidR="00430625" w:rsidRPr="002E4AF2">
        <w:rPr>
          <w:rFonts w:ascii="Times New Roman" w:hAnsi="Times New Roman" w:cs="Times New Roman"/>
          <w:sz w:val="28"/>
          <w:szCs w:val="28"/>
          <w:lang w:val="uk-UA"/>
        </w:rPr>
        <w:t>, це може проя</w:t>
      </w:r>
      <w:r w:rsidRPr="002E4AF2">
        <w:rPr>
          <w:rFonts w:ascii="Times New Roman" w:hAnsi="Times New Roman" w:cs="Times New Roman"/>
          <w:sz w:val="28"/>
          <w:szCs w:val="28"/>
          <w:lang w:val="uk-UA"/>
        </w:rPr>
        <w:t>влятися в дріб'язков</w:t>
      </w:r>
      <w:r w:rsidR="00430625" w:rsidRPr="002E4AF2">
        <w:rPr>
          <w:rFonts w:ascii="Times New Roman" w:hAnsi="Times New Roman" w:cs="Times New Roman"/>
          <w:sz w:val="28"/>
          <w:szCs w:val="28"/>
          <w:lang w:val="uk-UA"/>
        </w:rPr>
        <w:t>ій</w:t>
      </w:r>
      <w:r w:rsidRPr="002E4AF2">
        <w:rPr>
          <w:rFonts w:ascii="Times New Roman" w:hAnsi="Times New Roman" w:cs="Times New Roman"/>
          <w:sz w:val="28"/>
          <w:szCs w:val="28"/>
          <w:lang w:val="uk-UA"/>
        </w:rPr>
        <w:t xml:space="preserve"> опі</w:t>
      </w:r>
      <w:r w:rsidR="00430625" w:rsidRPr="002E4AF2">
        <w:rPr>
          <w:rFonts w:ascii="Times New Roman" w:hAnsi="Times New Roman" w:cs="Times New Roman"/>
          <w:sz w:val="28"/>
          <w:szCs w:val="28"/>
          <w:lang w:val="uk-UA"/>
        </w:rPr>
        <w:t>ці</w:t>
      </w:r>
      <w:r w:rsidRPr="002E4AF2">
        <w:rPr>
          <w:rFonts w:ascii="Times New Roman" w:hAnsi="Times New Roman" w:cs="Times New Roman"/>
          <w:sz w:val="28"/>
          <w:szCs w:val="28"/>
          <w:lang w:val="uk-UA"/>
        </w:rPr>
        <w:t>, нав'язливості, обмеж</w:t>
      </w:r>
      <w:r w:rsidR="00430625" w:rsidRPr="002E4AF2">
        <w:rPr>
          <w:rFonts w:ascii="Times New Roman" w:hAnsi="Times New Roman" w:cs="Times New Roman"/>
          <w:sz w:val="28"/>
          <w:szCs w:val="28"/>
          <w:lang w:val="uk-UA"/>
        </w:rPr>
        <w:t xml:space="preserve">еннях. Діти мають мало </w:t>
      </w:r>
      <w:r w:rsidRPr="002E4AF2">
        <w:rPr>
          <w:rFonts w:ascii="Times New Roman" w:hAnsi="Times New Roman" w:cs="Times New Roman"/>
          <w:sz w:val="28"/>
          <w:szCs w:val="28"/>
          <w:lang w:val="uk-UA"/>
        </w:rPr>
        <w:t>автономії</w:t>
      </w:r>
      <w:r w:rsidR="00430625" w:rsidRPr="002E4AF2">
        <w:rPr>
          <w:rFonts w:ascii="Times New Roman" w:hAnsi="Times New Roman" w:cs="Times New Roman"/>
          <w:sz w:val="28"/>
          <w:szCs w:val="28"/>
          <w:lang w:val="uk-UA"/>
        </w:rPr>
        <w:t xml:space="preserve">, це також свідчить про низький рівень довіри до дітей, тому у результаті може погано сформуватись самостійність, такий показник для дітей підліткового віку може бути небезпечним. І у 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він проявляється на 40%.</w:t>
      </w:r>
    </w:p>
    <w:p w14:paraId="39144CA9" w14:textId="77777777" w:rsidR="00D94911"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Емоційна дистанція-близькість дитини до батьків</w:t>
      </w:r>
      <w:r w:rsidR="00430625" w:rsidRPr="002E4AF2">
        <w:rPr>
          <w:rFonts w:ascii="Times New Roman" w:hAnsi="Times New Roman" w:cs="Times New Roman"/>
          <w:sz w:val="28"/>
          <w:szCs w:val="28"/>
          <w:lang w:val="uk-UA"/>
        </w:rPr>
        <w:t xml:space="preserve"> на рівні 80% у 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а у неповних лише 30% . Тобто в уявленнях дитини </w:t>
      </w:r>
      <w:r w:rsidRPr="002E4AF2">
        <w:rPr>
          <w:rFonts w:ascii="Times New Roman" w:hAnsi="Times New Roman" w:cs="Times New Roman"/>
          <w:sz w:val="28"/>
          <w:szCs w:val="28"/>
          <w:lang w:val="uk-UA"/>
        </w:rPr>
        <w:t xml:space="preserve">про близькість до </w:t>
      </w:r>
      <w:r w:rsidRPr="002E4AF2">
        <w:rPr>
          <w:rFonts w:ascii="Times New Roman" w:hAnsi="Times New Roman" w:cs="Times New Roman"/>
          <w:sz w:val="28"/>
          <w:szCs w:val="28"/>
          <w:lang w:val="uk-UA"/>
        </w:rPr>
        <w:lastRenderedPageBreak/>
        <w:t xml:space="preserve">нього </w:t>
      </w:r>
      <w:r w:rsidR="00430625" w:rsidRPr="002E4AF2">
        <w:rPr>
          <w:rFonts w:ascii="Times New Roman" w:hAnsi="Times New Roman" w:cs="Times New Roman"/>
          <w:sz w:val="28"/>
          <w:szCs w:val="28"/>
          <w:lang w:val="uk-UA"/>
        </w:rPr>
        <w:t xml:space="preserve">батьків саме така, а це означає, що </w:t>
      </w:r>
      <w:r w:rsidRPr="002E4AF2">
        <w:rPr>
          <w:rFonts w:ascii="Times New Roman" w:hAnsi="Times New Roman" w:cs="Times New Roman"/>
          <w:sz w:val="28"/>
          <w:szCs w:val="28"/>
          <w:lang w:val="uk-UA"/>
        </w:rPr>
        <w:t>бажання ділитися найпотаємнішим і важливим з батьком</w:t>
      </w:r>
      <w:r w:rsidR="00430625" w:rsidRPr="002E4AF2">
        <w:rPr>
          <w:rFonts w:ascii="Times New Roman" w:hAnsi="Times New Roman" w:cs="Times New Roman"/>
          <w:sz w:val="28"/>
          <w:szCs w:val="28"/>
          <w:lang w:val="uk-UA"/>
        </w:rPr>
        <w:t>/</w:t>
      </w:r>
      <w:proofErr w:type="spellStart"/>
      <w:r w:rsidR="00430625" w:rsidRPr="002E4AF2">
        <w:rPr>
          <w:rFonts w:ascii="Times New Roman" w:hAnsi="Times New Roman" w:cs="Times New Roman"/>
          <w:sz w:val="28"/>
          <w:szCs w:val="28"/>
          <w:lang w:val="uk-UA"/>
        </w:rPr>
        <w:t>матірю</w:t>
      </w:r>
      <w:proofErr w:type="spellEnd"/>
      <w:r w:rsidR="00430625" w:rsidRPr="002E4AF2">
        <w:rPr>
          <w:rFonts w:ascii="Times New Roman" w:hAnsi="Times New Roman" w:cs="Times New Roman"/>
          <w:sz w:val="28"/>
          <w:szCs w:val="28"/>
          <w:lang w:val="uk-UA"/>
        </w:rPr>
        <w:t xml:space="preserve"> проявляється на вкрай невисокому рівні у неповних </w:t>
      </w:r>
      <w:proofErr w:type="spellStart"/>
      <w:r w:rsidR="00430625" w:rsidRPr="002E4AF2">
        <w:rPr>
          <w:rFonts w:ascii="Times New Roman" w:hAnsi="Times New Roman" w:cs="Times New Roman"/>
          <w:sz w:val="28"/>
          <w:szCs w:val="28"/>
          <w:lang w:val="uk-UA"/>
        </w:rPr>
        <w:t>сімях</w:t>
      </w:r>
      <w:proofErr w:type="spellEnd"/>
      <w:r w:rsidR="00430625" w:rsidRPr="002E4AF2">
        <w:rPr>
          <w:rFonts w:ascii="Times New Roman" w:hAnsi="Times New Roman" w:cs="Times New Roman"/>
          <w:sz w:val="28"/>
          <w:szCs w:val="28"/>
          <w:lang w:val="uk-UA"/>
        </w:rPr>
        <w:t xml:space="preserve"> та менш ніж у половини дітей з повних сімей</w:t>
      </w:r>
      <w:r w:rsidRPr="002E4AF2">
        <w:rPr>
          <w:rFonts w:ascii="Times New Roman" w:hAnsi="Times New Roman" w:cs="Times New Roman"/>
          <w:sz w:val="28"/>
          <w:szCs w:val="28"/>
          <w:lang w:val="uk-UA"/>
        </w:rPr>
        <w:t>.</w:t>
      </w:r>
    </w:p>
    <w:p w14:paraId="339C0D26" w14:textId="77777777" w:rsidR="00D94911" w:rsidRPr="002E4AF2" w:rsidRDefault="00D94911"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Відкидання</w:t>
      </w:r>
      <w:r w:rsidR="00944C72" w:rsidRPr="002E4AF2">
        <w:rPr>
          <w:rFonts w:ascii="Times New Roman" w:hAnsi="Times New Roman" w:cs="Times New Roman"/>
          <w:sz w:val="28"/>
          <w:szCs w:val="28"/>
          <w:lang w:val="uk-UA"/>
        </w:rPr>
        <w:t>-прийняття дитини батьк</w:t>
      </w:r>
      <w:r w:rsidRPr="002E4AF2">
        <w:rPr>
          <w:rFonts w:ascii="Times New Roman" w:hAnsi="Times New Roman" w:cs="Times New Roman"/>
          <w:sz w:val="28"/>
          <w:szCs w:val="28"/>
          <w:lang w:val="uk-UA"/>
        </w:rPr>
        <w:t xml:space="preserve">ами </w:t>
      </w:r>
      <w:proofErr w:type="spellStart"/>
      <w:r w:rsidRPr="002E4AF2">
        <w:rPr>
          <w:rFonts w:ascii="Times New Roman" w:hAnsi="Times New Roman" w:cs="Times New Roman"/>
          <w:sz w:val="28"/>
          <w:szCs w:val="28"/>
          <w:lang w:val="uk-UA"/>
        </w:rPr>
        <w:t>показалли</w:t>
      </w:r>
      <w:proofErr w:type="spellEnd"/>
      <w:r w:rsidRPr="002E4AF2">
        <w:rPr>
          <w:rFonts w:ascii="Times New Roman" w:hAnsi="Times New Roman" w:cs="Times New Roman"/>
          <w:sz w:val="28"/>
          <w:szCs w:val="28"/>
          <w:lang w:val="uk-UA"/>
        </w:rPr>
        <w:t xml:space="preserve"> однакові результати у обох типах сімей на рівні 50%, тобто з погляду дітей</w:t>
      </w:r>
      <w:r w:rsidR="00944C72" w:rsidRPr="002E4AF2">
        <w:rPr>
          <w:rFonts w:ascii="Times New Roman" w:hAnsi="Times New Roman" w:cs="Times New Roman"/>
          <w:sz w:val="28"/>
          <w:szCs w:val="28"/>
          <w:lang w:val="uk-UA"/>
        </w:rPr>
        <w:t xml:space="preserve"> ставлення батьків до дитини, прийняття або відкидання особистісних якостей і поведінкових проявів дитини</w:t>
      </w:r>
      <w:r w:rsidRPr="002E4AF2">
        <w:rPr>
          <w:rFonts w:ascii="Times New Roman" w:hAnsi="Times New Roman" w:cs="Times New Roman"/>
          <w:sz w:val="28"/>
          <w:szCs w:val="28"/>
          <w:lang w:val="uk-UA"/>
        </w:rPr>
        <w:t xml:space="preserve">, сприйняття дитини </w:t>
      </w:r>
      <w:r w:rsidR="00944C72" w:rsidRPr="002E4AF2">
        <w:rPr>
          <w:rFonts w:ascii="Times New Roman" w:hAnsi="Times New Roman" w:cs="Times New Roman"/>
          <w:sz w:val="28"/>
          <w:szCs w:val="28"/>
          <w:lang w:val="uk-UA"/>
        </w:rPr>
        <w:t>як особистості</w:t>
      </w:r>
      <w:r w:rsidRPr="002E4AF2">
        <w:rPr>
          <w:rFonts w:ascii="Times New Roman" w:hAnsi="Times New Roman" w:cs="Times New Roman"/>
          <w:sz w:val="28"/>
          <w:szCs w:val="28"/>
          <w:lang w:val="uk-UA"/>
        </w:rPr>
        <w:t xml:space="preserve">, що є </w:t>
      </w:r>
      <w:r w:rsidR="00944C72" w:rsidRPr="002E4AF2">
        <w:rPr>
          <w:rFonts w:ascii="Times New Roman" w:hAnsi="Times New Roman" w:cs="Times New Roman"/>
          <w:sz w:val="28"/>
          <w:szCs w:val="28"/>
          <w:lang w:val="uk-UA"/>
        </w:rPr>
        <w:t xml:space="preserve"> важливою умовою сприятливого розвитку дитини, </w:t>
      </w:r>
      <w:r w:rsidRPr="002E4AF2">
        <w:rPr>
          <w:rFonts w:ascii="Times New Roman" w:hAnsi="Times New Roman" w:cs="Times New Roman"/>
          <w:sz w:val="28"/>
          <w:szCs w:val="28"/>
          <w:lang w:val="uk-UA"/>
        </w:rPr>
        <w:t xml:space="preserve">формуванню </w:t>
      </w:r>
      <w:r w:rsidR="00944C72" w:rsidRPr="002E4AF2">
        <w:rPr>
          <w:rFonts w:ascii="Times New Roman" w:hAnsi="Times New Roman" w:cs="Times New Roman"/>
          <w:sz w:val="28"/>
          <w:szCs w:val="28"/>
          <w:lang w:val="uk-UA"/>
        </w:rPr>
        <w:t>її самооцінки</w:t>
      </w:r>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спотерігається</w:t>
      </w:r>
      <w:proofErr w:type="spellEnd"/>
      <w:r w:rsidRPr="002E4AF2">
        <w:rPr>
          <w:rFonts w:ascii="Times New Roman" w:hAnsi="Times New Roman" w:cs="Times New Roman"/>
          <w:sz w:val="28"/>
          <w:szCs w:val="28"/>
          <w:lang w:val="uk-UA"/>
        </w:rPr>
        <w:t xml:space="preserve"> у половини сімей.</w:t>
      </w:r>
    </w:p>
    <w:p w14:paraId="316A433C" w14:textId="21FAF898" w:rsidR="00944C72" w:rsidRPr="002E4AF2" w:rsidRDefault="00D94911"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Щодо отриманих результатів по шкалі «</w:t>
      </w:r>
      <w:r w:rsidR="00944C72" w:rsidRPr="002E4AF2">
        <w:rPr>
          <w:rFonts w:ascii="Times New Roman" w:hAnsi="Times New Roman" w:cs="Times New Roman"/>
          <w:sz w:val="28"/>
          <w:szCs w:val="28"/>
          <w:lang w:val="uk-UA"/>
        </w:rPr>
        <w:t>співпраці-співробітництво</w:t>
      </w:r>
      <w:r w:rsidRPr="002E4AF2">
        <w:rPr>
          <w:rFonts w:ascii="Times New Roman" w:hAnsi="Times New Roman" w:cs="Times New Roman"/>
          <w:sz w:val="28"/>
          <w:szCs w:val="28"/>
          <w:lang w:val="uk-UA"/>
        </w:rPr>
        <w:t xml:space="preserve">» отримані дещо вищі результати у дітей з повних сімей – 50%, та низькі у неповних </w:t>
      </w:r>
      <w:proofErr w:type="spellStart"/>
      <w:r w:rsidRPr="002E4AF2">
        <w:rPr>
          <w:rFonts w:ascii="Times New Roman" w:hAnsi="Times New Roman" w:cs="Times New Roman"/>
          <w:sz w:val="28"/>
          <w:szCs w:val="28"/>
          <w:lang w:val="uk-UA"/>
        </w:rPr>
        <w:t>сімях</w:t>
      </w:r>
      <w:proofErr w:type="spellEnd"/>
      <w:r w:rsidRPr="002E4AF2">
        <w:rPr>
          <w:rFonts w:ascii="Times New Roman" w:hAnsi="Times New Roman" w:cs="Times New Roman"/>
          <w:sz w:val="28"/>
          <w:szCs w:val="28"/>
          <w:lang w:val="uk-UA"/>
        </w:rPr>
        <w:t xml:space="preserve"> -  30%, саме ця шкала показує</w:t>
      </w:r>
      <w:r w:rsidR="00944C72" w:rsidRPr="002E4AF2">
        <w:rPr>
          <w:rFonts w:ascii="Times New Roman" w:hAnsi="Times New Roman" w:cs="Times New Roman"/>
          <w:sz w:val="28"/>
          <w:szCs w:val="28"/>
          <w:lang w:val="uk-UA"/>
        </w:rPr>
        <w:t xml:space="preserve"> характер взаємодії. </w:t>
      </w:r>
      <w:r w:rsidRPr="002E4AF2">
        <w:rPr>
          <w:rFonts w:ascii="Times New Roman" w:hAnsi="Times New Roman" w:cs="Times New Roman"/>
          <w:sz w:val="28"/>
          <w:szCs w:val="28"/>
          <w:lang w:val="uk-UA"/>
        </w:rPr>
        <w:t>Тобто спостерігається досить низький показник у дітей з неповних сімей, тобто діти не відчувають, що батько/мати</w:t>
      </w:r>
      <w:r w:rsidR="00944C72" w:rsidRPr="002E4AF2">
        <w:rPr>
          <w:rFonts w:ascii="Times New Roman" w:hAnsi="Times New Roman" w:cs="Times New Roman"/>
          <w:sz w:val="28"/>
          <w:szCs w:val="28"/>
          <w:lang w:val="uk-UA"/>
        </w:rPr>
        <w:t xml:space="preserve"> визна</w:t>
      </w:r>
      <w:r w:rsidRPr="002E4AF2">
        <w:rPr>
          <w:rFonts w:ascii="Times New Roman" w:hAnsi="Times New Roman" w:cs="Times New Roman"/>
          <w:sz w:val="28"/>
          <w:szCs w:val="28"/>
          <w:lang w:val="uk-UA"/>
        </w:rPr>
        <w:t>ють їх</w:t>
      </w:r>
      <w:r w:rsidR="00944C72" w:rsidRPr="002E4AF2">
        <w:rPr>
          <w:rFonts w:ascii="Times New Roman" w:hAnsi="Times New Roman" w:cs="Times New Roman"/>
          <w:sz w:val="28"/>
          <w:szCs w:val="28"/>
          <w:lang w:val="uk-UA"/>
        </w:rPr>
        <w:t xml:space="preserve"> прав</w:t>
      </w:r>
      <w:r w:rsidRPr="002E4AF2">
        <w:rPr>
          <w:rFonts w:ascii="Times New Roman" w:hAnsi="Times New Roman" w:cs="Times New Roman"/>
          <w:sz w:val="28"/>
          <w:szCs w:val="28"/>
          <w:lang w:val="uk-UA"/>
        </w:rPr>
        <w:t>а</w:t>
      </w:r>
      <w:r w:rsidR="00944C72" w:rsidRPr="002E4AF2">
        <w:rPr>
          <w:rFonts w:ascii="Times New Roman" w:hAnsi="Times New Roman" w:cs="Times New Roman"/>
          <w:sz w:val="28"/>
          <w:szCs w:val="28"/>
          <w:lang w:val="uk-UA"/>
        </w:rPr>
        <w:t xml:space="preserve"> і достоїнств</w:t>
      </w:r>
      <w:r w:rsidRPr="002E4AF2">
        <w:rPr>
          <w:rFonts w:ascii="Times New Roman" w:hAnsi="Times New Roman" w:cs="Times New Roman"/>
          <w:sz w:val="28"/>
          <w:szCs w:val="28"/>
          <w:lang w:val="uk-UA"/>
        </w:rPr>
        <w:t>а, низька</w:t>
      </w:r>
      <w:r w:rsidR="00944C72" w:rsidRPr="002E4AF2">
        <w:rPr>
          <w:rFonts w:ascii="Times New Roman" w:hAnsi="Times New Roman" w:cs="Times New Roman"/>
          <w:sz w:val="28"/>
          <w:szCs w:val="28"/>
          <w:lang w:val="uk-UA"/>
        </w:rPr>
        <w:t xml:space="preserve"> рівність і партнерство в стосунках батьків і дітей. </w:t>
      </w:r>
      <w:r w:rsidRPr="002E4AF2">
        <w:rPr>
          <w:rFonts w:ascii="Times New Roman" w:hAnsi="Times New Roman" w:cs="Times New Roman"/>
          <w:sz w:val="28"/>
          <w:szCs w:val="28"/>
          <w:lang w:val="uk-UA"/>
        </w:rPr>
        <w:t xml:space="preserve">Це може свідчити про порушення у </w:t>
      </w:r>
      <w:r w:rsidR="00944C72" w:rsidRPr="002E4AF2">
        <w:rPr>
          <w:rFonts w:ascii="Times New Roman" w:hAnsi="Times New Roman" w:cs="Times New Roman"/>
          <w:sz w:val="28"/>
          <w:szCs w:val="28"/>
          <w:lang w:val="uk-UA"/>
        </w:rPr>
        <w:t xml:space="preserve"> відносин</w:t>
      </w:r>
      <w:r w:rsidRPr="002E4AF2">
        <w:rPr>
          <w:rFonts w:ascii="Times New Roman" w:hAnsi="Times New Roman" w:cs="Times New Roman"/>
          <w:sz w:val="28"/>
          <w:szCs w:val="28"/>
          <w:lang w:val="uk-UA"/>
        </w:rPr>
        <w:t>ах</w:t>
      </w:r>
      <w:r w:rsidR="00944C72"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вибір </w:t>
      </w:r>
      <w:r w:rsidR="00944C72" w:rsidRPr="002E4AF2">
        <w:rPr>
          <w:rFonts w:ascii="Times New Roman" w:hAnsi="Times New Roman" w:cs="Times New Roman"/>
          <w:sz w:val="28"/>
          <w:szCs w:val="28"/>
          <w:lang w:val="uk-UA"/>
        </w:rPr>
        <w:t>авторитарного, байдужого стилю виховання.</w:t>
      </w:r>
    </w:p>
    <w:p w14:paraId="54A22857" w14:textId="540A360A" w:rsidR="00944C72"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 Незгода-згода між дитиною і батьк</w:t>
      </w:r>
      <w:r w:rsidR="004D3BFB" w:rsidRPr="002E4AF2">
        <w:rPr>
          <w:rFonts w:ascii="Times New Roman" w:hAnsi="Times New Roman" w:cs="Times New Roman"/>
          <w:sz w:val="28"/>
          <w:szCs w:val="28"/>
          <w:lang w:val="uk-UA"/>
        </w:rPr>
        <w:t xml:space="preserve">ами – 60% у повних та 30% у неповних </w:t>
      </w:r>
      <w:proofErr w:type="spellStart"/>
      <w:r w:rsidR="004D3BFB" w:rsidRPr="002E4AF2">
        <w:rPr>
          <w:rFonts w:ascii="Times New Roman" w:hAnsi="Times New Roman" w:cs="Times New Roman"/>
          <w:sz w:val="28"/>
          <w:szCs w:val="28"/>
          <w:lang w:val="uk-UA"/>
        </w:rPr>
        <w:t>сімях</w:t>
      </w:r>
      <w:proofErr w:type="spellEnd"/>
      <w:r w:rsidR="004D3BFB" w:rsidRPr="002E4AF2">
        <w:rPr>
          <w:rFonts w:ascii="Times New Roman" w:hAnsi="Times New Roman" w:cs="Times New Roman"/>
          <w:sz w:val="28"/>
          <w:szCs w:val="28"/>
          <w:lang w:val="uk-UA"/>
        </w:rPr>
        <w:t xml:space="preserve"> визначає</w:t>
      </w:r>
      <w:r w:rsidRPr="002E4AF2">
        <w:rPr>
          <w:rFonts w:ascii="Times New Roman" w:hAnsi="Times New Roman" w:cs="Times New Roman"/>
          <w:sz w:val="28"/>
          <w:szCs w:val="28"/>
          <w:lang w:val="uk-UA"/>
        </w:rPr>
        <w:t xml:space="preserve"> ступінь згоди між ними в різних життєвих ситуаціях</w:t>
      </w:r>
      <w:r w:rsidR="004D3BFB" w:rsidRPr="002E4AF2">
        <w:rPr>
          <w:rFonts w:ascii="Times New Roman" w:hAnsi="Times New Roman" w:cs="Times New Roman"/>
          <w:sz w:val="28"/>
          <w:szCs w:val="28"/>
          <w:lang w:val="uk-UA"/>
        </w:rPr>
        <w:t xml:space="preserve">, тобто результати свідчать, що є </w:t>
      </w:r>
      <w:r w:rsidRPr="002E4AF2">
        <w:rPr>
          <w:rFonts w:ascii="Times New Roman" w:hAnsi="Times New Roman" w:cs="Times New Roman"/>
          <w:sz w:val="28"/>
          <w:szCs w:val="28"/>
          <w:lang w:val="uk-UA"/>
        </w:rPr>
        <w:t xml:space="preserve">розбіжності між ними </w:t>
      </w:r>
      <w:r w:rsidR="004D3BFB" w:rsidRPr="002E4AF2">
        <w:rPr>
          <w:rFonts w:ascii="Times New Roman" w:hAnsi="Times New Roman" w:cs="Times New Roman"/>
          <w:sz w:val="28"/>
          <w:szCs w:val="28"/>
          <w:lang w:val="uk-UA"/>
        </w:rPr>
        <w:t>і на думку дітей є</w:t>
      </w:r>
      <w:r w:rsidRPr="002E4AF2">
        <w:rPr>
          <w:rFonts w:ascii="Times New Roman" w:hAnsi="Times New Roman" w:cs="Times New Roman"/>
          <w:sz w:val="28"/>
          <w:szCs w:val="28"/>
          <w:lang w:val="uk-UA"/>
        </w:rPr>
        <w:t xml:space="preserve"> відмінності в поглядах дитини і батьк</w:t>
      </w:r>
      <w:r w:rsidR="004D3BFB" w:rsidRPr="002E4AF2">
        <w:rPr>
          <w:rFonts w:ascii="Times New Roman" w:hAnsi="Times New Roman" w:cs="Times New Roman"/>
          <w:sz w:val="28"/>
          <w:szCs w:val="28"/>
          <w:lang w:val="uk-UA"/>
        </w:rPr>
        <w:t xml:space="preserve">ів і досить значні у неповних </w:t>
      </w:r>
      <w:proofErr w:type="spellStart"/>
      <w:r w:rsidR="004D3BFB" w:rsidRPr="002E4AF2">
        <w:rPr>
          <w:rFonts w:ascii="Times New Roman" w:hAnsi="Times New Roman" w:cs="Times New Roman"/>
          <w:sz w:val="28"/>
          <w:szCs w:val="28"/>
          <w:lang w:val="uk-UA"/>
        </w:rPr>
        <w:t>сімях</w:t>
      </w:r>
      <w:proofErr w:type="spellEnd"/>
      <w:r w:rsidR="004D3BFB" w:rsidRPr="002E4AF2">
        <w:rPr>
          <w:rFonts w:ascii="Times New Roman" w:hAnsi="Times New Roman" w:cs="Times New Roman"/>
          <w:sz w:val="28"/>
          <w:szCs w:val="28"/>
          <w:lang w:val="uk-UA"/>
        </w:rPr>
        <w:t xml:space="preserve">, що може негативно впливати </w:t>
      </w:r>
      <w:r w:rsidRPr="002E4AF2">
        <w:rPr>
          <w:rFonts w:ascii="Times New Roman" w:hAnsi="Times New Roman" w:cs="Times New Roman"/>
          <w:sz w:val="28"/>
          <w:szCs w:val="28"/>
          <w:lang w:val="uk-UA"/>
        </w:rPr>
        <w:t xml:space="preserve"> на виховну ситуацію в родині.</w:t>
      </w:r>
    </w:p>
    <w:p w14:paraId="6BF27FBF" w14:textId="5EBFC9BC" w:rsidR="00944C72"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Непослідовність-послідовність батьк</w:t>
      </w:r>
      <w:r w:rsidR="004D3BFB" w:rsidRPr="002E4AF2">
        <w:rPr>
          <w:rFonts w:ascii="Times New Roman" w:hAnsi="Times New Roman" w:cs="Times New Roman"/>
          <w:sz w:val="28"/>
          <w:szCs w:val="28"/>
          <w:lang w:val="uk-UA"/>
        </w:rPr>
        <w:t xml:space="preserve">ів </w:t>
      </w:r>
      <w:r w:rsidR="006A4A3D" w:rsidRPr="002E4AF2">
        <w:rPr>
          <w:rFonts w:ascii="Times New Roman" w:hAnsi="Times New Roman" w:cs="Times New Roman"/>
          <w:sz w:val="28"/>
          <w:szCs w:val="28"/>
          <w:lang w:val="uk-UA"/>
        </w:rPr>
        <w:t xml:space="preserve">при взаємодії показали, що приблизно у половині випадків, у неповних </w:t>
      </w:r>
      <w:proofErr w:type="spellStart"/>
      <w:r w:rsidR="006A4A3D" w:rsidRPr="002E4AF2">
        <w:rPr>
          <w:rFonts w:ascii="Times New Roman" w:hAnsi="Times New Roman" w:cs="Times New Roman"/>
          <w:sz w:val="28"/>
          <w:szCs w:val="28"/>
          <w:lang w:val="uk-UA"/>
        </w:rPr>
        <w:t>сімях</w:t>
      </w:r>
      <w:proofErr w:type="spellEnd"/>
      <w:r w:rsidR="006A4A3D" w:rsidRPr="002E4AF2">
        <w:rPr>
          <w:rFonts w:ascii="Times New Roman" w:hAnsi="Times New Roman" w:cs="Times New Roman"/>
          <w:sz w:val="28"/>
          <w:szCs w:val="28"/>
          <w:lang w:val="uk-UA"/>
        </w:rPr>
        <w:t xml:space="preserve"> у 40% , тобто по</w:t>
      </w:r>
      <w:r w:rsidRPr="002E4AF2">
        <w:rPr>
          <w:rFonts w:ascii="Times New Roman" w:hAnsi="Times New Roman" w:cs="Times New Roman"/>
          <w:sz w:val="28"/>
          <w:szCs w:val="28"/>
          <w:lang w:val="uk-UA"/>
        </w:rPr>
        <w:t>слідовність батьк</w:t>
      </w:r>
      <w:r w:rsidR="006A4A3D" w:rsidRPr="002E4AF2">
        <w:rPr>
          <w:rFonts w:ascii="Times New Roman" w:hAnsi="Times New Roman" w:cs="Times New Roman"/>
          <w:sz w:val="28"/>
          <w:szCs w:val="28"/>
          <w:lang w:val="uk-UA"/>
        </w:rPr>
        <w:t>ів у багатьох випадках свідчить , що вихователі не</w:t>
      </w:r>
      <w:r w:rsidRPr="002E4AF2">
        <w:rPr>
          <w:rFonts w:ascii="Times New Roman" w:hAnsi="Times New Roman" w:cs="Times New Roman"/>
          <w:sz w:val="28"/>
          <w:szCs w:val="28"/>
          <w:lang w:val="uk-UA"/>
        </w:rPr>
        <w:t>постійн</w:t>
      </w:r>
      <w:r w:rsidR="006A4A3D" w:rsidRPr="002E4AF2">
        <w:rPr>
          <w:rFonts w:ascii="Times New Roman" w:hAnsi="Times New Roman" w:cs="Times New Roman"/>
          <w:sz w:val="28"/>
          <w:szCs w:val="28"/>
          <w:lang w:val="uk-UA"/>
        </w:rPr>
        <w:t xml:space="preserve">і у </w:t>
      </w:r>
      <w:r w:rsidRPr="002E4AF2">
        <w:rPr>
          <w:rFonts w:ascii="Times New Roman" w:hAnsi="Times New Roman" w:cs="Times New Roman"/>
          <w:sz w:val="28"/>
          <w:szCs w:val="28"/>
          <w:lang w:val="uk-UA"/>
        </w:rPr>
        <w:t xml:space="preserve">своїх вимогах, у своєму ставленні до дитини, в застосуванні покарань і заохочень і </w:t>
      </w:r>
      <w:proofErr w:type="spellStart"/>
      <w:r w:rsidRPr="002E4AF2">
        <w:rPr>
          <w:rFonts w:ascii="Times New Roman" w:hAnsi="Times New Roman" w:cs="Times New Roman"/>
          <w:sz w:val="28"/>
          <w:szCs w:val="28"/>
          <w:lang w:val="uk-UA"/>
        </w:rPr>
        <w:t>т.д</w:t>
      </w:r>
      <w:proofErr w:type="spellEnd"/>
      <w:r w:rsidRPr="002E4AF2">
        <w:rPr>
          <w:rFonts w:ascii="Times New Roman" w:hAnsi="Times New Roman" w:cs="Times New Roman"/>
          <w:sz w:val="28"/>
          <w:szCs w:val="28"/>
          <w:lang w:val="uk-UA"/>
        </w:rPr>
        <w:t xml:space="preserve">. </w:t>
      </w:r>
      <w:r w:rsidR="006A4A3D" w:rsidRPr="002E4AF2">
        <w:rPr>
          <w:rFonts w:ascii="Times New Roman" w:hAnsi="Times New Roman" w:cs="Times New Roman"/>
          <w:sz w:val="28"/>
          <w:szCs w:val="28"/>
          <w:lang w:val="uk-UA"/>
        </w:rPr>
        <w:t>Такі прояви з боку батьків м</w:t>
      </w:r>
      <w:r w:rsidRPr="002E4AF2">
        <w:rPr>
          <w:rFonts w:ascii="Times New Roman" w:hAnsi="Times New Roman" w:cs="Times New Roman"/>
          <w:sz w:val="28"/>
          <w:szCs w:val="28"/>
          <w:lang w:val="uk-UA"/>
        </w:rPr>
        <w:t>ож</w:t>
      </w:r>
      <w:r w:rsidR="006A4A3D" w:rsidRPr="002E4AF2">
        <w:rPr>
          <w:rFonts w:ascii="Times New Roman" w:hAnsi="Times New Roman" w:cs="Times New Roman"/>
          <w:sz w:val="28"/>
          <w:szCs w:val="28"/>
          <w:lang w:val="uk-UA"/>
        </w:rPr>
        <w:t>уть</w:t>
      </w:r>
      <w:r w:rsidRPr="002E4AF2">
        <w:rPr>
          <w:rFonts w:ascii="Times New Roman" w:hAnsi="Times New Roman" w:cs="Times New Roman"/>
          <w:sz w:val="28"/>
          <w:szCs w:val="28"/>
          <w:lang w:val="uk-UA"/>
        </w:rPr>
        <w:t xml:space="preserve"> бути наслідком емоційної неврівноваженості, виховної невпевненості, що відкидає </w:t>
      </w:r>
      <w:r w:rsidR="006A4A3D" w:rsidRPr="002E4AF2">
        <w:rPr>
          <w:rFonts w:ascii="Times New Roman" w:hAnsi="Times New Roman" w:cs="Times New Roman"/>
          <w:sz w:val="28"/>
          <w:szCs w:val="28"/>
          <w:lang w:val="uk-UA"/>
        </w:rPr>
        <w:t xml:space="preserve">адекватне </w:t>
      </w:r>
      <w:r w:rsidRPr="002E4AF2">
        <w:rPr>
          <w:rFonts w:ascii="Times New Roman" w:hAnsi="Times New Roman" w:cs="Times New Roman"/>
          <w:sz w:val="28"/>
          <w:szCs w:val="28"/>
          <w:lang w:val="uk-UA"/>
        </w:rPr>
        <w:t>ставлення до дитини і т. п.</w:t>
      </w:r>
    </w:p>
    <w:p w14:paraId="511BC30A" w14:textId="5080228F" w:rsidR="00944C72"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Авторитетність батьк</w:t>
      </w:r>
      <w:r w:rsidR="006A4A3D" w:rsidRPr="002E4AF2">
        <w:rPr>
          <w:rFonts w:ascii="Times New Roman" w:hAnsi="Times New Roman" w:cs="Times New Roman"/>
          <w:sz w:val="28"/>
          <w:szCs w:val="28"/>
          <w:lang w:val="uk-UA"/>
        </w:rPr>
        <w:t xml:space="preserve">ів у повних </w:t>
      </w:r>
      <w:proofErr w:type="spellStart"/>
      <w:r w:rsidR="006A4A3D" w:rsidRPr="002E4AF2">
        <w:rPr>
          <w:rFonts w:ascii="Times New Roman" w:hAnsi="Times New Roman" w:cs="Times New Roman"/>
          <w:sz w:val="28"/>
          <w:szCs w:val="28"/>
          <w:lang w:val="uk-UA"/>
        </w:rPr>
        <w:t>сімях</w:t>
      </w:r>
      <w:proofErr w:type="spellEnd"/>
      <w:r w:rsidR="006A4A3D" w:rsidRPr="002E4AF2">
        <w:rPr>
          <w:rFonts w:ascii="Times New Roman" w:hAnsi="Times New Roman" w:cs="Times New Roman"/>
          <w:sz w:val="28"/>
          <w:szCs w:val="28"/>
          <w:lang w:val="uk-UA"/>
        </w:rPr>
        <w:t xml:space="preserve"> не дивлячись на попередні показники досить висока – 80%, а от у неповних лише 30%. Тобто </w:t>
      </w:r>
      <w:r w:rsidRPr="002E4AF2">
        <w:rPr>
          <w:rFonts w:ascii="Times New Roman" w:hAnsi="Times New Roman" w:cs="Times New Roman"/>
          <w:sz w:val="28"/>
          <w:szCs w:val="28"/>
          <w:lang w:val="uk-UA"/>
        </w:rPr>
        <w:t xml:space="preserve">думки, </w:t>
      </w:r>
      <w:r w:rsidRPr="002E4AF2">
        <w:rPr>
          <w:rFonts w:ascii="Times New Roman" w:hAnsi="Times New Roman" w:cs="Times New Roman"/>
          <w:sz w:val="28"/>
          <w:szCs w:val="28"/>
          <w:lang w:val="uk-UA"/>
        </w:rPr>
        <w:lastRenderedPageBreak/>
        <w:t xml:space="preserve">вчинки, дії </w:t>
      </w:r>
      <w:r w:rsidR="006A4A3D" w:rsidRPr="002E4AF2">
        <w:rPr>
          <w:rFonts w:ascii="Times New Roman" w:hAnsi="Times New Roman" w:cs="Times New Roman"/>
          <w:sz w:val="28"/>
          <w:szCs w:val="28"/>
          <w:lang w:val="uk-UA"/>
        </w:rPr>
        <w:t xml:space="preserve">не </w:t>
      </w:r>
      <w:r w:rsidRPr="002E4AF2">
        <w:rPr>
          <w:rFonts w:ascii="Times New Roman" w:hAnsi="Times New Roman" w:cs="Times New Roman"/>
          <w:sz w:val="28"/>
          <w:szCs w:val="28"/>
          <w:lang w:val="uk-UA"/>
        </w:rPr>
        <w:t>є авторитетними для дитини</w:t>
      </w:r>
      <w:r w:rsidR="006A4A3D" w:rsidRPr="002E4AF2">
        <w:rPr>
          <w:rFonts w:ascii="Times New Roman" w:hAnsi="Times New Roman" w:cs="Times New Roman"/>
          <w:sz w:val="28"/>
          <w:szCs w:val="28"/>
          <w:lang w:val="uk-UA"/>
        </w:rPr>
        <w:t xml:space="preserve"> у неповних </w:t>
      </w:r>
      <w:proofErr w:type="spellStart"/>
      <w:r w:rsidR="006A4A3D" w:rsidRPr="002E4AF2">
        <w:rPr>
          <w:rFonts w:ascii="Times New Roman" w:hAnsi="Times New Roman" w:cs="Times New Roman"/>
          <w:sz w:val="28"/>
          <w:szCs w:val="28"/>
          <w:lang w:val="uk-UA"/>
        </w:rPr>
        <w:t>сімях</w:t>
      </w:r>
      <w:proofErr w:type="spellEnd"/>
      <w:r w:rsidRPr="002E4AF2">
        <w:rPr>
          <w:rFonts w:ascii="Times New Roman" w:hAnsi="Times New Roman" w:cs="Times New Roman"/>
          <w:sz w:val="28"/>
          <w:szCs w:val="28"/>
          <w:lang w:val="uk-UA"/>
        </w:rPr>
        <w:t>,</w:t>
      </w:r>
      <w:r w:rsidR="006A4A3D" w:rsidRPr="002E4AF2">
        <w:rPr>
          <w:rFonts w:ascii="Times New Roman" w:hAnsi="Times New Roman" w:cs="Times New Roman"/>
          <w:sz w:val="28"/>
          <w:szCs w:val="28"/>
          <w:lang w:val="uk-UA"/>
        </w:rPr>
        <w:t xml:space="preserve"> тобто вони не досить позитивно сприймають власних батька чи матір. </w:t>
      </w:r>
    </w:p>
    <w:p w14:paraId="007F93C1" w14:textId="3D90742E" w:rsidR="0059603E" w:rsidRPr="002E4AF2" w:rsidRDefault="00944C72" w:rsidP="00944C72">
      <w:pPr>
        <w:widowControl w:val="0"/>
        <w:tabs>
          <w:tab w:val="left" w:pos="426"/>
        </w:tabs>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Задоволеність відносинами дитини з батьком</w:t>
      </w:r>
      <w:r w:rsidR="006A4A3D" w:rsidRPr="002E4AF2">
        <w:rPr>
          <w:rFonts w:ascii="Times New Roman" w:hAnsi="Times New Roman" w:cs="Times New Roman"/>
          <w:sz w:val="28"/>
          <w:szCs w:val="28"/>
          <w:lang w:val="uk-UA"/>
        </w:rPr>
        <w:t xml:space="preserve"> вкрай низька у неповних </w:t>
      </w:r>
      <w:proofErr w:type="spellStart"/>
      <w:r w:rsidR="006A4A3D" w:rsidRPr="002E4AF2">
        <w:rPr>
          <w:rFonts w:ascii="Times New Roman" w:hAnsi="Times New Roman" w:cs="Times New Roman"/>
          <w:sz w:val="28"/>
          <w:szCs w:val="28"/>
          <w:lang w:val="uk-UA"/>
        </w:rPr>
        <w:t>сімях</w:t>
      </w:r>
      <w:proofErr w:type="spellEnd"/>
      <w:r w:rsidR="006A4A3D" w:rsidRPr="002E4AF2">
        <w:rPr>
          <w:rFonts w:ascii="Times New Roman" w:hAnsi="Times New Roman" w:cs="Times New Roman"/>
          <w:sz w:val="28"/>
          <w:szCs w:val="28"/>
          <w:lang w:val="uk-UA"/>
        </w:rPr>
        <w:t xml:space="preserve"> – лише у 10%, що може </w:t>
      </w:r>
      <w:r w:rsidRPr="002E4AF2">
        <w:rPr>
          <w:rFonts w:ascii="Times New Roman" w:hAnsi="Times New Roman" w:cs="Times New Roman"/>
          <w:sz w:val="28"/>
          <w:szCs w:val="28"/>
          <w:lang w:val="uk-UA"/>
        </w:rPr>
        <w:t xml:space="preserve">свідчити про порушення в структурі </w:t>
      </w:r>
      <w:proofErr w:type="spellStart"/>
      <w:r w:rsidRPr="002E4AF2">
        <w:rPr>
          <w:rFonts w:ascii="Times New Roman" w:hAnsi="Times New Roman" w:cs="Times New Roman"/>
          <w:sz w:val="28"/>
          <w:szCs w:val="28"/>
          <w:lang w:val="uk-UA"/>
        </w:rPr>
        <w:t>батьківсько</w:t>
      </w:r>
      <w:proofErr w:type="spellEnd"/>
      <w:r w:rsidRPr="002E4AF2">
        <w:rPr>
          <w:rFonts w:ascii="Times New Roman" w:hAnsi="Times New Roman" w:cs="Times New Roman"/>
          <w:sz w:val="28"/>
          <w:szCs w:val="28"/>
          <w:lang w:val="uk-UA"/>
        </w:rPr>
        <w:t>-дитячих відносин, можливих</w:t>
      </w:r>
      <w:r w:rsidR="006A4A3D" w:rsidRPr="002E4AF2">
        <w:rPr>
          <w:rFonts w:ascii="Times New Roman" w:hAnsi="Times New Roman" w:cs="Times New Roman"/>
          <w:sz w:val="28"/>
          <w:szCs w:val="28"/>
          <w:lang w:val="uk-UA"/>
        </w:rPr>
        <w:t xml:space="preserve"> наявних</w:t>
      </w:r>
      <w:r w:rsidRPr="002E4AF2">
        <w:rPr>
          <w:rFonts w:ascii="Times New Roman" w:hAnsi="Times New Roman" w:cs="Times New Roman"/>
          <w:sz w:val="28"/>
          <w:szCs w:val="28"/>
          <w:lang w:val="uk-UA"/>
        </w:rPr>
        <w:t xml:space="preserve"> конфліктах </w:t>
      </w:r>
      <w:r w:rsidR="006A4A3D" w:rsidRPr="002E4AF2">
        <w:rPr>
          <w:rFonts w:ascii="Times New Roman" w:hAnsi="Times New Roman" w:cs="Times New Roman"/>
          <w:sz w:val="28"/>
          <w:szCs w:val="28"/>
          <w:lang w:val="uk-UA"/>
        </w:rPr>
        <w:t xml:space="preserve">у стосунках </w:t>
      </w:r>
      <w:r w:rsidRPr="002E4AF2">
        <w:rPr>
          <w:rFonts w:ascii="Times New Roman" w:hAnsi="Times New Roman" w:cs="Times New Roman"/>
          <w:sz w:val="28"/>
          <w:szCs w:val="28"/>
          <w:lang w:val="uk-UA"/>
        </w:rPr>
        <w:t>або про стурбованість ситуацією, сімейною ситуацією</w:t>
      </w:r>
      <w:r w:rsidR="006A4A3D" w:rsidRPr="002E4AF2">
        <w:rPr>
          <w:rFonts w:ascii="Times New Roman" w:hAnsi="Times New Roman" w:cs="Times New Roman"/>
          <w:sz w:val="28"/>
          <w:szCs w:val="28"/>
          <w:lang w:val="uk-UA"/>
        </w:rPr>
        <w:t>, що склалася. У дітей з повних сімей також показник досить низький</w:t>
      </w:r>
      <w:r w:rsidRPr="002E4AF2">
        <w:rPr>
          <w:rFonts w:ascii="Times New Roman" w:hAnsi="Times New Roman" w:cs="Times New Roman"/>
          <w:sz w:val="28"/>
          <w:szCs w:val="28"/>
          <w:lang w:val="uk-UA"/>
        </w:rPr>
        <w:t>.</w:t>
      </w:r>
    </w:p>
    <w:p w14:paraId="14434BA9" w14:textId="74BA4964" w:rsidR="00944C72" w:rsidRPr="002E4AF2" w:rsidRDefault="00944C72" w:rsidP="00944C72">
      <w:pPr>
        <w:widowControl w:val="0"/>
        <w:tabs>
          <w:tab w:val="left" w:pos="426"/>
        </w:tabs>
        <w:spacing w:after="0" w:line="360" w:lineRule="auto"/>
        <w:ind w:firstLine="709"/>
        <w:jc w:val="both"/>
        <w:rPr>
          <w:rFonts w:ascii="Times New Roman" w:hAnsi="Times New Roman" w:cs="Times New Roman"/>
          <w:b/>
          <w:bCs/>
          <w:sz w:val="28"/>
          <w:szCs w:val="28"/>
          <w:lang w:val="uk-UA"/>
        </w:rPr>
      </w:pPr>
    </w:p>
    <w:p w14:paraId="2B5247C6" w14:textId="62415C52" w:rsidR="00793C96" w:rsidRPr="002E4AF2" w:rsidRDefault="00793C96" w:rsidP="00793C96">
      <w:pPr>
        <w:widowControl w:val="0"/>
        <w:tabs>
          <w:tab w:val="left" w:pos="426"/>
        </w:tabs>
        <w:spacing w:after="0" w:line="360" w:lineRule="auto"/>
        <w:ind w:firstLine="709"/>
        <w:jc w:val="both"/>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t xml:space="preserve">2.3 Методи та форми соціальної роботи щодо вирішення проблем у </w:t>
      </w:r>
      <w:proofErr w:type="spellStart"/>
      <w:r w:rsidRPr="002E4AF2">
        <w:rPr>
          <w:rFonts w:ascii="Times New Roman" w:hAnsi="Times New Roman" w:cs="Times New Roman"/>
          <w:b/>
          <w:bCs/>
          <w:sz w:val="28"/>
          <w:szCs w:val="28"/>
          <w:lang w:val="uk-UA"/>
        </w:rPr>
        <w:t>дитячо</w:t>
      </w:r>
      <w:proofErr w:type="spellEnd"/>
      <w:r w:rsidRPr="002E4AF2">
        <w:rPr>
          <w:rFonts w:ascii="Times New Roman" w:hAnsi="Times New Roman" w:cs="Times New Roman"/>
          <w:b/>
          <w:bCs/>
          <w:sz w:val="28"/>
          <w:szCs w:val="28"/>
          <w:lang w:val="uk-UA"/>
        </w:rPr>
        <w:t>-батьківських стосунках неповних сімей</w:t>
      </w:r>
    </w:p>
    <w:p w14:paraId="00C1D0E3" w14:textId="77777777" w:rsidR="00793C96" w:rsidRPr="002E4AF2" w:rsidRDefault="00793C96" w:rsidP="00793C96">
      <w:pPr>
        <w:widowControl w:val="0"/>
        <w:tabs>
          <w:tab w:val="left" w:pos="426"/>
        </w:tabs>
        <w:spacing w:after="0" w:line="360" w:lineRule="auto"/>
        <w:jc w:val="both"/>
        <w:rPr>
          <w:rFonts w:ascii="Times New Roman" w:hAnsi="Times New Roman" w:cs="Times New Roman"/>
          <w:sz w:val="28"/>
          <w:szCs w:val="28"/>
          <w:lang w:val="uk-UA"/>
        </w:rPr>
      </w:pPr>
    </w:p>
    <w:p w14:paraId="399A572C" w14:textId="42C6375F" w:rsidR="008B0584" w:rsidRPr="002E4AF2" w:rsidRDefault="008B0584" w:rsidP="008B0584">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Визначення напрямків </w:t>
      </w:r>
      <w:r w:rsidR="00793C96" w:rsidRPr="002E4AF2">
        <w:rPr>
          <w:rFonts w:ascii="Times New Roman" w:hAnsi="Times New Roman" w:cs="Times New Roman"/>
          <w:sz w:val="28"/>
          <w:szCs w:val="28"/>
          <w:lang w:val="uk-UA"/>
        </w:rPr>
        <w:t xml:space="preserve">соціальної роботи з неповною сім’єю </w:t>
      </w:r>
      <w:r w:rsidRPr="002E4AF2">
        <w:rPr>
          <w:rFonts w:ascii="Times New Roman" w:hAnsi="Times New Roman" w:cs="Times New Roman"/>
          <w:sz w:val="28"/>
          <w:szCs w:val="28"/>
          <w:lang w:val="uk-UA"/>
        </w:rPr>
        <w:t xml:space="preserve">передбачає врахування  </w:t>
      </w:r>
      <w:r w:rsidR="00793C96" w:rsidRPr="002E4AF2">
        <w:rPr>
          <w:rFonts w:ascii="Times New Roman" w:hAnsi="Times New Roman" w:cs="Times New Roman"/>
          <w:sz w:val="28"/>
          <w:szCs w:val="28"/>
          <w:lang w:val="uk-UA"/>
        </w:rPr>
        <w:t>особливост</w:t>
      </w:r>
      <w:r w:rsidRPr="002E4AF2">
        <w:rPr>
          <w:rFonts w:ascii="Times New Roman" w:hAnsi="Times New Roman" w:cs="Times New Roman"/>
          <w:sz w:val="28"/>
          <w:szCs w:val="28"/>
          <w:lang w:val="uk-UA"/>
        </w:rPr>
        <w:t>ей її</w:t>
      </w:r>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життєдіяльності.</w:t>
      </w:r>
      <w:r w:rsidRPr="002E4AF2">
        <w:rPr>
          <w:rFonts w:ascii="Times New Roman" w:hAnsi="Times New Roman" w:cs="Times New Roman"/>
          <w:sz w:val="28"/>
          <w:szCs w:val="28"/>
          <w:lang w:val="uk-UA"/>
        </w:rPr>
        <w:t>Якщо</w:t>
      </w:r>
      <w:proofErr w:type="spellEnd"/>
      <w:r w:rsidRPr="002E4AF2">
        <w:rPr>
          <w:rFonts w:ascii="Times New Roman" w:hAnsi="Times New Roman" w:cs="Times New Roman"/>
          <w:sz w:val="28"/>
          <w:szCs w:val="28"/>
          <w:lang w:val="uk-UA"/>
        </w:rPr>
        <w:t xml:space="preserve"> розглядати питання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-батьківських стосунків, то звичайно необхідно врахувати саме ті фактори, котрі вплинули на формування такої неповної </w:t>
      </w:r>
      <w:r w:rsidR="0079769A" w:rsidRPr="002E4AF2">
        <w:rPr>
          <w:rFonts w:ascii="Times New Roman" w:hAnsi="Times New Roman" w:cs="Times New Roman"/>
          <w:sz w:val="28"/>
          <w:szCs w:val="28"/>
          <w:lang w:val="uk-UA"/>
        </w:rPr>
        <w:t>сім’ї</w:t>
      </w:r>
      <w:r w:rsidRPr="002E4AF2">
        <w:rPr>
          <w:rFonts w:ascii="Times New Roman" w:hAnsi="Times New Roman" w:cs="Times New Roman"/>
          <w:sz w:val="28"/>
          <w:szCs w:val="28"/>
          <w:lang w:val="uk-UA"/>
        </w:rPr>
        <w:t xml:space="preserve"> та результати дослідження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-батьківського ставлення у таких </w:t>
      </w:r>
      <w:r w:rsidR="0079769A" w:rsidRPr="002E4AF2">
        <w:rPr>
          <w:rFonts w:ascii="Times New Roman" w:hAnsi="Times New Roman" w:cs="Times New Roman"/>
          <w:sz w:val="28"/>
          <w:szCs w:val="28"/>
          <w:lang w:val="uk-UA"/>
        </w:rPr>
        <w:t>сім’ях</w:t>
      </w:r>
      <w:r w:rsidRPr="002E4AF2">
        <w:rPr>
          <w:rFonts w:ascii="Times New Roman" w:hAnsi="Times New Roman" w:cs="Times New Roman"/>
          <w:sz w:val="28"/>
          <w:szCs w:val="28"/>
          <w:lang w:val="uk-UA"/>
        </w:rPr>
        <w:t>. Часто с</w:t>
      </w:r>
      <w:r w:rsidR="00793C96" w:rsidRPr="002E4AF2">
        <w:rPr>
          <w:rFonts w:ascii="Times New Roman" w:hAnsi="Times New Roman" w:cs="Times New Roman"/>
          <w:sz w:val="28"/>
          <w:szCs w:val="28"/>
          <w:lang w:val="uk-UA"/>
        </w:rPr>
        <w:t>оціальному працівнику</w:t>
      </w:r>
      <w:r w:rsidRPr="002E4AF2">
        <w:rPr>
          <w:rFonts w:ascii="Times New Roman" w:hAnsi="Times New Roman" w:cs="Times New Roman"/>
          <w:sz w:val="28"/>
          <w:szCs w:val="28"/>
          <w:lang w:val="uk-UA"/>
        </w:rPr>
        <w:t xml:space="preserve"> (соціальному педагогу освітнього закладу)</w:t>
      </w:r>
      <w:r w:rsidR="00793C96"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доводиться проводити насамперед роботу щодо </w:t>
      </w:r>
      <w:r w:rsidR="008C3B03" w:rsidRPr="002E4AF2">
        <w:rPr>
          <w:rFonts w:ascii="Times New Roman" w:hAnsi="Times New Roman" w:cs="Times New Roman"/>
          <w:sz w:val="28"/>
          <w:szCs w:val="28"/>
          <w:lang w:val="uk-UA"/>
        </w:rPr>
        <w:t>підвищення</w:t>
      </w:r>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рiвня</w:t>
      </w:r>
      <w:proofErr w:type="spellEnd"/>
      <w:r w:rsidRPr="002E4AF2">
        <w:rPr>
          <w:rFonts w:ascii="Times New Roman" w:hAnsi="Times New Roman" w:cs="Times New Roman"/>
          <w:sz w:val="28"/>
          <w:szCs w:val="28"/>
          <w:lang w:val="uk-UA"/>
        </w:rPr>
        <w:t xml:space="preserve"> культурно - </w:t>
      </w:r>
      <w:r w:rsidR="00793C96" w:rsidRPr="002E4AF2">
        <w:rPr>
          <w:rFonts w:ascii="Times New Roman" w:hAnsi="Times New Roman" w:cs="Times New Roman"/>
          <w:sz w:val="28"/>
          <w:szCs w:val="28"/>
          <w:lang w:val="uk-UA"/>
        </w:rPr>
        <w:t>психолого-педагогічн</w:t>
      </w:r>
      <w:r w:rsidRPr="002E4AF2">
        <w:rPr>
          <w:rFonts w:ascii="Times New Roman" w:hAnsi="Times New Roman" w:cs="Times New Roman"/>
          <w:sz w:val="28"/>
          <w:szCs w:val="28"/>
          <w:lang w:val="uk-UA"/>
        </w:rPr>
        <w:t>их знань батьків, на плечі котрих лягла відповідальність виховання дітей без партнера.</w:t>
      </w:r>
      <w:r w:rsidR="00793C96" w:rsidRPr="002E4AF2">
        <w:rPr>
          <w:rFonts w:ascii="Times New Roman" w:hAnsi="Times New Roman" w:cs="Times New Roman"/>
          <w:sz w:val="28"/>
          <w:szCs w:val="28"/>
          <w:lang w:val="uk-UA"/>
        </w:rPr>
        <w:t xml:space="preserve"> [</w:t>
      </w:r>
      <w:r w:rsidR="00491137" w:rsidRPr="002E4AF2">
        <w:rPr>
          <w:rFonts w:ascii="Times New Roman" w:hAnsi="Times New Roman" w:cs="Times New Roman"/>
          <w:sz w:val="28"/>
          <w:szCs w:val="28"/>
          <w:lang w:val="uk-UA"/>
        </w:rPr>
        <w:t>15</w:t>
      </w:r>
      <w:r w:rsidR="00793C96"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У даному разі ми ведемо мову про соціально профілактичну роботу, спрямовану на попередження появи відхилень у поведінці таких дітей та попередження негативного впливу батьків на формування та розвиток особистості дитини у </w:t>
      </w:r>
      <w:r w:rsidR="001E129A" w:rsidRPr="002E4AF2">
        <w:rPr>
          <w:rFonts w:ascii="Times New Roman" w:hAnsi="Times New Roman" w:cs="Times New Roman"/>
          <w:sz w:val="28"/>
          <w:szCs w:val="28"/>
          <w:lang w:val="uk-UA"/>
        </w:rPr>
        <w:t>сім’ї</w:t>
      </w:r>
      <w:r w:rsidRPr="002E4AF2">
        <w:rPr>
          <w:rFonts w:ascii="Times New Roman" w:hAnsi="Times New Roman" w:cs="Times New Roman"/>
          <w:sz w:val="28"/>
          <w:szCs w:val="28"/>
          <w:lang w:val="uk-UA"/>
        </w:rPr>
        <w:t>, прийняття неправильних, деструктивних форм виховання.</w:t>
      </w:r>
    </w:p>
    <w:p w14:paraId="6E51A135" w14:textId="42079C40" w:rsidR="008C09BF" w:rsidRPr="002E4AF2" w:rsidRDefault="00793C96" w:rsidP="008C09BF">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 Основн</w:t>
      </w:r>
      <w:r w:rsidR="008B0584" w:rsidRPr="002E4AF2">
        <w:rPr>
          <w:rFonts w:ascii="Times New Roman" w:hAnsi="Times New Roman" w:cs="Times New Roman"/>
          <w:sz w:val="28"/>
          <w:szCs w:val="28"/>
          <w:lang w:val="uk-UA"/>
        </w:rPr>
        <w:t xml:space="preserve">ими </w:t>
      </w:r>
      <w:r w:rsidRPr="002E4AF2">
        <w:rPr>
          <w:rFonts w:ascii="Times New Roman" w:hAnsi="Times New Roman" w:cs="Times New Roman"/>
          <w:sz w:val="28"/>
          <w:szCs w:val="28"/>
          <w:lang w:val="uk-UA"/>
        </w:rPr>
        <w:t>форми</w:t>
      </w:r>
      <w:r w:rsidR="008B0584" w:rsidRPr="002E4AF2">
        <w:rPr>
          <w:rFonts w:ascii="Times New Roman" w:hAnsi="Times New Roman" w:cs="Times New Roman"/>
          <w:sz w:val="28"/>
          <w:szCs w:val="28"/>
          <w:lang w:val="uk-UA"/>
        </w:rPr>
        <w:t xml:space="preserve"> та методами, які, на наш погляд, будуть доречними при реалізації такого </w:t>
      </w:r>
      <w:r w:rsidRPr="002E4AF2">
        <w:rPr>
          <w:rFonts w:ascii="Times New Roman" w:hAnsi="Times New Roman" w:cs="Times New Roman"/>
          <w:sz w:val="28"/>
          <w:szCs w:val="28"/>
          <w:lang w:val="uk-UA"/>
        </w:rPr>
        <w:t>вид</w:t>
      </w:r>
      <w:r w:rsidR="008B0584" w:rsidRPr="002E4AF2">
        <w:rPr>
          <w:rFonts w:ascii="Times New Roman" w:hAnsi="Times New Roman" w:cs="Times New Roman"/>
          <w:sz w:val="28"/>
          <w:szCs w:val="28"/>
          <w:lang w:val="uk-UA"/>
        </w:rPr>
        <w:t xml:space="preserve">у </w:t>
      </w:r>
      <w:r w:rsidRPr="002E4AF2">
        <w:rPr>
          <w:rFonts w:ascii="Times New Roman" w:hAnsi="Times New Roman" w:cs="Times New Roman"/>
          <w:sz w:val="28"/>
          <w:szCs w:val="28"/>
          <w:lang w:val="uk-UA"/>
        </w:rPr>
        <w:t xml:space="preserve">роботи </w:t>
      </w:r>
      <w:r w:rsidR="008B0584" w:rsidRPr="002E4AF2">
        <w:rPr>
          <w:rFonts w:ascii="Times New Roman" w:hAnsi="Times New Roman" w:cs="Times New Roman"/>
          <w:sz w:val="28"/>
          <w:szCs w:val="28"/>
          <w:lang w:val="uk-UA"/>
        </w:rPr>
        <w:t>являються</w:t>
      </w:r>
      <w:r w:rsidRPr="002E4AF2">
        <w:rPr>
          <w:rFonts w:ascii="Times New Roman" w:hAnsi="Times New Roman" w:cs="Times New Roman"/>
          <w:sz w:val="28"/>
          <w:szCs w:val="28"/>
          <w:lang w:val="uk-UA"/>
        </w:rPr>
        <w:t xml:space="preserve"> це лек</w:t>
      </w:r>
      <w:r w:rsidR="008B0584" w:rsidRPr="002E4AF2">
        <w:rPr>
          <w:rFonts w:ascii="Times New Roman" w:hAnsi="Times New Roman" w:cs="Times New Roman"/>
          <w:sz w:val="28"/>
          <w:szCs w:val="28"/>
          <w:lang w:val="uk-UA"/>
        </w:rPr>
        <w:t>торії</w:t>
      </w:r>
      <w:r w:rsidRPr="002E4AF2">
        <w:rPr>
          <w:rFonts w:ascii="Times New Roman" w:hAnsi="Times New Roman" w:cs="Times New Roman"/>
          <w:sz w:val="28"/>
          <w:szCs w:val="28"/>
          <w:lang w:val="uk-UA"/>
        </w:rPr>
        <w:t xml:space="preserve">, </w:t>
      </w:r>
      <w:r w:rsidR="008B0584" w:rsidRPr="002E4AF2">
        <w:rPr>
          <w:rFonts w:ascii="Times New Roman" w:hAnsi="Times New Roman" w:cs="Times New Roman"/>
          <w:sz w:val="28"/>
          <w:szCs w:val="28"/>
          <w:lang w:val="uk-UA"/>
        </w:rPr>
        <w:t xml:space="preserve">консультативно – профілактичні </w:t>
      </w:r>
      <w:proofErr w:type="spellStart"/>
      <w:r w:rsidRPr="002E4AF2">
        <w:rPr>
          <w:rFonts w:ascii="Times New Roman" w:hAnsi="Times New Roman" w:cs="Times New Roman"/>
          <w:sz w:val="28"/>
          <w:szCs w:val="28"/>
          <w:lang w:val="uk-UA"/>
        </w:rPr>
        <w:t>бесiди</w:t>
      </w:r>
      <w:proofErr w:type="spellEnd"/>
      <w:r w:rsidRPr="002E4AF2">
        <w:rPr>
          <w:rFonts w:ascii="Times New Roman" w:hAnsi="Times New Roman" w:cs="Times New Roman"/>
          <w:sz w:val="28"/>
          <w:szCs w:val="28"/>
          <w:lang w:val="uk-UA"/>
        </w:rPr>
        <w:t>, тренінги</w:t>
      </w:r>
      <w:r w:rsidR="008B0584" w:rsidRPr="002E4AF2">
        <w:rPr>
          <w:rFonts w:ascii="Times New Roman" w:hAnsi="Times New Roman" w:cs="Times New Roman"/>
          <w:sz w:val="28"/>
          <w:szCs w:val="28"/>
          <w:lang w:val="uk-UA"/>
        </w:rPr>
        <w:t xml:space="preserve"> з відповідального батьківства</w:t>
      </w:r>
      <w:r w:rsidRPr="002E4AF2">
        <w:rPr>
          <w:rFonts w:ascii="Times New Roman" w:hAnsi="Times New Roman" w:cs="Times New Roman"/>
          <w:sz w:val="28"/>
          <w:szCs w:val="28"/>
          <w:lang w:val="uk-UA"/>
        </w:rPr>
        <w:t xml:space="preserve">, </w:t>
      </w:r>
      <w:r w:rsidR="008B0584" w:rsidRPr="002E4AF2">
        <w:rPr>
          <w:rFonts w:ascii="Times New Roman" w:hAnsi="Times New Roman" w:cs="Times New Roman"/>
          <w:sz w:val="28"/>
          <w:szCs w:val="28"/>
          <w:lang w:val="uk-UA"/>
        </w:rPr>
        <w:t xml:space="preserve">семінари щодо методів виховання, підготовка та рекомендація навчальної </w:t>
      </w:r>
      <w:proofErr w:type="spellStart"/>
      <w:r w:rsidRPr="002E4AF2">
        <w:rPr>
          <w:rFonts w:ascii="Times New Roman" w:hAnsi="Times New Roman" w:cs="Times New Roman"/>
          <w:sz w:val="28"/>
          <w:szCs w:val="28"/>
          <w:lang w:val="uk-UA"/>
        </w:rPr>
        <w:t>лiтератури</w:t>
      </w:r>
      <w:proofErr w:type="spellEnd"/>
      <w:r w:rsidRPr="002E4AF2">
        <w:rPr>
          <w:rFonts w:ascii="Times New Roman" w:hAnsi="Times New Roman" w:cs="Times New Roman"/>
          <w:sz w:val="28"/>
          <w:szCs w:val="28"/>
          <w:lang w:val="uk-UA"/>
        </w:rPr>
        <w:t xml:space="preserve"> </w:t>
      </w:r>
      <w:r w:rsidR="008B0584" w:rsidRPr="002E4AF2">
        <w:rPr>
          <w:rFonts w:ascii="Times New Roman" w:hAnsi="Times New Roman" w:cs="Times New Roman"/>
          <w:sz w:val="28"/>
          <w:szCs w:val="28"/>
          <w:lang w:val="uk-UA"/>
        </w:rPr>
        <w:t xml:space="preserve">відповідно до запиту та наявних проблем у </w:t>
      </w:r>
      <w:r w:rsidR="008C09BF" w:rsidRPr="002E4AF2">
        <w:rPr>
          <w:rFonts w:ascii="Times New Roman" w:hAnsi="Times New Roman" w:cs="Times New Roman"/>
          <w:sz w:val="28"/>
          <w:szCs w:val="28"/>
          <w:lang w:val="uk-UA"/>
        </w:rPr>
        <w:t>сім’ї</w:t>
      </w:r>
      <w:r w:rsidR="008B0584"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w:t>
      </w:r>
      <w:r w:rsidR="00491137" w:rsidRPr="002E4AF2">
        <w:rPr>
          <w:rFonts w:ascii="Times New Roman" w:hAnsi="Times New Roman" w:cs="Times New Roman"/>
          <w:sz w:val="28"/>
          <w:szCs w:val="28"/>
          <w:lang w:val="uk-UA"/>
        </w:rPr>
        <w:t>24</w:t>
      </w:r>
      <w:r w:rsidRPr="002E4AF2">
        <w:rPr>
          <w:rFonts w:ascii="Times New Roman" w:hAnsi="Times New Roman" w:cs="Times New Roman"/>
          <w:sz w:val="28"/>
          <w:szCs w:val="28"/>
          <w:lang w:val="uk-UA"/>
        </w:rPr>
        <w:t>]</w:t>
      </w:r>
    </w:p>
    <w:p w14:paraId="28FC70C0" w14:textId="0D959489" w:rsidR="00793C96" w:rsidRPr="002E4AF2" w:rsidRDefault="008C09BF"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На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-бат</w:t>
      </w:r>
      <w:r w:rsidR="008C3B03" w:rsidRPr="002E4AF2">
        <w:rPr>
          <w:rFonts w:ascii="Times New Roman" w:hAnsi="Times New Roman" w:cs="Times New Roman"/>
          <w:sz w:val="28"/>
          <w:szCs w:val="28"/>
          <w:lang w:val="uk-UA"/>
        </w:rPr>
        <w:t>ь</w:t>
      </w:r>
      <w:r w:rsidRPr="002E4AF2">
        <w:rPr>
          <w:rFonts w:ascii="Times New Roman" w:hAnsi="Times New Roman" w:cs="Times New Roman"/>
          <w:sz w:val="28"/>
          <w:szCs w:val="28"/>
          <w:lang w:val="uk-UA"/>
        </w:rPr>
        <w:t xml:space="preserve">ківські стосунки, як правило, частіше всього впливають </w:t>
      </w:r>
      <w:r w:rsidRPr="002E4AF2">
        <w:rPr>
          <w:rFonts w:ascii="Times New Roman" w:hAnsi="Times New Roman" w:cs="Times New Roman"/>
          <w:sz w:val="28"/>
          <w:szCs w:val="28"/>
          <w:lang w:val="uk-UA"/>
        </w:rPr>
        <w:lastRenderedPageBreak/>
        <w:t xml:space="preserve">саме особистісні якості та </w:t>
      </w:r>
      <w:proofErr w:type="spellStart"/>
      <w:r w:rsidRPr="002E4AF2">
        <w:rPr>
          <w:rFonts w:ascii="Times New Roman" w:hAnsi="Times New Roman" w:cs="Times New Roman"/>
          <w:sz w:val="28"/>
          <w:szCs w:val="28"/>
          <w:lang w:val="uk-UA"/>
        </w:rPr>
        <w:t>психо</w:t>
      </w:r>
      <w:proofErr w:type="spellEnd"/>
      <w:r w:rsidRPr="002E4AF2">
        <w:rPr>
          <w:rFonts w:ascii="Times New Roman" w:hAnsi="Times New Roman" w:cs="Times New Roman"/>
          <w:sz w:val="28"/>
          <w:szCs w:val="28"/>
          <w:lang w:val="uk-UA"/>
        </w:rPr>
        <w:t xml:space="preserve">-емоційний стан батьків, який утворився внаслідок утворення неповної </w:t>
      </w:r>
      <w:r w:rsidR="0079769A" w:rsidRPr="002E4AF2">
        <w:rPr>
          <w:rFonts w:ascii="Times New Roman" w:hAnsi="Times New Roman" w:cs="Times New Roman"/>
          <w:sz w:val="28"/>
          <w:szCs w:val="28"/>
          <w:lang w:val="uk-UA"/>
        </w:rPr>
        <w:t>сім’ї</w:t>
      </w:r>
      <w:r w:rsidRPr="002E4AF2">
        <w:rPr>
          <w:rFonts w:ascii="Times New Roman" w:hAnsi="Times New Roman" w:cs="Times New Roman"/>
          <w:sz w:val="28"/>
          <w:szCs w:val="28"/>
          <w:lang w:val="uk-UA"/>
        </w:rPr>
        <w:t xml:space="preserve">, особливо внаслідок розлучення. Одним з таких проявів може бути </w:t>
      </w:r>
      <w:r w:rsidR="00793C96" w:rsidRPr="002E4AF2">
        <w:rPr>
          <w:rFonts w:ascii="Times New Roman" w:hAnsi="Times New Roman" w:cs="Times New Roman"/>
          <w:sz w:val="28"/>
          <w:szCs w:val="28"/>
          <w:lang w:val="uk-UA"/>
        </w:rPr>
        <w:t xml:space="preserve">надзвичайна </w:t>
      </w:r>
      <w:proofErr w:type="spellStart"/>
      <w:r w:rsidR="00793C96" w:rsidRPr="002E4AF2">
        <w:rPr>
          <w:rFonts w:ascii="Times New Roman" w:hAnsi="Times New Roman" w:cs="Times New Roman"/>
          <w:sz w:val="28"/>
          <w:szCs w:val="28"/>
          <w:lang w:val="uk-UA"/>
        </w:rPr>
        <w:t>емоцiйна</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чутливiсть</w:t>
      </w:r>
      <w:proofErr w:type="spellEnd"/>
      <w:r w:rsidR="00793C96"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така </w:t>
      </w:r>
      <w:proofErr w:type="spellStart"/>
      <w:r w:rsidR="00793C96" w:rsidRPr="002E4AF2">
        <w:rPr>
          <w:rFonts w:ascii="Times New Roman" w:hAnsi="Times New Roman" w:cs="Times New Roman"/>
          <w:sz w:val="28"/>
          <w:szCs w:val="28"/>
          <w:lang w:val="uk-UA"/>
        </w:rPr>
        <w:t>якiсть</w:t>
      </w:r>
      <w:proofErr w:type="spellEnd"/>
      <w:r w:rsidRPr="002E4AF2">
        <w:rPr>
          <w:rFonts w:ascii="Times New Roman" w:hAnsi="Times New Roman" w:cs="Times New Roman"/>
          <w:sz w:val="28"/>
          <w:szCs w:val="28"/>
          <w:lang w:val="uk-UA"/>
        </w:rPr>
        <w:t xml:space="preserve"> сприяє </w:t>
      </w:r>
      <w:r w:rsidR="00793C96"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проявам емоційного тепла та </w:t>
      </w:r>
      <w:r w:rsidR="00793C96" w:rsidRPr="002E4AF2">
        <w:rPr>
          <w:rFonts w:ascii="Times New Roman" w:hAnsi="Times New Roman" w:cs="Times New Roman"/>
          <w:sz w:val="28"/>
          <w:szCs w:val="28"/>
          <w:lang w:val="uk-UA"/>
        </w:rPr>
        <w:t>нормально</w:t>
      </w:r>
      <w:r w:rsidRPr="002E4AF2">
        <w:rPr>
          <w:rFonts w:ascii="Times New Roman" w:hAnsi="Times New Roman" w:cs="Times New Roman"/>
          <w:sz w:val="28"/>
          <w:szCs w:val="28"/>
          <w:lang w:val="uk-UA"/>
        </w:rPr>
        <w:t>му</w:t>
      </w:r>
      <w:r w:rsidR="00793C96" w:rsidRPr="002E4AF2">
        <w:rPr>
          <w:rFonts w:ascii="Times New Roman" w:hAnsi="Times New Roman" w:cs="Times New Roman"/>
          <w:sz w:val="28"/>
          <w:szCs w:val="28"/>
          <w:lang w:val="uk-UA"/>
        </w:rPr>
        <w:t xml:space="preserve"> розвитку дитини</w:t>
      </w:r>
      <w:r w:rsidRPr="002E4AF2">
        <w:rPr>
          <w:rFonts w:ascii="Times New Roman" w:hAnsi="Times New Roman" w:cs="Times New Roman"/>
          <w:sz w:val="28"/>
          <w:szCs w:val="28"/>
          <w:lang w:val="uk-UA"/>
        </w:rPr>
        <w:t xml:space="preserve">, але при крайніх проявах якості відбувається ускладнення </w:t>
      </w:r>
      <w:proofErr w:type="spellStart"/>
      <w:r w:rsidR="00793C96" w:rsidRPr="002E4AF2">
        <w:rPr>
          <w:rFonts w:ascii="Times New Roman" w:hAnsi="Times New Roman" w:cs="Times New Roman"/>
          <w:sz w:val="28"/>
          <w:szCs w:val="28"/>
          <w:lang w:val="uk-UA"/>
        </w:rPr>
        <w:t>взаємовiдносин</w:t>
      </w:r>
      <w:proofErr w:type="spellEnd"/>
      <w:r w:rsidRPr="002E4AF2">
        <w:rPr>
          <w:rFonts w:ascii="Times New Roman" w:hAnsi="Times New Roman" w:cs="Times New Roman"/>
          <w:sz w:val="28"/>
          <w:szCs w:val="28"/>
          <w:lang w:val="uk-UA"/>
        </w:rPr>
        <w:t xml:space="preserve"> у</w:t>
      </w:r>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сiм’ї</w:t>
      </w:r>
      <w:proofErr w:type="spellEnd"/>
      <w:r w:rsidR="00793C96"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можуть виникати труднощі у вихованні </w:t>
      </w:r>
      <w:proofErr w:type="spellStart"/>
      <w:r w:rsidR="00793C96" w:rsidRPr="002E4AF2">
        <w:rPr>
          <w:rFonts w:ascii="Times New Roman" w:hAnsi="Times New Roman" w:cs="Times New Roman"/>
          <w:sz w:val="28"/>
          <w:szCs w:val="28"/>
          <w:lang w:val="uk-UA"/>
        </w:rPr>
        <w:t>дiтей</w:t>
      </w:r>
      <w:proofErr w:type="spellEnd"/>
      <w:r w:rsidR="00793C96" w:rsidRPr="002E4AF2">
        <w:rPr>
          <w:rFonts w:ascii="Times New Roman" w:hAnsi="Times New Roman" w:cs="Times New Roman"/>
          <w:sz w:val="28"/>
          <w:szCs w:val="28"/>
          <w:lang w:val="uk-UA"/>
        </w:rPr>
        <w:t xml:space="preserve"> [</w:t>
      </w:r>
      <w:r w:rsidR="00167E66" w:rsidRPr="002E4AF2">
        <w:rPr>
          <w:rFonts w:ascii="Times New Roman" w:hAnsi="Times New Roman" w:cs="Times New Roman"/>
          <w:sz w:val="28"/>
          <w:szCs w:val="28"/>
          <w:lang w:val="uk-UA"/>
        </w:rPr>
        <w:t>34</w:t>
      </w:r>
      <w:r w:rsidR="00793C96" w:rsidRPr="002E4AF2">
        <w:rPr>
          <w:rFonts w:ascii="Times New Roman" w:hAnsi="Times New Roman" w:cs="Times New Roman"/>
          <w:sz w:val="28"/>
          <w:szCs w:val="28"/>
          <w:lang w:val="uk-UA"/>
        </w:rPr>
        <w:t>].</w:t>
      </w:r>
    </w:p>
    <w:p w14:paraId="5C77C2F5" w14:textId="17CD20F1" w:rsidR="00273017" w:rsidRPr="002E4AF2" w:rsidRDefault="008C09BF"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Іншим не менш важливим прояво</w:t>
      </w:r>
      <w:r w:rsidR="0079769A" w:rsidRPr="002E4AF2">
        <w:rPr>
          <w:rFonts w:ascii="Times New Roman" w:hAnsi="Times New Roman" w:cs="Times New Roman"/>
          <w:sz w:val="28"/>
          <w:szCs w:val="28"/>
          <w:lang w:val="uk-UA"/>
        </w:rPr>
        <w:t>м</w:t>
      </w:r>
      <w:r w:rsidRPr="002E4AF2">
        <w:rPr>
          <w:rFonts w:ascii="Times New Roman" w:hAnsi="Times New Roman" w:cs="Times New Roman"/>
          <w:sz w:val="28"/>
          <w:szCs w:val="28"/>
          <w:lang w:val="uk-UA"/>
        </w:rPr>
        <w:t xml:space="preserve"> батьківського ставлення, який впливає на визначення форм та методів соціальної роботи </w:t>
      </w:r>
      <w:r w:rsidR="00273017" w:rsidRPr="002E4AF2">
        <w:rPr>
          <w:rFonts w:ascii="Times New Roman" w:hAnsi="Times New Roman" w:cs="Times New Roman"/>
          <w:sz w:val="28"/>
          <w:szCs w:val="28"/>
          <w:lang w:val="uk-UA"/>
        </w:rPr>
        <w:t xml:space="preserve">є </w:t>
      </w:r>
      <w:proofErr w:type="spellStart"/>
      <w:r w:rsidR="00793C96" w:rsidRPr="002E4AF2">
        <w:rPr>
          <w:rFonts w:ascii="Times New Roman" w:hAnsi="Times New Roman" w:cs="Times New Roman"/>
          <w:sz w:val="28"/>
          <w:szCs w:val="28"/>
          <w:lang w:val="uk-UA"/>
        </w:rPr>
        <w:t>неусвiдомлена</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проекцiя</w:t>
      </w:r>
      <w:proofErr w:type="spellEnd"/>
      <w:r w:rsidR="00273017" w:rsidRPr="002E4AF2">
        <w:rPr>
          <w:rFonts w:ascii="Times New Roman" w:hAnsi="Times New Roman" w:cs="Times New Roman"/>
          <w:sz w:val="28"/>
          <w:szCs w:val="28"/>
          <w:lang w:val="uk-UA"/>
        </w:rPr>
        <w:t xml:space="preserve"> одинокими матерями/батьками</w:t>
      </w:r>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особистiсних</w:t>
      </w:r>
      <w:proofErr w:type="spellEnd"/>
      <w:r w:rsidR="00793C96" w:rsidRPr="002E4AF2">
        <w:rPr>
          <w:rFonts w:ascii="Times New Roman" w:hAnsi="Times New Roman" w:cs="Times New Roman"/>
          <w:sz w:val="28"/>
          <w:szCs w:val="28"/>
          <w:lang w:val="uk-UA"/>
        </w:rPr>
        <w:t xml:space="preserve"> проблем на </w:t>
      </w:r>
      <w:proofErr w:type="spellStart"/>
      <w:r w:rsidR="00793C96" w:rsidRPr="002E4AF2">
        <w:rPr>
          <w:rFonts w:ascii="Times New Roman" w:hAnsi="Times New Roman" w:cs="Times New Roman"/>
          <w:sz w:val="28"/>
          <w:szCs w:val="28"/>
          <w:lang w:val="uk-UA"/>
        </w:rPr>
        <w:t>дiтей</w:t>
      </w:r>
      <w:proofErr w:type="spellEnd"/>
      <w:r w:rsidR="00793C96" w:rsidRPr="002E4AF2">
        <w:rPr>
          <w:rFonts w:ascii="Times New Roman" w:hAnsi="Times New Roman" w:cs="Times New Roman"/>
          <w:sz w:val="28"/>
          <w:szCs w:val="28"/>
          <w:lang w:val="uk-UA"/>
        </w:rPr>
        <w:t xml:space="preserve">, </w:t>
      </w:r>
      <w:r w:rsidR="00273017" w:rsidRPr="002E4AF2">
        <w:rPr>
          <w:rFonts w:ascii="Times New Roman" w:hAnsi="Times New Roman" w:cs="Times New Roman"/>
          <w:sz w:val="28"/>
          <w:szCs w:val="28"/>
          <w:lang w:val="uk-UA"/>
        </w:rPr>
        <w:t xml:space="preserve">а саме </w:t>
      </w:r>
      <w:r w:rsidR="00793C96" w:rsidRPr="002E4AF2">
        <w:rPr>
          <w:rFonts w:ascii="Times New Roman" w:hAnsi="Times New Roman" w:cs="Times New Roman"/>
          <w:sz w:val="28"/>
          <w:szCs w:val="28"/>
          <w:lang w:val="uk-UA"/>
        </w:rPr>
        <w:t xml:space="preserve">коли батьки </w:t>
      </w:r>
      <w:r w:rsidR="00273017" w:rsidRPr="002E4AF2">
        <w:rPr>
          <w:rFonts w:ascii="Times New Roman" w:hAnsi="Times New Roman" w:cs="Times New Roman"/>
          <w:sz w:val="28"/>
          <w:szCs w:val="28"/>
          <w:lang w:val="uk-UA"/>
        </w:rPr>
        <w:t>перекладають вину чи відповідальність за все, що сталося на дітей,</w:t>
      </w:r>
      <w:r w:rsidR="00793C96" w:rsidRPr="002E4AF2">
        <w:rPr>
          <w:rFonts w:ascii="Times New Roman" w:hAnsi="Times New Roman" w:cs="Times New Roman"/>
          <w:sz w:val="28"/>
          <w:szCs w:val="28"/>
          <w:lang w:val="uk-UA"/>
        </w:rPr>
        <w:t xml:space="preserve"> звинувачую</w:t>
      </w:r>
      <w:r w:rsidR="00273017" w:rsidRPr="002E4AF2">
        <w:rPr>
          <w:rFonts w:ascii="Times New Roman" w:hAnsi="Times New Roman" w:cs="Times New Roman"/>
          <w:sz w:val="28"/>
          <w:szCs w:val="28"/>
          <w:lang w:val="uk-UA"/>
        </w:rPr>
        <w:t>чи</w:t>
      </w:r>
      <w:r w:rsidR="00793C96" w:rsidRPr="002E4AF2">
        <w:rPr>
          <w:rFonts w:ascii="Times New Roman" w:hAnsi="Times New Roman" w:cs="Times New Roman"/>
          <w:sz w:val="28"/>
          <w:szCs w:val="28"/>
          <w:lang w:val="uk-UA"/>
        </w:rPr>
        <w:t xml:space="preserve"> їх у тому, що практично</w:t>
      </w:r>
      <w:r w:rsidR="00273017" w:rsidRPr="002E4AF2">
        <w:rPr>
          <w:rFonts w:ascii="Times New Roman" w:hAnsi="Times New Roman" w:cs="Times New Roman"/>
          <w:sz w:val="28"/>
          <w:szCs w:val="28"/>
          <w:lang w:val="uk-UA"/>
        </w:rPr>
        <w:t xml:space="preserve"> спричинили власне самі, але </w:t>
      </w:r>
      <w:r w:rsidR="00793C96" w:rsidRPr="002E4AF2">
        <w:rPr>
          <w:rFonts w:ascii="Times New Roman" w:hAnsi="Times New Roman" w:cs="Times New Roman"/>
          <w:sz w:val="28"/>
          <w:szCs w:val="28"/>
          <w:lang w:val="uk-UA"/>
        </w:rPr>
        <w:t xml:space="preserve"> не усвідомлюють цього</w:t>
      </w:r>
      <w:r w:rsidR="00273017" w:rsidRPr="002E4AF2">
        <w:rPr>
          <w:rFonts w:ascii="Times New Roman" w:hAnsi="Times New Roman" w:cs="Times New Roman"/>
          <w:sz w:val="28"/>
          <w:szCs w:val="28"/>
          <w:lang w:val="uk-UA"/>
        </w:rPr>
        <w:t>.</w:t>
      </w:r>
    </w:p>
    <w:p w14:paraId="15A827A8" w14:textId="3E974785" w:rsidR="00273017" w:rsidRPr="002E4AF2" w:rsidRDefault="00273017"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Також, як показали результати нашого дослідження, </w:t>
      </w:r>
      <w:r w:rsidR="008C3B03" w:rsidRPr="002E4AF2">
        <w:rPr>
          <w:rFonts w:ascii="Times New Roman" w:hAnsi="Times New Roman" w:cs="Times New Roman"/>
          <w:sz w:val="28"/>
          <w:szCs w:val="28"/>
          <w:lang w:val="uk-UA"/>
        </w:rPr>
        <w:t>непослідовність</w:t>
      </w:r>
      <w:r w:rsidRPr="002E4AF2">
        <w:rPr>
          <w:rFonts w:ascii="Times New Roman" w:hAnsi="Times New Roman" w:cs="Times New Roman"/>
          <w:sz w:val="28"/>
          <w:szCs w:val="28"/>
          <w:lang w:val="uk-UA"/>
        </w:rPr>
        <w:t xml:space="preserve"> у </w:t>
      </w:r>
      <w:proofErr w:type="spellStart"/>
      <w:r w:rsidRPr="002E4AF2">
        <w:rPr>
          <w:rFonts w:ascii="Times New Roman" w:hAnsi="Times New Roman" w:cs="Times New Roman"/>
          <w:sz w:val="28"/>
          <w:szCs w:val="28"/>
          <w:lang w:val="uk-UA"/>
        </w:rPr>
        <w:t>вiдносинах</w:t>
      </w:r>
      <w:proofErr w:type="spellEnd"/>
      <w:r w:rsidRPr="002E4AF2">
        <w:rPr>
          <w:rFonts w:ascii="Times New Roman" w:hAnsi="Times New Roman" w:cs="Times New Roman"/>
          <w:sz w:val="28"/>
          <w:szCs w:val="28"/>
          <w:lang w:val="uk-UA"/>
        </w:rPr>
        <w:t xml:space="preserve"> з </w:t>
      </w:r>
      <w:proofErr w:type="spellStart"/>
      <w:r w:rsidRPr="002E4AF2">
        <w:rPr>
          <w:rFonts w:ascii="Times New Roman" w:hAnsi="Times New Roman" w:cs="Times New Roman"/>
          <w:sz w:val="28"/>
          <w:szCs w:val="28"/>
          <w:lang w:val="uk-UA"/>
        </w:rPr>
        <w:t>дiтьми</w:t>
      </w:r>
      <w:proofErr w:type="spellEnd"/>
      <w:r w:rsidRPr="002E4AF2">
        <w:rPr>
          <w:rFonts w:ascii="Times New Roman" w:hAnsi="Times New Roman" w:cs="Times New Roman"/>
          <w:sz w:val="28"/>
          <w:szCs w:val="28"/>
          <w:lang w:val="uk-UA"/>
        </w:rPr>
        <w:t xml:space="preserve"> є </w:t>
      </w:r>
      <w:r w:rsidR="00793C96" w:rsidRPr="002E4AF2">
        <w:rPr>
          <w:rFonts w:ascii="Times New Roman" w:hAnsi="Times New Roman" w:cs="Times New Roman"/>
          <w:sz w:val="28"/>
          <w:szCs w:val="28"/>
          <w:lang w:val="uk-UA"/>
        </w:rPr>
        <w:t xml:space="preserve"> ще </w:t>
      </w:r>
      <w:r w:rsidRPr="002E4AF2">
        <w:rPr>
          <w:rFonts w:ascii="Times New Roman" w:hAnsi="Times New Roman" w:cs="Times New Roman"/>
          <w:sz w:val="28"/>
          <w:szCs w:val="28"/>
          <w:lang w:val="uk-UA"/>
        </w:rPr>
        <w:t>одним</w:t>
      </w:r>
      <w:r w:rsidR="00793C96" w:rsidRPr="002E4AF2">
        <w:rPr>
          <w:rFonts w:ascii="Times New Roman" w:hAnsi="Times New Roman" w:cs="Times New Roman"/>
          <w:sz w:val="28"/>
          <w:szCs w:val="28"/>
          <w:lang w:val="uk-UA"/>
        </w:rPr>
        <w:t xml:space="preserve"> важливи</w:t>
      </w:r>
      <w:r w:rsidRPr="002E4AF2">
        <w:rPr>
          <w:rFonts w:ascii="Times New Roman" w:hAnsi="Times New Roman" w:cs="Times New Roman"/>
          <w:sz w:val="28"/>
          <w:szCs w:val="28"/>
          <w:lang w:val="uk-UA"/>
        </w:rPr>
        <w:t>м</w:t>
      </w:r>
      <w:r w:rsidR="00793C96" w:rsidRPr="002E4AF2">
        <w:rPr>
          <w:rFonts w:ascii="Times New Roman" w:hAnsi="Times New Roman" w:cs="Times New Roman"/>
          <w:sz w:val="28"/>
          <w:szCs w:val="28"/>
          <w:lang w:val="uk-UA"/>
        </w:rPr>
        <w:t xml:space="preserve"> фактор</w:t>
      </w:r>
      <w:r w:rsidRPr="002E4AF2">
        <w:rPr>
          <w:rFonts w:ascii="Times New Roman" w:hAnsi="Times New Roman" w:cs="Times New Roman"/>
          <w:sz w:val="28"/>
          <w:szCs w:val="28"/>
          <w:lang w:val="uk-UA"/>
        </w:rPr>
        <w:t>ом</w:t>
      </w:r>
      <w:r w:rsidR="00793C96" w:rsidRPr="002E4AF2">
        <w:rPr>
          <w:rFonts w:ascii="Times New Roman" w:hAnsi="Times New Roman" w:cs="Times New Roman"/>
          <w:sz w:val="28"/>
          <w:szCs w:val="28"/>
          <w:lang w:val="uk-UA"/>
        </w:rPr>
        <w:t xml:space="preserve"> негативного </w:t>
      </w:r>
      <w:proofErr w:type="spellStart"/>
      <w:r w:rsidR="00793C96" w:rsidRPr="002E4AF2">
        <w:rPr>
          <w:rFonts w:ascii="Times New Roman" w:hAnsi="Times New Roman" w:cs="Times New Roman"/>
          <w:sz w:val="28"/>
          <w:szCs w:val="28"/>
          <w:lang w:val="uk-UA"/>
        </w:rPr>
        <w:t>сiмейного</w:t>
      </w:r>
      <w:proofErr w:type="spellEnd"/>
      <w:r w:rsidR="00793C96" w:rsidRPr="002E4AF2">
        <w:rPr>
          <w:rFonts w:ascii="Times New Roman" w:hAnsi="Times New Roman" w:cs="Times New Roman"/>
          <w:sz w:val="28"/>
          <w:szCs w:val="28"/>
          <w:lang w:val="uk-UA"/>
        </w:rPr>
        <w:t xml:space="preserve"> виховання</w:t>
      </w:r>
      <w:r w:rsidRPr="002E4AF2">
        <w:rPr>
          <w:rFonts w:ascii="Times New Roman" w:hAnsi="Times New Roman" w:cs="Times New Roman"/>
          <w:sz w:val="28"/>
          <w:szCs w:val="28"/>
          <w:lang w:val="uk-UA"/>
        </w:rPr>
        <w:t>. Це призводить до постановки суперечливих вимог до дітей , а потім вони можуть змінюватися при здійсне</w:t>
      </w:r>
      <w:r w:rsidR="006F19D5" w:rsidRPr="002E4AF2">
        <w:rPr>
          <w:rFonts w:ascii="Times New Roman" w:hAnsi="Times New Roman" w:cs="Times New Roman"/>
          <w:sz w:val="28"/>
          <w:szCs w:val="28"/>
          <w:lang w:val="uk-UA"/>
        </w:rPr>
        <w:t>н</w:t>
      </w:r>
      <w:r w:rsidRPr="002E4AF2">
        <w:rPr>
          <w:rFonts w:ascii="Times New Roman" w:hAnsi="Times New Roman" w:cs="Times New Roman"/>
          <w:sz w:val="28"/>
          <w:szCs w:val="28"/>
          <w:lang w:val="uk-UA"/>
        </w:rPr>
        <w:t>ні батьками контролю за їх виконанням.</w:t>
      </w:r>
    </w:p>
    <w:p w14:paraId="4A5E0B02" w14:textId="28BE82A9" w:rsidR="00793C96" w:rsidRPr="002E4AF2" w:rsidRDefault="00273017"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С</w:t>
      </w:r>
      <w:r w:rsidR="00965173" w:rsidRPr="002E4AF2">
        <w:rPr>
          <w:rFonts w:ascii="Times New Roman" w:hAnsi="Times New Roman" w:cs="Times New Roman"/>
          <w:sz w:val="28"/>
          <w:szCs w:val="28"/>
          <w:lang w:val="uk-UA"/>
        </w:rPr>
        <w:t>о</w:t>
      </w:r>
      <w:r w:rsidRPr="002E4AF2">
        <w:rPr>
          <w:rFonts w:ascii="Times New Roman" w:hAnsi="Times New Roman" w:cs="Times New Roman"/>
          <w:sz w:val="28"/>
          <w:szCs w:val="28"/>
          <w:lang w:val="uk-UA"/>
        </w:rPr>
        <w:t xml:space="preserve">ціальна робота має бути спрямована на формування </w:t>
      </w:r>
      <w:r w:rsidR="00793C96" w:rsidRPr="002E4AF2">
        <w:rPr>
          <w:rFonts w:ascii="Times New Roman" w:hAnsi="Times New Roman" w:cs="Times New Roman"/>
          <w:sz w:val="28"/>
          <w:szCs w:val="28"/>
          <w:lang w:val="uk-UA"/>
        </w:rPr>
        <w:t xml:space="preserve">умінь саморегуляції у членів неповної сім’ї. </w:t>
      </w:r>
      <w:proofErr w:type="spellStart"/>
      <w:r w:rsidR="00793C96" w:rsidRPr="002E4AF2">
        <w:rPr>
          <w:rFonts w:ascii="Times New Roman" w:hAnsi="Times New Roman" w:cs="Times New Roman"/>
          <w:sz w:val="28"/>
          <w:szCs w:val="28"/>
          <w:lang w:val="uk-UA"/>
        </w:rPr>
        <w:t>Iнодi</w:t>
      </w:r>
      <w:proofErr w:type="spellEnd"/>
      <w:r w:rsidR="00793C96" w:rsidRPr="002E4AF2">
        <w:rPr>
          <w:rFonts w:ascii="Times New Roman" w:hAnsi="Times New Roman" w:cs="Times New Roman"/>
          <w:sz w:val="28"/>
          <w:szCs w:val="28"/>
          <w:lang w:val="uk-UA"/>
        </w:rPr>
        <w:t xml:space="preserve"> у батьків</w:t>
      </w:r>
      <w:r w:rsidR="0079769A" w:rsidRPr="002E4AF2">
        <w:rPr>
          <w:rFonts w:ascii="Times New Roman" w:hAnsi="Times New Roman" w:cs="Times New Roman"/>
          <w:sz w:val="28"/>
          <w:szCs w:val="28"/>
          <w:lang w:val="uk-UA"/>
        </w:rPr>
        <w:t xml:space="preserve"> </w:t>
      </w:r>
      <w:r w:rsidR="00793C96" w:rsidRPr="002E4AF2">
        <w:rPr>
          <w:rFonts w:ascii="Times New Roman" w:hAnsi="Times New Roman" w:cs="Times New Roman"/>
          <w:sz w:val="28"/>
          <w:szCs w:val="28"/>
          <w:lang w:val="uk-UA"/>
        </w:rPr>
        <w:t xml:space="preserve">в неповних сім’ях </w:t>
      </w:r>
      <w:proofErr w:type="spellStart"/>
      <w:r w:rsidR="00793C96" w:rsidRPr="002E4AF2">
        <w:rPr>
          <w:rFonts w:ascii="Times New Roman" w:hAnsi="Times New Roman" w:cs="Times New Roman"/>
          <w:sz w:val="28"/>
          <w:szCs w:val="28"/>
          <w:lang w:val="uk-UA"/>
        </w:rPr>
        <w:t>зустрiчається</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афективнiсть</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емоцiйна</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збудженiсть</w:t>
      </w:r>
      <w:proofErr w:type="spellEnd"/>
      <w:r w:rsidR="00793C96" w:rsidRPr="002E4AF2">
        <w:rPr>
          <w:rFonts w:ascii="Times New Roman" w:hAnsi="Times New Roman" w:cs="Times New Roman"/>
          <w:sz w:val="28"/>
          <w:szCs w:val="28"/>
          <w:lang w:val="uk-UA"/>
        </w:rPr>
        <w:t>,</w:t>
      </w:r>
      <w:r w:rsidR="00187C7A"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нестабiльнiсть</w:t>
      </w:r>
      <w:proofErr w:type="spellEnd"/>
      <w:r w:rsidR="00793C96" w:rsidRPr="002E4AF2">
        <w:rPr>
          <w:rFonts w:ascii="Times New Roman" w:hAnsi="Times New Roman" w:cs="Times New Roman"/>
          <w:sz w:val="28"/>
          <w:szCs w:val="28"/>
          <w:lang w:val="uk-UA"/>
        </w:rPr>
        <w:t xml:space="preserve"> настрою, </w:t>
      </w:r>
      <w:proofErr w:type="spellStart"/>
      <w:r w:rsidR="00793C96" w:rsidRPr="002E4AF2">
        <w:rPr>
          <w:rFonts w:ascii="Times New Roman" w:hAnsi="Times New Roman" w:cs="Times New Roman"/>
          <w:sz w:val="28"/>
          <w:szCs w:val="28"/>
          <w:lang w:val="uk-UA"/>
        </w:rPr>
        <w:t>частiше</w:t>
      </w:r>
      <w:proofErr w:type="spellEnd"/>
      <w:r w:rsidR="00793C96" w:rsidRPr="002E4AF2">
        <w:rPr>
          <w:rFonts w:ascii="Times New Roman" w:hAnsi="Times New Roman" w:cs="Times New Roman"/>
          <w:sz w:val="28"/>
          <w:szCs w:val="28"/>
          <w:lang w:val="uk-UA"/>
        </w:rPr>
        <w:t xml:space="preserve"> його пониження), яка </w:t>
      </w:r>
      <w:proofErr w:type="spellStart"/>
      <w:r w:rsidR="00793C96" w:rsidRPr="002E4AF2">
        <w:rPr>
          <w:rFonts w:ascii="Times New Roman" w:hAnsi="Times New Roman" w:cs="Times New Roman"/>
          <w:sz w:val="28"/>
          <w:szCs w:val="28"/>
          <w:lang w:val="uk-UA"/>
        </w:rPr>
        <w:t>навiть</w:t>
      </w:r>
      <w:proofErr w:type="spellEnd"/>
      <w:r w:rsidR="00793C96" w:rsidRPr="002E4AF2">
        <w:rPr>
          <w:rFonts w:ascii="Times New Roman" w:hAnsi="Times New Roman" w:cs="Times New Roman"/>
          <w:sz w:val="28"/>
          <w:szCs w:val="28"/>
          <w:lang w:val="uk-UA"/>
        </w:rPr>
        <w:t xml:space="preserve"> при слабких проявах дуже негативно впливає на виховання </w:t>
      </w:r>
      <w:proofErr w:type="spellStart"/>
      <w:r w:rsidR="00793C96" w:rsidRPr="002E4AF2">
        <w:rPr>
          <w:rFonts w:ascii="Times New Roman" w:hAnsi="Times New Roman" w:cs="Times New Roman"/>
          <w:sz w:val="28"/>
          <w:szCs w:val="28"/>
          <w:lang w:val="uk-UA"/>
        </w:rPr>
        <w:t>дiтей</w:t>
      </w:r>
      <w:proofErr w:type="spellEnd"/>
      <w:r w:rsidR="00793C96" w:rsidRPr="002E4AF2">
        <w:rPr>
          <w:rFonts w:ascii="Times New Roman" w:hAnsi="Times New Roman" w:cs="Times New Roman"/>
          <w:sz w:val="28"/>
          <w:szCs w:val="28"/>
          <w:lang w:val="uk-UA"/>
        </w:rPr>
        <w:t xml:space="preserve">. У випадках </w:t>
      </w:r>
      <w:proofErr w:type="spellStart"/>
      <w:r w:rsidR="00793C96" w:rsidRPr="002E4AF2">
        <w:rPr>
          <w:rFonts w:ascii="Times New Roman" w:hAnsi="Times New Roman" w:cs="Times New Roman"/>
          <w:sz w:val="28"/>
          <w:szCs w:val="28"/>
          <w:lang w:val="uk-UA"/>
        </w:rPr>
        <w:t>пiдвищеної</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тривожностi</w:t>
      </w:r>
      <w:proofErr w:type="spellEnd"/>
      <w:r w:rsidR="00793C96" w:rsidRPr="002E4AF2">
        <w:rPr>
          <w:rFonts w:ascii="Times New Roman" w:hAnsi="Times New Roman" w:cs="Times New Roman"/>
          <w:sz w:val="28"/>
          <w:szCs w:val="28"/>
          <w:lang w:val="uk-UA"/>
        </w:rPr>
        <w:t xml:space="preserve"> у </w:t>
      </w:r>
      <w:proofErr w:type="spellStart"/>
      <w:r w:rsidR="00793C96" w:rsidRPr="002E4AF2">
        <w:rPr>
          <w:rFonts w:ascii="Times New Roman" w:hAnsi="Times New Roman" w:cs="Times New Roman"/>
          <w:sz w:val="28"/>
          <w:szCs w:val="28"/>
          <w:lang w:val="uk-UA"/>
        </w:rPr>
        <w:t>батькiв</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вiдсутня</w:t>
      </w:r>
      <w:proofErr w:type="spellEnd"/>
      <w:r w:rsidR="00793C96" w:rsidRPr="002E4AF2">
        <w:rPr>
          <w:rFonts w:ascii="Times New Roman" w:hAnsi="Times New Roman" w:cs="Times New Roman"/>
          <w:sz w:val="28"/>
          <w:szCs w:val="28"/>
          <w:lang w:val="uk-UA"/>
        </w:rPr>
        <w:t xml:space="preserve"> </w:t>
      </w:r>
      <w:proofErr w:type="spellStart"/>
      <w:r w:rsidR="00793C96" w:rsidRPr="002E4AF2">
        <w:rPr>
          <w:rFonts w:ascii="Times New Roman" w:hAnsi="Times New Roman" w:cs="Times New Roman"/>
          <w:sz w:val="28"/>
          <w:szCs w:val="28"/>
          <w:lang w:val="uk-UA"/>
        </w:rPr>
        <w:t>життєрадiснiсть</w:t>
      </w:r>
      <w:proofErr w:type="spellEnd"/>
      <w:r w:rsidR="00793C96" w:rsidRPr="002E4AF2">
        <w:rPr>
          <w:rFonts w:ascii="Times New Roman" w:hAnsi="Times New Roman" w:cs="Times New Roman"/>
          <w:sz w:val="28"/>
          <w:szCs w:val="28"/>
          <w:lang w:val="uk-UA"/>
        </w:rPr>
        <w:t>, їм</w:t>
      </w:r>
      <w:r w:rsidR="00965173" w:rsidRPr="002E4AF2">
        <w:rPr>
          <w:rFonts w:ascii="Times New Roman" w:hAnsi="Times New Roman" w:cs="Times New Roman"/>
          <w:sz w:val="28"/>
          <w:szCs w:val="28"/>
          <w:lang w:val="uk-UA"/>
        </w:rPr>
        <w:t xml:space="preserve"> </w:t>
      </w:r>
      <w:r w:rsidR="00793C96" w:rsidRPr="002E4AF2">
        <w:rPr>
          <w:rFonts w:ascii="Times New Roman" w:hAnsi="Times New Roman" w:cs="Times New Roman"/>
          <w:sz w:val="28"/>
          <w:szCs w:val="28"/>
          <w:lang w:val="uk-UA"/>
        </w:rPr>
        <w:t>весь час здається, що з дитиною трапиться щось лихе, невиправне.</w:t>
      </w:r>
    </w:p>
    <w:p w14:paraId="33B28D99" w14:textId="4E8C049A"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Батьки весь час </w:t>
      </w:r>
      <w:proofErr w:type="spellStart"/>
      <w:r w:rsidRPr="002E4AF2">
        <w:rPr>
          <w:rFonts w:ascii="Times New Roman" w:hAnsi="Times New Roman" w:cs="Times New Roman"/>
          <w:sz w:val="28"/>
          <w:szCs w:val="28"/>
          <w:lang w:val="uk-UA"/>
        </w:rPr>
        <w:t>застерiгають</w:t>
      </w:r>
      <w:proofErr w:type="spellEnd"/>
      <w:r w:rsidRPr="002E4AF2">
        <w:rPr>
          <w:rFonts w:ascii="Times New Roman" w:hAnsi="Times New Roman" w:cs="Times New Roman"/>
          <w:sz w:val="28"/>
          <w:szCs w:val="28"/>
          <w:lang w:val="uk-UA"/>
        </w:rPr>
        <w:t xml:space="preserve">, повчають дитину, тим самим зменшуючи трохи </w:t>
      </w:r>
      <w:proofErr w:type="spellStart"/>
      <w:r w:rsidRPr="002E4AF2">
        <w:rPr>
          <w:rFonts w:ascii="Times New Roman" w:hAnsi="Times New Roman" w:cs="Times New Roman"/>
          <w:sz w:val="28"/>
          <w:szCs w:val="28"/>
          <w:lang w:val="uk-UA"/>
        </w:rPr>
        <w:t>рiвень</w:t>
      </w:r>
      <w:proofErr w:type="spellEnd"/>
      <w:r w:rsidRPr="002E4AF2">
        <w:rPr>
          <w:rFonts w:ascii="Times New Roman" w:hAnsi="Times New Roman" w:cs="Times New Roman"/>
          <w:sz w:val="28"/>
          <w:szCs w:val="28"/>
          <w:lang w:val="uk-UA"/>
        </w:rPr>
        <w:t xml:space="preserve"> своєї </w:t>
      </w:r>
      <w:proofErr w:type="spellStart"/>
      <w:r w:rsidRPr="002E4AF2">
        <w:rPr>
          <w:rFonts w:ascii="Times New Roman" w:hAnsi="Times New Roman" w:cs="Times New Roman"/>
          <w:sz w:val="28"/>
          <w:szCs w:val="28"/>
          <w:lang w:val="uk-UA"/>
        </w:rPr>
        <w:t>тривожностi</w:t>
      </w:r>
      <w:proofErr w:type="spellEnd"/>
      <w:r w:rsidRPr="002E4AF2">
        <w:rPr>
          <w:rFonts w:ascii="Times New Roman" w:hAnsi="Times New Roman" w:cs="Times New Roman"/>
          <w:sz w:val="28"/>
          <w:szCs w:val="28"/>
          <w:lang w:val="uk-UA"/>
        </w:rPr>
        <w:t xml:space="preserve">, заражаючи, по </w:t>
      </w:r>
      <w:proofErr w:type="spellStart"/>
      <w:r w:rsidRPr="002E4AF2">
        <w:rPr>
          <w:rFonts w:ascii="Times New Roman" w:hAnsi="Times New Roman" w:cs="Times New Roman"/>
          <w:sz w:val="28"/>
          <w:szCs w:val="28"/>
          <w:lang w:val="uk-UA"/>
        </w:rPr>
        <w:t>сутi</w:t>
      </w:r>
      <w:proofErr w:type="spellEnd"/>
      <w:r w:rsidRPr="002E4AF2">
        <w:rPr>
          <w:rFonts w:ascii="Times New Roman" w:hAnsi="Times New Roman" w:cs="Times New Roman"/>
          <w:sz w:val="28"/>
          <w:szCs w:val="28"/>
          <w:lang w:val="uk-UA"/>
        </w:rPr>
        <w:t xml:space="preserve">, нею дитину. Власне кажучи, вся </w:t>
      </w:r>
      <w:proofErr w:type="spellStart"/>
      <w:r w:rsidRPr="002E4AF2">
        <w:rPr>
          <w:rFonts w:ascii="Times New Roman" w:hAnsi="Times New Roman" w:cs="Times New Roman"/>
          <w:sz w:val="28"/>
          <w:szCs w:val="28"/>
          <w:lang w:val="uk-UA"/>
        </w:rPr>
        <w:t>гiперопiка</w:t>
      </w:r>
      <w:proofErr w:type="spellEnd"/>
      <w:r w:rsidRPr="002E4AF2">
        <w:rPr>
          <w:rFonts w:ascii="Times New Roman" w:hAnsi="Times New Roman" w:cs="Times New Roman"/>
          <w:sz w:val="28"/>
          <w:szCs w:val="28"/>
          <w:lang w:val="uk-UA"/>
        </w:rPr>
        <w:t xml:space="preserve">, яка базується на </w:t>
      </w:r>
      <w:proofErr w:type="spellStart"/>
      <w:r w:rsidRPr="002E4AF2">
        <w:rPr>
          <w:rFonts w:ascii="Times New Roman" w:hAnsi="Times New Roman" w:cs="Times New Roman"/>
          <w:sz w:val="28"/>
          <w:szCs w:val="28"/>
          <w:lang w:val="uk-UA"/>
        </w:rPr>
        <w:t>тривожностi</w:t>
      </w:r>
      <w:proofErr w:type="spellEnd"/>
      <w:r w:rsidRPr="002E4AF2">
        <w:rPr>
          <w:rFonts w:ascii="Times New Roman" w:hAnsi="Times New Roman" w:cs="Times New Roman"/>
          <w:sz w:val="28"/>
          <w:szCs w:val="28"/>
          <w:lang w:val="uk-UA"/>
        </w:rPr>
        <w:t>, має</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ту ж мету – зменшити </w:t>
      </w:r>
      <w:proofErr w:type="spellStart"/>
      <w:r w:rsidRPr="002E4AF2">
        <w:rPr>
          <w:rFonts w:ascii="Times New Roman" w:hAnsi="Times New Roman" w:cs="Times New Roman"/>
          <w:sz w:val="28"/>
          <w:szCs w:val="28"/>
          <w:lang w:val="uk-UA"/>
        </w:rPr>
        <w:t>внутрiшню</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тривожнiсть</w:t>
      </w:r>
      <w:proofErr w:type="spellEnd"/>
      <w:r w:rsidRPr="002E4AF2">
        <w:rPr>
          <w:rFonts w:ascii="Times New Roman" w:hAnsi="Times New Roman" w:cs="Times New Roman"/>
          <w:sz w:val="28"/>
          <w:szCs w:val="28"/>
          <w:lang w:val="uk-UA"/>
        </w:rPr>
        <w:t>, хвилювання шляхом</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захисних </w:t>
      </w:r>
      <w:proofErr w:type="spellStart"/>
      <w:r w:rsidRPr="002E4AF2">
        <w:rPr>
          <w:rFonts w:ascii="Times New Roman" w:hAnsi="Times New Roman" w:cs="Times New Roman"/>
          <w:sz w:val="28"/>
          <w:szCs w:val="28"/>
          <w:lang w:val="uk-UA"/>
        </w:rPr>
        <w:t>дiй</w:t>
      </w:r>
      <w:proofErr w:type="spellEnd"/>
      <w:r w:rsidRPr="002E4AF2">
        <w:rPr>
          <w:rFonts w:ascii="Times New Roman" w:hAnsi="Times New Roman" w:cs="Times New Roman"/>
          <w:sz w:val="28"/>
          <w:szCs w:val="28"/>
          <w:lang w:val="uk-UA"/>
        </w:rPr>
        <w:t xml:space="preserve"> попередити </w:t>
      </w:r>
      <w:proofErr w:type="spellStart"/>
      <w:r w:rsidRPr="002E4AF2">
        <w:rPr>
          <w:rFonts w:ascii="Times New Roman" w:hAnsi="Times New Roman" w:cs="Times New Roman"/>
          <w:sz w:val="28"/>
          <w:szCs w:val="28"/>
          <w:lang w:val="uk-UA"/>
        </w:rPr>
        <w:t>бiду</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Тривожнiсть</w:t>
      </w:r>
      <w:proofErr w:type="spellEnd"/>
      <w:r w:rsidRPr="002E4AF2">
        <w:rPr>
          <w:rFonts w:ascii="Times New Roman" w:hAnsi="Times New Roman" w:cs="Times New Roman"/>
          <w:sz w:val="28"/>
          <w:szCs w:val="28"/>
          <w:lang w:val="uk-UA"/>
        </w:rPr>
        <w:t xml:space="preserve"> типова i для </w:t>
      </w:r>
      <w:proofErr w:type="spellStart"/>
      <w:r w:rsidRPr="002E4AF2">
        <w:rPr>
          <w:rFonts w:ascii="Times New Roman" w:hAnsi="Times New Roman" w:cs="Times New Roman"/>
          <w:sz w:val="28"/>
          <w:szCs w:val="28"/>
          <w:lang w:val="uk-UA"/>
        </w:rPr>
        <w:t>батькiв</w:t>
      </w:r>
      <w:proofErr w:type="spellEnd"/>
      <w:r w:rsidRPr="002E4AF2">
        <w:rPr>
          <w:rFonts w:ascii="Times New Roman" w:hAnsi="Times New Roman" w:cs="Times New Roman"/>
          <w:sz w:val="28"/>
          <w:szCs w:val="28"/>
          <w:lang w:val="uk-UA"/>
        </w:rPr>
        <w:t xml:space="preserve"> з</w:t>
      </w:r>
      <w:r w:rsidR="00965173"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гiперсоцiальнiстю</w:t>
      </w:r>
      <w:proofErr w:type="spellEnd"/>
      <w:r w:rsidRPr="002E4AF2">
        <w:rPr>
          <w:rFonts w:ascii="Times New Roman" w:hAnsi="Times New Roman" w:cs="Times New Roman"/>
          <w:sz w:val="28"/>
          <w:szCs w:val="28"/>
          <w:lang w:val="uk-UA"/>
        </w:rPr>
        <w:t>. Вони весь час бояться зробити щось не так, що не</w:t>
      </w:r>
      <w:r w:rsidR="00965173"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вiдповiдатиме</w:t>
      </w:r>
      <w:proofErr w:type="spellEnd"/>
      <w:r w:rsidRPr="002E4AF2">
        <w:rPr>
          <w:rFonts w:ascii="Times New Roman" w:hAnsi="Times New Roman" w:cs="Times New Roman"/>
          <w:sz w:val="28"/>
          <w:szCs w:val="28"/>
          <w:lang w:val="uk-UA"/>
        </w:rPr>
        <w:t xml:space="preserve"> загальновизнаним </w:t>
      </w:r>
      <w:r w:rsidRPr="002E4AF2">
        <w:rPr>
          <w:rFonts w:ascii="Times New Roman" w:hAnsi="Times New Roman" w:cs="Times New Roman"/>
          <w:sz w:val="28"/>
          <w:szCs w:val="28"/>
          <w:lang w:val="uk-UA"/>
        </w:rPr>
        <w:lastRenderedPageBreak/>
        <w:t>стандартам, правилам, нормам стосовно виховання дітей.</w:t>
      </w:r>
    </w:p>
    <w:p w14:paraId="487573D9" w14:textId="29EBA58F"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У ході соціальної роботи з неповною сім’єю, дії соціального працівника націлені на створення умов для самостійного розв’язання життєвих проблем, що з’являються.</w:t>
      </w:r>
    </w:p>
    <w:p w14:paraId="62C61B7D" w14:textId="51A040E5"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Не менш важливими є заходи з налагодження соціальної взаємодії</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в сім’ї. Соціальна взаємодія в сім’ї безпосередньо впливає на виконання сімейних ролей і на бажання дітей створити в майбутньому свою</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сім’ю. Ця взаємодія часто є складною для неповної сім’ї, що зумовлюється відсутністю спільної діяльності батьків щодо виховання дітей,</w:t>
      </w:r>
    </w:p>
    <w:p w14:paraId="67D50570" w14:textId="3E7003AB"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вирішення побутових проблем, організації дозвілля, а також відсутністю спільних прагнень батьків і дітей та дій щодо їх досягнення, постійного спілкування між усіма членами сім’ї [</w:t>
      </w:r>
      <w:r w:rsidR="00167E66" w:rsidRPr="002E4AF2">
        <w:rPr>
          <w:rFonts w:ascii="Times New Roman" w:hAnsi="Times New Roman" w:cs="Times New Roman"/>
          <w:sz w:val="28"/>
          <w:szCs w:val="28"/>
          <w:lang w:val="uk-UA"/>
        </w:rPr>
        <w:t>3</w:t>
      </w:r>
      <w:r w:rsidRPr="002E4AF2">
        <w:rPr>
          <w:rFonts w:ascii="Times New Roman" w:hAnsi="Times New Roman" w:cs="Times New Roman"/>
          <w:sz w:val="28"/>
          <w:szCs w:val="28"/>
          <w:lang w:val="uk-UA"/>
        </w:rPr>
        <w:t>7].</w:t>
      </w:r>
    </w:p>
    <w:p w14:paraId="33C25B77" w14:textId="34996557"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Цілі та установки соціальної взаємодії реалізуються через загальний широкий спектр відносин у неповній сім’ї, провідним серед яких є спілкування. </w:t>
      </w:r>
      <w:r w:rsidR="008C3B03" w:rsidRPr="002E4AF2">
        <w:rPr>
          <w:rFonts w:ascii="Times New Roman" w:hAnsi="Times New Roman" w:cs="Times New Roman"/>
          <w:sz w:val="28"/>
          <w:szCs w:val="28"/>
          <w:lang w:val="uk-UA"/>
        </w:rPr>
        <w:t>Спілкування</w:t>
      </w:r>
      <w:r w:rsidRPr="002E4AF2">
        <w:rPr>
          <w:rFonts w:ascii="Times New Roman" w:hAnsi="Times New Roman" w:cs="Times New Roman"/>
          <w:sz w:val="28"/>
          <w:szCs w:val="28"/>
          <w:lang w:val="uk-UA"/>
        </w:rPr>
        <w:t xml:space="preserve"> є основою всіх міжособистісних стосунків і наші щоденні життєві ситуації заповнені досвідом спілкування.</w:t>
      </w:r>
    </w:p>
    <w:p w14:paraId="604D18AA" w14:textId="555FB5EE"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Завдяки йому ми досягаємо порозумінь одне з одним, вчимося любити</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і довіряти одне одному, адже саме довіра до людей, формує в індивіда</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довіру до світу.  Найбільш ефективною формою соціальної роботи в цьому напрямку є групова робота. Групові ефекти дають можливість зняти відчуття</w:t>
      </w:r>
      <w:r w:rsidR="00965173" w:rsidRPr="002E4AF2">
        <w:rPr>
          <w:rFonts w:ascii="Times New Roman" w:hAnsi="Times New Roman" w:cs="Times New Roman"/>
          <w:sz w:val="28"/>
          <w:szCs w:val="28"/>
          <w:lang w:val="uk-UA"/>
        </w:rPr>
        <w:t xml:space="preserve"> </w:t>
      </w:r>
      <w:r w:rsidR="008C3B03" w:rsidRPr="002E4AF2">
        <w:rPr>
          <w:rFonts w:ascii="Times New Roman" w:hAnsi="Times New Roman" w:cs="Times New Roman"/>
          <w:sz w:val="28"/>
          <w:szCs w:val="28"/>
          <w:lang w:val="uk-UA"/>
        </w:rPr>
        <w:t>єдності</w:t>
      </w:r>
      <w:r w:rsidRPr="002E4AF2">
        <w:rPr>
          <w:rFonts w:ascii="Times New Roman" w:hAnsi="Times New Roman" w:cs="Times New Roman"/>
          <w:sz w:val="28"/>
          <w:szCs w:val="28"/>
          <w:lang w:val="uk-UA"/>
        </w:rPr>
        <w:t xml:space="preserve"> й унікальності власних труднощів, дозволяють отримати зворотній зв’язок у даному випадку і від дорослих і від дітей, дозволяють</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подивитись на свою сім’ю з іншої точки зору. Аналіз сімейних ситуацій</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у групі допомагає батькам поглянути на себе з боку, </w:t>
      </w:r>
      <w:r w:rsidR="00EC1698"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очима інших</w:t>
      </w:r>
      <w:r w:rsidR="00EC1698"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w:t>
      </w:r>
      <w:r w:rsidR="004E6C0C"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і тим самим об’єктивувати свою поведінку. Батьки починають розуміти власні стереотипи </w:t>
      </w:r>
      <w:r w:rsidR="00167E66" w:rsidRPr="002E4AF2">
        <w:rPr>
          <w:rFonts w:ascii="Times New Roman" w:hAnsi="Times New Roman" w:cs="Times New Roman"/>
          <w:sz w:val="28"/>
          <w:szCs w:val="28"/>
          <w:lang w:val="uk-UA"/>
        </w:rPr>
        <w:t>виховання</w:t>
      </w:r>
      <w:r w:rsidRPr="002E4AF2">
        <w:rPr>
          <w:rFonts w:ascii="Times New Roman" w:hAnsi="Times New Roman" w:cs="Times New Roman"/>
          <w:sz w:val="28"/>
          <w:szCs w:val="28"/>
          <w:lang w:val="uk-UA"/>
        </w:rPr>
        <w:t xml:space="preserve">, які часто не є результатом усвідомленого вибору вихователя, а зазвичай копіюються або </w:t>
      </w:r>
      <w:r w:rsidR="00EC1698"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спадково</w:t>
      </w:r>
      <w:r w:rsidR="00EC1698" w:rsidRPr="002E4AF2">
        <w:rPr>
          <w:rFonts w:ascii="Times New Roman" w:hAnsi="Times New Roman" w:cs="Times New Roman"/>
          <w:sz w:val="28"/>
          <w:szCs w:val="28"/>
          <w:lang w:val="uk-UA"/>
        </w:rPr>
        <w:t>”</w:t>
      </w:r>
      <w:r w:rsidRPr="002E4AF2">
        <w:rPr>
          <w:rFonts w:ascii="Times New Roman" w:hAnsi="Times New Roman" w:cs="Times New Roman"/>
          <w:sz w:val="28"/>
          <w:szCs w:val="28"/>
          <w:lang w:val="uk-UA"/>
        </w:rPr>
        <w:t xml:space="preserve"> від</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своїх батьків, або є наслідком уявлень про відносини дитини і батьків,</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отриманих з близького оточення, засобів масової комунікації й інформації [5].</w:t>
      </w:r>
    </w:p>
    <w:p w14:paraId="3EA1A4C2" w14:textId="6AA651B0" w:rsidR="00793C96" w:rsidRPr="002E4AF2" w:rsidRDefault="00793C96" w:rsidP="00793C96">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Досвід роботи в батьківських групах підтверджує думку багатьох</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lastRenderedPageBreak/>
        <w:t>фахівців, що люди можуть змінюватись, якщо вони потрапляють у</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розвиваюче середовище [</w:t>
      </w:r>
      <w:r w:rsidR="00167E66" w:rsidRPr="002E4AF2">
        <w:rPr>
          <w:rFonts w:ascii="Times New Roman" w:hAnsi="Times New Roman" w:cs="Times New Roman"/>
          <w:sz w:val="28"/>
          <w:szCs w:val="28"/>
          <w:lang w:val="uk-UA"/>
        </w:rPr>
        <w:t>4</w:t>
      </w:r>
      <w:r w:rsidRPr="002E4AF2">
        <w:rPr>
          <w:rFonts w:ascii="Times New Roman" w:hAnsi="Times New Roman" w:cs="Times New Roman"/>
          <w:sz w:val="28"/>
          <w:szCs w:val="28"/>
          <w:lang w:val="uk-UA"/>
        </w:rPr>
        <w:t>7]. Учасники тренінгових занять отримують можливість чесного та відкритого спілкування, можуть обговорювати різні проблеми в атмосфері довіри і розуміння.</w:t>
      </w:r>
    </w:p>
    <w:p w14:paraId="744C77B7" w14:textId="77777777" w:rsidR="00732C48" w:rsidRPr="002E4AF2" w:rsidRDefault="00793C96" w:rsidP="00732C48">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У соціальній роботі з неповною сім’єю можна виділити ряд загальних етапів: перший етап – це знайомство з сім’єю, визначення необхідності та можливостей роботи з даною сім’єю, оцінка реальної ситуації</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в сім’ї; другий етап – входження в сім’ю, метою якого є створення мотивації до тривалої роботи, підвищення відповідальності сім’ї; третій</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етап – детальне глибоке вивчення сім’ї, формування правильних уявлень про різні аспекти її функціонування, створення необхідної інформаційної бази для подальшого забезпечення необхідних змін; четвертий етап – аналіз інформації, вибір відповідних напрямків, способів і засобів роботи; п’ятий етап – корекційна робота; шостий етап – вихід</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із сім’ї в результаті досягнення мети роботи; сьомий етап – контроль</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за сім’єю протягом певного періоду. Зміст соціальної роботи з неповними сім’ями полягає у зборі інформації про становище неповних сімей, неблагополуччя дітей працівниками державних установ; участь</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у спільних пошуках коштів, матеріальних засобів для необхідної їм</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допомоги, сприяння працевлаштуванню одиноких матерів (батьків);</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індивідуальній і груповій роботі з батьками і дітьми щодо подолання</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ними труднощів психолого-педагогічного характеру, виконання взаємних обов’язків, виходу з конфліктних станів, кризових ситуацій;</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впливі на осіб з девіантною поведінкою (алкоголіків, правопорушників і ін.). </w:t>
      </w:r>
    </w:p>
    <w:p w14:paraId="2D241695" w14:textId="78C447B8" w:rsidR="00793C96" w:rsidRPr="002E4AF2" w:rsidRDefault="00793C96" w:rsidP="00732C48">
      <w:pPr>
        <w:widowControl w:val="0"/>
        <w:autoSpaceDE w:val="0"/>
        <w:autoSpaceDN w:val="0"/>
        <w:adjustRightInd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Соціальний працівник у своїй роботі з неповною сім’єю</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повинен застосовувати комплекс заходів, спрямованих на гармонізацію особистісних і суспільних відносин, через надання допомоги у</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вирішенні проблем матеріального, культурного та соціального рівнів</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її життя, шляхом соціальної допомоги, соціального обслуговування,</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соціального захисту, соціальної підтримки, соціального забезпечення,</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 xml:space="preserve">соціального посередництва, соціальної адаптації, соціальної діагностики, соціальної профілактики, соціальної </w:t>
      </w:r>
      <w:r w:rsidRPr="002E4AF2">
        <w:rPr>
          <w:rFonts w:ascii="Times New Roman" w:hAnsi="Times New Roman" w:cs="Times New Roman"/>
          <w:sz w:val="28"/>
          <w:szCs w:val="28"/>
          <w:lang w:val="uk-UA"/>
        </w:rPr>
        <w:lastRenderedPageBreak/>
        <w:t>корекції, соціальної реабілітації. Основними видами соціальної допомоги неповній сім’ї є:</w:t>
      </w:r>
      <w:r w:rsidR="00732C48"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соціальний супровід із соціальним інспектуванням, соціальне консультування, соціальна терапія. Особливості соціальної роботи з неповною</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сім’єю визначаються особливостями її життєдіяльності та полягають у</w:t>
      </w:r>
      <w:r w:rsidR="00732C48"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пiдвищеннi</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рiвня</w:t>
      </w:r>
      <w:proofErr w:type="spellEnd"/>
      <w:r w:rsidRPr="002E4AF2">
        <w:rPr>
          <w:rFonts w:ascii="Times New Roman" w:hAnsi="Times New Roman" w:cs="Times New Roman"/>
          <w:sz w:val="28"/>
          <w:szCs w:val="28"/>
          <w:lang w:val="uk-UA"/>
        </w:rPr>
        <w:t xml:space="preserve"> психолого-педагогічної </w:t>
      </w:r>
      <w:proofErr w:type="spellStart"/>
      <w:r w:rsidRPr="002E4AF2">
        <w:rPr>
          <w:rFonts w:ascii="Times New Roman" w:hAnsi="Times New Roman" w:cs="Times New Roman"/>
          <w:sz w:val="28"/>
          <w:szCs w:val="28"/>
          <w:lang w:val="uk-UA"/>
        </w:rPr>
        <w:t>освiти</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батькiв</w:t>
      </w:r>
      <w:proofErr w:type="spellEnd"/>
      <w:r w:rsidRPr="002E4AF2">
        <w:rPr>
          <w:rFonts w:ascii="Times New Roman" w:hAnsi="Times New Roman" w:cs="Times New Roman"/>
          <w:sz w:val="28"/>
          <w:szCs w:val="28"/>
          <w:lang w:val="uk-UA"/>
        </w:rPr>
        <w:t>; формуванні</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умінь саморегуляції, створенні умов для самостійного розв’язання</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життєвих проблем, що з’являються, та налагодженні соціальної взаємодії між членами сім’ї і з її оточенням. Найоптимальнішими формами</w:t>
      </w:r>
      <w:r w:rsidR="00965173"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uk-UA"/>
        </w:rPr>
        <w:t>налагодження соціальної взаємодії є індивідуальна робота, групова робота, арт-терапія</w:t>
      </w:r>
      <w:r w:rsidR="00167E66" w:rsidRPr="002E4AF2">
        <w:rPr>
          <w:rFonts w:ascii="Times New Roman" w:hAnsi="Times New Roman" w:cs="Times New Roman"/>
          <w:sz w:val="28"/>
          <w:szCs w:val="28"/>
          <w:lang w:val="ru-RU"/>
        </w:rPr>
        <w:t>[47]</w:t>
      </w:r>
      <w:r w:rsidRPr="002E4AF2">
        <w:rPr>
          <w:rFonts w:ascii="Times New Roman" w:hAnsi="Times New Roman" w:cs="Times New Roman"/>
          <w:sz w:val="28"/>
          <w:szCs w:val="28"/>
          <w:lang w:val="uk-UA"/>
        </w:rPr>
        <w:t>.</w:t>
      </w:r>
    </w:p>
    <w:p w14:paraId="63F02E17" w14:textId="10251C6C" w:rsidR="00793C96" w:rsidRPr="002E4AF2" w:rsidRDefault="00793C96" w:rsidP="00C66213">
      <w:pPr>
        <w:widowControl w:val="0"/>
        <w:spacing w:after="0"/>
        <w:rPr>
          <w:spacing w:val="-1"/>
          <w:lang w:val="uk-UA"/>
        </w:rPr>
      </w:pPr>
    </w:p>
    <w:p w14:paraId="54EEAFE5" w14:textId="77777777" w:rsidR="008C3B03" w:rsidRPr="002E4AF2" w:rsidRDefault="008C3B03" w:rsidP="008C3B03">
      <w:pPr>
        <w:widowControl w:val="0"/>
        <w:spacing w:after="0" w:line="360" w:lineRule="auto"/>
        <w:ind w:firstLine="709"/>
        <w:rPr>
          <w:rFonts w:ascii="Times New Roman" w:hAnsi="Times New Roman" w:cs="Times New Roman"/>
          <w:b/>
          <w:bCs/>
          <w:spacing w:val="-1"/>
          <w:sz w:val="28"/>
          <w:szCs w:val="28"/>
          <w:lang w:val="uk-UA"/>
        </w:rPr>
      </w:pPr>
      <w:r w:rsidRPr="002E4AF2">
        <w:rPr>
          <w:rFonts w:ascii="Times New Roman" w:hAnsi="Times New Roman" w:cs="Times New Roman"/>
          <w:b/>
          <w:bCs/>
          <w:spacing w:val="-1"/>
          <w:sz w:val="28"/>
          <w:szCs w:val="28"/>
          <w:lang w:val="uk-UA"/>
        </w:rPr>
        <w:t xml:space="preserve">Висновок до другого розділу </w:t>
      </w:r>
    </w:p>
    <w:p w14:paraId="63DEB99C" w14:textId="77777777" w:rsidR="008C3B03" w:rsidRPr="002E4AF2" w:rsidRDefault="008C3B03" w:rsidP="008C3B03">
      <w:pPr>
        <w:widowControl w:val="0"/>
        <w:spacing w:after="0" w:line="360" w:lineRule="auto"/>
        <w:rPr>
          <w:spacing w:val="-1"/>
          <w:sz w:val="28"/>
          <w:szCs w:val="28"/>
          <w:lang w:val="uk-UA"/>
        </w:rPr>
      </w:pPr>
    </w:p>
    <w:p w14:paraId="72837235" w14:textId="77777777" w:rsidR="008C3B03" w:rsidRPr="002E4AF2" w:rsidRDefault="008C3B03" w:rsidP="008C3B03">
      <w:pPr>
        <w:widowControl w:val="0"/>
        <w:spacing w:after="0" w:line="360" w:lineRule="auto"/>
        <w:jc w:val="both"/>
        <w:rPr>
          <w:rFonts w:ascii="Times New Roman" w:eastAsia="Times New Roman" w:hAnsi="Times New Roman" w:cs="Times New Roman"/>
          <w:spacing w:val="-1"/>
          <w:sz w:val="28"/>
          <w:szCs w:val="28"/>
          <w:lang w:val="uk-UA"/>
        </w:rPr>
      </w:pPr>
      <w:r w:rsidRPr="002E4AF2">
        <w:rPr>
          <w:rFonts w:ascii="Times New Roman" w:eastAsia="Times New Roman" w:hAnsi="Times New Roman" w:cs="Times New Roman"/>
          <w:spacing w:val="-1"/>
          <w:sz w:val="28"/>
          <w:szCs w:val="28"/>
          <w:lang w:val="uk-UA"/>
        </w:rPr>
        <w:tab/>
        <w:t xml:space="preserve">Провівши емпіричне дослідження </w:t>
      </w:r>
      <w:proofErr w:type="spellStart"/>
      <w:r w:rsidRPr="002E4AF2">
        <w:rPr>
          <w:rFonts w:ascii="Times New Roman" w:eastAsia="Times New Roman" w:hAnsi="Times New Roman" w:cs="Times New Roman"/>
          <w:spacing w:val="-1"/>
          <w:sz w:val="28"/>
          <w:szCs w:val="28"/>
          <w:lang w:val="uk-UA"/>
        </w:rPr>
        <w:t>дитячо</w:t>
      </w:r>
      <w:proofErr w:type="spellEnd"/>
      <w:r w:rsidRPr="002E4AF2">
        <w:rPr>
          <w:rFonts w:ascii="Times New Roman" w:eastAsia="Times New Roman" w:hAnsi="Times New Roman" w:cs="Times New Roman"/>
          <w:spacing w:val="-1"/>
          <w:sz w:val="28"/>
          <w:szCs w:val="28"/>
          <w:lang w:val="uk-UA"/>
        </w:rPr>
        <w:t xml:space="preserve"> – батьківських стосунків у неповних сім’ях, нами були порівняні результати з повними сім’ями. Для дослідження було обрано дві методики, </w:t>
      </w:r>
      <w:proofErr w:type="spellStart"/>
      <w:r w:rsidRPr="002E4AF2">
        <w:rPr>
          <w:rFonts w:ascii="Times New Roman" w:eastAsia="Times New Roman" w:hAnsi="Times New Roman" w:cs="Times New Roman"/>
          <w:spacing w:val="-1"/>
          <w:sz w:val="28"/>
          <w:szCs w:val="28"/>
          <w:lang w:val="uk-UA"/>
        </w:rPr>
        <w:t>опитувалися</w:t>
      </w:r>
      <w:proofErr w:type="spellEnd"/>
      <w:r w:rsidRPr="002E4AF2">
        <w:rPr>
          <w:rFonts w:ascii="Times New Roman" w:eastAsia="Times New Roman" w:hAnsi="Times New Roman" w:cs="Times New Roman"/>
          <w:spacing w:val="-1"/>
          <w:sz w:val="28"/>
          <w:szCs w:val="28"/>
          <w:lang w:val="uk-UA"/>
        </w:rPr>
        <w:t xml:space="preserve"> лише діти з повних та неповних сімей/</w:t>
      </w:r>
    </w:p>
    <w:p w14:paraId="37C1419B" w14:textId="77777777" w:rsidR="008C3B03" w:rsidRPr="002E4AF2" w:rsidRDefault="008C3B03" w:rsidP="008C3B03">
      <w:pPr>
        <w:widowControl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Результати виявилися досить неоднозначними, так як порушення у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-батьківських стосунках виявилися і в повних і в неповних , щоправда у набагато більшій мірі, родинах. Це свідчить про необхідність проведення соціальної роботи з такими сім’ями , адже саме батьківське ставлення впливає на формування здорової цілісної особистості, що являється важливим для підготовки дітей до майбутнього сімейного життя.</w:t>
      </w:r>
    </w:p>
    <w:p w14:paraId="0BFEB5F2" w14:textId="29A29733" w:rsidR="008C3B03" w:rsidRPr="002E4AF2" w:rsidRDefault="008C3B03" w:rsidP="008C3B03">
      <w:pPr>
        <w:widowControl w:val="0"/>
        <w:spacing w:after="0" w:line="360" w:lineRule="auto"/>
        <w:ind w:firstLine="71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Нами були визначені основні напрями , форми та методи соціальної роботи з неповними сім’ями, котрі в першу чергу спрямовані на корекцію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батьківських стосунків та навчання батьків правильно їх вибудовувати для ефективного виховання та оптимізації виконання батьківських обов’язків.</w:t>
      </w:r>
    </w:p>
    <w:p w14:paraId="3A28FD9F" w14:textId="51968A89" w:rsidR="00793C96" w:rsidRPr="002E4AF2" w:rsidRDefault="00793C96" w:rsidP="00C66213">
      <w:pPr>
        <w:widowControl w:val="0"/>
        <w:spacing w:after="0"/>
        <w:rPr>
          <w:spacing w:val="-1"/>
          <w:lang w:val="uk-UA"/>
        </w:rPr>
      </w:pPr>
    </w:p>
    <w:p w14:paraId="174D9871" w14:textId="77777777" w:rsidR="00793C96" w:rsidRPr="002E4AF2" w:rsidRDefault="00793C96" w:rsidP="00C66213">
      <w:pPr>
        <w:widowControl w:val="0"/>
        <w:spacing w:after="0"/>
        <w:rPr>
          <w:rFonts w:ascii="Times New Roman" w:eastAsia="Times New Roman" w:hAnsi="Times New Roman" w:cs="Times New Roman"/>
          <w:b/>
          <w:bCs/>
          <w:spacing w:val="-1"/>
          <w:sz w:val="28"/>
          <w:szCs w:val="28"/>
          <w:lang w:val="uk-UA"/>
        </w:rPr>
      </w:pPr>
    </w:p>
    <w:p w14:paraId="47741B3E" w14:textId="4C460079" w:rsidR="00AD695D" w:rsidRPr="002E4AF2" w:rsidRDefault="00AD695D" w:rsidP="00C66213">
      <w:pPr>
        <w:widowControl w:val="0"/>
        <w:spacing w:after="0" w:line="360" w:lineRule="auto"/>
        <w:ind w:firstLine="710"/>
        <w:jc w:val="both"/>
        <w:rPr>
          <w:rFonts w:ascii="Times New Roman" w:hAnsi="Times New Roman" w:cs="Times New Roman"/>
          <w:sz w:val="28"/>
          <w:szCs w:val="28"/>
          <w:lang w:val="uk-UA"/>
        </w:rPr>
      </w:pPr>
    </w:p>
    <w:p w14:paraId="2969DA04" w14:textId="77777777" w:rsidR="00AD695D" w:rsidRPr="002E4AF2" w:rsidRDefault="00AD695D" w:rsidP="00C66213">
      <w:pPr>
        <w:widowControl w:val="0"/>
        <w:spacing w:after="0" w:line="360" w:lineRule="auto"/>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br w:type="page"/>
      </w:r>
    </w:p>
    <w:p w14:paraId="73597A0E" w14:textId="77777777" w:rsidR="00C4634E" w:rsidRPr="002E4AF2" w:rsidRDefault="00C4634E" w:rsidP="00C4634E">
      <w:pPr>
        <w:jc w:val="center"/>
        <w:rPr>
          <w:rFonts w:ascii="Times New Roman" w:hAnsi="Times New Roman" w:cs="Times New Roman"/>
          <w:b/>
          <w:bCs/>
          <w:sz w:val="28"/>
          <w:szCs w:val="28"/>
          <w:lang w:val="uk-UA"/>
        </w:rPr>
      </w:pPr>
      <w:r w:rsidRPr="002E4AF2">
        <w:rPr>
          <w:rFonts w:ascii="Times New Roman" w:hAnsi="Times New Roman" w:cs="Times New Roman"/>
          <w:b/>
          <w:bCs/>
          <w:sz w:val="28"/>
          <w:szCs w:val="28"/>
          <w:lang w:val="uk-UA"/>
        </w:rPr>
        <w:lastRenderedPageBreak/>
        <w:t>ВИСНОВКИ</w:t>
      </w:r>
    </w:p>
    <w:p w14:paraId="4AAC4E84" w14:textId="77777777" w:rsidR="00C4634E" w:rsidRPr="002E4AF2" w:rsidRDefault="00C4634E" w:rsidP="00C4634E">
      <w:pPr>
        <w:jc w:val="both"/>
        <w:rPr>
          <w:rFonts w:ascii="Times New Roman" w:hAnsi="Times New Roman" w:cs="Times New Roman"/>
          <w:sz w:val="28"/>
          <w:szCs w:val="28"/>
          <w:lang w:val="uk-UA"/>
        </w:rPr>
      </w:pPr>
    </w:p>
    <w:p w14:paraId="4F4CF94A" w14:textId="77777777" w:rsidR="00C4634E" w:rsidRPr="002E4AF2" w:rsidRDefault="00C4634E" w:rsidP="00C4634E">
      <w:pPr>
        <w:jc w:val="both"/>
        <w:rPr>
          <w:rFonts w:ascii="Times New Roman" w:hAnsi="Times New Roman" w:cs="Times New Roman"/>
          <w:sz w:val="28"/>
          <w:szCs w:val="28"/>
          <w:lang w:val="uk-UA"/>
        </w:rPr>
      </w:pPr>
    </w:p>
    <w:p w14:paraId="570475D5" w14:textId="77777777"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eastAsia="Times New Roman" w:hAnsi="Times New Roman" w:cs="Times New Roman"/>
          <w:sz w:val="28"/>
          <w:szCs w:val="28"/>
          <w:lang w:val="uk-UA"/>
        </w:rPr>
        <w:t>В даний час швидко зростає кількість неповних сімей, вони стали навіть більш поширеними, ніж так звана "нуклеарна сім'я", що складається з матері чи батька та дітей Такі фактори, як розлучення, розлука, смерть одного з батьків, незапланована вагітність чи народження поза шлюбом, усиновлення одинокою особою є головними причинами появи неповних сімей у нашому сьогоднішньому суспільстві.</w:t>
      </w:r>
    </w:p>
    <w:p w14:paraId="61294012" w14:textId="0C595859"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Традиційно культурно батьківські ролі визначаються, розподіляються та передбачають виконання певних функцій. Материнські ролі - це виховання дітей, турбота про всіх членів сімей, домашнє навчання та відтворення додаткових ролей, тоді як батьківські ролі - економічні обов’язки та дисципліна дітей. Дитина зростає морально, психічно та </w:t>
      </w:r>
      <w:proofErr w:type="spellStart"/>
      <w:r w:rsidRPr="002E4AF2">
        <w:rPr>
          <w:rFonts w:ascii="Times New Roman" w:eastAsia="Times New Roman" w:hAnsi="Times New Roman" w:cs="Times New Roman"/>
          <w:sz w:val="28"/>
          <w:szCs w:val="28"/>
          <w:lang w:val="uk-UA"/>
        </w:rPr>
        <w:t>емоційно</w:t>
      </w:r>
      <w:proofErr w:type="spellEnd"/>
      <w:r w:rsidRPr="002E4AF2">
        <w:rPr>
          <w:rFonts w:ascii="Times New Roman" w:eastAsia="Times New Roman" w:hAnsi="Times New Roman" w:cs="Times New Roman"/>
          <w:sz w:val="28"/>
          <w:szCs w:val="28"/>
          <w:lang w:val="uk-UA"/>
        </w:rPr>
        <w:t xml:space="preserve"> врівноваженою гармонійною особистістю, коли участь у вихованні приймають і мати і батько. У неповній </w:t>
      </w:r>
      <w:r w:rsidR="001E129A" w:rsidRPr="002E4AF2">
        <w:rPr>
          <w:rFonts w:ascii="Times New Roman" w:eastAsia="Times New Roman" w:hAnsi="Times New Roman" w:cs="Times New Roman"/>
          <w:sz w:val="28"/>
          <w:szCs w:val="28"/>
          <w:lang w:val="uk-UA"/>
        </w:rPr>
        <w:t>сім’ї</w:t>
      </w:r>
      <w:r w:rsidRPr="002E4AF2">
        <w:rPr>
          <w:rFonts w:ascii="Times New Roman" w:eastAsia="Times New Roman" w:hAnsi="Times New Roman" w:cs="Times New Roman"/>
          <w:sz w:val="28"/>
          <w:szCs w:val="28"/>
          <w:lang w:val="uk-UA"/>
        </w:rPr>
        <w:t xml:space="preserve"> дітей виховує одинокий батько чи одинока мати,  а тому життя видається складнішим для батьків і дітей, невдачі у цьому процесі можуть призвести до дезадаптації дитини.</w:t>
      </w:r>
    </w:p>
    <w:p w14:paraId="068BEEA0" w14:textId="77777777" w:rsidR="00C4634E" w:rsidRPr="002E4AF2" w:rsidRDefault="00C4634E" w:rsidP="00C4634E">
      <w:pPr>
        <w:widowControl w:val="0"/>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Демографія неповних сімей свідчить про загальне зростання у всьому світі дітей, які проживають з одним із батьків, як в розвинених країнах, так і у країнах з відсталою економікою, це явище набуває глобального виміру. В Україні кожна п’ята дитина зростає у неповній сім’ї, але це все таке батьківство стало загальновизнаною нормою і стало загальновизнаною тенденцією. </w:t>
      </w:r>
    </w:p>
    <w:p w14:paraId="414E1BCF" w14:textId="21D339FB"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eastAsia="Times New Roman" w:hAnsi="Times New Roman" w:cs="Times New Roman"/>
          <w:sz w:val="28"/>
          <w:szCs w:val="28"/>
          <w:lang w:val="uk-UA"/>
        </w:rPr>
        <w:t>Головними проблемами неповних сімей часто стає малозабезпеченість і проблеми у сімейному вихованні. Х</w:t>
      </w:r>
      <w:r w:rsidRPr="002E4AF2">
        <w:rPr>
          <w:rFonts w:ascii="Times New Roman" w:eastAsia="Arial" w:hAnsi="Times New Roman" w:cs="Times New Roman"/>
          <w:sz w:val="28"/>
          <w:szCs w:val="28"/>
          <w:lang w:val="uk-UA"/>
        </w:rPr>
        <w:t xml:space="preserve">арактер батьківського ставлення до дітей  впливає на формування у них певних рис особистості, котрі визначають можливості успішної соціалізації дитини в суспільстві у  майбутньому житті. Неадекватно обрані стилі сімейного виховання приводять до формування у дітей тривожних та невротичних станів, соціально небажаних рис особистості, </w:t>
      </w:r>
      <w:r w:rsidRPr="002E4AF2">
        <w:rPr>
          <w:rFonts w:ascii="Times New Roman" w:eastAsia="Arial" w:hAnsi="Times New Roman" w:cs="Times New Roman"/>
          <w:sz w:val="28"/>
          <w:szCs w:val="28"/>
          <w:lang w:val="uk-UA"/>
        </w:rPr>
        <w:lastRenderedPageBreak/>
        <w:t>до труднощів адаптації дитини в суспільстві.</w:t>
      </w:r>
      <w:r w:rsidRPr="002E4AF2">
        <w:rPr>
          <w:rFonts w:ascii="Times New Roman" w:hAnsi="Times New Roman" w:cs="Times New Roman"/>
          <w:sz w:val="28"/>
          <w:szCs w:val="28"/>
          <w:lang w:val="uk-UA"/>
        </w:rPr>
        <w:t xml:space="preserve"> У </w:t>
      </w:r>
      <w:proofErr w:type="spellStart"/>
      <w:r w:rsidRPr="002E4AF2">
        <w:rPr>
          <w:rFonts w:ascii="Times New Roman" w:hAnsi="Times New Roman" w:cs="Times New Roman"/>
          <w:sz w:val="28"/>
          <w:szCs w:val="28"/>
          <w:lang w:val="uk-UA"/>
        </w:rPr>
        <w:t>малозабепечених</w:t>
      </w:r>
      <w:proofErr w:type="spellEnd"/>
      <w:r w:rsidRPr="002E4AF2">
        <w:rPr>
          <w:rFonts w:ascii="Times New Roman" w:hAnsi="Times New Roman" w:cs="Times New Roman"/>
          <w:sz w:val="28"/>
          <w:szCs w:val="28"/>
          <w:lang w:val="uk-UA"/>
        </w:rPr>
        <w:t xml:space="preserve"> неповних </w:t>
      </w:r>
      <w:r w:rsidR="001E129A" w:rsidRPr="002E4AF2">
        <w:rPr>
          <w:rFonts w:ascii="Times New Roman" w:hAnsi="Times New Roman" w:cs="Times New Roman"/>
          <w:sz w:val="28"/>
          <w:szCs w:val="28"/>
          <w:lang w:val="uk-UA"/>
        </w:rPr>
        <w:t>сім’я</w:t>
      </w:r>
      <w:r w:rsidRPr="002E4AF2">
        <w:rPr>
          <w:rFonts w:ascii="Times New Roman" w:hAnsi="Times New Roman" w:cs="Times New Roman"/>
          <w:sz w:val="28"/>
          <w:szCs w:val="28"/>
          <w:lang w:val="uk-UA"/>
        </w:rPr>
        <w:t xml:space="preserve">х діти зазнають і матеріальних і психологічних проблем, що у свою  чергу відображаються на соціальній ситуації, в яку вони потрапляють по незалежним від них причинах. При низькому матеріальному забезпеченні дитина </w:t>
      </w:r>
      <w:proofErr w:type="spellStart"/>
      <w:r w:rsidRPr="002E4AF2">
        <w:rPr>
          <w:rFonts w:ascii="Times New Roman" w:hAnsi="Times New Roman" w:cs="Times New Roman"/>
          <w:sz w:val="28"/>
          <w:szCs w:val="28"/>
          <w:lang w:val="uk-UA"/>
        </w:rPr>
        <w:t>почува.ться</w:t>
      </w:r>
      <w:proofErr w:type="spellEnd"/>
      <w:r w:rsidRPr="002E4AF2">
        <w:rPr>
          <w:rFonts w:ascii="Times New Roman" w:hAnsi="Times New Roman" w:cs="Times New Roman"/>
          <w:sz w:val="28"/>
          <w:szCs w:val="28"/>
          <w:lang w:val="uk-UA"/>
        </w:rPr>
        <w:t xml:space="preserve"> невпевнено перед своїми ровесниками, друзями,  особливо це проявляється  при комунікації  дітей з однолітками, які живуть в більш заможних родинах.</w:t>
      </w:r>
    </w:p>
    <w:p w14:paraId="6C8DAA11" w14:textId="7C6AA85B" w:rsidR="00C4634E" w:rsidRPr="002E4AF2" w:rsidRDefault="00C4634E" w:rsidP="00C4634E">
      <w:pPr>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У результаті проведення дослідження батьківського ставлення в повній та не повній родині, ми припустили, що батьківське ставлення в повній сім’ї буде більш позитивним ніж в не повній сім’ї. Батьки у повній </w:t>
      </w:r>
      <w:r w:rsidR="001E129A" w:rsidRPr="002E4AF2">
        <w:rPr>
          <w:rFonts w:ascii="Times New Roman" w:eastAsia="Times New Roman" w:hAnsi="Times New Roman" w:cs="Times New Roman"/>
          <w:sz w:val="28"/>
          <w:szCs w:val="28"/>
          <w:lang w:val="uk-UA"/>
        </w:rPr>
        <w:t>сім’ї</w:t>
      </w:r>
      <w:r w:rsidRPr="002E4AF2">
        <w:rPr>
          <w:rFonts w:ascii="Times New Roman" w:eastAsia="Times New Roman" w:hAnsi="Times New Roman" w:cs="Times New Roman"/>
          <w:sz w:val="28"/>
          <w:szCs w:val="28"/>
          <w:lang w:val="uk-UA"/>
        </w:rPr>
        <w:t xml:space="preserve"> зацікавлені у всьому, чим займається дитина, всіляко допомагають їй,  високо оцінюють інтелектуальні та творчі здібності своїх дітей да гордяться всіма досягненнями. У повних </w:t>
      </w:r>
      <w:r w:rsidR="001E129A" w:rsidRPr="002E4AF2">
        <w:rPr>
          <w:rFonts w:ascii="Times New Roman" w:eastAsia="Times New Roman" w:hAnsi="Times New Roman" w:cs="Times New Roman"/>
          <w:sz w:val="28"/>
          <w:szCs w:val="28"/>
          <w:lang w:val="uk-UA"/>
        </w:rPr>
        <w:t>сім’я</w:t>
      </w:r>
      <w:r w:rsidRPr="002E4AF2">
        <w:rPr>
          <w:rFonts w:ascii="Times New Roman" w:eastAsia="Times New Roman" w:hAnsi="Times New Roman" w:cs="Times New Roman"/>
          <w:sz w:val="28"/>
          <w:szCs w:val="28"/>
          <w:lang w:val="uk-UA"/>
        </w:rPr>
        <w:t>х спостерігається піклування та турбота, направлення контролю за поведінкою дитини, намагання дитини захистити дитину від труднощів у житті та суворий контроль його дій.</w:t>
      </w:r>
    </w:p>
    <w:p w14:paraId="11C22E29" w14:textId="77777777" w:rsidR="00C4634E" w:rsidRPr="002E4AF2" w:rsidRDefault="00C4634E" w:rsidP="00C4634E">
      <w:pPr>
        <w:tabs>
          <w:tab w:val="left" w:pos="970"/>
        </w:tabs>
        <w:spacing w:after="0" w:line="360" w:lineRule="auto"/>
        <w:ind w:firstLine="709"/>
        <w:jc w:val="both"/>
        <w:rPr>
          <w:rFonts w:ascii="Times New Roman" w:eastAsia="Times New Roman" w:hAnsi="Times New Roman" w:cs="Times New Roman"/>
          <w:sz w:val="28"/>
          <w:szCs w:val="28"/>
          <w:lang w:val="uk-UA"/>
        </w:rPr>
      </w:pPr>
      <w:r w:rsidRPr="002E4AF2">
        <w:rPr>
          <w:rFonts w:ascii="Times New Roman" w:eastAsia="Times New Roman" w:hAnsi="Times New Roman" w:cs="Times New Roman"/>
          <w:sz w:val="28"/>
          <w:szCs w:val="28"/>
          <w:lang w:val="uk-UA"/>
        </w:rPr>
        <w:t xml:space="preserve">На відміну від повних в неповних сім’ях часто виникають крайнощі у поведінці батьків: виникає недовіра по відношенню до дітей, незадоволення поведінкою дітей, перекладання вини на них, суперечки, ревнощі, злість батьків до дитини та образа на них, прояви </w:t>
      </w:r>
      <w:proofErr w:type="spellStart"/>
      <w:r w:rsidRPr="002E4AF2">
        <w:rPr>
          <w:rFonts w:ascii="Times New Roman" w:eastAsia="Times New Roman" w:hAnsi="Times New Roman" w:cs="Times New Roman"/>
          <w:sz w:val="28"/>
          <w:szCs w:val="28"/>
          <w:lang w:val="uk-UA"/>
        </w:rPr>
        <w:t>гіперопіки</w:t>
      </w:r>
      <w:proofErr w:type="spellEnd"/>
      <w:r w:rsidRPr="002E4AF2">
        <w:rPr>
          <w:rFonts w:ascii="Times New Roman" w:eastAsia="Times New Roman" w:hAnsi="Times New Roman" w:cs="Times New Roman"/>
          <w:sz w:val="28"/>
          <w:szCs w:val="28"/>
          <w:lang w:val="uk-UA"/>
        </w:rPr>
        <w:t xml:space="preserve"> та </w:t>
      </w:r>
      <w:proofErr w:type="spellStart"/>
      <w:r w:rsidRPr="002E4AF2">
        <w:rPr>
          <w:rFonts w:ascii="Times New Roman" w:eastAsia="Times New Roman" w:hAnsi="Times New Roman" w:cs="Times New Roman"/>
          <w:sz w:val="28"/>
          <w:szCs w:val="28"/>
          <w:lang w:val="uk-UA"/>
        </w:rPr>
        <w:t>та</w:t>
      </w:r>
      <w:proofErr w:type="spellEnd"/>
      <w:r w:rsidRPr="002E4AF2">
        <w:rPr>
          <w:rFonts w:ascii="Times New Roman" w:eastAsia="Times New Roman" w:hAnsi="Times New Roman" w:cs="Times New Roman"/>
          <w:sz w:val="28"/>
          <w:szCs w:val="28"/>
          <w:lang w:val="uk-UA"/>
        </w:rPr>
        <w:t xml:space="preserve"> гіперболізованої любові, намагання допомогти дітям, співчуття та жалю.</w:t>
      </w:r>
    </w:p>
    <w:p w14:paraId="6171A898" w14:textId="2B719578" w:rsidR="00C4634E" w:rsidRPr="002E4AF2" w:rsidRDefault="00C4634E" w:rsidP="00C4634E">
      <w:pPr>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Емпіричне дослідження проводилося на базі ЗОШ №107 </w:t>
      </w:r>
      <w:proofErr w:type="spellStart"/>
      <w:r w:rsidRPr="002E4AF2">
        <w:rPr>
          <w:rFonts w:ascii="Times New Roman" w:hAnsi="Times New Roman" w:cs="Times New Roman"/>
          <w:sz w:val="28"/>
          <w:szCs w:val="28"/>
          <w:lang w:val="uk-UA"/>
        </w:rPr>
        <w:t>м.Одеса</w:t>
      </w:r>
      <w:proofErr w:type="spellEnd"/>
      <w:r w:rsidRPr="002E4AF2">
        <w:rPr>
          <w:rFonts w:ascii="Times New Roman" w:hAnsi="Times New Roman" w:cs="Times New Roman"/>
          <w:sz w:val="28"/>
          <w:szCs w:val="28"/>
          <w:lang w:val="uk-UA"/>
        </w:rPr>
        <w:t xml:space="preserve">, вибірку склали підлітки 13-16 років у кількості 20 дітей з повних сімей та 18 дітей з неповних сімей. Проведене емпіричне дослідження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-батьківських стосунків у неповних </w:t>
      </w:r>
      <w:r w:rsidR="001E129A" w:rsidRPr="002E4AF2">
        <w:rPr>
          <w:rFonts w:ascii="Times New Roman" w:hAnsi="Times New Roman" w:cs="Times New Roman"/>
          <w:sz w:val="28"/>
          <w:szCs w:val="28"/>
          <w:lang w:val="uk-UA"/>
        </w:rPr>
        <w:t>сім’я</w:t>
      </w:r>
      <w:r w:rsidRPr="002E4AF2">
        <w:rPr>
          <w:rFonts w:ascii="Times New Roman" w:hAnsi="Times New Roman" w:cs="Times New Roman"/>
          <w:sz w:val="28"/>
          <w:szCs w:val="28"/>
          <w:lang w:val="uk-UA"/>
        </w:rPr>
        <w:t xml:space="preserve">х за декількома методиками -тест-опитувальник батьківського ставлення А. </w:t>
      </w:r>
      <w:proofErr w:type="spellStart"/>
      <w:r w:rsidRPr="002E4AF2">
        <w:rPr>
          <w:rFonts w:ascii="Times New Roman" w:hAnsi="Times New Roman" w:cs="Times New Roman"/>
          <w:sz w:val="28"/>
          <w:szCs w:val="28"/>
          <w:lang w:val="uk-UA"/>
        </w:rPr>
        <w:t>Варги</w:t>
      </w:r>
      <w:proofErr w:type="spellEnd"/>
      <w:r w:rsidRPr="002E4AF2">
        <w:rPr>
          <w:rFonts w:ascii="Times New Roman" w:hAnsi="Times New Roman" w:cs="Times New Roman"/>
          <w:sz w:val="28"/>
          <w:szCs w:val="28"/>
          <w:lang w:val="uk-UA"/>
        </w:rPr>
        <w:t xml:space="preserve"> і В. </w:t>
      </w:r>
      <w:proofErr w:type="spellStart"/>
      <w:r w:rsidRPr="002E4AF2">
        <w:rPr>
          <w:rFonts w:ascii="Times New Roman" w:hAnsi="Times New Roman" w:cs="Times New Roman"/>
          <w:sz w:val="28"/>
          <w:szCs w:val="28"/>
          <w:lang w:val="uk-UA"/>
        </w:rPr>
        <w:t>Століна</w:t>
      </w:r>
      <w:proofErr w:type="spellEnd"/>
      <w:r w:rsidRPr="002E4AF2">
        <w:rPr>
          <w:rFonts w:ascii="Times New Roman" w:hAnsi="Times New Roman" w:cs="Times New Roman"/>
          <w:sz w:val="28"/>
          <w:szCs w:val="28"/>
          <w:lang w:val="uk-UA"/>
        </w:rPr>
        <w:t xml:space="preserve">,  опитувальник «Взаємодія батько-дитина» (ВРР) </w:t>
      </w:r>
      <w:proofErr w:type="spellStart"/>
      <w:r w:rsidRPr="002E4AF2">
        <w:rPr>
          <w:rFonts w:ascii="Times New Roman" w:hAnsi="Times New Roman" w:cs="Times New Roman"/>
          <w:sz w:val="28"/>
          <w:szCs w:val="28"/>
          <w:lang w:val="uk-UA"/>
        </w:rPr>
        <w:t>І.М.Марковської</w:t>
      </w:r>
      <w:proofErr w:type="spellEnd"/>
      <w:r w:rsidRPr="002E4AF2">
        <w:rPr>
          <w:rFonts w:ascii="Times New Roman" w:hAnsi="Times New Roman" w:cs="Times New Roman"/>
          <w:sz w:val="28"/>
          <w:szCs w:val="28"/>
          <w:lang w:val="uk-UA"/>
        </w:rPr>
        <w:t xml:space="preserve">. </w:t>
      </w:r>
    </w:p>
    <w:p w14:paraId="605DB6EB" w14:textId="77777777" w:rsidR="00C4634E" w:rsidRPr="002E4AF2" w:rsidRDefault="00C4634E" w:rsidP="00C4634E">
      <w:pPr>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Виявлено крайні суперечливі позиції у ставленні батьків неповних сімей до своїх дітей з  одного боку, виявлено дистанціювання від дітей, відкидання і намагання створити соціально бажаний образ батьківського ставлення, водночас виявлена тенденція до симбіотичних стосунків із дітьми, досить </w:t>
      </w:r>
      <w:r w:rsidRPr="002E4AF2">
        <w:rPr>
          <w:rFonts w:ascii="Times New Roman" w:hAnsi="Times New Roman" w:cs="Times New Roman"/>
          <w:sz w:val="28"/>
          <w:szCs w:val="28"/>
          <w:lang w:val="uk-UA"/>
        </w:rPr>
        <w:lastRenderedPageBreak/>
        <w:t xml:space="preserve">високий рівень довіри їм, низький рівень авторитаризму та досить високий емоційний контакт із дітьми. Крім того, чим тісніші стосунки батьків і дітей, тим комфортніше батьки відчувають себе в колі сім’ї </w:t>
      </w:r>
    </w:p>
    <w:p w14:paraId="063F3E33" w14:textId="2B996C70"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Було визначено основні напрями соціальної роботи з неповними </w:t>
      </w:r>
      <w:r w:rsidR="001E129A" w:rsidRPr="002E4AF2">
        <w:rPr>
          <w:rFonts w:ascii="Times New Roman" w:hAnsi="Times New Roman" w:cs="Times New Roman"/>
          <w:sz w:val="28"/>
          <w:szCs w:val="28"/>
          <w:lang w:val="uk-UA"/>
        </w:rPr>
        <w:t>сім’я</w:t>
      </w:r>
      <w:r w:rsidRPr="002E4AF2">
        <w:rPr>
          <w:rFonts w:ascii="Times New Roman" w:hAnsi="Times New Roman" w:cs="Times New Roman"/>
          <w:sz w:val="28"/>
          <w:szCs w:val="28"/>
          <w:lang w:val="uk-UA"/>
        </w:rPr>
        <w:t xml:space="preserve">ми щодо покращення </w:t>
      </w:r>
      <w:proofErr w:type="spellStart"/>
      <w:r w:rsidRPr="002E4AF2">
        <w:rPr>
          <w:rFonts w:ascii="Times New Roman" w:hAnsi="Times New Roman" w:cs="Times New Roman"/>
          <w:sz w:val="28"/>
          <w:szCs w:val="28"/>
          <w:lang w:val="uk-UA"/>
        </w:rPr>
        <w:t>дитячо</w:t>
      </w:r>
      <w:proofErr w:type="spellEnd"/>
      <w:r w:rsidRPr="002E4AF2">
        <w:rPr>
          <w:rFonts w:ascii="Times New Roman" w:hAnsi="Times New Roman" w:cs="Times New Roman"/>
          <w:sz w:val="28"/>
          <w:szCs w:val="28"/>
          <w:lang w:val="uk-UA"/>
        </w:rPr>
        <w:t xml:space="preserve"> – </w:t>
      </w:r>
      <w:proofErr w:type="spellStart"/>
      <w:r w:rsidRPr="002E4AF2">
        <w:rPr>
          <w:rFonts w:ascii="Times New Roman" w:hAnsi="Times New Roman" w:cs="Times New Roman"/>
          <w:sz w:val="28"/>
          <w:szCs w:val="28"/>
          <w:lang w:val="uk-UA"/>
        </w:rPr>
        <w:t>батьківских</w:t>
      </w:r>
      <w:proofErr w:type="spellEnd"/>
      <w:r w:rsidRPr="002E4AF2">
        <w:rPr>
          <w:rFonts w:ascii="Times New Roman" w:hAnsi="Times New Roman" w:cs="Times New Roman"/>
          <w:sz w:val="28"/>
          <w:szCs w:val="28"/>
          <w:lang w:val="uk-UA"/>
        </w:rPr>
        <w:t xml:space="preserve"> відносин : з метою профілактики виникнення негативних наслідків виховання, неадекватного батьківського ставлення, неадекватних стилів сімейного виховання проводити заходи соціальної профілактики на різних рівнях, використовуючи індивідуальну, групову та общинну форми роботи та різноманітні методи соціальної роботи, спрямовані на просвітницьку діяльність , соціальну підтримку неповних сімей та методів, що дозволять набути необхідних для покращення якості життя батьків та дітей навичок та компетентностей шляхом проходження тренінгів, практичних семінарів та </w:t>
      </w:r>
      <w:proofErr w:type="spellStart"/>
      <w:r w:rsidRPr="002E4AF2">
        <w:rPr>
          <w:rFonts w:ascii="Times New Roman" w:hAnsi="Times New Roman" w:cs="Times New Roman"/>
          <w:sz w:val="28"/>
          <w:szCs w:val="28"/>
          <w:lang w:val="uk-UA"/>
        </w:rPr>
        <w:t>вебінарів</w:t>
      </w:r>
      <w:proofErr w:type="spellEnd"/>
      <w:r w:rsidRPr="002E4AF2">
        <w:rPr>
          <w:rFonts w:ascii="Times New Roman" w:hAnsi="Times New Roman" w:cs="Times New Roman"/>
          <w:sz w:val="28"/>
          <w:szCs w:val="28"/>
          <w:lang w:val="uk-UA"/>
        </w:rPr>
        <w:t>.</w:t>
      </w:r>
    </w:p>
    <w:p w14:paraId="4341E26D" w14:textId="77777777"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Також визначено як перспективний напрям надання допомоги неповним сім’ям та дітям, які в них виховуються, допомоги шляхом створення інформаційної платформи з корисною інформацією педагогічного, психологічного , правового спрямування, інформації щодо соціального захисту та видів допомог, на які має право сім’я. Також передбачити на такій платформі експертні консультації, практичну підтримку і кампанії для одиноких мам і тат. </w:t>
      </w:r>
    </w:p>
    <w:p w14:paraId="51983667" w14:textId="77777777" w:rsidR="00C4634E" w:rsidRPr="002E4AF2" w:rsidRDefault="00C4634E" w:rsidP="00C4634E">
      <w:pPr>
        <w:widowControl w:val="0"/>
        <w:spacing w:after="0" w:line="360" w:lineRule="auto"/>
        <w:ind w:firstLine="709"/>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При виникненні ситуації неблагополуччя забезпечити посередницьку діяльність та надання допомоги неповній сім’ї у вразливому стані на рівні територіальної громади, з залученням державних та недержавних організацій соціальної сфери.</w:t>
      </w:r>
    </w:p>
    <w:p w14:paraId="1409A343" w14:textId="41EFCF75" w:rsidR="00764364" w:rsidRPr="002E4AF2" w:rsidRDefault="00C4634E" w:rsidP="00C4634E">
      <w:pPr>
        <w:widowControl w:val="0"/>
        <w:spacing w:after="0" w:line="360" w:lineRule="auto"/>
        <w:ind w:firstLine="709"/>
        <w:jc w:val="both"/>
        <w:rPr>
          <w:rFonts w:ascii="Times New Roman" w:hAnsi="Times New Roman" w:cs="Times New Roman"/>
          <w:b/>
          <w:bCs/>
          <w:sz w:val="28"/>
          <w:szCs w:val="28"/>
          <w:lang w:val="uk-UA"/>
        </w:rPr>
      </w:pPr>
      <w:r w:rsidRPr="002E4AF2">
        <w:rPr>
          <w:rFonts w:ascii="Times New Roman" w:hAnsi="Times New Roman" w:cs="Times New Roman"/>
          <w:sz w:val="28"/>
          <w:szCs w:val="28"/>
          <w:lang w:val="uk-UA"/>
        </w:rPr>
        <w:t>Становище неповних сімей потребує постійного моніторингу соціальними працівниками, стану дітей працівниками учбових та виховних закладів, у тому числі соціальним педагогом та психологом. Розроблення стратегії соціальної роботи, спрямованої на вирішення проблеми зростання кількості неповних сімей в Україні  на національному рівні може стати темою подальших наукових доробок.</w:t>
      </w:r>
      <w:r w:rsidR="00764364" w:rsidRPr="002E4AF2">
        <w:rPr>
          <w:rFonts w:ascii="Times New Roman" w:hAnsi="Times New Roman" w:cs="Times New Roman"/>
          <w:b/>
          <w:bCs/>
          <w:sz w:val="28"/>
          <w:szCs w:val="28"/>
          <w:lang w:val="uk-UA"/>
        </w:rPr>
        <w:br w:type="page"/>
      </w:r>
    </w:p>
    <w:p w14:paraId="32CAF139" w14:textId="77777777" w:rsidR="00167E66" w:rsidRPr="002E4AF2" w:rsidRDefault="00167E66" w:rsidP="00167E66">
      <w:pPr>
        <w:widowControl w:val="0"/>
        <w:autoSpaceDE w:val="0"/>
        <w:autoSpaceDN w:val="0"/>
        <w:adjustRightInd w:val="0"/>
        <w:spacing w:after="0" w:line="240" w:lineRule="auto"/>
        <w:jc w:val="center"/>
        <w:rPr>
          <w:rFonts w:ascii="Times New Roman" w:hAnsi="Times New Roman" w:cs="Times New Roman"/>
          <w:b/>
          <w:bCs/>
          <w:sz w:val="28"/>
          <w:szCs w:val="28"/>
          <w:lang w:val="ru-RU"/>
        </w:rPr>
      </w:pPr>
      <w:r w:rsidRPr="002E4AF2">
        <w:rPr>
          <w:rFonts w:ascii="Times New Roman" w:hAnsi="Times New Roman" w:cs="Times New Roman"/>
          <w:b/>
          <w:bCs/>
          <w:sz w:val="28"/>
          <w:szCs w:val="28"/>
          <w:lang w:val="ru-RU"/>
        </w:rPr>
        <w:lastRenderedPageBreak/>
        <w:t>СПИСОК ВИКОРИСТАНОЇ ЛІТЕРАТУРИ</w:t>
      </w:r>
    </w:p>
    <w:p w14:paraId="2E94D513" w14:textId="77777777" w:rsidR="00167E66" w:rsidRPr="002E4AF2" w:rsidRDefault="00167E66" w:rsidP="00167E66">
      <w:pPr>
        <w:widowControl w:val="0"/>
        <w:autoSpaceDE w:val="0"/>
        <w:autoSpaceDN w:val="0"/>
        <w:adjustRightInd w:val="0"/>
        <w:spacing w:after="0" w:line="360" w:lineRule="auto"/>
        <w:jc w:val="both"/>
        <w:rPr>
          <w:rFonts w:ascii="Times New Roman" w:hAnsi="Times New Roman" w:cs="Times New Roman"/>
          <w:sz w:val="28"/>
          <w:szCs w:val="28"/>
        </w:rPr>
      </w:pPr>
    </w:p>
    <w:p w14:paraId="1EBF0AAD" w14:textId="77777777" w:rsidR="00167E66" w:rsidRPr="002E4AF2" w:rsidRDefault="00167E66" w:rsidP="00167E66">
      <w:pPr>
        <w:widowControl w:val="0"/>
        <w:autoSpaceDE w:val="0"/>
        <w:autoSpaceDN w:val="0"/>
        <w:adjustRightInd w:val="0"/>
        <w:spacing w:after="0" w:line="360" w:lineRule="auto"/>
        <w:jc w:val="both"/>
        <w:rPr>
          <w:rFonts w:ascii="Times New Roman" w:hAnsi="Times New Roman" w:cs="Times New Roman"/>
          <w:sz w:val="28"/>
          <w:szCs w:val="28"/>
        </w:rPr>
      </w:pPr>
    </w:p>
    <w:p w14:paraId="22096159"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Абдишев</w:t>
      </w:r>
      <w:proofErr w:type="spellEnd"/>
      <w:r w:rsidRPr="002E4AF2">
        <w:rPr>
          <w:rFonts w:ascii="Times New Roman" w:hAnsi="Times New Roman" w:cs="Times New Roman"/>
          <w:sz w:val="28"/>
          <w:szCs w:val="28"/>
        </w:rPr>
        <w:t xml:space="preserve"> Д.Д., Каткова Т.А. </w:t>
      </w:r>
      <w:proofErr w:type="spellStart"/>
      <w:r w:rsidRPr="002E4AF2">
        <w:rPr>
          <w:rFonts w:ascii="Times New Roman" w:hAnsi="Times New Roman" w:cs="Times New Roman"/>
          <w:sz w:val="28"/>
          <w:szCs w:val="28"/>
        </w:rPr>
        <w:t>Особливості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становлення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особистості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дитини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під</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впливом</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батьківської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любові</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Педагогіка</w:t>
      </w:r>
      <w:proofErr w:type="spellEnd"/>
      <w:r w:rsidRPr="002E4AF2">
        <w:rPr>
          <w:rFonts w:ascii="Times New Roman" w:hAnsi="Times New Roman" w:cs="Times New Roman"/>
          <w:sz w:val="28"/>
          <w:szCs w:val="28"/>
        </w:rPr>
        <w:t xml:space="preserve"> та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актуальні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наукові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проблеми</w:t>
      </w:r>
      <w:proofErr w:type="spellEnd"/>
      <w:r w:rsidRPr="002E4AF2">
        <w:rPr>
          <w:rFonts w:ascii="Times New Roman" w:hAnsi="Times New Roman" w:cs="Times New Roman"/>
          <w:sz w:val="28"/>
          <w:szCs w:val="28"/>
        </w:rPr>
        <w:t xml:space="preserve"> та шляхи </w:t>
      </w:r>
      <w:proofErr w:type="spellStart"/>
      <w:r w:rsidRPr="002E4AF2">
        <w:rPr>
          <w:rFonts w:ascii="Times New Roman" w:hAnsi="Times New Roman" w:cs="Times New Roman"/>
          <w:sz w:val="28"/>
          <w:szCs w:val="28"/>
        </w:rPr>
        <w:t>вирішення</w:t>
      </w:r>
      <w:proofErr w:type="spellEnd"/>
      <w:r w:rsidRPr="002E4AF2">
        <w:rPr>
          <w:rFonts w:ascii="Times New Roman" w:hAnsi="Times New Roman" w:cs="Times New Roman"/>
          <w:sz w:val="28"/>
          <w:szCs w:val="28"/>
        </w:rPr>
        <w:t xml:space="preserve">. – Т.1.  </w:t>
      </w:r>
      <w:proofErr w:type="spellStart"/>
      <w:r w:rsidRPr="002E4AF2">
        <w:rPr>
          <w:rFonts w:ascii="Times New Roman" w:hAnsi="Times New Roman" w:cs="Times New Roman"/>
          <w:sz w:val="28"/>
          <w:szCs w:val="28"/>
        </w:rPr>
        <w:t>Львів</w:t>
      </w:r>
      <w:proofErr w:type="spellEnd"/>
      <w:r w:rsidRPr="002E4AF2">
        <w:rPr>
          <w:rFonts w:ascii="Times New Roman" w:hAnsi="Times New Roman" w:cs="Times New Roman"/>
          <w:sz w:val="28"/>
          <w:szCs w:val="28"/>
        </w:rPr>
        <w:t>, 2013.  С. 7-9.</w:t>
      </w:r>
    </w:p>
    <w:p w14:paraId="5CE84648" w14:textId="77777777" w:rsidR="00167E66" w:rsidRPr="002E4AF2" w:rsidRDefault="00167E66" w:rsidP="00167E66">
      <w:pPr>
        <w:pStyle w:val="a3"/>
        <w:widowControl w:val="0"/>
        <w:numPr>
          <w:ilvl w:val="0"/>
          <w:numId w:val="14"/>
        </w:numPr>
        <w:autoSpaceDE w:val="0"/>
        <w:autoSpaceDN w:val="0"/>
        <w:adjustRightInd w:val="0"/>
        <w:spacing w:after="0" w:line="360" w:lineRule="auto"/>
        <w:ind w:left="0" w:firstLine="0"/>
        <w:jc w:val="both"/>
        <w:rPr>
          <w:rFonts w:ascii="Times New Roman" w:hAnsi="Times New Roman" w:cs="Times New Roman"/>
          <w:sz w:val="28"/>
          <w:szCs w:val="28"/>
          <w:shd w:val="clear" w:color="auto" w:fill="F6F6F6"/>
          <w:lang w:val="uk-UA"/>
        </w:rPr>
      </w:pPr>
      <w:r w:rsidRPr="002E4AF2">
        <w:rPr>
          <w:rFonts w:ascii="Times New Roman" w:hAnsi="Times New Roman" w:cs="Times New Roman"/>
          <w:sz w:val="28"/>
          <w:szCs w:val="28"/>
          <w:shd w:val="clear" w:color="auto" w:fill="F6F6F6"/>
        </w:rPr>
        <w:t xml:space="preserve">Авдеева Т. Г. Детско-родительские отношения как фактор развития познавательных способностей детей // Психология в России и за рубежом : материалы II </w:t>
      </w:r>
      <w:proofErr w:type="spellStart"/>
      <w:r w:rsidRPr="002E4AF2">
        <w:rPr>
          <w:rFonts w:ascii="Times New Roman" w:hAnsi="Times New Roman" w:cs="Times New Roman"/>
          <w:sz w:val="28"/>
          <w:szCs w:val="28"/>
          <w:shd w:val="clear" w:color="auto" w:fill="F6F6F6"/>
        </w:rPr>
        <w:t>Междунар</w:t>
      </w:r>
      <w:proofErr w:type="spellEnd"/>
      <w:r w:rsidRPr="002E4AF2">
        <w:rPr>
          <w:rFonts w:ascii="Times New Roman" w:hAnsi="Times New Roman" w:cs="Times New Roman"/>
          <w:sz w:val="28"/>
          <w:szCs w:val="28"/>
          <w:shd w:val="clear" w:color="auto" w:fill="F6F6F6"/>
        </w:rPr>
        <w:t xml:space="preserve">. науч. </w:t>
      </w:r>
      <w:proofErr w:type="spellStart"/>
      <w:r w:rsidRPr="002E4AF2">
        <w:rPr>
          <w:rFonts w:ascii="Times New Roman" w:hAnsi="Times New Roman" w:cs="Times New Roman"/>
          <w:sz w:val="28"/>
          <w:szCs w:val="28"/>
          <w:shd w:val="clear" w:color="auto" w:fill="F6F6F6"/>
        </w:rPr>
        <w:t>конф</w:t>
      </w:r>
      <w:proofErr w:type="spellEnd"/>
      <w:r w:rsidRPr="002E4AF2">
        <w:rPr>
          <w:rFonts w:ascii="Times New Roman" w:hAnsi="Times New Roman" w:cs="Times New Roman"/>
          <w:sz w:val="28"/>
          <w:szCs w:val="28"/>
          <w:shd w:val="clear" w:color="auto" w:fill="F6F6F6"/>
        </w:rPr>
        <w:t xml:space="preserve">. (г. Санкт-Петербург, ноябрь 2013 г.). Т. 0.  Санкт-Петербург : Реноме, 2013.  С. 116-122.  </w:t>
      </w:r>
    </w:p>
    <w:p w14:paraId="55DD25C6"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r w:rsidRPr="002E4AF2">
        <w:rPr>
          <w:rFonts w:ascii="Times New Roman" w:eastAsia="TimesNewRoman" w:hAnsi="Times New Roman" w:cs="Times New Roman"/>
          <w:sz w:val="28"/>
          <w:szCs w:val="28"/>
          <w:lang w:val="ru-UA"/>
        </w:rPr>
        <w:t>Арефьева А</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Г</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Социально</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 xml:space="preserve">педагогические и психологические аспекты воспитания в неполных семьях </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Психология и педагогика</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методика и проблемы практического применения</w:t>
      </w:r>
      <w:r w:rsidRPr="002E4AF2">
        <w:rPr>
          <w:rFonts w:ascii="Times New Roman" w:hAnsi="Times New Roman" w:cs="Times New Roman"/>
          <w:sz w:val="28"/>
          <w:szCs w:val="28"/>
          <w:lang w:val="ru-UA"/>
        </w:rPr>
        <w:t xml:space="preserve">. 2010.  </w:t>
      </w:r>
      <w:r w:rsidRPr="002E4AF2">
        <w:rPr>
          <w:rFonts w:ascii="Times New Roman" w:eastAsia="TimesNewRoman" w:hAnsi="Times New Roman" w:cs="Times New Roman"/>
          <w:sz w:val="28"/>
          <w:szCs w:val="28"/>
          <w:lang w:val="ru-UA"/>
        </w:rPr>
        <w:t xml:space="preserve">№ </w:t>
      </w:r>
      <w:r w:rsidRPr="002E4AF2">
        <w:rPr>
          <w:rFonts w:ascii="Times New Roman" w:hAnsi="Times New Roman" w:cs="Times New Roman"/>
          <w:sz w:val="28"/>
          <w:szCs w:val="28"/>
          <w:lang w:val="ru-UA"/>
        </w:rPr>
        <w:t xml:space="preserve">17. </w:t>
      </w:r>
      <w:r w:rsidRPr="002E4AF2">
        <w:rPr>
          <w:rFonts w:ascii="Times New Roman" w:hAnsi="Times New Roman" w:cs="Times New Roman"/>
          <w:sz w:val="28"/>
          <w:szCs w:val="28"/>
          <w:lang w:val="ru-RU"/>
        </w:rPr>
        <w:t xml:space="preserve"> </w:t>
      </w:r>
      <w:r w:rsidRPr="002E4AF2">
        <w:rPr>
          <w:rFonts w:ascii="Times New Roman" w:eastAsia="TimesNewRoman" w:hAnsi="Times New Roman" w:cs="Times New Roman"/>
          <w:sz w:val="28"/>
          <w:szCs w:val="28"/>
          <w:lang w:val="ru-UA"/>
        </w:rPr>
        <w:t>С</w:t>
      </w:r>
      <w:r w:rsidRPr="002E4AF2">
        <w:rPr>
          <w:rFonts w:ascii="Times New Roman" w:hAnsi="Times New Roman" w:cs="Times New Roman"/>
          <w:sz w:val="28"/>
          <w:szCs w:val="28"/>
          <w:lang w:val="ru-UA"/>
        </w:rPr>
        <w:t>. 280 – 287.</w:t>
      </w:r>
    </w:p>
    <w:p w14:paraId="1FFF132B"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Батьк</w:t>
      </w:r>
      <w:r w:rsidRPr="002E4AF2">
        <w:rPr>
          <w:rFonts w:ascii="Times New Roman" w:hAnsi="Times New Roman" w:cs="Times New Roman"/>
          <w:sz w:val="28"/>
          <w:szCs w:val="28"/>
          <w:lang w:val="uk-UA"/>
        </w:rPr>
        <w:t>и</w:t>
      </w:r>
      <w:r w:rsidRPr="002E4AF2">
        <w:rPr>
          <w:rFonts w:ascii="Times New Roman" w:hAnsi="Times New Roman" w:cs="Times New Roman"/>
          <w:sz w:val="28"/>
          <w:szCs w:val="28"/>
        </w:rPr>
        <w:t xml:space="preserve"> і </w:t>
      </w:r>
      <w:proofErr w:type="spellStart"/>
      <w:r w:rsidRPr="002E4AF2">
        <w:rPr>
          <w:rFonts w:ascii="Times New Roman" w:hAnsi="Times New Roman" w:cs="Times New Roman"/>
          <w:sz w:val="28"/>
          <w:szCs w:val="28"/>
        </w:rPr>
        <w:t>діти</w:t>
      </w:r>
      <w:proofErr w:type="spellEnd"/>
      <w:r w:rsidRPr="002E4AF2">
        <w:rPr>
          <w:rFonts w:ascii="Times New Roman" w:hAnsi="Times New Roman" w:cs="Times New Roman"/>
          <w:sz w:val="28"/>
          <w:szCs w:val="28"/>
        </w:rPr>
        <w:t xml:space="preserve"> [Текст] //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навч</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w:t>
      </w:r>
      <w:proofErr w:type="spellEnd"/>
      <w:r w:rsidRPr="002E4AF2">
        <w:rPr>
          <w:rFonts w:ascii="Times New Roman" w:hAnsi="Times New Roman" w:cs="Times New Roman"/>
          <w:sz w:val="28"/>
          <w:szCs w:val="28"/>
        </w:rPr>
        <w:t xml:space="preserve">. для студ. ВНЗ / За </w:t>
      </w:r>
      <w:proofErr w:type="spellStart"/>
      <w:r w:rsidRPr="002E4AF2">
        <w:rPr>
          <w:rFonts w:ascii="Times New Roman" w:hAnsi="Times New Roman" w:cs="Times New Roman"/>
          <w:sz w:val="28"/>
          <w:szCs w:val="28"/>
        </w:rPr>
        <w:t>заг</w:t>
      </w:r>
      <w:proofErr w:type="spellEnd"/>
      <w:r w:rsidRPr="002E4AF2">
        <w:rPr>
          <w:rFonts w:ascii="Times New Roman" w:hAnsi="Times New Roman" w:cs="Times New Roman"/>
          <w:sz w:val="28"/>
          <w:szCs w:val="28"/>
        </w:rPr>
        <w:t xml:space="preserve">. ред. В. М. </w:t>
      </w:r>
      <w:proofErr w:type="spellStart"/>
      <w:r w:rsidRPr="002E4AF2">
        <w:rPr>
          <w:rFonts w:ascii="Times New Roman" w:hAnsi="Times New Roman" w:cs="Times New Roman"/>
          <w:sz w:val="28"/>
          <w:szCs w:val="28"/>
        </w:rPr>
        <w:t>Поліщука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Суми</w:t>
      </w:r>
      <w:proofErr w:type="spellEnd"/>
      <w:r w:rsidRPr="002E4AF2">
        <w:rPr>
          <w:rFonts w:ascii="Times New Roman" w:hAnsi="Times New Roman" w:cs="Times New Roman"/>
          <w:sz w:val="28"/>
          <w:szCs w:val="28"/>
        </w:rPr>
        <w:t>, 2008.  С. 33</w:t>
      </w:r>
      <w:r w:rsidRPr="002E4AF2">
        <w:rPr>
          <w:rFonts w:ascii="Times New Roman" w:hAnsi="Times New Roman" w:cs="Times New Roman"/>
          <w:sz w:val="28"/>
          <w:szCs w:val="28"/>
          <w:lang w:val="uk-UA"/>
        </w:rPr>
        <w:t>-</w:t>
      </w:r>
      <w:r w:rsidRPr="002E4AF2">
        <w:rPr>
          <w:rFonts w:ascii="Times New Roman" w:hAnsi="Times New Roman" w:cs="Times New Roman"/>
          <w:sz w:val="28"/>
          <w:szCs w:val="28"/>
        </w:rPr>
        <w:t>41.</w:t>
      </w:r>
    </w:p>
    <w:p w14:paraId="178F243A"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xml:space="preserve">Бондарчук О. І.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Електронний</w:t>
      </w:r>
      <w:proofErr w:type="spellEnd"/>
      <w:r w:rsidRPr="002E4AF2">
        <w:rPr>
          <w:rFonts w:ascii="Times New Roman" w:hAnsi="Times New Roman" w:cs="Times New Roman"/>
          <w:sz w:val="28"/>
          <w:szCs w:val="28"/>
        </w:rPr>
        <w:t xml:space="preserve"> ресурс] : курс </w:t>
      </w:r>
      <w:proofErr w:type="spellStart"/>
      <w:r w:rsidRPr="002E4AF2">
        <w:rPr>
          <w:rFonts w:ascii="Times New Roman" w:hAnsi="Times New Roman" w:cs="Times New Roman"/>
          <w:sz w:val="28"/>
          <w:szCs w:val="28"/>
        </w:rPr>
        <w:t>лекцій</w:t>
      </w:r>
      <w:proofErr w:type="spellEnd"/>
      <w:r w:rsidRPr="002E4AF2">
        <w:rPr>
          <w:rFonts w:ascii="Times New Roman" w:hAnsi="Times New Roman" w:cs="Times New Roman"/>
          <w:sz w:val="28"/>
          <w:szCs w:val="28"/>
        </w:rPr>
        <w:t xml:space="preserve"> / О. І. Бондарчук.  К. : МАУП, 2001.  608</w:t>
      </w:r>
      <w:r w:rsidRPr="002E4AF2">
        <w:rPr>
          <w:rFonts w:ascii="Times New Roman" w:hAnsi="Times New Roman" w:cs="Times New Roman"/>
          <w:sz w:val="28"/>
          <w:szCs w:val="28"/>
          <w:lang w:val="ru-RU"/>
        </w:rPr>
        <w:t>с</w:t>
      </w:r>
      <w:r w:rsidRPr="002E4AF2">
        <w:rPr>
          <w:rFonts w:ascii="Times New Roman" w:hAnsi="Times New Roman" w:cs="Times New Roman"/>
          <w:sz w:val="28"/>
          <w:szCs w:val="28"/>
        </w:rPr>
        <w:t>.</w:t>
      </w:r>
    </w:p>
    <w:p w14:paraId="696D831C"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Буянов М. И. Ребенок из неблагополучной семьи: Записки детского психиатра. М.: Просвещение, 1988.</w:t>
      </w:r>
      <w:r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rPr>
        <w:t xml:space="preserve">154с. </w:t>
      </w:r>
    </w:p>
    <w:p w14:paraId="294BB24C"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Валлерштейн</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Дж.В</w:t>
      </w:r>
      <w:proofErr w:type="spellEnd"/>
      <w:r w:rsidRPr="002E4AF2">
        <w:rPr>
          <w:rFonts w:ascii="Times New Roman" w:hAnsi="Times New Roman" w:cs="Times New Roman"/>
          <w:sz w:val="28"/>
          <w:szCs w:val="28"/>
        </w:rPr>
        <w:t xml:space="preserve">., Келли Дж. Последствия развода родителей: переживания ребенка в период поздней латентности. // под ред. Покровского Н.Е. Лабиринты одиночества. М., 1989. 315 с. </w:t>
      </w:r>
    </w:p>
    <w:p w14:paraId="5803E161"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r w:rsidRPr="002E4AF2">
        <w:rPr>
          <w:rFonts w:ascii="Times New Roman" w:eastAsia="TimesNewRoman" w:hAnsi="Times New Roman" w:cs="Times New Roman"/>
          <w:sz w:val="28"/>
          <w:szCs w:val="28"/>
          <w:lang w:val="ru-UA"/>
        </w:rPr>
        <w:t>Варга</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А</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Я</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 xml:space="preserve">Структура и типы родительских отношений </w:t>
      </w:r>
      <w:r w:rsidRPr="002E4AF2">
        <w:rPr>
          <w:rFonts w:ascii="Times New Roman" w:hAnsi="Times New Roman" w:cs="Times New Roman"/>
          <w:sz w:val="28"/>
          <w:szCs w:val="28"/>
          <w:lang w:val="ru-UA"/>
        </w:rPr>
        <w:t xml:space="preserve">/ </w:t>
      </w:r>
      <w:proofErr w:type="spellStart"/>
      <w:r w:rsidRPr="002E4AF2">
        <w:rPr>
          <w:rFonts w:ascii="Times New Roman" w:eastAsia="TimesNewRoman" w:hAnsi="Times New Roman" w:cs="Times New Roman"/>
          <w:sz w:val="28"/>
          <w:szCs w:val="28"/>
          <w:lang w:val="ru-UA"/>
        </w:rPr>
        <w:t>А</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Я</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Варга</w:t>
      </w:r>
      <w:proofErr w:type="spellEnd"/>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М</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ВЛАДОС</w:t>
      </w:r>
      <w:r w:rsidRPr="002E4AF2">
        <w:rPr>
          <w:rFonts w:ascii="Times New Roman" w:hAnsi="Times New Roman" w:cs="Times New Roman"/>
          <w:sz w:val="28"/>
          <w:szCs w:val="28"/>
          <w:lang w:val="ru-UA"/>
        </w:rPr>
        <w:t xml:space="preserve">, 2007.  358 </w:t>
      </w:r>
      <w:r w:rsidRPr="002E4AF2">
        <w:rPr>
          <w:rFonts w:ascii="Times New Roman" w:eastAsia="TimesNewRoman" w:hAnsi="Times New Roman" w:cs="Times New Roman"/>
          <w:sz w:val="28"/>
          <w:szCs w:val="28"/>
          <w:lang w:val="ru-UA"/>
        </w:rPr>
        <w:t>с</w:t>
      </w:r>
      <w:r w:rsidRPr="002E4AF2">
        <w:rPr>
          <w:rFonts w:ascii="Times New Roman" w:hAnsi="Times New Roman" w:cs="Times New Roman"/>
          <w:sz w:val="28"/>
          <w:szCs w:val="28"/>
          <w:lang w:val="ru-UA"/>
        </w:rPr>
        <w:t>.</w:t>
      </w:r>
    </w:p>
    <w:p w14:paraId="27EA22ED" w14:textId="77777777" w:rsidR="00167E66" w:rsidRPr="002E4AF2" w:rsidRDefault="00167E66" w:rsidP="00167E66">
      <w:pPr>
        <w:pStyle w:val="a3"/>
        <w:widowControl w:val="0"/>
        <w:numPr>
          <w:ilvl w:val="0"/>
          <w:numId w:val="14"/>
        </w:numPr>
        <w:tabs>
          <w:tab w:val="left" w:pos="426"/>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Васильченко О.А. </w:t>
      </w:r>
      <w:proofErr w:type="spellStart"/>
      <w:r w:rsidRPr="002E4AF2">
        <w:rPr>
          <w:rFonts w:ascii="Times New Roman" w:hAnsi="Times New Roman" w:cs="Times New Roman"/>
          <w:sz w:val="28"/>
          <w:szCs w:val="28"/>
        </w:rPr>
        <w:t>Організація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соціального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захисту</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неповної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теоретичний</w:t>
      </w:r>
      <w:proofErr w:type="spellEnd"/>
      <w:r w:rsidRPr="002E4AF2">
        <w:rPr>
          <w:rFonts w:ascii="Times New Roman" w:hAnsi="Times New Roman" w:cs="Times New Roman"/>
          <w:sz w:val="28"/>
          <w:szCs w:val="28"/>
        </w:rPr>
        <w:t xml:space="preserve"> і </w:t>
      </w:r>
      <w:proofErr w:type="spellStart"/>
      <w:r w:rsidRPr="002E4AF2">
        <w:rPr>
          <w:rFonts w:ascii="Times New Roman" w:hAnsi="Times New Roman" w:cs="Times New Roman"/>
          <w:sz w:val="28"/>
          <w:szCs w:val="28"/>
        </w:rPr>
        <w:t>практичний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аспекти</w:t>
      </w:r>
      <w:proofErr w:type="spellEnd"/>
      <w:r w:rsidRPr="002E4AF2">
        <w:rPr>
          <w:rFonts w:ascii="Times New Roman" w:hAnsi="Times New Roman" w:cs="Times New Roman"/>
          <w:sz w:val="28"/>
          <w:szCs w:val="28"/>
        </w:rPr>
        <w:t xml:space="preserve"> / О.А. Васильченко // </w:t>
      </w:r>
      <w:proofErr w:type="spellStart"/>
      <w:r w:rsidRPr="002E4AF2">
        <w:rPr>
          <w:rFonts w:ascii="Times New Roman" w:hAnsi="Times New Roman" w:cs="Times New Roman"/>
          <w:sz w:val="28"/>
          <w:szCs w:val="28"/>
        </w:rPr>
        <w:t>Грані</w:t>
      </w:r>
      <w:proofErr w:type="spellEnd"/>
      <w:r w:rsidRPr="002E4AF2">
        <w:rPr>
          <w:rFonts w:ascii="Times New Roman" w:hAnsi="Times New Roman" w:cs="Times New Roman"/>
          <w:sz w:val="28"/>
          <w:szCs w:val="28"/>
        </w:rPr>
        <w:t xml:space="preserve">.  2013.  № 11. – С. 74-79. </w:t>
      </w:r>
    </w:p>
    <w:p w14:paraId="5C4AAC06" w14:textId="77777777" w:rsidR="00167E66" w:rsidRPr="002E4AF2" w:rsidRDefault="00167E66" w:rsidP="00167E66">
      <w:pPr>
        <w:pStyle w:val="a3"/>
        <w:widowControl w:val="0"/>
        <w:numPr>
          <w:ilvl w:val="0"/>
          <w:numId w:val="14"/>
        </w:numPr>
        <w:tabs>
          <w:tab w:val="left" w:pos="426"/>
          <w:tab w:val="left" w:pos="567"/>
          <w:tab w:val="left" w:pos="1533"/>
          <w:tab w:val="left" w:pos="3793"/>
          <w:tab w:val="left" w:pos="4633"/>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Воробьева</w:t>
      </w:r>
      <w:r w:rsidRPr="002E4AF2">
        <w:rPr>
          <w:rFonts w:ascii="Times New Roman" w:hAnsi="Times New Roman" w:cs="Times New Roman"/>
          <w:spacing w:val="-7"/>
          <w:sz w:val="28"/>
          <w:szCs w:val="28"/>
        </w:rPr>
        <w:t xml:space="preserve"> </w:t>
      </w:r>
      <w:r w:rsidRPr="002E4AF2">
        <w:rPr>
          <w:rFonts w:ascii="Times New Roman" w:hAnsi="Times New Roman" w:cs="Times New Roman"/>
          <w:sz w:val="28"/>
          <w:szCs w:val="28"/>
        </w:rPr>
        <w:t>К.</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А.</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Решение</w:t>
      </w:r>
      <w:r w:rsidRPr="002E4AF2">
        <w:rPr>
          <w:rFonts w:ascii="Times New Roman" w:hAnsi="Times New Roman" w:cs="Times New Roman"/>
          <w:spacing w:val="-6"/>
          <w:sz w:val="28"/>
          <w:szCs w:val="28"/>
        </w:rPr>
        <w:t xml:space="preserve"> </w:t>
      </w:r>
      <w:r w:rsidRPr="002E4AF2">
        <w:rPr>
          <w:rFonts w:ascii="Times New Roman" w:hAnsi="Times New Roman" w:cs="Times New Roman"/>
          <w:sz w:val="28"/>
          <w:szCs w:val="28"/>
        </w:rPr>
        <w:t>проблемы</w:t>
      </w:r>
      <w:r w:rsidRPr="002E4AF2">
        <w:rPr>
          <w:rFonts w:ascii="Times New Roman" w:hAnsi="Times New Roman" w:cs="Times New Roman"/>
          <w:spacing w:val="-6"/>
          <w:sz w:val="28"/>
          <w:szCs w:val="28"/>
        </w:rPr>
        <w:t xml:space="preserve"> </w:t>
      </w:r>
      <w:proofErr w:type="spellStart"/>
      <w:r w:rsidRPr="002E4AF2">
        <w:rPr>
          <w:rFonts w:ascii="Times New Roman" w:hAnsi="Times New Roman" w:cs="Times New Roman"/>
          <w:sz w:val="28"/>
          <w:szCs w:val="28"/>
        </w:rPr>
        <w:t>родительско</w:t>
      </w:r>
      <w:proofErr w:type="spellEnd"/>
      <w:r w:rsidRPr="002E4AF2">
        <w:rPr>
          <w:rFonts w:ascii="Times New Roman" w:hAnsi="Times New Roman" w:cs="Times New Roman"/>
          <w:sz w:val="28"/>
          <w:szCs w:val="28"/>
        </w:rPr>
        <w:t>-детских</w:t>
      </w:r>
      <w:r w:rsidRPr="002E4AF2">
        <w:rPr>
          <w:rFonts w:ascii="Times New Roman" w:hAnsi="Times New Roman" w:cs="Times New Roman"/>
          <w:spacing w:val="-6"/>
          <w:sz w:val="28"/>
          <w:szCs w:val="28"/>
        </w:rPr>
        <w:t xml:space="preserve"> </w:t>
      </w:r>
      <w:r w:rsidRPr="002E4AF2">
        <w:rPr>
          <w:rFonts w:ascii="Times New Roman" w:hAnsi="Times New Roman" w:cs="Times New Roman"/>
          <w:sz w:val="28"/>
          <w:szCs w:val="28"/>
        </w:rPr>
        <w:t>отношений</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в</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неполных</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семьях:</w:t>
      </w:r>
      <w:r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rPr>
        <w:t>(рекомендации</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для</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родителей</w:t>
      </w:r>
      <w:r w:rsidRPr="002E4AF2">
        <w:rPr>
          <w:rFonts w:ascii="Times New Roman" w:hAnsi="Times New Roman" w:cs="Times New Roman"/>
          <w:sz w:val="28"/>
          <w:szCs w:val="28"/>
          <w:lang w:val="ru-RU"/>
        </w:rPr>
        <w:t xml:space="preserve"> </w:t>
      </w:r>
      <w:r w:rsidRPr="002E4AF2">
        <w:rPr>
          <w:rFonts w:ascii="Times New Roman" w:hAnsi="Times New Roman" w:cs="Times New Roman"/>
          <w:sz w:val="28"/>
          <w:szCs w:val="28"/>
        </w:rPr>
        <w:t>подростков) // Воспитание школьников</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теорет</w:t>
      </w:r>
      <w:proofErr w:type="spellEnd"/>
      <w:r w:rsidRPr="002E4AF2">
        <w:rPr>
          <w:rFonts w:ascii="Times New Roman" w:hAnsi="Times New Roman" w:cs="Times New Roman"/>
          <w:sz w:val="28"/>
          <w:szCs w:val="28"/>
        </w:rPr>
        <w:t>. и науч.-</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метод.</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журн.  2010.</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 xml:space="preserve"> №</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4.  С.</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66-68.</w:t>
      </w:r>
    </w:p>
    <w:p w14:paraId="37B6386C" w14:textId="77777777" w:rsidR="00167E66" w:rsidRPr="002E4AF2" w:rsidRDefault="00167E66" w:rsidP="00167E66">
      <w:pPr>
        <w:pStyle w:val="a3"/>
        <w:widowControl w:val="0"/>
        <w:numPr>
          <w:ilvl w:val="0"/>
          <w:numId w:val="14"/>
        </w:numPr>
        <w:tabs>
          <w:tab w:val="left" w:pos="426"/>
          <w:tab w:val="left" w:pos="567"/>
          <w:tab w:val="left" w:pos="1533"/>
          <w:tab w:val="left" w:pos="3793"/>
          <w:tab w:val="left" w:pos="4633"/>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lastRenderedPageBreak/>
        <w:t>Горецька</w:t>
      </w:r>
      <w:proofErr w:type="spellEnd"/>
      <w:r w:rsidRPr="002E4AF2">
        <w:rPr>
          <w:rFonts w:ascii="Times New Roman" w:hAnsi="Times New Roman" w:cs="Times New Roman"/>
          <w:sz w:val="28"/>
          <w:szCs w:val="28"/>
        </w:rPr>
        <w:t xml:space="preserve"> О.В.</w:t>
      </w:r>
      <w:r w:rsidRPr="002E4AF2">
        <w:rPr>
          <w:rFonts w:ascii="Times New Roman" w:hAnsi="Times New Roman" w:cs="Times New Roman"/>
          <w:sz w:val="28"/>
          <w:szCs w:val="28"/>
          <w:lang w:val="uk-UA"/>
        </w:rPr>
        <w:t>, Сердюк Н.</w:t>
      </w:r>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навчальний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посібник</w:t>
      </w:r>
      <w:proofErr w:type="spellEnd"/>
      <w:r w:rsidRPr="002E4AF2">
        <w:rPr>
          <w:rFonts w:ascii="Times New Roman" w:hAnsi="Times New Roman" w:cs="Times New Roman"/>
          <w:sz w:val="28"/>
          <w:szCs w:val="28"/>
        </w:rPr>
        <w:t xml:space="preserve"> для </w:t>
      </w:r>
      <w:proofErr w:type="spellStart"/>
      <w:r w:rsidRPr="002E4AF2">
        <w:rPr>
          <w:rFonts w:ascii="Times New Roman" w:hAnsi="Times New Roman" w:cs="Times New Roman"/>
          <w:sz w:val="28"/>
          <w:szCs w:val="28"/>
        </w:rPr>
        <w:t>студентів</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спеціальності</w:t>
      </w:r>
      <w:proofErr w:type="spellEnd"/>
      <w:r w:rsidRPr="002E4AF2">
        <w:rPr>
          <w:rFonts w:ascii="Times New Roman" w:hAnsi="Times New Roman" w:cs="Times New Roman"/>
          <w:sz w:val="28"/>
          <w:szCs w:val="28"/>
        </w:rPr>
        <w:t xml:space="preserve"> «Практична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«Початкова </w:t>
      </w:r>
      <w:proofErr w:type="spellStart"/>
      <w:r w:rsidRPr="002E4AF2">
        <w:rPr>
          <w:rFonts w:ascii="Times New Roman" w:hAnsi="Times New Roman" w:cs="Times New Roman"/>
          <w:sz w:val="28"/>
          <w:szCs w:val="28"/>
        </w:rPr>
        <w:t>освіта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Бердянськ</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Видавець</w:t>
      </w:r>
      <w:proofErr w:type="spellEnd"/>
      <w:r w:rsidRPr="002E4AF2">
        <w:rPr>
          <w:rFonts w:ascii="Times New Roman" w:hAnsi="Times New Roman" w:cs="Times New Roman"/>
          <w:sz w:val="28"/>
          <w:szCs w:val="28"/>
        </w:rPr>
        <w:t xml:space="preserve"> Ткачук О.В., 2015.  216 с.</w:t>
      </w:r>
    </w:p>
    <w:p w14:paraId="649F63B2"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Дементьева, И.Ф. Негативные факторы воспитания детей в неполной семье / И.Ф. Дементьева // Социология семьи.  №6.  2001.  С. 25.</w:t>
      </w:r>
    </w:p>
    <w:p w14:paraId="51C0830C"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lang w:val="uk-UA"/>
        </w:rPr>
        <w:t xml:space="preserve">Державна служба статистики України </w:t>
      </w:r>
      <w:r w:rsidRPr="002E4AF2">
        <w:rPr>
          <w:rFonts w:ascii="Times New Roman" w:hAnsi="Times New Roman" w:cs="Times New Roman"/>
          <w:sz w:val="28"/>
          <w:szCs w:val="28"/>
          <w:lang w:val="en-US"/>
        </w:rPr>
        <w:t>URL</w:t>
      </w:r>
      <w:r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rPr>
        <w:t>http://www.ukrcensus.gov.ua/</w:t>
      </w:r>
    </w:p>
    <w:p w14:paraId="617045F7" w14:textId="77777777" w:rsidR="00167E66" w:rsidRPr="002E4AF2" w:rsidRDefault="00167E66" w:rsidP="00167E66">
      <w:pPr>
        <w:pStyle w:val="a3"/>
        <w:widowControl w:val="0"/>
        <w:numPr>
          <w:ilvl w:val="0"/>
          <w:numId w:val="14"/>
        </w:numPr>
        <w:tabs>
          <w:tab w:val="left" w:pos="567"/>
        </w:tabs>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Диагностика выявления проблем в детско-родительских отношениях: методическое пособие.  Ангарск  Иркутск: УМЦ РСО, 2017.  104 с.</w:t>
      </w:r>
    </w:p>
    <w:p w14:paraId="2B38F012"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Докторович</w:t>
      </w:r>
      <w:proofErr w:type="spellEnd"/>
      <w:r w:rsidRPr="002E4AF2">
        <w:rPr>
          <w:rFonts w:ascii="Times New Roman" w:hAnsi="Times New Roman" w:cs="Times New Roman"/>
          <w:sz w:val="28"/>
          <w:szCs w:val="28"/>
        </w:rPr>
        <w:t xml:space="preserve"> М. О. </w:t>
      </w:r>
      <w:proofErr w:type="spellStart"/>
      <w:r w:rsidRPr="002E4AF2">
        <w:rPr>
          <w:rFonts w:ascii="Times New Roman" w:hAnsi="Times New Roman" w:cs="Times New Roman"/>
          <w:sz w:val="28"/>
          <w:szCs w:val="28"/>
        </w:rPr>
        <w:t>Неповна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Особливості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роботи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соціального</w:t>
      </w:r>
      <w:proofErr w:type="spellEnd"/>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педагога</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[Текст]</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М.</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О.</w:t>
      </w:r>
      <w:r w:rsidRPr="002E4AF2">
        <w:rPr>
          <w:rFonts w:ascii="Times New Roman" w:hAnsi="Times New Roman" w:cs="Times New Roman"/>
          <w:spacing w:val="-3"/>
          <w:sz w:val="28"/>
          <w:szCs w:val="28"/>
        </w:rPr>
        <w:t xml:space="preserve"> </w:t>
      </w:r>
      <w:proofErr w:type="spellStart"/>
      <w:r w:rsidRPr="002E4AF2">
        <w:rPr>
          <w:rFonts w:ascii="Times New Roman" w:hAnsi="Times New Roman" w:cs="Times New Roman"/>
          <w:sz w:val="28"/>
          <w:szCs w:val="28"/>
        </w:rPr>
        <w:t>Докторович</w:t>
      </w:r>
      <w:proofErr w:type="spellEnd"/>
      <w:r w:rsidRPr="002E4AF2">
        <w:rPr>
          <w:rFonts w:ascii="Times New Roman" w:hAnsi="Times New Roman" w:cs="Times New Roman"/>
          <w:sz w:val="28"/>
          <w:szCs w:val="28"/>
        </w:rPr>
        <w:t>.</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К.</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proofErr w:type="spellStart"/>
      <w:r w:rsidRPr="002E4AF2">
        <w:rPr>
          <w:rFonts w:ascii="Times New Roman" w:hAnsi="Times New Roman" w:cs="Times New Roman"/>
          <w:sz w:val="28"/>
          <w:szCs w:val="28"/>
        </w:rPr>
        <w:t>Шкільний</w:t>
      </w:r>
      <w:proofErr w:type="spellEnd"/>
      <w:r w:rsidRPr="002E4AF2">
        <w:rPr>
          <w:rFonts w:ascii="Times New Roman" w:hAnsi="Times New Roman" w:cs="Times New Roman"/>
          <w:spacing w:val="-2"/>
          <w:sz w:val="28"/>
          <w:szCs w:val="28"/>
        </w:rPr>
        <w:t xml:space="preserve"> </w:t>
      </w:r>
      <w:proofErr w:type="spellStart"/>
      <w:r w:rsidRPr="002E4AF2">
        <w:rPr>
          <w:rFonts w:ascii="Times New Roman" w:hAnsi="Times New Roman" w:cs="Times New Roman"/>
          <w:sz w:val="28"/>
          <w:szCs w:val="28"/>
        </w:rPr>
        <w:t>світ</w:t>
      </w:r>
      <w:proofErr w:type="spellEnd"/>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2010.</w:t>
      </w:r>
      <w:r w:rsidRPr="002E4AF2">
        <w:rPr>
          <w:rFonts w:ascii="Times New Roman" w:hAnsi="Times New Roman" w:cs="Times New Roman"/>
          <w:spacing w:val="-2"/>
          <w:sz w:val="28"/>
          <w:szCs w:val="28"/>
        </w:rPr>
        <w:t xml:space="preserve"> </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126</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с.</w:t>
      </w:r>
    </w:p>
    <w:p w14:paraId="425EA620"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xml:space="preserve">Дружинин В.Н. Психология семьи / </w:t>
      </w:r>
      <w:proofErr w:type="spellStart"/>
      <w:r w:rsidRPr="002E4AF2">
        <w:rPr>
          <w:rFonts w:ascii="Times New Roman" w:hAnsi="Times New Roman" w:cs="Times New Roman"/>
          <w:sz w:val="28"/>
          <w:szCs w:val="28"/>
        </w:rPr>
        <w:t>В.Н.Дружинин</w:t>
      </w:r>
      <w:proofErr w:type="spellEnd"/>
      <w:r w:rsidRPr="002E4AF2">
        <w:rPr>
          <w:rFonts w:ascii="Times New Roman" w:hAnsi="Times New Roman" w:cs="Times New Roman"/>
          <w:sz w:val="28"/>
          <w:szCs w:val="28"/>
        </w:rPr>
        <w:t xml:space="preserve">. – СПб.: Питер, 2006. – 176 с. </w:t>
      </w:r>
    </w:p>
    <w:p w14:paraId="4417ED52"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eastAsia="Times New Roman" w:hAnsi="Times New Roman"/>
          <w:sz w:val="28"/>
          <w:szCs w:val="28"/>
          <w:lang w:val="uk-UA"/>
        </w:rPr>
        <w:t>Дунаєва</w:t>
      </w:r>
      <w:proofErr w:type="spellEnd"/>
      <w:r w:rsidRPr="002E4AF2">
        <w:rPr>
          <w:rFonts w:ascii="Times New Roman" w:eastAsia="Times New Roman" w:hAnsi="Times New Roman"/>
          <w:sz w:val="28"/>
          <w:szCs w:val="28"/>
          <w:lang w:val="uk-UA"/>
        </w:rPr>
        <w:t> Л.М. Методичні рекомендації до виконання кваліфікаційної роботи для здобувачів першого (бакалаврського) рівня вищої освіти спеціальності 231 Соціальна робота Факультету психології та соціальної роботи Одеського національного університету імені І.І. Мечникова / Л.М. </w:t>
      </w:r>
      <w:proofErr w:type="spellStart"/>
      <w:r w:rsidRPr="002E4AF2">
        <w:rPr>
          <w:rFonts w:ascii="Times New Roman" w:eastAsia="Times New Roman" w:hAnsi="Times New Roman"/>
          <w:sz w:val="28"/>
          <w:szCs w:val="28"/>
          <w:lang w:val="uk-UA"/>
        </w:rPr>
        <w:t>Дунаєва</w:t>
      </w:r>
      <w:proofErr w:type="spellEnd"/>
      <w:r w:rsidRPr="002E4AF2">
        <w:rPr>
          <w:rFonts w:ascii="Times New Roman" w:eastAsia="Times New Roman" w:hAnsi="Times New Roman"/>
          <w:sz w:val="28"/>
          <w:szCs w:val="28"/>
          <w:lang w:val="uk-UA"/>
        </w:rPr>
        <w:t>, Т.П. </w:t>
      </w:r>
      <w:proofErr w:type="spellStart"/>
      <w:r w:rsidRPr="002E4AF2">
        <w:rPr>
          <w:rFonts w:ascii="Times New Roman" w:eastAsia="Times New Roman" w:hAnsi="Times New Roman"/>
          <w:sz w:val="28"/>
          <w:szCs w:val="28"/>
          <w:lang w:val="uk-UA"/>
        </w:rPr>
        <w:t>Хлівнюк</w:t>
      </w:r>
      <w:proofErr w:type="spellEnd"/>
      <w:r w:rsidRPr="002E4AF2">
        <w:rPr>
          <w:rFonts w:ascii="Times New Roman" w:eastAsia="Times New Roman" w:hAnsi="Times New Roman"/>
          <w:sz w:val="28"/>
          <w:szCs w:val="28"/>
          <w:lang w:val="uk-UA"/>
        </w:rPr>
        <w:t>, К.О. </w:t>
      </w:r>
      <w:proofErr w:type="spellStart"/>
      <w:r w:rsidRPr="002E4AF2">
        <w:rPr>
          <w:rFonts w:ascii="Times New Roman" w:eastAsia="Times New Roman" w:hAnsi="Times New Roman"/>
          <w:sz w:val="28"/>
          <w:szCs w:val="28"/>
          <w:lang w:val="uk-UA"/>
        </w:rPr>
        <w:t>Кулава</w:t>
      </w:r>
      <w:proofErr w:type="spellEnd"/>
      <w:r w:rsidRPr="002E4AF2">
        <w:rPr>
          <w:rFonts w:ascii="Times New Roman" w:eastAsia="Times New Roman" w:hAnsi="Times New Roman"/>
          <w:sz w:val="28"/>
          <w:szCs w:val="28"/>
          <w:lang w:val="uk-UA"/>
        </w:rPr>
        <w:t>. Одеса, 2019. 39 с.</w:t>
      </w:r>
    </w:p>
    <w:p w14:paraId="64F83881" w14:textId="77777777" w:rsidR="00167E66" w:rsidRPr="002E4AF2" w:rsidRDefault="00167E66" w:rsidP="00167E66">
      <w:pPr>
        <w:pStyle w:val="a3"/>
        <w:widowControl w:val="0"/>
        <w:numPr>
          <w:ilvl w:val="0"/>
          <w:numId w:val="14"/>
        </w:numPr>
        <w:tabs>
          <w:tab w:val="left" w:pos="142"/>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Дружинина Н. Педагогическая поддержка подростков из неполных</w:t>
      </w:r>
      <w:r w:rsidRPr="002E4AF2">
        <w:rPr>
          <w:rFonts w:ascii="Times New Roman" w:hAnsi="Times New Roman" w:cs="Times New Roman"/>
          <w:sz w:val="28"/>
          <w:szCs w:val="28"/>
          <w:lang w:val="ru-RU"/>
        </w:rPr>
        <w:t xml:space="preserve"> </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семей</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Н.</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Дружинина</w:t>
      </w:r>
      <w:r w:rsidRPr="002E4AF2">
        <w:rPr>
          <w:rFonts w:ascii="Times New Roman" w:hAnsi="Times New Roman" w:cs="Times New Roman"/>
          <w:sz w:val="28"/>
          <w:szCs w:val="28"/>
        </w:rPr>
        <w:tab/>
        <w:t>// Социальная педагогика: Деловой журнал для</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социальных</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работников</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и</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педагогов.</w:t>
      </w:r>
      <w:r w:rsidRPr="002E4AF2">
        <w:rPr>
          <w:rFonts w:ascii="Times New Roman" w:hAnsi="Times New Roman" w:cs="Times New Roman"/>
          <w:spacing w:val="-1"/>
          <w:sz w:val="28"/>
          <w:szCs w:val="28"/>
        </w:rPr>
        <w:t xml:space="preserve"> </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2007.</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1.</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С.</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45</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50</w:t>
      </w:r>
    </w:p>
    <w:p w14:paraId="219CA546"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 Железнова А.К. Реабилитация неблагополучной семьи методом социального патронажа // Вестник психосоциальной и коррекционно-реабилитационной работы. – М.: Социальное здоровье, 1998.  № 4. С. 24.</w:t>
      </w:r>
    </w:p>
    <w:p w14:paraId="117D444D"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Журавлев</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Д.</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Неполные</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семьи:</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как</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помочь</w:t>
      </w:r>
      <w:r w:rsidRPr="002E4AF2">
        <w:rPr>
          <w:rFonts w:ascii="Times New Roman" w:hAnsi="Times New Roman" w:cs="Times New Roman"/>
          <w:sz w:val="28"/>
          <w:szCs w:val="28"/>
          <w:lang w:val="ru-RU"/>
        </w:rPr>
        <w:t xml:space="preserve"> </w:t>
      </w:r>
      <w:r w:rsidRPr="002E4AF2">
        <w:rPr>
          <w:rFonts w:ascii="Times New Roman" w:hAnsi="Times New Roman" w:cs="Times New Roman"/>
          <w:sz w:val="28"/>
          <w:szCs w:val="28"/>
        </w:rPr>
        <w:t>детям?</w:t>
      </w:r>
      <w:r w:rsidRPr="002E4AF2">
        <w:rPr>
          <w:rFonts w:ascii="Times New Roman" w:hAnsi="Times New Roman" w:cs="Times New Roman"/>
          <w:spacing w:val="-7"/>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Д.</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Журавлев</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Народное</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образование.</w:t>
      </w:r>
      <w:r w:rsidRPr="002E4AF2">
        <w:rPr>
          <w:rFonts w:ascii="Times New Roman" w:hAnsi="Times New Roman" w:cs="Times New Roman"/>
          <w:spacing w:val="-3"/>
          <w:sz w:val="28"/>
          <w:szCs w:val="28"/>
        </w:rPr>
        <w:t xml:space="preserve"> </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2006.</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1.</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С.</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211</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218.</w:t>
      </w:r>
    </w:p>
    <w:p w14:paraId="0DB1F799"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 Закон </w:t>
      </w:r>
      <w:proofErr w:type="spellStart"/>
      <w:r w:rsidRPr="002E4AF2">
        <w:rPr>
          <w:rFonts w:ascii="Times New Roman" w:hAnsi="Times New Roman" w:cs="Times New Roman"/>
          <w:sz w:val="28"/>
          <w:szCs w:val="28"/>
        </w:rPr>
        <w:t>України</w:t>
      </w:r>
      <w:proofErr w:type="spellEnd"/>
      <w:r w:rsidRPr="002E4AF2">
        <w:rPr>
          <w:rFonts w:ascii="Times New Roman" w:hAnsi="Times New Roman" w:cs="Times New Roman"/>
          <w:sz w:val="28"/>
          <w:szCs w:val="28"/>
        </w:rPr>
        <w:t xml:space="preserve"> «Про </w:t>
      </w:r>
      <w:proofErr w:type="spellStart"/>
      <w:r w:rsidRPr="002E4AF2">
        <w:rPr>
          <w:rFonts w:ascii="Times New Roman" w:hAnsi="Times New Roman" w:cs="Times New Roman"/>
          <w:sz w:val="28"/>
          <w:szCs w:val="28"/>
        </w:rPr>
        <w:t>охорону</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дитинства</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Відомості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Верховної</w:t>
      </w:r>
      <w:proofErr w:type="spellEnd"/>
      <w:r w:rsidRPr="002E4AF2">
        <w:rPr>
          <w:rFonts w:ascii="Times New Roman" w:hAnsi="Times New Roman" w:cs="Times New Roman"/>
          <w:sz w:val="28"/>
          <w:szCs w:val="28"/>
        </w:rPr>
        <w:t xml:space="preserve"> Ради </w:t>
      </w:r>
      <w:proofErr w:type="spellStart"/>
      <w:r w:rsidRPr="002E4AF2">
        <w:rPr>
          <w:rFonts w:ascii="Times New Roman" w:hAnsi="Times New Roman" w:cs="Times New Roman"/>
          <w:sz w:val="28"/>
          <w:szCs w:val="28"/>
        </w:rPr>
        <w:t>України</w:t>
      </w:r>
      <w:proofErr w:type="spellEnd"/>
      <w:r w:rsidRPr="002E4AF2">
        <w:rPr>
          <w:rFonts w:ascii="Times New Roman" w:hAnsi="Times New Roman" w:cs="Times New Roman"/>
          <w:sz w:val="28"/>
          <w:szCs w:val="28"/>
        </w:rPr>
        <w:t xml:space="preserve">.  2001.  № 2402-III.  </w:t>
      </w:r>
      <w:r w:rsidRPr="002E4AF2">
        <w:rPr>
          <w:rFonts w:ascii="Times New Roman" w:hAnsi="Times New Roman" w:cs="Times New Roman"/>
          <w:sz w:val="28"/>
          <w:szCs w:val="28"/>
          <w:lang w:val="en-US"/>
        </w:rPr>
        <w:t>URL</w:t>
      </w:r>
      <w:r w:rsidRPr="002E4AF2">
        <w:rPr>
          <w:rFonts w:ascii="Times New Roman" w:hAnsi="Times New Roman" w:cs="Times New Roman"/>
          <w:sz w:val="28"/>
          <w:szCs w:val="28"/>
        </w:rPr>
        <w:t xml:space="preserve">: https://zakon.rada.gov.ua/ </w:t>
      </w:r>
      <w:proofErr w:type="spellStart"/>
      <w:r w:rsidRPr="002E4AF2">
        <w:rPr>
          <w:rFonts w:ascii="Times New Roman" w:hAnsi="Times New Roman" w:cs="Times New Roman"/>
          <w:sz w:val="28"/>
          <w:szCs w:val="28"/>
        </w:rPr>
        <w:t>laws</w:t>
      </w:r>
      <w:proofErr w:type="spellEnd"/>
      <w:r w:rsidRPr="002E4AF2">
        <w:rPr>
          <w:rFonts w:ascii="Times New Roman" w:hAnsi="Times New Roman" w:cs="Times New Roman"/>
          <w:sz w:val="28"/>
          <w:szCs w:val="28"/>
        </w:rPr>
        <w:t>/</w:t>
      </w:r>
      <w:proofErr w:type="spellStart"/>
      <w:r w:rsidRPr="002E4AF2">
        <w:rPr>
          <w:rFonts w:ascii="Times New Roman" w:hAnsi="Times New Roman" w:cs="Times New Roman"/>
          <w:sz w:val="28"/>
          <w:szCs w:val="28"/>
        </w:rPr>
        <w:t>term</w:t>
      </w:r>
      <w:proofErr w:type="spellEnd"/>
      <w:r w:rsidRPr="002E4AF2">
        <w:rPr>
          <w:rFonts w:ascii="Times New Roman" w:hAnsi="Times New Roman" w:cs="Times New Roman"/>
          <w:sz w:val="28"/>
          <w:szCs w:val="28"/>
        </w:rPr>
        <w:t>/37916</w:t>
      </w:r>
    </w:p>
    <w:p w14:paraId="7F744FD7"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Захаров А.И. Происхождение детских неврозов и психотерапия».- М., 2000. 265 с</w:t>
      </w:r>
    </w:p>
    <w:p w14:paraId="2C27F234"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Иванова Н. П. Неполная семья: особенности социализации</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детей</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Н.</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П.</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lastRenderedPageBreak/>
        <w:t>Иванова</w:t>
      </w:r>
      <w:r w:rsidRPr="002E4AF2">
        <w:rPr>
          <w:rFonts w:ascii="Times New Roman" w:hAnsi="Times New Roman" w:cs="Times New Roman"/>
          <w:sz w:val="28"/>
          <w:szCs w:val="28"/>
          <w:lang w:val="ru-RU"/>
        </w:rPr>
        <w:t xml:space="preserve"> </w:t>
      </w:r>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Соц.</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педагогика</w:t>
      </w:r>
      <w:r w:rsidRPr="002E4AF2">
        <w:rPr>
          <w:rFonts w:ascii="Times New Roman" w:hAnsi="Times New Roman" w:cs="Times New Roman"/>
          <w:sz w:val="28"/>
          <w:szCs w:val="28"/>
        </w:rPr>
        <w:tab/>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науч.-</w:t>
      </w:r>
      <w:proofErr w:type="spellStart"/>
      <w:r w:rsidRPr="002E4AF2">
        <w:rPr>
          <w:rFonts w:ascii="Times New Roman" w:hAnsi="Times New Roman" w:cs="Times New Roman"/>
          <w:sz w:val="28"/>
          <w:szCs w:val="28"/>
        </w:rPr>
        <w:t>практ</w:t>
      </w:r>
      <w:proofErr w:type="spellEnd"/>
      <w:r w:rsidRPr="002E4AF2">
        <w:rPr>
          <w:rFonts w:ascii="Times New Roman" w:hAnsi="Times New Roman" w:cs="Times New Roman"/>
          <w:sz w:val="28"/>
          <w:szCs w:val="28"/>
        </w:rPr>
        <w:t>.</w:t>
      </w:r>
      <w:r w:rsidRPr="002E4AF2">
        <w:rPr>
          <w:rFonts w:ascii="Times New Roman" w:hAnsi="Times New Roman" w:cs="Times New Roman"/>
          <w:spacing w:val="-6"/>
          <w:sz w:val="28"/>
          <w:szCs w:val="28"/>
        </w:rPr>
        <w:t xml:space="preserve"> </w:t>
      </w:r>
      <w:r w:rsidRPr="002E4AF2">
        <w:rPr>
          <w:rFonts w:ascii="Times New Roman" w:hAnsi="Times New Roman" w:cs="Times New Roman"/>
          <w:sz w:val="28"/>
          <w:szCs w:val="28"/>
        </w:rPr>
        <w:t>журн.</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для</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соц.</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работников</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и педагогов.</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 2011.– №</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 xml:space="preserve">6. </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С.</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115-121.</w:t>
      </w:r>
    </w:p>
    <w:p w14:paraId="13837B8D" w14:textId="77777777" w:rsidR="00167E66" w:rsidRPr="002E4AF2" w:rsidRDefault="00167E66" w:rsidP="00167E66">
      <w:pPr>
        <w:pStyle w:val="ad"/>
        <w:numPr>
          <w:ilvl w:val="0"/>
          <w:numId w:val="14"/>
        </w:numPr>
        <w:tabs>
          <w:tab w:val="left" w:pos="0"/>
          <w:tab w:val="left" w:pos="284"/>
          <w:tab w:val="left" w:pos="426"/>
        </w:tabs>
        <w:spacing w:line="360" w:lineRule="auto"/>
        <w:ind w:left="0" w:firstLine="0"/>
        <w:jc w:val="both"/>
        <w:rPr>
          <w:rFonts w:ascii="Times New Roman" w:hAnsi="Times New Roman"/>
          <w:sz w:val="28"/>
          <w:szCs w:val="28"/>
        </w:rPr>
      </w:pPr>
      <w:r w:rsidRPr="002E4AF2">
        <w:rPr>
          <w:rFonts w:ascii="Times New Roman" w:hAnsi="Times New Roman"/>
          <w:sz w:val="28"/>
          <w:szCs w:val="28"/>
          <w:shd w:val="clear" w:color="auto" w:fill="FFFFFF"/>
          <w:lang w:val="uk-UA"/>
        </w:rPr>
        <w:t xml:space="preserve">Іванова </w:t>
      </w:r>
      <w:proofErr w:type="spellStart"/>
      <w:r w:rsidRPr="002E4AF2">
        <w:rPr>
          <w:rFonts w:ascii="Times New Roman" w:hAnsi="Times New Roman"/>
          <w:sz w:val="28"/>
          <w:szCs w:val="28"/>
          <w:shd w:val="clear" w:color="auto" w:fill="FFFFFF"/>
          <w:lang w:val="uk-UA"/>
        </w:rPr>
        <w:t>І.Методи</w:t>
      </w:r>
      <w:proofErr w:type="spellEnd"/>
      <w:r w:rsidRPr="002E4AF2">
        <w:rPr>
          <w:rFonts w:ascii="Times New Roman" w:hAnsi="Times New Roman"/>
          <w:sz w:val="28"/>
          <w:szCs w:val="28"/>
          <w:shd w:val="clear" w:color="auto" w:fill="FFFFFF"/>
          <w:lang w:val="uk-UA"/>
        </w:rPr>
        <w:t xml:space="preserve"> соціальної роботи (на основі Державних стандартів соціальних послуг)/</w:t>
      </w:r>
      <w:proofErr w:type="spellStart"/>
      <w:r w:rsidRPr="002E4AF2">
        <w:rPr>
          <w:rFonts w:ascii="Times New Roman" w:hAnsi="Times New Roman"/>
          <w:sz w:val="28"/>
          <w:szCs w:val="28"/>
          <w:shd w:val="clear" w:color="auto" w:fill="FFFFFF"/>
          <w:lang w:val="uk-UA"/>
        </w:rPr>
        <w:t>І.Іванова.Київ.Вид</w:t>
      </w:r>
      <w:proofErr w:type="spellEnd"/>
      <w:r w:rsidRPr="002E4AF2">
        <w:rPr>
          <w:rFonts w:ascii="Times New Roman" w:hAnsi="Times New Roman"/>
          <w:sz w:val="28"/>
          <w:szCs w:val="28"/>
          <w:shd w:val="clear" w:color="auto" w:fill="FFFFFF"/>
          <w:lang w:val="uk-UA"/>
        </w:rPr>
        <w:t>-во «Університет «Україна»-2018-302с.</w:t>
      </w:r>
    </w:p>
    <w:p w14:paraId="36278EB7" w14:textId="77777777" w:rsidR="00167E66" w:rsidRPr="002E4AF2" w:rsidRDefault="00167E66" w:rsidP="00167E66">
      <w:pPr>
        <w:pStyle w:val="a3"/>
        <w:numPr>
          <w:ilvl w:val="0"/>
          <w:numId w:val="14"/>
        </w:numPr>
        <w:tabs>
          <w:tab w:val="left" w:pos="0"/>
          <w:tab w:val="left" w:pos="284"/>
          <w:tab w:val="left" w:pos="426"/>
        </w:tabs>
        <w:autoSpaceDE w:val="0"/>
        <w:autoSpaceDN w:val="0"/>
        <w:adjustRightInd w:val="0"/>
        <w:spacing w:after="0" w:line="360" w:lineRule="auto"/>
        <w:ind w:left="0" w:firstLine="0"/>
        <w:contextualSpacing w:val="0"/>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Ільчук</w:t>
      </w:r>
      <w:proofErr w:type="spellEnd"/>
      <w:r w:rsidRPr="002E4AF2">
        <w:rPr>
          <w:rFonts w:ascii="Times New Roman" w:hAnsi="Times New Roman" w:cs="Times New Roman"/>
          <w:sz w:val="28"/>
          <w:szCs w:val="28"/>
          <w:lang w:val="uk-UA"/>
        </w:rPr>
        <w:t xml:space="preserve"> Л. І. Розвиток системи інтегрованих соціальних послуг в умовах децентралізації (на прикладі об’єднаних територіальних громад) // Соціально-трудові відносини: теорія та практика. 2018. № 1. С. 114–121. </w:t>
      </w:r>
    </w:p>
    <w:p w14:paraId="269AC8B1"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Каменева Т.Н., </w:t>
      </w:r>
      <w:proofErr w:type="spellStart"/>
      <w:r w:rsidRPr="002E4AF2">
        <w:rPr>
          <w:rFonts w:ascii="Times New Roman" w:hAnsi="Times New Roman" w:cs="Times New Roman"/>
          <w:sz w:val="28"/>
          <w:szCs w:val="28"/>
        </w:rPr>
        <w:t>Степашов</w:t>
      </w:r>
      <w:proofErr w:type="spellEnd"/>
      <w:r w:rsidRPr="002E4AF2">
        <w:rPr>
          <w:rFonts w:ascii="Times New Roman" w:hAnsi="Times New Roman" w:cs="Times New Roman"/>
          <w:sz w:val="28"/>
          <w:szCs w:val="28"/>
        </w:rPr>
        <w:t xml:space="preserve"> Н.С. Дети в неполных семьях как объект социальной помощи // Материалы </w:t>
      </w:r>
      <w:proofErr w:type="spellStart"/>
      <w:r w:rsidRPr="002E4AF2">
        <w:rPr>
          <w:rFonts w:ascii="Times New Roman" w:hAnsi="Times New Roman" w:cs="Times New Roman"/>
          <w:sz w:val="28"/>
          <w:szCs w:val="28"/>
        </w:rPr>
        <w:t>Серія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2011, №959 105 научно-практической конференции «Социально-психологическая помощь подросткам и юношам в личностном развитии: теория, технологии, эксперимент».- Курск, 2001. </w:t>
      </w:r>
      <w:r w:rsidRPr="002E4AF2">
        <w:rPr>
          <w:rFonts w:ascii="Times New Roman" w:hAnsi="Times New Roman" w:cs="Times New Roman"/>
          <w:sz w:val="28"/>
          <w:szCs w:val="28"/>
          <w:lang w:val="en-US"/>
        </w:rPr>
        <w:t>C</w:t>
      </w:r>
      <w:r w:rsidRPr="002E4AF2">
        <w:rPr>
          <w:rFonts w:ascii="Times New Roman" w:hAnsi="Times New Roman" w:cs="Times New Roman"/>
          <w:sz w:val="28"/>
          <w:szCs w:val="28"/>
        </w:rPr>
        <w:t xml:space="preserve">. 215-219 </w:t>
      </w:r>
    </w:p>
    <w:p w14:paraId="1B11E959" w14:textId="77777777" w:rsidR="00167E66" w:rsidRPr="002E4AF2" w:rsidRDefault="00167E66" w:rsidP="00167E66">
      <w:pPr>
        <w:numPr>
          <w:ilvl w:val="0"/>
          <w:numId w:val="14"/>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Капська</w:t>
      </w:r>
      <w:proofErr w:type="spellEnd"/>
      <w:r w:rsidRPr="002E4AF2">
        <w:rPr>
          <w:rFonts w:ascii="Times New Roman" w:hAnsi="Times New Roman" w:cs="Times New Roman"/>
          <w:sz w:val="28"/>
          <w:szCs w:val="28"/>
          <w:lang w:val="uk-UA"/>
        </w:rPr>
        <w:t xml:space="preserve"> А. Й., </w:t>
      </w:r>
      <w:proofErr w:type="spellStart"/>
      <w:r w:rsidRPr="002E4AF2">
        <w:rPr>
          <w:rFonts w:ascii="Times New Roman" w:hAnsi="Times New Roman" w:cs="Times New Roman"/>
          <w:sz w:val="28"/>
          <w:szCs w:val="28"/>
          <w:lang w:val="uk-UA"/>
        </w:rPr>
        <w:t>Пєша</w:t>
      </w:r>
      <w:proofErr w:type="spellEnd"/>
      <w:r w:rsidRPr="002E4AF2">
        <w:rPr>
          <w:rFonts w:ascii="Times New Roman" w:hAnsi="Times New Roman" w:cs="Times New Roman"/>
          <w:sz w:val="28"/>
          <w:szCs w:val="28"/>
          <w:lang w:val="uk-UA"/>
        </w:rPr>
        <w:t xml:space="preserve"> І. В. Соціальний супровід різних категорій сімей та дітей. </w:t>
      </w:r>
      <w:proofErr w:type="spellStart"/>
      <w:r w:rsidRPr="002E4AF2">
        <w:rPr>
          <w:rFonts w:ascii="Times New Roman" w:hAnsi="Times New Roman" w:cs="Times New Roman"/>
          <w:sz w:val="28"/>
          <w:szCs w:val="28"/>
          <w:lang w:val="uk-UA"/>
        </w:rPr>
        <w:t>Навч</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uk-UA"/>
        </w:rPr>
        <w:t>посіб</w:t>
      </w:r>
      <w:proofErr w:type="spellEnd"/>
      <w:r w:rsidRPr="002E4AF2">
        <w:rPr>
          <w:rFonts w:ascii="Times New Roman" w:hAnsi="Times New Roman" w:cs="Times New Roman"/>
          <w:sz w:val="28"/>
          <w:szCs w:val="28"/>
          <w:lang w:val="uk-UA"/>
        </w:rPr>
        <w:t xml:space="preserve">./ А. Й. </w:t>
      </w:r>
      <w:proofErr w:type="spellStart"/>
      <w:r w:rsidRPr="002E4AF2">
        <w:rPr>
          <w:rFonts w:ascii="Times New Roman" w:hAnsi="Times New Roman" w:cs="Times New Roman"/>
          <w:sz w:val="28"/>
          <w:szCs w:val="28"/>
          <w:lang w:val="uk-UA"/>
        </w:rPr>
        <w:t>Капська</w:t>
      </w:r>
      <w:proofErr w:type="spellEnd"/>
      <w:r w:rsidRPr="002E4AF2">
        <w:rPr>
          <w:rFonts w:ascii="Times New Roman" w:hAnsi="Times New Roman" w:cs="Times New Roman"/>
          <w:sz w:val="28"/>
          <w:szCs w:val="28"/>
          <w:lang w:val="uk-UA"/>
        </w:rPr>
        <w:t xml:space="preserve">.– К.: Центр учбової літератури, 2012. – 232 с. </w:t>
      </w:r>
    </w:p>
    <w:p w14:paraId="1931B3E8" w14:textId="77777777" w:rsidR="00167E66" w:rsidRPr="002E4AF2" w:rsidRDefault="00167E66" w:rsidP="00167E66">
      <w:pPr>
        <w:pStyle w:val="Style29"/>
        <w:widowControl/>
        <w:numPr>
          <w:ilvl w:val="0"/>
          <w:numId w:val="14"/>
        </w:numPr>
        <w:tabs>
          <w:tab w:val="left" w:pos="0"/>
          <w:tab w:val="left" w:pos="284"/>
          <w:tab w:val="left" w:pos="426"/>
          <w:tab w:val="left" w:pos="480"/>
        </w:tabs>
        <w:spacing w:line="360" w:lineRule="auto"/>
        <w:ind w:left="0" w:firstLine="0"/>
        <w:rPr>
          <w:sz w:val="28"/>
          <w:szCs w:val="28"/>
          <w:lang w:val="uk-UA"/>
        </w:rPr>
      </w:pPr>
      <w:r w:rsidRPr="002E4AF2">
        <w:rPr>
          <w:sz w:val="28"/>
          <w:szCs w:val="28"/>
        </w:rPr>
        <w:t xml:space="preserve">Кейс-менеджмент </w:t>
      </w:r>
      <w:proofErr w:type="spellStart"/>
      <w:r w:rsidRPr="002E4AF2">
        <w:rPr>
          <w:sz w:val="28"/>
          <w:szCs w:val="28"/>
        </w:rPr>
        <w:t>внутрішньо-переміщених</w:t>
      </w:r>
      <w:proofErr w:type="spellEnd"/>
      <w:r w:rsidRPr="002E4AF2">
        <w:rPr>
          <w:sz w:val="28"/>
          <w:szCs w:val="28"/>
        </w:rPr>
        <w:t xml:space="preserve"> </w:t>
      </w:r>
      <w:proofErr w:type="spellStart"/>
      <w:r w:rsidRPr="002E4AF2">
        <w:rPr>
          <w:sz w:val="28"/>
          <w:szCs w:val="28"/>
        </w:rPr>
        <w:t>осіб</w:t>
      </w:r>
      <w:proofErr w:type="spellEnd"/>
      <w:r w:rsidRPr="002E4AF2">
        <w:rPr>
          <w:sz w:val="28"/>
          <w:szCs w:val="28"/>
        </w:rPr>
        <w:t xml:space="preserve">: </w:t>
      </w:r>
      <w:proofErr w:type="spellStart"/>
      <w:r w:rsidRPr="002E4AF2">
        <w:rPr>
          <w:sz w:val="28"/>
          <w:szCs w:val="28"/>
        </w:rPr>
        <w:t>методичні</w:t>
      </w:r>
      <w:proofErr w:type="spellEnd"/>
      <w:r w:rsidRPr="002E4AF2">
        <w:rPr>
          <w:sz w:val="28"/>
          <w:szCs w:val="28"/>
        </w:rPr>
        <w:t xml:space="preserve"> </w:t>
      </w:r>
      <w:proofErr w:type="spellStart"/>
      <w:r w:rsidRPr="002E4AF2">
        <w:rPr>
          <w:sz w:val="28"/>
          <w:szCs w:val="28"/>
        </w:rPr>
        <w:t>рекомендації</w:t>
      </w:r>
      <w:proofErr w:type="spellEnd"/>
      <w:r w:rsidRPr="002E4AF2">
        <w:rPr>
          <w:sz w:val="28"/>
          <w:szCs w:val="28"/>
        </w:rPr>
        <w:t xml:space="preserve"> / Автор-</w:t>
      </w:r>
      <w:proofErr w:type="spellStart"/>
      <w:r w:rsidRPr="002E4AF2">
        <w:rPr>
          <w:sz w:val="28"/>
          <w:szCs w:val="28"/>
        </w:rPr>
        <w:t>упорядник</w:t>
      </w:r>
      <w:proofErr w:type="spellEnd"/>
      <w:r w:rsidRPr="002E4AF2">
        <w:rPr>
          <w:sz w:val="28"/>
          <w:szCs w:val="28"/>
        </w:rPr>
        <w:t>: Гусак Н.Є. – К., 2015. — 62 с.</w:t>
      </w:r>
    </w:p>
    <w:p w14:paraId="22CF8414"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proofErr w:type="spellStart"/>
      <w:r w:rsidRPr="002E4AF2">
        <w:rPr>
          <w:rFonts w:ascii="Times New Roman" w:hAnsi="Times New Roman" w:cs="Times New Roman"/>
          <w:sz w:val="28"/>
          <w:szCs w:val="28"/>
          <w:lang w:val="ru-UA"/>
        </w:rPr>
        <w:t>Ковбас</w:t>
      </w:r>
      <w:proofErr w:type="spellEnd"/>
      <w:r w:rsidRPr="002E4AF2">
        <w:rPr>
          <w:rFonts w:ascii="Times New Roman" w:hAnsi="Times New Roman" w:cs="Times New Roman"/>
          <w:sz w:val="28"/>
          <w:szCs w:val="28"/>
          <w:lang w:val="ru-UA"/>
        </w:rPr>
        <w:t xml:space="preserve"> Б. </w:t>
      </w:r>
      <w:proofErr w:type="spellStart"/>
      <w:r w:rsidRPr="002E4AF2">
        <w:rPr>
          <w:rFonts w:ascii="Times New Roman" w:hAnsi="Times New Roman" w:cs="Times New Roman"/>
          <w:sz w:val="28"/>
          <w:szCs w:val="28"/>
          <w:lang w:val="ru-UA"/>
        </w:rPr>
        <w:t>Родинна</w:t>
      </w:r>
      <w:proofErr w:type="spellEnd"/>
      <w:r w:rsidRPr="002E4AF2">
        <w:rPr>
          <w:rFonts w:ascii="Times New Roman" w:hAnsi="Times New Roman" w:cs="Times New Roman"/>
          <w:sz w:val="28"/>
          <w:szCs w:val="28"/>
          <w:lang w:val="ru-UA"/>
        </w:rPr>
        <w:t xml:space="preserve"> </w:t>
      </w:r>
      <w:proofErr w:type="spellStart"/>
      <w:proofErr w:type="gramStart"/>
      <w:r w:rsidRPr="002E4AF2">
        <w:rPr>
          <w:rFonts w:ascii="Times New Roman" w:hAnsi="Times New Roman" w:cs="Times New Roman"/>
          <w:sz w:val="28"/>
          <w:szCs w:val="28"/>
          <w:lang w:val="ru-UA"/>
        </w:rPr>
        <w:t>педагогіка</w:t>
      </w:r>
      <w:proofErr w:type="spellEnd"/>
      <w:r w:rsidRPr="002E4AF2">
        <w:rPr>
          <w:rFonts w:ascii="Times New Roman" w:hAnsi="Times New Roman" w:cs="Times New Roman"/>
          <w:sz w:val="28"/>
          <w:szCs w:val="28"/>
          <w:lang w:val="ru-UA"/>
        </w:rPr>
        <w:t xml:space="preserve"> :</w:t>
      </w:r>
      <w:proofErr w:type="gramEnd"/>
      <w:r w:rsidRPr="002E4AF2">
        <w:rPr>
          <w:rFonts w:ascii="Times New Roman" w:hAnsi="Times New Roman" w:cs="Times New Roman"/>
          <w:sz w:val="28"/>
          <w:szCs w:val="28"/>
          <w:lang w:val="ru-UA"/>
        </w:rPr>
        <w:t xml:space="preserve"> у 3-х т. / </w:t>
      </w:r>
      <w:proofErr w:type="spellStart"/>
      <w:r w:rsidRPr="002E4AF2">
        <w:rPr>
          <w:rFonts w:ascii="Times New Roman" w:hAnsi="Times New Roman" w:cs="Times New Roman"/>
          <w:sz w:val="28"/>
          <w:szCs w:val="28"/>
          <w:lang w:val="ru-UA"/>
        </w:rPr>
        <w:t>Ковбас</w:t>
      </w:r>
      <w:proofErr w:type="spellEnd"/>
      <w:r w:rsidRPr="002E4AF2">
        <w:rPr>
          <w:rFonts w:ascii="Times New Roman" w:hAnsi="Times New Roman" w:cs="Times New Roman"/>
          <w:sz w:val="28"/>
          <w:szCs w:val="28"/>
          <w:lang w:val="ru-UA"/>
        </w:rPr>
        <w:t xml:space="preserve"> Б., </w:t>
      </w:r>
      <w:proofErr w:type="spellStart"/>
      <w:r w:rsidRPr="002E4AF2">
        <w:rPr>
          <w:rFonts w:ascii="Times New Roman" w:hAnsi="Times New Roman" w:cs="Times New Roman"/>
          <w:sz w:val="28"/>
          <w:szCs w:val="28"/>
          <w:lang w:val="ru-UA"/>
        </w:rPr>
        <w:t>Костів</w:t>
      </w:r>
      <w:proofErr w:type="spellEnd"/>
      <w:r w:rsidRPr="002E4AF2">
        <w:rPr>
          <w:rFonts w:ascii="Times New Roman" w:hAnsi="Times New Roman" w:cs="Times New Roman"/>
          <w:sz w:val="28"/>
          <w:szCs w:val="28"/>
          <w:lang w:val="ru-UA"/>
        </w:rPr>
        <w:t xml:space="preserve"> В. – </w:t>
      </w:r>
      <w:proofErr w:type="spellStart"/>
      <w:r w:rsidRPr="002E4AF2">
        <w:rPr>
          <w:rFonts w:ascii="Times New Roman" w:hAnsi="Times New Roman" w:cs="Times New Roman"/>
          <w:sz w:val="28"/>
          <w:szCs w:val="28"/>
          <w:lang w:val="ru-UA"/>
        </w:rPr>
        <w:t>Івано-Франківськ</w:t>
      </w:r>
      <w:proofErr w:type="spellEnd"/>
      <w:r w:rsidRPr="002E4AF2">
        <w:rPr>
          <w:rFonts w:ascii="Times New Roman" w:hAnsi="Times New Roman" w:cs="Times New Roman"/>
          <w:sz w:val="28"/>
          <w:szCs w:val="28"/>
          <w:lang w:val="ru-UA"/>
        </w:rPr>
        <w:t xml:space="preserve"> : ВДВ ЦІТ</w:t>
      </w:r>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ru-UA"/>
        </w:rPr>
        <w:t>Прикарпатського</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університету</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імені</w:t>
      </w:r>
      <w:proofErr w:type="spellEnd"/>
      <w:r w:rsidRPr="002E4AF2">
        <w:rPr>
          <w:rFonts w:ascii="Times New Roman" w:hAnsi="Times New Roman" w:cs="Times New Roman"/>
          <w:sz w:val="28"/>
          <w:szCs w:val="28"/>
          <w:lang w:val="ru-UA"/>
        </w:rPr>
        <w:t xml:space="preserve"> Василя </w:t>
      </w:r>
      <w:proofErr w:type="spellStart"/>
      <w:r w:rsidRPr="002E4AF2">
        <w:rPr>
          <w:rFonts w:ascii="Times New Roman" w:hAnsi="Times New Roman" w:cs="Times New Roman"/>
          <w:sz w:val="28"/>
          <w:szCs w:val="28"/>
          <w:lang w:val="ru-UA"/>
        </w:rPr>
        <w:t>Стефаника</w:t>
      </w:r>
      <w:proofErr w:type="spellEnd"/>
      <w:r w:rsidRPr="002E4AF2">
        <w:rPr>
          <w:rFonts w:ascii="Times New Roman" w:hAnsi="Times New Roman" w:cs="Times New Roman"/>
          <w:sz w:val="28"/>
          <w:szCs w:val="28"/>
          <w:lang w:val="ru-UA"/>
        </w:rPr>
        <w:t xml:space="preserve">, 2006. – Т. 1. </w:t>
      </w:r>
      <w:proofErr w:type="spellStart"/>
      <w:r w:rsidRPr="002E4AF2">
        <w:rPr>
          <w:rFonts w:ascii="Times New Roman" w:hAnsi="Times New Roman" w:cs="Times New Roman"/>
          <w:sz w:val="28"/>
          <w:szCs w:val="28"/>
          <w:lang w:val="ru-UA"/>
        </w:rPr>
        <w:t>Основи</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родинних</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взаємовідносин</w:t>
      </w:r>
      <w:proofErr w:type="spellEnd"/>
      <w:r w:rsidRPr="002E4AF2">
        <w:rPr>
          <w:rFonts w:ascii="Times New Roman" w:hAnsi="Times New Roman" w:cs="Times New Roman"/>
          <w:sz w:val="28"/>
          <w:szCs w:val="28"/>
          <w:lang w:val="ru-UA"/>
        </w:rPr>
        <w:t xml:space="preserve">.  288с. </w:t>
      </w:r>
    </w:p>
    <w:p w14:paraId="0E0AC0F8"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proofErr w:type="spellStart"/>
      <w:r w:rsidRPr="002E4AF2">
        <w:rPr>
          <w:rFonts w:ascii="Times New Roman" w:hAnsi="Times New Roman" w:cs="Times New Roman"/>
          <w:sz w:val="28"/>
          <w:szCs w:val="28"/>
          <w:lang w:val="ru-UA"/>
        </w:rPr>
        <w:t>Комінко</w:t>
      </w:r>
      <w:proofErr w:type="spellEnd"/>
      <w:r w:rsidRPr="002E4AF2">
        <w:rPr>
          <w:rFonts w:ascii="Times New Roman" w:hAnsi="Times New Roman" w:cs="Times New Roman"/>
          <w:sz w:val="28"/>
          <w:szCs w:val="28"/>
          <w:lang w:val="ru-UA"/>
        </w:rPr>
        <w:t xml:space="preserve"> С. </w:t>
      </w:r>
      <w:proofErr w:type="spellStart"/>
      <w:r w:rsidRPr="002E4AF2">
        <w:rPr>
          <w:rFonts w:ascii="Times New Roman" w:hAnsi="Times New Roman" w:cs="Times New Roman"/>
          <w:sz w:val="28"/>
          <w:szCs w:val="28"/>
          <w:lang w:val="ru-UA"/>
        </w:rPr>
        <w:t>Кращі</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методи</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психодіагностики</w:t>
      </w:r>
      <w:proofErr w:type="spellEnd"/>
      <w:r w:rsidRPr="002E4AF2">
        <w:rPr>
          <w:rFonts w:ascii="Times New Roman" w:hAnsi="Times New Roman" w:cs="Times New Roman"/>
          <w:sz w:val="28"/>
          <w:szCs w:val="28"/>
          <w:lang w:val="ru-UA"/>
        </w:rPr>
        <w:t xml:space="preserve"> / </w:t>
      </w:r>
      <w:proofErr w:type="spellStart"/>
      <w:r w:rsidRPr="002E4AF2">
        <w:rPr>
          <w:rFonts w:ascii="Times New Roman" w:hAnsi="Times New Roman" w:cs="Times New Roman"/>
          <w:sz w:val="28"/>
          <w:szCs w:val="28"/>
          <w:lang w:val="ru-UA"/>
        </w:rPr>
        <w:t>Комінко</w:t>
      </w:r>
      <w:proofErr w:type="spellEnd"/>
      <w:r w:rsidRPr="002E4AF2">
        <w:rPr>
          <w:rFonts w:ascii="Times New Roman" w:hAnsi="Times New Roman" w:cs="Times New Roman"/>
          <w:sz w:val="28"/>
          <w:szCs w:val="28"/>
          <w:lang w:val="ru-UA"/>
        </w:rPr>
        <w:t xml:space="preserve"> С., Кучер Г.  </w:t>
      </w:r>
      <w:proofErr w:type="spellStart"/>
      <w:proofErr w:type="gramStart"/>
      <w:r w:rsidRPr="002E4AF2">
        <w:rPr>
          <w:rFonts w:ascii="Times New Roman" w:hAnsi="Times New Roman" w:cs="Times New Roman"/>
          <w:sz w:val="28"/>
          <w:szCs w:val="28"/>
          <w:lang w:val="ru-UA"/>
        </w:rPr>
        <w:t>Тернопіль</w:t>
      </w:r>
      <w:proofErr w:type="spellEnd"/>
      <w:r w:rsidRPr="002E4AF2">
        <w:rPr>
          <w:rFonts w:ascii="Times New Roman" w:hAnsi="Times New Roman" w:cs="Times New Roman"/>
          <w:sz w:val="28"/>
          <w:szCs w:val="28"/>
          <w:lang w:val="ru-UA"/>
        </w:rPr>
        <w:t xml:space="preserve"> :</w:t>
      </w:r>
      <w:proofErr w:type="gramEnd"/>
      <w:r w:rsidRPr="002E4AF2">
        <w:rPr>
          <w:rFonts w:ascii="Times New Roman" w:hAnsi="Times New Roman" w:cs="Times New Roman"/>
          <w:sz w:val="28"/>
          <w:szCs w:val="28"/>
          <w:lang w:val="ru-UA"/>
        </w:rPr>
        <w:t xml:space="preserve"> Карт-бланш, 2005.  С.328–339.</w:t>
      </w:r>
    </w:p>
    <w:p w14:paraId="4D99AB6E"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Кон И.С. Психология юношеского возраста.- М., 1979.- 178с.</w:t>
      </w:r>
    </w:p>
    <w:p w14:paraId="1B5283CA" w14:textId="77777777" w:rsidR="00167E66" w:rsidRPr="002E4AF2" w:rsidRDefault="00167E66" w:rsidP="00167E66">
      <w:pPr>
        <w:pStyle w:val="a3"/>
        <w:widowControl w:val="0"/>
        <w:numPr>
          <w:ilvl w:val="0"/>
          <w:numId w:val="14"/>
        </w:numPr>
        <w:autoSpaceDE w:val="0"/>
        <w:autoSpaceDN w:val="0"/>
        <w:adjustRightInd w:val="0"/>
        <w:spacing w:after="0" w:line="360" w:lineRule="auto"/>
        <w:ind w:left="0" w:firstLine="0"/>
        <w:jc w:val="both"/>
        <w:rPr>
          <w:rFonts w:ascii="Times New Roman" w:hAnsi="Times New Roman" w:cs="Times New Roman"/>
          <w:sz w:val="28"/>
          <w:szCs w:val="28"/>
          <w:shd w:val="clear" w:color="auto" w:fill="F6F6F6"/>
        </w:rPr>
      </w:pPr>
      <w:r w:rsidRPr="002E4AF2">
        <w:rPr>
          <w:rFonts w:ascii="Times New Roman" w:hAnsi="Times New Roman" w:cs="Times New Roman"/>
          <w:sz w:val="28"/>
          <w:szCs w:val="28"/>
          <w:shd w:val="clear" w:color="auto" w:fill="F6F6F6"/>
        </w:rPr>
        <w:t xml:space="preserve">Корнеева Т. Психические проблемы детско-родительских отношений в неполной семье / Т. Корнеева // Ребенок в детском саду.  2007.  № 3.  С. 3–8. </w:t>
      </w:r>
    </w:p>
    <w:p w14:paraId="47969447"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Корнієнко</w:t>
      </w:r>
      <w:proofErr w:type="spellEnd"/>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І.</w:t>
      </w:r>
      <w:r w:rsidRPr="002E4AF2">
        <w:rPr>
          <w:rFonts w:ascii="Times New Roman" w:hAnsi="Times New Roman" w:cs="Times New Roman"/>
          <w:spacing w:val="62"/>
          <w:sz w:val="28"/>
          <w:szCs w:val="28"/>
        </w:rPr>
        <w:t xml:space="preserve"> </w:t>
      </w:r>
      <w:proofErr w:type="spellStart"/>
      <w:r w:rsidRPr="002E4AF2">
        <w:rPr>
          <w:rFonts w:ascii="Times New Roman" w:hAnsi="Times New Roman" w:cs="Times New Roman"/>
          <w:sz w:val="28"/>
          <w:szCs w:val="28"/>
        </w:rPr>
        <w:t>Особистісні</w:t>
      </w:r>
      <w:proofErr w:type="spellEnd"/>
      <w:r w:rsidRPr="002E4AF2">
        <w:rPr>
          <w:rFonts w:ascii="Times New Roman" w:hAnsi="Times New Roman" w:cs="Times New Roman"/>
          <w:spacing w:val="-5"/>
          <w:sz w:val="28"/>
          <w:szCs w:val="28"/>
        </w:rPr>
        <w:t xml:space="preserve"> </w:t>
      </w:r>
      <w:proofErr w:type="spellStart"/>
      <w:r w:rsidRPr="002E4AF2">
        <w:rPr>
          <w:rFonts w:ascii="Times New Roman" w:hAnsi="Times New Roman" w:cs="Times New Roman"/>
          <w:sz w:val="28"/>
          <w:szCs w:val="28"/>
        </w:rPr>
        <w:t>риси</w:t>
      </w:r>
      <w:proofErr w:type="spellEnd"/>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учнів</w:t>
      </w:r>
      <w:proofErr w:type="spellEnd"/>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із</w:t>
      </w:r>
      <w:proofErr w:type="spellEnd"/>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повних</w:t>
      </w:r>
      <w:proofErr w:type="spellEnd"/>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і</w:t>
      </w:r>
      <w:r w:rsidRPr="002E4AF2">
        <w:rPr>
          <w:rFonts w:ascii="Times New Roman" w:hAnsi="Times New Roman" w:cs="Times New Roman"/>
          <w:spacing w:val="-5"/>
          <w:sz w:val="28"/>
          <w:szCs w:val="28"/>
        </w:rPr>
        <w:t xml:space="preserve"> </w:t>
      </w:r>
      <w:proofErr w:type="spellStart"/>
      <w:r w:rsidRPr="002E4AF2">
        <w:rPr>
          <w:rFonts w:ascii="Times New Roman" w:hAnsi="Times New Roman" w:cs="Times New Roman"/>
          <w:sz w:val="28"/>
          <w:szCs w:val="28"/>
        </w:rPr>
        <w:t>неповних</w:t>
      </w:r>
      <w:proofErr w:type="spellEnd"/>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rPr>
        <w:t>сімей</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І.Корнієнко</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Педагогіка</w:t>
      </w:r>
      <w:proofErr w:type="spellEnd"/>
      <w:r w:rsidRPr="002E4AF2">
        <w:rPr>
          <w:rFonts w:ascii="Times New Roman" w:hAnsi="Times New Roman" w:cs="Times New Roman"/>
          <w:sz w:val="28"/>
          <w:szCs w:val="28"/>
        </w:rPr>
        <w:t xml:space="preserve"> і </w:t>
      </w:r>
      <w:proofErr w:type="spellStart"/>
      <w:r w:rsidRPr="002E4AF2">
        <w:rPr>
          <w:rFonts w:ascii="Times New Roman" w:hAnsi="Times New Roman" w:cs="Times New Roman"/>
          <w:sz w:val="28"/>
          <w:szCs w:val="28"/>
        </w:rPr>
        <w:t>психологія</w:t>
      </w:r>
      <w:proofErr w:type="spellEnd"/>
      <w:r w:rsidRPr="002E4AF2">
        <w:rPr>
          <w:rFonts w:ascii="Times New Roman" w:hAnsi="Times New Roman" w:cs="Times New Roman"/>
          <w:sz w:val="28"/>
          <w:szCs w:val="28"/>
        </w:rPr>
        <w:t xml:space="preserve"> проф. </w:t>
      </w:r>
      <w:proofErr w:type="spellStart"/>
      <w:r w:rsidRPr="002E4AF2">
        <w:rPr>
          <w:rFonts w:ascii="Times New Roman" w:hAnsi="Times New Roman" w:cs="Times New Roman"/>
          <w:sz w:val="28"/>
          <w:szCs w:val="28"/>
        </w:rPr>
        <w:t>освіти</w:t>
      </w:r>
      <w:proofErr w:type="spellEnd"/>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 наук.-метод.</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журн.</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 2013.  № 6.</w:t>
      </w:r>
      <w:r w:rsidRPr="002E4AF2">
        <w:rPr>
          <w:rFonts w:ascii="Times New Roman" w:hAnsi="Times New Roman" w:cs="Times New Roman"/>
          <w:spacing w:val="-3"/>
          <w:sz w:val="28"/>
          <w:szCs w:val="28"/>
        </w:rPr>
        <w:t xml:space="preserve"> </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С.</w:t>
      </w:r>
      <w:r w:rsidRPr="002E4AF2">
        <w:rPr>
          <w:rFonts w:ascii="Times New Roman" w:hAnsi="Times New Roman" w:cs="Times New Roman"/>
          <w:spacing w:val="-2"/>
          <w:sz w:val="28"/>
          <w:szCs w:val="28"/>
        </w:rPr>
        <w:t xml:space="preserve"> </w:t>
      </w:r>
      <w:r w:rsidRPr="002E4AF2">
        <w:rPr>
          <w:rFonts w:ascii="Times New Roman" w:hAnsi="Times New Roman" w:cs="Times New Roman"/>
          <w:sz w:val="28"/>
          <w:szCs w:val="28"/>
        </w:rPr>
        <w:t>181-189.</w:t>
      </w:r>
    </w:p>
    <w:p w14:paraId="76C354F6"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proofErr w:type="spellStart"/>
      <w:r w:rsidRPr="002E4AF2">
        <w:rPr>
          <w:rFonts w:ascii="Times New Roman" w:hAnsi="Times New Roman" w:cs="Times New Roman"/>
          <w:sz w:val="28"/>
          <w:szCs w:val="28"/>
          <w:lang w:val="ru-UA"/>
        </w:rPr>
        <w:t>Костів</w:t>
      </w:r>
      <w:proofErr w:type="spellEnd"/>
      <w:r w:rsidRPr="002E4AF2">
        <w:rPr>
          <w:rFonts w:ascii="Times New Roman" w:hAnsi="Times New Roman" w:cs="Times New Roman"/>
          <w:sz w:val="28"/>
          <w:szCs w:val="28"/>
          <w:lang w:val="ru-UA"/>
        </w:rPr>
        <w:t xml:space="preserve"> В. Методика </w:t>
      </w:r>
      <w:proofErr w:type="spellStart"/>
      <w:r w:rsidRPr="002E4AF2">
        <w:rPr>
          <w:rFonts w:ascii="Times New Roman" w:hAnsi="Times New Roman" w:cs="Times New Roman"/>
          <w:sz w:val="28"/>
          <w:szCs w:val="28"/>
          <w:lang w:val="ru-UA"/>
        </w:rPr>
        <w:t>виявлення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рівня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моральної</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вихованості</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дітей</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із</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неповних</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сімей</w:t>
      </w:r>
      <w:proofErr w:type="spellEnd"/>
      <w:r w:rsidRPr="002E4AF2">
        <w:rPr>
          <w:rFonts w:ascii="Times New Roman" w:hAnsi="Times New Roman" w:cs="Times New Roman"/>
          <w:sz w:val="28"/>
          <w:szCs w:val="28"/>
          <w:lang w:val="ru-UA"/>
        </w:rPr>
        <w:t xml:space="preserve"> / В. </w:t>
      </w:r>
      <w:proofErr w:type="spellStart"/>
      <w:r w:rsidRPr="002E4AF2">
        <w:rPr>
          <w:rFonts w:ascii="Times New Roman" w:hAnsi="Times New Roman" w:cs="Times New Roman"/>
          <w:sz w:val="28"/>
          <w:szCs w:val="28"/>
          <w:lang w:val="ru-UA"/>
        </w:rPr>
        <w:t>Костів</w:t>
      </w:r>
      <w:proofErr w:type="spellEnd"/>
      <w:r w:rsidRPr="002E4AF2">
        <w:rPr>
          <w:rFonts w:ascii="Times New Roman" w:hAnsi="Times New Roman" w:cs="Times New Roman"/>
          <w:sz w:val="28"/>
          <w:szCs w:val="28"/>
          <w:lang w:val="ru-UA"/>
        </w:rPr>
        <w:t xml:space="preserve">. </w:t>
      </w:r>
      <w:r w:rsidRPr="002E4AF2">
        <w:rPr>
          <w:rFonts w:ascii="Times New Roman" w:hAnsi="Times New Roman" w:cs="Times New Roman"/>
          <w:sz w:val="28"/>
          <w:szCs w:val="28"/>
          <w:lang w:val="ru-RU"/>
        </w:rPr>
        <w:t xml:space="preserve"> </w:t>
      </w:r>
      <w:proofErr w:type="spellStart"/>
      <w:r w:rsidRPr="002E4AF2">
        <w:rPr>
          <w:rFonts w:ascii="Times New Roman" w:hAnsi="Times New Roman" w:cs="Times New Roman"/>
          <w:sz w:val="28"/>
          <w:szCs w:val="28"/>
          <w:lang w:val="ru-UA"/>
        </w:rPr>
        <w:t>Івано-Франківськ</w:t>
      </w:r>
      <w:proofErr w:type="spellEnd"/>
      <w:r w:rsidRPr="002E4AF2">
        <w:rPr>
          <w:rFonts w:ascii="Times New Roman" w:hAnsi="Times New Roman" w:cs="Times New Roman"/>
          <w:sz w:val="28"/>
          <w:szCs w:val="28"/>
          <w:lang w:val="ru-UA"/>
        </w:rPr>
        <w:t>, 1996.  132 с.</w:t>
      </w:r>
    </w:p>
    <w:p w14:paraId="3E9F5428"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proofErr w:type="spellStart"/>
      <w:r w:rsidRPr="002E4AF2">
        <w:rPr>
          <w:rFonts w:ascii="Times New Roman" w:hAnsi="Times New Roman" w:cs="Times New Roman"/>
          <w:sz w:val="28"/>
          <w:szCs w:val="28"/>
          <w:lang w:val="ru-UA"/>
        </w:rPr>
        <w:lastRenderedPageBreak/>
        <w:t>Костів</w:t>
      </w:r>
      <w:proofErr w:type="spellEnd"/>
      <w:r w:rsidRPr="002E4AF2">
        <w:rPr>
          <w:rFonts w:ascii="Times New Roman" w:hAnsi="Times New Roman" w:cs="Times New Roman"/>
          <w:sz w:val="28"/>
          <w:szCs w:val="28"/>
          <w:lang w:val="ru-UA"/>
        </w:rPr>
        <w:t xml:space="preserve"> В. </w:t>
      </w:r>
      <w:proofErr w:type="spellStart"/>
      <w:r w:rsidRPr="002E4AF2">
        <w:rPr>
          <w:rFonts w:ascii="Times New Roman" w:hAnsi="Times New Roman" w:cs="Times New Roman"/>
          <w:sz w:val="28"/>
          <w:szCs w:val="28"/>
          <w:lang w:val="ru-UA"/>
        </w:rPr>
        <w:t>Соціометричний</w:t>
      </w:r>
      <w:proofErr w:type="spellEnd"/>
      <w:r w:rsidRPr="002E4AF2">
        <w:rPr>
          <w:rFonts w:ascii="Times New Roman" w:hAnsi="Times New Roman" w:cs="Times New Roman"/>
          <w:sz w:val="28"/>
          <w:szCs w:val="28"/>
          <w:lang w:val="ru-UA"/>
        </w:rPr>
        <w:t xml:space="preserve"> метод </w:t>
      </w:r>
      <w:proofErr w:type="spellStart"/>
      <w:r w:rsidRPr="002E4AF2">
        <w:rPr>
          <w:rFonts w:ascii="Times New Roman" w:hAnsi="Times New Roman" w:cs="Times New Roman"/>
          <w:sz w:val="28"/>
          <w:szCs w:val="28"/>
          <w:lang w:val="ru-UA"/>
        </w:rPr>
        <w:t>вивчення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взаємовідносин</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підлітків</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із</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неповних</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сімей</w:t>
      </w:r>
      <w:proofErr w:type="spellEnd"/>
      <w:r w:rsidRPr="002E4AF2">
        <w:rPr>
          <w:rFonts w:ascii="Times New Roman" w:hAnsi="Times New Roman" w:cs="Times New Roman"/>
          <w:sz w:val="28"/>
          <w:szCs w:val="28"/>
          <w:lang w:val="ru-UA"/>
        </w:rPr>
        <w:t xml:space="preserve"> у </w:t>
      </w:r>
      <w:proofErr w:type="spellStart"/>
      <w:r w:rsidRPr="002E4AF2">
        <w:rPr>
          <w:rFonts w:ascii="Times New Roman" w:hAnsi="Times New Roman" w:cs="Times New Roman"/>
          <w:sz w:val="28"/>
          <w:szCs w:val="28"/>
          <w:lang w:val="ru-UA"/>
        </w:rPr>
        <w:t>середовищі</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однокласників</w:t>
      </w:r>
      <w:proofErr w:type="spellEnd"/>
      <w:r w:rsidRPr="002E4AF2">
        <w:rPr>
          <w:rFonts w:ascii="Times New Roman" w:hAnsi="Times New Roman" w:cs="Times New Roman"/>
          <w:sz w:val="28"/>
          <w:szCs w:val="28"/>
          <w:lang w:val="ru-UA"/>
        </w:rPr>
        <w:t xml:space="preserve"> / В. </w:t>
      </w:r>
      <w:proofErr w:type="spellStart"/>
      <w:r w:rsidRPr="002E4AF2">
        <w:rPr>
          <w:rFonts w:ascii="Times New Roman" w:hAnsi="Times New Roman" w:cs="Times New Roman"/>
          <w:sz w:val="28"/>
          <w:szCs w:val="28"/>
          <w:lang w:val="ru-UA"/>
        </w:rPr>
        <w:t>Костів</w:t>
      </w:r>
      <w:proofErr w:type="spellEnd"/>
      <w:r w:rsidRPr="002E4AF2">
        <w:rPr>
          <w:rFonts w:ascii="Times New Roman" w:hAnsi="Times New Roman" w:cs="Times New Roman"/>
          <w:sz w:val="28"/>
          <w:szCs w:val="28"/>
          <w:lang w:val="ru-UA"/>
        </w:rPr>
        <w:t xml:space="preserve"> // </w:t>
      </w:r>
      <w:proofErr w:type="spellStart"/>
      <w:r w:rsidRPr="002E4AF2">
        <w:rPr>
          <w:rFonts w:ascii="Times New Roman" w:hAnsi="Times New Roman" w:cs="Times New Roman"/>
          <w:sz w:val="28"/>
          <w:szCs w:val="28"/>
          <w:lang w:val="ru-UA"/>
        </w:rPr>
        <w:t>Збірник</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наукових</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праць</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філософія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соціологія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психологія</w:t>
      </w:r>
      <w:proofErr w:type="spellEnd"/>
      <w:r w:rsidRPr="002E4AF2">
        <w:rPr>
          <w:rFonts w:ascii="Times New Roman" w:hAnsi="Times New Roman" w:cs="Times New Roman"/>
          <w:sz w:val="28"/>
          <w:szCs w:val="28"/>
          <w:lang w:val="ru-UA"/>
        </w:rPr>
        <w:t xml:space="preserve">. – </w:t>
      </w:r>
      <w:proofErr w:type="spellStart"/>
      <w:r w:rsidRPr="002E4AF2">
        <w:rPr>
          <w:rFonts w:ascii="Times New Roman" w:hAnsi="Times New Roman" w:cs="Times New Roman"/>
          <w:sz w:val="28"/>
          <w:szCs w:val="28"/>
          <w:lang w:val="ru-UA"/>
        </w:rPr>
        <w:t>Івано-</w:t>
      </w:r>
      <w:proofErr w:type="gramStart"/>
      <w:r w:rsidRPr="002E4AF2">
        <w:rPr>
          <w:rFonts w:ascii="Times New Roman" w:hAnsi="Times New Roman" w:cs="Times New Roman"/>
          <w:sz w:val="28"/>
          <w:szCs w:val="28"/>
          <w:lang w:val="ru-UA"/>
        </w:rPr>
        <w:t>Франківськ</w:t>
      </w:r>
      <w:proofErr w:type="spellEnd"/>
      <w:r w:rsidRPr="002E4AF2">
        <w:rPr>
          <w:rFonts w:ascii="Times New Roman" w:hAnsi="Times New Roman" w:cs="Times New Roman"/>
          <w:sz w:val="28"/>
          <w:szCs w:val="28"/>
          <w:lang w:val="ru-UA"/>
        </w:rPr>
        <w:t xml:space="preserve"> :</w:t>
      </w:r>
      <w:proofErr w:type="gramEnd"/>
      <w:r w:rsidRPr="002E4AF2">
        <w:rPr>
          <w:rFonts w:ascii="Times New Roman" w:hAnsi="Times New Roman" w:cs="Times New Roman"/>
          <w:sz w:val="28"/>
          <w:szCs w:val="28"/>
          <w:lang w:val="ru-UA"/>
        </w:rPr>
        <w:t xml:space="preserve"> Плай, 1999.  </w:t>
      </w:r>
      <w:proofErr w:type="spellStart"/>
      <w:r w:rsidRPr="002E4AF2">
        <w:rPr>
          <w:rFonts w:ascii="Times New Roman" w:hAnsi="Times New Roman" w:cs="Times New Roman"/>
          <w:sz w:val="28"/>
          <w:szCs w:val="28"/>
          <w:lang w:val="ru-UA"/>
        </w:rPr>
        <w:t>Вип</w:t>
      </w:r>
      <w:proofErr w:type="spellEnd"/>
      <w:r w:rsidRPr="002E4AF2">
        <w:rPr>
          <w:rFonts w:ascii="Times New Roman" w:hAnsi="Times New Roman" w:cs="Times New Roman"/>
          <w:sz w:val="28"/>
          <w:szCs w:val="28"/>
          <w:lang w:val="ru-UA"/>
        </w:rPr>
        <w:t xml:space="preserve">. 3.  Ч. </w:t>
      </w:r>
      <w:proofErr w:type="gramStart"/>
      <w:r w:rsidRPr="002E4AF2">
        <w:rPr>
          <w:rFonts w:ascii="Times New Roman" w:hAnsi="Times New Roman" w:cs="Times New Roman"/>
          <w:sz w:val="28"/>
          <w:szCs w:val="28"/>
          <w:lang w:val="ru-UA"/>
        </w:rPr>
        <w:t>2  С.</w:t>
      </w:r>
      <w:proofErr w:type="gramEnd"/>
      <w:r w:rsidRPr="002E4AF2">
        <w:rPr>
          <w:rFonts w:ascii="Times New Roman" w:hAnsi="Times New Roman" w:cs="Times New Roman"/>
          <w:sz w:val="28"/>
          <w:szCs w:val="28"/>
          <w:lang w:val="ru-UA"/>
        </w:rPr>
        <w:t xml:space="preserve"> 325–336.</w:t>
      </w:r>
    </w:p>
    <w:p w14:paraId="016C66DD"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Кошелева Е.В., </w:t>
      </w:r>
      <w:proofErr w:type="spellStart"/>
      <w:r w:rsidRPr="002E4AF2">
        <w:rPr>
          <w:rFonts w:ascii="Times New Roman" w:hAnsi="Times New Roman" w:cs="Times New Roman"/>
          <w:sz w:val="28"/>
          <w:szCs w:val="28"/>
        </w:rPr>
        <w:t>Лелеков</w:t>
      </w:r>
      <w:proofErr w:type="spellEnd"/>
      <w:r w:rsidRPr="002E4AF2">
        <w:rPr>
          <w:rFonts w:ascii="Times New Roman" w:hAnsi="Times New Roman" w:cs="Times New Roman"/>
          <w:sz w:val="28"/>
          <w:szCs w:val="28"/>
        </w:rPr>
        <w:t xml:space="preserve"> В.А. Влияние семьи на преступность несовершеннолетних // Социологические исследования, 2006, №1, ст. 103-113 </w:t>
      </w:r>
    </w:p>
    <w:p w14:paraId="36B2E814" w14:textId="77777777" w:rsidR="00167E66" w:rsidRPr="002E4AF2" w:rsidRDefault="00167E66" w:rsidP="00167E66">
      <w:pPr>
        <w:pStyle w:val="a3"/>
        <w:numPr>
          <w:ilvl w:val="0"/>
          <w:numId w:val="14"/>
        </w:numPr>
        <w:tabs>
          <w:tab w:val="left" w:pos="0"/>
          <w:tab w:val="left" w:pos="284"/>
          <w:tab w:val="left" w:pos="426"/>
        </w:tabs>
        <w:autoSpaceDE w:val="0"/>
        <w:autoSpaceDN w:val="0"/>
        <w:adjustRightInd w:val="0"/>
        <w:spacing w:after="0" w:line="360" w:lineRule="auto"/>
        <w:ind w:left="0" w:firstLine="0"/>
        <w:contextualSpacing w:val="0"/>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rPr>
        <w:t>Купенко</w:t>
      </w:r>
      <w:proofErr w:type="spellEnd"/>
      <w:r w:rsidRPr="002E4AF2">
        <w:rPr>
          <w:rFonts w:ascii="Times New Roman" w:hAnsi="Times New Roman" w:cs="Times New Roman"/>
          <w:sz w:val="28"/>
          <w:szCs w:val="28"/>
        </w:rPr>
        <w:t xml:space="preserve"> О. В. </w:t>
      </w:r>
      <w:proofErr w:type="spellStart"/>
      <w:r w:rsidRPr="002E4AF2">
        <w:rPr>
          <w:rFonts w:ascii="Times New Roman" w:hAnsi="Times New Roman" w:cs="Times New Roman"/>
          <w:sz w:val="28"/>
          <w:szCs w:val="28"/>
        </w:rPr>
        <w:t>Соціальна</w:t>
      </w:r>
      <w:proofErr w:type="spellEnd"/>
      <w:r w:rsidRPr="002E4AF2">
        <w:rPr>
          <w:rFonts w:ascii="Times New Roman" w:hAnsi="Times New Roman" w:cs="Times New Roman"/>
          <w:sz w:val="28"/>
          <w:szCs w:val="28"/>
        </w:rPr>
        <w:t xml:space="preserve"> робота: </w:t>
      </w:r>
      <w:proofErr w:type="spellStart"/>
      <w:r w:rsidRPr="002E4AF2">
        <w:rPr>
          <w:rFonts w:ascii="Times New Roman" w:hAnsi="Times New Roman" w:cs="Times New Roman"/>
          <w:sz w:val="28"/>
          <w:szCs w:val="28"/>
        </w:rPr>
        <w:t>від</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теорії</w:t>
      </w:r>
      <w:proofErr w:type="spellEnd"/>
      <w:r w:rsidRPr="002E4AF2">
        <w:rPr>
          <w:rFonts w:ascii="Times New Roman" w:hAnsi="Times New Roman" w:cs="Times New Roman"/>
          <w:sz w:val="28"/>
          <w:szCs w:val="28"/>
        </w:rPr>
        <w:t xml:space="preserve"> до практики : </w:t>
      </w:r>
      <w:proofErr w:type="spellStart"/>
      <w:r w:rsidRPr="002E4AF2">
        <w:rPr>
          <w:rFonts w:ascii="Times New Roman" w:hAnsi="Times New Roman" w:cs="Times New Roman"/>
          <w:sz w:val="28"/>
          <w:szCs w:val="28"/>
        </w:rPr>
        <w:t>навчальний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посібник</w:t>
      </w:r>
      <w:proofErr w:type="spellEnd"/>
      <w:r w:rsidRPr="002E4AF2">
        <w:rPr>
          <w:rFonts w:ascii="Times New Roman" w:hAnsi="Times New Roman" w:cs="Times New Roman"/>
          <w:sz w:val="28"/>
          <w:szCs w:val="28"/>
        </w:rPr>
        <w:t xml:space="preserve"> / О. В. </w:t>
      </w:r>
      <w:proofErr w:type="spellStart"/>
      <w:r w:rsidRPr="002E4AF2">
        <w:rPr>
          <w:rFonts w:ascii="Times New Roman" w:hAnsi="Times New Roman" w:cs="Times New Roman"/>
          <w:sz w:val="28"/>
          <w:szCs w:val="28"/>
        </w:rPr>
        <w:t>Купенко</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Суми</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Сумський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державний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університет</w:t>
      </w:r>
      <w:proofErr w:type="spellEnd"/>
      <w:r w:rsidRPr="002E4AF2">
        <w:rPr>
          <w:rFonts w:ascii="Times New Roman" w:hAnsi="Times New Roman" w:cs="Times New Roman"/>
          <w:sz w:val="28"/>
          <w:szCs w:val="28"/>
        </w:rPr>
        <w:t>, 2020. – 192 с.</w:t>
      </w:r>
    </w:p>
    <w:p w14:paraId="087E1F29"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Максимович О.Д. </w:t>
      </w:r>
      <w:proofErr w:type="spellStart"/>
      <w:r w:rsidRPr="002E4AF2">
        <w:rPr>
          <w:rFonts w:ascii="Times New Roman" w:hAnsi="Times New Roman" w:cs="Times New Roman"/>
          <w:sz w:val="28"/>
          <w:szCs w:val="28"/>
        </w:rPr>
        <w:t>Особливості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виховання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дітей</w:t>
      </w:r>
      <w:proofErr w:type="spellEnd"/>
      <w:r w:rsidRPr="002E4AF2">
        <w:rPr>
          <w:rFonts w:ascii="Times New Roman" w:hAnsi="Times New Roman" w:cs="Times New Roman"/>
          <w:sz w:val="28"/>
          <w:szCs w:val="28"/>
        </w:rPr>
        <w:t xml:space="preserve"> з </w:t>
      </w:r>
      <w:proofErr w:type="spellStart"/>
      <w:r w:rsidRPr="002E4AF2">
        <w:rPr>
          <w:rFonts w:ascii="Times New Roman" w:hAnsi="Times New Roman" w:cs="Times New Roman"/>
          <w:sz w:val="28"/>
          <w:szCs w:val="28"/>
        </w:rPr>
        <w:t>розлучених</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сімей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Навчально-методичний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посібник</w:t>
      </w:r>
      <w:proofErr w:type="spellEnd"/>
      <w:r w:rsidRPr="002E4AF2">
        <w:rPr>
          <w:rFonts w:ascii="Times New Roman" w:hAnsi="Times New Roman" w:cs="Times New Roman"/>
          <w:sz w:val="28"/>
          <w:szCs w:val="28"/>
        </w:rPr>
        <w:t xml:space="preserve"> / О. Максимович, В. </w:t>
      </w:r>
      <w:proofErr w:type="spellStart"/>
      <w:r w:rsidRPr="002E4AF2">
        <w:rPr>
          <w:rFonts w:ascii="Times New Roman" w:hAnsi="Times New Roman" w:cs="Times New Roman"/>
          <w:sz w:val="28"/>
          <w:szCs w:val="28"/>
        </w:rPr>
        <w:t>Постовий</w:t>
      </w:r>
      <w:proofErr w:type="spellEnd"/>
      <w:r w:rsidRPr="002E4AF2">
        <w:rPr>
          <w:rFonts w:ascii="Times New Roman" w:hAnsi="Times New Roman" w:cs="Times New Roman"/>
          <w:sz w:val="28"/>
          <w:szCs w:val="28"/>
        </w:rPr>
        <w:t xml:space="preserve">.  К.: ДЦССМ, 2004.  140 с. </w:t>
      </w:r>
    </w:p>
    <w:p w14:paraId="697E294E" w14:textId="77777777" w:rsidR="00167E66" w:rsidRPr="002E4AF2" w:rsidRDefault="00167E66" w:rsidP="00167E66">
      <w:pPr>
        <w:pStyle w:val="a3"/>
        <w:widowControl w:val="0"/>
        <w:numPr>
          <w:ilvl w:val="0"/>
          <w:numId w:val="14"/>
        </w:numPr>
        <w:tabs>
          <w:tab w:val="left" w:pos="0"/>
          <w:tab w:val="left" w:pos="284"/>
          <w:tab w:val="left" w:pos="426"/>
        </w:tabs>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Манохіна</w:t>
      </w:r>
      <w:proofErr w:type="spellEnd"/>
      <w:r w:rsidRPr="002E4AF2">
        <w:rPr>
          <w:rFonts w:ascii="Times New Roman" w:hAnsi="Times New Roman" w:cs="Times New Roman"/>
          <w:sz w:val="28"/>
          <w:szCs w:val="28"/>
          <w:lang w:val="uk-UA"/>
        </w:rPr>
        <w:t xml:space="preserve"> І.В. Соціально-педагогічна робота з дітьми-сиротами та дітьми, позбавленими батьківського піклування: навчальний посібник / І.В. </w:t>
      </w:r>
      <w:proofErr w:type="spellStart"/>
      <w:r w:rsidRPr="002E4AF2">
        <w:rPr>
          <w:rFonts w:ascii="Times New Roman" w:hAnsi="Times New Roman" w:cs="Times New Roman"/>
          <w:sz w:val="28"/>
          <w:szCs w:val="28"/>
          <w:lang w:val="uk-UA"/>
        </w:rPr>
        <w:t>Манохіна</w:t>
      </w:r>
      <w:proofErr w:type="spellEnd"/>
      <w:r w:rsidRPr="002E4AF2">
        <w:rPr>
          <w:rFonts w:ascii="Times New Roman" w:hAnsi="Times New Roman" w:cs="Times New Roman"/>
          <w:sz w:val="28"/>
          <w:szCs w:val="28"/>
          <w:lang w:val="uk-UA"/>
        </w:rPr>
        <w:t>. – Дніпропетровськ: Дніпропетровський університет імені Альфреда Нобеля, 2012. – 276 с.</w:t>
      </w:r>
    </w:p>
    <w:p w14:paraId="28038521"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Матейчик</w:t>
      </w:r>
      <w:proofErr w:type="spellEnd"/>
      <w:r w:rsidRPr="002E4AF2">
        <w:rPr>
          <w:rFonts w:ascii="Times New Roman" w:hAnsi="Times New Roman" w:cs="Times New Roman"/>
          <w:sz w:val="28"/>
          <w:szCs w:val="28"/>
        </w:rPr>
        <w:t xml:space="preserve"> З. Некоторые психологические проблемы воспитания детей в неполной семье // под ред. Ершова Н.М. Воспитание детей в неполной семье.  М., 1980. 315 с. </w:t>
      </w:r>
    </w:p>
    <w:p w14:paraId="2A171D21" w14:textId="77777777" w:rsidR="00167E66" w:rsidRPr="002E4AF2" w:rsidRDefault="00167E66" w:rsidP="00167E66">
      <w:pPr>
        <w:widowControl w:val="0"/>
        <w:numPr>
          <w:ilvl w:val="0"/>
          <w:numId w:val="14"/>
        </w:numPr>
        <w:tabs>
          <w:tab w:val="left" w:pos="0"/>
          <w:tab w:val="left" w:pos="284"/>
          <w:tab w:val="left" w:pos="426"/>
          <w:tab w:val="left" w:pos="709"/>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Методичні рекомендації для фахівців із соціальної роботи щодо здійснення соціальної роботи (надання соціальних послуг, соціальний супровід) з сім’ями, дітьми та молоддю, </w:t>
      </w:r>
      <w:proofErr w:type="spellStart"/>
      <w:r w:rsidRPr="002E4AF2">
        <w:rPr>
          <w:rFonts w:ascii="Times New Roman" w:hAnsi="Times New Roman" w:cs="Times New Roman"/>
          <w:sz w:val="28"/>
          <w:szCs w:val="28"/>
          <w:lang w:val="uk-UA"/>
        </w:rPr>
        <w:t>затв</w:t>
      </w:r>
      <w:proofErr w:type="spellEnd"/>
      <w:r w:rsidRPr="002E4AF2">
        <w:rPr>
          <w:rFonts w:ascii="Times New Roman" w:hAnsi="Times New Roman" w:cs="Times New Roman"/>
          <w:sz w:val="28"/>
          <w:szCs w:val="28"/>
          <w:lang w:val="uk-UA"/>
        </w:rPr>
        <w:t xml:space="preserve">. наказом Міністерства соціальної політики України   05.09.2013      № 557. </w:t>
      </w:r>
    </w:p>
    <w:p w14:paraId="53C5422B" w14:textId="77777777" w:rsidR="00167E66" w:rsidRPr="002E4AF2" w:rsidRDefault="00167E66" w:rsidP="00167E66">
      <w:pPr>
        <w:pStyle w:val="a3"/>
        <w:widowControl w:val="0"/>
        <w:numPr>
          <w:ilvl w:val="0"/>
          <w:numId w:val="14"/>
        </w:numPr>
        <w:tabs>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Мигович</w:t>
      </w:r>
      <w:proofErr w:type="spellEnd"/>
      <w:r w:rsidRPr="002E4AF2">
        <w:rPr>
          <w:rFonts w:ascii="Times New Roman" w:hAnsi="Times New Roman" w:cs="Times New Roman"/>
          <w:sz w:val="28"/>
          <w:szCs w:val="28"/>
        </w:rPr>
        <w:t xml:space="preserve"> І.І. </w:t>
      </w:r>
      <w:proofErr w:type="spellStart"/>
      <w:r w:rsidRPr="002E4AF2">
        <w:rPr>
          <w:rFonts w:ascii="Times New Roman" w:hAnsi="Times New Roman" w:cs="Times New Roman"/>
          <w:sz w:val="28"/>
          <w:szCs w:val="28"/>
        </w:rPr>
        <w:t>Соціальна</w:t>
      </w:r>
      <w:proofErr w:type="spellEnd"/>
      <w:r w:rsidRPr="002E4AF2">
        <w:rPr>
          <w:rFonts w:ascii="Times New Roman" w:hAnsi="Times New Roman" w:cs="Times New Roman"/>
          <w:sz w:val="28"/>
          <w:szCs w:val="28"/>
        </w:rPr>
        <w:t xml:space="preserve"> робота з </w:t>
      </w:r>
      <w:proofErr w:type="spellStart"/>
      <w:r w:rsidRPr="002E4AF2">
        <w:rPr>
          <w:rFonts w:ascii="Times New Roman" w:hAnsi="Times New Roman" w:cs="Times New Roman"/>
          <w:sz w:val="28"/>
          <w:szCs w:val="28"/>
        </w:rPr>
        <w:t>неповною</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сім'єю</w:t>
      </w:r>
      <w:proofErr w:type="spellEnd"/>
      <w:r w:rsidRPr="002E4AF2">
        <w:rPr>
          <w:rFonts w:ascii="Times New Roman" w:hAnsi="Times New Roman" w:cs="Times New Roman"/>
          <w:sz w:val="28"/>
          <w:szCs w:val="28"/>
        </w:rPr>
        <w:t xml:space="preserve"> // Наук. </w:t>
      </w:r>
      <w:proofErr w:type="spellStart"/>
      <w:r w:rsidRPr="002E4AF2">
        <w:rPr>
          <w:rFonts w:ascii="Times New Roman" w:hAnsi="Times New Roman" w:cs="Times New Roman"/>
          <w:sz w:val="28"/>
          <w:szCs w:val="28"/>
        </w:rPr>
        <w:t>вісник</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Серія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Педагогіка</w:t>
      </w:r>
      <w:proofErr w:type="spellEnd"/>
      <w:r w:rsidRPr="002E4AF2">
        <w:rPr>
          <w:rFonts w:ascii="Times New Roman" w:hAnsi="Times New Roman" w:cs="Times New Roman"/>
          <w:sz w:val="28"/>
          <w:szCs w:val="28"/>
        </w:rPr>
        <w:t xml:space="preserve"> і </w:t>
      </w:r>
      <w:proofErr w:type="spellStart"/>
      <w:r w:rsidRPr="002E4AF2">
        <w:rPr>
          <w:rFonts w:ascii="Times New Roman" w:hAnsi="Times New Roman" w:cs="Times New Roman"/>
          <w:sz w:val="28"/>
          <w:szCs w:val="28"/>
        </w:rPr>
        <w:t>соціальна</w:t>
      </w:r>
      <w:proofErr w:type="spellEnd"/>
      <w:r w:rsidRPr="002E4AF2">
        <w:rPr>
          <w:rFonts w:ascii="Times New Roman" w:hAnsi="Times New Roman" w:cs="Times New Roman"/>
          <w:sz w:val="28"/>
          <w:szCs w:val="28"/>
        </w:rPr>
        <w:t xml:space="preserve"> робота.  Ужгород, 2000.  № 35. С. 127</w:t>
      </w:r>
      <w:r w:rsidRPr="002E4AF2">
        <w:rPr>
          <w:rFonts w:ascii="Times New Roman" w:hAnsi="Times New Roman" w:cs="Times New Roman"/>
          <w:sz w:val="28"/>
          <w:szCs w:val="28"/>
          <w:lang w:val="en-US"/>
        </w:rPr>
        <w:t>-</w:t>
      </w:r>
      <w:r w:rsidRPr="002E4AF2">
        <w:rPr>
          <w:rFonts w:ascii="Times New Roman" w:hAnsi="Times New Roman" w:cs="Times New Roman"/>
          <w:sz w:val="28"/>
          <w:szCs w:val="28"/>
        </w:rPr>
        <w:t xml:space="preserve">132. </w:t>
      </w:r>
    </w:p>
    <w:p w14:paraId="51885AE4"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Молчанова С. В. </w:t>
      </w:r>
      <w:proofErr w:type="spellStart"/>
      <w:r w:rsidRPr="002E4AF2">
        <w:rPr>
          <w:rFonts w:ascii="Times New Roman" w:hAnsi="Times New Roman" w:cs="Times New Roman"/>
          <w:sz w:val="28"/>
          <w:szCs w:val="28"/>
        </w:rPr>
        <w:t>Соціалізація</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дитини</w:t>
      </w:r>
      <w:proofErr w:type="spellEnd"/>
      <w:r w:rsidRPr="002E4AF2">
        <w:rPr>
          <w:rFonts w:ascii="Times New Roman" w:hAnsi="Times New Roman" w:cs="Times New Roman"/>
          <w:sz w:val="28"/>
          <w:szCs w:val="28"/>
        </w:rPr>
        <w:t xml:space="preserve"> в </w:t>
      </w:r>
      <w:proofErr w:type="spellStart"/>
      <w:r w:rsidRPr="002E4AF2">
        <w:rPr>
          <w:rFonts w:ascii="Times New Roman" w:hAnsi="Times New Roman" w:cs="Times New Roman"/>
          <w:sz w:val="28"/>
          <w:szCs w:val="28"/>
        </w:rPr>
        <w:t>неповній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материнській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Шкільному</w:t>
      </w:r>
      <w:proofErr w:type="spellEnd"/>
      <w:r w:rsidRPr="002E4AF2">
        <w:rPr>
          <w:rFonts w:ascii="Times New Roman" w:hAnsi="Times New Roman" w:cs="Times New Roman"/>
          <w:sz w:val="28"/>
          <w:szCs w:val="28"/>
        </w:rPr>
        <w:t xml:space="preserve"> психологу. Усе для </w:t>
      </w:r>
      <w:proofErr w:type="spellStart"/>
      <w:r w:rsidRPr="002E4AF2">
        <w:rPr>
          <w:rFonts w:ascii="Times New Roman" w:hAnsi="Times New Roman" w:cs="Times New Roman"/>
          <w:sz w:val="28"/>
          <w:szCs w:val="28"/>
        </w:rPr>
        <w:t>роботи</w:t>
      </w:r>
      <w:proofErr w:type="spellEnd"/>
      <w:r w:rsidRPr="002E4AF2">
        <w:rPr>
          <w:rFonts w:ascii="Times New Roman" w:hAnsi="Times New Roman" w:cs="Times New Roman"/>
          <w:sz w:val="28"/>
          <w:szCs w:val="28"/>
        </w:rPr>
        <w:t>.  2018.  № 2.  С. 6–10</w:t>
      </w:r>
    </w:p>
    <w:p w14:paraId="7713AC8C" w14:textId="77777777" w:rsidR="00167E66" w:rsidRPr="002E4AF2" w:rsidRDefault="00167E66" w:rsidP="00167E66">
      <w:pPr>
        <w:widowControl w:val="0"/>
        <w:numPr>
          <w:ilvl w:val="0"/>
          <w:numId w:val="14"/>
        </w:numPr>
        <w:tabs>
          <w:tab w:val="left" w:pos="0"/>
          <w:tab w:val="left" w:pos="284"/>
          <w:tab w:val="left" w:pos="426"/>
          <w:tab w:val="left" w:pos="480"/>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ru-UA"/>
        </w:rPr>
        <w:t xml:space="preserve">Мурашкевич О. А. </w:t>
      </w:r>
      <w:proofErr w:type="spellStart"/>
      <w:r w:rsidRPr="002E4AF2">
        <w:rPr>
          <w:rFonts w:ascii="Times New Roman" w:hAnsi="Times New Roman" w:cs="Times New Roman"/>
          <w:sz w:val="28"/>
          <w:szCs w:val="28"/>
          <w:lang w:val="ru-UA"/>
        </w:rPr>
        <w:t>Технології</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соціальної</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роботи</w:t>
      </w:r>
      <w:proofErr w:type="spellEnd"/>
      <w:r w:rsidRPr="002E4AF2">
        <w:rPr>
          <w:rFonts w:ascii="Times New Roman" w:hAnsi="Times New Roman" w:cs="Times New Roman"/>
          <w:sz w:val="28"/>
          <w:szCs w:val="28"/>
          <w:lang w:val="ru-UA"/>
        </w:rPr>
        <w:t xml:space="preserve"> в </w:t>
      </w:r>
      <w:proofErr w:type="spellStart"/>
      <w:r w:rsidRPr="002E4AF2">
        <w:rPr>
          <w:rFonts w:ascii="Times New Roman" w:hAnsi="Times New Roman" w:cs="Times New Roman"/>
          <w:sz w:val="28"/>
          <w:szCs w:val="28"/>
          <w:lang w:val="ru-UA"/>
        </w:rPr>
        <w:t>зарубіжних</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країнах</w:t>
      </w:r>
      <w:proofErr w:type="spellEnd"/>
      <w:r w:rsidRPr="002E4AF2">
        <w:rPr>
          <w:rFonts w:ascii="Times New Roman" w:hAnsi="Times New Roman" w:cs="Times New Roman"/>
          <w:sz w:val="28"/>
          <w:szCs w:val="28"/>
          <w:lang w:val="ru-UA"/>
        </w:rPr>
        <w:t xml:space="preserve"> :</w:t>
      </w:r>
      <w:r w:rsidRPr="002E4AF2">
        <w:rPr>
          <w:rFonts w:ascii="Times New Roman" w:hAnsi="Times New Roman" w:cs="Times New Roman"/>
          <w:sz w:val="28"/>
          <w:szCs w:val="28"/>
          <w:lang w:val="uk-UA"/>
        </w:rPr>
        <w:t xml:space="preserve"> </w:t>
      </w:r>
      <w:proofErr w:type="spellStart"/>
      <w:r w:rsidRPr="002E4AF2">
        <w:rPr>
          <w:rFonts w:ascii="Times New Roman" w:hAnsi="Times New Roman" w:cs="Times New Roman"/>
          <w:sz w:val="28"/>
          <w:szCs w:val="28"/>
          <w:lang w:val="ru-UA"/>
        </w:rPr>
        <w:t>навч</w:t>
      </w:r>
      <w:proofErr w:type="spellEnd"/>
      <w:r w:rsidRPr="002E4AF2">
        <w:rPr>
          <w:rFonts w:ascii="Times New Roman" w:hAnsi="Times New Roman" w:cs="Times New Roman"/>
          <w:sz w:val="28"/>
          <w:szCs w:val="28"/>
          <w:lang w:val="ru-UA"/>
        </w:rPr>
        <w:t xml:space="preserve">.-метод. </w:t>
      </w:r>
      <w:proofErr w:type="spellStart"/>
      <w:r w:rsidRPr="002E4AF2">
        <w:rPr>
          <w:rFonts w:ascii="Times New Roman" w:hAnsi="Times New Roman" w:cs="Times New Roman"/>
          <w:sz w:val="28"/>
          <w:szCs w:val="28"/>
          <w:lang w:val="ru-UA"/>
        </w:rPr>
        <w:t>посіб</w:t>
      </w:r>
      <w:proofErr w:type="spellEnd"/>
      <w:r w:rsidRPr="002E4AF2">
        <w:rPr>
          <w:rFonts w:ascii="Times New Roman" w:hAnsi="Times New Roman" w:cs="Times New Roman"/>
          <w:sz w:val="28"/>
          <w:szCs w:val="28"/>
          <w:lang w:val="ru-UA"/>
        </w:rPr>
        <w:t xml:space="preserve">. / </w:t>
      </w:r>
      <w:proofErr w:type="spellStart"/>
      <w:r w:rsidRPr="002E4AF2">
        <w:rPr>
          <w:rFonts w:ascii="Times New Roman" w:hAnsi="Times New Roman" w:cs="Times New Roman"/>
          <w:sz w:val="28"/>
          <w:szCs w:val="28"/>
          <w:lang w:val="ru-UA"/>
        </w:rPr>
        <w:t>О.А.Мурашкевич</w:t>
      </w:r>
      <w:proofErr w:type="spellEnd"/>
      <w:r w:rsidRPr="002E4AF2">
        <w:rPr>
          <w:rFonts w:ascii="Times New Roman" w:hAnsi="Times New Roman" w:cs="Times New Roman"/>
          <w:sz w:val="28"/>
          <w:szCs w:val="28"/>
          <w:lang w:val="ru-UA"/>
        </w:rPr>
        <w:t xml:space="preserve"> ; </w:t>
      </w:r>
      <w:proofErr w:type="spellStart"/>
      <w:r w:rsidRPr="002E4AF2">
        <w:rPr>
          <w:rFonts w:ascii="Times New Roman" w:hAnsi="Times New Roman" w:cs="Times New Roman"/>
          <w:sz w:val="28"/>
          <w:szCs w:val="28"/>
          <w:lang w:val="ru-UA"/>
        </w:rPr>
        <w:t>Держ</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закл</w:t>
      </w:r>
      <w:proofErr w:type="spellEnd"/>
      <w:r w:rsidRPr="002E4AF2">
        <w:rPr>
          <w:rFonts w:ascii="Times New Roman" w:hAnsi="Times New Roman" w:cs="Times New Roman"/>
          <w:sz w:val="28"/>
          <w:szCs w:val="28"/>
          <w:lang w:val="ru-UA"/>
        </w:rPr>
        <w:t>.</w:t>
      </w:r>
      <w:r w:rsidRPr="002E4AF2">
        <w:rPr>
          <w:rFonts w:ascii="Times New Roman" w:hAnsi="Times New Roman" w:cs="Times New Roman"/>
          <w:sz w:val="28"/>
          <w:szCs w:val="28"/>
          <w:lang w:val="uk-UA"/>
        </w:rPr>
        <w:t xml:space="preserve"> </w:t>
      </w:r>
      <w:r w:rsidRPr="002E4AF2">
        <w:rPr>
          <w:rFonts w:ascii="Times New Roman" w:hAnsi="Times New Roman" w:cs="Times New Roman"/>
          <w:sz w:val="28"/>
          <w:szCs w:val="28"/>
          <w:lang w:val="ru-UA"/>
        </w:rPr>
        <w:t>„</w:t>
      </w:r>
      <w:proofErr w:type="spellStart"/>
      <w:r w:rsidRPr="002E4AF2">
        <w:rPr>
          <w:rFonts w:ascii="Times New Roman" w:hAnsi="Times New Roman" w:cs="Times New Roman"/>
          <w:sz w:val="28"/>
          <w:szCs w:val="28"/>
          <w:lang w:val="ru-UA"/>
        </w:rPr>
        <w:t>Луган</w:t>
      </w:r>
      <w:proofErr w:type="spellEnd"/>
      <w:r w:rsidRPr="002E4AF2">
        <w:rPr>
          <w:rFonts w:ascii="Times New Roman" w:hAnsi="Times New Roman" w:cs="Times New Roman"/>
          <w:sz w:val="28"/>
          <w:szCs w:val="28"/>
          <w:lang w:val="ru-UA"/>
        </w:rPr>
        <w:t xml:space="preserve">. нац. ун-т </w:t>
      </w:r>
      <w:proofErr w:type="spellStart"/>
      <w:r w:rsidRPr="002E4AF2">
        <w:rPr>
          <w:rFonts w:ascii="Times New Roman" w:hAnsi="Times New Roman" w:cs="Times New Roman"/>
          <w:sz w:val="28"/>
          <w:szCs w:val="28"/>
          <w:lang w:val="ru-UA"/>
        </w:rPr>
        <w:t>імені</w:t>
      </w:r>
      <w:proofErr w:type="spellEnd"/>
      <w:r w:rsidRPr="002E4AF2">
        <w:rPr>
          <w:rFonts w:ascii="Times New Roman" w:hAnsi="Times New Roman" w:cs="Times New Roman"/>
          <w:sz w:val="28"/>
          <w:szCs w:val="28"/>
          <w:lang w:val="ru-UA"/>
        </w:rPr>
        <w:t xml:space="preserve"> Тараса Шевченка”. – </w:t>
      </w:r>
      <w:proofErr w:type="spellStart"/>
      <w:r w:rsidRPr="002E4AF2">
        <w:rPr>
          <w:rFonts w:ascii="Times New Roman" w:hAnsi="Times New Roman" w:cs="Times New Roman"/>
          <w:sz w:val="28"/>
          <w:szCs w:val="28"/>
          <w:lang w:val="ru-UA"/>
        </w:rPr>
        <w:t>Луганськ</w:t>
      </w:r>
      <w:proofErr w:type="spellEnd"/>
      <w:r w:rsidRPr="002E4AF2">
        <w:rPr>
          <w:rFonts w:ascii="Times New Roman" w:hAnsi="Times New Roman" w:cs="Times New Roman"/>
          <w:sz w:val="28"/>
          <w:szCs w:val="28"/>
          <w:lang w:val="ru-UA"/>
        </w:rPr>
        <w:t xml:space="preserve"> :Вид-во ДЗ „ЛНУ </w:t>
      </w:r>
      <w:proofErr w:type="spellStart"/>
      <w:r w:rsidRPr="002E4AF2">
        <w:rPr>
          <w:rFonts w:ascii="Times New Roman" w:hAnsi="Times New Roman" w:cs="Times New Roman"/>
          <w:sz w:val="28"/>
          <w:szCs w:val="28"/>
          <w:lang w:val="ru-UA"/>
        </w:rPr>
        <w:t>імені</w:t>
      </w:r>
      <w:proofErr w:type="spellEnd"/>
      <w:r w:rsidRPr="002E4AF2">
        <w:rPr>
          <w:rFonts w:ascii="Times New Roman" w:hAnsi="Times New Roman" w:cs="Times New Roman"/>
          <w:sz w:val="28"/>
          <w:szCs w:val="28"/>
          <w:lang w:val="ru-UA"/>
        </w:rPr>
        <w:t xml:space="preserve"> Тараса Шевченка”, </w:t>
      </w:r>
      <w:r w:rsidRPr="002E4AF2">
        <w:rPr>
          <w:rFonts w:ascii="Times New Roman" w:hAnsi="Times New Roman" w:cs="Times New Roman"/>
          <w:sz w:val="28"/>
          <w:szCs w:val="28"/>
          <w:lang w:val="ru-UA"/>
        </w:rPr>
        <w:lastRenderedPageBreak/>
        <w:t>2013. – 202 с.</w:t>
      </w:r>
    </w:p>
    <w:p w14:paraId="48CF8140" w14:textId="77777777" w:rsidR="00167E66" w:rsidRPr="002E4AF2" w:rsidRDefault="00167E66" w:rsidP="00167E66">
      <w:pPr>
        <w:pStyle w:val="a3"/>
        <w:widowControl w:val="0"/>
        <w:numPr>
          <w:ilvl w:val="0"/>
          <w:numId w:val="14"/>
        </w:numPr>
        <w:autoSpaceDE w:val="0"/>
        <w:autoSpaceDN w:val="0"/>
        <w:adjustRightInd w:val="0"/>
        <w:spacing w:after="0" w:line="360" w:lineRule="auto"/>
        <w:ind w:left="0" w:firstLine="0"/>
        <w:jc w:val="both"/>
        <w:rPr>
          <w:rFonts w:ascii="Times New Roman" w:hAnsi="Times New Roman" w:cs="Times New Roman"/>
          <w:sz w:val="28"/>
          <w:szCs w:val="28"/>
          <w:shd w:val="clear" w:color="auto" w:fill="F6F6F6"/>
        </w:rPr>
      </w:pPr>
      <w:r w:rsidRPr="002E4AF2">
        <w:rPr>
          <w:rFonts w:ascii="Times New Roman" w:hAnsi="Times New Roman" w:cs="Times New Roman"/>
          <w:sz w:val="28"/>
          <w:szCs w:val="28"/>
          <w:shd w:val="clear" w:color="auto" w:fill="F6F6F6"/>
        </w:rPr>
        <w:t xml:space="preserve">Наумова Д. В., Данилова М. В. Особенности детско-родительских взаимоотношений в неполных семьях // Молодой ученый.  2014. №5.  С.537–540. </w:t>
      </w:r>
    </w:p>
    <w:p w14:paraId="5B9E60F8" w14:textId="77777777" w:rsidR="00167E66" w:rsidRPr="002E4AF2" w:rsidRDefault="00167E66" w:rsidP="00167E66">
      <w:pPr>
        <w:pStyle w:val="a3"/>
        <w:widowControl w:val="0"/>
        <w:numPr>
          <w:ilvl w:val="0"/>
          <w:numId w:val="14"/>
        </w:numPr>
        <w:tabs>
          <w:tab w:val="left" w:pos="567"/>
          <w:tab w:val="left" w:pos="1674"/>
        </w:tabs>
        <w:autoSpaceDE w:val="0"/>
        <w:autoSpaceDN w:val="0"/>
        <w:adjustRightInd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Николаева Я.Г. Воспитание ребенка в неполной семье : орг. пед. и соц.</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помощи</w:t>
      </w:r>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непол</w:t>
      </w:r>
      <w:proofErr w:type="spellEnd"/>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семьям</w:t>
      </w:r>
      <w:r w:rsidRPr="002E4AF2">
        <w:rPr>
          <w:rFonts w:ascii="Times New Roman" w:hAnsi="Times New Roman" w:cs="Times New Roman"/>
          <w:spacing w:val="-12"/>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пособие</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для</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психологов</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и</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педагогов</w:t>
      </w:r>
      <w:r w:rsidRPr="002E4AF2">
        <w:rPr>
          <w:rFonts w:ascii="Times New Roman" w:hAnsi="Times New Roman" w:cs="Times New Roman"/>
          <w:spacing w:val="-13"/>
          <w:sz w:val="28"/>
          <w:szCs w:val="28"/>
        </w:rPr>
        <w:t xml:space="preserve"> </w:t>
      </w:r>
      <w:r w:rsidRPr="002E4AF2">
        <w:rPr>
          <w:rFonts w:ascii="Times New Roman" w:hAnsi="Times New Roman" w:cs="Times New Roman"/>
          <w:sz w:val="28"/>
          <w:szCs w:val="28"/>
          <w:lang w:val="ru-RU"/>
        </w:rPr>
        <w:t xml:space="preserve"> </w:t>
      </w:r>
      <w:r w:rsidRPr="002E4AF2">
        <w:rPr>
          <w:rFonts w:ascii="Times New Roman" w:hAnsi="Times New Roman" w:cs="Times New Roman"/>
          <w:sz w:val="28"/>
          <w:szCs w:val="28"/>
        </w:rPr>
        <w:t>М.:</w:t>
      </w:r>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Гуманитар</w:t>
      </w:r>
      <w:proofErr w:type="spellEnd"/>
      <w:r w:rsidRPr="002E4AF2">
        <w:rPr>
          <w:rFonts w:ascii="Times New Roman" w:hAnsi="Times New Roman" w:cs="Times New Roman"/>
          <w:sz w:val="28"/>
          <w:szCs w:val="28"/>
        </w:rPr>
        <w:t>,</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изд.</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центр</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ВЛАДОС,</w:t>
      </w:r>
      <w:r w:rsidRPr="002E4AF2">
        <w:rPr>
          <w:rFonts w:ascii="Times New Roman" w:hAnsi="Times New Roman" w:cs="Times New Roman"/>
          <w:spacing w:val="-8"/>
          <w:sz w:val="28"/>
          <w:szCs w:val="28"/>
        </w:rPr>
        <w:t xml:space="preserve"> </w:t>
      </w:r>
      <w:r w:rsidRPr="002E4AF2">
        <w:rPr>
          <w:rFonts w:ascii="Times New Roman" w:hAnsi="Times New Roman" w:cs="Times New Roman"/>
          <w:sz w:val="28"/>
          <w:szCs w:val="28"/>
        </w:rPr>
        <w:t>2006.</w:t>
      </w:r>
      <w:r w:rsidRPr="002E4AF2">
        <w:rPr>
          <w:rFonts w:ascii="Times New Roman" w:hAnsi="Times New Roman" w:cs="Times New Roman"/>
          <w:spacing w:val="-3"/>
          <w:sz w:val="28"/>
          <w:szCs w:val="28"/>
        </w:rPr>
        <w:t xml:space="preserve"> </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159</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с.</w:t>
      </w:r>
    </w:p>
    <w:p w14:paraId="65FAF96F" w14:textId="77777777" w:rsidR="00167E66" w:rsidRPr="002E4AF2" w:rsidRDefault="00167E66" w:rsidP="00167E66">
      <w:pPr>
        <w:pStyle w:val="Style29"/>
        <w:widowControl/>
        <w:numPr>
          <w:ilvl w:val="0"/>
          <w:numId w:val="14"/>
        </w:numPr>
        <w:tabs>
          <w:tab w:val="left" w:pos="0"/>
          <w:tab w:val="left" w:pos="284"/>
          <w:tab w:val="left" w:pos="426"/>
          <w:tab w:val="left" w:pos="480"/>
        </w:tabs>
        <w:spacing w:line="360" w:lineRule="auto"/>
        <w:ind w:left="0" w:firstLine="0"/>
        <w:rPr>
          <w:sz w:val="28"/>
          <w:szCs w:val="28"/>
          <w:lang w:val="uk-UA"/>
        </w:rPr>
      </w:pPr>
      <w:proofErr w:type="spellStart"/>
      <w:r w:rsidRPr="002E4AF2">
        <w:rPr>
          <w:sz w:val="28"/>
          <w:szCs w:val="28"/>
        </w:rPr>
        <w:t>Пантюк</w:t>
      </w:r>
      <w:proofErr w:type="spellEnd"/>
      <w:r w:rsidRPr="002E4AF2">
        <w:rPr>
          <w:sz w:val="28"/>
          <w:szCs w:val="28"/>
        </w:rPr>
        <w:t xml:space="preserve"> И. В. Методы и технологии социальной </w:t>
      </w:r>
      <w:proofErr w:type="gramStart"/>
      <w:r w:rsidRPr="002E4AF2">
        <w:rPr>
          <w:sz w:val="28"/>
          <w:szCs w:val="28"/>
        </w:rPr>
        <w:t>работы :</w:t>
      </w:r>
      <w:proofErr w:type="gramEnd"/>
      <w:r w:rsidRPr="002E4AF2">
        <w:rPr>
          <w:sz w:val="28"/>
          <w:szCs w:val="28"/>
        </w:rPr>
        <w:t xml:space="preserve"> конспект лекций / И. В. </w:t>
      </w:r>
      <w:proofErr w:type="spellStart"/>
      <w:r w:rsidRPr="002E4AF2">
        <w:rPr>
          <w:sz w:val="28"/>
          <w:szCs w:val="28"/>
        </w:rPr>
        <w:t>Пантюк</w:t>
      </w:r>
      <w:proofErr w:type="spellEnd"/>
      <w:r w:rsidRPr="002E4AF2">
        <w:rPr>
          <w:sz w:val="28"/>
          <w:szCs w:val="28"/>
        </w:rPr>
        <w:t xml:space="preserve"> ; БГУ, Гуманитарный фак., Каф. общей и </w:t>
      </w:r>
      <w:proofErr w:type="spellStart"/>
      <w:r w:rsidRPr="002E4AF2">
        <w:rPr>
          <w:sz w:val="28"/>
          <w:szCs w:val="28"/>
        </w:rPr>
        <w:t>клини</w:t>
      </w:r>
      <w:proofErr w:type="spellEnd"/>
      <w:r w:rsidRPr="002E4AF2">
        <w:rPr>
          <w:sz w:val="28"/>
          <w:szCs w:val="28"/>
        </w:rPr>
        <w:t xml:space="preserve">-ческой психологии. – </w:t>
      </w:r>
      <w:proofErr w:type="gramStart"/>
      <w:r w:rsidRPr="002E4AF2">
        <w:rPr>
          <w:sz w:val="28"/>
          <w:szCs w:val="28"/>
        </w:rPr>
        <w:t>Минск :</w:t>
      </w:r>
      <w:proofErr w:type="gramEnd"/>
      <w:r w:rsidRPr="002E4AF2">
        <w:rPr>
          <w:sz w:val="28"/>
          <w:szCs w:val="28"/>
        </w:rPr>
        <w:t xml:space="preserve"> БГУ, 2014. – 301 </w:t>
      </w:r>
      <w:proofErr w:type="gramStart"/>
      <w:r w:rsidRPr="002E4AF2">
        <w:rPr>
          <w:sz w:val="28"/>
          <w:szCs w:val="28"/>
        </w:rPr>
        <w:t>с..</w:t>
      </w:r>
      <w:proofErr w:type="gramEnd"/>
    </w:p>
    <w:p w14:paraId="68401461" w14:textId="77777777" w:rsidR="00167E66" w:rsidRPr="002E4AF2" w:rsidRDefault="00167E66" w:rsidP="00167E66">
      <w:pPr>
        <w:widowControl w:val="0"/>
        <w:numPr>
          <w:ilvl w:val="0"/>
          <w:numId w:val="14"/>
        </w:numPr>
        <w:tabs>
          <w:tab w:val="left" w:pos="0"/>
          <w:tab w:val="left" w:pos="284"/>
          <w:tab w:val="left" w:pos="426"/>
          <w:tab w:val="left" w:pos="480"/>
        </w:tabs>
        <w:autoSpaceDE w:val="0"/>
        <w:autoSpaceDN w:val="0"/>
        <w:adjustRightInd w:val="0"/>
        <w:spacing w:after="0" w:line="360" w:lineRule="auto"/>
        <w:ind w:left="0" w:firstLine="0"/>
        <w:jc w:val="both"/>
        <w:rPr>
          <w:rFonts w:ascii="Times New Roman" w:hAnsi="Times New Roman" w:cs="Times New Roman"/>
          <w:sz w:val="28"/>
          <w:szCs w:val="28"/>
          <w:lang w:val="ru-UA"/>
        </w:rPr>
      </w:pPr>
      <w:r w:rsidRPr="002E4AF2">
        <w:rPr>
          <w:rFonts w:ascii="Times New Roman" w:hAnsi="Times New Roman" w:cs="Times New Roman"/>
          <w:sz w:val="28"/>
          <w:szCs w:val="28"/>
        </w:rPr>
        <w:t xml:space="preserve">Платонова Н.М. Теория и методика социальной работы : учебник для студ. сред. проф. учеб. заведений / </w:t>
      </w:r>
      <w:proofErr w:type="spellStart"/>
      <w:r w:rsidRPr="002E4AF2">
        <w:rPr>
          <w:rFonts w:ascii="Times New Roman" w:hAnsi="Times New Roman" w:cs="Times New Roman"/>
          <w:sz w:val="28"/>
          <w:szCs w:val="28"/>
        </w:rPr>
        <w:t>Н.М.Платонова</w:t>
      </w:r>
      <w:proofErr w:type="spellEnd"/>
      <w:r w:rsidRPr="002E4AF2">
        <w:rPr>
          <w:rFonts w:ascii="Times New Roman" w:hAnsi="Times New Roman" w:cs="Times New Roman"/>
          <w:sz w:val="28"/>
          <w:szCs w:val="28"/>
        </w:rPr>
        <w:t xml:space="preserve">, Г. </w:t>
      </w:r>
      <w:proofErr w:type="spellStart"/>
      <w:r w:rsidRPr="002E4AF2">
        <w:rPr>
          <w:rFonts w:ascii="Times New Roman" w:hAnsi="Times New Roman" w:cs="Times New Roman"/>
          <w:sz w:val="28"/>
          <w:szCs w:val="28"/>
        </w:rPr>
        <w:t>Ф.Нестерова</w:t>
      </w:r>
      <w:proofErr w:type="spellEnd"/>
      <w:r w:rsidRPr="002E4AF2">
        <w:rPr>
          <w:rFonts w:ascii="Times New Roman" w:hAnsi="Times New Roman" w:cs="Times New Roman"/>
          <w:sz w:val="28"/>
          <w:szCs w:val="28"/>
        </w:rPr>
        <w:t>. — 3-е изд., стер. — М. : Издательский центр «Академия», 2013. — 400 с</w:t>
      </w:r>
      <w:r w:rsidRPr="002E4AF2">
        <w:rPr>
          <w:rFonts w:ascii="Times New Roman" w:hAnsi="Times New Roman" w:cs="Times New Roman"/>
          <w:sz w:val="28"/>
          <w:szCs w:val="28"/>
          <w:lang w:val="uk-UA"/>
        </w:rPr>
        <w:t>.</w:t>
      </w:r>
    </w:p>
    <w:p w14:paraId="7D5AAD25" w14:textId="77777777" w:rsidR="00167E66" w:rsidRPr="002E4AF2" w:rsidRDefault="00167E66" w:rsidP="00167E66">
      <w:pPr>
        <w:pStyle w:val="a3"/>
        <w:widowControl w:val="0"/>
        <w:numPr>
          <w:ilvl w:val="0"/>
          <w:numId w:val="14"/>
        </w:numPr>
        <w:autoSpaceDE w:val="0"/>
        <w:autoSpaceDN w:val="0"/>
        <w:adjustRightInd w:val="0"/>
        <w:spacing w:after="0" w:line="360" w:lineRule="auto"/>
        <w:ind w:left="0" w:firstLine="0"/>
        <w:jc w:val="both"/>
        <w:rPr>
          <w:rFonts w:ascii="Times New Roman" w:hAnsi="Times New Roman" w:cs="Times New Roman"/>
          <w:sz w:val="28"/>
          <w:szCs w:val="28"/>
          <w:shd w:val="clear" w:color="auto" w:fill="F6F6F6"/>
        </w:rPr>
      </w:pPr>
      <w:r w:rsidRPr="002E4AF2">
        <w:rPr>
          <w:rFonts w:ascii="Times New Roman" w:hAnsi="Times New Roman" w:cs="Times New Roman"/>
          <w:sz w:val="28"/>
          <w:szCs w:val="28"/>
          <w:shd w:val="clear" w:color="auto" w:fill="F6F6F6"/>
        </w:rPr>
        <w:t>Пономарев П.А</w:t>
      </w:r>
      <w:r w:rsidRPr="002E4AF2">
        <w:rPr>
          <w:rFonts w:ascii="Times New Roman" w:hAnsi="Times New Roman" w:cs="Times New Roman"/>
          <w:sz w:val="28"/>
          <w:szCs w:val="28"/>
          <w:shd w:val="clear" w:color="auto" w:fill="F6F6F6"/>
          <w:lang w:val="uk-UA"/>
        </w:rPr>
        <w:t>,</w:t>
      </w:r>
      <w:r w:rsidRPr="002E4AF2">
        <w:rPr>
          <w:rFonts w:ascii="Times New Roman" w:hAnsi="Times New Roman" w:cs="Times New Roman"/>
          <w:sz w:val="28"/>
          <w:szCs w:val="28"/>
          <w:shd w:val="clear" w:color="auto" w:fill="F6F6F6"/>
        </w:rPr>
        <w:t xml:space="preserve"> Тищенко А.Ю Неполная семья: проблемы и особенности// Наука и образование в XXI веке. Сборник научных трудов по материалам Международной научно-практической конференции 30 января 2015 г.: в 5 частях. Часть V. М.: «АР  </w:t>
      </w:r>
      <w:proofErr w:type="spellStart"/>
      <w:r w:rsidRPr="002E4AF2">
        <w:rPr>
          <w:rFonts w:ascii="Times New Roman" w:hAnsi="Times New Roman" w:cs="Times New Roman"/>
          <w:sz w:val="28"/>
          <w:szCs w:val="28"/>
          <w:shd w:val="clear" w:color="auto" w:fill="F6F6F6"/>
        </w:rPr>
        <w:t>Консалт</w:t>
      </w:r>
      <w:proofErr w:type="spellEnd"/>
      <w:r w:rsidRPr="002E4AF2">
        <w:rPr>
          <w:rFonts w:ascii="Times New Roman" w:hAnsi="Times New Roman" w:cs="Times New Roman"/>
          <w:sz w:val="28"/>
          <w:szCs w:val="28"/>
          <w:shd w:val="clear" w:color="auto" w:fill="F6F6F6"/>
        </w:rPr>
        <w:t>» 2015 г.  150 с</w:t>
      </w:r>
    </w:p>
    <w:p w14:paraId="1AB15177" w14:textId="77777777" w:rsidR="00167E66" w:rsidRPr="002E4AF2" w:rsidRDefault="00167E66" w:rsidP="00167E66">
      <w:pPr>
        <w:pStyle w:val="a3"/>
        <w:widowControl w:val="0"/>
        <w:numPr>
          <w:ilvl w:val="0"/>
          <w:numId w:val="14"/>
        </w:numPr>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shd w:val="clear" w:color="auto" w:fill="F6F6F6"/>
        </w:rPr>
        <w:t xml:space="preserve">Пономарев П. А. Особенности психического развития детей в неполных семьях / П. А. Пономарев, Д. Е. </w:t>
      </w:r>
      <w:proofErr w:type="spellStart"/>
      <w:r w:rsidRPr="002E4AF2">
        <w:rPr>
          <w:rFonts w:ascii="Times New Roman" w:hAnsi="Times New Roman" w:cs="Times New Roman"/>
          <w:sz w:val="28"/>
          <w:szCs w:val="28"/>
          <w:shd w:val="clear" w:color="auto" w:fill="F6F6F6"/>
        </w:rPr>
        <w:t>Штильников</w:t>
      </w:r>
      <w:proofErr w:type="spellEnd"/>
      <w:r w:rsidRPr="002E4AF2">
        <w:rPr>
          <w:rFonts w:ascii="Times New Roman" w:hAnsi="Times New Roman" w:cs="Times New Roman"/>
          <w:sz w:val="28"/>
          <w:szCs w:val="28"/>
          <w:shd w:val="clear" w:color="auto" w:fill="F6F6F6"/>
        </w:rPr>
        <w:t xml:space="preserve">.  Текст : непосредственный // Молодой ученый.  2017.  № 14 (148).  С. 191-194.  URL:https://moluch.ru/archive/148/41660/ (дата </w:t>
      </w:r>
      <w:r w:rsidRPr="002E4AF2">
        <w:rPr>
          <w:rFonts w:ascii="Times New Roman" w:hAnsi="Times New Roman" w:cs="Times New Roman"/>
          <w:sz w:val="28"/>
          <w:szCs w:val="28"/>
          <w:shd w:val="clear" w:color="auto" w:fill="F6F6F6"/>
          <w:lang w:val="uk-UA"/>
        </w:rPr>
        <w:t>звернення</w:t>
      </w:r>
      <w:r w:rsidRPr="002E4AF2">
        <w:rPr>
          <w:rFonts w:ascii="Times New Roman" w:hAnsi="Times New Roman" w:cs="Times New Roman"/>
          <w:sz w:val="28"/>
          <w:szCs w:val="28"/>
          <w:shd w:val="clear" w:color="auto" w:fill="F6F6F6"/>
        </w:rPr>
        <w:t>: 1</w:t>
      </w:r>
      <w:r w:rsidRPr="002E4AF2">
        <w:rPr>
          <w:rFonts w:ascii="Times New Roman" w:hAnsi="Times New Roman" w:cs="Times New Roman"/>
          <w:sz w:val="28"/>
          <w:szCs w:val="28"/>
          <w:shd w:val="clear" w:color="auto" w:fill="F6F6F6"/>
          <w:lang w:val="uk-UA"/>
        </w:rPr>
        <w:t>3</w:t>
      </w:r>
      <w:r w:rsidRPr="002E4AF2">
        <w:rPr>
          <w:rFonts w:ascii="Times New Roman" w:hAnsi="Times New Roman" w:cs="Times New Roman"/>
          <w:sz w:val="28"/>
          <w:szCs w:val="28"/>
          <w:shd w:val="clear" w:color="auto" w:fill="F6F6F6"/>
        </w:rPr>
        <w:t>.0</w:t>
      </w:r>
      <w:r w:rsidRPr="002E4AF2">
        <w:rPr>
          <w:rFonts w:ascii="Times New Roman" w:hAnsi="Times New Roman" w:cs="Times New Roman"/>
          <w:sz w:val="28"/>
          <w:szCs w:val="28"/>
          <w:shd w:val="clear" w:color="auto" w:fill="F6F6F6"/>
          <w:lang w:val="uk-UA"/>
        </w:rPr>
        <w:t>3</w:t>
      </w:r>
      <w:r w:rsidRPr="002E4AF2">
        <w:rPr>
          <w:rFonts w:ascii="Times New Roman" w:hAnsi="Times New Roman" w:cs="Times New Roman"/>
          <w:sz w:val="28"/>
          <w:szCs w:val="28"/>
          <w:shd w:val="clear" w:color="auto" w:fill="F6F6F6"/>
        </w:rPr>
        <w:t>.2021).</w:t>
      </w:r>
    </w:p>
    <w:p w14:paraId="1F8F00CC"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Психология семейных отношений с основами семейного консультирования: учебное пособие для </w:t>
      </w:r>
      <w:proofErr w:type="spellStart"/>
      <w:r w:rsidRPr="002E4AF2">
        <w:rPr>
          <w:rFonts w:ascii="Times New Roman" w:hAnsi="Times New Roman" w:cs="Times New Roman"/>
          <w:sz w:val="28"/>
          <w:szCs w:val="28"/>
        </w:rPr>
        <w:t>ст</w:t>
      </w:r>
      <w:proofErr w:type="spellEnd"/>
      <w:r w:rsidRPr="002E4AF2">
        <w:rPr>
          <w:rFonts w:ascii="Times New Roman" w:hAnsi="Times New Roman" w:cs="Times New Roman"/>
          <w:sz w:val="28"/>
          <w:szCs w:val="28"/>
        </w:rPr>
        <w:t xml:space="preserve">-в </w:t>
      </w:r>
      <w:proofErr w:type="spellStart"/>
      <w:r w:rsidRPr="002E4AF2">
        <w:rPr>
          <w:rFonts w:ascii="Times New Roman" w:hAnsi="Times New Roman" w:cs="Times New Roman"/>
          <w:sz w:val="28"/>
          <w:szCs w:val="28"/>
        </w:rPr>
        <w:t>высш</w:t>
      </w:r>
      <w:proofErr w:type="spellEnd"/>
      <w:r w:rsidRPr="002E4AF2">
        <w:rPr>
          <w:rFonts w:ascii="Times New Roman" w:hAnsi="Times New Roman" w:cs="Times New Roman"/>
          <w:sz w:val="28"/>
          <w:szCs w:val="28"/>
        </w:rPr>
        <w:t xml:space="preserve">. уч. зав. / Под ред. </w:t>
      </w:r>
      <w:proofErr w:type="spellStart"/>
      <w:r w:rsidRPr="002E4AF2">
        <w:rPr>
          <w:rFonts w:ascii="Times New Roman" w:hAnsi="Times New Roman" w:cs="Times New Roman"/>
          <w:sz w:val="28"/>
          <w:szCs w:val="28"/>
        </w:rPr>
        <w:t>Е.Г.Силяевой</w:t>
      </w:r>
      <w:proofErr w:type="spellEnd"/>
      <w:r w:rsidRPr="002E4AF2">
        <w:rPr>
          <w:rFonts w:ascii="Times New Roman" w:hAnsi="Times New Roman" w:cs="Times New Roman"/>
          <w:sz w:val="28"/>
          <w:szCs w:val="28"/>
        </w:rPr>
        <w:t xml:space="preserve">.  М.: Изд-во «Академия», 2002. 242 с. </w:t>
      </w:r>
    </w:p>
    <w:p w14:paraId="4C1E5F49"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Психологічна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допомога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w:t>
      </w:r>
      <w:proofErr w:type="spellEnd"/>
      <w:r w:rsidRPr="002E4AF2">
        <w:rPr>
          <w:rFonts w:ascii="Times New Roman" w:hAnsi="Times New Roman" w:cs="Times New Roman"/>
          <w:sz w:val="28"/>
          <w:szCs w:val="28"/>
        </w:rPr>
        <w:t xml:space="preserve">. / За ред. З. Г. </w:t>
      </w:r>
      <w:proofErr w:type="spellStart"/>
      <w:r w:rsidRPr="002E4AF2">
        <w:rPr>
          <w:rFonts w:ascii="Times New Roman" w:hAnsi="Times New Roman" w:cs="Times New Roman"/>
          <w:sz w:val="28"/>
          <w:szCs w:val="28"/>
        </w:rPr>
        <w:t>Кісарчук</w:t>
      </w:r>
      <w:proofErr w:type="spellEnd"/>
      <w:r w:rsidRPr="002E4AF2">
        <w:rPr>
          <w:rFonts w:ascii="Times New Roman" w:hAnsi="Times New Roman" w:cs="Times New Roman"/>
          <w:sz w:val="28"/>
          <w:szCs w:val="28"/>
        </w:rPr>
        <w:t xml:space="preserve">.  К.: Вид-во </w:t>
      </w:r>
      <w:proofErr w:type="spellStart"/>
      <w:r w:rsidRPr="002E4AF2">
        <w:rPr>
          <w:rFonts w:ascii="Times New Roman" w:hAnsi="Times New Roman" w:cs="Times New Roman"/>
          <w:sz w:val="28"/>
          <w:szCs w:val="28"/>
        </w:rPr>
        <w:t>Інту</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соціології</w:t>
      </w:r>
      <w:proofErr w:type="spellEnd"/>
      <w:r w:rsidRPr="002E4AF2">
        <w:rPr>
          <w:rFonts w:ascii="Times New Roman" w:hAnsi="Times New Roman" w:cs="Times New Roman"/>
          <w:sz w:val="28"/>
          <w:szCs w:val="28"/>
        </w:rPr>
        <w:t xml:space="preserve"> НАН </w:t>
      </w:r>
      <w:proofErr w:type="spellStart"/>
      <w:r w:rsidRPr="002E4AF2">
        <w:rPr>
          <w:rFonts w:ascii="Times New Roman" w:hAnsi="Times New Roman" w:cs="Times New Roman"/>
          <w:sz w:val="28"/>
          <w:szCs w:val="28"/>
        </w:rPr>
        <w:t>України</w:t>
      </w:r>
      <w:proofErr w:type="spellEnd"/>
      <w:r w:rsidRPr="002E4AF2">
        <w:rPr>
          <w:rFonts w:ascii="Times New Roman" w:hAnsi="Times New Roman" w:cs="Times New Roman"/>
          <w:sz w:val="28"/>
          <w:szCs w:val="28"/>
        </w:rPr>
        <w:t xml:space="preserve">, 1998.  С. 32–52. </w:t>
      </w:r>
    </w:p>
    <w:p w14:paraId="443A50CE"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Райс Ф. Психология подросткового и юношеского возраста </w:t>
      </w:r>
      <w:proofErr w:type="spellStart"/>
      <w:r w:rsidRPr="002E4AF2">
        <w:rPr>
          <w:rFonts w:ascii="Times New Roman" w:hAnsi="Times New Roman" w:cs="Times New Roman"/>
          <w:sz w:val="28"/>
          <w:szCs w:val="28"/>
        </w:rPr>
        <w:t>Спб</w:t>
      </w:r>
      <w:proofErr w:type="spellEnd"/>
      <w:r w:rsidRPr="002E4AF2">
        <w:rPr>
          <w:rFonts w:ascii="Times New Roman" w:hAnsi="Times New Roman" w:cs="Times New Roman"/>
          <w:sz w:val="28"/>
          <w:szCs w:val="28"/>
        </w:rPr>
        <w:t xml:space="preserve">.: Питер, 2000.  624 с.: ил.  (Серия «Мастера психологии») </w:t>
      </w:r>
    </w:p>
    <w:p w14:paraId="0C3ACE26"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xml:space="preserve">Росс В. Грин. Взрывной ребёнок: новый подход к воспитанию легко раздражимых, хронически несговорчивых детей / В. Г. Росс  М.: </w:t>
      </w:r>
      <w:proofErr w:type="spellStart"/>
      <w:r w:rsidRPr="002E4AF2">
        <w:rPr>
          <w:rFonts w:ascii="Times New Roman" w:hAnsi="Times New Roman" w:cs="Times New Roman"/>
          <w:sz w:val="28"/>
          <w:szCs w:val="28"/>
        </w:rPr>
        <w:t>Теревинф</w:t>
      </w:r>
      <w:proofErr w:type="spellEnd"/>
      <w:r w:rsidRPr="002E4AF2">
        <w:rPr>
          <w:rFonts w:ascii="Times New Roman" w:hAnsi="Times New Roman" w:cs="Times New Roman"/>
          <w:sz w:val="28"/>
          <w:szCs w:val="28"/>
        </w:rPr>
        <w:t xml:space="preserve">, </w:t>
      </w:r>
      <w:r w:rsidRPr="002E4AF2">
        <w:rPr>
          <w:rFonts w:ascii="Times New Roman" w:hAnsi="Times New Roman" w:cs="Times New Roman"/>
          <w:sz w:val="28"/>
          <w:szCs w:val="28"/>
        </w:rPr>
        <w:lastRenderedPageBreak/>
        <w:t xml:space="preserve">2009. 264 с. </w:t>
      </w:r>
    </w:p>
    <w:p w14:paraId="47033D14" w14:textId="77777777" w:rsidR="00167E66" w:rsidRPr="002E4AF2" w:rsidRDefault="00167E66" w:rsidP="00167E66">
      <w:pPr>
        <w:pStyle w:val="a3"/>
        <w:widowControl w:val="0"/>
        <w:numPr>
          <w:ilvl w:val="0"/>
          <w:numId w:val="14"/>
        </w:numPr>
        <w:tabs>
          <w:tab w:val="left" w:pos="0"/>
          <w:tab w:val="left" w:pos="284"/>
          <w:tab w:val="left" w:pos="426"/>
        </w:tabs>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2E4AF2">
        <w:rPr>
          <w:rFonts w:ascii="Times New Roman" w:hAnsi="Times New Roman" w:cs="Times New Roman"/>
          <w:sz w:val="28"/>
          <w:szCs w:val="28"/>
          <w:lang w:val="uk-UA"/>
        </w:rPr>
        <w:t>Семигіна</w:t>
      </w:r>
      <w:proofErr w:type="spellEnd"/>
      <w:r w:rsidRPr="002E4AF2">
        <w:rPr>
          <w:rFonts w:ascii="Times New Roman" w:hAnsi="Times New Roman" w:cs="Times New Roman"/>
          <w:sz w:val="28"/>
          <w:szCs w:val="28"/>
          <w:lang w:val="uk-UA"/>
        </w:rPr>
        <w:t xml:space="preserve"> Т. Сучасна соціальна робота. Київ: Академія праці, соціальних відносин і туризму, 2020. 275 с.</w:t>
      </w:r>
    </w:p>
    <w:p w14:paraId="624B07B9" w14:textId="77777777" w:rsidR="00167E66" w:rsidRPr="002E4AF2" w:rsidRDefault="00167E66" w:rsidP="00167E66">
      <w:pPr>
        <w:pStyle w:val="a3"/>
        <w:widowControl w:val="0"/>
        <w:numPr>
          <w:ilvl w:val="0"/>
          <w:numId w:val="14"/>
        </w:numPr>
        <w:tabs>
          <w:tab w:val="left" w:pos="0"/>
          <w:tab w:val="left" w:pos="284"/>
          <w:tab w:val="left" w:pos="426"/>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Сімейний кодекс України </w:t>
      </w:r>
      <w:r w:rsidRPr="002E4AF2">
        <w:rPr>
          <w:rFonts w:ascii="Times New Roman" w:hAnsi="Times New Roman" w:cs="Times New Roman"/>
          <w:sz w:val="28"/>
          <w:szCs w:val="28"/>
          <w:lang w:val="en-US"/>
        </w:rPr>
        <w:t>URL</w:t>
      </w:r>
      <w:r w:rsidRPr="002E4AF2">
        <w:rPr>
          <w:rFonts w:ascii="Times New Roman" w:hAnsi="Times New Roman" w:cs="Times New Roman"/>
          <w:sz w:val="28"/>
          <w:szCs w:val="28"/>
          <w:lang w:val="ru-RU"/>
        </w:rPr>
        <w:t xml:space="preserve">: </w:t>
      </w:r>
      <w:r w:rsidRPr="002E4AF2">
        <w:rPr>
          <w:rFonts w:ascii="Times New Roman" w:hAnsi="Times New Roman" w:cs="Times New Roman"/>
          <w:sz w:val="28"/>
          <w:szCs w:val="28"/>
          <w:lang w:val="en-US"/>
        </w:rPr>
        <w:t>https</w:t>
      </w:r>
      <w:r w:rsidRPr="002E4AF2">
        <w:rPr>
          <w:rFonts w:ascii="Times New Roman" w:hAnsi="Times New Roman" w:cs="Times New Roman"/>
          <w:sz w:val="28"/>
          <w:szCs w:val="28"/>
          <w:lang w:val="ru-RU"/>
        </w:rPr>
        <w:t>://</w:t>
      </w:r>
      <w:proofErr w:type="spellStart"/>
      <w:r w:rsidRPr="002E4AF2">
        <w:rPr>
          <w:rFonts w:ascii="Times New Roman" w:hAnsi="Times New Roman" w:cs="Times New Roman"/>
          <w:sz w:val="28"/>
          <w:szCs w:val="28"/>
          <w:lang w:val="en-US"/>
        </w:rPr>
        <w:t>zakon</w:t>
      </w:r>
      <w:proofErr w:type="spellEnd"/>
      <w:r w:rsidRPr="002E4AF2">
        <w:rPr>
          <w:rFonts w:ascii="Times New Roman" w:hAnsi="Times New Roman" w:cs="Times New Roman"/>
          <w:sz w:val="28"/>
          <w:szCs w:val="28"/>
          <w:lang w:val="ru-RU"/>
        </w:rPr>
        <w:t>.</w:t>
      </w:r>
      <w:proofErr w:type="spellStart"/>
      <w:r w:rsidRPr="002E4AF2">
        <w:rPr>
          <w:rFonts w:ascii="Times New Roman" w:hAnsi="Times New Roman" w:cs="Times New Roman"/>
          <w:sz w:val="28"/>
          <w:szCs w:val="28"/>
          <w:lang w:val="en-US"/>
        </w:rPr>
        <w:t>rada</w:t>
      </w:r>
      <w:proofErr w:type="spellEnd"/>
      <w:r w:rsidRPr="002E4AF2">
        <w:rPr>
          <w:rFonts w:ascii="Times New Roman" w:hAnsi="Times New Roman" w:cs="Times New Roman"/>
          <w:sz w:val="28"/>
          <w:szCs w:val="28"/>
          <w:lang w:val="ru-RU"/>
        </w:rPr>
        <w:t>.</w:t>
      </w:r>
      <w:r w:rsidRPr="002E4AF2">
        <w:rPr>
          <w:rFonts w:ascii="Times New Roman" w:hAnsi="Times New Roman" w:cs="Times New Roman"/>
          <w:sz w:val="28"/>
          <w:szCs w:val="28"/>
          <w:lang w:val="en-US"/>
        </w:rPr>
        <w:t>gov</w:t>
      </w:r>
      <w:r w:rsidRPr="002E4AF2">
        <w:rPr>
          <w:rFonts w:ascii="Times New Roman" w:hAnsi="Times New Roman" w:cs="Times New Roman"/>
          <w:sz w:val="28"/>
          <w:szCs w:val="28"/>
          <w:lang w:val="ru-RU"/>
        </w:rPr>
        <w:t>.</w:t>
      </w:r>
      <w:proofErr w:type="spellStart"/>
      <w:r w:rsidRPr="002E4AF2">
        <w:rPr>
          <w:rFonts w:ascii="Times New Roman" w:hAnsi="Times New Roman" w:cs="Times New Roman"/>
          <w:sz w:val="28"/>
          <w:szCs w:val="28"/>
          <w:lang w:val="en-US"/>
        </w:rPr>
        <w:t>ua</w:t>
      </w:r>
      <w:proofErr w:type="spellEnd"/>
      <w:r w:rsidRPr="002E4AF2">
        <w:rPr>
          <w:rFonts w:ascii="Times New Roman" w:hAnsi="Times New Roman" w:cs="Times New Roman"/>
          <w:sz w:val="28"/>
          <w:szCs w:val="28"/>
          <w:lang w:val="ru-RU"/>
        </w:rPr>
        <w:t>/</w:t>
      </w:r>
      <w:r w:rsidRPr="002E4AF2">
        <w:rPr>
          <w:rFonts w:ascii="Times New Roman" w:hAnsi="Times New Roman" w:cs="Times New Roman"/>
          <w:sz w:val="28"/>
          <w:szCs w:val="28"/>
          <w:lang w:val="en-US"/>
        </w:rPr>
        <w:t>laws</w:t>
      </w:r>
      <w:r w:rsidRPr="002E4AF2">
        <w:rPr>
          <w:rFonts w:ascii="Times New Roman" w:hAnsi="Times New Roman" w:cs="Times New Roman"/>
          <w:sz w:val="28"/>
          <w:szCs w:val="28"/>
          <w:lang w:val="ru-RU"/>
        </w:rPr>
        <w:t>/</w:t>
      </w:r>
      <w:r w:rsidRPr="002E4AF2">
        <w:rPr>
          <w:rFonts w:ascii="Times New Roman" w:hAnsi="Times New Roman" w:cs="Times New Roman"/>
          <w:sz w:val="28"/>
          <w:szCs w:val="28"/>
          <w:lang w:val="en-US"/>
        </w:rPr>
        <w:t>show</w:t>
      </w:r>
      <w:r w:rsidRPr="002E4AF2">
        <w:rPr>
          <w:rFonts w:ascii="Times New Roman" w:hAnsi="Times New Roman" w:cs="Times New Roman"/>
          <w:sz w:val="28"/>
          <w:szCs w:val="28"/>
          <w:lang w:val="ru-RU"/>
        </w:rPr>
        <w:t>/2947-14#</w:t>
      </w:r>
      <w:r w:rsidRPr="002E4AF2">
        <w:rPr>
          <w:rFonts w:ascii="Times New Roman" w:hAnsi="Times New Roman" w:cs="Times New Roman"/>
          <w:sz w:val="28"/>
          <w:szCs w:val="28"/>
          <w:lang w:val="en-US"/>
        </w:rPr>
        <w:t>Text</w:t>
      </w:r>
    </w:p>
    <w:p w14:paraId="73742DC7"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Сім’я</w:t>
      </w:r>
      <w:proofErr w:type="spellEnd"/>
      <w:r w:rsidRPr="002E4AF2">
        <w:rPr>
          <w:rFonts w:ascii="Times New Roman" w:hAnsi="Times New Roman" w:cs="Times New Roman"/>
          <w:sz w:val="28"/>
          <w:szCs w:val="28"/>
        </w:rPr>
        <w:t xml:space="preserve"> та </w:t>
      </w:r>
      <w:proofErr w:type="spellStart"/>
      <w:r w:rsidRPr="002E4AF2">
        <w:rPr>
          <w:rFonts w:ascii="Times New Roman" w:hAnsi="Times New Roman" w:cs="Times New Roman"/>
          <w:sz w:val="28"/>
          <w:szCs w:val="28"/>
        </w:rPr>
        <w:t>сімейні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відносини</w:t>
      </w:r>
      <w:proofErr w:type="spellEnd"/>
      <w:r w:rsidRPr="002E4AF2">
        <w:rPr>
          <w:rFonts w:ascii="Times New Roman" w:hAnsi="Times New Roman" w:cs="Times New Roman"/>
          <w:sz w:val="28"/>
          <w:szCs w:val="28"/>
        </w:rPr>
        <w:t xml:space="preserve"> в </w:t>
      </w:r>
      <w:proofErr w:type="spellStart"/>
      <w:r w:rsidRPr="002E4AF2">
        <w:rPr>
          <w:rFonts w:ascii="Times New Roman" w:hAnsi="Times New Roman" w:cs="Times New Roman"/>
          <w:sz w:val="28"/>
          <w:szCs w:val="28"/>
        </w:rPr>
        <w:t>Україні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сучасний</w:t>
      </w:r>
      <w:proofErr w:type="spellEnd"/>
      <w:r w:rsidRPr="002E4AF2">
        <w:rPr>
          <w:rFonts w:ascii="Times New Roman" w:hAnsi="Times New Roman" w:cs="Times New Roman"/>
          <w:sz w:val="28"/>
          <w:szCs w:val="28"/>
        </w:rPr>
        <w:t xml:space="preserve"> стан і </w:t>
      </w:r>
      <w:proofErr w:type="spellStart"/>
      <w:r w:rsidRPr="002E4AF2">
        <w:rPr>
          <w:rFonts w:ascii="Times New Roman" w:hAnsi="Times New Roman" w:cs="Times New Roman"/>
          <w:sz w:val="28"/>
          <w:szCs w:val="28"/>
        </w:rPr>
        <w:t>тенденції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розвитку</w:t>
      </w:r>
      <w:proofErr w:type="spellEnd"/>
      <w:r w:rsidRPr="002E4AF2">
        <w:rPr>
          <w:rFonts w:ascii="Times New Roman" w:hAnsi="Times New Roman" w:cs="Times New Roman"/>
          <w:sz w:val="28"/>
          <w:szCs w:val="28"/>
        </w:rPr>
        <w:t>.  К.: ТОВ «Основа-Принт», 2009.  248 с.</w:t>
      </w:r>
    </w:p>
    <w:p w14:paraId="4B0D28DF" w14:textId="77777777" w:rsidR="00167E66" w:rsidRPr="002E4AF2" w:rsidRDefault="00167E66" w:rsidP="00167E66">
      <w:pPr>
        <w:numPr>
          <w:ilvl w:val="0"/>
          <w:numId w:val="14"/>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Соціальна педагогіка: підручник / [за ред. проф. А. Й. </w:t>
      </w:r>
      <w:proofErr w:type="spellStart"/>
      <w:r w:rsidRPr="002E4AF2">
        <w:rPr>
          <w:rFonts w:ascii="Times New Roman" w:hAnsi="Times New Roman" w:cs="Times New Roman"/>
          <w:sz w:val="28"/>
          <w:szCs w:val="28"/>
          <w:lang w:val="uk-UA"/>
        </w:rPr>
        <w:t>Капської</w:t>
      </w:r>
      <w:proofErr w:type="spellEnd"/>
      <w:r w:rsidRPr="002E4AF2">
        <w:rPr>
          <w:rFonts w:ascii="Times New Roman" w:hAnsi="Times New Roman" w:cs="Times New Roman"/>
          <w:sz w:val="28"/>
          <w:szCs w:val="28"/>
          <w:lang w:val="uk-UA"/>
        </w:rPr>
        <w:t xml:space="preserve">]. – К.: Центр учбової літератури, 2011. – 488 с. </w:t>
      </w:r>
    </w:p>
    <w:p w14:paraId="52E5DD56" w14:textId="77777777" w:rsidR="00167E66" w:rsidRPr="002E4AF2" w:rsidRDefault="00167E66" w:rsidP="00167E66">
      <w:pPr>
        <w:pStyle w:val="a3"/>
        <w:widowControl w:val="0"/>
        <w:numPr>
          <w:ilvl w:val="0"/>
          <w:numId w:val="14"/>
        </w:numPr>
        <w:tabs>
          <w:tab w:val="left" w:pos="0"/>
          <w:tab w:val="left" w:pos="284"/>
          <w:tab w:val="left" w:pos="426"/>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lang w:val="uk-UA"/>
        </w:rPr>
        <w:t xml:space="preserve">Соціальна робота з вразливими сім’ями та дітьми : </w:t>
      </w:r>
      <w:proofErr w:type="spellStart"/>
      <w:r w:rsidRPr="002E4AF2">
        <w:rPr>
          <w:rFonts w:ascii="Times New Roman" w:hAnsi="Times New Roman" w:cs="Times New Roman"/>
          <w:sz w:val="28"/>
          <w:szCs w:val="28"/>
          <w:lang w:val="uk-UA"/>
        </w:rPr>
        <w:t>посіб</w:t>
      </w:r>
      <w:proofErr w:type="spellEnd"/>
      <w:r w:rsidRPr="002E4AF2">
        <w:rPr>
          <w:rFonts w:ascii="Times New Roman" w:hAnsi="Times New Roman" w:cs="Times New Roman"/>
          <w:sz w:val="28"/>
          <w:szCs w:val="28"/>
          <w:lang w:val="uk-UA"/>
        </w:rPr>
        <w:t xml:space="preserve">. у 2-х ч.; Ч. І. Сучасні орієнтири та ключові технології / З. П. </w:t>
      </w:r>
      <w:proofErr w:type="spellStart"/>
      <w:r w:rsidRPr="002E4AF2">
        <w:rPr>
          <w:rFonts w:ascii="Times New Roman" w:hAnsi="Times New Roman" w:cs="Times New Roman"/>
          <w:sz w:val="28"/>
          <w:szCs w:val="28"/>
          <w:lang w:val="uk-UA"/>
        </w:rPr>
        <w:t>Кияниця</w:t>
      </w:r>
      <w:proofErr w:type="spellEnd"/>
      <w:r w:rsidRPr="002E4AF2">
        <w:rPr>
          <w:rFonts w:ascii="Times New Roman" w:hAnsi="Times New Roman" w:cs="Times New Roman"/>
          <w:sz w:val="28"/>
          <w:szCs w:val="28"/>
          <w:lang w:val="uk-UA"/>
        </w:rPr>
        <w:t xml:space="preserve">, Ж. В. </w:t>
      </w:r>
      <w:proofErr w:type="spellStart"/>
      <w:r w:rsidRPr="002E4AF2">
        <w:rPr>
          <w:rFonts w:ascii="Times New Roman" w:hAnsi="Times New Roman" w:cs="Times New Roman"/>
          <w:sz w:val="28"/>
          <w:szCs w:val="28"/>
          <w:lang w:val="uk-UA"/>
        </w:rPr>
        <w:t>Петрочко</w:t>
      </w:r>
      <w:proofErr w:type="spellEnd"/>
      <w:r w:rsidRPr="002E4AF2">
        <w:rPr>
          <w:rFonts w:ascii="Times New Roman" w:hAnsi="Times New Roman" w:cs="Times New Roman"/>
          <w:sz w:val="28"/>
          <w:szCs w:val="28"/>
          <w:lang w:val="uk-UA"/>
        </w:rPr>
        <w:t>. – К. : ОБНОВА КОМПАНІ, 2017. – 256 с.</w:t>
      </w:r>
    </w:p>
    <w:p w14:paraId="5768FC6A" w14:textId="77777777" w:rsidR="00167E66" w:rsidRPr="002E4AF2" w:rsidRDefault="00167E66" w:rsidP="00167E66">
      <w:pPr>
        <w:pStyle w:val="a3"/>
        <w:widowControl w:val="0"/>
        <w:numPr>
          <w:ilvl w:val="0"/>
          <w:numId w:val="14"/>
        </w:numPr>
        <w:tabs>
          <w:tab w:val="left" w:pos="0"/>
          <w:tab w:val="left" w:pos="284"/>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Соціальна</w:t>
      </w:r>
      <w:proofErr w:type="spellEnd"/>
      <w:r w:rsidRPr="002E4AF2">
        <w:rPr>
          <w:rFonts w:ascii="Times New Roman" w:hAnsi="Times New Roman" w:cs="Times New Roman"/>
          <w:sz w:val="28"/>
          <w:szCs w:val="28"/>
        </w:rPr>
        <w:t xml:space="preserve"> робота з </w:t>
      </w:r>
      <w:proofErr w:type="spellStart"/>
      <w:r w:rsidRPr="002E4AF2">
        <w:rPr>
          <w:rFonts w:ascii="Times New Roman" w:hAnsi="Times New Roman" w:cs="Times New Roman"/>
          <w:sz w:val="28"/>
          <w:szCs w:val="28"/>
        </w:rPr>
        <w:t>вразливими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сім’ями</w:t>
      </w:r>
      <w:proofErr w:type="spellEnd"/>
      <w:r w:rsidRPr="002E4AF2">
        <w:rPr>
          <w:rFonts w:ascii="Times New Roman" w:hAnsi="Times New Roman" w:cs="Times New Roman"/>
          <w:sz w:val="28"/>
          <w:szCs w:val="28"/>
        </w:rPr>
        <w:t xml:space="preserve"> та </w:t>
      </w:r>
      <w:proofErr w:type="spellStart"/>
      <w:r w:rsidRPr="002E4AF2">
        <w:rPr>
          <w:rFonts w:ascii="Times New Roman" w:hAnsi="Times New Roman" w:cs="Times New Roman"/>
          <w:sz w:val="28"/>
          <w:szCs w:val="28"/>
        </w:rPr>
        <w:t>дітьми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w:t>
      </w:r>
      <w:proofErr w:type="spellEnd"/>
      <w:r w:rsidRPr="002E4AF2">
        <w:rPr>
          <w:rFonts w:ascii="Times New Roman" w:hAnsi="Times New Roman" w:cs="Times New Roman"/>
          <w:sz w:val="28"/>
          <w:szCs w:val="28"/>
        </w:rPr>
        <w:t>. у 2-х ч.; Ч. 2 (</w:t>
      </w:r>
      <w:proofErr w:type="spellStart"/>
      <w:r w:rsidRPr="002E4AF2">
        <w:rPr>
          <w:rFonts w:ascii="Times New Roman" w:hAnsi="Times New Roman" w:cs="Times New Roman"/>
          <w:sz w:val="28"/>
          <w:szCs w:val="28"/>
        </w:rPr>
        <w:t>Соціальна</w:t>
      </w:r>
      <w:proofErr w:type="spellEnd"/>
      <w:r w:rsidRPr="002E4AF2">
        <w:rPr>
          <w:rFonts w:ascii="Times New Roman" w:hAnsi="Times New Roman" w:cs="Times New Roman"/>
          <w:sz w:val="28"/>
          <w:szCs w:val="28"/>
        </w:rPr>
        <w:t xml:space="preserve"> робота з </w:t>
      </w:r>
      <w:proofErr w:type="spellStart"/>
      <w:r w:rsidRPr="002E4AF2">
        <w:rPr>
          <w:rFonts w:ascii="Times New Roman" w:hAnsi="Times New Roman" w:cs="Times New Roman"/>
          <w:sz w:val="28"/>
          <w:szCs w:val="28"/>
        </w:rPr>
        <w:t>вразливими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сім’ями</w:t>
      </w:r>
      <w:proofErr w:type="spellEnd"/>
      <w:r w:rsidRPr="002E4AF2">
        <w:rPr>
          <w:rFonts w:ascii="Times New Roman" w:hAnsi="Times New Roman" w:cs="Times New Roman"/>
          <w:sz w:val="28"/>
          <w:szCs w:val="28"/>
        </w:rPr>
        <w:t xml:space="preserve"> та </w:t>
      </w:r>
      <w:proofErr w:type="spellStart"/>
      <w:r w:rsidRPr="002E4AF2">
        <w:rPr>
          <w:rFonts w:ascii="Times New Roman" w:hAnsi="Times New Roman" w:cs="Times New Roman"/>
          <w:sz w:val="28"/>
          <w:szCs w:val="28"/>
        </w:rPr>
        <w:t>дітьми</w:t>
      </w:r>
      <w:proofErr w:type="spellEnd"/>
      <w:r w:rsidRPr="002E4AF2">
        <w:rPr>
          <w:rFonts w:ascii="Times New Roman" w:hAnsi="Times New Roman" w:cs="Times New Roman"/>
          <w:sz w:val="28"/>
          <w:szCs w:val="28"/>
        </w:rPr>
        <w:t xml:space="preserve">) / А. В. Аносова, О. В. </w:t>
      </w:r>
      <w:proofErr w:type="spellStart"/>
      <w:r w:rsidRPr="002E4AF2">
        <w:rPr>
          <w:rFonts w:ascii="Times New Roman" w:hAnsi="Times New Roman" w:cs="Times New Roman"/>
          <w:sz w:val="28"/>
          <w:szCs w:val="28"/>
        </w:rPr>
        <w:t>Безпалько</w:t>
      </w:r>
      <w:proofErr w:type="spellEnd"/>
      <w:r w:rsidRPr="002E4AF2">
        <w:rPr>
          <w:rFonts w:ascii="Times New Roman" w:hAnsi="Times New Roman" w:cs="Times New Roman"/>
          <w:sz w:val="28"/>
          <w:szCs w:val="28"/>
        </w:rPr>
        <w:t xml:space="preserve">, Т. П. </w:t>
      </w:r>
      <w:proofErr w:type="spellStart"/>
      <w:r w:rsidRPr="002E4AF2">
        <w:rPr>
          <w:rFonts w:ascii="Times New Roman" w:hAnsi="Times New Roman" w:cs="Times New Roman"/>
          <w:sz w:val="28"/>
          <w:szCs w:val="28"/>
        </w:rPr>
        <w:t>Цюман</w:t>
      </w:r>
      <w:proofErr w:type="spellEnd"/>
      <w:r w:rsidRPr="002E4AF2">
        <w:rPr>
          <w:rFonts w:ascii="Times New Roman" w:hAnsi="Times New Roman" w:cs="Times New Roman"/>
          <w:sz w:val="28"/>
          <w:szCs w:val="28"/>
        </w:rPr>
        <w:t xml:space="preserve"> та </w:t>
      </w:r>
      <w:proofErr w:type="spellStart"/>
      <w:r w:rsidRPr="002E4AF2">
        <w:rPr>
          <w:rFonts w:ascii="Times New Roman" w:hAnsi="Times New Roman" w:cs="Times New Roman"/>
          <w:sz w:val="28"/>
          <w:szCs w:val="28"/>
        </w:rPr>
        <w:t>ін</w:t>
      </w:r>
      <w:proofErr w:type="spellEnd"/>
      <w:r w:rsidRPr="002E4AF2">
        <w:rPr>
          <w:rFonts w:ascii="Times New Roman" w:hAnsi="Times New Roman" w:cs="Times New Roman"/>
          <w:sz w:val="28"/>
          <w:szCs w:val="28"/>
        </w:rPr>
        <w:t xml:space="preserve">. / За </w:t>
      </w:r>
      <w:proofErr w:type="spellStart"/>
      <w:r w:rsidRPr="002E4AF2">
        <w:rPr>
          <w:rFonts w:ascii="Times New Roman" w:hAnsi="Times New Roman" w:cs="Times New Roman"/>
          <w:sz w:val="28"/>
          <w:szCs w:val="28"/>
        </w:rPr>
        <w:t>заг</w:t>
      </w:r>
      <w:proofErr w:type="spellEnd"/>
      <w:r w:rsidRPr="002E4AF2">
        <w:rPr>
          <w:rFonts w:ascii="Times New Roman" w:hAnsi="Times New Roman" w:cs="Times New Roman"/>
          <w:sz w:val="28"/>
          <w:szCs w:val="28"/>
        </w:rPr>
        <w:t xml:space="preserve">. ред.: Т. В. Журавель, З. П. </w:t>
      </w:r>
      <w:proofErr w:type="spellStart"/>
      <w:r w:rsidRPr="002E4AF2">
        <w:rPr>
          <w:rFonts w:ascii="Times New Roman" w:hAnsi="Times New Roman" w:cs="Times New Roman"/>
          <w:sz w:val="28"/>
          <w:szCs w:val="28"/>
        </w:rPr>
        <w:t>Кияниці</w:t>
      </w:r>
      <w:proofErr w:type="spellEnd"/>
      <w:r w:rsidRPr="002E4AF2">
        <w:rPr>
          <w:rFonts w:ascii="Times New Roman" w:hAnsi="Times New Roman" w:cs="Times New Roman"/>
          <w:sz w:val="28"/>
          <w:szCs w:val="28"/>
        </w:rPr>
        <w:t>. – К. : ОБНОВА КОМПАНІ, 2017. – 352 с.</w:t>
      </w:r>
    </w:p>
    <w:p w14:paraId="71A855FB"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uk-UA"/>
        </w:rPr>
      </w:pPr>
      <w:r w:rsidRPr="002E4AF2">
        <w:rPr>
          <w:rFonts w:ascii="Times New Roman" w:hAnsi="Times New Roman" w:cs="Times New Roman"/>
          <w:sz w:val="28"/>
          <w:szCs w:val="28"/>
          <w:lang w:val="uk-UA"/>
        </w:rPr>
        <w:t xml:space="preserve">Соціальна робота з різними категоріями клієнтів / </w:t>
      </w:r>
      <w:hyperlink r:id="rId9" w:history="1">
        <w:proofErr w:type="spellStart"/>
        <w:r w:rsidRPr="002E4AF2">
          <w:rPr>
            <w:rStyle w:val="ab"/>
            <w:rFonts w:ascii="Times New Roman" w:hAnsi="Times New Roman" w:cs="Times New Roman"/>
            <w:color w:val="auto"/>
            <w:sz w:val="28"/>
            <w:szCs w:val="28"/>
            <w:lang w:val="uk-UA"/>
          </w:rPr>
          <w:t>Мітіна</w:t>
        </w:r>
        <w:proofErr w:type="spellEnd"/>
        <w:r w:rsidRPr="002E4AF2">
          <w:rPr>
            <w:rStyle w:val="ab"/>
            <w:rFonts w:ascii="Times New Roman" w:hAnsi="Times New Roman" w:cs="Times New Roman"/>
            <w:color w:val="auto"/>
            <w:sz w:val="28"/>
            <w:szCs w:val="28"/>
            <w:lang w:val="uk-UA"/>
          </w:rPr>
          <w:t xml:space="preserve"> С.В.</w:t>
        </w:r>
      </w:hyperlink>
      <w:r w:rsidRPr="002E4AF2">
        <w:rPr>
          <w:rFonts w:ascii="Times New Roman" w:hAnsi="Times New Roman" w:cs="Times New Roman"/>
          <w:sz w:val="28"/>
          <w:szCs w:val="28"/>
          <w:lang w:val="uk-UA"/>
        </w:rPr>
        <w:t>, </w:t>
      </w:r>
      <w:proofErr w:type="spellStart"/>
      <w:r w:rsidRPr="002E4AF2">
        <w:rPr>
          <w:rFonts w:ascii="Times New Roman" w:hAnsi="Times New Roman" w:cs="Times New Roman"/>
          <w:sz w:val="28"/>
          <w:szCs w:val="28"/>
          <w:lang w:val="uk-UA"/>
        </w:rPr>
        <w:fldChar w:fldCharType="begin"/>
      </w:r>
      <w:r w:rsidRPr="002E4AF2">
        <w:rPr>
          <w:rFonts w:ascii="Times New Roman" w:hAnsi="Times New Roman" w:cs="Times New Roman"/>
          <w:sz w:val="28"/>
          <w:szCs w:val="28"/>
          <w:lang w:val="uk-UA"/>
        </w:rPr>
        <w:instrText xml:space="preserve"> HYPERLINK "https://oldiplus.ua/index.php?route=product/search&amp;tag=%D0%91%D0%B5%D0%BB%D0%B0%D0%B2%D1%96%D0%BD%20%D0%A1.%D0%9F." </w:instrText>
      </w:r>
      <w:r w:rsidRPr="002E4AF2">
        <w:rPr>
          <w:rFonts w:ascii="Times New Roman" w:hAnsi="Times New Roman" w:cs="Times New Roman"/>
          <w:sz w:val="28"/>
          <w:szCs w:val="28"/>
          <w:lang w:val="uk-UA"/>
        </w:rPr>
        <w:fldChar w:fldCharType="separate"/>
      </w:r>
      <w:r w:rsidRPr="002E4AF2">
        <w:rPr>
          <w:rStyle w:val="ab"/>
          <w:rFonts w:ascii="Times New Roman" w:hAnsi="Times New Roman" w:cs="Times New Roman"/>
          <w:color w:val="auto"/>
          <w:sz w:val="28"/>
          <w:szCs w:val="28"/>
          <w:lang w:val="uk-UA"/>
        </w:rPr>
        <w:t>Белавін</w:t>
      </w:r>
      <w:proofErr w:type="spellEnd"/>
      <w:r w:rsidRPr="002E4AF2">
        <w:rPr>
          <w:rStyle w:val="ab"/>
          <w:rFonts w:ascii="Times New Roman" w:hAnsi="Times New Roman" w:cs="Times New Roman"/>
          <w:color w:val="auto"/>
          <w:sz w:val="28"/>
          <w:szCs w:val="28"/>
          <w:lang w:val="uk-UA"/>
        </w:rPr>
        <w:t xml:space="preserve"> С.П.</w:t>
      </w:r>
      <w:r w:rsidRPr="002E4AF2">
        <w:rPr>
          <w:rFonts w:ascii="Times New Roman" w:hAnsi="Times New Roman" w:cs="Times New Roman"/>
          <w:sz w:val="28"/>
          <w:szCs w:val="28"/>
          <w:lang w:val="uk-UA"/>
        </w:rPr>
        <w:fldChar w:fldCharType="end"/>
      </w:r>
      <w:r w:rsidRPr="002E4AF2">
        <w:rPr>
          <w:rFonts w:ascii="Times New Roman" w:hAnsi="Times New Roman" w:cs="Times New Roman"/>
          <w:sz w:val="28"/>
          <w:szCs w:val="28"/>
          <w:lang w:val="uk-UA"/>
        </w:rPr>
        <w:t>, </w:t>
      </w:r>
      <w:hyperlink r:id="rId10" w:history="1">
        <w:r w:rsidRPr="002E4AF2">
          <w:rPr>
            <w:rStyle w:val="ab"/>
            <w:rFonts w:ascii="Times New Roman" w:hAnsi="Times New Roman" w:cs="Times New Roman"/>
            <w:color w:val="auto"/>
            <w:sz w:val="28"/>
            <w:szCs w:val="28"/>
            <w:lang w:val="uk-UA"/>
          </w:rPr>
          <w:t>Орловська О.А.</w:t>
        </w:r>
      </w:hyperlink>
      <w:r w:rsidRPr="002E4AF2">
        <w:rPr>
          <w:rFonts w:ascii="Times New Roman" w:hAnsi="Times New Roman" w:cs="Times New Roman"/>
          <w:sz w:val="28"/>
          <w:szCs w:val="28"/>
          <w:lang w:val="uk-UA"/>
        </w:rPr>
        <w:t>, </w:t>
      </w:r>
      <w:hyperlink r:id="rId11" w:history="1">
        <w:r w:rsidRPr="002E4AF2">
          <w:rPr>
            <w:rStyle w:val="ab"/>
            <w:rFonts w:ascii="Times New Roman" w:hAnsi="Times New Roman" w:cs="Times New Roman"/>
            <w:color w:val="auto"/>
            <w:sz w:val="28"/>
            <w:szCs w:val="28"/>
            <w:lang w:val="uk-UA"/>
          </w:rPr>
          <w:t>Журавель О.П.</w:t>
        </w:r>
      </w:hyperlink>
      <w:r w:rsidRPr="002E4AF2">
        <w:rPr>
          <w:rFonts w:ascii="Times New Roman" w:hAnsi="Times New Roman" w:cs="Times New Roman"/>
          <w:sz w:val="28"/>
          <w:szCs w:val="28"/>
          <w:lang w:val="uk-UA"/>
        </w:rPr>
        <w:t>, </w:t>
      </w:r>
      <w:proofErr w:type="spellStart"/>
      <w:r w:rsidRPr="002E4AF2">
        <w:rPr>
          <w:rFonts w:ascii="Times New Roman" w:hAnsi="Times New Roman" w:cs="Times New Roman"/>
          <w:sz w:val="28"/>
          <w:szCs w:val="28"/>
          <w:lang w:val="uk-UA"/>
        </w:rPr>
        <w:fldChar w:fldCharType="begin"/>
      </w:r>
      <w:r w:rsidRPr="002E4AF2">
        <w:rPr>
          <w:rFonts w:ascii="Times New Roman" w:hAnsi="Times New Roman" w:cs="Times New Roman"/>
          <w:sz w:val="28"/>
          <w:szCs w:val="28"/>
          <w:lang w:val="uk-UA"/>
        </w:rPr>
        <w:instrText xml:space="preserve"> HYPERLINK "https://oldiplus.ua/index.php?route=product/search&amp;tag=%D0%A1%D1%82%D0%B5%D0%B1%D0%BB%D1%8F%D0%BD%D0%BA%D0%BE%20%D0%9E.%D0%93." </w:instrText>
      </w:r>
      <w:r w:rsidRPr="002E4AF2">
        <w:rPr>
          <w:rFonts w:ascii="Times New Roman" w:hAnsi="Times New Roman" w:cs="Times New Roman"/>
          <w:sz w:val="28"/>
          <w:szCs w:val="28"/>
          <w:lang w:val="uk-UA"/>
        </w:rPr>
        <w:fldChar w:fldCharType="separate"/>
      </w:r>
      <w:r w:rsidRPr="002E4AF2">
        <w:rPr>
          <w:rStyle w:val="ab"/>
          <w:rFonts w:ascii="Times New Roman" w:hAnsi="Times New Roman" w:cs="Times New Roman"/>
          <w:color w:val="auto"/>
          <w:sz w:val="28"/>
          <w:szCs w:val="28"/>
          <w:lang w:val="uk-UA"/>
        </w:rPr>
        <w:t>Стеблянко</w:t>
      </w:r>
      <w:proofErr w:type="spellEnd"/>
      <w:r w:rsidRPr="002E4AF2">
        <w:rPr>
          <w:rStyle w:val="ab"/>
          <w:rFonts w:ascii="Times New Roman" w:hAnsi="Times New Roman" w:cs="Times New Roman"/>
          <w:color w:val="auto"/>
          <w:sz w:val="28"/>
          <w:szCs w:val="28"/>
          <w:lang w:val="uk-UA"/>
        </w:rPr>
        <w:t xml:space="preserve"> О.Г.</w:t>
      </w:r>
      <w:r w:rsidRPr="002E4AF2">
        <w:rPr>
          <w:rFonts w:ascii="Times New Roman" w:hAnsi="Times New Roman" w:cs="Times New Roman"/>
          <w:sz w:val="28"/>
          <w:szCs w:val="28"/>
          <w:lang w:val="uk-UA"/>
        </w:rPr>
        <w:fldChar w:fldCharType="end"/>
      </w:r>
      <w:r w:rsidRPr="002E4AF2">
        <w:rPr>
          <w:rFonts w:ascii="Times New Roman" w:hAnsi="Times New Roman" w:cs="Times New Roman"/>
          <w:sz w:val="28"/>
          <w:szCs w:val="28"/>
          <w:lang w:val="uk-UA"/>
        </w:rPr>
        <w:t xml:space="preserve"> та ін. – К.: Галактика.- 2021. – 436</w:t>
      </w:r>
    </w:p>
    <w:p w14:paraId="61F77877"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r w:rsidRPr="002E4AF2">
        <w:rPr>
          <w:rFonts w:ascii="Times New Roman" w:eastAsia="TimesNewRoman" w:hAnsi="Times New Roman" w:cs="Times New Roman"/>
          <w:sz w:val="28"/>
          <w:szCs w:val="28"/>
          <w:lang w:val="ru-UA"/>
        </w:rPr>
        <w:t>Сухопарова А</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А</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 xml:space="preserve">Психологические особенности воспитания детей в неполной семье </w:t>
      </w:r>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 xml:space="preserve">Мир </w:t>
      </w:r>
      <w:proofErr w:type="spellStart"/>
      <w:proofErr w:type="gramStart"/>
      <w:r w:rsidRPr="002E4AF2">
        <w:rPr>
          <w:rFonts w:ascii="Times New Roman" w:eastAsia="TimesNewRoman" w:hAnsi="Times New Roman" w:cs="Times New Roman"/>
          <w:sz w:val="28"/>
          <w:szCs w:val="28"/>
          <w:lang w:val="ru-UA"/>
        </w:rPr>
        <w:t>науки</w:t>
      </w:r>
      <w:r w:rsidRPr="002E4AF2">
        <w:rPr>
          <w:rFonts w:ascii="Times New Roman" w:hAnsi="Times New Roman" w:cs="Times New Roman"/>
          <w:sz w:val="28"/>
          <w:szCs w:val="28"/>
          <w:lang w:val="ru-UA"/>
        </w:rPr>
        <w:t>,</w:t>
      </w:r>
      <w:r w:rsidRPr="002E4AF2">
        <w:rPr>
          <w:rFonts w:ascii="Times New Roman" w:eastAsia="TimesNewRoman" w:hAnsi="Times New Roman" w:cs="Times New Roman"/>
          <w:sz w:val="28"/>
          <w:szCs w:val="28"/>
          <w:lang w:val="ru-UA"/>
        </w:rPr>
        <w:t>культуры</w:t>
      </w:r>
      <w:proofErr w:type="spellEnd"/>
      <w:proofErr w:type="gramEnd"/>
      <w:r w:rsidRPr="002E4AF2">
        <w:rPr>
          <w:rFonts w:ascii="Times New Roman" w:hAnsi="Times New Roman" w:cs="Times New Roman"/>
          <w:sz w:val="28"/>
          <w:szCs w:val="28"/>
          <w:lang w:val="ru-UA"/>
        </w:rPr>
        <w:t xml:space="preserve">, </w:t>
      </w:r>
      <w:r w:rsidRPr="002E4AF2">
        <w:rPr>
          <w:rFonts w:ascii="Times New Roman" w:eastAsia="TimesNewRoman" w:hAnsi="Times New Roman" w:cs="Times New Roman"/>
          <w:sz w:val="28"/>
          <w:szCs w:val="28"/>
          <w:lang w:val="ru-UA"/>
        </w:rPr>
        <w:t>образования</w:t>
      </w:r>
      <w:r w:rsidRPr="002E4AF2">
        <w:rPr>
          <w:rFonts w:ascii="Times New Roman" w:hAnsi="Times New Roman" w:cs="Times New Roman"/>
          <w:sz w:val="28"/>
          <w:szCs w:val="28"/>
          <w:lang w:val="ru-UA"/>
        </w:rPr>
        <w:t xml:space="preserve">. 2013. </w:t>
      </w:r>
      <w:r w:rsidRPr="002E4AF2">
        <w:rPr>
          <w:rFonts w:ascii="Times New Roman" w:eastAsia="TimesNewRoman" w:hAnsi="Times New Roman" w:cs="Times New Roman"/>
          <w:sz w:val="28"/>
          <w:szCs w:val="28"/>
          <w:lang w:val="ru-UA"/>
        </w:rPr>
        <w:t xml:space="preserve">№ </w:t>
      </w:r>
      <w:r w:rsidRPr="002E4AF2">
        <w:rPr>
          <w:rFonts w:ascii="Times New Roman" w:hAnsi="Times New Roman" w:cs="Times New Roman"/>
          <w:sz w:val="28"/>
          <w:szCs w:val="28"/>
          <w:lang w:val="ru-UA"/>
        </w:rPr>
        <w:t xml:space="preserve">3. </w:t>
      </w:r>
      <w:r w:rsidRPr="002E4AF2">
        <w:rPr>
          <w:rFonts w:ascii="Times New Roman" w:eastAsia="TimesNewRoman" w:hAnsi="Times New Roman" w:cs="Times New Roman"/>
          <w:sz w:val="28"/>
          <w:szCs w:val="28"/>
          <w:lang w:val="ru-UA"/>
        </w:rPr>
        <w:t>С</w:t>
      </w:r>
      <w:r w:rsidRPr="002E4AF2">
        <w:rPr>
          <w:rFonts w:ascii="Times New Roman" w:hAnsi="Times New Roman" w:cs="Times New Roman"/>
          <w:sz w:val="28"/>
          <w:szCs w:val="28"/>
          <w:lang w:val="ru-UA"/>
        </w:rPr>
        <w:t>. 215 – 217.</w:t>
      </w:r>
    </w:p>
    <w:p w14:paraId="6DD557DA"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Тест родительского отношения (</w:t>
      </w:r>
      <w:proofErr w:type="spellStart"/>
      <w:r w:rsidRPr="002E4AF2">
        <w:rPr>
          <w:rFonts w:ascii="Times New Roman" w:hAnsi="Times New Roman" w:cs="Times New Roman"/>
          <w:sz w:val="28"/>
          <w:szCs w:val="28"/>
        </w:rPr>
        <w:t>А.Я.Варга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В.В.Столин</w:t>
      </w:r>
      <w:proofErr w:type="spellEnd"/>
      <w:r w:rsidRPr="002E4AF2">
        <w:rPr>
          <w:rFonts w:ascii="Times New Roman" w:hAnsi="Times New Roman" w:cs="Times New Roman"/>
          <w:sz w:val="28"/>
          <w:szCs w:val="28"/>
        </w:rPr>
        <w:t xml:space="preserve">) // Психологические тесты. / Под ред. </w:t>
      </w:r>
      <w:proofErr w:type="spellStart"/>
      <w:r w:rsidRPr="002E4AF2">
        <w:rPr>
          <w:rFonts w:ascii="Times New Roman" w:hAnsi="Times New Roman" w:cs="Times New Roman"/>
          <w:sz w:val="28"/>
          <w:szCs w:val="28"/>
        </w:rPr>
        <w:t>А.А.Карелин</w:t>
      </w:r>
      <w:proofErr w:type="spellEnd"/>
      <w:r w:rsidRPr="002E4AF2">
        <w:rPr>
          <w:rFonts w:ascii="Times New Roman" w:hAnsi="Times New Roman" w:cs="Times New Roman"/>
          <w:sz w:val="28"/>
          <w:szCs w:val="28"/>
        </w:rPr>
        <w:t xml:space="preserve">  М., 2001, Т.2.  С.144-152. </w:t>
      </w:r>
    </w:p>
    <w:p w14:paraId="2C98323E" w14:textId="77777777" w:rsidR="00167E66" w:rsidRPr="002E4AF2" w:rsidRDefault="00167E66" w:rsidP="00167E66">
      <w:pPr>
        <w:pStyle w:val="a3"/>
        <w:numPr>
          <w:ilvl w:val="0"/>
          <w:numId w:val="14"/>
        </w:numPr>
        <w:spacing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shd w:val="clear" w:color="auto" w:fill="F9F9F9"/>
          <w:lang w:val="uk-UA"/>
        </w:rPr>
        <w:t>Трубавіна</w:t>
      </w:r>
      <w:proofErr w:type="spellEnd"/>
      <w:r w:rsidRPr="002E4AF2">
        <w:rPr>
          <w:rFonts w:ascii="Times New Roman" w:hAnsi="Times New Roman" w:cs="Times New Roman"/>
          <w:sz w:val="28"/>
          <w:szCs w:val="28"/>
          <w:shd w:val="clear" w:color="auto" w:fill="F9F9F9"/>
          <w:lang w:val="uk-UA"/>
        </w:rPr>
        <w:t xml:space="preserve"> І.М. </w:t>
      </w:r>
      <w:proofErr w:type="spellStart"/>
      <w:r w:rsidRPr="002E4AF2">
        <w:rPr>
          <w:rFonts w:ascii="Times New Roman" w:hAnsi="Times New Roman" w:cs="Times New Roman"/>
          <w:sz w:val="28"/>
          <w:szCs w:val="28"/>
          <w:shd w:val="clear" w:color="auto" w:fill="F9F9F9"/>
        </w:rPr>
        <w:t>Соціально-педагогічна</w:t>
      </w:r>
      <w:proofErr w:type="spellEnd"/>
      <w:r w:rsidRPr="002E4AF2">
        <w:rPr>
          <w:rFonts w:ascii="Times New Roman" w:hAnsi="Times New Roman" w:cs="Times New Roman"/>
          <w:sz w:val="28"/>
          <w:szCs w:val="28"/>
          <w:shd w:val="clear" w:color="auto" w:fill="F9F9F9"/>
        </w:rPr>
        <w:t xml:space="preserve"> робота з </w:t>
      </w:r>
      <w:proofErr w:type="spellStart"/>
      <w:r w:rsidRPr="002E4AF2">
        <w:rPr>
          <w:rFonts w:ascii="Times New Roman" w:hAnsi="Times New Roman" w:cs="Times New Roman"/>
          <w:sz w:val="28"/>
          <w:szCs w:val="28"/>
          <w:shd w:val="clear" w:color="auto" w:fill="F9F9F9"/>
        </w:rPr>
        <w:t>сім'єю</w:t>
      </w:r>
      <w:proofErr w:type="spellEnd"/>
      <w:r w:rsidRPr="002E4AF2">
        <w:rPr>
          <w:rFonts w:ascii="Times New Roman" w:hAnsi="Times New Roman" w:cs="Times New Roman"/>
          <w:sz w:val="28"/>
          <w:szCs w:val="28"/>
          <w:shd w:val="clear" w:color="auto" w:fill="F9F9F9"/>
        </w:rPr>
        <w:t xml:space="preserve"> в </w:t>
      </w:r>
      <w:proofErr w:type="spellStart"/>
      <w:r w:rsidRPr="002E4AF2">
        <w:rPr>
          <w:rFonts w:ascii="Times New Roman" w:hAnsi="Times New Roman" w:cs="Times New Roman"/>
          <w:sz w:val="28"/>
          <w:szCs w:val="28"/>
          <w:shd w:val="clear" w:color="auto" w:fill="F9F9F9"/>
        </w:rPr>
        <w:t>Україні</w:t>
      </w:r>
      <w:proofErr w:type="spellEnd"/>
      <w:r w:rsidRPr="002E4AF2">
        <w:rPr>
          <w:rFonts w:ascii="Times New Roman" w:hAnsi="Times New Roman" w:cs="Times New Roman"/>
          <w:sz w:val="28"/>
          <w:szCs w:val="28"/>
          <w:shd w:val="clear" w:color="auto" w:fill="F9F9F9"/>
        </w:rPr>
        <w:t xml:space="preserve">: </w:t>
      </w:r>
      <w:proofErr w:type="spellStart"/>
      <w:r w:rsidRPr="002E4AF2">
        <w:rPr>
          <w:rFonts w:ascii="Times New Roman" w:hAnsi="Times New Roman" w:cs="Times New Roman"/>
          <w:sz w:val="28"/>
          <w:szCs w:val="28"/>
          <w:shd w:val="clear" w:color="auto" w:fill="F9F9F9"/>
        </w:rPr>
        <w:t>теорія</w:t>
      </w:r>
      <w:proofErr w:type="spellEnd"/>
      <w:r w:rsidRPr="002E4AF2">
        <w:rPr>
          <w:rFonts w:ascii="Times New Roman" w:hAnsi="Times New Roman" w:cs="Times New Roman"/>
          <w:sz w:val="28"/>
          <w:szCs w:val="28"/>
          <w:shd w:val="clear" w:color="auto" w:fill="F9F9F9"/>
        </w:rPr>
        <w:t xml:space="preserve"> і методика [Текст] : </w:t>
      </w:r>
      <w:proofErr w:type="spellStart"/>
      <w:r w:rsidRPr="002E4AF2">
        <w:rPr>
          <w:rFonts w:ascii="Times New Roman" w:hAnsi="Times New Roman" w:cs="Times New Roman"/>
          <w:sz w:val="28"/>
          <w:szCs w:val="28"/>
          <w:shd w:val="clear" w:color="auto" w:fill="F9F9F9"/>
        </w:rPr>
        <w:t>монографія</w:t>
      </w:r>
      <w:proofErr w:type="spellEnd"/>
      <w:r w:rsidRPr="002E4AF2">
        <w:rPr>
          <w:rFonts w:ascii="Times New Roman" w:hAnsi="Times New Roman" w:cs="Times New Roman"/>
          <w:sz w:val="28"/>
          <w:szCs w:val="28"/>
          <w:shd w:val="clear" w:color="auto" w:fill="F9F9F9"/>
        </w:rPr>
        <w:t xml:space="preserve"> / І. М. </w:t>
      </w:r>
      <w:proofErr w:type="spellStart"/>
      <w:r w:rsidRPr="002E4AF2">
        <w:rPr>
          <w:rFonts w:ascii="Times New Roman" w:hAnsi="Times New Roman" w:cs="Times New Roman"/>
          <w:sz w:val="28"/>
          <w:szCs w:val="28"/>
          <w:shd w:val="clear" w:color="auto" w:fill="F9F9F9"/>
        </w:rPr>
        <w:t>Трубавіна</w:t>
      </w:r>
      <w:proofErr w:type="spellEnd"/>
      <w:r w:rsidRPr="002E4AF2">
        <w:rPr>
          <w:rFonts w:ascii="Times New Roman" w:hAnsi="Times New Roman" w:cs="Times New Roman"/>
          <w:sz w:val="28"/>
          <w:szCs w:val="28"/>
          <w:shd w:val="clear" w:color="auto" w:fill="F9F9F9"/>
        </w:rPr>
        <w:t xml:space="preserve"> ; </w:t>
      </w:r>
      <w:proofErr w:type="spellStart"/>
      <w:r w:rsidRPr="002E4AF2">
        <w:rPr>
          <w:rFonts w:ascii="Times New Roman" w:hAnsi="Times New Roman" w:cs="Times New Roman"/>
          <w:sz w:val="28"/>
          <w:szCs w:val="28"/>
          <w:shd w:val="clear" w:color="auto" w:fill="F9F9F9"/>
        </w:rPr>
        <w:t>Харківський</w:t>
      </w:r>
      <w:proofErr w:type="spellEnd"/>
      <w:r w:rsidRPr="002E4AF2">
        <w:rPr>
          <w:rFonts w:ascii="Times New Roman" w:hAnsi="Times New Roman" w:cs="Times New Roman"/>
          <w:sz w:val="28"/>
          <w:szCs w:val="28"/>
          <w:shd w:val="clear" w:color="auto" w:fill="F9F9F9"/>
        </w:rPr>
        <w:t xml:space="preserve"> </w:t>
      </w:r>
      <w:proofErr w:type="spellStart"/>
      <w:r w:rsidRPr="002E4AF2">
        <w:rPr>
          <w:rFonts w:ascii="Times New Roman" w:hAnsi="Times New Roman" w:cs="Times New Roman"/>
          <w:sz w:val="28"/>
          <w:szCs w:val="28"/>
          <w:shd w:val="clear" w:color="auto" w:fill="F9F9F9"/>
        </w:rPr>
        <w:t>національний</w:t>
      </w:r>
      <w:proofErr w:type="spellEnd"/>
      <w:r w:rsidRPr="002E4AF2">
        <w:rPr>
          <w:rFonts w:ascii="Times New Roman" w:hAnsi="Times New Roman" w:cs="Times New Roman"/>
          <w:sz w:val="28"/>
          <w:szCs w:val="28"/>
          <w:shd w:val="clear" w:color="auto" w:fill="F9F9F9"/>
        </w:rPr>
        <w:t xml:space="preserve"> </w:t>
      </w:r>
      <w:proofErr w:type="spellStart"/>
      <w:r w:rsidRPr="002E4AF2">
        <w:rPr>
          <w:rFonts w:ascii="Times New Roman" w:hAnsi="Times New Roman" w:cs="Times New Roman"/>
          <w:sz w:val="28"/>
          <w:szCs w:val="28"/>
          <w:shd w:val="clear" w:color="auto" w:fill="F9F9F9"/>
        </w:rPr>
        <w:t>педагогічний</w:t>
      </w:r>
      <w:proofErr w:type="spellEnd"/>
      <w:r w:rsidRPr="002E4AF2">
        <w:rPr>
          <w:rFonts w:ascii="Times New Roman" w:hAnsi="Times New Roman" w:cs="Times New Roman"/>
          <w:sz w:val="28"/>
          <w:szCs w:val="28"/>
          <w:shd w:val="clear" w:color="auto" w:fill="F9F9F9"/>
        </w:rPr>
        <w:t xml:space="preserve"> ун-т </w:t>
      </w:r>
      <w:proofErr w:type="spellStart"/>
      <w:r w:rsidRPr="002E4AF2">
        <w:rPr>
          <w:rFonts w:ascii="Times New Roman" w:hAnsi="Times New Roman" w:cs="Times New Roman"/>
          <w:sz w:val="28"/>
          <w:szCs w:val="28"/>
          <w:shd w:val="clear" w:color="auto" w:fill="F9F9F9"/>
        </w:rPr>
        <w:t>ім</w:t>
      </w:r>
      <w:proofErr w:type="spellEnd"/>
      <w:r w:rsidRPr="002E4AF2">
        <w:rPr>
          <w:rFonts w:ascii="Times New Roman" w:hAnsi="Times New Roman" w:cs="Times New Roman"/>
          <w:sz w:val="28"/>
          <w:szCs w:val="28"/>
          <w:shd w:val="clear" w:color="auto" w:fill="F9F9F9"/>
        </w:rPr>
        <w:t xml:space="preserve">. </w:t>
      </w:r>
      <w:proofErr w:type="spellStart"/>
      <w:r w:rsidRPr="002E4AF2">
        <w:rPr>
          <w:rFonts w:ascii="Times New Roman" w:hAnsi="Times New Roman" w:cs="Times New Roman"/>
          <w:sz w:val="28"/>
          <w:szCs w:val="28"/>
          <w:shd w:val="clear" w:color="auto" w:fill="F9F9F9"/>
        </w:rPr>
        <w:t>Г.С.Сковороди</w:t>
      </w:r>
      <w:proofErr w:type="spellEnd"/>
      <w:r w:rsidRPr="002E4AF2">
        <w:rPr>
          <w:rFonts w:ascii="Times New Roman" w:hAnsi="Times New Roman" w:cs="Times New Roman"/>
          <w:sz w:val="28"/>
          <w:szCs w:val="28"/>
          <w:shd w:val="clear" w:color="auto" w:fill="F9F9F9"/>
        </w:rPr>
        <w:t xml:space="preserve">. - Х. : </w:t>
      </w:r>
      <w:proofErr w:type="spellStart"/>
      <w:r w:rsidRPr="002E4AF2">
        <w:rPr>
          <w:rFonts w:ascii="Times New Roman" w:hAnsi="Times New Roman" w:cs="Times New Roman"/>
          <w:sz w:val="28"/>
          <w:szCs w:val="28"/>
          <w:shd w:val="clear" w:color="auto" w:fill="F9F9F9"/>
        </w:rPr>
        <w:t>Нове</w:t>
      </w:r>
      <w:proofErr w:type="spellEnd"/>
      <w:r w:rsidRPr="002E4AF2">
        <w:rPr>
          <w:rFonts w:ascii="Times New Roman" w:hAnsi="Times New Roman" w:cs="Times New Roman"/>
          <w:sz w:val="28"/>
          <w:szCs w:val="28"/>
          <w:shd w:val="clear" w:color="auto" w:fill="F9F9F9"/>
        </w:rPr>
        <w:t xml:space="preserve"> слово, 2007. - 395 с.</w:t>
      </w:r>
    </w:p>
    <w:p w14:paraId="65CC4BAA" w14:textId="77777777" w:rsidR="00167E66" w:rsidRPr="002E4AF2" w:rsidRDefault="00167E66" w:rsidP="00167E66">
      <w:pPr>
        <w:pStyle w:val="a3"/>
        <w:numPr>
          <w:ilvl w:val="0"/>
          <w:numId w:val="14"/>
        </w:numPr>
        <w:spacing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w:t>
      </w:r>
      <w:proofErr w:type="spellStart"/>
      <w:r w:rsidRPr="002E4AF2">
        <w:rPr>
          <w:rFonts w:ascii="Times New Roman" w:hAnsi="Times New Roman" w:cs="Times New Roman"/>
          <w:sz w:val="28"/>
          <w:szCs w:val="28"/>
        </w:rPr>
        <w:fldChar w:fldCharType="begin"/>
      </w:r>
      <w:r w:rsidRPr="002E4AF2">
        <w:rPr>
          <w:rFonts w:ascii="Times New Roman" w:hAnsi="Times New Roman" w:cs="Times New Roman"/>
          <w:sz w:val="28"/>
          <w:szCs w:val="28"/>
        </w:rPr>
        <w:instrText xml:space="preserve"> HYPERLINK "http://194.44.11.130/cgi-bin/irbis_nbuv/cgiirbis_64.exe?Z21ID=&amp;I21DBN=EC&amp;P21DBN=EC&amp;S21STN=1&amp;S21REF=10&amp;S21FMT=fullwebr&amp;C21COM=S&amp;S21CNR=20&amp;S21P01=0&amp;S21P02=0&amp;S21P03=A=&amp;S21COLORTERMS=1&amp;S21STR=%D0%A2%D1%80%D1%83%D0%B1%D0%B0%D0%B2%D1%96%D0%BD%D0%B0%20%D0%86$" </w:instrText>
      </w:r>
      <w:r w:rsidRPr="002E4AF2">
        <w:rPr>
          <w:rFonts w:ascii="Times New Roman" w:hAnsi="Times New Roman" w:cs="Times New Roman"/>
          <w:sz w:val="28"/>
          <w:szCs w:val="28"/>
        </w:rPr>
        <w:fldChar w:fldCharType="separate"/>
      </w:r>
      <w:r w:rsidRPr="002E4AF2">
        <w:rPr>
          <w:rStyle w:val="ab"/>
          <w:rFonts w:ascii="Times New Roman" w:hAnsi="Times New Roman" w:cs="Times New Roman"/>
          <w:color w:val="auto"/>
          <w:sz w:val="28"/>
          <w:szCs w:val="28"/>
          <w:u w:val="none"/>
        </w:rPr>
        <w:t>Трубавіна</w:t>
      </w:r>
      <w:proofErr w:type="spellEnd"/>
      <w:r w:rsidRPr="002E4AF2">
        <w:rPr>
          <w:rStyle w:val="ab"/>
          <w:rFonts w:ascii="Times New Roman" w:hAnsi="Times New Roman" w:cs="Times New Roman"/>
          <w:color w:val="auto"/>
          <w:sz w:val="28"/>
          <w:szCs w:val="28"/>
          <w:u w:val="none"/>
          <w:lang w:val="uk-UA"/>
        </w:rPr>
        <w:t xml:space="preserve"> І.М.</w:t>
      </w:r>
      <w:r w:rsidRPr="002E4AF2">
        <w:rPr>
          <w:rFonts w:ascii="Times New Roman" w:hAnsi="Times New Roman" w:cs="Times New Roman"/>
          <w:sz w:val="28"/>
          <w:szCs w:val="28"/>
        </w:rPr>
        <w:fldChar w:fldCharType="end"/>
      </w:r>
      <w:r w:rsidRPr="002E4AF2">
        <w:rPr>
          <w:rFonts w:ascii="Times New Roman" w:hAnsi="Times New Roman" w:cs="Times New Roman"/>
          <w:sz w:val="28"/>
          <w:szCs w:val="28"/>
        </w:rPr>
        <w:t>.</w:t>
      </w:r>
      <w:proofErr w:type="spellStart"/>
      <w:r w:rsidRPr="002E4AF2">
        <w:rPr>
          <w:rFonts w:ascii="Times New Roman" w:hAnsi="Times New Roman" w:cs="Times New Roman"/>
          <w:sz w:val="28"/>
          <w:szCs w:val="28"/>
        </w:rPr>
        <w:t>Соціально-педагогічна</w:t>
      </w:r>
      <w:proofErr w:type="spellEnd"/>
      <w:r w:rsidRPr="002E4AF2">
        <w:rPr>
          <w:rFonts w:ascii="Times New Roman" w:hAnsi="Times New Roman" w:cs="Times New Roman"/>
          <w:sz w:val="28"/>
          <w:szCs w:val="28"/>
        </w:rPr>
        <w:t xml:space="preserve"> робота з неблагополучною </w:t>
      </w:r>
      <w:proofErr w:type="spellStart"/>
      <w:r w:rsidRPr="002E4AF2">
        <w:rPr>
          <w:rFonts w:ascii="Times New Roman" w:hAnsi="Times New Roman" w:cs="Times New Roman"/>
          <w:sz w:val="28"/>
          <w:szCs w:val="28"/>
        </w:rPr>
        <w:t>сім'єю</w:t>
      </w:r>
      <w:proofErr w:type="spellEnd"/>
      <w:r w:rsidRPr="002E4AF2">
        <w:rPr>
          <w:rFonts w:ascii="Times New Roman" w:hAnsi="Times New Roman" w:cs="Times New Roman"/>
          <w:sz w:val="28"/>
          <w:szCs w:val="28"/>
        </w:rPr>
        <w:t xml:space="preserve"> [Текст] : </w:t>
      </w:r>
      <w:proofErr w:type="spellStart"/>
      <w:r w:rsidRPr="002E4AF2">
        <w:rPr>
          <w:rFonts w:ascii="Times New Roman" w:hAnsi="Times New Roman" w:cs="Times New Roman"/>
          <w:sz w:val="28"/>
          <w:szCs w:val="28"/>
        </w:rPr>
        <w:t>навчальний</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посібник</w:t>
      </w:r>
      <w:proofErr w:type="spellEnd"/>
      <w:r w:rsidRPr="002E4AF2">
        <w:rPr>
          <w:rFonts w:ascii="Times New Roman" w:hAnsi="Times New Roman" w:cs="Times New Roman"/>
          <w:sz w:val="28"/>
          <w:szCs w:val="28"/>
        </w:rPr>
        <w:t xml:space="preserve"> / І. М. </w:t>
      </w:r>
      <w:proofErr w:type="spellStart"/>
      <w:r w:rsidRPr="002E4AF2">
        <w:rPr>
          <w:rFonts w:ascii="Times New Roman" w:hAnsi="Times New Roman" w:cs="Times New Roman"/>
          <w:sz w:val="28"/>
          <w:szCs w:val="28"/>
        </w:rPr>
        <w:t>Трубавіна</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Державний</w:t>
      </w:r>
      <w:proofErr w:type="spellEnd"/>
      <w:r w:rsidRPr="002E4AF2">
        <w:rPr>
          <w:rFonts w:ascii="Times New Roman" w:hAnsi="Times New Roman" w:cs="Times New Roman"/>
          <w:sz w:val="28"/>
          <w:szCs w:val="28"/>
        </w:rPr>
        <w:t xml:space="preserve"> центр </w:t>
      </w:r>
      <w:proofErr w:type="spellStart"/>
      <w:r w:rsidRPr="002E4AF2">
        <w:rPr>
          <w:rFonts w:ascii="Times New Roman" w:hAnsi="Times New Roman" w:cs="Times New Roman"/>
          <w:sz w:val="28"/>
          <w:szCs w:val="28"/>
        </w:rPr>
        <w:t>соціальних</w:t>
      </w:r>
      <w:proofErr w:type="spellEnd"/>
      <w:r w:rsidRPr="002E4AF2">
        <w:rPr>
          <w:rFonts w:ascii="Times New Roman" w:hAnsi="Times New Roman" w:cs="Times New Roman"/>
          <w:sz w:val="28"/>
          <w:szCs w:val="28"/>
        </w:rPr>
        <w:t xml:space="preserve"> служб для </w:t>
      </w:r>
      <w:proofErr w:type="spellStart"/>
      <w:r w:rsidRPr="002E4AF2">
        <w:rPr>
          <w:rFonts w:ascii="Times New Roman" w:hAnsi="Times New Roman" w:cs="Times New Roman"/>
          <w:sz w:val="28"/>
          <w:szCs w:val="28"/>
        </w:rPr>
        <w:t>молоді</w:t>
      </w:r>
      <w:proofErr w:type="spellEnd"/>
      <w:r w:rsidRPr="002E4AF2">
        <w:rPr>
          <w:rFonts w:ascii="Times New Roman" w:hAnsi="Times New Roman" w:cs="Times New Roman"/>
          <w:sz w:val="28"/>
          <w:szCs w:val="28"/>
        </w:rPr>
        <w:t>. - К. : ДЦССМ, 2002. - 132 с.</w:t>
      </w:r>
    </w:p>
    <w:p w14:paraId="697F9C1C"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lang w:val="ru-UA"/>
        </w:rPr>
      </w:pPr>
      <w:r w:rsidRPr="002E4AF2">
        <w:rPr>
          <w:rFonts w:ascii="Times New Roman" w:hAnsi="Times New Roman" w:cs="Times New Roman"/>
          <w:sz w:val="28"/>
          <w:szCs w:val="28"/>
          <w:lang w:val="ru-UA"/>
        </w:rPr>
        <w:t xml:space="preserve">Федоришин Г. М. </w:t>
      </w:r>
      <w:proofErr w:type="spellStart"/>
      <w:r w:rsidRPr="002E4AF2">
        <w:rPr>
          <w:rFonts w:ascii="Times New Roman" w:hAnsi="Times New Roman" w:cs="Times New Roman"/>
          <w:sz w:val="28"/>
          <w:szCs w:val="28"/>
          <w:lang w:val="ru-UA"/>
        </w:rPr>
        <w:t>Психологічні</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проблеми</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сімейного</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виховання</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lastRenderedPageBreak/>
        <w:t>навчальний</w:t>
      </w:r>
      <w:proofErr w:type="spell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посібник</w:t>
      </w:r>
      <w:proofErr w:type="spellEnd"/>
      <w:r w:rsidRPr="002E4AF2">
        <w:rPr>
          <w:rFonts w:ascii="Times New Roman" w:hAnsi="Times New Roman" w:cs="Times New Roman"/>
          <w:sz w:val="28"/>
          <w:szCs w:val="28"/>
          <w:lang w:val="ru-UA"/>
        </w:rPr>
        <w:t xml:space="preserve"> /Г. М. Федоришин.  </w:t>
      </w:r>
      <w:proofErr w:type="spellStart"/>
      <w:r w:rsidRPr="002E4AF2">
        <w:rPr>
          <w:rFonts w:ascii="Times New Roman" w:hAnsi="Times New Roman" w:cs="Times New Roman"/>
          <w:sz w:val="28"/>
          <w:szCs w:val="28"/>
          <w:lang w:val="ru-UA"/>
        </w:rPr>
        <w:t>Івано-</w:t>
      </w:r>
      <w:proofErr w:type="gramStart"/>
      <w:r w:rsidRPr="002E4AF2">
        <w:rPr>
          <w:rFonts w:ascii="Times New Roman" w:hAnsi="Times New Roman" w:cs="Times New Roman"/>
          <w:sz w:val="28"/>
          <w:szCs w:val="28"/>
          <w:lang w:val="ru-UA"/>
        </w:rPr>
        <w:t>Франківськ</w:t>
      </w:r>
      <w:proofErr w:type="spellEnd"/>
      <w:r w:rsidRPr="002E4AF2">
        <w:rPr>
          <w:rFonts w:ascii="Times New Roman" w:hAnsi="Times New Roman" w:cs="Times New Roman"/>
          <w:sz w:val="28"/>
          <w:szCs w:val="28"/>
          <w:lang w:val="ru-UA"/>
        </w:rPr>
        <w:t xml:space="preserve"> :</w:t>
      </w:r>
      <w:proofErr w:type="gramEnd"/>
      <w:r w:rsidRPr="002E4AF2">
        <w:rPr>
          <w:rFonts w:ascii="Times New Roman" w:hAnsi="Times New Roman" w:cs="Times New Roman"/>
          <w:sz w:val="28"/>
          <w:szCs w:val="28"/>
          <w:lang w:val="ru-UA"/>
        </w:rPr>
        <w:t xml:space="preserve"> </w:t>
      </w:r>
      <w:proofErr w:type="spellStart"/>
      <w:r w:rsidRPr="002E4AF2">
        <w:rPr>
          <w:rFonts w:ascii="Times New Roman" w:hAnsi="Times New Roman" w:cs="Times New Roman"/>
          <w:sz w:val="28"/>
          <w:szCs w:val="28"/>
          <w:lang w:val="ru-UA"/>
        </w:rPr>
        <w:t>Місто</w:t>
      </w:r>
      <w:proofErr w:type="spellEnd"/>
      <w:r w:rsidRPr="002E4AF2">
        <w:rPr>
          <w:rFonts w:ascii="Times New Roman" w:hAnsi="Times New Roman" w:cs="Times New Roman"/>
          <w:sz w:val="28"/>
          <w:szCs w:val="28"/>
          <w:lang w:val="ru-UA"/>
        </w:rPr>
        <w:t xml:space="preserve"> НВ, 2013.  224 с.</w:t>
      </w:r>
    </w:p>
    <w:p w14:paraId="5F94D8D4" w14:textId="77777777" w:rsidR="00167E66" w:rsidRPr="002E4AF2" w:rsidRDefault="00167E66" w:rsidP="00167E66">
      <w:pPr>
        <w:pStyle w:val="a3"/>
        <w:widowControl w:val="0"/>
        <w:numPr>
          <w:ilvl w:val="0"/>
          <w:numId w:val="14"/>
        </w:numPr>
        <w:tabs>
          <w:tab w:val="left" w:pos="567"/>
          <w:tab w:val="left" w:pos="932"/>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Фигдор</w:t>
      </w:r>
      <w:proofErr w:type="spellEnd"/>
      <w:r w:rsidRPr="002E4AF2">
        <w:rPr>
          <w:rFonts w:ascii="Times New Roman" w:hAnsi="Times New Roman" w:cs="Times New Roman"/>
          <w:sz w:val="28"/>
          <w:szCs w:val="28"/>
        </w:rPr>
        <w:t xml:space="preserve"> Г. Дети разведенных родителей: между травмой и надеждой. Психоаналитическое исследование. М.,1995. 216 с.</w:t>
      </w:r>
    </w:p>
    <w:p w14:paraId="6C4F241D" w14:textId="77777777" w:rsidR="00167E66" w:rsidRPr="002E4AF2" w:rsidRDefault="00167E66" w:rsidP="00167E66">
      <w:pPr>
        <w:pStyle w:val="a3"/>
        <w:widowControl w:val="0"/>
        <w:numPr>
          <w:ilvl w:val="0"/>
          <w:numId w:val="14"/>
        </w:numPr>
        <w:tabs>
          <w:tab w:val="left" w:pos="0"/>
          <w:tab w:val="left" w:pos="284"/>
          <w:tab w:val="left" w:pos="567"/>
        </w:tabs>
        <w:suppressAutoHyphens/>
        <w:autoSpaceDE w:val="0"/>
        <w:autoSpaceDN w:val="0"/>
        <w:adjustRightInd w:val="0"/>
        <w:spacing w:after="0" w:line="360" w:lineRule="auto"/>
        <w:ind w:left="0" w:firstLine="0"/>
        <w:jc w:val="both"/>
        <w:rPr>
          <w:rFonts w:ascii="Times New Roman" w:eastAsia="Times New Roman" w:hAnsi="Times New Roman" w:cs="Times New Roman"/>
          <w:sz w:val="28"/>
          <w:szCs w:val="28"/>
          <w:lang w:val="uk-UA"/>
        </w:rPr>
      </w:pPr>
      <w:r w:rsidRPr="002E4AF2">
        <w:rPr>
          <w:rFonts w:ascii="Times New Roman" w:hAnsi="Times New Roman" w:cs="Times New Roman"/>
          <w:sz w:val="28"/>
          <w:szCs w:val="28"/>
          <w:lang w:val="uk-UA"/>
        </w:rPr>
        <w:t xml:space="preserve">Хомко А.Ю., </w:t>
      </w:r>
      <w:proofErr w:type="spellStart"/>
      <w:r w:rsidRPr="002E4AF2">
        <w:rPr>
          <w:rFonts w:ascii="Times New Roman" w:hAnsi="Times New Roman" w:cs="Times New Roman"/>
          <w:sz w:val="28"/>
          <w:szCs w:val="28"/>
          <w:lang w:val="uk-UA"/>
        </w:rPr>
        <w:t>Дунаєва</w:t>
      </w:r>
      <w:proofErr w:type="spellEnd"/>
      <w:r w:rsidRPr="002E4AF2">
        <w:rPr>
          <w:rFonts w:ascii="Times New Roman" w:hAnsi="Times New Roman" w:cs="Times New Roman"/>
          <w:sz w:val="28"/>
          <w:szCs w:val="28"/>
          <w:lang w:val="uk-UA"/>
        </w:rPr>
        <w:t xml:space="preserve"> Л.М. Особливості виконання виховної функції неповними сім’ями//</w:t>
      </w:r>
      <w:r w:rsidRPr="002E4AF2">
        <w:rPr>
          <w:rFonts w:ascii="Times New Roman" w:eastAsia="Times New Roman" w:hAnsi="Times New Roman" w:cs="Times New Roman"/>
          <w:sz w:val="28"/>
          <w:szCs w:val="28"/>
          <w:lang w:val="uk-UA"/>
        </w:rPr>
        <w:t xml:space="preserve"> Матеріали до 77-ї студентської наукової конференції: матеріали наук.-</w:t>
      </w:r>
      <w:proofErr w:type="spellStart"/>
      <w:r w:rsidRPr="002E4AF2">
        <w:rPr>
          <w:rFonts w:ascii="Times New Roman" w:eastAsia="Times New Roman" w:hAnsi="Times New Roman" w:cs="Times New Roman"/>
          <w:sz w:val="28"/>
          <w:szCs w:val="28"/>
          <w:lang w:val="uk-UA"/>
        </w:rPr>
        <w:t>практ</w:t>
      </w:r>
      <w:proofErr w:type="spellEnd"/>
      <w:r w:rsidRPr="002E4AF2">
        <w:rPr>
          <w:rFonts w:ascii="Times New Roman" w:eastAsia="Times New Roman" w:hAnsi="Times New Roman" w:cs="Times New Roman"/>
          <w:sz w:val="28"/>
          <w:szCs w:val="28"/>
          <w:lang w:val="uk-UA"/>
        </w:rPr>
        <w:t xml:space="preserve">. </w:t>
      </w:r>
      <w:proofErr w:type="spellStart"/>
      <w:r w:rsidRPr="002E4AF2">
        <w:rPr>
          <w:rFonts w:ascii="Times New Roman" w:eastAsia="Times New Roman" w:hAnsi="Times New Roman" w:cs="Times New Roman"/>
          <w:sz w:val="28"/>
          <w:szCs w:val="28"/>
          <w:lang w:val="uk-UA"/>
        </w:rPr>
        <w:t>конф</w:t>
      </w:r>
      <w:proofErr w:type="spellEnd"/>
      <w:r w:rsidRPr="002E4AF2">
        <w:rPr>
          <w:rFonts w:ascii="Times New Roman" w:eastAsia="Times New Roman" w:hAnsi="Times New Roman" w:cs="Times New Roman"/>
          <w:sz w:val="28"/>
          <w:szCs w:val="28"/>
          <w:lang w:val="uk-UA"/>
        </w:rPr>
        <w:t>. (Одеса, 28 квітня 2021 р.). Одеса: Одеський національний університет імені І.І. Мечникова, 2021. С. 354 - 357.</w:t>
      </w:r>
    </w:p>
    <w:p w14:paraId="33296A57" w14:textId="77777777" w:rsidR="00167E66" w:rsidRPr="002E4AF2" w:rsidRDefault="00167E66" w:rsidP="00167E66">
      <w:pPr>
        <w:pStyle w:val="a3"/>
        <w:widowControl w:val="0"/>
        <w:numPr>
          <w:ilvl w:val="0"/>
          <w:numId w:val="14"/>
        </w:numPr>
        <w:tabs>
          <w:tab w:val="left" w:pos="567"/>
        </w:tabs>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Хомуленко</w:t>
      </w:r>
      <w:proofErr w:type="spellEnd"/>
      <w:r w:rsidRPr="002E4AF2">
        <w:rPr>
          <w:rFonts w:ascii="Times New Roman" w:hAnsi="Times New Roman" w:cs="Times New Roman"/>
          <w:sz w:val="28"/>
          <w:szCs w:val="28"/>
        </w:rPr>
        <w:t xml:space="preserve"> Т. Б. Стиль </w:t>
      </w:r>
      <w:proofErr w:type="spellStart"/>
      <w:r w:rsidRPr="002E4AF2">
        <w:rPr>
          <w:rFonts w:ascii="Times New Roman" w:hAnsi="Times New Roman" w:cs="Times New Roman"/>
          <w:sz w:val="28"/>
          <w:szCs w:val="28"/>
        </w:rPr>
        <w:t>сімейного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виховання</w:t>
      </w:r>
      <w:proofErr w:type="spellEnd"/>
      <w:r w:rsidRPr="002E4AF2">
        <w:rPr>
          <w:rFonts w:ascii="Times New Roman" w:hAnsi="Times New Roman" w:cs="Times New Roman"/>
          <w:sz w:val="28"/>
          <w:szCs w:val="28"/>
        </w:rPr>
        <w:t xml:space="preserve"> як </w:t>
      </w:r>
      <w:proofErr w:type="spellStart"/>
      <w:r w:rsidRPr="002E4AF2">
        <w:rPr>
          <w:rFonts w:ascii="Times New Roman" w:hAnsi="Times New Roman" w:cs="Times New Roman"/>
          <w:sz w:val="28"/>
          <w:szCs w:val="28"/>
        </w:rPr>
        <w:t>чинник</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розвитку</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пізнавального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інтересу</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молодших</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школярів</w:t>
      </w:r>
      <w:proofErr w:type="spellEnd"/>
      <w:r w:rsidRPr="002E4AF2">
        <w:rPr>
          <w:rFonts w:ascii="Times New Roman" w:hAnsi="Times New Roman" w:cs="Times New Roman"/>
          <w:sz w:val="28"/>
          <w:szCs w:val="28"/>
        </w:rPr>
        <w:t xml:space="preserve"> / </w:t>
      </w:r>
      <w:proofErr w:type="spellStart"/>
      <w:r w:rsidRPr="002E4AF2">
        <w:rPr>
          <w:rFonts w:ascii="Times New Roman" w:hAnsi="Times New Roman" w:cs="Times New Roman"/>
          <w:sz w:val="28"/>
          <w:szCs w:val="28"/>
        </w:rPr>
        <w:t>Т.Б.Хомуленко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О.С.Шукалова</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Харків</w:t>
      </w:r>
      <w:proofErr w:type="spellEnd"/>
      <w:r w:rsidRPr="002E4AF2">
        <w:rPr>
          <w:rFonts w:ascii="Times New Roman" w:hAnsi="Times New Roman" w:cs="Times New Roman"/>
          <w:sz w:val="28"/>
          <w:szCs w:val="28"/>
        </w:rPr>
        <w:t>: ХНПУ, 2011.  206 с.</w:t>
      </w:r>
    </w:p>
    <w:p w14:paraId="56E1648B" w14:textId="77777777" w:rsidR="00167E66" w:rsidRPr="002E4AF2" w:rsidRDefault="00167E66" w:rsidP="00167E66">
      <w:pPr>
        <w:pStyle w:val="a3"/>
        <w:widowControl w:val="0"/>
        <w:numPr>
          <w:ilvl w:val="0"/>
          <w:numId w:val="14"/>
        </w:numPr>
        <w:tabs>
          <w:tab w:val="left" w:pos="426"/>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Целуйко</w:t>
      </w:r>
      <w:proofErr w:type="spellEnd"/>
      <w:r w:rsidRPr="002E4AF2">
        <w:rPr>
          <w:rFonts w:ascii="Times New Roman" w:hAnsi="Times New Roman" w:cs="Times New Roman"/>
          <w:sz w:val="28"/>
          <w:szCs w:val="28"/>
        </w:rPr>
        <w:t xml:space="preserve"> В. М. Психология неблагополучной семьи: Книга для</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педагогов</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и</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родителей.</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М.:</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Изд-во</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ВЛАДОС-ПРЕСС,</w:t>
      </w:r>
      <w:r w:rsidRPr="002E4AF2">
        <w:rPr>
          <w:rFonts w:ascii="Times New Roman" w:hAnsi="Times New Roman" w:cs="Times New Roman"/>
          <w:spacing w:val="-6"/>
          <w:sz w:val="28"/>
          <w:szCs w:val="28"/>
        </w:rPr>
        <w:t xml:space="preserve"> </w:t>
      </w:r>
      <w:r w:rsidRPr="002E4AF2">
        <w:rPr>
          <w:rFonts w:ascii="Times New Roman" w:hAnsi="Times New Roman" w:cs="Times New Roman"/>
          <w:sz w:val="28"/>
          <w:szCs w:val="28"/>
        </w:rPr>
        <w:t>2004.</w:t>
      </w:r>
      <w:r w:rsidRPr="002E4AF2">
        <w:rPr>
          <w:rFonts w:ascii="Times New Roman" w:hAnsi="Times New Roman" w:cs="Times New Roman"/>
          <w:spacing w:val="-4"/>
          <w:sz w:val="28"/>
          <w:szCs w:val="28"/>
        </w:rPr>
        <w:t xml:space="preserve"> </w:t>
      </w:r>
      <w:r w:rsidRPr="002E4AF2">
        <w:rPr>
          <w:rFonts w:ascii="Times New Roman" w:hAnsi="Times New Roman" w:cs="Times New Roman"/>
          <w:spacing w:val="-3"/>
          <w:sz w:val="28"/>
          <w:szCs w:val="28"/>
        </w:rPr>
        <w:t xml:space="preserve"> </w:t>
      </w:r>
      <w:r w:rsidRPr="002E4AF2">
        <w:rPr>
          <w:rFonts w:ascii="Times New Roman" w:hAnsi="Times New Roman" w:cs="Times New Roman"/>
          <w:sz w:val="28"/>
          <w:szCs w:val="28"/>
        </w:rPr>
        <w:t>272</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с.</w:t>
      </w:r>
    </w:p>
    <w:p w14:paraId="1FDB19A4" w14:textId="77777777" w:rsidR="00167E66" w:rsidRPr="002E4AF2" w:rsidRDefault="00167E66" w:rsidP="00167E66">
      <w:pPr>
        <w:pStyle w:val="a3"/>
        <w:widowControl w:val="0"/>
        <w:numPr>
          <w:ilvl w:val="0"/>
          <w:numId w:val="14"/>
        </w:numPr>
        <w:tabs>
          <w:tab w:val="left" w:pos="426"/>
          <w:tab w:val="left" w:pos="567"/>
        </w:tabs>
        <w:autoSpaceDE w:val="0"/>
        <w:autoSpaceDN w:val="0"/>
        <w:spacing w:after="0" w:line="360" w:lineRule="auto"/>
        <w:ind w:left="0" w:firstLine="0"/>
        <w:contextualSpacing w:val="0"/>
        <w:jc w:val="both"/>
        <w:rPr>
          <w:rFonts w:ascii="Times New Roman" w:hAnsi="Times New Roman" w:cs="Times New Roman"/>
          <w:sz w:val="28"/>
          <w:szCs w:val="28"/>
        </w:rPr>
      </w:pPr>
      <w:proofErr w:type="spellStart"/>
      <w:r w:rsidRPr="002E4AF2">
        <w:rPr>
          <w:rFonts w:ascii="Times New Roman" w:hAnsi="Times New Roman" w:cs="Times New Roman"/>
          <w:sz w:val="28"/>
          <w:szCs w:val="28"/>
        </w:rPr>
        <w:t>Целуйко</w:t>
      </w:r>
      <w:proofErr w:type="spellEnd"/>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В.</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М.</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Психология</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современной</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семьи</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В.</w:t>
      </w:r>
      <w:r w:rsidRPr="002E4AF2">
        <w:rPr>
          <w:rFonts w:ascii="Times New Roman" w:hAnsi="Times New Roman" w:cs="Times New Roman"/>
          <w:spacing w:val="-5"/>
          <w:sz w:val="28"/>
          <w:szCs w:val="28"/>
        </w:rPr>
        <w:t xml:space="preserve"> </w:t>
      </w:r>
      <w:r w:rsidRPr="002E4AF2">
        <w:rPr>
          <w:rFonts w:ascii="Times New Roman" w:hAnsi="Times New Roman" w:cs="Times New Roman"/>
          <w:sz w:val="28"/>
          <w:szCs w:val="28"/>
        </w:rPr>
        <w:t>М.</w:t>
      </w:r>
      <w:r w:rsidRPr="002E4AF2">
        <w:rPr>
          <w:rFonts w:ascii="Times New Roman" w:hAnsi="Times New Roman" w:cs="Times New Roman"/>
          <w:spacing w:val="-4"/>
          <w:sz w:val="28"/>
          <w:szCs w:val="28"/>
        </w:rPr>
        <w:t xml:space="preserve"> </w:t>
      </w:r>
      <w:proofErr w:type="spellStart"/>
      <w:r w:rsidRPr="002E4AF2">
        <w:rPr>
          <w:rFonts w:ascii="Times New Roman" w:hAnsi="Times New Roman" w:cs="Times New Roman"/>
          <w:sz w:val="28"/>
          <w:szCs w:val="28"/>
        </w:rPr>
        <w:t>Целуйко</w:t>
      </w:r>
      <w:proofErr w:type="spellEnd"/>
      <w:r w:rsidRPr="002E4AF2">
        <w:rPr>
          <w:rFonts w:ascii="Times New Roman" w:hAnsi="Times New Roman" w:cs="Times New Roman"/>
          <w:sz w:val="28"/>
          <w:szCs w:val="28"/>
        </w:rPr>
        <w:t>.</w:t>
      </w:r>
      <w:r w:rsidRPr="002E4AF2">
        <w:rPr>
          <w:rFonts w:ascii="Times New Roman" w:hAnsi="Times New Roman" w:cs="Times New Roman"/>
          <w:spacing w:val="-5"/>
          <w:sz w:val="28"/>
          <w:szCs w:val="28"/>
        </w:rPr>
        <w:t xml:space="preserve"> </w:t>
      </w:r>
      <w:r w:rsidRPr="002E4AF2">
        <w:rPr>
          <w:rFonts w:ascii="Times New Roman" w:hAnsi="Times New Roman" w:cs="Times New Roman"/>
          <w:spacing w:val="-4"/>
          <w:sz w:val="28"/>
          <w:szCs w:val="28"/>
        </w:rPr>
        <w:t xml:space="preserve"> </w:t>
      </w:r>
      <w:r w:rsidRPr="002E4AF2">
        <w:rPr>
          <w:rFonts w:ascii="Times New Roman" w:hAnsi="Times New Roman" w:cs="Times New Roman"/>
          <w:sz w:val="28"/>
          <w:szCs w:val="28"/>
        </w:rPr>
        <w:t>М.:</w:t>
      </w:r>
      <w:r w:rsidRPr="002E4AF2">
        <w:rPr>
          <w:rFonts w:ascii="Times New Roman" w:hAnsi="Times New Roman" w:cs="Times New Roman"/>
          <w:spacing w:val="-67"/>
          <w:sz w:val="28"/>
          <w:szCs w:val="28"/>
        </w:rPr>
        <w:t xml:space="preserve"> </w:t>
      </w:r>
      <w:r w:rsidRPr="002E4AF2">
        <w:rPr>
          <w:rFonts w:ascii="Times New Roman" w:hAnsi="Times New Roman" w:cs="Times New Roman"/>
          <w:sz w:val="28"/>
          <w:szCs w:val="28"/>
        </w:rPr>
        <w:t>ГИЦ</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«ВЛАДОС»,</w:t>
      </w:r>
      <w:r w:rsidRPr="002E4AF2">
        <w:rPr>
          <w:rFonts w:ascii="Times New Roman" w:hAnsi="Times New Roman" w:cs="Times New Roman"/>
          <w:spacing w:val="-1"/>
          <w:sz w:val="28"/>
          <w:szCs w:val="28"/>
        </w:rPr>
        <w:t xml:space="preserve"> </w:t>
      </w:r>
      <w:r w:rsidRPr="002E4AF2">
        <w:rPr>
          <w:rFonts w:ascii="Times New Roman" w:hAnsi="Times New Roman" w:cs="Times New Roman"/>
          <w:sz w:val="28"/>
          <w:szCs w:val="28"/>
        </w:rPr>
        <w:t>2004.  129с.</w:t>
      </w:r>
    </w:p>
    <w:p w14:paraId="337366B2" w14:textId="77777777" w:rsidR="00167E66" w:rsidRPr="002E4AF2" w:rsidRDefault="00167E66" w:rsidP="00167E66">
      <w:pPr>
        <w:pStyle w:val="a3"/>
        <w:widowControl w:val="0"/>
        <w:numPr>
          <w:ilvl w:val="0"/>
          <w:numId w:val="14"/>
        </w:numPr>
        <w:tabs>
          <w:tab w:val="left" w:pos="426"/>
          <w:tab w:val="left" w:pos="567"/>
          <w:tab w:val="left" w:pos="1744"/>
        </w:tabs>
        <w:autoSpaceDE w:val="0"/>
        <w:autoSpaceDN w:val="0"/>
        <w:spacing w:after="0" w:line="360" w:lineRule="auto"/>
        <w:ind w:left="0" w:firstLine="0"/>
        <w:contextualSpacing w:val="0"/>
        <w:jc w:val="both"/>
        <w:rPr>
          <w:rFonts w:ascii="Times New Roman" w:hAnsi="Times New Roman" w:cs="Times New Roman"/>
          <w:sz w:val="28"/>
          <w:szCs w:val="28"/>
        </w:rPr>
      </w:pPr>
      <w:r w:rsidRPr="002E4AF2">
        <w:rPr>
          <w:rFonts w:ascii="Times New Roman" w:hAnsi="Times New Roman" w:cs="Times New Roman"/>
          <w:sz w:val="28"/>
          <w:szCs w:val="28"/>
        </w:rPr>
        <w:t xml:space="preserve"> Чубук Р.В. </w:t>
      </w:r>
      <w:proofErr w:type="spellStart"/>
      <w:r w:rsidRPr="002E4AF2">
        <w:rPr>
          <w:rFonts w:ascii="Times New Roman" w:hAnsi="Times New Roman" w:cs="Times New Roman"/>
          <w:sz w:val="28"/>
          <w:szCs w:val="28"/>
        </w:rPr>
        <w:t>Прикладні</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аспекти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соціальної</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роботи</w:t>
      </w:r>
      <w:proofErr w:type="spellEnd"/>
      <w:r w:rsidRPr="002E4AF2">
        <w:rPr>
          <w:rFonts w:ascii="Times New Roman" w:hAnsi="Times New Roman" w:cs="Times New Roman"/>
          <w:sz w:val="28"/>
          <w:szCs w:val="28"/>
        </w:rPr>
        <w:t xml:space="preserve"> з </w:t>
      </w:r>
      <w:proofErr w:type="spellStart"/>
      <w:r w:rsidRPr="002E4AF2">
        <w:rPr>
          <w:rFonts w:ascii="Times New Roman" w:hAnsi="Times New Roman" w:cs="Times New Roman"/>
          <w:sz w:val="28"/>
          <w:szCs w:val="28"/>
        </w:rPr>
        <w:t>неповними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сім’ями</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Вісник</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Чернігівського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національного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педагогічного</w:t>
      </w:r>
      <w:proofErr w:type="spellEnd"/>
      <w:r w:rsidRPr="002E4AF2">
        <w:rPr>
          <w:rFonts w:ascii="Times New Roman" w:hAnsi="Times New Roman" w:cs="Times New Roman"/>
          <w:sz w:val="28"/>
          <w:szCs w:val="28"/>
        </w:rPr>
        <w:t xml:space="preserve"> </w:t>
      </w:r>
      <w:proofErr w:type="spellStart"/>
      <w:r w:rsidRPr="002E4AF2">
        <w:rPr>
          <w:rFonts w:ascii="Times New Roman" w:hAnsi="Times New Roman" w:cs="Times New Roman"/>
          <w:sz w:val="28"/>
          <w:szCs w:val="28"/>
        </w:rPr>
        <w:t>університету</w:t>
      </w:r>
      <w:proofErr w:type="spellEnd"/>
      <w:r w:rsidRPr="002E4AF2">
        <w:rPr>
          <w:rFonts w:ascii="Times New Roman" w:hAnsi="Times New Roman" w:cs="Times New Roman"/>
          <w:sz w:val="28"/>
          <w:szCs w:val="28"/>
        </w:rPr>
        <w:t xml:space="preserve">.  2016.  № 142.  С. 204-207. </w:t>
      </w:r>
    </w:p>
    <w:p w14:paraId="6D378464"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2E4AF2">
        <w:rPr>
          <w:rFonts w:ascii="Times New Roman" w:hAnsi="Times New Roman" w:cs="Times New Roman"/>
          <w:sz w:val="28"/>
          <w:szCs w:val="28"/>
        </w:rPr>
        <w:t>Чукреева</w:t>
      </w:r>
      <w:proofErr w:type="spellEnd"/>
      <w:r w:rsidRPr="002E4AF2">
        <w:rPr>
          <w:rFonts w:ascii="Times New Roman" w:hAnsi="Times New Roman" w:cs="Times New Roman"/>
          <w:sz w:val="28"/>
          <w:szCs w:val="28"/>
        </w:rPr>
        <w:t xml:space="preserve"> В.В. Влияние семьи на развитие личности ребенка, его благополучие.  Пермь: Меркурий.  2011.  283 с.</w:t>
      </w:r>
    </w:p>
    <w:p w14:paraId="05DEE658"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xml:space="preserve">Эйдемиллер Э. Г., </w:t>
      </w:r>
      <w:proofErr w:type="spellStart"/>
      <w:r w:rsidRPr="002E4AF2">
        <w:rPr>
          <w:rFonts w:ascii="Times New Roman" w:hAnsi="Times New Roman" w:cs="Times New Roman"/>
          <w:sz w:val="28"/>
          <w:szCs w:val="28"/>
        </w:rPr>
        <w:t>Юстицкис</w:t>
      </w:r>
      <w:proofErr w:type="spellEnd"/>
      <w:r w:rsidRPr="002E4AF2">
        <w:rPr>
          <w:rFonts w:ascii="Times New Roman" w:hAnsi="Times New Roman" w:cs="Times New Roman"/>
          <w:sz w:val="28"/>
          <w:szCs w:val="28"/>
        </w:rPr>
        <w:t xml:space="preserve"> В. В. Психология и психотерапия семьи / Э. Эйдемиллер, В. </w:t>
      </w:r>
      <w:proofErr w:type="spellStart"/>
      <w:r w:rsidRPr="002E4AF2">
        <w:rPr>
          <w:rFonts w:ascii="Times New Roman" w:hAnsi="Times New Roman" w:cs="Times New Roman"/>
          <w:sz w:val="28"/>
          <w:szCs w:val="28"/>
        </w:rPr>
        <w:t>Юстицкис</w:t>
      </w:r>
      <w:proofErr w:type="spellEnd"/>
      <w:r w:rsidRPr="002E4AF2">
        <w:rPr>
          <w:rFonts w:ascii="Times New Roman" w:hAnsi="Times New Roman" w:cs="Times New Roman"/>
          <w:sz w:val="28"/>
          <w:szCs w:val="28"/>
        </w:rPr>
        <w:t xml:space="preserve">  СПб.: Питер, 1999.- 656с.</w:t>
      </w:r>
    </w:p>
    <w:p w14:paraId="533774BE" w14:textId="77777777"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sz w:val="28"/>
          <w:szCs w:val="28"/>
        </w:rPr>
      </w:pPr>
      <w:r w:rsidRPr="002E4AF2">
        <w:rPr>
          <w:rFonts w:ascii="Times New Roman" w:hAnsi="Times New Roman" w:cs="Times New Roman"/>
          <w:sz w:val="28"/>
          <w:szCs w:val="28"/>
        </w:rPr>
        <w:t xml:space="preserve">Эйдемиллер Э.Г. Роль внутрисемейных отношений в развитии психопатий и </w:t>
      </w:r>
      <w:proofErr w:type="spellStart"/>
      <w:r w:rsidRPr="002E4AF2">
        <w:rPr>
          <w:rFonts w:ascii="Times New Roman" w:hAnsi="Times New Roman" w:cs="Times New Roman"/>
          <w:sz w:val="28"/>
          <w:szCs w:val="28"/>
        </w:rPr>
        <w:t>психоподобных</w:t>
      </w:r>
      <w:proofErr w:type="spellEnd"/>
      <w:r w:rsidRPr="002E4AF2">
        <w:rPr>
          <w:rFonts w:ascii="Times New Roman" w:hAnsi="Times New Roman" w:cs="Times New Roman"/>
          <w:sz w:val="28"/>
          <w:szCs w:val="28"/>
        </w:rPr>
        <w:t xml:space="preserve"> расстройств в подростковом возрасте. 2-е изд. </w:t>
      </w:r>
      <w:proofErr w:type="spellStart"/>
      <w:r w:rsidRPr="002E4AF2">
        <w:rPr>
          <w:rFonts w:ascii="Times New Roman" w:hAnsi="Times New Roman" w:cs="Times New Roman"/>
          <w:sz w:val="28"/>
          <w:szCs w:val="28"/>
        </w:rPr>
        <w:t>Ростов</w:t>
      </w:r>
      <w:proofErr w:type="spellEnd"/>
      <w:r w:rsidRPr="002E4AF2">
        <w:rPr>
          <w:rFonts w:ascii="Times New Roman" w:hAnsi="Times New Roman" w:cs="Times New Roman"/>
          <w:sz w:val="28"/>
          <w:szCs w:val="28"/>
        </w:rPr>
        <w:t xml:space="preserve"> н/Д. 2006.</w:t>
      </w:r>
    </w:p>
    <w:p w14:paraId="2B306260" w14:textId="2B828B03" w:rsidR="00167E66" w:rsidRPr="002E4AF2" w:rsidRDefault="00167E66" w:rsidP="00167E66">
      <w:pPr>
        <w:pStyle w:val="a3"/>
        <w:widowControl w:val="0"/>
        <w:numPr>
          <w:ilvl w:val="0"/>
          <w:numId w:val="14"/>
        </w:numPr>
        <w:tabs>
          <w:tab w:val="left" w:pos="567"/>
        </w:tabs>
        <w:autoSpaceDE w:val="0"/>
        <w:autoSpaceDN w:val="0"/>
        <w:adjustRightInd w:val="0"/>
        <w:spacing w:after="0" w:line="360" w:lineRule="auto"/>
        <w:ind w:left="0" w:firstLine="0"/>
        <w:jc w:val="both"/>
        <w:rPr>
          <w:rFonts w:ascii="Times New Roman" w:hAnsi="Times New Roman" w:cs="Times New Roman"/>
          <w:b/>
          <w:bCs/>
          <w:sz w:val="28"/>
          <w:szCs w:val="28"/>
          <w:lang w:val="ru-RU"/>
        </w:rPr>
      </w:pPr>
      <w:r w:rsidRPr="002E4AF2">
        <w:rPr>
          <w:rFonts w:ascii="Times New Roman" w:hAnsi="Times New Roman" w:cs="Times New Roman"/>
          <w:sz w:val="28"/>
          <w:szCs w:val="28"/>
        </w:rPr>
        <w:t xml:space="preserve">Эйдемиллер, Э. Г. Методы семейной диагностики и психотерапевтической коррекции семейных взаимоотношений [Текст] / </w:t>
      </w:r>
      <w:proofErr w:type="spellStart"/>
      <w:r w:rsidRPr="002E4AF2">
        <w:rPr>
          <w:rFonts w:ascii="Times New Roman" w:hAnsi="Times New Roman" w:cs="Times New Roman"/>
          <w:sz w:val="28"/>
          <w:szCs w:val="28"/>
        </w:rPr>
        <w:t>Э.Эйдемиллер</w:t>
      </w:r>
      <w:proofErr w:type="spellEnd"/>
      <w:r w:rsidRPr="002E4AF2">
        <w:rPr>
          <w:rFonts w:ascii="Times New Roman" w:hAnsi="Times New Roman" w:cs="Times New Roman"/>
          <w:sz w:val="28"/>
          <w:szCs w:val="28"/>
        </w:rPr>
        <w:t xml:space="preserve">, В. </w:t>
      </w:r>
      <w:proofErr w:type="spellStart"/>
      <w:r w:rsidRPr="002E4AF2">
        <w:rPr>
          <w:rFonts w:ascii="Times New Roman" w:hAnsi="Times New Roman" w:cs="Times New Roman"/>
          <w:sz w:val="28"/>
          <w:szCs w:val="28"/>
        </w:rPr>
        <w:t>Юстицкис</w:t>
      </w:r>
      <w:proofErr w:type="spellEnd"/>
      <w:r w:rsidRPr="002E4AF2">
        <w:rPr>
          <w:rFonts w:ascii="Times New Roman" w:hAnsi="Times New Roman" w:cs="Times New Roman"/>
          <w:sz w:val="28"/>
          <w:szCs w:val="28"/>
        </w:rPr>
        <w:t xml:space="preserve"> // Психология и психотерапия семьи / </w:t>
      </w:r>
      <w:proofErr w:type="spellStart"/>
      <w:r w:rsidRPr="002E4AF2">
        <w:rPr>
          <w:rFonts w:ascii="Times New Roman" w:hAnsi="Times New Roman" w:cs="Times New Roman"/>
          <w:sz w:val="28"/>
          <w:szCs w:val="28"/>
        </w:rPr>
        <w:t>Э.Эйдемиллер</w:t>
      </w:r>
      <w:proofErr w:type="spellEnd"/>
      <w:r w:rsidRPr="002E4AF2">
        <w:rPr>
          <w:rFonts w:ascii="Times New Roman" w:hAnsi="Times New Roman" w:cs="Times New Roman"/>
          <w:sz w:val="28"/>
          <w:szCs w:val="28"/>
        </w:rPr>
        <w:t xml:space="preserve">, В. </w:t>
      </w:r>
      <w:proofErr w:type="spellStart"/>
      <w:r w:rsidRPr="002E4AF2">
        <w:rPr>
          <w:rFonts w:ascii="Times New Roman" w:hAnsi="Times New Roman" w:cs="Times New Roman"/>
          <w:sz w:val="28"/>
          <w:szCs w:val="28"/>
        </w:rPr>
        <w:t>Юстицкис</w:t>
      </w:r>
      <w:proofErr w:type="spellEnd"/>
      <w:r w:rsidRPr="002E4AF2">
        <w:rPr>
          <w:rFonts w:ascii="Times New Roman" w:hAnsi="Times New Roman" w:cs="Times New Roman"/>
          <w:sz w:val="28"/>
          <w:szCs w:val="28"/>
        </w:rPr>
        <w:t xml:space="preserve">. СПб., 2001.  С. 279 - 326. </w:t>
      </w:r>
    </w:p>
    <w:p w14:paraId="43CE6E8F" w14:textId="77777777" w:rsidR="00062185" w:rsidRPr="002E4AF2" w:rsidRDefault="00062185" w:rsidP="00167E66">
      <w:pPr>
        <w:widowControl w:val="0"/>
        <w:autoSpaceDE w:val="0"/>
        <w:autoSpaceDN w:val="0"/>
        <w:adjustRightInd w:val="0"/>
        <w:spacing w:after="0" w:line="240" w:lineRule="auto"/>
        <w:jc w:val="center"/>
        <w:rPr>
          <w:rFonts w:ascii="Times New Roman" w:hAnsi="Times New Roman" w:cs="Times New Roman"/>
          <w:b/>
          <w:bCs/>
          <w:sz w:val="28"/>
          <w:szCs w:val="28"/>
          <w:lang w:val="uk-UA"/>
        </w:rPr>
      </w:pPr>
    </w:p>
    <w:sectPr w:rsidR="00062185" w:rsidRPr="002E4AF2" w:rsidSect="00A75264">
      <w:headerReference w:type="default" r:id="rId12"/>
      <w:footerReference w:type="default" r:id="rId13"/>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CD3F85" w14:textId="77777777" w:rsidR="002D431A" w:rsidRDefault="002D431A">
      <w:pPr>
        <w:spacing w:after="0" w:line="240" w:lineRule="auto"/>
      </w:pPr>
      <w:r>
        <w:separator/>
      </w:r>
    </w:p>
  </w:endnote>
  <w:endnote w:type="continuationSeparator" w:id="0">
    <w:p w14:paraId="5F510A45" w14:textId="77777777" w:rsidR="002D431A" w:rsidRDefault="002D4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Calibri"/>
    <w:panose1 w:val="00000000000000000000"/>
    <w:charset w:val="00"/>
    <w:family w:val="roman"/>
    <w:notTrueType/>
    <w:pitch w:val="default"/>
  </w:font>
  <w:font w:name="Calibri">
    <w:altName w:val="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CB86A" w14:textId="77777777" w:rsidR="00D35806" w:rsidRDefault="0022175F">
    <w:pPr>
      <w:pStyle w:val="a4"/>
      <w:spacing w:line="14" w:lineRule="auto"/>
      <w:jc w:val="left"/>
      <w:rPr>
        <w:sz w:val="19"/>
      </w:rPr>
    </w:pPr>
    <w:r>
      <w:rPr>
        <w:noProof/>
      </w:rPr>
      <mc:AlternateContent>
        <mc:Choice Requires="wps">
          <w:drawing>
            <wp:anchor distT="0" distB="0" distL="114300" distR="114300" simplePos="0" relativeHeight="251659264" behindDoc="1" locked="0" layoutInCell="1" allowOverlap="1" wp14:anchorId="4F502F41" wp14:editId="5231A49B">
              <wp:simplePos x="0" y="0"/>
              <wp:positionH relativeFrom="page">
                <wp:posOffset>3938270</wp:posOffset>
              </wp:positionH>
              <wp:positionV relativeFrom="page">
                <wp:posOffset>9885680</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DBFFBA" w14:textId="09173018" w:rsidR="00D35806" w:rsidRDefault="002D431A">
                          <w:pPr>
                            <w:spacing w:before="10"/>
                            <w:ind w:left="60"/>
                            <w:rPr>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502F41" id="_x0000_t202" coordsize="21600,21600" o:spt="202" path="m,l,21600r21600,l21600,xe">
              <v:stroke joinstyle="miter"/>
              <v:path gradientshapeok="t" o:connecttype="rect"/>
            </v:shapetype>
            <v:shape id="Text Box 1" o:spid="_x0000_s1026" type="#_x0000_t202" style="position:absolute;margin-left:310.1pt;margin-top:778.4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qX95gEAALUDAAAOAAAAZHJzL2Uyb0RvYy54bWysU9tu1DAQfUfiHyy/s7mAqhJttiqtipDK&#10;RWr5AMexE4vEY8beTZavZ+xsltK+IV6sycz4+Jwzk+3VPA7soNAbsDUvNjlnykpoje1q/v3x7s0l&#10;Zz4I24oBrKr5UXl+tXv9aju5SpXQw9AqZARifTW5mvchuCrLvOzVKPwGnLJU1ICjCPSJXdaimAh9&#10;HLIyzy+yCbB1CFJ5T9nbpch3CV9rJcNXrb0KbKg5cQvpxHQ28cx2W1F1KFxv5ImG+AcWozCWHj1D&#10;3Yog2B7NC6jRSAQPOmwkjBlobaRKGkhNkT9T89ALp5IWMse7s03+/8HKL4dvyExb85IzK0Ya0aOa&#10;A/sAMyuiO5PzFTU9OGoLM6Vpykmpd/cgf3hm4aYXtlPXiDD1SrTELt3MnlxdcHwEaabP0NIzYh8g&#10;Ac0ax2gdmcEInaZ0PE8mUpGULMvLi5wqkkrF+3dvizS5TFTrZYc+fFQwshjUHGnwCVwc7n0gGdS6&#10;tsS3LNyZYUjDH+xfCWqMmUQ+8l2Yh7mZT2Y00B5JBsKyS7T7FPSAvzibaI9q7n/uBSrOhk+WrIhL&#10;twa4Bs0aCCvpas0DZ0t4E5bl3Ds0XU/Ii9kWrskubZKU6OvC4sSTdiMpPO1xXL6n36nrz9+2+w0A&#10;AP//AwBQSwMEFAAGAAgAAAAhAO+jssDgAAAADQEAAA8AAABkcnMvZG93bnJldi54bWxMj8FOwzAQ&#10;RO9I/IO1SNyo3YiYksapKgQnJEQaDhyd2E2ixusQu234e7YnetyZp9mZfDO7gZ3sFHqPCpYLAcxi&#10;402PrYKv6u1hBSxEjUYPHq2CXxtgU9ze5Doz/oylPe1iyygEQ6YVdDGOGeeh6azTYeFHi+Tt/eR0&#10;pHNquZn0mcLdwBMhJHe6R/rQ6dG+dLY57I5OwfYby9f+56P+LPdlX1XPAt/lQan7u3m7BhbtHP9h&#10;uNSn6lBQp9of0QQ2KJCJSAglI00ljSBEppKk+iKtnh6BFzm/XlH8AQAA//8DAFBLAQItABQABgAI&#10;AAAAIQC2gziS/gAAAOEBAAATAAAAAAAAAAAAAAAAAAAAAABbQ29udGVudF9UeXBlc10ueG1sUEsB&#10;Ai0AFAAGAAgAAAAhADj9If/WAAAAlAEAAAsAAAAAAAAAAAAAAAAALwEAAF9yZWxzLy5yZWxzUEsB&#10;Ai0AFAAGAAgAAAAhAB3Wpf3mAQAAtQMAAA4AAAAAAAAAAAAAAAAALgIAAGRycy9lMm9Eb2MueG1s&#10;UEsBAi0AFAAGAAgAAAAhAO+jssDgAAAADQEAAA8AAAAAAAAAAAAAAAAAQAQAAGRycy9kb3ducmV2&#10;LnhtbFBLBQYAAAAABAAEAPMAAABNBQAAAAA=&#10;" filled="f" stroked="f">
              <v:textbox inset="0,0,0,0">
                <w:txbxContent>
                  <w:p w14:paraId="08DBFFBA" w14:textId="09173018" w:rsidR="00D35806" w:rsidRDefault="00627EBC">
                    <w:pPr>
                      <w:spacing w:before="10"/>
                      <w:ind w:left="60"/>
                      <w:rPr>
                        <w:sz w:val="24"/>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A310D" w14:textId="77777777" w:rsidR="002D431A" w:rsidRDefault="002D431A">
      <w:pPr>
        <w:spacing w:after="0" w:line="240" w:lineRule="auto"/>
      </w:pPr>
      <w:r>
        <w:separator/>
      </w:r>
    </w:p>
  </w:footnote>
  <w:footnote w:type="continuationSeparator" w:id="0">
    <w:p w14:paraId="238AB9C0" w14:textId="77777777" w:rsidR="002D431A" w:rsidRDefault="002D43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0653412"/>
      <w:docPartObj>
        <w:docPartGallery w:val="Page Numbers (Top of Page)"/>
        <w:docPartUnique/>
      </w:docPartObj>
    </w:sdtPr>
    <w:sdtEndPr/>
    <w:sdtContent>
      <w:p w14:paraId="15762F04" w14:textId="14BF5425" w:rsidR="00D8023E" w:rsidRDefault="00D8023E">
        <w:pPr>
          <w:pStyle w:val="a7"/>
          <w:jc w:val="right"/>
        </w:pPr>
        <w:r>
          <w:fldChar w:fldCharType="begin"/>
        </w:r>
        <w:r>
          <w:instrText>PAGE   \* MERGEFORMAT</w:instrText>
        </w:r>
        <w:r>
          <w:fldChar w:fldCharType="separate"/>
        </w:r>
        <w:r>
          <w:rPr>
            <w:lang w:val="ru-RU"/>
          </w:rPr>
          <w:t>2</w:t>
        </w:r>
        <w:r>
          <w:fldChar w:fldCharType="end"/>
        </w:r>
      </w:p>
    </w:sdtContent>
  </w:sdt>
  <w:p w14:paraId="569CDA2D" w14:textId="77777777" w:rsidR="00D8023E" w:rsidRDefault="00D8023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hybridMultilevel"/>
    <w:tmpl w:val="12200854"/>
    <w:lvl w:ilvl="0" w:tplc="FFFFFFFF">
      <w:start w:val="1"/>
      <w:numFmt w:val="bullet"/>
      <w:lvlText w:val="і"/>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5"/>
    <w:multiLevelType w:val="hybridMultilevel"/>
    <w:tmpl w:val="4DB127F8"/>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B"/>
    <w:multiLevelType w:val="hybridMultilevel"/>
    <w:tmpl w:val="6763845E"/>
    <w:lvl w:ilvl="0" w:tplc="FFFFFFFF">
      <w:start w:val="1"/>
      <w:numFmt w:val="bullet"/>
      <w:lvlText w:val="З"/>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C"/>
    <w:multiLevelType w:val="hybridMultilevel"/>
    <w:tmpl w:val="75A2A8D4"/>
    <w:lvl w:ilvl="0" w:tplc="FFFFFFFF">
      <w:start w:val="1"/>
      <w:numFmt w:val="bullet"/>
      <w:lvlText w:val="і"/>
      <w:lvlJc w:val="left"/>
    </w:lvl>
    <w:lvl w:ilvl="1" w:tplc="FFFFFFFF">
      <w:start w:val="1"/>
      <w:numFmt w:val="bullet"/>
      <w:lvlText w:val="А"/>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47E15F0"/>
    <w:multiLevelType w:val="hybridMultilevel"/>
    <w:tmpl w:val="AB903FE2"/>
    <w:lvl w:ilvl="0" w:tplc="48FC6B0E">
      <w:numFmt w:val="bullet"/>
      <w:lvlText w:val=""/>
      <w:lvlJc w:val="left"/>
      <w:pPr>
        <w:ind w:left="224" w:hanging="708"/>
      </w:pPr>
      <w:rPr>
        <w:rFonts w:ascii="Symbol" w:eastAsia="Symbol" w:hAnsi="Symbol" w:cs="Symbol" w:hint="default"/>
        <w:w w:val="89"/>
        <w:sz w:val="28"/>
        <w:szCs w:val="28"/>
        <w:lang w:val="ru-RU" w:eastAsia="en-US" w:bidi="ar-SA"/>
      </w:rPr>
    </w:lvl>
    <w:lvl w:ilvl="1" w:tplc="9718FA70">
      <w:numFmt w:val="bullet"/>
      <w:lvlText w:val="•"/>
      <w:lvlJc w:val="left"/>
      <w:pPr>
        <w:ind w:left="1204" w:hanging="708"/>
      </w:pPr>
      <w:rPr>
        <w:rFonts w:hint="default"/>
        <w:lang w:val="ru-RU" w:eastAsia="en-US" w:bidi="ar-SA"/>
      </w:rPr>
    </w:lvl>
    <w:lvl w:ilvl="2" w:tplc="1E364CB0">
      <w:numFmt w:val="bullet"/>
      <w:lvlText w:val="•"/>
      <w:lvlJc w:val="left"/>
      <w:pPr>
        <w:ind w:left="2188" w:hanging="708"/>
      </w:pPr>
      <w:rPr>
        <w:rFonts w:hint="default"/>
        <w:lang w:val="ru-RU" w:eastAsia="en-US" w:bidi="ar-SA"/>
      </w:rPr>
    </w:lvl>
    <w:lvl w:ilvl="3" w:tplc="8398E0D0">
      <w:numFmt w:val="bullet"/>
      <w:lvlText w:val="•"/>
      <w:lvlJc w:val="left"/>
      <w:pPr>
        <w:ind w:left="3172" w:hanging="708"/>
      </w:pPr>
      <w:rPr>
        <w:rFonts w:hint="default"/>
        <w:lang w:val="ru-RU" w:eastAsia="en-US" w:bidi="ar-SA"/>
      </w:rPr>
    </w:lvl>
    <w:lvl w:ilvl="4" w:tplc="2962E270">
      <w:numFmt w:val="bullet"/>
      <w:lvlText w:val="•"/>
      <w:lvlJc w:val="left"/>
      <w:pPr>
        <w:ind w:left="4156" w:hanging="708"/>
      </w:pPr>
      <w:rPr>
        <w:rFonts w:hint="default"/>
        <w:lang w:val="ru-RU" w:eastAsia="en-US" w:bidi="ar-SA"/>
      </w:rPr>
    </w:lvl>
    <w:lvl w:ilvl="5" w:tplc="969A24C8">
      <w:numFmt w:val="bullet"/>
      <w:lvlText w:val="•"/>
      <w:lvlJc w:val="left"/>
      <w:pPr>
        <w:ind w:left="5140" w:hanging="708"/>
      </w:pPr>
      <w:rPr>
        <w:rFonts w:hint="default"/>
        <w:lang w:val="ru-RU" w:eastAsia="en-US" w:bidi="ar-SA"/>
      </w:rPr>
    </w:lvl>
    <w:lvl w:ilvl="6" w:tplc="7A46693A">
      <w:numFmt w:val="bullet"/>
      <w:lvlText w:val="•"/>
      <w:lvlJc w:val="left"/>
      <w:pPr>
        <w:ind w:left="6124" w:hanging="708"/>
      </w:pPr>
      <w:rPr>
        <w:rFonts w:hint="default"/>
        <w:lang w:val="ru-RU" w:eastAsia="en-US" w:bidi="ar-SA"/>
      </w:rPr>
    </w:lvl>
    <w:lvl w:ilvl="7" w:tplc="3816FC82">
      <w:numFmt w:val="bullet"/>
      <w:lvlText w:val="•"/>
      <w:lvlJc w:val="left"/>
      <w:pPr>
        <w:ind w:left="7108" w:hanging="708"/>
      </w:pPr>
      <w:rPr>
        <w:rFonts w:hint="default"/>
        <w:lang w:val="ru-RU" w:eastAsia="en-US" w:bidi="ar-SA"/>
      </w:rPr>
    </w:lvl>
    <w:lvl w:ilvl="8" w:tplc="CE9E1FEC">
      <w:numFmt w:val="bullet"/>
      <w:lvlText w:val="•"/>
      <w:lvlJc w:val="left"/>
      <w:pPr>
        <w:ind w:left="8092" w:hanging="708"/>
      </w:pPr>
      <w:rPr>
        <w:rFonts w:hint="default"/>
        <w:lang w:val="ru-RU" w:eastAsia="en-US" w:bidi="ar-SA"/>
      </w:rPr>
    </w:lvl>
  </w:abstractNum>
  <w:abstractNum w:abstractNumId="5" w15:restartNumberingAfterBreak="0">
    <w:nsid w:val="04DB7F18"/>
    <w:multiLevelType w:val="hybridMultilevel"/>
    <w:tmpl w:val="FB20C650"/>
    <w:lvl w:ilvl="0" w:tplc="BB3C5E72">
      <w:start w:val="40"/>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D0A74A4"/>
    <w:multiLevelType w:val="hybridMultilevel"/>
    <w:tmpl w:val="E72054C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77E4149"/>
    <w:multiLevelType w:val="hybridMultilevel"/>
    <w:tmpl w:val="BC605160"/>
    <w:lvl w:ilvl="0" w:tplc="0A3049CC">
      <w:start w:val="2"/>
      <w:numFmt w:val="bullet"/>
      <w:lvlText w:val="-"/>
      <w:lvlJc w:val="left"/>
      <w:pPr>
        <w:ind w:left="1429" w:hanging="360"/>
      </w:pPr>
      <w:rPr>
        <w:rFonts w:ascii="TimesNewRomanPSMT" w:eastAsiaTheme="minorHAnsi" w:hAnsi="TimesNewRomanPSMT" w:cs="TimesNewRomanPSMT"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323B3BEA"/>
    <w:multiLevelType w:val="hybridMultilevel"/>
    <w:tmpl w:val="6C36F614"/>
    <w:lvl w:ilvl="0" w:tplc="23DE7942">
      <w:numFmt w:val="bullet"/>
      <w:lvlText w:val="-"/>
      <w:lvlJc w:val="left"/>
      <w:pPr>
        <w:ind w:left="224" w:hanging="332"/>
      </w:pPr>
      <w:rPr>
        <w:rFonts w:ascii="Times New Roman" w:eastAsia="Times New Roman" w:hAnsi="Times New Roman" w:cs="Times New Roman" w:hint="default"/>
        <w:w w:val="100"/>
        <w:sz w:val="28"/>
        <w:szCs w:val="28"/>
        <w:lang w:val="ru-RU" w:eastAsia="en-US" w:bidi="ar-SA"/>
      </w:rPr>
    </w:lvl>
    <w:lvl w:ilvl="1" w:tplc="6E984DC4">
      <w:numFmt w:val="bullet"/>
      <w:lvlText w:val="•"/>
      <w:lvlJc w:val="left"/>
      <w:pPr>
        <w:ind w:left="1980" w:hanging="332"/>
      </w:pPr>
      <w:rPr>
        <w:rFonts w:hint="default"/>
        <w:lang w:val="ru-RU" w:eastAsia="en-US" w:bidi="ar-SA"/>
      </w:rPr>
    </w:lvl>
    <w:lvl w:ilvl="2" w:tplc="D5FCD96C">
      <w:numFmt w:val="bullet"/>
      <w:lvlText w:val="•"/>
      <w:lvlJc w:val="left"/>
      <w:pPr>
        <w:ind w:left="2877" w:hanging="332"/>
      </w:pPr>
      <w:rPr>
        <w:rFonts w:hint="default"/>
        <w:lang w:val="ru-RU" w:eastAsia="en-US" w:bidi="ar-SA"/>
      </w:rPr>
    </w:lvl>
    <w:lvl w:ilvl="3" w:tplc="7DC42DE4">
      <w:numFmt w:val="bullet"/>
      <w:lvlText w:val="•"/>
      <w:lvlJc w:val="left"/>
      <w:pPr>
        <w:ind w:left="3775" w:hanging="332"/>
      </w:pPr>
      <w:rPr>
        <w:rFonts w:hint="default"/>
        <w:lang w:val="ru-RU" w:eastAsia="en-US" w:bidi="ar-SA"/>
      </w:rPr>
    </w:lvl>
    <w:lvl w:ilvl="4" w:tplc="CB58930C">
      <w:numFmt w:val="bullet"/>
      <w:lvlText w:val="•"/>
      <w:lvlJc w:val="left"/>
      <w:pPr>
        <w:ind w:left="4673" w:hanging="332"/>
      </w:pPr>
      <w:rPr>
        <w:rFonts w:hint="default"/>
        <w:lang w:val="ru-RU" w:eastAsia="en-US" w:bidi="ar-SA"/>
      </w:rPr>
    </w:lvl>
    <w:lvl w:ilvl="5" w:tplc="A48C3402">
      <w:numFmt w:val="bullet"/>
      <w:lvlText w:val="•"/>
      <w:lvlJc w:val="left"/>
      <w:pPr>
        <w:ind w:left="5571" w:hanging="332"/>
      </w:pPr>
      <w:rPr>
        <w:rFonts w:hint="default"/>
        <w:lang w:val="ru-RU" w:eastAsia="en-US" w:bidi="ar-SA"/>
      </w:rPr>
    </w:lvl>
    <w:lvl w:ilvl="6" w:tplc="B664B248">
      <w:numFmt w:val="bullet"/>
      <w:lvlText w:val="•"/>
      <w:lvlJc w:val="left"/>
      <w:pPr>
        <w:ind w:left="6468" w:hanging="332"/>
      </w:pPr>
      <w:rPr>
        <w:rFonts w:hint="default"/>
        <w:lang w:val="ru-RU" w:eastAsia="en-US" w:bidi="ar-SA"/>
      </w:rPr>
    </w:lvl>
    <w:lvl w:ilvl="7" w:tplc="0A2CB25A">
      <w:numFmt w:val="bullet"/>
      <w:lvlText w:val="•"/>
      <w:lvlJc w:val="left"/>
      <w:pPr>
        <w:ind w:left="7366" w:hanging="332"/>
      </w:pPr>
      <w:rPr>
        <w:rFonts w:hint="default"/>
        <w:lang w:val="ru-RU" w:eastAsia="en-US" w:bidi="ar-SA"/>
      </w:rPr>
    </w:lvl>
    <w:lvl w:ilvl="8" w:tplc="B90EC8DA">
      <w:numFmt w:val="bullet"/>
      <w:lvlText w:val="•"/>
      <w:lvlJc w:val="left"/>
      <w:pPr>
        <w:ind w:left="8264" w:hanging="332"/>
      </w:pPr>
      <w:rPr>
        <w:rFonts w:hint="default"/>
        <w:lang w:val="ru-RU" w:eastAsia="en-US" w:bidi="ar-SA"/>
      </w:rPr>
    </w:lvl>
  </w:abstractNum>
  <w:abstractNum w:abstractNumId="9" w15:restartNumberingAfterBreak="0">
    <w:nsid w:val="53F22C6F"/>
    <w:multiLevelType w:val="multilevel"/>
    <w:tmpl w:val="B0A09F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E3E37FE"/>
    <w:multiLevelType w:val="hybridMultilevel"/>
    <w:tmpl w:val="AF4C779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62B8028F"/>
    <w:multiLevelType w:val="multilevel"/>
    <w:tmpl w:val="B0A09F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4D579AA"/>
    <w:multiLevelType w:val="hybridMultilevel"/>
    <w:tmpl w:val="7052670A"/>
    <w:lvl w:ilvl="0" w:tplc="4DC0322A">
      <w:numFmt w:val="bullet"/>
      <w:lvlText w:val="•"/>
      <w:lvlJc w:val="left"/>
      <w:pPr>
        <w:ind w:left="960" w:hanging="153"/>
      </w:pPr>
      <w:rPr>
        <w:rFonts w:ascii="Times New Roman" w:eastAsia="Times New Roman" w:hAnsi="Times New Roman" w:cs="Times New Roman" w:hint="default"/>
        <w:w w:val="100"/>
        <w:sz w:val="20"/>
        <w:szCs w:val="20"/>
        <w:lang w:val="uk-UA" w:eastAsia="en-US" w:bidi="ar-SA"/>
      </w:rPr>
    </w:lvl>
    <w:lvl w:ilvl="1" w:tplc="DF069934">
      <w:numFmt w:val="bullet"/>
      <w:lvlText w:val="•"/>
      <w:lvlJc w:val="left"/>
      <w:pPr>
        <w:ind w:left="1906" w:hanging="153"/>
      </w:pPr>
      <w:rPr>
        <w:lang w:val="uk-UA" w:eastAsia="en-US" w:bidi="ar-SA"/>
      </w:rPr>
    </w:lvl>
    <w:lvl w:ilvl="2" w:tplc="F4F85818">
      <w:numFmt w:val="bullet"/>
      <w:lvlText w:val="•"/>
      <w:lvlJc w:val="left"/>
      <w:pPr>
        <w:ind w:left="2853" w:hanging="153"/>
      </w:pPr>
      <w:rPr>
        <w:lang w:val="uk-UA" w:eastAsia="en-US" w:bidi="ar-SA"/>
      </w:rPr>
    </w:lvl>
    <w:lvl w:ilvl="3" w:tplc="043A7958">
      <w:numFmt w:val="bullet"/>
      <w:lvlText w:val="•"/>
      <w:lvlJc w:val="left"/>
      <w:pPr>
        <w:ind w:left="3799" w:hanging="153"/>
      </w:pPr>
      <w:rPr>
        <w:lang w:val="uk-UA" w:eastAsia="en-US" w:bidi="ar-SA"/>
      </w:rPr>
    </w:lvl>
    <w:lvl w:ilvl="4" w:tplc="B04A8BC2">
      <w:numFmt w:val="bullet"/>
      <w:lvlText w:val="•"/>
      <w:lvlJc w:val="left"/>
      <w:pPr>
        <w:ind w:left="4746" w:hanging="153"/>
      </w:pPr>
      <w:rPr>
        <w:lang w:val="uk-UA" w:eastAsia="en-US" w:bidi="ar-SA"/>
      </w:rPr>
    </w:lvl>
    <w:lvl w:ilvl="5" w:tplc="161EBD60">
      <w:numFmt w:val="bullet"/>
      <w:lvlText w:val="•"/>
      <w:lvlJc w:val="left"/>
      <w:pPr>
        <w:ind w:left="5692" w:hanging="153"/>
      </w:pPr>
      <w:rPr>
        <w:lang w:val="uk-UA" w:eastAsia="en-US" w:bidi="ar-SA"/>
      </w:rPr>
    </w:lvl>
    <w:lvl w:ilvl="6" w:tplc="9454D4C6">
      <w:numFmt w:val="bullet"/>
      <w:lvlText w:val="•"/>
      <w:lvlJc w:val="left"/>
      <w:pPr>
        <w:ind w:left="6639" w:hanging="153"/>
      </w:pPr>
      <w:rPr>
        <w:lang w:val="uk-UA" w:eastAsia="en-US" w:bidi="ar-SA"/>
      </w:rPr>
    </w:lvl>
    <w:lvl w:ilvl="7" w:tplc="45008BA0">
      <w:numFmt w:val="bullet"/>
      <w:lvlText w:val="•"/>
      <w:lvlJc w:val="left"/>
      <w:pPr>
        <w:ind w:left="7585" w:hanging="153"/>
      </w:pPr>
      <w:rPr>
        <w:lang w:val="uk-UA" w:eastAsia="en-US" w:bidi="ar-SA"/>
      </w:rPr>
    </w:lvl>
    <w:lvl w:ilvl="8" w:tplc="22162E7E">
      <w:numFmt w:val="bullet"/>
      <w:lvlText w:val="•"/>
      <w:lvlJc w:val="left"/>
      <w:pPr>
        <w:ind w:left="8532" w:hanging="153"/>
      </w:pPr>
      <w:rPr>
        <w:lang w:val="uk-UA" w:eastAsia="en-US" w:bidi="ar-SA"/>
      </w:rPr>
    </w:lvl>
  </w:abstractNum>
  <w:abstractNum w:abstractNumId="13" w15:restartNumberingAfterBreak="0">
    <w:nsid w:val="6A730037"/>
    <w:multiLevelType w:val="hybridMultilevel"/>
    <w:tmpl w:val="CA128CC4"/>
    <w:lvl w:ilvl="0" w:tplc="AC1E928C">
      <w:start w:val="1"/>
      <w:numFmt w:val="decimal"/>
      <w:lvlText w:val="%1."/>
      <w:lvlJc w:val="left"/>
      <w:pPr>
        <w:ind w:left="574" w:hanging="350"/>
        <w:jc w:val="left"/>
      </w:pPr>
      <w:rPr>
        <w:rFonts w:ascii="Times New Roman" w:eastAsia="Times New Roman" w:hAnsi="Times New Roman" w:cs="Times New Roman" w:hint="default"/>
        <w:w w:val="100"/>
        <w:sz w:val="28"/>
        <w:szCs w:val="28"/>
        <w:lang w:val="ru-RU" w:eastAsia="en-US" w:bidi="ar-SA"/>
      </w:rPr>
    </w:lvl>
    <w:lvl w:ilvl="1" w:tplc="AE16F148">
      <w:numFmt w:val="bullet"/>
      <w:lvlText w:val="•"/>
      <w:lvlJc w:val="left"/>
      <w:pPr>
        <w:ind w:left="1528" w:hanging="350"/>
      </w:pPr>
      <w:rPr>
        <w:rFonts w:hint="default"/>
        <w:lang w:val="ru-RU" w:eastAsia="en-US" w:bidi="ar-SA"/>
      </w:rPr>
    </w:lvl>
    <w:lvl w:ilvl="2" w:tplc="E81C25E8">
      <w:numFmt w:val="bullet"/>
      <w:lvlText w:val="•"/>
      <w:lvlJc w:val="left"/>
      <w:pPr>
        <w:ind w:left="2476" w:hanging="350"/>
      </w:pPr>
      <w:rPr>
        <w:rFonts w:hint="default"/>
        <w:lang w:val="ru-RU" w:eastAsia="en-US" w:bidi="ar-SA"/>
      </w:rPr>
    </w:lvl>
    <w:lvl w:ilvl="3" w:tplc="7DF4738C">
      <w:numFmt w:val="bullet"/>
      <w:lvlText w:val="•"/>
      <w:lvlJc w:val="left"/>
      <w:pPr>
        <w:ind w:left="3424" w:hanging="350"/>
      </w:pPr>
      <w:rPr>
        <w:rFonts w:hint="default"/>
        <w:lang w:val="ru-RU" w:eastAsia="en-US" w:bidi="ar-SA"/>
      </w:rPr>
    </w:lvl>
    <w:lvl w:ilvl="4" w:tplc="3CC0DD1A">
      <w:numFmt w:val="bullet"/>
      <w:lvlText w:val="•"/>
      <w:lvlJc w:val="left"/>
      <w:pPr>
        <w:ind w:left="4372" w:hanging="350"/>
      </w:pPr>
      <w:rPr>
        <w:rFonts w:hint="default"/>
        <w:lang w:val="ru-RU" w:eastAsia="en-US" w:bidi="ar-SA"/>
      </w:rPr>
    </w:lvl>
    <w:lvl w:ilvl="5" w:tplc="B0F40832">
      <w:numFmt w:val="bullet"/>
      <w:lvlText w:val="•"/>
      <w:lvlJc w:val="left"/>
      <w:pPr>
        <w:ind w:left="5320" w:hanging="350"/>
      </w:pPr>
      <w:rPr>
        <w:rFonts w:hint="default"/>
        <w:lang w:val="ru-RU" w:eastAsia="en-US" w:bidi="ar-SA"/>
      </w:rPr>
    </w:lvl>
    <w:lvl w:ilvl="6" w:tplc="C632EA8E">
      <w:numFmt w:val="bullet"/>
      <w:lvlText w:val="•"/>
      <w:lvlJc w:val="left"/>
      <w:pPr>
        <w:ind w:left="6268" w:hanging="350"/>
      </w:pPr>
      <w:rPr>
        <w:rFonts w:hint="default"/>
        <w:lang w:val="ru-RU" w:eastAsia="en-US" w:bidi="ar-SA"/>
      </w:rPr>
    </w:lvl>
    <w:lvl w:ilvl="7" w:tplc="01B4A3C4">
      <w:numFmt w:val="bullet"/>
      <w:lvlText w:val="•"/>
      <w:lvlJc w:val="left"/>
      <w:pPr>
        <w:ind w:left="7216" w:hanging="350"/>
      </w:pPr>
      <w:rPr>
        <w:rFonts w:hint="default"/>
        <w:lang w:val="ru-RU" w:eastAsia="en-US" w:bidi="ar-SA"/>
      </w:rPr>
    </w:lvl>
    <w:lvl w:ilvl="8" w:tplc="1534B3DA">
      <w:numFmt w:val="bullet"/>
      <w:lvlText w:val="•"/>
      <w:lvlJc w:val="left"/>
      <w:pPr>
        <w:ind w:left="8164" w:hanging="350"/>
      </w:pPr>
      <w:rPr>
        <w:rFonts w:hint="default"/>
        <w:lang w:val="ru-RU" w:eastAsia="en-US" w:bidi="ar-SA"/>
      </w:rPr>
    </w:lvl>
  </w:abstractNum>
  <w:num w:numId="1">
    <w:abstractNumId w:val="11"/>
  </w:num>
  <w:num w:numId="2">
    <w:abstractNumId w:val="2"/>
  </w:num>
  <w:num w:numId="3">
    <w:abstractNumId w:val="3"/>
  </w:num>
  <w:num w:numId="4">
    <w:abstractNumId w:val="12"/>
  </w:num>
  <w:num w:numId="5">
    <w:abstractNumId w:val="9"/>
  </w:num>
  <w:num w:numId="6">
    <w:abstractNumId w:val="13"/>
  </w:num>
  <w:num w:numId="7">
    <w:abstractNumId w:val="8"/>
  </w:num>
  <w:num w:numId="8">
    <w:abstractNumId w:val="4"/>
  </w:num>
  <w:num w:numId="9">
    <w:abstractNumId w:val="7"/>
  </w:num>
  <w:num w:numId="10">
    <w:abstractNumId w:val="10"/>
  </w:num>
  <w:num w:numId="11">
    <w:abstractNumId w:val="0"/>
  </w:num>
  <w:num w:numId="12">
    <w:abstractNumId w:val="1"/>
  </w:num>
  <w:num w:numId="13">
    <w:abstractNumId w:val="5"/>
  </w:num>
  <w:num w:numId="14">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4E0"/>
    <w:rsid w:val="00017F6A"/>
    <w:rsid w:val="00062185"/>
    <w:rsid w:val="00072D20"/>
    <w:rsid w:val="00073997"/>
    <w:rsid w:val="00074962"/>
    <w:rsid w:val="000917F3"/>
    <w:rsid w:val="00092530"/>
    <w:rsid w:val="0009484D"/>
    <w:rsid w:val="000970B7"/>
    <w:rsid w:val="000C0167"/>
    <w:rsid w:val="000E6544"/>
    <w:rsid w:val="000F165B"/>
    <w:rsid w:val="00101CE1"/>
    <w:rsid w:val="00105FE9"/>
    <w:rsid w:val="00107D80"/>
    <w:rsid w:val="0011310E"/>
    <w:rsid w:val="0012163C"/>
    <w:rsid w:val="00136D10"/>
    <w:rsid w:val="001665C8"/>
    <w:rsid w:val="00167E66"/>
    <w:rsid w:val="00187C7A"/>
    <w:rsid w:val="001972A7"/>
    <w:rsid w:val="001A579B"/>
    <w:rsid w:val="001B2771"/>
    <w:rsid w:val="001C1803"/>
    <w:rsid w:val="001D68BF"/>
    <w:rsid w:val="001E129A"/>
    <w:rsid w:val="00216565"/>
    <w:rsid w:val="0022175F"/>
    <w:rsid w:val="00226692"/>
    <w:rsid w:val="002613CB"/>
    <w:rsid w:val="00262D50"/>
    <w:rsid w:val="00272A2C"/>
    <w:rsid w:val="00273017"/>
    <w:rsid w:val="00273526"/>
    <w:rsid w:val="00287078"/>
    <w:rsid w:val="00290E6A"/>
    <w:rsid w:val="00293D61"/>
    <w:rsid w:val="002D122D"/>
    <w:rsid w:val="002D431A"/>
    <w:rsid w:val="002D71BC"/>
    <w:rsid w:val="002E384C"/>
    <w:rsid w:val="002E4AF2"/>
    <w:rsid w:val="002F0159"/>
    <w:rsid w:val="002F12D4"/>
    <w:rsid w:val="00302AB6"/>
    <w:rsid w:val="00304F4B"/>
    <w:rsid w:val="00342EFF"/>
    <w:rsid w:val="003478C8"/>
    <w:rsid w:val="00357CAC"/>
    <w:rsid w:val="00380F01"/>
    <w:rsid w:val="00385573"/>
    <w:rsid w:val="00386700"/>
    <w:rsid w:val="0039272A"/>
    <w:rsid w:val="00395B19"/>
    <w:rsid w:val="0039686E"/>
    <w:rsid w:val="003B0E88"/>
    <w:rsid w:val="003B3D5E"/>
    <w:rsid w:val="003D2007"/>
    <w:rsid w:val="003D4CC4"/>
    <w:rsid w:val="003D61A9"/>
    <w:rsid w:val="003F0A20"/>
    <w:rsid w:val="003F1AAF"/>
    <w:rsid w:val="003F3687"/>
    <w:rsid w:val="00422F79"/>
    <w:rsid w:val="00426C82"/>
    <w:rsid w:val="00430625"/>
    <w:rsid w:val="00434DB6"/>
    <w:rsid w:val="00441E6F"/>
    <w:rsid w:val="00491137"/>
    <w:rsid w:val="004A60F0"/>
    <w:rsid w:val="004D38C9"/>
    <w:rsid w:val="004D3BFB"/>
    <w:rsid w:val="004D3C00"/>
    <w:rsid w:val="004D3FAE"/>
    <w:rsid w:val="004D5193"/>
    <w:rsid w:val="004E6C0C"/>
    <w:rsid w:val="005073E4"/>
    <w:rsid w:val="005373B8"/>
    <w:rsid w:val="00551715"/>
    <w:rsid w:val="00562C9C"/>
    <w:rsid w:val="005654BA"/>
    <w:rsid w:val="0058523D"/>
    <w:rsid w:val="00591F50"/>
    <w:rsid w:val="00594821"/>
    <w:rsid w:val="0059580F"/>
    <w:rsid w:val="0059603E"/>
    <w:rsid w:val="005A28A8"/>
    <w:rsid w:val="005C5CE5"/>
    <w:rsid w:val="005D2439"/>
    <w:rsid w:val="005D50D9"/>
    <w:rsid w:val="005E1D85"/>
    <w:rsid w:val="005E6AF7"/>
    <w:rsid w:val="00605928"/>
    <w:rsid w:val="00606EDE"/>
    <w:rsid w:val="00627EBC"/>
    <w:rsid w:val="006312C1"/>
    <w:rsid w:val="00660CB1"/>
    <w:rsid w:val="00675592"/>
    <w:rsid w:val="0067589A"/>
    <w:rsid w:val="00694FA6"/>
    <w:rsid w:val="006A4A3D"/>
    <w:rsid w:val="006C25C4"/>
    <w:rsid w:val="006F19D5"/>
    <w:rsid w:val="00710BE5"/>
    <w:rsid w:val="00717608"/>
    <w:rsid w:val="00732C48"/>
    <w:rsid w:val="00735689"/>
    <w:rsid w:val="007438B8"/>
    <w:rsid w:val="00764364"/>
    <w:rsid w:val="00766D83"/>
    <w:rsid w:val="00777063"/>
    <w:rsid w:val="007809B3"/>
    <w:rsid w:val="00793C96"/>
    <w:rsid w:val="0079769A"/>
    <w:rsid w:val="007A3963"/>
    <w:rsid w:val="007B1184"/>
    <w:rsid w:val="007B3E6E"/>
    <w:rsid w:val="007B76B3"/>
    <w:rsid w:val="007B7DEB"/>
    <w:rsid w:val="007C06B9"/>
    <w:rsid w:val="007C171D"/>
    <w:rsid w:val="007E3B14"/>
    <w:rsid w:val="00800475"/>
    <w:rsid w:val="00835E92"/>
    <w:rsid w:val="00842094"/>
    <w:rsid w:val="00847E72"/>
    <w:rsid w:val="00857EAE"/>
    <w:rsid w:val="00870044"/>
    <w:rsid w:val="00890502"/>
    <w:rsid w:val="00890FFB"/>
    <w:rsid w:val="0089260D"/>
    <w:rsid w:val="008B0584"/>
    <w:rsid w:val="008B2092"/>
    <w:rsid w:val="008C0011"/>
    <w:rsid w:val="008C09BF"/>
    <w:rsid w:val="008C3B03"/>
    <w:rsid w:val="008C4B71"/>
    <w:rsid w:val="008D66CE"/>
    <w:rsid w:val="0091265D"/>
    <w:rsid w:val="00920677"/>
    <w:rsid w:val="009245C1"/>
    <w:rsid w:val="00924956"/>
    <w:rsid w:val="0092538E"/>
    <w:rsid w:val="00926EA5"/>
    <w:rsid w:val="00944C72"/>
    <w:rsid w:val="00950481"/>
    <w:rsid w:val="0096094A"/>
    <w:rsid w:val="00965173"/>
    <w:rsid w:val="00975F33"/>
    <w:rsid w:val="00983587"/>
    <w:rsid w:val="00985729"/>
    <w:rsid w:val="00995987"/>
    <w:rsid w:val="009C188A"/>
    <w:rsid w:val="009F07BD"/>
    <w:rsid w:val="009F3C39"/>
    <w:rsid w:val="00A03C0E"/>
    <w:rsid w:val="00A042E2"/>
    <w:rsid w:val="00A3639E"/>
    <w:rsid w:val="00A37FB2"/>
    <w:rsid w:val="00A56F1C"/>
    <w:rsid w:val="00A75264"/>
    <w:rsid w:val="00A774DB"/>
    <w:rsid w:val="00A80771"/>
    <w:rsid w:val="00A9031D"/>
    <w:rsid w:val="00A90981"/>
    <w:rsid w:val="00AA78A9"/>
    <w:rsid w:val="00AB5C87"/>
    <w:rsid w:val="00AD3824"/>
    <w:rsid w:val="00AD695D"/>
    <w:rsid w:val="00AE4CD3"/>
    <w:rsid w:val="00B210ED"/>
    <w:rsid w:val="00B54563"/>
    <w:rsid w:val="00B5770B"/>
    <w:rsid w:val="00B60858"/>
    <w:rsid w:val="00B65C2E"/>
    <w:rsid w:val="00B83261"/>
    <w:rsid w:val="00B83BC1"/>
    <w:rsid w:val="00B83F11"/>
    <w:rsid w:val="00B964E0"/>
    <w:rsid w:val="00BA5841"/>
    <w:rsid w:val="00BA705D"/>
    <w:rsid w:val="00BF15D9"/>
    <w:rsid w:val="00C02CC3"/>
    <w:rsid w:val="00C10612"/>
    <w:rsid w:val="00C26B9F"/>
    <w:rsid w:val="00C43943"/>
    <w:rsid w:val="00C45C45"/>
    <w:rsid w:val="00C4634E"/>
    <w:rsid w:val="00C62739"/>
    <w:rsid w:val="00C66213"/>
    <w:rsid w:val="00C9797A"/>
    <w:rsid w:val="00CC6B69"/>
    <w:rsid w:val="00CE1415"/>
    <w:rsid w:val="00D06009"/>
    <w:rsid w:val="00D238A9"/>
    <w:rsid w:val="00D25D73"/>
    <w:rsid w:val="00D71FA1"/>
    <w:rsid w:val="00D7206C"/>
    <w:rsid w:val="00D7523E"/>
    <w:rsid w:val="00D75FF5"/>
    <w:rsid w:val="00D8023E"/>
    <w:rsid w:val="00D83B41"/>
    <w:rsid w:val="00D84770"/>
    <w:rsid w:val="00D90E96"/>
    <w:rsid w:val="00D94216"/>
    <w:rsid w:val="00D94911"/>
    <w:rsid w:val="00D95C3F"/>
    <w:rsid w:val="00D97E12"/>
    <w:rsid w:val="00DB6664"/>
    <w:rsid w:val="00DC675E"/>
    <w:rsid w:val="00DF7855"/>
    <w:rsid w:val="00E11735"/>
    <w:rsid w:val="00E208A6"/>
    <w:rsid w:val="00E306A8"/>
    <w:rsid w:val="00E352A0"/>
    <w:rsid w:val="00E44987"/>
    <w:rsid w:val="00E470F7"/>
    <w:rsid w:val="00E573DF"/>
    <w:rsid w:val="00E6139D"/>
    <w:rsid w:val="00E7349F"/>
    <w:rsid w:val="00E856AD"/>
    <w:rsid w:val="00E93587"/>
    <w:rsid w:val="00E9437F"/>
    <w:rsid w:val="00E95A9F"/>
    <w:rsid w:val="00EC1698"/>
    <w:rsid w:val="00EC1E62"/>
    <w:rsid w:val="00EC44E6"/>
    <w:rsid w:val="00EC69F5"/>
    <w:rsid w:val="00F10196"/>
    <w:rsid w:val="00F154D9"/>
    <w:rsid w:val="00F322AC"/>
    <w:rsid w:val="00F76D00"/>
    <w:rsid w:val="00FA381C"/>
    <w:rsid w:val="00FA7235"/>
    <w:rsid w:val="00FB2111"/>
    <w:rsid w:val="00FB2A1E"/>
    <w:rsid w:val="00FB3410"/>
    <w:rsid w:val="00FC100B"/>
    <w:rsid w:val="00FC6A19"/>
    <w:rsid w:val="00FD0EC2"/>
    <w:rsid w:val="00FD46CC"/>
    <w:rsid w:val="00FF1D55"/>
    <w:rsid w:val="00FF662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0BDFD2"/>
  <w15:chartTrackingRefBased/>
  <w15:docId w15:val="{C6F82917-3201-42BC-8C30-752824AC9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562C9C"/>
    <w:pPr>
      <w:widowControl w:val="0"/>
      <w:autoSpaceDE w:val="0"/>
      <w:autoSpaceDN w:val="0"/>
      <w:spacing w:after="0" w:line="240" w:lineRule="auto"/>
      <w:ind w:left="224"/>
      <w:outlineLvl w:val="0"/>
    </w:pPr>
    <w:rPr>
      <w:rFonts w:ascii="Times New Roman" w:eastAsia="Times New Roman" w:hAnsi="Times New Roman" w:cs="Times New Roman"/>
      <w:b/>
      <w:bCs/>
      <w:sz w:val="28"/>
      <w:szCs w:val="28"/>
      <w:lang w:val="ru-RU"/>
    </w:rPr>
  </w:style>
  <w:style w:type="paragraph" w:styleId="2">
    <w:name w:val="heading 2"/>
    <w:basedOn w:val="a"/>
    <w:next w:val="a"/>
    <w:link w:val="20"/>
    <w:uiPriority w:val="9"/>
    <w:unhideWhenUsed/>
    <w:qFormat/>
    <w:rsid w:val="00A37FB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F0A20"/>
    <w:pPr>
      <w:ind w:left="720"/>
      <w:contextualSpacing/>
    </w:pPr>
  </w:style>
  <w:style w:type="paragraph" w:styleId="a4">
    <w:name w:val="Body Text"/>
    <w:basedOn w:val="a"/>
    <w:link w:val="a5"/>
    <w:uiPriority w:val="1"/>
    <w:qFormat/>
    <w:rsid w:val="00AD695D"/>
    <w:pPr>
      <w:widowControl w:val="0"/>
      <w:autoSpaceDE w:val="0"/>
      <w:autoSpaceDN w:val="0"/>
      <w:spacing w:after="0" w:line="240" w:lineRule="auto"/>
      <w:jc w:val="both"/>
    </w:pPr>
    <w:rPr>
      <w:rFonts w:ascii="Century Schoolbook" w:eastAsia="Century Schoolbook" w:hAnsi="Century Schoolbook" w:cs="Century Schoolbook"/>
      <w:sz w:val="20"/>
      <w:szCs w:val="20"/>
      <w:lang w:val="uk-UA"/>
    </w:rPr>
  </w:style>
  <w:style w:type="character" w:customStyle="1" w:styleId="a5">
    <w:name w:val="Основной текст Знак"/>
    <w:basedOn w:val="a0"/>
    <w:link w:val="a4"/>
    <w:uiPriority w:val="1"/>
    <w:rsid w:val="00AD695D"/>
    <w:rPr>
      <w:rFonts w:ascii="Century Schoolbook" w:eastAsia="Century Schoolbook" w:hAnsi="Century Schoolbook" w:cs="Century Schoolbook"/>
      <w:sz w:val="20"/>
      <w:szCs w:val="20"/>
      <w:lang w:val="uk-UA"/>
    </w:rPr>
  </w:style>
  <w:style w:type="character" w:customStyle="1" w:styleId="10">
    <w:name w:val="Заголовок 1 Знак"/>
    <w:basedOn w:val="a0"/>
    <w:link w:val="1"/>
    <w:uiPriority w:val="9"/>
    <w:rsid w:val="00562C9C"/>
    <w:rPr>
      <w:rFonts w:ascii="Times New Roman" w:eastAsia="Times New Roman" w:hAnsi="Times New Roman" w:cs="Times New Roman"/>
      <w:b/>
      <w:bCs/>
      <w:sz w:val="28"/>
      <w:szCs w:val="28"/>
      <w:lang w:val="ru-RU"/>
    </w:rPr>
  </w:style>
  <w:style w:type="character" w:customStyle="1" w:styleId="20">
    <w:name w:val="Заголовок 2 Знак"/>
    <w:basedOn w:val="a0"/>
    <w:link w:val="2"/>
    <w:uiPriority w:val="9"/>
    <w:semiHidden/>
    <w:rsid w:val="00A37FB2"/>
    <w:rPr>
      <w:rFonts w:asciiTheme="majorHAnsi" w:eastAsiaTheme="majorEastAsia" w:hAnsiTheme="majorHAnsi" w:cstheme="majorBidi"/>
      <w:color w:val="2F5496" w:themeColor="accent1" w:themeShade="BF"/>
      <w:sz w:val="26"/>
      <w:szCs w:val="26"/>
    </w:rPr>
  </w:style>
  <w:style w:type="table" w:customStyle="1" w:styleId="TableNormal">
    <w:name w:val="Table Normal"/>
    <w:uiPriority w:val="2"/>
    <w:semiHidden/>
    <w:unhideWhenUsed/>
    <w:qFormat/>
    <w:rsid w:val="00A37F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A37FB2"/>
    <w:pPr>
      <w:widowControl w:val="0"/>
      <w:autoSpaceDE w:val="0"/>
      <w:autoSpaceDN w:val="0"/>
      <w:spacing w:before="162" w:after="0" w:line="240" w:lineRule="auto"/>
      <w:ind w:left="224"/>
    </w:pPr>
    <w:rPr>
      <w:rFonts w:ascii="Times New Roman" w:eastAsia="Times New Roman" w:hAnsi="Times New Roman" w:cs="Times New Roman"/>
      <w:b/>
      <w:bCs/>
      <w:sz w:val="28"/>
      <w:szCs w:val="28"/>
      <w:lang w:val="ru-RU"/>
    </w:rPr>
  </w:style>
  <w:style w:type="paragraph" w:styleId="21">
    <w:name w:val="toc 2"/>
    <w:basedOn w:val="a"/>
    <w:uiPriority w:val="1"/>
    <w:qFormat/>
    <w:rsid w:val="00A37FB2"/>
    <w:pPr>
      <w:widowControl w:val="0"/>
      <w:autoSpaceDE w:val="0"/>
      <w:autoSpaceDN w:val="0"/>
      <w:spacing w:after="0" w:line="240" w:lineRule="auto"/>
      <w:ind w:left="224"/>
    </w:pPr>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A37FB2"/>
    <w:pPr>
      <w:widowControl w:val="0"/>
      <w:autoSpaceDE w:val="0"/>
      <w:autoSpaceDN w:val="0"/>
      <w:spacing w:after="0" w:line="240" w:lineRule="auto"/>
    </w:pPr>
    <w:rPr>
      <w:rFonts w:ascii="Times New Roman" w:eastAsia="Times New Roman" w:hAnsi="Times New Roman" w:cs="Times New Roman"/>
      <w:lang w:val="ru-RU"/>
    </w:rPr>
  </w:style>
  <w:style w:type="paragraph" w:styleId="a6">
    <w:name w:val="Normal (Web)"/>
    <w:basedOn w:val="a"/>
    <w:uiPriority w:val="99"/>
    <w:semiHidden/>
    <w:unhideWhenUsed/>
    <w:rsid w:val="0022175F"/>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paragraph" w:styleId="a7">
    <w:name w:val="header"/>
    <w:basedOn w:val="a"/>
    <w:link w:val="a8"/>
    <w:uiPriority w:val="99"/>
    <w:unhideWhenUsed/>
    <w:rsid w:val="0009484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9484D"/>
  </w:style>
  <w:style w:type="paragraph" w:styleId="a9">
    <w:name w:val="footer"/>
    <w:basedOn w:val="a"/>
    <w:link w:val="aa"/>
    <w:uiPriority w:val="99"/>
    <w:unhideWhenUsed/>
    <w:rsid w:val="0009484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9484D"/>
  </w:style>
  <w:style w:type="paragraph" w:customStyle="1" w:styleId="rvps2">
    <w:name w:val="rvps2"/>
    <w:basedOn w:val="a"/>
    <w:rsid w:val="0009484D"/>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paragraph" w:customStyle="1" w:styleId="Default">
    <w:name w:val="Default"/>
    <w:rsid w:val="00E93587"/>
    <w:pPr>
      <w:autoSpaceDE w:val="0"/>
      <w:autoSpaceDN w:val="0"/>
      <w:adjustRightInd w:val="0"/>
      <w:spacing w:after="0" w:line="240" w:lineRule="auto"/>
    </w:pPr>
    <w:rPr>
      <w:rFonts w:ascii="Times New Roman" w:hAnsi="Times New Roman" w:cs="Times New Roman"/>
      <w:color w:val="000000"/>
      <w:sz w:val="24"/>
      <w:szCs w:val="24"/>
      <w:lang w:val="ru-UA"/>
    </w:rPr>
  </w:style>
  <w:style w:type="character" w:styleId="ab">
    <w:name w:val="Hyperlink"/>
    <w:basedOn w:val="a0"/>
    <w:uiPriority w:val="99"/>
    <w:unhideWhenUsed/>
    <w:rsid w:val="00342EFF"/>
    <w:rPr>
      <w:color w:val="0563C1" w:themeColor="hyperlink"/>
      <w:u w:val="single"/>
    </w:rPr>
  </w:style>
  <w:style w:type="table" w:styleId="ac">
    <w:name w:val="Table Grid"/>
    <w:basedOn w:val="a1"/>
    <w:uiPriority w:val="39"/>
    <w:rsid w:val="00944C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9">
    <w:name w:val="Style29"/>
    <w:basedOn w:val="a"/>
    <w:uiPriority w:val="99"/>
    <w:rsid w:val="00167E66"/>
    <w:pPr>
      <w:widowControl w:val="0"/>
      <w:autoSpaceDE w:val="0"/>
      <w:autoSpaceDN w:val="0"/>
      <w:adjustRightInd w:val="0"/>
      <w:spacing w:after="0" w:line="322" w:lineRule="exact"/>
      <w:ind w:hanging="538"/>
      <w:jc w:val="both"/>
    </w:pPr>
    <w:rPr>
      <w:rFonts w:ascii="Times New Roman" w:eastAsia="Times New Roman" w:hAnsi="Times New Roman" w:cs="Times New Roman"/>
      <w:sz w:val="24"/>
      <w:szCs w:val="24"/>
      <w:lang w:val="ru-RU" w:eastAsia="ru-RU"/>
    </w:rPr>
  </w:style>
  <w:style w:type="paragraph" w:styleId="ad">
    <w:name w:val="No Spacing"/>
    <w:uiPriority w:val="1"/>
    <w:qFormat/>
    <w:rsid w:val="00167E66"/>
    <w:pPr>
      <w:spacing w:after="0" w:line="240" w:lineRule="auto"/>
    </w:pPr>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784726">
      <w:bodyDiv w:val="1"/>
      <w:marLeft w:val="0"/>
      <w:marRight w:val="0"/>
      <w:marTop w:val="0"/>
      <w:marBottom w:val="0"/>
      <w:divBdr>
        <w:top w:val="none" w:sz="0" w:space="0" w:color="auto"/>
        <w:left w:val="none" w:sz="0" w:space="0" w:color="auto"/>
        <w:bottom w:val="none" w:sz="0" w:space="0" w:color="auto"/>
        <w:right w:val="none" w:sz="0" w:space="0" w:color="auto"/>
      </w:divBdr>
    </w:div>
    <w:div w:id="640378755">
      <w:bodyDiv w:val="1"/>
      <w:marLeft w:val="0"/>
      <w:marRight w:val="0"/>
      <w:marTop w:val="0"/>
      <w:marBottom w:val="0"/>
      <w:divBdr>
        <w:top w:val="none" w:sz="0" w:space="0" w:color="auto"/>
        <w:left w:val="none" w:sz="0" w:space="0" w:color="auto"/>
        <w:bottom w:val="none" w:sz="0" w:space="0" w:color="auto"/>
        <w:right w:val="none" w:sz="0" w:space="0" w:color="auto"/>
      </w:divBdr>
    </w:div>
    <w:div w:id="1134714979">
      <w:bodyDiv w:val="1"/>
      <w:marLeft w:val="0"/>
      <w:marRight w:val="0"/>
      <w:marTop w:val="0"/>
      <w:marBottom w:val="0"/>
      <w:divBdr>
        <w:top w:val="none" w:sz="0" w:space="0" w:color="auto"/>
        <w:left w:val="none" w:sz="0" w:space="0" w:color="auto"/>
        <w:bottom w:val="none" w:sz="0" w:space="0" w:color="auto"/>
        <w:right w:val="none" w:sz="0" w:space="0" w:color="auto"/>
      </w:divBdr>
    </w:div>
    <w:div w:id="1189830986">
      <w:bodyDiv w:val="1"/>
      <w:marLeft w:val="0"/>
      <w:marRight w:val="0"/>
      <w:marTop w:val="0"/>
      <w:marBottom w:val="0"/>
      <w:divBdr>
        <w:top w:val="none" w:sz="0" w:space="0" w:color="auto"/>
        <w:left w:val="none" w:sz="0" w:space="0" w:color="auto"/>
        <w:bottom w:val="none" w:sz="0" w:space="0" w:color="auto"/>
        <w:right w:val="none" w:sz="0" w:space="0" w:color="auto"/>
      </w:divBdr>
    </w:div>
    <w:div w:id="1771851664">
      <w:bodyDiv w:val="1"/>
      <w:marLeft w:val="0"/>
      <w:marRight w:val="0"/>
      <w:marTop w:val="0"/>
      <w:marBottom w:val="0"/>
      <w:divBdr>
        <w:top w:val="none" w:sz="0" w:space="0" w:color="auto"/>
        <w:left w:val="none" w:sz="0" w:space="0" w:color="auto"/>
        <w:bottom w:val="none" w:sz="0" w:space="0" w:color="auto"/>
        <w:right w:val="none" w:sz="0" w:space="0" w:color="auto"/>
      </w:divBdr>
      <w:divsChild>
        <w:div w:id="546183222">
          <w:marLeft w:val="0"/>
          <w:marRight w:val="0"/>
          <w:marTop w:val="0"/>
          <w:marBottom w:val="0"/>
          <w:divBdr>
            <w:top w:val="none" w:sz="0" w:space="0" w:color="auto"/>
            <w:left w:val="none" w:sz="0" w:space="0" w:color="auto"/>
            <w:bottom w:val="none" w:sz="0" w:space="0" w:color="auto"/>
            <w:right w:val="none" w:sz="0" w:space="0" w:color="auto"/>
          </w:divBdr>
        </w:div>
        <w:div w:id="1828352708">
          <w:marLeft w:val="0"/>
          <w:marRight w:val="0"/>
          <w:marTop w:val="0"/>
          <w:marBottom w:val="0"/>
          <w:divBdr>
            <w:top w:val="none" w:sz="0" w:space="0" w:color="auto"/>
            <w:left w:val="none" w:sz="0" w:space="0" w:color="auto"/>
            <w:bottom w:val="none" w:sz="0" w:space="0" w:color="auto"/>
            <w:right w:val="none" w:sz="0" w:space="0" w:color="auto"/>
          </w:divBdr>
        </w:div>
      </w:divsChild>
    </w:div>
    <w:div w:id="1839997681">
      <w:bodyDiv w:val="1"/>
      <w:marLeft w:val="0"/>
      <w:marRight w:val="0"/>
      <w:marTop w:val="0"/>
      <w:marBottom w:val="0"/>
      <w:divBdr>
        <w:top w:val="none" w:sz="0" w:space="0" w:color="auto"/>
        <w:left w:val="none" w:sz="0" w:space="0" w:color="auto"/>
        <w:bottom w:val="none" w:sz="0" w:space="0" w:color="auto"/>
        <w:right w:val="none" w:sz="0" w:space="0" w:color="auto"/>
      </w:divBdr>
    </w:div>
    <w:div w:id="1866207996">
      <w:bodyDiv w:val="1"/>
      <w:marLeft w:val="0"/>
      <w:marRight w:val="0"/>
      <w:marTop w:val="0"/>
      <w:marBottom w:val="0"/>
      <w:divBdr>
        <w:top w:val="none" w:sz="0" w:space="0" w:color="auto"/>
        <w:left w:val="none" w:sz="0" w:space="0" w:color="auto"/>
        <w:bottom w:val="none" w:sz="0" w:space="0" w:color="auto"/>
        <w:right w:val="none" w:sz="0" w:space="0" w:color="auto"/>
      </w:divBdr>
    </w:div>
    <w:div w:id="1903322801">
      <w:bodyDiv w:val="1"/>
      <w:marLeft w:val="0"/>
      <w:marRight w:val="0"/>
      <w:marTop w:val="0"/>
      <w:marBottom w:val="0"/>
      <w:divBdr>
        <w:top w:val="none" w:sz="0" w:space="0" w:color="auto"/>
        <w:left w:val="none" w:sz="0" w:space="0" w:color="auto"/>
        <w:bottom w:val="none" w:sz="0" w:space="0" w:color="auto"/>
        <w:right w:val="none" w:sz="0" w:space="0" w:color="auto"/>
      </w:divBdr>
    </w:div>
    <w:div w:id="2093428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ldiplus.ua/index.php?route=product/search&amp;tag=%D0%96%D1%83%D1%80%D0%B0%D0%B2%D0%B5%D0%BB%D1%8C%20%D0%9E.%D0%9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oldiplus.ua/index.php?route=product/search&amp;tag=%D0%9E%D1%80%D0%BB%D0%BE%D0%B2%D1%81%D1%8C%D0%BA%D0%B0%20%D0%9E.%D0%90." TargetMode="External"/><Relationship Id="rId4" Type="http://schemas.openxmlformats.org/officeDocument/2006/relationships/webSettings" Target="webSettings.xml"/><Relationship Id="rId9" Type="http://schemas.openxmlformats.org/officeDocument/2006/relationships/hyperlink" Target="https://oldiplus.ua/index.php?route=product/search&amp;tag=%D0%9C%D1%96%D1%82%D1%96%D0%BD%D0%B0%20%D0%A1.%D0%92."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50" b="1" i="0" u="none" strike="noStrike" kern="1200" baseline="0">
                <a:solidFill>
                  <a:sysClr val="windowText" lastClr="000000"/>
                </a:solidFill>
                <a:latin typeface="+mn-lt"/>
                <a:ea typeface="+mn-ea"/>
                <a:cs typeface="+mn-cs"/>
              </a:defRPr>
            </a:pPr>
            <a:r>
              <a:rPr lang="ru-RU" sz="1350">
                <a:solidFill>
                  <a:sysClr val="windowText" lastClr="000000"/>
                </a:solidFill>
              </a:rPr>
              <a:t>Результати прояву показника</a:t>
            </a:r>
            <a:r>
              <a:rPr lang="ru-RU" sz="1350" baseline="0">
                <a:solidFill>
                  <a:sysClr val="windowText" lastClr="000000"/>
                </a:solidFill>
              </a:rPr>
              <a:t> (діти з неповних сімей)</a:t>
            </a:r>
            <a:r>
              <a:rPr lang="ru-RU" sz="1350">
                <a:solidFill>
                  <a:sysClr val="windowText" lastClr="000000"/>
                </a:solidFill>
              </a:rPr>
              <a:t>, %</a:t>
            </a:r>
          </a:p>
        </c:rich>
      </c:tx>
      <c:overlay val="0"/>
      <c:spPr>
        <a:noFill/>
        <a:ln>
          <a:noFill/>
        </a:ln>
        <a:effectLst/>
      </c:spPr>
      <c:txPr>
        <a:bodyPr rot="0" spcFirstLastPara="1" vertOverflow="ellipsis" vert="horz" wrap="square" anchor="ctr" anchorCtr="1"/>
        <a:lstStyle/>
        <a:p>
          <a:pPr>
            <a:defRPr sz="1350" b="1" i="0" u="none" strike="noStrike" kern="1200" baseline="0">
              <a:solidFill>
                <a:sysClr val="windowText" lastClr="000000"/>
              </a:solidFill>
              <a:latin typeface="+mn-lt"/>
              <a:ea typeface="+mn-ea"/>
              <a:cs typeface="+mn-cs"/>
            </a:defRPr>
          </a:pPr>
          <a:endParaRPr lang="ru-UA"/>
        </a:p>
      </c:txPr>
    </c:title>
    <c:autoTitleDeleted val="0"/>
    <c:plotArea>
      <c:layout/>
      <c:barChart>
        <c:barDir val="bar"/>
        <c:grouping val="clustered"/>
        <c:varyColors val="0"/>
        <c:ser>
          <c:idx val="0"/>
          <c:order val="0"/>
          <c:tx>
            <c:strRef>
              <c:f>Лист1!$B$1</c:f>
              <c:strCache>
                <c:ptCount val="1"/>
                <c:pt idx="0">
                  <c:v>Результати,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Лист1!$A$2:$A$11</c:f>
              <c:strCache>
                <c:ptCount val="10"/>
                <c:pt idx="0">
                  <c:v>Невимогливість - вимогливість</c:v>
                </c:pt>
                <c:pt idx="1">
                  <c:v>М'якість - строгість</c:v>
                </c:pt>
                <c:pt idx="2">
                  <c:v> Автономність - контроль</c:v>
                </c:pt>
                <c:pt idx="3">
                  <c:v>Емоційна дистанція - близькість</c:v>
                </c:pt>
                <c:pt idx="4">
                  <c:v>Відкидання - прийняття</c:v>
                </c:pt>
                <c:pt idx="5">
                  <c:v>Відсутність співпраці - співпраця</c:v>
                </c:pt>
                <c:pt idx="6">
                  <c:v>Незгода - згода</c:v>
                </c:pt>
                <c:pt idx="7">
                  <c:v> Непослідовність - послідовність</c:v>
                </c:pt>
                <c:pt idx="8">
                  <c:v>Авторитетність матері/батька</c:v>
                </c:pt>
                <c:pt idx="9">
                  <c:v>Задоволеність стосунками з матірю/батьком</c:v>
                </c:pt>
              </c:strCache>
            </c:strRef>
          </c:cat>
          <c:val>
            <c:numRef>
              <c:f>Лист1!$B$2:$B$11</c:f>
              <c:numCache>
                <c:formatCode>General</c:formatCode>
                <c:ptCount val="10"/>
                <c:pt idx="0">
                  <c:v>90</c:v>
                </c:pt>
                <c:pt idx="1">
                  <c:v>100</c:v>
                </c:pt>
                <c:pt idx="2">
                  <c:v>80</c:v>
                </c:pt>
                <c:pt idx="3">
                  <c:v>30</c:v>
                </c:pt>
                <c:pt idx="4">
                  <c:v>50</c:v>
                </c:pt>
                <c:pt idx="5">
                  <c:v>30</c:v>
                </c:pt>
                <c:pt idx="6">
                  <c:v>30</c:v>
                </c:pt>
                <c:pt idx="7">
                  <c:v>50</c:v>
                </c:pt>
                <c:pt idx="8">
                  <c:v>30</c:v>
                </c:pt>
                <c:pt idx="9">
                  <c:v>10</c:v>
                </c:pt>
              </c:numCache>
            </c:numRef>
          </c:val>
          <c:extLst>
            <c:ext xmlns:c16="http://schemas.microsoft.com/office/drawing/2014/chart" uri="{C3380CC4-5D6E-409C-BE32-E72D297353CC}">
              <c16:uniqueId val="{00000000-ED70-4510-B64C-E0EE995F7E90}"/>
            </c:ext>
          </c:extLst>
        </c:ser>
        <c:dLbls>
          <c:showLegendKey val="0"/>
          <c:showVal val="0"/>
          <c:showCatName val="0"/>
          <c:showSerName val="0"/>
          <c:showPercent val="0"/>
          <c:showBubbleSize val="0"/>
        </c:dLbls>
        <c:gapWidth val="100"/>
        <c:axId val="1716019904"/>
        <c:axId val="1716021568"/>
      </c:barChart>
      <c:valAx>
        <c:axId val="171602156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716019904"/>
        <c:crosses val="autoZero"/>
        <c:crossBetween val="between"/>
      </c:valAx>
      <c:catAx>
        <c:axId val="171601990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7160215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ru-RU" sz="1400">
                <a:solidFill>
                  <a:sysClr val="windowText" lastClr="000000"/>
                </a:solidFill>
              </a:rPr>
              <a:t>Результати прояву показника</a:t>
            </a:r>
            <a:r>
              <a:rPr lang="ru-RU" sz="1400" baseline="0">
                <a:solidFill>
                  <a:sysClr val="windowText" lastClr="000000"/>
                </a:solidFill>
              </a:rPr>
              <a:t> (діти з повних сімей)</a:t>
            </a:r>
            <a:r>
              <a:rPr lang="ru-RU" sz="1400">
                <a:solidFill>
                  <a:sysClr val="windowText" lastClr="000000"/>
                </a:solidFill>
              </a:rPr>
              <a:t>, %</a:t>
            </a:r>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ru-UA"/>
        </a:p>
      </c:txPr>
    </c:title>
    <c:autoTitleDeleted val="0"/>
    <c:plotArea>
      <c:layout/>
      <c:barChart>
        <c:barDir val="bar"/>
        <c:grouping val="clustered"/>
        <c:varyColors val="0"/>
        <c:ser>
          <c:idx val="0"/>
          <c:order val="0"/>
          <c:tx>
            <c:strRef>
              <c:f>Лист1!$B$1</c:f>
              <c:strCache>
                <c:ptCount val="1"/>
                <c:pt idx="0">
                  <c:v>Результати,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Лист1!$A$2:$A$11</c:f>
              <c:strCache>
                <c:ptCount val="10"/>
                <c:pt idx="0">
                  <c:v>Невимогливість - вимогливість</c:v>
                </c:pt>
                <c:pt idx="1">
                  <c:v>М'якість - строгість</c:v>
                </c:pt>
                <c:pt idx="2">
                  <c:v> Автономність - контроль</c:v>
                </c:pt>
                <c:pt idx="3">
                  <c:v>Емоційна дистанція - близькість</c:v>
                </c:pt>
                <c:pt idx="4">
                  <c:v>Відкидання - прийняття</c:v>
                </c:pt>
                <c:pt idx="5">
                  <c:v>Відсутність співпраці - співпраця</c:v>
                </c:pt>
                <c:pt idx="6">
                  <c:v>Незгода - згода</c:v>
                </c:pt>
                <c:pt idx="7">
                  <c:v> Непослідовність - послідовність</c:v>
                </c:pt>
                <c:pt idx="8">
                  <c:v>Авторитетність батьків</c:v>
                </c:pt>
                <c:pt idx="9">
                  <c:v>Задоволеність стосунками з батьків</c:v>
                </c:pt>
              </c:strCache>
            </c:strRef>
          </c:cat>
          <c:val>
            <c:numRef>
              <c:f>Лист1!$B$2:$B$11</c:f>
              <c:numCache>
                <c:formatCode>General</c:formatCode>
                <c:ptCount val="10"/>
                <c:pt idx="0">
                  <c:v>50</c:v>
                </c:pt>
                <c:pt idx="1">
                  <c:v>60</c:v>
                </c:pt>
                <c:pt idx="2">
                  <c:v>40</c:v>
                </c:pt>
                <c:pt idx="3">
                  <c:v>80</c:v>
                </c:pt>
                <c:pt idx="4">
                  <c:v>50</c:v>
                </c:pt>
                <c:pt idx="5">
                  <c:v>50</c:v>
                </c:pt>
                <c:pt idx="6">
                  <c:v>60</c:v>
                </c:pt>
                <c:pt idx="7">
                  <c:v>40</c:v>
                </c:pt>
                <c:pt idx="8">
                  <c:v>80</c:v>
                </c:pt>
                <c:pt idx="9">
                  <c:v>40</c:v>
                </c:pt>
              </c:numCache>
            </c:numRef>
          </c:val>
          <c:extLst>
            <c:ext xmlns:c16="http://schemas.microsoft.com/office/drawing/2014/chart" uri="{C3380CC4-5D6E-409C-BE32-E72D297353CC}">
              <c16:uniqueId val="{00000000-8534-4A6B-A557-E64727383949}"/>
            </c:ext>
          </c:extLst>
        </c:ser>
        <c:dLbls>
          <c:showLegendKey val="0"/>
          <c:showVal val="0"/>
          <c:showCatName val="0"/>
          <c:showSerName val="0"/>
          <c:showPercent val="0"/>
          <c:showBubbleSize val="0"/>
        </c:dLbls>
        <c:gapWidth val="100"/>
        <c:axId val="1716019904"/>
        <c:axId val="1716021568"/>
      </c:barChart>
      <c:valAx>
        <c:axId val="171602156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716019904"/>
        <c:crosses val="autoZero"/>
        <c:crossBetween val="between"/>
      </c:valAx>
      <c:catAx>
        <c:axId val="171601990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7160215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460</TotalTime>
  <Pages>57</Pages>
  <Words>15307</Words>
  <Characters>87256</Characters>
  <Application>Microsoft Office Word</Application>
  <DocSecurity>0</DocSecurity>
  <Lines>727</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40</cp:revision>
  <dcterms:created xsi:type="dcterms:W3CDTF">2021-06-18T20:41:00Z</dcterms:created>
  <dcterms:modified xsi:type="dcterms:W3CDTF">2021-06-21T21:36:00Z</dcterms:modified>
</cp:coreProperties>
</file>