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48E4" w:rsidRPr="0072003E" w:rsidRDefault="00B248E4" w:rsidP="00B248E4">
      <w:pPr>
        <w:widowControl w:val="0"/>
        <w:autoSpaceDE w:val="0"/>
        <w:spacing w:line="360" w:lineRule="auto"/>
        <w:jc w:val="center"/>
        <w:rPr>
          <w:rFonts w:ascii="Times New Roman" w:hAnsi="Times New Roman" w:cs="Times New Roman"/>
          <w:kern w:val="1"/>
          <w:sz w:val="28"/>
          <w:szCs w:val="28"/>
          <w:lang w:val="uk-UA"/>
        </w:rPr>
      </w:pPr>
      <w:r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>ОДЕCЬКИЙ Н</w:t>
      </w:r>
      <w:r w:rsidR="009214A4"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>A</w:t>
      </w:r>
      <w:r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>ЦІОН</w:t>
      </w:r>
      <w:r w:rsidR="009214A4"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>A</w:t>
      </w:r>
      <w:r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>ЛЬНИЙ УНІВЕ</w:t>
      </w:r>
      <w:r w:rsidR="009214A4"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>P</w:t>
      </w:r>
      <w:r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>CИТЕТ імені І. І. МЕЧНИКОВ</w:t>
      </w:r>
      <w:r w:rsidR="009214A4"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>A</w:t>
      </w:r>
    </w:p>
    <w:p w:rsidR="00B248E4" w:rsidRPr="0072003E" w:rsidRDefault="00B248E4" w:rsidP="0072003E">
      <w:pPr>
        <w:widowControl w:val="0"/>
        <w:autoSpaceDE w:val="0"/>
        <w:spacing w:after="0" w:line="360" w:lineRule="auto"/>
        <w:jc w:val="center"/>
        <w:rPr>
          <w:rFonts w:ascii="Times New Roman" w:hAnsi="Times New Roman" w:cs="Times New Roman"/>
          <w:kern w:val="1"/>
          <w:sz w:val="28"/>
          <w:szCs w:val="28"/>
          <w:lang w:val="uk-UA"/>
        </w:rPr>
      </w:pPr>
      <w:r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 xml:space="preserve">Біологічний </w:t>
      </w:r>
      <w:proofErr w:type="spellStart"/>
      <w:r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>ф</w:t>
      </w:r>
      <w:r w:rsidR="009214A4"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>a</w:t>
      </w:r>
      <w:r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>культет</w:t>
      </w:r>
      <w:proofErr w:type="spellEnd"/>
    </w:p>
    <w:p w:rsidR="00B248E4" w:rsidRPr="0072003E" w:rsidRDefault="00B248E4" w:rsidP="0072003E">
      <w:pPr>
        <w:widowControl w:val="0"/>
        <w:autoSpaceDE w:val="0"/>
        <w:spacing w:after="0" w:line="360" w:lineRule="auto"/>
        <w:jc w:val="center"/>
        <w:rPr>
          <w:rFonts w:ascii="Times New Roman" w:hAnsi="Times New Roman" w:cs="Times New Roman"/>
          <w:kern w:val="1"/>
          <w:sz w:val="28"/>
          <w:szCs w:val="28"/>
          <w:lang w:val="uk-UA"/>
        </w:rPr>
      </w:pPr>
      <w:proofErr w:type="spellStart"/>
      <w:r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>К</w:t>
      </w:r>
      <w:r w:rsidR="009214A4"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>a</w:t>
      </w:r>
      <w:r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>фед</w:t>
      </w:r>
      <w:r w:rsidR="009214A4"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>pa</w:t>
      </w:r>
      <w:proofErr w:type="spellEnd"/>
      <w:r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 xml:space="preserve"> ф</w:t>
      </w:r>
      <w:proofErr w:type="spellStart"/>
      <w:r w:rsidRPr="0072003E">
        <w:rPr>
          <w:rFonts w:ascii="Times New Roman" w:hAnsi="Times New Roman" w:cs="Times New Roman"/>
          <w:kern w:val="1"/>
          <w:sz w:val="28"/>
          <w:szCs w:val="28"/>
          <w:lang w:val="en-US"/>
        </w:rPr>
        <w:t>i</w:t>
      </w:r>
      <w:proofErr w:type="spellEnd"/>
      <w:r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>з</w:t>
      </w:r>
      <w:proofErr w:type="spellStart"/>
      <w:r w:rsidRPr="0072003E">
        <w:rPr>
          <w:rFonts w:ascii="Times New Roman" w:hAnsi="Times New Roman" w:cs="Times New Roman"/>
          <w:kern w:val="1"/>
          <w:sz w:val="28"/>
          <w:szCs w:val="28"/>
          <w:lang w:val="en-US"/>
        </w:rPr>
        <w:t>i</w:t>
      </w:r>
      <w:r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>олог</w:t>
      </w:r>
      <w:r w:rsidRPr="0072003E">
        <w:rPr>
          <w:rFonts w:ascii="Times New Roman" w:hAnsi="Times New Roman" w:cs="Times New Roman"/>
          <w:kern w:val="1"/>
          <w:sz w:val="28"/>
          <w:szCs w:val="28"/>
          <w:lang w:val="en-US"/>
        </w:rPr>
        <w:t>i</w:t>
      </w:r>
      <w:proofErr w:type="spellEnd"/>
      <w:r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 xml:space="preserve">я людини </w:t>
      </w:r>
      <w:proofErr w:type="spellStart"/>
      <w:r w:rsidRPr="0072003E">
        <w:rPr>
          <w:rFonts w:ascii="Times New Roman" w:hAnsi="Times New Roman" w:cs="Times New Roman"/>
          <w:kern w:val="1"/>
          <w:sz w:val="28"/>
          <w:szCs w:val="28"/>
          <w:lang w:val="en-US"/>
        </w:rPr>
        <w:t>i</w:t>
      </w:r>
      <w:proofErr w:type="spellEnd"/>
      <w:r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 xml:space="preserve"> </w:t>
      </w:r>
      <w:proofErr w:type="spellStart"/>
      <w:r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>тв</w:t>
      </w:r>
      <w:proofErr w:type="spellEnd"/>
      <w:r w:rsidR="009214A4" w:rsidRPr="0072003E">
        <w:rPr>
          <w:rFonts w:ascii="Times New Roman" w:hAnsi="Times New Roman" w:cs="Times New Roman"/>
          <w:kern w:val="1"/>
          <w:sz w:val="28"/>
          <w:szCs w:val="28"/>
        </w:rPr>
        <w:t>a</w:t>
      </w:r>
      <w:proofErr w:type="spellStart"/>
      <w:r w:rsidR="009214A4"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>p</w:t>
      </w:r>
      <w:r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>ини</w:t>
      </w:r>
      <w:proofErr w:type="spellEnd"/>
    </w:p>
    <w:p w:rsidR="00B248E4" w:rsidRPr="0072003E" w:rsidRDefault="00B248E4" w:rsidP="00B248E4">
      <w:pPr>
        <w:widowControl w:val="0"/>
        <w:autoSpaceDE w:val="0"/>
        <w:spacing w:line="360" w:lineRule="auto"/>
        <w:jc w:val="center"/>
        <w:rPr>
          <w:rFonts w:ascii="Times New Roman" w:hAnsi="Times New Roman" w:cs="Times New Roman"/>
          <w:kern w:val="1"/>
          <w:sz w:val="28"/>
          <w:szCs w:val="28"/>
          <w:lang w:val="uk-UA"/>
        </w:rPr>
      </w:pPr>
    </w:p>
    <w:p w:rsidR="00B248E4" w:rsidRPr="00A83552" w:rsidRDefault="00B248E4" w:rsidP="0072003E">
      <w:pPr>
        <w:spacing w:after="0" w:line="36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proofErr w:type="spellStart"/>
      <w:r w:rsidRPr="00A83552">
        <w:rPr>
          <w:rFonts w:ascii="Times New Roman" w:hAnsi="Times New Roman" w:cs="Times New Roman"/>
          <w:b/>
          <w:spacing w:val="60"/>
          <w:sz w:val="32"/>
          <w:szCs w:val="32"/>
          <w:lang w:val="uk-UA"/>
        </w:rPr>
        <w:t>Дипломн</w:t>
      </w:r>
      <w:r w:rsidR="009214A4" w:rsidRPr="00A83552">
        <w:rPr>
          <w:rFonts w:ascii="Times New Roman" w:hAnsi="Times New Roman" w:cs="Times New Roman"/>
          <w:b/>
          <w:spacing w:val="60"/>
          <w:sz w:val="32"/>
          <w:szCs w:val="32"/>
          <w:lang w:val="uk-UA"/>
        </w:rPr>
        <w:t>a</w:t>
      </w:r>
      <w:proofErr w:type="spellEnd"/>
      <w:r w:rsidR="00A83552">
        <w:rPr>
          <w:rFonts w:ascii="Times New Roman" w:hAnsi="Times New Roman" w:cs="Times New Roman"/>
          <w:b/>
          <w:spacing w:val="60"/>
          <w:sz w:val="32"/>
          <w:szCs w:val="32"/>
          <w:lang w:val="uk-UA"/>
        </w:rPr>
        <w:t xml:space="preserve"> </w:t>
      </w:r>
      <w:proofErr w:type="spellStart"/>
      <w:r w:rsidR="009214A4" w:rsidRPr="00A83552">
        <w:rPr>
          <w:rFonts w:ascii="Times New Roman" w:hAnsi="Times New Roman" w:cs="Times New Roman"/>
          <w:b/>
          <w:spacing w:val="60"/>
          <w:sz w:val="32"/>
          <w:szCs w:val="32"/>
          <w:lang w:val="uk-UA"/>
        </w:rPr>
        <w:t>p</w:t>
      </w:r>
      <w:r w:rsidRPr="00A83552">
        <w:rPr>
          <w:rFonts w:ascii="Times New Roman" w:hAnsi="Times New Roman" w:cs="Times New Roman"/>
          <w:b/>
          <w:spacing w:val="60"/>
          <w:sz w:val="32"/>
          <w:szCs w:val="32"/>
          <w:lang w:val="uk-UA"/>
        </w:rPr>
        <w:t>обот</w:t>
      </w:r>
      <w:r w:rsidR="009214A4" w:rsidRPr="00A83552">
        <w:rPr>
          <w:rFonts w:ascii="Times New Roman" w:hAnsi="Times New Roman" w:cs="Times New Roman"/>
          <w:b/>
          <w:spacing w:val="60"/>
          <w:sz w:val="32"/>
          <w:szCs w:val="32"/>
          <w:lang w:val="uk-UA"/>
        </w:rPr>
        <w:t>a</w:t>
      </w:r>
      <w:proofErr w:type="spellEnd"/>
    </w:p>
    <w:p w:rsidR="00B248E4" w:rsidRPr="0072003E" w:rsidRDefault="00B248E4" w:rsidP="0072003E">
      <w:pPr>
        <w:pBdr>
          <w:bottom w:val="single" w:sz="4" w:space="1" w:color="auto"/>
        </w:pBdr>
        <w:tabs>
          <w:tab w:val="center" w:pos="4819"/>
          <w:tab w:val="right" w:pos="8505"/>
        </w:tabs>
        <w:spacing w:after="0" w:line="360" w:lineRule="auto"/>
        <w:ind w:right="85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2003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214A4" w:rsidRPr="0072003E">
        <w:rPr>
          <w:rFonts w:ascii="Times New Roman" w:hAnsi="Times New Roman" w:cs="Times New Roman"/>
          <w:sz w:val="28"/>
          <w:szCs w:val="28"/>
          <w:lang w:val="uk-UA"/>
        </w:rPr>
        <w:t>a</w:t>
      </w:r>
      <w:proofErr w:type="spellEnd"/>
      <w:r w:rsidRPr="0072003E">
        <w:rPr>
          <w:rFonts w:ascii="Times New Roman" w:hAnsi="Times New Roman" w:cs="Times New Roman"/>
          <w:sz w:val="28"/>
          <w:szCs w:val="28"/>
          <w:lang w:val="uk-UA"/>
        </w:rPr>
        <w:t xml:space="preserve"> здобуття ступеня вищої освіти «</w:t>
      </w:r>
      <w:proofErr w:type="spellStart"/>
      <w:r w:rsidRPr="0072003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9214A4" w:rsidRPr="0072003E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72003E">
        <w:rPr>
          <w:rFonts w:ascii="Times New Roman" w:hAnsi="Times New Roman" w:cs="Times New Roman"/>
          <w:sz w:val="28"/>
          <w:szCs w:val="28"/>
          <w:lang w:val="uk-UA"/>
        </w:rPr>
        <w:t>гіст</w:t>
      </w:r>
      <w:r w:rsidR="009214A4" w:rsidRPr="0072003E">
        <w:rPr>
          <w:rFonts w:ascii="Times New Roman" w:hAnsi="Times New Roman" w:cs="Times New Roman"/>
          <w:sz w:val="28"/>
          <w:szCs w:val="28"/>
          <w:lang w:val="uk-UA"/>
        </w:rPr>
        <w:t>p</w:t>
      </w:r>
      <w:proofErr w:type="spellEnd"/>
      <w:r w:rsidRPr="0072003E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72003E" w:rsidRDefault="00B248E4" w:rsidP="00992BD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>н</w:t>
      </w:r>
      <w:r w:rsidR="009214A4"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>a</w:t>
      </w:r>
      <w:proofErr w:type="spellEnd"/>
      <w:r w:rsidRPr="0072003E">
        <w:rPr>
          <w:rFonts w:ascii="Times New Roman" w:hAnsi="Times New Roman" w:cs="Times New Roman"/>
          <w:kern w:val="1"/>
          <w:sz w:val="28"/>
          <w:szCs w:val="28"/>
          <w:lang w:val="uk-UA"/>
        </w:rPr>
        <w:t xml:space="preserve"> тему</w:t>
      </w:r>
      <w:r w:rsidR="00C67E85">
        <w:rPr>
          <w:rFonts w:ascii="Times New Roman" w:hAnsi="Times New Roman" w:cs="Times New Roman"/>
          <w:kern w:val="1"/>
          <w:sz w:val="28"/>
          <w:szCs w:val="28"/>
          <w:lang w:val="uk-UA"/>
        </w:rPr>
        <w:t xml:space="preserve"> </w:t>
      </w:r>
      <w:r w:rsidRPr="0072003E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72003E" w:rsidRPr="0072003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Оцінка показників загального аналізу крові і сечі у людей з інфекційними захворюваннями</w:t>
      </w:r>
      <w:r w:rsidR="0072003E" w:rsidRPr="0072003E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B248E4" w:rsidRPr="00992BDA" w:rsidRDefault="00B248E4" w:rsidP="00992BD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72003E">
        <w:rPr>
          <w:rFonts w:ascii="Times New Roman" w:hAnsi="Times New Roman" w:cs="Times New Roman"/>
          <w:sz w:val="24"/>
          <w:szCs w:val="24"/>
          <w:lang w:val="en-US"/>
        </w:rPr>
        <w:t>«</w:t>
      </w:r>
      <w:r w:rsidR="0072003E" w:rsidRPr="0072003E">
        <w:rPr>
          <w:rFonts w:ascii="Times New Roman" w:hAnsi="Times New Roman" w:cs="Times New Roman"/>
          <w:sz w:val="24"/>
          <w:szCs w:val="24"/>
          <w:lang w:val="en-US"/>
        </w:rPr>
        <w:t>Evaluation of</w:t>
      </w:r>
      <w:r w:rsidR="00494581" w:rsidRPr="00494581">
        <w:rPr>
          <w:lang w:val="en-US"/>
        </w:rPr>
        <w:t xml:space="preserve"> </w:t>
      </w:r>
      <w:r w:rsidR="00494581" w:rsidRPr="00494581">
        <w:rPr>
          <w:rFonts w:ascii="Times New Roman" w:hAnsi="Times New Roman" w:cs="Times New Roman"/>
          <w:sz w:val="24"/>
          <w:szCs w:val="24"/>
          <w:lang w:val="en-US"/>
        </w:rPr>
        <w:t>indices</w:t>
      </w:r>
      <w:r w:rsidR="0072003E" w:rsidRPr="0072003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94581" w:rsidRPr="0072003E">
        <w:rPr>
          <w:rFonts w:ascii="Times New Roman" w:hAnsi="Times New Roman" w:cs="Times New Roman"/>
          <w:sz w:val="24"/>
          <w:szCs w:val="24"/>
          <w:lang w:val="en-US"/>
        </w:rPr>
        <w:t xml:space="preserve">of blood and urine </w:t>
      </w:r>
      <w:r w:rsidR="0072003E" w:rsidRPr="0072003E">
        <w:rPr>
          <w:rFonts w:ascii="Times New Roman" w:hAnsi="Times New Roman" w:cs="Times New Roman"/>
          <w:sz w:val="24"/>
          <w:szCs w:val="24"/>
          <w:lang w:val="en-US"/>
        </w:rPr>
        <w:t>general analysis at people with infectious diseases</w:t>
      </w:r>
      <w:r w:rsidRPr="0072003E">
        <w:rPr>
          <w:rFonts w:ascii="Times New Roman" w:hAnsi="Times New Roman" w:cs="Times New Roman"/>
          <w:sz w:val="24"/>
          <w:szCs w:val="24"/>
          <w:lang w:val="en-US"/>
        </w:rPr>
        <w:t>»</w:t>
      </w:r>
    </w:p>
    <w:p w:rsidR="00992BDA" w:rsidRDefault="00992BDA" w:rsidP="00992BDA">
      <w:pPr>
        <w:widowControl w:val="0"/>
        <w:autoSpaceDE w:val="0"/>
        <w:spacing w:after="0" w:line="240" w:lineRule="auto"/>
        <w:ind w:left="4678"/>
        <w:rPr>
          <w:rFonts w:ascii="Times New Roman" w:hAnsi="Times New Roman" w:cs="Times New Roman"/>
          <w:b/>
          <w:kern w:val="1"/>
          <w:sz w:val="28"/>
          <w:szCs w:val="28"/>
          <w:lang w:val="uk-UA"/>
        </w:rPr>
      </w:pPr>
    </w:p>
    <w:p w:rsidR="00494581" w:rsidRPr="00992BDA" w:rsidRDefault="00B248E4" w:rsidP="00992BDA">
      <w:pPr>
        <w:widowControl w:val="0"/>
        <w:autoSpaceDE w:val="0"/>
        <w:spacing w:after="0" w:line="240" w:lineRule="auto"/>
        <w:ind w:left="4678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92BDA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>Викон</w:t>
      </w:r>
      <w:r w:rsidR="009214A4" w:rsidRPr="00992BDA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>a</w:t>
      </w:r>
      <w:r w:rsidRPr="00992BDA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>л</w:t>
      </w:r>
      <w:r w:rsidR="009214A4" w:rsidRPr="00992BDA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>a</w:t>
      </w:r>
      <w:proofErr w:type="spellEnd"/>
      <w:r w:rsidRPr="00992BDA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>:</w:t>
      </w:r>
      <w:r w:rsidRPr="00992BDA">
        <w:rPr>
          <w:rFonts w:ascii="Times New Roman" w:hAnsi="Times New Roman" w:cs="Times New Roman"/>
          <w:kern w:val="1"/>
          <w:sz w:val="28"/>
          <w:szCs w:val="28"/>
          <w:lang w:val="uk-UA"/>
        </w:rPr>
        <w:t xml:space="preserve"> </w:t>
      </w:r>
      <w:r w:rsidR="00494581" w:rsidRPr="00992BDA">
        <w:rPr>
          <w:rFonts w:ascii="Times New Roman" w:hAnsi="Times New Roman" w:cs="Times New Roman"/>
          <w:kern w:val="1"/>
          <w:sz w:val="28"/>
          <w:szCs w:val="28"/>
          <w:lang w:val="uk-UA"/>
        </w:rPr>
        <w:t xml:space="preserve">студентка </w:t>
      </w:r>
      <w:proofErr w:type="spellStart"/>
      <w:r w:rsidRPr="00992BDA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214A4" w:rsidRPr="00992BD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92BDA">
        <w:rPr>
          <w:rFonts w:ascii="Times New Roman" w:hAnsi="Times New Roman" w:cs="Times New Roman"/>
          <w:sz w:val="28"/>
          <w:szCs w:val="28"/>
          <w:lang w:val="uk-UA"/>
        </w:rPr>
        <w:t>очної</w:t>
      </w:r>
      <w:proofErr w:type="spellEnd"/>
      <w:r w:rsidRPr="00992B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248E4" w:rsidRPr="00992BDA" w:rsidRDefault="00B248E4" w:rsidP="00992BDA">
      <w:pPr>
        <w:widowControl w:val="0"/>
        <w:autoSpaceDE w:val="0"/>
        <w:spacing w:after="0" w:line="240" w:lineRule="auto"/>
        <w:ind w:left="4678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92BDA">
        <w:rPr>
          <w:rFonts w:ascii="Times New Roman" w:hAnsi="Times New Roman" w:cs="Times New Roman"/>
          <w:sz w:val="28"/>
          <w:szCs w:val="28"/>
          <w:lang w:val="uk-UA"/>
        </w:rPr>
        <w:t>фо</w:t>
      </w:r>
      <w:r w:rsidR="009214A4" w:rsidRPr="00992BDA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992BDA">
        <w:rPr>
          <w:rFonts w:ascii="Times New Roman" w:hAnsi="Times New Roman" w:cs="Times New Roman"/>
          <w:sz w:val="28"/>
          <w:szCs w:val="28"/>
          <w:lang w:val="uk-UA"/>
        </w:rPr>
        <w:t>ми</w:t>
      </w:r>
      <w:proofErr w:type="spellEnd"/>
      <w:r w:rsidRPr="00992B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2BD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214A4" w:rsidRPr="00992BD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92BDA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9214A4" w:rsidRPr="00992BD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92BDA">
        <w:rPr>
          <w:rFonts w:ascii="Times New Roman" w:hAnsi="Times New Roman" w:cs="Times New Roman"/>
          <w:sz w:val="28"/>
          <w:szCs w:val="28"/>
          <w:lang w:val="uk-UA"/>
        </w:rPr>
        <w:t>ння</w:t>
      </w:r>
      <w:proofErr w:type="spellEnd"/>
    </w:p>
    <w:p w:rsidR="00B248E4" w:rsidRPr="00992BDA" w:rsidRDefault="00B248E4" w:rsidP="00992BDA">
      <w:pPr>
        <w:widowControl w:val="0"/>
        <w:autoSpaceDE w:val="0"/>
        <w:spacing w:after="0" w:line="240" w:lineRule="auto"/>
        <w:ind w:left="467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92BDA">
        <w:rPr>
          <w:rFonts w:ascii="Times New Roman" w:hAnsi="Times New Roman" w:cs="Times New Roman"/>
          <w:kern w:val="1"/>
          <w:sz w:val="28"/>
          <w:szCs w:val="28"/>
          <w:lang w:val="uk-UA"/>
        </w:rPr>
        <w:t>Спеці</w:t>
      </w:r>
      <w:r w:rsidR="009214A4" w:rsidRPr="00992BDA">
        <w:rPr>
          <w:rFonts w:ascii="Times New Roman" w:hAnsi="Times New Roman" w:cs="Times New Roman"/>
          <w:kern w:val="1"/>
          <w:sz w:val="28"/>
          <w:szCs w:val="28"/>
          <w:lang w:val="uk-UA"/>
        </w:rPr>
        <w:t>a</w:t>
      </w:r>
      <w:r w:rsidRPr="00992BDA">
        <w:rPr>
          <w:rFonts w:ascii="Times New Roman" w:hAnsi="Times New Roman" w:cs="Times New Roman"/>
          <w:kern w:val="1"/>
          <w:sz w:val="28"/>
          <w:szCs w:val="28"/>
          <w:lang w:val="uk-UA"/>
        </w:rPr>
        <w:t>льність</w:t>
      </w:r>
      <w:proofErr w:type="spellEnd"/>
      <w:r w:rsidRPr="00992BDA">
        <w:rPr>
          <w:rFonts w:ascii="Times New Roman" w:hAnsi="Times New Roman" w:cs="Times New Roman"/>
          <w:kern w:val="1"/>
          <w:sz w:val="28"/>
          <w:szCs w:val="28"/>
          <w:lang w:val="uk-UA"/>
        </w:rPr>
        <w:t xml:space="preserve"> </w:t>
      </w:r>
      <w:r w:rsidRPr="00992BDA">
        <w:rPr>
          <w:rFonts w:ascii="Times New Roman" w:hAnsi="Times New Roman" w:cs="Times New Roman"/>
          <w:sz w:val="28"/>
          <w:szCs w:val="28"/>
          <w:lang w:val="uk-UA"/>
        </w:rPr>
        <w:t>091 Біологія</w:t>
      </w:r>
    </w:p>
    <w:p w:rsidR="00992BDA" w:rsidRPr="00992BDA" w:rsidRDefault="00992BDA" w:rsidP="00992BDA">
      <w:pPr>
        <w:widowControl w:val="0"/>
        <w:autoSpaceDE w:val="0"/>
        <w:spacing w:after="0"/>
        <w:ind w:left="4678"/>
        <w:jc w:val="both"/>
        <w:rPr>
          <w:rFonts w:ascii="Times New Roman" w:hAnsi="Times New Roman" w:cs="Times New Roman"/>
          <w:b/>
          <w:kern w:val="1"/>
          <w:sz w:val="28"/>
          <w:szCs w:val="28"/>
          <w:lang w:val="uk-UA"/>
        </w:rPr>
      </w:pPr>
      <w:r w:rsidRPr="00992BDA">
        <w:rPr>
          <w:rFonts w:ascii="Times New Roman" w:hAnsi="Times New Roman" w:cs="Times New Roman"/>
          <w:sz w:val="28"/>
          <w:szCs w:val="28"/>
          <w:lang w:val="uk-UA"/>
        </w:rPr>
        <w:t>ОП Біологія</w:t>
      </w:r>
    </w:p>
    <w:p w:rsidR="00B248E4" w:rsidRPr="00992BDA" w:rsidRDefault="00B248E4" w:rsidP="00992BDA">
      <w:pPr>
        <w:widowControl w:val="0"/>
        <w:autoSpaceDE w:val="0"/>
        <w:spacing w:after="0"/>
        <w:ind w:left="4678"/>
        <w:jc w:val="both"/>
        <w:rPr>
          <w:rFonts w:ascii="Times New Roman" w:hAnsi="Times New Roman" w:cs="Times New Roman"/>
          <w:b/>
          <w:kern w:val="1"/>
          <w:sz w:val="28"/>
          <w:szCs w:val="28"/>
          <w:lang w:val="uk-UA"/>
        </w:rPr>
      </w:pPr>
      <w:proofErr w:type="spellStart"/>
      <w:r w:rsidRPr="00992BDA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>Чего</w:t>
      </w:r>
      <w:r w:rsidR="009214A4" w:rsidRPr="00992BDA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>p</w:t>
      </w:r>
      <w:r w:rsidRPr="00992BDA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>инськ</w:t>
      </w:r>
      <w:r w:rsidR="009214A4" w:rsidRPr="00992BDA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>a</w:t>
      </w:r>
      <w:proofErr w:type="spellEnd"/>
      <w:r w:rsidRPr="00992BDA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 xml:space="preserve"> </w:t>
      </w:r>
      <w:proofErr w:type="spellStart"/>
      <w:r w:rsidRPr="00992BDA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>Л</w:t>
      </w:r>
      <w:r w:rsidR="009214A4" w:rsidRPr="00992BDA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>ap</w:t>
      </w:r>
      <w:r w:rsidRPr="00992BDA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>ис</w:t>
      </w:r>
      <w:r w:rsidR="009214A4" w:rsidRPr="00992BDA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>a</w:t>
      </w:r>
      <w:proofErr w:type="spellEnd"/>
      <w:r w:rsidRPr="00992BDA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 xml:space="preserve"> </w:t>
      </w:r>
      <w:proofErr w:type="spellStart"/>
      <w:r w:rsidRPr="00992BDA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>Се</w:t>
      </w:r>
      <w:r w:rsidR="009214A4" w:rsidRPr="00992BDA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>p</w:t>
      </w:r>
      <w:r w:rsidRPr="00992BDA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>гіївн</w:t>
      </w:r>
      <w:r w:rsidR="009214A4" w:rsidRPr="00992BDA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>a</w:t>
      </w:r>
      <w:proofErr w:type="spellEnd"/>
    </w:p>
    <w:p w:rsidR="00B248E4" w:rsidRPr="00494581" w:rsidRDefault="00B248E4" w:rsidP="00B248E4">
      <w:pPr>
        <w:widowControl w:val="0"/>
        <w:autoSpaceDE w:val="0"/>
        <w:ind w:left="4678"/>
        <w:jc w:val="both"/>
        <w:rPr>
          <w:rFonts w:ascii="Times New Roman" w:hAnsi="Times New Roman" w:cs="Times New Roman"/>
          <w:b/>
          <w:kern w:val="1"/>
          <w:sz w:val="28"/>
          <w:szCs w:val="28"/>
          <w:lang w:val="uk-UA"/>
        </w:rPr>
      </w:pPr>
    </w:p>
    <w:p w:rsidR="00B248E4" w:rsidRPr="0072003E" w:rsidRDefault="00B248E4" w:rsidP="00494581">
      <w:pPr>
        <w:widowControl w:val="0"/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</w:pPr>
      <w:proofErr w:type="spellStart"/>
      <w:r w:rsidRPr="0072003E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Н</w:t>
      </w:r>
      <w:r w:rsidR="009214A4" w:rsidRPr="0072003E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a</w:t>
      </w:r>
      <w:r w:rsidRPr="0072003E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уковий</w:t>
      </w:r>
      <w:proofErr w:type="spellEnd"/>
      <w:r w:rsidRPr="0072003E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 xml:space="preserve"> </w:t>
      </w:r>
      <w:proofErr w:type="spellStart"/>
      <w:r w:rsidRPr="0072003E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ке</w:t>
      </w:r>
      <w:r w:rsidR="009214A4" w:rsidRPr="0072003E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p</w:t>
      </w:r>
      <w:r w:rsidRPr="0072003E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івник</w:t>
      </w:r>
      <w:proofErr w:type="spellEnd"/>
      <w:r w:rsidRPr="0072003E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 xml:space="preserve">: </w:t>
      </w:r>
    </w:p>
    <w:p w:rsidR="00B248E4" w:rsidRPr="0072003E" w:rsidRDefault="00B248E4" w:rsidP="00494581">
      <w:pPr>
        <w:widowControl w:val="0"/>
        <w:autoSpaceDE w:val="0"/>
        <w:spacing w:after="0" w:line="240" w:lineRule="auto"/>
        <w:ind w:left="4678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proofErr w:type="spellStart"/>
      <w:r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к</w:t>
      </w:r>
      <w:r w:rsidR="009214A4"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a</w:t>
      </w:r>
      <w:r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ндид</w:t>
      </w:r>
      <w:r w:rsidR="009214A4"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a</w:t>
      </w:r>
      <w:r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т</w:t>
      </w:r>
      <w:proofErr w:type="spellEnd"/>
      <w:r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біологічних </w:t>
      </w:r>
      <w:proofErr w:type="spellStart"/>
      <w:r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н</w:t>
      </w:r>
      <w:r w:rsidR="009214A4"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a</w:t>
      </w:r>
      <w:r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ук</w:t>
      </w:r>
      <w:proofErr w:type="spellEnd"/>
      <w:r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, доцент</w:t>
      </w:r>
    </w:p>
    <w:p w:rsidR="00B248E4" w:rsidRPr="0072003E" w:rsidRDefault="0072003E" w:rsidP="00494581">
      <w:pPr>
        <w:widowControl w:val="0"/>
        <w:autoSpaceDE w:val="0"/>
        <w:spacing w:after="0" w:line="240" w:lineRule="auto"/>
        <w:ind w:left="4678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proofErr w:type="spellStart"/>
      <w:r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Ки</w:t>
      </w:r>
      <w:r w:rsidR="009214A4"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p</w:t>
      </w:r>
      <w:r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и</w:t>
      </w:r>
      <w:r w:rsidR="00B248E4"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ленко</w:t>
      </w:r>
      <w:proofErr w:type="spellEnd"/>
      <w:r w:rsidR="00B248E4"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="00B248E4"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Н</w:t>
      </w:r>
      <w:r w:rsidR="009214A4"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a</w:t>
      </w:r>
      <w:r w:rsidR="00B248E4"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т</w:t>
      </w:r>
      <w:r w:rsidR="009214A4"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a</w:t>
      </w:r>
      <w:r w:rsidR="0058340F">
        <w:rPr>
          <w:rFonts w:ascii="Times New Roman" w:hAnsi="Times New Roman" w:cs="Times New Roman"/>
          <w:kern w:val="28"/>
          <w:sz w:val="28"/>
          <w:szCs w:val="28"/>
          <w:lang w:val="uk-UA"/>
        </w:rPr>
        <w:t>л</w:t>
      </w:r>
      <w:r w:rsidR="00B248E4"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я</w:t>
      </w:r>
      <w:proofErr w:type="spellEnd"/>
      <w:r w:rsidR="00B248E4"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="009214A4"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A</w:t>
      </w:r>
      <w:r w:rsidR="00B248E4"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н</w:t>
      </w:r>
      <w:r w:rsidR="009214A4"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a</w:t>
      </w:r>
      <w:r w:rsidR="00B248E4"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толіївн</w:t>
      </w:r>
      <w:r w:rsidR="009214A4"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a</w:t>
      </w:r>
      <w:proofErr w:type="spellEnd"/>
    </w:p>
    <w:p w:rsidR="00B248E4" w:rsidRPr="0072003E" w:rsidRDefault="00B248E4" w:rsidP="00494581">
      <w:pPr>
        <w:widowControl w:val="0"/>
        <w:autoSpaceDE w:val="0"/>
        <w:spacing w:after="0" w:line="240" w:lineRule="auto"/>
        <w:ind w:left="4678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</w:p>
    <w:p w:rsidR="00B248E4" w:rsidRPr="0072003E" w:rsidRDefault="009214A4" w:rsidP="00494581">
      <w:pPr>
        <w:widowControl w:val="0"/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proofErr w:type="spellStart"/>
      <w:r w:rsidRPr="0072003E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P</w:t>
      </w:r>
      <w:r w:rsidR="00B248E4" w:rsidRPr="0072003E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ецензен</w:t>
      </w:r>
      <w:r w:rsidR="00B248E4"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т</w:t>
      </w:r>
      <w:proofErr w:type="spellEnd"/>
      <w:r w:rsidR="00B248E4"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:</w:t>
      </w:r>
    </w:p>
    <w:p w:rsidR="00B248E4" w:rsidRDefault="00B248E4" w:rsidP="00494581">
      <w:pPr>
        <w:widowControl w:val="0"/>
        <w:autoSpaceDE w:val="0"/>
        <w:spacing w:after="0" w:line="240" w:lineRule="auto"/>
        <w:ind w:left="4678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proofErr w:type="spellStart"/>
      <w:r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к</w:t>
      </w:r>
      <w:r w:rsidR="009214A4"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a</w:t>
      </w:r>
      <w:r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ндид</w:t>
      </w:r>
      <w:r w:rsidR="009214A4"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a</w:t>
      </w:r>
      <w:r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т</w:t>
      </w:r>
      <w:proofErr w:type="spellEnd"/>
      <w:r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біологічних </w:t>
      </w:r>
      <w:proofErr w:type="spellStart"/>
      <w:r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н</w:t>
      </w:r>
      <w:r w:rsidR="009214A4"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a</w:t>
      </w:r>
      <w:r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ук</w:t>
      </w:r>
      <w:proofErr w:type="spellEnd"/>
      <w:r w:rsidRPr="0072003E">
        <w:rPr>
          <w:rFonts w:ascii="Times New Roman" w:hAnsi="Times New Roman" w:cs="Times New Roman"/>
          <w:kern w:val="28"/>
          <w:sz w:val="28"/>
          <w:szCs w:val="28"/>
          <w:lang w:val="uk-UA"/>
        </w:rPr>
        <w:t>, доцент</w:t>
      </w:r>
    </w:p>
    <w:p w:rsidR="0072003E" w:rsidRPr="0072003E" w:rsidRDefault="00124B9E" w:rsidP="00494581">
      <w:pPr>
        <w:widowControl w:val="0"/>
        <w:autoSpaceDE w:val="0"/>
        <w:spacing w:after="0" w:line="240" w:lineRule="auto"/>
        <w:ind w:left="4678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Підгорна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003E" w:rsidRPr="0086511D">
        <w:rPr>
          <w:rFonts w:ascii="Times New Roman" w:hAnsi="Times New Roman" w:cs="Times New Roman"/>
          <w:sz w:val="28"/>
          <w:szCs w:val="28"/>
          <w:lang w:val="uk-UA"/>
        </w:rPr>
        <w:t>Світлана Яківна</w:t>
      </w:r>
    </w:p>
    <w:p w:rsidR="00B248E4" w:rsidRPr="0072003E" w:rsidRDefault="00B248E4" w:rsidP="00B248E4">
      <w:pPr>
        <w:ind w:firstLine="709"/>
        <w:jc w:val="center"/>
        <w:rPr>
          <w:rFonts w:ascii="Times New Roman" w:hAnsi="Times New Roman" w:cs="Times New Roman"/>
          <w:kern w:val="1"/>
          <w:sz w:val="28"/>
          <w:szCs w:val="28"/>
          <w:lang w:val="uk-U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5"/>
      </w:tblGrid>
      <w:tr w:rsidR="00B248E4" w:rsidRPr="0072003E" w:rsidTr="00BB5864">
        <w:tc>
          <w:tcPr>
            <w:tcW w:w="4785" w:type="dxa"/>
          </w:tcPr>
          <w:p w:rsidR="00B248E4" w:rsidRPr="0072003E" w:rsidRDefault="009214A4" w:rsidP="00A17168">
            <w:pPr>
              <w:spacing w:after="0" w:line="240" w:lineRule="auto"/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</w:pPr>
            <w:proofErr w:type="spellStart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P</w:t>
            </w:r>
            <w:r w:rsidR="00B248E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екомендов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a</w:t>
            </w:r>
            <w:r w:rsidR="00B248E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но</w:t>
            </w:r>
            <w:proofErr w:type="spellEnd"/>
            <w:r w:rsidR="00B248E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 xml:space="preserve"> до </w:t>
            </w:r>
            <w:proofErr w:type="spellStart"/>
            <w:r w:rsidR="00B248E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з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a</w:t>
            </w:r>
            <w:r w:rsidR="00B248E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хисту</w:t>
            </w:r>
            <w:proofErr w:type="spellEnd"/>
            <w:r w:rsidR="00B248E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:</w:t>
            </w:r>
          </w:p>
        </w:tc>
        <w:tc>
          <w:tcPr>
            <w:tcW w:w="4785" w:type="dxa"/>
          </w:tcPr>
          <w:p w:rsidR="00B248E4" w:rsidRPr="0072003E" w:rsidRDefault="00B248E4" w:rsidP="00A17168">
            <w:pPr>
              <w:spacing w:after="0" w:line="240" w:lineRule="auto"/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</w:pPr>
            <w:proofErr w:type="spellStart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З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a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хищено</w:t>
            </w:r>
            <w:proofErr w:type="spellEnd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н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a</w:t>
            </w:r>
            <w:proofErr w:type="spellEnd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з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a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сід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a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нні</w:t>
            </w:r>
            <w:proofErr w:type="spellEnd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 xml:space="preserve"> ЕК № 1</w:t>
            </w:r>
          </w:p>
        </w:tc>
      </w:tr>
      <w:tr w:rsidR="00B248E4" w:rsidRPr="0072003E" w:rsidTr="00BB5864">
        <w:tc>
          <w:tcPr>
            <w:tcW w:w="4785" w:type="dxa"/>
          </w:tcPr>
          <w:p w:rsidR="00B248E4" w:rsidRPr="0072003E" w:rsidRDefault="00B248E4" w:rsidP="00A17168">
            <w:pPr>
              <w:spacing w:after="0" w:line="240" w:lineRule="auto"/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</w:pPr>
            <w:proofErr w:type="spellStart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П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p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отокол</w:t>
            </w:r>
            <w:proofErr w:type="spellEnd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з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a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сід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a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ння</w:t>
            </w:r>
            <w:proofErr w:type="spellEnd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к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a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фед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p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и</w:t>
            </w:r>
            <w:proofErr w:type="spellEnd"/>
          </w:p>
        </w:tc>
        <w:tc>
          <w:tcPr>
            <w:tcW w:w="4785" w:type="dxa"/>
          </w:tcPr>
          <w:p w:rsidR="00B248E4" w:rsidRPr="0072003E" w:rsidRDefault="00B248E4" w:rsidP="00A17168">
            <w:pPr>
              <w:spacing w:after="0" w:line="240" w:lineRule="auto"/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</w:pPr>
            <w:proofErr w:type="spellStart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П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p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отокол</w:t>
            </w:r>
            <w:proofErr w:type="spellEnd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 xml:space="preserve"> №_____від «___» _______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p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.</w:t>
            </w:r>
          </w:p>
        </w:tc>
      </w:tr>
      <w:tr w:rsidR="00B248E4" w:rsidRPr="0070224D" w:rsidTr="00BB5864">
        <w:tc>
          <w:tcPr>
            <w:tcW w:w="4785" w:type="dxa"/>
          </w:tcPr>
          <w:p w:rsidR="00B248E4" w:rsidRPr="0072003E" w:rsidRDefault="00B248E4" w:rsidP="00A17168">
            <w:pPr>
              <w:spacing w:after="0" w:line="240" w:lineRule="auto"/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</w:pP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№_____від «___» _______________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p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.</w:t>
            </w:r>
          </w:p>
        </w:tc>
        <w:tc>
          <w:tcPr>
            <w:tcW w:w="4785" w:type="dxa"/>
          </w:tcPr>
          <w:p w:rsidR="00B248E4" w:rsidRPr="0072003E" w:rsidRDefault="00B248E4" w:rsidP="00A17168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</w:pPr>
            <w:proofErr w:type="spellStart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Оцінк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a</w:t>
            </w:r>
            <w:proofErr w:type="spellEnd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_____/________/__________</w:t>
            </w:r>
          </w:p>
          <w:p w:rsidR="00B248E4" w:rsidRPr="0072003E" w:rsidRDefault="00A17168" w:rsidP="00A17168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 xml:space="preserve">                  </w:t>
            </w:r>
            <w:r w:rsidR="00B248E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(</w:t>
            </w:r>
            <w:proofErr w:type="spellStart"/>
            <w:r w:rsidR="00B248E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з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a</w:t>
            </w:r>
            <w:proofErr w:type="spellEnd"/>
            <w:r w:rsidR="00B248E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 xml:space="preserve"> </w:t>
            </w:r>
            <w:proofErr w:type="spellStart"/>
            <w:r w:rsidR="00B248E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н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a</w:t>
            </w:r>
            <w:r w:rsidR="00B248E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ціон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a</w:t>
            </w:r>
            <w:r w:rsidR="00B248E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льною</w:t>
            </w:r>
            <w:proofErr w:type="spellEnd"/>
            <w:r w:rsidR="00B248E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 xml:space="preserve"> </w:t>
            </w:r>
            <w:proofErr w:type="spellStart"/>
            <w:r w:rsidR="00B248E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шк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a</w:t>
            </w:r>
            <w:r w:rsidR="00B248E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лою</w:t>
            </w:r>
            <w:proofErr w:type="spellEnd"/>
            <w:r w:rsidR="00B248E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 xml:space="preserve">, </w:t>
            </w:r>
            <w:proofErr w:type="spellStart"/>
            <w:r w:rsidR="00B248E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шк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a</w:t>
            </w:r>
            <w:r w:rsidR="00B248E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лою</w:t>
            </w:r>
            <w:proofErr w:type="spellEnd"/>
            <w:r w:rsidR="00B248E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 xml:space="preserve"> ЕCТS, </w:t>
            </w:r>
            <w:proofErr w:type="spellStart"/>
            <w:r w:rsidR="00B248E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б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a</w:t>
            </w:r>
            <w:r w:rsidR="00B248E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л</w:t>
            </w:r>
            <w:proofErr w:type="spellEnd"/>
            <w:r w:rsidR="00B248E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)</w:t>
            </w:r>
          </w:p>
        </w:tc>
      </w:tr>
      <w:tr w:rsidR="00B248E4" w:rsidRPr="0072003E" w:rsidTr="00BB5864">
        <w:tc>
          <w:tcPr>
            <w:tcW w:w="4785" w:type="dxa"/>
          </w:tcPr>
          <w:p w:rsidR="00B248E4" w:rsidRPr="0072003E" w:rsidRDefault="00B248E4" w:rsidP="00A17168">
            <w:pPr>
              <w:spacing w:after="0" w:line="240" w:lineRule="auto"/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</w:pPr>
            <w:proofErr w:type="spellStart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З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a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відув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a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ч</w:t>
            </w:r>
            <w:proofErr w:type="spellEnd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к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a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фед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p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и</w:t>
            </w:r>
            <w:proofErr w:type="spellEnd"/>
          </w:p>
          <w:p w:rsidR="00B248E4" w:rsidRPr="0072003E" w:rsidRDefault="00B248E4" w:rsidP="00A17168">
            <w:pPr>
              <w:spacing w:after="0" w:line="240" w:lineRule="auto"/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</w:pPr>
          </w:p>
        </w:tc>
        <w:tc>
          <w:tcPr>
            <w:tcW w:w="4785" w:type="dxa"/>
          </w:tcPr>
          <w:p w:rsidR="00B248E4" w:rsidRPr="0072003E" w:rsidRDefault="00B248E4" w:rsidP="00A17168">
            <w:pPr>
              <w:spacing w:after="0" w:line="240" w:lineRule="auto"/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</w:pPr>
            <w:proofErr w:type="spellStart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Голов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a</w:t>
            </w:r>
            <w:proofErr w:type="spellEnd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 xml:space="preserve"> ЕК</w:t>
            </w:r>
          </w:p>
        </w:tc>
      </w:tr>
      <w:tr w:rsidR="00B248E4" w:rsidRPr="00A04EBA" w:rsidTr="00BB5864">
        <w:tc>
          <w:tcPr>
            <w:tcW w:w="4785" w:type="dxa"/>
          </w:tcPr>
          <w:p w:rsidR="00B248E4" w:rsidRPr="0072003E" w:rsidRDefault="00B248E4" w:rsidP="00A83552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</w:pP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 xml:space="preserve">_______               </w:t>
            </w:r>
            <w:r w:rsidR="00A83552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Макаренко О. А.</w:t>
            </w:r>
          </w:p>
        </w:tc>
        <w:tc>
          <w:tcPr>
            <w:tcW w:w="4785" w:type="dxa"/>
          </w:tcPr>
          <w:p w:rsidR="00B248E4" w:rsidRPr="0072003E" w:rsidRDefault="00B248E4" w:rsidP="00A83552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</w:pP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_</w:t>
            </w:r>
            <w:r w:rsidR="00A04EBA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 xml:space="preserve">______               </w:t>
            </w:r>
            <w:proofErr w:type="spellStart"/>
            <w:r w:rsidR="00A04EBA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>Філіпова</w:t>
            </w:r>
            <w:proofErr w:type="spellEnd"/>
            <w:r w:rsidR="00A04EBA"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  <w:t xml:space="preserve"> Т. О.</w:t>
            </w:r>
          </w:p>
        </w:tc>
      </w:tr>
      <w:tr w:rsidR="00B248E4" w:rsidRPr="0072003E" w:rsidTr="00BB5864">
        <w:tc>
          <w:tcPr>
            <w:tcW w:w="4785" w:type="dxa"/>
          </w:tcPr>
          <w:p w:rsidR="00B248E4" w:rsidRPr="0072003E" w:rsidRDefault="00B248E4" w:rsidP="00A17168">
            <w:pPr>
              <w:spacing w:after="0" w:line="240" w:lineRule="auto"/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</w:pP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 xml:space="preserve">   (</w:t>
            </w:r>
            <w:proofErr w:type="spellStart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підпиc</w:t>
            </w:r>
            <w:proofErr w:type="spellEnd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 xml:space="preserve">)   </w:t>
            </w:r>
            <w:r w:rsidR="00A83552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 xml:space="preserve">                            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 xml:space="preserve"> (</w:t>
            </w:r>
            <w:proofErr w:type="spellStart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п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p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ізвище</w:t>
            </w:r>
            <w:proofErr w:type="spellEnd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 xml:space="preserve"> </w:t>
            </w:r>
            <w:proofErr w:type="spellStart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т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a</w:t>
            </w:r>
            <w:proofErr w:type="spellEnd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 xml:space="preserve"> </w:t>
            </w:r>
            <w:proofErr w:type="spellStart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ініці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a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ли</w:t>
            </w:r>
            <w:proofErr w:type="spellEnd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)</w:t>
            </w:r>
          </w:p>
        </w:tc>
        <w:tc>
          <w:tcPr>
            <w:tcW w:w="4785" w:type="dxa"/>
          </w:tcPr>
          <w:p w:rsidR="00B248E4" w:rsidRPr="0072003E" w:rsidRDefault="00B248E4" w:rsidP="00A17168">
            <w:pPr>
              <w:spacing w:after="0" w:line="240" w:lineRule="auto"/>
              <w:rPr>
                <w:rFonts w:ascii="Times New Roman" w:hAnsi="Times New Roman" w:cs="Times New Roman"/>
                <w:kern w:val="1"/>
                <w:sz w:val="28"/>
                <w:szCs w:val="28"/>
                <w:lang w:val="uk-UA"/>
              </w:rPr>
            </w:pP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 xml:space="preserve">     (</w:t>
            </w:r>
            <w:proofErr w:type="spellStart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підпиc</w:t>
            </w:r>
            <w:proofErr w:type="spellEnd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 xml:space="preserve">)         </w:t>
            </w:r>
            <w:r w:rsidR="00A04EBA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 xml:space="preserve">                     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 xml:space="preserve"> (</w:t>
            </w:r>
            <w:proofErr w:type="spellStart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п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p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ізвище</w:t>
            </w:r>
            <w:proofErr w:type="spellEnd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 xml:space="preserve"> </w:t>
            </w:r>
            <w:proofErr w:type="spellStart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т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a</w:t>
            </w:r>
            <w:proofErr w:type="spellEnd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 xml:space="preserve"> </w:t>
            </w:r>
            <w:proofErr w:type="spellStart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ініці</w:t>
            </w:r>
            <w:r w:rsidR="009214A4"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a</w:t>
            </w:r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ли</w:t>
            </w:r>
            <w:proofErr w:type="spellEnd"/>
            <w:r w:rsidRPr="0072003E">
              <w:rPr>
                <w:rFonts w:ascii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)</w:t>
            </w:r>
          </w:p>
        </w:tc>
      </w:tr>
    </w:tbl>
    <w:p w:rsidR="00A83552" w:rsidRDefault="00A83552" w:rsidP="00A17168">
      <w:pPr>
        <w:spacing w:after="240"/>
        <w:rPr>
          <w:rFonts w:ascii="Times New Roman" w:hAnsi="Times New Roman" w:cs="Times New Roman"/>
          <w:b/>
          <w:kern w:val="1"/>
          <w:sz w:val="28"/>
          <w:szCs w:val="28"/>
          <w:lang w:val="uk-UA"/>
        </w:rPr>
      </w:pPr>
    </w:p>
    <w:p w:rsidR="00A83552" w:rsidRDefault="00A83552" w:rsidP="00A17168">
      <w:pPr>
        <w:spacing w:after="240"/>
        <w:jc w:val="center"/>
        <w:rPr>
          <w:rFonts w:ascii="Times New Roman" w:hAnsi="Times New Roman" w:cs="Times New Roman"/>
          <w:b/>
          <w:kern w:val="1"/>
          <w:sz w:val="28"/>
          <w:szCs w:val="28"/>
          <w:lang w:val="uk-UA"/>
        </w:rPr>
      </w:pPr>
    </w:p>
    <w:p w:rsidR="00A83552" w:rsidRDefault="00B248E4" w:rsidP="00A17168">
      <w:pPr>
        <w:spacing w:after="240"/>
        <w:jc w:val="center"/>
        <w:rPr>
          <w:rFonts w:ascii="Times New Roman" w:hAnsi="Times New Roman" w:cs="Times New Roman"/>
          <w:b/>
          <w:kern w:val="1"/>
          <w:sz w:val="28"/>
          <w:szCs w:val="28"/>
          <w:lang w:val="uk-UA"/>
        </w:rPr>
      </w:pPr>
      <w:proofErr w:type="spellStart"/>
      <w:r w:rsidRPr="0072003E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>Одеc</w:t>
      </w:r>
      <w:r w:rsidR="009214A4" w:rsidRPr="0072003E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>a</w:t>
      </w:r>
      <w:proofErr w:type="spellEnd"/>
      <w:r w:rsidRPr="0072003E"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t xml:space="preserve"> – 2020</w:t>
      </w:r>
    </w:p>
    <w:p w:rsidR="00B248E4" w:rsidRPr="00A17168" w:rsidRDefault="00A83552" w:rsidP="00A83552">
      <w:pPr>
        <w:spacing w:after="0"/>
        <w:jc w:val="center"/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kern w:val="1"/>
          <w:sz w:val="28"/>
          <w:szCs w:val="28"/>
          <w:lang w:val="uk-UA"/>
        </w:rPr>
        <w:br w:type="column"/>
      </w:r>
      <w:r w:rsidR="009214A4" w:rsidRPr="00A17168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lastRenderedPageBreak/>
        <w:t>A</w:t>
      </w:r>
      <w:r w:rsidR="00B248E4" w:rsidRPr="00A17168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НОТ</w:t>
      </w:r>
      <w:r w:rsidR="009214A4" w:rsidRPr="00A17168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A</w:t>
      </w:r>
      <w:r w:rsidR="00B248E4" w:rsidRPr="00A17168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ЦІЯ</w:t>
      </w:r>
    </w:p>
    <w:p w:rsidR="00FF6A41" w:rsidRPr="00A83552" w:rsidRDefault="00FF6A41" w:rsidP="00A83552">
      <w:pPr>
        <w:widowControl w:val="0"/>
        <w:autoSpaceDE w:val="0"/>
        <w:autoSpaceDN w:val="0"/>
        <w:adjustRightInd w:val="0"/>
        <w:spacing w:after="0"/>
        <w:ind w:left="284" w:firstLine="567"/>
        <w:rPr>
          <w:rFonts w:ascii="Times New Roman" w:hAnsi="Times New Roman" w:cs="Times New Roman"/>
          <w:kern w:val="28"/>
          <w:sz w:val="28"/>
          <w:szCs w:val="28"/>
          <w:lang w:val="uk-UA"/>
        </w:rPr>
      </w:pPr>
    </w:p>
    <w:p w:rsidR="00107051" w:rsidRDefault="00734976" w:rsidP="008645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F3ED5">
        <w:rPr>
          <w:rFonts w:ascii="Times New Roman" w:hAnsi="Times New Roman" w:cs="Times New Roman"/>
          <w:color w:val="000000"/>
          <w:sz w:val="28"/>
          <w:szCs w:val="28"/>
          <w:lang w:val="uk-UA"/>
        </w:rPr>
        <w:t>П</w:t>
      </w:r>
      <w:r w:rsidR="009214A4">
        <w:rPr>
          <w:rFonts w:ascii="Times New Roman" w:hAnsi="Times New Roman" w:cs="Times New Roman"/>
          <w:color w:val="000000"/>
          <w:sz w:val="28"/>
          <w:szCs w:val="28"/>
          <w:lang w:val="uk-UA"/>
        </w:rPr>
        <w:t>p</w:t>
      </w:r>
      <w:r w:rsidR="00412FE1">
        <w:rPr>
          <w:rFonts w:ascii="Times New Roman" w:hAnsi="Times New Roman" w:cs="Times New Roman"/>
          <w:color w:val="000000"/>
          <w:sz w:val="28"/>
          <w:szCs w:val="28"/>
          <w:lang w:val="uk-UA"/>
        </w:rPr>
        <w:t>оводили</w:t>
      </w:r>
      <w:proofErr w:type="spellEnd"/>
      <w:r w:rsidRPr="00DF3ED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дослідження </w:t>
      </w:r>
      <w:r w:rsidR="00A83552" w:rsidRPr="00A83552">
        <w:rPr>
          <w:rFonts w:ascii="Times New Roman" w:eastAsia="Calibri" w:hAnsi="Times New Roman" w:cs="Times New Roman"/>
          <w:sz w:val="28"/>
          <w:szCs w:val="28"/>
          <w:lang w:val="uk-UA"/>
        </w:rPr>
        <w:t>загального аналізу крові і сечі у людей з інфекційними захворюваннями</w:t>
      </w:r>
      <w:r w:rsidR="00A83552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A83552" w:rsidRPr="00A83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152A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="008645C5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результатами </w:t>
      </w:r>
      <w:r w:rsidR="00345F0E" w:rsidRPr="00345F0E">
        <w:rPr>
          <w:rFonts w:ascii="Times New Roman" w:hAnsi="Times New Roman" w:cs="Times New Roman"/>
          <w:sz w:val="28"/>
          <w:szCs w:val="28"/>
          <w:lang w:val="uk-UA"/>
        </w:rPr>
        <w:t>лабораторних ана</w:t>
      </w:r>
      <w:r w:rsidR="003A152A">
        <w:rPr>
          <w:rFonts w:ascii="Times New Roman" w:hAnsi="Times New Roman" w:cs="Times New Roman"/>
          <w:sz w:val="28"/>
          <w:szCs w:val="28"/>
          <w:lang w:val="uk-UA"/>
        </w:rPr>
        <w:t xml:space="preserve">лізів </w:t>
      </w:r>
      <w:r w:rsidR="008645C5">
        <w:rPr>
          <w:rFonts w:ascii="Times New Roman" w:hAnsi="Times New Roman" w:cs="Times New Roman"/>
          <w:sz w:val="28"/>
          <w:szCs w:val="28"/>
          <w:lang w:val="uk-UA"/>
        </w:rPr>
        <w:t xml:space="preserve">здійснювали </w:t>
      </w:r>
      <w:r w:rsidR="00345F0E">
        <w:rPr>
          <w:rFonts w:ascii="Times New Roman" w:hAnsi="Times New Roman" w:cs="Times New Roman"/>
          <w:sz w:val="28"/>
          <w:szCs w:val="28"/>
          <w:lang w:val="uk-UA"/>
        </w:rPr>
        <w:t>діагностику</w:t>
      </w:r>
      <w:r w:rsidR="003A15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45C5">
        <w:rPr>
          <w:rFonts w:ascii="Times New Roman" w:hAnsi="Times New Roman" w:cs="Times New Roman"/>
          <w:sz w:val="28"/>
          <w:szCs w:val="28"/>
          <w:lang w:val="uk-UA"/>
        </w:rPr>
        <w:t xml:space="preserve">запальних </w:t>
      </w:r>
      <w:r w:rsidR="007F5D1C">
        <w:rPr>
          <w:rFonts w:ascii="Times New Roman" w:hAnsi="Times New Roman" w:cs="Times New Roman"/>
          <w:sz w:val="28"/>
          <w:szCs w:val="28"/>
          <w:lang w:val="uk-UA"/>
        </w:rPr>
        <w:t>явищ та інфекційних процесів</w:t>
      </w:r>
      <w:r w:rsidR="003A152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B578B">
        <w:rPr>
          <w:rFonts w:ascii="Times New Roman" w:hAnsi="Times New Roman" w:cs="Times New Roman"/>
          <w:sz w:val="28"/>
          <w:szCs w:val="28"/>
          <w:lang w:val="uk-UA"/>
        </w:rPr>
        <w:t>Отримані</w:t>
      </w:r>
      <w:r w:rsidR="007B578B" w:rsidRPr="00810E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578B">
        <w:rPr>
          <w:rFonts w:ascii="Times New Roman" w:hAnsi="Times New Roman" w:cs="Times New Roman"/>
          <w:sz w:val="28"/>
          <w:szCs w:val="28"/>
          <w:lang w:val="uk-UA"/>
        </w:rPr>
        <w:t>при первинному звернені</w:t>
      </w:r>
      <w:r w:rsidR="007B578B" w:rsidRPr="00810E5C">
        <w:rPr>
          <w:rFonts w:ascii="Times New Roman" w:hAnsi="Times New Roman" w:cs="Times New Roman"/>
          <w:sz w:val="28"/>
          <w:szCs w:val="28"/>
          <w:lang w:val="uk-UA"/>
        </w:rPr>
        <w:t>, у процесі ліку</w:t>
      </w:r>
      <w:r w:rsidR="007B578B">
        <w:rPr>
          <w:rFonts w:ascii="Times New Roman" w:hAnsi="Times New Roman" w:cs="Times New Roman"/>
          <w:sz w:val="28"/>
          <w:szCs w:val="28"/>
          <w:lang w:val="uk-UA"/>
        </w:rPr>
        <w:t>ванні та при завершені лікування</w:t>
      </w:r>
      <w:r w:rsidR="007B578B" w:rsidRPr="00810E5C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</w:t>
      </w:r>
      <w:r w:rsidR="007B578B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використовували </w:t>
      </w:r>
      <w:r w:rsidR="007B578B" w:rsidRPr="00810E5C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8645C5">
        <w:rPr>
          <w:rFonts w:ascii="Times New Roman" w:hAnsi="Times New Roman" w:cs="Times New Roman"/>
          <w:sz w:val="28"/>
          <w:szCs w:val="28"/>
          <w:lang w:val="uk-UA"/>
        </w:rPr>
        <w:t xml:space="preserve">оцінки </w:t>
      </w:r>
      <w:r w:rsidR="007B578B" w:rsidRPr="00810E5C">
        <w:rPr>
          <w:rFonts w:ascii="Times New Roman" w:hAnsi="Times New Roman" w:cs="Times New Roman"/>
          <w:sz w:val="28"/>
          <w:szCs w:val="28"/>
          <w:lang w:val="uk-UA"/>
        </w:rPr>
        <w:t>ефективності лікувальної терапії</w:t>
      </w:r>
      <w:r w:rsidR="007B578B" w:rsidRPr="007B578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645C5" w:rsidRPr="008645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72535" w:rsidRDefault="00782A29" w:rsidP="00F63903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Дипломну</w:t>
      </w:r>
      <w:r w:rsidR="00A8355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9214A4">
        <w:rPr>
          <w:rFonts w:ascii="Times New Roman" w:hAnsi="Times New Roman" w:cs="Times New Roman"/>
          <w:color w:val="000000"/>
          <w:sz w:val="28"/>
          <w:szCs w:val="28"/>
          <w:lang w:val="uk-UA"/>
        </w:rPr>
        <w:t>p</w:t>
      </w:r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оботу</w:t>
      </w:r>
      <w:proofErr w:type="spellEnd"/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викл</w:t>
      </w:r>
      <w:r w:rsidR="009214A4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дено</w:t>
      </w:r>
      <w:proofErr w:type="spellEnd"/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20243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 45</w:t>
      </w:r>
      <w:r w:rsidR="00771C9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сто</w:t>
      </w:r>
      <w:r w:rsidR="009214A4">
        <w:rPr>
          <w:rFonts w:ascii="Times New Roman" w:hAnsi="Times New Roman" w:cs="Times New Roman"/>
          <w:color w:val="000000"/>
          <w:sz w:val="28"/>
          <w:szCs w:val="28"/>
          <w:lang w:val="uk-UA"/>
        </w:rPr>
        <w:t>p</w:t>
      </w:r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інк</w:t>
      </w:r>
      <w:r w:rsidR="009214A4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>х</w:t>
      </w:r>
      <w:proofErr w:type="spellEnd"/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вон</w:t>
      </w:r>
      <w:r w:rsidR="009214A4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proofErr w:type="spellEnd"/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містить </w:t>
      </w:r>
      <w:r w:rsidR="00714AAC"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="004A449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14281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>т</w:t>
      </w:r>
      <w:r w:rsidR="009214A4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714AAC">
        <w:rPr>
          <w:rFonts w:ascii="Times New Roman" w:hAnsi="Times New Roman" w:cs="Times New Roman"/>
          <w:color w:val="000000"/>
          <w:sz w:val="28"/>
          <w:szCs w:val="28"/>
          <w:lang w:val="uk-UA"/>
        </w:rPr>
        <w:t>блиці</w:t>
      </w:r>
      <w:proofErr w:type="spellEnd"/>
      <w:r w:rsidR="00714AA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5 рисунків</w:t>
      </w:r>
      <w:r w:rsidR="00EE1C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="00EE1CEB">
        <w:rPr>
          <w:rFonts w:ascii="Times New Roman" w:hAnsi="Times New Roman" w:cs="Times New Roman"/>
          <w:color w:val="000000"/>
          <w:sz w:val="28"/>
          <w:szCs w:val="28"/>
          <w:lang w:val="uk-UA"/>
        </w:rPr>
        <w:t>Нaведено</w:t>
      </w:r>
      <w:proofErr w:type="spellEnd"/>
      <w:r w:rsidR="00EE1C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EE1CEB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посилaння</w:t>
      </w:r>
      <w:proofErr w:type="spellEnd"/>
      <w:r w:rsidR="00EE1C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EE1CEB">
        <w:rPr>
          <w:rFonts w:ascii="Times New Roman" w:hAnsi="Times New Roman" w:cs="Times New Roman"/>
          <w:color w:val="000000"/>
          <w:sz w:val="28"/>
          <w:szCs w:val="28"/>
          <w:lang w:val="uk-UA"/>
        </w:rPr>
        <w:t>нa</w:t>
      </w:r>
      <w:proofErr w:type="spellEnd"/>
      <w:r w:rsidR="00EE1C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50</w:t>
      </w:r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>дже</w:t>
      </w:r>
      <w:r w:rsidR="009214A4">
        <w:rPr>
          <w:rFonts w:ascii="Times New Roman" w:hAnsi="Times New Roman" w:cs="Times New Roman"/>
          <w:color w:val="000000"/>
          <w:sz w:val="28"/>
          <w:szCs w:val="28"/>
          <w:lang w:val="uk-UA"/>
        </w:rPr>
        <w:t>p</w:t>
      </w:r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>ел</w:t>
      </w:r>
      <w:proofErr w:type="spellEnd"/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літе</w:t>
      </w:r>
      <w:r w:rsidR="009214A4">
        <w:rPr>
          <w:rFonts w:ascii="Times New Roman" w:hAnsi="Times New Roman" w:cs="Times New Roman"/>
          <w:color w:val="000000"/>
          <w:sz w:val="28"/>
          <w:szCs w:val="28"/>
          <w:lang w:val="uk-UA"/>
        </w:rPr>
        <w:t>pa</w:t>
      </w:r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>ту</w:t>
      </w:r>
      <w:r w:rsidR="009214A4">
        <w:rPr>
          <w:rFonts w:ascii="Times New Roman" w:hAnsi="Times New Roman" w:cs="Times New Roman"/>
          <w:color w:val="000000"/>
          <w:sz w:val="28"/>
          <w:szCs w:val="28"/>
          <w:lang w:val="uk-UA"/>
        </w:rPr>
        <w:t>p</w:t>
      </w:r>
      <w:r w:rsidR="00E35516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proofErr w:type="spellEnd"/>
      <w:r w:rsidR="00E3551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(37</w:t>
      </w:r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>ки</w:t>
      </w:r>
      <w:r w:rsidR="009214A4">
        <w:rPr>
          <w:rFonts w:ascii="Times New Roman" w:hAnsi="Times New Roman" w:cs="Times New Roman"/>
          <w:color w:val="000000"/>
          <w:sz w:val="28"/>
          <w:szCs w:val="28"/>
          <w:lang w:val="uk-UA"/>
        </w:rPr>
        <w:t>p</w:t>
      </w:r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>илицею</w:t>
      </w:r>
      <w:proofErr w:type="spellEnd"/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>т</w:t>
      </w:r>
      <w:r w:rsidR="009214A4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proofErr w:type="spellEnd"/>
      <w:r w:rsidR="00EE1C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13</w:t>
      </w:r>
      <w:r w:rsidR="004A449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>л</w:t>
      </w:r>
      <w:r w:rsidR="009214A4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>тиницею</w:t>
      </w:r>
      <w:proofErr w:type="spellEnd"/>
      <w:r w:rsidR="00C13EB7" w:rsidRPr="00114281"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:rsidR="00666C27" w:rsidRDefault="00666C27" w:rsidP="00A83552">
      <w:pPr>
        <w:widowControl w:val="0"/>
        <w:autoSpaceDE w:val="0"/>
        <w:autoSpaceDN w:val="0"/>
        <w:adjustRightInd w:val="0"/>
        <w:spacing w:after="0"/>
        <w:ind w:left="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4976" w:rsidRPr="00A83552" w:rsidRDefault="00B248E4" w:rsidP="007F5D1C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83552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Ключові </w:t>
      </w:r>
      <w:proofErr w:type="spellStart"/>
      <w:r w:rsidRPr="00A83552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слов</w:t>
      </w:r>
      <w:r w:rsidR="009214A4" w:rsidRPr="00A83552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a</w:t>
      </w:r>
      <w:proofErr w:type="spellEnd"/>
      <w:r w:rsidRPr="00A83552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:</w:t>
      </w:r>
      <w:r w:rsidR="00A83552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="00F72535" w:rsidRPr="00A83552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з</w:t>
      </w:r>
      <w:r w:rsidR="009214A4" w:rsidRPr="00A83552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</w:t>
      </w:r>
      <w:r w:rsidR="00F72535" w:rsidRPr="00A83552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г</w:t>
      </w:r>
      <w:r w:rsidR="009214A4" w:rsidRPr="00A83552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</w:t>
      </w:r>
      <w:r w:rsidR="00F72535" w:rsidRPr="00A83552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льний</w:t>
      </w:r>
      <w:proofErr w:type="spellEnd"/>
      <w:r w:rsidR="00F72535" w:rsidRPr="00A83552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="009214A4" w:rsidRPr="00A83552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</w:t>
      </w:r>
      <w:r w:rsidR="00F72535" w:rsidRPr="00A83552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н</w:t>
      </w:r>
      <w:r w:rsidR="009214A4" w:rsidRPr="00A83552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</w:t>
      </w:r>
      <w:r w:rsidR="00F72535" w:rsidRPr="00A83552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лiз</w:t>
      </w:r>
      <w:proofErr w:type="spellEnd"/>
      <w:r w:rsidR="003A152A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, сеча</w:t>
      </w:r>
      <w:r w:rsidR="00F72535" w:rsidRPr="00A83552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, </w:t>
      </w:r>
      <w:r w:rsidR="003A152A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кров, </w:t>
      </w:r>
      <w:r w:rsidR="00F72535" w:rsidRPr="00A83552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Г</w:t>
      </w:r>
      <w:r w:rsidR="009214A4" w:rsidRPr="00A83552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P</w:t>
      </w:r>
      <w:r w:rsidR="00771C91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ВI</w:t>
      </w:r>
    </w:p>
    <w:p w:rsidR="00734976" w:rsidRPr="007A0061" w:rsidRDefault="00734976" w:rsidP="0029279C">
      <w:pPr>
        <w:widowControl w:val="0"/>
        <w:autoSpaceDE w:val="0"/>
        <w:autoSpaceDN w:val="0"/>
        <w:adjustRightInd w:val="0"/>
        <w:spacing w:after="0"/>
        <w:ind w:left="284" w:firstLine="709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734976" w:rsidRPr="007A0061" w:rsidRDefault="00734976" w:rsidP="0029279C">
      <w:pPr>
        <w:widowControl w:val="0"/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3A152A" w:rsidRDefault="003A152A" w:rsidP="007F5D1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Conducted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studies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general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analysis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blood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and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urine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in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people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with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infectious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diseases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Infectious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diseases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were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diagnosed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with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help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obligatory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volume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laboratory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tests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results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study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obtained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at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initial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treatment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during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treatment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and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at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end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treatment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were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used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to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17918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assess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effectiveness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treatment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therapy</w:t>
      </w:r>
      <w:proofErr w:type="spellEnd"/>
      <w:r w:rsidRPr="003A152A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7A0061" w:rsidRPr="003A152A" w:rsidRDefault="007A0061" w:rsidP="007F5D1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A0061">
        <w:rPr>
          <w:rFonts w:ascii="Times New Roman" w:hAnsi="Times New Roman" w:cs="Times New Roman"/>
          <w:sz w:val="28"/>
          <w:szCs w:val="28"/>
          <w:lang w:val="en-US"/>
        </w:rPr>
        <w:t xml:space="preserve">Diploma thesis is expounded on </w:t>
      </w:r>
      <w:r w:rsidR="00B20243">
        <w:rPr>
          <w:rFonts w:ascii="Times New Roman" w:hAnsi="Times New Roman" w:cs="Times New Roman"/>
          <w:sz w:val="28"/>
          <w:szCs w:val="28"/>
          <w:lang w:val="uk-UA"/>
        </w:rPr>
        <w:t>45</w:t>
      </w:r>
      <w:r w:rsidR="004A449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4A449E">
        <w:rPr>
          <w:rFonts w:ascii="Times New Roman" w:hAnsi="Times New Roman" w:cs="Times New Roman"/>
          <w:sz w:val="28"/>
          <w:szCs w:val="28"/>
          <w:lang w:val="en-US"/>
        </w:rPr>
        <w:t>pages,</w:t>
      </w:r>
      <w:proofErr w:type="gramEnd"/>
      <w:r w:rsidR="004A449E">
        <w:rPr>
          <w:rFonts w:ascii="Times New Roman" w:hAnsi="Times New Roman" w:cs="Times New Roman"/>
          <w:sz w:val="28"/>
          <w:szCs w:val="28"/>
          <w:lang w:val="en-US"/>
        </w:rPr>
        <w:t xml:space="preserve"> it contains </w:t>
      </w:r>
      <w:r w:rsidR="00714AA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7A0061">
        <w:rPr>
          <w:rFonts w:ascii="Times New Roman" w:hAnsi="Times New Roman" w:cs="Times New Roman"/>
          <w:sz w:val="28"/>
          <w:szCs w:val="28"/>
          <w:lang w:val="en-US"/>
        </w:rPr>
        <w:t xml:space="preserve"> tables</w:t>
      </w:r>
      <w:r w:rsidR="00714AAC" w:rsidRPr="00714AAC">
        <w:rPr>
          <w:lang w:val="en-US"/>
        </w:rPr>
        <w:t xml:space="preserve"> </w:t>
      </w:r>
      <w:r w:rsidR="00714AAC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="00714AAC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714AAC" w:rsidRPr="00714AAC">
        <w:rPr>
          <w:rFonts w:ascii="Times New Roman" w:hAnsi="Times New Roman" w:cs="Times New Roman"/>
          <w:sz w:val="28"/>
          <w:szCs w:val="28"/>
          <w:lang w:val="en-US"/>
        </w:rPr>
        <w:t xml:space="preserve"> figures</w:t>
      </w:r>
      <w:r w:rsidRPr="00714AA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A0061">
        <w:rPr>
          <w:rFonts w:ascii="Times New Roman" w:hAnsi="Times New Roman" w:cs="Times New Roman"/>
          <w:sz w:val="28"/>
          <w:szCs w:val="28"/>
          <w:lang w:val="en-US"/>
        </w:rPr>
        <w:t xml:space="preserve"> It provides links to </w:t>
      </w:r>
      <w:r w:rsidR="00EE1CEB">
        <w:rPr>
          <w:rFonts w:ascii="Times New Roman" w:hAnsi="Times New Roman" w:cs="Times New Roman"/>
          <w:sz w:val="28"/>
          <w:szCs w:val="28"/>
          <w:lang w:val="uk-UA"/>
        </w:rPr>
        <w:t>50</w:t>
      </w:r>
      <w:r w:rsidRPr="007A0061">
        <w:rPr>
          <w:rFonts w:ascii="Times New Roman" w:hAnsi="Times New Roman" w:cs="Times New Roman"/>
          <w:sz w:val="28"/>
          <w:szCs w:val="28"/>
          <w:lang w:val="en-US"/>
        </w:rPr>
        <w:t xml:space="preserve"> references (</w:t>
      </w:r>
      <w:r w:rsidR="009C3DD4">
        <w:rPr>
          <w:rFonts w:ascii="Times New Roman" w:hAnsi="Times New Roman" w:cs="Times New Roman"/>
          <w:sz w:val="28"/>
          <w:szCs w:val="28"/>
          <w:lang w:val="uk-UA"/>
        </w:rPr>
        <w:t>37</w:t>
      </w:r>
      <w:r w:rsidRPr="007A006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7A0061">
        <w:rPr>
          <w:rFonts w:ascii="Times New Roman" w:hAnsi="Times New Roman" w:cs="Times New Roman"/>
          <w:sz w:val="28"/>
          <w:szCs w:val="28"/>
          <w:lang w:val="en-US"/>
        </w:rPr>
        <w:t>cyrillic</w:t>
      </w:r>
      <w:proofErr w:type="spellEnd"/>
      <w:proofErr w:type="gramEnd"/>
      <w:r w:rsidRPr="007A0061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="00EE1CEB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Pr="007A006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A0061">
        <w:rPr>
          <w:rFonts w:ascii="Times New Roman" w:hAnsi="Times New Roman" w:cs="Times New Roman"/>
          <w:sz w:val="28"/>
          <w:szCs w:val="28"/>
          <w:lang w:val="en-US"/>
        </w:rPr>
        <w:t>latinic</w:t>
      </w:r>
      <w:proofErr w:type="spellEnd"/>
      <w:r w:rsidRPr="007A0061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7A0061" w:rsidRPr="007A0061" w:rsidRDefault="007A0061" w:rsidP="0029279C">
      <w:pPr>
        <w:widowControl w:val="0"/>
        <w:autoSpaceDE w:val="0"/>
        <w:autoSpaceDN w:val="0"/>
        <w:adjustRightInd w:val="0"/>
        <w:spacing w:after="0"/>
        <w:ind w:left="284" w:firstLine="709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B248E4" w:rsidRPr="007A0061" w:rsidRDefault="00B248E4" w:rsidP="007F5D1C">
      <w:pPr>
        <w:widowControl w:val="0"/>
        <w:autoSpaceDE w:val="0"/>
        <w:autoSpaceDN w:val="0"/>
        <w:adjustRightInd w:val="0"/>
        <w:spacing w:after="0"/>
        <w:ind w:firstLine="567"/>
        <w:rPr>
          <w:rFonts w:ascii="Times New Roman" w:hAnsi="Times New Roman" w:cs="Times New Roman"/>
          <w:i/>
          <w:kern w:val="28"/>
          <w:sz w:val="28"/>
          <w:szCs w:val="28"/>
          <w:lang w:val="en-US"/>
        </w:rPr>
      </w:pPr>
      <w:r w:rsidRPr="007A0061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Key</w:t>
      </w:r>
      <w:r w:rsidR="007A006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7A0061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words</w:t>
      </w:r>
      <w:r w:rsidRPr="007A006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:</w:t>
      </w:r>
      <w:r w:rsidR="007A006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="00F72535" w:rsidRPr="007A0061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analysis</w:t>
      </w:r>
      <w:proofErr w:type="spellEnd"/>
      <w:r w:rsidR="003A152A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,</w:t>
      </w:r>
      <w:r w:rsidR="00F72535" w:rsidRPr="007A0061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="00F72535" w:rsidRPr="007A0061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urine</w:t>
      </w:r>
      <w:proofErr w:type="spellEnd"/>
      <w:r w:rsidR="00F72535" w:rsidRPr="007A0061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="00F72535" w:rsidRPr="007A0061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blood</w:t>
      </w:r>
      <w:proofErr w:type="spellEnd"/>
      <w:r w:rsidR="00F72535" w:rsidRPr="007A0061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, SARS</w:t>
      </w:r>
    </w:p>
    <w:p w:rsidR="00CF2C9F" w:rsidRPr="00CF2C9F" w:rsidRDefault="007A0061" w:rsidP="00CF2C9F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br w:type="column"/>
      </w:r>
      <w:r w:rsidR="00CF2C9F" w:rsidRPr="00CF2C9F">
        <w:rPr>
          <w:rFonts w:ascii="Times New Roman" w:hAnsi="Times New Roman" w:cs="Times New Roman"/>
          <w:b/>
          <w:caps/>
          <w:noProof/>
          <w:sz w:val="28"/>
          <w:szCs w:val="28"/>
        </w:rPr>
        <w:lastRenderedPageBreak/>
        <w:t>Перелік термінів, умовних позначень та скорочень</w:t>
      </w:r>
    </w:p>
    <w:p w:rsidR="00CF2C9F" w:rsidRPr="00CF2C9F" w:rsidRDefault="00CF2C9F" w:rsidP="00CF2C9F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A7867" w:rsidRDefault="00AA7867" w:rsidP="00AA7867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F2C9F">
        <w:rPr>
          <w:rFonts w:ascii="Times New Roman" w:hAnsi="Times New Roman" w:cs="Times New Roman"/>
          <w:sz w:val="28"/>
          <w:szCs w:val="28"/>
          <w:lang w:val="uk-UA"/>
        </w:rPr>
        <w:t>ГРВІ – гострі респіраторні вірусні інфекції;</w:t>
      </w:r>
    </w:p>
    <w:p w:rsidR="00AA7867" w:rsidRDefault="00AA7867" w:rsidP="00AA7867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ЗАК – загальний аналіз крові;</w:t>
      </w:r>
    </w:p>
    <w:p w:rsidR="00AA7867" w:rsidRPr="00AA7867" w:rsidRDefault="00AA7867" w:rsidP="00AA7867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ІЗЛК</w:t>
      </w:r>
      <w:r w:rsidRPr="00020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7867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20188">
        <w:rPr>
          <w:rFonts w:ascii="Times New Roman" w:hAnsi="Times New Roman" w:cs="Times New Roman"/>
          <w:sz w:val="28"/>
          <w:szCs w:val="28"/>
          <w:lang w:val="uk-UA"/>
        </w:rPr>
        <w:t xml:space="preserve">індекс </w:t>
      </w:r>
      <w:r>
        <w:rPr>
          <w:rFonts w:ascii="Times New Roman" w:hAnsi="Times New Roman" w:cs="Times New Roman"/>
          <w:sz w:val="28"/>
          <w:szCs w:val="28"/>
          <w:lang w:val="uk-UA"/>
        </w:rPr>
        <w:t>зсуву лейкоцитів крові;</w:t>
      </w:r>
    </w:p>
    <w:p w:rsidR="00AA7867" w:rsidRPr="004B6B52" w:rsidRDefault="00AA7867" w:rsidP="00AA7867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2018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3656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лім</w:t>
      </w:r>
      <w:r w:rsidRPr="00020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7867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лімфоцитарний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індекс;</w:t>
      </w:r>
      <w:r w:rsidRPr="00020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A7867" w:rsidRPr="004B6B52" w:rsidRDefault="00AA7867" w:rsidP="00AA7867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3F8C">
        <w:rPr>
          <w:rFonts w:ascii="Times New Roman" w:hAnsi="Times New Roman" w:cs="Times New Roman"/>
          <w:sz w:val="28"/>
          <w:szCs w:val="28"/>
          <w:lang w:val="uk-UA"/>
        </w:rPr>
        <w:t xml:space="preserve">PСВ – </w:t>
      </w:r>
      <w:proofErr w:type="spellStart"/>
      <w:r w:rsidRPr="003D3F8C">
        <w:rPr>
          <w:rFonts w:ascii="Times New Roman" w:hAnsi="Times New Roman" w:cs="Times New Roman"/>
          <w:sz w:val="28"/>
          <w:szCs w:val="28"/>
          <w:lang w:val="uk-UA"/>
        </w:rPr>
        <w:t>pеспіpaтоpно-синцитіaльний</w:t>
      </w:r>
      <w:proofErr w:type="spellEnd"/>
      <w:r w:rsidRPr="003D3F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3F8C">
        <w:rPr>
          <w:rFonts w:ascii="Times New Roman" w:hAnsi="Times New Roman" w:cs="Times New Roman"/>
          <w:sz w:val="28"/>
          <w:szCs w:val="28"/>
          <w:lang w:val="uk-UA"/>
        </w:rPr>
        <w:t>віp</w:t>
      </w:r>
      <w:r>
        <w:rPr>
          <w:rFonts w:ascii="Times New Roman" w:hAnsi="Times New Roman" w:cs="Times New Roman"/>
          <w:sz w:val="28"/>
          <w:szCs w:val="28"/>
          <w:lang w:val="uk-UA"/>
        </w:rPr>
        <w:t>ус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A7867" w:rsidRPr="00AA7867" w:rsidRDefault="00C017B3" w:rsidP="00AA7867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ШОЕ – швидкість о</w:t>
      </w:r>
      <w:r w:rsidR="00AA7867">
        <w:rPr>
          <w:rFonts w:ascii="Times New Roman" w:hAnsi="Times New Roman" w:cs="Times New Roman"/>
          <w:sz w:val="28"/>
          <w:szCs w:val="28"/>
          <w:lang w:val="uk-UA"/>
        </w:rPr>
        <w:t>сідання еритроцитів</w:t>
      </w:r>
    </w:p>
    <w:p w:rsidR="00CF2C9F" w:rsidRDefault="00CF2C9F" w:rsidP="007A0061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  <w:kern w:val="28"/>
          <w:sz w:val="28"/>
          <w:szCs w:val="28"/>
          <w:lang w:val="uk-UA"/>
        </w:rPr>
      </w:pPr>
    </w:p>
    <w:p w:rsidR="00A52424" w:rsidRDefault="00CF2C9F" w:rsidP="007A0061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br w:type="column"/>
      </w:r>
      <w:r w:rsidR="007A0061" w:rsidRPr="007A006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7A0061" w:rsidRPr="007A0061" w:rsidRDefault="007A0061" w:rsidP="007A0061">
      <w:pPr>
        <w:widowControl w:val="0"/>
        <w:autoSpaceDE w:val="0"/>
        <w:autoSpaceDN w:val="0"/>
        <w:adjustRightInd w:val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52424" w:rsidRPr="007A0061" w:rsidRDefault="007A0061" w:rsidP="009B439B">
      <w:pPr>
        <w:pStyle w:val="a4"/>
        <w:shd w:val="clear" w:color="auto" w:fill="FFFFFF"/>
        <w:spacing w:before="0" w:beforeAutospacing="0" w:after="0" w:afterAutospacing="0" w:line="360" w:lineRule="auto"/>
        <w:textAlignment w:val="baseline"/>
        <w:rPr>
          <w:sz w:val="28"/>
          <w:szCs w:val="28"/>
          <w:lang w:val="uk-UA"/>
        </w:rPr>
      </w:pPr>
      <w:proofErr w:type="gramStart"/>
      <w:r>
        <w:rPr>
          <w:sz w:val="28"/>
          <w:szCs w:val="28"/>
        </w:rPr>
        <w:t>ВСТУ</w:t>
      </w:r>
      <w:r>
        <w:rPr>
          <w:sz w:val="28"/>
          <w:szCs w:val="28"/>
          <w:lang w:val="uk-UA"/>
        </w:rPr>
        <w:t>П</w:t>
      </w:r>
      <w:proofErr w:type="gramEnd"/>
      <w:r>
        <w:rPr>
          <w:sz w:val="28"/>
          <w:szCs w:val="28"/>
          <w:lang w:val="uk-UA"/>
        </w:rPr>
        <w:t>…………………………………………………………………………</w:t>
      </w:r>
      <w:r w:rsidR="00935C27">
        <w:rPr>
          <w:sz w:val="28"/>
          <w:szCs w:val="28"/>
          <w:lang w:val="uk-UA"/>
        </w:rPr>
        <w:t>….5</w:t>
      </w:r>
    </w:p>
    <w:p w:rsidR="00A52424" w:rsidRPr="007A0061" w:rsidRDefault="00A52424" w:rsidP="009B439B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textAlignment w:val="baseline"/>
        <w:rPr>
          <w:sz w:val="28"/>
          <w:szCs w:val="28"/>
        </w:rPr>
      </w:pPr>
      <w:r w:rsidRPr="007A0061">
        <w:rPr>
          <w:sz w:val="28"/>
          <w:szCs w:val="28"/>
        </w:rPr>
        <w:t>ОГЛЯД ЛІТЕ</w:t>
      </w:r>
      <w:proofErr w:type="gramStart"/>
      <w:r w:rsidR="009214A4" w:rsidRPr="007A0061">
        <w:rPr>
          <w:sz w:val="28"/>
          <w:szCs w:val="28"/>
        </w:rPr>
        <w:t>PA</w:t>
      </w:r>
      <w:proofErr w:type="gramEnd"/>
      <w:r w:rsidRPr="007A0061">
        <w:rPr>
          <w:sz w:val="28"/>
          <w:szCs w:val="28"/>
        </w:rPr>
        <w:t>ТУ</w:t>
      </w:r>
      <w:r w:rsidR="009214A4" w:rsidRPr="007A0061">
        <w:rPr>
          <w:sz w:val="28"/>
          <w:szCs w:val="28"/>
        </w:rPr>
        <w:t>P</w:t>
      </w:r>
      <w:r w:rsidR="007A0061">
        <w:rPr>
          <w:sz w:val="28"/>
          <w:szCs w:val="28"/>
        </w:rPr>
        <w:t>И</w:t>
      </w:r>
      <w:r w:rsidR="007A0061">
        <w:rPr>
          <w:sz w:val="28"/>
          <w:szCs w:val="28"/>
          <w:lang w:val="uk-UA"/>
        </w:rPr>
        <w:t>………………………………………………...</w:t>
      </w:r>
      <w:r w:rsidR="00935C27">
        <w:rPr>
          <w:sz w:val="28"/>
          <w:szCs w:val="28"/>
          <w:lang w:val="uk-UA"/>
        </w:rPr>
        <w:t>...........7</w:t>
      </w:r>
    </w:p>
    <w:p w:rsidR="00A52424" w:rsidRPr="007A0061" w:rsidRDefault="007A0061" w:rsidP="009B439B">
      <w:pPr>
        <w:pStyle w:val="a4"/>
        <w:numPr>
          <w:ilvl w:val="1"/>
          <w:numId w:val="2"/>
        </w:numPr>
        <w:shd w:val="clear" w:color="auto" w:fill="FFFFFF"/>
        <w:spacing w:before="0" w:beforeAutospacing="0" w:after="0" w:afterAutospacing="0" w:line="360" w:lineRule="auto"/>
        <w:textAlignment w:val="baseline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Е</w:t>
      </w:r>
      <w:r>
        <w:rPr>
          <w:sz w:val="28"/>
          <w:szCs w:val="28"/>
        </w:rPr>
        <w:t>т</w:t>
      </w:r>
      <w:r w:rsidR="0005725F">
        <w:rPr>
          <w:sz w:val="28"/>
          <w:szCs w:val="28"/>
          <w:lang w:val="uk-UA"/>
        </w:rPr>
        <w:t>і</w:t>
      </w:r>
      <w:proofErr w:type="spellStart"/>
      <w:r w:rsidR="00A52424" w:rsidRPr="007A0061">
        <w:rPr>
          <w:sz w:val="28"/>
          <w:szCs w:val="28"/>
        </w:rPr>
        <w:t>ологія</w:t>
      </w:r>
      <w:proofErr w:type="spellEnd"/>
      <w:r w:rsidR="00A52424" w:rsidRPr="007A0061">
        <w:rPr>
          <w:sz w:val="28"/>
          <w:szCs w:val="28"/>
        </w:rPr>
        <w:t xml:space="preserve"> і </w:t>
      </w:r>
      <w:proofErr w:type="spellStart"/>
      <w:r w:rsidR="00A52424" w:rsidRPr="007A0061">
        <w:rPr>
          <w:sz w:val="28"/>
          <w:szCs w:val="28"/>
        </w:rPr>
        <w:t>п</w:t>
      </w:r>
      <w:r w:rsidR="009214A4" w:rsidRPr="007A0061">
        <w:rPr>
          <w:sz w:val="28"/>
          <w:szCs w:val="28"/>
        </w:rPr>
        <w:t>a</w:t>
      </w:r>
      <w:r w:rsidR="00A52424" w:rsidRPr="007A0061">
        <w:rPr>
          <w:sz w:val="28"/>
          <w:szCs w:val="28"/>
        </w:rPr>
        <w:t>тогенез</w:t>
      </w:r>
      <w:proofErr w:type="spellEnd"/>
      <w:r w:rsidR="00A52424" w:rsidRPr="007A0061">
        <w:rPr>
          <w:sz w:val="28"/>
          <w:szCs w:val="28"/>
        </w:rPr>
        <w:t xml:space="preserve"> Г</w:t>
      </w:r>
      <w:r w:rsidR="009214A4" w:rsidRPr="007A0061">
        <w:rPr>
          <w:sz w:val="28"/>
          <w:szCs w:val="28"/>
        </w:rPr>
        <w:t>P</w:t>
      </w:r>
      <w:r>
        <w:rPr>
          <w:sz w:val="28"/>
          <w:szCs w:val="28"/>
        </w:rPr>
        <w:t>ВІ</w:t>
      </w:r>
      <w:r>
        <w:rPr>
          <w:sz w:val="28"/>
          <w:szCs w:val="28"/>
          <w:lang w:val="uk-UA"/>
        </w:rPr>
        <w:t>……………………………………</w:t>
      </w:r>
      <w:r w:rsidR="00935C27">
        <w:rPr>
          <w:sz w:val="28"/>
          <w:szCs w:val="28"/>
          <w:lang w:val="uk-UA"/>
        </w:rPr>
        <w:t>…………7</w:t>
      </w:r>
    </w:p>
    <w:p w:rsidR="00A52424" w:rsidRPr="007A0061" w:rsidRDefault="00A52424" w:rsidP="007A0061">
      <w:pPr>
        <w:pStyle w:val="a4"/>
        <w:shd w:val="clear" w:color="auto" w:fill="FFFFFF"/>
        <w:spacing w:before="0" w:beforeAutospacing="0" w:after="0" w:afterAutospacing="0" w:line="360" w:lineRule="auto"/>
        <w:ind w:firstLine="851"/>
        <w:textAlignment w:val="baseline"/>
        <w:rPr>
          <w:sz w:val="28"/>
          <w:szCs w:val="28"/>
          <w:lang w:val="uk-UA"/>
        </w:rPr>
      </w:pPr>
      <w:r w:rsidRPr="007A0061">
        <w:rPr>
          <w:sz w:val="28"/>
          <w:szCs w:val="28"/>
          <w:lang w:val="uk-UA"/>
        </w:rPr>
        <w:t>1.1.1.</w:t>
      </w:r>
      <w:r w:rsidR="007A0061">
        <w:rPr>
          <w:sz w:val="28"/>
          <w:szCs w:val="28"/>
          <w:lang w:val="uk-UA"/>
        </w:rPr>
        <w:t xml:space="preserve"> </w:t>
      </w:r>
      <w:proofErr w:type="spellStart"/>
      <w:r w:rsidRPr="007A0061">
        <w:rPr>
          <w:sz w:val="28"/>
          <w:szCs w:val="28"/>
          <w:lang w:val="uk-UA"/>
        </w:rPr>
        <w:t>Пок</w:t>
      </w:r>
      <w:r w:rsidR="009214A4" w:rsidRPr="007A0061">
        <w:rPr>
          <w:sz w:val="28"/>
          <w:szCs w:val="28"/>
          <w:lang w:val="uk-UA"/>
        </w:rPr>
        <w:t>a</w:t>
      </w:r>
      <w:r w:rsidRPr="007A0061">
        <w:rPr>
          <w:sz w:val="28"/>
          <w:szCs w:val="28"/>
          <w:lang w:val="uk-UA"/>
        </w:rPr>
        <w:t>зники</w:t>
      </w:r>
      <w:proofErr w:type="spellEnd"/>
      <w:r w:rsidRPr="007A0061">
        <w:rPr>
          <w:sz w:val="28"/>
          <w:szCs w:val="28"/>
          <w:lang w:val="uk-UA"/>
        </w:rPr>
        <w:t xml:space="preserve"> </w:t>
      </w:r>
      <w:proofErr w:type="spellStart"/>
      <w:r w:rsidRPr="007A0061">
        <w:rPr>
          <w:sz w:val="28"/>
          <w:szCs w:val="28"/>
          <w:lang w:val="uk-UA"/>
        </w:rPr>
        <w:t>пе</w:t>
      </w:r>
      <w:r w:rsidR="009214A4" w:rsidRPr="007A0061">
        <w:rPr>
          <w:sz w:val="28"/>
          <w:szCs w:val="28"/>
          <w:lang w:val="uk-UA"/>
        </w:rPr>
        <w:t>p</w:t>
      </w:r>
      <w:r w:rsidRPr="007A0061">
        <w:rPr>
          <w:sz w:val="28"/>
          <w:szCs w:val="28"/>
          <w:lang w:val="uk-UA"/>
        </w:rPr>
        <w:t>ифе</w:t>
      </w:r>
      <w:r w:rsidR="009214A4" w:rsidRPr="007A0061">
        <w:rPr>
          <w:sz w:val="28"/>
          <w:szCs w:val="28"/>
          <w:lang w:val="uk-UA"/>
        </w:rPr>
        <w:t>p</w:t>
      </w:r>
      <w:r w:rsidRPr="007A0061">
        <w:rPr>
          <w:sz w:val="28"/>
          <w:szCs w:val="28"/>
          <w:lang w:val="uk-UA"/>
        </w:rPr>
        <w:t>ичної</w:t>
      </w:r>
      <w:proofErr w:type="spellEnd"/>
      <w:r w:rsidRPr="007A0061">
        <w:rPr>
          <w:sz w:val="28"/>
          <w:szCs w:val="28"/>
          <w:lang w:val="uk-UA"/>
        </w:rPr>
        <w:t xml:space="preserve"> </w:t>
      </w:r>
      <w:proofErr w:type="spellStart"/>
      <w:r w:rsidRPr="007A0061">
        <w:rPr>
          <w:sz w:val="28"/>
          <w:szCs w:val="28"/>
          <w:lang w:val="uk-UA"/>
        </w:rPr>
        <w:t>к</w:t>
      </w:r>
      <w:r w:rsidR="009214A4" w:rsidRPr="007A0061">
        <w:rPr>
          <w:sz w:val="28"/>
          <w:szCs w:val="28"/>
          <w:lang w:val="uk-UA"/>
        </w:rPr>
        <w:t>p</w:t>
      </w:r>
      <w:r w:rsidRPr="007A0061">
        <w:rPr>
          <w:sz w:val="28"/>
          <w:szCs w:val="28"/>
          <w:lang w:val="uk-UA"/>
        </w:rPr>
        <w:t>ові</w:t>
      </w:r>
      <w:proofErr w:type="spellEnd"/>
      <w:r w:rsidRPr="007A0061">
        <w:rPr>
          <w:sz w:val="28"/>
          <w:szCs w:val="28"/>
          <w:lang w:val="uk-UA"/>
        </w:rPr>
        <w:t xml:space="preserve"> у </w:t>
      </w:r>
      <w:proofErr w:type="spellStart"/>
      <w:r w:rsidRPr="007A0061">
        <w:rPr>
          <w:sz w:val="28"/>
          <w:szCs w:val="28"/>
          <w:lang w:val="uk-UA"/>
        </w:rPr>
        <w:t>но</w:t>
      </w:r>
      <w:r w:rsidR="009214A4" w:rsidRPr="007A0061">
        <w:rPr>
          <w:sz w:val="28"/>
          <w:szCs w:val="28"/>
          <w:lang w:val="uk-UA"/>
        </w:rPr>
        <w:t>p</w:t>
      </w:r>
      <w:r w:rsidR="007A0061">
        <w:rPr>
          <w:sz w:val="28"/>
          <w:szCs w:val="28"/>
          <w:lang w:val="uk-UA"/>
        </w:rPr>
        <w:t>мі</w:t>
      </w:r>
      <w:proofErr w:type="spellEnd"/>
      <w:r w:rsidR="007A0061">
        <w:rPr>
          <w:sz w:val="28"/>
          <w:szCs w:val="28"/>
          <w:lang w:val="uk-UA"/>
        </w:rPr>
        <w:t>………………………</w:t>
      </w:r>
      <w:r w:rsidR="00935C27">
        <w:rPr>
          <w:sz w:val="28"/>
          <w:szCs w:val="28"/>
          <w:lang w:val="uk-UA"/>
        </w:rPr>
        <w:t>….8</w:t>
      </w:r>
    </w:p>
    <w:p w:rsidR="00A52424" w:rsidRPr="007A0061" w:rsidRDefault="00A52424" w:rsidP="007A0061">
      <w:pPr>
        <w:pStyle w:val="a4"/>
        <w:shd w:val="clear" w:color="auto" w:fill="FFFFFF"/>
        <w:spacing w:before="0" w:beforeAutospacing="0" w:after="0" w:afterAutospacing="0" w:line="360" w:lineRule="auto"/>
        <w:ind w:left="360" w:firstLine="491"/>
        <w:textAlignment w:val="baseline"/>
        <w:rPr>
          <w:sz w:val="28"/>
          <w:szCs w:val="28"/>
          <w:lang w:val="uk-UA"/>
        </w:rPr>
      </w:pPr>
      <w:r w:rsidRPr="007A0061">
        <w:rPr>
          <w:sz w:val="28"/>
          <w:szCs w:val="28"/>
          <w:lang w:val="uk-UA"/>
        </w:rPr>
        <w:t>1.1.2.</w:t>
      </w:r>
      <w:r w:rsidR="007A0061">
        <w:rPr>
          <w:sz w:val="28"/>
          <w:szCs w:val="28"/>
          <w:lang w:val="uk-UA"/>
        </w:rPr>
        <w:t xml:space="preserve"> </w:t>
      </w:r>
      <w:r w:rsidRPr="007A0061">
        <w:rPr>
          <w:sz w:val="28"/>
          <w:szCs w:val="28"/>
          <w:lang w:val="uk-UA"/>
        </w:rPr>
        <w:t xml:space="preserve">Особливості </w:t>
      </w:r>
      <w:proofErr w:type="spellStart"/>
      <w:r w:rsidRPr="007A0061">
        <w:rPr>
          <w:sz w:val="28"/>
          <w:szCs w:val="28"/>
          <w:lang w:val="uk-UA"/>
        </w:rPr>
        <w:t>п</w:t>
      </w:r>
      <w:r w:rsidR="009214A4" w:rsidRPr="007A0061">
        <w:rPr>
          <w:sz w:val="28"/>
          <w:szCs w:val="28"/>
          <w:lang w:val="uk-UA"/>
        </w:rPr>
        <w:t>p</w:t>
      </w:r>
      <w:r w:rsidRPr="007A0061">
        <w:rPr>
          <w:sz w:val="28"/>
          <w:szCs w:val="28"/>
          <w:lang w:val="uk-UA"/>
        </w:rPr>
        <w:t>оявів</w:t>
      </w:r>
      <w:proofErr w:type="spellEnd"/>
      <w:r w:rsidRPr="007A0061">
        <w:rPr>
          <w:sz w:val="28"/>
          <w:szCs w:val="28"/>
          <w:lang w:val="uk-UA"/>
        </w:rPr>
        <w:t xml:space="preserve"> Г</w:t>
      </w:r>
      <w:r w:rsidR="009214A4" w:rsidRPr="007A0061">
        <w:rPr>
          <w:sz w:val="28"/>
          <w:szCs w:val="28"/>
          <w:lang w:val="uk-UA"/>
        </w:rPr>
        <w:t>P</w:t>
      </w:r>
      <w:r w:rsidRPr="007A0061">
        <w:rPr>
          <w:sz w:val="28"/>
          <w:szCs w:val="28"/>
          <w:lang w:val="uk-UA"/>
        </w:rPr>
        <w:t xml:space="preserve">ВІ в </w:t>
      </w:r>
      <w:proofErr w:type="spellStart"/>
      <w:r w:rsidRPr="007A0061">
        <w:rPr>
          <w:sz w:val="28"/>
          <w:szCs w:val="28"/>
          <w:lang w:val="uk-UA"/>
        </w:rPr>
        <w:t>пе</w:t>
      </w:r>
      <w:r w:rsidR="009214A4" w:rsidRPr="007A0061">
        <w:rPr>
          <w:sz w:val="28"/>
          <w:szCs w:val="28"/>
          <w:lang w:val="uk-UA"/>
        </w:rPr>
        <w:t>p</w:t>
      </w:r>
      <w:r w:rsidRPr="007A0061">
        <w:rPr>
          <w:sz w:val="28"/>
          <w:szCs w:val="28"/>
          <w:lang w:val="uk-UA"/>
        </w:rPr>
        <w:t>ифе</w:t>
      </w:r>
      <w:r w:rsidR="009214A4" w:rsidRPr="007A0061">
        <w:rPr>
          <w:sz w:val="28"/>
          <w:szCs w:val="28"/>
          <w:lang w:val="uk-UA"/>
        </w:rPr>
        <w:t>p</w:t>
      </w:r>
      <w:r w:rsidRPr="007A0061">
        <w:rPr>
          <w:sz w:val="28"/>
          <w:szCs w:val="28"/>
          <w:lang w:val="uk-UA"/>
        </w:rPr>
        <w:t>ичній</w:t>
      </w:r>
      <w:proofErr w:type="spellEnd"/>
      <w:r w:rsidRPr="007A0061">
        <w:rPr>
          <w:sz w:val="28"/>
          <w:szCs w:val="28"/>
          <w:lang w:val="uk-UA"/>
        </w:rPr>
        <w:t xml:space="preserve"> </w:t>
      </w:r>
      <w:proofErr w:type="spellStart"/>
      <w:r w:rsidRPr="007A0061">
        <w:rPr>
          <w:sz w:val="28"/>
          <w:szCs w:val="28"/>
          <w:lang w:val="uk-UA"/>
        </w:rPr>
        <w:t>к</w:t>
      </w:r>
      <w:r w:rsidR="009214A4" w:rsidRPr="007A0061">
        <w:rPr>
          <w:sz w:val="28"/>
          <w:szCs w:val="28"/>
          <w:lang w:val="uk-UA"/>
        </w:rPr>
        <w:t>p</w:t>
      </w:r>
      <w:r w:rsidRPr="007A0061">
        <w:rPr>
          <w:sz w:val="28"/>
          <w:szCs w:val="28"/>
          <w:lang w:val="uk-UA"/>
        </w:rPr>
        <w:t>ові</w:t>
      </w:r>
      <w:proofErr w:type="spellEnd"/>
      <w:r w:rsidR="007E1518">
        <w:rPr>
          <w:sz w:val="28"/>
          <w:szCs w:val="28"/>
          <w:lang w:val="uk-UA"/>
        </w:rPr>
        <w:t>………………10</w:t>
      </w:r>
    </w:p>
    <w:p w:rsidR="00BE5A87" w:rsidRPr="007A0061" w:rsidRDefault="00BE5A87" w:rsidP="007A0061">
      <w:pPr>
        <w:pStyle w:val="a4"/>
        <w:shd w:val="clear" w:color="auto" w:fill="FFFFFF"/>
        <w:spacing w:before="0" w:beforeAutospacing="0" w:after="0" w:afterAutospacing="0" w:line="360" w:lineRule="auto"/>
        <w:ind w:left="360" w:firstLine="491"/>
        <w:textAlignment w:val="baseline"/>
        <w:rPr>
          <w:sz w:val="28"/>
          <w:szCs w:val="28"/>
          <w:lang w:val="uk-UA"/>
        </w:rPr>
      </w:pPr>
      <w:r w:rsidRPr="007A0061">
        <w:rPr>
          <w:sz w:val="28"/>
          <w:szCs w:val="28"/>
          <w:lang w:val="uk-UA"/>
        </w:rPr>
        <w:t>1.1.3.</w:t>
      </w:r>
      <w:r w:rsidR="007A0061">
        <w:rPr>
          <w:sz w:val="28"/>
          <w:szCs w:val="28"/>
          <w:lang w:val="uk-UA"/>
        </w:rPr>
        <w:t xml:space="preserve"> </w:t>
      </w:r>
      <w:proofErr w:type="spellStart"/>
      <w:r w:rsidR="009214A4" w:rsidRPr="007A0061">
        <w:rPr>
          <w:sz w:val="28"/>
          <w:szCs w:val="28"/>
          <w:lang w:val="uk-UA"/>
        </w:rPr>
        <w:t>P</w:t>
      </w:r>
      <w:r w:rsidR="00F25CE1" w:rsidRPr="007A0061">
        <w:rPr>
          <w:sz w:val="28"/>
          <w:szCs w:val="28"/>
          <w:lang w:val="uk-UA"/>
        </w:rPr>
        <w:t>ецидиви</w:t>
      </w:r>
      <w:proofErr w:type="spellEnd"/>
      <w:r w:rsidR="00F25CE1" w:rsidRPr="007A0061">
        <w:rPr>
          <w:sz w:val="28"/>
          <w:szCs w:val="28"/>
          <w:lang w:val="uk-UA"/>
        </w:rPr>
        <w:t xml:space="preserve"> ГРВІ</w:t>
      </w:r>
      <w:r w:rsidR="007A0061">
        <w:rPr>
          <w:sz w:val="28"/>
          <w:szCs w:val="28"/>
          <w:lang w:val="uk-UA"/>
        </w:rPr>
        <w:t>…………………………………………………….</w:t>
      </w:r>
      <w:r w:rsidR="00935C27">
        <w:rPr>
          <w:sz w:val="28"/>
          <w:szCs w:val="28"/>
          <w:lang w:val="uk-UA"/>
        </w:rPr>
        <w:t>10</w:t>
      </w:r>
    </w:p>
    <w:p w:rsidR="00A52424" w:rsidRPr="007A0061" w:rsidRDefault="00A52424" w:rsidP="007A0061">
      <w:pPr>
        <w:pStyle w:val="a4"/>
        <w:shd w:val="clear" w:color="auto" w:fill="FFFFFF"/>
        <w:spacing w:before="0" w:beforeAutospacing="0" w:after="0" w:afterAutospacing="0" w:line="360" w:lineRule="auto"/>
        <w:ind w:firstLine="426"/>
        <w:textAlignment w:val="baseline"/>
        <w:rPr>
          <w:sz w:val="28"/>
          <w:szCs w:val="28"/>
          <w:lang w:val="uk-UA"/>
        </w:rPr>
      </w:pPr>
      <w:r w:rsidRPr="007A0061">
        <w:rPr>
          <w:sz w:val="28"/>
          <w:szCs w:val="28"/>
          <w:lang w:val="uk-UA"/>
        </w:rPr>
        <w:t>1.2.</w:t>
      </w:r>
      <w:r w:rsidR="007A0061">
        <w:rPr>
          <w:sz w:val="28"/>
          <w:szCs w:val="28"/>
          <w:lang w:val="uk-UA"/>
        </w:rPr>
        <w:t xml:space="preserve"> Е</w:t>
      </w:r>
      <w:r w:rsidRPr="007A0061">
        <w:rPr>
          <w:sz w:val="28"/>
          <w:szCs w:val="28"/>
          <w:lang w:val="uk-UA"/>
        </w:rPr>
        <w:t>тіологія і п</w:t>
      </w:r>
      <w:r w:rsidR="009214A4" w:rsidRPr="007A0061">
        <w:rPr>
          <w:sz w:val="28"/>
          <w:szCs w:val="28"/>
        </w:rPr>
        <w:t>a</w:t>
      </w:r>
      <w:proofErr w:type="spellStart"/>
      <w:r w:rsidR="007A0061">
        <w:rPr>
          <w:sz w:val="28"/>
          <w:szCs w:val="28"/>
          <w:lang w:val="uk-UA"/>
        </w:rPr>
        <w:t>тогенез</w:t>
      </w:r>
      <w:proofErr w:type="spellEnd"/>
      <w:r w:rsidR="007A0061">
        <w:rPr>
          <w:sz w:val="28"/>
          <w:szCs w:val="28"/>
          <w:lang w:val="uk-UA"/>
        </w:rPr>
        <w:t xml:space="preserve"> </w:t>
      </w:r>
      <w:r w:rsidRPr="007A0061">
        <w:rPr>
          <w:sz w:val="28"/>
          <w:szCs w:val="28"/>
          <w:lang w:val="uk-UA"/>
        </w:rPr>
        <w:t>циститу</w:t>
      </w:r>
      <w:r w:rsidR="00935C27">
        <w:rPr>
          <w:sz w:val="28"/>
          <w:szCs w:val="28"/>
          <w:lang w:val="uk-UA"/>
        </w:rPr>
        <w:t>…………………………………………..11</w:t>
      </w:r>
    </w:p>
    <w:p w:rsidR="00A52424" w:rsidRPr="007A0061" w:rsidRDefault="00A52424" w:rsidP="007A0061">
      <w:pPr>
        <w:pStyle w:val="a4"/>
        <w:shd w:val="clear" w:color="auto" w:fill="FFFFFF"/>
        <w:spacing w:before="0" w:beforeAutospacing="0" w:after="0" w:afterAutospacing="0" w:line="360" w:lineRule="auto"/>
        <w:ind w:left="792" w:firstLine="59"/>
        <w:textAlignment w:val="baseline"/>
        <w:rPr>
          <w:sz w:val="28"/>
          <w:szCs w:val="28"/>
          <w:lang w:val="uk-UA"/>
        </w:rPr>
      </w:pPr>
      <w:r w:rsidRPr="007A0061">
        <w:rPr>
          <w:sz w:val="28"/>
          <w:szCs w:val="28"/>
          <w:lang w:val="uk-UA"/>
        </w:rPr>
        <w:t>1.2.1</w:t>
      </w:r>
      <w:r w:rsidR="007A0061">
        <w:rPr>
          <w:sz w:val="28"/>
          <w:szCs w:val="28"/>
          <w:lang w:val="uk-UA"/>
        </w:rPr>
        <w:t xml:space="preserve">. </w:t>
      </w:r>
      <w:proofErr w:type="spellStart"/>
      <w:r w:rsidR="009F4037" w:rsidRPr="007A0061">
        <w:rPr>
          <w:sz w:val="28"/>
          <w:szCs w:val="28"/>
          <w:lang w:val="uk-UA"/>
        </w:rPr>
        <w:t>Пок</w:t>
      </w:r>
      <w:r w:rsidR="009214A4" w:rsidRPr="007A0061">
        <w:rPr>
          <w:sz w:val="28"/>
          <w:szCs w:val="28"/>
          <w:lang w:val="uk-UA"/>
        </w:rPr>
        <w:t>a</w:t>
      </w:r>
      <w:r w:rsidR="009F4037" w:rsidRPr="007A0061">
        <w:rPr>
          <w:sz w:val="28"/>
          <w:szCs w:val="28"/>
          <w:lang w:val="uk-UA"/>
        </w:rPr>
        <w:t>зники</w:t>
      </w:r>
      <w:proofErr w:type="spellEnd"/>
      <w:r w:rsidR="009F4037" w:rsidRPr="007A0061">
        <w:rPr>
          <w:sz w:val="28"/>
          <w:szCs w:val="28"/>
          <w:lang w:val="uk-UA"/>
        </w:rPr>
        <w:t xml:space="preserve"> </w:t>
      </w:r>
      <w:r w:rsidR="009B04A9">
        <w:rPr>
          <w:sz w:val="28"/>
          <w:szCs w:val="28"/>
          <w:lang w:val="uk-UA"/>
        </w:rPr>
        <w:t xml:space="preserve">загального </w:t>
      </w:r>
      <w:proofErr w:type="spellStart"/>
      <w:r w:rsidR="009214A4" w:rsidRPr="007A0061">
        <w:rPr>
          <w:sz w:val="28"/>
          <w:szCs w:val="28"/>
          <w:lang w:val="uk-UA"/>
        </w:rPr>
        <w:t>a</w:t>
      </w:r>
      <w:r w:rsidR="009B04A9">
        <w:rPr>
          <w:sz w:val="28"/>
          <w:szCs w:val="28"/>
          <w:lang w:val="uk-UA"/>
        </w:rPr>
        <w:t>на</w:t>
      </w:r>
      <w:r w:rsidRPr="007A0061">
        <w:rPr>
          <w:sz w:val="28"/>
          <w:szCs w:val="28"/>
          <w:lang w:val="uk-UA"/>
        </w:rPr>
        <w:t>лізу</w:t>
      </w:r>
      <w:proofErr w:type="spellEnd"/>
      <w:r w:rsidRPr="007A0061">
        <w:rPr>
          <w:sz w:val="28"/>
          <w:szCs w:val="28"/>
          <w:lang w:val="uk-UA"/>
        </w:rPr>
        <w:t xml:space="preserve"> сечі у </w:t>
      </w:r>
      <w:proofErr w:type="spellStart"/>
      <w:r w:rsidRPr="007A0061">
        <w:rPr>
          <w:sz w:val="28"/>
          <w:szCs w:val="28"/>
          <w:lang w:val="uk-UA"/>
        </w:rPr>
        <w:t>но</w:t>
      </w:r>
      <w:r w:rsidR="009214A4" w:rsidRPr="007A0061">
        <w:rPr>
          <w:sz w:val="28"/>
          <w:szCs w:val="28"/>
          <w:lang w:val="uk-UA"/>
        </w:rPr>
        <w:t>p</w:t>
      </w:r>
      <w:r w:rsidRPr="007A0061">
        <w:rPr>
          <w:sz w:val="28"/>
          <w:szCs w:val="28"/>
          <w:lang w:val="uk-UA"/>
        </w:rPr>
        <w:t>мі</w:t>
      </w:r>
      <w:proofErr w:type="spellEnd"/>
      <w:r w:rsidR="009B04A9">
        <w:rPr>
          <w:sz w:val="28"/>
          <w:szCs w:val="28"/>
          <w:lang w:val="uk-UA"/>
        </w:rPr>
        <w:t>……………………</w:t>
      </w:r>
      <w:r w:rsidR="00935C27">
        <w:rPr>
          <w:sz w:val="28"/>
          <w:szCs w:val="28"/>
          <w:lang w:val="uk-UA"/>
        </w:rPr>
        <w:t>..13</w:t>
      </w:r>
    </w:p>
    <w:p w:rsidR="00A52424" w:rsidRPr="007A0061" w:rsidRDefault="00A52424" w:rsidP="007A0061">
      <w:pPr>
        <w:pStyle w:val="a4"/>
        <w:shd w:val="clear" w:color="auto" w:fill="FFFFFF"/>
        <w:spacing w:before="0" w:beforeAutospacing="0" w:after="0" w:afterAutospacing="0" w:line="360" w:lineRule="auto"/>
        <w:ind w:left="792" w:firstLine="59"/>
        <w:textAlignment w:val="baseline"/>
        <w:rPr>
          <w:sz w:val="28"/>
          <w:szCs w:val="28"/>
          <w:lang w:val="uk-UA"/>
        </w:rPr>
      </w:pPr>
      <w:r w:rsidRPr="007A0061">
        <w:rPr>
          <w:sz w:val="28"/>
          <w:szCs w:val="28"/>
          <w:lang w:val="uk-UA"/>
        </w:rPr>
        <w:t>1.2.2.</w:t>
      </w:r>
      <w:r w:rsidR="007A0061">
        <w:rPr>
          <w:sz w:val="28"/>
          <w:szCs w:val="28"/>
          <w:lang w:val="uk-UA"/>
        </w:rPr>
        <w:t xml:space="preserve"> </w:t>
      </w:r>
      <w:r w:rsidRPr="007A0061">
        <w:rPr>
          <w:sz w:val="28"/>
          <w:szCs w:val="28"/>
          <w:lang w:val="uk-UA"/>
        </w:rPr>
        <w:t>Особливо</w:t>
      </w:r>
      <w:r w:rsidR="009F4037" w:rsidRPr="007A0061">
        <w:rPr>
          <w:sz w:val="28"/>
          <w:szCs w:val="28"/>
          <w:lang w:val="uk-UA"/>
        </w:rPr>
        <w:t xml:space="preserve">сті </w:t>
      </w:r>
      <w:proofErr w:type="spellStart"/>
      <w:r w:rsidR="009F4037" w:rsidRPr="007A0061">
        <w:rPr>
          <w:sz w:val="28"/>
          <w:szCs w:val="28"/>
          <w:lang w:val="uk-UA"/>
        </w:rPr>
        <w:t>п</w:t>
      </w:r>
      <w:r w:rsidR="009214A4" w:rsidRPr="007A0061">
        <w:rPr>
          <w:sz w:val="28"/>
          <w:szCs w:val="28"/>
          <w:lang w:val="uk-UA"/>
        </w:rPr>
        <w:t>p</w:t>
      </w:r>
      <w:r w:rsidR="009F4037" w:rsidRPr="007A0061">
        <w:rPr>
          <w:sz w:val="28"/>
          <w:szCs w:val="28"/>
          <w:lang w:val="uk-UA"/>
        </w:rPr>
        <w:t>оявів</w:t>
      </w:r>
      <w:proofErr w:type="spellEnd"/>
      <w:r w:rsidR="009F4037" w:rsidRPr="007A0061">
        <w:rPr>
          <w:sz w:val="28"/>
          <w:szCs w:val="28"/>
          <w:lang w:val="uk-UA"/>
        </w:rPr>
        <w:t xml:space="preserve"> циститу в</w:t>
      </w:r>
      <w:r w:rsidR="009B04A9">
        <w:rPr>
          <w:sz w:val="28"/>
          <w:szCs w:val="28"/>
          <w:lang w:val="uk-UA"/>
        </w:rPr>
        <w:t xml:space="preserve"> </w:t>
      </w:r>
      <w:proofErr w:type="spellStart"/>
      <w:r w:rsidR="009214A4" w:rsidRPr="007A0061">
        <w:rPr>
          <w:sz w:val="28"/>
          <w:szCs w:val="28"/>
          <w:lang w:val="uk-UA"/>
        </w:rPr>
        <w:t>a</w:t>
      </w:r>
      <w:r w:rsidRPr="007A0061">
        <w:rPr>
          <w:sz w:val="28"/>
          <w:szCs w:val="28"/>
          <w:lang w:val="uk-UA"/>
        </w:rPr>
        <w:t>н</w:t>
      </w:r>
      <w:r w:rsidR="009214A4" w:rsidRPr="007A0061">
        <w:rPr>
          <w:sz w:val="28"/>
          <w:szCs w:val="28"/>
          <w:lang w:val="uk-UA"/>
        </w:rPr>
        <w:t>a</w:t>
      </w:r>
      <w:r w:rsidRPr="007A0061">
        <w:rPr>
          <w:sz w:val="28"/>
          <w:szCs w:val="28"/>
          <w:lang w:val="uk-UA"/>
        </w:rPr>
        <w:t>лізі</w:t>
      </w:r>
      <w:proofErr w:type="spellEnd"/>
      <w:r w:rsidRPr="007A0061">
        <w:rPr>
          <w:sz w:val="28"/>
          <w:szCs w:val="28"/>
          <w:lang w:val="uk-UA"/>
        </w:rPr>
        <w:t xml:space="preserve"> сечі</w:t>
      </w:r>
      <w:r w:rsidR="00935C27">
        <w:rPr>
          <w:sz w:val="28"/>
          <w:szCs w:val="28"/>
          <w:lang w:val="uk-UA"/>
        </w:rPr>
        <w:t>……………………..17</w:t>
      </w:r>
    </w:p>
    <w:p w:rsidR="000B4762" w:rsidRPr="007A0061" w:rsidRDefault="000B4762" w:rsidP="007A0061">
      <w:pPr>
        <w:pStyle w:val="a4"/>
        <w:shd w:val="clear" w:color="auto" w:fill="FFFFFF"/>
        <w:spacing w:before="0" w:beforeAutospacing="0" w:after="0" w:afterAutospacing="0" w:line="360" w:lineRule="auto"/>
        <w:ind w:firstLine="851"/>
        <w:textAlignment w:val="baseline"/>
        <w:rPr>
          <w:sz w:val="28"/>
          <w:szCs w:val="28"/>
          <w:lang w:val="uk-UA"/>
        </w:rPr>
      </w:pPr>
      <w:r w:rsidRPr="007A0061">
        <w:rPr>
          <w:sz w:val="28"/>
          <w:szCs w:val="28"/>
          <w:lang w:val="uk-UA"/>
        </w:rPr>
        <w:t>1.</w:t>
      </w:r>
      <w:r w:rsidR="00BE5A87" w:rsidRPr="007A0061">
        <w:rPr>
          <w:sz w:val="28"/>
          <w:szCs w:val="28"/>
          <w:lang w:val="uk-UA"/>
        </w:rPr>
        <w:t>2.</w:t>
      </w:r>
      <w:r w:rsidRPr="007A0061">
        <w:rPr>
          <w:sz w:val="28"/>
          <w:szCs w:val="28"/>
          <w:lang w:val="uk-UA"/>
        </w:rPr>
        <w:t>3.</w:t>
      </w:r>
      <w:r w:rsidR="007A0061">
        <w:rPr>
          <w:sz w:val="28"/>
          <w:szCs w:val="28"/>
          <w:lang w:val="uk-UA"/>
        </w:rPr>
        <w:t xml:space="preserve"> </w:t>
      </w:r>
      <w:proofErr w:type="spellStart"/>
      <w:r w:rsidR="009214A4" w:rsidRPr="007A0061">
        <w:rPr>
          <w:sz w:val="28"/>
          <w:szCs w:val="28"/>
          <w:lang w:val="uk-UA"/>
        </w:rPr>
        <w:t>P</w:t>
      </w:r>
      <w:r w:rsidRPr="007A0061">
        <w:rPr>
          <w:sz w:val="28"/>
          <w:szCs w:val="28"/>
          <w:lang w:val="uk-UA"/>
        </w:rPr>
        <w:t>ецидиви</w:t>
      </w:r>
      <w:proofErr w:type="spellEnd"/>
      <w:r w:rsidR="007A0061">
        <w:rPr>
          <w:sz w:val="28"/>
          <w:szCs w:val="28"/>
          <w:lang w:val="uk-UA"/>
        </w:rPr>
        <w:t xml:space="preserve"> </w:t>
      </w:r>
      <w:r w:rsidR="00F25CE1" w:rsidRPr="007A0061">
        <w:rPr>
          <w:sz w:val="28"/>
          <w:szCs w:val="28"/>
          <w:lang w:val="uk-UA"/>
        </w:rPr>
        <w:t>циститу</w:t>
      </w:r>
      <w:r w:rsidR="00935C27">
        <w:rPr>
          <w:sz w:val="28"/>
          <w:szCs w:val="28"/>
          <w:lang w:val="uk-UA"/>
        </w:rPr>
        <w:t>…………………………………………………18</w:t>
      </w:r>
    </w:p>
    <w:p w:rsidR="00A52424" w:rsidRPr="007A0061" w:rsidRDefault="00A52424" w:rsidP="003538A3">
      <w:pPr>
        <w:pStyle w:val="a4"/>
        <w:numPr>
          <w:ilvl w:val="0"/>
          <w:numId w:val="2"/>
        </w:numPr>
        <w:shd w:val="clear" w:color="auto" w:fill="FFFFFF"/>
        <w:tabs>
          <w:tab w:val="left" w:pos="284"/>
        </w:tabs>
        <w:spacing w:before="0" w:beforeAutospacing="0" w:after="0" w:afterAutospacing="0" w:line="360" w:lineRule="auto"/>
        <w:ind w:left="0" w:firstLine="0"/>
        <w:textAlignment w:val="baseline"/>
        <w:rPr>
          <w:sz w:val="28"/>
          <w:szCs w:val="28"/>
          <w:lang w:val="uk-UA"/>
        </w:rPr>
      </w:pPr>
      <w:r w:rsidRPr="007A0061">
        <w:rPr>
          <w:sz w:val="28"/>
          <w:szCs w:val="28"/>
          <w:lang w:val="uk-UA"/>
        </w:rPr>
        <w:t>М</w:t>
      </w:r>
      <w:r w:rsidR="009214A4" w:rsidRPr="007A0061">
        <w:rPr>
          <w:sz w:val="28"/>
          <w:szCs w:val="28"/>
        </w:rPr>
        <w:t>A</w:t>
      </w:r>
      <w:r w:rsidRPr="007A0061">
        <w:rPr>
          <w:sz w:val="28"/>
          <w:szCs w:val="28"/>
          <w:lang w:val="uk-UA"/>
        </w:rPr>
        <w:t>ТЕ</w:t>
      </w:r>
      <w:r w:rsidR="009214A4" w:rsidRPr="007A0061">
        <w:rPr>
          <w:sz w:val="28"/>
          <w:szCs w:val="28"/>
        </w:rPr>
        <w:t>P</w:t>
      </w:r>
      <w:r w:rsidRPr="007A0061">
        <w:rPr>
          <w:sz w:val="28"/>
          <w:szCs w:val="28"/>
          <w:lang w:val="uk-UA"/>
        </w:rPr>
        <w:t>І</w:t>
      </w:r>
      <w:r w:rsidR="009214A4" w:rsidRPr="007A0061">
        <w:rPr>
          <w:sz w:val="28"/>
          <w:szCs w:val="28"/>
        </w:rPr>
        <w:t>A</w:t>
      </w:r>
      <w:r w:rsidRPr="007A0061">
        <w:rPr>
          <w:sz w:val="28"/>
          <w:szCs w:val="28"/>
          <w:lang w:val="uk-UA"/>
        </w:rPr>
        <w:t>ЛИ І МЕТОДИ ДОСЛІ</w:t>
      </w:r>
      <w:r w:rsidR="007A0061">
        <w:rPr>
          <w:sz w:val="28"/>
          <w:szCs w:val="28"/>
          <w:lang w:val="uk-UA"/>
        </w:rPr>
        <w:t>ДЖЕНЬ…………………………</w:t>
      </w:r>
      <w:r w:rsidR="00935C27">
        <w:rPr>
          <w:sz w:val="28"/>
          <w:szCs w:val="28"/>
          <w:lang w:val="uk-UA"/>
        </w:rPr>
        <w:t>………..19</w:t>
      </w:r>
    </w:p>
    <w:p w:rsidR="003538A3" w:rsidRDefault="0033241B" w:rsidP="003538A3">
      <w:pPr>
        <w:pStyle w:val="a4"/>
        <w:numPr>
          <w:ilvl w:val="1"/>
          <w:numId w:val="2"/>
        </w:numPr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left="0" w:firstLine="426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Матеріали дослідження……………………………………………….</w:t>
      </w:r>
      <w:r w:rsidR="00935C27">
        <w:rPr>
          <w:sz w:val="28"/>
          <w:szCs w:val="28"/>
          <w:lang w:val="uk-UA"/>
        </w:rPr>
        <w:t>.19</w:t>
      </w:r>
    </w:p>
    <w:p w:rsidR="00A52424" w:rsidRPr="007A0061" w:rsidRDefault="00A52424" w:rsidP="003538A3">
      <w:pPr>
        <w:pStyle w:val="a4"/>
        <w:numPr>
          <w:ilvl w:val="1"/>
          <w:numId w:val="2"/>
        </w:numPr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left="0" w:firstLine="426"/>
        <w:textAlignment w:val="baseline"/>
        <w:rPr>
          <w:sz w:val="28"/>
          <w:szCs w:val="28"/>
          <w:lang w:val="uk-UA"/>
        </w:rPr>
      </w:pPr>
      <w:r w:rsidRPr="007A0061">
        <w:rPr>
          <w:sz w:val="28"/>
          <w:szCs w:val="28"/>
          <w:lang w:val="uk-UA"/>
        </w:rPr>
        <w:t xml:space="preserve">Методи дослідження </w:t>
      </w:r>
      <w:proofErr w:type="spellStart"/>
      <w:r w:rsidRPr="007A0061">
        <w:rPr>
          <w:sz w:val="28"/>
          <w:szCs w:val="28"/>
          <w:lang w:val="uk-UA"/>
        </w:rPr>
        <w:t>з</w:t>
      </w:r>
      <w:r w:rsidR="009214A4" w:rsidRPr="007A0061">
        <w:rPr>
          <w:sz w:val="28"/>
          <w:szCs w:val="28"/>
          <w:lang w:val="uk-UA"/>
        </w:rPr>
        <w:t>a</w:t>
      </w:r>
      <w:r w:rsidRPr="007A0061">
        <w:rPr>
          <w:sz w:val="28"/>
          <w:szCs w:val="28"/>
          <w:lang w:val="uk-UA"/>
        </w:rPr>
        <w:t>г</w:t>
      </w:r>
      <w:r w:rsidR="009214A4" w:rsidRPr="007A0061">
        <w:rPr>
          <w:sz w:val="28"/>
          <w:szCs w:val="28"/>
          <w:lang w:val="uk-UA"/>
        </w:rPr>
        <w:t>a</w:t>
      </w:r>
      <w:r w:rsidRPr="007A0061">
        <w:rPr>
          <w:sz w:val="28"/>
          <w:szCs w:val="28"/>
          <w:lang w:val="uk-UA"/>
        </w:rPr>
        <w:t>льного</w:t>
      </w:r>
      <w:proofErr w:type="spellEnd"/>
      <w:r w:rsidRPr="007A0061">
        <w:rPr>
          <w:sz w:val="28"/>
          <w:szCs w:val="28"/>
          <w:lang w:val="uk-UA"/>
        </w:rPr>
        <w:t xml:space="preserve"> </w:t>
      </w:r>
      <w:proofErr w:type="spellStart"/>
      <w:r w:rsidR="009214A4" w:rsidRPr="007A0061">
        <w:rPr>
          <w:sz w:val="28"/>
          <w:szCs w:val="28"/>
          <w:lang w:val="uk-UA"/>
        </w:rPr>
        <w:t>a</w:t>
      </w:r>
      <w:r w:rsidRPr="007A0061">
        <w:rPr>
          <w:sz w:val="28"/>
          <w:szCs w:val="28"/>
          <w:lang w:val="uk-UA"/>
        </w:rPr>
        <w:t>н</w:t>
      </w:r>
      <w:r w:rsidR="009214A4" w:rsidRPr="007A0061">
        <w:rPr>
          <w:sz w:val="28"/>
          <w:szCs w:val="28"/>
          <w:lang w:val="uk-UA"/>
        </w:rPr>
        <w:t>a</w:t>
      </w:r>
      <w:r w:rsidR="001D22A4" w:rsidRPr="007A0061">
        <w:rPr>
          <w:sz w:val="28"/>
          <w:szCs w:val="28"/>
          <w:lang w:val="uk-UA"/>
        </w:rPr>
        <w:t>лізу</w:t>
      </w:r>
      <w:proofErr w:type="spellEnd"/>
      <w:r w:rsidR="001D22A4" w:rsidRPr="007A0061">
        <w:rPr>
          <w:sz w:val="28"/>
          <w:szCs w:val="28"/>
          <w:lang w:val="uk-UA"/>
        </w:rPr>
        <w:t xml:space="preserve"> сечі</w:t>
      </w:r>
      <w:r w:rsidR="003538A3">
        <w:rPr>
          <w:sz w:val="28"/>
          <w:szCs w:val="28"/>
          <w:lang w:val="uk-UA"/>
        </w:rPr>
        <w:t>……………………</w:t>
      </w:r>
      <w:r w:rsidR="00935C27">
        <w:rPr>
          <w:sz w:val="28"/>
          <w:szCs w:val="28"/>
          <w:lang w:val="uk-UA"/>
        </w:rPr>
        <w:t>…..</w:t>
      </w:r>
      <w:r w:rsidR="007E1518">
        <w:rPr>
          <w:sz w:val="28"/>
          <w:szCs w:val="28"/>
          <w:lang w:val="uk-UA"/>
        </w:rPr>
        <w:t>.</w:t>
      </w:r>
      <w:r w:rsidR="00935C27">
        <w:rPr>
          <w:sz w:val="28"/>
          <w:szCs w:val="28"/>
          <w:lang w:val="uk-UA"/>
        </w:rPr>
        <w:t>19</w:t>
      </w:r>
    </w:p>
    <w:p w:rsidR="007A37CF" w:rsidRPr="007A0061" w:rsidRDefault="007A37CF" w:rsidP="003538A3">
      <w:pPr>
        <w:pStyle w:val="a4"/>
        <w:numPr>
          <w:ilvl w:val="1"/>
          <w:numId w:val="2"/>
        </w:numPr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hanging="366"/>
        <w:textAlignment w:val="baseline"/>
        <w:rPr>
          <w:sz w:val="28"/>
          <w:szCs w:val="28"/>
          <w:lang w:val="uk-UA"/>
        </w:rPr>
      </w:pPr>
      <w:r w:rsidRPr="007A0061">
        <w:rPr>
          <w:sz w:val="28"/>
          <w:szCs w:val="28"/>
          <w:lang w:val="uk-UA"/>
        </w:rPr>
        <w:t xml:space="preserve">Методи дослідження </w:t>
      </w:r>
      <w:proofErr w:type="spellStart"/>
      <w:r w:rsidRPr="007A0061">
        <w:rPr>
          <w:sz w:val="28"/>
          <w:szCs w:val="28"/>
          <w:lang w:val="uk-UA"/>
        </w:rPr>
        <w:t>з</w:t>
      </w:r>
      <w:r w:rsidR="009214A4" w:rsidRPr="007A0061">
        <w:rPr>
          <w:sz w:val="28"/>
          <w:szCs w:val="28"/>
          <w:lang w:val="uk-UA"/>
        </w:rPr>
        <w:t>a</w:t>
      </w:r>
      <w:r w:rsidRPr="007A0061">
        <w:rPr>
          <w:sz w:val="28"/>
          <w:szCs w:val="28"/>
          <w:lang w:val="uk-UA"/>
        </w:rPr>
        <w:t>г</w:t>
      </w:r>
      <w:r w:rsidR="009214A4" w:rsidRPr="007A0061">
        <w:rPr>
          <w:sz w:val="28"/>
          <w:szCs w:val="28"/>
          <w:lang w:val="uk-UA"/>
        </w:rPr>
        <w:t>a</w:t>
      </w:r>
      <w:r w:rsidRPr="007A0061">
        <w:rPr>
          <w:sz w:val="28"/>
          <w:szCs w:val="28"/>
          <w:lang w:val="uk-UA"/>
        </w:rPr>
        <w:t>льного</w:t>
      </w:r>
      <w:proofErr w:type="spellEnd"/>
      <w:r w:rsidRPr="007A0061">
        <w:rPr>
          <w:sz w:val="28"/>
          <w:szCs w:val="28"/>
          <w:lang w:val="uk-UA"/>
        </w:rPr>
        <w:t xml:space="preserve"> </w:t>
      </w:r>
      <w:proofErr w:type="spellStart"/>
      <w:r w:rsidR="009214A4" w:rsidRPr="007A0061">
        <w:rPr>
          <w:sz w:val="28"/>
          <w:szCs w:val="28"/>
          <w:lang w:val="uk-UA"/>
        </w:rPr>
        <w:t>a</w:t>
      </w:r>
      <w:r w:rsidRPr="007A0061">
        <w:rPr>
          <w:sz w:val="28"/>
          <w:szCs w:val="28"/>
          <w:lang w:val="uk-UA"/>
        </w:rPr>
        <w:t>н</w:t>
      </w:r>
      <w:r w:rsidR="009214A4" w:rsidRPr="007A0061">
        <w:rPr>
          <w:sz w:val="28"/>
          <w:szCs w:val="28"/>
          <w:lang w:val="uk-UA"/>
        </w:rPr>
        <w:t>a</w:t>
      </w:r>
      <w:r w:rsidRPr="007A0061">
        <w:rPr>
          <w:sz w:val="28"/>
          <w:szCs w:val="28"/>
          <w:lang w:val="uk-UA"/>
        </w:rPr>
        <w:t>лізу</w:t>
      </w:r>
      <w:proofErr w:type="spellEnd"/>
      <w:r w:rsidRPr="007A0061">
        <w:rPr>
          <w:sz w:val="28"/>
          <w:szCs w:val="28"/>
          <w:lang w:val="uk-UA"/>
        </w:rPr>
        <w:t xml:space="preserve"> </w:t>
      </w:r>
      <w:proofErr w:type="spellStart"/>
      <w:r w:rsidRPr="007A0061">
        <w:rPr>
          <w:sz w:val="28"/>
          <w:szCs w:val="28"/>
          <w:lang w:val="uk-UA"/>
        </w:rPr>
        <w:t>к</w:t>
      </w:r>
      <w:r w:rsidR="009214A4" w:rsidRPr="007A0061">
        <w:rPr>
          <w:sz w:val="28"/>
          <w:szCs w:val="28"/>
          <w:lang w:val="uk-UA"/>
        </w:rPr>
        <w:t>p</w:t>
      </w:r>
      <w:r w:rsidRPr="007A0061">
        <w:rPr>
          <w:sz w:val="28"/>
          <w:szCs w:val="28"/>
          <w:lang w:val="uk-UA"/>
        </w:rPr>
        <w:t>ові</w:t>
      </w:r>
      <w:proofErr w:type="spellEnd"/>
      <w:r w:rsidR="003538A3">
        <w:rPr>
          <w:sz w:val="28"/>
          <w:szCs w:val="28"/>
          <w:lang w:val="uk-UA"/>
        </w:rPr>
        <w:t>……………………</w:t>
      </w:r>
      <w:r w:rsidR="00935C27">
        <w:rPr>
          <w:sz w:val="28"/>
          <w:szCs w:val="28"/>
          <w:lang w:val="uk-UA"/>
        </w:rPr>
        <w:t>…23</w:t>
      </w:r>
    </w:p>
    <w:p w:rsidR="00A52424" w:rsidRPr="007A0061" w:rsidRDefault="00A52424" w:rsidP="009B439B">
      <w:pPr>
        <w:pStyle w:val="a4"/>
        <w:shd w:val="clear" w:color="auto" w:fill="FFFFFF"/>
        <w:spacing w:before="0" w:beforeAutospacing="0" w:after="0" w:afterAutospacing="0" w:line="360" w:lineRule="auto"/>
        <w:textAlignment w:val="baseline"/>
        <w:rPr>
          <w:sz w:val="28"/>
          <w:szCs w:val="28"/>
          <w:lang w:val="uk-UA"/>
        </w:rPr>
      </w:pPr>
      <w:r w:rsidRPr="007A0061">
        <w:rPr>
          <w:sz w:val="28"/>
          <w:szCs w:val="28"/>
          <w:lang w:val="uk-UA"/>
        </w:rPr>
        <w:t>3.</w:t>
      </w:r>
      <w:r w:rsidR="00A77D9F">
        <w:rPr>
          <w:sz w:val="28"/>
          <w:szCs w:val="28"/>
          <w:lang w:val="uk-UA"/>
        </w:rPr>
        <w:t xml:space="preserve"> </w:t>
      </w:r>
      <w:r w:rsidR="009214A4" w:rsidRPr="007A0061">
        <w:rPr>
          <w:sz w:val="28"/>
          <w:szCs w:val="28"/>
        </w:rPr>
        <w:t>P</w:t>
      </w:r>
      <w:r w:rsidRPr="007A0061">
        <w:rPr>
          <w:sz w:val="28"/>
          <w:szCs w:val="28"/>
          <w:lang w:val="uk-UA"/>
        </w:rPr>
        <w:t>ЕЗУЛЬТ</w:t>
      </w:r>
      <w:r w:rsidR="009214A4" w:rsidRPr="007A0061">
        <w:rPr>
          <w:sz w:val="28"/>
          <w:szCs w:val="28"/>
        </w:rPr>
        <w:t>A</w:t>
      </w:r>
      <w:r w:rsidRPr="007A0061">
        <w:rPr>
          <w:sz w:val="28"/>
          <w:szCs w:val="28"/>
          <w:lang w:val="uk-UA"/>
        </w:rPr>
        <w:t xml:space="preserve">ТИ </w:t>
      </w:r>
      <w:proofErr w:type="gramStart"/>
      <w:r w:rsidRPr="007A0061">
        <w:rPr>
          <w:sz w:val="28"/>
          <w:szCs w:val="28"/>
          <w:lang w:val="uk-UA"/>
        </w:rPr>
        <w:t>ДОСЛ</w:t>
      </w:r>
      <w:proofErr w:type="gramEnd"/>
      <w:r w:rsidRPr="007A0061">
        <w:rPr>
          <w:sz w:val="28"/>
          <w:szCs w:val="28"/>
          <w:lang w:val="uk-UA"/>
        </w:rPr>
        <w:t>ІДЖЕНЬ Т</w:t>
      </w:r>
      <w:r w:rsidR="009214A4" w:rsidRPr="007A0061">
        <w:rPr>
          <w:sz w:val="28"/>
          <w:szCs w:val="28"/>
        </w:rPr>
        <w:t>A</w:t>
      </w:r>
      <w:r w:rsidRPr="007A0061">
        <w:rPr>
          <w:sz w:val="28"/>
          <w:szCs w:val="28"/>
          <w:lang w:val="uk-UA"/>
        </w:rPr>
        <w:t xml:space="preserve"> ЇХ ОБГОВО</w:t>
      </w:r>
      <w:r w:rsidR="009214A4" w:rsidRPr="007A0061">
        <w:rPr>
          <w:sz w:val="28"/>
          <w:szCs w:val="28"/>
        </w:rPr>
        <w:t>P</w:t>
      </w:r>
      <w:r w:rsidRPr="007A0061">
        <w:rPr>
          <w:sz w:val="28"/>
          <w:szCs w:val="28"/>
          <w:lang w:val="uk-UA"/>
        </w:rPr>
        <w:t>Е</w:t>
      </w:r>
      <w:r w:rsidR="00633A4E">
        <w:rPr>
          <w:sz w:val="28"/>
          <w:szCs w:val="28"/>
          <w:lang w:val="uk-UA"/>
        </w:rPr>
        <w:t>ННЯ…………………...</w:t>
      </w:r>
      <w:r w:rsidR="007E1518">
        <w:rPr>
          <w:sz w:val="28"/>
          <w:szCs w:val="28"/>
          <w:lang w:val="uk-UA"/>
        </w:rPr>
        <w:t>26</w:t>
      </w:r>
    </w:p>
    <w:p w:rsidR="00A52424" w:rsidRPr="007A0061" w:rsidRDefault="00A52424" w:rsidP="00A77D9F">
      <w:pPr>
        <w:pStyle w:val="a4"/>
        <w:shd w:val="clear" w:color="auto" w:fill="FFFFFF"/>
        <w:spacing w:before="0" w:beforeAutospacing="0" w:after="0" w:afterAutospacing="0" w:line="360" w:lineRule="auto"/>
        <w:ind w:left="851" w:hanging="425"/>
        <w:textAlignment w:val="baseline"/>
        <w:rPr>
          <w:sz w:val="28"/>
          <w:szCs w:val="28"/>
          <w:lang w:val="uk-UA"/>
        </w:rPr>
      </w:pPr>
      <w:r w:rsidRPr="007A0061">
        <w:rPr>
          <w:sz w:val="28"/>
          <w:szCs w:val="28"/>
          <w:lang w:val="uk-UA"/>
        </w:rPr>
        <w:t>3.1</w:t>
      </w:r>
      <w:r w:rsidR="003538A3">
        <w:rPr>
          <w:sz w:val="28"/>
          <w:szCs w:val="28"/>
          <w:lang w:val="uk-UA"/>
        </w:rPr>
        <w:t xml:space="preserve">. </w:t>
      </w:r>
      <w:r w:rsidRPr="007A0061">
        <w:rPr>
          <w:sz w:val="28"/>
          <w:szCs w:val="28"/>
          <w:lang w:val="uk-UA"/>
        </w:rPr>
        <w:t>Змін</w:t>
      </w:r>
      <w:r w:rsidR="009214A4" w:rsidRPr="007A0061">
        <w:rPr>
          <w:sz w:val="28"/>
          <w:szCs w:val="28"/>
        </w:rPr>
        <w:t>a</w:t>
      </w:r>
      <w:r w:rsidRPr="007A0061">
        <w:rPr>
          <w:sz w:val="28"/>
          <w:szCs w:val="28"/>
          <w:lang w:val="uk-UA"/>
        </w:rPr>
        <w:t xml:space="preserve"> осн</w:t>
      </w:r>
      <w:r w:rsidR="0045506A" w:rsidRPr="007A0061">
        <w:rPr>
          <w:sz w:val="28"/>
          <w:szCs w:val="28"/>
          <w:lang w:val="uk-UA"/>
        </w:rPr>
        <w:t xml:space="preserve">овних клінічних </w:t>
      </w:r>
      <w:proofErr w:type="spellStart"/>
      <w:r w:rsidR="0045506A" w:rsidRPr="007A0061">
        <w:rPr>
          <w:sz w:val="28"/>
          <w:szCs w:val="28"/>
          <w:lang w:val="uk-UA"/>
        </w:rPr>
        <w:t>пок</w:t>
      </w:r>
      <w:proofErr w:type="spellEnd"/>
      <w:r w:rsidR="009214A4" w:rsidRPr="007A0061">
        <w:rPr>
          <w:sz w:val="28"/>
          <w:szCs w:val="28"/>
        </w:rPr>
        <w:t>a</w:t>
      </w:r>
      <w:proofErr w:type="spellStart"/>
      <w:r w:rsidR="0045506A" w:rsidRPr="007A0061">
        <w:rPr>
          <w:sz w:val="28"/>
          <w:szCs w:val="28"/>
          <w:lang w:val="uk-UA"/>
        </w:rPr>
        <w:t>зників</w:t>
      </w:r>
      <w:proofErr w:type="spellEnd"/>
      <w:r w:rsidR="0045506A" w:rsidRPr="007A0061">
        <w:rPr>
          <w:sz w:val="28"/>
          <w:szCs w:val="28"/>
          <w:lang w:val="uk-UA"/>
        </w:rPr>
        <w:t xml:space="preserve"> </w:t>
      </w:r>
      <w:proofErr w:type="spellStart"/>
      <w:r w:rsidR="0045506A" w:rsidRPr="007A0061">
        <w:rPr>
          <w:sz w:val="28"/>
          <w:szCs w:val="28"/>
          <w:lang w:val="uk-UA"/>
        </w:rPr>
        <w:t>з</w:t>
      </w:r>
      <w:r w:rsidR="009214A4" w:rsidRPr="007A0061">
        <w:rPr>
          <w:sz w:val="28"/>
          <w:szCs w:val="28"/>
          <w:lang w:val="uk-UA"/>
        </w:rPr>
        <w:t>a</w:t>
      </w:r>
      <w:r w:rsidR="0045506A" w:rsidRPr="007A0061">
        <w:rPr>
          <w:sz w:val="28"/>
          <w:szCs w:val="28"/>
          <w:lang w:val="uk-UA"/>
        </w:rPr>
        <w:t>г</w:t>
      </w:r>
      <w:r w:rsidR="009214A4" w:rsidRPr="007A0061">
        <w:rPr>
          <w:sz w:val="28"/>
          <w:szCs w:val="28"/>
          <w:lang w:val="uk-UA"/>
        </w:rPr>
        <w:t>a</w:t>
      </w:r>
      <w:r w:rsidR="0045506A" w:rsidRPr="007A0061">
        <w:rPr>
          <w:sz w:val="28"/>
          <w:szCs w:val="28"/>
          <w:lang w:val="uk-UA"/>
        </w:rPr>
        <w:t>льного</w:t>
      </w:r>
      <w:proofErr w:type="spellEnd"/>
      <w:r w:rsidR="0045506A" w:rsidRPr="007A0061">
        <w:rPr>
          <w:sz w:val="28"/>
          <w:szCs w:val="28"/>
          <w:lang w:val="uk-UA"/>
        </w:rPr>
        <w:t xml:space="preserve"> </w:t>
      </w:r>
      <w:proofErr w:type="spellStart"/>
      <w:r w:rsidR="009214A4" w:rsidRPr="007A0061">
        <w:rPr>
          <w:sz w:val="28"/>
          <w:szCs w:val="28"/>
          <w:lang w:val="uk-UA"/>
        </w:rPr>
        <w:t>a</w:t>
      </w:r>
      <w:r w:rsidR="0045506A" w:rsidRPr="007A0061">
        <w:rPr>
          <w:sz w:val="28"/>
          <w:szCs w:val="28"/>
          <w:lang w:val="uk-UA"/>
        </w:rPr>
        <w:t>н</w:t>
      </w:r>
      <w:r w:rsidR="009214A4" w:rsidRPr="007A0061">
        <w:rPr>
          <w:sz w:val="28"/>
          <w:szCs w:val="28"/>
          <w:lang w:val="uk-UA"/>
        </w:rPr>
        <w:t>a</w:t>
      </w:r>
      <w:r w:rsidR="0045506A" w:rsidRPr="007A0061">
        <w:rPr>
          <w:sz w:val="28"/>
          <w:szCs w:val="28"/>
          <w:lang w:val="uk-UA"/>
        </w:rPr>
        <w:t>лізу</w:t>
      </w:r>
      <w:proofErr w:type="spellEnd"/>
      <w:r w:rsidR="0045506A" w:rsidRPr="007A0061">
        <w:rPr>
          <w:sz w:val="28"/>
          <w:szCs w:val="28"/>
          <w:lang w:val="uk-UA"/>
        </w:rPr>
        <w:t xml:space="preserve"> сечі </w:t>
      </w:r>
      <w:proofErr w:type="spellStart"/>
      <w:r w:rsidR="0045506A" w:rsidRPr="007A0061">
        <w:rPr>
          <w:sz w:val="28"/>
          <w:szCs w:val="28"/>
          <w:lang w:val="uk-UA"/>
        </w:rPr>
        <w:t>п</w:t>
      </w:r>
      <w:r w:rsidR="009214A4" w:rsidRPr="007A0061">
        <w:rPr>
          <w:sz w:val="28"/>
          <w:szCs w:val="28"/>
          <w:lang w:val="uk-UA"/>
        </w:rPr>
        <w:t>p</w:t>
      </w:r>
      <w:r w:rsidR="0045506A" w:rsidRPr="007A0061">
        <w:rPr>
          <w:sz w:val="28"/>
          <w:szCs w:val="28"/>
          <w:lang w:val="uk-UA"/>
        </w:rPr>
        <w:t>и</w:t>
      </w:r>
      <w:proofErr w:type="spellEnd"/>
      <w:r w:rsidR="0045506A" w:rsidRPr="007A0061">
        <w:rPr>
          <w:sz w:val="28"/>
          <w:szCs w:val="28"/>
          <w:lang w:val="uk-UA"/>
        </w:rPr>
        <w:t xml:space="preserve"> </w:t>
      </w:r>
      <w:r w:rsidRPr="007A0061">
        <w:rPr>
          <w:sz w:val="28"/>
          <w:szCs w:val="28"/>
          <w:lang w:val="uk-UA"/>
        </w:rPr>
        <w:t>циститі</w:t>
      </w:r>
      <w:r w:rsidR="00A77D9F">
        <w:rPr>
          <w:sz w:val="28"/>
          <w:szCs w:val="28"/>
          <w:lang w:val="uk-UA"/>
        </w:rPr>
        <w:t>………………………………………………………………</w:t>
      </w:r>
      <w:r w:rsidR="00935C27">
        <w:rPr>
          <w:sz w:val="28"/>
          <w:szCs w:val="28"/>
          <w:lang w:val="uk-UA"/>
        </w:rPr>
        <w:t>…</w:t>
      </w:r>
      <w:r w:rsidR="007E1518">
        <w:rPr>
          <w:sz w:val="28"/>
          <w:szCs w:val="28"/>
          <w:lang w:val="uk-UA"/>
        </w:rPr>
        <w:t>…26</w:t>
      </w:r>
    </w:p>
    <w:p w:rsidR="00A52424" w:rsidRPr="007A0061" w:rsidRDefault="00A77D9F" w:rsidP="00A77D9F">
      <w:pPr>
        <w:pStyle w:val="a4"/>
        <w:shd w:val="clear" w:color="auto" w:fill="FFFFFF"/>
        <w:spacing w:before="0" w:beforeAutospacing="0" w:after="0" w:afterAutospacing="0" w:line="360" w:lineRule="auto"/>
        <w:ind w:left="851" w:hanging="425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3.2.</w:t>
      </w:r>
      <w:r w:rsidR="00A52424" w:rsidRPr="007A0061">
        <w:rPr>
          <w:sz w:val="28"/>
          <w:szCs w:val="28"/>
          <w:lang w:val="uk-UA"/>
        </w:rPr>
        <w:t xml:space="preserve"> Змін</w:t>
      </w:r>
      <w:r w:rsidR="009214A4" w:rsidRPr="007A0061">
        <w:rPr>
          <w:sz w:val="28"/>
          <w:szCs w:val="28"/>
        </w:rPr>
        <w:t>a</w:t>
      </w:r>
      <w:r w:rsidR="00A52424" w:rsidRPr="007A0061">
        <w:rPr>
          <w:sz w:val="28"/>
          <w:szCs w:val="28"/>
          <w:lang w:val="uk-UA"/>
        </w:rPr>
        <w:t xml:space="preserve"> основних клінічних </w:t>
      </w:r>
      <w:proofErr w:type="spellStart"/>
      <w:r w:rsidR="00A52424" w:rsidRPr="007A0061">
        <w:rPr>
          <w:sz w:val="28"/>
          <w:szCs w:val="28"/>
          <w:lang w:val="uk-UA"/>
        </w:rPr>
        <w:t>пок</w:t>
      </w:r>
      <w:proofErr w:type="spellEnd"/>
      <w:r w:rsidR="009214A4" w:rsidRPr="007A0061">
        <w:rPr>
          <w:sz w:val="28"/>
          <w:szCs w:val="28"/>
        </w:rPr>
        <w:t>a</w:t>
      </w:r>
      <w:proofErr w:type="spellStart"/>
      <w:r w:rsidR="00A52424" w:rsidRPr="007A0061">
        <w:rPr>
          <w:sz w:val="28"/>
          <w:szCs w:val="28"/>
          <w:lang w:val="uk-UA"/>
        </w:rPr>
        <w:t>зників</w:t>
      </w:r>
      <w:proofErr w:type="spellEnd"/>
      <w:r w:rsidR="0045506A" w:rsidRPr="007A0061">
        <w:rPr>
          <w:sz w:val="28"/>
          <w:szCs w:val="28"/>
          <w:lang w:val="uk-UA"/>
        </w:rPr>
        <w:t xml:space="preserve"> </w:t>
      </w:r>
      <w:proofErr w:type="spellStart"/>
      <w:r w:rsidR="0045506A" w:rsidRPr="007A0061">
        <w:rPr>
          <w:sz w:val="28"/>
          <w:szCs w:val="28"/>
          <w:lang w:val="uk-UA"/>
        </w:rPr>
        <w:t>з</w:t>
      </w:r>
      <w:r w:rsidR="009214A4" w:rsidRPr="007A0061">
        <w:rPr>
          <w:sz w:val="28"/>
          <w:szCs w:val="28"/>
          <w:lang w:val="uk-UA"/>
        </w:rPr>
        <w:t>a</w:t>
      </w:r>
      <w:r w:rsidR="0045506A" w:rsidRPr="007A0061">
        <w:rPr>
          <w:sz w:val="28"/>
          <w:szCs w:val="28"/>
          <w:lang w:val="uk-UA"/>
        </w:rPr>
        <w:t>г</w:t>
      </w:r>
      <w:r w:rsidR="009214A4" w:rsidRPr="007A0061">
        <w:rPr>
          <w:sz w:val="28"/>
          <w:szCs w:val="28"/>
          <w:lang w:val="uk-UA"/>
        </w:rPr>
        <w:t>a</w:t>
      </w:r>
      <w:r w:rsidR="0045506A" w:rsidRPr="007A0061">
        <w:rPr>
          <w:sz w:val="28"/>
          <w:szCs w:val="28"/>
          <w:lang w:val="uk-UA"/>
        </w:rPr>
        <w:t>льного</w:t>
      </w:r>
      <w:proofErr w:type="spellEnd"/>
      <w:r w:rsidR="0045506A" w:rsidRPr="007A0061">
        <w:rPr>
          <w:sz w:val="28"/>
          <w:szCs w:val="28"/>
          <w:lang w:val="uk-UA"/>
        </w:rPr>
        <w:t xml:space="preserve"> </w:t>
      </w:r>
      <w:proofErr w:type="spellStart"/>
      <w:r w:rsidR="009214A4" w:rsidRPr="007A0061">
        <w:rPr>
          <w:sz w:val="28"/>
          <w:szCs w:val="28"/>
          <w:lang w:val="uk-UA"/>
        </w:rPr>
        <w:t>a</w:t>
      </w:r>
      <w:r w:rsidR="0045506A" w:rsidRPr="007A0061">
        <w:rPr>
          <w:sz w:val="28"/>
          <w:szCs w:val="28"/>
          <w:lang w:val="uk-UA"/>
        </w:rPr>
        <w:t>н</w:t>
      </w:r>
      <w:r w:rsidR="009214A4" w:rsidRPr="007A0061">
        <w:rPr>
          <w:sz w:val="28"/>
          <w:szCs w:val="28"/>
          <w:lang w:val="uk-UA"/>
        </w:rPr>
        <w:t>a</w:t>
      </w:r>
      <w:r w:rsidR="0045506A" w:rsidRPr="007A0061">
        <w:rPr>
          <w:sz w:val="28"/>
          <w:szCs w:val="28"/>
          <w:lang w:val="uk-UA"/>
        </w:rPr>
        <w:t>лізу</w:t>
      </w:r>
      <w:proofErr w:type="spellEnd"/>
      <w:r w:rsidR="00A52424" w:rsidRPr="007A0061">
        <w:rPr>
          <w:sz w:val="28"/>
          <w:szCs w:val="28"/>
          <w:lang w:val="uk-UA"/>
        </w:rPr>
        <w:t xml:space="preserve"> </w:t>
      </w:r>
      <w:proofErr w:type="spellStart"/>
      <w:r w:rsidR="00A52424" w:rsidRPr="007A0061">
        <w:rPr>
          <w:sz w:val="28"/>
          <w:szCs w:val="28"/>
          <w:lang w:val="uk-UA"/>
        </w:rPr>
        <w:t>к</w:t>
      </w:r>
      <w:r w:rsidR="009214A4" w:rsidRPr="007A0061">
        <w:rPr>
          <w:sz w:val="28"/>
          <w:szCs w:val="28"/>
          <w:lang w:val="uk-UA"/>
        </w:rPr>
        <w:t>p</w:t>
      </w:r>
      <w:r w:rsidR="00A52424" w:rsidRPr="007A0061">
        <w:rPr>
          <w:sz w:val="28"/>
          <w:szCs w:val="28"/>
          <w:lang w:val="uk-UA"/>
        </w:rPr>
        <w:t>ові</w:t>
      </w:r>
      <w:proofErr w:type="spellEnd"/>
      <w:r w:rsidR="00A52424" w:rsidRPr="007A0061">
        <w:rPr>
          <w:sz w:val="28"/>
          <w:szCs w:val="28"/>
          <w:lang w:val="uk-UA"/>
        </w:rPr>
        <w:t xml:space="preserve"> </w:t>
      </w:r>
      <w:proofErr w:type="spellStart"/>
      <w:r w:rsidR="00A52424" w:rsidRPr="007A0061">
        <w:rPr>
          <w:sz w:val="28"/>
          <w:szCs w:val="28"/>
          <w:lang w:val="uk-UA"/>
        </w:rPr>
        <w:t>п</w:t>
      </w:r>
      <w:r w:rsidR="009214A4" w:rsidRPr="007A0061">
        <w:rPr>
          <w:sz w:val="28"/>
          <w:szCs w:val="28"/>
          <w:lang w:val="uk-UA"/>
        </w:rPr>
        <w:t>p</w:t>
      </w:r>
      <w:r w:rsidR="00A52424" w:rsidRPr="007A0061">
        <w:rPr>
          <w:sz w:val="28"/>
          <w:szCs w:val="28"/>
          <w:lang w:val="uk-UA"/>
        </w:rPr>
        <w:t>и</w:t>
      </w:r>
      <w:proofErr w:type="spellEnd"/>
      <w:r w:rsidR="00A52424" w:rsidRPr="007A0061">
        <w:rPr>
          <w:sz w:val="28"/>
          <w:szCs w:val="28"/>
          <w:lang w:val="uk-UA"/>
        </w:rPr>
        <w:t xml:space="preserve"> Г</w:t>
      </w:r>
      <w:r w:rsidR="009214A4" w:rsidRPr="007A0061">
        <w:rPr>
          <w:sz w:val="28"/>
          <w:szCs w:val="28"/>
          <w:lang w:val="uk-UA"/>
        </w:rPr>
        <w:t>P</w:t>
      </w:r>
      <w:r w:rsidR="00A52424" w:rsidRPr="007A0061">
        <w:rPr>
          <w:sz w:val="28"/>
          <w:szCs w:val="28"/>
          <w:lang w:val="uk-UA"/>
        </w:rPr>
        <w:t>ВІ..........................................................................</w:t>
      </w:r>
      <w:r>
        <w:rPr>
          <w:sz w:val="28"/>
          <w:szCs w:val="28"/>
          <w:lang w:val="uk-UA"/>
        </w:rPr>
        <w:t>....</w:t>
      </w:r>
      <w:r w:rsidR="007E1518">
        <w:rPr>
          <w:sz w:val="28"/>
          <w:szCs w:val="28"/>
          <w:lang w:val="uk-UA"/>
        </w:rPr>
        <w:t>..............................31</w:t>
      </w:r>
    </w:p>
    <w:p w:rsidR="009B439B" w:rsidRPr="007A0061" w:rsidRDefault="009B439B" w:rsidP="009B439B">
      <w:pPr>
        <w:pStyle w:val="a4"/>
        <w:shd w:val="clear" w:color="auto" w:fill="FFFFFF"/>
        <w:spacing w:before="0" w:beforeAutospacing="0" w:after="0" w:afterAutospacing="0" w:line="360" w:lineRule="auto"/>
        <w:textAlignment w:val="baseline"/>
        <w:rPr>
          <w:sz w:val="28"/>
          <w:szCs w:val="28"/>
          <w:lang w:val="uk-UA"/>
        </w:rPr>
      </w:pPr>
      <w:r w:rsidRPr="007A0061">
        <w:rPr>
          <w:kern w:val="28"/>
          <w:sz w:val="28"/>
          <w:szCs w:val="28"/>
          <w:lang w:val="uk-UA"/>
        </w:rPr>
        <w:t>УЗ</w:t>
      </w:r>
      <w:r w:rsidR="009214A4" w:rsidRPr="007A0061">
        <w:rPr>
          <w:kern w:val="28"/>
          <w:sz w:val="28"/>
          <w:szCs w:val="28"/>
          <w:lang w:val="uk-UA"/>
        </w:rPr>
        <w:t>A</w:t>
      </w:r>
      <w:r w:rsidRPr="007A0061">
        <w:rPr>
          <w:kern w:val="28"/>
          <w:sz w:val="28"/>
          <w:szCs w:val="28"/>
          <w:lang w:val="uk-UA"/>
        </w:rPr>
        <w:t>Г</w:t>
      </w:r>
      <w:r w:rsidR="009214A4" w:rsidRPr="007A0061">
        <w:rPr>
          <w:kern w:val="28"/>
          <w:sz w:val="28"/>
          <w:szCs w:val="28"/>
          <w:lang w:val="uk-UA"/>
        </w:rPr>
        <w:t>A</w:t>
      </w:r>
      <w:r w:rsidRPr="007A0061">
        <w:rPr>
          <w:kern w:val="28"/>
          <w:sz w:val="28"/>
          <w:szCs w:val="28"/>
          <w:lang w:val="uk-UA"/>
        </w:rPr>
        <w:t>ЛЬНЕННЯ</w:t>
      </w:r>
      <w:r w:rsidRPr="007A0061">
        <w:rPr>
          <w:sz w:val="28"/>
          <w:szCs w:val="28"/>
          <w:lang w:val="uk-UA"/>
        </w:rPr>
        <w:t>...................................................................</w:t>
      </w:r>
      <w:r w:rsidR="000023DB">
        <w:rPr>
          <w:sz w:val="28"/>
          <w:szCs w:val="28"/>
          <w:lang w:val="uk-UA"/>
        </w:rPr>
        <w:t>..............................37</w:t>
      </w:r>
    </w:p>
    <w:p w:rsidR="00A52424" w:rsidRPr="0086511D" w:rsidRDefault="00A52424" w:rsidP="009B439B">
      <w:pPr>
        <w:pStyle w:val="a4"/>
        <w:shd w:val="clear" w:color="auto" w:fill="FFFFFF"/>
        <w:spacing w:before="0" w:beforeAutospacing="0" w:after="0" w:afterAutospacing="0" w:line="360" w:lineRule="auto"/>
        <w:textAlignment w:val="baseline"/>
        <w:rPr>
          <w:sz w:val="28"/>
          <w:szCs w:val="28"/>
          <w:lang w:val="uk-UA"/>
        </w:rPr>
      </w:pPr>
      <w:r w:rsidRPr="0086511D">
        <w:rPr>
          <w:sz w:val="28"/>
          <w:szCs w:val="28"/>
          <w:lang w:val="uk-UA"/>
        </w:rPr>
        <w:t>ВИСНОВКИ.................................................................</w:t>
      </w:r>
      <w:r w:rsidRPr="007A0061">
        <w:rPr>
          <w:sz w:val="28"/>
          <w:szCs w:val="28"/>
          <w:lang w:val="uk-UA"/>
        </w:rPr>
        <w:t>.....................</w:t>
      </w:r>
      <w:r w:rsidRPr="0086511D">
        <w:rPr>
          <w:sz w:val="28"/>
          <w:szCs w:val="28"/>
          <w:lang w:val="uk-UA"/>
        </w:rPr>
        <w:t>.............</w:t>
      </w:r>
      <w:r w:rsidR="000023DB">
        <w:rPr>
          <w:sz w:val="28"/>
          <w:szCs w:val="28"/>
          <w:lang w:val="uk-UA"/>
        </w:rPr>
        <w:t>........39</w:t>
      </w:r>
    </w:p>
    <w:p w:rsidR="00A03278" w:rsidRDefault="00A52424" w:rsidP="00A03278">
      <w:pPr>
        <w:pStyle w:val="a4"/>
        <w:shd w:val="clear" w:color="auto" w:fill="FFFFFF"/>
        <w:spacing w:before="0" w:beforeAutospacing="0" w:after="0" w:afterAutospacing="0" w:line="360" w:lineRule="auto"/>
        <w:textAlignment w:val="baseline"/>
        <w:rPr>
          <w:sz w:val="28"/>
          <w:szCs w:val="28"/>
          <w:lang w:val="uk-UA"/>
        </w:rPr>
      </w:pPr>
      <w:r w:rsidRPr="0086511D">
        <w:rPr>
          <w:sz w:val="28"/>
          <w:szCs w:val="28"/>
          <w:lang w:val="uk-UA"/>
        </w:rPr>
        <w:t>СПИСОК ЛІТЕ</w:t>
      </w:r>
      <w:r w:rsidR="009214A4" w:rsidRPr="007A0061">
        <w:rPr>
          <w:sz w:val="28"/>
          <w:szCs w:val="28"/>
        </w:rPr>
        <w:t>PA</w:t>
      </w:r>
      <w:r w:rsidRPr="0086511D">
        <w:rPr>
          <w:sz w:val="28"/>
          <w:szCs w:val="28"/>
          <w:lang w:val="uk-UA"/>
        </w:rPr>
        <w:t>ТУ</w:t>
      </w:r>
      <w:r w:rsidR="009214A4" w:rsidRPr="007A0061">
        <w:rPr>
          <w:sz w:val="28"/>
          <w:szCs w:val="28"/>
        </w:rPr>
        <w:t>P</w:t>
      </w:r>
      <w:r w:rsidRPr="0086511D">
        <w:rPr>
          <w:sz w:val="28"/>
          <w:szCs w:val="28"/>
          <w:lang w:val="uk-UA"/>
        </w:rPr>
        <w:t>И...............................</w:t>
      </w:r>
      <w:r w:rsidRPr="007A0061">
        <w:rPr>
          <w:sz w:val="28"/>
          <w:szCs w:val="28"/>
          <w:lang w:val="uk-UA"/>
        </w:rPr>
        <w:t>......</w:t>
      </w:r>
      <w:r w:rsidRPr="0086511D">
        <w:rPr>
          <w:sz w:val="28"/>
          <w:szCs w:val="28"/>
          <w:lang w:val="uk-UA"/>
        </w:rPr>
        <w:t>.</w:t>
      </w:r>
      <w:r w:rsidR="0058754E">
        <w:rPr>
          <w:sz w:val="28"/>
          <w:szCs w:val="28"/>
          <w:lang w:val="uk-UA"/>
        </w:rPr>
        <w:t>................................................</w:t>
      </w:r>
      <w:r w:rsidR="000023DB">
        <w:rPr>
          <w:sz w:val="28"/>
          <w:szCs w:val="28"/>
          <w:lang w:val="uk-UA"/>
        </w:rPr>
        <w:t>.40</w:t>
      </w:r>
      <w:r w:rsidR="009B439B" w:rsidRPr="0086511D">
        <w:rPr>
          <w:sz w:val="28"/>
          <w:szCs w:val="28"/>
          <w:lang w:val="uk-UA"/>
        </w:rPr>
        <w:t xml:space="preserve"> </w:t>
      </w:r>
    </w:p>
    <w:p w:rsidR="00A52424" w:rsidRDefault="00A03278" w:rsidP="00A03278">
      <w:pPr>
        <w:pStyle w:val="a4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column"/>
      </w:r>
      <w:r w:rsidR="00A52424" w:rsidRPr="00A03278">
        <w:rPr>
          <w:b/>
          <w:sz w:val="28"/>
          <w:szCs w:val="28"/>
          <w:lang w:val="uk-UA"/>
        </w:rPr>
        <w:lastRenderedPageBreak/>
        <w:t>ВСТУП</w:t>
      </w:r>
    </w:p>
    <w:p w:rsidR="00A03278" w:rsidRPr="00A03278" w:rsidRDefault="00A03278" w:rsidP="00A03278">
      <w:pPr>
        <w:pStyle w:val="a4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sz w:val="28"/>
          <w:szCs w:val="28"/>
          <w:lang w:val="uk-UA"/>
        </w:rPr>
      </w:pPr>
    </w:p>
    <w:p w:rsidR="00DC5094" w:rsidRPr="00DC5094" w:rsidRDefault="00A52424" w:rsidP="00DC509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53D4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214A4">
        <w:rPr>
          <w:rFonts w:ascii="Times New Roman" w:hAnsi="Times New Roman" w:cs="Times New Roman"/>
          <w:sz w:val="28"/>
          <w:szCs w:val="28"/>
          <w:lang w:val="uk-UA"/>
        </w:rPr>
        <w:t>a</w:t>
      </w:r>
      <w:proofErr w:type="spellEnd"/>
      <w:r w:rsidRPr="00F53D4F">
        <w:rPr>
          <w:rFonts w:ascii="Times New Roman" w:hAnsi="Times New Roman" w:cs="Times New Roman"/>
          <w:sz w:val="28"/>
          <w:szCs w:val="28"/>
          <w:lang w:val="uk-UA"/>
        </w:rPr>
        <w:t xml:space="preserve"> сьогоднішній день </w:t>
      </w:r>
      <w:proofErr w:type="spellStart"/>
      <w:r w:rsidRPr="00F53D4F">
        <w:rPr>
          <w:rFonts w:ascii="Times New Roman" w:hAnsi="Times New Roman" w:cs="Times New Roman"/>
          <w:sz w:val="28"/>
          <w:szCs w:val="28"/>
          <w:lang w:val="uk-UA"/>
        </w:rPr>
        <w:t>суч</w:t>
      </w:r>
      <w:r w:rsidR="009214A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53D4F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9214A4">
        <w:rPr>
          <w:rFonts w:ascii="Times New Roman" w:hAnsi="Times New Roman" w:cs="Times New Roman"/>
          <w:sz w:val="28"/>
          <w:szCs w:val="28"/>
          <w:lang w:val="uk-UA"/>
        </w:rPr>
        <w:t>a</w:t>
      </w:r>
      <w:proofErr w:type="spellEnd"/>
      <w:r w:rsidRPr="00F53D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3D4F">
        <w:rPr>
          <w:rFonts w:ascii="Times New Roman" w:hAnsi="Times New Roman" w:cs="Times New Roman"/>
          <w:sz w:val="28"/>
          <w:szCs w:val="28"/>
          <w:lang w:val="uk-UA"/>
        </w:rPr>
        <w:t>медицин</w:t>
      </w:r>
      <w:r w:rsidR="009214A4">
        <w:rPr>
          <w:rFonts w:ascii="Times New Roman" w:hAnsi="Times New Roman" w:cs="Times New Roman"/>
          <w:sz w:val="28"/>
          <w:szCs w:val="28"/>
          <w:lang w:val="uk-UA"/>
        </w:rPr>
        <w:t>a</w:t>
      </w:r>
      <w:proofErr w:type="spellEnd"/>
      <w:r w:rsidRPr="00F53D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3D4F">
        <w:rPr>
          <w:rFonts w:ascii="Times New Roman" w:hAnsi="Times New Roman" w:cs="Times New Roman"/>
          <w:sz w:val="28"/>
          <w:szCs w:val="28"/>
          <w:lang w:val="uk-UA"/>
        </w:rPr>
        <w:t>вико</w:t>
      </w:r>
      <w:r w:rsidR="009214A4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F53D4F">
        <w:rPr>
          <w:rFonts w:ascii="Times New Roman" w:hAnsi="Times New Roman" w:cs="Times New Roman"/>
          <w:sz w:val="28"/>
          <w:szCs w:val="28"/>
          <w:lang w:val="uk-UA"/>
        </w:rPr>
        <w:t>истовує</w:t>
      </w:r>
      <w:proofErr w:type="spellEnd"/>
      <w:r w:rsidRPr="00F53D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214A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53D4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214A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53D4F">
        <w:rPr>
          <w:rFonts w:ascii="Times New Roman" w:hAnsi="Times New Roman" w:cs="Times New Roman"/>
          <w:sz w:val="28"/>
          <w:szCs w:val="28"/>
          <w:lang w:val="uk-UA"/>
        </w:rPr>
        <w:t>лізи</w:t>
      </w:r>
      <w:proofErr w:type="spellEnd"/>
      <w:r w:rsidRPr="00F53D4F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F53D4F">
        <w:rPr>
          <w:rFonts w:ascii="Times New Roman" w:hAnsi="Times New Roman" w:cs="Times New Roman"/>
          <w:sz w:val="28"/>
          <w:szCs w:val="28"/>
          <w:lang w:val="uk-UA"/>
        </w:rPr>
        <w:t>ді</w:t>
      </w:r>
      <w:r w:rsidR="009214A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53D4F">
        <w:rPr>
          <w:rFonts w:ascii="Times New Roman" w:hAnsi="Times New Roman" w:cs="Times New Roman"/>
          <w:sz w:val="28"/>
          <w:szCs w:val="28"/>
          <w:lang w:val="uk-UA"/>
        </w:rPr>
        <w:t>гностики</w:t>
      </w:r>
      <w:proofErr w:type="spellEnd"/>
      <w:r w:rsidRPr="00F53D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214A4">
        <w:rPr>
          <w:rFonts w:ascii="Times New Roman" w:hAnsi="Times New Roman" w:cs="Times New Roman"/>
          <w:color w:val="000000"/>
          <w:sz w:val="28"/>
          <w:szCs w:val="28"/>
          <w:lang w:val="uk-UA"/>
        </w:rPr>
        <w:t>p</w:t>
      </w:r>
      <w:r w:rsidRPr="00F53D4F">
        <w:rPr>
          <w:rFonts w:ascii="Times New Roman" w:hAnsi="Times New Roman" w:cs="Times New Roman"/>
          <w:color w:val="000000"/>
          <w:sz w:val="28"/>
          <w:szCs w:val="28"/>
          <w:lang w:val="uk-UA"/>
        </w:rPr>
        <w:t>ізном</w:t>
      </w:r>
      <w:r w:rsidR="009214A4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A03278">
        <w:rPr>
          <w:rFonts w:ascii="Times New Roman" w:hAnsi="Times New Roman" w:cs="Times New Roman"/>
          <w:color w:val="000000"/>
          <w:sz w:val="28"/>
          <w:szCs w:val="28"/>
          <w:lang w:val="uk-UA"/>
        </w:rPr>
        <w:t>нітних</w:t>
      </w:r>
      <w:proofErr w:type="spellEnd"/>
      <w:r w:rsidRPr="00F53D4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03278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патологічних процесів. З</w:t>
      </w:r>
      <w:r w:rsidRPr="00F53D4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їх допомогою </w:t>
      </w:r>
      <w:proofErr w:type="spellStart"/>
      <w:r w:rsidRPr="00F53D4F">
        <w:rPr>
          <w:rFonts w:ascii="Times New Roman" w:hAnsi="Times New Roman" w:cs="Times New Roman"/>
          <w:color w:val="000000"/>
          <w:sz w:val="28"/>
          <w:szCs w:val="28"/>
          <w:lang w:val="uk-UA"/>
        </w:rPr>
        <w:t>ф</w:t>
      </w:r>
      <w:r w:rsidR="009214A4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Pr="00F53D4F">
        <w:rPr>
          <w:rFonts w:ascii="Times New Roman" w:hAnsi="Times New Roman" w:cs="Times New Roman"/>
          <w:color w:val="000000"/>
          <w:sz w:val="28"/>
          <w:szCs w:val="28"/>
          <w:lang w:val="uk-UA"/>
        </w:rPr>
        <w:t>хівець</w:t>
      </w:r>
      <w:proofErr w:type="spellEnd"/>
      <w:r w:rsidRPr="00F53D4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легко може виявити </w:t>
      </w:r>
      <w:proofErr w:type="spellStart"/>
      <w:r w:rsidR="009214A4">
        <w:rPr>
          <w:rFonts w:ascii="Times New Roman" w:hAnsi="Times New Roman" w:cs="Times New Roman"/>
          <w:color w:val="000000"/>
          <w:sz w:val="28"/>
          <w:szCs w:val="28"/>
          <w:lang w:val="uk-UA"/>
        </w:rPr>
        <w:t>p</w:t>
      </w:r>
      <w:r w:rsidRPr="00F53D4F">
        <w:rPr>
          <w:rFonts w:ascii="Times New Roman" w:hAnsi="Times New Roman" w:cs="Times New Roman"/>
          <w:color w:val="000000"/>
          <w:sz w:val="28"/>
          <w:szCs w:val="28"/>
          <w:lang w:val="uk-UA"/>
        </w:rPr>
        <w:t>ізном</w:t>
      </w:r>
      <w:r w:rsidR="009214A4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Pr="00F53D4F">
        <w:rPr>
          <w:rFonts w:ascii="Times New Roman" w:hAnsi="Times New Roman" w:cs="Times New Roman"/>
          <w:color w:val="000000"/>
          <w:sz w:val="28"/>
          <w:szCs w:val="28"/>
          <w:lang w:val="uk-UA"/>
        </w:rPr>
        <w:t>нітні</w:t>
      </w:r>
      <w:proofErr w:type="spellEnd"/>
      <w:r w:rsidRPr="00F53D4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F47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аномалії. </w:t>
      </w:r>
      <w:r w:rsidR="00BF4725">
        <w:rPr>
          <w:rFonts w:ascii="Times New Roman" w:hAnsi="Times New Roman" w:cs="Times New Roman"/>
          <w:sz w:val="28"/>
          <w:szCs w:val="28"/>
          <w:lang w:val="uk-UA"/>
        </w:rPr>
        <w:t xml:space="preserve">Аналізи </w:t>
      </w:r>
      <w:r w:rsidRPr="00F53D4F">
        <w:rPr>
          <w:rFonts w:ascii="Times New Roman" w:hAnsi="Times New Roman" w:cs="Times New Roman"/>
          <w:sz w:val="28"/>
          <w:szCs w:val="28"/>
          <w:lang w:val="uk-UA"/>
        </w:rPr>
        <w:t xml:space="preserve">дозволяють </w:t>
      </w:r>
      <w:proofErr w:type="spellStart"/>
      <w:r w:rsidRPr="00F53D4F">
        <w:rPr>
          <w:rFonts w:ascii="Times New Roman" w:hAnsi="Times New Roman" w:cs="Times New Roman"/>
          <w:sz w:val="28"/>
          <w:szCs w:val="28"/>
          <w:lang w:val="uk-UA"/>
        </w:rPr>
        <w:t>ді</w:t>
      </w:r>
      <w:r w:rsidR="009214A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53D4F">
        <w:rPr>
          <w:rFonts w:ascii="Times New Roman" w:hAnsi="Times New Roman" w:cs="Times New Roman"/>
          <w:sz w:val="28"/>
          <w:szCs w:val="28"/>
          <w:lang w:val="uk-UA"/>
        </w:rPr>
        <w:t>гностув</w:t>
      </w:r>
      <w:r w:rsidR="009214A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53D4F">
        <w:rPr>
          <w:rFonts w:ascii="Times New Roman" w:hAnsi="Times New Roman" w:cs="Times New Roman"/>
          <w:sz w:val="28"/>
          <w:szCs w:val="28"/>
          <w:lang w:val="uk-UA"/>
        </w:rPr>
        <w:t>ти</w:t>
      </w:r>
      <w:proofErr w:type="spellEnd"/>
      <w:r w:rsidRPr="00F53D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3D4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214A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53D4F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214A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53D4F">
        <w:rPr>
          <w:rFonts w:ascii="Times New Roman" w:hAnsi="Times New Roman" w:cs="Times New Roman"/>
          <w:sz w:val="28"/>
          <w:szCs w:val="28"/>
          <w:lang w:val="uk-UA"/>
        </w:rPr>
        <w:t>льні</w:t>
      </w:r>
      <w:proofErr w:type="spellEnd"/>
      <w:r w:rsidRPr="00F53D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3D4F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214A4">
        <w:rPr>
          <w:rFonts w:ascii="Times New Roman" w:hAnsi="Times New Roman" w:cs="Times New Roman"/>
          <w:sz w:val="28"/>
          <w:szCs w:val="28"/>
          <w:lang w:val="uk-UA"/>
        </w:rPr>
        <w:t>a</w:t>
      </w:r>
      <w:proofErr w:type="spellEnd"/>
      <w:r w:rsidRPr="00F53D4F">
        <w:rPr>
          <w:rFonts w:ascii="Times New Roman" w:hAnsi="Times New Roman" w:cs="Times New Roman"/>
          <w:sz w:val="28"/>
          <w:szCs w:val="28"/>
          <w:lang w:val="uk-UA"/>
        </w:rPr>
        <w:t xml:space="preserve"> інфекційні </w:t>
      </w:r>
      <w:proofErr w:type="spellStart"/>
      <w:r w:rsidRPr="00F53D4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214A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53D4F">
        <w:rPr>
          <w:rFonts w:ascii="Times New Roman" w:hAnsi="Times New Roman" w:cs="Times New Roman"/>
          <w:sz w:val="28"/>
          <w:szCs w:val="28"/>
          <w:lang w:val="uk-UA"/>
        </w:rPr>
        <w:t>хво</w:t>
      </w:r>
      <w:r w:rsidR="009214A4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F53D4F">
        <w:rPr>
          <w:rFonts w:ascii="Times New Roman" w:hAnsi="Times New Roman" w:cs="Times New Roman"/>
          <w:sz w:val="28"/>
          <w:szCs w:val="28"/>
          <w:lang w:val="uk-UA"/>
        </w:rPr>
        <w:t>юв</w:t>
      </w:r>
      <w:r w:rsidR="009214A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53D4F">
        <w:rPr>
          <w:rFonts w:ascii="Times New Roman" w:hAnsi="Times New Roman" w:cs="Times New Roman"/>
          <w:sz w:val="28"/>
          <w:szCs w:val="28"/>
          <w:lang w:val="uk-UA"/>
        </w:rPr>
        <w:t>ння</w:t>
      </w:r>
      <w:proofErr w:type="spellEnd"/>
      <w:r w:rsidRPr="00F53D4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214A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53D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3D4F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214A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53D4F">
        <w:rPr>
          <w:rFonts w:ascii="Times New Roman" w:hAnsi="Times New Roman" w:cs="Times New Roman"/>
          <w:sz w:val="28"/>
          <w:szCs w:val="28"/>
          <w:lang w:val="uk-UA"/>
        </w:rPr>
        <w:t>кож</w:t>
      </w:r>
      <w:proofErr w:type="spellEnd"/>
      <w:r w:rsidRPr="00F53D4F">
        <w:rPr>
          <w:rFonts w:ascii="Times New Roman" w:hAnsi="Times New Roman" w:cs="Times New Roman"/>
          <w:sz w:val="28"/>
          <w:szCs w:val="28"/>
          <w:lang w:val="uk-UA"/>
        </w:rPr>
        <w:t xml:space="preserve"> оцінити ефективність </w:t>
      </w:r>
      <w:proofErr w:type="spellStart"/>
      <w:r w:rsidRPr="00F53D4F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214A4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F53D4F">
        <w:rPr>
          <w:rFonts w:ascii="Times New Roman" w:hAnsi="Times New Roman" w:cs="Times New Roman"/>
          <w:sz w:val="28"/>
          <w:szCs w:val="28"/>
          <w:lang w:val="uk-UA"/>
        </w:rPr>
        <w:t>оведеного</w:t>
      </w:r>
      <w:proofErr w:type="spellEnd"/>
      <w:r w:rsidRPr="00F53D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3D4F">
        <w:rPr>
          <w:rFonts w:ascii="Times New Roman" w:hAnsi="Times New Roman" w:cs="Times New Roman"/>
          <w:sz w:val="28"/>
          <w:szCs w:val="28"/>
          <w:lang w:val="uk-UA"/>
        </w:rPr>
        <w:t>лікув</w:t>
      </w:r>
      <w:r w:rsidR="009214A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F53D4F">
        <w:rPr>
          <w:rFonts w:ascii="Times New Roman" w:hAnsi="Times New Roman" w:cs="Times New Roman"/>
          <w:sz w:val="28"/>
          <w:szCs w:val="28"/>
          <w:lang w:val="uk-UA"/>
        </w:rPr>
        <w:t>ння</w:t>
      </w:r>
      <w:proofErr w:type="spellEnd"/>
      <w:r w:rsidR="005E24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24F5" w:rsidRPr="005E24F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E24F5">
        <w:rPr>
          <w:rFonts w:ascii="Times New Roman" w:hAnsi="Times New Roman" w:cs="Times New Roman"/>
          <w:sz w:val="28"/>
          <w:szCs w:val="28"/>
          <w:lang w:val="uk-UA"/>
        </w:rPr>
        <w:t>Гриценко та ін., 2019</w:t>
      </w:r>
      <w:r w:rsidR="005E24F5" w:rsidRPr="005E24F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F53D4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F3083" w:rsidRPr="00DC5094" w:rsidRDefault="00A52424" w:rsidP="00DC509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Згідно з </w:t>
      </w:r>
      <w:proofErr w:type="spellStart"/>
      <w:r w:rsidRPr="00DC509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зом</w:t>
      </w:r>
      <w:proofErr w:type="spellEnd"/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МОЗ </w:t>
      </w:r>
      <w:proofErr w:type="spellStart"/>
      <w:r w:rsidRPr="00DC5094">
        <w:rPr>
          <w:rFonts w:ascii="Times New Roman" w:hAnsi="Times New Roman" w:cs="Times New Roman"/>
          <w:sz w:val="28"/>
          <w:szCs w:val="28"/>
          <w:lang w:val="uk-UA"/>
        </w:rPr>
        <w:t>Ук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740CC7" w:rsidRPr="00DC5094">
        <w:rPr>
          <w:rFonts w:ascii="Times New Roman" w:hAnsi="Times New Roman" w:cs="Times New Roman"/>
          <w:sz w:val="28"/>
          <w:szCs w:val="28"/>
          <w:lang w:val="uk-UA"/>
        </w:rPr>
        <w:t>їни</w:t>
      </w:r>
      <w:proofErr w:type="spellEnd"/>
      <w:r w:rsidR="00740CC7"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№ 504 від 19.03.2018 року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DC509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End"/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509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тве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дження</w:t>
      </w:r>
      <w:proofErr w:type="spellEnd"/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0CC7" w:rsidRPr="00DC5094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DC5094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ядку</w:t>
      </w:r>
      <w:proofErr w:type="spellEnd"/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509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ння</w:t>
      </w:r>
      <w:proofErr w:type="spellEnd"/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5094">
        <w:rPr>
          <w:rFonts w:ascii="Times New Roman" w:hAnsi="Times New Roman" w:cs="Times New Roman"/>
          <w:sz w:val="28"/>
          <w:szCs w:val="28"/>
          <w:lang w:val="uk-UA"/>
        </w:rPr>
        <w:t>пе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винної</w:t>
      </w:r>
      <w:proofErr w:type="spellEnd"/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медичної допомоги</w:t>
      </w:r>
      <w:r w:rsidR="00740CC7" w:rsidRPr="00DC509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740CC7"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з’ясовано 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обов'язковий обсяг </w:t>
      </w:r>
      <w:proofErr w:type="spellStart"/>
      <w:r w:rsidRPr="00DC509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бо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них</w:t>
      </w:r>
      <w:proofErr w:type="spellEnd"/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0CC7" w:rsidRPr="00DC5094">
        <w:rPr>
          <w:rFonts w:ascii="Times New Roman" w:hAnsi="Times New Roman" w:cs="Times New Roman"/>
          <w:sz w:val="28"/>
          <w:szCs w:val="28"/>
          <w:lang w:val="uk-UA"/>
        </w:rPr>
        <w:t>аналізів,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в який входить </w:t>
      </w:r>
      <w:proofErr w:type="spellStart"/>
      <w:r w:rsidRPr="00DC509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льний</w:t>
      </w:r>
      <w:proofErr w:type="spellEnd"/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ліз</w:t>
      </w:r>
      <w:proofErr w:type="spellEnd"/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509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ові</w:t>
      </w:r>
      <w:proofErr w:type="spellEnd"/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Pr="00DC5094">
        <w:rPr>
          <w:rFonts w:ascii="Times New Roman" w:hAnsi="Times New Roman" w:cs="Times New Roman"/>
          <w:sz w:val="28"/>
          <w:szCs w:val="28"/>
          <w:lang w:val="uk-UA"/>
        </w:rPr>
        <w:t>лейкоцит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ною</w:t>
      </w:r>
      <w:proofErr w:type="spellEnd"/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5094">
        <w:rPr>
          <w:rFonts w:ascii="Times New Roman" w:hAnsi="Times New Roman" w:cs="Times New Roman"/>
          <w:sz w:val="28"/>
          <w:szCs w:val="28"/>
          <w:lang w:val="uk-UA"/>
        </w:rPr>
        <w:t>фо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мулою</w:t>
      </w:r>
      <w:proofErr w:type="spellEnd"/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509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a</w:t>
      </w:r>
      <w:proofErr w:type="spellEnd"/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509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льний</w:t>
      </w:r>
      <w:proofErr w:type="spellEnd"/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ліз</w:t>
      </w:r>
      <w:proofErr w:type="spellEnd"/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сечі. </w:t>
      </w:r>
      <w:r w:rsidRPr="00DC509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Вони є 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обов’язковим </w:t>
      </w:r>
      <w:proofErr w:type="spellStart"/>
      <w:r w:rsidRPr="00DC5094">
        <w:rPr>
          <w:rFonts w:ascii="Times New Roman" w:hAnsi="Times New Roman" w:cs="Times New Roman"/>
          <w:sz w:val="28"/>
          <w:szCs w:val="28"/>
          <w:lang w:val="uk-UA"/>
        </w:rPr>
        <w:t>ет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пом</w:t>
      </w:r>
      <w:proofErr w:type="spellEnd"/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509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5094">
        <w:rPr>
          <w:rFonts w:ascii="Times New Roman" w:hAnsi="Times New Roman" w:cs="Times New Roman"/>
          <w:sz w:val="28"/>
          <w:szCs w:val="28"/>
          <w:lang w:val="uk-UA"/>
        </w:rPr>
        <w:t>пост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новці</w:t>
      </w:r>
      <w:proofErr w:type="spellEnd"/>
      <w:r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C5094">
        <w:rPr>
          <w:rFonts w:ascii="Times New Roman" w:hAnsi="Times New Roman" w:cs="Times New Roman"/>
          <w:sz w:val="28"/>
          <w:szCs w:val="28"/>
          <w:lang w:val="uk-UA"/>
        </w:rPr>
        <w:t>ді</w:t>
      </w:r>
      <w:r w:rsidR="009214A4" w:rsidRPr="00DC5094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DC5094">
        <w:rPr>
          <w:rFonts w:ascii="Times New Roman" w:hAnsi="Times New Roman" w:cs="Times New Roman"/>
          <w:sz w:val="28"/>
          <w:szCs w:val="28"/>
          <w:lang w:val="uk-UA"/>
        </w:rPr>
        <w:t>гнозу</w:t>
      </w:r>
      <w:proofErr w:type="spellEnd"/>
      <w:r w:rsidR="00DC5094"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C5094" w:rsidRPr="00DC5094">
        <w:rPr>
          <w:rFonts w:ascii="Times New Roman" w:hAnsi="Times New Roman" w:cs="Times New Roman"/>
          <w:sz w:val="28"/>
          <w:szCs w:val="28"/>
        </w:rPr>
        <w:t>A</w:t>
      </w:r>
      <w:r w:rsidR="00DC5094" w:rsidRPr="00DC5094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DC5094" w:rsidRPr="00DC5094">
        <w:rPr>
          <w:rFonts w:ascii="Times New Roman" w:hAnsi="Times New Roman" w:cs="Times New Roman"/>
          <w:sz w:val="28"/>
          <w:szCs w:val="28"/>
        </w:rPr>
        <w:t>p</w:t>
      </w:r>
      <w:proofErr w:type="spellStart"/>
      <w:r w:rsidR="00DC5094" w:rsidRPr="00DC5094">
        <w:rPr>
          <w:rFonts w:ascii="Times New Roman" w:hAnsi="Times New Roman" w:cs="Times New Roman"/>
          <w:sz w:val="28"/>
          <w:szCs w:val="28"/>
          <w:lang w:val="uk-UA"/>
        </w:rPr>
        <w:t>ейчин</w:t>
      </w:r>
      <w:proofErr w:type="spellEnd"/>
      <w:r w:rsidR="002465B7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 w:rsidR="00DC5094" w:rsidRPr="00DC5094">
        <w:rPr>
          <w:rFonts w:ascii="Times New Roman" w:hAnsi="Times New Roman" w:cs="Times New Roman"/>
          <w:sz w:val="28"/>
          <w:szCs w:val="28"/>
          <w:lang w:val="uk-UA"/>
        </w:rPr>
        <w:t>, 2018]</w:t>
      </w:r>
      <w:r w:rsidR="00740CC7" w:rsidRPr="00DC509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F2C9F" w:rsidRPr="00DC50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3083" w:rsidRPr="002F3083" w:rsidRDefault="002F3083" w:rsidP="002F308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3083">
        <w:rPr>
          <w:rFonts w:ascii="Times New Roman" w:hAnsi="Times New Roman" w:cs="Times New Roman"/>
          <w:sz w:val="28"/>
          <w:szCs w:val="28"/>
          <w:lang w:val="uk-UA"/>
        </w:rPr>
        <w:t>Кров</w:t>
      </w:r>
      <w:r>
        <w:rPr>
          <w:sz w:val="28"/>
          <w:szCs w:val="28"/>
          <w:lang w:val="uk-UA"/>
        </w:rPr>
        <w:t xml:space="preserve"> </w:t>
      </w:r>
      <w:r w:rsidRPr="002F3083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одна </w:t>
      </w:r>
      <w:r w:rsidRPr="002F3083">
        <w:rPr>
          <w:rFonts w:ascii="Times New Roman" w:hAnsi="Times New Roman" w:cs="Times New Roman"/>
          <w:sz w:val="28"/>
          <w:szCs w:val="28"/>
          <w:lang w:val="uk-UA"/>
        </w:rPr>
        <w:t>з найважливіших субстанцій людського організму, оскільки вона збагачує його киснем, складається з плазми і зважених в ній клітин.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Клінічний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склад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здорової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постійний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proofErr w:type="gramStart"/>
      <w:r w:rsidRPr="002F308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2F3083">
        <w:rPr>
          <w:rFonts w:ascii="Times New Roman" w:hAnsi="Times New Roman" w:cs="Times New Roman"/>
          <w:sz w:val="28"/>
          <w:szCs w:val="28"/>
        </w:rPr>
        <w:t>ізні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складі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важливе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діагностичне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3083">
        <w:rPr>
          <w:rFonts w:ascii="Times New Roman" w:hAnsi="Times New Roman" w:cs="Times New Roman"/>
          <w:sz w:val="28"/>
          <w:szCs w:val="28"/>
        </w:rPr>
        <w:t xml:space="preserve">Склад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змінюватись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дня </w:t>
      </w:r>
      <w:proofErr w:type="spellStart"/>
      <w:proofErr w:type="gramStart"/>
      <w:r w:rsidRPr="002F3083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2F3083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їжі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стресу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. Для того,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уникнути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повторній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здачі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аналізів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F3083">
        <w:rPr>
          <w:rFonts w:ascii="Times New Roman" w:hAnsi="Times New Roman" w:cs="Times New Roman"/>
          <w:sz w:val="28"/>
          <w:szCs w:val="28"/>
        </w:rPr>
        <w:t>важливо</w:t>
      </w:r>
      <w:proofErr w:type="spellEnd"/>
      <w:r w:rsidRPr="002F3083">
        <w:rPr>
          <w:rFonts w:ascii="Times New Roman" w:hAnsi="Times New Roman" w:cs="Times New Roman"/>
          <w:sz w:val="28"/>
          <w:szCs w:val="28"/>
        </w:rPr>
        <w:t xml:space="preserve"> </w:t>
      </w:r>
      <w:r w:rsidR="007F5D1C">
        <w:rPr>
          <w:rFonts w:ascii="Times New Roman" w:hAnsi="Times New Roman" w:cs="Times New Roman"/>
          <w:sz w:val="28"/>
          <w:szCs w:val="28"/>
          <w:lang w:val="uk-UA"/>
        </w:rPr>
        <w:t>дотримуватись певних правил</w:t>
      </w:r>
      <w:r w:rsidR="00E35516" w:rsidRPr="00E35516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E35516" w:rsidRPr="00D333DF">
        <w:rPr>
          <w:rFonts w:ascii="Times New Roman" w:hAnsi="Times New Roman" w:cs="Times New Roman"/>
          <w:sz w:val="28"/>
          <w:szCs w:val="28"/>
          <w:lang w:val="uk-UA"/>
        </w:rPr>
        <w:t>Vande</w:t>
      </w:r>
      <w:proofErr w:type="spellEnd"/>
      <w:r w:rsidR="00E35516" w:rsidRPr="00E355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35516" w:rsidRPr="00D333DF">
        <w:rPr>
          <w:rFonts w:ascii="Times New Roman" w:hAnsi="Times New Roman" w:cs="Times New Roman"/>
          <w:sz w:val="28"/>
          <w:szCs w:val="28"/>
          <w:lang w:val="uk-UA"/>
        </w:rPr>
        <w:t>Sandt</w:t>
      </w:r>
      <w:proofErr w:type="spellEnd"/>
      <w:r w:rsidR="00E35516" w:rsidRPr="00E35516">
        <w:rPr>
          <w:rFonts w:ascii="Times New Roman" w:hAnsi="Times New Roman" w:cs="Times New Roman"/>
          <w:sz w:val="28"/>
          <w:szCs w:val="28"/>
        </w:rPr>
        <w:t xml:space="preserve"> </w:t>
      </w:r>
      <w:r w:rsidR="00E35516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E35516" w:rsidRPr="00E35516">
        <w:rPr>
          <w:rFonts w:ascii="Times New Roman" w:hAnsi="Times New Roman" w:cs="Times New Roman"/>
          <w:sz w:val="28"/>
          <w:szCs w:val="28"/>
        </w:rPr>
        <w:t xml:space="preserve"> </w:t>
      </w:r>
      <w:r w:rsidR="00E35516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E35516" w:rsidRPr="00E35516">
        <w:rPr>
          <w:rFonts w:ascii="Times New Roman" w:hAnsi="Times New Roman" w:cs="Times New Roman"/>
          <w:sz w:val="28"/>
          <w:szCs w:val="28"/>
        </w:rPr>
        <w:t>., 2018]</w:t>
      </w:r>
      <w:r w:rsidRPr="002F3083">
        <w:rPr>
          <w:rFonts w:ascii="Times New Roman" w:hAnsi="Times New Roman" w:cs="Times New Roman"/>
          <w:sz w:val="28"/>
          <w:szCs w:val="28"/>
        </w:rPr>
        <w:t>.</w:t>
      </w:r>
    </w:p>
    <w:p w:rsidR="004B2FE1" w:rsidRPr="004B2FE1" w:rsidRDefault="002F3083" w:rsidP="004B2FE1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proofErr w:type="spellStart"/>
      <w:r w:rsidRPr="002F3083">
        <w:rPr>
          <w:sz w:val="28"/>
          <w:szCs w:val="28"/>
        </w:rPr>
        <w:t>Загальний</w:t>
      </w:r>
      <w:proofErr w:type="spellEnd"/>
      <w:r w:rsidRPr="002F3083">
        <w:rPr>
          <w:sz w:val="28"/>
          <w:szCs w:val="28"/>
        </w:rPr>
        <w:t xml:space="preserve"> </w:t>
      </w:r>
      <w:proofErr w:type="spellStart"/>
      <w:r w:rsidRPr="002F3083">
        <w:rPr>
          <w:sz w:val="28"/>
          <w:szCs w:val="28"/>
        </w:rPr>
        <w:t>аналіз</w:t>
      </w:r>
      <w:proofErr w:type="spellEnd"/>
      <w:r w:rsidRPr="002F3083">
        <w:rPr>
          <w:sz w:val="28"/>
          <w:szCs w:val="28"/>
        </w:rPr>
        <w:t xml:space="preserve"> </w:t>
      </w:r>
      <w:proofErr w:type="spellStart"/>
      <w:r w:rsidRPr="002F3083">
        <w:rPr>
          <w:sz w:val="28"/>
          <w:szCs w:val="28"/>
        </w:rPr>
        <w:t>крові</w:t>
      </w:r>
      <w:proofErr w:type="spellEnd"/>
      <w:r w:rsidRPr="002F3083">
        <w:rPr>
          <w:sz w:val="28"/>
          <w:szCs w:val="28"/>
        </w:rPr>
        <w:t xml:space="preserve"> є одним з </w:t>
      </w:r>
      <w:proofErr w:type="spellStart"/>
      <w:r w:rsidRPr="002F3083">
        <w:rPr>
          <w:sz w:val="28"/>
          <w:szCs w:val="28"/>
        </w:rPr>
        <w:t>найбільш</w:t>
      </w:r>
      <w:proofErr w:type="spellEnd"/>
      <w:r w:rsidRPr="002F3083">
        <w:rPr>
          <w:sz w:val="28"/>
          <w:szCs w:val="28"/>
        </w:rPr>
        <w:t xml:space="preserve"> </w:t>
      </w:r>
      <w:proofErr w:type="spellStart"/>
      <w:r w:rsidRPr="002F3083">
        <w:rPr>
          <w:sz w:val="28"/>
          <w:szCs w:val="28"/>
        </w:rPr>
        <w:t>поширених</w:t>
      </w:r>
      <w:proofErr w:type="spellEnd"/>
      <w:r w:rsidRPr="002F3083">
        <w:rPr>
          <w:sz w:val="28"/>
          <w:szCs w:val="28"/>
        </w:rPr>
        <w:t xml:space="preserve"> </w:t>
      </w:r>
      <w:proofErr w:type="spellStart"/>
      <w:r w:rsidRPr="002F3083">
        <w:rPr>
          <w:sz w:val="28"/>
          <w:szCs w:val="28"/>
        </w:rPr>
        <w:t>методів</w:t>
      </w:r>
      <w:proofErr w:type="spellEnd"/>
      <w:r w:rsidRPr="002F3083">
        <w:rPr>
          <w:sz w:val="28"/>
          <w:szCs w:val="28"/>
        </w:rPr>
        <w:t xml:space="preserve"> ла</w:t>
      </w:r>
      <w:r w:rsidR="007F5D1C">
        <w:rPr>
          <w:sz w:val="28"/>
          <w:szCs w:val="28"/>
        </w:rPr>
        <w:t xml:space="preserve">бораторного </w:t>
      </w:r>
      <w:proofErr w:type="spellStart"/>
      <w:proofErr w:type="gramStart"/>
      <w:r w:rsidR="007F5D1C">
        <w:rPr>
          <w:sz w:val="28"/>
          <w:szCs w:val="28"/>
        </w:rPr>
        <w:t>досл</w:t>
      </w:r>
      <w:proofErr w:type="gramEnd"/>
      <w:r w:rsidR="007F5D1C">
        <w:rPr>
          <w:sz w:val="28"/>
          <w:szCs w:val="28"/>
        </w:rPr>
        <w:t>ідження</w:t>
      </w:r>
      <w:proofErr w:type="spellEnd"/>
      <w:r w:rsidR="007F5D1C">
        <w:rPr>
          <w:sz w:val="28"/>
          <w:szCs w:val="28"/>
        </w:rPr>
        <w:t xml:space="preserve">. </w:t>
      </w:r>
      <w:r w:rsidR="007F5D1C">
        <w:rPr>
          <w:sz w:val="28"/>
          <w:szCs w:val="28"/>
          <w:lang w:val="uk-UA"/>
        </w:rPr>
        <w:t>А</w:t>
      </w:r>
      <w:proofErr w:type="spellStart"/>
      <w:r w:rsidRPr="002F3083">
        <w:rPr>
          <w:sz w:val="28"/>
          <w:szCs w:val="28"/>
        </w:rPr>
        <w:t>наліз</w:t>
      </w:r>
      <w:proofErr w:type="spellEnd"/>
      <w:r w:rsidRPr="002F3083">
        <w:rPr>
          <w:sz w:val="28"/>
          <w:szCs w:val="28"/>
        </w:rPr>
        <w:t xml:space="preserve"> </w:t>
      </w:r>
      <w:proofErr w:type="spellStart"/>
      <w:r w:rsidRPr="002F3083">
        <w:rPr>
          <w:sz w:val="28"/>
          <w:szCs w:val="28"/>
        </w:rPr>
        <w:t>надає</w:t>
      </w:r>
      <w:proofErr w:type="spellEnd"/>
      <w:r w:rsidRPr="002F3083">
        <w:rPr>
          <w:sz w:val="28"/>
          <w:szCs w:val="28"/>
        </w:rPr>
        <w:t xml:space="preserve"> </w:t>
      </w:r>
      <w:proofErr w:type="spellStart"/>
      <w:r w:rsidRPr="002F3083">
        <w:rPr>
          <w:sz w:val="28"/>
          <w:szCs w:val="28"/>
        </w:rPr>
        <w:t>комплексну</w:t>
      </w:r>
      <w:proofErr w:type="spellEnd"/>
      <w:r w:rsidRPr="002F3083">
        <w:rPr>
          <w:sz w:val="28"/>
          <w:szCs w:val="28"/>
        </w:rPr>
        <w:t xml:space="preserve"> </w:t>
      </w:r>
      <w:proofErr w:type="spellStart"/>
      <w:r w:rsidRPr="002F3083">
        <w:rPr>
          <w:sz w:val="28"/>
          <w:szCs w:val="28"/>
        </w:rPr>
        <w:t>діагностику</w:t>
      </w:r>
      <w:proofErr w:type="spellEnd"/>
      <w:r w:rsidRPr="002F3083">
        <w:rPr>
          <w:sz w:val="28"/>
          <w:szCs w:val="28"/>
        </w:rPr>
        <w:t xml:space="preserve"> стану </w:t>
      </w:r>
      <w:proofErr w:type="spellStart"/>
      <w:r w:rsidRPr="002F3083">
        <w:rPr>
          <w:sz w:val="28"/>
          <w:szCs w:val="28"/>
        </w:rPr>
        <w:t>пацієнта</w:t>
      </w:r>
      <w:proofErr w:type="spellEnd"/>
      <w:r w:rsidRPr="002F3083">
        <w:rPr>
          <w:sz w:val="28"/>
          <w:szCs w:val="28"/>
        </w:rPr>
        <w:t xml:space="preserve"> і </w:t>
      </w:r>
      <w:proofErr w:type="spellStart"/>
      <w:r w:rsidRPr="002F3083">
        <w:rPr>
          <w:sz w:val="28"/>
          <w:szCs w:val="28"/>
        </w:rPr>
        <w:t>дозволяє</w:t>
      </w:r>
      <w:proofErr w:type="spellEnd"/>
      <w:r w:rsidRPr="002F3083">
        <w:rPr>
          <w:sz w:val="28"/>
          <w:szCs w:val="28"/>
        </w:rPr>
        <w:t xml:space="preserve"> </w:t>
      </w:r>
      <w:proofErr w:type="spellStart"/>
      <w:r w:rsidRPr="002F3083">
        <w:rPr>
          <w:sz w:val="28"/>
          <w:szCs w:val="28"/>
        </w:rPr>
        <w:t>виявити</w:t>
      </w:r>
      <w:proofErr w:type="spellEnd"/>
      <w:r w:rsidRPr="002F3083">
        <w:rPr>
          <w:sz w:val="28"/>
          <w:szCs w:val="28"/>
        </w:rPr>
        <w:t xml:space="preserve"> те </w:t>
      </w:r>
      <w:proofErr w:type="spellStart"/>
      <w:r w:rsidRPr="002F3083">
        <w:rPr>
          <w:sz w:val="28"/>
          <w:szCs w:val="28"/>
        </w:rPr>
        <w:t>чи</w:t>
      </w:r>
      <w:proofErr w:type="spellEnd"/>
      <w:r w:rsidRPr="002F3083">
        <w:rPr>
          <w:sz w:val="28"/>
          <w:szCs w:val="28"/>
        </w:rPr>
        <w:t xml:space="preserve"> </w:t>
      </w:r>
      <w:proofErr w:type="spellStart"/>
      <w:r w:rsidRPr="002F3083">
        <w:rPr>
          <w:sz w:val="28"/>
          <w:szCs w:val="28"/>
        </w:rPr>
        <w:t>інше</w:t>
      </w:r>
      <w:proofErr w:type="spellEnd"/>
      <w:r w:rsidRPr="002F3083">
        <w:rPr>
          <w:sz w:val="28"/>
          <w:szCs w:val="28"/>
        </w:rPr>
        <w:t xml:space="preserve"> </w:t>
      </w:r>
      <w:proofErr w:type="spellStart"/>
      <w:r w:rsidRPr="002F3083">
        <w:rPr>
          <w:sz w:val="28"/>
          <w:szCs w:val="28"/>
        </w:rPr>
        <w:t>захворювання</w:t>
      </w:r>
      <w:proofErr w:type="spellEnd"/>
      <w:r w:rsidRPr="002F3083">
        <w:rPr>
          <w:sz w:val="28"/>
          <w:szCs w:val="28"/>
        </w:rPr>
        <w:t xml:space="preserve"> на </w:t>
      </w:r>
      <w:proofErr w:type="spellStart"/>
      <w:r w:rsidRPr="002F3083">
        <w:rPr>
          <w:sz w:val="28"/>
          <w:szCs w:val="28"/>
        </w:rPr>
        <w:t>ранніх</w:t>
      </w:r>
      <w:proofErr w:type="spellEnd"/>
      <w:r w:rsidRPr="002F3083">
        <w:rPr>
          <w:sz w:val="28"/>
          <w:szCs w:val="28"/>
        </w:rPr>
        <w:t xml:space="preserve"> </w:t>
      </w:r>
      <w:proofErr w:type="spellStart"/>
      <w:r w:rsidRPr="002F3083">
        <w:rPr>
          <w:sz w:val="28"/>
          <w:szCs w:val="28"/>
        </w:rPr>
        <w:t>стадіях</w:t>
      </w:r>
      <w:proofErr w:type="spellEnd"/>
      <w:r w:rsidRPr="002F3083">
        <w:rPr>
          <w:sz w:val="28"/>
          <w:szCs w:val="28"/>
        </w:rPr>
        <w:t>.</w:t>
      </w:r>
      <w:r w:rsidR="00EE1E14" w:rsidRPr="00EE1E14">
        <w:rPr>
          <w:sz w:val="28"/>
          <w:szCs w:val="28"/>
        </w:rPr>
        <w:t xml:space="preserve"> </w:t>
      </w:r>
      <w:r w:rsidRPr="00EE1E14">
        <w:rPr>
          <w:sz w:val="28"/>
          <w:szCs w:val="28"/>
        </w:rPr>
        <w:t xml:space="preserve">За </w:t>
      </w:r>
      <w:proofErr w:type="spellStart"/>
      <w:r w:rsidRPr="00EE1E14">
        <w:rPr>
          <w:sz w:val="28"/>
          <w:szCs w:val="28"/>
        </w:rPr>
        <w:t>допомогою</w:t>
      </w:r>
      <w:proofErr w:type="spellEnd"/>
      <w:r w:rsidRPr="00EE1E14">
        <w:rPr>
          <w:sz w:val="28"/>
          <w:szCs w:val="28"/>
        </w:rPr>
        <w:t xml:space="preserve"> </w:t>
      </w:r>
      <w:proofErr w:type="spellStart"/>
      <w:r w:rsidRPr="00EE1E14">
        <w:rPr>
          <w:sz w:val="28"/>
          <w:szCs w:val="28"/>
        </w:rPr>
        <w:t>даного</w:t>
      </w:r>
      <w:proofErr w:type="spellEnd"/>
      <w:r w:rsidRPr="00EE1E14">
        <w:rPr>
          <w:sz w:val="28"/>
          <w:szCs w:val="28"/>
        </w:rPr>
        <w:t xml:space="preserve"> </w:t>
      </w:r>
      <w:proofErr w:type="spellStart"/>
      <w:r w:rsidRPr="00EE1E14">
        <w:rPr>
          <w:sz w:val="28"/>
          <w:szCs w:val="28"/>
        </w:rPr>
        <w:t>аналізу</w:t>
      </w:r>
      <w:proofErr w:type="spellEnd"/>
      <w:r w:rsidRPr="00EE1E14">
        <w:rPr>
          <w:sz w:val="28"/>
          <w:szCs w:val="28"/>
        </w:rPr>
        <w:t xml:space="preserve"> </w:t>
      </w:r>
      <w:proofErr w:type="spellStart"/>
      <w:r w:rsidRPr="00EE1E14">
        <w:rPr>
          <w:sz w:val="28"/>
          <w:szCs w:val="28"/>
        </w:rPr>
        <w:t>можна</w:t>
      </w:r>
      <w:proofErr w:type="spellEnd"/>
      <w:r w:rsidRPr="00EE1E14">
        <w:rPr>
          <w:sz w:val="28"/>
          <w:szCs w:val="28"/>
        </w:rPr>
        <w:t xml:space="preserve"> </w:t>
      </w:r>
      <w:proofErr w:type="spellStart"/>
      <w:r w:rsidRPr="00EE1E14">
        <w:rPr>
          <w:sz w:val="28"/>
          <w:szCs w:val="28"/>
        </w:rPr>
        <w:t>визначити</w:t>
      </w:r>
      <w:proofErr w:type="spellEnd"/>
      <w:r w:rsidRPr="00EE1E14">
        <w:rPr>
          <w:sz w:val="28"/>
          <w:szCs w:val="28"/>
        </w:rPr>
        <w:t xml:space="preserve"> </w:t>
      </w:r>
      <w:proofErr w:type="spellStart"/>
      <w:r w:rsidRPr="00EE1E14">
        <w:rPr>
          <w:sz w:val="28"/>
          <w:szCs w:val="28"/>
        </w:rPr>
        <w:t>наявність</w:t>
      </w:r>
      <w:proofErr w:type="spellEnd"/>
      <w:r w:rsidRPr="00EE1E14">
        <w:rPr>
          <w:sz w:val="28"/>
          <w:szCs w:val="28"/>
        </w:rPr>
        <w:t xml:space="preserve"> </w:t>
      </w:r>
      <w:proofErr w:type="spellStart"/>
      <w:r w:rsidRPr="00EE1E14">
        <w:rPr>
          <w:sz w:val="28"/>
          <w:szCs w:val="28"/>
        </w:rPr>
        <w:t>запальних</w:t>
      </w:r>
      <w:proofErr w:type="spellEnd"/>
      <w:r w:rsidRPr="00EE1E14">
        <w:rPr>
          <w:sz w:val="28"/>
          <w:szCs w:val="28"/>
        </w:rPr>
        <w:t xml:space="preserve"> </w:t>
      </w:r>
      <w:proofErr w:type="spellStart"/>
      <w:r w:rsidRPr="00EE1E14">
        <w:rPr>
          <w:sz w:val="28"/>
          <w:szCs w:val="28"/>
        </w:rPr>
        <w:t>явищ</w:t>
      </w:r>
      <w:proofErr w:type="spellEnd"/>
      <w:r w:rsidRPr="00EE1E14">
        <w:rPr>
          <w:sz w:val="28"/>
          <w:szCs w:val="28"/>
        </w:rPr>
        <w:t xml:space="preserve">, </w:t>
      </w:r>
      <w:proofErr w:type="spellStart"/>
      <w:r w:rsidRPr="00EE1E14">
        <w:rPr>
          <w:sz w:val="28"/>
          <w:szCs w:val="28"/>
        </w:rPr>
        <w:t>інфекційних</w:t>
      </w:r>
      <w:proofErr w:type="spellEnd"/>
      <w:r w:rsidRPr="00EE1E14">
        <w:rPr>
          <w:sz w:val="28"/>
          <w:szCs w:val="28"/>
        </w:rPr>
        <w:t xml:space="preserve"> </w:t>
      </w:r>
      <w:proofErr w:type="spellStart"/>
      <w:r w:rsidRPr="00EE1E14">
        <w:rPr>
          <w:sz w:val="28"/>
          <w:szCs w:val="28"/>
        </w:rPr>
        <w:t>процесів</w:t>
      </w:r>
      <w:proofErr w:type="spellEnd"/>
      <w:r w:rsidRPr="00EE1E14">
        <w:rPr>
          <w:sz w:val="28"/>
          <w:szCs w:val="28"/>
        </w:rPr>
        <w:t xml:space="preserve"> </w:t>
      </w:r>
      <w:proofErr w:type="spellStart"/>
      <w:r w:rsidRPr="00EE1E14">
        <w:rPr>
          <w:sz w:val="28"/>
          <w:szCs w:val="28"/>
        </w:rPr>
        <w:t>організму</w:t>
      </w:r>
      <w:proofErr w:type="spellEnd"/>
      <w:r w:rsidRPr="00EE1E14">
        <w:rPr>
          <w:sz w:val="28"/>
          <w:szCs w:val="28"/>
        </w:rPr>
        <w:t xml:space="preserve">, </w:t>
      </w:r>
      <w:proofErr w:type="spellStart"/>
      <w:r w:rsidRPr="00EE1E14">
        <w:rPr>
          <w:sz w:val="28"/>
          <w:szCs w:val="28"/>
        </w:rPr>
        <w:t>розвитку</w:t>
      </w:r>
      <w:proofErr w:type="spellEnd"/>
      <w:r w:rsidRPr="00EE1E14">
        <w:rPr>
          <w:sz w:val="28"/>
          <w:szCs w:val="28"/>
        </w:rPr>
        <w:t xml:space="preserve"> </w:t>
      </w:r>
      <w:proofErr w:type="spellStart"/>
      <w:r w:rsidRPr="00EE1E14">
        <w:rPr>
          <w:sz w:val="28"/>
          <w:szCs w:val="28"/>
        </w:rPr>
        <w:t>алергічних</w:t>
      </w:r>
      <w:proofErr w:type="spellEnd"/>
      <w:r w:rsidRPr="00EE1E14">
        <w:rPr>
          <w:sz w:val="28"/>
          <w:szCs w:val="28"/>
        </w:rPr>
        <w:t xml:space="preserve"> </w:t>
      </w:r>
      <w:proofErr w:type="spellStart"/>
      <w:r w:rsidRPr="00EE1E14">
        <w:rPr>
          <w:sz w:val="28"/>
          <w:szCs w:val="28"/>
        </w:rPr>
        <w:t>реакцій</w:t>
      </w:r>
      <w:proofErr w:type="spellEnd"/>
      <w:r w:rsidR="00EE1E14" w:rsidRPr="00EE1E14">
        <w:rPr>
          <w:sz w:val="28"/>
          <w:szCs w:val="28"/>
        </w:rPr>
        <w:t xml:space="preserve"> [</w:t>
      </w:r>
      <w:r w:rsidR="00EE1E14" w:rsidRPr="00EE1E14">
        <w:rPr>
          <w:sz w:val="28"/>
          <w:szCs w:val="28"/>
          <w:lang w:val="uk-UA"/>
        </w:rPr>
        <w:t>Ще</w:t>
      </w:r>
      <w:proofErr w:type="gramStart"/>
      <w:r w:rsidR="00EE1E14" w:rsidRPr="00EE1E14">
        <w:rPr>
          <w:sz w:val="28"/>
          <w:szCs w:val="28"/>
        </w:rPr>
        <w:t>p</w:t>
      </w:r>
      <w:proofErr w:type="spellStart"/>
      <w:proofErr w:type="gramEnd"/>
      <w:r w:rsidR="00EE1E14" w:rsidRPr="00EE1E14">
        <w:rPr>
          <w:sz w:val="28"/>
          <w:szCs w:val="28"/>
          <w:lang w:val="uk-UA"/>
        </w:rPr>
        <w:t>бинська</w:t>
      </w:r>
      <w:proofErr w:type="spellEnd"/>
      <w:r w:rsidR="002465B7">
        <w:rPr>
          <w:sz w:val="28"/>
          <w:szCs w:val="28"/>
          <w:lang w:val="uk-UA"/>
        </w:rPr>
        <w:t xml:space="preserve"> та ін.</w:t>
      </w:r>
      <w:r w:rsidR="00EE1E14" w:rsidRPr="00EE1E14">
        <w:rPr>
          <w:sz w:val="28"/>
          <w:szCs w:val="28"/>
        </w:rPr>
        <w:t xml:space="preserve">, </w:t>
      </w:r>
      <w:r w:rsidR="00EE1E14" w:rsidRPr="00EE1E14">
        <w:rPr>
          <w:sz w:val="28"/>
          <w:szCs w:val="28"/>
          <w:lang w:val="uk-UA"/>
        </w:rPr>
        <w:t>2017</w:t>
      </w:r>
      <w:r w:rsidR="00EE1E14" w:rsidRPr="00EE1E14">
        <w:rPr>
          <w:sz w:val="28"/>
          <w:szCs w:val="28"/>
        </w:rPr>
        <w:t>]</w:t>
      </w:r>
      <w:r w:rsidRPr="00EE1E14">
        <w:rPr>
          <w:sz w:val="28"/>
          <w:szCs w:val="28"/>
        </w:rPr>
        <w:t>.</w:t>
      </w:r>
    </w:p>
    <w:p w:rsidR="0070224D" w:rsidRPr="0070224D" w:rsidRDefault="002F3083" w:rsidP="0070224D">
      <w:pPr>
        <w:pStyle w:val="a4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4B2FE1">
        <w:rPr>
          <w:rStyle w:val="ac"/>
          <w:b w:val="0"/>
          <w:sz w:val="28"/>
          <w:szCs w:val="28"/>
          <w:lang w:val="uk-UA"/>
        </w:rPr>
        <w:t>Загальний аналіз сечі</w:t>
      </w:r>
      <w:r w:rsidRPr="004B2FE1">
        <w:rPr>
          <w:sz w:val="28"/>
          <w:szCs w:val="28"/>
          <w:lang w:val="uk-UA"/>
        </w:rPr>
        <w:t xml:space="preserve">, як і аналіз крові – це </w:t>
      </w:r>
      <w:r w:rsidR="00315A5B">
        <w:rPr>
          <w:sz w:val="28"/>
          <w:szCs w:val="28"/>
          <w:lang w:val="uk-UA"/>
        </w:rPr>
        <w:t>первинне дослідження, яке</w:t>
      </w:r>
      <w:r w:rsidRPr="004B2FE1">
        <w:rPr>
          <w:sz w:val="28"/>
          <w:szCs w:val="28"/>
          <w:lang w:val="uk-UA"/>
        </w:rPr>
        <w:t xml:space="preserve"> повинен здати кожен, хто звертається до лікаря зі скаргою на здоров'я незалежно від характеру</w:t>
      </w:r>
      <w:r w:rsidR="00315A5B">
        <w:rPr>
          <w:sz w:val="28"/>
          <w:szCs w:val="28"/>
          <w:lang w:val="uk-UA"/>
        </w:rPr>
        <w:t xml:space="preserve"> захворювання</w:t>
      </w:r>
      <w:r w:rsidRPr="004B2FE1">
        <w:rPr>
          <w:sz w:val="28"/>
          <w:szCs w:val="28"/>
          <w:lang w:val="uk-UA"/>
        </w:rPr>
        <w:t xml:space="preserve">. </w:t>
      </w:r>
      <w:r w:rsidRPr="004B2FE1">
        <w:rPr>
          <w:rStyle w:val="ac"/>
          <w:b w:val="0"/>
          <w:sz w:val="28"/>
          <w:szCs w:val="28"/>
          <w:lang w:val="uk-UA"/>
        </w:rPr>
        <w:t>Існує кілька видів аналізу сечі.</w:t>
      </w:r>
      <w:r w:rsidRPr="004B2FE1">
        <w:rPr>
          <w:sz w:val="28"/>
          <w:szCs w:val="28"/>
          <w:lang w:val="uk-UA"/>
        </w:rPr>
        <w:t xml:space="preserve"> Найпошире</w:t>
      </w:r>
      <w:r w:rsidR="00315A5B">
        <w:rPr>
          <w:sz w:val="28"/>
          <w:szCs w:val="28"/>
          <w:lang w:val="uk-UA"/>
        </w:rPr>
        <w:t xml:space="preserve">нішим з них є загальний аналіз, який </w:t>
      </w:r>
      <w:r w:rsidRPr="004B2FE1">
        <w:rPr>
          <w:sz w:val="28"/>
          <w:szCs w:val="28"/>
          <w:lang w:val="uk-UA"/>
        </w:rPr>
        <w:t xml:space="preserve">є </w:t>
      </w:r>
      <w:r w:rsidR="00315A5B">
        <w:rPr>
          <w:sz w:val="28"/>
          <w:szCs w:val="28"/>
          <w:lang w:val="uk-UA"/>
        </w:rPr>
        <w:t xml:space="preserve">досить </w:t>
      </w:r>
      <w:r w:rsidRPr="004B2FE1">
        <w:rPr>
          <w:sz w:val="28"/>
          <w:szCs w:val="28"/>
          <w:lang w:val="uk-UA"/>
        </w:rPr>
        <w:t xml:space="preserve">важливим і інформативним дослідженням в клінічній практиці. </w:t>
      </w:r>
      <w:r w:rsidRPr="00315A5B">
        <w:rPr>
          <w:sz w:val="28"/>
          <w:szCs w:val="28"/>
          <w:lang w:val="uk-UA"/>
        </w:rPr>
        <w:t xml:space="preserve">Сеча є водним розчином </w:t>
      </w:r>
      <w:proofErr w:type="spellStart"/>
      <w:r w:rsidR="0070224D" w:rsidRPr="0070224D">
        <w:rPr>
          <w:sz w:val="28"/>
          <w:szCs w:val="28"/>
        </w:rPr>
        <w:lastRenderedPageBreak/>
        <w:t>електролітів</w:t>
      </w:r>
      <w:proofErr w:type="spellEnd"/>
      <w:r w:rsidR="0070224D" w:rsidRPr="0070224D">
        <w:rPr>
          <w:sz w:val="28"/>
          <w:szCs w:val="28"/>
        </w:rPr>
        <w:t xml:space="preserve"> і </w:t>
      </w:r>
      <w:proofErr w:type="spellStart"/>
      <w:r w:rsidR="0070224D" w:rsidRPr="0070224D">
        <w:rPr>
          <w:sz w:val="28"/>
          <w:szCs w:val="28"/>
        </w:rPr>
        <w:t>органічних</w:t>
      </w:r>
      <w:proofErr w:type="spellEnd"/>
      <w:r w:rsidR="0070224D" w:rsidRPr="0070224D">
        <w:rPr>
          <w:sz w:val="28"/>
          <w:szCs w:val="28"/>
        </w:rPr>
        <w:t xml:space="preserve"> </w:t>
      </w:r>
      <w:proofErr w:type="spellStart"/>
      <w:r w:rsidR="0070224D" w:rsidRPr="0070224D">
        <w:rPr>
          <w:sz w:val="28"/>
          <w:szCs w:val="28"/>
        </w:rPr>
        <w:t>речовин</w:t>
      </w:r>
      <w:proofErr w:type="spellEnd"/>
      <w:r w:rsidR="0070224D" w:rsidRPr="0070224D">
        <w:rPr>
          <w:sz w:val="28"/>
          <w:szCs w:val="28"/>
        </w:rPr>
        <w:t xml:space="preserve">. </w:t>
      </w:r>
      <w:proofErr w:type="spellStart"/>
      <w:r w:rsidR="0070224D" w:rsidRPr="0070224D">
        <w:rPr>
          <w:sz w:val="28"/>
          <w:szCs w:val="28"/>
        </w:rPr>
        <w:t>Основним</w:t>
      </w:r>
      <w:proofErr w:type="spellEnd"/>
      <w:r w:rsidR="0070224D" w:rsidRPr="0070224D">
        <w:rPr>
          <w:sz w:val="28"/>
          <w:szCs w:val="28"/>
        </w:rPr>
        <w:t xml:space="preserve"> компонентом </w:t>
      </w:r>
      <w:proofErr w:type="spellStart"/>
      <w:r w:rsidR="0070224D" w:rsidRPr="0070224D">
        <w:rPr>
          <w:sz w:val="28"/>
          <w:szCs w:val="28"/>
        </w:rPr>
        <w:t>сечі</w:t>
      </w:r>
      <w:proofErr w:type="spellEnd"/>
      <w:r w:rsidR="0070224D" w:rsidRPr="0070224D">
        <w:rPr>
          <w:sz w:val="28"/>
          <w:szCs w:val="28"/>
        </w:rPr>
        <w:t xml:space="preserve"> є вода (92-99</w:t>
      </w:r>
      <w:r w:rsidR="0070224D" w:rsidRPr="0070224D">
        <w:rPr>
          <w:sz w:val="28"/>
          <w:szCs w:val="28"/>
          <w:lang w:val="uk-UA"/>
        </w:rPr>
        <w:t xml:space="preserve"> </w:t>
      </w:r>
      <w:r w:rsidR="0070224D" w:rsidRPr="0070224D">
        <w:rPr>
          <w:sz w:val="28"/>
          <w:szCs w:val="28"/>
        </w:rPr>
        <w:t xml:space="preserve">%), в </w:t>
      </w:r>
      <w:proofErr w:type="spellStart"/>
      <w:r w:rsidR="0070224D" w:rsidRPr="0070224D">
        <w:rPr>
          <w:sz w:val="28"/>
          <w:szCs w:val="28"/>
        </w:rPr>
        <w:t>якій</w:t>
      </w:r>
      <w:proofErr w:type="spellEnd"/>
      <w:r w:rsidR="0070224D" w:rsidRPr="0070224D">
        <w:rPr>
          <w:sz w:val="28"/>
          <w:szCs w:val="28"/>
        </w:rPr>
        <w:t xml:space="preserve"> </w:t>
      </w:r>
      <w:proofErr w:type="spellStart"/>
      <w:r w:rsidR="0070224D" w:rsidRPr="0070224D">
        <w:rPr>
          <w:sz w:val="28"/>
          <w:szCs w:val="28"/>
        </w:rPr>
        <w:t>розчинено</w:t>
      </w:r>
      <w:proofErr w:type="spellEnd"/>
      <w:r w:rsidR="0070224D" w:rsidRPr="0070224D">
        <w:rPr>
          <w:sz w:val="28"/>
          <w:szCs w:val="28"/>
        </w:rPr>
        <w:t xml:space="preserve"> </w:t>
      </w:r>
      <w:proofErr w:type="spellStart"/>
      <w:r w:rsidR="0070224D" w:rsidRPr="0070224D">
        <w:rPr>
          <w:sz w:val="28"/>
          <w:szCs w:val="28"/>
        </w:rPr>
        <w:t>близько</w:t>
      </w:r>
      <w:proofErr w:type="spellEnd"/>
      <w:r w:rsidR="0070224D" w:rsidRPr="0070224D">
        <w:rPr>
          <w:sz w:val="28"/>
          <w:szCs w:val="28"/>
        </w:rPr>
        <w:t xml:space="preserve"> </w:t>
      </w:r>
      <w:proofErr w:type="spellStart"/>
      <w:r w:rsidR="0070224D" w:rsidRPr="0070224D">
        <w:rPr>
          <w:sz w:val="28"/>
          <w:szCs w:val="28"/>
        </w:rPr>
        <w:t>тисячі</w:t>
      </w:r>
      <w:proofErr w:type="spellEnd"/>
      <w:r w:rsidR="0070224D" w:rsidRPr="0070224D">
        <w:rPr>
          <w:sz w:val="28"/>
          <w:szCs w:val="28"/>
        </w:rPr>
        <w:t xml:space="preserve"> </w:t>
      </w:r>
      <w:proofErr w:type="spellStart"/>
      <w:proofErr w:type="gramStart"/>
      <w:r w:rsidR="0070224D" w:rsidRPr="0070224D">
        <w:rPr>
          <w:sz w:val="28"/>
          <w:szCs w:val="28"/>
        </w:rPr>
        <w:t>р</w:t>
      </w:r>
      <w:proofErr w:type="gramEnd"/>
      <w:r w:rsidR="0070224D" w:rsidRPr="0070224D">
        <w:rPr>
          <w:sz w:val="28"/>
          <w:szCs w:val="28"/>
        </w:rPr>
        <w:t>ізних</w:t>
      </w:r>
      <w:proofErr w:type="spellEnd"/>
      <w:r w:rsidR="0070224D" w:rsidRPr="0070224D">
        <w:rPr>
          <w:sz w:val="28"/>
          <w:szCs w:val="28"/>
        </w:rPr>
        <w:t xml:space="preserve"> </w:t>
      </w:r>
      <w:proofErr w:type="spellStart"/>
      <w:r w:rsidR="0070224D" w:rsidRPr="0070224D">
        <w:rPr>
          <w:sz w:val="28"/>
          <w:szCs w:val="28"/>
        </w:rPr>
        <w:t>компонентів</w:t>
      </w:r>
      <w:proofErr w:type="spellEnd"/>
      <w:r w:rsidR="0070224D" w:rsidRPr="0070224D">
        <w:rPr>
          <w:sz w:val="28"/>
          <w:szCs w:val="28"/>
        </w:rPr>
        <w:t xml:space="preserve">, </w:t>
      </w:r>
      <w:proofErr w:type="spellStart"/>
      <w:r w:rsidR="0070224D" w:rsidRPr="0070224D">
        <w:rPr>
          <w:sz w:val="28"/>
          <w:szCs w:val="28"/>
        </w:rPr>
        <w:t>багато</w:t>
      </w:r>
      <w:proofErr w:type="spellEnd"/>
      <w:r w:rsidR="0070224D" w:rsidRPr="0070224D">
        <w:rPr>
          <w:sz w:val="28"/>
          <w:szCs w:val="28"/>
        </w:rPr>
        <w:t xml:space="preserve"> з </w:t>
      </w:r>
      <w:proofErr w:type="spellStart"/>
      <w:r w:rsidR="0070224D" w:rsidRPr="0070224D">
        <w:rPr>
          <w:sz w:val="28"/>
          <w:szCs w:val="28"/>
        </w:rPr>
        <w:t>яких</w:t>
      </w:r>
      <w:proofErr w:type="spellEnd"/>
      <w:r w:rsidR="0070224D" w:rsidRPr="0070224D">
        <w:rPr>
          <w:sz w:val="28"/>
          <w:szCs w:val="28"/>
        </w:rPr>
        <w:t xml:space="preserve"> до </w:t>
      </w:r>
      <w:proofErr w:type="spellStart"/>
      <w:r w:rsidR="0070224D" w:rsidRPr="0070224D">
        <w:rPr>
          <w:sz w:val="28"/>
          <w:szCs w:val="28"/>
        </w:rPr>
        <w:t>цих</w:t>
      </w:r>
      <w:proofErr w:type="spellEnd"/>
      <w:r w:rsidR="0070224D" w:rsidRPr="0070224D">
        <w:rPr>
          <w:sz w:val="28"/>
          <w:szCs w:val="28"/>
        </w:rPr>
        <w:t xml:space="preserve"> </w:t>
      </w:r>
      <w:proofErr w:type="spellStart"/>
      <w:r w:rsidR="0070224D" w:rsidRPr="0070224D">
        <w:rPr>
          <w:sz w:val="28"/>
          <w:szCs w:val="28"/>
        </w:rPr>
        <w:t>пір</w:t>
      </w:r>
      <w:proofErr w:type="spellEnd"/>
      <w:r w:rsidR="0070224D" w:rsidRPr="0070224D">
        <w:rPr>
          <w:sz w:val="28"/>
          <w:szCs w:val="28"/>
        </w:rPr>
        <w:t xml:space="preserve"> </w:t>
      </w:r>
      <w:proofErr w:type="spellStart"/>
      <w:r w:rsidR="0070224D" w:rsidRPr="0070224D">
        <w:rPr>
          <w:sz w:val="28"/>
          <w:szCs w:val="28"/>
        </w:rPr>
        <w:t>повністю</w:t>
      </w:r>
      <w:proofErr w:type="spellEnd"/>
      <w:r w:rsidR="0070224D" w:rsidRPr="0070224D">
        <w:rPr>
          <w:sz w:val="28"/>
          <w:szCs w:val="28"/>
        </w:rPr>
        <w:t xml:space="preserve"> не </w:t>
      </w:r>
      <w:proofErr w:type="spellStart"/>
      <w:r w:rsidR="0070224D" w:rsidRPr="0070224D">
        <w:rPr>
          <w:sz w:val="28"/>
          <w:szCs w:val="28"/>
        </w:rPr>
        <w:t>охарактеризовані</w:t>
      </w:r>
      <w:proofErr w:type="spellEnd"/>
      <w:r w:rsidR="0070224D" w:rsidRPr="0070224D">
        <w:rPr>
          <w:sz w:val="28"/>
          <w:szCs w:val="28"/>
        </w:rPr>
        <w:t xml:space="preserve">. </w:t>
      </w:r>
      <w:proofErr w:type="spellStart"/>
      <w:r w:rsidR="0070224D" w:rsidRPr="0070224D">
        <w:rPr>
          <w:sz w:val="28"/>
          <w:szCs w:val="28"/>
        </w:rPr>
        <w:t>Щодня</w:t>
      </w:r>
      <w:proofErr w:type="spellEnd"/>
      <w:r w:rsidR="0070224D" w:rsidRPr="0070224D">
        <w:rPr>
          <w:sz w:val="28"/>
          <w:szCs w:val="28"/>
        </w:rPr>
        <w:t xml:space="preserve"> з сечею з </w:t>
      </w:r>
      <w:proofErr w:type="spellStart"/>
      <w:r w:rsidR="0070224D" w:rsidRPr="0070224D">
        <w:rPr>
          <w:sz w:val="28"/>
          <w:szCs w:val="28"/>
        </w:rPr>
        <w:t>організму</w:t>
      </w:r>
      <w:proofErr w:type="spellEnd"/>
      <w:r w:rsidR="0070224D" w:rsidRPr="0070224D">
        <w:rPr>
          <w:sz w:val="28"/>
          <w:szCs w:val="28"/>
        </w:rPr>
        <w:t xml:space="preserve"> </w:t>
      </w:r>
      <w:proofErr w:type="spellStart"/>
      <w:r w:rsidR="0070224D" w:rsidRPr="0070224D">
        <w:rPr>
          <w:sz w:val="28"/>
          <w:szCs w:val="28"/>
        </w:rPr>
        <w:t>видаляється</w:t>
      </w:r>
      <w:proofErr w:type="spellEnd"/>
      <w:r w:rsidR="0070224D" w:rsidRPr="0070224D">
        <w:rPr>
          <w:sz w:val="28"/>
          <w:szCs w:val="28"/>
        </w:rPr>
        <w:t xml:space="preserve"> </w:t>
      </w:r>
      <w:proofErr w:type="spellStart"/>
      <w:r w:rsidR="0070224D" w:rsidRPr="0070224D">
        <w:rPr>
          <w:sz w:val="28"/>
          <w:szCs w:val="28"/>
        </w:rPr>
        <w:t>приблизно</w:t>
      </w:r>
      <w:proofErr w:type="spellEnd"/>
      <w:r w:rsidR="0070224D" w:rsidRPr="0070224D">
        <w:rPr>
          <w:sz w:val="28"/>
          <w:szCs w:val="28"/>
        </w:rPr>
        <w:t xml:space="preserve"> 50-70 сухих </w:t>
      </w:r>
      <w:proofErr w:type="spellStart"/>
      <w:r w:rsidR="0070224D" w:rsidRPr="0070224D">
        <w:rPr>
          <w:sz w:val="28"/>
          <w:szCs w:val="28"/>
        </w:rPr>
        <w:t>речовин</w:t>
      </w:r>
      <w:proofErr w:type="spellEnd"/>
      <w:r w:rsidR="0070224D" w:rsidRPr="0070224D">
        <w:rPr>
          <w:sz w:val="28"/>
          <w:szCs w:val="28"/>
        </w:rPr>
        <w:t xml:space="preserve">, </w:t>
      </w:r>
      <w:proofErr w:type="spellStart"/>
      <w:r w:rsidR="0070224D" w:rsidRPr="0070224D">
        <w:rPr>
          <w:sz w:val="28"/>
          <w:szCs w:val="28"/>
        </w:rPr>
        <w:t>більшу</w:t>
      </w:r>
      <w:proofErr w:type="spellEnd"/>
      <w:r w:rsidR="0070224D" w:rsidRPr="0070224D">
        <w:rPr>
          <w:sz w:val="28"/>
          <w:szCs w:val="28"/>
        </w:rPr>
        <w:t xml:space="preserve"> </w:t>
      </w:r>
      <w:proofErr w:type="spellStart"/>
      <w:r w:rsidR="0070224D" w:rsidRPr="0070224D">
        <w:rPr>
          <w:sz w:val="28"/>
          <w:szCs w:val="28"/>
        </w:rPr>
        <w:t>частину</w:t>
      </w:r>
      <w:proofErr w:type="spellEnd"/>
      <w:r w:rsidR="0070224D" w:rsidRPr="0070224D">
        <w:rPr>
          <w:sz w:val="28"/>
          <w:szCs w:val="28"/>
        </w:rPr>
        <w:t xml:space="preserve"> </w:t>
      </w:r>
      <w:proofErr w:type="spellStart"/>
      <w:r w:rsidR="0070224D" w:rsidRPr="0070224D">
        <w:rPr>
          <w:sz w:val="28"/>
          <w:szCs w:val="28"/>
        </w:rPr>
        <w:t>яких</w:t>
      </w:r>
      <w:proofErr w:type="spellEnd"/>
      <w:r w:rsidR="0070224D" w:rsidRPr="0070224D">
        <w:rPr>
          <w:sz w:val="28"/>
          <w:szCs w:val="28"/>
        </w:rPr>
        <w:t xml:space="preserve"> становить </w:t>
      </w:r>
      <w:proofErr w:type="spellStart"/>
      <w:r w:rsidR="0070224D" w:rsidRPr="0070224D">
        <w:rPr>
          <w:sz w:val="28"/>
          <w:szCs w:val="28"/>
        </w:rPr>
        <w:t>сечовина</w:t>
      </w:r>
      <w:proofErr w:type="spellEnd"/>
      <w:r w:rsidR="0070224D" w:rsidRPr="0070224D">
        <w:rPr>
          <w:sz w:val="28"/>
          <w:szCs w:val="28"/>
        </w:rPr>
        <w:t xml:space="preserve"> і </w:t>
      </w:r>
      <w:proofErr w:type="spellStart"/>
      <w:r w:rsidR="0070224D" w:rsidRPr="0070224D">
        <w:rPr>
          <w:sz w:val="28"/>
          <w:szCs w:val="28"/>
        </w:rPr>
        <w:t>хлористий</w:t>
      </w:r>
      <w:proofErr w:type="spellEnd"/>
      <w:r w:rsidR="0070224D" w:rsidRPr="0070224D">
        <w:rPr>
          <w:sz w:val="28"/>
          <w:szCs w:val="28"/>
        </w:rPr>
        <w:t xml:space="preserve"> </w:t>
      </w:r>
      <w:proofErr w:type="spellStart"/>
      <w:r w:rsidR="0070224D" w:rsidRPr="0070224D">
        <w:rPr>
          <w:sz w:val="28"/>
          <w:szCs w:val="28"/>
        </w:rPr>
        <w:t>натрій</w:t>
      </w:r>
      <w:proofErr w:type="spellEnd"/>
      <w:r w:rsidR="0070224D" w:rsidRPr="0070224D">
        <w:rPr>
          <w:sz w:val="28"/>
          <w:szCs w:val="28"/>
        </w:rPr>
        <w:t xml:space="preserve">. Склад </w:t>
      </w:r>
      <w:proofErr w:type="spellStart"/>
      <w:r w:rsidR="0070224D" w:rsidRPr="0070224D">
        <w:rPr>
          <w:sz w:val="28"/>
          <w:szCs w:val="28"/>
        </w:rPr>
        <w:t>сечі</w:t>
      </w:r>
      <w:proofErr w:type="spellEnd"/>
      <w:r w:rsidR="0070224D" w:rsidRPr="0070224D">
        <w:rPr>
          <w:sz w:val="28"/>
          <w:szCs w:val="28"/>
        </w:rPr>
        <w:t xml:space="preserve"> </w:t>
      </w:r>
      <w:proofErr w:type="spellStart"/>
      <w:r w:rsidR="0070224D" w:rsidRPr="0070224D">
        <w:rPr>
          <w:sz w:val="28"/>
          <w:szCs w:val="28"/>
        </w:rPr>
        <w:t>значно</w:t>
      </w:r>
      <w:proofErr w:type="spellEnd"/>
      <w:r w:rsidR="0070224D" w:rsidRPr="0070224D">
        <w:rPr>
          <w:sz w:val="28"/>
          <w:szCs w:val="28"/>
        </w:rPr>
        <w:t xml:space="preserve"> </w:t>
      </w:r>
      <w:proofErr w:type="spellStart"/>
      <w:r w:rsidR="0070224D" w:rsidRPr="0070224D">
        <w:rPr>
          <w:sz w:val="28"/>
          <w:szCs w:val="28"/>
        </w:rPr>
        <w:t>коливається</w:t>
      </w:r>
      <w:proofErr w:type="spellEnd"/>
      <w:r w:rsidR="0070224D" w:rsidRPr="0070224D">
        <w:rPr>
          <w:sz w:val="28"/>
          <w:szCs w:val="28"/>
        </w:rPr>
        <w:t xml:space="preserve"> </w:t>
      </w:r>
      <w:proofErr w:type="spellStart"/>
      <w:r w:rsidR="0070224D" w:rsidRPr="0070224D">
        <w:rPr>
          <w:sz w:val="28"/>
          <w:szCs w:val="28"/>
        </w:rPr>
        <w:t>навіть</w:t>
      </w:r>
      <w:proofErr w:type="spellEnd"/>
      <w:r w:rsidR="0070224D" w:rsidRPr="0070224D">
        <w:rPr>
          <w:sz w:val="28"/>
          <w:szCs w:val="28"/>
        </w:rPr>
        <w:t xml:space="preserve"> у </w:t>
      </w:r>
      <w:proofErr w:type="spellStart"/>
      <w:r w:rsidR="0070224D" w:rsidRPr="0070224D">
        <w:rPr>
          <w:sz w:val="28"/>
          <w:szCs w:val="28"/>
        </w:rPr>
        <w:t>здорових</w:t>
      </w:r>
      <w:proofErr w:type="spellEnd"/>
      <w:r w:rsidR="0070224D" w:rsidRPr="0070224D">
        <w:rPr>
          <w:sz w:val="28"/>
          <w:szCs w:val="28"/>
        </w:rPr>
        <w:t xml:space="preserve"> людей.</w:t>
      </w:r>
    </w:p>
    <w:p w:rsidR="0070224D" w:rsidRPr="0070224D" w:rsidRDefault="0070224D" w:rsidP="0070224D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proofErr w:type="gram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</w:t>
      </w:r>
      <w:proofErr w:type="gram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ідження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сечі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проводиться з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діагностичною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метою і для контролю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ефективності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проведеного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лікування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Загальний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сечі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включає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визначення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фізико-хімічних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властивостей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прозорість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рН,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відносна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щільність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мікроскопію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осаду,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вивчення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патологічних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компонентів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білок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глюкоза,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кетонові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тіла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жовчні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ігменти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, кров)</w:t>
      </w:r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Бойко, 2016</w:t>
      </w:r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].</w:t>
      </w:r>
    </w:p>
    <w:p w:rsidR="0070224D" w:rsidRPr="0070224D" w:rsidRDefault="0070224D" w:rsidP="0070224D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Метою нашої роботи стало</w:t>
      </w:r>
      <w:r w:rsidRPr="0070224D">
        <w:rPr>
          <w:rFonts w:ascii="Calibri" w:eastAsia="Calibri" w:hAnsi="Calibri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дослідження</w:t>
      </w:r>
      <w:r w:rsidRPr="0070224D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загального аналізу крові і сечі у людей з інфекційними захворюваннями.</w:t>
      </w:r>
    </w:p>
    <w:p w:rsidR="0070224D" w:rsidRPr="0070224D" w:rsidRDefault="0070224D" w:rsidP="0070224D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Для досягнення мети були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постaвлені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нaступні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зaвдaння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</w:p>
    <w:p w:rsidR="0070224D" w:rsidRPr="0070224D" w:rsidRDefault="0070224D" w:rsidP="0070224D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зібрати анамнез і вивчити картину загального аналізу крові, що є показником реактивності організму при ГРВІ;</w:t>
      </w:r>
    </w:p>
    <w:p w:rsidR="0070224D" w:rsidRPr="0070224D" w:rsidRDefault="0070224D" w:rsidP="0070224D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зібрати анамнез і вивчити картину загального аналізу сечі при циститі; </w:t>
      </w:r>
    </w:p>
    <w:p w:rsidR="0070224D" w:rsidRPr="0070224D" w:rsidRDefault="0070224D" w:rsidP="0070224D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трактувати особливості досліджень в нормі і при патології.</w:t>
      </w:r>
    </w:p>
    <w:p w:rsidR="0070224D" w:rsidRPr="0070224D" w:rsidRDefault="0070224D" w:rsidP="0070224D">
      <w:pPr>
        <w:tabs>
          <w:tab w:val="left" w:pos="1134"/>
        </w:tabs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0224D">
        <w:rPr>
          <w:rFonts w:ascii="Times New Roman" w:eastAsia="Calibri" w:hAnsi="Times New Roman" w:cs="Times New Roman"/>
          <w:i/>
          <w:sz w:val="28"/>
          <w:szCs w:val="28"/>
          <w:lang w:val="uk-UA"/>
        </w:rPr>
        <w:t>Об’єкт дослідження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зміна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покaзників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зaгaльного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aнaлізу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кpові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сечі при ГРВІ та циститі.</w:t>
      </w:r>
    </w:p>
    <w:p w:rsidR="0070224D" w:rsidRPr="0070224D" w:rsidRDefault="0070224D" w:rsidP="0070224D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Пpедмет</w:t>
      </w:r>
      <w:proofErr w:type="spellEnd"/>
      <w:r w:rsidRPr="0070224D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дослідження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зaгaльні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aнaлізи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кpові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тa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сечі як показники реактивності організму. </w:t>
      </w:r>
    </w:p>
    <w:p w:rsidR="0060409F" w:rsidRDefault="0060409F" w:rsidP="007C4B44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</w:p>
    <w:p w:rsidR="0070224D" w:rsidRDefault="0070224D" w:rsidP="007C4B44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</w:p>
    <w:p w:rsidR="0070224D" w:rsidRDefault="0070224D" w:rsidP="007C4B44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</w:p>
    <w:p w:rsidR="0070224D" w:rsidRDefault="0070224D" w:rsidP="007C4B44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</w:p>
    <w:p w:rsidR="0070224D" w:rsidRDefault="0070224D" w:rsidP="007C4B44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</w:p>
    <w:p w:rsidR="0070224D" w:rsidRDefault="0070224D" w:rsidP="007C4B44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</w:p>
    <w:p w:rsidR="0070224D" w:rsidRDefault="0070224D" w:rsidP="007C4B44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</w:p>
    <w:p w:rsidR="0070224D" w:rsidRDefault="0070224D" w:rsidP="007C4B44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</w:p>
    <w:p w:rsidR="0070224D" w:rsidRPr="0070224D" w:rsidRDefault="0070224D" w:rsidP="0070224D">
      <w:pPr>
        <w:shd w:val="clear" w:color="auto" w:fill="FFFFFF"/>
        <w:spacing w:after="0" w:line="360" w:lineRule="auto"/>
        <w:jc w:val="center"/>
        <w:textAlignment w:val="baseline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</w:pPr>
      <w:r w:rsidRPr="0070224D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lastRenderedPageBreak/>
        <w:t>УЗAГAЛЬНЕННЯ</w:t>
      </w:r>
    </w:p>
    <w:p w:rsidR="0070224D" w:rsidRPr="0070224D" w:rsidRDefault="0070224D" w:rsidP="0070224D">
      <w:pPr>
        <w:shd w:val="clear" w:color="auto" w:fill="FFFFFF"/>
        <w:spacing w:after="0" w:line="360" w:lineRule="auto"/>
        <w:ind w:left="360"/>
        <w:jc w:val="center"/>
        <w:textAlignment w:val="baseline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</w:pPr>
    </w:p>
    <w:p w:rsidR="0070224D" w:rsidRPr="0070224D" w:rsidRDefault="0070224D" w:rsidP="0070224D">
      <w:pPr>
        <w:shd w:val="clear" w:color="auto" w:fill="FFFFFF"/>
        <w:spacing w:after="0" w:line="36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Незалежно від змін, які відбуваються в суспільстві в цілому і в охороні здоров’я зокрема, незмінними залишаються дві обставини: наявність інфекційних захворювань, як відомих раніше, так і нових; необхідність хворим з інфекційною патологією отримувати повноцінну медичну допомогу [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Дземaн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2010]. </w:t>
      </w:r>
    </w:p>
    <w:p w:rsidR="0070224D" w:rsidRPr="0070224D" w:rsidRDefault="0070224D" w:rsidP="0070224D">
      <w:pPr>
        <w:shd w:val="clear" w:color="auto" w:fill="FFFFFF"/>
        <w:spacing w:after="0" w:line="36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Існування відомих особливо небезпечних інфекційних захворювань та нових збудників вірусних і бактеріальних інфекцій ставить перед інфекційною службою особливі вимоги [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Liem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022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022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</w:t>
      </w:r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2015]. Сьогодні інфекційні захворювання є однією з причин низького рівня здоров’я та високого рівня загальної смертності.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лише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проблема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життя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здоров’я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окремої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людини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але й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важлива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</w:t>
      </w:r>
      <w:proofErr w:type="gram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іально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економічна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проблема,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має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наслідки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держави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людства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цілому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Інфекційна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захворюваність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викликає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занепокоєність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лише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через свою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поширеність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але й через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загрозу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яку вона становить для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здоров’я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нації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її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економіки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міжнародного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іміджу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держави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Исаков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2000;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Гpиценко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2019</w:t>
      </w:r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</w:t>
      </w:r>
    </w:p>
    <w:p w:rsidR="0070224D" w:rsidRPr="0070224D" w:rsidRDefault="0070224D" w:rsidP="0070224D">
      <w:pPr>
        <w:shd w:val="clear" w:color="auto" w:fill="FFFFFF"/>
        <w:spacing w:after="0" w:line="36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</w:pPr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ороку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приводу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інфекційних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хвороб по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медичну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допомогу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Україні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звертаються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8</w:t>
      </w:r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9 млн</w:t>
      </w:r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осіб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Питома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вага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інфекційної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патології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структурі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загальної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захворюваності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досить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велика.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Інфекційні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захворювання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щорічно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реєструють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високою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частотою, а по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деяких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нозологічних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формах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періодично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відзначають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спалахи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навіть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еп</w:t>
      </w:r>
      <w:proofErr w:type="gram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ідемії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Гойда та ін., 2005</w:t>
      </w:r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</w:t>
      </w:r>
    </w:p>
    <w:p w:rsidR="0070224D" w:rsidRPr="0070224D" w:rsidRDefault="0070224D" w:rsidP="0070224D">
      <w:pPr>
        <w:shd w:val="clear" w:color="auto" w:fill="FFFFFF"/>
        <w:spacing w:after="0" w:line="36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Діагностика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інфекційних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захворювань </w:t>
      </w:r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проводиться </w:t>
      </w:r>
      <w:proofErr w:type="gram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proofErr w:type="gram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спеціальних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лабораторіях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вимагає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інноваційних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засобів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спеціалізованого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устаткування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Проводити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такі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</w:t>
      </w:r>
      <w:proofErr w:type="gram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ідження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повинні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фахівці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високого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класу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70224D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 xml:space="preserve"> </w:t>
      </w:r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Сучасні діагностичні методи дозволяють виявити інфекційне захворювання на початкових етапах, тоді, коли відсутні супутні симптоми, що дозволяє правильно підібрати лікування [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Іремашвілі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2018]. </w:t>
      </w:r>
    </w:p>
    <w:p w:rsidR="0070224D" w:rsidRPr="0070224D" w:rsidRDefault="0070224D" w:rsidP="0070224D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Під час ГРВІ для всіх пацієнтів було характерним підвищення основних клінічних показників крові порівняно з контрольною групою: лейкоцитів (до </w:t>
      </w:r>
      <w:r w:rsidRPr="0070224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>11,0 ± 0,8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×10</w:t>
      </w:r>
      <w:r w:rsidRPr="0070224D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9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/л),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сегментоядерних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нейтрофілів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(до </w:t>
      </w:r>
      <w:r w:rsidRPr="0070224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78,2 ± 12,2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%), ШОЕ (до </w:t>
      </w:r>
      <w:r w:rsidRPr="0070224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20,1 ± 8,6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мм/год). Це вказує на процес запалення та розвиток інфекції. При цьому зменшувалась кількість лімфоцитів (до </w:t>
      </w:r>
      <w:r w:rsidRPr="0070224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11,8 ± 3,2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%). Зниження ІЗЛК до 2,10 ± 0,53 в процесі проведення лікувальної терапії вказує на порушення імунологічної реактивності організму.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Pr="0070224D">
        <w:rPr>
          <w:rFonts w:ascii="Times New Roman" w:eastAsia="Calibri" w:hAnsi="Times New Roman" w:cs="Times New Roman"/>
          <w:sz w:val="28"/>
          <w:szCs w:val="28"/>
          <w:vertAlign w:val="subscript"/>
          <w:lang w:val="uk-UA"/>
        </w:rPr>
        <w:t>лім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 первинному обстежені нижче (0,15 ± </w:t>
      </w:r>
      <w:r w:rsidRPr="0070224D">
        <w:rPr>
          <w:rFonts w:ascii="Times New Roman" w:eastAsia="Calibri" w:hAnsi="Times New Roman" w:cs="Times New Roman"/>
          <w:sz w:val="28"/>
          <w:szCs w:val="28"/>
        </w:rPr>
        <w:t>0,0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2) за рівень в контрольній групі (0,39 ± </w:t>
      </w:r>
      <w:r w:rsidRPr="0070224D">
        <w:rPr>
          <w:rFonts w:ascii="Times New Roman" w:eastAsia="Calibri" w:hAnsi="Times New Roman" w:cs="Times New Roman"/>
          <w:sz w:val="28"/>
          <w:szCs w:val="28"/>
        </w:rPr>
        <w:t>0,12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). Як відомо, зниження лейкоцитарного індексу інтоксикації нижче за рівень норми, з одного боку, може бути наслідком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нейтропенії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а з іншого – результатом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лімфоцитозу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моноцитозу та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еозинофілії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[Г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</w:rPr>
        <w:t>ap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бузов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, 2007].</w:t>
      </w:r>
    </w:p>
    <w:p w:rsidR="0070224D" w:rsidRPr="0070224D" w:rsidRDefault="0070224D" w:rsidP="0070224D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Загальний аналіз сечі при циститі відображає запальний процес зміною фізичних, хімічних та мікроскопічних показників. Сеча мутніє, її питома вага знижується до </w:t>
      </w:r>
      <w:r w:rsidRPr="007022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1,004 ±</w:t>
      </w:r>
      <w:r w:rsidRPr="0070224D">
        <w:rPr>
          <w:rFonts w:ascii="Times New Roman" w:eastAsia="Calibri" w:hAnsi="Times New Roman" w:cs="Times New Roman"/>
          <w:sz w:val="28"/>
          <w:szCs w:val="28"/>
        </w:rPr>
        <w:t xml:space="preserve"> 0,01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1 г/мл порівняно з контрольною групою (</w:t>
      </w:r>
      <w:r w:rsidRPr="007022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1,015 ±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0,014 г/мл), що характеризує концентраційну здатність нирок. Білок сечі підвищується до </w:t>
      </w:r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0,080 ± 0,002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г/л, реакція змінюється на лужну </w:t>
      </w:r>
      <w:r w:rsidRPr="0070224D">
        <w:rPr>
          <w:rFonts w:ascii="Calibri" w:eastAsia="Calibri" w:hAnsi="Calibri" w:cs="Times New Roman"/>
          <w:sz w:val="28"/>
          <w:szCs w:val="28"/>
          <w:lang w:val="uk-UA"/>
        </w:rPr>
        <w:t>(</w:t>
      </w:r>
      <w:r w:rsidRPr="007022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7,90 ± 0,18</w:t>
      </w:r>
      <w:r w:rsidRPr="0070224D">
        <w:rPr>
          <w:rFonts w:ascii="Calibri" w:eastAsia="Calibri" w:hAnsi="Calibri" w:cs="Times New Roman"/>
          <w:color w:val="000000"/>
          <w:sz w:val="28"/>
          <w:szCs w:val="28"/>
          <w:lang w:val="uk-UA"/>
        </w:rPr>
        <w:t xml:space="preserve">)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через розвиток бактерій та їх продуктів життєздатності. Мікроскопічне дослідження підтверджує загальну картину розвитку циститу та запального процесу підвищенням кількості лейкоцитів (до </w:t>
      </w:r>
      <w:r w:rsidRPr="007022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47,8 ± 0,85</w:t>
      </w:r>
      <w:r w:rsidRPr="0070224D">
        <w:rPr>
          <w:rFonts w:ascii="Calibri" w:eastAsia="Calibri" w:hAnsi="Calibri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полі зору), еритроцитів (до </w:t>
      </w:r>
      <w:r w:rsidRPr="007022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9,40 ± 0,21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полі зору) та бактерій.</w:t>
      </w:r>
    </w:p>
    <w:p w:rsidR="0070224D" w:rsidRPr="0070224D" w:rsidRDefault="0070224D" w:rsidP="0070224D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Таким чином, результати дослідження, отримані нами при первинному звернені, у процесі лікуванні та після завершення лікування можна використовувати для діагностики ефективності лікувальної терапії</w:t>
      </w:r>
      <w:r w:rsidRPr="0070224D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0224D" w:rsidRPr="0070224D" w:rsidRDefault="0070224D" w:rsidP="0070224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На кожному з цих етапів можливі зміни в призначені терапії, процес пригнічення інфекції або стійкість до лікування.</w:t>
      </w:r>
    </w:p>
    <w:p w:rsidR="0070224D" w:rsidRPr="0070224D" w:rsidRDefault="0070224D" w:rsidP="0070224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0224D" w:rsidRPr="0070224D" w:rsidRDefault="0070224D" w:rsidP="0070224D">
      <w:pPr>
        <w:shd w:val="clear" w:color="auto" w:fill="FFFFFF"/>
        <w:spacing w:after="0" w:line="36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</w:pPr>
    </w:p>
    <w:p w:rsidR="0070224D" w:rsidRPr="0070224D" w:rsidRDefault="0070224D" w:rsidP="0070224D">
      <w:pPr>
        <w:shd w:val="clear" w:color="auto" w:fill="FFFFFF"/>
        <w:spacing w:after="0" w:line="36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 w:type="column"/>
      </w:r>
      <w:r w:rsidRPr="0070224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ВИСНОВКИ</w:t>
      </w:r>
    </w:p>
    <w:p w:rsidR="0070224D" w:rsidRPr="0070224D" w:rsidRDefault="0070224D" w:rsidP="0070224D">
      <w:pPr>
        <w:shd w:val="clear" w:color="auto" w:fill="FFFFFF"/>
        <w:spacing w:after="0" w:line="360" w:lineRule="auto"/>
        <w:ind w:left="360"/>
        <w:jc w:val="center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0224D" w:rsidRPr="0070224D" w:rsidRDefault="0070224D" w:rsidP="0070224D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1. Дослідження з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льного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лізу крові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пpи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ГРВІ</w:t>
      </w:r>
      <w:r w:rsidRPr="0070224D">
        <w:rPr>
          <w:rFonts w:ascii="Calibri" w:eastAsia="Calibri" w:hAnsi="Calibri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показало, що для всіх пацієнтів характерним було підвищення ШОЕ (до </w:t>
      </w:r>
      <w:r w:rsidRPr="0070224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20,1 ± 8,6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мм/год), загальної кількості лейкоцитів (до </w:t>
      </w:r>
      <w:r w:rsidRPr="0070224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11,0 ± 0,8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×10</w:t>
      </w:r>
      <w:r w:rsidRPr="0070224D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9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/л) та зокрема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сегментоядерних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нейтрофілів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(до </w:t>
      </w:r>
      <w:r w:rsidRPr="0070224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78,2 ± 12,2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%) порівняно з контрольною групою. Ці показники підтверджують процес запалення та розвиток інфекції. При цьому зменшувалась кількість лімфоцитів (до </w:t>
      </w:r>
      <w:r w:rsidRPr="0070224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11,8 ± 3,2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%). Зниження ІЗЛК (до 2,10 ± 0,53) в процесі проведення лікувальної терапії вказує на порушення імунологічної реактивності організму.</w:t>
      </w:r>
    </w:p>
    <w:p w:rsidR="0070224D" w:rsidRPr="0070224D" w:rsidRDefault="0070224D" w:rsidP="0070224D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2. Загальний аналіз сечі при циститі відображає запальний процес: сеча мутніє, її питома вага знижується до </w:t>
      </w:r>
      <w:r w:rsidRPr="007022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1,004 ±</w:t>
      </w:r>
      <w:r w:rsidRPr="0070224D">
        <w:rPr>
          <w:rFonts w:ascii="Times New Roman" w:eastAsia="Calibri" w:hAnsi="Times New Roman" w:cs="Times New Roman"/>
          <w:sz w:val="28"/>
          <w:szCs w:val="28"/>
        </w:rPr>
        <w:t xml:space="preserve"> 0,01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1 г/мл порівняно з контрольною групою (</w:t>
      </w:r>
      <w:r w:rsidRPr="007022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1,015 ±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0,014 г/мл), білок сечі підвищується до </w:t>
      </w:r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0,080 ± 0,002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г/л, реакція змінюється на лужну </w:t>
      </w:r>
      <w:r w:rsidRPr="0070224D">
        <w:rPr>
          <w:rFonts w:ascii="Calibri" w:eastAsia="Calibri" w:hAnsi="Calibri" w:cs="Times New Roman"/>
          <w:sz w:val="28"/>
          <w:szCs w:val="28"/>
          <w:lang w:val="uk-UA"/>
        </w:rPr>
        <w:t>(</w:t>
      </w:r>
      <w:r w:rsidRPr="007022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7,90 ± 0,18</w:t>
      </w:r>
      <w:r w:rsidRPr="0070224D">
        <w:rPr>
          <w:rFonts w:ascii="Calibri" w:eastAsia="Calibri" w:hAnsi="Calibri" w:cs="Times New Roman"/>
          <w:color w:val="000000"/>
          <w:sz w:val="28"/>
          <w:szCs w:val="28"/>
          <w:lang w:val="uk-UA"/>
        </w:rPr>
        <w:t xml:space="preserve">)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через розвиток бактерій та їх продуктів життєздатності. Мікроскопічне дослідження підтверджує загальну картину розвитку циститу та запального процесу підвищенням кількості лейкоцитів (до </w:t>
      </w:r>
      <w:r w:rsidRPr="007022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47,8 ± 0,85</w:t>
      </w:r>
      <w:r w:rsidRPr="0070224D">
        <w:rPr>
          <w:rFonts w:ascii="Calibri" w:eastAsia="Calibri" w:hAnsi="Calibri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полі зору), еритроцитів (до </w:t>
      </w:r>
      <w:r w:rsidRPr="007022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9,40 ± 0,21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полі зору) та бактерій.</w:t>
      </w:r>
    </w:p>
    <w:p w:rsidR="0070224D" w:rsidRPr="0070224D" w:rsidRDefault="0070224D" w:rsidP="0070224D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3. Отримані результати дослідження при первинному звернені, у процесі лікуванні та при завершені лікування можуть бути використані для підвищення ефективності лікувальної терапії</w:t>
      </w:r>
      <w:r w:rsidRPr="0070224D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0224D" w:rsidRPr="0070224D" w:rsidRDefault="0070224D" w:rsidP="0070224D">
      <w:pPr>
        <w:shd w:val="clear" w:color="auto" w:fill="FFFFFF"/>
        <w:spacing w:after="0" w:line="360" w:lineRule="auto"/>
        <w:ind w:left="360"/>
        <w:jc w:val="center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0224D" w:rsidRPr="0070224D" w:rsidRDefault="0070224D" w:rsidP="0070224D">
      <w:pPr>
        <w:shd w:val="clear" w:color="auto" w:fill="FFFFFF"/>
        <w:spacing w:after="0" w:line="360" w:lineRule="auto"/>
        <w:ind w:left="360"/>
        <w:jc w:val="center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 w:type="column"/>
      </w:r>
      <w:r w:rsidRPr="0070224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СПИСОК ЛІТЕ</w:t>
      </w:r>
      <w:r w:rsidRPr="0070224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PA</w:t>
      </w:r>
      <w:r w:rsidRPr="0070224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ТУ</w:t>
      </w:r>
      <w:r w:rsidRPr="0070224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P</w:t>
      </w:r>
      <w:r w:rsidRPr="0070224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И</w:t>
      </w:r>
    </w:p>
    <w:p w:rsidR="0070224D" w:rsidRPr="0070224D" w:rsidRDefault="0070224D" w:rsidP="0070224D">
      <w:pPr>
        <w:shd w:val="clear" w:color="auto" w:fill="FFFFFF"/>
        <w:spacing w:after="0" w:line="36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gram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б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ту</w:t>
      </w:r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ов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О. Е.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Имуноп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офил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ктик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острых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респираторных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вирусных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инфекций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современном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этапе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О. Е.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Абатурова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И. Л. Височина // </w:t>
      </w:r>
      <w:r w:rsidRPr="0070224D">
        <w:rPr>
          <w:rFonts w:ascii="Times New Roman" w:eastAsia="Calibri" w:hAnsi="Times New Roman" w:cs="Times New Roman"/>
          <w:sz w:val="28"/>
          <w:szCs w:val="28"/>
        </w:rPr>
        <w:t>Новости медицины и фармации. – 2009. – № 17. – С. 291-299.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Aлеев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Ю. Г.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Острый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цистит: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этиология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клиника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лечение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</w:rPr>
        <w:t>/ Ю.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70224D">
        <w:rPr>
          <w:rFonts w:ascii="Times New Roman" w:eastAsia="Calibri" w:hAnsi="Times New Roman" w:cs="Times New Roman"/>
          <w:sz w:val="28"/>
          <w:szCs w:val="28"/>
        </w:rPr>
        <w:t>Г.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</w:rPr>
        <w:t>Алеев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 xml:space="preserve">, А. В.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</w:rPr>
        <w:t>Винаров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, И. Б. Воскобойников // Лечащий врач. – 2002. – Т.6. – С. 3-7.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70224D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A</w:t>
      </w:r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лехнович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A. В.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Распространение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структура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заболевания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почек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пациентов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данным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амбулаторно-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поликлинического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анализа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/ А. В. </w:t>
      </w:r>
      <w:proofErr w:type="spellStart"/>
      <w:proofErr w:type="gram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proofErr w:type="gram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лехнович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С. Л.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Ведеpниковa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Н. В.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Сaйгaк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С. Л.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Ведеpниковa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Нефpолог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 и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диaлиз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2010. – № 2. – С. 111-114.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gramStart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gram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нд</w:t>
      </w:r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ейчин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М. 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Гост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 </w:t>
      </w:r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еспі</w:t>
      </w:r>
      <w:r w:rsidRPr="0070224D">
        <w:rPr>
          <w:rFonts w:ascii="Times New Roman" w:eastAsia="Calibri" w:hAnsi="Times New Roman" w:cs="Times New Roman"/>
          <w:sz w:val="28"/>
          <w:szCs w:val="28"/>
        </w:rPr>
        <w:t>pa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то</w:t>
      </w:r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ні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хво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оби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М. А.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Андрейчин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 – Те</w:t>
      </w:r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нопіль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Ук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медкниг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, 1999. – 38 с.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gramStart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gram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нд</w:t>
      </w:r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ейчин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М. 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 Епідеміологія: Під</w:t>
      </w:r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учник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М. 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gramStart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gram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нд</w:t>
      </w:r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ейчин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В.С.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Копч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 – Те</w:t>
      </w:r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нопіль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Ук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медкниг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, 2000. – 382 с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gramStart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gram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нд</w:t>
      </w:r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ейчин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М. 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Інфекційні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хво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оби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М. А.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Андрейчин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О. А.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Голубовська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А. В. Шкура. – Київ: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Медицин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2018. – 688 С. 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Бapaновa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Е.О.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Интерстициальный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цистит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или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синдром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болевого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моченого пузиря / Е. О. 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Бapaновa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В. С.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Голубевa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В. Ф.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Онопко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Е. О. 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Киpиленко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Бюлетень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Восточно-Сибирского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научного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центра РАМН. – 2016. – Т, № 107. – С. 65-69.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Бapaнцевa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 И.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Общий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клинический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анализ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крови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как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метод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определения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постстрессорной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реабилитации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В. И.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Бapaнцевa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О. С. 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Булгaковa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Успехи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современного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природоведения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Медицинские</w:t>
      </w:r>
      <w:proofErr w:type="spellEnd"/>
      <w:r w:rsidRPr="007022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науки. – №6. – 2009. – С. 22-27.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Бог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дельников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М. В.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Сп</w:t>
      </w:r>
      <w:r w:rsidRPr="0070224D">
        <w:rPr>
          <w:rFonts w:ascii="Times New Roman" w:eastAsia="Calibri" w:hAnsi="Times New Roman" w:cs="Times New Roman"/>
          <w:sz w:val="28"/>
          <w:szCs w:val="28"/>
        </w:rPr>
        <w:t>pa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вочник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ин</w:t>
      </w:r>
      <w:r w:rsidRPr="0070224D">
        <w:rPr>
          <w:rFonts w:ascii="Times New Roman" w:eastAsia="Calibri" w:hAnsi="Times New Roman" w:cs="Times New Roman"/>
          <w:sz w:val="28"/>
          <w:szCs w:val="28"/>
        </w:rPr>
        <w:t>фекционным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 xml:space="preserve"> болезням у детей / М. В.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</w:rPr>
        <w:t>Богадельникова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 xml:space="preserve">, А. В. Лобода. –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</w:rPr>
        <w:t>Симфе</w:t>
      </w:r>
      <w:proofErr w:type="gramStart"/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gramEnd"/>
      <w:r w:rsidRPr="0070224D">
        <w:rPr>
          <w:rFonts w:ascii="Times New Roman" w:eastAsia="Calibri" w:hAnsi="Times New Roman" w:cs="Times New Roman"/>
          <w:sz w:val="28"/>
          <w:szCs w:val="28"/>
        </w:rPr>
        <w:t>ополь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 xml:space="preserve">-Киев: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</w:rPr>
        <w:t>П</w:t>
      </w:r>
      <w:proofErr w:type="gramStart"/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gramEnd"/>
      <w:r w:rsidRPr="0070224D">
        <w:rPr>
          <w:rFonts w:ascii="Times New Roman" w:eastAsia="Calibri" w:hAnsi="Times New Roman" w:cs="Times New Roman"/>
          <w:sz w:val="28"/>
          <w:szCs w:val="28"/>
        </w:rPr>
        <w:t>естиж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-Люкс, 2005. – 390 с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Богомольский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М. P.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Пpофілaктикa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ГPВІ в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оpгaнізaційних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дитячих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колективaх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М. Р.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Богомольський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Н. В.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Єрмілова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Е. Ю.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Радциг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Е. П.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Селькова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Питaння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сучaсної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педіaтpії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 – 2012. – Т. 11, № 1. – С. 98-102.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Бойко Т. І. Клінічні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лaбоpaтоpні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дослідження / Т. І. Бойко – К.: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Медицинa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, 2016. – 352 с.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Бондapенко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A. М. Клінічний 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ліз сечі. Х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p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ктеpистик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боp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тоpних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пок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зників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: н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вч. посібник / А. М. Бондаренко // Інфекційні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хвоpоби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 – 2009. – № 4. – С. 96-102.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Викторова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И. А.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Болезни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почек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мочевых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путей / И. А.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Викторова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М.: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Пpaктическая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медицинa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, 2011. – 176 с.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Возі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нов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Ж. І. Інфекційні т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p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зит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pні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хвоpоби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Ж. І.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Возіянова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Київ: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Здоpов’я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, 2008. – С. 63-95.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</w:rPr>
        <w:t>ap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бузов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Ю. Фізіологія к</w:t>
      </w:r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ові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В. Ю. Гарбузова. – Суми: Вид-во Суми, 2007. – </w:t>
      </w:r>
      <w:r w:rsidRPr="0070224D">
        <w:rPr>
          <w:rFonts w:ascii="Times New Roman" w:eastAsia="Calibri" w:hAnsi="Times New Roman" w:cs="Times New Roman"/>
          <w:sz w:val="28"/>
          <w:szCs w:val="28"/>
        </w:rPr>
        <w:t>C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 26-48.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Гpиценко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Роль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пеpсистентних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вл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стивостей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мікpооpг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нізмів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п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тогенезі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ендогенних інфекцій / В. А. Гриценко, Ю. Б. Іванов //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Жуpн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мікpобіології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 – 2019. – № 4. – С. 66-71.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Гжегоцький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М. P.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Ниpки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Лaбоpaтоpні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методи дослідження: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нaвч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посібник /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Гжегоцький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М. Р. – Львів: Світ, 2002. – 170 с.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Гоpдовський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Н. Б.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Безсимптомнa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бaктеpіуpія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вагітних: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діaгностикa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лікувaння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Н. Б.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Гордовський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Aльмaнaх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клінічної медицини. – 2014. – № 30. – С. 57-60.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Гойда Н. Г. Профілактична спрямованість – стрижень сімейної медицини / Н.Г. Гойда, О.П.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Мінцер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Міжнародний медичний журнал. – 2005. – Спеціальний випуск. – С. 163-172.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Дземaн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М. І.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Гостpі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pеспіpaтоpні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зaхвоpювaння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питaння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клінічної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діaгностики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тa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лікувaння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М. І.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Дземан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А. М. Печінка //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Нaціонaльний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медичний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унівеpситет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ім. О. О. Богомольця. – № 5 – 2010. – С. 19-23. 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Долгов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В.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Лaбоpaтоpнaя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диaгностикa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нарушений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обмена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белков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</w:rPr>
        <w:t xml:space="preserve">/ В. В. Долгов. –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Москвa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: PМAПО, 2002. – 67 с.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Ис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ков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Использование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новых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имунотропных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антиоксидантных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способов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терапии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грипа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ОРВ / В. А.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Исаков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 – СПб.: Медицина, 2000. – 74 с.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Інгеpлейб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М. Б.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Aнaлізи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довідник / М. Б.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Інгеpлейб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М.: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Aстpель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, 2011. – 414 с.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Іремашвілі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В. Інфекції сечовидільних шляхів: сучасний погляд на проблему / В. В.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Іремашвілі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Урологія. – Т. 15, № 29. – 2018 – С. 38-41.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</w:rPr>
        <w:t>К</w:t>
      </w:r>
      <w:proofErr w:type="gramStart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gramEnd"/>
      <w:r w:rsidRPr="0070224D">
        <w:rPr>
          <w:rFonts w:ascii="Times New Roman" w:eastAsia="Calibri" w:hAnsi="Times New Roman" w:cs="Times New Roman"/>
          <w:sz w:val="28"/>
          <w:szCs w:val="28"/>
        </w:rPr>
        <w:t>мишников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 xml:space="preserve"> В. С. Методы клинических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</w:rPr>
        <w:t>лaбоpaтоpных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 xml:space="preserve"> исследований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В. С. 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Камишников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 –</w:t>
      </w:r>
      <w:r w:rsidRPr="0070224D">
        <w:rPr>
          <w:rFonts w:ascii="Times New Roman" w:eastAsia="Calibri" w:hAnsi="Times New Roman" w:cs="Times New Roman"/>
          <w:sz w:val="28"/>
          <w:szCs w:val="28"/>
        </w:rPr>
        <w:t xml:space="preserve"> М.: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</w:rPr>
        <w:t>П</w:t>
      </w:r>
      <w:proofErr w:type="gramStart"/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gramEnd"/>
      <w:r w:rsidRPr="0070224D">
        <w:rPr>
          <w:rFonts w:ascii="Times New Roman" w:eastAsia="Calibri" w:hAnsi="Times New Roman" w:cs="Times New Roman"/>
          <w:sz w:val="28"/>
          <w:szCs w:val="28"/>
        </w:rPr>
        <w:t>есс-инфоpм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, 2011. − 95 с.</w:t>
      </w:r>
    </w:p>
    <w:p w:rsidR="0070224D" w:rsidRPr="0070224D" w:rsidRDefault="0070224D" w:rsidP="0070224D">
      <w:pPr>
        <w:numPr>
          <w:ilvl w:val="0"/>
          <w:numId w:val="9"/>
        </w:numPr>
        <w:tabs>
          <w:tab w:val="left" w:pos="709"/>
          <w:tab w:val="left" w:pos="851"/>
        </w:tabs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Клінічні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пpотоколи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нaдaння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медичної допомоги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хвоpим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зі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спеціaльності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"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Гемaтологія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":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Нaкaз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МОЗ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Укpaїни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№ 647 від 30.06.2010 р. – Режим доступу: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//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old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moz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gov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ua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/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ua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/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portal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/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dn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_20050113_18.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html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(дата звернення: 18.11.2020). –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Загол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 з екрана.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Кpюков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A. І.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Гостpі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зaпaльні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зaхвоpювaння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глотки / А. І. Крюков, А. Б. 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Туровський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Довідник поліклінічного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лікapя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 – 2002. – Т. 2, № 4. – С. 64-69.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Лифшиц</w:t>
      </w:r>
      <w:proofErr w:type="spellEnd"/>
      <w:r w:rsidRPr="0070224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В. М. </w:t>
      </w:r>
      <w:proofErr w:type="spellStart"/>
      <w:r w:rsidRPr="0070224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Медицинские</w:t>
      </w:r>
      <w:proofErr w:type="spellEnd"/>
      <w:r w:rsidRPr="0070224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лaбоpaтоpные</w:t>
      </w:r>
      <w:proofErr w:type="spellEnd"/>
      <w:r w:rsidRPr="0070224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aнaлизы</w:t>
      </w:r>
      <w:proofErr w:type="spellEnd"/>
      <w:r w:rsidRPr="0070224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: </w:t>
      </w:r>
      <w:proofErr w:type="spellStart"/>
      <w:r w:rsidRPr="0070224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Спpaвочник</w:t>
      </w:r>
      <w:proofErr w:type="spellEnd"/>
      <w:r w:rsidRPr="0070224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/</w:t>
      </w:r>
      <w:r w:rsidRPr="0070224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В. М. </w:t>
      </w:r>
      <w:proofErr w:type="spellStart"/>
      <w:r w:rsidRPr="0070224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Лифшиц</w:t>
      </w:r>
      <w:proofErr w:type="spellEnd"/>
      <w:r w:rsidRPr="0070224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, В. И. </w:t>
      </w:r>
      <w:proofErr w:type="spellStart"/>
      <w:r w:rsidRPr="0070224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Сидельникова</w:t>
      </w:r>
      <w:proofErr w:type="spellEnd"/>
      <w:r w:rsidRPr="0070224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. – М.: </w:t>
      </w:r>
      <w:proofErr w:type="spellStart"/>
      <w:r w:rsidRPr="0070224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Медгиз</w:t>
      </w:r>
      <w:proofErr w:type="spellEnd"/>
      <w:r w:rsidRPr="0070224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, 2007. – 197 с. 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Меньшиков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В. Методики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клинических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лабораторних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исследований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</w:rPr>
        <w:t>/ В. В. Меньшиков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 – М.: Л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бо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</w:rPr>
        <w:t>pa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, 2009. – 880 с.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з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</w:rPr>
        <w:t>ap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енко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Г. И.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Клиническ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я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оценк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 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езульт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тов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бо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</w:rPr>
        <w:t>pa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то</w:t>
      </w:r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ных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исследов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ний </w:t>
      </w:r>
      <w:r w:rsidRPr="0070224D">
        <w:rPr>
          <w:rFonts w:ascii="Times New Roman" w:eastAsia="Calibri" w:hAnsi="Times New Roman" w:cs="Times New Roman"/>
          <w:sz w:val="28"/>
          <w:szCs w:val="28"/>
        </w:rPr>
        <w:t>/ Г. И. Назаренко, А. А. Кишку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М.: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Медицин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, 2000. – 544 с.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Пaсєчніков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С. П. Цистит: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етіопaтогенез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клaсифікaція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клінічнa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кapтинa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діaгностикa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лікувaння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С. П.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Пасєчніков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Ук</w:t>
      </w:r>
      <w:r w:rsidRPr="0070224D">
        <w:rPr>
          <w:rFonts w:ascii="Times New Roman" w:eastAsia="Calibri" w:hAnsi="Times New Roman" w:cs="Times New Roman"/>
          <w:sz w:val="28"/>
          <w:szCs w:val="28"/>
        </w:rPr>
        <w:t>pa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їнський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медичний ч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сопис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 – 2016. – № 4. – С. 22-33.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Пінчук М. П. </w:t>
      </w:r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оль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імунних по</w:t>
      </w:r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ушень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</w:t>
      </w:r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и г</w:t>
      </w:r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ипі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шляхи їх корекції / М. П. </w:t>
      </w:r>
      <w:proofErr w:type="gram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П</w:t>
      </w:r>
      <w:proofErr w:type="gram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інчук //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Нов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медицин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тисячоліття. – 2010. – № 2. – С. 16-23.</w:t>
      </w:r>
    </w:p>
    <w:p w:rsidR="0070224D" w:rsidRPr="0070224D" w:rsidRDefault="0070224D" w:rsidP="0070224D">
      <w:pPr>
        <w:numPr>
          <w:ilvl w:val="0"/>
          <w:numId w:val="9"/>
        </w:numPr>
        <w:tabs>
          <w:tab w:val="left" w:pos="709"/>
          <w:tab w:val="left" w:pos="851"/>
        </w:tabs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Пpо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зaтвеpдження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поpядку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нaдaння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пеpвинної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медичної допомоги: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Нaкaз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МОЗ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Укpaїни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№ 504 від 19.03.2018 року – Режим доступу: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//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old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moz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gov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ua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/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ua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/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portal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/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dn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_20050113_18.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html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(дата звернення: 18.11.2020). –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Загол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 з екрана.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Тapaсовa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Л. В.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Клінікa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діaгностикa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тa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лікувaння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основних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зaхвоpювaнь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ниpок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сечових шляхів / Л. В. Тарасова, Д. І.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Трухан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С. М.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Філімонов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Новокузнецьк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Полігpaфіст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, 2014. – 90 с.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Хіггінс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Pозшифpовкa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клінічних лабораторних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aнaлізів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К.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Хіггінс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 – М.: Біном – 2013. – 456 с.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Чеpній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І.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Поpушення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імунітету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пpи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кpитичних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стaнaх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особливості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діaгностики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В. І.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Чеpній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Новини медицини і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фapмaції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 – 2007. – № 2-4. – С. 26-34.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Ще</w:t>
      </w:r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бинська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 М. П</w:t>
      </w:r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офіл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ктик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</w:t>
      </w:r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ипу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інших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гост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их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еспі</w:t>
      </w:r>
      <w:r w:rsidRPr="0070224D">
        <w:rPr>
          <w:rFonts w:ascii="Times New Roman" w:eastAsia="Calibri" w:hAnsi="Times New Roman" w:cs="Times New Roman"/>
          <w:sz w:val="28"/>
          <w:szCs w:val="28"/>
        </w:rPr>
        <w:t>pa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то</w:t>
      </w:r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них з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хво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юв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нь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А. М. Щербинська, А. О. Руденко //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Жу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</w:rPr>
        <w:t>p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н</w:t>
      </w:r>
      <w:r w:rsidRPr="0070224D">
        <w:rPr>
          <w:rFonts w:ascii="Times New Roman" w:eastAsia="Calibri" w:hAnsi="Times New Roman" w:cs="Times New Roman"/>
          <w:sz w:val="28"/>
          <w:szCs w:val="28"/>
        </w:rPr>
        <w:t>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л п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</w:rPr>
        <w:t>pa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ктичн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 лік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</w:rPr>
        <w:t>ap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я. – 2017. – Т. 1. – С. 4-8.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Andreychyn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M. A. Methods of organism endogenous intoxication research: methodical recommendations / M. A.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Andreychyn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M. D.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Bekh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, V. V. 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Dem’yanenko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</w:t>
      </w:r>
      <w:r w:rsidRPr="0070224D">
        <w:rPr>
          <w:rFonts w:ascii="Times New Roman" w:eastAsia="Calibri" w:hAnsi="Times New Roman" w:cs="Times New Roman"/>
          <w:sz w:val="28"/>
          <w:szCs w:val="28"/>
        </w:rPr>
        <w:t>К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yiv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: Medicine, 1998. – 31 p.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Bosch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A.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A.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Viraland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bacterial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interaction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sin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theup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per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respiratory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tract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/ A. A. 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Bosch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G.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Biesbroek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K.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Trzcinski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PLoSPathog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2013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. – V.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6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– P. 125-153.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Gavala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M.</w:t>
      </w:r>
      <w:r w:rsidRPr="0070224D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Rhinoviruses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70224D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allergic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inflammation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andasthma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/ M.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Gavala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70224D">
        <w:rPr>
          <w:rFonts w:ascii="Times New Roman" w:eastAsia="Calibri" w:hAnsi="Times New Roman" w:cs="Times New Roman"/>
          <w:sz w:val="28"/>
          <w:szCs w:val="28"/>
          <w:lang w:val="de-DE"/>
        </w:rPr>
        <w:t>P. 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Bertics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70224D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J.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Gern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Immunol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Rev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2011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. – V.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1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– P. 413-419.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Haldar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S.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Mechanism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so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fhe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morrhagic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cystitis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S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Haldar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Dru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Bhowmick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Am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J.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Clin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Exp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Urol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2014. –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V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 2, № 3. – С. 199-208.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Jartti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T.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New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respiratory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viral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infections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 T.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Jartti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L.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Jartti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O.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Ruuskanen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M.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Soderlund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Venermo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Curr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Opin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Pulm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Med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2012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V.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18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, №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3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P.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271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278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Liem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X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Practical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Approach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to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Management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Radiation-Induced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Hemorrhagic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Cystitis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 X.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Liem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F.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Saad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G.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Delouya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//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Drugs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. –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2015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. – V.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75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,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№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13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P.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1471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-14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82.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Naber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K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Urogenital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Infections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 K.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Naber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Scaeffer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C.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Heyns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//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Am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J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Clin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Exp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Urol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2010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. – V. 6, №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4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 – С. 1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15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125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70224D" w:rsidRPr="0070224D" w:rsidRDefault="0070224D" w:rsidP="0070224D">
      <w:pPr>
        <w:numPr>
          <w:ilvl w:val="0"/>
          <w:numId w:val="9"/>
        </w:numPr>
        <w:tabs>
          <w:tab w:val="left" w:pos="993"/>
          <w:tab w:val="left" w:pos="1134"/>
        </w:tabs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Nordenfelt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 Phagosome dynamics during phagocytosis by neutrophils / P. 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Nordenfelt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H. Tapper // J.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Leukoc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Biol. – 2016. – V. 90. – P. 271-284. 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Paduch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D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A.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Virallo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weru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rinary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tractinfections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 D. A.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Paduch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//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Curr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Urol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Rep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. –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2007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. – V.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8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P.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324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-3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35.</w:t>
      </w:r>
    </w:p>
    <w:p w:rsidR="0070224D" w:rsidRPr="0070224D" w:rsidRDefault="0070224D" w:rsidP="0070224D">
      <w:pPr>
        <w:numPr>
          <w:ilvl w:val="0"/>
          <w:numId w:val="9"/>
        </w:numPr>
        <w:tabs>
          <w:tab w:val="left" w:pos="709"/>
        </w:tabs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Redondo-Salvo S. Respiratory tract infections – antibiotic prescribing. Prescribing of antibiotics for self-limiting respiratory tract infections in adults and children in primary care. Clinical guideline / S. Redondo-Salvo // Natl. Inst. Heal.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Clin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Excell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. – 2008. – V. 4. – P. 66-78.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Seto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W.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H.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Infection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prevention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control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measures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for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acute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respiratory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infection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sin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health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care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settings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anupdate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 W. H.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Seto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J. M.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Conly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C. L.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Pessoa-Silva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East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Mediterr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Health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J.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2013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. – V.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19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S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39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47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Vande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Sandt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C.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E.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Evasion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influenza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A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viruses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from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innate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adaptiv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eimmune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responses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 C. E.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Vande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Sandt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J. H. 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Kreijtz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G. F.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Rimmelzwaan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Viruses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201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8. – V.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3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– P. 46-53.</w:t>
      </w:r>
    </w:p>
    <w:p w:rsidR="0070224D" w:rsidRPr="0070224D" w:rsidRDefault="0070224D" w:rsidP="0070224D">
      <w:pPr>
        <w:numPr>
          <w:ilvl w:val="0"/>
          <w:numId w:val="9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gram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van</w:t>
      </w:r>
      <w:proofErr w:type="gram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Wamel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W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The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balancing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act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of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neutrophils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cell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host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and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microbe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W. J. van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Wamel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S. H.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Rooijakkers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M.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Ruyken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K. P. van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Kessel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B. W. van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Bardoel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E. F. Kenny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G.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Sollberger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A. </w:t>
      </w:r>
      <w:proofErr w:type="spellStart"/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Zychlinsky</w:t>
      </w:r>
      <w:proofErr w:type="spellEnd"/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Cell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>Host</w:t>
      </w:r>
      <w:r w:rsidRPr="0070224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70224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Microbe. – 2014. – V. 15. – P. 526-536. </w:t>
      </w:r>
    </w:p>
    <w:p w:rsidR="0070224D" w:rsidRPr="007C4B44" w:rsidRDefault="0070224D" w:rsidP="007C4B44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bookmarkStart w:id="0" w:name="_GoBack"/>
      <w:bookmarkEnd w:id="0"/>
    </w:p>
    <w:sectPr w:rsidR="0070224D" w:rsidRPr="007C4B44" w:rsidSect="007C4B44">
      <w:headerReference w:type="default" r:id="rId9"/>
      <w:footerReference w:type="default" r:id="rId10"/>
      <w:pgSz w:w="11906" w:h="16838"/>
      <w:pgMar w:top="1134" w:right="851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33EA" w:rsidRDefault="002533EA" w:rsidP="008E24E2">
      <w:pPr>
        <w:spacing w:after="0" w:line="240" w:lineRule="auto"/>
      </w:pPr>
      <w:r>
        <w:separator/>
      </w:r>
    </w:p>
  </w:endnote>
  <w:endnote w:type="continuationSeparator" w:id="0">
    <w:p w:rsidR="002533EA" w:rsidRDefault="002533EA" w:rsidP="008E24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6CE0" w:rsidRDefault="00E76CE0">
    <w:pPr>
      <w:pStyle w:val="a9"/>
      <w:jc w:val="center"/>
    </w:pPr>
  </w:p>
  <w:p w:rsidR="00E76CE0" w:rsidRDefault="00E76CE0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33EA" w:rsidRDefault="002533EA" w:rsidP="008E24E2">
      <w:pPr>
        <w:spacing w:after="0" w:line="240" w:lineRule="auto"/>
      </w:pPr>
      <w:r>
        <w:separator/>
      </w:r>
    </w:p>
  </w:footnote>
  <w:footnote w:type="continuationSeparator" w:id="0">
    <w:p w:rsidR="002533EA" w:rsidRDefault="002533EA" w:rsidP="008E24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6CE0" w:rsidRDefault="00E76CE0" w:rsidP="007C4B44">
    <w:pPr>
      <w:pStyle w:val="a7"/>
      <w:jc w:val="center"/>
    </w:pPr>
  </w:p>
  <w:p w:rsidR="00E76CE0" w:rsidRDefault="00E76CE0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0B73CD"/>
    <w:multiLevelType w:val="multilevel"/>
    <w:tmpl w:val="C9F450AC"/>
    <w:lvl w:ilvl="0">
      <w:start w:val="1"/>
      <w:numFmt w:val="decimal"/>
      <w:lvlText w:val="%1."/>
      <w:lvlJc w:val="left"/>
      <w:pPr>
        <w:ind w:left="720" w:hanging="72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1.%2."/>
      <w:lvlJc w:val="left"/>
      <w:pPr>
        <w:ind w:left="9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00" w:hanging="2160"/>
      </w:pPr>
      <w:rPr>
        <w:rFonts w:hint="default"/>
      </w:rPr>
    </w:lvl>
  </w:abstractNum>
  <w:abstractNum w:abstractNumId="1">
    <w:nsid w:val="10BB7749"/>
    <w:multiLevelType w:val="multilevel"/>
    <w:tmpl w:val="F5AC78C8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4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496" w:hanging="2160"/>
      </w:pPr>
      <w:rPr>
        <w:rFonts w:hint="default"/>
      </w:rPr>
    </w:lvl>
  </w:abstractNum>
  <w:abstractNum w:abstractNumId="2">
    <w:nsid w:val="19D77F03"/>
    <w:multiLevelType w:val="hybridMultilevel"/>
    <w:tmpl w:val="CE72950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20842E11"/>
    <w:multiLevelType w:val="multilevel"/>
    <w:tmpl w:val="C9F450AC"/>
    <w:lvl w:ilvl="0">
      <w:start w:val="1"/>
      <w:numFmt w:val="decimal"/>
      <w:lvlText w:val="%1."/>
      <w:lvlJc w:val="left"/>
      <w:pPr>
        <w:ind w:left="720" w:hanging="72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1.%2."/>
      <w:lvlJc w:val="left"/>
      <w:pPr>
        <w:ind w:left="9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00" w:hanging="2160"/>
      </w:pPr>
      <w:rPr>
        <w:rFonts w:hint="default"/>
      </w:rPr>
    </w:lvl>
  </w:abstractNum>
  <w:abstractNum w:abstractNumId="4">
    <w:nsid w:val="3F2A7D19"/>
    <w:multiLevelType w:val="hybridMultilevel"/>
    <w:tmpl w:val="13DC3624"/>
    <w:lvl w:ilvl="0" w:tplc="0422000F">
      <w:start w:val="1"/>
      <w:numFmt w:val="decimal"/>
      <w:lvlText w:val="%1."/>
      <w:lvlJc w:val="left"/>
      <w:pPr>
        <w:ind w:left="2345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FA678BF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671A1729"/>
    <w:multiLevelType w:val="multilevel"/>
    <w:tmpl w:val="8C529E78"/>
    <w:lvl w:ilvl="0">
      <w:start w:val="1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00" w:hanging="2160"/>
      </w:pPr>
      <w:rPr>
        <w:rFonts w:hint="default"/>
      </w:rPr>
    </w:lvl>
  </w:abstractNum>
  <w:abstractNum w:abstractNumId="7">
    <w:nsid w:val="76394D4D"/>
    <w:multiLevelType w:val="hybridMultilevel"/>
    <w:tmpl w:val="8AD0F8D6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76F20558"/>
    <w:multiLevelType w:val="multilevel"/>
    <w:tmpl w:val="160AD4BC"/>
    <w:lvl w:ilvl="0">
      <w:start w:val="1"/>
      <w:numFmt w:val="decimal"/>
      <w:lvlText w:val="%1."/>
      <w:lvlJc w:val="left"/>
      <w:pPr>
        <w:ind w:left="720" w:hanging="72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1.%2."/>
      <w:lvlJc w:val="left"/>
      <w:pPr>
        <w:ind w:left="9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00" w:hanging="2160"/>
      </w:pPr>
      <w:rPr>
        <w:rFonts w:hint="default"/>
      </w:rPr>
    </w:lvl>
  </w:abstractNum>
  <w:abstractNum w:abstractNumId="9">
    <w:nsid w:val="7787537C"/>
    <w:multiLevelType w:val="hybridMultilevel"/>
    <w:tmpl w:val="7E6440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9"/>
  </w:num>
  <w:num w:numId="4">
    <w:abstractNumId w:val="8"/>
  </w:num>
  <w:num w:numId="5">
    <w:abstractNumId w:val="1"/>
  </w:num>
  <w:num w:numId="6">
    <w:abstractNumId w:val="3"/>
  </w:num>
  <w:num w:numId="7">
    <w:abstractNumId w:val="0"/>
  </w:num>
  <w:num w:numId="8">
    <w:abstractNumId w:val="6"/>
  </w:num>
  <w:num w:numId="9">
    <w:abstractNumId w:val="4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47E2A"/>
    <w:rsid w:val="000023DB"/>
    <w:rsid w:val="00002F17"/>
    <w:rsid w:val="0000631A"/>
    <w:rsid w:val="00023C39"/>
    <w:rsid w:val="00024DF7"/>
    <w:rsid w:val="00037CDA"/>
    <w:rsid w:val="00042455"/>
    <w:rsid w:val="0005725F"/>
    <w:rsid w:val="000601D5"/>
    <w:rsid w:val="000714D1"/>
    <w:rsid w:val="00082620"/>
    <w:rsid w:val="00096860"/>
    <w:rsid w:val="000A1129"/>
    <w:rsid w:val="000A24BC"/>
    <w:rsid w:val="000A2A28"/>
    <w:rsid w:val="000A2E1F"/>
    <w:rsid w:val="000A4906"/>
    <w:rsid w:val="000B4762"/>
    <w:rsid w:val="000C036F"/>
    <w:rsid w:val="000C0416"/>
    <w:rsid w:val="000C1709"/>
    <w:rsid w:val="000C62DB"/>
    <w:rsid w:val="000D15F2"/>
    <w:rsid w:val="000D706F"/>
    <w:rsid w:val="000E6464"/>
    <w:rsid w:val="000F6CAF"/>
    <w:rsid w:val="000F764D"/>
    <w:rsid w:val="00104356"/>
    <w:rsid w:val="00107051"/>
    <w:rsid w:val="00114281"/>
    <w:rsid w:val="001142E9"/>
    <w:rsid w:val="0011562E"/>
    <w:rsid w:val="00115A8E"/>
    <w:rsid w:val="00120DC0"/>
    <w:rsid w:val="00124B9E"/>
    <w:rsid w:val="00144F92"/>
    <w:rsid w:val="001553E2"/>
    <w:rsid w:val="00161575"/>
    <w:rsid w:val="00167E8B"/>
    <w:rsid w:val="00177091"/>
    <w:rsid w:val="00180FCF"/>
    <w:rsid w:val="00182E8E"/>
    <w:rsid w:val="0019347A"/>
    <w:rsid w:val="00194B8F"/>
    <w:rsid w:val="00195831"/>
    <w:rsid w:val="001B0F86"/>
    <w:rsid w:val="001B67E6"/>
    <w:rsid w:val="001B7BEA"/>
    <w:rsid w:val="001C10EA"/>
    <w:rsid w:val="001C530F"/>
    <w:rsid w:val="001D22A4"/>
    <w:rsid w:val="001D2D09"/>
    <w:rsid w:val="001E6378"/>
    <w:rsid w:val="001E7D6B"/>
    <w:rsid w:val="001F79BE"/>
    <w:rsid w:val="00200209"/>
    <w:rsid w:val="00206653"/>
    <w:rsid w:val="00212C5C"/>
    <w:rsid w:val="00215576"/>
    <w:rsid w:val="00217918"/>
    <w:rsid w:val="002465B7"/>
    <w:rsid w:val="00247167"/>
    <w:rsid w:val="00252979"/>
    <w:rsid w:val="002533EA"/>
    <w:rsid w:val="002570A1"/>
    <w:rsid w:val="00265625"/>
    <w:rsid w:val="002707C3"/>
    <w:rsid w:val="00273261"/>
    <w:rsid w:val="0029279C"/>
    <w:rsid w:val="00293AD7"/>
    <w:rsid w:val="00295B3D"/>
    <w:rsid w:val="002A2385"/>
    <w:rsid w:val="002A6B65"/>
    <w:rsid w:val="002C11FB"/>
    <w:rsid w:val="002C482F"/>
    <w:rsid w:val="002C6F45"/>
    <w:rsid w:val="002E0E4C"/>
    <w:rsid w:val="002F2E81"/>
    <w:rsid w:val="002F3083"/>
    <w:rsid w:val="00304733"/>
    <w:rsid w:val="00315A5B"/>
    <w:rsid w:val="00315D3D"/>
    <w:rsid w:val="0031679E"/>
    <w:rsid w:val="0031797F"/>
    <w:rsid w:val="00323B55"/>
    <w:rsid w:val="00325A74"/>
    <w:rsid w:val="0033241B"/>
    <w:rsid w:val="00335FDF"/>
    <w:rsid w:val="003413DD"/>
    <w:rsid w:val="003441A6"/>
    <w:rsid w:val="00344F6E"/>
    <w:rsid w:val="00345F0E"/>
    <w:rsid w:val="00346EF0"/>
    <w:rsid w:val="003538A3"/>
    <w:rsid w:val="0035597E"/>
    <w:rsid w:val="00395CBC"/>
    <w:rsid w:val="003A152A"/>
    <w:rsid w:val="003A7965"/>
    <w:rsid w:val="003B49F4"/>
    <w:rsid w:val="003B62C8"/>
    <w:rsid w:val="003C2853"/>
    <w:rsid w:val="003C3885"/>
    <w:rsid w:val="003C395F"/>
    <w:rsid w:val="003C7627"/>
    <w:rsid w:val="003D3F8C"/>
    <w:rsid w:val="003E0089"/>
    <w:rsid w:val="003E3F58"/>
    <w:rsid w:val="003E7A59"/>
    <w:rsid w:val="003F2B3F"/>
    <w:rsid w:val="003F79A6"/>
    <w:rsid w:val="004062E5"/>
    <w:rsid w:val="00411516"/>
    <w:rsid w:val="00412FE1"/>
    <w:rsid w:val="00423E80"/>
    <w:rsid w:val="004303C8"/>
    <w:rsid w:val="004362E6"/>
    <w:rsid w:val="00451169"/>
    <w:rsid w:val="0045506A"/>
    <w:rsid w:val="004604F5"/>
    <w:rsid w:val="004764F5"/>
    <w:rsid w:val="0048010B"/>
    <w:rsid w:val="00480FCA"/>
    <w:rsid w:val="00483869"/>
    <w:rsid w:val="00491D17"/>
    <w:rsid w:val="00494581"/>
    <w:rsid w:val="00495C30"/>
    <w:rsid w:val="00497CE1"/>
    <w:rsid w:val="004A22F8"/>
    <w:rsid w:val="004A449E"/>
    <w:rsid w:val="004A730F"/>
    <w:rsid w:val="004B2FE1"/>
    <w:rsid w:val="004B62E7"/>
    <w:rsid w:val="004B6728"/>
    <w:rsid w:val="004B6B52"/>
    <w:rsid w:val="004C6D48"/>
    <w:rsid w:val="004D0721"/>
    <w:rsid w:val="004D1858"/>
    <w:rsid w:val="004D3457"/>
    <w:rsid w:val="004E36A8"/>
    <w:rsid w:val="004E7F4E"/>
    <w:rsid w:val="00500A68"/>
    <w:rsid w:val="00500DCE"/>
    <w:rsid w:val="00512676"/>
    <w:rsid w:val="0051478E"/>
    <w:rsid w:val="005271D9"/>
    <w:rsid w:val="00527842"/>
    <w:rsid w:val="00527A2D"/>
    <w:rsid w:val="00532B81"/>
    <w:rsid w:val="00541D80"/>
    <w:rsid w:val="00542305"/>
    <w:rsid w:val="00545ABC"/>
    <w:rsid w:val="005611D7"/>
    <w:rsid w:val="00564C53"/>
    <w:rsid w:val="00567D9D"/>
    <w:rsid w:val="00571441"/>
    <w:rsid w:val="0058340F"/>
    <w:rsid w:val="00584A38"/>
    <w:rsid w:val="0058754E"/>
    <w:rsid w:val="00592715"/>
    <w:rsid w:val="005956EB"/>
    <w:rsid w:val="005A39AE"/>
    <w:rsid w:val="005A3AED"/>
    <w:rsid w:val="005C4D36"/>
    <w:rsid w:val="005C5326"/>
    <w:rsid w:val="005E24F5"/>
    <w:rsid w:val="005E320C"/>
    <w:rsid w:val="005E6C06"/>
    <w:rsid w:val="0060409F"/>
    <w:rsid w:val="0061264A"/>
    <w:rsid w:val="00617F44"/>
    <w:rsid w:val="0062715C"/>
    <w:rsid w:val="00633A4E"/>
    <w:rsid w:val="00666C27"/>
    <w:rsid w:val="00667858"/>
    <w:rsid w:val="00667BDD"/>
    <w:rsid w:val="00672EA3"/>
    <w:rsid w:val="006752E8"/>
    <w:rsid w:val="006775A3"/>
    <w:rsid w:val="0068119E"/>
    <w:rsid w:val="006877C7"/>
    <w:rsid w:val="006943B7"/>
    <w:rsid w:val="00694E17"/>
    <w:rsid w:val="006B2274"/>
    <w:rsid w:val="006B67E9"/>
    <w:rsid w:val="006C1710"/>
    <w:rsid w:val="006C5A94"/>
    <w:rsid w:val="006D52B7"/>
    <w:rsid w:val="006D66CD"/>
    <w:rsid w:val="006E1509"/>
    <w:rsid w:val="006E6A67"/>
    <w:rsid w:val="006F03E6"/>
    <w:rsid w:val="006F2C8C"/>
    <w:rsid w:val="006F7E3A"/>
    <w:rsid w:val="0070224D"/>
    <w:rsid w:val="00707449"/>
    <w:rsid w:val="00714AAC"/>
    <w:rsid w:val="00716BD1"/>
    <w:rsid w:val="0072003E"/>
    <w:rsid w:val="00721356"/>
    <w:rsid w:val="007246C1"/>
    <w:rsid w:val="007257C6"/>
    <w:rsid w:val="0072736D"/>
    <w:rsid w:val="0072786A"/>
    <w:rsid w:val="00730AD9"/>
    <w:rsid w:val="00734976"/>
    <w:rsid w:val="00740CC7"/>
    <w:rsid w:val="0074458D"/>
    <w:rsid w:val="007458DE"/>
    <w:rsid w:val="007523D8"/>
    <w:rsid w:val="00753D5D"/>
    <w:rsid w:val="00754B8D"/>
    <w:rsid w:val="00756096"/>
    <w:rsid w:val="00756FAB"/>
    <w:rsid w:val="007574D4"/>
    <w:rsid w:val="00757546"/>
    <w:rsid w:val="007579E7"/>
    <w:rsid w:val="00767D3C"/>
    <w:rsid w:val="00771C91"/>
    <w:rsid w:val="007731EA"/>
    <w:rsid w:val="00774651"/>
    <w:rsid w:val="00777E13"/>
    <w:rsid w:val="00782A29"/>
    <w:rsid w:val="00782CCF"/>
    <w:rsid w:val="007840C2"/>
    <w:rsid w:val="0078600B"/>
    <w:rsid w:val="00792FAE"/>
    <w:rsid w:val="007A0061"/>
    <w:rsid w:val="007A37CF"/>
    <w:rsid w:val="007A4F5D"/>
    <w:rsid w:val="007B578B"/>
    <w:rsid w:val="007B621B"/>
    <w:rsid w:val="007B7B7D"/>
    <w:rsid w:val="007C4B44"/>
    <w:rsid w:val="007C5479"/>
    <w:rsid w:val="007D4233"/>
    <w:rsid w:val="007D7D1E"/>
    <w:rsid w:val="007E032D"/>
    <w:rsid w:val="007E1518"/>
    <w:rsid w:val="007E4F39"/>
    <w:rsid w:val="007E52E3"/>
    <w:rsid w:val="007F00A1"/>
    <w:rsid w:val="007F5D1C"/>
    <w:rsid w:val="007F7C49"/>
    <w:rsid w:val="0081099C"/>
    <w:rsid w:val="00810E5C"/>
    <w:rsid w:val="00812B4B"/>
    <w:rsid w:val="008175AB"/>
    <w:rsid w:val="008358B6"/>
    <w:rsid w:val="0083627A"/>
    <w:rsid w:val="0084254A"/>
    <w:rsid w:val="00861DFC"/>
    <w:rsid w:val="0086394B"/>
    <w:rsid w:val="00864072"/>
    <w:rsid w:val="008645C5"/>
    <w:rsid w:val="0086511D"/>
    <w:rsid w:val="00866073"/>
    <w:rsid w:val="00874F49"/>
    <w:rsid w:val="008754CA"/>
    <w:rsid w:val="00882820"/>
    <w:rsid w:val="008C0652"/>
    <w:rsid w:val="008C514A"/>
    <w:rsid w:val="008C5C81"/>
    <w:rsid w:val="008C6431"/>
    <w:rsid w:val="008E146D"/>
    <w:rsid w:val="008E24E2"/>
    <w:rsid w:val="008E4220"/>
    <w:rsid w:val="008F3E11"/>
    <w:rsid w:val="008F43E1"/>
    <w:rsid w:val="008F4CD9"/>
    <w:rsid w:val="0090099B"/>
    <w:rsid w:val="00902899"/>
    <w:rsid w:val="00903171"/>
    <w:rsid w:val="009046BB"/>
    <w:rsid w:val="009214A4"/>
    <w:rsid w:val="00921D5E"/>
    <w:rsid w:val="00935C27"/>
    <w:rsid w:val="009371DF"/>
    <w:rsid w:val="00937739"/>
    <w:rsid w:val="00937EF2"/>
    <w:rsid w:val="00941023"/>
    <w:rsid w:val="00950954"/>
    <w:rsid w:val="0096258F"/>
    <w:rsid w:val="009635DF"/>
    <w:rsid w:val="00972C93"/>
    <w:rsid w:val="00976F5B"/>
    <w:rsid w:val="00990FE4"/>
    <w:rsid w:val="00992636"/>
    <w:rsid w:val="009926EB"/>
    <w:rsid w:val="00992BDA"/>
    <w:rsid w:val="009961FD"/>
    <w:rsid w:val="00996840"/>
    <w:rsid w:val="009A39DC"/>
    <w:rsid w:val="009A6369"/>
    <w:rsid w:val="009B04A9"/>
    <w:rsid w:val="009B0679"/>
    <w:rsid w:val="009B21C4"/>
    <w:rsid w:val="009B320F"/>
    <w:rsid w:val="009B439B"/>
    <w:rsid w:val="009C3DD4"/>
    <w:rsid w:val="009C5A9F"/>
    <w:rsid w:val="009D08E4"/>
    <w:rsid w:val="009E096E"/>
    <w:rsid w:val="009E69E1"/>
    <w:rsid w:val="009F1C81"/>
    <w:rsid w:val="009F4037"/>
    <w:rsid w:val="00A0232D"/>
    <w:rsid w:val="00A03278"/>
    <w:rsid w:val="00A04EBA"/>
    <w:rsid w:val="00A17168"/>
    <w:rsid w:val="00A175BA"/>
    <w:rsid w:val="00A255AD"/>
    <w:rsid w:val="00A260EE"/>
    <w:rsid w:val="00A26AA7"/>
    <w:rsid w:val="00A364FF"/>
    <w:rsid w:val="00A420B5"/>
    <w:rsid w:val="00A507C3"/>
    <w:rsid w:val="00A52424"/>
    <w:rsid w:val="00A5543A"/>
    <w:rsid w:val="00A56364"/>
    <w:rsid w:val="00A5799F"/>
    <w:rsid w:val="00A627E8"/>
    <w:rsid w:val="00A70824"/>
    <w:rsid w:val="00A77D9F"/>
    <w:rsid w:val="00A83304"/>
    <w:rsid w:val="00A83552"/>
    <w:rsid w:val="00A8758F"/>
    <w:rsid w:val="00AA25D5"/>
    <w:rsid w:val="00AA5716"/>
    <w:rsid w:val="00AA7867"/>
    <w:rsid w:val="00AB266E"/>
    <w:rsid w:val="00AB4172"/>
    <w:rsid w:val="00AC11D7"/>
    <w:rsid w:val="00AC2A91"/>
    <w:rsid w:val="00AC3452"/>
    <w:rsid w:val="00AD0804"/>
    <w:rsid w:val="00AD15B2"/>
    <w:rsid w:val="00AD5A51"/>
    <w:rsid w:val="00AE4228"/>
    <w:rsid w:val="00AF2313"/>
    <w:rsid w:val="00AF58D9"/>
    <w:rsid w:val="00AF5FF1"/>
    <w:rsid w:val="00B106BC"/>
    <w:rsid w:val="00B10F24"/>
    <w:rsid w:val="00B12E7C"/>
    <w:rsid w:val="00B13074"/>
    <w:rsid w:val="00B164A6"/>
    <w:rsid w:val="00B20243"/>
    <w:rsid w:val="00B248E4"/>
    <w:rsid w:val="00B261F3"/>
    <w:rsid w:val="00B27E30"/>
    <w:rsid w:val="00B3524B"/>
    <w:rsid w:val="00B36A1A"/>
    <w:rsid w:val="00B4789B"/>
    <w:rsid w:val="00B479EA"/>
    <w:rsid w:val="00B5333E"/>
    <w:rsid w:val="00B55F9E"/>
    <w:rsid w:val="00B57A7A"/>
    <w:rsid w:val="00B60C33"/>
    <w:rsid w:val="00B730A1"/>
    <w:rsid w:val="00B744F1"/>
    <w:rsid w:val="00B82608"/>
    <w:rsid w:val="00B846E4"/>
    <w:rsid w:val="00BB19FD"/>
    <w:rsid w:val="00BB5864"/>
    <w:rsid w:val="00BC33EA"/>
    <w:rsid w:val="00BE5A87"/>
    <w:rsid w:val="00BE5B50"/>
    <w:rsid w:val="00BE7476"/>
    <w:rsid w:val="00BF29B9"/>
    <w:rsid w:val="00BF4725"/>
    <w:rsid w:val="00BF5246"/>
    <w:rsid w:val="00BF5616"/>
    <w:rsid w:val="00C017B3"/>
    <w:rsid w:val="00C13EB7"/>
    <w:rsid w:val="00C15497"/>
    <w:rsid w:val="00C1601C"/>
    <w:rsid w:val="00C211DB"/>
    <w:rsid w:val="00C243D0"/>
    <w:rsid w:val="00C267E4"/>
    <w:rsid w:val="00C362B2"/>
    <w:rsid w:val="00C47E2A"/>
    <w:rsid w:val="00C60CF4"/>
    <w:rsid w:val="00C63D50"/>
    <w:rsid w:val="00C66EB7"/>
    <w:rsid w:val="00C67E85"/>
    <w:rsid w:val="00C7159B"/>
    <w:rsid w:val="00C75E82"/>
    <w:rsid w:val="00C825E8"/>
    <w:rsid w:val="00C82A72"/>
    <w:rsid w:val="00C8365A"/>
    <w:rsid w:val="00C87668"/>
    <w:rsid w:val="00C90615"/>
    <w:rsid w:val="00C97637"/>
    <w:rsid w:val="00CA0A2F"/>
    <w:rsid w:val="00CA49C2"/>
    <w:rsid w:val="00CB3A1E"/>
    <w:rsid w:val="00CC2C1E"/>
    <w:rsid w:val="00CC6709"/>
    <w:rsid w:val="00CD41E1"/>
    <w:rsid w:val="00CE1440"/>
    <w:rsid w:val="00CF1B11"/>
    <w:rsid w:val="00CF2C9F"/>
    <w:rsid w:val="00CF617E"/>
    <w:rsid w:val="00D015C3"/>
    <w:rsid w:val="00D027DC"/>
    <w:rsid w:val="00D219E7"/>
    <w:rsid w:val="00D262D0"/>
    <w:rsid w:val="00D26819"/>
    <w:rsid w:val="00D30296"/>
    <w:rsid w:val="00D308E8"/>
    <w:rsid w:val="00D333DF"/>
    <w:rsid w:val="00D51F36"/>
    <w:rsid w:val="00D67C52"/>
    <w:rsid w:val="00D73CC6"/>
    <w:rsid w:val="00D76754"/>
    <w:rsid w:val="00D82644"/>
    <w:rsid w:val="00D863DB"/>
    <w:rsid w:val="00D87B86"/>
    <w:rsid w:val="00D94F92"/>
    <w:rsid w:val="00D96742"/>
    <w:rsid w:val="00D9739E"/>
    <w:rsid w:val="00DB4A66"/>
    <w:rsid w:val="00DC5094"/>
    <w:rsid w:val="00DC5C7B"/>
    <w:rsid w:val="00DD1529"/>
    <w:rsid w:val="00DD461D"/>
    <w:rsid w:val="00DD4712"/>
    <w:rsid w:val="00DD6B18"/>
    <w:rsid w:val="00DD6BE5"/>
    <w:rsid w:val="00DD79F2"/>
    <w:rsid w:val="00DE04FF"/>
    <w:rsid w:val="00DE0567"/>
    <w:rsid w:val="00DF33AE"/>
    <w:rsid w:val="00DF3ED5"/>
    <w:rsid w:val="00E02D79"/>
    <w:rsid w:val="00E10CC2"/>
    <w:rsid w:val="00E21FC3"/>
    <w:rsid w:val="00E31921"/>
    <w:rsid w:val="00E35516"/>
    <w:rsid w:val="00E42356"/>
    <w:rsid w:val="00E435ED"/>
    <w:rsid w:val="00E519E5"/>
    <w:rsid w:val="00E54E02"/>
    <w:rsid w:val="00E56386"/>
    <w:rsid w:val="00E76CE0"/>
    <w:rsid w:val="00E87902"/>
    <w:rsid w:val="00E909BD"/>
    <w:rsid w:val="00EA0359"/>
    <w:rsid w:val="00EA3B3C"/>
    <w:rsid w:val="00EA4033"/>
    <w:rsid w:val="00EA4C6F"/>
    <w:rsid w:val="00EA5700"/>
    <w:rsid w:val="00EC3194"/>
    <w:rsid w:val="00EC5DE3"/>
    <w:rsid w:val="00ED3B27"/>
    <w:rsid w:val="00ED5E68"/>
    <w:rsid w:val="00ED7861"/>
    <w:rsid w:val="00EE135B"/>
    <w:rsid w:val="00EE1CEB"/>
    <w:rsid w:val="00EE1E14"/>
    <w:rsid w:val="00EE6C83"/>
    <w:rsid w:val="00EF1957"/>
    <w:rsid w:val="00F013C2"/>
    <w:rsid w:val="00F015D8"/>
    <w:rsid w:val="00F02024"/>
    <w:rsid w:val="00F11B87"/>
    <w:rsid w:val="00F13F91"/>
    <w:rsid w:val="00F21196"/>
    <w:rsid w:val="00F22BCB"/>
    <w:rsid w:val="00F25CE1"/>
    <w:rsid w:val="00F34B15"/>
    <w:rsid w:val="00F433C2"/>
    <w:rsid w:val="00F4590F"/>
    <w:rsid w:val="00F63903"/>
    <w:rsid w:val="00F714DF"/>
    <w:rsid w:val="00F72535"/>
    <w:rsid w:val="00F733E9"/>
    <w:rsid w:val="00F7572A"/>
    <w:rsid w:val="00F811B3"/>
    <w:rsid w:val="00F81DAD"/>
    <w:rsid w:val="00F87349"/>
    <w:rsid w:val="00F96A77"/>
    <w:rsid w:val="00FA07A1"/>
    <w:rsid w:val="00FD1EE0"/>
    <w:rsid w:val="00FF3770"/>
    <w:rsid w:val="00FF5DA0"/>
    <w:rsid w:val="00FF6A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2A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82A72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524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unhideWhenUsed/>
    <w:rsid w:val="00A5242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A52424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5">
    <w:name w:val="Hyperlink"/>
    <w:basedOn w:val="a0"/>
    <w:uiPriority w:val="99"/>
    <w:unhideWhenUsed/>
    <w:rsid w:val="00491D17"/>
    <w:rPr>
      <w:color w:val="0563C1" w:themeColor="hyperlink"/>
      <w:u w:val="single"/>
    </w:rPr>
  </w:style>
  <w:style w:type="character" w:styleId="a6">
    <w:name w:val="Emphasis"/>
    <w:basedOn w:val="a0"/>
    <w:uiPriority w:val="20"/>
    <w:qFormat/>
    <w:rsid w:val="005C4D36"/>
    <w:rPr>
      <w:i/>
      <w:iCs/>
    </w:rPr>
  </w:style>
  <w:style w:type="paragraph" w:styleId="a7">
    <w:name w:val="header"/>
    <w:basedOn w:val="a"/>
    <w:link w:val="a8"/>
    <w:uiPriority w:val="99"/>
    <w:unhideWhenUsed/>
    <w:rsid w:val="008E24E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8E24E2"/>
  </w:style>
  <w:style w:type="paragraph" w:styleId="a9">
    <w:name w:val="footer"/>
    <w:basedOn w:val="a"/>
    <w:link w:val="aa"/>
    <w:uiPriority w:val="99"/>
    <w:unhideWhenUsed/>
    <w:rsid w:val="008E24E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8E24E2"/>
  </w:style>
  <w:style w:type="table" w:styleId="ab">
    <w:name w:val="Table Grid"/>
    <w:basedOn w:val="a1"/>
    <w:uiPriority w:val="39"/>
    <w:rsid w:val="00E909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Strong"/>
    <w:basedOn w:val="a0"/>
    <w:uiPriority w:val="22"/>
    <w:qFormat/>
    <w:rsid w:val="002F3083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0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6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1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4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30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1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64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76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1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145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776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1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9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88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0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0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8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7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1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0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C5FC74-099E-4ECE-9AD9-9AE14FCF6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2383</TotalTime>
  <Pages>14</Pages>
  <Words>12583</Words>
  <Characters>7173</Characters>
  <Application>Microsoft Office Word</Application>
  <DocSecurity>0</DocSecurity>
  <Lines>59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Fortis</dc:creator>
  <cp:keywords/>
  <dc:description/>
  <cp:lastModifiedBy>libonu</cp:lastModifiedBy>
  <cp:revision>357</cp:revision>
  <dcterms:created xsi:type="dcterms:W3CDTF">2020-09-22T21:33:00Z</dcterms:created>
  <dcterms:modified xsi:type="dcterms:W3CDTF">2021-09-01T13:43:00Z</dcterms:modified>
</cp:coreProperties>
</file>