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359B" w:rsidRDefault="00CC359B" w:rsidP="004E31E1">
      <w:pPr>
        <w:pStyle w:val="docdata"/>
        <w:spacing w:before="0" w:beforeAutospacing="0" w:after="0" w:afterAutospacing="0" w:line="360" w:lineRule="auto"/>
        <w:jc w:val="center"/>
      </w:pPr>
      <w:proofErr w:type="spellStart"/>
      <w:r>
        <w:rPr>
          <w:color w:val="000000"/>
          <w:sz w:val="28"/>
          <w:szCs w:val="28"/>
        </w:rPr>
        <w:t>Одеський</w:t>
      </w:r>
      <w:proofErr w:type="spellEnd"/>
      <w:r>
        <w:rPr>
          <w:color w:val="000000"/>
          <w:sz w:val="28"/>
          <w:szCs w:val="28"/>
        </w:rPr>
        <w:t xml:space="preserve"> </w:t>
      </w:r>
      <w:proofErr w:type="spellStart"/>
      <w:r>
        <w:rPr>
          <w:color w:val="000000"/>
          <w:sz w:val="28"/>
          <w:szCs w:val="28"/>
        </w:rPr>
        <w:t>національний</w:t>
      </w:r>
      <w:proofErr w:type="spellEnd"/>
      <w:r>
        <w:rPr>
          <w:color w:val="000000"/>
          <w:sz w:val="28"/>
          <w:szCs w:val="28"/>
        </w:rPr>
        <w:t xml:space="preserve"> </w:t>
      </w:r>
      <w:proofErr w:type="spellStart"/>
      <w:r>
        <w:rPr>
          <w:color w:val="000000"/>
          <w:sz w:val="28"/>
          <w:szCs w:val="28"/>
        </w:rPr>
        <w:t>університет</w:t>
      </w:r>
      <w:proofErr w:type="spellEnd"/>
      <w:r>
        <w:rPr>
          <w:color w:val="000000"/>
          <w:sz w:val="28"/>
          <w:szCs w:val="28"/>
        </w:rPr>
        <w:t xml:space="preserve"> </w:t>
      </w:r>
      <w:proofErr w:type="spellStart"/>
      <w:r>
        <w:rPr>
          <w:color w:val="000000"/>
          <w:sz w:val="28"/>
          <w:szCs w:val="28"/>
        </w:rPr>
        <w:t>імені</w:t>
      </w:r>
      <w:proofErr w:type="spellEnd"/>
      <w:r>
        <w:rPr>
          <w:color w:val="000000"/>
          <w:sz w:val="28"/>
          <w:szCs w:val="28"/>
        </w:rPr>
        <w:t xml:space="preserve"> І. І. Мечникова</w:t>
      </w:r>
    </w:p>
    <w:p w:rsidR="00CC359B" w:rsidRDefault="00CC359B" w:rsidP="004E31E1">
      <w:pPr>
        <w:pStyle w:val="a9"/>
        <w:spacing w:before="0" w:beforeAutospacing="0" w:after="0" w:afterAutospacing="0" w:line="360" w:lineRule="auto"/>
        <w:jc w:val="center"/>
      </w:pPr>
      <w:proofErr w:type="gramStart"/>
      <w:r>
        <w:rPr>
          <w:color w:val="000000"/>
          <w:sz w:val="28"/>
          <w:szCs w:val="28"/>
        </w:rPr>
        <w:t>Геолого-</w:t>
      </w:r>
      <w:proofErr w:type="spellStart"/>
      <w:r>
        <w:rPr>
          <w:color w:val="000000"/>
          <w:sz w:val="28"/>
          <w:szCs w:val="28"/>
        </w:rPr>
        <w:t>географ</w:t>
      </w:r>
      <w:proofErr w:type="gramEnd"/>
      <w:r>
        <w:rPr>
          <w:color w:val="000000"/>
          <w:sz w:val="28"/>
          <w:szCs w:val="28"/>
        </w:rPr>
        <w:t>ічний</w:t>
      </w:r>
      <w:proofErr w:type="spellEnd"/>
      <w:r>
        <w:rPr>
          <w:color w:val="000000"/>
          <w:sz w:val="28"/>
          <w:szCs w:val="28"/>
        </w:rPr>
        <w:t xml:space="preserve"> факультет</w:t>
      </w:r>
    </w:p>
    <w:p w:rsidR="00CC359B" w:rsidRDefault="00CC359B" w:rsidP="004E31E1">
      <w:pPr>
        <w:pStyle w:val="a9"/>
        <w:spacing w:before="0" w:beforeAutospacing="0" w:after="0" w:afterAutospacing="0" w:line="360" w:lineRule="auto"/>
        <w:jc w:val="center"/>
      </w:pPr>
      <w:r>
        <w:rPr>
          <w:color w:val="000000"/>
          <w:sz w:val="28"/>
          <w:szCs w:val="28"/>
        </w:rPr>
        <w:t xml:space="preserve">Кафедра </w:t>
      </w:r>
      <w:proofErr w:type="spellStart"/>
      <w:r>
        <w:rPr>
          <w:color w:val="000000"/>
          <w:sz w:val="28"/>
          <w:szCs w:val="28"/>
        </w:rPr>
        <w:t>фізичної</w:t>
      </w:r>
      <w:proofErr w:type="spellEnd"/>
      <w:r>
        <w:rPr>
          <w:color w:val="000000"/>
          <w:sz w:val="28"/>
          <w:szCs w:val="28"/>
        </w:rPr>
        <w:t xml:space="preserve"> </w:t>
      </w:r>
      <w:proofErr w:type="spellStart"/>
      <w:r>
        <w:rPr>
          <w:color w:val="000000"/>
          <w:sz w:val="28"/>
          <w:szCs w:val="28"/>
        </w:rPr>
        <w:t>географії</w:t>
      </w:r>
      <w:proofErr w:type="spellEnd"/>
      <w:r>
        <w:rPr>
          <w:color w:val="000000"/>
          <w:sz w:val="28"/>
          <w:szCs w:val="28"/>
        </w:rPr>
        <w:t xml:space="preserve"> та </w:t>
      </w:r>
      <w:proofErr w:type="spellStart"/>
      <w:r>
        <w:rPr>
          <w:color w:val="000000"/>
          <w:sz w:val="28"/>
          <w:szCs w:val="28"/>
        </w:rPr>
        <w:t>природокористування</w:t>
      </w:r>
      <w:proofErr w:type="spellEnd"/>
    </w:p>
    <w:p w:rsidR="00CC359B" w:rsidRDefault="00CC359B" w:rsidP="004E31E1">
      <w:pPr>
        <w:pStyle w:val="a9"/>
        <w:spacing w:before="0" w:beforeAutospacing="0" w:after="0" w:afterAutospacing="0" w:line="360" w:lineRule="auto"/>
        <w:jc w:val="both"/>
      </w:pPr>
      <w:r>
        <w:t> </w:t>
      </w:r>
    </w:p>
    <w:p w:rsidR="00CC359B" w:rsidRDefault="00CC359B" w:rsidP="004E31E1">
      <w:pPr>
        <w:pStyle w:val="a9"/>
        <w:spacing w:before="0" w:beforeAutospacing="0" w:after="0" w:afterAutospacing="0" w:line="360" w:lineRule="auto"/>
        <w:jc w:val="center"/>
      </w:pPr>
      <w:proofErr w:type="spellStart"/>
      <w:r>
        <w:rPr>
          <w:b/>
          <w:bCs/>
          <w:color w:val="000000"/>
          <w:sz w:val="36"/>
          <w:szCs w:val="36"/>
        </w:rPr>
        <w:t>Дипломна</w:t>
      </w:r>
      <w:proofErr w:type="spellEnd"/>
      <w:r>
        <w:rPr>
          <w:b/>
          <w:bCs/>
          <w:color w:val="000000"/>
          <w:sz w:val="36"/>
          <w:szCs w:val="36"/>
        </w:rPr>
        <w:t xml:space="preserve"> робота</w:t>
      </w:r>
    </w:p>
    <w:p w:rsidR="00CC359B" w:rsidRDefault="00CC359B" w:rsidP="004E31E1">
      <w:pPr>
        <w:pStyle w:val="a9"/>
        <w:spacing w:before="0" w:beforeAutospacing="0" w:after="0" w:afterAutospacing="0"/>
        <w:jc w:val="center"/>
      </w:pPr>
      <w:r>
        <w:rPr>
          <w:color w:val="000000"/>
          <w:sz w:val="36"/>
          <w:szCs w:val="36"/>
          <w:u w:val="single"/>
        </w:rPr>
        <w:t>бакалавр</w:t>
      </w:r>
    </w:p>
    <w:p w:rsidR="00CC359B" w:rsidRDefault="00CC359B" w:rsidP="004E31E1">
      <w:pPr>
        <w:pStyle w:val="a9"/>
        <w:spacing w:before="0" w:beforeAutospacing="0" w:after="0" w:afterAutospacing="0"/>
        <w:jc w:val="center"/>
      </w:pPr>
      <w:r>
        <w:rPr>
          <w:color w:val="000000"/>
          <w:sz w:val="20"/>
          <w:szCs w:val="20"/>
        </w:rPr>
        <w:t>(</w:t>
      </w:r>
      <w:proofErr w:type="spellStart"/>
      <w:r>
        <w:rPr>
          <w:color w:val="000000"/>
          <w:sz w:val="20"/>
          <w:szCs w:val="20"/>
        </w:rPr>
        <w:t>освітньо-кваліфікаційний</w:t>
      </w:r>
      <w:proofErr w:type="spellEnd"/>
      <w:r>
        <w:rPr>
          <w:color w:val="000000"/>
          <w:sz w:val="20"/>
          <w:szCs w:val="20"/>
        </w:rPr>
        <w:t xml:space="preserve"> </w:t>
      </w:r>
      <w:proofErr w:type="spellStart"/>
      <w:proofErr w:type="gramStart"/>
      <w:r>
        <w:rPr>
          <w:color w:val="000000"/>
          <w:sz w:val="20"/>
          <w:szCs w:val="20"/>
        </w:rPr>
        <w:t>р</w:t>
      </w:r>
      <w:proofErr w:type="gramEnd"/>
      <w:r>
        <w:rPr>
          <w:color w:val="000000"/>
          <w:sz w:val="20"/>
          <w:szCs w:val="20"/>
        </w:rPr>
        <w:t>івень</w:t>
      </w:r>
      <w:proofErr w:type="spellEnd"/>
      <w:r>
        <w:rPr>
          <w:color w:val="000000"/>
          <w:sz w:val="20"/>
          <w:szCs w:val="20"/>
        </w:rPr>
        <w:t>)</w:t>
      </w:r>
    </w:p>
    <w:p w:rsidR="00CC359B" w:rsidRDefault="00CC359B" w:rsidP="004E31E1">
      <w:pPr>
        <w:pStyle w:val="a9"/>
        <w:spacing w:before="0" w:beforeAutospacing="0" w:after="0" w:afterAutospacing="0" w:line="360" w:lineRule="auto"/>
        <w:jc w:val="center"/>
      </w:pPr>
      <w:r>
        <w:t> </w:t>
      </w:r>
    </w:p>
    <w:p w:rsidR="00CC359B" w:rsidRPr="007B4B60" w:rsidRDefault="00CC359B" w:rsidP="004E31E1">
      <w:pPr>
        <w:pStyle w:val="a9"/>
        <w:tabs>
          <w:tab w:val="left" w:pos="5940"/>
        </w:tabs>
        <w:spacing w:before="0" w:beforeAutospacing="0" w:after="0" w:afterAutospacing="0" w:line="360" w:lineRule="auto"/>
        <w:jc w:val="center"/>
        <w:rPr>
          <w:sz w:val="28"/>
          <w:szCs w:val="28"/>
          <w:lang w:val="uk-UA"/>
        </w:rPr>
      </w:pPr>
      <w:r>
        <w:rPr>
          <w:color w:val="000000"/>
          <w:sz w:val="28"/>
          <w:szCs w:val="28"/>
        </w:rPr>
        <w:t xml:space="preserve">на тему: </w:t>
      </w:r>
      <w:r w:rsidRPr="007B4B60">
        <w:rPr>
          <w:b/>
          <w:color w:val="212121"/>
          <w:sz w:val="28"/>
          <w:szCs w:val="28"/>
          <w:lang w:val="uk-UA"/>
        </w:rPr>
        <w:t>МОРФОЛОГІЯ І ДИНАМІКА БЕРЕГОВОЇ ЗОНИ В МЕЖАХ МІСТА ЧОРНОМОРСЬК</w:t>
      </w:r>
      <w:r w:rsidRPr="007B4B60">
        <w:rPr>
          <w:b/>
          <w:bCs/>
          <w:color w:val="000000"/>
          <w:sz w:val="28"/>
          <w:szCs w:val="28"/>
          <w:lang w:val="uk-UA"/>
        </w:rPr>
        <w:t xml:space="preserve"> </w:t>
      </w:r>
    </w:p>
    <w:p w:rsidR="00CC359B" w:rsidRPr="007B4B60" w:rsidRDefault="00CC359B" w:rsidP="004E31E1">
      <w:pPr>
        <w:pStyle w:val="HTML"/>
        <w:shd w:val="clear" w:color="auto" w:fill="FFFFFF"/>
        <w:jc w:val="center"/>
        <w:rPr>
          <w:rFonts w:ascii="Times New Roman" w:hAnsi="Times New Roman" w:cs="Times New Roman"/>
          <w:color w:val="212121"/>
        </w:rPr>
      </w:pPr>
      <w:proofErr w:type="gramStart"/>
      <w:r w:rsidRPr="007B4B60">
        <w:rPr>
          <w:rFonts w:ascii="Times New Roman" w:hAnsi="Times New Roman" w:cs="Times New Roman"/>
          <w:color w:val="000000"/>
          <w:sz w:val="28"/>
          <w:szCs w:val="28"/>
          <w:lang w:val="en-US"/>
        </w:rPr>
        <w:t>on</w:t>
      </w:r>
      <w:proofErr w:type="gramEnd"/>
      <w:r w:rsidRPr="007B4B60">
        <w:rPr>
          <w:rFonts w:ascii="Times New Roman" w:hAnsi="Times New Roman" w:cs="Times New Roman"/>
          <w:color w:val="000000"/>
          <w:sz w:val="28"/>
          <w:szCs w:val="28"/>
          <w:lang w:val="en-US"/>
        </w:rPr>
        <w:t xml:space="preserve"> the theme:</w:t>
      </w:r>
      <w:r w:rsidRPr="007B4B60">
        <w:rPr>
          <w:rFonts w:ascii="Times New Roman" w:hAnsi="Times New Roman" w:cs="Times New Roman"/>
          <w:color w:val="000000"/>
          <w:sz w:val="28"/>
          <w:szCs w:val="28"/>
        </w:rPr>
        <w:t xml:space="preserve"> </w:t>
      </w:r>
      <w:r w:rsidRPr="007B4B60">
        <w:rPr>
          <w:rFonts w:ascii="Times New Roman" w:hAnsi="Times New Roman" w:cs="Times New Roman"/>
          <w:b/>
          <w:bCs/>
          <w:color w:val="000000"/>
          <w:sz w:val="28"/>
          <w:szCs w:val="28"/>
          <w:lang w:val="en-US"/>
        </w:rPr>
        <w:t>"</w:t>
      </w:r>
      <w:r w:rsidRPr="007B4B60">
        <w:rPr>
          <w:rFonts w:ascii="Times New Roman" w:hAnsi="Times New Roman" w:cs="Times New Roman"/>
          <w:color w:val="212121"/>
        </w:rPr>
        <w:t xml:space="preserve"> </w:t>
      </w:r>
      <w:r w:rsidRPr="007B4B60">
        <w:rPr>
          <w:rFonts w:ascii="Times New Roman" w:hAnsi="Times New Roman" w:cs="Times New Roman"/>
          <w:b/>
          <w:color w:val="212121"/>
          <w:sz w:val="28"/>
          <w:szCs w:val="28"/>
        </w:rPr>
        <w:t>MORPHOLOGY I DYNAMICS OF THE SHOREWARE ZONI IN THE SEASONS OF THE MIST OF CHORNOMORSKY</w:t>
      </w:r>
    </w:p>
    <w:p w:rsidR="00CC359B" w:rsidRPr="004E31E1" w:rsidRDefault="00CC359B" w:rsidP="004E31E1">
      <w:pPr>
        <w:pStyle w:val="a9"/>
        <w:spacing w:before="0" w:beforeAutospacing="0" w:after="0" w:afterAutospacing="0"/>
        <w:ind w:firstLine="560"/>
        <w:jc w:val="center"/>
      </w:pPr>
      <w:r w:rsidRPr="00DA09F5">
        <w:rPr>
          <w:b/>
          <w:bCs/>
          <w:color w:val="000000"/>
          <w:sz w:val="28"/>
          <w:szCs w:val="28"/>
          <w:lang w:val="en-US"/>
        </w:rPr>
        <w:t xml:space="preserve"> </w:t>
      </w:r>
      <w:r w:rsidRPr="004E31E1">
        <w:rPr>
          <w:b/>
          <w:bCs/>
          <w:color w:val="000000"/>
          <w:sz w:val="28"/>
          <w:szCs w:val="28"/>
        </w:rPr>
        <w:t>"</w:t>
      </w:r>
    </w:p>
    <w:p w:rsidR="00CC359B" w:rsidRPr="004E31E1" w:rsidRDefault="00CC359B" w:rsidP="004E31E1">
      <w:pPr>
        <w:pStyle w:val="a9"/>
        <w:spacing w:before="0" w:beforeAutospacing="0" w:after="0" w:afterAutospacing="0"/>
        <w:jc w:val="right"/>
      </w:pPr>
      <w:r w:rsidRPr="004457EF">
        <w:rPr>
          <w:lang w:val="en-US"/>
        </w:rPr>
        <w:t> </w:t>
      </w:r>
    </w:p>
    <w:p w:rsidR="00CC359B" w:rsidRDefault="00CC359B" w:rsidP="004E31E1">
      <w:pPr>
        <w:pStyle w:val="a9"/>
        <w:spacing w:before="0" w:beforeAutospacing="0" w:after="0" w:afterAutospacing="0"/>
      </w:pPr>
      <w:r>
        <w:rPr>
          <w:color w:val="000000"/>
          <w:sz w:val="28"/>
          <w:szCs w:val="28"/>
          <w:lang w:val="uk-UA"/>
        </w:rPr>
        <w:t xml:space="preserve">                                          </w:t>
      </w:r>
      <w:proofErr w:type="spellStart"/>
      <w:r>
        <w:rPr>
          <w:color w:val="000000"/>
          <w:sz w:val="28"/>
          <w:szCs w:val="28"/>
        </w:rPr>
        <w:t>Викона</w:t>
      </w:r>
      <w:proofErr w:type="spellEnd"/>
      <w:r>
        <w:rPr>
          <w:color w:val="000000"/>
          <w:sz w:val="28"/>
          <w:szCs w:val="28"/>
          <w:lang w:val="uk-UA"/>
        </w:rPr>
        <w:t>в</w:t>
      </w:r>
      <w:r>
        <w:rPr>
          <w:color w:val="000000"/>
          <w:sz w:val="28"/>
          <w:szCs w:val="28"/>
        </w:rPr>
        <w:t>: студент 4 курсу</w:t>
      </w:r>
    </w:p>
    <w:p w:rsidR="00CC359B" w:rsidRDefault="00CC359B" w:rsidP="004E31E1">
      <w:pPr>
        <w:pStyle w:val="a9"/>
        <w:spacing w:before="0" w:beforeAutospacing="0" w:after="0" w:afterAutospacing="0"/>
      </w:pPr>
      <w:r>
        <w:rPr>
          <w:color w:val="000000"/>
          <w:sz w:val="28"/>
          <w:szCs w:val="28"/>
          <w:lang w:val="uk-UA"/>
        </w:rPr>
        <w:t xml:space="preserve">                                          </w:t>
      </w:r>
      <w:proofErr w:type="spellStart"/>
      <w:r>
        <w:rPr>
          <w:color w:val="000000"/>
          <w:sz w:val="28"/>
          <w:szCs w:val="28"/>
        </w:rPr>
        <w:t>денної</w:t>
      </w:r>
      <w:proofErr w:type="spellEnd"/>
      <w:r>
        <w:rPr>
          <w:color w:val="000000"/>
          <w:sz w:val="28"/>
          <w:szCs w:val="28"/>
        </w:rPr>
        <w:t xml:space="preserve"> </w:t>
      </w:r>
      <w:proofErr w:type="spellStart"/>
      <w:r>
        <w:rPr>
          <w:color w:val="000000"/>
          <w:sz w:val="28"/>
          <w:szCs w:val="28"/>
        </w:rPr>
        <w:t>форми</w:t>
      </w:r>
      <w:proofErr w:type="spellEnd"/>
      <w:r>
        <w:rPr>
          <w:color w:val="000000"/>
          <w:sz w:val="28"/>
          <w:szCs w:val="28"/>
        </w:rPr>
        <w:t xml:space="preserve"> </w:t>
      </w:r>
      <w:proofErr w:type="spellStart"/>
      <w:r>
        <w:rPr>
          <w:color w:val="000000"/>
          <w:sz w:val="28"/>
          <w:szCs w:val="28"/>
        </w:rPr>
        <w:t>навчання</w:t>
      </w:r>
      <w:proofErr w:type="spellEnd"/>
    </w:p>
    <w:p w:rsidR="00CC359B" w:rsidRDefault="00CC359B" w:rsidP="004E31E1">
      <w:pPr>
        <w:pStyle w:val="a9"/>
        <w:spacing w:before="0" w:beforeAutospacing="0" w:after="0" w:afterAutospacing="0"/>
      </w:pPr>
      <w:r>
        <w:rPr>
          <w:color w:val="000000"/>
          <w:sz w:val="28"/>
          <w:szCs w:val="28"/>
          <w:lang w:val="uk-UA"/>
        </w:rPr>
        <w:t xml:space="preserve">                                          </w:t>
      </w:r>
      <w:proofErr w:type="spellStart"/>
      <w:r>
        <w:rPr>
          <w:color w:val="000000"/>
          <w:sz w:val="28"/>
          <w:szCs w:val="28"/>
        </w:rPr>
        <w:t>напряму</w:t>
      </w:r>
      <w:proofErr w:type="spellEnd"/>
      <w:r>
        <w:rPr>
          <w:color w:val="000000"/>
          <w:sz w:val="28"/>
          <w:szCs w:val="28"/>
        </w:rPr>
        <w:t xml:space="preserve"> </w:t>
      </w:r>
      <w:proofErr w:type="spellStart"/>
      <w:proofErr w:type="gramStart"/>
      <w:r>
        <w:rPr>
          <w:color w:val="000000"/>
          <w:sz w:val="28"/>
          <w:szCs w:val="28"/>
        </w:rPr>
        <w:t>п</w:t>
      </w:r>
      <w:proofErr w:type="gramEnd"/>
      <w:r>
        <w:rPr>
          <w:color w:val="000000"/>
          <w:sz w:val="28"/>
          <w:szCs w:val="28"/>
        </w:rPr>
        <w:t>ідготовки</w:t>
      </w:r>
      <w:proofErr w:type="spellEnd"/>
      <w:r>
        <w:rPr>
          <w:color w:val="000000"/>
          <w:sz w:val="28"/>
          <w:szCs w:val="28"/>
        </w:rPr>
        <w:t>/</w:t>
      </w:r>
      <w:proofErr w:type="spellStart"/>
      <w:r>
        <w:rPr>
          <w:color w:val="000000"/>
          <w:sz w:val="28"/>
          <w:szCs w:val="28"/>
        </w:rPr>
        <w:t>спеціальності</w:t>
      </w:r>
      <w:proofErr w:type="spellEnd"/>
    </w:p>
    <w:p w:rsidR="00CC359B" w:rsidRPr="007D6D60" w:rsidRDefault="00CC359B" w:rsidP="004E31E1">
      <w:pPr>
        <w:pStyle w:val="a9"/>
        <w:spacing w:before="0" w:beforeAutospacing="0" w:after="0" w:afterAutospacing="0"/>
        <w:rPr>
          <w:u w:val="single"/>
          <w:lang w:val="uk-UA"/>
        </w:rPr>
      </w:pPr>
      <w:r>
        <w:rPr>
          <w:color w:val="000000"/>
          <w:sz w:val="28"/>
          <w:szCs w:val="28"/>
          <w:lang w:val="uk-UA"/>
        </w:rPr>
        <w:t xml:space="preserve">                                          </w:t>
      </w:r>
      <w:r w:rsidRPr="007D6D60">
        <w:rPr>
          <w:color w:val="000000"/>
          <w:sz w:val="28"/>
          <w:szCs w:val="28"/>
          <w:u w:val="single"/>
        </w:rPr>
        <w:t xml:space="preserve">6.040104  </w:t>
      </w:r>
      <w:proofErr w:type="spellStart"/>
      <w:r w:rsidRPr="007D6D60">
        <w:rPr>
          <w:color w:val="000000"/>
          <w:sz w:val="28"/>
          <w:szCs w:val="28"/>
          <w:u w:val="single"/>
        </w:rPr>
        <w:t>Географія</w:t>
      </w:r>
      <w:proofErr w:type="spellEnd"/>
    </w:p>
    <w:p w:rsidR="00CC359B" w:rsidRDefault="00CC359B" w:rsidP="004E31E1">
      <w:pPr>
        <w:pStyle w:val="a9"/>
        <w:spacing w:before="0" w:beforeAutospacing="0" w:after="0" w:afterAutospacing="0"/>
      </w:pPr>
      <w:r>
        <w:rPr>
          <w:color w:val="000000"/>
          <w:sz w:val="20"/>
          <w:szCs w:val="20"/>
          <w:lang w:val="uk-UA"/>
        </w:rPr>
        <w:t xml:space="preserve">                                                           </w:t>
      </w:r>
      <w:r>
        <w:rPr>
          <w:color w:val="000000"/>
          <w:sz w:val="20"/>
          <w:szCs w:val="20"/>
        </w:rPr>
        <w:t xml:space="preserve">(шифр і </w:t>
      </w:r>
      <w:proofErr w:type="spellStart"/>
      <w:r>
        <w:rPr>
          <w:color w:val="000000"/>
          <w:sz w:val="20"/>
          <w:szCs w:val="20"/>
        </w:rPr>
        <w:t>назва</w:t>
      </w:r>
      <w:proofErr w:type="spellEnd"/>
      <w:r>
        <w:rPr>
          <w:color w:val="000000"/>
          <w:sz w:val="20"/>
          <w:szCs w:val="20"/>
        </w:rPr>
        <w:t xml:space="preserve"> </w:t>
      </w:r>
      <w:proofErr w:type="spellStart"/>
      <w:r>
        <w:rPr>
          <w:color w:val="000000"/>
          <w:sz w:val="20"/>
          <w:szCs w:val="20"/>
        </w:rPr>
        <w:t>напряму</w:t>
      </w:r>
      <w:proofErr w:type="spellEnd"/>
      <w:r>
        <w:rPr>
          <w:color w:val="000000"/>
          <w:sz w:val="20"/>
          <w:szCs w:val="20"/>
        </w:rPr>
        <w:t xml:space="preserve"> </w:t>
      </w:r>
      <w:proofErr w:type="spellStart"/>
      <w:proofErr w:type="gramStart"/>
      <w:r>
        <w:rPr>
          <w:color w:val="000000"/>
          <w:sz w:val="20"/>
          <w:szCs w:val="20"/>
        </w:rPr>
        <w:t>п</w:t>
      </w:r>
      <w:proofErr w:type="gramEnd"/>
      <w:r>
        <w:rPr>
          <w:color w:val="000000"/>
          <w:sz w:val="20"/>
          <w:szCs w:val="20"/>
        </w:rPr>
        <w:t>ідготовки</w:t>
      </w:r>
      <w:proofErr w:type="spellEnd"/>
      <w:r>
        <w:rPr>
          <w:color w:val="000000"/>
          <w:sz w:val="20"/>
          <w:szCs w:val="20"/>
        </w:rPr>
        <w:t xml:space="preserve">, </w:t>
      </w:r>
      <w:proofErr w:type="spellStart"/>
      <w:r>
        <w:rPr>
          <w:color w:val="000000"/>
          <w:sz w:val="20"/>
          <w:szCs w:val="20"/>
        </w:rPr>
        <w:t>спеціальності</w:t>
      </w:r>
      <w:proofErr w:type="spellEnd"/>
      <w:r>
        <w:rPr>
          <w:color w:val="000000"/>
          <w:sz w:val="20"/>
          <w:szCs w:val="20"/>
        </w:rPr>
        <w:t>)</w:t>
      </w:r>
    </w:p>
    <w:p w:rsidR="00CC359B" w:rsidRDefault="00CC359B" w:rsidP="004E31E1">
      <w:pPr>
        <w:pStyle w:val="a9"/>
        <w:spacing w:before="0" w:beforeAutospacing="0" w:after="0" w:afterAutospacing="0"/>
        <w:ind w:left="4956"/>
      </w:pPr>
      <w:r>
        <w:t> </w:t>
      </w:r>
    </w:p>
    <w:p w:rsidR="00CC359B" w:rsidRPr="007D6D60" w:rsidRDefault="00CC359B" w:rsidP="004E31E1">
      <w:pPr>
        <w:pStyle w:val="a9"/>
        <w:spacing w:before="0" w:beforeAutospacing="0" w:after="0" w:afterAutospacing="0"/>
        <w:rPr>
          <w:lang w:val="uk-UA"/>
        </w:rPr>
      </w:pPr>
      <w:r w:rsidRPr="007D6D60">
        <w:rPr>
          <w:color w:val="000000"/>
          <w:sz w:val="28"/>
          <w:szCs w:val="28"/>
          <w:lang w:val="uk-UA"/>
        </w:rPr>
        <w:t xml:space="preserve">                              </w:t>
      </w:r>
      <w:r>
        <w:rPr>
          <w:color w:val="000000"/>
          <w:sz w:val="28"/>
          <w:szCs w:val="28"/>
          <w:lang w:val="uk-UA"/>
        </w:rPr>
        <w:t xml:space="preserve">            </w:t>
      </w:r>
      <w:proofErr w:type="spellStart"/>
      <w:r>
        <w:rPr>
          <w:color w:val="000000"/>
          <w:sz w:val="28"/>
          <w:szCs w:val="28"/>
          <w:lang w:val="uk-UA"/>
        </w:rPr>
        <w:t>Тамарін</w:t>
      </w:r>
      <w:proofErr w:type="spellEnd"/>
      <w:r>
        <w:rPr>
          <w:color w:val="000000"/>
          <w:sz w:val="28"/>
          <w:szCs w:val="28"/>
          <w:lang w:val="uk-UA"/>
        </w:rPr>
        <w:t xml:space="preserve"> В.В.</w:t>
      </w:r>
    </w:p>
    <w:p w:rsidR="00CC359B" w:rsidRPr="007D6D60" w:rsidRDefault="00CC359B" w:rsidP="004E31E1">
      <w:pPr>
        <w:pStyle w:val="a9"/>
        <w:spacing w:before="0" w:beforeAutospacing="0" w:after="0" w:afterAutospacing="0"/>
        <w:rPr>
          <w:lang w:val="uk-UA"/>
        </w:rPr>
      </w:pPr>
      <w:r>
        <w:rPr>
          <w:color w:val="000000"/>
          <w:sz w:val="20"/>
          <w:szCs w:val="20"/>
          <w:lang w:val="uk-UA"/>
        </w:rPr>
        <w:t xml:space="preserve">                                                          </w:t>
      </w:r>
      <w:r w:rsidRPr="007D6D60">
        <w:rPr>
          <w:color w:val="000000"/>
          <w:sz w:val="20"/>
          <w:szCs w:val="20"/>
          <w:lang w:val="uk-UA"/>
        </w:rPr>
        <w:t>(прізвище та ініціали)</w:t>
      </w:r>
    </w:p>
    <w:p w:rsidR="00CC359B" w:rsidRPr="007D6D60" w:rsidRDefault="00CC359B" w:rsidP="004E31E1">
      <w:pPr>
        <w:pStyle w:val="a9"/>
        <w:spacing w:before="0" w:beforeAutospacing="0" w:after="0" w:afterAutospacing="0"/>
        <w:ind w:left="4956"/>
        <w:rPr>
          <w:lang w:val="uk-UA"/>
        </w:rPr>
      </w:pPr>
      <w:r>
        <w:t> </w:t>
      </w:r>
    </w:p>
    <w:p w:rsidR="00CC359B" w:rsidRDefault="00CC359B" w:rsidP="004E31E1">
      <w:pPr>
        <w:pStyle w:val="a9"/>
        <w:spacing w:before="0" w:beforeAutospacing="0" w:after="0" w:afterAutospacing="0"/>
        <w:rPr>
          <w:color w:val="000000"/>
          <w:sz w:val="28"/>
          <w:szCs w:val="28"/>
          <w:lang w:val="uk-UA"/>
        </w:rPr>
      </w:pPr>
      <w:r>
        <w:rPr>
          <w:color w:val="000000"/>
          <w:sz w:val="28"/>
          <w:szCs w:val="28"/>
          <w:lang w:val="uk-UA"/>
        </w:rPr>
        <w:t xml:space="preserve">                                         </w:t>
      </w:r>
      <w:r w:rsidRPr="007D6D60">
        <w:rPr>
          <w:color w:val="000000"/>
          <w:sz w:val="28"/>
          <w:szCs w:val="28"/>
          <w:lang w:val="uk-UA"/>
        </w:rPr>
        <w:t>Керівник:</w:t>
      </w:r>
      <w:r>
        <w:rPr>
          <w:color w:val="000000"/>
          <w:sz w:val="28"/>
          <w:szCs w:val="28"/>
          <w:lang w:val="uk-UA"/>
        </w:rPr>
        <w:t xml:space="preserve"> </w:t>
      </w:r>
      <w:r w:rsidRPr="007D6D60">
        <w:rPr>
          <w:color w:val="000000"/>
          <w:sz w:val="28"/>
          <w:szCs w:val="28"/>
          <w:lang w:val="uk-UA"/>
        </w:rPr>
        <w:t>к.</w:t>
      </w:r>
      <w:r>
        <w:rPr>
          <w:color w:val="000000"/>
          <w:sz w:val="28"/>
          <w:szCs w:val="28"/>
          <w:lang w:val="uk-UA"/>
        </w:rPr>
        <w:t xml:space="preserve"> </w:t>
      </w:r>
      <w:proofErr w:type="spellStart"/>
      <w:r w:rsidRPr="007D6D60">
        <w:rPr>
          <w:color w:val="000000"/>
          <w:sz w:val="28"/>
          <w:szCs w:val="28"/>
          <w:lang w:val="uk-UA"/>
        </w:rPr>
        <w:t>геогр</w:t>
      </w:r>
      <w:proofErr w:type="spellEnd"/>
      <w:r w:rsidRPr="007D6D60">
        <w:rPr>
          <w:color w:val="000000"/>
          <w:sz w:val="28"/>
          <w:szCs w:val="28"/>
          <w:lang w:val="uk-UA"/>
        </w:rPr>
        <w:t>.</w:t>
      </w:r>
      <w:r>
        <w:rPr>
          <w:color w:val="000000"/>
          <w:sz w:val="28"/>
          <w:szCs w:val="28"/>
          <w:lang w:val="uk-UA"/>
        </w:rPr>
        <w:t xml:space="preserve"> </w:t>
      </w:r>
      <w:r w:rsidRPr="007D6D60">
        <w:rPr>
          <w:color w:val="000000"/>
          <w:sz w:val="28"/>
          <w:szCs w:val="28"/>
          <w:lang w:val="uk-UA"/>
        </w:rPr>
        <w:t>н., доц.</w:t>
      </w:r>
      <w:r>
        <w:rPr>
          <w:color w:val="000000"/>
          <w:sz w:val="28"/>
          <w:szCs w:val="28"/>
          <w:lang w:val="uk-UA"/>
        </w:rPr>
        <w:t xml:space="preserve"> Стоян </w:t>
      </w:r>
      <w:r w:rsidRPr="007D6D60">
        <w:rPr>
          <w:color w:val="000000"/>
          <w:sz w:val="28"/>
          <w:szCs w:val="28"/>
          <w:lang w:val="uk-UA"/>
        </w:rPr>
        <w:t>О.О</w:t>
      </w:r>
      <w:r>
        <w:rPr>
          <w:color w:val="000000"/>
          <w:sz w:val="28"/>
          <w:szCs w:val="28"/>
          <w:lang w:val="uk-UA"/>
        </w:rPr>
        <w:t xml:space="preserve"> </w:t>
      </w:r>
    </w:p>
    <w:p w:rsidR="00CC359B" w:rsidRPr="007D6D60" w:rsidRDefault="00CC359B" w:rsidP="004E31E1">
      <w:pPr>
        <w:pStyle w:val="a9"/>
        <w:spacing w:before="0" w:beforeAutospacing="0" w:after="0" w:afterAutospacing="0"/>
        <w:rPr>
          <w:lang w:val="uk-UA"/>
        </w:rPr>
      </w:pPr>
      <w:r>
        <w:rPr>
          <w:color w:val="000000"/>
          <w:sz w:val="28"/>
          <w:szCs w:val="28"/>
          <w:lang w:val="uk-UA"/>
        </w:rPr>
        <w:t xml:space="preserve">                                          </w:t>
      </w:r>
      <w:r w:rsidRPr="007D6D60">
        <w:rPr>
          <w:color w:val="000000"/>
          <w:sz w:val="20"/>
          <w:szCs w:val="20"/>
          <w:lang w:val="uk-UA"/>
        </w:rPr>
        <w:t>(прізвище та ініціали)</w:t>
      </w:r>
    </w:p>
    <w:p w:rsidR="00CC359B" w:rsidRPr="007D6D60" w:rsidRDefault="00CC359B" w:rsidP="004E31E1">
      <w:pPr>
        <w:pStyle w:val="a9"/>
        <w:spacing w:before="0" w:beforeAutospacing="0" w:after="0" w:afterAutospacing="0"/>
        <w:ind w:left="4956"/>
        <w:rPr>
          <w:lang w:val="uk-UA"/>
        </w:rPr>
      </w:pPr>
      <w:r>
        <w:t> </w:t>
      </w:r>
    </w:p>
    <w:p w:rsidR="00CC359B" w:rsidRPr="002870C5" w:rsidRDefault="00CC359B" w:rsidP="004E31E1">
      <w:pPr>
        <w:pStyle w:val="a9"/>
        <w:spacing w:before="0" w:beforeAutospacing="0" w:after="0" w:afterAutospacing="0"/>
        <w:rPr>
          <w:color w:val="000000"/>
          <w:sz w:val="28"/>
          <w:szCs w:val="28"/>
          <w:lang w:val="uk-UA"/>
        </w:rPr>
      </w:pPr>
      <w:r>
        <w:rPr>
          <w:color w:val="000000"/>
          <w:sz w:val="28"/>
          <w:szCs w:val="28"/>
          <w:lang w:val="uk-UA"/>
        </w:rPr>
        <w:t xml:space="preserve">                                         </w:t>
      </w:r>
      <w:r w:rsidRPr="00372289">
        <w:rPr>
          <w:color w:val="000000"/>
          <w:sz w:val="28"/>
          <w:szCs w:val="28"/>
          <w:lang w:val="uk-UA"/>
        </w:rPr>
        <w:t>Рецензент</w:t>
      </w:r>
      <w:r>
        <w:rPr>
          <w:color w:val="000000"/>
          <w:sz w:val="28"/>
          <w:szCs w:val="28"/>
          <w:lang w:val="uk-UA"/>
        </w:rPr>
        <w:t>:</w:t>
      </w:r>
      <w:r w:rsidRPr="002870C5">
        <w:rPr>
          <w:noProof/>
          <w:sz w:val="28"/>
          <w:szCs w:val="28"/>
        </w:rPr>
        <w:t xml:space="preserve"> </w:t>
      </w:r>
      <w:r>
        <w:rPr>
          <w:noProof/>
          <w:sz w:val="28"/>
          <w:szCs w:val="28"/>
          <w:lang w:val="uk-UA"/>
        </w:rPr>
        <w:t>к</w:t>
      </w:r>
      <w:r>
        <w:rPr>
          <w:noProof/>
          <w:sz w:val="28"/>
          <w:szCs w:val="28"/>
        </w:rPr>
        <w:t xml:space="preserve">. геогр. н., </w:t>
      </w:r>
      <w:r>
        <w:rPr>
          <w:noProof/>
          <w:sz w:val="28"/>
          <w:szCs w:val="28"/>
          <w:lang w:val="uk-UA"/>
        </w:rPr>
        <w:t>доцент</w:t>
      </w:r>
      <w:r>
        <w:rPr>
          <w:noProof/>
          <w:sz w:val="28"/>
          <w:szCs w:val="28"/>
        </w:rPr>
        <w:t xml:space="preserve">. </w:t>
      </w:r>
      <w:proofErr w:type="spellStart"/>
      <w:r>
        <w:rPr>
          <w:color w:val="000000"/>
          <w:sz w:val="28"/>
          <w:szCs w:val="28"/>
          <w:lang w:val="uk-UA"/>
        </w:rPr>
        <w:t>Шашера</w:t>
      </w:r>
      <w:proofErr w:type="spellEnd"/>
      <w:r>
        <w:rPr>
          <w:color w:val="000000"/>
          <w:sz w:val="28"/>
          <w:szCs w:val="28"/>
          <w:lang w:val="uk-UA"/>
        </w:rPr>
        <w:t xml:space="preserve"> А.М.</w:t>
      </w:r>
      <w:r w:rsidRPr="002870C5">
        <w:rPr>
          <w:color w:val="000000"/>
          <w:sz w:val="28"/>
          <w:szCs w:val="28"/>
          <w:lang w:val="uk-UA"/>
        </w:rPr>
        <w:t xml:space="preserve">    </w:t>
      </w:r>
    </w:p>
    <w:p w:rsidR="00CC359B" w:rsidRDefault="00CC359B" w:rsidP="004E31E1">
      <w:pPr>
        <w:pStyle w:val="a9"/>
        <w:spacing w:before="0" w:beforeAutospacing="0" w:after="0" w:afterAutospacing="0"/>
        <w:rPr>
          <w:color w:val="000000"/>
          <w:sz w:val="20"/>
          <w:szCs w:val="20"/>
          <w:lang w:val="uk-UA"/>
        </w:rPr>
      </w:pPr>
      <w:r>
        <w:rPr>
          <w:color w:val="000000"/>
          <w:sz w:val="20"/>
          <w:szCs w:val="20"/>
          <w:lang w:val="uk-UA"/>
        </w:rPr>
        <w:t xml:space="preserve">                                                           </w:t>
      </w:r>
      <w:r w:rsidRPr="00372289">
        <w:rPr>
          <w:color w:val="000000"/>
          <w:sz w:val="20"/>
          <w:szCs w:val="20"/>
          <w:lang w:val="uk-UA"/>
        </w:rPr>
        <w:t>(прізвище та ініціали)</w:t>
      </w:r>
    </w:p>
    <w:p w:rsidR="00CC359B" w:rsidRPr="00372289" w:rsidRDefault="00CC359B" w:rsidP="004E31E1">
      <w:pPr>
        <w:pStyle w:val="a9"/>
        <w:spacing w:before="0" w:beforeAutospacing="0" w:after="0" w:afterAutospacing="0"/>
        <w:rPr>
          <w:lang w:val="uk-UA"/>
        </w:rPr>
      </w:pPr>
    </w:p>
    <w:p w:rsidR="00CC359B" w:rsidRDefault="00CC359B" w:rsidP="004E31E1">
      <w:pPr>
        <w:pStyle w:val="a9"/>
        <w:spacing w:before="0" w:beforeAutospacing="0" w:after="0" w:afterAutospacing="0"/>
        <w:jc w:val="both"/>
      </w:pPr>
      <w:r>
        <w:rPr>
          <w:color w:val="000000"/>
          <w:sz w:val="28"/>
          <w:szCs w:val="28"/>
        </w:rPr>
        <w:t xml:space="preserve">Рекомендовано до </w:t>
      </w:r>
      <w:proofErr w:type="spellStart"/>
      <w:r>
        <w:rPr>
          <w:color w:val="000000"/>
          <w:sz w:val="28"/>
          <w:szCs w:val="28"/>
        </w:rPr>
        <w:t>захисту</w:t>
      </w:r>
      <w:proofErr w:type="spellEnd"/>
      <w:r>
        <w:rPr>
          <w:color w:val="000000"/>
          <w:sz w:val="28"/>
          <w:szCs w:val="28"/>
        </w:rPr>
        <w:t xml:space="preserve">:                 </w:t>
      </w:r>
      <w:proofErr w:type="spellStart"/>
      <w:r>
        <w:rPr>
          <w:color w:val="000000"/>
          <w:sz w:val="28"/>
          <w:szCs w:val="28"/>
        </w:rPr>
        <w:t>Захищено</w:t>
      </w:r>
      <w:proofErr w:type="spellEnd"/>
      <w:r>
        <w:rPr>
          <w:color w:val="000000"/>
          <w:sz w:val="28"/>
          <w:szCs w:val="28"/>
        </w:rPr>
        <w:t xml:space="preserve"> на </w:t>
      </w:r>
      <w:proofErr w:type="spellStart"/>
      <w:r>
        <w:rPr>
          <w:color w:val="000000"/>
          <w:sz w:val="28"/>
          <w:szCs w:val="28"/>
        </w:rPr>
        <w:t>засіданні</w:t>
      </w:r>
      <w:proofErr w:type="spellEnd"/>
      <w:r>
        <w:rPr>
          <w:color w:val="000000"/>
          <w:sz w:val="28"/>
          <w:szCs w:val="28"/>
        </w:rPr>
        <w:t xml:space="preserve"> ЕК №_</w:t>
      </w:r>
      <w:r>
        <w:rPr>
          <w:color w:val="000000"/>
          <w:sz w:val="28"/>
          <w:szCs w:val="28"/>
          <w:u w:val="single"/>
        </w:rPr>
        <w:t>1</w:t>
      </w:r>
      <w:r>
        <w:rPr>
          <w:color w:val="000000"/>
          <w:sz w:val="28"/>
          <w:szCs w:val="28"/>
        </w:rPr>
        <w:t>_</w:t>
      </w:r>
    </w:p>
    <w:p w:rsidR="00CC359B" w:rsidRDefault="00CC359B" w:rsidP="004E31E1">
      <w:pPr>
        <w:pStyle w:val="a9"/>
        <w:spacing w:before="0" w:beforeAutospacing="0" w:after="0" w:afterAutospacing="0"/>
        <w:jc w:val="both"/>
      </w:pPr>
      <w:r>
        <w:rPr>
          <w:color w:val="000000"/>
          <w:sz w:val="28"/>
          <w:szCs w:val="28"/>
        </w:rPr>
        <w:t xml:space="preserve">Протокол </w:t>
      </w:r>
      <w:proofErr w:type="spellStart"/>
      <w:r>
        <w:rPr>
          <w:color w:val="000000"/>
          <w:sz w:val="28"/>
          <w:szCs w:val="28"/>
        </w:rPr>
        <w:t>засідання</w:t>
      </w:r>
      <w:proofErr w:type="spellEnd"/>
      <w:r>
        <w:rPr>
          <w:color w:val="000000"/>
          <w:sz w:val="28"/>
          <w:szCs w:val="28"/>
        </w:rPr>
        <w:t xml:space="preserve"> </w:t>
      </w:r>
      <w:proofErr w:type="spellStart"/>
      <w:r>
        <w:rPr>
          <w:color w:val="000000"/>
          <w:sz w:val="28"/>
          <w:szCs w:val="28"/>
        </w:rPr>
        <w:t>кафедри</w:t>
      </w:r>
      <w:proofErr w:type="spellEnd"/>
      <w:r>
        <w:rPr>
          <w:color w:val="000000"/>
          <w:sz w:val="28"/>
          <w:szCs w:val="28"/>
        </w:rPr>
        <w:t>              протокол №___</w:t>
      </w:r>
      <w:proofErr w:type="spellStart"/>
      <w:r>
        <w:rPr>
          <w:color w:val="000000"/>
          <w:sz w:val="28"/>
          <w:szCs w:val="28"/>
        </w:rPr>
        <w:t>від</w:t>
      </w:r>
      <w:proofErr w:type="spellEnd"/>
      <w:r>
        <w:rPr>
          <w:color w:val="000000"/>
          <w:sz w:val="28"/>
          <w:szCs w:val="28"/>
        </w:rPr>
        <w:t xml:space="preserve"> «___»_____р.</w:t>
      </w:r>
    </w:p>
    <w:p w:rsidR="00CC359B" w:rsidRDefault="00CC359B" w:rsidP="004E31E1">
      <w:pPr>
        <w:pStyle w:val="a9"/>
        <w:spacing w:before="0" w:beforeAutospacing="0" w:after="0" w:afterAutospacing="0"/>
        <w:jc w:val="both"/>
      </w:pPr>
      <w:r>
        <w:rPr>
          <w:color w:val="000000"/>
          <w:sz w:val="28"/>
          <w:szCs w:val="28"/>
        </w:rPr>
        <w:t xml:space="preserve">№_____ </w:t>
      </w:r>
      <w:proofErr w:type="spellStart"/>
      <w:r>
        <w:rPr>
          <w:color w:val="000000"/>
          <w:sz w:val="28"/>
          <w:szCs w:val="28"/>
        </w:rPr>
        <w:t>від</w:t>
      </w:r>
      <w:proofErr w:type="spellEnd"/>
      <w:r>
        <w:rPr>
          <w:color w:val="000000"/>
          <w:sz w:val="28"/>
          <w:szCs w:val="28"/>
        </w:rPr>
        <w:t xml:space="preserve"> «___»_____ р.                  </w:t>
      </w:r>
      <w:proofErr w:type="spellStart"/>
      <w:r>
        <w:rPr>
          <w:color w:val="000000"/>
          <w:sz w:val="28"/>
          <w:szCs w:val="28"/>
        </w:rPr>
        <w:t>Оцінка</w:t>
      </w:r>
      <w:proofErr w:type="spellEnd"/>
      <w:r>
        <w:rPr>
          <w:color w:val="000000"/>
          <w:sz w:val="28"/>
          <w:szCs w:val="28"/>
        </w:rPr>
        <w:t>_____ /________/________</w:t>
      </w:r>
    </w:p>
    <w:p w:rsidR="00CC359B" w:rsidRDefault="00CC359B" w:rsidP="004E31E1">
      <w:pPr>
        <w:pStyle w:val="a9"/>
        <w:spacing w:before="0" w:beforeAutospacing="0" w:after="0" w:afterAutospacing="0"/>
        <w:jc w:val="both"/>
        <w:rPr>
          <w:color w:val="000000"/>
          <w:sz w:val="28"/>
          <w:szCs w:val="28"/>
          <w:lang w:val="uk-UA"/>
        </w:rPr>
      </w:pPr>
      <w:r>
        <w:rPr>
          <w:color w:val="000000"/>
          <w:sz w:val="20"/>
          <w:szCs w:val="20"/>
          <w:lang w:val="uk-UA"/>
        </w:rPr>
        <w:t xml:space="preserve">                                                                                          </w:t>
      </w:r>
      <w:r>
        <w:rPr>
          <w:color w:val="000000"/>
          <w:sz w:val="20"/>
          <w:szCs w:val="20"/>
        </w:rPr>
        <w:t xml:space="preserve">(за </w:t>
      </w:r>
      <w:proofErr w:type="spellStart"/>
      <w:r>
        <w:rPr>
          <w:color w:val="000000"/>
          <w:sz w:val="20"/>
          <w:szCs w:val="20"/>
        </w:rPr>
        <w:t>національною</w:t>
      </w:r>
      <w:proofErr w:type="spellEnd"/>
      <w:r>
        <w:rPr>
          <w:color w:val="000000"/>
          <w:sz w:val="20"/>
          <w:szCs w:val="20"/>
        </w:rPr>
        <w:t xml:space="preserve"> шкалою, за шкалою ЕСТ</w:t>
      </w:r>
      <w:proofErr w:type="gramStart"/>
      <w:r>
        <w:rPr>
          <w:color w:val="000000"/>
          <w:sz w:val="20"/>
          <w:szCs w:val="20"/>
        </w:rPr>
        <w:t>S</w:t>
      </w:r>
      <w:proofErr w:type="gramEnd"/>
      <w:r>
        <w:rPr>
          <w:color w:val="000000"/>
          <w:sz w:val="20"/>
          <w:szCs w:val="20"/>
        </w:rPr>
        <w:t>, бал)</w:t>
      </w:r>
    </w:p>
    <w:p w:rsidR="00CC359B" w:rsidRPr="00E6459F" w:rsidRDefault="00CC359B" w:rsidP="004E31E1">
      <w:pPr>
        <w:pStyle w:val="a9"/>
        <w:spacing w:before="0" w:beforeAutospacing="0" w:after="0" w:afterAutospacing="0"/>
        <w:jc w:val="both"/>
        <w:rPr>
          <w:color w:val="000000"/>
          <w:sz w:val="28"/>
          <w:szCs w:val="28"/>
          <w:lang w:val="uk-UA"/>
        </w:rPr>
      </w:pPr>
      <w:proofErr w:type="spellStart"/>
      <w:r>
        <w:rPr>
          <w:color w:val="000000"/>
          <w:sz w:val="28"/>
          <w:szCs w:val="28"/>
        </w:rPr>
        <w:t>Завідувач</w:t>
      </w:r>
      <w:proofErr w:type="spellEnd"/>
      <w:r>
        <w:rPr>
          <w:color w:val="000000"/>
          <w:sz w:val="28"/>
          <w:szCs w:val="28"/>
        </w:rPr>
        <w:t xml:space="preserve"> </w:t>
      </w:r>
      <w:proofErr w:type="spellStart"/>
      <w:r>
        <w:rPr>
          <w:color w:val="000000"/>
          <w:sz w:val="28"/>
          <w:szCs w:val="28"/>
        </w:rPr>
        <w:t>кафедри</w:t>
      </w:r>
      <w:proofErr w:type="spellEnd"/>
      <w:r>
        <w:rPr>
          <w:color w:val="000000"/>
          <w:sz w:val="28"/>
          <w:szCs w:val="28"/>
          <w:lang w:val="uk-UA"/>
        </w:rPr>
        <w:t xml:space="preserve">                                 Голова ЕК</w:t>
      </w:r>
    </w:p>
    <w:p w:rsidR="00CC359B" w:rsidRPr="00E6459F" w:rsidRDefault="00CC359B" w:rsidP="004E31E1">
      <w:pPr>
        <w:pStyle w:val="a9"/>
        <w:spacing w:before="0" w:beforeAutospacing="0" w:after="0" w:afterAutospacing="0"/>
        <w:rPr>
          <w:u w:val="single"/>
          <w:lang w:val="uk-UA"/>
        </w:rPr>
      </w:pPr>
      <w:r>
        <w:rPr>
          <w:color w:val="000000"/>
          <w:sz w:val="28"/>
          <w:szCs w:val="28"/>
          <w:lang w:val="uk-UA"/>
        </w:rPr>
        <w:t xml:space="preserve">________ </w:t>
      </w:r>
      <w:r w:rsidRPr="00E6459F">
        <w:rPr>
          <w:color w:val="000000"/>
          <w:sz w:val="28"/>
          <w:szCs w:val="28"/>
        </w:rPr>
        <w:t xml:space="preserve">проф. </w:t>
      </w:r>
      <w:proofErr w:type="spellStart"/>
      <w:r w:rsidRPr="00E6459F">
        <w:rPr>
          <w:color w:val="000000"/>
          <w:sz w:val="28"/>
          <w:szCs w:val="28"/>
        </w:rPr>
        <w:t>Шуйський</w:t>
      </w:r>
      <w:proofErr w:type="spellEnd"/>
      <w:r w:rsidRPr="00E6459F">
        <w:rPr>
          <w:color w:val="000000"/>
          <w:sz w:val="28"/>
          <w:szCs w:val="28"/>
        </w:rPr>
        <w:t xml:space="preserve"> Ю.Д</w:t>
      </w:r>
      <w:r>
        <w:rPr>
          <w:color w:val="000000"/>
          <w:sz w:val="28"/>
          <w:szCs w:val="28"/>
        </w:rPr>
        <w:t>  </w:t>
      </w:r>
      <w:r>
        <w:rPr>
          <w:color w:val="000000"/>
          <w:sz w:val="28"/>
          <w:szCs w:val="28"/>
          <w:lang w:val="uk-UA"/>
        </w:rPr>
        <w:t xml:space="preserve">         </w:t>
      </w:r>
      <w:r>
        <w:rPr>
          <w:color w:val="000000"/>
          <w:sz w:val="28"/>
          <w:szCs w:val="28"/>
        </w:rPr>
        <w:t> </w:t>
      </w:r>
      <w:r>
        <w:rPr>
          <w:color w:val="000000"/>
          <w:sz w:val="28"/>
          <w:szCs w:val="28"/>
          <w:lang w:val="uk-UA"/>
        </w:rPr>
        <w:t>________</w:t>
      </w:r>
      <w:r w:rsidRPr="00E6459F">
        <w:rPr>
          <w:color w:val="000000"/>
          <w:sz w:val="28"/>
          <w:szCs w:val="28"/>
        </w:rPr>
        <w:t xml:space="preserve"> проф. </w:t>
      </w:r>
      <w:proofErr w:type="spellStart"/>
      <w:proofErr w:type="gramStart"/>
      <w:r w:rsidRPr="00E6459F">
        <w:rPr>
          <w:color w:val="000000"/>
          <w:sz w:val="28"/>
          <w:szCs w:val="28"/>
        </w:rPr>
        <w:t>Св</w:t>
      </w:r>
      <w:proofErr w:type="gramEnd"/>
      <w:r w:rsidRPr="00E6459F">
        <w:rPr>
          <w:color w:val="000000"/>
          <w:sz w:val="28"/>
          <w:szCs w:val="28"/>
        </w:rPr>
        <w:t>ітличний</w:t>
      </w:r>
      <w:proofErr w:type="spellEnd"/>
      <w:r w:rsidRPr="00E6459F">
        <w:rPr>
          <w:color w:val="000000"/>
          <w:sz w:val="28"/>
          <w:szCs w:val="28"/>
        </w:rPr>
        <w:t xml:space="preserve"> О.О</w:t>
      </w:r>
      <w:r w:rsidRPr="00C62174">
        <w:rPr>
          <w:color w:val="000000"/>
          <w:sz w:val="28"/>
          <w:szCs w:val="28"/>
          <w:u w:val="single"/>
        </w:rPr>
        <w:t>.</w:t>
      </w:r>
      <w:r>
        <w:rPr>
          <w:color w:val="000000"/>
          <w:sz w:val="20"/>
          <w:szCs w:val="20"/>
        </w:rPr>
        <w:t xml:space="preserve"> </w:t>
      </w:r>
      <w:r>
        <w:rPr>
          <w:color w:val="000000"/>
          <w:sz w:val="20"/>
          <w:szCs w:val="20"/>
          <w:lang w:val="uk-UA"/>
        </w:rPr>
        <w:t xml:space="preserve">   </w:t>
      </w:r>
      <w:r w:rsidRPr="000E33FB">
        <w:rPr>
          <w:color w:val="000000"/>
          <w:sz w:val="20"/>
          <w:szCs w:val="20"/>
          <w:lang w:val="uk-UA"/>
        </w:rPr>
        <w:t>(п</w:t>
      </w:r>
      <w:r>
        <w:rPr>
          <w:color w:val="000000"/>
          <w:sz w:val="20"/>
          <w:szCs w:val="20"/>
          <w:lang w:val="uk-UA"/>
        </w:rPr>
        <w:t>ідпис</w:t>
      </w:r>
      <w:r w:rsidRPr="000E33FB">
        <w:rPr>
          <w:color w:val="000000"/>
          <w:lang w:val="uk-UA"/>
        </w:rPr>
        <w:t>)</w:t>
      </w:r>
      <w:r>
        <w:rPr>
          <w:color w:val="000000"/>
        </w:rPr>
        <w:t>           </w:t>
      </w:r>
      <w:r>
        <w:rPr>
          <w:color w:val="000000"/>
          <w:sz w:val="20"/>
          <w:szCs w:val="20"/>
          <w:lang w:val="uk-UA"/>
        </w:rPr>
        <w:t xml:space="preserve"> </w:t>
      </w:r>
      <w:r w:rsidRPr="000E33FB">
        <w:rPr>
          <w:color w:val="000000"/>
          <w:sz w:val="20"/>
          <w:szCs w:val="20"/>
          <w:lang w:val="uk-UA"/>
        </w:rPr>
        <w:t>(прізвище, ініціали)</w:t>
      </w:r>
      <w:r>
        <w:rPr>
          <w:color w:val="000000"/>
          <w:sz w:val="20"/>
          <w:szCs w:val="20"/>
          <w:lang w:val="uk-UA"/>
        </w:rPr>
        <w:t xml:space="preserve">                              (підпис)                   (прізвище, ініціали)          </w:t>
      </w:r>
    </w:p>
    <w:p w:rsidR="00CC359B" w:rsidRPr="000E33FB" w:rsidRDefault="00CC359B" w:rsidP="004E31E1">
      <w:pPr>
        <w:pStyle w:val="a9"/>
        <w:spacing w:before="0" w:beforeAutospacing="0" w:after="0" w:afterAutospacing="0"/>
        <w:rPr>
          <w:color w:val="000000"/>
          <w:sz w:val="28"/>
          <w:szCs w:val="28"/>
          <w:lang w:val="uk-UA"/>
        </w:rPr>
      </w:pPr>
    </w:p>
    <w:p w:rsidR="00CC359B" w:rsidRDefault="00CC359B" w:rsidP="004E31E1">
      <w:pPr>
        <w:pStyle w:val="a9"/>
        <w:spacing w:before="0" w:beforeAutospacing="0" w:after="0" w:afterAutospacing="0"/>
        <w:jc w:val="center"/>
        <w:rPr>
          <w:color w:val="000000"/>
          <w:sz w:val="28"/>
          <w:szCs w:val="28"/>
          <w:lang w:val="uk-UA"/>
        </w:rPr>
      </w:pPr>
    </w:p>
    <w:p w:rsidR="00CC359B" w:rsidRPr="000E33FB" w:rsidRDefault="00CC359B" w:rsidP="004E31E1">
      <w:pPr>
        <w:pStyle w:val="a9"/>
        <w:spacing w:before="0" w:beforeAutospacing="0" w:after="0" w:afterAutospacing="0"/>
        <w:jc w:val="center"/>
        <w:rPr>
          <w:lang w:val="uk-UA"/>
        </w:rPr>
      </w:pPr>
      <w:r w:rsidRPr="000E33FB">
        <w:rPr>
          <w:color w:val="000000"/>
          <w:sz w:val="28"/>
          <w:szCs w:val="28"/>
          <w:lang w:val="uk-UA"/>
        </w:rPr>
        <w:t>Одеса – 2018</w:t>
      </w:r>
    </w:p>
    <w:p w:rsidR="00CC359B" w:rsidRPr="000E33FB" w:rsidRDefault="00CC359B" w:rsidP="004E31E1">
      <w:pPr>
        <w:rPr>
          <w:lang w:val="uk-UA"/>
        </w:rPr>
      </w:pPr>
    </w:p>
    <w:p w:rsidR="00CC359B" w:rsidRPr="000E33FB" w:rsidRDefault="00CC359B" w:rsidP="009C7C6C">
      <w:pPr>
        <w:spacing w:line="360" w:lineRule="auto"/>
        <w:jc w:val="center"/>
        <w:rPr>
          <w:rFonts w:ascii="Times New Roman" w:hAnsi="Times New Roman"/>
          <w:sz w:val="28"/>
          <w:szCs w:val="28"/>
          <w:lang w:val="uk-UA"/>
        </w:rPr>
      </w:pPr>
    </w:p>
    <w:p w:rsidR="00CC359B" w:rsidRPr="000E33FB" w:rsidRDefault="00CC359B" w:rsidP="009C7C6C">
      <w:pPr>
        <w:spacing w:line="360" w:lineRule="auto"/>
        <w:jc w:val="center"/>
        <w:rPr>
          <w:rFonts w:ascii="Times New Roman" w:hAnsi="Times New Roman"/>
          <w:sz w:val="28"/>
          <w:szCs w:val="28"/>
          <w:lang w:val="uk-UA"/>
        </w:rPr>
      </w:pPr>
      <w:r>
        <w:rPr>
          <w:rFonts w:ascii="Times New Roman" w:hAnsi="Times New Roman"/>
          <w:sz w:val="28"/>
          <w:szCs w:val="28"/>
          <w:lang w:val="en-US"/>
        </w:rPr>
        <w:lastRenderedPageBreak/>
        <w:t>C</w:t>
      </w:r>
      <w:proofErr w:type="spellStart"/>
      <w:r w:rsidRPr="000E33FB">
        <w:rPr>
          <w:rFonts w:ascii="Times New Roman" w:hAnsi="Times New Roman"/>
          <w:sz w:val="28"/>
          <w:szCs w:val="28"/>
          <w:lang w:val="uk-UA"/>
        </w:rPr>
        <w:t>одеражание</w:t>
      </w:r>
      <w:proofErr w:type="spellEnd"/>
    </w:p>
    <w:p w:rsidR="00CC359B" w:rsidRPr="000E33FB" w:rsidRDefault="00CC359B" w:rsidP="00660074">
      <w:pPr>
        <w:tabs>
          <w:tab w:val="left" w:pos="8460"/>
          <w:tab w:val="left" w:pos="8820"/>
        </w:tabs>
        <w:spacing w:line="360" w:lineRule="auto"/>
        <w:rPr>
          <w:rFonts w:ascii="Times New Roman" w:hAnsi="Times New Roman"/>
          <w:sz w:val="28"/>
          <w:szCs w:val="28"/>
          <w:lang w:val="uk-UA"/>
        </w:rPr>
      </w:pPr>
      <w:proofErr w:type="spellStart"/>
      <w:r w:rsidRPr="000E33FB">
        <w:rPr>
          <w:rFonts w:ascii="Times New Roman" w:hAnsi="Times New Roman"/>
          <w:sz w:val="28"/>
          <w:szCs w:val="28"/>
          <w:lang w:val="uk-UA"/>
        </w:rPr>
        <w:t>Введение</w:t>
      </w:r>
      <w:proofErr w:type="spellEnd"/>
      <w:r w:rsidRPr="000E33FB">
        <w:rPr>
          <w:rFonts w:ascii="Times New Roman" w:hAnsi="Times New Roman"/>
          <w:sz w:val="28"/>
          <w:szCs w:val="28"/>
          <w:lang w:val="uk-UA"/>
        </w:rPr>
        <w:t>………………………………………………………………………3</w:t>
      </w:r>
    </w:p>
    <w:p w:rsidR="00CC359B" w:rsidRDefault="00CC359B" w:rsidP="00027CAC">
      <w:pPr>
        <w:tabs>
          <w:tab w:val="left" w:pos="8640"/>
          <w:tab w:val="left" w:pos="8820"/>
        </w:tabs>
        <w:spacing w:line="360" w:lineRule="auto"/>
        <w:rPr>
          <w:rFonts w:ascii="Times New Roman" w:hAnsi="Times New Roman"/>
          <w:bCs/>
          <w:color w:val="000000"/>
          <w:sz w:val="28"/>
          <w:szCs w:val="28"/>
          <w:bdr w:val="none" w:sz="0" w:space="0" w:color="auto" w:frame="1"/>
          <w:lang w:eastAsia="ru-RU"/>
        </w:rPr>
      </w:pPr>
      <w:r w:rsidRPr="000E33FB">
        <w:rPr>
          <w:rFonts w:ascii="Times New Roman" w:hAnsi="Times New Roman"/>
          <w:bCs/>
          <w:color w:val="000000"/>
          <w:sz w:val="28"/>
          <w:szCs w:val="28"/>
          <w:bdr w:val="none" w:sz="0" w:space="0" w:color="auto" w:frame="1"/>
          <w:lang w:val="uk-UA" w:eastAsia="ru-RU"/>
        </w:rPr>
        <w:t xml:space="preserve">РАЗДЕЛ 1. </w:t>
      </w:r>
      <w:r w:rsidRPr="004E087B">
        <w:rPr>
          <w:rFonts w:ascii="Times New Roman" w:hAnsi="Times New Roman"/>
          <w:bCs/>
          <w:color w:val="000000"/>
          <w:sz w:val="28"/>
          <w:szCs w:val="28"/>
          <w:bdr w:val="none" w:sz="0" w:space="0" w:color="auto" w:frame="1"/>
          <w:lang w:eastAsia="ru-RU"/>
        </w:rPr>
        <w:t xml:space="preserve">История развития береговой линии в пределах города </w:t>
      </w:r>
      <w:proofErr w:type="spellStart"/>
      <w:r w:rsidRPr="004E087B">
        <w:rPr>
          <w:rFonts w:ascii="Times New Roman" w:hAnsi="Times New Roman"/>
          <w:bCs/>
          <w:color w:val="000000"/>
          <w:sz w:val="28"/>
          <w:szCs w:val="28"/>
          <w:bdr w:val="none" w:sz="0" w:space="0" w:color="auto" w:frame="1"/>
          <w:lang w:eastAsia="ru-RU"/>
        </w:rPr>
        <w:t>Черноморск</w:t>
      </w:r>
      <w:proofErr w:type="spellEnd"/>
      <w:r>
        <w:rPr>
          <w:rFonts w:ascii="Times New Roman" w:hAnsi="Times New Roman"/>
          <w:bCs/>
          <w:color w:val="000000"/>
          <w:sz w:val="28"/>
          <w:szCs w:val="28"/>
          <w:bdr w:val="none" w:sz="0" w:space="0" w:color="auto" w:frame="1"/>
          <w:lang w:eastAsia="ru-RU"/>
        </w:rPr>
        <w:t>…………………………………………………………………...4</w:t>
      </w:r>
    </w:p>
    <w:p w:rsidR="00CC359B" w:rsidRDefault="00CC359B" w:rsidP="00027CAC">
      <w:pPr>
        <w:tabs>
          <w:tab w:val="left" w:pos="8820"/>
        </w:tabs>
        <w:spacing w:line="360" w:lineRule="auto"/>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1.1. История изучения Чёрного моря……………………………………...4</w:t>
      </w:r>
    </w:p>
    <w:p w:rsidR="00CC359B" w:rsidRDefault="00CC359B" w:rsidP="00027CAC">
      <w:pPr>
        <w:tabs>
          <w:tab w:val="left" w:pos="8820"/>
        </w:tabs>
        <w:spacing w:line="360" w:lineRule="auto"/>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1.2. Чёрное море на </w:t>
      </w:r>
      <w:proofErr w:type="spellStart"/>
      <w:r>
        <w:rPr>
          <w:rFonts w:ascii="Times New Roman" w:hAnsi="Times New Roman"/>
          <w:bCs/>
          <w:color w:val="000000"/>
          <w:sz w:val="28"/>
          <w:szCs w:val="28"/>
          <w:bdr w:val="none" w:sz="0" w:space="0" w:color="auto" w:frame="1"/>
          <w:lang w:eastAsia="ru-RU"/>
        </w:rPr>
        <w:t>порталане</w:t>
      </w:r>
      <w:proofErr w:type="spellEnd"/>
      <w:r>
        <w:rPr>
          <w:rFonts w:ascii="Times New Roman" w:hAnsi="Times New Roman"/>
          <w:bCs/>
          <w:color w:val="000000"/>
          <w:sz w:val="28"/>
          <w:szCs w:val="28"/>
          <w:bdr w:val="none" w:sz="0" w:space="0" w:color="auto" w:frame="1"/>
          <w:lang w:eastAsia="ru-RU"/>
        </w:rPr>
        <w:t>…………………………………………..…6</w:t>
      </w:r>
    </w:p>
    <w:p w:rsidR="00CC359B" w:rsidRDefault="00CC359B" w:rsidP="00027CAC">
      <w:pPr>
        <w:tabs>
          <w:tab w:val="left" w:pos="8820"/>
        </w:tabs>
        <w:spacing w:line="360" w:lineRule="auto"/>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1.3.Динамика берегов Чёрного моря…………………………………...….8</w:t>
      </w:r>
    </w:p>
    <w:p w:rsidR="00CC359B" w:rsidRDefault="00CC359B" w:rsidP="00251B75">
      <w:pPr>
        <w:tabs>
          <w:tab w:val="left" w:pos="8820"/>
        </w:tabs>
        <w:spacing w:line="360" w:lineRule="auto"/>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1.4. История возникновения ИСРЗ……………………………….…...….12</w:t>
      </w:r>
    </w:p>
    <w:p w:rsidR="00CC359B" w:rsidRPr="00DC3F38" w:rsidRDefault="00CC359B" w:rsidP="00251B75">
      <w:pPr>
        <w:tabs>
          <w:tab w:val="left" w:pos="8820"/>
        </w:tabs>
        <w:spacing w:line="360" w:lineRule="auto"/>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1.5. История создания Черноморского порта………………………...….17</w:t>
      </w:r>
    </w:p>
    <w:p w:rsidR="00CC359B" w:rsidRDefault="00CC359B" w:rsidP="00027CAC">
      <w:pPr>
        <w:tabs>
          <w:tab w:val="left" w:pos="8820"/>
        </w:tabs>
        <w:spacing w:line="360" w:lineRule="auto"/>
        <w:rPr>
          <w:rFonts w:ascii="Times New Roman" w:hAnsi="Times New Roman"/>
          <w:sz w:val="28"/>
          <w:szCs w:val="28"/>
        </w:rPr>
      </w:pPr>
      <w:r>
        <w:rPr>
          <w:rFonts w:ascii="Times New Roman" w:hAnsi="Times New Roman"/>
          <w:sz w:val="28"/>
          <w:szCs w:val="28"/>
        </w:rPr>
        <w:t xml:space="preserve">РАЗДЕЛ 2. </w:t>
      </w:r>
      <w:proofErr w:type="spellStart"/>
      <w:r>
        <w:rPr>
          <w:rFonts w:ascii="Times New Roman" w:hAnsi="Times New Roman"/>
          <w:sz w:val="28"/>
          <w:szCs w:val="28"/>
        </w:rPr>
        <w:t>Физико</w:t>
      </w:r>
      <w:proofErr w:type="spellEnd"/>
      <w:r>
        <w:rPr>
          <w:rFonts w:ascii="Times New Roman" w:hAnsi="Times New Roman"/>
          <w:sz w:val="28"/>
          <w:szCs w:val="28"/>
        </w:rPr>
        <w:t xml:space="preserve"> – географические условия……………………..…….29</w:t>
      </w:r>
    </w:p>
    <w:p w:rsidR="00CC359B" w:rsidRDefault="00CC359B" w:rsidP="00251B75">
      <w:pPr>
        <w:tabs>
          <w:tab w:val="left" w:pos="8640"/>
          <w:tab w:val="left" w:pos="8820"/>
        </w:tabs>
        <w:spacing w:line="360" w:lineRule="auto"/>
        <w:rPr>
          <w:rFonts w:ascii="Times New Roman" w:hAnsi="Times New Roman"/>
          <w:sz w:val="28"/>
          <w:szCs w:val="28"/>
        </w:rPr>
      </w:pPr>
      <w:r>
        <w:rPr>
          <w:rFonts w:ascii="Times New Roman" w:hAnsi="Times New Roman"/>
          <w:sz w:val="28"/>
          <w:szCs w:val="28"/>
        </w:rPr>
        <w:t xml:space="preserve">  2.1. Геологическое строение береговой зоны……………………………29</w:t>
      </w:r>
    </w:p>
    <w:p w:rsidR="00CC359B" w:rsidRDefault="00CC359B" w:rsidP="00027CAC">
      <w:pPr>
        <w:spacing w:line="360" w:lineRule="auto"/>
        <w:rPr>
          <w:rFonts w:ascii="Times New Roman" w:hAnsi="Times New Roman"/>
          <w:sz w:val="28"/>
          <w:szCs w:val="28"/>
        </w:rPr>
      </w:pPr>
      <w:r>
        <w:rPr>
          <w:rFonts w:ascii="Times New Roman" w:hAnsi="Times New Roman"/>
          <w:sz w:val="28"/>
          <w:szCs w:val="28"/>
        </w:rPr>
        <w:t xml:space="preserve">  2.2. Температура воздуха………………………………………………….30</w:t>
      </w:r>
    </w:p>
    <w:p w:rsidR="00CC359B" w:rsidRPr="0044359E" w:rsidRDefault="00CC359B" w:rsidP="00027CAC">
      <w:pPr>
        <w:spacing w:line="360" w:lineRule="auto"/>
        <w:rPr>
          <w:rFonts w:ascii="Times New Roman" w:hAnsi="Times New Roman"/>
          <w:sz w:val="28"/>
          <w:szCs w:val="28"/>
        </w:rPr>
      </w:pPr>
      <w:r>
        <w:rPr>
          <w:rFonts w:ascii="Times New Roman" w:hAnsi="Times New Roman"/>
          <w:sz w:val="28"/>
          <w:szCs w:val="28"/>
        </w:rPr>
        <w:t xml:space="preserve">  2.3. Атмосферные осадки…………………………………………………32</w:t>
      </w:r>
    </w:p>
    <w:p w:rsidR="00CC359B" w:rsidRDefault="00CC359B" w:rsidP="00027CAC">
      <w:pPr>
        <w:pStyle w:val="3"/>
        <w:tabs>
          <w:tab w:val="left" w:pos="180"/>
        </w:tabs>
        <w:spacing w:line="360" w:lineRule="auto"/>
        <w:rPr>
          <w:rFonts w:ascii="Times New Roman" w:hAnsi="Times New Roman"/>
          <w:b w:val="0"/>
          <w:color w:val="auto"/>
          <w:sz w:val="28"/>
          <w:szCs w:val="28"/>
          <w:lang w:eastAsia="ru-RU"/>
        </w:rPr>
      </w:pPr>
      <w:r>
        <w:rPr>
          <w:rFonts w:ascii="Times New Roman" w:hAnsi="Times New Roman"/>
          <w:b w:val="0"/>
          <w:color w:val="auto"/>
          <w:sz w:val="28"/>
          <w:szCs w:val="28"/>
          <w:lang w:eastAsia="ru-RU"/>
        </w:rPr>
        <w:t xml:space="preserve">  </w:t>
      </w:r>
      <w:r w:rsidRPr="004E087B">
        <w:rPr>
          <w:rFonts w:ascii="Times New Roman" w:hAnsi="Times New Roman"/>
          <w:b w:val="0"/>
          <w:color w:val="auto"/>
          <w:sz w:val="28"/>
          <w:szCs w:val="28"/>
          <w:lang w:eastAsia="ru-RU"/>
        </w:rPr>
        <w:t>2.4</w:t>
      </w:r>
      <w:r>
        <w:rPr>
          <w:rFonts w:ascii="Times New Roman" w:hAnsi="Times New Roman"/>
          <w:b w:val="0"/>
          <w:color w:val="auto"/>
          <w:sz w:val="28"/>
          <w:szCs w:val="28"/>
          <w:lang w:eastAsia="ru-RU"/>
        </w:rPr>
        <w:t>. В</w:t>
      </w:r>
      <w:r w:rsidRPr="004E087B">
        <w:rPr>
          <w:rFonts w:ascii="Times New Roman" w:hAnsi="Times New Roman"/>
          <w:b w:val="0"/>
          <w:color w:val="auto"/>
          <w:sz w:val="28"/>
          <w:szCs w:val="28"/>
          <w:lang w:eastAsia="ru-RU"/>
        </w:rPr>
        <w:t>етровой режим</w:t>
      </w:r>
      <w:r>
        <w:rPr>
          <w:rFonts w:ascii="Times New Roman" w:hAnsi="Times New Roman"/>
          <w:b w:val="0"/>
          <w:color w:val="auto"/>
          <w:sz w:val="28"/>
          <w:szCs w:val="28"/>
          <w:lang w:eastAsia="ru-RU"/>
        </w:rPr>
        <w:t>……………………………………………………....33</w:t>
      </w:r>
    </w:p>
    <w:p w:rsidR="00CC359B" w:rsidRDefault="00CC359B" w:rsidP="00251B75">
      <w:pPr>
        <w:tabs>
          <w:tab w:val="left" w:pos="8820"/>
        </w:tabs>
        <w:spacing w:line="360" w:lineRule="auto"/>
        <w:rPr>
          <w:rFonts w:ascii="Times New Roman" w:hAnsi="Times New Roman"/>
          <w:sz w:val="28"/>
          <w:szCs w:val="28"/>
        </w:rPr>
      </w:pPr>
      <w:r w:rsidRPr="004E087B">
        <w:rPr>
          <w:rFonts w:ascii="Times New Roman" w:hAnsi="Times New Roman"/>
          <w:sz w:val="28"/>
          <w:szCs w:val="28"/>
        </w:rPr>
        <w:t xml:space="preserve">РАЗДЕЛ 3. </w:t>
      </w:r>
      <w:r>
        <w:rPr>
          <w:rFonts w:ascii="Times New Roman" w:hAnsi="Times New Roman"/>
          <w:sz w:val="28"/>
          <w:szCs w:val="28"/>
        </w:rPr>
        <w:t xml:space="preserve">Морфология </w:t>
      </w:r>
      <w:r>
        <w:rPr>
          <w:rFonts w:ascii="Times New Roman" w:hAnsi="Times New Roman"/>
          <w:sz w:val="28"/>
          <w:szCs w:val="28"/>
          <w:lang w:val="uk-UA"/>
        </w:rPr>
        <w:t>и</w:t>
      </w:r>
      <w:r>
        <w:rPr>
          <w:rFonts w:ascii="Times New Roman" w:hAnsi="Times New Roman"/>
          <w:sz w:val="28"/>
          <w:szCs w:val="28"/>
        </w:rPr>
        <w:t xml:space="preserve"> динамика береговой зоны…….………….…..35</w:t>
      </w:r>
    </w:p>
    <w:p w:rsidR="00CC359B" w:rsidRDefault="00CC359B" w:rsidP="00251B75">
      <w:pPr>
        <w:shd w:val="clear" w:color="auto" w:fill="FFFFFF"/>
        <w:tabs>
          <w:tab w:val="left" w:pos="8820"/>
        </w:tabs>
        <w:spacing w:after="0" w:line="360" w:lineRule="auto"/>
        <w:textAlignment w:val="baseline"/>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w:t>
      </w:r>
      <w:r w:rsidRPr="00660074">
        <w:rPr>
          <w:rFonts w:ascii="Times New Roman" w:hAnsi="Times New Roman"/>
          <w:bCs/>
          <w:color w:val="000000"/>
          <w:sz w:val="28"/>
          <w:szCs w:val="28"/>
          <w:bdr w:val="none" w:sz="0" w:space="0" w:color="auto" w:frame="1"/>
          <w:lang w:eastAsia="ru-RU"/>
        </w:rPr>
        <w:t xml:space="preserve">3.1. Современное состояние берегов </w:t>
      </w:r>
      <w:proofErr w:type="spellStart"/>
      <w:r w:rsidRPr="00660074">
        <w:rPr>
          <w:rFonts w:ascii="Times New Roman" w:hAnsi="Times New Roman"/>
          <w:bCs/>
          <w:color w:val="000000"/>
          <w:sz w:val="28"/>
          <w:szCs w:val="28"/>
          <w:bdr w:val="none" w:sz="0" w:space="0" w:color="auto" w:frame="1"/>
          <w:lang w:eastAsia="ru-RU"/>
        </w:rPr>
        <w:t>Чорного</w:t>
      </w:r>
      <w:proofErr w:type="spellEnd"/>
      <w:r w:rsidRPr="00660074">
        <w:rPr>
          <w:rFonts w:ascii="Times New Roman" w:hAnsi="Times New Roman"/>
          <w:bCs/>
          <w:color w:val="000000"/>
          <w:sz w:val="28"/>
          <w:szCs w:val="28"/>
          <w:bdr w:val="none" w:sz="0" w:space="0" w:color="auto" w:frame="1"/>
          <w:lang w:eastAsia="ru-RU"/>
        </w:rPr>
        <w:t xml:space="preserve"> моря</w:t>
      </w:r>
      <w:r>
        <w:rPr>
          <w:rFonts w:ascii="Times New Roman" w:hAnsi="Times New Roman"/>
          <w:bCs/>
          <w:color w:val="000000"/>
          <w:sz w:val="28"/>
          <w:szCs w:val="28"/>
          <w:bdr w:val="none" w:sz="0" w:space="0" w:color="auto" w:frame="1"/>
          <w:lang w:eastAsia="ru-RU"/>
        </w:rPr>
        <w:t>………………..…...37</w:t>
      </w:r>
    </w:p>
    <w:p w:rsidR="00CC359B" w:rsidRDefault="00CC359B" w:rsidP="00251B75">
      <w:pPr>
        <w:shd w:val="clear" w:color="auto" w:fill="FFFFFF"/>
        <w:tabs>
          <w:tab w:val="left" w:pos="8640"/>
          <w:tab w:val="left" w:pos="8820"/>
        </w:tabs>
        <w:spacing w:after="0" w:line="360" w:lineRule="auto"/>
        <w:textAlignment w:val="baseline"/>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w:t>
      </w:r>
      <w:r w:rsidRPr="00660074">
        <w:rPr>
          <w:rFonts w:ascii="Times New Roman" w:hAnsi="Times New Roman"/>
          <w:bCs/>
          <w:color w:val="000000"/>
          <w:sz w:val="28"/>
          <w:szCs w:val="28"/>
          <w:bdr w:val="none" w:sz="0" w:space="0" w:color="auto" w:frame="1"/>
          <w:lang w:eastAsia="ru-RU"/>
        </w:rPr>
        <w:t>3.2. Современные процессы характерные для пляжной зоны</w:t>
      </w:r>
      <w:r>
        <w:rPr>
          <w:rFonts w:ascii="Times New Roman" w:hAnsi="Times New Roman"/>
          <w:bCs/>
          <w:color w:val="000000"/>
          <w:sz w:val="28"/>
          <w:szCs w:val="28"/>
          <w:bdr w:val="none" w:sz="0" w:space="0" w:color="auto" w:frame="1"/>
          <w:lang w:eastAsia="ru-RU"/>
        </w:rPr>
        <w:t>…….……38</w:t>
      </w:r>
    </w:p>
    <w:p w:rsidR="00CC359B" w:rsidRDefault="00CC359B" w:rsidP="00027CAC">
      <w:pPr>
        <w:shd w:val="clear" w:color="auto" w:fill="FFFFFF"/>
        <w:tabs>
          <w:tab w:val="left" w:pos="180"/>
          <w:tab w:val="left" w:pos="360"/>
        </w:tabs>
        <w:spacing w:after="0" w:line="360" w:lineRule="auto"/>
        <w:jc w:val="both"/>
        <w:textAlignment w:val="baseline"/>
        <w:rPr>
          <w:rFonts w:ascii="Times New Roman" w:hAnsi="Times New Roman"/>
          <w:bCs/>
          <w:color w:val="000000"/>
          <w:sz w:val="28"/>
          <w:szCs w:val="28"/>
          <w:bdr w:val="none" w:sz="0" w:space="0" w:color="auto" w:frame="1"/>
          <w:lang w:eastAsia="ru-RU"/>
        </w:rPr>
      </w:pPr>
      <w:r>
        <w:rPr>
          <w:rFonts w:ascii="Times New Roman" w:hAnsi="Times New Roman"/>
          <w:bCs/>
          <w:color w:val="000000"/>
          <w:sz w:val="28"/>
          <w:szCs w:val="28"/>
          <w:bdr w:val="none" w:sz="0" w:space="0" w:color="auto" w:frame="1"/>
          <w:lang w:eastAsia="ru-RU"/>
        </w:rPr>
        <w:t xml:space="preserve">  </w:t>
      </w:r>
      <w:r w:rsidRPr="00660074">
        <w:rPr>
          <w:rFonts w:ascii="Times New Roman" w:hAnsi="Times New Roman"/>
          <w:bCs/>
          <w:color w:val="000000"/>
          <w:sz w:val="28"/>
          <w:szCs w:val="28"/>
          <w:bdr w:val="none" w:sz="0" w:space="0" w:color="auto" w:frame="1"/>
          <w:lang w:eastAsia="ru-RU"/>
        </w:rPr>
        <w:t xml:space="preserve">3.3. Влияние человека на развитие береговых процессов в пределах </w:t>
      </w:r>
    </w:p>
    <w:p w:rsidR="00CC359B" w:rsidRPr="00660074" w:rsidRDefault="00CC359B" w:rsidP="00027CAC">
      <w:pPr>
        <w:shd w:val="clear" w:color="auto" w:fill="FFFFFF"/>
        <w:tabs>
          <w:tab w:val="left" w:pos="180"/>
          <w:tab w:val="left" w:pos="360"/>
          <w:tab w:val="left" w:pos="8820"/>
        </w:tabs>
        <w:spacing w:after="0" w:line="360" w:lineRule="auto"/>
        <w:jc w:val="both"/>
        <w:textAlignment w:val="baseline"/>
        <w:rPr>
          <w:rFonts w:ascii="Times New Roman" w:hAnsi="Times New Roman"/>
          <w:color w:val="000000"/>
          <w:sz w:val="28"/>
          <w:szCs w:val="28"/>
          <w:lang w:eastAsia="ru-RU"/>
        </w:rPr>
      </w:pPr>
      <w:r>
        <w:rPr>
          <w:rFonts w:ascii="Times New Roman" w:hAnsi="Times New Roman"/>
          <w:bCs/>
          <w:color w:val="000000"/>
          <w:sz w:val="28"/>
          <w:szCs w:val="28"/>
          <w:bdr w:val="none" w:sz="0" w:space="0" w:color="auto" w:frame="1"/>
          <w:lang w:eastAsia="ru-RU"/>
        </w:rPr>
        <w:t xml:space="preserve">  пляжной зоны………………………………………………………..…….41</w:t>
      </w:r>
    </w:p>
    <w:p w:rsidR="00CC359B" w:rsidRDefault="00CC359B" w:rsidP="00027CAC">
      <w:pPr>
        <w:tabs>
          <w:tab w:val="left" w:pos="8820"/>
        </w:tabs>
        <w:spacing w:line="360" w:lineRule="auto"/>
        <w:rPr>
          <w:rFonts w:ascii="Times New Roman" w:hAnsi="Times New Roman"/>
          <w:sz w:val="28"/>
          <w:szCs w:val="28"/>
        </w:rPr>
      </w:pPr>
      <w:r>
        <w:rPr>
          <w:rFonts w:ascii="Times New Roman" w:hAnsi="Times New Roman"/>
          <w:sz w:val="28"/>
          <w:szCs w:val="28"/>
        </w:rPr>
        <w:t>РАЗДЕЛ 4. Антропогенное изменение береговой зоны………………... 46</w:t>
      </w:r>
    </w:p>
    <w:p w:rsidR="00CC359B" w:rsidRDefault="00CC359B" w:rsidP="00027CAC">
      <w:pPr>
        <w:tabs>
          <w:tab w:val="left" w:pos="8820"/>
        </w:tabs>
        <w:spacing w:line="360" w:lineRule="auto"/>
        <w:rPr>
          <w:rFonts w:ascii="Times New Roman" w:hAnsi="Times New Roman"/>
          <w:sz w:val="28"/>
          <w:szCs w:val="28"/>
        </w:rPr>
      </w:pPr>
      <w:r>
        <w:rPr>
          <w:rFonts w:ascii="Times New Roman" w:hAnsi="Times New Roman"/>
          <w:sz w:val="28"/>
          <w:szCs w:val="28"/>
        </w:rPr>
        <w:t>Вывод………………………………………………………………………..51</w:t>
      </w:r>
    </w:p>
    <w:p w:rsidR="00CC359B" w:rsidRPr="009F7913" w:rsidRDefault="00CC359B" w:rsidP="00027CAC">
      <w:pPr>
        <w:spacing w:line="360" w:lineRule="auto"/>
        <w:rPr>
          <w:rFonts w:ascii="Times New Roman" w:hAnsi="Times New Roman"/>
          <w:sz w:val="28"/>
          <w:szCs w:val="28"/>
        </w:rPr>
      </w:pPr>
      <w:r>
        <w:rPr>
          <w:rFonts w:ascii="Times New Roman" w:hAnsi="Times New Roman"/>
          <w:sz w:val="28"/>
          <w:szCs w:val="28"/>
        </w:rPr>
        <w:t>Список литературы…………………………………………………………54</w:t>
      </w:r>
    </w:p>
    <w:p w:rsidR="00CC359B" w:rsidRPr="009F7913" w:rsidRDefault="00CC359B" w:rsidP="00027CAC">
      <w:pPr>
        <w:spacing w:line="360" w:lineRule="auto"/>
        <w:rPr>
          <w:rFonts w:ascii="Times New Roman" w:hAnsi="Times New Roman"/>
          <w:sz w:val="28"/>
          <w:szCs w:val="28"/>
        </w:rPr>
      </w:pPr>
    </w:p>
    <w:p w:rsidR="00CC359B" w:rsidRPr="00742128" w:rsidRDefault="00CC359B" w:rsidP="00027CAC">
      <w:pPr>
        <w:spacing w:line="360" w:lineRule="auto"/>
        <w:jc w:val="center"/>
        <w:rPr>
          <w:rFonts w:ascii="Times New Roman" w:hAnsi="Times New Roman"/>
          <w:b/>
          <w:sz w:val="28"/>
          <w:szCs w:val="28"/>
        </w:rPr>
      </w:pPr>
      <w:r w:rsidRPr="00742128">
        <w:rPr>
          <w:rFonts w:ascii="Times New Roman" w:hAnsi="Times New Roman"/>
          <w:b/>
          <w:sz w:val="28"/>
          <w:szCs w:val="28"/>
        </w:rPr>
        <w:lastRenderedPageBreak/>
        <w:t>ВВЕДЕНИЕ</w:t>
      </w:r>
    </w:p>
    <w:p w:rsidR="00CC359B" w:rsidRPr="003F6349" w:rsidRDefault="00CC359B" w:rsidP="003F6349">
      <w:pPr>
        <w:spacing w:after="0" w:line="360" w:lineRule="auto"/>
        <w:ind w:firstLine="709"/>
        <w:jc w:val="both"/>
        <w:rPr>
          <w:rFonts w:ascii="Times New Roman" w:hAnsi="Times New Roman"/>
          <w:color w:val="000000"/>
          <w:sz w:val="28"/>
          <w:szCs w:val="28"/>
          <w:lang w:eastAsia="ru-RU"/>
        </w:rPr>
      </w:pPr>
      <w:r w:rsidRPr="003F6349">
        <w:rPr>
          <w:rFonts w:ascii="Times New Roman" w:hAnsi="Times New Roman"/>
          <w:sz w:val="28"/>
          <w:szCs w:val="28"/>
        </w:rPr>
        <w:t xml:space="preserve">Современная береговая зона Черного моря является притягательной средой высококачественных природных ресурсов. Весьма важными являются рекреационные ресурсы на берегах в пределах города </w:t>
      </w:r>
      <w:proofErr w:type="spellStart"/>
      <w:r w:rsidRPr="003F6349">
        <w:rPr>
          <w:rFonts w:ascii="Times New Roman" w:hAnsi="Times New Roman"/>
          <w:sz w:val="28"/>
          <w:szCs w:val="28"/>
        </w:rPr>
        <w:t>Черноморск</w:t>
      </w:r>
      <w:r>
        <w:rPr>
          <w:rFonts w:ascii="Times New Roman" w:hAnsi="Times New Roman"/>
          <w:sz w:val="28"/>
          <w:szCs w:val="28"/>
        </w:rPr>
        <w:t>а</w:t>
      </w:r>
      <w:proofErr w:type="spellEnd"/>
      <w:r w:rsidRPr="003F6349">
        <w:rPr>
          <w:rFonts w:ascii="Times New Roman" w:hAnsi="Times New Roman"/>
          <w:sz w:val="28"/>
          <w:szCs w:val="28"/>
        </w:rPr>
        <w:t>. Эт</w:t>
      </w:r>
      <w:r>
        <w:rPr>
          <w:rFonts w:ascii="Times New Roman" w:hAnsi="Times New Roman"/>
          <w:sz w:val="28"/>
          <w:szCs w:val="28"/>
        </w:rPr>
        <w:t>о привело к массовой застройке Ч</w:t>
      </w:r>
      <w:r w:rsidRPr="003F6349">
        <w:rPr>
          <w:rFonts w:ascii="Times New Roman" w:hAnsi="Times New Roman"/>
          <w:sz w:val="28"/>
          <w:szCs w:val="28"/>
        </w:rPr>
        <w:t>ёрного моря. Значительное влияние на природу береговой зоны оказывают морские порты и их гидротехнические сооружения</w:t>
      </w:r>
      <w:r>
        <w:rPr>
          <w:rFonts w:ascii="Times New Roman" w:hAnsi="Times New Roman"/>
          <w:sz w:val="28"/>
          <w:szCs w:val="28"/>
        </w:rPr>
        <w:t xml:space="preserve">. </w:t>
      </w:r>
      <w:r w:rsidRPr="003F6349">
        <w:rPr>
          <w:rFonts w:ascii="Times New Roman" w:hAnsi="Times New Roman"/>
          <w:sz w:val="28"/>
          <w:szCs w:val="28"/>
        </w:rPr>
        <w:t xml:space="preserve">Береговая зона Черного моря может быть источником строительных, карбонатных песков и гравия, раковинного детрита для ряда отраслей хозяйства Украины. Высокие скорости береговой и донной абразии заставляют обращать серьезное внимание на сохранение приморской территории. Многочисленный опыт показывает, что во время развития абразии ни одно построенное на берегу сооружение не может </w:t>
      </w:r>
      <w:r>
        <w:rPr>
          <w:rFonts w:ascii="Times New Roman" w:hAnsi="Times New Roman"/>
          <w:sz w:val="28"/>
          <w:szCs w:val="28"/>
        </w:rPr>
        <w:t>существовать вечно</w:t>
      </w:r>
      <w:r w:rsidRPr="003F6349">
        <w:rPr>
          <w:rFonts w:ascii="Times New Roman" w:hAnsi="Times New Roman"/>
          <w:sz w:val="28"/>
          <w:szCs w:val="28"/>
        </w:rPr>
        <w:t xml:space="preserve">, сколько бы бетона, железобетона, прочных скальных пород ни было бы затрачено. Самым надежным методом защиты служат широкие пляжи. Данный вопрос является одним из важнейших и решается тогда, когда получена детальная и разнообразная информация о природе береговой зоны. В настоящее время значительно участилось строительство различных коммуникаций, пролегающих </w:t>
      </w:r>
      <w:r w:rsidRPr="003F6349">
        <w:rPr>
          <w:rFonts w:ascii="Times New Roman" w:hAnsi="Times New Roman"/>
          <w:sz w:val="28"/>
          <w:szCs w:val="28"/>
          <w:lang w:val="uk-UA"/>
        </w:rPr>
        <w:t>к</w:t>
      </w:r>
      <w:r w:rsidRPr="003F6349">
        <w:rPr>
          <w:rFonts w:ascii="Times New Roman" w:hAnsi="Times New Roman"/>
          <w:sz w:val="28"/>
          <w:szCs w:val="28"/>
        </w:rPr>
        <w:t xml:space="preserve"> береговой зоне.</w:t>
      </w:r>
      <w:r w:rsidRPr="003F6349">
        <w:rPr>
          <w:rFonts w:ascii="Times New Roman" w:hAnsi="Times New Roman"/>
          <w:color w:val="000000"/>
          <w:sz w:val="28"/>
          <w:szCs w:val="28"/>
          <w:lang w:eastAsia="ru-RU"/>
        </w:rPr>
        <w:t xml:space="preserve"> Поэтому данная тема является </w:t>
      </w:r>
      <w:r w:rsidRPr="003F6349">
        <w:rPr>
          <w:rFonts w:ascii="Times New Roman" w:hAnsi="Times New Roman"/>
          <w:b/>
          <w:color w:val="000000"/>
          <w:sz w:val="28"/>
          <w:szCs w:val="28"/>
          <w:lang w:eastAsia="ru-RU"/>
        </w:rPr>
        <w:t>актуальной</w:t>
      </w:r>
      <w:r w:rsidRPr="003F6349">
        <w:rPr>
          <w:rFonts w:ascii="Times New Roman" w:hAnsi="Times New Roman"/>
          <w:color w:val="000000"/>
          <w:sz w:val="28"/>
          <w:szCs w:val="28"/>
          <w:lang w:eastAsia="ru-RU"/>
        </w:rPr>
        <w:t>.</w:t>
      </w:r>
    </w:p>
    <w:p w:rsidR="00CC359B" w:rsidRPr="003F6349" w:rsidRDefault="00CC359B" w:rsidP="003F6349">
      <w:pPr>
        <w:spacing w:after="0" w:line="360" w:lineRule="auto"/>
        <w:ind w:firstLine="709"/>
        <w:jc w:val="both"/>
        <w:rPr>
          <w:rFonts w:ascii="Times New Roman" w:hAnsi="Times New Roman"/>
          <w:color w:val="000000"/>
          <w:sz w:val="28"/>
          <w:szCs w:val="28"/>
          <w:lang w:eastAsia="ru-RU"/>
        </w:rPr>
      </w:pPr>
      <w:r w:rsidRPr="003F6349">
        <w:rPr>
          <w:rFonts w:ascii="Times New Roman" w:hAnsi="Times New Roman"/>
          <w:b/>
          <w:color w:val="000000"/>
          <w:sz w:val="28"/>
          <w:szCs w:val="28"/>
          <w:lang w:eastAsia="ru-RU"/>
        </w:rPr>
        <w:t>Цель работы</w:t>
      </w:r>
      <w:r w:rsidRPr="003F6349">
        <w:rPr>
          <w:rFonts w:ascii="Times New Roman" w:hAnsi="Times New Roman"/>
          <w:color w:val="000000"/>
          <w:sz w:val="28"/>
          <w:szCs w:val="28"/>
          <w:lang w:eastAsia="ru-RU"/>
        </w:rPr>
        <w:t xml:space="preserve"> – Ознакомится с морфологией и динамикой береговой зоны в пределах города </w:t>
      </w:r>
      <w:proofErr w:type="spellStart"/>
      <w:r w:rsidRPr="003F6349">
        <w:rPr>
          <w:rFonts w:ascii="Times New Roman" w:hAnsi="Times New Roman"/>
          <w:color w:val="000000"/>
          <w:sz w:val="28"/>
          <w:szCs w:val="28"/>
          <w:lang w:eastAsia="ru-RU"/>
        </w:rPr>
        <w:t>Черноморска</w:t>
      </w:r>
      <w:proofErr w:type="spellEnd"/>
      <w:r w:rsidRPr="003F6349">
        <w:rPr>
          <w:rFonts w:ascii="Times New Roman" w:hAnsi="Times New Roman"/>
          <w:color w:val="000000"/>
          <w:sz w:val="28"/>
          <w:szCs w:val="28"/>
          <w:lang w:eastAsia="ru-RU"/>
        </w:rPr>
        <w:t>.</w:t>
      </w:r>
    </w:p>
    <w:p w:rsidR="00CC359B" w:rsidRPr="003F6349" w:rsidRDefault="00CC359B" w:rsidP="003F6349">
      <w:pPr>
        <w:spacing w:after="0" w:line="360" w:lineRule="auto"/>
        <w:ind w:firstLine="709"/>
        <w:jc w:val="both"/>
        <w:rPr>
          <w:rFonts w:ascii="Times New Roman" w:hAnsi="Times New Roman"/>
          <w:color w:val="000000"/>
          <w:sz w:val="28"/>
          <w:szCs w:val="28"/>
          <w:lang w:eastAsia="ru-RU"/>
        </w:rPr>
      </w:pPr>
      <w:r w:rsidRPr="003F6349">
        <w:rPr>
          <w:rFonts w:ascii="Times New Roman" w:hAnsi="Times New Roman"/>
          <w:b/>
          <w:color w:val="000000"/>
          <w:sz w:val="28"/>
          <w:szCs w:val="28"/>
          <w:lang w:eastAsia="ru-RU"/>
        </w:rPr>
        <w:t>Объект исследования</w:t>
      </w:r>
      <w:r w:rsidRPr="003F6349">
        <w:rPr>
          <w:rFonts w:ascii="Times New Roman" w:hAnsi="Times New Roman"/>
          <w:color w:val="000000"/>
          <w:sz w:val="28"/>
          <w:szCs w:val="28"/>
          <w:lang w:eastAsia="ru-RU"/>
        </w:rPr>
        <w:t xml:space="preserve"> – береговая зона города </w:t>
      </w:r>
      <w:proofErr w:type="spellStart"/>
      <w:r w:rsidRPr="003F6349">
        <w:rPr>
          <w:rFonts w:ascii="Times New Roman" w:hAnsi="Times New Roman"/>
          <w:color w:val="000000"/>
          <w:sz w:val="28"/>
          <w:szCs w:val="28"/>
          <w:lang w:eastAsia="ru-RU"/>
        </w:rPr>
        <w:t>Черноморска</w:t>
      </w:r>
      <w:proofErr w:type="spellEnd"/>
      <w:r w:rsidRPr="003F6349">
        <w:rPr>
          <w:rFonts w:ascii="Times New Roman" w:hAnsi="Times New Roman"/>
          <w:color w:val="000000"/>
          <w:sz w:val="28"/>
          <w:szCs w:val="28"/>
          <w:lang w:eastAsia="ru-RU"/>
        </w:rPr>
        <w:t>.</w:t>
      </w:r>
    </w:p>
    <w:p w:rsidR="00CC359B" w:rsidRPr="003F6349" w:rsidRDefault="00CC359B" w:rsidP="003F6349">
      <w:pPr>
        <w:spacing w:after="0" w:line="360" w:lineRule="auto"/>
        <w:ind w:firstLine="709"/>
        <w:jc w:val="both"/>
        <w:rPr>
          <w:rFonts w:ascii="Times New Roman" w:hAnsi="Times New Roman"/>
          <w:color w:val="000000"/>
          <w:sz w:val="28"/>
          <w:szCs w:val="28"/>
          <w:lang w:eastAsia="ru-RU"/>
        </w:rPr>
      </w:pPr>
      <w:r w:rsidRPr="003F6349">
        <w:rPr>
          <w:rFonts w:ascii="Times New Roman" w:hAnsi="Times New Roman"/>
          <w:b/>
          <w:color w:val="000000"/>
          <w:sz w:val="28"/>
          <w:szCs w:val="28"/>
          <w:lang w:eastAsia="ru-RU"/>
        </w:rPr>
        <w:t>Предмет</w:t>
      </w:r>
      <w:r w:rsidRPr="003F6349">
        <w:rPr>
          <w:rFonts w:ascii="Times New Roman" w:hAnsi="Times New Roman"/>
          <w:color w:val="000000"/>
          <w:sz w:val="28"/>
          <w:szCs w:val="28"/>
          <w:lang w:eastAsia="ru-RU"/>
        </w:rPr>
        <w:t xml:space="preserve"> – антропогенное воздействие на береговую зону.</w:t>
      </w:r>
    </w:p>
    <w:p w:rsidR="00CC359B" w:rsidRPr="003F6349" w:rsidRDefault="00CC359B" w:rsidP="003F6349">
      <w:pPr>
        <w:spacing w:after="0" w:line="360" w:lineRule="auto"/>
        <w:ind w:firstLine="709"/>
        <w:jc w:val="both"/>
        <w:rPr>
          <w:rFonts w:ascii="Times New Roman" w:hAnsi="Times New Roman"/>
          <w:b/>
          <w:color w:val="000000"/>
          <w:sz w:val="28"/>
          <w:szCs w:val="28"/>
          <w:lang w:eastAsia="ru-RU"/>
        </w:rPr>
      </w:pPr>
      <w:r w:rsidRPr="00910D99">
        <w:rPr>
          <w:rFonts w:ascii="Times New Roman" w:hAnsi="Times New Roman"/>
          <w:color w:val="000000"/>
          <w:sz w:val="28"/>
          <w:szCs w:val="28"/>
          <w:lang w:eastAsia="ru-RU"/>
        </w:rPr>
        <w:t>При написании данной работы стояли следующие</w:t>
      </w:r>
      <w:r w:rsidRPr="003F6349">
        <w:rPr>
          <w:rFonts w:ascii="Times New Roman" w:hAnsi="Times New Roman"/>
          <w:b/>
          <w:color w:val="000000"/>
          <w:sz w:val="28"/>
          <w:szCs w:val="28"/>
          <w:lang w:eastAsia="ru-RU"/>
        </w:rPr>
        <w:t xml:space="preserve"> задачи:</w:t>
      </w:r>
    </w:p>
    <w:p w:rsidR="00CC359B" w:rsidRPr="003F6349" w:rsidRDefault="00CC359B" w:rsidP="003F6349">
      <w:pPr>
        <w:pStyle w:val="a3"/>
        <w:numPr>
          <w:ilvl w:val="0"/>
          <w:numId w:val="5"/>
        </w:num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t xml:space="preserve">Ознакомится с историей возникновения города </w:t>
      </w:r>
      <w:proofErr w:type="spellStart"/>
      <w:r w:rsidRPr="003F6349">
        <w:rPr>
          <w:rFonts w:ascii="Times New Roman" w:hAnsi="Times New Roman"/>
          <w:color w:val="000000"/>
          <w:sz w:val="28"/>
          <w:szCs w:val="28"/>
          <w:lang w:eastAsia="ru-RU"/>
        </w:rPr>
        <w:t>Черноморска</w:t>
      </w:r>
      <w:proofErr w:type="spellEnd"/>
      <w:r w:rsidRPr="003F6349">
        <w:rPr>
          <w:rFonts w:ascii="Times New Roman" w:hAnsi="Times New Roman"/>
          <w:color w:val="000000"/>
          <w:sz w:val="28"/>
          <w:szCs w:val="28"/>
          <w:lang w:eastAsia="ru-RU"/>
        </w:rPr>
        <w:t>.</w:t>
      </w:r>
    </w:p>
    <w:p w:rsidR="00CC359B" w:rsidRPr="003F6349" w:rsidRDefault="00CC359B" w:rsidP="003F6349">
      <w:pPr>
        <w:pStyle w:val="a3"/>
        <w:numPr>
          <w:ilvl w:val="0"/>
          <w:numId w:val="5"/>
        </w:num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t xml:space="preserve">Дать оценку физико-географическим условиям береговой зоны в пределах города </w:t>
      </w:r>
      <w:proofErr w:type="spellStart"/>
      <w:r w:rsidRPr="003F6349">
        <w:rPr>
          <w:rFonts w:ascii="Times New Roman" w:hAnsi="Times New Roman"/>
          <w:color w:val="000000"/>
          <w:sz w:val="28"/>
          <w:szCs w:val="28"/>
          <w:lang w:eastAsia="ru-RU"/>
        </w:rPr>
        <w:t>Черноморска</w:t>
      </w:r>
      <w:proofErr w:type="spellEnd"/>
      <w:r w:rsidRPr="003F6349">
        <w:rPr>
          <w:rFonts w:ascii="Times New Roman" w:hAnsi="Times New Roman"/>
          <w:color w:val="000000"/>
          <w:sz w:val="28"/>
          <w:szCs w:val="28"/>
          <w:lang w:eastAsia="ru-RU"/>
        </w:rPr>
        <w:t>.</w:t>
      </w:r>
    </w:p>
    <w:p w:rsidR="00CC359B" w:rsidRPr="003F6349" w:rsidRDefault="00CC359B" w:rsidP="003F6349">
      <w:pPr>
        <w:pStyle w:val="a3"/>
        <w:numPr>
          <w:ilvl w:val="0"/>
          <w:numId w:val="5"/>
        </w:num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t>Определить морфологию и динамику береговой зоны.</w:t>
      </w:r>
    </w:p>
    <w:p w:rsidR="00CC359B" w:rsidRPr="003F6349" w:rsidRDefault="00CC359B" w:rsidP="003F6349">
      <w:pPr>
        <w:pStyle w:val="a3"/>
        <w:numPr>
          <w:ilvl w:val="0"/>
          <w:numId w:val="5"/>
        </w:num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lastRenderedPageBreak/>
        <w:t>Ознакомится с антропогенными изменениями береговой зоны данной территории.</w:t>
      </w:r>
    </w:p>
    <w:p w:rsidR="00CC359B" w:rsidRPr="00910D99" w:rsidRDefault="00CC359B" w:rsidP="003F6349">
      <w:pPr>
        <w:spacing w:after="0" w:line="360" w:lineRule="auto"/>
        <w:ind w:firstLine="709"/>
        <w:jc w:val="both"/>
        <w:rPr>
          <w:rFonts w:ascii="Times New Roman" w:hAnsi="Times New Roman"/>
          <w:b/>
          <w:color w:val="000000"/>
          <w:sz w:val="28"/>
          <w:szCs w:val="28"/>
          <w:lang w:eastAsia="ru-RU"/>
        </w:rPr>
      </w:pPr>
      <w:r w:rsidRPr="00910D99">
        <w:rPr>
          <w:rFonts w:ascii="Times New Roman" w:hAnsi="Times New Roman"/>
          <w:color w:val="000000"/>
          <w:sz w:val="28"/>
          <w:szCs w:val="28"/>
          <w:lang w:eastAsia="ru-RU"/>
        </w:rPr>
        <w:t>В работе использовались следующие</w:t>
      </w:r>
      <w:r w:rsidRPr="00910D99">
        <w:rPr>
          <w:rFonts w:ascii="Times New Roman" w:hAnsi="Times New Roman"/>
          <w:b/>
          <w:color w:val="000000"/>
          <w:sz w:val="28"/>
          <w:szCs w:val="28"/>
          <w:lang w:eastAsia="ru-RU"/>
        </w:rPr>
        <w:t xml:space="preserve"> методы:</w:t>
      </w:r>
    </w:p>
    <w:p w:rsidR="00CC359B" w:rsidRPr="003F6349" w:rsidRDefault="00CC359B" w:rsidP="003F6349">
      <w:pPr>
        <w:pStyle w:val="a3"/>
        <w:numPr>
          <w:ilvl w:val="0"/>
          <w:numId w:val="6"/>
        </w:numPr>
        <w:spacing w:after="0" w:line="360" w:lineRule="auto"/>
        <w:jc w:val="both"/>
        <w:rPr>
          <w:rFonts w:ascii="Times New Roman" w:hAnsi="Times New Roman"/>
          <w:color w:val="000000"/>
          <w:sz w:val="28"/>
          <w:szCs w:val="28"/>
          <w:lang w:val="uk-UA" w:eastAsia="ru-RU"/>
        </w:rPr>
      </w:pPr>
      <w:r w:rsidRPr="003F6349">
        <w:rPr>
          <w:rFonts w:ascii="Times New Roman" w:hAnsi="Times New Roman"/>
          <w:color w:val="000000"/>
          <w:sz w:val="28"/>
          <w:szCs w:val="28"/>
          <w:lang w:eastAsia="ru-RU"/>
        </w:rPr>
        <w:t>Исторический;</w:t>
      </w:r>
    </w:p>
    <w:p w:rsidR="00CC359B" w:rsidRPr="003F6349" w:rsidRDefault="00CC359B" w:rsidP="003F6349">
      <w:pPr>
        <w:pStyle w:val="a3"/>
        <w:numPr>
          <w:ilvl w:val="0"/>
          <w:numId w:val="6"/>
        </w:numPr>
        <w:spacing w:after="0" w:line="360" w:lineRule="auto"/>
        <w:jc w:val="both"/>
        <w:rPr>
          <w:rFonts w:ascii="Times New Roman" w:hAnsi="Times New Roman"/>
          <w:color w:val="000000"/>
          <w:sz w:val="28"/>
          <w:szCs w:val="28"/>
          <w:lang w:val="uk-UA" w:eastAsia="ru-RU"/>
        </w:rPr>
      </w:pPr>
      <w:r w:rsidRPr="003F6349">
        <w:rPr>
          <w:rFonts w:ascii="Times New Roman" w:hAnsi="Times New Roman"/>
          <w:color w:val="000000"/>
          <w:sz w:val="28"/>
          <w:szCs w:val="28"/>
          <w:lang w:eastAsia="ru-RU"/>
        </w:rPr>
        <w:t>Источниковедческий;</w:t>
      </w:r>
    </w:p>
    <w:p w:rsidR="00CC359B" w:rsidRPr="003F6349" w:rsidRDefault="00CC359B" w:rsidP="003F6349">
      <w:pPr>
        <w:pStyle w:val="a3"/>
        <w:numPr>
          <w:ilvl w:val="0"/>
          <w:numId w:val="6"/>
        </w:numPr>
        <w:spacing w:after="0" w:line="360" w:lineRule="auto"/>
        <w:jc w:val="both"/>
        <w:rPr>
          <w:rFonts w:ascii="Times New Roman" w:hAnsi="Times New Roman"/>
          <w:color w:val="000000"/>
          <w:sz w:val="28"/>
          <w:szCs w:val="28"/>
          <w:lang w:val="uk-UA" w:eastAsia="ru-RU"/>
        </w:rPr>
      </w:pPr>
      <w:r w:rsidRPr="003F6349">
        <w:rPr>
          <w:rFonts w:ascii="Times New Roman" w:hAnsi="Times New Roman"/>
          <w:color w:val="000000"/>
          <w:sz w:val="28"/>
          <w:szCs w:val="28"/>
          <w:lang w:eastAsia="ru-RU"/>
        </w:rPr>
        <w:t>Сравнительно-географический;</w:t>
      </w:r>
    </w:p>
    <w:p w:rsidR="00CC359B" w:rsidRDefault="00CC359B" w:rsidP="003F6349">
      <w:pPr>
        <w:pStyle w:val="a3"/>
        <w:numPr>
          <w:ilvl w:val="0"/>
          <w:numId w:val="6"/>
        </w:numPr>
        <w:spacing w:after="0" w:line="360" w:lineRule="auto"/>
        <w:jc w:val="both"/>
        <w:rPr>
          <w:rFonts w:ascii="Times New Roman" w:hAnsi="Times New Roman"/>
          <w:color w:val="000000"/>
          <w:sz w:val="28"/>
          <w:szCs w:val="28"/>
          <w:lang w:val="uk-UA" w:eastAsia="ru-RU"/>
        </w:rPr>
      </w:pPr>
      <w:r w:rsidRPr="003F6349">
        <w:rPr>
          <w:rFonts w:ascii="Times New Roman" w:hAnsi="Times New Roman"/>
          <w:color w:val="000000"/>
          <w:sz w:val="28"/>
          <w:szCs w:val="28"/>
          <w:lang w:eastAsia="ru-RU"/>
        </w:rPr>
        <w:t>Аналитический</w:t>
      </w:r>
      <w:r w:rsidRPr="003F6349">
        <w:rPr>
          <w:rFonts w:ascii="Times New Roman" w:hAnsi="Times New Roman"/>
          <w:color w:val="000000"/>
          <w:sz w:val="28"/>
          <w:szCs w:val="28"/>
          <w:lang w:val="uk-UA" w:eastAsia="ru-RU"/>
        </w:rPr>
        <w:t>;</w:t>
      </w:r>
    </w:p>
    <w:p w:rsidR="00CC359B" w:rsidRPr="00A20E7E" w:rsidRDefault="00CC359B" w:rsidP="004D59D5">
      <w:pPr>
        <w:spacing w:after="0" w:line="360" w:lineRule="auto"/>
        <w:jc w:val="both"/>
        <w:rPr>
          <w:rFonts w:ascii="Times New Roman" w:hAnsi="Times New Roman"/>
          <w:i/>
          <w:color w:val="000000"/>
          <w:sz w:val="28"/>
          <w:szCs w:val="28"/>
          <w:lang w:val="uk-UA" w:eastAsia="ru-RU"/>
        </w:rPr>
      </w:pPr>
      <w:r w:rsidRPr="00A20E7E">
        <w:rPr>
          <w:rFonts w:ascii="Times New Roman" w:hAnsi="Times New Roman"/>
          <w:color w:val="000000"/>
          <w:sz w:val="28"/>
          <w:szCs w:val="28"/>
          <w:lang w:val="uk-UA" w:eastAsia="ru-RU"/>
        </w:rPr>
        <w:t>Б</w:t>
      </w:r>
      <w:proofErr w:type="spellStart"/>
      <w:r>
        <w:rPr>
          <w:rFonts w:ascii="Times New Roman" w:hAnsi="Times New Roman"/>
          <w:color w:val="000000"/>
          <w:sz w:val="28"/>
          <w:szCs w:val="28"/>
          <w:lang w:eastAsia="ru-RU"/>
        </w:rPr>
        <w:t>ыло</w:t>
      </w:r>
      <w:proofErr w:type="spellEnd"/>
      <w:r>
        <w:rPr>
          <w:rFonts w:ascii="Times New Roman" w:hAnsi="Times New Roman"/>
          <w:color w:val="000000"/>
          <w:sz w:val="28"/>
          <w:szCs w:val="28"/>
          <w:lang w:eastAsia="ru-RU"/>
        </w:rPr>
        <w:t xml:space="preserve"> проанализировано 45</w:t>
      </w:r>
      <w:r w:rsidRPr="00A20E7E">
        <w:rPr>
          <w:rFonts w:ascii="Times New Roman" w:hAnsi="Times New Roman"/>
          <w:color w:val="000000"/>
          <w:sz w:val="28"/>
          <w:szCs w:val="28"/>
          <w:lang w:eastAsia="ru-RU"/>
        </w:rPr>
        <w:t xml:space="preserve"> литературных исто</w:t>
      </w:r>
      <w:r>
        <w:rPr>
          <w:rFonts w:ascii="Times New Roman" w:hAnsi="Times New Roman"/>
          <w:color w:val="000000"/>
          <w:sz w:val="28"/>
          <w:szCs w:val="28"/>
          <w:lang w:eastAsia="ru-RU"/>
        </w:rPr>
        <w:t>чников; объем работы составил 57 листов; в работу вошло 20</w:t>
      </w:r>
      <w:r w:rsidRPr="00A20E7E">
        <w:rPr>
          <w:rFonts w:ascii="Times New Roman" w:hAnsi="Times New Roman"/>
          <w:color w:val="000000"/>
          <w:sz w:val="28"/>
          <w:szCs w:val="28"/>
          <w:lang w:eastAsia="ru-RU"/>
        </w:rPr>
        <w:t xml:space="preserve"> рисунков</w:t>
      </w:r>
      <w:r w:rsidRPr="00A20E7E">
        <w:rPr>
          <w:rFonts w:ascii="Times New Roman" w:hAnsi="Times New Roman"/>
          <w:color w:val="000000"/>
          <w:sz w:val="28"/>
          <w:szCs w:val="28"/>
          <w:lang w:val="uk-UA" w:eastAsia="ru-RU"/>
        </w:rPr>
        <w:t xml:space="preserve">, </w:t>
      </w:r>
      <w:r>
        <w:rPr>
          <w:rFonts w:ascii="Times New Roman" w:hAnsi="Times New Roman"/>
          <w:color w:val="000000"/>
          <w:sz w:val="28"/>
          <w:szCs w:val="28"/>
          <w:lang w:eastAsia="ru-RU"/>
        </w:rPr>
        <w:t>1</w:t>
      </w:r>
      <w:r w:rsidRPr="00A20E7E">
        <w:rPr>
          <w:rFonts w:ascii="Times New Roman" w:hAnsi="Times New Roman"/>
          <w:color w:val="000000"/>
          <w:sz w:val="28"/>
          <w:szCs w:val="28"/>
          <w:lang w:eastAsia="ru-RU"/>
        </w:rPr>
        <w:t xml:space="preserve"> </w:t>
      </w:r>
      <w:proofErr w:type="spellStart"/>
      <w:r w:rsidRPr="00A20E7E">
        <w:rPr>
          <w:rFonts w:ascii="Times New Roman" w:hAnsi="Times New Roman"/>
          <w:color w:val="000000"/>
          <w:sz w:val="28"/>
          <w:szCs w:val="28"/>
          <w:lang w:val="uk-UA" w:eastAsia="ru-RU"/>
        </w:rPr>
        <w:t>таблиц</w:t>
      </w:r>
      <w:r>
        <w:rPr>
          <w:rFonts w:ascii="Times New Roman" w:hAnsi="Times New Roman"/>
          <w:color w:val="000000"/>
          <w:sz w:val="28"/>
          <w:szCs w:val="28"/>
          <w:lang w:val="uk-UA" w:eastAsia="ru-RU"/>
        </w:rPr>
        <w:t>а</w:t>
      </w:r>
      <w:proofErr w:type="spellEnd"/>
      <w:r w:rsidRPr="00A20E7E">
        <w:rPr>
          <w:rFonts w:ascii="Times New Roman" w:hAnsi="Times New Roman"/>
          <w:color w:val="000000"/>
          <w:sz w:val="28"/>
          <w:szCs w:val="28"/>
          <w:lang w:val="uk-UA" w:eastAsia="ru-RU"/>
        </w:rPr>
        <w:t>.</w:t>
      </w:r>
    </w:p>
    <w:p w:rsidR="00CC359B" w:rsidRPr="00A20E7E" w:rsidRDefault="00CC359B" w:rsidP="004D59D5">
      <w:pPr>
        <w:spacing w:after="0" w:line="360" w:lineRule="auto"/>
        <w:jc w:val="both"/>
        <w:rPr>
          <w:rFonts w:ascii="Times New Roman" w:hAnsi="Times New Roman"/>
          <w:color w:val="000000"/>
          <w:sz w:val="28"/>
          <w:szCs w:val="28"/>
          <w:lang w:eastAsia="ru-RU"/>
        </w:rPr>
      </w:pPr>
      <w:r w:rsidRPr="00A20E7E">
        <w:rPr>
          <w:rFonts w:ascii="Times New Roman" w:hAnsi="Times New Roman"/>
          <w:color w:val="000000"/>
          <w:sz w:val="28"/>
          <w:szCs w:val="28"/>
          <w:lang w:eastAsia="ru-RU"/>
        </w:rPr>
        <w:t xml:space="preserve">Таким </w:t>
      </w:r>
      <w:proofErr w:type="gramStart"/>
      <w:r w:rsidRPr="00A20E7E">
        <w:rPr>
          <w:rFonts w:ascii="Times New Roman" w:hAnsi="Times New Roman"/>
          <w:color w:val="000000"/>
          <w:sz w:val="28"/>
          <w:szCs w:val="28"/>
          <w:lang w:eastAsia="ru-RU"/>
        </w:rPr>
        <w:t>образом</w:t>
      </w:r>
      <w:proofErr w:type="gramEnd"/>
      <w:r w:rsidRPr="00A20E7E">
        <w:rPr>
          <w:rFonts w:ascii="Times New Roman" w:hAnsi="Times New Roman"/>
          <w:color w:val="000000"/>
          <w:sz w:val="28"/>
          <w:szCs w:val="28"/>
          <w:lang w:eastAsia="ru-RU"/>
        </w:rPr>
        <w:t xml:space="preserve"> моя работа состоит из </w:t>
      </w:r>
      <w:r>
        <w:rPr>
          <w:rFonts w:ascii="Times New Roman" w:hAnsi="Times New Roman"/>
          <w:color w:val="000000"/>
          <w:sz w:val="28"/>
          <w:szCs w:val="28"/>
          <w:lang w:eastAsia="ru-RU"/>
        </w:rPr>
        <w:t>введения, 4</w:t>
      </w:r>
      <w:r w:rsidRPr="00A20E7E">
        <w:rPr>
          <w:rFonts w:ascii="Times New Roman" w:hAnsi="Times New Roman"/>
          <w:color w:val="000000"/>
          <w:sz w:val="28"/>
          <w:szCs w:val="28"/>
          <w:lang w:eastAsia="ru-RU"/>
        </w:rPr>
        <w:t xml:space="preserve"> глав, заключения, в конце предоставлен список использованной литературы.</w:t>
      </w:r>
    </w:p>
    <w:p w:rsidR="00CC359B" w:rsidRPr="004D59D5" w:rsidRDefault="00CC359B" w:rsidP="003F6349">
      <w:pPr>
        <w:spacing w:after="0" w:line="360" w:lineRule="auto"/>
        <w:ind w:firstLine="709"/>
        <w:jc w:val="both"/>
        <w:rPr>
          <w:rFonts w:ascii="Times New Roman" w:hAnsi="Times New Roman"/>
          <w:color w:val="000000"/>
          <w:sz w:val="28"/>
          <w:szCs w:val="28"/>
          <w:lang w:eastAsia="ru-RU"/>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sz w:val="28"/>
          <w:szCs w:val="28"/>
        </w:rPr>
      </w:pPr>
    </w:p>
    <w:p w:rsidR="00CC359B" w:rsidRPr="003F6349" w:rsidRDefault="00CC359B" w:rsidP="003F6349">
      <w:pPr>
        <w:spacing w:after="0" w:line="360" w:lineRule="auto"/>
        <w:ind w:firstLine="709"/>
        <w:jc w:val="both"/>
        <w:rPr>
          <w:rFonts w:ascii="Times New Roman" w:hAnsi="Times New Roman"/>
          <w:b/>
          <w:sz w:val="28"/>
          <w:szCs w:val="28"/>
        </w:rPr>
      </w:pPr>
    </w:p>
    <w:p w:rsidR="00CC359B" w:rsidRPr="003F6349" w:rsidRDefault="00CC359B" w:rsidP="003F6349">
      <w:pPr>
        <w:spacing w:after="0" w:line="360" w:lineRule="auto"/>
        <w:ind w:firstLine="709"/>
        <w:jc w:val="both"/>
        <w:rPr>
          <w:rFonts w:ascii="Times New Roman" w:hAnsi="Times New Roman"/>
          <w:b/>
          <w:sz w:val="28"/>
          <w:szCs w:val="28"/>
        </w:rPr>
      </w:pPr>
    </w:p>
    <w:p w:rsidR="00CC359B" w:rsidRDefault="00CC359B" w:rsidP="003F6349">
      <w:pPr>
        <w:spacing w:after="0" w:line="360" w:lineRule="auto"/>
        <w:ind w:firstLine="709"/>
        <w:jc w:val="center"/>
        <w:rPr>
          <w:rFonts w:ascii="Times New Roman" w:hAnsi="Times New Roman"/>
          <w:b/>
          <w:sz w:val="28"/>
          <w:szCs w:val="28"/>
        </w:rPr>
      </w:pPr>
    </w:p>
    <w:p w:rsidR="00CC359B" w:rsidRDefault="00CC359B" w:rsidP="003F6349">
      <w:pPr>
        <w:spacing w:after="0" w:line="360" w:lineRule="auto"/>
        <w:ind w:firstLine="709"/>
        <w:jc w:val="center"/>
        <w:rPr>
          <w:rFonts w:ascii="Times New Roman" w:hAnsi="Times New Roman"/>
          <w:b/>
          <w:sz w:val="28"/>
          <w:szCs w:val="28"/>
        </w:rPr>
      </w:pPr>
    </w:p>
    <w:p w:rsidR="00CC359B" w:rsidRDefault="00CC359B" w:rsidP="004D59D5">
      <w:pPr>
        <w:spacing w:after="0" w:line="360" w:lineRule="auto"/>
        <w:rPr>
          <w:rFonts w:ascii="Times New Roman" w:hAnsi="Times New Roman"/>
          <w:b/>
          <w:sz w:val="28"/>
          <w:szCs w:val="28"/>
        </w:rPr>
      </w:pPr>
    </w:p>
    <w:p w:rsidR="00CC359B" w:rsidRDefault="00CC359B" w:rsidP="00606253">
      <w:pPr>
        <w:spacing w:after="0" w:line="360" w:lineRule="auto"/>
        <w:ind w:firstLine="709"/>
        <w:jc w:val="center"/>
        <w:rPr>
          <w:rFonts w:ascii="Times New Roman" w:hAnsi="Times New Roman"/>
          <w:b/>
          <w:color w:val="000000"/>
          <w:sz w:val="28"/>
          <w:szCs w:val="28"/>
        </w:rPr>
      </w:pPr>
      <w:bookmarkStart w:id="0" w:name="_GoBack"/>
      <w:bookmarkEnd w:id="0"/>
      <w:r w:rsidRPr="003F6349">
        <w:rPr>
          <w:rFonts w:ascii="Times New Roman" w:hAnsi="Times New Roman"/>
          <w:b/>
          <w:color w:val="000000"/>
          <w:sz w:val="28"/>
          <w:szCs w:val="28"/>
        </w:rPr>
        <w:lastRenderedPageBreak/>
        <w:t>ВЫВОД</w:t>
      </w:r>
    </w:p>
    <w:p w:rsidR="00CC359B" w:rsidRPr="003F6349" w:rsidRDefault="00CC359B" w:rsidP="00606253">
      <w:pPr>
        <w:spacing w:after="0" w:line="360" w:lineRule="auto"/>
        <w:ind w:firstLine="709"/>
        <w:jc w:val="center"/>
        <w:rPr>
          <w:rFonts w:ascii="Times New Roman" w:hAnsi="Times New Roman"/>
          <w:b/>
          <w:color w:val="000000"/>
          <w:sz w:val="28"/>
          <w:szCs w:val="28"/>
        </w:rPr>
      </w:pPr>
    </w:p>
    <w:p w:rsidR="00CC359B" w:rsidRPr="003F6349" w:rsidRDefault="00CC359B" w:rsidP="003F6349">
      <w:pPr>
        <w:spacing w:after="0" w:line="360" w:lineRule="auto"/>
        <w:ind w:firstLine="709"/>
        <w:jc w:val="both"/>
        <w:rPr>
          <w:rFonts w:ascii="Times New Roman" w:hAnsi="Times New Roman"/>
          <w:color w:val="000000"/>
          <w:sz w:val="28"/>
          <w:szCs w:val="28"/>
        </w:rPr>
      </w:pPr>
      <w:r w:rsidRPr="003F6349">
        <w:rPr>
          <w:rFonts w:ascii="Times New Roman" w:hAnsi="Times New Roman"/>
          <w:color w:val="000000"/>
          <w:sz w:val="28"/>
          <w:szCs w:val="28"/>
        </w:rPr>
        <w:t xml:space="preserve">1. В первом разделе работы представлена история и освоение территории, которая в последствии стала называться </w:t>
      </w:r>
      <w:proofErr w:type="spellStart"/>
      <w:r w:rsidRPr="003F6349">
        <w:rPr>
          <w:rFonts w:ascii="Times New Roman" w:hAnsi="Times New Roman"/>
          <w:color w:val="000000"/>
          <w:sz w:val="28"/>
          <w:szCs w:val="28"/>
        </w:rPr>
        <w:t>Черноморск</w:t>
      </w:r>
      <w:proofErr w:type="spellEnd"/>
      <w:r w:rsidRPr="003F6349">
        <w:rPr>
          <w:rFonts w:ascii="Times New Roman" w:hAnsi="Times New Roman"/>
          <w:color w:val="000000"/>
          <w:sz w:val="28"/>
          <w:szCs w:val="28"/>
        </w:rPr>
        <w:t>. Так как эта территория была известно ещё с античных времён</w:t>
      </w:r>
      <w:r>
        <w:rPr>
          <w:rFonts w:ascii="Times New Roman" w:hAnsi="Times New Roman"/>
          <w:color w:val="000000"/>
          <w:sz w:val="28"/>
          <w:szCs w:val="28"/>
        </w:rPr>
        <w:t>,</w:t>
      </w:r>
      <w:r w:rsidRPr="003F6349">
        <w:rPr>
          <w:rFonts w:ascii="Times New Roman" w:hAnsi="Times New Roman"/>
          <w:color w:val="000000"/>
          <w:sz w:val="28"/>
          <w:szCs w:val="28"/>
        </w:rPr>
        <w:t xml:space="preserve"> в дальнейшим она упоминалась в </w:t>
      </w:r>
      <w:proofErr w:type="spellStart"/>
      <w:r w:rsidRPr="003F6349">
        <w:rPr>
          <w:rFonts w:ascii="Times New Roman" w:hAnsi="Times New Roman"/>
          <w:color w:val="000000"/>
          <w:sz w:val="28"/>
          <w:szCs w:val="28"/>
        </w:rPr>
        <w:t>парталанах</w:t>
      </w:r>
      <w:proofErr w:type="spellEnd"/>
      <w:r w:rsidRPr="003F6349">
        <w:rPr>
          <w:rFonts w:ascii="Times New Roman" w:hAnsi="Times New Roman"/>
          <w:color w:val="000000"/>
          <w:sz w:val="28"/>
          <w:szCs w:val="28"/>
        </w:rPr>
        <w:t xml:space="preserve">: </w:t>
      </w:r>
      <w:proofErr w:type="spellStart"/>
      <w:r w:rsidRPr="003F6349">
        <w:rPr>
          <w:rFonts w:ascii="Times New Roman" w:hAnsi="Times New Roman"/>
          <w:color w:val="000000"/>
          <w:sz w:val="28"/>
          <w:szCs w:val="28"/>
        </w:rPr>
        <w:t>генуэсцов</w:t>
      </w:r>
      <w:proofErr w:type="spellEnd"/>
      <w:r w:rsidRPr="003F6349">
        <w:rPr>
          <w:rFonts w:ascii="Times New Roman" w:hAnsi="Times New Roman"/>
          <w:color w:val="000000"/>
          <w:sz w:val="28"/>
          <w:szCs w:val="28"/>
        </w:rPr>
        <w:t xml:space="preserve">, </w:t>
      </w:r>
      <w:proofErr w:type="spellStart"/>
      <w:r w:rsidRPr="003F6349">
        <w:rPr>
          <w:rFonts w:ascii="Times New Roman" w:hAnsi="Times New Roman"/>
          <w:color w:val="000000"/>
          <w:sz w:val="28"/>
          <w:szCs w:val="28"/>
        </w:rPr>
        <w:t>венесанцев</w:t>
      </w:r>
      <w:proofErr w:type="spellEnd"/>
      <w:r w:rsidRPr="003F6349">
        <w:rPr>
          <w:rFonts w:ascii="Times New Roman" w:hAnsi="Times New Roman"/>
          <w:color w:val="000000"/>
          <w:sz w:val="28"/>
          <w:szCs w:val="28"/>
        </w:rPr>
        <w:t xml:space="preserve">, </w:t>
      </w:r>
      <w:proofErr w:type="spellStart"/>
      <w:r w:rsidRPr="003F6349">
        <w:rPr>
          <w:rFonts w:ascii="Times New Roman" w:hAnsi="Times New Roman"/>
          <w:color w:val="000000"/>
          <w:sz w:val="28"/>
          <w:szCs w:val="28"/>
        </w:rPr>
        <w:t>флоринтийцев</w:t>
      </w:r>
      <w:proofErr w:type="spellEnd"/>
      <w:r w:rsidRPr="003F6349">
        <w:rPr>
          <w:rFonts w:ascii="Times New Roman" w:hAnsi="Times New Roman"/>
          <w:color w:val="000000"/>
          <w:sz w:val="28"/>
          <w:szCs w:val="28"/>
        </w:rPr>
        <w:t>. Есть упоминания</w:t>
      </w:r>
      <w:r>
        <w:rPr>
          <w:rFonts w:ascii="Times New Roman" w:hAnsi="Times New Roman"/>
          <w:color w:val="000000"/>
          <w:sz w:val="28"/>
          <w:szCs w:val="28"/>
        </w:rPr>
        <w:t xml:space="preserve"> об этой территории </w:t>
      </w:r>
      <w:r w:rsidRPr="003F6349">
        <w:rPr>
          <w:rFonts w:ascii="Times New Roman" w:hAnsi="Times New Roman"/>
          <w:color w:val="000000"/>
          <w:sz w:val="28"/>
          <w:szCs w:val="28"/>
        </w:rPr>
        <w:t xml:space="preserve"> у славян и у других племён прожива</w:t>
      </w:r>
      <w:r>
        <w:rPr>
          <w:rFonts w:ascii="Times New Roman" w:hAnsi="Times New Roman"/>
          <w:color w:val="000000"/>
          <w:sz w:val="28"/>
          <w:szCs w:val="28"/>
        </w:rPr>
        <w:t xml:space="preserve">вших </w:t>
      </w:r>
      <w:r w:rsidRPr="003F6349">
        <w:rPr>
          <w:rFonts w:ascii="Times New Roman" w:hAnsi="Times New Roman"/>
          <w:color w:val="000000"/>
          <w:sz w:val="28"/>
          <w:szCs w:val="28"/>
        </w:rPr>
        <w:t xml:space="preserve">на этой территории. Значительным толчком для заселении </w:t>
      </w:r>
      <w:r>
        <w:rPr>
          <w:rFonts w:ascii="Times New Roman" w:hAnsi="Times New Roman"/>
          <w:color w:val="000000"/>
          <w:sz w:val="28"/>
          <w:szCs w:val="28"/>
        </w:rPr>
        <w:t xml:space="preserve">современного </w:t>
      </w:r>
      <w:proofErr w:type="spellStart"/>
      <w:r>
        <w:rPr>
          <w:rFonts w:ascii="Times New Roman" w:hAnsi="Times New Roman"/>
          <w:color w:val="000000"/>
          <w:sz w:val="28"/>
          <w:szCs w:val="28"/>
        </w:rPr>
        <w:t>Черноморска</w:t>
      </w:r>
      <w:proofErr w:type="spellEnd"/>
      <w:r w:rsidRPr="003F6349">
        <w:rPr>
          <w:rFonts w:ascii="Times New Roman" w:hAnsi="Times New Roman"/>
          <w:color w:val="000000"/>
          <w:sz w:val="28"/>
          <w:szCs w:val="28"/>
        </w:rPr>
        <w:t xml:space="preserve"> было строительство города Одессы и заселение окрестностей эмигрантами из: Германии, Албании, Болгарии, Молдавии. </w:t>
      </w:r>
    </w:p>
    <w:p w:rsidR="00CC359B" w:rsidRPr="003F6349" w:rsidRDefault="00CC359B" w:rsidP="003F6349">
      <w:pPr>
        <w:spacing w:after="0" w:line="360" w:lineRule="auto"/>
        <w:ind w:firstLine="709"/>
        <w:jc w:val="both"/>
        <w:rPr>
          <w:rFonts w:ascii="Times New Roman" w:hAnsi="Times New Roman"/>
          <w:color w:val="000000"/>
          <w:sz w:val="28"/>
          <w:szCs w:val="28"/>
        </w:rPr>
      </w:pPr>
      <w:r w:rsidRPr="003F6349">
        <w:rPr>
          <w:rFonts w:ascii="Times New Roman" w:hAnsi="Times New Roman"/>
          <w:color w:val="000000"/>
          <w:sz w:val="28"/>
          <w:szCs w:val="28"/>
        </w:rPr>
        <w:t xml:space="preserve">Но началом строительством города </w:t>
      </w:r>
      <w:proofErr w:type="spellStart"/>
      <w:r w:rsidRPr="003F6349">
        <w:rPr>
          <w:rFonts w:ascii="Times New Roman" w:hAnsi="Times New Roman"/>
          <w:color w:val="000000"/>
          <w:sz w:val="28"/>
          <w:szCs w:val="28"/>
        </w:rPr>
        <w:t>Черноморска</w:t>
      </w:r>
      <w:proofErr w:type="spellEnd"/>
      <w:r w:rsidRPr="003F6349">
        <w:rPr>
          <w:rFonts w:ascii="Times New Roman" w:hAnsi="Times New Roman"/>
          <w:color w:val="000000"/>
          <w:sz w:val="28"/>
          <w:szCs w:val="28"/>
        </w:rPr>
        <w:t xml:space="preserve"> всё-таки принято считать указ о строительстве судоремонтно-</w:t>
      </w:r>
      <w:proofErr w:type="spellStart"/>
      <w:r w:rsidRPr="003F6349">
        <w:rPr>
          <w:rFonts w:ascii="Times New Roman" w:hAnsi="Times New Roman"/>
          <w:color w:val="000000"/>
          <w:sz w:val="28"/>
          <w:szCs w:val="28"/>
        </w:rPr>
        <w:t>стоительного</w:t>
      </w:r>
      <w:proofErr w:type="spellEnd"/>
      <w:r w:rsidRPr="003F6349">
        <w:rPr>
          <w:rFonts w:ascii="Times New Roman" w:hAnsi="Times New Roman"/>
          <w:color w:val="000000"/>
          <w:sz w:val="28"/>
          <w:szCs w:val="28"/>
        </w:rPr>
        <w:t xml:space="preserve"> завода. Из-за строительства завода и порта была необходимость в привлечении трудовых ресурсов, поэтому размеры города росли очень быстро. Порт изначально задумывался как вспомогательный порту Одессы, но со временем превратился в самостоятельный и самый крупный на Чёрном море. </w:t>
      </w:r>
    </w:p>
    <w:p w:rsidR="00CC359B" w:rsidRDefault="00CC359B" w:rsidP="0045340E">
      <w:pPr>
        <w:spacing w:after="0" w:line="360" w:lineRule="auto"/>
        <w:ind w:firstLine="709"/>
        <w:jc w:val="both"/>
        <w:rPr>
          <w:rFonts w:ascii="Times New Roman" w:hAnsi="Times New Roman"/>
          <w:color w:val="000000"/>
          <w:sz w:val="28"/>
          <w:szCs w:val="28"/>
        </w:rPr>
      </w:pPr>
      <w:r w:rsidRPr="003F6349">
        <w:rPr>
          <w:rFonts w:ascii="Times New Roman" w:hAnsi="Times New Roman"/>
          <w:color w:val="000000"/>
          <w:sz w:val="28"/>
          <w:szCs w:val="28"/>
        </w:rPr>
        <w:t xml:space="preserve">Первое упоминание о Сухом лимане мы находим у античных путешественниках и их античных картах, </w:t>
      </w:r>
      <w:proofErr w:type="spellStart"/>
      <w:r w:rsidRPr="003F6349">
        <w:rPr>
          <w:rFonts w:ascii="Times New Roman" w:hAnsi="Times New Roman"/>
          <w:color w:val="000000"/>
          <w:sz w:val="28"/>
          <w:szCs w:val="28"/>
        </w:rPr>
        <w:t>переплах</w:t>
      </w:r>
      <w:proofErr w:type="spellEnd"/>
      <w:r w:rsidRPr="003F6349">
        <w:rPr>
          <w:rFonts w:ascii="Times New Roman" w:hAnsi="Times New Roman"/>
          <w:color w:val="000000"/>
          <w:sz w:val="28"/>
          <w:szCs w:val="28"/>
        </w:rPr>
        <w:t xml:space="preserve">. Больший интерес для нас представляют Итальянские </w:t>
      </w:r>
      <w:proofErr w:type="spellStart"/>
      <w:r w:rsidRPr="003F6349">
        <w:rPr>
          <w:rFonts w:ascii="Times New Roman" w:hAnsi="Times New Roman"/>
          <w:color w:val="000000"/>
          <w:sz w:val="28"/>
          <w:szCs w:val="28"/>
        </w:rPr>
        <w:t>парталаны</w:t>
      </w:r>
      <w:proofErr w:type="spellEnd"/>
      <w:r w:rsidRPr="003F6349">
        <w:rPr>
          <w:rFonts w:ascii="Times New Roman" w:hAnsi="Times New Roman"/>
          <w:color w:val="000000"/>
          <w:sz w:val="28"/>
          <w:szCs w:val="28"/>
        </w:rPr>
        <w:t>,  на них можно рассмотреть береговою линию</w:t>
      </w:r>
      <w:r>
        <w:rPr>
          <w:rFonts w:ascii="Times New Roman" w:hAnsi="Times New Roman"/>
          <w:color w:val="000000"/>
          <w:sz w:val="28"/>
          <w:szCs w:val="28"/>
        </w:rPr>
        <w:t xml:space="preserve">, реки, лиманы. Первые научные карты были изготовлены после похода «Крепости» по указу Петра 1. </w:t>
      </w:r>
      <w:r w:rsidRPr="003F6349">
        <w:rPr>
          <w:rFonts w:ascii="Times New Roman" w:hAnsi="Times New Roman"/>
          <w:sz w:val="28"/>
          <w:szCs w:val="28"/>
        </w:rPr>
        <w:t>В итоге был составлен</w:t>
      </w:r>
      <w:r w:rsidRPr="003F6349">
        <w:rPr>
          <w:rStyle w:val="apple-converted-space"/>
          <w:rFonts w:ascii="Times New Roman" w:hAnsi="Times New Roman"/>
          <w:sz w:val="28"/>
          <w:szCs w:val="28"/>
        </w:rPr>
        <w:t> </w:t>
      </w:r>
      <w:r w:rsidRPr="003F6349">
        <w:rPr>
          <w:rFonts w:ascii="Times New Roman" w:hAnsi="Times New Roman"/>
          <w:iCs/>
          <w:sz w:val="28"/>
          <w:szCs w:val="28"/>
        </w:rPr>
        <w:t>«прямой чертеж Черного моря от Керчи до Царя Града»</w:t>
      </w:r>
      <w:r w:rsidRPr="003F6349">
        <w:rPr>
          <w:rFonts w:ascii="Times New Roman" w:hAnsi="Times New Roman"/>
          <w:sz w:val="28"/>
          <w:szCs w:val="28"/>
        </w:rPr>
        <w:t>, проведены замеры глубин. Вторая половина XVIII века ознаменовалась для Российской империи многочисленными и затяжными войнами с</w:t>
      </w:r>
      <w:r w:rsidRPr="003F6349">
        <w:rPr>
          <w:rStyle w:val="apple-converted-space"/>
          <w:rFonts w:ascii="Times New Roman" w:hAnsi="Times New Roman"/>
          <w:sz w:val="28"/>
          <w:szCs w:val="28"/>
        </w:rPr>
        <w:t> </w:t>
      </w:r>
      <w:r w:rsidRPr="00C613FF">
        <w:rPr>
          <w:rFonts w:ascii="Times New Roman" w:hAnsi="Times New Roman"/>
          <w:sz w:val="28"/>
          <w:szCs w:val="28"/>
        </w:rPr>
        <w:t>Турцией</w:t>
      </w:r>
      <w:r w:rsidRPr="003F6349">
        <w:rPr>
          <w:rStyle w:val="apple-converted-space"/>
          <w:rFonts w:ascii="Times New Roman" w:hAnsi="Times New Roman"/>
          <w:sz w:val="28"/>
          <w:szCs w:val="28"/>
        </w:rPr>
        <w:t> </w:t>
      </w:r>
      <w:r w:rsidRPr="003F6349">
        <w:rPr>
          <w:rFonts w:ascii="Times New Roman" w:hAnsi="Times New Roman"/>
          <w:sz w:val="28"/>
          <w:szCs w:val="28"/>
        </w:rPr>
        <w:t>за выход к Черному морю, параллельно которым велись его гидрографические исследования. Более серьёзные исследования моря относятся к концу XVIII-XIX векам. В частности, на рубеже этих веков русские учёные академики</w:t>
      </w:r>
      <w:r w:rsidRPr="003F6349">
        <w:rPr>
          <w:rStyle w:val="apple-converted-space"/>
          <w:rFonts w:ascii="Times New Roman" w:hAnsi="Times New Roman"/>
          <w:sz w:val="28"/>
          <w:szCs w:val="28"/>
        </w:rPr>
        <w:t> </w:t>
      </w:r>
      <w:r w:rsidRPr="00C613FF">
        <w:rPr>
          <w:rFonts w:ascii="Times New Roman" w:hAnsi="Times New Roman"/>
          <w:sz w:val="28"/>
          <w:szCs w:val="28"/>
        </w:rPr>
        <w:t>Петер Паллас</w:t>
      </w:r>
      <w:r w:rsidRPr="003F6349">
        <w:rPr>
          <w:rStyle w:val="apple-converted-space"/>
          <w:rFonts w:ascii="Times New Roman" w:hAnsi="Times New Roman"/>
          <w:sz w:val="28"/>
          <w:szCs w:val="28"/>
        </w:rPr>
        <w:t> </w:t>
      </w:r>
      <w:r w:rsidRPr="003F6349">
        <w:rPr>
          <w:rFonts w:ascii="Times New Roman" w:hAnsi="Times New Roman"/>
          <w:sz w:val="28"/>
          <w:szCs w:val="28"/>
        </w:rPr>
        <w:t xml:space="preserve">и </w:t>
      </w:r>
      <w:proofErr w:type="spellStart"/>
      <w:r w:rsidRPr="003F6349">
        <w:rPr>
          <w:rFonts w:ascii="Times New Roman" w:hAnsi="Times New Roman"/>
          <w:sz w:val="28"/>
          <w:szCs w:val="28"/>
        </w:rPr>
        <w:t>Миддендорф</w:t>
      </w:r>
      <w:proofErr w:type="spellEnd"/>
      <w:r w:rsidRPr="003F6349">
        <w:rPr>
          <w:rFonts w:ascii="Times New Roman" w:hAnsi="Times New Roman"/>
          <w:sz w:val="28"/>
          <w:szCs w:val="28"/>
        </w:rPr>
        <w:t xml:space="preserve"> изучали свойства вод и фауны Черного моря. Среди важнейших научных экспедиций тех лет - совместная французско-русская экспедиция капитана </w:t>
      </w:r>
      <w:proofErr w:type="spellStart"/>
      <w:r w:rsidRPr="003F6349">
        <w:rPr>
          <w:rFonts w:ascii="Times New Roman" w:hAnsi="Times New Roman"/>
          <w:sz w:val="28"/>
          <w:szCs w:val="28"/>
        </w:rPr>
        <w:t>Готье</w:t>
      </w:r>
      <w:proofErr w:type="spellEnd"/>
      <w:r w:rsidRPr="003F6349">
        <w:rPr>
          <w:rFonts w:ascii="Times New Roman" w:hAnsi="Times New Roman"/>
          <w:sz w:val="28"/>
          <w:szCs w:val="28"/>
        </w:rPr>
        <w:t xml:space="preserve">, капитан-лейтенанта М. Б. Верха и штурмана Григорьева </w:t>
      </w:r>
      <w:r w:rsidRPr="003F6349">
        <w:rPr>
          <w:rFonts w:ascii="Times New Roman" w:hAnsi="Times New Roman"/>
          <w:sz w:val="28"/>
          <w:szCs w:val="28"/>
        </w:rPr>
        <w:lastRenderedPageBreak/>
        <w:t>(1820 год), гидрографическая экспедиция Е. П. </w:t>
      </w:r>
      <w:proofErr w:type="spellStart"/>
      <w:r w:rsidRPr="003F6349">
        <w:rPr>
          <w:rFonts w:ascii="Times New Roman" w:hAnsi="Times New Roman"/>
          <w:sz w:val="28"/>
          <w:szCs w:val="28"/>
        </w:rPr>
        <w:t>Манганари</w:t>
      </w:r>
      <w:proofErr w:type="spellEnd"/>
      <w:r w:rsidRPr="003F6349">
        <w:rPr>
          <w:rFonts w:ascii="Times New Roman" w:hAnsi="Times New Roman"/>
          <w:sz w:val="28"/>
          <w:szCs w:val="28"/>
        </w:rPr>
        <w:t xml:space="preserve"> на бриге «Николай» и яхте «Голубка» (1826-1836 годы), экспедиция лейтенантов</w:t>
      </w:r>
      <w:r w:rsidRPr="003F6349">
        <w:rPr>
          <w:rStyle w:val="apple-converted-space"/>
          <w:rFonts w:ascii="Times New Roman" w:hAnsi="Times New Roman"/>
          <w:sz w:val="28"/>
          <w:szCs w:val="28"/>
        </w:rPr>
        <w:t> </w:t>
      </w:r>
      <w:r w:rsidRPr="00C613FF">
        <w:rPr>
          <w:rFonts w:ascii="Times New Roman" w:hAnsi="Times New Roman"/>
          <w:sz w:val="28"/>
          <w:szCs w:val="28"/>
        </w:rPr>
        <w:t>Г. И. Бутакова</w:t>
      </w:r>
      <w:r w:rsidRPr="003F6349">
        <w:rPr>
          <w:rStyle w:val="apple-converted-space"/>
          <w:rFonts w:ascii="Times New Roman" w:hAnsi="Times New Roman"/>
          <w:sz w:val="28"/>
          <w:szCs w:val="28"/>
        </w:rPr>
        <w:t> </w:t>
      </w:r>
      <w:r w:rsidRPr="003F6349">
        <w:rPr>
          <w:rFonts w:ascii="Times New Roman" w:hAnsi="Times New Roman"/>
          <w:sz w:val="28"/>
          <w:szCs w:val="28"/>
        </w:rPr>
        <w:t xml:space="preserve">и </w:t>
      </w:r>
      <w:proofErr w:type="spellStart"/>
      <w:r w:rsidRPr="003F6349">
        <w:rPr>
          <w:rFonts w:ascii="Times New Roman" w:hAnsi="Times New Roman"/>
          <w:sz w:val="28"/>
          <w:szCs w:val="28"/>
        </w:rPr>
        <w:t>И</w:t>
      </w:r>
      <w:proofErr w:type="spellEnd"/>
      <w:r w:rsidRPr="003F6349">
        <w:rPr>
          <w:rFonts w:ascii="Times New Roman" w:hAnsi="Times New Roman"/>
          <w:sz w:val="28"/>
          <w:szCs w:val="28"/>
        </w:rPr>
        <w:t>. А. Шестакова на тендерах «Поспешный» и «Скорый» (1847-1850 годы). В 1816 году появилось описание Черноморского побережья, выполненное</w:t>
      </w:r>
      <w:r w:rsidRPr="003F6349">
        <w:rPr>
          <w:rStyle w:val="apple-converted-space"/>
          <w:rFonts w:ascii="Times New Roman" w:hAnsi="Times New Roman"/>
          <w:sz w:val="28"/>
          <w:szCs w:val="28"/>
        </w:rPr>
        <w:t> </w:t>
      </w:r>
      <w:r w:rsidRPr="00C613FF">
        <w:rPr>
          <w:rFonts w:ascii="Times New Roman" w:hAnsi="Times New Roman"/>
          <w:sz w:val="28"/>
          <w:szCs w:val="28"/>
        </w:rPr>
        <w:t>Ф. Ф. Беллинсгаузеном</w:t>
      </w:r>
      <w:r w:rsidRPr="003F6349">
        <w:rPr>
          <w:rFonts w:ascii="Times New Roman" w:hAnsi="Times New Roman"/>
          <w:sz w:val="28"/>
          <w:szCs w:val="28"/>
        </w:rPr>
        <w:t>, в 1817 году была выпущена первая карта Чёрного моря, в 1842 году - первый</w:t>
      </w:r>
      <w:r w:rsidRPr="003F6349">
        <w:rPr>
          <w:rStyle w:val="apple-converted-space"/>
          <w:rFonts w:ascii="Times New Roman" w:hAnsi="Times New Roman"/>
          <w:sz w:val="28"/>
          <w:szCs w:val="28"/>
        </w:rPr>
        <w:t> </w:t>
      </w:r>
      <w:r w:rsidRPr="00C613FF">
        <w:rPr>
          <w:rFonts w:ascii="Times New Roman" w:hAnsi="Times New Roman"/>
          <w:sz w:val="28"/>
          <w:szCs w:val="28"/>
        </w:rPr>
        <w:t>атлас</w:t>
      </w:r>
      <w:r w:rsidRPr="003F6349">
        <w:rPr>
          <w:rFonts w:ascii="Times New Roman" w:hAnsi="Times New Roman"/>
          <w:sz w:val="28"/>
          <w:szCs w:val="28"/>
        </w:rPr>
        <w:t>, в 1851 году - лоция Чёрного моря. Среди учёных, внесших существенный вклад</w:t>
      </w:r>
      <w:r>
        <w:rPr>
          <w:rFonts w:ascii="Times New Roman" w:hAnsi="Times New Roman"/>
          <w:sz w:val="28"/>
          <w:szCs w:val="28"/>
        </w:rPr>
        <w:t xml:space="preserve"> в изучение флоры и фауны моря, </w:t>
      </w:r>
      <w:r w:rsidRPr="003F6349">
        <w:rPr>
          <w:rFonts w:ascii="Times New Roman" w:hAnsi="Times New Roman"/>
          <w:sz w:val="28"/>
          <w:szCs w:val="28"/>
        </w:rPr>
        <w:t>надо выделить</w:t>
      </w:r>
      <w:r w:rsidRPr="003F6349">
        <w:rPr>
          <w:rStyle w:val="apple-converted-space"/>
          <w:rFonts w:ascii="Times New Roman" w:hAnsi="Times New Roman"/>
          <w:sz w:val="28"/>
          <w:szCs w:val="28"/>
        </w:rPr>
        <w:t> </w:t>
      </w:r>
      <w:r w:rsidRPr="00C613FF">
        <w:rPr>
          <w:rFonts w:ascii="Times New Roman" w:hAnsi="Times New Roman"/>
          <w:sz w:val="28"/>
          <w:szCs w:val="28"/>
        </w:rPr>
        <w:t xml:space="preserve">Генриха </w:t>
      </w:r>
      <w:proofErr w:type="spellStart"/>
      <w:r w:rsidRPr="00C613FF">
        <w:rPr>
          <w:rFonts w:ascii="Times New Roman" w:hAnsi="Times New Roman"/>
          <w:sz w:val="28"/>
          <w:szCs w:val="28"/>
        </w:rPr>
        <w:t>Ратке</w:t>
      </w:r>
      <w:proofErr w:type="spellEnd"/>
      <w:r w:rsidRPr="003F6349">
        <w:rPr>
          <w:rFonts w:ascii="Times New Roman" w:hAnsi="Times New Roman"/>
          <w:sz w:val="28"/>
          <w:szCs w:val="28"/>
        </w:rPr>
        <w:t>,</w:t>
      </w:r>
      <w:r>
        <w:rPr>
          <w:rStyle w:val="apple-converted-space"/>
          <w:rFonts w:ascii="Times New Roman" w:hAnsi="Times New Roman"/>
          <w:sz w:val="28"/>
          <w:szCs w:val="28"/>
        </w:rPr>
        <w:t xml:space="preserve"> </w:t>
      </w:r>
      <w:r w:rsidRPr="00C613FF">
        <w:rPr>
          <w:rFonts w:ascii="Times New Roman" w:hAnsi="Times New Roman"/>
          <w:sz w:val="28"/>
          <w:szCs w:val="28"/>
        </w:rPr>
        <w:t>К. Ф. </w:t>
      </w:r>
      <w:proofErr w:type="spellStart"/>
      <w:r w:rsidRPr="00C613FF">
        <w:rPr>
          <w:rFonts w:ascii="Times New Roman" w:hAnsi="Times New Roman"/>
          <w:sz w:val="28"/>
          <w:szCs w:val="28"/>
        </w:rPr>
        <w:t>Кесслера</w:t>
      </w:r>
      <w:proofErr w:type="spellEnd"/>
      <w:r>
        <w:t xml:space="preserve"> </w:t>
      </w:r>
      <w:r w:rsidRPr="003F6349">
        <w:rPr>
          <w:rFonts w:ascii="Times New Roman" w:hAnsi="Times New Roman"/>
          <w:sz w:val="28"/>
          <w:szCs w:val="28"/>
        </w:rPr>
        <w:t>В. И. Чернявского,</w:t>
      </w:r>
      <w:r>
        <w:rPr>
          <w:rFonts w:ascii="Times New Roman" w:hAnsi="Times New Roman"/>
          <w:sz w:val="28"/>
          <w:szCs w:val="28"/>
        </w:rPr>
        <w:t xml:space="preserve"> </w:t>
      </w:r>
      <w:r w:rsidRPr="003F6349">
        <w:rPr>
          <w:rFonts w:ascii="Times New Roman" w:hAnsi="Times New Roman"/>
          <w:sz w:val="28"/>
          <w:szCs w:val="28"/>
        </w:rPr>
        <w:t>Н. В. Бобрецкого,</w:t>
      </w:r>
      <w:r w:rsidRPr="003F6349">
        <w:rPr>
          <w:rStyle w:val="apple-converted-space"/>
          <w:rFonts w:ascii="Times New Roman" w:hAnsi="Times New Roman"/>
          <w:sz w:val="28"/>
          <w:szCs w:val="28"/>
        </w:rPr>
        <w:t> </w:t>
      </w:r>
      <w:r w:rsidRPr="00C613FF">
        <w:rPr>
          <w:rFonts w:ascii="Times New Roman" w:hAnsi="Times New Roman"/>
          <w:sz w:val="28"/>
          <w:szCs w:val="28"/>
        </w:rPr>
        <w:t>В. Н. Ульянина</w:t>
      </w:r>
      <w:r w:rsidRPr="003F6349">
        <w:rPr>
          <w:rFonts w:ascii="Times New Roman" w:hAnsi="Times New Roman"/>
          <w:sz w:val="28"/>
          <w:szCs w:val="28"/>
        </w:rPr>
        <w:t>, Н. А. </w:t>
      </w:r>
      <w:proofErr w:type="spellStart"/>
      <w:r w:rsidRPr="003F6349">
        <w:rPr>
          <w:rFonts w:ascii="Times New Roman" w:hAnsi="Times New Roman"/>
          <w:sz w:val="28"/>
          <w:szCs w:val="28"/>
        </w:rPr>
        <w:t>Гребницкого</w:t>
      </w:r>
      <w:proofErr w:type="spellEnd"/>
      <w:r w:rsidRPr="003F6349">
        <w:rPr>
          <w:rFonts w:ascii="Times New Roman" w:hAnsi="Times New Roman"/>
          <w:sz w:val="28"/>
          <w:szCs w:val="28"/>
        </w:rPr>
        <w:t>. В 1801 году в Николаеве была основана первая в Причерноморье гидрометеорологическая станция, в последующие годы такие пункты были открыты в Херсоне, Одессе</w:t>
      </w:r>
      <w:r w:rsidRPr="003F6349">
        <w:rPr>
          <w:rFonts w:ascii="Times New Roman" w:hAnsi="Times New Roman"/>
          <w:color w:val="000000"/>
          <w:sz w:val="28"/>
          <w:szCs w:val="28"/>
        </w:rPr>
        <w:t xml:space="preserve">. Значительный интерес к Сухому лиману появился уже после 2 мировой войны, используя работы </w:t>
      </w:r>
      <w:proofErr w:type="spellStart"/>
      <w:r w:rsidRPr="003F6349">
        <w:rPr>
          <w:rFonts w:ascii="Times New Roman" w:hAnsi="Times New Roman"/>
          <w:color w:val="000000"/>
          <w:sz w:val="28"/>
          <w:szCs w:val="28"/>
        </w:rPr>
        <w:t>Зинковича</w:t>
      </w:r>
      <w:proofErr w:type="spellEnd"/>
      <w:r w:rsidRPr="003F6349">
        <w:rPr>
          <w:rFonts w:ascii="Times New Roman" w:hAnsi="Times New Roman"/>
          <w:color w:val="000000"/>
          <w:sz w:val="28"/>
          <w:szCs w:val="28"/>
        </w:rPr>
        <w:t>, Л</w:t>
      </w:r>
      <w:r>
        <w:rPr>
          <w:rFonts w:ascii="Times New Roman" w:hAnsi="Times New Roman"/>
          <w:color w:val="000000"/>
          <w:sz w:val="28"/>
          <w:szCs w:val="28"/>
        </w:rPr>
        <w:t>е</w:t>
      </w:r>
      <w:r w:rsidRPr="003F6349">
        <w:rPr>
          <w:rFonts w:ascii="Times New Roman" w:hAnsi="Times New Roman"/>
          <w:color w:val="000000"/>
          <w:sz w:val="28"/>
          <w:szCs w:val="28"/>
        </w:rPr>
        <w:t>онт</w:t>
      </w:r>
      <w:r>
        <w:rPr>
          <w:rFonts w:ascii="Times New Roman" w:hAnsi="Times New Roman"/>
          <w:color w:val="000000"/>
          <w:sz w:val="28"/>
          <w:szCs w:val="28"/>
        </w:rPr>
        <w:t>ь</w:t>
      </w:r>
      <w:r w:rsidRPr="003F6349">
        <w:rPr>
          <w:rFonts w:ascii="Times New Roman" w:hAnsi="Times New Roman"/>
          <w:color w:val="000000"/>
          <w:sz w:val="28"/>
          <w:szCs w:val="28"/>
        </w:rPr>
        <w:t>ева, были проведены гидротехнические работы, в дальнейшем эти работы в пределах подходного канала и порта производились постоянно.</w:t>
      </w:r>
      <w:r>
        <w:rPr>
          <w:rFonts w:ascii="Times New Roman" w:hAnsi="Times New Roman"/>
          <w:color w:val="000000"/>
          <w:sz w:val="28"/>
          <w:szCs w:val="28"/>
        </w:rPr>
        <w:t xml:space="preserve"> </w:t>
      </w:r>
    </w:p>
    <w:p w:rsidR="00CC359B" w:rsidRDefault="00CC359B" w:rsidP="0045340E">
      <w:pPr>
        <w:spacing w:after="0" w:line="360" w:lineRule="auto"/>
        <w:jc w:val="both"/>
        <w:rPr>
          <w:rFonts w:ascii="Times New Roman" w:hAnsi="Times New Roman"/>
          <w:color w:val="000000"/>
          <w:sz w:val="28"/>
          <w:szCs w:val="28"/>
        </w:rPr>
      </w:pPr>
      <w:r>
        <w:rPr>
          <w:rFonts w:ascii="Times New Roman" w:hAnsi="Times New Roman"/>
          <w:color w:val="000000"/>
          <w:sz w:val="28"/>
          <w:szCs w:val="28"/>
        </w:rPr>
        <w:t xml:space="preserve">Проанализировав историю застройки самого города можно прийти к выводу, что при строительстве города </w:t>
      </w:r>
      <w:proofErr w:type="spellStart"/>
      <w:r>
        <w:rPr>
          <w:rFonts w:ascii="Times New Roman" w:hAnsi="Times New Roman"/>
          <w:color w:val="000000"/>
          <w:sz w:val="28"/>
          <w:szCs w:val="28"/>
        </w:rPr>
        <w:t>Черноморска</w:t>
      </w:r>
      <w:proofErr w:type="spellEnd"/>
      <w:r>
        <w:rPr>
          <w:rFonts w:ascii="Times New Roman" w:hAnsi="Times New Roman"/>
          <w:color w:val="000000"/>
          <w:sz w:val="28"/>
          <w:szCs w:val="28"/>
        </w:rPr>
        <w:t xml:space="preserve"> широко использовался опыт города Одессы. Благодаря разработке и плановой застройки города </w:t>
      </w:r>
      <w:proofErr w:type="spellStart"/>
      <w:r>
        <w:rPr>
          <w:rFonts w:ascii="Times New Roman" w:hAnsi="Times New Roman"/>
          <w:color w:val="000000"/>
          <w:sz w:val="28"/>
          <w:szCs w:val="28"/>
        </w:rPr>
        <w:t>Черноморска</w:t>
      </w:r>
      <w:proofErr w:type="spellEnd"/>
      <w:r>
        <w:rPr>
          <w:rFonts w:ascii="Times New Roman" w:hAnsi="Times New Roman"/>
          <w:color w:val="000000"/>
          <w:sz w:val="28"/>
          <w:szCs w:val="28"/>
        </w:rPr>
        <w:t xml:space="preserve"> береговая зона в старой части города сохранила свои полезные рекреационные свойства.</w:t>
      </w:r>
    </w:p>
    <w:p w:rsidR="00CC359B" w:rsidRDefault="00CC359B" w:rsidP="0045340E">
      <w:p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rPr>
        <w:t xml:space="preserve">2. </w:t>
      </w:r>
      <w:r>
        <w:rPr>
          <w:rFonts w:ascii="Times New Roman" w:hAnsi="Times New Roman"/>
          <w:color w:val="000000"/>
          <w:sz w:val="28"/>
          <w:szCs w:val="28"/>
          <w:lang w:eastAsia="ru-RU"/>
        </w:rPr>
        <w:t>П</w:t>
      </w:r>
      <w:r w:rsidRPr="003F6349">
        <w:rPr>
          <w:rFonts w:ascii="Times New Roman" w:hAnsi="Times New Roman"/>
          <w:color w:val="000000"/>
          <w:sz w:val="28"/>
          <w:szCs w:val="28"/>
          <w:lang w:eastAsia="ru-RU"/>
        </w:rPr>
        <w:t>обережьем в Северо-Западном Причерно</w:t>
      </w:r>
      <w:r w:rsidRPr="003F6349">
        <w:rPr>
          <w:rFonts w:ascii="Times New Roman" w:hAnsi="Times New Roman"/>
          <w:color w:val="000000"/>
          <w:sz w:val="28"/>
          <w:szCs w:val="28"/>
          <w:lang w:eastAsia="ru-RU"/>
        </w:rPr>
        <w:softHyphen/>
        <w:t xml:space="preserve">морье и </w:t>
      </w:r>
      <w:r w:rsidRPr="003F6349">
        <w:rPr>
          <w:rFonts w:ascii="Times New Roman" w:hAnsi="Times New Roman"/>
          <w:color w:val="000000"/>
          <w:sz w:val="28"/>
          <w:szCs w:val="28"/>
          <w:lang w:val="uk-UA" w:eastAsia="ru-RU"/>
        </w:rPr>
        <w:t xml:space="preserve">Сухого </w:t>
      </w:r>
      <w:proofErr w:type="spellStart"/>
      <w:r w:rsidRPr="003F6349">
        <w:rPr>
          <w:rFonts w:ascii="Times New Roman" w:hAnsi="Times New Roman"/>
          <w:color w:val="000000"/>
          <w:sz w:val="28"/>
          <w:szCs w:val="28"/>
          <w:lang w:val="uk-UA" w:eastAsia="ru-RU"/>
        </w:rPr>
        <w:t>лимана</w:t>
      </w:r>
      <w:proofErr w:type="spellEnd"/>
      <w:r w:rsidRPr="003F6349">
        <w:rPr>
          <w:rFonts w:ascii="Times New Roman" w:hAnsi="Times New Roman"/>
          <w:color w:val="000000"/>
          <w:sz w:val="28"/>
          <w:szCs w:val="28"/>
          <w:lang w:val="uk-UA" w:eastAsia="ru-RU"/>
        </w:rPr>
        <w:t xml:space="preserve"> </w:t>
      </w:r>
      <w:r w:rsidRPr="003F6349">
        <w:rPr>
          <w:rFonts w:ascii="Times New Roman" w:hAnsi="Times New Roman"/>
          <w:color w:val="000000"/>
          <w:sz w:val="28"/>
          <w:szCs w:val="28"/>
          <w:lang w:eastAsia="ru-RU"/>
        </w:rPr>
        <w:t xml:space="preserve">в </w:t>
      </w:r>
      <w:proofErr w:type="spellStart"/>
      <w:r w:rsidRPr="003F6349">
        <w:rPr>
          <w:rFonts w:ascii="Times New Roman" w:hAnsi="Times New Roman"/>
          <w:color w:val="000000"/>
          <w:sz w:val="28"/>
          <w:szCs w:val="28"/>
          <w:lang w:eastAsia="ru-RU"/>
        </w:rPr>
        <w:t>часности</w:t>
      </w:r>
      <w:proofErr w:type="spellEnd"/>
      <w:r w:rsidRPr="003F6349">
        <w:rPr>
          <w:rFonts w:ascii="Times New Roman" w:hAnsi="Times New Roman"/>
          <w:color w:val="000000"/>
          <w:sz w:val="28"/>
          <w:szCs w:val="28"/>
          <w:lang w:eastAsia="ru-RU"/>
        </w:rPr>
        <w:t xml:space="preserve">, расположена в области сочленения двух </w:t>
      </w:r>
      <w:r>
        <w:rPr>
          <w:rFonts w:ascii="Times New Roman" w:hAnsi="Times New Roman"/>
          <w:color w:val="000000"/>
          <w:sz w:val="28"/>
          <w:szCs w:val="28"/>
          <w:lang w:eastAsia="ru-RU"/>
        </w:rPr>
        <w:t>крупных сегментов земной коры -</w:t>
      </w:r>
      <w:r w:rsidRPr="003F6349">
        <w:rPr>
          <w:rFonts w:ascii="Times New Roman" w:hAnsi="Times New Roman"/>
          <w:color w:val="000000"/>
          <w:sz w:val="28"/>
          <w:szCs w:val="28"/>
          <w:lang w:eastAsia="ru-RU"/>
        </w:rPr>
        <w:t xml:space="preserve"> докембрийской Восточно-Европейской (Русской) и Скифской эпи</w:t>
      </w:r>
      <w:r>
        <w:rPr>
          <w:rFonts w:ascii="Times New Roman" w:hAnsi="Times New Roman"/>
          <w:color w:val="000000"/>
          <w:sz w:val="28"/>
          <w:szCs w:val="28"/>
          <w:lang w:eastAsia="ru-RU"/>
        </w:rPr>
        <w:t xml:space="preserve"> </w:t>
      </w:r>
      <w:r w:rsidRPr="003F6349">
        <w:rPr>
          <w:rFonts w:ascii="Times New Roman" w:hAnsi="Times New Roman"/>
          <w:color w:val="000000"/>
          <w:sz w:val="28"/>
          <w:szCs w:val="28"/>
          <w:lang w:eastAsia="ru-RU"/>
        </w:rPr>
        <w:t>- герцинской платформы. Граница между ними в настоящее время проводит</w:t>
      </w:r>
      <w:r w:rsidRPr="003F6349">
        <w:rPr>
          <w:rFonts w:ascii="Times New Roman" w:hAnsi="Times New Roman"/>
          <w:color w:val="000000"/>
          <w:sz w:val="28"/>
          <w:szCs w:val="28"/>
          <w:lang w:eastAsia="ru-RU"/>
        </w:rPr>
        <w:softHyphen/>
        <w:t xml:space="preserve">ся по зоне </w:t>
      </w:r>
      <w:proofErr w:type="spellStart"/>
      <w:r w:rsidRPr="003F6349">
        <w:rPr>
          <w:rFonts w:ascii="Times New Roman" w:hAnsi="Times New Roman"/>
          <w:color w:val="000000"/>
          <w:sz w:val="28"/>
          <w:szCs w:val="28"/>
          <w:lang w:eastAsia="ru-RU"/>
        </w:rPr>
        <w:t>субширотного</w:t>
      </w:r>
      <w:proofErr w:type="spellEnd"/>
      <w:r w:rsidRPr="003F6349">
        <w:rPr>
          <w:rFonts w:ascii="Times New Roman" w:hAnsi="Times New Roman"/>
          <w:color w:val="000000"/>
          <w:sz w:val="28"/>
          <w:szCs w:val="28"/>
          <w:lang w:eastAsia="ru-RU"/>
        </w:rPr>
        <w:t xml:space="preserve"> глубинного разлома. В начале плиоценовой эпохи происходит трансгрессия моря с юга. От</w:t>
      </w:r>
      <w:r w:rsidRPr="003F6349">
        <w:rPr>
          <w:rFonts w:ascii="Times New Roman" w:hAnsi="Times New Roman"/>
          <w:color w:val="000000"/>
          <w:sz w:val="28"/>
          <w:szCs w:val="28"/>
          <w:lang w:eastAsia="ru-RU"/>
        </w:rPr>
        <w:softHyphen/>
        <w:t>ложения этого моря в настоящее время нередко залегают выше базиса эро</w:t>
      </w:r>
      <w:r w:rsidRPr="003F6349">
        <w:rPr>
          <w:rFonts w:ascii="Times New Roman" w:hAnsi="Times New Roman"/>
          <w:color w:val="000000"/>
          <w:sz w:val="28"/>
          <w:szCs w:val="28"/>
          <w:lang w:eastAsia="ru-RU"/>
        </w:rPr>
        <w:softHyphen/>
        <w:t>зии (район м. Бол. Фонтан и Сухого лимана), но в отдельных местах они постепенно погружаются ниже уровня Черного моря (к юго-западу от Су</w:t>
      </w:r>
      <w:r w:rsidRPr="003F6349">
        <w:rPr>
          <w:rFonts w:ascii="Times New Roman" w:hAnsi="Times New Roman"/>
          <w:color w:val="000000"/>
          <w:sz w:val="28"/>
          <w:szCs w:val="28"/>
          <w:lang w:eastAsia="ru-RU"/>
        </w:rPr>
        <w:softHyphen/>
        <w:t xml:space="preserve">хого лимана). Породы </w:t>
      </w:r>
      <w:proofErr w:type="spellStart"/>
      <w:r w:rsidRPr="003F6349">
        <w:rPr>
          <w:rFonts w:ascii="Times New Roman" w:hAnsi="Times New Roman"/>
          <w:color w:val="000000"/>
          <w:sz w:val="28"/>
          <w:szCs w:val="28"/>
          <w:lang w:eastAsia="ru-RU"/>
        </w:rPr>
        <w:t>понтического</w:t>
      </w:r>
      <w:proofErr w:type="spellEnd"/>
      <w:r w:rsidRPr="003F6349">
        <w:rPr>
          <w:rFonts w:ascii="Times New Roman" w:hAnsi="Times New Roman"/>
          <w:color w:val="000000"/>
          <w:sz w:val="28"/>
          <w:szCs w:val="28"/>
          <w:lang w:eastAsia="ru-RU"/>
        </w:rPr>
        <w:t xml:space="preserve"> яруса представлены известняками с песчано-</w:t>
      </w:r>
      <w:r w:rsidRPr="003F6349">
        <w:rPr>
          <w:rFonts w:ascii="Times New Roman" w:hAnsi="Times New Roman"/>
          <w:color w:val="000000"/>
          <w:sz w:val="28"/>
          <w:szCs w:val="28"/>
          <w:lang w:eastAsia="ru-RU"/>
        </w:rPr>
        <w:lastRenderedPageBreak/>
        <w:t>глинистыми прослоями. Известняки разбиты трещинами широтно</w:t>
      </w:r>
      <w:r w:rsidRPr="003F6349">
        <w:rPr>
          <w:rFonts w:ascii="Times New Roman" w:hAnsi="Times New Roman"/>
          <w:color w:val="000000"/>
          <w:sz w:val="28"/>
          <w:szCs w:val="28"/>
          <w:lang w:eastAsia="ru-RU"/>
        </w:rPr>
        <w:softHyphen/>
        <w:t xml:space="preserve">го и </w:t>
      </w:r>
      <w:proofErr w:type="spellStart"/>
      <w:r w:rsidRPr="003F6349">
        <w:rPr>
          <w:rFonts w:ascii="Times New Roman" w:hAnsi="Times New Roman"/>
          <w:color w:val="000000"/>
          <w:sz w:val="28"/>
          <w:szCs w:val="28"/>
          <w:lang w:eastAsia="ru-RU"/>
        </w:rPr>
        <w:t>субмеридионального</w:t>
      </w:r>
      <w:proofErr w:type="spellEnd"/>
      <w:r w:rsidRPr="003F6349">
        <w:rPr>
          <w:rFonts w:ascii="Times New Roman" w:hAnsi="Times New Roman"/>
          <w:color w:val="000000"/>
          <w:sz w:val="28"/>
          <w:szCs w:val="28"/>
          <w:lang w:eastAsia="ru-RU"/>
        </w:rPr>
        <w:t xml:space="preserve"> простирания, сложены раковинами моллюсков и карбонатно-глинистым цементом. Прочные прослои часто кристаллизова</w:t>
      </w:r>
      <w:r w:rsidRPr="003F6349">
        <w:rPr>
          <w:rFonts w:ascii="Times New Roman" w:hAnsi="Times New Roman"/>
          <w:color w:val="000000"/>
          <w:sz w:val="28"/>
          <w:szCs w:val="28"/>
          <w:lang w:eastAsia="ru-RU"/>
        </w:rPr>
        <w:softHyphen/>
        <w:t xml:space="preserve">ны. Эта фауна свидетельствует о том, что </w:t>
      </w:r>
      <w:proofErr w:type="spellStart"/>
      <w:r w:rsidRPr="003F6349">
        <w:rPr>
          <w:rFonts w:ascii="Times New Roman" w:hAnsi="Times New Roman"/>
          <w:color w:val="000000"/>
          <w:sz w:val="28"/>
          <w:szCs w:val="28"/>
          <w:lang w:eastAsia="ru-RU"/>
        </w:rPr>
        <w:t>Понтическое</w:t>
      </w:r>
      <w:proofErr w:type="spellEnd"/>
      <w:r w:rsidRPr="003F6349">
        <w:rPr>
          <w:rFonts w:ascii="Times New Roman" w:hAnsi="Times New Roman"/>
          <w:color w:val="000000"/>
          <w:sz w:val="28"/>
          <w:szCs w:val="28"/>
          <w:lang w:eastAsia="ru-RU"/>
        </w:rPr>
        <w:t xml:space="preserve"> море имело соленость вод несколько более высокую, чем современное Черное море</w:t>
      </w:r>
      <w:r>
        <w:rPr>
          <w:rFonts w:ascii="Times New Roman" w:hAnsi="Times New Roman"/>
          <w:color w:val="000000"/>
          <w:sz w:val="28"/>
          <w:szCs w:val="28"/>
          <w:lang w:eastAsia="ru-RU"/>
        </w:rPr>
        <w:t>.</w:t>
      </w:r>
    </w:p>
    <w:p w:rsidR="00CC359B" w:rsidRPr="003F6349" w:rsidRDefault="00CC359B" w:rsidP="008C0113">
      <w:pPr>
        <w:spacing w:after="0" w:line="360" w:lineRule="auto"/>
        <w:ind w:firstLine="709"/>
        <w:jc w:val="both"/>
        <w:rPr>
          <w:rFonts w:ascii="Times New Roman" w:hAnsi="Times New Roman"/>
          <w:sz w:val="28"/>
          <w:szCs w:val="28"/>
        </w:rPr>
      </w:pPr>
      <w:r>
        <w:rPr>
          <w:rFonts w:ascii="Times New Roman" w:hAnsi="Times New Roman"/>
          <w:color w:val="000000"/>
          <w:sz w:val="28"/>
          <w:szCs w:val="28"/>
          <w:lang w:eastAsia="ru-RU"/>
        </w:rPr>
        <w:t xml:space="preserve">3. </w:t>
      </w:r>
      <w:r w:rsidRPr="003F6349">
        <w:rPr>
          <w:rFonts w:ascii="Times New Roman" w:hAnsi="Times New Roman"/>
          <w:sz w:val="28"/>
          <w:szCs w:val="28"/>
        </w:rPr>
        <w:t>При строительстве порта была разработана система защиты канала от заносов. Были сконструированы 2 буны, в результате, отмер клиф и сформировался пляж. В связи с тем, что строительство города и набережной велось по хорошо продуманной схеме</w:t>
      </w:r>
      <w:r>
        <w:rPr>
          <w:rFonts w:ascii="Times New Roman" w:hAnsi="Times New Roman"/>
          <w:sz w:val="28"/>
          <w:szCs w:val="28"/>
        </w:rPr>
        <w:t>,</w:t>
      </w:r>
      <w:r w:rsidRPr="003F6349">
        <w:rPr>
          <w:rFonts w:ascii="Times New Roman" w:hAnsi="Times New Roman"/>
          <w:sz w:val="28"/>
          <w:szCs w:val="28"/>
        </w:rPr>
        <w:t xml:space="preserve"> </w:t>
      </w:r>
      <w:proofErr w:type="spellStart"/>
      <w:r w:rsidRPr="003F6349">
        <w:rPr>
          <w:rFonts w:ascii="Times New Roman" w:hAnsi="Times New Roman"/>
          <w:sz w:val="28"/>
          <w:szCs w:val="28"/>
        </w:rPr>
        <w:t>протеррасированный</w:t>
      </w:r>
      <w:proofErr w:type="spellEnd"/>
      <w:r w:rsidRPr="003F6349">
        <w:rPr>
          <w:rFonts w:ascii="Times New Roman" w:hAnsi="Times New Roman"/>
          <w:sz w:val="28"/>
          <w:szCs w:val="28"/>
        </w:rPr>
        <w:t xml:space="preserve"> клиф был застроен лёгкими  рекреационными объектами, береговая зона сохранилось более 40 лет. </w:t>
      </w:r>
    </w:p>
    <w:p w:rsidR="00CC359B" w:rsidRPr="003F6349" w:rsidRDefault="00CC359B" w:rsidP="003773B1">
      <w:pPr>
        <w:shd w:val="clear" w:color="auto" w:fill="FFFFFF"/>
        <w:spacing w:after="0" w:line="360" w:lineRule="auto"/>
        <w:ind w:firstLine="709"/>
        <w:jc w:val="both"/>
        <w:textAlignment w:val="baseline"/>
        <w:rPr>
          <w:rFonts w:ascii="Times New Roman" w:hAnsi="Times New Roman"/>
          <w:color w:val="000000"/>
          <w:sz w:val="28"/>
          <w:szCs w:val="28"/>
          <w:lang w:eastAsia="ru-RU"/>
        </w:rPr>
      </w:pPr>
      <w:r w:rsidRPr="003F6349">
        <w:rPr>
          <w:rFonts w:ascii="Times New Roman" w:hAnsi="Times New Roman"/>
          <w:color w:val="000000"/>
          <w:sz w:val="28"/>
          <w:szCs w:val="28"/>
          <w:lang w:eastAsia="ru-RU"/>
        </w:rPr>
        <w:t xml:space="preserve">При проектировании и строительстве города </w:t>
      </w:r>
      <w:proofErr w:type="spellStart"/>
      <w:r w:rsidRPr="003F6349">
        <w:rPr>
          <w:rFonts w:ascii="Times New Roman" w:hAnsi="Times New Roman"/>
          <w:color w:val="000000"/>
          <w:sz w:val="28"/>
          <w:szCs w:val="28"/>
          <w:lang w:eastAsia="ru-RU"/>
        </w:rPr>
        <w:t>Черноморска</w:t>
      </w:r>
      <w:proofErr w:type="spellEnd"/>
      <w:r w:rsidRPr="003F6349">
        <w:rPr>
          <w:rFonts w:ascii="Times New Roman" w:hAnsi="Times New Roman"/>
          <w:color w:val="000000"/>
          <w:sz w:val="28"/>
          <w:szCs w:val="28"/>
          <w:lang w:eastAsia="ru-RU"/>
        </w:rPr>
        <w:t xml:space="preserve"> был использован опыт борьбы с оползнями в городе Одессе.</w:t>
      </w:r>
    </w:p>
    <w:p w:rsidR="00CC359B" w:rsidRPr="003F6349" w:rsidRDefault="00CC359B" w:rsidP="003773B1">
      <w:pPr>
        <w:shd w:val="clear" w:color="auto" w:fill="FFFFFF"/>
        <w:spacing w:after="0" w:line="360" w:lineRule="auto"/>
        <w:ind w:firstLine="709"/>
        <w:jc w:val="both"/>
        <w:textAlignment w:val="baseline"/>
        <w:rPr>
          <w:rFonts w:ascii="Times New Roman" w:hAnsi="Times New Roman"/>
          <w:color w:val="000000"/>
          <w:sz w:val="28"/>
          <w:szCs w:val="28"/>
          <w:lang w:eastAsia="ru-RU"/>
        </w:rPr>
      </w:pPr>
      <w:r w:rsidRPr="003F6349">
        <w:rPr>
          <w:rFonts w:ascii="Times New Roman" w:hAnsi="Times New Roman"/>
          <w:color w:val="000000"/>
          <w:sz w:val="28"/>
          <w:szCs w:val="28"/>
          <w:lang w:eastAsia="ru-RU"/>
        </w:rPr>
        <w:t>Проблеме склонов не год, не два и даже не десять. Она, если так можно выразится, ровесница города. Строить дома в непосредственной близости от моря было опасно всегда. Берег, представляющий собой обрыв известнякового плато, постоянно размывался водой, в результате чего периодически случались оползни. А сверху морской воде помогали воды подземные и надземные: во время сильных дождей образовывались бурлящие потоки, смывающие все на своем пути.</w:t>
      </w:r>
    </w:p>
    <w:p w:rsidR="00CC359B" w:rsidRPr="003F6349" w:rsidRDefault="00CC359B" w:rsidP="003773B1">
      <w:pPr>
        <w:shd w:val="clear" w:color="auto" w:fill="FFFFFF"/>
        <w:spacing w:after="0" w:line="360" w:lineRule="auto"/>
        <w:ind w:firstLine="709"/>
        <w:jc w:val="both"/>
        <w:textAlignment w:val="baseline"/>
        <w:rPr>
          <w:rFonts w:ascii="Times New Roman" w:hAnsi="Times New Roman"/>
          <w:color w:val="000000"/>
          <w:sz w:val="28"/>
          <w:szCs w:val="28"/>
          <w:lang w:eastAsia="ru-RU"/>
        </w:rPr>
      </w:pPr>
      <w:r w:rsidRPr="003F6349">
        <w:rPr>
          <w:rFonts w:ascii="Times New Roman" w:hAnsi="Times New Roman"/>
          <w:color w:val="000000"/>
          <w:sz w:val="28"/>
          <w:szCs w:val="28"/>
          <w:lang w:eastAsia="ru-RU"/>
        </w:rPr>
        <w:t xml:space="preserve">Береговая зона в пределах береговой черты (ул. Парковая) </w:t>
      </w:r>
      <w:r>
        <w:rPr>
          <w:rFonts w:ascii="Times New Roman" w:hAnsi="Times New Roman"/>
          <w:color w:val="000000"/>
          <w:sz w:val="28"/>
          <w:szCs w:val="28"/>
          <w:lang w:eastAsia="ru-RU"/>
        </w:rPr>
        <w:t xml:space="preserve">трансформирована </w:t>
      </w:r>
      <w:r w:rsidRPr="003F6349">
        <w:rPr>
          <w:rFonts w:ascii="Times New Roman" w:hAnsi="Times New Roman"/>
          <w:color w:val="000000"/>
          <w:sz w:val="28"/>
          <w:szCs w:val="28"/>
          <w:lang w:eastAsia="ru-RU"/>
        </w:rPr>
        <w:t>в виде террасирование склона, а само строительство жилых домов было совершенно на значительном расстоянии (200м.) от кромки клифа. На этой территории в дал</w:t>
      </w:r>
      <w:r>
        <w:rPr>
          <w:rFonts w:ascii="Times New Roman" w:hAnsi="Times New Roman"/>
          <w:color w:val="000000"/>
          <w:sz w:val="28"/>
          <w:szCs w:val="28"/>
          <w:lang w:eastAsia="ru-RU"/>
        </w:rPr>
        <w:t>ьнейшем возник прекрасный парк, г</w:t>
      </w:r>
      <w:r w:rsidRPr="003F6349">
        <w:rPr>
          <w:rFonts w:ascii="Times New Roman" w:hAnsi="Times New Roman"/>
          <w:color w:val="000000"/>
          <w:sz w:val="28"/>
          <w:szCs w:val="28"/>
          <w:lang w:eastAsia="ru-RU"/>
        </w:rPr>
        <w:t xml:space="preserve">де любят проводить своё свободное время Черноморцы и гости города. На склонах размещены объекты рекреации (клубы, кафе, рестораны). Сформировавшиеся пляжи более 30 лет способны защищать берег от воздействия волн, сам же берег зарос деревьями и кустарниками. Поэтому такой способ антропогенного воздействия может называться </w:t>
      </w:r>
      <w:r w:rsidRPr="003F6349">
        <w:rPr>
          <w:rFonts w:ascii="Times New Roman" w:hAnsi="Times New Roman"/>
          <w:color w:val="000000"/>
          <w:sz w:val="28"/>
          <w:szCs w:val="28"/>
          <w:lang w:eastAsia="ru-RU"/>
        </w:rPr>
        <w:lastRenderedPageBreak/>
        <w:t xml:space="preserve">положительным, так как все полезные для человека свойства природы сохранены. </w:t>
      </w:r>
    </w:p>
    <w:p w:rsidR="00CC359B" w:rsidRDefault="00CC359B" w:rsidP="003773B1">
      <w:pPr>
        <w:shd w:val="clear" w:color="auto" w:fill="FFFFFF"/>
        <w:spacing w:after="0" w:line="360" w:lineRule="auto"/>
        <w:jc w:val="both"/>
        <w:textAlignment w:val="baseline"/>
        <w:rPr>
          <w:rFonts w:ascii="Times New Roman" w:hAnsi="Times New Roman"/>
          <w:color w:val="000000"/>
          <w:sz w:val="28"/>
          <w:szCs w:val="28"/>
          <w:lang w:eastAsia="ru-RU"/>
        </w:rPr>
      </w:pPr>
      <w:r w:rsidRPr="003F6349">
        <w:rPr>
          <w:rFonts w:ascii="Times New Roman" w:hAnsi="Times New Roman"/>
          <w:color w:val="000000"/>
          <w:sz w:val="28"/>
          <w:szCs w:val="28"/>
          <w:lang w:eastAsia="ru-RU"/>
        </w:rPr>
        <w:t>Совсем другим примером антропогенного воздействия на береговую зону, мы видим на территории баз отдыха Сокол и Радужный. Там на протяжении многих лет владельцы этих комплексов выдвигали свои строения в сторону моря, пока не замуровали всё вп</w:t>
      </w:r>
      <w:r>
        <w:rPr>
          <w:rFonts w:ascii="Times New Roman" w:hAnsi="Times New Roman"/>
          <w:color w:val="000000"/>
          <w:sz w:val="28"/>
          <w:szCs w:val="28"/>
          <w:lang w:eastAsia="ru-RU"/>
        </w:rPr>
        <w:t>лоть до уреза в металл и бетон.</w:t>
      </w:r>
      <w:r w:rsidRPr="003773B1">
        <w:rPr>
          <w:rFonts w:ascii="Times New Roman" w:hAnsi="Times New Roman"/>
          <w:color w:val="000000"/>
          <w:sz w:val="28"/>
          <w:szCs w:val="28"/>
          <w:lang w:eastAsia="ru-RU"/>
        </w:rPr>
        <w:t xml:space="preserve"> </w:t>
      </w:r>
    </w:p>
    <w:p w:rsidR="00CC359B" w:rsidRPr="009F7913" w:rsidRDefault="00CC359B" w:rsidP="003773B1">
      <w:p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t xml:space="preserve">Природа отреагировала практически мгновенно, осени и зимние шторма разбили все строения превратив береговую зону в </w:t>
      </w:r>
      <w:proofErr w:type="spellStart"/>
      <w:r w:rsidRPr="003F6349">
        <w:rPr>
          <w:rFonts w:ascii="Times New Roman" w:hAnsi="Times New Roman"/>
          <w:color w:val="000000"/>
          <w:sz w:val="28"/>
          <w:szCs w:val="28"/>
          <w:lang w:eastAsia="ru-RU"/>
        </w:rPr>
        <w:t>награмаждения</w:t>
      </w:r>
      <w:proofErr w:type="spellEnd"/>
      <w:r w:rsidRPr="003F6349">
        <w:rPr>
          <w:rFonts w:ascii="Times New Roman" w:hAnsi="Times New Roman"/>
          <w:color w:val="000000"/>
          <w:sz w:val="28"/>
          <w:szCs w:val="28"/>
          <w:lang w:eastAsia="ru-RU"/>
        </w:rPr>
        <w:t xml:space="preserve"> камня, бетона и металла, уничтожив привлекательность этой территории. Ещё одним безграмотным использованием береговой зоны может служить строительство улицы Морской. Эта территория изначально относилось к абразионно-оползневой, природа сформировала естественные террасы</w:t>
      </w:r>
      <w:r w:rsidRPr="003773B1">
        <w:rPr>
          <w:rFonts w:ascii="Times New Roman" w:hAnsi="Times New Roman"/>
          <w:color w:val="000000"/>
          <w:sz w:val="28"/>
          <w:szCs w:val="28"/>
          <w:lang w:eastAsia="ru-RU"/>
        </w:rPr>
        <w:t xml:space="preserve">. </w:t>
      </w:r>
    </w:p>
    <w:p w:rsidR="00CC359B" w:rsidRPr="009F7913" w:rsidRDefault="00CC359B" w:rsidP="003773B1">
      <w:pPr>
        <w:spacing w:after="0" w:line="360" w:lineRule="auto"/>
        <w:jc w:val="both"/>
        <w:rPr>
          <w:rFonts w:ascii="Times New Roman" w:hAnsi="Times New Roman"/>
          <w:color w:val="000000"/>
          <w:sz w:val="28"/>
          <w:szCs w:val="28"/>
          <w:lang w:eastAsia="ru-RU"/>
        </w:rPr>
      </w:pPr>
      <w:r w:rsidRPr="003F6349">
        <w:rPr>
          <w:rFonts w:ascii="Times New Roman" w:hAnsi="Times New Roman"/>
          <w:color w:val="000000"/>
          <w:sz w:val="28"/>
          <w:szCs w:val="28"/>
          <w:lang w:eastAsia="ru-RU"/>
        </w:rPr>
        <w:t>Других строений на оползневой части практически не было. Примерно 15 лет назад, кто-то принял решение, на кромке клифа построить элитный частный сектор, видимо не представляя, что кромка клифа являлась верхней части абразионно-оползневой террасы. Нижняя часть террасы постепенно размывались морскими волнами, а увеличив нагрузку жилыми домами на верхнюю кромку террасы был спровоцирован оползень, кроме этого элитная застройка скорее всего не экономила на поливе и на использовании воды, в результате подземные грунты были переувлажнены и способство</w:t>
      </w:r>
      <w:r>
        <w:rPr>
          <w:rFonts w:ascii="Times New Roman" w:hAnsi="Times New Roman"/>
          <w:color w:val="000000"/>
          <w:sz w:val="28"/>
          <w:szCs w:val="28"/>
          <w:lang w:eastAsia="ru-RU"/>
        </w:rPr>
        <w:t>вали сползанию огромного блока.</w:t>
      </w:r>
      <w:r w:rsidRPr="009C1202">
        <w:rPr>
          <w:rFonts w:ascii="Times New Roman" w:hAnsi="Times New Roman"/>
          <w:color w:val="000000"/>
          <w:sz w:val="28"/>
          <w:szCs w:val="28"/>
          <w:lang w:eastAsia="ru-RU"/>
        </w:rPr>
        <w:t xml:space="preserve"> </w:t>
      </w:r>
      <w:r w:rsidRPr="003F6349">
        <w:rPr>
          <w:rFonts w:ascii="Times New Roman" w:hAnsi="Times New Roman"/>
          <w:color w:val="000000"/>
          <w:sz w:val="28"/>
          <w:szCs w:val="28"/>
          <w:lang w:eastAsia="ru-RU"/>
        </w:rPr>
        <w:t>Таким образом элитный район разрушается на глазах, кроме того что разрушены прекрасные дома, утеряна территория, остатки стройматериала портит полезные свойства рекреационной территории. На этом примере можно сделать вывод что эта территория очень притягательно, но с другой стороны динамична и неустойчивая, и при халатном отношении к ней может потерять свою рекреационную притягательность.</w:t>
      </w:r>
    </w:p>
    <w:p w:rsidR="00CC359B" w:rsidRPr="009F7913" w:rsidRDefault="00CC359B" w:rsidP="003773B1">
      <w:pPr>
        <w:spacing w:after="0" w:line="360" w:lineRule="auto"/>
        <w:jc w:val="both"/>
        <w:rPr>
          <w:rFonts w:ascii="Times New Roman" w:hAnsi="Times New Roman"/>
          <w:color w:val="000000"/>
          <w:sz w:val="28"/>
          <w:szCs w:val="28"/>
          <w:lang w:eastAsia="ru-RU"/>
        </w:rPr>
      </w:pPr>
    </w:p>
    <w:p w:rsidR="00CC359B" w:rsidRPr="009F7913" w:rsidRDefault="00CC359B" w:rsidP="003773B1">
      <w:pPr>
        <w:spacing w:after="0" w:line="360" w:lineRule="auto"/>
        <w:jc w:val="both"/>
        <w:rPr>
          <w:rFonts w:ascii="Times New Roman" w:hAnsi="Times New Roman"/>
          <w:color w:val="000000"/>
          <w:sz w:val="28"/>
          <w:szCs w:val="28"/>
          <w:lang w:eastAsia="ru-RU"/>
        </w:rPr>
      </w:pPr>
    </w:p>
    <w:p w:rsidR="00CC359B" w:rsidRPr="009F7913" w:rsidRDefault="00CC359B" w:rsidP="003773B1">
      <w:pPr>
        <w:spacing w:after="0" w:line="360" w:lineRule="auto"/>
        <w:jc w:val="both"/>
        <w:rPr>
          <w:rFonts w:ascii="Times New Roman" w:hAnsi="Times New Roman"/>
          <w:color w:val="000000"/>
          <w:sz w:val="28"/>
          <w:szCs w:val="28"/>
          <w:lang w:eastAsia="ru-RU"/>
        </w:rPr>
      </w:pPr>
    </w:p>
    <w:p w:rsidR="00CC359B" w:rsidRDefault="00CC359B" w:rsidP="009C1202">
      <w:pPr>
        <w:spacing w:after="0" w:line="360" w:lineRule="auto"/>
        <w:jc w:val="center"/>
        <w:rPr>
          <w:rFonts w:ascii="Times New Roman" w:hAnsi="Times New Roman"/>
          <w:b/>
          <w:color w:val="000000"/>
          <w:sz w:val="28"/>
          <w:szCs w:val="28"/>
          <w:lang w:eastAsia="ru-RU"/>
        </w:rPr>
      </w:pPr>
      <w:r>
        <w:rPr>
          <w:rFonts w:ascii="Times New Roman" w:hAnsi="Times New Roman"/>
          <w:b/>
          <w:color w:val="000000"/>
          <w:sz w:val="28"/>
          <w:szCs w:val="28"/>
          <w:lang w:eastAsia="ru-RU"/>
        </w:rPr>
        <w:lastRenderedPageBreak/>
        <w:t xml:space="preserve">СПИСОК ЛИТЕРАТУРЫ </w:t>
      </w:r>
    </w:p>
    <w:p w:rsidR="00CC359B" w:rsidRDefault="00CC359B" w:rsidP="009C1202">
      <w:pPr>
        <w:spacing w:after="0" w:line="360" w:lineRule="auto"/>
        <w:jc w:val="center"/>
        <w:rPr>
          <w:rFonts w:ascii="Times New Roman" w:hAnsi="Times New Roman"/>
          <w:b/>
          <w:color w:val="000000"/>
          <w:sz w:val="28"/>
          <w:szCs w:val="28"/>
          <w:lang w:eastAsia="ru-RU"/>
        </w:rPr>
      </w:pP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1. </w:t>
      </w:r>
      <w:proofErr w:type="spellStart"/>
      <w:r w:rsidRPr="004D59D5">
        <w:rPr>
          <w:rFonts w:ascii="Times New Roman" w:hAnsi="Times New Roman"/>
          <w:sz w:val="28"/>
          <w:szCs w:val="28"/>
        </w:rPr>
        <w:t>Артюхин</w:t>
      </w:r>
      <w:proofErr w:type="spellEnd"/>
      <w:r w:rsidRPr="004D59D5">
        <w:rPr>
          <w:rFonts w:ascii="Times New Roman" w:hAnsi="Times New Roman"/>
          <w:sz w:val="28"/>
          <w:szCs w:val="28"/>
        </w:rPr>
        <w:t xml:space="preserve"> Ю.В. Антропогенный фактор в береговой зоне Азовского моря.– Рос- </w:t>
      </w:r>
      <w:proofErr w:type="spellStart"/>
      <w:r w:rsidRPr="004D59D5">
        <w:rPr>
          <w:rFonts w:ascii="Times New Roman" w:hAnsi="Times New Roman"/>
          <w:sz w:val="28"/>
          <w:szCs w:val="28"/>
        </w:rPr>
        <w:t>тов</w:t>
      </w:r>
      <w:proofErr w:type="spellEnd"/>
      <w:r w:rsidRPr="004D59D5">
        <w:rPr>
          <w:rFonts w:ascii="Times New Roman" w:hAnsi="Times New Roman"/>
          <w:sz w:val="28"/>
          <w:szCs w:val="28"/>
        </w:rPr>
        <w:t xml:space="preserve">/Дон: Изд-во РГУ, 1989.– 145 с. </w:t>
      </w:r>
    </w:p>
    <w:p w:rsidR="00CC359B" w:rsidRPr="004D59D5" w:rsidRDefault="00CC359B" w:rsidP="004D59D5">
      <w:pPr>
        <w:shd w:val="clear" w:color="auto" w:fill="FFFFFF"/>
        <w:tabs>
          <w:tab w:val="left" w:pos="284"/>
        </w:tabs>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2.Баландин Ю.Г. О некоторых закономерностях развития оползней на Одесском побережье в пространстве и во времени. Гидрология и инженерная геология аридной зоны. - Душанбе, 1968. - С. 65-72.</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3. Буданов В.И. Методика исследования береговой зоны моря.–</w:t>
      </w:r>
      <w:proofErr w:type="spellStart"/>
      <w:r w:rsidRPr="004D59D5">
        <w:rPr>
          <w:rFonts w:ascii="Times New Roman" w:hAnsi="Times New Roman"/>
          <w:sz w:val="28"/>
          <w:szCs w:val="28"/>
        </w:rPr>
        <w:t>М.:Наука</w:t>
      </w:r>
      <w:proofErr w:type="spellEnd"/>
      <w:r w:rsidRPr="004D59D5">
        <w:rPr>
          <w:rFonts w:ascii="Times New Roman" w:hAnsi="Times New Roman"/>
          <w:sz w:val="28"/>
          <w:szCs w:val="28"/>
        </w:rPr>
        <w:t xml:space="preserve">, 1964.–224 с. </w:t>
      </w:r>
    </w:p>
    <w:p w:rsidR="00CC359B" w:rsidRPr="004D59D5" w:rsidRDefault="00CC359B" w:rsidP="004D59D5">
      <w:pPr>
        <w:shd w:val="clear" w:color="auto" w:fill="FFFFFF"/>
        <w:spacing w:after="0" w:line="360" w:lineRule="auto"/>
        <w:jc w:val="both"/>
        <w:rPr>
          <w:rFonts w:ascii="Times New Roman" w:hAnsi="Times New Roman"/>
          <w:sz w:val="28"/>
          <w:szCs w:val="28"/>
          <w:lang w:eastAsia="ru-RU"/>
        </w:rPr>
      </w:pPr>
      <w:r w:rsidRPr="004D59D5">
        <w:rPr>
          <w:rFonts w:ascii="Times New Roman" w:hAnsi="Times New Roman"/>
          <w:color w:val="000000"/>
          <w:sz w:val="28"/>
          <w:szCs w:val="28"/>
          <w:shd w:val="clear" w:color="auto" w:fill="FFFFFF"/>
        </w:rPr>
        <w:t xml:space="preserve">4. Бухарин М. Д. Возникновение понятия «Черное море» в средневековых географических традициях // </w:t>
      </w:r>
      <w:proofErr w:type="spellStart"/>
      <w:r w:rsidRPr="004D59D5">
        <w:rPr>
          <w:rFonts w:ascii="Times New Roman" w:hAnsi="Times New Roman"/>
          <w:color w:val="000000"/>
          <w:sz w:val="28"/>
          <w:szCs w:val="28"/>
          <w:shd w:val="clear" w:color="auto" w:fill="FFFFFF"/>
        </w:rPr>
        <w:t>Monumentum</w:t>
      </w:r>
      <w:proofErr w:type="spellEnd"/>
      <w:r w:rsidRPr="004D59D5">
        <w:rPr>
          <w:rFonts w:ascii="Times New Roman" w:hAnsi="Times New Roman"/>
          <w:color w:val="000000"/>
          <w:sz w:val="28"/>
          <w:szCs w:val="28"/>
          <w:shd w:val="clear" w:color="auto" w:fill="FFFFFF"/>
        </w:rPr>
        <w:t xml:space="preserve"> </w:t>
      </w:r>
      <w:proofErr w:type="spellStart"/>
      <w:r w:rsidRPr="004D59D5">
        <w:rPr>
          <w:rFonts w:ascii="Times New Roman" w:hAnsi="Times New Roman"/>
          <w:color w:val="000000"/>
          <w:sz w:val="28"/>
          <w:szCs w:val="28"/>
          <w:shd w:val="clear" w:color="auto" w:fill="FFFFFF"/>
        </w:rPr>
        <w:t>Gregorianum</w:t>
      </w:r>
      <w:proofErr w:type="spellEnd"/>
      <w:r w:rsidRPr="004D59D5">
        <w:rPr>
          <w:rFonts w:ascii="Times New Roman" w:hAnsi="Times New Roman"/>
          <w:color w:val="000000"/>
          <w:sz w:val="28"/>
          <w:szCs w:val="28"/>
          <w:shd w:val="clear" w:color="auto" w:fill="FFFFFF"/>
        </w:rPr>
        <w:t xml:space="preserve">. Сборник научных статей памяти академика Г. М. </w:t>
      </w:r>
      <w:proofErr w:type="spellStart"/>
      <w:r w:rsidRPr="004D59D5">
        <w:rPr>
          <w:rFonts w:ascii="Times New Roman" w:hAnsi="Times New Roman"/>
          <w:color w:val="000000"/>
          <w:sz w:val="28"/>
          <w:szCs w:val="28"/>
          <w:shd w:val="clear" w:color="auto" w:fill="FFFFFF"/>
        </w:rPr>
        <w:t>Бонгард</w:t>
      </w:r>
      <w:proofErr w:type="spellEnd"/>
      <w:r w:rsidRPr="004D59D5">
        <w:rPr>
          <w:rFonts w:ascii="Times New Roman" w:hAnsi="Times New Roman"/>
          <w:color w:val="000000"/>
          <w:sz w:val="28"/>
          <w:szCs w:val="28"/>
          <w:shd w:val="clear" w:color="auto" w:fill="FFFFFF"/>
        </w:rPr>
        <w:t>-Левина. М., 2013. С. 479.</w:t>
      </w:r>
    </w:p>
    <w:p w:rsidR="00CC359B" w:rsidRPr="004D59D5" w:rsidRDefault="00CC359B" w:rsidP="004D59D5">
      <w:pPr>
        <w:tabs>
          <w:tab w:val="left" w:pos="284"/>
        </w:tabs>
        <w:spacing w:line="360" w:lineRule="auto"/>
        <w:rPr>
          <w:rFonts w:ascii="Times New Roman" w:hAnsi="Times New Roman"/>
          <w:sz w:val="28"/>
          <w:szCs w:val="28"/>
        </w:rPr>
      </w:pPr>
      <w:r w:rsidRPr="004D59D5">
        <w:rPr>
          <w:rFonts w:ascii="Times New Roman" w:hAnsi="Times New Roman"/>
          <w:sz w:val="28"/>
          <w:szCs w:val="28"/>
        </w:rPr>
        <w:t xml:space="preserve">5. Виноградов А.К., Богатова Ю.И., </w:t>
      </w:r>
      <w:proofErr w:type="spellStart"/>
      <w:r w:rsidRPr="004D59D5">
        <w:rPr>
          <w:rFonts w:ascii="Times New Roman" w:hAnsi="Times New Roman"/>
          <w:sz w:val="28"/>
          <w:szCs w:val="28"/>
        </w:rPr>
        <w:t>Синегуб</w:t>
      </w:r>
      <w:proofErr w:type="spellEnd"/>
      <w:r w:rsidRPr="004D59D5">
        <w:rPr>
          <w:rFonts w:ascii="Times New Roman" w:hAnsi="Times New Roman"/>
          <w:sz w:val="28"/>
          <w:szCs w:val="28"/>
        </w:rPr>
        <w:t xml:space="preserve"> И.А. Экосистемы акваторий морских портов Черноморско-Азовского бассейна.– Одесса: </w:t>
      </w:r>
      <w:proofErr w:type="spellStart"/>
      <w:r w:rsidRPr="004D59D5">
        <w:rPr>
          <w:rFonts w:ascii="Times New Roman" w:hAnsi="Times New Roman"/>
          <w:sz w:val="28"/>
          <w:szCs w:val="28"/>
        </w:rPr>
        <w:t>Астропринт</w:t>
      </w:r>
      <w:proofErr w:type="spellEnd"/>
      <w:r w:rsidRPr="004D59D5">
        <w:rPr>
          <w:rFonts w:ascii="Times New Roman" w:hAnsi="Times New Roman"/>
          <w:sz w:val="28"/>
          <w:szCs w:val="28"/>
        </w:rPr>
        <w:t xml:space="preserve">, 2012.– 528 с. </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6. </w:t>
      </w:r>
      <w:proofErr w:type="spellStart"/>
      <w:r w:rsidRPr="004D59D5">
        <w:rPr>
          <w:rFonts w:ascii="Times New Roman" w:hAnsi="Times New Roman"/>
          <w:color w:val="000000"/>
          <w:sz w:val="28"/>
          <w:szCs w:val="28"/>
          <w:lang w:eastAsia="ru-RU"/>
        </w:rPr>
        <w:t>Выхованец</w:t>
      </w:r>
      <w:proofErr w:type="spellEnd"/>
      <w:r w:rsidRPr="004D59D5">
        <w:rPr>
          <w:rFonts w:ascii="Times New Roman" w:hAnsi="Times New Roman"/>
          <w:color w:val="000000"/>
          <w:sz w:val="28"/>
          <w:szCs w:val="28"/>
          <w:lang w:eastAsia="ru-RU"/>
        </w:rPr>
        <w:t xml:space="preserve"> Г.В. Динамика естественных песчаных пляжей Одесского залива (Черного моря) // Изд. </w:t>
      </w:r>
      <w:proofErr w:type="spellStart"/>
      <w:r w:rsidRPr="004D59D5">
        <w:rPr>
          <w:rFonts w:ascii="Times New Roman" w:hAnsi="Times New Roman"/>
          <w:color w:val="000000"/>
          <w:sz w:val="28"/>
          <w:szCs w:val="28"/>
          <w:lang w:eastAsia="ru-RU"/>
        </w:rPr>
        <w:t>Всес</w:t>
      </w:r>
      <w:proofErr w:type="spellEnd"/>
      <w:r w:rsidRPr="004D59D5">
        <w:rPr>
          <w:rFonts w:ascii="Times New Roman" w:hAnsi="Times New Roman"/>
          <w:color w:val="000000"/>
          <w:sz w:val="28"/>
          <w:szCs w:val="28"/>
          <w:lang w:eastAsia="ru-RU"/>
        </w:rPr>
        <w:t xml:space="preserve">. Геогр. О-ва. - 2010. - Т. 113, </w:t>
      </w:r>
      <w:proofErr w:type="spellStart"/>
      <w:r w:rsidRPr="004D59D5">
        <w:rPr>
          <w:rFonts w:ascii="Times New Roman" w:hAnsi="Times New Roman"/>
          <w:color w:val="000000"/>
          <w:sz w:val="28"/>
          <w:szCs w:val="28"/>
          <w:lang w:eastAsia="ru-RU"/>
        </w:rPr>
        <w:t>вып</w:t>
      </w:r>
      <w:proofErr w:type="spellEnd"/>
      <w:r w:rsidRPr="004D59D5">
        <w:rPr>
          <w:rFonts w:ascii="Times New Roman" w:hAnsi="Times New Roman"/>
          <w:color w:val="000000"/>
          <w:sz w:val="28"/>
          <w:szCs w:val="28"/>
          <w:lang w:eastAsia="ru-RU"/>
        </w:rPr>
        <w:t>. 3 - С. 253 - 259.</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7. </w:t>
      </w:r>
      <w:proofErr w:type="spellStart"/>
      <w:r w:rsidRPr="004D59D5">
        <w:rPr>
          <w:rFonts w:ascii="Times New Roman" w:hAnsi="Times New Roman"/>
          <w:sz w:val="28"/>
          <w:szCs w:val="28"/>
        </w:rPr>
        <w:t>Выхованец</w:t>
      </w:r>
      <w:proofErr w:type="spellEnd"/>
      <w:r w:rsidRPr="004D59D5">
        <w:rPr>
          <w:rFonts w:ascii="Times New Roman" w:hAnsi="Times New Roman"/>
          <w:sz w:val="28"/>
          <w:szCs w:val="28"/>
        </w:rPr>
        <w:t xml:space="preserve"> Г.В. Формирование размеров современных дюн на песчаных берегах Черного и Азовского морей // Доп. НАН </w:t>
      </w:r>
      <w:proofErr w:type="spellStart"/>
      <w:r w:rsidRPr="004D59D5">
        <w:rPr>
          <w:rFonts w:ascii="Times New Roman" w:hAnsi="Times New Roman"/>
          <w:sz w:val="28"/>
          <w:szCs w:val="28"/>
        </w:rPr>
        <w:t>України</w:t>
      </w:r>
      <w:proofErr w:type="spellEnd"/>
      <w:r w:rsidRPr="004D59D5">
        <w:rPr>
          <w:rFonts w:ascii="Times New Roman" w:hAnsi="Times New Roman"/>
          <w:sz w:val="28"/>
          <w:szCs w:val="28"/>
        </w:rPr>
        <w:t xml:space="preserve">.– 1998.– № 11.– С.122-125.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8. </w:t>
      </w:r>
      <w:proofErr w:type="spellStart"/>
      <w:r w:rsidRPr="004D59D5">
        <w:rPr>
          <w:rFonts w:ascii="Times New Roman" w:hAnsi="Times New Roman"/>
          <w:sz w:val="28"/>
          <w:szCs w:val="28"/>
        </w:rPr>
        <w:t>Выхованец</w:t>
      </w:r>
      <w:proofErr w:type="spellEnd"/>
      <w:r w:rsidRPr="004D59D5">
        <w:rPr>
          <w:rFonts w:ascii="Times New Roman" w:hAnsi="Times New Roman"/>
          <w:sz w:val="28"/>
          <w:szCs w:val="28"/>
        </w:rPr>
        <w:t xml:space="preserve"> Г.В. Факторы формирования ветропесчаного потока наносов на </w:t>
      </w:r>
      <w:proofErr w:type="spellStart"/>
      <w:r w:rsidRPr="004D59D5">
        <w:rPr>
          <w:rFonts w:ascii="Times New Roman" w:hAnsi="Times New Roman"/>
          <w:sz w:val="28"/>
          <w:szCs w:val="28"/>
        </w:rPr>
        <w:t>бе</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реговых</w:t>
      </w:r>
      <w:proofErr w:type="spellEnd"/>
      <w:r w:rsidRPr="004D59D5">
        <w:rPr>
          <w:rFonts w:ascii="Times New Roman" w:hAnsi="Times New Roman"/>
          <w:sz w:val="28"/>
          <w:szCs w:val="28"/>
        </w:rPr>
        <w:t xml:space="preserve"> аккумулятивных формах // Исследование береговой зоны морей.– Ки- ев: Карбон Лтд, 2001.– С.54-67.</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9. </w:t>
      </w:r>
      <w:proofErr w:type="spellStart"/>
      <w:r w:rsidRPr="004D59D5">
        <w:rPr>
          <w:rFonts w:ascii="Times New Roman" w:hAnsi="Times New Roman"/>
          <w:sz w:val="28"/>
          <w:szCs w:val="28"/>
        </w:rPr>
        <w:t>Выхованец</w:t>
      </w:r>
      <w:proofErr w:type="spellEnd"/>
      <w:r w:rsidRPr="004D59D5">
        <w:rPr>
          <w:rFonts w:ascii="Times New Roman" w:hAnsi="Times New Roman"/>
          <w:sz w:val="28"/>
          <w:szCs w:val="28"/>
        </w:rPr>
        <w:t xml:space="preserve"> Г.В. Эоловый процесс на морском берегу.– Одесса: </w:t>
      </w:r>
      <w:proofErr w:type="spellStart"/>
      <w:r w:rsidRPr="004D59D5">
        <w:rPr>
          <w:rFonts w:ascii="Times New Roman" w:hAnsi="Times New Roman"/>
          <w:sz w:val="28"/>
          <w:szCs w:val="28"/>
        </w:rPr>
        <w:t>Астропринт</w:t>
      </w:r>
      <w:proofErr w:type="spellEnd"/>
      <w:r w:rsidRPr="004D59D5">
        <w:rPr>
          <w:rFonts w:ascii="Times New Roman" w:hAnsi="Times New Roman"/>
          <w:sz w:val="28"/>
          <w:szCs w:val="28"/>
        </w:rPr>
        <w:t xml:space="preserve">, 2003.– 368 с. 351 </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lastRenderedPageBreak/>
        <w:t xml:space="preserve">10.Гранова А.К. </w:t>
      </w:r>
      <w:proofErr w:type="spellStart"/>
      <w:r w:rsidRPr="004D59D5">
        <w:rPr>
          <w:rFonts w:ascii="Times New Roman" w:hAnsi="Times New Roman"/>
          <w:color w:val="000000"/>
          <w:sz w:val="28"/>
          <w:szCs w:val="28"/>
          <w:lang w:eastAsia="ru-RU"/>
        </w:rPr>
        <w:t>Динаміка</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берегів</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північно-західної</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частини</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Чорного</w:t>
      </w:r>
      <w:proofErr w:type="spellEnd"/>
      <w:r w:rsidRPr="004D59D5">
        <w:rPr>
          <w:rFonts w:ascii="Times New Roman" w:hAnsi="Times New Roman"/>
          <w:color w:val="000000"/>
          <w:sz w:val="28"/>
          <w:szCs w:val="28"/>
          <w:lang w:eastAsia="ru-RU"/>
        </w:rPr>
        <w:t xml:space="preserve"> моря. </w:t>
      </w:r>
      <w:proofErr w:type="spellStart"/>
      <w:r w:rsidRPr="004D59D5">
        <w:rPr>
          <w:rFonts w:ascii="Times New Roman" w:hAnsi="Times New Roman"/>
          <w:color w:val="000000"/>
          <w:sz w:val="28"/>
          <w:szCs w:val="28"/>
          <w:lang w:eastAsia="ru-RU"/>
        </w:rPr>
        <w:t>Ерозія</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берегів</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Чорного</w:t>
      </w:r>
      <w:proofErr w:type="spellEnd"/>
      <w:r w:rsidRPr="004D59D5">
        <w:rPr>
          <w:rFonts w:ascii="Times New Roman" w:hAnsi="Times New Roman"/>
          <w:color w:val="000000"/>
          <w:sz w:val="28"/>
          <w:szCs w:val="28"/>
          <w:lang w:eastAsia="ru-RU"/>
        </w:rPr>
        <w:t xml:space="preserve"> і </w:t>
      </w:r>
      <w:proofErr w:type="spellStart"/>
      <w:r w:rsidRPr="004D59D5">
        <w:rPr>
          <w:rFonts w:ascii="Times New Roman" w:hAnsi="Times New Roman"/>
          <w:color w:val="000000"/>
          <w:sz w:val="28"/>
          <w:szCs w:val="28"/>
          <w:lang w:eastAsia="ru-RU"/>
        </w:rPr>
        <w:t>Азовського</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морів</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Зб</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наукових</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праць</w:t>
      </w:r>
      <w:proofErr w:type="spellEnd"/>
      <w:r w:rsidRPr="004D59D5">
        <w:rPr>
          <w:rFonts w:ascii="Times New Roman" w:hAnsi="Times New Roman"/>
          <w:color w:val="000000"/>
          <w:sz w:val="28"/>
          <w:szCs w:val="28"/>
          <w:lang w:eastAsia="ru-RU"/>
        </w:rPr>
        <w:t xml:space="preserve">. - </w:t>
      </w:r>
      <w:proofErr w:type="spellStart"/>
      <w:r w:rsidRPr="004D59D5">
        <w:rPr>
          <w:rFonts w:ascii="Times New Roman" w:hAnsi="Times New Roman"/>
          <w:color w:val="000000"/>
          <w:sz w:val="28"/>
          <w:szCs w:val="28"/>
          <w:lang w:eastAsia="ru-RU"/>
        </w:rPr>
        <w:t>Київ</w:t>
      </w:r>
      <w:proofErr w:type="spellEnd"/>
      <w:r w:rsidRPr="004D59D5">
        <w:rPr>
          <w:rFonts w:ascii="Times New Roman" w:hAnsi="Times New Roman"/>
          <w:color w:val="000000"/>
          <w:sz w:val="28"/>
          <w:szCs w:val="28"/>
          <w:lang w:eastAsia="ru-RU"/>
        </w:rPr>
        <w:t>: Карбон ЛТД, 2009. - С. 15 - 18.</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11. </w:t>
      </w:r>
      <w:proofErr w:type="spellStart"/>
      <w:r w:rsidRPr="004D59D5">
        <w:rPr>
          <w:rFonts w:ascii="Times New Roman" w:hAnsi="Times New Roman"/>
          <w:sz w:val="28"/>
          <w:szCs w:val="28"/>
        </w:rPr>
        <w:t>Горячкин</w:t>
      </w:r>
      <w:proofErr w:type="spellEnd"/>
      <w:r w:rsidRPr="004D59D5">
        <w:rPr>
          <w:rFonts w:ascii="Times New Roman" w:hAnsi="Times New Roman"/>
          <w:sz w:val="28"/>
          <w:szCs w:val="28"/>
        </w:rPr>
        <w:t xml:space="preserve"> Ю.Н., Иванов В.А. Уровень Черного моря: прошлое, настоящее, </w:t>
      </w:r>
      <w:proofErr w:type="spellStart"/>
      <w:r w:rsidRPr="004D59D5">
        <w:rPr>
          <w:rFonts w:ascii="Times New Roman" w:hAnsi="Times New Roman"/>
          <w:sz w:val="28"/>
          <w:szCs w:val="28"/>
        </w:rPr>
        <w:t>бу</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дущее</w:t>
      </w:r>
      <w:proofErr w:type="spellEnd"/>
      <w:r w:rsidRPr="004D59D5">
        <w:rPr>
          <w:rFonts w:ascii="Times New Roman" w:hAnsi="Times New Roman"/>
          <w:sz w:val="28"/>
          <w:szCs w:val="28"/>
        </w:rPr>
        <w:t xml:space="preserve">.– Севастополь: ЭКОСИ-Гидрофизика, 2006.– 211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12. Есин Н.В., Савин М.Т., </w:t>
      </w:r>
      <w:proofErr w:type="spellStart"/>
      <w:r w:rsidRPr="004D59D5">
        <w:rPr>
          <w:rFonts w:ascii="Times New Roman" w:hAnsi="Times New Roman"/>
          <w:sz w:val="28"/>
          <w:szCs w:val="28"/>
        </w:rPr>
        <w:t>Жиляев</w:t>
      </w:r>
      <w:proofErr w:type="spellEnd"/>
      <w:r w:rsidRPr="004D59D5">
        <w:rPr>
          <w:rFonts w:ascii="Times New Roman" w:hAnsi="Times New Roman"/>
          <w:sz w:val="28"/>
          <w:szCs w:val="28"/>
        </w:rPr>
        <w:t xml:space="preserve"> А.П. Абразионный процесс на морском берегу.– Л.: </w:t>
      </w:r>
      <w:proofErr w:type="spellStart"/>
      <w:r w:rsidRPr="004D59D5">
        <w:rPr>
          <w:rFonts w:ascii="Times New Roman" w:hAnsi="Times New Roman"/>
          <w:sz w:val="28"/>
          <w:szCs w:val="28"/>
        </w:rPr>
        <w:t>Гидрометеоиздат</w:t>
      </w:r>
      <w:proofErr w:type="spellEnd"/>
      <w:r w:rsidRPr="004D59D5">
        <w:rPr>
          <w:rFonts w:ascii="Times New Roman" w:hAnsi="Times New Roman"/>
          <w:sz w:val="28"/>
          <w:szCs w:val="28"/>
        </w:rPr>
        <w:t xml:space="preserve">, 1980.– 200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13. Зенкович В.П. Основы учения о развитии морских берегов.– М.: Изд-во АН СССР, 1962.– 710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14.Зенкович В.П. Берега Черного и Азовского морей. - </w:t>
      </w:r>
      <w:proofErr w:type="spellStart"/>
      <w:r w:rsidRPr="004D59D5">
        <w:rPr>
          <w:rFonts w:ascii="Times New Roman" w:hAnsi="Times New Roman"/>
          <w:color w:val="000000"/>
          <w:sz w:val="28"/>
          <w:szCs w:val="28"/>
          <w:lang w:eastAsia="ru-RU"/>
        </w:rPr>
        <w:t>Географиз</w:t>
      </w:r>
      <w:proofErr w:type="spellEnd"/>
      <w:r w:rsidRPr="004D59D5">
        <w:rPr>
          <w:rFonts w:ascii="Times New Roman" w:hAnsi="Times New Roman"/>
          <w:color w:val="000000"/>
          <w:sz w:val="28"/>
          <w:szCs w:val="28"/>
          <w:lang w:eastAsia="ru-RU"/>
        </w:rPr>
        <w:t>, 1958. - 374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15. Зенкович В.П. Морфология и динамика советских берегов Черного моря. Т. 1. - М.: 1958. - 216 с.</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16. Леонтьев И.О. Прибрежная динамика: волны, течения, потоки наносов.– М.: ГЕОС, 2001.– 272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17. Лонгинов В.В. Динамика береговой зоны </w:t>
      </w:r>
      <w:proofErr w:type="spellStart"/>
      <w:r w:rsidRPr="004D59D5">
        <w:rPr>
          <w:rFonts w:ascii="Times New Roman" w:hAnsi="Times New Roman"/>
          <w:color w:val="000000"/>
          <w:sz w:val="28"/>
          <w:szCs w:val="28"/>
          <w:lang w:eastAsia="ru-RU"/>
        </w:rPr>
        <w:t>бесприливных</w:t>
      </w:r>
      <w:proofErr w:type="spellEnd"/>
      <w:r w:rsidRPr="004D59D5">
        <w:rPr>
          <w:rFonts w:ascii="Times New Roman" w:hAnsi="Times New Roman"/>
          <w:color w:val="000000"/>
          <w:sz w:val="28"/>
          <w:szCs w:val="28"/>
          <w:lang w:eastAsia="ru-RU"/>
        </w:rPr>
        <w:t xml:space="preserve"> морей - М.: Издательство академии наук, 1963. - 379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18.Лонгинов В.В. Из истории изучения динамики береговой зоны / Вопросы изучения морских берегов / Ред. В.П. Зенковича. - М.: Издательство академии наук, 1959. - С. 161 - 197.</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19. </w:t>
      </w:r>
      <w:proofErr w:type="spellStart"/>
      <w:r w:rsidRPr="004D59D5">
        <w:rPr>
          <w:rFonts w:ascii="Times New Roman" w:hAnsi="Times New Roman"/>
          <w:color w:val="000000"/>
          <w:sz w:val="28"/>
          <w:szCs w:val="28"/>
          <w:lang w:eastAsia="ru-RU"/>
        </w:rPr>
        <w:t>Лымарев</w:t>
      </w:r>
      <w:proofErr w:type="spellEnd"/>
      <w:r w:rsidRPr="004D59D5">
        <w:rPr>
          <w:rFonts w:ascii="Times New Roman" w:hAnsi="Times New Roman"/>
          <w:color w:val="000000"/>
          <w:sz w:val="28"/>
          <w:szCs w:val="28"/>
          <w:lang w:eastAsia="ru-RU"/>
        </w:rPr>
        <w:t xml:space="preserve"> В.И. Морские берега и человек. - М.: Наука, 1986. - 159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20.Сафьянов Г.А. Береговая зона в XX веке. - М.: Мысль, 1987. - 247 с.</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21. </w:t>
      </w:r>
      <w:proofErr w:type="spellStart"/>
      <w:r w:rsidRPr="004D59D5">
        <w:rPr>
          <w:rFonts w:ascii="Times New Roman" w:hAnsi="Times New Roman"/>
          <w:sz w:val="28"/>
          <w:szCs w:val="28"/>
        </w:rPr>
        <w:t>Свиточ</w:t>
      </w:r>
      <w:proofErr w:type="spellEnd"/>
      <w:r w:rsidRPr="004D59D5">
        <w:rPr>
          <w:rFonts w:ascii="Times New Roman" w:hAnsi="Times New Roman"/>
          <w:sz w:val="28"/>
          <w:szCs w:val="28"/>
        </w:rPr>
        <w:t xml:space="preserve"> А.А., </w:t>
      </w:r>
      <w:proofErr w:type="spellStart"/>
      <w:r w:rsidRPr="004D59D5">
        <w:rPr>
          <w:rFonts w:ascii="Times New Roman" w:hAnsi="Times New Roman"/>
          <w:sz w:val="28"/>
          <w:szCs w:val="28"/>
        </w:rPr>
        <w:t>Талденкова</w:t>
      </w:r>
      <w:proofErr w:type="spellEnd"/>
      <w:r w:rsidRPr="004D59D5">
        <w:rPr>
          <w:rFonts w:ascii="Times New Roman" w:hAnsi="Times New Roman"/>
          <w:sz w:val="28"/>
          <w:szCs w:val="28"/>
        </w:rPr>
        <w:t xml:space="preserve"> Е.Е., Янина Т.А. Морской голоцен побережий </w:t>
      </w:r>
      <w:proofErr w:type="spellStart"/>
      <w:r w:rsidRPr="004D59D5">
        <w:rPr>
          <w:rFonts w:ascii="Times New Roman" w:hAnsi="Times New Roman"/>
          <w:sz w:val="28"/>
          <w:szCs w:val="28"/>
        </w:rPr>
        <w:t>конти</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нентов</w:t>
      </w:r>
      <w:proofErr w:type="spellEnd"/>
      <w:r w:rsidRPr="004D59D5">
        <w:rPr>
          <w:rFonts w:ascii="Times New Roman" w:hAnsi="Times New Roman"/>
          <w:sz w:val="28"/>
          <w:szCs w:val="28"/>
        </w:rPr>
        <w:t xml:space="preserve"> и островной суши океана.– М. Наука, 1997.– 145 с.</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lastRenderedPageBreak/>
        <w:t xml:space="preserve">22. </w:t>
      </w:r>
      <w:proofErr w:type="spellStart"/>
      <w:r w:rsidRPr="004D59D5">
        <w:rPr>
          <w:rFonts w:ascii="Times New Roman" w:hAnsi="Times New Roman"/>
          <w:color w:val="000000"/>
          <w:sz w:val="28"/>
          <w:szCs w:val="28"/>
          <w:lang w:eastAsia="ru-RU"/>
        </w:rPr>
        <w:t>Стоян</w:t>
      </w:r>
      <w:proofErr w:type="spellEnd"/>
      <w:r w:rsidRPr="004D59D5">
        <w:rPr>
          <w:rFonts w:ascii="Times New Roman" w:hAnsi="Times New Roman"/>
          <w:color w:val="000000"/>
          <w:sz w:val="28"/>
          <w:szCs w:val="28"/>
          <w:lang w:eastAsia="ru-RU"/>
        </w:rPr>
        <w:t xml:space="preserve"> А.А., Шуйский Ю.Д. История берегоукрепительных мероприятий на северных берегах Черного моря. Материалы международной конференции «Ломоносовские чтения» / Под ред. В.А. Трифонова, В.А. Иванова, В.И. Кузьмина, Н.Н. </w:t>
      </w:r>
      <w:proofErr w:type="spellStart"/>
      <w:r w:rsidRPr="004D59D5">
        <w:rPr>
          <w:rFonts w:ascii="Times New Roman" w:hAnsi="Times New Roman"/>
          <w:color w:val="000000"/>
          <w:sz w:val="28"/>
          <w:szCs w:val="28"/>
          <w:lang w:eastAsia="ru-RU"/>
        </w:rPr>
        <w:t>Миленко</w:t>
      </w:r>
      <w:proofErr w:type="spellEnd"/>
      <w:r w:rsidRPr="004D59D5">
        <w:rPr>
          <w:rFonts w:ascii="Times New Roman" w:hAnsi="Times New Roman"/>
          <w:color w:val="000000"/>
          <w:sz w:val="28"/>
          <w:szCs w:val="28"/>
          <w:lang w:eastAsia="ru-RU"/>
        </w:rPr>
        <w:t>. - Севастополь, 2009. - С. 8 - 9.</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23. </w:t>
      </w:r>
      <w:proofErr w:type="spellStart"/>
      <w:r w:rsidRPr="004D59D5">
        <w:rPr>
          <w:rFonts w:ascii="Times New Roman" w:hAnsi="Times New Roman"/>
          <w:color w:val="000000"/>
          <w:sz w:val="28"/>
          <w:szCs w:val="28"/>
          <w:lang w:eastAsia="ru-RU"/>
        </w:rPr>
        <w:t>Стоян</w:t>
      </w:r>
      <w:proofErr w:type="spellEnd"/>
      <w:r w:rsidRPr="004D59D5">
        <w:rPr>
          <w:rFonts w:ascii="Times New Roman" w:hAnsi="Times New Roman"/>
          <w:color w:val="000000"/>
          <w:sz w:val="28"/>
          <w:szCs w:val="28"/>
          <w:lang w:eastAsia="ru-RU"/>
        </w:rPr>
        <w:t xml:space="preserve"> А.А. Первичные стадии развития учения о береговой зоне моря Людина і </w:t>
      </w:r>
      <w:proofErr w:type="spellStart"/>
      <w:r w:rsidRPr="004D59D5">
        <w:rPr>
          <w:rFonts w:ascii="Times New Roman" w:hAnsi="Times New Roman"/>
          <w:color w:val="000000"/>
          <w:sz w:val="28"/>
          <w:szCs w:val="28"/>
          <w:lang w:eastAsia="ru-RU"/>
        </w:rPr>
        <w:t>довкілля</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Пробеми</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неоекології</w:t>
      </w:r>
      <w:proofErr w:type="spellEnd"/>
      <w:r w:rsidRPr="004D59D5">
        <w:rPr>
          <w:rFonts w:ascii="Times New Roman" w:hAnsi="Times New Roman"/>
          <w:color w:val="000000"/>
          <w:sz w:val="28"/>
          <w:szCs w:val="28"/>
          <w:lang w:eastAsia="ru-RU"/>
        </w:rPr>
        <w:t xml:space="preserve">, 2008. - </w:t>
      </w:r>
      <w:proofErr w:type="spellStart"/>
      <w:r w:rsidRPr="004D59D5">
        <w:rPr>
          <w:rFonts w:ascii="Times New Roman" w:hAnsi="Times New Roman"/>
          <w:color w:val="000000"/>
          <w:sz w:val="28"/>
          <w:szCs w:val="28"/>
          <w:lang w:eastAsia="ru-RU"/>
        </w:rPr>
        <w:t>Вип</w:t>
      </w:r>
      <w:proofErr w:type="spellEnd"/>
      <w:r w:rsidRPr="004D59D5">
        <w:rPr>
          <w:rFonts w:ascii="Times New Roman" w:hAnsi="Times New Roman"/>
          <w:color w:val="000000"/>
          <w:sz w:val="28"/>
          <w:szCs w:val="28"/>
          <w:lang w:eastAsia="ru-RU"/>
        </w:rPr>
        <w:t>. 1-2. - С. 61 - 68.</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24. </w:t>
      </w:r>
      <w:proofErr w:type="spellStart"/>
      <w:r w:rsidRPr="004D59D5">
        <w:rPr>
          <w:rFonts w:ascii="Times New Roman" w:hAnsi="Times New Roman"/>
          <w:sz w:val="28"/>
          <w:szCs w:val="28"/>
        </w:rPr>
        <w:t>Стоян</w:t>
      </w:r>
      <w:proofErr w:type="spellEnd"/>
      <w:r w:rsidRPr="004D59D5">
        <w:rPr>
          <w:rFonts w:ascii="Times New Roman" w:hAnsi="Times New Roman"/>
          <w:sz w:val="28"/>
          <w:szCs w:val="28"/>
        </w:rPr>
        <w:t xml:space="preserve"> А.А. </w:t>
      </w:r>
      <w:proofErr w:type="spellStart"/>
      <w:r w:rsidRPr="004D59D5">
        <w:rPr>
          <w:rFonts w:ascii="Times New Roman" w:hAnsi="Times New Roman"/>
          <w:sz w:val="28"/>
          <w:szCs w:val="28"/>
        </w:rPr>
        <w:t>Аналіз</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історії</w:t>
      </w:r>
      <w:proofErr w:type="spellEnd"/>
      <w:r w:rsidRPr="004D59D5">
        <w:rPr>
          <w:rFonts w:ascii="Times New Roman" w:hAnsi="Times New Roman"/>
          <w:sz w:val="28"/>
          <w:szCs w:val="28"/>
        </w:rPr>
        <w:t xml:space="preserve"> та </w:t>
      </w:r>
      <w:proofErr w:type="spellStart"/>
      <w:r w:rsidRPr="004D59D5">
        <w:rPr>
          <w:rFonts w:ascii="Times New Roman" w:hAnsi="Times New Roman"/>
          <w:sz w:val="28"/>
          <w:szCs w:val="28"/>
        </w:rPr>
        <w:t>розвитку</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берегознавства</w:t>
      </w:r>
      <w:proofErr w:type="spellEnd"/>
      <w:r w:rsidRPr="004D59D5">
        <w:rPr>
          <w:rFonts w:ascii="Times New Roman" w:hAnsi="Times New Roman"/>
          <w:sz w:val="28"/>
          <w:szCs w:val="28"/>
        </w:rPr>
        <w:t xml:space="preserve"> як </w:t>
      </w:r>
      <w:proofErr w:type="spellStart"/>
      <w:r w:rsidRPr="004D59D5">
        <w:rPr>
          <w:rFonts w:ascii="Times New Roman" w:hAnsi="Times New Roman"/>
          <w:sz w:val="28"/>
          <w:szCs w:val="28"/>
        </w:rPr>
        <w:t>географічної</w:t>
      </w:r>
      <w:proofErr w:type="spellEnd"/>
      <w:r w:rsidRPr="004D59D5">
        <w:rPr>
          <w:rFonts w:ascii="Times New Roman" w:hAnsi="Times New Roman"/>
          <w:sz w:val="28"/>
          <w:szCs w:val="28"/>
        </w:rPr>
        <w:t xml:space="preserve"> науки / </w:t>
      </w:r>
      <w:proofErr w:type="spellStart"/>
      <w:r w:rsidRPr="004D59D5">
        <w:rPr>
          <w:rFonts w:ascii="Times New Roman" w:hAnsi="Times New Roman"/>
          <w:sz w:val="28"/>
          <w:szCs w:val="28"/>
        </w:rPr>
        <w:t>Автореф</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дис</w:t>
      </w:r>
      <w:proofErr w:type="spellEnd"/>
      <w:r w:rsidRPr="004D59D5">
        <w:rPr>
          <w:rFonts w:ascii="Times New Roman" w:hAnsi="Times New Roman"/>
          <w:sz w:val="28"/>
          <w:szCs w:val="28"/>
        </w:rPr>
        <w:t xml:space="preserve">.… канд. геогр. наук.– </w:t>
      </w:r>
      <w:proofErr w:type="spellStart"/>
      <w:r w:rsidRPr="004D59D5">
        <w:rPr>
          <w:rFonts w:ascii="Times New Roman" w:hAnsi="Times New Roman"/>
          <w:sz w:val="28"/>
          <w:szCs w:val="28"/>
        </w:rPr>
        <w:t>Львів</w:t>
      </w:r>
      <w:proofErr w:type="spellEnd"/>
      <w:r w:rsidRPr="004D59D5">
        <w:rPr>
          <w:rFonts w:ascii="Times New Roman" w:hAnsi="Times New Roman"/>
          <w:sz w:val="28"/>
          <w:szCs w:val="28"/>
        </w:rPr>
        <w:t xml:space="preserve">: ЛНУ </w:t>
      </w:r>
      <w:proofErr w:type="spellStart"/>
      <w:r w:rsidRPr="004D59D5">
        <w:rPr>
          <w:rFonts w:ascii="Times New Roman" w:hAnsi="Times New Roman"/>
          <w:sz w:val="28"/>
          <w:szCs w:val="28"/>
        </w:rPr>
        <w:t>ім</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Івана</w:t>
      </w:r>
      <w:proofErr w:type="spellEnd"/>
      <w:r w:rsidRPr="004D59D5">
        <w:rPr>
          <w:rFonts w:ascii="Times New Roman" w:hAnsi="Times New Roman"/>
          <w:sz w:val="28"/>
          <w:szCs w:val="28"/>
        </w:rPr>
        <w:t xml:space="preserve"> Франка, 2010.– 19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25. Шуйский Ю.Д. Проблемы исследования баланса наносов в береговой зоне </w:t>
      </w:r>
      <w:proofErr w:type="spellStart"/>
      <w:r w:rsidRPr="004D59D5">
        <w:rPr>
          <w:rFonts w:ascii="Times New Roman" w:hAnsi="Times New Roman"/>
          <w:sz w:val="28"/>
          <w:szCs w:val="28"/>
        </w:rPr>
        <w:t>мо</w:t>
      </w:r>
      <w:proofErr w:type="spellEnd"/>
      <w:r w:rsidRPr="004D59D5">
        <w:rPr>
          <w:rFonts w:ascii="Times New Roman" w:hAnsi="Times New Roman"/>
          <w:sz w:val="28"/>
          <w:szCs w:val="28"/>
        </w:rPr>
        <w:t xml:space="preserve">- рей.– Л.: </w:t>
      </w:r>
      <w:proofErr w:type="spellStart"/>
      <w:r w:rsidRPr="004D59D5">
        <w:rPr>
          <w:rFonts w:ascii="Times New Roman" w:hAnsi="Times New Roman"/>
          <w:sz w:val="28"/>
          <w:szCs w:val="28"/>
        </w:rPr>
        <w:t>Гидрометеоиздат</w:t>
      </w:r>
      <w:proofErr w:type="spellEnd"/>
      <w:r w:rsidRPr="004D59D5">
        <w:rPr>
          <w:rFonts w:ascii="Times New Roman" w:hAnsi="Times New Roman"/>
          <w:sz w:val="28"/>
          <w:szCs w:val="28"/>
        </w:rPr>
        <w:t xml:space="preserve">, 1986.– 240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26. </w:t>
      </w:r>
      <w:proofErr w:type="spellStart"/>
      <w:r w:rsidRPr="004D59D5">
        <w:rPr>
          <w:rFonts w:ascii="Times New Roman" w:hAnsi="Times New Roman"/>
          <w:sz w:val="28"/>
          <w:szCs w:val="28"/>
        </w:rPr>
        <w:t>Шуйський</w:t>
      </w:r>
      <w:proofErr w:type="spellEnd"/>
      <w:r w:rsidRPr="004D59D5">
        <w:rPr>
          <w:rFonts w:ascii="Times New Roman" w:hAnsi="Times New Roman"/>
          <w:sz w:val="28"/>
          <w:szCs w:val="28"/>
        </w:rPr>
        <w:t xml:space="preserve"> Ю.Д. </w:t>
      </w:r>
      <w:proofErr w:type="spellStart"/>
      <w:r w:rsidRPr="004D59D5">
        <w:rPr>
          <w:rFonts w:ascii="Times New Roman" w:hAnsi="Times New Roman"/>
          <w:sz w:val="28"/>
          <w:szCs w:val="28"/>
        </w:rPr>
        <w:t>Вивчення</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берегової</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зони</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України</w:t>
      </w:r>
      <w:proofErr w:type="spellEnd"/>
      <w:r w:rsidRPr="004D59D5">
        <w:rPr>
          <w:rFonts w:ascii="Times New Roman" w:hAnsi="Times New Roman"/>
          <w:sz w:val="28"/>
          <w:szCs w:val="28"/>
        </w:rPr>
        <w:t xml:space="preserve"> // </w:t>
      </w:r>
      <w:proofErr w:type="spellStart"/>
      <w:r w:rsidRPr="004D59D5">
        <w:rPr>
          <w:rFonts w:ascii="Times New Roman" w:hAnsi="Times New Roman"/>
          <w:sz w:val="28"/>
          <w:szCs w:val="28"/>
        </w:rPr>
        <w:t>Український</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географічний</w:t>
      </w:r>
      <w:proofErr w:type="spellEnd"/>
      <w:r w:rsidRPr="004D59D5">
        <w:rPr>
          <w:rFonts w:ascii="Times New Roman" w:hAnsi="Times New Roman"/>
          <w:sz w:val="28"/>
          <w:szCs w:val="28"/>
        </w:rPr>
        <w:t xml:space="preserve"> журнал.– 1993.– № 2.– С.26-32.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27. </w:t>
      </w:r>
      <w:proofErr w:type="spellStart"/>
      <w:r w:rsidRPr="004D59D5">
        <w:rPr>
          <w:rFonts w:ascii="Times New Roman" w:hAnsi="Times New Roman"/>
          <w:sz w:val="28"/>
          <w:szCs w:val="28"/>
        </w:rPr>
        <w:t>Шуйський</w:t>
      </w:r>
      <w:proofErr w:type="spellEnd"/>
      <w:r w:rsidRPr="004D59D5">
        <w:rPr>
          <w:rFonts w:ascii="Times New Roman" w:hAnsi="Times New Roman"/>
          <w:sz w:val="28"/>
          <w:szCs w:val="28"/>
        </w:rPr>
        <w:t xml:space="preserve"> Ю.Д. </w:t>
      </w:r>
      <w:proofErr w:type="spellStart"/>
      <w:r w:rsidRPr="004D59D5">
        <w:rPr>
          <w:rFonts w:ascii="Times New Roman" w:hAnsi="Times New Roman"/>
          <w:sz w:val="28"/>
          <w:szCs w:val="28"/>
        </w:rPr>
        <w:t>Типи</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берегів</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Світового</w:t>
      </w:r>
      <w:proofErr w:type="spellEnd"/>
      <w:r w:rsidRPr="004D59D5">
        <w:rPr>
          <w:rFonts w:ascii="Times New Roman" w:hAnsi="Times New Roman"/>
          <w:sz w:val="28"/>
          <w:szCs w:val="28"/>
        </w:rPr>
        <w:t xml:space="preserve"> океану.– Одеса: </w:t>
      </w:r>
      <w:proofErr w:type="spellStart"/>
      <w:r w:rsidRPr="004D59D5">
        <w:rPr>
          <w:rFonts w:ascii="Times New Roman" w:hAnsi="Times New Roman"/>
          <w:sz w:val="28"/>
          <w:szCs w:val="28"/>
        </w:rPr>
        <w:t>Астропринт</w:t>
      </w:r>
      <w:proofErr w:type="spellEnd"/>
      <w:r w:rsidRPr="004D59D5">
        <w:rPr>
          <w:rFonts w:ascii="Times New Roman" w:hAnsi="Times New Roman"/>
          <w:sz w:val="28"/>
          <w:szCs w:val="28"/>
        </w:rPr>
        <w:t xml:space="preserve">, 2000.– 480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28. Шуйский Ю.Д. Основы стратегии строительства в береговой зоне Черного и Азовского морей / Исследования береговой зоны моря.– Киев: Карбон Лтд, 2001.– С.8-24.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29. Шуйский Ю.Д. Основные особенности природы </w:t>
      </w:r>
      <w:proofErr w:type="spellStart"/>
      <w:r w:rsidRPr="004D59D5">
        <w:rPr>
          <w:rFonts w:ascii="Times New Roman" w:hAnsi="Times New Roman"/>
          <w:sz w:val="28"/>
          <w:szCs w:val="28"/>
        </w:rPr>
        <w:t>приморско</w:t>
      </w:r>
      <w:proofErr w:type="spellEnd"/>
      <w:r w:rsidRPr="004D59D5">
        <w:rPr>
          <w:rFonts w:ascii="Times New Roman" w:hAnsi="Times New Roman"/>
          <w:sz w:val="28"/>
          <w:szCs w:val="28"/>
        </w:rPr>
        <w:t xml:space="preserve">-оползневого типа физико-географической местности (на примере северных берегов Черного </w:t>
      </w:r>
      <w:proofErr w:type="spellStart"/>
      <w:r w:rsidRPr="004D59D5">
        <w:rPr>
          <w:rFonts w:ascii="Times New Roman" w:hAnsi="Times New Roman"/>
          <w:sz w:val="28"/>
          <w:szCs w:val="28"/>
        </w:rPr>
        <w:t>мо</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ря</w:t>
      </w:r>
      <w:proofErr w:type="spellEnd"/>
      <w:r w:rsidRPr="004D59D5">
        <w:rPr>
          <w:rFonts w:ascii="Times New Roman" w:hAnsi="Times New Roman"/>
          <w:sz w:val="28"/>
          <w:szCs w:val="28"/>
        </w:rPr>
        <w:t xml:space="preserve">) // </w:t>
      </w:r>
      <w:proofErr w:type="spellStart"/>
      <w:r w:rsidRPr="004D59D5">
        <w:rPr>
          <w:rFonts w:ascii="Times New Roman" w:hAnsi="Times New Roman"/>
          <w:sz w:val="28"/>
          <w:szCs w:val="28"/>
        </w:rPr>
        <w:t>Екологія</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довкілля</w:t>
      </w:r>
      <w:proofErr w:type="spellEnd"/>
      <w:r w:rsidRPr="004D59D5">
        <w:rPr>
          <w:rFonts w:ascii="Times New Roman" w:hAnsi="Times New Roman"/>
          <w:sz w:val="28"/>
          <w:szCs w:val="28"/>
        </w:rPr>
        <w:t xml:space="preserve"> та </w:t>
      </w:r>
      <w:proofErr w:type="spellStart"/>
      <w:r w:rsidRPr="004D59D5">
        <w:rPr>
          <w:rFonts w:ascii="Times New Roman" w:hAnsi="Times New Roman"/>
          <w:sz w:val="28"/>
          <w:szCs w:val="28"/>
        </w:rPr>
        <w:t>безпека</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життєдіяльності</w:t>
      </w:r>
      <w:proofErr w:type="spellEnd"/>
      <w:r w:rsidRPr="004D59D5">
        <w:rPr>
          <w:rFonts w:ascii="Times New Roman" w:hAnsi="Times New Roman"/>
          <w:sz w:val="28"/>
          <w:szCs w:val="28"/>
        </w:rPr>
        <w:t xml:space="preserve">.– 2007.– № 6.– С.16-33.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30. Шуйский Ю.Д. Береговая зона морей как составная часть природной структуры Мирового океана // </w:t>
      </w:r>
      <w:proofErr w:type="spellStart"/>
      <w:r w:rsidRPr="004D59D5">
        <w:rPr>
          <w:rFonts w:ascii="Times New Roman" w:hAnsi="Times New Roman"/>
          <w:sz w:val="28"/>
          <w:szCs w:val="28"/>
        </w:rPr>
        <w:t>Научн</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конф</w:t>
      </w:r>
      <w:proofErr w:type="spellEnd"/>
      <w:r w:rsidRPr="004D59D5">
        <w:rPr>
          <w:rFonts w:ascii="Times New Roman" w:hAnsi="Times New Roman"/>
          <w:sz w:val="28"/>
          <w:szCs w:val="28"/>
        </w:rPr>
        <w:t xml:space="preserve">. «Ломоносовские Чтения 2012», 24-25.04. 2012.– Севастополь: ЭКОСИ-Гидрофизика, 2012.– С.38-39.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lastRenderedPageBreak/>
        <w:t xml:space="preserve">31. Шуйский Ю.Д., </w:t>
      </w:r>
      <w:proofErr w:type="spellStart"/>
      <w:r w:rsidRPr="004D59D5">
        <w:rPr>
          <w:rFonts w:ascii="Times New Roman" w:hAnsi="Times New Roman"/>
          <w:sz w:val="28"/>
          <w:szCs w:val="28"/>
        </w:rPr>
        <w:t>Выхованец</w:t>
      </w:r>
      <w:proofErr w:type="spellEnd"/>
      <w:r w:rsidRPr="004D59D5">
        <w:rPr>
          <w:rFonts w:ascii="Times New Roman" w:hAnsi="Times New Roman"/>
          <w:sz w:val="28"/>
          <w:szCs w:val="28"/>
        </w:rPr>
        <w:t xml:space="preserve"> Г.В. Природа Причерноморских лиманов.– Одесса: </w:t>
      </w:r>
      <w:proofErr w:type="spellStart"/>
      <w:r w:rsidRPr="004D59D5">
        <w:rPr>
          <w:rFonts w:ascii="Times New Roman" w:hAnsi="Times New Roman"/>
          <w:sz w:val="28"/>
          <w:szCs w:val="28"/>
        </w:rPr>
        <w:t>Астропринт</w:t>
      </w:r>
      <w:proofErr w:type="spellEnd"/>
      <w:r w:rsidRPr="004D59D5">
        <w:rPr>
          <w:rFonts w:ascii="Times New Roman" w:hAnsi="Times New Roman"/>
          <w:sz w:val="28"/>
          <w:szCs w:val="28"/>
        </w:rPr>
        <w:t xml:space="preserve">, 2011.– 285 с.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32. Шуйский Ю.Д., </w:t>
      </w:r>
      <w:proofErr w:type="spellStart"/>
      <w:r w:rsidRPr="004D59D5">
        <w:rPr>
          <w:rFonts w:ascii="Times New Roman" w:hAnsi="Times New Roman"/>
          <w:sz w:val="28"/>
          <w:szCs w:val="28"/>
        </w:rPr>
        <w:t>Выхованец</w:t>
      </w:r>
      <w:proofErr w:type="spellEnd"/>
      <w:r w:rsidRPr="004D59D5">
        <w:rPr>
          <w:rFonts w:ascii="Times New Roman" w:hAnsi="Times New Roman"/>
          <w:sz w:val="28"/>
          <w:szCs w:val="28"/>
        </w:rPr>
        <w:t xml:space="preserve"> Г.В., </w:t>
      </w:r>
      <w:proofErr w:type="spellStart"/>
      <w:r w:rsidRPr="004D59D5">
        <w:rPr>
          <w:rFonts w:ascii="Times New Roman" w:hAnsi="Times New Roman"/>
          <w:sz w:val="28"/>
          <w:szCs w:val="28"/>
        </w:rPr>
        <w:t>Педан</w:t>
      </w:r>
      <w:proofErr w:type="spellEnd"/>
      <w:r w:rsidRPr="004D59D5">
        <w:rPr>
          <w:rFonts w:ascii="Times New Roman" w:hAnsi="Times New Roman"/>
          <w:sz w:val="28"/>
          <w:szCs w:val="28"/>
        </w:rPr>
        <w:t xml:space="preserve"> Г.С. Основные результаты исследования влияния подводных карьеров по добыче песка на динамику берегов Черного моря // Природные основы </w:t>
      </w:r>
      <w:proofErr w:type="spellStart"/>
      <w:r w:rsidRPr="004D59D5">
        <w:rPr>
          <w:rFonts w:ascii="Times New Roman" w:hAnsi="Times New Roman"/>
          <w:sz w:val="28"/>
          <w:szCs w:val="28"/>
        </w:rPr>
        <w:t>берегозащиты</w:t>
      </w:r>
      <w:proofErr w:type="spellEnd"/>
      <w:r w:rsidRPr="004D59D5">
        <w:rPr>
          <w:rFonts w:ascii="Times New Roman" w:hAnsi="Times New Roman"/>
          <w:sz w:val="28"/>
          <w:szCs w:val="28"/>
        </w:rPr>
        <w:t xml:space="preserve"> / Отв. ред. В.П. Зенкович, Е.И. </w:t>
      </w:r>
      <w:proofErr w:type="spellStart"/>
      <w:r w:rsidRPr="004D59D5">
        <w:rPr>
          <w:rFonts w:ascii="Times New Roman" w:hAnsi="Times New Roman"/>
          <w:sz w:val="28"/>
          <w:szCs w:val="28"/>
        </w:rPr>
        <w:t>Игна</w:t>
      </w:r>
      <w:proofErr w:type="spellEnd"/>
      <w:r w:rsidRPr="004D59D5">
        <w:rPr>
          <w:rFonts w:ascii="Times New Roman" w:hAnsi="Times New Roman"/>
          <w:sz w:val="28"/>
          <w:szCs w:val="28"/>
        </w:rPr>
        <w:t xml:space="preserve">- </w:t>
      </w:r>
      <w:proofErr w:type="spellStart"/>
      <w:r w:rsidRPr="004D59D5">
        <w:rPr>
          <w:rFonts w:ascii="Times New Roman" w:hAnsi="Times New Roman"/>
          <w:sz w:val="28"/>
          <w:szCs w:val="28"/>
        </w:rPr>
        <w:t>тов</w:t>
      </w:r>
      <w:proofErr w:type="spellEnd"/>
      <w:r w:rsidRPr="004D59D5">
        <w:rPr>
          <w:rFonts w:ascii="Times New Roman" w:hAnsi="Times New Roman"/>
          <w:sz w:val="28"/>
          <w:szCs w:val="28"/>
        </w:rPr>
        <w:t xml:space="preserve">, С.А. Лукьянова.– М.: Наука, 1987.– С.68-82. </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33. Шуйский Ю.Д., </w:t>
      </w:r>
      <w:proofErr w:type="spellStart"/>
      <w:r w:rsidRPr="004D59D5">
        <w:rPr>
          <w:rFonts w:ascii="Times New Roman" w:hAnsi="Times New Roman"/>
          <w:color w:val="000000"/>
          <w:sz w:val="28"/>
          <w:szCs w:val="28"/>
          <w:lang w:eastAsia="ru-RU"/>
        </w:rPr>
        <w:t>Айбулатов</w:t>
      </w:r>
      <w:proofErr w:type="spellEnd"/>
      <w:r w:rsidRPr="004D59D5">
        <w:rPr>
          <w:rFonts w:ascii="Times New Roman" w:hAnsi="Times New Roman"/>
          <w:color w:val="000000"/>
          <w:sz w:val="28"/>
          <w:szCs w:val="28"/>
          <w:lang w:eastAsia="ru-RU"/>
        </w:rPr>
        <w:t xml:space="preserve"> Н.А., Буданов В.И. Антропогенный фактор в развитии береговой зоны морей. Водные ресурсы, 1979. - №3. - С. 161 - 173.</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34. Шуйский Ю.Д. Фактор времени при анализе процессов развития береговой зоны моря // Сер. Б. - Киев, 1976. №12. - С. 1081-1083.</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35. Шуйский Ю.Д. Оценка состояния берегов Черного моря в течение ближайших десятилетий. </w:t>
      </w:r>
      <w:proofErr w:type="spellStart"/>
      <w:r w:rsidRPr="004D59D5">
        <w:rPr>
          <w:rFonts w:ascii="Times New Roman" w:hAnsi="Times New Roman"/>
          <w:color w:val="000000"/>
          <w:sz w:val="28"/>
          <w:szCs w:val="28"/>
          <w:lang w:eastAsia="ru-RU"/>
        </w:rPr>
        <w:t>Екологічні</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проблеми</w:t>
      </w:r>
      <w:proofErr w:type="spellEnd"/>
      <w:r w:rsidRPr="004D59D5">
        <w:rPr>
          <w:rFonts w:ascii="Times New Roman" w:hAnsi="Times New Roman"/>
          <w:color w:val="000000"/>
          <w:sz w:val="28"/>
          <w:szCs w:val="28"/>
          <w:lang w:eastAsia="ru-RU"/>
        </w:rPr>
        <w:t xml:space="preserve"> </w:t>
      </w:r>
      <w:proofErr w:type="spellStart"/>
      <w:r w:rsidRPr="004D59D5">
        <w:rPr>
          <w:rFonts w:ascii="Times New Roman" w:hAnsi="Times New Roman"/>
          <w:color w:val="000000"/>
          <w:sz w:val="28"/>
          <w:szCs w:val="28"/>
          <w:lang w:eastAsia="ru-RU"/>
        </w:rPr>
        <w:t>Чорного</w:t>
      </w:r>
      <w:proofErr w:type="spellEnd"/>
      <w:r w:rsidRPr="004D59D5">
        <w:rPr>
          <w:rFonts w:ascii="Times New Roman" w:hAnsi="Times New Roman"/>
          <w:color w:val="000000"/>
          <w:sz w:val="28"/>
          <w:szCs w:val="28"/>
          <w:lang w:eastAsia="ru-RU"/>
        </w:rPr>
        <w:t xml:space="preserve"> моря: </w:t>
      </w:r>
      <w:proofErr w:type="spellStart"/>
      <w:r w:rsidRPr="004D59D5">
        <w:rPr>
          <w:rFonts w:ascii="Times New Roman" w:hAnsi="Times New Roman"/>
          <w:color w:val="000000"/>
          <w:sz w:val="28"/>
          <w:szCs w:val="28"/>
          <w:lang w:eastAsia="ru-RU"/>
        </w:rPr>
        <w:t>Зб</w:t>
      </w:r>
      <w:proofErr w:type="spellEnd"/>
      <w:r w:rsidRPr="004D59D5">
        <w:rPr>
          <w:rFonts w:ascii="Times New Roman" w:hAnsi="Times New Roman"/>
          <w:color w:val="000000"/>
          <w:sz w:val="28"/>
          <w:szCs w:val="28"/>
          <w:lang w:eastAsia="ru-RU"/>
        </w:rPr>
        <w:t xml:space="preserve">. наук. </w:t>
      </w:r>
      <w:proofErr w:type="spellStart"/>
      <w:r w:rsidRPr="004D59D5">
        <w:rPr>
          <w:rFonts w:ascii="Times New Roman" w:hAnsi="Times New Roman"/>
          <w:color w:val="000000"/>
          <w:sz w:val="28"/>
          <w:szCs w:val="28"/>
          <w:lang w:eastAsia="ru-RU"/>
        </w:rPr>
        <w:t>праць</w:t>
      </w:r>
      <w:proofErr w:type="spellEnd"/>
      <w:r w:rsidRPr="004D59D5">
        <w:rPr>
          <w:rFonts w:ascii="Times New Roman" w:hAnsi="Times New Roman"/>
          <w:color w:val="000000"/>
          <w:sz w:val="28"/>
          <w:szCs w:val="28"/>
          <w:lang w:eastAsia="ru-RU"/>
        </w:rPr>
        <w:t xml:space="preserve">. - 2011. - </w:t>
      </w:r>
      <w:proofErr w:type="spellStart"/>
      <w:r w:rsidRPr="004D59D5">
        <w:rPr>
          <w:rFonts w:ascii="Times New Roman" w:hAnsi="Times New Roman"/>
          <w:color w:val="000000"/>
          <w:sz w:val="28"/>
          <w:szCs w:val="28"/>
          <w:lang w:eastAsia="ru-RU"/>
        </w:rPr>
        <w:t>вип</w:t>
      </w:r>
      <w:proofErr w:type="spellEnd"/>
      <w:r w:rsidRPr="004D59D5">
        <w:rPr>
          <w:rFonts w:ascii="Times New Roman" w:hAnsi="Times New Roman"/>
          <w:color w:val="000000"/>
          <w:sz w:val="28"/>
          <w:szCs w:val="28"/>
          <w:lang w:eastAsia="ru-RU"/>
        </w:rPr>
        <w:t>. 3. - С. 367 - 373.</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36. Шуйский Ю.Д., </w:t>
      </w:r>
      <w:proofErr w:type="spellStart"/>
      <w:r w:rsidRPr="004D59D5">
        <w:rPr>
          <w:rFonts w:ascii="Times New Roman" w:hAnsi="Times New Roman"/>
          <w:color w:val="000000"/>
          <w:sz w:val="28"/>
          <w:szCs w:val="28"/>
          <w:lang w:eastAsia="ru-RU"/>
        </w:rPr>
        <w:t>Выхованец</w:t>
      </w:r>
      <w:proofErr w:type="spellEnd"/>
      <w:r w:rsidRPr="004D59D5">
        <w:rPr>
          <w:rFonts w:ascii="Times New Roman" w:hAnsi="Times New Roman"/>
          <w:color w:val="000000"/>
          <w:sz w:val="28"/>
          <w:szCs w:val="28"/>
          <w:lang w:eastAsia="ru-RU"/>
        </w:rPr>
        <w:t xml:space="preserve">. Г.В. Современные процессы развития берегов Черного моря в районе активной хозяйственной деятельности. Сер. </w:t>
      </w:r>
      <w:proofErr w:type="spellStart"/>
      <w:r w:rsidRPr="004D59D5">
        <w:rPr>
          <w:rFonts w:ascii="Times New Roman" w:hAnsi="Times New Roman"/>
          <w:color w:val="000000"/>
          <w:sz w:val="28"/>
          <w:szCs w:val="28"/>
          <w:lang w:eastAsia="ru-RU"/>
        </w:rPr>
        <w:t>географич</w:t>
      </w:r>
      <w:proofErr w:type="spellEnd"/>
      <w:r w:rsidRPr="004D59D5">
        <w:rPr>
          <w:rFonts w:ascii="Times New Roman" w:hAnsi="Times New Roman"/>
          <w:color w:val="000000"/>
          <w:sz w:val="28"/>
          <w:szCs w:val="28"/>
          <w:lang w:eastAsia="ru-RU"/>
        </w:rPr>
        <w:t>. - 2010. - №2. - С. 50 - 60.</w:t>
      </w:r>
    </w:p>
    <w:p w:rsidR="00CC359B" w:rsidRPr="004D59D5" w:rsidRDefault="00CC359B" w:rsidP="004D59D5">
      <w:pPr>
        <w:shd w:val="clear" w:color="auto" w:fill="FFFFFF"/>
        <w:spacing w:after="225" w:line="360" w:lineRule="auto"/>
        <w:jc w:val="both"/>
        <w:textAlignment w:val="baseline"/>
        <w:rPr>
          <w:rFonts w:ascii="Times New Roman" w:hAnsi="Times New Roman"/>
          <w:color w:val="000000"/>
          <w:sz w:val="28"/>
          <w:szCs w:val="28"/>
          <w:lang w:eastAsia="ru-RU"/>
        </w:rPr>
      </w:pPr>
      <w:r w:rsidRPr="004D59D5">
        <w:rPr>
          <w:rFonts w:ascii="Times New Roman" w:hAnsi="Times New Roman"/>
          <w:color w:val="000000"/>
          <w:sz w:val="28"/>
          <w:szCs w:val="28"/>
          <w:lang w:eastAsia="ru-RU"/>
        </w:rPr>
        <w:t xml:space="preserve">37. Шуйский Ю.Д., </w:t>
      </w:r>
      <w:proofErr w:type="spellStart"/>
      <w:r w:rsidRPr="004D59D5">
        <w:rPr>
          <w:rFonts w:ascii="Times New Roman" w:hAnsi="Times New Roman"/>
          <w:color w:val="000000"/>
          <w:sz w:val="28"/>
          <w:szCs w:val="28"/>
          <w:lang w:eastAsia="ru-RU"/>
        </w:rPr>
        <w:t>Выхованец</w:t>
      </w:r>
      <w:proofErr w:type="spellEnd"/>
      <w:r w:rsidRPr="004D59D5">
        <w:rPr>
          <w:rFonts w:ascii="Times New Roman" w:hAnsi="Times New Roman"/>
          <w:color w:val="000000"/>
          <w:sz w:val="28"/>
          <w:szCs w:val="28"/>
          <w:lang w:eastAsia="ru-RU"/>
        </w:rPr>
        <w:t>. Г.В. Экзогенные процессы развития аккумулятивных берегов в северо-западной части Черного моря. - М.: Недра, 1989. - 198 с.</w:t>
      </w:r>
    </w:p>
    <w:p w:rsidR="00CC359B" w:rsidRPr="004D59D5" w:rsidRDefault="00CC359B" w:rsidP="004D59D5">
      <w:pPr>
        <w:spacing w:line="360" w:lineRule="auto"/>
        <w:rPr>
          <w:rFonts w:ascii="Times New Roman" w:hAnsi="Times New Roman"/>
          <w:sz w:val="28"/>
          <w:szCs w:val="28"/>
          <w:lang w:val="en-US"/>
        </w:rPr>
      </w:pPr>
      <w:r w:rsidRPr="004D59D5">
        <w:rPr>
          <w:rFonts w:ascii="Times New Roman" w:hAnsi="Times New Roman"/>
          <w:sz w:val="28"/>
          <w:szCs w:val="28"/>
          <w:lang w:val="en-GB"/>
        </w:rPr>
        <w:t>38</w:t>
      </w:r>
      <w:r w:rsidRPr="004D59D5">
        <w:rPr>
          <w:rFonts w:ascii="Times New Roman" w:hAnsi="Times New Roman"/>
          <w:sz w:val="28"/>
          <w:szCs w:val="28"/>
          <w:lang w:val="en-US"/>
        </w:rPr>
        <w:t xml:space="preserve">. </w:t>
      </w:r>
      <w:proofErr w:type="spellStart"/>
      <w:r w:rsidRPr="004D59D5">
        <w:rPr>
          <w:rFonts w:ascii="Times New Roman" w:hAnsi="Times New Roman"/>
          <w:sz w:val="28"/>
          <w:szCs w:val="28"/>
          <w:lang w:val="en-US"/>
        </w:rPr>
        <w:t>Shuisky</w:t>
      </w:r>
      <w:proofErr w:type="spellEnd"/>
      <w:r w:rsidRPr="004D59D5">
        <w:rPr>
          <w:rFonts w:ascii="Times New Roman" w:hAnsi="Times New Roman"/>
          <w:sz w:val="28"/>
          <w:szCs w:val="28"/>
          <w:lang w:val="en-US"/>
        </w:rPr>
        <w:t xml:space="preserve"> Y.D. The influence of sea-level rise on the natural and cultural resources of the Ukrainian coast / Changing Climate and the Coast. Vol. 2. Ed. by J.G. </w:t>
      </w:r>
      <w:smartTag w:uri="urn:schemas-microsoft-com:office:smarttags" w:element="place">
        <w:smartTag w:uri="urn:schemas-microsoft-com:office:smarttags" w:element="City">
          <w:r w:rsidRPr="004D59D5">
            <w:rPr>
              <w:rFonts w:ascii="Times New Roman" w:hAnsi="Times New Roman"/>
              <w:sz w:val="28"/>
              <w:szCs w:val="28"/>
              <w:lang w:val="en-US"/>
            </w:rPr>
            <w:t>Titus.–</w:t>
          </w:r>
        </w:smartTag>
        <w:r w:rsidRPr="004D59D5">
          <w:rPr>
            <w:rFonts w:ascii="Times New Roman" w:hAnsi="Times New Roman"/>
            <w:sz w:val="28"/>
            <w:szCs w:val="28"/>
            <w:lang w:val="en-US"/>
          </w:rPr>
          <w:t xml:space="preserve"> </w:t>
        </w:r>
        <w:smartTag w:uri="urn:schemas-microsoft-com:office:smarttags" w:element="State">
          <w:r w:rsidRPr="004D59D5">
            <w:rPr>
              <w:rFonts w:ascii="Times New Roman" w:hAnsi="Times New Roman"/>
              <w:sz w:val="28"/>
              <w:szCs w:val="28"/>
              <w:lang w:val="en-US"/>
            </w:rPr>
            <w:t>Washington</w:t>
          </w:r>
        </w:smartTag>
      </w:smartTag>
      <w:r w:rsidRPr="004D59D5">
        <w:rPr>
          <w:rFonts w:ascii="Times New Roman" w:hAnsi="Times New Roman"/>
          <w:sz w:val="28"/>
          <w:szCs w:val="28"/>
          <w:lang w:val="en-US"/>
        </w:rPr>
        <w:t xml:space="preserve"> DC, 1990.– P.201-219. 352 </w:t>
      </w:r>
    </w:p>
    <w:p w:rsidR="00CC359B" w:rsidRPr="004D59D5" w:rsidRDefault="00CC359B" w:rsidP="004D59D5">
      <w:pPr>
        <w:spacing w:line="360" w:lineRule="auto"/>
        <w:rPr>
          <w:rFonts w:ascii="Times New Roman" w:hAnsi="Times New Roman"/>
          <w:sz w:val="28"/>
          <w:szCs w:val="28"/>
          <w:lang w:val="en-US"/>
        </w:rPr>
      </w:pPr>
      <w:r w:rsidRPr="004D59D5">
        <w:rPr>
          <w:rFonts w:ascii="Times New Roman" w:hAnsi="Times New Roman"/>
          <w:sz w:val="28"/>
          <w:szCs w:val="28"/>
          <w:lang w:val="en-GB"/>
        </w:rPr>
        <w:t>39</w:t>
      </w:r>
      <w:r w:rsidRPr="004D59D5">
        <w:rPr>
          <w:rFonts w:ascii="Times New Roman" w:hAnsi="Times New Roman"/>
          <w:sz w:val="28"/>
          <w:szCs w:val="28"/>
          <w:lang w:val="en-US"/>
        </w:rPr>
        <w:t xml:space="preserve">. </w:t>
      </w:r>
      <w:proofErr w:type="spellStart"/>
      <w:r w:rsidRPr="004D59D5">
        <w:rPr>
          <w:rFonts w:ascii="Times New Roman" w:hAnsi="Times New Roman"/>
          <w:sz w:val="28"/>
          <w:szCs w:val="28"/>
          <w:lang w:val="en-US"/>
        </w:rPr>
        <w:t>Shuisky</w:t>
      </w:r>
      <w:proofErr w:type="spellEnd"/>
      <w:r w:rsidRPr="004D59D5">
        <w:rPr>
          <w:rFonts w:ascii="Times New Roman" w:hAnsi="Times New Roman"/>
          <w:sz w:val="28"/>
          <w:szCs w:val="28"/>
          <w:lang w:val="en-US"/>
        </w:rPr>
        <w:t xml:space="preserve"> Y.D. Erosion and Coastal Defense on the </w:t>
      </w:r>
      <w:smartTag w:uri="urn:schemas-microsoft-com:office:smarttags" w:element="place">
        <w:smartTag w:uri="urn:schemas-microsoft-com:office:smarttags" w:element="PlaceName">
          <w:r w:rsidRPr="004D59D5">
            <w:rPr>
              <w:rFonts w:ascii="Times New Roman" w:hAnsi="Times New Roman"/>
              <w:sz w:val="28"/>
              <w:szCs w:val="28"/>
              <w:lang w:val="en-US"/>
            </w:rPr>
            <w:t>Black Sea</w:t>
          </w:r>
        </w:smartTag>
        <w:r w:rsidRPr="004D59D5">
          <w:rPr>
            <w:rFonts w:ascii="Times New Roman" w:hAnsi="Times New Roman"/>
            <w:sz w:val="28"/>
            <w:szCs w:val="28"/>
            <w:lang w:val="en-US"/>
          </w:rPr>
          <w:t xml:space="preserve"> </w:t>
        </w:r>
        <w:smartTag w:uri="urn:schemas-microsoft-com:office:smarttags" w:element="PlaceType">
          <w:r w:rsidRPr="004D59D5">
            <w:rPr>
              <w:rFonts w:ascii="Times New Roman" w:hAnsi="Times New Roman"/>
              <w:sz w:val="28"/>
              <w:szCs w:val="28"/>
              <w:lang w:val="en-US"/>
            </w:rPr>
            <w:t>Shores</w:t>
          </w:r>
        </w:smartTag>
      </w:smartTag>
      <w:r w:rsidRPr="004D59D5">
        <w:rPr>
          <w:rFonts w:ascii="Times New Roman" w:hAnsi="Times New Roman"/>
          <w:sz w:val="28"/>
          <w:szCs w:val="28"/>
          <w:lang w:val="en-US"/>
        </w:rPr>
        <w:t xml:space="preserve"> / Directions in European Coastal Management. </w:t>
      </w:r>
      <w:proofErr w:type="spellStart"/>
      <w:r w:rsidRPr="004D59D5">
        <w:rPr>
          <w:rFonts w:ascii="Times New Roman" w:hAnsi="Times New Roman"/>
          <w:sz w:val="28"/>
          <w:szCs w:val="28"/>
          <w:lang w:val="en-US"/>
        </w:rPr>
        <w:t>Eds</w:t>
      </w:r>
      <w:proofErr w:type="spellEnd"/>
      <w:r w:rsidRPr="004D59D5">
        <w:rPr>
          <w:rFonts w:ascii="Times New Roman" w:hAnsi="Times New Roman"/>
          <w:sz w:val="28"/>
          <w:szCs w:val="28"/>
          <w:lang w:val="en-US"/>
        </w:rPr>
        <w:t xml:space="preserve"> by M.G. Healy &amp; J.P. Doody.– Cardigan: Samara Publ. Ltd (</w:t>
      </w:r>
      <w:smartTag w:uri="urn:schemas-microsoft-com:office:smarttags" w:element="place">
        <w:smartTag w:uri="urn:schemas-microsoft-com:office:smarttags" w:element="country-region">
          <w:r w:rsidRPr="004D59D5">
            <w:rPr>
              <w:rFonts w:ascii="Times New Roman" w:hAnsi="Times New Roman"/>
              <w:sz w:val="28"/>
              <w:szCs w:val="28"/>
              <w:lang w:val="en-US"/>
            </w:rPr>
            <w:t>UK</w:t>
          </w:r>
        </w:smartTag>
      </w:smartTag>
      <w:r w:rsidRPr="004D59D5">
        <w:rPr>
          <w:rFonts w:ascii="Times New Roman" w:hAnsi="Times New Roman"/>
          <w:sz w:val="28"/>
          <w:szCs w:val="28"/>
          <w:lang w:val="en-US"/>
        </w:rPr>
        <w:t xml:space="preserve">), 1995.– P.207-212. </w:t>
      </w:r>
    </w:p>
    <w:p w:rsidR="00CC359B" w:rsidRPr="004D59D5" w:rsidRDefault="00CC359B" w:rsidP="004D59D5">
      <w:pPr>
        <w:spacing w:line="360" w:lineRule="auto"/>
        <w:rPr>
          <w:rFonts w:ascii="Times New Roman" w:hAnsi="Times New Roman"/>
          <w:sz w:val="28"/>
          <w:szCs w:val="28"/>
          <w:lang w:val="en-US"/>
        </w:rPr>
      </w:pPr>
      <w:r w:rsidRPr="004D59D5">
        <w:rPr>
          <w:rFonts w:ascii="Times New Roman" w:hAnsi="Times New Roman"/>
          <w:sz w:val="28"/>
          <w:szCs w:val="28"/>
          <w:lang w:val="en-US"/>
        </w:rPr>
        <w:lastRenderedPageBreak/>
        <w:t>4</w:t>
      </w:r>
      <w:r w:rsidRPr="004D59D5">
        <w:rPr>
          <w:rFonts w:ascii="Times New Roman" w:hAnsi="Times New Roman"/>
          <w:sz w:val="28"/>
          <w:szCs w:val="28"/>
          <w:lang w:val="en-GB"/>
        </w:rPr>
        <w:t>0</w:t>
      </w:r>
      <w:r w:rsidRPr="004D59D5">
        <w:rPr>
          <w:rFonts w:ascii="Times New Roman" w:hAnsi="Times New Roman"/>
          <w:sz w:val="28"/>
          <w:szCs w:val="28"/>
          <w:lang w:val="en-US"/>
        </w:rPr>
        <w:t xml:space="preserve">. </w:t>
      </w:r>
      <w:proofErr w:type="spellStart"/>
      <w:r w:rsidRPr="004D59D5">
        <w:rPr>
          <w:rFonts w:ascii="Times New Roman" w:hAnsi="Times New Roman"/>
          <w:sz w:val="28"/>
          <w:szCs w:val="28"/>
          <w:lang w:val="en-US"/>
        </w:rPr>
        <w:t>Shuisky</w:t>
      </w:r>
      <w:proofErr w:type="spellEnd"/>
      <w:r w:rsidRPr="004D59D5">
        <w:rPr>
          <w:rFonts w:ascii="Times New Roman" w:hAnsi="Times New Roman"/>
          <w:sz w:val="28"/>
          <w:szCs w:val="28"/>
          <w:lang w:val="en-US"/>
        </w:rPr>
        <w:t xml:space="preserve"> Y.D. Coastal problems in </w:t>
      </w:r>
      <w:smartTag w:uri="urn:schemas-microsoft-com:office:smarttags" w:element="place">
        <w:smartTag w:uri="urn:schemas-microsoft-com:office:smarttags" w:element="country-region">
          <w:r w:rsidRPr="004D59D5">
            <w:rPr>
              <w:rFonts w:ascii="Times New Roman" w:hAnsi="Times New Roman"/>
              <w:sz w:val="28"/>
              <w:szCs w:val="28"/>
              <w:lang w:val="en-US"/>
            </w:rPr>
            <w:t>Ukraine</w:t>
          </w:r>
        </w:smartTag>
      </w:smartTag>
      <w:r w:rsidRPr="004D59D5">
        <w:rPr>
          <w:rFonts w:ascii="Times New Roman" w:hAnsi="Times New Roman"/>
          <w:sz w:val="28"/>
          <w:szCs w:val="28"/>
          <w:lang w:val="en-US"/>
        </w:rPr>
        <w:t xml:space="preserve"> // Coastline EUCC Magazine.– 1995.– № 1.– P.28-31. </w:t>
      </w:r>
    </w:p>
    <w:p w:rsidR="00CC359B" w:rsidRPr="004D59D5" w:rsidRDefault="00CC359B" w:rsidP="004D59D5">
      <w:pPr>
        <w:spacing w:line="360" w:lineRule="auto"/>
        <w:rPr>
          <w:rFonts w:ascii="Times New Roman" w:hAnsi="Times New Roman"/>
          <w:sz w:val="28"/>
          <w:szCs w:val="28"/>
          <w:lang w:val="en-US"/>
        </w:rPr>
      </w:pPr>
      <w:r w:rsidRPr="004D59D5">
        <w:rPr>
          <w:rFonts w:ascii="Times New Roman" w:hAnsi="Times New Roman"/>
          <w:sz w:val="28"/>
          <w:szCs w:val="28"/>
          <w:lang w:val="en-US"/>
        </w:rPr>
        <w:t>4</w:t>
      </w:r>
      <w:r w:rsidRPr="004D59D5">
        <w:rPr>
          <w:rFonts w:ascii="Times New Roman" w:hAnsi="Times New Roman"/>
          <w:sz w:val="28"/>
          <w:szCs w:val="28"/>
          <w:lang w:val="en-GB"/>
        </w:rPr>
        <w:t>1</w:t>
      </w:r>
      <w:r w:rsidRPr="004D59D5">
        <w:rPr>
          <w:rFonts w:ascii="Times New Roman" w:hAnsi="Times New Roman"/>
          <w:sz w:val="28"/>
          <w:szCs w:val="28"/>
          <w:lang w:val="en-US"/>
        </w:rPr>
        <w:t xml:space="preserve">. </w:t>
      </w:r>
      <w:proofErr w:type="spellStart"/>
      <w:r w:rsidRPr="004D59D5">
        <w:rPr>
          <w:rFonts w:ascii="Times New Roman" w:hAnsi="Times New Roman"/>
          <w:sz w:val="28"/>
          <w:szCs w:val="28"/>
          <w:lang w:val="en-US"/>
        </w:rPr>
        <w:t>Shuisky</w:t>
      </w:r>
      <w:proofErr w:type="spellEnd"/>
      <w:r w:rsidRPr="004D59D5">
        <w:rPr>
          <w:rFonts w:ascii="Times New Roman" w:hAnsi="Times New Roman"/>
          <w:sz w:val="28"/>
          <w:szCs w:val="28"/>
          <w:lang w:val="en-US"/>
        </w:rPr>
        <w:t xml:space="preserve"> Y.D. Strategy of construction within the marine coastal zone in relation with coastal dynamics // Cahiers Nantes (France).– 1997.– № 47-48.– P.439-444.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lang w:val="en-US"/>
        </w:rPr>
        <w:t>4</w:t>
      </w:r>
      <w:r w:rsidRPr="004D59D5">
        <w:rPr>
          <w:rFonts w:ascii="Times New Roman" w:hAnsi="Times New Roman"/>
          <w:sz w:val="28"/>
          <w:szCs w:val="28"/>
          <w:lang w:val="en-GB"/>
        </w:rPr>
        <w:t>2</w:t>
      </w:r>
      <w:r w:rsidRPr="004D59D5">
        <w:rPr>
          <w:rFonts w:ascii="Times New Roman" w:hAnsi="Times New Roman"/>
          <w:sz w:val="28"/>
          <w:szCs w:val="28"/>
          <w:lang w:val="en-US"/>
        </w:rPr>
        <w:t xml:space="preserve">. </w:t>
      </w:r>
      <w:proofErr w:type="spellStart"/>
      <w:r w:rsidRPr="004D59D5">
        <w:rPr>
          <w:rFonts w:ascii="Times New Roman" w:hAnsi="Times New Roman"/>
          <w:sz w:val="28"/>
          <w:szCs w:val="28"/>
          <w:lang w:val="en-US"/>
        </w:rPr>
        <w:t>Shuisky</w:t>
      </w:r>
      <w:proofErr w:type="spellEnd"/>
      <w:r w:rsidRPr="004D59D5">
        <w:rPr>
          <w:rFonts w:ascii="Times New Roman" w:hAnsi="Times New Roman"/>
          <w:sz w:val="28"/>
          <w:szCs w:val="28"/>
          <w:lang w:val="en-US"/>
        </w:rPr>
        <w:t xml:space="preserve"> Y.D. Experience of efficiency of the protective complex along the Black Sea shoreline within </w:t>
      </w:r>
      <w:smartTag w:uri="urn:schemas-microsoft-com:office:smarttags" w:element="place">
        <w:smartTag w:uri="urn:schemas-microsoft-com:office:smarttags" w:element="PlaceName">
          <w:r w:rsidRPr="004D59D5">
            <w:rPr>
              <w:rFonts w:ascii="Times New Roman" w:hAnsi="Times New Roman"/>
              <w:sz w:val="28"/>
              <w:szCs w:val="28"/>
              <w:lang w:val="en-US"/>
            </w:rPr>
            <w:t>Odessa</w:t>
          </w:r>
        </w:smartTag>
        <w:r w:rsidRPr="004D59D5">
          <w:rPr>
            <w:rFonts w:ascii="Times New Roman" w:hAnsi="Times New Roman"/>
            <w:sz w:val="28"/>
            <w:szCs w:val="28"/>
            <w:lang w:val="en-US"/>
          </w:rPr>
          <w:t xml:space="preserve"> </w:t>
        </w:r>
        <w:smartTag w:uri="urn:schemas-microsoft-com:office:smarttags" w:element="PlaceType">
          <w:r w:rsidRPr="004D59D5">
            <w:rPr>
              <w:rFonts w:ascii="Times New Roman" w:hAnsi="Times New Roman"/>
              <w:sz w:val="28"/>
              <w:szCs w:val="28"/>
              <w:lang w:val="en-US"/>
            </w:rPr>
            <w:t>City</w:t>
          </w:r>
        </w:smartTag>
      </w:smartTag>
      <w:r w:rsidRPr="004D59D5">
        <w:rPr>
          <w:rFonts w:ascii="Times New Roman" w:hAnsi="Times New Roman"/>
          <w:sz w:val="28"/>
          <w:szCs w:val="28"/>
          <w:lang w:val="en-US"/>
        </w:rPr>
        <w:t xml:space="preserve"> territory // Proc. Intern. Summer-School Workshop COASTAL ZONE'03: Ed. by </w:t>
      </w:r>
      <w:proofErr w:type="spellStart"/>
      <w:r w:rsidRPr="004D59D5">
        <w:rPr>
          <w:rFonts w:ascii="Times New Roman" w:hAnsi="Times New Roman"/>
          <w:sz w:val="28"/>
          <w:szCs w:val="28"/>
          <w:lang w:val="en-US"/>
        </w:rPr>
        <w:t>Z.Pruszak</w:t>
      </w:r>
      <w:proofErr w:type="spellEnd"/>
      <w:r w:rsidRPr="004D59D5">
        <w:rPr>
          <w:rFonts w:ascii="Times New Roman" w:hAnsi="Times New Roman"/>
          <w:sz w:val="28"/>
          <w:szCs w:val="28"/>
          <w:lang w:val="en-US"/>
        </w:rPr>
        <w:t xml:space="preserve">.– Gdansk: Polish Acad. Sci. </w:t>
      </w:r>
      <w:proofErr w:type="spellStart"/>
      <w:r w:rsidRPr="004D59D5">
        <w:rPr>
          <w:rFonts w:ascii="Times New Roman" w:hAnsi="Times New Roman"/>
          <w:sz w:val="28"/>
          <w:szCs w:val="28"/>
          <w:lang w:val="en-US"/>
        </w:rPr>
        <w:t>Publ</w:t>
      </w:r>
      <w:proofErr w:type="spellEnd"/>
      <w:r w:rsidRPr="004D59D5">
        <w:rPr>
          <w:rFonts w:ascii="Times New Roman" w:hAnsi="Times New Roman"/>
          <w:sz w:val="28"/>
          <w:szCs w:val="28"/>
        </w:rPr>
        <w:t xml:space="preserve">., 2003.– </w:t>
      </w:r>
      <w:r w:rsidRPr="004D59D5">
        <w:rPr>
          <w:rFonts w:ascii="Times New Roman" w:hAnsi="Times New Roman"/>
          <w:sz w:val="28"/>
          <w:szCs w:val="28"/>
          <w:lang w:val="en-US"/>
        </w:rPr>
        <w:t>P</w:t>
      </w:r>
      <w:r w:rsidRPr="004D59D5">
        <w:rPr>
          <w:rFonts w:ascii="Times New Roman" w:hAnsi="Times New Roman"/>
          <w:sz w:val="28"/>
          <w:szCs w:val="28"/>
        </w:rPr>
        <w:t xml:space="preserve">.309-336. </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43. </w:t>
      </w:r>
      <w:r w:rsidRPr="004D59D5">
        <w:rPr>
          <w:rFonts w:ascii="Times New Roman" w:hAnsi="Times New Roman"/>
          <w:sz w:val="28"/>
          <w:szCs w:val="28"/>
          <w:lang w:val="en-US"/>
        </w:rPr>
        <w:t>http</w:t>
      </w:r>
      <w:r w:rsidRPr="004D59D5">
        <w:rPr>
          <w:rFonts w:ascii="Times New Roman" w:hAnsi="Times New Roman"/>
          <w:sz w:val="28"/>
          <w:szCs w:val="28"/>
        </w:rPr>
        <w:t>://</w:t>
      </w:r>
      <w:proofErr w:type="spellStart"/>
      <w:r w:rsidRPr="004D59D5">
        <w:rPr>
          <w:rFonts w:ascii="Times New Roman" w:hAnsi="Times New Roman"/>
          <w:sz w:val="28"/>
          <w:szCs w:val="28"/>
          <w:lang w:val="en-US"/>
        </w:rPr>
        <w:t>cmr</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pxl</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su</w:t>
      </w:r>
      <w:proofErr w:type="spellEnd"/>
      <w:r w:rsidRPr="004D59D5">
        <w:rPr>
          <w:rFonts w:ascii="Times New Roman" w:hAnsi="Times New Roman"/>
          <w:sz w:val="28"/>
          <w:szCs w:val="28"/>
        </w:rPr>
        <w:t>/</w:t>
      </w:r>
      <w:r w:rsidRPr="004D59D5">
        <w:rPr>
          <w:rFonts w:ascii="Times New Roman" w:hAnsi="Times New Roman"/>
          <w:sz w:val="28"/>
          <w:szCs w:val="28"/>
          <w:lang w:val="en-US"/>
        </w:rPr>
        <w:t>load</w:t>
      </w:r>
      <w:r w:rsidRPr="004D59D5">
        <w:rPr>
          <w:rFonts w:ascii="Times New Roman" w:hAnsi="Times New Roman"/>
          <w:sz w:val="28"/>
          <w:szCs w:val="28"/>
        </w:rPr>
        <w:t>/3-1-0-4. И</w:t>
      </w:r>
      <w:r w:rsidRPr="004D59D5">
        <w:rPr>
          <w:rFonts w:ascii="Times New Roman" w:hAnsi="Times New Roman"/>
          <w:color w:val="000000"/>
          <w:sz w:val="28"/>
          <w:szCs w:val="28"/>
          <w:lang w:eastAsia="ru-RU"/>
        </w:rPr>
        <w:t>стория возникновения ИСРЗ. Режим доступа к сайту.</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44. </w:t>
      </w:r>
      <w:r w:rsidRPr="004D59D5">
        <w:rPr>
          <w:rFonts w:ascii="Times New Roman" w:hAnsi="Times New Roman"/>
          <w:sz w:val="28"/>
          <w:szCs w:val="28"/>
          <w:lang w:val="en-US"/>
        </w:rPr>
        <w:t>https</w:t>
      </w:r>
      <w:r w:rsidRPr="004D59D5">
        <w:rPr>
          <w:rFonts w:ascii="Times New Roman" w:hAnsi="Times New Roman"/>
          <w:sz w:val="28"/>
          <w:szCs w:val="28"/>
        </w:rPr>
        <w:t>://</w:t>
      </w:r>
      <w:r w:rsidRPr="004D59D5">
        <w:rPr>
          <w:rFonts w:ascii="Times New Roman" w:hAnsi="Times New Roman"/>
          <w:sz w:val="28"/>
          <w:szCs w:val="28"/>
          <w:lang w:val="en-US"/>
        </w:rPr>
        <w:t>seaport</w:t>
      </w:r>
      <w:r w:rsidRPr="004D59D5">
        <w:rPr>
          <w:rFonts w:ascii="Times New Roman" w:hAnsi="Times New Roman"/>
          <w:sz w:val="28"/>
          <w:szCs w:val="28"/>
        </w:rPr>
        <w:t>.</w:t>
      </w:r>
      <w:r w:rsidRPr="004D59D5">
        <w:rPr>
          <w:rFonts w:ascii="Times New Roman" w:hAnsi="Times New Roman"/>
          <w:sz w:val="28"/>
          <w:szCs w:val="28"/>
          <w:lang w:val="en-US"/>
        </w:rPr>
        <w:t>com</w:t>
      </w:r>
      <w:r w:rsidRPr="004D59D5">
        <w:rPr>
          <w:rFonts w:ascii="Times New Roman" w:hAnsi="Times New Roman"/>
          <w:sz w:val="28"/>
          <w:szCs w:val="28"/>
        </w:rPr>
        <w:t>.</w:t>
      </w:r>
      <w:proofErr w:type="spellStart"/>
      <w:r w:rsidRPr="004D59D5">
        <w:rPr>
          <w:rFonts w:ascii="Times New Roman" w:hAnsi="Times New Roman"/>
          <w:sz w:val="28"/>
          <w:szCs w:val="28"/>
          <w:lang w:val="en-US"/>
        </w:rPr>
        <w:t>ua</w:t>
      </w:r>
      <w:proofErr w:type="spellEnd"/>
      <w:r w:rsidRPr="004D59D5">
        <w:rPr>
          <w:rFonts w:ascii="Times New Roman" w:hAnsi="Times New Roman"/>
          <w:sz w:val="28"/>
          <w:szCs w:val="28"/>
        </w:rPr>
        <w:t>/</w:t>
      </w:r>
      <w:r w:rsidRPr="004D59D5">
        <w:rPr>
          <w:rFonts w:ascii="Times New Roman" w:hAnsi="Times New Roman"/>
          <w:sz w:val="28"/>
          <w:szCs w:val="28"/>
          <w:lang w:val="en-US"/>
        </w:rPr>
        <w:t>history</w:t>
      </w:r>
      <w:r w:rsidRPr="004D59D5">
        <w:rPr>
          <w:rFonts w:ascii="Times New Roman" w:hAnsi="Times New Roman"/>
          <w:sz w:val="28"/>
          <w:szCs w:val="28"/>
        </w:rPr>
        <w:t>.</w:t>
      </w:r>
      <w:r w:rsidRPr="004D59D5">
        <w:rPr>
          <w:rFonts w:ascii="Times New Roman" w:hAnsi="Times New Roman"/>
          <w:sz w:val="28"/>
          <w:szCs w:val="28"/>
          <w:lang w:val="en-US"/>
        </w:rPr>
        <w:t>html</w:t>
      </w:r>
      <w:r w:rsidRPr="004D59D5">
        <w:rPr>
          <w:rFonts w:ascii="Times New Roman" w:hAnsi="Times New Roman"/>
          <w:sz w:val="28"/>
          <w:szCs w:val="28"/>
        </w:rPr>
        <w:t xml:space="preserve">. </w:t>
      </w:r>
      <w:r w:rsidRPr="004D59D5">
        <w:rPr>
          <w:rFonts w:ascii="Times New Roman" w:hAnsi="Times New Roman"/>
          <w:sz w:val="28"/>
          <w:szCs w:val="28"/>
          <w:lang w:eastAsia="ru-RU"/>
        </w:rPr>
        <w:t>История создания Черноморского порта. Режим доступа к сайту.</w:t>
      </w:r>
    </w:p>
    <w:p w:rsidR="00CC359B" w:rsidRPr="004D59D5" w:rsidRDefault="00CC359B" w:rsidP="004D59D5">
      <w:pPr>
        <w:spacing w:line="360" w:lineRule="auto"/>
        <w:rPr>
          <w:rFonts w:ascii="Times New Roman" w:hAnsi="Times New Roman"/>
          <w:sz w:val="28"/>
          <w:szCs w:val="28"/>
        </w:rPr>
      </w:pPr>
      <w:r w:rsidRPr="004D59D5">
        <w:rPr>
          <w:rFonts w:ascii="Times New Roman" w:hAnsi="Times New Roman"/>
          <w:sz w:val="28"/>
          <w:szCs w:val="28"/>
        </w:rPr>
        <w:t xml:space="preserve">45. </w:t>
      </w:r>
      <w:r w:rsidRPr="004D59D5">
        <w:rPr>
          <w:rFonts w:ascii="Times New Roman" w:hAnsi="Times New Roman"/>
          <w:sz w:val="28"/>
          <w:szCs w:val="28"/>
          <w:lang w:val="en-US"/>
        </w:rPr>
        <w:t>https</w:t>
      </w:r>
      <w:r w:rsidRPr="004D59D5">
        <w:rPr>
          <w:rFonts w:ascii="Times New Roman" w:hAnsi="Times New Roman"/>
          <w:sz w:val="28"/>
          <w:szCs w:val="28"/>
        </w:rPr>
        <w:t>://</w:t>
      </w:r>
      <w:r w:rsidRPr="004D59D5">
        <w:rPr>
          <w:rFonts w:ascii="Times New Roman" w:hAnsi="Times New Roman"/>
          <w:sz w:val="28"/>
          <w:szCs w:val="28"/>
          <w:lang w:val="en-US"/>
        </w:rPr>
        <w:t>www</w:t>
      </w:r>
      <w:r w:rsidRPr="004D59D5">
        <w:rPr>
          <w:rFonts w:ascii="Times New Roman" w:hAnsi="Times New Roman"/>
          <w:sz w:val="28"/>
          <w:szCs w:val="28"/>
        </w:rPr>
        <w:t>.</w:t>
      </w:r>
      <w:proofErr w:type="spellStart"/>
      <w:r w:rsidRPr="004D59D5">
        <w:rPr>
          <w:rFonts w:ascii="Times New Roman" w:hAnsi="Times New Roman"/>
          <w:sz w:val="28"/>
          <w:szCs w:val="28"/>
          <w:lang w:val="en-US"/>
        </w:rPr>
        <w:t>segodnya</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ua</w:t>
      </w:r>
      <w:proofErr w:type="spellEnd"/>
      <w:r w:rsidRPr="004D59D5">
        <w:rPr>
          <w:rFonts w:ascii="Times New Roman" w:hAnsi="Times New Roman"/>
          <w:sz w:val="28"/>
          <w:szCs w:val="28"/>
        </w:rPr>
        <w:t>/</w:t>
      </w:r>
      <w:r w:rsidRPr="004D59D5">
        <w:rPr>
          <w:rFonts w:ascii="Times New Roman" w:hAnsi="Times New Roman"/>
          <w:sz w:val="28"/>
          <w:szCs w:val="28"/>
          <w:lang w:val="en-US"/>
        </w:rPr>
        <w:t>regions</w:t>
      </w:r>
      <w:r w:rsidRPr="004D59D5">
        <w:rPr>
          <w:rFonts w:ascii="Times New Roman" w:hAnsi="Times New Roman"/>
          <w:sz w:val="28"/>
          <w:szCs w:val="28"/>
        </w:rPr>
        <w:t>/</w:t>
      </w:r>
      <w:proofErr w:type="spellStart"/>
      <w:r w:rsidRPr="004D59D5">
        <w:rPr>
          <w:rFonts w:ascii="Times New Roman" w:hAnsi="Times New Roman"/>
          <w:sz w:val="28"/>
          <w:szCs w:val="28"/>
          <w:lang w:val="en-US"/>
        </w:rPr>
        <w:t>odessa</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chernomorsk</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spolzaet</w:t>
      </w:r>
      <w:proofErr w:type="spellEnd"/>
      <w:r w:rsidRPr="004D59D5">
        <w:rPr>
          <w:rFonts w:ascii="Times New Roman" w:hAnsi="Times New Roman"/>
          <w:sz w:val="28"/>
          <w:szCs w:val="28"/>
        </w:rPr>
        <w:t>-</w:t>
      </w:r>
      <w:r w:rsidRPr="004D59D5">
        <w:rPr>
          <w:rFonts w:ascii="Times New Roman" w:hAnsi="Times New Roman"/>
          <w:sz w:val="28"/>
          <w:szCs w:val="28"/>
          <w:lang w:val="en-US"/>
        </w:rPr>
        <w:t>v</w:t>
      </w:r>
      <w:r w:rsidRPr="004D59D5">
        <w:rPr>
          <w:rFonts w:ascii="Times New Roman" w:hAnsi="Times New Roman"/>
          <w:sz w:val="28"/>
          <w:szCs w:val="28"/>
        </w:rPr>
        <w:t>-</w:t>
      </w:r>
      <w:r w:rsidRPr="004D59D5">
        <w:rPr>
          <w:rFonts w:ascii="Times New Roman" w:hAnsi="Times New Roman"/>
          <w:sz w:val="28"/>
          <w:szCs w:val="28"/>
          <w:lang w:val="en-US"/>
        </w:rPr>
        <w:t>more</w:t>
      </w:r>
      <w:r w:rsidRPr="004D59D5">
        <w:rPr>
          <w:rFonts w:ascii="Times New Roman" w:hAnsi="Times New Roman"/>
          <w:sz w:val="28"/>
          <w:szCs w:val="28"/>
        </w:rPr>
        <w:t>-</w:t>
      </w:r>
      <w:proofErr w:type="spellStart"/>
      <w:r w:rsidRPr="004D59D5">
        <w:rPr>
          <w:rFonts w:ascii="Times New Roman" w:hAnsi="Times New Roman"/>
          <w:sz w:val="28"/>
          <w:szCs w:val="28"/>
          <w:lang w:val="en-US"/>
        </w:rPr>
        <w:t>treshchiny</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mogut</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dostich</w:t>
      </w:r>
      <w:proofErr w:type="spellEnd"/>
      <w:r w:rsidRPr="004D59D5">
        <w:rPr>
          <w:rFonts w:ascii="Times New Roman" w:hAnsi="Times New Roman"/>
          <w:sz w:val="28"/>
          <w:szCs w:val="28"/>
        </w:rPr>
        <w:t>-</w:t>
      </w:r>
      <w:proofErr w:type="spellStart"/>
      <w:r w:rsidRPr="004D59D5">
        <w:rPr>
          <w:rFonts w:ascii="Times New Roman" w:hAnsi="Times New Roman"/>
          <w:sz w:val="28"/>
          <w:szCs w:val="28"/>
          <w:lang w:val="en-US"/>
        </w:rPr>
        <w:t>mnogoetazhek</w:t>
      </w:r>
      <w:proofErr w:type="spellEnd"/>
      <w:r w:rsidRPr="004D59D5">
        <w:rPr>
          <w:rFonts w:ascii="Times New Roman" w:hAnsi="Times New Roman"/>
          <w:sz w:val="28"/>
          <w:szCs w:val="28"/>
        </w:rPr>
        <w:t>-971297.</w:t>
      </w:r>
      <w:r w:rsidRPr="004D59D5">
        <w:rPr>
          <w:rFonts w:ascii="Times New Roman" w:hAnsi="Times New Roman"/>
          <w:sz w:val="28"/>
          <w:szCs w:val="28"/>
          <w:lang w:val="en-US"/>
        </w:rPr>
        <w:t>html</w:t>
      </w:r>
      <w:r w:rsidRPr="004D59D5">
        <w:rPr>
          <w:rFonts w:ascii="Times New Roman" w:hAnsi="Times New Roman"/>
          <w:sz w:val="28"/>
          <w:szCs w:val="28"/>
        </w:rPr>
        <w:t xml:space="preserve">. Изображения улицы Морской, города </w:t>
      </w:r>
      <w:proofErr w:type="spellStart"/>
      <w:r w:rsidRPr="004D59D5">
        <w:rPr>
          <w:rFonts w:ascii="Times New Roman" w:hAnsi="Times New Roman"/>
          <w:sz w:val="28"/>
          <w:szCs w:val="28"/>
        </w:rPr>
        <w:t>Черноморск</w:t>
      </w:r>
      <w:proofErr w:type="spellEnd"/>
      <w:r w:rsidRPr="004D59D5">
        <w:rPr>
          <w:rFonts w:ascii="Times New Roman" w:hAnsi="Times New Roman"/>
          <w:sz w:val="28"/>
          <w:szCs w:val="28"/>
        </w:rPr>
        <w:t>. Режим доступа к сайту.</w:t>
      </w:r>
    </w:p>
    <w:p w:rsidR="00CC359B" w:rsidRPr="004C5748" w:rsidRDefault="00CC359B" w:rsidP="00BF7037">
      <w:pPr>
        <w:spacing w:after="0" w:line="360" w:lineRule="auto"/>
        <w:jc w:val="right"/>
        <w:rPr>
          <w:rFonts w:ascii="Times New Roman" w:hAnsi="Times New Roman"/>
          <w:b/>
          <w:color w:val="000000"/>
          <w:sz w:val="28"/>
          <w:szCs w:val="28"/>
        </w:rPr>
      </w:pPr>
    </w:p>
    <w:sectPr w:rsidR="00CC359B" w:rsidRPr="004C5748" w:rsidSect="00D97EB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359B" w:rsidRDefault="00CC359B" w:rsidP="00742128">
      <w:pPr>
        <w:spacing w:after="0" w:line="240" w:lineRule="auto"/>
      </w:pPr>
      <w:r>
        <w:separator/>
      </w:r>
    </w:p>
  </w:endnote>
  <w:endnote w:type="continuationSeparator" w:id="0">
    <w:p w:rsidR="00CC359B" w:rsidRDefault="00CC359B" w:rsidP="007421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359B" w:rsidRDefault="00CC359B" w:rsidP="00742128">
      <w:pPr>
        <w:spacing w:after="0" w:line="240" w:lineRule="auto"/>
      </w:pPr>
      <w:r>
        <w:separator/>
      </w:r>
    </w:p>
  </w:footnote>
  <w:footnote w:type="continuationSeparator" w:id="0">
    <w:p w:rsidR="00CC359B" w:rsidRDefault="00CC359B" w:rsidP="007421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B93B84"/>
    <w:multiLevelType w:val="hybridMultilevel"/>
    <w:tmpl w:val="B9F8F54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7111D11"/>
    <w:multiLevelType w:val="hybridMultilevel"/>
    <w:tmpl w:val="9FB8F57C"/>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2DCD4823"/>
    <w:multiLevelType w:val="hybridMultilevel"/>
    <w:tmpl w:val="786C2A16"/>
    <w:lvl w:ilvl="0" w:tplc="0419000F">
      <w:start w:val="1"/>
      <w:numFmt w:val="decimal"/>
      <w:lvlText w:val="%1."/>
      <w:lvlJc w:val="left"/>
      <w:pPr>
        <w:ind w:left="644"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5D303256"/>
    <w:multiLevelType w:val="hybridMultilevel"/>
    <w:tmpl w:val="8932BB8A"/>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nsid w:val="5E164A93"/>
    <w:multiLevelType w:val="multilevel"/>
    <w:tmpl w:val="4F4696C4"/>
    <w:lvl w:ilvl="0">
      <w:start w:val="1"/>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2160" w:hanging="180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520" w:hanging="2160"/>
      </w:pPr>
      <w:rPr>
        <w:rFonts w:cs="Times New Roman" w:hint="default"/>
      </w:rPr>
    </w:lvl>
  </w:abstractNum>
  <w:abstractNum w:abstractNumId="5">
    <w:nsid w:val="6CBF203D"/>
    <w:multiLevelType w:val="hybridMultilevel"/>
    <w:tmpl w:val="0804ED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7204981"/>
    <w:multiLevelType w:val="hybridMultilevel"/>
    <w:tmpl w:val="90AEC63A"/>
    <w:lvl w:ilvl="0" w:tplc="19206088">
      <w:start w:val="1"/>
      <w:numFmt w:val="decimal"/>
      <w:lvlText w:val="%1."/>
      <w:lvlJc w:val="left"/>
      <w:pPr>
        <w:ind w:left="360" w:hanging="360"/>
      </w:pPr>
      <w:rPr>
        <w:rFonts w:ascii="Times New Roman" w:eastAsia="Times New Roman" w:hAnsi="Times New Roman" w:cs="Times New Roman"/>
        <w:i/>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num w:numId="1">
    <w:abstractNumId w:val="2"/>
  </w:num>
  <w:num w:numId="2">
    <w:abstractNumId w:val="5"/>
  </w:num>
  <w:num w:numId="3">
    <w:abstractNumId w:val="4"/>
  </w:num>
  <w:num w:numId="4">
    <w:abstractNumId w:val="0"/>
  </w:num>
  <w:num w:numId="5">
    <w:abstractNumId w:val="3"/>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851"/>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FAC"/>
    <w:rsid w:val="00006730"/>
    <w:rsid w:val="00017773"/>
    <w:rsid w:val="00023228"/>
    <w:rsid w:val="0002500F"/>
    <w:rsid w:val="00027CAC"/>
    <w:rsid w:val="00040FCC"/>
    <w:rsid w:val="000521AA"/>
    <w:rsid w:val="000667EC"/>
    <w:rsid w:val="00084203"/>
    <w:rsid w:val="00087F61"/>
    <w:rsid w:val="00093088"/>
    <w:rsid w:val="00093109"/>
    <w:rsid w:val="000A26BC"/>
    <w:rsid w:val="000A32B0"/>
    <w:rsid w:val="000B08F1"/>
    <w:rsid w:val="000B5666"/>
    <w:rsid w:val="000C4EB1"/>
    <w:rsid w:val="000C52B2"/>
    <w:rsid w:val="000D1C59"/>
    <w:rsid w:val="000D4BEC"/>
    <w:rsid w:val="000E1C8A"/>
    <w:rsid w:val="000E33FB"/>
    <w:rsid w:val="000F2971"/>
    <w:rsid w:val="00112635"/>
    <w:rsid w:val="00114C2B"/>
    <w:rsid w:val="00123D4E"/>
    <w:rsid w:val="00143C6C"/>
    <w:rsid w:val="00155F9E"/>
    <w:rsid w:val="001A14E1"/>
    <w:rsid w:val="001A4C7C"/>
    <w:rsid w:val="001B031C"/>
    <w:rsid w:val="001B3BCE"/>
    <w:rsid w:val="001B4FAF"/>
    <w:rsid w:val="001C7100"/>
    <w:rsid w:val="001F640C"/>
    <w:rsid w:val="00225B54"/>
    <w:rsid w:val="00225E7C"/>
    <w:rsid w:val="00233988"/>
    <w:rsid w:val="00237B4E"/>
    <w:rsid w:val="00237C38"/>
    <w:rsid w:val="00247D4F"/>
    <w:rsid w:val="00251B75"/>
    <w:rsid w:val="00275F26"/>
    <w:rsid w:val="00285C61"/>
    <w:rsid w:val="002870C5"/>
    <w:rsid w:val="00295450"/>
    <w:rsid w:val="00297662"/>
    <w:rsid w:val="002A61F1"/>
    <w:rsid w:val="002A745A"/>
    <w:rsid w:val="002A7B60"/>
    <w:rsid w:val="002B19F6"/>
    <w:rsid w:val="002B3A85"/>
    <w:rsid w:val="002D6F63"/>
    <w:rsid w:val="002E5044"/>
    <w:rsid w:val="002F075C"/>
    <w:rsid w:val="002F417E"/>
    <w:rsid w:val="002F49E3"/>
    <w:rsid w:val="00311750"/>
    <w:rsid w:val="00322DC0"/>
    <w:rsid w:val="00324A19"/>
    <w:rsid w:val="003270BB"/>
    <w:rsid w:val="003424D6"/>
    <w:rsid w:val="003613AE"/>
    <w:rsid w:val="0036175D"/>
    <w:rsid w:val="00365930"/>
    <w:rsid w:val="00365FAC"/>
    <w:rsid w:val="00372289"/>
    <w:rsid w:val="003773B1"/>
    <w:rsid w:val="00392703"/>
    <w:rsid w:val="00393A00"/>
    <w:rsid w:val="003A2510"/>
    <w:rsid w:val="003B4722"/>
    <w:rsid w:val="003B7E3B"/>
    <w:rsid w:val="003C417B"/>
    <w:rsid w:val="003E44B2"/>
    <w:rsid w:val="003E7183"/>
    <w:rsid w:val="003F5E7A"/>
    <w:rsid w:val="003F6349"/>
    <w:rsid w:val="003F74DC"/>
    <w:rsid w:val="00401703"/>
    <w:rsid w:val="00402B50"/>
    <w:rsid w:val="00411565"/>
    <w:rsid w:val="00423C15"/>
    <w:rsid w:val="0042451D"/>
    <w:rsid w:val="00430F77"/>
    <w:rsid w:val="0044359E"/>
    <w:rsid w:val="004457EF"/>
    <w:rsid w:val="00446AA2"/>
    <w:rsid w:val="0045340E"/>
    <w:rsid w:val="004561FB"/>
    <w:rsid w:val="00461352"/>
    <w:rsid w:val="0047181C"/>
    <w:rsid w:val="00472CC2"/>
    <w:rsid w:val="004807E2"/>
    <w:rsid w:val="00487668"/>
    <w:rsid w:val="00496998"/>
    <w:rsid w:val="004C5748"/>
    <w:rsid w:val="004D59D5"/>
    <w:rsid w:val="004E087B"/>
    <w:rsid w:val="004E31E1"/>
    <w:rsid w:val="004E71E7"/>
    <w:rsid w:val="004F0902"/>
    <w:rsid w:val="004F143D"/>
    <w:rsid w:val="00510147"/>
    <w:rsid w:val="0051175C"/>
    <w:rsid w:val="00516221"/>
    <w:rsid w:val="00524EC8"/>
    <w:rsid w:val="0054457C"/>
    <w:rsid w:val="005503FC"/>
    <w:rsid w:val="0055453D"/>
    <w:rsid w:val="005664CD"/>
    <w:rsid w:val="00574DAE"/>
    <w:rsid w:val="0059442D"/>
    <w:rsid w:val="00595F8E"/>
    <w:rsid w:val="005A0F9D"/>
    <w:rsid w:val="005A2A49"/>
    <w:rsid w:val="005A44A4"/>
    <w:rsid w:val="005B0993"/>
    <w:rsid w:val="005B1F81"/>
    <w:rsid w:val="005B563D"/>
    <w:rsid w:val="005C077F"/>
    <w:rsid w:val="005C773D"/>
    <w:rsid w:val="005D3222"/>
    <w:rsid w:val="005D3B52"/>
    <w:rsid w:val="005E4510"/>
    <w:rsid w:val="005E56B4"/>
    <w:rsid w:val="005F0B14"/>
    <w:rsid w:val="00602939"/>
    <w:rsid w:val="00606253"/>
    <w:rsid w:val="00610B32"/>
    <w:rsid w:val="00613965"/>
    <w:rsid w:val="00616DB3"/>
    <w:rsid w:val="006340B5"/>
    <w:rsid w:val="00641233"/>
    <w:rsid w:val="00641EBA"/>
    <w:rsid w:val="00660074"/>
    <w:rsid w:val="00670F99"/>
    <w:rsid w:val="00676E1A"/>
    <w:rsid w:val="00676FD5"/>
    <w:rsid w:val="006815B6"/>
    <w:rsid w:val="006933F2"/>
    <w:rsid w:val="006A0F9F"/>
    <w:rsid w:val="006B6A77"/>
    <w:rsid w:val="006B71E7"/>
    <w:rsid w:val="006C0B1C"/>
    <w:rsid w:val="006C14D8"/>
    <w:rsid w:val="006D16A7"/>
    <w:rsid w:val="006E413D"/>
    <w:rsid w:val="00720974"/>
    <w:rsid w:val="0073165E"/>
    <w:rsid w:val="00742128"/>
    <w:rsid w:val="0075316E"/>
    <w:rsid w:val="007628E8"/>
    <w:rsid w:val="00763874"/>
    <w:rsid w:val="00777982"/>
    <w:rsid w:val="0078061E"/>
    <w:rsid w:val="007A1925"/>
    <w:rsid w:val="007B4B60"/>
    <w:rsid w:val="007C2E4C"/>
    <w:rsid w:val="007D6D60"/>
    <w:rsid w:val="007E57F8"/>
    <w:rsid w:val="007E6307"/>
    <w:rsid w:val="007E75FD"/>
    <w:rsid w:val="007F2744"/>
    <w:rsid w:val="007F2E33"/>
    <w:rsid w:val="00800AEF"/>
    <w:rsid w:val="0080355E"/>
    <w:rsid w:val="0081203E"/>
    <w:rsid w:val="00825C6F"/>
    <w:rsid w:val="0085242A"/>
    <w:rsid w:val="008540F8"/>
    <w:rsid w:val="008615DD"/>
    <w:rsid w:val="008643C8"/>
    <w:rsid w:val="0087611F"/>
    <w:rsid w:val="0088440B"/>
    <w:rsid w:val="008859E1"/>
    <w:rsid w:val="00886984"/>
    <w:rsid w:val="00892062"/>
    <w:rsid w:val="008B2A7A"/>
    <w:rsid w:val="008B60E4"/>
    <w:rsid w:val="008B702B"/>
    <w:rsid w:val="008C0113"/>
    <w:rsid w:val="008D06A8"/>
    <w:rsid w:val="009056F2"/>
    <w:rsid w:val="00910D99"/>
    <w:rsid w:val="0091756C"/>
    <w:rsid w:val="00924A0B"/>
    <w:rsid w:val="0093472B"/>
    <w:rsid w:val="00944C8F"/>
    <w:rsid w:val="00945780"/>
    <w:rsid w:val="00961EDC"/>
    <w:rsid w:val="009645CA"/>
    <w:rsid w:val="00975F4D"/>
    <w:rsid w:val="009766D8"/>
    <w:rsid w:val="00983BB5"/>
    <w:rsid w:val="00996D09"/>
    <w:rsid w:val="00997866"/>
    <w:rsid w:val="009B5D71"/>
    <w:rsid w:val="009B7B19"/>
    <w:rsid w:val="009B7B80"/>
    <w:rsid w:val="009C1202"/>
    <w:rsid w:val="009C7067"/>
    <w:rsid w:val="009C7C6C"/>
    <w:rsid w:val="009E0B7C"/>
    <w:rsid w:val="009F6389"/>
    <w:rsid w:val="009F7913"/>
    <w:rsid w:val="00A0103C"/>
    <w:rsid w:val="00A120A2"/>
    <w:rsid w:val="00A16CCA"/>
    <w:rsid w:val="00A20E7E"/>
    <w:rsid w:val="00A21C46"/>
    <w:rsid w:val="00A35B05"/>
    <w:rsid w:val="00A40F99"/>
    <w:rsid w:val="00A44792"/>
    <w:rsid w:val="00A6598A"/>
    <w:rsid w:val="00A73E98"/>
    <w:rsid w:val="00A8256F"/>
    <w:rsid w:val="00AB1F05"/>
    <w:rsid w:val="00AD59F0"/>
    <w:rsid w:val="00AD6290"/>
    <w:rsid w:val="00AF202D"/>
    <w:rsid w:val="00AF4C28"/>
    <w:rsid w:val="00AF4D61"/>
    <w:rsid w:val="00B002D3"/>
    <w:rsid w:val="00B04207"/>
    <w:rsid w:val="00B07433"/>
    <w:rsid w:val="00B14327"/>
    <w:rsid w:val="00B2166C"/>
    <w:rsid w:val="00B22B51"/>
    <w:rsid w:val="00B2346E"/>
    <w:rsid w:val="00B23F5A"/>
    <w:rsid w:val="00B31676"/>
    <w:rsid w:val="00B31920"/>
    <w:rsid w:val="00B3654B"/>
    <w:rsid w:val="00B3683C"/>
    <w:rsid w:val="00B47D38"/>
    <w:rsid w:val="00B67949"/>
    <w:rsid w:val="00B83A80"/>
    <w:rsid w:val="00B83D82"/>
    <w:rsid w:val="00B847E9"/>
    <w:rsid w:val="00B84E60"/>
    <w:rsid w:val="00B86759"/>
    <w:rsid w:val="00BB1B82"/>
    <w:rsid w:val="00BB63C4"/>
    <w:rsid w:val="00BE44E1"/>
    <w:rsid w:val="00BE4BC5"/>
    <w:rsid w:val="00BF341C"/>
    <w:rsid w:val="00BF7037"/>
    <w:rsid w:val="00BF74B6"/>
    <w:rsid w:val="00C03C53"/>
    <w:rsid w:val="00C22092"/>
    <w:rsid w:val="00C26BCD"/>
    <w:rsid w:val="00C44911"/>
    <w:rsid w:val="00C613FF"/>
    <w:rsid w:val="00C62174"/>
    <w:rsid w:val="00C67766"/>
    <w:rsid w:val="00C755C3"/>
    <w:rsid w:val="00C85BCD"/>
    <w:rsid w:val="00C926EC"/>
    <w:rsid w:val="00CA3481"/>
    <w:rsid w:val="00CC359B"/>
    <w:rsid w:val="00CC4943"/>
    <w:rsid w:val="00CD2927"/>
    <w:rsid w:val="00CE40E6"/>
    <w:rsid w:val="00D13DFB"/>
    <w:rsid w:val="00D1449E"/>
    <w:rsid w:val="00D20B57"/>
    <w:rsid w:val="00D25B21"/>
    <w:rsid w:val="00D27CFD"/>
    <w:rsid w:val="00D3111F"/>
    <w:rsid w:val="00D37EE7"/>
    <w:rsid w:val="00D4069B"/>
    <w:rsid w:val="00D41770"/>
    <w:rsid w:val="00D41B3B"/>
    <w:rsid w:val="00D5166C"/>
    <w:rsid w:val="00D54762"/>
    <w:rsid w:val="00D55CFA"/>
    <w:rsid w:val="00D60163"/>
    <w:rsid w:val="00D6216B"/>
    <w:rsid w:val="00D70192"/>
    <w:rsid w:val="00D73B16"/>
    <w:rsid w:val="00D91CC4"/>
    <w:rsid w:val="00D97EB6"/>
    <w:rsid w:val="00DA09F5"/>
    <w:rsid w:val="00DA1087"/>
    <w:rsid w:val="00DA454D"/>
    <w:rsid w:val="00DA6667"/>
    <w:rsid w:val="00DB0287"/>
    <w:rsid w:val="00DC3F38"/>
    <w:rsid w:val="00E03E9B"/>
    <w:rsid w:val="00E1131A"/>
    <w:rsid w:val="00E115D2"/>
    <w:rsid w:val="00E143D8"/>
    <w:rsid w:val="00E23762"/>
    <w:rsid w:val="00E238A6"/>
    <w:rsid w:val="00E2750B"/>
    <w:rsid w:val="00E34DF5"/>
    <w:rsid w:val="00E379CE"/>
    <w:rsid w:val="00E41609"/>
    <w:rsid w:val="00E41882"/>
    <w:rsid w:val="00E5148F"/>
    <w:rsid w:val="00E6459F"/>
    <w:rsid w:val="00E65DB6"/>
    <w:rsid w:val="00E91499"/>
    <w:rsid w:val="00EB16FB"/>
    <w:rsid w:val="00ED0FDD"/>
    <w:rsid w:val="00EF10E7"/>
    <w:rsid w:val="00F10A59"/>
    <w:rsid w:val="00F5475D"/>
    <w:rsid w:val="00F55EB6"/>
    <w:rsid w:val="00F5655D"/>
    <w:rsid w:val="00F76F76"/>
    <w:rsid w:val="00F805BC"/>
    <w:rsid w:val="00F90800"/>
    <w:rsid w:val="00F9080D"/>
    <w:rsid w:val="00F94276"/>
    <w:rsid w:val="00FC3628"/>
    <w:rsid w:val="00FD47A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State"/>
  <w:smartTagType w:namespaceuri="urn:schemas-microsoft-com:office:smarttags" w:name="City"/>
  <w:shapeDefaults>
    <o:shapedefaults v:ext="edit" spidmax="104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EB6"/>
    <w:pPr>
      <w:spacing w:after="200" w:line="276" w:lineRule="auto"/>
    </w:pPr>
    <w:rPr>
      <w:lang w:val="ru-RU" w:eastAsia="en-US"/>
    </w:rPr>
  </w:style>
  <w:style w:type="paragraph" w:styleId="2">
    <w:name w:val="heading 2"/>
    <w:basedOn w:val="a"/>
    <w:next w:val="a"/>
    <w:link w:val="20"/>
    <w:uiPriority w:val="99"/>
    <w:qFormat/>
    <w:rsid w:val="002F417E"/>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D27CFD"/>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2F417E"/>
    <w:rPr>
      <w:rFonts w:ascii="Cambria" w:hAnsi="Cambria" w:cs="Times New Roman"/>
      <w:b/>
      <w:bCs/>
      <w:color w:val="4F81BD"/>
      <w:sz w:val="26"/>
      <w:szCs w:val="26"/>
    </w:rPr>
  </w:style>
  <w:style w:type="character" w:customStyle="1" w:styleId="30">
    <w:name w:val="Заголовок 3 Знак"/>
    <w:basedOn w:val="a0"/>
    <w:link w:val="3"/>
    <w:uiPriority w:val="99"/>
    <w:locked/>
    <w:rsid w:val="00D27CFD"/>
    <w:rPr>
      <w:rFonts w:ascii="Cambria" w:hAnsi="Cambria" w:cs="Times New Roman"/>
      <w:b/>
      <w:bCs/>
      <w:color w:val="4F81BD"/>
    </w:rPr>
  </w:style>
  <w:style w:type="paragraph" w:styleId="a3">
    <w:name w:val="List Paragraph"/>
    <w:basedOn w:val="a"/>
    <w:uiPriority w:val="99"/>
    <w:qFormat/>
    <w:rsid w:val="00F10A59"/>
    <w:pPr>
      <w:ind w:left="720"/>
      <w:contextualSpacing/>
    </w:pPr>
  </w:style>
  <w:style w:type="paragraph" w:styleId="a4">
    <w:name w:val="header"/>
    <w:basedOn w:val="a"/>
    <w:link w:val="a5"/>
    <w:uiPriority w:val="99"/>
    <w:rsid w:val="00742128"/>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742128"/>
    <w:rPr>
      <w:rFonts w:cs="Times New Roman"/>
    </w:rPr>
  </w:style>
  <w:style w:type="paragraph" w:styleId="a6">
    <w:name w:val="footer"/>
    <w:basedOn w:val="a"/>
    <w:link w:val="a7"/>
    <w:uiPriority w:val="99"/>
    <w:rsid w:val="00742128"/>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742128"/>
    <w:rPr>
      <w:rFonts w:cs="Times New Roman"/>
    </w:rPr>
  </w:style>
  <w:style w:type="character" w:styleId="a8">
    <w:name w:val="Hyperlink"/>
    <w:basedOn w:val="a0"/>
    <w:uiPriority w:val="99"/>
    <w:semiHidden/>
    <w:rsid w:val="006933F2"/>
    <w:rPr>
      <w:rFonts w:cs="Times New Roman"/>
      <w:color w:val="0000FF"/>
      <w:u w:val="single"/>
    </w:rPr>
  </w:style>
  <w:style w:type="paragraph" w:styleId="a9">
    <w:name w:val="Normal (Web)"/>
    <w:basedOn w:val="a"/>
    <w:uiPriority w:val="99"/>
    <w:semiHidden/>
    <w:rsid w:val="006933F2"/>
    <w:pPr>
      <w:spacing w:before="100" w:beforeAutospacing="1" w:after="100" w:afterAutospacing="1" w:line="240" w:lineRule="auto"/>
    </w:pPr>
    <w:rPr>
      <w:rFonts w:ascii="Times New Roman" w:eastAsia="Times New Roman" w:hAnsi="Times New Roman"/>
      <w:sz w:val="24"/>
      <w:szCs w:val="24"/>
      <w:lang w:eastAsia="ru-RU"/>
    </w:rPr>
  </w:style>
  <w:style w:type="character" w:styleId="aa">
    <w:name w:val="Strong"/>
    <w:basedOn w:val="a0"/>
    <w:uiPriority w:val="99"/>
    <w:qFormat/>
    <w:locked/>
    <w:rsid w:val="006933F2"/>
    <w:rPr>
      <w:rFonts w:cs="Times New Roman"/>
      <w:b/>
      <w:bCs/>
    </w:rPr>
  </w:style>
  <w:style w:type="character" w:customStyle="1" w:styleId="apple-converted-space">
    <w:name w:val="apple-converted-space"/>
    <w:uiPriority w:val="99"/>
    <w:rsid w:val="00FD47A2"/>
  </w:style>
  <w:style w:type="paragraph" w:styleId="ab">
    <w:name w:val="Balloon Text"/>
    <w:basedOn w:val="a"/>
    <w:link w:val="ac"/>
    <w:uiPriority w:val="99"/>
    <w:semiHidden/>
    <w:rsid w:val="003773B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3773B1"/>
    <w:rPr>
      <w:rFonts w:ascii="Tahoma" w:hAnsi="Tahoma" w:cs="Tahoma"/>
      <w:sz w:val="16"/>
      <w:szCs w:val="16"/>
      <w:lang w:val="ru-RU" w:eastAsia="en-US"/>
    </w:rPr>
  </w:style>
  <w:style w:type="paragraph" w:customStyle="1" w:styleId="docdata">
    <w:name w:val="docdata"/>
    <w:aliases w:val="docy,v5,12164,baiaagaaboqcaaadwsaaaav7jaaaaaaaaaaaaaaaaaaaaaaaaaaaaaaaaaaaaaaaaaaaaaaaaaaaaaaaaaaaaaaaaaaaaaaaaaaaaaaaaaaaaaaaaaaaaaaaaaaaaaaaaaaaaaaaaaaaaaaaaaaaaaaaaaaaaaaaaaaaaaaaaaaaaaaaaaaaaaaaaaaaaaaaaaaaaaaaaaaaaaaaaaaaaaaaaaaaaaaaaaaaaa"/>
    <w:basedOn w:val="a"/>
    <w:uiPriority w:val="99"/>
    <w:rsid w:val="004E31E1"/>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uiPriority w:val="99"/>
    <w:rsid w:val="004E31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locked/>
    <w:rsid w:val="004E31E1"/>
    <w:rPr>
      <w:rFonts w:ascii="Courier New" w:hAnsi="Courier New" w:cs="Courier New"/>
      <w:lang w:val="uk-UA" w:eastAsia="uk-UA"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EB6"/>
    <w:pPr>
      <w:spacing w:after="200" w:line="276" w:lineRule="auto"/>
    </w:pPr>
    <w:rPr>
      <w:lang w:val="ru-RU" w:eastAsia="en-US"/>
    </w:rPr>
  </w:style>
  <w:style w:type="paragraph" w:styleId="2">
    <w:name w:val="heading 2"/>
    <w:basedOn w:val="a"/>
    <w:next w:val="a"/>
    <w:link w:val="20"/>
    <w:uiPriority w:val="99"/>
    <w:qFormat/>
    <w:rsid w:val="002F417E"/>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9"/>
    <w:qFormat/>
    <w:rsid w:val="00D27CFD"/>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2F417E"/>
    <w:rPr>
      <w:rFonts w:ascii="Cambria" w:hAnsi="Cambria" w:cs="Times New Roman"/>
      <w:b/>
      <w:bCs/>
      <w:color w:val="4F81BD"/>
      <w:sz w:val="26"/>
      <w:szCs w:val="26"/>
    </w:rPr>
  </w:style>
  <w:style w:type="character" w:customStyle="1" w:styleId="30">
    <w:name w:val="Заголовок 3 Знак"/>
    <w:basedOn w:val="a0"/>
    <w:link w:val="3"/>
    <w:uiPriority w:val="99"/>
    <w:locked/>
    <w:rsid w:val="00D27CFD"/>
    <w:rPr>
      <w:rFonts w:ascii="Cambria" w:hAnsi="Cambria" w:cs="Times New Roman"/>
      <w:b/>
      <w:bCs/>
      <w:color w:val="4F81BD"/>
    </w:rPr>
  </w:style>
  <w:style w:type="paragraph" w:styleId="a3">
    <w:name w:val="List Paragraph"/>
    <w:basedOn w:val="a"/>
    <w:uiPriority w:val="99"/>
    <w:qFormat/>
    <w:rsid w:val="00F10A59"/>
    <w:pPr>
      <w:ind w:left="720"/>
      <w:contextualSpacing/>
    </w:pPr>
  </w:style>
  <w:style w:type="paragraph" w:styleId="a4">
    <w:name w:val="header"/>
    <w:basedOn w:val="a"/>
    <w:link w:val="a5"/>
    <w:uiPriority w:val="99"/>
    <w:rsid w:val="00742128"/>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742128"/>
    <w:rPr>
      <w:rFonts w:cs="Times New Roman"/>
    </w:rPr>
  </w:style>
  <w:style w:type="paragraph" w:styleId="a6">
    <w:name w:val="footer"/>
    <w:basedOn w:val="a"/>
    <w:link w:val="a7"/>
    <w:uiPriority w:val="99"/>
    <w:rsid w:val="00742128"/>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742128"/>
    <w:rPr>
      <w:rFonts w:cs="Times New Roman"/>
    </w:rPr>
  </w:style>
  <w:style w:type="character" w:styleId="a8">
    <w:name w:val="Hyperlink"/>
    <w:basedOn w:val="a0"/>
    <w:uiPriority w:val="99"/>
    <w:semiHidden/>
    <w:rsid w:val="006933F2"/>
    <w:rPr>
      <w:rFonts w:cs="Times New Roman"/>
      <w:color w:val="0000FF"/>
      <w:u w:val="single"/>
    </w:rPr>
  </w:style>
  <w:style w:type="paragraph" w:styleId="a9">
    <w:name w:val="Normal (Web)"/>
    <w:basedOn w:val="a"/>
    <w:uiPriority w:val="99"/>
    <w:semiHidden/>
    <w:rsid w:val="006933F2"/>
    <w:pPr>
      <w:spacing w:before="100" w:beforeAutospacing="1" w:after="100" w:afterAutospacing="1" w:line="240" w:lineRule="auto"/>
    </w:pPr>
    <w:rPr>
      <w:rFonts w:ascii="Times New Roman" w:eastAsia="Times New Roman" w:hAnsi="Times New Roman"/>
      <w:sz w:val="24"/>
      <w:szCs w:val="24"/>
      <w:lang w:eastAsia="ru-RU"/>
    </w:rPr>
  </w:style>
  <w:style w:type="character" w:styleId="aa">
    <w:name w:val="Strong"/>
    <w:basedOn w:val="a0"/>
    <w:uiPriority w:val="99"/>
    <w:qFormat/>
    <w:locked/>
    <w:rsid w:val="006933F2"/>
    <w:rPr>
      <w:rFonts w:cs="Times New Roman"/>
      <w:b/>
      <w:bCs/>
    </w:rPr>
  </w:style>
  <w:style w:type="character" w:customStyle="1" w:styleId="apple-converted-space">
    <w:name w:val="apple-converted-space"/>
    <w:uiPriority w:val="99"/>
    <w:rsid w:val="00FD47A2"/>
  </w:style>
  <w:style w:type="paragraph" w:styleId="ab">
    <w:name w:val="Balloon Text"/>
    <w:basedOn w:val="a"/>
    <w:link w:val="ac"/>
    <w:uiPriority w:val="99"/>
    <w:semiHidden/>
    <w:rsid w:val="003773B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locked/>
    <w:rsid w:val="003773B1"/>
    <w:rPr>
      <w:rFonts w:ascii="Tahoma" w:hAnsi="Tahoma" w:cs="Tahoma"/>
      <w:sz w:val="16"/>
      <w:szCs w:val="16"/>
      <w:lang w:val="ru-RU" w:eastAsia="en-US"/>
    </w:rPr>
  </w:style>
  <w:style w:type="paragraph" w:customStyle="1" w:styleId="docdata">
    <w:name w:val="docdata"/>
    <w:aliases w:val="docy,v5,12164,baiaagaaboqcaaadwsaaaav7jaaaaaaaaaaaaaaaaaaaaaaaaaaaaaaaaaaaaaaaaaaaaaaaaaaaaaaaaaaaaaaaaaaaaaaaaaaaaaaaaaaaaaaaaaaaaaaaaaaaaaaaaaaaaaaaaaaaaaaaaaaaaaaaaaaaaaaaaaaaaaaaaaaaaaaaaaaaaaaaaaaaaaaaaaaaaaaaaaaaaaaaaaaaaaaaaaaaaaaaaaaaaa"/>
    <w:basedOn w:val="a"/>
    <w:uiPriority w:val="99"/>
    <w:rsid w:val="004E31E1"/>
    <w:pPr>
      <w:spacing w:before="100" w:beforeAutospacing="1" w:after="100" w:afterAutospacing="1" w:line="240" w:lineRule="auto"/>
    </w:pPr>
    <w:rPr>
      <w:rFonts w:ascii="Times New Roman" w:eastAsia="Times New Roman" w:hAnsi="Times New Roman"/>
      <w:sz w:val="24"/>
      <w:szCs w:val="24"/>
      <w:lang w:eastAsia="ru-RU"/>
    </w:rPr>
  </w:style>
  <w:style w:type="paragraph" w:styleId="HTML">
    <w:name w:val="HTML Preformatted"/>
    <w:basedOn w:val="a"/>
    <w:link w:val="HTML0"/>
    <w:uiPriority w:val="99"/>
    <w:rsid w:val="004E31E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semiHidden/>
    <w:locked/>
    <w:rsid w:val="004E31E1"/>
    <w:rPr>
      <w:rFonts w:ascii="Courier New" w:hAnsi="Courier New" w:cs="Courier New"/>
      <w:lang w:val="uk-UA" w:eastAsia="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2438</Words>
  <Characters>16661</Characters>
  <Application>Microsoft Office Word</Application>
  <DocSecurity>0</DocSecurity>
  <Lines>138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2019-01-31T08:27:00Z</dcterms:created>
  <dcterms:modified xsi:type="dcterms:W3CDTF">2019-01-31T08:27:00Z</dcterms:modified>
</cp:coreProperties>
</file>