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2F60" w:rsidRDefault="00392F60" w:rsidP="00392F60">
      <w:pPr>
        <w:spacing w:after="0" w:line="360" w:lineRule="auto"/>
        <w:jc w:val="center"/>
        <w:rPr>
          <w:rFonts w:ascii="Times New Roman" w:hAnsi="Times New Roman"/>
          <w:sz w:val="28"/>
          <w:szCs w:val="28"/>
          <w:lang w:val="uk-UA"/>
        </w:rPr>
      </w:pPr>
      <w:bookmarkStart w:id="0" w:name="_GoBack"/>
      <w:bookmarkEnd w:id="0"/>
      <w:r>
        <w:rPr>
          <w:rFonts w:ascii="Times New Roman" w:hAnsi="Times New Roman"/>
          <w:sz w:val="28"/>
          <w:szCs w:val="28"/>
          <w:lang w:val="uk-UA"/>
        </w:rPr>
        <w:t>ОДЕСЬКИЙ НАЦІОНАЛЬНИЙ УНІВЕРИТЕТ імені І.І.МЕЧНИКОВА</w:t>
      </w:r>
    </w:p>
    <w:p w:rsidR="00392F60" w:rsidRDefault="00392F60" w:rsidP="00392F60">
      <w:pPr>
        <w:spacing w:after="0" w:line="360" w:lineRule="auto"/>
        <w:jc w:val="center"/>
        <w:rPr>
          <w:rFonts w:ascii="Times New Roman" w:hAnsi="Times New Roman"/>
          <w:sz w:val="28"/>
          <w:szCs w:val="28"/>
          <w:lang w:val="uk-UA"/>
        </w:rPr>
      </w:pPr>
      <w:r>
        <w:rPr>
          <w:rFonts w:ascii="Times New Roman" w:hAnsi="Times New Roman"/>
          <w:sz w:val="28"/>
          <w:szCs w:val="28"/>
          <w:lang w:val="uk-UA"/>
        </w:rPr>
        <w:t>Факультет романо-германської філології</w:t>
      </w:r>
    </w:p>
    <w:p w:rsidR="00392F60" w:rsidRDefault="00392F60" w:rsidP="00392F60">
      <w:pPr>
        <w:spacing w:after="0" w:line="360" w:lineRule="auto"/>
        <w:jc w:val="center"/>
        <w:rPr>
          <w:rFonts w:ascii="Times New Roman" w:hAnsi="Times New Roman"/>
          <w:b/>
          <w:sz w:val="28"/>
          <w:szCs w:val="28"/>
          <w:lang w:val="uk-UA"/>
        </w:rPr>
      </w:pPr>
      <w:r>
        <w:rPr>
          <w:rFonts w:ascii="Times New Roman" w:hAnsi="Times New Roman"/>
          <w:sz w:val="28"/>
          <w:szCs w:val="28"/>
          <w:lang w:val="uk-UA"/>
        </w:rPr>
        <w:t>Кафедра теорії та практики перекладу</w:t>
      </w:r>
    </w:p>
    <w:p w:rsidR="00392F60" w:rsidRDefault="00392F60" w:rsidP="00392F60">
      <w:pPr>
        <w:spacing w:after="0" w:line="360" w:lineRule="auto"/>
        <w:jc w:val="center"/>
        <w:rPr>
          <w:rFonts w:ascii="Times New Roman" w:hAnsi="Times New Roman"/>
          <w:b/>
          <w:sz w:val="28"/>
          <w:szCs w:val="28"/>
          <w:lang w:val="uk-UA"/>
        </w:rPr>
      </w:pPr>
    </w:p>
    <w:p w:rsidR="00392F60" w:rsidRDefault="00392F60" w:rsidP="00392F60">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Кваліфікаційна робота</w:t>
      </w:r>
    </w:p>
    <w:p w:rsidR="00392F60" w:rsidRDefault="00392F60" w:rsidP="00392F60">
      <w:pPr>
        <w:spacing w:after="0" w:line="360" w:lineRule="auto"/>
        <w:jc w:val="center"/>
        <w:rPr>
          <w:rFonts w:ascii="Times New Roman" w:hAnsi="Times New Roman"/>
          <w:sz w:val="28"/>
          <w:szCs w:val="28"/>
        </w:rPr>
      </w:pPr>
      <w:r>
        <w:rPr>
          <w:rFonts w:ascii="Times New Roman" w:hAnsi="Times New Roman"/>
          <w:sz w:val="28"/>
          <w:szCs w:val="28"/>
          <w:lang w:val="uk-UA"/>
        </w:rPr>
        <w:t>На здобуття ступеня вищої освіти «магістр»</w:t>
      </w:r>
    </w:p>
    <w:p w:rsidR="00392F60" w:rsidRPr="00950AFE" w:rsidRDefault="00392F60" w:rsidP="00392F60">
      <w:pPr>
        <w:spacing w:after="0" w:line="360" w:lineRule="auto"/>
        <w:jc w:val="center"/>
        <w:rPr>
          <w:rFonts w:ascii="Times New Roman" w:hAnsi="Times New Roman"/>
          <w:b/>
          <w:sz w:val="28"/>
          <w:szCs w:val="28"/>
          <w:highlight w:val="yellow"/>
          <w:lang w:val="uk-UA"/>
        </w:rPr>
      </w:pPr>
      <w:r>
        <w:rPr>
          <w:rFonts w:ascii="Times New Roman" w:hAnsi="Times New Roman"/>
          <w:sz w:val="28"/>
          <w:szCs w:val="28"/>
          <w:lang w:val="uk-UA"/>
        </w:rPr>
        <w:t xml:space="preserve"> </w:t>
      </w:r>
      <w:r w:rsidRPr="00027F8D">
        <w:rPr>
          <w:rFonts w:ascii="Times New Roman" w:hAnsi="Times New Roman"/>
          <w:b/>
          <w:sz w:val="28"/>
          <w:szCs w:val="28"/>
          <w:lang w:val="uk-UA"/>
        </w:rPr>
        <w:t>«</w:t>
      </w:r>
      <w:bookmarkStart w:id="1" w:name="OLE_LINK3"/>
      <w:r w:rsidRPr="00392F60">
        <w:rPr>
          <w:rFonts w:ascii="Times New Roman" w:hAnsi="Times New Roman"/>
          <w:b/>
          <w:sz w:val="28"/>
          <w:szCs w:val="28"/>
          <w:lang w:val="uk-UA"/>
        </w:rPr>
        <w:t xml:space="preserve">Особливості перекладу назв англомовних кінофільмів </w:t>
      </w:r>
      <w:bookmarkEnd w:id="1"/>
      <w:r w:rsidRPr="00392F60">
        <w:rPr>
          <w:rFonts w:ascii="Times New Roman" w:hAnsi="Times New Roman"/>
          <w:b/>
          <w:sz w:val="28"/>
          <w:szCs w:val="28"/>
          <w:lang w:val="uk-UA"/>
        </w:rPr>
        <w:t>2000-2024 рр. випуску</w:t>
      </w:r>
      <w:r w:rsidRPr="00027F8D">
        <w:rPr>
          <w:rFonts w:ascii="Times New Roman" w:hAnsi="Times New Roman"/>
          <w:sz w:val="28"/>
          <w:szCs w:val="28"/>
          <w:lang w:val="uk-UA"/>
        </w:rPr>
        <w:t>»</w:t>
      </w:r>
    </w:p>
    <w:p w:rsidR="00392F60" w:rsidRPr="00392F60" w:rsidRDefault="00392F60" w:rsidP="00392F60">
      <w:pPr>
        <w:spacing w:after="0" w:line="360" w:lineRule="auto"/>
        <w:jc w:val="center"/>
        <w:rPr>
          <w:rFonts w:ascii="Times New Roman" w:hAnsi="Times New Roman"/>
          <w:b/>
          <w:sz w:val="28"/>
          <w:szCs w:val="28"/>
          <w:lang w:val="en-US"/>
        </w:rPr>
      </w:pPr>
      <w:r w:rsidRPr="00027F8D">
        <w:rPr>
          <w:rFonts w:ascii="Times New Roman" w:hAnsi="Times New Roman"/>
          <w:b/>
          <w:sz w:val="28"/>
          <w:szCs w:val="28"/>
          <w:lang w:val="uk-UA"/>
        </w:rPr>
        <w:t>«</w:t>
      </w:r>
      <w:r w:rsidRPr="00392F60">
        <w:rPr>
          <w:rFonts w:ascii="Times New Roman" w:hAnsi="Times New Roman"/>
          <w:b/>
          <w:sz w:val="28"/>
          <w:szCs w:val="28"/>
          <w:lang w:val="en-US"/>
        </w:rPr>
        <w:t xml:space="preserve">Titles of </w:t>
      </w:r>
      <w:r w:rsidRPr="00392F60">
        <w:rPr>
          <w:rFonts w:ascii="Times New Roman" w:hAnsi="Times New Roman"/>
          <w:b/>
          <w:sz w:val="28"/>
          <w:szCs w:val="28"/>
          <w:lang w:val="uk-UA"/>
        </w:rPr>
        <w:t>English-language films</w:t>
      </w:r>
      <w:r w:rsidRPr="00392F60">
        <w:rPr>
          <w:rFonts w:ascii="Times New Roman" w:hAnsi="Times New Roman"/>
          <w:b/>
          <w:sz w:val="28"/>
          <w:szCs w:val="28"/>
          <w:lang w:val="en-US"/>
        </w:rPr>
        <w:t xml:space="preserve"> </w:t>
      </w:r>
      <w:r w:rsidRPr="00392F60">
        <w:rPr>
          <w:rFonts w:ascii="Times New Roman" w:hAnsi="Times New Roman"/>
          <w:b/>
          <w:sz w:val="28"/>
          <w:szCs w:val="28"/>
          <w:lang w:val="uk-UA"/>
        </w:rPr>
        <w:t>released in 2000-2024</w:t>
      </w:r>
      <w:r w:rsidRPr="00392F60">
        <w:rPr>
          <w:rFonts w:ascii="Times New Roman" w:hAnsi="Times New Roman"/>
          <w:b/>
          <w:sz w:val="28"/>
          <w:szCs w:val="28"/>
          <w:lang w:val="en-US"/>
        </w:rPr>
        <w:t xml:space="preserve"> in Ukrainian translation</w:t>
      </w:r>
      <w:r w:rsidRPr="00027F8D">
        <w:rPr>
          <w:rFonts w:ascii="Times New Roman" w:hAnsi="Times New Roman"/>
          <w:b/>
          <w:sz w:val="28"/>
          <w:szCs w:val="28"/>
          <w:lang w:val="uk-UA"/>
        </w:rPr>
        <w:t>»</w:t>
      </w:r>
    </w:p>
    <w:p w:rsidR="00392F60" w:rsidRDefault="00392F60" w:rsidP="00392F60">
      <w:pPr>
        <w:spacing w:after="0" w:line="360" w:lineRule="auto"/>
        <w:jc w:val="center"/>
        <w:rPr>
          <w:rFonts w:ascii="Times New Roman" w:hAnsi="Times New Roman"/>
          <w:b/>
          <w:sz w:val="28"/>
          <w:szCs w:val="28"/>
          <w:lang w:val="uk-UA"/>
        </w:rPr>
      </w:pPr>
    </w:p>
    <w:p w:rsidR="00392F60" w:rsidRDefault="00392F60" w:rsidP="00392F60">
      <w:pPr>
        <w:spacing w:after="0"/>
        <w:ind w:left="1843"/>
        <w:rPr>
          <w:rFonts w:ascii="Times New Roman" w:hAnsi="Times New Roman"/>
          <w:bCs/>
          <w:sz w:val="28"/>
          <w:szCs w:val="28"/>
          <w:lang w:val="uk-UA"/>
        </w:rPr>
      </w:pPr>
      <w:r>
        <w:rPr>
          <w:rFonts w:ascii="Times New Roman" w:hAnsi="Times New Roman"/>
          <w:bCs/>
          <w:sz w:val="28"/>
          <w:szCs w:val="28"/>
          <w:lang w:val="uk-UA"/>
        </w:rPr>
        <w:t>Виконала: здобувачка заочної форми навчання</w:t>
      </w:r>
    </w:p>
    <w:p w:rsidR="00392F60" w:rsidRDefault="00392F60" w:rsidP="00392F60">
      <w:pPr>
        <w:spacing w:after="0"/>
        <w:ind w:left="1843"/>
        <w:rPr>
          <w:rFonts w:ascii="Times New Roman" w:hAnsi="Times New Roman"/>
          <w:bCs/>
          <w:sz w:val="28"/>
          <w:szCs w:val="28"/>
          <w:lang w:val="uk-UA"/>
        </w:rPr>
      </w:pPr>
      <w:r>
        <w:rPr>
          <w:rFonts w:ascii="Times New Roman" w:hAnsi="Times New Roman"/>
          <w:bCs/>
          <w:sz w:val="28"/>
          <w:szCs w:val="28"/>
          <w:lang w:val="uk-UA"/>
        </w:rPr>
        <w:t xml:space="preserve">спеціальності 035 Філологія 035.041 Германські мови та </w:t>
      </w:r>
    </w:p>
    <w:p w:rsidR="00392F60" w:rsidRDefault="00392F60" w:rsidP="00392F60">
      <w:pPr>
        <w:spacing w:after="0"/>
        <w:ind w:left="1843"/>
        <w:rPr>
          <w:rFonts w:ascii="Times New Roman" w:hAnsi="Times New Roman"/>
          <w:bCs/>
          <w:sz w:val="28"/>
          <w:szCs w:val="28"/>
          <w:lang w:val="uk-UA"/>
        </w:rPr>
      </w:pPr>
      <w:r>
        <w:rPr>
          <w:rFonts w:ascii="Times New Roman" w:hAnsi="Times New Roman"/>
          <w:bCs/>
          <w:sz w:val="28"/>
          <w:szCs w:val="28"/>
          <w:lang w:val="uk-UA"/>
        </w:rPr>
        <w:t>літератури (переклад включно), перша – англійська</w:t>
      </w:r>
    </w:p>
    <w:p w:rsidR="00392F60" w:rsidRDefault="00392F60" w:rsidP="00392F60">
      <w:pPr>
        <w:spacing w:after="0"/>
        <w:ind w:left="1843"/>
        <w:rPr>
          <w:rFonts w:ascii="Times New Roman" w:hAnsi="Times New Roman"/>
          <w:bCs/>
          <w:sz w:val="28"/>
          <w:szCs w:val="28"/>
          <w:lang w:val="uk-UA"/>
        </w:rPr>
      </w:pPr>
      <w:r>
        <w:rPr>
          <w:rFonts w:ascii="Times New Roman" w:hAnsi="Times New Roman"/>
          <w:bCs/>
          <w:sz w:val="28"/>
          <w:szCs w:val="28"/>
          <w:lang w:val="uk-UA"/>
        </w:rPr>
        <w:t>Освітня програма: Переклад з англійської мови та другої іноземної українською</w:t>
      </w:r>
    </w:p>
    <w:p w:rsidR="00392F60" w:rsidRPr="00DB4702" w:rsidRDefault="00392F60" w:rsidP="00392F60">
      <w:pPr>
        <w:spacing w:after="0" w:line="240" w:lineRule="auto"/>
        <w:ind w:left="1843"/>
        <w:rPr>
          <w:rFonts w:ascii="Times New Roman" w:hAnsi="Times New Roman"/>
          <w:b/>
          <w:bCs/>
          <w:i/>
          <w:sz w:val="28"/>
          <w:szCs w:val="28"/>
          <w:lang w:val="uk-UA"/>
        </w:rPr>
      </w:pPr>
      <w:r w:rsidRPr="00DB4702">
        <w:rPr>
          <w:rFonts w:ascii="Times New Roman" w:hAnsi="Times New Roman"/>
          <w:b/>
          <w:bCs/>
          <w:i/>
          <w:sz w:val="28"/>
          <w:szCs w:val="28"/>
          <w:lang w:val="uk-UA"/>
        </w:rPr>
        <w:t>Ку</w:t>
      </w:r>
      <w:r w:rsidR="00620AC1" w:rsidRPr="00DB4702">
        <w:rPr>
          <w:rFonts w:ascii="Times New Roman" w:hAnsi="Times New Roman"/>
          <w:b/>
          <w:bCs/>
          <w:i/>
          <w:sz w:val="28"/>
          <w:szCs w:val="28"/>
          <w:lang w:val="uk-UA"/>
        </w:rPr>
        <w:t xml:space="preserve">дріна </w:t>
      </w:r>
      <w:r w:rsidRPr="00DB4702">
        <w:rPr>
          <w:rFonts w:ascii="Times New Roman" w:hAnsi="Times New Roman"/>
          <w:b/>
          <w:bCs/>
          <w:i/>
          <w:sz w:val="28"/>
          <w:szCs w:val="28"/>
          <w:lang w:val="uk-UA"/>
        </w:rPr>
        <w:t>Вероніка</w:t>
      </w:r>
      <w:r w:rsidR="00DB4702">
        <w:rPr>
          <w:rFonts w:ascii="Times New Roman" w:hAnsi="Times New Roman"/>
          <w:b/>
          <w:bCs/>
          <w:i/>
          <w:sz w:val="28"/>
          <w:szCs w:val="28"/>
          <w:lang w:val="uk-UA"/>
        </w:rPr>
        <w:t xml:space="preserve"> </w:t>
      </w:r>
      <w:r w:rsidR="00DB4702" w:rsidRPr="00DB4702">
        <w:rPr>
          <w:rFonts w:ascii="Times New Roman" w:hAnsi="Times New Roman"/>
          <w:b/>
          <w:bCs/>
          <w:i/>
          <w:sz w:val="28"/>
          <w:szCs w:val="28"/>
          <w:lang w:val="uk-UA"/>
        </w:rPr>
        <w:t>Михайлівна</w:t>
      </w:r>
    </w:p>
    <w:p w:rsidR="00392F60" w:rsidRPr="00FA311F" w:rsidRDefault="00392F60" w:rsidP="00392F60">
      <w:pPr>
        <w:spacing w:after="0" w:line="240" w:lineRule="auto"/>
        <w:ind w:left="1843"/>
        <w:rPr>
          <w:rFonts w:ascii="Times New Roman" w:hAnsi="Times New Roman"/>
          <w:b/>
          <w:bCs/>
          <w:i/>
          <w:sz w:val="28"/>
          <w:szCs w:val="28"/>
          <w:lang w:val="uk-UA"/>
        </w:rPr>
      </w:pPr>
      <w:r w:rsidRPr="00FA311F">
        <w:rPr>
          <w:rFonts w:ascii="Times New Roman" w:hAnsi="Times New Roman"/>
          <w:b/>
          <w:bCs/>
          <w:i/>
          <w:sz w:val="28"/>
          <w:szCs w:val="28"/>
          <w:lang w:val="uk-UA"/>
        </w:rPr>
        <w:t xml:space="preserve">Керівник: к. філол. н., доцент Болдирева А.Є. </w:t>
      </w:r>
    </w:p>
    <w:p w:rsidR="00392F60" w:rsidRPr="00FA311F" w:rsidRDefault="00FC43B2" w:rsidP="00392F60">
      <w:pPr>
        <w:spacing w:after="0" w:line="240" w:lineRule="auto"/>
        <w:ind w:left="1843"/>
        <w:rPr>
          <w:rFonts w:ascii="Times New Roman" w:hAnsi="Times New Roman"/>
          <w:b/>
          <w:bCs/>
          <w:i/>
          <w:sz w:val="28"/>
          <w:szCs w:val="28"/>
          <w:lang w:val="uk-UA"/>
        </w:rPr>
      </w:pPr>
      <w:r>
        <w:rPr>
          <w:rFonts w:ascii="Times New Roman" w:hAnsi="Times New Roman"/>
          <w:b/>
          <w:bCs/>
          <w:i/>
          <w:sz w:val="28"/>
          <w:szCs w:val="28"/>
          <w:lang w:val="uk-UA"/>
        </w:rPr>
        <w:t>Рецензент: д</w:t>
      </w:r>
      <w:r w:rsidR="00392F60" w:rsidRPr="00FA311F">
        <w:rPr>
          <w:rFonts w:ascii="Times New Roman" w:hAnsi="Times New Roman"/>
          <w:b/>
          <w:bCs/>
          <w:i/>
          <w:sz w:val="28"/>
          <w:szCs w:val="28"/>
          <w:lang w:val="uk-UA"/>
        </w:rPr>
        <w:t xml:space="preserve">. філол. н., </w:t>
      </w:r>
      <w:r>
        <w:rPr>
          <w:rFonts w:ascii="Times New Roman" w:hAnsi="Times New Roman"/>
          <w:b/>
          <w:bCs/>
          <w:i/>
          <w:sz w:val="28"/>
          <w:szCs w:val="28"/>
          <w:lang w:val="uk-UA"/>
        </w:rPr>
        <w:t>професор Бігунова Н.О.</w:t>
      </w:r>
    </w:p>
    <w:p w:rsidR="00392F60" w:rsidRDefault="00392F60" w:rsidP="00392F60">
      <w:pPr>
        <w:spacing w:after="0" w:line="360" w:lineRule="auto"/>
        <w:jc w:val="right"/>
        <w:rPr>
          <w:rFonts w:ascii="Times New Roman" w:hAnsi="Times New Roman"/>
          <w:sz w:val="28"/>
          <w:szCs w:val="28"/>
          <w:lang w:val="uk-UA"/>
        </w:rPr>
      </w:pPr>
    </w:p>
    <w:p w:rsidR="00392F60" w:rsidRDefault="00392F60" w:rsidP="00392F60">
      <w:pPr>
        <w:spacing w:after="0" w:line="360" w:lineRule="auto"/>
        <w:jc w:val="right"/>
        <w:rPr>
          <w:rFonts w:ascii="Times New Roman" w:hAnsi="Times New Roman"/>
          <w:sz w:val="28"/>
          <w:szCs w:val="28"/>
          <w:lang w:val="uk-UA"/>
        </w:rPr>
      </w:pPr>
    </w:p>
    <w:tbl>
      <w:tblPr>
        <w:tblStyle w:val="a3"/>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392F60" w:rsidTr="004E79D6">
        <w:tc>
          <w:tcPr>
            <w:tcW w:w="4672" w:type="dxa"/>
            <w:hideMark/>
          </w:tcPr>
          <w:p w:rsidR="00392F60" w:rsidRDefault="00392F60" w:rsidP="004E79D6">
            <w:pPr>
              <w:rPr>
                <w:rFonts w:ascii="Times New Roman" w:hAnsi="Times New Roman"/>
                <w:sz w:val="28"/>
                <w:szCs w:val="28"/>
                <w:lang w:val="uk-UA"/>
              </w:rPr>
            </w:pPr>
            <w:r>
              <w:rPr>
                <w:rFonts w:ascii="Times New Roman" w:hAnsi="Times New Roman"/>
                <w:sz w:val="28"/>
                <w:szCs w:val="28"/>
                <w:lang w:val="uk-UA"/>
              </w:rPr>
              <w:t>Рекомендовано до захисту:</w:t>
            </w:r>
          </w:p>
          <w:p w:rsidR="00392F60" w:rsidRDefault="00392F60" w:rsidP="004E79D6">
            <w:pPr>
              <w:rPr>
                <w:rFonts w:ascii="Times New Roman" w:hAnsi="Times New Roman"/>
                <w:sz w:val="28"/>
                <w:szCs w:val="28"/>
                <w:lang w:val="uk-UA"/>
              </w:rPr>
            </w:pPr>
            <w:r>
              <w:rPr>
                <w:rFonts w:ascii="Times New Roman" w:hAnsi="Times New Roman"/>
                <w:sz w:val="28"/>
                <w:szCs w:val="28"/>
                <w:lang w:val="uk-UA"/>
              </w:rPr>
              <w:t>Протокол засідання кафедри</w:t>
            </w:r>
          </w:p>
          <w:p w:rsidR="00392F60" w:rsidRDefault="00392F60" w:rsidP="004E79D6">
            <w:pPr>
              <w:spacing w:line="360" w:lineRule="auto"/>
              <w:rPr>
                <w:rFonts w:ascii="Times New Roman" w:hAnsi="Times New Roman"/>
                <w:sz w:val="28"/>
                <w:szCs w:val="28"/>
                <w:lang w:val="uk-UA"/>
              </w:rPr>
            </w:pPr>
            <w:r>
              <w:rPr>
                <w:rFonts w:ascii="Times New Roman" w:hAnsi="Times New Roman"/>
                <w:sz w:val="28"/>
                <w:szCs w:val="28"/>
                <w:lang w:val="uk-UA"/>
              </w:rPr>
              <w:t>теорії та практики перекладу</w:t>
            </w:r>
          </w:p>
          <w:p w:rsidR="00392F60" w:rsidRDefault="00392F60" w:rsidP="004E79D6">
            <w:pPr>
              <w:spacing w:line="360" w:lineRule="auto"/>
              <w:rPr>
                <w:rFonts w:ascii="Times New Roman" w:hAnsi="Times New Roman"/>
                <w:sz w:val="28"/>
                <w:szCs w:val="28"/>
                <w:lang w:val="uk-UA"/>
              </w:rPr>
            </w:pPr>
            <w:r>
              <w:rPr>
                <w:rFonts w:ascii="Times New Roman" w:hAnsi="Times New Roman"/>
                <w:sz w:val="28"/>
                <w:szCs w:val="28"/>
                <w:lang w:val="uk-UA"/>
              </w:rPr>
              <w:t>№ ___ від ___. ___. 2025 р.</w:t>
            </w:r>
          </w:p>
          <w:p w:rsidR="00392F60" w:rsidRDefault="00392F60" w:rsidP="004E79D6">
            <w:pPr>
              <w:rPr>
                <w:rFonts w:ascii="Times New Roman" w:hAnsi="Times New Roman"/>
                <w:sz w:val="28"/>
                <w:szCs w:val="28"/>
                <w:lang w:val="uk-UA"/>
              </w:rPr>
            </w:pPr>
            <w:r>
              <w:rPr>
                <w:rFonts w:ascii="Times New Roman" w:hAnsi="Times New Roman"/>
                <w:sz w:val="28"/>
                <w:szCs w:val="28"/>
                <w:lang w:val="uk-UA"/>
              </w:rPr>
              <w:t>Завідувачка кафедри</w:t>
            </w:r>
          </w:p>
          <w:p w:rsidR="00392F60" w:rsidRDefault="00392F60" w:rsidP="004E79D6">
            <w:pPr>
              <w:rPr>
                <w:rFonts w:ascii="Times New Roman" w:hAnsi="Times New Roman"/>
                <w:sz w:val="28"/>
                <w:szCs w:val="28"/>
                <w:lang w:val="uk-UA"/>
              </w:rPr>
            </w:pPr>
            <w:r>
              <w:rPr>
                <w:rFonts w:ascii="Times New Roman" w:hAnsi="Times New Roman"/>
                <w:sz w:val="28"/>
                <w:szCs w:val="28"/>
                <w:lang w:val="uk-UA"/>
              </w:rPr>
              <w:t>__________Ольга ГРИНЬКО</w:t>
            </w:r>
          </w:p>
          <w:p w:rsidR="00392F60" w:rsidRDefault="00392F60" w:rsidP="004E79D6">
            <w:pPr>
              <w:rPr>
                <w:rFonts w:ascii="Times New Roman" w:hAnsi="Times New Roman"/>
                <w:sz w:val="16"/>
                <w:szCs w:val="16"/>
                <w:lang w:val="uk-UA"/>
              </w:rPr>
            </w:pPr>
            <w:r>
              <w:rPr>
                <w:rFonts w:ascii="Times New Roman" w:hAnsi="Times New Roman"/>
                <w:sz w:val="16"/>
                <w:szCs w:val="16"/>
                <w:lang w:val="uk-UA"/>
              </w:rPr>
              <w:t xml:space="preserve">          (підпис)</w:t>
            </w:r>
          </w:p>
        </w:tc>
        <w:tc>
          <w:tcPr>
            <w:tcW w:w="4672" w:type="dxa"/>
            <w:hideMark/>
          </w:tcPr>
          <w:p w:rsidR="00392F60" w:rsidRDefault="00392F60" w:rsidP="004E79D6">
            <w:pPr>
              <w:spacing w:line="360" w:lineRule="auto"/>
              <w:rPr>
                <w:rFonts w:ascii="Times New Roman" w:hAnsi="Times New Roman"/>
                <w:sz w:val="28"/>
                <w:szCs w:val="28"/>
                <w:lang w:val="uk-UA"/>
              </w:rPr>
            </w:pPr>
            <w:r>
              <w:rPr>
                <w:rFonts w:ascii="Times New Roman" w:hAnsi="Times New Roman"/>
                <w:sz w:val="28"/>
                <w:szCs w:val="28"/>
                <w:lang w:val="uk-UA"/>
              </w:rPr>
              <w:t>Захищено на засіданні ЕК № 1</w:t>
            </w:r>
          </w:p>
          <w:p w:rsidR="00392F60" w:rsidRDefault="00392F60" w:rsidP="004E79D6">
            <w:pPr>
              <w:spacing w:line="360" w:lineRule="auto"/>
              <w:rPr>
                <w:rFonts w:ascii="Times New Roman" w:hAnsi="Times New Roman"/>
                <w:sz w:val="28"/>
                <w:szCs w:val="28"/>
                <w:lang w:val="uk-UA"/>
              </w:rPr>
            </w:pPr>
            <w:r>
              <w:rPr>
                <w:rFonts w:ascii="Times New Roman" w:hAnsi="Times New Roman"/>
                <w:sz w:val="28"/>
                <w:szCs w:val="28"/>
                <w:lang w:val="uk-UA"/>
              </w:rPr>
              <w:t>Протокол №__від___. ___. 2025 р.</w:t>
            </w:r>
          </w:p>
          <w:p w:rsidR="00392F60" w:rsidRDefault="00392F60" w:rsidP="004E79D6">
            <w:pPr>
              <w:rPr>
                <w:rFonts w:ascii="Times New Roman" w:hAnsi="Times New Roman"/>
                <w:sz w:val="28"/>
                <w:szCs w:val="28"/>
                <w:lang w:val="uk-UA"/>
              </w:rPr>
            </w:pPr>
            <w:r>
              <w:rPr>
                <w:rFonts w:ascii="Times New Roman" w:hAnsi="Times New Roman"/>
                <w:sz w:val="28"/>
                <w:szCs w:val="28"/>
                <w:lang w:val="uk-UA"/>
              </w:rPr>
              <w:t>Оцінка____________</w:t>
            </w:r>
            <w:r>
              <w:rPr>
                <w:rFonts w:ascii="Times New Roman" w:hAnsi="Times New Roman"/>
                <w:sz w:val="28"/>
                <w:szCs w:val="28"/>
              </w:rPr>
              <w:t>/</w:t>
            </w:r>
            <w:r>
              <w:rPr>
                <w:rFonts w:ascii="Times New Roman" w:hAnsi="Times New Roman"/>
                <w:sz w:val="28"/>
                <w:szCs w:val="28"/>
                <w:lang w:val="uk-UA"/>
              </w:rPr>
              <w:t>_____</w:t>
            </w:r>
            <w:r>
              <w:rPr>
                <w:rFonts w:ascii="Times New Roman" w:hAnsi="Times New Roman"/>
                <w:sz w:val="28"/>
                <w:szCs w:val="28"/>
              </w:rPr>
              <w:t>/</w:t>
            </w:r>
            <w:r>
              <w:rPr>
                <w:rFonts w:ascii="Times New Roman" w:hAnsi="Times New Roman"/>
                <w:sz w:val="28"/>
                <w:szCs w:val="28"/>
                <w:lang w:val="uk-UA"/>
              </w:rPr>
              <w:t>_____</w:t>
            </w:r>
          </w:p>
          <w:p w:rsidR="00392F60" w:rsidRDefault="00392F60" w:rsidP="004E79D6">
            <w:pPr>
              <w:rPr>
                <w:rFonts w:ascii="Times New Roman" w:hAnsi="Times New Roman"/>
                <w:sz w:val="16"/>
                <w:szCs w:val="16"/>
                <w:lang w:val="uk-UA"/>
              </w:rPr>
            </w:pPr>
            <w:r>
              <w:rPr>
                <w:rFonts w:ascii="Times New Roman" w:hAnsi="Times New Roman"/>
                <w:sz w:val="16"/>
                <w:szCs w:val="16"/>
                <w:lang w:val="uk-UA"/>
              </w:rPr>
              <w:t xml:space="preserve">                         (за національною шкалою</w:t>
            </w:r>
            <w:r>
              <w:rPr>
                <w:rFonts w:ascii="Times New Roman" w:hAnsi="Times New Roman"/>
                <w:sz w:val="16"/>
                <w:szCs w:val="16"/>
              </w:rPr>
              <w:t>/</w:t>
            </w:r>
            <w:r>
              <w:rPr>
                <w:rFonts w:ascii="Times New Roman" w:hAnsi="Times New Roman"/>
                <w:sz w:val="16"/>
                <w:szCs w:val="16"/>
                <w:lang w:val="uk-UA"/>
              </w:rPr>
              <w:t>шкалою ECTS</w:t>
            </w:r>
            <w:r>
              <w:rPr>
                <w:rFonts w:ascii="Times New Roman" w:hAnsi="Times New Roman"/>
                <w:sz w:val="16"/>
                <w:szCs w:val="16"/>
              </w:rPr>
              <w:t>/</w:t>
            </w:r>
            <w:r>
              <w:rPr>
                <w:rFonts w:ascii="Times New Roman" w:hAnsi="Times New Roman"/>
                <w:sz w:val="16"/>
                <w:szCs w:val="16"/>
                <w:lang w:val="uk-UA"/>
              </w:rPr>
              <w:t>бали)</w:t>
            </w:r>
          </w:p>
          <w:p w:rsidR="00392F60" w:rsidRDefault="00392F60" w:rsidP="004E79D6">
            <w:pPr>
              <w:spacing w:line="360" w:lineRule="auto"/>
              <w:rPr>
                <w:rFonts w:ascii="Times New Roman" w:hAnsi="Times New Roman"/>
                <w:sz w:val="28"/>
                <w:szCs w:val="28"/>
                <w:lang w:val="uk-UA"/>
              </w:rPr>
            </w:pPr>
            <w:r>
              <w:rPr>
                <w:rFonts w:ascii="Times New Roman" w:hAnsi="Times New Roman"/>
                <w:sz w:val="28"/>
                <w:szCs w:val="28"/>
                <w:lang w:val="uk-UA"/>
              </w:rPr>
              <w:t>Голова ЕК</w:t>
            </w:r>
          </w:p>
          <w:p w:rsidR="00392F60" w:rsidRDefault="00392F60" w:rsidP="004E79D6">
            <w:pPr>
              <w:rPr>
                <w:rFonts w:ascii="Times New Roman" w:hAnsi="Times New Roman"/>
                <w:sz w:val="28"/>
                <w:szCs w:val="28"/>
                <w:lang w:val="uk-UA"/>
              </w:rPr>
            </w:pPr>
            <w:r>
              <w:rPr>
                <w:rFonts w:ascii="Times New Roman" w:hAnsi="Times New Roman"/>
                <w:sz w:val="28"/>
                <w:szCs w:val="28"/>
                <w:lang w:val="uk-UA"/>
              </w:rPr>
              <w:t>________</w:t>
            </w:r>
          </w:p>
          <w:p w:rsidR="00392F60" w:rsidRDefault="00392F60" w:rsidP="004E79D6">
            <w:pPr>
              <w:rPr>
                <w:rFonts w:ascii="Times New Roman" w:hAnsi="Times New Roman"/>
                <w:sz w:val="28"/>
                <w:szCs w:val="28"/>
                <w:lang w:val="uk-UA"/>
              </w:rPr>
            </w:pPr>
            <w:r>
              <w:rPr>
                <w:rFonts w:ascii="Times New Roman" w:hAnsi="Times New Roman"/>
                <w:sz w:val="15"/>
                <w:szCs w:val="15"/>
                <w:lang w:val="uk-UA"/>
              </w:rPr>
              <w:t>(</w:t>
            </w:r>
            <w:r>
              <w:rPr>
                <w:rFonts w:ascii="Times New Roman" w:hAnsi="Times New Roman"/>
                <w:sz w:val="16"/>
                <w:szCs w:val="16"/>
                <w:lang w:val="uk-UA"/>
              </w:rPr>
              <w:t>підпис</w:t>
            </w:r>
            <w:r>
              <w:rPr>
                <w:rFonts w:ascii="Times New Roman" w:hAnsi="Times New Roman"/>
                <w:sz w:val="15"/>
                <w:szCs w:val="15"/>
                <w:lang w:val="uk-UA"/>
              </w:rPr>
              <w:t>)</w:t>
            </w:r>
          </w:p>
        </w:tc>
      </w:tr>
    </w:tbl>
    <w:p w:rsidR="00392F60" w:rsidRDefault="00392F60" w:rsidP="00392F60">
      <w:pPr>
        <w:spacing w:after="0" w:line="360" w:lineRule="auto"/>
        <w:rPr>
          <w:rFonts w:ascii="Times New Roman" w:hAnsi="Times New Roman"/>
          <w:sz w:val="28"/>
          <w:szCs w:val="28"/>
          <w:lang w:val="uk-UA"/>
        </w:rPr>
      </w:pPr>
    </w:p>
    <w:p w:rsidR="00392F60" w:rsidRPr="00B77CC2" w:rsidRDefault="00392F60" w:rsidP="00392F60">
      <w:pPr>
        <w:spacing w:after="240" w:line="240" w:lineRule="auto"/>
        <w:jc w:val="center"/>
        <w:rPr>
          <w:rFonts w:ascii="Times New Roman" w:hAnsi="Times New Roman"/>
          <w:color w:val="000000"/>
          <w:sz w:val="28"/>
          <w:szCs w:val="28"/>
          <w:lang w:eastAsia="ru-RU"/>
        </w:rPr>
      </w:pPr>
    </w:p>
    <w:p w:rsidR="00392F60" w:rsidRDefault="00392F60" w:rsidP="00392F60">
      <w:pPr>
        <w:spacing w:after="240" w:line="240" w:lineRule="auto"/>
        <w:rPr>
          <w:rFonts w:ascii="Times New Roman" w:hAnsi="Times New Roman"/>
          <w:color w:val="000000"/>
          <w:sz w:val="28"/>
          <w:szCs w:val="28"/>
          <w:lang w:val="uk-UA" w:eastAsia="ru-RU"/>
        </w:rPr>
      </w:pPr>
    </w:p>
    <w:p w:rsidR="00392F60" w:rsidRPr="00B77CC2" w:rsidRDefault="00392F60" w:rsidP="00392F60">
      <w:pPr>
        <w:spacing w:after="240" w:line="240" w:lineRule="auto"/>
        <w:rPr>
          <w:rFonts w:ascii="Times New Roman" w:hAnsi="Times New Roman"/>
          <w:color w:val="000000"/>
          <w:sz w:val="28"/>
          <w:szCs w:val="28"/>
          <w:lang w:val="uk-UA" w:eastAsia="ru-RU"/>
        </w:rPr>
      </w:pPr>
    </w:p>
    <w:p w:rsidR="00392F60" w:rsidRPr="00A933E5" w:rsidRDefault="00392F60" w:rsidP="00392F60">
      <w:pPr>
        <w:spacing w:after="240" w:line="240" w:lineRule="auto"/>
        <w:jc w:val="center"/>
        <w:rPr>
          <w:rFonts w:ascii="Times New Roman" w:hAnsi="Times New Roman"/>
          <w:sz w:val="40"/>
          <w:szCs w:val="28"/>
          <w:lang w:val="uk-UA" w:eastAsia="ru-RU"/>
        </w:rPr>
      </w:pPr>
      <w:r>
        <w:rPr>
          <w:rFonts w:ascii="Times New Roman" w:hAnsi="Times New Roman"/>
          <w:color w:val="000000"/>
          <w:sz w:val="28"/>
          <w:szCs w:val="28"/>
          <w:lang w:val="uk-UA" w:eastAsia="ru-RU"/>
        </w:rPr>
        <w:t>Одеса – 2025</w:t>
      </w:r>
    </w:p>
    <w:p w:rsidR="00392F60" w:rsidRDefault="00392F60" w:rsidP="00381CB0">
      <w:pPr>
        <w:spacing w:after="0" w:line="360" w:lineRule="auto"/>
        <w:ind w:firstLine="709"/>
        <w:jc w:val="center"/>
        <w:rPr>
          <w:rFonts w:ascii="Times New Roman" w:hAnsi="Times New Roman"/>
          <w:b/>
          <w:sz w:val="28"/>
          <w:szCs w:val="28"/>
          <w:lang w:val="uk-UA"/>
        </w:rPr>
      </w:pPr>
      <w:r w:rsidRPr="00392F60">
        <w:rPr>
          <w:rFonts w:ascii="Times New Roman" w:hAnsi="Times New Roman"/>
          <w:b/>
          <w:sz w:val="28"/>
          <w:szCs w:val="28"/>
        </w:rPr>
        <w:lastRenderedPageBreak/>
        <w:t>ЗМІСТ</w:t>
      </w:r>
    </w:p>
    <w:p w:rsidR="00392F60" w:rsidRPr="00392F60" w:rsidRDefault="00392F60" w:rsidP="00381CB0">
      <w:pPr>
        <w:spacing w:after="0" w:line="360" w:lineRule="auto"/>
        <w:ind w:firstLine="709"/>
        <w:jc w:val="center"/>
        <w:rPr>
          <w:rFonts w:ascii="Times New Roman" w:hAnsi="Times New Roman"/>
          <w:b/>
          <w:sz w:val="28"/>
          <w:szCs w:val="28"/>
          <w:lang w:val="uk-UA"/>
        </w:rPr>
      </w:pPr>
    </w:p>
    <w:p w:rsidR="00392F60" w:rsidRPr="00392F60" w:rsidRDefault="00392F60" w:rsidP="00381CB0">
      <w:pPr>
        <w:spacing w:after="0" w:line="360" w:lineRule="auto"/>
        <w:ind w:firstLine="709"/>
        <w:rPr>
          <w:rFonts w:ascii="Times New Roman" w:hAnsi="Times New Roman"/>
          <w:sz w:val="28"/>
          <w:szCs w:val="28"/>
        </w:rPr>
      </w:pPr>
      <w:r w:rsidRPr="00392F60">
        <w:rPr>
          <w:rFonts w:ascii="Times New Roman" w:hAnsi="Times New Roman"/>
          <w:sz w:val="28"/>
          <w:szCs w:val="28"/>
        </w:rPr>
        <w:t>ВСТУП</w:t>
      </w:r>
      <w:r w:rsidRPr="00392F60">
        <w:rPr>
          <w:rFonts w:ascii="Times New Roman" w:hAnsi="Times New Roman"/>
          <w:sz w:val="28"/>
          <w:szCs w:val="28"/>
          <w:lang w:val="uk-UA"/>
        </w:rPr>
        <w:t>.....................................................................................</w:t>
      </w:r>
      <w:r w:rsidR="00381CB0">
        <w:rPr>
          <w:rFonts w:ascii="Times New Roman" w:hAnsi="Times New Roman"/>
          <w:sz w:val="28"/>
          <w:szCs w:val="28"/>
          <w:lang w:val="uk-UA"/>
        </w:rPr>
        <w:t>.......................</w:t>
      </w:r>
      <w:r w:rsidRPr="00392F60">
        <w:rPr>
          <w:rFonts w:ascii="Times New Roman" w:hAnsi="Times New Roman"/>
          <w:sz w:val="28"/>
          <w:szCs w:val="28"/>
        </w:rPr>
        <w:t>3</w:t>
      </w:r>
    </w:p>
    <w:p w:rsidR="00392F60" w:rsidRPr="00392F60" w:rsidRDefault="00392F60" w:rsidP="00381CB0">
      <w:pPr>
        <w:spacing w:after="0" w:line="360" w:lineRule="auto"/>
        <w:ind w:firstLine="709"/>
        <w:rPr>
          <w:rFonts w:ascii="Times New Roman" w:hAnsi="Times New Roman"/>
          <w:sz w:val="28"/>
          <w:szCs w:val="28"/>
          <w:lang w:val="uk-UA"/>
        </w:rPr>
      </w:pPr>
      <w:r w:rsidRPr="00392F60">
        <w:rPr>
          <w:rFonts w:ascii="Times New Roman" w:hAnsi="Times New Roman"/>
          <w:sz w:val="28"/>
          <w:szCs w:val="28"/>
          <w:lang w:val="uk-UA"/>
        </w:rPr>
        <w:t>РОЗДІЛ 1. Теоретичні передумови дослідження……………..................</w:t>
      </w:r>
      <w:r w:rsidR="00381CB0">
        <w:rPr>
          <w:rFonts w:ascii="Times New Roman" w:hAnsi="Times New Roman"/>
          <w:sz w:val="28"/>
          <w:szCs w:val="28"/>
          <w:lang w:val="uk-UA"/>
        </w:rPr>
        <w:t>.</w:t>
      </w:r>
      <w:r w:rsidR="00687A9F">
        <w:rPr>
          <w:rFonts w:ascii="Times New Roman" w:hAnsi="Times New Roman"/>
          <w:sz w:val="28"/>
          <w:szCs w:val="28"/>
          <w:lang w:val="uk-UA"/>
        </w:rPr>
        <w:t>8</w:t>
      </w:r>
    </w:p>
    <w:p w:rsidR="00392F60" w:rsidRPr="00392F60" w:rsidRDefault="00D217D0" w:rsidP="00B9497F">
      <w:pPr>
        <w:numPr>
          <w:ilvl w:val="1"/>
          <w:numId w:val="1"/>
        </w:numPr>
        <w:tabs>
          <w:tab w:val="left" w:pos="1276"/>
        </w:tabs>
        <w:spacing w:after="0" w:line="360" w:lineRule="auto"/>
        <w:ind w:left="709" w:firstLine="0"/>
        <w:rPr>
          <w:rFonts w:ascii="Times New Roman" w:hAnsi="Times New Roman"/>
          <w:sz w:val="28"/>
          <w:szCs w:val="28"/>
          <w:lang w:val="uk-UA"/>
        </w:rPr>
      </w:pPr>
      <w:r>
        <w:rPr>
          <w:rFonts w:ascii="Times New Roman" w:hAnsi="Times New Roman"/>
          <w:sz w:val="28"/>
          <w:szCs w:val="28"/>
          <w:lang w:val="uk-UA"/>
        </w:rPr>
        <w:t>Назва кінофільму: до постановки проблеми……………</w:t>
      </w:r>
      <w:r w:rsidR="003D3A6F">
        <w:rPr>
          <w:rFonts w:ascii="Times New Roman" w:hAnsi="Times New Roman"/>
          <w:sz w:val="28"/>
          <w:szCs w:val="28"/>
          <w:lang w:val="uk-UA"/>
        </w:rPr>
        <w:t>…………</w:t>
      </w:r>
      <w:r w:rsidR="00361D71">
        <w:rPr>
          <w:rFonts w:ascii="Times New Roman" w:hAnsi="Times New Roman"/>
          <w:sz w:val="28"/>
          <w:szCs w:val="28"/>
          <w:lang w:val="uk-UA"/>
        </w:rPr>
        <w:t>.</w:t>
      </w:r>
      <w:r w:rsidR="002D7F80">
        <w:rPr>
          <w:rFonts w:ascii="Times New Roman" w:hAnsi="Times New Roman"/>
          <w:sz w:val="28"/>
          <w:szCs w:val="28"/>
          <w:lang w:val="uk-UA"/>
        </w:rPr>
        <w:t>.</w:t>
      </w:r>
      <w:r w:rsidR="00361D71">
        <w:rPr>
          <w:rFonts w:ascii="Times New Roman" w:hAnsi="Times New Roman"/>
          <w:sz w:val="28"/>
          <w:szCs w:val="28"/>
          <w:lang w:val="uk-UA"/>
        </w:rPr>
        <w:t>8</w:t>
      </w:r>
    </w:p>
    <w:p w:rsidR="00392F60" w:rsidRPr="00392F60" w:rsidRDefault="00B9497F" w:rsidP="00B9497F">
      <w:pPr>
        <w:numPr>
          <w:ilvl w:val="1"/>
          <w:numId w:val="1"/>
        </w:numPr>
        <w:spacing w:after="0" w:line="360" w:lineRule="auto"/>
        <w:ind w:left="1276" w:hanging="567"/>
        <w:rPr>
          <w:rFonts w:ascii="Times New Roman" w:hAnsi="Times New Roman"/>
          <w:sz w:val="28"/>
          <w:szCs w:val="28"/>
          <w:lang w:val="uk-UA"/>
        </w:rPr>
      </w:pPr>
      <w:r>
        <w:rPr>
          <w:rFonts w:ascii="Times New Roman" w:hAnsi="Times New Roman"/>
          <w:sz w:val="28"/>
          <w:szCs w:val="28"/>
          <w:lang w:val="uk-UA"/>
        </w:rPr>
        <w:t>П</w:t>
      </w:r>
      <w:r w:rsidR="00687A9F">
        <w:rPr>
          <w:rFonts w:ascii="Times New Roman" w:hAnsi="Times New Roman"/>
          <w:sz w:val="28"/>
          <w:szCs w:val="28"/>
          <w:lang w:val="uk-UA"/>
        </w:rPr>
        <w:t>ереклад</w:t>
      </w:r>
      <w:r w:rsidR="00392F60" w:rsidRPr="00392F60">
        <w:rPr>
          <w:rFonts w:ascii="Times New Roman" w:hAnsi="Times New Roman"/>
          <w:sz w:val="28"/>
          <w:szCs w:val="28"/>
          <w:lang w:val="uk-UA"/>
        </w:rPr>
        <w:t xml:space="preserve"> назв кінофільмів…………</w:t>
      </w:r>
      <w:r w:rsidR="00381CB0">
        <w:rPr>
          <w:rFonts w:ascii="Times New Roman" w:hAnsi="Times New Roman"/>
          <w:sz w:val="28"/>
          <w:szCs w:val="28"/>
          <w:lang w:val="uk-UA"/>
        </w:rPr>
        <w:t>…………</w:t>
      </w:r>
      <w:r>
        <w:rPr>
          <w:rFonts w:ascii="Times New Roman" w:hAnsi="Times New Roman"/>
          <w:sz w:val="28"/>
          <w:szCs w:val="28"/>
          <w:lang w:val="uk-UA"/>
        </w:rPr>
        <w:t>…………………</w:t>
      </w:r>
      <w:r w:rsidR="003D3A6F">
        <w:rPr>
          <w:rFonts w:ascii="Times New Roman" w:hAnsi="Times New Roman"/>
          <w:sz w:val="28"/>
          <w:szCs w:val="28"/>
          <w:lang w:val="uk-UA"/>
        </w:rPr>
        <w:t>….</w:t>
      </w:r>
      <w:r w:rsidR="00361D71">
        <w:rPr>
          <w:rFonts w:ascii="Times New Roman" w:hAnsi="Times New Roman"/>
          <w:sz w:val="28"/>
          <w:szCs w:val="28"/>
          <w:lang w:val="uk-UA"/>
        </w:rPr>
        <w:t>1</w:t>
      </w:r>
      <w:r w:rsidR="00687A9F">
        <w:rPr>
          <w:rFonts w:ascii="Times New Roman" w:hAnsi="Times New Roman"/>
          <w:sz w:val="28"/>
          <w:szCs w:val="28"/>
          <w:lang w:val="uk-UA"/>
        </w:rPr>
        <w:t>7</w:t>
      </w:r>
    </w:p>
    <w:p w:rsidR="00392F60" w:rsidRDefault="001A65CB" w:rsidP="00B9497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РОЗДІЛ 2. Лінгвістична характеристика та п</w:t>
      </w:r>
      <w:r w:rsidR="00F974B7">
        <w:rPr>
          <w:rFonts w:ascii="Times New Roman" w:hAnsi="Times New Roman"/>
          <w:sz w:val="28"/>
          <w:szCs w:val="28"/>
          <w:lang w:val="uk-UA"/>
        </w:rPr>
        <w:t>ереклад</w:t>
      </w:r>
      <w:r w:rsidR="00B9497F" w:rsidRPr="00B9497F">
        <w:rPr>
          <w:rFonts w:ascii="Times New Roman" w:hAnsi="Times New Roman"/>
          <w:sz w:val="28"/>
          <w:szCs w:val="28"/>
          <w:lang w:val="uk-UA"/>
        </w:rPr>
        <w:t xml:space="preserve"> назв англомовних кінофільмів 2000-2024 рр. випуску </w:t>
      </w:r>
      <w:r w:rsidR="00B9497F">
        <w:rPr>
          <w:rFonts w:ascii="Times New Roman" w:hAnsi="Times New Roman"/>
          <w:sz w:val="28"/>
          <w:szCs w:val="28"/>
          <w:lang w:val="uk-UA"/>
        </w:rPr>
        <w:t>українською мовою</w:t>
      </w:r>
      <w:r>
        <w:rPr>
          <w:rFonts w:ascii="Times New Roman" w:hAnsi="Times New Roman"/>
          <w:sz w:val="28"/>
          <w:szCs w:val="28"/>
          <w:lang w:val="uk-UA"/>
        </w:rPr>
        <w:t>…………………</w:t>
      </w:r>
      <w:r w:rsidR="002D7F80">
        <w:rPr>
          <w:rFonts w:ascii="Times New Roman" w:hAnsi="Times New Roman"/>
          <w:sz w:val="28"/>
          <w:szCs w:val="28"/>
          <w:lang w:val="uk-UA"/>
        </w:rPr>
        <w:t>….</w:t>
      </w:r>
      <w:r w:rsidR="00361D71">
        <w:rPr>
          <w:rFonts w:ascii="Times New Roman" w:hAnsi="Times New Roman"/>
          <w:sz w:val="28"/>
          <w:szCs w:val="28"/>
          <w:lang w:val="uk-UA"/>
        </w:rPr>
        <w:t>27</w:t>
      </w:r>
    </w:p>
    <w:p w:rsidR="001A65CB" w:rsidRDefault="00B9497F" w:rsidP="00B9497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2.1. </w:t>
      </w:r>
      <w:r w:rsidR="003E7ED7" w:rsidRPr="003E7ED7">
        <w:rPr>
          <w:rFonts w:ascii="Times New Roman" w:hAnsi="Times New Roman"/>
          <w:sz w:val="28"/>
          <w:szCs w:val="28"/>
          <w:lang w:val="uk-UA"/>
        </w:rPr>
        <w:t xml:space="preserve">Лексико-граматична </w:t>
      </w:r>
      <w:r w:rsidR="001F1E4D" w:rsidRPr="001F1E4D">
        <w:rPr>
          <w:rFonts w:ascii="Times New Roman" w:hAnsi="Times New Roman"/>
          <w:sz w:val="28"/>
          <w:szCs w:val="28"/>
          <w:lang w:val="uk-UA"/>
        </w:rPr>
        <w:t xml:space="preserve">характеристика назв кінофільмів 2000-2024 рр. випуску </w:t>
      </w:r>
      <w:r w:rsidR="001F1E4D">
        <w:rPr>
          <w:rFonts w:ascii="Times New Roman" w:hAnsi="Times New Roman"/>
          <w:sz w:val="28"/>
          <w:szCs w:val="28"/>
          <w:lang w:val="uk-UA"/>
        </w:rPr>
        <w:t>………………………………………………………</w:t>
      </w:r>
      <w:r w:rsidR="001A65CB">
        <w:rPr>
          <w:rFonts w:ascii="Times New Roman" w:hAnsi="Times New Roman"/>
          <w:sz w:val="28"/>
          <w:szCs w:val="28"/>
          <w:lang w:val="uk-UA"/>
        </w:rPr>
        <w:t>………</w:t>
      </w:r>
      <w:r w:rsidR="003E7ED7">
        <w:rPr>
          <w:rFonts w:ascii="Times New Roman" w:hAnsi="Times New Roman"/>
          <w:sz w:val="28"/>
          <w:szCs w:val="28"/>
          <w:lang w:val="uk-UA"/>
        </w:rPr>
        <w:t>…….</w:t>
      </w:r>
      <w:r w:rsidR="001A65CB">
        <w:rPr>
          <w:rFonts w:ascii="Times New Roman" w:hAnsi="Times New Roman"/>
          <w:sz w:val="28"/>
          <w:szCs w:val="28"/>
          <w:lang w:val="uk-UA"/>
        </w:rPr>
        <w:t>27</w:t>
      </w:r>
    </w:p>
    <w:p w:rsidR="00B9497F" w:rsidRPr="00B9497F" w:rsidRDefault="001A65CB" w:rsidP="001A65C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2.2. </w:t>
      </w:r>
      <w:r w:rsidRPr="001A65CB">
        <w:rPr>
          <w:rFonts w:ascii="Times New Roman" w:hAnsi="Times New Roman"/>
          <w:sz w:val="28"/>
          <w:szCs w:val="28"/>
          <w:lang w:val="uk-UA"/>
        </w:rPr>
        <w:t xml:space="preserve">Переклад назв англомовних кінофільмів </w:t>
      </w:r>
      <w:r w:rsidR="001F1E4D" w:rsidRPr="001F1E4D">
        <w:rPr>
          <w:rFonts w:ascii="Times New Roman" w:hAnsi="Times New Roman"/>
          <w:sz w:val="28"/>
          <w:szCs w:val="28"/>
          <w:lang w:val="uk-UA"/>
        </w:rPr>
        <w:t>2000-2024 рр. випуску</w:t>
      </w:r>
      <w:r w:rsidR="002D7F80">
        <w:rPr>
          <w:rFonts w:ascii="Times New Roman" w:hAnsi="Times New Roman"/>
          <w:sz w:val="28"/>
          <w:szCs w:val="28"/>
          <w:lang w:val="uk-UA"/>
        </w:rPr>
        <w:t>…31</w:t>
      </w:r>
    </w:p>
    <w:p w:rsidR="00392F60" w:rsidRPr="00392F60" w:rsidRDefault="00392F60" w:rsidP="00381CB0">
      <w:pPr>
        <w:spacing w:after="0" w:line="360" w:lineRule="auto"/>
        <w:ind w:firstLine="709"/>
        <w:rPr>
          <w:rFonts w:ascii="Times New Roman" w:hAnsi="Times New Roman"/>
          <w:sz w:val="28"/>
          <w:szCs w:val="28"/>
          <w:lang w:val="uk-UA"/>
        </w:rPr>
      </w:pPr>
      <w:r w:rsidRPr="00392F60">
        <w:rPr>
          <w:rFonts w:ascii="Times New Roman" w:hAnsi="Times New Roman"/>
          <w:bCs/>
          <w:sz w:val="28"/>
          <w:szCs w:val="28"/>
          <w:lang w:val="uk-UA"/>
        </w:rPr>
        <w:t>ВИСНОВКИ................................................................</w:t>
      </w:r>
      <w:r w:rsidR="00381CB0">
        <w:rPr>
          <w:rFonts w:ascii="Times New Roman" w:hAnsi="Times New Roman"/>
          <w:bCs/>
          <w:sz w:val="28"/>
          <w:szCs w:val="28"/>
          <w:lang w:val="uk-UA"/>
        </w:rPr>
        <w:t>...........................</w:t>
      </w:r>
      <w:r w:rsidRPr="00392F60">
        <w:rPr>
          <w:rFonts w:ascii="Times New Roman" w:hAnsi="Times New Roman"/>
          <w:bCs/>
          <w:sz w:val="28"/>
          <w:szCs w:val="28"/>
          <w:lang w:val="uk-UA"/>
        </w:rPr>
        <w:t>......</w:t>
      </w:r>
      <w:r w:rsidR="002D7F80">
        <w:rPr>
          <w:rFonts w:ascii="Times New Roman" w:hAnsi="Times New Roman"/>
          <w:bCs/>
          <w:sz w:val="28"/>
          <w:szCs w:val="28"/>
          <w:lang w:val="uk-UA"/>
        </w:rPr>
        <w:t>47</w:t>
      </w:r>
    </w:p>
    <w:p w:rsidR="00392F60" w:rsidRDefault="00392F60" w:rsidP="00381CB0">
      <w:pPr>
        <w:spacing w:after="0" w:line="360" w:lineRule="auto"/>
        <w:ind w:firstLine="709"/>
        <w:rPr>
          <w:rFonts w:ascii="Times New Roman" w:hAnsi="Times New Roman"/>
          <w:bCs/>
          <w:sz w:val="28"/>
          <w:szCs w:val="28"/>
          <w:lang w:val="uk-UA"/>
        </w:rPr>
      </w:pPr>
      <w:r w:rsidRPr="00392F60">
        <w:rPr>
          <w:rFonts w:ascii="Times New Roman" w:hAnsi="Times New Roman"/>
          <w:bCs/>
          <w:sz w:val="28"/>
          <w:szCs w:val="28"/>
          <w:lang w:val="uk-UA"/>
        </w:rPr>
        <w:t>СПИСОК ВИКОРИСТАНОЇ ЛІТЕРАТУРИ........................................</w:t>
      </w:r>
      <w:r w:rsidR="00381CB0">
        <w:rPr>
          <w:rFonts w:ascii="Times New Roman" w:hAnsi="Times New Roman"/>
          <w:bCs/>
          <w:sz w:val="28"/>
          <w:szCs w:val="28"/>
          <w:lang w:val="uk-UA"/>
        </w:rPr>
        <w:t>....</w:t>
      </w:r>
      <w:r w:rsidR="005B6858">
        <w:rPr>
          <w:rFonts w:ascii="Times New Roman" w:hAnsi="Times New Roman"/>
          <w:bCs/>
          <w:sz w:val="28"/>
          <w:szCs w:val="28"/>
          <w:lang w:val="uk-UA"/>
        </w:rPr>
        <w:t>.52</w:t>
      </w:r>
      <w:r w:rsidR="00381CB0" w:rsidRPr="00392F60">
        <w:rPr>
          <w:rFonts w:ascii="Times New Roman" w:hAnsi="Times New Roman"/>
          <w:bCs/>
          <w:sz w:val="28"/>
          <w:szCs w:val="28"/>
          <w:lang w:val="uk-UA"/>
        </w:rPr>
        <w:t xml:space="preserve"> </w:t>
      </w:r>
    </w:p>
    <w:p w:rsidR="00F974B7" w:rsidRPr="00392F60" w:rsidRDefault="00F974B7" w:rsidP="00381CB0">
      <w:pPr>
        <w:spacing w:after="0" w:line="360" w:lineRule="auto"/>
        <w:ind w:firstLine="709"/>
        <w:rPr>
          <w:rFonts w:ascii="Times New Roman" w:hAnsi="Times New Roman"/>
          <w:bCs/>
          <w:sz w:val="28"/>
          <w:szCs w:val="28"/>
          <w:lang w:val="uk-UA"/>
        </w:rPr>
      </w:pPr>
      <w:r w:rsidRPr="00F974B7">
        <w:rPr>
          <w:rFonts w:ascii="Times New Roman" w:hAnsi="Times New Roman"/>
          <w:bCs/>
          <w:sz w:val="28"/>
          <w:szCs w:val="28"/>
          <w:lang w:val="uk-UA"/>
        </w:rPr>
        <w:t>SUMMARY</w:t>
      </w:r>
      <w:r>
        <w:rPr>
          <w:rFonts w:ascii="Times New Roman" w:hAnsi="Times New Roman"/>
          <w:bCs/>
          <w:sz w:val="28"/>
          <w:szCs w:val="28"/>
          <w:lang w:val="uk-UA"/>
        </w:rPr>
        <w:t>………………………………………………………</w:t>
      </w:r>
      <w:r w:rsidR="005B6858">
        <w:rPr>
          <w:rFonts w:ascii="Times New Roman" w:hAnsi="Times New Roman"/>
          <w:bCs/>
          <w:sz w:val="28"/>
          <w:szCs w:val="28"/>
          <w:lang w:val="uk-UA"/>
        </w:rPr>
        <w:t>………..58</w:t>
      </w:r>
    </w:p>
    <w:p w:rsidR="008844C0" w:rsidRDefault="008844C0" w:rsidP="00392F60">
      <w:pPr>
        <w:spacing w:after="0" w:line="360" w:lineRule="auto"/>
        <w:rPr>
          <w:rFonts w:ascii="Times New Roman" w:hAnsi="Times New Roman"/>
          <w:sz w:val="28"/>
          <w:szCs w:val="28"/>
          <w:lang w:val="uk-UA"/>
        </w:rPr>
      </w:pPr>
    </w:p>
    <w:p w:rsidR="00381CB0" w:rsidRDefault="00381CB0" w:rsidP="00392F60">
      <w:pPr>
        <w:spacing w:after="0" w:line="360" w:lineRule="auto"/>
        <w:rPr>
          <w:rFonts w:ascii="Times New Roman" w:hAnsi="Times New Roman"/>
          <w:sz w:val="28"/>
          <w:szCs w:val="28"/>
          <w:lang w:val="uk-UA"/>
        </w:rPr>
      </w:pPr>
    </w:p>
    <w:p w:rsidR="00F974B7" w:rsidRDefault="00F974B7" w:rsidP="00392F60">
      <w:pPr>
        <w:spacing w:after="0" w:line="360" w:lineRule="auto"/>
        <w:rPr>
          <w:rFonts w:ascii="Times New Roman" w:hAnsi="Times New Roman"/>
          <w:sz w:val="28"/>
          <w:szCs w:val="28"/>
          <w:lang w:val="uk-UA"/>
        </w:rPr>
      </w:pPr>
    </w:p>
    <w:p w:rsidR="00F974B7" w:rsidRDefault="00F974B7" w:rsidP="00392F60">
      <w:pPr>
        <w:spacing w:after="0" w:line="360" w:lineRule="auto"/>
        <w:rPr>
          <w:rFonts w:ascii="Times New Roman" w:hAnsi="Times New Roman"/>
          <w:sz w:val="28"/>
          <w:szCs w:val="28"/>
          <w:lang w:val="uk-UA"/>
        </w:rPr>
      </w:pPr>
    </w:p>
    <w:p w:rsidR="00F974B7" w:rsidRDefault="00F974B7" w:rsidP="00392F60">
      <w:pPr>
        <w:spacing w:after="0" w:line="360" w:lineRule="auto"/>
        <w:rPr>
          <w:rFonts w:ascii="Times New Roman" w:hAnsi="Times New Roman"/>
          <w:sz w:val="28"/>
          <w:szCs w:val="28"/>
          <w:lang w:val="uk-UA"/>
        </w:rPr>
      </w:pPr>
    </w:p>
    <w:p w:rsidR="00F974B7" w:rsidRDefault="00F974B7" w:rsidP="00392F60">
      <w:pPr>
        <w:spacing w:after="0" w:line="360" w:lineRule="auto"/>
        <w:rPr>
          <w:rFonts w:ascii="Times New Roman" w:hAnsi="Times New Roman"/>
          <w:sz w:val="28"/>
          <w:szCs w:val="28"/>
          <w:lang w:val="uk-UA"/>
        </w:rPr>
      </w:pPr>
    </w:p>
    <w:p w:rsidR="00F974B7" w:rsidRDefault="00F974B7" w:rsidP="00392F60">
      <w:pPr>
        <w:spacing w:after="0" w:line="360" w:lineRule="auto"/>
        <w:rPr>
          <w:rFonts w:ascii="Times New Roman" w:hAnsi="Times New Roman"/>
          <w:sz w:val="28"/>
          <w:szCs w:val="28"/>
          <w:lang w:val="uk-UA"/>
        </w:rPr>
      </w:pPr>
    </w:p>
    <w:p w:rsidR="00F974B7" w:rsidRDefault="00F974B7" w:rsidP="00392F60">
      <w:pPr>
        <w:spacing w:after="0" w:line="360" w:lineRule="auto"/>
        <w:rPr>
          <w:rFonts w:ascii="Times New Roman" w:hAnsi="Times New Roman"/>
          <w:sz w:val="28"/>
          <w:szCs w:val="28"/>
          <w:lang w:val="uk-UA"/>
        </w:rPr>
      </w:pPr>
    </w:p>
    <w:p w:rsidR="00F974B7" w:rsidRDefault="00F974B7" w:rsidP="00392F60">
      <w:pPr>
        <w:spacing w:after="0" w:line="360" w:lineRule="auto"/>
        <w:rPr>
          <w:rFonts w:ascii="Times New Roman" w:hAnsi="Times New Roman"/>
          <w:sz w:val="28"/>
          <w:szCs w:val="28"/>
          <w:lang w:val="uk-UA"/>
        </w:rPr>
      </w:pPr>
    </w:p>
    <w:p w:rsidR="00F974B7" w:rsidRDefault="00F974B7" w:rsidP="00392F60">
      <w:pPr>
        <w:spacing w:after="0" w:line="360" w:lineRule="auto"/>
        <w:rPr>
          <w:rFonts w:ascii="Times New Roman" w:hAnsi="Times New Roman"/>
          <w:sz w:val="28"/>
          <w:szCs w:val="28"/>
          <w:lang w:val="uk-UA"/>
        </w:rPr>
      </w:pPr>
    </w:p>
    <w:p w:rsidR="00F974B7" w:rsidRDefault="00F974B7" w:rsidP="00392F60">
      <w:pPr>
        <w:spacing w:after="0" w:line="360" w:lineRule="auto"/>
        <w:rPr>
          <w:rFonts w:ascii="Times New Roman" w:hAnsi="Times New Roman"/>
          <w:sz w:val="28"/>
          <w:szCs w:val="28"/>
          <w:lang w:val="uk-UA"/>
        </w:rPr>
      </w:pPr>
    </w:p>
    <w:p w:rsidR="00F974B7" w:rsidRDefault="00F974B7" w:rsidP="00392F60">
      <w:pPr>
        <w:spacing w:after="0" w:line="360" w:lineRule="auto"/>
        <w:rPr>
          <w:rFonts w:ascii="Times New Roman" w:hAnsi="Times New Roman"/>
          <w:sz w:val="28"/>
          <w:szCs w:val="28"/>
          <w:lang w:val="uk-UA"/>
        </w:rPr>
      </w:pPr>
    </w:p>
    <w:p w:rsidR="00F974B7" w:rsidRDefault="00F974B7" w:rsidP="00392F60">
      <w:pPr>
        <w:spacing w:after="0" w:line="360" w:lineRule="auto"/>
        <w:rPr>
          <w:rFonts w:ascii="Times New Roman" w:hAnsi="Times New Roman"/>
          <w:sz w:val="28"/>
          <w:szCs w:val="28"/>
          <w:lang w:val="uk-UA"/>
        </w:rPr>
      </w:pPr>
    </w:p>
    <w:p w:rsidR="00F974B7" w:rsidRDefault="00F974B7" w:rsidP="00392F60">
      <w:pPr>
        <w:spacing w:after="0" w:line="360" w:lineRule="auto"/>
        <w:rPr>
          <w:rFonts w:ascii="Times New Roman" w:hAnsi="Times New Roman"/>
          <w:sz w:val="28"/>
          <w:szCs w:val="28"/>
          <w:lang w:val="uk-UA"/>
        </w:rPr>
      </w:pPr>
    </w:p>
    <w:p w:rsidR="00F974B7" w:rsidRDefault="00F974B7" w:rsidP="00392F60">
      <w:pPr>
        <w:spacing w:after="0" w:line="360" w:lineRule="auto"/>
        <w:rPr>
          <w:rFonts w:ascii="Times New Roman" w:hAnsi="Times New Roman"/>
          <w:sz w:val="28"/>
          <w:szCs w:val="28"/>
          <w:lang w:val="uk-UA"/>
        </w:rPr>
      </w:pPr>
    </w:p>
    <w:p w:rsidR="00F974B7" w:rsidRDefault="00F974B7" w:rsidP="00392F60">
      <w:pPr>
        <w:spacing w:after="0" w:line="360" w:lineRule="auto"/>
        <w:rPr>
          <w:rFonts w:ascii="Times New Roman" w:hAnsi="Times New Roman"/>
          <w:sz w:val="28"/>
          <w:szCs w:val="28"/>
          <w:lang w:val="uk-UA"/>
        </w:rPr>
      </w:pPr>
    </w:p>
    <w:p w:rsidR="005305E3" w:rsidRDefault="005305E3" w:rsidP="005305E3">
      <w:pPr>
        <w:spacing w:after="0" w:line="360" w:lineRule="auto"/>
        <w:ind w:firstLine="709"/>
        <w:jc w:val="center"/>
        <w:rPr>
          <w:rFonts w:ascii="Times New Roman" w:hAnsi="Times New Roman"/>
          <w:b/>
          <w:sz w:val="28"/>
          <w:szCs w:val="28"/>
          <w:lang w:val="uk-UA"/>
        </w:rPr>
      </w:pPr>
      <w:r w:rsidRPr="005305E3">
        <w:rPr>
          <w:rFonts w:ascii="Times New Roman" w:hAnsi="Times New Roman"/>
          <w:b/>
          <w:sz w:val="28"/>
          <w:szCs w:val="28"/>
          <w:lang w:val="uk-UA"/>
        </w:rPr>
        <w:lastRenderedPageBreak/>
        <w:t>ВСТУП</w:t>
      </w:r>
    </w:p>
    <w:p w:rsidR="005305E3" w:rsidRDefault="005305E3" w:rsidP="005305E3">
      <w:pPr>
        <w:spacing w:after="0" w:line="360" w:lineRule="auto"/>
        <w:ind w:firstLine="709"/>
        <w:jc w:val="both"/>
        <w:rPr>
          <w:rFonts w:ascii="Times New Roman" w:hAnsi="Times New Roman"/>
          <w:sz w:val="28"/>
          <w:szCs w:val="28"/>
          <w:lang w:val="uk-UA"/>
        </w:rPr>
      </w:pPr>
      <w:r w:rsidRPr="005305E3">
        <w:rPr>
          <w:rFonts w:ascii="Times New Roman" w:hAnsi="Times New Roman"/>
          <w:sz w:val="28"/>
          <w:szCs w:val="28"/>
          <w:lang w:val="uk-UA"/>
        </w:rPr>
        <w:t xml:space="preserve">Специфіка мови кіно та кіноперекладу є об’єктом дослідження філологів </w:t>
      </w:r>
      <w:r>
        <w:rPr>
          <w:rFonts w:ascii="Times New Roman" w:hAnsi="Times New Roman"/>
          <w:sz w:val="28"/>
          <w:szCs w:val="28"/>
          <w:lang w:val="uk-UA"/>
        </w:rPr>
        <w:t xml:space="preserve">та перекладачів </w:t>
      </w:r>
      <w:r w:rsidRPr="005305E3">
        <w:rPr>
          <w:rFonts w:ascii="Times New Roman" w:hAnsi="Times New Roman"/>
          <w:sz w:val="28"/>
          <w:szCs w:val="28"/>
          <w:lang w:val="uk-UA"/>
        </w:rPr>
        <w:t xml:space="preserve">невипадково. Кінофільми, функціонуючи у просторі і часі, створюють унікальну художню модель життя у всьому різноманітті її проявів і поряд із художньою літературою, публіцистикою, безпосереднім спілкуванням із носіями мови є джерелом мовознавчої і культурознавчої інформації. Сьогоденна кіноіндустрія є потужним засобом формування масової культури. Вона активно розвивається і потребує фахівців для перекладу як безпосередньо контенту фільмів, так і назв фільмів. </w:t>
      </w:r>
      <w:r w:rsidRPr="005305E3">
        <w:rPr>
          <w:rFonts w:ascii="Times New Roman" w:hAnsi="Times New Roman"/>
          <w:sz w:val="28"/>
          <w:szCs w:val="28"/>
        </w:rPr>
        <w:t>Останні мають виняткову здатність впливати на потенційного глядача, викликати зацікавленість, спонукати до перегляду</w:t>
      </w:r>
      <w:r>
        <w:rPr>
          <w:rFonts w:ascii="Times New Roman" w:hAnsi="Times New Roman"/>
          <w:sz w:val="28"/>
          <w:szCs w:val="28"/>
          <w:lang w:val="uk-UA"/>
        </w:rPr>
        <w:t xml:space="preserve"> </w:t>
      </w:r>
      <w:r w:rsidRPr="005305E3">
        <w:rPr>
          <w:rFonts w:ascii="Times New Roman" w:hAnsi="Times New Roman"/>
          <w:sz w:val="28"/>
          <w:szCs w:val="28"/>
        </w:rPr>
        <w:t>[</w:t>
      </w:r>
      <w:r w:rsidR="005B6858" w:rsidRPr="005B6858">
        <w:rPr>
          <w:rFonts w:ascii="Times New Roman" w:hAnsi="Times New Roman"/>
          <w:sz w:val="28"/>
          <w:szCs w:val="28"/>
          <w:lang w:val="uk-UA"/>
        </w:rPr>
        <w:t>22</w:t>
      </w:r>
      <w:r w:rsidRPr="005B6858">
        <w:rPr>
          <w:rFonts w:ascii="Times New Roman" w:hAnsi="Times New Roman"/>
          <w:sz w:val="28"/>
          <w:szCs w:val="28"/>
          <w:lang w:val="uk-UA"/>
        </w:rPr>
        <w:t>,</w:t>
      </w:r>
      <w:r>
        <w:rPr>
          <w:rFonts w:ascii="Times New Roman" w:hAnsi="Times New Roman"/>
          <w:sz w:val="28"/>
          <w:szCs w:val="28"/>
          <w:lang w:val="uk-UA"/>
        </w:rPr>
        <w:t xml:space="preserve"> 103</w:t>
      </w:r>
      <w:r w:rsidRPr="005305E3">
        <w:rPr>
          <w:rFonts w:ascii="Times New Roman" w:hAnsi="Times New Roman"/>
          <w:sz w:val="28"/>
          <w:szCs w:val="28"/>
        </w:rPr>
        <w:t>].</w:t>
      </w:r>
    </w:p>
    <w:p w:rsidR="00AE74D1" w:rsidRPr="00AE74D1" w:rsidRDefault="00AE74D1" w:rsidP="00AE74D1">
      <w:pPr>
        <w:spacing w:after="0" w:line="360" w:lineRule="auto"/>
        <w:ind w:firstLine="709"/>
        <w:jc w:val="both"/>
        <w:rPr>
          <w:rFonts w:ascii="Times New Roman" w:hAnsi="Times New Roman"/>
          <w:bCs/>
          <w:sz w:val="28"/>
          <w:szCs w:val="28"/>
          <w:lang w:val="uk-UA"/>
        </w:rPr>
      </w:pPr>
      <w:r w:rsidRPr="00AE74D1">
        <w:rPr>
          <w:rFonts w:ascii="Times New Roman" w:hAnsi="Times New Roman"/>
          <w:bCs/>
          <w:sz w:val="28"/>
          <w:szCs w:val="28"/>
          <w:lang w:val="uk-UA"/>
        </w:rPr>
        <w:t>Кінофільми мають на меті розважати, навчати та надихати глядачів. Художній фільм є явищем, яке відображає пріоритети та цінності певного народу, а також виступає засобом формування картини світу через відтворення художніх цінностей.</w:t>
      </w:r>
    </w:p>
    <w:p w:rsidR="00AE74D1" w:rsidRPr="00AE74D1" w:rsidRDefault="00AE74D1" w:rsidP="00AE74D1">
      <w:pPr>
        <w:spacing w:after="0" w:line="360" w:lineRule="auto"/>
        <w:ind w:firstLine="709"/>
        <w:jc w:val="both"/>
        <w:rPr>
          <w:rFonts w:ascii="Times New Roman" w:hAnsi="Times New Roman"/>
          <w:bCs/>
          <w:sz w:val="28"/>
          <w:szCs w:val="28"/>
          <w:lang w:val="uk-UA"/>
        </w:rPr>
      </w:pPr>
      <w:r w:rsidRPr="00AE74D1">
        <w:rPr>
          <w:rFonts w:ascii="Times New Roman" w:hAnsi="Times New Roman"/>
          <w:bCs/>
          <w:sz w:val="28"/>
          <w:szCs w:val="28"/>
        </w:rPr>
        <w:t xml:space="preserve">Зарубіжні фільми дають можливість аудиторії дізнатися більше про людей та культури країн, що беруть участь у їх виробництві. Зазвичай саме фільм стає основним джерелом та інструментом створення образу іншої культури. </w:t>
      </w:r>
    </w:p>
    <w:p w:rsidR="004E79D6" w:rsidRPr="004E79D6" w:rsidRDefault="004E79D6" w:rsidP="005305E3">
      <w:pPr>
        <w:spacing w:after="0" w:line="360" w:lineRule="auto"/>
        <w:ind w:firstLine="709"/>
        <w:jc w:val="both"/>
        <w:rPr>
          <w:rFonts w:ascii="Times New Roman" w:hAnsi="Times New Roman"/>
          <w:sz w:val="28"/>
          <w:szCs w:val="28"/>
          <w:lang w:val="uk-UA"/>
        </w:rPr>
      </w:pPr>
      <w:r w:rsidRPr="004E79D6">
        <w:rPr>
          <w:rFonts w:ascii="Times New Roman" w:hAnsi="Times New Roman"/>
          <w:sz w:val="28"/>
          <w:szCs w:val="28"/>
          <w:lang w:val="uk-UA"/>
        </w:rPr>
        <w:t xml:space="preserve">Зазвичай популярність фільму значною мірою залежить від його назви, яка виступає своєрідним орієнтиром і інформатором при виборі фільму. Це один із перших факторів, що стимулює глядача до перегляду, і він відіграє важливу роль у правильному розумінні та сприйнятті сюжету. Більше того, слово або фраза, яка є назвою, повинна давати уявлення про жанр фільму, натякати на його зміст і, зрештою, привертати увагу. </w:t>
      </w:r>
      <w:r w:rsidRPr="004E79D6">
        <w:rPr>
          <w:rFonts w:ascii="Times New Roman" w:hAnsi="Times New Roman"/>
          <w:sz w:val="28"/>
          <w:szCs w:val="28"/>
        </w:rPr>
        <w:t>Точність формулювання назви є важливим аспектом для правильного розуміння сюжету та ідеї фільму глядачем. Тому під час перекладу назв кінострічок, що призначені для міжкультурної трансляції, перекладач повинен уміти адаптувати їх, щоб забезпечити адекватне сприйняття фільму представниками іншої лінгвокультури.</w:t>
      </w:r>
    </w:p>
    <w:p w:rsidR="004E79D6" w:rsidRPr="004E79D6" w:rsidRDefault="004E79D6" w:rsidP="00595434">
      <w:pPr>
        <w:spacing w:after="0" w:line="360" w:lineRule="auto"/>
        <w:ind w:firstLine="709"/>
        <w:jc w:val="both"/>
        <w:rPr>
          <w:rFonts w:ascii="Times New Roman" w:hAnsi="Times New Roman"/>
          <w:sz w:val="28"/>
          <w:szCs w:val="28"/>
          <w:lang w:val="uk-UA"/>
        </w:rPr>
      </w:pPr>
      <w:r w:rsidRPr="004E79D6">
        <w:rPr>
          <w:rFonts w:ascii="Times New Roman" w:hAnsi="Times New Roman"/>
          <w:sz w:val="28"/>
          <w:szCs w:val="28"/>
          <w:lang w:val="uk-UA"/>
        </w:rPr>
        <w:lastRenderedPageBreak/>
        <w:t xml:space="preserve">У сучасному перекладознавстві існує велика кількість наукових робіт, присвячених вивченню проблем перекладу назв фільмів, це </w:t>
      </w:r>
      <w:r w:rsidRPr="00626C74">
        <w:rPr>
          <w:rFonts w:ascii="Times New Roman" w:hAnsi="Times New Roman"/>
          <w:sz w:val="28"/>
          <w:szCs w:val="28"/>
          <w:lang w:val="uk-UA"/>
        </w:rPr>
        <w:t>праці</w:t>
      </w:r>
      <w:r w:rsidRPr="004E79D6">
        <w:rPr>
          <w:rFonts w:ascii="Times New Roman" w:hAnsi="Times New Roman"/>
          <w:sz w:val="28"/>
          <w:szCs w:val="28"/>
          <w:lang w:val="uk-UA"/>
        </w:rPr>
        <w:t xml:space="preserve"> Г. Антропової, В. Горшкової, Н. Грінчен</w:t>
      </w:r>
      <w:r w:rsidR="00626C74">
        <w:rPr>
          <w:rFonts w:ascii="Times New Roman" w:hAnsi="Times New Roman"/>
          <w:sz w:val="28"/>
          <w:szCs w:val="28"/>
          <w:lang w:val="uk-UA"/>
        </w:rPr>
        <w:t>ко</w:t>
      </w:r>
      <w:r w:rsidRPr="004E79D6">
        <w:rPr>
          <w:rFonts w:ascii="Times New Roman" w:hAnsi="Times New Roman"/>
          <w:sz w:val="28"/>
          <w:szCs w:val="28"/>
          <w:lang w:val="uk-UA"/>
        </w:rPr>
        <w:t xml:space="preserve">, З. Громової, </w:t>
      </w:r>
      <w:r w:rsidR="00CC012E" w:rsidRPr="00CC012E">
        <w:rPr>
          <w:rFonts w:ascii="Times New Roman" w:hAnsi="Times New Roman"/>
          <w:sz w:val="28"/>
          <w:szCs w:val="28"/>
          <w:lang w:val="uk-UA"/>
        </w:rPr>
        <w:t>О.</w:t>
      </w:r>
      <w:r w:rsidR="00CC012E">
        <w:rPr>
          <w:rFonts w:ascii="Times New Roman" w:hAnsi="Times New Roman"/>
          <w:sz w:val="28"/>
          <w:szCs w:val="28"/>
          <w:lang w:val="uk-UA"/>
        </w:rPr>
        <w:t xml:space="preserve"> Гуз</w:t>
      </w:r>
      <w:r w:rsidR="00CC012E" w:rsidRPr="00CC012E">
        <w:rPr>
          <w:rFonts w:ascii="Times New Roman" w:hAnsi="Times New Roman"/>
          <w:sz w:val="28"/>
          <w:szCs w:val="28"/>
          <w:lang w:val="uk-UA"/>
        </w:rPr>
        <w:t xml:space="preserve">, </w:t>
      </w:r>
      <w:r w:rsidRPr="004E79D6">
        <w:rPr>
          <w:rFonts w:ascii="Times New Roman" w:hAnsi="Times New Roman"/>
          <w:sz w:val="28"/>
          <w:szCs w:val="28"/>
          <w:lang w:val="uk-UA"/>
        </w:rPr>
        <w:t xml:space="preserve">Г. Денісової, </w:t>
      </w:r>
      <w:r w:rsidR="00CC012E">
        <w:rPr>
          <w:rFonts w:ascii="Times New Roman" w:hAnsi="Times New Roman"/>
          <w:sz w:val="28"/>
          <w:szCs w:val="28"/>
          <w:lang w:val="uk-UA"/>
        </w:rPr>
        <w:t xml:space="preserve">Н. Іваницької, </w:t>
      </w:r>
      <w:r w:rsidRPr="004E79D6">
        <w:rPr>
          <w:rFonts w:ascii="Times New Roman" w:hAnsi="Times New Roman"/>
          <w:sz w:val="28"/>
          <w:szCs w:val="28"/>
          <w:lang w:val="uk-UA"/>
        </w:rPr>
        <w:t xml:space="preserve">Т. Ісмаілової, </w:t>
      </w:r>
      <w:r w:rsidR="00CC012E" w:rsidRPr="00CC012E">
        <w:rPr>
          <w:rFonts w:ascii="Times New Roman" w:hAnsi="Times New Roman"/>
          <w:sz w:val="28"/>
          <w:szCs w:val="28"/>
          <w:lang w:val="uk-UA"/>
        </w:rPr>
        <w:t xml:space="preserve">О. Книш, </w:t>
      </w:r>
      <w:r w:rsidR="008B5AFA">
        <w:rPr>
          <w:rFonts w:ascii="Times New Roman" w:hAnsi="Times New Roman"/>
          <w:sz w:val="28"/>
          <w:szCs w:val="28"/>
          <w:lang w:val="uk-UA"/>
        </w:rPr>
        <w:t xml:space="preserve">Т. Лук’янової, </w:t>
      </w:r>
      <w:r w:rsidRPr="004E79D6">
        <w:rPr>
          <w:rFonts w:ascii="Times New Roman" w:hAnsi="Times New Roman"/>
          <w:sz w:val="28"/>
          <w:szCs w:val="28"/>
          <w:lang w:val="uk-UA"/>
        </w:rPr>
        <w:t xml:space="preserve">І. Мілевич, </w:t>
      </w:r>
      <w:r w:rsidR="008B5AFA" w:rsidRPr="008B5AFA">
        <w:rPr>
          <w:rFonts w:ascii="Times New Roman" w:hAnsi="Times New Roman"/>
          <w:sz w:val="28"/>
          <w:szCs w:val="28"/>
          <w:lang w:val="uk-UA"/>
        </w:rPr>
        <w:t xml:space="preserve">Т. </w:t>
      </w:r>
      <w:r w:rsidR="008B5AFA">
        <w:rPr>
          <w:rFonts w:ascii="Times New Roman" w:hAnsi="Times New Roman"/>
          <w:sz w:val="28"/>
          <w:szCs w:val="28"/>
          <w:lang w:val="uk-UA"/>
        </w:rPr>
        <w:t xml:space="preserve">Ніколаєвої, </w:t>
      </w:r>
      <w:r w:rsidR="008B5AFA" w:rsidRPr="008B5AFA">
        <w:rPr>
          <w:rFonts w:ascii="Times New Roman" w:hAnsi="Times New Roman"/>
          <w:sz w:val="28"/>
          <w:szCs w:val="28"/>
          <w:lang w:val="uk-UA"/>
        </w:rPr>
        <w:t xml:space="preserve"> </w:t>
      </w:r>
      <w:r w:rsidRPr="004E79D6">
        <w:rPr>
          <w:rFonts w:ascii="Times New Roman" w:hAnsi="Times New Roman"/>
          <w:sz w:val="28"/>
          <w:szCs w:val="28"/>
          <w:lang w:val="uk-UA"/>
        </w:rPr>
        <w:t xml:space="preserve">Ю. Подимової, Г. Полякової, </w:t>
      </w:r>
      <w:r>
        <w:rPr>
          <w:rFonts w:ascii="Times New Roman" w:hAnsi="Times New Roman"/>
          <w:sz w:val="28"/>
          <w:szCs w:val="28"/>
          <w:lang w:val="uk-UA"/>
        </w:rPr>
        <w:t>Г. Ткачової, Ю. Фролової</w:t>
      </w:r>
      <w:r w:rsidR="00CC012E">
        <w:rPr>
          <w:rFonts w:ascii="Times New Roman" w:hAnsi="Times New Roman"/>
          <w:sz w:val="28"/>
          <w:szCs w:val="28"/>
          <w:lang w:val="uk-UA"/>
        </w:rPr>
        <w:t>,</w:t>
      </w:r>
      <w:r>
        <w:rPr>
          <w:rFonts w:ascii="Times New Roman" w:hAnsi="Times New Roman"/>
          <w:sz w:val="28"/>
          <w:szCs w:val="28"/>
          <w:lang w:val="uk-UA"/>
        </w:rPr>
        <w:t xml:space="preserve"> </w:t>
      </w:r>
      <w:r w:rsidR="00CC012E" w:rsidRPr="00CC012E">
        <w:rPr>
          <w:rFonts w:ascii="Times New Roman" w:hAnsi="Times New Roman"/>
          <w:sz w:val="28"/>
          <w:szCs w:val="28"/>
          <w:lang w:val="uk-UA"/>
        </w:rPr>
        <w:t>О.</w:t>
      </w:r>
      <w:r w:rsidR="00CC012E">
        <w:rPr>
          <w:rFonts w:ascii="Times New Roman" w:hAnsi="Times New Roman"/>
          <w:sz w:val="28"/>
          <w:szCs w:val="28"/>
          <w:lang w:val="uk-UA"/>
        </w:rPr>
        <w:t>Хірочинської</w:t>
      </w:r>
      <w:r w:rsidR="00CC012E" w:rsidRPr="00CC012E">
        <w:rPr>
          <w:rFonts w:ascii="Times New Roman" w:hAnsi="Times New Roman"/>
          <w:sz w:val="28"/>
          <w:szCs w:val="28"/>
          <w:lang w:val="uk-UA"/>
        </w:rPr>
        <w:t xml:space="preserve"> </w:t>
      </w:r>
      <w:r>
        <w:rPr>
          <w:rFonts w:ascii="Times New Roman" w:hAnsi="Times New Roman"/>
          <w:sz w:val="28"/>
          <w:szCs w:val="28"/>
          <w:lang w:val="uk-UA"/>
        </w:rPr>
        <w:t>та ін. (див. напр</w:t>
      </w:r>
      <w:r w:rsidRPr="005B6858">
        <w:rPr>
          <w:rFonts w:ascii="Times New Roman" w:hAnsi="Times New Roman"/>
          <w:sz w:val="28"/>
          <w:szCs w:val="28"/>
          <w:lang w:val="uk-UA"/>
        </w:rPr>
        <w:t>.: [</w:t>
      </w:r>
      <w:r w:rsidR="005B6858" w:rsidRPr="005B6858">
        <w:rPr>
          <w:rFonts w:ascii="Times New Roman" w:hAnsi="Times New Roman"/>
          <w:sz w:val="28"/>
          <w:szCs w:val="28"/>
          <w:lang w:val="uk-UA"/>
        </w:rPr>
        <w:t xml:space="preserve">9; 10; 11; 12; 13; 14; 15; </w:t>
      </w:r>
      <w:r w:rsidR="005B6858">
        <w:rPr>
          <w:rFonts w:ascii="Times New Roman" w:hAnsi="Times New Roman"/>
          <w:sz w:val="28"/>
          <w:szCs w:val="28"/>
          <w:lang w:val="uk-UA"/>
        </w:rPr>
        <w:t>22; 25; 30; 31; 34; 36; 38; 39</w:t>
      </w:r>
      <w:r w:rsidRPr="005B6858">
        <w:rPr>
          <w:rFonts w:ascii="Times New Roman" w:hAnsi="Times New Roman"/>
          <w:sz w:val="28"/>
          <w:szCs w:val="28"/>
          <w:lang w:val="uk-UA"/>
        </w:rPr>
        <w:t>]).</w:t>
      </w:r>
    </w:p>
    <w:p w:rsidR="005305E3" w:rsidRPr="00595434" w:rsidRDefault="00595434" w:rsidP="00595434">
      <w:pPr>
        <w:spacing w:after="0" w:line="360" w:lineRule="auto"/>
        <w:ind w:firstLine="709"/>
        <w:jc w:val="both"/>
        <w:rPr>
          <w:rFonts w:ascii="Times New Roman" w:hAnsi="Times New Roman"/>
          <w:sz w:val="28"/>
          <w:szCs w:val="28"/>
          <w:lang w:val="uk-UA"/>
        </w:rPr>
      </w:pPr>
      <w:r w:rsidRPr="00595434">
        <w:rPr>
          <w:rFonts w:ascii="Times New Roman" w:hAnsi="Times New Roman"/>
          <w:b/>
          <w:i/>
          <w:sz w:val="28"/>
          <w:szCs w:val="28"/>
          <w:lang w:val="uk-UA"/>
        </w:rPr>
        <w:t>Актуальність</w:t>
      </w:r>
      <w:r w:rsidRPr="00595434">
        <w:rPr>
          <w:rFonts w:ascii="Times New Roman" w:hAnsi="Times New Roman"/>
          <w:sz w:val="28"/>
          <w:szCs w:val="28"/>
          <w:lang w:val="uk-UA"/>
        </w:rPr>
        <w:t xml:space="preserve"> цього дослідження обумовлена кількома чинниками: 1) зацікавленістю лінгвістів у вивченні процесів номінації кінофільмів як унікального позамовного явища, 2) зростанням уваги до типологічного </w:t>
      </w:r>
      <w:r>
        <w:rPr>
          <w:rFonts w:ascii="Times New Roman" w:hAnsi="Times New Roman"/>
          <w:sz w:val="28"/>
          <w:szCs w:val="28"/>
          <w:lang w:val="uk-UA"/>
        </w:rPr>
        <w:t>аналізу назв кінофільмів</w:t>
      </w:r>
      <w:r w:rsidRPr="00595434">
        <w:rPr>
          <w:rFonts w:ascii="Times New Roman" w:hAnsi="Times New Roman"/>
          <w:sz w:val="28"/>
          <w:szCs w:val="28"/>
          <w:lang w:val="uk-UA"/>
        </w:rPr>
        <w:t>, які вирізняються своїми функціональними та структурними особливостями, 3) активним розвитком українізації кіноіндустрії з урахуванням найкращих традицій і суч</w:t>
      </w:r>
      <w:r>
        <w:rPr>
          <w:rFonts w:ascii="Times New Roman" w:hAnsi="Times New Roman"/>
          <w:sz w:val="28"/>
          <w:szCs w:val="28"/>
          <w:lang w:val="uk-UA"/>
        </w:rPr>
        <w:t>асних досягнень науки перекладу; 4) зацікавленістю перекладачів у використанні перекладацьких стратегій та тактик при передачі назв кінофільмів при перекладі.</w:t>
      </w:r>
    </w:p>
    <w:p w:rsidR="00595434" w:rsidRDefault="00595434" w:rsidP="00595434">
      <w:pPr>
        <w:spacing w:after="0" w:line="360" w:lineRule="auto"/>
        <w:ind w:firstLine="709"/>
        <w:jc w:val="both"/>
        <w:rPr>
          <w:rFonts w:ascii="Times New Roman" w:hAnsi="Times New Roman"/>
          <w:sz w:val="28"/>
          <w:szCs w:val="28"/>
          <w:lang w:val="uk-UA"/>
        </w:rPr>
      </w:pPr>
      <w:r w:rsidRPr="00595434">
        <w:rPr>
          <w:rFonts w:ascii="Times New Roman" w:hAnsi="Times New Roman"/>
          <w:b/>
          <w:i/>
          <w:sz w:val="28"/>
          <w:szCs w:val="28"/>
        </w:rPr>
        <w:t>Мета</w:t>
      </w:r>
      <w:r w:rsidRPr="00595434">
        <w:rPr>
          <w:rFonts w:ascii="Times New Roman" w:hAnsi="Times New Roman"/>
          <w:sz w:val="28"/>
          <w:szCs w:val="28"/>
        </w:rPr>
        <w:t xml:space="preserve"> дослідження – встановити основні </w:t>
      </w:r>
      <w:r w:rsidR="003D3A6F">
        <w:rPr>
          <w:rFonts w:ascii="Times New Roman" w:hAnsi="Times New Roman"/>
          <w:sz w:val="28"/>
          <w:szCs w:val="28"/>
          <w:lang w:val="uk-UA"/>
        </w:rPr>
        <w:t xml:space="preserve">стратегії та </w:t>
      </w:r>
      <w:r w:rsidR="00687A9F">
        <w:rPr>
          <w:rFonts w:ascii="Times New Roman" w:hAnsi="Times New Roman"/>
          <w:sz w:val="28"/>
          <w:szCs w:val="28"/>
          <w:lang w:val="uk-UA"/>
        </w:rPr>
        <w:t xml:space="preserve">тактики </w:t>
      </w:r>
      <w:r w:rsidRPr="00595434">
        <w:rPr>
          <w:rFonts w:ascii="Times New Roman" w:hAnsi="Times New Roman"/>
          <w:sz w:val="28"/>
          <w:szCs w:val="28"/>
        </w:rPr>
        <w:t>перекладу назв англомовних кінофільмів 2000-2024 рр. випуску укр</w:t>
      </w:r>
      <w:r>
        <w:rPr>
          <w:rFonts w:ascii="Times New Roman" w:hAnsi="Times New Roman"/>
          <w:sz w:val="28"/>
          <w:szCs w:val="28"/>
        </w:rPr>
        <w:t>аїнською мовою.</w:t>
      </w:r>
    </w:p>
    <w:p w:rsidR="00595434" w:rsidRDefault="00595434" w:rsidP="00595434">
      <w:pPr>
        <w:spacing w:after="0" w:line="360" w:lineRule="auto"/>
        <w:ind w:firstLine="709"/>
        <w:jc w:val="both"/>
        <w:rPr>
          <w:rFonts w:ascii="Times New Roman" w:hAnsi="Times New Roman"/>
          <w:sz w:val="28"/>
          <w:szCs w:val="28"/>
          <w:lang w:val="uk-UA"/>
        </w:rPr>
      </w:pPr>
      <w:r w:rsidRPr="00595434">
        <w:rPr>
          <w:rFonts w:ascii="Times New Roman" w:hAnsi="Times New Roman"/>
          <w:sz w:val="28"/>
          <w:szCs w:val="28"/>
          <w:lang w:val="uk-UA"/>
        </w:rPr>
        <w:t>Досягнення мети передбача</w:t>
      </w:r>
      <w:r>
        <w:rPr>
          <w:rFonts w:ascii="Times New Roman" w:hAnsi="Times New Roman"/>
          <w:sz w:val="28"/>
          <w:szCs w:val="28"/>
          <w:lang w:val="uk-UA"/>
        </w:rPr>
        <w:t>є</w:t>
      </w:r>
      <w:r w:rsidRPr="00595434">
        <w:rPr>
          <w:rFonts w:ascii="Times New Roman" w:hAnsi="Times New Roman"/>
          <w:sz w:val="28"/>
          <w:szCs w:val="28"/>
          <w:lang w:val="uk-UA"/>
        </w:rPr>
        <w:t xml:space="preserve"> розв’язання </w:t>
      </w:r>
      <w:r>
        <w:rPr>
          <w:rFonts w:ascii="Times New Roman" w:hAnsi="Times New Roman"/>
          <w:sz w:val="28"/>
          <w:szCs w:val="28"/>
          <w:lang w:val="uk-UA"/>
        </w:rPr>
        <w:t xml:space="preserve">наступних </w:t>
      </w:r>
      <w:r w:rsidRPr="008C4AB2">
        <w:rPr>
          <w:rFonts w:ascii="Times New Roman" w:hAnsi="Times New Roman"/>
          <w:b/>
          <w:i/>
          <w:sz w:val="28"/>
          <w:szCs w:val="28"/>
          <w:lang w:val="uk-UA"/>
        </w:rPr>
        <w:t>завдань</w:t>
      </w:r>
      <w:r w:rsidRPr="00595434">
        <w:rPr>
          <w:rFonts w:ascii="Times New Roman" w:hAnsi="Times New Roman"/>
          <w:sz w:val="28"/>
          <w:szCs w:val="28"/>
          <w:lang w:val="uk-UA"/>
        </w:rPr>
        <w:t xml:space="preserve">: </w:t>
      </w:r>
    </w:p>
    <w:p w:rsidR="003D3A6F" w:rsidRDefault="00595434" w:rsidP="00595434">
      <w:pPr>
        <w:spacing w:after="0" w:line="360" w:lineRule="auto"/>
        <w:ind w:firstLine="709"/>
        <w:jc w:val="both"/>
        <w:rPr>
          <w:rFonts w:ascii="Times New Roman" w:hAnsi="Times New Roman"/>
          <w:sz w:val="28"/>
          <w:szCs w:val="28"/>
          <w:lang w:val="uk-UA"/>
        </w:rPr>
      </w:pPr>
      <w:r w:rsidRPr="00595434">
        <w:rPr>
          <w:rFonts w:ascii="Times New Roman" w:hAnsi="Times New Roman"/>
          <w:sz w:val="28"/>
          <w:szCs w:val="28"/>
          <w:lang w:val="uk-UA"/>
        </w:rPr>
        <w:t xml:space="preserve">1) </w:t>
      </w:r>
      <w:r w:rsidR="003D3A6F">
        <w:rPr>
          <w:rFonts w:ascii="Times New Roman" w:hAnsi="Times New Roman"/>
          <w:sz w:val="28"/>
          <w:szCs w:val="28"/>
          <w:lang w:val="uk-UA"/>
        </w:rPr>
        <w:t>зібрати, проаналізувати та систематизувати теоретичний матеріал</w:t>
      </w:r>
    </w:p>
    <w:p w:rsidR="003D3A6F" w:rsidRDefault="003D3A6F" w:rsidP="003D3A6F">
      <w:pPr>
        <w:spacing w:after="0" w:line="360" w:lineRule="auto"/>
        <w:jc w:val="both"/>
        <w:rPr>
          <w:rFonts w:ascii="Times New Roman" w:hAnsi="Times New Roman"/>
          <w:sz w:val="28"/>
          <w:szCs w:val="28"/>
          <w:lang w:val="uk-UA"/>
        </w:rPr>
      </w:pPr>
      <w:r>
        <w:rPr>
          <w:rFonts w:ascii="Times New Roman" w:hAnsi="Times New Roman"/>
          <w:sz w:val="28"/>
          <w:szCs w:val="28"/>
          <w:lang w:val="uk-UA"/>
        </w:rPr>
        <w:t>з теми дослідження;</w:t>
      </w:r>
    </w:p>
    <w:p w:rsidR="008C4AB2" w:rsidRDefault="003D3A6F" w:rsidP="0059543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визначити основну термінологію роботи: «текст», «кінотекст», «паратекст», </w:t>
      </w:r>
      <w:r w:rsidR="0051362B">
        <w:rPr>
          <w:rFonts w:ascii="Times New Roman" w:hAnsi="Times New Roman"/>
          <w:sz w:val="28"/>
          <w:szCs w:val="28"/>
          <w:lang w:val="uk-UA"/>
        </w:rPr>
        <w:t>«перітекст», «фільмовім», «кіно</w:t>
      </w:r>
      <w:r>
        <w:rPr>
          <w:rFonts w:ascii="Times New Roman" w:hAnsi="Times New Roman"/>
          <w:sz w:val="28"/>
          <w:szCs w:val="28"/>
          <w:lang w:val="uk-UA"/>
        </w:rPr>
        <w:t>реалія», «заголовок», «назва кінофільму»</w:t>
      </w:r>
      <w:r w:rsidR="008C4AB2">
        <w:rPr>
          <w:rFonts w:ascii="Times New Roman" w:hAnsi="Times New Roman"/>
          <w:sz w:val="28"/>
          <w:szCs w:val="28"/>
          <w:lang w:val="uk-UA"/>
        </w:rPr>
        <w:t>;</w:t>
      </w:r>
      <w:r w:rsidR="00595434" w:rsidRPr="00595434">
        <w:rPr>
          <w:rFonts w:ascii="Times New Roman" w:hAnsi="Times New Roman"/>
          <w:sz w:val="28"/>
          <w:szCs w:val="28"/>
          <w:lang w:val="uk-UA"/>
        </w:rPr>
        <w:t xml:space="preserve"> </w:t>
      </w:r>
    </w:p>
    <w:p w:rsidR="003D3A6F" w:rsidRDefault="003D3A6F" w:rsidP="0059543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 розглянути основні функції назви;</w:t>
      </w:r>
    </w:p>
    <w:p w:rsidR="003D3A6F" w:rsidRDefault="003D3A6F" w:rsidP="0059543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4) вивчити основні стратегії та </w:t>
      </w:r>
      <w:r w:rsidR="00687A9F">
        <w:rPr>
          <w:rFonts w:ascii="Times New Roman" w:hAnsi="Times New Roman"/>
          <w:sz w:val="28"/>
          <w:szCs w:val="28"/>
          <w:lang w:val="uk-UA"/>
        </w:rPr>
        <w:t xml:space="preserve">тактики </w:t>
      </w:r>
      <w:r>
        <w:rPr>
          <w:rFonts w:ascii="Times New Roman" w:hAnsi="Times New Roman"/>
          <w:sz w:val="28"/>
          <w:szCs w:val="28"/>
          <w:lang w:val="uk-UA"/>
        </w:rPr>
        <w:t>перекладу назв;</w:t>
      </w:r>
    </w:p>
    <w:p w:rsidR="003D3A6F" w:rsidRDefault="003D3A6F" w:rsidP="0059543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w:t>
      </w:r>
      <w:r w:rsidR="00595434" w:rsidRPr="00595434">
        <w:rPr>
          <w:rFonts w:ascii="Times New Roman" w:hAnsi="Times New Roman"/>
          <w:sz w:val="28"/>
          <w:szCs w:val="28"/>
          <w:lang w:val="uk-UA"/>
        </w:rPr>
        <w:t>) виявити</w:t>
      </w:r>
      <w:r w:rsidR="00687A9F">
        <w:rPr>
          <w:rFonts w:ascii="Times New Roman" w:hAnsi="Times New Roman"/>
          <w:sz w:val="28"/>
          <w:szCs w:val="28"/>
          <w:lang w:val="uk-UA"/>
        </w:rPr>
        <w:t xml:space="preserve"> взаємозв’язок між стратегіями та тактиками перекладу назв кінофільмів</w:t>
      </w:r>
      <w:r>
        <w:rPr>
          <w:rFonts w:ascii="Times New Roman" w:hAnsi="Times New Roman"/>
          <w:sz w:val="28"/>
          <w:szCs w:val="28"/>
          <w:lang w:val="uk-UA"/>
        </w:rPr>
        <w:t>;</w:t>
      </w:r>
    </w:p>
    <w:p w:rsidR="008C4AB2" w:rsidRDefault="003D3A6F" w:rsidP="0059543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6) зробити кількісний аналіз щодо частотності використання певних </w:t>
      </w:r>
      <w:r w:rsidR="00687A9F">
        <w:rPr>
          <w:rFonts w:ascii="Times New Roman" w:hAnsi="Times New Roman"/>
          <w:sz w:val="28"/>
          <w:szCs w:val="28"/>
          <w:lang w:val="uk-UA"/>
        </w:rPr>
        <w:t xml:space="preserve">стратегій та тактик </w:t>
      </w:r>
      <w:r>
        <w:rPr>
          <w:rFonts w:ascii="Times New Roman" w:hAnsi="Times New Roman"/>
          <w:sz w:val="28"/>
          <w:szCs w:val="28"/>
          <w:lang w:val="uk-UA"/>
        </w:rPr>
        <w:t>перекладу фактичного матеріалу дослідження</w:t>
      </w:r>
      <w:r w:rsidR="00595434" w:rsidRPr="00595434">
        <w:rPr>
          <w:rFonts w:ascii="Times New Roman" w:hAnsi="Times New Roman"/>
          <w:sz w:val="28"/>
          <w:szCs w:val="28"/>
          <w:lang w:val="uk-UA"/>
        </w:rPr>
        <w:t xml:space="preserve">. </w:t>
      </w:r>
    </w:p>
    <w:p w:rsidR="008C4AB2" w:rsidRDefault="00595434" w:rsidP="00595434">
      <w:pPr>
        <w:spacing w:after="0" w:line="360" w:lineRule="auto"/>
        <w:ind w:firstLine="709"/>
        <w:jc w:val="both"/>
        <w:rPr>
          <w:rFonts w:ascii="Times New Roman" w:hAnsi="Times New Roman"/>
          <w:sz w:val="28"/>
          <w:szCs w:val="28"/>
          <w:lang w:val="uk-UA"/>
        </w:rPr>
      </w:pPr>
      <w:r w:rsidRPr="008C4AB2">
        <w:rPr>
          <w:rFonts w:ascii="Times New Roman" w:hAnsi="Times New Roman"/>
          <w:b/>
          <w:i/>
          <w:sz w:val="28"/>
          <w:szCs w:val="28"/>
          <w:lang w:val="uk-UA"/>
        </w:rPr>
        <w:t>Об’єкт</w:t>
      </w:r>
      <w:r w:rsidR="008C4AB2" w:rsidRPr="008C4AB2">
        <w:rPr>
          <w:rFonts w:ascii="Times New Roman" w:hAnsi="Times New Roman"/>
          <w:b/>
          <w:i/>
          <w:sz w:val="28"/>
          <w:szCs w:val="28"/>
          <w:lang w:val="uk-UA"/>
        </w:rPr>
        <w:t>ом</w:t>
      </w:r>
      <w:r w:rsidR="008C4AB2">
        <w:rPr>
          <w:rFonts w:ascii="Times New Roman" w:hAnsi="Times New Roman"/>
          <w:sz w:val="28"/>
          <w:szCs w:val="28"/>
          <w:lang w:val="uk-UA"/>
        </w:rPr>
        <w:t xml:space="preserve"> дослідження є</w:t>
      </w:r>
      <w:r w:rsidRPr="008C4AB2">
        <w:rPr>
          <w:rFonts w:ascii="Times New Roman" w:hAnsi="Times New Roman"/>
          <w:sz w:val="28"/>
          <w:szCs w:val="28"/>
          <w:lang w:val="uk-UA"/>
        </w:rPr>
        <w:t xml:space="preserve"> </w:t>
      </w:r>
      <w:r w:rsidR="008C4AB2" w:rsidRPr="008C4AB2">
        <w:rPr>
          <w:rFonts w:ascii="Times New Roman" w:hAnsi="Times New Roman"/>
          <w:sz w:val="28"/>
          <w:szCs w:val="28"/>
          <w:lang w:val="uk-UA"/>
        </w:rPr>
        <w:t>назв</w:t>
      </w:r>
      <w:r w:rsidR="008C4AB2">
        <w:rPr>
          <w:rFonts w:ascii="Times New Roman" w:hAnsi="Times New Roman"/>
          <w:sz w:val="28"/>
          <w:szCs w:val="28"/>
          <w:lang w:val="uk-UA"/>
        </w:rPr>
        <w:t>и</w:t>
      </w:r>
      <w:r w:rsidR="008C4AB2" w:rsidRPr="008C4AB2">
        <w:rPr>
          <w:rFonts w:ascii="Times New Roman" w:hAnsi="Times New Roman"/>
          <w:sz w:val="28"/>
          <w:szCs w:val="28"/>
          <w:lang w:val="uk-UA"/>
        </w:rPr>
        <w:t xml:space="preserve"> англомовних кінофільмів 2000-2024 рр. випуску</w:t>
      </w:r>
      <w:r w:rsidR="008C4AB2">
        <w:rPr>
          <w:rFonts w:ascii="Times New Roman" w:hAnsi="Times New Roman"/>
          <w:sz w:val="28"/>
          <w:szCs w:val="28"/>
          <w:lang w:val="uk-UA"/>
        </w:rPr>
        <w:t>.</w:t>
      </w:r>
    </w:p>
    <w:p w:rsidR="008C4AB2" w:rsidRPr="005B6858" w:rsidRDefault="00595434" w:rsidP="00595434">
      <w:pPr>
        <w:spacing w:after="0" w:line="360" w:lineRule="auto"/>
        <w:ind w:firstLine="709"/>
        <w:jc w:val="both"/>
        <w:rPr>
          <w:rFonts w:ascii="Times New Roman" w:hAnsi="Times New Roman"/>
          <w:sz w:val="28"/>
          <w:szCs w:val="28"/>
          <w:lang w:val="uk-UA"/>
        </w:rPr>
      </w:pPr>
      <w:r w:rsidRPr="005B6858">
        <w:rPr>
          <w:rFonts w:ascii="Times New Roman" w:hAnsi="Times New Roman"/>
          <w:b/>
          <w:i/>
          <w:sz w:val="28"/>
          <w:szCs w:val="28"/>
          <w:lang w:val="uk-UA"/>
        </w:rPr>
        <w:lastRenderedPageBreak/>
        <w:t>Предмет</w:t>
      </w:r>
      <w:r w:rsidRPr="005B6858">
        <w:rPr>
          <w:rFonts w:ascii="Times New Roman" w:hAnsi="Times New Roman"/>
          <w:sz w:val="28"/>
          <w:szCs w:val="28"/>
          <w:lang w:val="uk-UA"/>
        </w:rPr>
        <w:t xml:space="preserve"> дослідження – стратегії і тактики відтворення </w:t>
      </w:r>
      <w:r w:rsidR="008C4AB2" w:rsidRPr="005B6858">
        <w:rPr>
          <w:rFonts w:ascii="Times New Roman" w:hAnsi="Times New Roman"/>
          <w:sz w:val="28"/>
          <w:szCs w:val="28"/>
          <w:lang w:val="uk-UA"/>
        </w:rPr>
        <w:t xml:space="preserve">назв англомовних кінофільмів 2000-2024 рр. випуску </w:t>
      </w:r>
      <w:r w:rsidRPr="005B6858">
        <w:rPr>
          <w:rFonts w:ascii="Times New Roman" w:hAnsi="Times New Roman"/>
          <w:sz w:val="28"/>
          <w:szCs w:val="28"/>
          <w:lang w:val="uk-UA"/>
        </w:rPr>
        <w:t xml:space="preserve">в українському перекладі. </w:t>
      </w:r>
    </w:p>
    <w:p w:rsidR="008C4AB2" w:rsidRPr="00E974F0" w:rsidRDefault="00595434" w:rsidP="00595434">
      <w:pPr>
        <w:spacing w:after="0" w:line="360" w:lineRule="auto"/>
        <w:ind w:firstLine="709"/>
        <w:jc w:val="both"/>
        <w:rPr>
          <w:rFonts w:ascii="Times New Roman" w:hAnsi="Times New Roman"/>
          <w:sz w:val="28"/>
          <w:szCs w:val="28"/>
          <w:lang w:val="uk-UA"/>
        </w:rPr>
      </w:pPr>
      <w:r w:rsidRPr="005B6858">
        <w:rPr>
          <w:rFonts w:ascii="Times New Roman" w:hAnsi="Times New Roman"/>
          <w:b/>
          <w:i/>
          <w:sz w:val="28"/>
          <w:szCs w:val="28"/>
          <w:lang w:val="uk-UA"/>
        </w:rPr>
        <w:t>Матеріалом</w:t>
      </w:r>
      <w:r w:rsidRPr="005B6858">
        <w:rPr>
          <w:rFonts w:ascii="Times New Roman" w:hAnsi="Times New Roman"/>
          <w:sz w:val="28"/>
          <w:szCs w:val="28"/>
          <w:lang w:val="uk-UA"/>
        </w:rPr>
        <w:t xml:space="preserve"> дослідження стали назви англомовних фільмів, що вийшли в прокат протягом </w:t>
      </w:r>
      <w:r w:rsidR="008C4AB2" w:rsidRPr="005B6858">
        <w:rPr>
          <w:rFonts w:ascii="Times New Roman" w:hAnsi="Times New Roman"/>
          <w:sz w:val="28"/>
          <w:szCs w:val="28"/>
          <w:lang w:val="uk-UA"/>
        </w:rPr>
        <w:t xml:space="preserve">2000-2024 рр. </w:t>
      </w:r>
      <w:r w:rsidRPr="005B6858">
        <w:rPr>
          <w:rFonts w:ascii="Times New Roman" w:hAnsi="Times New Roman"/>
          <w:sz w:val="28"/>
          <w:szCs w:val="28"/>
          <w:lang w:val="uk-UA"/>
        </w:rPr>
        <w:t xml:space="preserve">та їхні українські переклади. </w:t>
      </w:r>
      <w:r w:rsidR="008C4AB2" w:rsidRPr="005B6858">
        <w:rPr>
          <w:rFonts w:ascii="Times New Roman" w:hAnsi="Times New Roman"/>
          <w:sz w:val="28"/>
          <w:szCs w:val="28"/>
          <w:lang w:val="uk-UA"/>
        </w:rPr>
        <w:t xml:space="preserve">Назви кінофільмів </w:t>
      </w:r>
      <w:r w:rsidRPr="005B6858">
        <w:rPr>
          <w:rFonts w:ascii="Times New Roman" w:hAnsi="Times New Roman"/>
          <w:sz w:val="28"/>
          <w:szCs w:val="28"/>
          <w:lang w:val="uk-UA"/>
        </w:rPr>
        <w:t xml:space="preserve">було відібрано </w:t>
      </w:r>
      <w:r w:rsidR="008C4AB2" w:rsidRPr="005B6858">
        <w:rPr>
          <w:rFonts w:ascii="Times New Roman" w:hAnsi="Times New Roman"/>
          <w:sz w:val="28"/>
          <w:szCs w:val="28"/>
          <w:lang w:val="uk-UA"/>
        </w:rPr>
        <w:t>методом випадкової вибірки</w:t>
      </w:r>
      <w:r w:rsidR="00E974F0" w:rsidRPr="005B6858">
        <w:rPr>
          <w:rFonts w:ascii="Times New Roman" w:hAnsi="Times New Roman"/>
          <w:sz w:val="28"/>
          <w:szCs w:val="28"/>
          <w:lang w:val="uk-UA"/>
        </w:rPr>
        <w:t xml:space="preserve"> з ресурсу</w:t>
      </w:r>
      <w:r w:rsidR="00E974F0" w:rsidRPr="00E974F0">
        <w:rPr>
          <w:rFonts w:ascii="Times New Roman" w:hAnsi="Times New Roman"/>
          <w:sz w:val="28"/>
          <w:szCs w:val="28"/>
          <w:lang w:val="uk-UA"/>
        </w:rPr>
        <w:t xml:space="preserve"> </w:t>
      </w:r>
      <w:hyperlink r:id="rId9" w:history="1">
        <w:r w:rsidR="00E974F0" w:rsidRPr="00E974F0">
          <w:rPr>
            <w:rStyle w:val="a9"/>
            <w:rFonts w:ascii="Times New Roman" w:hAnsi="Times New Roman"/>
            <w:sz w:val="28"/>
            <w:szCs w:val="28"/>
            <w:lang w:val="uk-UA"/>
          </w:rPr>
          <w:t>https://uaserials.pro/films/f/r.year=2000;2024/sort=date/order=desc/</w:t>
        </w:r>
      </w:hyperlink>
      <w:r w:rsidR="00E974F0" w:rsidRPr="00E974F0">
        <w:rPr>
          <w:rFonts w:ascii="Times New Roman" w:hAnsi="Times New Roman"/>
          <w:sz w:val="28"/>
          <w:szCs w:val="28"/>
          <w:lang w:val="uk-UA"/>
        </w:rPr>
        <w:t>.</w:t>
      </w:r>
    </w:p>
    <w:p w:rsidR="008C4AB2" w:rsidRPr="005B6858" w:rsidRDefault="008C4AB2" w:rsidP="00595434">
      <w:pPr>
        <w:spacing w:after="0" w:line="360" w:lineRule="auto"/>
        <w:ind w:firstLine="709"/>
        <w:jc w:val="both"/>
        <w:rPr>
          <w:rFonts w:ascii="Times New Roman" w:hAnsi="Times New Roman"/>
          <w:sz w:val="28"/>
          <w:szCs w:val="28"/>
          <w:lang w:val="uk-UA"/>
        </w:rPr>
      </w:pPr>
      <w:r w:rsidRPr="00E974F0">
        <w:rPr>
          <w:rFonts w:ascii="Times New Roman" w:hAnsi="Times New Roman"/>
          <w:b/>
          <w:i/>
          <w:sz w:val="28"/>
          <w:szCs w:val="28"/>
          <w:lang w:val="uk-UA"/>
        </w:rPr>
        <w:t>Фактичним матеріалом</w:t>
      </w:r>
      <w:r w:rsidRPr="00E974F0">
        <w:rPr>
          <w:rFonts w:ascii="Times New Roman" w:hAnsi="Times New Roman"/>
          <w:sz w:val="28"/>
          <w:szCs w:val="28"/>
          <w:lang w:val="uk-UA"/>
        </w:rPr>
        <w:t xml:space="preserve"> дослідження послугували</w:t>
      </w:r>
      <w:r>
        <w:rPr>
          <w:rFonts w:ascii="Times New Roman" w:hAnsi="Times New Roman"/>
          <w:sz w:val="28"/>
          <w:szCs w:val="28"/>
          <w:lang w:val="uk-UA"/>
        </w:rPr>
        <w:t xml:space="preserve"> </w:t>
      </w:r>
      <w:r w:rsidR="00BF6768">
        <w:rPr>
          <w:rFonts w:ascii="Times New Roman" w:hAnsi="Times New Roman"/>
          <w:sz w:val="28"/>
          <w:szCs w:val="28"/>
          <w:lang w:val="uk-UA"/>
        </w:rPr>
        <w:t>518</w:t>
      </w:r>
      <w:r w:rsidR="00E974F0">
        <w:rPr>
          <w:rFonts w:ascii="Times New Roman" w:hAnsi="Times New Roman"/>
          <w:sz w:val="28"/>
          <w:szCs w:val="28"/>
          <w:lang w:val="uk-UA"/>
        </w:rPr>
        <w:t xml:space="preserve"> назв англомовних кінофільмів різних жанрів, обраних з інтернет-порталу </w:t>
      </w:r>
      <w:hyperlink r:id="rId10" w:history="1">
        <w:r w:rsidR="00E974F0" w:rsidRPr="00E974F0">
          <w:rPr>
            <w:rStyle w:val="a9"/>
            <w:rFonts w:ascii="Times New Roman" w:hAnsi="Times New Roman"/>
            <w:sz w:val="28"/>
            <w:szCs w:val="28"/>
            <w:lang w:val="uk-UA"/>
          </w:rPr>
          <w:t>https://uaserials.pro/films/f/r.year=2000;2024/sort=date/order=desc/</w:t>
        </w:r>
      </w:hyperlink>
      <w:r w:rsidR="00E974F0">
        <w:rPr>
          <w:rFonts w:ascii="Times New Roman" w:hAnsi="Times New Roman"/>
          <w:sz w:val="28"/>
          <w:szCs w:val="28"/>
          <w:lang w:val="uk-UA"/>
        </w:rPr>
        <w:t xml:space="preserve"> методом випадкової вибірки: обирались назви кінофільмів з кожної </w:t>
      </w:r>
      <w:r w:rsidR="00021329">
        <w:rPr>
          <w:rFonts w:ascii="Times New Roman" w:hAnsi="Times New Roman"/>
          <w:sz w:val="28"/>
          <w:szCs w:val="28"/>
          <w:lang w:val="uk-UA"/>
        </w:rPr>
        <w:t>восьм</w:t>
      </w:r>
      <w:r w:rsidR="00E974F0">
        <w:rPr>
          <w:rFonts w:ascii="Times New Roman" w:hAnsi="Times New Roman"/>
          <w:sz w:val="28"/>
          <w:szCs w:val="28"/>
          <w:lang w:val="uk-UA"/>
        </w:rPr>
        <w:t xml:space="preserve">ої сторінки </w:t>
      </w:r>
      <w:r w:rsidR="00E974F0" w:rsidRPr="005B6858">
        <w:rPr>
          <w:rFonts w:ascii="Times New Roman" w:hAnsi="Times New Roman"/>
          <w:sz w:val="28"/>
          <w:szCs w:val="28"/>
          <w:lang w:val="uk-UA"/>
        </w:rPr>
        <w:t>інтернет-ресурсу.</w:t>
      </w:r>
    </w:p>
    <w:p w:rsidR="003D12EC" w:rsidRPr="005B6858" w:rsidRDefault="00595434" w:rsidP="00595434">
      <w:pPr>
        <w:spacing w:after="0" w:line="360" w:lineRule="auto"/>
        <w:ind w:firstLine="709"/>
        <w:jc w:val="both"/>
        <w:rPr>
          <w:rFonts w:ascii="Times New Roman" w:hAnsi="Times New Roman"/>
          <w:sz w:val="28"/>
          <w:szCs w:val="28"/>
          <w:lang w:val="uk-UA"/>
        </w:rPr>
      </w:pPr>
      <w:r w:rsidRPr="005B6858">
        <w:rPr>
          <w:rFonts w:ascii="Times New Roman" w:hAnsi="Times New Roman"/>
          <w:b/>
          <w:i/>
          <w:sz w:val="28"/>
          <w:szCs w:val="28"/>
          <w:lang w:val="uk-UA"/>
        </w:rPr>
        <w:t xml:space="preserve">Методологія </w:t>
      </w:r>
      <w:r w:rsidRPr="005B6858">
        <w:rPr>
          <w:rFonts w:ascii="Times New Roman" w:hAnsi="Times New Roman"/>
          <w:sz w:val="28"/>
          <w:szCs w:val="28"/>
          <w:lang w:val="uk-UA"/>
        </w:rPr>
        <w:t>роботи ґрунтується на основних положеннях структурної лінгвістики, а також частково лінгвопрагматики та комунікативного мовознавства. У процесі дослідження було вико</w:t>
      </w:r>
      <w:r w:rsidR="003D12EC" w:rsidRPr="005B6858">
        <w:rPr>
          <w:rFonts w:ascii="Times New Roman" w:hAnsi="Times New Roman"/>
          <w:sz w:val="28"/>
          <w:szCs w:val="28"/>
          <w:lang w:val="uk-UA"/>
        </w:rPr>
        <w:t xml:space="preserve">ристано низку загальнонаукових: </w:t>
      </w:r>
      <w:r w:rsidR="008C4AB2" w:rsidRPr="005B6858">
        <w:rPr>
          <w:rFonts w:ascii="Times New Roman" w:hAnsi="Times New Roman"/>
          <w:sz w:val="28"/>
          <w:szCs w:val="28"/>
          <w:lang w:val="uk-UA"/>
        </w:rPr>
        <w:t xml:space="preserve">спостереження, </w:t>
      </w:r>
      <w:r w:rsidRPr="005B6858">
        <w:rPr>
          <w:rFonts w:ascii="Times New Roman" w:hAnsi="Times New Roman"/>
          <w:sz w:val="28"/>
          <w:szCs w:val="28"/>
          <w:lang w:val="uk-UA"/>
        </w:rPr>
        <w:t>інд</w:t>
      </w:r>
      <w:r w:rsidR="003D12EC" w:rsidRPr="005B6858">
        <w:rPr>
          <w:rFonts w:ascii="Times New Roman" w:hAnsi="Times New Roman"/>
          <w:sz w:val="28"/>
          <w:szCs w:val="28"/>
          <w:lang w:val="uk-UA"/>
        </w:rPr>
        <w:t>укція, дедукція, аналіз, синтез – для роботи з теоретичними джерелами</w:t>
      </w:r>
      <w:r w:rsidRPr="005B6858">
        <w:rPr>
          <w:rFonts w:ascii="Times New Roman" w:hAnsi="Times New Roman"/>
          <w:sz w:val="28"/>
          <w:szCs w:val="28"/>
          <w:lang w:val="uk-UA"/>
        </w:rPr>
        <w:t xml:space="preserve"> та власне лінгвістичних методів</w:t>
      </w:r>
      <w:r w:rsidR="003D12EC" w:rsidRPr="005B6858">
        <w:rPr>
          <w:rFonts w:ascii="Times New Roman" w:hAnsi="Times New Roman"/>
          <w:sz w:val="28"/>
          <w:szCs w:val="28"/>
          <w:lang w:val="uk-UA"/>
        </w:rPr>
        <w:t xml:space="preserve">: </w:t>
      </w:r>
      <w:r w:rsidRPr="005B6858">
        <w:rPr>
          <w:rFonts w:ascii="Times New Roman" w:hAnsi="Times New Roman"/>
          <w:sz w:val="28"/>
          <w:szCs w:val="28"/>
          <w:lang w:val="uk-UA"/>
        </w:rPr>
        <w:t>описовий, зіставний, структурн</w:t>
      </w:r>
      <w:r w:rsidR="003D12EC" w:rsidRPr="005B6858">
        <w:rPr>
          <w:rFonts w:ascii="Times New Roman" w:hAnsi="Times New Roman"/>
          <w:sz w:val="28"/>
          <w:szCs w:val="28"/>
          <w:lang w:val="uk-UA"/>
        </w:rPr>
        <w:t>ий:</w:t>
      </w:r>
    </w:p>
    <w:p w:rsidR="003D12EC" w:rsidRPr="005B6858" w:rsidRDefault="003D12EC" w:rsidP="003D12EC">
      <w:pPr>
        <w:numPr>
          <w:ilvl w:val="0"/>
          <w:numId w:val="16"/>
        </w:numPr>
        <w:spacing w:after="0" w:line="360" w:lineRule="auto"/>
        <w:jc w:val="both"/>
        <w:rPr>
          <w:rFonts w:ascii="Times New Roman" w:hAnsi="Times New Roman"/>
          <w:bCs/>
          <w:sz w:val="28"/>
          <w:szCs w:val="28"/>
          <w:lang w:val="uk-UA"/>
        </w:rPr>
      </w:pPr>
      <w:r w:rsidRPr="005B6858">
        <w:rPr>
          <w:rFonts w:ascii="Times New Roman" w:hAnsi="Times New Roman"/>
          <w:bCs/>
          <w:sz w:val="28"/>
          <w:szCs w:val="28"/>
          <w:lang w:val="uk-UA"/>
        </w:rPr>
        <w:t>описовий метод, змістом якого є безпосереднє спостереження за явищем, що вивчається, з наступним узагальненням результатів;</w:t>
      </w:r>
    </w:p>
    <w:p w:rsidR="003D12EC" w:rsidRPr="005B6858" w:rsidRDefault="003D12EC" w:rsidP="003D12EC">
      <w:pPr>
        <w:numPr>
          <w:ilvl w:val="0"/>
          <w:numId w:val="16"/>
        </w:numPr>
        <w:spacing w:after="0" w:line="360" w:lineRule="auto"/>
        <w:jc w:val="both"/>
        <w:rPr>
          <w:rFonts w:ascii="Times New Roman" w:hAnsi="Times New Roman"/>
          <w:bCs/>
          <w:sz w:val="28"/>
          <w:szCs w:val="28"/>
          <w:lang w:val="uk-UA"/>
        </w:rPr>
      </w:pPr>
      <w:r w:rsidRPr="005B6858">
        <w:rPr>
          <w:rFonts w:ascii="Times New Roman" w:hAnsi="Times New Roman"/>
          <w:bCs/>
          <w:sz w:val="28"/>
          <w:szCs w:val="28"/>
          <w:lang w:val="uk-UA"/>
        </w:rPr>
        <w:t>зіставний метод, що полягає у виявленні схожостей та відмінностей двох мов на всіх рівнях структури мови;</w:t>
      </w:r>
    </w:p>
    <w:p w:rsidR="003D12EC" w:rsidRPr="005B6858" w:rsidRDefault="003D12EC" w:rsidP="003D12EC">
      <w:pPr>
        <w:numPr>
          <w:ilvl w:val="0"/>
          <w:numId w:val="16"/>
        </w:numPr>
        <w:spacing w:after="0" w:line="360" w:lineRule="auto"/>
        <w:jc w:val="both"/>
        <w:rPr>
          <w:rFonts w:ascii="Times New Roman" w:hAnsi="Times New Roman"/>
          <w:bCs/>
          <w:sz w:val="28"/>
          <w:szCs w:val="28"/>
          <w:lang w:val="uk-UA"/>
        </w:rPr>
      </w:pPr>
      <w:r w:rsidRPr="005B6858">
        <w:rPr>
          <w:rFonts w:ascii="Times New Roman" w:hAnsi="Times New Roman"/>
          <w:bCs/>
          <w:sz w:val="28"/>
          <w:szCs w:val="28"/>
          <w:lang w:val="uk-UA"/>
        </w:rPr>
        <w:t>структурний, який полягає в аналізі мовних явищ на основі зв'язків і відношень між мовними елементами;</w:t>
      </w:r>
    </w:p>
    <w:p w:rsidR="006E1E5A" w:rsidRDefault="003D12EC" w:rsidP="006E1E5A">
      <w:pPr>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t>М</w:t>
      </w:r>
      <w:r w:rsidRPr="003D12EC">
        <w:rPr>
          <w:rFonts w:ascii="Times New Roman" w:hAnsi="Times New Roman"/>
          <w:bCs/>
          <w:sz w:val="28"/>
          <w:szCs w:val="28"/>
          <w:lang w:val="uk-UA"/>
        </w:rPr>
        <w:t>етод випадкової вибірки застосову</w:t>
      </w:r>
      <w:r>
        <w:rPr>
          <w:rFonts w:ascii="Times New Roman" w:hAnsi="Times New Roman"/>
          <w:bCs/>
          <w:sz w:val="28"/>
          <w:szCs w:val="28"/>
          <w:lang w:val="uk-UA"/>
        </w:rPr>
        <w:t>вався</w:t>
      </w:r>
      <w:r w:rsidRPr="003D12EC">
        <w:rPr>
          <w:rFonts w:ascii="Times New Roman" w:hAnsi="Times New Roman"/>
          <w:bCs/>
          <w:sz w:val="28"/>
          <w:szCs w:val="28"/>
          <w:lang w:val="uk-UA"/>
        </w:rPr>
        <w:t xml:space="preserve"> при збиранні </w:t>
      </w:r>
      <w:r>
        <w:rPr>
          <w:rFonts w:ascii="Times New Roman" w:hAnsi="Times New Roman"/>
          <w:bCs/>
          <w:sz w:val="28"/>
          <w:szCs w:val="28"/>
          <w:lang w:val="uk-UA"/>
        </w:rPr>
        <w:t xml:space="preserve">фактичного </w:t>
      </w:r>
      <w:r w:rsidRPr="003D12EC">
        <w:rPr>
          <w:rFonts w:ascii="Times New Roman" w:hAnsi="Times New Roman"/>
          <w:bCs/>
          <w:sz w:val="28"/>
          <w:szCs w:val="28"/>
          <w:lang w:val="uk-UA"/>
        </w:rPr>
        <w:t>матеріалу для дослідження.</w:t>
      </w:r>
      <w:r w:rsidR="006E1E5A" w:rsidRPr="006E1E5A">
        <w:rPr>
          <w:rFonts w:ascii="Times New Roman" w:hAnsi="Times New Roman"/>
          <w:sz w:val="28"/>
          <w:szCs w:val="28"/>
        </w:rPr>
        <w:t xml:space="preserve"> </w:t>
      </w:r>
    </w:p>
    <w:p w:rsidR="003D12EC" w:rsidRPr="005B6858" w:rsidRDefault="006E1E5A" w:rsidP="006E1E5A">
      <w:pPr>
        <w:spacing w:after="0" w:line="360" w:lineRule="auto"/>
        <w:ind w:firstLine="709"/>
        <w:jc w:val="both"/>
        <w:rPr>
          <w:rFonts w:ascii="Times New Roman" w:hAnsi="Times New Roman"/>
          <w:sz w:val="28"/>
          <w:szCs w:val="28"/>
          <w:lang w:val="uk-UA"/>
        </w:rPr>
      </w:pPr>
      <w:r w:rsidRPr="005B6858">
        <w:rPr>
          <w:rFonts w:ascii="Times New Roman" w:hAnsi="Times New Roman"/>
          <w:sz w:val="28"/>
          <w:szCs w:val="28"/>
          <w:lang w:val="uk-UA"/>
        </w:rPr>
        <w:t xml:space="preserve">Для </w:t>
      </w:r>
      <w:r w:rsidR="00476F1C">
        <w:rPr>
          <w:rFonts w:ascii="Times New Roman" w:hAnsi="Times New Roman"/>
          <w:sz w:val="28"/>
          <w:szCs w:val="28"/>
          <w:lang w:val="uk-UA"/>
        </w:rPr>
        <w:t xml:space="preserve">опредметнення </w:t>
      </w:r>
      <w:r w:rsidRPr="005B6858">
        <w:rPr>
          <w:rFonts w:ascii="Times New Roman" w:hAnsi="Times New Roman"/>
          <w:sz w:val="28"/>
          <w:szCs w:val="28"/>
          <w:lang w:val="uk-UA"/>
        </w:rPr>
        <w:t xml:space="preserve">результатів </w:t>
      </w:r>
      <w:r w:rsidR="00476F1C">
        <w:rPr>
          <w:rFonts w:ascii="Times New Roman" w:hAnsi="Times New Roman"/>
          <w:sz w:val="28"/>
          <w:szCs w:val="28"/>
          <w:lang w:val="uk-UA"/>
        </w:rPr>
        <w:t xml:space="preserve">дослідження </w:t>
      </w:r>
      <w:r w:rsidRPr="005B6858">
        <w:rPr>
          <w:rFonts w:ascii="Times New Roman" w:hAnsi="Times New Roman"/>
          <w:sz w:val="28"/>
          <w:szCs w:val="28"/>
          <w:lang w:val="uk-UA"/>
        </w:rPr>
        <w:t>було використано метод кількісного аналізу.</w:t>
      </w:r>
    </w:p>
    <w:p w:rsidR="00F974B7" w:rsidRDefault="00F974B7" w:rsidP="00F974B7">
      <w:pPr>
        <w:spacing w:after="0" w:line="360" w:lineRule="auto"/>
        <w:ind w:firstLine="709"/>
        <w:jc w:val="both"/>
        <w:rPr>
          <w:rFonts w:ascii="Times New Roman" w:hAnsi="Times New Roman"/>
          <w:sz w:val="28"/>
          <w:szCs w:val="28"/>
          <w:lang w:val="uk-UA" w:eastAsia="ru-RU"/>
        </w:rPr>
      </w:pPr>
      <w:r w:rsidRPr="003D12EC">
        <w:rPr>
          <w:rFonts w:ascii="Times New Roman" w:hAnsi="Times New Roman"/>
          <w:b/>
          <w:bCs/>
          <w:i/>
          <w:sz w:val="28"/>
          <w:szCs w:val="28"/>
          <w:lang w:val="uk-UA" w:eastAsia="ru-RU"/>
        </w:rPr>
        <w:t>Наукова новизна</w:t>
      </w:r>
      <w:r>
        <w:rPr>
          <w:rFonts w:ascii="Times New Roman" w:hAnsi="Times New Roman"/>
          <w:sz w:val="28"/>
          <w:szCs w:val="28"/>
          <w:lang w:val="uk-UA" w:eastAsia="ru-RU"/>
        </w:rPr>
        <w:t xml:space="preserve"> дослідження полягає в тому, що було проведено порівняльний аналіз оригінальних назв кінофільмів та їх перекладу, </w:t>
      </w:r>
      <w:r>
        <w:rPr>
          <w:rFonts w:ascii="Times New Roman" w:hAnsi="Times New Roman"/>
          <w:sz w:val="28"/>
          <w:szCs w:val="28"/>
          <w:lang w:val="uk-UA" w:eastAsia="ru-RU"/>
        </w:rPr>
        <w:lastRenderedPageBreak/>
        <w:t>схарактеризовано найпоширеніші стратегії</w:t>
      </w:r>
      <w:r w:rsidR="00687A9F">
        <w:rPr>
          <w:rFonts w:ascii="Times New Roman" w:hAnsi="Times New Roman"/>
          <w:sz w:val="28"/>
          <w:szCs w:val="28"/>
          <w:lang w:val="uk-UA" w:eastAsia="ru-RU"/>
        </w:rPr>
        <w:t xml:space="preserve"> та тактики</w:t>
      </w:r>
      <w:r>
        <w:rPr>
          <w:rFonts w:ascii="Times New Roman" w:hAnsi="Times New Roman"/>
          <w:sz w:val="28"/>
          <w:szCs w:val="28"/>
          <w:lang w:val="uk-UA" w:eastAsia="ru-RU"/>
        </w:rPr>
        <w:t xml:space="preserve">, що були використані при перекладі назв </w:t>
      </w:r>
      <w:r w:rsidR="00687A9F">
        <w:rPr>
          <w:rFonts w:ascii="Times New Roman" w:hAnsi="Times New Roman"/>
          <w:sz w:val="28"/>
          <w:szCs w:val="28"/>
          <w:lang w:val="uk-UA" w:eastAsia="ru-RU"/>
        </w:rPr>
        <w:t xml:space="preserve">англомовних </w:t>
      </w:r>
      <w:r>
        <w:rPr>
          <w:rFonts w:ascii="Times New Roman" w:hAnsi="Times New Roman"/>
          <w:sz w:val="28"/>
          <w:szCs w:val="28"/>
          <w:lang w:val="uk-UA" w:eastAsia="ru-RU"/>
        </w:rPr>
        <w:t>кінофільмів українською мовою.</w:t>
      </w:r>
    </w:p>
    <w:p w:rsidR="00F974B7" w:rsidRPr="00F974B7" w:rsidRDefault="00F974B7" w:rsidP="00F974B7">
      <w:pPr>
        <w:spacing w:after="0" w:line="360" w:lineRule="auto"/>
        <w:ind w:firstLine="709"/>
        <w:jc w:val="both"/>
        <w:rPr>
          <w:rFonts w:ascii="Times New Roman" w:hAnsi="Times New Roman"/>
          <w:sz w:val="28"/>
          <w:szCs w:val="28"/>
          <w:lang w:val="uk-UA" w:eastAsia="ru-RU"/>
        </w:rPr>
      </w:pPr>
      <w:r w:rsidRPr="00F974B7">
        <w:rPr>
          <w:rFonts w:ascii="Times New Roman" w:hAnsi="Times New Roman"/>
          <w:b/>
          <w:bCs/>
          <w:sz w:val="28"/>
          <w:szCs w:val="28"/>
          <w:lang w:val="uk-UA" w:eastAsia="ru-RU"/>
        </w:rPr>
        <w:t>Теоретична значущість</w:t>
      </w:r>
      <w:r w:rsidRPr="00F974B7">
        <w:rPr>
          <w:rFonts w:ascii="Times New Roman" w:hAnsi="Times New Roman"/>
          <w:sz w:val="28"/>
          <w:szCs w:val="28"/>
          <w:lang w:val="uk-UA" w:eastAsia="ru-RU"/>
        </w:rPr>
        <w:t xml:space="preserve"> дослідження полягає у </w:t>
      </w:r>
      <w:r>
        <w:rPr>
          <w:rFonts w:ascii="Times New Roman" w:hAnsi="Times New Roman"/>
          <w:sz w:val="28"/>
          <w:szCs w:val="28"/>
          <w:lang w:val="uk-UA" w:eastAsia="ru-RU"/>
        </w:rPr>
        <w:t xml:space="preserve">розгляді погляд вчених на проблему перекладу назв кінофільмів, їх систематизації, </w:t>
      </w:r>
      <w:r w:rsidRPr="00F974B7">
        <w:rPr>
          <w:rFonts w:ascii="Times New Roman" w:hAnsi="Times New Roman"/>
          <w:sz w:val="28"/>
          <w:szCs w:val="28"/>
          <w:lang w:val="uk-UA" w:eastAsia="ru-RU"/>
        </w:rPr>
        <w:t>в</w:t>
      </w:r>
      <w:r>
        <w:rPr>
          <w:rFonts w:ascii="Times New Roman" w:hAnsi="Times New Roman"/>
          <w:sz w:val="28"/>
          <w:szCs w:val="28"/>
          <w:lang w:val="uk-UA" w:eastAsia="ru-RU"/>
        </w:rPr>
        <w:t xml:space="preserve">становленні </w:t>
      </w:r>
      <w:r w:rsidRPr="00F974B7">
        <w:rPr>
          <w:rFonts w:ascii="Times New Roman" w:hAnsi="Times New Roman"/>
          <w:sz w:val="28"/>
          <w:szCs w:val="28"/>
          <w:lang w:val="uk-UA" w:eastAsia="ru-RU"/>
        </w:rPr>
        <w:t xml:space="preserve"> єдиної кла</w:t>
      </w:r>
      <w:r>
        <w:rPr>
          <w:rFonts w:ascii="Times New Roman" w:hAnsi="Times New Roman"/>
          <w:sz w:val="28"/>
          <w:szCs w:val="28"/>
          <w:lang w:val="uk-UA" w:eastAsia="ru-RU"/>
        </w:rPr>
        <w:t>с</w:t>
      </w:r>
      <w:r w:rsidRPr="00F974B7">
        <w:rPr>
          <w:rFonts w:ascii="Times New Roman" w:hAnsi="Times New Roman"/>
          <w:sz w:val="28"/>
          <w:szCs w:val="28"/>
          <w:lang w:val="uk-UA" w:eastAsia="ru-RU"/>
        </w:rPr>
        <w:t xml:space="preserve">ифікації даного явища, у розкритті основних </w:t>
      </w:r>
      <w:r>
        <w:rPr>
          <w:rFonts w:ascii="Times New Roman" w:hAnsi="Times New Roman"/>
          <w:sz w:val="28"/>
          <w:szCs w:val="28"/>
          <w:lang w:val="uk-UA" w:eastAsia="ru-RU"/>
        </w:rPr>
        <w:t xml:space="preserve">стратегій та </w:t>
      </w:r>
      <w:r w:rsidR="00687A9F">
        <w:rPr>
          <w:rFonts w:ascii="Times New Roman" w:hAnsi="Times New Roman"/>
          <w:sz w:val="28"/>
          <w:szCs w:val="28"/>
          <w:lang w:val="uk-UA" w:eastAsia="ru-RU"/>
        </w:rPr>
        <w:t xml:space="preserve">тактик </w:t>
      </w:r>
      <w:r>
        <w:rPr>
          <w:rFonts w:ascii="Times New Roman" w:hAnsi="Times New Roman"/>
          <w:sz w:val="28"/>
          <w:szCs w:val="28"/>
          <w:lang w:val="uk-UA" w:eastAsia="ru-RU"/>
        </w:rPr>
        <w:t>передачі</w:t>
      </w:r>
      <w:r w:rsidRPr="00F974B7">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кіноназви </w:t>
      </w:r>
      <w:r w:rsidRPr="00F974B7">
        <w:rPr>
          <w:rFonts w:ascii="Times New Roman" w:hAnsi="Times New Roman"/>
          <w:sz w:val="28"/>
          <w:szCs w:val="28"/>
          <w:lang w:val="uk-UA" w:eastAsia="ru-RU"/>
        </w:rPr>
        <w:t xml:space="preserve">при перекладі. </w:t>
      </w:r>
    </w:p>
    <w:p w:rsidR="00F974B7" w:rsidRPr="00F974B7" w:rsidRDefault="00F974B7" w:rsidP="00F974B7">
      <w:pPr>
        <w:tabs>
          <w:tab w:val="left" w:pos="0"/>
        </w:tabs>
        <w:spacing w:after="0" w:line="360" w:lineRule="auto"/>
        <w:ind w:firstLine="709"/>
        <w:jc w:val="both"/>
        <w:rPr>
          <w:rFonts w:ascii="Times New Roman" w:hAnsi="Times New Roman"/>
          <w:sz w:val="28"/>
          <w:szCs w:val="28"/>
          <w:shd w:val="clear" w:color="auto" w:fill="FFFFFF"/>
          <w:lang w:val="uk-UA" w:eastAsia="ru-RU"/>
        </w:rPr>
      </w:pPr>
      <w:r w:rsidRPr="00F974B7">
        <w:rPr>
          <w:rFonts w:ascii="Times New Roman" w:hAnsi="Times New Roman"/>
          <w:b/>
          <w:i/>
          <w:sz w:val="28"/>
          <w:szCs w:val="28"/>
          <w:shd w:val="clear" w:color="auto" w:fill="FFFFFF"/>
          <w:lang w:val="uk-UA" w:eastAsia="ru-RU"/>
        </w:rPr>
        <w:t>Практична цінність</w:t>
      </w:r>
      <w:r w:rsidRPr="00F974B7">
        <w:rPr>
          <w:rFonts w:ascii="Times New Roman" w:hAnsi="Times New Roman"/>
          <w:sz w:val="28"/>
          <w:szCs w:val="28"/>
          <w:shd w:val="clear" w:color="auto" w:fill="FFFFFF"/>
          <w:lang w:val="uk-UA" w:eastAsia="ru-RU"/>
        </w:rPr>
        <w:t xml:space="preserve"> роботи зумовлена тим, що результати можуть бути використані при викладанні </w:t>
      </w:r>
      <w:r>
        <w:rPr>
          <w:rFonts w:ascii="Times New Roman" w:hAnsi="Times New Roman"/>
          <w:sz w:val="28"/>
          <w:szCs w:val="28"/>
          <w:shd w:val="clear" w:color="auto" w:fill="FFFFFF"/>
          <w:lang w:val="uk-UA" w:eastAsia="ru-RU"/>
        </w:rPr>
        <w:t>курсів</w:t>
      </w:r>
      <w:r w:rsidRPr="00F974B7">
        <w:rPr>
          <w:rFonts w:ascii="Times New Roman" w:hAnsi="Times New Roman"/>
          <w:sz w:val="28"/>
          <w:szCs w:val="28"/>
          <w:shd w:val="clear" w:color="auto" w:fill="FFFFFF"/>
          <w:lang w:val="uk-UA" w:eastAsia="ru-RU"/>
        </w:rPr>
        <w:t xml:space="preserve"> з теорії та практики перекладу, інтерпретації тексту, </w:t>
      </w:r>
      <w:r>
        <w:rPr>
          <w:rFonts w:ascii="Times New Roman" w:hAnsi="Times New Roman"/>
          <w:sz w:val="28"/>
          <w:szCs w:val="28"/>
          <w:shd w:val="clear" w:color="auto" w:fill="FFFFFF"/>
          <w:lang w:val="uk-UA" w:eastAsia="ru-RU"/>
        </w:rPr>
        <w:t xml:space="preserve">порівняльної </w:t>
      </w:r>
      <w:r w:rsidRPr="00F974B7">
        <w:rPr>
          <w:rFonts w:ascii="Times New Roman" w:hAnsi="Times New Roman"/>
          <w:sz w:val="28"/>
          <w:szCs w:val="28"/>
          <w:shd w:val="clear" w:color="auto" w:fill="FFFFFF"/>
          <w:lang w:val="uk-UA" w:eastAsia="ru-RU"/>
        </w:rPr>
        <w:t>стилістики тощо. А також при написанні курсових, бакалаврських, дипломних та магістерських робіт.</w:t>
      </w:r>
    </w:p>
    <w:p w:rsidR="003D12EC" w:rsidRPr="003D12EC" w:rsidRDefault="003D12EC" w:rsidP="003D12EC">
      <w:pPr>
        <w:spacing w:after="0" w:line="360" w:lineRule="auto"/>
        <w:ind w:firstLine="709"/>
        <w:jc w:val="both"/>
        <w:rPr>
          <w:rFonts w:ascii="Times New Roman" w:hAnsi="Times New Roman"/>
          <w:bCs/>
          <w:sz w:val="28"/>
          <w:szCs w:val="28"/>
          <w:lang w:val="uk-UA" w:bidi="ru-RU"/>
        </w:rPr>
      </w:pPr>
      <w:r w:rsidRPr="003D12EC">
        <w:rPr>
          <w:rFonts w:ascii="Times New Roman" w:hAnsi="Times New Roman"/>
          <w:b/>
          <w:bCs/>
          <w:i/>
          <w:sz w:val="28"/>
          <w:szCs w:val="28"/>
          <w:lang w:val="uk-UA" w:bidi="ru-RU"/>
        </w:rPr>
        <w:t xml:space="preserve">Структура </w:t>
      </w:r>
      <w:r w:rsidRPr="003D12EC">
        <w:rPr>
          <w:rFonts w:ascii="Times New Roman" w:hAnsi="Times New Roman"/>
          <w:bCs/>
          <w:sz w:val="28"/>
          <w:szCs w:val="28"/>
          <w:lang w:val="uk-UA" w:bidi="ru-RU"/>
        </w:rPr>
        <w:t>роботи включає в себе вступ, два розділи, висновки, список використаної літератури</w:t>
      </w:r>
      <w:r>
        <w:rPr>
          <w:rFonts w:ascii="Times New Roman" w:hAnsi="Times New Roman"/>
          <w:bCs/>
          <w:sz w:val="28"/>
          <w:szCs w:val="28"/>
          <w:lang w:val="uk-UA" w:bidi="ru-RU"/>
        </w:rPr>
        <w:t>, резюме англійською мовою</w:t>
      </w:r>
      <w:r w:rsidRPr="003D12EC">
        <w:rPr>
          <w:rFonts w:ascii="Times New Roman" w:hAnsi="Times New Roman"/>
          <w:bCs/>
          <w:sz w:val="28"/>
          <w:szCs w:val="28"/>
          <w:lang w:val="uk-UA" w:bidi="ru-RU"/>
        </w:rPr>
        <w:t>.</w:t>
      </w:r>
    </w:p>
    <w:p w:rsidR="003D12EC" w:rsidRPr="003D12EC" w:rsidRDefault="003D12EC" w:rsidP="00B9497F">
      <w:pPr>
        <w:spacing w:after="0" w:line="360" w:lineRule="auto"/>
        <w:ind w:firstLine="709"/>
        <w:jc w:val="both"/>
        <w:rPr>
          <w:rFonts w:ascii="Times New Roman" w:hAnsi="Times New Roman"/>
          <w:bCs/>
          <w:sz w:val="28"/>
          <w:szCs w:val="28"/>
          <w:lang w:val="uk-UA" w:bidi="ru-RU"/>
        </w:rPr>
      </w:pPr>
      <w:r w:rsidRPr="003D12EC">
        <w:rPr>
          <w:rFonts w:ascii="Times New Roman" w:hAnsi="Times New Roman"/>
          <w:bCs/>
          <w:sz w:val="28"/>
          <w:szCs w:val="28"/>
          <w:lang w:val="uk-UA" w:bidi="ru-RU"/>
        </w:rPr>
        <w:t>У першому розділі викладаються тео</w:t>
      </w:r>
      <w:r w:rsidR="00B9497F">
        <w:rPr>
          <w:rFonts w:ascii="Times New Roman" w:hAnsi="Times New Roman"/>
          <w:bCs/>
          <w:sz w:val="28"/>
          <w:szCs w:val="28"/>
          <w:lang w:val="uk-UA" w:bidi="ru-RU"/>
        </w:rPr>
        <w:t xml:space="preserve">ретичні передумови дослідження. Тут надаються </w:t>
      </w:r>
      <w:r w:rsidRPr="003D12EC">
        <w:rPr>
          <w:rFonts w:ascii="Times New Roman" w:hAnsi="Times New Roman"/>
          <w:bCs/>
          <w:sz w:val="28"/>
          <w:szCs w:val="28"/>
          <w:lang w:val="uk-UA" w:bidi="ru-RU"/>
        </w:rPr>
        <w:t xml:space="preserve">погляди вчених на </w:t>
      </w:r>
      <w:r w:rsidR="00B9497F">
        <w:rPr>
          <w:rFonts w:ascii="Times New Roman" w:hAnsi="Times New Roman"/>
          <w:bCs/>
          <w:sz w:val="28"/>
          <w:szCs w:val="28"/>
          <w:lang w:val="uk-UA" w:bidi="ru-RU"/>
        </w:rPr>
        <w:t>визначення поняття «текст», «кінотекст»,</w:t>
      </w:r>
      <w:r w:rsidR="00687A9F">
        <w:rPr>
          <w:rFonts w:ascii="Times New Roman" w:hAnsi="Times New Roman"/>
          <w:bCs/>
          <w:sz w:val="28"/>
          <w:szCs w:val="28"/>
          <w:lang w:val="uk-UA" w:bidi="ru-RU"/>
        </w:rPr>
        <w:t xml:space="preserve"> «паратекст», «перітекст», </w:t>
      </w:r>
      <w:r w:rsidR="00B9497F">
        <w:rPr>
          <w:rFonts w:ascii="Times New Roman" w:hAnsi="Times New Roman"/>
          <w:bCs/>
          <w:sz w:val="28"/>
          <w:szCs w:val="28"/>
          <w:lang w:val="uk-UA" w:bidi="ru-RU"/>
        </w:rPr>
        <w:t xml:space="preserve"> «назва кінофільму», встановлюються функції</w:t>
      </w:r>
      <w:r w:rsidR="00687A9F">
        <w:rPr>
          <w:rFonts w:ascii="Times New Roman" w:hAnsi="Times New Roman"/>
          <w:bCs/>
          <w:sz w:val="28"/>
          <w:szCs w:val="28"/>
          <w:lang w:val="uk-UA" w:bidi="ru-RU"/>
        </w:rPr>
        <w:t xml:space="preserve"> назви</w:t>
      </w:r>
      <w:r w:rsidRPr="003D12EC">
        <w:rPr>
          <w:rFonts w:ascii="Times New Roman" w:hAnsi="Times New Roman"/>
          <w:bCs/>
          <w:sz w:val="28"/>
          <w:szCs w:val="28"/>
          <w:lang w:val="uk-UA" w:bidi="ru-RU"/>
        </w:rPr>
        <w:t xml:space="preserve">, </w:t>
      </w:r>
      <w:r w:rsidR="00B9497F">
        <w:rPr>
          <w:rFonts w:ascii="Times New Roman" w:hAnsi="Times New Roman"/>
          <w:bCs/>
          <w:sz w:val="28"/>
          <w:szCs w:val="28"/>
          <w:lang w:val="uk-UA" w:bidi="ru-RU"/>
        </w:rPr>
        <w:t xml:space="preserve">розглядаються </w:t>
      </w:r>
      <w:r w:rsidR="00687A9F">
        <w:rPr>
          <w:rFonts w:ascii="Times New Roman" w:hAnsi="Times New Roman"/>
          <w:bCs/>
          <w:sz w:val="28"/>
          <w:szCs w:val="28"/>
          <w:lang w:val="uk-UA" w:bidi="ru-RU"/>
        </w:rPr>
        <w:t xml:space="preserve">погляди різних дослідників на використання стратегій </w:t>
      </w:r>
      <w:r w:rsidR="00B9497F">
        <w:rPr>
          <w:rFonts w:ascii="Times New Roman" w:hAnsi="Times New Roman"/>
          <w:bCs/>
          <w:sz w:val="28"/>
          <w:szCs w:val="28"/>
          <w:lang w:val="uk-UA" w:bidi="ru-RU"/>
        </w:rPr>
        <w:t xml:space="preserve">та </w:t>
      </w:r>
      <w:r w:rsidR="00687A9F">
        <w:rPr>
          <w:rFonts w:ascii="Times New Roman" w:hAnsi="Times New Roman"/>
          <w:bCs/>
          <w:sz w:val="28"/>
          <w:szCs w:val="28"/>
          <w:lang w:val="uk-UA" w:bidi="ru-RU"/>
        </w:rPr>
        <w:t xml:space="preserve">тактик </w:t>
      </w:r>
      <w:r w:rsidRPr="003D12EC">
        <w:rPr>
          <w:rFonts w:ascii="Times New Roman" w:hAnsi="Times New Roman"/>
          <w:bCs/>
          <w:sz w:val="28"/>
          <w:szCs w:val="28"/>
          <w:lang w:val="uk-UA" w:bidi="ru-RU"/>
        </w:rPr>
        <w:t>перекладу</w:t>
      </w:r>
      <w:r w:rsidR="00B9497F">
        <w:rPr>
          <w:rFonts w:ascii="Times New Roman" w:hAnsi="Times New Roman"/>
          <w:bCs/>
          <w:sz w:val="28"/>
          <w:szCs w:val="28"/>
          <w:lang w:val="uk-UA" w:bidi="ru-RU"/>
        </w:rPr>
        <w:t xml:space="preserve"> назв кінофільмів, встановлюються основні помилки при їх перекладі</w:t>
      </w:r>
      <w:r w:rsidRPr="003D12EC">
        <w:rPr>
          <w:rFonts w:ascii="Times New Roman" w:hAnsi="Times New Roman"/>
          <w:bCs/>
          <w:sz w:val="28"/>
          <w:szCs w:val="28"/>
          <w:lang w:val="uk-UA" w:bidi="ru-RU"/>
        </w:rPr>
        <w:t>.</w:t>
      </w:r>
    </w:p>
    <w:p w:rsidR="003D12EC" w:rsidRPr="003D12EC" w:rsidRDefault="003D12EC" w:rsidP="003D12EC">
      <w:pPr>
        <w:spacing w:after="0" w:line="360" w:lineRule="auto"/>
        <w:ind w:firstLine="709"/>
        <w:jc w:val="both"/>
        <w:rPr>
          <w:rFonts w:ascii="Times New Roman" w:hAnsi="Times New Roman"/>
          <w:bCs/>
          <w:sz w:val="28"/>
          <w:szCs w:val="28"/>
          <w:lang w:val="uk-UA" w:bidi="ru-RU"/>
        </w:rPr>
      </w:pPr>
      <w:r w:rsidRPr="003D12EC">
        <w:rPr>
          <w:rFonts w:ascii="Times New Roman" w:hAnsi="Times New Roman"/>
          <w:bCs/>
          <w:sz w:val="28"/>
          <w:szCs w:val="28"/>
          <w:lang w:val="uk-UA" w:bidi="ru-RU"/>
        </w:rPr>
        <w:t xml:space="preserve">Другий розділ присвячено аналізу перекладу </w:t>
      </w:r>
      <w:r w:rsidR="00B9497F">
        <w:rPr>
          <w:rFonts w:ascii="Times New Roman" w:hAnsi="Times New Roman"/>
          <w:bCs/>
          <w:sz w:val="28"/>
          <w:szCs w:val="28"/>
          <w:lang w:val="uk-UA" w:bidi="ru-RU"/>
        </w:rPr>
        <w:t xml:space="preserve">назв </w:t>
      </w:r>
      <w:r w:rsidRPr="003D12EC">
        <w:rPr>
          <w:rFonts w:ascii="Times New Roman" w:hAnsi="Times New Roman"/>
          <w:bCs/>
          <w:sz w:val="28"/>
          <w:szCs w:val="28"/>
          <w:lang w:val="uk-UA" w:bidi="ru-RU"/>
        </w:rPr>
        <w:t>кінофільмів на основі прикладів із вибірки. У ньому пр</w:t>
      </w:r>
      <w:r w:rsidR="00B9497F">
        <w:rPr>
          <w:rFonts w:ascii="Times New Roman" w:hAnsi="Times New Roman"/>
          <w:bCs/>
          <w:sz w:val="28"/>
          <w:szCs w:val="28"/>
          <w:lang w:val="uk-UA" w:bidi="ru-RU"/>
        </w:rPr>
        <w:t>иведено статистичні дані частотності</w:t>
      </w:r>
      <w:r w:rsidRPr="003D12EC">
        <w:rPr>
          <w:rFonts w:ascii="Times New Roman" w:hAnsi="Times New Roman"/>
          <w:bCs/>
          <w:sz w:val="28"/>
          <w:szCs w:val="28"/>
          <w:lang w:val="uk-UA" w:bidi="ru-RU"/>
        </w:rPr>
        <w:t xml:space="preserve"> виростання окремих </w:t>
      </w:r>
      <w:r w:rsidR="00687A9F">
        <w:rPr>
          <w:rFonts w:ascii="Times New Roman" w:hAnsi="Times New Roman"/>
          <w:bCs/>
          <w:sz w:val="28"/>
          <w:szCs w:val="28"/>
          <w:lang w:val="uk-UA" w:bidi="ru-RU"/>
        </w:rPr>
        <w:t xml:space="preserve">стратегій та тактик </w:t>
      </w:r>
      <w:r w:rsidRPr="003D12EC">
        <w:rPr>
          <w:rFonts w:ascii="Times New Roman" w:hAnsi="Times New Roman"/>
          <w:bCs/>
          <w:sz w:val="28"/>
          <w:szCs w:val="28"/>
          <w:lang w:val="uk-UA" w:bidi="ru-RU"/>
        </w:rPr>
        <w:t xml:space="preserve">перекладу та </w:t>
      </w:r>
      <w:r w:rsidR="00B9497F">
        <w:rPr>
          <w:rFonts w:ascii="Times New Roman" w:hAnsi="Times New Roman"/>
          <w:bCs/>
          <w:sz w:val="28"/>
          <w:szCs w:val="28"/>
          <w:lang w:val="uk-UA" w:bidi="ru-RU"/>
        </w:rPr>
        <w:t xml:space="preserve">надано </w:t>
      </w:r>
      <w:r w:rsidRPr="003D12EC">
        <w:rPr>
          <w:rFonts w:ascii="Times New Roman" w:hAnsi="Times New Roman"/>
          <w:bCs/>
          <w:sz w:val="28"/>
          <w:szCs w:val="28"/>
          <w:lang w:val="uk-UA" w:bidi="ru-RU"/>
        </w:rPr>
        <w:t xml:space="preserve">розбір особливостей перекладу на </w:t>
      </w:r>
      <w:r w:rsidR="00A54993">
        <w:rPr>
          <w:rFonts w:ascii="Times New Roman" w:hAnsi="Times New Roman"/>
          <w:bCs/>
          <w:sz w:val="28"/>
          <w:szCs w:val="28"/>
          <w:lang w:val="uk-UA" w:bidi="ru-RU"/>
        </w:rPr>
        <w:t xml:space="preserve">знайдених </w:t>
      </w:r>
      <w:r w:rsidRPr="003D12EC">
        <w:rPr>
          <w:rFonts w:ascii="Times New Roman" w:hAnsi="Times New Roman"/>
          <w:bCs/>
          <w:sz w:val="28"/>
          <w:szCs w:val="28"/>
          <w:lang w:val="uk-UA" w:bidi="ru-RU"/>
        </w:rPr>
        <w:t>прикладах</w:t>
      </w:r>
      <w:r w:rsidR="00A54993">
        <w:rPr>
          <w:rFonts w:ascii="Times New Roman" w:hAnsi="Times New Roman"/>
          <w:bCs/>
          <w:sz w:val="28"/>
          <w:szCs w:val="28"/>
          <w:lang w:val="uk-UA" w:bidi="ru-RU"/>
        </w:rPr>
        <w:t xml:space="preserve"> назв кінофільмів</w:t>
      </w:r>
      <w:r w:rsidRPr="003D12EC">
        <w:rPr>
          <w:rFonts w:ascii="Times New Roman" w:hAnsi="Times New Roman"/>
          <w:bCs/>
          <w:sz w:val="28"/>
          <w:szCs w:val="28"/>
          <w:lang w:val="uk-UA" w:bidi="ru-RU"/>
        </w:rPr>
        <w:t xml:space="preserve">. </w:t>
      </w:r>
    </w:p>
    <w:p w:rsidR="00F974B7" w:rsidRPr="00F974B7" w:rsidRDefault="00F974B7" w:rsidP="00F974B7">
      <w:pPr>
        <w:spacing w:after="0" w:line="360" w:lineRule="auto"/>
        <w:ind w:firstLine="709"/>
        <w:jc w:val="both"/>
        <w:rPr>
          <w:rFonts w:ascii="Times New Roman" w:hAnsi="Times New Roman"/>
          <w:sz w:val="28"/>
          <w:szCs w:val="28"/>
          <w:lang w:val="uk-UA" w:eastAsia="ru-RU"/>
        </w:rPr>
      </w:pPr>
      <w:r w:rsidRPr="00F974B7">
        <w:rPr>
          <w:rFonts w:ascii="Times New Roman" w:hAnsi="Times New Roman"/>
          <w:sz w:val="28"/>
          <w:szCs w:val="28"/>
          <w:lang w:val="uk-UA" w:eastAsia="ru-RU"/>
        </w:rPr>
        <w:t xml:space="preserve">У висновках стисло </w:t>
      </w:r>
      <w:r>
        <w:rPr>
          <w:rFonts w:ascii="Times New Roman" w:hAnsi="Times New Roman"/>
          <w:sz w:val="28"/>
          <w:szCs w:val="28"/>
          <w:lang w:val="uk-UA" w:eastAsia="ru-RU"/>
        </w:rPr>
        <w:t>подаються</w:t>
      </w:r>
      <w:r w:rsidRPr="00F974B7">
        <w:rPr>
          <w:rFonts w:ascii="Times New Roman" w:hAnsi="Times New Roman"/>
          <w:sz w:val="28"/>
          <w:szCs w:val="28"/>
          <w:lang w:val="uk-UA" w:eastAsia="ru-RU"/>
        </w:rPr>
        <w:t xml:space="preserve"> підсумки дослідження та перспективи їх розвитку.</w:t>
      </w:r>
      <w:r w:rsidR="003D12EC" w:rsidRPr="003D12EC">
        <w:rPr>
          <w:rFonts w:ascii="Times New Roman" w:hAnsi="Times New Roman"/>
          <w:bCs/>
          <w:sz w:val="28"/>
          <w:szCs w:val="28"/>
          <w:lang w:val="uk-UA" w:bidi="ru-RU"/>
        </w:rPr>
        <w:t xml:space="preserve"> </w:t>
      </w:r>
    </w:p>
    <w:p w:rsidR="00F974B7" w:rsidRPr="00F974B7" w:rsidRDefault="00F974B7" w:rsidP="00F974B7">
      <w:pPr>
        <w:widowControl w:val="0"/>
        <w:spacing w:after="0" w:line="360" w:lineRule="auto"/>
        <w:ind w:firstLineChars="253" w:firstLine="708"/>
        <w:contextualSpacing/>
        <w:jc w:val="both"/>
        <w:rPr>
          <w:rFonts w:ascii="Times New Roman" w:hAnsi="Times New Roman"/>
          <w:sz w:val="28"/>
          <w:szCs w:val="28"/>
          <w:lang w:val="uk-UA" w:eastAsia="ru-RU"/>
        </w:rPr>
      </w:pPr>
      <w:r w:rsidRPr="00F974B7">
        <w:rPr>
          <w:rFonts w:ascii="Times New Roman" w:hAnsi="Times New Roman"/>
          <w:sz w:val="28"/>
          <w:szCs w:val="28"/>
          <w:lang w:val="uk-UA" w:eastAsia="ru-RU"/>
        </w:rPr>
        <w:t>Список викорис</w:t>
      </w:r>
      <w:r>
        <w:rPr>
          <w:rFonts w:ascii="Times New Roman" w:hAnsi="Times New Roman"/>
          <w:sz w:val="28"/>
          <w:szCs w:val="28"/>
          <w:lang w:val="uk-UA" w:eastAsia="ru-RU"/>
        </w:rPr>
        <w:t xml:space="preserve">таної літератури складається з </w:t>
      </w:r>
      <w:r w:rsidR="0010738E">
        <w:rPr>
          <w:rFonts w:ascii="Times New Roman" w:hAnsi="Times New Roman"/>
          <w:sz w:val="28"/>
          <w:szCs w:val="28"/>
          <w:lang w:val="uk-UA" w:eastAsia="ru-RU"/>
        </w:rPr>
        <w:t>60</w:t>
      </w:r>
      <w:r w:rsidRPr="00F974B7">
        <w:rPr>
          <w:rFonts w:ascii="Times New Roman" w:hAnsi="Times New Roman"/>
          <w:sz w:val="28"/>
          <w:szCs w:val="28"/>
          <w:lang w:val="uk-UA" w:eastAsia="ru-RU"/>
        </w:rPr>
        <w:t xml:space="preserve"> позицій.</w:t>
      </w:r>
    </w:p>
    <w:p w:rsidR="00F974B7" w:rsidRPr="00F974B7" w:rsidRDefault="00F974B7" w:rsidP="00F974B7">
      <w:pPr>
        <w:widowControl w:val="0"/>
        <w:spacing w:after="0" w:line="360" w:lineRule="auto"/>
        <w:ind w:firstLineChars="253" w:firstLine="708"/>
        <w:contextualSpacing/>
        <w:jc w:val="both"/>
        <w:rPr>
          <w:rFonts w:ascii="Times New Roman" w:hAnsi="Times New Roman"/>
          <w:sz w:val="28"/>
          <w:szCs w:val="28"/>
          <w:lang w:val="uk-UA" w:eastAsia="ru-RU"/>
        </w:rPr>
      </w:pPr>
      <w:r w:rsidRPr="00F974B7">
        <w:rPr>
          <w:rFonts w:ascii="Times New Roman" w:hAnsi="Times New Roman"/>
          <w:sz w:val="28"/>
          <w:szCs w:val="28"/>
          <w:lang w:val="uk-UA" w:eastAsia="ru-RU"/>
        </w:rPr>
        <w:t>Робота закінчується резюме англійською мовою.</w:t>
      </w:r>
    </w:p>
    <w:p w:rsidR="00F974B7" w:rsidRPr="00476F1C" w:rsidRDefault="00F974B7" w:rsidP="00F974B7">
      <w:pPr>
        <w:spacing w:after="0" w:line="360" w:lineRule="auto"/>
        <w:ind w:firstLineChars="253" w:firstLine="708"/>
        <w:jc w:val="both"/>
        <w:rPr>
          <w:rFonts w:ascii="Times New Roman" w:hAnsi="Times New Roman"/>
          <w:sz w:val="28"/>
          <w:szCs w:val="28"/>
          <w:lang w:val="uk-UA" w:eastAsia="zh-CN"/>
        </w:rPr>
      </w:pPr>
      <w:r w:rsidRPr="00476F1C">
        <w:rPr>
          <w:rFonts w:ascii="Times New Roman" w:hAnsi="Times New Roman"/>
          <w:sz w:val="28"/>
          <w:szCs w:val="28"/>
          <w:lang w:val="uk-UA" w:eastAsia="zh-CN"/>
        </w:rPr>
        <w:t xml:space="preserve">Робота виконана у межах наукової теми кафедри теорії та практики перекладу №354 «Актуальні проблеми сучасного перекладознавства та лінгвокультурології у соціогуманітарному просторі». </w:t>
      </w:r>
    </w:p>
    <w:p w:rsidR="00F974B7" w:rsidRPr="00A54993" w:rsidRDefault="00F974B7" w:rsidP="00F974B7">
      <w:pPr>
        <w:spacing w:after="0" w:line="360" w:lineRule="auto"/>
        <w:ind w:firstLineChars="253" w:firstLine="711"/>
        <w:jc w:val="both"/>
        <w:rPr>
          <w:rFonts w:ascii="Times New Roman" w:hAnsi="Times New Roman"/>
          <w:sz w:val="28"/>
          <w:szCs w:val="28"/>
          <w:lang w:val="uk-UA" w:eastAsia="ru-RU"/>
        </w:rPr>
      </w:pPr>
      <w:r w:rsidRPr="00A54993">
        <w:rPr>
          <w:rFonts w:ascii="Times New Roman" w:hAnsi="Times New Roman"/>
          <w:b/>
          <w:i/>
          <w:sz w:val="28"/>
          <w:szCs w:val="28"/>
          <w:lang w:val="uk-UA" w:eastAsia="zh-CN"/>
        </w:rPr>
        <w:lastRenderedPageBreak/>
        <w:t>Апробація:</w:t>
      </w:r>
      <w:r w:rsidRPr="00A54993">
        <w:rPr>
          <w:rFonts w:ascii="Times New Roman" w:hAnsi="Times New Roman"/>
          <w:sz w:val="28"/>
          <w:szCs w:val="28"/>
          <w:lang w:val="uk-UA" w:eastAsia="zh-CN"/>
        </w:rPr>
        <w:t xml:space="preserve"> Тези проведеного дослідження були представлені на </w:t>
      </w:r>
      <w:r w:rsidR="00A54993" w:rsidRPr="00A54993">
        <w:rPr>
          <w:rFonts w:ascii="Times New Roman" w:hAnsi="Times New Roman"/>
          <w:sz w:val="28"/>
          <w:szCs w:val="28"/>
          <w:lang w:eastAsia="zh-CN"/>
        </w:rPr>
        <w:t>V</w:t>
      </w:r>
      <w:r w:rsidR="00A54993" w:rsidRPr="00A54993">
        <w:rPr>
          <w:rFonts w:ascii="Times New Roman" w:hAnsi="Times New Roman"/>
          <w:sz w:val="28"/>
          <w:szCs w:val="28"/>
          <w:lang w:val="uk-UA" w:eastAsia="zh-CN"/>
        </w:rPr>
        <w:t xml:space="preserve"> Міжнародній науково</w:t>
      </w:r>
      <w:r w:rsidR="0046386D">
        <w:rPr>
          <w:rFonts w:ascii="Times New Roman" w:hAnsi="Times New Roman"/>
          <w:sz w:val="28"/>
          <w:szCs w:val="28"/>
          <w:lang w:val="uk-UA" w:eastAsia="zh-CN"/>
        </w:rPr>
        <w:t>-</w:t>
      </w:r>
      <w:r w:rsidR="00A54993" w:rsidRPr="00A54993">
        <w:rPr>
          <w:rFonts w:ascii="Times New Roman" w:hAnsi="Times New Roman"/>
          <w:sz w:val="28"/>
          <w:szCs w:val="28"/>
          <w:lang w:val="uk-UA" w:eastAsia="zh-CN"/>
        </w:rPr>
        <w:t>практичній конференції «</w:t>
      </w:r>
      <w:r w:rsidR="00A54993" w:rsidRPr="00A54993">
        <w:rPr>
          <w:rFonts w:ascii="Times New Roman" w:hAnsi="Times New Roman"/>
          <w:sz w:val="28"/>
          <w:szCs w:val="28"/>
          <w:lang w:eastAsia="zh-CN"/>
        </w:rPr>
        <w:t>New</w:t>
      </w:r>
      <w:r w:rsidR="00A54993" w:rsidRPr="00A54993">
        <w:rPr>
          <w:rFonts w:ascii="Times New Roman" w:hAnsi="Times New Roman"/>
          <w:sz w:val="28"/>
          <w:szCs w:val="28"/>
          <w:lang w:val="uk-UA" w:eastAsia="zh-CN"/>
        </w:rPr>
        <w:t xml:space="preserve"> </w:t>
      </w:r>
      <w:r w:rsidR="00A54993" w:rsidRPr="00A54993">
        <w:rPr>
          <w:rFonts w:ascii="Times New Roman" w:hAnsi="Times New Roman"/>
          <w:sz w:val="28"/>
          <w:szCs w:val="28"/>
          <w:lang w:eastAsia="zh-CN"/>
        </w:rPr>
        <w:t>information</w:t>
      </w:r>
      <w:r w:rsidR="00A54993" w:rsidRPr="00A54993">
        <w:rPr>
          <w:rFonts w:ascii="Times New Roman" w:hAnsi="Times New Roman"/>
          <w:sz w:val="28"/>
          <w:szCs w:val="28"/>
          <w:lang w:val="uk-UA" w:eastAsia="zh-CN"/>
        </w:rPr>
        <w:t xml:space="preserve"> </w:t>
      </w:r>
      <w:r w:rsidR="00A54993" w:rsidRPr="00A54993">
        <w:rPr>
          <w:rFonts w:ascii="Times New Roman" w:hAnsi="Times New Roman"/>
          <w:sz w:val="28"/>
          <w:szCs w:val="28"/>
          <w:lang w:eastAsia="zh-CN"/>
        </w:rPr>
        <w:t>technologies</w:t>
      </w:r>
      <w:r w:rsidR="00A54993" w:rsidRPr="00A54993">
        <w:rPr>
          <w:rFonts w:ascii="Times New Roman" w:hAnsi="Times New Roman"/>
          <w:sz w:val="28"/>
          <w:szCs w:val="28"/>
          <w:lang w:val="uk-UA" w:eastAsia="zh-CN"/>
        </w:rPr>
        <w:t xml:space="preserve"> </w:t>
      </w:r>
      <w:r w:rsidR="00A54993" w:rsidRPr="00A54993">
        <w:rPr>
          <w:rFonts w:ascii="Times New Roman" w:hAnsi="Times New Roman"/>
          <w:sz w:val="28"/>
          <w:szCs w:val="28"/>
          <w:lang w:eastAsia="zh-CN"/>
        </w:rPr>
        <w:t>of</w:t>
      </w:r>
      <w:r w:rsidR="00A54993" w:rsidRPr="00A54993">
        <w:rPr>
          <w:rFonts w:ascii="Times New Roman" w:hAnsi="Times New Roman"/>
          <w:sz w:val="28"/>
          <w:szCs w:val="28"/>
          <w:lang w:val="uk-UA" w:eastAsia="zh-CN"/>
        </w:rPr>
        <w:t xml:space="preserve"> </w:t>
      </w:r>
      <w:r w:rsidR="00A54993" w:rsidRPr="00A54993">
        <w:rPr>
          <w:rFonts w:ascii="Times New Roman" w:hAnsi="Times New Roman"/>
          <w:sz w:val="28"/>
          <w:szCs w:val="28"/>
          <w:lang w:eastAsia="zh-CN"/>
        </w:rPr>
        <w:t>business</w:t>
      </w:r>
      <w:r w:rsidR="00A54993" w:rsidRPr="00A54993">
        <w:rPr>
          <w:rFonts w:ascii="Times New Roman" w:hAnsi="Times New Roman"/>
          <w:sz w:val="28"/>
          <w:szCs w:val="28"/>
          <w:lang w:val="uk-UA" w:eastAsia="zh-CN"/>
        </w:rPr>
        <w:t xml:space="preserve"> </w:t>
      </w:r>
      <w:r w:rsidR="00A54993" w:rsidRPr="00A54993">
        <w:rPr>
          <w:rFonts w:ascii="Times New Roman" w:hAnsi="Times New Roman"/>
          <w:sz w:val="28"/>
          <w:szCs w:val="28"/>
          <w:lang w:eastAsia="zh-CN"/>
        </w:rPr>
        <w:t>management</w:t>
      </w:r>
      <w:r w:rsidR="00A54993" w:rsidRPr="00A54993">
        <w:rPr>
          <w:rFonts w:ascii="Times New Roman" w:hAnsi="Times New Roman"/>
          <w:sz w:val="28"/>
          <w:szCs w:val="28"/>
          <w:lang w:val="uk-UA" w:eastAsia="zh-CN"/>
        </w:rPr>
        <w:t xml:space="preserve">: </w:t>
      </w:r>
      <w:r w:rsidR="00A54993" w:rsidRPr="00A54993">
        <w:rPr>
          <w:rFonts w:ascii="Times New Roman" w:hAnsi="Times New Roman"/>
          <w:sz w:val="28"/>
          <w:szCs w:val="28"/>
          <w:lang w:eastAsia="zh-CN"/>
        </w:rPr>
        <w:t>problems</w:t>
      </w:r>
      <w:r w:rsidR="00A54993" w:rsidRPr="00A54993">
        <w:rPr>
          <w:rFonts w:ascii="Times New Roman" w:hAnsi="Times New Roman"/>
          <w:sz w:val="28"/>
          <w:szCs w:val="28"/>
          <w:lang w:val="uk-UA" w:eastAsia="zh-CN"/>
        </w:rPr>
        <w:t xml:space="preserve"> </w:t>
      </w:r>
      <w:r w:rsidR="00A54993" w:rsidRPr="00A54993">
        <w:rPr>
          <w:rFonts w:ascii="Times New Roman" w:hAnsi="Times New Roman"/>
          <w:sz w:val="28"/>
          <w:szCs w:val="28"/>
          <w:lang w:eastAsia="zh-CN"/>
        </w:rPr>
        <w:t>and</w:t>
      </w:r>
      <w:r w:rsidR="00A54993" w:rsidRPr="00A54993">
        <w:rPr>
          <w:rFonts w:ascii="Times New Roman" w:hAnsi="Times New Roman"/>
          <w:sz w:val="28"/>
          <w:szCs w:val="28"/>
          <w:lang w:val="uk-UA" w:eastAsia="zh-CN"/>
        </w:rPr>
        <w:t xml:space="preserve"> </w:t>
      </w:r>
      <w:r w:rsidR="00A54993" w:rsidRPr="00A54993">
        <w:rPr>
          <w:rFonts w:ascii="Times New Roman" w:hAnsi="Times New Roman"/>
          <w:sz w:val="28"/>
          <w:szCs w:val="28"/>
          <w:lang w:eastAsia="zh-CN"/>
        </w:rPr>
        <w:t>prospects</w:t>
      </w:r>
      <w:r w:rsidR="00A54993" w:rsidRPr="00A54993">
        <w:rPr>
          <w:rFonts w:ascii="Times New Roman" w:hAnsi="Times New Roman"/>
          <w:sz w:val="28"/>
          <w:szCs w:val="28"/>
          <w:lang w:val="uk-UA" w:eastAsia="zh-CN"/>
        </w:rPr>
        <w:t xml:space="preserve"> </w:t>
      </w:r>
      <w:r w:rsidR="00A54993" w:rsidRPr="00A54993">
        <w:rPr>
          <w:rFonts w:ascii="Times New Roman" w:hAnsi="Times New Roman"/>
          <w:sz w:val="28"/>
          <w:szCs w:val="28"/>
          <w:lang w:eastAsia="zh-CN"/>
        </w:rPr>
        <w:t>for</w:t>
      </w:r>
      <w:r w:rsidR="00A54993" w:rsidRPr="00A54993">
        <w:rPr>
          <w:rFonts w:ascii="Times New Roman" w:hAnsi="Times New Roman"/>
          <w:sz w:val="28"/>
          <w:szCs w:val="28"/>
          <w:lang w:val="uk-UA" w:eastAsia="zh-CN"/>
        </w:rPr>
        <w:t xml:space="preserve"> </w:t>
      </w:r>
      <w:r w:rsidR="00A54993" w:rsidRPr="00A54993">
        <w:rPr>
          <w:rFonts w:ascii="Times New Roman" w:hAnsi="Times New Roman"/>
          <w:sz w:val="28"/>
          <w:szCs w:val="28"/>
          <w:lang w:eastAsia="zh-CN"/>
        </w:rPr>
        <w:t>development</w:t>
      </w:r>
      <w:r w:rsidR="00A54993" w:rsidRPr="00A54993">
        <w:rPr>
          <w:rFonts w:ascii="Times New Roman" w:hAnsi="Times New Roman"/>
          <w:sz w:val="28"/>
          <w:szCs w:val="28"/>
          <w:lang w:val="uk-UA" w:eastAsia="zh-CN"/>
        </w:rPr>
        <w:t>», 03-05 лютого 2025 р., Мюнхен, Німеччина</w:t>
      </w:r>
      <w:r w:rsidR="0046386D">
        <w:rPr>
          <w:rFonts w:ascii="Times New Roman" w:hAnsi="Times New Roman"/>
          <w:sz w:val="28"/>
          <w:szCs w:val="28"/>
          <w:lang w:val="uk-UA" w:eastAsia="zh-CN"/>
        </w:rPr>
        <w:t>.</w:t>
      </w:r>
    </w:p>
    <w:p w:rsidR="003D12EC" w:rsidRPr="003D12EC" w:rsidRDefault="003D12EC" w:rsidP="003D12EC">
      <w:pPr>
        <w:spacing w:after="0" w:line="360" w:lineRule="auto"/>
        <w:ind w:firstLine="709"/>
        <w:jc w:val="both"/>
        <w:rPr>
          <w:rFonts w:ascii="Times New Roman" w:hAnsi="Times New Roman"/>
          <w:bCs/>
          <w:sz w:val="28"/>
          <w:szCs w:val="28"/>
          <w:lang w:val="uk-UA" w:bidi="ru-RU"/>
        </w:rPr>
      </w:pPr>
      <w:r w:rsidRPr="003D12EC">
        <w:rPr>
          <w:rFonts w:ascii="Times New Roman" w:hAnsi="Times New Roman"/>
          <w:bCs/>
          <w:sz w:val="28"/>
          <w:szCs w:val="28"/>
          <w:lang w:val="uk-UA" w:bidi="ru-RU"/>
        </w:rPr>
        <w:t xml:space="preserve">       </w:t>
      </w:r>
    </w:p>
    <w:p w:rsidR="00595434" w:rsidRDefault="00595434" w:rsidP="00595434">
      <w:pPr>
        <w:spacing w:after="0" w:line="360" w:lineRule="auto"/>
        <w:ind w:firstLine="709"/>
        <w:jc w:val="both"/>
        <w:rPr>
          <w:rFonts w:ascii="Times New Roman" w:hAnsi="Times New Roman"/>
          <w:b/>
          <w:bCs/>
          <w:sz w:val="28"/>
          <w:szCs w:val="28"/>
          <w:lang w:val="uk-UA"/>
        </w:rPr>
      </w:pPr>
    </w:p>
    <w:p w:rsidR="008C4AB2" w:rsidRDefault="008C4AB2" w:rsidP="00595434">
      <w:pPr>
        <w:spacing w:after="0" w:line="360" w:lineRule="auto"/>
        <w:ind w:firstLine="709"/>
        <w:jc w:val="both"/>
        <w:rPr>
          <w:rFonts w:ascii="Times New Roman" w:hAnsi="Times New Roman"/>
          <w:b/>
          <w:bCs/>
          <w:sz w:val="28"/>
          <w:szCs w:val="28"/>
          <w:lang w:val="uk-UA"/>
        </w:rPr>
      </w:pPr>
    </w:p>
    <w:p w:rsidR="000C7580" w:rsidRDefault="000C7580" w:rsidP="008C4AB2">
      <w:pPr>
        <w:spacing w:after="0" w:line="360" w:lineRule="auto"/>
        <w:ind w:firstLine="709"/>
        <w:jc w:val="both"/>
        <w:rPr>
          <w:rFonts w:ascii="Times New Roman" w:hAnsi="Times New Roman"/>
          <w:b/>
          <w:bCs/>
          <w:sz w:val="28"/>
          <w:szCs w:val="28"/>
          <w:lang w:val="uk-UA"/>
        </w:rPr>
      </w:pPr>
    </w:p>
    <w:p w:rsidR="000C7580" w:rsidRDefault="000C7580" w:rsidP="008C4AB2">
      <w:pPr>
        <w:spacing w:after="0" w:line="360" w:lineRule="auto"/>
        <w:ind w:firstLine="709"/>
        <w:jc w:val="both"/>
        <w:rPr>
          <w:rFonts w:ascii="Times New Roman" w:hAnsi="Times New Roman"/>
          <w:b/>
          <w:bCs/>
          <w:sz w:val="28"/>
          <w:szCs w:val="28"/>
          <w:lang w:val="uk-UA"/>
        </w:rPr>
      </w:pPr>
    </w:p>
    <w:p w:rsidR="000C7580" w:rsidRDefault="000C7580" w:rsidP="008C4AB2">
      <w:pPr>
        <w:spacing w:after="0" w:line="360" w:lineRule="auto"/>
        <w:ind w:firstLine="709"/>
        <w:jc w:val="both"/>
        <w:rPr>
          <w:rFonts w:ascii="Times New Roman" w:hAnsi="Times New Roman"/>
          <w:b/>
          <w:bCs/>
          <w:sz w:val="28"/>
          <w:szCs w:val="28"/>
          <w:lang w:val="uk-UA"/>
        </w:rPr>
      </w:pPr>
    </w:p>
    <w:p w:rsidR="000C7580" w:rsidRDefault="000C7580" w:rsidP="00AE74D1">
      <w:pPr>
        <w:spacing w:after="0" w:line="360" w:lineRule="auto"/>
        <w:jc w:val="both"/>
        <w:rPr>
          <w:rFonts w:ascii="Times New Roman" w:hAnsi="Times New Roman"/>
          <w:b/>
          <w:bCs/>
          <w:sz w:val="28"/>
          <w:szCs w:val="28"/>
          <w:lang w:val="uk-UA"/>
        </w:rPr>
      </w:pPr>
    </w:p>
    <w:p w:rsidR="008B5AFA" w:rsidRDefault="008B5AFA" w:rsidP="00AE74D1">
      <w:pPr>
        <w:spacing w:after="0" w:line="360" w:lineRule="auto"/>
        <w:jc w:val="both"/>
        <w:rPr>
          <w:rFonts w:ascii="Times New Roman" w:hAnsi="Times New Roman"/>
          <w:b/>
          <w:bCs/>
          <w:sz w:val="28"/>
          <w:szCs w:val="28"/>
          <w:lang w:val="uk-UA"/>
        </w:rPr>
      </w:pPr>
    </w:p>
    <w:p w:rsidR="008B5AFA" w:rsidRDefault="008B5AFA" w:rsidP="00AE74D1">
      <w:pPr>
        <w:spacing w:after="0" w:line="360" w:lineRule="auto"/>
        <w:jc w:val="both"/>
        <w:rPr>
          <w:rFonts w:ascii="Times New Roman" w:hAnsi="Times New Roman"/>
          <w:b/>
          <w:bCs/>
          <w:sz w:val="28"/>
          <w:szCs w:val="28"/>
          <w:lang w:val="uk-UA"/>
        </w:rPr>
      </w:pPr>
    </w:p>
    <w:p w:rsidR="008B5AFA" w:rsidRDefault="008B5AFA" w:rsidP="00AE74D1">
      <w:pPr>
        <w:spacing w:after="0" w:line="360" w:lineRule="auto"/>
        <w:jc w:val="both"/>
        <w:rPr>
          <w:rFonts w:ascii="Times New Roman" w:hAnsi="Times New Roman"/>
          <w:b/>
          <w:bCs/>
          <w:sz w:val="28"/>
          <w:szCs w:val="28"/>
          <w:lang w:val="uk-UA"/>
        </w:rPr>
      </w:pPr>
    </w:p>
    <w:p w:rsidR="008B5AFA" w:rsidRDefault="008B5AFA" w:rsidP="00AE74D1">
      <w:pPr>
        <w:spacing w:after="0" w:line="360" w:lineRule="auto"/>
        <w:jc w:val="both"/>
        <w:rPr>
          <w:rFonts w:ascii="Times New Roman" w:hAnsi="Times New Roman"/>
          <w:b/>
          <w:bCs/>
          <w:sz w:val="28"/>
          <w:szCs w:val="28"/>
          <w:lang w:val="uk-UA"/>
        </w:rPr>
      </w:pPr>
    </w:p>
    <w:p w:rsidR="008B5AFA" w:rsidRDefault="008B5AFA" w:rsidP="00AE74D1">
      <w:pPr>
        <w:spacing w:after="0" w:line="360" w:lineRule="auto"/>
        <w:jc w:val="both"/>
        <w:rPr>
          <w:rFonts w:ascii="Times New Roman" w:hAnsi="Times New Roman"/>
          <w:b/>
          <w:bCs/>
          <w:sz w:val="28"/>
          <w:szCs w:val="28"/>
          <w:lang w:val="uk-UA"/>
        </w:rPr>
      </w:pPr>
    </w:p>
    <w:p w:rsidR="008B5AFA" w:rsidRDefault="008B5AFA" w:rsidP="00AE74D1">
      <w:pPr>
        <w:spacing w:after="0" w:line="360" w:lineRule="auto"/>
        <w:jc w:val="both"/>
        <w:rPr>
          <w:rFonts w:ascii="Times New Roman" w:hAnsi="Times New Roman"/>
          <w:b/>
          <w:bCs/>
          <w:sz w:val="28"/>
          <w:szCs w:val="28"/>
          <w:lang w:val="uk-UA"/>
        </w:rPr>
      </w:pPr>
    </w:p>
    <w:p w:rsidR="008B5AFA" w:rsidRDefault="008B5AFA" w:rsidP="00AE74D1">
      <w:pPr>
        <w:spacing w:after="0" w:line="360" w:lineRule="auto"/>
        <w:jc w:val="both"/>
        <w:rPr>
          <w:rFonts w:ascii="Times New Roman" w:hAnsi="Times New Roman"/>
          <w:b/>
          <w:bCs/>
          <w:sz w:val="28"/>
          <w:szCs w:val="28"/>
          <w:lang w:val="uk-UA"/>
        </w:rPr>
      </w:pPr>
    </w:p>
    <w:p w:rsidR="008B5AFA" w:rsidRDefault="008B5AFA" w:rsidP="00AE74D1">
      <w:pPr>
        <w:spacing w:after="0" w:line="360" w:lineRule="auto"/>
        <w:jc w:val="both"/>
        <w:rPr>
          <w:rFonts w:ascii="Times New Roman" w:hAnsi="Times New Roman"/>
          <w:b/>
          <w:bCs/>
          <w:sz w:val="28"/>
          <w:szCs w:val="28"/>
          <w:lang w:val="uk-UA"/>
        </w:rPr>
      </w:pPr>
    </w:p>
    <w:p w:rsidR="008B5AFA" w:rsidRDefault="008B5AFA" w:rsidP="00AE74D1">
      <w:pPr>
        <w:spacing w:after="0" w:line="360" w:lineRule="auto"/>
        <w:jc w:val="both"/>
        <w:rPr>
          <w:rFonts w:ascii="Times New Roman" w:hAnsi="Times New Roman"/>
          <w:b/>
          <w:bCs/>
          <w:sz w:val="28"/>
          <w:szCs w:val="28"/>
          <w:lang w:val="uk-UA"/>
        </w:rPr>
      </w:pPr>
    </w:p>
    <w:p w:rsidR="008B5AFA" w:rsidRDefault="008B5AFA" w:rsidP="00AE74D1">
      <w:pPr>
        <w:spacing w:after="0" w:line="360" w:lineRule="auto"/>
        <w:jc w:val="both"/>
        <w:rPr>
          <w:rFonts w:ascii="Times New Roman" w:hAnsi="Times New Roman"/>
          <w:b/>
          <w:bCs/>
          <w:sz w:val="28"/>
          <w:szCs w:val="28"/>
          <w:lang w:val="uk-UA"/>
        </w:rPr>
      </w:pPr>
    </w:p>
    <w:p w:rsidR="008B5AFA" w:rsidRDefault="008B5AFA" w:rsidP="00AE74D1">
      <w:pPr>
        <w:spacing w:after="0" w:line="360" w:lineRule="auto"/>
        <w:jc w:val="both"/>
        <w:rPr>
          <w:rFonts w:ascii="Times New Roman" w:hAnsi="Times New Roman"/>
          <w:b/>
          <w:bCs/>
          <w:sz w:val="28"/>
          <w:szCs w:val="28"/>
          <w:lang w:val="uk-UA"/>
        </w:rPr>
      </w:pPr>
    </w:p>
    <w:p w:rsidR="008B5AFA" w:rsidRDefault="008B5AFA" w:rsidP="00AE74D1">
      <w:pPr>
        <w:spacing w:after="0" w:line="360" w:lineRule="auto"/>
        <w:jc w:val="both"/>
        <w:rPr>
          <w:rFonts w:ascii="Times New Roman" w:hAnsi="Times New Roman"/>
          <w:b/>
          <w:bCs/>
          <w:sz w:val="28"/>
          <w:szCs w:val="28"/>
          <w:lang w:val="uk-UA"/>
        </w:rPr>
      </w:pPr>
    </w:p>
    <w:p w:rsidR="008B5AFA" w:rsidRDefault="008B5AFA" w:rsidP="00AE74D1">
      <w:pPr>
        <w:spacing w:after="0" w:line="360" w:lineRule="auto"/>
        <w:jc w:val="both"/>
        <w:rPr>
          <w:rFonts w:ascii="Times New Roman" w:hAnsi="Times New Roman"/>
          <w:b/>
          <w:bCs/>
          <w:sz w:val="28"/>
          <w:szCs w:val="28"/>
          <w:lang w:val="uk-UA"/>
        </w:rPr>
      </w:pPr>
    </w:p>
    <w:p w:rsidR="008B5AFA" w:rsidRDefault="008B5AFA" w:rsidP="00AE74D1">
      <w:pPr>
        <w:spacing w:after="0" w:line="360" w:lineRule="auto"/>
        <w:jc w:val="both"/>
        <w:rPr>
          <w:rFonts w:ascii="Times New Roman" w:hAnsi="Times New Roman"/>
          <w:b/>
          <w:bCs/>
          <w:sz w:val="28"/>
          <w:szCs w:val="28"/>
          <w:lang w:val="uk-UA"/>
        </w:rPr>
      </w:pPr>
    </w:p>
    <w:p w:rsidR="008B5AFA" w:rsidRDefault="008B5AFA" w:rsidP="00AE74D1">
      <w:pPr>
        <w:spacing w:after="0" w:line="360" w:lineRule="auto"/>
        <w:jc w:val="both"/>
        <w:rPr>
          <w:rFonts w:ascii="Times New Roman" w:hAnsi="Times New Roman"/>
          <w:b/>
          <w:bCs/>
          <w:sz w:val="28"/>
          <w:szCs w:val="28"/>
          <w:lang w:val="uk-UA"/>
        </w:rPr>
      </w:pPr>
    </w:p>
    <w:p w:rsidR="008B5AFA" w:rsidRDefault="008B5AFA" w:rsidP="00AE74D1">
      <w:pPr>
        <w:spacing w:after="0" w:line="360" w:lineRule="auto"/>
        <w:jc w:val="both"/>
        <w:rPr>
          <w:rFonts w:ascii="Times New Roman" w:hAnsi="Times New Roman"/>
          <w:b/>
          <w:bCs/>
          <w:sz w:val="28"/>
          <w:szCs w:val="28"/>
          <w:lang w:val="uk-UA"/>
        </w:rPr>
      </w:pPr>
    </w:p>
    <w:p w:rsidR="008B5AFA" w:rsidRDefault="008B5AFA" w:rsidP="00AE74D1">
      <w:pPr>
        <w:spacing w:after="0" w:line="360" w:lineRule="auto"/>
        <w:jc w:val="both"/>
        <w:rPr>
          <w:rFonts w:ascii="Times New Roman" w:hAnsi="Times New Roman"/>
          <w:b/>
          <w:bCs/>
          <w:sz w:val="28"/>
          <w:szCs w:val="28"/>
          <w:lang w:val="uk-UA"/>
        </w:rPr>
      </w:pPr>
    </w:p>
    <w:p w:rsidR="008B5AFA" w:rsidRDefault="008B5AFA" w:rsidP="00AE74D1">
      <w:pPr>
        <w:spacing w:after="0" w:line="360" w:lineRule="auto"/>
        <w:jc w:val="both"/>
        <w:rPr>
          <w:rFonts w:ascii="Times New Roman" w:hAnsi="Times New Roman"/>
          <w:b/>
          <w:bCs/>
          <w:sz w:val="28"/>
          <w:szCs w:val="28"/>
          <w:lang w:val="uk-UA"/>
        </w:rPr>
      </w:pPr>
    </w:p>
    <w:p w:rsidR="008B5AFA" w:rsidRDefault="008B5AFA" w:rsidP="00AE74D1">
      <w:pPr>
        <w:spacing w:after="0" w:line="360" w:lineRule="auto"/>
        <w:jc w:val="both"/>
        <w:rPr>
          <w:rFonts w:ascii="Times New Roman" w:hAnsi="Times New Roman"/>
          <w:b/>
          <w:bCs/>
          <w:sz w:val="28"/>
          <w:szCs w:val="28"/>
          <w:lang w:val="uk-UA"/>
        </w:rPr>
      </w:pPr>
    </w:p>
    <w:p w:rsidR="008C4AB2" w:rsidRDefault="008C4AB2" w:rsidP="008C4AB2">
      <w:pPr>
        <w:spacing w:after="0" w:line="360" w:lineRule="auto"/>
        <w:ind w:firstLine="709"/>
        <w:jc w:val="both"/>
        <w:rPr>
          <w:rFonts w:ascii="Times New Roman" w:hAnsi="Times New Roman"/>
          <w:b/>
          <w:bCs/>
          <w:sz w:val="28"/>
          <w:szCs w:val="28"/>
          <w:lang w:val="uk-UA"/>
        </w:rPr>
      </w:pPr>
      <w:r w:rsidRPr="008C4AB2">
        <w:rPr>
          <w:rFonts w:ascii="Times New Roman" w:hAnsi="Times New Roman"/>
          <w:b/>
          <w:bCs/>
          <w:sz w:val="28"/>
          <w:szCs w:val="28"/>
          <w:lang w:val="uk-UA"/>
        </w:rPr>
        <w:lastRenderedPageBreak/>
        <w:t>РОЗДІЛ 1. Теоретичні передумови дослідження</w:t>
      </w:r>
    </w:p>
    <w:p w:rsidR="000C7580" w:rsidRPr="008C4AB2" w:rsidRDefault="000C7580" w:rsidP="008C4AB2">
      <w:pPr>
        <w:spacing w:after="0" w:line="360" w:lineRule="auto"/>
        <w:ind w:firstLine="709"/>
        <w:jc w:val="both"/>
        <w:rPr>
          <w:rFonts w:ascii="Times New Roman" w:hAnsi="Times New Roman"/>
          <w:b/>
          <w:bCs/>
          <w:sz w:val="28"/>
          <w:szCs w:val="28"/>
          <w:lang w:val="uk-UA"/>
        </w:rPr>
      </w:pPr>
    </w:p>
    <w:p w:rsidR="008C4AB2" w:rsidRDefault="00230977" w:rsidP="008C4AB2">
      <w:pPr>
        <w:spacing w:after="0" w:line="360" w:lineRule="auto"/>
        <w:ind w:firstLine="709"/>
        <w:jc w:val="both"/>
        <w:rPr>
          <w:rFonts w:ascii="Times New Roman" w:hAnsi="Times New Roman"/>
          <w:b/>
          <w:bCs/>
          <w:sz w:val="28"/>
          <w:szCs w:val="28"/>
          <w:lang w:val="uk-UA"/>
        </w:rPr>
      </w:pPr>
      <w:r>
        <w:rPr>
          <w:rFonts w:ascii="Times New Roman" w:hAnsi="Times New Roman"/>
          <w:b/>
          <w:bCs/>
          <w:sz w:val="28"/>
          <w:szCs w:val="28"/>
          <w:lang w:val="uk-UA"/>
        </w:rPr>
        <w:t>1.1.</w:t>
      </w:r>
      <w:r>
        <w:rPr>
          <w:rFonts w:ascii="Times New Roman" w:hAnsi="Times New Roman"/>
          <w:b/>
          <w:bCs/>
          <w:sz w:val="28"/>
          <w:szCs w:val="28"/>
          <w:lang w:val="uk-UA"/>
        </w:rPr>
        <w:tab/>
        <w:t>Назва кінофільму</w:t>
      </w:r>
      <w:r w:rsidR="00D217D0">
        <w:rPr>
          <w:rFonts w:ascii="Times New Roman" w:hAnsi="Times New Roman"/>
          <w:b/>
          <w:bCs/>
          <w:sz w:val="28"/>
          <w:szCs w:val="28"/>
          <w:lang w:val="uk-UA"/>
        </w:rPr>
        <w:t>: до постановки проблеми</w:t>
      </w:r>
    </w:p>
    <w:p w:rsidR="00D217D0" w:rsidRPr="007D4BE2" w:rsidRDefault="00D217D0" w:rsidP="00381CB0">
      <w:pPr>
        <w:spacing w:after="0" w:line="360" w:lineRule="auto"/>
        <w:ind w:firstLine="709"/>
        <w:jc w:val="both"/>
        <w:rPr>
          <w:rFonts w:ascii="Times New Roman" w:hAnsi="Times New Roman"/>
          <w:bCs/>
          <w:sz w:val="28"/>
          <w:szCs w:val="28"/>
          <w:lang w:val="uk-UA"/>
        </w:rPr>
      </w:pPr>
      <w:r w:rsidRPr="007D4BE2">
        <w:rPr>
          <w:rFonts w:ascii="Times New Roman" w:hAnsi="Times New Roman"/>
          <w:bCs/>
          <w:sz w:val="28"/>
          <w:szCs w:val="28"/>
          <w:lang w:val="uk-UA"/>
        </w:rPr>
        <w:t xml:space="preserve">Мовлення як вид людської </w:t>
      </w:r>
      <w:r w:rsidR="000C7580" w:rsidRPr="007D4BE2">
        <w:rPr>
          <w:rFonts w:ascii="Times New Roman" w:hAnsi="Times New Roman"/>
          <w:bCs/>
          <w:sz w:val="28"/>
          <w:szCs w:val="28"/>
          <w:lang w:val="uk-UA"/>
        </w:rPr>
        <w:t xml:space="preserve">діяльності завжди </w:t>
      </w:r>
      <w:r w:rsidRPr="007D4BE2">
        <w:rPr>
          <w:rFonts w:ascii="Times New Roman" w:hAnsi="Times New Roman"/>
          <w:bCs/>
          <w:sz w:val="28"/>
          <w:szCs w:val="28"/>
          <w:lang w:val="uk-UA"/>
        </w:rPr>
        <w:t>орієнтоване на виконання певного комунікативного завдання. Висловлюючи думки і почуття, людина ставить конкретну мету — щось повідомити, про щось переконати тощо.</w:t>
      </w:r>
      <w:r w:rsidR="008F680C" w:rsidRPr="007D4BE2">
        <w:rPr>
          <w:lang w:val="uk-UA"/>
        </w:rPr>
        <w:t xml:space="preserve"> </w:t>
      </w:r>
      <w:r w:rsidR="008F680C" w:rsidRPr="007D4BE2">
        <w:rPr>
          <w:rFonts w:ascii="Times New Roman" w:hAnsi="Times New Roman"/>
          <w:bCs/>
          <w:sz w:val="28"/>
          <w:szCs w:val="28"/>
          <w:lang w:val="uk-UA"/>
        </w:rPr>
        <w:t>Поняття текст як одне із дискусійних питань лінгвістики досліджують фі</w:t>
      </w:r>
      <w:r w:rsidR="007D4BE2" w:rsidRPr="007D4BE2">
        <w:rPr>
          <w:rFonts w:ascii="Times New Roman" w:hAnsi="Times New Roman"/>
          <w:bCs/>
          <w:sz w:val="28"/>
          <w:szCs w:val="28"/>
          <w:lang w:val="uk-UA"/>
        </w:rPr>
        <w:t xml:space="preserve">лософи, лінгвісти, психологи, </w:t>
      </w:r>
      <w:r w:rsidR="008F680C" w:rsidRPr="007D4BE2">
        <w:rPr>
          <w:rFonts w:ascii="Times New Roman" w:hAnsi="Times New Roman"/>
          <w:bCs/>
          <w:sz w:val="28"/>
          <w:szCs w:val="28"/>
          <w:lang w:val="uk-UA"/>
        </w:rPr>
        <w:t>методисти.</w:t>
      </w:r>
      <w:r w:rsidRPr="007D4BE2">
        <w:rPr>
          <w:rFonts w:ascii="Times New Roman" w:hAnsi="Times New Roman"/>
          <w:bCs/>
          <w:sz w:val="28"/>
          <w:szCs w:val="28"/>
          <w:lang w:val="uk-UA"/>
        </w:rPr>
        <w:t xml:space="preserve"> </w:t>
      </w:r>
      <w:r w:rsidR="008F680C" w:rsidRPr="007D4BE2">
        <w:rPr>
          <w:rFonts w:ascii="Times New Roman" w:hAnsi="Times New Roman"/>
          <w:bCs/>
          <w:sz w:val="28"/>
          <w:szCs w:val="28"/>
          <w:lang w:val="uk-UA"/>
        </w:rPr>
        <w:t xml:space="preserve">Різні вчені розглядають поняття тексту з різних позицій: як одиницю писемного чи усного мовлення, як монологічне чи діалогічне утворення, як, такий, що складається з одного речення чи групи речень тощо. </w:t>
      </w:r>
    </w:p>
    <w:p w:rsidR="008F680C" w:rsidRPr="007D4BE2" w:rsidRDefault="008F680C" w:rsidP="00381CB0">
      <w:pPr>
        <w:spacing w:after="0" w:line="360" w:lineRule="auto"/>
        <w:ind w:firstLine="709"/>
        <w:jc w:val="both"/>
        <w:rPr>
          <w:rFonts w:ascii="Times New Roman" w:hAnsi="Times New Roman"/>
          <w:bCs/>
          <w:sz w:val="28"/>
          <w:szCs w:val="28"/>
          <w:lang w:val="uk-UA"/>
        </w:rPr>
      </w:pPr>
      <w:r w:rsidRPr="007D4BE2">
        <w:rPr>
          <w:rFonts w:ascii="Times New Roman" w:hAnsi="Times New Roman"/>
          <w:bCs/>
          <w:sz w:val="28"/>
          <w:szCs w:val="28"/>
          <w:lang w:val="uk-UA"/>
        </w:rPr>
        <w:t xml:space="preserve">Сьогодні текст як цілісне явище, що має певні закономірності побудови, розглядається в працях О. Біляєва, С. Єрмоленко, А. Коваль, В. Мельничайка, В. Мещерякова, М. Пентилюк, В. Русанівського та ін. </w:t>
      </w:r>
      <w:r w:rsidR="00E974F0" w:rsidRPr="007D4BE2">
        <w:rPr>
          <w:rFonts w:ascii="Times New Roman" w:hAnsi="Times New Roman"/>
          <w:bCs/>
          <w:sz w:val="28"/>
          <w:szCs w:val="28"/>
          <w:lang w:val="uk-UA"/>
        </w:rPr>
        <w:t>Як відмічає О.О. Селіванова, у лінгвістиці існує чимала кількість дефініцій тексту, які описують його типи в різних аспектах.</w:t>
      </w:r>
      <w:r w:rsidR="00126512" w:rsidRPr="007D4BE2">
        <w:rPr>
          <w:rFonts w:ascii="Times New Roman" w:hAnsi="Times New Roman"/>
          <w:bCs/>
          <w:sz w:val="28"/>
          <w:szCs w:val="28"/>
          <w:lang w:val="uk-UA"/>
        </w:rPr>
        <w:t xml:space="preserve"> Дослідниця зазначає: «Текст (від лат.</w:t>
      </w:r>
      <w:r w:rsidR="00126512" w:rsidRPr="007D4BE2">
        <w:rPr>
          <w:rFonts w:ascii="Times New Roman" w:hAnsi="Times New Roman"/>
          <w:bCs/>
          <w:i/>
          <w:sz w:val="28"/>
          <w:szCs w:val="28"/>
          <w:lang w:val="uk-UA"/>
        </w:rPr>
        <w:t xml:space="preserve"> textum</w:t>
      </w:r>
      <w:r w:rsidR="00126512" w:rsidRPr="007D4BE2">
        <w:rPr>
          <w:rFonts w:ascii="Times New Roman" w:hAnsi="Times New Roman"/>
          <w:bCs/>
          <w:sz w:val="28"/>
          <w:szCs w:val="28"/>
          <w:lang w:val="uk-UA"/>
        </w:rPr>
        <w:t xml:space="preserve"> - тканина, сплетіння, поєднання) – цілісна семіотична форма лінгвопсихоментальної діяльності мовця, концептуально та структурно інтегрована,</w:t>
      </w:r>
      <w:r w:rsidR="00126512" w:rsidRPr="007D4BE2">
        <w:rPr>
          <w:lang w:val="uk-UA"/>
        </w:rPr>
        <w:t xml:space="preserve"> </w:t>
      </w:r>
      <w:r w:rsidR="00126512" w:rsidRPr="007D4BE2">
        <w:rPr>
          <w:rFonts w:ascii="Times New Roman" w:hAnsi="Times New Roman"/>
          <w:bCs/>
          <w:sz w:val="28"/>
          <w:szCs w:val="28"/>
          <w:lang w:val="uk-UA"/>
        </w:rPr>
        <w:t xml:space="preserve">що служить прагматичним посередником комунікації й діалогічно вбудована до семіотичного </w:t>
      </w:r>
      <w:r w:rsidR="00476F1C">
        <w:rPr>
          <w:rFonts w:ascii="Times New Roman" w:hAnsi="Times New Roman"/>
          <w:bCs/>
          <w:sz w:val="28"/>
          <w:szCs w:val="28"/>
          <w:lang w:val="uk-UA"/>
        </w:rPr>
        <w:t>універсуму культури» [57</w:t>
      </w:r>
      <w:r w:rsidR="00126512" w:rsidRPr="007D4BE2">
        <w:rPr>
          <w:rFonts w:ascii="Times New Roman" w:hAnsi="Times New Roman"/>
          <w:bCs/>
          <w:sz w:val="28"/>
          <w:szCs w:val="28"/>
          <w:lang w:val="uk-UA"/>
        </w:rPr>
        <w:t>, 600-601].</w:t>
      </w:r>
    </w:p>
    <w:p w:rsidR="004A5058" w:rsidRPr="007D4BE2" w:rsidRDefault="004A5058" w:rsidP="00381CB0">
      <w:pPr>
        <w:spacing w:after="0" w:line="360" w:lineRule="auto"/>
        <w:ind w:firstLine="709"/>
        <w:jc w:val="both"/>
        <w:rPr>
          <w:rFonts w:ascii="Times New Roman" w:hAnsi="Times New Roman"/>
          <w:bCs/>
          <w:sz w:val="28"/>
          <w:szCs w:val="28"/>
          <w:lang w:val="uk-UA"/>
        </w:rPr>
      </w:pPr>
      <w:r w:rsidRPr="007D4BE2">
        <w:rPr>
          <w:rFonts w:ascii="Times New Roman" w:hAnsi="Times New Roman"/>
          <w:bCs/>
          <w:sz w:val="28"/>
          <w:szCs w:val="28"/>
          <w:lang w:val="uk-UA"/>
        </w:rPr>
        <w:t>Т. М. Ніколаєва дає наступне визначення тексту: «текст – це деяка (закінчена) послідовність пропозицій, пов'язаних за змістом один з одним в рамках загального задуму автора</w:t>
      </w:r>
      <w:r w:rsidRPr="00476F1C">
        <w:rPr>
          <w:rFonts w:ascii="Times New Roman" w:hAnsi="Times New Roman"/>
          <w:bCs/>
          <w:sz w:val="28"/>
          <w:szCs w:val="28"/>
          <w:lang w:val="uk-UA"/>
        </w:rPr>
        <w:t xml:space="preserve">» </w:t>
      </w:r>
      <w:bookmarkStart w:id="2" w:name="OLE_LINK1"/>
      <w:bookmarkStart w:id="3" w:name="OLE_LINK2"/>
      <w:r w:rsidR="00476F1C" w:rsidRPr="00476F1C">
        <w:rPr>
          <w:rFonts w:ascii="Times New Roman" w:hAnsi="Times New Roman"/>
          <w:bCs/>
          <w:sz w:val="28"/>
          <w:szCs w:val="28"/>
          <w:lang w:val="uk-UA"/>
        </w:rPr>
        <w:t>[36,</w:t>
      </w:r>
      <w:r w:rsidR="00476F1C">
        <w:rPr>
          <w:rFonts w:ascii="Times New Roman" w:hAnsi="Times New Roman"/>
          <w:bCs/>
          <w:sz w:val="28"/>
          <w:szCs w:val="28"/>
          <w:lang w:val="uk-UA"/>
        </w:rPr>
        <w:t xml:space="preserve"> 110</w:t>
      </w:r>
      <w:r w:rsidRPr="007D4BE2">
        <w:rPr>
          <w:rFonts w:ascii="Times New Roman" w:hAnsi="Times New Roman"/>
          <w:bCs/>
          <w:sz w:val="28"/>
          <w:szCs w:val="28"/>
          <w:lang w:val="uk-UA"/>
        </w:rPr>
        <w:t>].</w:t>
      </w:r>
      <w:bookmarkEnd w:id="2"/>
      <w:bookmarkEnd w:id="3"/>
    </w:p>
    <w:p w:rsidR="005B13AC" w:rsidRPr="007D4BE2" w:rsidRDefault="008F680C" w:rsidP="00381CB0">
      <w:pPr>
        <w:spacing w:after="0" w:line="360" w:lineRule="auto"/>
        <w:ind w:firstLine="709"/>
        <w:jc w:val="both"/>
        <w:rPr>
          <w:rFonts w:ascii="Times New Roman" w:hAnsi="Times New Roman"/>
          <w:bCs/>
          <w:sz w:val="28"/>
          <w:szCs w:val="28"/>
          <w:lang w:val="uk-UA"/>
        </w:rPr>
      </w:pPr>
      <w:r w:rsidRPr="007D4BE2">
        <w:rPr>
          <w:rFonts w:ascii="Times New Roman" w:hAnsi="Times New Roman"/>
          <w:bCs/>
          <w:sz w:val="28"/>
          <w:szCs w:val="28"/>
          <w:lang w:val="uk-UA"/>
        </w:rPr>
        <w:t>Енциклопедія за редакцією В. Русанівського, акценту</w:t>
      </w:r>
      <w:r w:rsidR="005B13AC" w:rsidRPr="007D4BE2">
        <w:rPr>
          <w:rFonts w:ascii="Times New Roman" w:hAnsi="Times New Roman"/>
          <w:bCs/>
          <w:sz w:val="28"/>
          <w:szCs w:val="28"/>
          <w:lang w:val="uk-UA"/>
        </w:rPr>
        <w:t>є</w:t>
      </w:r>
      <w:r w:rsidRPr="007D4BE2">
        <w:rPr>
          <w:rFonts w:ascii="Times New Roman" w:hAnsi="Times New Roman"/>
          <w:bCs/>
          <w:sz w:val="28"/>
          <w:szCs w:val="28"/>
          <w:lang w:val="uk-UA"/>
        </w:rPr>
        <w:t xml:space="preserve"> увагу на формі вираження тексту </w:t>
      </w:r>
      <w:r w:rsidR="005B13AC" w:rsidRPr="007D4BE2">
        <w:rPr>
          <w:rFonts w:ascii="Times New Roman" w:hAnsi="Times New Roman"/>
          <w:bCs/>
          <w:sz w:val="28"/>
          <w:szCs w:val="28"/>
          <w:lang w:val="uk-UA"/>
        </w:rPr>
        <w:t>(усна / писемна) та зв’язках та</w:t>
      </w:r>
      <w:r w:rsidRPr="007D4BE2">
        <w:rPr>
          <w:rFonts w:ascii="Times New Roman" w:hAnsi="Times New Roman"/>
          <w:bCs/>
          <w:sz w:val="28"/>
          <w:szCs w:val="28"/>
          <w:lang w:val="uk-UA"/>
        </w:rPr>
        <w:t xml:space="preserve"> дає таке його тлумачення: «Текст – писемний або усний мовленнєвий масив, що становить лінійну послідовність висловлювань, об’єднаних у ближчій перспективі смисловими, формально-граматичними зв’язками, а в загальнокомпозиційному, </w:t>
      </w:r>
      <w:r w:rsidRPr="007D4BE2">
        <w:rPr>
          <w:rFonts w:ascii="Times New Roman" w:hAnsi="Times New Roman"/>
          <w:bCs/>
          <w:sz w:val="28"/>
          <w:szCs w:val="28"/>
          <w:lang w:val="uk-UA"/>
        </w:rPr>
        <w:lastRenderedPageBreak/>
        <w:t>дискантному плані спільною тематичною і сюжетною заданістю» (цит. за: [</w:t>
      </w:r>
      <w:r w:rsidR="00476F1C">
        <w:rPr>
          <w:rFonts w:ascii="Times New Roman" w:hAnsi="Times New Roman"/>
          <w:bCs/>
          <w:sz w:val="28"/>
          <w:szCs w:val="28"/>
          <w:lang w:val="uk-UA"/>
        </w:rPr>
        <w:t>24</w:t>
      </w:r>
      <w:r w:rsidRPr="007D4BE2">
        <w:rPr>
          <w:rFonts w:ascii="Times New Roman" w:hAnsi="Times New Roman"/>
          <w:bCs/>
          <w:sz w:val="28"/>
          <w:szCs w:val="28"/>
          <w:lang w:val="uk-UA"/>
        </w:rPr>
        <w:t xml:space="preserve">]). </w:t>
      </w:r>
    </w:p>
    <w:p w:rsidR="008F680C" w:rsidRPr="007D4BE2" w:rsidRDefault="008F680C" w:rsidP="00381CB0">
      <w:pPr>
        <w:spacing w:after="0" w:line="360" w:lineRule="auto"/>
        <w:ind w:firstLine="709"/>
        <w:jc w:val="both"/>
        <w:rPr>
          <w:rFonts w:ascii="Times New Roman" w:hAnsi="Times New Roman"/>
          <w:bCs/>
          <w:sz w:val="28"/>
          <w:szCs w:val="28"/>
          <w:lang w:val="uk-UA"/>
        </w:rPr>
      </w:pPr>
      <w:r w:rsidRPr="007D4BE2">
        <w:rPr>
          <w:rFonts w:ascii="Times New Roman" w:hAnsi="Times New Roman"/>
          <w:bCs/>
          <w:sz w:val="28"/>
          <w:szCs w:val="28"/>
          <w:lang w:val="uk-UA"/>
        </w:rPr>
        <w:t xml:space="preserve">Д. Ганич і І. Олійник у «Словнику лінгвістичних термінів» </w:t>
      </w:r>
      <w:r w:rsidR="005B13AC" w:rsidRPr="007D4BE2">
        <w:rPr>
          <w:rFonts w:ascii="Times New Roman" w:hAnsi="Times New Roman"/>
          <w:bCs/>
          <w:sz w:val="28"/>
          <w:szCs w:val="28"/>
          <w:lang w:val="uk-UA"/>
        </w:rPr>
        <w:t>розглядають структурну організацію</w:t>
      </w:r>
      <w:r w:rsidRPr="007D4BE2">
        <w:rPr>
          <w:rFonts w:ascii="Times New Roman" w:hAnsi="Times New Roman"/>
          <w:bCs/>
          <w:sz w:val="28"/>
          <w:szCs w:val="28"/>
          <w:lang w:val="uk-UA"/>
        </w:rPr>
        <w:t xml:space="preserve"> тексту і </w:t>
      </w:r>
      <w:r w:rsidR="005B13AC" w:rsidRPr="007D4BE2">
        <w:rPr>
          <w:rFonts w:ascii="Times New Roman" w:hAnsi="Times New Roman"/>
          <w:bCs/>
          <w:sz w:val="28"/>
          <w:szCs w:val="28"/>
          <w:lang w:val="uk-UA"/>
        </w:rPr>
        <w:t>вважають його</w:t>
      </w:r>
      <w:r w:rsidRPr="007D4BE2">
        <w:rPr>
          <w:rFonts w:ascii="Times New Roman" w:hAnsi="Times New Roman"/>
          <w:bCs/>
          <w:sz w:val="28"/>
          <w:szCs w:val="28"/>
          <w:lang w:val="uk-UA"/>
        </w:rPr>
        <w:t xml:space="preserve"> «повідомлення</w:t>
      </w:r>
      <w:r w:rsidR="005B13AC" w:rsidRPr="007D4BE2">
        <w:rPr>
          <w:rFonts w:ascii="Times New Roman" w:hAnsi="Times New Roman"/>
          <w:bCs/>
          <w:sz w:val="28"/>
          <w:szCs w:val="28"/>
          <w:lang w:val="uk-UA"/>
        </w:rPr>
        <w:t>м</w:t>
      </w:r>
      <w:r w:rsidRPr="007D4BE2">
        <w:rPr>
          <w:rFonts w:ascii="Times New Roman" w:hAnsi="Times New Roman"/>
          <w:bCs/>
          <w:sz w:val="28"/>
          <w:szCs w:val="28"/>
          <w:lang w:val="uk-UA"/>
        </w:rPr>
        <w:t>, яке складається з кількох (чи багатьох) речень, характеризується змістовою й структурною завершеністю і певним ставленням автора до</w:t>
      </w:r>
      <w:r w:rsidR="005B13AC" w:rsidRPr="007D4BE2">
        <w:rPr>
          <w:rFonts w:ascii="Times New Roman" w:hAnsi="Times New Roman"/>
          <w:bCs/>
          <w:sz w:val="28"/>
          <w:szCs w:val="28"/>
          <w:lang w:val="uk-UA"/>
        </w:rPr>
        <w:t xml:space="preserve"> змісту висловлювання» [</w:t>
      </w:r>
      <w:r w:rsidR="00476F1C">
        <w:rPr>
          <w:rFonts w:ascii="Times New Roman" w:hAnsi="Times New Roman"/>
          <w:bCs/>
          <w:sz w:val="28"/>
          <w:szCs w:val="28"/>
          <w:lang w:val="uk-UA"/>
        </w:rPr>
        <w:t>55</w:t>
      </w:r>
      <w:r w:rsidRPr="007D4BE2">
        <w:rPr>
          <w:rFonts w:ascii="Times New Roman" w:hAnsi="Times New Roman"/>
          <w:bCs/>
          <w:sz w:val="28"/>
          <w:szCs w:val="28"/>
          <w:lang w:val="uk-UA"/>
        </w:rPr>
        <w:t>].</w:t>
      </w:r>
    </w:p>
    <w:p w:rsidR="005B13AC" w:rsidRPr="007D4BE2" w:rsidRDefault="005B13AC" w:rsidP="00381CB0">
      <w:pPr>
        <w:spacing w:after="0" w:line="360" w:lineRule="auto"/>
        <w:ind w:firstLine="709"/>
        <w:jc w:val="both"/>
        <w:rPr>
          <w:rFonts w:ascii="Times New Roman" w:hAnsi="Times New Roman"/>
          <w:bCs/>
          <w:sz w:val="28"/>
          <w:szCs w:val="28"/>
          <w:lang w:val="uk-UA"/>
        </w:rPr>
      </w:pPr>
      <w:r w:rsidRPr="007D4BE2">
        <w:rPr>
          <w:rFonts w:ascii="Times New Roman" w:hAnsi="Times New Roman"/>
          <w:bCs/>
          <w:sz w:val="28"/>
          <w:szCs w:val="28"/>
          <w:lang w:val="uk-UA"/>
        </w:rPr>
        <w:t>У «Короткому тлумачному словнику лінгвістичних термінів» (під редакцією С. Єрмоленко) укладачі визначили основою «усну або писемну форму повідомлення, яка характеризується певним змістом і структурою», наголошуючи на авторській орієнтації на конкретного адресата [</w:t>
      </w:r>
      <w:r w:rsidR="00476F1C">
        <w:rPr>
          <w:rFonts w:ascii="Times New Roman" w:hAnsi="Times New Roman"/>
          <w:bCs/>
          <w:sz w:val="28"/>
          <w:szCs w:val="28"/>
          <w:lang w:val="uk-UA"/>
        </w:rPr>
        <w:t>58</w:t>
      </w:r>
      <w:r w:rsidRPr="007D4BE2">
        <w:rPr>
          <w:rFonts w:ascii="Times New Roman" w:hAnsi="Times New Roman"/>
          <w:bCs/>
          <w:sz w:val="28"/>
          <w:szCs w:val="28"/>
          <w:lang w:val="uk-UA"/>
        </w:rPr>
        <w:t>, 182].</w:t>
      </w:r>
    </w:p>
    <w:p w:rsidR="005B13AC" w:rsidRPr="007D4BE2" w:rsidRDefault="005B13AC" w:rsidP="005B13AC">
      <w:pPr>
        <w:spacing w:after="0" w:line="360" w:lineRule="auto"/>
        <w:ind w:firstLine="709"/>
        <w:jc w:val="both"/>
        <w:rPr>
          <w:rFonts w:ascii="Times New Roman" w:hAnsi="Times New Roman"/>
          <w:bCs/>
          <w:sz w:val="28"/>
          <w:szCs w:val="28"/>
          <w:lang w:val="uk-UA"/>
        </w:rPr>
      </w:pPr>
      <w:r w:rsidRPr="007D4BE2">
        <w:rPr>
          <w:rFonts w:ascii="Times New Roman" w:hAnsi="Times New Roman"/>
          <w:bCs/>
          <w:sz w:val="28"/>
          <w:szCs w:val="28"/>
          <w:lang w:val="uk-UA"/>
        </w:rPr>
        <w:t xml:space="preserve">Текст, особливо художній, на думку А. П. Загнітка, складний і багатоплановий, оскільки завданням його інтерпретації є вияв максимуму закладених у ньому думок і почуттів художника (автора). Найістотнішими текстовими категоріями, на думку дослідника, є: цілісність, зв'язність, структурна організованість, </w:t>
      </w:r>
      <w:r w:rsidR="00573E69" w:rsidRPr="007D4BE2">
        <w:rPr>
          <w:rFonts w:ascii="Times New Roman" w:hAnsi="Times New Roman"/>
          <w:bCs/>
          <w:sz w:val="28"/>
          <w:szCs w:val="28"/>
          <w:lang w:val="uk-UA"/>
        </w:rPr>
        <w:t>завершеність</w:t>
      </w:r>
      <w:r w:rsidRPr="007D4BE2">
        <w:rPr>
          <w:rFonts w:ascii="Times New Roman" w:hAnsi="Times New Roman"/>
          <w:bCs/>
          <w:sz w:val="28"/>
          <w:szCs w:val="28"/>
          <w:lang w:val="uk-UA"/>
        </w:rPr>
        <w:t xml:space="preserve"> [</w:t>
      </w:r>
      <w:r w:rsidR="00476F1C">
        <w:rPr>
          <w:rFonts w:ascii="Times New Roman" w:hAnsi="Times New Roman"/>
          <w:bCs/>
          <w:sz w:val="28"/>
          <w:szCs w:val="28"/>
          <w:lang w:val="uk-UA"/>
        </w:rPr>
        <w:t>21</w:t>
      </w:r>
      <w:r w:rsidRPr="007D4BE2">
        <w:rPr>
          <w:rFonts w:ascii="Times New Roman" w:hAnsi="Times New Roman"/>
          <w:bCs/>
          <w:sz w:val="28"/>
          <w:szCs w:val="28"/>
          <w:lang w:val="uk-UA"/>
        </w:rPr>
        <w:t>].</w:t>
      </w:r>
    </w:p>
    <w:p w:rsidR="005B13AC" w:rsidRPr="007D4BE2" w:rsidRDefault="005B13AC" w:rsidP="005B13AC">
      <w:pPr>
        <w:spacing w:after="0" w:line="360" w:lineRule="auto"/>
        <w:ind w:firstLine="709"/>
        <w:jc w:val="both"/>
        <w:rPr>
          <w:rFonts w:ascii="Times New Roman" w:hAnsi="Times New Roman"/>
          <w:bCs/>
          <w:sz w:val="28"/>
          <w:szCs w:val="28"/>
          <w:lang w:val="uk-UA"/>
        </w:rPr>
      </w:pPr>
      <w:r w:rsidRPr="007D4BE2">
        <w:rPr>
          <w:rFonts w:ascii="Times New Roman" w:hAnsi="Times New Roman"/>
          <w:bCs/>
          <w:sz w:val="28"/>
          <w:szCs w:val="28"/>
          <w:lang w:val="uk-UA"/>
        </w:rPr>
        <w:t>Сучасна лінгвістика зосереджується на дослідженні широкого спектра текстів різних типів. У рамках семіотики текстом вважається не лише його традиційне розуміння як усної чи письмово зафіксованої мови, але й будь-яка знакова система, здатна передавати певний зміст. Це може бути картина, мова жестів або кінофільм. Усі ці форми аналізуються та інтерпретуються як текст.</w:t>
      </w:r>
    </w:p>
    <w:p w:rsidR="00AE74D1" w:rsidRDefault="00AE74D1" w:rsidP="00573E69">
      <w:pPr>
        <w:spacing w:after="0" w:line="360" w:lineRule="auto"/>
        <w:ind w:firstLine="709"/>
        <w:jc w:val="both"/>
        <w:rPr>
          <w:rFonts w:ascii="Times New Roman" w:hAnsi="Times New Roman"/>
          <w:bCs/>
          <w:sz w:val="28"/>
          <w:szCs w:val="28"/>
          <w:lang w:val="uk-UA"/>
        </w:rPr>
      </w:pPr>
      <w:r w:rsidRPr="00AE74D1">
        <w:rPr>
          <w:rFonts w:ascii="Times New Roman" w:hAnsi="Times New Roman"/>
          <w:bCs/>
          <w:sz w:val="28"/>
          <w:szCs w:val="28"/>
          <w:lang w:val="uk-UA"/>
        </w:rPr>
        <w:t>З появою нових типів текстів питання їх класифікації залишається відкритим, оскільки загальноприйнята термінологія для позначення сучасних синтаксично-композиційних утворень ще не сформувалася. У лінгвістичній літературі зустрічаються такі терміни, як "кінотекст", "креолізований текст" або навіть "гібридний текст".</w:t>
      </w:r>
      <w:r w:rsidRPr="00AE74D1">
        <w:rPr>
          <w:lang w:val="uk-UA"/>
        </w:rPr>
        <w:t xml:space="preserve"> </w:t>
      </w:r>
      <w:r w:rsidRPr="00AE74D1">
        <w:rPr>
          <w:rFonts w:ascii="Times New Roman" w:hAnsi="Times New Roman"/>
          <w:bCs/>
          <w:sz w:val="28"/>
          <w:szCs w:val="28"/>
          <w:lang w:val="uk-UA"/>
        </w:rPr>
        <w:t xml:space="preserve">Оскільки нові типи текстових утворень характеризуються складною структурою та особливою "мовною генетикою", їх інтерпретація виключно з погляду лінгвістики є недостатньою. Такий </w:t>
      </w:r>
      <w:r w:rsidRPr="00AE74D1">
        <w:rPr>
          <w:rFonts w:ascii="Times New Roman" w:hAnsi="Times New Roman"/>
          <w:bCs/>
          <w:sz w:val="28"/>
          <w:szCs w:val="28"/>
          <w:lang w:val="uk-UA"/>
        </w:rPr>
        <w:lastRenderedPageBreak/>
        <w:t>аналіз потребує синтезу мовознавства, літературознавства та мистецтвознавства, зокрема в контексті образотворчого мистецтва.</w:t>
      </w:r>
    </w:p>
    <w:p w:rsidR="00AE74D1" w:rsidRDefault="00AE74D1" w:rsidP="00C95B9C">
      <w:pPr>
        <w:spacing w:after="0" w:line="360" w:lineRule="auto"/>
        <w:ind w:firstLine="709"/>
        <w:jc w:val="both"/>
        <w:rPr>
          <w:rFonts w:ascii="Times New Roman" w:hAnsi="Times New Roman"/>
          <w:bCs/>
          <w:sz w:val="28"/>
          <w:szCs w:val="28"/>
          <w:lang w:val="uk-UA"/>
        </w:rPr>
      </w:pPr>
      <w:r w:rsidRPr="00AE74D1">
        <w:rPr>
          <w:rFonts w:ascii="Times New Roman" w:hAnsi="Times New Roman"/>
          <w:bCs/>
          <w:sz w:val="28"/>
          <w:szCs w:val="28"/>
          <w:lang w:val="uk-UA"/>
        </w:rPr>
        <w:t>Термін "кінотекст" безпосередньо пов'язаний із поняттям кіно. Слово "фільм" є похідним від ширшого поняття "кіно". У мовознавстві, зокрема в межах семіотики та прагматики, поки що немає загальноприйнятого підходу до лінгвістичного трактування фільму як самостійного феномену.</w:t>
      </w:r>
      <w:r w:rsidR="00C95B9C" w:rsidRPr="00C95B9C">
        <w:t xml:space="preserve"> </w:t>
      </w:r>
      <w:r w:rsidR="00C95B9C" w:rsidRPr="00C95B9C">
        <w:rPr>
          <w:rFonts w:ascii="Times New Roman" w:hAnsi="Times New Roman"/>
          <w:bCs/>
          <w:sz w:val="28"/>
          <w:szCs w:val="28"/>
          <w:lang w:val="uk-UA"/>
        </w:rPr>
        <w:t>Деякі мовознавці вважають, що фільм як організований аудіовізуальний текст може бути розглянутий як повноцінна мова зі своїми композиційно-синтаксичними законами. Однак, опоненти цієї теорії наполягають, що фільм слід розглядати насамперед як мовлення, а не як мову. Аргументи цієї позиції досить переконливі: фільм не можна вважати мовою, оскільки йому бракує подвійної артикуляції. Зокрема, у фільмі неможливо виділити елементи, які були б еквівалентними фонемам у мовленні. Крім того, фільм як аудіовізуальний текст не містить морфем, здатних змінювати темпоральність висловлювання або формувати граматичне заперечення, я</w:t>
      </w:r>
      <w:r w:rsidR="00C95B9C">
        <w:rPr>
          <w:rFonts w:ascii="Times New Roman" w:hAnsi="Times New Roman"/>
          <w:bCs/>
          <w:sz w:val="28"/>
          <w:szCs w:val="28"/>
          <w:lang w:val="uk-UA"/>
        </w:rPr>
        <w:t xml:space="preserve">к це притаманно природним мовам </w:t>
      </w:r>
      <w:r w:rsidR="00C95B9C" w:rsidRPr="00C95B9C">
        <w:rPr>
          <w:rFonts w:ascii="Times New Roman" w:hAnsi="Times New Roman"/>
          <w:bCs/>
          <w:sz w:val="28"/>
          <w:szCs w:val="28"/>
          <w:lang w:val="uk-UA"/>
        </w:rPr>
        <w:t>[</w:t>
      </w:r>
      <w:r w:rsidR="00476F1C">
        <w:rPr>
          <w:rFonts w:ascii="Times New Roman" w:hAnsi="Times New Roman"/>
          <w:bCs/>
          <w:sz w:val="28"/>
          <w:szCs w:val="28"/>
          <w:lang w:val="uk-UA"/>
        </w:rPr>
        <w:t>33</w:t>
      </w:r>
      <w:r w:rsidR="00C95B9C" w:rsidRPr="00C95B9C">
        <w:rPr>
          <w:rFonts w:ascii="Times New Roman" w:hAnsi="Times New Roman"/>
          <w:bCs/>
          <w:sz w:val="28"/>
          <w:szCs w:val="28"/>
          <w:lang w:val="uk-UA"/>
        </w:rPr>
        <w:t>,</w:t>
      </w:r>
      <w:r w:rsidR="00C95B9C">
        <w:rPr>
          <w:rFonts w:ascii="Times New Roman" w:hAnsi="Times New Roman"/>
          <w:bCs/>
          <w:sz w:val="28"/>
          <w:szCs w:val="28"/>
          <w:lang w:val="uk-UA"/>
        </w:rPr>
        <w:t xml:space="preserve"> 124</w:t>
      </w:r>
      <w:r w:rsidR="00C95B9C" w:rsidRPr="00C95B9C">
        <w:rPr>
          <w:rFonts w:ascii="Times New Roman" w:hAnsi="Times New Roman"/>
          <w:bCs/>
          <w:sz w:val="28"/>
          <w:szCs w:val="28"/>
          <w:lang w:val="uk-UA"/>
        </w:rPr>
        <w:t>].</w:t>
      </w:r>
      <w:r w:rsidR="00C95B9C" w:rsidRPr="00C95B9C">
        <w:t xml:space="preserve"> </w:t>
      </w:r>
      <w:r w:rsidR="00C95B9C" w:rsidRPr="00C95B9C">
        <w:rPr>
          <w:rFonts w:ascii="Times New Roman" w:hAnsi="Times New Roman"/>
          <w:bCs/>
          <w:sz w:val="28"/>
          <w:szCs w:val="28"/>
          <w:lang w:val="uk-UA"/>
        </w:rPr>
        <w:t>У сучасному мовознавстві термін "кінотекст" трактується як складний текст, що поєднує вербальні та невербальні елементи. М. Єфремова розглядає кінотекст у прагматичному аспекті й пропонує доволі розгорнуте визначення цього терміна:</w:t>
      </w:r>
      <w:r w:rsidR="00C95B9C">
        <w:rPr>
          <w:rFonts w:ascii="Times New Roman" w:hAnsi="Times New Roman"/>
          <w:bCs/>
          <w:sz w:val="28"/>
          <w:szCs w:val="28"/>
          <w:lang w:val="uk-UA"/>
        </w:rPr>
        <w:t xml:space="preserve"> «</w:t>
      </w:r>
      <w:r w:rsidR="00C95B9C" w:rsidRPr="00C95B9C">
        <w:rPr>
          <w:rFonts w:ascii="Times New Roman" w:hAnsi="Times New Roman"/>
          <w:bCs/>
          <w:sz w:val="28"/>
          <w:szCs w:val="28"/>
          <w:lang w:val="uk-UA"/>
        </w:rPr>
        <w:t>Кінотекст предста</w:t>
      </w:r>
      <w:r w:rsidR="00C95B9C">
        <w:rPr>
          <w:rFonts w:ascii="Times New Roman" w:hAnsi="Times New Roman"/>
          <w:bCs/>
          <w:sz w:val="28"/>
          <w:szCs w:val="28"/>
          <w:lang w:val="uk-UA"/>
        </w:rPr>
        <w:t xml:space="preserve">вляє собою </w:t>
      </w:r>
      <w:r w:rsidR="00C95B9C" w:rsidRPr="00C95B9C">
        <w:rPr>
          <w:rFonts w:ascii="Times New Roman" w:hAnsi="Times New Roman"/>
          <w:bCs/>
          <w:sz w:val="28"/>
          <w:szCs w:val="28"/>
          <w:lang w:val="uk-UA"/>
        </w:rPr>
        <w:t>особливий вид тексту, який слід визначати як цільне і завершене повідомлення,</w:t>
      </w:r>
      <w:r w:rsidR="00C95B9C">
        <w:rPr>
          <w:rFonts w:ascii="Times New Roman" w:hAnsi="Times New Roman"/>
          <w:bCs/>
          <w:sz w:val="28"/>
          <w:szCs w:val="28"/>
          <w:lang w:val="uk-UA"/>
        </w:rPr>
        <w:t xml:space="preserve"> </w:t>
      </w:r>
      <w:r w:rsidR="00C95B9C" w:rsidRPr="00C95B9C">
        <w:rPr>
          <w:rFonts w:ascii="Times New Roman" w:hAnsi="Times New Roman"/>
          <w:bCs/>
          <w:sz w:val="28"/>
          <w:szCs w:val="28"/>
          <w:lang w:val="uk-UA"/>
        </w:rPr>
        <w:t>виражене за допомогою вербальних (лінгвістичних, індексальних) знаків,</w:t>
      </w:r>
      <w:r w:rsidR="00C95B9C">
        <w:rPr>
          <w:rFonts w:ascii="Times New Roman" w:hAnsi="Times New Roman"/>
          <w:bCs/>
          <w:sz w:val="28"/>
          <w:szCs w:val="28"/>
          <w:lang w:val="uk-UA"/>
        </w:rPr>
        <w:t xml:space="preserve"> </w:t>
      </w:r>
      <w:r w:rsidR="00C95B9C" w:rsidRPr="00C95B9C">
        <w:rPr>
          <w:rFonts w:ascii="Times New Roman" w:hAnsi="Times New Roman"/>
          <w:bCs/>
          <w:sz w:val="28"/>
          <w:szCs w:val="28"/>
          <w:lang w:val="uk-UA"/>
        </w:rPr>
        <w:t>організоване у відповідності із зад</w:t>
      </w:r>
      <w:r w:rsidR="00C95B9C">
        <w:rPr>
          <w:rFonts w:ascii="Times New Roman" w:hAnsi="Times New Roman"/>
          <w:bCs/>
          <w:sz w:val="28"/>
          <w:szCs w:val="28"/>
          <w:lang w:val="uk-UA"/>
        </w:rPr>
        <w:t xml:space="preserve">умом колективного функціонально </w:t>
      </w:r>
      <w:r w:rsidR="00C95B9C" w:rsidRPr="00C95B9C">
        <w:rPr>
          <w:rFonts w:ascii="Times New Roman" w:hAnsi="Times New Roman"/>
          <w:bCs/>
          <w:sz w:val="28"/>
          <w:szCs w:val="28"/>
          <w:lang w:val="uk-UA"/>
        </w:rPr>
        <w:t>диференційованого автора за допомогою кінематографічних кодів, зафіксованих</w:t>
      </w:r>
      <w:r w:rsidR="00C95B9C">
        <w:rPr>
          <w:rFonts w:ascii="Times New Roman" w:hAnsi="Times New Roman"/>
          <w:bCs/>
          <w:sz w:val="28"/>
          <w:szCs w:val="28"/>
          <w:lang w:val="uk-UA"/>
        </w:rPr>
        <w:t xml:space="preserve"> </w:t>
      </w:r>
      <w:r w:rsidR="00C95B9C" w:rsidRPr="00C95B9C">
        <w:rPr>
          <w:rFonts w:ascii="Times New Roman" w:hAnsi="Times New Roman"/>
          <w:bCs/>
          <w:sz w:val="28"/>
          <w:szCs w:val="28"/>
          <w:lang w:val="uk-UA"/>
        </w:rPr>
        <w:t>на матеріальному носії для подальшого аудіов</w:t>
      </w:r>
      <w:r w:rsidR="00C95B9C">
        <w:rPr>
          <w:rFonts w:ascii="Times New Roman" w:hAnsi="Times New Roman"/>
          <w:bCs/>
          <w:sz w:val="28"/>
          <w:szCs w:val="28"/>
          <w:lang w:val="uk-UA"/>
        </w:rPr>
        <w:t>ізуального сприйняття глядачами»</w:t>
      </w:r>
      <w:r w:rsidR="00C95B9C" w:rsidRPr="00C95B9C">
        <w:rPr>
          <w:lang w:val="uk-UA"/>
        </w:rPr>
        <w:t xml:space="preserve"> </w:t>
      </w:r>
      <w:r w:rsidR="00C95B9C" w:rsidRPr="00C95B9C">
        <w:rPr>
          <w:rFonts w:ascii="Times New Roman" w:hAnsi="Times New Roman"/>
          <w:bCs/>
          <w:sz w:val="28"/>
          <w:szCs w:val="28"/>
          <w:lang w:val="uk-UA"/>
        </w:rPr>
        <w:t>(цит. за: [</w:t>
      </w:r>
      <w:r w:rsidR="00476F1C">
        <w:rPr>
          <w:rFonts w:ascii="Times New Roman" w:hAnsi="Times New Roman"/>
          <w:bCs/>
          <w:sz w:val="28"/>
          <w:szCs w:val="28"/>
          <w:lang w:val="uk-UA"/>
        </w:rPr>
        <w:t>Там саме</w:t>
      </w:r>
      <w:r w:rsidR="00C95B9C">
        <w:rPr>
          <w:rFonts w:ascii="Times New Roman" w:hAnsi="Times New Roman"/>
          <w:bCs/>
          <w:sz w:val="28"/>
          <w:szCs w:val="28"/>
          <w:lang w:val="uk-UA"/>
        </w:rPr>
        <w:t>, 125</w:t>
      </w:r>
      <w:r w:rsidR="00C95B9C" w:rsidRPr="00C95B9C">
        <w:rPr>
          <w:rFonts w:ascii="Times New Roman" w:hAnsi="Times New Roman"/>
          <w:bCs/>
          <w:sz w:val="28"/>
          <w:szCs w:val="28"/>
          <w:lang w:val="uk-UA"/>
        </w:rPr>
        <w:t>]).</w:t>
      </w:r>
    </w:p>
    <w:p w:rsidR="00573E69" w:rsidRDefault="00573E69" w:rsidP="00573E6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Р.А. Матасов надав таке визначення кінотексту: «</w:t>
      </w:r>
      <w:r w:rsidRPr="00573E69">
        <w:rPr>
          <w:rFonts w:ascii="Times New Roman" w:hAnsi="Times New Roman"/>
          <w:bCs/>
          <w:sz w:val="28"/>
          <w:szCs w:val="28"/>
          <w:lang w:val="uk-UA"/>
        </w:rPr>
        <w:t xml:space="preserve">це технічно дифференційована динамічна знакова ситуація, що є сукупністю структурних елементів кіномови у рамках кінематографічного твору, яка відправляє, відповідно до жанрової специфіки, певне інформаційно-емоційне повідомлення реципієнтові (глядачеві). Це повідомлення має вигляд </w:t>
      </w:r>
      <w:r w:rsidRPr="00573E69">
        <w:rPr>
          <w:rFonts w:ascii="Times New Roman" w:hAnsi="Times New Roman"/>
          <w:bCs/>
          <w:sz w:val="28"/>
          <w:szCs w:val="28"/>
          <w:lang w:val="uk-UA"/>
        </w:rPr>
        <w:lastRenderedPageBreak/>
        <w:t>синергетичної комбінації семіотичних кодів (вербальної мови/мов, музики, кінесики, іконіки і т.ін.), що характеризується змістовою довершеністю, інтертекстуальністю, та наявністю різноманітних стилістичних фігур мови кіно (кінометафори, кіноепіфори, паралелізм, еліпс тощо), записана на матеріальному носії і призначена для аудіовізуального сприйняття. Лінгвістична система кінотексту як предмет кіно/відеоперекладу включає в себ</w:t>
      </w:r>
      <w:r>
        <w:rPr>
          <w:rFonts w:ascii="Times New Roman" w:hAnsi="Times New Roman"/>
          <w:bCs/>
          <w:sz w:val="28"/>
          <w:szCs w:val="28"/>
          <w:lang w:val="uk-UA"/>
        </w:rPr>
        <w:t xml:space="preserve">е: </w:t>
      </w:r>
      <w:r w:rsidRPr="00573E69">
        <w:rPr>
          <w:rFonts w:ascii="Times New Roman" w:hAnsi="Times New Roman"/>
          <w:bCs/>
          <w:sz w:val="28"/>
          <w:szCs w:val="28"/>
          <w:lang w:val="uk-UA"/>
        </w:rPr>
        <w:t xml:space="preserve">титри і написи, </w:t>
      </w:r>
      <w:r>
        <w:rPr>
          <w:rFonts w:ascii="Times New Roman" w:hAnsi="Times New Roman"/>
          <w:bCs/>
          <w:sz w:val="28"/>
          <w:szCs w:val="28"/>
          <w:lang w:val="uk-UA"/>
        </w:rPr>
        <w:t xml:space="preserve">що є складовою частиною фільму; </w:t>
      </w:r>
      <w:r w:rsidRPr="00573E69">
        <w:rPr>
          <w:rFonts w:ascii="Times New Roman" w:hAnsi="Times New Roman"/>
          <w:bCs/>
          <w:sz w:val="28"/>
          <w:szCs w:val="28"/>
          <w:lang w:val="uk-UA"/>
        </w:rPr>
        <w:t>усну складову (вербальне мовлення акторів, закадровий текст, пісня і т.ін.)</w:t>
      </w:r>
      <w:r>
        <w:rPr>
          <w:rFonts w:ascii="Times New Roman" w:hAnsi="Times New Roman"/>
          <w:bCs/>
          <w:sz w:val="28"/>
          <w:szCs w:val="28"/>
          <w:lang w:val="uk-UA"/>
        </w:rPr>
        <w:t xml:space="preserve"> (цит. за: [</w:t>
      </w:r>
      <w:r w:rsidR="00476F1C">
        <w:rPr>
          <w:rFonts w:ascii="Times New Roman" w:hAnsi="Times New Roman"/>
          <w:bCs/>
          <w:sz w:val="28"/>
          <w:szCs w:val="28"/>
          <w:lang w:val="uk-UA"/>
        </w:rPr>
        <w:t>59</w:t>
      </w:r>
      <w:r w:rsidRPr="00573E69">
        <w:rPr>
          <w:rFonts w:ascii="Times New Roman" w:hAnsi="Times New Roman"/>
          <w:bCs/>
          <w:sz w:val="28"/>
          <w:szCs w:val="28"/>
          <w:lang w:val="uk-UA"/>
        </w:rPr>
        <w:t>]</w:t>
      </w:r>
      <w:r>
        <w:rPr>
          <w:rFonts w:ascii="Times New Roman" w:hAnsi="Times New Roman"/>
          <w:bCs/>
          <w:sz w:val="28"/>
          <w:szCs w:val="28"/>
          <w:lang w:val="uk-UA"/>
        </w:rPr>
        <w:t>)</w:t>
      </w:r>
      <w:r w:rsidRPr="00573E69">
        <w:rPr>
          <w:rFonts w:ascii="Times New Roman" w:hAnsi="Times New Roman"/>
          <w:bCs/>
          <w:sz w:val="28"/>
          <w:szCs w:val="28"/>
          <w:lang w:val="uk-UA"/>
        </w:rPr>
        <w:t>.</w:t>
      </w:r>
    </w:p>
    <w:p w:rsidR="00573E69" w:rsidRPr="00573E69" w:rsidRDefault="00573E69" w:rsidP="00573E69">
      <w:pPr>
        <w:spacing w:after="0" w:line="360" w:lineRule="auto"/>
        <w:ind w:firstLine="709"/>
        <w:jc w:val="both"/>
        <w:rPr>
          <w:rFonts w:ascii="Times New Roman" w:hAnsi="Times New Roman"/>
          <w:bCs/>
          <w:sz w:val="28"/>
          <w:szCs w:val="28"/>
          <w:lang w:val="uk-UA"/>
        </w:rPr>
      </w:pPr>
      <w:r w:rsidRPr="00573E69">
        <w:rPr>
          <w:rFonts w:ascii="Times New Roman" w:hAnsi="Times New Roman"/>
          <w:bCs/>
          <w:sz w:val="28"/>
          <w:szCs w:val="28"/>
          <w:lang w:val="uk-UA"/>
        </w:rPr>
        <w:t xml:space="preserve">Сприйняття кінотексту в межах іноземної культури ускладнює процес актуалізації його інтердискурсивних зв’язків, що впливає на інтерпретацію даного кінотексту як якісно (деякі елементи отримують іншу інтерпретацію, обумовлену типологічними відмінностями культур), так і кількісно (деякі елементи, не мають еквівалентів в іншій культурі, ігноруються іншомовною аудиторією або свідомо вилучаються під час інтерпретації) </w:t>
      </w:r>
      <w:r>
        <w:rPr>
          <w:rFonts w:ascii="Times New Roman" w:hAnsi="Times New Roman"/>
          <w:bCs/>
          <w:sz w:val="28"/>
          <w:szCs w:val="28"/>
          <w:lang w:val="uk-UA"/>
        </w:rPr>
        <w:t xml:space="preserve">(цит. за: </w:t>
      </w:r>
      <w:r w:rsidRPr="00573E69">
        <w:rPr>
          <w:rFonts w:ascii="Times New Roman" w:hAnsi="Times New Roman"/>
          <w:bCs/>
          <w:sz w:val="28"/>
          <w:szCs w:val="28"/>
          <w:lang w:val="uk-UA"/>
        </w:rPr>
        <w:t>[</w:t>
      </w:r>
      <w:r w:rsidR="00476F1C" w:rsidRPr="00476F1C">
        <w:rPr>
          <w:rFonts w:ascii="Times New Roman" w:hAnsi="Times New Roman"/>
          <w:bCs/>
          <w:sz w:val="28"/>
          <w:szCs w:val="28"/>
          <w:lang w:val="uk-UA"/>
        </w:rPr>
        <w:t>39</w:t>
      </w:r>
      <w:r w:rsidRPr="00476F1C">
        <w:rPr>
          <w:rFonts w:ascii="Times New Roman" w:hAnsi="Times New Roman"/>
          <w:bCs/>
          <w:sz w:val="28"/>
          <w:szCs w:val="28"/>
          <w:lang w:val="uk-UA"/>
        </w:rPr>
        <w:t>,</w:t>
      </w:r>
      <w:r>
        <w:rPr>
          <w:rFonts w:ascii="Times New Roman" w:hAnsi="Times New Roman"/>
          <w:bCs/>
          <w:sz w:val="28"/>
          <w:szCs w:val="28"/>
          <w:lang w:val="uk-UA"/>
        </w:rPr>
        <w:t xml:space="preserve"> 283</w:t>
      </w:r>
      <w:r w:rsidRPr="00573E69">
        <w:rPr>
          <w:rFonts w:ascii="Times New Roman" w:hAnsi="Times New Roman"/>
          <w:bCs/>
          <w:sz w:val="28"/>
          <w:szCs w:val="28"/>
          <w:lang w:val="uk-UA"/>
        </w:rPr>
        <w:t>]</w:t>
      </w:r>
      <w:r w:rsidR="00476F1C">
        <w:rPr>
          <w:rFonts w:ascii="Times New Roman" w:hAnsi="Times New Roman"/>
          <w:bCs/>
          <w:sz w:val="28"/>
          <w:szCs w:val="28"/>
          <w:lang w:val="uk-UA"/>
        </w:rPr>
        <w:t>)</w:t>
      </w:r>
      <w:r w:rsidRPr="00573E69">
        <w:rPr>
          <w:rFonts w:ascii="Times New Roman" w:hAnsi="Times New Roman"/>
          <w:bCs/>
          <w:sz w:val="28"/>
          <w:szCs w:val="28"/>
          <w:lang w:val="uk-UA"/>
        </w:rPr>
        <w:t>.</w:t>
      </w:r>
    </w:p>
    <w:p w:rsidR="00CD7EFE" w:rsidRDefault="000C7580" w:rsidP="00381CB0">
      <w:pPr>
        <w:spacing w:after="0" w:line="360" w:lineRule="auto"/>
        <w:ind w:firstLine="709"/>
        <w:jc w:val="both"/>
        <w:rPr>
          <w:rFonts w:ascii="Times New Roman" w:hAnsi="Times New Roman"/>
          <w:bCs/>
          <w:sz w:val="28"/>
          <w:szCs w:val="28"/>
          <w:lang w:val="uk-UA"/>
        </w:rPr>
      </w:pPr>
      <w:r w:rsidRPr="000C7580">
        <w:rPr>
          <w:rFonts w:ascii="Times New Roman" w:hAnsi="Times New Roman"/>
          <w:bCs/>
          <w:sz w:val="28"/>
          <w:szCs w:val="28"/>
          <w:lang w:val="uk-UA"/>
        </w:rPr>
        <w:t>Кінофільм обов’язково містить кінотекст, який може проявлятися у вигляді діалогів персонажів, заголовків фільму чи титрів.</w:t>
      </w:r>
      <w:r>
        <w:rPr>
          <w:rFonts w:ascii="Times New Roman" w:hAnsi="Times New Roman"/>
          <w:bCs/>
          <w:sz w:val="28"/>
          <w:szCs w:val="28"/>
          <w:lang w:val="uk-UA"/>
        </w:rPr>
        <w:t xml:space="preserve"> Вербальною писемною складовою кінотексту є назва кінофільму. </w:t>
      </w:r>
      <w:r w:rsidR="00CD7EFE" w:rsidRPr="00573E69">
        <w:rPr>
          <w:rFonts w:ascii="Times New Roman" w:hAnsi="Times New Roman"/>
          <w:bCs/>
          <w:sz w:val="28"/>
          <w:szCs w:val="28"/>
          <w:lang w:val="uk-UA"/>
        </w:rPr>
        <w:t>Назва фільму має важливе значення для розуміння його жанру, вона встановлює зв'язок між назвою і змістом, а також привертає увагу потенційного глядача своєю оригінальністю</w:t>
      </w:r>
      <w:r w:rsidR="00CD7EFE">
        <w:rPr>
          <w:rFonts w:ascii="Times New Roman" w:hAnsi="Times New Roman"/>
          <w:bCs/>
          <w:sz w:val="28"/>
          <w:szCs w:val="28"/>
          <w:lang w:val="uk-UA"/>
        </w:rPr>
        <w:t xml:space="preserve"> </w:t>
      </w:r>
      <w:r w:rsidR="00CD7EFE" w:rsidRPr="00476F1C">
        <w:rPr>
          <w:rFonts w:ascii="Times New Roman" w:hAnsi="Times New Roman"/>
          <w:bCs/>
          <w:sz w:val="28"/>
          <w:szCs w:val="28"/>
          <w:lang w:val="uk-UA"/>
        </w:rPr>
        <w:t>[</w:t>
      </w:r>
      <w:r w:rsidR="00476F1C" w:rsidRPr="00476F1C">
        <w:rPr>
          <w:rFonts w:ascii="Times New Roman" w:hAnsi="Times New Roman"/>
          <w:bCs/>
          <w:sz w:val="28"/>
          <w:szCs w:val="28"/>
          <w:lang w:val="uk-UA"/>
        </w:rPr>
        <w:t>23</w:t>
      </w:r>
      <w:r w:rsidR="00CD7EFE" w:rsidRPr="00476F1C">
        <w:rPr>
          <w:rFonts w:ascii="Times New Roman" w:hAnsi="Times New Roman"/>
          <w:bCs/>
          <w:sz w:val="28"/>
          <w:szCs w:val="28"/>
          <w:lang w:val="uk-UA"/>
        </w:rPr>
        <w:t>].</w:t>
      </w:r>
    </w:p>
    <w:p w:rsidR="006E1E5A" w:rsidRDefault="006E1E5A" w:rsidP="00381CB0">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Говорячи про текст взагалі, та кіно текст зокрема, вважаємо потрібним розтлумачити ще декілька термінів, пов’язаних з темою нашого дослідження: «паратекст», «перітекст».</w:t>
      </w:r>
    </w:p>
    <w:p w:rsidR="006E1E5A" w:rsidRDefault="006E1E5A" w:rsidP="00381CB0">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w:t>
      </w:r>
      <w:r w:rsidRPr="006E1E5A">
        <w:rPr>
          <w:rFonts w:ascii="Times New Roman" w:hAnsi="Times New Roman"/>
          <w:bCs/>
          <w:sz w:val="28"/>
          <w:szCs w:val="28"/>
          <w:lang w:val="uk-UA"/>
        </w:rPr>
        <w:t xml:space="preserve">Паратекст (фр. </w:t>
      </w:r>
      <w:r w:rsidRPr="006E1E5A">
        <w:rPr>
          <w:rFonts w:ascii="Times New Roman" w:hAnsi="Times New Roman"/>
          <w:bCs/>
          <w:i/>
          <w:sz w:val="28"/>
          <w:szCs w:val="28"/>
          <w:lang w:val="uk-UA"/>
        </w:rPr>
        <w:t>paratexte</w:t>
      </w:r>
      <w:r w:rsidRPr="006E1E5A">
        <w:rPr>
          <w:rFonts w:ascii="Times New Roman" w:hAnsi="Times New Roman"/>
          <w:bCs/>
          <w:sz w:val="28"/>
          <w:szCs w:val="28"/>
          <w:lang w:val="uk-UA"/>
        </w:rPr>
        <w:t xml:space="preserve">, від грец. </w:t>
      </w:r>
      <w:r w:rsidRPr="006E1E5A">
        <w:rPr>
          <w:rFonts w:ascii="Times New Roman" w:hAnsi="Times New Roman"/>
          <w:bCs/>
          <w:i/>
          <w:sz w:val="28"/>
          <w:szCs w:val="28"/>
          <w:lang w:val="uk-UA"/>
        </w:rPr>
        <w:t>παρά</w:t>
      </w:r>
      <w:r>
        <w:rPr>
          <w:rFonts w:ascii="Times New Roman" w:hAnsi="Times New Roman"/>
          <w:bCs/>
          <w:sz w:val="28"/>
          <w:szCs w:val="28"/>
          <w:lang w:val="uk-UA"/>
        </w:rPr>
        <w:t xml:space="preserve"> - біля, біля + текст) – </w:t>
      </w:r>
      <w:r w:rsidRPr="006E1E5A">
        <w:rPr>
          <w:rFonts w:ascii="Times New Roman" w:hAnsi="Times New Roman"/>
          <w:bCs/>
          <w:sz w:val="28"/>
          <w:szCs w:val="28"/>
          <w:lang w:val="uk-UA"/>
        </w:rPr>
        <w:t xml:space="preserve"> прикордонні елементи літературного тексту, що задають рамку його сприйняття та інтерпретації. </w:t>
      </w:r>
      <w:r>
        <w:rPr>
          <w:rFonts w:ascii="Times New Roman" w:hAnsi="Times New Roman"/>
          <w:bCs/>
          <w:sz w:val="28"/>
          <w:szCs w:val="28"/>
          <w:lang w:val="uk-UA"/>
        </w:rPr>
        <w:t>Паратекст –</w:t>
      </w:r>
      <w:r w:rsidRPr="006E1E5A">
        <w:rPr>
          <w:rFonts w:ascii="Times New Roman" w:hAnsi="Times New Roman"/>
          <w:bCs/>
          <w:sz w:val="28"/>
          <w:szCs w:val="28"/>
          <w:lang w:val="uk-UA"/>
        </w:rPr>
        <w:t xml:space="preserve"> це поняття в літературній інтерпретації. Поняття паратексту було введено в теорію літератури літературознавцем Жераром Женеттом</w:t>
      </w:r>
      <w:r>
        <w:rPr>
          <w:rFonts w:ascii="Times New Roman" w:hAnsi="Times New Roman"/>
          <w:bCs/>
          <w:sz w:val="28"/>
          <w:szCs w:val="28"/>
          <w:lang w:val="uk-UA"/>
        </w:rPr>
        <w:t xml:space="preserve">. </w:t>
      </w:r>
      <w:r w:rsidRPr="006E1E5A">
        <w:rPr>
          <w:rFonts w:ascii="Times New Roman" w:hAnsi="Times New Roman"/>
          <w:bCs/>
          <w:sz w:val="28"/>
          <w:szCs w:val="28"/>
          <w:lang w:val="uk-UA"/>
        </w:rPr>
        <w:t xml:space="preserve">Основний текст опублікованих авторів (наприклад, оповідь, нехудожній опис, вірші тощо) часто оточують </w:t>
      </w:r>
      <w:r w:rsidRPr="006E1E5A">
        <w:rPr>
          <w:rFonts w:ascii="Times New Roman" w:hAnsi="Times New Roman"/>
          <w:bCs/>
          <w:sz w:val="28"/>
          <w:szCs w:val="28"/>
          <w:lang w:val="uk-UA"/>
        </w:rPr>
        <w:lastRenderedPageBreak/>
        <w:t>інші матеріали, надані авторами, редакторами, друкарями та видавцями, відомі як паратекст. Ці додані елементи утворюють рамки для основного тексту і можуть змінювати сприйняття тексту або його тлумачення читачами</w:t>
      </w:r>
      <w:r w:rsidR="00CC012E">
        <w:rPr>
          <w:rFonts w:ascii="Times New Roman" w:hAnsi="Times New Roman"/>
          <w:bCs/>
          <w:sz w:val="28"/>
          <w:szCs w:val="28"/>
          <w:lang w:val="uk-UA"/>
        </w:rPr>
        <w:t>»</w:t>
      </w:r>
      <w:r w:rsidRPr="006E1E5A">
        <w:rPr>
          <w:rFonts w:ascii="Times New Roman" w:hAnsi="Times New Roman"/>
          <w:bCs/>
          <w:sz w:val="28"/>
          <w:szCs w:val="28"/>
          <w:lang w:val="uk-UA"/>
        </w:rPr>
        <w:t>.</w:t>
      </w:r>
    </w:p>
    <w:p w:rsidR="006E1E5A" w:rsidRDefault="006E1E5A" w:rsidP="006E1E5A">
      <w:pPr>
        <w:spacing w:after="0" w:line="360" w:lineRule="auto"/>
        <w:ind w:firstLine="709"/>
        <w:jc w:val="both"/>
        <w:rPr>
          <w:rFonts w:ascii="Times New Roman" w:hAnsi="Times New Roman"/>
          <w:bCs/>
          <w:sz w:val="28"/>
          <w:szCs w:val="28"/>
          <w:lang w:val="uk-UA"/>
        </w:rPr>
      </w:pPr>
      <w:r w:rsidRPr="006E1E5A">
        <w:rPr>
          <w:rFonts w:ascii="Times New Roman" w:hAnsi="Times New Roman"/>
          <w:bCs/>
          <w:sz w:val="28"/>
          <w:szCs w:val="28"/>
          <w:lang w:val="uk-UA"/>
        </w:rPr>
        <w:t xml:space="preserve">Згідно з </w:t>
      </w:r>
      <w:r>
        <w:rPr>
          <w:rFonts w:ascii="Times New Roman" w:hAnsi="Times New Roman"/>
          <w:bCs/>
          <w:sz w:val="28"/>
          <w:szCs w:val="28"/>
          <w:lang w:val="uk-UA"/>
        </w:rPr>
        <w:t xml:space="preserve">Ж. </w:t>
      </w:r>
      <w:r w:rsidRPr="006E1E5A">
        <w:rPr>
          <w:rFonts w:ascii="Times New Roman" w:hAnsi="Times New Roman"/>
          <w:bCs/>
          <w:sz w:val="28"/>
          <w:szCs w:val="28"/>
          <w:lang w:val="uk-UA"/>
        </w:rPr>
        <w:t>Женеттом, паратекст поділяється на пе</w:t>
      </w:r>
      <w:r w:rsidR="00CC012E">
        <w:rPr>
          <w:rFonts w:ascii="Times New Roman" w:hAnsi="Times New Roman"/>
          <w:bCs/>
          <w:sz w:val="28"/>
          <w:szCs w:val="28"/>
          <w:lang w:val="uk-UA"/>
        </w:rPr>
        <w:t>рітекст та епітекст. Перітекст –</w:t>
      </w:r>
      <w:r w:rsidRPr="006E1E5A">
        <w:rPr>
          <w:rFonts w:ascii="Times New Roman" w:hAnsi="Times New Roman"/>
          <w:bCs/>
          <w:sz w:val="28"/>
          <w:szCs w:val="28"/>
          <w:lang w:val="uk-UA"/>
        </w:rPr>
        <w:t xml:space="preserve"> це ті елементи паратексту, які безпосередньо стикаються з текстом, завжди або тільки в даному виданні чи публікації: сюди входять, зокрема, назва, ім'я автора, жанрове позначення, присвята, епіграф, дата, передмова, примітки, коментар, випускні дані, елементи оформлення видання (обкладинка, колофон, ілюстрації, шрифт). Епітекст - це елементи паратексту, що існують окремо від самого тексту: критичні статті, рекламні матеріали, присвячені даному тексту виступи автора тощо</w:t>
      </w:r>
      <w:r w:rsidR="00CC012E">
        <w:rPr>
          <w:rFonts w:ascii="Times New Roman" w:hAnsi="Times New Roman"/>
          <w:bCs/>
          <w:sz w:val="28"/>
          <w:szCs w:val="28"/>
          <w:lang w:val="uk-UA"/>
        </w:rPr>
        <w:t xml:space="preserve"> </w:t>
      </w:r>
      <w:r w:rsidR="00CC012E" w:rsidRPr="00476F1C">
        <w:rPr>
          <w:rFonts w:ascii="Times New Roman" w:hAnsi="Times New Roman"/>
          <w:bCs/>
          <w:sz w:val="28"/>
          <w:szCs w:val="28"/>
          <w:lang w:val="uk-UA"/>
        </w:rPr>
        <w:t>[</w:t>
      </w:r>
      <w:r w:rsidR="00476F1C" w:rsidRPr="00476F1C">
        <w:rPr>
          <w:rFonts w:ascii="Times New Roman" w:hAnsi="Times New Roman"/>
          <w:bCs/>
          <w:sz w:val="28"/>
          <w:szCs w:val="28"/>
          <w:lang w:val="uk-UA"/>
        </w:rPr>
        <w:t>59</w:t>
      </w:r>
      <w:r w:rsidR="00CC012E" w:rsidRPr="00476F1C">
        <w:rPr>
          <w:rFonts w:ascii="Times New Roman" w:hAnsi="Times New Roman"/>
          <w:bCs/>
          <w:sz w:val="28"/>
          <w:szCs w:val="28"/>
          <w:lang w:val="uk-UA"/>
        </w:rPr>
        <w:t>]</w:t>
      </w:r>
      <w:r w:rsidRPr="00476F1C">
        <w:rPr>
          <w:rFonts w:ascii="Times New Roman" w:hAnsi="Times New Roman"/>
          <w:bCs/>
          <w:sz w:val="28"/>
          <w:szCs w:val="28"/>
          <w:lang w:val="uk-UA"/>
        </w:rPr>
        <w:t>.</w:t>
      </w:r>
      <w:r w:rsidRPr="006E1E5A">
        <w:rPr>
          <w:rFonts w:ascii="Times New Roman" w:hAnsi="Times New Roman"/>
          <w:bCs/>
          <w:sz w:val="28"/>
          <w:szCs w:val="28"/>
          <w:lang w:val="uk-UA"/>
        </w:rPr>
        <w:t xml:space="preserve"> </w:t>
      </w:r>
    </w:p>
    <w:p w:rsidR="00CC012E" w:rsidRPr="006E1E5A" w:rsidRDefault="00CC012E" w:rsidP="006E1E5A">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Таким чином, як можна побачити, назва літературного твору відноситься до елементів перітексту. Але ми вважаємо, що оскільки назва кінофільму виконує дуже схожі функції з назвою літературного тексту, назву кінофільму також можна віднести до перітексту.</w:t>
      </w:r>
    </w:p>
    <w:p w:rsidR="00CD7EFE" w:rsidRDefault="00CD7EFE" w:rsidP="00381CB0">
      <w:pPr>
        <w:spacing w:after="0" w:line="360" w:lineRule="auto"/>
        <w:ind w:firstLine="709"/>
        <w:jc w:val="both"/>
        <w:rPr>
          <w:rFonts w:ascii="Times New Roman" w:hAnsi="Times New Roman"/>
          <w:bCs/>
          <w:sz w:val="28"/>
          <w:szCs w:val="28"/>
          <w:lang w:val="uk-UA"/>
        </w:rPr>
      </w:pPr>
      <w:r w:rsidRPr="007D4BE2">
        <w:rPr>
          <w:rFonts w:ascii="Times New Roman" w:hAnsi="Times New Roman"/>
          <w:sz w:val="28"/>
          <w:szCs w:val="28"/>
          <w:lang w:val="uk-UA"/>
        </w:rPr>
        <w:t>Назва фільму є ключем до його інтерпретації, адже саме за її допомогою глядач формує перше уявлення про зміст кінострічки ще до її перегляду. Під час перегляду фільму глядач сприймає події на екрані через призму привабливої назви. Крім того, назва має здатність налаштовувати глядачів на певний емоційний настрій. Вдала та зрозуміла назва для носія іншої мови та культури, не перевантажена складними граматичними конструкціями, часто є запорукою успіху фільму на кіноринку. Як зазначають Л.В. Ухова та Ю.М. Черніцина, «створення ефективної назви з точки зору сприйняття та інтерпретації не лише забезпечує кінопрокатній компанії касові збори, але й є надзвичайно складним процесом»</w:t>
      </w:r>
      <w:r>
        <w:rPr>
          <w:rFonts w:ascii="Times New Roman" w:hAnsi="Times New Roman"/>
          <w:sz w:val="28"/>
          <w:szCs w:val="28"/>
          <w:lang w:val="uk-UA"/>
        </w:rPr>
        <w:t xml:space="preserve"> </w:t>
      </w:r>
      <w:r w:rsidRPr="00CD7EFE">
        <w:rPr>
          <w:rFonts w:ascii="Times New Roman" w:hAnsi="Times New Roman"/>
          <w:bCs/>
          <w:sz w:val="28"/>
          <w:szCs w:val="28"/>
          <w:lang w:val="uk-UA"/>
        </w:rPr>
        <w:t xml:space="preserve">(цит. за: </w:t>
      </w:r>
      <w:r w:rsidR="00476F1C" w:rsidRPr="00476F1C">
        <w:rPr>
          <w:rFonts w:ascii="Times New Roman" w:hAnsi="Times New Roman"/>
          <w:bCs/>
          <w:sz w:val="28"/>
          <w:szCs w:val="28"/>
          <w:lang w:val="uk-UA"/>
        </w:rPr>
        <w:t>[15</w:t>
      </w:r>
      <w:r w:rsidRPr="00476F1C">
        <w:rPr>
          <w:rFonts w:ascii="Times New Roman" w:hAnsi="Times New Roman"/>
          <w:bCs/>
          <w:sz w:val="28"/>
          <w:szCs w:val="28"/>
          <w:lang w:val="uk-UA"/>
        </w:rPr>
        <w:t>,</w:t>
      </w:r>
      <w:r>
        <w:rPr>
          <w:rFonts w:ascii="Times New Roman" w:hAnsi="Times New Roman"/>
          <w:bCs/>
          <w:sz w:val="28"/>
          <w:szCs w:val="28"/>
          <w:lang w:val="uk-UA"/>
        </w:rPr>
        <w:t xml:space="preserve"> 191</w:t>
      </w:r>
      <w:r w:rsidRPr="00CD7EFE">
        <w:rPr>
          <w:rFonts w:ascii="Times New Roman" w:hAnsi="Times New Roman"/>
          <w:bCs/>
          <w:sz w:val="28"/>
          <w:szCs w:val="28"/>
          <w:lang w:val="uk-UA"/>
        </w:rPr>
        <w:t>]).</w:t>
      </w:r>
    </w:p>
    <w:p w:rsidR="007D34B1" w:rsidRPr="007D4BE2" w:rsidRDefault="007978C6" w:rsidP="007D34B1">
      <w:pPr>
        <w:spacing w:after="0" w:line="360" w:lineRule="auto"/>
        <w:ind w:firstLine="709"/>
        <w:jc w:val="both"/>
        <w:rPr>
          <w:rFonts w:ascii="Times New Roman" w:hAnsi="Times New Roman"/>
          <w:sz w:val="28"/>
          <w:szCs w:val="28"/>
          <w:lang w:val="uk-UA"/>
        </w:rPr>
      </w:pPr>
      <w:r w:rsidRPr="007D4BE2">
        <w:rPr>
          <w:rFonts w:ascii="Times New Roman" w:hAnsi="Times New Roman"/>
          <w:sz w:val="28"/>
          <w:szCs w:val="28"/>
          <w:lang w:val="uk-UA"/>
        </w:rPr>
        <w:t>Немає єдності думок щодо термінологічного позначення назви кінофільму. Для позначення назви кінофільму</w:t>
      </w:r>
      <w:r w:rsidR="000C7580" w:rsidRPr="007D4BE2">
        <w:rPr>
          <w:rFonts w:ascii="Times New Roman" w:hAnsi="Times New Roman"/>
          <w:sz w:val="28"/>
          <w:szCs w:val="28"/>
          <w:lang w:val="uk-UA"/>
        </w:rPr>
        <w:t xml:space="preserve"> в</w:t>
      </w:r>
      <w:r w:rsidRPr="007D4BE2">
        <w:rPr>
          <w:rFonts w:ascii="Times New Roman" w:hAnsi="Times New Roman"/>
          <w:sz w:val="28"/>
          <w:szCs w:val="28"/>
          <w:lang w:val="uk-UA"/>
        </w:rPr>
        <w:t xml:space="preserve"> наукове середовище введено термін «фільмонім» [</w:t>
      </w:r>
      <w:r w:rsidR="00476F1C">
        <w:rPr>
          <w:rFonts w:ascii="Times New Roman" w:hAnsi="Times New Roman"/>
          <w:sz w:val="28"/>
          <w:szCs w:val="28"/>
          <w:lang w:val="uk-UA"/>
        </w:rPr>
        <w:t>25; 38</w:t>
      </w:r>
      <w:r w:rsidRPr="007D4BE2">
        <w:rPr>
          <w:rFonts w:ascii="Times New Roman" w:hAnsi="Times New Roman"/>
          <w:sz w:val="28"/>
          <w:szCs w:val="28"/>
          <w:lang w:val="uk-UA"/>
        </w:rPr>
        <w:t xml:space="preserve">], який став частиною ономастичної </w:t>
      </w:r>
      <w:r w:rsidRPr="007D4BE2">
        <w:rPr>
          <w:rFonts w:ascii="Times New Roman" w:hAnsi="Times New Roman"/>
          <w:sz w:val="28"/>
          <w:szCs w:val="28"/>
          <w:lang w:val="uk-UA"/>
        </w:rPr>
        <w:lastRenderedPageBreak/>
        <w:t xml:space="preserve">терміносистеми. </w:t>
      </w:r>
      <w:r w:rsidR="007D34B1" w:rsidRPr="007D4BE2">
        <w:rPr>
          <w:rFonts w:ascii="Times New Roman" w:hAnsi="Times New Roman"/>
          <w:sz w:val="28"/>
          <w:szCs w:val="28"/>
          <w:lang w:val="uk-UA"/>
        </w:rPr>
        <w:t>О.В. Книш називає назви кінофільмів фільмонімами та розглядає їх як окремий вид онімів, тобто як власні назви. На думку дослідниці фільмонім – це «висловлювання, що репрезентує ситуацію, змодельовану фільмом, її вербально закодованим чином» (цит за: [</w:t>
      </w:r>
      <w:r w:rsidR="00BA2A1F">
        <w:rPr>
          <w:rFonts w:ascii="Times New Roman" w:hAnsi="Times New Roman"/>
          <w:sz w:val="28"/>
          <w:szCs w:val="28"/>
          <w:lang w:val="uk-UA"/>
        </w:rPr>
        <w:t>22</w:t>
      </w:r>
      <w:r w:rsidR="007D34B1" w:rsidRPr="007D4BE2">
        <w:rPr>
          <w:rFonts w:ascii="Times New Roman" w:hAnsi="Times New Roman"/>
          <w:sz w:val="28"/>
          <w:szCs w:val="28"/>
          <w:lang w:val="uk-UA"/>
        </w:rPr>
        <w:t xml:space="preserve">,103]). </w:t>
      </w:r>
    </w:p>
    <w:p w:rsidR="007D34B1" w:rsidRPr="007D4BE2" w:rsidRDefault="007D34B1" w:rsidP="007D34B1">
      <w:pPr>
        <w:spacing w:after="0" w:line="360" w:lineRule="auto"/>
        <w:ind w:firstLine="709"/>
        <w:jc w:val="both"/>
        <w:rPr>
          <w:rFonts w:ascii="Times New Roman" w:hAnsi="Times New Roman"/>
          <w:sz w:val="28"/>
          <w:szCs w:val="28"/>
          <w:lang w:val="uk-UA"/>
        </w:rPr>
      </w:pPr>
      <w:r w:rsidRPr="007D4BE2">
        <w:rPr>
          <w:rFonts w:ascii="Times New Roman" w:hAnsi="Times New Roman"/>
          <w:sz w:val="28"/>
          <w:szCs w:val="28"/>
          <w:lang w:val="uk-UA"/>
        </w:rPr>
        <w:t>За словами О. С. Руфової, фільмоніми «утворюють своєрідне ономастичне поле, в межах якого можливе поділення за різними критеріями, такими як жанр, структура, семантика тощо» (цит. за: [</w:t>
      </w:r>
      <w:r w:rsidR="00BA2A1F">
        <w:rPr>
          <w:rFonts w:ascii="Times New Roman" w:hAnsi="Times New Roman"/>
          <w:sz w:val="28"/>
          <w:szCs w:val="28"/>
          <w:lang w:val="uk-UA"/>
        </w:rPr>
        <w:t>13</w:t>
      </w:r>
      <w:r w:rsidRPr="007D4BE2">
        <w:rPr>
          <w:rFonts w:ascii="Times New Roman" w:hAnsi="Times New Roman"/>
          <w:sz w:val="28"/>
          <w:szCs w:val="28"/>
          <w:lang w:val="uk-UA"/>
        </w:rPr>
        <w:t xml:space="preserve">, 121]. </w:t>
      </w:r>
    </w:p>
    <w:p w:rsidR="007D34B1" w:rsidRPr="007D4BE2" w:rsidRDefault="007D34B1" w:rsidP="007D34B1">
      <w:pPr>
        <w:spacing w:after="0" w:line="360" w:lineRule="auto"/>
        <w:ind w:firstLine="709"/>
        <w:jc w:val="both"/>
        <w:rPr>
          <w:rFonts w:ascii="Times New Roman" w:hAnsi="Times New Roman"/>
          <w:sz w:val="28"/>
          <w:szCs w:val="28"/>
          <w:lang w:val="uk-UA"/>
        </w:rPr>
      </w:pPr>
      <w:r w:rsidRPr="007D4BE2">
        <w:rPr>
          <w:rFonts w:ascii="Times New Roman" w:hAnsi="Times New Roman"/>
          <w:sz w:val="28"/>
          <w:szCs w:val="28"/>
          <w:lang w:val="uk-UA"/>
        </w:rPr>
        <w:t>У мовознавстві поширеною є думка, що фільмонім як за особливостями, так і за функціями, схожий до назви художнього тексту. На думку дослідників, «назва формулює тему, філософську або соціальну ідею, служить камертоном емоційного настрою, повідомляє місце і дію, демонструє найбільш істотну деталь майбутньої оповіді, іноді ніби окреслює масштаби вигаданого» [Бабенко; Іваницька; Книш; Paratexts: Thresholds; Translation Theories and Film Translating]. Загалом зазначені аспекти можна співвіднести і з назвами кінофільмів, які постають перспективними щодо досліджень номінативними одиницями. Фільмоніми розглядають у власне лінгвістичному (структурно-семантичному), функціональному, прагматичному, перекладознавчому аспектах.</w:t>
      </w:r>
    </w:p>
    <w:p w:rsidR="007D34B1" w:rsidRPr="007D4BE2" w:rsidRDefault="007978C6" w:rsidP="00381CB0">
      <w:pPr>
        <w:spacing w:after="0" w:line="360" w:lineRule="auto"/>
        <w:ind w:firstLine="709"/>
        <w:jc w:val="both"/>
        <w:rPr>
          <w:rFonts w:ascii="Times New Roman" w:hAnsi="Times New Roman"/>
          <w:sz w:val="28"/>
          <w:szCs w:val="28"/>
          <w:lang w:val="uk-UA"/>
        </w:rPr>
      </w:pPr>
      <w:r w:rsidRPr="007D4BE2">
        <w:rPr>
          <w:rFonts w:ascii="Times New Roman" w:hAnsi="Times New Roman"/>
          <w:sz w:val="28"/>
          <w:szCs w:val="28"/>
          <w:lang w:val="uk-UA"/>
        </w:rPr>
        <w:t xml:space="preserve">Проте термін </w:t>
      </w:r>
      <w:r w:rsidR="007D4BE2">
        <w:rPr>
          <w:rFonts w:ascii="Times New Roman" w:hAnsi="Times New Roman"/>
          <w:sz w:val="28"/>
          <w:szCs w:val="28"/>
          <w:lang w:val="uk-UA"/>
        </w:rPr>
        <w:t>«фільмон</w:t>
      </w:r>
      <w:r w:rsidR="007D34B1" w:rsidRPr="007D4BE2">
        <w:rPr>
          <w:rFonts w:ascii="Times New Roman" w:hAnsi="Times New Roman"/>
          <w:sz w:val="28"/>
          <w:szCs w:val="28"/>
          <w:lang w:val="uk-UA"/>
        </w:rPr>
        <w:t xml:space="preserve">ім» </w:t>
      </w:r>
      <w:r w:rsidRPr="007D4BE2">
        <w:rPr>
          <w:rFonts w:ascii="Times New Roman" w:hAnsi="Times New Roman"/>
          <w:sz w:val="28"/>
          <w:szCs w:val="28"/>
          <w:lang w:val="uk-UA"/>
        </w:rPr>
        <w:t>не здобув широкого визнання в перекладознавстві, де переважає використання терміну «кінореалія» [</w:t>
      </w:r>
      <w:r w:rsidR="00BA2A1F">
        <w:rPr>
          <w:rFonts w:ascii="Times New Roman" w:hAnsi="Times New Roman"/>
          <w:sz w:val="28"/>
          <w:szCs w:val="28"/>
          <w:lang w:val="uk-UA"/>
        </w:rPr>
        <w:t>19</w:t>
      </w:r>
      <w:r w:rsidRPr="007D4BE2">
        <w:rPr>
          <w:rFonts w:ascii="Times New Roman" w:hAnsi="Times New Roman"/>
          <w:sz w:val="28"/>
          <w:szCs w:val="28"/>
          <w:lang w:val="uk-UA"/>
        </w:rPr>
        <w:t xml:space="preserve">]. </w:t>
      </w:r>
      <w:r w:rsidR="00C95B9C" w:rsidRPr="007D4BE2">
        <w:rPr>
          <w:rFonts w:ascii="Times New Roman" w:hAnsi="Times New Roman"/>
          <w:sz w:val="28"/>
          <w:szCs w:val="28"/>
          <w:lang w:val="uk-UA"/>
        </w:rPr>
        <w:t>Так, О.В. Жук виділяє 13 класів кіно- та телереалій за їх тематичними ознаками: назви кінокомпаній, основних кінонагрод, жанри фільмів, їх типи тощо [</w:t>
      </w:r>
      <w:r w:rsidR="00BA2A1F">
        <w:rPr>
          <w:rFonts w:ascii="Times New Roman" w:hAnsi="Times New Roman"/>
          <w:sz w:val="28"/>
          <w:szCs w:val="28"/>
          <w:lang w:val="uk-UA"/>
        </w:rPr>
        <w:t>Там саме</w:t>
      </w:r>
      <w:r w:rsidR="00C95B9C" w:rsidRPr="007D4BE2">
        <w:rPr>
          <w:rFonts w:ascii="Times New Roman" w:hAnsi="Times New Roman"/>
          <w:sz w:val="28"/>
          <w:szCs w:val="28"/>
          <w:lang w:val="uk-UA"/>
        </w:rPr>
        <w:t xml:space="preserve">, 86]. </w:t>
      </w:r>
    </w:p>
    <w:p w:rsidR="007978C6" w:rsidRDefault="007D34B1" w:rsidP="00381CB0">
      <w:pPr>
        <w:spacing w:after="0" w:line="360" w:lineRule="auto"/>
        <w:ind w:firstLine="709"/>
        <w:jc w:val="both"/>
        <w:rPr>
          <w:rFonts w:ascii="Times New Roman" w:hAnsi="Times New Roman"/>
          <w:sz w:val="28"/>
          <w:szCs w:val="28"/>
          <w:lang w:val="uk-UA"/>
        </w:rPr>
      </w:pPr>
      <w:r w:rsidRPr="007D4BE2">
        <w:rPr>
          <w:rFonts w:ascii="Times New Roman" w:hAnsi="Times New Roman"/>
          <w:sz w:val="28"/>
          <w:szCs w:val="28"/>
          <w:lang w:val="uk-UA"/>
        </w:rPr>
        <w:t>Д</w:t>
      </w:r>
      <w:r w:rsidR="007978C6" w:rsidRPr="007D4BE2">
        <w:rPr>
          <w:rFonts w:ascii="Times New Roman" w:hAnsi="Times New Roman"/>
          <w:sz w:val="28"/>
          <w:szCs w:val="28"/>
          <w:lang w:val="uk-UA"/>
        </w:rPr>
        <w:t>ля позначення конкретних мовних одиниць, які потребують точного перекладу, І. Г. Ігнатьєва</w:t>
      </w:r>
      <w:r w:rsidR="00524A98" w:rsidRPr="007D4BE2">
        <w:rPr>
          <w:rFonts w:ascii="Times New Roman" w:hAnsi="Times New Roman"/>
          <w:sz w:val="28"/>
          <w:szCs w:val="28"/>
          <w:lang w:val="uk-UA"/>
        </w:rPr>
        <w:t>, а вслід</w:t>
      </w:r>
      <w:r w:rsidR="00524A98">
        <w:rPr>
          <w:rFonts w:ascii="Times New Roman" w:hAnsi="Times New Roman"/>
          <w:sz w:val="28"/>
          <w:szCs w:val="28"/>
          <w:lang w:val="uk-UA"/>
        </w:rPr>
        <w:t xml:space="preserve"> за нею </w:t>
      </w:r>
      <w:r w:rsidR="00524A98" w:rsidRPr="00524A98">
        <w:rPr>
          <w:rFonts w:ascii="Times New Roman" w:hAnsi="Times New Roman"/>
          <w:sz w:val="28"/>
          <w:szCs w:val="28"/>
          <w:lang w:val="uk-UA"/>
        </w:rPr>
        <w:t xml:space="preserve">Н. О.  Грінченко </w:t>
      </w:r>
      <w:r w:rsidR="007978C6" w:rsidRPr="00524A98">
        <w:rPr>
          <w:rFonts w:ascii="Times New Roman" w:hAnsi="Times New Roman"/>
          <w:sz w:val="28"/>
          <w:szCs w:val="28"/>
          <w:lang w:val="uk-UA"/>
        </w:rPr>
        <w:t xml:space="preserve">використовує термін «вербальні репрезентації», які </w:t>
      </w:r>
      <w:r w:rsidR="00524A98">
        <w:rPr>
          <w:rFonts w:ascii="Times New Roman" w:hAnsi="Times New Roman"/>
          <w:sz w:val="28"/>
          <w:szCs w:val="28"/>
          <w:lang w:val="uk-UA"/>
        </w:rPr>
        <w:t>«</w:t>
      </w:r>
      <w:r w:rsidR="007978C6" w:rsidRPr="00524A98">
        <w:rPr>
          <w:rFonts w:ascii="Times New Roman" w:hAnsi="Times New Roman"/>
          <w:sz w:val="28"/>
          <w:szCs w:val="28"/>
          <w:lang w:val="uk-UA"/>
        </w:rPr>
        <w:t xml:space="preserve">активують фонові знання, що містяться в когнітивних системах учасників комунікації. У процесі сприймання та відтворення реальності зазвичай виділяють сім категорій </w:t>
      </w:r>
      <w:r w:rsidR="007978C6">
        <w:rPr>
          <w:rFonts w:ascii="Times New Roman" w:hAnsi="Times New Roman"/>
          <w:sz w:val="28"/>
          <w:szCs w:val="28"/>
          <w:lang w:val="uk-UA"/>
        </w:rPr>
        <w:t>вербальних репрезентацій</w:t>
      </w:r>
      <w:r w:rsidR="007978C6" w:rsidRPr="00524A98">
        <w:rPr>
          <w:rFonts w:ascii="Times New Roman" w:hAnsi="Times New Roman"/>
          <w:sz w:val="28"/>
          <w:szCs w:val="28"/>
          <w:lang w:val="uk-UA"/>
        </w:rPr>
        <w:t xml:space="preserve">, що відображають різні складові фонових знань: </w:t>
      </w:r>
      <w:r w:rsidR="007978C6" w:rsidRPr="00524A98">
        <w:rPr>
          <w:rFonts w:ascii="Times New Roman" w:hAnsi="Times New Roman"/>
          <w:sz w:val="28"/>
          <w:szCs w:val="28"/>
          <w:lang w:val="uk-UA"/>
        </w:rPr>
        <w:lastRenderedPageBreak/>
        <w:t>персоналії, власні назви неістот, терміни, ідеологеми, функціональні елементи, асоціативні складові та події</w:t>
      </w:r>
      <w:r w:rsidR="00524A98">
        <w:rPr>
          <w:rFonts w:ascii="Times New Roman" w:hAnsi="Times New Roman"/>
          <w:sz w:val="28"/>
          <w:szCs w:val="28"/>
          <w:lang w:val="uk-UA"/>
        </w:rPr>
        <w:t>»</w:t>
      </w:r>
      <w:r w:rsidR="007978C6" w:rsidRPr="00524A98">
        <w:rPr>
          <w:rFonts w:ascii="Times New Roman" w:hAnsi="Times New Roman"/>
          <w:sz w:val="28"/>
          <w:szCs w:val="28"/>
          <w:lang w:val="uk-UA"/>
        </w:rPr>
        <w:t xml:space="preserve"> </w:t>
      </w:r>
      <w:r w:rsidR="00524A98">
        <w:rPr>
          <w:rFonts w:ascii="Times New Roman" w:hAnsi="Times New Roman"/>
          <w:sz w:val="28"/>
          <w:szCs w:val="28"/>
          <w:lang w:val="uk-UA"/>
        </w:rPr>
        <w:t>[</w:t>
      </w:r>
      <w:r w:rsidR="00BA2A1F">
        <w:rPr>
          <w:rFonts w:ascii="Times New Roman" w:hAnsi="Times New Roman"/>
          <w:sz w:val="28"/>
          <w:szCs w:val="28"/>
          <w:lang w:val="uk-UA"/>
        </w:rPr>
        <w:t>13</w:t>
      </w:r>
      <w:r w:rsidR="007978C6" w:rsidRPr="00524A98">
        <w:rPr>
          <w:rFonts w:ascii="Times New Roman" w:hAnsi="Times New Roman"/>
          <w:sz w:val="28"/>
          <w:szCs w:val="28"/>
          <w:lang w:val="uk-UA"/>
        </w:rPr>
        <w:t>].</w:t>
      </w:r>
    </w:p>
    <w:p w:rsidR="007D34B1" w:rsidRDefault="007D34B1" w:rsidP="007D34B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Використовують також поняття «заголовок» кінофільму. </w:t>
      </w:r>
      <w:r w:rsidRPr="007D34B1">
        <w:rPr>
          <w:rFonts w:ascii="Times New Roman" w:hAnsi="Times New Roman"/>
          <w:sz w:val="28"/>
          <w:szCs w:val="28"/>
          <w:lang w:val="uk-UA"/>
        </w:rPr>
        <w:t>Заголовок — окреме слово, речення, словосполучення або комбінація інших символів, що передують фрагменту</w:t>
      </w:r>
      <w:r>
        <w:rPr>
          <w:rFonts w:ascii="Times New Roman" w:hAnsi="Times New Roman"/>
          <w:sz w:val="28"/>
          <w:szCs w:val="28"/>
          <w:lang w:val="uk-UA"/>
        </w:rPr>
        <w:t xml:space="preserve"> тексту, позначаючи його назву </w:t>
      </w:r>
      <w:r w:rsidRPr="007D34B1">
        <w:rPr>
          <w:rFonts w:ascii="Times New Roman" w:hAnsi="Times New Roman"/>
          <w:sz w:val="28"/>
          <w:szCs w:val="28"/>
          <w:lang w:val="uk-UA"/>
        </w:rPr>
        <w:t>[</w:t>
      </w:r>
      <w:r w:rsidR="00BA2A1F">
        <w:rPr>
          <w:rFonts w:ascii="Times New Roman" w:hAnsi="Times New Roman"/>
          <w:sz w:val="28"/>
          <w:szCs w:val="28"/>
          <w:lang w:val="uk-UA"/>
        </w:rPr>
        <w:t>59</w:t>
      </w:r>
      <w:r w:rsidRPr="007D34B1">
        <w:rPr>
          <w:rFonts w:ascii="Times New Roman" w:hAnsi="Times New Roman"/>
          <w:sz w:val="28"/>
          <w:szCs w:val="28"/>
          <w:lang w:val="uk-UA"/>
        </w:rPr>
        <w:t>].</w:t>
      </w:r>
    </w:p>
    <w:p w:rsidR="0000645A" w:rsidRPr="007D34B1" w:rsidRDefault="0000645A" w:rsidP="007D34B1">
      <w:pPr>
        <w:spacing w:after="0" w:line="360" w:lineRule="auto"/>
        <w:ind w:firstLine="709"/>
        <w:jc w:val="both"/>
        <w:rPr>
          <w:rFonts w:ascii="Times New Roman" w:hAnsi="Times New Roman"/>
          <w:sz w:val="28"/>
          <w:szCs w:val="28"/>
          <w:lang w:val="uk-UA"/>
        </w:rPr>
      </w:pPr>
      <w:r w:rsidRPr="0000645A">
        <w:rPr>
          <w:rFonts w:ascii="Times New Roman" w:hAnsi="Times New Roman"/>
          <w:sz w:val="28"/>
          <w:szCs w:val="28"/>
          <w:lang w:val="uk-UA"/>
        </w:rPr>
        <w:t xml:space="preserve">Кінозаголовки відображають зв'язок між назвою фільму та його сюжетом, а також служать інструментом для створення стилістичних ефектів режисером. Назви фільмів виступають своєрідним ключем до їх інтерпретації, тому кіноглядач може вважатися комунікативним співавтором, оскільки на першому етапі сприйняття </w:t>
      </w:r>
      <w:r>
        <w:rPr>
          <w:rFonts w:ascii="Times New Roman" w:hAnsi="Times New Roman"/>
          <w:sz w:val="28"/>
          <w:szCs w:val="28"/>
          <w:lang w:val="uk-UA"/>
        </w:rPr>
        <w:t xml:space="preserve">кінозаголовку </w:t>
      </w:r>
      <w:r w:rsidRPr="0000645A">
        <w:rPr>
          <w:rFonts w:ascii="Times New Roman" w:hAnsi="Times New Roman"/>
          <w:sz w:val="28"/>
          <w:szCs w:val="28"/>
          <w:lang w:val="uk-UA"/>
        </w:rPr>
        <w:t>кожен глядач підсвідомо формує власний прогноз щодо змісту фільму</w:t>
      </w:r>
      <w:r>
        <w:rPr>
          <w:rFonts w:ascii="Times New Roman" w:hAnsi="Times New Roman"/>
          <w:sz w:val="28"/>
          <w:szCs w:val="28"/>
          <w:lang w:val="uk-UA"/>
        </w:rPr>
        <w:t xml:space="preserve"> </w:t>
      </w:r>
      <w:r w:rsidRPr="0000645A">
        <w:rPr>
          <w:rFonts w:ascii="Times New Roman" w:hAnsi="Times New Roman"/>
          <w:sz w:val="28"/>
          <w:szCs w:val="28"/>
          <w:lang w:val="uk-UA"/>
        </w:rPr>
        <w:t>[</w:t>
      </w:r>
      <w:r w:rsidR="00BA2A1F">
        <w:rPr>
          <w:rFonts w:ascii="Times New Roman" w:hAnsi="Times New Roman"/>
          <w:sz w:val="28"/>
          <w:szCs w:val="28"/>
          <w:lang w:val="uk-UA"/>
        </w:rPr>
        <w:t>6</w:t>
      </w:r>
      <w:r>
        <w:rPr>
          <w:rFonts w:ascii="Times New Roman" w:hAnsi="Times New Roman"/>
          <w:sz w:val="28"/>
          <w:szCs w:val="28"/>
          <w:lang w:val="uk-UA"/>
        </w:rPr>
        <w:t>, 147]</w:t>
      </w:r>
      <w:r w:rsidRPr="0000645A">
        <w:rPr>
          <w:rFonts w:ascii="Times New Roman" w:hAnsi="Times New Roman"/>
          <w:sz w:val="28"/>
          <w:szCs w:val="28"/>
          <w:lang w:val="uk-UA"/>
        </w:rPr>
        <w:t>.</w:t>
      </w:r>
    </w:p>
    <w:p w:rsidR="0018652D" w:rsidRPr="0018652D" w:rsidRDefault="0018652D" w:rsidP="0018652D">
      <w:pPr>
        <w:spacing w:after="0" w:line="360" w:lineRule="auto"/>
        <w:ind w:firstLine="709"/>
        <w:jc w:val="both"/>
        <w:rPr>
          <w:rFonts w:ascii="Times New Roman" w:hAnsi="Times New Roman"/>
          <w:sz w:val="28"/>
          <w:szCs w:val="28"/>
          <w:lang w:val="uk-UA"/>
        </w:rPr>
      </w:pPr>
      <w:r w:rsidRPr="0018652D">
        <w:rPr>
          <w:rFonts w:ascii="Times New Roman" w:hAnsi="Times New Roman"/>
          <w:sz w:val="28"/>
          <w:szCs w:val="28"/>
          <w:lang w:val="uk-UA"/>
        </w:rPr>
        <w:t>Отже, назви кінофільмів (фільмоніми, кінореалії, кінозаголовки, вербальні репрезентації) відіграють надзвичайно важливу роль у успіху кінокартини на національному прокаті.</w:t>
      </w:r>
    </w:p>
    <w:p w:rsidR="0018652D" w:rsidRDefault="0018652D" w:rsidP="0018652D">
      <w:pPr>
        <w:spacing w:after="0" w:line="360" w:lineRule="auto"/>
        <w:ind w:firstLine="709"/>
        <w:jc w:val="both"/>
        <w:rPr>
          <w:rFonts w:ascii="Times New Roman" w:hAnsi="Times New Roman"/>
          <w:sz w:val="28"/>
          <w:szCs w:val="28"/>
          <w:lang w:val="uk-UA"/>
        </w:rPr>
      </w:pPr>
      <w:r w:rsidRPr="0018652D">
        <w:rPr>
          <w:rFonts w:ascii="Times New Roman" w:hAnsi="Times New Roman"/>
          <w:sz w:val="28"/>
          <w:szCs w:val="28"/>
          <w:lang w:val="uk-UA"/>
        </w:rPr>
        <w:t>Незважаючи на існуюче розмаїття позначень досліджуваного феномену, ми будемо користуватися терміном «назва кінофільму». На наш погляд, такий підхід дозволить нам вивчити особливості її перекладу не як різновиду оніма чи реалії, а як окремого самостійного явища.</w:t>
      </w:r>
    </w:p>
    <w:p w:rsidR="0018652D" w:rsidRPr="0018652D" w:rsidRDefault="0018652D" w:rsidP="0018652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Розглянемо, які саме функції має назва кінофільму.</w:t>
      </w:r>
    </w:p>
    <w:p w:rsidR="00CD7EFE" w:rsidRDefault="00CD7EFE" w:rsidP="00381CB0">
      <w:pPr>
        <w:spacing w:after="0" w:line="360" w:lineRule="auto"/>
        <w:ind w:firstLine="709"/>
        <w:jc w:val="both"/>
        <w:rPr>
          <w:rFonts w:ascii="Times New Roman" w:hAnsi="Times New Roman"/>
          <w:sz w:val="28"/>
          <w:szCs w:val="28"/>
          <w:lang w:val="uk-UA"/>
        </w:rPr>
      </w:pPr>
      <w:r w:rsidRPr="00CD7EFE">
        <w:rPr>
          <w:rFonts w:ascii="Times New Roman" w:hAnsi="Times New Roman"/>
          <w:sz w:val="28"/>
          <w:szCs w:val="28"/>
          <w:lang w:val="uk-UA"/>
        </w:rPr>
        <w:t xml:space="preserve">В. Леонарді вважає, що назва фільму має значний вплив на його успіх чи провал, оскільки вона є «першим контактом» або «першим враженням» для глядача </w:t>
      </w:r>
      <w:r w:rsidRPr="00BA2A1F">
        <w:rPr>
          <w:rFonts w:ascii="Times New Roman" w:hAnsi="Times New Roman"/>
          <w:bCs/>
          <w:sz w:val="28"/>
          <w:szCs w:val="28"/>
          <w:lang w:val="uk-UA"/>
        </w:rPr>
        <w:t>[</w:t>
      </w:r>
      <w:r w:rsidR="00BA2A1F">
        <w:rPr>
          <w:rFonts w:ascii="Times New Roman" w:hAnsi="Times New Roman"/>
          <w:sz w:val="28"/>
          <w:szCs w:val="28"/>
          <w:lang w:val="uk-UA"/>
        </w:rPr>
        <w:t>47, 18</w:t>
      </w:r>
      <w:r>
        <w:rPr>
          <w:rFonts w:ascii="Times New Roman" w:hAnsi="Times New Roman"/>
          <w:sz w:val="28"/>
          <w:szCs w:val="28"/>
          <w:lang w:val="uk-UA"/>
        </w:rPr>
        <w:t>7</w:t>
      </w:r>
      <w:r w:rsidRPr="00CD7EFE">
        <w:rPr>
          <w:rFonts w:ascii="Times New Roman" w:hAnsi="Times New Roman"/>
          <w:bCs/>
          <w:sz w:val="28"/>
          <w:szCs w:val="28"/>
          <w:lang w:val="uk-UA"/>
        </w:rPr>
        <w:t>]</w:t>
      </w:r>
      <w:r w:rsidRPr="00CD7EFE">
        <w:rPr>
          <w:rFonts w:ascii="Times New Roman" w:hAnsi="Times New Roman"/>
          <w:sz w:val="28"/>
          <w:szCs w:val="28"/>
          <w:lang w:val="uk-UA"/>
        </w:rPr>
        <w:t>. В.Є. Горшков</w:t>
      </w:r>
      <w:r>
        <w:rPr>
          <w:rFonts w:ascii="Times New Roman" w:hAnsi="Times New Roman"/>
          <w:sz w:val="28"/>
          <w:szCs w:val="28"/>
          <w:lang w:val="uk-UA"/>
        </w:rPr>
        <w:t>а</w:t>
      </w:r>
      <w:r w:rsidRPr="00CD7EFE">
        <w:rPr>
          <w:rFonts w:ascii="Times New Roman" w:hAnsi="Times New Roman"/>
          <w:sz w:val="28"/>
          <w:szCs w:val="28"/>
          <w:lang w:val="uk-UA"/>
        </w:rPr>
        <w:t xml:space="preserve"> підкреслює, що саме </w:t>
      </w:r>
      <w:r>
        <w:rPr>
          <w:rFonts w:ascii="Times New Roman" w:hAnsi="Times New Roman"/>
          <w:sz w:val="28"/>
          <w:szCs w:val="28"/>
          <w:lang w:val="uk-UA"/>
        </w:rPr>
        <w:t>«</w:t>
      </w:r>
      <w:r w:rsidRPr="00CD7EFE">
        <w:rPr>
          <w:rFonts w:ascii="Times New Roman" w:hAnsi="Times New Roman"/>
          <w:sz w:val="28"/>
          <w:szCs w:val="28"/>
          <w:lang w:val="uk-UA"/>
        </w:rPr>
        <w:t>бажання перегляду або, навпаки, внутрішнє відторгнення потенційного глядача яскраво демонструє важливість назви для подальшої долі фільму, як у плані його сприйняття чи неприязні публіки, так і з економічної точки зору, у вигляді можливих зборів або збитків</w:t>
      </w:r>
      <w:r>
        <w:rPr>
          <w:rFonts w:ascii="Times New Roman" w:hAnsi="Times New Roman"/>
          <w:sz w:val="28"/>
          <w:szCs w:val="28"/>
          <w:lang w:val="uk-UA"/>
        </w:rPr>
        <w:t xml:space="preserve">» </w:t>
      </w:r>
      <w:r w:rsidRPr="00CD7EFE">
        <w:rPr>
          <w:rFonts w:ascii="Times New Roman" w:hAnsi="Times New Roman"/>
          <w:bCs/>
          <w:sz w:val="28"/>
          <w:szCs w:val="28"/>
          <w:lang w:val="uk-UA"/>
        </w:rPr>
        <w:t xml:space="preserve">(цит. за: </w:t>
      </w:r>
      <w:r w:rsidRPr="00BA2A1F">
        <w:rPr>
          <w:rFonts w:ascii="Times New Roman" w:hAnsi="Times New Roman"/>
          <w:bCs/>
          <w:sz w:val="28"/>
          <w:szCs w:val="28"/>
          <w:lang w:val="uk-UA"/>
        </w:rPr>
        <w:t>[</w:t>
      </w:r>
      <w:r w:rsidR="00BA2A1F" w:rsidRPr="00BA2A1F">
        <w:rPr>
          <w:rFonts w:ascii="Times New Roman" w:hAnsi="Times New Roman"/>
          <w:bCs/>
          <w:sz w:val="28"/>
          <w:szCs w:val="28"/>
          <w:lang w:val="uk-UA"/>
        </w:rPr>
        <w:t>15</w:t>
      </w:r>
      <w:r w:rsidRPr="00BA2A1F">
        <w:rPr>
          <w:rFonts w:ascii="Times New Roman" w:hAnsi="Times New Roman"/>
          <w:bCs/>
          <w:sz w:val="28"/>
          <w:szCs w:val="28"/>
          <w:lang w:val="uk-UA"/>
        </w:rPr>
        <w:t>,</w:t>
      </w:r>
      <w:r w:rsidRPr="00CD7EFE">
        <w:rPr>
          <w:rFonts w:ascii="Times New Roman" w:hAnsi="Times New Roman"/>
          <w:bCs/>
          <w:sz w:val="28"/>
          <w:szCs w:val="28"/>
          <w:lang w:val="uk-UA"/>
        </w:rPr>
        <w:t xml:space="preserve"> 19</w:t>
      </w:r>
      <w:r>
        <w:rPr>
          <w:rFonts w:ascii="Times New Roman" w:hAnsi="Times New Roman"/>
          <w:bCs/>
          <w:sz w:val="28"/>
          <w:szCs w:val="28"/>
          <w:lang w:val="uk-UA"/>
        </w:rPr>
        <w:t>2</w:t>
      </w:r>
      <w:r w:rsidRPr="00CD7EFE">
        <w:rPr>
          <w:rFonts w:ascii="Times New Roman" w:hAnsi="Times New Roman"/>
          <w:bCs/>
          <w:sz w:val="28"/>
          <w:szCs w:val="28"/>
          <w:lang w:val="uk-UA"/>
        </w:rPr>
        <w:t>])</w:t>
      </w:r>
      <w:r w:rsidRPr="00CD7EFE">
        <w:rPr>
          <w:rFonts w:ascii="Times New Roman" w:hAnsi="Times New Roman"/>
          <w:sz w:val="28"/>
          <w:szCs w:val="28"/>
          <w:lang w:val="uk-UA"/>
        </w:rPr>
        <w:t>. Як зазначає Ю.М. Подимова, назва одночасно виконує кілька функцій: 1) сигнальну, привертаючи увагу глядача; 2) інформативну, даючи уявлення про фільм; 3) змістовну, передаючи основну тему або ідею, що забезпечує зв’язок заголовка з усім змістом фільму</w:t>
      </w:r>
      <w:r w:rsidR="00071E44">
        <w:rPr>
          <w:rFonts w:ascii="Times New Roman" w:hAnsi="Times New Roman"/>
          <w:sz w:val="28"/>
          <w:szCs w:val="28"/>
          <w:lang w:val="uk-UA"/>
        </w:rPr>
        <w:t xml:space="preserve"> </w:t>
      </w:r>
      <w:r w:rsidRPr="00CD7EFE">
        <w:rPr>
          <w:rFonts w:ascii="Times New Roman" w:hAnsi="Times New Roman"/>
          <w:bCs/>
          <w:sz w:val="28"/>
          <w:szCs w:val="28"/>
          <w:lang w:val="uk-UA"/>
        </w:rPr>
        <w:t>(цит. за: [</w:t>
      </w:r>
      <w:r w:rsidR="00BA2A1F" w:rsidRPr="00BA2A1F">
        <w:rPr>
          <w:rFonts w:ascii="Times New Roman" w:hAnsi="Times New Roman"/>
          <w:bCs/>
          <w:sz w:val="28"/>
          <w:szCs w:val="28"/>
          <w:lang w:val="uk-UA"/>
        </w:rPr>
        <w:t>Там саме</w:t>
      </w:r>
      <w:r w:rsidRPr="00BA2A1F">
        <w:rPr>
          <w:rFonts w:ascii="Times New Roman" w:hAnsi="Times New Roman"/>
          <w:bCs/>
          <w:sz w:val="28"/>
          <w:szCs w:val="28"/>
          <w:lang w:val="uk-UA"/>
        </w:rPr>
        <w:t>,</w:t>
      </w:r>
      <w:r w:rsidRPr="00CD7EFE">
        <w:rPr>
          <w:rFonts w:ascii="Times New Roman" w:hAnsi="Times New Roman"/>
          <w:bCs/>
          <w:sz w:val="28"/>
          <w:szCs w:val="28"/>
          <w:lang w:val="uk-UA"/>
        </w:rPr>
        <w:t xml:space="preserve"> 192])</w:t>
      </w:r>
      <w:r w:rsidRPr="00CD7EFE">
        <w:rPr>
          <w:rFonts w:ascii="Times New Roman" w:hAnsi="Times New Roman"/>
          <w:sz w:val="28"/>
          <w:szCs w:val="28"/>
          <w:lang w:val="uk-UA"/>
        </w:rPr>
        <w:t>.</w:t>
      </w:r>
    </w:p>
    <w:p w:rsidR="00CD7EFE" w:rsidRPr="00E5728C" w:rsidRDefault="00CD7EFE" w:rsidP="00381CB0">
      <w:pPr>
        <w:spacing w:after="0" w:line="360" w:lineRule="auto"/>
        <w:ind w:firstLine="709"/>
        <w:jc w:val="both"/>
        <w:rPr>
          <w:rFonts w:ascii="Times New Roman" w:hAnsi="Times New Roman"/>
          <w:sz w:val="28"/>
          <w:szCs w:val="28"/>
          <w:lang w:val="uk-UA"/>
        </w:rPr>
      </w:pPr>
      <w:r w:rsidRPr="00E5728C">
        <w:rPr>
          <w:rFonts w:ascii="Times New Roman" w:hAnsi="Times New Roman"/>
          <w:sz w:val="28"/>
          <w:szCs w:val="28"/>
          <w:lang w:val="uk-UA"/>
        </w:rPr>
        <w:lastRenderedPageBreak/>
        <w:t>На думку З.В. Громової, назва фільму виконує кілька важливих функцій, які не могли б бути реалізовані без неї. По-перше, назва ідентифікує фільм, і без неї будь-яка дискусія про кінематограф стала б неможливою. Відсутність назви значно ускладнила б роботу кіноіндустрії, оскільки позначення фільму необхідне на всіх етапах його виробництва — від верхнього рядка у сценарії до назви рецензії у журналі чи на Інтернет-порталі.</w:t>
      </w:r>
      <w:r w:rsidR="00071E44" w:rsidRPr="00E5728C">
        <w:rPr>
          <w:lang w:val="uk-UA"/>
        </w:rPr>
        <w:t xml:space="preserve"> </w:t>
      </w:r>
      <w:r w:rsidR="00071E44" w:rsidRPr="00E5728C">
        <w:rPr>
          <w:rFonts w:ascii="Times New Roman" w:hAnsi="Times New Roman"/>
          <w:sz w:val="28"/>
          <w:szCs w:val="28"/>
          <w:lang w:val="uk-UA"/>
        </w:rPr>
        <w:t xml:space="preserve">По-друге, без назви фільму неможливе його просування та реклама. По-третє, назви допомагають орієнтуватися у величезному потоці рецензій, трейлерів, статей і новин, структуруючи інформацію про кінематограф і все, що з ним пов'язано. По-четверте, назва є інструментом, який спрямовує глядацьке сприйняття фільму в певному напрямку. Встановлюючи акценти, акцентуючи увагу на конкретних ідеях через назву, автори фільму доносять до глядача основну думку картини та її задум </w:t>
      </w:r>
      <w:r w:rsidR="00071E44" w:rsidRPr="00E5728C">
        <w:rPr>
          <w:rFonts w:ascii="Times New Roman" w:hAnsi="Times New Roman"/>
          <w:bCs/>
          <w:sz w:val="28"/>
          <w:szCs w:val="28"/>
          <w:lang w:val="uk-UA"/>
        </w:rPr>
        <w:t>[</w:t>
      </w:r>
      <w:r w:rsidR="00BA2A1F" w:rsidRPr="00E5728C">
        <w:rPr>
          <w:rFonts w:ascii="Times New Roman" w:hAnsi="Times New Roman"/>
          <w:sz w:val="28"/>
          <w:szCs w:val="28"/>
          <w:lang w:val="uk-UA"/>
        </w:rPr>
        <w:t>14</w:t>
      </w:r>
      <w:r w:rsidR="00071E44" w:rsidRPr="00E5728C">
        <w:rPr>
          <w:rFonts w:ascii="Times New Roman" w:hAnsi="Times New Roman"/>
          <w:sz w:val="28"/>
          <w:szCs w:val="28"/>
          <w:lang w:val="uk-UA"/>
        </w:rPr>
        <w:t>, 33</w:t>
      </w:r>
      <w:r w:rsidR="00071E44" w:rsidRPr="00E5728C">
        <w:rPr>
          <w:rFonts w:ascii="Times New Roman" w:hAnsi="Times New Roman"/>
          <w:bCs/>
          <w:sz w:val="28"/>
          <w:szCs w:val="28"/>
          <w:lang w:val="uk-UA"/>
        </w:rPr>
        <w:t>]</w:t>
      </w:r>
      <w:r w:rsidR="00071E44" w:rsidRPr="00E5728C">
        <w:rPr>
          <w:rFonts w:ascii="Times New Roman" w:hAnsi="Times New Roman"/>
          <w:sz w:val="28"/>
          <w:szCs w:val="28"/>
          <w:lang w:val="uk-UA"/>
        </w:rPr>
        <w:t>.</w:t>
      </w:r>
    </w:p>
    <w:p w:rsidR="00071E44" w:rsidRDefault="00071E44" w:rsidP="00381CB0">
      <w:pPr>
        <w:spacing w:after="0" w:line="360" w:lineRule="auto"/>
        <w:ind w:firstLine="709"/>
        <w:jc w:val="both"/>
        <w:rPr>
          <w:rFonts w:ascii="Times New Roman" w:hAnsi="Times New Roman"/>
          <w:sz w:val="28"/>
          <w:szCs w:val="28"/>
          <w:lang w:val="uk-UA"/>
        </w:rPr>
      </w:pPr>
      <w:r w:rsidRPr="00071E44">
        <w:rPr>
          <w:rFonts w:ascii="Times New Roman" w:hAnsi="Times New Roman"/>
          <w:sz w:val="28"/>
          <w:szCs w:val="28"/>
          <w:lang w:val="uk-UA"/>
        </w:rPr>
        <w:t>У своєму дослідженні Г.В. Антропова підтримує думку, що основними функціями назв кінофільмів є номінативна, інформативна, рекламна та обр</w:t>
      </w:r>
      <w:r>
        <w:rPr>
          <w:rFonts w:ascii="Times New Roman" w:hAnsi="Times New Roman"/>
          <w:sz w:val="28"/>
          <w:szCs w:val="28"/>
          <w:lang w:val="uk-UA"/>
        </w:rPr>
        <w:t xml:space="preserve">азотворчо-декоративна </w:t>
      </w:r>
      <w:r w:rsidRPr="00071E44">
        <w:rPr>
          <w:rFonts w:ascii="Times New Roman" w:hAnsi="Times New Roman"/>
          <w:bCs/>
          <w:sz w:val="28"/>
          <w:szCs w:val="28"/>
          <w:lang w:val="uk-UA"/>
        </w:rPr>
        <w:t>(цит. за: [</w:t>
      </w:r>
      <w:r w:rsidR="00BA2A1F">
        <w:rPr>
          <w:rFonts w:ascii="Times New Roman" w:hAnsi="Times New Roman"/>
          <w:bCs/>
          <w:sz w:val="28"/>
          <w:szCs w:val="28"/>
          <w:lang w:val="uk-UA"/>
        </w:rPr>
        <w:t>15</w:t>
      </w:r>
      <w:r w:rsidRPr="00071E44">
        <w:rPr>
          <w:rFonts w:ascii="Times New Roman" w:hAnsi="Times New Roman"/>
          <w:bCs/>
          <w:sz w:val="28"/>
          <w:szCs w:val="28"/>
          <w:lang w:val="uk-UA"/>
        </w:rPr>
        <w:t>, 192])</w:t>
      </w:r>
      <w:r w:rsidRPr="00071E44">
        <w:rPr>
          <w:rFonts w:ascii="Times New Roman" w:hAnsi="Times New Roman"/>
          <w:sz w:val="28"/>
          <w:szCs w:val="28"/>
          <w:lang w:val="uk-UA"/>
        </w:rPr>
        <w:t>. Ю.Б. Фролова, крім номінативної та інформативної функцій, виділяє також експресивно-апелятивну, оскільки назва психологічно готує глядача до сприйняття фільму, впливає на його почуття та викликає емоційн</w:t>
      </w:r>
      <w:r>
        <w:rPr>
          <w:rFonts w:ascii="Times New Roman" w:hAnsi="Times New Roman"/>
          <w:sz w:val="28"/>
          <w:szCs w:val="28"/>
          <w:lang w:val="uk-UA"/>
        </w:rPr>
        <w:t xml:space="preserve">і реакції </w:t>
      </w:r>
      <w:r w:rsidRPr="00071E44">
        <w:rPr>
          <w:rFonts w:ascii="Times New Roman" w:hAnsi="Times New Roman"/>
          <w:bCs/>
          <w:sz w:val="28"/>
          <w:szCs w:val="28"/>
          <w:lang w:val="uk-UA"/>
        </w:rPr>
        <w:t>(цит. за: [</w:t>
      </w:r>
      <w:r w:rsidR="00BA2A1F">
        <w:rPr>
          <w:rFonts w:ascii="Times New Roman" w:hAnsi="Times New Roman"/>
          <w:bCs/>
          <w:sz w:val="28"/>
          <w:szCs w:val="28"/>
          <w:lang w:val="uk-UA"/>
        </w:rPr>
        <w:t>Там саме</w:t>
      </w:r>
      <w:r w:rsidRPr="00071E44">
        <w:rPr>
          <w:rFonts w:ascii="Times New Roman" w:hAnsi="Times New Roman"/>
          <w:bCs/>
          <w:sz w:val="28"/>
          <w:szCs w:val="28"/>
          <w:lang w:val="uk-UA"/>
        </w:rPr>
        <w:t>])</w:t>
      </w:r>
      <w:r w:rsidRPr="00071E44">
        <w:rPr>
          <w:rFonts w:ascii="Times New Roman" w:hAnsi="Times New Roman"/>
          <w:sz w:val="28"/>
          <w:szCs w:val="28"/>
          <w:lang w:val="uk-UA"/>
        </w:rPr>
        <w:t>. Ю.В. Ведєнєва звертає увагу на існування вторинних функцій назв кінофільмів, таких як оцінна (оцінка персонажів або подій) та спонукальна (бажання спонукати гля</w:t>
      </w:r>
      <w:r>
        <w:rPr>
          <w:rFonts w:ascii="Times New Roman" w:hAnsi="Times New Roman"/>
          <w:sz w:val="28"/>
          <w:szCs w:val="28"/>
          <w:lang w:val="uk-UA"/>
        </w:rPr>
        <w:t>дачів до певних дій)</w:t>
      </w:r>
      <w:r w:rsidRPr="00071E44">
        <w:rPr>
          <w:rFonts w:ascii="Times New Roman" w:hAnsi="Times New Roman"/>
          <w:bCs/>
          <w:sz w:val="28"/>
          <w:szCs w:val="28"/>
          <w:lang w:val="uk-UA"/>
        </w:rPr>
        <w:t xml:space="preserve"> (цит. за: [</w:t>
      </w:r>
      <w:r w:rsidR="00BA2A1F">
        <w:rPr>
          <w:rFonts w:ascii="Times New Roman" w:hAnsi="Times New Roman"/>
          <w:bCs/>
          <w:sz w:val="28"/>
          <w:szCs w:val="28"/>
          <w:lang w:val="uk-UA"/>
        </w:rPr>
        <w:t>Там саме</w:t>
      </w:r>
      <w:r w:rsidRPr="00071E44">
        <w:rPr>
          <w:rFonts w:ascii="Times New Roman" w:hAnsi="Times New Roman"/>
          <w:bCs/>
          <w:sz w:val="28"/>
          <w:szCs w:val="28"/>
          <w:lang w:val="uk-UA"/>
        </w:rPr>
        <w:t>])</w:t>
      </w:r>
      <w:r w:rsidRPr="00071E44">
        <w:rPr>
          <w:rFonts w:ascii="Times New Roman" w:hAnsi="Times New Roman"/>
          <w:sz w:val="28"/>
          <w:szCs w:val="28"/>
          <w:lang w:val="uk-UA"/>
        </w:rPr>
        <w:t>.</w:t>
      </w:r>
    </w:p>
    <w:p w:rsidR="00BB352C" w:rsidRPr="00BB352C" w:rsidRDefault="00BB352C" w:rsidP="00BB352C">
      <w:pPr>
        <w:spacing w:after="0" w:line="360" w:lineRule="auto"/>
        <w:ind w:firstLine="709"/>
        <w:jc w:val="both"/>
        <w:rPr>
          <w:rFonts w:ascii="Times New Roman" w:hAnsi="Times New Roman"/>
          <w:sz w:val="28"/>
          <w:szCs w:val="28"/>
          <w:lang w:val="uk-UA"/>
        </w:rPr>
      </w:pPr>
      <w:r w:rsidRPr="00BB352C">
        <w:rPr>
          <w:rFonts w:ascii="Times New Roman" w:hAnsi="Times New Roman"/>
          <w:sz w:val="28"/>
          <w:szCs w:val="28"/>
          <w:lang w:val="uk-UA"/>
        </w:rPr>
        <w:t xml:space="preserve">Функції назви кінофільму схожі на функції назви літературного твору, оскільки в обох випадках назва, так саме як і заголовок, привертає увагу потенційного реципієнта (читача чи глядача) та стає першим етапом у його знайомстві з текстом. </w:t>
      </w:r>
      <w:r w:rsidRPr="00BB352C">
        <w:rPr>
          <w:rFonts w:ascii="Times New Roman" w:hAnsi="Times New Roman"/>
          <w:sz w:val="28"/>
          <w:szCs w:val="28"/>
        </w:rPr>
        <w:t xml:space="preserve">А. Велесова-Борисова описує це як функцію </w:t>
      </w:r>
      <w:r w:rsidRPr="00BB352C">
        <w:rPr>
          <w:rFonts w:ascii="Times New Roman" w:hAnsi="Times New Roman"/>
          <w:sz w:val="28"/>
          <w:szCs w:val="28"/>
          <w:lang w:val="uk-UA"/>
        </w:rPr>
        <w:t>«</w:t>
      </w:r>
      <w:r w:rsidRPr="00BB352C">
        <w:rPr>
          <w:rFonts w:ascii="Times New Roman" w:hAnsi="Times New Roman"/>
          <w:sz w:val="28"/>
          <w:szCs w:val="28"/>
        </w:rPr>
        <w:t>антиципації, яка полягає в очікуванні певної події</w:t>
      </w:r>
      <w:r w:rsidRPr="00BB352C">
        <w:rPr>
          <w:rFonts w:ascii="Times New Roman" w:hAnsi="Times New Roman"/>
          <w:sz w:val="28"/>
          <w:szCs w:val="28"/>
          <w:lang w:val="uk-UA"/>
        </w:rPr>
        <w:t>»</w:t>
      </w:r>
      <w:r w:rsidRPr="00BB352C">
        <w:rPr>
          <w:rFonts w:ascii="Times New Roman" w:hAnsi="Times New Roman"/>
          <w:sz w:val="28"/>
          <w:szCs w:val="28"/>
        </w:rPr>
        <w:t xml:space="preserve"> (цит. за: [</w:t>
      </w:r>
      <w:r w:rsidR="00BA2A1F">
        <w:rPr>
          <w:rFonts w:ascii="Times New Roman" w:hAnsi="Times New Roman"/>
          <w:sz w:val="28"/>
          <w:szCs w:val="28"/>
          <w:lang w:val="uk-UA"/>
        </w:rPr>
        <w:t>12</w:t>
      </w:r>
      <w:r w:rsidRPr="00BB352C">
        <w:rPr>
          <w:rFonts w:ascii="Times New Roman" w:hAnsi="Times New Roman"/>
          <w:sz w:val="28"/>
          <w:szCs w:val="28"/>
        </w:rPr>
        <w:t>, 9</w:t>
      </w:r>
      <w:r w:rsidRPr="00BB352C">
        <w:rPr>
          <w:rFonts w:ascii="Times New Roman" w:hAnsi="Times New Roman"/>
          <w:sz w:val="28"/>
          <w:szCs w:val="28"/>
          <w:lang w:val="uk-UA"/>
        </w:rPr>
        <w:t>3</w:t>
      </w:r>
      <w:r w:rsidRPr="00BB352C">
        <w:rPr>
          <w:rFonts w:ascii="Times New Roman" w:hAnsi="Times New Roman"/>
          <w:sz w:val="28"/>
          <w:szCs w:val="28"/>
        </w:rPr>
        <w:t>]).</w:t>
      </w:r>
    </w:p>
    <w:p w:rsidR="00BB352C" w:rsidRPr="00BB352C" w:rsidRDefault="00BB352C" w:rsidP="00BB352C">
      <w:pPr>
        <w:spacing w:after="0" w:line="360" w:lineRule="auto"/>
        <w:ind w:firstLine="709"/>
        <w:jc w:val="both"/>
        <w:rPr>
          <w:rFonts w:ascii="Times New Roman" w:hAnsi="Times New Roman"/>
          <w:sz w:val="28"/>
          <w:szCs w:val="28"/>
          <w:lang w:val="uk-UA"/>
        </w:rPr>
      </w:pPr>
      <w:r w:rsidRPr="00BB352C">
        <w:rPr>
          <w:rFonts w:ascii="Times New Roman" w:hAnsi="Times New Roman"/>
          <w:sz w:val="28"/>
          <w:szCs w:val="28"/>
          <w:lang w:val="uk-UA"/>
        </w:rPr>
        <w:t xml:space="preserve">Деякі дослідники, зокрема Н. О. Кожина, схильні ототожнювати функції назв кінофільмів та книжок, вказуючи, що рекламна функція часто може вступати в конфлікт з іншими функціями, такими як репрезентативна, </w:t>
      </w:r>
      <w:r w:rsidRPr="00BB352C">
        <w:rPr>
          <w:rFonts w:ascii="Times New Roman" w:hAnsi="Times New Roman"/>
          <w:sz w:val="28"/>
          <w:szCs w:val="28"/>
          <w:lang w:val="uk-UA"/>
        </w:rPr>
        <w:lastRenderedPageBreak/>
        <w:t>номінативна, естетична тощо (цит. за: [</w:t>
      </w:r>
      <w:r w:rsidR="00BA2A1F">
        <w:rPr>
          <w:rFonts w:ascii="Times New Roman" w:hAnsi="Times New Roman"/>
          <w:sz w:val="28"/>
          <w:szCs w:val="28"/>
          <w:lang w:val="uk-UA"/>
        </w:rPr>
        <w:t>Там саме</w:t>
      </w:r>
      <w:r w:rsidRPr="00BB352C">
        <w:rPr>
          <w:rFonts w:ascii="Times New Roman" w:hAnsi="Times New Roman"/>
          <w:sz w:val="28"/>
          <w:szCs w:val="28"/>
          <w:lang w:val="uk-UA"/>
        </w:rPr>
        <w:t>]). Однак, на відміну від назви літературного твору, назва фільму може мати значно більшу автономію. Сьогодні часто спостерігається практика, коли назва кінофільму починає своє функціонування в медійному та інших дискурсах значно раніше, ніж сам фільм з'являється на екранах.</w:t>
      </w:r>
    </w:p>
    <w:p w:rsidR="00BB352C" w:rsidRDefault="00BB352C" w:rsidP="00BB352C">
      <w:pPr>
        <w:spacing w:after="0" w:line="360" w:lineRule="auto"/>
        <w:ind w:firstLine="709"/>
        <w:jc w:val="both"/>
        <w:rPr>
          <w:rFonts w:ascii="Times New Roman" w:hAnsi="Times New Roman"/>
          <w:sz w:val="28"/>
          <w:szCs w:val="28"/>
          <w:lang w:val="uk-UA"/>
        </w:rPr>
      </w:pPr>
      <w:r w:rsidRPr="00BB352C">
        <w:rPr>
          <w:rFonts w:ascii="Times New Roman" w:hAnsi="Times New Roman"/>
          <w:sz w:val="28"/>
          <w:szCs w:val="28"/>
          <w:lang w:val="uk-UA"/>
        </w:rPr>
        <w:t>О. Гринюк виділяє такі функції</w:t>
      </w:r>
      <w:r>
        <w:rPr>
          <w:rFonts w:ascii="Times New Roman" w:hAnsi="Times New Roman"/>
          <w:sz w:val="28"/>
          <w:szCs w:val="28"/>
          <w:lang w:val="uk-UA"/>
        </w:rPr>
        <w:t xml:space="preserve"> назв</w:t>
      </w:r>
      <w:r w:rsidRPr="00BB352C">
        <w:rPr>
          <w:rFonts w:ascii="Times New Roman" w:hAnsi="Times New Roman"/>
          <w:sz w:val="28"/>
          <w:szCs w:val="28"/>
          <w:lang w:val="uk-UA"/>
        </w:rPr>
        <w:t>:</w:t>
      </w:r>
      <w:r>
        <w:rPr>
          <w:rFonts w:ascii="Times New Roman" w:hAnsi="Times New Roman"/>
          <w:sz w:val="28"/>
          <w:szCs w:val="28"/>
          <w:lang w:val="uk-UA"/>
        </w:rPr>
        <w:t xml:space="preserve"> роздільна, номінативна, експресивно-апеляційна, </w:t>
      </w:r>
      <w:r w:rsidRPr="00BB352C">
        <w:rPr>
          <w:rFonts w:ascii="Times New Roman" w:hAnsi="Times New Roman"/>
          <w:sz w:val="28"/>
          <w:szCs w:val="28"/>
          <w:lang w:val="uk-UA"/>
        </w:rPr>
        <w:t>ретросп</w:t>
      </w:r>
      <w:r>
        <w:rPr>
          <w:rFonts w:ascii="Times New Roman" w:hAnsi="Times New Roman"/>
          <w:sz w:val="28"/>
          <w:szCs w:val="28"/>
          <w:lang w:val="uk-UA"/>
        </w:rPr>
        <w:t>ективна, проспективна</w:t>
      </w:r>
      <w:r w:rsidRPr="00BB352C">
        <w:rPr>
          <w:rFonts w:ascii="Times New Roman" w:hAnsi="Times New Roman"/>
          <w:sz w:val="28"/>
          <w:szCs w:val="28"/>
          <w:lang w:val="uk-UA"/>
        </w:rPr>
        <w:t>.</w:t>
      </w:r>
      <w:r w:rsidRPr="00BB352C">
        <w:t xml:space="preserve"> </w:t>
      </w:r>
      <w:r w:rsidRPr="00BB352C">
        <w:rPr>
          <w:rFonts w:ascii="Times New Roman" w:hAnsi="Times New Roman"/>
          <w:sz w:val="28"/>
          <w:szCs w:val="28"/>
          <w:lang w:val="uk-UA"/>
        </w:rPr>
        <w:t>Роздільна функція передбачає, що назва виділяє цілий твір або окремі його частини. Коли мова йде про кіно, то ця функція проявляється в тих випадках, коли є</w:t>
      </w:r>
      <w:r>
        <w:rPr>
          <w:rFonts w:ascii="Times New Roman" w:hAnsi="Times New Roman"/>
          <w:sz w:val="28"/>
          <w:szCs w:val="28"/>
          <w:lang w:val="uk-UA"/>
        </w:rPr>
        <w:t xml:space="preserve"> кілька частин чи серій фільму. </w:t>
      </w:r>
      <w:r w:rsidRPr="00BB352C">
        <w:rPr>
          <w:rFonts w:ascii="Times New Roman" w:hAnsi="Times New Roman"/>
          <w:sz w:val="28"/>
          <w:szCs w:val="28"/>
          <w:lang w:val="uk-UA"/>
        </w:rPr>
        <w:t>Номінативна функція полягає у тому, що заголовок називає предмет розповіді. У процесі перекладу назви спосіб номінації може змінитися.</w:t>
      </w:r>
      <w:r>
        <w:rPr>
          <w:rFonts w:ascii="Times New Roman" w:hAnsi="Times New Roman"/>
          <w:sz w:val="28"/>
          <w:szCs w:val="28"/>
          <w:lang w:val="uk-UA"/>
        </w:rPr>
        <w:t xml:space="preserve"> </w:t>
      </w:r>
      <w:r w:rsidRPr="00BB352C">
        <w:rPr>
          <w:rFonts w:ascii="Times New Roman" w:hAnsi="Times New Roman"/>
          <w:sz w:val="28"/>
          <w:szCs w:val="28"/>
          <w:lang w:val="uk-UA"/>
        </w:rPr>
        <w:t>Експресивно-апеляційна функція викликає у реципієнта певні асоціації та образи при контакті з назвою твору.</w:t>
      </w:r>
      <w:r>
        <w:rPr>
          <w:rFonts w:ascii="Times New Roman" w:hAnsi="Times New Roman"/>
          <w:sz w:val="28"/>
          <w:szCs w:val="28"/>
          <w:lang w:val="uk-UA"/>
        </w:rPr>
        <w:t xml:space="preserve"> </w:t>
      </w:r>
      <w:r w:rsidRPr="00BB352C">
        <w:rPr>
          <w:rFonts w:ascii="Times New Roman" w:hAnsi="Times New Roman"/>
          <w:sz w:val="28"/>
          <w:szCs w:val="28"/>
          <w:lang w:val="uk-UA"/>
        </w:rPr>
        <w:t>Ретроспективна функція назви обов’язково набирає чинності тоді, коли реципієнт вже познайомився з твором і повертається до заголовку. За цієї умови у нього можуть виникати інакші асоціації, образи та відчуття. Саме таким чином назви культових фільмів нерідко стають загальними виразами у повсякденному мовленні.</w:t>
      </w:r>
      <w:r>
        <w:rPr>
          <w:rFonts w:ascii="Times New Roman" w:hAnsi="Times New Roman"/>
          <w:sz w:val="28"/>
          <w:szCs w:val="28"/>
          <w:lang w:val="uk-UA"/>
        </w:rPr>
        <w:t xml:space="preserve"> </w:t>
      </w:r>
      <w:r w:rsidRPr="00BB352C">
        <w:rPr>
          <w:rFonts w:ascii="Times New Roman" w:hAnsi="Times New Roman"/>
          <w:sz w:val="28"/>
          <w:szCs w:val="28"/>
          <w:lang w:val="uk-UA"/>
        </w:rPr>
        <w:t>Прагматична функція полягає у намаганні автора (режисера) за допомогою назви вплинути на сприйняття твору реципієнтом.</w:t>
      </w:r>
      <w:r>
        <w:rPr>
          <w:rFonts w:ascii="Times New Roman" w:hAnsi="Times New Roman"/>
          <w:sz w:val="28"/>
          <w:szCs w:val="28"/>
          <w:lang w:val="uk-UA"/>
        </w:rPr>
        <w:t xml:space="preserve"> </w:t>
      </w:r>
      <w:r w:rsidRPr="00BB352C">
        <w:rPr>
          <w:rFonts w:ascii="Times New Roman" w:hAnsi="Times New Roman"/>
          <w:sz w:val="28"/>
          <w:szCs w:val="28"/>
          <w:lang w:val="uk-UA"/>
        </w:rPr>
        <w:t>Проспективна функція передбачає адекватність сприйняття основних ідей твору реципієнтом. У випадку з кінофільмами, які зазвичай розраховані на широку аудиторію, розуміння ідеї твору може бути поліваріантним, а назва в цій ситуації зву</w:t>
      </w:r>
      <w:r>
        <w:rPr>
          <w:rFonts w:ascii="Times New Roman" w:hAnsi="Times New Roman"/>
          <w:sz w:val="28"/>
          <w:szCs w:val="28"/>
          <w:lang w:val="uk-UA"/>
        </w:rPr>
        <w:t>жує коло варіантів сприйняття [</w:t>
      </w:r>
      <w:r w:rsidR="00BA2A1F">
        <w:rPr>
          <w:rFonts w:ascii="Times New Roman" w:hAnsi="Times New Roman"/>
          <w:sz w:val="28"/>
          <w:szCs w:val="28"/>
          <w:lang w:val="uk-UA"/>
        </w:rPr>
        <w:t>4</w:t>
      </w:r>
      <w:r w:rsidRPr="00BB352C">
        <w:rPr>
          <w:rFonts w:ascii="Times New Roman" w:hAnsi="Times New Roman"/>
          <w:sz w:val="28"/>
          <w:szCs w:val="28"/>
          <w:lang w:val="uk-UA"/>
        </w:rPr>
        <w:t>, 10].</w:t>
      </w:r>
    </w:p>
    <w:p w:rsidR="0018652D" w:rsidRDefault="0018652D" w:rsidP="0018652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Німецька вчена Крістіан Норд визначила шість комунікативних функцій заголовків, які варто брати до уваги в процесі перекладу</w:t>
      </w:r>
      <w:r>
        <w:rPr>
          <w:rFonts w:ascii="Times New Roman" w:hAnsi="Times New Roman"/>
          <w:sz w:val="28"/>
          <w:szCs w:val="28"/>
        </w:rPr>
        <w:t>.</w:t>
      </w:r>
      <w:r>
        <w:rPr>
          <w:rFonts w:ascii="Times New Roman" w:hAnsi="Times New Roman"/>
          <w:sz w:val="28"/>
          <w:szCs w:val="28"/>
          <w:lang w:val="uk-UA"/>
        </w:rPr>
        <w:t xml:space="preserve"> Вона поділила ці функції на важливі та додаткові.</w:t>
      </w:r>
    </w:p>
    <w:p w:rsidR="0018652D" w:rsidRDefault="0018652D" w:rsidP="0018652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Важливі комунікативні функції заголовків:</w:t>
      </w:r>
    </w:p>
    <w:p w:rsidR="0018652D" w:rsidRPr="00B73994" w:rsidRDefault="0018652D" w:rsidP="0018652D">
      <w:pPr>
        <w:spacing w:after="0" w:line="360" w:lineRule="auto"/>
        <w:ind w:firstLine="709"/>
        <w:jc w:val="both"/>
        <w:rPr>
          <w:rFonts w:ascii="Times New Roman" w:hAnsi="Times New Roman"/>
          <w:sz w:val="28"/>
          <w:szCs w:val="28"/>
          <w:lang w:val="uk-UA"/>
        </w:rPr>
      </w:pPr>
      <w:r w:rsidRPr="0018652D">
        <w:rPr>
          <w:rFonts w:ascii="Times New Roman" w:hAnsi="Times New Roman"/>
          <w:sz w:val="28"/>
          <w:szCs w:val="28"/>
          <w:lang w:val="uk-UA"/>
        </w:rPr>
        <w:t xml:space="preserve">Розрізняльна функція досягається </w:t>
      </w:r>
      <w:r w:rsidRPr="00B73994">
        <w:rPr>
          <w:rFonts w:ascii="Times New Roman" w:hAnsi="Times New Roman"/>
          <w:sz w:val="28"/>
          <w:szCs w:val="28"/>
          <w:lang w:val="uk-UA"/>
        </w:rPr>
        <w:t>через застосування «унікальних назв, які чітко ідентифікують зміст заголовка».</w:t>
      </w:r>
    </w:p>
    <w:p w:rsidR="0018652D" w:rsidRPr="00B73994" w:rsidRDefault="0018652D" w:rsidP="0018652D">
      <w:pPr>
        <w:spacing w:after="0" w:line="360" w:lineRule="auto"/>
        <w:ind w:firstLine="709"/>
        <w:jc w:val="both"/>
        <w:rPr>
          <w:rFonts w:ascii="Times New Roman" w:hAnsi="Times New Roman"/>
          <w:sz w:val="28"/>
          <w:szCs w:val="28"/>
          <w:lang w:val="uk-UA"/>
        </w:rPr>
      </w:pPr>
      <w:r w:rsidRPr="00B73994">
        <w:rPr>
          <w:rFonts w:ascii="Times New Roman" w:hAnsi="Times New Roman"/>
          <w:sz w:val="28"/>
          <w:szCs w:val="28"/>
          <w:lang w:val="uk-UA"/>
        </w:rPr>
        <w:lastRenderedPageBreak/>
        <w:t>Метатекстова функція реалізується через використання невербальних елементів (наприклад, розташування заголовка на обкладинці книги, над статтею тощо).</w:t>
      </w:r>
    </w:p>
    <w:p w:rsidR="0018652D" w:rsidRPr="00B73994" w:rsidRDefault="0018652D" w:rsidP="0018652D">
      <w:pPr>
        <w:spacing w:after="0" w:line="360" w:lineRule="auto"/>
        <w:ind w:firstLine="709"/>
        <w:jc w:val="both"/>
        <w:rPr>
          <w:rFonts w:ascii="Times New Roman" w:hAnsi="Times New Roman"/>
          <w:sz w:val="28"/>
          <w:szCs w:val="28"/>
          <w:lang w:val="uk-UA"/>
        </w:rPr>
      </w:pPr>
      <w:r w:rsidRPr="00B73994">
        <w:rPr>
          <w:rFonts w:ascii="Times New Roman" w:hAnsi="Times New Roman"/>
          <w:sz w:val="28"/>
          <w:szCs w:val="28"/>
          <w:lang w:val="uk-UA"/>
        </w:rPr>
        <w:t>Фатична функція пов'язана з «довжиною та запам'ятовуваністю» заголовків. Використання схожих структур заголовків або інших форм інтертекстуальності є важливим методом для її досягнення.</w:t>
      </w:r>
    </w:p>
    <w:p w:rsidR="0018652D" w:rsidRDefault="0018652D" w:rsidP="0018652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Додаткові комунікативні функції заголовків:</w:t>
      </w:r>
    </w:p>
    <w:p w:rsidR="0018652D" w:rsidRDefault="0018652D" w:rsidP="0018652D">
      <w:pPr>
        <w:spacing w:after="0" w:line="360" w:lineRule="auto"/>
        <w:ind w:firstLine="709"/>
        <w:jc w:val="both"/>
        <w:rPr>
          <w:rFonts w:ascii="Times New Roman" w:hAnsi="Times New Roman"/>
          <w:sz w:val="28"/>
          <w:szCs w:val="28"/>
          <w:lang w:val="uk-UA"/>
        </w:rPr>
      </w:pPr>
      <w:r w:rsidRPr="0018652D">
        <w:rPr>
          <w:rFonts w:ascii="Times New Roman" w:hAnsi="Times New Roman"/>
          <w:sz w:val="28"/>
          <w:szCs w:val="28"/>
          <w:lang w:val="uk-UA"/>
        </w:rPr>
        <w:t>Референтна функція реалізується через використання відомих референтів, що є спільними дл</w:t>
      </w:r>
      <w:r>
        <w:rPr>
          <w:rFonts w:ascii="Times New Roman" w:hAnsi="Times New Roman"/>
          <w:sz w:val="28"/>
          <w:szCs w:val="28"/>
          <w:lang w:val="uk-UA"/>
        </w:rPr>
        <w:t>я представників різних культур.</w:t>
      </w:r>
    </w:p>
    <w:p w:rsidR="0018652D" w:rsidRDefault="0018652D" w:rsidP="0018652D">
      <w:pPr>
        <w:spacing w:after="0" w:line="360" w:lineRule="auto"/>
        <w:ind w:firstLine="709"/>
        <w:jc w:val="both"/>
        <w:rPr>
          <w:rFonts w:ascii="Times New Roman" w:hAnsi="Times New Roman"/>
          <w:sz w:val="28"/>
          <w:szCs w:val="28"/>
          <w:lang w:val="uk-UA"/>
        </w:rPr>
      </w:pPr>
      <w:r w:rsidRPr="0018652D">
        <w:rPr>
          <w:rFonts w:ascii="Times New Roman" w:hAnsi="Times New Roman"/>
          <w:sz w:val="28"/>
          <w:szCs w:val="28"/>
          <w:lang w:val="uk-UA"/>
        </w:rPr>
        <w:t>Експресивна функція проявляється у виразності заголовків, яка досягається завдяки різним прийомам, таким як використання найвищого ступеня порівняння, позитивних або негативних конотацій пр</w:t>
      </w:r>
      <w:r>
        <w:rPr>
          <w:rFonts w:ascii="Times New Roman" w:hAnsi="Times New Roman"/>
          <w:sz w:val="28"/>
          <w:szCs w:val="28"/>
          <w:lang w:val="uk-UA"/>
        </w:rPr>
        <w:t>икметників і прислівників тощо.</w:t>
      </w:r>
    </w:p>
    <w:p w:rsidR="008C4AB2" w:rsidRDefault="0018652D" w:rsidP="0018652D">
      <w:pPr>
        <w:spacing w:after="0" w:line="360" w:lineRule="auto"/>
        <w:ind w:firstLine="709"/>
        <w:jc w:val="both"/>
        <w:rPr>
          <w:rFonts w:ascii="Times New Roman" w:hAnsi="Times New Roman"/>
          <w:sz w:val="28"/>
          <w:szCs w:val="28"/>
          <w:lang w:val="uk-UA"/>
        </w:rPr>
      </w:pPr>
      <w:r w:rsidRPr="0018652D">
        <w:rPr>
          <w:rFonts w:ascii="Times New Roman" w:hAnsi="Times New Roman"/>
          <w:sz w:val="28"/>
          <w:szCs w:val="28"/>
          <w:lang w:val="uk-UA"/>
        </w:rPr>
        <w:t>Називна функція полягає у привабливості назв, які привертають увагу аудиторії та спонукають до ознайомлення зі змістом</w:t>
      </w:r>
      <w:r>
        <w:rPr>
          <w:rFonts w:ascii="Times New Roman" w:hAnsi="Times New Roman"/>
          <w:sz w:val="28"/>
          <w:szCs w:val="28"/>
          <w:lang w:val="uk-UA"/>
        </w:rPr>
        <w:t xml:space="preserve"> </w:t>
      </w:r>
      <w:r w:rsidRPr="0018652D">
        <w:rPr>
          <w:rFonts w:ascii="Times New Roman" w:hAnsi="Times New Roman"/>
          <w:sz w:val="28"/>
          <w:szCs w:val="28"/>
          <w:lang w:val="uk-UA"/>
        </w:rPr>
        <w:t>[</w:t>
      </w:r>
      <w:r w:rsidR="00BA2A1F">
        <w:rPr>
          <w:rFonts w:ascii="Times New Roman" w:hAnsi="Times New Roman"/>
          <w:sz w:val="28"/>
          <w:szCs w:val="28"/>
          <w:lang w:val="uk-UA"/>
        </w:rPr>
        <w:t>51</w:t>
      </w:r>
      <w:r w:rsidRPr="0018652D">
        <w:rPr>
          <w:rFonts w:ascii="Times New Roman" w:hAnsi="Times New Roman"/>
          <w:sz w:val="28"/>
          <w:szCs w:val="28"/>
          <w:lang w:val="uk-UA"/>
        </w:rPr>
        <w:t>, 262].</w:t>
      </w:r>
    </w:p>
    <w:p w:rsidR="0018652D" w:rsidRPr="0018652D" w:rsidRDefault="0018652D" w:rsidP="00C822AF">
      <w:pPr>
        <w:spacing w:after="0" w:line="360" w:lineRule="auto"/>
        <w:jc w:val="both"/>
        <w:rPr>
          <w:rFonts w:ascii="Times New Roman" w:hAnsi="Times New Roman"/>
          <w:sz w:val="28"/>
          <w:szCs w:val="28"/>
          <w:lang w:val="uk-UA"/>
        </w:rPr>
      </w:pPr>
    </w:p>
    <w:p w:rsidR="008C4AB2" w:rsidRPr="008C4AB2" w:rsidRDefault="008C4AB2" w:rsidP="00EF7104">
      <w:pPr>
        <w:spacing w:after="0" w:line="360" w:lineRule="auto"/>
        <w:ind w:firstLine="709"/>
        <w:jc w:val="both"/>
        <w:rPr>
          <w:rFonts w:ascii="Times New Roman" w:hAnsi="Times New Roman"/>
          <w:b/>
          <w:sz w:val="28"/>
          <w:szCs w:val="28"/>
          <w:lang w:val="uk-UA"/>
        </w:rPr>
      </w:pPr>
      <w:r w:rsidRPr="008C4AB2">
        <w:rPr>
          <w:rFonts w:ascii="Times New Roman" w:hAnsi="Times New Roman"/>
          <w:b/>
          <w:sz w:val="28"/>
          <w:szCs w:val="28"/>
          <w:lang w:val="uk-UA"/>
        </w:rPr>
        <w:t>1.2.</w:t>
      </w:r>
      <w:r w:rsidRPr="008C4AB2">
        <w:rPr>
          <w:rFonts w:ascii="Times New Roman" w:hAnsi="Times New Roman"/>
          <w:b/>
          <w:sz w:val="28"/>
          <w:szCs w:val="28"/>
          <w:lang w:val="uk-UA"/>
        </w:rPr>
        <w:tab/>
      </w:r>
      <w:r w:rsidR="00BB352C">
        <w:rPr>
          <w:rFonts w:ascii="Times New Roman" w:hAnsi="Times New Roman"/>
          <w:b/>
          <w:sz w:val="28"/>
          <w:szCs w:val="28"/>
          <w:lang w:val="uk-UA"/>
        </w:rPr>
        <w:t>Переклад</w:t>
      </w:r>
      <w:r w:rsidRPr="008C4AB2">
        <w:rPr>
          <w:rFonts w:ascii="Times New Roman" w:hAnsi="Times New Roman"/>
          <w:b/>
          <w:sz w:val="28"/>
          <w:szCs w:val="28"/>
          <w:lang w:val="uk-UA"/>
        </w:rPr>
        <w:t xml:space="preserve"> назв кінофільмів</w:t>
      </w:r>
    </w:p>
    <w:p w:rsidR="00170E90" w:rsidRPr="00B73994" w:rsidRDefault="00691A71" w:rsidP="00CD7EFE">
      <w:pPr>
        <w:spacing w:after="0" w:line="360" w:lineRule="auto"/>
        <w:ind w:firstLine="709"/>
        <w:jc w:val="both"/>
        <w:rPr>
          <w:rFonts w:ascii="Times New Roman" w:hAnsi="Times New Roman"/>
          <w:bCs/>
          <w:sz w:val="28"/>
          <w:szCs w:val="28"/>
          <w:lang w:val="uk-UA"/>
        </w:rPr>
      </w:pPr>
      <w:r w:rsidRPr="00691A71">
        <w:rPr>
          <w:rFonts w:ascii="Times New Roman" w:hAnsi="Times New Roman"/>
          <w:bCs/>
          <w:sz w:val="28"/>
          <w:szCs w:val="28"/>
          <w:lang w:val="uk-UA"/>
        </w:rPr>
        <w:t xml:space="preserve">Процес перекладу кінофільмів вимагає від перекладача не лише високого рівня володіння </w:t>
      </w:r>
      <w:r>
        <w:rPr>
          <w:rFonts w:ascii="Times New Roman" w:hAnsi="Times New Roman"/>
          <w:bCs/>
          <w:sz w:val="28"/>
          <w:szCs w:val="28"/>
          <w:lang w:val="uk-UA"/>
        </w:rPr>
        <w:t xml:space="preserve">іноземною та рідною </w:t>
      </w:r>
      <w:r w:rsidRPr="00691A71">
        <w:rPr>
          <w:rFonts w:ascii="Times New Roman" w:hAnsi="Times New Roman"/>
          <w:bCs/>
          <w:sz w:val="28"/>
          <w:szCs w:val="28"/>
          <w:lang w:val="uk-UA"/>
        </w:rPr>
        <w:t xml:space="preserve">мовами, а й наявності певних фонових, екстралінгвістичних знань, творчих здібностей та "відчуття мови". Перекладач має ретельно звертати увагу на </w:t>
      </w:r>
      <w:r>
        <w:rPr>
          <w:rFonts w:ascii="Times New Roman" w:hAnsi="Times New Roman"/>
          <w:bCs/>
          <w:sz w:val="28"/>
          <w:szCs w:val="28"/>
          <w:lang w:val="uk-UA"/>
        </w:rPr>
        <w:t>«</w:t>
      </w:r>
      <w:r w:rsidRPr="00691A71">
        <w:rPr>
          <w:rFonts w:ascii="Times New Roman" w:hAnsi="Times New Roman"/>
          <w:bCs/>
          <w:sz w:val="28"/>
          <w:szCs w:val="28"/>
          <w:lang w:val="uk-UA"/>
        </w:rPr>
        <w:t>найменші деталі, бути педантичним у виборі інформації, вивченні культури іншого народу, щоб успішно виконати свою професійну місію – передати не лише слова й ідею перекладного тексту, а й характерний колорит культурного життя, забезпечуючи легкість сприйняття цієї культури реципієнтом. Таким чином, перекладач має створити той самий вплив на одержувача, який має оригінальний текст</w:t>
      </w:r>
      <w:r>
        <w:rPr>
          <w:rFonts w:ascii="Times New Roman" w:hAnsi="Times New Roman"/>
          <w:bCs/>
          <w:sz w:val="28"/>
          <w:szCs w:val="28"/>
          <w:lang w:val="uk-UA"/>
        </w:rPr>
        <w:t>» [</w:t>
      </w:r>
      <w:r w:rsidR="00BA2A1F">
        <w:rPr>
          <w:rFonts w:ascii="Times New Roman" w:hAnsi="Times New Roman"/>
          <w:bCs/>
          <w:sz w:val="28"/>
          <w:szCs w:val="28"/>
          <w:lang w:val="uk-UA"/>
        </w:rPr>
        <w:t>6</w:t>
      </w:r>
      <w:r>
        <w:rPr>
          <w:rFonts w:ascii="Times New Roman" w:hAnsi="Times New Roman"/>
          <w:bCs/>
          <w:sz w:val="28"/>
          <w:szCs w:val="28"/>
          <w:lang w:val="uk-UA"/>
        </w:rPr>
        <w:t>, 145</w:t>
      </w:r>
      <w:r w:rsidRPr="00691A71">
        <w:rPr>
          <w:rFonts w:ascii="Times New Roman" w:hAnsi="Times New Roman"/>
          <w:bCs/>
          <w:sz w:val="28"/>
          <w:szCs w:val="28"/>
          <w:lang w:val="uk-UA"/>
        </w:rPr>
        <w:t>].</w:t>
      </w:r>
      <w:r>
        <w:rPr>
          <w:rFonts w:ascii="Times New Roman" w:hAnsi="Times New Roman"/>
          <w:bCs/>
          <w:sz w:val="28"/>
          <w:szCs w:val="28"/>
          <w:lang w:val="uk-UA"/>
        </w:rPr>
        <w:t xml:space="preserve"> </w:t>
      </w:r>
      <w:r w:rsidR="00CD7EFE" w:rsidRPr="00CD7EFE">
        <w:rPr>
          <w:rFonts w:ascii="Times New Roman" w:hAnsi="Times New Roman"/>
          <w:bCs/>
          <w:sz w:val="28"/>
          <w:szCs w:val="28"/>
          <w:lang w:val="uk-UA"/>
        </w:rPr>
        <w:t xml:space="preserve">Переклад кінофільмів є важливою сферою творчого та комерційного перекладу, що вимагає значних зусиль від перекладачів через свою відповідальність і складність. </w:t>
      </w:r>
      <w:r w:rsidR="00170E90" w:rsidRPr="00B73994">
        <w:rPr>
          <w:rFonts w:ascii="Times New Roman" w:hAnsi="Times New Roman"/>
          <w:bCs/>
          <w:sz w:val="28"/>
          <w:szCs w:val="28"/>
          <w:lang w:val="uk-UA"/>
        </w:rPr>
        <w:t xml:space="preserve">Сучасний перекладач </w:t>
      </w:r>
      <w:r w:rsidR="00170E90" w:rsidRPr="00B73994">
        <w:rPr>
          <w:rFonts w:ascii="Times New Roman" w:hAnsi="Times New Roman"/>
          <w:bCs/>
          <w:sz w:val="28"/>
          <w:szCs w:val="28"/>
          <w:lang w:val="uk-UA"/>
        </w:rPr>
        <w:lastRenderedPageBreak/>
        <w:t>у сфері кіноіндустрії повинен бути здатний перекладати фільми будь-якого жанру, оскільки інтерес до закордонних фільмів ніколи не вщухає.</w:t>
      </w:r>
    </w:p>
    <w:p w:rsidR="00CD7EFE" w:rsidRPr="00B73994" w:rsidRDefault="00CD7EFE" w:rsidP="00170E90">
      <w:pPr>
        <w:spacing w:after="0" w:line="360" w:lineRule="auto"/>
        <w:ind w:firstLine="709"/>
        <w:jc w:val="both"/>
        <w:rPr>
          <w:rFonts w:ascii="Times New Roman" w:hAnsi="Times New Roman"/>
          <w:bCs/>
          <w:sz w:val="28"/>
          <w:szCs w:val="28"/>
          <w:lang w:val="uk-UA"/>
        </w:rPr>
      </w:pPr>
      <w:r w:rsidRPr="00B73994">
        <w:rPr>
          <w:rFonts w:ascii="Times New Roman" w:hAnsi="Times New Roman"/>
          <w:bCs/>
          <w:sz w:val="28"/>
          <w:szCs w:val="28"/>
          <w:lang w:val="uk-UA"/>
        </w:rPr>
        <w:t xml:space="preserve">Однією з ключових складових успіху кінофільмів є якісний переклад їхніх назв, який потребує творчого підходу та ґрунтовних знань як з теоретичної, так і з практичної сторін. </w:t>
      </w:r>
      <w:r w:rsidR="00170E90" w:rsidRPr="00B73994">
        <w:rPr>
          <w:rFonts w:ascii="Times New Roman" w:hAnsi="Times New Roman"/>
          <w:bCs/>
          <w:sz w:val="28"/>
          <w:szCs w:val="28"/>
          <w:lang w:val="uk-UA"/>
        </w:rPr>
        <w:t>«Переклад назв фільмів можна порівняти з перекладом афоризмів та прислів'їв, оскільки вони мають схожі текстові характеристики та вимагають подібного підходу до перекладу»  (цит. за</w:t>
      </w:r>
      <w:r w:rsidR="00170E90" w:rsidRPr="00BA2A1F">
        <w:rPr>
          <w:rFonts w:ascii="Times New Roman" w:hAnsi="Times New Roman"/>
          <w:bCs/>
          <w:sz w:val="28"/>
          <w:szCs w:val="28"/>
          <w:lang w:val="uk-UA"/>
        </w:rPr>
        <w:t xml:space="preserve">: </w:t>
      </w:r>
      <w:r w:rsidR="00BA2A1F" w:rsidRPr="00BA2A1F">
        <w:rPr>
          <w:rFonts w:ascii="Times New Roman" w:hAnsi="Times New Roman"/>
          <w:bCs/>
          <w:sz w:val="28"/>
          <w:szCs w:val="28"/>
          <w:lang w:val="uk-UA"/>
        </w:rPr>
        <w:t>[15</w:t>
      </w:r>
      <w:r w:rsidR="00170E90" w:rsidRPr="00BA2A1F">
        <w:rPr>
          <w:rFonts w:ascii="Times New Roman" w:hAnsi="Times New Roman"/>
          <w:bCs/>
          <w:sz w:val="28"/>
          <w:szCs w:val="28"/>
          <w:lang w:val="uk-UA"/>
        </w:rPr>
        <w:t>,</w:t>
      </w:r>
      <w:r w:rsidR="00170E90" w:rsidRPr="00B73994">
        <w:rPr>
          <w:rFonts w:ascii="Times New Roman" w:hAnsi="Times New Roman"/>
          <w:bCs/>
          <w:sz w:val="28"/>
          <w:szCs w:val="28"/>
          <w:lang w:val="uk-UA"/>
        </w:rPr>
        <w:t xml:space="preserve"> 190]). </w:t>
      </w:r>
    </w:p>
    <w:p w:rsidR="00CD7EFE" w:rsidRPr="00B73994" w:rsidRDefault="00071E44" w:rsidP="00EF7104">
      <w:pPr>
        <w:spacing w:after="0" w:line="360" w:lineRule="auto"/>
        <w:ind w:firstLine="709"/>
        <w:jc w:val="both"/>
        <w:rPr>
          <w:rFonts w:ascii="Times New Roman" w:hAnsi="Times New Roman"/>
          <w:sz w:val="28"/>
          <w:szCs w:val="28"/>
          <w:lang w:val="uk-UA"/>
        </w:rPr>
      </w:pPr>
      <w:r w:rsidRPr="00B73994">
        <w:rPr>
          <w:rFonts w:ascii="Times New Roman" w:hAnsi="Times New Roman"/>
          <w:sz w:val="28"/>
          <w:szCs w:val="28"/>
          <w:lang w:val="uk-UA"/>
        </w:rPr>
        <w:t xml:space="preserve">Назва фільму, як і назва будь-якого іншого твору, є важливим компонентом кінофільму, що потребує особливої уваги при перекладі. </w:t>
      </w:r>
      <w:r w:rsidR="00D007CC" w:rsidRPr="00B73994">
        <w:rPr>
          <w:rFonts w:ascii="Times New Roman" w:hAnsi="Times New Roman"/>
          <w:sz w:val="28"/>
          <w:szCs w:val="28"/>
          <w:lang w:val="uk-UA"/>
        </w:rPr>
        <w:t xml:space="preserve">Адже, лише сама назва кінофільму, особливо у випадку її неадекватного перекладу, може як привабити, так і відштовхнути потенційного глядача. </w:t>
      </w:r>
      <w:r w:rsidRPr="00B73994">
        <w:rPr>
          <w:rFonts w:ascii="Times New Roman" w:hAnsi="Times New Roman"/>
          <w:sz w:val="28"/>
          <w:szCs w:val="28"/>
          <w:lang w:val="uk-UA"/>
        </w:rPr>
        <w:t>Перекладач, виконуючи переклад назв кінофільмів, повинен бути професійно обізнаним і правильно обирати відповідні трансформації, враховуючи специфіку перекладу фільмів різних жанрів. Він має бути ознайомлений із сюжетом фільму, а також знати культури обох країн: тієї, де фільм був створений, і тієї, для якої здійснюється переклад. Перекладач повинен підходити до цього процесу творчо, дотримуючись критеріїв, яким має відповідати переклад назви та фільму загалом [</w:t>
      </w:r>
      <w:r w:rsidR="00BA2A1F">
        <w:rPr>
          <w:rFonts w:ascii="Times New Roman" w:hAnsi="Times New Roman"/>
          <w:sz w:val="28"/>
          <w:szCs w:val="28"/>
          <w:lang w:val="uk-UA"/>
        </w:rPr>
        <w:t>20</w:t>
      </w:r>
      <w:r w:rsidRPr="00B73994">
        <w:rPr>
          <w:rFonts w:ascii="Times New Roman" w:hAnsi="Times New Roman"/>
          <w:sz w:val="28"/>
          <w:szCs w:val="28"/>
          <w:lang w:val="uk-UA"/>
        </w:rPr>
        <w:t>].</w:t>
      </w:r>
    </w:p>
    <w:p w:rsidR="00071E44" w:rsidRPr="00B73994" w:rsidRDefault="00071E44" w:rsidP="00EF7104">
      <w:pPr>
        <w:spacing w:after="0" w:line="360" w:lineRule="auto"/>
        <w:ind w:firstLine="709"/>
        <w:jc w:val="both"/>
        <w:rPr>
          <w:rFonts w:ascii="Times New Roman" w:hAnsi="Times New Roman"/>
          <w:sz w:val="28"/>
          <w:szCs w:val="28"/>
          <w:lang w:val="uk-UA"/>
        </w:rPr>
      </w:pPr>
      <w:r w:rsidRPr="00B73994">
        <w:rPr>
          <w:rFonts w:ascii="Times New Roman" w:hAnsi="Times New Roman"/>
          <w:sz w:val="28"/>
          <w:szCs w:val="28"/>
          <w:lang w:val="uk-UA"/>
        </w:rPr>
        <w:t>Існує багато чинників, що впливають на переклад назви фільму з однієї мови на іншу. Одним з таких чинників є відмінність між культурами, яка відображається в різних сферах людського життя, роблячи їх унікальними та неповторними. Крім культурного аспекту, перекладач повинен враховувати граматичні, лексичні та стилістичні відмінності між мовами, що можуть суттєво впливати на точність та ефективність перекладу. При перекладі назви фільму перекладач має прагнути до максимально точного відтворення оригінальної назви, при цьому виконуючи всі рекламні функції, що сприяють впливу на потенційного глядача. Переклад назви повинен бути таким, щоб він не суперечив внутрішньому контексту фільму, зберігаючи його смислову і емоційну складову</w:t>
      </w:r>
      <w:r w:rsidR="008C7EF3" w:rsidRPr="00B73994">
        <w:rPr>
          <w:rFonts w:ascii="Times New Roman" w:hAnsi="Times New Roman"/>
          <w:sz w:val="28"/>
          <w:szCs w:val="28"/>
          <w:lang w:val="uk-UA"/>
        </w:rPr>
        <w:t xml:space="preserve"> </w:t>
      </w:r>
      <w:r w:rsidR="008C7EF3" w:rsidRPr="00B73994">
        <w:rPr>
          <w:rFonts w:ascii="Times New Roman" w:hAnsi="Times New Roman"/>
          <w:bCs/>
          <w:sz w:val="28"/>
          <w:szCs w:val="28"/>
          <w:lang w:val="uk-UA"/>
        </w:rPr>
        <w:t>[</w:t>
      </w:r>
      <w:r w:rsidR="00BA2A1F">
        <w:rPr>
          <w:rFonts w:ascii="Times New Roman" w:hAnsi="Times New Roman"/>
          <w:bCs/>
          <w:sz w:val="28"/>
          <w:szCs w:val="28"/>
          <w:lang w:val="uk-UA"/>
        </w:rPr>
        <w:t>15</w:t>
      </w:r>
      <w:r w:rsidR="008C7EF3" w:rsidRPr="00B73994">
        <w:rPr>
          <w:rFonts w:ascii="Times New Roman" w:hAnsi="Times New Roman"/>
          <w:bCs/>
          <w:sz w:val="28"/>
          <w:szCs w:val="28"/>
          <w:lang w:val="uk-UA"/>
        </w:rPr>
        <w:t>, 192]</w:t>
      </w:r>
      <w:r w:rsidRPr="00B73994">
        <w:rPr>
          <w:rFonts w:ascii="Times New Roman" w:hAnsi="Times New Roman"/>
          <w:sz w:val="28"/>
          <w:szCs w:val="28"/>
          <w:lang w:val="uk-UA"/>
        </w:rPr>
        <w:t>.</w:t>
      </w:r>
    </w:p>
    <w:p w:rsidR="008C7EF3" w:rsidRPr="00B73994" w:rsidRDefault="008C7EF3" w:rsidP="00EF7104">
      <w:pPr>
        <w:spacing w:after="0" w:line="360" w:lineRule="auto"/>
        <w:ind w:firstLine="709"/>
        <w:jc w:val="both"/>
        <w:rPr>
          <w:rFonts w:ascii="Times New Roman" w:hAnsi="Times New Roman"/>
          <w:sz w:val="28"/>
          <w:szCs w:val="28"/>
          <w:lang w:val="uk-UA"/>
        </w:rPr>
      </w:pPr>
      <w:r w:rsidRPr="00B73994">
        <w:rPr>
          <w:rFonts w:ascii="Times New Roman" w:hAnsi="Times New Roman"/>
          <w:sz w:val="28"/>
          <w:szCs w:val="28"/>
          <w:lang w:val="uk-UA"/>
        </w:rPr>
        <w:lastRenderedPageBreak/>
        <w:t xml:space="preserve">Т.А. Ісмаілова вважає, що переклад повинен </w:t>
      </w:r>
      <w:r w:rsidR="008B5AFA" w:rsidRPr="00B73994">
        <w:rPr>
          <w:rFonts w:ascii="Times New Roman" w:hAnsi="Times New Roman"/>
          <w:sz w:val="28"/>
          <w:szCs w:val="28"/>
          <w:lang w:val="uk-UA"/>
        </w:rPr>
        <w:t>«</w:t>
      </w:r>
      <w:r w:rsidRPr="00B73994">
        <w:rPr>
          <w:rFonts w:ascii="Times New Roman" w:hAnsi="Times New Roman"/>
          <w:sz w:val="28"/>
          <w:szCs w:val="28"/>
          <w:lang w:val="uk-UA"/>
        </w:rPr>
        <w:t xml:space="preserve">здійснюватися з урахуванням таких факторів, як відмінності між системами </w:t>
      </w:r>
      <w:r w:rsidR="008B5AFA" w:rsidRPr="00B73994">
        <w:rPr>
          <w:rFonts w:ascii="Times New Roman" w:hAnsi="Times New Roman"/>
          <w:sz w:val="28"/>
          <w:szCs w:val="28"/>
          <w:lang w:val="uk-UA"/>
        </w:rPr>
        <w:t>вихідної мови (</w:t>
      </w:r>
      <w:r w:rsidRPr="00B73994">
        <w:rPr>
          <w:rFonts w:ascii="Times New Roman" w:hAnsi="Times New Roman"/>
          <w:sz w:val="28"/>
          <w:szCs w:val="28"/>
          <w:lang w:val="uk-UA"/>
        </w:rPr>
        <w:t>ВМ</w:t>
      </w:r>
      <w:r w:rsidR="008B5AFA" w:rsidRPr="00B73994">
        <w:rPr>
          <w:rFonts w:ascii="Times New Roman" w:hAnsi="Times New Roman"/>
          <w:sz w:val="28"/>
          <w:szCs w:val="28"/>
          <w:lang w:val="uk-UA"/>
        </w:rPr>
        <w:t>)</w:t>
      </w:r>
      <w:r w:rsidRPr="00B73994">
        <w:rPr>
          <w:rFonts w:ascii="Times New Roman" w:hAnsi="Times New Roman"/>
          <w:sz w:val="28"/>
          <w:szCs w:val="28"/>
          <w:lang w:val="uk-UA"/>
        </w:rPr>
        <w:t xml:space="preserve"> і </w:t>
      </w:r>
      <w:r w:rsidR="008B5AFA" w:rsidRPr="00B73994">
        <w:rPr>
          <w:rFonts w:ascii="Times New Roman" w:hAnsi="Times New Roman"/>
          <w:sz w:val="28"/>
          <w:szCs w:val="28"/>
          <w:lang w:val="uk-UA"/>
        </w:rPr>
        <w:t>перекладної мови (</w:t>
      </w:r>
      <w:r w:rsidRPr="00B73994">
        <w:rPr>
          <w:rFonts w:ascii="Times New Roman" w:hAnsi="Times New Roman"/>
          <w:sz w:val="28"/>
          <w:szCs w:val="28"/>
          <w:lang w:val="uk-UA"/>
        </w:rPr>
        <w:t>ПМ</w:t>
      </w:r>
      <w:r w:rsidR="008B5AFA" w:rsidRPr="00B73994">
        <w:rPr>
          <w:rFonts w:ascii="Times New Roman" w:hAnsi="Times New Roman"/>
          <w:sz w:val="28"/>
          <w:szCs w:val="28"/>
          <w:lang w:val="uk-UA"/>
        </w:rPr>
        <w:t>)</w:t>
      </w:r>
      <w:r w:rsidRPr="00B73994">
        <w:rPr>
          <w:rFonts w:ascii="Times New Roman" w:hAnsi="Times New Roman"/>
          <w:sz w:val="28"/>
          <w:szCs w:val="28"/>
          <w:lang w:val="uk-UA"/>
        </w:rPr>
        <w:t>, розбіжності норм ВМ і ПМ, а також відмінності в узусах носіїв цих мов. Якщо ці фактори не будуть враховані, мета комунікації не буде досягнута, і назва фільму може залишитися незрозумілою для цільової аудиторії</w:t>
      </w:r>
      <w:r w:rsidR="008B5AFA" w:rsidRPr="00B73994">
        <w:rPr>
          <w:rFonts w:ascii="Times New Roman" w:hAnsi="Times New Roman"/>
          <w:sz w:val="28"/>
          <w:szCs w:val="28"/>
          <w:lang w:val="uk-UA"/>
        </w:rPr>
        <w:t>»</w:t>
      </w:r>
      <w:r w:rsidRPr="00B73994">
        <w:rPr>
          <w:rFonts w:ascii="Times New Roman" w:hAnsi="Times New Roman"/>
          <w:sz w:val="28"/>
          <w:szCs w:val="28"/>
          <w:lang w:val="uk-UA"/>
        </w:rPr>
        <w:t xml:space="preserve"> </w:t>
      </w:r>
      <w:r w:rsidR="00BA2A1F">
        <w:rPr>
          <w:rFonts w:ascii="Times New Roman" w:hAnsi="Times New Roman"/>
          <w:bCs/>
          <w:sz w:val="28"/>
          <w:szCs w:val="28"/>
          <w:lang w:val="uk-UA"/>
        </w:rPr>
        <w:t>(цит. за: [Там саме</w:t>
      </w:r>
      <w:r w:rsidRPr="00B73994">
        <w:rPr>
          <w:rFonts w:ascii="Times New Roman" w:hAnsi="Times New Roman"/>
          <w:bCs/>
          <w:sz w:val="28"/>
          <w:szCs w:val="28"/>
          <w:lang w:val="uk-UA"/>
        </w:rPr>
        <w:t>, 190])</w:t>
      </w:r>
      <w:r w:rsidRPr="00B73994">
        <w:rPr>
          <w:rFonts w:ascii="Times New Roman" w:hAnsi="Times New Roman"/>
          <w:sz w:val="28"/>
          <w:szCs w:val="28"/>
          <w:lang w:val="uk-UA"/>
        </w:rPr>
        <w:t>.</w:t>
      </w:r>
    </w:p>
    <w:p w:rsidR="008C7EF3" w:rsidRPr="00B73994" w:rsidRDefault="008C7EF3" w:rsidP="00EF7104">
      <w:pPr>
        <w:spacing w:after="0" w:line="360" w:lineRule="auto"/>
        <w:ind w:firstLine="709"/>
        <w:jc w:val="both"/>
        <w:rPr>
          <w:rFonts w:ascii="Times New Roman" w:hAnsi="Times New Roman"/>
          <w:sz w:val="28"/>
          <w:szCs w:val="28"/>
          <w:lang w:val="uk-UA"/>
        </w:rPr>
      </w:pPr>
      <w:r w:rsidRPr="00B73994">
        <w:rPr>
          <w:rFonts w:ascii="Times New Roman" w:hAnsi="Times New Roman"/>
          <w:sz w:val="28"/>
          <w:szCs w:val="28"/>
          <w:lang w:val="uk-UA"/>
        </w:rPr>
        <w:t>Під час перекладу назви фільму перекладачі стикаються з низкою проблем, зокрема, коли вони мають справу зі словами, значення яких складно або неможливо точно передати мовою перекладу. У таких випадках виникають труднощі, що можуть призвести до помилок у перекладі, якщо не враховуються всі нюанси та контекст оригіналу.</w:t>
      </w:r>
    </w:p>
    <w:p w:rsidR="008C7EF3" w:rsidRPr="00B73994" w:rsidRDefault="008C7EF3" w:rsidP="008C7EF3">
      <w:pPr>
        <w:spacing w:after="0" w:line="360" w:lineRule="auto"/>
        <w:ind w:firstLine="709"/>
        <w:jc w:val="both"/>
        <w:rPr>
          <w:rFonts w:ascii="Times New Roman" w:hAnsi="Times New Roman"/>
          <w:sz w:val="28"/>
          <w:szCs w:val="28"/>
          <w:lang w:val="uk-UA"/>
        </w:rPr>
      </w:pPr>
      <w:r w:rsidRPr="00B73994">
        <w:rPr>
          <w:rFonts w:ascii="Times New Roman" w:hAnsi="Times New Roman"/>
          <w:sz w:val="28"/>
          <w:szCs w:val="28"/>
          <w:lang w:val="uk-UA"/>
        </w:rPr>
        <w:t>Помилки у перекладі назв фільмів можна розподілити на кілька груп:</w:t>
      </w:r>
    </w:p>
    <w:p w:rsidR="008C7EF3" w:rsidRPr="00B73994" w:rsidRDefault="008C7EF3" w:rsidP="008C7EF3">
      <w:pPr>
        <w:numPr>
          <w:ilvl w:val="0"/>
          <w:numId w:val="13"/>
        </w:numPr>
        <w:tabs>
          <w:tab w:val="clear" w:pos="720"/>
          <w:tab w:val="num" w:pos="0"/>
          <w:tab w:val="left" w:pos="1134"/>
        </w:tabs>
        <w:spacing w:after="0" w:line="360" w:lineRule="auto"/>
        <w:ind w:left="0" w:firstLine="709"/>
        <w:jc w:val="both"/>
        <w:rPr>
          <w:rFonts w:ascii="Times New Roman" w:hAnsi="Times New Roman"/>
          <w:sz w:val="28"/>
          <w:szCs w:val="28"/>
          <w:lang w:val="uk-UA"/>
        </w:rPr>
      </w:pPr>
      <w:r w:rsidRPr="00B73994">
        <w:rPr>
          <w:rFonts w:ascii="Times New Roman" w:hAnsi="Times New Roman"/>
          <w:bCs/>
          <w:sz w:val="28"/>
          <w:szCs w:val="28"/>
          <w:lang w:val="uk-UA"/>
        </w:rPr>
        <w:t>Викликані недостатньою обізнаністю перекладача або його небажанням працювати зі словником</w:t>
      </w:r>
      <w:r w:rsidRPr="00B73994">
        <w:rPr>
          <w:rFonts w:ascii="Times New Roman" w:hAnsi="Times New Roman"/>
          <w:sz w:val="28"/>
          <w:szCs w:val="28"/>
          <w:lang w:val="uk-UA"/>
        </w:rPr>
        <w:t>, що призводить до створення дослівного або буквального перекладу назви, який не враховує культурні чи контекстуальні особливості оригіналу.</w:t>
      </w:r>
    </w:p>
    <w:p w:rsidR="008C7EF3" w:rsidRPr="00B73994" w:rsidRDefault="008C7EF3" w:rsidP="008C7EF3">
      <w:pPr>
        <w:numPr>
          <w:ilvl w:val="0"/>
          <w:numId w:val="13"/>
        </w:numPr>
        <w:tabs>
          <w:tab w:val="clear" w:pos="720"/>
          <w:tab w:val="num" w:pos="0"/>
          <w:tab w:val="left" w:pos="1134"/>
        </w:tabs>
        <w:spacing w:after="0" w:line="360" w:lineRule="auto"/>
        <w:ind w:left="0" w:firstLine="709"/>
        <w:jc w:val="both"/>
        <w:rPr>
          <w:rFonts w:ascii="Times New Roman" w:hAnsi="Times New Roman"/>
          <w:sz w:val="28"/>
          <w:szCs w:val="28"/>
          <w:lang w:val="uk-UA"/>
        </w:rPr>
      </w:pPr>
      <w:r w:rsidRPr="00B73994">
        <w:rPr>
          <w:rFonts w:ascii="Times New Roman" w:hAnsi="Times New Roman"/>
          <w:bCs/>
          <w:sz w:val="28"/>
          <w:szCs w:val="28"/>
          <w:lang w:val="uk-UA"/>
        </w:rPr>
        <w:t>Спричинені відсутністю у перекладача чуття побачити в назві алюзії</w:t>
      </w:r>
      <w:r w:rsidRPr="00B73994">
        <w:rPr>
          <w:rFonts w:ascii="Times New Roman" w:hAnsi="Times New Roman"/>
          <w:sz w:val="28"/>
          <w:szCs w:val="28"/>
          <w:lang w:val="uk-UA"/>
        </w:rPr>
        <w:t>, що може призвести до того, що переклад не відтворить тонкі нюанси або зв’язки, які були присутні в оригіналі, втрачаючи при цьому частину смислової глибини.</w:t>
      </w:r>
    </w:p>
    <w:p w:rsidR="008C7EF3" w:rsidRPr="00B73994" w:rsidRDefault="008C7EF3" w:rsidP="008C7EF3">
      <w:pPr>
        <w:pStyle w:val="aa"/>
        <w:numPr>
          <w:ilvl w:val="0"/>
          <w:numId w:val="13"/>
        </w:numPr>
        <w:tabs>
          <w:tab w:val="clear" w:pos="720"/>
          <w:tab w:val="num" w:pos="0"/>
          <w:tab w:val="left" w:pos="1134"/>
        </w:tabs>
        <w:spacing w:line="360" w:lineRule="auto"/>
        <w:ind w:left="0" w:firstLine="709"/>
        <w:jc w:val="both"/>
        <w:rPr>
          <w:sz w:val="28"/>
          <w:szCs w:val="28"/>
          <w:lang w:val="uk-UA"/>
        </w:rPr>
      </w:pPr>
      <w:r w:rsidRPr="00B73994">
        <w:rPr>
          <w:rStyle w:val="ab"/>
          <w:b w:val="0"/>
          <w:sz w:val="28"/>
          <w:szCs w:val="28"/>
          <w:lang w:val="uk-UA"/>
        </w:rPr>
        <w:t>Зумовлені неспроможністю перекладача виявити стилістичні особливості назви</w:t>
      </w:r>
      <w:r w:rsidRPr="00B73994">
        <w:rPr>
          <w:sz w:val="28"/>
          <w:szCs w:val="28"/>
          <w:lang w:val="uk-UA"/>
        </w:rPr>
        <w:t>, що може призвести до значних стилістичних розбіжностей між назвою оригіналу та назвою перекладу, де перекладена назва може втратити або спотворити емоційний вплив, закладений у стилі оригіналу.</w:t>
      </w:r>
    </w:p>
    <w:p w:rsidR="008C7EF3" w:rsidRPr="00B73994" w:rsidRDefault="008C7EF3" w:rsidP="008C7EF3">
      <w:pPr>
        <w:pStyle w:val="aa"/>
        <w:numPr>
          <w:ilvl w:val="0"/>
          <w:numId w:val="13"/>
        </w:numPr>
        <w:tabs>
          <w:tab w:val="clear" w:pos="720"/>
          <w:tab w:val="num" w:pos="0"/>
          <w:tab w:val="left" w:pos="1134"/>
        </w:tabs>
        <w:spacing w:before="0" w:beforeAutospacing="0" w:after="0" w:afterAutospacing="0" w:line="360" w:lineRule="auto"/>
        <w:ind w:left="0" w:firstLine="709"/>
        <w:jc w:val="both"/>
        <w:rPr>
          <w:sz w:val="28"/>
          <w:szCs w:val="28"/>
          <w:lang w:val="uk-UA"/>
        </w:rPr>
      </w:pPr>
      <w:r w:rsidRPr="00B73994">
        <w:rPr>
          <w:rStyle w:val="ab"/>
          <w:b w:val="0"/>
          <w:sz w:val="28"/>
          <w:szCs w:val="28"/>
          <w:lang w:val="uk-UA"/>
        </w:rPr>
        <w:t>Помилки, пов’язані з невідповідністю назви змісту фільму</w:t>
      </w:r>
      <w:r w:rsidRPr="00B73994">
        <w:rPr>
          <w:sz w:val="28"/>
          <w:szCs w:val="28"/>
          <w:lang w:val="uk-UA"/>
        </w:rPr>
        <w:t xml:space="preserve">, коли перекладена назва не відповідає основним сюжетним лініям або темам фільму, що може ввести глядача в оману щодо його змісту і, як наслідок, вплинути на сприйняття фільму в іншій культурі </w:t>
      </w:r>
      <w:r w:rsidRPr="00B73994">
        <w:rPr>
          <w:bCs/>
          <w:sz w:val="28"/>
          <w:szCs w:val="28"/>
          <w:lang w:val="uk-UA"/>
        </w:rPr>
        <w:t>[</w:t>
      </w:r>
      <w:r w:rsidR="00BA2A1F">
        <w:rPr>
          <w:sz w:val="28"/>
          <w:szCs w:val="28"/>
          <w:lang w:val="uk-UA"/>
        </w:rPr>
        <w:t>14</w:t>
      </w:r>
      <w:r w:rsidRPr="00B73994">
        <w:rPr>
          <w:sz w:val="28"/>
          <w:szCs w:val="28"/>
          <w:lang w:val="uk-UA"/>
        </w:rPr>
        <w:t>, 31</w:t>
      </w:r>
      <w:r w:rsidRPr="00B73994">
        <w:rPr>
          <w:bCs/>
          <w:sz w:val="28"/>
          <w:szCs w:val="28"/>
          <w:lang w:val="uk-UA"/>
        </w:rPr>
        <w:t>]</w:t>
      </w:r>
      <w:r w:rsidRPr="00B73994">
        <w:rPr>
          <w:sz w:val="28"/>
          <w:szCs w:val="28"/>
          <w:lang w:val="uk-UA"/>
        </w:rPr>
        <w:t>.</w:t>
      </w:r>
    </w:p>
    <w:p w:rsidR="008C7EF3" w:rsidRPr="00B73994" w:rsidRDefault="008C7EF3" w:rsidP="001377FA">
      <w:pPr>
        <w:pStyle w:val="aa"/>
        <w:tabs>
          <w:tab w:val="left" w:pos="1134"/>
        </w:tabs>
        <w:spacing w:before="0" w:beforeAutospacing="0" w:after="0" w:afterAutospacing="0" w:line="360" w:lineRule="auto"/>
        <w:ind w:firstLine="709"/>
        <w:jc w:val="both"/>
        <w:rPr>
          <w:sz w:val="28"/>
          <w:szCs w:val="28"/>
          <w:lang w:val="uk-UA"/>
        </w:rPr>
      </w:pPr>
      <w:r w:rsidRPr="00B73994">
        <w:rPr>
          <w:sz w:val="28"/>
          <w:szCs w:val="28"/>
          <w:lang w:val="uk-UA"/>
        </w:rPr>
        <w:lastRenderedPageBreak/>
        <w:t>Ці фактори роблять переклад назв фільмів складною лінгвістичною та перекладацькою проблемою, яка не завжди має прості рішення.</w:t>
      </w:r>
    </w:p>
    <w:p w:rsidR="00D007CC" w:rsidRPr="00B73994" w:rsidRDefault="00D007CC" w:rsidP="00D007CC">
      <w:pPr>
        <w:spacing w:after="0" w:line="360" w:lineRule="auto"/>
        <w:ind w:firstLine="709"/>
        <w:jc w:val="both"/>
        <w:rPr>
          <w:rFonts w:ascii="Times New Roman" w:hAnsi="Times New Roman"/>
          <w:sz w:val="28"/>
          <w:szCs w:val="28"/>
          <w:lang w:val="uk-UA"/>
        </w:rPr>
      </w:pPr>
      <w:r w:rsidRPr="00B73994">
        <w:rPr>
          <w:rFonts w:ascii="Times New Roman" w:hAnsi="Times New Roman"/>
          <w:sz w:val="28"/>
          <w:szCs w:val="28"/>
          <w:lang w:val="uk-UA"/>
        </w:rPr>
        <w:t>Н.О. Грінченко пише, що «перекладачеві іноді буває дуже важко вирішити, яка саме інформація відсутня у реципієнта і які фонові знання потребують роз'яснення для створення адекватного та рівноцінного перекладу. Саме тому перед перекладом будь-якого тексту має відбуватися детальний аналіз, під час якого перекладач визначає загальну стратегію перекладу, а також вивчає потенційні труднощі та можливі принципи відбору мовних відповідників для їх подолання.</w:t>
      </w:r>
      <w:r w:rsidRPr="00B73994">
        <w:rPr>
          <w:lang w:val="uk-UA"/>
        </w:rPr>
        <w:t xml:space="preserve"> </w:t>
      </w:r>
      <w:r w:rsidRPr="00B73994">
        <w:rPr>
          <w:rFonts w:ascii="Times New Roman" w:hAnsi="Times New Roman"/>
          <w:sz w:val="28"/>
          <w:szCs w:val="28"/>
          <w:lang w:val="uk-UA"/>
        </w:rPr>
        <w:t xml:space="preserve">На підготовчій стадії відбувається зчитування та розшифровка корпусу вербальних репрезентацій фонових знань та формування стратегії і відбору методів для їх адекватної передачі. Відсутність або неповнота необхідних фонових знань, а також нерозуміння перекладачем відмінностей між англомовними та україномовними назвами, можуть призвести до комунікативного збою» </w:t>
      </w:r>
      <w:r w:rsidR="00F37A03" w:rsidRPr="00B73994">
        <w:rPr>
          <w:rFonts w:ascii="Times New Roman" w:hAnsi="Times New Roman"/>
          <w:sz w:val="28"/>
          <w:szCs w:val="28"/>
          <w:lang w:val="uk-UA"/>
        </w:rPr>
        <w:t>[</w:t>
      </w:r>
      <w:r w:rsidR="00BA2A1F">
        <w:rPr>
          <w:rFonts w:ascii="Times New Roman" w:hAnsi="Times New Roman"/>
          <w:sz w:val="28"/>
          <w:szCs w:val="28"/>
          <w:lang w:val="uk-UA"/>
        </w:rPr>
        <w:t>12</w:t>
      </w:r>
      <w:r w:rsidR="00F37A03" w:rsidRPr="00B73994">
        <w:rPr>
          <w:rFonts w:ascii="Times New Roman" w:hAnsi="Times New Roman"/>
          <w:sz w:val="28"/>
          <w:szCs w:val="28"/>
          <w:lang w:val="uk-UA"/>
        </w:rPr>
        <w:t>, 94]</w:t>
      </w:r>
      <w:r w:rsidRPr="00B73994">
        <w:rPr>
          <w:rFonts w:ascii="Times New Roman" w:hAnsi="Times New Roman"/>
          <w:sz w:val="28"/>
          <w:szCs w:val="28"/>
          <w:lang w:val="uk-UA"/>
        </w:rPr>
        <w:t>.</w:t>
      </w:r>
    </w:p>
    <w:p w:rsidR="00481E22" w:rsidRPr="00B73994" w:rsidRDefault="00481E22" w:rsidP="00F37A03">
      <w:pPr>
        <w:spacing w:after="0" w:line="360" w:lineRule="auto"/>
        <w:ind w:firstLine="709"/>
        <w:jc w:val="both"/>
        <w:rPr>
          <w:rFonts w:ascii="Times New Roman" w:hAnsi="Times New Roman"/>
          <w:sz w:val="28"/>
          <w:szCs w:val="28"/>
          <w:lang w:val="uk-UA"/>
        </w:rPr>
      </w:pPr>
      <w:r w:rsidRPr="00B73994">
        <w:rPr>
          <w:rFonts w:ascii="Times New Roman" w:hAnsi="Times New Roman"/>
          <w:sz w:val="28"/>
          <w:szCs w:val="28"/>
          <w:lang w:val="uk-UA"/>
        </w:rPr>
        <w:t xml:space="preserve">Американський перекладознавець Лоуренс Венуті стверджував, що перекладач має або залишити автора у його оригінальному контексті та наблизити до нього читача, або ж, навпаки, зберегти комфорт читача, адаптуючи текст до його середовища </w:t>
      </w:r>
      <w:r w:rsidRPr="00BA2A1F">
        <w:rPr>
          <w:rFonts w:ascii="Times New Roman" w:hAnsi="Times New Roman"/>
          <w:sz w:val="28"/>
          <w:szCs w:val="28"/>
          <w:lang w:val="uk-UA"/>
        </w:rPr>
        <w:t>[</w:t>
      </w:r>
      <w:r w:rsidR="00BA2A1F" w:rsidRPr="00BA2A1F">
        <w:rPr>
          <w:rFonts w:ascii="Times New Roman" w:hAnsi="Times New Roman"/>
          <w:sz w:val="28"/>
          <w:szCs w:val="28"/>
          <w:lang w:val="uk-UA"/>
        </w:rPr>
        <w:t>54</w:t>
      </w:r>
      <w:r w:rsidRPr="00BA2A1F">
        <w:rPr>
          <w:rFonts w:ascii="Times New Roman" w:hAnsi="Times New Roman"/>
          <w:sz w:val="28"/>
          <w:szCs w:val="28"/>
          <w:lang w:val="uk-UA"/>
        </w:rPr>
        <w:t>,</w:t>
      </w:r>
      <w:r w:rsidRPr="00B73994">
        <w:rPr>
          <w:rFonts w:ascii="Times New Roman" w:hAnsi="Times New Roman"/>
          <w:sz w:val="28"/>
          <w:szCs w:val="28"/>
          <w:lang w:val="uk-UA"/>
        </w:rPr>
        <w:t xml:space="preserve"> 242]. Виходячи з цього підходу, він виокремив два основні напрями стратегій перекладу назв кінофільмів: доместикацію (адаптацію до цільової культури чи одомашнення) та форенізацію (збер</w:t>
      </w:r>
      <w:r w:rsidR="00DC11A2">
        <w:rPr>
          <w:rFonts w:ascii="Times New Roman" w:hAnsi="Times New Roman"/>
          <w:sz w:val="28"/>
          <w:szCs w:val="28"/>
          <w:lang w:val="uk-UA"/>
        </w:rPr>
        <w:t>еження іншомовної специфіки чи від</w:t>
      </w:r>
      <w:r w:rsidRPr="00B73994">
        <w:rPr>
          <w:rFonts w:ascii="Times New Roman" w:hAnsi="Times New Roman"/>
          <w:sz w:val="28"/>
          <w:szCs w:val="28"/>
          <w:lang w:val="uk-UA"/>
        </w:rPr>
        <w:t>чуження).</w:t>
      </w:r>
    </w:p>
    <w:p w:rsidR="00481E22" w:rsidRPr="00B73994" w:rsidRDefault="00481E22" w:rsidP="00856791">
      <w:pPr>
        <w:spacing w:after="0" w:line="360" w:lineRule="auto"/>
        <w:ind w:firstLine="709"/>
        <w:jc w:val="both"/>
        <w:rPr>
          <w:rFonts w:ascii="Times New Roman" w:hAnsi="Times New Roman"/>
          <w:sz w:val="28"/>
          <w:szCs w:val="28"/>
          <w:lang w:val="uk-UA"/>
        </w:rPr>
      </w:pPr>
      <w:r w:rsidRPr="00B73994">
        <w:rPr>
          <w:rFonts w:ascii="Times New Roman" w:hAnsi="Times New Roman"/>
          <w:sz w:val="28"/>
          <w:szCs w:val="28"/>
          <w:lang w:val="uk-UA"/>
        </w:rPr>
        <w:t>Лоуренс Венуті вказує, що доместикація являє собою «етноцентричне спрощення оригінального тексту відповідно до культурних норм мови перекладу»</w:t>
      </w:r>
      <w:r w:rsidR="00D8591E" w:rsidRPr="00B73994">
        <w:rPr>
          <w:rFonts w:ascii="Times New Roman" w:hAnsi="Times New Roman"/>
          <w:sz w:val="28"/>
          <w:szCs w:val="28"/>
          <w:lang w:val="uk-UA"/>
        </w:rPr>
        <w:t xml:space="preserve"> </w:t>
      </w:r>
      <w:r w:rsidRPr="00B73994">
        <w:rPr>
          <w:rFonts w:ascii="Times New Roman" w:hAnsi="Times New Roman"/>
          <w:sz w:val="28"/>
          <w:szCs w:val="28"/>
          <w:lang w:val="uk-UA"/>
        </w:rPr>
        <w:t>[</w:t>
      </w:r>
      <w:r w:rsidR="00BA2A1F">
        <w:rPr>
          <w:rFonts w:ascii="Times New Roman" w:hAnsi="Times New Roman"/>
          <w:sz w:val="28"/>
          <w:szCs w:val="28"/>
          <w:lang w:val="uk-UA"/>
        </w:rPr>
        <w:t>Там саме</w:t>
      </w:r>
      <w:r w:rsidRPr="00B73994">
        <w:rPr>
          <w:rFonts w:ascii="Times New Roman" w:hAnsi="Times New Roman"/>
          <w:sz w:val="28"/>
          <w:szCs w:val="28"/>
          <w:lang w:val="uk-UA"/>
        </w:rPr>
        <w:t xml:space="preserve">]. Іншими словами, це метод адаптації чужого і незрозумілого тексту в терміни, зрозумілі для аудиторії приймаючої культури </w:t>
      </w:r>
      <w:r w:rsidRPr="00BA2A1F">
        <w:rPr>
          <w:rFonts w:ascii="Times New Roman" w:hAnsi="Times New Roman"/>
          <w:sz w:val="28"/>
          <w:szCs w:val="28"/>
          <w:lang w:val="uk-UA"/>
        </w:rPr>
        <w:t>[</w:t>
      </w:r>
      <w:r w:rsidR="00BA2A1F" w:rsidRPr="00BA2A1F">
        <w:rPr>
          <w:rFonts w:ascii="Times New Roman" w:hAnsi="Times New Roman"/>
          <w:sz w:val="28"/>
          <w:szCs w:val="28"/>
          <w:lang w:val="uk-UA"/>
        </w:rPr>
        <w:t>46</w:t>
      </w:r>
      <w:r w:rsidRPr="00BA2A1F">
        <w:rPr>
          <w:rFonts w:ascii="Times New Roman" w:hAnsi="Times New Roman"/>
          <w:sz w:val="28"/>
          <w:szCs w:val="28"/>
          <w:lang w:val="uk-UA"/>
        </w:rPr>
        <w:t>,</w:t>
      </w:r>
      <w:r w:rsidRPr="00B73994">
        <w:rPr>
          <w:rFonts w:ascii="Times New Roman" w:hAnsi="Times New Roman"/>
          <w:sz w:val="28"/>
          <w:szCs w:val="28"/>
          <w:lang w:val="uk-UA"/>
        </w:rPr>
        <w:t xml:space="preserve"> 53].</w:t>
      </w:r>
    </w:p>
    <w:p w:rsidR="008C4AB2" w:rsidRPr="00B73994" w:rsidRDefault="00481E22" w:rsidP="00856791">
      <w:pPr>
        <w:spacing w:after="0" w:line="360" w:lineRule="auto"/>
        <w:ind w:firstLine="709"/>
        <w:jc w:val="both"/>
        <w:rPr>
          <w:rFonts w:ascii="Times New Roman" w:hAnsi="Times New Roman"/>
          <w:sz w:val="28"/>
          <w:szCs w:val="28"/>
          <w:lang w:val="uk-UA"/>
        </w:rPr>
      </w:pPr>
      <w:r w:rsidRPr="00B73994">
        <w:rPr>
          <w:rFonts w:ascii="Times New Roman" w:hAnsi="Times New Roman"/>
          <w:sz w:val="28"/>
          <w:szCs w:val="28"/>
          <w:lang w:val="uk-UA"/>
        </w:rPr>
        <w:t xml:space="preserve">Н.Б. Іваницька </w:t>
      </w:r>
      <w:r w:rsidR="00856791" w:rsidRPr="00B73994">
        <w:rPr>
          <w:rFonts w:ascii="Times New Roman" w:hAnsi="Times New Roman"/>
          <w:sz w:val="28"/>
          <w:szCs w:val="28"/>
          <w:lang w:val="uk-UA"/>
        </w:rPr>
        <w:t>під стратегією одомашнення розумі</w:t>
      </w:r>
      <w:r w:rsidRPr="00B73994">
        <w:rPr>
          <w:rFonts w:ascii="Times New Roman" w:hAnsi="Times New Roman"/>
          <w:sz w:val="28"/>
          <w:szCs w:val="28"/>
          <w:lang w:val="uk-UA"/>
        </w:rPr>
        <w:t>є</w:t>
      </w:r>
      <w:r w:rsidR="00856791" w:rsidRPr="00B73994">
        <w:rPr>
          <w:rFonts w:ascii="Times New Roman" w:hAnsi="Times New Roman"/>
          <w:sz w:val="28"/>
          <w:szCs w:val="28"/>
          <w:lang w:val="uk-UA"/>
        </w:rPr>
        <w:t xml:space="preserve"> більш вільний переклад задля мінімізації впливу мови оригіналу на мову перекладу. </w:t>
      </w:r>
      <w:r w:rsidRPr="00B73994">
        <w:rPr>
          <w:rFonts w:ascii="Times New Roman" w:hAnsi="Times New Roman"/>
          <w:sz w:val="28"/>
          <w:szCs w:val="28"/>
          <w:lang w:val="uk-UA"/>
        </w:rPr>
        <w:t>Вона зазначає, що п</w:t>
      </w:r>
      <w:r w:rsidR="008C4AB2" w:rsidRPr="00B73994">
        <w:rPr>
          <w:rFonts w:ascii="Times New Roman" w:hAnsi="Times New Roman"/>
          <w:sz w:val="28"/>
          <w:szCs w:val="28"/>
          <w:lang w:val="uk-UA"/>
        </w:rPr>
        <w:t xml:space="preserve">рихильники </w:t>
      </w:r>
      <w:r w:rsidR="00856791" w:rsidRPr="00B73994">
        <w:rPr>
          <w:rFonts w:ascii="Times New Roman" w:hAnsi="Times New Roman"/>
          <w:sz w:val="28"/>
          <w:szCs w:val="28"/>
          <w:lang w:val="uk-UA"/>
        </w:rPr>
        <w:t xml:space="preserve">цієї стратегії </w:t>
      </w:r>
      <w:r w:rsidR="008C4AB2" w:rsidRPr="00B73994">
        <w:rPr>
          <w:rFonts w:ascii="Times New Roman" w:hAnsi="Times New Roman"/>
          <w:sz w:val="28"/>
          <w:szCs w:val="28"/>
          <w:lang w:val="uk-UA"/>
        </w:rPr>
        <w:t xml:space="preserve">обґрунтовують свій вибір кількома факторами. По-перше, це складність у пошуку еквівалентів, які б одночасно </w:t>
      </w:r>
      <w:r w:rsidR="008C4AB2" w:rsidRPr="00B73994">
        <w:rPr>
          <w:rFonts w:ascii="Times New Roman" w:hAnsi="Times New Roman"/>
          <w:sz w:val="28"/>
          <w:szCs w:val="28"/>
          <w:lang w:val="uk-UA"/>
        </w:rPr>
        <w:lastRenderedPageBreak/>
        <w:t>відповідали змістовим і культурним аспектам різних мовних систем. По-друге, переклад, який є результатом як міжмовної, так і міжкультурної комунікації, потребує інтеграції елементів оригінальної культури у контекст поведінки цільової культури. У цьому процесі перекладач, відповідальний за збереження культурних реалій, які нерідко спричиняють певні труднощі у сприйнятті, повинен мінімізувати культурні розбіжності, щоб зробити текст зрозумілішим для аудиторії. Отже, адаптація до цільової культури не лише доцільна, але й часто є неминучою.</w:t>
      </w:r>
      <w:r w:rsidR="00F0694D" w:rsidRPr="00B73994">
        <w:rPr>
          <w:rFonts w:ascii="Times New Roman" w:hAnsi="Times New Roman"/>
          <w:sz w:val="28"/>
          <w:szCs w:val="28"/>
          <w:lang w:val="uk-UA"/>
        </w:rPr>
        <w:t xml:space="preserve"> По-третє, буквальне перенесення мовних конструкцій із вихідної мови в мову перекладу часто може бути проблематичним, оскільки не всі реципієнти володіють достатньою лінгвокультурною обізнаністю для адекватного сприйняття іншомовних реалій. Тому завдання перекладача полягає не лише у подоланні мовних, але й культурних бар’єрів. Переклад, адаптований до цільової мови та культури, дозволяє читачам краще зрозуміти оригінальний текст, адже його зміст передається у відповідності до знань і уявлень аудиторії про навколишній світ.</w:t>
      </w:r>
    </w:p>
    <w:p w:rsidR="00F0694D" w:rsidRDefault="00856791" w:rsidP="00EF7104">
      <w:pPr>
        <w:spacing w:after="0" w:line="360" w:lineRule="auto"/>
        <w:ind w:firstLine="709"/>
        <w:jc w:val="both"/>
        <w:rPr>
          <w:rFonts w:ascii="Times New Roman" w:hAnsi="Times New Roman"/>
          <w:sz w:val="28"/>
          <w:szCs w:val="28"/>
          <w:lang w:val="uk-UA"/>
        </w:rPr>
      </w:pPr>
      <w:r w:rsidRPr="00B73994">
        <w:rPr>
          <w:rFonts w:ascii="Times New Roman" w:hAnsi="Times New Roman"/>
          <w:sz w:val="28"/>
          <w:szCs w:val="28"/>
          <w:lang w:val="uk-UA"/>
        </w:rPr>
        <w:t xml:space="preserve">Стратегія форенізації має на меті зберегти форму і зміст тексту оригіналу в мові перекладу. </w:t>
      </w:r>
      <w:r w:rsidR="00F0694D" w:rsidRPr="00B73994">
        <w:rPr>
          <w:rFonts w:ascii="Times New Roman" w:hAnsi="Times New Roman"/>
          <w:sz w:val="28"/>
          <w:szCs w:val="28"/>
          <w:lang w:val="uk-UA"/>
        </w:rPr>
        <w:t xml:space="preserve">Прихильники </w:t>
      </w:r>
      <w:r w:rsidRPr="00B73994">
        <w:rPr>
          <w:rFonts w:ascii="Times New Roman" w:hAnsi="Times New Roman"/>
          <w:sz w:val="28"/>
          <w:szCs w:val="28"/>
          <w:lang w:val="uk-UA"/>
        </w:rPr>
        <w:t xml:space="preserve">даної </w:t>
      </w:r>
      <w:r w:rsidR="00F0694D" w:rsidRPr="00B73994">
        <w:rPr>
          <w:rFonts w:ascii="Times New Roman" w:hAnsi="Times New Roman"/>
          <w:sz w:val="28"/>
          <w:szCs w:val="28"/>
          <w:lang w:val="uk-UA"/>
        </w:rPr>
        <w:t>стратегії аргументують свою позицію тим, що автентичне відтворення іншомовного культурного контексту сприяє розширенню лінгвокультурної обізнаності читачів, їхньому загальному розвитку та формуванню толерантного ставлення до інших культур. Цей підхід передбачає пряме перенесення слів із мови оригіналу до цільової мови, зазвичай шляхом транслітерації або транскрипції. У деяких випадках, вже під час випуску трейлерів англійською мовою</w:t>
      </w:r>
      <w:r w:rsidR="00F0694D" w:rsidRPr="00F0694D">
        <w:rPr>
          <w:rFonts w:ascii="Times New Roman" w:hAnsi="Times New Roman"/>
          <w:sz w:val="28"/>
          <w:szCs w:val="28"/>
          <w:lang w:val="uk-UA"/>
        </w:rPr>
        <w:t>, такі назви настільки закріплюються у свідомості іншомовної аудиторії, що продюсери вирішують зберегти оригінальну назву без змін.</w:t>
      </w:r>
      <w:r w:rsidR="00F0694D">
        <w:rPr>
          <w:rFonts w:ascii="Times New Roman" w:hAnsi="Times New Roman"/>
          <w:sz w:val="28"/>
          <w:szCs w:val="28"/>
          <w:lang w:val="uk-UA"/>
        </w:rPr>
        <w:t xml:space="preserve"> </w:t>
      </w:r>
    </w:p>
    <w:p w:rsidR="00D8591E" w:rsidRDefault="00F0694D" w:rsidP="00EF7104">
      <w:pPr>
        <w:spacing w:after="0" w:line="360" w:lineRule="auto"/>
        <w:ind w:firstLine="709"/>
        <w:jc w:val="both"/>
        <w:rPr>
          <w:rFonts w:ascii="Times New Roman" w:hAnsi="Times New Roman"/>
          <w:sz w:val="28"/>
          <w:szCs w:val="28"/>
          <w:lang w:val="uk-UA"/>
        </w:rPr>
      </w:pPr>
      <w:r w:rsidRPr="00F0694D">
        <w:rPr>
          <w:rFonts w:ascii="Times New Roman" w:hAnsi="Times New Roman"/>
          <w:sz w:val="28"/>
          <w:szCs w:val="28"/>
          <w:lang w:val="uk-UA"/>
        </w:rPr>
        <w:t xml:space="preserve">Іноді здійснюється графічна адаптація транслітерованого заголовка, щоб забезпечити його зрозумілість, полегшити вимову або врахувати особливості культурного контексту. Передані </w:t>
      </w:r>
      <w:r w:rsidR="00D8591E">
        <w:rPr>
          <w:rFonts w:ascii="Times New Roman" w:hAnsi="Times New Roman"/>
          <w:sz w:val="28"/>
          <w:szCs w:val="28"/>
          <w:lang w:val="uk-UA"/>
        </w:rPr>
        <w:t xml:space="preserve">назви </w:t>
      </w:r>
      <w:r w:rsidRPr="00F0694D">
        <w:rPr>
          <w:rFonts w:ascii="Times New Roman" w:hAnsi="Times New Roman"/>
          <w:sz w:val="28"/>
          <w:szCs w:val="28"/>
          <w:lang w:val="uk-UA"/>
        </w:rPr>
        <w:t xml:space="preserve">можуть бути достатньо прозорими (наприклад, назви-інтернаціоналізми чи відомі топоніми) або вже </w:t>
      </w:r>
      <w:r w:rsidRPr="00F0694D">
        <w:rPr>
          <w:rFonts w:ascii="Times New Roman" w:hAnsi="Times New Roman"/>
          <w:sz w:val="28"/>
          <w:szCs w:val="28"/>
          <w:lang w:val="uk-UA"/>
        </w:rPr>
        <w:lastRenderedPageBreak/>
        <w:t>знайомими аудиторії через попередні публікації, як у випадку екранізацій літературних творів.</w:t>
      </w:r>
    </w:p>
    <w:p w:rsidR="00D8591E" w:rsidRDefault="00FE77A1" w:rsidP="00EF7104">
      <w:pPr>
        <w:spacing w:after="0" w:line="360" w:lineRule="auto"/>
        <w:ind w:firstLine="709"/>
        <w:jc w:val="both"/>
        <w:rPr>
          <w:rFonts w:ascii="Times New Roman" w:hAnsi="Times New Roman"/>
          <w:sz w:val="28"/>
          <w:szCs w:val="28"/>
          <w:lang w:val="uk-UA"/>
        </w:rPr>
      </w:pPr>
      <w:r w:rsidRPr="00FE77A1">
        <w:rPr>
          <w:rFonts w:ascii="Times New Roman" w:hAnsi="Times New Roman"/>
          <w:sz w:val="28"/>
          <w:szCs w:val="28"/>
          <w:lang w:val="uk-UA"/>
        </w:rPr>
        <w:t>Л</w:t>
      </w:r>
      <w:r>
        <w:rPr>
          <w:rFonts w:ascii="Times New Roman" w:hAnsi="Times New Roman"/>
          <w:sz w:val="28"/>
          <w:szCs w:val="28"/>
          <w:lang w:val="uk-UA"/>
        </w:rPr>
        <w:t>.</w:t>
      </w:r>
      <w:r w:rsidRPr="00FE77A1">
        <w:rPr>
          <w:rFonts w:ascii="Times New Roman" w:hAnsi="Times New Roman"/>
          <w:sz w:val="28"/>
          <w:szCs w:val="28"/>
          <w:lang w:val="uk-UA"/>
        </w:rPr>
        <w:t xml:space="preserve"> Венуті </w:t>
      </w:r>
      <w:r>
        <w:rPr>
          <w:rFonts w:ascii="Times New Roman" w:hAnsi="Times New Roman"/>
          <w:sz w:val="28"/>
          <w:szCs w:val="28"/>
          <w:lang w:val="uk-UA"/>
        </w:rPr>
        <w:t xml:space="preserve">підкреслює, </w:t>
      </w:r>
      <w:r w:rsidRPr="00FE77A1">
        <w:rPr>
          <w:rFonts w:ascii="Times New Roman" w:hAnsi="Times New Roman"/>
          <w:sz w:val="28"/>
          <w:szCs w:val="28"/>
          <w:lang w:val="uk-UA"/>
        </w:rPr>
        <w:t>що з</w:t>
      </w:r>
      <w:r w:rsidR="00D8591E" w:rsidRPr="00FE77A1">
        <w:rPr>
          <w:rFonts w:ascii="Times New Roman" w:hAnsi="Times New Roman"/>
          <w:sz w:val="28"/>
          <w:szCs w:val="28"/>
          <w:lang w:val="uk-UA"/>
        </w:rPr>
        <w:t xml:space="preserve"> огляду на дослідження етичних аспектів перекладу, можна зробити висновок, що вибір стратегії перекладу завжди обумовлений культурною ситуацією країни, яка приймає. </w:t>
      </w:r>
      <w:r w:rsidR="00D8591E" w:rsidRPr="001A65CB">
        <w:rPr>
          <w:rFonts w:ascii="Times New Roman" w:hAnsi="Times New Roman"/>
          <w:sz w:val="28"/>
          <w:szCs w:val="28"/>
          <w:lang w:val="uk-UA"/>
        </w:rPr>
        <w:t>Крім того, інколи вибір стратегії може залежати від економічних чинників, проте вони завжди перебувають у тісному зв’язку з актуальним культурним і політичним контекстом [</w:t>
      </w:r>
      <w:r w:rsidR="00BA2A1F">
        <w:rPr>
          <w:rFonts w:ascii="Times New Roman" w:hAnsi="Times New Roman"/>
          <w:sz w:val="28"/>
          <w:szCs w:val="28"/>
          <w:lang w:val="uk-UA"/>
        </w:rPr>
        <w:t>54</w:t>
      </w:r>
      <w:r w:rsidR="00D8591E" w:rsidRPr="001A65CB">
        <w:rPr>
          <w:rFonts w:ascii="Times New Roman" w:hAnsi="Times New Roman"/>
          <w:sz w:val="28"/>
          <w:szCs w:val="28"/>
          <w:lang w:val="uk-UA"/>
        </w:rPr>
        <w:t>, 240].</w:t>
      </w:r>
    </w:p>
    <w:p w:rsidR="00F0694D" w:rsidRDefault="00F0694D" w:rsidP="00EF7104">
      <w:pPr>
        <w:spacing w:after="0" w:line="360" w:lineRule="auto"/>
        <w:ind w:firstLine="709"/>
        <w:jc w:val="both"/>
        <w:rPr>
          <w:rFonts w:ascii="Times New Roman" w:hAnsi="Times New Roman"/>
          <w:sz w:val="28"/>
          <w:szCs w:val="28"/>
          <w:lang w:val="uk-UA"/>
        </w:rPr>
      </w:pPr>
      <w:r w:rsidRPr="00F0694D">
        <w:rPr>
          <w:rFonts w:ascii="Times New Roman" w:hAnsi="Times New Roman"/>
          <w:sz w:val="28"/>
          <w:szCs w:val="28"/>
          <w:lang w:val="uk-UA"/>
        </w:rPr>
        <w:t xml:space="preserve"> </w:t>
      </w:r>
      <w:r>
        <w:rPr>
          <w:rFonts w:ascii="Times New Roman" w:hAnsi="Times New Roman"/>
          <w:sz w:val="28"/>
          <w:szCs w:val="28"/>
          <w:lang w:val="uk-UA"/>
        </w:rPr>
        <w:t xml:space="preserve">Н.Б. Іваницька на основі проаналізованих праць виділяє </w:t>
      </w:r>
      <w:r w:rsidRPr="00F0694D">
        <w:rPr>
          <w:rFonts w:ascii="Times New Roman" w:hAnsi="Times New Roman"/>
          <w:sz w:val="28"/>
          <w:szCs w:val="28"/>
        </w:rPr>
        <w:t>три основні тактики, які застосовують перекладачі: 1) прямий переклад; 2) трансформація; 3) непрямий переклад</w:t>
      </w:r>
      <w:r>
        <w:rPr>
          <w:rFonts w:ascii="Times New Roman" w:hAnsi="Times New Roman"/>
          <w:sz w:val="28"/>
          <w:szCs w:val="28"/>
          <w:lang w:val="uk-UA"/>
        </w:rPr>
        <w:t xml:space="preserve"> </w:t>
      </w:r>
      <w:r w:rsidRPr="00BA2A1F">
        <w:rPr>
          <w:rFonts w:ascii="Times New Roman" w:hAnsi="Times New Roman"/>
          <w:sz w:val="28"/>
          <w:szCs w:val="28"/>
          <w:lang w:val="uk-UA"/>
        </w:rPr>
        <w:t>[</w:t>
      </w:r>
      <w:r w:rsidR="00BA2A1F" w:rsidRPr="00BA2A1F">
        <w:rPr>
          <w:rFonts w:ascii="Times New Roman" w:hAnsi="Times New Roman"/>
          <w:sz w:val="28"/>
          <w:szCs w:val="28"/>
          <w:lang w:val="uk-UA"/>
        </w:rPr>
        <w:t>22</w:t>
      </w:r>
      <w:r w:rsidRPr="00BA2A1F">
        <w:rPr>
          <w:rFonts w:ascii="Times New Roman" w:hAnsi="Times New Roman"/>
          <w:sz w:val="28"/>
          <w:szCs w:val="28"/>
          <w:lang w:val="uk-UA"/>
        </w:rPr>
        <w:t>,105]</w:t>
      </w:r>
      <w:r w:rsidRPr="00BA2A1F">
        <w:rPr>
          <w:rFonts w:ascii="Times New Roman" w:hAnsi="Times New Roman"/>
          <w:sz w:val="28"/>
          <w:szCs w:val="28"/>
        </w:rPr>
        <w:t>.</w:t>
      </w:r>
    </w:p>
    <w:p w:rsidR="00F0694D" w:rsidRDefault="00F0694D" w:rsidP="00F0694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w:t>
      </w:r>
      <w:r w:rsidRPr="00F0694D">
        <w:rPr>
          <w:rFonts w:ascii="Times New Roman" w:hAnsi="Times New Roman"/>
          <w:sz w:val="28"/>
          <w:szCs w:val="28"/>
          <w:lang w:val="uk-UA"/>
        </w:rPr>
        <w:t>Прямий переклад зазвичай застосовується у випадках, коли на</w:t>
      </w:r>
      <w:r>
        <w:rPr>
          <w:rFonts w:ascii="Times New Roman" w:hAnsi="Times New Roman"/>
          <w:sz w:val="28"/>
          <w:szCs w:val="28"/>
          <w:lang w:val="uk-UA"/>
        </w:rPr>
        <w:t>зва фільму не містить культурно</w:t>
      </w:r>
      <w:r w:rsidRPr="00F0694D">
        <w:rPr>
          <w:rFonts w:ascii="Times New Roman" w:hAnsi="Times New Roman"/>
          <w:sz w:val="28"/>
          <w:szCs w:val="28"/>
          <w:lang w:val="uk-UA"/>
        </w:rPr>
        <w:t>специфічних елементів. У межах цього методу використовуються такі перекладацькі прийоми, як транслітерація та транскрипція.</w:t>
      </w:r>
    </w:p>
    <w:p w:rsidR="00381CB0" w:rsidRDefault="00F0694D" w:rsidP="00F0694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w:t>
      </w:r>
      <w:r w:rsidRPr="00F0694D">
        <w:rPr>
          <w:rFonts w:ascii="Times New Roman" w:hAnsi="Times New Roman"/>
          <w:sz w:val="28"/>
          <w:szCs w:val="28"/>
          <w:lang w:val="uk-UA"/>
        </w:rPr>
        <w:t>Трансформація назви обумовлена низкою чинників: лексичними, стилістичними, функціональними та прагматичними. Вона передбачає розширення або звуження когнітивної інформації за допомогою заміни, додавання чи вилучення окремих лексичних елементів.</w:t>
      </w:r>
      <w:r w:rsidR="00EB1492" w:rsidRPr="00EB1492">
        <w:rPr>
          <w:lang w:val="uk-UA"/>
        </w:rPr>
        <w:t xml:space="preserve"> </w:t>
      </w:r>
      <w:r w:rsidR="00EB1492" w:rsidRPr="00EB1492">
        <w:rPr>
          <w:rFonts w:ascii="Times New Roman" w:hAnsi="Times New Roman"/>
          <w:sz w:val="28"/>
          <w:szCs w:val="28"/>
        </w:rPr>
        <w:t>Трансформаційні тактики перекладу спрямовані на забезпечення семантичної та функціональної відповідності назви у мові</w:t>
      </w:r>
      <w:r w:rsidR="00EB1492">
        <w:rPr>
          <w:rFonts w:ascii="Times New Roman" w:hAnsi="Times New Roman"/>
          <w:sz w:val="28"/>
          <w:szCs w:val="28"/>
          <w:lang w:val="uk-UA"/>
        </w:rPr>
        <w:t xml:space="preserve"> перекладу</w:t>
      </w:r>
      <w:r w:rsidR="00EB1492" w:rsidRPr="00EB1492">
        <w:rPr>
          <w:rFonts w:ascii="Times New Roman" w:hAnsi="Times New Roman"/>
          <w:sz w:val="28"/>
          <w:szCs w:val="28"/>
        </w:rPr>
        <w:t>. Науковці вважають, що трансформації в перекладі обумовлені різноманітними чинниками: лексичними, стилістичними, функціональними та прагматичними. Багато назв фільмів перекладаються шляхом заміни або додавання лексичних елементів, а застосування ключових слів із контексту фільму компенсує смислову чи жанрову недостатність дослівного перекладу. Окрім того, трансформаційні підходи у перекладі виконують і рекламну функцію, допомагаючи назві привертати увагу та відповідати очікуванням аудиторії</w:t>
      </w:r>
      <w:r w:rsidR="00EB1492">
        <w:rPr>
          <w:rFonts w:ascii="Times New Roman" w:hAnsi="Times New Roman"/>
          <w:sz w:val="28"/>
          <w:szCs w:val="28"/>
          <w:lang w:val="uk-UA"/>
        </w:rPr>
        <w:t xml:space="preserve"> </w:t>
      </w:r>
      <w:r w:rsidR="00EB1492" w:rsidRPr="00EB1492">
        <w:rPr>
          <w:rFonts w:ascii="Times New Roman" w:hAnsi="Times New Roman"/>
          <w:sz w:val="28"/>
          <w:szCs w:val="28"/>
          <w:lang w:val="uk-UA"/>
        </w:rPr>
        <w:t>[</w:t>
      </w:r>
      <w:r w:rsidR="00EB1492">
        <w:rPr>
          <w:rFonts w:ascii="Times New Roman" w:hAnsi="Times New Roman"/>
          <w:sz w:val="28"/>
          <w:szCs w:val="28"/>
          <w:lang w:val="uk-UA"/>
        </w:rPr>
        <w:t>Там саме, 106</w:t>
      </w:r>
      <w:r w:rsidR="00EB1492" w:rsidRPr="00EB1492">
        <w:rPr>
          <w:rFonts w:ascii="Times New Roman" w:hAnsi="Times New Roman"/>
          <w:sz w:val="28"/>
          <w:szCs w:val="28"/>
          <w:lang w:val="uk-UA"/>
        </w:rPr>
        <w:t>]</w:t>
      </w:r>
      <w:r w:rsidR="00EB1492" w:rsidRPr="00EB1492">
        <w:rPr>
          <w:rFonts w:ascii="Times New Roman" w:hAnsi="Times New Roman"/>
          <w:sz w:val="28"/>
          <w:szCs w:val="28"/>
        </w:rPr>
        <w:t>.</w:t>
      </w:r>
    </w:p>
    <w:p w:rsidR="00F0694D" w:rsidRPr="00EB1492" w:rsidRDefault="00F0694D" w:rsidP="00EB1492">
      <w:pPr>
        <w:numPr>
          <w:ilvl w:val="0"/>
          <w:numId w:val="12"/>
        </w:numPr>
        <w:tabs>
          <w:tab w:val="clear" w:pos="720"/>
          <w:tab w:val="num" w:pos="0"/>
          <w:tab w:val="left" w:pos="993"/>
        </w:tabs>
        <w:spacing w:after="0" w:line="360" w:lineRule="auto"/>
        <w:ind w:left="0" w:firstLine="709"/>
        <w:jc w:val="both"/>
        <w:rPr>
          <w:rFonts w:ascii="Times New Roman" w:hAnsi="Times New Roman"/>
          <w:sz w:val="28"/>
          <w:szCs w:val="28"/>
        </w:rPr>
      </w:pPr>
      <w:r w:rsidRPr="00F0694D">
        <w:rPr>
          <w:rFonts w:ascii="Times New Roman" w:hAnsi="Times New Roman"/>
          <w:sz w:val="28"/>
          <w:szCs w:val="28"/>
          <w:lang w:val="uk-UA"/>
        </w:rPr>
        <w:lastRenderedPageBreak/>
        <w:t xml:space="preserve">Непрямий переклад </w:t>
      </w:r>
      <w:r w:rsidR="00EB1492">
        <w:rPr>
          <w:rFonts w:ascii="Times New Roman" w:hAnsi="Times New Roman"/>
          <w:sz w:val="28"/>
          <w:szCs w:val="28"/>
          <w:lang w:val="uk-UA"/>
        </w:rPr>
        <w:t>полягає у зміні</w:t>
      </w:r>
      <w:r w:rsidRPr="00F0694D">
        <w:rPr>
          <w:rFonts w:ascii="Times New Roman" w:hAnsi="Times New Roman"/>
          <w:sz w:val="28"/>
          <w:szCs w:val="28"/>
          <w:lang w:val="uk-UA"/>
        </w:rPr>
        <w:t xml:space="preserve"> назви фільму з метою збереження семантико-структурної рівності та забезпечення комунікативно-функціональної еквівалентності. Однією з причин застосування цього підходу є наявність у </w:t>
      </w:r>
      <w:r w:rsidRPr="00DC11A2">
        <w:rPr>
          <w:rFonts w:ascii="Times New Roman" w:hAnsi="Times New Roman"/>
          <w:sz w:val="28"/>
          <w:szCs w:val="28"/>
          <w:lang w:val="uk-UA"/>
        </w:rPr>
        <w:t>оригінальн</w:t>
      </w:r>
      <w:r w:rsidR="00EB1492" w:rsidRPr="00DC11A2">
        <w:rPr>
          <w:rFonts w:ascii="Times New Roman" w:hAnsi="Times New Roman"/>
          <w:sz w:val="28"/>
          <w:szCs w:val="28"/>
          <w:lang w:val="uk-UA"/>
        </w:rPr>
        <w:t>ої</w:t>
      </w:r>
      <w:r w:rsidR="00FE77A1" w:rsidRPr="00DC11A2">
        <w:rPr>
          <w:rFonts w:ascii="Times New Roman" w:hAnsi="Times New Roman"/>
          <w:sz w:val="28"/>
          <w:szCs w:val="28"/>
          <w:lang w:val="uk-UA"/>
        </w:rPr>
        <w:t xml:space="preserve"> назв</w:t>
      </w:r>
      <w:r w:rsidR="00EB1492" w:rsidRPr="00DC11A2">
        <w:rPr>
          <w:rFonts w:ascii="Times New Roman" w:hAnsi="Times New Roman"/>
          <w:sz w:val="28"/>
          <w:szCs w:val="28"/>
          <w:lang w:val="uk-UA"/>
        </w:rPr>
        <w:t>и</w:t>
      </w:r>
      <w:r w:rsidRPr="00DC11A2">
        <w:rPr>
          <w:rFonts w:ascii="Times New Roman" w:hAnsi="Times New Roman"/>
          <w:sz w:val="28"/>
          <w:szCs w:val="28"/>
          <w:lang w:val="uk-UA"/>
        </w:rPr>
        <w:t xml:space="preserve"> безеквівалентної лексики. Хоча основне завдання перекладача полягає у збереженні семантичної структури та комунікативних властивостей оригіналу, приклади значних змін назв фільмів у перекладі досить поширені.</w:t>
      </w:r>
      <w:r w:rsidR="00EB1492" w:rsidRPr="00DC11A2">
        <w:rPr>
          <w:rFonts w:ascii="Times New Roman" w:hAnsi="Times New Roman"/>
          <w:sz w:val="28"/>
          <w:szCs w:val="28"/>
          <w:lang w:val="uk-UA"/>
        </w:rPr>
        <w:t xml:space="preserve"> </w:t>
      </w:r>
      <w:r w:rsidRPr="00DC11A2">
        <w:rPr>
          <w:rFonts w:ascii="Times New Roman" w:hAnsi="Times New Roman"/>
          <w:sz w:val="28"/>
          <w:szCs w:val="28"/>
          <w:lang w:val="uk-UA"/>
        </w:rPr>
        <w:t>Сильна адаптація оригіналу, використання специфічних мовних одиниць або жанрова прив’язаність назви можуть призвести до створення абсолютно нової назви, яка часто втрачає зв’язок із оригіналом. Непрямий переклад також виправданий у випадках, коли в оригінальній назві міститься ідіома, приказка, цитата, гра слів або стійке словосполучення, зміст яких складно передати прямим перекладом. У таких ситуаціях основна ідея назви може бути втрачена або залишитися незрозумілою для глядачів.</w:t>
      </w:r>
    </w:p>
    <w:p w:rsidR="00F0694D" w:rsidRDefault="001377FA" w:rsidP="00F0694D">
      <w:pPr>
        <w:spacing w:after="0" w:line="360" w:lineRule="auto"/>
        <w:ind w:firstLine="709"/>
        <w:jc w:val="both"/>
        <w:rPr>
          <w:rFonts w:ascii="Times New Roman" w:hAnsi="Times New Roman"/>
          <w:sz w:val="28"/>
          <w:szCs w:val="28"/>
          <w:lang w:val="uk-UA"/>
        </w:rPr>
      </w:pPr>
      <w:r w:rsidRPr="001377FA">
        <w:rPr>
          <w:rFonts w:ascii="Times New Roman" w:hAnsi="Times New Roman"/>
          <w:sz w:val="28"/>
          <w:szCs w:val="28"/>
          <w:lang w:val="uk-UA"/>
        </w:rPr>
        <w:t>Гуз О.П., Хірочинська О.І.</w:t>
      </w:r>
      <w:r>
        <w:rPr>
          <w:rFonts w:ascii="Times New Roman" w:hAnsi="Times New Roman"/>
          <w:sz w:val="28"/>
          <w:szCs w:val="28"/>
          <w:lang w:val="uk-UA"/>
        </w:rPr>
        <w:t xml:space="preserve">, говорячи про переклад назв кінофільмів виокремлюють дуже схожі стратегії (хоч називаючи ї по-іншому): 1) стратегію дослівного перекладу; 2) стратегію трансформацій; 3) стратегію цілісної заміни </w:t>
      </w:r>
      <w:r w:rsidRPr="001377FA">
        <w:rPr>
          <w:rFonts w:ascii="Times New Roman" w:hAnsi="Times New Roman"/>
          <w:bCs/>
          <w:sz w:val="28"/>
          <w:szCs w:val="28"/>
          <w:lang w:val="uk-UA"/>
        </w:rPr>
        <w:t>[</w:t>
      </w:r>
      <w:r w:rsidR="00BA2A1F" w:rsidRPr="00BA2A1F">
        <w:rPr>
          <w:rFonts w:ascii="Times New Roman" w:hAnsi="Times New Roman"/>
          <w:bCs/>
          <w:sz w:val="28"/>
          <w:szCs w:val="28"/>
          <w:lang w:val="uk-UA"/>
        </w:rPr>
        <w:t>15</w:t>
      </w:r>
      <w:r w:rsidRPr="00BA2A1F">
        <w:rPr>
          <w:rFonts w:ascii="Times New Roman" w:hAnsi="Times New Roman"/>
          <w:bCs/>
          <w:sz w:val="28"/>
          <w:szCs w:val="28"/>
          <w:lang w:val="uk-UA"/>
        </w:rPr>
        <w:t>,</w:t>
      </w:r>
      <w:r w:rsidRPr="001377FA">
        <w:rPr>
          <w:rFonts w:ascii="Times New Roman" w:hAnsi="Times New Roman"/>
          <w:bCs/>
          <w:sz w:val="28"/>
          <w:szCs w:val="28"/>
          <w:lang w:val="uk-UA"/>
        </w:rPr>
        <w:t xml:space="preserve"> 19</w:t>
      </w:r>
      <w:r>
        <w:rPr>
          <w:rFonts w:ascii="Times New Roman" w:hAnsi="Times New Roman"/>
          <w:bCs/>
          <w:sz w:val="28"/>
          <w:szCs w:val="28"/>
          <w:lang w:val="uk-UA"/>
        </w:rPr>
        <w:t>3-194</w:t>
      </w:r>
      <w:r w:rsidRPr="001377FA">
        <w:rPr>
          <w:rFonts w:ascii="Times New Roman" w:hAnsi="Times New Roman"/>
          <w:bCs/>
          <w:sz w:val="28"/>
          <w:szCs w:val="28"/>
          <w:lang w:val="uk-UA"/>
        </w:rPr>
        <w:t>]</w:t>
      </w:r>
      <w:r w:rsidRPr="001377FA">
        <w:rPr>
          <w:rFonts w:ascii="Times New Roman" w:hAnsi="Times New Roman"/>
          <w:sz w:val="28"/>
          <w:szCs w:val="28"/>
        </w:rPr>
        <w:t>.</w:t>
      </w:r>
    </w:p>
    <w:p w:rsidR="00F37A03" w:rsidRPr="00DC11A2" w:rsidRDefault="00F37A03" w:rsidP="00F0694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Н.О. Грінченко також каже про можливу необхідність адаптаці</w:t>
      </w:r>
      <w:r w:rsidR="00FE77A1">
        <w:rPr>
          <w:rFonts w:ascii="Times New Roman" w:hAnsi="Times New Roman"/>
          <w:sz w:val="28"/>
          <w:szCs w:val="28"/>
          <w:lang w:val="uk-UA"/>
        </w:rPr>
        <w:t>ї оригінальної назви кінофільму:</w:t>
      </w:r>
      <w:r>
        <w:rPr>
          <w:rFonts w:ascii="Times New Roman" w:hAnsi="Times New Roman"/>
          <w:sz w:val="28"/>
          <w:szCs w:val="28"/>
          <w:lang w:val="uk-UA"/>
        </w:rPr>
        <w:t xml:space="preserve"> </w:t>
      </w:r>
      <w:r w:rsidR="00FE77A1">
        <w:rPr>
          <w:rFonts w:ascii="Times New Roman" w:hAnsi="Times New Roman"/>
          <w:sz w:val="28"/>
          <w:szCs w:val="28"/>
          <w:lang w:val="uk-UA"/>
        </w:rPr>
        <w:t>«т</w:t>
      </w:r>
      <w:r w:rsidRPr="00FE77A1">
        <w:rPr>
          <w:rFonts w:ascii="Times New Roman" w:hAnsi="Times New Roman"/>
          <w:sz w:val="28"/>
          <w:szCs w:val="28"/>
          <w:lang w:val="uk-UA"/>
        </w:rPr>
        <w:t xml:space="preserve">рансформації вербальних репрезентацій фонових знань при перекладі можуть бути зумовлені різними стилістичними, лексичними або граматичними факторами. </w:t>
      </w:r>
      <w:r w:rsidRPr="00DC11A2">
        <w:rPr>
          <w:rFonts w:ascii="Times New Roman" w:hAnsi="Times New Roman"/>
          <w:sz w:val="28"/>
          <w:szCs w:val="28"/>
          <w:lang w:val="uk-UA"/>
        </w:rPr>
        <w:t>Окрім того, перекладачі, що працюють у кінобізнесі, часто стикаються з обмеженнями не лише через часові рамки, а й через маркетингові стратегії компаній-локалізаторів. Тому їм не завжди вдається уникнути помилок і спотворень при перекладі назв фільмів, що містять вербальні репрезентації фонових знань</w:t>
      </w:r>
      <w:r w:rsidR="00FE77A1" w:rsidRPr="00DC11A2">
        <w:rPr>
          <w:rFonts w:ascii="Times New Roman" w:hAnsi="Times New Roman"/>
          <w:sz w:val="28"/>
          <w:szCs w:val="28"/>
          <w:lang w:val="uk-UA"/>
        </w:rPr>
        <w:t>» [</w:t>
      </w:r>
      <w:r w:rsidR="00BA2A1F" w:rsidRPr="00DC11A2">
        <w:rPr>
          <w:rFonts w:ascii="Times New Roman" w:hAnsi="Times New Roman"/>
          <w:sz w:val="28"/>
          <w:szCs w:val="28"/>
          <w:lang w:val="uk-UA"/>
        </w:rPr>
        <w:t>12</w:t>
      </w:r>
      <w:r w:rsidR="00FE77A1" w:rsidRPr="00DC11A2">
        <w:rPr>
          <w:rFonts w:ascii="Times New Roman" w:hAnsi="Times New Roman"/>
          <w:sz w:val="28"/>
          <w:szCs w:val="28"/>
          <w:lang w:val="uk-UA"/>
        </w:rPr>
        <w:t>, 94]</w:t>
      </w:r>
      <w:r w:rsidRPr="00DC11A2">
        <w:rPr>
          <w:rFonts w:ascii="Times New Roman" w:hAnsi="Times New Roman"/>
          <w:sz w:val="28"/>
          <w:szCs w:val="28"/>
          <w:lang w:val="uk-UA"/>
        </w:rPr>
        <w:t>.</w:t>
      </w:r>
      <w:r w:rsidRPr="00DC11A2">
        <w:rPr>
          <w:lang w:val="uk-UA"/>
        </w:rPr>
        <w:t xml:space="preserve"> </w:t>
      </w:r>
      <w:r w:rsidRPr="00DC11A2">
        <w:rPr>
          <w:rFonts w:ascii="Times New Roman" w:hAnsi="Times New Roman"/>
          <w:sz w:val="28"/>
          <w:szCs w:val="28"/>
          <w:lang w:val="uk-UA"/>
        </w:rPr>
        <w:t xml:space="preserve">Для позначення подібних викривлень Н. В. Бочарнікова використовує термін «дезорієнтуючий переклад», який має на меті формування хибних уявлень щодо жанрово-стильових особливостей кінострічки (таких як жанрова природа, атрибутивність, приналежність до певної серії або франшизи) (цит. </w:t>
      </w:r>
      <w:r w:rsidRPr="00DC11A2">
        <w:rPr>
          <w:rFonts w:ascii="Times New Roman" w:hAnsi="Times New Roman"/>
          <w:sz w:val="28"/>
          <w:szCs w:val="28"/>
          <w:lang w:val="uk-UA"/>
        </w:rPr>
        <w:lastRenderedPageBreak/>
        <w:t>за: [</w:t>
      </w:r>
      <w:r w:rsidR="00BA2A1F" w:rsidRPr="00DC11A2">
        <w:rPr>
          <w:rFonts w:ascii="Times New Roman" w:hAnsi="Times New Roman"/>
          <w:sz w:val="28"/>
          <w:szCs w:val="28"/>
          <w:lang w:val="uk-UA"/>
        </w:rPr>
        <w:t>Там саме</w:t>
      </w:r>
      <w:r w:rsidRPr="00DC11A2">
        <w:rPr>
          <w:rFonts w:ascii="Times New Roman" w:hAnsi="Times New Roman"/>
          <w:sz w:val="28"/>
          <w:szCs w:val="28"/>
          <w:lang w:val="uk-UA"/>
        </w:rPr>
        <w:t>]). Такі випадки дезорієнтуючого перекладу або адаптації</w:t>
      </w:r>
      <w:r w:rsidR="00FE77A1" w:rsidRPr="00DC11A2">
        <w:rPr>
          <w:rFonts w:ascii="Times New Roman" w:hAnsi="Times New Roman"/>
          <w:sz w:val="28"/>
          <w:szCs w:val="28"/>
          <w:lang w:val="uk-UA"/>
        </w:rPr>
        <w:t>,</w:t>
      </w:r>
      <w:r w:rsidRPr="00DC11A2">
        <w:rPr>
          <w:rFonts w:ascii="Times New Roman" w:hAnsi="Times New Roman"/>
          <w:sz w:val="28"/>
          <w:szCs w:val="28"/>
          <w:lang w:val="uk-UA"/>
        </w:rPr>
        <w:t xml:space="preserve"> часто пов'язані з високою комерціалізацією кіноіндустрії та прагненням до високих показників бокс-офісу. Вслід за дослідницею І.І. Ігнатьєвою вона по</w:t>
      </w:r>
      <w:r w:rsidR="00FE77A1" w:rsidRPr="00DC11A2">
        <w:rPr>
          <w:rFonts w:ascii="Times New Roman" w:hAnsi="Times New Roman"/>
          <w:sz w:val="28"/>
          <w:szCs w:val="28"/>
          <w:lang w:val="uk-UA"/>
        </w:rPr>
        <w:t>діляє типові помилки, пов’язані</w:t>
      </w:r>
      <w:r w:rsidRPr="00DC11A2">
        <w:rPr>
          <w:rFonts w:ascii="Times New Roman" w:hAnsi="Times New Roman"/>
          <w:sz w:val="28"/>
          <w:szCs w:val="28"/>
          <w:lang w:val="uk-UA"/>
        </w:rPr>
        <w:t xml:space="preserve"> з перекладом вербальних репрезентацій фонових знань, на 4 групи: 1) вербальна репрезентація (назва кінофільму) залишилась нерозпізнаною; 2) перекладач розпізнав вербальну репрезентацію, але вона була перекладена з порушенням норм і конвенцій ВМ; 3) вербальна репрезентація була розпізнана, але вона перекладена лише на основі денотативного значення слова; 4) вербальна репрезентація розпізнана, але експлікована неповно або недостатньо (цит. за: [</w:t>
      </w:r>
      <w:r w:rsidR="00BA2A1F" w:rsidRPr="00DC11A2">
        <w:rPr>
          <w:rFonts w:ascii="Times New Roman" w:hAnsi="Times New Roman"/>
          <w:sz w:val="28"/>
          <w:szCs w:val="28"/>
          <w:lang w:val="uk-UA"/>
        </w:rPr>
        <w:t>Там саме</w:t>
      </w:r>
      <w:r w:rsidRPr="00DC11A2">
        <w:rPr>
          <w:rFonts w:ascii="Times New Roman" w:hAnsi="Times New Roman"/>
          <w:sz w:val="28"/>
          <w:szCs w:val="28"/>
          <w:lang w:val="uk-UA"/>
        </w:rPr>
        <w:t xml:space="preserve">, 95]). Ця класифікація </w:t>
      </w:r>
      <w:r w:rsidR="00EB4108" w:rsidRPr="00DC11A2">
        <w:rPr>
          <w:rFonts w:ascii="Times New Roman" w:hAnsi="Times New Roman"/>
          <w:sz w:val="28"/>
          <w:szCs w:val="28"/>
          <w:lang w:val="uk-UA"/>
        </w:rPr>
        <w:t xml:space="preserve">типових помилок передачі назв кінофільмів </w:t>
      </w:r>
      <w:r w:rsidRPr="00DC11A2">
        <w:rPr>
          <w:rFonts w:ascii="Times New Roman" w:hAnsi="Times New Roman"/>
          <w:sz w:val="28"/>
          <w:szCs w:val="28"/>
          <w:lang w:val="uk-UA"/>
        </w:rPr>
        <w:t xml:space="preserve">може бути використана для аналізу конкретних випадків як </w:t>
      </w:r>
      <w:r w:rsidR="00EB4108" w:rsidRPr="00DC11A2">
        <w:rPr>
          <w:rFonts w:ascii="Times New Roman" w:hAnsi="Times New Roman"/>
          <w:sz w:val="28"/>
          <w:szCs w:val="28"/>
          <w:lang w:val="uk-UA"/>
        </w:rPr>
        <w:t xml:space="preserve">їх </w:t>
      </w:r>
      <w:r w:rsidRPr="00DC11A2">
        <w:rPr>
          <w:rFonts w:ascii="Times New Roman" w:hAnsi="Times New Roman"/>
          <w:sz w:val="28"/>
          <w:szCs w:val="28"/>
          <w:lang w:val="uk-UA"/>
        </w:rPr>
        <w:t>адекватного, так і неадекватного перекладу, однак, як і будь-яка інша класифікація, вона не є вичерпною. У деяких випадках перекладач змушений застосувати контекстуальну заміну через неможливість адекватно передати конотативне значення англомовної назви або з метою створення більш точного уявлення у глядача про жанрові особливості фільму.</w:t>
      </w:r>
      <w:r w:rsidR="00EB4108" w:rsidRPr="00DC11A2">
        <w:rPr>
          <w:rFonts w:ascii="Times New Roman" w:hAnsi="Times New Roman"/>
          <w:sz w:val="28"/>
          <w:szCs w:val="28"/>
          <w:lang w:val="uk-UA"/>
        </w:rPr>
        <w:t xml:space="preserve"> Таким чином, у своїй роботі дослідниця класифікує не основні способи перекладу назв кінофільмів, а типові помилки при їх перекладі.</w:t>
      </w:r>
    </w:p>
    <w:p w:rsidR="00BB352C" w:rsidRPr="00DC11A2" w:rsidRDefault="00BB352C" w:rsidP="00B13AE3">
      <w:pPr>
        <w:spacing w:after="0" w:line="360" w:lineRule="auto"/>
        <w:ind w:firstLine="709"/>
        <w:jc w:val="both"/>
        <w:rPr>
          <w:rFonts w:ascii="Times New Roman" w:hAnsi="Times New Roman"/>
          <w:sz w:val="28"/>
          <w:szCs w:val="28"/>
          <w:lang w:val="uk-UA"/>
        </w:rPr>
      </w:pPr>
      <w:r w:rsidRPr="00DC11A2">
        <w:rPr>
          <w:rFonts w:ascii="Times New Roman" w:hAnsi="Times New Roman"/>
          <w:sz w:val="28"/>
          <w:szCs w:val="28"/>
          <w:lang w:val="uk-UA"/>
        </w:rPr>
        <w:t>К. Ж. Бальжинімаєва вважає, що «необхідно встановити роль культурологічного аспекту при перекладі назв фільмів як фактора, що впливає на вибір стратегії перекладу» (цит.</w:t>
      </w:r>
      <w:r w:rsidR="00B66237" w:rsidRPr="00DC11A2">
        <w:rPr>
          <w:rFonts w:ascii="Times New Roman" w:hAnsi="Times New Roman"/>
          <w:sz w:val="28"/>
          <w:szCs w:val="28"/>
          <w:lang w:val="uk-UA"/>
        </w:rPr>
        <w:t xml:space="preserve"> за</w:t>
      </w:r>
      <w:r w:rsidRPr="00DC11A2">
        <w:rPr>
          <w:rFonts w:ascii="Times New Roman" w:hAnsi="Times New Roman"/>
          <w:sz w:val="28"/>
          <w:szCs w:val="28"/>
          <w:lang w:val="uk-UA"/>
        </w:rPr>
        <w:t>: [</w:t>
      </w:r>
      <w:r w:rsidR="00BA2A1F" w:rsidRPr="00DC11A2">
        <w:rPr>
          <w:rFonts w:ascii="Times New Roman" w:hAnsi="Times New Roman"/>
          <w:sz w:val="28"/>
          <w:szCs w:val="28"/>
          <w:lang w:val="uk-UA"/>
        </w:rPr>
        <w:t>5</w:t>
      </w:r>
      <w:r w:rsidR="00B13AE3" w:rsidRPr="00DC11A2">
        <w:rPr>
          <w:rFonts w:ascii="Times New Roman" w:hAnsi="Times New Roman"/>
          <w:sz w:val="28"/>
          <w:szCs w:val="28"/>
          <w:lang w:val="uk-UA"/>
        </w:rPr>
        <w:t>, 18</w:t>
      </w:r>
      <w:r w:rsidRPr="00DC11A2">
        <w:rPr>
          <w:rFonts w:ascii="Times New Roman" w:hAnsi="Times New Roman"/>
          <w:sz w:val="28"/>
          <w:szCs w:val="28"/>
          <w:lang w:val="uk-UA"/>
        </w:rPr>
        <w:t>]). Тому її класифікація стратегій перекладу назв кінофільмів включає в себе елементи інтерпретації та традиційні прийоми перекладу. К. Ж. Бал</w:t>
      </w:r>
      <w:r w:rsidR="00B13AE3" w:rsidRPr="00DC11A2">
        <w:rPr>
          <w:rFonts w:ascii="Times New Roman" w:hAnsi="Times New Roman"/>
          <w:sz w:val="28"/>
          <w:szCs w:val="28"/>
          <w:lang w:val="uk-UA"/>
        </w:rPr>
        <w:t xml:space="preserve">ьжинімаєва виділяє 3 стратегії: 1) прямий переклад; 2) </w:t>
      </w:r>
      <w:r w:rsidRPr="00DC11A2">
        <w:rPr>
          <w:rFonts w:ascii="Times New Roman" w:hAnsi="Times New Roman"/>
          <w:sz w:val="28"/>
          <w:szCs w:val="28"/>
          <w:lang w:val="uk-UA"/>
        </w:rPr>
        <w:t>частко</w:t>
      </w:r>
      <w:r w:rsidR="00B13AE3" w:rsidRPr="00DC11A2">
        <w:rPr>
          <w:rFonts w:ascii="Times New Roman" w:hAnsi="Times New Roman"/>
          <w:sz w:val="28"/>
          <w:szCs w:val="28"/>
          <w:lang w:val="uk-UA"/>
        </w:rPr>
        <w:t xml:space="preserve">ва трансформація назви; 3) </w:t>
      </w:r>
      <w:r w:rsidRPr="00DC11A2">
        <w:rPr>
          <w:rFonts w:ascii="Times New Roman" w:hAnsi="Times New Roman"/>
          <w:sz w:val="28"/>
          <w:szCs w:val="28"/>
          <w:lang w:val="uk-UA"/>
        </w:rPr>
        <w:t>заміна назви.</w:t>
      </w:r>
    </w:p>
    <w:p w:rsidR="00BB352C" w:rsidRPr="00BB352C" w:rsidRDefault="00BB352C" w:rsidP="00BB352C">
      <w:pPr>
        <w:spacing w:after="0" w:line="360" w:lineRule="auto"/>
        <w:ind w:firstLine="709"/>
        <w:jc w:val="both"/>
        <w:rPr>
          <w:rFonts w:ascii="Times New Roman" w:hAnsi="Times New Roman"/>
          <w:sz w:val="28"/>
          <w:szCs w:val="28"/>
          <w:lang w:val="uk-UA"/>
        </w:rPr>
      </w:pPr>
      <w:r w:rsidRPr="00DC11A2">
        <w:rPr>
          <w:rFonts w:ascii="Times New Roman" w:hAnsi="Times New Roman"/>
          <w:sz w:val="28"/>
          <w:szCs w:val="28"/>
          <w:lang w:val="uk-UA"/>
        </w:rPr>
        <w:t>Прямий переклад</w:t>
      </w:r>
      <w:r w:rsidR="00B13AE3" w:rsidRPr="00DC11A2">
        <w:rPr>
          <w:rFonts w:ascii="Times New Roman" w:hAnsi="Times New Roman"/>
          <w:sz w:val="28"/>
          <w:szCs w:val="28"/>
          <w:lang w:val="uk-UA"/>
        </w:rPr>
        <w:t>, на думку дослідниці,</w:t>
      </w:r>
      <w:r w:rsidRPr="00DC11A2">
        <w:rPr>
          <w:rFonts w:ascii="Times New Roman" w:hAnsi="Times New Roman"/>
          <w:sz w:val="28"/>
          <w:szCs w:val="28"/>
          <w:lang w:val="uk-UA"/>
        </w:rPr>
        <w:t xml:space="preserve"> являє собою найпростіший спосіб перекладу – дослівний, або калькування. Цю стратегію зазвичай застосовують при перекладі назв фільмів, в яких немає неперекладних культурно специфічних компонентів (реалій, фразеологізмів і т. д.). До цієї</w:t>
      </w:r>
      <w:r w:rsidRPr="00BB352C">
        <w:rPr>
          <w:rFonts w:ascii="Times New Roman" w:hAnsi="Times New Roman"/>
          <w:sz w:val="28"/>
          <w:szCs w:val="28"/>
          <w:lang w:val="uk-UA"/>
        </w:rPr>
        <w:t xml:space="preserve"> </w:t>
      </w:r>
      <w:r w:rsidRPr="00BB352C">
        <w:rPr>
          <w:rFonts w:ascii="Times New Roman" w:hAnsi="Times New Roman"/>
          <w:sz w:val="28"/>
          <w:szCs w:val="28"/>
          <w:lang w:val="uk-UA"/>
        </w:rPr>
        <w:lastRenderedPageBreak/>
        <w:t>стратегії також відносять прийоми транскрипції і транслітерації, які часто використовуються при перекладі власних назв та імен.</w:t>
      </w:r>
    </w:p>
    <w:p w:rsidR="00BB352C" w:rsidRPr="00BB352C" w:rsidRDefault="00BB352C" w:rsidP="00BB352C">
      <w:pPr>
        <w:spacing w:after="0" w:line="360" w:lineRule="auto"/>
        <w:ind w:firstLine="709"/>
        <w:jc w:val="both"/>
        <w:rPr>
          <w:rFonts w:ascii="Times New Roman" w:hAnsi="Times New Roman"/>
          <w:sz w:val="28"/>
          <w:szCs w:val="28"/>
          <w:lang w:val="uk-UA"/>
        </w:rPr>
      </w:pPr>
      <w:r w:rsidRPr="00B13AE3">
        <w:rPr>
          <w:rFonts w:ascii="Times New Roman" w:hAnsi="Times New Roman"/>
          <w:sz w:val="28"/>
          <w:szCs w:val="28"/>
          <w:lang w:val="uk-UA"/>
        </w:rPr>
        <w:t>Трансформація назви</w:t>
      </w:r>
      <w:r w:rsidRPr="00BB352C">
        <w:rPr>
          <w:rFonts w:ascii="Times New Roman" w:hAnsi="Times New Roman"/>
          <w:b/>
          <w:i/>
          <w:sz w:val="28"/>
          <w:szCs w:val="28"/>
          <w:lang w:val="uk-UA"/>
        </w:rPr>
        <w:t xml:space="preserve"> </w:t>
      </w:r>
      <w:r w:rsidRPr="00BB352C">
        <w:rPr>
          <w:rFonts w:ascii="Times New Roman" w:hAnsi="Times New Roman"/>
          <w:sz w:val="28"/>
          <w:szCs w:val="28"/>
          <w:lang w:val="uk-UA"/>
        </w:rPr>
        <w:t>– це незначна зміна назви фільму при перекладі, зумовлена міжмовними культурними відмінностями і направлена на покращення сприйняття і розуміння назви реципієнтом. Ця стратегія поділяється на такі категорії: додавання, опущення, заміна частин мови, заміна слів, генералізація та конкретизація.</w:t>
      </w:r>
    </w:p>
    <w:p w:rsidR="00B13AE3" w:rsidRDefault="00BB352C" w:rsidP="00BB352C">
      <w:pPr>
        <w:spacing w:after="0" w:line="360" w:lineRule="auto"/>
        <w:ind w:firstLine="709"/>
        <w:jc w:val="both"/>
        <w:rPr>
          <w:rFonts w:ascii="Times New Roman" w:hAnsi="Times New Roman"/>
          <w:sz w:val="28"/>
          <w:szCs w:val="28"/>
          <w:lang w:val="uk-UA"/>
        </w:rPr>
      </w:pPr>
      <w:r w:rsidRPr="00B13AE3">
        <w:rPr>
          <w:rFonts w:ascii="Times New Roman" w:hAnsi="Times New Roman"/>
          <w:sz w:val="28"/>
          <w:szCs w:val="28"/>
          <w:lang w:val="uk-UA"/>
        </w:rPr>
        <w:t>Заміна назви</w:t>
      </w:r>
      <w:r w:rsidRPr="00BB352C">
        <w:rPr>
          <w:rFonts w:ascii="Times New Roman" w:hAnsi="Times New Roman"/>
          <w:b/>
          <w:i/>
          <w:sz w:val="28"/>
          <w:szCs w:val="28"/>
          <w:lang w:val="uk-UA"/>
        </w:rPr>
        <w:t xml:space="preserve"> </w:t>
      </w:r>
      <w:r w:rsidRPr="00BB352C">
        <w:rPr>
          <w:rFonts w:ascii="Times New Roman" w:hAnsi="Times New Roman"/>
          <w:sz w:val="28"/>
          <w:szCs w:val="28"/>
          <w:lang w:val="uk-UA"/>
        </w:rPr>
        <w:t>зумовлена неможливістю передачі головного замислу, що спричинено культурологічним аспектом. Головне завдання цієї стратегії – зберегти семантико-структурну рівність двох мов та їх комунікативно-функціональних властивостей. Сюди відносять такі перекладацькі прийоми як модуляція, цілісне перетворення, описовий п</w:t>
      </w:r>
      <w:r w:rsidR="00B13AE3">
        <w:rPr>
          <w:rFonts w:ascii="Times New Roman" w:hAnsi="Times New Roman"/>
          <w:sz w:val="28"/>
          <w:szCs w:val="28"/>
          <w:lang w:val="uk-UA"/>
        </w:rPr>
        <w:t xml:space="preserve">ереклад і антонімічний переклад </w:t>
      </w:r>
      <w:r w:rsidR="00B13AE3" w:rsidRPr="00B13AE3">
        <w:rPr>
          <w:rFonts w:ascii="Times New Roman" w:hAnsi="Times New Roman"/>
          <w:sz w:val="28"/>
          <w:szCs w:val="28"/>
          <w:lang w:val="uk-UA"/>
        </w:rPr>
        <w:t>(цит.</w:t>
      </w:r>
      <w:r w:rsidR="00B66237">
        <w:rPr>
          <w:rFonts w:ascii="Times New Roman" w:hAnsi="Times New Roman"/>
          <w:sz w:val="28"/>
          <w:szCs w:val="28"/>
          <w:lang w:val="uk-UA"/>
        </w:rPr>
        <w:t xml:space="preserve"> за</w:t>
      </w:r>
      <w:r w:rsidR="00B13AE3" w:rsidRPr="00B13AE3">
        <w:rPr>
          <w:rFonts w:ascii="Times New Roman" w:hAnsi="Times New Roman"/>
          <w:sz w:val="28"/>
          <w:szCs w:val="28"/>
          <w:lang w:val="uk-UA"/>
        </w:rPr>
        <w:t>: [</w:t>
      </w:r>
      <w:r w:rsidR="00B66237">
        <w:rPr>
          <w:rFonts w:ascii="Times New Roman" w:hAnsi="Times New Roman"/>
          <w:sz w:val="28"/>
          <w:szCs w:val="28"/>
          <w:lang w:val="uk-UA"/>
        </w:rPr>
        <w:t>5</w:t>
      </w:r>
      <w:r w:rsidR="00B13AE3" w:rsidRPr="00B13AE3">
        <w:rPr>
          <w:rFonts w:ascii="Times New Roman" w:hAnsi="Times New Roman"/>
          <w:sz w:val="28"/>
          <w:szCs w:val="28"/>
          <w:lang w:val="uk-UA"/>
        </w:rPr>
        <w:t>, 18</w:t>
      </w:r>
      <w:r w:rsidR="00B13AE3">
        <w:rPr>
          <w:rFonts w:ascii="Times New Roman" w:hAnsi="Times New Roman"/>
          <w:sz w:val="28"/>
          <w:szCs w:val="28"/>
          <w:lang w:val="uk-UA"/>
        </w:rPr>
        <w:t>-19</w:t>
      </w:r>
      <w:r w:rsidR="00B13AE3" w:rsidRPr="00B13AE3">
        <w:rPr>
          <w:rFonts w:ascii="Times New Roman" w:hAnsi="Times New Roman"/>
          <w:sz w:val="28"/>
          <w:szCs w:val="28"/>
          <w:lang w:val="uk-UA"/>
        </w:rPr>
        <w:t xml:space="preserve">]). </w:t>
      </w:r>
    </w:p>
    <w:p w:rsidR="00B13AE3" w:rsidRPr="00B13AE3" w:rsidRDefault="00B13AE3" w:rsidP="00B13AE3">
      <w:pPr>
        <w:spacing w:after="0" w:line="360" w:lineRule="auto"/>
        <w:ind w:firstLine="709"/>
        <w:jc w:val="both"/>
        <w:rPr>
          <w:rFonts w:ascii="Times New Roman" w:hAnsi="Times New Roman"/>
          <w:sz w:val="28"/>
          <w:szCs w:val="28"/>
          <w:lang w:val="uk-UA"/>
        </w:rPr>
      </w:pPr>
      <w:r w:rsidRPr="00B13AE3">
        <w:rPr>
          <w:rFonts w:ascii="Times New Roman" w:hAnsi="Times New Roman"/>
          <w:sz w:val="28"/>
          <w:szCs w:val="28"/>
          <w:lang w:val="uk-UA"/>
        </w:rPr>
        <w:t xml:space="preserve">І. Мілевич пропонує </w:t>
      </w:r>
      <w:r>
        <w:rPr>
          <w:rFonts w:ascii="Times New Roman" w:hAnsi="Times New Roman"/>
          <w:sz w:val="28"/>
          <w:szCs w:val="28"/>
          <w:lang w:val="uk-UA"/>
        </w:rPr>
        <w:t xml:space="preserve">трохи </w:t>
      </w:r>
      <w:r w:rsidRPr="00B13AE3">
        <w:rPr>
          <w:rFonts w:ascii="Times New Roman" w:hAnsi="Times New Roman"/>
          <w:sz w:val="28"/>
          <w:szCs w:val="28"/>
          <w:lang w:val="uk-UA"/>
        </w:rPr>
        <w:t>ін</w:t>
      </w:r>
      <w:r>
        <w:rPr>
          <w:rFonts w:ascii="Times New Roman" w:hAnsi="Times New Roman"/>
          <w:sz w:val="28"/>
          <w:szCs w:val="28"/>
          <w:lang w:val="uk-UA"/>
        </w:rPr>
        <w:t>ший</w:t>
      </w:r>
      <w:r w:rsidRPr="00B13AE3">
        <w:rPr>
          <w:rFonts w:ascii="Times New Roman" w:hAnsi="Times New Roman"/>
          <w:sz w:val="28"/>
          <w:szCs w:val="28"/>
          <w:lang w:val="uk-UA"/>
        </w:rPr>
        <w:t xml:space="preserve"> підхід до перекладу назв кінофільмів і виділяє 3 стратегії:</w:t>
      </w:r>
      <w:r>
        <w:rPr>
          <w:rFonts w:ascii="Times New Roman" w:hAnsi="Times New Roman"/>
          <w:sz w:val="28"/>
          <w:szCs w:val="28"/>
          <w:lang w:val="uk-UA"/>
        </w:rPr>
        <w:t xml:space="preserve"> 1)</w:t>
      </w:r>
      <w:r w:rsidRPr="00B13AE3">
        <w:rPr>
          <w:rFonts w:ascii="Times New Roman" w:hAnsi="Times New Roman"/>
          <w:sz w:val="28"/>
          <w:szCs w:val="28"/>
          <w:lang w:val="uk-UA"/>
        </w:rPr>
        <w:t xml:space="preserve"> жанрова адаптація</w:t>
      </w:r>
      <w:r>
        <w:rPr>
          <w:rFonts w:ascii="Times New Roman" w:hAnsi="Times New Roman"/>
          <w:sz w:val="28"/>
          <w:szCs w:val="28"/>
          <w:lang w:val="uk-UA"/>
        </w:rPr>
        <w:t xml:space="preserve">, 2) </w:t>
      </w:r>
      <w:r w:rsidRPr="00B13AE3">
        <w:rPr>
          <w:rFonts w:ascii="Times New Roman" w:hAnsi="Times New Roman"/>
          <w:sz w:val="28"/>
          <w:szCs w:val="28"/>
          <w:lang w:val="uk-UA"/>
        </w:rPr>
        <w:t>смислова адаптація</w:t>
      </w:r>
      <w:r>
        <w:rPr>
          <w:rFonts w:ascii="Times New Roman" w:hAnsi="Times New Roman"/>
          <w:sz w:val="28"/>
          <w:szCs w:val="28"/>
          <w:lang w:val="uk-UA"/>
        </w:rPr>
        <w:t xml:space="preserve">, 3) </w:t>
      </w:r>
      <w:r w:rsidRPr="00B13AE3">
        <w:rPr>
          <w:rFonts w:ascii="Times New Roman" w:hAnsi="Times New Roman"/>
          <w:sz w:val="28"/>
          <w:szCs w:val="28"/>
          <w:lang w:val="uk-UA"/>
        </w:rPr>
        <w:t>повернення до першоджерела.</w:t>
      </w:r>
    </w:p>
    <w:p w:rsidR="00B13AE3" w:rsidRPr="00B13AE3" w:rsidRDefault="00B13AE3" w:rsidP="00B13AE3">
      <w:pPr>
        <w:spacing w:after="0" w:line="360" w:lineRule="auto"/>
        <w:ind w:firstLine="709"/>
        <w:jc w:val="both"/>
        <w:rPr>
          <w:rFonts w:ascii="Times New Roman" w:hAnsi="Times New Roman"/>
          <w:sz w:val="28"/>
          <w:szCs w:val="28"/>
          <w:lang w:val="uk-UA"/>
        </w:rPr>
      </w:pPr>
      <w:r w:rsidRPr="00B13AE3">
        <w:rPr>
          <w:rFonts w:ascii="Times New Roman" w:hAnsi="Times New Roman"/>
          <w:sz w:val="28"/>
          <w:szCs w:val="28"/>
          <w:lang w:val="uk-UA"/>
        </w:rPr>
        <w:t>Жанрова адаптація полягає у використанні при перекладі мовних одиниць, що співвідносять назву фільму з певним жанром.</w:t>
      </w:r>
    </w:p>
    <w:p w:rsidR="00B13AE3" w:rsidRPr="00B13AE3" w:rsidRDefault="00B13AE3" w:rsidP="00B13AE3">
      <w:pPr>
        <w:spacing w:after="0" w:line="360" w:lineRule="auto"/>
        <w:ind w:firstLine="709"/>
        <w:jc w:val="both"/>
        <w:rPr>
          <w:rFonts w:ascii="Times New Roman" w:hAnsi="Times New Roman"/>
          <w:sz w:val="28"/>
          <w:szCs w:val="28"/>
          <w:lang w:val="uk-UA"/>
        </w:rPr>
      </w:pPr>
      <w:r w:rsidRPr="00B13AE3">
        <w:rPr>
          <w:rFonts w:ascii="Times New Roman" w:hAnsi="Times New Roman"/>
          <w:sz w:val="28"/>
          <w:szCs w:val="28"/>
          <w:lang w:val="uk-UA"/>
        </w:rPr>
        <w:t>Смислова адаптація або розширення передбачає, що за допомогою заміни чи додавання лексичних елементів (ключових слів), можна розширити (компенсувати) в назві смислову недостатність.</w:t>
      </w:r>
    </w:p>
    <w:p w:rsidR="00FE77A1" w:rsidRDefault="00B13AE3" w:rsidP="00B13AE3">
      <w:pPr>
        <w:spacing w:after="0" w:line="360" w:lineRule="auto"/>
        <w:ind w:firstLine="709"/>
        <w:jc w:val="both"/>
        <w:rPr>
          <w:rFonts w:ascii="Times New Roman" w:hAnsi="Times New Roman"/>
          <w:sz w:val="28"/>
          <w:szCs w:val="28"/>
          <w:lang w:val="uk-UA"/>
        </w:rPr>
      </w:pPr>
      <w:r w:rsidRPr="00B13AE3">
        <w:rPr>
          <w:rFonts w:ascii="Times New Roman" w:hAnsi="Times New Roman"/>
          <w:sz w:val="28"/>
          <w:szCs w:val="28"/>
          <w:lang w:val="uk-UA"/>
        </w:rPr>
        <w:t>Повернення до першоджерела використовується при перекладі назв екранізацій літературних творів; коли назва екранізації не відповідає назві літературного твору, яке стало джерелом сюжету</w:t>
      </w:r>
      <w:r w:rsidR="00C822AF">
        <w:rPr>
          <w:rFonts w:ascii="Times New Roman" w:hAnsi="Times New Roman"/>
          <w:sz w:val="28"/>
          <w:szCs w:val="28"/>
          <w:lang w:val="uk-UA"/>
        </w:rPr>
        <w:t xml:space="preserve"> </w:t>
      </w:r>
      <w:r w:rsidRPr="00B13AE3">
        <w:rPr>
          <w:rFonts w:ascii="Times New Roman" w:hAnsi="Times New Roman"/>
          <w:sz w:val="28"/>
          <w:szCs w:val="28"/>
          <w:lang w:val="uk-UA"/>
        </w:rPr>
        <w:t>(цит.</w:t>
      </w:r>
      <w:r w:rsidR="00B66237">
        <w:rPr>
          <w:rFonts w:ascii="Times New Roman" w:hAnsi="Times New Roman"/>
          <w:sz w:val="28"/>
          <w:szCs w:val="28"/>
          <w:lang w:val="uk-UA"/>
        </w:rPr>
        <w:t xml:space="preserve"> за</w:t>
      </w:r>
      <w:r w:rsidRPr="00B13AE3">
        <w:rPr>
          <w:rFonts w:ascii="Times New Roman" w:hAnsi="Times New Roman"/>
          <w:sz w:val="28"/>
          <w:szCs w:val="28"/>
          <w:lang w:val="uk-UA"/>
        </w:rPr>
        <w:t>: [</w:t>
      </w:r>
      <w:r w:rsidR="00B66237">
        <w:rPr>
          <w:rFonts w:ascii="Times New Roman" w:hAnsi="Times New Roman"/>
          <w:sz w:val="28"/>
          <w:szCs w:val="28"/>
          <w:lang w:val="uk-UA"/>
        </w:rPr>
        <w:t>Там саме</w:t>
      </w:r>
      <w:r w:rsidRPr="00B13AE3">
        <w:rPr>
          <w:rFonts w:ascii="Times New Roman" w:hAnsi="Times New Roman"/>
          <w:sz w:val="28"/>
          <w:szCs w:val="28"/>
          <w:lang w:val="uk-UA"/>
        </w:rPr>
        <w:t xml:space="preserve">, </w:t>
      </w:r>
      <w:r>
        <w:rPr>
          <w:rFonts w:ascii="Times New Roman" w:hAnsi="Times New Roman"/>
          <w:sz w:val="28"/>
          <w:szCs w:val="28"/>
          <w:lang w:val="uk-UA"/>
        </w:rPr>
        <w:t>20</w:t>
      </w:r>
      <w:r w:rsidRPr="00B13AE3">
        <w:rPr>
          <w:rFonts w:ascii="Times New Roman" w:hAnsi="Times New Roman"/>
          <w:sz w:val="28"/>
          <w:szCs w:val="28"/>
          <w:lang w:val="uk-UA"/>
        </w:rPr>
        <w:t xml:space="preserve">]). </w:t>
      </w:r>
    </w:p>
    <w:p w:rsidR="00B13AE3" w:rsidRDefault="00FE77A1" w:rsidP="00B13AE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розглянувши погляди дослідників на проблему перекладу назв кінофільмів, ми будемо систематизувати знайдений фактичний матеріал у наступному розділі роботи за наступною класифікацією</w:t>
      </w:r>
      <w:r w:rsidR="00687A9F">
        <w:rPr>
          <w:rFonts w:ascii="Times New Roman" w:hAnsi="Times New Roman"/>
          <w:sz w:val="28"/>
          <w:szCs w:val="28"/>
          <w:lang w:val="uk-UA"/>
        </w:rPr>
        <w:t xml:space="preserve"> тактик перекладу</w:t>
      </w:r>
      <w:r>
        <w:rPr>
          <w:rFonts w:ascii="Times New Roman" w:hAnsi="Times New Roman"/>
          <w:sz w:val="28"/>
          <w:szCs w:val="28"/>
          <w:lang w:val="uk-UA"/>
        </w:rPr>
        <w:t>:</w:t>
      </w:r>
      <w:r w:rsidR="00B13AE3" w:rsidRPr="00B13AE3">
        <w:rPr>
          <w:rFonts w:ascii="Times New Roman" w:hAnsi="Times New Roman"/>
          <w:sz w:val="28"/>
          <w:szCs w:val="28"/>
          <w:lang w:val="uk-UA"/>
        </w:rPr>
        <w:t xml:space="preserve"> </w:t>
      </w:r>
    </w:p>
    <w:p w:rsidR="00687A9F" w:rsidRPr="00687A9F" w:rsidRDefault="00687A9F" w:rsidP="00687A9F">
      <w:pPr>
        <w:pStyle w:val="a8"/>
        <w:numPr>
          <w:ilvl w:val="0"/>
          <w:numId w:val="22"/>
        </w:numPr>
        <w:spacing w:after="0" w:line="360" w:lineRule="auto"/>
        <w:jc w:val="both"/>
        <w:rPr>
          <w:rFonts w:ascii="Times New Roman" w:hAnsi="Times New Roman"/>
          <w:sz w:val="28"/>
          <w:szCs w:val="28"/>
          <w:lang w:val="uk-UA"/>
        </w:rPr>
      </w:pPr>
      <w:r>
        <w:rPr>
          <w:rFonts w:ascii="Times New Roman" w:hAnsi="Times New Roman"/>
          <w:sz w:val="28"/>
          <w:szCs w:val="28"/>
          <w:lang w:val="uk-UA"/>
        </w:rPr>
        <w:t>прямий переклад;</w:t>
      </w:r>
    </w:p>
    <w:p w:rsidR="00687A9F" w:rsidRDefault="00687A9F" w:rsidP="00687A9F">
      <w:pPr>
        <w:pStyle w:val="a8"/>
        <w:numPr>
          <w:ilvl w:val="0"/>
          <w:numId w:val="22"/>
        </w:numPr>
        <w:spacing w:after="0" w:line="360" w:lineRule="auto"/>
        <w:jc w:val="both"/>
        <w:rPr>
          <w:rFonts w:ascii="Times New Roman" w:hAnsi="Times New Roman"/>
          <w:sz w:val="28"/>
          <w:szCs w:val="28"/>
          <w:lang w:val="uk-UA"/>
        </w:rPr>
      </w:pPr>
      <w:r>
        <w:rPr>
          <w:rFonts w:ascii="Times New Roman" w:hAnsi="Times New Roman"/>
          <w:sz w:val="28"/>
          <w:szCs w:val="28"/>
          <w:lang w:val="uk-UA"/>
        </w:rPr>
        <w:t>трансформація назви;</w:t>
      </w:r>
    </w:p>
    <w:p w:rsidR="00687A9F" w:rsidRDefault="00687A9F" w:rsidP="00687A9F">
      <w:pPr>
        <w:pStyle w:val="a8"/>
        <w:numPr>
          <w:ilvl w:val="0"/>
          <w:numId w:val="22"/>
        </w:numPr>
        <w:spacing w:after="0" w:line="360" w:lineRule="auto"/>
        <w:jc w:val="both"/>
        <w:rPr>
          <w:rFonts w:ascii="Times New Roman" w:hAnsi="Times New Roman"/>
          <w:sz w:val="28"/>
          <w:szCs w:val="28"/>
          <w:lang w:val="uk-UA"/>
        </w:rPr>
      </w:pPr>
      <w:r>
        <w:rPr>
          <w:rFonts w:ascii="Times New Roman" w:hAnsi="Times New Roman"/>
          <w:sz w:val="28"/>
          <w:szCs w:val="28"/>
          <w:lang w:val="uk-UA"/>
        </w:rPr>
        <w:t>заміна назви.</w:t>
      </w:r>
    </w:p>
    <w:p w:rsidR="00BB352C" w:rsidRPr="00687A9F" w:rsidRDefault="00687A9F" w:rsidP="00687A9F">
      <w:pPr>
        <w:pStyle w:val="a8"/>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Окремо ми прослідкуємо, які тактики ведуть до доместикації та форенізації назви. </w:t>
      </w:r>
      <w:r w:rsidR="00BB352C" w:rsidRPr="00687A9F">
        <w:rPr>
          <w:rFonts w:ascii="Times New Roman" w:hAnsi="Times New Roman"/>
          <w:sz w:val="28"/>
          <w:szCs w:val="28"/>
          <w:lang w:val="uk-UA"/>
        </w:rPr>
        <w:t xml:space="preserve"> </w:t>
      </w:r>
    </w:p>
    <w:p w:rsidR="00F0694D" w:rsidRDefault="00F0694D" w:rsidP="00C822AF">
      <w:pPr>
        <w:spacing w:after="0" w:line="360" w:lineRule="auto"/>
        <w:jc w:val="both"/>
        <w:rPr>
          <w:rFonts w:ascii="Times New Roman" w:hAnsi="Times New Roman"/>
          <w:sz w:val="28"/>
          <w:szCs w:val="28"/>
          <w:lang w:val="uk-UA"/>
        </w:rPr>
      </w:pPr>
    </w:p>
    <w:p w:rsidR="008B5AFA" w:rsidRDefault="008B5AFA" w:rsidP="00381CB0">
      <w:pPr>
        <w:spacing w:after="0" w:line="360" w:lineRule="auto"/>
        <w:ind w:firstLine="709"/>
        <w:jc w:val="center"/>
        <w:rPr>
          <w:rFonts w:ascii="Times New Roman" w:hAnsi="Times New Roman"/>
          <w:b/>
          <w:bCs/>
          <w:sz w:val="28"/>
          <w:szCs w:val="28"/>
          <w:lang w:val="uk-UA"/>
        </w:rPr>
      </w:pPr>
    </w:p>
    <w:p w:rsidR="00687A9F" w:rsidRDefault="00687A9F" w:rsidP="00381CB0">
      <w:pPr>
        <w:spacing w:after="0" w:line="360" w:lineRule="auto"/>
        <w:ind w:firstLine="709"/>
        <w:jc w:val="center"/>
        <w:rPr>
          <w:rFonts w:ascii="Times New Roman" w:hAnsi="Times New Roman"/>
          <w:b/>
          <w:bCs/>
          <w:sz w:val="28"/>
          <w:szCs w:val="28"/>
          <w:lang w:val="uk-UA"/>
        </w:rPr>
      </w:pPr>
    </w:p>
    <w:p w:rsidR="00687A9F" w:rsidRDefault="00687A9F" w:rsidP="00381CB0">
      <w:pPr>
        <w:spacing w:after="0" w:line="360" w:lineRule="auto"/>
        <w:ind w:firstLine="709"/>
        <w:jc w:val="center"/>
        <w:rPr>
          <w:rFonts w:ascii="Times New Roman" w:hAnsi="Times New Roman"/>
          <w:b/>
          <w:bCs/>
          <w:sz w:val="28"/>
          <w:szCs w:val="28"/>
          <w:lang w:val="uk-UA"/>
        </w:rPr>
      </w:pPr>
    </w:p>
    <w:p w:rsidR="00687A9F" w:rsidRDefault="00687A9F" w:rsidP="00381CB0">
      <w:pPr>
        <w:spacing w:after="0" w:line="360" w:lineRule="auto"/>
        <w:ind w:firstLine="709"/>
        <w:jc w:val="center"/>
        <w:rPr>
          <w:rFonts w:ascii="Times New Roman" w:hAnsi="Times New Roman"/>
          <w:b/>
          <w:bCs/>
          <w:sz w:val="28"/>
          <w:szCs w:val="28"/>
          <w:lang w:val="uk-UA"/>
        </w:rPr>
      </w:pPr>
    </w:p>
    <w:p w:rsidR="00687A9F" w:rsidRDefault="00687A9F" w:rsidP="00381CB0">
      <w:pPr>
        <w:spacing w:after="0" w:line="360" w:lineRule="auto"/>
        <w:ind w:firstLine="709"/>
        <w:jc w:val="center"/>
        <w:rPr>
          <w:rFonts w:ascii="Times New Roman" w:hAnsi="Times New Roman"/>
          <w:b/>
          <w:bCs/>
          <w:sz w:val="28"/>
          <w:szCs w:val="28"/>
          <w:lang w:val="uk-UA"/>
        </w:rPr>
      </w:pPr>
    </w:p>
    <w:p w:rsidR="00687A9F" w:rsidRDefault="00687A9F" w:rsidP="00381CB0">
      <w:pPr>
        <w:spacing w:after="0" w:line="360" w:lineRule="auto"/>
        <w:ind w:firstLine="709"/>
        <w:jc w:val="center"/>
        <w:rPr>
          <w:rFonts w:ascii="Times New Roman" w:hAnsi="Times New Roman"/>
          <w:b/>
          <w:bCs/>
          <w:sz w:val="28"/>
          <w:szCs w:val="28"/>
          <w:lang w:val="uk-UA"/>
        </w:rPr>
      </w:pPr>
    </w:p>
    <w:p w:rsidR="00687A9F" w:rsidRDefault="00687A9F" w:rsidP="00381CB0">
      <w:pPr>
        <w:spacing w:after="0" w:line="360" w:lineRule="auto"/>
        <w:ind w:firstLine="709"/>
        <w:jc w:val="center"/>
        <w:rPr>
          <w:rFonts w:ascii="Times New Roman" w:hAnsi="Times New Roman"/>
          <w:b/>
          <w:bCs/>
          <w:sz w:val="28"/>
          <w:szCs w:val="28"/>
          <w:lang w:val="uk-UA"/>
        </w:rPr>
      </w:pPr>
    </w:p>
    <w:p w:rsidR="00687A9F" w:rsidRDefault="00687A9F" w:rsidP="00381CB0">
      <w:pPr>
        <w:spacing w:after="0" w:line="360" w:lineRule="auto"/>
        <w:ind w:firstLine="709"/>
        <w:jc w:val="center"/>
        <w:rPr>
          <w:rFonts w:ascii="Times New Roman" w:hAnsi="Times New Roman"/>
          <w:b/>
          <w:bCs/>
          <w:sz w:val="28"/>
          <w:szCs w:val="28"/>
          <w:lang w:val="uk-UA"/>
        </w:rPr>
      </w:pPr>
    </w:p>
    <w:p w:rsidR="00687A9F" w:rsidRDefault="00687A9F" w:rsidP="00381CB0">
      <w:pPr>
        <w:spacing w:after="0" w:line="360" w:lineRule="auto"/>
        <w:ind w:firstLine="709"/>
        <w:jc w:val="center"/>
        <w:rPr>
          <w:rFonts w:ascii="Times New Roman" w:hAnsi="Times New Roman"/>
          <w:b/>
          <w:bCs/>
          <w:sz w:val="28"/>
          <w:szCs w:val="28"/>
          <w:lang w:val="uk-UA"/>
        </w:rPr>
      </w:pPr>
    </w:p>
    <w:p w:rsidR="00687A9F" w:rsidRDefault="00687A9F" w:rsidP="00381CB0">
      <w:pPr>
        <w:spacing w:after="0" w:line="360" w:lineRule="auto"/>
        <w:ind w:firstLine="709"/>
        <w:jc w:val="center"/>
        <w:rPr>
          <w:rFonts w:ascii="Times New Roman" w:hAnsi="Times New Roman"/>
          <w:b/>
          <w:bCs/>
          <w:sz w:val="28"/>
          <w:szCs w:val="28"/>
          <w:lang w:val="uk-UA"/>
        </w:rPr>
      </w:pPr>
    </w:p>
    <w:p w:rsidR="00687A9F" w:rsidRDefault="00687A9F" w:rsidP="00381CB0">
      <w:pPr>
        <w:spacing w:after="0" w:line="360" w:lineRule="auto"/>
        <w:ind w:firstLine="709"/>
        <w:jc w:val="center"/>
        <w:rPr>
          <w:rFonts w:ascii="Times New Roman" w:hAnsi="Times New Roman"/>
          <w:b/>
          <w:bCs/>
          <w:sz w:val="28"/>
          <w:szCs w:val="28"/>
          <w:lang w:val="uk-UA"/>
        </w:rPr>
      </w:pPr>
    </w:p>
    <w:p w:rsidR="00687A9F" w:rsidRDefault="00687A9F" w:rsidP="00381CB0">
      <w:pPr>
        <w:spacing w:after="0" w:line="360" w:lineRule="auto"/>
        <w:ind w:firstLine="709"/>
        <w:jc w:val="center"/>
        <w:rPr>
          <w:rFonts w:ascii="Times New Roman" w:hAnsi="Times New Roman"/>
          <w:b/>
          <w:bCs/>
          <w:sz w:val="28"/>
          <w:szCs w:val="28"/>
          <w:lang w:val="uk-UA"/>
        </w:rPr>
      </w:pPr>
    </w:p>
    <w:p w:rsidR="00687A9F" w:rsidRDefault="00687A9F" w:rsidP="00381CB0">
      <w:pPr>
        <w:spacing w:after="0" w:line="360" w:lineRule="auto"/>
        <w:ind w:firstLine="709"/>
        <w:jc w:val="center"/>
        <w:rPr>
          <w:rFonts w:ascii="Times New Roman" w:hAnsi="Times New Roman"/>
          <w:b/>
          <w:bCs/>
          <w:sz w:val="28"/>
          <w:szCs w:val="28"/>
          <w:lang w:val="uk-UA"/>
        </w:rPr>
      </w:pPr>
    </w:p>
    <w:p w:rsidR="00687A9F" w:rsidRDefault="00687A9F" w:rsidP="00381CB0">
      <w:pPr>
        <w:spacing w:after="0" w:line="360" w:lineRule="auto"/>
        <w:ind w:firstLine="709"/>
        <w:jc w:val="center"/>
        <w:rPr>
          <w:rFonts w:ascii="Times New Roman" w:hAnsi="Times New Roman"/>
          <w:b/>
          <w:bCs/>
          <w:sz w:val="28"/>
          <w:szCs w:val="28"/>
          <w:lang w:val="uk-UA"/>
        </w:rPr>
      </w:pPr>
    </w:p>
    <w:p w:rsidR="00687A9F" w:rsidRDefault="00687A9F" w:rsidP="00381CB0">
      <w:pPr>
        <w:spacing w:after="0" w:line="360" w:lineRule="auto"/>
        <w:ind w:firstLine="709"/>
        <w:jc w:val="center"/>
        <w:rPr>
          <w:rFonts w:ascii="Times New Roman" w:hAnsi="Times New Roman"/>
          <w:b/>
          <w:bCs/>
          <w:sz w:val="28"/>
          <w:szCs w:val="28"/>
          <w:lang w:val="uk-UA"/>
        </w:rPr>
      </w:pPr>
    </w:p>
    <w:p w:rsidR="00687A9F" w:rsidRDefault="00687A9F" w:rsidP="00381CB0">
      <w:pPr>
        <w:spacing w:after="0" w:line="360" w:lineRule="auto"/>
        <w:ind w:firstLine="709"/>
        <w:jc w:val="center"/>
        <w:rPr>
          <w:rFonts w:ascii="Times New Roman" w:hAnsi="Times New Roman"/>
          <w:b/>
          <w:bCs/>
          <w:sz w:val="28"/>
          <w:szCs w:val="28"/>
          <w:lang w:val="uk-UA"/>
        </w:rPr>
      </w:pPr>
    </w:p>
    <w:p w:rsidR="00687A9F" w:rsidRDefault="00687A9F" w:rsidP="00381CB0">
      <w:pPr>
        <w:spacing w:after="0" w:line="360" w:lineRule="auto"/>
        <w:ind w:firstLine="709"/>
        <w:jc w:val="center"/>
        <w:rPr>
          <w:rFonts w:ascii="Times New Roman" w:hAnsi="Times New Roman"/>
          <w:b/>
          <w:bCs/>
          <w:sz w:val="28"/>
          <w:szCs w:val="28"/>
          <w:lang w:val="uk-UA"/>
        </w:rPr>
      </w:pPr>
    </w:p>
    <w:p w:rsidR="00687A9F" w:rsidRDefault="00687A9F" w:rsidP="00381CB0">
      <w:pPr>
        <w:spacing w:after="0" w:line="360" w:lineRule="auto"/>
        <w:ind w:firstLine="709"/>
        <w:jc w:val="center"/>
        <w:rPr>
          <w:rFonts w:ascii="Times New Roman" w:hAnsi="Times New Roman"/>
          <w:b/>
          <w:bCs/>
          <w:sz w:val="28"/>
          <w:szCs w:val="28"/>
          <w:lang w:val="uk-UA"/>
        </w:rPr>
      </w:pPr>
    </w:p>
    <w:p w:rsidR="00687A9F" w:rsidRDefault="00687A9F" w:rsidP="00381CB0">
      <w:pPr>
        <w:spacing w:after="0" w:line="360" w:lineRule="auto"/>
        <w:ind w:firstLine="709"/>
        <w:jc w:val="center"/>
        <w:rPr>
          <w:rFonts w:ascii="Times New Roman" w:hAnsi="Times New Roman"/>
          <w:b/>
          <w:bCs/>
          <w:sz w:val="28"/>
          <w:szCs w:val="28"/>
          <w:lang w:val="uk-UA"/>
        </w:rPr>
      </w:pPr>
    </w:p>
    <w:p w:rsidR="00687A9F" w:rsidRDefault="00687A9F" w:rsidP="00381CB0">
      <w:pPr>
        <w:spacing w:after="0" w:line="360" w:lineRule="auto"/>
        <w:ind w:firstLine="709"/>
        <w:jc w:val="center"/>
        <w:rPr>
          <w:rFonts w:ascii="Times New Roman" w:hAnsi="Times New Roman"/>
          <w:b/>
          <w:bCs/>
          <w:sz w:val="28"/>
          <w:szCs w:val="28"/>
          <w:lang w:val="uk-UA"/>
        </w:rPr>
      </w:pPr>
    </w:p>
    <w:p w:rsidR="00687A9F" w:rsidRDefault="00687A9F" w:rsidP="00381CB0">
      <w:pPr>
        <w:spacing w:after="0" w:line="360" w:lineRule="auto"/>
        <w:ind w:firstLine="709"/>
        <w:jc w:val="center"/>
        <w:rPr>
          <w:rFonts w:ascii="Times New Roman" w:hAnsi="Times New Roman"/>
          <w:b/>
          <w:bCs/>
          <w:sz w:val="28"/>
          <w:szCs w:val="28"/>
          <w:lang w:val="uk-UA"/>
        </w:rPr>
      </w:pPr>
    </w:p>
    <w:p w:rsidR="00687A9F" w:rsidRDefault="00687A9F" w:rsidP="00381CB0">
      <w:pPr>
        <w:spacing w:after="0" w:line="360" w:lineRule="auto"/>
        <w:ind w:firstLine="709"/>
        <w:jc w:val="center"/>
        <w:rPr>
          <w:rFonts w:ascii="Times New Roman" w:hAnsi="Times New Roman"/>
          <w:b/>
          <w:bCs/>
          <w:sz w:val="28"/>
          <w:szCs w:val="28"/>
          <w:lang w:val="uk-UA"/>
        </w:rPr>
      </w:pPr>
    </w:p>
    <w:p w:rsidR="001A65CB" w:rsidRDefault="001A65CB" w:rsidP="00381CB0">
      <w:pPr>
        <w:spacing w:after="0" w:line="360" w:lineRule="auto"/>
        <w:ind w:firstLine="709"/>
        <w:jc w:val="center"/>
        <w:rPr>
          <w:rFonts w:ascii="Times New Roman" w:hAnsi="Times New Roman"/>
          <w:b/>
          <w:bCs/>
          <w:sz w:val="28"/>
          <w:szCs w:val="28"/>
          <w:lang w:val="uk-UA"/>
        </w:rPr>
      </w:pPr>
    </w:p>
    <w:p w:rsidR="001A65CB" w:rsidRDefault="001A65CB" w:rsidP="00381CB0">
      <w:pPr>
        <w:spacing w:after="0" w:line="360" w:lineRule="auto"/>
        <w:ind w:firstLine="709"/>
        <w:jc w:val="center"/>
        <w:rPr>
          <w:rFonts w:ascii="Times New Roman" w:hAnsi="Times New Roman"/>
          <w:b/>
          <w:bCs/>
          <w:sz w:val="28"/>
          <w:szCs w:val="28"/>
          <w:lang w:val="uk-UA"/>
        </w:rPr>
      </w:pPr>
    </w:p>
    <w:p w:rsidR="00B66237" w:rsidRDefault="00B66237" w:rsidP="00381CB0">
      <w:pPr>
        <w:spacing w:after="0" w:line="360" w:lineRule="auto"/>
        <w:ind w:firstLine="709"/>
        <w:jc w:val="center"/>
        <w:rPr>
          <w:rFonts w:ascii="Times New Roman" w:hAnsi="Times New Roman"/>
          <w:b/>
          <w:bCs/>
          <w:sz w:val="28"/>
          <w:szCs w:val="28"/>
          <w:lang w:val="uk-UA"/>
        </w:rPr>
      </w:pPr>
    </w:p>
    <w:p w:rsidR="00B66237" w:rsidRDefault="00B66237" w:rsidP="00381CB0">
      <w:pPr>
        <w:spacing w:after="0" w:line="360" w:lineRule="auto"/>
        <w:ind w:firstLine="709"/>
        <w:jc w:val="center"/>
        <w:rPr>
          <w:rFonts w:ascii="Times New Roman" w:hAnsi="Times New Roman"/>
          <w:b/>
          <w:bCs/>
          <w:sz w:val="28"/>
          <w:szCs w:val="28"/>
          <w:lang w:val="uk-UA"/>
        </w:rPr>
      </w:pPr>
    </w:p>
    <w:p w:rsidR="001F1E4D" w:rsidRPr="001A65CB" w:rsidRDefault="001F1E4D" w:rsidP="001F1E4D">
      <w:pPr>
        <w:spacing w:after="0" w:line="360" w:lineRule="auto"/>
        <w:ind w:firstLine="709"/>
        <w:jc w:val="both"/>
        <w:rPr>
          <w:rFonts w:ascii="Times New Roman" w:hAnsi="Times New Roman"/>
          <w:b/>
          <w:bCs/>
          <w:sz w:val="28"/>
          <w:szCs w:val="28"/>
          <w:lang w:val="uk-UA"/>
        </w:rPr>
      </w:pPr>
      <w:r>
        <w:rPr>
          <w:rFonts w:ascii="Times New Roman" w:hAnsi="Times New Roman"/>
          <w:b/>
          <w:bCs/>
          <w:sz w:val="28"/>
          <w:szCs w:val="28"/>
          <w:lang w:val="uk-UA"/>
        </w:rPr>
        <w:lastRenderedPageBreak/>
        <w:t xml:space="preserve">Розділ 2. </w:t>
      </w:r>
      <w:r w:rsidRPr="001A65CB">
        <w:rPr>
          <w:rFonts w:ascii="Times New Roman" w:hAnsi="Times New Roman"/>
          <w:b/>
          <w:bCs/>
          <w:sz w:val="28"/>
          <w:szCs w:val="28"/>
          <w:lang w:val="uk-UA"/>
        </w:rPr>
        <w:t>Лінгвістична характеристика та переклад назв англомовних кінофільмів 2000-2024 рр. випуску українською мовою</w:t>
      </w:r>
    </w:p>
    <w:p w:rsidR="001F1E4D" w:rsidRPr="005D518A" w:rsidRDefault="001F1E4D" w:rsidP="001F1E4D">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Надавши у попередньому розділі нашої роботи теоретичні засади дослідження, у даному розділі ми надамо лінгвістичну характеристику знайдених та проаналізованих </w:t>
      </w:r>
      <w:r w:rsidRPr="00BF6768">
        <w:rPr>
          <w:rFonts w:ascii="Times New Roman" w:hAnsi="Times New Roman"/>
          <w:bCs/>
          <w:sz w:val="28"/>
          <w:szCs w:val="28"/>
          <w:lang w:val="uk-UA"/>
        </w:rPr>
        <w:t>518</w:t>
      </w:r>
      <w:r>
        <w:rPr>
          <w:rStyle w:val="ae"/>
          <w:rFonts w:ascii="Times New Roman" w:hAnsi="Times New Roman"/>
          <w:bCs/>
          <w:sz w:val="28"/>
          <w:szCs w:val="28"/>
          <w:lang w:val="uk-UA"/>
        </w:rPr>
        <w:footnoteReference w:id="1"/>
      </w:r>
      <w:r w:rsidRPr="00BF6768">
        <w:rPr>
          <w:rFonts w:ascii="Times New Roman" w:hAnsi="Times New Roman"/>
          <w:bCs/>
          <w:sz w:val="28"/>
          <w:szCs w:val="28"/>
          <w:lang w:val="uk-UA"/>
        </w:rPr>
        <w:t xml:space="preserve"> назв англомовних кінофільмів різних жанрів</w:t>
      </w:r>
      <w:r>
        <w:rPr>
          <w:rFonts w:ascii="Times New Roman" w:hAnsi="Times New Roman"/>
          <w:bCs/>
          <w:sz w:val="28"/>
          <w:szCs w:val="28"/>
          <w:lang w:val="uk-UA"/>
        </w:rPr>
        <w:t xml:space="preserve"> </w:t>
      </w:r>
      <w:r w:rsidRPr="005D518A">
        <w:rPr>
          <w:rFonts w:ascii="Times New Roman" w:hAnsi="Times New Roman"/>
          <w:bCs/>
          <w:sz w:val="28"/>
          <w:szCs w:val="28"/>
          <w:lang w:val="uk-UA"/>
        </w:rPr>
        <w:t>2000-2024 рр. випуску</w:t>
      </w:r>
      <w:r w:rsidRPr="00BF6768">
        <w:rPr>
          <w:rFonts w:ascii="Times New Roman" w:hAnsi="Times New Roman"/>
          <w:bCs/>
          <w:sz w:val="28"/>
          <w:szCs w:val="28"/>
          <w:lang w:val="uk-UA"/>
        </w:rPr>
        <w:t xml:space="preserve">, обраних з інтернет-порталу </w:t>
      </w:r>
      <w:hyperlink r:id="rId11" w:history="1">
        <w:r w:rsidRPr="00BF6768">
          <w:rPr>
            <w:rStyle w:val="a9"/>
            <w:rFonts w:ascii="Times New Roman" w:hAnsi="Times New Roman"/>
            <w:bCs/>
            <w:sz w:val="28"/>
            <w:szCs w:val="28"/>
            <w:lang w:val="uk-UA"/>
          </w:rPr>
          <w:t>https://uaserials.pro/films/f/r.year=2000;2024/sort=date/order=desc/</w:t>
        </w:r>
      </w:hyperlink>
      <w:r w:rsidRPr="005D518A">
        <w:rPr>
          <w:rStyle w:val="a9"/>
          <w:rFonts w:ascii="Times New Roman" w:hAnsi="Times New Roman"/>
          <w:bCs/>
          <w:sz w:val="28"/>
          <w:szCs w:val="28"/>
          <w:u w:val="none"/>
          <w:lang w:val="uk-UA"/>
        </w:rPr>
        <w:t xml:space="preserve"> </w:t>
      </w:r>
      <w:r w:rsidRPr="005D518A">
        <w:rPr>
          <w:rStyle w:val="a9"/>
          <w:rFonts w:ascii="Times New Roman" w:hAnsi="Times New Roman"/>
          <w:bCs/>
          <w:color w:val="auto"/>
          <w:sz w:val="28"/>
          <w:szCs w:val="28"/>
          <w:u w:val="none"/>
          <w:lang w:val="uk-UA"/>
        </w:rPr>
        <w:t xml:space="preserve">методом випадкової вибірки </w:t>
      </w:r>
      <w:r>
        <w:rPr>
          <w:rStyle w:val="a9"/>
          <w:rFonts w:ascii="Times New Roman" w:hAnsi="Times New Roman"/>
          <w:bCs/>
          <w:color w:val="auto"/>
          <w:sz w:val="28"/>
          <w:szCs w:val="28"/>
          <w:u w:val="none"/>
          <w:lang w:val="uk-UA"/>
        </w:rPr>
        <w:t>(з кожної восьмої сторінки).</w:t>
      </w:r>
    </w:p>
    <w:p w:rsidR="001F1E4D" w:rsidRDefault="001F1E4D" w:rsidP="001F1E4D">
      <w:pPr>
        <w:spacing w:after="0" w:line="360" w:lineRule="auto"/>
        <w:ind w:firstLine="709"/>
        <w:jc w:val="both"/>
        <w:rPr>
          <w:rFonts w:ascii="Times New Roman" w:hAnsi="Times New Roman"/>
          <w:b/>
          <w:bCs/>
          <w:sz w:val="28"/>
          <w:szCs w:val="28"/>
          <w:lang w:val="uk-UA"/>
        </w:rPr>
      </w:pPr>
    </w:p>
    <w:p w:rsidR="001F1E4D" w:rsidRDefault="001F1E4D" w:rsidP="001F1E4D">
      <w:pPr>
        <w:spacing w:after="0" w:line="360" w:lineRule="auto"/>
        <w:ind w:firstLine="709"/>
        <w:jc w:val="both"/>
        <w:rPr>
          <w:rFonts w:ascii="Times New Roman" w:hAnsi="Times New Roman"/>
          <w:b/>
          <w:bCs/>
          <w:sz w:val="28"/>
          <w:szCs w:val="28"/>
          <w:lang w:val="uk-UA"/>
        </w:rPr>
      </w:pPr>
      <w:r w:rsidRPr="001A65CB">
        <w:rPr>
          <w:rFonts w:ascii="Times New Roman" w:hAnsi="Times New Roman"/>
          <w:b/>
          <w:bCs/>
          <w:sz w:val="28"/>
          <w:szCs w:val="28"/>
          <w:lang w:val="uk-UA"/>
        </w:rPr>
        <w:t xml:space="preserve">2.1. </w:t>
      </w:r>
      <w:r w:rsidR="003E7ED7">
        <w:rPr>
          <w:rFonts w:ascii="Times New Roman" w:hAnsi="Times New Roman"/>
          <w:b/>
          <w:bCs/>
          <w:sz w:val="28"/>
          <w:szCs w:val="28"/>
          <w:lang w:val="uk-UA"/>
        </w:rPr>
        <w:t xml:space="preserve">Лексико-граматична </w:t>
      </w:r>
      <w:r w:rsidRPr="001A65CB">
        <w:rPr>
          <w:rFonts w:ascii="Times New Roman" w:hAnsi="Times New Roman"/>
          <w:b/>
          <w:bCs/>
          <w:sz w:val="28"/>
          <w:szCs w:val="28"/>
          <w:lang w:val="uk-UA"/>
        </w:rPr>
        <w:t>характеристика назв кінофільмів</w:t>
      </w:r>
      <w:r>
        <w:rPr>
          <w:rFonts w:ascii="Times New Roman" w:hAnsi="Times New Roman"/>
          <w:b/>
          <w:bCs/>
          <w:sz w:val="28"/>
          <w:szCs w:val="28"/>
          <w:lang w:val="uk-UA"/>
        </w:rPr>
        <w:t xml:space="preserve"> </w:t>
      </w:r>
      <w:r w:rsidRPr="005D518A">
        <w:rPr>
          <w:rFonts w:ascii="Times New Roman" w:hAnsi="Times New Roman"/>
          <w:b/>
          <w:bCs/>
          <w:sz w:val="28"/>
          <w:szCs w:val="28"/>
          <w:lang w:val="uk-UA"/>
        </w:rPr>
        <w:t>2000-2024 рр. випуску</w:t>
      </w:r>
    </w:p>
    <w:p w:rsidR="001F1E4D" w:rsidRDefault="001F1E4D" w:rsidP="001F1E4D">
      <w:pPr>
        <w:spacing w:after="0" w:line="360" w:lineRule="auto"/>
        <w:ind w:firstLine="709"/>
        <w:jc w:val="both"/>
        <w:rPr>
          <w:rFonts w:ascii="Times New Roman" w:hAnsi="Times New Roman"/>
          <w:bCs/>
          <w:sz w:val="28"/>
          <w:szCs w:val="28"/>
          <w:lang w:val="uk-UA"/>
        </w:rPr>
      </w:pPr>
      <w:r w:rsidRPr="005D518A">
        <w:rPr>
          <w:rFonts w:ascii="Times New Roman" w:hAnsi="Times New Roman"/>
          <w:bCs/>
          <w:sz w:val="28"/>
          <w:szCs w:val="28"/>
          <w:lang w:val="uk-UA"/>
        </w:rPr>
        <w:t xml:space="preserve">Як вже було зазначено у вище, назва кінофільму </w:t>
      </w:r>
      <w:r>
        <w:rPr>
          <w:rFonts w:ascii="Times New Roman" w:hAnsi="Times New Roman"/>
          <w:bCs/>
          <w:sz w:val="28"/>
          <w:szCs w:val="28"/>
          <w:lang w:val="uk-UA"/>
        </w:rPr>
        <w:t>є першим сигналом, що спонукає глядача дивитися певний кінофільм. Отже, назва має прагматичну спрямованість. Вона має привертати увагу, викликати зацікавленість й бажання витрачати гроші, щоб подивитися цей фільм у кінотеатрі, та приділити цьому певний час. Крім того, випереджаючи сам фільм, назва несе інформацію про його зміст. Отже назва має бути лаконічною, змістовною, привертаючою увагу та викликаючою зацікавленість, а також має інтригувати. Назва – це візитна картка кінофільму. Для того, щоб захотіти подивитися певний кінофільм ще раз згодом, глядач мусить запам’ятати цю назву як сигнал кінофільму.</w:t>
      </w:r>
      <w:r w:rsidR="00FF3698">
        <w:rPr>
          <w:rFonts w:ascii="Times New Roman" w:hAnsi="Times New Roman"/>
          <w:bCs/>
          <w:sz w:val="28"/>
          <w:szCs w:val="28"/>
          <w:lang w:val="uk-UA"/>
        </w:rPr>
        <w:t xml:space="preserve"> Всі ці міркування випливають з усвідомлення функцій, які виконують назви.</w:t>
      </w:r>
    </w:p>
    <w:p w:rsidR="00FF3698" w:rsidRDefault="00FF3698" w:rsidP="001F1E4D">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Всі знайдені приклади назв кінофільмів досить лаконічні. Велика частка з них представлена одним словом. Наприклад: </w:t>
      </w:r>
    </w:p>
    <w:p w:rsidR="00FF3698" w:rsidRDefault="00FF3698" w:rsidP="001F1E4D">
      <w:pPr>
        <w:spacing w:after="0" w:line="360" w:lineRule="auto"/>
        <w:ind w:firstLine="709"/>
        <w:jc w:val="both"/>
        <w:rPr>
          <w:rFonts w:ascii="Times New Roman" w:eastAsia="sans-serif" w:hAnsi="Times New Roman"/>
          <w:i/>
          <w:sz w:val="28"/>
          <w:szCs w:val="28"/>
          <w:shd w:val="clear" w:color="auto" w:fill="FFFFFF"/>
          <w:lang w:val="uk-UA" w:eastAsia="zh-CN"/>
        </w:rPr>
      </w:pPr>
      <w:r w:rsidRPr="00FF3698">
        <w:rPr>
          <w:rFonts w:ascii="Times New Roman" w:eastAsia="sans-serif" w:hAnsi="Times New Roman"/>
          <w:i/>
          <w:sz w:val="28"/>
          <w:szCs w:val="28"/>
          <w:shd w:val="clear" w:color="auto" w:fill="FFFFFF"/>
          <w:lang w:val="en-US" w:eastAsia="zh-CN"/>
        </w:rPr>
        <w:t>Equals</w:t>
      </w:r>
    </w:p>
    <w:p w:rsidR="00FF3698" w:rsidRDefault="00FF3698" w:rsidP="001F1E4D">
      <w:pPr>
        <w:spacing w:after="0" w:line="360" w:lineRule="auto"/>
        <w:ind w:firstLine="709"/>
        <w:jc w:val="both"/>
        <w:rPr>
          <w:rFonts w:ascii="Times New Roman" w:hAnsi="Times New Roman"/>
          <w:bCs/>
          <w:i/>
          <w:sz w:val="28"/>
          <w:szCs w:val="28"/>
          <w:lang w:val="uk-UA"/>
        </w:rPr>
      </w:pPr>
      <w:r w:rsidRPr="00FF3698">
        <w:rPr>
          <w:rFonts w:ascii="Times New Roman" w:hAnsi="Times New Roman"/>
          <w:bCs/>
          <w:i/>
          <w:sz w:val="28"/>
          <w:szCs w:val="28"/>
          <w:lang w:val="uk-UA"/>
        </w:rPr>
        <w:t>Hacker</w:t>
      </w:r>
    </w:p>
    <w:p w:rsidR="00FF3698" w:rsidRDefault="00FF3698" w:rsidP="001F1E4D">
      <w:pPr>
        <w:spacing w:after="0" w:line="360" w:lineRule="auto"/>
        <w:ind w:firstLine="709"/>
        <w:jc w:val="both"/>
        <w:rPr>
          <w:rFonts w:ascii="Times New Roman" w:hAnsi="Times New Roman"/>
          <w:bCs/>
          <w:i/>
          <w:sz w:val="28"/>
          <w:szCs w:val="28"/>
          <w:lang w:val="uk-UA"/>
        </w:rPr>
      </w:pPr>
      <w:r w:rsidRPr="00FF3698">
        <w:rPr>
          <w:rFonts w:ascii="Times New Roman" w:hAnsi="Times New Roman"/>
          <w:bCs/>
          <w:i/>
          <w:sz w:val="28"/>
          <w:szCs w:val="28"/>
          <w:lang w:val="en-US"/>
        </w:rPr>
        <w:t>Resistance</w:t>
      </w:r>
    </w:p>
    <w:p w:rsidR="00FF3698" w:rsidRPr="00FF3698" w:rsidRDefault="0085500B" w:rsidP="001F1E4D">
      <w:pPr>
        <w:spacing w:after="0" w:line="360" w:lineRule="auto"/>
        <w:ind w:firstLine="709"/>
        <w:jc w:val="both"/>
        <w:rPr>
          <w:rFonts w:ascii="Times New Roman" w:hAnsi="Times New Roman"/>
          <w:bCs/>
          <w:i/>
          <w:sz w:val="28"/>
          <w:szCs w:val="28"/>
          <w:lang w:val="uk-UA"/>
        </w:rPr>
      </w:pPr>
      <w:r w:rsidRPr="0085500B">
        <w:rPr>
          <w:rFonts w:ascii="Times New Roman" w:eastAsia="sans-serif" w:hAnsi="Times New Roman"/>
          <w:i/>
          <w:sz w:val="28"/>
          <w:szCs w:val="28"/>
          <w:shd w:val="clear" w:color="auto" w:fill="FFFFFF"/>
          <w:lang w:val="en-US" w:eastAsia="zh-CN"/>
        </w:rPr>
        <w:t>Glass</w:t>
      </w:r>
    </w:p>
    <w:p w:rsidR="001A65CB" w:rsidRDefault="00FF3698" w:rsidP="001A65CB">
      <w:pPr>
        <w:spacing w:after="0" w:line="360" w:lineRule="auto"/>
        <w:ind w:firstLine="709"/>
        <w:jc w:val="both"/>
        <w:rPr>
          <w:rFonts w:ascii="Times New Roman" w:eastAsia="sans-serif" w:hAnsi="Times New Roman"/>
          <w:i/>
          <w:sz w:val="28"/>
          <w:szCs w:val="28"/>
          <w:shd w:val="clear" w:color="auto" w:fill="FFFFFF"/>
          <w:lang w:val="uk-UA" w:eastAsia="zh-CN"/>
        </w:rPr>
      </w:pPr>
      <w:r w:rsidRPr="00FF3698">
        <w:rPr>
          <w:rFonts w:ascii="Times New Roman" w:eastAsia="sans-serif" w:hAnsi="Times New Roman"/>
          <w:i/>
          <w:sz w:val="28"/>
          <w:szCs w:val="28"/>
          <w:shd w:val="clear" w:color="auto" w:fill="FFFFFF"/>
          <w:lang w:val="en-US" w:eastAsia="zh-CN"/>
        </w:rPr>
        <w:t>Anna</w:t>
      </w:r>
    </w:p>
    <w:p w:rsidR="00FF3698" w:rsidRDefault="00FF3698" w:rsidP="001A65CB">
      <w:pPr>
        <w:spacing w:after="0" w:line="360" w:lineRule="auto"/>
        <w:ind w:firstLine="709"/>
        <w:jc w:val="both"/>
        <w:rPr>
          <w:rFonts w:ascii="Times New Roman" w:hAnsi="Times New Roman"/>
          <w:bCs/>
          <w:i/>
          <w:sz w:val="28"/>
          <w:szCs w:val="28"/>
          <w:lang w:val="uk-UA"/>
        </w:rPr>
      </w:pPr>
      <w:r w:rsidRPr="00FF3698">
        <w:rPr>
          <w:rFonts w:ascii="Times New Roman" w:hAnsi="Times New Roman"/>
          <w:bCs/>
          <w:i/>
          <w:sz w:val="28"/>
          <w:szCs w:val="28"/>
          <w:lang w:val="en-US"/>
        </w:rPr>
        <w:lastRenderedPageBreak/>
        <w:t>Hellboy</w:t>
      </w:r>
    </w:p>
    <w:p w:rsidR="0085500B" w:rsidRDefault="0085500B" w:rsidP="001A65CB">
      <w:pPr>
        <w:spacing w:after="0" w:line="360" w:lineRule="auto"/>
        <w:ind w:firstLine="709"/>
        <w:jc w:val="both"/>
        <w:rPr>
          <w:rFonts w:ascii="Times New Roman" w:hAnsi="Times New Roman"/>
          <w:bCs/>
          <w:i/>
          <w:sz w:val="28"/>
          <w:szCs w:val="28"/>
          <w:lang w:val="uk-UA"/>
        </w:rPr>
      </w:pPr>
      <w:r w:rsidRPr="0085500B">
        <w:rPr>
          <w:rFonts w:ascii="Times New Roman" w:hAnsi="Times New Roman"/>
          <w:bCs/>
          <w:i/>
          <w:sz w:val="28"/>
          <w:szCs w:val="28"/>
          <w:lang w:val="en-US"/>
        </w:rPr>
        <w:t>Skyscraper</w:t>
      </w:r>
    </w:p>
    <w:p w:rsidR="006E6208" w:rsidRPr="006E6208" w:rsidRDefault="006E6208" w:rsidP="006E6208">
      <w:pPr>
        <w:spacing w:after="0" w:line="360" w:lineRule="auto"/>
        <w:ind w:firstLine="709"/>
        <w:jc w:val="both"/>
        <w:rPr>
          <w:rFonts w:ascii="Times New Roman" w:hAnsi="Times New Roman"/>
          <w:bCs/>
          <w:sz w:val="28"/>
          <w:szCs w:val="28"/>
          <w:lang w:val="uk-UA"/>
        </w:rPr>
      </w:pPr>
      <w:r w:rsidRPr="006E6208">
        <w:rPr>
          <w:rFonts w:ascii="Times New Roman" w:hAnsi="Times New Roman"/>
          <w:bCs/>
          <w:sz w:val="28"/>
          <w:szCs w:val="28"/>
          <w:lang w:val="uk-UA"/>
        </w:rPr>
        <w:t>Тут є навіть назви, що представлені окремими буквами, цифрами чи абревіатурами:</w:t>
      </w:r>
    </w:p>
    <w:p w:rsidR="006E6208" w:rsidRPr="006E6208" w:rsidRDefault="006E6208" w:rsidP="006E6208">
      <w:pPr>
        <w:spacing w:after="0" w:line="360" w:lineRule="auto"/>
        <w:ind w:firstLine="709"/>
        <w:jc w:val="both"/>
        <w:rPr>
          <w:rFonts w:ascii="Times New Roman" w:hAnsi="Times New Roman"/>
          <w:bCs/>
          <w:i/>
          <w:sz w:val="28"/>
          <w:szCs w:val="28"/>
          <w:lang w:val="uk-UA"/>
        </w:rPr>
      </w:pPr>
      <w:r w:rsidRPr="006E6208">
        <w:rPr>
          <w:rFonts w:ascii="Times New Roman" w:hAnsi="Times New Roman"/>
          <w:bCs/>
          <w:i/>
          <w:sz w:val="28"/>
          <w:szCs w:val="28"/>
          <w:lang w:val="uk-UA"/>
        </w:rPr>
        <w:t>A-X-L</w:t>
      </w:r>
    </w:p>
    <w:p w:rsidR="006E6208" w:rsidRPr="006E6208" w:rsidRDefault="006E6208" w:rsidP="006E6208">
      <w:pPr>
        <w:spacing w:after="0" w:line="360" w:lineRule="auto"/>
        <w:ind w:firstLine="709"/>
        <w:jc w:val="both"/>
        <w:rPr>
          <w:rFonts w:ascii="Times New Roman" w:hAnsi="Times New Roman"/>
          <w:bCs/>
          <w:i/>
          <w:sz w:val="28"/>
          <w:szCs w:val="28"/>
          <w:lang w:val="uk-UA"/>
        </w:rPr>
      </w:pPr>
      <w:r w:rsidRPr="006E6208">
        <w:rPr>
          <w:rFonts w:ascii="Times New Roman" w:hAnsi="Times New Roman"/>
          <w:bCs/>
          <w:i/>
          <w:sz w:val="28"/>
          <w:szCs w:val="28"/>
          <w:lang w:val="uk-UA"/>
        </w:rPr>
        <w:t>X</w:t>
      </w:r>
    </w:p>
    <w:p w:rsidR="006E6208" w:rsidRDefault="006E6208" w:rsidP="006E6208">
      <w:pPr>
        <w:spacing w:after="0" w:line="360" w:lineRule="auto"/>
        <w:ind w:firstLine="709"/>
        <w:jc w:val="both"/>
        <w:rPr>
          <w:rFonts w:ascii="Times New Roman" w:hAnsi="Times New Roman"/>
          <w:bCs/>
          <w:i/>
          <w:sz w:val="28"/>
          <w:szCs w:val="28"/>
          <w:lang w:val="uk-UA"/>
        </w:rPr>
      </w:pPr>
      <w:r w:rsidRPr="006E6208">
        <w:rPr>
          <w:rFonts w:ascii="Times New Roman" w:hAnsi="Times New Roman"/>
          <w:bCs/>
          <w:i/>
          <w:sz w:val="28"/>
          <w:szCs w:val="28"/>
          <w:lang w:val="uk-UA"/>
        </w:rPr>
        <w:t>2:22</w:t>
      </w:r>
    </w:p>
    <w:p w:rsidR="00924C8E" w:rsidRDefault="00924C8E" w:rsidP="006E6208">
      <w:pPr>
        <w:spacing w:after="0" w:line="360" w:lineRule="auto"/>
        <w:ind w:firstLine="709"/>
        <w:jc w:val="both"/>
        <w:rPr>
          <w:rFonts w:ascii="Times New Roman" w:hAnsi="Times New Roman"/>
          <w:bCs/>
          <w:i/>
          <w:sz w:val="28"/>
          <w:szCs w:val="28"/>
          <w:lang w:val="uk-UA"/>
        </w:rPr>
      </w:pPr>
      <w:r w:rsidRPr="00924C8E">
        <w:rPr>
          <w:rFonts w:ascii="Times New Roman" w:hAnsi="Times New Roman"/>
          <w:bCs/>
          <w:i/>
          <w:sz w:val="28"/>
          <w:szCs w:val="28"/>
          <w:lang w:val="en-US"/>
        </w:rPr>
        <w:t>The 33</w:t>
      </w:r>
    </w:p>
    <w:p w:rsidR="00924C8E" w:rsidRPr="00924C8E" w:rsidRDefault="00924C8E" w:rsidP="006E6208">
      <w:pPr>
        <w:spacing w:after="0" w:line="360" w:lineRule="auto"/>
        <w:ind w:firstLine="709"/>
        <w:jc w:val="both"/>
        <w:rPr>
          <w:rFonts w:ascii="Times New Roman" w:hAnsi="Times New Roman"/>
          <w:bCs/>
          <w:i/>
          <w:sz w:val="28"/>
          <w:szCs w:val="28"/>
          <w:lang w:val="uk-UA"/>
        </w:rPr>
      </w:pPr>
      <w:r w:rsidRPr="00924C8E">
        <w:rPr>
          <w:rFonts w:ascii="Times New Roman" w:hAnsi="Times New Roman"/>
          <w:bCs/>
          <w:i/>
          <w:sz w:val="28"/>
          <w:szCs w:val="28"/>
          <w:lang w:val="en-US"/>
        </w:rPr>
        <w:t>211</w:t>
      </w:r>
    </w:p>
    <w:p w:rsidR="006E6208" w:rsidRDefault="006E6208" w:rsidP="006E6208">
      <w:pPr>
        <w:spacing w:after="0" w:line="360" w:lineRule="auto"/>
        <w:ind w:firstLine="709"/>
        <w:jc w:val="both"/>
        <w:rPr>
          <w:rFonts w:ascii="Times New Roman" w:hAnsi="Times New Roman"/>
          <w:bCs/>
          <w:i/>
          <w:sz w:val="28"/>
          <w:szCs w:val="28"/>
          <w:lang w:val="uk-UA"/>
        </w:rPr>
      </w:pPr>
      <w:r w:rsidRPr="006E6208">
        <w:rPr>
          <w:rFonts w:ascii="Times New Roman" w:hAnsi="Times New Roman"/>
          <w:bCs/>
          <w:i/>
          <w:sz w:val="28"/>
          <w:szCs w:val="28"/>
          <w:lang w:val="uk-UA"/>
        </w:rPr>
        <w:t>2040</w:t>
      </w:r>
    </w:p>
    <w:p w:rsidR="0053099B" w:rsidRPr="006E6208" w:rsidRDefault="0053099B" w:rsidP="006E6208">
      <w:pPr>
        <w:spacing w:after="0" w:line="360" w:lineRule="auto"/>
        <w:ind w:firstLine="709"/>
        <w:jc w:val="both"/>
        <w:rPr>
          <w:rFonts w:ascii="Times New Roman" w:hAnsi="Times New Roman"/>
          <w:bCs/>
          <w:i/>
          <w:sz w:val="28"/>
          <w:szCs w:val="28"/>
          <w:lang w:val="uk-UA"/>
        </w:rPr>
      </w:pPr>
      <w:r w:rsidRPr="0053099B">
        <w:rPr>
          <w:rFonts w:ascii="Times New Roman" w:hAnsi="Times New Roman"/>
          <w:bCs/>
          <w:i/>
          <w:sz w:val="28"/>
          <w:szCs w:val="28"/>
          <w:lang w:val="en-US"/>
        </w:rPr>
        <w:t>1917</w:t>
      </w:r>
    </w:p>
    <w:p w:rsidR="006E6208" w:rsidRDefault="006E6208" w:rsidP="006E6208">
      <w:pPr>
        <w:spacing w:after="0" w:line="360" w:lineRule="auto"/>
        <w:ind w:firstLine="709"/>
        <w:jc w:val="both"/>
        <w:rPr>
          <w:rFonts w:ascii="Times New Roman" w:hAnsi="Times New Roman"/>
          <w:bCs/>
          <w:i/>
          <w:sz w:val="28"/>
          <w:szCs w:val="28"/>
          <w:lang w:val="uk-UA"/>
        </w:rPr>
      </w:pPr>
      <w:r w:rsidRPr="006E6208">
        <w:rPr>
          <w:rFonts w:ascii="Times New Roman" w:hAnsi="Times New Roman"/>
          <w:bCs/>
          <w:i/>
          <w:sz w:val="28"/>
          <w:szCs w:val="28"/>
          <w:lang w:val="uk-UA"/>
        </w:rPr>
        <w:t>CHIPS</w:t>
      </w:r>
    </w:p>
    <w:p w:rsidR="00924C8E" w:rsidRPr="00924C8E" w:rsidRDefault="00924C8E" w:rsidP="00924C8E">
      <w:pPr>
        <w:spacing w:after="0" w:line="360" w:lineRule="auto"/>
        <w:ind w:firstLine="709"/>
        <w:jc w:val="both"/>
        <w:rPr>
          <w:rFonts w:ascii="Times New Roman" w:hAnsi="Times New Roman"/>
          <w:bCs/>
          <w:i/>
          <w:sz w:val="28"/>
          <w:szCs w:val="28"/>
          <w:lang w:val="uk-UA"/>
        </w:rPr>
      </w:pPr>
      <w:r w:rsidRPr="00924C8E">
        <w:rPr>
          <w:rFonts w:ascii="Times New Roman" w:hAnsi="Times New Roman"/>
          <w:bCs/>
          <w:i/>
          <w:sz w:val="28"/>
          <w:szCs w:val="28"/>
          <w:lang w:val="uk-UA"/>
        </w:rPr>
        <w:t>UFO</w:t>
      </w:r>
    </w:p>
    <w:p w:rsidR="00924C8E" w:rsidRDefault="00924C8E" w:rsidP="00924C8E">
      <w:pPr>
        <w:spacing w:after="0" w:line="360" w:lineRule="auto"/>
        <w:ind w:firstLine="709"/>
        <w:jc w:val="both"/>
        <w:rPr>
          <w:rFonts w:ascii="Times New Roman" w:hAnsi="Times New Roman"/>
          <w:bCs/>
          <w:i/>
          <w:sz w:val="28"/>
          <w:szCs w:val="28"/>
          <w:lang w:val="uk-UA"/>
        </w:rPr>
      </w:pPr>
      <w:r w:rsidRPr="00924C8E">
        <w:rPr>
          <w:rFonts w:ascii="Times New Roman" w:hAnsi="Times New Roman"/>
          <w:bCs/>
          <w:i/>
          <w:sz w:val="28"/>
          <w:szCs w:val="28"/>
          <w:lang w:val="uk-UA"/>
        </w:rPr>
        <w:t>The BFG</w:t>
      </w:r>
    </w:p>
    <w:p w:rsidR="00924C8E" w:rsidRPr="006E6208" w:rsidRDefault="00924C8E" w:rsidP="00924C8E">
      <w:pPr>
        <w:spacing w:after="0" w:line="360" w:lineRule="auto"/>
        <w:ind w:firstLine="709"/>
        <w:jc w:val="both"/>
        <w:rPr>
          <w:rFonts w:ascii="Times New Roman" w:hAnsi="Times New Roman"/>
          <w:bCs/>
          <w:i/>
          <w:sz w:val="28"/>
          <w:szCs w:val="28"/>
          <w:lang w:val="uk-UA"/>
        </w:rPr>
      </w:pPr>
      <w:r w:rsidRPr="00924C8E">
        <w:rPr>
          <w:rFonts w:ascii="Times New Roman" w:hAnsi="Times New Roman"/>
          <w:bCs/>
          <w:i/>
          <w:sz w:val="28"/>
          <w:szCs w:val="28"/>
          <w:lang w:val="en-US"/>
        </w:rPr>
        <w:t>CSI</w:t>
      </w:r>
    </w:p>
    <w:p w:rsidR="00FF3698" w:rsidRDefault="00FF3698" w:rsidP="001A65CB">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Є серед них назви, що у</w:t>
      </w:r>
      <w:r w:rsidR="0085500B">
        <w:rPr>
          <w:rFonts w:ascii="Times New Roman" w:hAnsi="Times New Roman"/>
          <w:bCs/>
          <w:sz w:val="28"/>
          <w:szCs w:val="28"/>
          <w:lang w:val="uk-UA"/>
        </w:rPr>
        <w:t xml:space="preserve"> структурному плані представлен</w:t>
      </w:r>
      <w:r>
        <w:rPr>
          <w:rFonts w:ascii="Times New Roman" w:hAnsi="Times New Roman"/>
          <w:bCs/>
          <w:sz w:val="28"/>
          <w:szCs w:val="28"/>
          <w:lang w:val="uk-UA"/>
        </w:rPr>
        <w:t>і реченнями:</w:t>
      </w:r>
    </w:p>
    <w:p w:rsidR="00FF3698" w:rsidRDefault="00FF3698" w:rsidP="001A65CB">
      <w:pPr>
        <w:spacing w:after="0" w:line="360" w:lineRule="auto"/>
        <w:ind w:firstLine="709"/>
        <w:jc w:val="both"/>
        <w:rPr>
          <w:rFonts w:ascii="Times New Roman" w:hAnsi="Times New Roman"/>
          <w:bCs/>
          <w:i/>
          <w:sz w:val="28"/>
          <w:szCs w:val="28"/>
          <w:lang w:val="uk-UA"/>
        </w:rPr>
      </w:pPr>
      <w:r w:rsidRPr="00FF3698">
        <w:rPr>
          <w:rFonts w:ascii="Times New Roman" w:hAnsi="Times New Roman"/>
          <w:bCs/>
          <w:i/>
          <w:sz w:val="28"/>
          <w:szCs w:val="28"/>
          <w:lang w:val="en-US"/>
        </w:rPr>
        <w:t>It Comes at Night</w:t>
      </w:r>
    </w:p>
    <w:p w:rsidR="00FF3698" w:rsidRDefault="00FF3698" w:rsidP="001A65CB">
      <w:pPr>
        <w:spacing w:after="0" w:line="360" w:lineRule="auto"/>
        <w:ind w:firstLine="709"/>
        <w:jc w:val="both"/>
        <w:rPr>
          <w:rFonts w:ascii="Times New Roman" w:hAnsi="Times New Roman"/>
          <w:bCs/>
          <w:i/>
          <w:sz w:val="28"/>
          <w:szCs w:val="28"/>
          <w:lang w:val="uk-UA"/>
        </w:rPr>
      </w:pPr>
      <w:r w:rsidRPr="00FF3698">
        <w:rPr>
          <w:rFonts w:ascii="Times New Roman" w:hAnsi="Times New Roman"/>
          <w:bCs/>
          <w:i/>
          <w:sz w:val="28"/>
          <w:szCs w:val="28"/>
          <w:lang w:val="en-US"/>
        </w:rPr>
        <w:t>Jane Got a Gun</w:t>
      </w:r>
    </w:p>
    <w:p w:rsidR="00FF3698" w:rsidRDefault="00FF3698" w:rsidP="001A65CB">
      <w:pPr>
        <w:spacing w:after="0" w:line="360" w:lineRule="auto"/>
        <w:ind w:firstLine="709"/>
        <w:jc w:val="both"/>
        <w:rPr>
          <w:rFonts w:ascii="Times New Roman" w:hAnsi="Times New Roman"/>
          <w:bCs/>
          <w:i/>
          <w:sz w:val="28"/>
          <w:szCs w:val="28"/>
          <w:lang w:val="uk-UA"/>
        </w:rPr>
      </w:pPr>
      <w:r w:rsidRPr="00FF3698">
        <w:rPr>
          <w:rFonts w:ascii="Times New Roman" w:hAnsi="Times New Roman"/>
          <w:bCs/>
          <w:i/>
          <w:sz w:val="28"/>
          <w:szCs w:val="28"/>
          <w:lang w:val="en-US"/>
        </w:rPr>
        <w:t>Do Not Reply</w:t>
      </w:r>
    </w:p>
    <w:p w:rsidR="00FF3698" w:rsidRDefault="00FF3698" w:rsidP="001A65CB">
      <w:pPr>
        <w:spacing w:after="0" w:line="360" w:lineRule="auto"/>
        <w:ind w:firstLine="709"/>
        <w:jc w:val="both"/>
        <w:rPr>
          <w:rFonts w:ascii="Times New Roman" w:hAnsi="Times New Roman"/>
          <w:bCs/>
          <w:i/>
          <w:sz w:val="28"/>
          <w:szCs w:val="28"/>
          <w:lang w:val="uk-UA"/>
        </w:rPr>
      </w:pPr>
      <w:r w:rsidRPr="00FF3698">
        <w:rPr>
          <w:rFonts w:ascii="Times New Roman" w:hAnsi="Times New Roman"/>
          <w:bCs/>
          <w:i/>
          <w:sz w:val="28"/>
          <w:szCs w:val="28"/>
          <w:lang w:val="en-US"/>
        </w:rPr>
        <w:t>I Am Mother</w:t>
      </w:r>
    </w:p>
    <w:p w:rsidR="00FF3698" w:rsidRDefault="0085500B" w:rsidP="001A65CB">
      <w:pPr>
        <w:spacing w:after="0" w:line="360" w:lineRule="auto"/>
        <w:ind w:firstLine="709"/>
        <w:jc w:val="both"/>
        <w:rPr>
          <w:rFonts w:ascii="Times New Roman" w:hAnsi="Times New Roman"/>
          <w:bCs/>
          <w:i/>
          <w:sz w:val="28"/>
          <w:szCs w:val="28"/>
          <w:lang w:val="uk-UA"/>
        </w:rPr>
      </w:pPr>
      <w:r w:rsidRPr="0085500B">
        <w:rPr>
          <w:rFonts w:ascii="Times New Roman" w:hAnsi="Times New Roman"/>
          <w:bCs/>
          <w:i/>
          <w:sz w:val="28"/>
          <w:szCs w:val="28"/>
          <w:lang w:val="en-US"/>
        </w:rPr>
        <w:t>Let's Dance</w:t>
      </w:r>
    </w:p>
    <w:p w:rsidR="0085500B" w:rsidRDefault="0085500B" w:rsidP="001A65CB">
      <w:pPr>
        <w:spacing w:after="0" w:line="360" w:lineRule="auto"/>
        <w:ind w:firstLine="709"/>
        <w:jc w:val="both"/>
        <w:rPr>
          <w:rFonts w:ascii="Times New Roman" w:hAnsi="Times New Roman"/>
          <w:bCs/>
          <w:i/>
          <w:sz w:val="28"/>
          <w:szCs w:val="28"/>
          <w:lang w:val="uk-UA"/>
        </w:rPr>
      </w:pPr>
      <w:r w:rsidRPr="0085500B">
        <w:rPr>
          <w:rFonts w:ascii="Times New Roman" w:hAnsi="Times New Roman"/>
          <w:bCs/>
          <w:i/>
          <w:sz w:val="28"/>
          <w:szCs w:val="28"/>
          <w:lang w:val="en-US"/>
        </w:rPr>
        <w:t>Sorry we missed you</w:t>
      </w:r>
    </w:p>
    <w:p w:rsidR="0085500B" w:rsidRDefault="0085500B" w:rsidP="001A65CB">
      <w:pPr>
        <w:spacing w:after="0" w:line="360" w:lineRule="auto"/>
        <w:ind w:firstLine="709"/>
        <w:jc w:val="both"/>
        <w:rPr>
          <w:rFonts w:ascii="Times New Roman" w:hAnsi="Times New Roman"/>
          <w:bCs/>
          <w:i/>
          <w:sz w:val="28"/>
          <w:szCs w:val="28"/>
          <w:lang w:val="uk-UA"/>
        </w:rPr>
      </w:pPr>
      <w:r w:rsidRPr="0085500B">
        <w:rPr>
          <w:rFonts w:ascii="Times New Roman" w:hAnsi="Times New Roman"/>
          <w:bCs/>
          <w:i/>
          <w:sz w:val="28"/>
          <w:szCs w:val="28"/>
          <w:lang w:val="en-US"/>
        </w:rPr>
        <w:t>The</w:t>
      </w:r>
      <w:r w:rsidRPr="00626C74">
        <w:rPr>
          <w:rFonts w:ascii="Times New Roman" w:hAnsi="Times New Roman"/>
          <w:bCs/>
          <w:i/>
          <w:sz w:val="28"/>
          <w:szCs w:val="28"/>
          <w:lang w:val="en-US"/>
        </w:rPr>
        <w:t xml:space="preserve"> </w:t>
      </w:r>
      <w:r w:rsidRPr="0085500B">
        <w:rPr>
          <w:rFonts w:ascii="Times New Roman" w:hAnsi="Times New Roman"/>
          <w:bCs/>
          <w:i/>
          <w:sz w:val="28"/>
          <w:szCs w:val="28"/>
          <w:lang w:val="en-US"/>
        </w:rPr>
        <w:t>Dead</w:t>
      </w:r>
      <w:r w:rsidRPr="00626C74">
        <w:rPr>
          <w:rFonts w:ascii="Times New Roman" w:hAnsi="Times New Roman"/>
          <w:bCs/>
          <w:i/>
          <w:sz w:val="28"/>
          <w:szCs w:val="28"/>
          <w:lang w:val="en-US"/>
        </w:rPr>
        <w:t xml:space="preserve"> </w:t>
      </w:r>
      <w:r w:rsidRPr="0085500B">
        <w:rPr>
          <w:rFonts w:ascii="Times New Roman" w:hAnsi="Times New Roman"/>
          <w:bCs/>
          <w:i/>
          <w:sz w:val="28"/>
          <w:szCs w:val="28"/>
          <w:lang w:val="en-US"/>
        </w:rPr>
        <w:t>Don</w:t>
      </w:r>
      <w:r w:rsidRPr="00626C74">
        <w:rPr>
          <w:rFonts w:ascii="Times New Roman" w:hAnsi="Times New Roman"/>
          <w:bCs/>
          <w:i/>
          <w:sz w:val="28"/>
          <w:szCs w:val="28"/>
          <w:lang w:val="en-US"/>
        </w:rPr>
        <w:t>'</w:t>
      </w:r>
      <w:r w:rsidRPr="0085500B">
        <w:rPr>
          <w:rFonts w:ascii="Times New Roman" w:hAnsi="Times New Roman"/>
          <w:bCs/>
          <w:i/>
          <w:sz w:val="28"/>
          <w:szCs w:val="28"/>
          <w:lang w:val="en-US"/>
        </w:rPr>
        <w:t>t</w:t>
      </w:r>
      <w:r w:rsidRPr="00626C74">
        <w:rPr>
          <w:rFonts w:ascii="Times New Roman" w:hAnsi="Times New Roman"/>
          <w:bCs/>
          <w:i/>
          <w:sz w:val="28"/>
          <w:szCs w:val="28"/>
          <w:lang w:val="en-US"/>
        </w:rPr>
        <w:t xml:space="preserve"> </w:t>
      </w:r>
      <w:r w:rsidRPr="0085500B">
        <w:rPr>
          <w:rFonts w:ascii="Times New Roman" w:hAnsi="Times New Roman"/>
          <w:bCs/>
          <w:i/>
          <w:sz w:val="28"/>
          <w:szCs w:val="28"/>
          <w:lang w:val="en-US"/>
        </w:rPr>
        <w:t>Die</w:t>
      </w:r>
    </w:p>
    <w:p w:rsidR="0085500B" w:rsidRDefault="0085500B" w:rsidP="001A65CB">
      <w:pPr>
        <w:spacing w:after="0" w:line="360" w:lineRule="auto"/>
        <w:ind w:firstLine="709"/>
        <w:jc w:val="both"/>
        <w:rPr>
          <w:rFonts w:ascii="Times New Roman" w:hAnsi="Times New Roman"/>
          <w:bCs/>
          <w:i/>
          <w:sz w:val="28"/>
          <w:szCs w:val="28"/>
          <w:lang w:val="uk-UA"/>
        </w:rPr>
      </w:pPr>
      <w:r w:rsidRPr="0085500B">
        <w:rPr>
          <w:rFonts w:ascii="Times New Roman" w:hAnsi="Times New Roman"/>
          <w:bCs/>
          <w:i/>
          <w:sz w:val="28"/>
          <w:szCs w:val="28"/>
          <w:lang w:val="en-US"/>
        </w:rPr>
        <w:t>I</w:t>
      </w:r>
      <w:r w:rsidRPr="00626C74">
        <w:rPr>
          <w:rFonts w:ascii="Times New Roman" w:hAnsi="Times New Roman"/>
          <w:bCs/>
          <w:i/>
          <w:sz w:val="28"/>
          <w:szCs w:val="28"/>
          <w:lang w:val="en-US"/>
        </w:rPr>
        <w:t xml:space="preserve"> </w:t>
      </w:r>
      <w:r w:rsidRPr="0085500B">
        <w:rPr>
          <w:rFonts w:ascii="Times New Roman" w:hAnsi="Times New Roman"/>
          <w:bCs/>
          <w:i/>
          <w:sz w:val="28"/>
          <w:szCs w:val="28"/>
          <w:lang w:val="en-US"/>
        </w:rPr>
        <w:t>Feel</w:t>
      </w:r>
      <w:r w:rsidRPr="00626C74">
        <w:rPr>
          <w:rFonts w:ascii="Times New Roman" w:hAnsi="Times New Roman"/>
          <w:bCs/>
          <w:i/>
          <w:sz w:val="28"/>
          <w:szCs w:val="28"/>
          <w:lang w:val="en-US"/>
        </w:rPr>
        <w:t xml:space="preserve"> </w:t>
      </w:r>
      <w:r w:rsidRPr="0085500B">
        <w:rPr>
          <w:rFonts w:ascii="Times New Roman" w:hAnsi="Times New Roman"/>
          <w:bCs/>
          <w:i/>
          <w:sz w:val="28"/>
          <w:szCs w:val="28"/>
          <w:lang w:val="en-US"/>
        </w:rPr>
        <w:t>Pretty</w:t>
      </w:r>
    </w:p>
    <w:p w:rsidR="0085500B" w:rsidRDefault="0085500B" w:rsidP="001A65CB">
      <w:pPr>
        <w:spacing w:after="0" w:line="360" w:lineRule="auto"/>
        <w:ind w:firstLine="709"/>
        <w:jc w:val="both"/>
        <w:rPr>
          <w:rFonts w:ascii="Times New Roman" w:hAnsi="Times New Roman"/>
          <w:bCs/>
          <w:i/>
          <w:sz w:val="28"/>
          <w:szCs w:val="28"/>
          <w:lang w:val="uk-UA"/>
        </w:rPr>
      </w:pPr>
      <w:r w:rsidRPr="0085500B">
        <w:rPr>
          <w:rFonts w:ascii="Times New Roman" w:hAnsi="Times New Roman"/>
          <w:bCs/>
          <w:i/>
          <w:sz w:val="28"/>
          <w:szCs w:val="28"/>
          <w:lang w:val="en-US"/>
        </w:rPr>
        <w:t>The</w:t>
      </w:r>
      <w:r w:rsidRPr="00626C74">
        <w:rPr>
          <w:rFonts w:ascii="Times New Roman" w:hAnsi="Times New Roman"/>
          <w:bCs/>
          <w:i/>
          <w:sz w:val="28"/>
          <w:szCs w:val="28"/>
          <w:lang w:val="en-US"/>
        </w:rPr>
        <w:t xml:space="preserve"> </w:t>
      </w:r>
      <w:r w:rsidRPr="0085500B">
        <w:rPr>
          <w:rFonts w:ascii="Times New Roman" w:hAnsi="Times New Roman"/>
          <w:bCs/>
          <w:i/>
          <w:sz w:val="28"/>
          <w:szCs w:val="28"/>
          <w:lang w:val="en-US"/>
        </w:rPr>
        <w:t>Catcher</w:t>
      </w:r>
      <w:r w:rsidRPr="00626C74">
        <w:rPr>
          <w:rFonts w:ascii="Times New Roman" w:hAnsi="Times New Roman"/>
          <w:bCs/>
          <w:i/>
          <w:sz w:val="28"/>
          <w:szCs w:val="28"/>
          <w:lang w:val="en-US"/>
        </w:rPr>
        <w:t xml:space="preserve"> </w:t>
      </w:r>
      <w:r w:rsidRPr="0085500B">
        <w:rPr>
          <w:rFonts w:ascii="Times New Roman" w:hAnsi="Times New Roman"/>
          <w:bCs/>
          <w:i/>
          <w:sz w:val="28"/>
          <w:szCs w:val="28"/>
          <w:lang w:val="en-US"/>
        </w:rPr>
        <w:t>Was</w:t>
      </w:r>
      <w:r w:rsidRPr="00626C74">
        <w:rPr>
          <w:rFonts w:ascii="Times New Roman" w:hAnsi="Times New Roman"/>
          <w:bCs/>
          <w:i/>
          <w:sz w:val="28"/>
          <w:szCs w:val="28"/>
          <w:lang w:val="en-US"/>
        </w:rPr>
        <w:t xml:space="preserve"> </w:t>
      </w:r>
      <w:r w:rsidRPr="0085500B">
        <w:rPr>
          <w:rFonts w:ascii="Times New Roman" w:hAnsi="Times New Roman"/>
          <w:bCs/>
          <w:i/>
          <w:sz w:val="28"/>
          <w:szCs w:val="28"/>
          <w:lang w:val="en-US"/>
        </w:rPr>
        <w:t>a</w:t>
      </w:r>
      <w:r w:rsidRPr="00626C74">
        <w:rPr>
          <w:rFonts w:ascii="Times New Roman" w:hAnsi="Times New Roman"/>
          <w:bCs/>
          <w:i/>
          <w:sz w:val="28"/>
          <w:szCs w:val="28"/>
          <w:lang w:val="en-US"/>
        </w:rPr>
        <w:t xml:space="preserve"> </w:t>
      </w:r>
      <w:r w:rsidRPr="0085500B">
        <w:rPr>
          <w:rFonts w:ascii="Times New Roman" w:hAnsi="Times New Roman"/>
          <w:bCs/>
          <w:i/>
          <w:sz w:val="28"/>
          <w:szCs w:val="28"/>
          <w:lang w:val="en-US"/>
        </w:rPr>
        <w:t>Spy</w:t>
      </w:r>
    </w:p>
    <w:p w:rsidR="00023E9B" w:rsidRPr="00023E9B" w:rsidRDefault="00023E9B" w:rsidP="001A65CB">
      <w:pPr>
        <w:spacing w:after="0" w:line="360" w:lineRule="auto"/>
        <w:ind w:firstLine="709"/>
        <w:jc w:val="both"/>
        <w:rPr>
          <w:rFonts w:ascii="Times New Roman" w:hAnsi="Times New Roman"/>
          <w:bCs/>
          <w:i/>
          <w:sz w:val="28"/>
          <w:szCs w:val="28"/>
          <w:lang w:val="uk-UA"/>
        </w:rPr>
      </w:pPr>
      <w:r w:rsidRPr="00023E9B">
        <w:rPr>
          <w:rFonts w:ascii="Times New Roman" w:hAnsi="Times New Roman"/>
          <w:bCs/>
          <w:i/>
          <w:sz w:val="28"/>
          <w:szCs w:val="28"/>
          <w:lang w:val="en-US"/>
        </w:rPr>
        <w:t>Don't Worry, He Won't Get Far on Foot</w:t>
      </w:r>
    </w:p>
    <w:p w:rsidR="0085500B" w:rsidRDefault="0085500B" w:rsidP="001A65CB">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Але переважна більшість досліджених назв була представлена словосполученнями, починаючи від двох компонентів та закінчуючи частинами складного речення. Наприклад,</w:t>
      </w:r>
    </w:p>
    <w:p w:rsidR="0085500B" w:rsidRDefault="0085500B" w:rsidP="001A65CB">
      <w:pPr>
        <w:spacing w:after="0" w:line="360" w:lineRule="auto"/>
        <w:ind w:firstLine="709"/>
        <w:jc w:val="both"/>
        <w:rPr>
          <w:rFonts w:ascii="Times New Roman" w:hAnsi="Times New Roman"/>
          <w:bCs/>
          <w:i/>
          <w:sz w:val="28"/>
          <w:szCs w:val="28"/>
          <w:lang w:val="uk-UA"/>
        </w:rPr>
      </w:pPr>
      <w:r w:rsidRPr="0085500B">
        <w:rPr>
          <w:rFonts w:ascii="Times New Roman" w:hAnsi="Times New Roman"/>
          <w:bCs/>
          <w:i/>
          <w:sz w:val="28"/>
          <w:szCs w:val="28"/>
          <w:lang w:val="en-US"/>
        </w:rPr>
        <w:t>Into the Forest</w:t>
      </w:r>
    </w:p>
    <w:p w:rsidR="0085500B" w:rsidRDefault="0085500B" w:rsidP="001A65CB">
      <w:pPr>
        <w:spacing w:after="0" w:line="360" w:lineRule="auto"/>
        <w:ind w:firstLine="709"/>
        <w:jc w:val="both"/>
        <w:rPr>
          <w:rFonts w:ascii="Times New Roman" w:hAnsi="Times New Roman"/>
          <w:bCs/>
          <w:i/>
          <w:sz w:val="28"/>
          <w:szCs w:val="28"/>
          <w:lang w:val="uk-UA"/>
        </w:rPr>
      </w:pPr>
      <w:r w:rsidRPr="0085500B">
        <w:rPr>
          <w:rFonts w:ascii="Times New Roman" w:hAnsi="Times New Roman"/>
          <w:bCs/>
          <w:i/>
          <w:sz w:val="28"/>
          <w:szCs w:val="28"/>
          <w:lang w:val="en-US"/>
        </w:rPr>
        <w:lastRenderedPageBreak/>
        <w:t>High Strung</w:t>
      </w:r>
      <w:r w:rsidRPr="0085500B">
        <w:rPr>
          <w:rFonts w:ascii="Times New Roman" w:hAnsi="Times New Roman"/>
          <w:bCs/>
          <w:i/>
          <w:sz w:val="28"/>
          <w:szCs w:val="28"/>
          <w:lang w:val="uk-UA"/>
        </w:rPr>
        <w:t xml:space="preserve"> </w:t>
      </w:r>
    </w:p>
    <w:p w:rsidR="0085500B" w:rsidRDefault="0085500B" w:rsidP="001A65CB">
      <w:pPr>
        <w:spacing w:after="0" w:line="360" w:lineRule="auto"/>
        <w:ind w:firstLine="709"/>
        <w:jc w:val="both"/>
        <w:rPr>
          <w:rFonts w:ascii="Times New Roman" w:hAnsi="Times New Roman"/>
          <w:bCs/>
          <w:i/>
          <w:sz w:val="28"/>
          <w:szCs w:val="28"/>
          <w:lang w:val="uk-UA"/>
        </w:rPr>
      </w:pPr>
      <w:r w:rsidRPr="0085500B">
        <w:rPr>
          <w:rFonts w:ascii="Times New Roman" w:hAnsi="Times New Roman"/>
          <w:bCs/>
          <w:i/>
          <w:sz w:val="28"/>
          <w:szCs w:val="28"/>
          <w:lang w:val="uk-UA"/>
        </w:rPr>
        <w:t>The Birth of a Nation</w:t>
      </w:r>
    </w:p>
    <w:p w:rsidR="0085500B" w:rsidRDefault="0085500B" w:rsidP="001A65CB">
      <w:pPr>
        <w:spacing w:after="0" w:line="360" w:lineRule="auto"/>
        <w:ind w:firstLine="709"/>
        <w:jc w:val="both"/>
        <w:rPr>
          <w:rFonts w:ascii="Times New Roman" w:hAnsi="Times New Roman"/>
          <w:bCs/>
          <w:i/>
          <w:sz w:val="28"/>
          <w:szCs w:val="28"/>
          <w:lang w:val="uk-UA"/>
        </w:rPr>
      </w:pPr>
      <w:r w:rsidRPr="0085500B">
        <w:rPr>
          <w:rFonts w:ascii="Times New Roman" w:hAnsi="Times New Roman"/>
          <w:bCs/>
          <w:i/>
          <w:sz w:val="28"/>
          <w:szCs w:val="28"/>
          <w:lang w:val="en-US"/>
        </w:rPr>
        <w:t xml:space="preserve">Line of Duty </w:t>
      </w:r>
    </w:p>
    <w:p w:rsidR="0085500B" w:rsidRDefault="0085500B" w:rsidP="001A65CB">
      <w:pPr>
        <w:spacing w:after="0" w:line="360" w:lineRule="auto"/>
        <w:ind w:firstLine="709"/>
        <w:jc w:val="both"/>
        <w:rPr>
          <w:rFonts w:ascii="Times New Roman" w:hAnsi="Times New Roman"/>
          <w:bCs/>
          <w:i/>
          <w:sz w:val="28"/>
          <w:szCs w:val="28"/>
          <w:lang w:val="uk-UA"/>
        </w:rPr>
      </w:pPr>
      <w:r w:rsidRPr="0085500B">
        <w:rPr>
          <w:rFonts w:ascii="Times New Roman" w:hAnsi="Times New Roman"/>
          <w:bCs/>
          <w:i/>
          <w:sz w:val="28"/>
          <w:szCs w:val="28"/>
          <w:lang w:val="en-US"/>
        </w:rPr>
        <w:t>The Secret of Christ's Tomb</w:t>
      </w:r>
    </w:p>
    <w:p w:rsidR="0085500B" w:rsidRDefault="0085500B" w:rsidP="001A65CB">
      <w:pPr>
        <w:spacing w:after="0" w:line="360" w:lineRule="auto"/>
        <w:ind w:firstLine="709"/>
        <w:jc w:val="both"/>
        <w:rPr>
          <w:rFonts w:ascii="Times New Roman" w:hAnsi="Times New Roman"/>
          <w:bCs/>
          <w:i/>
          <w:sz w:val="28"/>
          <w:szCs w:val="28"/>
          <w:lang w:val="uk-UA"/>
        </w:rPr>
      </w:pPr>
      <w:r w:rsidRPr="0085500B">
        <w:rPr>
          <w:rFonts w:ascii="Times New Roman" w:hAnsi="Times New Roman"/>
          <w:bCs/>
          <w:i/>
          <w:sz w:val="28"/>
          <w:szCs w:val="28"/>
          <w:lang w:val="en-US"/>
        </w:rPr>
        <w:t>The 9th Life of Louis Drax</w:t>
      </w:r>
    </w:p>
    <w:p w:rsidR="0085500B" w:rsidRPr="0085500B" w:rsidRDefault="0085500B" w:rsidP="001A65CB">
      <w:pPr>
        <w:spacing w:after="0" w:line="360" w:lineRule="auto"/>
        <w:ind w:firstLine="709"/>
        <w:jc w:val="both"/>
        <w:rPr>
          <w:rFonts w:ascii="Times New Roman" w:hAnsi="Times New Roman"/>
          <w:bCs/>
          <w:i/>
          <w:sz w:val="28"/>
          <w:szCs w:val="28"/>
          <w:lang w:val="uk-UA"/>
        </w:rPr>
      </w:pPr>
      <w:r w:rsidRPr="0085500B">
        <w:rPr>
          <w:rFonts w:ascii="Times New Roman" w:hAnsi="Times New Roman"/>
          <w:bCs/>
          <w:i/>
          <w:sz w:val="28"/>
          <w:szCs w:val="28"/>
          <w:lang w:val="en-US"/>
        </w:rPr>
        <w:t>A Rainy Day in New York</w:t>
      </w:r>
    </w:p>
    <w:p w:rsidR="0085500B" w:rsidRDefault="0085500B" w:rsidP="001A65CB">
      <w:pPr>
        <w:spacing w:after="0" w:line="360" w:lineRule="auto"/>
        <w:ind w:firstLine="709"/>
        <w:jc w:val="both"/>
        <w:rPr>
          <w:rFonts w:ascii="Times New Roman" w:hAnsi="Times New Roman"/>
          <w:bCs/>
          <w:i/>
          <w:sz w:val="28"/>
          <w:szCs w:val="28"/>
          <w:lang w:val="uk-UA"/>
        </w:rPr>
      </w:pPr>
      <w:r w:rsidRPr="0085500B">
        <w:rPr>
          <w:rFonts w:ascii="Times New Roman" w:hAnsi="Times New Roman"/>
          <w:bCs/>
          <w:i/>
          <w:sz w:val="28"/>
          <w:szCs w:val="28"/>
          <w:lang w:val="en-US"/>
        </w:rPr>
        <w:t xml:space="preserve">Them That Follow </w:t>
      </w:r>
    </w:p>
    <w:p w:rsidR="0085500B" w:rsidRPr="0085500B" w:rsidRDefault="0085500B" w:rsidP="001A65CB">
      <w:pPr>
        <w:spacing w:after="0" w:line="360" w:lineRule="auto"/>
        <w:ind w:firstLine="709"/>
        <w:jc w:val="both"/>
        <w:rPr>
          <w:rFonts w:ascii="Times New Roman" w:hAnsi="Times New Roman"/>
          <w:bCs/>
          <w:i/>
          <w:sz w:val="28"/>
          <w:szCs w:val="28"/>
          <w:lang w:val="uk-UA"/>
        </w:rPr>
      </w:pPr>
      <w:r w:rsidRPr="0085500B">
        <w:rPr>
          <w:rFonts w:ascii="Times New Roman" w:hAnsi="Times New Roman"/>
          <w:bCs/>
          <w:i/>
          <w:sz w:val="28"/>
          <w:szCs w:val="28"/>
          <w:lang w:val="en-US"/>
        </w:rPr>
        <w:t>The Kid Who Would Be King</w:t>
      </w:r>
    </w:p>
    <w:p w:rsidR="00FF3698" w:rsidRDefault="0085500B" w:rsidP="001A65CB">
      <w:pPr>
        <w:spacing w:after="0" w:line="360" w:lineRule="auto"/>
        <w:ind w:firstLine="709"/>
        <w:jc w:val="both"/>
        <w:rPr>
          <w:rFonts w:ascii="Times New Roman" w:hAnsi="Times New Roman"/>
          <w:bCs/>
          <w:i/>
          <w:sz w:val="28"/>
          <w:szCs w:val="28"/>
          <w:lang w:val="uk-UA"/>
        </w:rPr>
      </w:pPr>
      <w:r w:rsidRPr="0085500B">
        <w:rPr>
          <w:rFonts w:ascii="Times New Roman" w:hAnsi="Times New Roman"/>
          <w:bCs/>
          <w:i/>
          <w:sz w:val="28"/>
          <w:szCs w:val="28"/>
          <w:lang w:val="en-US"/>
        </w:rPr>
        <w:t>The</w:t>
      </w:r>
      <w:r w:rsidRPr="009A1A67">
        <w:rPr>
          <w:rFonts w:ascii="Times New Roman" w:hAnsi="Times New Roman"/>
          <w:bCs/>
          <w:i/>
          <w:sz w:val="28"/>
          <w:szCs w:val="28"/>
          <w:lang w:val="uk-UA"/>
        </w:rPr>
        <w:t xml:space="preserve"> </w:t>
      </w:r>
      <w:r w:rsidRPr="0085500B">
        <w:rPr>
          <w:rFonts w:ascii="Times New Roman" w:hAnsi="Times New Roman"/>
          <w:bCs/>
          <w:i/>
          <w:sz w:val="28"/>
          <w:szCs w:val="28"/>
          <w:lang w:val="en-US"/>
        </w:rPr>
        <w:t>Spy</w:t>
      </w:r>
      <w:r w:rsidRPr="009A1A67">
        <w:rPr>
          <w:rFonts w:ascii="Times New Roman" w:hAnsi="Times New Roman"/>
          <w:bCs/>
          <w:i/>
          <w:sz w:val="28"/>
          <w:szCs w:val="28"/>
          <w:lang w:val="uk-UA"/>
        </w:rPr>
        <w:t xml:space="preserve"> </w:t>
      </w:r>
      <w:r w:rsidRPr="0085500B">
        <w:rPr>
          <w:rFonts w:ascii="Times New Roman" w:hAnsi="Times New Roman"/>
          <w:bCs/>
          <w:i/>
          <w:sz w:val="28"/>
          <w:szCs w:val="28"/>
          <w:lang w:val="en-US"/>
        </w:rPr>
        <w:t>Who</w:t>
      </w:r>
      <w:r w:rsidRPr="009A1A67">
        <w:rPr>
          <w:rFonts w:ascii="Times New Roman" w:hAnsi="Times New Roman"/>
          <w:bCs/>
          <w:i/>
          <w:sz w:val="28"/>
          <w:szCs w:val="28"/>
          <w:lang w:val="uk-UA"/>
        </w:rPr>
        <w:t xml:space="preserve"> </w:t>
      </w:r>
      <w:r w:rsidRPr="0085500B">
        <w:rPr>
          <w:rFonts w:ascii="Times New Roman" w:hAnsi="Times New Roman"/>
          <w:bCs/>
          <w:i/>
          <w:sz w:val="28"/>
          <w:szCs w:val="28"/>
          <w:lang w:val="en-US"/>
        </w:rPr>
        <w:t>Dumped</w:t>
      </w:r>
      <w:r w:rsidRPr="009A1A67">
        <w:rPr>
          <w:rFonts w:ascii="Times New Roman" w:hAnsi="Times New Roman"/>
          <w:bCs/>
          <w:i/>
          <w:sz w:val="28"/>
          <w:szCs w:val="28"/>
          <w:lang w:val="uk-UA"/>
        </w:rPr>
        <w:t xml:space="preserve"> </w:t>
      </w:r>
      <w:r w:rsidRPr="0085500B">
        <w:rPr>
          <w:rFonts w:ascii="Times New Roman" w:hAnsi="Times New Roman"/>
          <w:bCs/>
          <w:i/>
          <w:sz w:val="28"/>
          <w:szCs w:val="28"/>
          <w:lang w:val="en-US"/>
        </w:rPr>
        <w:t>Me</w:t>
      </w:r>
    </w:p>
    <w:p w:rsidR="009A1A67" w:rsidRDefault="009A1A67" w:rsidP="001A65CB">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Було помічено цікаву модель утворення кіноназви :</w:t>
      </w:r>
    </w:p>
    <w:p w:rsidR="009A1A67" w:rsidRDefault="009A1A67" w:rsidP="001A65CB">
      <w:pPr>
        <w:spacing w:after="0" w:line="360" w:lineRule="auto"/>
        <w:ind w:firstLine="709"/>
        <w:jc w:val="both"/>
        <w:rPr>
          <w:rFonts w:ascii="Times New Roman" w:hAnsi="Times New Roman"/>
          <w:bCs/>
          <w:i/>
          <w:sz w:val="28"/>
          <w:szCs w:val="28"/>
          <w:lang w:val="uk-UA"/>
        </w:rPr>
      </w:pPr>
      <w:r w:rsidRPr="009A1A67">
        <w:rPr>
          <w:rFonts w:ascii="Times New Roman" w:hAnsi="Times New Roman"/>
          <w:bCs/>
          <w:i/>
          <w:sz w:val="28"/>
          <w:szCs w:val="28"/>
          <w:lang w:val="en-US"/>
        </w:rPr>
        <w:t>Once Upon a Time in London</w:t>
      </w:r>
    </w:p>
    <w:p w:rsidR="009A1A67" w:rsidRDefault="009A1A67" w:rsidP="001A65CB">
      <w:pPr>
        <w:spacing w:after="0" w:line="360" w:lineRule="auto"/>
        <w:ind w:firstLine="709"/>
        <w:jc w:val="both"/>
        <w:rPr>
          <w:rFonts w:ascii="Times New Roman" w:hAnsi="Times New Roman"/>
          <w:bCs/>
          <w:i/>
          <w:sz w:val="28"/>
          <w:szCs w:val="28"/>
          <w:lang w:val="uk-UA"/>
        </w:rPr>
      </w:pPr>
      <w:r w:rsidRPr="009A1A67">
        <w:rPr>
          <w:rFonts w:ascii="Times New Roman" w:hAnsi="Times New Roman"/>
          <w:bCs/>
          <w:i/>
          <w:sz w:val="28"/>
          <w:szCs w:val="28"/>
          <w:lang w:val="en-US"/>
        </w:rPr>
        <w:t>Once Upon a Time... in Hollywood</w:t>
      </w:r>
    </w:p>
    <w:p w:rsidR="002E009F" w:rsidRDefault="002E009F" w:rsidP="001A65CB">
      <w:pPr>
        <w:spacing w:after="0" w:line="360" w:lineRule="auto"/>
        <w:ind w:firstLine="709"/>
        <w:jc w:val="both"/>
        <w:rPr>
          <w:rFonts w:ascii="Times New Roman" w:hAnsi="Times New Roman"/>
          <w:bCs/>
          <w:i/>
          <w:sz w:val="28"/>
          <w:szCs w:val="28"/>
          <w:lang w:val="uk-UA"/>
        </w:rPr>
      </w:pPr>
      <w:r w:rsidRPr="002E009F">
        <w:rPr>
          <w:rFonts w:ascii="Times New Roman" w:hAnsi="Times New Roman"/>
          <w:bCs/>
          <w:i/>
          <w:sz w:val="28"/>
          <w:szCs w:val="28"/>
          <w:lang w:val="en-US"/>
        </w:rPr>
        <w:t>Once Upon a Time at Christmas</w:t>
      </w:r>
    </w:p>
    <w:p w:rsidR="002E009F" w:rsidRDefault="002E009F" w:rsidP="001A65CB">
      <w:pPr>
        <w:spacing w:after="0" w:line="360" w:lineRule="auto"/>
        <w:ind w:firstLine="709"/>
        <w:jc w:val="both"/>
        <w:rPr>
          <w:rFonts w:ascii="Times New Roman" w:hAnsi="Times New Roman"/>
          <w:bCs/>
          <w:i/>
          <w:sz w:val="28"/>
          <w:szCs w:val="28"/>
          <w:lang w:val="uk-UA"/>
        </w:rPr>
      </w:pPr>
      <w:r w:rsidRPr="002E009F">
        <w:rPr>
          <w:rFonts w:ascii="Times New Roman" w:hAnsi="Times New Roman"/>
          <w:bCs/>
          <w:i/>
          <w:sz w:val="28"/>
          <w:szCs w:val="28"/>
          <w:lang w:val="en-US"/>
        </w:rPr>
        <w:t>Once Upon a Time in Venice</w:t>
      </w:r>
    </w:p>
    <w:p w:rsidR="00E62A90" w:rsidRDefault="00E62A90" w:rsidP="001A65CB">
      <w:pPr>
        <w:spacing w:after="0" w:line="360" w:lineRule="auto"/>
        <w:ind w:firstLine="709"/>
        <w:jc w:val="both"/>
        <w:rPr>
          <w:rFonts w:ascii="Times New Roman" w:hAnsi="Times New Roman"/>
          <w:bCs/>
          <w:i/>
          <w:sz w:val="28"/>
          <w:szCs w:val="28"/>
          <w:lang w:val="uk-UA"/>
        </w:rPr>
      </w:pPr>
      <w:r w:rsidRPr="00E62A90">
        <w:rPr>
          <w:rFonts w:ascii="Times New Roman" w:hAnsi="Times New Roman"/>
          <w:bCs/>
          <w:i/>
          <w:sz w:val="28"/>
          <w:szCs w:val="28"/>
          <w:lang w:val="uk-UA"/>
        </w:rPr>
        <w:t>Once Upon a Deadpool</w:t>
      </w:r>
    </w:p>
    <w:p w:rsidR="00E62A90" w:rsidRPr="00E62A90" w:rsidRDefault="00E62A90" w:rsidP="001A65CB">
      <w:pPr>
        <w:spacing w:after="0" w:line="360" w:lineRule="auto"/>
        <w:ind w:firstLine="709"/>
        <w:jc w:val="both"/>
        <w:rPr>
          <w:rFonts w:ascii="Times New Roman" w:hAnsi="Times New Roman"/>
          <w:bCs/>
          <w:sz w:val="28"/>
          <w:szCs w:val="28"/>
          <w:lang w:val="uk-UA"/>
        </w:rPr>
      </w:pPr>
      <w:r w:rsidRPr="00E62A90">
        <w:rPr>
          <w:rFonts w:ascii="Times New Roman" w:hAnsi="Times New Roman"/>
          <w:bCs/>
          <w:sz w:val="28"/>
          <w:szCs w:val="28"/>
          <w:lang w:val="uk-UA"/>
        </w:rPr>
        <w:t>Остання назва</w:t>
      </w:r>
      <w:r w:rsidR="00626C74">
        <w:rPr>
          <w:rFonts w:ascii="Times New Roman" w:hAnsi="Times New Roman"/>
          <w:bCs/>
          <w:sz w:val="28"/>
          <w:szCs w:val="28"/>
          <w:lang w:val="uk-UA"/>
        </w:rPr>
        <w:t>, на нашу думку,</w:t>
      </w:r>
      <w:r w:rsidRPr="00E62A90">
        <w:rPr>
          <w:rFonts w:ascii="Times New Roman" w:hAnsi="Times New Roman"/>
          <w:bCs/>
          <w:sz w:val="28"/>
          <w:szCs w:val="28"/>
          <w:lang w:val="uk-UA"/>
        </w:rPr>
        <w:t xml:space="preserve"> звучить, як пародія на початок казки.</w:t>
      </w:r>
    </w:p>
    <w:p w:rsidR="00FF3698" w:rsidRDefault="0085500B" w:rsidP="001A65CB">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Є серед назв такі. Що пишуться через двокрапку: спочатку подається </w:t>
      </w:r>
      <w:r w:rsidR="00023E9B">
        <w:rPr>
          <w:rFonts w:ascii="Times New Roman" w:hAnsi="Times New Roman"/>
          <w:bCs/>
          <w:sz w:val="28"/>
          <w:szCs w:val="28"/>
          <w:lang w:val="uk-UA"/>
        </w:rPr>
        <w:t>проста назва у вигляді власного імені чи цифри тощо, а потім нібито розшифр</w:t>
      </w:r>
      <w:r w:rsidR="00626C74">
        <w:rPr>
          <w:rFonts w:ascii="Times New Roman" w:hAnsi="Times New Roman"/>
          <w:bCs/>
          <w:sz w:val="28"/>
          <w:szCs w:val="28"/>
          <w:lang w:val="uk-UA"/>
        </w:rPr>
        <w:t>ування</w:t>
      </w:r>
      <w:r w:rsidR="00023E9B">
        <w:rPr>
          <w:rFonts w:ascii="Times New Roman" w:hAnsi="Times New Roman"/>
          <w:bCs/>
          <w:sz w:val="28"/>
          <w:szCs w:val="28"/>
          <w:lang w:val="uk-UA"/>
        </w:rPr>
        <w:t>.</w:t>
      </w:r>
    </w:p>
    <w:p w:rsidR="00023E9B" w:rsidRDefault="00023E9B" w:rsidP="001A65CB">
      <w:pPr>
        <w:spacing w:after="0" w:line="360" w:lineRule="auto"/>
        <w:ind w:firstLine="709"/>
        <w:jc w:val="both"/>
        <w:rPr>
          <w:rFonts w:ascii="Times New Roman" w:hAnsi="Times New Roman"/>
          <w:bCs/>
          <w:i/>
          <w:sz w:val="28"/>
          <w:szCs w:val="28"/>
          <w:lang w:val="uk-UA"/>
        </w:rPr>
      </w:pPr>
      <w:r w:rsidRPr="00023E9B">
        <w:rPr>
          <w:rFonts w:ascii="Times New Roman" w:hAnsi="Times New Roman"/>
          <w:bCs/>
          <w:i/>
          <w:sz w:val="28"/>
          <w:szCs w:val="28"/>
          <w:lang w:val="en-US"/>
        </w:rPr>
        <w:t>Alita: Battle Angel</w:t>
      </w:r>
    </w:p>
    <w:p w:rsidR="00023E9B" w:rsidRDefault="00023E9B" w:rsidP="001A65CB">
      <w:pPr>
        <w:spacing w:after="0" w:line="360" w:lineRule="auto"/>
        <w:ind w:firstLine="709"/>
        <w:jc w:val="both"/>
        <w:rPr>
          <w:rFonts w:ascii="Times New Roman" w:hAnsi="Times New Roman"/>
          <w:bCs/>
          <w:i/>
          <w:sz w:val="28"/>
          <w:szCs w:val="28"/>
          <w:lang w:val="uk-UA"/>
        </w:rPr>
      </w:pPr>
      <w:r w:rsidRPr="00023E9B">
        <w:rPr>
          <w:rFonts w:ascii="Times New Roman" w:hAnsi="Times New Roman"/>
          <w:bCs/>
          <w:i/>
          <w:sz w:val="28"/>
          <w:szCs w:val="28"/>
          <w:lang w:val="en-US"/>
        </w:rPr>
        <w:t>6 Below: Miracle on the Mountain</w:t>
      </w:r>
    </w:p>
    <w:p w:rsidR="00023E9B" w:rsidRDefault="00023E9B" w:rsidP="001A65CB">
      <w:pPr>
        <w:spacing w:after="0" w:line="360" w:lineRule="auto"/>
        <w:ind w:firstLine="709"/>
        <w:jc w:val="both"/>
        <w:rPr>
          <w:rFonts w:ascii="Times New Roman" w:hAnsi="Times New Roman"/>
          <w:bCs/>
          <w:i/>
          <w:sz w:val="28"/>
          <w:szCs w:val="28"/>
          <w:lang w:val="uk-UA"/>
        </w:rPr>
      </w:pPr>
      <w:r w:rsidRPr="00023E9B">
        <w:rPr>
          <w:rFonts w:ascii="Times New Roman" w:hAnsi="Times New Roman"/>
          <w:bCs/>
          <w:i/>
          <w:sz w:val="28"/>
          <w:szCs w:val="28"/>
          <w:lang w:val="en-US"/>
        </w:rPr>
        <w:t>Shangri-La: Near Extinction</w:t>
      </w:r>
    </w:p>
    <w:p w:rsidR="00023E9B" w:rsidRDefault="00023E9B" w:rsidP="001A65CB">
      <w:pPr>
        <w:spacing w:after="0" w:line="360" w:lineRule="auto"/>
        <w:ind w:firstLine="709"/>
        <w:jc w:val="both"/>
        <w:rPr>
          <w:rFonts w:ascii="Times New Roman" w:hAnsi="Times New Roman"/>
          <w:bCs/>
          <w:i/>
          <w:sz w:val="28"/>
          <w:szCs w:val="28"/>
          <w:lang w:val="uk-UA"/>
        </w:rPr>
      </w:pPr>
      <w:r w:rsidRPr="00023E9B">
        <w:rPr>
          <w:rFonts w:ascii="Times New Roman" w:hAnsi="Times New Roman"/>
          <w:bCs/>
          <w:i/>
          <w:sz w:val="28"/>
          <w:szCs w:val="28"/>
          <w:lang w:val="en-US"/>
        </w:rPr>
        <w:t>Voyage of Time: Life</w:t>
      </w:r>
      <w:r w:rsidR="00626C74">
        <w:rPr>
          <w:rFonts w:ascii="Times New Roman" w:hAnsi="Times New Roman"/>
          <w:bCs/>
          <w:i/>
          <w:sz w:val="28"/>
          <w:szCs w:val="28"/>
          <w:lang w:val="en-US"/>
        </w:rPr>
        <w:t>’</w:t>
      </w:r>
      <w:r w:rsidRPr="00023E9B">
        <w:rPr>
          <w:rFonts w:ascii="Times New Roman" w:hAnsi="Times New Roman"/>
          <w:bCs/>
          <w:i/>
          <w:sz w:val="28"/>
          <w:szCs w:val="28"/>
          <w:lang w:val="en-US"/>
        </w:rPr>
        <w:t>s Journey</w:t>
      </w:r>
    </w:p>
    <w:p w:rsidR="005D3E28" w:rsidRDefault="005D3E28" w:rsidP="001A65CB">
      <w:pPr>
        <w:spacing w:after="0" w:line="360" w:lineRule="auto"/>
        <w:ind w:firstLine="709"/>
        <w:jc w:val="both"/>
        <w:rPr>
          <w:rFonts w:ascii="Times New Roman" w:hAnsi="Times New Roman"/>
          <w:bCs/>
          <w:i/>
          <w:sz w:val="28"/>
          <w:szCs w:val="28"/>
          <w:lang w:val="uk-UA"/>
        </w:rPr>
      </w:pPr>
      <w:r w:rsidRPr="005D3E28">
        <w:rPr>
          <w:rFonts w:ascii="Times New Roman" w:hAnsi="Times New Roman"/>
          <w:bCs/>
          <w:i/>
          <w:sz w:val="28"/>
          <w:szCs w:val="28"/>
          <w:lang w:val="en-US"/>
        </w:rPr>
        <w:t>El Camino: A Breaking Bad Movie</w:t>
      </w:r>
    </w:p>
    <w:p w:rsidR="005D3E28" w:rsidRPr="005D3E28" w:rsidRDefault="005D3E28" w:rsidP="001A65CB">
      <w:pPr>
        <w:spacing w:after="0" w:line="360" w:lineRule="auto"/>
        <w:ind w:firstLine="709"/>
        <w:jc w:val="both"/>
        <w:rPr>
          <w:rFonts w:ascii="Times New Roman" w:hAnsi="Times New Roman"/>
          <w:bCs/>
          <w:i/>
          <w:sz w:val="28"/>
          <w:szCs w:val="28"/>
          <w:lang w:val="uk-UA"/>
        </w:rPr>
      </w:pPr>
      <w:r w:rsidRPr="005D3E28">
        <w:rPr>
          <w:rFonts w:ascii="Times New Roman" w:hAnsi="Times New Roman"/>
          <w:bCs/>
          <w:i/>
          <w:sz w:val="28"/>
          <w:szCs w:val="28"/>
          <w:lang w:val="uk-UA"/>
        </w:rPr>
        <w:t>Brexit: The Uncivil War</w:t>
      </w:r>
    </w:p>
    <w:p w:rsidR="00023E9B" w:rsidRDefault="00023E9B" w:rsidP="001A65CB">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Але найчастіше таке написання назв </w:t>
      </w:r>
      <w:r w:rsidRPr="005D3E28">
        <w:rPr>
          <w:rFonts w:ascii="Times New Roman" w:hAnsi="Times New Roman"/>
          <w:bCs/>
          <w:sz w:val="28"/>
          <w:szCs w:val="28"/>
          <w:lang w:val="uk-UA"/>
        </w:rPr>
        <w:t>зустр</w:t>
      </w:r>
      <w:r>
        <w:rPr>
          <w:rFonts w:ascii="Times New Roman" w:hAnsi="Times New Roman"/>
          <w:bCs/>
          <w:sz w:val="28"/>
          <w:szCs w:val="28"/>
          <w:lang w:val="uk-UA"/>
        </w:rPr>
        <w:t>і</w:t>
      </w:r>
      <w:r w:rsidRPr="005D3E28">
        <w:rPr>
          <w:rFonts w:ascii="Times New Roman" w:hAnsi="Times New Roman"/>
          <w:bCs/>
          <w:sz w:val="28"/>
          <w:szCs w:val="28"/>
          <w:lang w:val="uk-UA"/>
        </w:rPr>
        <w:t>ча</w:t>
      </w:r>
      <w:r>
        <w:rPr>
          <w:rFonts w:ascii="Times New Roman" w:hAnsi="Times New Roman"/>
          <w:bCs/>
          <w:sz w:val="28"/>
          <w:szCs w:val="28"/>
          <w:lang w:val="uk-UA"/>
        </w:rPr>
        <w:t>єт</w:t>
      </w:r>
      <w:r w:rsidRPr="005D3E28">
        <w:rPr>
          <w:rFonts w:ascii="Times New Roman" w:hAnsi="Times New Roman"/>
          <w:bCs/>
          <w:sz w:val="28"/>
          <w:szCs w:val="28"/>
          <w:lang w:val="uk-UA"/>
        </w:rPr>
        <w:t xml:space="preserve">ься </w:t>
      </w:r>
      <w:r>
        <w:rPr>
          <w:rFonts w:ascii="Times New Roman" w:hAnsi="Times New Roman"/>
          <w:bCs/>
          <w:sz w:val="28"/>
          <w:szCs w:val="28"/>
          <w:lang w:val="uk-UA"/>
        </w:rPr>
        <w:t>у фільмах, що мають декілька частин: спочатку йде загальна назва, спільна для всієї серії, потім назва конкретної частини. Наприклад,</w:t>
      </w:r>
    </w:p>
    <w:p w:rsidR="000B53D4" w:rsidRPr="000B53D4" w:rsidRDefault="000B53D4" w:rsidP="000B53D4">
      <w:pPr>
        <w:spacing w:after="0" w:line="360" w:lineRule="auto"/>
        <w:ind w:firstLine="709"/>
        <w:jc w:val="both"/>
        <w:rPr>
          <w:rFonts w:ascii="Times New Roman" w:hAnsi="Times New Roman"/>
          <w:bCs/>
          <w:i/>
          <w:sz w:val="28"/>
          <w:szCs w:val="28"/>
          <w:lang w:val="uk-UA"/>
        </w:rPr>
      </w:pPr>
      <w:r w:rsidRPr="000B53D4">
        <w:rPr>
          <w:rFonts w:ascii="Times New Roman" w:hAnsi="Times New Roman"/>
          <w:bCs/>
          <w:i/>
          <w:sz w:val="28"/>
          <w:szCs w:val="28"/>
          <w:lang w:val="uk-UA"/>
        </w:rPr>
        <w:t>Sniper: Ultimate Kill</w:t>
      </w:r>
    </w:p>
    <w:p w:rsidR="00023E9B" w:rsidRDefault="000B53D4" w:rsidP="000B53D4">
      <w:pPr>
        <w:spacing w:after="0" w:line="360" w:lineRule="auto"/>
        <w:ind w:firstLine="709"/>
        <w:jc w:val="both"/>
        <w:rPr>
          <w:rFonts w:ascii="Times New Roman" w:hAnsi="Times New Roman"/>
          <w:bCs/>
          <w:i/>
          <w:sz w:val="28"/>
          <w:szCs w:val="28"/>
          <w:lang w:val="uk-UA"/>
        </w:rPr>
      </w:pPr>
      <w:r w:rsidRPr="000B53D4">
        <w:rPr>
          <w:rFonts w:ascii="Times New Roman" w:hAnsi="Times New Roman"/>
          <w:bCs/>
          <w:i/>
          <w:sz w:val="28"/>
          <w:szCs w:val="28"/>
          <w:lang w:val="uk-UA"/>
        </w:rPr>
        <w:t>Sniper: Ghost Shooter</w:t>
      </w:r>
    </w:p>
    <w:p w:rsidR="005D3E28" w:rsidRPr="005D3E28" w:rsidRDefault="005D3E28" w:rsidP="005D3E28">
      <w:pPr>
        <w:spacing w:after="0" w:line="360" w:lineRule="auto"/>
        <w:ind w:firstLine="709"/>
        <w:jc w:val="both"/>
        <w:rPr>
          <w:rFonts w:ascii="Times New Roman" w:hAnsi="Times New Roman"/>
          <w:bCs/>
          <w:i/>
          <w:sz w:val="28"/>
          <w:szCs w:val="28"/>
          <w:lang w:val="uk-UA"/>
        </w:rPr>
      </w:pPr>
      <w:r w:rsidRPr="005D3E28">
        <w:rPr>
          <w:rFonts w:ascii="Times New Roman" w:hAnsi="Times New Roman"/>
          <w:bCs/>
          <w:i/>
          <w:sz w:val="28"/>
          <w:szCs w:val="28"/>
          <w:lang w:val="uk-UA"/>
        </w:rPr>
        <w:lastRenderedPageBreak/>
        <w:t>Jumanji: Welcome to the Jungle</w:t>
      </w:r>
    </w:p>
    <w:p w:rsidR="005D3E28" w:rsidRDefault="005D3E28" w:rsidP="005D3E28">
      <w:pPr>
        <w:spacing w:after="0" w:line="360" w:lineRule="auto"/>
        <w:ind w:firstLine="709"/>
        <w:jc w:val="both"/>
        <w:rPr>
          <w:rFonts w:ascii="Times New Roman" w:hAnsi="Times New Roman"/>
          <w:bCs/>
          <w:i/>
          <w:sz w:val="28"/>
          <w:szCs w:val="28"/>
          <w:lang w:val="uk-UA"/>
        </w:rPr>
      </w:pPr>
      <w:r w:rsidRPr="005D3E28">
        <w:rPr>
          <w:rFonts w:ascii="Times New Roman" w:hAnsi="Times New Roman"/>
          <w:bCs/>
          <w:i/>
          <w:sz w:val="28"/>
          <w:szCs w:val="28"/>
          <w:lang w:val="uk-UA"/>
        </w:rPr>
        <w:t>Jumanji: The Next Level</w:t>
      </w:r>
    </w:p>
    <w:p w:rsidR="005D3E28" w:rsidRPr="005D3E28" w:rsidRDefault="005D3E28" w:rsidP="005D3E28">
      <w:pPr>
        <w:spacing w:after="0" w:line="360" w:lineRule="auto"/>
        <w:ind w:firstLine="709"/>
        <w:jc w:val="both"/>
        <w:rPr>
          <w:rFonts w:ascii="Times New Roman" w:hAnsi="Times New Roman"/>
          <w:bCs/>
          <w:i/>
          <w:sz w:val="28"/>
          <w:szCs w:val="28"/>
          <w:lang w:val="uk-UA"/>
        </w:rPr>
      </w:pPr>
      <w:r w:rsidRPr="005D3E28">
        <w:rPr>
          <w:rFonts w:ascii="Times New Roman" w:hAnsi="Times New Roman"/>
          <w:bCs/>
          <w:i/>
          <w:sz w:val="28"/>
          <w:szCs w:val="28"/>
          <w:lang w:val="uk-UA"/>
        </w:rPr>
        <w:t>Fantastic Beasts: The Crimes of Grindelwald</w:t>
      </w:r>
    </w:p>
    <w:p w:rsidR="005D3E28" w:rsidRDefault="005D3E28" w:rsidP="005D3E28">
      <w:pPr>
        <w:spacing w:after="0" w:line="360" w:lineRule="auto"/>
        <w:ind w:firstLine="709"/>
        <w:jc w:val="both"/>
        <w:rPr>
          <w:rFonts w:ascii="Times New Roman" w:hAnsi="Times New Roman"/>
          <w:bCs/>
          <w:i/>
          <w:sz w:val="28"/>
          <w:szCs w:val="28"/>
          <w:lang w:val="uk-UA"/>
        </w:rPr>
      </w:pPr>
      <w:r w:rsidRPr="005D3E28">
        <w:rPr>
          <w:rFonts w:ascii="Times New Roman" w:hAnsi="Times New Roman"/>
          <w:bCs/>
          <w:i/>
          <w:sz w:val="28"/>
          <w:szCs w:val="28"/>
          <w:lang w:val="uk-UA"/>
        </w:rPr>
        <w:t>Fantastic Beasts and Where to Find Them</w:t>
      </w:r>
    </w:p>
    <w:p w:rsidR="005D3E28" w:rsidRDefault="005D3E28" w:rsidP="005D3E28">
      <w:pPr>
        <w:spacing w:after="0" w:line="360" w:lineRule="auto"/>
        <w:ind w:firstLine="709"/>
        <w:jc w:val="both"/>
        <w:rPr>
          <w:rFonts w:ascii="Times New Roman" w:hAnsi="Times New Roman"/>
          <w:bCs/>
          <w:i/>
          <w:sz w:val="28"/>
          <w:szCs w:val="28"/>
          <w:lang w:val="uk-UA"/>
        </w:rPr>
      </w:pPr>
      <w:r w:rsidRPr="005D3E28">
        <w:rPr>
          <w:rFonts w:ascii="Times New Roman" w:hAnsi="Times New Roman"/>
          <w:bCs/>
          <w:i/>
          <w:sz w:val="28"/>
          <w:szCs w:val="28"/>
          <w:lang w:val="en-US"/>
        </w:rPr>
        <w:t xml:space="preserve">Star Wars: Episode VII </w:t>
      </w:r>
      <w:r w:rsidR="00626C74">
        <w:rPr>
          <w:rFonts w:ascii="Times New Roman" w:hAnsi="Times New Roman"/>
          <w:bCs/>
          <w:i/>
          <w:sz w:val="28"/>
          <w:szCs w:val="28"/>
          <w:lang w:val="en-US"/>
        </w:rPr>
        <w:t>–</w:t>
      </w:r>
      <w:r w:rsidRPr="005D3E28">
        <w:rPr>
          <w:rFonts w:ascii="Times New Roman" w:hAnsi="Times New Roman"/>
          <w:bCs/>
          <w:i/>
          <w:sz w:val="28"/>
          <w:szCs w:val="28"/>
          <w:lang w:val="en-US"/>
        </w:rPr>
        <w:t xml:space="preserve"> The Force Awakens</w:t>
      </w:r>
    </w:p>
    <w:p w:rsidR="005D3E28" w:rsidRDefault="005D3E28" w:rsidP="005D3E28">
      <w:pPr>
        <w:spacing w:after="0" w:line="360" w:lineRule="auto"/>
        <w:ind w:firstLine="709"/>
        <w:jc w:val="both"/>
        <w:rPr>
          <w:rFonts w:ascii="Times New Roman" w:hAnsi="Times New Roman"/>
          <w:bCs/>
          <w:i/>
          <w:sz w:val="28"/>
          <w:szCs w:val="28"/>
          <w:lang w:val="uk-UA"/>
        </w:rPr>
      </w:pPr>
      <w:r w:rsidRPr="005D3E28">
        <w:rPr>
          <w:rFonts w:ascii="Times New Roman" w:hAnsi="Times New Roman"/>
          <w:bCs/>
          <w:i/>
          <w:sz w:val="28"/>
          <w:szCs w:val="28"/>
          <w:lang w:val="en-US"/>
        </w:rPr>
        <w:t xml:space="preserve">Star Wars: Episode VIII </w:t>
      </w:r>
      <w:r w:rsidR="00626C74">
        <w:rPr>
          <w:rFonts w:ascii="Times New Roman" w:hAnsi="Times New Roman"/>
          <w:bCs/>
          <w:i/>
          <w:sz w:val="28"/>
          <w:szCs w:val="28"/>
          <w:lang w:val="en-US"/>
        </w:rPr>
        <w:t>–</w:t>
      </w:r>
      <w:r w:rsidRPr="005D3E28">
        <w:rPr>
          <w:rFonts w:ascii="Times New Roman" w:hAnsi="Times New Roman"/>
          <w:bCs/>
          <w:i/>
          <w:sz w:val="28"/>
          <w:szCs w:val="28"/>
          <w:lang w:val="en-US"/>
        </w:rPr>
        <w:t xml:space="preserve"> The Last Jedi </w:t>
      </w:r>
    </w:p>
    <w:p w:rsidR="006E6208" w:rsidRDefault="006E6208" w:rsidP="005D3E28">
      <w:pPr>
        <w:spacing w:after="0" w:line="360" w:lineRule="auto"/>
        <w:ind w:firstLine="709"/>
        <w:jc w:val="both"/>
        <w:rPr>
          <w:rFonts w:ascii="Times New Roman" w:hAnsi="Times New Roman"/>
          <w:bCs/>
          <w:i/>
          <w:sz w:val="28"/>
          <w:szCs w:val="28"/>
          <w:lang w:val="uk-UA"/>
        </w:rPr>
      </w:pPr>
      <w:r w:rsidRPr="00626C74">
        <w:rPr>
          <w:rFonts w:ascii="Times New Roman" w:hAnsi="Times New Roman"/>
          <w:bCs/>
          <w:i/>
          <w:sz w:val="28"/>
          <w:szCs w:val="28"/>
          <w:lang w:val="uk-UA"/>
        </w:rPr>
        <w:t xml:space="preserve">47 </w:t>
      </w:r>
      <w:r w:rsidRPr="006E6208">
        <w:rPr>
          <w:rFonts w:ascii="Times New Roman" w:hAnsi="Times New Roman"/>
          <w:bCs/>
          <w:i/>
          <w:sz w:val="28"/>
          <w:szCs w:val="28"/>
          <w:lang w:val="en-US"/>
        </w:rPr>
        <w:t>Meters</w:t>
      </w:r>
      <w:r w:rsidRPr="00626C74">
        <w:rPr>
          <w:rFonts w:ascii="Times New Roman" w:hAnsi="Times New Roman"/>
          <w:bCs/>
          <w:i/>
          <w:sz w:val="28"/>
          <w:szCs w:val="28"/>
          <w:lang w:val="uk-UA"/>
        </w:rPr>
        <w:t xml:space="preserve"> </w:t>
      </w:r>
      <w:r w:rsidRPr="006E6208">
        <w:rPr>
          <w:rFonts w:ascii="Times New Roman" w:hAnsi="Times New Roman"/>
          <w:bCs/>
          <w:i/>
          <w:sz w:val="28"/>
          <w:szCs w:val="28"/>
          <w:lang w:val="en-US"/>
        </w:rPr>
        <w:t>Down</w:t>
      </w:r>
    </w:p>
    <w:p w:rsidR="006E6208" w:rsidRPr="006E6208" w:rsidRDefault="006E6208" w:rsidP="005D3E28">
      <w:pPr>
        <w:spacing w:after="0" w:line="360" w:lineRule="auto"/>
        <w:ind w:firstLine="709"/>
        <w:jc w:val="both"/>
        <w:rPr>
          <w:rFonts w:ascii="Times New Roman" w:hAnsi="Times New Roman"/>
          <w:bCs/>
          <w:i/>
          <w:sz w:val="28"/>
          <w:szCs w:val="28"/>
          <w:lang w:val="uk-UA"/>
        </w:rPr>
      </w:pPr>
      <w:r w:rsidRPr="00626C74">
        <w:rPr>
          <w:rFonts w:ascii="Times New Roman" w:hAnsi="Times New Roman"/>
          <w:bCs/>
          <w:i/>
          <w:sz w:val="28"/>
          <w:szCs w:val="28"/>
          <w:lang w:val="uk-UA"/>
        </w:rPr>
        <w:t xml:space="preserve">47 </w:t>
      </w:r>
      <w:r w:rsidRPr="006E6208">
        <w:rPr>
          <w:rFonts w:ascii="Times New Roman" w:hAnsi="Times New Roman"/>
          <w:bCs/>
          <w:i/>
          <w:sz w:val="28"/>
          <w:szCs w:val="28"/>
          <w:lang w:val="en-US"/>
        </w:rPr>
        <w:t>Meters</w:t>
      </w:r>
      <w:r w:rsidRPr="00626C74">
        <w:rPr>
          <w:rFonts w:ascii="Times New Roman" w:hAnsi="Times New Roman"/>
          <w:bCs/>
          <w:i/>
          <w:sz w:val="28"/>
          <w:szCs w:val="28"/>
          <w:lang w:val="uk-UA"/>
        </w:rPr>
        <w:t xml:space="preserve"> </w:t>
      </w:r>
      <w:r w:rsidRPr="006E6208">
        <w:rPr>
          <w:rFonts w:ascii="Times New Roman" w:hAnsi="Times New Roman"/>
          <w:bCs/>
          <w:i/>
          <w:sz w:val="28"/>
          <w:szCs w:val="28"/>
          <w:lang w:val="en-US"/>
        </w:rPr>
        <w:t>Down</w:t>
      </w:r>
      <w:r w:rsidRPr="00626C74">
        <w:rPr>
          <w:rFonts w:ascii="Times New Roman" w:hAnsi="Times New Roman"/>
          <w:bCs/>
          <w:i/>
          <w:sz w:val="28"/>
          <w:szCs w:val="28"/>
          <w:lang w:val="uk-UA"/>
        </w:rPr>
        <w:t xml:space="preserve">: </w:t>
      </w:r>
      <w:r w:rsidRPr="006E6208">
        <w:rPr>
          <w:rFonts w:ascii="Times New Roman" w:hAnsi="Times New Roman"/>
          <w:bCs/>
          <w:i/>
          <w:sz w:val="28"/>
          <w:szCs w:val="28"/>
          <w:lang w:val="en-US"/>
        </w:rPr>
        <w:t>Uncaged</w:t>
      </w:r>
    </w:p>
    <w:p w:rsidR="005D3E28" w:rsidRPr="005D3E28" w:rsidRDefault="005D3E28" w:rsidP="005D3E28">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Іноді різні частини серії мають просто нумерацію:</w:t>
      </w:r>
    </w:p>
    <w:p w:rsidR="005D3E28" w:rsidRDefault="005D3E28" w:rsidP="005D3E28">
      <w:pPr>
        <w:spacing w:after="0" w:line="360" w:lineRule="auto"/>
        <w:ind w:firstLine="709"/>
        <w:jc w:val="both"/>
        <w:rPr>
          <w:rFonts w:ascii="Times New Roman" w:hAnsi="Times New Roman"/>
          <w:bCs/>
          <w:i/>
          <w:sz w:val="28"/>
          <w:szCs w:val="28"/>
          <w:lang w:val="uk-UA"/>
        </w:rPr>
      </w:pPr>
      <w:r w:rsidRPr="005D3E28">
        <w:rPr>
          <w:rFonts w:ascii="Times New Roman" w:hAnsi="Times New Roman"/>
          <w:bCs/>
          <w:i/>
          <w:sz w:val="28"/>
          <w:szCs w:val="28"/>
          <w:lang w:val="uk-UA"/>
        </w:rPr>
        <w:t>Bernie the Dolphin</w:t>
      </w:r>
    </w:p>
    <w:p w:rsidR="005D3E28" w:rsidRPr="005D3E28" w:rsidRDefault="005D3E28" w:rsidP="005D3E28">
      <w:pPr>
        <w:spacing w:after="0" w:line="360" w:lineRule="auto"/>
        <w:ind w:left="709"/>
        <w:jc w:val="both"/>
        <w:rPr>
          <w:rFonts w:ascii="Times New Roman" w:hAnsi="Times New Roman"/>
          <w:bCs/>
          <w:i/>
          <w:sz w:val="28"/>
          <w:szCs w:val="28"/>
          <w:lang w:val="uk-UA"/>
        </w:rPr>
      </w:pPr>
      <w:r w:rsidRPr="005D3E28">
        <w:rPr>
          <w:rFonts w:ascii="Times New Roman" w:hAnsi="Times New Roman"/>
          <w:bCs/>
          <w:i/>
          <w:sz w:val="28"/>
          <w:szCs w:val="28"/>
          <w:lang w:val="uk-UA"/>
        </w:rPr>
        <w:t>Bernie the Dolphin 2</w:t>
      </w:r>
    </w:p>
    <w:p w:rsidR="005D3E28" w:rsidRPr="005D3E28" w:rsidRDefault="005D3E28" w:rsidP="005D3E28">
      <w:pPr>
        <w:spacing w:after="0" w:line="360" w:lineRule="auto"/>
        <w:ind w:firstLine="709"/>
        <w:jc w:val="both"/>
        <w:rPr>
          <w:rFonts w:ascii="Times New Roman" w:hAnsi="Times New Roman"/>
          <w:bCs/>
          <w:i/>
          <w:sz w:val="28"/>
          <w:szCs w:val="28"/>
          <w:lang w:val="uk-UA"/>
        </w:rPr>
      </w:pPr>
      <w:r w:rsidRPr="005D3E28">
        <w:rPr>
          <w:rFonts w:ascii="Times New Roman" w:hAnsi="Times New Roman"/>
          <w:bCs/>
          <w:i/>
          <w:sz w:val="28"/>
          <w:szCs w:val="28"/>
          <w:lang w:val="uk-UA"/>
        </w:rPr>
        <w:t>Deadpool</w:t>
      </w:r>
    </w:p>
    <w:p w:rsidR="009A1A67" w:rsidRDefault="009A1A67" w:rsidP="009A1A67">
      <w:pPr>
        <w:spacing w:after="0" w:line="360" w:lineRule="auto"/>
        <w:ind w:firstLine="709"/>
        <w:jc w:val="both"/>
        <w:rPr>
          <w:rFonts w:ascii="Times New Roman" w:hAnsi="Times New Roman"/>
          <w:bCs/>
          <w:i/>
          <w:sz w:val="28"/>
          <w:szCs w:val="28"/>
          <w:lang w:val="uk-UA"/>
        </w:rPr>
      </w:pPr>
      <w:r>
        <w:rPr>
          <w:rFonts w:ascii="Times New Roman" w:hAnsi="Times New Roman"/>
          <w:bCs/>
          <w:i/>
          <w:sz w:val="28"/>
          <w:szCs w:val="28"/>
          <w:lang w:val="uk-UA"/>
        </w:rPr>
        <w:t>Deadpool 2</w:t>
      </w:r>
    </w:p>
    <w:p w:rsidR="009A1A67" w:rsidRDefault="009A1A67" w:rsidP="009A1A67">
      <w:pPr>
        <w:spacing w:after="0" w:line="360" w:lineRule="auto"/>
        <w:ind w:firstLine="709"/>
        <w:jc w:val="both"/>
        <w:rPr>
          <w:rFonts w:ascii="Times New Roman" w:hAnsi="Times New Roman"/>
          <w:bCs/>
          <w:i/>
          <w:sz w:val="28"/>
          <w:szCs w:val="28"/>
          <w:lang w:val="uk-UA"/>
        </w:rPr>
      </w:pPr>
      <w:r w:rsidRPr="009A1A67">
        <w:rPr>
          <w:rFonts w:ascii="Times New Roman" w:hAnsi="Times New Roman"/>
          <w:bCs/>
          <w:i/>
          <w:sz w:val="28"/>
          <w:szCs w:val="28"/>
          <w:lang w:val="uk-UA"/>
        </w:rPr>
        <w:t xml:space="preserve">Descendants </w:t>
      </w:r>
    </w:p>
    <w:p w:rsidR="009A1A67" w:rsidRPr="009A1A67" w:rsidRDefault="009A1A67" w:rsidP="009A1A67">
      <w:pPr>
        <w:spacing w:after="0" w:line="360" w:lineRule="auto"/>
        <w:ind w:firstLine="709"/>
        <w:jc w:val="both"/>
        <w:rPr>
          <w:rFonts w:ascii="Times New Roman" w:hAnsi="Times New Roman"/>
          <w:bCs/>
          <w:i/>
          <w:sz w:val="28"/>
          <w:szCs w:val="28"/>
          <w:lang w:val="uk-UA"/>
        </w:rPr>
      </w:pPr>
      <w:r w:rsidRPr="009A1A67">
        <w:rPr>
          <w:rFonts w:ascii="Times New Roman" w:hAnsi="Times New Roman"/>
          <w:bCs/>
          <w:i/>
          <w:sz w:val="28"/>
          <w:szCs w:val="28"/>
          <w:lang w:val="uk-UA"/>
        </w:rPr>
        <w:t>Descendants 2</w:t>
      </w:r>
    </w:p>
    <w:p w:rsidR="009A1A67" w:rsidRPr="009A1A67" w:rsidRDefault="009A1A67" w:rsidP="009A1A67">
      <w:pPr>
        <w:spacing w:after="0" w:line="360" w:lineRule="auto"/>
        <w:ind w:firstLine="709"/>
        <w:jc w:val="both"/>
        <w:rPr>
          <w:rFonts w:ascii="Times New Roman" w:hAnsi="Times New Roman"/>
          <w:bCs/>
          <w:i/>
          <w:sz w:val="28"/>
          <w:szCs w:val="28"/>
          <w:lang w:val="uk-UA"/>
        </w:rPr>
      </w:pPr>
      <w:r>
        <w:rPr>
          <w:rFonts w:ascii="Times New Roman" w:hAnsi="Times New Roman"/>
          <w:bCs/>
          <w:i/>
          <w:sz w:val="28"/>
          <w:szCs w:val="28"/>
          <w:lang w:val="uk-UA"/>
        </w:rPr>
        <w:t>Descendants 3</w:t>
      </w:r>
    </w:p>
    <w:p w:rsidR="005D3E28" w:rsidRDefault="006E6208" w:rsidP="001A65CB">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За </w:t>
      </w:r>
      <w:r w:rsidR="003E7ED7">
        <w:rPr>
          <w:rFonts w:ascii="Times New Roman" w:hAnsi="Times New Roman"/>
          <w:bCs/>
          <w:sz w:val="28"/>
          <w:szCs w:val="28"/>
          <w:lang w:val="uk-UA"/>
        </w:rPr>
        <w:t xml:space="preserve">лексичними </w:t>
      </w:r>
      <w:r>
        <w:rPr>
          <w:rFonts w:ascii="Times New Roman" w:hAnsi="Times New Roman"/>
          <w:bCs/>
          <w:sz w:val="28"/>
          <w:szCs w:val="28"/>
          <w:lang w:val="uk-UA"/>
        </w:rPr>
        <w:t>характеристиками назви кінофільмів можуть бути представлені власними назвами чи такими, до складу яких входять власні назви:</w:t>
      </w:r>
    </w:p>
    <w:p w:rsidR="006E6208" w:rsidRPr="006E6208" w:rsidRDefault="006E6208" w:rsidP="006E6208">
      <w:pPr>
        <w:spacing w:after="0" w:line="360" w:lineRule="auto"/>
        <w:ind w:firstLine="709"/>
        <w:jc w:val="both"/>
        <w:rPr>
          <w:rFonts w:ascii="Times New Roman" w:hAnsi="Times New Roman"/>
          <w:bCs/>
          <w:i/>
          <w:sz w:val="28"/>
          <w:szCs w:val="28"/>
          <w:lang w:val="uk-UA"/>
        </w:rPr>
      </w:pPr>
      <w:r w:rsidRPr="006E6208">
        <w:rPr>
          <w:rFonts w:ascii="Times New Roman" w:hAnsi="Times New Roman"/>
          <w:bCs/>
          <w:i/>
          <w:sz w:val="28"/>
          <w:szCs w:val="28"/>
          <w:lang w:val="uk-UA"/>
        </w:rPr>
        <w:t>Colette</w:t>
      </w:r>
    </w:p>
    <w:p w:rsidR="00924C8E" w:rsidRDefault="00924C8E" w:rsidP="006E6208">
      <w:pPr>
        <w:spacing w:after="0" w:line="360" w:lineRule="auto"/>
        <w:ind w:firstLine="709"/>
        <w:jc w:val="both"/>
        <w:rPr>
          <w:rFonts w:ascii="Times New Roman" w:hAnsi="Times New Roman"/>
          <w:bCs/>
          <w:i/>
          <w:sz w:val="28"/>
          <w:szCs w:val="28"/>
          <w:lang w:val="uk-UA"/>
        </w:rPr>
      </w:pPr>
      <w:r w:rsidRPr="00924C8E">
        <w:rPr>
          <w:rFonts w:ascii="Times New Roman" w:hAnsi="Times New Roman"/>
          <w:bCs/>
          <w:i/>
          <w:sz w:val="28"/>
          <w:szCs w:val="28"/>
          <w:lang w:val="en-US"/>
        </w:rPr>
        <w:t xml:space="preserve">Snowden </w:t>
      </w:r>
    </w:p>
    <w:p w:rsidR="006E6208" w:rsidRPr="006E6208" w:rsidRDefault="006E6208" w:rsidP="006E6208">
      <w:pPr>
        <w:spacing w:after="0" w:line="360" w:lineRule="auto"/>
        <w:ind w:firstLine="709"/>
        <w:jc w:val="both"/>
        <w:rPr>
          <w:rFonts w:ascii="Times New Roman" w:hAnsi="Times New Roman"/>
          <w:bCs/>
          <w:i/>
          <w:sz w:val="28"/>
          <w:szCs w:val="28"/>
          <w:lang w:val="uk-UA"/>
        </w:rPr>
      </w:pPr>
      <w:r w:rsidRPr="006E6208">
        <w:rPr>
          <w:rFonts w:ascii="Times New Roman" w:hAnsi="Times New Roman"/>
          <w:bCs/>
          <w:i/>
          <w:sz w:val="28"/>
          <w:szCs w:val="28"/>
          <w:lang w:val="en-US"/>
        </w:rPr>
        <w:t>Mojave</w:t>
      </w:r>
    </w:p>
    <w:p w:rsidR="006E6208" w:rsidRPr="006E6208" w:rsidRDefault="003E7ED7" w:rsidP="006E6208">
      <w:pPr>
        <w:spacing w:after="0" w:line="360" w:lineRule="auto"/>
        <w:ind w:firstLine="709"/>
        <w:jc w:val="both"/>
        <w:rPr>
          <w:rFonts w:ascii="Times New Roman" w:hAnsi="Times New Roman"/>
          <w:bCs/>
          <w:i/>
          <w:sz w:val="28"/>
          <w:szCs w:val="28"/>
          <w:lang w:val="uk-UA"/>
        </w:rPr>
      </w:pPr>
      <w:r w:rsidRPr="003E7ED7">
        <w:rPr>
          <w:rFonts w:ascii="Times New Roman" w:hAnsi="Times New Roman"/>
          <w:bCs/>
          <w:i/>
          <w:sz w:val="28"/>
          <w:szCs w:val="28"/>
          <w:lang w:val="en-US"/>
        </w:rPr>
        <w:t xml:space="preserve">Ben-Hur </w:t>
      </w:r>
    </w:p>
    <w:p w:rsidR="006E6208" w:rsidRPr="006E6208" w:rsidRDefault="006E6208" w:rsidP="006E6208">
      <w:pPr>
        <w:spacing w:after="0" w:line="360" w:lineRule="auto"/>
        <w:ind w:firstLine="709"/>
        <w:jc w:val="both"/>
        <w:rPr>
          <w:rFonts w:ascii="Times New Roman" w:hAnsi="Times New Roman"/>
          <w:bCs/>
          <w:i/>
          <w:sz w:val="28"/>
          <w:szCs w:val="28"/>
          <w:lang w:val="uk-UA"/>
        </w:rPr>
      </w:pPr>
      <w:r w:rsidRPr="006E6208">
        <w:rPr>
          <w:rFonts w:ascii="Times New Roman" w:hAnsi="Times New Roman"/>
          <w:bCs/>
          <w:i/>
          <w:sz w:val="28"/>
          <w:szCs w:val="28"/>
          <w:lang w:val="en-US"/>
        </w:rPr>
        <w:t>Steve Jobs</w:t>
      </w:r>
    </w:p>
    <w:p w:rsidR="006E6208" w:rsidRPr="006E6208" w:rsidRDefault="006E6208" w:rsidP="006E6208">
      <w:pPr>
        <w:spacing w:after="0" w:line="360" w:lineRule="auto"/>
        <w:ind w:firstLine="709"/>
        <w:jc w:val="both"/>
        <w:rPr>
          <w:rFonts w:ascii="Times New Roman" w:hAnsi="Times New Roman"/>
          <w:bCs/>
          <w:i/>
          <w:sz w:val="28"/>
          <w:szCs w:val="28"/>
          <w:lang w:val="uk-UA"/>
        </w:rPr>
      </w:pPr>
      <w:r w:rsidRPr="006E6208">
        <w:rPr>
          <w:rFonts w:ascii="Times New Roman" w:hAnsi="Times New Roman"/>
          <w:bCs/>
          <w:i/>
          <w:sz w:val="28"/>
          <w:szCs w:val="28"/>
          <w:lang w:val="en-US"/>
        </w:rPr>
        <w:t>Icarus</w:t>
      </w:r>
    </w:p>
    <w:p w:rsidR="006E6208" w:rsidRDefault="006E6208" w:rsidP="006E6208">
      <w:pPr>
        <w:spacing w:after="0" w:line="360" w:lineRule="auto"/>
        <w:ind w:firstLine="709"/>
        <w:jc w:val="both"/>
        <w:rPr>
          <w:rFonts w:ascii="Times New Roman" w:hAnsi="Times New Roman"/>
          <w:bCs/>
          <w:i/>
          <w:sz w:val="28"/>
          <w:szCs w:val="28"/>
          <w:lang w:val="uk-UA"/>
        </w:rPr>
      </w:pPr>
      <w:r w:rsidRPr="006E6208">
        <w:rPr>
          <w:rFonts w:ascii="Times New Roman" w:hAnsi="Times New Roman"/>
          <w:bCs/>
          <w:i/>
          <w:sz w:val="28"/>
          <w:szCs w:val="28"/>
          <w:lang w:val="en-US"/>
        </w:rPr>
        <w:t>Victoria &amp; Abdul</w:t>
      </w:r>
    </w:p>
    <w:p w:rsidR="003E7ED7" w:rsidRDefault="003E7ED7" w:rsidP="006E6208">
      <w:pPr>
        <w:spacing w:after="0" w:line="360" w:lineRule="auto"/>
        <w:ind w:firstLine="709"/>
        <w:jc w:val="both"/>
        <w:rPr>
          <w:rFonts w:ascii="Times New Roman" w:hAnsi="Times New Roman"/>
          <w:bCs/>
          <w:i/>
          <w:sz w:val="28"/>
          <w:szCs w:val="28"/>
          <w:lang w:val="uk-UA"/>
        </w:rPr>
      </w:pPr>
      <w:r w:rsidRPr="003E7ED7">
        <w:rPr>
          <w:rFonts w:ascii="Times New Roman" w:hAnsi="Times New Roman"/>
          <w:bCs/>
          <w:i/>
          <w:sz w:val="28"/>
          <w:szCs w:val="28"/>
          <w:lang w:val="en-US"/>
        </w:rPr>
        <w:t>Everest</w:t>
      </w:r>
    </w:p>
    <w:p w:rsidR="002E009F" w:rsidRPr="002E009F" w:rsidRDefault="002E009F" w:rsidP="006E6208">
      <w:pPr>
        <w:spacing w:after="0" w:line="360" w:lineRule="auto"/>
        <w:ind w:firstLine="709"/>
        <w:jc w:val="both"/>
        <w:rPr>
          <w:rFonts w:ascii="Times New Roman" w:hAnsi="Times New Roman"/>
          <w:bCs/>
          <w:i/>
          <w:sz w:val="28"/>
          <w:szCs w:val="28"/>
          <w:lang w:val="uk-UA"/>
        </w:rPr>
      </w:pPr>
      <w:r w:rsidRPr="002E009F">
        <w:rPr>
          <w:rFonts w:ascii="Times New Roman" w:hAnsi="Times New Roman"/>
          <w:bCs/>
          <w:i/>
          <w:sz w:val="28"/>
          <w:szCs w:val="28"/>
          <w:lang w:val="en-US"/>
        </w:rPr>
        <w:t>Siberia</w:t>
      </w:r>
    </w:p>
    <w:p w:rsidR="006E6208" w:rsidRPr="006E6208" w:rsidRDefault="006E6208" w:rsidP="006E6208">
      <w:pPr>
        <w:spacing w:after="0" w:line="360" w:lineRule="auto"/>
        <w:ind w:firstLine="709"/>
        <w:jc w:val="both"/>
        <w:rPr>
          <w:rFonts w:ascii="Times New Roman" w:hAnsi="Times New Roman"/>
          <w:bCs/>
          <w:i/>
          <w:sz w:val="28"/>
          <w:szCs w:val="28"/>
          <w:lang w:val="uk-UA"/>
        </w:rPr>
      </w:pPr>
      <w:r w:rsidRPr="006E6208">
        <w:rPr>
          <w:rFonts w:ascii="Times New Roman" w:hAnsi="Times New Roman"/>
          <w:bCs/>
          <w:i/>
          <w:sz w:val="28"/>
          <w:szCs w:val="28"/>
          <w:lang w:val="uk-UA"/>
        </w:rPr>
        <w:t>Gerald</w:t>
      </w:r>
      <w:r w:rsidR="00626C74">
        <w:rPr>
          <w:rFonts w:ascii="Times New Roman" w:hAnsi="Times New Roman"/>
          <w:bCs/>
          <w:i/>
          <w:sz w:val="28"/>
          <w:szCs w:val="28"/>
          <w:lang w:val="uk-UA"/>
        </w:rPr>
        <w:t>’</w:t>
      </w:r>
      <w:r w:rsidRPr="006E6208">
        <w:rPr>
          <w:rFonts w:ascii="Times New Roman" w:hAnsi="Times New Roman"/>
          <w:bCs/>
          <w:i/>
          <w:sz w:val="28"/>
          <w:szCs w:val="28"/>
          <w:lang w:val="uk-UA"/>
        </w:rPr>
        <w:t>s Game</w:t>
      </w:r>
    </w:p>
    <w:p w:rsidR="006E6208" w:rsidRPr="006E6208" w:rsidRDefault="006E6208" w:rsidP="006E6208">
      <w:pPr>
        <w:spacing w:after="0" w:line="360" w:lineRule="auto"/>
        <w:ind w:firstLine="709"/>
        <w:jc w:val="both"/>
        <w:rPr>
          <w:rFonts w:ascii="Times New Roman" w:hAnsi="Times New Roman"/>
          <w:bCs/>
          <w:i/>
          <w:sz w:val="28"/>
          <w:szCs w:val="28"/>
          <w:lang w:val="uk-UA"/>
        </w:rPr>
      </w:pPr>
      <w:r w:rsidRPr="006E6208">
        <w:rPr>
          <w:rFonts w:ascii="Times New Roman" w:hAnsi="Times New Roman"/>
          <w:bCs/>
          <w:i/>
          <w:sz w:val="28"/>
          <w:szCs w:val="28"/>
          <w:lang w:val="uk-UA"/>
        </w:rPr>
        <w:t>Debbie Macomber</w:t>
      </w:r>
      <w:r w:rsidR="00626C74">
        <w:rPr>
          <w:rFonts w:ascii="Times New Roman" w:hAnsi="Times New Roman"/>
          <w:bCs/>
          <w:i/>
          <w:sz w:val="28"/>
          <w:szCs w:val="28"/>
          <w:lang w:val="uk-UA"/>
        </w:rPr>
        <w:t>’</w:t>
      </w:r>
      <w:r w:rsidRPr="006E6208">
        <w:rPr>
          <w:rFonts w:ascii="Times New Roman" w:hAnsi="Times New Roman"/>
          <w:bCs/>
          <w:i/>
          <w:sz w:val="28"/>
          <w:szCs w:val="28"/>
          <w:lang w:val="uk-UA"/>
        </w:rPr>
        <w:t>s Dashing Through the Snow</w:t>
      </w:r>
    </w:p>
    <w:p w:rsidR="006E6208" w:rsidRDefault="006E6208" w:rsidP="006E6208">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lastRenderedPageBreak/>
        <w:t xml:space="preserve">Назви можуть містити реалії, ідіоми, </w:t>
      </w:r>
      <w:r w:rsidR="00997F1D">
        <w:rPr>
          <w:rFonts w:ascii="Times New Roman" w:hAnsi="Times New Roman"/>
          <w:bCs/>
          <w:sz w:val="28"/>
          <w:szCs w:val="28"/>
          <w:lang w:val="uk-UA"/>
        </w:rPr>
        <w:t>фігури мовлення,</w:t>
      </w:r>
      <w:r w:rsidR="0053099B">
        <w:rPr>
          <w:rFonts w:ascii="Times New Roman" w:hAnsi="Times New Roman"/>
          <w:bCs/>
          <w:sz w:val="28"/>
          <w:szCs w:val="28"/>
          <w:lang w:val="uk-UA"/>
        </w:rPr>
        <w:t xml:space="preserve"> </w:t>
      </w:r>
      <w:r w:rsidR="009A1A67">
        <w:rPr>
          <w:rFonts w:ascii="Times New Roman" w:hAnsi="Times New Roman"/>
          <w:bCs/>
          <w:sz w:val="28"/>
          <w:szCs w:val="28"/>
          <w:lang w:val="uk-UA"/>
        </w:rPr>
        <w:t xml:space="preserve">фразові дієслова, </w:t>
      </w:r>
      <w:r>
        <w:rPr>
          <w:rFonts w:ascii="Times New Roman" w:hAnsi="Times New Roman"/>
          <w:bCs/>
          <w:sz w:val="28"/>
          <w:szCs w:val="28"/>
          <w:lang w:val="uk-UA"/>
        </w:rPr>
        <w:t>сленг</w:t>
      </w:r>
      <w:r w:rsidR="0053099B">
        <w:rPr>
          <w:rFonts w:ascii="Times New Roman" w:hAnsi="Times New Roman"/>
          <w:bCs/>
          <w:sz w:val="28"/>
          <w:szCs w:val="28"/>
          <w:lang w:val="uk-UA"/>
        </w:rPr>
        <w:t xml:space="preserve"> чи розмовні слова, </w:t>
      </w:r>
      <w:r w:rsidR="009A1A67">
        <w:rPr>
          <w:rFonts w:ascii="Times New Roman" w:hAnsi="Times New Roman"/>
          <w:bCs/>
          <w:sz w:val="28"/>
          <w:szCs w:val="28"/>
          <w:lang w:val="uk-UA"/>
        </w:rPr>
        <w:t xml:space="preserve">графони, </w:t>
      </w:r>
      <w:r w:rsidR="0053099B">
        <w:rPr>
          <w:rFonts w:ascii="Times New Roman" w:hAnsi="Times New Roman"/>
          <w:bCs/>
          <w:sz w:val="28"/>
          <w:szCs w:val="28"/>
          <w:lang w:val="uk-UA"/>
        </w:rPr>
        <w:t>слова іншомовного походження</w:t>
      </w:r>
      <w:r>
        <w:rPr>
          <w:rFonts w:ascii="Times New Roman" w:hAnsi="Times New Roman"/>
          <w:bCs/>
          <w:sz w:val="28"/>
          <w:szCs w:val="28"/>
          <w:lang w:val="uk-UA"/>
        </w:rPr>
        <w:t>. Наприклад,</w:t>
      </w:r>
    </w:p>
    <w:p w:rsidR="006E6208" w:rsidRPr="003E7ED7" w:rsidRDefault="006E6208" w:rsidP="006E6208">
      <w:pPr>
        <w:spacing w:after="0" w:line="360" w:lineRule="auto"/>
        <w:ind w:firstLine="709"/>
        <w:jc w:val="both"/>
        <w:rPr>
          <w:rFonts w:ascii="Times New Roman" w:hAnsi="Times New Roman"/>
          <w:bCs/>
          <w:i/>
          <w:sz w:val="28"/>
          <w:szCs w:val="28"/>
          <w:lang w:val="uk-UA"/>
        </w:rPr>
      </w:pPr>
      <w:r w:rsidRPr="003E7ED7">
        <w:rPr>
          <w:rFonts w:ascii="Times New Roman" w:hAnsi="Times New Roman"/>
          <w:bCs/>
          <w:i/>
          <w:sz w:val="28"/>
          <w:szCs w:val="28"/>
          <w:lang w:val="en-US"/>
        </w:rPr>
        <w:t>Straight</w:t>
      </w:r>
      <w:r w:rsidRPr="003E7ED7">
        <w:rPr>
          <w:rFonts w:ascii="Times New Roman" w:hAnsi="Times New Roman"/>
          <w:bCs/>
          <w:i/>
          <w:sz w:val="28"/>
          <w:szCs w:val="28"/>
          <w:lang w:val="uk-UA"/>
        </w:rPr>
        <w:t xml:space="preserve"> </w:t>
      </w:r>
      <w:r w:rsidRPr="003E7ED7">
        <w:rPr>
          <w:rFonts w:ascii="Times New Roman" w:hAnsi="Times New Roman"/>
          <w:bCs/>
          <w:i/>
          <w:sz w:val="28"/>
          <w:szCs w:val="28"/>
          <w:lang w:val="en-US"/>
        </w:rPr>
        <w:t>Outta</w:t>
      </w:r>
      <w:r w:rsidRPr="003E7ED7">
        <w:rPr>
          <w:rFonts w:ascii="Times New Roman" w:hAnsi="Times New Roman"/>
          <w:bCs/>
          <w:i/>
          <w:sz w:val="28"/>
          <w:szCs w:val="28"/>
          <w:lang w:val="uk-UA"/>
        </w:rPr>
        <w:t xml:space="preserve"> </w:t>
      </w:r>
      <w:r w:rsidRPr="003E7ED7">
        <w:rPr>
          <w:rFonts w:ascii="Times New Roman" w:hAnsi="Times New Roman"/>
          <w:bCs/>
          <w:i/>
          <w:sz w:val="28"/>
          <w:szCs w:val="28"/>
          <w:lang w:val="en-US"/>
        </w:rPr>
        <w:t>Compton</w:t>
      </w:r>
    </w:p>
    <w:p w:rsidR="006E6208" w:rsidRPr="003E7ED7" w:rsidRDefault="0053099B" w:rsidP="006E6208">
      <w:pPr>
        <w:spacing w:after="0" w:line="360" w:lineRule="auto"/>
        <w:ind w:firstLine="709"/>
        <w:jc w:val="both"/>
        <w:rPr>
          <w:rFonts w:ascii="Times New Roman" w:hAnsi="Times New Roman"/>
          <w:bCs/>
          <w:i/>
          <w:sz w:val="28"/>
          <w:szCs w:val="28"/>
          <w:lang w:val="uk-UA"/>
        </w:rPr>
      </w:pPr>
      <w:r w:rsidRPr="003E7ED7">
        <w:rPr>
          <w:rFonts w:ascii="Times New Roman" w:hAnsi="Times New Roman"/>
          <w:bCs/>
          <w:i/>
          <w:sz w:val="28"/>
          <w:szCs w:val="28"/>
          <w:lang w:val="en-US"/>
        </w:rPr>
        <w:t>Ad Astra</w:t>
      </w:r>
    </w:p>
    <w:p w:rsidR="0053099B" w:rsidRPr="003E7ED7" w:rsidRDefault="0053099B" w:rsidP="006E6208">
      <w:pPr>
        <w:spacing w:after="0" w:line="360" w:lineRule="auto"/>
        <w:ind w:firstLine="709"/>
        <w:jc w:val="both"/>
        <w:rPr>
          <w:rFonts w:ascii="Times New Roman" w:hAnsi="Times New Roman"/>
          <w:bCs/>
          <w:i/>
          <w:sz w:val="28"/>
          <w:szCs w:val="28"/>
          <w:lang w:val="uk-UA"/>
        </w:rPr>
      </w:pPr>
      <w:r w:rsidRPr="003E7ED7">
        <w:rPr>
          <w:rFonts w:ascii="Times New Roman" w:hAnsi="Times New Roman"/>
          <w:bCs/>
          <w:i/>
          <w:sz w:val="28"/>
          <w:szCs w:val="28"/>
          <w:lang w:val="en-US"/>
        </w:rPr>
        <w:t>Bombshell</w:t>
      </w:r>
    </w:p>
    <w:p w:rsidR="0053099B" w:rsidRPr="003E7ED7" w:rsidRDefault="0053099B" w:rsidP="006E6208">
      <w:pPr>
        <w:spacing w:after="0" w:line="360" w:lineRule="auto"/>
        <w:ind w:firstLine="709"/>
        <w:jc w:val="both"/>
        <w:rPr>
          <w:rFonts w:ascii="Times New Roman" w:hAnsi="Times New Roman"/>
          <w:bCs/>
          <w:i/>
          <w:sz w:val="28"/>
          <w:szCs w:val="28"/>
          <w:lang w:val="uk-UA"/>
        </w:rPr>
      </w:pPr>
      <w:r w:rsidRPr="003E7ED7">
        <w:rPr>
          <w:rFonts w:ascii="Times New Roman" w:hAnsi="Times New Roman"/>
          <w:bCs/>
          <w:i/>
          <w:sz w:val="28"/>
          <w:szCs w:val="28"/>
          <w:lang w:val="en-US"/>
        </w:rPr>
        <w:t>Halloween</w:t>
      </w:r>
    </w:p>
    <w:p w:rsidR="009A1A67" w:rsidRPr="003E7ED7" w:rsidRDefault="009A1A67" w:rsidP="009A1A67">
      <w:pPr>
        <w:spacing w:after="0" w:line="360" w:lineRule="auto"/>
        <w:ind w:firstLine="709"/>
        <w:jc w:val="both"/>
        <w:rPr>
          <w:rFonts w:ascii="Times New Roman" w:hAnsi="Times New Roman"/>
          <w:bCs/>
          <w:i/>
          <w:sz w:val="28"/>
          <w:szCs w:val="28"/>
          <w:lang w:val="uk-UA"/>
        </w:rPr>
      </w:pPr>
      <w:r w:rsidRPr="003E7ED7">
        <w:rPr>
          <w:rFonts w:ascii="Times New Roman" w:hAnsi="Times New Roman"/>
          <w:bCs/>
          <w:i/>
          <w:sz w:val="28"/>
          <w:szCs w:val="28"/>
          <w:lang w:val="en-US"/>
        </w:rPr>
        <w:t>Leprechaun Returns</w:t>
      </w:r>
    </w:p>
    <w:p w:rsidR="006E6208" w:rsidRPr="003E7ED7" w:rsidRDefault="00924C8E" w:rsidP="006E6208">
      <w:pPr>
        <w:spacing w:after="0" w:line="360" w:lineRule="auto"/>
        <w:ind w:firstLine="709"/>
        <w:jc w:val="both"/>
        <w:rPr>
          <w:rFonts w:ascii="Times New Roman" w:hAnsi="Times New Roman"/>
          <w:bCs/>
          <w:i/>
          <w:sz w:val="28"/>
          <w:szCs w:val="28"/>
          <w:lang w:val="uk-UA"/>
        </w:rPr>
      </w:pPr>
      <w:r w:rsidRPr="003E7ED7">
        <w:rPr>
          <w:rFonts w:ascii="Times New Roman" w:hAnsi="Times New Roman"/>
          <w:bCs/>
          <w:i/>
          <w:sz w:val="28"/>
          <w:szCs w:val="28"/>
          <w:lang w:val="en-US"/>
        </w:rPr>
        <w:t>Hell or High Water</w:t>
      </w:r>
    </w:p>
    <w:p w:rsidR="00924C8E" w:rsidRPr="003E7ED7" w:rsidRDefault="00924C8E" w:rsidP="006E6208">
      <w:pPr>
        <w:spacing w:after="0" w:line="360" w:lineRule="auto"/>
        <w:ind w:firstLine="709"/>
        <w:jc w:val="both"/>
        <w:rPr>
          <w:rFonts w:ascii="Times New Roman" w:hAnsi="Times New Roman"/>
          <w:bCs/>
          <w:i/>
          <w:sz w:val="28"/>
          <w:szCs w:val="28"/>
          <w:lang w:val="uk-UA"/>
        </w:rPr>
      </w:pPr>
      <w:r w:rsidRPr="003E7ED7">
        <w:rPr>
          <w:rFonts w:ascii="Times New Roman" w:hAnsi="Times New Roman"/>
          <w:bCs/>
          <w:i/>
          <w:sz w:val="28"/>
          <w:szCs w:val="28"/>
          <w:lang w:val="en-US"/>
        </w:rPr>
        <w:t>Blackhat</w:t>
      </w:r>
    </w:p>
    <w:p w:rsidR="009A1A67" w:rsidRPr="009A1A67" w:rsidRDefault="003E7ED7" w:rsidP="009A1A67">
      <w:pPr>
        <w:spacing w:after="0" w:line="360" w:lineRule="auto"/>
        <w:ind w:firstLine="709"/>
        <w:jc w:val="both"/>
        <w:rPr>
          <w:rFonts w:ascii="Times New Roman" w:hAnsi="Times New Roman"/>
          <w:bCs/>
          <w:sz w:val="28"/>
          <w:szCs w:val="28"/>
          <w:lang w:val="uk-UA"/>
        </w:rPr>
      </w:pPr>
      <w:r w:rsidRPr="003E7ED7">
        <w:rPr>
          <w:rFonts w:ascii="Times New Roman" w:hAnsi="Times New Roman"/>
          <w:bCs/>
          <w:i/>
          <w:sz w:val="28"/>
          <w:szCs w:val="28"/>
          <w:lang w:val="en-US"/>
        </w:rPr>
        <w:t>Dumplin</w:t>
      </w:r>
      <w:r w:rsidR="00626C74">
        <w:rPr>
          <w:rFonts w:ascii="Times New Roman" w:hAnsi="Times New Roman"/>
          <w:bCs/>
          <w:i/>
          <w:sz w:val="28"/>
          <w:szCs w:val="28"/>
          <w:lang w:val="uk-UA"/>
        </w:rPr>
        <w:t>’</w:t>
      </w:r>
      <w:r w:rsidR="009A1A67" w:rsidRPr="009A1A67">
        <w:rPr>
          <w:rFonts w:ascii="Times New Roman" w:hAnsi="Times New Roman"/>
          <w:bCs/>
          <w:i/>
          <w:sz w:val="28"/>
          <w:szCs w:val="28"/>
          <w:lang w:val="uk-UA"/>
        </w:rPr>
        <w:t xml:space="preserve"> </w:t>
      </w:r>
      <w:r w:rsidR="009A1A67" w:rsidRPr="009A1A67">
        <w:rPr>
          <w:rFonts w:ascii="Times New Roman" w:hAnsi="Times New Roman"/>
          <w:bCs/>
          <w:sz w:val="28"/>
          <w:szCs w:val="28"/>
          <w:lang w:val="uk-UA"/>
        </w:rPr>
        <w:t>(графон, метафора)</w:t>
      </w:r>
    </w:p>
    <w:p w:rsidR="003E7ED7" w:rsidRPr="009A1A67" w:rsidRDefault="009A1A67" w:rsidP="009A1A67">
      <w:pPr>
        <w:spacing w:after="0" w:line="360" w:lineRule="auto"/>
        <w:ind w:firstLine="709"/>
        <w:jc w:val="both"/>
        <w:rPr>
          <w:rFonts w:ascii="Times New Roman" w:hAnsi="Times New Roman"/>
          <w:bCs/>
          <w:sz w:val="28"/>
          <w:szCs w:val="28"/>
          <w:lang w:val="uk-UA"/>
        </w:rPr>
      </w:pPr>
      <w:r w:rsidRPr="003E7ED7">
        <w:rPr>
          <w:rFonts w:ascii="Times New Roman" w:hAnsi="Times New Roman"/>
          <w:bCs/>
          <w:i/>
          <w:sz w:val="28"/>
          <w:szCs w:val="28"/>
          <w:lang w:val="en-US"/>
        </w:rPr>
        <w:t>The</w:t>
      </w:r>
      <w:r w:rsidRPr="009A1A67">
        <w:rPr>
          <w:rFonts w:ascii="Times New Roman" w:hAnsi="Times New Roman"/>
          <w:bCs/>
          <w:i/>
          <w:sz w:val="28"/>
          <w:szCs w:val="28"/>
          <w:lang w:val="uk-UA"/>
        </w:rPr>
        <w:t xml:space="preserve"> </w:t>
      </w:r>
      <w:r w:rsidRPr="003E7ED7">
        <w:rPr>
          <w:rFonts w:ascii="Times New Roman" w:hAnsi="Times New Roman"/>
          <w:bCs/>
          <w:i/>
          <w:sz w:val="28"/>
          <w:szCs w:val="28"/>
          <w:lang w:val="en-US"/>
        </w:rPr>
        <w:t>Mule</w:t>
      </w:r>
      <w:r>
        <w:rPr>
          <w:rFonts w:ascii="Times New Roman" w:hAnsi="Times New Roman"/>
          <w:bCs/>
          <w:i/>
          <w:sz w:val="28"/>
          <w:szCs w:val="28"/>
          <w:lang w:val="uk-UA"/>
        </w:rPr>
        <w:t xml:space="preserve"> </w:t>
      </w:r>
      <w:r w:rsidRPr="009A1A67">
        <w:rPr>
          <w:rFonts w:ascii="Times New Roman" w:hAnsi="Times New Roman"/>
          <w:bCs/>
          <w:sz w:val="28"/>
          <w:szCs w:val="28"/>
          <w:lang w:val="uk-UA"/>
        </w:rPr>
        <w:t>(метафора)</w:t>
      </w:r>
    </w:p>
    <w:p w:rsidR="009A1A67" w:rsidRPr="009A1A67" w:rsidRDefault="009A1A67" w:rsidP="006E6208">
      <w:pPr>
        <w:spacing w:after="0" w:line="360" w:lineRule="auto"/>
        <w:ind w:firstLine="709"/>
        <w:jc w:val="both"/>
        <w:rPr>
          <w:rFonts w:ascii="Times New Roman" w:hAnsi="Times New Roman"/>
          <w:bCs/>
          <w:i/>
          <w:sz w:val="28"/>
          <w:szCs w:val="28"/>
          <w:lang w:val="uk-UA"/>
        </w:rPr>
      </w:pPr>
      <w:r w:rsidRPr="009A1A67">
        <w:rPr>
          <w:rFonts w:ascii="Times New Roman" w:hAnsi="Times New Roman"/>
          <w:bCs/>
          <w:i/>
          <w:sz w:val="28"/>
          <w:szCs w:val="28"/>
          <w:lang w:val="en-US"/>
        </w:rPr>
        <w:t>Life</w:t>
      </w:r>
      <w:r w:rsidRPr="009A1A67">
        <w:rPr>
          <w:rFonts w:ascii="Times New Roman" w:hAnsi="Times New Roman"/>
          <w:bCs/>
          <w:i/>
          <w:sz w:val="28"/>
          <w:szCs w:val="28"/>
          <w:lang w:val="uk-UA"/>
        </w:rPr>
        <w:t xml:space="preserve"> </w:t>
      </w:r>
      <w:r w:rsidRPr="009A1A67">
        <w:rPr>
          <w:rFonts w:ascii="Times New Roman" w:hAnsi="Times New Roman"/>
          <w:bCs/>
          <w:i/>
          <w:sz w:val="28"/>
          <w:szCs w:val="28"/>
          <w:lang w:val="en-US"/>
        </w:rPr>
        <w:t>Like</w:t>
      </w:r>
      <w:r>
        <w:rPr>
          <w:rFonts w:ascii="Times New Roman" w:hAnsi="Times New Roman"/>
          <w:bCs/>
          <w:i/>
          <w:sz w:val="28"/>
          <w:szCs w:val="28"/>
          <w:lang w:val="uk-UA"/>
        </w:rPr>
        <w:t xml:space="preserve"> </w:t>
      </w:r>
      <w:r w:rsidRPr="009A1A67">
        <w:rPr>
          <w:rFonts w:ascii="Times New Roman" w:hAnsi="Times New Roman"/>
          <w:bCs/>
          <w:sz w:val="28"/>
          <w:szCs w:val="28"/>
          <w:lang w:val="uk-UA"/>
        </w:rPr>
        <w:t>(порівняння)</w:t>
      </w:r>
    </w:p>
    <w:p w:rsidR="009A1A67" w:rsidRPr="009A1A67" w:rsidRDefault="009A1A67" w:rsidP="006E6208">
      <w:pPr>
        <w:spacing w:after="0" w:line="360" w:lineRule="auto"/>
        <w:ind w:firstLine="709"/>
        <w:jc w:val="both"/>
        <w:rPr>
          <w:rFonts w:ascii="Times New Roman" w:hAnsi="Times New Roman"/>
          <w:bCs/>
          <w:i/>
          <w:sz w:val="28"/>
          <w:szCs w:val="28"/>
          <w:lang w:val="uk-UA"/>
        </w:rPr>
      </w:pPr>
      <w:r w:rsidRPr="009A1A67">
        <w:rPr>
          <w:rFonts w:ascii="Times New Roman" w:hAnsi="Times New Roman"/>
          <w:bCs/>
          <w:i/>
          <w:sz w:val="28"/>
          <w:szCs w:val="28"/>
          <w:lang w:val="en-US"/>
        </w:rPr>
        <w:t>Velvet</w:t>
      </w:r>
      <w:r w:rsidRPr="009A1A67">
        <w:rPr>
          <w:rFonts w:ascii="Times New Roman" w:hAnsi="Times New Roman"/>
          <w:bCs/>
          <w:i/>
          <w:sz w:val="28"/>
          <w:szCs w:val="28"/>
          <w:lang w:val="uk-UA"/>
        </w:rPr>
        <w:t xml:space="preserve"> </w:t>
      </w:r>
      <w:r w:rsidRPr="009A1A67">
        <w:rPr>
          <w:rFonts w:ascii="Times New Roman" w:hAnsi="Times New Roman"/>
          <w:bCs/>
          <w:i/>
          <w:sz w:val="28"/>
          <w:szCs w:val="28"/>
          <w:lang w:val="en-US"/>
        </w:rPr>
        <w:t>Buzzsaw</w:t>
      </w:r>
      <w:r>
        <w:rPr>
          <w:rFonts w:ascii="Times New Roman" w:hAnsi="Times New Roman"/>
          <w:bCs/>
          <w:i/>
          <w:sz w:val="28"/>
          <w:szCs w:val="28"/>
          <w:lang w:val="uk-UA"/>
        </w:rPr>
        <w:t xml:space="preserve"> </w:t>
      </w:r>
      <w:r w:rsidRPr="009A1A67">
        <w:rPr>
          <w:rFonts w:ascii="Times New Roman" w:hAnsi="Times New Roman"/>
          <w:bCs/>
          <w:sz w:val="28"/>
          <w:szCs w:val="28"/>
          <w:lang w:val="uk-UA"/>
        </w:rPr>
        <w:t>(оксюморон)</w:t>
      </w:r>
    </w:p>
    <w:p w:rsidR="002D79D4" w:rsidRPr="002D79D4" w:rsidRDefault="002D79D4" w:rsidP="006E6208">
      <w:pPr>
        <w:spacing w:after="0" w:line="360" w:lineRule="auto"/>
        <w:ind w:firstLine="709"/>
        <w:jc w:val="both"/>
        <w:rPr>
          <w:rFonts w:ascii="Times New Roman" w:hAnsi="Times New Roman"/>
          <w:bCs/>
          <w:i/>
          <w:sz w:val="28"/>
          <w:szCs w:val="28"/>
          <w:lang w:val="uk-UA"/>
        </w:rPr>
      </w:pPr>
      <w:r w:rsidRPr="002D79D4">
        <w:rPr>
          <w:rFonts w:ascii="Times New Roman" w:hAnsi="Times New Roman"/>
          <w:bCs/>
          <w:i/>
          <w:sz w:val="28"/>
          <w:szCs w:val="28"/>
          <w:lang w:val="en-US"/>
        </w:rPr>
        <w:t>Sheroes</w:t>
      </w:r>
      <w:r w:rsidRPr="007D4BE2">
        <w:rPr>
          <w:rFonts w:ascii="Times New Roman" w:hAnsi="Times New Roman"/>
          <w:bCs/>
          <w:i/>
          <w:sz w:val="28"/>
          <w:szCs w:val="28"/>
          <w:lang w:val="uk-UA"/>
        </w:rPr>
        <w:t xml:space="preserve"> </w:t>
      </w:r>
      <w:r w:rsidRPr="002D79D4">
        <w:rPr>
          <w:rFonts w:ascii="Times New Roman" w:hAnsi="Times New Roman"/>
          <w:bCs/>
          <w:sz w:val="28"/>
          <w:szCs w:val="28"/>
          <w:lang w:val="uk-UA"/>
        </w:rPr>
        <w:t>(оказіоналізм)</w:t>
      </w:r>
    </w:p>
    <w:p w:rsidR="009A1A67" w:rsidRPr="009A1A67" w:rsidRDefault="009A1A67" w:rsidP="006E6208">
      <w:pPr>
        <w:spacing w:after="0" w:line="360" w:lineRule="auto"/>
        <w:ind w:firstLine="709"/>
        <w:jc w:val="both"/>
        <w:rPr>
          <w:rFonts w:ascii="Times New Roman" w:hAnsi="Times New Roman"/>
          <w:bCs/>
          <w:i/>
          <w:sz w:val="28"/>
          <w:szCs w:val="28"/>
          <w:lang w:val="uk-UA"/>
        </w:rPr>
      </w:pPr>
      <w:r w:rsidRPr="009A1A67">
        <w:rPr>
          <w:rFonts w:ascii="Times New Roman" w:hAnsi="Times New Roman"/>
          <w:bCs/>
          <w:i/>
          <w:sz w:val="28"/>
          <w:szCs w:val="28"/>
          <w:lang w:val="en-US"/>
        </w:rPr>
        <w:t>Take</w:t>
      </w:r>
      <w:r w:rsidRPr="009A1A67">
        <w:rPr>
          <w:rFonts w:ascii="Times New Roman" w:hAnsi="Times New Roman"/>
          <w:bCs/>
          <w:i/>
          <w:sz w:val="28"/>
          <w:szCs w:val="28"/>
          <w:lang w:val="uk-UA"/>
        </w:rPr>
        <w:t xml:space="preserve"> </w:t>
      </w:r>
      <w:r w:rsidRPr="009A1A67">
        <w:rPr>
          <w:rFonts w:ascii="Times New Roman" w:hAnsi="Times New Roman"/>
          <w:bCs/>
          <w:i/>
          <w:sz w:val="28"/>
          <w:szCs w:val="28"/>
          <w:lang w:val="en-US"/>
        </w:rPr>
        <w:t>Down</w:t>
      </w:r>
    </w:p>
    <w:p w:rsidR="003E7ED7" w:rsidRPr="003E7ED7" w:rsidRDefault="003E7ED7" w:rsidP="006E6208">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Отже ми бачимо, що англомовні назви кінофільмів дуже різноманітні й за структурою, й за лексичним складом.</w:t>
      </w:r>
    </w:p>
    <w:p w:rsidR="00924C8E" w:rsidRPr="00924C8E" w:rsidRDefault="00924C8E" w:rsidP="006E6208">
      <w:pPr>
        <w:spacing w:after="0" w:line="360" w:lineRule="auto"/>
        <w:ind w:firstLine="709"/>
        <w:jc w:val="both"/>
        <w:rPr>
          <w:rFonts w:ascii="Times New Roman" w:hAnsi="Times New Roman"/>
          <w:bCs/>
          <w:sz w:val="28"/>
          <w:szCs w:val="28"/>
          <w:lang w:val="uk-UA"/>
        </w:rPr>
      </w:pPr>
    </w:p>
    <w:p w:rsidR="00687A9F" w:rsidRDefault="001A65CB" w:rsidP="001A65CB">
      <w:pPr>
        <w:spacing w:after="0" w:line="360" w:lineRule="auto"/>
        <w:ind w:firstLine="709"/>
        <w:jc w:val="both"/>
        <w:rPr>
          <w:rFonts w:ascii="Times New Roman" w:hAnsi="Times New Roman"/>
          <w:b/>
          <w:bCs/>
          <w:sz w:val="28"/>
          <w:szCs w:val="28"/>
          <w:lang w:val="uk-UA"/>
        </w:rPr>
      </w:pPr>
      <w:r w:rsidRPr="001A65CB">
        <w:rPr>
          <w:rFonts w:ascii="Times New Roman" w:hAnsi="Times New Roman"/>
          <w:b/>
          <w:bCs/>
          <w:sz w:val="28"/>
          <w:szCs w:val="28"/>
          <w:lang w:val="uk-UA"/>
        </w:rPr>
        <w:t>2.2. Переклад назв англомовних кінофільмів</w:t>
      </w:r>
    </w:p>
    <w:p w:rsidR="00687A9F" w:rsidRDefault="00626C74" w:rsidP="00626C74">
      <w:pPr>
        <w:spacing w:after="0" w:line="360" w:lineRule="auto"/>
        <w:ind w:firstLine="709"/>
        <w:jc w:val="both"/>
        <w:rPr>
          <w:rFonts w:ascii="Times New Roman" w:hAnsi="Times New Roman"/>
          <w:bCs/>
          <w:sz w:val="28"/>
          <w:szCs w:val="28"/>
          <w:lang w:val="uk-UA"/>
        </w:rPr>
      </w:pPr>
      <w:r w:rsidRPr="00626C74">
        <w:rPr>
          <w:rFonts w:ascii="Times New Roman" w:hAnsi="Times New Roman"/>
          <w:bCs/>
          <w:sz w:val="28"/>
          <w:szCs w:val="28"/>
          <w:lang w:val="uk-UA"/>
        </w:rPr>
        <w:t>У попередній частині нашої роботи</w:t>
      </w:r>
      <w:r>
        <w:rPr>
          <w:rFonts w:ascii="Times New Roman" w:hAnsi="Times New Roman"/>
          <w:bCs/>
          <w:sz w:val="28"/>
          <w:szCs w:val="28"/>
          <w:lang w:val="uk-UA"/>
        </w:rPr>
        <w:t>, яка присвячена теоретичним передумовам дослідження особливостей перекладу назв кінофільмів, розглянувши декілька класифікацій стратегій та тактик перекладу, ми встановили, що до стратегій можна віднести доместикацію та форенізацію назви, а до тактик перекладу:</w:t>
      </w:r>
    </w:p>
    <w:p w:rsidR="00626C74" w:rsidRPr="00626C74" w:rsidRDefault="00626C74" w:rsidP="00626C74">
      <w:pPr>
        <w:spacing w:after="0" w:line="360" w:lineRule="auto"/>
        <w:ind w:firstLine="709"/>
        <w:jc w:val="both"/>
        <w:rPr>
          <w:rFonts w:ascii="Times New Roman" w:hAnsi="Times New Roman"/>
          <w:bCs/>
          <w:sz w:val="28"/>
          <w:szCs w:val="28"/>
          <w:lang w:val="uk-UA"/>
        </w:rPr>
      </w:pPr>
      <w:r w:rsidRPr="00626C74">
        <w:rPr>
          <w:rFonts w:ascii="Times New Roman" w:hAnsi="Times New Roman"/>
          <w:bCs/>
          <w:sz w:val="28"/>
          <w:szCs w:val="28"/>
          <w:lang w:val="uk-UA"/>
        </w:rPr>
        <w:t>1)</w:t>
      </w:r>
      <w:r w:rsidRPr="00626C74">
        <w:rPr>
          <w:rFonts w:ascii="Times New Roman" w:hAnsi="Times New Roman"/>
          <w:bCs/>
          <w:sz w:val="28"/>
          <w:szCs w:val="28"/>
          <w:lang w:val="uk-UA"/>
        </w:rPr>
        <w:tab/>
        <w:t>прямий переклад;</w:t>
      </w:r>
    </w:p>
    <w:p w:rsidR="00626C74" w:rsidRPr="00626C74" w:rsidRDefault="00626C74" w:rsidP="00626C74">
      <w:pPr>
        <w:spacing w:after="0" w:line="360" w:lineRule="auto"/>
        <w:ind w:firstLine="709"/>
        <w:jc w:val="both"/>
        <w:rPr>
          <w:rFonts w:ascii="Times New Roman" w:hAnsi="Times New Roman"/>
          <w:bCs/>
          <w:sz w:val="28"/>
          <w:szCs w:val="28"/>
          <w:lang w:val="uk-UA"/>
        </w:rPr>
      </w:pPr>
      <w:r w:rsidRPr="00626C74">
        <w:rPr>
          <w:rFonts w:ascii="Times New Roman" w:hAnsi="Times New Roman"/>
          <w:bCs/>
          <w:sz w:val="28"/>
          <w:szCs w:val="28"/>
          <w:lang w:val="uk-UA"/>
        </w:rPr>
        <w:t>2)</w:t>
      </w:r>
      <w:r w:rsidRPr="00626C74">
        <w:rPr>
          <w:rFonts w:ascii="Times New Roman" w:hAnsi="Times New Roman"/>
          <w:bCs/>
          <w:sz w:val="28"/>
          <w:szCs w:val="28"/>
          <w:lang w:val="uk-UA"/>
        </w:rPr>
        <w:tab/>
        <w:t>трансформація назви;</w:t>
      </w:r>
    </w:p>
    <w:p w:rsidR="00626C74" w:rsidRDefault="00626C74" w:rsidP="00626C74">
      <w:pPr>
        <w:spacing w:after="0" w:line="360" w:lineRule="auto"/>
        <w:ind w:firstLine="709"/>
        <w:jc w:val="both"/>
        <w:rPr>
          <w:rFonts w:ascii="Times New Roman" w:hAnsi="Times New Roman"/>
          <w:bCs/>
          <w:sz w:val="28"/>
          <w:szCs w:val="28"/>
          <w:lang w:val="uk-UA"/>
        </w:rPr>
      </w:pPr>
      <w:r w:rsidRPr="00626C74">
        <w:rPr>
          <w:rFonts w:ascii="Times New Roman" w:hAnsi="Times New Roman"/>
          <w:bCs/>
          <w:sz w:val="28"/>
          <w:szCs w:val="28"/>
          <w:lang w:val="uk-UA"/>
        </w:rPr>
        <w:t>3)</w:t>
      </w:r>
      <w:r w:rsidRPr="00626C74">
        <w:rPr>
          <w:rFonts w:ascii="Times New Roman" w:hAnsi="Times New Roman"/>
          <w:bCs/>
          <w:sz w:val="28"/>
          <w:szCs w:val="28"/>
          <w:lang w:val="uk-UA"/>
        </w:rPr>
        <w:tab/>
        <w:t>заміна назви.</w:t>
      </w:r>
    </w:p>
    <w:p w:rsidR="00626C74" w:rsidRDefault="00626C74" w:rsidP="00626C74">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Розглянемо детально дані твердження на матеріалі прикладів назв кінофільмів 2000-2024 рр. випуску.</w:t>
      </w:r>
    </w:p>
    <w:p w:rsidR="00626C74" w:rsidRDefault="00626C74" w:rsidP="00626C74">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lastRenderedPageBreak/>
        <w:t>Найбільш частотною тактикою перекладу кіноназв виявився прямий переклад</w:t>
      </w:r>
      <w:r w:rsidR="00EC3602">
        <w:rPr>
          <w:rFonts w:ascii="Times New Roman" w:hAnsi="Times New Roman"/>
          <w:bCs/>
          <w:sz w:val="28"/>
          <w:szCs w:val="28"/>
          <w:lang w:val="uk-UA"/>
        </w:rPr>
        <w:t xml:space="preserve"> –</w:t>
      </w:r>
      <w:r w:rsidR="00221212">
        <w:rPr>
          <w:rFonts w:ascii="Times New Roman" w:hAnsi="Times New Roman"/>
          <w:bCs/>
          <w:sz w:val="28"/>
          <w:szCs w:val="28"/>
          <w:lang w:val="uk-UA"/>
        </w:rPr>
        <w:t xml:space="preserve"> 56,8% (294</w:t>
      </w:r>
      <w:r w:rsidR="00EC3602">
        <w:rPr>
          <w:rFonts w:ascii="Times New Roman" w:hAnsi="Times New Roman"/>
          <w:bCs/>
          <w:sz w:val="28"/>
          <w:szCs w:val="28"/>
          <w:lang w:val="uk-UA"/>
        </w:rPr>
        <w:t xml:space="preserve"> назв</w:t>
      </w:r>
      <w:r w:rsidR="00221212">
        <w:rPr>
          <w:rFonts w:ascii="Times New Roman" w:hAnsi="Times New Roman"/>
          <w:bCs/>
          <w:sz w:val="28"/>
          <w:szCs w:val="28"/>
          <w:lang w:val="uk-UA"/>
        </w:rPr>
        <w:t>и</w:t>
      </w:r>
      <w:r w:rsidR="00EC3602">
        <w:rPr>
          <w:rFonts w:ascii="Times New Roman" w:hAnsi="Times New Roman"/>
          <w:bCs/>
          <w:sz w:val="28"/>
          <w:szCs w:val="28"/>
          <w:lang w:val="uk-UA"/>
        </w:rPr>
        <w:t xml:space="preserve">). Як було продемонстровано у попередньому підрозділі, велика кількість назв кінофільмів містить власні назви: імена, прізвища, прізвиська людей, імена міфічних істот, </w:t>
      </w:r>
      <w:r w:rsidR="0056095D">
        <w:rPr>
          <w:rFonts w:ascii="Times New Roman" w:hAnsi="Times New Roman"/>
          <w:bCs/>
          <w:sz w:val="28"/>
          <w:szCs w:val="28"/>
          <w:lang w:val="uk-UA"/>
        </w:rPr>
        <w:t xml:space="preserve">клички тварин, </w:t>
      </w:r>
      <w:r w:rsidR="00EC3602">
        <w:rPr>
          <w:rFonts w:ascii="Times New Roman" w:hAnsi="Times New Roman"/>
          <w:bCs/>
          <w:sz w:val="28"/>
          <w:szCs w:val="28"/>
          <w:lang w:val="uk-UA"/>
        </w:rPr>
        <w:t>географічні назви, назви свят, назви установ тощо. Всі ці власні назви дуже часто передаються за допомогою транскрипції та транслітерації, або з елементами того та іншого. Ми вважаємо такі способи передачі власних назв такими, що відносяться до тактики прямого перекладу назви. Розглянемо декілька прикладів:</w:t>
      </w:r>
    </w:p>
    <w:p w:rsidR="00EC3602" w:rsidRPr="001246C3" w:rsidRDefault="0056095D" w:rsidP="00626C74">
      <w:pPr>
        <w:spacing w:after="0" w:line="360" w:lineRule="auto"/>
        <w:ind w:firstLine="709"/>
        <w:jc w:val="both"/>
        <w:rPr>
          <w:rFonts w:ascii="Times New Roman" w:hAnsi="Times New Roman"/>
          <w:bCs/>
          <w:i/>
          <w:sz w:val="28"/>
          <w:szCs w:val="28"/>
          <w:lang w:val="uk-UA"/>
        </w:rPr>
      </w:pPr>
      <w:r w:rsidRPr="001246C3">
        <w:rPr>
          <w:rFonts w:ascii="Times New Roman" w:hAnsi="Times New Roman"/>
          <w:bCs/>
          <w:i/>
          <w:sz w:val="28"/>
          <w:szCs w:val="28"/>
          <w:lang w:val="uk-UA"/>
        </w:rPr>
        <w:t>Megan Leavey – Меган Ліві</w:t>
      </w:r>
    </w:p>
    <w:p w:rsidR="0056095D" w:rsidRPr="001246C3" w:rsidRDefault="0056095D" w:rsidP="00626C74">
      <w:pPr>
        <w:spacing w:after="0" w:line="360" w:lineRule="auto"/>
        <w:ind w:firstLine="709"/>
        <w:jc w:val="both"/>
        <w:rPr>
          <w:rFonts w:ascii="Times New Roman" w:hAnsi="Times New Roman"/>
          <w:bCs/>
          <w:i/>
          <w:sz w:val="28"/>
          <w:szCs w:val="28"/>
          <w:lang w:val="uk-UA"/>
        </w:rPr>
      </w:pPr>
      <w:r w:rsidRPr="001246C3">
        <w:rPr>
          <w:rFonts w:ascii="Times New Roman" w:hAnsi="Times New Roman"/>
          <w:bCs/>
          <w:i/>
          <w:sz w:val="28"/>
          <w:szCs w:val="28"/>
          <w:lang w:val="uk-UA"/>
        </w:rPr>
        <w:t>Coffee &amp; Kareem – Коффі та Карім</w:t>
      </w:r>
    </w:p>
    <w:p w:rsidR="001246C3" w:rsidRDefault="001246C3" w:rsidP="00626C74">
      <w:pPr>
        <w:spacing w:after="0" w:line="360" w:lineRule="auto"/>
        <w:ind w:firstLine="709"/>
        <w:jc w:val="both"/>
        <w:rPr>
          <w:rFonts w:ascii="Times New Roman" w:hAnsi="Times New Roman"/>
          <w:bCs/>
          <w:sz w:val="28"/>
          <w:szCs w:val="28"/>
          <w:lang w:val="uk-UA"/>
        </w:rPr>
      </w:pPr>
      <w:r w:rsidRPr="001246C3">
        <w:rPr>
          <w:rFonts w:ascii="Times New Roman" w:hAnsi="Times New Roman"/>
          <w:bCs/>
          <w:i/>
          <w:sz w:val="28"/>
          <w:szCs w:val="28"/>
          <w:lang w:val="uk-UA"/>
        </w:rPr>
        <w:t xml:space="preserve">Patti Cake$ </w:t>
      </w:r>
      <w:r w:rsidR="00BE31A0" w:rsidRPr="00BE31A0">
        <w:rPr>
          <w:rFonts w:ascii="Times New Roman" w:hAnsi="Times New Roman"/>
          <w:bCs/>
          <w:i/>
          <w:sz w:val="28"/>
          <w:szCs w:val="28"/>
          <w:lang w:val="uk-UA"/>
        </w:rPr>
        <w:t>–</w:t>
      </w:r>
      <w:r w:rsidR="00BE31A0">
        <w:rPr>
          <w:rFonts w:ascii="Times New Roman" w:hAnsi="Times New Roman"/>
          <w:bCs/>
          <w:i/>
          <w:sz w:val="28"/>
          <w:szCs w:val="28"/>
          <w:lang w:val="uk-UA"/>
        </w:rPr>
        <w:t xml:space="preserve"> </w:t>
      </w:r>
      <w:r w:rsidRPr="001246C3">
        <w:rPr>
          <w:rFonts w:ascii="Times New Roman" w:hAnsi="Times New Roman"/>
          <w:bCs/>
          <w:i/>
          <w:sz w:val="28"/>
          <w:szCs w:val="28"/>
          <w:lang w:val="uk-UA"/>
        </w:rPr>
        <w:t>Патті Кейкс</w:t>
      </w:r>
      <w:r w:rsidRPr="001246C3">
        <w:rPr>
          <w:rFonts w:ascii="Times New Roman" w:hAnsi="Times New Roman"/>
          <w:bCs/>
          <w:sz w:val="28"/>
          <w:szCs w:val="28"/>
          <w:lang w:val="uk-UA"/>
        </w:rPr>
        <w:t xml:space="preserve"> </w:t>
      </w:r>
    </w:p>
    <w:p w:rsidR="001246C3" w:rsidRDefault="00BE31A0" w:rsidP="00626C74">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Власні назви в даних прикладах – це імена вигаданих людей. Як можна побачити, всі назви транслітеруються / транскрибуються. Що стосується останньої назви, то при перекладі втрачається позначка грошової одиниці США. Таку опущення можна вважати незначною, але все ж таки втратою семантики назви кінофільму, адже фільм </w:t>
      </w:r>
      <w:r w:rsidRPr="001246C3">
        <w:rPr>
          <w:rFonts w:ascii="Times New Roman" w:hAnsi="Times New Roman"/>
          <w:bCs/>
          <w:sz w:val="28"/>
          <w:szCs w:val="28"/>
          <w:lang w:val="uk-UA"/>
        </w:rPr>
        <w:t>про шлях до успіху</w:t>
      </w:r>
      <w:r>
        <w:rPr>
          <w:rFonts w:ascii="Times New Roman" w:hAnsi="Times New Roman"/>
          <w:bCs/>
          <w:sz w:val="28"/>
          <w:szCs w:val="28"/>
          <w:lang w:val="uk-UA"/>
        </w:rPr>
        <w:t>, заробляння грошей.</w:t>
      </w:r>
    </w:p>
    <w:p w:rsidR="00DA2F88" w:rsidRPr="008F41FF" w:rsidRDefault="00DA2F88" w:rsidP="00626C74">
      <w:pPr>
        <w:spacing w:after="0" w:line="360" w:lineRule="auto"/>
        <w:ind w:firstLine="709"/>
        <w:jc w:val="both"/>
        <w:rPr>
          <w:rFonts w:ascii="Times New Roman" w:hAnsi="Times New Roman"/>
          <w:bCs/>
          <w:i/>
          <w:sz w:val="28"/>
          <w:szCs w:val="28"/>
          <w:lang w:val="uk-UA"/>
        </w:rPr>
      </w:pPr>
      <w:r w:rsidRPr="008F41FF">
        <w:rPr>
          <w:rFonts w:ascii="Times New Roman" w:hAnsi="Times New Roman"/>
          <w:bCs/>
          <w:i/>
          <w:sz w:val="28"/>
          <w:szCs w:val="28"/>
          <w:lang w:val="uk-UA"/>
        </w:rPr>
        <w:t xml:space="preserve">Robin Hood </w:t>
      </w:r>
      <w:r w:rsidR="008F41FF" w:rsidRPr="008F41FF">
        <w:rPr>
          <w:rFonts w:ascii="Times New Roman" w:hAnsi="Times New Roman"/>
          <w:bCs/>
          <w:i/>
          <w:sz w:val="28"/>
          <w:szCs w:val="28"/>
          <w:lang w:val="uk-UA"/>
        </w:rPr>
        <w:t xml:space="preserve">– </w:t>
      </w:r>
      <w:r w:rsidRPr="008F41FF">
        <w:rPr>
          <w:rFonts w:ascii="Times New Roman" w:hAnsi="Times New Roman"/>
          <w:bCs/>
          <w:i/>
          <w:sz w:val="28"/>
          <w:szCs w:val="28"/>
          <w:lang w:val="uk-UA"/>
        </w:rPr>
        <w:t>Робін Гуд</w:t>
      </w:r>
    </w:p>
    <w:p w:rsidR="001246C3" w:rsidRDefault="001246C3" w:rsidP="00626C74">
      <w:pPr>
        <w:spacing w:after="0" w:line="360" w:lineRule="auto"/>
        <w:ind w:firstLine="709"/>
        <w:jc w:val="both"/>
        <w:rPr>
          <w:rFonts w:ascii="Times New Roman" w:hAnsi="Times New Roman"/>
          <w:bCs/>
          <w:i/>
          <w:sz w:val="28"/>
          <w:szCs w:val="28"/>
          <w:lang w:val="uk-UA"/>
        </w:rPr>
      </w:pPr>
      <w:r w:rsidRPr="008F41FF">
        <w:rPr>
          <w:rFonts w:ascii="Times New Roman" w:hAnsi="Times New Roman"/>
          <w:bCs/>
          <w:i/>
          <w:sz w:val="28"/>
          <w:szCs w:val="28"/>
          <w:lang w:val="uk-UA"/>
        </w:rPr>
        <w:t>Thor: Ragnarok</w:t>
      </w:r>
      <w:r w:rsidR="00BE31A0" w:rsidRPr="00BE31A0">
        <w:rPr>
          <w:rFonts w:ascii="Times New Roman" w:hAnsi="Times New Roman"/>
          <w:bCs/>
          <w:i/>
          <w:sz w:val="28"/>
          <w:szCs w:val="28"/>
          <w:lang w:val="uk-UA"/>
        </w:rPr>
        <w:t xml:space="preserve"> </w:t>
      </w:r>
      <w:r w:rsidR="00BE31A0" w:rsidRPr="008F41FF">
        <w:rPr>
          <w:rFonts w:ascii="Times New Roman" w:hAnsi="Times New Roman"/>
          <w:bCs/>
          <w:i/>
          <w:sz w:val="28"/>
          <w:szCs w:val="28"/>
          <w:lang w:val="uk-UA"/>
        </w:rPr>
        <w:t>– Тор: Раґнарок</w:t>
      </w:r>
    </w:p>
    <w:p w:rsidR="006A0C36" w:rsidRPr="008F41FF" w:rsidRDefault="006A0C36" w:rsidP="00626C74">
      <w:pPr>
        <w:spacing w:after="0" w:line="360" w:lineRule="auto"/>
        <w:ind w:firstLine="709"/>
        <w:jc w:val="both"/>
        <w:rPr>
          <w:rFonts w:ascii="Times New Roman" w:hAnsi="Times New Roman"/>
          <w:bCs/>
          <w:i/>
          <w:sz w:val="28"/>
          <w:szCs w:val="28"/>
          <w:lang w:val="uk-UA"/>
        </w:rPr>
      </w:pPr>
      <w:r w:rsidRPr="006A0C36">
        <w:rPr>
          <w:rFonts w:ascii="Times New Roman" w:hAnsi="Times New Roman"/>
          <w:bCs/>
          <w:i/>
          <w:sz w:val="28"/>
          <w:szCs w:val="28"/>
          <w:lang w:val="uk-UA"/>
        </w:rPr>
        <w:t>Terminator Genisys</w:t>
      </w:r>
      <w:r>
        <w:rPr>
          <w:rFonts w:ascii="Times New Roman" w:hAnsi="Times New Roman"/>
          <w:bCs/>
          <w:i/>
          <w:sz w:val="28"/>
          <w:szCs w:val="28"/>
          <w:lang w:val="uk-UA"/>
        </w:rPr>
        <w:t xml:space="preserve"> </w:t>
      </w:r>
      <w:r w:rsidRPr="006A0C36">
        <w:rPr>
          <w:rFonts w:ascii="Times New Roman" w:hAnsi="Times New Roman"/>
          <w:bCs/>
          <w:i/>
          <w:sz w:val="28"/>
          <w:szCs w:val="28"/>
          <w:lang w:val="uk-UA"/>
        </w:rPr>
        <w:t>– Термінатор: Генезис</w:t>
      </w:r>
    </w:p>
    <w:p w:rsidR="001246C3" w:rsidRPr="006A0C36" w:rsidRDefault="00BE31A0" w:rsidP="00626C74">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Власні назви в цих прикладах – це імена вигаданих, але широко відомих людей </w:t>
      </w:r>
      <w:r w:rsidRPr="00BE31A0">
        <w:rPr>
          <w:rFonts w:ascii="Times New Roman" w:hAnsi="Times New Roman"/>
          <w:bCs/>
          <w:i/>
          <w:sz w:val="28"/>
          <w:szCs w:val="28"/>
          <w:lang w:val="uk-UA"/>
        </w:rPr>
        <w:t>Robin Hood</w:t>
      </w:r>
      <w:r>
        <w:rPr>
          <w:rFonts w:ascii="Times New Roman" w:hAnsi="Times New Roman"/>
          <w:bCs/>
          <w:sz w:val="28"/>
          <w:szCs w:val="28"/>
          <w:lang w:val="uk-UA"/>
        </w:rPr>
        <w:t xml:space="preserve"> та бога грому в скандинавській міфології: </w:t>
      </w:r>
      <w:r w:rsidRPr="00BE31A0">
        <w:rPr>
          <w:rFonts w:ascii="Times New Roman" w:hAnsi="Times New Roman"/>
          <w:bCs/>
          <w:i/>
          <w:sz w:val="28"/>
          <w:szCs w:val="28"/>
          <w:lang w:val="uk-UA"/>
        </w:rPr>
        <w:t>Thor</w:t>
      </w:r>
      <w:r>
        <w:rPr>
          <w:rFonts w:ascii="Times New Roman" w:hAnsi="Times New Roman"/>
          <w:bCs/>
          <w:i/>
          <w:sz w:val="28"/>
          <w:szCs w:val="28"/>
          <w:lang w:val="uk-UA"/>
        </w:rPr>
        <w:t xml:space="preserve">. </w:t>
      </w:r>
      <w:r>
        <w:rPr>
          <w:rFonts w:ascii="Times New Roman" w:hAnsi="Times New Roman"/>
          <w:bCs/>
          <w:sz w:val="28"/>
          <w:szCs w:val="28"/>
          <w:lang w:val="uk-UA"/>
        </w:rPr>
        <w:t xml:space="preserve">В </w:t>
      </w:r>
      <w:r w:rsidR="006A0C36">
        <w:rPr>
          <w:rFonts w:ascii="Times New Roman" w:hAnsi="Times New Roman"/>
          <w:bCs/>
          <w:sz w:val="28"/>
          <w:szCs w:val="28"/>
          <w:lang w:val="uk-UA"/>
        </w:rPr>
        <w:t xml:space="preserve">другій </w:t>
      </w:r>
      <w:r>
        <w:rPr>
          <w:rFonts w:ascii="Times New Roman" w:hAnsi="Times New Roman"/>
          <w:bCs/>
          <w:sz w:val="28"/>
          <w:szCs w:val="28"/>
          <w:lang w:val="uk-UA"/>
        </w:rPr>
        <w:t>назві також при</w:t>
      </w:r>
      <w:r w:rsidRPr="00BE31A0">
        <w:rPr>
          <w:rFonts w:ascii="Times New Roman" w:hAnsi="Times New Roman"/>
          <w:bCs/>
          <w:sz w:val="28"/>
          <w:szCs w:val="28"/>
          <w:lang w:val="uk-UA"/>
        </w:rPr>
        <w:t xml:space="preserve">сутнє ще одно слово </w:t>
      </w:r>
      <w:r w:rsidRPr="00BE31A0">
        <w:rPr>
          <w:rFonts w:ascii="Times New Roman" w:hAnsi="Times New Roman"/>
          <w:bCs/>
          <w:i/>
          <w:sz w:val="28"/>
          <w:szCs w:val="28"/>
          <w:lang w:val="uk-UA"/>
        </w:rPr>
        <w:t>Ragnarok</w:t>
      </w:r>
      <w:r>
        <w:rPr>
          <w:rFonts w:ascii="Times New Roman" w:hAnsi="Times New Roman"/>
          <w:bCs/>
          <w:sz w:val="28"/>
          <w:szCs w:val="28"/>
          <w:lang w:val="uk-UA"/>
        </w:rPr>
        <w:t>, яке також транслітерується за традицією, адже воно позначає загибель богів, про яку йдеться саме в скандинавській міфології.</w:t>
      </w:r>
      <w:r w:rsidR="006A0C36">
        <w:rPr>
          <w:rFonts w:ascii="Times New Roman" w:hAnsi="Times New Roman"/>
          <w:bCs/>
          <w:sz w:val="28"/>
          <w:szCs w:val="28"/>
          <w:lang w:val="uk-UA"/>
        </w:rPr>
        <w:t xml:space="preserve"> Третя назва – це продовження відомого фільму, який увійшов у прокат під англійською назвою </w:t>
      </w:r>
      <w:r w:rsidR="006A0C36" w:rsidRPr="006A0C36">
        <w:rPr>
          <w:rFonts w:ascii="Times New Roman" w:hAnsi="Times New Roman"/>
          <w:bCs/>
          <w:i/>
          <w:sz w:val="28"/>
          <w:szCs w:val="28"/>
          <w:lang w:val="uk-UA"/>
        </w:rPr>
        <w:t>Terminator</w:t>
      </w:r>
      <w:r w:rsidR="006A0C36">
        <w:rPr>
          <w:rFonts w:ascii="Times New Roman" w:hAnsi="Times New Roman"/>
          <w:bCs/>
          <w:sz w:val="28"/>
          <w:szCs w:val="28"/>
          <w:lang w:val="uk-UA"/>
        </w:rPr>
        <w:t xml:space="preserve">, українською </w:t>
      </w:r>
      <w:r w:rsidR="006A0C36" w:rsidRPr="006A0C36">
        <w:rPr>
          <w:rFonts w:ascii="Times New Roman" w:hAnsi="Times New Roman"/>
          <w:bCs/>
          <w:i/>
          <w:sz w:val="28"/>
          <w:szCs w:val="28"/>
          <w:lang w:val="uk-UA"/>
        </w:rPr>
        <w:t>Термінатор</w:t>
      </w:r>
      <w:r w:rsidR="006A0C36">
        <w:rPr>
          <w:rFonts w:ascii="Times New Roman" w:hAnsi="Times New Roman"/>
          <w:bCs/>
          <w:sz w:val="28"/>
          <w:szCs w:val="28"/>
          <w:lang w:val="uk-UA"/>
        </w:rPr>
        <w:t>. Щодо другого компонента назви</w:t>
      </w:r>
      <w:r w:rsidR="006A0C36" w:rsidRPr="006A0C36">
        <w:rPr>
          <w:rFonts w:ascii="Times New Roman" w:hAnsi="Times New Roman"/>
          <w:bCs/>
          <w:i/>
          <w:sz w:val="28"/>
          <w:szCs w:val="28"/>
          <w:lang w:val="uk-UA"/>
        </w:rPr>
        <w:t xml:space="preserve"> Genisys</w:t>
      </w:r>
      <w:r w:rsidR="006A0C36">
        <w:rPr>
          <w:rFonts w:ascii="Times New Roman" w:hAnsi="Times New Roman"/>
          <w:bCs/>
          <w:sz w:val="28"/>
          <w:szCs w:val="28"/>
          <w:lang w:val="uk-UA"/>
        </w:rPr>
        <w:t>, перекладачі, мабуть</w:t>
      </w:r>
      <w:r w:rsidR="00E76C88">
        <w:rPr>
          <w:rFonts w:ascii="Times New Roman" w:hAnsi="Times New Roman"/>
          <w:bCs/>
          <w:sz w:val="28"/>
          <w:szCs w:val="28"/>
          <w:lang w:val="uk-UA"/>
        </w:rPr>
        <w:t>,</w:t>
      </w:r>
      <w:r w:rsidR="006A0C36">
        <w:rPr>
          <w:rFonts w:ascii="Times New Roman" w:hAnsi="Times New Roman"/>
          <w:bCs/>
          <w:sz w:val="28"/>
          <w:szCs w:val="28"/>
          <w:lang w:val="uk-UA"/>
        </w:rPr>
        <w:t xml:space="preserve"> справедливо вважали, що передача за допомогою </w:t>
      </w:r>
      <w:r w:rsidR="006A0C36">
        <w:rPr>
          <w:rFonts w:ascii="Times New Roman" w:hAnsi="Times New Roman"/>
          <w:bCs/>
          <w:sz w:val="28"/>
          <w:szCs w:val="28"/>
          <w:lang w:val="uk-UA"/>
        </w:rPr>
        <w:lastRenderedPageBreak/>
        <w:t>транслітерації цього латинського слова буде звучати краще, ніж словниковий переклад: «початок».</w:t>
      </w:r>
    </w:p>
    <w:p w:rsidR="0056095D" w:rsidRPr="008F41FF" w:rsidRDefault="00576093" w:rsidP="00626C74">
      <w:pPr>
        <w:spacing w:after="0" w:line="360" w:lineRule="auto"/>
        <w:ind w:firstLine="709"/>
        <w:jc w:val="both"/>
        <w:rPr>
          <w:rFonts w:ascii="Times New Roman" w:hAnsi="Times New Roman"/>
          <w:bCs/>
          <w:i/>
          <w:sz w:val="28"/>
          <w:szCs w:val="28"/>
          <w:lang w:val="uk-UA"/>
        </w:rPr>
      </w:pPr>
      <w:r w:rsidRPr="008F41FF">
        <w:rPr>
          <w:rFonts w:ascii="Times New Roman" w:hAnsi="Times New Roman"/>
          <w:bCs/>
          <w:i/>
          <w:sz w:val="28"/>
          <w:szCs w:val="28"/>
          <w:lang w:val="uk-UA"/>
        </w:rPr>
        <w:t xml:space="preserve">Pavarotti </w:t>
      </w:r>
      <w:r w:rsidR="008F41FF" w:rsidRPr="008F41FF">
        <w:rPr>
          <w:rFonts w:ascii="Times New Roman" w:hAnsi="Times New Roman"/>
          <w:bCs/>
          <w:i/>
          <w:sz w:val="28"/>
          <w:szCs w:val="28"/>
          <w:lang w:val="uk-UA"/>
        </w:rPr>
        <w:t xml:space="preserve">– </w:t>
      </w:r>
      <w:r w:rsidRPr="008F41FF">
        <w:rPr>
          <w:rFonts w:ascii="Times New Roman" w:hAnsi="Times New Roman"/>
          <w:bCs/>
          <w:i/>
          <w:sz w:val="28"/>
          <w:szCs w:val="28"/>
          <w:lang w:val="uk-UA"/>
        </w:rPr>
        <w:t>Паваротті</w:t>
      </w:r>
    </w:p>
    <w:p w:rsidR="00576093" w:rsidRPr="008F41FF" w:rsidRDefault="00576093" w:rsidP="00626C74">
      <w:pPr>
        <w:spacing w:after="0" w:line="360" w:lineRule="auto"/>
        <w:ind w:firstLine="709"/>
        <w:jc w:val="both"/>
        <w:rPr>
          <w:rFonts w:ascii="Times New Roman" w:hAnsi="Times New Roman"/>
          <w:bCs/>
          <w:i/>
          <w:sz w:val="28"/>
          <w:szCs w:val="28"/>
          <w:lang w:val="uk-UA"/>
        </w:rPr>
      </w:pPr>
      <w:r w:rsidRPr="008F41FF">
        <w:rPr>
          <w:rFonts w:ascii="Times New Roman" w:hAnsi="Times New Roman"/>
          <w:bCs/>
          <w:i/>
          <w:sz w:val="28"/>
          <w:szCs w:val="28"/>
          <w:lang w:val="uk-UA"/>
        </w:rPr>
        <w:t xml:space="preserve">Tolkien </w:t>
      </w:r>
      <w:r w:rsidR="008F41FF" w:rsidRPr="008F41FF">
        <w:rPr>
          <w:rFonts w:ascii="Times New Roman" w:hAnsi="Times New Roman"/>
          <w:bCs/>
          <w:i/>
          <w:sz w:val="28"/>
          <w:szCs w:val="28"/>
          <w:lang w:val="uk-UA"/>
        </w:rPr>
        <w:t xml:space="preserve">– </w:t>
      </w:r>
      <w:r w:rsidRPr="008F41FF">
        <w:rPr>
          <w:rFonts w:ascii="Times New Roman" w:hAnsi="Times New Roman"/>
          <w:bCs/>
          <w:i/>
          <w:sz w:val="28"/>
          <w:szCs w:val="28"/>
          <w:lang w:val="uk-UA"/>
        </w:rPr>
        <w:t>Толкін</w:t>
      </w:r>
      <w:r w:rsidRPr="008F41FF">
        <w:rPr>
          <w:rFonts w:ascii="Times New Roman" w:hAnsi="Times New Roman"/>
          <w:bCs/>
          <w:i/>
          <w:sz w:val="28"/>
          <w:szCs w:val="28"/>
          <w:lang w:val="uk-UA"/>
        </w:rPr>
        <w:tab/>
      </w:r>
    </w:p>
    <w:p w:rsidR="00576093" w:rsidRPr="008F41FF" w:rsidRDefault="00576093" w:rsidP="00626C74">
      <w:pPr>
        <w:spacing w:after="0" w:line="360" w:lineRule="auto"/>
        <w:ind w:firstLine="709"/>
        <w:jc w:val="both"/>
        <w:rPr>
          <w:rFonts w:ascii="Times New Roman" w:hAnsi="Times New Roman"/>
          <w:bCs/>
          <w:i/>
          <w:sz w:val="28"/>
          <w:szCs w:val="28"/>
          <w:lang w:val="uk-UA"/>
        </w:rPr>
      </w:pPr>
      <w:r w:rsidRPr="008F41FF">
        <w:rPr>
          <w:rFonts w:ascii="Times New Roman" w:hAnsi="Times New Roman"/>
          <w:bCs/>
          <w:i/>
          <w:sz w:val="28"/>
          <w:szCs w:val="28"/>
          <w:lang w:val="uk-UA"/>
        </w:rPr>
        <w:t xml:space="preserve">Amundsen </w:t>
      </w:r>
      <w:r w:rsidR="008F41FF" w:rsidRPr="008F41FF">
        <w:rPr>
          <w:rFonts w:ascii="Times New Roman" w:hAnsi="Times New Roman"/>
          <w:bCs/>
          <w:i/>
          <w:sz w:val="28"/>
          <w:szCs w:val="28"/>
          <w:lang w:val="uk-UA"/>
        </w:rPr>
        <w:t xml:space="preserve">– </w:t>
      </w:r>
      <w:r w:rsidRPr="008F41FF">
        <w:rPr>
          <w:rFonts w:ascii="Times New Roman" w:hAnsi="Times New Roman"/>
          <w:bCs/>
          <w:i/>
          <w:sz w:val="28"/>
          <w:szCs w:val="28"/>
          <w:lang w:val="uk-UA"/>
        </w:rPr>
        <w:t>Амундсен</w:t>
      </w:r>
    </w:p>
    <w:p w:rsidR="001246C3" w:rsidRPr="008F41FF" w:rsidRDefault="001246C3" w:rsidP="00626C74">
      <w:pPr>
        <w:spacing w:after="0" w:line="360" w:lineRule="auto"/>
        <w:ind w:firstLine="709"/>
        <w:jc w:val="both"/>
        <w:rPr>
          <w:rFonts w:ascii="Times New Roman" w:hAnsi="Times New Roman"/>
          <w:bCs/>
          <w:i/>
          <w:sz w:val="28"/>
          <w:szCs w:val="28"/>
          <w:lang w:val="uk-UA"/>
        </w:rPr>
      </w:pPr>
      <w:r w:rsidRPr="008F41FF">
        <w:rPr>
          <w:rFonts w:ascii="Times New Roman" w:hAnsi="Times New Roman"/>
          <w:bCs/>
          <w:i/>
          <w:sz w:val="28"/>
          <w:szCs w:val="28"/>
          <w:lang w:val="uk-UA"/>
        </w:rPr>
        <w:t xml:space="preserve">Steve Jobs </w:t>
      </w:r>
      <w:r w:rsidR="008F41FF" w:rsidRPr="008F41FF">
        <w:rPr>
          <w:rFonts w:ascii="Times New Roman" w:hAnsi="Times New Roman"/>
          <w:bCs/>
          <w:i/>
          <w:sz w:val="28"/>
          <w:szCs w:val="28"/>
          <w:lang w:val="uk-UA"/>
        </w:rPr>
        <w:t xml:space="preserve">– </w:t>
      </w:r>
      <w:r w:rsidRPr="008F41FF">
        <w:rPr>
          <w:rFonts w:ascii="Times New Roman" w:hAnsi="Times New Roman"/>
          <w:bCs/>
          <w:i/>
          <w:sz w:val="28"/>
          <w:szCs w:val="28"/>
          <w:lang w:val="uk-UA"/>
        </w:rPr>
        <w:t>Стів Джобс</w:t>
      </w:r>
    </w:p>
    <w:p w:rsidR="001246C3" w:rsidRDefault="00BE31A0" w:rsidP="00626C74">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Як можна побачити з наведених вище прикладів, назви фільмів, що містять імена дійсно існуючих чи людей, що колись жили, також перекладаються за допомогою прямого перекладу, при якому імена передаються традиційно – ономастичною відповідністю, яка прийнята та відома адресатам в мові перекладу.</w:t>
      </w:r>
    </w:p>
    <w:p w:rsidR="006F3F7C" w:rsidRPr="008F41FF" w:rsidRDefault="006F3F7C" w:rsidP="00626C74">
      <w:pPr>
        <w:spacing w:after="0" w:line="360" w:lineRule="auto"/>
        <w:ind w:firstLine="709"/>
        <w:jc w:val="both"/>
        <w:rPr>
          <w:rFonts w:ascii="Times New Roman" w:hAnsi="Times New Roman"/>
          <w:bCs/>
          <w:i/>
          <w:sz w:val="28"/>
          <w:szCs w:val="28"/>
          <w:lang w:val="uk-UA"/>
        </w:rPr>
      </w:pPr>
      <w:r w:rsidRPr="008F41FF">
        <w:rPr>
          <w:rFonts w:ascii="Times New Roman" w:hAnsi="Times New Roman"/>
          <w:bCs/>
          <w:i/>
          <w:sz w:val="28"/>
          <w:szCs w:val="28"/>
          <w:lang w:val="uk-UA"/>
        </w:rPr>
        <w:t xml:space="preserve">Macbeth </w:t>
      </w:r>
      <w:r w:rsidR="008F41FF" w:rsidRPr="008F41FF">
        <w:rPr>
          <w:rFonts w:ascii="Times New Roman" w:hAnsi="Times New Roman"/>
          <w:bCs/>
          <w:i/>
          <w:sz w:val="28"/>
          <w:szCs w:val="28"/>
          <w:lang w:val="uk-UA"/>
        </w:rPr>
        <w:t xml:space="preserve">– </w:t>
      </w:r>
      <w:r w:rsidRPr="008F41FF">
        <w:rPr>
          <w:rFonts w:ascii="Times New Roman" w:hAnsi="Times New Roman"/>
          <w:bCs/>
          <w:i/>
          <w:sz w:val="28"/>
          <w:szCs w:val="28"/>
          <w:lang w:val="uk-UA"/>
        </w:rPr>
        <w:t>Макбет</w:t>
      </w:r>
    </w:p>
    <w:p w:rsidR="001246C3" w:rsidRDefault="00360DED" w:rsidP="00626C74">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Ця кіноназва містить ім’я персонажу, відомого читачам з творчості В. Шекспіру. Отже можна припустити, що фільм утворений за трагедією В.Шекспіра. </w:t>
      </w:r>
    </w:p>
    <w:p w:rsidR="00576093" w:rsidRPr="008F41FF" w:rsidRDefault="00576093" w:rsidP="00626C74">
      <w:pPr>
        <w:spacing w:after="0" w:line="360" w:lineRule="auto"/>
        <w:ind w:firstLine="709"/>
        <w:jc w:val="both"/>
        <w:rPr>
          <w:rFonts w:ascii="Times New Roman" w:hAnsi="Times New Roman"/>
          <w:bCs/>
          <w:i/>
          <w:sz w:val="28"/>
          <w:szCs w:val="28"/>
          <w:lang w:val="uk-UA"/>
        </w:rPr>
      </w:pPr>
      <w:r w:rsidRPr="008F41FF">
        <w:rPr>
          <w:rFonts w:ascii="Times New Roman" w:hAnsi="Times New Roman"/>
          <w:bCs/>
          <w:i/>
          <w:sz w:val="28"/>
          <w:szCs w:val="28"/>
          <w:lang w:val="uk-UA"/>
        </w:rPr>
        <w:t xml:space="preserve">Polaroid </w:t>
      </w:r>
      <w:r w:rsidR="008F41FF" w:rsidRPr="008F41FF">
        <w:rPr>
          <w:rFonts w:ascii="Times New Roman" w:hAnsi="Times New Roman"/>
          <w:bCs/>
          <w:i/>
          <w:sz w:val="28"/>
          <w:szCs w:val="28"/>
          <w:lang w:val="uk-UA"/>
        </w:rPr>
        <w:t xml:space="preserve">– </w:t>
      </w:r>
      <w:r w:rsidRPr="008F41FF">
        <w:rPr>
          <w:rFonts w:ascii="Times New Roman" w:hAnsi="Times New Roman"/>
          <w:bCs/>
          <w:i/>
          <w:sz w:val="28"/>
          <w:szCs w:val="28"/>
          <w:lang w:val="uk-UA"/>
        </w:rPr>
        <w:t>Полароїд</w:t>
      </w:r>
      <w:r w:rsidRPr="008F41FF">
        <w:rPr>
          <w:rFonts w:ascii="Times New Roman" w:hAnsi="Times New Roman"/>
          <w:bCs/>
          <w:i/>
          <w:sz w:val="28"/>
          <w:szCs w:val="28"/>
          <w:lang w:val="uk-UA"/>
        </w:rPr>
        <w:tab/>
      </w:r>
    </w:p>
    <w:p w:rsidR="001246C3" w:rsidRDefault="00360DED" w:rsidP="00626C74">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Назва марки фотоапарату також транслітерується, так як і в ВМ, і в ПМ ці назви є відомими.</w:t>
      </w:r>
    </w:p>
    <w:p w:rsidR="00576093" w:rsidRPr="008F41FF" w:rsidRDefault="00576093" w:rsidP="00626C74">
      <w:pPr>
        <w:spacing w:after="0" w:line="360" w:lineRule="auto"/>
        <w:ind w:firstLine="709"/>
        <w:jc w:val="both"/>
        <w:rPr>
          <w:rFonts w:ascii="Times New Roman" w:hAnsi="Times New Roman"/>
          <w:bCs/>
          <w:i/>
          <w:sz w:val="28"/>
          <w:szCs w:val="28"/>
          <w:lang w:val="uk-UA"/>
        </w:rPr>
      </w:pPr>
      <w:r w:rsidRPr="008F41FF">
        <w:rPr>
          <w:rFonts w:ascii="Times New Roman" w:hAnsi="Times New Roman"/>
          <w:bCs/>
          <w:i/>
          <w:sz w:val="28"/>
          <w:szCs w:val="28"/>
          <w:lang w:val="uk-UA"/>
        </w:rPr>
        <w:t xml:space="preserve">Ibiza </w:t>
      </w:r>
      <w:r w:rsidR="008F41FF" w:rsidRPr="008F41FF">
        <w:rPr>
          <w:rFonts w:ascii="Times New Roman" w:hAnsi="Times New Roman"/>
          <w:bCs/>
          <w:i/>
          <w:sz w:val="28"/>
          <w:szCs w:val="28"/>
          <w:lang w:val="uk-UA"/>
        </w:rPr>
        <w:t xml:space="preserve">– </w:t>
      </w:r>
      <w:r w:rsidRPr="008F41FF">
        <w:rPr>
          <w:rFonts w:ascii="Times New Roman" w:hAnsi="Times New Roman"/>
          <w:bCs/>
          <w:i/>
          <w:sz w:val="28"/>
          <w:szCs w:val="28"/>
          <w:lang w:val="uk-UA"/>
        </w:rPr>
        <w:t>Ібіца</w:t>
      </w:r>
    </w:p>
    <w:p w:rsidR="006F3F7C" w:rsidRPr="008F41FF" w:rsidRDefault="006F3F7C" w:rsidP="00626C74">
      <w:pPr>
        <w:spacing w:after="0" w:line="360" w:lineRule="auto"/>
        <w:ind w:firstLine="709"/>
        <w:jc w:val="both"/>
        <w:rPr>
          <w:rFonts w:ascii="Times New Roman" w:hAnsi="Times New Roman"/>
          <w:bCs/>
          <w:i/>
          <w:sz w:val="28"/>
          <w:szCs w:val="28"/>
          <w:lang w:val="uk-UA"/>
        </w:rPr>
      </w:pPr>
      <w:r w:rsidRPr="008F41FF">
        <w:rPr>
          <w:rFonts w:ascii="Times New Roman" w:hAnsi="Times New Roman"/>
          <w:bCs/>
          <w:i/>
          <w:sz w:val="28"/>
          <w:szCs w:val="28"/>
          <w:lang w:val="uk-UA"/>
        </w:rPr>
        <w:t xml:space="preserve">Brooklyn </w:t>
      </w:r>
      <w:r w:rsidR="008F41FF" w:rsidRPr="008F41FF">
        <w:rPr>
          <w:rFonts w:ascii="Times New Roman" w:hAnsi="Times New Roman"/>
          <w:bCs/>
          <w:i/>
          <w:sz w:val="28"/>
          <w:szCs w:val="28"/>
          <w:lang w:val="uk-UA"/>
        </w:rPr>
        <w:t xml:space="preserve">– </w:t>
      </w:r>
      <w:r w:rsidRPr="008F41FF">
        <w:rPr>
          <w:rFonts w:ascii="Times New Roman" w:hAnsi="Times New Roman"/>
          <w:bCs/>
          <w:i/>
          <w:sz w:val="28"/>
          <w:szCs w:val="28"/>
          <w:lang w:val="uk-UA"/>
        </w:rPr>
        <w:t>Бруклін</w:t>
      </w:r>
    </w:p>
    <w:p w:rsidR="001246C3" w:rsidRDefault="001246C3" w:rsidP="00626C74">
      <w:pPr>
        <w:spacing w:after="0" w:line="360" w:lineRule="auto"/>
        <w:ind w:firstLine="709"/>
        <w:jc w:val="both"/>
        <w:rPr>
          <w:rFonts w:ascii="Times New Roman" w:hAnsi="Times New Roman"/>
          <w:bCs/>
          <w:i/>
          <w:sz w:val="28"/>
          <w:szCs w:val="28"/>
          <w:lang w:val="uk-UA"/>
        </w:rPr>
      </w:pPr>
      <w:r w:rsidRPr="008F41FF">
        <w:rPr>
          <w:rFonts w:ascii="Times New Roman" w:hAnsi="Times New Roman"/>
          <w:bCs/>
          <w:i/>
          <w:sz w:val="28"/>
          <w:szCs w:val="28"/>
          <w:lang w:val="uk-UA"/>
        </w:rPr>
        <w:t xml:space="preserve">Detroit </w:t>
      </w:r>
      <w:r w:rsidR="008F41FF" w:rsidRPr="008F41FF">
        <w:rPr>
          <w:rFonts w:ascii="Times New Roman" w:hAnsi="Times New Roman"/>
          <w:bCs/>
          <w:i/>
          <w:sz w:val="28"/>
          <w:szCs w:val="28"/>
          <w:lang w:val="uk-UA"/>
        </w:rPr>
        <w:t xml:space="preserve">– </w:t>
      </w:r>
      <w:r w:rsidRPr="008F41FF">
        <w:rPr>
          <w:rFonts w:ascii="Times New Roman" w:hAnsi="Times New Roman"/>
          <w:bCs/>
          <w:i/>
          <w:sz w:val="28"/>
          <w:szCs w:val="28"/>
          <w:lang w:val="uk-UA"/>
        </w:rPr>
        <w:t>Детройт</w:t>
      </w:r>
    </w:p>
    <w:p w:rsidR="00E67CD4" w:rsidRPr="008F41FF" w:rsidRDefault="00E67CD4" w:rsidP="00626C74">
      <w:pPr>
        <w:spacing w:after="0" w:line="360" w:lineRule="auto"/>
        <w:ind w:firstLine="709"/>
        <w:jc w:val="both"/>
        <w:rPr>
          <w:rFonts w:ascii="Times New Roman" w:hAnsi="Times New Roman"/>
          <w:bCs/>
          <w:i/>
          <w:sz w:val="28"/>
          <w:szCs w:val="28"/>
          <w:lang w:val="uk-UA"/>
        </w:rPr>
      </w:pPr>
      <w:r w:rsidRPr="00E67CD4">
        <w:rPr>
          <w:rFonts w:ascii="Times New Roman" w:hAnsi="Times New Roman"/>
          <w:bCs/>
          <w:i/>
          <w:sz w:val="28"/>
          <w:szCs w:val="28"/>
          <w:lang w:val="uk-UA"/>
        </w:rPr>
        <w:t>Siberia –</w:t>
      </w:r>
      <w:r>
        <w:rPr>
          <w:rFonts w:ascii="Times New Roman" w:hAnsi="Times New Roman"/>
          <w:bCs/>
          <w:i/>
          <w:sz w:val="28"/>
          <w:szCs w:val="28"/>
          <w:lang w:val="uk-UA"/>
        </w:rPr>
        <w:t xml:space="preserve"> </w:t>
      </w:r>
      <w:r w:rsidRPr="00E67CD4">
        <w:rPr>
          <w:rFonts w:ascii="Times New Roman" w:hAnsi="Times New Roman"/>
          <w:bCs/>
          <w:i/>
          <w:sz w:val="28"/>
          <w:szCs w:val="28"/>
          <w:lang w:val="uk-UA"/>
        </w:rPr>
        <w:t>Сибір</w:t>
      </w:r>
      <w:r w:rsidRPr="00E67CD4">
        <w:rPr>
          <w:rFonts w:ascii="Times New Roman" w:hAnsi="Times New Roman"/>
          <w:bCs/>
          <w:i/>
          <w:sz w:val="28"/>
          <w:szCs w:val="28"/>
          <w:lang w:val="uk-UA"/>
        </w:rPr>
        <w:tab/>
      </w:r>
    </w:p>
    <w:p w:rsidR="00576093" w:rsidRDefault="00360DED" w:rsidP="00360DED">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Багато географічних назв, що містяться в назвах кінофільмів, та підказують глядачам, де розвиваються події кінофільму, також передаються за допомогою існуючого в ПМ ономастичного відповідники, який утворюється транскрипцією / транслітерацією.</w:t>
      </w:r>
      <w:r w:rsidR="00576093" w:rsidRPr="00576093">
        <w:rPr>
          <w:rFonts w:ascii="Times New Roman" w:hAnsi="Times New Roman"/>
          <w:bCs/>
          <w:sz w:val="28"/>
          <w:szCs w:val="28"/>
          <w:lang w:val="uk-UA"/>
        </w:rPr>
        <w:tab/>
      </w:r>
    </w:p>
    <w:p w:rsidR="008F41FF" w:rsidRPr="008F41FF" w:rsidRDefault="008F41FF" w:rsidP="008F41FF">
      <w:pPr>
        <w:spacing w:after="0" w:line="360" w:lineRule="auto"/>
        <w:ind w:firstLine="709"/>
        <w:jc w:val="both"/>
        <w:rPr>
          <w:rFonts w:ascii="Times New Roman" w:hAnsi="Times New Roman"/>
          <w:bCs/>
          <w:i/>
          <w:sz w:val="28"/>
          <w:szCs w:val="28"/>
          <w:lang w:val="uk-UA"/>
        </w:rPr>
      </w:pPr>
      <w:r w:rsidRPr="008F41FF">
        <w:rPr>
          <w:rFonts w:ascii="Times New Roman" w:hAnsi="Times New Roman"/>
          <w:bCs/>
          <w:i/>
          <w:sz w:val="28"/>
          <w:szCs w:val="28"/>
          <w:lang w:val="uk-UA"/>
        </w:rPr>
        <w:t>Dreamland – Дрімленд</w:t>
      </w:r>
    </w:p>
    <w:p w:rsidR="001246C3" w:rsidRPr="008F41FF" w:rsidRDefault="008F41FF" w:rsidP="008F41FF">
      <w:pPr>
        <w:spacing w:after="0" w:line="360" w:lineRule="auto"/>
        <w:ind w:firstLine="709"/>
        <w:jc w:val="both"/>
        <w:rPr>
          <w:rFonts w:ascii="Times New Roman" w:hAnsi="Times New Roman"/>
          <w:bCs/>
          <w:i/>
          <w:sz w:val="28"/>
          <w:szCs w:val="28"/>
          <w:lang w:val="uk-UA"/>
        </w:rPr>
      </w:pPr>
      <w:r w:rsidRPr="008F41FF">
        <w:rPr>
          <w:rFonts w:ascii="Times New Roman" w:hAnsi="Times New Roman"/>
          <w:bCs/>
          <w:i/>
          <w:sz w:val="28"/>
          <w:szCs w:val="28"/>
          <w:lang w:val="uk-UA"/>
        </w:rPr>
        <w:t>Zombieland  – Зомбіленд</w:t>
      </w:r>
    </w:p>
    <w:p w:rsidR="008F41FF" w:rsidRPr="008F41FF" w:rsidRDefault="008F41FF" w:rsidP="008F41FF">
      <w:pPr>
        <w:spacing w:after="0" w:line="360" w:lineRule="auto"/>
        <w:ind w:firstLine="709"/>
        <w:jc w:val="both"/>
        <w:rPr>
          <w:rFonts w:ascii="Times New Roman" w:hAnsi="Times New Roman"/>
          <w:bCs/>
          <w:i/>
          <w:sz w:val="28"/>
          <w:szCs w:val="28"/>
          <w:lang w:val="uk-UA"/>
        </w:rPr>
      </w:pPr>
      <w:r w:rsidRPr="008F41FF">
        <w:rPr>
          <w:rFonts w:ascii="Times New Roman" w:hAnsi="Times New Roman"/>
          <w:bCs/>
          <w:i/>
          <w:sz w:val="28"/>
          <w:szCs w:val="28"/>
          <w:lang w:val="uk-UA"/>
        </w:rPr>
        <w:t>La La Land</w:t>
      </w:r>
      <w:r w:rsidRPr="008F41FF">
        <w:rPr>
          <w:rFonts w:ascii="Times New Roman" w:hAnsi="Times New Roman"/>
          <w:bCs/>
          <w:i/>
          <w:sz w:val="28"/>
          <w:szCs w:val="28"/>
          <w:lang w:val="uk-UA"/>
        </w:rPr>
        <w:tab/>
        <w:t>– Ла-Ла Ленд</w:t>
      </w:r>
    </w:p>
    <w:p w:rsidR="008F41FF" w:rsidRDefault="008F41FF" w:rsidP="008F41FF">
      <w:pPr>
        <w:spacing w:after="0" w:line="360" w:lineRule="auto"/>
        <w:ind w:firstLine="709"/>
        <w:jc w:val="both"/>
        <w:rPr>
          <w:rFonts w:ascii="Times New Roman" w:hAnsi="Times New Roman"/>
          <w:bCs/>
          <w:sz w:val="28"/>
          <w:szCs w:val="28"/>
          <w:lang w:val="uk-UA"/>
        </w:rPr>
      </w:pPr>
      <w:r w:rsidRPr="008F41FF">
        <w:rPr>
          <w:rFonts w:ascii="Times New Roman" w:hAnsi="Times New Roman"/>
          <w:bCs/>
          <w:i/>
          <w:sz w:val="28"/>
          <w:szCs w:val="28"/>
          <w:lang w:val="uk-UA"/>
        </w:rPr>
        <w:t>Zeroville – Зеровілль</w:t>
      </w:r>
    </w:p>
    <w:p w:rsidR="00C822CA" w:rsidRDefault="00360DED" w:rsidP="008F41FF">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lastRenderedPageBreak/>
        <w:t xml:space="preserve">Наступні назви кінофільмів також складаються з географічних назв, але ці назви вигадані. Ми бачимо, що склалася вже деяка традиція передавати подібні назви </w:t>
      </w:r>
      <w:r w:rsidRPr="00360DED">
        <w:rPr>
          <w:rFonts w:ascii="Times New Roman" w:hAnsi="Times New Roman"/>
          <w:bCs/>
          <w:sz w:val="28"/>
          <w:szCs w:val="28"/>
          <w:lang w:val="uk-UA"/>
        </w:rPr>
        <w:t>транскрипцією / транслітерацією</w:t>
      </w:r>
      <w:r>
        <w:rPr>
          <w:rFonts w:ascii="Times New Roman" w:hAnsi="Times New Roman"/>
          <w:bCs/>
          <w:sz w:val="28"/>
          <w:szCs w:val="28"/>
          <w:lang w:val="uk-UA"/>
        </w:rPr>
        <w:t xml:space="preserve"> нібито це реально існуючі географічні назви.</w:t>
      </w:r>
      <w:r w:rsidR="00C822CA">
        <w:rPr>
          <w:rFonts w:ascii="Times New Roman" w:hAnsi="Times New Roman"/>
          <w:bCs/>
          <w:sz w:val="28"/>
          <w:szCs w:val="28"/>
          <w:lang w:val="uk-UA"/>
        </w:rPr>
        <w:t xml:space="preserve"> Проте, наприклад, наступна назва містечка хоч перекладається прямим перекладом, але не за допомогою способів транскрипція / транслітерація.</w:t>
      </w:r>
      <w:r w:rsidR="00C822CA" w:rsidRPr="00C822CA">
        <w:rPr>
          <w:rFonts w:ascii="Times New Roman" w:hAnsi="Times New Roman"/>
          <w:bCs/>
          <w:sz w:val="28"/>
          <w:szCs w:val="28"/>
          <w:lang w:val="uk-UA"/>
        </w:rPr>
        <w:t xml:space="preserve"> </w:t>
      </w:r>
    </w:p>
    <w:p w:rsidR="00C822CA" w:rsidRDefault="00C822CA" w:rsidP="008F41FF">
      <w:pPr>
        <w:spacing w:after="0" w:line="360" w:lineRule="auto"/>
        <w:ind w:firstLine="709"/>
        <w:jc w:val="both"/>
        <w:rPr>
          <w:rFonts w:ascii="Times New Roman" w:hAnsi="Times New Roman"/>
          <w:bCs/>
          <w:i/>
          <w:sz w:val="28"/>
          <w:szCs w:val="28"/>
          <w:lang w:val="uk-UA"/>
        </w:rPr>
      </w:pPr>
      <w:r w:rsidRPr="00C822CA">
        <w:rPr>
          <w:rFonts w:ascii="Times New Roman" w:hAnsi="Times New Roman"/>
          <w:bCs/>
          <w:i/>
          <w:sz w:val="28"/>
          <w:szCs w:val="28"/>
          <w:lang w:val="uk-UA"/>
        </w:rPr>
        <w:t>Земля привидів – Ghostland</w:t>
      </w:r>
    </w:p>
    <w:p w:rsidR="006A0C36" w:rsidRPr="006A0C36" w:rsidRDefault="00C822CA" w:rsidP="006A0C36">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Тут вже використовується калькування – ще один спосіб прямого перекладу.</w:t>
      </w:r>
      <w:r w:rsidRPr="00C822CA">
        <w:rPr>
          <w:rFonts w:ascii="Times New Roman" w:hAnsi="Times New Roman"/>
          <w:bCs/>
          <w:i/>
          <w:sz w:val="28"/>
          <w:szCs w:val="28"/>
          <w:lang w:val="uk-UA"/>
        </w:rPr>
        <w:tab/>
      </w:r>
      <w:r w:rsidR="006A0C36" w:rsidRPr="006A0C36">
        <w:rPr>
          <w:rFonts w:ascii="Times New Roman" w:hAnsi="Times New Roman"/>
          <w:bCs/>
          <w:sz w:val="28"/>
          <w:szCs w:val="28"/>
          <w:lang w:val="uk-UA"/>
        </w:rPr>
        <w:t xml:space="preserve">В наступному </w:t>
      </w:r>
      <w:r w:rsidR="006A0C36">
        <w:rPr>
          <w:rFonts w:ascii="Times New Roman" w:hAnsi="Times New Roman"/>
          <w:bCs/>
          <w:sz w:val="28"/>
          <w:szCs w:val="28"/>
          <w:lang w:val="uk-UA"/>
        </w:rPr>
        <w:t>прикладі також використовується калькування при перекладі:</w:t>
      </w:r>
      <w:r w:rsidR="006A0C36" w:rsidRPr="006A0C36">
        <w:rPr>
          <w:rFonts w:ascii="Times New Roman" w:hAnsi="Times New Roman"/>
          <w:bCs/>
          <w:i/>
          <w:sz w:val="28"/>
          <w:szCs w:val="28"/>
          <w:lang w:val="uk-UA"/>
        </w:rPr>
        <w:t xml:space="preserve"> Tomorrowland – Земля майбутнього</w:t>
      </w:r>
      <w:r w:rsidR="006A0C36">
        <w:rPr>
          <w:rFonts w:ascii="Times New Roman" w:hAnsi="Times New Roman"/>
          <w:bCs/>
          <w:sz w:val="28"/>
          <w:szCs w:val="28"/>
          <w:lang w:val="uk-UA"/>
        </w:rPr>
        <w:t>.</w:t>
      </w:r>
      <w:r w:rsidR="00E76C88">
        <w:rPr>
          <w:rFonts w:ascii="Times New Roman" w:hAnsi="Times New Roman"/>
          <w:bCs/>
          <w:sz w:val="28"/>
          <w:szCs w:val="28"/>
          <w:lang w:val="uk-UA"/>
        </w:rPr>
        <w:t xml:space="preserve"> Тобто бачимо, що незважаючи на нібито традицію передачі подібних назв, є випадки, коли традиція не враховується.</w:t>
      </w:r>
      <w:r w:rsidR="006A0C36" w:rsidRPr="006A0C36">
        <w:rPr>
          <w:rFonts w:ascii="Times New Roman" w:hAnsi="Times New Roman"/>
          <w:bCs/>
          <w:i/>
          <w:sz w:val="28"/>
          <w:szCs w:val="28"/>
          <w:lang w:val="uk-UA"/>
        </w:rPr>
        <w:tab/>
      </w:r>
    </w:p>
    <w:p w:rsidR="00576093" w:rsidRPr="008F41FF" w:rsidRDefault="00576093" w:rsidP="00626C74">
      <w:pPr>
        <w:spacing w:after="0" w:line="360" w:lineRule="auto"/>
        <w:ind w:firstLine="709"/>
        <w:jc w:val="both"/>
        <w:rPr>
          <w:rFonts w:ascii="Times New Roman" w:hAnsi="Times New Roman"/>
          <w:bCs/>
          <w:i/>
          <w:sz w:val="28"/>
          <w:szCs w:val="28"/>
          <w:lang w:val="uk-UA"/>
        </w:rPr>
      </w:pPr>
      <w:r w:rsidRPr="008F41FF">
        <w:rPr>
          <w:rFonts w:ascii="Times New Roman" w:hAnsi="Times New Roman"/>
          <w:bCs/>
          <w:i/>
          <w:sz w:val="28"/>
          <w:szCs w:val="28"/>
          <w:lang w:val="uk-UA"/>
        </w:rPr>
        <w:t xml:space="preserve">Jojo Rabbit </w:t>
      </w:r>
      <w:r w:rsidR="008F41FF" w:rsidRPr="008F41FF">
        <w:rPr>
          <w:rFonts w:ascii="Times New Roman" w:hAnsi="Times New Roman"/>
          <w:bCs/>
          <w:i/>
          <w:sz w:val="28"/>
          <w:szCs w:val="28"/>
          <w:lang w:val="uk-UA"/>
        </w:rPr>
        <w:t xml:space="preserve">– </w:t>
      </w:r>
      <w:r w:rsidRPr="008F41FF">
        <w:rPr>
          <w:rFonts w:ascii="Times New Roman" w:hAnsi="Times New Roman"/>
          <w:bCs/>
          <w:i/>
          <w:sz w:val="28"/>
          <w:szCs w:val="28"/>
          <w:lang w:val="uk-UA"/>
        </w:rPr>
        <w:t>Кролик Джоджо</w:t>
      </w:r>
    </w:p>
    <w:p w:rsidR="00576093" w:rsidRDefault="00576093" w:rsidP="00576093">
      <w:pPr>
        <w:spacing w:after="0" w:line="360" w:lineRule="auto"/>
        <w:ind w:firstLine="709"/>
        <w:jc w:val="both"/>
        <w:rPr>
          <w:rFonts w:ascii="Times New Roman" w:hAnsi="Times New Roman"/>
          <w:bCs/>
          <w:i/>
          <w:sz w:val="28"/>
          <w:szCs w:val="28"/>
          <w:lang w:val="uk-UA"/>
        </w:rPr>
      </w:pPr>
      <w:r w:rsidRPr="008F41FF">
        <w:rPr>
          <w:rFonts w:ascii="Times New Roman" w:hAnsi="Times New Roman"/>
          <w:bCs/>
          <w:i/>
          <w:sz w:val="28"/>
          <w:szCs w:val="28"/>
          <w:lang w:val="uk-UA"/>
        </w:rPr>
        <w:t xml:space="preserve">Dumbo </w:t>
      </w:r>
      <w:r w:rsidR="008F41FF" w:rsidRPr="008F41FF">
        <w:rPr>
          <w:rFonts w:ascii="Times New Roman" w:hAnsi="Times New Roman"/>
          <w:bCs/>
          <w:i/>
          <w:sz w:val="28"/>
          <w:szCs w:val="28"/>
          <w:lang w:val="uk-UA"/>
        </w:rPr>
        <w:t xml:space="preserve">– </w:t>
      </w:r>
      <w:r w:rsidRPr="008F41FF">
        <w:rPr>
          <w:rFonts w:ascii="Times New Roman" w:hAnsi="Times New Roman"/>
          <w:bCs/>
          <w:i/>
          <w:sz w:val="28"/>
          <w:szCs w:val="28"/>
          <w:lang w:val="uk-UA"/>
        </w:rPr>
        <w:t>Дамбо</w:t>
      </w:r>
    </w:p>
    <w:p w:rsidR="00C822CA" w:rsidRPr="008F41FF" w:rsidRDefault="00C822CA" w:rsidP="00576093">
      <w:pPr>
        <w:spacing w:after="0" w:line="360" w:lineRule="auto"/>
        <w:ind w:firstLine="709"/>
        <w:jc w:val="both"/>
        <w:rPr>
          <w:rFonts w:ascii="Times New Roman" w:hAnsi="Times New Roman"/>
          <w:bCs/>
          <w:i/>
          <w:sz w:val="28"/>
          <w:szCs w:val="28"/>
          <w:lang w:val="uk-UA"/>
        </w:rPr>
      </w:pPr>
      <w:r w:rsidRPr="00C822CA">
        <w:rPr>
          <w:rFonts w:ascii="Times New Roman" w:hAnsi="Times New Roman"/>
          <w:bCs/>
          <w:i/>
          <w:sz w:val="28"/>
          <w:szCs w:val="28"/>
          <w:lang w:val="uk-UA"/>
        </w:rPr>
        <w:t>Pokémon: Detective Pikachu  – Покемон детектив Пікачу</w:t>
      </w:r>
      <w:r w:rsidRPr="00C822CA">
        <w:rPr>
          <w:rFonts w:ascii="Times New Roman" w:hAnsi="Times New Roman"/>
          <w:bCs/>
          <w:i/>
          <w:sz w:val="28"/>
          <w:szCs w:val="28"/>
          <w:lang w:val="uk-UA"/>
        </w:rPr>
        <w:tab/>
      </w:r>
    </w:p>
    <w:p w:rsidR="001246C3" w:rsidRDefault="00360DED" w:rsidP="00576093">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Кінофільми для дітей, а також анімаційні фільми часто містять клички тварин чи </w:t>
      </w:r>
      <w:r w:rsidR="00C822CA">
        <w:rPr>
          <w:rFonts w:ascii="Times New Roman" w:hAnsi="Times New Roman"/>
          <w:bCs/>
          <w:sz w:val="28"/>
          <w:szCs w:val="28"/>
          <w:lang w:val="uk-UA"/>
        </w:rPr>
        <w:t xml:space="preserve">вигаданих </w:t>
      </w:r>
      <w:r>
        <w:rPr>
          <w:rFonts w:ascii="Times New Roman" w:hAnsi="Times New Roman"/>
          <w:bCs/>
          <w:sz w:val="28"/>
          <w:szCs w:val="28"/>
          <w:lang w:val="uk-UA"/>
        </w:rPr>
        <w:t>персонажів.</w:t>
      </w:r>
      <w:r w:rsidR="00E76C88">
        <w:rPr>
          <w:rFonts w:ascii="Times New Roman" w:hAnsi="Times New Roman"/>
          <w:bCs/>
          <w:sz w:val="28"/>
          <w:szCs w:val="28"/>
          <w:lang w:val="uk-UA"/>
        </w:rPr>
        <w:t xml:space="preserve"> Вони, звісно, також транскрибуються чи транслітеруються. Загальні назви у даних прикладах передаються словниковими відповідностями.</w:t>
      </w:r>
    </w:p>
    <w:p w:rsidR="00576093" w:rsidRPr="008F41FF" w:rsidRDefault="00DA2F88" w:rsidP="00576093">
      <w:pPr>
        <w:spacing w:after="0" w:line="360" w:lineRule="auto"/>
        <w:ind w:firstLine="709"/>
        <w:jc w:val="both"/>
        <w:rPr>
          <w:rFonts w:ascii="Times New Roman" w:hAnsi="Times New Roman"/>
          <w:bCs/>
          <w:i/>
          <w:sz w:val="28"/>
          <w:szCs w:val="28"/>
          <w:lang w:val="uk-UA"/>
        </w:rPr>
      </w:pPr>
      <w:r w:rsidRPr="008F41FF">
        <w:rPr>
          <w:rFonts w:ascii="Times New Roman" w:hAnsi="Times New Roman"/>
          <w:bCs/>
          <w:i/>
          <w:sz w:val="28"/>
          <w:szCs w:val="28"/>
          <w:lang w:val="uk-UA"/>
        </w:rPr>
        <w:t xml:space="preserve">Halloween </w:t>
      </w:r>
      <w:r w:rsidR="008F41FF" w:rsidRPr="008F41FF">
        <w:rPr>
          <w:rFonts w:ascii="Times New Roman" w:hAnsi="Times New Roman"/>
          <w:bCs/>
          <w:i/>
          <w:sz w:val="28"/>
          <w:szCs w:val="28"/>
          <w:lang w:val="uk-UA"/>
        </w:rPr>
        <w:t xml:space="preserve">– </w:t>
      </w:r>
      <w:r w:rsidRPr="008F41FF">
        <w:rPr>
          <w:rFonts w:ascii="Times New Roman" w:hAnsi="Times New Roman"/>
          <w:bCs/>
          <w:i/>
          <w:sz w:val="28"/>
          <w:szCs w:val="28"/>
          <w:lang w:val="uk-UA"/>
        </w:rPr>
        <w:t>Хелловін</w:t>
      </w:r>
    </w:p>
    <w:p w:rsidR="006F3F7C" w:rsidRPr="00E76C88" w:rsidRDefault="00E76C88" w:rsidP="00626C74">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Назва американського свята, </w:t>
      </w:r>
      <w:r w:rsidRPr="007D4BE2">
        <w:rPr>
          <w:rFonts w:ascii="Times New Roman" w:hAnsi="Times New Roman"/>
          <w:bCs/>
          <w:sz w:val="28"/>
          <w:szCs w:val="28"/>
          <w:lang w:val="uk-UA"/>
        </w:rPr>
        <w:t>що э реал</w:t>
      </w:r>
      <w:r>
        <w:rPr>
          <w:rFonts w:ascii="Times New Roman" w:hAnsi="Times New Roman"/>
          <w:bCs/>
          <w:sz w:val="28"/>
          <w:szCs w:val="28"/>
          <w:lang w:val="uk-UA"/>
        </w:rPr>
        <w:t>іє</w:t>
      </w:r>
      <w:r w:rsidRPr="007D4BE2">
        <w:rPr>
          <w:rFonts w:ascii="Times New Roman" w:hAnsi="Times New Roman"/>
          <w:bCs/>
          <w:sz w:val="28"/>
          <w:szCs w:val="28"/>
          <w:lang w:val="uk-UA"/>
        </w:rPr>
        <w:t xml:space="preserve">ю, </w:t>
      </w:r>
      <w:r>
        <w:rPr>
          <w:rFonts w:ascii="Times New Roman" w:hAnsi="Times New Roman"/>
          <w:bCs/>
          <w:sz w:val="28"/>
          <w:szCs w:val="28"/>
          <w:lang w:val="uk-UA"/>
        </w:rPr>
        <w:t>також передається традиційно – транслітерацією.</w:t>
      </w:r>
    </w:p>
    <w:p w:rsidR="00DA2F88" w:rsidRDefault="00DA2F88" w:rsidP="00626C74">
      <w:pPr>
        <w:spacing w:after="0" w:line="360" w:lineRule="auto"/>
        <w:ind w:firstLine="709"/>
        <w:jc w:val="both"/>
        <w:rPr>
          <w:rFonts w:ascii="Times New Roman" w:hAnsi="Times New Roman"/>
          <w:bCs/>
          <w:sz w:val="28"/>
          <w:szCs w:val="28"/>
          <w:lang w:val="uk-UA"/>
        </w:rPr>
      </w:pPr>
      <w:r w:rsidRPr="008F41FF">
        <w:rPr>
          <w:rFonts w:ascii="Times New Roman" w:hAnsi="Times New Roman"/>
          <w:bCs/>
          <w:i/>
          <w:sz w:val="28"/>
          <w:szCs w:val="28"/>
          <w:lang w:val="uk-UA"/>
        </w:rPr>
        <w:t xml:space="preserve">A-X-L </w:t>
      </w:r>
      <w:r w:rsidR="008F41FF" w:rsidRPr="008F41FF">
        <w:rPr>
          <w:rFonts w:ascii="Times New Roman" w:hAnsi="Times New Roman"/>
          <w:bCs/>
          <w:i/>
          <w:sz w:val="28"/>
          <w:szCs w:val="28"/>
          <w:lang w:val="uk-UA"/>
        </w:rPr>
        <w:t xml:space="preserve">– </w:t>
      </w:r>
      <w:r w:rsidRPr="008F41FF">
        <w:rPr>
          <w:rFonts w:ascii="Times New Roman" w:hAnsi="Times New Roman"/>
          <w:bCs/>
          <w:i/>
          <w:sz w:val="28"/>
          <w:szCs w:val="28"/>
          <w:lang w:val="uk-UA"/>
        </w:rPr>
        <w:t>Аксель</w:t>
      </w:r>
      <w:r w:rsidRPr="008F41FF">
        <w:rPr>
          <w:lang w:val="uk-UA"/>
        </w:rPr>
        <w:t xml:space="preserve"> </w:t>
      </w:r>
      <w:r w:rsidRPr="00DA2F88">
        <w:rPr>
          <w:rFonts w:ascii="Times New Roman" w:hAnsi="Times New Roman"/>
          <w:bCs/>
          <w:sz w:val="28"/>
          <w:szCs w:val="28"/>
          <w:lang w:val="uk-UA"/>
        </w:rPr>
        <w:t>собаку-робота на ім'я Аксель, якого розробили військові.</w:t>
      </w:r>
    </w:p>
    <w:p w:rsidR="00576093" w:rsidRPr="008F41FF" w:rsidRDefault="006F3F7C" w:rsidP="00687A9F">
      <w:pPr>
        <w:spacing w:after="0" w:line="360" w:lineRule="auto"/>
        <w:ind w:firstLine="709"/>
        <w:jc w:val="both"/>
        <w:rPr>
          <w:rFonts w:ascii="Times New Roman" w:hAnsi="Times New Roman"/>
          <w:i/>
          <w:sz w:val="28"/>
          <w:szCs w:val="28"/>
          <w:lang w:val="uk-UA"/>
        </w:rPr>
      </w:pPr>
      <w:r w:rsidRPr="008F41FF">
        <w:rPr>
          <w:rFonts w:ascii="Times New Roman" w:hAnsi="Times New Roman"/>
          <w:i/>
          <w:sz w:val="28"/>
          <w:szCs w:val="28"/>
          <w:lang w:val="uk-UA"/>
        </w:rPr>
        <w:t xml:space="preserve">Pixels </w:t>
      </w:r>
      <w:r w:rsidR="008F41FF" w:rsidRPr="008F41FF">
        <w:rPr>
          <w:rFonts w:ascii="Times New Roman" w:hAnsi="Times New Roman"/>
          <w:i/>
          <w:sz w:val="28"/>
          <w:szCs w:val="28"/>
          <w:lang w:val="uk-UA"/>
        </w:rPr>
        <w:t xml:space="preserve">– </w:t>
      </w:r>
      <w:r w:rsidRPr="008F41FF">
        <w:rPr>
          <w:rFonts w:ascii="Times New Roman" w:hAnsi="Times New Roman"/>
          <w:i/>
          <w:sz w:val="28"/>
          <w:szCs w:val="28"/>
          <w:lang w:val="uk-UA"/>
        </w:rPr>
        <w:t>Пікселі</w:t>
      </w:r>
    </w:p>
    <w:p w:rsidR="009907AC" w:rsidRDefault="00E76C88"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Наведені вище два приклада є цікавими. Перша назва складається з поєднання декількох літер та позначає військовий проект, за яким було створено бойову собаку-робота. Отже так собаку й назвали. В українській мові немає такої ж графічної презентації назви, перекладач просто </w:t>
      </w:r>
      <w:r w:rsidR="009907AC">
        <w:rPr>
          <w:rFonts w:ascii="Times New Roman" w:hAnsi="Times New Roman"/>
          <w:sz w:val="28"/>
          <w:szCs w:val="28"/>
          <w:lang w:val="uk-UA"/>
        </w:rPr>
        <w:t>позначив вимову англійських букв</w:t>
      </w:r>
      <w:r>
        <w:rPr>
          <w:rFonts w:ascii="Times New Roman" w:hAnsi="Times New Roman"/>
          <w:sz w:val="28"/>
          <w:szCs w:val="28"/>
          <w:lang w:val="uk-UA"/>
        </w:rPr>
        <w:t xml:space="preserve">, утворивши ім’я собаки </w:t>
      </w:r>
      <w:r w:rsidRPr="00E76C88">
        <w:rPr>
          <w:rFonts w:ascii="Times New Roman" w:hAnsi="Times New Roman"/>
          <w:i/>
          <w:sz w:val="28"/>
          <w:szCs w:val="28"/>
          <w:lang w:val="uk-UA"/>
        </w:rPr>
        <w:t>Аксель</w:t>
      </w:r>
      <w:r>
        <w:rPr>
          <w:rFonts w:ascii="Times New Roman" w:hAnsi="Times New Roman"/>
          <w:sz w:val="28"/>
          <w:szCs w:val="28"/>
          <w:lang w:val="uk-UA"/>
        </w:rPr>
        <w:t xml:space="preserve">. Інша назва не </w:t>
      </w:r>
      <w:r>
        <w:rPr>
          <w:rFonts w:ascii="Times New Roman" w:hAnsi="Times New Roman"/>
          <w:sz w:val="28"/>
          <w:szCs w:val="28"/>
          <w:lang w:val="uk-UA"/>
        </w:rPr>
        <w:lastRenderedPageBreak/>
        <w:t>містить власної назви. Замість цього тут надається комп’ютерний термін «пікселі»</w:t>
      </w:r>
      <w:r w:rsidR="009907AC">
        <w:rPr>
          <w:rFonts w:ascii="Times New Roman" w:hAnsi="Times New Roman"/>
          <w:sz w:val="28"/>
          <w:szCs w:val="28"/>
          <w:lang w:val="uk-UA"/>
        </w:rPr>
        <w:t xml:space="preserve"> (елемент зображення). Оскільки комп’ютерні терміни – вже досить інтернаціональні слова, глядачі українського перекладу фільму отримають таку саму інформацію про жанр (фентезі для дітей) та зміст (фільм про відеоігри) фільму, що й глядачі оригінального фільму.</w:t>
      </w:r>
    </w:p>
    <w:p w:rsidR="009907AC" w:rsidRPr="009907AC" w:rsidRDefault="009907AC" w:rsidP="009907AC">
      <w:pPr>
        <w:spacing w:after="0" w:line="360" w:lineRule="auto"/>
        <w:ind w:firstLine="709"/>
        <w:jc w:val="both"/>
        <w:rPr>
          <w:rFonts w:ascii="Times New Roman" w:hAnsi="Times New Roman"/>
          <w:sz w:val="28"/>
          <w:szCs w:val="28"/>
          <w:lang w:val="uk-UA"/>
        </w:rPr>
      </w:pPr>
      <w:r w:rsidRPr="009907AC">
        <w:rPr>
          <w:rFonts w:ascii="Times New Roman" w:hAnsi="Times New Roman"/>
          <w:sz w:val="28"/>
          <w:szCs w:val="28"/>
          <w:lang w:val="uk-UA"/>
        </w:rPr>
        <w:t xml:space="preserve">В англомовному кінематографі, особливо американському, </w:t>
      </w:r>
      <w:r>
        <w:rPr>
          <w:rFonts w:ascii="Times New Roman" w:hAnsi="Times New Roman"/>
          <w:sz w:val="28"/>
          <w:szCs w:val="28"/>
          <w:lang w:val="uk-UA"/>
        </w:rPr>
        <w:t>останнім часом більшої популярності набувають фільми про супергероїв чи суперзлодіїв. Іноді такі фільми базуються на коміксах, тому імена персонажів легко упізнаються як в оригіналі, так і в перекладі.</w:t>
      </w:r>
      <w:r w:rsidR="00880892">
        <w:rPr>
          <w:rFonts w:ascii="Times New Roman" w:hAnsi="Times New Roman"/>
          <w:sz w:val="28"/>
          <w:szCs w:val="28"/>
          <w:lang w:val="uk-UA"/>
        </w:rPr>
        <w:t xml:space="preserve"> Знову ж складається певна традиція такі імена передавати транскрипцією чи транслітерацією.</w:t>
      </w:r>
      <w:r>
        <w:rPr>
          <w:rFonts w:ascii="Times New Roman" w:hAnsi="Times New Roman"/>
          <w:sz w:val="28"/>
          <w:szCs w:val="28"/>
          <w:lang w:val="uk-UA"/>
        </w:rPr>
        <w:t xml:space="preserve"> </w:t>
      </w:r>
    </w:p>
    <w:p w:rsidR="00880892" w:rsidRPr="009907AC" w:rsidRDefault="00880892" w:rsidP="00880892">
      <w:pPr>
        <w:spacing w:after="0" w:line="360" w:lineRule="auto"/>
        <w:ind w:firstLine="709"/>
        <w:jc w:val="both"/>
        <w:rPr>
          <w:rFonts w:ascii="Times New Roman" w:hAnsi="Times New Roman"/>
          <w:i/>
          <w:sz w:val="28"/>
          <w:szCs w:val="28"/>
          <w:lang w:val="uk-UA"/>
        </w:rPr>
      </w:pPr>
      <w:r w:rsidRPr="009907AC">
        <w:rPr>
          <w:rFonts w:ascii="Times New Roman" w:hAnsi="Times New Roman"/>
          <w:i/>
          <w:sz w:val="28"/>
          <w:szCs w:val="28"/>
          <w:lang w:val="uk-UA"/>
        </w:rPr>
        <w:t>Манкімен</w:t>
      </w:r>
      <w:r w:rsidRPr="009907AC">
        <w:rPr>
          <w:rFonts w:ascii="Times New Roman" w:hAnsi="Times New Roman"/>
          <w:i/>
          <w:sz w:val="28"/>
          <w:szCs w:val="28"/>
          <w:lang w:val="uk-UA"/>
        </w:rPr>
        <w:tab/>
        <w:t>– Monkey Man</w:t>
      </w:r>
    </w:p>
    <w:p w:rsidR="00880892" w:rsidRDefault="00880892" w:rsidP="009907AC">
      <w:pPr>
        <w:spacing w:after="0" w:line="360" w:lineRule="auto"/>
        <w:ind w:firstLine="709"/>
        <w:jc w:val="both"/>
        <w:rPr>
          <w:rFonts w:ascii="Times New Roman" w:hAnsi="Times New Roman"/>
          <w:i/>
          <w:sz w:val="28"/>
          <w:szCs w:val="28"/>
          <w:lang w:val="uk-UA"/>
        </w:rPr>
      </w:pPr>
      <w:r w:rsidRPr="009907AC">
        <w:rPr>
          <w:rFonts w:ascii="Times New Roman" w:hAnsi="Times New Roman"/>
          <w:i/>
          <w:sz w:val="28"/>
          <w:szCs w:val="28"/>
          <w:lang w:val="uk-UA"/>
        </w:rPr>
        <w:t xml:space="preserve">Aquaman – Аквамен </w:t>
      </w:r>
    </w:p>
    <w:p w:rsidR="00880892" w:rsidRPr="009907AC" w:rsidRDefault="00880892" w:rsidP="00880892">
      <w:pPr>
        <w:spacing w:after="0" w:line="360" w:lineRule="auto"/>
        <w:ind w:firstLine="709"/>
        <w:jc w:val="both"/>
        <w:rPr>
          <w:rFonts w:ascii="Times New Roman" w:hAnsi="Times New Roman"/>
          <w:i/>
          <w:sz w:val="28"/>
          <w:szCs w:val="28"/>
          <w:lang w:val="uk-UA"/>
        </w:rPr>
      </w:pPr>
      <w:r w:rsidRPr="009907AC">
        <w:rPr>
          <w:rFonts w:ascii="Times New Roman" w:hAnsi="Times New Roman"/>
          <w:i/>
          <w:sz w:val="28"/>
          <w:szCs w:val="28"/>
          <w:lang w:val="uk-UA"/>
        </w:rPr>
        <w:t>Hellboy – Хеллбой</w:t>
      </w:r>
    </w:p>
    <w:p w:rsidR="00880892" w:rsidRDefault="00880892" w:rsidP="009907AC">
      <w:pPr>
        <w:spacing w:after="0" w:line="360" w:lineRule="auto"/>
        <w:ind w:firstLine="709"/>
        <w:jc w:val="both"/>
        <w:rPr>
          <w:rFonts w:ascii="Times New Roman" w:hAnsi="Times New Roman"/>
          <w:i/>
          <w:sz w:val="28"/>
          <w:szCs w:val="28"/>
          <w:lang w:val="uk-UA"/>
        </w:rPr>
      </w:pPr>
      <w:r w:rsidRPr="009907AC">
        <w:rPr>
          <w:rFonts w:ascii="Times New Roman" w:hAnsi="Times New Roman"/>
          <w:i/>
          <w:sz w:val="28"/>
          <w:szCs w:val="28"/>
          <w:lang w:val="uk-UA"/>
        </w:rPr>
        <w:t>Deadpool  – Дедпул</w:t>
      </w:r>
    </w:p>
    <w:p w:rsidR="00880892" w:rsidRPr="009907AC" w:rsidRDefault="00880892" w:rsidP="00880892">
      <w:pPr>
        <w:spacing w:after="0" w:line="360" w:lineRule="auto"/>
        <w:ind w:firstLine="709"/>
        <w:jc w:val="both"/>
        <w:rPr>
          <w:rFonts w:ascii="Times New Roman" w:hAnsi="Times New Roman"/>
          <w:i/>
          <w:sz w:val="28"/>
          <w:szCs w:val="28"/>
          <w:lang w:val="uk-UA"/>
        </w:rPr>
      </w:pPr>
      <w:r w:rsidRPr="009907AC">
        <w:rPr>
          <w:rFonts w:ascii="Times New Roman" w:hAnsi="Times New Roman"/>
          <w:i/>
          <w:sz w:val="28"/>
          <w:szCs w:val="28"/>
          <w:lang w:val="uk-UA"/>
        </w:rPr>
        <w:t>Hitman – Хітмен</w:t>
      </w:r>
    </w:p>
    <w:p w:rsidR="00880892" w:rsidRDefault="00880892" w:rsidP="009907AC">
      <w:pPr>
        <w:spacing w:after="0" w:line="360" w:lineRule="auto"/>
        <w:ind w:firstLine="709"/>
        <w:jc w:val="both"/>
        <w:rPr>
          <w:rFonts w:ascii="Times New Roman" w:hAnsi="Times New Roman"/>
          <w:i/>
          <w:sz w:val="28"/>
          <w:szCs w:val="28"/>
          <w:lang w:val="uk-UA"/>
        </w:rPr>
      </w:pPr>
      <w:r w:rsidRPr="009907AC">
        <w:rPr>
          <w:rFonts w:ascii="Times New Roman" w:hAnsi="Times New Roman"/>
          <w:i/>
          <w:sz w:val="28"/>
          <w:szCs w:val="28"/>
          <w:lang w:val="uk-UA"/>
        </w:rPr>
        <w:t>Venom – Веном</w:t>
      </w:r>
    </w:p>
    <w:p w:rsidR="00880892" w:rsidRPr="00880892" w:rsidRDefault="00880892" w:rsidP="009907A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Іноді під таку традицію «маскуються» невідомі імена при перекладі, що викликає здивування та питання у глядачів перед переглядом фільму.</w:t>
      </w:r>
    </w:p>
    <w:p w:rsidR="009907AC" w:rsidRPr="009907AC" w:rsidRDefault="009907AC" w:rsidP="00880892">
      <w:pPr>
        <w:spacing w:after="0" w:line="360" w:lineRule="auto"/>
        <w:ind w:firstLine="709"/>
        <w:jc w:val="both"/>
        <w:rPr>
          <w:rFonts w:ascii="Times New Roman" w:hAnsi="Times New Roman"/>
          <w:i/>
          <w:sz w:val="28"/>
          <w:szCs w:val="28"/>
          <w:lang w:val="uk-UA"/>
        </w:rPr>
      </w:pPr>
      <w:r w:rsidRPr="009907AC">
        <w:rPr>
          <w:rFonts w:ascii="Times New Roman" w:hAnsi="Times New Roman"/>
          <w:i/>
          <w:sz w:val="28"/>
          <w:szCs w:val="28"/>
          <w:lang w:val="uk-UA"/>
        </w:rPr>
        <w:t>Brightburn – Брайтбьорн</w:t>
      </w:r>
      <w:r w:rsidRPr="009907AC">
        <w:rPr>
          <w:rFonts w:ascii="Times New Roman" w:hAnsi="Times New Roman"/>
          <w:i/>
          <w:sz w:val="28"/>
          <w:szCs w:val="28"/>
          <w:lang w:val="uk-UA"/>
        </w:rPr>
        <w:tab/>
      </w:r>
      <w:r w:rsidRPr="009907AC">
        <w:rPr>
          <w:rFonts w:ascii="Times New Roman" w:hAnsi="Times New Roman"/>
          <w:i/>
          <w:sz w:val="28"/>
          <w:szCs w:val="28"/>
          <w:lang w:val="uk-UA"/>
        </w:rPr>
        <w:tab/>
      </w:r>
    </w:p>
    <w:p w:rsidR="009907AC" w:rsidRPr="009907AC" w:rsidRDefault="009907AC" w:rsidP="009907AC">
      <w:pPr>
        <w:spacing w:after="0" w:line="360" w:lineRule="auto"/>
        <w:ind w:firstLine="709"/>
        <w:jc w:val="both"/>
        <w:rPr>
          <w:rFonts w:ascii="Times New Roman" w:hAnsi="Times New Roman"/>
          <w:sz w:val="28"/>
          <w:szCs w:val="28"/>
          <w:lang w:val="uk-UA"/>
        </w:rPr>
      </w:pPr>
      <w:r w:rsidRPr="009907AC">
        <w:rPr>
          <w:rFonts w:ascii="Times New Roman" w:hAnsi="Times New Roman"/>
          <w:i/>
          <w:sz w:val="28"/>
          <w:szCs w:val="28"/>
          <w:lang w:val="uk-UA"/>
        </w:rPr>
        <w:t>Sinister – Сіністер</w:t>
      </w:r>
    </w:p>
    <w:p w:rsidR="009907AC" w:rsidRPr="009907AC" w:rsidRDefault="00880892" w:rsidP="009907A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Говорячи про традицію передавати фонетичну чи графічну оболонку назви кінофільму, неможна не зауважити наступні приклади, де така традиція не прослідковується. Нічим не можна пояснити, наприклад, чому такі назви транскрибуються / транслітеруються:</w:t>
      </w:r>
    </w:p>
    <w:p w:rsidR="00880892" w:rsidRPr="009907AC" w:rsidRDefault="00880892" w:rsidP="00880892">
      <w:pPr>
        <w:spacing w:after="0" w:line="360" w:lineRule="auto"/>
        <w:ind w:firstLine="709"/>
        <w:jc w:val="both"/>
        <w:rPr>
          <w:rFonts w:ascii="Times New Roman" w:hAnsi="Times New Roman"/>
          <w:i/>
          <w:sz w:val="28"/>
          <w:szCs w:val="28"/>
          <w:lang w:val="uk-UA"/>
        </w:rPr>
      </w:pPr>
      <w:r w:rsidRPr="009907AC">
        <w:rPr>
          <w:rFonts w:ascii="Times New Roman" w:hAnsi="Times New Roman"/>
          <w:i/>
          <w:sz w:val="28"/>
          <w:szCs w:val="28"/>
          <w:lang w:val="uk-UA"/>
        </w:rPr>
        <w:t>Slender Man – Слендермен</w:t>
      </w:r>
    </w:p>
    <w:p w:rsidR="00880892" w:rsidRPr="009907AC" w:rsidRDefault="00880892" w:rsidP="00880892">
      <w:pPr>
        <w:spacing w:after="0" w:line="360" w:lineRule="auto"/>
        <w:ind w:firstLine="709"/>
        <w:jc w:val="both"/>
        <w:rPr>
          <w:rFonts w:ascii="Times New Roman" w:hAnsi="Times New Roman"/>
          <w:i/>
          <w:sz w:val="28"/>
          <w:szCs w:val="28"/>
          <w:lang w:val="uk-UA"/>
        </w:rPr>
      </w:pPr>
      <w:r w:rsidRPr="009907AC">
        <w:rPr>
          <w:rFonts w:ascii="Times New Roman" w:hAnsi="Times New Roman"/>
          <w:i/>
          <w:sz w:val="28"/>
          <w:szCs w:val="28"/>
          <w:lang w:val="uk-UA"/>
        </w:rPr>
        <w:t>Stickman – Стікмен</w:t>
      </w:r>
    </w:p>
    <w:p w:rsidR="00880892" w:rsidRPr="009907AC" w:rsidRDefault="00880892" w:rsidP="00880892">
      <w:pPr>
        <w:spacing w:after="0" w:line="360" w:lineRule="auto"/>
        <w:ind w:firstLine="709"/>
        <w:jc w:val="both"/>
        <w:rPr>
          <w:rFonts w:ascii="Times New Roman" w:hAnsi="Times New Roman"/>
          <w:i/>
          <w:sz w:val="28"/>
          <w:szCs w:val="28"/>
          <w:lang w:val="uk-UA"/>
        </w:rPr>
      </w:pPr>
      <w:r w:rsidRPr="009907AC">
        <w:rPr>
          <w:rFonts w:ascii="Times New Roman" w:hAnsi="Times New Roman"/>
          <w:i/>
          <w:sz w:val="28"/>
          <w:szCs w:val="28"/>
          <w:lang w:val="uk-UA"/>
        </w:rPr>
        <w:t>Superfly  – Суперфлай</w:t>
      </w:r>
    </w:p>
    <w:p w:rsidR="00880892" w:rsidRDefault="00880892" w:rsidP="00880892">
      <w:pPr>
        <w:spacing w:after="0" w:line="360" w:lineRule="auto"/>
        <w:ind w:firstLine="709"/>
        <w:jc w:val="both"/>
        <w:rPr>
          <w:rFonts w:ascii="Times New Roman" w:hAnsi="Times New Roman"/>
          <w:i/>
          <w:sz w:val="28"/>
          <w:szCs w:val="28"/>
          <w:lang w:val="uk-UA"/>
        </w:rPr>
      </w:pPr>
      <w:r w:rsidRPr="009907AC">
        <w:rPr>
          <w:rFonts w:ascii="Times New Roman" w:hAnsi="Times New Roman"/>
          <w:i/>
          <w:sz w:val="28"/>
          <w:szCs w:val="28"/>
          <w:lang w:val="uk-UA"/>
        </w:rPr>
        <w:t>Sicario  – Сікаріо</w:t>
      </w:r>
    </w:p>
    <w:p w:rsidR="00880892" w:rsidRPr="00880892" w:rsidRDefault="00880892" w:rsidP="00880892">
      <w:pPr>
        <w:spacing w:after="0" w:line="360" w:lineRule="auto"/>
        <w:ind w:firstLine="709"/>
        <w:jc w:val="both"/>
        <w:rPr>
          <w:rFonts w:ascii="Times New Roman" w:hAnsi="Times New Roman"/>
          <w:sz w:val="28"/>
          <w:szCs w:val="28"/>
          <w:lang w:val="uk-UA"/>
        </w:rPr>
      </w:pPr>
      <w:r w:rsidRPr="00880892">
        <w:rPr>
          <w:rFonts w:ascii="Times New Roman" w:hAnsi="Times New Roman"/>
          <w:sz w:val="28"/>
          <w:szCs w:val="28"/>
          <w:lang w:val="uk-UA"/>
        </w:rPr>
        <w:t>А наступні назви передаються калькуванням.</w:t>
      </w:r>
    </w:p>
    <w:p w:rsidR="009907AC" w:rsidRPr="009907AC" w:rsidRDefault="009907AC" w:rsidP="009907AC">
      <w:pPr>
        <w:spacing w:after="0" w:line="360" w:lineRule="auto"/>
        <w:ind w:firstLine="709"/>
        <w:jc w:val="both"/>
        <w:rPr>
          <w:rFonts w:ascii="Times New Roman" w:hAnsi="Times New Roman"/>
          <w:i/>
          <w:sz w:val="28"/>
          <w:szCs w:val="28"/>
          <w:lang w:val="uk-UA"/>
        </w:rPr>
      </w:pPr>
      <w:r w:rsidRPr="009907AC">
        <w:rPr>
          <w:rFonts w:ascii="Times New Roman" w:hAnsi="Times New Roman"/>
          <w:i/>
          <w:sz w:val="28"/>
          <w:szCs w:val="28"/>
          <w:lang w:val="uk-UA"/>
        </w:rPr>
        <w:t>Ant-Man – Людина-мураха</w:t>
      </w:r>
    </w:p>
    <w:p w:rsidR="009907AC" w:rsidRPr="009907AC" w:rsidRDefault="009907AC" w:rsidP="009907AC">
      <w:pPr>
        <w:spacing w:after="0" w:line="360" w:lineRule="auto"/>
        <w:ind w:firstLine="709"/>
        <w:jc w:val="both"/>
        <w:rPr>
          <w:rFonts w:ascii="Times New Roman" w:hAnsi="Times New Roman"/>
          <w:i/>
          <w:sz w:val="28"/>
          <w:szCs w:val="28"/>
          <w:lang w:val="uk-UA"/>
        </w:rPr>
      </w:pPr>
      <w:r w:rsidRPr="009907AC">
        <w:rPr>
          <w:rFonts w:ascii="Times New Roman" w:hAnsi="Times New Roman"/>
          <w:i/>
          <w:sz w:val="28"/>
          <w:szCs w:val="28"/>
          <w:lang w:val="uk-UA"/>
        </w:rPr>
        <w:lastRenderedPageBreak/>
        <w:t>Spider-Man</w:t>
      </w:r>
      <w:r w:rsidRPr="009907AC">
        <w:rPr>
          <w:rFonts w:ascii="Times New Roman" w:hAnsi="Times New Roman"/>
          <w:i/>
          <w:sz w:val="28"/>
          <w:szCs w:val="28"/>
          <w:lang w:val="uk-UA"/>
        </w:rPr>
        <w:tab/>
        <w:t>– Людина-павук</w:t>
      </w:r>
      <w:r w:rsidRPr="009907AC">
        <w:rPr>
          <w:rFonts w:ascii="Times New Roman" w:hAnsi="Times New Roman"/>
          <w:i/>
          <w:sz w:val="28"/>
          <w:szCs w:val="28"/>
          <w:lang w:val="uk-UA"/>
        </w:rPr>
        <w:tab/>
      </w:r>
    </w:p>
    <w:p w:rsidR="009907AC" w:rsidRPr="009907AC" w:rsidRDefault="009907AC" w:rsidP="009907AC">
      <w:pPr>
        <w:spacing w:after="0" w:line="360" w:lineRule="auto"/>
        <w:ind w:firstLine="709"/>
        <w:jc w:val="both"/>
        <w:rPr>
          <w:rFonts w:ascii="Times New Roman" w:hAnsi="Times New Roman"/>
          <w:i/>
          <w:sz w:val="28"/>
          <w:szCs w:val="28"/>
          <w:lang w:val="uk-UA"/>
        </w:rPr>
      </w:pPr>
      <w:r w:rsidRPr="009907AC">
        <w:rPr>
          <w:rFonts w:ascii="Times New Roman" w:hAnsi="Times New Roman"/>
          <w:i/>
          <w:sz w:val="28"/>
          <w:szCs w:val="28"/>
          <w:lang w:val="uk-UA"/>
        </w:rPr>
        <w:t>Black Panther  –  Чорна пантера</w:t>
      </w:r>
      <w:r w:rsidRPr="009907AC">
        <w:rPr>
          <w:rFonts w:ascii="Times New Roman" w:hAnsi="Times New Roman"/>
          <w:i/>
          <w:sz w:val="28"/>
          <w:szCs w:val="28"/>
          <w:lang w:val="uk-UA"/>
        </w:rPr>
        <w:tab/>
      </w:r>
    </w:p>
    <w:p w:rsidR="009907AC" w:rsidRPr="009907AC" w:rsidRDefault="00880892" w:rsidP="009907A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Також вважаємо за потрібним надати приклади фільмів, при перекладі назв яких транскрипція / транслітерація збиває з пантелику, викликає більше питань до фільму перед його переглядом. Іноді відповіді на питання дає сам фільм, іноді глядач так і не може зрозуміти, до чого така назва</w:t>
      </w:r>
      <w:r w:rsidR="005B07A4">
        <w:rPr>
          <w:rFonts w:ascii="Times New Roman" w:hAnsi="Times New Roman"/>
          <w:sz w:val="28"/>
          <w:szCs w:val="28"/>
          <w:lang w:val="uk-UA"/>
        </w:rPr>
        <w:t xml:space="preserve"> у перекладі, особливо, якщо він не розуміє мову оригіналу.</w:t>
      </w:r>
    </w:p>
    <w:p w:rsidR="005B07A4" w:rsidRDefault="009907AC" w:rsidP="009907AC">
      <w:pPr>
        <w:spacing w:after="0" w:line="360" w:lineRule="auto"/>
        <w:ind w:firstLine="709"/>
        <w:jc w:val="both"/>
        <w:rPr>
          <w:rFonts w:ascii="Times New Roman" w:hAnsi="Times New Roman"/>
          <w:sz w:val="28"/>
          <w:szCs w:val="28"/>
          <w:lang w:val="uk-UA"/>
        </w:rPr>
      </w:pPr>
      <w:r w:rsidRPr="005B07A4">
        <w:rPr>
          <w:rFonts w:ascii="Times New Roman" w:hAnsi="Times New Roman"/>
          <w:i/>
          <w:sz w:val="28"/>
          <w:szCs w:val="28"/>
          <w:lang w:val="uk-UA"/>
        </w:rPr>
        <w:t>Overlord  – Оверлорд</w:t>
      </w:r>
      <w:r w:rsidRPr="009907AC">
        <w:rPr>
          <w:rFonts w:ascii="Times New Roman" w:hAnsi="Times New Roman"/>
          <w:sz w:val="28"/>
          <w:szCs w:val="28"/>
          <w:lang w:val="uk-UA"/>
        </w:rPr>
        <w:t xml:space="preserve">   </w:t>
      </w:r>
    </w:p>
    <w:p w:rsidR="009907AC" w:rsidRPr="009907AC" w:rsidRDefault="005B07A4" w:rsidP="009907A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Після перегляду фільма стає зрозумілим, </w:t>
      </w:r>
      <w:r w:rsidRPr="005B07A4">
        <w:rPr>
          <w:rFonts w:ascii="Times New Roman" w:hAnsi="Times New Roman"/>
          <w:sz w:val="28"/>
          <w:szCs w:val="28"/>
          <w:lang w:val="uk-UA"/>
        </w:rPr>
        <w:t xml:space="preserve">що йдеться про </w:t>
      </w:r>
      <w:r>
        <w:rPr>
          <w:rFonts w:ascii="Times New Roman" w:hAnsi="Times New Roman"/>
          <w:sz w:val="28"/>
          <w:szCs w:val="28"/>
          <w:lang w:val="uk-UA"/>
        </w:rPr>
        <w:t>операцію «Оверлорд» — спеціальну висадку</w:t>
      </w:r>
      <w:r w:rsidR="009907AC" w:rsidRPr="009907AC">
        <w:rPr>
          <w:rFonts w:ascii="Times New Roman" w:hAnsi="Times New Roman"/>
          <w:sz w:val="28"/>
          <w:szCs w:val="28"/>
          <w:lang w:val="uk-UA"/>
        </w:rPr>
        <w:t xml:space="preserve"> французьких військ з метою звільнення</w:t>
      </w:r>
      <w:r>
        <w:rPr>
          <w:rFonts w:ascii="Times New Roman" w:hAnsi="Times New Roman"/>
          <w:sz w:val="28"/>
          <w:szCs w:val="28"/>
          <w:lang w:val="uk-UA"/>
        </w:rPr>
        <w:t xml:space="preserve"> території від німецького гніту під час Другої Світової війни.</w:t>
      </w:r>
    </w:p>
    <w:p w:rsidR="005B07A4" w:rsidRDefault="009907AC" w:rsidP="009907AC">
      <w:pPr>
        <w:spacing w:after="0" w:line="360" w:lineRule="auto"/>
        <w:ind w:firstLine="709"/>
        <w:jc w:val="both"/>
        <w:rPr>
          <w:rFonts w:ascii="Times New Roman" w:hAnsi="Times New Roman"/>
          <w:i/>
          <w:sz w:val="28"/>
          <w:szCs w:val="28"/>
          <w:lang w:val="uk-UA"/>
        </w:rPr>
      </w:pPr>
      <w:r w:rsidRPr="009907AC">
        <w:rPr>
          <w:rFonts w:ascii="Times New Roman" w:hAnsi="Times New Roman"/>
          <w:i/>
          <w:sz w:val="28"/>
          <w:szCs w:val="28"/>
          <w:lang w:val="uk-UA"/>
        </w:rPr>
        <w:t>The Majestic – Мажестік</w:t>
      </w:r>
    </w:p>
    <w:p w:rsidR="009907AC" w:rsidRPr="009907AC" w:rsidRDefault="005B07A4" w:rsidP="009907AC">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Ця назва, на нашу думку, не мотивована ні в оригіналі, ні в перекладі.</w:t>
      </w:r>
      <w:r w:rsidR="009907AC" w:rsidRPr="009907AC">
        <w:rPr>
          <w:rFonts w:ascii="Times New Roman" w:hAnsi="Times New Roman"/>
          <w:i/>
          <w:sz w:val="28"/>
          <w:szCs w:val="28"/>
          <w:lang w:val="uk-UA"/>
        </w:rPr>
        <w:tab/>
      </w:r>
    </w:p>
    <w:p w:rsidR="005B07A4" w:rsidRDefault="009907AC" w:rsidP="009907AC">
      <w:pPr>
        <w:spacing w:after="0" w:line="360" w:lineRule="auto"/>
        <w:ind w:firstLine="709"/>
        <w:jc w:val="both"/>
        <w:rPr>
          <w:rFonts w:ascii="Times New Roman" w:hAnsi="Times New Roman"/>
          <w:sz w:val="28"/>
          <w:szCs w:val="28"/>
          <w:lang w:val="uk-UA"/>
        </w:rPr>
      </w:pPr>
      <w:r w:rsidRPr="009907AC">
        <w:rPr>
          <w:rFonts w:ascii="Times New Roman" w:hAnsi="Times New Roman"/>
          <w:i/>
          <w:sz w:val="28"/>
          <w:szCs w:val="28"/>
          <w:lang w:val="uk-UA"/>
        </w:rPr>
        <w:t>Doom – Дум</w:t>
      </w:r>
      <w:r w:rsidRPr="009907AC">
        <w:rPr>
          <w:rFonts w:ascii="Times New Roman" w:hAnsi="Times New Roman"/>
          <w:sz w:val="28"/>
          <w:szCs w:val="28"/>
          <w:lang w:val="uk-UA"/>
        </w:rPr>
        <w:t xml:space="preserve">   </w:t>
      </w:r>
    </w:p>
    <w:p w:rsidR="009907AC" w:rsidRPr="009907AC" w:rsidRDefault="005B07A4" w:rsidP="009907A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Англійська назва кінофільму показує, що фільм належить до жахів чи фільмів-катастроф, але україномовний глядач може не зрозуміти, що в українській мові таке </w:t>
      </w:r>
      <w:r w:rsidRPr="005B07A4">
        <w:rPr>
          <w:rFonts w:ascii="Times New Roman" w:hAnsi="Times New Roman"/>
          <w:i/>
          <w:sz w:val="28"/>
          <w:szCs w:val="28"/>
          <w:lang w:val="uk-UA"/>
        </w:rPr>
        <w:t>Дум</w:t>
      </w:r>
      <w:r>
        <w:rPr>
          <w:rFonts w:ascii="Times New Roman" w:hAnsi="Times New Roman"/>
          <w:sz w:val="28"/>
          <w:szCs w:val="28"/>
          <w:lang w:val="uk-UA"/>
        </w:rPr>
        <w:t>. На нашу думку, тут краще було б повністю змінити назву чи перекласти це слово за словником, що позначає  «</w:t>
      </w:r>
      <w:r w:rsidR="009907AC" w:rsidRPr="009907AC">
        <w:rPr>
          <w:rFonts w:ascii="Times New Roman" w:hAnsi="Times New Roman"/>
          <w:sz w:val="28"/>
          <w:szCs w:val="28"/>
          <w:lang w:val="uk-UA"/>
        </w:rPr>
        <w:t>приреченість</w:t>
      </w:r>
      <w:r>
        <w:rPr>
          <w:rFonts w:ascii="Times New Roman" w:hAnsi="Times New Roman"/>
          <w:sz w:val="28"/>
          <w:szCs w:val="28"/>
          <w:lang w:val="uk-UA"/>
        </w:rPr>
        <w:t>».</w:t>
      </w:r>
      <w:r w:rsidR="009907AC" w:rsidRPr="009907AC">
        <w:rPr>
          <w:rFonts w:ascii="Times New Roman" w:hAnsi="Times New Roman"/>
          <w:sz w:val="28"/>
          <w:szCs w:val="28"/>
          <w:lang w:val="uk-UA"/>
        </w:rPr>
        <w:tab/>
      </w:r>
    </w:p>
    <w:p w:rsidR="005B07A4" w:rsidRDefault="009907AC" w:rsidP="009907AC">
      <w:pPr>
        <w:spacing w:after="0" w:line="360" w:lineRule="auto"/>
        <w:ind w:firstLine="709"/>
        <w:jc w:val="both"/>
        <w:rPr>
          <w:rFonts w:ascii="Times New Roman" w:hAnsi="Times New Roman"/>
          <w:sz w:val="28"/>
          <w:szCs w:val="28"/>
          <w:lang w:val="uk-UA"/>
        </w:rPr>
      </w:pPr>
      <w:r w:rsidRPr="009907AC">
        <w:rPr>
          <w:rFonts w:ascii="Times New Roman" w:hAnsi="Times New Roman"/>
          <w:i/>
          <w:sz w:val="28"/>
          <w:szCs w:val="28"/>
          <w:lang w:val="uk-UA"/>
        </w:rPr>
        <w:t>Outback – Аутбек</w:t>
      </w:r>
      <w:r w:rsidRPr="009907AC">
        <w:rPr>
          <w:rFonts w:ascii="Times New Roman" w:hAnsi="Times New Roman"/>
          <w:sz w:val="28"/>
          <w:szCs w:val="28"/>
          <w:lang w:val="uk-UA"/>
        </w:rPr>
        <w:t xml:space="preserve"> </w:t>
      </w:r>
    </w:p>
    <w:p w:rsidR="009907AC" w:rsidRPr="009907AC" w:rsidRDefault="005B07A4" w:rsidP="009907A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Англомовна назва кінофільму містить австралійську реалію, що позначає «</w:t>
      </w:r>
      <w:r w:rsidR="009907AC" w:rsidRPr="009907AC">
        <w:rPr>
          <w:rFonts w:ascii="Times New Roman" w:hAnsi="Times New Roman"/>
          <w:sz w:val="28"/>
          <w:szCs w:val="28"/>
          <w:lang w:val="uk-UA"/>
        </w:rPr>
        <w:t>австралійсь</w:t>
      </w:r>
      <w:r>
        <w:rPr>
          <w:rFonts w:ascii="Times New Roman" w:hAnsi="Times New Roman"/>
          <w:sz w:val="28"/>
          <w:szCs w:val="28"/>
          <w:lang w:val="uk-UA"/>
        </w:rPr>
        <w:t xml:space="preserve">ку глушину». Проте, в українській мові немає слова </w:t>
      </w:r>
      <w:r w:rsidRPr="005B07A4">
        <w:rPr>
          <w:rFonts w:ascii="Times New Roman" w:hAnsi="Times New Roman"/>
          <w:i/>
          <w:sz w:val="28"/>
          <w:szCs w:val="28"/>
          <w:lang w:val="uk-UA"/>
        </w:rPr>
        <w:t>Аутбек</w:t>
      </w:r>
      <w:r>
        <w:rPr>
          <w:rFonts w:ascii="Times New Roman" w:hAnsi="Times New Roman"/>
          <w:sz w:val="28"/>
          <w:szCs w:val="28"/>
          <w:lang w:val="uk-UA"/>
        </w:rPr>
        <w:t>, тому така назва є незрозумілою та дивною. Навіть після перегляду фільму україномовний глядач, який не володіє англійською мовою, може не зрозуміти, що така назва позначає, тому залишиться питання, щодо назви.</w:t>
      </w:r>
      <w:r w:rsidR="009907AC" w:rsidRPr="009907AC">
        <w:rPr>
          <w:rFonts w:ascii="Times New Roman" w:hAnsi="Times New Roman"/>
          <w:sz w:val="28"/>
          <w:szCs w:val="28"/>
          <w:lang w:val="uk-UA"/>
        </w:rPr>
        <w:t xml:space="preserve"> </w:t>
      </w:r>
    </w:p>
    <w:p w:rsidR="005B07A4" w:rsidRDefault="005B07A4" w:rsidP="009907AC">
      <w:pPr>
        <w:spacing w:after="0" w:line="360" w:lineRule="auto"/>
        <w:ind w:firstLine="709"/>
        <w:jc w:val="both"/>
        <w:rPr>
          <w:rFonts w:ascii="Times New Roman" w:hAnsi="Times New Roman"/>
          <w:i/>
          <w:sz w:val="28"/>
          <w:szCs w:val="28"/>
          <w:lang w:val="uk-UA"/>
        </w:rPr>
      </w:pPr>
      <w:r w:rsidRPr="009907AC">
        <w:rPr>
          <w:rFonts w:ascii="Times New Roman" w:hAnsi="Times New Roman"/>
          <w:i/>
          <w:sz w:val="28"/>
          <w:szCs w:val="28"/>
          <w:lang w:val="uk-UA"/>
        </w:rPr>
        <w:t xml:space="preserve">Bumblebee  –  Бамблбі </w:t>
      </w:r>
    </w:p>
    <w:p w:rsidR="005B07A4" w:rsidRPr="005B07A4" w:rsidRDefault="005B07A4" w:rsidP="009907A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Ім’я робота-пришельця з іншої планети, мабуть, відомо дітям ще з серії фільмів про Трансформерів, проте, оскільки даний фільм вийшов вже через </w:t>
      </w:r>
      <w:r w:rsidR="00781C2B">
        <w:rPr>
          <w:rFonts w:ascii="Times New Roman" w:hAnsi="Times New Roman"/>
          <w:sz w:val="28"/>
          <w:szCs w:val="28"/>
          <w:lang w:val="uk-UA"/>
        </w:rPr>
        <w:t xml:space="preserve">11 років після виходу першого фільму серії, не всі сучасні діти можуть бути </w:t>
      </w:r>
      <w:r w:rsidR="00781C2B">
        <w:rPr>
          <w:rFonts w:ascii="Times New Roman" w:hAnsi="Times New Roman"/>
          <w:sz w:val="28"/>
          <w:szCs w:val="28"/>
          <w:lang w:val="uk-UA"/>
        </w:rPr>
        <w:lastRenderedPageBreak/>
        <w:t xml:space="preserve">знайомими з пріквелами до фільму. Тому на нашу думку, краще було б додати назву серії – </w:t>
      </w:r>
      <w:r w:rsidR="00781C2B" w:rsidRPr="00781C2B">
        <w:rPr>
          <w:rFonts w:ascii="Times New Roman" w:hAnsi="Times New Roman"/>
          <w:i/>
          <w:sz w:val="28"/>
          <w:szCs w:val="28"/>
          <w:lang w:val="uk-UA"/>
        </w:rPr>
        <w:t>Трансфомери: Бамблбі.</w:t>
      </w:r>
      <w:r>
        <w:rPr>
          <w:rFonts w:ascii="Times New Roman" w:hAnsi="Times New Roman"/>
          <w:sz w:val="28"/>
          <w:szCs w:val="28"/>
          <w:lang w:val="uk-UA"/>
        </w:rPr>
        <w:t xml:space="preserve"> </w:t>
      </w:r>
    </w:p>
    <w:p w:rsidR="009907AC" w:rsidRPr="009907AC" w:rsidRDefault="009907AC" w:rsidP="009907AC">
      <w:pPr>
        <w:spacing w:after="0" w:line="360" w:lineRule="auto"/>
        <w:ind w:firstLine="709"/>
        <w:jc w:val="both"/>
        <w:rPr>
          <w:rFonts w:ascii="Times New Roman" w:hAnsi="Times New Roman"/>
          <w:i/>
          <w:sz w:val="28"/>
          <w:szCs w:val="28"/>
          <w:lang w:val="uk-UA"/>
        </w:rPr>
      </w:pPr>
      <w:r w:rsidRPr="009907AC">
        <w:rPr>
          <w:rFonts w:ascii="Times New Roman" w:hAnsi="Times New Roman"/>
          <w:i/>
          <w:sz w:val="28"/>
          <w:szCs w:val="28"/>
          <w:lang w:val="uk-UA"/>
        </w:rPr>
        <w:t>The Meg – Мег</w:t>
      </w:r>
    </w:p>
    <w:p w:rsidR="009907AC" w:rsidRPr="00781C2B" w:rsidRDefault="00781C2B" w:rsidP="009907AC">
      <w:pPr>
        <w:spacing w:after="0" w:line="360" w:lineRule="auto"/>
        <w:ind w:firstLine="709"/>
        <w:jc w:val="both"/>
        <w:rPr>
          <w:rFonts w:ascii="Times New Roman" w:hAnsi="Times New Roman"/>
          <w:sz w:val="28"/>
          <w:szCs w:val="28"/>
          <w:lang w:val="uk-UA"/>
        </w:rPr>
      </w:pPr>
      <w:r w:rsidRPr="00781C2B">
        <w:rPr>
          <w:rFonts w:ascii="Times New Roman" w:hAnsi="Times New Roman"/>
          <w:sz w:val="28"/>
          <w:szCs w:val="28"/>
          <w:lang w:val="uk-UA"/>
        </w:rPr>
        <w:t>Я</w:t>
      </w:r>
      <w:r>
        <w:rPr>
          <w:rFonts w:ascii="Times New Roman" w:hAnsi="Times New Roman"/>
          <w:sz w:val="28"/>
          <w:szCs w:val="28"/>
          <w:lang w:val="uk-UA"/>
        </w:rPr>
        <w:t xml:space="preserve">к бачимо з використання артикля, англомовна назва не містить власну назву, в той час, як в українській мові ми бачимо жіноче ім’я Мег (від Меган). Тільки коли ми побачимо постер до кінофільму, стає зрозумілим, що мова йде про мегаладона – </w:t>
      </w:r>
      <w:r w:rsidRPr="00781C2B">
        <w:rPr>
          <w:rFonts w:ascii="Times New Roman" w:hAnsi="Times New Roman"/>
          <w:sz w:val="28"/>
          <w:szCs w:val="28"/>
        </w:rPr>
        <w:t>викопний вид</w:t>
      </w:r>
      <w:r w:rsidRPr="00781C2B">
        <w:rPr>
          <w:rFonts w:ascii="Times New Roman" w:hAnsi="Times New Roman"/>
          <w:sz w:val="28"/>
          <w:szCs w:val="28"/>
          <w:lang w:val="uk-UA"/>
        </w:rPr>
        <w:t xml:space="preserve"> </w:t>
      </w:r>
      <w:r>
        <w:rPr>
          <w:rFonts w:ascii="Times New Roman" w:hAnsi="Times New Roman"/>
          <w:sz w:val="28"/>
          <w:szCs w:val="28"/>
          <w:lang w:val="uk-UA"/>
        </w:rPr>
        <w:t>гігантської акули. На наш погляд, такий переклад назви фільму більше заважає розумінню</w:t>
      </w:r>
      <w:r w:rsidR="00960388">
        <w:rPr>
          <w:rFonts w:ascii="Times New Roman" w:hAnsi="Times New Roman"/>
          <w:sz w:val="28"/>
          <w:szCs w:val="28"/>
          <w:lang w:val="uk-UA"/>
        </w:rPr>
        <w:t xml:space="preserve"> змісту та жанру фільму перед його переглядом, хоч й інтригує.</w:t>
      </w:r>
      <w:r>
        <w:rPr>
          <w:rFonts w:ascii="Times New Roman" w:hAnsi="Times New Roman"/>
          <w:sz w:val="28"/>
          <w:szCs w:val="28"/>
          <w:lang w:val="uk-UA"/>
        </w:rPr>
        <w:t xml:space="preserve"> </w:t>
      </w:r>
    </w:p>
    <w:p w:rsidR="006F3F7C" w:rsidRPr="006F3F7C" w:rsidRDefault="009907AC"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Дуже часто назви кінофільмів містять окрім власних назв загальні. В даному випадку загальні назви загалом передаються словниковими відповідностями, власні назви транскрибуються та транслітеруються. Наприклад,</w:t>
      </w:r>
      <w:r w:rsidR="00E76C88">
        <w:rPr>
          <w:rFonts w:ascii="Times New Roman" w:hAnsi="Times New Roman"/>
          <w:sz w:val="28"/>
          <w:szCs w:val="28"/>
          <w:lang w:val="uk-UA"/>
        </w:rPr>
        <w:t xml:space="preserve"> </w:t>
      </w:r>
    </w:p>
    <w:p w:rsidR="00576093" w:rsidRPr="008F41FF" w:rsidRDefault="00576093" w:rsidP="00687A9F">
      <w:pPr>
        <w:spacing w:after="0" w:line="360" w:lineRule="auto"/>
        <w:ind w:firstLine="709"/>
        <w:jc w:val="both"/>
        <w:rPr>
          <w:rFonts w:ascii="Times New Roman" w:hAnsi="Times New Roman"/>
          <w:i/>
          <w:sz w:val="28"/>
          <w:szCs w:val="28"/>
          <w:lang w:val="uk-UA"/>
        </w:rPr>
      </w:pPr>
      <w:r w:rsidRPr="008F41FF">
        <w:rPr>
          <w:rFonts w:ascii="Times New Roman" w:hAnsi="Times New Roman"/>
          <w:i/>
          <w:sz w:val="28"/>
          <w:szCs w:val="28"/>
          <w:lang w:val="uk-UA"/>
        </w:rPr>
        <w:t xml:space="preserve">Captain Marvel </w:t>
      </w:r>
      <w:r w:rsidR="008F41FF" w:rsidRPr="008F41FF">
        <w:rPr>
          <w:rFonts w:ascii="Times New Roman" w:hAnsi="Times New Roman"/>
          <w:i/>
          <w:sz w:val="28"/>
          <w:szCs w:val="28"/>
          <w:lang w:val="uk-UA"/>
        </w:rPr>
        <w:t xml:space="preserve">– </w:t>
      </w:r>
      <w:r w:rsidRPr="008F41FF">
        <w:rPr>
          <w:rFonts w:ascii="Times New Roman" w:hAnsi="Times New Roman"/>
          <w:i/>
          <w:sz w:val="28"/>
          <w:szCs w:val="28"/>
          <w:lang w:val="uk-UA"/>
        </w:rPr>
        <w:t>Капітан Марвел</w:t>
      </w:r>
    </w:p>
    <w:p w:rsidR="00576093" w:rsidRDefault="00576093" w:rsidP="00687A9F">
      <w:pPr>
        <w:spacing w:after="0" w:line="360" w:lineRule="auto"/>
        <w:ind w:firstLine="709"/>
        <w:jc w:val="both"/>
        <w:rPr>
          <w:rFonts w:ascii="Times New Roman" w:hAnsi="Times New Roman"/>
          <w:sz w:val="28"/>
          <w:szCs w:val="28"/>
          <w:lang w:val="uk-UA"/>
        </w:rPr>
      </w:pPr>
      <w:r w:rsidRPr="008F41FF">
        <w:rPr>
          <w:rFonts w:ascii="Times New Roman" w:hAnsi="Times New Roman"/>
          <w:i/>
          <w:sz w:val="28"/>
          <w:szCs w:val="28"/>
          <w:lang w:val="uk-UA"/>
        </w:rPr>
        <w:t>The Death &amp; Life of John F. Donovan</w:t>
      </w:r>
      <w:r w:rsidRPr="00576093">
        <w:rPr>
          <w:rFonts w:ascii="Times New Roman" w:hAnsi="Times New Roman"/>
          <w:sz w:val="28"/>
          <w:szCs w:val="28"/>
          <w:lang w:val="uk-UA"/>
        </w:rPr>
        <w:t xml:space="preserve"> </w:t>
      </w:r>
      <w:r w:rsidR="008F41FF" w:rsidRPr="008F41FF">
        <w:rPr>
          <w:rFonts w:ascii="Times New Roman" w:hAnsi="Times New Roman"/>
          <w:sz w:val="28"/>
          <w:szCs w:val="28"/>
          <w:lang w:val="uk-UA"/>
        </w:rPr>
        <w:t>–</w:t>
      </w:r>
      <w:r w:rsidR="008F41FF">
        <w:rPr>
          <w:rFonts w:ascii="Times New Roman" w:hAnsi="Times New Roman"/>
          <w:sz w:val="28"/>
          <w:szCs w:val="28"/>
          <w:lang w:val="uk-UA"/>
        </w:rPr>
        <w:t xml:space="preserve"> </w:t>
      </w:r>
      <w:r w:rsidRPr="00960388">
        <w:rPr>
          <w:rFonts w:ascii="Times New Roman" w:hAnsi="Times New Roman"/>
          <w:i/>
          <w:sz w:val="28"/>
          <w:szCs w:val="28"/>
          <w:lang w:val="uk-UA"/>
        </w:rPr>
        <w:t>Смерть та життя Джона Ф. Донована</w:t>
      </w:r>
    </w:p>
    <w:p w:rsidR="00576093" w:rsidRDefault="00DA2F88" w:rsidP="00687A9F">
      <w:pPr>
        <w:spacing w:after="0" w:line="360" w:lineRule="auto"/>
        <w:ind w:firstLine="709"/>
        <w:jc w:val="both"/>
        <w:rPr>
          <w:rFonts w:ascii="Times New Roman" w:hAnsi="Times New Roman"/>
          <w:i/>
          <w:sz w:val="28"/>
          <w:szCs w:val="28"/>
          <w:lang w:val="uk-UA"/>
        </w:rPr>
      </w:pPr>
      <w:r w:rsidRPr="008F41FF">
        <w:rPr>
          <w:rFonts w:ascii="Times New Roman" w:hAnsi="Times New Roman"/>
          <w:i/>
          <w:sz w:val="28"/>
          <w:szCs w:val="28"/>
          <w:lang w:val="uk-UA"/>
        </w:rPr>
        <w:t xml:space="preserve">Doctor Strange </w:t>
      </w:r>
      <w:r w:rsidR="008F41FF" w:rsidRPr="008F41FF">
        <w:rPr>
          <w:rFonts w:ascii="Times New Roman" w:hAnsi="Times New Roman"/>
          <w:i/>
          <w:sz w:val="28"/>
          <w:szCs w:val="28"/>
          <w:lang w:val="uk-UA"/>
        </w:rPr>
        <w:t xml:space="preserve">– </w:t>
      </w:r>
      <w:r w:rsidRPr="008F41FF">
        <w:rPr>
          <w:rFonts w:ascii="Times New Roman" w:hAnsi="Times New Roman"/>
          <w:i/>
          <w:sz w:val="28"/>
          <w:szCs w:val="28"/>
          <w:lang w:val="uk-UA"/>
        </w:rPr>
        <w:t>Доктор Стрендж</w:t>
      </w:r>
      <w:r w:rsidRPr="008F41FF">
        <w:rPr>
          <w:rFonts w:ascii="Times New Roman" w:hAnsi="Times New Roman"/>
          <w:i/>
          <w:sz w:val="28"/>
          <w:szCs w:val="28"/>
          <w:lang w:val="uk-UA"/>
        </w:rPr>
        <w:tab/>
      </w:r>
    </w:p>
    <w:p w:rsidR="00960388" w:rsidRDefault="00960388"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Використання транскрипції та транслітерації призводять до форенізації назв кінофільмів у перекладі.</w:t>
      </w:r>
    </w:p>
    <w:p w:rsidR="009907AC" w:rsidRPr="00960388" w:rsidRDefault="00960388"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Не тільки назви кінофільмів, що містять власні назви, підлягають прямому перекладу. Дуже часто прості назви чи складні назви (словосполучення чи речення), що складаються із загальних назв, також перекладаються за допомогою подібної перекладацької тактики. Проте замість використання транскрипції чи транслітерації такі назви можуть перекладатися за словником (прості назви) чи калькуватися (словосполучення, речення).</w:t>
      </w:r>
    </w:p>
    <w:p w:rsidR="00960388" w:rsidRDefault="00960388" w:rsidP="00960388">
      <w:pPr>
        <w:spacing w:after="0" w:line="360" w:lineRule="auto"/>
        <w:ind w:firstLine="709"/>
        <w:jc w:val="both"/>
        <w:rPr>
          <w:rFonts w:ascii="Times New Roman" w:hAnsi="Times New Roman"/>
          <w:i/>
          <w:sz w:val="28"/>
          <w:szCs w:val="28"/>
          <w:lang w:val="uk-UA"/>
        </w:rPr>
      </w:pPr>
      <w:r w:rsidRPr="00960388">
        <w:rPr>
          <w:rFonts w:ascii="Times New Roman" w:hAnsi="Times New Roman"/>
          <w:i/>
          <w:sz w:val="28"/>
          <w:szCs w:val="28"/>
          <w:lang w:val="uk-UA"/>
        </w:rPr>
        <w:t>The Promise – Обітниця</w:t>
      </w:r>
      <w:r w:rsidRPr="00960388">
        <w:rPr>
          <w:rFonts w:ascii="Times New Roman" w:hAnsi="Times New Roman"/>
          <w:i/>
          <w:sz w:val="28"/>
          <w:szCs w:val="28"/>
          <w:lang w:val="uk-UA"/>
        </w:rPr>
        <w:tab/>
      </w:r>
    </w:p>
    <w:p w:rsidR="00960388" w:rsidRPr="00960388" w:rsidRDefault="00960388" w:rsidP="00960388">
      <w:pPr>
        <w:spacing w:after="0" w:line="360" w:lineRule="auto"/>
        <w:ind w:firstLine="709"/>
        <w:jc w:val="both"/>
        <w:rPr>
          <w:rFonts w:ascii="Times New Roman" w:hAnsi="Times New Roman"/>
          <w:i/>
          <w:sz w:val="28"/>
          <w:szCs w:val="28"/>
          <w:lang w:val="uk-UA"/>
        </w:rPr>
      </w:pPr>
      <w:r w:rsidRPr="00960388">
        <w:rPr>
          <w:rFonts w:ascii="Times New Roman" w:hAnsi="Times New Roman"/>
          <w:i/>
          <w:sz w:val="28"/>
          <w:szCs w:val="28"/>
          <w:lang w:val="uk-UA"/>
        </w:rPr>
        <w:t xml:space="preserve">Jungle </w:t>
      </w:r>
      <w:r w:rsidR="005C02FB" w:rsidRPr="00960388">
        <w:rPr>
          <w:rFonts w:ascii="Times New Roman" w:hAnsi="Times New Roman"/>
          <w:i/>
          <w:sz w:val="28"/>
          <w:szCs w:val="28"/>
          <w:lang w:val="uk-UA"/>
        </w:rPr>
        <w:t>–</w:t>
      </w:r>
      <w:r w:rsidRPr="00960388">
        <w:rPr>
          <w:rFonts w:ascii="Times New Roman" w:hAnsi="Times New Roman"/>
          <w:i/>
          <w:sz w:val="28"/>
          <w:szCs w:val="28"/>
          <w:lang w:val="uk-UA"/>
        </w:rPr>
        <w:t>Джунглі</w:t>
      </w:r>
      <w:r w:rsidRPr="00960388">
        <w:rPr>
          <w:rFonts w:ascii="Times New Roman" w:hAnsi="Times New Roman"/>
          <w:i/>
          <w:sz w:val="28"/>
          <w:szCs w:val="28"/>
          <w:lang w:val="uk-UA"/>
        </w:rPr>
        <w:tab/>
      </w:r>
    </w:p>
    <w:p w:rsidR="00960388" w:rsidRPr="00960388" w:rsidRDefault="00960388" w:rsidP="00960388">
      <w:pPr>
        <w:spacing w:after="0" w:line="360" w:lineRule="auto"/>
        <w:ind w:firstLine="709"/>
        <w:jc w:val="both"/>
        <w:rPr>
          <w:rFonts w:ascii="Times New Roman" w:hAnsi="Times New Roman"/>
          <w:i/>
          <w:sz w:val="28"/>
          <w:szCs w:val="28"/>
          <w:lang w:val="uk-UA"/>
        </w:rPr>
      </w:pPr>
      <w:r w:rsidRPr="00960388">
        <w:rPr>
          <w:rFonts w:ascii="Times New Roman" w:hAnsi="Times New Roman"/>
          <w:i/>
          <w:sz w:val="28"/>
          <w:szCs w:val="28"/>
          <w:lang w:val="uk-UA"/>
        </w:rPr>
        <w:t xml:space="preserve">Hostiles </w:t>
      </w:r>
      <w:r w:rsidR="005C02FB" w:rsidRPr="005C02FB">
        <w:rPr>
          <w:rFonts w:ascii="Times New Roman" w:hAnsi="Times New Roman"/>
          <w:i/>
          <w:sz w:val="28"/>
          <w:szCs w:val="28"/>
          <w:lang w:val="uk-UA"/>
        </w:rPr>
        <w:t>–</w:t>
      </w:r>
      <w:r w:rsidRPr="00960388">
        <w:rPr>
          <w:rFonts w:ascii="Times New Roman" w:hAnsi="Times New Roman"/>
          <w:i/>
          <w:sz w:val="28"/>
          <w:szCs w:val="28"/>
          <w:lang w:val="uk-UA"/>
        </w:rPr>
        <w:t>Вороги</w:t>
      </w:r>
      <w:r w:rsidRPr="00960388">
        <w:rPr>
          <w:rFonts w:ascii="Times New Roman" w:hAnsi="Times New Roman"/>
          <w:i/>
          <w:sz w:val="28"/>
          <w:szCs w:val="28"/>
          <w:lang w:val="uk-UA"/>
        </w:rPr>
        <w:tab/>
      </w:r>
    </w:p>
    <w:p w:rsidR="00960388" w:rsidRDefault="00960388" w:rsidP="00960388">
      <w:pPr>
        <w:spacing w:after="0" w:line="360" w:lineRule="auto"/>
        <w:ind w:firstLine="709"/>
        <w:jc w:val="both"/>
        <w:rPr>
          <w:rFonts w:ascii="Times New Roman" w:hAnsi="Times New Roman"/>
          <w:i/>
          <w:sz w:val="28"/>
          <w:szCs w:val="28"/>
          <w:lang w:val="uk-UA"/>
        </w:rPr>
      </w:pPr>
      <w:r w:rsidRPr="00960388">
        <w:rPr>
          <w:rFonts w:ascii="Times New Roman" w:hAnsi="Times New Roman"/>
          <w:i/>
          <w:sz w:val="28"/>
          <w:szCs w:val="28"/>
          <w:lang w:val="uk-UA"/>
        </w:rPr>
        <w:t xml:space="preserve">Youth </w:t>
      </w:r>
      <w:r w:rsidR="005C02FB" w:rsidRPr="005C02FB">
        <w:rPr>
          <w:rFonts w:ascii="Times New Roman" w:hAnsi="Times New Roman"/>
          <w:i/>
          <w:sz w:val="28"/>
          <w:szCs w:val="28"/>
          <w:lang w:val="uk-UA"/>
        </w:rPr>
        <w:t>–</w:t>
      </w:r>
      <w:r w:rsidRPr="00960388">
        <w:rPr>
          <w:rFonts w:ascii="Times New Roman" w:hAnsi="Times New Roman"/>
          <w:i/>
          <w:sz w:val="28"/>
          <w:szCs w:val="28"/>
          <w:lang w:val="uk-UA"/>
        </w:rPr>
        <w:t>Юність</w:t>
      </w:r>
      <w:r w:rsidRPr="00960388">
        <w:rPr>
          <w:rFonts w:ascii="Times New Roman" w:hAnsi="Times New Roman"/>
          <w:i/>
          <w:sz w:val="28"/>
          <w:szCs w:val="28"/>
          <w:lang w:val="uk-UA"/>
        </w:rPr>
        <w:tab/>
      </w:r>
    </w:p>
    <w:p w:rsidR="00960388" w:rsidRPr="00960388" w:rsidRDefault="00960388" w:rsidP="00960388">
      <w:pPr>
        <w:spacing w:after="0" w:line="360" w:lineRule="auto"/>
        <w:ind w:firstLine="709"/>
        <w:jc w:val="both"/>
        <w:rPr>
          <w:rFonts w:ascii="Times New Roman" w:hAnsi="Times New Roman"/>
          <w:i/>
          <w:sz w:val="28"/>
          <w:szCs w:val="28"/>
          <w:lang w:val="uk-UA"/>
        </w:rPr>
      </w:pPr>
      <w:r w:rsidRPr="00960388">
        <w:rPr>
          <w:rFonts w:ascii="Times New Roman" w:hAnsi="Times New Roman"/>
          <w:i/>
          <w:sz w:val="28"/>
          <w:szCs w:val="28"/>
          <w:lang w:val="uk-UA"/>
        </w:rPr>
        <w:lastRenderedPageBreak/>
        <w:t>Nine Lives – Дев'ять життів</w:t>
      </w:r>
    </w:p>
    <w:p w:rsidR="00960388" w:rsidRDefault="00960388" w:rsidP="00960388">
      <w:pPr>
        <w:spacing w:after="0" w:line="360" w:lineRule="auto"/>
        <w:ind w:firstLine="709"/>
        <w:jc w:val="both"/>
        <w:rPr>
          <w:rFonts w:ascii="Times New Roman" w:hAnsi="Times New Roman"/>
          <w:i/>
          <w:sz w:val="28"/>
          <w:szCs w:val="28"/>
          <w:lang w:val="uk-UA"/>
        </w:rPr>
      </w:pPr>
      <w:r w:rsidRPr="00960388">
        <w:rPr>
          <w:rFonts w:ascii="Times New Roman" w:hAnsi="Times New Roman"/>
          <w:i/>
          <w:sz w:val="28"/>
          <w:szCs w:val="28"/>
          <w:lang w:val="uk-UA"/>
        </w:rPr>
        <w:t>I Kill Giants – Я вбиваю велетнів</w:t>
      </w:r>
    </w:p>
    <w:p w:rsidR="00960388" w:rsidRPr="00960388" w:rsidRDefault="00960388" w:rsidP="00960388">
      <w:pPr>
        <w:spacing w:after="0" w:line="360" w:lineRule="auto"/>
        <w:ind w:firstLine="709"/>
        <w:jc w:val="both"/>
        <w:rPr>
          <w:rFonts w:ascii="Times New Roman" w:hAnsi="Times New Roman"/>
          <w:i/>
          <w:sz w:val="28"/>
          <w:szCs w:val="28"/>
          <w:lang w:val="uk-UA"/>
        </w:rPr>
      </w:pPr>
      <w:r w:rsidRPr="00960388">
        <w:rPr>
          <w:rFonts w:ascii="Times New Roman" w:hAnsi="Times New Roman"/>
          <w:i/>
          <w:sz w:val="28"/>
          <w:szCs w:val="28"/>
          <w:lang w:val="uk-UA"/>
        </w:rPr>
        <w:t>The Neon Demon – Неоновий демон</w:t>
      </w:r>
      <w:r w:rsidRPr="00960388">
        <w:rPr>
          <w:rFonts w:ascii="Times New Roman" w:hAnsi="Times New Roman"/>
          <w:i/>
          <w:sz w:val="28"/>
          <w:szCs w:val="28"/>
          <w:lang w:val="uk-UA"/>
        </w:rPr>
        <w:tab/>
      </w:r>
    </w:p>
    <w:p w:rsidR="00960388" w:rsidRPr="00960388" w:rsidRDefault="00960388" w:rsidP="00960388">
      <w:pPr>
        <w:spacing w:after="0" w:line="360" w:lineRule="auto"/>
        <w:ind w:firstLine="709"/>
        <w:jc w:val="both"/>
        <w:rPr>
          <w:rFonts w:ascii="Times New Roman" w:hAnsi="Times New Roman"/>
          <w:i/>
          <w:sz w:val="28"/>
          <w:szCs w:val="28"/>
          <w:lang w:val="uk-UA"/>
        </w:rPr>
      </w:pPr>
      <w:r w:rsidRPr="00960388">
        <w:rPr>
          <w:rFonts w:ascii="Times New Roman" w:hAnsi="Times New Roman"/>
          <w:i/>
          <w:sz w:val="28"/>
          <w:szCs w:val="28"/>
          <w:lang w:val="uk-UA"/>
        </w:rPr>
        <w:t>Wind River – Вітряна ріка</w:t>
      </w:r>
      <w:r w:rsidRPr="00960388">
        <w:rPr>
          <w:rFonts w:ascii="Times New Roman" w:hAnsi="Times New Roman"/>
          <w:i/>
          <w:sz w:val="28"/>
          <w:szCs w:val="28"/>
          <w:lang w:val="uk-UA"/>
        </w:rPr>
        <w:tab/>
      </w:r>
    </w:p>
    <w:p w:rsidR="00960388" w:rsidRDefault="00960388" w:rsidP="00960388">
      <w:pPr>
        <w:spacing w:after="0" w:line="360" w:lineRule="auto"/>
        <w:ind w:firstLine="709"/>
        <w:jc w:val="both"/>
        <w:rPr>
          <w:rFonts w:ascii="Times New Roman" w:hAnsi="Times New Roman"/>
          <w:i/>
          <w:sz w:val="28"/>
          <w:szCs w:val="28"/>
          <w:lang w:val="uk-UA"/>
        </w:rPr>
      </w:pPr>
      <w:r w:rsidRPr="00960388">
        <w:rPr>
          <w:rFonts w:ascii="Times New Roman" w:hAnsi="Times New Roman"/>
          <w:i/>
          <w:sz w:val="28"/>
          <w:szCs w:val="28"/>
          <w:lang w:val="uk-UA"/>
        </w:rPr>
        <w:t>Bridge of Spies – Міст шпигунів</w:t>
      </w:r>
      <w:r w:rsidRPr="00960388">
        <w:rPr>
          <w:rFonts w:ascii="Times New Roman" w:hAnsi="Times New Roman"/>
          <w:i/>
          <w:sz w:val="28"/>
          <w:szCs w:val="28"/>
          <w:lang w:val="uk-UA"/>
        </w:rPr>
        <w:tab/>
      </w:r>
    </w:p>
    <w:p w:rsidR="00960388" w:rsidRPr="00960388" w:rsidRDefault="00960388" w:rsidP="00960388">
      <w:pPr>
        <w:spacing w:after="0" w:line="360" w:lineRule="auto"/>
        <w:ind w:firstLine="709"/>
        <w:jc w:val="both"/>
        <w:rPr>
          <w:rFonts w:ascii="Times New Roman" w:hAnsi="Times New Roman"/>
          <w:i/>
          <w:sz w:val="28"/>
          <w:szCs w:val="28"/>
          <w:lang w:val="uk-UA"/>
        </w:rPr>
      </w:pPr>
      <w:r w:rsidRPr="00960388">
        <w:rPr>
          <w:rFonts w:ascii="Times New Roman" w:hAnsi="Times New Roman"/>
          <w:i/>
          <w:sz w:val="28"/>
          <w:szCs w:val="28"/>
          <w:lang w:val="uk-UA"/>
        </w:rPr>
        <w:t>Tulip Fever – Тюльпанова лихоманка</w:t>
      </w:r>
      <w:r w:rsidRPr="00960388">
        <w:rPr>
          <w:rFonts w:ascii="Times New Roman" w:hAnsi="Times New Roman"/>
          <w:i/>
          <w:sz w:val="28"/>
          <w:szCs w:val="28"/>
          <w:lang w:val="uk-UA"/>
        </w:rPr>
        <w:tab/>
      </w:r>
    </w:p>
    <w:p w:rsidR="00960388" w:rsidRPr="00960388" w:rsidRDefault="00960388" w:rsidP="00960388">
      <w:pPr>
        <w:spacing w:after="0" w:line="360" w:lineRule="auto"/>
        <w:ind w:firstLine="709"/>
        <w:jc w:val="both"/>
        <w:rPr>
          <w:rFonts w:ascii="Times New Roman" w:hAnsi="Times New Roman"/>
          <w:i/>
          <w:sz w:val="28"/>
          <w:szCs w:val="28"/>
          <w:lang w:val="uk-UA"/>
        </w:rPr>
      </w:pPr>
      <w:r w:rsidRPr="00960388">
        <w:rPr>
          <w:rFonts w:ascii="Times New Roman" w:hAnsi="Times New Roman"/>
          <w:i/>
          <w:sz w:val="28"/>
          <w:szCs w:val="28"/>
          <w:lang w:val="uk-UA"/>
        </w:rPr>
        <w:t>Hot Summer Nights – Спекотні літні ночі</w:t>
      </w:r>
      <w:r w:rsidRPr="00960388">
        <w:rPr>
          <w:rFonts w:ascii="Times New Roman" w:hAnsi="Times New Roman"/>
          <w:i/>
          <w:sz w:val="28"/>
          <w:szCs w:val="28"/>
          <w:lang w:val="uk-UA"/>
        </w:rPr>
        <w:tab/>
      </w:r>
    </w:p>
    <w:p w:rsidR="00017966" w:rsidRDefault="00960388" w:rsidP="00960388">
      <w:pPr>
        <w:spacing w:after="0" w:line="360" w:lineRule="auto"/>
        <w:ind w:firstLine="709"/>
        <w:jc w:val="both"/>
        <w:rPr>
          <w:rFonts w:ascii="Times New Roman" w:hAnsi="Times New Roman"/>
          <w:i/>
          <w:sz w:val="28"/>
          <w:szCs w:val="28"/>
          <w:lang w:val="uk-UA"/>
        </w:rPr>
      </w:pPr>
      <w:r w:rsidRPr="00960388">
        <w:rPr>
          <w:rFonts w:ascii="Times New Roman" w:hAnsi="Times New Roman"/>
          <w:i/>
          <w:sz w:val="28"/>
          <w:szCs w:val="28"/>
          <w:lang w:val="uk-UA"/>
        </w:rPr>
        <w:t>American Assassin</w:t>
      </w:r>
      <w:r>
        <w:rPr>
          <w:rFonts w:ascii="Times New Roman" w:hAnsi="Times New Roman"/>
          <w:i/>
          <w:sz w:val="28"/>
          <w:szCs w:val="28"/>
          <w:lang w:val="uk-UA"/>
        </w:rPr>
        <w:t xml:space="preserve"> </w:t>
      </w:r>
      <w:r w:rsidRPr="00960388">
        <w:rPr>
          <w:rFonts w:ascii="Times New Roman" w:hAnsi="Times New Roman"/>
          <w:i/>
          <w:sz w:val="28"/>
          <w:szCs w:val="28"/>
          <w:lang w:val="uk-UA"/>
        </w:rPr>
        <w:t>– Американський убивця</w:t>
      </w:r>
      <w:r w:rsidRPr="00960388">
        <w:rPr>
          <w:rFonts w:ascii="Times New Roman" w:hAnsi="Times New Roman"/>
          <w:i/>
          <w:sz w:val="28"/>
          <w:szCs w:val="28"/>
          <w:lang w:val="uk-UA"/>
        </w:rPr>
        <w:tab/>
      </w:r>
    </w:p>
    <w:p w:rsidR="00C822CA" w:rsidRPr="005C02FB" w:rsidRDefault="005C02FB"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Назва кінофільму, що є частиною латинської фрази </w:t>
      </w:r>
      <w:r w:rsidRPr="005C02FB">
        <w:rPr>
          <w:rFonts w:ascii="Times New Roman" w:hAnsi="Times New Roman"/>
          <w:i/>
          <w:sz w:val="28"/>
          <w:szCs w:val="28"/>
          <w:lang w:val="uk-UA"/>
        </w:rPr>
        <w:t>Per aspera ad astra</w:t>
      </w:r>
      <w:r>
        <w:rPr>
          <w:rFonts w:ascii="Times New Roman" w:hAnsi="Times New Roman"/>
          <w:i/>
          <w:sz w:val="28"/>
          <w:szCs w:val="28"/>
          <w:lang w:val="uk-UA"/>
        </w:rPr>
        <w:t xml:space="preserve"> </w:t>
      </w:r>
      <w:r>
        <w:rPr>
          <w:rFonts w:ascii="Times New Roman" w:hAnsi="Times New Roman"/>
          <w:sz w:val="28"/>
          <w:szCs w:val="28"/>
          <w:lang w:val="uk-UA"/>
        </w:rPr>
        <w:t>«</w:t>
      </w:r>
      <w:r w:rsidRPr="005C02FB">
        <w:rPr>
          <w:rFonts w:ascii="Times New Roman" w:hAnsi="Times New Roman"/>
          <w:sz w:val="28"/>
          <w:szCs w:val="28"/>
          <w:lang w:val="uk-UA"/>
        </w:rPr>
        <w:t>Через терни до зірок</w:t>
      </w:r>
      <w:r>
        <w:rPr>
          <w:rFonts w:ascii="Times New Roman" w:hAnsi="Times New Roman"/>
          <w:sz w:val="28"/>
          <w:szCs w:val="28"/>
          <w:lang w:val="uk-UA"/>
        </w:rPr>
        <w:t>», перекладено дослівно. Фільм належить до жанру наукової фантастики, тому такий переклад вважаємо цілком вдалим.</w:t>
      </w:r>
    </w:p>
    <w:p w:rsidR="00576093" w:rsidRPr="008F41FF" w:rsidRDefault="00576093" w:rsidP="00687A9F">
      <w:pPr>
        <w:spacing w:after="0" w:line="360" w:lineRule="auto"/>
        <w:ind w:firstLine="709"/>
        <w:jc w:val="both"/>
        <w:rPr>
          <w:rFonts w:ascii="Times New Roman" w:hAnsi="Times New Roman"/>
          <w:i/>
          <w:sz w:val="28"/>
          <w:szCs w:val="28"/>
          <w:lang w:val="uk-UA"/>
        </w:rPr>
      </w:pPr>
      <w:r w:rsidRPr="008F41FF">
        <w:rPr>
          <w:rFonts w:ascii="Times New Roman" w:hAnsi="Times New Roman"/>
          <w:i/>
          <w:sz w:val="28"/>
          <w:szCs w:val="28"/>
          <w:lang w:val="uk-UA"/>
        </w:rPr>
        <w:t xml:space="preserve">Ad Astra </w:t>
      </w:r>
      <w:r w:rsidR="008F41FF" w:rsidRPr="008F41FF">
        <w:rPr>
          <w:rFonts w:ascii="Times New Roman" w:hAnsi="Times New Roman"/>
          <w:i/>
          <w:sz w:val="28"/>
          <w:szCs w:val="28"/>
          <w:lang w:val="uk-UA"/>
        </w:rPr>
        <w:t xml:space="preserve">– </w:t>
      </w:r>
      <w:r w:rsidRPr="008F41FF">
        <w:rPr>
          <w:rFonts w:ascii="Times New Roman" w:hAnsi="Times New Roman"/>
          <w:i/>
          <w:sz w:val="28"/>
          <w:szCs w:val="28"/>
          <w:lang w:val="uk-UA"/>
        </w:rPr>
        <w:t>До зірок</w:t>
      </w:r>
      <w:r w:rsidRPr="008F41FF">
        <w:rPr>
          <w:rFonts w:ascii="Times New Roman" w:hAnsi="Times New Roman"/>
          <w:i/>
          <w:sz w:val="28"/>
          <w:szCs w:val="28"/>
          <w:lang w:val="uk-UA"/>
        </w:rPr>
        <w:tab/>
      </w:r>
    </w:p>
    <w:p w:rsidR="00DA2F88" w:rsidRDefault="005C02FB" w:rsidP="005C02F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Наступні назви кінофільмів, що являють собою абревіатури, також перекладаються дослівно: перша назва у перекладі є також абревіатурою, тому що вона загальновідома та не потребує роз’яснень, а ось друга назва розшифровується, що є правильним, на нашу думку. </w:t>
      </w:r>
    </w:p>
    <w:p w:rsidR="006F3F7C" w:rsidRPr="008F41FF" w:rsidRDefault="006F3F7C" w:rsidP="006F3F7C">
      <w:pPr>
        <w:spacing w:after="0" w:line="360" w:lineRule="auto"/>
        <w:ind w:firstLine="709"/>
        <w:jc w:val="both"/>
        <w:rPr>
          <w:rFonts w:ascii="Times New Roman" w:hAnsi="Times New Roman"/>
          <w:i/>
          <w:sz w:val="28"/>
          <w:szCs w:val="28"/>
          <w:lang w:val="uk-UA"/>
        </w:rPr>
      </w:pPr>
      <w:r w:rsidRPr="008F41FF">
        <w:rPr>
          <w:rFonts w:ascii="Times New Roman" w:hAnsi="Times New Roman"/>
          <w:i/>
          <w:sz w:val="28"/>
          <w:szCs w:val="28"/>
          <w:lang w:val="uk-UA"/>
        </w:rPr>
        <w:t xml:space="preserve">UFO </w:t>
      </w:r>
      <w:r w:rsidR="008F41FF" w:rsidRPr="008F41FF">
        <w:rPr>
          <w:rFonts w:ascii="Times New Roman" w:hAnsi="Times New Roman"/>
          <w:i/>
          <w:sz w:val="28"/>
          <w:szCs w:val="28"/>
          <w:lang w:val="uk-UA"/>
        </w:rPr>
        <w:t xml:space="preserve">– </w:t>
      </w:r>
      <w:r w:rsidRPr="008F41FF">
        <w:rPr>
          <w:rFonts w:ascii="Times New Roman" w:hAnsi="Times New Roman"/>
          <w:i/>
          <w:sz w:val="28"/>
          <w:szCs w:val="28"/>
          <w:lang w:val="uk-UA"/>
        </w:rPr>
        <w:t>НЛО</w:t>
      </w:r>
    </w:p>
    <w:p w:rsidR="006F3F7C" w:rsidRDefault="006F3F7C" w:rsidP="006F3F7C">
      <w:pPr>
        <w:spacing w:after="0" w:line="360" w:lineRule="auto"/>
        <w:ind w:firstLine="709"/>
        <w:jc w:val="both"/>
        <w:rPr>
          <w:rFonts w:ascii="Times New Roman" w:hAnsi="Times New Roman"/>
          <w:sz w:val="28"/>
          <w:szCs w:val="28"/>
          <w:lang w:val="uk-UA"/>
        </w:rPr>
      </w:pPr>
      <w:r w:rsidRPr="008F41FF">
        <w:rPr>
          <w:rFonts w:ascii="Times New Roman" w:hAnsi="Times New Roman"/>
          <w:i/>
          <w:sz w:val="28"/>
          <w:szCs w:val="28"/>
          <w:lang w:val="uk-UA"/>
        </w:rPr>
        <w:t xml:space="preserve">The BFG </w:t>
      </w:r>
      <w:r w:rsidR="008F41FF" w:rsidRPr="008F41FF">
        <w:rPr>
          <w:rFonts w:ascii="Times New Roman" w:hAnsi="Times New Roman"/>
          <w:i/>
          <w:sz w:val="28"/>
          <w:szCs w:val="28"/>
          <w:lang w:val="uk-UA"/>
        </w:rPr>
        <w:t xml:space="preserve">– </w:t>
      </w:r>
      <w:r w:rsidRPr="008F41FF">
        <w:rPr>
          <w:rFonts w:ascii="Times New Roman" w:hAnsi="Times New Roman"/>
          <w:i/>
          <w:sz w:val="28"/>
          <w:szCs w:val="28"/>
          <w:lang w:val="uk-UA"/>
        </w:rPr>
        <w:t>Великий дружній велетень</w:t>
      </w:r>
      <w:r w:rsidRPr="006F3F7C">
        <w:rPr>
          <w:rFonts w:ascii="Times New Roman" w:hAnsi="Times New Roman"/>
          <w:sz w:val="28"/>
          <w:szCs w:val="28"/>
          <w:lang w:val="uk-UA"/>
        </w:rPr>
        <w:tab/>
      </w:r>
    </w:p>
    <w:p w:rsidR="006F3F7C" w:rsidRDefault="002D79D4"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Окремо хочеться зазначити гендерний аспект перекладу. Наступні назви були перекладені жіночим родом, що свідчить про те, що перекладачі пішли не формальним, а змістовим шляхом, спочатку переглянувши фільми, потім зробивши абсолютно адекватний переклад.</w:t>
      </w:r>
    </w:p>
    <w:p w:rsidR="00DA2F88" w:rsidRPr="008F41FF" w:rsidRDefault="00DA2F88" w:rsidP="00687A9F">
      <w:pPr>
        <w:spacing w:after="0" w:line="360" w:lineRule="auto"/>
        <w:ind w:firstLine="709"/>
        <w:jc w:val="both"/>
        <w:rPr>
          <w:rFonts w:ascii="Times New Roman" w:hAnsi="Times New Roman"/>
          <w:i/>
          <w:sz w:val="28"/>
          <w:szCs w:val="28"/>
          <w:lang w:val="uk-UA"/>
        </w:rPr>
      </w:pPr>
      <w:r w:rsidRPr="008F41FF">
        <w:rPr>
          <w:rFonts w:ascii="Times New Roman" w:hAnsi="Times New Roman"/>
          <w:i/>
          <w:sz w:val="28"/>
          <w:szCs w:val="28"/>
          <w:lang w:val="uk-UA"/>
        </w:rPr>
        <w:t xml:space="preserve">Spy </w:t>
      </w:r>
      <w:r w:rsidR="008F41FF" w:rsidRPr="008F41FF">
        <w:rPr>
          <w:rFonts w:ascii="Times New Roman" w:hAnsi="Times New Roman"/>
          <w:i/>
          <w:sz w:val="28"/>
          <w:szCs w:val="28"/>
          <w:lang w:val="uk-UA"/>
        </w:rPr>
        <w:t xml:space="preserve">– </w:t>
      </w:r>
      <w:r w:rsidRPr="008F41FF">
        <w:rPr>
          <w:rFonts w:ascii="Times New Roman" w:hAnsi="Times New Roman"/>
          <w:i/>
          <w:sz w:val="28"/>
          <w:szCs w:val="28"/>
          <w:lang w:val="uk-UA"/>
        </w:rPr>
        <w:t>Шпигунка</w:t>
      </w:r>
    </w:p>
    <w:p w:rsidR="00DA2F88" w:rsidRPr="008F41FF" w:rsidRDefault="00017966" w:rsidP="00687A9F">
      <w:pPr>
        <w:spacing w:after="0" w:line="360" w:lineRule="auto"/>
        <w:ind w:firstLine="709"/>
        <w:jc w:val="both"/>
        <w:rPr>
          <w:rFonts w:ascii="Times New Roman" w:hAnsi="Times New Roman"/>
          <w:i/>
          <w:sz w:val="28"/>
          <w:szCs w:val="28"/>
          <w:lang w:val="uk-UA"/>
        </w:rPr>
      </w:pPr>
      <w:r w:rsidRPr="008F41FF">
        <w:rPr>
          <w:rFonts w:ascii="Times New Roman" w:hAnsi="Times New Roman"/>
          <w:i/>
          <w:sz w:val="28"/>
          <w:szCs w:val="28"/>
          <w:lang w:val="uk-UA"/>
        </w:rPr>
        <w:t xml:space="preserve">The Swimmers </w:t>
      </w:r>
      <w:r w:rsidR="008F41FF" w:rsidRPr="008F41FF">
        <w:rPr>
          <w:rFonts w:ascii="Times New Roman" w:hAnsi="Times New Roman"/>
          <w:i/>
          <w:sz w:val="28"/>
          <w:szCs w:val="28"/>
          <w:lang w:val="uk-UA"/>
        </w:rPr>
        <w:t xml:space="preserve">– </w:t>
      </w:r>
      <w:r w:rsidRPr="008F41FF">
        <w:rPr>
          <w:rFonts w:ascii="Times New Roman" w:hAnsi="Times New Roman"/>
          <w:i/>
          <w:sz w:val="28"/>
          <w:szCs w:val="28"/>
          <w:lang w:val="uk-UA"/>
        </w:rPr>
        <w:t>Плавчині</w:t>
      </w:r>
    </w:p>
    <w:p w:rsidR="00E67CD4" w:rsidRPr="00E67CD4" w:rsidRDefault="00E67CD4" w:rsidP="00687A9F">
      <w:pPr>
        <w:spacing w:after="0" w:line="360" w:lineRule="auto"/>
        <w:ind w:firstLine="709"/>
        <w:jc w:val="both"/>
        <w:rPr>
          <w:rFonts w:ascii="Times New Roman" w:hAnsi="Times New Roman"/>
          <w:i/>
          <w:sz w:val="28"/>
          <w:szCs w:val="28"/>
          <w:lang w:val="uk-UA"/>
        </w:rPr>
      </w:pPr>
      <w:r w:rsidRPr="00E67CD4">
        <w:rPr>
          <w:rFonts w:ascii="Times New Roman" w:hAnsi="Times New Roman"/>
          <w:i/>
          <w:sz w:val="28"/>
          <w:szCs w:val="28"/>
          <w:lang w:val="uk-UA"/>
        </w:rPr>
        <w:t>Gifted – Обдарована</w:t>
      </w:r>
    </w:p>
    <w:p w:rsidR="00DA2F88" w:rsidRDefault="00E67CD4" w:rsidP="00687A9F">
      <w:pPr>
        <w:spacing w:after="0" w:line="360" w:lineRule="auto"/>
        <w:ind w:firstLine="709"/>
        <w:jc w:val="both"/>
        <w:rPr>
          <w:rFonts w:ascii="Times New Roman" w:hAnsi="Times New Roman"/>
          <w:sz w:val="28"/>
          <w:szCs w:val="28"/>
          <w:lang w:val="uk-UA"/>
        </w:rPr>
      </w:pPr>
      <w:r w:rsidRPr="00E67CD4">
        <w:rPr>
          <w:rFonts w:ascii="Times New Roman" w:hAnsi="Times New Roman"/>
          <w:i/>
          <w:sz w:val="28"/>
          <w:szCs w:val="28"/>
          <w:lang w:val="uk-UA"/>
        </w:rPr>
        <w:t>Wildling – Здичавіла</w:t>
      </w:r>
      <w:r w:rsidRPr="00E67CD4">
        <w:rPr>
          <w:rFonts w:ascii="Times New Roman" w:hAnsi="Times New Roman"/>
          <w:sz w:val="28"/>
          <w:szCs w:val="28"/>
          <w:lang w:val="uk-UA"/>
        </w:rPr>
        <w:tab/>
      </w:r>
      <w:r w:rsidRPr="00E67CD4">
        <w:rPr>
          <w:rFonts w:ascii="Times New Roman" w:hAnsi="Times New Roman"/>
          <w:sz w:val="28"/>
          <w:szCs w:val="28"/>
          <w:lang w:val="uk-UA"/>
        </w:rPr>
        <w:tab/>
      </w:r>
    </w:p>
    <w:p w:rsidR="002D79D4" w:rsidRPr="008F41FF" w:rsidRDefault="002D79D4" w:rsidP="002D79D4">
      <w:pPr>
        <w:spacing w:after="0" w:line="360" w:lineRule="auto"/>
        <w:ind w:firstLine="709"/>
        <w:jc w:val="both"/>
        <w:rPr>
          <w:rFonts w:ascii="Times New Roman" w:hAnsi="Times New Roman"/>
          <w:i/>
          <w:sz w:val="28"/>
          <w:szCs w:val="28"/>
          <w:lang w:val="uk-UA"/>
        </w:rPr>
      </w:pPr>
      <w:r w:rsidRPr="008F41FF">
        <w:rPr>
          <w:rFonts w:ascii="Times New Roman" w:hAnsi="Times New Roman"/>
          <w:i/>
          <w:sz w:val="28"/>
          <w:szCs w:val="28"/>
          <w:lang w:val="uk-UA"/>
        </w:rPr>
        <w:t>Sheroes – Геройки</w:t>
      </w:r>
    </w:p>
    <w:p w:rsidR="00E67CD4" w:rsidRDefault="002D79D4"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Остання назва є оказіональною, що допомогло перекладачу зрозуміти, що мова йде про жінок. Він абсолютно адекватно переклав назву кінофільму, утворивши оказіональне слово й у ПМ.</w:t>
      </w:r>
    </w:p>
    <w:p w:rsidR="006A0C36" w:rsidRPr="006A0C36" w:rsidRDefault="006A0C36" w:rsidP="00687A9F">
      <w:pPr>
        <w:spacing w:after="0" w:line="360" w:lineRule="auto"/>
        <w:ind w:firstLine="709"/>
        <w:jc w:val="both"/>
        <w:rPr>
          <w:rFonts w:ascii="Times New Roman" w:hAnsi="Times New Roman"/>
          <w:i/>
          <w:sz w:val="28"/>
          <w:szCs w:val="28"/>
          <w:lang w:val="uk-UA"/>
        </w:rPr>
      </w:pPr>
      <w:r w:rsidRPr="006A0C36">
        <w:rPr>
          <w:rFonts w:ascii="Times New Roman" w:hAnsi="Times New Roman"/>
          <w:i/>
          <w:sz w:val="28"/>
          <w:szCs w:val="28"/>
          <w:lang w:val="uk-UA"/>
        </w:rPr>
        <w:lastRenderedPageBreak/>
        <w:t>Status Update – Статус: Update</w:t>
      </w:r>
      <w:r w:rsidRPr="006A0C36">
        <w:rPr>
          <w:rFonts w:ascii="Times New Roman" w:hAnsi="Times New Roman"/>
          <w:i/>
          <w:sz w:val="28"/>
          <w:szCs w:val="28"/>
          <w:lang w:val="uk-UA"/>
        </w:rPr>
        <w:tab/>
      </w:r>
    </w:p>
    <w:p w:rsidR="006A0C36" w:rsidRPr="00F84E7E" w:rsidRDefault="002D79D4" w:rsidP="00F84E7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перекладі останньої назви спостерігається часткове калькування: останній елемент назви збережено в оригінальній графічній формі. Таке перекладацьке рішення є цілком виправданим, адже загальновідомий  комп’ютерний термін </w:t>
      </w:r>
      <w:r w:rsidRPr="002D79D4">
        <w:rPr>
          <w:rFonts w:ascii="Times New Roman" w:hAnsi="Times New Roman"/>
          <w:i/>
          <w:sz w:val="28"/>
          <w:szCs w:val="28"/>
          <w:lang w:val="en-US"/>
        </w:rPr>
        <w:t>update</w:t>
      </w:r>
      <w:r w:rsidRPr="002D79D4">
        <w:rPr>
          <w:rFonts w:ascii="Times New Roman" w:hAnsi="Times New Roman"/>
          <w:sz w:val="28"/>
          <w:szCs w:val="28"/>
        </w:rPr>
        <w:t xml:space="preserve"> </w:t>
      </w:r>
      <w:r>
        <w:rPr>
          <w:rFonts w:ascii="Times New Roman" w:hAnsi="Times New Roman"/>
          <w:sz w:val="28"/>
          <w:szCs w:val="28"/>
          <w:lang w:val="uk-UA"/>
        </w:rPr>
        <w:t xml:space="preserve">позначає «оновлення». Воно знайоме комп’ютерним користувачам саме у своїй вихідній формі, незважаючи на їхнє знання англійської мови. Тому при знайомстві з назвою кінофільму </w:t>
      </w:r>
      <w:r w:rsidR="00F84E7E">
        <w:rPr>
          <w:rFonts w:ascii="Times New Roman" w:hAnsi="Times New Roman"/>
          <w:sz w:val="28"/>
          <w:szCs w:val="28"/>
          <w:lang w:val="uk-UA"/>
        </w:rPr>
        <w:t>україномовні глядачі віком до 70 років розуміють, про що саме фільм, та що позначає ця назва.</w:t>
      </w:r>
      <w:r>
        <w:rPr>
          <w:rFonts w:ascii="Times New Roman" w:hAnsi="Times New Roman"/>
          <w:sz w:val="28"/>
          <w:szCs w:val="28"/>
          <w:lang w:val="uk-UA"/>
        </w:rPr>
        <w:t xml:space="preserve"> </w:t>
      </w:r>
    </w:p>
    <w:p w:rsidR="00F84E7E" w:rsidRDefault="00F84E7E"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Цифри в оригінальних назвах також передаються без змін:</w:t>
      </w:r>
    </w:p>
    <w:p w:rsidR="00F84E7E" w:rsidRDefault="00F84E7E" w:rsidP="00687A9F">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 xml:space="preserve">2:22 </w:t>
      </w:r>
      <w:r w:rsidRPr="00F84E7E">
        <w:rPr>
          <w:rFonts w:ascii="Times New Roman" w:hAnsi="Times New Roman"/>
          <w:i/>
          <w:sz w:val="28"/>
          <w:szCs w:val="28"/>
          <w:lang w:val="uk-UA"/>
        </w:rPr>
        <w:t>– 2:22</w:t>
      </w:r>
    </w:p>
    <w:p w:rsidR="00F84E7E" w:rsidRDefault="00185EAF" w:rsidP="00687A9F">
      <w:pPr>
        <w:spacing w:after="0" w:line="360" w:lineRule="auto"/>
        <w:ind w:firstLine="709"/>
        <w:jc w:val="both"/>
        <w:rPr>
          <w:rFonts w:ascii="Times New Roman" w:hAnsi="Times New Roman"/>
          <w:i/>
          <w:sz w:val="28"/>
          <w:szCs w:val="28"/>
          <w:lang w:val="uk-UA"/>
        </w:rPr>
      </w:pPr>
      <w:r w:rsidRPr="00185EAF">
        <w:rPr>
          <w:rFonts w:ascii="Times New Roman" w:hAnsi="Times New Roman"/>
          <w:i/>
          <w:sz w:val="28"/>
          <w:szCs w:val="28"/>
          <w:lang w:val="uk-UA"/>
        </w:rPr>
        <w:t>10,000 Saints –</w:t>
      </w:r>
      <w:r w:rsidR="00221212">
        <w:rPr>
          <w:rFonts w:ascii="Times New Roman" w:hAnsi="Times New Roman"/>
          <w:i/>
          <w:sz w:val="28"/>
          <w:szCs w:val="28"/>
          <w:lang w:val="uk-UA"/>
        </w:rPr>
        <w:t xml:space="preserve"> </w:t>
      </w:r>
      <w:r w:rsidRPr="00185EAF">
        <w:rPr>
          <w:rFonts w:ascii="Times New Roman" w:hAnsi="Times New Roman"/>
          <w:i/>
          <w:sz w:val="28"/>
          <w:szCs w:val="28"/>
          <w:lang w:val="uk-UA"/>
        </w:rPr>
        <w:t>Десять тисяч святих</w:t>
      </w:r>
    </w:p>
    <w:p w:rsidR="00185EAF" w:rsidRPr="00F84E7E" w:rsidRDefault="00185EAF" w:rsidP="00687A9F">
      <w:pPr>
        <w:spacing w:after="0" w:line="360" w:lineRule="auto"/>
        <w:ind w:firstLine="709"/>
        <w:jc w:val="both"/>
        <w:rPr>
          <w:rFonts w:ascii="Times New Roman" w:hAnsi="Times New Roman"/>
          <w:i/>
          <w:sz w:val="28"/>
          <w:szCs w:val="28"/>
          <w:lang w:val="uk-UA"/>
        </w:rPr>
      </w:pPr>
      <w:r w:rsidRPr="00185EAF">
        <w:rPr>
          <w:rFonts w:ascii="Times New Roman" w:hAnsi="Times New Roman"/>
          <w:i/>
          <w:sz w:val="28"/>
          <w:szCs w:val="28"/>
          <w:lang w:val="uk-UA"/>
        </w:rPr>
        <w:t>6 Days –</w:t>
      </w:r>
      <w:r>
        <w:rPr>
          <w:rFonts w:ascii="Times New Roman" w:hAnsi="Times New Roman"/>
          <w:i/>
          <w:sz w:val="28"/>
          <w:szCs w:val="28"/>
          <w:lang w:val="uk-UA"/>
        </w:rPr>
        <w:t xml:space="preserve"> </w:t>
      </w:r>
      <w:r w:rsidRPr="00185EAF">
        <w:rPr>
          <w:rFonts w:ascii="Times New Roman" w:hAnsi="Times New Roman"/>
          <w:i/>
          <w:sz w:val="28"/>
          <w:szCs w:val="28"/>
          <w:lang w:val="uk-UA"/>
        </w:rPr>
        <w:t>6 днів</w:t>
      </w:r>
      <w:r w:rsidRPr="00185EAF">
        <w:rPr>
          <w:rFonts w:ascii="Times New Roman" w:hAnsi="Times New Roman"/>
          <w:i/>
          <w:sz w:val="28"/>
          <w:szCs w:val="28"/>
          <w:lang w:val="uk-UA"/>
        </w:rPr>
        <w:tab/>
      </w:r>
    </w:p>
    <w:p w:rsidR="00F84E7E" w:rsidRDefault="00185EAF" w:rsidP="00687A9F">
      <w:pPr>
        <w:spacing w:after="0" w:line="360" w:lineRule="auto"/>
        <w:ind w:firstLine="709"/>
        <w:jc w:val="both"/>
        <w:rPr>
          <w:rFonts w:ascii="Times New Roman" w:hAnsi="Times New Roman"/>
          <w:i/>
          <w:sz w:val="28"/>
          <w:szCs w:val="28"/>
          <w:lang w:val="uk-UA"/>
        </w:rPr>
      </w:pPr>
      <w:r w:rsidRPr="00185EAF">
        <w:rPr>
          <w:rFonts w:ascii="Times New Roman" w:hAnsi="Times New Roman"/>
          <w:i/>
          <w:sz w:val="28"/>
          <w:szCs w:val="28"/>
          <w:lang w:val="uk-UA"/>
        </w:rPr>
        <w:t>Table 19 –</w:t>
      </w:r>
      <w:r>
        <w:rPr>
          <w:rFonts w:ascii="Times New Roman" w:hAnsi="Times New Roman"/>
          <w:i/>
          <w:sz w:val="28"/>
          <w:szCs w:val="28"/>
          <w:lang w:val="uk-UA"/>
        </w:rPr>
        <w:t xml:space="preserve"> </w:t>
      </w:r>
      <w:r w:rsidRPr="00185EAF">
        <w:rPr>
          <w:rFonts w:ascii="Times New Roman" w:hAnsi="Times New Roman"/>
          <w:i/>
          <w:sz w:val="28"/>
          <w:szCs w:val="28"/>
          <w:lang w:val="uk-UA"/>
        </w:rPr>
        <w:t>Столик №19</w:t>
      </w:r>
      <w:r w:rsidRPr="00185EAF">
        <w:rPr>
          <w:rFonts w:ascii="Times New Roman" w:hAnsi="Times New Roman"/>
          <w:i/>
          <w:sz w:val="28"/>
          <w:szCs w:val="28"/>
          <w:lang w:val="uk-UA"/>
        </w:rPr>
        <w:tab/>
      </w:r>
    </w:p>
    <w:p w:rsidR="00185EAF" w:rsidRDefault="00185EAF" w:rsidP="00687A9F">
      <w:pPr>
        <w:spacing w:after="0" w:line="360" w:lineRule="auto"/>
        <w:ind w:firstLine="709"/>
        <w:jc w:val="both"/>
        <w:rPr>
          <w:rFonts w:ascii="Times New Roman" w:hAnsi="Times New Roman"/>
          <w:i/>
          <w:sz w:val="28"/>
          <w:szCs w:val="28"/>
          <w:lang w:val="uk-UA"/>
        </w:rPr>
      </w:pPr>
      <w:r w:rsidRPr="00185EAF">
        <w:rPr>
          <w:rFonts w:ascii="Times New Roman" w:hAnsi="Times New Roman"/>
          <w:i/>
          <w:sz w:val="28"/>
          <w:szCs w:val="28"/>
          <w:lang w:val="uk-UA"/>
        </w:rPr>
        <w:t>Summer of 84</w:t>
      </w:r>
      <w:r>
        <w:rPr>
          <w:rFonts w:ascii="Times New Roman" w:hAnsi="Times New Roman"/>
          <w:i/>
          <w:sz w:val="28"/>
          <w:szCs w:val="28"/>
          <w:lang w:val="uk-UA"/>
        </w:rPr>
        <w:t xml:space="preserve"> </w:t>
      </w:r>
      <w:r w:rsidRPr="00185EAF">
        <w:rPr>
          <w:rFonts w:ascii="Times New Roman" w:hAnsi="Times New Roman"/>
          <w:i/>
          <w:sz w:val="28"/>
          <w:szCs w:val="28"/>
          <w:lang w:val="uk-UA"/>
        </w:rPr>
        <w:t>–</w:t>
      </w:r>
      <w:r>
        <w:rPr>
          <w:rFonts w:ascii="Times New Roman" w:hAnsi="Times New Roman"/>
          <w:i/>
          <w:sz w:val="28"/>
          <w:szCs w:val="28"/>
          <w:lang w:val="uk-UA"/>
        </w:rPr>
        <w:t xml:space="preserve"> </w:t>
      </w:r>
      <w:r w:rsidRPr="00185EAF">
        <w:rPr>
          <w:rFonts w:ascii="Times New Roman" w:hAnsi="Times New Roman"/>
          <w:i/>
          <w:sz w:val="28"/>
          <w:szCs w:val="28"/>
          <w:lang w:val="uk-UA"/>
        </w:rPr>
        <w:t>Літо 84</w:t>
      </w:r>
    </w:p>
    <w:p w:rsidR="00185EAF" w:rsidRDefault="00185EAF" w:rsidP="00687A9F">
      <w:pPr>
        <w:spacing w:after="0" w:line="360" w:lineRule="auto"/>
        <w:ind w:firstLine="709"/>
        <w:jc w:val="both"/>
        <w:rPr>
          <w:rFonts w:ascii="Times New Roman" w:hAnsi="Times New Roman"/>
          <w:i/>
          <w:sz w:val="28"/>
          <w:szCs w:val="28"/>
          <w:lang w:val="uk-UA"/>
        </w:rPr>
      </w:pPr>
      <w:r w:rsidRPr="00185EAF">
        <w:rPr>
          <w:rFonts w:ascii="Times New Roman" w:hAnsi="Times New Roman"/>
          <w:i/>
          <w:sz w:val="28"/>
          <w:szCs w:val="28"/>
          <w:lang w:val="uk-UA"/>
        </w:rPr>
        <w:t>21 Bridges</w:t>
      </w:r>
      <w:r>
        <w:rPr>
          <w:rFonts w:ascii="Times New Roman" w:hAnsi="Times New Roman"/>
          <w:i/>
          <w:sz w:val="28"/>
          <w:szCs w:val="28"/>
          <w:lang w:val="uk-UA"/>
        </w:rPr>
        <w:t xml:space="preserve"> </w:t>
      </w:r>
      <w:r w:rsidRPr="00185EAF">
        <w:rPr>
          <w:rFonts w:ascii="Times New Roman" w:hAnsi="Times New Roman"/>
          <w:i/>
          <w:sz w:val="28"/>
          <w:szCs w:val="28"/>
          <w:lang w:val="uk-UA"/>
        </w:rPr>
        <w:t xml:space="preserve"> –</w:t>
      </w:r>
      <w:r>
        <w:rPr>
          <w:rFonts w:ascii="Times New Roman" w:hAnsi="Times New Roman"/>
          <w:i/>
          <w:sz w:val="28"/>
          <w:szCs w:val="28"/>
          <w:lang w:val="uk-UA"/>
        </w:rPr>
        <w:t xml:space="preserve"> </w:t>
      </w:r>
      <w:r w:rsidRPr="00185EAF">
        <w:rPr>
          <w:rFonts w:ascii="Times New Roman" w:hAnsi="Times New Roman"/>
          <w:i/>
          <w:sz w:val="28"/>
          <w:szCs w:val="28"/>
          <w:lang w:val="uk-UA"/>
        </w:rPr>
        <w:t>21 міст</w:t>
      </w:r>
    </w:p>
    <w:p w:rsidR="00185EAF" w:rsidRDefault="00185EAF" w:rsidP="00687A9F">
      <w:pPr>
        <w:spacing w:after="0" w:line="360" w:lineRule="auto"/>
        <w:ind w:firstLine="709"/>
        <w:jc w:val="both"/>
        <w:rPr>
          <w:rFonts w:ascii="Times New Roman" w:hAnsi="Times New Roman"/>
          <w:i/>
          <w:sz w:val="28"/>
          <w:szCs w:val="28"/>
          <w:lang w:val="uk-UA"/>
        </w:rPr>
      </w:pPr>
      <w:r w:rsidRPr="00185EAF">
        <w:rPr>
          <w:rFonts w:ascii="Times New Roman" w:hAnsi="Times New Roman"/>
          <w:i/>
          <w:sz w:val="28"/>
          <w:szCs w:val="28"/>
          <w:lang w:val="uk-UA"/>
        </w:rPr>
        <w:t>1917</w:t>
      </w:r>
      <w:r w:rsidRPr="00185EAF">
        <w:rPr>
          <w:rFonts w:ascii="Times New Roman" w:hAnsi="Times New Roman"/>
          <w:i/>
          <w:sz w:val="28"/>
          <w:szCs w:val="28"/>
          <w:lang w:val="uk-UA"/>
        </w:rPr>
        <w:tab/>
        <w:t>–</w:t>
      </w:r>
      <w:r>
        <w:rPr>
          <w:rFonts w:ascii="Times New Roman" w:hAnsi="Times New Roman"/>
          <w:i/>
          <w:sz w:val="28"/>
          <w:szCs w:val="28"/>
          <w:lang w:val="uk-UA"/>
        </w:rPr>
        <w:t xml:space="preserve"> </w:t>
      </w:r>
      <w:r w:rsidRPr="00185EAF">
        <w:rPr>
          <w:rFonts w:ascii="Times New Roman" w:hAnsi="Times New Roman"/>
          <w:i/>
          <w:sz w:val="28"/>
          <w:szCs w:val="28"/>
          <w:lang w:val="uk-UA"/>
        </w:rPr>
        <w:t>1917</w:t>
      </w:r>
      <w:r w:rsidRPr="00185EAF">
        <w:rPr>
          <w:rFonts w:ascii="Times New Roman" w:hAnsi="Times New Roman"/>
          <w:i/>
          <w:sz w:val="28"/>
          <w:szCs w:val="28"/>
          <w:lang w:val="uk-UA"/>
        </w:rPr>
        <w:tab/>
      </w:r>
    </w:p>
    <w:p w:rsidR="00185EAF" w:rsidRDefault="00185EAF" w:rsidP="00687A9F">
      <w:pPr>
        <w:spacing w:after="0" w:line="360" w:lineRule="auto"/>
        <w:ind w:firstLine="709"/>
        <w:jc w:val="both"/>
        <w:rPr>
          <w:rFonts w:ascii="Times New Roman" w:hAnsi="Times New Roman"/>
          <w:i/>
          <w:sz w:val="28"/>
          <w:szCs w:val="28"/>
          <w:lang w:val="uk-UA"/>
        </w:rPr>
      </w:pPr>
      <w:r w:rsidRPr="00185EAF">
        <w:rPr>
          <w:rFonts w:ascii="Times New Roman" w:hAnsi="Times New Roman"/>
          <w:i/>
          <w:sz w:val="28"/>
          <w:szCs w:val="28"/>
          <w:lang w:val="uk-UA"/>
        </w:rPr>
        <w:t>The 33</w:t>
      </w:r>
      <w:r>
        <w:rPr>
          <w:rFonts w:ascii="Times New Roman" w:hAnsi="Times New Roman"/>
          <w:i/>
          <w:sz w:val="28"/>
          <w:szCs w:val="28"/>
          <w:lang w:val="uk-UA"/>
        </w:rPr>
        <w:t xml:space="preserve"> </w:t>
      </w:r>
      <w:r w:rsidRPr="00185EAF">
        <w:rPr>
          <w:rFonts w:ascii="Times New Roman" w:hAnsi="Times New Roman"/>
          <w:i/>
          <w:sz w:val="28"/>
          <w:szCs w:val="28"/>
          <w:lang w:val="uk-UA"/>
        </w:rPr>
        <w:t>–</w:t>
      </w:r>
      <w:r>
        <w:rPr>
          <w:rFonts w:ascii="Times New Roman" w:hAnsi="Times New Roman"/>
          <w:i/>
          <w:sz w:val="28"/>
          <w:szCs w:val="28"/>
          <w:lang w:val="uk-UA"/>
        </w:rPr>
        <w:t xml:space="preserve"> </w:t>
      </w:r>
      <w:r w:rsidRPr="00185EAF">
        <w:rPr>
          <w:rFonts w:ascii="Times New Roman" w:hAnsi="Times New Roman"/>
          <w:i/>
          <w:sz w:val="28"/>
          <w:szCs w:val="28"/>
          <w:lang w:val="uk-UA"/>
        </w:rPr>
        <w:t>33</w:t>
      </w:r>
    </w:p>
    <w:p w:rsidR="00185EAF" w:rsidRPr="00185EAF" w:rsidRDefault="00185EAF" w:rsidP="00687A9F">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Як можна побачити, деякі з цих назв мотивовані, деякі ні. В останньому випадку глядачі змушені здогадуватися, про що фільм.</w:t>
      </w:r>
      <w:r w:rsidRPr="00185EAF">
        <w:rPr>
          <w:rFonts w:ascii="Times New Roman" w:hAnsi="Times New Roman"/>
          <w:i/>
          <w:sz w:val="28"/>
          <w:szCs w:val="28"/>
          <w:lang w:val="uk-UA"/>
        </w:rPr>
        <w:tab/>
      </w:r>
      <w:r w:rsidRPr="00185EAF">
        <w:rPr>
          <w:rFonts w:ascii="Times New Roman" w:hAnsi="Times New Roman"/>
          <w:i/>
          <w:sz w:val="28"/>
          <w:szCs w:val="28"/>
          <w:lang w:val="uk-UA"/>
        </w:rPr>
        <w:tab/>
      </w:r>
    </w:p>
    <w:p w:rsidR="00E67CD4" w:rsidRPr="00F84E7E" w:rsidRDefault="00F84E7E"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 прямий переклад можна говорити, коли відбуваються невеликі морфологічні зміни при перекладі. При цьому ні семантичної, ні граматичної трансформації назви не відбувається. Наприклад,</w:t>
      </w:r>
    </w:p>
    <w:p w:rsidR="00F84E7E" w:rsidRPr="00E67CD4" w:rsidRDefault="00F84E7E" w:rsidP="00F84E7E">
      <w:pPr>
        <w:spacing w:after="0" w:line="360" w:lineRule="auto"/>
        <w:ind w:firstLine="709"/>
        <w:jc w:val="both"/>
        <w:rPr>
          <w:rFonts w:ascii="Times New Roman" w:hAnsi="Times New Roman"/>
          <w:i/>
          <w:sz w:val="28"/>
          <w:szCs w:val="28"/>
          <w:lang w:val="uk-UA"/>
        </w:rPr>
      </w:pPr>
      <w:r w:rsidRPr="00E67CD4">
        <w:rPr>
          <w:rFonts w:ascii="Times New Roman" w:hAnsi="Times New Roman"/>
          <w:i/>
          <w:sz w:val="28"/>
          <w:szCs w:val="28"/>
          <w:lang w:val="uk-UA"/>
        </w:rPr>
        <w:t>Icarus – Ікар</w:t>
      </w:r>
    </w:p>
    <w:p w:rsidR="00F84E7E" w:rsidRDefault="00F84E7E" w:rsidP="00F84E7E">
      <w:pPr>
        <w:spacing w:after="0" w:line="360" w:lineRule="auto"/>
        <w:ind w:firstLine="709"/>
        <w:jc w:val="both"/>
        <w:rPr>
          <w:rFonts w:ascii="Times New Roman" w:hAnsi="Times New Roman"/>
          <w:i/>
          <w:sz w:val="28"/>
          <w:szCs w:val="28"/>
          <w:lang w:val="uk-UA"/>
        </w:rPr>
      </w:pPr>
      <w:r w:rsidRPr="00E67CD4">
        <w:rPr>
          <w:rFonts w:ascii="Times New Roman" w:hAnsi="Times New Roman"/>
          <w:i/>
          <w:sz w:val="28"/>
          <w:szCs w:val="28"/>
          <w:lang w:val="uk-UA"/>
        </w:rPr>
        <w:t>Hotel Artemis – Готель «Артеміда»</w:t>
      </w:r>
    </w:p>
    <w:p w:rsidR="00E67CD4" w:rsidRDefault="00F84E7E" w:rsidP="00F84E7E">
      <w:pPr>
        <w:spacing w:after="0" w:line="360" w:lineRule="auto"/>
        <w:ind w:firstLine="709"/>
        <w:jc w:val="both"/>
        <w:rPr>
          <w:rFonts w:ascii="Times New Roman" w:hAnsi="Times New Roman"/>
          <w:sz w:val="28"/>
          <w:szCs w:val="28"/>
          <w:lang w:val="uk-UA"/>
        </w:rPr>
      </w:pPr>
      <w:r w:rsidRPr="006A0C36">
        <w:rPr>
          <w:rFonts w:ascii="Times New Roman" w:hAnsi="Times New Roman"/>
          <w:i/>
          <w:sz w:val="28"/>
          <w:szCs w:val="28"/>
          <w:lang w:val="uk-UA"/>
        </w:rPr>
        <w:t>Crooked House – Кривий будиночок</w:t>
      </w:r>
    </w:p>
    <w:p w:rsidR="00E67CD4" w:rsidRDefault="00F84E7E"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 бачимо, при перекладі даних назв відбувається незначна морфологічна адаптація.</w:t>
      </w:r>
    </w:p>
    <w:p w:rsidR="00F84E7E" w:rsidRDefault="00F84E7E"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Прямому перекладу підлягають не тільки власні назви, слова, прості словосполучення чи речення із прямим чи універсальним значенням. Іноді </w:t>
      </w:r>
      <w:r>
        <w:rPr>
          <w:rFonts w:ascii="Times New Roman" w:hAnsi="Times New Roman"/>
          <w:sz w:val="28"/>
          <w:szCs w:val="28"/>
          <w:lang w:val="uk-UA"/>
        </w:rPr>
        <w:lastRenderedPageBreak/>
        <w:t>прямий переклад використовують при передачі фразеологічних одиниць чи слів з непрямим значенням – метафор. Наприклад,</w:t>
      </w:r>
    </w:p>
    <w:p w:rsidR="00F84E7E" w:rsidRPr="00F84E7E" w:rsidRDefault="00F84E7E" w:rsidP="00687A9F">
      <w:pPr>
        <w:spacing w:after="0" w:line="360" w:lineRule="auto"/>
        <w:ind w:firstLine="709"/>
        <w:jc w:val="both"/>
        <w:rPr>
          <w:rFonts w:ascii="Times New Roman" w:hAnsi="Times New Roman"/>
          <w:i/>
          <w:sz w:val="28"/>
          <w:szCs w:val="28"/>
          <w:lang w:val="uk-UA"/>
        </w:rPr>
      </w:pPr>
      <w:r w:rsidRPr="00F84E7E">
        <w:rPr>
          <w:rFonts w:ascii="Times New Roman" w:hAnsi="Times New Roman"/>
          <w:i/>
          <w:sz w:val="28"/>
          <w:szCs w:val="28"/>
          <w:lang w:val="uk-UA"/>
        </w:rPr>
        <w:t>Hell or High Water – Будь-якою ціною</w:t>
      </w:r>
      <w:r w:rsidRPr="00F84E7E">
        <w:rPr>
          <w:rFonts w:ascii="Times New Roman" w:hAnsi="Times New Roman"/>
          <w:i/>
          <w:sz w:val="28"/>
          <w:szCs w:val="28"/>
          <w:lang w:val="uk-UA"/>
        </w:rPr>
        <w:tab/>
      </w:r>
    </w:p>
    <w:p w:rsidR="000E0F53" w:rsidRDefault="00F84E7E" w:rsidP="00687A9F">
      <w:pPr>
        <w:spacing w:after="0" w:line="360" w:lineRule="auto"/>
        <w:ind w:firstLine="709"/>
        <w:jc w:val="both"/>
        <w:rPr>
          <w:rFonts w:ascii="Times New Roman" w:hAnsi="Times New Roman"/>
          <w:i/>
          <w:sz w:val="28"/>
          <w:szCs w:val="28"/>
          <w:lang w:val="uk-UA"/>
        </w:rPr>
      </w:pPr>
      <w:r w:rsidRPr="00F84E7E">
        <w:rPr>
          <w:rFonts w:ascii="Times New Roman" w:hAnsi="Times New Roman"/>
          <w:i/>
          <w:sz w:val="28"/>
          <w:szCs w:val="28"/>
          <w:lang w:val="uk-UA"/>
        </w:rPr>
        <w:t>Blackhat – Хакер</w:t>
      </w:r>
    </w:p>
    <w:p w:rsidR="00F84E7E" w:rsidRPr="00F84E7E" w:rsidRDefault="000E0F53" w:rsidP="00687A9F">
      <w:pPr>
        <w:spacing w:after="0" w:line="360" w:lineRule="auto"/>
        <w:ind w:firstLine="709"/>
        <w:jc w:val="both"/>
        <w:rPr>
          <w:rFonts w:ascii="Times New Roman" w:hAnsi="Times New Roman"/>
          <w:i/>
          <w:sz w:val="28"/>
          <w:szCs w:val="28"/>
          <w:lang w:val="uk-UA"/>
        </w:rPr>
      </w:pPr>
      <w:r w:rsidRPr="000E0F53">
        <w:rPr>
          <w:rFonts w:ascii="Times New Roman" w:hAnsi="Times New Roman"/>
          <w:i/>
          <w:sz w:val="28"/>
          <w:szCs w:val="28"/>
          <w:lang w:val="uk-UA"/>
        </w:rPr>
        <w:t>Blue Story – Сумна історія</w:t>
      </w:r>
      <w:r w:rsidRPr="000E0F53">
        <w:rPr>
          <w:rFonts w:ascii="Times New Roman" w:hAnsi="Times New Roman"/>
          <w:i/>
          <w:sz w:val="28"/>
          <w:szCs w:val="28"/>
          <w:lang w:val="uk-UA"/>
        </w:rPr>
        <w:tab/>
      </w:r>
      <w:r w:rsidR="00F84E7E" w:rsidRPr="00F84E7E">
        <w:rPr>
          <w:rFonts w:ascii="Times New Roman" w:hAnsi="Times New Roman"/>
          <w:i/>
          <w:sz w:val="28"/>
          <w:szCs w:val="28"/>
          <w:lang w:val="uk-UA"/>
        </w:rPr>
        <w:tab/>
      </w:r>
    </w:p>
    <w:p w:rsidR="00F84E7E" w:rsidRDefault="00E602C9"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Наведені вище приклади </w:t>
      </w:r>
      <w:r w:rsidR="00AD3655">
        <w:rPr>
          <w:rFonts w:ascii="Times New Roman" w:hAnsi="Times New Roman"/>
          <w:sz w:val="28"/>
          <w:szCs w:val="28"/>
          <w:lang w:val="uk-UA"/>
        </w:rPr>
        <w:t>кіно</w:t>
      </w:r>
      <w:r>
        <w:rPr>
          <w:rFonts w:ascii="Times New Roman" w:hAnsi="Times New Roman"/>
          <w:sz w:val="28"/>
          <w:szCs w:val="28"/>
          <w:lang w:val="uk-UA"/>
        </w:rPr>
        <w:t>назв перекладаються згідно зі значенням відповідних фразеологічних одиниць. Таким чином, і й цих випадках можна казати про прямий переклад назв кінофільмів.</w:t>
      </w:r>
    </w:p>
    <w:p w:rsidR="00E602C9" w:rsidRDefault="00E602C9"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другому місці за частотністю вживання певних тактик при перекладі </w:t>
      </w:r>
      <w:r w:rsidR="00AD3655">
        <w:rPr>
          <w:rFonts w:ascii="Times New Roman" w:hAnsi="Times New Roman"/>
          <w:sz w:val="28"/>
          <w:szCs w:val="28"/>
          <w:lang w:val="uk-UA"/>
        </w:rPr>
        <w:t>кіно</w:t>
      </w:r>
      <w:r>
        <w:rPr>
          <w:rFonts w:ascii="Times New Roman" w:hAnsi="Times New Roman"/>
          <w:sz w:val="28"/>
          <w:szCs w:val="28"/>
          <w:lang w:val="uk-UA"/>
        </w:rPr>
        <w:t xml:space="preserve">назв  </w:t>
      </w:r>
      <w:r w:rsidR="00AD3655">
        <w:rPr>
          <w:rFonts w:ascii="Times New Roman" w:hAnsi="Times New Roman"/>
          <w:sz w:val="28"/>
          <w:szCs w:val="28"/>
          <w:lang w:val="uk-UA"/>
        </w:rPr>
        <w:t xml:space="preserve">стоїть трансформація назви. </w:t>
      </w:r>
      <w:r w:rsidR="00221212">
        <w:rPr>
          <w:rFonts w:ascii="Times New Roman" w:hAnsi="Times New Roman"/>
          <w:sz w:val="28"/>
          <w:szCs w:val="28"/>
          <w:lang w:val="uk-UA"/>
        </w:rPr>
        <w:t>Ця тактика складає 23,3% (121 приклад</w:t>
      </w:r>
      <w:r w:rsidR="00AD3655">
        <w:rPr>
          <w:rFonts w:ascii="Times New Roman" w:hAnsi="Times New Roman"/>
          <w:sz w:val="28"/>
          <w:szCs w:val="28"/>
          <w:lang w:val="uk-UA"/>
        </w:rPr>
        <w:t>). Трансформації, які відбуваються при перекладі, можуть бути лексичним, граматичними та лексико-граматичними. Серед лексичних трансформацій ми зазначили окремі випадки використання конкретизації, генералізації, смислового розвитку. Серед граматичних трансформацій були помічені заміни форм слів, частин мови. Вживається також і така лексико-граматична трансформація, як антонімічний переклад. Крім того досить часто вживаються додавання та опущення. Розглянемо всі ці випадки на прикладах.</w:t>
      </w:r>
    </w:p>
    <w:p w:rsidR="00B35EF5" w:rsidRDefault="00B35EF5"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Конкретизація при перекладі українською мовою дуже частотне явище, але коли йдеться про переклад назв кінофільмів, конкретизація використовується зовсім не часто. Всього було помічено 4 приклади.</w:t>
      </w:r>
    </w:p>
    <w:p w:rsidR="00AD3655" w:rsidRDefault="00953AE1" w:rsidP="00687A9F">
      <w:pPr>
        <w:spacing w:after="0" w:line="360" w:lineRule="auto"/>
        <w:ind w:firstLine="709"/>
        <w:jc w:val="both"/>
        <w:rPr>
          <w:rFonts w:ascii="Times New Roman" w:hAnsi="Times New Roman"/>
          <w:b/>
          <w:i/>
          <w:sz w:val="28"/>
          <w:szCs w:val="28"/>
          <w:lang w:val="uk-UA"/>
        </w:rPr>
      </w:pPr>
      <w:r w:rsidRPr="00953AE1">
        <w:rPr>
          <w:rFonts w:ascii="Times New Roman" w:hAnsi="Times New Roman"/>
          <w:b/>
          <w:i/>
          <w:sz w:val="28"/>
          <w:szCs w:val="28"/>
          <w:lang w:val="uk-UA"/>
        </w:rPr>
        <w:t xml:space="preserve">The Mule </w:t>
      </w:r>
      <w:r w:rsidR="005B4C70" w:rsidRPr="005B4C70">
        <w:rPr>
          <w:rFonts w:ascii="Times New Roman" w:hAnsi="Times New Roman"/>
          <w:b/>
          <w:i/>
          <w:sz w:val="28"/>
          <w:szCs w:val="28"/>
          <w:lang w:val="uk-UA"/>
        </w:rPr>
        <w:t>–</w:t>
      </w:r>
      <w:r w:rsidR="005B4C70">
        <w:rPr>
          <w:rFonts w:ascii="Times New Roman" w:hAnsi="Times New Roman"/>
          <w:b/>
          <w:i/>
          <w:sz w:val="28"/>
          <w:szCs w:val="28"/>
          <w:lang w:val="uk-UA"/>
        </w:rPr>
        <w:t xml:space="preserve"> </w:t>
      </w:r>
      <w:r w:rsidRPr="00953AE1">
        <w:rPr>
          <w:rFonts w:ascii="Times New Roman" w:hAnsi="Times New Roman"/>
          <w:b/>
          <w:i/>
          <w:sz w:val="28"/>
          <w:szCs w:val="28"/>
          <w:lang w:val="uk-UA"/>
        </w:rPr>
        <w:t>Наркокур'єр</w:t>
      </w:r>
      <w:r w:rsidRPr="00953AE1">
        <w:rPr>
          <w:rFonts w:ascii="Times New Roman" w:hAnsi="Times New Roman"/>
          <w:b/>
          <w:i/>
          <w:sz w:val="28"/>
          <w:szCs w:val="28"/>
          <w:lang w:val="uk-UA"/>
        </w:rPr>
        <w:tab/>
      </w:r>
    </w:p>
    <w:p w:rsidR="00953AE1" w:rsidRDefault="00953AE1" w:rsidP="00687A9F">
      <w:pPr>
        <w:spacing w:after="0" w:line="360" w:lineRule="auto"/>
        <w:ind w:firstLine="709"/>
        <w:jc w:val="both"/>
        <w:rPr>
          <w:rFonts w:ascii="Times New Roman" w:hAnsi="Times New Roman"/>
          <w:i/>
          <w:sz w:val="28"/>
          <w:szCs w:val="28"/>
          <w:lang w:val="uk-UA"/>
        </w:rPr>
      </w:pPr>
      <w:r w:rsidRPr="00953AE1">
        <w:rPr>
          <w:rFonts w:ascii="Times New Roman" w:hAnsi="Times New Roman"/>
          <w:b/>
          <w:i/>
          <w:sz w:val="28"/>
          <w:szCs w:val="28"/>
          <w:lang w:val="uk-UA"/>
        </w:rPr>
        <w:t>Instant</w:t>
      </w:r>
      <w:r w:rsidRPr="00953AE1">
        <w:rPr>
          <w:rFonts w:ascii="Times New Roman" w:hAnsi="Times New Roman"/>
          <w:i/>
          <w:sz w:val="28"/>
          <w:szCs w:val="28"/>
          <w:lang w:val="uk-UA"/>
        </w:rPr>
        <w:t xml:space="preserve"> Family </w:t>
      </w:r>
      <w:r w:rsidR="005B4C70" w:rsidRPr="005B4C70">
        <w:rPr>
          <w:rFonts w:ascii="Times New Roman" w:hAnsi="Times New Roman"/>
          <w:i/>
          <w:sz w:val="28"/>
          <w:szCs w:val="28"/>
          <w:lang w:val="uk-UA"/>
        </w:rPr>
        <w:t>–</w:t>
      </w:r>
      <w:r w:rsidR="005B4C70">
        <w:rPr>
          <w:rFonts w:ascii="Times New Roman" w:hAnsi="Times New Roman"/>
          <w:i/>
          <w:sz w:val="28"/>
          <w:szCs w:val="28"/>
          <w:lang w:val="uk-UA"/>
        </w:rPr>
        <w:t xml:space="preserve"> </w:t>
      </w:r>
      <w:r w:rsidRPr="00953AE1">
        <w:rPr>
          <w:rFonts w:ascii="Times New Roman" w:hAnsi="Times New Roman"/>
          <w:i/>
          <w:sz w:val="28"/>
          <w:szCs w:val="28"/>
          <w:lang w:val="uk-UA"/>
        </w:rPr>
        <w:t xml:space="preserve">Родина </w:t>
      </w:r>
      <w:r w:rsidRPr="00953AE1">
        <w:rPr>
          <w:rFonts w:ascii="Times New Roman" w:hAnsi="Times New Roman"/>
          <w:b/>
          <w:i/>
          <w:sz w:val="28"/>
          <w:szCs w:val="28"/>
          <w:lang w:val="uk-UA"/>
        </w:rPr>
        <w:t>за хвилину</w:t>
      </w:r>
      <w:r w:rsidRPr="00953AE1">
        <w:rPr>
          <w:rFonts w:ascii="Times New Roman" w:hAnsi="Times New Roman"/>
          <w:i/>
          <w:sz w:val="28"/>
          <w:szCs w:val="28"/>
          <w:lang w:val="uk-UA"/>
        </w:rPr>
        <w:tab/>
      </w:r>
    </w:p>
    <w:p w:rsidR="00953AE1" w:rsidRDefault="00953AE1" w:rsidP="00687A9F">
      <w:pPr>
        <w:spacing w:after="0" w:line="360" w:lineRule="auto"/>
        <w:ind w:firstLine="709"/>
        <w:jc w:val="both"/>
        <w:rPr>
          <w:rFonts w:ascii="Times New Roman" w:hAnsi="Times New Roman"/>
          <w:i/>
          <w:sz w:val="28"/>
          <w:szCs w:val="28"/>
          <w:lang w:val="uk-UA"/>
        </w:rPr>
      </w:pPr>
      <w:r w:rsidRPr="00953AE1">
        <w:rPr>
          <w:rFonts w:ascii="Times New Roman" w:hAnsi="Times New Roman"/>
          <w:b/>
          <w:i/>
          <w:sz w:val="28"/>
          <w:szCs w:val="28"/>
          <w:lang w:val="uk-UA"/>
        </w:rPr>
        <w:t>Destination</w:t>
      </w:r>
      <w:r w:rsidRPr="00953AE1">
        <w:rPr>
          <w:rFonts w:ascii="Times New Roman" w:hAnsi="Times New Roman"/>
          <w:i/>
          <w:sz w:val="28"/>
          <w:szCs w:val="28"/>
          <w:lang w:val="uk-UA"/>
        </w:rPr>
        <w:t xml:space="preserve"> Wedding </w:t>
      </w:r>
      <w:r w:rsidR="005B4C70" w:rsidRPr="005B4C70">
        <w:rPr>
          <w:rFonts w:ascii="Times New Roman" w:hAnsi="Times New Roman"/>
          <w:i/>
          <w:sz w:val="28"/>
          <w:szCs w:val="28"/>
          <w:lang w:val="uk-UA"/>
        </w:rPr>
        <w:t>–</w:t>
      </w:r>
      <w:r w:rsidR="005B4C70">
        <w:rPr>
          <w:rFonts w:ascii="Times New Roman" w:hAnsi="Times New Roman"/>
          <w:i/>
          <w:sz w:val="28"/>
          <w:szCs w:val="28"/>
          <w:lang w:val="uk-UA"/>
        </w:rPr>
        <w:t xml:space="preserve"> </w:t>
      </w:r>
      <w:r w:rsidRPr="00953AE1">
        <w:rPr>
          <w:rFonts w:ascii="Times New Roman" w:hAnsi="Times New Roman"/>
          <w:b/>
          <w:i/>
          <w:sz w:val="28"/>
          <w:szCs w:val="28"/>
          <w:lang w:val="uk-UA"/>
        </w:rPr>
        <w:t>Екзотичне</w:t>
      </w:r>
      <w:r w:rsidRPr="00953AE1">
        <w:rPr>
          <w:rFonts w:ascii="Times New Roman" w:hAnsi="Times New Roman"/>
          <w:i/>
          <w:sz w:val="28"/>
          <w:szCs w:val="28"/>
          <w:lang w:val="uk-UA"/>
        </w:rPr>
        <w:t xml:space="preserve"> весілля</w:t>
      </w:r>
    </w:p>
    <w:p w:rsidR="00953AE1" w:rsidRPr="00953AE1" w:rsidRDefault="00953AE1" w:rsidP="00687A9F">
      <w:pPr>
        <w:spacing w:after="0" w:line="360" w:lineRule="auto"/>
        <w:ind w:firstLine="709"/>
        <w:jc w:val="both"/>
        <w:rPr>
          <w:rFonts w:ascii="Times New Roman" w:hAnsi="Times New Roman"/>
          <w:b/>
          <w:i/>
          <w:sz w:val="28"/>
          <w:szCs w:val="28"/>
          <w:lang w:val="uk-UA"/>
        </w:rPr>
      </w:pPr>
      <w:r w:rsidRPr="00953AE1">
        <w:rPr>
          <w:rFonts w:ascii="Times New Roman" w:hAnsi="Times New Roman"/>
          <w:b/>
          <w:i/>
          <w:sz w:val="28"/>
          <w:szCs w:val="28"/>
          <w:lang w:val="uk-UA"/>
        </w:rPr>
        <w:t xml:space="preserve">The Accountant </w:t>
      </w:r>
      <w:r w:rsidR="005B4C70" w:rsidRPr="005B4C70">
        <w:rPr>
          <w:rFonts w:ascii="Times New Roman" w:hAnsi="Times New Roman"/>
          <w:b/>
          <w:i/>
          <w:sz w:val="28"/>
          <w:szCs w:val="28"/>
          <w:lang w:val="uk-UA"/>
        </w:rPr>
        <w:t>–</w:t>
      </w:r>
      <w:r w:rsidR="005B4C70">
        <w:rPr>
          <w:rFonts w:ascii="Times New Roman" w:hAnsi="Times New Roman"/>
          <w:b/>
          <w:i/>
          <w:sz w:val="28"/>
          <w:szCs w:val="28"/>
          <w:lang w:val="uk-UA"/>
        </w:rPr>
        <w:t xml:space="preserve"> </w:t>
      </w:r>
      <w:r w:rsidRPr="00953AE1">
        <w:rPr>
          <w:rFonts w:ascii="Times New Roman" w:hAnsi="Times New Roman"/>
          <w:b/>
          <w:i/>
          <w:sz w:val="28"/>
          <w:szCs w:val="28"/>
          <w:lang w:val="uk-UA"/>
        </w:rPr>
        <w:t>Аудитор</w:t>
      </w:r>
      <w:r w:rsidRPr="00953AE1">
        <w:rPr>
          <w:rFonts w:ascii="Times New Roman" w:hAnsi="Times New Roman"/>
          <w:b/>
          <w:i/>
          <w:sz w:val="28"/>
          <w:szCs w:val="28"/>
          <w:lang w:val="uk-UA"/>
        </w:rPr>
        <w:tab/>
      </w:r>
      <w:r w:rsidRPr="00953AE1">
        <w:rPr>
          <w:rFonts w:ascii="Times New Roman" w:hAnsi="Times New Roman"/>
          <w:b/>
          <w:i/>
          <w:sz w:val="28"/>
          <w:szCs w:val="28"/>
          <w:lang w:val="uk-UA"/>
        </w:rPr>
        <w:tab/>
      </w:r>
    </w:p>
    <w:p w:rsidR="00AD3655" w:rsidRDefault="00B35EF5"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Виділені елементи назв, на нашу думку, конкретизуються при перекладі, тобто англійські слова мають більш широке значення, а українські – більш вузьке.</w:t>
      </w:r>
    </w:p>
    <w:p w:rsidR="00B35EF5" w:rsidRPr="00B35EF5" w:rsidRDefault="00B35EF5"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 не дивно, але генералізація </w:t>
      </w:r>
      <w:r>
        <w:rPr>
          <w:rFonts w:ascii="Times New Roman" w:hAnsi="Times New Roman"/>
          <w:sz w:val="28"/>
          <w:szCs w:val="28"/>
        </w:rPr>
        <w:t>зустр</w:t>
      </w:r>
      <w:r>
        <w:rPr>
          <w:rFonts w:ascii="Times New Roman" w:hAnsi="Times New Roman"/>
          <w:sz w:val="28"/>
          <w:szCs w:val="28"/>
          <w:lang w:val="uk-UA"/>
        </w:rPr>
        <w:t>і</w:t>
      </w:r>
      <w:r>
        <w:rPr>
          <w:rFonts w:ascii="Times New Roman" w:hAnsi="Times New Roman"/>
          <w:sz w:val="28"/>
          <w:szCs w:val="28"/>
        </w:rPr>
        <w:t>ча</w:t>
      </w:r>
      <w:r>
        <w:rPr>
          <w:rFonts w:ascii="Times New Roman" w:hAnsi="Times New Roman"/>
          <w:sz w:val="28"/>
          <w:szCs w:val="28"/>
          <w:lang w:val="uk-UA"/>
        </w:rPr>
        <w:t>є</w:t>
      </w:r>
      <w:r>
        <w:rPr>
          <w:rFonts w:ascii="Times New Roman" w:hAnsi="Times New Roman"/>
          <w:sz w:val="28"/>
          <w:szCs w:val="28"/>
        </w:rPr>
        <w:t xml:space="preserve">ться </w:t>
      </w:r>
      <w:r>
        <w:rPr>
          <w:rFonts w:ascii="Times New Roman" w:hAnsi="Times New Roman"/>
          <w:sz w:val="28"/>
          <w:szCs w:val="28"/>
          <w:lang w:val="uk-UA"/>
        </w:rPr>
        <w:t xml:space="preserve">трохи </w:t>
      </w:r>
      <w:r>
        <w:rPr>
          <w:rFonts w:ascii="Times New Roman" w:hAnsi="Times New Roman"/>
          <w:sz w:val="28"/>
          <w:szCs w:val="28"/>
        </w:rPr>
        <w:t>част</w:t>
      </w:r>
      <w:r>
        <w:rPr>
          <w:rFonts w:ascii="Times New Roman" w:hAnsi="Times New Roman"/>
          <w:sz w:val="28"/>
          <w:szCs w:val="28"/>
          <w:lang w:val="uk-UA"/>
        </w:rPr>
        <w:t>і</w:t>
      </w:r>
      <w:r>
        <w:rPr>
          <w:rFonts w:ascii="Times New Roman" w:hAnsi="Times New Roman"/>
          <w:sz w:val="28"/>
          <w:szCs w:val="28"/>
        </w:rPr>
        <w:t>ше</w:t>
      </w:r>
      <w:r>
        <w:rPr>
          <w:rFonts w:ascii="Times New Roman" w:hAnsi="Times New Roman"/>
          <w:sz w:val="28"/>
          <w:szCs w:val="28"/>
          <w:lang w:val="uk-UA"/>
        </w:rPr>
        <w:t xml:space="preserve"> – 7 випадків.</w:t>
      </w:r>
    </w:p>
    <w:p w:rsidR="00AD3655" w:rsidRDefault="00AD3655" w:rsidP="00687A9F">
      <w:pPr>
        <w:spacing w:after="0" w:line="360" w:lineRule="auto"/>
        <w:ind w:firstLine="709"/>
        <w:jc w:val="both"/>
        <w:rPr>
          <w:rFonts w:ascii="Times New Roman" w:hAnsi="Times New Roman"/>
          <w:b/>
          <w:i/>
          <w:sz w:val="28"/>
          <w:szCs w:val="28"/>
          <w:lang w:val="uk-UA"/>
        </w:rPr>
      </w:pPr>
      <w:r w:rsidRPr="00AD3655">
        <w:rPr>
          <w:rFonts w:ascii="Times New Roman" w:hAnsi="Times New Roman"/>
          <w:i/>
          <w:sz w:val="28"/>
          <w:szCs w:val="28"/>
          <w:lang w:val="uk-UA"/>
        </w:rPr>
        <w:lastRenderedPageBreak/>
        <w:t xml:space="preserve">Jane Got </w:t>
      </w:r>
      <w:r w:rsidRPr="00AD3655">
        <w:rPr>
          <w:rFonts w:ascii="Times New Roman" w:hAnsi="Times New Roman"/>
          <w:b/>
          <w:i/>
          <w:sz w:val="28"/>
          <w:szCs w:val="28"/>
          <w:lang w:val="uk-UA"/>
        </w:rPr>
        <w:t>a Gun</w:t>
      </w:r>
      <w:r w:rsidRPr="00AD3655">
        <w:rPr>
          <w:rFonts w:ascii="Times New Roman" w:hAnsi="Times New Roman"/>
          <w:i/>
          <w:sz w:val="28"/>
          <w:szCs w:val="28"/>
          <w:lang w:val="uk-UA"/>
        </w:rPr>
        <w:t xml:space="preserve"> </w:t>
      </w:r>
      <w:r>
        <w:rPr>
          <w:rFonts w:ascii="Times New Roman" w:hAnsi="Times New Roman"/>
          <w:i/>
          <w:sz w:val="28"/>
          <w:szCs w:val="28"/>
          <w:lang w:val="uk-UA"/>
        </w:rPr>
        <w:t xml:space="preserve"> </w:t>
      </w:r>
      <w:r w:rsidR="005B4C70" w:rsidRPr="005B4C70">
        <w:rPr>
          <w:rFonts w:ascii="Times New Roman" w:hAnsi="Times New Roman"/>
          <w:i/>
          <w:sz w:val="28"/>
          <w:szCs w:val="28"/>
          <w:lang w:val="uk-UA"/>
        </w:rPr>
        <w:t>–</w:t>
      </w:r>
      <w:r w:rsidR="005B4C70">
        <w:rPr>
          <w:rFonts w:ascii="Times New Roman" w:hAnsi="Times New Roman"/>
          <w:i/>
          <w:sz w:val="28"/>
          <w:szCs w:val="28"/>
          <w:lang w:val="uk-UA"/>
        </w:rPr>
        <w:t xml:space="preserve"> </w:t>
      </w:r>
      <w:r w:rsidRPr="00AD3655">
        <w:rPr>
          <w:rFonts w:ascii="Times New Roman" w:hAnsi="Times New Roman"/>
          <w:i/>
          <w:sz w:val="28"/>
          <w:szCs w:val="28"/>
          <w:lang w:val="uk-UA"/>
        </w:rPr>
        <w:t xml:space="preserve">Джейн береться до </w:t>
      </w:r>
      <w:r w:rsidRPr="00AD3655">
        <w:rPr>
          <w:rFonts w:ascii="Times New Roman" w:hAnsi="Times New Roman"/>
          <w:b/>
          <w:i/>
          <w:sz w:val="28"/>
          <w:szCs w:val="28"/>
          <w:lang w:val="uk-UA"/>
        </w:rPr>
        <w:t>зброї</w:t>
      </w:r>
    </w:p>
    <w:p w:rsidR="000E0F53" w:rsidRDefault="00AD3655" w:rsidP="00687A9F">
      <w:pPr>
        <w:spacing w:after="0" w:line="360" w:lineRule="auto"/>
        <w:ind w:firstLine="709"/>
        <w:jc w:val="both"/>
        <w:rPr>
          <w:rFonts w:ascii="Times New Roman" w:hAnsi="Times New Roman"/>
          <w:b/>
          <w:i/>
          <w:sz w:val="28"/>
          <w:szCs w:val="28"/>
          <w:lang w:val="uk-UA"/>
        </w:rPr>
      </w:pPr>
      <w:r w:rsidRPr="00AD3655">
        <w:rPr>
          <w:rFonts w:ascii="Times New Roman" w:hAnsi="Times New Roman"/>
          <w:b/>
          <w:i/>
          <w:sz w:val="28"/>
          <w:szCs w:val="28"/>
          <w:lang w:val="uk-UA"/>
        </w:rPr>
        <w:t xml:space="preserve">Clinton </w:t>
      </w:r>
      <w:r w:rsidRPr="00AD3655">
        <w:rPr>
          <w:rFonts w:ascii="Times New Roman" w:hAnsi="Times New Roman"/>
          <w:i/>
          <w:sz w:val="28"/>
          <w:szCs w:val="28"/>
          <w:lang w:val="uk-UA"/>
        </w:rPr>
        <w:t xml:space="preserve">Road </w:t>
      </w:r>
      <w:r w:rsidR="005B4C70" w:rsidRPr="005B4C70">
        <w:rPr>
          <w:rFonts w:ascii="Times New Roman" w:hAnsi="Times New Roman"/>
          <w:i/>
          <w:sz w:val="28"/>
          <w:szCs w:val="28"/>
          <w:lang w:val="uk-UA"/>
        </w:rPr>
        <w:t>–</w:t>
      </w:r>
      <w:r w:rsidR="005B4C70">
        <w:rPr>
          <w:rFonts w:ascii="Times New Roman" w:hAnsi="Times New Roman"/>
          <w:i/>
          <w:sz w:val="28"/>
          <w:szCs w:val="28"/>
          <w:lang w:val="uk-UA"/>
        </w:rPr>
        <w:t xml:space="preserve"> </w:t>
      </w:r>
      <w:r w:rsidRPr="00AD3655">
        <w:rPr>
          <w:rFonts w:ascii="Times New Roman" w:hAnsi="Times New Roman"/>
          <w:i/>
          <w:sz w:val="28"/>
          <w:szCs w:val="28"/>
          <w:lang w:val="uk-UA"/>
        </w:rPr>
        <w:t xml:space="preserve">Дорога </w:t>
      </w:r>
      <w:r w:rsidRPr="00AD3655">
        <w:rPr>
          <w:rFonts w:ascii="Times New Roman" w:hAnsi="Times New Roman"/>
          <w:b/>
          <w:i/>
          <w:sz w:val="28"/>
          <w:szCs w:val="28"/>
          <w:lang w:val="uk-UA"/>
        </w:rPr>
        <w:t>хаосу</w:t>
      </w:r>
    </w:p>
    <w:p w:rsidR="00953AE1" w:rsidRDefault="00953AE1" w:rsidP="00687A9F">
      <w:pPr>
        <w:spacing w:after="0" w:line="360" w:lineRule="auto"/>
        <w:ind w:firstLine="709"/>
        <w:jc w:val="both"/>
        <w:rPr>
          <w:rFonts w:ascii="Times New Roman" w:hAnsi="Times New Roman"/>
          <w:i/>
          <w:sz w:val="28"/>
          <w:szCs w:val="28"/>
          <w:lang w:val="uk-UA"/>
        </w:rPr>
      </w:pPr>
      <w:r w:rsidRPr="00953AE1">
        <w:rPr>
          <w:rFonts w:ascii="Times New Roman" w:hAnsi="Times New Roman"/>
          <w:b/>
          <w:i/>
          <w:sz w:val="28"/>
          <w:szCs w:val="28"/>
          <w:lang w:val="uk-UA"/>
        </w:rPr>
        <w:t>Maleficent</w:t>
      </w:r>
      <w:r w:rsidRPr="00953AE1">
        <w:rPr>
          <w:rFonts w:ascii="Times New Roman" w:hAnsi="Times New Roman"/>
          <w:i/>
          <w:sz w:val="28"/>
          <w:szCs w:val="28"/>
          <w:lang w:val="uk-UA"/>
        </w:rPr>
        <w:t>:</w:t>
      </w:r>
      <w:r w:rsidRPr="00953AE1">
        <w:rPr>
          <w:rFonts w:ascii="Times New Roman" w:hAnsi="Times New Roman"/>
          <w:b/>
          <w:i/>
          <w:sz w:val="28"/>
          <w:szCs w:val="28"/>
          <w:lang w:val="uk-UA"/>
        </w:rPr>
        <w:t xml:space="preserve"> </w:t>
      </w:r>
      <w:r w:rsidRPr="00953AE1">
        <w:rPr>
          <w:rFonts w:ascii="Times New Roman" w:hAnsi="Times New Roman"/>
          <w:i/>
          <w:sz w:val="28"/>
          <w:szCs w:val="28"/>
          <w:lang w:val="uk-UA"/>
        </w:rPr>
        <w:t>Mistress of Evil</w:t>
      </w:r>
      <w:r w:rsidRPr="00953AE1">
        <w:rPr>
          <w:rFonts w:ascii="Times New Roman" w:hAnsi="Times New Roman"/>
          <w:b/>
          <w:i/>
          <w:sz w:val="28"/>
          <w:szCs w:val="28"/>
          <w:lang w:val="uk-UA"/>
        </w:rPr>
        <w:t xml:space="preserve"> </w:t>
      </w:r>
      <w:r w:rsidR="005B4C70" w:rsidRPr="005B4C70">
        <w:rPr>
          <w:rFonts w:ascii="Times New Roman" w:hAnsi="Times New Roman"/>
          <w:b/>
          <w:i/>
          <w:sz w:val="28"/>
          <w:szCs w:val="28"/>
          <w:lang w:val="uk-UA"/>
        </w:rPr>
        <w:t>–</w:t>
      </w:r>
      <w:r w:rsidR="005B4C70">
        <w:rPr>
          <w:rFonts w:ascii="Times New Roman" w:hAnsi="Times New Roman"/>
          <w:b/>
          <w:i/>
          <w:sz w:val="28"/>
          <w:szCs w:val="28"/>
          <w:lang w:val="uk-UA"/>
        </w:rPr>
        <w:t xml:space="preserve"> </w:t>
      </w:r>
      <w:r w:rsidRPr="00953AE1">
        <w:rPr>
          <w:rFonts w:ascii="Times New Roman" w:hAnsi="Times New Roman"/>
          <w:b/>
          <w:i/>
          <w:sz w:val="28"/>
          <w:szCs w:val="28"/>
          <w:lang w:val="uk-UA"/>
        </w:rPr>
        <w:t>Чаклунка</w:t>
      </w:r>
      <w:r w:rsidRPr="00953AE1">
        <w:rPr>
          <w:rFonts w:ascii="Times New Roman" w:hAnsi="Times New Roman"/>
          <w:i/>
          <w:sz w:val="28"/>
          <w:szCs w:val="28"/>
          <w:lang w:val="uk-UA"/>
        </w:rPr>
        <w:t>: Повелителька темряви</w:t>
      </w:r>
    </w:p>
    <w:p w:rsidR="00953AE1" w:rsidRPr="005B4C70" w:rsidRDefault="00953AE1" w:rsidP="00687A9F">
      <w:pPr>
        <w:spacing w:after="0" w:line="360" w:lineRule="auto"/>
        <w:ind w:firstLine="709"/>
        <w:jc w:val="both"/>
        <w:rPr>
          <w:rFonts w:ascii="Times New Roman" w:hAnsi="Times New Roman"/>
          <w:b/>
          <w:i/>
          <w:sz w:val="28"/>
          <w:szCs w:val="28"/>
          <w:lang w:val="uk-UA"/>
        </w:rPr>
      </w:pPr>
      <w:r w:rsidRPr="005B4C70">
        <w:rPr>
          <w:rFonts w:ascii="Times New Roman" w:hAnsi="Times New Roman"/>
          <w:b/>
          <w:i/>
          <w:sz w:val="28"/>
          <w:szCs w:val="28"/>
          <w:lang w:val="uk-UA"/>
        </w:rPr>
        <w:t xml:space="preserve">The Commuter </w:t>
      </w:r>
      <w:r w:rsidR="005B4C70" w:rsidRPr="005B4C70">
        <w:rPr>
          <w:rFonts w:ascii="Times New Roman" w:hAnsi="Times New Roman"/>
          <w:b/>
          <w:i/>
          <w:sz w:val="28"/>
          <w:szCs w:val="28"/>
          <w:lang w:val="uk-UA"/>
        </w:rPr>
        <w:t xml:space="preserve">– </w:t>
      </w:r>
      <w:r w:rsidRPr="005B4C70">
        <w:rPr>
          <w:rFonts w:ascii="Times New Roman" w:hAnsi="Times New Roman"/>
          <w:b/>
          <w:i/>
          <w:sz w:val="28"/>
          <w:szCs w:val="28"/>
          <w:lang w:val="uk-UA"/>
        </w:rPr>
        <w:t>Пасажир</w:t>
      </w:r>
    </w:p>
    <w:p w:rsidR="00953AE1" w:rsidRDefault="00953AE1" w:rsidP="00687A9F">
      <w:pPr>
        <w:spacing w:after="0" w:line="360" w:lineRule="auto"/>
        <w:ind w:firstLine="709"/>
        <w:jc w:val="both"/>
        <w:rPr>
          <w:rFonts w:ascii="Times New Roman" w:hAnsi="Times New Roman"/>
          <w:i/>
          <w:sz w:val="28"/>
          <w:szCs w:val="28"/>
          <w:lang w:val="uk-UA"/>
        </w:rPr>
      </w:pPr>
      <w:r w:rsidRPr="00953AE1">
        <w:rPr>
          <w:rFonts w:ascii="Times New Roman" w:hAnsi="Times New Roman"/>
          <w:i/>
          <w:sz w:val="28"/>
          <w:szCs w:val="28"/>
          <w:lang w:val="uk-UA"/>
        </w:rPr>
        <w:t xml:space="preserve">Den of </w:t>
      </w:r>
      <w:r w:rsidRPr="00953AE1">
        <w:rPr>
          <w:rFonts w:ascii="Times New Roman" w:hAnsi="Times New Roman"/>
          <w:b/>
          <w:i/>
          <w:sz w:val="28"/>
          <w:szCs w:val="28"/>
          <w:lang w:val="uk-UA"/>
        </w:rPr>
        <w:t>Thieves</w:t>
      </w:r>
      <w:r w:rsidRPr="00953AE1">
        <w:rPr>
          <w:rFonts w:ascii="Times New Roman" w:hAnsi="Times New Roman"/>
          <w:i/>
          <w:sz w:val="28"/>
          <w:szCs w:val="28"/>
          <w:lang w:val="uk-UA"/>
        </w:rPr>
        <w:t xml:space="preserve"> </w:t>
      </w:r>
      <w:r w:rsidR="005B4C70" w:rsidRPr="005B4C70">
        <w:rPr>
          <w:rFonts w:ascii="Times New Roman" w:hAnsi="Times New Roman"/>
          <w:i/>
          <w:sz w:val="28"/>
          <w:szCs w:val="28"/>
          <w:lang w:val="uk-UA"/>
        </w:rPr>
        <w:t>–</w:t>
      </w:r>
      <w:r w:rsidR="005B4C70">
        <w:rPr>
          <w:rFonts w:ascii="Times New Roman" w:hAnsi="Times New Roman"/>
          <w:i/>
          <w:sz w:val="28"/>
          <w:szCs w:val="28"/>
          <w:lang w:val="uk-UA"/>
        </w:rPr>
        <w:t xml:space="preserve"> </w:t>
      </w:r>
      <w:r w:rsidRPr="00953AE1">
        <w:rPr>
          <w:rFonts w:ascii="Times New Roman" w:hAnsi="Times New Roman"/>
          <w:b/>
          <w:i/>
          <w:sz w:val="28"/>
          <w:szCs w:val="28"/>
          <w:lang w:val="uk-UA"/>
        </w:rPr>
        <w:t>Злодії</w:t>
      </w:r>
    </w:p>
    <w:p w:rsidR="006F1D87" w:rsidRDefault="00953AE1" w:rsidP="00687A9F">
      <w:pPr>
        <w:spacing w:after="0" w:line="360" w:lineRule="auto"/>
        <w:ind w:firstLine="709"/>
        <w:jc w:val="both"/>
        <w:rPr>
          <w:rFonts w:ascii="Times New Roman" w:hAnsi="Times New Roman"/>
          <w:b/>
          <w:i/>
          <w:sz w:val="28"/>
          <w:szCs w:val="28"/>
          <w:lang w:val="uk-UA"/>
        </w:rPr>
      </w:pPr>
      <w:r w:rsidRPr="00953AE1">
        <w:rPr>
          <w:rFonts w:ascii="Times New Roman" w:hAnsi="Times New Roman"/>
          <w:b/>
          <w:i/>
          <w:sz w:val="28"/>
          <w:szCs w:val="28"/>
          <w:lang w:val="uk-UA"/>
        </w:rPr>
        <w:t xml:space="preserve">The Intern </w:t>
      </w:r>
      <w:r w:rsidR="005B4C70" w:rsidRPr="005B4C70">
        <w:rPr>
          <w:rFonts w:ascii="Times New Roman" w:hAnsi="Times New Roman"/>
          <w:b/>
          <w:i/>
          <w:sz w:val="28"/>
          <w:szCs w:val="28"/>
          <w:lang w:val="uk-UA"/>
        </w:rPr>
        <w:t>–</w:t>
      </w:r>
      <w:r w:rsidR="005B4C70">
        <w:rPr>
          <w:rFonts w:ascii="Times New Roman" w:hAnsi="Times New Roman"/>
          <w:b/>
          <w:i/>
          <w:sz w:val="28"/>
          <w:szCs w:val="28"/>
          <w:lang w:val="uk-UA"/>
        </w:rPr>
        <w:t xml:space="preserve"> </w:t>
      </w:r>
      <w:r w:rsidRPr="00953AE1">
        <w:rPr>
          <w:rFonts w:ascii="Times New Roman" w:hAnsi="Times New Roman"/>
          <w:b/>
          <w:i/>
          <w:sz w:val="28"/>
          <w:szCs w:val="28"/>
          <w:lang w:val="uk-UA"/>
        </w:rPr>
        <w:t>Стажер</w:t>
      </w:r>
    </w:p>
    <w:p w:rsidR="00953AE1" w:rsidRPr="00953AE1" w:rsidRDefault="006F1D87" w:rsidP="00687A9F">
      <w:pPr>
        <w:spacing w:after="0" w:line="360" w:lineRule="auto"/>
        <w:ind w:firstLine="709"/>
        <w:jc w:val="both"/>
        <w:rPr>
          <w:rFonts w:ascii="Times New Roman" w:hAnsi="Times New Roman"/>
          <w:b/>
          <w:i/>
          <w:sz w:val="28"/>
          <w:szCs w:val="28"/>
          <w:lang w:val="uk-UA"/>
        </w:rPr>
      </w:pPr>
      <w:r w:rsidRPr="006F1D87">
        <w:rPr>
          <w:rFonts w:ascii="Times New Roman" w:hAnsi="Times New Roman"/>
          <w:b/>
          <w:i/>
          <w:sz w:val="28"/>
          <w:szCs w:val="28"/>
          <w:lang w:val="uk-UA"/>
        </w:rPr>
        <w:t>Radioactive</w:t>
      </w:r>
      <w:r w:rsidRPr="00953AE1">
        <w:rPr>
          <w:rFonts w:ascii="Times New Roman" w:hAnsi="Times New Roman"/>
          <w:b/>
          <w:i/>
          <w:sz w:val="28"/>
          <w:szCs w:val="28"/>
          <w:lang w:val="uk-UA"/>
        </w:rPr>
        <w:tab/>
      </w:r>
      <w:r w:rsidR="005B4C70" w:rsidRPr="005B4C70">
        <w:rPr>
          <w:rFonts w:ascii="Times New Roman" w:hAnsi="Times New Roman"/>
          <w:b/>
          <w:i/>
          <w:sz w:val="28"/>
          <w:szCs w:val="28"/>
          <w:lang w:val="uk-UA"/>
        </w:rPr>
        <w:t>–</w:t>
      </w:r>
      <w:r w:rsidR="005B4C70">
        <w:rPr>
          <w:rFonts w:ascii="Times New Roman" w:hAnsi="Times New Roman"/>
          <w:b/>
          <w:i/>
          <w:sz w:val="28"/>
          <w:szCs w:val="28"/>
          <w:lang w:val="uk-UA"/>
        </w:rPr>
        <w:t xml:space="preserve"> </w:t>
      </w:r>
      <w:r w:rsidRPr="006F1D87">
        <w:rPr>
          <w:rFonts w:ascii="Times New Roman" w:hAnsi="Times New Roman"/>
          <w:b/>
          <w:i/>
          <w:sz w:val="28"/>
          <w:szCs w:val="28"/>
          <w:lang w:val="uk-UA"/>
        </w:rPr>
        <w:t>Небезпечний елемент</w:t>
      </w:r>
      <w:r w:rsidRPr="006F1D87">
        <w:rPr>
          <w:rFonts w:ascii="Times New Roman" w:hAnsi="Times New Roman"/>
          <w:b/>
          <w:i/>
          <w:sz w:val="28"/>
          <w:szCs w:val="28"/>
          <w:lang w:val="uk-UA"/>
        </w:rPr>
        <w:tab/>
      </w:r>
      <w:r w:rsidR="00953AE1" w:rsidRPr="00953AE1">
        <w:rPr>
          <w:rFonts w:ascii="Times New Roman" w:hAnsi="Times New Roman"/>
          <w:b/>
          <w:i/>
          <w:sz w:val="28"/>
          <w:szCs w:val="28"/>
          <w:lang w:val="uk-UA"/>
        </w:rPr>
        <w:tab/>
      </w:r>
      <w:r w:rsidR="00953AE1" w:rsidRPr="00953AE1">
        <w:rPr>
          <w:rFonts w:ascii="Times New Roman" w:hAnsi="Times New Roman"/>
          <w:b/>
          <w:i/>
          <w:sz w:val="28"/>
          <w:szCs w:val="28"/>
          <w:lang w:val="uk-UA"/>
        </w:rPr>
        <w:tab/>
      </w:r>
      <w:r w:rsidR="00953AE1" w:rsidRPr="00953AE1">
        <w:rPr>
          <w:rFonts w:ascii="Times New Roman" w:hAnsi="Times New Roman"/>
          <w:b/>
          <w:i/>
          <w:sz w:val="28"/>
          <w:szCs w:val="28"/>
          <w:lang w:val="uk-UA"/>
        </w:rPr>
        <w:tab/>
      </w:r>
    </w:p>
    <w:p w:rsidR="000E0F53" w:rsidRPr="00B04736" w:rsidRDefault="00B35EF5"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цих прикладах виділені елементи в оригінальних назвах мають більш вузьке, конкретне значення, ніж в українському перекладі. При перекладі  назви </w:t>
      </w:r>
      <w:r w:rsidRPr="00B35EF5">
        <w:rPr>
          <w:rFonts w:ascii="Times New Roman" w:hAnsi="Times New Roman"/>
          <w:i/>
          <w:sz w:val="28"/>
          <w:szCs w:val="28"/>
          <w:lang w:val="uk-UA"/>
        </w:rPr>
        <w:t xml:space="preserve">Clinton Road </w:t>
      </w:r>
      <w:r>
        <w:rPr>
          <w:rFonts w:ascii="Times New Roman" w:hAnsi="Times New Roman"/>
          <w:sz w:val="28"/>
          <w:szCs w:val="28"/>
          <w:lang w:val="uk-UA"/>
        </w:rPr>
        <w:t xml:space="preserve">генералізація відбувається внаслідок прагматичної адаптації – замість збереження в назві </w:t>
      </w:r>
      <w:r w:rsidR="00B04736">
        <w:rPr>
          <w:rFonts w:ascii="Times New Roman" w:hAnsi="Times New Roman"/>
          <w:sz w:val="28"/>
          <w:szCs w:val="28"/>
          <w:lang w:val="uk-UA"/>
        </w:rPr>
        <w:t xml:space="preserve">оніму, який зовсім не інформативний для глядача українського перекладу кінофільму, перекладач зробив трансформацію одночасно з адаптацією, переклавши назву </w:t>
      </w:r>
      <w:r w:rsidRPr="00B35EF5">
        <w:rPr>
          <w:rFonts w:ascii="Times New Roman" w:hAnsi="Times New Roman"/>
          <w:i/>
          <w:sz w:val="28"/>
          <w:szCs w:val="28"/>
          <w:lang w:val="uk-UA"/>
        </w:rPr>
        <w:t>Дорога хаосу</w:t>
      </w:r>
      <w:r w:rsidR="00B04736">
        <w:rPr>
          <w:rFonts w:ascii="Times New Roman" w:hAnsi="Times New Roman"/>
          <w:sz w:val="28"/>
          <w:szCs w:val="28"/>
          <w:lang w:val="uk-UA"/>
        </w:rPr>
        <w:t>. Тут, на наш погляд, ще відбувається смисловий розвиток, але про це доцільно говорити тільки після перегляду кінофільму. Тим не менш українська назва звучить більш цікаво.</w:t>
      </w:r>
    </w:p>
    <w:p w:rsidR="00B35EF5" w:rsidRPr="00B35EF5" w:rsidRDefault="00B04736"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Смисловий розвиток при перекладі відбувається досить часто. Це перший вид трансформації за частотністю. Всього було помічено 47 прикладів подібної заміни.</w:t>
      </w:r>
    </w:p>
    <w:p w:rsidR="000E0F53" w:rsidRDefault="000E0F53" w:rsidP="00687A9F">
      <w:pPr>
        <w:spacing w:after="0" w:line="360" w:lineRule="auto"/>
        <w:ind w:firstLine="709"/>
        <w:jc w:val="both"/>
        <w:rPr>
          <w:rFonts w:ascii="Times New Roman" w:hAnsi="Times New Roman"/>
          <w:i/>
          <w:sz w:val="28"/>
          <w:szCs w:val="28"/>
          <w:lang w:val="uk-UA"/>
        </w:rPr>
      </w:pPr>
      <w:r w:rsidRPr="000E0F53">
        <w:rPr>
          <w:rFonts w:ascii="Times New Roman" w:hAnsi="Times New Roman"/>
          <w:b/>
          <w:i/>
          <w:sz w:val="28"/>
          <w:szCs w:val="28"/>
          <w:lang w:val="uk-UA"/>
        </w:rPr>
        <w:t>Becoming</w:t>
      </w:r>
      <w:r w:rsidRPr="000E0F53">
        <w:rPr>
          <w:rFonts w:ascii="Times New Roman" w:hAnsi="Times New Roman"/>
          <w:i/>
          <w:sz w:val="28"/>
          <w:szCs w:val="28"/>
          <w:lang w:val="uk-UA"/>
        </w:rPr>
        <w:t xml:space="preserve"> Warren Buffett </w:t>
      </w:r>
      <w:r w:rsidR="005B4C70" w:rsidRPr="005B4C70">
        <w:rPr>
          <w:rFonts w:ascii="Times New Roman" w:hAnsi="Times New Roman"/>
          <w:i/>
          <w:sz w:val="28"/>
          <w:szCs w:val="28"/>
          <w:lang w:val="uk-UA"/>
        </w:rPr>
        <w:t>–</w:t>
      </w:r>
      <w:r w:rsidR="005B4C70">
        <w:rPr>
          <w:rFonts w:ascii="Times New Roman" w:hAnsi="Times New Roman"/>
          <w:i/>
          <w:sz w:val="28"/>
          <w:szCs w:val="28"/>
          <w:lang w:val="uk-UA"/>
        </w:rPr>
        <w:t xml:space="preserve"> </w:t>
      </w:r>
      <w:r w:rsidRPr="000E0F53">
        <w:rPr>
          <w:rFonts w:ascii="Times New Roman" w:hAnsi="Times New Roman"/>
          <w:b/>
          <w:i/>
          <w:sz w:val="28"/>
          <w:szCs w:val="28"/>
          <w:lang w:val="uk-UA"/>
        </w:rPr>
        <w:t xml:space="preserve">Очима </w:t>
      </w:r>
      <w:r w:rsidRPr="000E0F53">
        <w:rPr>
          <w:rFonts w:ascii="Times New Roman" w:hAnsi="Times New Roman"/>
          <w:i/>
          <w:sz w:val="28"/>
          <w:szCs w:val="28"/>
          <w:lang w:val="uk-UA"/>
        </w:rPr>
        <w:t>Воррена Баффетта</w:t>
      </w:r>
      <w:r w:rsidRPr="000E0F53">
        <w:rPr>
          <w:rFonts w:ascii="Times New Roman" w:hAnsi="Times New Roman"/>
          <w:i/>
          <w:sz w:val="28"/>
          <w:szCs w:val="28"/>
          <w:lang w:val="uk-UA"/>
        </w:rPr>
        <w:tab/>
      </w:r>
    </w:p>
    <w:p w:rsidR="000E0F53" w:rsidRDefault="000E0F53" w:rsidP="00687A9F">
      <w:pPr>
        <w:spacing w:after="0" w:line="360" w:lineRule="auto"/>
        <w:ind w:firstLine="709"/>
        <w:jc w:val="both"/>
        <w:rPr>
          <w:rFonts w:ascii="Times New Roman" w:hAnsi="Times New Roman"/>
          <w:i/>
          <w:sz w:val="28"/>
          <w:szCs w:val="28"/>
          <w:lang w:val="uk-UA"/>
        </w:rPr>
      </w:pPr>
      <w:r w:rsidRPr="000E0F53">
        <w:rPr>
          <w:rFonts w:ascii="Times New Roman" w:hAnsi="Times New Roman"/>
          <w:i/>
          <w:sz w:val="28"/>
          <w:szCs w:val="28"/>
          <w:lang w:val="uk-UA"/>
        </w:rPr>
        <w:t xml:space="preserve">The Kid </w:t>
      </w:r>
      <w:r w:rsidRPr="000E0F53">
        <w:rPr>
          <w:rFonts w:ascii="Times New Roman" w:hAnsi="Times New Roman"/>
          <w:b/>
          <w:i/>
          <w:sz w:val="28"/>
          <w:szCs w:val="28"/>
          <w:lang w:val="uk-UA"/>
        </w:rPr>
        <w:t xml:space="preserve">Who Would Be </w:t>
      </w:r>
      <w:r w:rsidRPr="000E0F53">
        <w:rPr>
          <w:rFonts w:ascii="Times New Roman" w:hAnsi="Times New Roman"/>
          <w:i/>
          <w:sz w:val="28"/>
          <w:szCs w:val="28"/>
          <w:lang w:val="uk-UA"/>
        </w:rPr>
        <w:t xml:space="preserve">King </w:t>
      </w:r>
      <w:r w:rsidR="005B4C70" w:rsidRPr="005B4C70">
        <w:rPr>
          <w:rFonts w:ascii="Times New Roman" w:hAnsi="Times New Roman"/>
          <w:i/>
          <w:sz w:val="28"/>
          <w:szCs w:val="28"/>
          <w:lang w:val="uk-UA"/>
        </w:rPr>
        <w:t>–</w:t>
      </w:r>
      <w:r w:rsidR="005B4C70">
        <w:rPr>
          <w:rFonts w:ascii="Times New Roman" w:hAnsi="Times New Roman"/>
          <w:i/>
          <w:sz w:val="28"/>
          <w:szCs w:val="28"/>
          <w:lang w:val="uk-UA"/>
        </w:rPr>
        <w:t xml:space="preserve"> </w:t>
      </w:r>
      <w:r w:rsidRPr="000E0F53">
        <w:rPr>
          <w:rFonts w:ascii="Times New Roman" w:hAnsi="Times New Roman"/>
          <w:b/>
          <w:i/>
          <w:sz w:val="28"/>
          <w:szCs w:val="28"/>
          <w:lang w:val="uk-UA"/>
        </w:rPr>
        <w:t>Майбутній</w:t>
      </w:r>
      <w:r w:rsidRPr="000E0F53">
        <w:rPr>
          <w:rFonts w:ascii="Times New Roman" w:hAnsi="Times New Roman"/>
          <w:i/>
          <w:sz w:val="28"/>
          <w:szCs w:val="28"/>
          <w:lang w:val="uk-UA"/>
        </w:rPr>
        <w:t xml:space="preserve"> король</w:t>
      </w:r>
      <w:r w:rsidRPr="000E0F53">
        <w:rPr>
          <w:rFonts w:ascii="Times New Roman" w:hAnsi="Times New Roman"/>
          <w:i/>
          <w:sz w:val="28"/>
          <w:szCs w:val="28"/>
          <w:lang w:val="uk-UA"/>
        </w:rPr>
        <w:tab/>
      </w:r>
    </w:p>
    <w:p w:rsidR="000E0F53" w:rsidRDefault="000E0F53" w:rsidP="00687A9F">
      <w:pPr>
        <w:spacing w:after="0" w:line="360" w:lineRule="auto"/>
        <w:ind w:firstLine="709"/>
        <w:jc w:val="both"/>
        <w:rPr>
          <w:rFonts w:ascii="Times New Roman" w:hAnsi="Times New Roman"/>
          <w:b/>
          <w:i/>
          <w:sz w:val="28"/>
          <w:szCs w:val="28"/>
          <w:lang w:val="uk-UA"/>
        </w:rPr>
      </w:pPr>
      <w:r w:rsidRPr="000E0F53">
        <w:rPr>
          <w:rFonts w:ascii="Times New Roman" w:hAnsi="Times New Roman"/>
          <w:i/>
          <w:sz w:val="28"/>
          <w:szCs w:val="28"/>
          <w:lang w:val="uk-UA"/>
        </w:rPr>
        <w:t xml:space="preserve">The Good </w:t>
      </w:r>
      <w:r w:rsidRPr="000E0F53">
        <w:rPr>
          <w:rFonts w:ascii="Times New Roman" w:hAnsi="Times New Roman"/>
          <w:b/>
          <w:i/>
          <w:sz w:val="28"/>
          <w:szCs w:val="28"/>
          <w:lang w:val="uk-UA"/>
        </w:rPr>
        <w:t>Liar</w:t>
      </w:r>
      <w:r w:rsidRPr="000E0F53">
        <w:rPr>
          <w:rFonts w:ascii="Times New Roman" w:hAnsi="Times New Roman"/>
          <w:i/>
          <w:sz w:val="28"/>
          <w:szCs w:val="28"/>
          <w:lang w:val="uk-UA"/>
        </w:rPr>
        <w:t xml:space="preserve"> </w:t>
      </w:r>
      <w:r w:rsidR="005B4C70" w:rsidRPr="005B4C70">
        <w:rPr>
          <w:rFonts w:ascii="Times New Roman" w:hAnsi="Times New Roman"/>
          <w:i/>
          <w:sz w:val="28"/>
          <w:szCs w:val="28"/>
          <w:lang w:val="uk-UA"/>
        </w:rPr>
        <w:t>–</w:t>
      </w:r>
      <w:r w:rsidR="005B4C70">
        <w:rPr>
          <w:rFonts w:ascii="Times New Roman" w:hAnsi="Times New Roman"/>
          <w:i/>
          <w:sz w:val="28"/>
          <w:szCs w:val="28"/>
          <w:lang w:val="uk-UA"/>
        </w:rPr>
        <w:t xml:space="preserve"> </w:t>
      </w:r>
      <w:r w:rsidRPr="000E0F53">
        <w:rPr>
          <w:rFonts w:ascii="Times New Roman" w:hAnsi="Times New Roman"/>
          <w:i/>
          <w:sz w:val="28"/>
          <w:szCs w:val="28"/>
          <w:lang w:val="uk-UA"/>
        </w:rPr>
        <w:t xml:space="preserve">Ідеальна </w:t>
      </w:r>
      <w:r w:rsidRPr="000E0F53">
        <w:rPr>
          <w:rFonts w:ascii="Times New Roman" w:hAnsi="Times New Roman"/>
          <w:b/>
          <w:i/>
          <w:sz w:val="28"/>
          <w:szCs w:val="28"/>
          <w:lang w:val="uk-UA"/>
        </w:rPr>
        <w:t>брехня</w:t>
      </w:r>
    </w:p>
    <w:p w:rsidR="00953AE1" w:rsidRDefault="000E0F53" w:rsidP="00687A9F">
      <w:pPr>
        <w:spacing w:after="0" w:line="360" w:lineRule="auto"/>
        <w:ind w:firstLine="709"/>
        <w:jc w:val="both"/>
        <w:rPr>
          <w:rFonts w:ascii="Times New Roman" w:hAnsi="Times New Roman"/>
          <w:i/>
          <w:sz w:val="28"/>
          <w:szCs w:val="28"/>
          <w:lang w:val="uk-UA"/>
        </w:rPr>
      </w:pPr>
      <w:r w:rsidRPr="00953AE1">
        <w:rPr>
          <w:rFonts w:ascii="Times New Roman" w:hAnsi="Times New Roman"/>
          <w:b/>
          <w:i/>
          <w:sz w:val="28"/>
          <w:szCs w:val="28"/>
          <w:lang w:val="uk-UA"/>
        </w:rPr>
        <w:t>Motherless</w:t>
      </w:r>
      <w:r w:rsidRPr="000E0F53">
        <w:rPr>
          <w:rFonts w:ascii="Times New Roman" w:hAnsi="Times New Roman"/>
          <w:i/>
          <w:sz w:val="28"/>
          <w:szCs w:val="28"/>
          <w:lang w:val="uk-UA"/>
        </w:rPr>
        <w:t xml:space="preserve"> Brooklyn </w:t>
      </w:r>
      <w:r w:rsidR="005B4C70" w:rsidRPr="005B4C70">
        <w:rPr>
          <w:rFonts w:ascii="Times New Roman" w:hAnsi="Times New Roman"/>
          <w:i/>
          <w:sz w:val="28"/>
          <w:szCs w:val="28"/>
          <w:lang w:val="uk-UA"/>
        </w:rPr>
        <w:t>–</w:t>
      </w:r>
      <w:r w:rsidR="005B4C70">
        <w:rPr>
          <w:rFonts w:ascii="Times New Roman" w:hAnsi="Times New Roman"/>
          <w:i/>
          <w:sz w:val="28"/>
          <w:szCs w:val="28"/>
          <w:lang w:val="uk-UA"/>
        </w:rPr>
        <w:t xml:space="preserve"> </w:t>
      </w:r>
      <w:r w:rsidRPr="00953AE1">
        <w:rPr>
          <w:rFonts w:ascii="Times New Roman" w:hAnsi="Times New Roman"/>
          <w:b/>
          <w:i/>
          <w:sz w:val="28"/>
          <w:szCs w:val="28"/>
          <w:lang w:val="uk-UA"/>
        </w:rPr>
        <w:t>Сирота</w:t>
      </w:r>
      <w:r w:rsidRPr="000E0F53">
        <w:rPr>
          <w:rFonts w:ascii="Times New Roman" w:hAnsi="Times New Roman"/>
          <w:i/>
          <w:sz w:val="28"/>
          <w:szCs w:val="28"/>
          <w:lang w:val="uk-UA"/>
        </w:rPr>
        <w:t xml:space="preserve"> Бруклін</w:t>
      </w:r>
    </w:p>
    <w:p w:rsidR="00953AE1" w:rsidRDefault="00953AE1" w:rsidP="00687A9F">
      <w:pPr>
        <w:spacing w:after="0" w:line="360" w:lineRule="auto"/>
        <w:ind w:firstLine="709"/>
        <w:jc w:val="both"/>
        <w:rPr>
          <w:rFonts w:ascii="Times New Roman" w:hAnsi="Times New Roman"/>
          <w:i/>
          <w:sz w:val="28"/>
          <w:szCs w:val="28"/>
          <w:lang w:val="uk-UA"/>
        </w:rPr>
      </w:pPr>
      <w:r w:rsidRPr="00953AE1">
        <w:rPr>
          <w:rFonts w:ascii="Times New Roman" w:hAnsi="Times New Roman"/>
          <w:b/>
          <w:i/>
          <w:sz w:val="28"/>
          <w:szCs w:val="28"/>
          <w:lang w:val="uk-UA"/>
        </w:rPr>
        <w:t>Adrift</w:t>
      </w:r>
      <w:r w:rsidRPr="00953AE1">
        <w:rPr>
          <w:rFonts w:ascii="Times New Roman" w:hAnsi="Times New Roman"/>
          <w:b/>
          <w:i/>
          <w:sz w:val="28"/>
          <w:szCs w:val="28"/>
          <w:lang w:val="uk-UA"/>
        </w:rPr>
        <w:tab/>
      </w:r>
      <w:r>
        <w:rPr>
          <w:rFonts w:ascii="Times New Roman" w:hAnsi="Times New Roman"/>
          <w:b/>
          <w:i/>
          <w:sz w:val="28"/>
          <w:szCs w:val="28"/>
          <w:lang w:val="uk-UA"/>
        </w:rPr>
        <w:t xml:space="preserve"> </w:t>
      </w:r>
      <w:r w:rsidR="005B4C70" w:rsidRPr="005B4C70">
        <w:rPr>
          <w:rFonts w:ascii="Times New Roman" w:hAnsi="Times New Roman"/>
          <w:b/>
          <w:i/>
          <w:sz w:val="28"/>
          <w:szCs w:val="28"/>
          <w:lang w:val="uk-UA"/>
        </w:rPr>
        <w:t>–</w:t>
      </w:r>
      <w:r w:rsidR="005B4C70">
        <w:rPr>
          <w:rFonts w:ascii="Times New Roman" w:hAnsi="Times New Roman"/>
          <w:b/>
          <w:i/>
          <w:sz w:val="28"/>
          <w:szCs w:val="28"/>
          <w:lang w:val="uk-UA"/>
        </w:rPr>
        <w:t xml:space="preserve"> </w:t>
      </w:r>
      <w:r w:rsidRPr="00953AE1">
        <w:rPr>
          <w:rFonts w:ascii="Times New Roman" w:hAnsi="Times New Roman"/>
          <w:b/>
          <w:i/>
          <w:sz w:val="28"/>
          <w:szCs w:val="28"/>
          <w:lang w:val="uk-UA"/>
        </w:rPr>
        <w:t>У полоні стихії</w:t>
      </w:r>
      <w:r w:rsidRPr="00953AE1">
        <w:rPr>
          <w:rFonts w:ascii="Times New Roman" w:hAnsi="Times New Roman"/>
          <w:i/>
          <w:sz w:val="28"/>
          <w:szCs w:val="28"/>
          <w:lang w:val="uk-UA"/>
        </w:rPr>
        <w:tab/>
      </w:r>
    </w:p>
    <w:p w:rsidR="006F1D87" w:rsidRDefault="006F1D87" w:rsidP="00687A9F">
      <w:pPr>
        <w:spacing w:after="0" w:line="360" w:lineRule="auto"/>
        <w:ind w:firstLine="709"/>
        <w:jc w:val="both"/>
        <w:rPr>
          <w:rFonts w:ascii="Times New Roman" w:hAnsi="Times New Roman"/>
          <w:i/>
          <w:sz w:val="28"/>
          <w:szCs w:val="28"/>
          <w:lang w:val="uk-UA"/>
        </w:rPr>
      </w:pPr>
      <w:r w:rsidRPr="006F1D87">
        <w:rPr>
          <w:rFonts w:ascii="Times New Roman" w:hAnsi="Times New Roman"/>
          <w:b/>
          <w:i/>
          <w:sz w:val="28"/>
          <w:szCs w:val="28"/>
          <w:lang w:val="uk-UA"/>
        </w:rPr>
        <w:t xml:space="preserve">Baywatch </w:t>
      </w:r>
      <w:r w:rsidR="005B4C70" w:rsidRPr="005B4C70">
        <w:rPr>
          <w:rFonts w:ascii="Times New Roman" w:hAnsi="Times New Roman"/>
          <w:b/>
          <w:i/>
          <w:sz w:val="28"/>
          <w:szCs w:val="28"/>
          <w:lang w:val="uk-UA"/>
        </w:rPr>
        <w:t>–</w:t>
      </w:r>
      <w:r w:rsidR="005B4C70">
        <w:rPr>
          <w:rFonts w:ascii="Times New Roman" w:hAnsi="Times New Roman"/>
          <w:b/>
          <w:i/>
          <w:sz w:val="28"/>
          <w:szCs w:val="28"/>
          <w:lang w:val="uk-UA"/>
        </w:rPr>
        <w:t xml:space="preserve"> </w:t>
      </w:r>
      <w:r w:rsidRPr="006F1D87">
        <w:rPr>
          <w:rFonts w:ascii="Times New Roman" w:hAnsi="Times New Roman"/>
          <w:b/>
          <w:i/>
          <w:sz w:val="28"/>
          <w:szCs w:val="28"/>
          <w:lang w:val="uk-UA"/>
        </w:rPr>
        <w:t>Рятувальники Малібу</w:t>
      </w:r>
      <w:r w:rsidRPr="006F1D87">
        <w:rPr>
          <w:rFonts w:ascii="Times New Roman" w:hAnsi="Times New Roman"/>
          <w:i/>
          <w:sz w:val="28"/>
          <w:szCs w:val="28"/>
          <w:lang w:val="uk-UA"/>
        </w:rPr>
        <w:tab/>
      </w:r>
    </w:p>
    <w:p w:rsidR="006F1D87" w:rsidRDefault="006F1D87" w:rsidP="00687A9F">
      <w:pPr>
        <w:spacing w:after="0" w:line="360" w:lineRule="auto"/>
        <w:ind w:firstLine="709"/>
        <w:jc w:val="both"/>
        <w:rPr>
          <w:rFonts w:ascii="Times New Roman" w:hAnsi="Times New Roman"/>
          <w:i/>
          <w:sz w:val="28"/>
          <w:szCs w:val="28"/>
          <w:lang w:val="uk-UA"/>
        </w:rPr>
      </w:pPr>
      <w:r w:rsidRPr="006F1D87">
        <w:rPr>
          <w:rFonts w:ascii="Times New Roman" w:hAnsi="Times New Roman"/>
          <w:i/>
          <w:sz w:val="28"/>
          <w:szCs w:val="28"/>
          <w:lang w:val="uk-UA"/>
        </w:rPr>
        <w:t xml:space="preserve">A Monster </w:t>
      </w:r>
      <w:r w:rsidRPr="006F1D87">
        <w:rPr>
          <w:rFonts w:ascii="Times New Roman" w:hAnsi="Times New Roman"/>
          <w:b/>
          <w:i/>
          <w:sz w:val="28"/>
          <w:szCs w:val="28"/>
          <w:lang w:val="uk-UA"/>
        </w:rPr>
        <w:t>Calls</w:t>
      </w:r>
      <w:r w:rsidRPr="006F1D87">
        <w:rPr>
          <w:rFonts w:ascii="Times New Roman" w:hAnsi="Times New Roman"/>
          <w:i/>
          <w:sz w:val="28"/>
          <w:szCs w:val="28"/>
          <w:lang w:val="uk-UA"/>
        </w:rPr>
        <w:t xml:space="preserve"> </w:t>
      </w:r>
      <w:r w:rsidR="005B4C70" w:rsidRPr="005B4C70">
        <w:rPr>
          <w:rFonts w:ascii="Times New Roman" w:hAnsi="Times New Roman"/>
          <w:i/>
          <w:sz w:val="28"/>
          <w:szCs w:val="28"/>
          <w:lang w:val="uk-UA"/>
        </w:rPr>
        <w:t>–</w:t>
      </w:r>
      <w:r w:rsidR="005B4C70">
        <w:rPr>
          <w:rFonts w:ascii="Times New Roman" w:hAnsi="Times New Roman"/>
          <w:i/>
          <w:sz w:val="28"/>
          <w:szCs w:val="28"/>
          <w:lang w:val="uk-UA"/>
        </w:rPr>
        <w:t xml:space="preserve"> </w:t>
      </w:r>
      <w:r w:rsidRPr="006F1D87">
        <w:rPr>
          <w:rFonts w:ascii="Times New Roman" w:hAnsi="Times New Roman"/>
          <w:b/>
          <w:i/>
          <w:sz w:val="28"/>
          <w:szCs w:val="28"/>
          <w:lang w:val="uk-UA"/>
        </w:rPr>
        <w:t>Голос</w:t>
      </w:r>
      <w:r w:rsidRPr="006F1D87">
        <w:rPr>
          <w:rFonts w:ascii="Times New Roman" w:hAnsi="Times New Roman"/>
          <w:i/>
          <w:sz w:val="28"/>
          <w:szCs w:val="28"/>
          <w:lang w:val="uk-UA"/>
        </w:rPr>
        <w:t xml:space="preserve"> монстра</w:t>
      </w:r>
    </w:p>
    <w:p w:rsidR="006F1D87" w:rsidRDefault="006F1D87" w:rsidP="00687A9F">
      <w:pPr>
        <w:spacing w:after="0" w:line="360" w:lineRule="auto"/>
        <w:ind w:firstLine="709"/>
        <w:jc w:val="both"/>
        <w:rPr>
          <w:rFonts w:ascii="Times New Roman" w:hAnsi="Times New Roman"/>
          <w:b/>
          <w:i/>
          <w:sz w:val="28"/>
          <w:szCs w:val="28"/>
          <w:lang w:val="uk-UA"/>
        </w:rPr>
      </w:pPr>
      <w:r w:rsidRPr="006F1D87">
        <w:rPr>
          <w:rFonts w:ascii="Times New Roman" w:hAnsi="Times New Roman"/>
          <w:b/>
          <w:i/>
          <w:sz w:val="28"/>
          <w:szCs w:val="28"/>
          <w:lang w:val="uk-UA"/>
        </w:rPr>
        <w:t>In Darkness</w:t>
      </w:r>
      <w:r w:rsidR="005B4C70">
        <w:rPr>
          <w:rFonts w:ascii="Times New Roman" w:hAnsi="Times New Roman"/>
          <w:b/>
          <w:i/>
          <w:sz w:val="28"/>
          <w:szCs w:val="28"/>
          <w:lang w:val="uk-UA"/>
        </w:rPr>
        <w:t xml:space="preserve"> </w:t>
      </w:r>
      <w:r w:rsidR="005B4C70" w:rsidRPr="005B4C70">
        <w:rPr>
          <w:rFonts w:ascii="Times New Roman" w:hAnsi="Times New Roman"/>
          <w:b/>
          <w:i/>
          <w:sz w:val="28"/>
          <w:szCs w:val="28"/>
          <w:lang w:val="uk-UA"/>
        </w:rPr>
        <w:t>–</w:t>
      </w:r>
      <w:r w:rsidR="005B4C70">
        <w:rPr>
          <w:rFonts w:ascii="Times New Roman" w:hAnsi="Times New Roman"/>
          <w:b/>
          <w:i/>
          <w:sz w:val="28"/>
          <w:szCs w:val="28"/>
          <w:lang w:val="uk-UA"/>
        </w:rPr>
        <w:t xml:space="preserve"> </w:t>
      </w:r>
      <w:r w:rsidRPr="006F1D87">
        <w:rPr>
          <w:rFonts w:ascii="Times New Roman" w:hAnsi="Times New Roman"/>
          <w:b/>
          <w:i/>
          <w:sz w:val="28"/>
          <w:szCs w:val="28"/>
          <w:lang w:val="uk-UA"/>
        </w:rPr>
        <w:t>Наосліп</w:t>
      </w:r>
    </w:p>
    <w:p w:rsidR="006F1D87" w:rsidRDefault="006F1D87" w:rsidP="00687A9F">
      <w:pPr>
        <w:spacing w:after="0" w:line="360" w:lineRule="auto"/>
        <w:ind w:firstLine="709"/>
        <w:jc w:val="both"/>
        <w:rPr>
          <w:rFonts w:ascii="Times New Roman" w:hAnsi="Times New Roman"/>
          <w:b/>
          <w:i/>
          <w:sz w:val="28"/>
          <w:szCs w:val="28"/>
          <w:lang w:val="uk-UA"/>
        </w:rPr>
      </w:pPr>
      <w:r w:rsidRPr="006F1D87">
        <w:rPr>
          <w:rFonts w:ascii="Times New Roman" w:hAnsi="Times New Roman"/>
          <w:b/>
          <w:i/>
          <w:sz w:val="28"/>
          <w:szCs w:val="28"/>
          <w:lang w:val="uk-UA"/>
        </w:rPr>
        <w:t xml:space="preserve">Military </w:t>
      </w:r>
      <w:r w:rsidRPr="006F1D87">
        <w:rPr>
          <w:rFonts w:ascii="Times New Roman" w:hAnsi="Times New Roman"/>
          <w:i/>
          <w:sz w:val="28"/>
          <w:szCs w:val="28"/>
          <w:lang w:val="uk-UA"/>
        </w:rPr>
        <w:t>Wives</w:t>
      </w:r>
      <w:r w:rsidRPr="006F1D87">
        <w:rPr>
          <w:rFonts w:ascii="Times New Roman" w:hAnsi="Times New Roman"/>
          <w:b/>
          <w:i/>
          <w:sz w:val="28"/>
          <w:szCs w:val="28"/>
          <w:lang w:val="uk-UA"/>
        </w:rPr>
        <w:t xml:space="preserve"> </w:t>
      </w:r>
      <w:r w:rsidR="005B4C70" w:rsidRPr="005B4C70">
        <w:rPr>
          <w:rFonts w:ascii="Times New Roman" w:hAnsi="Times New Roman"/>
          <w:b/>
          <w:i/>
          <w:sz w:val="28"/>
          <w:szCs w:val="28"/>
          <w:lang w:val="uk-UA"/>
        </w:rPr>
        <w:t>–</w:t>
      </w:r>
      <w:r w:rsidR="005B4C70">
        <w:rPr>
          <w:rFonts w:ascii="Times New Roman" w:hAnsi="Times New Roman"/>
          <w:b/>
          <w:i/>
          <w:sz w:val="28"/>
          <w:szCs w:val="28"/>
          <w:lang w:val="uk-UA"/>
        </w:rPr>
        <w:t xml:space="preserve"> </w:t>
      </w:r>
      <w:r w:rsidRPr="006F1D87">
        <w:rPr>
          <w:rFonts w:ascii="Times New Roman" w:hAnsi="Times New Roman"/>
          <w:i/>
          <w:sz w:val="28"/>
          <w:szCs w:val="28"/>
          <w:lang w:val="uk-UA"/>
        </w:rPr>
        <w:t>Дружини</w:t>
      </w:r>
      <w:r w:rsidRPr="006F1D87">
        <w:rPr>
          <w:rFonts w:ascii="Times New Roman" w:hAnsi="Times New Roman"/>
          <w:b/>
          <w:i/>
          <w:sz w:val="28"/>
          <w:szCs w:val="28"/>
          <w:lang w:val="uk-UA"/>
        </w:rPr>
        <w:t xml:space="preserve"> героїв</w:t>
      </w:r>
    </w:p>
    <w:p w:rsidR="00AD3655" w:rsidRPr="006F1D87" w:rsidRDefault="006F1D87" w:rsidP="00687A9F">
      <w:pPr>
        <w:spacing w:after="0" w:line="360" w:lineRule="auto"/>
        <w:ind w:firstLine="709"/>
        <w:jc w:val="both"/>
        <w:rPr>
          <w:rFonts w:ascii="Times New Roman" w:hAnsi="Times New Roman"/>
          <w:b/>
          <w:i/>
          <w:sz w:val="28"/>
          <w:szCs w:val="28"/>
          <w:lang w:val="uk-UA"/>
        </w:rPr>
      </w:pPr>
      <w:r w:rsidRPr="006F1D87">
        <w:rPr>
          <w:rFonts w:ascii="Times New Roman" w:hAnsi="Times New Roman"/>
          <w:b/>
          <w:i/>
          <w:sz w:val="28"/>
          <w:szCs w:val="28"/>
          <w:lang w:val="uk-UA"/>
        </w:rPr>
        <w:t>How to Be Single</w:t>
      </w:r>
      <w:r w:rsidRPr="006F1D87">
        <w:rPr>
          <w:rFonts w:ascii="Times New Roman" w:hAnsi="Times New Roman"/>
          <w:b/>
          <w:i/>
          <w:sz w:val="28"/>
          <w:szCs w:val="28"/>
          <w:lang w:val="uk-UA"/>
        </w:rPr>
        <w:tab/>
      </w:r>
      <w:r w:rsidR="005B4C70" w:rsidRPr="005B4C70">
        <w:rPr>
          <w:rFonts w:ascii="Times New Roman" w:hAnsi="Times New Roman"/>
          <w:b/>
          <w:i/>
          <w:sz w:val="28"/>
          <w:szCs w:val="28"/>
          <w:lang w:val="uk-UA"/>
        </w:rPr>
        <w:t xml:space="preserve">– </w:t>
      </w:r>
      <w:r w:rsidR="005B4C70" w:rsidRPr="006F1D87">
        <w:rPr>
          <w:rFonts w:ascii="Times New Roman" w:hAnsi="Times New Roman"/>
          <w:b/>
          <w:i/>
          <w:sz w:val="28"/>
          <w:szCs w:val="28"/>
          <w:lang w:val="uk-UA"/>
        </w:rPr>
        <w:t>В активному пошуку</w:t>
      </w:r>
      <w:r w:rsidRPr="006F1D87">
        <w:rPr>
          <w:rFonts w:ascii="Times New Roman" w:hAnsi="Times New Roman"/>
          <w:b/>
          <w:i/>
          <w:sz w:val="28"/>
          <w:szCs w:val="28"/>
          <w:lang w:val="uk-UA"/>
        </w:rPr>
        <w:tab/>
      </w:r>
      <w:r w:rsidR="000E0F53" w:rsidRPr="006F1D87">
        <w:rPr>
          <w:rFonts w:ascii="Times New Roman" w:hAnsi="Times New Roman"/>
          <w:b/>
          <w:i/>
          <w:sz w:val="28"/>
          <w:szCs w:val="28"/>
          <w:lang w:val="uk-UA"/>
        </w:rPr>
        <w:tab/>
      </w:r>
      <w:r w:rsidR="000E0F53" w:rsidRPr="006F1D87">
        <w:rPr>
          <w:rFonts w:ascii="Times New Roman" w:hAnsi="Times New Roman"/>
          <w:b/>
          <w:i/>
          <w:sz w:val="28"/>
          <w:szCs w:val="28"/>
          <w:lang w:val="uk-UA"/>
        </w:rPr>
        <w:tab/>
      </w:r>
      <w:r w:rsidR="00AD3655" w:rsidRPr="006F1D87">
        <w:rPr>
          <w:rFonts w:ascii="Times New Roman" w:hAnsi="Times New Roman"/>
          <w:b/>
          <w:i/>
          <w:sz w:val="28"/>
          <w:szCs w:val="28"/>
          <w:lang w:val="uk-UA"/>
        </w:rPr>
        <w:tab/>
      </w:r>
    </w:p>
    <w:p w:rsidR="006F1D87" w:rsidRDefault="006F1D87" w:rsidP="00687A9F">
      <w:pPr>
        <w:spacing w:after="0" w:line="360" w:lineRule="auto"/>
        <w:ind w:firstLine="709"/>
        <w:jc w:val="both"/>
        <w:rPr>
          <w:rFonts w:ascii="Times New Roman" w:hAnsi="Times New Roman"/>
          <w:i/>
          <w:sz w:val="28"/>
          <w:szCs w:val="28"/>
          <w:lang w:val="uk-UA"/>
        </w:rPr>
      </w:pPr>
      <w:r w:rsidRPr="006F1D87">
        <w:rPr>
          <w:rFonts w:ascii="Times New Roman" w:hAnsi="Times New Roman"/>
          <w:i/>
          <w:sz w:val="28"/>
          <w:szCs w:val="28"/>
          <w:lang w:val="uk-UA"/>
        </w:rPr>
        <w:t xml:space="preserve">The </w:t>
      </w:r>
      <w:r w:rsidRPr="006F1D87">
        <w:rPr>
          <w:rFonts w:ascii="Times New Roman" w:hAnsi="Times New Roman"/>
          <w:b/>
          <w:i/>
          <w:sz w:val="28"/>
          <w:szCs w:val="28"/>
          <w:lang w:val="uk-UA"/>
        </w:rPr>
        <w:t>Lost</w:t>
      </w:r>
      <w:r w:rsidRPr="006F1D87">
        <w:rPr>
          <w:rFonts w:ascii="Times New Roman" w:hAnsi="Times New Roman"/>
          <w:i/>
          <w:sz w:val="28"/>
          <w:szCs w:val="28"/>
          <w:lang w:val="uk-UA"/>
        </w:rPr>
        <w:t xml:space="preserve"> King </w:t>
      </w:r>
      <w:r w:rsidR="005B4C70" w:rsidRPr="005B4C70">
        <w:rPr>
          <w:rFonts w:ascii="Times New Roman" w:hAnsi="Times New Roman"/>
          <w:i/>
          <w:sz w:val="28"/>
          <w:szCs w:val="28"/>
          <w:lang w:val="uk-UA"/>
        </w:rPr>
        <w:t>–</w:t>
      </w:r>
      <w:r w:rsidR="005B4C70">
        <w:rPr>
          <w:rFonts w:ascii="Times New Roman" w:hAnsi="Times New Roman"/>
          <w:i/>
          <w:sz w:val="28"/>
          <w:szCs w:val="28"/>
          <w:lang w:val="uk-UA"/>
        </w:rPr>
        <w:t xml:space="preserve"> </w:t>
      </w:r>
      <w:r w:rsidRPr="006F1D87">
        <w:rPr>
          <w:rFonts w:ascii="Times New Roman" w:hAnsi="Times New Roman"/>
          <w:b/>
          <w:i/>
          <w:sz w:val="28"/>
          <w:szCs w:val="28"/>
          <w:lang w:val="uk-UA"/>
        </w:rPr>
        <w:t>У пошуках</w:t>
      </w:r>
      <w:r w:rsidRPr="006F1D87">
        <w:rPr>
          <w:rFonts w:ascii="Times New Roman" w:hAnsi="Times New Roman"/>
          <w:i/>
          <w:sz w:val="28"/>
          <w:szCs w:val="28"/>
          <w:lang w:val="uk-UA"/>
        </w:rPr>
        <w:t xml:space="preserve"> короля</w:t>
      </w:r>
    </w:p>
    <w:p w:rsidR="006F1D87" w:rsidRPr="006F1D87" w:rsidRDefault="006F1D87" w:rsidP="00687A9F">
      <w:pPr>
        <w:spacing w:after="0" w:line="360" w:lineRule="auto"/>
        <w:ind w:firstLine="709"/>
        <w:jc w:val="both"/>
        <w:rPr>
          <w:rFonts w:ascii="Times New Roman" w:hAnsi="Times New Roman"/>
          <w:b/>
          <w:i/>
          <w:sz w:val="28"/>
          <w:szCs w:val="28"/>
          <w:lang w:val="uk-UA"/>
        </w:rPr>
      </w:pPr>
      <w:r w:rsidRPr="006F1D87">
        <w:rPr>
          <w:rFonts w:ascii="Times New Roman" w:hAnsi="Times New Roman"/>
          <w:b/>
          <w:i/>
          <w:sz w:val="28"/>
          <w:szCs w:val="28"/>
          <w:lang w:val="uk-UA"/>
        </w:rPr>
        <w:lastRenderedPageBreak/>
        <w:t xml:space="preserve">Goosebumps </w:t>
      </w:r>
      <w:r w:rsidR="005B4C70" w:rsidRPr="005B4C70">
        <w:rPr>
          <w:rFonts w:ascii="Times New Roman" w:hAnsi="Times New Roman"/>
          <w:b/>
          <w:i/>
          <w:sz w:val="28"/>
          <w:szCs w:val="28"/>
          <w:lang w:val="uk-UA"/>
        </w:rPr>
        <w:t>–</w:t>
      </w:r>
      <w:r w:rsidR="005B4C70">
        <w:rPr>
          <w:rFonts w:ascii="Times New Roman" w:hAnsi="Times New Roman"/>
          <w:b/>
          <w:i/>
          <w:sz w:val="28"/>
          <w:szCs w:val="28"/>
          <w:lang w:val="uk-UA"/>
        </w:rPr>
        <w:t xml:space="preserve"> </w:t>
      </w:r>
      <w:r w:rsidRPr="006F1D87">
        <w:rPr>
          <w:rFonts w:ascii="Times New Roman" w:hAnsi="Times New Roman"/>
          <w:b/>
          <w:i/>
          <w:sz w:val="28"/>
          <w:szCs w:val="28"/>
          <w:lang w:val="uk-UA"/>
        </w:rPr>
        <w:t>Страшилки</w:t>
      </w:r>
    </w:p>
    <w:p w:rsidR="006F1D87" w:rsidRDefault="006F1D87" w:rsidP="00687A9F">
      <w:pPr>
        <w:spacing w:after="0" w:line="360" w:lineRule="auto"/>
        <w:ind w:firstLine="709"/>
        <w:jc w:val="both"/>
        <w:rPr>
          <w:rFonts w:ascii="Times New Roman" w:hAnsi="Times New Roman"/>
          <w:i/>
          <w:sz w:val="28"/>
          <w:szCs w:val="28"/>
          <w:lang w:val="uk-UA"/>
        </w:rPr>
      </w:pPr>
      <w:r w:rsidRPr="006F1D87">
        <w:rPr>
          <w:rFonts w:ascii="Times New Roman" w:hAnsi="Times New Roman"/>
          <w:b/>
          <w:i/>
          <w:sz w:val="28"/>
          <w:szCs w:val="28"/>
          <w:lang w:val="uk-UA"/>
        </w:rPr>
        <w:t xml:space="preserve">12 Feet Deep </w:t>
      </w:r>
      <w:r w:rsidR="005B4C70" w:rsidRPr="005B4C70">
        <w:rPr>
          <w:rFonts w:ascii="Times New Roman" w:hAnsi="Times New Roman"/>
          <w:b/>
          <w:i/>
          <w:sz w:val="28"/>
          <w:szCs w:val="28"/>
          <w:lang w:val="uk-UA"/>
        </w:rPr>
        <w:t>–</w:t>
      </w:r>
      <w:r w:rsidR="005B4C70">
        <w:rPr>
          <w:rFonts w:ascii="Times New Roman" w:hAnsi="Times New Roman"/>
          <w:b/>
          <w:i/>
          <w:sz w:val="28"/>
          <w:szCs w:val="28"/>
          <w:lang w:val="uk-UA"/>
        </w:rPr>
        <w:t xml:space="preserve"> </w:t>
      </w:r>
      <w:r w:rsidRPr="006F1D87">
        <w:rPr>
          <w:rFonts w:ascii="Times New Roman" w:hAnsi="Times New Roman"/>
          <w:b/>
          <w:i/>
          <w:sz w:val="28"/>
          <w:szCs w:val="28"/>
          <w:lang w:val="uk-UA"/>
        </w:rPr>
        <w:t>Глибокий басейн</w:t>
      </w:r>
      <w:r w:rsidRPr="006F1D87">
        <w:rPr>
          <w:rFonts w:ascii="Times New Roman" w:hAnsi="Times New Roman"/>
          <w:i/>
          <w:sz w:val="28"/>
          <w:szCs w:val="28"/>
          <w:lang w:val="uk-UA"/>
        </w:rPr>
        <w:tab/>
      </w:r>
      <w:r w:rsidRPr="006F1D87">
        <w:rPr>
          <w:rFonts w:ascii="Times New Roman" w:hAnsi="Times New Roman"/>
          <w:i/>
          <w:sz w:val="28"/>
          <w:szCs w:val="28"/>
          <w:lang w:val="uk-UA"/>
        </w:rPr>
        <w:tab/>
      </w:r>
      <w:r w:rsidRPr="006F1D87">
        <w:rPr>
          <w:rFonts w:ascii="Times New Roman" w:hAnsi="Times New Roman"/>
          <w:i/>
          <w:sz w:val="28"/>
          <w:szCs w:val="28"/>
          <w:lang w:val="uk-UA"/>
        </w:rPr>
        <w:tab/>
      </w:r>
    </w:p>
    <w:p w:rsidR="005B4C70" w:rsidRDefault="005B4C70" w:rsidP="00687A9F">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 xml:space="preserve">Кожна з вище наведених назв трансформована семантично з використанням смислового розвитку. При перекладі назви </w:t>
      </w:r>
      <w:r w:rsidRPr="005B4C70">
        <w:rPr>
          <w:rFonts w:ascii="Times New Roman" w:hAnsi="Times New Roman"/>
          <w:i/>
          <w:sz w:val="28"/>
          <w:szCs w:val="28"/>
          <w:lang w:val="uk-UA"/>
        </w:rPr>
        <w:t>Baywatch</w:t>
      </w:r>
      <w:r w:rsidRPr="005B4C70">
        <w:rPr>
          <w:rFonts w:ascii="Times New Roman" w:hAnsi="Times New Roman"/>
          <w:sz w:val="28"/>
          <w:szCs w:val="28"/>
          <w:lang w:val="uk-UA"/>
        </w:rPr>
        <w:t xml:space="preserve"> </w:t>
      </w:r>
      <w:r>
        <w:rPr>
          <w:rFonts w:ascii="Times New Roman" w:hAnsi="Times New Roman"/>
          <w:sz w:val="28"/>
          <w:szCs w:val="28"/>
          <w:lang w:val="uk-UA"/>
        </w:rPr>
        <w:t xml:space="preserve">використано також додавання </w:t>
      </w:r>
      <w:r w:rsidRPr="005B4C70">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i/>
          <w:sz w:val="28"/>
          <w:szCs w:val="28"/>
          <w:lang w:val="uk-UA"/>
        </w:rPr>
        <w:t>Малібу.</w:t>
      </w:r>
    </w:p>
    <w:p w:rsidR="00AD3655" w:rsidRPr="005B4C70" w:rsidRDefault="005B4C70" w:rsidP="00687A9F">
      <w:pPr>
        <w:spacing w:after="0" w:line="360" w:lineRule="auto"/>
        <w:ind w:firstLine="709"/>
        <w:jc w:val="both"/>
        <w:rPr>
          <w:rFonts w:ascii="Times New Roman" w:hAnsi="Times New Roman"/>
          <w:sz w:val="28"/>
          <w:szCs w:val="28"/>
          <w:lang w:val="uk-UA"/>
        </w:rPr>
      </w:pPr>
      <w:r w:rsidRPr="005B4C70">
        <w:rPr>
          <w:rFonts w:ascii="Times New Roman" w:hAnsi="Times New Roman"/>
          <w:sz w:val="28"/>
          <w:szCs w:val="28"/>
          <w:lang w:val="uk-UA"/>
        </w:rPr>
        <w:t xml:space="preserve">Окрім лексико-семантичних трансформацій вживаються граматичні трансформації. В наведених нижче прикладах </w:t>
      </w:r>
      <w:r w:rsidR="00AD3655" w:rsidRPr="005B4C70">
        <w:rPr>
          <w:rFonts w:ascii="Times New Roman" w:hAnsi="Times New Roman"/>
          <w:sz w:val="28"/>
          <w:szCs w:val="28"/>
          <w:lang w:val="uk-UA"/>
        </w:rPr>
        <w:tab/>
      </w:r>
      <w:r>
        <w:rPr>
          <w:rFonts w:ascii="Times New Roman" w:hAnsi="Times New Roman"/>
          <w:sz w:val="28"/>
          <w:szCs w:val="28"/>
          <w:lang w:val="uk-UA"/>
        </w:rPr>
        <w:t>відбувається заміна форми слова. В виділених словах однина перекладається множиною та навпаки.</w:t>
      </w:r>
    </w:p>
    <w:p w:rsidR="00AD3655" w:rsidRPr="00AD3655" w:rsidRDefault="00AD3655" w:rsidP="00687A9F">
      <w:pPr>
        <w:spacing w:after="0" w:line="360" w:lineRule="auto"/>
        <w:ind w:firstLine="709"/>
        <w:jc w:val="both"/>
        <w:rPr>
          <w:rFonts w:ascii="Times New Roman" w:hAnsi="Times New Roman"/>
          <w:i/>
          <w:sz w:val="28"/>
          <w:szCs w:val="28"/>
          <w:lang w:val="uk-UA"/>
        </w:rPr>
      </w:pPr>
      <w:r w:rsidRPr="00AD3655">
        <w:rPr>
          <w:rFonts w:ascii="Times New Roman" w:hAnsi="Times New Roman"/>
          <w:i/>
          <w:sz w:val="28"/>
          <w:szCs w:val="28"/>
          <w:lang w:val="uk-UA"/>
        </w:rPr>
        <w:t xml:space="preserve">City of </w:t>
      </w:r>
      <w:r w:rsidRPr="00AD3655">
        <w:rPr>
          <w:rFonts w:ascii="Times New Roman" w:hAnsi="Times New Roman"/>
          <w:b/>
          <w:i/>
          <w:sz w:val="28"/>
          <w:szCs w:val="28"/>
          <w:lang w:val="uk-UA"/>
        </w:rPr>
        <w:t xml:space="preserve">Lies </w:t>
      </w:r>
      <w:r w:rsidR="004460E2" w:rsidRPr="004460E2">
        <w:rPr>
          <w:rFonts w:ascii="Times New Roman" w:hAnsi="Times New Roman"/>
          <w:b/>
          <w:i/>
          <w:sz w:val="28"/>
          <w:szCs w:val="28"/>
          <w:lang w:val="uk-UA"/>
        </w:rPr>
        <w:t xml:space="preserve">– </w:t>
      </w:r>
      <w:r w:rsidRPr="00AD3655">
        <w:rPr>
          <w:rFonts w:ascii="Times New Roman" w:hAnsi="Times New Roman"/>
          <w:i/>
          <w:sz w:val="28"/>
          <w:szCs w:val="28"/>
          <w:lang w:val="uk-UA"/>
        </w:rPr>
        <w:t xml:space="preserve">Місто </w:t>
      </w:r>
      <w:r w:rsidRPr="00AD3655">
        <w:rPr>
          <w:rFonts w:ascii="Times New Roman" w:hAnsi="Times New Roman"/>
          <w:b/>
          <w:i/>
          <w:sz w:val="28"/>
          <w:szCs w:val="28"/>
          <w:lang w:val="uk-UA"/>
        </w:rPr>
        <w:t>брехні</w:t>
      </w:r>
      <w:r w:rsidRPr="00AD3655">
        <w:rPr>
          <w:rFonts w:ascii="Times New Roman" w:hAnsi="Times New Roman"/>
          <w:i/>
          <w:sz w:val="28"/>
          <w:szCs w:val="28"/>
          <w:lang w:val="uk-UA"/>
        </w:rPr>
        <w:tab/>
      </w:r>
    </w:p>
    <w:p w:rsidR="000E0F53" w:rsidRDefault="000E0F53" w:rsidP="00687A9F">
      <w:pPr>
        <w:spacing w:after="0" w:line="360" w:lineRule="auto"/>
        <w:ind w:firstLine="709"/>
        <w:jc w:val="both"/>
        <w:rPr>
          <w:rFonts w:ascii="Times New Roman" w:hAnsi="Times New Roman"/>
          <w:i/>
          <w:sz w:val="28"/>
          <w:szCs w:val="28"/>
          <w:lang w:val="uk-UA"/>
        </w:rPr>
      </w:pPr>
      <w:r w:rsidRPr="000E0F53">
        <w:rPr>
          <w:rFonts w:ascii="Times New Roman" w:hAnsi="Times New Roman"/>
          <w:i/>
          <w:sz w:val="28"/>
          <w:szCs w:val="28"/>
          <w:lang w:val="uk-UA"/>
        </w:rPr>
        <w:t xml:space="preserve">Can You Keep </w:t>
      </w:r>
      <w:r w:rsidRPr="000E0F53">
        <w:rPr>
          <w:rFonts w:ascii="Times New Roman" w:hAnsi="Times New Roman"/>
          <w:b/>
          <w:i/>
          <w:sz w:val="28"/>
          <w:szCs w:val="28"/>
          <w:lang w:val="uk-UA"/>
        </w:rPr>
        <w:t>a Secret</w:t>
      </w:r>
      <w:r w:rsidRPr="000E0F53">
        <w:rPr>
          <w:rFonts w:ascii="Times New Roman" w:hAnsi="Times New Roman"/>
          <w:i/>
          <w:sz w:val="28"/>
          <w:szCs w:val="28"/>
          <w:lang w:val="uk-UA"/>
        </w:rPr>
        <w:t>?</w:t>
      </w:r>
      <w:r>
        <w:rPr>
          <w:rFonts w:ascii="Times New Roman" w:hAnsi="Times New Roman"/>
          <w:i/>
          <w:sz w:val="28"/>
          <w:szCs w:val="28"/>
          <w:lang w:val="uk-UA"/>
        </w:rPr>
        <w:t xml:space="preserve"> </w:t>
      </w:r>
      <w:r w:rsidR="004460E2" w:rsidRPr="004460E2">
        <w:rPr>
          <w:rFonts w:ascii="Times New Roman" w:hAnsi="Times New Roman"/>
          <w:i/>
          <w:sz w:val="28"/>
          <w:szCs w:val="28"/>
          <w:lang w:val="uk-UA"/>
        </w:rPr>
        <w:t xml:space="preserve">– </w:t>
      </w:r>
      <w:r w:rsidRPr="000E0F53">
        <w:rPr>
          <w:rFonts w:ascii="Times New Roman" w:hAnsi="Times New Roman"/>
          <w:i/>
          <w:sz w:val="28"/>
          <w:szCs w:val="28"/>
          <w:lang w:val="uk-UA"/>
        </w:rPr>
        <w:t xml:space="preserve">Чи вмієш ти зберігати </w:t>
      </w:r>
      <w:r w:rsidRPr="000E0F53">
        <w:rPr>
          <w:rFonts w:ascii="Times New Roman" w:hAnsi="Times New Roman"/>
          <w:b/>
          <w:i/>
          <w:sz w:val="28"/>
          <w:szCs w:val="28"/>
          <w:lang w:val="uk-UA"/>
        </w:rPr>
        <w:t>секрети</w:t>
      </w:r>
      <w:r w:rsidRPr="000E0F53">
        <w:rPr>
          <w:rFonts w:ascii="Times New Roman" w:hAnsi="Times New Roman"/>
          <w:i/>
          <w:sz w:val="28"/>
          <w:szCs w:val="28"/>
          <w:lang w:val="uk-UA"/>
        </w:rPr>
        <w:t>?</w:t>
      </w:r>
    </w:p>
    <w:p w:rsidR="00953AE1" w:rsidRDefault="000E0F53" w:rsidP="00687A9F">
      <w:pPr>
        <w:spacing w:after="0" w:line="360" w:lineRule="auto"/>
        <w:ind w:firstLine="709"/>
        <w:jc w:val="both"/>
        <w:rPr>
          <w:rFonts w:ascii="Times New Roman" w:hAnsi="Times New Roman"/>
          <w:b/>
          <w:i/>
          <w:sz w:val="28"/>
          <w:szCs w:val="28"/>
          <w:lang w:val="uk-UA"/>
        </w:rPr>
      </w:pPr>
      <w:r w:rsidRPr="000E0F53">
        <w:rPr>
          <w:rFonts w:ascii="Times New Roman" w:hAnsi="Times New Roman"/>
          <w:i/>
          <w:sz w:val="28"/>
          <w:szCs w:val="28"/>
          <w:lang w:val="uk-UA"/>
        </w:rPr>
        <w:t xml:space="preserve">Lucy in the </w:t>
      </w:r>
      <w:r w:rsidRPr="000E0F53">
        <w:rPr>
          <w:rFonts w:ascii="Times New Roman" w:hAnsi="Times New Roman"/>
          <w:b/>
          <w:i/>
          <w:sz w:val="28"/>
          <w:szCs w:val="28"/>
          <w:lang w:val="uk-UA"/>
        </w:rPr>
        <w:t>Sky</w:t>
      </w:r>
      <w:r w:rsidRPr="000E0F53">
        <w:rPr>
          <w:rFonts w:ascii="Times New Roman" w:hAnsi="Times New Roman"/>
          <w:i/>
          <w:sz w:val="28"/>
          <w:szCs w:val="28"/>
          <w:lang w:val="uk-UA"/>
        </w:rPr>
        <w:t xml:space="preserve"> </w:t>
      </w:r>
      <w:r>
        <w:rPr>
          <w:rFonts w:ascii="Times New Roman" w:hAnsi="Times New Roman"/>
          <w:i/>
          <w:sz w:val="28"/>
          <w:szCs w:val="28"/>
          <w:lang w:val="uk-UA"/>
        </w:rPr>
        <w:t xml:space="preserve"> </w:t>
      </w:r>
      <w:r w:rsidR="004460E2" w:rsidRPr="004460E2">
        <w:rPr>
          <w:rFonts w:ascii="Times New Roman" w:hAnsi="Times New Roman"/>
          <w:i/>
          <w:sz w:val="28"/>
          <w:szCs w:val="28"/>
          <w:lang w:val="uk-UA"/>
        </w:rPr>
        <w:t xml:space="preserve">– </w:t>
      </w:r>
      <w:r w:rsidRPr="000E0F53">
        <w:rPr>
          <w:rFonts w:ascii="Times New Roman" w:hAnsi="Times New Roman"/>
          <w:i/>
          <w:sz w:val="28"/>
          <w:szCs w:val="28"/>
          <w:lang w:val="uk-UA"/>
        </w:rPr>
        <w:t xml:space="preserve">Люсі в </w:t>
      </w:r>
      <w:r w:rsidRPr="000E0F53">
        <w:rPr>
          <w:rFonts w:ascii="Times New Roman" w:hAnsi="Times New Roman"/>
          <w:b/>
          <w:i/>
          <w:sz w:val="28"/>
          <w:szCs w:val="28"/>
          <w:lang w:val="uk-UA"/>
        </w:rPr>
        <w:t>небесах</w:t>
      </w:r>
    </w:p>
    <w:p w:rsidR="00953AE1" w:rsidRDefault="00953AE1" w:rsidP="00687A9F">
      <w:pPr>
        <w:spacing w:after="0" w:line="360" w:lineRule="auto"/>
        <w:ind w:firstLine="709"/>
        <w:jc w:val="both"/>
        <w:rPr>
          <w:rFonts w:ascii="Times New Roman" w:hAnsi="Times New Roman"/>
          <w:b/>
          <w:i/>
          <w:sz w:val="28"/>
          <w:szCs w:val="28"/>
          <w:lang w:val="uk-UA"/>
        </w:rPr>
      </w:pPr>
      <w:r w:rsidRPr="00953AE1">
        <w:rPr>
          <w:rFonts w:ascii="Times New Roman" w:hAnsi="Times New Roman"/>
          <w:i/>
          <w:sz w:val="28"/>
          <w:szCs w:val="28"/>
          <w:lang w:val="uk-UA"/>
        </w:rPr>
        <w:t xml:space="preserve">Good </w:t>
      </w:r>
      <w:r w:rsidRPr="00953AE1">
        <w:rPr>
          <w:rFonts w:ascii="Times New Roman" w:hAnsi="Times New Roman"/>
          <w:b/>
          <w:i/>
          <w:sz w:val="28"/>
          <w:szCs w:val="28"/>
          <w:lang w:val="uk-UA"/>
        </w:rPr>
        <w:t>Time</w:t>
      </w:r>
      <w:r w:rsidRPr="000E0F53">
        <w:rPr>
          <w:rFonts w:ascii="Times New Roman" w:hAnsi="Times New Roman"/>
          <w:i/>
          <w:sz w:val="28"/>
          <w:szCs w:val="28"/>
          <w:lang w:val="uk-UA"/>
        </w:rPr>
        <w:tab/>
      </w:r>
      <w:r w:rsidR="004460E2" w:rsidRPr="004460E2">
        <w:rPr>
          <w:rFonts w:ascii="Times New Roman" w:hAnsi="Times New Roman"/>
          <w:i/>
          <w:sz w:val="28"/>
          <w:szCs w:val="28"/>
          <w:lang w:val="uk-UA"/>
        </w:rPr>
        <w:t xml:space="preserve">– </w:t>
      </w:r>
      <w:r w:rsidRPr="00953AE1">
        <w:rPr>
          <w:rFonts w:ascii="Times New Roman" w:hAnsi="Times New Roman"/>
          <w:i/>
          <w:sz w:val="28"/>
          <w:szCs w:val="28"/>
          <w:lang w:val="uk-UA"/>
        </w:rPr>
        <w:t xml:space="preserve">Гарні </w:t>
      </w:r>
      <w:r w:rsidRPr="00953AE1">
        <w:rPr>
          <w:rFonts w:ascii="Times New Roman" w:hAnsi="Times New Roman"/>
          <w:b/>
          <w:i/>
          <w:sz w:val="28"/>
          <w:szCs w:val="28"/>
          <w:lang w:val="uk-UA"/>
        </w:rPr>
        <w:t>часи</w:t>
      </w:r>
    </w:p>
    <w:p w:rsidR="006F1D87" w:rsidRDefault="00953AE1" w:rsidP="00687A9F">
      <w:pPr>
        <w:spacing w:after="0" w:line="360" w:lineRule="auto"/>
        <w:ind w:firstLine="709"/>
        <w:jc w:val="both"/>
        <w:rPr>
          <w:rFonts w:ascii="Times New Roman" w:hAnsi="Times New Roman"/>
          <w:b/>
          <w:i/>
          <w:sz w:val="28"/>
          <w:szCs w:val="28"/>
          <w:lang w:val="uk-UA"/>
        </w:rPr>
      </w:pPr>
      <w:r w:rsidRPr="00953AE1">
        <w:rPr>
          <w:rFonts w:ascii="Times New Roman" w:hAnsi="Times New Roman"/>
          <w:i/>
          <w:sz w:val="28"/>
          <w:szCs w:val="28"/>
          <w:lang w:val="uk-UA"/>
        </w:rPr>
        <w:t xml:space="preserve">Darkest </w:t>
      </w:r>
      <w:r w:rsidRPr="00953AE1">
        <w:rPr>
          <w:rFonts w:ascii="Times New Roman" w:hAnsi="Times New Roman"/>
          <w:b/>
          <w:i/>
          <w:sz w:val="28"/>
          <w:szCs w:val="28"/>
          <w:lang w:val="uk-UA"/>
        </w:rPr>
        <w:t xml:space="preserve">Hour </w:t>
      </w:r>
      <w:r w:rsidR="004460E2" w:rsidRPr="004460E2">
        <w:rPr>
          <w:rFonts w:ascii="Times New Roman" w:hAnsi="Times New Roman"/>
          <w:b/>
          <w:i/>
          <w:sz w:val="28"/>
          <w:szCs w:val="28"/>
          <w:lang w:val="uk-UA"/>
        </w:rPr>
        <w:t xml:space="preserve">– </w:t>
      </w:r>
      <w:r w:rsidRPr="00953AE1">
        <w:rPr>
          <w:rFonts w:ascii="Times New Roman" w:hAnsi="Times New Roman"/>
          <w:i/>
          <w:sz w:val="28"/>
          <w:szCs w:val="28"/>
          <w:lang w:val="uk-UA"/>
        </w:rPr>
        <w:t xml:space="preserve">Темні </w:t>
      </w:r>
      <w:r w:rsidRPr="00953AE1">
        <w:rPr>
          <w:rFonts w:ascii="Times New Roman" w:hAnsi="Times New Roman"/>
          <w:b/>
          <w:i/>
          <w:sz w:val="28"/>
          <w:szCs w:val="28"/>
          <w:lang w:val="uk-UA"/>
        </w:rPr>
        <w:t>часи</w:t>
      </w:r>
    </w:p>
    <w:p w:rsidR="00AD3655" w:rsidRDefault="006F1D87" w:rsidP="00687A9F">
      <w:pPr>
        <w:spacing w:after="0" w:line="360" w:lineRule="auto"/>
        <w:ind w:firstLine="709"/>
        <w:jc w:val="both"/>
        <w:rPr>
          <w:rFonts w:ascii="Times New Roman" w:hAnsi="Times New Roman"/>
          <w:i/>
          <w:sz w:val="28"/>
          <w:szCs w:val="28"/>
          <w:lang w:val="uk-UA"/>
        </w:rPr>
      </w:pPr>
      <w:r w:rsidRPr="006F1D87">
        <w:rPr>
          <w:rFonts w:ascii="Times New Roman" w:hAnsi="Times New Roman"/>
          <w:i/>
          <w:sz w:val="28"/>
          <w:szCs w:val="28"/>
          <w:lang w:val="uk-UA"/>
        </w:rPr>
        <w:t xml:space="preserve">Leave No </w:t>
      </w:r>
      <w:r w:rsidRPr="006F1D87">
        <w:rPr>
          <w:rFonts w:ascii="Times New Roman" w:hAnsi="Times New Roman"/>
          <w:b/>
          <w:i/>
          <w:sz w:val="28"/>
          <w:szCs w:val="28"/>
          <w:lang w:val="uk-UA"/>
        </w:rPr>
        <w:t>Trace</w:t>
      </w:r>
      <w:r w:rsidRPr="006F1D87">
        <w:rPr>
          <w:rFonts w:ascii="Times New Roman" w:hAnsi="Times New Roman"/>
          <w:i/>
          <w:sz w:val="28"/>
          <w:szCs w:val="28"/>
          <w:lang w:val="uk-UA"/>
        </w:rPr>
        <w:t xml:space="preserve"> </w:t>
      </w:r>
      <w:r w:rsidR="004460E2" w:rsidRPr="004460E2">
        <w:rPr>
          <w:rFonts w:ascii="Times New Roman" w:hAnsi="Times New Roman"/>
          <w:i/>
          <w:sz w:val="28"/>
          <w:szCs w:val="28"/>
          <w:lang w:val="uk-UA"/>
        </w:rPr>
        <w:t xml:space="preserve">– </w:t>
      </w:r>
      <w:r w:rsidRPr="006F1D87">
        <w:rPr>
          <w:rFonts w:ascii="Times New Roman" w:hAnsi="Times New Roman"/>
          <w:i/>
          <w:sz w:val="28"/>
          <w:szCs w:val="28"/>
          <w:lang w:val="uk-UA"/>
        </w:rPr>
        <w:t xml:space="preserve">Не залишай </w:t>
      </w:r>
      <w:r w:rsidRPr="006F1D87">
        <w:rPr>
          <w:rFonts w:ascii="Times New Roman" w:hAnsi="Times New Roman"/>
          <w:b/>
          <w:i/>
          <w:sz w:val="28"/>
          <w:szCs w:val="28"/>
          <w:lang w:val="uk-UA"/>
        </w:rPr>
        <w:t>слідів</w:t>
      </w:r>
      <w:r w:rsidRPr="006F1D87">
        <w:rPr>
          <w:rFonts w:ascii="Times New Roman" w:hAnsi="Times New Roman"/>
          <w:b/>
          <w:i/>
          <w:sz w:val="28"/>
          <w:szCs w:val="28"/>
          <w:lang w:val="uk-UA"/>
        </w:rPr>
        <w:tab/>
      </w:r>
      <w:r w:rsidR="00953AE1" w:rsidRPr="00953AE1">
        <w:rPr>
          <w:rFonts w:ascii="Times New Roman" w:hAnsi="Times New Roman"/>
          <w:i/>
          <w:sz w:val="28"/>
          <w:szCs w:val="28"/>
          <w:lang w:val="uk-UA"/>
        </w:rPr>
        <w:tab/>
      </w:r>
      <w:r w:rsidR="00953AE1" w:rsidRPr="00953AE1">
        <w:rPr>
          <w:rFonts w:ascii="Times New Roman" w:hAnsi="Times New Roman"/>
          <w:i/>
          <w:sz w:val="28"/>
          <w:szCs w:val="28"/>
          <w:lang w:val="uk-UA"/>
        </w:rPr>
        <w:tab/>
      </w:r>
      <w:r w:rsidR="000E0F53" w:rsidRPr="000E0F53">
        <w:rPr>
          <w:rFonts w:ascii="Times New Roman" w:hAnsi="Times New Roman"/>
          <w:i/>
          <w:sz w:val="28"/>
          <w:szCs w:val="28"/>
          <w:lang w:val="uk-UA"/>
        </w:rPr>
        <w:tab/>
      </w:r>
    </w:p>
    <w:p w:rsidR="000E0F53" w:rsidRPr="005B4C70" w:rsidRDefault="005B4C70"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Заміна частини мови також має місце. Наприклад,</w:t>
      </w:r>
    </w:p>
    <w:p w:rsidR="000E0F53" w:rsidRDefault="00AD3655" w:rsidP="00687A9F">
      <w:pPr>
        <w:spacing w:after="0" w:line="360" w:lineRule="auto"/>
        <w:ind w:firstLine="709"/>
        <w:jc w:val="both"/>
        <w:rPr>
          <w:rFonts w:ascii="Times New Roman" w:hAnsi="Times New Roman"/>
          <w:b/>
          <w:i/>
          <w:sz w:val="28"/>
          <w:szCs w:val="28"/>
          <w:lang w:val="uk-UA"/>
        </w:rPr>
      </w:pPr>
      <w:r w:rsidRPr="00AD3655">
        <w:rPr>
          <w:rFonts w:ascii="Times New Roman" w:hAnsi="Times New Roman"/>
          <w:b/>
          <w:i/>
          <w:sz w:val="28"/>
          <w:szCs w:val="28"/>
          <w:lang w:val="uk-UA"/>
        </w:rPr>
        <w:t>Escape</w:t>
      </w:r>
      <w:r w:rsidRPr="00AD3655">
        <w:rPr>
          <w:rFonts w:ascii="Times New Roman" w:hAnsi="Times New Roman"/>
          <w:i/>
          <w:sz w:val="28"/>
          <w:szCs w:val="28"/>
          <w:lang w:val="uk-UA"/>
        </w:rPr>
        <w:t xml:space="preserve"> and </w:t>
      </w:r>
      <w:r w:rsidRPr="00AD3655">
        <w:rPr>
          <w:rFonts w:ascii="Times New Roman" w:hAnsi="Times New Roman"/>
          <w:b/>
          <w:i/>
          <w:sz w:val="28"/>
          <w:szCs w:val="28"/>
          <w:lang w:val="uk-UA"/>
        </w:rPr>
        <w:t>Evasion</w:t>
      </w:r>
      <w:r w:rsidRPr="00AD3655">
        <w:rPr>
          <w:rFonts w:ascii="Times New Roman" w:hAnsi="Times New Roman"/>
          <w:i/>
          <w:sz w:val="28"/>
          <w:szCs w:val="28"/>
          <w:lang w:val="uk-UA"/>
        </w:rPr>
        <w:t xml:space="preserve"> </w:t>
      </w:r>
      <w:r w:rsidR="004460E2" w:rsidRPr="004460E2">
        <w:rPr>
          <w:rFonts w:ascii="Times New Roman" w:hAnsi="Times New Roman"/>
          <w:i/>
          <w:sz w:val="28"/>
          <w:szCs w:val="28"/>
          <w:lang w:val="uk-UA"/>
        </w:rPr>
        <w:t xml:space="preserve">– </w:t>
      </w:r>
      <w:r w:rsidRPr="00AD3655">
        <w:rPr>
          <w:rFonts w:ascii="Times New Roman" w:hAnsi="Times New Roman"/>
          <w:b/>
          <w:i/>
          <w:sz w:val="28"/>
          <w:szCs w:val="28"/>
          <w:lang w:val="uk-UA"/>
        </w:rPr>
        <w:t>Втекти</w:t>
      </w:r>
      <w:r w:rsidRPr="00AD3655">
        <w:rPr>
          <w:rFonts w:ascii="Times New Roman" w:hAnsi="Times New Roman"/>
          <w:i/>
          <w:sz w:val="28"/>
          <w:szCs w:val="28"/>
          <w:lang w:val="uk-UA"/>
        </w:rPr>
        <w:t xml:space="preserve"> і </w:t>
      </w:r>
      <w:r w:rsidRPr="00AD3655">
        <w:rPr>
          <w:rFonts w:ascii="Times New Roman" w:hAnsi="Times New Roman"/>
          <w:b/>
          <w:i/>
          <w:sz w:val="28"/>
          <w:szCs w:val="28"/>
          <w:lang w:val="uk-UA"/>
        </w:rPr>
        <w:t>вціліти</w:t>
      </w:r>
    </w:p>
    <w:p w:rsidR="000E0F53" w:rsidRDefault="000E0F53" w:rsidP="00687A9F">
      <w:pPr>
        <w:spacing w:after="0" w:line="360" w:lineRule="auto"/>
        <w:ind w:firstLine="709"/>
        <w:jc w:val="both"/>
        <w:rPr>
          <w:rFonts w:ascii="Times New Roman" w:hAnsi="Times New Roman"/>
          <w:i/>
          <w:sz w:val="28"/>
          <w:szCs w:val="28"/>
          <w:lang w:val="uk-UA"/>
        </w:rPr>
      </w:pPr>
      <w:r w:rsidRPr="000E0F53">
        <w:rPr>
          <w:rFonts w:ascii="Times New Roman" w:hAnsi="Times New Roman"/>
          <w:i/>
          <w:sz w:val="28"/>
          <w:szCs w:val="28"/>
          <w:lang w:val="uk-UA"/>
        </w:rPr>
        <w:t xml:space="preserve">Angel </w:t>
      </w:r>
      <w:r w:rsidRPr="000E0F53">
        <w:rPr>
          <w:rFonts w:ascii="Times New Roman" w:hAnsi="Times New Roman"/>
          <w:b/>
          <w:i/>
          <w:sz w:val="28"/>
          <w:szCs w:val="28"/>
          <w:lang w:val="uk-UA"/>
        </w:rPr>
        <w:t>Has Fallen</w:t>
      </w:r>
      <w:r w:rsidRPr="00AD3655">
        <w:rPr>
          <w:rFonts w:ascii="Times New Roman" w:hAnsi="Times New Roman"/>
          <w:i/>
          <w:sz w:val="28"/>
          <w:szCs w:val="28"/>
          <w:lang w:val="uk-UA"/>
        </w:rPr>
        <w:tab/>
      </w:r>
      <w:r w:rsidR="004460E2" w:rsidRPr="004460E2">
        <w:rPr>
          <w:rFonts w:ascii="Times New Roman" w:hAnsi="Times New Roman"/>
          <w:i/>
          <w:sz w:val="28"/>
          <w:szCs w:val="28"/>
          <w:lang w:val="uk-UA"/>
        </w:rPr>
        <w:t xml:space="preserve">– </w:t>
      </w:r>
      <w:r w:rsidRPr="000E0F53">
        <w:rPr>
          <w:rFonts w:ascii="Times New Roman" w:hAnsi="Times New Roman"/>
          <w:b/>
          <w:i/>
          <w:sz w:val="28"/>
          <w:szCs w:val="28"/>
          <w:lang w:val="uk-UA"/>
        </w:rPr>
        <w:t>Падіння</w:t>
      </w:r>
      <w:r w:rsidRPr="000E0F53">
        <w:rPr>
          <w:rFonts w:ascii="Times New Roman" w:hAnsi="Times New Roman"/>
          <w:i/>
          <w:sz w:val="28"/>
          <w:szCs w:val="28"/>
          <w:lang w:val="uk-UA"/>
        </w:rPr>
        <w:t xml:space="preserve"> янгола</w:t>
      </w:r>
    </w:p>
    <w:p w:rsidR="00953AE1" w:rsidRDefault="000E0F53" w:rsidP="00687A9F">
      <w:pPr>
        <w:spacing w:after="0" w:line="360" w:lineRule="auto"/>
        <w:ind w:firstLine="709"/>
        <w:jc w:val="both"/>
        <w:rPr>
          <w:rFonts w:ascii="Times New Roman" w:hAnsi="Times New Roman"/>
          <w:i/>
          <w:sz w:val="28"/>
          <w:szCs w:val="28"/>
          <w:lang w:val="uk-UA"/>
        </w:rPr>
      </w:pPr>
      <w:r w:rsidRPr="000E0F53">
        <w:rPr>
          <w:rFonts w:ascii="Times New Roman" w:hAnsi="Times New Roman"/>
          <w:b/>
          <w:i/>
          <w:sz w:val="28"/>
          <w:szCs w:val="28"/>
          <w:lang w:val="uk-UA"/>
        </w:rPr>
        <w:t>Playing</w:t>
      </w:r>
      <w:r w:rsidRPr="000E0F53">
        <w:rPr>
          <w:rFonts w:ascii="Times New Roman" w:hAnsi="Times New Roman"/>
          <w:i/>
          <w:sz w:val="28"/>
          <w:szCs w:val="28"/>
          <w:lang w:val="uk-UA"/>
        </w:rPr>
        <w:t xml:space="preserve"> with Fire </w:t>
      </w:r>
      <w:r w:rsidR="004460E2" w:rsidRPr="004460E2">
        <w:rPr>
          <w:rFonts w:ascii="Times New Roman" w:hAnsi="Times New Roman"/>
          <w:i/>
          <w:sz w:val="28"/>
          <w:szCs w:val="28"/>
          <w:lang w:val="uk-UA"/>
        </w:rPr>
        <w:t xml:space="preserve">– </w:t>
      </w:r>
      <w:r w:rsidRPr="000E0F53">
        <w:rPr>
          <w:rFonts w:ascii="Times New Roman" w:hAnsi="Times New Roman"/>
          <w:b/>
          <w:i/>
          <w:sz w:val="28"/>
          <w:szCs w:val="28"/>
          <w:lang w:val="uk-UA"/>
        </w:rPr>
        <w:t>Ігри</w:t>
      </w:r>
      <w:r w:rsidRPr="000E0F53">
        <w:rPr>
          <w:rFonts w:ascii="Times New Roman" w:hAnsi="Times New Roman"/>
          <w:i/>
          <w:sz w:val="28"/>
          <w:szCs w:val="28"/>
          <w:lang w:val="uk-UA"/>
        </w:rPr>
        <w:t xml:space="preserve"> з вогнем</w:t>
      </w:r>
    </w:p>
    <w:p w:rsidR="00953AE1" w:rsidRDefault="00953AE1" w:rsidP="00687A9F">
      <w:pPr>
        <w:spacing w:after="0" w:line="360" w:lineRule="auto"/>
        <w:ind w:firstLine="709"/>
        <w:jc w:val="both"/>
        <w:rPr>
          <w:rFonts w:ascii="Times New Roman" w:hAnsi="Times New Roman"/>
          <w:i/>
          <w:sz w:val="28"/>
          <w:szCs w:val="28"/>
          <w:lang w:val="uk-UA"/>
        </w:rPr>
      </w:pPr>
      <w:r w:rsidRPr="00953AE1">
        <w:rPr>
          <w:rFonts w:ascii="Times New Roman" w:hAnsi="Times New Roman"/>
          <w:i/>
          <w:sz w:val="28"/>
          <w:szCs w:val="28"/>
          <w:lang w:val="uk-UA"/>
        </w:rPr>
        <w:t xml:space="preserve">A Star </w:t>
      </w:r>
      <w:r w:rsidRPr="00953AE1">
        <w:rPr>
          <w:rFonts w:ascii="Times New Roman" w:hAnsi="Times New Roman"/>
          <w:b/>
          <w:i/>
          <w:sz w:val="28"/>
          <w:szCs w:val="28"/>
          <w:lang w:val="uk-UA"/>
        </w:rPr>
        <w:t>Is Born</w:t>
      </w:r>
      <w:r w:rsidRPr="00953AE1">
        <w:rPr>
          <w:rFonts w:ascii="Times New Roman" w:hAnsi="Times New Roman"/>
          <w:i/>
          <w:sz w:val="28"/>
          <w:szCs w:val="28"/>
          <w:lang w:val="uk-UA"/>
        </w:rPr>
        <w:t xml:space="preserve"> </w:t>
      </w:r>
      <w:r w:rsidR="004460E2" w:rsidRPr="004460E2">
        <w:rPr>
          <w:rFonts w:ascii="Times New Roman" w:hAnsi="Times New Roman"/>
          <w:i/>
          <w:sz w:val="28"/>
          <w:szCs w:val="28"/>
          <w:lang w:val="uk-UA"/>
        </w:rPr>
        <w:t xml:space="preserve">– </w:t>
      </w:r>
      <w:r w:rsidRPr="00953AE1">
        <w:rPr>
          <w:rFonts w:ascii="Times New Roman" w:hAnsi="Times New Roman"/>
          <w:b/>
          <w:i/>
          <w:sz w:val="28"/>
          <w:szCs w:val="28"/>
          <w:lang w:val="uk-UA"/>
        </w:rPr>
        <w:t>Народження</w:t>
      </w:r>
      <w:r w:rsidRPr="00953AE1">
        <w:rPr>
          <w:rFonts w:ascii="Times New Roman" w:hAnsi="Times New Roman"/>
          <w:i/>
          <w:sz w:val="28"/>
          <w:szCs w:val="28"/>
          <w:lang w:val="uk-UA"/>
        </w:rPr>
        <w:t xml:space="preserve"> зірки</w:t>
      </w:r>
    </w:p>
    <w:p w:rsidR="00953AE1" w:rsidRDefault="00953AE1" w:rsidP="00687A9F">
      <w:pPr>
        <w:spacing w:after="0" w:line="360" w:lineRule="auto"/>
        <w:ind w:firstLine="709"/>
        <w:jc w:val="both"/>
        <w:rPr>
          <w:rFonts w:ascii="Times New Roman" w:hAnsi="Times New Roman"/>
          <w:i/>
          <w:sz w:val="28"/>
          <w:szCs w:val="28"/>
          <w:lang w:val="uk-UA"/>
        </w:rPr>
      </w:pPr>
      <w:r w:rsidRPr="00953AE1">
        <w:rPr>
          <w:rFonts w:ascii="Times New Roman" w:hAnsi="Times New Roman"/>
          <w:i/>
          <w:sz w:val="28"/>
          <w:szCs w:val="28"/>
          <w:lang w:val="uk-UA"/>
        </w:rPr>
        <w:t xml:space="preserve">Star Wars: Episode VII - The Force </w:t>
      </w:r>
      <w:r w:rsidRPr="00953AE1">
        <w:rPr>
          <w:rFonts w:ascii="Times New Roman" w:hAnsi="Times New Roman"/>
          <w:b/>
          <w:i/>
          <w:sz w:val="28"/>
          <w:szCs w:val="28"/>
          <w:lang w:val="uk-UA"/>
        </w:rPr>
        <w:t>Awakens</w:t>
      </w:r>
      <w:r w:rsidRPr="00953AE1">
        <w:rPr>
          <w:rFonts w:ascii="Times New Roman" w:hAnsi="Times New Roman"/>
          <w:i/>
          <w:sz w:val="28"/>
          <w:szCs w:val="28"/>
          <w:lang w:val="uk-UA"/>
        </w:rPr>
        <w:t xml:space="preserve"> </w:t>
      </w:r>
      <w:r w:rsidR="004460E2" w:rsidRPr="004460E2">
        <w:rPr>
          <w:rFonts w:ascii="Times New Roman" w:hAnsi="Times New Roman"/>
          <w:i/>
          <w:sz w:val="28"/>
          <w:szCs w:val="28"/>
          <w:lang w:val="uk-UA"/>
        </w:rPr>
        <w:t xml:space="preserve">– </w:t>
      </w:r>
      <w:r w:rsidRPr="00953AE1">
        <w:rPr>
          <w:rFonts w:ascii="Times New Roman" w:hAnsi="Times New Roman"/>
          <w:i/>
          <w:sz w:val="28"/>
          <w:szCs w:val="28"/>
          <w:lang w:val="uk-UA"/>
        </w:rPr>
        <w:t xml:space="preserve">Зоряні війни: Епізод 7 - </w:t>
      </w:r>
      <w:r w:rsidRPr="00953AE1">
        <w:rPr>
          <w:rFonts w:ascii="Times New Roman" w:hAnsi="Times New Roman"/>
          <w:b/>
          <w:i/>
          <w:sz w:val="28"/>
          <w:szCs w:val="28"/>
          <w:lang w:val="uk-UA"/>
        </w:rPr>
        <w:t>Пробудження</w:t>
      </w:r>
      <w:r w:rsidRPr="00953AE1">
        <w:rPr>
          <w:rFonts w:ascii="Times New Roman" w:hAnsi="Times New Roman"/>
          <w:i/>
          <w:sz w:val="28"/>
          <w:szCs w:val="28"/>
          <w:lang w:val="uk-UA"/>
        </w:rPr>
        <w:t xml:space="preserve"> сили</w:t>
      </w:r>
    </w:p>
    <w:p w:rsidR="00953AE1" w:rsidRDefault="00953AE1" w:rsidP="00687A9F">
      <w:pPr>
        <w:spacing w:after="0" w:line="360" w:lineRule="auto"/>
        <w:ind w:firstLine="709"/>
        <w:jc w:val="both"/>
        <w:rPr>
          <w:rFonts w:ascii="Times New Roman" w:hAnsi="Times New Roman"/>
          <w:b/>
          <w:i/>
          <w:sz w:val="28"/>
          <w:szCs w:val="28"/>
          <w:lang w:val="uk-UA"/>
        </w:rPr>
      </w:pPr>
      <w:r w:rsidRPr="00953AE1">
        <w:rPr>
          <w:rFonts w:ascii="Times New Roman" w:hAnsi="Times New Roman"/>
          <w:b/>
          <w:i/>
          <w:sz w:val="28"/>
          <w:szCs w:val="28"/>
          <w:lang w:val="uk-UA"/>
        </w:rPr>
        <w:t xml:space="preserve">Hereditary </w:t>
      </w:r>
      <w:r w:rsidR="004460E2" w:rsidRPr="004460E2">
        <w:rPr>
          <w:rFonts w:ascii="Times New Roman" w:hAnsi="Times New Roman"/>
          <w:b/>
          <w:i/>
          <w:sz w:val="28"/>
          <w:szCs w:val="28"/>
          <w:lang w:val="uk-UA"/>
        </w:rPr>
        <w:t xml:space="preserve">– </w:t>
      </w:r>
      <w:r w:rsidRPr="00953AE1">
        <w:rPr>
          <w:rFonts w:ascii="Times New Roman" w:hAnsi="Times New Roman"/>
          <w:b/>
          <w:i/>
          <w:sz w:val="28"/>
          <w:szCs w:val="28"/>
          <w:lang w:val="uk-UA"/>
        </w:rPr>
        <w:t>Спадковість</w:t>
      </w:r>
    </w:p>
    <w:p w:rsidR="004460E2" w:rsidRDefault="005B4C70" w:rsidP="004460E2">
      <w:pPr>
        <w:spacing w:after="0" w:line="360" w:lineRule="auto"/>
        <w:ind w:firstLine="709"/>
        <w:jc w:val="both"/>
        <w:rPr>
          <w:rFonts w:ascii="Times New Roman" w:hAnsi="Times New Roman"/>
          <w:b/>
          <w:i/>
          <w:sz w:val="28"/>
          <w:szCs w:val="28"/>
          <w:lang w:val="uk-UA"/>
        </w:rPr>
      </w:pPr>
      <w:r>
        <w:rPr>
          <w:rFonts w:ascii="Times New Roman" w:hAnsi="Times New Roman"/>
          <w:sz w:val="28"/>
          <w:szCs w:val="28"/>
          <w:lang w:val="uk-UA"/>
        </w:rPr>
        <w:t>Як можна побачити, частини мови виділених слів змінюються при перекладі</w:t>
      </w:r>
      <w:r w:rsidR="004460E2">
        <w:rPr>
          <w:rFonts w:ascii="Times New Roman" w:hAnsi="Times New Roman"/>
          <w:sz w:val="28"/>
          <w:szCs w:val="28"/>
          <w:lang w:val="uk-UA"/>
        </w:rPr>
        <w:t>.</w:t>
      </w:r>
      <w:r w:rsidR="00953AE1" w:rsidRPr="00953AE1">
        <w:rPr>
          <w:rFonts w:ascii="Times New Roman" w:hAnsi="Times New Roman"/>
          <w:b/>
          <w:i/>
          <w:sz w:val="28"/>
          <w:szCs w:val="28"/>
          <w:lang w:val="uk-UA"/>
        </w:rPr>
        <w:tab/>
      </w:r>
    </w:p>
    <w:p w:rsidR="00AD3655" w:rsidRPr="004460E2" w:rsidRDefault="004460E2" w:rsidP="004460E2">
      <w:pPr>
        <w:spacing w:after="0" w:line="360" w:lineRule="auto"/>
        <w:ind w:firstLine="709"/>
        <w:jc w:val="both"/>
        <w:rPr>
          <w:rFonts w:ascii="Times New Roman" w:hAnsi="Times New Roman"/>
          <w:b/>
          <w:i/>
          <w:sz w:val="28"/>
          <w:szCs w:val="28"/>
          <w:lang w:val="uk-UA"/>
        </w:rPr>
      </w:pPr>
      <w:r>
        <w:rPr>
          <w:rFonts w:ascii="Times New Roman" w:hAnsi="Times New Roman"/>
          <w:sz w:val="28"/>
          <w:szCs w:val="28"/>
          <w:lang w:val="uk-UA"/>
        </w:rPr>
        <w:t>Дуже частотне додавання при перекладі. Нами було помічено 36 випадків використання додавання при трансформації назви.</w:t>
      </w:r>
      <w:r w:rsidR="00953AE1" w:rsidRPr="00953AE1">
        <w:rPr>
          <w:rFonts w:ascii="Times New Roman" w:hAnsi="Times New Roman"/>
          <w:b/>
          <w:i/>
          <w:sz w:val="28"/>
          <w:szCs w:val="28"/>
          <w:lang w:val="uk-UA"/>
        </w:rPr>
        <w:tab/>
      </w:r>
      <w:r w:rsidR="00953AE1" w:rsidRPr="00953AE1">
        <w:rPr>
          <w:rFonts w:ascii="Times New Roman" w:hAnsi="Times New Roman"/>
          <w:b/>
          <w:i/>
          <w:sz w:val="28"/>
          <w:szCs w:val="28"/>
          <w:lang w:val="uk-UA"/>
        </w:rPr>
        <w:tab/>
      </w:r>
      <w:r w:rsidR="000E0F53" w:rsidRPr="00953AE1">
        <w:rPr>
          <w:rFonts w:ascii="Times New Roman" w:hAnsi="Times New Roman"/>
          <w:b/>
          <w:i/>
          <w:sz w:val="28"/>
          <w:szCs w:val="28"/>
          <w:lang w:val="uk-UA"/>
        </w:rPr>
        <w:tab/>
      </w:r>
    </w:p>
    <w:p w:rsidR="00AD3655" w:rsidRDefault="00AD3655" w:rsidP="00687A9F">
      <w:pPr>
        <w:spacing w:after="0" w:line="360" w:lineRule="auto"/>
        <w:ind w:firstLine="709"/>
        <w:jc w:val="both"/>
        <w:rPr>
          <w:rFonts w:ascii="Times New Roman" w:hAnsi="Times New Roman"/>
          <w:i/>
          <w:sz w:val="28"/>
          <w:szCs w:val="28"/>
          <w:lang w:val="uk-UA"/>
        </w:rPr>
      </w:pPr>
      <w:r w:rsidRPr="00AD3655">
        <w:rPr>
          <w:rFonts w:ascii="Times New Roman" w:hAnsi="Times New Roman"/>
          <w:i/>
          <w:sz w:val="28"/>
          <w:szCs w:val="28"/>
          <w:lang w:val="uk-UA"/>
        </w:rPr>
        <w:t xml:space="preserve">Gotti </w:t>
      </w:r>
      <w:r w:rsidRPr="00AD3655">
        <w:rPr>
          <w:rFonts w:ascii="Times New Roman" w:hAnsi="Times New Roman"/>
          <w:b/>
          <w:i/>
          <w:sz w:val="28"/>
          <w:szCs w:val="28"/>
          <w:lang w:val="uk-UA"/>
        </w:rPr>
        <w:t>Кодекс</w:t>
      </w:r>
      <w:r w:rsidRPr="00AD3655">
        <w:rPr>
          <w:rFonts w:ascii="Times New Roman" w:hAnsi="Times New Roman"/>
          <w:i/>
          <w:sz w:val="28"/>
          <w:szCs w:val="28"/>
          <w:lang w:val="uk-UA"/>
        </w:rPr>
        <w:t xml:space="preserve"> </w:t>
      </w:r>
      <w:r w:rsidR="004460E2" w:rsidRPr="004460E2">
        <w:rPr>
          <w:rFonts w:ascii="Times New Roman" w:hAnsi="Times New Roman"/>
          <w:i/>
          <w:sz w:val="28"/>
          <w:szCs w:val="28"/>
          <w:lang w:val="uk-UA"/>
        </w:rPr>
        <w:t xml:space="preserve">– </w:t>
      </w:r>
      <w:r w:rsidRPr="00AD3655">
        <w:rPr>
          <w:rFonts w:ascii="Times New Roman" w:hAnsi="Times New Roman"/>
          <w:i/>
          <w:sz w:val="28"/>
          <w:szCs w:val="28"/>
          <w:lang w:val="uk-UA"/>
        </w:rPr>
        <w:t>Ґотті</w:t>
      </w:r>
    </w:p>
    <w:p w:rsidR="00AD3655" w:rsidRDefault="00AD3655" w:rsidP="00687A9F">
      <w:pPr>
        <w:spacing w:after="0" w:line="360" w:lineRule="auto"/>
        <w:ind w:firstLine="709"/>
        <w:jc w:val="both"/>
        <w:rPr>
          <w:rFonts w:ascii="Times New Roman" w:hAnsi="Times New Roman"/>
          <w:i/>
          <w:sz w:val="28"/>
          <w:szCs w:val="28"/>
          <w:lang w:val="uk-UA"/>
        </w:rPr>
      </w:pPr>
      <w:r w:rsidRPr="00AD3655">
        <w:rPr>
          <w:rFonts w:ascii="Times New Roman" w:hAnsi="Times New Roman"/>
          <w:i/>
          <w:sz w:val="28"/>
          <w:szCs w:val="28"/>
          <w:lang w:val="uk-UA"/>
        </w:rPr>
        <w:t xml:space="preserve">The Dark Red </w:t>
      </w:r>
      <w:r w:rsidR="004460E2" w:rsidRPr="004460E2">
        <w:rPr>
          <w:rFonts w:ascii="Times New Roman" w:hAnsi="Times New Roman"/>
          <w:i/>
          <w:sz w:val="28"/>
          <w:szCs w:val="28"/>
          <w:lang w:val="uk-UA"/>
        </w:rPr>
        <w:t xml:space="preserve">– </w:t>
      </w:r>
      <w:r w:rsidRPr="00AD3655">
        <w:rPr>
          <w:rFonts w:ascii="Times New Roman" w:hAnsi="Times New Roman"/>
          <w:b/>
          <w:i/>
          <w:sz w:val="28"/>
          <w:szCs w:val="28"/>
          <w:lang w:val="uk-UA"/>
        </w:rPr>
        <w:t>Код</w:t>
      </w:r>
      <w:r w:rsidRPr="00AD3655">
        <w:rPr>
          <w:rFonts w:ascii="Times New Roman" w:hAnsi="Times New Roman"/>
          <w:i/>
          <w:sz w:val="28"/>
          <w:szCs w:val="28"/>
          <w:lang w:val="uk-UA"/>
        </w:rPr>
        <w:t xml:space="preserve"> «Темно-червоний»</w:t>
      </w:r>
    </w:p>
    <w:p w:rsidR="00AD3655" w:rsidRPr="00AD3655" w:rsidRDefault="00AD3655" w:rsidP="00AD3655">
      <w:pPr>
        <w:spacing w:after="0" w:line="360" w:lineRule="auto"/>
        <w:ind w:firstLine="709"/>
        <w:jc w:val="both"/>
        <w:rPr>
          <w:rFonts w:ascii="Times New Roman" w:hAnsi="Times New Roman"/>
          <w:i/>
          <w:sz w:val="28"/>
          <w:szCs w:val="28"/>
          <w:lang w:val="uk-UA"/>
        </w:rPr>
      </w:pPr>
      <w:r w:rsidRPr="00AD3655">
        <w:rPr>
          <w:rFonts w:ascii="Times New Roman" w:hAnsi="Times New Roman"/>
          <w:i/>
          <w:sz w:val="28"/>
          <w:szCs w:val="28"/>
          <w:lang w:val="uk-UA"/>
        </w:rPr>
        <w:t xml:space="preserve">A Dog's Purpose </w:t>
      </w:r>
      <w:r w:rsidR="004460E2" w:rsidRPr="004460E2">
        <w:rPr>
          <w:rFonts w:ascii="Times New Roman" w:hAnsi="Times New Roman"/>
          <w:i/>
          <w:sz w:val="28"/>
          <w:szCs w:val="28"/>
          <w:lang w:val="uk-UA"/>
        </w:rPr>
        <w:t xml:space="preserve">– </w:t>
      </w:r>
      <w:r w:rsidRPr="000E0F53">
        <w:rPr>
          <w:rFonts w:ascii="Times New Roman" w:hAnsi="Times New Roman"/>
          <w:b/>
          <w:i/>
          <w:sz w:val="28"/>
          <w:szCs w:val="28"/>
          <w:lang w:val="uk-UA"/>
        </w:rPr>
        <w:t>Життя</w:t>
      </w:r>
      <w:r w:rsidRPr="00AD3655">
        <w:rPr>
          <w:rFonts w:ascii="Times New Roman" w:hAnsi="Times New Roman"/>
          <w:i/>
          <w:sz w:val="28"/>
          <w:szCs w:val="28"/>
          <w:lang w:val="uk-UA"/>
        </w:rPr>
        <w:t xml:space="preserve"> і мета собаки</w:t>
      </w:r>
      <w:r w:rsidRPr="00AD3655">
        <w:rPr>
          <w:rFonts w:ascii="Times New Roman" w:hAnsi="Times New Roman"/>
          <w:i/>
          <w:sz w:val="28"/>
          <w:szCs w:val="28"/>
          <w:lang w:val="uk-UA"/>
        </w:rPr>
        <w:tab/>
      </w:r>
    </w:p>
    <w:p w:rsidR="00AD3655" w:rsidRDefault="00AD3655" w:rsidP="00AD3655">
      <w:pPr>
        <w:spacing w:after="0" w:line="360" w:lineRule="auto"/>
        <w:ind w:firstLine="709"/>
        <w:jc w:val="both"/>
        <w:rPr>
          <w:rFonts w:ascii="Times New Roman" w:hAnsi="Times New Roman"/>
          <w:i/>
          <w:sz w:val="28"/>
          <w:szCs w:val="28"/>
          <w:lang w:val="uk-UA"/>
        </w:rPr>
      </w:pPr>
      <w:r w:rsidRPr="00AD3655">
        <w:rPr>
          <w:rFonts w:ascii="Times New Roman" w:hAnsi="Times New Roman"/>
          <w:i/>
          <w:sz w:val="28"/>
          <w:szCs w:val="28"/>
          <w:lang w:val="uk-UA"/>
        </w:rPr>
        <w:t xml:space="preserve">A Dog's Journey </w:t>
      </w:r>
      <w:r w:rsidR="004460E2" w:rsidRPr="004460E2">
        <w:rPr>
          <w:rFonts w:ascii="Times New Roman" w:hAnsi="Times New Roman"/>
          <w:i/>
          <w:sz w:val="28"/>
          <w:szCs w:val="28"/>
          <w:lang w:val="uk-UA"/>
        </w:rPr>
        <w:t xml:space="preserve">– </w:t>
      </w:r>
      <w:r w:rsidRPr="00AD3655">
        <w:rPr>
          <w:rFonts w:ascii="Times New Roman" w:hAnsi="Times New Roman"/>
          <w:i/>
          <w:sz w:val="28"/>
          <w:szCs w:val="28"/>
          <w:lang w:val="uk-UA"/>
        </w:rPr>
        <w:t xml:space="preserve">Подорож </w:t>
      </w:r>
      <w:r w:rsidRPr="000E0F53">
        <w:rPr>
          <w:rFonts w:ascii="Times New Roman" w:hAnsi="Times New Roman"/>
          <w:b/>
          <w:i/>
          <w:sz w:val="28"/>
          <w:szCs w:val="28"/>
          <w:lang w:val="uk-UA"/>
        </w:rPr>
        <w:t>хорошого</w:t>
      </w:r>
      <w:r w:rsidRPr="00AD3655">
        <w:rPr>
          <w:rFonts w:ascii="Times New Roman" w:hAnsi="Times New Roman"/>
          <w:i/>
          <w:sz w:val="28"/>
          <w:szCs w:val="28"/>
          <w:lang w:val="uk-UA"/>
        </w:rPr>
        <w:t xml:space="preserve"> пса</w:t>
      </w:r>
      <w:r w:rsidRPr="00AD3655">
        <w:rPr>
          <w:rFonts w:ascii="Times New Roman" w:hAnsi="Times New Roman"/>
          <w:i/>
          <w:sz w:val="28"/>
          <w:szCs w:val="28"/>
          <w:lang w:val="uk-UA"/>
        </w:rPr>
        <w:tab/>
      </w:r>
    </w:p>
    <w:p w:rsidR="000E0F53" w:rsidRDefault="000E0F53" w:rsidP="00AD3655">
      <w:pPr>
        <w:spacing w:after="0" w:line="360" w:lineRule="auto"/>
        <w:ind w:firstLine="709"/>
        <w:jc w:val="both"/>
        <w:rPr>
          <w:rFonts w:ascii="Times New Roman" w:hAnsi="Times New Roman"/>
          <w:i/>
          <w:sz w:val="28"/>
          <w:szCs w:val="28"/>
          <w:lang w:val="uk-UA"/>
        </w:rPr>
      </w:pPr>
      <w:r w:rsidRPr="000E0F53">
        <w:rPr>
          <w:rFonts w:ascii="Times New Roman" w:hAnsi="Times New Roman"/>
          <w:i/>
          <w:sz w:val="28"/>
          <w:szCs w:val="28"/>
          <w:lang w:val="uk-UA"/>
        </w:rPr>
        <w:lastRenderedPageBreak/>
        <w:t xml:space="preserve">Dark Phoenix </w:t>
      </w:r>
      <w:r w:rsidR="004460E2" w:rsidRPr="004460E2">
        <w:rPr>
          <w:rFonts w:ascii="Times New Roman" w:hAnsi="Times New Roman"/>
          <w:i/>
          <w:sz w:val="28"/>
          <w:szCs w:val="28"/>
          <w:lang w:val="uk-UA"/>
        </w:rPr>
        <w:t xml:space="preserve">– </w:t>
      </w:r>
      <w:r w:rsidRPr="000E0F53">
        <w:rPr>
          <w:rFonts w:ascii="Times New Roman" w:hAnsi="Times New Roman"/>
          <w:b/>
          <w:i/>
          <w:sz w:val="28"/>
          <w:szCs w:val="28"/>
          <w:lang w:val="uk-UA"/>
        </w:rPr>
        <w:t>Люди Ікс:</w:t>
      </w:r>
      <w:r w:rsidRPr="000E0F53">
        <w:rPr>
          <w:rFonts w:ascii="Times New Roman" w:hAnsi="Times New Roman"/>
          <w:i/>
          <w:sz w:val="28"/>
          <w:szCs w:val="28"/>
          <w:lang w:val="uk-UA"/>
        </w:rPr>
        <w:t xml:space="preserve"> Темний Фенікс</w:t>
      </w:r>
    </w:p>
    <w:p w:rsidR="000E0F53" w:rsidRDefault="000E0F53" w:rsidP="00AD3655">
      <w:pPr>
        <w:spacing w:after="0" w:line="360" w:lineRule="auto"/>
        <w:ind w:firstLine="709"/>
        <w:jc w:val="both"/>
        <w:rPr>
          <w:rFonts w:ascii="Times New Roman" w:hAnsi="Times New Roman"/>
          <w:i/>
          <w:sz w:val="28"/>
          <w:szCs w:val="28"/>
          <w:lang w:val="uk-UA"/>
        </w:rPr>
      </w:pPr>
      <w:r w:rsidRPr="000E0F53">
        <w:rPr>
          <w:rFonts w:ascii="Times New Roman" w:hAnsi="Times New Roman"/>
          <w:i/>
          <w:sz w:val="28"/>
          <w:szCs w:val="28"/>
          <w:lang w:val="uk-UA"/>
        </w:rPr>
        <w:t>Mary</w:t>
      </w:r>
      <w:r w:rsidRPr="000E0F53">
        <w:rPr>
          <w:rFonts w:ascii="Times New Roman" w:hAnsi="Times New Roman"/>
          <w:i/>
          <w:sz w:val="28"/>
          <w:szCs w:val="28"/>
          <w:lang w:val="uk-UA"/>
        </w:rPr>
        <w:tab/>
      </w:r>
      <w:r w:rsidR="004460E2" w:rsidRPr="004460E2">
        <w:rPr>
          <w:rFonts w:ascii="Times New Roman" w:hAnsi="Times New Roman"/>
          <w:i/>
          <w:sz w:val="28"/>
          <w:szCs w:val="28"/>
          <w:lang w:val="uk-UA"/>
        </w:rPr>
        <w:t xml:space="preserve">– </w:t>
      </w:r>
      <w:r w:rsidRPr="000E0F53">
        <w:rPr>
          <w:rFonts w:ascii="Times New Roman" w:hAnsi="Times New Roman"/>
          <w:b/>
          <w:i/>
          <w:sz w:val="28"/>
          <w:szCs w:val="28"/>
          <w:lang w:val="uk-UA"/>
        </w:rPr>
        <w:t>Прокляття</w:t>
      </w:r>
      <w:r w:rsidRPr="000E0F53">
        <w:rPr>
          <w:rFonts w:ascii="Times New Roman" w:hAnsi="Times New Roman"/>
          <w:i/>
          <w:sz w:val="28"/>
          <w:szCs w:val="28"/>
          <w:lang w:val="uk-UA"/>
        </w:rPr>
        <w:t xml:space="preserve"> «Мері»</w:t>
      </w:r>
    </w:p>
    <w:p w:rsidR="000E0F53" w:rsidRDefault="000E0F53" w:rsidP="00AD3655">
      <w:pPr>
        <w:spacing w:after="0" w:line="360" w:lineRule="auto"/>
        <w:ind w:firstLine="709"/>
        <w:jc w:val="both"/>
        <w:rPr>
          <w:rFonts w:ascii="Times New Roman" w:hAnsi="Times New Roman"/>
          <w:i/>
          <w:sz w:val="28"/>
          <w:szCs w:val="28"/>
          <w:lang w:val="uk-UA"/>
        </w:rPr>
      </w:pPr>
      <w:r w:rsidRPr="000E0F53">
        <w:rPr>
          <w:rFonts w:ascii="Times New Roman" w:hAnsi="Times New Roman"/>
          <w:i/>
          <w:sz w:val="28"/>
          <w:szCs w:val="28"/>
          <w:lang w:val="uk-UA"/>
        </w:rPr>
        <w:t xml:space="preserve">Paradise Hills </w:t>
      </w:r>
      <w:r w:rsidR="004460E2" w:rsidRPr="004460E2">
        <w:rPr>
          <w:rFonts w:ascii="Times New Roman" w:hAnsi="Times New Roman"/>
          <w:i/>
          <w:sz w:val="28"/>
          <w:szCs w:val="28"/>
          <w:lang w:val="uk-UA"/>
        </w:rPr>
        <w:t xml:space="preserve">– </w:t>
      </w:r>
      <w:r w:rsidRPr="000E0F53">
        <w:rPr>
          <w:rFonts w:ascii="Times New Roman" w:hAnsi="Times New Roman"/>
          <w:b/>
          <w:i/>
          <w:sz w:val="28"/>
          <w:szCs w:val="28"/>
          <w:lang w:val="uk-UA"/>
        </w:rPr>
        <w:t>Таємниці</w:t>
      </w:r>
      <w:r w:rsidRPr="000E0F53">
        <w:rPr>
          <w:rFonts w:ascii="Times New Roman" w:hAnsi="Times New Roman"/>
          <w:i/>
          <w:sz w:val="28"/>
          <w:szCs w:val="28"/>
          <w:lang w:val="uk-UA"/>
        </w:rPr>
        <w:t xml:space="preserve"> Райських схилів</w:t>
      </w:r>
    </w:p>
    <w:p w:rsidR="00953AE1" w:rsidRDefault="000E0F53" w:rsidP="00AD3655">
      <w:pPr>
        <w:spacing w:after="0" w:line="360" w:lineRule="auto"/>
        <w:ind w:firstLine="709"/>
        <w:jc w:val="both"/>
        <w:rPr>
          <w:rFonts w:ascii="Times New Roman" w:hAnsi="Times New Roman"/>
          <w:i/>
          <w:sz w:val="28"/>
          <w:szCs w:val="28"/>
          <w:lang w:val="uk-UA"/>
        </w:rPr>
      </w:pPr>
      <w:r w:rsidRPr="000E0F53">
        <w:rPr>
          <w:rFonts w:ascii="Times New Roman" w:hAnsi="Times New Roman"/>
          <w:i/>
          <w:sz w:val="28"/>
          <w:szCs w:val="28"/>
          <w:lang w:val="uk-UA"/>
        </w:rPr>
        <w:t xml:space="preserve">Pinocchio </w:t>
      </w:r>
      <w:r>
        <w:rPr>
          <w:rFonts w:ascii="Times New Roman" w:hAnsi="Times New Roman"/>
          <w:i/>
          <w:sz w:val="28"/>
          <w:szCs w:val="28"/>
          <w:lang w:val="uk-UA"/>
        </w:rPr>
        <w:t xml:space="preserve"> </w:t>
      </w:r>
      <w:r w:rsidR="004460E2" w:rsidRPr="004460E2">
        <w:rPr>
          <w:rFonts w:ascii="Times New Roman" w:hAnsi="Times New Roman"/>
          <w:i/>
          <w:sz w:val="28"/>
          <w:szCs w:val="28"/>
          <w:lang w:val="uk-UA"/>
        </w:rPr>
        <w:t xml:space="preserve">– </w:t>
      </w:r>
      <w:r w:rsidRPr="000E0F53">
        <w:rPr>
          <w:rFonts w:ascii="Times New Roman" w:hAnsi="Times New Roman"/>
          <w:b/>
          <w:i/>
          <w:sz w:val="28"/>
          <w:szCs w:val="28"/>
          <w:lang w:val="uk-UA"/>
        </w:rPr>
        <w:t>Пригоди</w:t>
      </w:r>
      <w:r w:rsidRPr="000E0F53">
        <w:rPr>
          <w:rFonts w:ascii="Times New Roman" w:hAnsi="Times New Roman"/>
          <w:i/>
          <w:sz w:val="28"/>
          <w:szCs w:val="28"/>
          <w:lang w:val="uk-UA"/>
        </w:rPr>
        <w:t xml:space="preserve"> Піноккіо</w:t>
      </w:r>
      <w:r w:rsidRPr="000E0F53">
        <w:rPr>
          <w:rFonts w:ascii="Times New Roman" w:hAnsi="Times New Roman"/>
          <w:i/>
          <w:sz w:val="28"/>
          <w:szCs w:val="28"/>
          <w:lang w:val="uk-UA"/>
        </w:rPr>
        <w:tab/>
      </w:r>
    </w:p>
    <w:p w:rsidR="006F1D87" w:rsidRDefault="00953AE1" w:rsidP="00AD3655">
      <w:pPr>
        <w:spacing w:after="0" w:line="360" w:lineRule="auto"/>
        <w:ind w:firstLine="709"/>
        <w:jc w:val="both"/>
        <w:rPr>
          <w:rFonts w:ascii="Times New Roman" w:hAnsi="Times New Roman"/>
          <w:i/>
          <w:sz w:val="28"/>
          <w:szCs w:val="28"/>
          <w:lang w:val="uk-UA"/>
        </w:rPr>
      </w:pPr>
      <w:r w:rsidRPr="00953AE1">
        <w:rPr>
          <w:rFonts w:ascii="Times New Roman" w:hAnsi="Times New Roman"/>
          <w:i/>
          <w:sz w:val="28"/>
          <w:szCs w:val="28"/>
          <w:lang w:val="uk-UA"/>
        </w:rPr>
        <w:t xml:space="preserve">Ocean's Eight </w:t>
      </w:r>
      <w:r w:rsidR="004460E2" w:rsidRPr="004460E2">
        <w:rPr>
          <w:rFonts w:ascii="Times New Roman" w:hAnsi="Times New Roman"/>
          <w:i/>
          <w:sz w:val="28"/>
          <w:szCs w:val="28"/>
          <w:lang w:val="uk-UA"/>
        </w:rPr>
        <w:t xml:space="preserve">– </w:t>
      </w:r>
      <w:r w:rsidRPr="00953AE1">
        <w:rPr>
          <w:rFonts w:ascii="Times New Roman" w:hAnsi="Times New Roman"/>
          <w:i/>
          <w:sz w:val="28"/>
          <w:szCs w:val="28"/>
          <w:lang w:val="uk-UA"/>
        </w:rPr>
        <w:t xml:space="preserve">Вісім </w:t>
      </w:r>
      <w:r w:rsidRPr="00953AE1">
        <w:rPr>
          <w:rFonts w:ascii="Times New Roman" w:hAnsi="Times New Roman"/>
          <w:b/>
          <w:i/>
          <w:sz w:val="28"/>
          <w:szCs w:val="28"/>
          <w:lang w:val="uk-UA"/>
        </w:rPr>
        <w:t xml:space="preserve">подруг </w:t>
      </w:r>
      <w:r w:rsidRPr="00953AE1">
        <w:rPr>
          <w:rFonts w:ascii="Times New Roman" w:hAnsi="Times New Roman"/>
          <w:i/>
          <w:sz w:val="28"/>
          <w:szCs w:val="28"/>
          <w:lang w:val="uk-UA"/>
        </w:rPr>
        <w:t>Оушена</w:t>
      </w:r>
      <w:r w:rsidRPr="00953AE1">
        <w:rPr>
          <w:rFonts w:ascii="Times New Roman" w:hAnsi="Times New Roman"/>
          <w:i/>
          <w:sz w:val="28"/>
          <w:szCs w:val="28"/>
          <w:lang w:val="uk-UA"/>
        </w:rPr>
        <w:tab/>
      </w:r>
    </w:p>
    <w:p w:rsidR="006F1D87" w:rsidRDefault="006F1D87" w:rsidP="00AD3655">
      <w:pPr>
        <w:spacing w:after="0" w:line="360" w:lineRule="auto"/>
        <w:ind w:firstLine="709"/>
        <w:jc w:val="both"/>
        <w:rPr>
          <w:rFonts w:ascii="Times New Roman" w:hAnsi="Times New Roman"/>
          <w:b/>
          <w:i/>
          <w:sz w:val="28"/>
          <w:szCs w:val="28"/>
          <w:lang w:val="uk-UA"/>
        </w:rPr>
      </w:pPr>
      <w:r w:rsidRPr="006F1D87">
        <w:rPr>
          <w:rFonts w:ascii="Times New Roman" w:hAnsi="Times New Roman"/>
          <w:i/>
          <w:sz w:val="28"/>
          <w:szCs w:val="28"/>
          <w:lang w:val="uk-UA"/>
        </w:rPr>
        <w:t xml:space="preserve">The Forest </w:t>
      </w:r>
      <w:r w:rsidR="004460E2" w:rsidRPr="004460E2">
        <w:rPr>
          <w:rFonts w:ascii="Times New Roman" w:hAnsi="Times New Roman"/>
          <w:i/>
          <w:sz w:val="28"/>
          <w:szCs w:val="28"/>
          <w:lang w:val="uk-UA"/>
        </w:rPr>
        <w:t xml:space="preserve">– </w:t>
      </w:r>
      <w:r w:rsidRPr="006F1D87">
        <w:rPr>
          <w:rFonts w:ascii="Times New Roman" w:hAnsi="Times New Roman"/>
          <w:i/>
          <w:sz w:val="28"/>
          <w:szCs w:val="28"/>
          <w:lang w:val="uk-UA"/>
        </w:rPr>
        <w:t xml:space="preserve">Ліс </w:t>
      </w:r>
      <w:r w:rsidRPr="006F1D87">
        <w:rPr>
          <w:rFonts w:ascii="Times New Roman" w:hAnsi="Times New Roman"/>
          <w:b/>
          <w:i/>
          <w:sz w:val="28"/>
          <w:szCs w:val="28"/>
          <w:lang w:val="uk-UA"/>
        </w:rPr>
        <w:t>привидів</w:t>
      </w:r>
      <w:r w:rsidRPr="006F1D87">
        <w:rPr>
          <w:rFonts w:ascii="Times New Roman" w:hAnsi="Times New Roman"/>
          <w:b/>
          <w:i/>
          <w:sz w:val="28"/>
          <w:szCs w:val="28"/>
          <w:lang w:val="uk-UA"/>
        </w:rPr>
        <w:tab/>
      </w:r>
    </w:p>
    <w:p w:rsidR="000E0F53" w:rsidRDefault="006F1D87" w:rsidP="00AD3655">
      <w:pPr>
        <w:spacing w:after="0" w:line="360" w:lineRule="auto"/>
        <w:ind w:firstLine="709"/>
        <w:jc w:val="both"/>
        <w:rPr>
          <w:rFonts w:ascii="Times New Roman" w:hAnsi="Times New Roman"/>
          <w:i/>
          <w:sz w:val="28"/>
          <w:szCs w:val="28"/>
          <w:lang w:val="uk-UA"/>
        </w:rPr>
      </w:pPr>
      <w:r w:rsidRPr="006F1D87">
        <w:rPr>
          <w:rFonts w:ascii="Times New Roman" w:hAnsi="Times New Roman"/>
          <w:i/>
          <w:sz w:val="28"/>
          <w:szCs w:val="28"/>
          <w:lang w:val="uk-UA"/>
        </w:rPr>
        <w:t xml:space="preserve">Stockholm </w:t>
      </w:r>
      <w:r w:rsidR="004460E2" w:rsidRPr="004460E2">
        <w:rPr>
          <w:rFonts w:ascii="Times New Roman" w:hAnsi="Times New Roman"/>
          <w:i/>
          <w:sz w:val="28"/>
          <w:szCs w:val="28"/>
          <w:lang w:val="uk-UA"/>
        </w:rPr>
        <w:t xml:space="preserve">– </w:t>
      </w:r>
      <w:r w:rsidRPr="006F1D87">
        <w:rPr>
          <w:rFonts w:ascii="Times New Roman" w:hAnsi="Times New Roman"/>
          <w:i/>
          <w:sz w:val="28"/>
          <w:szCs w:val="28"/>
          <w:lang w:val="uk-UA"/>
        </w:rPr>
        <w:t xml:space="preserve">Стокгольмський </w:t>
      </w:r>
      <w:r w:rsidRPr="006F1D87">
        <w:rPr>
          <w:rFonts w:ascii="Times New Roman" w:hAnsi="Times New Roman"/>
          <w:b/>
          <w:i/>
          <w:sz w:val="28"/>
          <w:szCs w:val="28"/>
          <w:lang w:val="uk-UA"/>
        </w:rPr>
        <w:t>синдром</w:t>
      </w:r>
      <w:r w:rsidRPr="006F1D87">
        <w:rPr>
          <w:rFonts w:ascii="Times New Roman" w:hAnsi="Times New Roman"/>
          <w:i/>
          <w:sz w:val="28"/>
          <w:szCs w:val="28"/>
          <w:lang w:val="uk-UA"/>
        </w:rPr>
        <w:tab/>
      </w:r>
      <w:r w:rsidR="000E0F53" w:rsidRPr="000E0F53">
        <w:rPr>
          <w:rFonts w:ascii="Times New Roman" w:hAnsi="Times New Roman"/>
          <w:i/>
          <w:sz w:val="28"/>
          <w:szCs w:val="28"/>
          <w:lang w:val="uk-UA"/>
        </w:rPr>
        <w:tab/>
      </w:r>
      <w:r w:rsidR="000E0F53" w:rsidRPr="000E0F53">
        <w:rPr>
          <w:rFonts w:ascii="Times New Roman" w:hAnsi="Times New Roman"/>
          <w:i/>
          <w:sz w:val="28"/>
          <w:szCs w:val="28"/>
          <w:lang w:val="uk-UA"/>
        </w:rPr>
        <w:tab/>
      </w:r>
    </w:p>
    <w:p w:rsidR="00AD3655" w:rsidRPr="00410196" w:rsidRDefault="004460E2" w:rsidP="00410196">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В усіх наведених прикладах додаються нові елементи назв. На нашу думку, всі ці випадки вживання додавання є абсолютно виправданим рішенням. Адже</w:t>
      </w:r>
      <w:r w:rsidR="00410196">
        <w:rPr>
          <w:rFonts w:ascii="Times New Roman" w:hAnsi="Times New Roman"/>
          <w:sz w:val="28"/>
          <w:szCs w:val="28"/>
          <w:lang w:val="uk-UA"/>
        </w:rPr>
        <w:t xml:space="preserve"> в українських назвах з’являється певне тлумачення назв чи додається сема загадковості чи жаху. Це робить назви цікавішими. Також, як зазначалося вище, додавання спостерігається у назвах різних частин фільму однієї серії. Прикладом даного твердження слугує переклад назви </w:t>
      </w:r>
      <w:r w:rsidR="00410196" w:rsidRPr="00410196">
        <w:rPr>
          <w:rFonts w:ascii="Times New Roman" w:hAnsi="Times New Roman"/>
          <w:i/>
          <w:sz w:val="28"/>
          <w:szCs w:val="28"/>
          <w:lang w:val="uk-UA"/>
        </w:rPr>
        <w:t>Dark Phoenix – Люди Ікс: Темний Фенікс</w:t>
      </w:r>
      <w:r w:rsidR="00410196">
        <w:rPr>
          <w:rFonts w:ascii="Times New Roman" w:hAnsi="Times New Roman"/>
          <w:i/>
          <w:sz w:val="28"/>
          <w:szCs w:val="28"/>
          <w:lang w:val="uk-UA"/>
        </w:rPr>
        <w:t>.</w:t>
      </w:r>
    </w:p>
    <w:p w:rsidR="000E0F53" w:rsidRDefault="00AD3655" w:rsidP="00AD3655">
      <w:pPr>
        <w:spacing w:after="0" w:line="360" w:lineRule="auto"/>
        <w:ind w:firstLine="709"/>
        <w:jc w:val="both"/>
        <w:rPr>
          <w:rFonts w:ascii="Times New Roman" w:hAnsi="Times New Roman"/>
          <w:i/>
          <w:sz w:val="28"/>
          <w:szCs w:val="28"/>
          <w:lang w:val="uk-UA"/>
        </w:rPr>
      </w:pPr>
      <w:r w:rsidRPr="00AD3655">
        <w:rPr>
          <w:rFonts w:ascii="Times New Roman" w:hAnsi="Times New Roman"/>
          <w:i/>
          <w:sz w:val="28"/>
          <w:szCs w:val="28"/>
          <w:lang w:val="uk-UA"/>
        </w:rPr>
        <w:t xml:space="preserve">A </w:t>
      </w:r>
      <w:r w:rsidRPr="00AD3655">
        <w:rPr>
          <w:rFonts w:ascii="Times New Roman" w:hAnsi="Times New Roman"/>
          <w:b/>
          <w:i/>
          <w:sz w:val="28"/>
          <w:szCs w:val="28"/>
          <w:lang w:val="uk-UA"/>
        </w:rPr>
        <w:t xml:space="preserve">Dog's </w:t>
      </w:r>
      <w:r w:rsidRPr="00AD3655">
        <w:rPr>
          <w:rFonts w:ascii="Times New Roman" w:hAnsi="Times New Roman"/>
          <w:i/>
          <w:sz w:val="28"/>
          <w:szCs w:val="28"/>
          <w:lang w:val="uk-UA"/>
        </w:rPr>
        <w:t xml:space="preserve">Way Home </w:t>
      </w:r>
      <w:r w:rsidR="004460E2" w:rsidRPr="004460E2">
        <w:rPr>
          <w:rFonts w:ascii="Times New Roman" w:hAnsi="Times New Roman"/>
          <w:i/>
          <w:sz w:val="28"/>
          <w:szCs w:val="28"/>
          <w:lang w:val="uk-UA"/>
        </w:rPr>
        <w:t xml:space="preserve">– </w:t>
      </w:r>
      <w:r w:rsidRPr="00AD3655">
        <w:rPr>
          <w:rFonts w:ascii="Times New Roman" w:hAnsi="Times New Roman"/>
          <w:i/>
          <w:sz w:val="28"/>
          <w:szCs w:val="28"/>
          <w:lang w:val="uk-UA"/>
        </w:rPr>
        <w:t>Шлях додому</w:t>
      </w:r>
    </w:p>
    <w:p w:rsidR="000E0F53" w:rsidRDefault="000E0F53" w:rsidP="00AD3655">
      <w:pPr>
        <w:spacing w:after="0" w:line="360" w:lineRule="auto"/>
        <w:ind w:firstLine="709"/>
        <w:jc w:val="both"/>
        <w:rPr>
          <w:rFonts w:ascii="Times New Roman" w:hAnsi="Times New Roman"/>
          <w:i/>
          <w:sz w:val="28"/>
          <w:szCs w:val="28"/>
          <w:lang w:val="uk-UA"/>
        </w:rPr>
      </w:pPr>
      <w:r w:rsidRPr="000E0F53">
        <w:rPr>
          <w:rFonts w:ascii="Times New Roman" w:hAnsi="Times New Roman"/>
          <w:i/>
          <w:sz w:val="28"/>
          <w:szCs w:val="28"/>
          <w:lang w:val="uk-UA"/>
        </w:rPr>
        <w:t xml:space="preserve">John Wick: </w:t>
      </w:r>
      <w:r w:rsidRPr="000E0F53">
        <w:rPr>
          <w:rFonts w:ascii="Times New Roman" w:hAnsi="Times New Roman"/>
          <w:b/>
          <w:i/>
          <w:sz w:val="28"/>
          <w:szCs w:val="28"/>
          <w:lang w:val="uk-UA"/>
        </w:rPr>
        <w:t>Chapter</w:t>
      </w:r>
      <w:r w:rsidRPr="000E0F53">
        <w:rPr>
          <w:rFonts w:ascii="Times New Roman" w:hAnsi="Times New Roman"/>
          <w:i/>
          <w:sz w:val="28"/>
          <w:szCs w:val="28"/>
          <w:lang w:val="uk-UA"/>
        </w:rPr>
        <w:t xml:space="preserve"> 3 </w:t>
      </w:r>
      <w:r w:rsidRPr="000E0F53">
        <w:rPr>
          <w:rFonts w:ascii="Times New Roman" w:hAnsi="Times New Roman"/>
          <w:b/>
          <w:i/>
          <w:sz w:val="28"/>
          <w:szCs w:val="28"/>
          <w:lang w:val="uk-UA"/>
        </w:rPr>
        <w:t>- Parabellum</w:t>
      </w:r>
      <w:r w:rsidRPr="000E0F53">
        <w:rPr>
          <w:rFonts w:ascii="Times New Roman" w:hAnsi="Times New Roman"/>
          <w:i/>
          <w:sz w:val="28"/>
          <w:szCs w:val="28"/>
          <w:lang w:val="uk-UA"/>
        </w:rPr>
        <w:t xml:space="preserve"> </w:t>
      </w:r>
      <w:r w:rsidR="004460E2" w:rsidRPr="004460E2">
        <w:rPr>
          <w:rFonts w:ascii="Times New Roman" w:hAnsi="Times New Roman"/>
          <w:i/>
          <w:sz w:val="28"/>
          <w:szCs w:val="28"/>
          <w:lang w:val="uk-UA"/>
        </w:rPr>
        <w:t xml:space="preserve">– </w:t>
      </w:r>
      <w:r w:rsidRPr="000E0F53">
        <w:rPr>
          <w:rFonts w:ascii="Times New Roman" w:hAnsi="Times New Roman"/>
          <w:i/>
          <w:sz w:val="28"/>
          <w:szCs w:val="28"/>
          <w:lang w:val="uk-UA"/>
        </w:rPr>
        <w:t>Джон Вік 3</w:t>
      </w:r>
      <w:r w:rsidRPr="000E0F53">
        <w:rPr>
          <w:rFonts w:ascii="Times New Roman" w:hAnsi="Times New Roman"/>
          <w:i/>
          <w:sz w:val="28"/>
          <w:szCs w:val="28"/>
          <w:lang w:val="uk-UA"/>
        </w:rPr>
        <w:tab/>
      </w:r>
    </w:p>
    <w:p w:rsidR="000E0F53" w:rsidRDefault="000E0F53" w:rsidP="00AD3655">
      <w:pPr>
        <w:spacing w:after="0" w:line="360" w:lineRule="auto"/>
        <w:ind w:firstLine="709"/>
        <w:jc w:val="both"/>
        <w:rPr>
          <w:rFonts w:ascii="Times New Roman" w:hAnsi="Times New Roman"/>
          <w:i/>
          <w:sz w:val="28"/>
          <w:szCs w:val="28"/>
          <w:lang w:val="uk-UA"/>
        </w:rPr>
      </w:pPr>
      <w:r w:rsidRPr="000E0F53">
        <w:rPr>
          <w:rFonts w:ascii="Times New Roman" w:hAnsi="Times New Roman"/>
          <w:i/>
          <w:sz w:val="28"/>
          <w:szCs w:val="28"/>
          <w:lang w:val="uk-UA"/>
        </w:rPr>
        <w:t xml:space="preserve">Escape Plan 2: </w:t>
      </w:r>
      <w:r w:rsidRPr="000E0F53">
        <w:rPr>
          <w:rFonts w:ascii="Times New Roman" w:hAnsi="Times New Roman"/>
          <w:b/>
          <w:i/>
          <w:sz w:val="28"/>
          <w:szCs w:val="28"/>
          <w:lang w:val="uk-UA"/>
        </w:rPr>
        <w:t>Hades</w:t>
      </w:r>
      <w:r w:rsidRPr="000E0F53">
        <w:rPr>
          <w:rFonts w:ascii="Times New Roman" w:hAnsi="Times New Roman"/>
          <w:i/>
          <w:sz w:val="28"/>
          <w:szCs w:val="28"/>
          <w:lang w:val="uk-UA"/>
        </w:rPr>
        <w:t xml:space="preserve"> </w:t>
      </w:r>
      <w:r w:rsidR="004460E2" w:rsidRPr="004460E2">
        <w:rPr>
          <w:rFonts w:ascii="Times New Roman" w:hAnsi="Times New Roman"/>
          <w:i/>
          <w:sz w:val="28"/>
          <w:szCs w:val="28"/>
          <w:lang w:val="uk-UA"/>
        </w:rPr>
        <w:t xml:space="preserve">– </w:t>
      </w:r>
      <w:r w:rsidRPr="000E0F53">
        <w:rPr>
          <w:rFonts w:ascii="Times New Roman" w:hAnsi="Times New Roman"/>
          <w:i/>
          <w:sz w:val="28"/>
          <w:szCs w:val="28"/>
          <w:lang w:val="uk-UA"/>
        </w:rPr>
        <w:t>План втечі 2</w:t>
      </w:r>
      <w:r w:rsidRPr="000E0F53">
        <w:rPr>
          <w:rFonts w:ascii="Times New Roman" w:hAnsi="Times New Roman"/>
          <w:i/>
          <w:sz w:val="28"/>
          <w:szCs w:val="28"/>
          <w:lang w:val="uk-UA"/>
        </w:rPr>
        <w:tab/>
      </w:r>
    </w:p>
    <w:p w:rsidR="00AD3655" w:rsidRPr="00AD3655" w:rsidRDefault="000E0F53" w:rsidP="00AD3655">
      <w:pPr>
        <w:spacing w:after="0" w:line="360" w:lineRule="auto"/>
        <w:ind w:firstLine="709"/>
        <w:jc w:val="both"/>
        <w:rPr>
          <w:rFonts w:ascii="Times New Roman" w:hAnsi="Times New Roman"/>
          <w:i/>
          <w:sz w:val="28"/>
          <w:szCs w:val="28"/>
          <w:lang w:val="uk-UA"/>
        </w:rPr>
      </w:pPr>
      <w:r w:rsidRPr="000E0F53">
        <w:rPr>
          <w:rFonts w:ascii="Times New Roman" w:hAnsi="Times New Roman"/>
          <w:i/>
          <w:sz w:val="28"/>
          <w:szCs w:val="28"/>
          <w:lang w:val="uk-UA"/>
        </w:rPr>
        <w:t xml:space="preserve">Dora and the Lost City </w:t>
      </w:r>
      <w:r w:rsidRPr="000E0F53">
        <w:rPr>
          <w:rFonts w:ascii="Times New Roman" w:hAnsi="Times New Roman"/>
          <w:b/>
          <w:i/>
          <w:sz w:val="28"/>
          <w:szCs w:val="28"/>
          <w:lang w:val="uk-UA"/>
        </w:rPr>
        <w:t>of Gold</w:t>
      </w:r>
      <w:r w:rsidRPr="000E0F53">
        <w:rPr>
          <w:rFonts w:ascii="Times New Roman" w:hAnsi="Times New Roman"/>
          <w:b/>
          <w:i/>
          <w:sz w:val="28"/>
          <w:szCs w:val="28"/>
          <w:lang w:val="uk-UA"/>
        </w:rPr>
        <w:tab/>
      </w:r>
      <w:r>
        <w:rPr>
          <w:rFonts w:ascii="Times New Roman" w:hAnsi="Times New Roman"/>
          <w:i/>
          <w:sz w:val="28"/>
          <w:szCs w:val="28"/>
          <w:lang w:val="uk-UA"/>
        </w:rPr>
        <w:t xml:space="preserve"> </w:t>
      </w:r>
      <w:r w:rsidR="004460E2" w:rsidRPr="004460E2">
        <w:rPr>
          <w:rFonts w:ascii="Times New Roman" w:hAnsi="Times New Roman"/>
          <w:i/>
          <w:sz w:val="28"/>
          <w:szCs w:val="28"/>
          <w:lang w:val="uk-UA"/>
        </w:rPr>
        <w:t xml:space="preserve">– </w:t>
      </w:r>
      <w:r w:rsidRPr="000E0F53">
        <w:rPr>
          <w:rFonts w:ascii="Times New Roman" w:hAnsi="Times New Roman"/>
          <w:i/>
          <w:sz w:val="28"/>
          <w:szCs w:val="28"/>
          <w:lang w:val="uk-UA"/>
        </w:rPr>
        <w:t>Дора і загублене місто</w:t>
      </w:r>
      <w:r w:rsidRPr="000E0F53">
        <w:rPr>
          <w:rFonts w:ascii="Times New Roman" w:hAnsi="Times New Roman"/>
          <w:i/>
          <w:sz w:val="28"/>
          <w:szCs w:val="28"/>
          <w:lang w:val="uk-UA"/>
        </w:rPr>
        <w:tab/>
      </w:r>
      <w:r w:rsidR="00AD3655" w:rsidRPr="00AD3655">
        <w:rPr>
          <w:rFonts w:ascii="Times New Roman" w:hAnsi="Times New Roman"/>
          <w:i/>
          <w:sz w:val="28"/>
          <w:szCs w:val="28"/>
          <w:lang w:val="uk-UA"/>
        </w:rPr>
        <w:tab/>
      </w:r>
      <w:r w:rsidR="00AD3655" w:rsidRPr="00AD3655">
        <w:rPr>
          <w:rFonts w:ascii="Times New Roman" w:hAnsi="Times New Roman"/>
          <w:i/>
          <w:sz w:val="28"/>
          <w:szCs w:val="28"/>
          <w:lang w:val="uk-UA"/>
        </w:rPr>
        <w:tab/>
      </w:r>
    </w:p>
    <w:p w:rsidR="00AD3655" w:rsidRDefault="00410196"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Опущення навпаки не частотне явище. Всього було знайдено 9 прикладів. На нашу думку, при опущенні втрачається важливий компонент значення назви, й тому воно не завжди доречно.</w:t>
      </w:r>
    </w:p>
    <w:p w:rsidR="00410196" w:rsidRPr="00E40B7B" w:rsidRDefault="00E40B7B"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Нарешті </w:t>
      </w:r>
      <w:r w:rsidR="00410196">
        <w:rPr>
          <w:rFonts w:ascii="Times New Roman" w:hAnsi="Times New Roman"/>
          <w:sz w:val="28"/>
          <w:szCs w:val="28"/>
          <w:lang w:val="uk-UA"/>
        </w:rPr>
        <w:t xml:space="preserve">антонімічний переклад </w:t>
      </w:r>
      <w:r w:rsidR="00410196">
        <w:rPr>
          <w:rFonts w:ascii="Times New Roman" w:hAnsi="Times New Roman"/>
          <w:sz w:val="28"/>
          <w:szCs w:val="28"/>
        </w:rPr>
        <w:t>зустр</w:t>
      </w:r>
      <w:r w:rsidR="00410196">
        <w:rPr>
          <w:rFonts w:ascii="Times New Roman" w:hAnsi="Times New Roman"/>
          <w:sz w:val="28"/>
          <w:szCs w:val="28"/>
          <w:lang w:val="uk-UA"/>
        </w:rPr>
        <w:t>і</w:t>
      </w:r>
      <w:r w:rsidR="00410196">
        <w:rPr>
          <w:rFonts w:ascii="Times New Roman" w:hAnsi="Times New Roman"/>
          <w:sz w:val="28"/>
          <w:szCs w:val="28"/>
        </w:rPr>
        <w:t>ча</w:t>
      </w:r>
      <w:r w:rsidR="00410196">
        <w:rPr>
          <w:rFonts w:ascii="Times New Roman" w:hAnsi="Times New Roman"/>
          <w:sz w:val="28"/>
          <w:szCs w:val="28"/>
          <w:lang w:val="uk-UA"/>
        </w:rPr>
        <w:t>є</w:t>
      </w:r>
      <w:r w:rsidR="00410196">
        <w:rPr>
          <w:rFonts w:ascii="Times New Roman" w:hAnsi="Times New Roman"/>
          <w:sz w:val="28"/>
          <w:szCs w:val="28"/>
        </w:rPr>
        <w:t>ться всього в 4 випадках</w:t>
      </w:r>
      <w:r>
        <w:rPr>
          <w:rFonts w:ascii="Times New Roman" w:hAnsi="Times New Roman"/>
          <w:sz w:val="28"/>
          <w:szCs w:val="28"/>
          <w:lang w:val="uk-UA"/>
        </w:rPr>
        <w:t xml:space="preserve"> нашої вибірки</w:t>
      </w:r>
      <w:r w:rsidR="00410196">
        <w:rPr>
          <w:rFonts w:ascii="Times New Roman" w:hAnsi="Times New Roman"/>
          <w:sz w:val="28"/>
          <w:szCs w:val="28"/>
        </w:rPr>
        <w:t xml:space="preserve">. Як можна побачити </w:t>
      </w:r>
      <w:r>
        <w:rPr>
          <w:rFonts w:ascii="Times New Roman" w:hAnsi="Times New Roman"/>
          <w:sz w:val="28"/>
          <w:szCs w:val="28"/>
          <w:lang w:val="uk-UA"/>
        </w:rPr>
        <w:t xml:space="preserve">у </w:t>
      </w:r>
      <w:r w:rsidR="00410196">
        <w:rPr>
          <w:rFonts w:ascii="Times New Roman" w:hAnsi="Times New Roman"/>
          <w:sz w:val="28"/>
          <w:szCs w:val="28"/>
        </w:rPr>
        <w:t>н</w:t>
      </w:r>
      <w:r>
        <w:rPr>
          <w:rFonts w:ascii="Times New Roman" w:hAnsi="Times New Roman"/>
          <w:sz w:val="28"/>
          <w:szCs w:val="28"/>
          <w:lang w:val="uk-UA"/>
        </w:rPr>
        <w:t>ижче наведених прикладах стверджувальні конструкці</w:t>
      </w:r>
      <w:r w:rsidR="00612B3C">
        <w:rPr>
          <w:rFonts w:ascii="Times New Roman" w:hAnsi="Times New Roman"/>
          <w:sz w:val="28"/>
          <w:szCs w:val="28"/>
          <w:lang w:val="uk-UA"/>
        </w:rPr>
        <w:t>ї</w:t>
      </w:r>
      <w:r>
        <w:rPr>
          <w:rFonts w:ascii="Times New Roman" w:hAnsi="Times New Roman"/>
          <w:sz w:val="28"/>
          <w:szCs w:val="28"/>
          <w:lang w:val="uk-UA"/>
        </w:rPr>
        <w:t xml:space="preserve"> стають заперечними у перекладі та навпаки. Ми вважаємо, що всі ці назви підлягли також смисловому розвитку при перекладі. Таким чином, тут спостерігається комплексна трансформація «смисловий розвиток + антонімічний переклад».</w:t>
      </w:r>
    </w:p>
    <w:p w:rsidR="00953AE1" w:rsidRDefault="00953AE1" w:rsidP="00687A9F">
      <w:pPr>
        <w:spacing w:after="0" w:line="360" w:lineRule="auto"/>
        <w:ind w:firstLine="709"/>
        <w:jc w:val="both"/>
        <w:rPr>
          <w:rFonts w:ascii="Times New Roman" w:hAnsi="Times New Roman"/>
          <w:i/>
          <w:sz w:val="28"/>
          <w:szCs w:val="28"/>
          <w:lang w:val="uk-UA"/>
        </w:rPr>
      </w:pPr>
      <w:r w:rsidRPr="00953AE1">
        <w:rPr>
          <w:rFonts w:ascii="Times New Roman" w:hAnsi="Times New Roman"/>
          <w:i/>
          <w:sz w:val="28"/>
          <w:szCs w:val="28"/>
          <w:lang w:val="uk-UA"/>
        </w:rPr>
        <w:t>Freaks</w:t>
      </w:r>
      <w:r>
        <w:rPr>
          <w:rFonts w:ascii="Times New Roman" w:hAnsi="Times New Roman"/>
          <w:i/>
          <w:sz w:val="28"/>
          <w:szCs w:val="28"/>
          <w:lang w:val="uk-UA"/>
        </w:rPr>
        <w:t xml:space="preserve"> </w:t>
      </w:r>
      <w:r w:rsidRPr="00953AE1">
        <w:rPr>
          <w:rFonts w:ascii="Times New Roman" w:hAnsi="Times New Roman"/>
          <w:i/>
          <w:sz w:val="28"/>
          <w:szCs w:val="28"/>
          <w:lang w:val="uk-UA"/>
        </w:rPr>
        <w:t xml:space="preserve"> </w:t>
      </w:r>
      <w:r w:rsidR="004460E2" w:rsidRPr="004460E2">
        <w:rPr>
          <w:rFonts w:ascii="Times New Roman" w:hAnsi="Times New Roman"/>
          <w:i/>
          <w:sz w:val="28"/>
          <w:szCs w:val="28"/>
          <w:lang w:val="uk-UA"/>
        </w:rPr>
        <w:t xml:space="preserve">– </w:t>
      </w:r>
      <w:r w:rsidRPr="00953AE1">
        <w:rPr>
          <w:rFonts w:ascii="Times New Roman" w:hAnsi="Times New Roman"/>
          <w:i/>
          <w:sz w:val="28"/>
          <w:szCs w:val="28"/>
          <w:lang w:val="uk-UA"/>
        </w:rPr>
        <w:t>Не такі</w:t>
      </w:r>
    </w:p>
    <w:p w:rsidR="006F1D87" w:rsidRDefault="006F1D87" w:rsidP="00687A9F">
      <w:pPr>
        <w:spacing w:after="0" w:line="360" w:lineRule="auto"/>
        <w:ind w:firstLine="709"/>
        <w:jc w:val="both"/>
        <w:rPr>
          <w:rFonts w:ascii="Times New Roman" w:hAnsi="Times New Roman"/>
          <w:b/>
          <w:i/>
          <w:sz w:val="28"/>
          <w:szCs w:val="28"/>
          <w:lang w:val="uk-UA"/>
        </w:rPr>
      </w:pPr>
      <w:r w:rsidRPr="006F1D87">
        <w:rPr>
          <w:rFonts w:ascii="Times New Roman" w:hAnsi="Times New Roman"/>
          <w:b/>
          <w:i/>
          <w:sz w:val="28"/>
          <w:szCs w:val="28"/>
          <w:lang w:val="uk-UA"/>
        </w:rPr>
        <w:t>Lights</w:t>
      </w:r>
      <w:r w:rsidRPr="006F1D87">
        <w:rPr>
          <w:rFonts w:ascii="Times New Roman" w:hAnsi="Times New Roman"/>
          <w:i/>
          <w:sz w:val="28"/>
          <w:szCs w:val="28"/>
          <w:lang w:val="uk-UA"/>
        </w:rPr>
        <w:t xml:space="preserve"> Out </w:t>
      </w:r>
      <w:r>
        <w:rPr>
          <w:rFonts w:ascii="Times New Roman" w:hAnsi="Times New Roman"/>
          <w:i/>
          <w:sz w:val="28"/>
          <w:szCs w:val="28"/>
          <w:lang w:val="uk-UA"/>
        </w:rPr>
        <w:t xml:space="preserve"> </w:t>
      </w:r>
      <w:r w:rsidR="004460E2" w:rsidRPr="004460E2">
        <w:rPr>
          <w:rFonts w:ascii="Times New Roman" w:hAnsi="Times New Roman"/>
          <w:i/>
          <w:sz w:val="28"/>
          <w:szCs w:val="28"/>
          <w:lang w:val="uk-UA"/>
        </w:rPr>
        <w:t xml:space="preserve">– </w:t>
      </w:r>
      <w:r w:rsidRPr="006F1D87">
        <w:rPr>
          <w:rFonts w:ascii="Times New Roman" w:hAnsi="Times New Roman"/>
          <w:i/>
          <w:sz w:val="28"/>
          <w:szCs w:val="28"/>
          <w:lang w:val="uk-UA"/>
        </w:rPr>
        <w:t xml:space="preserve">Не вимикай </w:t>
      </w:r>
      <w:r w:rsidRPr="006F1D87">
        <w:rPr>
          <w:rFonts w:ascii="Times New Roman" w:hAnsi="Times New Roman"/>
          <w:b/>
          <w:i/>
          <w:sz w:val="28"/>
          <w:szCs w:val="28"/>
          <w:lang w:val="uk-UA"/>
        </w:rPr>
        <w:t>світло</w:t>
      </w:r>
    </w:p>
    <w:p w:rsidR="006F1D87" w:rsidRDefault="006F1D87" w:rsidP="00687A9F">
      <w:pPr>
        <w:spacing w:after="0" w:line="360" w:lineRule="auto"/>
        <w:ind w:firstLine="709"/>
        <w:jc w:val="both"/>
        <w:rPr>
          <w:rFonts w:ascii="Times New Roman" w:hAnsi="Times New Roman"/>
          <w:b/>
          <w:i/>
          <w:sz w:val="28"/>
          <w:szCs w:val="28"/>
          <w:lang w:val="uk-UA"/>
        </w:rPr>
      </w:pPr>
      <w:r w:rsidRPr="006F1D87">
        <w:rPr>
          <w:rFonts w:ascii="Times New Roman" w:hAnsi="Times New Roman"/>
          <w:i/>
          <w:sz w:val="28"/>
          <w:szCs w:val="28"/>
          <w:lang w:val="uk-UA"/>
        </w:rPr>
        <w:t xml:space="preserve">Standoff  </w:t>
      </w:r>
      <w:r w:rsidR="004460E2" w:rsidRPr="004460E2">
        <w:rPr>
          <w:rFonts w:ascii="Times New Roman" w:hAnsi="Times New Roman"/>
          <w:i/>
          <w:sz w:val="28"/>
          <w:szCs w:val="28"/>
          <w:lang w:val="uk-UA"/>
        </w:rPr>
        <w:t xml:space="preserve">– </w:t>
      </w:r>
      <w:r w:rsidRPr="006F1D87">
        <w:rPr>
          <w:rFonts w:ascii="Times New Roman" w:hAnsi="Times New Roman"/>
          <w:i/>
          <w:sz w:val="28"/>
          <w:szCs w:val="28"/>
          <w:lang w:val="uk-UA"/>
        </w:rPr>
        <w:t>Нікуди бігти</w:t>
      </w:r>
      <w:r w:rsidRPr="006F1D87">
        <w:rPr>
          <w:rFonts w:ascii="Times New Roman" w:hAnsi="Times New Roman"/>
          <w:i/>
          <w:sz w:val="28"/>
          <w:szCs w:val="28"/>
          <w:lang w:val="uk-UA"/>
        </w:rPr>
        <w:tab/>
      </w:r>
    </w:p>
    <w:p w:rsidR="006F1D87" w:rsidRPr="006F1D87" w:rsidRDefault="006F1D87" w:rsidP="00687A9F">
      <w:pPr>
        <w:spacing w:after="0" w:line="360" w:lineRule="auto"/>
        <w:ind w:firstLine="709"/>
        <w:jc w:val="both"/>
        <w:rPr>
          <w:rFonts w:ascii="Times New Roman" w:hAnsi="Times New Roman"/>
          <w:i/>
          <w:sz w:val="28"/>
          <w:szCs w:val="28"/>
          <w:lang w:val="uk-UA"/>
        </w:rPr>
      </w:pPr>
      <w:r w:rsidRPr="006F1D87">
        <w:rPr>
          <w:rFonts w:ascii="Times New Roman" w:hAnsi="Times New Roman"/>
          <w:i/>
          <w:sz w:val="28"/>
          <w:szCs w:val="28"/>
          <w:lang w:val="uk-UA"/>
        </w:rPr>
        <w:lastRenderedPageBreak/>
        <w:t xml:space="preserve">No Hard Feelings </w:t>
      </w:r>
      <w:r w:rsidR="004460E2" w:rsidRPr="004460E2">
        <w:rPr>
          <w:rFonts w:ascii="Times New Roman" w:hAnsi="Times New Roman"/>
          <w:i/>
          <w:sz w:val="28"/>
          <w:szCs w:val="28"/>
          <w:lang w:val="uk-UA"/>
        </w:rPr>
        <w:t xml:space="preserve">– </w:t>
      </w:r>
      <w:r w:rsidRPr="006F1D87">
        <w:rPr>
          <w:rFonts w:ascii="Times New Roman" w:hAnsi="Times New Roman"/>
          <w:i/>
          <w:sz w:val="28"/>
          <w:szCs w:val="28"/>
          <w:lang w:val="uk-UA"/>
        </w:rPr>
        <w:t>Без образ</w:t>
      </w:r>
      <w:r w:rsidRPr="006F1D87">
        <w:rPr>
          <w:rFonts w:ascii="Times New Roman" w:hAnsi="Times New Roman"/>
          <w:i/>
          <w:sz w:val="28"/>
          <w:szCs w:val="28"/>
          <w:lang w:val="uk-UA"/>
        </w:rPr>
        <w:tab/>
      </w:r>
    </w:p>
    <w:p w:rsidR="006F1D87" w:rsidRDefault="00E40B7B"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назві </w:t>
      </w:r>
      <w:r w:rsidRPr="00E40B7B">
        <w:rPr>
          <w:rFonts w:ascii="Times New Roman" w:hAnsi="Times New Roman"/>
          <w:i/>
          <w:sz w:val="28"/>
          <w:szCs w:val="28"/>
          <w:lang w:val="uk-UA"/>
        </w:rPr>
        <w:t xml:space="preserve">Lights Out  </w:t>
      </w:r>
      <w:r>
        <w:rPr>
          <w:rFonts w:ascii="Times New Roman" w:hAnsi="Times New Roman"/>
          <w:sz w:val="28"/>
          <w:szCs w:val="28"/>
          <w:lang w:val="uk-UA"/>
        </w:rPr>
        <w:t xml:space="preserve">також спостерігається заміна форми слова </w:t>
      </w:r>
      <w:r w:rsidRPr="00E40B7B">
        <w:rPr>
          <w:rFonts w:ascii="Times New Roman" w:hAnsi="Times New Roman"/>
          <w:i/>
          <w:sz w:val="28"/>
          <w:szCs w:val="28"/>
          <w:lang w:val="uk-UA"/>
        </w:rPr>
        <w:t>Lights</w:t>
      </w:r>
      <w:r>
        <w:rPr>
          <w:rFonts w:ascii="Times New Roman" w:hAnsi="Times New Roman"/>
          <w:i/>
          <w:sz w:val="28"/>
          <w:szCs w:val="28"/>
          <w:lang w:val="uk-UA"/>
        </w:rPr>
        <w:t xml:space="preserve">: </w:t>
      </w:r>
      <w:r w:rsidRPr="00E40B7B">
        <w:rPr>
          <w:rFonts w:ascii="Times New Roman" w:hAnsi="Times New Roman"/>
          <w:sz w:val="28"/>
          <w:szCs w:val="28"/>
          <w:lang w:val="uk-UA"/>
        </w:rPr>
        <w:t>однина на множину.</w:t>
      </w:r>
    </w:p>
    <w:p w:rsidR="00615F50" w:rsidRDefault="00615F50"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Різноманітні трансформації назв кінофільмів призводять до їх доместикації.</w:t>
      </w:r>
    </w:p>
    <w:p w:rsidR="00615F50" w:rsidRDefault="00615F50"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Ми надали кількісні результати використання окреслених вище трансформацій у таблиці 2.1.</w:t>
      </w:r>
    </w:p>
    <w:p w:rsidR="00615F50" w:rsidRPr="002D7F80" w:rsidRDefault="00615F50" w:rsidP="00615F50">
      <w:pPr>
        <w:spacing w:after="0" w:line="360" w:lineRule="auto"/>
        <w:ind w:firstLine="709"/>
        <w:jc w:val="right"/>
        <w:rPr>
          <w:rFonts w:ascii="Times New Roman" w:hAnsi="Times New Roman"/>
          <w:b/>
          <w:sz w:val="28"/>
          <w:szCs w:val="28"/>
          <w:lang w:val="uk-UA"/>
        </w:rPr>
      </w:pPr>
      <w:r w:rsidRPr="002D7F80">
        <w:rPr>
          <w:rFonts w:ascii="Times New Roman" w:hAnsi="Times New Roman"/>
          <w:b/>
          <w:sz w:val="28"/>
          <w:szCs w:val="28"/>
          <w:lang w:val="uk-UA"/>
        </w:rPr>
        <w:t>Таблиця 2.1.</w:t>
      </w:r>
    </w:p>
    <w:p w:rsidR="00615F50" w:rsidRPr="00615F50" w:rsidRDefault="00615F50" w:rsidP="00615F50">
      <w:pPr>
        <w:autoSpaceDE w:val="0"/>
        <w:spacing w:after="0" w:line="360" w:lineRule="auto"/>
        <w:ind w:firstLine="709"/>
        <w:jc w:val="center"/>
        <w:rPr>
          <w:rFonts w:ascii="Times New Roman" w:hAnsi="Times New Roman"/>
          <w:b/>
          <w:sz w:val="28"/>
          <w:szCs w:val="28"/>
          <w:lang w:val="uk-UA" w:eastAsia="ru-RU"/>
        </w:rPr>
      </w:pPr>
      <w:r>
        <w:rPr>
          <w:rFonts w:ascii="Times New Roman" w:hAnsi="Times New Roman"/>
          <w:b/>
          <w:sz w:val="28"/>
          <w:szCs w:val="28"/>
          <w:lang w:val="uk-UA" w:eastAsia="ru-RU"/>
        </w:rPr>
        <w:t>Трансформації при перекладі назв кінофільмів</w:t>
      </w:r>
    </w:p>
    <w:tbl>
      <w:tblPr>
        <w:tblStyle w:val="10"/>
        <w:tblW w:w="9782" w:type="dxa"/>
        <w:tblInd w:w="-176" w:type="dxa"/>
        <w:tblLayout w:type="fixed"/>
        <w:tblLook w:val="01E0" w:firstRow="1" w:lastRow="1" w:firstColumn="1" w:lastColumn="1" w:noHBand="0" w:noVBand="0"/>
      </w:tblPr>
      <w:tblGrid>
        <w:gridCol w:w="5813"/>
        <w:gridCol w:w="1842"/>
        <w:gridCol w:w="2127"/>
      </w:tblGrid>
      <w:tr w:rsidR="00615F50" w:rsidRPr="00615F50" w:rsidTr="00B05D60">
        <w:trPr>
          <w:trHeight w:val="675"/>
        </w:trPr>
        <w:tc>
          <w:tcPr>
            <w:tcW w:w="5813" w:type="dxa"/>
          </w:tcPr>
          <w:p w:rsidR="00615F50" w:rsidRPr="00615F50" w:rsidRDefault="00615F50" w:rsidP="00615F50">
            <w:pPr>
              <w:autoSpaceDE w:val="0"/>
              <w:jc w:val="center"/>
              <w:rPr>
                <w:rFonts w:ascii="Times New Roman" w:hAnsi="Times New Roman"/>
                <w:sz w:val="28"/>
                <w:szCs w:val="28"/>
                <w:lang w:val="uk-UA" w:eastAsia="ru-RU"/>
              </w:rPr>
            </w:pPr>
            <w:r w:rsidRPr="00615F50">
              <w:rPr>
                <w:rFonts w:ascii="Times New Roman" w:hAnsi="Times New Roman"/>
                <w:sz w:val="28"/>
                <w:szCs w:val="28"/>
                <w:lang w:val="uk-UA" w:eastAsia="ru-RU"/>
              </w:rPr>
              <w:t>Трансформації</w:t>
            </w:r>
          </w:p>
        </w:tc>
        <w:tc>
          <w:tcPr>
            <w:tcW w:w="1842" w:type="dxa"/>
          </w:tcPr>
          <w:p w:rsidR="00615F50" w:rsidRPr="00615F50" w:rsidRDefault="00615F50" w:rsidP="00615F50">
            <w:pPr>
              <w:autoSpaceDE w:val="0"/>
              <w:jc w:val="center"/>
              <w:rPr>
                <w:rFonts w:ascii="Times New Roman" w:hAnsi="Times New Roman"/>
                <w:sz w:val="28"/>
                <w:szCs w:val="28"/>
                <w:lang w:val="uk-UA" w:eastAsia="ru-RU"/>
              </w:rPr>
            </w:pPr>
            <w:r w:rsidRPr="00615F50">
              <w:rPr>
                <w:rFonts w:ascii="Times New Roman" w:hAnsi="Times New Roman"/>
                <w:sz w:val="28"/>
                <w:szCs w:val="28"/>
                <w:lang w:val="uk-UA" w:eastAsia="ru-RU"/>
              </w:rPr>
              <w:t>Кількість</w:t>
            </w:r>
          </w:p>
        </w:tc>
        <w:tc>
          <w:tcPr>
            <w:tcW w:w="2127" w:type="dxa"/>
          </w:tcPr>
          <w:p w:rsidR="00615F50" w:rsidRPr="00615F50" w:rsidRDefault="00615F50" w:rsidP="00615F50">
            <w:pPr>
              <w:autoSpaceDE w:val="0"/>
              <w:jc w:val="center"/>
              <w:rPr>
                <w:rFonts w:ascii="Times New Roman" w:hAnsi="Times New Roman"/>
                <w:sz w:val="28"/>
                <w:szCs w:val="28"/>
                <w:lang w:val="uk-UA" w:eastAsia="ru-RU"/>
              </w:rPr>
            </w:pPr>
            <w:r w:rsidRPr="00615F50">
              <w:rPr>
                <w:rFonts w:ascii="Times New Roman" w:hAnsi="Times New Roman"/>
                <w:sz w:val="28"/>
                <w:szCs w:val="28"/>
                <w:lang w:val="uk-UA" w:eastAsia="ru-RU"/>
              </w:rPr>
              <w:t>%</w:t>
            </w:r>
          </w:p>
        </w:tc>
      </w:tr>
      <w:tr w:rsidR="00615F50" w:rsidRPr="00615F50" w:rsidTr="00B05D60">
        <w:trPr>
          <w:trHeight w:val="495"/>
        </w:trPr>
        <w:tc>
          <w:tcPr>
            <w:tcW w:w="5813" w:type="dxa"/>
          </w:tcPr>
          <w:p w:rsidR="00615F50" w:rsidRPr="00615F50" w:rsidRDefault="00615F50" w:rsidP="00615F50">
            <w:pPr>
              <w:autoSpaceDE w:val="0"/>
              <w:spacing w:line="360" w:lineRule="auto"/>
              <w:jc w:val="both"/>
              <w:rPr>
                <w:rFonts w:ascii="Times New Roman" w:hAnsi="Times New Roman"/>
                <w:sz w:val="28"/>
                <w:szCs w:val="28"/>
                <w:lang w:eastAsia="ru-RU"/>
              </w:rPr>
            </w:pPr>
            <w:r w:rsidRPr="00615F50">
              <w:rPr>
                <w:rFonts w:ascii="Times New Roman" w:eastAsia="TimesNewRomanPSMT" w:hAnsi="Times New Roman"/>
                <w:sz w:val="28"/>
                <w:szCs w:val="28"/>
                <w:lang w:val="uk-UA" w:eastAsia="ru-RU"/>
              </w:rPr>
              <w:t>Конкретизація</w:t>
            </w:r>
            <w:r w:rsidRPr="00615F50">
              <w:rPr>
                <w:rFonts w:ascii="Times New Roman" w:eastAsia="TimesNewRomanPSMT" w:hAnsi="Times New Roman"/>
                <w:sz w:val="28"/>
                <w:szCs w:val="28"/>
                <w:lang w:eastAsia="ru-RU"/>
              </w:rPr>
              <w:t xml:space="preserve"> </w:t>
            </w:r>
          </w:p>
        </w:tc>
        <w:tc>
          <w:tcPr>
            <w:tcW w:w="1842" w:type="dxa"/>
          </w:tcPr>
          <w:p w:rsidR="00615F50" w:rsidRPr="00615F50" w:rsidRDefault="00615F50" w:rsidP="00615F50">
            <w:pPr>
              <w:autoSpaceDE w:val="0"/>
              <w:spacing w:line="360" w:lineRule="auto"/>
              <w:jc w:val="center"/>
              <w:rPr>
                <w:rFonts w:ascii="Times New Roman" w:hAnsi="Times New Roman"/>
                <w:sz w:val="28"/>
                <w:szCs w:val="28"/>
                <w:lang w:val="uk-UA" w:eastAsia="ru-RU"/>
              </w:rPr>
            </w:pPr>
            <w:r>
              <w:rPr>
                <w:rFonts w:ascii="Times New Roman" w:hAnsi="Times New Roman"/>
                <w:sz w:val="28"/>
                <w:szCs w:val="28"/>
                <w:lang w:val="uk-UA" w:eastAsia="ru-RU"/>
              </w:rPr>
              <w:t>4</w:t>
            </w:r>
          </w:p>
        </w:tc>
        <w:tc>
          <w:tcPr>
            <w:tcW w:w="2127" w:type="dxa"/>
          </w:tcPr>
          <w:p w:rsidR="00615F50" w:rsidRPr="00615F50" w:rsidRDefault="00221212" w:rsidP="00615F50">
            <w:pPr>
              <w:autoSpaceDE w:val="0"/>
              <w:spacing w:line="360" w:lineRule="auto"/>
              <w:jc w:val="center"/>
              <w:rPr>
                <w:rFonts w:ascii="Times New Roman" w:hAnsi="Times New Roman"/>
                <w:sz w:val="28"/>
                <w:szCs w:val="28"/>
                <w:lang w:val="uk-UA" w:eastAsia="ru-RU"/>
              </w:rPr>
            </w:pPr>
            <w:r>
              <w:rPr>
                <w:rFonts w:ascii="Times New Roman" w:hAnsi="Times New Roman"/>
                <w:sz w:val="28"/>
                <w:szCs w:val="28"/>
                <w:lang w:val="uk-UA" w:eastAsia="ru-RU"/>
              </w:rPr>
              <w:t>0,8</w:t>
            </w:r>
          </w:p>
        </w:tc>
      </w:tr>
      <w:tr w:rsidR="00615F50" w:rsidRPr="00615F50" w:rsidTr="00B05D60">
        <w:trPr>
          <w:trHeight w:val="495"/>
        </w:trPr>
        <w:tc>
          <w:tcPr>
            <w:tcW w:w="5813" w:type="dxa"/>
          </w:tcPr>
          <w:p w:rsidR="00615F50" w:rsidRPr="00615F50" w:rsidRDefault="00615F50" w:rsidP="00615F50">
            <w:pPr>
              <w:autoSpaceDE w:val="0"/>
              <w:spacing w:line="360" w:lineRule="auto"/>
              <w:jc w:val="both"/>
              <w:rPr>
                <w:rFonts w:ascii="Times New Roman" w:eastAsia="TimesNewRomanPSMT" w:hAnsi="Times New Roman"/>
                <w:sz w:val="28"/>
                <w:szCs w:val="28"/>
                <w:lang w:val="uk-UA" w:eastAsia="ru-RU"/>
              </w:rPr>
            </w:pPr>
            <w:r w:rsidRPr="00615F50">
              <w:rPr>
                <w:rFonts w:ascii="Times New Roman" w:eastAsia="TimesNewRomanPSMT" w:hAnsi="Times New Roman"/>
                <w:sz w:val="28"/>
                <w:szCs w:val="28"/>
                <w:lang w:val="uk-UA" w:eastAsia="ru-RU"/>
              </w:rPr>
              <w:t>Генералізація</w:t>
            </w:r>
          </w:p>
        </w:tc>
        <w:tc>
          <w:tcPr>
            <w:tcW w:w="1842" w:type="dxa"/>
          </w:tcPr>
          <w:p w:rsidR="00615F50" w:rsidRPr="00615F50" w:rsidRDefault="00615F50" w:rsidP="00615F50">
            <w:pPr>
              <w:autoSpaceDE w:val="0"/>
              <w:spacing w:line="360" w:lineRule="auto"/>
              <w:jc w:val="center"/>
              <w:rPr>
                <w:rFonts w:ascii="Times New Roman" w:hAnsi="Times New Roman"/>
                <w:sz w:val="28"/>
                <w:szCs w:val="28"/>
                <w:lang w:val="uk-UA" w:eastAsia="ru-RU"/>
              </w:rPr>
            </w:pPr>
            <w:r>
              <w:rPr>
                <w:rFonts w:ascii="Times New Roman" w:hAnsi="Times New Roman"/>
                <w:sz w:val="28"/>
                <w:szCs w:val="28"/>
                <w:lang w:val="uk-UA" w:eastAsia="ru-RU"/>
              </w:rPr>
              <w:t>7</w:t>
            </w:r>
          </w:p>
        </w:tc>
        <w:tc>
          <w:tcPr>
            <w:tcW w:w="2127" w:type="dxa"/>
          </w:tcPr>
          <w:p w:rsidR="00615F50" w:rsidRPr="00221212" w:rsidRDefault="00221212" w:rsidP="00615F50">
            <w:pPr>
              <w:autoSpaceDE w:val="0"/>
              <w:spacing w:line="360" w:lineRule="auto"/>
              <w:jc w:val="center"/>
              <w:rPr>
                <w:rFonts w:ascii="Times New Roman" w:hAnsi="Times New Roman"/>
                <w:sz w:val="28"/>
                <w:szCs w:val="28"/>
                <w:lang w:val="uk-UA" w:eastAsia="ru-RU"/>
              </w:rPr>
            </w:pPr>
            <w:r>
              <w:rPr>
                <w:rFonts w:ascii="Times New Roman" w:hAnsi="Times New Roman"/>
                <w:sz w:val="28"/>
                <w:szCs w:val="28"/>
                <w:lang w:val="uk-UA" w:eastAsia="ru-RU"/>
              </w:rPr>
              <w:t>1,4</w:t>
            </w:r>
          </w:p>
        </w:tc>
      </w:tr>
      <w:tr w:rsidR="00615F50" w:rsidRPr="00615F50" w:rsidTr="00B05D60">
        <w:tc>
          <w:tcPr>
            <w:tcW w:w="5813" w:type="dxa"/>
          </w:tcPr>
          <w:p w:rsidR="00615F50" w:rsidRPr="00615F50" w:rsidRDefault="00615F50" w:rsidP="00615F50">
            <w:pPr>
              <w:autoSpaceDE w:val="0"/>
              <w:spacing w:line="360" w:lineRule="auto"/>
              <w:jc w:val="both"/>
              <w:rPr>
                <w:rFonts w:ascii="Times New Roman" w:hAnsi="Times New Roman"/>
                <w:sz w:val="28"/>
                <w:szCs w:val="28"/>
                <w:lang w:val="uk-UA" w:eastAsia="ru-RU"/>
              </w:rPr>
            </w:pPr>
            <w:r w:rsidRPr="00615F50">
              <w:rPr>
                <w:rFonts w:ascii="Times New Roman" w:eastAsia="TimesNewRomanPSMT" w:hAnsi="Times New Roman"/>
                <w:sz w:val="28"/>
                <w:szCs w:val="28"/>
                <w:lang w:val="uk-UA" w:eastAsia="ru-RU"/>
              </w:rPr>
              <w:t>Смисловий розвиток</w:t>
            </w:r>
            <w:r w:rsidRPr="00615F50">
              <w:rPr>
                <w:rFonts w:ascii="Times New Roman" w:hAnsi="Times New Roman"/>
                <w:sz w:val="28"/>
                <w:szCs w:val="28"/>
                <w:lang w:val="uk-UA" w:eastAsia="ru-RU"/>
              </w:rPr>
              <w:t xml:space="preserve">  </w:t>
            </w:r>
          </w:p>
        </w:tc>
        <w:tc>
          <w:tcPr>
            <w:tcW w:w="1842" w:type="dxa"/>
          </w:tcPr>
          <w:p w:rsidR="00615F50" w:rsidRPr="00615F50" w:rsidRDefault="00615F50" w:rsidP="00615F50">
            <w:pPr>
              <w:autoSpaceDE w:val="0"/>
              <w:spacing w:line="360" w:lineRule="auto"/>
              <w:jc w:val="center"/>
              <w:rPr>
                <w:rFonts w:ascii="Times New Roman" w:hAnsi="Times New Roman"/>
                <w:sz w:val="28"/>
                <w:szCs w:val="28"/>
                <w:lang w:val="uk-UA" w:eastAsia="ru-RU"/>
              </w:rPr>
            </w:pPr>
            <w:r>
              <w:rPr>
                <w:rFonts w:ascii="Times New Roman" w:hAnsi="Times New Roman"/>
                <w:sz w:val="28"/>
                <w:szCs w:val="28"/>
                <w:lang w:val="uk-UA" w:eastAsia="ru-RU"/>
              </w:rPr>
              <w:t>47</w:t>
            </w:r>
          </w:p>
        </w:tc>
        <w:tc>
          <w:tcPr>
            <w:tcW w:w="2127" w:type="dxa"/>
          </w:tcPr>
          <w:p w:rsidR="00615F50" w:rsidRPr="00615F50" w:rsidRDefault="00221212" w:rsidP="00615F50">
            <w:pPr>
              <w:autoSpaceDE w:val="0"/>
              <w:spacing w:line="360" w:lineRule="auto"/>
              <w:jc w:val="center"/>
              <w:rPr>
                <w:rFonts w:ascii="Times New Roman" w:hAnsi="Times New Roman"/>
                <w:sz w:val="28"/>
                <w:szCs w:val="28"/>
                <w:lang w:val="uk-UA" w:eastAsia="ru-RU"/>
              </w:rPr>
            </w:pPr>
            <w:r>
              <w:rPr>
                <w:rFonts w:ascii="Times New Roman" w:hAnsi="Times New Roman"/>
                <w:sz w:val="28"/>
                <w:szCs w:val="28"/>
                <w:lang w:val="uk-UA" w:eastAsia="ru-RU"/>
              </w:rPr>
              <w:t>9,1</w:t>
            </w:r>
          </w:p>
        </w:tc>
      </w:tr>
      <w:tr w:rsidR="00615F50" w:rsidRPr="00615F50" w:rsidTr="00B05D60">
        <w:tc>
          <w:tcPr>
            <w:tcW w:w="5813" w:type="dxa"/>
          </w:tcPr>
          <w:p w:rsidR="00615F50" w:rsidRPr="00615F50" w:rsidRDefault="00615F50" w:rsidP="00615F50">
            <w:pPr>
              <w:autoSpaceDE w:val="0"/>
              <w:spacing w:line="360" w:lineRule="auto"/>
              <w:jc w:val="both"/>
              <w:rPr>
                <w:rFonts w:ascii="Times New Roman" w:hAnsi="Times New Roman"/>
                <w:sz w:val="28"/>
                <w:szCs w:val="28"/>
                <w:lang w:val="uk-UA" w:eastAsia="ru-RU"/>
              </w:rPr>
            </w:pPr>
            <w:r>
              <w:rPr>
                <w:rFonts w:ascii="Times New Roman" w:hAnsi="Times New Roman"/>
                <w:sz w:val="28"/>
                <w:szCs w:val="28"/>
                <w:lang w:val="uk-UA" w:eastAsia="ru-RU"/>
              </w:rPr>
              <w:t>Антонімічний переклад</w:t>
            </w:r>
          </w:p>
        </w:tc>
        <w:tc>
          <w:tcPr>
            <w:tcW w:w="1842" w:type="dxa"/>
          </w:tcPr>
          <w:p w:rsidR="00615F50" w:rsidRPr="00615F50" w:rsidRDefault="00221212" w:rsidP="00615F50">
            <w:pPr>
              <w:autoSpaceDE w:val="0"/>
              <w:spacing w:line="360" w:lineRule="auto"/>
              <w:jc w:val="center"/>
              <w:rPr>
                <w:rFonts w:ascii="Times New Roman" w:hAnsi="Times New Roman"/>
                <w:sz w:val="28"/>
                <w:szCs w:val="28"/>
                <w:lang w:val="uk-UA" w:eastAsia="ru-RU"/>
              </w:rPr>
            </w:pPr>
            <w:r>
              <w:rPr>
                <w:rFonts w:ascii="Times New Roman" w:hAnsi="Times New Roman"/>
                <w:sz w:val="28"/>
                <w:szCs w:val="28"/>
                <w:lang w:val="uk-UA" w:eastAsia="ru-RU"/>
              </w:rPr>
              <w:t>4</w:t>
            </w:r>
          </w:p>
        </w:tc>
        <w:tc>
          <w:tcPr>
            <w:tcW w:w="2127" w:type="dxa"/>
          </w:tcPr>
          <w:p w:rsidR="00615F50" w:rsidRPr="00615F50" w:rsidRDefault="00221212" w:rsidP="00615F50">
            <w:pPr>
              <w:autoSpaceDE w:val="0"/>
              <w:spacing w:line="360" w:lineRule="auto"/>
              <w:jc w:val="center"/>
              <w:rPr>
                <w:rFonts w:ascii="Times New Roman" w:hAnsi="Times New Roman"/>
                <w:sz w:val="28"/>
                <w:szCs w:val="28"/>
                <w:lang w:val="uk-UA" w:eastAsia="ru-RU"/>
              </w:rPr>
            </w:pPr>
            <w:r>
              <w:rPr>
                <w:rFonts w:ascii="Times New Roman" w:hAnsi="Times New Roman"/>
                <w:sz w:val="28"/>
                <w:szCs w:val="28"/>
                <w:lang w:val="uk-UA" w:eastAsia="ru-RU"/>
              </w:rPr>
              <w:t>0,8</w:t>
            </w:r>
          </w:p>
        </w:tc>
      </w:tr>
      <w:tr w:rsidR="00615F50" w:rsidRPr="00615F50" w:rsidTr="00B05D60">
        <w:tc>
          <w:tcPr>
            <w:tcW w:w="5813" w:type="dxa"/>
          </w:tcPr>
          <w:p w:rsidR="00615F50" w:rsidRDefault="00615F50" w:rsidP="00615F50">
            <w:pPr>
              <w:autoSpaceDE w:val="0"/>
              <w:spacing w:line="360" w:lineRule="auto"/>
              <w:jc w:val="both"/>
              <w:rPr>
                <w:rFonts w:ascii="Times New Roman" w:hAnsi="Times New Roman"/>
                <w:sz w:val="28"/>
                <w:szCs w:val="28"/>
                <w:lang w:val="uk-UA" w:eastAsia="ru-RU"/>
              </w:rPr>
            </w:pPr>
            <w:r>
              <w:rPr>
                <w:rFonts w:ascii="Times New Roman" w:hAnsi="Times New Roman"/>
                <w:sz w:val="28"/>
                <w:szCs w:val="28"/>
                <w:lang w:val="uk-UA" w:eastAsia="ru-RU"/>
              </w:rPr>
              <w:t>Заміна форми слова</w:t>
            </w:r>
          </w:p>
        </w:tc>
        <w:tc>
          <w:tcPr>
            <w:tcW w:w="1842" w:type="dxa"/>
          </w:tcPr>
          <w:p w:rsidR="00615F50" w:rsidRPr="00615F50" w:rsidRDefault="00221212" w:rsidP="00615F50">
            <w:pPr>
              <w:autoSpaceDE w:val="0"/>
              <w:spacing w:line="360" w:lineRule="auto"/>
              <w:jc w:val="center"/>
              <w:rPr>
                <w:rFonts w:ascii="Times New Roman" w:hAnsi="Times New Roman"/>
                <w:sz w:val="28"/>
                <w:szCs w:val="28"/>
                <w:lang w:val="uk-UA" w:eastAsia="ru-RU"/>
              </w:rPr>
            </w:pPr>
            <w:r>
              <w:rPr>
                <w:rFonts w:ascii="Times New Roman" w:hAnsi="Times New Roman"/>
                <w:sz w:val="28"/>
                <w:szCs w:val="28"/>
                <w:lang w:val="uk-UA" w:eastAsia="ru-RU"/>
              </w:rPr>
              <w:t>8</w:t>
            </w:r>
          </w:p>
        </w:tc>
        <w:tc>
          <w:tcPr>
            <w:tcW w:w="2127" w:type="dxa"/>
          </w:tcPr>
          <w:p w:rsidR="00615F50" w:rsidRPr="00615F50" w:rsidRDefault="00221212" w:rsidP="00615F50">
            <w:pPr>
              <w:autoSpaceDE w:val="0"/>
              <w:spacing w:line="360" w:lineRule="auto"/>
              <w:jc w:val="center"/>
              <w:rPr>
                <w:rFonts w:ascii="Times New Roman" w:hAnsi="Times New Roman"/>
                <w:sz w:val="28"/>
                <w:szCs w:val="28"/>
                <w:lang w:val="uk-UA" w:eastAsia="ru-RU"/>
              </w:rPr>
            </w:pPr>
            <w:r>
              <w:rPr>
                <w:rFonts w:ascii="Times New Roman" w:hAnsi="Times New Roman"/>
                <w:sz w:val="28"/>
                <w:szCs w:val="28"/>
                <w:lang w:val="uk-UA" w:eastAsia="ru-RU"/>
              </w:rPr>
              <w:t>1,5</w:t>
            </w:r>
          </w:p>
        </w:tc>
      </w:tr>
      <w:tr w:rsidR="00615F50" w:rsidRPr="00615F50" w:rsidTr="00B05D60">
        <w:tc>
          <w:tcPr>
            <w:tcW w:w="5813" w:type="dxa"/>
          </w:tcPr>
          <w:p w:rsidR="00615F50" w:rsidRPr="00615F50" w:rsidRDefault="00615F50" w:rsidP="00615F50">
            <w:pPr>
              <w:autoSpaceDE w:val="0"/>
              <w:spacing w:line="360" w:lineRule="auto"/>
              <w:jc w:val="both"/>
              <w:rPr>
                <w:rFonts w:ascii="Times New Roman" w:hAnsi="Times New Roman"/>
                <w:sz w:val="28"/>
                <w:szCs w:val="28"/>
                <w:lang w:val="uk-UA" w:eastAsia="ru-RU"/>
              </w:rPr>
            </w:pPr>
            <w:r>
              <w:rPr>
                <w:rFonts w:ascii="Times New Roman" w:hAnsi="Times New Roman"/>
                <w:sz w:val="28"/>
                <w:szCs w:val="28"/>
                <w:lang w:val="uk-UA" w:eastAsia="ru-RU"/>
              </w:rPr>
              <w:t>Заміна частини мови</w:t>
            </w:r>
          </w:p>
        </w:tc>
        <w:tc>
          <w:tcPr>
            <w:tcW w:w="1842" w:type="dxa"/>
          </w:tcPr>
          <w:p w:rsidR="00615F50" w:rsidRPr="00615F50" w:rsidRDefault="00221212" w:rsidP="00615F50">
            <w:pPr>
              <w:autoSpaceDE w:val="0"/>
              <w:spacing w:line="360" w:lineRule="auto"/>
              <w:jc w:val="center"/>
              <w:rPr>
                <w:rFonts w:ascii="Times New Roman" w:hAnsi="Times New Roman"/>
                <w:sz w:val="28"/>
                <w:szCs w:val="28"/>
                <w:lang w:val="uk-UA" w:eastAsia="ru-RU"/>
              </w:rPr>
            </w:pPr>
            <w:r>
              <w:rPr>
                <w:rFonts w:ascii="Times New Roman" w:hAnsi="Times New Roman"/>
                <w:sz w:val="28"/>
                <w:szCs w:val="28"/>
                <w:lang w:val="uk-UA" w:eastAsia="ru-RU"/>
              </w:rPr>
              <w:t>6</w:t>
            </w:r>
          </w:p>
        </w:tc>
        <w:tc>
          <w:tcPr>
            <w:tcW w:w="2127" w:type="dxa"/>
          </w:tcPr>
          <w:p w:rsidR="00615F50" w:rsidRPr="00615F50" w:rsidRDefault="00221212" w:rsidP="00615F50">
            <w:pPr>
              <w:autoSpaceDE w:val="0"/>
              <w:spacing w:line="360" w:lineRule="auto"/>
              <w:jc w:val="center"/>
              <w:rPr>
                <w:rFonts w:ascii="Times New Roman" w:hAnsi="Times New Roman"/>
                <w:sz w:val="28"/>
                <w:szCs w:val="28"/>
                <w:lang w:val="uk-UA" w:eastAsia="ru-RU"/>
              </w:rPr>
            </w:pPr>
            <w:r>
              <w:rPr>
                <w:rFonts w:ascii="Times New Roman" w:hAnsi="Times New Roman"/>
                <w:sz w:val="28"/>
                <w:szCs w:val="28"/>
                <w:lang w:val="uk-UA" w:eastAsia="ru-RU"/>
              </w:rPr>
              <w:t>1,2</w:t>
            </w:r>
          </w:p>
        </w:tc>
      </w:tr>
      <w:tr w:rsidR="00615F50" w:rsidRPr="00615F50" w:rsidTr="00B05D60">
        <w:tc>
          <w:tcPr>
            <w:tcW w:w="5813" w:type="dxa"/>
          </w:tcPr>
          <w:p w:rsidR="00615F50" w:rsidRPr="00615F50" w:rsidRDefault="00615F50" w:rsidP="00615F50">
            <w:pPr>
              <w:autoSpaceDE w:val="0"/>
              <w:spacing w:line="360" w:lineRule="auto"/>
              <w:jc w:val="both"/>
              <w:rPr>
                <w:rFonts w:ascii="Times New Roman" w:hAnsi="Times New Roman"/>
                <w:sz w:val="28"/>
                <w:szCs w:val="28"/>
                <w:lang w:val="uk-UA" w:eastAsia="ru-RU"/>
              </w:rPr>
            </w:pPr>
            <w:r>
              <w:rPr>
                <w:rFonts w:ascii="Times New Roman" w:hAnsi="Times New Roman"/>
                <w:sz w:val="28"/>
                <w:szCs w:val="28"/>
                <w:lang w:val="uk-UA" w:eastAsia="ru-RU"/>
              </w:rPr>
              <w:t>Додавання</w:t>
            </w:r>
          </w:p>
        </w:tc>
        <w:tc>
          <w:tcPr>
            <w:tcW w:w="1842" w:type="dxa"/>
          </w:tcPr>
          <w:p w:rsidR="00615F50" w:rsidRPr="00615F50" w:rsidRDefault="00221212" w:rsidP="00615F50">
            <w:pPr>
              <w:autoSpaceDE w:val="0"/>
              <w:spacing w:line="360" w:lineRule="auto"/>
              <w:jc w:val="center"/>
              <w:rPr>
                <w:rFonts w:ascii="Times New Roman" w:hAnsi="Times New Roman"/>
                <w:sz w:val="28"/>
                <w:szCs w:val="28"/>
                <w:lang w:val="uk-UA" w:eastAsia="ru-RU"/>
              </w:rPr>
            </w:pPr>
            <w:r>
              <w:rPr>
                <w:rFonts w:ascii="Times New Roman" w:hAnsi="Times New Roman"/>
                <w:sz w:val="28"/>
                <w:szCs w:val="28"/>
                <w:lang w:val="uk-UA" w:eastAsia="ru-RU"/>
              </w:rPr>
              <w:t>36</w:t>
            </w:r>
          </w:p>
        </w:tc>
        <w:tc>
          <w:tcPr>
            <w:tcW w:w="2127" w:type="dxa"/>
          </w:tcPr>
          <w:p w:rsidR="00615F50" w:rsidRPr="00615F50" w:rsidRDefault="00B05D60" w:rsidP="00615F50">
            <w:pPr>
              <w:autoSpaceDE w:val="0"/>
              <w:spacing w:line="360" w:lineRule="auto"/>
              <w:jc w:val="center"/>
              <w:rPr>
                <w:rFonts w:ascii="Times New Roman" w:hAnsi="Times New Roman"/>
                <w:sz w:val="28"/>
                <w:szCs w:val="28"/>
                <w:lang w:val="uk-UA" w:eastAsia="ru-RU"/>
              </w:rPr>
            </w:pPr>
            <w:r>
              <w:rPr>
                <w:rFonts w:ascii="Times New Roman" w:hAnsi="Times New Roman"/>
                <w:sz w:val="28"/>
                <w:szCs w:val="28"/>
                <w:lang w:val="uk-UA" w:eastAsia="ru-RU"/>
              </w:rPr>
              <w:t>6,9</w:t>
            </w:r>
          </w:p>
        </w:tc>
      </w:tr>
      <w:tr w:rsidR="00615F50" w:rsidRPr="00615F50" w:rsidTr="00B05D60">
        <w:tc>
          <w:tcPr>
            <w:tcW w:w="5813" w:type="dxa"/>
          </w:tcPr>
          <w:p w:rsidR="00615F50" w:rsidRPr="00615F50" w:rsidRDefault="00615F50" w:rsidP="00615F50">
            <w:pPr>
              <w:autoSpaceDE w:val="0"/>
              <w:spacing w:line="360" w:lineRule="auto"/>
              <w:jc w:val="both"/>
              <w:rPr>
                <w:rFonts w:ascii="Times New Roman" w:hAnsi="Times New Roman"/>
                <w:sz w:val="28"/>
                <w:szCs w:val="28"/>
                <w:lang w:val="uk-UA" w:eastAsia="ru-RU"/>
              </w:rPr>
            </w:pPr>
            <w:r>
              <w:rPr>
                <w:rFonts w:ascii="Times New Roman" w:hAnsi="Times New Roman"/>
                <w:sz w:val="28"/>
                <w:szCs w:val="28"/>
                <w:lang w:val="uk-UA" w:eastAsia="ru-RU"/>
              </w:rPr>
              <w:t>Опущення</w:t>
            </w:r>
          </w:p>
        </w:tc>
        <w:tc>
          <w:tcPr>
            <w:tcW w:w="1842" w:type="dxa"/>
          </w:tcPr>
          <w:p w:rsidR="00615F50" w:rsidRPr="00615F50" w:rsidRDefault="00221212" w:rsidP="00615F50">
            <w:pPr>
              <w:autoSpaceDE w:val="0"/>
              <w:spacing w:line="360" w:lineRule="auto"/>
              <w:jc w:val="center"/>
              <w:rPr>
                <w:rFonts w:ascii="Times New Roman" w:hAnsi="Times New Roman"/>
                <w:sz w:val="28"/>
                <w:szCs w:val="28"/>
                <w:lang w:val="uk-UA" w:eastAsia="ru-RU"/>
              </w:rPr>
            </w:pPr>
            <w:r>
              <w:rPr>
                <w:rFonts w:ascii="Times New Roman" w:hAnsi="Times New Roman"/>
                <w:sz w:val="28"/>
                <w:szCs w:val="28"/>
                <w:lang w:val="uk-UA" w:eastAsia="ru-RU"/>
              </w:rPr>
              <w:t>9</w:t>
            </w:r>
          </w:p>
        </w:tc>
        <w:tc>
          <w:tcPr>
            <w:tcW w:w="2127" w:type="dxa"/>
          </w:tcPr>
          <w:p w:rsidR="00615F50" w:rsidRPr="00615F50" w:rsidRDefault="00B05D60" w:rsidP="00615F50">
            <w:pPr>
              <w:autoSpaceDE w:val="0"/>
              <w:spacing w:line="360" w:lineRule="auto"/>
              <w:jc w:val="center"/>
              <w:rPr>
                <w:rFonts w:ascii="Times New Roman" w:hAnsi="Times New Roman"/>
                <w:sz w:val="28"/>
                <w:szCs w:val="28"/>
                <w:lang w:val="uk-UA" w:eastAsia="ru-RU"/>
              </w:rPr>
            </w:pPr>
            <w:r>
              <w:rPr>
                <w:rFonts w:ascii="Times New Roman" w:hAnsi="Times New Roman"/>
                <w:sz w:val="28"/>
                <w:szCs w:val="28"/>
                <w:lang w:val="uk-UA" w:eastAsia="ru-RU"/>
              </w:rPr>
              <w:t>1,6</w:t>
            </w:r>
          </w:p>
        </w:tc>
      </w:tr>
      <w:tr w:rsidR="00615F50" w:rsidRPr="00615F50" w:rsidTr="00B05D60">
        <w:tc>
          <w:tcPr>
            <w:tcW w:w="5813" w:type="dxa"/>
          </w:tcPr>
          <w:p w:rsidR="00615F50" w:rsidRPr="00615F50" w:rsidRDefault="00615F50" w:rsidP="00615F50">
            <w:pPr>
              <w:autoSpaceDE w:val="0"/>
              <w:spacing w:line="360" w:lineRule="auto"/>
              <w:jc w:val="right"/>
              <w:rPr>
                <w:rFonts w:ascii="Times New Roman" w:hAnsi="Times New Roman"/>
                <w:b/>
                <w:sz w:val="28"/>
                <w:szCs w:val="28"/>
                <w:lang w:val="uk-UA" w:eastAsia="ru-RU"/>
              </w:rPr>
            </w:pPr>
            <w:r w:rsidRPr="00615F50">
              <w:rPr>
                <w:rFonts w:ascii="Times New Roman" w:hAnsi="Times New Roman"/>
                <w:b/>
                <w:sz w:val="28"/>
                <w:szCs w:val="28"/>
                <w:lang w:val="uk-UA" w:eastAsia="ru-RU"/>
              </w:rPr>
              <w:t>Всього:</w:t>
            </w:r>
          </w:p>
        </w:tc>
        <w:tc>
          <w:tcPr>
            <w:tcW w:w="1842" w:type="dxa"/>
          </w:tcPr>
          <w:p w:rsidR="00615F50" w:rsidRPr="00615F50" w:rsidRDefault="00221212" w:rsidP="00615F50">
            <w:pPr>
              <w:autoSpaceDE w:val="0"/>
              <w:spacing w:line="360" w:lineRule="auto"/>
              <w:jc w:val="center"/>
              <w:rPr>
                <w:rFonts w:ascii="Times New Roman" w:hAnsi="Times New Roman"/>
                <w:b/>
                <w:sz w:val="28"/>
                <w:szCs w:val="28"/>
                <w:lang w:val="uk-UA" w:eastAsia="ru-RU"/>
              </w:rPr>
            </w:pPr>
            <w:r w:rsidRPr="00B05D60">
              <w:rPr>
                <w:rFonts w:ascii="Times New Roman" w:hAnsi="Times New Roman"/>
                <w:b/>
                <w:sz w:val="28"/>
                <w:szCs w:val="28"/>
                <w:lang w:val="uk-UA" w:eastAsia="ru-RU"/>
              </w:rPr>
              <w:t>121</w:t>
            </w:r>
          </w:p>
        </w:tc>
        <w:tc>
          <w:tcPr>
            <w:tcW w:w="2127" w:type="dxa"/>
          </w:tcPr>
          <w:p w:rsidR="00615F50" w:rsidRPr="00615F50" w:rsidRDefault="00615F50" w:rsidP="00615F50">
            <w:pPr>
              <w:autoSpaceDE w:val="0"/>
              <w:spacing w:line="360" w:lineRule="auto"/>
              <w:jc w:val="center"/>
              <w:rPr>
                <w:rFonts w:ascii="Times New Roman" w:hAnsi="Times New Roman"/>
                <w:b/>
                <w:sz w:val="28"/>
                <w:szCs w:val="28"/>
                <w:lang w:val="uk-UA" w:eastAsia="ru-RU"/>
              </w:rPr>
            </w:pPr>
            <w:r w:rsidRPr="00B05D60">
              <w:rPr>
                <w:rFonts w:ascii="Times New Roman" w:hAnsi="Times New Roman"/>
                <w:b/>
                <w:sz w:val="28"/>
                <w:szCs w:val="28"/>
                <w:lang w:val="uk-UA" w:eastAsia="ru-RU"/>
              </w:rPr>
              <w:t>23</w:t>
            </w:r>
            <w:r w:rsidR="00221212" w:rsidRPr="00B05D60">
              <w:rPr>
                <w:rFonts w:ascii="Times New Roman" w:hAnsi="Times New Roman"/>
                <w:b/>
                <w:sz w:val="28"/>
                <w:szCs w:val="28"/>
                <w:lang w:val="uk-UA" w:eastAsia="ru-RU"/>
              </w:rPr>
              <w:t>,3</w:t>
            </w:r>
          </w:p>
        </w:tc>
      </w:tr>
    </w:tbl>
    <w:p w:rsidR="00615F50" w:rsidRPr="00E40B7B" w:rsidRDefault="00615F50" w:rsidP="00615F50">
      <w:pPr>
        <w:spacing w:after="0" w:line="360" w:lineRule="auto"/>
        <w:ind w:firstLine="709"/>
        <w:jc w:val="right"/>
        <w:rPr>
          <w:rFonts w:ascii="Times New Roman" w:hAnsi="Times New Roman"/>
          <w:sz w:val="28"/>
          <w:szCs w:val="28"/>
          <w:lang w:val="uk-UA"/>
        </w:rPr>
      </w:pPr>
    </w:p>
    <w:p w:rsidR="00221212" w:rsidRDefault="00221212" w:rsidP="00687A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деяких випадках важко встановити </w:t>
      </w:r>
      <w:r w:rsidR="00B05D60">
        <w:rPr>
          <w:rFonts w:ascii="Times New Roman" w:hAnsi="Times New Roman"/>
          <w:sz w:val="28"/>
          <w:szCs w:val="28"/>
          <w:lang w:val="uk-UA"/>
        </w:rPr>
        <w:t xml:space="preserve">конкретну </w:t>
      </w:r>
      <w:r>
        <w:rPr>
          <w:rFonts w:ascii="Times New Roman" w:hAnsi="Times New Roman"/>
          <w:sz w:val="28"/>
          <w:szCs w:val="28"/>
          <w:lang w:val="uk-UA"/>
        </w:rPr>
        <w:t>трансформацію при перекладі, оскільки вживається їх комплекс, тобто одна трансформація тягне за собою інші. У таких випадках ми враховували головну трансформацію – тригер, з якої все починається.</w:t>
      </w:r>
    </w:p>
    <w:p w:rsidR="00E40B7B" w:rsidRDefault="00E40B7B" w:rsidP="00687A9F">
      <w:pPr>
        <w:spacing w:after="0" w:line="360" w:lineRule="auto"/>
        <w:ind w:firstLine="709"/>
        <w:jc w:val="both"/>
        <w:rPr>
          <w:rFonts w:ascii="Times New Roman" w:hAnsi="Times New Roman"/>
          <w:sz w:val="28"/>
          <w:szCs w:val="28"/>
          <w:lang w:val="uk-UA"/>
        </w:rPr>
      </w:pPr>
      <w:r w:rsidRPr="00E40B7B">
        <w:rPr>
          <w:rFonts w:ascii="Times New Roman" w:hAnsi="Times New Roman"/>
          <w:sz w:val="28"/>
          <w:szCs w:val="28"/>
          <w:lang w:val="uk-UA"/>
        </w:rPr>
        <w:t>Повна заміни назви</w:t>
      </w:r>
      <w:r>
        <w:rPr>
          <w:rFonts w:ascii="Times New Roman" w:hAnsi="Times New Roman"/>
          <w:sz w:val="28"/>
          <w:szCs w:val="28"/>
          <w:lang w:val="uk-UA"/>
        </w:rPr>
        <w:t xml:space="preserve"> є найменш частотним явищем при перекладі назв кінофільмів. Вона становить 19,9% (103 приклади).</w:t>
      </w:r>
    </w:p>
    <w:p w:rsidR="00E40B7B" w:rsidRPr="00E40B7B" w:rsidRDefault="00E40B7B" w:rsidP="00687A9F">
      <w:pPr>
        <w:spacing w:after="0" w:line="360" w:lineRule="auto"/>
        <w:ind w:firstLine="709"/>
        <w:jc w:val="both"/>
        <w:rPr>
          <w:rFonts w:ascii="Times New Roman" w:hAnsi="Times New Roman"/>
          <w:i/>
          <w:sz w:val="28"/>
          <w:szCs w:val="28"/>
          <w:lang w:val="uk-UA"/>
        </w:rPr>
      </w:pPr>
      <w:r w:rsidRPr="00E40B7B">
        <w:rPr>
          <w:rFonts w:ascii="Times New Roman" w:hAnsi="Times New Roman"/>
          <w:i/>
          <w:sz w:val="28"/>
          <w:szCs w:val="28"/>
          <w:lang w:val="uk-UA"/>
        </w:rPr>
        <w:t xml:space="preserve">Demonic </w:t>
      </w:r>
      <w:r w:rsidR="00693701" w:rsidRPr="00693701">
        <w:rPr>
          <w:rFonts w:ascii="Times New Roman" w:hAnsi="Times New Roman"/>
          <w:i/>
          <w:sz w:val="28"/>
          <w:szCs w:val="28"/>
          <w:lang w:val="uk-UA"/>
        </w:rPr>
        <w:t>–</w:t>
      </w:r>
      <w:r w:rsidR="00693701">
        <w:rPr>
          <w:rFonts w:ascii="Times New Roman" w:hAnsi="Times New Roman"/>
          <w:i/>
          <w:sz w:val="28"/>
          <w:szCs w:val="28"/>
          <w:lang w:val="uk-UA"/>
        </w:rPr>
        <w:t xml:space="preserve"> </w:t>
      </w:r>
      <w:r w:rsidRPr="00E40B7B">
        <w:rPr>
          <w:rFonts w:ascii="Times New Roman" w:hAnsi="Times New Roman"/>
          <w:i/>
          <w:sz w:val="28"/>
          <w:szCs w:val="28"/>
          <w:lang w:val="uk-UA"/>
        </w:rPr>
        <w:t>Останній ритуал</w:t>
      </w:r>
    </w:p>
    <w:p w:rsidR="00E40B7B" w:rsidRDefault="00E40B7B" w:rsidP="00687A9F">
      <w:pPr>
        <w:spacing w:after="0" w:line="360" w:lineRule="auto"/>
        <w:ind w:firstLine="709"/>
        <w:jc w:val="both"/>
        <w:rPr>
          <w:rFonts w:ascii="Times New Roman" w:hAnsi="Times New Roman"/>
          <w:i/>
          <w:sz w:val="28"/>
          <w:szCs w:val="28"/>
          <w:lang w:val="uk-UA"/>
        </w:rPr>
      </w:pPr>
      <w:r w:rsidRPr="00E40B7B">
        <w:rPr>
          <w:rFonts w:ascii="Times New Roman" w:hAnsi="Times New Roman"/>
          <w:i/>
          <w:sz w:val="28"/>
          <w:szCs w:val="28"/>
          <w:lang w:val="uk-UA"/>
        </w:rPr>
        <w:t xml:space="preserve">Irresistible </w:t>
      </w:r>
      <w:r w:rsidR="00693701" w:rsidRPr="00693701">
        <w:rPr>
          <w:rFonts w:ascii="Times New Roman" w:hAnsi="Times New Roman"/>
          <w:i/>
          <w:sz w:val="28"/>
          <w:szCs w:val="28"/>
          <w:lang w:val="uk-UA"/>
        </w:rPr>
        <w:t>–</w:t>
      </w:r>
      <w:r w:rsidR="00693701">
        <w:rPr>
          <w:rFonts w:ascii="Times New Roman" w:hAnsi="Times New Roman"/>
          <w:i/>
          <w:sz w:val="28"/>
          <w:szCs w:val="28"/>
          <w:lang w:val="uk-UA"/>
        </w:rPr>
        <w:t xml:space="preserve"> </w:t>
      </w:r>
      <w:r w:rsidRPr="00E40B7B">
        <w:rPr>
          <w:rFonts w:ascii="Times New Roman" w:hAnsi="Times New Roman"/>
          <w:i/>
          <w:sz w:val="28"/>
          <w:szCs w:val="28"/>
          <w:lang w:val="uk-UA"/>
        </w:rPr>
        <w:t>Чесний кандидат</w:t>
      </w:r>
      <w:r w:rsidRPr="00E40B7B">
        <w:rPr>
          <w:rFonts w:ascii="Times New Roman" w:hAnsi="Times New Roman"/>
          <w:i/>
          <w:sz w:val="28"/>
          <w:szCs w:val="28"/>
          <w:lang w:val="uk-UA"/>
        </w:rPr>
        <w:tab/>
      </w:r>
    </w:p>
    <w:p w:rsidR="00E40B7B" w:rsidRDefault="00E40B7B" w:rsidP="00687A9F">
      <w:pPr>
        <w:spacing w:after="0" w:line="360" w:lineRule="auto"/>
        <w:ind w:firstLine="709"/>
        <w:jc w:val="both"/>
        <w:rPr>
          <w:rFonts w:ascii="Times New Roman" w:hAnsi="Times New Roman"/>
          <w:i/>
          <w:sz w:val="28"/>
          <w:szCs w:val="28"/>
          <w:lang w:val="uk-UA"/>
        </w:rPr>
      </w:pPr>
      <w:r w:rsidRPr="00E40B7B">
        <w:rPr>
          <w:rFonts w:ascii="Times New Roman" w:hAnsi="Times New Roman"/>
          <w:i/>
          <w:sz w:val="28"/>
          <w:szCs w:val="28"/>
          <w:lang w:val="uk-UA"/>
        </w:rPr>
        <w:t xml:space="preserve">Swinging Safari </w:t>
      </w:r>
      <w:r w:rsidR="00693701" w:rsidRPr="00693701">
        <w:rPr>
          <w:rFonts w:ascii="Times New Roman" w:hAnsi="Times New Roman"/>
          <w:i/>
          <w:sz w:val="28"/>
          <w:szCs w:val="28"/>
          <w:lang w:val="uk-UA"/>
        </w:rPr>
        <w:t>–</w:t>
      </w:r>
      <w:r w:rsidR="00693701">
        <w:rPr>
          <w:rFonts w:ascii="Times New Roman" w:hAnsi="Times New Roman"/>
          <w:i/>
          <w:sz w:val="28"/>
          <w:szCs w:val="28"/>
          <w:lang w:val="uk-UA"/>
        </w:rPr>
        <w:t xml:space="preserve"> </w:t>
      </w:r>
      <w:r w:rsidRPr="00E40B7B">
        <w:rPr>
          <w:rFonts w:ascii="Times New Roman" w:hAnsi="Times New Roman"/>
          <w:i/>
          <w:sz w:val="28"/>
          <w:szCs w:val="28"/>
          <w:lang w:val="uk-UA"/>
        </w:rPr>
        <w:t>Гарячі канікули</w:t>
      </w:r>
    </w:p>
    <w:p w:rsidR="00E40B7B" w:rsidRDefault="00E40B7B" w:rsidP="00687A9F">
      <w:pPr>
        <w:spacing w:after="0" w:line="360" w:lineRule="auto"/>
        <w:ind w:firstLine="709"/>
        <w:jc w:val="both"/>
        <w:rPr>
          <w:rFonts w:ascii="Times New Roman" w:hAnsi="Times New Roman"/>
          <w:i/>
          <w:sz w:val="28"/>
          <w:szCs w:val="28"/>
          <w:lang w:val="uk-UA"/>
        </w:rPr>
      </w:pPr>
      <w:r w:rsidRPr="00E40B7B">
        <w:rPr>
          <w:rFonts w:ascii="Times New Roman" w:hAnsi="Times New Roman"/>
          <w:i/>
          <w:sz w:val="28"/>
          <w:szCs w:val="28"/>
          <w:lang w:val="uk-UA"/>
        </w:rPr>
        <w:lastRenderedPageBreak/>
        <w:t xml:space="preserve">Jungleland </w:t>
      </w:r>
      <w:r w:rsidR="00693701" w:rsidRPr="00693701">
        <w:rPr>
          <w:rFonts w:ascii="Times New Roman" w:hAnsi="Times New Roman"/>
          <w:i/>
          <w:sz w:val="28"/>
          <w:szCs w:val="28"/>
          <w:lang w:val="uk-UA"/>
        </w:rPr>
        <w:t>–</w:t>
      </w:r>
      <w:r w:rsidR="00693701">
        <w:rPr>
          <w:rFonts w:ascii="Times New Roman" w:hAnsi="Times New Roman"/>
          <w:i/>
          <w:sz w:val="28"/>
          <w:szCs w:val="28"/>
          <w:lang w:val="uk-UA"/>
        </w:rPr>
        <w:t xml:space="preserve"> </w:t>
      </w:r>
      <w:r w:rsidRPr="00E40B7B">
        <w:rPr>
          <w:rFonts w:ascii="Times New Roman" w:hAnsi="Times New Roman"/>
          <w:i/>
          <w:sz w:val="28"/>
          <w:szCs w:val="28"/>
          <w:lang w:val="uk-UA"/>
        </w:rPr>
        <w:t>Без правил</w:t>
      </w:r>
    </w:p>
    <w:p w:rsidR="008663B1" w:rsidRDefault="008663B1" w:rsidP="00687A9F">
      <w:pPr>
        <w:spacing w:after="0" w:line="360" w:lineRule="auto"/>
        <w:ind w:firstLine="709"/>
        <w:jc w:val="both"/>
        <w:rPr>
          <w:rFonts w:ascii="Times New Roman" w:hAnsi="Times New Roman"/>
          <w:i/>
          <w:sz w:val="28"/>
          <w:szCs w:val="28"/>
          <w:lang w:val="uk-UA"/>
        </w:rPr>
      </w:pPr>
      <w:r w:rsidRPr="008663B1">
        <w:rPr>
          <w:rFonts w:ascii="Times New Roman" w:hAnsi="Times New Roman"/>
          <w:i/>
          <w:sz w:val="28"/>
          <w:szCs w:val="28"/>
          <w:lang w:val="uk-UA"/>
        </w:rPr>
        <w:t xml:space="preserve">The Hustle </w:t>
      </w:r>
      <w:r w:rsidR="00693701" w:rsidRPr="00693701">
        <w:rPr>
          <w:rFonts w:ascii="Times New Roman" w:hAnsi="Times New Roman"/>
          <w:i/>
          <w:sz w:val="28"/>
          <w:szCs w:val="28"/>
          <w:lang w:val="uk-UA"/>
        </w:rPr>
        <w:t>–</w:t>
      </w:r>
      <w:r w:rsidR="00693701">
        <w:rPr>
          <w:rFonts w:ascii="Times New Roman" w:hAnsi="Times New Roman"/>
          <w:i/>
          <w:sz w:val="28"/>
          <w:szCs w:val="28"/>
          <w:lang w:val="uk-UA"/>
        </w:rPr>
        <w:t xml:space="preserve"> </w:t>
      </w:r>
      <w:r w:rsidRPr="008663B1">
        <w:rPr>
          <w:rFonts w:ascii="Times New Roman" w:hAnsi="Times New Roman"/>
          <w:i/>
          <w:sz w:val="28"/>
          <w:szCs w:val="28"/>
          <w:lang w:val="uk-UA"/>
        </w:rPr>
        <w:t>Шахрайки</w:t>
      </w:r>
    </w:p>
    <w:p w:rsidR="008663B1" w:rsidRPr="008663B1" w:rsidRDefault="008663B1" w:rsidP="008663B1">
      <w:pPr>
        <w:spacing w:after="0" w:line="360" w:lineRule="auto"/>
        <w:ind w:firstLine="709"/>
        <w:jc w:val="both"/>
        <w:rPr>
          <w:rFonts w:ascii="Times New Roman" w:hAnsi="Times New Roman"/>
          <w:i/>
          <w:sz w:val="28"/>
          <w:szCs w:val="28"/>
          <w:lang w:val="uk-UA"/>
        </w:rPr>
      </w:pPr>
      <w:r w:rsidRPr="008663B1">
        <w:rPr>
          <w:rFonts w:ascii="Times New Roman" w:hAnsi="Times New Roman"/>
          <w:i/>
          <w:sz w:val="28"/>
          <w:szCs w:val="28"/>
          <w:lang w:val="uk-UA"/>
        </w:rPr>
        <w:t xml:space="preserve">Captive State </w:t>
      </w:r>
      <w:r w:rsidR="00693701" w:rsidRPr="00693701">
        <w:rPr>
          <w:rFonts w:ascii="Times New Roman" w:hAnsi="Times New Roman"/>
          <w:i/>
          <w:sz w:val="28"/>
          <w:szCs w:val="28"/>
          <w:lang w:val="uk-UA"/>
        </w:rPr>
        <w:t>–</w:t>
      </w:r>
      <w:r w:rsidR="00693701">
        <w:rPr>
          <w:rFonts w:ascii="Times New Roman" w:hAnsi="Times New Roman"/>
          <w:i/>
          <w:sz w:val="28"/>
          <w:szCs w:val="28"/>
          <w:lang w:val="uk-UA"/>
        </w:rPr>
        <w:t xml:space="preserve"> </w:t>
      </w:r>
      <w:r w:rsidRPr="008663B1">
        <w:rPr>
          <w:rFonts w:ascii="Times New Roman" w:hAnsi="Times New Roman"/>
          <w:i/>
          <w:sz w:val="28"/>
          <w:szCs w:val="28"/>
          <w:lang w:val="uk-UA"/>
        </w:rPr>
        <w:t>Битва за Землю</w:t>
      </w:r>
      <w:r w:rsidRPr="008663B1">
        <w:rPr>
          <w:rFonts w:ascii="Times New Roman" w:hAnsi="Times New Roman"/>
          <w:i/>
          <w:sz w:val="28"/>
          <w:szCs w:val="28"/>
          <w:lang w:val="uk-UA"/>
        </w:rPr>
        <w:tab/>
      </w:r>
    </w:p>
    <w:p w:rsidR="008663B1" w:rsidRDefault="008663B1" w:rsidP="008663B1">
      <w:pPr>
        <w:spacing w:after="0" w:line="360" w:lineRule="auto"/>
        <w:ind w:firstLine="709"/>
        <w:jc w:val="both"/>
        <w:rPr>
          <w:rFonts w:ascii="Times New Roman" w:hAnsi="Times New Roman"/>
          <w:i/>
          <w:sz w:val="28"/>
          <w:szCs w:val="28"/>
          <w:lang w:val="uk-UA"/>
        </w:rPr>
      </w:pPr>
      <w:r w:rsidRPr="008663B1">
        <w:rPr>
          <w:rFonts w:ascii="Times New Roman" w:hAnsi="Times New Roman"/>
          <w:i/>
          <w:sz w:val="28"/>
          <w:szCs w:val="28"/>
          <w:lang w:val="uk-UA"/>
        </w:rPr>
        <w:t xml:space="preserve">I Am Mother </w:t>
      </w:r>
      <w:r w:rsidR="00693701" w:rsidRPr="00693701">
        <w:rPr>
          <w:rFonts w:ascii="Times New Roman" w:hAnsi="Times New Roman"/>
          <w:i/>
          <w:sz w:val="28"/>
          <w:szCs w:val="28"/>
          <w:lang w:val="uk-UA"/>
        </w:rPr>
        <w:t>–</w:t>
      </w:r>
      <w:r w:rsidR="00693701">
        <w:rPr>
          <w:rFonts w:ascii="Times New Roman" w:hAnsi="Times New Roman"/>
          <w:i/>
          <w:sz w:val="28"/>
          <w:szCs w:val="28"/>
          <w:lang w:val="uk-UA"/>
        </w:rPr>
        <w:t xml:space="preserve"> </w:t>
      </w:r>
      <w:r w:rsidRPr="008663B1">
        <w:rPr>
          <w:rFonts w:ascii="Times New Roman" w:hAnsi="Times New Roman"/>
          <w:i/>
          <w:sz w:val="28"/>
          <w:szCs w:val="28"/>
          <w:lang w:val="uk-UA"/>
        </w:rPr>
        <w:t>Дитя робота</w:t>
      </w:r>
    </w:p>
    <w:p w:rsidR="008663B1" w:rsidRPr="008663B1" w:rsidRDefault="008663B1" w:rsidP="008663B1">
      <w:pPr>
        <w:spacing w:after="0" w:line="360" w:lineRule="auto"/>
        <w:ind w:firstLine="709"/>
        <w:jc w:val="both"/>
        <w:rPr>
          <w:rFonts w:ascii="Times New Roman" w:hAnsi="Times New Roman"/>
          <w:i/>
          <w:sz w:val="28"/>
          <w:szCs w:val="28"/>
          <w:lang w:val="uk-UA"/>
        </w:rPr>
      </w:pPr>
      <w:r w:rsidRPr="008663B1">
        <w:rPr>
          <w:rFonts w:ascii="Times New Roman" w:hAnsi="Times New Roman"/>
          <w:i/>
          <w:sz w:val="28"/>
          <w:szCs w:val="28"/>
          <w:lang w:val="uk-UA"/>
        </w:rPr>
        <w:t xml:space="preserve">Long Shot </w:t>
      </w:r>
      <w:r w:rsidR="00693701" w:rsidRPr="00693701">
        <w:rPr>
          <w:rFonts w:ascii="Times New Roman" w:hAnsi="Times New Roman"/>
          <w:i/>
          <w:sz w:val="28"/>
          <w:szCs w:val="28"/>
          <w:lang w:val="uk-UA"/>
        </w:rPr>
        <w:t>–</w:t>
      </w:r>
      <w:r w:rsidR="00693701">
        <w:rPr>
          <w:rFonts w:ascii="Times New Roman" w:hAnsi="Times New Roman"/>
          <w:i/>
          <w:sz w:val="28"/>
          <w:szCs w:val="28"/>
          <w:lang w:val="uk-UA"/>
        </w:rPr>
        <w:t xml:space="preserve"> </w:t>
      </w:r>
      <w:r w:rsidRPr="008663B1">
        <w:rPr>
          <w:rFonts w:ascii="Times New Roman" w:hAnsi="Times New Roman"/>
          <w:i/>
          <w:sz w:val="28"/>
          <w:szCs w:val="28"/>
          <w:lang w:val="uk-UA"/>
        </w:rPr>
        <w:t>Божевільна парочка</w:t>
      </w:r>
      <w:r w:rsidRPr="008663B1">
        <w:rPr>
          <w:rFonts w:ascii="Times New Roman" w:hAnsi="Times New Roman"/>
          <w:i/>
          <w:sz w:val="28"/>
          <w:szCs w:val="28"/>
          <w:lang w:val="uk-UA"/>
        </w:rPr>
        <w:tab/>
      </w:r>
    </w:p>
    <w:p w:rsidR="008663B1" w:rsidRDefault="008663B1" w:rsidP="008663B1">
      <w:pPr>
        <w:spacing w:after="0" w:line="360" w:lineRule="auto"/>
        <w:ind w:firstLine="709"/>
        <w:jc w:val="both"/>
        <w:rPr>
          <w:rFonts w:ascii="Times New Roman" w:hAnsi="Times New Roman"/>
          <w:i/>
          <w:sz w:val="28"/>
          <w:szCs w:val="28"/>
          <w:lang w:val="uk-UA"/>
        </w:rPr>
      </w:pPr>
      <w:r w:rsidRPr="008663B1">
        <w:rPr>
          <w:rFonts w:ascii="Times New Roman" w:hAnsi="Times New Roman"/>
          <w:i/>
          <w:sz w:val="28"/>
          <w:szCs w:val="28"/>
          <w:lang w:val="uk-UA"/>
        </w:rPr>
        <w:t xml:space="preserve">Escape Room </w:t>
      </w:r>
      <w:r w:rsidR="00693701" w:rsidRPr="00693701">
        <w:rPr>
          <w:rFonts w:ascii="Times New Roman" w:hAnsi="Times New Roman"/>
          <w:i/>
          <w:sz w:val="28"/>
          <w:szCs w:val="28"/>
          <w:lang w:val="uk-UA"/>
        </w:rPr>
        <w:t>–</w:t>
      </w:r>
      <w:r w:rsidR="00693701">
        <w:rPr>
          <w:rFonts w:ascii="Times New Roman" w:hAnsi="Times New Roman"/>
          <w:i/>
          <w:sz w:val="28"/>
          <w:szCs w:val="28"/>
          <w:lang w:val="uk-UA"/>
        </w:rPr>
        <w:t xml:space="preserve"> </w:t>
      </w:r>
      <w:r w:rsidRPr="008663B1">
        <w:rPr>
          <w:rFonts w:ascii="Times New Roman" w:hAnsi="Times New Roman"/>
          <w:i/>
          <w:sz w:val="28"/>
          <w:szCs w:val="28"/>
          <w:lang w:val="uk-UA"/>
        </w:rPr>
        <w:t>Смертельний лабіринт</w:t>
      </w:r>
    </w:p>
    <w:p w:rsidR="008663B1" w:rsidRDefault="008663B1" w:rsidP="008663B1">
      <w:pPr>
        <w:spacing w:after="0" w:line="360" w:lineRule="auto"/>
        <w:ind w:firstLine="709"/>
        <w:jc w:val="both"/>
        <w:rPr>
          <w:rFonts w:ascii="Times New Roman" w:hAnsi="Times New Roman"/>
          <w:i/>
          <w:sz w:val="28"/>
          <w:szCs w:val="28"/>
          <w:lang w:val="uk-UA"/>
        </w:rPr>
      </w:pPr>
      <w:r w:rsidRPr="008663B1">
        <w:rPr>
          <w:rFonts w:ascii="Times New Roman" w:hAnsi="Times New Roman"/>
          <w:i/>
          <w:sz w:val="28"/>
          <w:szCs w:val="28"/>
          <w:lang w:val="uk-UA"/>
        </w:rPr>
        <w:t xml:space="preserve">Serenity </w:t>
      </w:r>
      <w:r w:rsidR="00693701" w:rsidRPr="00693701">
        <w:rPr>
          <w:rFonts w:ascii="Times New Roman" w:hAnsi="Times New Roman"/>
          <w:i/>
          <w:sz w:val="28"/>
          <w:szCs w:val="28"/>
          <w:lang w:val="uk-UA"/>
        </w:rPr>
        <w:t>–</w:t>
      </w:r>
      <w:r w:rsidR="00693701">
        <w:rPr>
          <w:rFonts w:ascii="Times New Roman" w:hAnsi="Times New Roman"/>
          <w:i/>
          <w:sz w:val="28"/>
          <w:szCs w:val="28"/>
          <w:lang w:val="uk-UA"/>
        </w:rPr>
        <w:t xml:space="preserve"> </w:t>
      </w:r>
      <w:r w:rsidRPr="008663B1">
        <w:rPr>
          <w:rFonts w:ascii="Times New Roman" w:hAnsi="Times New Roman"/>
          <w:i/>
          <w:sz w:val="28"/>
          <w:szCs w:val="28"/>
          <w:lang w:val="uk-UA"/>
        </w:rPr>
        <w:t>Море спокуси</w:t>
      </w:r>
    </w:p>
    <w:p w:rsidR="008663B1" w:rsidRDefault="008663B1" w:rsidP="008663B1">
      <w:pPr>
        <w:spacing w:after="0" w:line="360" w:lineRule="auto"/>
        <w:ind w:firstLine="709"/>
        <w:jc w:val="both"/>
        <w:rPr>
          <w:rFonts w:ascii="Times New Roman" w:hAnsi="Times New Roman"/>
          <w:i/>
          <w:sz w:val="28"/>
          <w:szCs w:val="28"/>
          <w:lang w:val="uk-UA"/>
        </w:rPr>
      </w:pPr>
      <w:r w:rsidRPr="008663B1">
        <w:rPr>
          <w:rFonts w:ascii="Times New Roman" w:hAnsi="Times New Roman"/>
          <w:i/>
          <w:sz w:val="28"/>
          <w:szCs w:val="28"/>
          <w:lang w:val="uk-UA"/>
        </w:rPr>
        <w:t xml:space="preserve">The Beach Bum </w:t>
      </w:r>
      <w:r w:rsidR="00693701" w:rsidRPr="00693701">
        <w:rPr>
          <w:rFonts w:ascii="Times New Roman" w:hAnsi="Times New Roman"/>
          <w:i/>
          <w:sz w:val="28"/>
          <w:szCs w:val="28"/>
          <w:lang w:val="uk-UA"/>
        </w:rPr>
        <w:t>–</w:t>
      </w:r>
      <w:r w:rsidR="00693701">
        <w:rPr>
          <w:rFonts w:ascii="Times New Roman" w:hAnsi="Times New Roman"/>
          <w:i/>
          <w:sz w:val="28"/>
          <w:szCs w:val="28"/>
          <w:lang w:val="uk-UA"/>
        </w:rPr>
        <w:t xml:space="preserve"> </w:t>
      </w:r>
      <w:r w:rsidRPr="008663B1">
        <w:rPr>
          <w:rFonts w:ascii="Times New Roman" w:hAnsi="Times New Roman"/>
          <w:i/>
          <w:sz w:val="28"/>
          <w:szCs w:val="28"/>
          <w:lang w:val="uk-UA"/>
        </w:rPr>
        <w:t>Пустопляс</w:t>
      </w:r>
    </w:p>
    <w:p w:rsidR="00693701" w:rsidRDefault="008663B1" w:rsidP="008663B1">
      <w:pPr>
        <w:spacing w:after="0" w:line="360" w:lineRule="auto"/>
        <w:ind w:firstLine="709"/>
        <w:jc w:val="both"/>
        <w:rPr>
          <w:rFonts w:ascii="Times New Roman" w:hAnsi="Times New Roman"/>
          <w:i/>
          <w:sz w:val="28"/>
          <w:szCs w:val="28"/>
          <w:lang w:val="uk-UA"/>
        </w:rPr>
      </w:pPr>
      <w:r w:rsidRPr="008663B1">
        <w:rPr>
          <w:rFonts w:ascii="Times New Roman" w:hAnsi="Times New Roman"/>
          <w:i/>
          <w:sz w:val="28"/>
          <w:szCs w:val="28"/>
          <w:lang w:val="uk-UA"/>
        </w:rPr>
        <w:t xml:space="preserve">The Art of Racing in the Rain </w:t>
      </w:r>
      <w:r w:rsidR="00693701" w:rsidRPr="00693701">
        <w:rPr>
          <w:rFonts w:ascii="Times New Roman" w:hAnsi="Times New Roman"/>
          <w:i/>
          <w:sz w:val="28"/>
          <w:szCs w:val="28"/>
          <w:lang w:val="uk-UA"/>
        </w:rPr>
        <w:t>–</w:t>
      </w:r>
      <w:r w:rsidR="00693701">
        <w:rPr>
          <w:rFonts w:ascii="Times New Roman" w:hAnsi="Times New Roman"/>
          <w:i/>
          <w:sz w:val="28"/>
          <w:szCs w:val="28"/>
          <w:lang w:val="uk-UA"/>
        </w:rPr>
        <w:t xml:space="preserve"> </w:t>
      </w:r>
      <w:r w:rsidRPr="008663B1">
        <w:rPr>
          <w:rFonts w:ascii="Times New Roman" w:hAnsi="Times New Roman"/>
          <w:i/>
          <w:sz w:val="28"/>
          <w:szCs w:val="28"/>
          <w:lang w:val="uk-UA"/>
        </w:rPr>
        <w:t>Очима собаки</w:t>
      </w:r>
    </w:p>
    <w:p w:rsidR="00693701" w:rsidRDefault="00693701" w:rsidP="008663B1">
      <w:pPr>
        <w:spacing w:after="0" w:line="360" w:lineRule="auto"/>
        <w:ind w:firstLine="709"/>
        <w:jc w:val="both"/>
        <w:rPr>
          <w:rFonts w:ascii="Times New Roman" w:hAnsi="Times New Roman"/>
          <w:i/>
          <w:sz w:val="28"/>
          <w:szCs w:val="28"/>
          <w:lang w:val="uk-UA"/>
        </w:rPr>
      </w:pPr>
      <w:r w:rsidRPr="00693701">
        <w:rPr>
          <w:rFonts w:ascii="Times New Roman" w:hAnsi="Times New Roman"/>
          <w:i/>
          <w:sz w:val="28"/>
          <w:szCs w:val="28"/>
          <w:lang w:val="uk-UA"/>
        </w:rPr>
        <w:t>The Upside</w:t>
      </w:r>
      <w:r w:rsidRPr="008663B1">
        <w:rPr>
          <w:rFonts w:ascii="Times New Roman" w:hAnsi="Times New Roman"/>
          <w:i/>
          <w:sz w:val="28"/>
          <w:szCs w:val="28"/>
          <w:lang w:val="uk-UA"/>
        </w:rPr>
        <w:tab/>
      </w:r>
      <w:r w:rsidRPr="00693701">
        <w:rPr>
          <w:rFonts w:ascii="Times New Roman" w:hAnsi="Times New Roman"/>
          <w:i/>
          <w:sz w:val="28"/>
          <w:szCs w:val="28"/>
          <w:lang w:val="uk-UA"/>
        </w:rPr>
        <w:t>–</w:t>
      </w:r>
      <w:r>
        <w:rPr>
          <w:rFonts w:ascii="Times New Roman" w:hAnsi="Times New Roman"/>
          <w:i/>
          <w:sz w:val="28"/>
          <w:szCs w:val="28"/>
          <w:lang w:val="uk-UA"/>
        </w:rPr>
        <w:t xml:space="preserve"> </w:t>
      </w:r>
      <w:r w:rsidRPr="00693701">
        <w:rPr>
          <w:rFonts w:ascii="Times New Roman" w:hAnsi="Times New Roman"/>
          <w:i/>
          <w:sz w:val="28"/>
          <w:szCs w:val="28"/>
          <w:lang w:val="uk-UA"/>
        </w:rPr>
        <w:t>1+1: Нова історія</w:t>
      </w:r>
    </w:p>
    <w:p w:rsidR="00693701" w:rsidRDefault="00693701" w:rsidP="008663B1">
      <w:pPr>
        <w:spacing w:after="0" w:line="360" w:lineRule="auto"/>
        <w:ind w:firstLine="709"/>
        <w:jc w:val="both"/>
        <w:rPr>
          <w:rFonts w:ascii="Times New Roman" w:hAnsi="Times New Roman"/>
          <w:i/>
          <w:sz w:val="28"/>
          <w:szCs w:val="28"/>
          <w:lang w:val="uk-UA"/>
        </w:rPr>
      </w:pPr>
      <w:r w:rsidRPr="00693701">
        <w:rPr>
          <w:rFonts w:ascii="Times New Roman" w:hAnsi="Times New Roman"/>
          <w:i/>
          <w:sz w:val="28"/>
          <w:szCs w:val="28"/>
          <w:lang w:val="uk-UA"/>
        </w:rPr>
        <w:t>Burn</w:t>
      </w:r>
      <w:r w:rsidRPr="00693701">
        <w:rPr>
          <w:rFonts w:ascii="Times New Roman" w:hAnsi="Times New Roman"/>
          <w:i/>
          <w:sz w:val="28"/>
          <w:szCs w:val="28"/>
          <w:lang w:val="uk-UA"/>
        </w:rPr>
        <w:tab/>
        <w:t>–</w:t>
      </w:r>
      <w:r>
        <w:rPr>
          <w:rFonts w:ascii="Times New Roman" w:hAnsi="Times New Roman"/>
          <w:i/>
          <w:sz w:val="28"/>
          <w:szCs w:val="28"/>
          <w:lang w:val="uk-UA"/>
        </w:rPr>
        <w:t xml:space="preserve"> </w:t>
      </w:r>
      <w:r w:rsidRPr="00693701">
        <w:rPr>
          <w:rFonts w:ascii="Times New Roman" w:hAnsi="Times New Roman"/>
          <w:i/>
          <w:sz w:val="28"/>
          <w:szCs w:val="28"/>
          <w:lang w:val="uk-UA"/>
        </w:rPr>
        <w:t>Гра з вогнем</w:t>
      </w:r>
    </w:p>
    <w:p w:rsidR="00693701" w:rsidRDefault="00693701" w:rsidP="008663B1">
      <w:pPr>
        <w:spacing w:after="0" w:line="360" w:lineRule="auto"/>
        <w:ind w:firstLine="709"/>
        <w:jc w:val="both"/>
        <w:rPr>
          <w:rFonts w:ascii="Times New Roman" w:hAnsi="Times New Roman"/>
          <w:i/>
          <w:sz w:val="28"/>
          <w:szCs w:val="28"/>
          <w:lang w:val="uk-UA"/>
        </w:rPr>
      </w:pPr>
      <w:r w:rsidRPr="00693701">
        <w:rPr>
          <w:rFonts w:ascii="Times New Roman" w:hAnsi="Times New Roman"/>
          <w:i/>
          <w:sz w:val="28"/>
          <w:szCs w:val="28"/>
          <w:lang w:val="uk-UA"/>
        </w:rPr>
        <w:t>Ready or Not –</w:t>
      </w:r>
      <w:r>
        <w:rPr>
          <w:rFonts w:ascii="Times New Roman" w:hAnsi="Times New Roman"/>
          <w:i/>
          <w:sz w:val="28"/>
          <w:szCs w:val="28"/>
          <w:lang w:val="uk-UA"/>
        </w:rPr>
        <w:t xml:space="preserve"> </w:t>
      </w:r>
      <w:r w:rsidRPr="00693701">
        <w:rPr>
          <w:rFonts w:ascii="Times New Roman" w:hAnsi="Times New Roman"/>
          <w:i/>
          <w:sz w:val="28"/>
          <w:szCs w:val="28"/>
          <w:lang w:val="uk-UA"/>
        </w:rPr>
        <w:t>Гра в хованки</w:t>
      </w:r>
    </w:p>
    <w:p w:rsidR="00693701" w:rsidRPr="00693701" w:rsidRDefault="00693701" w:rsidP="00693701">
      <w:pPr>
        <w:spacing w:after="0" w:line="360" w:lineRule="auto"/>
        <w:ind w:firstLine="709"/>
        <w:jc w:val="both"/>
        <w:rPr>
          <w:rFonts w:ascii="Times New Roman" w:hAnsi="Times New Roman"/>
          <w:i/>
          <w:sz w:val="28"/>
          <w:szCs w:val="28"/>
          <w:lang w:val="uk-UA"/>
        </w:rPr>
      </w:pPr>
      <w:r w:rsidRPr="00693701">
        <w:rPr>
          <w:rFonts w:ascii="Times New Roman" w:hAnsi="Times New Roman"/>
          <w:i/>
          <w:sz w:val="28"/>
          <w:szCs w:val="28"/>
          <w:lang w:val="uk-UA"/>
        </w:rPr>
        <w:t>Crawl –</w:t>
      </w:r>
      <w:r>
        <w:rPr>
          <w:rFonts w:ascii="Times New Roman" w:hAnsi="Times New Roman"/>
          <w:i/>
          <w:sz w:val="28"/>
          <w:szCs w:val="28"/>
          <w:lang w:val="uk-UA"/>
        </w:rPr>
        <w:t xml:space="preserve"> </w:t>
      </w:r>
      <w:r w:rsidRPr="00693701">
        <w:rPr>
          <w:rFonts w:ascii="Times New Roman" w:hAnsi="Times New Roman"/>
          <w:i/>
          <w:sz w:val="28"/>
          <w:szCs w:val="28"/>
          <w:lang w:val="uk-UA"/>
        </w:rPr>
        <w:t>Хижаки</w:t>
      </w:r>
      <w:r w:rsidRPr="00693701">
        <w:rPr>
          <w:rFonts w:ascii="Times New Roman" w:hAnsi="Times New Roman"/>
          <w:i/>
          <w:sz w:val="28"/>
          <w:szCs w:val="28"/>
          <w:lang w:val="uk-UA"/>
        </w:rPr>
        <w:tab/>
      </w:r>
    </w:p>
    <w:p w:rsidR="00693701" w:rsidRDefault="00693701" w:rsidP="00693701">
      <w:pPr>
        <w:spacing w:after="0" w:line="360" w:lineRule="auto"/>
        <w:ind w:firstLine="709"/>
        <w:jc w:val="both"/>
        <w:rPr>
          <w:rFonts w:ascii="Times New Roman" w:hAnsi="Times New Roman"/>
          <w:i/>
          <w:sz w:val="28"/>
          <w:szCs w:val="28"/>
          <w:lang w:val="uk-UA"/>
        </w:rPr>
      </w:pPr>
      <w:r w:rsidRPr="00693701">
        <w:rPr>
          <w:rFonts w:ascii="Times New Roman" w:hAnsi="Times New Roman"/>
          <w:i/>
          <w:sz w:val="28"/>
          <w:szCs w:val="28"/>
          <w:lang w:val="uk-UA"/>
        </w:rPr>
        <w:t>Untouchable</w:t>
      </w:r>
      <w:r>
        <w:rPr>
          <w:rFonts w:ascii="Times New Roman" w:hAnsi="Times New Roman"/>
          <w:i/>
          <w:sz w:val="28"/>
          <w:szCs w:val="28"/>
          <w:lang w:val="uk-UA"/>
        </w:rPr>
        <w:t xml:space="preserve"> </w:t>
      </w:r>
      <w:r w:rsidRPr="00693701">
        <w:rPr>
          <w:rFonts w:ascii="Times New Roman" w:hAnsi="Times New Roman"/>
          <w:i/>
          <w:sz w:val="28"/>
          <w:szCs w:val="28"/>
          <w:lang w:val="uk-UA"/>
        </w:rPr>
        <w:t>–</w:t>
      </w:r>
      <w:r>
        <w:rPr>
          <w:rFonts w:ascii="Times New Roman" w:hAnsi="Times New Roman"/>
          <w:i/>
          <w:sz w:val="28"/>
          <w:szCs w:val="28"/>
          <w:lang w:val="uk-UA"/>
        </w:rPr>
        <w:t xml:space="preserve"> </w:t>
      </w:r>
      <w:r w:rsidRPr="00693701">
        <w:rPr>
          <w:rFonts w:ascii="Times New Roman" w:hAnsi="Times New Roman"/>
          <w:i/>
          <w:sz w:val="28"/>
          <w:szCs w:val="28"/>
          <w:lang w:val="uk-UA"/>
        </w:rPr>
        <w:t>Вайнштейн</w:t>
      </w:r>
    </w:p>
    <w:p w:rsidR="00693701" w:rsidRDefault="00693701" w:rsidP="00693701">
      <w:pPr>
        <w:spacing w:after="0" w:line="360" w:lineRule="auto"/>
        <w:ind w:firstLine="709"/>
        <w:jc w:val="both"/>
        <w:rPr>
          <w:rFonts w:ascii="Times New Roman" w:hAnsi="Times New Roman"/>
          <w:i/>
          <w:sz w:val="28"/>
          <w:szCs w:val="28"/>
          <w:lang w:val="uk-UA"/>
        </w:rPr>
      </w:pPr>
      <w:r w:rsidRPr="00693701">
        <w:rPr>
          <w:rFonts w:ascii="Times New Roman" w:hAnsi="Times New Roman"/>
          <w:i/>
          <w:sz w:val="28"/>
          <w:szCs w:val="28"/>
          <w:lang w:val="uk-UA"/>
        </w:rPr>
        <w:t>Hustlers –</w:t>
      </w:r>
      <w:r>
        <w:rPr>
          <w:rFonts w:ascii="Times New Roman" w:hAnsi="Times New Roman"/>
          <w:i/>
          <w:sz w:val="28"/>
          <w:szCs w:val="28"/>
          <w:lang w:val="uk-UA"/>
        </w:rPr>
        <w:t xml:space="preserve"> </w:t>
      </w:r>
      <w:r w:rsidRPr="00693701">
        <w:rPr>
          <w:rFonts w:ascii="Times New Roman" w:hAnsi="Times New Roman"/>
          <w:i/>
          <w:sz w:val="28"/>
          <w:szCs w:val="28"/>
          <w:lang w:val="uk-UA"/>
        </w:rPr>
        <w:t>Шахрайки з Волл-стріт</w:t>
      </w:r>
    </w:p>
    <w:p w:rsidR="00693701" w:rsidRDefault="00693701" w:rsidP="00693701">
      <w:pPr>
        <w:spacing w:after="0" w:line="360" w:lineRule="auto"/>
        <w:ind w:firstLine="709"/>
        <w:jc w:val="both"/>
        <w:rPr>
          <w:rFonts w:ascii="Times New Roman" w:hAnsi="Times New Roman"/>
          <w:i/>
          <w:sz w:val="28"/>
          <w:szCs w:val="28"/>
          <w:lang w:val="uk-UA"/>
        </w:rPr>
      </w:pPr>
      <w:r w:rsidRPr="00693701">
        <w:rPr>
          <w:rFonts w:ascii="Times New Roman" w:hAnsi="Times New Roman"/>
          <w:i/>
          <w:sz w:val="28"/>
          <w:szCs w:val="28"/>
          <w:lang w:val="uk-UA"/>
        </w:rPr>
        <w:t>Running with the Devil</w:t>
      </w:r>
      <w:r w:rsidRPr="00693701">
        <w:rPr>
          <w:rFonts w:ascii="Times New Roman" w:hAnsi="Times New Roman"/>
          <w:i/>
          <w:sz w:val="28"/>
          <w:szCs w:val="28"/>
          <w:lang w:val="uk-UA"/>
        </w:rPr>
        <w:tab/>
        <w:t>–</w:t>
      </w:r>
      <w:r>
        <w:rPr>
          <w:rFonts w:ascii="Times New Roman" w:hAnsi="Times New Roman"/>
          <w:i/>
          <w:sz w:val="28"/>
          <w:szCs w:val="28"/>
          <w:lang w:val="uk-UA"/>
        </w:rPr>
        <w:t xml:space="preserve"> </w:t>
      </w:r>
      <w:r w:rsidRPr="00693701">
        <w:rPr>
          <w:rFonts w:ascii="Times New Roman" w:hAnsi="Times New Roman"/>
          <w:i/>
          <w:sz w:val="28"/>
          <w:szCs w:val="28"/>
          <w:lang w:val="uk-UA"/>
        </w:rPr>
        <w:t>Кокаїновий барон</w:t>
      </w:r>
    </w:p>
    <w:p w:rsidR="008663B1" w:rsidRDefault="00693701" w:rsidP="00693701">
      <w:pPr>
        <w:spacing w:after="0" w:line="360" w:lineRule="auto"/>
        <w:ind w:firstLine="709"/>
        <w:jc w:val="both"/>
        <w:rPr>
          <w:rFonts w:ascii="Times New Roman" w:hAnsi="Times New Roman"/>
          <w:i/>
          <w:sz w:val="28"/>
          <w:szCs w:val="28"/>
          <w:lang w:val="uk-UA"/>
        </w:rPr>
      </w:pPr>
      <w:r w:rsidRPr="00693701">
        <w:rPr>
          <w:rFonts w:ascii="Times New Roman" w:hAnsi="Times New Roman"/>
          <w:i/>
          <w:sz w:val="28"/>
          <w:szCs w:val="28"/>
          <w:lang w:val="uk-UA"/>
        </w:rPr>
        <w:t>Ride Like a Girl –</w:t>
      </w:r>
      <w:r>
        <w:rPr>
          <w:rFonts w:ascii="Times New Roman" w:hAnsi="Times New Roman"/>
          <w:i/>
          <w:sz w:val="28"/>
          <w:szCs w:val="28"/>
          <w:lang w:val="uk-UA"/>
        </w:rPr>
        <w:t xml:space="preserve"> </w:t>
      </w:r>
      <w:r w:rsidRPr="00693701">
        <w:rPr>
          <w:rFonts w:ascii="Times New Roman" w:hAnsi="Times New Roman"/>
          <w:i/>
          <w:sz w:val="28"/>
          <w:szCs w:val="28"/>
          <w:lang w:val="uk-UA"/>
        </w:rPr>
        <w:t>Перегони на мільйон</w:t>
      </w:r>
      <w:r w:rsidRPr="00693701">
        <w:rPr>
          <w:rFonts w:ascii="Times New Roman" w:hAnsi="Times New Roman"/>
          <w:i/>
          <w:sz w:val="28"/>
          <w:szCs w:val="28"/>
          <w:lang w:val="uk-UA"/>
        </w:rPr>
        <w:tab/>
      </w:r>
      <w:r w:rsidRPr="00693701">
        <w:rPr>
          <w:rFonts w:ascii="Times New Roman" w:hAnsi="Times New Roman"/>
          <w:i/>
          <w:sz w:val="28"/>
          <w:szCs w:val="28"/>
          <w:lang w:val="uk-UA"/>
        </w:rPr>
        <w:tab/>
      </w:r>
      <w:r w:rsidRPr="00693701">
        <w:rPr>
          <w:rFonts w:ascii="Times New Roman" w:hAnsi="Times New Roman"/>
          <w:i/>
          <w:sz w:val="28"/>
          <w:szCs w:val="28"/>
          <w:lang w:val="uk-UA"/>
        </w:rPr>
        <w:tab/>
      </w:r>
      <w:r w:rsidRPr="00693701">
        <w:rPr>
          <w:rFonts w:ascii="Times New Roman" w:hAnsi="Times New Roman"/>
          <w:i/>
          <w:sz w:val="28"/>
          <w:szCs w:val="28"/>
          <w:lang w:val="uk-UA"/>
        </w:rPr>
        <w:tab/>
      </w:r>
      <w:r w:rsidR="008663B1" w:rsidRPr="008663B1">
        <w:rPr>
          <w:rFonts w:ascii="Times New Roman" w:hAnsi="Times New Roman"/>
          <w:i/>
          <w:sz w:val="28"/>
          <w:szCs w:val="28"/>
          <w:lang w:val="uk-UA"/>
        </w:rPr>
        <w:tab/>
      </w:r>
      <w:r w:rsidR="008663B1" w:rsidRPr="008663B1">
        <w:rPr>
          <w:rFonts w:ascii="Times New Roman" w:hAnsi="Times New Roman"/>
          <w:i/>
          <w:sz w:val="28"/>
          <w:szCs w:val="28"/>
          <w:lang w:val="uk-UA"/>
        </w:rPr>
        <w:tab/>
      </w:r>
    </w:p>
    <w:p w:rsidR="008663B1" w:rsidRDefault="008663B1" w:rsidP="008663B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Дана перекладацька тактика найбільш цікава. </w:t>
      </w:r>
      <w:r w:rsidR="00693701">
        <w:rPr>
          <w:rFonts w:ascii="Times New Roman" w:hAnsi="Times New Roman"/>
          <w:sz w:val="28"/>
          <w:szCs w:val="28"/>
          <w:lang w:val="uk-UA"/>
        </w:rPr>
        <w:t xml:space="preserve">На відміну від просто певної семантичної трансформації назви тут спостерігається повна семантична заміна </w:t>
      </w:r>
      <w:r w:rsidR="00615F50">
        <w:rPr>
          <w:rFonts w:ascii="Times New Roman" w:hAnsi="Times New Roman"/>
          <w:sz w:val="28"/>
          <w:szCs w:val="28"/>
          <w:lang w:val="uk-UA"/>
        </w:rPr>
        <w:t xml:space="preserve">назви, жодних зв’язків між оригінальними словами назви та їх перекладом немає. </w:t>
      </w:r>
      <w:r>
        <w:rPr>
          <w:rFonts w:ascii="Times New Roman" w:hAnsi="Times New Roman"/>
          <w:sz w:val="28"/>
          <w:szCs w:val="28"/>
          <w:lang w:val="uk-UA"/>
        </w:rPr>
        <w:t>Та</w:t>
      </w:r>
      <w:r w:rsidR="00615F50">
        <w:rPr>
          <w:rFonts w:ascii="Times New Roman" w:hAnsi="Times New Roman"/>
          <w:sz w:val="28"/>
          <w:szCs w:val="28"/>
          <w:lang w:val="uk-UA"/>
        </w:rPr>
        <w:t>ка тактика</w:t>
      </w:r>
      <w:r>
        <w:rPr>
          <w:rFonts w:ascii="Times New Roman" w:hAnsi="Times New Roman"/>
          <w:sz w:val="28"/>
          <w:szCs w:val="28"/>
          <w:lang w:val="uk-UA"/>
        </w:rPr>
        <w:t xml:space="preserve"> потребує певної творчості перекладача. Перекладацьке рішення використати цю тактику має бути обґрунтованим та виправданим. Як ми бачимо, якщо просто порівняти оригінальні кіноназви та їх переклад без перегляду самих кінофільмів</w:t>
      </w:r>
      <w:r w:rsidR="00693701">
        <w:rPr>
          <w:rFonts w:ascii="Times New Roman" w:hAnsi="Times New Roman"/>
          <w:sz w:val="28"/>
          <w:szCs w:val="28"/>
          <w:lang w:val="uk-UA"/>
        </w:rPr>
        <w:t xml:space="preserve">, залишиться питання, а як назви у ВМ та ПМ пов’язані між собою, що між ними спільного. І тільки подивившись фільм, стає зрозумілим вибір перекладача. Проаналізувавши всі знайдені </w:t>
      </w:r>
      <w:r w:rsidR="00615F50">
        <w:rPr>
          <w:rFonts w:ascii="Times New Roman" w:hAnsi="Times New Roman"/>
          <w:sz w:val="28"/>
          <w:szCs w:val="28"/>
          <w:lang w:val="uk-UA"/>
        </w:rPr>
        <w:t>кіно</w:t>
      </w:r>
      <w:r w:rsidR="00693701">
        <w:rPr>
          <w:rFonts w:ascii="Times New Roman" w:hAnsi="Times New Roman"/>
          <w:sz w:val="28"/>
          <w:szCs w:val="28"/>
          <w:lang w:val="uk-UA"/>
        </w:rPr>
        <w:t>назви, що при перекладі було повністю замінено, ми можемо сказати, що перекладні українські назви не менш цікаві, приваблюють увагу та інтригують</w:t>
      </w:r>
      <w:r w:rsidR="00615F50">
        <w:rPr>
          <w:rFonts w:ascii="Times New Roman" w:hAnsi="Times New Roman"/>
          <w:sz w:val="28"/>
          <w:szCs w:val="28"/>
          <w:lang w:val="uk-UA"/>
        </w:rPr>
        <w:t xml:space="preserve"> не гірше</w:t>
      </w:r>
      <w:r w:rsidR="00693701">
        <w:rPr>
          <w:rFonts w:ascii="Times New Roman" w:hAnsi="Times New Roman"/>
          <w:sz w:val="28"/>
          <w:szCs w:val="28"/>
          <w:lang w:val="uk-UA"/>
        </w:rPr>
        <w:t xml:space="preserve">, ніж оригінальні. Іноді можна стверджувати, що вони </w:t>
      </w:r>
      <w:r w:rsidR="00693701">
        <w:rPr>
          <w:rFonts w:ascii="Times New Roman" w:hAnsi="Times New Roman"/>
          <w:sz w:val="28"/>
          <w:szCs w:val="28"/>
          <w:lang w:val="uk-UA"/>
        </w:rPr>
        <w:lastRenderedPageBreak/>
        <w:t>навіть більш вдалі, ніж оригінальні.</w:t>
      </w:r>
      <w:r w:rsidR="00615F50">
        <w:rPr>
          <w:rFonts w:ascii="Times New Roman" w:hAnsi="Times New Roman"/>
          <w:sz w:val="28"/>
          <w:szCs w:val="28"/>
          <w:lang w:val="uk-UA"/>
        </w:rPr>
        <w:t xml:space="preserve"> Тактика повної заміни назви призводить до її доместикації.</w:t>
      </w:r>
    </w:p>
    <w:p w:rsidR="00615F50" w:rsidRPr="008663B1" w:rsidRDefault="00615F50" w:rsidP="008663B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Всі отримані кількісні результати нашого дослідження представлені у вигляді таблиці 2.2.</w:t>
      </w:r>
    </w:p>
    <w:p w:rsidR="00615F50" w:rsidRPr="002D7F80" w:rsidRDefault="008663B1" w:rsidP="00615F50">
      <w:pPr>
        <w:spacing w:after="0" w:line="360" w:lineRule="auto"/>
        <w:ind w:firstLine="709"/>
        <w:jc w:val="right"/>
        <w:rPr>
          <w:rFonts w:ascii="Times New Roman" w:hAnsi="Times New Roman"/>
          <w:b/>
          <w:sz w:val="28"/>
          <w:szCs w:val="28"/>
          <w:lang w:val="uk-UA"/>
        </w:rPr>
      </w:pPr>
      <w:r w:rsidRPr="008663B1">
        <w:rPr>
          <w:rFonts w:ascii="Times New Roman" w:hAnsi="Times New Roman"/>
          <w:i/>
          <w:sz w:val="28"/>
          <w:szCs w:val="28"/>
          <w:lang w:val="uk-UA"/>
        </w:rPr>
        <w:tab/>
      </w:r>
      <w:r w:rsidRPr="008663B1">
        <w:rPr>
          <w:rFonts w:ascii="Times New Roman" w:hAnsi="Times New Roman"/>
          <w:i/>
          <w:sz w:val="28"/>
          <w:szCs w:val="28"/>
          <w:lang w:val="uk-UA"/>
        </w:rPr>
        <w:tab/>
      </w:r>
      <w:r w:rsidR="00E40B7B" w:rsidRPr="00E40B7B">
        <w:rPr>
          <w:rFonts w:ascii="Times New Roman" w:hAnsi="Times New Roman"/>
          <w:i/>
          <w:sz w:val="28"/>
          <w:szCs w:val="28"/>
          <w:lang w:val="uk-UA"/>
        </w:rPr>
        <w:tab/>
      </w:r>
      <w:r w:rsidR="00E40B7B" w:rsidRPr="00E40B7B">
        <w:rPr>
          <w:rFonts w:ascii="Times New Roman" w:hAnsi="Times New Roman"/>
          <w:i/>
          <w:sz w:val="28"/>
          <w:szCs w:val="28"/>
          <w:lang w:val="uk-UA"/>
        </w:rPr>
        <w:tab/>
      </w:r>
      <w:r w:rsidR="00615F50" w:rsidRPr="002D7F80">
        <w:rPr>
          <w:rFonts w:ascii="Times New Roman" w:hAnsi="Times New Roman"/>
          <w:b/>
          <w:sz w:val="28"/>
          <w:szCs w:val="28"/>
          <w:lang w:val="uk-UA"/>
        </w:rPr>
        <w:t>Таблиця 2.2.</w:t>
      </w:r>
    </w:p>
    <w:p w:rsidR="00B05D60" w:rsidRPr="00B05D60" w:rsidRDefault="00953AE1" w:rsidP="008663B1">
      <w:pPr>
        <w:spacing w:after="0" w:line="360" w:lineRule="auto"/>
        <w:ind w:firstLine="709"/>
        <w:jc w:val="both"/>
        <w:rPr>
          <w:rFonts w:ascii="Times New Roman" w:hAnsi="Times New Roman"/>
          <w:sz w:val="28"/>
          <w:szCs w:val="28"/>
          <w:lang w:val="uk-UA"/>
        </w:rPr>
      </w:pPr>
      <w:r w:rsidRPr="002D7F80">
        <w:rPr>
          <w:rFonts w:ascii="Times New Roman" w:hAnsi="Times New Roman"/>
          <w:b/>
          <w:i/>
          <w:sz w:val="28"/>
          <w:szCs w:val="28"/>
          <w:lang w:val="uk-UA"/>
        </w:rPr>
        <w:tab/>
      </w:r>
      <w:r w:rsidR="00B05D60" w:rsidRPr="002D7F80">
        <w:rPr>
          <w:rFonts w:ascii="Times New Roman" w:hAnsi="Times New Roman"/>
          <w:b/>
          <w:sz w:val="28"/>
          <w:szCs w:val="28"/>
          <w:lang w:val="uk-UA"/>
        </w:rPr>
        <w:t>Перекладацькі тактики при перекладі назв кінофільмів</w:t>
      </w:r>
    </w:p>
    <w:tbl>
      <w:tblPr>
        <w:tblStyle w:val="2"/>
        <w:tblW w:w="0" w:type="auto"/>
        <w:tblLook w:val="04A0" w:firstRow="1" w:lastRow="0" w:firstColumn="1" w:lastColumn="0" w:noHBand="0" w:noVBand="1"/>
      </w:tblPr>
      <w:tblGrid>
        <w:gridCol w:w="3923"/>
        <w:gridCol w:w="12"/>
        <w:gridCol w:w="3263"/>
        <w:gridCol w:w="2373"/>
      </w:tblGrid>
      <w:tr w:rsidR="00B05D60" w:rsidRPr="00B05D60" w:rsidTr="00B05D60">
        <w:tc>
          <w:tcPr>
            <w:tcW w:w="3935" w:type="dxa"/>
            <w:gridSpan w:val="2"/>
            <w:tcBorders>
              <w:right w:val="single" w:sz="4" w:space="0" w:color="auto"/>
            </w:tcBorders>
          </w:tcPr>
          <w:p w:rsidR="00B05D60" w:rsidRPr="00B05D60" w:rsidRDefault="00B05D60" w:rsidP="00B05D60">
            <w:pPr>
              <w:spacing w:line="360" w:lineRule="auto"/>
              <w:ind w:firstLine="0"/>
              <w:jc w:val="center"/>
              <w:rPr>
                <w:rFonts w:ascii="Times New Roman" w:eastAsiaTheme="minorEastAsia" w:hAnsi="Times New Roman"/>
                <w:b/>
                <w:sz w:val="28"/>
                <w:szCs w:val="28"/>
                <w:lang w:eastAsia="ru-RU"/>
              </w:rPr>
            </w:pPr>
            <w:r>
              <w:rPr>
                <w:rFonts w:ascii="Times New Roman" w:eastAsiaTheme="minorEastAsia" w:hAnsi="Times New Roman"/>
                <w:b/>
                <w:sz w:val="28"/>
                <w:szCs w:val="28"/>
                <w:lang w:eastAsia="ru-RU"/>
              </w:rPr>
              <w:t>Тактика</w:t>
            </w:r>
          </w:p>
        </w:tc>
        <w:tc>
          <w:tcPr>
            <w:tcW w:w="3263" w:type="dxa"/>
            <w:tcBorders>
              <w:left w:val="single" w:sz="4" w:space="0" w:color="auto"/>
              <w:right w:val="single" w:sz="4" w:space="0" w:color="auto"/>
            </w:tcBorders>
          </w:tcPr>
          <w:p w:rsidR="00B05D60" w:rsidRPr="00B05D60" w:rsidRDefault="00B05D60" w:rsidP="00B05D60">
            <w:pPr>
              <w:spacing w:line="360" w:lineRule="auto"/>
              <w:ind w:firstLine="34"/>
              <w:jc w:val="center"/>
              <w:rPr>
                <w:rFonts w:ascii="Times New Roman" w:eastAsiaTheme="minorEastAsia" w:hAnsi="Times New Roman"/>
                <w:b/>
                <w:sz w:val="28"/>
                <w:szCs w:val="28"/>
                <w:lang w:eastAsia="ru-RU"/>
              </w:rPr>
            </w:pPr>
            <w:r w:rsidRPr="00B05D60">
              <w:rPr>
                <w:rFonts w:ascii="Times New Roman" w:eastAsiaTheme="minorEastAsia" w:hAnsi="Times New Roman"/>
                <w:b/>
                <w:sz w:val="28"/>
                <w:szCs w:val="28"/>
                <w:lang w:eastAsia="ru-RU"/>
              </w:rPr>
              <w:t>Кількість</w:t>
            </w:r>
            <w:r>
              <w:rPr>
                <w:rFonts w:ascii="Times New Roman" w:eastAsiaTheme="minorEastAsia" w:hAnsi="Times New Roman"/>
                <w:b/>
                <w:sz w:val="28"/>
                <w:szCs w:val="28"/>
                <w:lang w:eastAsia="ru-RU"/>
              </w:rPr>
              <w:t xml:space="preserve"> використань</w:t>
            </w:r>
          </w:p>
        </w:tc>
        <w:tc>
          <w:tcPr>
            <w:tcW w:w="2373" w:type="dxa"/>
            <w:tcBorders>
              <w:left w:val="single" w:sz="4" w:space="0" w:color="auto"/>
            </w:tcBorders>
          </w:tcPr>
          <w:p w:rsidR="00B05D60" w:rsidRPr="00B05D60" w:rsidRDefault="00B05D60" w:rsidP="00B05D60">
            <w:pPr>
              <w:spacing w:line="360" w:lineRule="auto"/>
              <w:rPr>
                <w:rFonts w:ascii="Times New Roman" w:eastAsiaTheme="minorEastAsia" w:hAnsi="Times New Roman"/>
                <w:b/>
                <w:sz w:val="28"/>
                <w:szCs w:val="28"/>
                <w:lang w:eastAsia="ru-RU"/>
              </w:rPr>
            </w:pPr>
            <w:r w:rsidRPr="00B05D60">
              <w:rPr>
                <w:rFonts w:ascii="Times New Roman" w:eastAsiaTheme="minorEastAsia" w:hAnsi="Times New Roman"/>
                <w:b/>
                <w:sz w:val="28"/>
                <w:szCs w:val="28"/>
                <w:lang w:eastAsia="ru-RU"/>
              </w:rPr>
              <w:t xml:space="preserve">      %</w:t>
            </w:r>
          </w:p>
        </w:tc>
      </w:tr>
      <w:tr w:rsidR="00B05D60" w:rsidRPr="00B05D60" w:rsidTr="00B05D60">
        <w:tc>
          <w:tcPr>
            <w:tcW w:w="3935" w:type="dxa"/>
            <w:gridSpan w:val="2"/>
            <w:tcBorders>
              <w:right w:val="single" w:sz="4" w:space="0" w:color="auto"/>
            </w:tcBorders>
          </w:tcPr>
          <w:p w:rsidR="00B05D60" w:rsidRPr="00B05D60" w:rsidRDefault="00B05D60" w:rsidP="00B05D60">
            <w:pPr>
              <w:spacing w:line="360" w:lineRule="auto"/>
              <w:ind w:firstLine="0"/>
              <w:jc w:val="center"/>
              <w:rPr>
                <w:rFonts w:ascii="Times New Roman" w:eastAsiaTheme="minorEastAsia" w:hAnsi="Times New Roman"/>
                <w:sz w:val="28"/>
                <w:szCs w:val="28"/>
                <w:lang w:eastAsia="ru-RU"/>
              </w:rPr>
            </w:pPr>
            <w:r>
              <w:rPr>
                <w:rFonts w:ascii="Times New Roman" w:eastAsiaTheme="minorEastAsia" w:hAnsi="Times New Roman"/>
                <w:sz w:val="28"/>
                <w:szCs w:val="28"/>
                <w:lang w:eastAsia="ru-RU"/>
              </w:rPr>
              <w:t>Прямий переклад</w:t>
            </w:r>
          </w:p>
        </w:tc>
        <w:tc>
          <w:tcPr>
            <w:tcW w:w="3263" w:type="dxa"/>
            <w:tcBorders>
              <w:left w:val="single" w:sz="4" w:space="0" w:color="auto"/>
              <w:right w:val="single" w:sz="4" w:space="0" w:color="auto"/>
            </w:tcBorders>
          </w:tcPr>
          <w:p w:rsidR="00B05D60" w:rsidRPr="00B05D60" w:rsidRDefault="00B05D60" w:rsidP="00B05D60">
            <w:pPr>
              <w:spacing w:line="360" w:lineRule="auto"/>
              <w:ind w:firstLine="34"/>
              <w:jc w:val="center"/>
              <w:rPr>
                <w:rFonts w:ascii="Times New Roman" w:eastAsiaTheme="minorEastAsia" w:hAnsi="Times New Roman"/>
                <w:sz w:val="28"/>
                <w:szCs w:val="28"/>
                <w:lang w:eastAsia="ru-RU"/>
              </w:rPr>
            </w:pPr>
            <w:r>
              <w:rPr>
                <w:rFonts w:ascii="Times New Roman" w:eastAsiaTheme="minorEastAsia" w:hAnsi="Times New Roman"/>
                <w:sz w:val="28"/>
                <w:szCs w:val="28"/>
                <w:lang w:eastAsia="ru-RU"/>
              </w:rPr>
              <w:t>294</w:t>
            </w:r>
          </w:p>
        </w:tc>
        <w:tc>
          <w:tcPr>
            <w:tcW w:w="2373" w:type="dxa"/>
            <w:tcBorders>
              <w:left w:val="single" w:sz="4" w:space="0" w:color="auto"/>
            </w:tcBorders>
          </w:tcPr>
          <w:p w:rsidR="00B05D60" w:rsidRPr="00B05D60" w:rsidRDefault="00B05D60" w:rsidP="00B05D60">
            <w:pPr>
              <w:spacing w:line="360" w:lineRule="auto"/>
              <w:ind w:firstLine="32"/>
              <w:jc w:val="center"/>
              <w:rPr>
                <w:rFonts w:ascii="Times New Roman" w:eastAsiaTheme="minorEastAsia" w:hAnsi="Times New Roman"/>
                <w:sz w:val="28"/>
                <w:szCs w:val="28"/>
                <w:lang w:eastAsia="ru-RU"/>
              </w:rPr>
            </w:pPr>
            <w:r>
              <w:rPr>
                <w:rFonts w:ascii="Times New Roman" w:eastAsiaTheme="minorEastAsia" w:hAnsi="Times New Roman"/>
                <w:sz w:val="28"/>
                <w:szCs w:val="28"/>
                <w:lang w:eastAsia="ru-RU"/>
              </w:rPr>
              <w:t>56,8</w:t>
            </w:r>
          </w:p>
        </w:tc>
      </w:tr>
      <w:tr w:rsidR="00B05D60" w:rsidRPr="00B05D60" w:rsidTr="00B05D60">
        <w:tc>
          <w:tcPr>
            <w:tcW w:w="3935" w:type="dxa"/>
            <w:gridSpan w:val="2"/>
            <w:tcBorders>
              <w:right w:val="single" w:sz="4" w:space="0" w:color="auto"/>
            </w:tcBorders>
          </w:tcPr>
          <w:p w:rsidR="00B05D60" w:rsidRPr="00B05D60" w:rsidRDefault="00B05D60" w:rsidP="00B05D60">
            <w:pPr>
              <w:spacing w:line="360" w:lineRule="auto"/>
              <w:ind w:firstLine="0"/>
              <w:jc w:val="center"/>
              <w:rPr>
                <w:rFonts w:ascii="Times New Roman" w:eastAsiaTheme="minorEastAsia" w:hAnsi="Times New Roman"/>
                <w:sz w:val="28"/>
                <w:szCs w:val="28"/>
                <w:lang w:eastAsia="ru-RU"/>
              </w:rPr>
            </w:pPr>
            <w:r>
              <w:rPr>
                <w:rFonts w:ascii="Times New Roman" w:eastAsiaTheme="minorEastAsia" w:hAnsi="Times New Roman"/>
                <w:sz w:val="28"/>
                <w:szCs w:val="28"/>
                <w:lang w:eastAsia="ru-RU"/>
              </w:rPr>
              <w:t>Трансформація назви</w:t>
            </w:r>
          </w:p>
        </w:tc>
        <w:tc>
          <w:tcPr>
            <w:tcW w:w="3263" w:type="dxa"/>
            <w:tcBorders>
              <w:left w:val="single" w:sz="4" w:space="0" w:color="auto"/>
              <w:right w:val="single" w:sz="4" w:space="0" w:color="auto"/>
            </w:tcBorders>
          </w:tcPr>
          <w:p w:rsidR="00B05D60" w:rsidRPr="00B05D60" w:rsidRDefault="00B05D60" w:rsidP="00B05D60">
            <w:pPr>
              <w:spacing w:line="360" w:lineRule="auto"/>
              <w:ind w:firstLine="34"/>
              <w:jc w:val="center"/>
              <w:rPr>
                <w:rFonts w:ascii="Times New Roman" w:eastAsiaTheme="minorEastAsia" w:hAnsi="Times New Roman"/>
                <w:sz w:val="28"/>
                <w:szCs w:val="28"/>
                <w:lang w:eastAsia="ru-RU"/>
              </w:rPr>
            </w:pPr>
            <w:r>
              <w:rPr>
                <w:rFonts w:ascii="Times New Roman" w:eastAsiaTheme="minorEastAsia" w:hAnsi="Times New Roman"/>
                <w:sz w:val="28"/>
                <w:szCs w:val="28"/>
                <w:lang w:eastAsia="ru-RU"/>
              </w:rPr>
              <w:t>121</w:t>
            </w:r>
          </w:p>
        </w:tc>
        <w:tc>
          <w:tcPr>
            <w:tcW w:w="2373" w:type="dxa"/>
            <w:tcBorders>
              <w:left w:val="single" w:sz="4" w:space="0" w:color="auto"/>
            </w:tcBorders>
          </w:tcPr>
          <w:p w:rsidR="00B05D60" w:rsidRPr="00B05D60" w:rsidRDefault="00B05D60" w:rsidP="00B05D60">
            <w:pPr>
              <w:spacing w:line="360" w:lineRule="auto"/>
              <w:ind w:firstLine="32"/>
              <w:jc w:val="center"/>
              <w:rPr>
                <w:rFonts w:ascii="Times New Roman" w:eastAsiaTheme="minorEastAsia" w:hAnsi="Times New Roman"/>
                <w:sz w:val="28"/>
                <w:szCs w:val="28"/>
                <w:lang w:eastAsia="ru-RU"/>
              </w:rPr>
            </w:pPr>
            <w:r>
              <w:rPr>
                <w:rFonts w:ascii="Times New Roman" w:eastAsiaTheme="minorEastAsia" w:hAnsi="Times New Roman"/>
                <w:sz w:val="28"/>
                <w:szCs w:val="28"/>
                <w:lang w:eastAsia="ru-RU"/>
              </w:rPr>
              <w:t>23,3</w:t>
            </w:r>
          </w:p>
        </w:tc>
      </w:tr>
      <w:tr w:rsidR="00B05D60" w:rsidRPr="00B05D60" w:rsidTr="00B05D60">
        <w:tc>
          <w:tcPr>
            <w:tcW w:w="3935" w:type="dxa"/>
            <w:gridSpan w:val="2"/>
            <w:tcBorders>
              <w:right w:val="single" w:sz="4" w:space="0" w:color="auto"/>
            </w:tcBorders>
          </w:tcPr>
          <w:p w:rsidR="00B05D60" w:rsidRPr="00B05D60" w:rsidRDefault="00B05D60" w:rsidP="00B05D60">
            <w:pPr>
              <w:spacing w:line="360" w:lineRule="auto"/>
              <w:ind w:firstLine="0"/>
              <w:jc w:val="center"/>
              <w:rPr>
                <w:rFonts w:ascii="Times New Roman" w:eastAsiaTheme="minorEastAsia" w:hAnsi="Times New Roman"/>
                <w:sz w:val="28"/>
                <w:szCs w:val="28"/>
                <w:lang w:eastAsia="ru-RU"/>
              </w:rPr>
            </w:pPr>
            <w:r>
              <w:rPr>
                <w:rFonts w:ascii="Times New Roman" w:eastAsiaTheme="minorEastAsia" w:hAnsi="Times New Roman"/>
                <w:sz w:val="28"/>
                <w:szCs w:val="28"/>
                <w:lang w:eastAsia="ru-RU"/>
              </w:rPr>
              <w:t>Заміна назви</w:t>
            </w:r>
          </w:p>
        </w:tc>
        <w:tc>
          <w:tcPr>
            <w:tcW w:w="3263" w:type="dxa"/>
            <w:tcBorders>
              <w:left w:val="single" w:sz="4" w:space="0" w:color="auto"/>
              <w:right w:val="single" w:sz="4" w:space="0" w:color="auto"/>
            </w:tcBorders>
          </w:tcPr>
          <w:p w:rsidR="00B05D60" w:rsidRPr="00B05D60" w:rsidRDefault="00B05D60" w:rsidP="00B05D60">
            <w:pPr>
              <w:spacing w:line="360" w:lineRule="auto"/>
              <w:ind w:firstLine="34"/>
              <w:jc w:val="center"/>
              <w:rPr>
                <w:rFonts w:ascii="Times New Roman" w:eastAsiaTheme="minorEastAsia" w:hAnsi="Times New Roman"/>
                <w:sz w:val="28"/>
                <w:szCs w:val="28"/>
                <w:lang w:eastAsia="ru-RU"/>
              </w:rPr>
            </w:pPr>
            <w:r>
              <w:rPr>
                <w:rFonts w:ascii="Times New Roman" w:eastAsiaTheme="minorEastAsia" w:hAnsi="Times New Roman"/>
                <w:sz w:val="28"/>
                <w:szCs w:val="28"/>
                <w:lang w:eastAsia="ru-RU"/>
              </w:rPr>
              <w:t>103</w:t>
            </w:r>
          </w:p>
        </w:tc>
        <w:tc>
          <w:tcPr>
            <w:tcW w:w="2373" w:type="dxa"/>
            <w:tcBorders>
              <w:left w:val="single" w:sz="4" w:space="0" w:color="auto"/>
            </w:tcBorders>
          </w:tcPr>
          <w:p w:rsidR="00B05D60" w:rsidRPr="00B05D60" w:rsidRDefault="00B05D60" w:rsidP="00B05D60">
            <w:pPr>
              <w:spacing w:line="360" w:lineRule="auto"/>
              <w:ind w:firstLine="32"/>
              <w:jc w:val="center"/>
              <w:rPr>
                <w:rFonts w:ascii="Times New Roman" w:eastAsiaTheme="minorEastAsia" w:hAnsi="Times New Roman"/>
                <w:sz w:val="28"/>
                <w:szCs w:val="28"/>
                <w:lang w:eastAsia="ru-RU"/>
              </w:rPr>
            </w:pPr>
            <w:r>
              <w:rPr>
                <w:rFonts w:ascii="Times New Roman" w:eastAsiaTheme="minorEastAsia" w:hAnsi="Times New Roman"/>
                <w:sz w:val="28"/>
                <w:szCs w:val="28"/>
                <w:lang w:eastAsia="ru-RU"/>
              </w:rPr>
              <w:t>19,9</w:t>
            </w:r>
          </w:p>
        </w:tc>
      </w:tr>
      <w:tr w:rsidR="00B05D60" w:rsidRPr="00B05D60" w:rsidTr="00B05D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21"/>
        </w:trPr>
        <w:tc>
          <w:tcPr>
            <w:tcW w:w="3923" w:type="dxa"/>
          </w:tcPr>
          <w:p w:rsidR="00B05D60" w:rsidRPr="00B05D60" w:rsidRDefault="00B05D60" w:rsidP="00B05D60">
            <w:pPr>
              <w:spacing w:after="200" w:line="360" w:lineRule="auto"/>
              <w:ind w:left="108"/>
              <w:contextualSpacing/>
              <w:jc w:val="right"/>
              <w:rPr>
                <w:rFonts w:ascii="Times New Roman" w:eastAsiaTheme="minorEastAsia" w:hAnsi="Times New Roman"/>
                <w:b/>
                <w:sz w:val="28"/>
                <w:szCs w:val="28"/>
                <w:lang w:eastAsia="ru-RU"/>
              </w:rPr>
            </w:pPr>
            <w:r w:rsidRPr="00B05D60">
              <w:rPr>
                <w:rFonts w:ascii="Times New Roman" w:eastAsiaTheme="minorEastAsia" w:hAnsi="Times New Roman"/>
                <w:b/>
                <w:sz w:val="28"/>
                <w:szCs w:val="28"/>
                <w:lang w:eastAsia="ru-RU"/>
              </w:rPr>
              <w:t xml:space="preserve">            Всього</w:t>
            </w:r>
            <w:r>
              <w:rPr>
                <w:rFonts w:ascii="Times New Roman" w:eastAsiaTheme="minorEastAsia" w:hAnsi="Times New Roman"/>
                <w:b/>
                <w:sz w:val="28"/>
                <w:szCs w:val="28"/>
                <w:lang w:eastAsia="ru-RU"/>
              </w:rPr>
              <w:t>:</w:t>
            </w:r>
          </w:p>
        </w:tc>
        <w:tc>
          <w:tcPr>
            <w:tcW w:w="3275" w:type="dxa"/>
            <w:gridSpan w:val="2"/>
          </w:tcPr>
          <w:p w:rsidR="00B05D60" w:rsidRPr="00B05D60" w:rsidRDefault="00B05D60" w:rsidP="00B05D60">
            <w:pPr>
              <w:spacing w:line="360" w:lineRule="auto"/>
              <w:ind w:left="108" w:hanging="62"/>
              <w:contextualSpacing/>
              <w:jc w:val="center"/>
              <w:rPr>
                <w:rFonts w:ascii="Times New Roman" w:eastAsiaTheme="minorEastAsia" w:hAnsi="Times New Roman"/>
                <w:b/>
                <w:sz w:val="28"/>
                <w:szCs w:val="28"/>
                <w:lang w:eastAsia="ru-RU"/>
              </w:rPr>
            </w:pPr>
            <w:r>
              <w:rPr>
                <w:rFonts w:ascii="Times New Roman" w:eastAsiaTheme="minorEastAsia" w:hAnsi="Times New Roman"/>
                <w:b/>
                <w:sz w:val="28"/>
                <w:szCs w:val="28"/>
                <w:lang w:eastAsia="ru-RU"/>
              </w:rPr>
              <w:t>518</w:t>
            </w:r>
          </w:p>
        </w:tc>
        <w:tc>
          <w:tcPr>
            <w:tcW w:w="2373" w:type="dxa"/>
          </w:tcPr>
          <w:p w:rsidR="00B05D60" w:rsidRPr="00B05D60" w:rsidRDefault="00B05D60" w:rsidP="00B05D60">
            <w:pPr>
              <w:spacing w:line="360" w:lineRule="auto"/>
              <w:ind w:left="108" w:hanging="76"/>
              <w:contextualSpacing/>
              <w:jc w:val="center"/>
              <w:rPr>
                <w:rFonts w:ascii="Times New Roman" w:eastAsiaTheme="minorEastAsia" w:hAnsi="Times New Roman"/>
                <w:b/>
                <w:sz w:val="28"/>
                <w:szCs w:val="28"/>
                <w:lang w:eastAsia="ru-RU"/>
              </w:rPr>
            </w:pPr>
            <w:r w:rsidRPr="00B05D60">
              <w:rPr>
                <w:rFonts w:ascii="Times New Roman" w:eastAsiaTheme="minorEastAsia" w:hAnsi="Times New Roman"/>
                <w:b/>
                <w:sz w:val="28"/>
                <w:szCs w:val="28"/>
                <w:lang w:eastAsia="ru-RU"/>
              </w:rPr>
              <w:t>100,0</w:t>
            </w:r>
          </w:p>
        </w:tc>
      </w:tr>
    </w:tbl>
    <w:p w:rsidR="00AD3655" w:rsidRDefault="00AD3655" w:rsidP="008663B1">
      <w:pPr>
        <w:spacing w:after="0" w:line="360" w:lineRule="auto"/>
        <w:ind w:firstLine="709"/>
        <w:jc w:val="both"/>
        <w:rPr>
          <w:rFonts w:ascii="Times New Roman" w:hAnsi="Times New Roman"/>
          <w:i/>
          <w:sz w:val="28"/>
          <w:szCs w:val="28"/>
          <w:lang w:val="uk-UA"/>
        </w:rPr>
      </w:pPr>
    </w:p>
    <w:p w:rsidR="00B05D60" w:rsidRDefault="00B05D60" w:rsidP="008663B1">
      <w:pPr>
        <w:spacing w:after="0" w:line="360" w:lineRule="auto"/>
        <w:ind w:firstLine="709"/>
        <w:jc w:val="both"/>
        <w:rPr>
          <w:rFonts w:ascii="Times New Roman" w:hAnsi="Times New Roman"/>
          <w:sz w:val="28"/>
          <w:szCs w:val="28"/>
          <w:lang w:val="uk-UA"/>
        </w:rPr>
      </w:pPr>
      <w:r w:rsidRPr="00B05D60">
        <w:rPr>
          <w:rFonts w:ascii="Times New Roman" w:hAnsi="Times New Roman"/>
          <w:sz w:val="28"/>
          <w:szCs w:val="28"/>
          <w:lang w:val="uk-UA"/>
        </w:rPr>
        <w:t>Отже</w:t>
      </w:r>
      <w:r w:rsidR="002D7F80">
        <w:rPr>
          <w:rFonts w:ascii="Times New Roman" w:hAnsi="Times New Roman"/>
          <w:sz w:val="28"/>
          <w:szCs w:val="28"/>
          <w:lang w:val="uk-UA"/>
        </w:rPr>
        <w:t>,</w:t>
      </w:r>
      <w:r w:rsidRPr="00B05D60">
        <w:rPr>
          <w:rFonts w:ascii="Times New Roman" w:hAnsi="Times New Roman"/>
          <w:sz w:val="28"/>
          <w:szCs w:val="28"/>
          <w:lang w:val="uk-UA"/>
        </w:rPr>
        <w:t xml:space="preserve"> роблячи висновок</w:t>
      </w:r>
      <w:r>
        <w:rPr>
          <w:rFonts w:ascii="Times New Roman" w:hAnsi="Times New Roman"/>
          <w:sz w:val="28"/>
          <w:szCs w:val="28"/>
          <w:lang w:val="uk-UA"/>
        </w:rPr>
        <w:t xml:space="preserve"> </w:t>
      </w:r>
      <w:r w:rsidR="002D7F80">
        <w:rPr>
          <w:rFonts w:ascii="Times New Roman" w:hAnsi="Times New Roman"/>
          <w:sz w:val="28"/>
          <w:szCs w:val="28"/>
          <w:lang w:val="uk-UA"/>
        </w:rPr>
        <w:t xml:space="preserve">з нашого дослідження, </w:t>
      </w:r>
      <w:r>
        <w:rPr>
          <w:rFonts w:ascii="Times New Roman" w:hAnsi="Times New Roman"/>
          <w:sz w:val="28"/>
          <w:szCs w:val="28"/>
          <w:lang w:val="uk-UA"/>
        </w:rPr>
        <w:t xml:space="preserve">можна стверджувати, що переклад назв кінофільмів – процес хоч інколи не простий, але дуже цікавий. Він потребує не тільки знань мови, як іноземної, так і рідної, але й </w:t>
      </w:r>
      <w:r w:rsidR="002D7F80">
        <w:rPr>
          <w:rFonts w:ascii="Times New Roman" w:hAnsi="Times New Roman"/>
          <w:sz w:val="28"/>
          <w:szCs w:val="28"/>
          <w:lang w:val="uk-UA"/>
        </w:rPr>
        <w:t xml:space="preserve">знання </w:t>
      </w:r>
      <w:r>
        <w:rPr>
          <w:rFonts w:ascii="Times New Roman" w:hAnsi="Times New Roman"/>
          <w:sz w:val="28"/>
          <w:szCs w:val="28"/>
          <w:lang w:val="uk-UA"/>
        </w:rPr>
        <w:t>їх різних лексичних, граматичних, стилістичних аспектів. Крім того тут потрібні екстралінгвістичні знання, гарна ерудиція, відчуття відтінків значень та почуття чарівного, адже назва кінофільму залишається в культурі народу</w:t>
      </w:r>
      <w:r w:rsidR="002D7F80">
        <w:rPr>
          <w:rFonts w:ascii="Times New Roman" w:hAnsi="Times New Roman"/>
          <w:sz w:val="28"/>
          <w:szCs w:val="28"/>
          <w:lang w:val="uk-UA"/>
        </w:rPr>
        <w:t>, а фільми впливають на виховання та світосприйняття людини.</w:t>
      </w:r>
    </w:p>
    <w:p w:rsidR="002D7F80" w:rsidRDefault="002D7F80" w:rsidP="008663B1">
      <w:pPr>
        <w:spacing w:after="0" w:line="360" w:lineRule="auto"/>
        <w:ind w:firstLine="709"/>
        <w:jc w:val="both"/>
        <w:rPr>
          <w:rFonts w:ascii="Times New Roman" w:hAnsi="Times New Roman"/>
          <w:sz w:val="28"/>
          <w:szCs w:val="28"/>
          <w:lang w:val="uk-UA"/>
        </w:rPr>
      </w:pPr>
    </w:p>
    <w:p w:rsidR="002D7F80" w:rsidRDefault="002D7F80" w:rsidP="008663B1">
      <w:pPr>
        <w:spacing w:after="0" w:line="360" w:lineRule="auto"/>
        <w:ind w:firstLine="709"/>
        <w:jc w:val="both"/>
        <w:rPr>
          <w:rFonts w:ascii="Times New Roman" w:hAnsi="Times New Roman"/>
          <w:sz w:val="28"/>
          <w:szCs w:val="28"/>
          <w:lang w:val="uk-UA"/>
        </w:rPr>
      </w:pPr>
    </w:p>
    <w:p w:rsidR="002D7F80" w:rsidRDefault="002D7F80" w:rsidP="008663B1">
      <w:pPr>
        <w:spacing w:after="0" w:line="360" w:lineRule="auto"/>
        <w:ind w:firstLine="709"/>
        <w:jc w:val="both"/>
        <w:rPr>
          <w:rFonts w:ascii="Times New Roman" w:hAnsi="Times New Roman"/>
          <w:sz w:val="28"/>
          <w:szCs w:val="28"/>
          <w:lang w:val="uk-UA"/>
        </w:rPr>
      </w:pPr>
    </w:p>
    <w:p w:rsidR="002D7F80" w:rsidRDefault="002D7F80" w:rsidP="008663B1">
      <w:pPr>
        <w:spacing w:after="0" w:line="360" w:lineRule="auto"/>
        <w:ind w:firstLine="709"/>
        <w:jc w:val="both"/>
        <w:rPr>
          <w:rFonts w:ascii="Times New Roman" w:hAnsi="Times New Roman"/>
          <w:sz w:val="28"/>
          <w:szCs w:val="28"/>
          <w:lang w:val="uk-UA"/>
        </w:rPr>
      </w:pPr>
    </w:p>
    <w:p w:rsidR="002D7F80" w:rsidRDefault="002D7F80" w:rsidP="008663B1">
      <w:pPr>
        <w:spacing w:after="0" w:line="360" w:lineRule="auto"/>
        <w:ind w:firstLine="709"/>
        <w:jc w:val="both"/>
        <w:rPr>
          <w:rFonts w:ascii="Times New Roman" w:hAnsi="Times New Roman"/>
          <w:sz w:val="28"/>
          <w:szCs w:val="28"/>
          <w:lang w:val="uk-UA"/>
        </w:rPr>
      </w:pPr>
    </w:p>
    <w:p w:rsidR="002D7F80" w:rsidRDefault="002D7F80" w:rsidP="008663B1">
      <w:pPr>
        <w:spacing w:after="0" w:line="360" w:lineRule="auto"/>
        <w:ind w:firstLine="709"/>
        <w:jc w:val="both"/>
        <w:rPr>
          <w:rFonts w:ascii="Times New Roman" w:hAnsi="Times New Roman"/>
          <w:sz w:val="28"/>
          <w:szCs w:val="28"/>
          <w:lang w:val="uk-UA"/>
        </w:rPr>
      </w:pPr>
    </w:p>
    <w:p w:rsidR="002D7F80" w:rsidRDefault="002D7F80" w:rsidP="008663B1">
      <w:pPr>
        <w:spacing w:after="0" w:line="360" w:lineRule="auto"/>
        <w:ind w:firstLine="709"/>
        <w:jc w:val="both"/>
        <w:rPr>
          <w:rFonts w:ascii="Times New Roman" w:hAnsi="Times New Roman"/>
          <w:sz w:val="28"/>
          <w:szCs w:val="28"/>
          <w:lang w:val="uk-UA"/>
        </w:rPr>
      </w:pPr>
    </w:p>
    <w:p w:rsidR="002D7F80" w:rsidRDefault="002D7F80" w:rsidP="008663B1">
      <w:pPr>
        <w:spacing w:after="0" w:line="360" w:lineRule="auto"/>
        <w:ind w:firstLine="709"/>
        <w:jc w:val="both"/>
        <w:rPr>
          <w:rFonts w:ascii="Times New Roman" w:hAnsi="Times New Roman"/>
          <w:sz w:val="28"/>
          <w:szCs w:val="28"/>
          <w:lang w:val="uk-UA"/>
        </w:rPr>
      </w:pPr>
    </w:p>
    <w:p w:rsidR="002D7F80" w:rsidRDefault="002D7F80" w:rsidP="008663B1">
      <w:pPr>
        <w:spacing w:after="0" w:line="360" w:lineRule="auto"/>
        <w:ind w:firstLine="709"/>
        <w:jc w:val="both"/>
        <w:rPr>
          <w:rFonts w:ascii="Times New Roman" w:hAnsi="Times New Roman"/>
          <w:sz w:val="28"/>
          <w:szCs w:val="28"/>
          <w:lang w:val="uk-UA"/>
        </w:rPr>
      </w:pPr>
    </w:p>
    <w:p w:rsidR="002D7F80" w:rsidRDefault="002D7F80" w:rsidP="008663B1">
      <w:pPr>
        <w:spacing w:after="0" w:line="360" w:lineRule="auto"/>
        <w:ind w:firstLine="709"/>
        <w:jc w:val="both"/>
        <w:rPr>
          <w:rFonts w:ascii="Times New Roman" w:hAnsi="Times New Roman"/>
          <w:sz w:val="28"/>
          <w:szCs w:val="28"/>
          <w:lang w:val="uk-UA"/>
        </w:rPr>
      </w:pPr>
    </w:p>
    <w:p w:rsidR="002D7F80" w:rsidRPr="00B05D60" w:rsidRDefault="002D7F80" w:rsidP="008663B1">
      <w:pPr>
        <w:spacing w:after="0" w:line="360" w:lineRule="auto"/>
        <w:ind w:firstLine="709"/>
        <w:jc w:val="both"/>
        <w:rPr>
          <w:rFonts w:ascii="Times New Roman" w:hAnsi="Times New Roman"/>
          <w:sz w:val="28"/>
          <w:szCs w:val="28"/>
          <w:lang w:val="uk-UA"/>
        </w:rPr>
      </w:pPr>
    </w:p>
    <w:p w:rsidR="008B5AFA" w:rsidRDefault="00687A9F" w:rsidP="00687A9F">
      <w:pPr>
        <w:spacing w:after="0" w:line="360" w:lineRule="auto"/>
        <w:ind w:firstLine="709"/>
        <w:jc w:val="center"/>
        <w:rPr>
          <w:rFonts w:ascii="Times New Roman" w:hAnsi="Times New Roman"/>
          <w:b/>
          <w:bCs/>
          <w:sz w:val="28"/>
          <w:szCs w:val="28"/>
          <w:lang w:val="uk-UA"/>
        </w:rPr>
      </w:pPr>
      <w:r w:rsidRPr="001A65CB">
        <w:rPr>
          <w:rFonts w:ascii="Times New Roman" w:hAnsi="Times New Roman"/>
          <w:b/>
          <w:bCs/>
          <w:sz w:val="28"/>
          <w:szCs w:val="28"/>
          <w:lang w:val="uk-UA"/>
        </w:rPr>
        <w:lastRenderedPageBreak/>
        <w:t>ВИСНОВКИ</w:t>
      </w:r>
    </w:p>
    <w:p w:rsidR="007D4BE2" w:rsidRPr="007D4BE2" w:rsidRDefault="007D4BE2" w:rsidP="007D4BE2">
      <w:pPr>
        <w:spacing w:after="0" w:line="360" w:lineRule="auto"/>
        <w:ind w:firstLine="709"/>
        <w:jc w:val="both"/>
        <w:rPr>
          <w:rFonts w:ascii="Times New Roman" w:hAnsi="Times New Roman"/>
          <w:bCs/>
          <w:sz w:val="28"/>
          <w:szCs w:val="28"/>
          <w:lang w:val="uk-UA"/>
        </w:rPr>
      </w:pPr>
      <w:r w:rsidRPr="007D4BE2">
        <w:rPr>
          <w:rFonts w:ascii="Times New Roman" w:hAnsi="Times New Roman"/>
          <w:bCs/>
          <w:sz w:val="28"/>
          <w:szCs w:val="28"/>
          <w:lang w:val="uk-UA"/>
        </w:rPr>
        <w:t xml:space="preserve">Переклад назв кінофільмів є важливим і складним завданням для перекладачів. Перегляд </w:t>
      </w:r>
      <w:r>
        <w:rPr>
          <w:rFonts w:ascii="Times New Roman" w:hAnsi="Times New Roman"/>
          <w:bCs/>
          <w:sz w:val="28"/>
          <w:szCs w:val="28"/>
          <w:lang w:val="uk-UA"/>
        </w:rPr>
        <w:t xml:space="preserve">іноземних </w:t>
      </w:r>
      <w:r w:rsidRPr="007D4BE2">
        <w:rPr>
          <w:rFonts w:ascii="Times New Roman" w:hAnsi="Times New Roman"/>
          <w:bCs/>
          <w:sz w:val="28"/>
          <w:szCs w:val="28"/>
          <w:lang w:val="uk-UA"/>
        </w:rPr>
        <w:t>фільмів слугує одним із способів пізнання культури інших народів, а назва фільму – це ключовий елемент його успіху. Тому до процесу перекладу слід підходити з максимальною увагою та відповідальністю.</w:t>
      </w:r>
    </w:p>
    <w:p w:rsidR="007D4BE2" w:rsidRPr="00311257" w:rsidRDefault="007D4BE2" w:rsidP="007D4BE2">
      <w:pPr>
        <w:spacing w:after="0" w:line="360" w:lineRule="auto"/>
        <w:ind w:firstLine="709"/>
        <w:jc w:val="both"/>
        <w:rPr>
          <w:rFonts w:ascii="Times New Roman" w:hAnsi="Times New Roman"/>
          <w:bCs/>
          <w:sz w:val="28"/>
          <w:szCs w:val="28"/>
          <w:lang w:val="uk-UA"/>
        </w:rPr>
      </w:pPr>
      <w:r w:rsidRPr="007D4BE2">
        <w:rPr>
          <w:rFonts w:ascii="Times New Roman" w:hAnsi="Times New Roman"/>
          <w:bCs/>
          <w:sz w:val="28"/>
          <w:szCs w:val="28"/>
          <w:lang w:val="uk-UA"/>
        </w:rPr>
        <w:t>Англомовні фільми користуються великою популярністю далеко за межами країн, де англійська є основною мовою. Тому переклад їхніх назв мовою аудиторії, яка їх переглядає, має не менш важливе значення. У процесі перекладу англомовних назв фільмів українською мовою здійснюється їх прагматична адаптація. Це вимагає від перекладача врахування культурних, соціальних та психологічних особливостей як носіїв мови оригіналу, так і мови перекладу, а також аналізу спільних і відмінних рис цих особливостей.</w:t>
      </w:r>
      <w:r w:rsidR="00311257" w:rsidRPr="00311257">
        <w:t xml:space="preserve"> </w:t>
      </w:r>
      <w:r w:rsidR="00311257" w:rsidRPr="00311257">
        <w:rPr>
          <w:rFonts w:ascii="Times New Roman" w:hAnsi="Times New Roman"/>
          <w:bCs/>
          <w:sz w:val="28"/>
          <w:szCs w:val="28"/>
          <w:lang w:val="uk-UA"/>
        </w:rPr>
        <w:t>Переклад кінофільмів є важливим напрямом як творчого, так і комерційного перекладу, який потребує значних зусиль від перекладачів через свою складність і високий рівень відповідальності.</w:t>
      </w:r>
    </w:p>
    <w:p w:rsidR="007D4BE2" w:rsidRDefault="007D4BE2" w:rsidP="007D4BE2">
      <w:pPr>
        <w:spacing w:after="0" w:line="360" w:lineRule="auto"/>
        <w:ind w:firstLine="709"/>
        <w:jc w:val="both"/>
        <w:rPr>
          <w:rFonts w:ascii="Times New Roman" w:hAnsi="Times New Roman"/>
          <w:bCs/>
          <w:sz w:val="28"/>
          <w:szCs w:val="28"/>
          <w:lang w:val="uk-UA"/>
        </w:rPr>
      </w:pPr>
      <w:r w:rsidRPr="007D4BE2">
        <w:rPr>
          <w:rFonts w:ascii="Times New Roman" w:hAnsi="Times New Roman"/>
          <w:bCs/>
          <w:sz w:val="28"/>
          <w:szCs w:val="28"/>
          <w:lang w:val="uk-UA"/>
        </w:rPr>
        <w:t>Взаємодія сюжету фільму та його назви може викликати певні прагматичні ефекти, зокрема такі, як підсилення або виправдання очікувань глядача, а іноді й їх спростування. Це впливає на сприйняття фільму і формує у потенційної аудиторії певні очікування від перегляду.</w:t>
      </w:r>
    </w:p>
    <w:p w:rsidR="00311257" w:rsidRDefault="007D4BE2" w:rsidP="00311257">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В процесі нашого дослідження, ми </w:t>
      </w:r>
      <w:r w:rsidR="00D1214B">
        <w:rPr>
          <w:rFonts w:ascii="Times New Roman" w:hAnsi="Times New Roman"/>
          <w:bCs/>
          <w:sz w:val="28"/>
          <w:szCs w:val="28"/>
          <w:lang w:val="uk-UA"/>
        </w:rPr>
        <w:t xml:space="preserve">надали визначення таким явищам, як «текст», «кінотекст», </w:t>
      </w:r>
      <w:r>
        <w:rPr>
          <w:rFonts w:ascii="Times New Roman" w:hAnsi="Times New Roman"/>
          <w:bCs/>
          <w:sz w:val="28"/>
          <w:szCs w:val="28"/>
          <w:lang w:val="uk-UA"/>
        </w:rPr>
        <w:t xml:space="preserve">встановили, що дослідники користуються такими термінами на позначення назв кінофільмів, як «фільмонім», </w:t>
      </w:r>
      <w:r w:rsidR="00D1214B">
        <w:rPr>
          <w:rFonts w:ascii="Times New Roman" w:hAnsi="Times New Roman"/>
          <w:bCs/>
          <w:sz w:val="28"/>
          <w:szCs w:val="28"/>
          <w:lang w:val="uk-UA"/>
        </w:rPr>
        <w:t>«кінореалія»</w:t>
      </w:r>
      <w:r w:rsidR="00D1214B" w:rsidRPr="00D1214B">
        <w:rPr>
          <w:rFonts w:ascii="Times New Roman" w:hAnsi="Times New Roman"/>
          <w:bCs/>
          <w:sz w:val="28"/>
          <w:szCs w:val="28"/>
          <w:lang w:val="uk-UA"/>
        </w:rPr>
        <w:t xml:space="preserve">, </w:t>
      </w:r>
      <w:r w:rsidR="00D1214B">
        <w:rPr>
          <w:rFonts w:ascii="Times New Roman" w:hAnsi="Times New Roman"/>
          <w:bCs/>
          <w:sz w:val="28"/>
          <w:szCs w:val="28"/>
          <w:lang w:val="uk-UA"/>
        </w:rPr>
        <w:t>«кінозаголовок»</w:t>
      </w:r>
      <w:r w:rsidR="00D1214B" w:rsidRPr="00D1214B">
        <w:rPr>
          <w:rFonts w:ascii="Times New Roman" w:hAnsi="Times New Roman"/>
          <w:bCs/>
          <w:sz w:val="28"/>
          <w:szCs w:val="28"/>
          <w:lang w:val="uk-UA"/>
        </w:rPr>
        <w:t xml:space="preserve">, </w:t>
      </w:r>
      <w:r w:rsidR="00D1214B">
        <w:rPr>
          <w:rFonts w:ascii="Times New Roman" w:hAnsi="Times New Roman"/>
          <w:bCs/>
          <w:sz w:val="28"/>
          <w:szCs w:val="28"/>
          <w:lang w:val="uk-UA"/>
        </w:rPr>
        <w:t>«вербальна репрезентація»</w:t>
      </w:r>
      <w:r w:rsidR="00311257">
        <w:rPr>
          <w:rFonts w:ascii="Times New Roman" w:hAnsi="Times New Roman"/>
          <w:bCs/>
          <w:sz w:val="28"/>
          <w:szCs w:val="28"/>
          <w:lang w:val="uk-UA"/>
        </w:rPr>
        <w:t>, «назва кінофільму»</w:t>
      </w:r>
      <w:r w:rsidR="00D1214B">
        <w:rPr>
          <w:rFonts w:ascii="Times New Roman" w:hAnsi="Times New Roman"/>
          <w:bCs/>
          <w:sz w:val="28"/>
          <w:szCs w:val="28"/>
          <w:lang w:val="uk-UA"/>
        </w:rPr>
        <w:t>. На нашу думку, незважаючи на те, що ці терміни позначають одне й те саме явище, вони характеризують його з різних боків, підкреслюють його відповідні ознаки</w:t>
      </w:r>
      <w:r w:rsidR="00311257">
        <w:rPr>
          <w:rFonts w:ascii="Times New Roman" w:hAnsi="Times New Roman"/>
          <w:bCs/>
          <w:sz w:val="28"/>
          <w:szCs w:val="28"/>
          <w:lang w:val="uk-UA"/>
        </w:rPr>
        <w:t xml:space="preserve"> з боку різних мовних явищ</w:t>
      </w:r>
      <w:r w:rsidR="00D1214B">
        <w:rPr>
          <w:rFonts w:ascii="Times New Roman" w:hAnsi="Times New Roman"/>
          <w:bCs/>
          <w:sz w:val="28"/>
          <w:szCs w:val="28"/>
          <w:lang w:val="uk-UA"/>
        </w:rPr>
        <w:t>. Так, фільмонім – це вид власного імені, тобто оніму, кінореалія – різновид реалії, заголовок більше відноситься до назви художнього твору.</w:t>
      </w:r>
      <w:r w:rsidR="00D1214B" w:rsidRPr="00D1214B">
        <w:rPr>
          <w:rFonts w:ascii="Times New Roman" w:hAnsi="Times New Roman"/>
          <w:bCs/>
          <w:sz w:val="28"/>
          <w:szCs w:val="28"/>
          <w:lang w:val="uk-UA"/>
        </w:rPr>
        <w:t xml:space="preserve"> </w:t>
      </w:r>
      <w:r w:rsidR="00D1214B">
        <w:rPr>
          <w:rFonts w:ascii="Times New Roman" w:hAnsi="Times New Roman"/>
          <w:bCs/>
          <w:sz w:val="28"/>
          <w:szCs w:val="28"/>
          <w:lang w:val="uk-UA"/>
        </w:rPr>
        <w:t xml:space="preserve">Оскільки метою нашого дослідження є вивчення особливостей перекладу назв кінофільмів, тобто нам цікавий саме </w:t>
      </w:r>
      <w:r w:rsidR="00D1214B">
        <w:rPr>
          <w:rFonts w:ascii="Times New Roman" w:hAnsi="Times New Roman"/>
          <w:bCs/>
          <w:sz w:val="28"/>
          <w:szCs w:val="28"/>
          <w:lang w:val="uk-UA"/>
        </w:rPr>
        <w:lastRenderedPageBreak/>
        <w:t xml:space="preserve">перекладацький аспект цього явища, ми вирішили </w:t>
      </w:r>
      <w:r w:rsidR="00311257">
        <w:rPr>
          <w:rFonts w:ascii="Times New Roman" w:hAnsi="Times New Roman"/>
          <w:bCs/>
          <w:sz w:val="28"/>
          <w:szCs w:val="28"/>
          <w:lang w:val="uk-UA"/>
        </w:rPr>
        <w:t xml:space="preserve">дослідити це, як самостійне лінгвістичне явище, не як окрему частину загального поняття. Саме тому ви зосередилися на своєрідних шляхах передачі саме назв кінофільмів, обрали саме цей термін у своїй роботі. </w:t>
      </w:r>
    </w:p>
    <w:p w:rsidR="00311257" w:rsidRDefault="00D1214B" w:rsidP="00311257">
      <w:pPr>
        <w:spacing w:after="0" w:line="360" w:lineRule="auto"/>
        <w:ind w:firstLine="709"/>
        <w:jc w:val="both"/>
        <w:rPr>
          <w:rFonts w:ascii="Times New Roman" w:hAnsi="Times New Roman"/>
          <w:bCs/>
          <w:sz w:val="28"/>
          <w:szCs w:val="28"/>
          <w:lang w:val="uk-UA"/>
        </w:rPr>
      </w:pPr>
      <w:r w:rsidRPr="007D4BE2">
        <w:rPr>
          <w:rFonts w:ascii="Times New Roman" w:hAnsi="Times New Roman"/>
          <w:bCs/>
          <w:sz w:val="28"/>
          <w:szCs w:val="28"/>
          <w:lang w:val="uk-UA"/>
        </w:rPr>
        <w:t>Дослідивши поняття «заголовок» і його функції в художніх творах, ми з’ясували, що вони мають багато спільного з назвами фільмів.</w:t>
      </w:r>
      <w:r>
        <w:rPr>
          <w:rFonts w:ascii="Times New Roman" w:hAnsi="Times New Roman"/>
          <w:bCs/>
          <w:sz w:val="28"/>
          <w:szCs w:val="28"/>
          <w:lang w:val="uk-UA"/>
        </w:rPr>
        <w:t xml:space="preserve"> </w:t>
      </w:r>
      <w:r w:rsidR="00311257" w:rsidRPr="00311257">
        <w:rPr>
          <w:rFonts w:ascii="Times New Roman" w:hAnsi="Times New Roman"/>
          <w:bCs/>
          <w:sz w:val="28"/>
          <w:szCs w:val="28"/>
          <w:lang w:val="uk-UA"/>
        </w:rPr>
        <w:t>Назва повинна бути лаконічною, змістовною та точною. Вона має передавати основну ідею чи тему твору, легко запам’ятовуватися, привертати увагу глядача, викликати інтерес і емоційний відгук.</w:t>
      </w:r>
      <w:r w:rsidR="00311257" w:rsidRPr="00311257">
        <w:t xml:space="preserve"> </w:t>
      </w:r>
      <w:r w:rsidR="00311257" w:rsidRPr="00311257">
        <w:rPr>
          <w:rFonts w:ascii="Times New Roman" w:hAnsi="Times New Roman"/>
          <w:bCs/>
          <w:sz w:val="28"/>
          <w:szCs w:val="28"/>
          <w:lang w:val="uk-UA"/>
        </w:rPr>
        <w:t>Назва є невід'ємною складовою кінофільму, яка відіграє ключову роль у його просуванні та рекламі. Тому під час перекладу важливо максимально точно передати ідею та смисли, закладені творцями фільму в оригінальну назву.</w:t>
      </w:r>
    </w:p>
    <w:p w:rsidR="00311257" w:rsidRPr="00311257" w:rsidRDefault="00311257" w:rsidP="00311257">
      <w:pPr>
        <w:spacing w:after="0" w:line="360" w:lineRule="auto"/>
        <w:ind w:firstLine="709"/>
        <w:jc w:val="both"/>
        <w:rPr>
          <w:rFonts w:ascii="Times New Roman" w:hAnsi="Times New Roman"/>
          <w:bCs/>
          <w:sz w:val="28"/>
          <w:szCs w:val="28"/>
          <w:lang w:val="uk-UA"/>
        </w:rPr>
      </w:pPr>
      <w:r w:rsidRPr="00311257">
        <w:rPr>
          <w:rFonts w:ascii="Times New Roman" w:hAnsi="Times New Roman"/>
          <w:bCs/>
          <w:sz w:val="28"/>
          <w:szCs w:val="28"/>
          <w:lang w:val="uk-UA"/>
        </w:rPr>
        <w:t>Нами було проаналізовано низку особливостей та труднощів, пов'язаних із перекладом назв кінофільмів. Важливо враховувати, що автор і перекладач користуються різними мовами та належать до різних культур, тому досягти повної відповідності між оригінальною назвою та її перекладом не завжди можливо. Перекладачеві доводиться долати певні лінгвістичні виклики, пов’язані з відмінностями у семантичній структурі та специфікою використання обох мов у процесі комунікації.</w:t>
      </w:r>
    </w:p>
    <w:p w:rsidR="00B73994" w:rsidRDefault="00B73994" w:rsidP="00B73994">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Вслід за низкою дослідників ми виокремили </w:t>
      </w:r>
      <w:r w:rsidRPr="00B73994">
        <w:rPr>
          <w:rFonts w:ascii="Times New Roman" w:hAnsi="Times New Roman"/>
          <w:bCs/>
          <w:sz w:val="28"/>
          <w:szCs w:val="28"/>
          <w:lang w:val="uk-UA"/>
        </w:rPr>
        <w:t>два основні напрями стратегій перекладу назв кінофільмів: доместикацію (адаптацію до цільової культури чи одомашнення) та форенізацію (збер</w:t>
      </w:r>
      <w:r w:rsidR="00DC11A2">
        <w:rPr>
          <w:rFonts w:ascii="Times New Roman" w:hAnsi="Times New Roman"/>
          <w:bCs/>
          <w:sz w:val="28"/>
          <w:szCs w:val="28"/>
          <w:lang w:val="uk-UA"/>
        </w:rPr>
        <w:t>еження іншомовної специфіки чи від</w:t>
      </w:r>
      <w:r w:rsidRPr="00B73994">
        <w:rPr>
          <w:rFonts w:ascii="Times New Roman" w:hAnsi="Times New Roman"/>
          <w:bCs/>
          <w:sz w:val="28"/>
          <w:szCs w:val="28"/>
          <w:lang w:val="uk-UA"/>
        </w:rPr>
        <w:t>чуження).</w:t>
      </w:r>
      <w:r>
        <w:rPr>
          <w:rFonts w:ascii="Times New Roman" w:hAnsi="Times New Roman"/>
          <w:bCs/>
          <w:sz w:val="28"/>
          <w:szCs w:val="28"/>
          <w:lang w:val="uk-UA"/>
        </w:rPr>
        <w:t xml:space="preserve"> У межах цих стратегій ми виокремили також тактики перекладу: </w:t>
      </w:r>
    </w:p>
    <w:p w:rsidR="00B73994" w:rsidRPr="00B73994" w:rsidRDefault="00B73994" w:rsidP="00B73994">
      <w:pPr>
        <w:spacing w:after="0" w:line="360" w:lineRule="auto"/>
        <w:ind w:firstLine="709"/>
        <w:jc w:val="both"/>
        <w:rPr>
          <w:rFonts w:ascii="Times New Roman" w:hAnsi="Times New Roman"/>
          <w:bCs/>
          <w:sz w:val="28"/>
          <w:szCs w:val="28"/>
          <w:lang w:val="uk-UA"/>
        </w:rPr>
      </w:pPr>
      <w:r w:rsidRPr="00B73994">
        <w:rPr>
          <w:rFonts w:ascii="Times New Roman" w:hAnsi="Times New Roman"/>
          <w:bCs/>
          <w:sz w:val="28"/>
          <w:szCs w:val="28"/>
          <w:lang w:val="uk-UA"/>
        </w:rPr>
        <w:t>1)</w:t>
      </w:r>
      <w:r w:rsidRPr="00B73994">
        <w:rPr>
          <w:rFonts w:ascii="Times New Roman" w:hAnsi="Times New Roman"/>
          <w:bCs/>
          <w:sz w:val="28"/>
          <w:szCs w:val="28"/>
          <w:lang w:val="uk-UA"/>
        </w:rPr>
        <w:tab/>
        <w:t>прямий переклад;</w:t>
      </w:r>
    </w:p>
    <w:p w:rsidR="00B73994" w:rsidRPr="00B73994" w:rsidRDefault="00B73994" w:rsidP="00B73994">
      <w:pPr>
        <w:spacing w:after="0" w:line="360" w:lineRule="auto"/>
        <w:ind w:firstLine="709"/>
        <w:jc w:val="both"/>
        <w:rPr>
          <w:rFonts w:ascii="Times New Roman" w:hAnsi="Times New Roman"/>
          <w:bCs/>
          <w:sz w:val="28"/>
          <w:szCs w:val="28"/>
          <w:lang w:val="uk-UA"/>
        </w:rPr>
      </w:pPr>
      <w:r w:rsidRPr="00B73994">
        <w:rPr>
          <w:rFonts w:ascii="Times New Roman" w:hAnsi="Times New Roman"/>
          <w:bCs/>
          <w:sz w:val="28"/>
          <w:szCs w:val="28"/>
          <w:lang w:val="uk-UA"/>
        </w:rPr>
        <w:t>2)</w:t>
      </w:r>
      <w:r w:rsidRPr="00B73994">
        <w:rPr>
          <w:rFonts w:ascii="Times New Roman" w:hAnsi="Times New Roman"/>
          <w:bCs/>
          <w:sz w:val="28"/>
          <w:szCs w:val="28"/>
          <w:lang w:val="uk-UA"/>
        </w:rPr>
        <w:tab/>
        <w:t>трансформація назви;</w:t>
      </w:r>
    </w:p>
    <w:p w:rsidR="00B73994" w:rsidRPr="00B73994" w:rsidRDefault="00B73994" w:rsidP="00B73994">
      <w:pPr>
        <w:spacing w:after="0" w:line="360" w:lineRule="auto"/>
        <w:ind w:firstLine="709"/>
        <w:jc w:val="both"/>
        <w:rPr>
          <w:rFonts w:ascii="Times New Roman" w:hAnsi="Times New Roman"/>
          <w:bCs/>
          <w:sz w:val="28"/>
          <w:szCs w:val="28"/>
          <w:lang w:val="uk-UA"/>
        </w:rPr>
      </w:pPr>
      <w:r w:rsidRPr="00B73994">
        <w:rPr>
          <w:rFonts w:ascii="Times New Roman" w:hAnsi="Times New Roman"/>
          <w:bCs/>
          <w:sz w:val="28"/>
          <w:szCs w:val="28"/>
          <w:lang w:val="uk-UA"/>
        </w:rPr>
        <w:t>3)</w:t>
      </w:r>
      <w:r w:rsidRPr="00B73994">
        <w:rPr>
          <w:rFonts w:ascii="Times New Roman" w:hAnsi="Times New Roman"/>
          <w:bCs/>
          <w:sz w:val="28"/>
          <w:szCs w:val="28"/>
          <w:lang w:val="uk-UA"/>
        </w:rPr>
        <w:tab/>
        <w:t>заміна назви.</w:t>
      </w:r>
    </w:p>
    <w:p w:rsidR="00B73994" w:rsidRDefault="00B73994" w:rsidP="00B73994">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Крім того ми з’ясували, що дані тактики передбачають використання певних способів перекладу назв кінофільмів. Так, прямий переклад досягається за допомогою транскрипції / транслітерації, якщо до складу </w:t>
      </w:r>
      <w:r>
        <w:rPr>
          <w:rFonts w:ascii="Times New Roman" w:hAnsi="Times New Roman"/>
          <w:bCs/>
          <w:sz w:val="28"/>
          <w:szCs w:val="28"/>
          <w:lang w:val="uk-UA"/>
        </w:rPr>
        <w:lastRenderedPageBreak/>
        <w:t>назви входить власна назва, калькування чи власне переклад</w:t>
      </w:r>
      <w:r w:rsidR="00CE50FA">
        <w:rPr>
          <w:rFonts w:ascii="Times New Roman" w:hAnsi="Times New Roman"/>
          <w:bCs/>
          <w:sz w:val="28"/>
          <w:szCs w:val="28"/>
          <w:lang w:val="uk-UA"/>
        </w:rPr>
        <w:t>у</w:t>
      </w:r>
      <w:r>
        <w:rPr>
          <w:rFonts w:ascii="Times New Roman" w:hAnsi="Times New Roman"/>
          <w:bCs/>
          <w:sz w:val="28"/>
          <w:szCs w:val="28"/>
          <w:lang w:val="uk-UA"/>
        </w:rPr>
        <w:t xml:space="preserve">; під час трансформації назви можу відбуватися різноманітні семантичні (конкретизація, генералізація, смисловий розвиток), граматичні (заміни форм слова та частин мови) та лексико-граматичні (антонімічний переклад) </w:t>
      </w:r>
      <w:r w:rsidR="00EE245F">
        <w:rPr>
          <w:rFonts w:ascii="Times New Roman" w:hAnsi="Times New Roman"/>
          <w:bCs/>
          <w:sz w:val="28"/>
          <w:szCs w:val="28"/>
          <w:lang w:val="uk-UA"/>
        </w:rPr>
        <w:t>трансформації вихідного тексту; під час заміни назви відбувається її повна перебудова, нібито цілісне перетворення оригінальної назви.</w:t>
      </w:r>
      <w:r>
        <w:rPr>
          <w:rFonts w:ascii="Times New Roman" w:hAnsi="Times New Roman"/>
          <w:bCs/>
          <w:sz w:val="28"/>
          <w:szCs w:val="28"/>
          <w:lang w:val="uk-UA"/>
        </w:rPr>
        <w:t xml:space="preserve"> </w:t>
      </w:r>
      <w:r w:rsidR="00EE245F">
        <w:rPr>
          <w:rFonts w:ascii="Times New Roman" w:hAnsi="Times New Roman"/>
          <w:bCs/>
          <w:sz w:val="28"/>
          <w:szCs w:val="28"/>
          <w:lang w:val="uk-UA"/>
        </w:rPr>
        <w:t xml:space="preserve">Останнє є елементом творчості перекладача, яка все ж таки базується не просто на фантазії та відірваності від реальності, а на знанні змісту кінофільму та розумінні  прагматичних особливостей кінострічки. </w:t>
      </w:r>
      <w:r>
        <w:rPr>
          <w:rFonts w:ascii="Times New Roman" w:hAnsi="Times New Roman"/>
          <w:bCs/>
          <w:sz w:val="28"/>
          <w:szCs w:val="28"/>
          <w:lang w:val="uk-UA"/>
        </w:rPr>
        <w:t>Як наслідок використання певних способів перекладу назв кінофільмів, можна говорити про вживання перекладацьких тактик, що призводить до впровадження конкретних стратегій.</w:t>
      </w:r>
    </w:p>
    <w:p w:rsidR="009B1E17" w:rsidRDefault="00EE245F" w:rsidP="00B73994">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Нами було досліджено </w:t>
      </w:r>
      <w:r w:rsidRPr="00EE245F">
        <w:rPr>
          <w:rFonts w:ascii="Times New Roman" w:hAnsi="Times New Roman"/>
          <w:bCs/>
          <w:sz w:val="28"/>
          <w:szCs w:val="28"/>
          <w:lang w:val="uk-UA"/>
        </w:rPr>
        <w:t xml:space="preserve">518 назв англомовних кінофільмів різних жанрів 2000-2024 рр. випуску, обраних з інтернет-порталу </w:t>
      </w:r>
      <w:hyperlink r:id="rId12" w:history="1">
        <w:r w:rsidRPr="00EE245F">
          <w:rPr>
            <w:rStyle w:val="a9"/>
            <w:rFonts w:ascii="Times New Roman" w:hAnsi="Times New Roman"/>
            <w:bCs/>
            <w:sz w:val="28"/>
            <w:szCs w:val="28"/>
            <w:lang w:val="uk-UA"/>
          </w:rPr>
          <w:t>https://uaserials.pro/films/f/r.year=2000;2024/sort=date/order=desc/</w:t>
        </w:r>
      </w:hyperlink>
      <w:r>
        <w:rPr>
          <w:rFonts w:ascii="Times New Roman" w:hAnsi="Times New Roman"/>
          <w:bCs/>
          <w:sz w:val="28"/>
          <w:szCs w:val="28"/>
          <w:lang w:val="uk-UA"/>
        </w:rPr>
        <w:t>. В процесі роботи ми надали лінгвістичну характеристику знайденим назвам, встановивши</w:t>
      </w:r>
      <w:r w:rsidR="00AA4C35">
        <w:rPr>
          <w:rFonts w:ascii="Times New Roman" w:hAnsi="Times New Roman"/>
          <w:bCs/>
          <w:sz w:val="28"/>
          <w:szCs w:val="28"/>
          <w:lang w:val="uk-UA"/>
        </w:rPr>
        <w:t>, що вони можуть бути простими, тобто складатися з одного слова, словосполученнями та навіть реченнями. Прості назви можуть бути представлені власними назвами людей, кличками тварин, іменами фантастичних персонажів, географічними назвами тощо. Всі ці оніми можуть входити до назв-словосполучень чи речень. При перекладі таких назв оніми традиційно транскрибуються чи транслітеруються, що ї способом прямого перекладу та призводить до форенізації назви. Окремі літери в назвах., цифри передаються дуже часто без зміни графіки, хоч інколи можливі випадки написання цифр словами. Існують також випадки збереження іншомовної графічної форми назви у мові перекладу. Це також елемент форенізації. Калькування відбувається при перекладі вільних словосполучень з прямим значенням. Ми також розглядали переклад фразеологічних одиниць, які можуть міститися в назві</w:t>
      </w:r>
      <w:r w:rsidR="009B1E17">
        <w:rPr>
          <w:rFonts w:ascii="Times New Roman" w:hAnsi="Times New Roman"/>
          <w:bCs/>
          <w:sz w:val="28"/>
          <w:szCs w:val="28"/>
          <w:lang w:val="uk-UA"/>
        </w:rPr>
        <w:t>,</w:t>
      </w:r>
      <w:r w:rsidR="00AA4C35">
        <w:rPr>
          <w:rFonts w:ascii="Times New Roman" w:hAnsi="Times New Roman"/>
          <w:bCs/>
          <w:sz w:val="28"/>
          <w:szCs w:val="28"/>
          <w:lang w:val="uk-UA"/>
        </w:rPr>
        <w:t xml:space="preserve"> як прямий переклад, тому що перекладаються такі фразеологізми згідно зі словником і, хоч на перший погляд, назва кінофільму </w:t>
      </w:r>
      <w:r w:rsidR="00AA4C35">
        <w:rPr>
          <w:rFonts w:ascii="Times New Roman" w:hAnsi="Times New Roman"/>
          <w:bCs/>
          <w:sz w:val="28"/>
          <w:szCs w:val="28"/>
          <w:lang w:val="uk-UA"/>
        </w:rPr>
        <w:lastRenderedPageBreak/>
        <w:t>у ПМ</w:t>
      </w:r>
      <w:r w:rsidR="009B1E17">
        <w:rPr>
          <w:rFonts w:ascii="Times New Roman" w:hAnsi="Times New Roman"/>
          <w:bCs/>
          <w:sz w:val="28"/>
          <w:szCs w:val="28"/>
          <w:lang w:val="uk-UA"/>
        </w:rPr>
        <w:t xml:space="preserve"> не має спільних елементів з оригінальною назвою, адже переклад ідіом відбувається цілісно, тим не менш перекладач не змінює семантику назви, не використовує творчість при її перекладі. При прямому перекладі можуть відбуватися незначні морфологічні та / або синтаксичні зміни, так звана морфологічна адаптація назви у ПМ, проте значної семантичної чи граматичної трансформації не відбувається. Загалом прямий переклад домінує серед всіх тактик передачі назв досліджуваних кінофільмів і становить 56,8% від загальної кількості.  </w:t>
      </w:r>
    </w:p>
    <w:p w:rsidR="00EE245F" w:rsidRDefault="009B1E17" w:rsidP="00B73994">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На другому місці за частотністю удавання стоїть трансформація назви (23,3%).  Як вже було зазначено, така тактика передбачає певні семантичні та граматичні зміни при перекладі, але вони не настільки значні, щоб не впізнати зв'язок між оригінальною та перекладною назвами. Серед всіх трансформацій, </w:t>
      </w:r>
      <w:r>
        <w:rPr>
          <w:rFonts w:ascii="Times New Roman" w:hAnsi="Times New Roman"/>
          <w:bCs/>
          <w:sz w:val="28"/>
          <w:szCs w:val="28"/>
        </w:rPr>
        <w:t>я</w:t>
      </w:r>
      <w:r>
        <w:rPr>
          <w:rFonts w:ascii="Times New Roman" w:hAnsi="Times New Roman"/>
          <w:bCs/>
          <w:sz w:val="28"/>
          <w:szCs w:val="28"/>
          <w:lang w:val="uk-UA"/>
        </w:rPr>
        <w:t xml:space="preserve">кі відбувалися при перекладі знайдених назв кінофільмів, переважають лексичні. Серед них найбільш частотними є смисловий розвиток </w:t>
      </w:r>
      <w:r w:rsidR="003E1E85">
        <w:rPr>
          <w:rFonts w:ascii="Times New Roman" w:hAnsi="Times New Roman"/>
          <w:bCs/>
          <w:sz w:val="28"/>
          <w:szCs w:val="28"/>
          <w:lang w:val="uk-UA"/>
        </w:rPr>
        <w:t xml:space="preserve">(9,1%), лексичні додавання (6,9%). Інші трансформації набагато менш численні: опущення семантичних компонентів (1,6%), генералізація (1,4%), конкретизація (0,8%). До граматичних трансформацій ми віднесли заміну форми слова (1,5%) та заміну частини мови (1,2%). Антонімічний переклад </w:t>
      </w:r>
      <w:r w:rsidR="00814E26" w:rsidRPr="00814E26">
        <w:rPr>
          <w:rFonts w:ascii="Times New Roman" w:hAnsi="Times New Roman"/>
          <w:bCs/>
          <w:sz w:val="28"/>
          <w:szCs w:val="28"/>
          <w:lang w:val="uk-UA"/>
        </w:rPr>
        <w:t>зустрівся у 0,8% випадкі</w:t>
      </w:r>
      <w:r w:rsidR="003E1E85" w:rsidRPr="00814E26">
        <w:rPr>
          <w:rFonts w:ascii="Times New Roman" w:hAnsi="Times New Roman"/>
          <w:bCs/>
          <w:sz w:val="28"/>
          <w:szCs w:val="28"/>
          <w:lang w:val="uk-UA"/>
        </w:rPr>
        <w:t xml:space="preserve">в, </w:t>
      </w:r>
      <w:r w:rsidR="00814E26" w:rsidRPr="00814E26">
        <w:rPr>
          <w:rFonts w:ascii="Times New Roman" w:hAnsi="Times New Roman"/>
          <w:bCs/>
          <w:sz w:val="28"/>
          <w:szCs w:val="28"/>
          <w:lang w:val="uk-UA"/>
        </w:rPr>
        <w:t>причому антонімічний переклад ві</w:t>
      </w:r>
      <w:r w:rsidR="003E1E85" w:rsidRPr="00814E26">
        <w:rPr>
          <w:rFonts w:ascii="Times New Roman" w:hAnsi="Times New Roman"/>
          <w:bCs/>
          <w:sz w:val="28"/>
          <w:szCs w:val="28"/>
          <w:lang w:val="uk-UA"/>
        </w:rPr>
        <w:t>дбувався вкупі зі смисловим розвитком.</w:t>
      </w:r>
      <w:r w:rsidR="00814E26">
        <w:rPr>
          <w:rFonts w:ascii="Times New Roman" w:hAnsi="Times New Roman"/>
          <w:bCs/>
          <w:sz w:val="28"/>
          <w:szCs w:val="28"/>
          <w:lang w:val="uk-UA"/>
        </w:rPr>
        <w:t xml:space="preserve"> Загалом під час трансформації назви при перекладі перекладацькі трансформації відбувалися у комплексі з іншими. Тому можна відмітити їх комплексний характер. Всі трансформації призводять до доместикації назви.</w:t>
      </w:r>
    </w:p>
    <w:p w:rsidR="00814E26" w:rsidRDefault="00814E26" w:rsidP="00B73994">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Повна заміна назви при перекладі – найменш частотне явище, воно становить 19,9%. Як вже було зазначено, при повній заміні назви встановити зв'язок між оригінальною та перекладною назвами дуже важко, а іноді навіть неможливо без перегляду кінофільму.</w:t>
      </w:r>
    </w:p>
    <w:p w:rsidR="00814E26" w:rsidRDefault="00BC4C8C" w:rsidP="00B73994">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Загалом слід відмітити, що кінопереклад взагалі та переклад кіно назв зокрема – процес дуже цікавий, захоплюючий. Він вимагає від перекладача широкої ерудиції, лінгвістичних знань, відчуття мов. В цілому всі </w:t>
      </w:r>
      <w:r>
        <w:rPr>
          <w:rFonts w:ascii="Times New Roman" w:hAnsi="Times New Roman"/>
          <w:bCs/>
          <w:sz w:val="28"/>
          <w:szCs w:val="28"/>
          <w:lang w:val="uk-UA"/>
        </w:rPr>
        <w:lastRenderedPageBreak/>
        <w:t xml:space="preserve">досліджувані назви кінофільмів українською мовою свідчать про високий професійний рівень перекладачів, за винятком декількох не дуже зрозумілих перекладацьких рішень, де назви були незрозумілими, немотивованими, що не просто не зацікавлює, а навпаки збиває з пантелику та потребує роз’яснення. </w:t>
      </w:r>
    </w:p>
    <w:p w:rsidR="005B6858" w:rsidRPr="00E7207A" w:rsidRDefault="005B6858" w:rsidP="00B73994">
      <w:pPr>
        <w:spacing w:after="0" w:line="360" w:lineRule="auto"/>
        <w:ind w:firstLine="709"/>
        <w:jc w:val="both"/>
        <w:rPr>
          <w:rFonts w:ascii="Times New Roman" w:hAnsi="Times New Roman"/>
          <w:bCs/>
          <w:sz w:val="28"/>
          <w:szCs w:val="28"/>
          <w:lang w:val="uk-UA"/>
        </w:rPr>
      </w:pPr>
    </w:p>
    <w:p w:rsidR="005B6858" w:rsidRDefault="005B6858" w:rsidP="00B73994">
      <w:pPr>
        <w:spacing w:after="0" w:line="360" w:lineRule="auto"/>
        <w:ind w:firstLine="709"/>
        <w:jc w:val="both"/>
        <w:rPr>
          <w:rFonts w:ascii="Times New Roman" w:hAnsi="Times New Roman"/>
          <w:bCs/>
          <w:sz w:val="28"/>
          <w:szCs w:val="28"/>
          <w:lang w:val="uk-UA"/>
        </w:rPr>
      </w:pPr>
    </w:p>
    <w:p w:rsidR="005B6858" w:rsidRDefault="005B6858" w:rsidP="00B73994">
      <w:pPr>
        <w:spacing w:after="0" w:line="360" w:lineRule="auto"/>
        <w:ind w:firstLine="709"/>
        <w:jc w:val="both"/>
        <w:rPr>
          <w:rFonts w:ascii="Times New Roman" w:hAnsi="Times New Roman"/>
          <w:bCs/>
          <w:sz w:val="28"/>
          <w:szCs w:val="28"/>
          <w:lang w:val="uk-UA"/>
        </w:rPr>
      </w:pPr>
    </w:p>
    <w:p w:rsidR="005B6858" w:rsidRDefault="005B6858" w:rsidP="00B73994">
      <w:pPr>
        <w:spacing w:after="0" w:line="360" w:lineRule="auto"/>
        <w:ind w:firstLine="709"/>
        <w:jc w:val="both"/>
        <w:rPr>
          <w:rFonts w:ascii="Times New Roman" w:hAnsi="Times New Roman"/>
          <w:bCs/>
          <w:sz w:val="28"/>
          <w:szCs w:val="28"/>
          <w:lang w:val="uk-UA"/>
        </w:rPr>
      </w:pPr>
    </w:p>
    <w:p w:rsidR="005B6858" w:rsidRDefault="005B6858" w:rsidP="00B73994">
      <w:pPr>
        <w:spacing w:after="0" w:line="360" w:lineRule="auto"/>
        <w:ind w:firstLine="709"/>
        <w:jc w:val="both"/>
        <w:rPr>
          <w:rFonts w:ascii="Times New Roman" w:hAnsi="Times New Roman"/>
          <w:bCs/>
          <w:sz w:val="28"/>
          <w:szCs w:val="28"/>
          <w:lang w:val="uk-UA"/>
        </w:rPr>
      </w:pPr>
    </w:p>
    <w:p w:rsidR="005B6858" w:rsidRDefault="005B6858" w:rsidP="00B73994">
      <w:pPr>
        <w:spacing w:after="0" w:line="360" w:lineRule="auto"/>
        <w:ind w:firstLine="709"/>
        <w:jc w:val="both"/>
        <w:rPr>
          <w:rFonts w:ascii="Times New Roman" w:hAnsi="Times New Roman"/>
          <w:bCs/>
          <w:sz w:val="28"/>
          <w:szCs w:val="28"/>
          <w:lang w:val="uk-UA"/>
        </w:rPr>
      </w:pPr>
    </w:p>
    <w:p w:rsidR="005B6858" w:rsidRDefault="005B6858" w:rsidP="00B73994">
      <w:pPr>
        <w:spacing w:after="0" w:line="360" w:lineRule="auto"/>
        <w:ind w:firstLine="709"/>
        <w:jc w:val="both"/>
        <w:rPr>
          <w:rFonts w:ascii="Times New Roman" w:hAnsi="Times New Roman"/>
          <w:bCs/>
          <w:sz w:val="28"/>
          <w:szCs w:val="28"/>
          <w:lang w:val="uk-UA"/>
        </w:rPr>
      </w:pPr>
    </w:p>
    <w:p w:rsidR="005B6858" w:rsidRDefault="005B6858" w:rsidP="00B73994">
      <w:pPr>
        <w:spacing w:after="0" w:line="360" w:lineRule="auto"/>
        <w:ind w:firstLine="709"/>
        <w:jc w:val="both"/>
        <w:rPr>
          <w:rFonts w:ascii="Times New Roman" w:hAnsi="Times New Roman"/>
          <w:bCs/>
          <w:sz w:val="28"/>
          <w:szCs w:val="28"/>
          <w:lang w:val="uk-UA"/>
        </w:rPr>
      </w:pPr>
    </w:p>
    <w:p w:rsidR="005B6858" w:rsidRDefault="005B6858" w:rsidP="00B73994">
      <w:pPr>
        <w:spacing w:after="0" w:line="360" w:lineRule="auto"/>
        <w:ind w:firstLine="709"/>
        <w:jc w:val="both"/>
        <w:rPr>
          <w:rFonts w:ascii="Times New Roman" w:hAnsi="Times New Roman"/>
          <w:bCs/>
          <w:sz w:val="28"/>
          <w:szCs w:val="28"/>
          <w:lang w:val="uk-UA"/>
        </w:rPr>
      </w:pPr>
    </w:p>
    <w:p w:rsidR="005B6858" w:rsidRDefault="005B6858" w:rsidP="00B73994">
      <w:pPr>
        <w:spacing w:after="0" w:line="360" w:lineRule="auto"/>
        <w:ind w:firstLine="709"/>
        <w:jc w:val="both"/>
        <w:rPr>
          <w:rFonts w:ascii="Times New Roman" w:hAnsi="Times New Roman"/>
          <w:bCs/>
          <w:sz w:val="28"/>
          <w:szCs w:val="28"/>
          <w:lang w:val="uk-UA"/>
        </w:rPr>
      </w:pPr>
    </w:p>
    <w:p w:rsidR="005B6858" w:rsidRDefault="005B6858" w:rsidP="00B73994">
      <w:pPr>
        <w:spacing w:after="0" w:line="360" w:lineRule="auto"/>
        <w:ind w:firstLine="709"/>
        <w:jc w:val="both"/>
        <w:rPr>
          <w:rFonts w:ascii="Times New Roman" w:hAnsi="Times New Roman"/>
          <w:bCs/>
          <w:sz w:val="28"/>
          <w:szCs w:val="28"/>
          <w:lang w:val="uk-UA"/>
        </w:rPr>
      </w:pPr>
    </w:p>
    <w:p w:rsidR="005B6858" w:rsidRDefault="005B6858" w:rsidP="00B73994">
      <w:pPr>
        <w:spacing w:after="0" w:line="360" w:lineRule="auto"/>
        <w:ind w:firstLine="709"/>
        <w:jc w:val="both"/>
        <w:rPr>
          <w:rFonts w:ascii="Times New Roman" w:hAnsi="Times New Roman"/>
          <w:bCs/>
          <w:sz w:val="28"/>
          <w:szCs w:val="28"/>
          <w:lang w:val="uk-UA"/>
        </w:rPr>
      </w:pPr>
    </w:p>
    <w:p w:rsidR="005B6858" w:rsidRDefault="005B6858" w:rsidP="00B73994">
      <w:pPr>
        <w:spacing w:after="0" w:line="360" w:lineRule="auto"/>
        <w:ind w:firstLine="709"/>
        <w:jc w:val="both"/>
        <w:rPr>
          <w:rFonts w:ascii="Times New Roman" w:hAnsi="Times New Roman"/>
          <w:bCs/>
          <w:sz w:val="28"/>
          <w:szCs w:val="28"/>
          <w:lang w:val="uk-UA"/>
        </w:rPr>
      </w:pPr>
    </w:p>
    <w:p w:rsidR="005B6858" w:rsidRDefault="005B6858" w:rsidP="00B73994">
      <w:pPr>
        <w:spacing w:after="0" w:line="360" w:lineRule="auto"/>
        <w:ind w:firstLine="709"/>
        <w:jc w:val="both"/>
        <w:rPr>
          <w:rFonts w:ascii="Times New Roman" w:hAnsi="Times New Roman"/>
          <w:bCs/>
          <w:sz w:val="28"/>
          <w:szCs w:val="28"/>
          <w:lang w:val="uk-UA"/>
        </w:rPr>
      </w:pPr>
    </w:p>
    <w:p w:rsidR="005B6858" w:rsidRDefault="005B6858" w:rsidP="00B73994">
      <w:pPr>
        <w:spacing w:after="0" w:line="360" w:lineRule="auto"/>
        <w:ind w:firstLine="709"/>
        <w:jc w:val="both"/>
        <w:rPr>
          <w:rFonts w:ascii="Times New Roman" w:hAnsi="Times New Roman"/>
          <w:bCs/>
          <w:sz w:val="28"/>
          <w:szCs w:val="28"/>
          <w:lang w:val="uk-UA"/>
        </w:rPr>
      </w:pPr>
    </w:p>
    <w:p w:rsidR="005B6858" w:rsidRDefault="005B6858" w:rsidP="00B73994">
      <w:pPr>
        <w:spacing w:after="0" w:line="360" w:lineRule="auto"/>
        <w:ind w:firstLine="709"/>
        <w:jc w:val="both"/>
        <w:rPr>
          <w:rFonts w:ascii="Times New Roman" w:hAnsi="Times New Roman"/>
          <w:bCs/>
          <w:sz w:val="28"/>
          <w:szCs w:val="28"/>
          <w:lang w:val="uk-UA"/>
        </w:rPr>
      </w:pPr>
    </w:p>
    <w:p w:rsidR="005B6858" w:rsidRDefault="005B6858" w:rsidP="00B73994">
      <w:pPr>
        <w:spacing w:after="0" w:line="360" w:lineRule="auto"/>
        <w:ind w:firstLine="709"/>
        <w:jc w:val="both"/>
        <w:rPr>
          <w:rFonts w:ascii="Times New Roman" w:hAnsi="Times New Roman"/>
          <w:bCs/>
          <w:sz w:val="28"/>
          <w:szCs w:val="28"/>
          <w:lang w:val="uk-UA"/>
        </w:rPr>
      </w:pPr>
    </w:p>
    <w:p w:rsidR="005B6858" w:rsidRDefault="005B6858" w:rsidP="00B73994">
      <w:pPr>
        <w:spacing w:after="0" w:line="360" w:lineRule="auto"/>
        <w:ind w:firstLine="709"/>
        <w:jc w:val="both"/>
        <w:rPr>
          <w:rFonts w:ascii="Times New Roman" w:hAnsi="Times New Roman"/>
          <w:bCs/>
          <w:sz w:val="28"/>
          <w:szCs w:val="28"/>
          <w:lang w:val="uk-UA"/>
        </w:rPr>
      </w:pPr>
    </w:p>
    <w:p w:rsidR="005B6858" w:rsidRDefault="005B6858" w:rsidP="00B73994">
      <w:pPr>
        <w:spacing w:after="0" w:line="360" w:lineRule="auto"/>
        <w:ind w:firstLine="709"/>
        <w:jc w:val="both"/>
        <w:rPr>
          <w:rFonts w:ascii="Times New Roman" w:hAnsi="Times New Roman"/>
          <w:bCs/>
          <w:sz w:val="28"/>
          <w:szCs w:val="28"/>
          <w:lang w:val="uk-UA"/>
        </w:rPr>
      </w:pPr>
    </w:p>
    <w:p w:rsidR="005B6858" w:rsidRDefault="005B6858" w:rsidP="00B73994">
      <w:pPr>
        <w:spacing w:after="0" w:line="360" w:lineRule="auto"/>
        <w:ind w:firstLine="709"/>
        <w:jc w:val="both"/>
        <w:rPr>
          <w:rFonts w:ascii="Times New Roman" w:hAnsi="Times New Roman"/>
          <w:bCs/>
          <w:sz w:val="28"/>
          <w:szCs w:val="28"/>
          <w:lang w:val="uk-UA"/>
        </w:rPr>
      </w:pPr>
    </w:p>
    <w:p w:rsidR="005B6858" w:rsidRPr="00814E26" w:rsidRDefault="005B6858" w:rsidP="00B73994">
      <w:pPr>
        <w:spacing w:after="0" w:line="360" w:lineRule="auto"/>
        <w:ind w:firstLine="709"/>
        <w:jc w:val="both"/>
        <w:rPr>
          <w:rFonts w:ascii="Times New Roman" w:hAnsi="Times New Roman"/>
          <w:bCs/>
          <w:sz w:val="28"/>
          <w:szCs w:val="28"/>
          <w:lang w:val="uk-UA"/>
        </w:rPr>
      </w:pPr>
    </w:p>
    <w:p w:rsidR="007D4BE2" w:rsidRPr="007D4BE2" w:rsidRDefault="007D4BE2" w:rsidP="007D4BE2">
      <w:pPr>
        <w:spacing w:after="0" w:line="360" w:lineRule="auto"/>
        <w:ind w:firstLine="709"/>
        <w:jc w:val="both"/>
        <w:rPr>
          <w:rFonts w:ascii="Times New Roman" w:hAnsi="Times New Roman"/>
          <w:bCs/>
          <w:sz w:val="28"/>
          <w:szCs w:val="28"/>
          <w:lang w:val="uk-UA"/>
        </w:rPr>
      </w:pPr>
    </w:p>
    <w:p w:rsidR="00997F1D" w:rsidRPr="007D4BE2" w:rsidRDefault="00997F1D" w:rsidP="007D4BE2">
      <w:pPr>
        <w:spacing w:after="0" w:line="360" w:lineRule="auto"/>
        <w:ind w:firstLine="709"/>
        <w:jc w:val="both"/>
        <w:rPr>
          <w:rFonts w:ascii="Times New Roman" w:hAnsi="Times New Roman"/>
          <w:bCs/>
          <w:sz w:val="28"/>
          <w:szCs w:val="28"/>
          <w:lang w:val="uk-UA"/>
        </w:rPr>
      </w:pPr>
    </w:p>
    <w:p w:rsidR="00997F1D" w:rsidRDefault="00997F1D" w:rsidP="00687A9F">
      <w:pPr>
        <w:spacing w:after="0" w:line="360" w:lineRule="auto"/>
        <w:ind w:firstLine="709"/>
        <w:jc w:val="center"/>
        <w:rPr>
          <w:rFonts w:ascii="Times New Roman" w:hAnsi="Times New Roman"/>
          <w:b/>
          <w:bCs/>
          <w:sz w:val="28"/>
          <w:szCs w:val="28"/>
          <w:lang w:val="uk-UA"/>
        </w:rPr>
      </w:pPr>
    </w:p>
    <w:p w:rsidR="00997F1D" w:rsidRPr="001A65CB" w:rsidRDefault="00997F1D" w:rsidP="00687A9F">
      <w:pPr>
        <w:spacing w:after="0" w:line="360" w:lineRule="auto"/>
        <w:ind w:firstLine="709"/>
        <w:jc w:val="center"/>
        <w:rPr>
          <w:rFonts w:ascii="Times New Roman" w:hAnsi="Times New Roman"/>
          <w:b/>
          <w:bCs/>
          <w:sz w:val="28"/>
          <w:szCs w:val="28"/>
          <w:lang w:val="uk-UA"/>
        </w:rPr>
      </w:pPr>
    </w:p>
    <w:p w:rsidR="00DA3216" w:rsidRPr="00DA3216" w:rsidRDefault="00DA3216" w:rsidP="00381CB0">
      <w:pPr>
        <w:spacing w:after="0" w:line="360" w:lineRule="auto"/>
        <w:ind w:firstLine="709"/>
        <w:jc w:val="center"/>
        <w:rPr>
          <w:rFonts w:ascii="Times New Roman" w:hAnsi="Times New Roman"/>
          <w:b/>
          <w:sz w:val="28"/>
          <w:szCs w:val="28"/>
          <w:lang w:val="uk-UA"/>
        </w:rPr>
      </w:pPr>
      <w:r w:rsidRPr="00DA3216">
        <w:rPr>
          <w:rFonts w:ascii="Times New Roman" w:hAnsi="Times New Roman"/>
          <w:b/>
          <w:bCs/>
          <w:sz w:val="28"/>
          <w:szCs w:val="28"/>
          <w:lang w:val="uk-UA"/>
        </w:rPr>
        <w:lastRenderedPageBreak/>
        <w:t>СПИСОК ВИКОРИСТАНОЇ ЛІТЕРАТУРИ</w:t>
      </w:r>
    </w:p>
    <w:p w:rsidR="00885E77" w:rsidRPr="00885E77" w:rsidRDefault="00885E77" w:rsidP="005A23F1">
      <w:pPr>
        <w:pStyle w:val="a8"/>
        <w:numPr>
          <w:ilvl w:val="0"/>
          <w:numId w:val="2"/>
        </w:numPr>
        <w:spacing w:after="0" w:line="360" w:lineRule="auto"/>
        <w:jc w:val="both"/>
        <w:rPr>
          <w:rFonts w:ascii="Times New Roman" w:hAnsi="Times New Roman"/>
          <w:sz w:val="28"/>
          <w:szCs w:val="28"/>
          <w:lang w:val="uk-UA" w:eastAsia="ru-RU"/>
        </w:rPr>
      </w:pPr>
      <w:r w:rsidRPr="00885E77">
        <w:rPr>
          <w:rFonts w:ascii="Times New Roman" w:hAnsi="Times New Roman"/>
          <w:sz w:val="28"/>
          <w:szCs w:val="28"/>
          <w:lang w:eastAsia="ru-RU"/>
        </w:rPr>
        <w:t>Александрова О. І. Стратегії перекладу сучасних англомовних фільмонімів.</w:t>
      </w:r>
      <w:r>
        <w:rPr>
          <w:rFonts w:ascii="Times New Roman" w:hAnsi="Times New Roman"/>
          <w:sz w:val="28"/>
          <w:szCs w:val="28"/>
          <w:lang w:eastAsia="ru-RU"/>
        </w:rPr>
        <w:t xml:space="preserve"> Запоріжжя : Трис, 2007. С. 113-</w:t>
      </w:r>
      <w:r w:rsidRPr="00885E77">
        <w:rPr>
          <w:rFonts w:ascii="Times New Roman" w:hAnsi="Times New Roman"/>
          <w:sz w:val="28"/>
          <w:szCs w:val="28"/>
          <w:lang w:eastAsia="ru-RU"/>
        </w:rPr>
        <w:t>122.</w:t>
      </w:r>
    </w:p>
    <w:p w:rsidR="005A23F1" w:rsidRDefault="005A23F1" w:rsidP="005A23F1">
      <w:pPr>
        <w:pStyle w:val="a8"/>
        <w:numPr>
          <w:ilvl w:val="0"/>
          <w:numId w:val="2"/>
        </w:num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Бабенко О. В.</w:t>
      </w:r>
      <w:r w:rsidR="005305E3">
        <w:rPr>
          <w:rFonts w:ascii="Times New Roman" w:hAnsi="Times New Roman"/>
          <w:sz w:val="28"/>
          <w:szCs w:val="28"/>
          <w:lang w:val="uk-UA" w:eastAsia="ru-RU"/>
        </w:rPr>
        <w:t xml:space="preserve">,  </w:t>
      </w:r>
      <w:r w:rsidR="005305E3" w:rsidRPr="005305E3">
        <w:rPr>
          <w:rFonts w:ascii="Times New Roman" w:hAnsi="Times New Roman"/>
          <w:sz w:val="28"/>
          <w:szCs w:val="28"/>
          <w:lang w:val="uk-UA" w:eastAsia="ru-RU"/>
        </w:rPr>
        <w:t>Добринська Д.М., Зайцева М.Ю.</w:t>
      </w:r>
      <w:r>
        <w:rPr>
          <w:rFonts w:ascii="Times New Roman" w:hAnsi="Times New Roman"/>
          <w:sz w:val="28"/>
          <w:szCs w:val="28"/>
          <w:lang w:val="uk-UA" w:eastAsia="ru-RU"/>
        </w:rPr>
        <w:t xml:space="preserve"> Специфіка перекладу назв фільмів. </w:t>
      </w:r>
      <w:r w:rsidRPr="005305E3">
        <w:rPr>
          <w:rFonts w:ascii="Times New Roman" w:hAnsi="Times New Roman"/>
          <w:i/>
          <w:sz w:val="28"/>
          <w:szCs w:val="28"/>
          <w:lang w:val="uk-UA" w:eastAsia="ru-RU"/>
        </w:rPr>
        <w:t>Матеріали міжнародної науково-практичної конференції.</w:t>
      </w:r>
      <w:r>
        <w:rPr>
          <w:rFonts w:ascii="Times New Roman" w:hAnsi="Times New Roman"/>
          <w:sz w:val="28"/>
          <w:szCs w:val="28"/>
          <w:lang w:val="uk-UA" w:eastAsia="ru-RU"/>
        </w:rPr>
        <w:t xml:space="preserve"> </w:t>
      </w:r>
      <w:r>
        <w:rPr>
          <w:rFonts w:ascii="Times New Roman" w:hAnsi="Times New Roman"/>
          <w:i/>
          <w:sz w:val="28"/>
          <w:szCs w:val="28"/>
          <w:lang w:val="uk-UA" w:eastAsia="ru-RU"/>
        </w:rPr>
        <w:t>Наука. Теорія і практика.</w:t>
      </w:r>
      <w:r w:rsidR="003D141C">
        <w:rPr>
          <w:rFonts w:ascii="Times New Roman" w:hAnsi="Times New Roman"/>
          <w:sz w:val="28"/>
          <w:szCs w:val="28"/>
          <w:lang w:val="uk-UA" w:eastAsia="ru-RU"/>
        </w:rPr>
        <w:t xml:space="preserve"> Познань,</w:t>
      </w:r>
      <w:r>
        <w:rPr>
          <w:rFonts w:ascii="Times New Roman" w:hAnsi="Times New Roman"/>
          <w:sz w:val="28"/>
          <w:szCs w:val="28"/>
          <w:lang w:val="uk-UA" w:eastAsia="ru-RU"/>
        </w:rPr>
        <w:t xml:space="preserve"> 2012. С. 85-89.</w:t>
      </w:r>
    </w:p>
    <w:p w:rsidR="005A23F1" w:rsidRDefault="005A23F1" w:rsidP="005A23F1">
      <w:pPr>
        <w:pStyle w:val="a8"/>
        <w:numPr>
          <w:ilvl w:val="0"/>
          <w:numId w:val="2"/>
        </w:numPr>
        <w:spacing w:after="0" w:line="360" w:lineRule="auto"/>
        <w:jc w:val="both"/>
        <w:rPr>
          <w:rFonts w:ascii="Times New Roman" w:hAnsi="Times New Roman"/>
          <w:sz w:val="28"/>
          <w:szCs w:val="28"/>
          <w:lang w:val="uk-UA"/>
        </w:rPr>
      </w:pPr>
      <w:r w:rsidRPr="00DA3216">
        <w:rPr>
          <w:rFonts w:ascii="Times New Roman" w:hAnsi="Times New Roman"/>
          <w:sz w:val="28"/>
          <w:szCs w:val="28"/>
          <w:lang w:val="uk-UA"/>
        </w:rPr>
        <w:t xml:space="preserve">Богачова Н.А. Складні перекладацькі трансформації при перекладі </w:t>
      </w:r>
      <w:r>
        <w:rPr>
          <w:rFonts w:ascii="Times New Roman" w:hAnsi="Times New Roman"/>
          <w:sz w:val="28"/>
          <w:szCs w:val="28"/>
          <w:lang w:val="uk-UA"/>
        </w:rPr>
        <w:t xml:space="preserve">назв британських кінофільмів. </w:t>
      </w:r>
      <w:r w:rsidRPr="00C853A8">
        <w:rPr>
          <w:rFonts w:ascii="Times New Roman" w:hAnsi="Times New Roman"/>
          <w:i/>
          <w:sz w:val="28"/>
          <w:szCs w:val="28"/>
          <w:lang w:val="uk-UA"/>
        </w:rPr>
        <w:t>4 Міжнародна науково-практична конференція присвячена пам'яті проф.. В.Л.</w:t>
      </w:r>
      <w:r w:rsidR="00C853A8" w:rsidRPr="00C853A8">
        <w:rPr>
          <w:rFonts w:ascii="Times New Roman" w:hAnsi="Times New Roman"/>
          <w:i/>
          <w:sz w:val="28"/>
          <w:szCs w:val="28"/>
          <w:lang w:val="uk-UA"/>
        </w:rPr>
        <w:t xml:space="preserve"> </w:t>
      </w:r>
      <w:r w:rsidRPr="00C853A8">
        <w:rPr>
          <w:rFonts w:ascii="Times New Roman" w:hAnsi="Times New Roman"/>
          <w:i/>
          <w:sz w:val="28"/>
          <w:szCs w:val="28"/>
          <w:lang w:val="uk-UA"/>
        </w:rPr>
        <w:t>Скалкіна</w:t>
      </w:r>
      <w:r w:rsidR="00C853A8">
        <w:rPr>
          <w:rFonts w:ascii="Times New Roman" w:hAnsi="Times New Roman"/>
          <w:sz w:val="28"/>
          <w:szCs w:val="28"/>
          <w:lang w:val="uk-UA"/>
        </w:rPr>
        <w:t>.</w:t>
      </w:r>
      <w:r>
        <w:rPr>
          <w:rFonts w:ascii="Times New Roman" w:hAnsi="Times New Roman"/>
          <w:sz w:val="28"/>
          <w:szCs w:val="28"/>
          <w:lang w:val="uk-UA"/>
        </w:rPr>
        <w:t xml:space="preserve"> Зб. наук.праць.  Одеса:  Астропринт, 2009.  С. 145-</w:t>
      </w:r>
      <w:r w:rsidRPr="00DA3216">
        <w:rPr>
          <w:rFonts w:ascii="Times New Roman" w:hAnsi="Times New Roman"/>
          <w:sz w:val="28"/>
          <w:szCs w:val="28"/>
          <w:lang w:val="uk-UA"/>
        </w:rPr>
        <w:t>151.</w:t>
      </w:r>
    </w:p>
    <w:p w:rsidR="00DA3216" w:rsidRDefault="005A23F1" w:rsidP="00DA3216">
      <w:pPr>
        <w:pStyle w:val="a8"/>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Болдире</w:t>
      </w:r>
      <w:r w:rsidR="00DA3216" w:rsidRPr="00DA3216">
        <w:rPr>
          <w:rFonts w:ascii="Times New Roman" w:hAnsi="Times New Roman"/>
          <w:sz w:val="28"/>
          <w:szCs w:val="28"/>
          <w:lang w:val="uk-UA"/>
        </w:rPr>
        <w:t>ва А.Є., Гри</w:t>
      </w:r>
      <w:r w:rsidR="00DA3216">
        <w:rPr>
          <w:rFonts w:ascii="Times New Roman" w:hAnsi="Times New Roman"/>
          <w:sz w:val="28"/>
          <w:szCs w:val="28"/>
          <w:lang w:val="uk-UA"/>
        </w:rPr>
        <w:t>нюк О. О</w:t>
      </w:r>
      <w:r w:rsidR="00DA3216" w:rsidRPr="00DA3216">
        <w:rPr>
          <w:rFonts w:ascii="Times New Roman" w:hAnsi="Times New Roman"/>
          <w:sz w:val="28"/>
          <w:szCs w:val="28"/>
          <w:lang w:val="uk-UA"/>
        </w:rPr>
        <w:t xml:space="preserve">собливості перекладу назв кінофільмів </w:t>
      </w:r>
      <w:r w:rsidR="00DA3216">
        <w:rPr>
          <w:rFonts w:ascii="Times New Roman" w:hAnsi="Times New Roman"/>
          <w:sz w:val="28"/>
          <w:szCs w:val="28"/>
          <w:lang w:val="uk-UA"/>
        </w:rPr>
        <w:t>(на матеріалі назв американських</w:t>
      </w:r>
      <w:r w:rsidR="00DA3216" w:rsidRPr="00DA3216">
        <w:rPr>
          <w:rFonts w:ascii="Times New Roman" w:hAnsi="Times New Roman"/>
          <w:sz w:val="28"/>
          <w:szCs w:val="28"/>
          <w:lang w:val="uk-UA"/>
        </w:rPr>
        <w:t xml:space="preserve"> та британських кінокоме</w:t>
      </w:r>
      <w:r w:rsidR="00DA3216">
        <w:rPr>
          <w:rFonts w:ascii="Times New Roman" w:hAnsi="Times New Roman"/>
          <w:sz w:val="28"/>
          <w:szCs w:val="28"/>
          <w:lang w:val="uk-UA"/>
        </w:rPr>
        <w:t xml:space="preserve">дій 2000 – 2008 рр. випуску). </w:t>
      </w:r>
      <w:r w:rsidR="00DA3216" w:rsidRPr="00DA3216">
        <w:rPr>
          <w:rFonts w:ascii="Times New Roman" w:hAnsi="Times New Roman"/>
          <w:sz w:val="28"/>
          <w:szCs w:val="28"/>
          <w:lang w:val="uk-UA"/>
        </w:rPr>
        <w:t>Збірник наукових статей студентів і вик</w:t>
      </w:r>
      <w:r w:rsidR="00DA3216">
        <w:rPr>
          <w:rFonts w:ascii="Times New Roman" w:hAnsi="Times New Roman"/>
          <w:sz w:val="28"/>
          <w:szCs w:val="28"/>
          <w:lang w:val="uk-UA"/>
        </w:rPr>
        <w:t xml:space="preserve">ладачів відділення перекладу. </w:t>
      </w:r>
      <w:r w:rsidR="00C853A8">
        <w:rPr>
          <w:rFonts w:ascii="Times New Roman" w:hAnsi="Times New Roman"/>
          <w:sz w:val="28"/>
          <w:szCs w:val="28"/>
          <w:lang w:val="uk-UA"/>
        </w:rPr>
        <w:t>Одес</w:t>
      </w:r>
      <w:r w:rsidR="00DA3216" w:rsidRPr="00DA3216">
        <w:rPr>
          <w:rFonts w:ascii="Times New Roman" w:hAnsi="Times New Roman"/>
          <w:sz w:val="28"/>
          <w:szCs w:val="28"/>
          <w:lang w:val="uk-UA"/>
        </w:rPr>
        <w:t>а, 2008.</w:t>
      </w:r>
      <w:r w:rsidR="00DA3216">
        <w:rPr>
          <w:rFonts w:ascii="Times New Roman" w:hAnsi="Times New Roman"/>
          <w:sz w:val="28"/>
          <w:szCs w:val="28"/>
          <w:lang w:val="uk-UA"/>
        </w:rPr>
        <w:t xml:space="preserve"> С. 8-14.</w:t>
      </w:r>
    </w:p>
    <w:p w:rsidR="00DA3216" w:rsidRDefault="00DA3216" w:rsidP="00DA3216">
      <w:pPr>
        <w:pStyle w:val="a8"/>
        <w:numPr>
          <w:ilvl w:val="0"/>
          <w:numId w:val="2"/>
        </w:numPr>
        <w:spacing w:after="0" w:line="360" w:lineRule="auto"/>
        <w:jc w:val="both"/>
        <w:rPr>
          <w:rFonts w:ascii="Times New Roman" w:hAnsi="Times New Roman"/>
          <w:sz w:val="28"/>
          <w:szCs w:val="28"/>
          <w:lang w:val="uk-UA"/>
        </w:rPr>
      </w:pPr>
      <w:r w:rsidRPr="00DA3216">
        <w:rPr>
          <w:rFonts w:ascii="Times New Roman" w:hAnsi="Times New Roman"/>
          <w:sz w:val="28"/>
          <w:szCs w:val="28"/>
          <w:lang w:val="uk-UA"/>
        </w:rPr>
        <w:t>Болдирева А.Є., Комар Д. Особливості перекладу назв кінофільмів 2018 р. випуску з англійської мови на російську мову.  Збірник наукових статей студентів та викладачів відділення перекладу факультету РГФ. Одеса: ОНУ імені І.І. Мечникова, 2020. С</w:t>
      </w:r>
      <w:r>
        <w:rPr>
          <w:rFonts w:ascii="Times New Roman" w:hAnsi="Times New Roman"/>
          <w:sz w:val="28"/>
          <w:szCs w:val="28"/>
          <w:lang w:val="uk-UA"/>
        </w:rPr>
        <w:t>.</w:t>
      </w:r>
      <w:r w:rsidRPr="00DA3216">
        <w:rPr>
          <w:rFonts w:ascii="Times New Roman" w:hAnsi="Times New Roman"/>
          <w:sz w:val="28"/>
          <w:szCs w:val="28"/>
          <w:lang w:val="uk-UA"/>
        </w:rPr>
        <w:t xml:space="preserve"> 17-23.</w:t>
      </w:r>
    </w:p>
    <w:p w:rsidR="007D34B1" w:rsidRPr="0000645A" w:rsidRDefault="007D34B1" w:rsidP="0000645A">
      <w:pPr>
        <w:pStyle w:val="a8"/>
        <w:numPr>
          <w:ilvl w:val="0"/>
          <w:numId w:val="2"/>
        </w:numPr>
        <w:spacing w:line="360" w:lineRule="auto"/>
        <w:jc w:val="both"/>
        <w:rPr>
          <w:rFonts w:ascii="Times New Roman" w:eastAsia="Courier New" w:hAnsi="Times New Roman"/>
          <w:color w:val="000000"/>
          <w:sz w:val="28"/>
          <w:szCs w:val="28"/>
          <w:lang w:val="uk-UA"/>
        </w:rPr>
      </w:pPr>
      <w:r w:rsidRPr="0000645A">
        <w:rPr>
          <w:rFonts w:ascii="Times New Roman" w:eastAsia="Courier New" w:hAnsi="Times New Roman"/>
          <w:color w:val="000000"/>
          <w:sz w:val="28"/>
          <w:szCs w:val="28"/>
          <w:lang w:val="uk-UA"/>
        </w:rPr>
        <w:t xml:space="preserve">Борута Н.В., Павельєва А.К. Фільмоніми в сучасному перекладознавстві. </w:t>
      </w:r>
      <w:r w:rsidRPr="0000645A">
        <w:rPr>
          <w:rFonts w:ascii="Times New Roman" w:eastAsia="Courier New" w:hAnsi="Times New Roman"/>
          <w:i/>
          <w:color w:val="000000"/>
          <w:sz w:val="28"/>
          <w:szCs w:val="28"/>
          <w:lang w:val="uk-UA"/>
        </w:rPr>
        <w:t>ІV Регіональна науково-практична конференція «Актуальні проблеми сучасного дискурсу в теоретичній та прикладній лінгвістиці»</w:t>
      </w:r>
      <w:r w:rsidR="0000645A" w:rsidRPr="0000645A">
        <w:rPr>
          <w:rFonts w:ascii="Times New Roman" w:eastAsia="Courier New" w:hAnsi="Times New Roman"/>
          <w:i/>
          <w:color w:val="000000"/>
          <w:sz w:val="28"/>
          <w:szCs w:val="28"/>
          <w:lang w:val="uk-UA"/>
        </w:rPr>
        <w:t xml:space="preserve">. </w:t>
      </w:r>
      <w:r w:rsidR="0000645A" w:rsidRPr="0000645A">
        <w:rPr>
          <w:rFonts w:ascii="Times New Roman" w:eastAsia="Courier New" w:hAnsi="Times New Roman"/>
          <w:color w:val="000000"/>
          <w:sz w:val="28"/>
          <w:szCs w:val="28"/>
          <w:lang w:val="uk-UA"/>
        </w:rPr>
        <w:t xml:space="preserve">С. 145-147. URL: </w:t>
      </w:r>
      <w:hyperlink r:id="rId13" w:history="1">
        <w:r w:rsidR="0000645A" w:rsidRPr="0000645A">
          <w:rPr>
            <w:rStyle w:val="a9"/>
            <w:rFonts w:ascii="Times New Roman" w:eastAsia="Courier New" w:hAnsi="Times New Roman"/>
            <w:sz w:val="28"/>
            <w:szCs w:val="28"/>
            <w:lang w:val="uk-UA"/>
          </w:rPr>
          <w:t>https://reposit.nupp.edu.ua/bitstream/PoltNTU/6625/1/98%20Павельєва.pdf</w:t>
        </w:r>
      </w:hyperlink>
      <w:r w:rsidR="0000645A" w:rsidRPr="0000645A">
        <w:rPr>
          <w:rFonts w:ascii="Times New Roman" w:eastAsia="Courier New" w:hAnsi="Times New Roman"/>
          <w:color w:val="000000"/>
          <w:sz w:val="28"/>
          <w:szCs w:val="28"/>
          <w:lang w:val="uk-UA"/>
        </w:rPr>
        <w:t xml:space="preserve"> </w:t>
      </w:r>
      <w:r w:rsidR="0000645A">
        <w:rPr>
          <w:rFonts w:ascii="Times New Roman" w:eastAsia="Courier New" w:hAnsi="Times New Roman"/>
          <w:color w:val="000000"/>
          <w:sz w:val="28"/>
          <w:szCs w:val="28"/>
          <w:lang w:val="uk-UA"/>
        </w:rPr>
        <w:t>(дата звернення 12</w:t>
      </w:r>
      <w:r w:rsidR="0000645A" w:rsidRPr="0000645A">
        <w:rPr>
          <w:rFonts w:ascii="Times New Roman" w:eastAsia="Courier New" w:hAnsi="Times New Roman"/>
          <w:color w:val="000000"/>
          <w:sz w:val="28"/>
          <w:szCs w:val="28"/>
          <w:lang w:val="uk-UA"/>
        </w:rPr>
        <w:t>.01.2025)</w:t>
      </w:r>
    </w:p>
    <w:p w:rsidR="005A23F1" w:rsidRPr="005A23F1" w:rsidRDefault="005A23F1" w:rsidP="005A23F1">
      <w:pPr>
        <w:pStyle w:val="a8"/>
        <w:widowControl w:val="0"/>
        <w:numPr>
          <w:ilvl w:val="0"/>
          <w:numId w:val="2"/>
        </w:numPr>
        <w:spacing w:after="0" w:line="360" w:lineRule="auto"/>
        <w:jc w:val="both"/>
        <w:rPr>
          <w:rFonts w:ascii="Times New Roman" w:eastAsia="Courier New" w:hAnsi="Times New Roman"/>
          <w:color w:val="000000"/>
          <w:sz w:val="28"/>
          <w:szCs w:val="28"/>
          <w:lang w:val="uk-UA"/>
        </w:rPr>
      </w:pPr>
      <w:r w:rsidRPr="005A23F1">
        <w:rPr>
          <w:rFonts w:ascii="Times New Roman" w:hAnsi="Times New Roman"/>
          <w:sz w:val="28"/>
          <w:szCs w:val="28"/>
          <w:lang w:val="uk-UA" w:eastAsia="ru-RU"/>
        </w:rPr>
        <w:t>Вострецова В.О., Приходько Ю. До проблеми перекладу кінофільмів.</w:t>
      </w:r>
      <w:r>
        <w:rPr>
          <w:rFonts w:ascii="Times New Roman" w:hAnsi="Times New Roman"/>
          <w:sz w:val="28"/>
          <w:szCs w:val="28"/>
          <w:lang w:val="en-US" w:eastAsia="ru-RU"/>
        </w:rPr>
        <w:t>URL</w:t>
      </w:r>
      <w:r>
        <w:rPr>
          <w:rFonts w:ascii="Times New Roman" w:hAnsi="Times New Roman"/>
          <w:sz w:val="28"/>
          <w:szCs w:val="28"/>
          <w:lang w:val="uk-UA" w:eastAsia="ru-RU"/>
        </w:rPr>
        <w:t>:</w:t>
      </w:r>
      <w:r w:rsidRPr="005A23F1">
        <w:rPr>
          <w:rFonts w:ascii="Times New Roman" w:hAnsi="Times New Roman"/>
          <w:sz w:val="28"/>
          <w:szCs w:val="28"/>
          <w:lang w:eastAsia="ru-RU"/>
        </w:rPr>
        <w:t xml:space="preserve"> </w:t>
      </w:r>
      <w:hyperlink r:id="rId14" w:history="1">
        <w:r w:rsidRPr="005A23F1">
          <w:rPr>
            <w:rFonts w:ascii="Times New Roman" w:hAnsi="Times New Roman"/>
            <w:sz w:val="28"/>
            <w:szCs w:val="28"/>
            <w:lang w:val="uk-UA" w:eastAsia="ru-RU"/>
          </w:rPr>
          <w:t>http://www.rusnauka.com/4_SND_2009/Philologia/40135.doc.htm</w:t>
        </w:r>
      </w:hyperlink>
      <w:r w:rsidRPr="005A23F1">
        <w:rPr>
          <w:rFonts w:ascii="Times New Roman" w:hAnsi="Times New Roman"/>
          <w:sz w:val="28"/>
          <w:szCs w:val="28"/>
          <w:lang w:eastAsia="ru-RU"/>
        </w:rPr>
        <w:t xml:space="preserve"> </w:t>
      </w:r>
      <w:r>
        <w:rPr>
          <w:rFonts w:ascii="Times New Roman" w:hAnsi="Times New Roman"/>
          <w:sz w:val="28"/>
          <w:szCs w:val="28"/>
          <w:lang w:val="uk-UA" w:eastAsia="ru-RU"/>
        </w:rPr>
        <w:t>(дата з</w:t>
      </w:r>
      <w:r>
        <w:rPr>
          <w:rFonts w:ascii="Times New Roman" w:hAnsi="Times New Roman"/>
          <w:sz w:val="28"/>
          <w:szCs w:val="28"/>
          <w:lang w:eastAsia="ru-RU"/>
        </w:rPr>
        <w:t>вернення 10.01</w:t>
      </w:r>
      <w:r w:rsidR="00C853A8">
        <w:rPr>
          <w:rFonts w:ascii="Times New Roman" w:hAnsi="Times New Roman"/>
          <w:sz w:val="28"/>
          <w:szCs w:val="28"/>
          <w:lang w:eastAsia="ru-RU"/>
        </w:rPr>
        <w:t>.</w:t>
      </w:r>
      <w:r>
        <w:rPr>
          <w:rFonts w:ascii="Times New Roman" w:hAnsi="Times New Roman"/>
          <w:sz w:val="28"/>
          <w:szCs w:val="28"/>
          <w:lang w:eastAsia="ru-RU"/>
        </w:rPr>
        <w:t>2025)</w:t>
      </w:r>
    </w:p>
    <w:p w:rsidR="00885E77" w:rsidRPr="00885E77" w:rsidRDefault="00885E77" w:rsidP="005A23F1">
      <w:pPr>
        <w:pStyle w:val="a8"/>
        <w:numPr>
          <w:ilvl w:val="0"/>
          <w:numId w:val="2"/>
        </w:numPr>
        <w:spacing w:after="0" w:line="360" w:lineRule="auto"/>
        <w:jc w:val="both"/>
        <w:rPr>
          <w:rFonts w:ascii="Times New Roman" w:hAnsi="Times New Roman"/>
          <w:i/>
          <w:sz w:val="28"/>
          <w:szCs w:val="28"/>
          <w:lang w:val="uk-UA" w:eastAsia="ru-RU"/>
        </w:rPr>
      </w:pPr>
      <w:r>
        <w:rPr>
          <w:rFonts w:ascii="Times New Roman" w:hAnsi="Times New Roman"/>
          <w:sz w:val="28"/>
          <w:szCs w:val="28"/>
          <w:lang w:val="uk-UA" w:eastAsia="ru-RU"/>
        </w:rPr>
        <w:lastRenderedPageBreak/>
        <w:t xml:space="preserve">Гнєдкова О. Г., </w:t>
      </w:r>
      <w:r w:rsidRPr="00885E77">
        <w:rPr>
          <w:rFonts w:ascii="Times New Roman" w:hAnsi="Times New Roman"/>
          <w:sz w:val="28"/>
          <w:szCs w:val="28"/>
          <w:lang w:val="uk-UA" w:eastAsia="ru-RU"/>
        </w:rPr>
        <w:t xml:space="preserve">Олефіренко К. А. Специфіка перекладу англомовних </w:t>
      </w:r>
      <w:r>
        <w:rPr>
          <w:rFonts w:ascii="Times New Roman" w:hAnsi="Times New Roman"/>
          <w:sz w:val="28"/>
          <w:szCs w:val="28"/>
          <w:lang w:val="uk-UA" w:eastAsia="ru-RU"/>
        </w:rPr>
        <w:t xml:space="preserve">фільм онімів. </w:t>
      </w:r>
      <w:r w:rsidRPr="00885E77">
        <w:rPr>
          <w:rFonts w:ascii="Times New Roman" w:hAnsi="Times New Roman"/>
          <w:i/>
          <w:sz w:val="28"/>
          <w:szCs w:val="28"/>
          <w:lang w:val="uk-UA" w:eastAsia="ru-RU"/>
        </w:rPr>
        <w:t>Вчені записки ТНУ імені В. І. Вернадського. Серія: Філологія. Журналістика</w:t>
      </w:r>
      <w:r w:rsidRPr="00885E77">
        <w:rPr>
          <w:rFonts w:ascii="Times New Roman" w:hAnsi="Times New Roman"/>
          <w:sz w:val="28"/>
          <w:szCs w:val="28"/>
          <w:lang w:val="uk-UA" w:eastAsia="ru-RU"/>
        </w:rPr>
        <w:t xml:space="preserve">. </w:t>
      </w:r>
      <w:r w:rsidRPr="00885E77">
        <w:rPr>
          <w:rFonts w:ascii="Times New Roman" w:hAnsi="Times New Roman"/>
          <w:sz w:val="28"/>
          <w:szCs w:val="28"/>
          <w:lang w:eastAsia="ru-RU"/>
        </w:rPr>
        <w:t>Том 33 (72)</w:t>
      </w:r>
      <w:r>
        <w:rPr>
          <w:rFonts w:ascii="Times New Roman" w:hAnsi="Times New Roman"/>
          <w:sz w:val="28"/>
          <w:szCs w:val="28"/>
          <w:lang w:eastAsia="ru-RU"/>
        </w:rPr>
        <w:t>.</w:t>
      </w:r>
      <w:r w:rsidRPr="00885E77">
        <w:rPr>
          <w:rFonts w:ascii="Times New Roman" w:hAnsi="Times New Roman"/>
          <w:sz w:val="28"/>
          <w:szCs w:val="28"/>
          <w:lang w:eastAsia="ru-RU"/>
        </w:rPr>
        <w:t xml:space="preserve"> № 5</w:t>
      </w:r>
      <w:r>
        <w:rPr>
          <w:rFonts w:ascii="Times New Roman" w:hAnsi="Times New Roman"/>
          <w:sz w:val="28"/>
          <w:szCs w:val="28"/>
          <w:lang w:eastAsia="ru-RU"/>
        </w:rPr>
        <w:t>.</w:t>
      </w:r>
      <w:r w:rsidRPr="00885E77">
        <w:rPr>
          <w:rFonts w:ascii="Times New Roman" w:hAnsi="Times New Roman"/>
          <w:sz w:val="28"/>
          <w:szCs w:val="28"/>
          <w:lang w:eastAsia="ru-RU"/>
        </w:rPr>
        <w:t xml:space="preserve"> Ч. 1</w:t>
      </w:r>
      <w:r w:rsidR="003D141C">
        <w:rPr>
          <w:rFonts w:ascii="Times New Roman" w:hAnsi="Times New Roman"/>
          <w:sz w:val="28"/>
          <w:szCs w:val="28"/>
          <w:lang w:eastAsia="ru-RU"/>
        </w:rPr>
        <w:t>,</w:t>
      </w:r>
      <w:r w:rsidRPr="00885E77">
        <w:rPr>
          <w:rFonts w:ascii="Times New Roman" w:hAnsi="Times New Roman"/>
          <w:sz w:val="28"/>
          <w:szCs w:val="28"/>
          <w:lang w:eastAsia="ru-RU"/>
        </w:rPr>
        <w:t xml:space="preserve"> 2022</w:t>
      </w:r>
      <w:r>
        <w:rPr>
          <w:rFonts w:ascii="Times New Roman" w:hAnsi="Times New Roman"/>
          <w:sz w:val="28"/>
          <w:szCs w:val="28"/>
          <w:lang w:eastAsia="ru-RU"/>
        </w:rPr>
        <w:t>. С. 153-158.</w:t>
      </w:r>
    </w:p>
    <w:p w:rsidR="00885E77" w:rsidRPr="00885E77" w:rsidRDefault="00885E77" w:rsidP="005A23F1">
      <w:pPr>
        <w:pStyle w:val="a8"/>
        <w:numPr>
          <w:ilvl w:val="0"/>
          <w:numId w:val="2"/>
        </w:numPr>
        <w:spacing w:after="0" w:line="360" w:lineRule="auto"/>
        <w:jc w:val="both"/>
        <w:rPr>
          <w:rFonts w:ascii="Times New Roman" w:hAnsi="Times New Roman"/>
          <w:sz w:val="28"/>
          <w:szCs w:val="28"/>
          <w:lang w:val="uk-UA" w:eastAsia="ru-RU"/>
        </w:rPr>
      </w:pPr>
      <w:r w:rsidRPr="00885E77">
        <w:rPr>
          <w:rFonts w:ascii="Times New Roman" w:hAnsi="Times New Roman"/>
          <w:sz w:val="28"/>
          <w:szCs w:val="28"/>
          <w:lang w:val="uk-UA"/>
        </w:rPr>
        <w:t>Горшкова В. Є. Назва фільму як невід’ємна частина образу – змі</w:t>
      </w:r>
      <w:r w:rsidR="00524A98">
        <w:rPr>
          <w:rFonts w:ascii="Times New Roman" w:hAnsi="Times New Roman"/>
          <w:sz w:val="28"/>
          <w:szCs w:val="28"/>
          <w:lang w:val="uk-UA"/>
        </w:rPr>
        <w:t>сту. Ірпінь: ІГЛУ, 2011. С. 28-</w:t>
      </w:r>
      <w:r w:rsidRPr="00885E77">
        <w:rPr>
          <w:rFonts w:ascii="Times New Roman" w:hAnsi="Times New Roman"/>
          <w:sz w:val="28"/>
          <w:szCs w:val="28"/>
          <w:lang w:val="uk-UA"/>
        </w:rPr>
        <w:t xml:space="preserve">37. </w:t>
      </w:r>
    </w:p>
    <w:p w:rsidR="00885E77" w:rsidRPr="00885E77" w:rsidRDefault="00610CEC" w:rsidP="005A23F1">
      <w:pPr>
        <w:pStyle w:val="a8"/>
        <w:numPr>
          <w:ilvl w:val="0"/>
          <w:numId w:val="2"/>
        </w:numPr>
        <w:spacing w:after="0" w:line="360" w:lineRule="auto"/>
        <w:jc w:val="both"/>
        <w:rPr>
          <w:rFonts w:ascii="Times New Roman" w:hAnsi="Times New Roman"/>
          <w:sz w:val="28"/>
          <w:szCs w:val="28"/>
          <w:lang w:val="uk-UA" w:eastAsia="ru-RU"/>
        </w:rPr>
      </w:pPr>
      <w:r>
        <w:rPr>
          <w:rFonts w:ascii="Times New Roman" w:hAnsi="Times New Roman"/>
          <w:sz w:val="28"/>
          <w:szCs w:val="28"/>
          <w:lang w:val="uk-UA"/>
        </w:rPr>
        <w:t xml:space="preserve"> </w:t>
      </w:r>
      <w:r w:rsidR="00885E77" w:rsidRPr="00885E77">
        <w:rPr>
          <w:rFonts w:ascii="Times New Roman" w:hAnsi="Times New Roman"/>
          <w:sz w:val="28"/>
          <w:szCs w:val="28"/>
          <w:lang w:val="uk-UA"/>
        </w:rPr>
        <w:t xml:space="preserve">Горшкова В.Є. Назва фільму </w:t>
      </w:r>
      <w:r w:rsidR="00885E77" w:rsidRPr="00885E77">
        <w:rPr>
          <w:rFonts w:ascii="Times New Roman" w:hAnsi="Times New Roman"/>
          <w:sz w:val="28"/>
          <w:szCs w:val="28"/>
        </w:rPr>
        <w:t>як одиниця перекладу і складова образу – змісту. Ір</w:t>
      </w:r>
      <w:r w:rsidR="00524A98">
        <w:rPr>
          <w:rFonts w:ascii="Times New Roman" w:hAnsi="Times New Roman"/>
          <w:sz w:val="28"/>
          <w:szCs w:val="28"/>
        </w:rPr>
        <w:t>пінь : ІГЛУ, 2014. С. 26</w:t>
      </w:r>
      <w:r w:rsidR="00524A98">
        <w:rPr>
          <w:rFonts w:ascii="Times New Roman" w:hAnsi="Times New Roman"/>
          <w:sz w:val="28"/>
          <w:szCs w:val="28"/>
          <w:lang w:val="uk-UA"/>
        </w:rPr>
        <w:t>-</w:t>
      </w:r>
      <w:r w:rsidR="00885E77">
        <w:rPr>
          <w:rFonts w:ascii="Times New Roman" w:hAnsi="Times New Roman"/>
          <w:sz w:val="28"/>
          <w:szCs w:val="28"/>
        </w:rPr>
        <w:t xml:space="preserve">37. </w:t>
      </w:r>
    </w:p>
    <w:p w:rsidR="00885E77" w:rsidRPr="00885E77" w:rsidRDefault="005305E3" w:rsidP="005A23F1">
      <w:pPr>
        <w:pStyle w:val="a8"/>
        <w:numPr>
          <w:ilvl w:val="0"/>
          <w:numId w:val="2"/>
        </w:numPr>
        <w:spacing w:after="0" w:line="360" w:lineRule="auto"/>
        <w:jc w:val="both"/>
        <w:rPr>
          <w:rFonts w:ascii="Times New Roman" w:hAnsi="Times New Roman"/>
          <w:sz w:val="28"/>
          <w:szCs w:val="28"/>
          <w:lang w:val="uk-UA" w:eastAsia="ru-RU"/>
        </w:rPr>
      </w:pPr>
      <w:r>
        <w:rPr>
          <w:rFonts w:ascii="Times New Roman" w:hAnsi="Times New Roman"/>
          <w:sz w:val="28"/>
          <w:szCs w:val="28"/>
          <w:lang w:val="uk-UA"/>
        </w:rPr>
        <w:t xml:space="preserve"> </w:t>
      </w:r>
      <w:r w:rsidR="00885E77" w:rsidRPr="00885E77">
        <w:rPr>
          <w:rFonts w:ascii="Times New Roman" w:hAnsi="Times New Roman"/>
          <w:sz w:val="28"/>
          <w:szCs w:val="28"/>
        </w:rPr>
        <w:t>Горшкова В.Є. Переклад у кіно: монографія. Ірпінь : ІГЛУ, 2008. 276 с.</w:t>
      </w:r>
    </w:p>
    <w:p w:rsidR="00524A98" w:rsidRDefault="00885E77" w:rsidP="005A23F1">
      <w:pPr>
        <w:pStyle w:val="a8"/>
        <w:numPr>
          <w:ilvl w:val="0"/>
          <w:numId w:val="2"/>
        </w:numPr>
        <w:spacing w:after="0" w:line="360" w:lineRule="auto"/>
        <w:jc w:val="both"/>
        <w:rPr>
          <w:rFonts w:ascii="Times New Roman" w:hAnsi="Times New Roman"/>
          <w:sz w:val="28"/>
          <w:szCs w:val="28"/>
          <w:lang w:val="uk-UA" w:eastAsia="ru-RU"/>
        </w:rPr>
      </w:pPr>
      <w:r w:rsidRPr="000F72AF">
        <w:rPr>
          <w:rFonts w:ascii="Times New Roman" w:hAnsi="Times New Roman"/>
          <w:sz w:val="28"/>
          <w:szCs w:val="28"/>
          <w:lang w:val="uk-UA"/>
        </w:rPr>
        <w:t xml:space="preserve"> </w:t>
      </w:r>
      <w:r w:rsidR="00524A98" w:rsidRPr="00524A98">
        <w:rPr>
          <w:rFonts w:ascii="Times New Roman" w:hAnsi="Times New Roman"/>
          <w:sz w:val="28"/>
          <w:szCs w:val="28"/>
        </w:rPr>
        <w:t>Грінченко Н. О.</w:t>
      </w:r>
      <w:r w:rsidR="00524A98">
        <w:rPr>
          <w:rFonts w:ascii="Times New Roman" w:hAnsi="Times New Roman"/>
          <w:sz w:val="28"/>
          <w:szCs w:val="28"/>
          <w:lang w:val="uk-UA"/>
        </w:rPr>
        <w:t xml:space="preserve"> </w:t>
      </w:r>
      <w:r w:rsidR="00524A98" w:rsidRPr="00524A98">
        <w:rPr>
          <w:rFonts w:ascii="Times New Roman" w:hAnsi="Times New Roman"/>
          <w:sz w:val="28"/>
          <w:szCs w:val="28"/>
        </w:rPr>
        <w:t>Проблеми перекладу вербальних репрезентацій фонових знань у назвах англомовних кінофільмів</w:t>
      </w:r>
      <w:r w:rsidR="00524A98">
        <w:rPr>
          <w:rFonts w:ascii="Times New Roman" w:hAnsi="Times New Roman"/>
          <w:sz w:val="28"/>
          <w:szCs w:val="28"/>
          <w:lang w:val="uk-UA"/>
        </w:rPr>
        <w:t xml:space="preserve">. </w:t>
      </w:r>
      <w:r w:rsidR="00524A98" w:rsidRPr="00524A98">
        <w:rPr>
          <w:rFonts w:ascii="Times New Roman" w:hAnsi="Times New Roman"/>
          <w:i/>
          <w:sz w:val="28"/>
          <w:szCs w:val="28"/>
        </w:rPr>
        <w:t>Науковий вісник ДДПУ імені І. Франка. Серія “Філологічні науки”. Мовознавство</w:t>
      </w:r>
      <w:r w:rsidR="00524A98">
        <w:rPr>
          <w:rFonts w:ascii="Times New Roman" w:hAnsi="Times New Roman"/>
          <w:sz w:val="28"/>
          <w:szCs w:val="28"/>
        </w:rPr>
        <w:t>. Том 1</w:t>
      </w:r>
      <w:r w:rsidR="00524A98">
        <w:rPr>
          <w:rFonts w:ascii="Times New Roman" w:hAnsi="Times New Roman"/>
          <w:sz w:val="28"/>
          <w:szCs w:val="28"/>
          <w:lang w:val="uk-UA"/>
        </w:rPr>
        <w:t>.</w:t>
      </w:r>
      <w:r w:rsidR="00524A98" w:rsidRPr="00524A98">
        <w:rPr>
          <w:rFonts w:ascii="Times New Roman" w:hAnsi="Times New Roman"/>
          <w:sz w:val="28"/>
          <w:szCs w:val="28"/>
        </w:rPr>
        <w:t xml:space="preserve"> № 5, 2016</w:t>
      </w:r>
      <w:r w:rsidR="00524A98">
        <w:rPr>
          <w:rFonts w:ascii="Times New Roman" w:hAnsi="Times New Roman"/>
          <w:sz w:val="28"/>
          <w:szCs w:val="28"/>
          <w:lang w:val="uk-UA"/>
        </w:rPr>
        <w:t>. С. 93-95.</w:t>
      </w:r>
    </w:p>
    <w:p w:rsidR="000F72AF" w:rsidRDefault="00524A98" w:rsidP="005A23F1">
      <w:pPr>
        <w:pStyle w:val="a8"/>
        <w:numPr>
          <w:ilvl w:val="0"/>
          <w:numId w:val="2"/>
        </w:numPr>
        <w:spacing w:after="0" w:line="360" w:lineRule="auto"/>
        <w:jc w:val="both"/>
        <w:rPr>
          <w:rFonts w:ascii="Times New Roman" w:hAnsi="Times New Roman"/>
          <w:sz w:val="28"/>
          <w:szCs w:val="28"/>
          <w:lang w:val="uk-UA" w:eastAsia="ru-RU"/>
        </w:rPr>
      </w:pPr>
      <w:r>
        <w:rPr>
          <w:rFonts w:ascii="Times New Roman" w:hAnsi="Times New Roman"/>
          <w:sz w:val="28"/>
          <w:szCs w:val="28"/>
          <w:lang w:val="uk-UA"/>
        </w:rPr>
        <w:t xml:space="preserve"> </w:t>
      </w:r>
      <w:r w:rsidR="000F72AF" w:rsidRPr="000F72AF">
        <w:rPr>
          <w:rFonts w:ascii="Times New Roman" w:hAnsi="Times New Roman"/>
          <w:sz w:val="28"/>
          <w:szCs w:val="28"/>
        </w:rPr>
        <w:t xml:space="preserve">Грінченко Н.О. Стратегії адекватного перекладу назв англомовних кінофільмів, що містять культурноспецифічні компоненти. </w:t>
      </w:r>
      <w:r w:rsidR="000F72AF" w:rsidRPr="000F72AF">
        <w:rPr>
          <w:rFonts w:ascii="Times New Roman" w:hAnsi="Times New Roman"/>
          <w:i/>
          <w:sz w:val="28"/>
          <w:szCs w:val="28"/>
        </w:rPr>
        <w:t>Наукові записки Нац. університету «Острозька академія». Сер. «Філологія»</w:t>
      </w:r>
      <w:r w:rsidR="000F72AF" w:rsidRPr="000F72AF">
        <w:rPr>
          <w:rFonts w:ascii="Times New Roman" w:hAnsi="Times New Roman"/>
          <w:sz w:val="28"/>
          <w:szCs w:val="28"/>
          <w:lang w:val="uk-UA"/>
        </w:rPr>
        <w:t>,</w:t>
      </w:r>
      <w:r w:rsidR="000F72AF" w:rsidRPr="000F72AF">
        <w:rPr>
          <w:rFonts w:ascii="Times New Roman" w:hAnsi="Times New Roman"/>
          <w:sz w:val="28"/>
          <w:szCs w:val="28"/>
        </w:rPr>
        <w:t xml:space="preserve"> </w:t>
      </w:r>
      <w:r>
        <w:rPr>
          <w:rFonts w:ascii="Times New Roman" w:hAnsi="Times New Roman"/>
          <w:sz w:val="28"/>
          <w:szCs w:val="28"/>
        </w:rPr>
        <w:t>2018. Вип. 1 (69), ч. 1. С. 121</w:t>
      </w:r>
      <w:r>
        <w:rPr>
          <w:rFonts w:ascii="Times New Roman" w:hAnsi="Times New Roman"/>
          <w:sz w:val="28"/>
          <w:szCs w:val="28"/>
          <w:lang w:val="uk-UA"/>
        </w:rPr>
        <w:t>-</w:t>
      </w:r>
      <w:r w:rsidR="000F72AF" w:rsidRPr="000F72AF">
        <w:rPr>
          <w:rFonts w:ascii="Times New Roman" w:hAnsi="Times New Roman"/>
          <w:sz w:val="28"/>
          <w:szCs w:val="28"/>
        </w:rPr>
        <w:t xml:space="preserve">123. </w:t>
      </w:r>
    </w:p>
    <w:p w:rsidR="005A23F1" w:rsidRPr="000F72AF" w:rsidRDefault="000F72AF" w:rsidP="005A23F1">
      <w:pPr>
        <w:pStyle w:val="a8"/>
        <w:numPr>
          <w:ilvl w:val="0"/>
          <w:numId w:val="2"/>
        </w:numPr>
        <w:spacing w:after="0" w:line="360" w:lineRule="auto"/>
        <w:jc w:val="both"/>
        <w:rPr>
          <w:rFonts w:ascii="Times New Roman" w:hAnsi="Times New Roman"/>
          <w:sz w:val="28"/>
          <w:szCs w:val="28"/>
          <w:lang w:val="uk-UA" w:eastAsia="ru-RU"/>
        </w:rPr>
      </w:pPr>
      <w:r>
        <w:rPr>
          <w:rFonts w:ascii="Times New Roman" w:hAnsi="Times New Roman"/>
          <w:sz w:val="28"/>
          <w:szCs w:val="28"/>
          <w:lang w:val="uk-UA"/>
        </w:rPr>
        <w:t xml:space="preserve"> </w:t>
      </w:r>
      <w:r w:rsidR="005A23F1" w:rsidRPr="000F72AF">
        <w:rPr>
          <w:rFonts w:ascii="Times New Roman" w:hAnsi="Times New Roman"/>
          <w:sz w:val="28"/>
          <w:szCs w:val="28"/>
          <w:lang w:val="uk-UA"/>
        </w:rPr>
        <w:t xml:space="preserve">Громова З.В. Основні помилки при перекладі назв кінофільмів. </w:t>
      </w:r>
      <w:r w:rsidR="005A23F1" w:rsidRPr="000F72AF">
        <w:rPr>
          <w:rFonts w:ascii="Times New Roman" w:hAnsi="Times New Roman"/>
          <w:i/>
          <w:sz w:val="28"/>
          <w:szCs w:val="28"/>
          <w:lang w:val="uk-UA"/>
        </w:rPr>
        <w:t>Вісник Луганського національного університету імені Тараса Шевченка. Філологічні науки</w:t>
      </w:r>
      <w:r w:rsidR="003D141C" w:rsidRPr="000F72AF">
        <w:rPr>
          <w:rFonts w:ascii="Times New Roman" w:hAnsi="Times New Roman"/>
          <w:i/>
          <w:sz w:val="28"/>
          <w:szCs w:val="28"/>
          <w:lang w:val="uk-UA"/>
        </w:rPr>
        <w:t>,</w:t>
      </w:r>
      <w:r w:rsidR="005A23F1" w:rsidRPr="000F72AF">
        <w:rPr>
          <w:rFonts w:ascii="Times New Roman" w:hAnsi="Times New Roman"/>
          <w:i/>
          <w:sz w:val="28"/>
          <w:szCs w:val="28"/>
          <w:lang w:val="uk-UA"/>
        </w:rPr>
        <w:t xml:space="preserve"> </w:t>
      </w:r>
      <w:r w:rsidR="005A23F1" w:rsidRPr="000F72AF">
        <w:rPr>
          <w:rFonts w:ascii="Times New Roman" w:hAnsi="Times New Roman"/>
          <w:sz w:val="28"/>
          <w:szCs w:val="28"/>
          <w:lang w:val="uk-UA"/>
        </w:rPr>
        <w:t>2013. № 9 (1). С. 28-33.</w:t>
      </w:r>
    </w:p>
    <w:p w:rsidR="00856791" w:rsidRPr="000F72AF" w:rsidRDefault="00885E77" w:rsidP="000F72AF">
      <w:pPr>
        <w:pStyle w:val="a8"/>
        <w:numPr>
          <w:ilvl w:val="0"/>
          <w:numId w:val="2"/>
        </w:numPr>
        <w:spacing w:line="360" w:lineRule="auto"/>
        <w:jc w:val="both"/>
        <w:rPr>
          <w:rFonts w:ascii="Times New Roman" w:hAnsi="Times New Roman"/>
          <w:sz w:val="28"/>
          <w:szCs w:val="28"/>
          <w:lang w:val="uk-UA" w:eastAsia="ru-RU"/>
        </w:rPr>
      </w:pPr>
      <w:r w:rsidRPr="00856791">
        <w:rPr>
          <w:rFonts w:ascii="Times New Roman" w:hAnsi="Times New Roman"/>
          <w:sz w:val="28"/>
          <w:szCs w:val="28"/>
          <w:lang w:val="uk-UA" w:eastAsia="ru-RU"/>
        </w:rPr>
        <w:t xml:space="preserve"> </w:t>
      </w:r>
      <w:r w:rsidR="00856791" w:rsidRPr="00856791">
        <w:rPr>
          <w:rFonts w:ascii="Times New Roman" w:hAnsi="Times New Roman"/>
          <w:sz w:val="28"/>
          <w:szCs w:val="28"/>
          <w:lang w:val="uk-UA" w:eastAsia="ru-RU"/>
        </w:rPr>
        <w:t>Гуз О.П., Хірочинська О.І.</w:t>
      </w:r>
      <w:r w:rsidR="00856791" w:rsidRPr="00856791">
        <w:rPr>
          <w:lang w:val="uk-UA"/>
        </w:rPr>
        <w:t xml:space="preserve"> </w:t>
      </w:r>
      <w:r w:rsidR="00856791" w:rsidRPr="00856791">
        <w:rPr>
          <w:rFonts w:ascii="Times New Roman" w:hAnsi="Times New Roman"/>
          <w:sz w:val="28"/>
          <w:szCs w:val="28"/>
          <w:lang w:val="uk-UA" w:eastAsia="ru-RU"/>
        </w:rPr>
        <w:t xml:space="preserve">Стратегії перекладу франкомовних назв кінофільмів українською мовою. </w:t>
      </w:r>
      <w:r w:rsidR="00856791" w:rsidRPr="00856791">
        <w:rPr>
          <w:rFonts w:ascii="Times New Roman" w:hAnsi="Times New Roman"/>
          <w:i/>
          <w:sz w:val="28"/>
          <w:szCs w:val="28"/>
          <w:lang w:val="uk-UA" w:eastAsia="ru-RU"/>
        </w:rPr>
        <w:t>Закарпатські філологічні студії</w:t>
      </w:r>
      <w:r w:rsidR="000F72AF">
        <w:rPr>
          <w:rFonts w:ascii="Times New Roman" w:hAnsi="Times New Roman"/>
          <w:sz w:val="28"/>
          <w:szCs w:val="28"/>
          <w:lang w:val="uk-UA" w:eastAsia="ru-RU"/>
        </w:rPr>
        <w:t xml:space="preserve">, </w:t>
      </w:r>
      <w:r w:rsidR="00856791" w:rsidRPr="00856791">
        <w:rPr>
          <w:rFonts w:ascii="Times New Roman" w:hAnsi="Times New Roman"/>
          <w:sz w:val="28"/>
          <w:szCs w:val="28"/>
          <w:lang w:val="uk-UA" w:eastAsia="ru-RU"/>
        </w:rPr>
        <w:t xml:space="preserve"> </w:t>
      </w:r>
      <w:r w:rsidR="000F72AF">
        <w:rPr>
          <w:rFonts w:ascii="Times New Roman" w:hAnsi="Times New Roman"/>
          <w:sz w:val="28"/>
          <w:szCs w:val="28"/>
          <w:lang w:val="uk-UA" w:eastAsia="ru-RU"/>
        </w:rPr>
        <w:t>2021. Вип. 18. С. 190-196.</w:t>
      </w:r>
      <w:r w:rsidR="00856791" w:rsidRPr="00856791">
        <w:rPr>
          <w:rFonts w:ascii="Times New Roman" w:hAnsi="Times New Roman"/>
          <w:sz w:val="28"/>
          <w:szCs w:val="28"/>
          <w:lang w:val="uk-UA" w:eastAsia="ru-RU"/>
        </w:rPr>
        <w:t xml:space="preserve"> </w:t>
      </w:r>
      <w:r w:rsidR="00856791" w:rsidRPr="00856791">
        <w:rPr>
          <w:rFonts w:ascii="Times New Roman" w:hAnsi="Times New Roman"/>
          <w:sz w:val="28"/>
          <w:szCs w:val="28"/>
          <w:lang w:val="en-US" w:eastAsia="ru-RU"/>
        </w:rPr>
        <w:t>URL</w:t>
      </w:r>
      <w:r w:rsidR="00856791" w:rsidRPr="00856791">
        <w:rPr>
          <w:rFonts w:ascii="Times New Roman" w:hAnsi="Times New Roman"/>
          <w:sz w:val="28"/>
          <w:szCs w:val="28"/>
          <w:lang w:val="uk-UA" w:eastAsia="ru-RU"/>
        </w:rPr>
        <w:t>:</w:t>
      </w:r>
      <w:r w:rsidR="00856791" w:rsidRPr="000F72AF">
        <w:rPr>
          <w:rFonts w:ascii="Times New Roman" w:hAnsi="Times New Roman"/>
          <w:sz w:val="28"/>
          <w:szCs w:val="28"/>
          <w:lang w:val="uk-UA" w:eastAsia="ru-RU"/>
        </w:rPr>
        <w:t xml:space="preserve">  </w:t>
      </w:r>
      <w:hyperlink r:id="rId15" w:history="1">
        <w:r w:rsidR="00856791" w:rsidRPr="000F72AF">
          <w:rPr>
            <w:rStyle w:val="a9"/>
            <w:rFonts w:ascii="Times New Roman" w:hAnsi="Times New Roman"/>
            <w:sz w:val="28"/>
            <w:szCs w:val="28"/>
            <w:lang w:val="uk-UA" w:eastAsia="ru-RU"/>
          </w:rPr>
          <w:t>https://dspace.uzhnu.edu.ua/jspui/bitstream/lib/59203/1/СТРАТЕГІЇ%20ПЕРЕКЛАДУ%20ФРАНКОМОВНИХ%20НАЗВ.pdf</w:t>
        </w:r>
      </w:hyperlink>
      <w:r w:rsidR="00856791" w:rsidRPr="000F72AF">
        <w:rPr>
          <w:rFonts w:ascii="Times New Roman" w:hAnsi="Times New Roman"/>
          <w:sz w:val="28"/>
          <w:szCs w:val="28"/>
          <w:lang w:val="uk-UA" w:eastAsia="ru-RU"/>
        </w:rPr>
        <w:t xml:space="preserve"> </w:t>
      </w:r>
      <w:r w:rsidR="000F72AF">
        <w:rPr>
          <w:rFonts w:ascii="Times New Roman" w:hAnsi="Times New Roman"/>
          <w:sz w:val="28"/>
          <w:szCs w:val="28"/>
          <w:lang w:val="uk-UA" w:eastAsia="ru-RU"/>
        </w:rPr>
        <w:t>(дата звернення 11</w:t>
      </w:r>
      <w:r w:rsidR="00856791" w:rsidRPr="000F72AF">
        <w:rPr>
          <w:rFonts w:ascii="Times New Roman" w:hAnsi="Times New Roman"/>
          <w:sz w:val="28"/>
          <w:szCs w:val="28"/>
          <w:lang w:val="uk-UA" w:eastAsia="ru-RU"/>
        </w:rPr>
        <w:t>.01.2025)</w:t>
      </w:r>
    </w:p>
    <w:p w:rsidR="004F4C27" w:rsidRDefault="000F72AF" w:rsidP="005A23F1">
      <w:pPr>
        <w:pStyle w:val="a8"/>
        <w:numPr>
          <w:ilvl w:val="0"/>
          <w:numId w:val="2"/>
        </w:num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sidR="004F4C27">
        <w:rPr>
          <w:rFonts w:ascii="Times New Roman" w:hAnsi="Times New Roman"/>
          <w:sz w:val="28"/>
          <w:szCs w:val="28"/>
          <w:lang w:val="uk-UA" w:eastAsia="ru-RU"/>
        </w:rPr>
        <w:t xml:space="preserve">Гушул Р.В., Федик В.В. Особливості перекладу назв фільмів з англійської мови на українську. </w:t>
      </w:r>
      <w:r w:rsidR="004F4C27">
        <w:rPr>
          <w:rFonts w:ascii="Times New Roman" w:hAnsi="Times New Roman"/>
          <w:i/>
          <w:sz w:val="28"/>
          <w:szCs w:val="28"/>
          <w:lang w:val="uk-UA" w:eastAsia="ru-RU"/>
        </w:rPr>
        <w:t>Закарпатські філологічні студії,</w:t>
      </w:r>
      <w:r w:rsidR="004F4C27">
        <w:rPr>
          <w:rFonts w:ascii="Times New Roman" w:hAnsi="Times New Roman"/>
          <w:sz w:val="28"/>
          <w:szCs w:val="28"/>
          <w:lang w:val="uk-UA" w:eastAsia="ru-RU"/>
        </w:rPr>
        <w:t xml:space="preserve"> 2022. С. 159-163. </w:t>
      </w:r>
    </w:p>
    <w:p w:rsidR="005A23F1" w:rsidRDefault="004F4C27" w:rsidP="005A23F1">
      <w:pPr>
        <w:pStyle w:val="a8"/>
        <w:numPr>
          <w:ilvl w:val="0"/>
          <w:numId w:val="2"/>
        </w:num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lastRenderedPageBreak/>
        <w:t xml:space="preserve"> </w:t>
      </w:r>
      <w:r w:rsidR="005A23F1">
        <w:rPr>
          <w:rFonts w:ascii="Times New Roman" w:hAnsi="Times New Roman"/>
          <w:sz w:val="28"/>
          <w:szCs w:val="28"/>
          <w:lang w:val="uk-UA" w:eastAsia="ru-RU"/>
        </w:rPr>
        <w:t>Демецька В.</w:t>
      </w:r>
      <w:r w:rsidR="003D141C">
        <w:rPr>
          <w:rFonts w:ascii="Times New Roman" w:hAnsi="Times New Roman"/>
          <w:sz w:val="28"/>
          <w:szCs w:val="28"/>
          <w:lang w:val="uk-UA" w:eastAsia="ru-RU"/>
        </w:rPr>
        <w:t>,</w:t>
      </w:r>
      <w:r w:rsidR="005A23F1">
        <w:rPr>
          <w:rFonts w:ascii="Times New Roman" w:hAnsi="Times New Roman"/>
          <w:sz w:val="28"/>
          <w:szCs w:val="28"/>
          <w:lang w:val="uk-UA" w:eastAsia="ru-RU"/>
        </w:rPr>
        <w:t xml:space="preserve"> </w:t>
      </w:r>
      <w:r w:rsidR="003D141C">
        <w:rPr>
          <w:rFonts w:ascii="Times New Roman" w:hAnsi="Times New Roman"/>
          <w:sz w:val="28"/>
          <w:szCs w:val="28"/>
          <w:lang w:val="uk-UA" w:eastAsia="ru-RU"/>
        </w:rPr>
        <w:t xml:space="preserve">Федорченко О. </w:t>
      </w:r>
      <w:r w:rsidR="005A23F1">
        <w:rPr>
          <w:rFonts w:ascii="Times New Roman" w:hAnsi="Times New Roman"/>
          <w:sz w:val="28"/>
          <w:szCs w:val="28"/>
          <w:lang w:val="uk-UA" w:eastAsia="ru-RU"/>
        </w:rPr>
        <w:t xml:space="preserve">До проблеми перекладу </w:t>
      </w:r>
      <w:r w:rsidR="00E7207A">
        <w:rPr>
          <w:rFonts w:ascii="Times New Roman" w:hAnsi="Times New Roman"/>
          <w:sz w:val="28"/>
          <w:szCs w:val="28"/>
          <w:lang w:val="uk-UA" w:eastAsia="ru-RU"/>
        </w:rPr>
        <w:t>кіно</w:t>
      </w:r>
      <w:r w:rsidR="003D141C">
        <w:rPr>
          <w:rFonts w:ascii="Times New Roman" w:hAnsi="Times New Roman"/>
          <w:sz w:val="28"/>
          <w:szCs w:val="28"/>
          <w:lang w:val="uk-UA" w:eastAsia="ru-RU"/>
        </w:rPr>
        <w:t xml:space="preserve">текстів. </w:t>
      </w:r>
      <w:r w:rsidR="005A23F1">
        <w:rPr>
          <w:rFonts w:ascii="Times New Roman" w:hAnsi="Times New Roman"/>
          <w:i/>
          <w:sz w:val="28"/>
          <w:szCs w:val="28"/>
          <w:lang w:val="uk-UA" w:eastAsia="ru-RU"/>
        </w:rPr>
        <w:t>Науковий вісник Херсонського державного університету</w:t>
      </w:r>
      <w:r w:rsidR="003D141C">
        <w:rPr>
          <w:rFonts w:ascii="Times New Roman" w:hAnsi="Times New Roman"/>
          <w:sz w:val="28"/>
          <w:szCs w:val="28"/>
          <w:lang w:val="uk-UA" w:eastAsia="ru-RU"/>
        </w:rPr>
        <w:t>,</w:t>
      </w:r>
      <w:r w:rsidR="005A23F1">
        <w:rPr>
          <w:rFonts w:ascii="Times New Roman" w:hAnsi="Times New Roman"/>
          <w:sz w:val="28"/>
          <w:szCs w:val="28"/>
          <w:lang w:val="uk-UA" w:eastAsia="ru-RU"/>
        </w:rPr>
        <w:t xml:space="preserve"> 2010. С. 239-243.</w:t>
      </w:r>
    </w:p>
    <w:p w:rsidR="005A23F1" w:rsidRPr="00DA3216" w:rsidRDefault="00885E77" w:rsidP="005A23F1">
      <w:pPr>
        <w:pStyle w:val="a8"/>
        <w:widowControl w:val="0"/>
        <w:numPr>
          <w:ilvl w:val="0"/>
          <w:numId w:val="2"/>
        </w:numPr>
        <w:spacing w:after="0" w:line="360" w:lineRule="auto"/>
        <w:jc w:val="both"/>
        <w:rPr>
          <w:rStyle w:val="5"/>
          <w:rFonts w:eastAsia="Courier New"/>
          <w:b w:val="0"/>
          <w:bCs w:val="0"/>
          <w:sz w:val="28"/>
          <w:szCs w:val="28"/>
        </w:rPr>
      </w:pPr>
      <w:r>
        <w:rPr>
          <w:rStyle w:val="5"/>
          <w:rFonts w:eastAsia="Courier New"/>
          <w:b w:val="0"/>
          <w:sz w:val="28"/>
          <w:szCs w:val="28"/>
        </w:rPr>
        <w:t xml:space="preserve"> </w:t>
      </w:r>
      <w:r w:rsidR="005A23F1" w:rsidRPr="00DA3216">
        <w:rPr>
          <w:rStyle w:val="5"/>
          <w:rFonts w:eastAsia="Courier New"/>
          <w:b w:val="0"/>
          <w:sz w:val="28"/>
          <w:szCs w:val="28"/>
        </w:rPr>
        <w:t>Дубова Ю., Матузкова О. П. Особливості перекладу фразеологізмів у назва</w:t>
      </w:r>
      <w:r w:rsidR="005A23F1">
        <w:rPr>
          <w:rStyle w:val="5"/>
          <w:rFonts w:eastAsia="Courier New"/>
          <w:b w:val="0"/>
          <w:sz w:val="28"/>
          <w:szCs w:val="28"/>
        </w:rPr>
        <w:t xml:space="preserve">х американських кінофільмів. </w:t>
      </w:r>
      <w:r w:rsidR="005A23F1" w:rsidRPr="00DA3216">
        <w:rPr>
          <w:rStyle w:val="5"/>
          <w:rFonts w:eastAsia="Courier New"/>
          <w:b w:val="0"/>
          <w:sz w:val="28"/>
          <w:szCs w:val="28"/>
        </w:rPr>
        <w:t xml:space="preserve">Збірник наукових статей  студентів і викладачів відділення </w:t>
      </w:r>
      <w:r w:rsidR="005A23F1">
        <w:rPr>
          <w:rStyle w:val="5"/>
          <w:rFonts w:eastAsia="Courier New"/>
          <w:b w:val="0"/>
          <w:sz w:val="28"/>
          <w:szCs w:val="28"/>
        </w:rPr>
        <w:t xml:space="preserve">перекладу. </w:t>
      </w:r>
      <w:r w:rsidR="003D141C">
        <w:rPr>
          <w:rStyle w:val="5"/>
          <w:rFonts w:eastAsia="Courier New"/>
          <w:b w:val="0"/>
          <w:sz w:val="28"/>
          <w:szCs w:val="28"/>
        </w:rPr>
        <w:t>Одеса,</w:t>
      </w:r>
      <w:r w:rsidR="005A23F1">
        <w:rPr>
          <w:rStyle w:val="5"/>
          <w:rFonts w:eastAsia="Courier New"/>
          <w:b w:val="0"/>
          <w:sz w:val="28"/>
          <w:szCs w:val="28"/>
        </w:rPr>
        <w:t xml:space="preserve"> 2008. </w:t>
      </w:r>
      <w:r w:rsidR="005A23F1" w:rsidRPr="00DA3216">
        <w:rPr>
          <w:rStyle w:val="5"/>
          <w:rFonts w:eastAsia="Courier New"/>
          <w:b w:val="0"/>
          <w:sz w:val="28"/>
          <w:szCs w:val="28"/>
        </w:rPr>
        <w:t>С. 22-28.</w:t>
      </w:r>
    </w:p>
    <w:p w:rsidR="005A23F1" w:rsidRDefault="00885E77" w:rsidP="005A23F1">
      <w:pPr>
        <w:pStyle w:val="a8"/>
        <w:numPr>
          <w:ilvl w:val="0"/>
          <w:numId w:val="2"/>
        </w:numPr>
        <w:spacing w:after="0" w:line="360" w:lineRule="auto"/>
        <w:jc w:val="both"/>
        <w:rPr>
          <w:rFonts w:ascii="Times New Roman" w:hAnsi="Times New Roman"/>
          <w:sz w:val="28"/>
          <w:szCs w:val="28"/>
          <w:lang w:val="uk-UA" w:eastAsia="ru-RU"/>
        </w:rPr>
      </w:pPr>
      <w:r>
        <w:rPr>
          <w:rFonts w:ascii="Times New Roman" w:hAnsi="Times New Roman"/>
          <w:sz w:val="28"/>
          <w:szCs w:val="28"/>
          <w:lang w:val="uk-UA"/>
        </w:rPr>
        <w:t xml:space="preserve"> </w:t>
      </w:r>
      <w:r w:rsidR="005A23F1">
        <w:rPr>
          <w:rFonts w:ascii="Times New Roman" w:hAnsi="Times New Roman"/>
          <w:sz w:val="28"/>
          <w:szCs w:val="28"/>
          <w:lang w:val="uk-UA"/>
        </w:rPr>
        <w:t>Жук О. В. Особливості перекладу англо-американських реалій в області кіно і телебачення. Кривий Ріг: Тесей, 2008. С. 85-86.</w:t>
      </w:r>
    </w:p>
    <w:p w:rsidR="000F72AF" w:rsidRDefault="00885E77" w:rsidP="005305E3">
      <w:pPr>
        <w:pStyle w:val="a8"/>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0F72AF" w:rsidRPr="000F72AF">
        <w:rPr>
          <w:rFonts w:ascii="Times New Roman" w:hAnsi="Times New Roman"/>
          <w:sz w:val="28"/>
          <w:szCs w:val="28"/>
          <w:lang w:val="uk-UA"/>
        </w:rPr>
        <w:t xml:space="preserve">Журавель Н.В., Білецька О.В. Особливості перекладу назв художніх фільмів з німецької мови українською. </w:t>
      </w:r>
      <w:r w:rsidR="000F72AF" w:rsidRPr="000F72AF">
        <w:rPr>
          <w:rFonts w:ascii="Times New Roman" w:hAnsi="Times New Roman"/>
          <w:sz w:val="28"/>
          <w:szCs w:val="28"/>
        </w:rPr>
        <w:t xml:space="preserve">URL: </w:t>
      </w:r>
      <w:hyperlink r:id="rId16" w:history="1">
        <w:r w:rsidR="000F72AF" w:rsidRPr="00487388">
          <w:rPr>
            <w:rStyle w:val="a9"/>
            <w:rFonts w:ascii="Times New Roman" w:hAnsi="Times New Roman"/>
            <w:sz w:val="28"/>
            <w:szCs w:val="28"/>
          </w:rPr>
          <w:t>https://jvestnik-sss.donnu.edu.ua/article/view/7625/7627</w:t>
        </w:r>
      </w:hyperlink>
      <w:r w:rsidR="000F72AF">
        <w:rPr>
          <w:rFonts w:ascii="Times New Roman" w:hAnsi="Times New Roman"/>
          <w:sz w:val="28"/>
          <w:szCs w:val="28"/>
          <w:lang w:val="uk-UA"/>
        </w:rPr>
        <w:t xml:space="preserve"> </w:t>
      </w:r>
      <w:r w:rsidR="000F72AF">
        <w:rPr>
          <w:rFonts w:ascii="Times New Roman" w:hAnsi="Times New Roman"/>
          <w:sz w:val="28"/>
          <w:szCs w:val="28"/>
        </w:rPr>
        <w:t xml:space="preserve"> (дата звернення: 01.0</w:t>
      </w:r>
      <w:r w:rsidR="000F72AF">
        <w:rPr>
          <w:rFonts w:ascii="Times New Roman" w:hAnsi="Times New Roman"/>
          <w:sz w:val="28"/>
          <w:szCs w:val="28"/>
          <w:lang w:val="uk-UA"/>
        </w:rPr>
        <w:t>2</w:t>
      </w:r>
      <w:r w:rsidR="000F72AF">
        <w:rPr>
          <w:rFonts w:ascii="Times New Roman" w:hAnsi="Times New Roman"/>
          <w:sz w:val="28"/>
          <w:szCs w:val="28"/>
        </w:rPr>
        <w:t>.202</w:t>
      </w:r>
      <w:r w:rsidR="000F72AF">
        <w:rPr>
          <w:rFonts w:ascii="Times New Roman" w:hAnsi="Times New Roman"/>
          <w:sz w:val="28"/>
          <w:szCs w:val="28"/>
          <w:lang w:val="uk-UA"/>
        </w:rPr>
        <w:t>5</w:t>
      </w:r>
      <w:r w:rsidR="000F72AF" w:rsidRPr="000F72AF">
        <w:rPr>
          <w:rFonts w:ascii="Times New Roman" w:hAnsi="Times New Roman"/>
          <w:sz w:val="28"/>
          <w:szCs w:val="28"/>
        </w:rPr>
        <w:t xml:space="preserve">). </w:t>
      </w:r>
    </w:p>
    <w:p w:rsidR="004A5058" w:rsidRDefault="000F72AF" w:rsidP="004A5058">
      <w:pPr>
        <w:pStyle w:val="a8"/>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4A5058" w:rsidRPr="004A5058">
        <w:rPr>
          <w:rFonts w:ascii="Times New Roman" w:hAnsi="Times New Roman"/>
          <w:sz w:val="28"/>
          <w:szCs w:val="28"/>
        </w:rPr>
        <w:t>Загнітко А. П. Теорія</w:t>
      </w:r>
      <w:r w:rsidR="004A5058">
        <w:rPr>
          <w:rFonts w:ascii="Times New Roman" w:hAnsi="Times New Roman"/>
          <w:sz w:val="28"/>
          <w:szCs w:val="28"/>
        </w:rPr>
        <w:t xml:space="preserve"> граматики і тексту: монографія</w:t>
      </w:r>
      <w:r w:rsidR="004A5058">
        <w:rPr>
          <w:rFonts w:ascii="Times New Roman" w:hAnsi="Times New Roman"/>
          <w:sz w:val="28"/>
          <w:szCs w:val="28"/>
          <w:lang w:val="uk-UA"/>
        </w:rPr>
        <w:t xml:space="preserve">. </w:t>
      </w:r>
      <w:r w:rsidR="004A5058" w:rsidRPr="004A5058">
        <w:rPr>
          <w:rFonts w:ascii="Times New Roman" w:hAnsi="Times New Roman"/>
          <w:sz w:val="28"/>
          <w:szCs w:val="28"/>
          <w:lang w:val="uk-UA"/>
        </w:rPr>
        <w:t>Донецьк: Вид-во «Ноулідж», 2014. 480 с</w:t>
      </w:r>
      <w:r w:rsidR="004A5058">
        <w:rPr>
          <w:rFonts w:ascii="Times New Roman" w:hAnsi="Times New Roman"/>
          <w:sz w:val="28"/>
          <w:szCs w:val="28"/>
          <w:lang w:val="uk-UA"/>
        </w:rPr>
        <w:t xml:space="preserve">. </w:t>
      </w:r>
      <w:r w:rsidR="004A5058" w:rsidRPr="004A5058">
        <w:rPr>
          <w:rFonts w:ascii="Times New Roman" w:hAnsi="Times New Roman"/>
          <w:sz w:val="28"/>
          <w:szCs w:val="28"/>
          <w:lang w:val="en-US"/>
        </w:rPr>
        <w:t>URL</w:t>
      </w:r>
      <w:r w:rsidR="004A5058" w:rsidRPr="004A5058">
        <w:rPr>
          <w:rFonts w:ascii="Times New Roman" w:hAnsi="Times New Roman"/>
          <w:sz w:val="28"/>
          <w:szCs w:val="28"/>
        </w:rPr>
        <w:t>:</w:t>
      </w:r>
      <w:r w:rsidR="004A5058">
        <w:rPr>
          <w:rFonts w:ascii="Times New Roman" w:hAnsi="Times New Roman"/>
          <w:sz w:val="28"/>
          <w:szCs w:val="28"/>
          <w:lang w:val="uk-UA"/>
        </w:rPr>
        <w:t xml:space="preserve"> </w:t>
      </w:r>
      <w:hyperlink r:id="rId17" w:history="1">
        <w:r w:rsidR="004A5058" w:rsidRPr="00823ED5">
          <w:rPr>
            <w:rStyle w:val="a9"/>
            <w:rFonts w:ascii="Times New Roman" w:hAnsi="Times New Roman"/>
            <w:sz w:val="28"/>
            <w:szCs w:val="28"/>
            <w:lang w:val="uk-UA"/>
          </w:rPr>
          <w:t>https://science.donnu.edu.ua/wp-content/uploads/sites/6/2019/02/monografiyaZahnitkoTeorija_maket_ost.pdf</w:t>
        </w:r>
      </w:hyperlink>
      <w:r w:rsidR="004A5058">
        <w:rPr>
          <w:rFonts w:ascii="Times New Roman" w:hAnsi="Times New Roman"/>
          <w:sz w:val="28"/>
          <w:szCs w:val="28"/>
          <w:lang w:val="uk-UA"/>
        </w:rPr>
        <w:t xml:space="preserve"> </w:t>
      </w:r>
      <w:r w:rsidR="004A5058" w:rsidRPr="004A5058">
        <w:rPr>
          <w:rFonts w:ascii="Times New Roman" w:hAnsi="Times New Roman"/>
          <w:sz w:val="28"/>
          <w:szCs w:val="28"/>
          <w:lang w:val="uk-UA"/>
        </w:rPr>
        <w:t>(дата з</w:t>
      </w:r>
      <w:r w:rsidR="004A5058" w:rsidRPr="004A5058">
        <w:rPr>
          <w:rFonts w:ascii="Times New Roman" w:hAnsi="Times New Roman"/>
          <w:sz w:val="28"/>
          <w:szCs w:val="28"/>
        </w:rPr>
        <w:t>вернення 1</w:t>
      </w:r>
      <w:r w:rsidR="004A5058">
        <w:rPr>
          <w:rFonts w:ascii="Times New Roman" w:hAnsi="Times New Roman"/>
          <w:sz w:val="28"/>
          <w:szCs w:val="28"/>
          <w:lang w:val="uk-UA"/>
        </w:rPr>
        <w:t>2</w:t>
      </w:r>
      <w:r w:rsidR="004A5058" w:rsidRPr="004A5058">
        <w:rPr>
          <w:rFonts w:ascii="Times New Roman" w:hAnsi="Times New Roman"/>
          <w:sz w:val="28"/>
          <w:szCs w:val="28"/>
        </w:rPr>
        <w:t>.01.2025)</w:t>
      </w:r>
    </w:p>
    <w:p w:rsidR="000F72AF" w:rsidRDefault="000F72AF" w:rsidP="005305E3">
      <w:pPr>
        <w:pStyle w:val="a8"/>
        <w:numPr>
          <w:ilvl w:val="0"/>
          <w:numId w:val="2"/>
        </w:numPr>
        <w:spacing w:after="0" w:line="360" w:lineRule="auto"/>
        <w:jc w:val="both"/>
        <w:rPr>
          <w:rFonts w:ascii="Times New Roman" w:hAnsi="Times New Roman"/>
          <w:sz w:val="28"/>
          <w:szCs w:val="28"/>
          <w:lang w:val="uk-UA"/>
        </w:rPr>
      </w:pPr>
      <w:r w:rsidRPr="004A5058">
        <w:rPr>
          <w:rFonts w:ascii="Times New Roman" w:hAnsi="Times New Roman"/>
          <w:sz w:val="28"/>
          <w:szCs w:val="28"/>
          <w:lang w:val="uk-UA"/>
        </w:rPr>
        <w:t>Іваницька Н. Б.</w:t>
      </w:r>
      <w:r>
        <w:rPr>
          <w:rFonts w:ascii="Times New Roman" w:hAnsi="Times New Roman"/>
          <w:sz w:val="28"/>
          <w:szCs w:val="28"/>
          <w:lang w:val="uk-UA"/>
        </w:rPr>
        <w:t xml:space="preserve"> </w:t>
      </w:r>
      <w:r w:rsidRPr="004A5058">
        <w:rPr>
          <w:rFonts w:ascii="Times New Roman" w:hAnsi="Times New Roman"/>
          <w:sz w:val="28"/>
          <w:szCs w:val="28"/>
          <w:lang w:val="uk-UA"/>
        </w:rPr>
        <w:t>Англомовні фільмоніми в українському перекладі</w:t>
      </w:r>
      <w:r>
        <w:rPr>
          <w:rFonts w:ascii="Times New Roman" w:hAnsi="Times New Roman"/>
          <w:sz w:val="28"/>
          <w:szCs w:val="28"/>
          <w:lang w:val="uk-UA"/>
        </w:rPr>
        <w:t xml:space="preserve">. </w:t>
      </w:r>
      <w:r w:rsidRPr="005305E3">
        <w:rPr>
          <w:rFonts w:ascii="Times New Roman" w:hAnsi="Times New Roman"/>
          <w:i/>
          <w:sz w:val="28"/>
          <w:szCs w:val="28"/>
          <w:lang w:val="uk-UA"/>
        </w:rPr>
        <w:t>Вчені записки ТНУ імені В. І. Вернадського. Серія: Філологія. Журналістика.</w:t>
      </w:r>
      <w:r>
        <w:rPr>
          <w:rFonts w:ascii="Times New Roman" w:hAnsi="Times New Roman"/>
          <w:sz w:val="28"/>
          <w:szCs w:val="28"/>
          <w:lang w:val="uk-UA"/>
        </w:rPr>
        <w:t xml:space="preserve"> </w:t>
      </w:r>
      <w:r w:rsidRPr="005305E3">
        <w:rPr>
          <w:rFonts w:ascii="Times New Roman" w:hAnsi="Times New Roman"/>
          <w:sz w:val="28"/>
          <w:szCs w:val="28"/>
          <w:lang w:val="uk-UA"/>
        </w:rPr>
        <w:t>Том 32 (71)</w:t>
      </w:r>
      <w:r>
        <w:rPr>
          <w:rFonts w:ascii="Times New Roman" w:hAnsi="Times New Roman"/>
          <w:sz w:val="28"/>
          <w:szCs w:val="28"/>
          <w:lang w:val="uk-UA"/>
        </w:rPr>
        <w:t>.</w:t>
      </w:r>
      <w:r w:rsidRPr="005305E3">
        <w:rPr>
          <w:rFonts w:ascii="Times New Roman" w:hAnsi="Times New Roman"/>
          <w:sz w:val="28"/>
          <w:szCs w:val="28"/>
          <w:lang w:val="uk-UA"/>
        </w:rPr>
        <w:t xml:space="preserve"> № 4</w:t>
      </w:r>
      <w:r>
        <w:rPr>
          <w:rFonts w:ascii="Times New Roman" w:hAnsi="Times New Roman"/>
          <w:sz w:val="28"/>
          <w:szCs w:val="28"/>
          <w:lang w:val="uk-UA"/>
        </w:rPr>
        <w:t>.</w:t>
      </w:r>
      <w:r w:rsidRPr="005305E3">
        <w:rPr>
          <w:rFonts w:ascii="Times New Roman" w:hAnsi="Times New Roman"/>
          <w:sz w:val="28"/>
          <w:szCs w:val="28"/>
          <w:lang w:val="uk-UA"/>
        </w:rPr>
        <w:t xml:space="preserve"> Ч. 2</w:t>
      </w:r>
      <w:r>
        <w:rPr>
          <w:rFonts w:ascii="Times New Roman" w:hAnsi="Times New Roman"/>
          <w:sz w:val="28"/>
          <w:szCs w:val="28"/>
          <w:lang w:val="uk-UA"/>
        </w:rPr>
        <w:t>,</w:t>
      </w:r>
      <w:r w:rsidRPr="005305E3">
        <w:rPr>
          <w:rFonts w:ascii="Times New Roman" w:hAnsi="Times New Roman"/>
          <w:sz w:val="28"/>
          <w:szCs w:val="28"/>
          <w:lang w:val="uk-UA"/>
        </w:rPr>
        <w:t xml:space="preserve"> 2021</w:t>
      </w:r>
      <w:r>
        <w:rPr>
          <w:rFonts w:ascii="Times New Roman" w:hAnsi="Times New Roman"/>
          <w:sz w:val="28"/>
          <w:szCs w:val="28"/>
          <w:lang w:val="uk-UA"/>
        </w:rPr>
        <w:t xml:space="preserve">. С. 103-111. </w:t>
      </w:r>
      <w:r w:rsidRPr="005305E3">
        <w:rPr>
          <w:rFonts w:ascii="Times New Roman" w:hAnsi="Times New Roman"/>
          <w:sz w:val="28"/>
          <w:szCs w:val="28"/>
          <w:lang w:val="en-US"/>
        </w:rPr>
        <w:t>URL</w:t>
      </w:r>
      <w:r w:rsidRPr="005305E3">
        <w:rPr>
          <w:rFonts w:ascii="Times New Roman" w:hAnsi="Times New Roman"/>
          <w:sz w:val="28"/>
          <w:szCs w:val="28"/>
        </w:rPr>
        <w:t xml:space="preserve">: </w:t>
      </w:r>
      <w:r>
        <w:rPr>
          <w:rFonts w:ascii="Times New Roman" w:hAnsi="Times New Roman"/>
          <w:sz w:val="28"/>
          <w:szCs w:val="28"/>
          <w:lang w:val="uk-UA"/>
        </w:rPr>
        <w:t xml:space="preserve"> </w:t>
      </w:r>
      <w:hyperlink r:id="rId18" w:history="1">
        <w:r w:rsidRPr="00487388">
          <w:rPr>
            <w:rStyle w:val="a9"/>
            <w:rFonts w:ascii="Times New Roman" w:hAnsi="Times New Roman"/>
            <w:sz w:val="28"/>
            <w:szCs w:val="28"/>
            <w:lang w:val="uk-UA"/>
          </w:rPr>
          <w:t>https://ir.vtei.edu.ua/g.php?fname=27284.pdf</w:t>
        </w:r>
      </w:hyperlink>
      <w:r>
        <w:rPr>
          <w:rFonts w:ascii="Times New Roman" w:hAnsi="Times New Roman"/>
          <w:sz w:val="28"/>
          <w:szCs w:val="28"/>
          <w:lang w:val="uk-UA"/>
        </w:rPr>
        <w:t xml:space="preserve">  </w:t>
      </w:r>
      <w:r>
        <w:rPr>
          <w:rFonts w:ascii="Times New Roman" w:hAnsi="Times New Roman"/>
          <w:sz w:val="28"/>
          <w:szCs w:val="28"/>
          <w:lang w:val="uk-UA" w:eastAsia="ru-RU"/>
        </w:rPr>
        <w:t>(дата з</w:t>
      </w:r>
      <w:r>
        <w:rPr>
          <w:rFonts w:ascii="Times New Roman" w:hAnsi="Times New Roman"/>
          <w:sz w:val="28"/>
          <w:szCs w:val="28"/>
          <w:lang w:eastAsia="ru-RU"/>
        </w:rPr>
        <w:t>вернення 1</w:t>
      </w:r>
      <w:r>
        <w:rPr>
          <w:rFonts w:ascii="Times New Roman" w:hAnsi="Times New Roman"/>
          <w:sz w:val="28"/>
          <w:szCs w:val="28"/>
          <w:lang w:val="uk-UA" w:eastAsia="ru-RU"/>
        </w:rPr>
        <w:t>1</w:t>
      </w:r>
      <w:r>
        <w:rPr>
          <w:rFonts w:ascii="Times New Roman" w:hAnsi="Times New Roman"/>
          <w:sz w:val="28"/>
          <w:szCs w:val="28"/>
          <w:lang w:eastAsia="ru-RU"/>
        </w:rPr>
        <w:t>.01.2025)</w:t>
      </w:r>
    </w:p>
    <w:p w:rsidR="000F72AF" w:rsidRDefault="000F72AF" w:rsidP="005305E3">
      <w:pPr>
        <w:pStyle w:val="a8"/>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eastAsia="ru-RU"/>
        </w:rPr>
        <w:t xml:space="preserve"> </w:t>
      </w:r>
      <w:r w:rsidRPr="000F72AF">
        <w:rPr>
          <w:rFonts w:ascii="Times New Roman" w:hAnsi="Times New Roman"/>
          <w:sz w:val="28"/>
          <w:szCs w:val="28"/>
        </w:rPr>
        <w:t>Капустіна О.В., Фесенко І.Л. Проблеми перекладу титульних назв. Інституційний репозитарій «КНЕУ імені Вадима Гетьмана». 2017. URL: https://ir.kneu.edu.ua/bitstream/handle/2010/21742/154-157. pdf?sequence=1</w:t>
      </w:r>
      <w:r>
        <w:rPr>
          <w:rFonts w:ascii="Times New Roman" w:hAnsi="Times New Roman"/>
          <w:sz w:val="28"/>
          <w:szCs w:val="28"/>
        </w:rPr>
        <w:t xml:space="preserve"> (дата звернення: </w:t>
      </w:r>
      <w:r>
        <w:rPr>
          <w:rFonts w:ascii="Times New Roman" w:hAnsi="Times New Roman"/>
          <w:sz w:val="28"/>
          <w:szCs w:val="28"/>
          <w:lang w:val="uk-UA"/>
        </w:rPr>
        <w:t>14</w:t>
      </w:r>
      <w:r>
        <w:rPr>
          <w:rFonts w:ascii="Times New Roman" w:hAnsi="Times New Roman"/>
          <w:sz w:val="28"/>
          <w:szCs w:val="28"/>
        </w:rPr>
        <w:t>.0</w:t>
      </w:r>
      <w:r>
        <w:rPr>
          <w:rFonts w:ascii="Times New Roman" w:hAnsi="Times New Roman"/>
          <w:sz w:val="28"/>
          <w:szCs w:val="28"/>
          <w:lang w:val="uk-UA"/>
        </w:rPr>
        <w:t>1</w:t>
      </w:r>
      <w:r>
        <w:rPr>
          <w:rFonts w:ascii="Times New Roman" w:hAnsi="Times New Roman"/>
          <w:sz w:val="28"/>
          <w:szCs w:val="28"/>
        </w:rPr>
        <w:t>.202</w:t>
      </w:r>
      <w:r>
        <w:rPr>
          <w:rFonts w:ascii="Times New Roman" w:hAnsi="Times New Roman"/>
          <w:sz w:val="28"/>
          <w:szCs w:val="28"/>
          <w:lang w:val="uk-UA"/>
        </w:rPr>
        <w:t>5</w:t>
      </w:r>
      <w:r w:rsidR="008F680C">
        <w:rPr>
          <w:rFonts w:ascii="Times New Roman" w:hAnsi="Times New Roman"/>
          <w:sz w:val="28"/>
          <w:szCs w:val="28"/>
        </w:rPr>
        <w:t>)</w:t>
      </w:r>
    </w:p>
    <w:p w:rsidR="008F680C" w:rsidRDefault="000F72AF" w:rsidP="008F680C">
      <w:pPr>
        <w:pStyle w:val="a8"/>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8F680C" w:rsidRPr="008F680C">
        <w:rPr>
          <w:rFonts w:ascii="Times New Roman" w:hAnsi="Times New Roman"/>
          <w:sz w:val="28"/>
          <w:szCs w:val="28"/>
          <w:lang w:val="uk-UA"/>
        </w:rPr>
        <w:t>Касьяненко В.Д.</w:t>
      </w:r>
      <w:r w:rsidR="008F680C">
        <w:rPr>
          <w:rFonts w:ascii="Times New Roman" w:hAnsi="Times New Roman"/>
          <w:sz w:val="28"/>
          <w:szCs w:val="28"/>
          <w:lang w:val="uk-UA"/>
        </w:rPr>
        <w:t xml:space="preserve"> Т</w:t>
      </w:r>
      <w:r w:rsidR="008F680C" w:rsidRPr="008F680C">
        <w:rPr>
          <w:rFonts w:ascii="Times New Roman" w:hAnsi="Times New Roman"/>
          <w:sz w:val="28"/>
          <w:szCs w:val="28"/>
        </w:rPr>
        <w:t>екст як поняття лінгвістики</w:t>
      </w:r>
      <w:r w:rsidR="008F680C">
        <w:rPr>
          <w:rFonts w:ascii="Times New Roman" w:hAnsi="Times New Roman"/>
          <w:sz w:val="28"/>
          <w:szCs w:val="28"/>
          <w:lang w:val="uk-UA"/>
        </w:rPr>
        <w:t xml:space="preserve">. </w:t>
      </w:r>
      <w:r w:rsidR="008F680C" w:rsidRPr="008F680C">
        <w:rPr>
          <w:rFonts w:ascii="Times New Roman" w:hAnsi="Times New Roman"/>
          <w:sz w:val="28"/>
          <w:szCs w:val="28"/>
          <w:lang w:val="en-US"/>
        </w:rPr>
        <w:t>URL</w:t>
      </w:r>
      <w:r w:rsidR="008F680C" w:rsidRPr="008F680C">
        <w:rPr>
          <w:rFonts w:ascii="Times New Roman" w:hAnsi="Times New Roman"/>
          <w:sz w:val="28"/>
          <w:szCs w:val="28"/>
        </w:rPr>
        <w:t>:</w:t>
      </w:r>
      <w:r w:rsidR="008F680C">
        <w:rPr>
          <w:rFonts w:ascii="Times New Roman" w:hAnsi="Times New Roman"/>
          <w:sz w:val="28"/>
          <w:szCs w:val="28"/>
          <w:lang w:val="uk-UA"/>
        </w:rPr>
        <w:t xml:space="preserve"> </w:t>
      </w:r>
      <w:hyperlink r:id="rId19" w:history="1">
        <w:r w:rsidR="008F680C" w:rsidRPr="00823ED5">
          <w:rPr>
            <w:rStyle w:val="a9"/>
            <w:rFonts w:ascii="Times New Roman" w:hAnsi="Times New Roman"/>
            <w:sz w:val="28"/>
            <w:szCs w:val="28"/>
            <w:lang w:val="uk-UA"/>
          </w:rPr>
          <w:t>https://ekhsuir.kspu.edu/bitstream/handle/123456789/15730/Текст%20як%20поняття%20лінгвістики.pdf?sequence=2</w:t>
        </w:r>
      </w:hyperlink>
      <w:r w:rsidR="008F680C">
        <w:rPr>
          <w:rFonts w:ascii="Times New Roman" w:hAnsi="Times New Roman"/>
          <w:sz w:val="28"/>
          <w:szCs w:val="28"/>
          <w:lang w:val="uk-UA"/>
        </w:rPr>
        <w:t xml:space="preserve"> </w:t>
      </w:r>
      <w:r w:rsidR="008F680C" w:rsidRPr="008F680C">
        <w:rPr>
          <w:rFonts w:ascii="Times New Roman" w:hAnsi="Times New Roman"/>
          <w:sz w:val="28"/>
          <w:szCs w:val="28"/>
        </w:rPr>
        <w:t xml:space="preserve">(дата звернення: </w:t>
      </w:r>
      <w:r w:rsidR="008F680C">
        <w:rPr>
          <w:rFonts w:ascii="Times New Roman" w:hAnsi="Times New Roman"/>
          <w:sz w:val="28"/>
          <w:szCs w:val="28"/>
          <w:lang w:val="uk-UA"/>
        </w:rPr>
        <w:t>12</w:t>
      </w:r>
      <w:r w:rsidR="008F680C" w:rsidRPr="008F680C">
        <w:rPr>
          <w:rFonts w:ascii="Times New Roman" w:hAnsi="Times New Roman"/>
          <w:sz w:val="28"/>
          <w:szCs w:val="28"/>
        </w:rPr>
        <w:t>.0</w:t>
      </w:r>
      <w:r w:rsidR="008F680C" w:rsidRPr="008F680C">
        <w:rPr>
          <w:rFonts w:ascii="Times New Roman" w:hAnsi="Times New Roman"/>
          <w:sz w:val="28"/>
          <w:szCs w:val="28"/>
          <w:lang w:val="uk-UA"/>
        </w:rPr>
        <w:t>1</w:t>
      </w:r>
      <w:r w:rsidR="008F680C" w:rsidRPr="008F680C">
        <w:rPr>
          <w:rFonts w:ascii="Times New Roman" w:hAnsi="Times New Roman"/>
          <w:sz w:val="28"/>
          <w:szCs w:val="28"/>
        </w:rPr>
        <w:t>.202</w:t>
      </w:r>
      <w:r w:rsidR="008F680C" w:rsidRPr="008F680C">
        <w:rPr>
          <w:rFonts w:ascii="Times New Roman" w:hAnsi="Times New Roman"/>
          <w:sz w:val="28"/>
          <w:szCs w:val="28"/>
          <w:lang w:val="uk-UA"/>
        </w:rPr>
        <w:t>5</w:t>
      </w:r>
      <w:r w:rsidR="008F680C">
        <w:rPr>
          <w:rFonts w:ascii="Times New Roman" w:hAnsi="Times New Roman"/>
          <w:sz w:val="28"/>
          <w:szCs w:val="28"/>
        </w:rPr>
        <w:t>)</w:t>
      </w:r>
    </w:p>
    <w:p w:rsidR="00885E77" w:rsidRPr="00885E77" w:rsidRDefault="008F680C" w:rsidP="00DA3216">
      <w:pPr>
        <w:pStyle w:val="a8"/>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885E77" w:rsidRPr="00885E77">
        <w:rPr>
          <w:rFonts w:ascii="Times New Roman" w:hAnsi="Times New Roman"/>
          <w:sz w:val="28"/>
          <w:szCs w:val="28"/>
          <w:lang w:val="uk-UA"/>
        </w:rPr>
        <w:t xml:space="preserve">Книш О. В. Лінгвістичний аналіз найменувань кінофільмів: автореф. дис. … канд. філол. наук. </w:t>
      </w:r>
      <w:r w:rsidR="00885E77" w:rsidRPr="005305E3">
        <w:rPr>
          <w:rFonts w:ascii="Times New Roman" w:hAnsi="Times New Roman"/>
          <w:sz w:val="28"/>
          <w:szCs w:val="28"/>
          <w:lang w:val="uk-UA"/>
        </w:rPr>
        <w:t xml:space="preserve">Одесса, 1992. 17 с. </w:t>
      </w:r>
    </w:p>
    <w:p w:rsidR="00C853A8" w:rsidRPr="00C853A8" w:rsidRDefault="00885E77" w:rsidP="00C853A8">
      <w:pPr>
        <w:pStyle w:val="a8"/>
        <w:numPr>
          <w:ilvl w:val="0"/>
          <w:numId w:val="2"/>
        </w:numPr>
        <w:spacing w:after="0" w:line="360" w:lineRule="auto"/>
        <w:jc w:val="both"/>
        <w:rPr>
          <w:rFonts w:ascii="Times New Roman" w:hAnsi="Times New Roman"/>
          <w:sz w:val="28"/>
          <w:szCs w:val="28"/>
          <w:lang w:val="uk-UA"/>
        </w:rPr>
      </w:pPr>
      <w:r w:rsidRPr="005305E3">
        <w:rPr>
          <w:rFonts w:ascii="Times New Roman" w:hAnsi="Times New Roman"/>
          <w:sz w:val="28"/>
          <w:szCs w:val="28"/>
          <w:lang w:val="uk-UA"/>
        </w:rPr>
        <w:t xml:space="preserve"> </w:t>
      </w:r>
      <w:r w:rsidR="00C853A8" w:rsidRPr="005305E3">
        <w:rPr>
          <w:rFonts w:ascii="Times New Roman" w:hAnsi="Times New Roman"/>
          <w:sz w:val="28"/>
          <w:szCs w:val="28"/>
          <w:lang w:val="uk-UA"/>
        </w:rPr>
        <w:t xml:space="preserve">Коптілов В.В. </w:t>
      </w:r>
      <w:r w:rsidR="00C853A8" w:rsidRPr="00C853A8">
        <w:rPr>
          <w:rFonts w:ascii="Times New Roman" w:hAnsi="Times New Roman"/>
          <w:sz w:val="28"/>
          <w:szCs w:val="28"/>
        </w:rPr>
        <w:t>Теорія і практика перекладу</w:t>
      </w:r>
      <w:r w:rsidR="00C853A8">
        <w:rPr>
          <w:rFonts w:ascii="Times New Roman" w:hAnsi="Times New Roman"/>
          <w:sz w:val="28"/>
          <w:szCs w:val="28"/>
        </w:rPr>
        <w:t xml:space="preserve">: Навч. посіб. К.: Юніверс, 2003. </w:t>
      </w:r>
      <w:r w:rsidR="00C853A8" w:rsidRPr="00C853A8">
        <w:rPr>
          <w:rFonts w:ascii="Times New Roman" w:hAnsi="Times New Roman"/>
          <w:sz w:val="28"/>
          <w:szCs w:val="28"/>
        </w:rPr>
        <w:t>280с.</w:t>
      </w:r>
    </w:p>
    <w:p w:rsidR="00C853A8" w:rsidRPr="00C853A8" w:rsidRDefault="00C853A8" w:rsidP="00C853A8">
      <w:pPr>
        <w:pStyle w:val="a8"/>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rPr>
        <w:lastRenderedPageBreak/>
        <w:t xml:space="preserve"> </w:t>
      </w:r>
      <w:r w:rsidRPr="00C853A8">
        <w:rPr>
          <w:rFonts w:ascii="Times New Roman" w:hAnsi="Times New Roman"/>
          <w:sz w:val="28"/>
          <w:szCs w:val="28"/>
        </w:rPr>
        <w:t>Корунець І</w:t>
      </w:r>
      <w:r>
        <w:rPr>
          <w:rFonts w:ascii="Times New Roman" w:hAnsi="Times New Roman"/>
          <w:sz w:val="28"/>
          <w:szCs w:val="28"/>
        </w:rPr>
        <w:t xml:space="preserve">. В. Вступ до перекладознавства. </w:t>
      </w:r>
      <w:r w:rsidRPr="00C853A8">
        <w:rPr>
          <w:rFonts w:ascii="Times New Roman" w:hAnsi="Times New Roman"/>
          <w:sz w:val="28"/>
          <w:szCs w:val="28"/>
        </w:rPr>
        <w:t>Вінниця:</w:t>
      </w:r>
      <w:r>
        <w:rPr>
          <w:rFonts w:ascii="Times New Roman" w:hAnsi="Times New Roman"/>
          <w:sz w:val="28"/>
          <w:szCs w:val="28"/>
        </w:rPr>
        <w:t xml:space="preserve"> Нова книга, 2008. </w:t>
      </w:r>
      <w:r w:rsidRPr="00C853A8">
        <w:rPr>
          <w:rFonts w:ascii="Times New Roman" w:hAnsi="Times New Roman"/>
          <w:sz w:val="28"/>
          <w:szCs w:val="28"/>
        </w:rPr>
        <w:t xml:space="preserve">512с. </w:t>
      </w:r>
    </w:p>
    <w:p w:rsidR="00C853A8" w:rsidRPr="00C853A8" w:rsidRDefault="00C853A8" w:rsidP="00C853A8">
      <w:pPr>
        <w:pStyle w:val="a8"/>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rPr>
        <w:t xml:space="preserve"> </w:t>
      </w:r>
      <w:r w:rsidRPr="00C853A8">
        <w:rPr>
          <w:rFonts w:ascii="Times New Roman" w:hAnsi="Times New Roman"/>
          <w:sz w:val="28"/>
          <w:szCs w:val="28"/>
        </w:rPr>
        <w:t>Корунець І.В. Теорія і практика перекладу (аспектний переклад):</w:t>
      </w:r>
      <w:r>
        <w:rPr>
          <w:rFonts w:ascii="Times New Roman" w:hAnsi="Times New Roman"/>
          <w:sz w:val="28"/>
          <w:szCs w:val="28"/>
        </w:rPr>
        <w:t xml:space="preserve"> </w:t>
      </w:r>
      <w:r w:rsidRPr="00C853A8">
        <w:rPr>
          <w:rFonts w:ascii="Times New Roman" w:hAnsi="Times New Roman"/>
          <w:sz w:val="28"/>
          <w:szCs w:val="28"/>
        </w:rPr>
        <w:t>Підручник</w:t>
      </w:r>
      <w:r>
        <w:rPr>
          <w:rFonts w:ascii="Times New Roman" w:hAnsi="Times New Roman"/>
          <w:sz w:val="28"/>
          <w:szCs w:val="28"/>
        </w:rPr>
        <w:t xml:space="preserve">.  Вінниця: Нова Книга, 2003. </w:t>
      </w:r>
      <w:r w:rsidRPr="00C853A8">
        <w:rPr>
          <w:rFonts w:ascii="Times New Roman" w:hAnsi="Times New Roman"/>
          <w:sz w:val="28"/>
          <w:szCs w:val="28"/>
        </w:rPr>
        <w:t xml:space="preserve">448с. </w:t>
      </w:r>
    </w:p>
    <w:p w:rsidR="000F72AF" w:rsidRDefault="000F72AF" w:rsidP="005305E3">
      <w:pPr>
        <w:pStyle w:val="a8"/>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0F72AF">
        <w:rPr>
          <w:rFonts w:ascii="Times New Roman" w:hAnsi="Times New Roman"/>
          <w:sz w:val="28"/>
          <w:szCs w:val="28"/>
        </w:rPr>
        <w:t>Кривонос Я. В. Нормативні проблеми українського перекладу американської кінопродукції. Лінгвістика. 2010. No 1. С. 176–182</w:t>
      </w:r>
      <w:r>
        <w:rPr>
          <w:rFonts w:ascii="Times New Roman" w:hAnsi="Times New Roman"/>
          <w:sz w:val="28"/>
          <w:szCs w:val="28"/>
          <w:lang w:val="uk-UA"/>
        </w:rPr>
        <w:t>.</w:t>
      </w:r>
    </w:p>
    <w:p w:rsidR="005305E3" w:rsidRDefault="000F72AF" w:rsidP="005305E3">
      <w:pPr>
        <w:pStyle w:val="a8"/>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5305E3" w:rsidRPr="005305E3">
        <w:rPr>
          <w:rFonts w:ascii="Times New Roman" w:hAnsi="Times New Roman"/>
          <w:sz w:val="28"/>
          <w:szCs w:val="28"/>
          <w:lang w:val="uk-UA"/>
        </w:rPr>
        <w:t xml:space="preserve">Лук’янова Т. Стратегії адаптації при перекладі назв англомовних фільмів українською мовою. </w:t>
      </w:r>
      <w:r w:rsidR="005305E3" w:rsidRPr="005305E3">
        <w:rPr>
          <w:rFonts w:ascii="Times New Roman" w:hAnsi="Times New Roman"/>
          <w:i/>
          <w:sz w:val="28"/>
          <w:szCs w:val="28"/>
          <w:lang w:val="uk-UA"/>
        </w:rPr>
        <w:t>Науковий вісник Херсонського державного університету</w:t>
      </w:r>
      <w:r w:rsidR="005305E3">
        <w:rPr>
          <w:rFonts w:ascii="Times New Roman" w:hAnsi="Times New Roman"/>
          <w:sz w:val="28"/>
          <w:szCs w:val="28"/>
          <w:lang w:val="uk-UA"/>
        </w:rPr>
        <w:t>,</w:t>
      </w:r>
      <w:r w:rsidR="005305E3" w:rsidRPr="005305E3">
        <w:rPr>
          <w:rFonts w:ascii="Times New Roman" w:hAnsi="Times New Roman"/>
          <w:sz w:val="28"/>
          <w:szCs w:val="28"/>
          <w:lang w:val="uk-UA"/>
        </w:rPr>
        <w:t xml:space="preserve"> 2011. Вип. 15. С. 310–313.</w:t>
      </w:r>
    </w:p>
    <w:p w:rsidR="004E79D6" w:rsidRDefault="005305E3" w:rsidP="00C853A8">
      <w:pPr>
        <w:pStyle w:val="a8"/>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4E79D6" w:rsidRPr="004E79D6">
        <w:rPr>
          <w:rFonts w:ascii="Times New Roman" w:hAnsi="Times New Roman"/>
          <w:sz w:val="28"/>
          <w:szCs w:val="28"/>
        </w:rPr>
        <w:t xml:space="preserve">Лукьянова Т. Г. Теоретичні аспекти кіноперекладу з англійської на українську мову. </w:t>
      </w:r>
      <w:r w:rsidR="004E79D6" w:rsidRPr="004E79D6">
        <w:rPr>
          <w:rFonts w:ascii="Times New Roman" w:hAnsi="Times New Roman"/>
          <w:i/>
          <w:sz w:val="28"/>
          <w:szCs w:val="28"/>
        </w:rPr>
        <w:t>Вісник Харківського національного університету ім. В. Н. Каразіна</w:t>
      </w:r>
      <w:r w:rsidR="004E79D6" w:rsidRPr="004E79D6">
        <w:rPr>
          <w:rFonts w:ascii="Times New Roman" w:hAnsi="Times New Roman"/>
          <w:i/>
          <w:sz w:val="28"/>
          <w:szCs w:val="28"/>
          <w:lang w:val="uk-UA"/>
        </w:rPr>
        <w:t>,</w:t>
      </w:r>
      <w:r w:rsidR="004E79D6">
        <w:rPr>
          <w:rFonts w:ascii="Times New Roman" w:hAnsi="Times New Roman"/>
          <w:sz w:val="28"/>
          <w:szCs w:val="28"/>
        </w:rPr>
        <w:t xml:space="preserve"> 2011. </w:t>
      </w:r>
      <w:r w:rsidR="004E79D6">
        <w:rPr>
          <w:rFonts w:ascii="Times New Roman" w:hAnsi="Times New Roman"/>
          <w:sz w:val="28"/>
          <w:szCs w:val="28"/>
          <w:lang w:val="uk-UA"/>
        </w:rPr>
        <w:t xml:space="preserve">№ </w:t>
      </w:r>
      <w:r w:rsidR="004E79D6" w:rsidRPr="004E79D6">
        <w:rPr>
          <w:rFonts w:ascii="Times New Roman" w:hAnsi="Times New Roman"/>
          <w:sz w:val="28"/>
          <w:szCs w:val="28"/>
        </w:rPr>
        <w:t xml:space="preserve">973. </w:t>
      </w:r>
      <w:r w:rsidR="004E79D6" w:rsidRPr="004E79D6">
        <w:rPr>
          <w:rFonts w:ascii="Times New Roman" w:hAnsi="Times New Roman"/>
          <w:i/>
          <w:sz w:val="28"/>
          <w:szCs w:val="28"/>
        </w:rPr>
        <w:t>Серія: Романо-германська філологія. Методика викладання іноземних мов</w:t>
      </w:r>
      <w:r w:rsidR="004E79D6" w:rsidRPr="004E79D6">
        <w:rPr>
          <w:rFonts w:ascii="Times New Roman" w:hAnsi="Times New Roman"/>
          <w:sz w:val="28"/>
          <w:szCs w:val="28"/>
        </w:rPr>
        <w:t>. Вип. 68. С.183-188.</w:t>
      </w:r>
    </w:p>
    <w:p w:rsidR="00885E77" w:rsidRPr="00885E77" w:rsidRDefault="00885E77" w:rsidP="00C853A8">
      <w:pPr>
        <w:pStyle w:val="a8"/>
        <w:numPr>
          <w:ilvl w:val="0"/>
          <w:numId w:val="2"/>
        </w:numPr>
        <w:spacing w:after="0" w:line="360" w:lineRule="auto"/>
        <w:jc w:val="both"/>
        <w:rPr>
          <w:rFonts w:ascii="Times New Roman" w:hAnsi="Times New Roman"/>
          <w:sz w:val="28"/>
          <w:szCs w:val="28"/>
          <w:lang w:val="uk-UA"/>
        </w:rPr>
      </w:pPr>
      <w:r w:rsidRPr="00885E77">
        <w:rPr>
          <w:rFonts w:ascii="Times New Roman" w:hAnsi="Times New Roman"/>
          <w:sz w:val="28"/>
          <w:szCs w:val="28"/>
        </w:rPr>
        <w:t>Мальцева І. Г. Переклад та відтворення назв фільмів українською. Івано-Ф</w:t>
      </w:r>
      <w:r>
        <w:rPr>
          <w:rFonts w:ascii="Times New Roman" w:hAnsi="Times New Roman"/>
          <w:sz w:val="28"/>
          <w:szCs w:val="28"/>
        </w:rPr>
        <w:t xml:space="preserve">ранківськ: МАУ, 2010. 167 с. </w:t>
      </w:r>
    </w:p>
    <w:p w:rsidR="00D217D0" w:rsidRPr="00D217D0" w:rsidRDefault="00885E77" w:rsidP="00D217D0">
      <w:pPr>
        <w:pStyle w:val="a8"/>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rPr>
        <w:t xml:space="preserve"> </w:t>
      </w:r>
      <w:r w:rsidR="00D217D0" w:rsidRPr="00D217D0">
        <w:rPr>
          <w:rFonts w:ascii="Times New Roman" w:hAnsi="Times New Roman"/>
          <w:sz w:val="28"/>
          <w:szCs w:val="28"/>
        </w:rPr>
        <w:t>Мельник М. Є. Кіно</w:t>
      </w:r>
      <w:r w:rsidR="00D217D0">
        <w:rPr>
          <w:rFonts w:ascii="Times New Roman" w:hAnsi="Times New Roman"/>
          <w:sz w:val="28"/>
          <w:szCs w:val="28"/>
        </w:rPr>
        <w:t>текст як особливий вид дискурсу</w:t>
      </w:r>
      <w:r w:rsidR="00D217D0">
        <w:rPr>
          <w:rFonts w:ascii="Times New Roman" w:hAnsi="Times New Roman"/>
          <w:sz w:val="28"/>
          <w:szCs w:val="28"/>
          <w:lang w:val="uk-UA"/>
        </w:rPr>
        <w:t xml:space="preserve">. </w:t>
      </w:r>
      <w:r w:rsidR="00D217D0" w:rsidRPr="00D217D0">
        <w:rPr>
          <w:rFonts w:ascii="Times New Roman" w:hAnsi="Times New Roman"/>
          <w:i/>
          <w:sz w:val="28"/>
          <w:szCs w:val="28"/>
          <w:lang w:val="uk-UA"/>
        </w:rPr>
        <w:t>Сучасні дослідження з іноземної філології</w:t>
      </w:r>
      <w:r w:rsidR="00D217D0">
        <w:rPr>
          <w:rFonts w:ascii="Times New Roman" w:hAnsi="Times New Roman"/>
          <w:sz w:val="28"/>
          <w:szCs w:val="28"/>
          <w:lang w:val="uk-UA"/>
        </w:rPr>
        <w:t xml:space="preserve">, 2014. Вип. 12. </w:t>
      </w:r>
      <w:r w:rsidR="00D217D0" w:rsidRPr="00D217D0">
        <w:rPr>
          <w:rFonts w:ascii="Times New Roman" w:hAnsi="Times New Roman"/>
          <w:sz w:val="28"/>
          <w:szCs w:val="28"/>
          <w:lang w:val="uk-UA"/>
        </w:rPr>
        <w:t>С. 123-127.</w:t>
      </w:r>
    </w:p>
    <w:p w:rsidR="00885E77" w:rsidRPr="00885E77" w:rsidRDefault="00D217D0" w:rsidP="00DA3216">
      <w:pPr>
        <w:pStyle w:val="a8"/>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885E77" w:rsidRPr="00885E77">
        <w:rPr>
          <w:rFonts w:ascii="Times New Roman" w:hAnsi="Times New Roman"/>
          <w:sz w:val="28"/>
          <w:szCs w:val="28"/>
        </w:rPr>
        <w:t>Мілевич І. Стратегії перекладу назв філ</w:t>
      </w:r>
      <w:r w:rsidR="003D141C">
        <w:rPr>
          <w:rFonts w:ascii="Times New Roman" w:hAnsi="Times New Roman"/>
          <w:sz w:val="28"/>
          <w:szCs w:val="28"/>
        </w:rPr>
        <w:t>ьмів Чехія : СТ,</w:t>
      </w:r>
      <w:r w:rsidR="00885E77">
        <w:rPr>
          <w:rFonts w:ascii="Times New Roman" w:hAnsi="Times New Roman"/>
          <w:sz w:val="28"/>
          <w:szCs w:val="28"/>
        </w:rPr>
        <w:t xml:space="preserve"> 2007. 82 с.</w:t>
      </w:r>
    </w:p>
    <w:p w:rsidR="00885E77" w:rsidRPr="00885E77" w:rsidRDefault="00885E77" w:rsidP="00DA3216">
      <w:pPr>
        <w:pStyle w:val="a8"/>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rPr>
        <w:t xml:space="preserve"> </w:t>
      </w:r>
      <w:r w:rsidRPr="00885E77">
        <w:rPr>
          <w:rFonts w:ascii="Times New Roman" w:hAnsi="Times New Roman"/>
          <w:sz w:val="28"/>
          <w:szCs w:val="28"/>
        </w:rPr>
        <w:t>Мінєєва О.А. Засоби перекладу назв художніх фільмів. К. : НАУ</w:t>
      </w:r>
      <w:r w:rsidR="003D141C">
        <w:rPr>
          <w:rFonts w:ascii="Times New Roman" w:hAnsi="Times New Roman"/>
          <w:sz w:val="28"/>
          <w:szCs w:val="28"/>
        </w:rPr>
        <w:t>,</w:t>
      </w:r>
      <w:r w:rsidRPr="00885E77">
        <w:rPr>
          <w:rFonts w:ascii="Times New Roman" w:hAnsi="Times New Roman"/>
          <w:sz w:val="28"/>
          <w:szCs w:val="28"/>
        </w:rPr>
        <w:t xml:space="preserve"> 2016. 113 с. </w:t>
      </w:r>
    </w:p>
    <w:p w:rsidR="003D141C" w:rsidRPr="003D141C" w:rsidRDefault="00885E77" w:rsidP="003D141C">
      <w:pPr>
        <w:pStyle w:val="a8"/>
        <w:numPr>
          <w:ilvl w:val="0"/>
          <w:numId w:val="2"/>
        </w:numPr>
        <w:spacing w:after="0" w:line="360" w:lineRule="auto"/>
        <w:jc w:val="both"/>
        <w:rPr>
          <w:rFonts w:ascii="Times New Roman" w:hAnsi="Times New Roman"/>
          <w:sz w:val="28"/>
          <w:szCs w:val="28"/>
          <w:lang w:val="ru"/>
        </w:rPr>
      </w:pPr>
      <w:r>
        <w:rPr>
          <w:rFonts w:ascii="Times New Roman" w:hAnsi="Times New Roman"/>
          <w:sz w:val="28"/>
          <w:szCs w:val="28"/>
        </w:rPr>
        <w:t xml:space="preserve"> </w:t>
      </w:r>
      <w:r w:rsidR="003D141C" w:rsidRPr="003D141C">
        <w:rPr>
          <w:rFonts w:ascii="Times New Roman" w:hAnsi="Times New Roman"/>
          <w:sz w:val="28"/>
          <w:szCs w:val="28"/>
          <w:lang w:val="ru"/>
        </w:rPr>
        <w:t>Ніколаєва Т. М. Перекладацькі стратегії в англо-українсько</w:t>
      </w:r>
      <w:r w:rsidR="003D141C">
        <w:rPr>
          <w:rFonts w:ascii="Times New Roman" w:hAnsi="Times New Roman"/>
          <w:sz w:val="28"/>
          <w:szCs w:val="28"/>
          <w:lang w:val="ru"/>
        </w:rPr>
        <w:t xml:space="preserve">му просторі. </w:t>
      </w:r>
      <w:r w:rsidR="003D141C" w:rsidRPr="003D141C">
        <w:rPr>
          <w:rFonts w:ascii="Times New Roman" w:hAnsi="Times New Roman"/>
          <w:i/>
          <w:sz w:val="28"/>
          <w:szCs w:val="28"/>
          <w:lang w:val="ru"/>
        </w:rPr>
        <w:t>Вчені записки ТНУ ім. В. І. Вернадського.</w:t>
      </w:r>
      <w:r w:rsidR="003D141C">
        <w:rPr>
          <w:rFonts w:ascii="Times New Roman" w:hAnsi="Times New Roman"/>
          <w:sz w:val="28"/>
          <w:szCs w:val="28"/>
          <w:lang w:val="ru"/>
        </w:rPr>
        <w:t xml:space="preserve"> Київ, 2018. </w:t>
      </w:r>
      <w:r w:rsidR="003D141C" w:rsidRPr="003D141C">
        <w:rPr>
          <w:rFonts w:ascii="Times New Roman" w:hAnsi="Times New Roman"/>
          <w:sz w:val="28"/>
          <w:szCs w:val="28"/>
          <w:lang w:val="ru"/>
        </w:rPr>
        <w:t>№29  С.110-115</w:t>
      </w:r>
      <w:r w:rsidR="003D141C">
        <w:rPr>
          <w:rFonts w:ascii="Times New Roman" w:hAnsi="Times New Roman"/>
          <w:sz w:val="28"/>
          <w:szCs w:val="28"/>
          <w:lang w:val="ru"/>
        </w:rPr>
        <w:t>.</w:t>
      </w:r>
    </w:p>
    <w:p w:rsidR="00885E77" w:rsidRPr="00885E77" w:rsidRDefault="003D141C" w:rsidP="00DA3216">
      <w:pPr>
        <w:pStyle w:val="a8"/>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rPr>
        <w:t xml:space="preserve"> </w:t>
      </w:r>
      <w:r w:rsidR="00885E77" w:rsidRPr="00885E77">
        <w:rPr>
          <w:rFonts w:ascii="Times New Roman" w:hAnsi="Times New Roman"/>
          <w:sz w:val="28"/>
          <w:szCs w:val="28"/>
        </w:rPr>
        <w:t>Петрова О. Ю. До проблеми розбіжностей перекла</w:t>
      </w:r>
      <w:r w:rsidR="00885E77">
        <w:rPr>
          <w:rFonts w:ascii="Times New Roman" w:hAnsi="Times New Roman"/>
          <w:sz w:val="28"/>
          <w:szCs w:val="28"/>
        </w:rPr>
        <w:t xml:space="preserve">дів англомовних назв фільмів. </w:t>
      </w:r>
      <w:r w:rsidR="00885E77">
        <w:rPr>
          <w:rFonts w:ascii="Times New Roman" w:hAnsi="Times New Roman"/>
          <w:i/>
          <w:sz w:val="28"/>
          <w:szCs w:val="28"/>
        </w:rPr>
        <w:t>Вісник Хм</w:t>
      </w:r>
      <w:r w:rsidR="00885E77" w:rsidRPr="00885E77">
        <w:rPr>
          <w:rFonts w:ascii="Times New Roman" w:hAnsi="Times New Roman"/>
          <w:i/>
          <w:sz w:val="28"/>
          <w:szCs w:val="28"/>
        </w:rPr>
        <w:t>ельницького державного университету</w:t>
      </w:r>
      <w:r>
        <w:rPr>
          <w:rFonts w:ascii="Times New Roman" w:hAnsi="Times New Roman"/>
          <w:sz w:val="28"/>
          <w:szCs w:val="28"/>
        </w:rPr>
        <w:t>,</w:t>
      </w:r>
      <w:r w:rsidR="00885E77">
        <w:rPr>
          <w:rFonts w:ascii="Times New Roman" w:hAnsi="Times New Roman"/>
          <w:sz w:val="28"/>
          <w:szCs w:val="28"/>
        </w:rPr>
        <w:t xml:space="preserve"> 2016. </w:t>
      </w:r>
      <w:r>
        <w:rPr>
          <w:rFonts w:ascii="Times New Roman" w:hAnsi="Times New Roman"/>
          <w:sz w:val="28"/>
          <w:szCs w:val="28"/>
        </w:rPr>
        <w:t xml:space="preserve">С. </w:t>
      </w:r>
      <w:r w:rsidR="00885E77">
        <w:rPr>
          <w:rFonts w:ascii="Times New Roman" w:hAnsi="Times New Roman"/>
          <w:sz w:val="28"/>
          <w:szCs w:val="28"/>
        </w:rPr>
        <w:t>47</w:t>
      </w:r>
      <w:r>
        <w:rPr>
          <w:rFonts w:ascii="Times New Roman" w:hAnsi="Times New Roman"/>
          <w:sz w:val="28"/>
          <w:szCs w:val="28"/>
        </w:rPr>
        <w:t>-51.</w:t>
      </w:r>
    </w:p>
    <w:p w:rsidR="00885E77" w:rsidRPr="00885E77" w:rsidRDefault="00885E77" w:rsidP="00DA3216">
      <w:pPr>
        <w:pStyle w:val="a8"/>
        <w:numPr>
          <w:ilvl w:val="0"/>
          <w:numId w:val="2"/>
        </w:numPr>
        <w:spacing w:after="0" w:line="360" w:lineRule="auto"/>
        <w:jc w:val="both"/>
        <w:rPr>
          <w:rFonts w:ascii="Times New Roman" w:hAnsi="Times New Roman"/>
          <w:sz w:val="28"/>
          <w:szCs w:val="28"/>
          <w:lang w:val="uk-UA"/>
        </w:rPr>
      </w:pPr>
      <w:r w:rsidRPr="00885E77">
        <w:rPr>
          <w:rFonts w:ascii="Times New Roman" w:hAnsi="Times New Roman"/>
          <w:sz w:val="28"/>
          <w:szCs w:val="28"/>
        </w:rPr>
        <w:t xml:space="preserve"> Подимова Ю.М. Фільм</w:t>
      </w:r>
      <w:r>
        <w:rPr>
          <w:rFonts w:ascii="Times New Roman" w:hAnsi="Times New Roman"/>
          <w:sz w:val="28"/>
          <w:szCs w:val="28"/>
        </w:rPr>
        <w:t xml:space="preserve">оніми як проблема перекладу. </w:t>
      </w:r>
      <w:r w:rsidRPr="00885E77">
        <w:rPr>
          <w:rFonts w:ascii="Times New Roman" w:hAnsi="Times New Roman"/>
          <w:i/>
          <w:sz w:val="28"/>
          <w:szCs w:val="28"/>
        </w:rPr>
        <w:t>Ab ovo.</w:t>
      </w:r>
      <w:r w:rsidRPr="00885E77">
        <w:rPr>
          <w:rFonts w:ascii="Times New Roman" w:hAnsi="Times New Roman"/>
          <w:sz w:val="28"/>
          <w:szCs w:val="28"/>
        </w:rPr>
        <w:t xml:space="preserve"> Майкоп</w:t>
      </w:r>
      <w:r w:rsidR="003D141C">
        <w:rPr>
          <w:rFonts w:ascii="Times New Roman" w:hAnsi="Times New Roman"/>
          <w:sz w:val="28"/>
          <w:szCs w:val="28"/>
        </w:rPr>
        <w:t>,</w:t>
      </w:r>
      <w:r w:rsidRPr="003D141C">
        <w:rPr>
          <w:rFonts w:ascii="Times New Roman" w:hAnsi="Times New Roman"/>
          <w:sz w:val="28"/>
          <w:szCs w:val="28"/>
        </w:rPr>
        <w:t xml:space="preserve"> 2004. № 1. </w:t>
      </w:r>
      <w:r w:rsidRPr="00885E77">
        <w:rPr>
          <w:rFonts w:ascii="Times New Roman" w:hAnsi="Times New Roman"/>
          <w:sz w:val="28"/>
          <w:szCs w:val="28"/>
        </w:rPr>
        <w:t>С</w:t>
      </w:r>
      <w:r w:rsidRPr="003D141C">
        <w:rPr>
          <w:rFonts w:ascii="Times New Roman" w:hAnsi="Times New Roman"/>
          <w:sz w:val="28"/>
          <w:szCs w:val="28"/>
        </w:rPr>
        <w:t xml:space="preserve">. 8–9. </w:t>
      </w:r>
    </w:p>
    <w:p w:rsidR="00797719" w:rsidRPr="00797719" w:rsidRDefault="003D141C" w:rsidP="00797719">
      <w:pPr>
        <w:pStyle w:val="a8"/>
        <w:widowControl w:val="0"/>
        <w:numPr>
          <w:ilvl w:val="0"/>
          <w:numId w:val="2"/>
        </w:numPr>
        <w:spacing w:after="0" w:line="360" w:lineRule="auto"/>
        <w:jc w:val="both"/>
        <w:rPr>
          <w:rFonts w:ascii="Times New Roman" w:hAnsi="Times New Roman"/>
          <w:sz w:val="28"/>
          <w:szCs w:val="28"/>
          <w:lang w:val="uk-UA"/>
        </w:rPr>
      </w:pPr>
      <w:r w:rsidRPr="000F72AF">
        <w:rPr>
          <w:rFonts w:ascii="Times New Roman" w:hAnsi="Times New Roman"/>
          <w:sz w:val="28"/>
          <w:szCs w:val="28"/>
          <w:lang w:val="uk-UA"/>
        </w:rPr>
        <w:t xml:space="preserve"> </w:t>
      </w:r>
      <w:r w:rsidR="00797719" w:rsidRPr="00797719">
        <w:rPr>
          <w:rFonts w:ascii="Times New Roman" w:hAnsi="Times New Roman"/>
          <w:sz w:val="28"/>
          <w:szCs w:val="28"/>
          <w:lang w:val="uk-UA"/>
        </w:rPr>
        <w:t>Полякова О. В. Дискурс анімаційного фільму як поле</w:t>
      </w:r>
      <w:r w:rsidR="00797719">
        <w:rPr>
          <w:rFonts w:ascii="Times New Roman" w:hAnsi="Times New Roman"/>
          <w:sz w:val="28"/>
          <w:szCs w:val="28"/>
          <w:lang w:val="uk-UA"/>
        </w:rPr>
        <w:t xml:space="preserve"> д</w:t>
      </w:r>
      <w:r w:rsidR="00797719" w:rsidRPr="00797719">
        <w:rPr>
          <w:rFonts w:ascii="Times New Roman" w:hAnsi="Times New Roman"/>
          <w:sz w:val="28"/>
          <w:szCs w:val="28"/>
          <w:lang w:val="uk-UA"/>
        </w:rPr>
        <w:t xml:space="preserve">іяльності </w:t>
      </w:r>
      <w:r w:rsidR="00797719">
        <w:rPr>
          <w:rFonts w:ascii="Times New Roman" w:hAnsi="Times New Roman"/>
          <w:sz w:val="28"/>
          <w:szCs w:val="28"/>
          <w:lang w:val="uk-UA"/>
        </w:rPr>
        <w:t xml:space="preserve">кіноперекладача. </w:t>
      </w:r>
      <w:r w:rsidR="00797719" w:rsidRPr="00797719">
        <w:rPr>
          <w:rFonts w:ascii="Times New Roman" w:hAnsi="Times New Roman"/>
          <w:i/>
          <w:sz w:val="28"/>
          <w:szCs w:val="28"/>
          <w:lang w:val="uk-UA"/>
        </w:rPr>
        <w:t xml:space="preserve">Вісник Луганського національного університету імені </w:t>
      </w:r>
      <w:r w:rsidR="00797719" w:rsidRPr="00797719">
        <w:rPr>
          <w:rFonts w:ascii="Times New Roman" w:hAnsi="Times New Roman"/>
          <w:i/>
          <w:sz w:val="28"/>
          <w:szCs w:val="28"/>
          <w:lang w:val="uk-UA"/>
        </w:rPr>
        <w:lastRenderedPageBreak/>
        <w:t>Тараса Шевченка. Філологічні науки</w:t>
      </w:r>
      <w:r w:rsidR="00797719">
        <w:rPr>
          <w:rFonts w:ascii="Times New Roman" w:hAnsi="Times New Roman"/>
          <w:sz w:val="28"/>
          <w:szCs w:val="28"/>
          <w:lang w:val="uk-UA"/>
        </w:rPr>
        <w:t>, 2013. № 14(1).</w:t>
      </w:r>
      <w:r w:rsidR="00797719" w:rsidRPr="00797719">
        <w:rPr>
          <w:rFonts w:ascii="Times New Roman" w:hAnsi="Times New Roman"/>
          <w:sz w:val="28"/>
          <w:szCs w:val="28"/>
          <w:lang w:val="uk-UA"/>
        </w:rPr>
        <w:t xml:space="preserve"> С. 282-286.</w:t>
      </w:r>
    </w:p>
    <w:p w:rsidR="00D217D0" w:rsidRPr="00D217D0" w:rsidRDefault="00797719" w:rsidP="00D217D0">
      <w:pPr>
        <w:pStyle w:val="a8"/>
        <w:widowControl w:val="0"/>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D217D0" w:rsidRPr="00D217D0">
        <w:rPr>
          <w:rFonts w:ascii="Times New Roman" w:hAnsi="Times New Roman"/>
          <w:sz w:val="28"/>
          <w:szCs w:val="28"/>
          <w:lang w:val="uk-UA"/>
        </w:rPr>
        <w:t>Радзієвська Т. В</w:t>
      </w:r>
      <w:r w:rsidR="00D217D0">
        <w:rPr>
          <w:rFonts w:ascii="Times New Roman" w:hAnsi="Times New Roman"/>
          <w:sz w:val="28"/>
          <w:szCs w:val="28"/>
          <w:lang w:val="uk-UA"/>
        </w:rPr>
        <w:t>. Текст як засіб комунікації. 2-е вид., стер. К., 1998.</w:t>
      </w:r>
      <w:r w:rsidR="00D217D0" w:rsidRPr="00D217D0">
        <w:rPr>
          <w:rFonts w:ascii="Times New Roman" w:hAnsi="Times New Roman"/>
          <w:sz w:val="28"/>
          <w:szCs w:val="28"/>
          <w:lang w:val="uk-UA"/>
        </w:rPr>
        <w:t xml:space="preserve"> 191 с.</w:t>
      </w:r>
    </w:p>
    <w:p w:rsidR="00D217D0" w:rsidRPr="00D217D0" w:rsidRDefault="00D217D0" w:rsidP="00D217D0">
      <w:pPr>
        <w:pStyle w:val="a8"/>
        <w:widowControl w:val="0"/>
        <w:numPr>
          <w:ilvl w:val="0"/>
          <w:numId w:val="2"/>
        </w:numPr>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Pr="00D217D0">
        <w:rPr>
          <w:rFonts w:ascii="Times New Roman" w:hAnsi="Times New Roman"/>
          <w:sz w:val="28"/>
          <w:szCs w:val="28"/>
          <w:lang w:val="uk-UA"/>
        </w:rPr>
        <w:t xml:space="preserve">Різун В. В., Мамалига А. І., Феллер М. Д. Нариси про текст: Теорет. </w:t>
      </w:r>
      <w:r>
        <w:rPr>
          <w:rFonts w:ascii="Times New Roman" w:hAnsi="Times New Roman"/>
          <w:sz w:val="28"/>
          <w:szCs w:val="28"/>
          <w:lang w:val="uk-UA"/>
        </w:rPr>
        <w:t xml:space="preserve">питання комунікації і тексту. </w:t>
      </w:r>
      <w:r w:rsidRPr="00D217D0">
        <w:rPr>
          <w:rFonts w:ascii="Times New Roman" w:hAnsi="Times New Roman"/>
          <w:sz w:val="28"/>
          <w:szCs w:val="28"/>
          <w:lang w:val="uk-UA"/>
        </w:rPr>
        <w:t>К.: Ред.-в</w:t>
      </w:r>
      <w:r>
        <w:rPr>
          <w:rFonts w:ascii="Times New Roman" w:hAnsi="Times New Roman"/>
          <w:sz w:val="28"/>
          <w:szCs w:val="28"/>
          <w:lang w:val="uk-UA"/>
        </w:rPr>
        <w:t xml:space="preserve">ид. центр «Київ. ун-т», 1998. </w:t>
      </w:r>
      <w:r w:rsidRPr="00D217D0">
        <w:rPr>
          <w:rFonts w:ascii="Times New Roman" w:hAnsi="Times New Roman"/>
          <w:sz w:val="28"/>
          <w:szCs w:val="28"/>
          <w:lang w:val="uk-UA"/>
        </w:rPr>
        <w:t>334 с.</w:t>
      </w:r>
    </w:p>
    <w:p w:rsidR="000F72AF" w:rsidRPr="00D217D0" w:rsidRDefault="00D217D0" w:rsidP="00C853A8">
      <w:pPr>
        <w:pStyle w:val="a8"/>
        <w:widowControl w:val="0"/>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0F72AF" w:rsidRPr="000F72AF">
        <w:rPr>
          <w:rFonts w:ascii="Times New Roman" w:hAnsi="Times New Roman"/>
          <w:sz w:val="28"/>
          <w:szCs w:val="28"/>
          <w:lang w:val="uk-UA"/>
        </w:rPr>
        <w:t xml:space="preserve">Цілина М. М. Сутність ідеоконцепту в українських радянських фільмонімах золотої колекції вітчизняного кіно. </w:t>
      </w:r>
      <w:r w:rsidR="000F72AF" w:rsidRPr="00D217D0">
        <w:rPr>
          <w:rFonts w:ascii="Times New Roman" w:hAnsi="Times New Roman"/>
          <w:i/>
          <w:sz w:val="28"/>
          <w:szCs w:val="28"/>
          <w:lang w:val="uk-UA"/>
        </w:rPr>
        <w:t>Вісник Дніпропетровського університету. Серія: Мовознавство</w:t>
      </w:r>
      <w:r w:rsidR="000F72AF">
        <w:rPr>
          <w:rFonts w:ascii="Times New Roman" w:hAnsi="Times New Roman"/>
          <w:sz w:val="28"/>
          <w:szCs w:val="28"/>
          <w:lang w:val="uk-UA"/>
        </w:rPr>
        <w:t>,</w:t>
      </w:r>
      <w:r w:rsidR="000F72AF" w:rsidRPr="00D217D0">
        <w:rPr>
          <w:rFonts w:ascii="Times New Roman" w:hAnsi="Times New Roman"/>
          <w:sz w:val="28"/>
          <w:szCs w:val="28"/>
          <w:lang w:val="uk-UA"/>
        </w:rPr>
        <w:t xml:space="preserve"> 2015. Т. 23</w:t>
      </w:r>
      <w:r w:rsidR="000F72AF">
        <w:rPr>
          <w:rFonts w:ascii="Times New Roman" w:hAnsi="Times New Roman"/>
          <w:sz w:val="28"/>
          <w:szCs w:val="28"/>
          <w:lang w:val="uk-UA"/>
        </w:rPr>
        <w:t>.</w:t>
      </w:r>
      <w:r w:rsidR="000F72AF" w:rsidRPr="00D217D0">
        <w:rPr>
          <w:rFonts w:ascii="Times New Roman" w:hAnsi="Times New Roman"/>
          <w:sz w:val="28"/>
          <w:szCs w:val="28"/>
          <w:lang w:val="uk-UA"/>
        </w:rPr>
        <w:t xml:space="preserve"> вип. 21(1). С. 83–86.</w:t>
      </w:r>
    </w:p>
    <w:p w:rsidR="000F72AF" w:rsidRPr="000F72AF" w:rsidRDefault="000F72AF" w:rsidP="00C853A8">
      <w:pPr>
        <w:pStyle w:val="a8"/>
        <w:widowControl w:val="0"/>
        <w:numPr>
          <w:ilvl w:val="0"/>
          <w:numId w:val="2"/>
        </w:numPr>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Pr="000F72AF">
        <w:rPr>
          <w:rFonts w:ascii="Times New Roman" w:hAnsi="Times New Roman"/>
          <w:sz w:val="28"/>
          <w:szCs w:val="28"/>
        </w:rPr>
        <w:t>Череднич</w:t>
      </w:r>
      <w:r>
        <w:rPr>
          <w:rFonts w:ascii="Times New Roman" w:hAnsi="Times New Roman"/>
          <w:sz w:val="28"/>
          <w:szCs w:val="28"/>
        </w:rPr>
        <w:t>енко О.І. Про мову і переклад</w:t>
      </w:r>
      <w:r>
        <w:rPr>
          <w:rFonts w:ascii="Times New Roman" w:hAnsi="Times New Roman"/>
          <w:sz w:val="28"/>
          <w:szCs w:val="28"/>
          <w:lang w:val="uk-UA"/>
        </w:rPr>
        <w:t xml:space="preserve">. </w:t>
      </w:r>
      <w:r>
        <w:rPr>
          <w:rFonts w:ascii="Times New Roman" w:hAnsi="Times New Roman"/>
          <w:sz w:val="28"/>
          <w:szCs w:val="28"/>
        </w:rPr>
        <w:t>К.</w:t>
      </w:r>
      <w:r>
        <w:rPr>
          <w:rFonts w:ascii="Times New Roman" w:hAnsi="Times New Roman"/>
          <w:sz w:val="28"/>
          <w:szCs w:val="28"/>
          <w:lang w:val="uk-UA"/>
        </w:rPr>
        <w:t xml:space="preserve"> </w:t>
      </w:r>
      <w:r>
        <w:rPr>
          <w:rFonts w:ascii="Times New Roman" w:hAnsi="Times New Roman"/>
          <w:sz w:val="28"/>
          <w:szCs w:val="28"/>
        </w:rPr>
        <w:t>Либідь, 2007</w:t>
      </w:r>
      <w:r>
        <w:rPr>
          <w:rFonts w:ascii="Times New Roman" w:hAnsi="Times New Roman"/>
          <w:sz w:val="28"/>
          <w:szCs w:val="28"/>
          <w:lang w:val="uk-UA"/>
        </w:rPr>
        <w:t xml:space="preserve">. </w:t>
      </w:r>
      <w:r w:rsidRPr="000F72AF">
        <w:rPr>
          <w:rFonts w:ascii="Times New Roman" w:hAnsi="Times New Roman"/>
          <w:sz w:val="28"/>
          <w:szCs w:val="28"/>
        </w:rPr>
        <w:t>248с.</w:t>
      </w:r>
    </w:p>
    <w:p w:rsidR="005305E3" w:rsidRPr="000F72AF" w:rsidRDefault="000F72AF" w:rsidP="000F72AF">
      <w:pPr>
        <w:pStyle w:val="a8"/>
        <w:widowControl w:val="0"/>
        <w:numPr>
          <w:ilvl w:val="0"/>
          <w:numId w:val="2"/>
        </w:numPr>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00C853A8" w:rsidRPr="00C853A8">
        <w:rPr>
          <w:rFonts w:ascii="Times New Roman" w:hAnsi="Times New Roman"/>
          <w:sz w:val="28"/>
          <w:szCs w:val="28"/>
        </w:rPr>
        <w:t xml:space="preserve">Шийка </w:t>
      </w:r>
      <w:r w:rsidR="00C853A8">
        <w:rPr>
          <w:rFonts w:ascii="Times New Roman" w:hAnsi="Times New Roman"/>
          <w:sz w:val="28"/>
          <w:szCs w:val="28"/>
        </w:rPr>
        <w:t>Ю</w:t>
      </w:r>
      <w:r w:rsidR="00C853A8" w:rsidRPr="00C853A8">
        <w:rPr>
          <w:rFonts w:ascii="Times New Roman" w:hAnsi="Times New Roman"/>
          <w:sz w:val="28"/>
          <w:szCs w:val="28"/>
        </w:rPr>
        <w:t xml:space="preserve">., Мацько </w:t>
      </w:r>
      <w:r w:rsidR="00C853A8">
        <w:rPr>
          <w:rFonts w:ascii="Times New Roman" w:hAnsi="Times New Roman"/>
          <w:sz w:val="28"/>
          <w:szCs w:val="28"/>
        </w:rPr>
        <w:t>А</w:t>
      </w:r>
      <w:r w:rsidR="00C853A8" w:rsidRPr="00C853A8">
        <w:rPr>
          <w:rFonts w:ascii="Times New Roman" w:hAnsi="Times New Roman"/>
          <w:sz w:val="28"/>
          <w:szCs w:val="28"/>
        </w:rPr>
        <w:t>. Особливості перекладу назв кінофільмів</w:t>
      </w:r>
      <w:r w:rsidR="00C853A8">
        <w:rPr>
          <w:rFonts w:ascii="Times New Roman" w:hAnsi="Times New Roman"/>
          <w:sz w:val="28"/>
          <w:szCs w:val="28"/>
        </w:rPr>
        <w:t xml:space="preserve">. </w:t>
      </w:r>
      <w:r w:rsidR="00C853A8" w:rsidRPr="00C853A8">
        <w:rPr>
          <w:rFonts w:ascii="Times New Roman" w:hAnsi="Times New Roman"/>
          <w:i/>
          <w:sz w:val="28"/>
          <w:szCs w:val="28"/>
        </w:rPr>
        <w:t>Молодий</w:t>
      </w:r>
      <w:r w:rsidR="00C853A8" w:rsidRPr="00381CB0">
        <w:rPr>
          <w:rFonts w:ascii="Times New Roman" w:hAnsi="Times New Roman"/>
          <w:i/>
          <w:sz w:val="28"/>
          <w:szCs w:val="28"/>
        </w:rPr>
        <w:t xml:space="preserve"> </w:t>
      </w:r>
      <w:r w:rsidR="00C853A8" w:rsidRPr="00C853A8">
        <w:rPr>
          <w:rFonts w:ascii="Times New Roman" w:hAnsi="Times New Roman"/>
          <w:i/>
          <w:sz w:val="28"/>
          <w:szCs w:val="28"/>
        </w:rPr>
        <w:t>вчений</w:t>
      </w:r>
      <w:r w:rsidR="00C853A8">
        <w:rPr>
          <w:rFonts w:ascii="Times New Roman" w:hAnsi="Times New Roman"/>
          <w:i/>
          <w:sz w:val="28"/>
          <w:szCs w:val="28"/>
        </w:rPr>
        <w:t>:</w:t>
      </w:r>
      <w:r w:rsidR="00C853A8" w:rsidRPr="00381CB0">
        <w:rPr>
          <w:rFonts w:ascii="Times New Roman" w:hAnsi="Times New Roman"/>
          <w:sz w:val="28"/>
          <w:szCs w:val="28"/>
        </w:rPr>
        <w:t xml:space="preserve"> </w:t>
      </w:r>
      <w:r w:rsidR="00C853A8">
        <w:rPr>
          <w:rFonts w:ascii="Times New Roman" w:hAnsi="Times New Roman"/>
          <w:sz w:val="28"/>
          <w:szCs w:val="28"/>
        </w:rPr>
        <w:t>науковий</w:t>
      </w:r>
      <w:r w:rsidR="00C853A8" w:rsidRPr="00381CB0">
        <w:rPr>
          <w:rFonts w:ascii="Times New Roman" w:hAnsi="Times New Roman"/>
          <w:sz w:val="28"/>
          <w:szCs w:val="28"/>
        </w:rPr>
        <w:t xml:space="preserve"> </w:t>
      </w:r>
      <w:r w:rsidR="00C853A8">
        <w:rPr>
          <w:rFonts w:ascii="Times New Roman" w:hAnsi="Times New Roman"/>
          <w:sz w:val="28"/>
          <w:szCs w:val="28"/>
        </w:rPr>
        <w:t>журнал</w:t>
      </w:r>
      <w:r w:rsidR="00C853A8" w:rsidRPr="00381CB0">
        <w:rPr>
          <w:rFonts w:ascii="Times New Roman" w:hAnsi="Times New Roman"/>
          <w:sz w:val="28"/>
          <w:szCs w:val="28"/>
        </w:rPr>
        <w:t xml:space="preserve">. </w:t>
      </w:r>
      <w:r w:rsidR="00C853A8" w:rsidRPr="00C853A8">
        <w:rPr>
          <w:rFonts w:ascii="Times New Roman" w:hAnsi="Times New Roman"/>
          <w:sz w:val="28"/>
          <w:szCs w:val="28"/>
        </w:rPr>
        <w:t>№ 4 (92)</w:t>
      </w:r>
      <w:r w:rsidR="00C853A8">
        <w:rPr>
          <w:rFonts w:ascii="Times New Roman" w:hAnsi="Times New Roman"/>
          <w:sz w:val="28"/>
          <w:szCs w:val="28"/>
        </w:rPr>
        <w:t xml:space="preserve">, </w:t>
      </w:r>
      <w:r w:rsidR="00C853A8" w:rsidRPr="00C853A8">
        <w:rPr>
          <w:rFonts w:ascii="Times New Roman" w:hAnsi="Times New Roman"/>
          <w:sz w:val="28"/>
          <w:szCs w:val="28"/>
        </w:rPr>
        <w:t>2021</w:t>
      </w:r>
      <w:r w:rsidR="00C853A8">
        <w:rPr>
          <w:rFonts w:ascii="Times New Roman" w:hAnsi="Times New Roman"/>
          <w:sz w:val="28"/>
          <w:szCs w:val="28"/>
        </w:rPr>
        <w:t xml:space="preserve">. </w:t>
      </w:r>
      <w:r w:rsidR="00C853A8" w:rsidRPr="00C853A8">
        <w:rPr>
          <w:rFonts w:ascii="Times New Roman" w:hAnsi="Times New Roman"/>
          <w:sz w:val="28"/>
          <w:szCs w:val="28"/>
          <w:lang w:val="en-US"/>
        </w:rPr>
        <w:t>URL</w:t>
      </w:r>
      <w:r w:rsidR="00C853A8" w:rsidRPr="00C853A8">
        <w:rPr>
          <w:rFonts w:ascii="Times New Roman" w:hAnsi="Times New Roman"/>
          <w:sz w:val="28"/>
          <w:szCs w:val="28"/>
        </w:rPr>
        <w:t>:</w:t>
      </w:r>
      <w:r w:rsidR="00C853A8">
        <w:rPr>
          <w:rFonts w:ascii="Times New Roman" w:hAnsi="Times New Roman"/>
          <w:sz w:val="28"/>
          <w:szCs w:val="28"/>
        </w:rPr>
        <w:t xml:space="preserve"> </w:t>
      </w:r>
      <w:hyperlink r:id="rId20" w:history="1">
        <w:r w:rsidR="00C853A8" w:rsidRPr="00F70C94">
          <w:rPr>
            <w:rStyle w:val="a9"/>
            <w:rFonts w:ascii="Times New Roman" w:hAnsi="Times New Roman"/>
            <w:sz w:val="28"/>
            <w:szCs w:val="28"/>
          </w:rPr>
          <w:t>https://molodyivchenyi.ua/index.php/journal/article/view/532</w:t>
        </w:r>
      </w:hyperlink>
      <w:r w:rsidR="00C853A8">
        <w:rPr>
          <w:rFonts w:ascii="Times New Roman" w:hAnsi="Times New Roman"/>
          <w:sz w:val="28"/>
          <w:szCs w:val="28"/>
        </w:rPr>
        <w:t xml:space="preserve"> </w:t>
      </w:r>
      <w:r w:rsidR="00C853A8" w:rsidRPr="00C853A8">
        <w:rPr>
          <w:rFonts w:ascii="Times New Roman" w:hAnsi="Times New Roman"/>
          <w:sz w:val="28"/>
          <w:szCs w:val="28"/>
          <w:lang w:val="uk-UA"/>
        </w:rPr>
        <w:t>(дата з</w:t>
      </w:r>
      <w:r w:rsidR="00C853A8" w:rsidRPr="00C853A8">
        <w:rPr>
          <w:rFonts w:ascii="Times New Roman" w:hAnsi="Times New Roman"/>
          <w:sz w:val="28"/>
          <w:szCs w:val="28"/>
        </w:rPr>
        <w:t>вернення 1</w:t>
      </w:r>
      <w:r w:rsidR="00C853A8">
        <w:rPr>
          <w:rFonts w:ascii="Times New Roman" w:hAnsi="Times New Roman"/>
          <w:sz w:val="28"/>
          <w:szCs w:val="28"/>
        </w:rPr>
        <w:t>0</w:t>
      </w:r>
      <w:r w:rsidR="00C853A8" w:rsidRPr="00C853A8">
        <w:rPr>
          <w:rFonts w:ascii="Times New Roman" w:hAnsi="Times New Roman"/>
          <w:sz w:val="28"/>
          <w:szCs w:val="28"/>
        </w:rPr>
        <w:t>.01</w:t>
      </w:r>
      <w:r w:rsidR="00C853A8">
        <w:rPr>
          <w:rFonts w:ascii="Times New Roman" w:hAnsi="Times New Roman"/>
          <w:sz w:val="28"/>
          <w:szCs w:val="28"/>
        </w:rPr>
        <w:t>.</w:t>
      </w:r>
      <w:r w:rsidR="00C853A8" w:rsidRPr="00C853A8">
        <w:rPr>
          <w:rFonts w:ascii="Times New Roman" w:hAnsi="Times New Roman"/>
          <w:sz w:val="28"/>
          <w:szCs w:val="28"/>
        </w:rPr>
        <w:t>2025)</w:t>
      </w:r>
    </w:p>
    <w:p w:rsidR="003D141C" w:rsidRPr="003D141C" w:rsidRDefault="00984164" w:rsidP="003D141C">
      <w:pPr>
        <w:pStyle w:val="a8"/>
        <w:widowControl w:val="0"/>
        <w:numPr>
          <w:ilvl w:val="0"/>
          <w:numId w:val="2"/>
        </w:numPr>
        <w:spacing w:after="0" w:line="360" w:lineRule="auto"/>
        <w:jc w:val="both"/>
        <w:rPr>
          <w:rFonts w:ascii="Times New Roman" w:eastAsia="Courier New" w:hAnsi="Times New Roman"/>
          <w:color w:val="000000"/>
          <w:sz w:val="28"/>
          <w:szCs w:val="28"/>
          <w:lang w:val="uk-UA"/>
        </w:rPr>
      </w:pPr>
      <w:r>
        <w:rPr>
          <w:rFonts w:ascii="Times New Roman" w:hAnsi="Times New Roman"/>
          <w:sz w:val="28"/>
          <w:szCs w:val="28"/>
          <w:lang w:val="uk-UA"/>
        </w:rPr>
        <w:t xml:space="preserve"> </w:t>
      </w:r>
      <w:r w:rsidR="003D141C" w:rsidRPr="003D141C">
        <w:rPr>
          <w:rFonts w:ascii="Times New Roman" w:hAnsi="Times New Roman"/>
          <w:sz w:val="28"/>
          <w:szCs w:val="28"/>
          <w:lang w:val="en-US"/>
        </w:rPr>
        <w:t>Kolstrup S. The Film Title and its Historical Ancestors or How did we get where we are? URL</w:t>
      </w:r>
      <w:r w:rsidR="003D141C" w:rsidRPr="00230977">
        <w:rPr>
          <w:rFonts w:ascii="Times New Roman" w:hAnsi="Times New Roman"/>
          <w:sz w:val="28"/>
          <w:szCs w:val="28"/>
        </w:rPr>
        <w:t xml:space="preserve">: </w:t>
      </w:r>
      <w:hyperlink r:id="rId21" w:history="1">
        <w:r w:rsidR="003D141C" w:rsidRPr="00F70C94">
          <w:rPr>
            <w:rStyle w:val="a9"/>
            <w:rFonts w:ascii="Times New Roman" w:hAnsi="Times New Roman"/>
            <w:sz w:val="28"/>
            <w:szCs w:val="28"/>
            <w:lang w:val="en-US"/>
          </w:rPr>
          <w:t>https</w:t>
        </w:r>
        <w:r w:rsidR="003D141C" w:rsidRPr="003D141C">
          <w:rPr>
            <w:rStyle w:val="a9"/>
            <w:rFonts w:ascii="Times New Roman" w:hAnsi="Times New Roman"/>
            <w:sz w:val="28"/>
            <w:szCs w:val="28"/>
          </w:rPr>
          <w:t>://</w:t>
        </w:r>
        <w:r w:rsidR="003D141C" w:rsidRPr="00F70C94">
          <w:rPr>
            <w:rStyle w:val="a9"/>
            <w:rFonts w:ascii="Times New Roman" w:hAnsi="Times New Roman"/>
            <w:sz w:val="28"/>
            <w:szCs w:val="28"/>
            <w:lang w:val="en-US"/>
          </w:rPr>
          <w:t>pov</w:t>
        </w:r>
        <w:r w:rsidR="003D141C" w:rsidRPr="003D141C">
          <w:rPr>
            <w:rStyle w:val="a9"/>
            <w:rFonts w:ascii="Times New Roman" w:hAnsi="Times New Roman"/>
            <w:sz w:val="28"/>
            <w:szCs w:val="28"/>
          </w:rPr>
          <w:t>.</w:t>
        </w:r>
        <w:r w:rsidR="003D141C" w:rsidRPr="00F70C94">
          <w:rPr>
            <w:rStyle w:val="a9"/>
            <w:rFonts w:ascii="Times New Roman" w:hAnsi="Times New Roman"/>
            <w:sz w:val="28"/>
            <w:szCs w:val="28"/>
            <w:lang w:val="en-US"/>
          </w:rPr>
          <w:t>imv</w:t>
        </w:r>
        <w:r w:rsidR="003D141C" w:rsidRPr="003D141C">
          <w:rPr>
            <w:rStyle w:val="a9"/>
            <w:rFonts w:ascii="Times New Roman" w:hAnsi="Times New Roman"/>
            <w:sz w:val="28"/>
            <w:szCs w:val="28"/>
          </w:rPr>
          <w:t>.</w:t>
        </w:r>
        <w:r w:rsidR="003D141C" w:rsidRPr="00F70C94">
          <w:rPr>
            <w:rStyle w:val="a9"/>
            <w:rFonts w:ascii="Times New Roman" w:hAnsi="Times New Roman"/>
            <w:sz w:val="28"/>
            <w:szCs w:val="28"/>
            <w:lang w:val="en-US"/>
          </w:rPr>
          <w:t>au</w:t>
        </w:r>
        <w:r w:rsidR="003D141C" w:rsidRPr="003D141C">
          <w:rPr>
            <w:rStyle w:val="a9"/>
            <w:rFonts w:ascii="Times New Roman" w:hAnsi="Times New Roman"/>
            <w:sz w:val="28"/>
            <w:szCs w:val="28"/>
          </w:rPr>
          <w:t>.</w:t>
        </w:r>
        <w:r w:rsidR="003D141C" w:rsidRPr="00F70C94">
          <w:rPr>
            <w:rStyle w:val="a9"/>
            <w:rFonts w:ascii="Times New Roman" w:hAnsi="Times New Roman"/>
            <w:sz w:val="28"/>
            <w:szCs w:val="28"/>
            <w:lang w:val="en-US"/>
          </w:rPr>
          <w:t>dk</w:t>
        </w:r>
        <w:r w:rsidR="003D141C" w:rsidRPr="003D141C">
          <w:rPr>
            <w:rStyle w:val="a9"/>
            <w:rFonts w:ascii="Times New Roman" w:hAnsi="Times New Roman"/>
            <w:sz w:val="28"/>
            <w:szCs w:val="28"/>
          </w:rPr>
          <w:t>/</w:t>
        </w:r>
        <w:r w:rsidR="003D141C" w:rsidRPr="00F70C94">
          <w:rPr>
            <w:rStyle w:val="a9"/>
            <w:rFonts w:ascii="Times New Roman" w:hAnsi="Times New Roman"/>
            <w:sz w:val="28"/>
            <w:szCs w:val="28"/>
            <w:lang w:val="en-US"/>
          </w:rPr>
          <w:t>Issue</w:t>
        </w:r>
        <w:r w:rsidR="003D141C" w:rsidRPr="003D141C">
          <w:rPr>
            <w:rStyle w:val="a9"/>
            <w:rFonts w:ascii="Times New Roman" w:hAnsi="Times New Roman"/>
            <w:sz w:val="28"/>
            <w:szCs w:val="28"/>
          </w:rPr>
          <w:t>_02/</w:t>
        </w:r>
        <w:r w:rsidR="003D141C" w:rsidRPr="00F70C94">
          <w:rPr>
            <w:rStyle w:val="a9"/>
            <w:rFonts w:ascii="Times New Roman" w:hAnsi="Times New Roman"/>
            <w:sz w:val="28"/>
            <w:szCs w:val="28"/>
            <w:lang w:val="en-US"/>
          </w:rPr>
          <w:t>section</w:t>
        </w:r>
        <w:r w:rsidR="003D141C" w:rsidRPr="003D141C">
          <w:rPr>
            <w:rStyle w:val="a9"/>
            <w:rFonts w:ascii="Times New Roman" w:hAnsi="Times New Roman"/>
            <w:sz w:val="28"/>
            <w:szCs w:val="28"/>
          </w:rPr>
          <w:t>_1/</w:t>
        </w:r>
        <w:r w:rsidR="003D141C" w:rsidRPr="00F70C94">
          <w:rPr>
            <w:rStyle w:val="a9"/>
            <w:rFonts w:ascii="Times New Roman" w:hAnsi="Times New Roman"/>
            <w:sz w:val="28"/>
            <w:szCs w:val="28"/>
            <w:lang w:val="en-US"/>
          </w:rPr>
          <w:t>artc</w:t>
        </w:r>
        <w:r w:rsidR="003D141C" w:rsidRPr="003D141C">
          <w:rPr>
            <w:rStyle w:val="a9"/>
            <w:rFonts w:ascii="Times New Roman" w:hAnsi="Times New Roman"/>
            <w:sz w:val="28"/>
            <w:szCs w:val="28"/>
          </w:rPr>
          <w:t>1</w:t>
        </w:r>
        <w:r w:rsidR="003D141C" w:rsidRPr="00F70C94">
          <w:rPr>
            <w:rStyle w:val="a9"/>
            <w:rFonts w:ascii="Times New Roman" w:hAnsi="Times New Roman"/>
            <w:sz w:val="28"/>
            <w:szCs w:val="28"/>
            <w:lang w:val="en-US"/>
          </w:rPr>
          <w:t>B</w:t>
        </w:r>
        <w:r w:rsidR="003D141C" w:rsidRPr="003D141C">
          <w:rPr>
            <w:rStyle w:val="a9"/>
            <w:rFonts w:ascii="Times New Roman" w:hAnsi="Times New Roman"/>
            <w:sz w:val="28"/>
            <w:szCs w:val="28"/>
          </w:rPr>
          <w:t>.</w:t>
        </w:r>
        <w:r w:rsidR="003D141C" w:rsidRPr="00F70C94">
          <w:rPr>
            <w:rStyle w:val="a9"/>
            <w:rFonts w:ascii="Times New Roman" w:hAnsi="Times New Roman"/>
            <w:sz w:val="28"/>
            <w:szCs w:val="28"/>
            <w:lang w:val="en-US"/>
          </w:rPr>
          <w:t>html</w:t>
        </w:r>
      </w:hyperlink>
      <w:r w:rsidR="003D141C">
        <w:rPr>
          <w:rFonts w:ascii="Times New Roman" w:hAnsi="Times New Roman"/>
          <w:sz w:val="28"/>
          <w:szCs w:val="28"/>
        </w:rPr>
        <w:t xml:space="preserve"> </w:t>
      </w:r>
      <w:r w:rsidR="003D141C">
        <w:rPr>
          <w:rFonts w:ascii="Times New Roman" w:hAnsi="Times New Roman"/>
          <w:sz w:val="28"/>
          <w:szCs w:val="28"/>
          <w:lang w:val="uk-UA" w:eastAsia="ru-RU"/>
        </w:rPr>
        <w:t>(дата з</w:t>
      </w:r>
      <w:r w:rsidR="003D141C">
        <w:rPr>
          <w:rFonts w:ascii="Times New Roman" w:hAnsi="Times New Roman"/>
          <w:sz w:val="28"/>
          <w:szCs w:val="28"/>
          <w:lang w:eastAsia="ru-RU"/>
        </w:rPr>
        <w:t>вернення 13.01</w:t>
      </w:r>
      <w:r w:rsidR="00C853A8">
        <w:rPr>
          <w:rFonts w:ascii="Times New Roman" w:hAnsi="Times New Roman"/>
          <w:sz w:val="28"/>
          <w:szCs w:val="28"/>
          <w:lang w:eastAsia="ru-RU"/>
        </w:rPr>
        <w:t>.</w:t>
      </w:r>
      <w:r w:rsidR="003D141C">
        <w:rPr>
          <w:rFonts w:ascii="Times New Roman" w:hAnsi="Times New Roman"/>
          <w:sz w:val="28"/>
          <w:szCs w:val="28"/>
          <w:lang w:eastAsia="ru-RU"/>
        </w:rPr>
        <w:t>2025)</w:t>
      </w:r>
    </w:p>
    <w:p w:rsidR="00481E22" w:rsidRPr="00481E22" w:rsidRDefault="003D141C" w:rsidP="00CD7EFE">
      <w:pPr>
        <w:pStyle w:val="a8"/>
        <w:widowControl w:val="0"/>
        <w:numPr>
          <w:ilvl w:val="0"/>
          <w:numId w:val="2"/>
        </w:numPr>
        <w:spacing w:after="0" w:line="360" w:lineRule="auto"/>
        <w:jc w:val="both"/>
        <w:rPr>
          <w:rFonts w:ascii="Times New Roman" w:eastAsia="Courier New" w:hAnsi="Times New Roman"/>
          <w:color w:val="000000"/>
          <w:sz w:val="28"/>
          <w:szCs w:val="28"/>
          <w:lang w:val="uk-UA"/>
        </w:rPr>
      </w:pPr>
      <w:r w:rsidRPr="003D3A6F">
        <w:rPr>
          <w:rFonts w:ascii="Times New Roman" w:hAnsi="Times New Roman"/>
          <w:sz w:val="28"/>
          <w:szCs w:val="28"/>
        </w:rPr>
        <w:t xml:space="preserve"> </w:t>
      </w:r>
      <w:r w:rsidR="00481E22" w:rsidRPr="00481E22">
        <w:rPr>
          <w:rFonts w:ascii="Times New Roman" w:hAnsi="Times New Roman"/>
          <w:sz w:val="28"/>
          <w:szCs w:val="28"/>
          <w:lang w:val="uk-UA"/>
        </w:rPr>
        <w:t>Koskinen K., Pokorn N. The Routledge Handbook of Translation and Ethics. London : Routledge, 2020. 508 р</w:t>
      </w:r>
      <w:r w:rsidR="00481E22">
        <w:rPr>
          <w:rFonts w:ascii="Times New Roman" w:hAnsi="Times New Roman"/>
          <w:sz w:val="28"/>
          <w:szCs w:val="28"/>
          <w:lang w:val="uk-UA"/>
        </w:rPr>
        <w:t>.</w:t>
      </w:r>
      <w:r w:rsidR="00481E22" w:rsidRPr="00481E22">
        <w:rPr>
          <w:rFonts w:ascii="Times New Roman" w:hAnsi="Times New Roman"/>
          <w:sz w:val="28"/>
          <w:szCs w:val="28"/>
          <w:lang w:val="en-US"/>
        </w:rPr>
        <w:t xml:space="preserve"> </w:t>
      </w:r>
    </w:p>
    <w:p w:rsidR="00CD7EFE" w:rsidRPr="00CD7EFE" w:rsidRDefault="00481E22" w:rsidP="00CD7EFE">
      <w:pPr>
        <w:pStyle w:val="a8"/>
        <w:widowControl w:val="0"/>
        <w:numPr>
          <w:ilvl w:val="0"/>
          <w:numId w:val="2"/>
        </w:numPr>
        <w:spacing w:after="0" w:line="360" w:lineRule="auto"/>
        <w:jc w:val="both"/>
        <w:rPr>
          <w:rFonts w:ascii="Times New Roman" w:eastAsia="Courier New" w:hAnsi="Times New Roman"/>
          <w:color w:val="000000"/>
          <w:sz w:val="28"/>
          <w:szCs w:val="28"/>
          <w:lang w:val="uk-UA"/>
        </w:rPr>
      </w:pPr>
      <w:r>
        <w:rPr>
          <w:rFonts w:ascii="Times New Roman" w:hAnsi="Times New Roman"/>
          <w:sz w:val="28"/>
          <w:szCs w:val="28"/>
          <w:lang w:val="uk-UA"/>
        </w:rPr>
        <w:t xml:space="preserve"> </w:t>
      </w:r>
      <w:r w:rsidR="00CD7EFE">
        <w:rPr>
          <w:rFonts w:ascii="Times New Roman" w:hAnsi="Times New Roman"/>
          <w:sz w:val="28"/>
          <w:szCs w:val="28"/>
          <w:lang w:val="en-US"/>
        </w:rPr>
        <w:t>Leonardi</w:t>
      </w:r>
      <w:r w:rsidR="00CD7EFE" w:rsidRPr="00CD7EFE">
        <w:rPr>
          <w:rFonts w:ascii="Times New Roman" w:hAnsi="Times New Roman"/>
          <w:sz w:val="28"/>
          <w:szCs w:val="28"/>
          <w:lang w:val="en-US"/>
        </w:rPr>
        <w:t xml:space="preserve"> V. Translating film titles: linguistic skills, cultural awareness or marketing strategies?</w:t>
      </w:r>
      <w:r w:rsidR="00CD7EFE">
        <w:rPr>
          <w:rFonts w:ascii="Times New Roman" w:hAnsi="Times New Roman"/>
          <w:sz w:val="28"/>
          <w:szCs w:val="28"/>
          <w:lang w:val="uk-UA"/>
        </w:rPr>
        <w:t xml:space="preserve"> Мова, комунікація та соціальне середовище,</w:t>
      </w:r>
      <w:r w:rsidR="00CD7EFE" w:rsidRPr="00CD7EFE">
        <w:rPr>
          <w:rFonts w:ascii="Times New Roman" w:hAnsi="Times New Roman"/>
          <w:sz w:val="28"/>
          <w:szCs w:val="28"/>
          <w:lang w:val="en-US"/>
        </w:rPr>
        <w:t xml:space="preserve"> 2011. № 9. С. 180–201.</w:t>
      </w:r>
    </w:p>
    <w:p w:rsidR="00984164" w:rsidRPr="00984164" w:rsidRDefault="00984164" w:rsidP="003D141C">
      <w:pPr>
        <w:pStyle w:val="a8"/>
        <w:widowControl w:val="0"/>
        <w:numPr>
          <w:ilvl w:val="0"/>
          <w:numId w:val="2"/>
        </w:numPr>
        <w:spacing w:after="0" w:line="360" w:lineRule="auto"/>
        <w:jc w:val="both"/>
        <w:rPr>
          <w:rFonts w:ascii="Times New Roman" w:eastAsia="Courier New" w:hAnsi="Times New Roman"/>
          <w:color w:val="000000"/>
          <w:sz w:val="28"/>
          <w:szCs w:val="28"/>
          <w:lang w:val="uk-UA"/>
        </w:rPr>
      </w:pPr>
      <w:r w:rsidRPr="00984164">
        <w:rPr>
          <w:rFonts w:ascii="Times New Roman" w:hAnsi="Times New Roman"/>
          <w:sz w:val="28"/>
          <w:szCs w:val="28"/>
          <w:lang w:val="en-US"/>
        </w:rPr>
        <w:t>Limon David. Film titles and cultural transfer. Cultus: the Intercultural Journal</w:t>
      </w:r>
      <w:r>
        <w:rPr>
          <w:rFonts w:ascii="Times New Roman" w:hAnsi="Times New Roman"/>
          <w:sz w:val="28"/>
          <w:szCs w:val="28"/>
          <w:lang w:val="en-US"/>
        </w:rPr>
        <w:t xml:space="preserve"> of Mediation and Communication</w:t>
      </w:r>
      <w:r>
        <w:rPr>
          <w:rFonts w:ascii="Times New Roman" w:hAnsi="Times New Roman"/>
          <w:sz w:val="28"/>
          <w:szCs w:val="28"/>
          <w:lang w:val="uk-UA"/>
        </w:rPr>
        <w:t>,</w:t>
      </w:r>
      <w:r w:rsidRPr="00984164">
        <w:rPr>
          <w:rFonts w:ascii="Times New Roman" w:hAnsi="Times New Roman"/>
          <w:sz w:val="28"/>
          <w:szCs w:val="28"/>
          <w:lang w:val="en-US"/>
        </w:rPr>
        <w:t xml:space="preserve"> 2012. № 5. P. 189–208. </w:t>
      </w:r>
    </w:p>
    <w:p w:rsidR="00EF7104" w:rsidRPr="00EF7104" w:rsidRDefault="00984164" w:rsidP="003D141C">
      <w:pPr>
        <w:pStyle w:val="a8"/>
        <w:widowControl w:val="0"/>
        <w:numPr>
          <w:ilvl w:val="0"/>
          <w:numId w:val="2"/>
        </w:numPr>
        <w:spacing w:after="0" w:line="360" w:lineRule="auto"/>
        <w:jc w:val="both"/>
        <w:rPr>
          <w:rFonts w:ascii="Times New Roman" w:eastAsia="Courier New" w:hAnsi="Times New Roman"/>
          <w:color w:val="000000"/>
          <w:sz w:val="28"/>
          <w:szCs w:val="28"/>
          <w:lang w:val="uk-UA"/>
        </w:rPr>
      </w:pPr>
      <w:r>
        <w:rPr>
          <w:rFonts w:ascii="Times New Roman" w:hAnsi="Times New Roman"/>
          <w:sz w:val="28"/>
          <w:szCs w:val="28"/>
          <w:lang w:val="uk-UA"/>
        </w:rPr>
        <w:t xml:space="preserve"> </w:t>
      </w:r>
      <w:r w:rsidR="00EF7104" w:rsidRPr="003D141C">
        <w:rPr>
          <w:rFonts w:ascii="Times New Roman" w:hAnsi="Times New Roman"/>
          <w:sz w:val="28"/>
          <w:szCs w:val="28"/>
          <w:lang w:val="en-US"/>
        </w:rPr>
        <w:t>May J. The Art Of Film Title Design Throughout Cinema History. URL</w:t>
      </w:r>
      <w:r w:rsidR="00EF7104" w:rsidRPr="00230977">
        <w:rPr>
          <w:rFonts w:ascii="Times New Roman" w:hAnsi="Times New Roman"/>
          <w:sz w:val="28"/>
          <w:szCs w:val="28"/>
        </w:rPr>
        <w:t xml:space="preserve">: </w:t>
      </w:r>
      <w:hyperlink r:id="rId22" w:history="1">
        <w:r w:rsidR="00EF7104" w:rsidRPr="003D141C">
          <w:rPr>
            <w:rStyle w:val="a9"/>
            <w:rFonts w:ascii="Times New Roman" w:hAnsi="Times New Roman"/>
            <w:sz w:val="28"/>
            <w:szCs w:val="28"/>
            <w:lang w:val="en-US"/>
          </w:rPr>
          <w:t>https</w:t>
        </w:r>
        <w:r w:rsidR="00EF7104" w:rsidRPr="00230977">
          <w:rPr>
            <w:rStyle w:val="a9"/>
            <w:rFonts w:ascii="Times New Roman" w:hAnsi="Times New Roman"/>
            <w:sz w:val="28"/>
            <w:szCs w:val="28"/>
          </w:rPr>
          <w:t>://</w:t>
        </w:r>
        <w:r w:rsidR="00EF7104" w:rsidRPr="003D141C">
          <w:rPr>
            <w:rStyle w:val="a9"/>
            <w:rFonts w:ascii="Times New Roman" w:hAnsi="Times New Roman"/>
            <w:sz w:val="28"/>
            <w:szCs w:val="28"/>
            <w:lang w:val="en-US"/>
          </w:rPr>
          <w:t>www</w:t>
        </w:r>
        <w:r w:rsidR="00EF7104" w:rsidRPr="00230977">
          <w:rPr>
            <w:rStyle w:val="a9"/>
            <w:rFonts w:ascii="Times New Roman" w:hAnsi="Times New Roman"/>
            <w:sz w:val="28"/>
            <w:szCs w:val="28"/>
          </w:rPr>
          <w:t>.</w:t>
        </w:r>
        <w:r w:rsidR="00EF7104" w:rsidRPr="003D141C">
          <w:rPr>
            <w:rStyle w:val="a9"/>
            <w:rFonts w:ascii="Times New Roman" w:hAnsi="Times New Roman"/>
            <w:sz w:val="28"/>
            <w:szCs w:val="28"/>
            <w:lang w:val="en-US"/>
          </w:rPr>
          <w:t>smashingmagazine</w:t>
        </w:r>
        <w:r w:rsidR="00EF7104" w:rsidRPr="00230977">
          <w:rPr>
            <w:rStyle w:val="a9"/>
            <w:rFonts w:ascii="Times New Roman" w:hAnsi="Times New Roman"/>
            <w:sz w:val="28"/>
            <w:szCs w:val="28"/>
          </w:rPr>
          <w:t>.</w:t>
        </w:r>
        <w:r w:rsidR="00EF7104" w:rsidRPr="003D141C">
          <w:rPr>
            <w:rStyle w:val="a9"/>
            <w:rFonts w:ascii="Times New Roman" w:hAnsi="Times New Roman"/>
            <w:sz w:val="28"/>
            <w:szCs w:val="28"/>
            <w:lang w:val="en-US"/>
          </w:rPr>
          <w:t>com</w:t>
        </w:r>
        <w:r w:rsidR="00EF7104" w:rsidRPr="00230977">
          <w:rPr>
            <w:rStyle w:val="a9"/>
            <w:rFonts w:ascii="Times New Roman" w:hAnsi="Times New Roman"/>
            <w:sz w:val="28"/>
            <w:szCs w:val="28"/>
          </w:rPr>
          <w:t>/2010/10/</w:t>
        </w:r>
        <w:r w:rsidR="00EF7104" w:rsidRPr="003D141C">
          <w:rPr>
            <w:rStyle w:val="a9"/>
            <w:rFonts w:ascii="Times New Roman" w:hAnsi="Times New Roman"/>
            <w:sz w:val="28"/>
            <w:szCs w:val="28"/>
            <w:lang w:val="en-US"/>
          </w:rPr>
          <w:t>the</w:t>
        </w:r>
        <w:r w:rsidR="00EF7104" w:rsidRPr="00230977">
          <w:rPr>
            <w:rStyle w:val="a9"/>
            <w:rFonts w:ascii="Times New Roman" w:hAnsi="Times New Roman"/>
            <w:sz w:val="28"/>
            <w:szCs w:val="28"/>
          </w:rPr>
          <w:t>-</w:t>
        </w:r>
        <w:r w:rsidR="00EF7104" w:rsidRPr="003D141C">
          <w:rPr>
            <w:rStyle w:val="a9"/>
            <w:rFonts w:ascii="Times New Roman" w:hAnsi="Times New Roman"/>
            <w:sz w:val="28"/>
            <w:szCs w:val="28"/>
            <w:lang w:val="en-US"/>
          </w:rPr>
          <w:t>art</w:t>
        </w:r>
        <w:r w:rsidR="00EF7104" w:rsidRPr="00230977">
          <w:rPr>
            <w:rStyle w:val="a9"/>
            <w:rFonts w:ascii="Times New Roman" w:hAnsi="Times New Roman"/>
            <w:sz w:val="28"/>
            <w:szCs w:val="28"/>
          </w:rPr>
          <w:t>-</w:t>
        </w:r>
        <w:r w:rsidR="00EF7104" w:rsidRPr="003D141C">
          <w:rPr>
            <w:rStyle w:val="a9"/>
            <w:rFonts w:ascii="Times New Roman" w:hAnsi="Times New Roman"/>
            <w:sz w:val="28"/>
            <w:szCs w:val="28"/>
            <w:lang w:val="en-US"/>
          </w:rPr>
          <w:t>of</w:t>
        </w:r>
        <w:r w:rsidR="00EF7104" w:rsidRPr="00230977">
          <w:rPr>
            <w:rStyle w:val="a9"/>
            <w:rFonts w:ascii="Times New Roman" w:hAnsi="Times New Roman"/>
            <w:sz w:val="28"/>
            <w:szCs w:val="28"/>
          </w:rPr>
          <w:t>-</w:t>
        </w:r>
        <w:r w:rsidR="00EF7104" w:rsidRPr="003D141C">
          <w:rPr>
            <w:rStyle w:val="a9"/>
            <w:rFonts w:ascii="Times New Roman" w:hAnsi="Times New Roman"/>
            <w:sz w:val="28"/>
            <w:szCs w:val="28"/>
            <w:lang w:val="en-US"/>
          </w:rPr>
          <w:t>the</w:t>
        </w:r>
        <w:r w:rsidR="00EF7104" w:rsidRPr="00230977">
          <w:rPr>
            <w:rStyle w:val="a9"/>
            <w:rFonts w:ascii="Times New Roman" w:hAnsi="Times New Roman"/>
            <w:sz w:val="28"/>
            <w:szCs w:val="28"/>
          </w:rPr>
          <w:t>-</w:t>
        </w:r>
        <w:r w:rsidR="00EF7104" w:rsidRPr="003D141C">
          <w:rPr>
            <w:rStyle w:val="a9"/>
            <w:rFonts w:ascii="Times New Roman" w:hAnsi="Times New Roman"/>
            <w:sz w:val="28"/>
            <w:szCs w:val="28"/>
            <w:lang w:val="en-US"/>
          </w:rPr>
          <w:t>film</w:t>
        </w:r>
        <w:r w:rsidR="00EF7104" w:rsidRPr="00230977">
          <w:rPr>
            <w:rStyle w:val="a9"/>
            <w:rFonts w:ascii="Times New Roman" w:hAnsi="Times New Roman"/>
            <w:sz w:val="28"/>
            <w:szCs w:val="28"/>
          </w:rPr>
          <w:t>-</w:t>
        </w:r>
        <w:r w:rsidR="00EF7104" w:rsidRPr="003D141C">
          <w:rPr>
            <w:rStyle w:val="a9"/>
            <w:rFonts w:ascii="Times New Roman" w:hAnsi="Times New Roman"/>
            <w:sz w:val="28"/>
            <w:szCs w:val="28"/>
            <w:lang w:val="en-US"/>
          </w:rPr>
          <w:t>title</w:t>
        </w:r>
        <w:r w:rsidR="00EF7104" w:rsidRPr="00230977">
          <w:rPr>
            <w:rStyle w:val="a9"/>
            <w:rFonts w:ascii="Times New Roman" w:hAnsi="Times New Roman"/>
            <w:sz w:val="28"/>
            <w:szCs w:val="28"/>
          </w:rPr>
          <w:t>-</w:t>
        </w:r>
        <w:r w:rsidR="00EF7104" w:rsidRPr="003D141C">
          <w:rPr>
            <w:rStyle w:val="a9"/>
            <w:rFonts w:ascii="Times New Roman" w:hAnsi="Times New Roman"/>
            <w:sz w:val="28"/>
            <w:szCs w:val="28"/>
            <w:lang w:val="en-US"/>
          </w:rPr>
          <w:t>throughout</w:t>
        </w:r>
        <w:r w:rsidR="00EF7104" w:rsidRPr="00230977">
          <w:rPr>
            <w:rStyle w:val="a9"/>
            <w:rFonts w:ascii="Times New Roman" w:hAnsi="Times New Roman"/>
            <w:sz w:val="28"/>
            <w:szCs w:val="28"/>
          </w:rPr>
          <w:t>-</w:t>
        </w:r>
        <w:r w:rsidR="00EF7104" w:rsidRPr="003D141C">
          <w:rPr>
            <w:rStyle w:val="a9"/>
            <w:rFonts w:ascii="Times New Roman" w:hAnsi="Times New Roman"/>
            <w:sz w:val="28"/>
            <w:szCs w:val="28"/>
            <w:lang w:val="en-US"/>
          </w:rPr>
          <w:t>cinema</w:t>
        </w:r>
        <w:r w:rsidR="00EF7104" w:rsidRPr="00230977">
          <w:rPr>
            <w:rStyle w:val="a9"/>
            <w:rFonts w:ascii="Times New Roman" w:hAnsi="Times New Roman"/>
            <w:sz w:val="28"/>
            <w:szCs w:val="28"/>
          </w:rPr>
          <w:t>-</w:t>
        </w:r>
        <w:r w:rsidR="00EF7104" w:rsidRPr="003D141C">
          <w:rPr>
            <w:rStyle w:val="a9"/>
            <w:rFonts w:ascii="Times New Roman" w:hAnsi="Times New Roman"/>
            <w:sz w:val="28"/>
            <w:szCs w:val="28"/>
            <w:lang w:val="en-US"/>
          </w:rPr>
          <w:t>history</w:t>
        </w:r>
        <w:r w:rsidR="00EF7104" w:rsidRPr="00230977">
          <w:rPr>
            <w:rStyle w:val="a9"/>
            <w:rFonts w:ascii="Times New Roman" w:hAnsi="Times New Roman"/>
            <w:sz w:val="28"/>
            <w:szCs w:val="28"/>
          </w:rPr>
          <w:t>/</w:t>
        </w:r>
      </w:hyperlink>
      <w:r w:rsidR="00EF7104">
        <w:rPr>
          <w:rStyle w:val="a9"/>
          <w:rFonts w:ascii="Times New Roman" w:hAnsi="Times New Roman"/>
          <w:sz w:val="28"/>
          <w:szCs w:val="28"/>
          <w:lang w:val="uk-UA"/>
        </w:rPr>
        <w:t xml:space="preserve"> </w:t>
      </w:r>
      <w:r w:rsidR="00EF7104">
        <w:rPr>
          <w:rFonts w:ascii="Times New Roman" w:hAnsi="Times New Roman"/>
          <w:sz w:val="28"/>
          <w:szCs w:val="28"/>
          <w:lang w:val="uk-UA" w:eastAsia="ru-RU"/>
        </w:rPr>
        <w:t>(дата з</w:t>
      </w:r>
      <w:r w:rsidR="00EF7104">
        <w:rPr>
          <w:rFonts w:ascii="Times New Roman" w:hAnsi="Times New Roman"/>
          <w:sz w:val="28"/>
          <w:szCs w:val="28"/>
          <w:lang w:eastAsia="ru-RU"/>
        </w:rPr>
        <w:t>вернення</w:t>
      </w:r>
      <w:r w:rsidR="00EF7104" w:rsidRPr="00230977">
        <w:rPr>
          <w:rFonts w:ascii="Times New Roman" w:hAnsi="Times New Roman"/>
          <w:sz w:val="28"/>
          <w:szCs w:val="28"/>
          <w:lang w:eastAsia="ru-RU"/>
        </w:rPr>
        <w:t xml:space="preserve"> 12.01.2025)</w:t>
      </w:r>
    </w:p>
    <w:p w:rsidR="00EF7104" w:rsidRPr="00EF7104" w:rsidRDefault="00EF7104" w:rsidP="003D141C">
      <w:pPr>
        <w:pStyle w:val="a8"/>
        <w:widowControl w:val="0"/>
        <w:numPr>
          <w:ilvl w:val="0"/>
          <w:numId w:val="2"/>
        </w:numPr>
        <w:spacing w:after="0" w:line="360" w:lineRule="auto"/>
        <w:jc w:val="both"/>
        <w:rPr>
          <w:rFonts w:ascii="Times New Roman" w:eastAsia="Courier New" w:hAnsi="Times New Roman"/>
          <w:color w:val="000000"/>
          <w:sz w:val="28"/>
          <w:szCs w:val="28"/>
          <w:lang w:val="uk-UA"/>
        </w:rPr>
      </w:pPr>
      <w:r>
        <w:rPr>
          <w:rFonts w:ascii="Times New Roman" w:hAnsi="Times New Roman"/>
          <w:sz w:val="28"/>
          <w:szCs w:val="28"/>
          <w:lang w:val="uk-UA" w:eastAsia="ru-RU"/>
        </w:rPr>
        <w:t xml:space="preserve"> </w:t>
      </w:r>
      <w:r w:rsidR="00984164" w:rsidRPr="00984164">
        <w:rPr>
          <w:rFonts w:ascii="Times New Roman" w:hAnsi="Times New Roman"/>
          <w:sz w:val="28"/>
          <w:szCs w:val="28"/>
          <w:lang w:val="en-US"/>
        </w:rPr>
        <w:t>Negro Alousque, Isabel. The role of cognitive operations in the translation of film titles. Procedia –</w:t>
      </w:r>
      <w:r w:rsidR="00984164">
        <w:rPr>
          <w:rFonts w:ascii="Times New Roman" w:hAnsi="Times New Roman"/>
          <w:sz w:val="28"/>
          <w:szCs w:val="28"/>
          <w:lang w:val="en-US"/>
        </w:rPr>
        <w:t xml:space="preserve"> Social and Behavioral Sciences</w:t>
      </w:r>
      <w:r w:rsidR="00984164">
        <w:rPr>
          <w:rFonts w:ascii="Times New Roman" w:hAnsi="Times New Roman"/>
          <w:sz w:val="28"/>
          <w:szCs w:val="28"/>
          <w:lang w:val="uk-UA"/>
        </w:rPr>
        <w:t>,</w:t>
      </w:r>
      <w:r w:rsidR="00984164" w:rsidRPr="00984164">
        <w:rPr>
          <w:rFonts w:ascii="Times New Roman" w:hAnsi="Times New Roman"/>
          <w:sz w:val="28"/>
          <w:szCs w:val="28"/>
          <w:lang w:val="en-US"/>
        </w:rPr>
        <w:t xml:space="preserve"> 2015. № 212. P. </w:t>
      </w:r>
      <w:r w:rsidR="00984164" w:rsidRPr="00984164">
        <w:rPr>
          <w:rFonts w:ascii="Times New Roman" w:hAnsi="Times New Roman"/>
          <w:sz w:val="28"/>
          <w:szCs w:val="28"/>
          <w:lang w:val="en-US"/>
        </w:rPr>
        <w:lastRenderedPageBreak/>
        <w:t xml:space="preserve">237–241. </w:t>
      </w:r>
    </w:p>
    <w:p w:rsidR="00EF7104" w:rsidRPr="00EF7104" w:rsidRDefault="00EF7104" w:rsidP="003D141C">
      <w:pPr>
        <w:pStyle w:val="a8"/>
        <w:widowControl w:val="0"/>
        <w:numPr>
          <w:ilvl w:val="0"/>
          <w:numId w:val="2"/>
        </w:numPr>
        <w:spacing w:after="0" w:line="360" w:lineRule="auto"/>
        <w:jc w:val="both"/>
        <w:rPr>
          <w:rFonts w:ascii="Times New Roman" w:eastAsia="Courier New" w:hAnsi="Times New Roman"/>
          <w:color w:val="000000"/>
          <w:sz w:val="28"/>
          <w:szCs w:val="28"/>
          <w:lang w:val="uk-UA"/>
        </w:rPr>
      </w:pPr>
      <w:r>
        <w:rPr>
          <w:rFonts w:ascii="Times New Roman" w:hAnsi="Times New Roman"/>
          <w:sz w:val="28"/>
          <w:szCs w:val="28"/>
          <w:lang w:val="uk-UA"/>
        </w:rPr>
        <w:t xml:space="preserve"> </w:t>
      </w:r>
      <w:r w:rsidRPr="00885E77">
        <w:rPr>
          <w:rFonts w:ascii="Times New Roman" w:hAnsi="Times New Roman"/>
          <w:sz w:val="28"/>
          <w:szCs w:val="28"/>
          <w:lang w:val="en-US"/>
        </w:rPr>
        <w:t>Nord, C. Text-Functions in Translation: Titles and Head</w:t>
      </w:r>
      <w:r>
        <w:rPr>
          <w:rFonts w:ascii="Times New Roman" w:hAnsi="Times New Roman"/>
          <w:sz w:val="28"/>
          <w:szCs w:val="28"/>
          <w:lang w:val="en-US"/>
        </w:rPr>
        <w:t>ings as a Case in Point. Target</w:t>
      </w:r>
      <w:r w:rsidRPr="003D141C">
        <w:rPr>
          <w:rFonts w:ascii="Times New Roman" w:hAnsi="Times New Roman"/>
          <w:sz w:val="28"/>
          <w:szCs w:val="28"/>
          <w:lang w:val="en-US"/>
        </w:rPr>
        <w:t>,</w:t>
      </w:r>
      <w:r>
        <w:rPr>
          <w:rFonts w:ascii="Times New Roman" w:hAnsi="Times New Roman"/>
          <w:sz w:val="28"/>
          <w:szCs w:val="28"/>
          <w:lang w:val="en-US"/>
        </w:rPr>
        <w:t xml:space="preserve"> 2015. </w:t>
      </w:r>
      <w:r>
        <w:rPr>
          <w:rFonts w:ascii="Times New Roman" w:hAnsi="Times New Roman"/>
          <w:sz w:val="28"/>
          <w:szCs w:val="28"/>
          <w:lang w:val="uk-UA"/>
        </w:rPr>
        <w:t>Р</w:t>
      </w:r>
      <w:r w:rsidRPr="00885E77">
        <w:rPr>
          <w:rFonts w:ascii="Times New Roman" w:hAnsi="Times New Roman"/>
          <w:sz w:val="28"/>
          <w:szCs w:val="28"/>
          <w:lang w:val="en-US"/>
        </w:rPr>
        <w:t>. 261–284.</w:t>
      </w:r>
    </w:p>
    <w:p w:rsidR="00EF7104" w:rsidRPr="00EF7104" w:rsidRDefault="00EF7104" w:rsidP="003D141C">
      <w:pPr>
        <w:pStyle w:val="a8"/>
        <w:widowControl w:val="0"/>
        <w:numPr>
          <w:ilvl w:val="0"/>
          <w:numId w:val="2"/>
        </w:numPr>
        <w:spacing w:after="0" w:line="360" w:lineRule="auto"/>
        <w:jc w:val="both"/>
        <w:rPr>
          <w:rFonts w:ascii="Times New Roman" w:eastAsia="Courier New" w:hAnsi="Times New Roman"/>
          <w:color w:val="000000"/>
          <w:sz w:val="28"/>
          <w:szCs w:val="28"/>
          <w:lang w:val="uk-UA"/>
        </w:rPr>
      </w:pPr>
      <w:r>
        <w:rPr>
          <w:rFonts w:ascii="Times New Roman" w:hAnsi="Times New Roman"/>
          <w:sz w:val="28"/>
          <w:szCs w:val="28"/>
          <w:lang w:val="uk-UA"/>
        </w:rPr>
        <w:t xml:space="preserve"> </w:t>
      </w:r>
      <w:r w:rsidR="00984164" w:rsidRPr="00984164">
        <w:rPr>
          <w:rFonts w:ascii="Times New Roman" w:hAnsi="Times New Roman"/>
          <w:sz w:val="28"/>
          <w:szCs w:val="28"/>
          <w:lang w:val="en-US"/>
        </w:rPr>
        <w:t>Paratexts: Thresholds of Interpretation (Literature, Culture, Theory). Cambridge : Cambridge University Press. Hejwowski, K.</w:t>
      </w:r>
      <w:r>
        <w:rPr>
          <w:rFonts w:ascii="Times New Roman" w:hAnsi="Times New Roman"/>
          <w:sz w:val="28"/>
          <w:szCs w:val="28"/>
          <w:lang w:val="uk-UA"/>
        </w:rPr>
        <w:t xml:space="preserve">, </w:t>
      </w:r>
      <w:r w:rsidR="00984164" w:rsidRPr="00984164">
        <w:rPr>
          <w:rFonts w:ascii="Times New Roman" w:hAnsi="Times New Roman"/>
          <w:sz w:val="28"/>
          <w:szCs w:val="28"/>
          <w:lang w:val="en-US"/>
        </w:rPr>
        <w:t xml:space="preserve"> 2004, 345 </w:t>
      </w:r>
      <w:r w:rsidR="00984164" w:rsidRPr="00984164">
        <w:rPr>
          <w:rFonts w:ascii="Times New Roman" w:hAnsi="Times New Roman"/>
          <w:sz w:val="28"/>
          <w:szCs w:val="28"/>
        </w:rPr>
        <w:t>р</w:t>
      </w:r>
      <w:r w:rsidR="00984164" w:rsidRPr="00984164">
        <w:rPr>
          <w:rFonts w:ascii="Times New Roman" w:hAnsi="Times New Roman"/>
          <w:sz w:val="28"/>
          <w:szCs w:val="28"/>
          <w:lang w:val="en-US"/>
        </w:rPr>
        <w:t xml:space="preserve">. </w:t>
      </w:r>
    </w:p>
    <w:p w:rsidR="00984164" w:rsidRPr="00984164" w:rsidRDefault="00EF7104" w:rsidP="003D141C">
      <w:pPr>
        <w:pStyle w:val="a8"/>
        <w:widowControl w:val="0"/>
        <w:numPr>
          <w:ilvl w:val="0"/>
          <w:numId w:val="2"/>
        </w:numPr>
        <w:spacing w:after="0" w:line="360" w:lineRule="auto"/>
        <w:jc w:val="both"/>
        <w:rPr>
          <w:rFonts w:ascii="Times New Roman" w:eastAsia="Courier New" w:hAnsi="Times New Roman"/>
          <w:color w:val="000000"/>
          <w:sz w:val="28"/>
          <w:szCs w:val="28"/>
          <w:lang w:val="uk-UA"/>
        </w:rPr>
      </w:pPr>
      <w:r>
        <w:rPr>
          <w:rFonts w:ascii="Times New Roman" w:hAnsi="Times New Roman"/>
          <w:sz w:val="28"/>
          <w:szCs w:val="28"/>
          <w:lang w:val="uk-UA"/>
        </w:rPr>
        <w:t xml:space="preserve"> </w:t>
      </w:r>
      <w:r w:rsidR="00984164" w:rsidRPr="00984164">
        <w:rPr>
          <w:rFonts w:ascii="Times New Roman" w:hAnsi="Times New Roman"/>
          <w:sz w:val="28"/>
          <w:szCs w:val="28"/>
          <w:lang w:val="en-US"/>
        </w:rPr>
        <w:t xml:space="preserve">Translation Theories and Film Translating in China. </w:t>
      </w:r>
      <w:r>
        <w:rPr>
          <w:rFonts w:ascii="Times New Roman" w:hAnsi="Times New Roman"/>
          <w:sz w:val="28"/>
          <w:szCs w:val="28"/>
          <w:lang w:val="en-US"/>
        </w:rPr>
        <w:t>Salt Lake City</w:t>
      </w:r>
      <w:r w:rsidR="00984164" w:rsidRPr="00EF7104">
        <w:rPr>
          <w:rFonts w:ascii="Times New Roman" w:hAnsi="Times New Roman"/>
          <w:sz w:val="28"/>
          <w:szCs w:val="28"/>
          <w:lang w:val="en-US"/>
        </w:rPr>
        <w:t xml:space="preserve">: Academic Press Corporation. Gagaczowska, M. 2000. 243 </w:t>
      </w:r>
      <w:r w:rsidR="00984164" w:rsidRPr="00984164">
        <w:rPr>
          <w:rFonts w:ascii="Times New Roman" w:hAnsi="Times New Roman"/>
          <w:sz w:val="28"/>
          <w:szCs w:val="28"/>
        </w:rPr>
        <w:t>р</w:t>
      </w:r>
      <w:r w:rsidR="00984164" w:rsidRPr="00EF7104">
        <w:rPr>
          <w:rFonts w:ascii="Times New Roman" w:hAnsi="Times New Roman"/>
          <w:sz w:val="28"/>
          <w:szCs w:val="28"/>
          <w:lang w:val="en-US"/>
        </w:rPr>
        <w:t>.</w:t>
      </w:r>
    </w:p>
    <w:p w:rsidR="0018652D" w:rsidRDefault="004E79D6" w:rsidP="00381CB0">
      <w:pPr>
        <w:pStyle w:val="a8"/>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18652D" w:rsidRPr="0018652D">
        <w:rPr>
          <w:rFonts w:ascii="Times New Roman" w:eastAsia="Calibri" w:hAnsi="Times New Roman"/>
          <w:sz w:val="28"/>
          <w:szCs w:val="28"/>
          <w:lang w:val="uk-UA"/>
        </w:rPr>
        <w:t xml:space="preserve">Venuti L. Strategies of translation : Routledge encyclopedia of translation studies. London and New York : Taylor and Francis Books Ltd, 2001. </w:t>
      </w:r>
      <w:r w:rsidR="0018652D">
        <w:rPr>
          <w:rFonts w:ascii="Times New Roman" w:eastAsia="Calibri" w:hAnsi="Times New Roman"/>
          <w:sz w:val="28"/>
          <w:szCs w:val="28"/>
          <w:lang w:val="uk-UA"/>
        </w:rPr>
        <w:t>Р. 240–244.</w:t>
      </w:r>
    </w:p>
    <w:p w:rsidR="008F680C" w:rsidRDefault="0018652D" w:rsidP="00381CB0">
      <w:pPr>
        <w:pStyle w:val="a8"/>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8F680C" w:rsidRPr="008F680C">
        <w:rPr>
          <w:rFonts w:ascii="Times New Roman" w:hAnsi="Times New Roman"/>
          <w:sz w:val="28"/>
          <w:szCs w:val="28"/>
          <w:lang w:val="uk-UA"/>
        </w:rPr>
        <w:t xml:space="preserve">Ганич Д.І., Олійник І.С. Словник лінгвістичних термінів. </w:t>
      </w:r>
      <w:r w:rsidR="008F680C" w:rsidRPr="0018652D">
        <w:rPr>
          <w:rFonts w:ascii="Times New Roman" w:hAnsi="Times New Roman"/>
          <w:sz w:val="28"/>
          <w:szCs w:val="28"/>
          <w:lang w:val="uk-UA"/>
        </w:rPr>
        <w:t>К.: Вища школа</w:t>
      </w:r>
      <w:r w:rsidR="008F680C">
        <w:rPr>
          <w:rFonts w:ascii="Times New Roman" w:hAnsi="Times New Roman"/>
          <w:sz w:val="28"/>
          <w:szCs w:val="28"/>
          <w:lang w:val="uk-UA"/>
        </w:rPr>
        <w:t>,</w:t>
      </w:r>
      <w:r w:rsidR="008F680C" w:rsidRPr="0018652D">
        <w:rPr>
          <w:rFonts w:ascii="Times New Roman" w:hAnsi="Times New Roman"/>
          <w:sz w:val="28"/>
          <w:szCs w:val="28"/>
          <w:lang w:val="uk-UA"/>
        </w:rPr>
        <w:t xml:space="preserve"> 1985. 360 с</w:t>
      </w:r>
      <w:r w:rsidR="008F680C">
        <w:rPr>
          <w:rFonts w:ascii="Times New Roman" w:hAnsi="Times New Roman"/>
          <w:sz w:val="28"/>
          <w:szCs w:val="28"/>
          <w:lang w:val="uk-UA"/>
        </w:rPr>
        <w:t>.</w:t>
      </w:r>
    </w:p>
    <w:p w:rsidR="00381CB0" w:rsidRDefault="008F680C" w:rsidP="00381CB0">
      <w:pPr>
        <w:pStyle w:val="a8"/>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381CB0" w:rsidRPr="0018652D">
        <w:rPr>
          <w:rFonts w:ascii="Times New Roman" w:hAnsi="Times New Roman"/>
          <w:sz w:val="28"/>
          <w:szCs w:val="28"/>
          <w:lang w:val="uk-UA"/>
        </w:rPr>
        <w:t>Лексикон загального та порівняльного л</w:t>
      </w:r>
      <w:r w:rsidR="00381CB0">
        <w:rPr>
          <w:rFonts w:ascii="Times New Roman" w:hAnsi="Times New Roman"/>
          <w:sz w:val="28"/>
          <w:szCs w:val="28"/>
        </w:rPr>
        <w:t>ітературознавства</w:t>
      </w:r>
      <w:r w:rsidR="00381CB0">
        <w:rPr>
          <w:rFonts w:ascii="Times New Roman" w:hAnsi="Times New Roman"/>
          <w:sz w:val="28"/>
          <w:szCs w:val="28"/>
          <w:lang w:val="uk-UA"/>
        </w:rPr>
        <w:t xml:space="preserve"> / під ред.. Волкова А</w:t>
      </w:r>
      <w:r w:rsidR="00A51E52">
        <w:rPr>
          <w:rFonts w:ascii="Times New Roman" w:hAnsi="Times New Roman"/>
          <w:sz w:val="28"/>
          <w:szCs w:val="28"/>
          <w:lang w:val="uk-UA"/>
        </w:rPr>
        <w:t xml:space="preserve">.: довідник. </w:t>
      </w:r>
      <w:r w:rsidR="00A51E52">
        <w:rPr>
          <w:rFonts w:ascii="Times New Roman" w:hAnsi="Times New Roman"/>
          <w:sz w:val="28"/>
          <w:szCs w:val="28"/>
        </w:rPr>
        <w:t>Чернівці: Золоті литаври, 2001</w:t>
      </w:r>
      <w:r w:rsidR="00A51E52">
        <w:rPr>
          <w:rFonts w:ascii="Times New Roman" w:hAnsi="Times New Roman"/>
          <w:sz w:val="28"/>
          <w:szCs w:val="28"/>
          <w:lang w:val="uk-UA"/>
        </w:rPr>
        <w:t xml:space="preserve">. </w:t>
      </w:r>
      <w:r w:rsidR="00A51E52" w:rsidRPr="00A51E52">
        <w:rPr>
          <w:rFonts w:ascii="Times New Roman" w:hAnsi="Times New Roman"/>
          <w:sz w:val="28"/>
          <w:szCs w:val="28"/>
          <w:lang w:val="uk-UA"/>
        </w:rPr>
        <w:t>6</w:t>
      </w:r>
      <w:r w:rsidR="00A51E52">
        <w:rPr>
          <w:rFonts w:ascii="Times New Roman" w:hAnsi="Times New Roman"/>
          <w:sz w:val="28"/>
          <w:szCs w:val="28"/>
          <w:lang w:val="uk-UA"/>
        </w:rPr>
        <w:t>3</w:t>
      </w:r>
      <w:r w:rsidR="00A51E52" w:rsidRPr="00A51E52">
        <w:rPr>
          <w:rFonts w:ascii="Times New Roman" w:hAnsi="Times New Roman"/>
          <w:sz w:val="28"/>
          <w:szCs w:val="28"/>
          <w:lang w:val="uk-UA"/>
        </w:rPr>
        <w:t>6 с.</w:t>
      </w:r>
      <w:r w:rsidR="00A51E52">
        <w:rPr>
          <w:rFonts w:ascii="Times New Roman" w:hAnsi="Times New Roman"/>
          <w:sz w:val="28"/>
          <w:szCs w:val="28"/>
          <w:lang w:val="uk-UA"/>
        </w:rPr>
        <w:t xml:space="preserve"> </w:t>
      </w:r>
      <w:r w:rsidR="00A51E52" w:rsidRPr="00A51E52">
        <w:rPr>
          <w:rFonts w:ascii="Times New Roman" w:hAnsi="Times New Roman"/>
          <w:sz w:val="28"/>
          <w:szCs w:val="28"/>
          <w:lang w:val="en-US"/>
        </w:rPr>
        <w:t>URL</w:t>
      </w:r>
      <w:r w:rsidR="00A51E52" w:rsidRPr="00230977">
        <w:rPr>
          <w:rFonts w:ascii="Times New Roman" w:hAnsi="Times New Roman"/>
          <w:sz w:val="28"/>
          <w:szCs w:val="28"/>
        </w:rPr>
        <w:t>:</w:t>
      </w:r>
      <w:r w:rsidR="00A51E52">
        <w:rPr>
          <w:rFonts w:ascii="Times New Roman" w:hAnsi="Times New Roman"/>
          <w:sz w:val="28"/>
          <w:szCs w:val="28"/>
          <w:lang w:val="uk-UA"/>
        </w:rPr>
        <w:t xml:space="preserve"> </w:t>
      </w:r>
      <w:hyperlink r:id="rId23" w:history="1">
        <w:r w:rsidR="00381CB0" w:rsidRPr="00487388">
          <w:rPr>
            <w:rStyle w:val="a9"/>
            <w:rFonts w:ascii="Times New Roman" w:hAnsi="Times New Roman"/>
            <w:sz w:val="28"/>
            <w:szCs w:val="28"/>
            <w:lang w:val="uk-UA"/>
          </w:rPr>
          <w:t>https://shron1.chtyvo.org.ua/Volkov_Anatolii/Leksykon_zahalnoho_ta_porivnialnoho_literaturoznavstva.pdf</w:t>
        </w:r>
      </w:hyperlink>
      <w:r w:rsidR="00381CB0" w:rsidRPr="00381CB0">
        <w:rPr>
          <w:rFonts w:ascii="Times New Roman" w:hAnsi="Times New Roman"/>
          <w:sz w:val="28"/>
          <w:szCs w:val="28"/>
          <w:lang w:val="uk-UA"/>
        </w:rPr>
        <w:t>?</w:t>
      </w:r>
      <w:r w:rsidR="00381CB0">
        <w:rPr>
          <w:rFonts w:ascii="Times New Roman" w:hAnsi="Times New Roman"/>
          <w:sz w:val="28"/>
          <w:szCs w:val="28"/>
          <w:lang w:val="uk-UA"/>
        </w:rPr>
        <w:t xml:space="preserve"> </w:t>
      </w:r>
      <w:r w:rsidR="00A51E52" w:rsidRPr="00A51E52">
        <w:rPr>
          <w:rFonts w:ascii="Times New Roman" w:hAnsi="Times New Roman"/>
          <w:sz w:val="28"/>
          <w:szCs w:val="28"/>
          <w:lang w:val="uk-UA"/>
        </w:rPr>
        <w:t>(дата з</w:t>
      </w:r>
      <w:r w:rsidR="00A51E52">
        <w:rPr>
          <w:rFonts w:ascii="Times New Roman" w:hAnsi="Times New Roman"/>
          <w:sz w:val="28"/>
          <w:szCs w:val="28"/>
        </w:rPr>
        <w:t>вернення 1</w:t>
      </w:r>
      <w:r w:rsidR="00A51E52">
        <w:rPr>
          <w:rFonts w:ascii="Times New Roman" w:hAnsi="Times New Roman"/>
          <w:sz w:val="28"/>
          <w:szCs w:val="28"/>
          <w:lang w:val="uk-UA"/>
        </w:rPr>
        <w:t>1</w:t>
      </w:r>
      <w:r w:rsidR="00A51E52" w:rsidRPr="00A51E52">
        <w:rPr>
          <w:rFonts w:ascii="Times New Roman" w:hAnsi="Times New Roman"/>
          <w:sz w:val="28"/>
          <w:szCs w:val="28"/>
        </w:rPr>
        <w:t>.01.2025)</w:t>
      </w:r>
    </w:p>
    <w:p w:rsidR="00C718FE" w:rsidRPr="00C718FE" w:rsidRDefault="00A51E52" w:rsidP="00C718FE">
      <w:pPr>
        <w:pStyle w:val="a8"/>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718FE" w:rsidRPr="00C718FE">
        <w:rPr>
          <w:rFonts w:ascii="Times New Roman" w:hAnsi="Times New Roman"/>
          <w:sz w:val="28"/>
          <w:szCs w:val="28"/>
          <w:lang w:val="uk-UA"/>
        </w:rPr>
        <w:t>Селіванова О.О. Лінгвістична енциклопедія. Полтава: Довкілля-К, 2011. 844 с.</w:t>
      </w:r>
    </w:p>
    <w:p w:rsidR="005B13AC" w:rsidRDefault="00C718FE" w:rsidP="00381CB0">
      <w:pPr>
        <w:pStyle w:val="a8"/>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rPr>
        <w:t xml:space="preserve"> </w:t>
      </w:r>
      <w:r w:rsidR="005B13AC" w:rsidRPr="005B13AC">
        <w:rPr>
          <w:rFonts w:ascii="Times New Roman" w:hAnsi="Times New Roman"/>
          <w:sz w:val="28"/>
          <w:szCs w:val="28"/>
        </w:rPr>
        <w:t>Українська мова. Короткий тлумачний словник лінгвістичних термінів / За ред.С.Я.Єрмоленко. К.: Либідь, 2001. 224 с.</w:t>
      </w:r>
    </w:p>
    <w:p w:rsidR="00381CB0" w:rsidRDefault="005B13AC" w:rsidP="00381CB0">
      <w:pPr>
        <w:pStyle w:val="a8"/>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381CB0">
        <w:rPr>
          <w:rFonts w:ascii="Times New Roman" w:hAnsi="Times New Roman"/>
          <w:sz w:val="28"/>
          <w:szCs w:val="28"/>
          <w:lang w:val="uk-UA"/>
        </w:rPr>
        <w:t xml:space="preserve">Вікіпедія. Вільна енциклопедія. </w:t>
      </w:r>
      <w:r w:rsidR="00381CB0" w:rsidRPr="00381CB0">
        <w:rPr>
          <w:rFonts w:ascii="Times New Roman" w:hAnsi="Times New Roman"/>
          <w:sz w:val="28"/>
          <w:szCs w:val="28"/>
          <w:lang w:val="en-US"/>
        </w:rPr>
        <w:t>URL</w:t>
      </w:r>
      <w:r w:rsidR="00381CB0" w:rsidRPr="00381CB0">
        <w:rPr>
          <w:rFonts w:ascii="Times New Roman" w:hAnsi="Times New Roman"/>
          <w:sz w:val="28"/>
          <w:szCs w:val="28"/>
          <w:lang w:val="uk-UA"/>
        </w:rPr>
        <w:t xml:space="preserve">: </w:t>
      </w:r>
      <w:hyperlink r:id="rId24" w:history="1">
        <w:r w:rsidR="00381CB0" w:rsidRPr="00381CB0">
          <w:rPr>
            <w:rStyle w:val="a9"/>
            <w:rFonts w:ascii="Times New Roman" w:hAnsi="Times New Roman"/>
            <w:sz w:val="28"/>
            <w:szCs w:val="28"/>
            <w:lang w:val="en-US"/>
          </w:rPr>
          <w:t>https</w:t>
        </w:r>
        <w:r w:rsidR="00381CB0" w:rsidRPr="00487388">
          <w:rPr>
            <w:rStyle w:val="a9"/>
            <w:rFonts w:ascii="Times New Roman" w:hAnsi="Times New Roman"/>
            <w:sz w:val="28"/>
            <w:szCs w:val="28"/>
            <w:lang w:val="uk-UA"/>
          </w:rPr>
          <w:t>://</w:t>
        </w:r>
        <w:r w:rsidR="00381CB0" w:rsidRPr="00381CB0">
          <w:rPr>
            <w:rStyle w:val="a9"/>
            <w:rFonts w:ascii="Times New Roman" w:hAnsi="Times New Roman"/>
            <w:sz w:val="28"/>
            <w:szCs w:val="28"/>
            <w:lang w:val="en-US"/>
          </w:rPr>
          <w:t>uk</w:t>
        </w:r>
        <w:r w:rsidR="00381CB0" w:rsidRPr="00487388">
          <w:rPr>
            <w:rStyle w:val="a9"/>
            <w:rFonts w:ascii="Times New Roman" w:hAnsi="Times New Roman"/>
            <w:sz w:val="28"/>
            <w:szCs w:val="28"/>
            <w:lang w:val="uk-UA"/>
          </w:rPr>
          <w:t>.</w:t>
        </w:r>
        <w:r w:rsidR="00381CB0" w:rsidRPr="00381CB0">
          <w:rPr>
            <w:rStyle w:val="a9"/>
            <w:rFonts w:ascii="Times New Roman" w:hAnsi="Times New Roman"/>
            <w:sz w:val="28"/>
            <w:szCs w:val="28"/>
            <w:lang w:val="en-US"/>
          </w:rPr>
          <w:t>wikipedia</w:t>
        </w:r>
        <w:r w:rsidR="00381CB0" w:rsidRPr="00487388">
          <w:rPr>
            <w:rStyle w:val="a9"/>
            <w:rFonts w:ascii="Times New Roman" w:hAnsi="Times New Roman"/>
            <w:sz w:val="28"/>
            <w:szCs w:val="28"/>
            <w:lang w:val="uk-UA"/>
          </w:rPr>
          <w:t>.</w:t>
        </w:r>
        <w:r w:rsidR="00381CB0" w:rsidRPr="00381CB0">
          <w:rPr>
            <w:rStyle w:val="a9"/>
            <w:rFonts w:ascii="Times New Roman" w:hAnsi="Times New Roman"/>
            <w:sz w:val="28"/>
            <w:szCs w:val="28"/>
            <w:lang w:val="en-US"/>
          </w:rPr>
          <w:t>org</w:t>
        </w:r>
        <w:r w:rsidR="00381CB0" w:rsidRPr="00487388">
          <w:rPr>
            <w:rStyle w:val="a9"/>
            <w:rFonts w:ascii="Times New Roman" w:hAnsi="Times New Roman"/>
            <w:sz w:val="28"/>
            <w:szCs w:val="28"/>
            <w:lang w:val="uk-UA"/>
          </w:rPr>
          <w:t>/</w:t>
        </w:r>
        <w:r w:rsidR="00381CB0" w:rsidRPr="00381CB0">
          <w:rPr>
            <w:rStyle w:val="a9"/>
            <w:rFonts w:ascii="Times New Roman" w:hAnsi="Times New Roman"/>
            <w:sz w:val="28"/>
            <w:szCs w:val="28"/>
            <w:lang w:val="en-US"/>
          </w:rPr>
          <w:t>wiki</w:t>
        </w:r>
        <w:r w:rsidR="00381CB0" w:rsidRPr="00487388">
          <w:rPr>
            <w:rStyle w:val="a9"/>
            <w:rFonts w:ascii="Times New Roman" w:hAnsi="Times New Roman"/>
            <w:sz w:val="28"/>
            <w:szCs w:val="28"/>
            <w:lang w:val="uk-UA"/>
          </w:rPr>
          <w:t>/Заголовок</w:t>
        </w:r>
      </w:hyperlink>
      <w:r w:rsidR="00381CB0">
        <w:rPr>
          <w:rFonts w:ascii="Times New Roman" w:hAnsi="Times New Roman"/>
          <w:sz w:val="28"/>
          <w:szCs w:val="28"/>
          <w:lang w:val="uk-UA"/>
        </w:rPr>
        <w:t xml:space="preserve"> </w:t>
      </w:r>
      <w:r w:rsidR="00A51E52">
        <w:rPr>
          <w:rFonts w:ascii="Times New Roman" w:hAnsi="Times New Roman"/>
          <w:sz w:val="28"/>
          <w:szCs w:val="28"/>
          <w:lang w:val="uk-UA" w:eastAsia="ru-RU"/>
        </w:rPr>
        <w:t>(дата з</w:t>
      </w:r>
      <w:r w:rsidR="00A51E52" w:rsidRPr="00230977">
        <w:rPr>
          <w:rFonts w:ascii="Times New Roman" w:hAnsi="Times New Roman"/>
          <w:sz w:val="28"/>
          <w:szCs w:val="28"/>
          <w:lang w:val="uk-UA" w:eastAsia="ru-RU"/>
        </w:rPr>
        <w:t>вернення 1</w:t>
      </w:r>
      <w:r w:rsidR="00A51E52">
        <w:rPr>
          <w:rFonts w:ascii="Times New Roman" w:hAnsi="Times New Roman"/>
          <w:sz w:val="28"/>
          <w:szCs w:val="28"/>
          <w:lang w:val="uk-UA" w:eastAsia="ru-RU"/>
        </w:rPr>
        <w:t>1</w:t>
      </w:r>
      <w:r w:rsidR="00A51E52" w:rsidRPr="00230977">
        <w:rPr>
          <w:rFonts w:ascii="Times New Roman" w:hAnsi="Times New Roman"/>
          <w:sz w:val="28"/>
          <w:szCs w:val="28"/>
          <w:lang w:val="uk-UA" w:eastAsia="ru-RU"/>
        </w:rPr>
        <w:t>.01.2025)</w:t>
      </w:r>
    </w:p>
    <w:p w:rsidR="00E974F0" w:rsidRPr="00E974F0" w:rsidRDefault="00E974F0" w:rsidP="00E974F0">
      <w:pPr>
        <w:pStyle w:val="a8"/>
        <w:numPr>
          <w:ilvl w:val="0"/>
          <w:numId w:val="2"/>
        </w:numPr>
        <w:spacing w:line="360" w:lineRule="auto"/>
        <w:jc w:val="both"/>
        <w:rPr>
          <w:rFonts w:ascii="Times New Roman" w:hAnsi="Times New Roman"/>
          <w:sz w:val="28"/>
          <w:szCs w:val="28"/>
          <w:lang w:val="uk-UA" w:eastAsia="ru-RU"/>
        </w:rPr>
      </w:pPr>
      <w:r w:rsidRPr="00E974F0">
        <w:rPr>
          <w:rFonts w:ascii="Times New Roman" w:hAnsi="Times New Roman"/>
          <w:sz w:val="28"/>
          <w:szCs w:val="28"/>
          <w:lang w:val="uk-UA" w:eastAsia="ru-RU"/>
        </w:rPr>
        <w:t xml:space="preserve"> </w:t>
      </w:r>
      <w:r w:rsidRPr="00E974F0">
        <w:rPr>
          <w:rFonts w:ascii="Times New Roman" w:hAnsi="Times New Roman"/>
          <w:sz w:val="28"/>
          <w:szCs w:val="28"/>
          <w:lang w:val="en-US" w:eastAsia="ru-RU"/>
        </w:rPr>
        <w:t>URL</w:t>
      </w:r>
      <w:r w:rsidRPr="00E974F0">
        <w:rPr>
          <w:rFonts w:ascii="Times New Roman" w:hAnsi="Times New Roman"/>
          <w:sz w:val="28"/>
          <w:szCs w:val="28"/>
          <w:lang w:val="uk-UA" w:eastAsia="ru-RU"/>
        </w:rPr>
        <w:t xml:space="preserve">: </w:t>
      </w:r>
      <w:hyperlink r:id="rId25" w:history="1">
        <w:r w:rsidRPr="00E974F0">
          <w:rPr>
            <w:rStyle w:val="a9"/>
            <w:rFonts w:ascii="Times New Roman" w:hAnsi="Times New Roman"/>
            <w:sz w:val="28"/>
            <w:szCs w:val="28"/>
            <w:lang w:val="uk-UA" w:eastAsia="ru-RU"/>
          </w:rPr>
          <w:t>https://uaserials.pro/films/f/r.year=2000;2024/sort=date/order=desc/</w:t>
        </w:r>
      </w:hyperlink>
      <w:r w:rsidRPr="00E974F0">
        <w:rPr>
          <w:rFonts w:ascii="Times New Roman" w:hAnsi="Times New Roman"/>
          <w:sz w:val="28"/>
          <w:szCs w:val="28"/>
          <w:lang w:val="uk-UA" w:eastAsia="ru-RU"/>
        </w:rPr>
        <w:t xml:space="preserve"> </w:t>
      </w:r>
      <w:r>
        <w:rPr>
          <w:rFonts w:ascii="Times New Roman" w:hAnsi="Times New Roman"/>
          <w:sz w:val="28"/>
          <w:szCs w:val="28"/>
          <w:lang w:val="uk-UA" w:eastAsia="ru-RU"/>
        </w:rPr>
        <w:t>(дата звернення 17</w:t>
      </w:r>
      <w:r w:rsidRPr="00E974F0">
        <w:rPr>
          <w:rFonts w:ascii="Times New Roman" w:hAnsi="Times New Roman"/>
          <w:sz w:val="28"/>
          <w:szCs w:val="28"/>
          <w:lang w:val="uk-UA" w:eastAsia="ru-RU"/>
        </w:rPr>
        <w:t>.01.2025)</w:t>
      </w:r>
    </w:p>
    <w:p w:rsidR="005B6858" w:rsidRDefault="005B6858" w:rsidP="00E974F0">
      <w:pPr>
        <w:spacing w:after="0" w:line="360" w:lineRule="auto"/>
        <w:ind w:left="360"/>
        <w:jc w:val="both"/>
        <w:rPr>
          <w:rFonts w:ascii="Times New Roman" w:hAnsi="Times New Roman"/>
          <w:bCs/>
          <w:sz w:val="28"/>
          <w:szCs w:val="28"/>
          <w:lang w:val="uk-UA"/>
        </w:rPr>
      </w:pPr>
    </w:p>
    <w:p w:rsidR="005B6858" w:rsidRDefault="005B6858" w:rsidP="00E974F0">
      <w:pPr>
        <w:spacing w:after="0" w:line="360" w:lineRule="auto"/>
        <w:ind w:left="360"/>
        <w:jc w:val="both"/>
        <w:rPr>
          <w:rFonts w:ascii="Times New Roman" w:hAnsi="Times New Roman"/>
          <w:bCs/>
          <w:sz w:val="28"/>
          <w:szCs w:val="28"/>
          <w:lang w:val="uk-UA"/>
        </w:rPr>
      </w:pPr>
    </w:p>
    <w:p w:rsidR="005B6858" w:rsidRDefault="005B6858" w:rsidP="00E974F0">
      <w:pPr>
        <w:spacing w:after="0" w:line="360" w:lineRule="auto"/>
        <w:ind w:left="360"/>
        <w:jc w:val="both"/>
        <w:rPr>
          <w:rFonts w:ascii="Times New Roman" w:hAnsi="Times New Roman"/>
          <w:bCs/>
          <w:sz w:val="28"/>
          <w:szCs w:val="28"/>
          <w:lang w:val="uk-UA"/>
        </w:rPr>
      </w:pPr>
    </w:p>
    <w:p w:rsidR="005B6858" w:rsidRDefault="005B6858" w:rsidP="00E974F0">
      <w:pPr>
        <w:spacing w:after="0" w:line="360" w:lineRule="auto"/>
        <w:ind w:left="360"/>
        <w:jc w:val="both"/>
        <w:rPr>
          <w:rFonts w:ascii="Times New Roman" w:hAnsi="Times New Roman"/>
          <w:bCs/>
          <w:sz w:val="28"/>
          <w:szCs w:val="28"/>
          <w:lang w:val="uk-UA"/>
        </w:rPr>
      </w:pPr>
    </w:p>
    <w:p w:rsidR="005B6858" w:rsidRDefault="005B6858" w:rsidP="00E974F0">
      <w:pPr>
        <w:spacing w:after="0" w:line="360" w:lineRule="auto"/>
        <w:ind w:left="360"/>
        <w:jc w:val="both"/>
        <w:rPr>
          <w:rFonts w:ascii="Times New Roman" w:hAnsi="Times New Roman"/>
          <w:bCs/>
          <w:sz w:val="28"/>
          <w:szCs w:val="28"/>
          <w:lang w:val="uk-UA"/>
        </w:rPr>
      </w:pPr>
    </w:p>
    <w:p w:rsidR="00E974F0" w:rsidRDefault="005B6858" w:rsidP="005B6858">
      <w:pPr>
        <w:spacing w:after="0" w:line="360" w:lineRule="auto"/>
        <w:ind w:left="360"/>
        <w:jc w:val="center"/>
        <w:rPr>
          <w:rFonts w:ascii="Times New Roman" w:hAnsi="Times New Roman"/>
          <w:b/>
          <w:bCs/>
          <w:sz w:val="28"/>
          <w:szCs w:val="28"/>
          <w:lang w:val="uk-UA"/>
        </w:rPr>
      </w:pPr>
      <w:r w:rsidRPr="005B6858">
        <w:rPr>
          <w:rFonts w:ascii="Times New Roman" w:hAnsi="Times New Roman"/>
          <w:b/>
          <w:bCs/>
          <w:sz w:val="28"/>
          <w:szCs w:val="28"/>
          <w:lang w:val="uk-UA"/>
        </w:rPr>
        <w:lastRenderedPageBreak/>
        <w:t>SUMMARY</w:t>
      </w:r>
    </w:p>
    <w:p w:rsidR="0051362B" w:rsidRDefault="0051362B" w:rsidP="0051362B">
      <w:pPr>
        <w:spacing w:after="0" w:line="360" w:lineRule="auto"/>
        <w:ind w:firstLine="709"/>
        <w:jc w:val="both"/>
        <w:rPr>
          <w:rFonts w:ascii="Times New Roman" w:hAnsi="Times New Roman"/>
          <w:bCs/>
          <w:sz w:val="28"/>
          <w:szCs w:val="28"/>
          <w:lang w:val="en-US"/>
        </w:rPr>
      </w:pPr>
      <w:r w:rsidRPr="0051362B">
        <w:rPr>
          <w:rFonts w:ascii="Times New Roman" w:hAnsi="Times New Roman"/>
          <w:bCs/>
          <w:sz w:val="28"/>
          <w:szCs w:val="28"/>
          <w:lang w:val="en-US"/>
        </w:rPr>
        <w:t xml:space="preserve">The </w:t>
      </w:r>
      <w:r>
        <w:rPr>
          <w:rFonts w:ascii="Times New Roman" w:hAnsi="Times New Roman"/>
          <w:bCs/>
          <w:sz w:val="28"/>
          <w:szCs w:val="28"/>
          <w:lang w:val="en-US"/>
        </w:rPr>
        <w:t xml:space="preserve">master’s thesis </w:t>
      </w:r>
      <w:r w:rsidRPr="0051362B">
        <w:rPr>
          <w:rFonts w:ascii="Times New Roman" w:hAnsi="Times New Roman"/>
          <w:bCs/>
          <w:sz w:val="28"/>
          <w:szCs w:val="28"/>
          <w:lang w:val="en-US"/>
        </w:rPr>
        <w:t xml:space="preserve">submitted for defence deals with the study of </w:t>
      </w:r>
      <w:r>
        <w:rPr>
          <w:rFonts w:ascii="Times New Roman" w:hAnsi="Times New Roman"/>
          <w:bCs/>
          <w:sz w:val="28"/>
          <w:szCs w:val="28"/>
          <w:lang w:val="en-US"/>
        </w:rPr>
        <w:t xml:space="preserve">film </w:t>
      </w:r>
      <w:r w:rsidRPr="0051362B">
        <w:rPr>
          <w:rFonts w:ascii="Times New Roman" w:hAnsi="Times New Roman"/>
          <w:bCs/>
          <w:sz w:val="28"/>
          <w:szCs w:val="28"/>
          <w:lang w:val="en-US"/>
        </w:rPr>
        <w:t>titles</w:t>
      </w:r>
      <w:r>
        <w:rPr>
          <w:rFonts w:ascii="Times New Roman" w:hAnsi="Times New Roman"/>
          <w:bCs/>
          <w:sz w:val="28"/>
          <w:szCs w:val="28"/>
          <w:lang w:val="en-US"/>
        </w:rPr>
        <w:t xml:space="preserve"> and their </w:t>
      </w:r>
      <w:r w:rsidRPr="0051362B">
        <w:rPr>
          <w:rFonts w:ascii="Times New Roman" w:hAnsi="Times New Roman"/>
          <w:bCs/>
          <w:sz w:val="28"/>
          <w:szCs w:val="28"/>
          <w:lang w:val="en-US"/>
        </w:rPr>
        <w:t>translation from English into Ukrainian</w:t>
      </w:r>
      <w:r>
        <w:rPr>
          <w:rFonts w:ascii="Times New Roman" w:hAnsi="Times New Roman"/>
          <w:bCs/>
          <w:sz w:val="28"/>
          <w:szCs w:val="28"/>
          <w:lang w:val="en-US"/>
        </w:rPr>
        <w:t>.</w:t>
      </w:r>
    </w:p>
    <w:p w:rsidR="0051362B" w:rsidRPr="0051362B" w:rsidRDefault="0051362B" w:rsidP="0051362B">
      <w:pPr>
        <w:spacing w:after="0" w:line="360" w:lineRule="auto"/>
        <w:ind w:firstLine="709"/>
        <w:jc w:val="both"/>
        <w:rPr>
          <w:rFonts w:ascii="Times New Roman" w:hAnsi="Times New Roman"/>
          <w:bCs/>
          <w:sz w:val="28"/>
          <w:szCs w:val="28"/>
          <w:lang w:val="en-US"/>
        </w:rPr>
      </w:pPr>
      <w:r w:rsidRPr="0051362B">
        <w:rPr>
          <w:rFonts w:ascii="Times New Roman" w:hAnsi="Times New Roman"/>
          <w:bCs/>
          <w:sz w:val="28"/>
          <w:szCs w:val="28"/>
          <w:lang w:val="en-US"/>
        </w:rPr>
        <w:t xml:space="preserve">The aim of the research is to trace and systematise the peculiarities of </w:t>
      </w:r>
      <w:r>
        <w:rPr>
          <w:rFonts w:ascii="Times New Roman" w:hAnsi="Times New Roman"/>
          <w:bCs/>
          <w:sz w:val="28"/>
          <w:szCs w:val="28"/>
          <w:lang w:val="en-US"/>
        </w:rPr>
        <w:t xml:space="preserve">film </w:t>
      </w:r>
      <w:r w:rsidRPr="0051362B">
        <w:rPr>
          <w:rFonts w:ascii="Times New Roman" w:hAnsi="Times New Roman"/>
          <w:bCs/>
          <w:sz w:val="28"/>
          <w:szCs w:val="28"/>
          <w:lang w:val="en-US"/>
        </w:rPr>
        <w:t xml:space="preserve">titles translation from English into Ukrainian. </w:t>
      </w:r>
    </w:p>
    <w:p w:rsidR="0051362B" w:rsidRPr="0051362B" w:rsidRDefault="0051362B" w:rsidP="0051362B">
      <w:pPr>
        <w:spacing w:after="0" w:line="360" w:lineRule="auto"/>
        <w:ind w:firstLine="709"/>
        <w:jc w:val="both"/>
        <w:rPr>
          <w:rFonts w:ascii="Times New Roman" w:hAnsi="Times New Roman"/>
          <w:bCs/>
          <w:sz w:val="28"/>
          <w:szCs w:val="28"/>
          <w:lang w:val="en-US"/>
        </w:rPr>
      </w:pPr>
      <w:r w:rsidRPr="0051362B">
        <w:rPr>
          <w:rFonts w:ascii="Times New Roman" w:hAnsi="Times New Roman"/>
          <w:bCs/>
          <w:sz w:val="28"/>
          <w:szCs w:val="28"/>
          <w:lang w:val="en-US"/>
        </w:rPr>
        <w:t>The aim determined the following tasks:</w:t>
      </w:r>
    </w:p>
    <w:p w:rsidR="0051362B" w:rsidRDefault="0051362B" w:rsidP="0051362B">
      <w:pPr>
        <w:numPr>
          <w:ilvl w:val="0"/>
          <w:numId w:val="23"/>
        </w:numPr>
        <w:spacing w:after="0" w:line="360" w:lineRule="auto"/>
        <w:jc w:val="both"/>
        <w:rPr>
          <w:rFonts w:ascii="Times New Roman" w:hAnsi="Times New Roman"/>
          <w:bCs/>
          <w:sz w:val="28"/>
          <w:szCs w:val="28"/>
          <w:lang w:val="en-US"/>
        </w:rPr>
      </w:pPr>
      <w:r w:rsidRPr="0051362B">
        <w:rPr>
          <w:rFonts w:ascii="Times New Roman" w:hAnsi="Times New Roman"/>
          <w:bCs/>
          <w:sz w:val="28"/>
          <w:szCs w:val="28"/>
          <w:lang w:val="en-US"/>
        </w:rPr>
        <w:t>to study the theoretical premises of the</w:t>
      </w:r>
      <w:r w:rsidR="00A54993" w:rsidRPr="00A54993">
        <w:rPr>
          <w:rFonts w:ascii="Times New Roman" w:hAnsi="Times New Roman"/>
          <w:bCs/>
          <w:sz w:val="28"/>
          <w:szCs w:val="28"/>
          <w:lang w:val="en-US"/>
        </w:rPr>
        <w:t xml:space="preserve"> </w:t>
      </w:r>
      <w:r w:rsidR="00A54993">
        <w:rPr>
          <w:rFonts w:ascii="Times New Roman" w:hAnsi="Times New Roman"/>
          <w:bCs/>
          <w:sz w:val="28"/>
          <w:szCs w:val="28"/>
          <w:lang w:val="en-US"/>
        </w:rPr>
        <w:t>research</w:t>
      </w:r>
      <w:r w:rsidRPr="0051362B">
        <w:rPr>
          <w:rFonts w:ascii="Times New Roman" w:hAnsi="Times New Roman"/>
          <w:bCs/>
          <w:sz w:val="28"/>
          <w:szCs w:val="28"/>
          <w:lang w:val="en-US"/>
        </w:rPr>
        <w:t>;</w:t>
      </w:r>
    </w:p>
    <w:p w:rsidR="0051362B" w:rsidRPr="0051362B" w:rsidRDefault="0051362B" w:rsidP="0051362B">
      <w:pPr>
        <w:numPr>
          <w:ilvl w:val="0"/>
          <w:numId w:val="23"/>
        </w:numPr>
        <w:spacing w:after="0" w:line="360" w:lineRule="auto"/>
        <w:jc w:val="both"/>
        <w:rPr>
          <w:rFonts w:ascii="Times New Roman" w:hAnsi="Times New Roman"/>
          <w:bCs/>
          <w:sz w:val="28"/>
          <w:szCs w:val="28"/>
          <w:lang w:val="en-US"/>
        </w:rPr>
      </w:pPr>
      <w:r w:rsidRPr="0051362B">
        <w:rPr>
          <w:rFonts w:ascii="Times New Roman" w:hAnsi="Times New Roman"/>
          <w:bCs/>
          <w:sz w:val="28"/>
          <w:szCs w:val="28"/>
          <w:lang w:val="en-US"/>
        </w:rPr>
        <w:t>define the key terminology of the study: "text," "film text," "paratext," "peritext," "film title," "cinematic reality," "headline," and "film title."</w:t>
      </w:r>
    </w:p>
    <w:p w:rsidR="0051362B" w:rsidRPr="0051362B" w:rsidRDefault="0051362B" w:rsidP="0051362B">
      <w:pPr>
        <w:numPr>
          <w:ilvl w:val="0"/>
          <w:numId w:val="23"/>
        </w:numPr>
        <w:spacing w:after="0" w:line="360" w:lineRule="auto"/>
        <w:jc w:val="both"/>
        <w:rPr>
          <w:rFonts w:ascii="Times New Roman" w:hAnsi="Times New Roman"/>
          <w:bCs/>
          <w:sz w:val="28"/>
          <w:szCs w:val="28"/>
          <w:lang w:val="en-US"/>
        </w:rPr>
      </w:pPr>
      <w:r w:rsidRPr="0051362B">
        <w:rPr>
          <w:rFonts w:ascii="Times New Roman" w:hAnsi="Times New Roman"/>
          <w:bCs/>
          <w:sz w:val="28"/>
          <w:szCs w:val="28"/>
          <w:lang w:val="en-US"/>
        </w:rPr>
        <w:t>examine the primary functions of a title.</w:t>
      </w:r>
    </w:p>
    <w:p w:rsidR="0051362B" w:rsidRPr="0051362B" w:rsidRDefault="0051362B" w:rsidP="0051362B">
      <w:pPr>
        <w:numPr>
          <w:ilvl w:val="0"/>
          <w:numId w:val="23"/>
        </w:numPr>
        <w:spacing w:after="0" w:line="360" w:lineRule="auto"/>
        <w:jc w:val="both"/>
        <w:rPr>
          <w:rFonts w:ascii="Times New Roman" w:hAnsi="Times New Roman"/>
          <w:bCs/>
          <w:sz w:val="28"/>
          <w:szCs w:val="28"/>
          <w:lang w:val="en-US"/>
        </w:rPr>
      </w:pPr>
      <w:r w:rsidRPr="0051362B">
        <w:rPr>
          <w:rFonts w:ascii="Times New Roman" w:hAnsi="Times New Roman"/>
          <w:bCs/>
          <w:sz w:val="28"/>
          <w:szCs w:val="28"/>
          <w:lang w:val="en-US"/>
        </w:rPr>
        <w:t xml:space="preserve">analyze the main strategies and tactics for translating </w:t>
      </w:r>
      <w:r>
        <w:rPr>
          <w:rFonts w:ascii="Times New Roman" w:hAnsi="Times New Roman"/>
          <w:bCs/>
          <w:sz w:val="28"/>
          <w:szCs w:val="28"/>
          <w:lang w:val="en-US"/>
        </w:rPr>
        <w:t xml:space="preserve">film </w:t>
      </w:r>
      <w:r w:rsidRPr="0051362B">
        <w:rPr>
          <w:rFonts w:ascii="Times New Roman" w:hAnsi="Times New Roman"/>
          <w:bCs/>
          <w:sz w:val="28"/>
          <w:szCs w:val="28"/>
          <w:lang w:val="en-US"/>
        </w:rPr>
        <w:t>titles.</w:t>
      </w:r>
    </w:p>
    <w:p w:rsidR="0051362B" w:rsidRPr="0051362B" w:rsidRDefault="0051362B" w:rsidP="0051362B">
      <w:pPr>
        <w:numPr>
          <w:ilvl w:val="0"/>
          <w:numId w:val="23"/>
        </w:numPr>
        <w:spacing w:after="0" w:line="360" w:lineRule="auto"/>
        <w:jc w:val="both"/>
        <w:rPr>
          <w:rFonts w:ascii="Times New Roman" w:hAnsi="Times New Roman"/>
          <w:bCs/>
          <w:sz w:val="28"/>
          <w:szCs w:val="28"/>
          <w:lang w:val="en-US"/>
        </w:rPr>
      </w:pPr>
      <w:r w:rsidRPr="0051362B">
        <w:rPr>
          <w:rFonts w:ascii="Times New Roman" w:hAnsi="Times New Roman"/>
          <w:bCs/>
          <w:sz w:val="28"/>
          <w:szCs w:val="28"/>
          <w:lang w:val="en-US"/>
        </w:rPr>
        <w:t>identify the relationship between strategies and tactics in the translation of film titles.</w:t>
      </w:r>
    </w:p>
    <w:p w:rsidR="0051362B" w:rsidRPr="0051362B" w:rsidRDefault="0051362B" w:rsidP="0051362B">
      <w:pPr>
        <w:numPr>
          <w:ilvl w:val="0"/>
          <w:numId w:val="23"/>
        </w:numPr>
        <w:spacing w:after="0" w:line="360" w:lineRule="auto"/>
        <w:jc w:val="both"/>
        <w:rPr>
          <w:rFonts w:ascii="Times New Roman" w:hAnsi="Times New Roman"/>
          <w:bCs/>
          <w:sz w:val="28"/>
          <w:szCs w:val="28"/>
          <w:lang w:val="en-US"/>
        </w:rPr>
      </w:pPr>
      <w:r w:rsidRPr="0051362B">
        <w:rPr>
          <w:rFonts w:ascii="Times New Roman" w:hAnsi="Times New Roman"/>
          <w:bCs/>
          <w:sz w:val="28"/>
          <w:szCs w:val="28"/>
          <w:lang w:val="en-US"/>
        </w:rPr>
        <w:t>conduct a quantitative analysis of the frequency of specific translation strategies and tactics based on the study's empirical data.</w:t>
      </w:r>
    </w:p>
    <w:p w:rsidR="0051362B" w:rsidRPr="0051362B" w:rsidRDefault="0051362B" w:rsidP="0051362B">
      <w:pPr>
        <w:spacing w:after="0" w:line="360" w:lineRule="auto"/>
        <w:ind w:firstLine="709"/>
        <w:jc w:val="both"/>
        <w:rPr>
          <w:rFonts w:ascii="Times New Roman" w:hAnsi="Times New Roman"/>
          <w:bCs/>
          <w:sz w:val="28"/>
          <w:szCs w:val="28"/>
          <w:lang w:val="en-US"/>
        </w:rPr>
      </w:pPr>
      <w:r w:rsidRPr="0051362B">
        <w:rPr>
          <w:rFonts w:ascii="Times New Roman" w:hAnsi="Times New Roman"/>
          <w:bCs/>
          <w:sz w:val="28"/>
          <w:szCs w:val="28"/>
          <w:lang w:val="en-US"/>
        </w:rPr>
        <w:t>Our study relies substantially on the application of linguistic descriptive methodology and devices.</w:t>
      </w:r>
    </w:p>
    <w:p w:rsidR="0051362B" w:rsidRPr="0051362B" w:rsidRDefault="0051362B" w:rsidP="0051362B">
      <w:pPr>
        <w:spacing w:after="0" w:line="360" w:lineRule="auto"/>
        <w:ind w:firstLine="709"/>
        <w:jc w:val="both"/>
        <w:rPr>
          <w:rFonts w:ascii="Times New Roman" w:hAnsi="Times New Roman"/>
          <w:bCs/>
          <w:sz w:val="28"/>
          <w:szCs w:val="28"/>
          <w:lang w:val="en-US"/>
        </w:rPr>
      </w:pPr>
      <w:r w:rsidRPr="0051362B">
        <w:rPr>
          <w:rFonts w:ascii="Times New Roman" w:hAnsi="Times New Roman"/>
          <w:bCs/>
          <w:sz w:val="28"/>
          <w:szCs w:val="28"/>
          <w:lang w:val="en-US"/>
        </w:rPr>
        <w:t xml:space="preserve">Research has been done on the material </w:t>
      </w:r>
      <w:r w:rsidR="00EC2056" w:rsidRPr="00EC2056">
        <w:rPr>
          <w:rFonts w:ascii="Times New Roman" w:hAnsi="Times New Roman"/>
          <w:bCs/>
          <w:sz w:val="28"/>
          <w:szCs w:val="28"/>
          <w:lang w:val="en-US"/>
        </w:rPr>
        <w:t xml:space="preserve">of the English-language films titles released between 2000 and 2024, along with their Ukrainian translations. </w:t>
      </w:r>
    </w:p>
    <w:p w:rsidR="0051362B" w:rsidRPr="0051362B" w:rsidRDefault="0051362B" w:rsidP="0051362B">
      <w:pPr>
        <w:spacing w:after="0" w:line="360" w:lineRule="auto"/>
        <w:ind w:firstLine="709"/>
        <w:jc w:val="both"/>
        <w:rPr>
          <w:rFonts w:ascii="Times New Roman" w:hAnsi="Times New Roman"/>
          <w:bCs/>
          <w:sz w:val="28"/>
          <w:szCs w:val="28"/>
          <w:lang w:val="en-US"/>
        </w:rPr>
      </w:pPr>
      <w:r w:rsidRPr="0051362B">
        <w:rPr>
          <w:rFonts w:ascii="Times New Roman" w:hAnsi="Times New Roman"/>
          <w:bCs/>
          <w:sz w:val="28"/>
          <w:szCs w:val="28"/>
          <w:lang w:val="en-US"/>
        </w:rPr>
        <w:t xml:space="preserve">The volume of the investigated material is </w:t>
      </w:r>
      <w:r w:rsidR="00EC2056">
        <w:rPr>
          <w:rFonts w:ascii="Times New Roman" w:hAnsi="Times New Roman"/>
          <w:bCs/>
          <w:sz w:val="28"/>
          <w:szCs w:val="28"/>
          <w:lang w:val="en-US"/>
        </w:rPr>
        <w:t>518</w:t>
      </w:r>
      <w:r w:rsidRPr="0051362B">
        <w:rPr>
          <w:rFonts w:ascii="Times New Roman" w:hAnsi="Times New Roman"/>
          <w:bCs/>
          <w:sz w:val="28"/>
          <w:szCs w:val="28"/>
          <w:lang w:val="en-US"/>
        </w:rPr>
        <w:t xml:space="preserve"> examples of </w:t>
      </w:r>
      <w:r w:rsidR="00EC2056" w:rsidRPr="00EC2056">
        <w:rPr>
          <w:rFonts w:ascii="Times New Roman" w:hAnsi="Times New Roman"/>
          <w:bCs/>
          <w:sz w:val="28"/>
          <w:szCs w:val="28"/>
          <w:lang w:val="en-US"/>
        </w:rPr>
        <w:t>film titles</w:t>
      </w:r>
      <w:r w:rsidR="00EC2056" w:rsidRPr="0051362B">
        <w:rPr>
          <w:rFonts w:ascii="Times New Roman" w:hAnsi="Times New Roman"/>
          <w:bCs/>
          <w:sz w:val="28"/>
          <w:szCs w:val="28"/>
          <w:lang w:val="en-US"/>
        </w:rPr>
        <w:t xml:space="preserve"> </w:t>
      </w:r>
      <w:r w:rsidRPr="0051362B">
        <w:rPr>
          <w:rFonts w:ascii="Times New Roman" w:hAnsi="Times New Roman"/>
          <w:bCs/>
          <w:sz w:val="28"/>
          <w:szCs w:val="28"/>
          <w:lang w:val="en-US"/>
        </w:rPr>
        <w:t xml:space="preserve">obtained </w:t>
      </w:r>
      <w:r w:rsidR="00EC2056" w:rsidRPr="00EC2056">
        <w:rPr>
          <w:rFonts w:ascii="Times New Roman" w:hAnsi="Times New Roman"/>
          <w:bCs/>
          <w:sz w:val="28"/>
          <w:szCs w:val="28"/>
          <w:lang w:val="en-US"/>
        </w:rPr>
        <w:t xml:space="preserve">from the resource </w:t>
      </w:r>
      <w:hyperlink r:id="rId26" w:history="1">
        <w:r w:rsidR="00EC2056" w:rsidRPr="004702E8">
          <w:rPr>
            <w:rStyle w:val="a9"/>
            <w:rFonts w:ascii="Times New Roman" w:hAnsi="Times New Roman"/>
            <w:bCs/>
            <w:sz w:val="28"/>
            <w:szCs w:val="28"/>
            <w:lang w:val="en-US"/>
          </w:rPr>
          <w:t>https://uaserials.pro/films/f/r.year=2000;2024/sort=date/order=desc/</w:t>
        </w:r>
      </w:hyperlink>
      <w:r w:rsidR="00EC2056">
        <w:rPr>
          <w:rFonts w:ascii="Times New Roman" w:hAnsi="Times New Roman"/>
          <w:bCs/>
          <w:sz w:val="28"/>
          <w:szCs w:val="28"/>
          <w:lang w:val="en-US"/>
        </w:rPr>
        <w:t xml:space="preserve"> </w:t>
      </w:r>
      <w:r w:rsidR="00A54993">
        <w:rPr>
          <w:rFonts w:ascii="Times New Roman" w:hAnsi="Times New Roman"/>
          <w:bCs/>
          <w:sz w:val="28"/>
          <w:szCs w:val="28"/>
          <w:lang w:val="en-US"/>
        </w:rPr>
        <w:t xml:space="preserve"> </w:t>
      </w:r>
      <w:r w:rsidRPr="0051362B">
        <w:rPr>
          <w:rFonts w:ascii="Times New Roman" w:hAnsi="Times New Roman"/>
          <w:bCs/>
          <w:sz w:val="28"/>
          <w:szCs w:val="28"/>
          <w:lang w:val="en-US"/>
        </w:rPr>
        <w:t xml:space="preserve">by </w:t>
      </w:r>
      <w:r w:rsidR="00EC2056" w:rsidRPr="00EC2056">
        <w:rPr>
          <w:rFonts w:ascii="Times New Roman" w:hAnsi="Times New Roman"/>
          <w:bCs/>
          <w:sz w:val="28"/>
          <w:szCs w:val="28"/>
          <w:lang w:val="en-US"/>
        </w:rPr>
        <w:t>random</w:t>
      </w:r>
      <w:r w:rsidR="00EC2056" w:rsidRPr="0051362B">
        <w:rPr>
          <w:rFonts w:ascii="Times New Roman" w:hAnsi="Times New Roman"/>
          <w:bCs/>
          <w:sz w:val="28"/>
          <w:szCs w:val="28"/>
          <w:lang w:val="en-US"/>
        </w:rPr>
        <w:t xml:space="preserve"> </w:t>
      </w:r>
      <w:r w:rsidRPr="0051362B">
        <w:rPr>
          <w:rFonts w:ascii="Times New Roman" w:hAnsi="Times New Roman"/>
          <w:bCs/>
          <w:sz w:val="28"/>
          <w:szCs w:val="28"/>
          <w:lang w:val="en-US"/>
        </w:rPr>
        <w:t>selection</w:t>
      </w:r>
      <w:r w:rsidR="00A54993">
        <w:rPr>
          <w:rFonts w:ascii="Times New Roman" w:hAnsi="Times New Roman"/>
          <w:bCs/>
          <w:sz w:val="28"/>
          <w:szCs w:val="28"/>
          <w:lang w:val="en-US"/>
        </w:rPr>
        <w:t xml:space="preserve"> (</w:t>
      </w:r>
      <w:r w:rsidR="00A54993" w:rsidRPr="00A54993">
        <w:rPr>
          <w:rFonts w:ascii="Times New Roman" w:hAnsi="Times New Roman"/>
          <w:bCs/>
          <w:sz w:val="28"/>
          <w:szCs w:val="28"/>
          <w:lang w:val="en-US"/>
        </w:rPr>
        <w:t>from every eighth page</w:t>
      </w:r>
      <w:r w:rsidR="00A54993">
        <w:rPr>
          <w:rFonts w:ascii="Times New Roman" w:hAnsi="Times New Roman"/>
          <w:bCs/>
          <w:sz w:val="28"/>
          <w:szCs w:val="28"/>
          <w:lang w:val="en-US"/>
        </w:rPr>
        <w:t>)</w:t>
      </w:r>
      <w:r w:rsidRPr="0051362B">
        <w:rPr>
          <w:rFonts w:ascii="Times New Roman" w:hAnsi="Times New Roman"/>
          <w:bCs/>
          <w:sz w:val="28"/>
          <w:szCs w:val="28"/>
          <w:lang w:val="en-US"/>
        </w:rPr>
        <w:t>.</w:t>
      </w:r>
    </w:p>
    <w:p w:rsidR="0051362B" w:rsidRPr="0051362B" w:rsidRDefault="0051362B" w:rsidP="0051362B">
      <w:pPr>
        <w:spacing w:after="0" w:line="360" w:lineRule="auto"/>
        <w:ind w:firstLine="709"/>
        <w:jc w:val="both"/>
        <w:rPr>
          <w:rFonts w:ascii="Times New Roman" w:hAnsi="Times New Roman"/>
          <w:bCs/>
          <w:sz w:val="28"/>
          <w:szCs w:val="28"/>
          <w:lang w:val="en-US"/>
        </w:rPr>
      </w:pPr>
      <w:r w:rsidRPr="0051362B">
        <w:rPr>
          <w:rFonts w:ascii="Times New Roman" w:hAnsi="Times New Roman"/>
          <w:bCs/>
          <w:sz w:val="28"/>
          <w:szCs w:val="28"/>
          <w:lang w:val="en-US"/>
        </w:rPr>
        <w:t>Structurally the paper consists of the introduction, two chapters, conclusion, bibliography and summary.</w:t>
      </w:r>
    </w:p>
    <w:p w:rsidR="0051362B" w:rsidRPr="0051362B" w:rsidRDefault="0051362B" w:rsidP="0051362B">
      <w:pPr>
        <w:spacing w:after="0" w:line="360" w:lineRule="auto"/>
        <w:ind w:firstLine="709"/>
        <w:jc w:val="both"/>
        <w:rPr>
          <w:rFonts w:ascii="Times New Roman" w:hAnsi="Times New Roman"/>
          <w:bCs/>
          <w:sz w:val="28"/>
          <w:szCs w:val="28"/>
          <w:lang w:val="en-US"/>
        </w:rPr>
      </w:pPr>
      <w:r w:rsidRPr="0051362B">
        <w:rPr>
          <w:rFonts w:ascii="Times New Roman" w:hAnsi="Times New Roman"/>
          <w:bCs/>
          <w:sz w:val="28"/>
          <w:szCs w:val="28"/>
          <w:lang w:val="en-US"/>
        </w:rPr>
        <w:t>The Introduction outlines the main aim and tasks of the research, its importance, methodology and material.</w:t>
      </w:r>
    </w:p>
    <w:p w:rsidR="0051362B" w:rsidRDefault="0051362B" w:rsidP="0051362B">
      <w:pPr>
        <w:spacing w:after="0" w:line="360" w:lineRule="auto"/>
        <w:ind w:firstLine="709"/>
        <w:jc w:val="both"/>
        <w:rPr>
          <w:rFonts w:ascii="Times New Roman" w:hAnsi="Times New Roman"/>
          <w:bCs/>
          <w:sz w:val="28"/>
          <w:szCs w:val="28"/>
          <w:lang w:val="en-US"/>
        </w:rPr>
      </w:pPr>
    </w:p>
    <w:p w:rsidR="0051362B" w:rsidRDefault="0051362B" w:rsidP="0051362B">
      <w:pPr>
        <w:spacing w:after="0" w:line="360" w:lineRule="auto"/>
        <w:ind w:firstLine="709"/>
        <w:jc w:val="both"/>
        <w:rPr>
          <w:rFonts w:ascii="Times New Roman" w:hAnsi="Times New Roman"/>
          <w:bCs/>
          <w:sz w:val="28"/>
          <w:szCs w:val="28"/>
          <w:lang w:val="en-US"/>
        </w:rPr>
      </w:pPr>
    </w:p>
    <w:p w:rsidR="00EC2056" w:rsidRDefault="00EC2056" w:rsidP="0051362B">
      <w:pPr>
        <w:spacing w:after="0" w:line="360" w:lineRule="auto"/>
        <w:ind w:firstLine="709"/>
        <w:jc w:val="both"/>
        <w:rPr>
          <w:rFonts w:ascii="Times New Roman" w:hAnsi="Times New Roman"/>
          <w:bCs/>
          <w:sz w:val="28"/>
          <w:szCs w:val="28"/>
          <w:lang w:val="en-US"/>
        </w:rPr>
      </w:pPr>
    </w:p>
    <w:p w:rsidR="00EC2056" w:rsidRPr="00EC2056" w:rsidRDefault="00EC2056" w:rsidP="00EC2056">
      <w:pPr>
        <w:spacing w:after="0" w:line="360" w:lineRule="auto"/>
        <w:ind w:firstLine="709"/>
        <w:jc w:val="both"/>
        <w:rPr>
          <w:rFonts w:ascii="Times New Roman" w:hAnsi="Times New Roman"/>
          <w:bCs/>
          <w:sz w:val="28"/>
          <w:szCs w:val="28"/>
          <w:lang w:val="en-US"/>
        </w:rPr>
      </w:pPr>
      <w:r w:rsidRPr="00EC2056">
        <w:rPr>
          <w:rFonts w:ascii="Times New Roman" w:hAnsi="Times New Roman"/>
          <w:bCs/>
          <w:sz w:val="28"/>
          <w:szCs w:val="28"/>
          <w:lang w:val="en-US"/>
        </w:rPr>
        <w:lastRenderedPageBreak/>
        <w:t>The first chapter presents the theoretical foundations of the study. It explores scholars' perspectives on defining the concepts of "text," "film text," "paratext," "peritext," and "film title," identifies the functions of film titles, examines various researchers' views on the use of translation strategies and tactics for film titles, and outlines common translation errors.</w:t>
      </w:r>
    </w:p>
    <w:p w:rsidR="00EC2056" w:rsidRPr="00EC2056" w:rsidRDefault="00EC2056" w:rsidP="00EC2056">
      <w:pPr>
        <w:spacing w:after="0" w:line="360" w:lineRule="auto"/>
        <w:ind w:firstLine="709"/>
        <w:jc w:val="both"/>
        <w:rPr>
          <w:rFonts w:ascii="Times New Roman" w:hAnsi="Times New Roman"/>
          <w:bCs/>
          <w:sz w:val="28"/>
          <w:szCs w:val="28"/>
          <w:lang w:val="en-US"/>
        </w:rPr>
      </w:pPr>
      <w:r w:rsidRPr="00EC2056">
        <w:rPr>
          <w:rFonts w:ascii="Times New Roman" w:hAnsi="Times New Roman"/>
          <w:bCs/>
          <w:sz w:val="28"/>
          <w:szCs w:val="28"/>
          <w:lang w:val="en-US"/>
        </w:rPr>
        <w:t>The second chapter focuses on the analysis of film title translations based on examples from the selected dataset. It provides statistical data on the frequency of specific translation strategies and tactics and offers a detailed examination of translation features through case studies.</w:t>
      </w:r>
    </w:p>
    <w:p w:rsidR="00EC2056" w:rsidRPr="00EC2056" w:rsidRDefault="00EC2056" w:rsidP="00EC2056">
      <w:pPr>
        <w:spacing w:after="0" w:line="360" w:lineRule="auto"/>
        <w:ind w:firstLine="709"/>
        <w:jc w:val="both"/>
        <w:rPr>
          <w:rFonts w:ascii="Times New Roman" w:hAnsi="Times New Roman"/>
          <w:bCs/>
          <w:sz w:val="28"/>
          <w:szCs w:val="28"/>
          <w:lang w:val="en-US"/>
        </w:rPr>
      </w:pPr>
      <w:r w:rsidRPr="00EC2056">
        <w:rPr>
          <w:rFonts w:ascii="Times New Roman" w:hAnsi="Times New Roman"/>
          <w:bCs/>
          <w:sz w:val="28"/>
          <w:szCs w:val="28"/>
          <w:lang w:val="en-US"/>
        </w:rPr>
        <w:t xml:space="preserve">Following a number of researchers, we have identified two main approaches to film title translation strategies: domestication (adaptation to the target culture </w:t>
      </w:r>
      <w:r w:rsidR="00070242">
        <w:rPr>
          <w:rFonts w:ascii="Times New Roman" w:hAnsi="Times New Roman"/>
          <w:bCs/>
          <w:sz w:val="28"/>
          <w:szCs w:val="28"/>
          <w:lang w:val="en-US"/>
        </w:rPr>
        <w:t>or naturalization) and foreignis</w:t>
      </w:r>
      <w:r w:rsidRPr="00EC2056">
        <w:rPr>
          <w:rFonts w:ascii="Times New Roman" w:hAnsi="Times New Roman"/>
          <w:bCs/>
          <w:sz w:val="28"/>
          <w:szCs w:val="28"/>
          <w:lang w:val="en-US"/>
        </w:rPr>
        <w:t>ation (preserving the foreign specificity or estrangement). Within these strategies, we have also distinguished the following translation tactics:</w:t>
      </w:r>
    </w:p>
    <w:p w:rsidR="00EC2056" w:rsidRPr="00EC2056" w:rsidRDefault="00EC2056" w:rsidP="00EC2056">
      <w:pPr>
        <w:numPr>
          <w:ilvl w:val="0"/>
          <w:numId w:val="24"/>
        </w:numPr>
        <w:spacing w:after="0" w:line="360" w:lineRule="auto"/>
        <w:jc w:val="both"/>
        <w:rPr>
          <w:rFonts w:ascii="Times New Roman" w:hAnsi="Times New Roman"/>
          <w:bCs/>
          <w:sz w:val="28"/>
          <w:szCs w:val="28"/>
        </w:rPr>
      </w:pPr>
      <w:r w:rsidRPr="00EC2056">
        <w:rPr>
          <w:rFonts w:ascii="Times New Roman" w:hAnsi="Times New Roman"/>
          <w:bCs/>
          <w:sz w:val="28"/>
          <w:szCs w:val="28"/>
        </w:rPr>
        <w:t>Direct translation</w:t>
      </w:r>
    </w:p>
    <w:p w:rsidR="00EC2056" w:rsidRPr="00EC2056" w:rsidRDefault="00EC2056" w:rsidP="00EC2056">
      <w:pPr>
        <w:numPr>
          <w:ilvl w:val="0"/>
          <w:numId w:val="24"/>
        </w:numPr>
        <w:spacing w:after="0" w:line="360" w:lineRule="auto"/>
        <w:jc w:val="both"/>
        <w:rPr>
          <w:rFonts w:ascii="Times New Roman" w:hAnsi="Times New Roman"/>
          <w:bCs/>
          <w:sz w:val="28"/>
          <w:szCs w:val="28"/>
        </w:rPr>
      </w:pPr>
      <w:r w:rsidRPr="00EC2056">
        <w:rPr>
          <w:rFonts w:ascii="Times New Roman" w:hAnsi="Times New Roman"/>
          <w:bCs/>
          <w:sz w:val="28"/>
          <w:szCs w:val="28"/>
        </w:rPr>
        <w:t>Title transformation</w:t>
      </w:r>
    </w:p>
    <w:p w:rsidR="00EC2056" w:rsidRPr="00EC2056" w:rsidRDefault="00EC2056" w:rsidP="00EC2056">
      <w:pPr>
        <w:numPr>
          <w:ilvl w:val="0"/>
          <w:numId w:val="24"/>
        </w:numPr>
        <w:spacing w:after="0" w:line="360" w:lineRule="auto"/>
        <w:jc w:val="both"/>
        <w:rPr>
          <w:rFonts w:ascii="Times New Roman" w:hAnsi="Times New Roman"/>
          <w:bCs/>
          <w:sz w:val="28"/>
          <w:szCs w:val="28"/>
        </w:rPr>
      </w:pPr>
      <w:r w:rsidRPr="00EC2056">
        <w:rPr>
          <w:rFonts w:ascii="Times New Roman" w:hAnsi="Times New Roman"/>
          <w:bCs/>
          <w:sz w:val="28"/>
          <w:szCs w:val="28"/>
        </w:rPr>
        <w:t>Title substitution</w:t>
      </w:r>
    </w:p>
    <w:p w:rsidR="00EC2056" w:rsidRPr="00EC2056" w:rsidRDefault="00EC2056" w:rsidP="00EC2056">
      <w:pPr>
        <w:spacing w:after="0" w:line="360" w:lineRule="auto"/>
        <w:ind w:firstLine="709"/>
        <w:jc w:val="both"/>
        <w:rPr>
          <w:rFonts w:ascii="Times New Roman" w:hAnsi="Times New Roman"/>
          <w:bCs/>
          <w:sz w:val="28"/>
          <w:szCs w:val="28"/>
          <w:lang w:val="en-US"/>
        </w:rPr>
      </w:pPr>
      <w:r w:rsidRPr="00EC2056">
        <w:rPr>
          <w:rFonts w:ascii="Times New Roman" w:hAnsi="Times New Roman"/>
          <w:bCs/>
          <w:sz w:val="28"/>
          <w:szCs w:val="28"/>
          <w:lang w:val="en-US"/>
        </w:rPr>
        <w:t xml:space="preserve">Furthermore, we have determined that these tactics involve the use of specific </w:t>
      </w:r>
      <w:r>
        <w:rPr>
          <w:rFonts w:ascii="Times New Roman" w:hAnsi="Times New Roman"/>
          <w:bCs/>
          <w:sz w:val="28"/>
          <w:szCs w:val="28"/>
          <w:lang w:val="en-US"/>
        </w:rPr>
        <w:t xml:space="preserve">ways </w:t>
      </w:r>
      <w:r w:rsidRPr="00EC2056">
        <w:rPr>
          <w:rFonts w:ascii="Times New Roman" w:hAnsi="Times New Roman"/>
          <w:bCs/>
          <w:sz w:val="28"/>
          <w:szCs w:val="28"/>
          <w:lang w:val="en-US"/>
        </w:rPr>
        <w:t xml:space="preserve">for translating film titles. Direct translation is achieved through transcription/transliteration when the title contains a proper name, as well as through </w:t>
      </w:r>
      <w:r w:rsidR="00070242">
        <w:rPr>
          <w:rFonts w:ascii="Times New Roman" w:hAnsi="Times New Roman"/>
          <w:bCs/>
          <w:sz w:val="28"/>
          <w:szCs w:val="28"/>
          <w:lang w:val="en-US"/>
        </w:rPr>
        <w:t xml:space="preserve">loan </w:t>
      </w:r>
      <w:r w:rsidRPr="00EC2056">
        <w:rPr>
          <w:rFonts w:ascii="Times New Roman" w:hAnsi="Times New Roman"/>
          <w:bCs/>
          <w:sz w:val="28"/>
          <w:szCs w:val="28"/>
          <w:lang w:val="en-US"/>
        </w:rPr>
        <w:t xml:space="preserve">or literal translation. In title transformation, various semantic (e.g., </w:t>
      </w:r>
      <w:r w:rsidR="00070242">
        <w:rPr>
          <w:rFonts w:ascii="Times New Roman" w:hAnsi="Times New Roman"/>
          <w:bCs/>
          <w:sz w:val="28"/>
          <w:szCs w:val="28"/>
          <w:lang w:val="en-US"/>
        </w:rPr>
        <w:t>concretisation, generalis</w:t>
      </w:r>
      <w:r w:rsidRPr="00EC2056">
        <w:rPr>
          <w:rFonts w:ascii="Times New Roman" w:hAnsi="Times New Roman"/>
          <w:bCs/>
          <w:sz w:val="28"/>
          <w:szCs w:val="28"/>
          <w:lang w:val="en-US"/>
        </w:rPr>
        <w:t xml:space="preserve">ation, </w:t>
      </w:r>
      <w:r w:rsidR="00070242">
        <w:rPr>
          <w:rFonts w:ascii="Times New Roman" w:hAnsi="Times New Roman"/>
          <w:bCs/>
          <w:sz w:val="28"/>
          <w:szCs w:val="28"/>
          <w:lang w:val="en-US"/>
        </w:rPr>
        <w:t xml:space="preserve">logical </w:t>
      </w:r>
      <w:r w:rsidRPr="00EC2056">
        <w:rPr>
          <w:rFonts w:ascii="Times New Roman" w:hAnsi="Times New Roman"/>
          <w:bCs/>
          <w:sz w:val="28"/>
          <w:szCs w:val="28"/>
          <w:lang w:val="en-US"/>
        </w:rPr>
        <w:t>development), gramma</w:t>
      </w:r>
      <w:r w:rsidR="00070242">
        <w:rPr>
          <w:rFonts w:ascii="Times New Roman" w:hAnsi="Times New Roman"/>
          <w:bCs/>
          <w:sz w:val="28"/>
          <w:szCs w:val="28"/>
          <w:lang w:val="en-US"/>
        </w:rPr>
        <w:t>r (e.g., change of word forms and part</w:t>
      </w:r>
      <w:r w:rsidRPr="00EC2056">
        <w:rPr>
          <w:rFonts w:ascii="Times New Roman" w:hAnsi="Times New Roman"/>
          <w:bCs/>
          <w:sz w:val="28"/>
          <w:szCs w:val="28"/>
          <w:lang w:val="en-US"/>
        </w:rPr>
        <w:t xml:space="preserve"> of speech), and lexico-grammatical (e.g., antonymic translation) transformations of the source text may occur. Title substitution, on the other hand, entails a complete restructuring, effectively reimagining the original title. This last approach reflects the translator’s creative input, which is not based solely on imagination or detachment from reality but rather on an understanding of the film’s content and its pragmatic features.</w:t>
      </w:r>
    </w:p>
    <w:p w:rsidR="00EC2056" w:rsidRPr="00EC2056" w:rsidRDefault="00EC2056" w:rsidP="00EC2056">
      <w:pPr>
        <w:spacing w:after="0" w:line="360" w:lineRule="auto"/>
        <w:ind w:firstLine="709"/>
        <w:jc w:val="both"/>
        <w:rPr>
          <w:rFonts w:ascii="Times New Roman" w:hAnsi="Times New Roman"/>
          <w:bCs/>
          <w:sz w:val="28"/>
          <w:szCs w:val="28"/>
          <w:lang w:val="en-US"/>
        </w:rPr>
      </w:pPr>
    </w:p>
    <w:p w:rsidR="00EC2056" w:rsidRDefault="00EC2056" w:rsidP="00EC2056">
      <w:pPr>
        <w:spacing w:after="0" w:line="360" w:lineRule="auto"/>
        <w:ind w:firstLine="709"/>
        <w:jc w:val="both"/>
        <w:rPr>
          <w:rFonts w:ascii="Times New Roman" w:hAnsi="Times New Roman"/>
          <w:bCs/>
          <w:sz w:val="28"/>
          <w:szCs w:val="28"/>
          <w:lang w:val="en-US"/>
        </w:rPr>
      </w:pPr>
      <w:r w:rsidRPr="00EC2056">
        <w:rPr>
          <w:rFonts w:ascii="Times New Roman" w:hAnsi="Times New Roman"/>
          <w:bCs/>
          <w:sz w:val="28"/>
          <w:szCs w:val="28"/>
          <w:lang w:val="en-US"/>
        </w:rPr>
        <w:lastRenderedPageBreak/>
        <w:t xml:space="preserve">As a result, the application of specific translation </w:t>
      </w:r>
      <w:r w:rsidR="00070242">
        <w:rPr>
          <w:rFonts w:ascii="Times New Roman" w:hAnsi="Times New Roman"/>
          <w:bCs/>
          <w:sz w:val="28"/>
          <w:szCs w:val="28"/>
          <w:lang w:val="en-US"/>
        </w:rPr>
        <w:t>way</w:t>
      </w:r>
      <w:r w:rsidRPr="00EC2056">
        <w:rPr>
          <w:rFonts w:ascii="Times New Roman" w:hAnsi="Times New Roman"/>
          <w:bCs/>
          <w:sz w:val="28"/>
          <w:szCs w:val="28"/>
          <w:lang w:val="en-US"/>
        </w:rPr>
        <w:t>s contributes to the implementation of translation tactics, which in turn shape the broader translation strategies.</w:t>
      </w:r>
    </w:p>
    <w:p w:rsidR="00070242" w:rsidRPr="00070242" w:rsidRDefault="00070242" w:rsidP="00070242">
      <w:pPr>
        <w:spacing w:after="0" w:line="360" w:lineRule="auto"/>
        <w:ind w:firstLine="709"/>
        <w:jc w:val="both"/>
        <w:rPr>
          <w:rFonts w:ascii="Times New Roman" w:hAnsi="Times New Roman"/>
          <w:bCs/>
          <w:sz w:val="28"/>
          <w:szCs w:val="28"/>
          <w:lang w:val="en-US"/>
        </w:rPr>
      </w:pPr>
      <w:r w:rsidRPr="00070242">
        <w:rPr>
          <w:rFonts w:ascii="Times New Roman" w:hAnsi="Times New Roman"/>
          <w:bCs/>
          <w:sz w:val="28"/>
          <w:szCs w:val="28"/>
          <w:lang w:val="en-US"/>
        </w:rPr>
        <w:t>Overall, direct translation dominates among all tactics used for re</w:t>
      </w:r>
      <w:r>
        <w:rPr>
          <w:rFonts w:ascii="Times New Roman" w:hAnsi="Times New Roman"/>
          <w:bCs/>
          <w:sz w:val="28"/>
          <w:szCs w:val="28"/>
          <w:lang w:val="en-US"/>
        </w:rPr>
        <w:t>ndering the titles of the analys</w:t>
      </w:r>
      <w:r w:rsidRPr="00070242">
        <w:rPr>
          <w:rFonts w:ascii="Times New Roman" w:hAnsi="Times New Roman"/>
          <w:bCs/>
          <w:sz w:val="28"/>
          <w:szCs w:val="28"/>
          <w:lang w:val="en-US"/>
        </w:rPr>
        <w:t>ed films, accounting for 56.8% of the total cases.</w:t>
      </w:r>
    </w:p>
    <w:p w:rsidR="00070242" w:rsidRPr="00070242" w:rsidRDefault="00070242" w:rsidP="00070242">
      <w:pPr>
        <w:spacing w:after="0" w:line="360" w:lineRule="auto"/>
        <w:ind w:firstLine="709"/>
        <w:jc w:val="both"/>
        <w:rPr>
          <w:rFonts w:ascii="Times New Roman" w:hAnsi="Times New Roman"/>
          <w:bCs/>
          <w:sz w:val="28"/>
          <w:szCs w:val="28"/>
          <w:lang w:val="en-US"/>
        </w:rPr>
      </w:pPr>
      <w:r w:rsidRPr="00070242">
        <w:rPr>
          <w:rFonts w:ascii="Times New Roman" w:hAnsi="Times New Roman"/>
          <w:bCs/>
          <w:sz w:val="28"/>
          <w:szCs w:val="28"/>
          <w:lang w:val="en-US"/>
        </w:rPr>
        <w:t>Title transformation ranks second in frequency, occurring in 23.3% of cases.</w:t>
      </w:r>
    </w:p>
    <w:p w:rsidR="0051362B" w:rsidRDefault="0051362B" w:rsidP="0051362B">
      <w:pPr>
        <w:spacing w:after="0" w:line="360" w:lineRule="auto"/>
        <w:ind w:firstLine="709"/>
        <w:jc w:val="both"/>
        <w:rPr>
          <w:rFonts w:ascii="Times New Roman" w:hAnsi="Times New Roman"/>
          <w:bCs/>
          <w:sz w:val="28"/>
          <w:szCs w:val="28"/>
          <w:lang w:val="en-US"/>
        </w:rPr>
      </w:pPr>
      <w:r w:rsidRPr="0051362B">
        <w:rPr>
          <w:rFonts w:ascii="Times New Roman" w:hAnsi="Times New Roman"/>
          <w:bCs/>
          <w:sz w:val="28"/>
          <w:szCs w:val="28"/>
          <w:lang w:val="uk-UA"/>
        </w:rPr>
        <w:t xml:space="preserve"> </w:t>
      </w:r>
      <w:r w:rsidR="00070242" w:rsidRPr="00070242">
        <w:rPr>
          <w:rFonts w:ascii="Times New Roman" w:hAnsi="Times New Roman"/>
          <w:bCs/>
          <w:sz w:val="28"/>
          <w:szCs w:val="28"/>
          <w:lang w:val="en-US"/>
        </w:rPr>
        <w:t>Complete title substitution is the least frequent translation tactic, accounting for 19.9% of the cases.</w:t>
      </w:r>
    </w:p>
    <w:p w:rsidR="00070242" w:rsidRPr="00070242" w:rsidRDefault="00070242" w:rsidP="0051362B">
      <w:pPr>
        <w:spacing w:after="0" w:line="360" w:lineRule="auto"/>
        <w:ind w:firstLine="709"/>
        <w:jc w:val="both"/>
        <w:rPr>
          <w:rFonts w:ascii="Times New Roman" w:hAnsi="Times New Roman"/>
          <w:bCs/>
          <w:sz w:val="28"/>
          <w:szCs w:val="28"/>
          <w:lang w:val="en-US"/>
        </w:rPr>
      </w:pPr>
      <w:r w:rsidRPr="00070242">
        <w:rPr>
          <w:rFonts w:ascii="Times New Roman" w:hAnsi="Times New Roman"/>
          <w:bCs/>
          <w:sz w:val="28"/>
          <w:szCs w:val="28"/>
          <w:lang w:val="en-US"/>
        </w:rPr>
        <w:t>Overall, it should be noted that film translation in general, and the translation of film titles in particular, is a fascinating and engaging process. It requires translators to possess extensive erudition, linguistic expertise, and a deep sensitivity to language. In general, the Ukra</w:t>
      </w:r>
      <w:r>
        <w:rPr>
          <w:rFonts w:ascii="Times New Roman" w:hAnsi="Times New Roman"/>
          <w:bCs/>
          <w:sz w:val="28"/>
          <w:szCs w:val="28"/>
          <w:lang w:val="en-US"/>
        </w:rPr>
        <w:t>inian translations of the analys</w:t>
      </w:r>
      <w:r w:rsidRPr="00070242">
        <w:rPr>
          <w:rFonts w:ascii="Times New Roman" w:hAnsi="Times New Roman"/>
          <w:bCs/>
          <w:sz w:val="28"/>
          <w:szCs w:val="28"/>
          <w:lang w:val="en-US"/>
        </w:rPr>
        <w:t>ed film titles demonstrate a high level of professional competence among translators. However, a few translation choices appear unclear and unmotivated, making the titles not only unengaging but also potentially confusing, necessitating further explanation.</w:t>
      </w:r>
    </w:p>
    <w:p w:rsidR="00070242" w:rsidRPr="00070242" w:rsidRDefault="00070242" w:rsidP="00070242">
      <w:pPr>
        <w:spacing w:after="0" w:line="360" w:lineRule="auto"/>
        <w:ind w:firstLine="709"/>
        <w:jc w:val="both"/>
        <w:rPr>
          <w:rFonts w:ascii="Times New Roman" w:hAnsi="Times New Roman"/>
          <w:sz w:val="28"/>
          <w:szCs w:val="28"/>
          <w:lang w:val="en-US"/>
        </w:rPr>
      </w:pPr>
      <w:r w:rsidRPr="00070242">
        <w:rPr>
          <w:rFonts w:ascii="Times New Roman" w:hAnsi="Times New Roman"/>
          <w:sz w:val="28"/>
          <w:szCs w:val="28"/>
          <w:lang w:val="en-US"/>
        </w:rPr>
        <w:t>The Conclusion tackles the most important issues of the work.</w:t>
      </w:r>
    </w:p>
    <w:p w:rsidR="00070242" w:rsidRPr="00070242" w:rsidRDefault="00070242" w:rsidP="0007024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The paper is supplied with two</w:t>
      </w:r>
      <w:r w:rsidRPr="00070242">
        <w:rPr>
          <w:rFonts w:ascii="Times New Roman" w:hAnsi="Times New Roman"/>
          <w:sz w:val="28"/>
          <w:szCs w:val="28"/>
          <w:lang w:val="en-US"/>
        </w:rPr>
        <w:t xml:space="preserve"> table</w:t>
      </w:r>
      <w:r>
        <w:rPr>
          <w:rFonts w:ascii="Times New Roman" w:hAnsi="Times New Roman"/>
          <w:sz w:val="28"/>
          <w:szCs w:val="28"/>
          <w:lang w:val="en-US"/>
        </w:rPr>
        <w:t>s</w:t>
      </w:r>
      <w:r w:rsidRPr="00070242">
        <w:rPr>
          <w:rFonts w:ascii="Times New Roman" w:hAnsi="Times New Roman"/>
          <w:sz w:val="28"/>
          <w:szCs w:val="28"/>
          <w:lang w:val="en-US"/>
        </w:rPr>
        <w:t xml:space="preserve"> reflecting the results of quantitative analysis.</w:t>
      </w:r>
    </w:p>
    <w:p w:rsidR="0051362B" w:rsidRPr="00070242" w:rsidRDefault="0051362B" w:rsidP="0051362B">
      <w:pPr>
        <w:spacing w:after="0" w:line="360" w:lineRule="auto"/>
        <w:ind w:firstLine="709"/>
        <w:jc w:val="both"/>
        <w:rPr>
          <w:rFonts w:ascii="Times New Roman" w:hAnsi="Times New Roman"/>
          <w:sz w:val="28"/>
          <w:szCs w:val="28"/>
          <w:lang w:val="en-US"/>
        </w:rPr>
      </w:pPr>
    </w:p>
    <w:sectPr w:rsidR="0051362B" w:rsidRPr="00070242" w:rsidSect="00392F60">
      <w:headerReference w:type="default" r:id="rId2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151C" w:rsidRDefault="0055151C" w:rsidP="00392F60">
      <w:pPr>
        <w:spacing w:after="0" w:line="240" w:lineRule="auto"/>
      </w:pPr>
      <w:r>
        <w:separator/>
      </w:r>
    </w:p>
  </w:endnote>
  <w:endnote w:type="continuationSeparator" w:id="0">
    <w:p w:rsidR="0055151C" w:rsidRDefault="0055151C" w:rsidP="00392F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ans-serif">
    <w:altName w:val="Segoe Print"/>
    <w:charset w:val="00"/>
    <w:family w:val="auto"/>
    <w:pitch w:val="default"/>
  </w:font>
  <w:font w:name="TimesNewRomanPSMT">
    <w:altName w:val="Times New Roman"/>
    <w:charset w:val="00"/>
    <w:family w:val="roman"/>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151C" w:rsidRDefault="0055151C" w:rsidP="00392F60">
      <w:pPr>
        <w:spacing w:after="0" w:line="240" w:lineRule="auto"/>
      </w:pPr>
      <w:r>
        <w:separator/>
      </w:r>
    </w:p>
  </w:footnote>
  <w:footnote w:type="continuationSeparator" w:id="0">
    <w:p w:rsidR="0055151C" w:rsidRDefault="0055151C" w:rsidP="00392F60">
      <w:pPr>
        <w:spacing w:after="0" w:line="240" w:lineRule="auto"/>
      </w:pPr>
      <w:r>
        <w:continuationSeparator/>
      </w:r>
    </w:p>
  </w:footnote>
  <w:footnote w:id="1">
    <w:p w:rsidR="0051362B" w:rsidRPr="005D518A" w:rsidRDefault="0051362B" w:rsidP="001F1E4D">
      <w:pPr>
        <w:pStyle w:val="ac"/>
        <w:rPr>
          <w:rFonts w:ascii="Times New Roman" w:hAnsi="Times New Roman"/>
          <w:lang w:val="uk-UA"/>
        </w:rPr>
      </w:pPr>
      <w:r w:rsidRPr="005D518A">
        <w:rPr>
          <w:rStyle w:val="ae"/>
          <w:rFonts w:ascii="Times New Roman" w:hAnsi="Times New Roman"/>
        </w:rPr>
        <w:footnoteRef/>
      </w:r>
      <w:r w:rsidRPr="005D518A">
        <w:rPr>
          <w:rFonts w:ascii="Times New Roman" w:hAnsi="Times New Roman"/>
        </w:rPr>
        <w:t xml:space="preserve"> </w:t>
      </w:r>
      <w:r w:rsidRPr="005D518A">
        <w:rPr>
          <w:rFonts w:ascii="Times New Roman" w:hAnsi="Times New Roman"/>
          <w:lang w:val="uk-UA"/>
        </w:rPr>
        <w:t>Дана кількість прийнята нами за 100%.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6170631"/>
      <w:docPartObj>
        <w:docPartGallery w:val="Page Numbers (Top of Page)"/>
        <w:docPartUnique/>
      </w:docPartObj>
    </w:sdtPr>
    <w:sdtEndPr/>
    <w:sdtContent>
      <w:p w:rsidR="0051362B" w:rsidRDefault="0051362B">
        <w:pPr>
          <w:pStyle w:val="a4"/>
          <w:jc w:val="right"/>
        </w:pPr>
        <w:r>
          <w:fldChar w:fldCharType="begin"/>
        </w:r>
        <w:r>
          <w:instrText>PAGE   \* MERGEFORMAT</w:instrText>
        </w:r>
        <w:r>
          <w:fldChar w:fldCharType="separate"/>
        </w:r>
        <w:r w:rsidR="000A7484">
          <w:rPr>
            <w:noProof/>
          </w:rPr>
          <w:t>60</w:t>
        </w:r>
        <w:r>
          <w:fldChar w:fldCharType="end"/>
        </w:r>
      </w:p>
    </w:sdtContent>
  </w:sdt>
  <w:p w:rsidR="0051362B" w:rsidRDefault="0051362B">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62931"/>
    <w:multiLevelType w:val="multilevel"/>
    <w:tmpl w:val="F8488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D342FD3"/>
    <w:multiLevelType w:val="multilevel"/>
    <w:tmpl w:val="0D342FD3"/>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
    <w:nsid w:val="0DD7245F"/>
    <w:multiLevelType w:val="multilevel"/>
    <w:tmpl w:val="0102F12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CE65F6F"/>
    <w:multiLevelType w:val="multilevel"/>
    <w:tmpl w:val="C6BA48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96717EE"/>
    <w:multiLevelType w:val="hybridMultilevel"/>
    <w:tmpl w:val="98E03B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A7910CD"/>
    <w:multiLevelType w:val="multilevel"/>
    <w:tmpl w:val="71706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301A0C34"/>
    <w:multiLevelType w:val="hybridMultilevel"/>
    <w:tmpl w:val="BF0E1F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7A15B82"/>
    <w:multiLevelType w:val="hybridMultilevel"/>
    <w:tmpl w:val="6E345ED2"/>
    <w:lvl w:ilvl="0" w:tplc="B35432F0">
      <w:start w:val="1"/>
      <w:numFmt w:val="decimal"/>
      <w:lvlText w:val="%1)"/>
      <w:lvlJc w:val="left"/>
      <w:pPr>
        <w:ind w:left="1280" w:hanging="360"/>
      </w:pPr>
      <w:rPr>
        <w:rFonts w:hint="default"/>
      </w:rPr>
    </w:lvl>
    <w:lvl w:ilvl="1" w:tplc="04190019" w:tentative="1">
      <w:start w:val="1"/>
      <w:numFmt w:val="lowerLetter"/>
      <w:lvlText w:val="%2."/>
      <w:lvlJc w:val="left"/>
      <w:pPr>
        <w:ind w:left="2000" w:hanging="360"/>
      </w:pPr>
    </w:lvl>
    <w:lvl w:ilvl="2" w:tplc="0419001B" w:tentative="1">
      <w:start w:val="1"/>
      <w:numFmt w:val="lowerRoman"/>
      <w:lvlText w:val="%3."/>
      <w:lvlJc w:val="right"/>
      <w:pPr>
        <w:ind w:left="2720" w:hanging="180"/>
      </w:pPr>
    </w:lvl>
    <w:lvl w:ilvl="3" w:tplc="0419000F" w:tentative="1">
      <w:start w:val="1"/>
      <w:numFmt w:val="decimal"/>
      <w:lvlText w:val="%4."/>
      <w:lvlJc w:val="left"/>
      <w:pPr>
        <w:ind w:left="3440" w:hanging="360"/>
      </w:pPr>
    </w:lvl>
    <w:lvl w:ilvl="4" w:tplc="04190019" w:tentative="1">
      <w:start w:val="1"/>
      <w:numFmt w:val="lowerLetter"/>
      <w:lvlText w:val="%5."/>
      <w:lvlJc w:val="left"/>
      <w:pPr>
        <w:ind w:left="4160" w:hanging="360"/>
      </w:pPr>
    </w:lvl>
    <w:lvl w:ilvl="5" w:tplc="0419001B" w:tentative="1">
      <w:start w:val="1"/>
      <w:numFmt w:val="lowerRoman"/>
      <w:lvlText w:val="%6."/>
      <w:lvlJc w:val="right"/>
      <w:pPr>
        <w:ind w:left="4880" w:hanging="180"/>
      </w:pPr>
    </w:lvl>
    <w:lvl w:ilvl="6" w:tplc="0419000F" w:tentative="1">
      <w:start w:val="1"/>
      <w:numFmt w:val="decimal"/>
      <w:lvlText w:val="%7."/>
      <w:lvlJc w:val="left"/>
      <w:pPr>
        <w:ind w:left="5600" w:hanging="360"/>
      </w:pPr>
    </w:lvl>
    <w:lvl w:ilvl="7" w:tplc="04190019" w:tentative="1">
      <w:start w:val="1"/>
      <w:numFmt w:val="lowerLetter"/>
      <w:lvlText w:val="%8."/>
      <w:lvlJc w:val="left"/>
      <w:pPr>
        <w:ind w:left="6320" w:hanging="360"/>
      </w:pPr>
    </w:lvl>
    <w:lvl w:ilvl="8" w:tplc="0419001B" w:tentative="1">
      <w:start w:val="1"/>
      <w:numFmt w:val="lowerRoman"/>
      <w:lvlText w:val="%9."/>
      <w:lvlJc w:val="right"/>
      <w:pPr>
        <w:ind w:left="7040" w:hanging="180"/>
      </w:pPr>
    </w:lvl>
  </w:abstractNum>
  <w:abstractNum w:abstractNumId="8">
    <w:nsid w:val="3831688A"/>
    <w:multiLevelType w:val="hybridMultilevel"/>
    <w:tmpl w:val="7F3EED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3C640C90"/>
    <w:multiLevelType w:val="hybridMultilevel"/>
    <w:tmpl w:val="46AC99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40C16C83"/>
    <w:multiLevelType w:val="multilevel"/>
    <w:tmpl w:val="6D9C9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480700AE"/>
    <w:multiLevelType w:val="multilevel"/>
    <w:tmpl w:val="761C9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55C77C1B"/>
    <w:multiLevelType w:val="multilevel"/>
    <w:tmpl w:val="EEC001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834124F"/>
    <w:multiLevelType w:val="hybridMultilevel"/>
    <w:tmpl w:val="100C1E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19E36A9"/>
    <w:multiLevelType w:val="multilevel"/>
    <w:tmpl w:val="3F74C0C4"/>
    <w:lvl w:ilvl="0">
      <w:start w:val="1"/>
      <w:numFmt w:val="decimal"/>
      <w:lvlText w:val="%1."/>
      <w:lvlJc w:val="left"/>
      <w:pPr>
        <w:ind w:left="450" w:hanging="450"/>
      </w:pPr>
      <w:rPr>
        <w:rFonts w:hint="default"/>
      </w:rPr>
    </w:lvl>
    <w:lvl w:ilvl="1">
      <w:start w:val="1"/>
      <w:numFmt w:val="decimal"/>
      <w:lvlText w:val="%1.%2."/>
      <w:lvlJc w:val="left"/>
      <w:pPr>
        <w:ind w:left="1449" w:hanging="720"/>
      </w:pPr>
      <w:rPr>
        <w:rFonts w:hint="default"/>
      </w:rPr>
    </w:lvl>
    <w:lvl w:ilvl="2">
      <w:start w:val="1"/>
      <w:numFmt w:val="decimal"/>
      <w:lvlText w:val="%1.%2.%3."/>
      <w:lvlJc w:val="left"/>
      <w:pPr>
        <w:ind w:left="2178" w:hanging="720"/>
      </w:pPr>
      <w:rPr>
        <w:rFonts w:hint="default"/>
      </w:rPr>
    </w:lvl>
    <w:lvl w:ilvl="3">
      <w:start w:val="1"/>
      <w:numFmt w:val="decimal"/>
      <w:lvlText w:val="%1.%2.%3.%4."/>
      <w:lvlJc w:val="left"/>
      <w:pPr>
        <w:ind w:left="3267" w:hanging="1080"/>
      </w:pPr>
      <w:rPr>
        <w:rFonts w:hint="default"/>
      </w:rPr>
    </w:lvl>
    <w:lvl w:ilvl="4">
      <w:start w:val="1"/>
      <w:numFmt w:val="decimal"/>
      <w:lvlText w:val="%1.%2.%3.%4.%5."/>
      <w:lvlJc w:val="left"/>
      <w:pPr>
        <w:ind w:left="3996" w:hanging="1080"/>
      </w:pPr>
      <w:rPr>
        <w:rFonts w:hint="default"/>
      </w:rPr>
    </w:lvl>
    <w:lvl w:ilvl="5">
      <w:start w:val="1"/>
      <w:numFmt w:val="decimal"/>
      <w:lvlText w:val="%1.%2.%3.%4.%5.%6."/>
      <w:lvlJc w:val="left"/>
      <w:pPr>
        <w:ind w:left="5085" w:hanging="1440"/>
      </w:pPr>
      <w:rPr>
        <w:rFonts w:hint="default"/>
      </w:rPr>
    </w:lvl>
    <w:lvl w:ilvl="6">
      <w:start w:val="1"/>
      <w:numFmt w:val="decimal"/>
      <w:lvlText w:val="%1.%2.%3.%4.%5.%6.%7."/>
      <w:lvlJc w:val="left"/>
      <w:pPr>
        <w:ind w:left="6174" w:hanging="1800"/>
      </w:pPr>
      <w:rPr>
        <w:rFonts w:hint="default"/>
      </w:rPr>
    </w:lvl>
    <w:lvl w:ilvl="7">
      <w:start w:val="1"/>
      <w:numFmt w:val="decimal"/>
      <w:lvlText w:val="%1.%2.%3.%4.%5.%6.%7.%8."/>
      <w:lvlJc w:val="left"/>
      <w:pPr>
        <w:ind w:left="6903" w:hanging="1800"/>
      </w:pPr>
      <w:rPr>
        <w:rFonts w:hint="default"/>
      </w:rPr>
    </w:lvl>
    <w:lvl w:ilvl="8">
      <w:start w:val="1"/>
      <w:numFmt w:val="decimal"/>
      <w:lvlText w:val="%1.%2.%3.%4.%5.%6.%7.%8.%9."/>
      <w:lvlJc w:val="left"/>
      <w:pPr>
        <w:ind w:left="7992" w:hanging="2160"/>
      </w:pPr>
      <w:rPr>
        <w:rFonts w:hint="default"/>
      </w:rPr>
    </w:lvl>
  </w:abstractNum>
  <w:abstractNum w:abstractNumId="15">
    <w:nsid w:val="67420F05"/>
    <w:multiLevelType w:val="multilevel"/>
    <w:tmpl w:val="C2CE101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696A4742"/>
    <w:multiLevelType w:val="multilevel"/>
    <w:tmpl w:val="696A474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6A911A1B"/>
    <w:multiLevelType w:val="hybridMultilevel"/>
    <w:tmpl w:val="E2520646"/>
    <w:lvl w:ilvl="0" w:tplc="EB32798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7043176A"/>
    <w:multiLevelType w:val="hybridMultilevel"/>
    <w:tmpl w:val="BA48EB80"/>
    <w:lvl w:ilvl="0" w:tplc="461C36BE">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721427B7"/>
    <w:multiLevelType w:val="hybridMultilevel"/>
    <w:tmpl w:val="B9CA19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755932F5"/>
    <w:multiLevelType w:val="multilevel"/>
    <w:tmpl w:val="1D70A2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nsid w:val="799A5CA7"/>
    <w:multiLevelType w:val="multilevel"/>
    <w:tmpl w:val="BF1AC8D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7BD26F1D"/>
    <w:multiLevelType w:val="hybridMultilevel"/>
    <w:tmpl w:val="F446B2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7EB40401"/>
    <w:multiLevelType w:val="multilevel"/>
    <w:tmpl w:val="7EB40401"/>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num w:numId="1">
    <w:abstractNumId w:val="14"/>
  </w:num>
  <w:num w:numId="2">
    <w:abstractNumId w:val="18"/>
  </w:num>
  <w:num w:numId="3">
    <w:abstractNumId w:val="21"/>
  </w:num>
  <w:num w:numId="4">
    <w:abstractNumId w:val="16"/>
  </w:num>
  <w:num w:numId="5">
    <w:abstractNumId w:val="13"/>
  </w:num>
  <w:num w:numId="6">
    <w:abstractNumId w:val="22"/>
  </w:num>
  <w:num w:numId="7">
    <w:abstractNumId w:val="20"/>
  </w:num>
  <w:num w:numId="8">
    <w:abstractNumId w:val="5"/>
  </w:num>
  <w:num w:numId="9">
    <w:abstractNumId w:val="0"/>
  </w:num>
  <w:num w:numId="10">
    <w:abstractNumId w:val="11"/>
  </w:num>
  <w:num w:numId="11">
    <w:abstractNumId w:val="10"/>
  </w:num>
  <w:num w:numId="12">
    <w:abstractNumId w:val="2"/>
  </w:num>
  <w:num w:numId="13">
    <w:abstractNumId w:val="3"/>
  </w:num>
  <w:num w:numId="14">
    <w:abstractNumId w:val="15"/>
  </w:num>
  <w:num w:numId="15">
    <w:abstractNumId w:val="6"/>
  </w:num>
  <w:num w:numId="16">
    <w:abstractNumId w:val="4"/>
  </w:num>
  <w:num w:numId="17">
    <w:abstractNumId w:val="19"/>
  </w:num>
  <w:num w:numId="18">
    <w:abstractNumId w:val="9"/>
  </w:num>
  <w:num w:numId="19">
    <w:abstractNumId w:val="8"/>
  </w:num>
  <w:num w:numId="20">
    <w:abstractNumId w:val="23"/>
  </w:num>
  <w:num w:numId="21">
    <w:abstractNumId w:val="1"/>
  </w:num>
  <w:num w:numId="22">
    <w:abstractNumId w:val="17"/>
  </w:num>
  <w:num w:numId="23">
    <w:abstractNumId w:val="7"/>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2F60"/>
    <w:rsid w:val="0000645A"/>
    <w:rsid w:val="00017966"/>
    <w:rsid w:val="00021329"/>
    <w:rsid w:val="00023E9B"/>
    <w:rsid w:val="00070242"/>
    <w:rsid w:val="00071E44"/>
    <w:rsid w:val="000A7484"/>
    <w:rsid w:val="000B53D4"/>
    <w:rsid w:val="000C7580"/>
    <w:rsid w:val="000E0F53"/>
    <w:rsid w:val="000F2A77"/>
    <w:rsid w:val="000F72AF"/>
    <w:rsid w:val="0010738E"/>
    <w:rsid w:val="001246C3"/>
    <w:rsid w:val="00126512"/>
    <w:rsid w:val="001377FA"/>
    <w:rsid w:val="00170E90"/>
    <w:rsid w:val="00185EAF"/>
    <w:rsid w:val="0018652D"/>
    <w:rsid w:val="001A65CB"/>
    <w:rsid w:val="001F1E4D"/>
    <w:rsid w:val="00221212"/>
    <w:rsid w:val="00230977"/>
    <w:rsid w:val="002D79D4"/>
    <w:rsid w:val="002D7F80"/>
    <w:rsid w:val="002E009F"/>
    <w:rsid w:val="00311257"/>
    <w:rsid w:val="00356083"/>
    <w:rsid w:val="00360DED"/>
    <w:rsid w:val="00361D71"/>
    <w:rsid w:val="00381CB0"/>
    <w:rsid w:val="00392F60"/>
    <w:rsid w:val="003D12EC"/>
    <w:rsid w:val="003D141C"/>
    <w:rsid w:val="003D3A6F"/>
    <w:rsid w:val="003E1E85"/>
    <w:rsid w:val="003E7ED7"/>
    <w:rsid w:val="00410196"/>
    <w:rsid w:val="00420410"/>
    <w:rsid w:val="004460E2"/>
    <w:rsid w:val="0046386D"/>
    <w:rsid w:val="00476F1C"/>
    <w:rsid w:val="00481E22"/>
    <w:rsid w:val="004A5058"/>
    <w:rsid w:val="004E79D6"/>
    <w:rsid w:val="004F4C27"/>
    <w:rsid w:val="0051362B"/>
    <w:rsid w:val="00524A98"/>
    <w:rsid w:val="005305E3"/>
    <w:rsid w:val="0053099B"/>
    <w:rsid w:val="00530EAF"/>
    <w:rsid w:val="0055151C"/>
    <w:rsid w:val="00551DD9"/>
    <w:rsid w:val="0056095D"/>
    <w:rsid w:val="00573E69"/>
    <w:rsid w:val="00576093"/>
    <w:rsid w:val="00595434"/>
    <w:rsid w:val="005A23F1"/>
    <w:rsid w:val="005B07A4"/>
    <w:rsid w:val="005B13AC"/>
    <w:rsid w:val="005B4C70"/>
    <w:rsid w:val="005B6858"/>
    <w:rsid w:val="005C02FB"/>
    <w:rsid w:val="005D3E28"/>
    <w:rsid w:val="00610CEC"/>
    <w:rsid w:val="00612B3C"/>
    <w:rsid w:val="00615F50"/>
    <w:rsid w:val="00620AC1"/>
    <w:rsid w:val="0062530D"/>
    <w:rsid w:val="00626C74"/>
    <w:rsid w:val="00687A9F"/>
    <w:rsid w:val="00691A71"/>
    <w:rsid w:val="00693701"/>
    <w:rsid w:val="006A0C36"/>
    <w:rsid w:val="006E1E5A"/>
    <w:rsid w:val="006E5FFC"/>
    <w:rsid w:val="006E6208"/>
    <w:rsid w:val="006F1D87"/>
    <w:rsid w:val="006F3F7C"/>
    <w:rsid w:val="00781C2B"/>
    <w:rsid w:val="00797719"/>
    <w:rsid w:val="007978C6"/>
    <w:rsid w:val="007D34B1"/>
    <w:rsid w:val="007D4BE2"/>
    <w:rsid w:val="007D6511"/>
    <w:rsid w:val="007E268E"/>
    <w:rsid w:val="00814E26"/>
    <w:rsid w:val="00842CE3"/>
    <w:rsid w:val="0085500B"/>
    <w:rsid w:val="00856791"/>
    <w:rsid w:val="008663B1"/>
    <w:rsid w:val="00880892"/>
    <w:rsid w:val="008844C0"/>
    <w:rsid w:val="00885E77"/>
    <w:rsid w:val="008B5AFA"/>
    <w:rsid w:val="008C4AB2"/>
    <w:rsid w:val="008C7EF3"/>
    <w:rsid w:val="008F41FF"/>
    <w:rsid w:val="008F680C"/>
    <w:rsid w:val="00924C8E"/>
    <w:rsid w:val="00926F5A"/>
    <w:rsid w:val="00953AE1"/>
    <w:rsid w:val="00960388"/>
    <w:rsid w:val="00984164"/>
    <w:rsid w:val="009907AC"/>
    <w:rsid w:val="00997F1D"/>
    <w:rsid w:val="009A035A"/>
    <w:rsid w:val="009A1A67"/>
    <w:rsid w:val="009B1E17"/>
    <w:rsid w:val="00A51E52"/>
    <w:rsid w:val="00A54993"/>
    <w:rsid w:val="00AA4C35"/>
    <w:rsid w:val="00AC6751"/>
    <w:rsid w:val="00AD3655"/>
    <w:rsid w:val="00AE74D1"/>
    <w:rsid w:val="00B04736"/>
    <w:rsid w:val="00B05D60"/>
    <w:rsid w:val="00B06180"/>
    <w:rsid w:val="00B13AE3"/>
    <w:rsid w:val="00B35EF5"/>
    <w:rsid w:val="00B66237"/>
    <w:rsid w:val="00B73994"/>
    <w:rsid w:val="00B9497F"/>
    <w:rsid w:val="00BA2A1F"/>
    <w:rsid w:val="00BB352C"/>
    <w:rsid w:val="00BC4C8C"/>
    <w:rsid w:val="00BE31A0"/>
    <w:rsid w:val="00BE4053"/>
    <w:rsid w:val="00BF6768"/>
    <w:rsid w:val="00C718FE"/>
    <w:rsid w:val="00C822AF"/>
    <w:rsid w:val="00C822CA"/>
    <w:rsid w:val="00C853A8"/>
    <w:rsid w:val="00C86BA3"/>
    <w:rsid w:val="00C95B9C"/>
    <w:rsid w:val="00CC012E"/>
    <w:rsid w:val="00CD7EFE"/>
    <w:rsid w:val="00CE50FA"/>
    <w:rsid w:val="00D007CC"/>
    <w:rsid w:val="00D1214B"/>
    <w:rsid w:val="00D217D0"/>
    <w:rsid w:val="00D8591E"/>
    <w:rsid w:val="00DA2F88"/>
    <w:rsid w:val="00DA3216"/>
    <w:rsid w:val="00DB4702"/>
    <w:rsid w:val="00DC11A2"/>
    <w:rsid w:val="00E40B7B"/>
    <w:rsid w:val="00E5728C"/>
    <w:rsid w:val="00E602C9"/>
    <w:rsid w:val="00E62A90"/>
    <w:rsid w:val="00E67CD4"/>
    <w:rsid w:val="00E7207A"/>
    <w:rsid w:val="00E76C88"/>
    <w:rsid w:val="00E974F0"/>
    <w:rsid w:val="00EB1492"/>
    <w:rsid w:val="00EB4108"/>
    <w:rsid w:val="00EC2056"/>
    <w:rsid w:val="00EC3602"/>
    <w:rsid w:val="00EE245F"/>
    <w:rsid w:val="00EF7104"/>
    <w:rsid w:val="00F0694D"/>
    <w:rsid w:val="00F37A03"/>
    <w:rsid w:val="00F605FB"/>
    <w:rsid w:val="00F84E7E"/>
    <w:rsid w:val="00F974B7"/>
    <w:rsid w:val="00FB4BE6"/>
    <w:rsid w:val="00FB6E52"/>
    <w:rsid w:val="00FC43B2"/>
    <w:rsid w:val="00FE77A1"/>
    <w:rsid w:val="00FF36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5F50"/>
    <w:rPr>
      <w:rFonts w:eastAsia="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92F60"/>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uiPriority w:val="99"/>
    <w:unhideWhenUsed/>
    <w:rsid w:val="00392F60"/>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392F60"/>
    <w:rPr>
      <w:rFonts w:eastAsia="Times New Roman" w:cs="Times New Roman"/>
    </w:rPr>
  </w:style>
  <w:style w:type="paragraph" w:styleId="a6">
    <w:name w:val="footer"/>
    <w:basedOn w:val="a"/>
    <w:link w:val="a7"/>
    <w:uiPriority w:val="99"/>
    <w:unhideWhenUsed/>
    <w:rsid w:val="00392F60"/>
    <w:pPr>
      <w:tabs>
        <w:tab w:val="center" w:pos="4677"/>
        <w:tab w:val="right" w:pos="9355"/>
      </w:tabs>
      <w:spacing w:after="0" w:line="240" w:lineRule="auto"/>
    </w:pPr>
  </w:style>
  <w:style w:type="character" w:customStyle="1" w:styleId="a7">
    <w:name w:val="Нижний колонтитул Знак"/>
    <w:basedOn w:val="a0"/>
    <w:link w:val="a6"/>
    <w:uiPriority w:val="99"/>
    <w:rsid w:val="00392F60"/>
    <w:rPr>
      <w:rFonts w:eastAsia="Times New Roman" w:cs="Times New Roman"/>
    </w:rPr>
  </w:style>
  <w:style w:type="paragraph" w:styleId="a8">
    <w:name w:val="List Paragraph"/>
    <w:basedOn w:val="a"/>
    <w:uiPriority w:val="34"/>
    <w:qFormat/>
    <w:rsid w:val="00DA3216"/>
    <w:pPr>
      <w:ind w:left="720"/>
      <w:contextualSpacing/>
    </w:pPr>
  </w:style>
  <w:style w:type="character" w:customStyle="1" w:styleId="5">
    <w:name w:val="Основной текст (5)"/>
    <w:basedOn w:val="a0"/>
    <w:rsid w:val="00DA3216"/>
    <w:rPr>
      <w:rFonts w:ascii="Times New Roman" w:eastAsia="Times New Roman" w:hAnsi="Times New Roman" w:cs="Times New Roman"/>
      <w:b/>
      <w:bCs/>
      <w:i w:val="0"/>
      <w:iCs w:val="0"/>
      <w:smallCaps w:val="0"/>
      <w:strike w:val="0"/>
      <w:color w:val="000000"/>
      <w:spacing w:val="0"/>
      <w:w w:val="100"/>
      <w:position w:val="0"/>
      <w:sz w:val="23"/>
      <w:szCs w:val="23"/>
      <w:u w:val="none"/>
      <w:lang w:val="uk-UA"/>
    </w:rPr>
  </w:style>
  <w:style w:type="character" w:styleId="a9">
    <w:name w:val="Hyperlink"/>
    <w:basedOn w:val="a0"/>
    <w:uiPriority w:val="99"/>
    <w:unhideWhenUsed/>
    <w:rsid w:val="003D141C"/>
    <w:rPr>
      <w:color w:val="0000FF" w:themeColor="hyperlink"/>
      <w:u w:val="single"/>
    </w:rPr>
  </w:style>
  <w:style w:type="paragraph" w:styleId="aa">
    <w:name w:val="Normal (Web)"/>
    <w:basedOn w:val="a"/>
    <w:uiPriority w:val="99"/>
    <w:unhideWhenUsed/>
    <w:rsid w:val="008C7EF3"/>
    <w:pPr>
      <w:spacing w:before="100" w:beforeAutospacing="1" w:after="100" w:afterAutospacing="1" w:line="240" w:lineRule="auto"/>
    </w:pPr>
    <w:rPr>
      <w:rFonts w:ascii="Times New Roman" w:hAnsi="Times New Roman"/>
      <w:sz w:val="24"/>
      <w:szCs w:val="24"/>
      <w:lang w:eastAsia="ru-RU"/>
    </w:rPr>
  </w:style>
  <w:style w:type="character" w:styleId="ab">
    <w:name w:val="Strong"/>
    <w:basedOn w:val="a0"/>
    <w:uiPriority w:val="22"/>
    <w:qFormat/>
    <w:rsid w:val="008C7EF3"/>
    <w:rPr>
      <w:b/>
      <w:bCs/>
    </w:rPr>
  </w:style>
  <w:style w:type="paragraph" w:customStyle="1" w:styleId="1">
    <w:name w:val="Основной текст1"/>
    <w:basedOn w:val="a"/>
    <w:qFormat/>
    <w:rsid w:val="00F974B7"/>
    <w:pPr>
      <w:widowControl w:val="0"/>
      <w:spacing w:after="0" w:line="240" w:lineRule="auto"/>
      <w:ind w:firstLine="340"/>
    </w:pPr>
    <w:rPr>
      <w:rFonts w:ascii="Times New Roman" w:hAnsi="Times New Roman"/>
      <w:sz w:val="20"/>
      <w:szCs w:val="20"/>
      <w:lang w:val="en-US" w:eastAsia="zh-CN"/>
    </w:rPr>
  </w:style>
  <w:style w:type="paragraph" w:styleId="ac">
    <w:name w:val="footnote text"/>
    <w:basedOn w:val="a"/>
    <w:link w:val="ad"/>
    <w:uiPriority w:val="99"/>
    <w:semiHidden/>
    <w:unhideWhenUsed/>
    <w:rsid w:val="001F1E4D"/>
    <w:pPr>
      <w:spacing w:after="0" w:line="240" w:lineRule="auto"/>
    </w:pPr>
    <w:rPr>
      <w:sz w:val="20"/>
      <w:szCs w:val="20"/>
    </w:rPr>
  </w:style>
  <w:style w:type="character" w:customStyle="1" w:styleId="ad">
    <w:name w:val="Текст сноски Знак"/>
    <w:basedOn w:val="a0"/>
    <w:link w:val="ac"/>
    <w:uiPriority w:val="99"/>
    <w:semiHidden/>
    <w:rsid w:val="001F1E4D"/>
    <w:rPr>
      <w:rFonts w:eastAsia="Times New Roman" w:cs="Times New Roman"/>
      <w:sz w:val="20"/>
      <w:szCs w:val="20"/>
    </w:rPr>
  </w:style>
  <w:style w:type="character" w:styleId="ae">
    <w:name w:val="footnote reference"/>
    <w:basedOn w:val="a0"/>
    <w:uiPriority w:val="99"/>
    <w:semiHidden/>
    <w:unhideWhenUsed/>
    <w:rsid w:val="001F1E4D"/>
    <w:rPr>
      <w:vertAlign w:val="superscript"/>
    </w:rPr>
  </w:style>
  <w:style w:type="table" w:customStyle="1" w:styleId="10">
    <w:name w:val="Сетка таблицы1"/>
    <w:basedOn w:val="a1"/>
    <w:next w:val="a3"/>
    <w:rsid w:val="00615F5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Сетка таблицы2"/>
    <w:basedOn w:val="a1"/>
    <w:next w:val="a3"/>
    <w:uiPriority w:val="59"/>
    <w:rsid w:val="00B05D60"/>
    <w:pPr>
      <w:spacing w:after="0" w:line="240" w:lineRule="auto"/>
      <w:ind w:firstLine="567"/>
      <w:jc w:val="both"/>
    </w:pPr>
    <w:rPr>
      <w:lang w:val="uk-U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
    <w:name w:val="endnote text"/>
    <w:basedOn w:val="a"/>
    <w:link w:val="af0"/>
    <w:uiPriority w:val="99"/>
    <w:semiHidden/>
    <w:unhideWhenUsed/>
    <w:rsid w:val="00A54993"/>
    <w:pPr>
      <w:spacing w:after="0" w:line="240" w:lineRule="auto"/>
    </w:pPr>
    <w:rPr>
      <w:sz w:val="20"/>
      <w:szCs w:val="20"/>
    </w:rPr>
  </w:style>
  <w:style w:type="character" w:customStyle="1" w:styleId="af0">
    <w:name w:val="Текст концевой сноски Знак"/>
    <w:basedOn w:val="a0"/>
    <w:link w:val="af"/>
    <w:uiPriority w:val="99"/>
    <w:semiHidden/>
    <w:rsid w:val="00A54993"/>
    <w:rPr>
      <w:rFonts w:eastAsia="Times New Roman" w:cs="Times New Roman"/>
      <w:sz w:val="20"/>
      <w:szCs w:val="20"/>
    </w:rPr>
  </w:style>
  <w:style w:type="character" w:styleId="af1">
    <w:name w:val="endnote reference"/>
    <w:basedOn w:val="a0"/>
    <w:uiPriority w:val="99"/>
    <w:semiHidden/>
    <w:unhideWhenUsed/>
    <w:rsid w:val="00A5499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5F50"/>
    <w:rPr>
      <w:rFonts w:eastAsia="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92F60"/>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uiPriority w:val="99"/>
    <w:unhideWhenUsed/>
    <w:rsid w:val="00392F60"/>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392F60"/>
    <w:rPr>
      <w:rFonts w:eastAsia="Times New Roman" w:cs="Times New Roman"/>
    </w:rPr>
  </w:style>
  <w:style w:type="paragraph" w:styleId="a6">
    <w:name w:val="footer"/>
    <w:basedOn w:val="a"/>
    <w:link w:val="a7"/>
    <w:uiPriority w:val="99"/>
    <w:unhideWhenUsed/>
    <w:rsid w:val="00392F60"/>
    <w:pPr>
      <w:tabs>
        <w:tab w:val="center" w:pos="4677"/>
        <w:tab w:val="right" w:pos="9355"/>
      </w:tabs>
      <w:spacing w:after="0" w:line="240" w:lineRule="auto"/>
    </w:pPr>
  </w:style>
  <w:style w:type="character" w:customStyle="1" w:styleId="a7">
    <w:name w:val="Нижний колонтитул Знак"/>
    <w:basedOn w:val="a0"/>
    <w:link w:val="a6"/>
    <w:uiPriority w:val="99"/>
    <w:rsid w:val="00392F60"/>
    <w:rPr>
      <w:rFonts w:eastAsia="Times New Roman" w:cs="Times New Roman"/>
    </w:rPr>
  </w:style>
  <w:style w:type="paragraph" w:styleId="a8">
    <w:name w:val="List Paragraph"/>
    <w:basedOn w:val="a"/>
    <w:uiPriority w:val="34"/>
    <w:qFormat/>
    <w:rsid w:val="00DA3216"/>
    <w:pPr>
      <w:ind w:left="720"/>
      <w:contextualSpacing/>
    </w:pPr>
  </w:style>
  <w:style w:type="character" w:customStyle="1" w:styleId="5">
    <w:name w:val="Основной текст (5)"/>
    <w:basedOn w:val="a0"/>
    <w:rsid w:val="00DA3216"/>
    <w:rPr>
      <w:rFonts w:ascii="Times New Roman" w:eastAsia="Times New Roman" w:hAnsi="Times New Roman" w:cs="Times New Roman"/>
      <w:b/>
      <w:bCs/>
      <w:i w:val="0"/>
      <w:iCs w:val="0"/>
      <w:smallCaps w:val="0"/>
      <w:strike w:val="0"/>
      <w:color w:val="000000"/>
      <w:spacing w:val="0"/>
      <w:w w:val="100"/>
      <w:position w:val="0"/>
      <w:sz w:val="23"/>
      <w:szCs w:val="23"/>
      <w:u w:val="none"/>
      <w:lang w:val="uk-UA"/>
    </w:rPr>
  </w:style>
  <w:style w:type="character" w:styleId="a9">
    <w:name w:val="Hyperlink"/>
    <w:basedOn w:val="a0"/>
    <w:uiPriority w:val="99"/>
    <w:unhideWhenUsed/>
    <w:rsid w:val="003D141C"/>
    <w:rPr>
      <w:color w:val="0000FF" w:themeColor="hyperlink"/>
      <w:u w:val="single"/>
    </w:rPr>
  </w:style>
  <w:style w:type="paragraph" w:styleId="aa">
    <w:name w:val="Normal (Web)"/>
    <w:basedOn w:val="a"/>
    <w:uiPriority w:val="99"/>
    <w:unhideWhenUsed/>
    <w:rsid w:val="008C7EF3"/>
    <w:pPr>
      <w:spacing w:before="100" w:beforeAutospacing="1" w:after="100" w:afterAutospacing="1" w:line="240" w:lineRule="auto"/>
    </w:pPr>
    <w:rPr>
      <w:rFonts w:ascii="Times New Roman" w:hAnsi="Times New Roman"/>
      <w:sz w:val="24"/>
      <w:szCs w:val="24"/>
      <w:lang w:eastAsia="ru-RU"/>
    </w:rPr>
  </w:style>
  <w:style w:type="character" w:styleId="ab">
    <w:name w:val="Strong"/>
    <w:basedOn w:val="a0"/>
    <w:uiPriority w:val="22"/>
    <w:qFormat/>
    <w:rsid w:val="008C7EF3"/>
    <w:rPr>
      <w:b/>
      <w:bCs/>
    </w:rPr>
  </w:style>
  <w:style w:type="paragraph" w:customStyle="1" w:styleId="1">
    <w:name w:val="Основной текст1"/>
    <w:basedOn w:val="a"/>
    <w:qFormat/>
    <w:rsid w:val="00F974B7"/>
    <w:pPr>
      <w:widowControl w:val="0"/>
      <w:spacing w:after="0" w:line="240" w:lineRule="auto"/>
      <w:ind w:firstLine="340"/>
    </w:pPr>
    <w:rPr>
      <w:rFonts w:ascii="Times New Roman" w:hAnsi="Times New Roman"/>
      <w:sz w:val="20"/>
      <w:szCs w:val="20"/>
      <w:lang w:val="en-US" w:eastAsia="zh-CN"/>
    </w:rPr>
  </w:style>
  <w:style w:type="paragraph" w:styleId="ac">
    <w:name w:val="footnote text"/>
    <w:basedOn w:val="a"/>
    <w:link w:val="ad"/>
    <w:uiPriority w:val="99"/>
    <w:semiHidden/>
    <w:unhideWhenUsed/>
    <w:rsid w:val="001F1E4D"/>
    <w:pPr>
      <w:spacing w:after="0" w:line="240" w:lineRule="auto"/>
    </w:pPr>
    <w:rPr>
      <w:sz w:val="20"/>
      <w:szCs w:val="20"/>
    </w:rPr>
  </w:style>
  <w:style w:type="character" w:customStyle="1" w:styleId="ad">
    <w:name w:val="Текст сноски Знак"/>
    <w:basedOn w:val="a0"/>
    <w:link w:val="ac"/>
    <w:uiPriority w:val="99"/>
    <w:semiHidden/>
    <w:rsid w:val="001F1E4D"/>
    <w:rPr>
      <w:rFonts w:eastAsia="Times New Roman" w:cs="Times New Roman"/>
      <w:sz w:val="20"/>
      <w:szCs w:val="20"/>
    </w:rPr>
  </w:style>
  <w:style w:type="character" w:styleId="ae">
    <w:name w:val="footnote reference"/>
    <w:basedOn w:val="a0"/>
    <w:uiPriority w:val="99"/>
    <w:semiHidden/>
    <w:unhideWhenUsed/>
    <w:rsid w:val="001F1E4D"/>
    <w:rPr>
      <w:vertAlign w:val="superscript"/>
    </w:rPr>
  </w:style>
  <w:style w:type="table" w:customStyle="1" w:styleId="10">
    <w:name w:val="Сетка таблицы1"/>
    <w:basedOn w:val="a1"/>
    <w:next w:val="a3"/>
    <w:rsid w:val="00615F5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Сетка таблицы2"/>
    <w:basedOn w:val="a1"/>
    <w:next w:val="a3"/>
    <w:uiPriority w:val="59"/>
    <w:rsid w:val="00B05D60"/>
    <w:pPr>
      <w:spacing w:after="0" w:line="240" w:lineRule="auto"/>
      <w:ind w:firstLine="567"/>
      <w:jc w:val="both"/>
    </w:pPr>
    <w:rPr>
      <w:lang w:val="uk-U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
    <w:name w:val="endnote text"/>
    <w:basedOn w:val="a"/>
    <w:link w:val="af0"/>
    <w:uiPriority w:val="99"/>
    <w:semiHidden/>
    <w:unhideWhenUsed/>
    <w:rsid w:val="00A54993"/>
    <w:pPr>
      <w:spacing w:after="0" w:line="240" w:lineRule="auto"/>
    </w:pPr>
    <w:rPr>
      <w:sz w:val="20"/>
      <w:szCs w:val="20"/>
    </w:rPr>
  </w:style>
  <w:style w:type="character" w:customStyle="1" w:styleId="af0">
    <w:name w:val="Текст концевой сноски Знак"/>
    <w:basedOn w:val="a0"/>
    <w:link w:val="af"/>
    <w:uiPriority w:val="99"/>
    <w:semiHidden/>
    <w:rsid w:val="00A54993"/>
    <w:rPr>
      <w:rFonts w:eastAsia="Times New Roman" w:cs="Times New Roman"/>
      <w:sz w:val="20"/>
      <w:szCs w:val="20"/>
    </w:rPr>
  </w:style>
  <w:style w:type="character" w:styleId="af1">
    <w:name w:val="endnote reference"/>
    <w:basedOn w:val="a0"/>
    <w:uiPriority w:val="99"/>
    <w:semiHidden/>
    <w:unhideWhenUsed/>
    <w:rsid w:val="00A5499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800609">
      <w:bodyDiv w:val="1"/>
      <w:marLeft w:val="0"/>
      <w:marRight w:val="0"/>
      <w:marTop w:val="0"/>
      <w:marBottom w:val="0"/>
      <w:divBdr>
        <w:top w:val="none" w:sz="0" w:space="0" w:color="auto"/>
        <w:left w:val="none" w:sz="0" w:space="0" w:color="auto"/>
        <w:bottom w:val="none" w:sz="0" w:space="0" w:color="auto"/>
        <w:right w:val="none" w:sz="0" w:space="0" w:color="auto"/>
      </w:divBdr>
    </w:div>
    <w:div w:id="247541016">
      <w:bodyDiv w:val="1"/>
      <w:marLeft w:val="0"/>
      <w:marRight w:val="0"/>
      <w:marTop w:val="0"/>
      <w:marBottom w:val="0"/>
      <w:divBdr>
        <w:top w:val="none" w:sz="0" w:space="0" w:color="auto"/>
        <w:left w:val="none" w:sz="0" w:space="0" w:color="auto"/>
        <w:bottom w:val="none" w:sz="0" w:space="0" w:color="auto"/>
        <w:right w:val="none" w:sz="0" w:space="0" w:color="auto"/>
      </w:divBdr>
    </w:div>
    <w:div w:id="843788356">
      <w:bodyDiv w:val="1"/>
      <w:marLeft w:val="0"/>
      <w:marRight w:val="0"/>
      <w:marTop w:val="0"/>
      <w:marBottom w:val="0"/>
      <w:divBdr>
        <w:top w:val="none" w:sz="0" w:space="0" w:color="auto"/>
        <w:left w:val="none" w:sz="0" w:space="0" w:color="auto"/>
        <w:bottom w:val="none" w:sz="0" w:space="0" w:color="auto"/>
        <w:right w:val="none" w:sz="0" w:space="0" w:color="auto"/>
      </w:divBdr>
    </w:div>
    <w:div w:id="1713187496">
      <w:bodyDiv w:val="1"/>
      <w:marLeft w:val="0"/>
      <w:marRight w:val="0"/>
      <w:marTop w:val="0"/>
      <w:marBottom w:val="0"/>
      <w:divBdr>
        <w:top w:val="none" w:sz="0" w:space="0" w:color="auto"/>
        <w:left w:val="none" w:sz="0" w:space="0" w:color="auto"/>
        <w:bottom w:val="none" w:sz="0" w:space="0" w:color="auto"/>
        <w:right w:val="none" w:sz="0" w:space="0" w:color="auto"/>
      </w:divBdr>
    </w:div>
    <w:div w:id="1806508730">
      <w:bodyDiv w:val="1"/>
      <w:marLeft w:val="0"/>
      <w:marRight w:val="0"/>
      <w:marTop w:val="0"/>
      <w:marBottom w:val="0"/>
      <w:divBdr>
        <w:top w:val="none" w:sz="0" w:space="0" w:color="auto"/>
        <w:left w:val="none" w:sz="0" w:space="0" w:color="auto"/>
        <w:bottom w:val="none" w:sz="0" w:space="0" w:color="auto"/>
        <w:right w:val="none" w:sz="0" w:space="0" w:color="auto"/>
      </w:divBdr>
    </w:div>
    <w:div w:id="1919705600">
      <w:bodyDiv w:val="1"/>
      <w:marLeft w:val="0"/>
      <w:marRight w:val="0"/>
      <w:marTop w:val="0"/>
      <w:marBottom w:val="0"/>
      <w:divBdr>
        <w:top w:val="none" w:sz="0" w:space="0" w:color="auto"/>
        <w:left w:val="none" w:sz="0" w:space="0" w:color="auto"/>
        <w:bottom w:val="none" w:sz="0" w:space="0" w:color="auto"/>
        <w:right w:val="none" w:sz="0" w:space="0" w:color="auto"/>
      </w:divBdr>
    </w:div>
    <w:div w:id="1989438101">
      <w:bodyDiv w:val="1"/>
      <w:marLeft w:val="0"/>
      <w:marRight w:val="0"/>
      <w:marTop w:val="0"/>
      <w:marBottom w:val="0"/>
      <w:divBdr>
        <w:top w:val="none" w:sz="0" w:space="0" w:color="auto"/>
        <w:left w:val="none" w:sz="0" w:space="0" w:color="auto"/>
        <w:bottom w:val="none" w:sz="0" w:space="0" w:color="auto"/>
        <w:right w:val="none" w:sz="0" w:space="0" w:color="auto"/>
      </w:divBdr>
    </w:div>
    <w:div w:id="2123569489">
      <w:bodyDiv w:val="1"/>
      <w:marLeft w:val="0"/>
      <w:marRight w:val="0"/>
      <w:marTop w:val="0"/>
      <w:marBottom w:val="0"/>
      <w:divBdr>
        <w:top w:val="none" w:sz="0" w:space="0" w:color="auto"/>
        <w:left w:val="none" w:sz="0" w:space="0" w:color="auto"/>
        <w:bottom w:val="none" w:sz="0" w:space="0" w:color="auto"/>
        <w:right w:val="none" w:sz="0" w:space="0" w:color="auto"/>
      </w:divBdr>
      <w:divsChild>
        <w:div w:id="688792965">
          <w:marLeft w:val="0"/>
          <w:marRight w:val="0"/>
          <w:marTop w:val="60"/>
          <w:marBottom w:val="60"/>
          <w:divBdr>
            <w:top w:val="none" w:sz="0" w:space="0" w:color="auto"/>
            <w:left w:val="none" w:sz="0" w:space="0" w:color="auto"/>
            <w:bottom w:val="none" w:sz="0" w:space="0" w:color="auto"/>
            <w:right w:val="none" w:sz="0" w:space="0" w:color="auto"/>
          </w:divBdr>
        </w:div>
        <w:div w:id="1218473629">
          <w:marLeft w:val="0"/>
          <w:marRight w:val="0"/>
          <w:marTop w:val="60"/>
          <w:marBottom w:val="6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reposit.nupp.edu.ua/bitstream/PoltNTU/6625/1/98%20&#1055;&#1072;&#1074;&#1077;&#1083;&#1100;&#1108;&#1074;&#1072;.pdf" TargetMode="External"/><Relationship Id="rId18" Type="http://schemas.openxmlformats.org/officeDocument/2006/relationships/hyperlink" Target="https://ir.vtei.edu.ua/g.php?fname=27284.pdf" TargetMode="External"/><Relationship Id="rId26" Type="http://schemas.openxmlformats.org/officeDocument/2006/relationships/hyperlink" Target="https://uaserials.pro/films/f/r.year=2000;2024/sort=date/order=desc/" TargetMode="External"/><Relationship Id="rId3" Type="http://schemas.openxmlformats.org/officeDocument/2006/relationships/styles" Target="styles.xml"/><Relationship Id="rId21" Type="http://schemas.openxmlformats.org/officeDocument/2006/relationships/hyperlink" Target="https://pov.imv.au.dk/Issue_02/section_1/artc1B.html" TargetMode="External"/><Relationship Id="rId7" Type="http://schemas.openxmlformats.org/officeDocument/2006/relationships/footnotes" Target="footnotes.xml"/><Relationship Id="rId12" Type="http://schemas.openxmlformats.org/officeDocument/2006/relationships/hyperlink" Target="https://uaserials.pro/films/f/r.year=2000;2024/sort=date/order=desc/" TargetMode="External"/><Relationship Id="rId17" Type="http://schemas.openxmlformats.org/officeDocument/2006/relationships/hyperlink" Target="https://science.donnu.edu.ua/wp-content/uploads/sites/6/2019/02/monografiyaZahnitkoTeorija_maket_ost.pdf" TargetMode="External"/><Relationship Id="rId25" Type="http://schemas.openxmlformats.org/officeDocument/2006/relationships/hyperlink" Target="https://uaserials.pro/films/f/r.year=2000;2024/sort=date/order=desc/" TargetMode="External"/><Relationship Id="rId2" Type="http://schemas.openxmlformats.org/officeDocument/2006/relationships/numbering" Target="numbering.xml"/><Relationship Id="rId16" Type="http://schemas.openxmlformats.org/officeDocument/2006/relationships/hyperlink" Target="https://jvestnik-sss.donnu.edu.ua/article/view/7625/7627" TargetMode="External"/><Relationship Id="rId20" Type="http://schemas.openxmlformats.org/officeDocument/2006/relationships/hyperlink" Target="https://molodyivchenyi.ua/index.php/journal/article/view/532"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aserials.pro/films/f/r.year=2000;2024/sort=date/order=desc/" TargetMode="External"/><Relationship Id="rId24" Type="http://schemas.openxmlformats.org/officeDocument/2006/relationships/hyperlink" Target="https://uk.wikipedia.org/wiki/&#1047;&#1072;&#1075;&#1086;&#1083;&#1086;&#1074;&#1086;&#1082;" TargetMode="External"/><Relationship Id="rId5" Type="http://schemas.openxmlformats.org/officeDocument/2006/relationships/settings" Target="settings.xml"/><Relationship Id="rId15" Type="http://schemas.openxmlformats.org/officeDocument/2006/relationships/hyperlink" Target="https://dspace.uzhnu.edu.ua/jspui/bitstream/lib/59203/1/&#1057;&#1058;&#1056;&#1040;&#1058;&#1045;&#1043;&#1030;&#1031;%20&#1055;&#1045;&#1056;&#1045;&#1050;&#1051;&#1040;&#1044;&#1059;%20&#1060;&#1056;&#1040;&#1053;&#1050;&#1054;&#1052;&#1054;&#1042;&#1053;&#1048;&#1061;%20&#1053;&#1040;&#1047;&#1042;.pdf" TargetMode="External"/><Relationship Id="rId23" Type="http://schemas.openxmlformats.org/officeDocument/2006/relationships/hyperlink" Target="https://shron1.chtyvo.org.ua/Volkov_Anatolii/Leksykon_zahalnoho_ta_porivnialnoho_literaturoznavstva.pdf" TargetMode="External"/><Relationship Id="rId28" Type="http://schemas.openxmlformats.org/officeDocument/2006/relationships/fontTable" Target="fontTable.xml"/><Relationship Id="rId10" Type="http://schemas.openxmlformats.org/officeDocument/2006/relationships/hyperlink" Target="https://uaserials.pro/films/f/r.year=2000;2024/sort=date/order=desc/" TargetMode="External"/><Relationship Id="rId19" Type="http://schemas.openxmlformats.org/officeDocument/2006/relationships/hyperlink" Target="https://ekhsuir.kspu.edu/bitstream/handle/123456789/15730/&#1058;&#1077;&#1082;&#1089;&#1090;%20&#1103;&#1082;%20&#1087;&#1086;&#1085;&#1103;&#1090;&#1090;&#1103;%20&#1083;&#1110;&#1085;&#1075;&#1074;&#1110;&#1089;&#1090;&#1080;&#1082;&#1080;.pdf?sequence=2" TargetMode="External"/><Relationship Id="rId4" Type="http://schemas.microsoft.com/office/2007/relationships/stylesWithEffects" Target="stylesWithEffects.xml"/><Relationship Id="rId9" Type="http://schemas.openxmlformats.org/officeDocument/2006/relationships/hyperlink" Target="https://uaserials.pro/films/f/r.year=2000;2024/sort=date/order=desc/" TargetMode="External"/><Relationship Id="rId14" Type="http://schemas.openxmlformats.org/officeDocument/2006/relationships/hyperlink" Target="http://www.rusnauka.com/4_SND_2009/Philologia/40135.doc.htm" TargetMode="External"/><Relationship Id="rId22" Type="http://schemas.openxmlformats.org/officeDocument/2006/relationships/hyperlink" Target="https://www.smashingmagazine.com/2010/10/the-art-of-the-film-title-throughout-cinema-history/" TargetMode="External"/><Relationship Id="rId27"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0BF4A6-B642-4E5E-B13D-BA1CEBB0C3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13877</Words>
  <Characters>79102</Characters>
  <Application>Microsoft Office Word</Application>
  <DocSecurity>0</DocSecurity>
  <Lines>659</Lines>
  <Paragraphs>185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92794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Ирина</dc:creator>
  <cp:lastModifiedBy>user</cp:lastModifiedBy>
  <cp:revision>2</cp:revision>
  <dcterms:created xsi:type="dcterms:W3CDTF">2025-12-01T20:24:00Z</dcterms:created>
  <dcterms:modified xsi:type="dcterms:W3CDTF">2025-12-01T20:24:00Z</dcterms:modified>
</cp:coreProperties>
</file>