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77D104" w14:textId="77777777" w:rsidR="003E42BC" w:rsidRPr="00F2786F" w:rsidRDefault="003E42BC" w:rsidP="003E42BC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bookmarkStart w:id="0" w:name="_Hlk88570368"/>
      <w:bookmarkEnd w:id="0"/>
      <w:r w:rsidRPr="00F2786F">
        <w:rPr>
          <w:rFonts w:ascii="Times New Roman" w:eastAsia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14:paraId="4A9A8B13" w14:textId="77777777" w:rsidR="003E42BC" w:rsidRPr="00F2786F" w:rsidRDefault="003E42BC" w:rsidP="003E42BC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>(повне найменування закладу вищої освіти)</w:t>
      </w:r>
    </w:p>
    <w:p w14:paraId="25D6453A" w14:textId="77777777" w:rsidR="003E42BC" w:rsidRPr="00F2786F" w:rsidRDefault="003E42BC" w:rsidP="003E42BC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Факультет психології та соціальної роботи</w:t>
      </w:r>
    </w:p>
    <w:p w14:paraId="282A7613" w14:textId="77777777" w:rsidR="003E42BC" w:rsidRPr="003E42BC" w:rsidRDefault="003E42BC" w:rsidP="003E42BC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sz w:val="20"/>
          <w:szCs w:val="20"/>
          <w:lang w:val="uk-UA"/>
        </w:rPr>
        <w:t>(повне найменування факультету)</w:t>
      </w:r>
    </w:p>
    <w:p w14:paraId="00006CA1" w14:textId="77777777" w:rsidR="003E42BC" w:rsidRPr="00F2786F" w:rsidRDefault="003E42BC" w:rsidP="003E42BC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диференціальної і спеціальної психології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14:paraId="2B541908" w14:textId="77777777" w:rsidR="003E42BC" w:rsidRPr="003E42BC" w:rsidRDefault="003E42BC" w:rsidP="003E42BC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sz w:val="20"/>
          <w:szCs w:val="20"/>
          <w:lang w:val="uk-UA"/>
        </w:rPr>
        <w:t>(повна назва кафедри)</w:t>
      </w:r>
    </w:p>
    <w:p w14:paraId="545118C1" w14:textId="77777777" w:rsidR="003E42BC" w:rsidRDefault="003E42BC" w:rsidP="003E42BC">
      <w:pPr>
        <w:spacing w:after="0" w:line="240" w:lineRule="auto"/>
        <w:jc w:val="both"/>
        <w:rPr>
          <w:rFonts w:ascii="Times New Roman" w:eastAsia="Times New Roman" w:hAnsi="Times New Roman"/>
          <w:b/>
          <w:sz w:val="40"/>
          <w:szCs w:val="40"/>
          <w:lang w:val="uk-UA"/>
        </w:rPr>
      </w:pPr>
    </w:p>
    <w:p w14:paraId="462F8B5D" w14:textId="77777777" w:rsidR="003E42BC" w:rsidRPr="00F2786F" w:rsidRDefault="003E42BC" w:rsidP="003E42BC">
      <w:pPr>
        <w:spacing w:after="0" w:line="240" w:lineRule="auto"/>
        <w:jc w:val="both"/>
        <w:rPr>
          <w:rFonts w:ascii="Times New Roman" w:eastAsia="Times New Roman" w:hAnsi="Times New Roman"/>
          <w:b/>
          <w:sz w:val="40"/>
          <w:szCs w:val="40"/>
          <w:lang w:val="uk-UA"/>
        </w:rPr>
      </w:pPr>
    </w:p>
    <w:p w14:paraId="2902542A" w14:textId="77777777" w:rsidR="003E42BC" w:rsidRPr="00F2786F" w:rsidRDefault="003E42BC" w:rsidP="003E42BC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uk-UA"/>
        </w:rPr>
      </w:pPr>
      <w:r w:rsidRPr="00F2786F">
        <w:rPr>
          <w:rFonts w:ascii="Times New Roman" w:eastAsia="Times New Roman" w:hAnsi="Times New Roman"/>
          <w:b/>
          <w:sz w:val="32"/>
          <w:szCs w:val="32"/>
          <w:lang w:val="uk-UA"/>
        </w:rPr>
        <w:t>Кваліфікаційна робота</w:t>
      </w:r>
    </w:p>
    <w:p w14:paraId="59639FE1" w14:textId="77777777" w:rsidR="003E42BC" w:rsidRPr="00F2786F" w:rsidRDefault="003E42BC" w:rsidP="003E42BC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lang w:val="uk-UA"/>
        </w:rPr>
        <w:t>магістр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>»</w:t>
      </w:r>
    </w:p>
    <w:p w14:paraId="5DF965A9" w14:textId="77777777" w:rsidR="003E42BC" w:rsidRPr="00F2786F" w:rsidRDefault="003E42BC" w:rsidP="003E42B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43BDE5F4" w14:textId="73E99941" w:rsidR="003E42BC" w:rsidRPr="00F2786F" w:rsidRDefault="003E42BC" w:rsidP="003E42B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Особливості розвитку лідерських якостей психологів</w:t>
      </w: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»</w:t>
      </w:r>
    </w:p>
    <w:p w14:paraId="672B8825" w14:textId="77777777" w:rsidR="003E42BC" w:rsidRPr="003E42BC" w:rsidRDefault="003E42BC" w:rsidP="003E42B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Cs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bCs/>
          <w:sz w:val="20"/>
          <w:szCs w:val="20"/>
          <w:lang w:val="uk-UA"/>
        </w:rPr>
        <w:t>(тема кваліфікаційної роботи українською мовою)</w:t>
      </w:r>
    </w:p>
    <w:p w14:paraId="0C12F0BA" w14:textId="281B0D59" w:rsidR="003E42BC" w:rsidRPr="00F2786F" w:rsidRDefault="003E42BC" w:rsidP="003E42B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«</w:t>
      </w:r>
      <w:r w:rsidRPr="003E42BC">
        <w:rPr>
          <w:rFonts w:ascii="Times New Roman" w:hAnsi="Times New Roman"/>
          <w:b/>
          <w:bCs/>
          <w:sz w:val="28"/>
          <w:szCs w:val="28"/>
          <w:lang w:val="en-US"/>
        </w:rPr>
        <w:t xml:space="preserve">Particular features of the development of </w:t>
      </w:r>
      <w:r w:rsidRPr="003E42BC">
        <w:rPr>
          <w:rFonts w:ascii="Times New Roman" w:hAnsi="Times New Roman"/>
          <w:b/>
          <w:bCs/>
          <w:color w:val="202124"/>
          <w:sz w:val="28"/>
          <w:szCs w:val="28"/>
          <w:lang w:val="en-US"/>
        </w:rPr>
        <w:t>leadership qualities                                      of psychologists</w:t>
      </w: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»</w:t>
      </w:r>
    </w:p>
    <w:p w14:paraId="4DA9B7A8" w14:textId="77777777" w:rsidR="003E42BC" w:rsidRPr="003E42BC" w:rsidRDefault="003E42BC" w:rsidP="003E42BC">
      <w:pPr>
        <w:tabs>
          <w:tab w:val="left" w:pos="2445"/>
        </w:tabs>
        <w:spacing w:after="0" w:line="240" w:lineRule="auto"/>
        <w:jc w:val="center"/>
        <w:rPr>
          <w:rFonts w:ascii="Times New Roman" w:eastAsia="Times New Roman" w:hAnsi="Times New Roman"/>
          <w:bCs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bCs/>
          <w:sz w:val="20"/>
          <w:szCs w:val="20"/>
          <w:lang w:val="uk-UA"/>
        </w:rPr>
        <w:t xml:space="preserve"> (тема кваліфікаційної роботи англійською мовою)</w:t>
      </w:r>
    </w:p>
    <w:p w14:paraId="02F788B1" w14:textId="77777777" w:rsidR="003E42BC" w:rsidRDefault="003E42BC" w:rsidP="003E42B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/>
        </w:rPr>
      </w:pPr>
    </w:p>
    <w:p w14:paraId="6D43ADEA" w14:textId="77777777" w:rsidR="003E42BC" w:rsidRPr="00F2786F" w:rsidRDefault="003E42BC" w:rsidP="003E42BC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u w:val="single"/>
          <w:lang w:val="uk-UA"/>
        </w:rPr>
      </w:pPr>
    </w:p>
    <w:p w14:paraId="5873CC04" w14:textId="2BED9473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Виконала: здобувачка </w:t>
      </w:r>
      <w:r w:rsidRPr="0049433F">
        <w:rPr>
          <w:rFonts w:ascii="Times New Roman" w:hAnsi="Times New Roman"/>
          <w:sz w:val="28"/>
          <w:szCs w:val="28"/>
          <w:lang w:val="uk-UA"/>
        </w:rPr>
        <w:t>денної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форми навчання</w:t>
      </w:r>
    </w:p>
    <w:p w14:paraId="6D66967C" w14:textId="77777777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               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спеціальності </w:t>
      </w:r>
      <w:r>
        <w:rPr>
          <w:rFonts w:ascii="Times New Roman" w:hAnsi="Times New Roman"/>
          <w:sz w:val="28"/>
          <w:szCs w:val="28"/>
          <w:lang w:val="uk-UA"/>
        </w:rPr>
        <w:t>053 Психологія</w:t>
      </w:r>
    </w:p>
    <w:p w14:paraId="13A7F581" w14:textId="77777777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      (код, назва спеціальності)</w:t>
      </w:r>
    </w:p>
    <w:p w14:paraId="2D82236A" w14:textId="77777777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</w:t>
      </w:r>
      <w:r w:rsidRPr="009C7E6D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Освітня програма </w:t>
      </w:r>
      <w:r w:rsidRPr="009C7E6D">
        <w:rPr>
          <w:rFonts w:ascii="Times New Roman" w:eastAsia="Times New Roman" w:hAnsi="Times New Roman"/>
          <w:sz w:val="28"/>
          <w:szCs w:val="28"/>
          <w:lang w:val="uk-UA"/>
        </w:rPr>
        <w:t>«Психологія»</w:t>
      </w:r>
    </w:p>
    <w:p w14:paraId="74957345" w14:textId="65C18260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</w:t>
      </w:r>
      <w:r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</w:t>
      </w: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(назва)            </w:t>
      </w:r>
    </w:p>
    <w:p w14:paraId="24740F23" w14:textId="51BC6264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           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</w:t>
      </w:r>
      <w:r w:rsidRPr="0049433F">
        <w:rPr>
          <w:rFonts w:ascii="Times New Roman" w:hAnsi="Times New Roman"/>
          <w:sz w:val="28"/>
          <w:szCs w:val="28"/>
          <w:lang w:val="uk-UA"/>
        </w:rPr>
        <w:t>Швець Єлизавета Олександрівна</w:t>
      </w:r>
    </w:p>
    <w:p w14:paraId="137568F1" w14:textId="77777777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(прізвище, ім’я, по-батькові здобувача)</w:t>
      </w:r>
    </w:p>
    <w:p w14:paraId="1A479402" w14:textId="77777777" w:rsidR="003E42BC" w:rsidRPr="00F2786F" w:rsidRDefault="003E42BC" w:rsidP="003E42B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</w:p>
    <w:p w14:paraId="4705DBE1" w14:textId="0BD032B4" w:rsidR="003E42BC" w:rsidRPr="00F2786F" w:rsidRDefault="003E42BC" w:rsidP="003E42B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</w:t>
      </w:r>
      <w:r w:rsidRPr="00917527">
        <w:rPr>
          <w:rFonts w:ascii="Times New Roman" w:eastAsia="Times New Roman" w:hAnsi="Times New Roman"/>
          <w:sz w:val="20"/>
          <w:szCs w:val="20"/>
        </w:rPr>
        <w:t xml:space="preserve">      </w:t>
      </w: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>Керівник</w:t>
      </w:r>
      <w:r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д. психол. н., професор Чернявська Т.П.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_________</w:t>
      </w:r>
    </w:p>
    <w:p w14:paraId="46D127B2" w14:textId="77777777" w:rsidR="003E42BC" w:rsidRPr="003E42BC" w:rsidRDefault="003E42BC" w:rsidP="003E42B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              (науковий ступінь, вчене звання, прізвище, ініціали) </w:t>
      </w:r>
      <w:r w:rsidRPr="00340836">
        <w:rPr>
          <w:rFonts w:ascii="Times New Roman" w:eastAsia="Times New Roman" w:hAnsi="Times New Roman"/>
          <w:sz w:val="20"/>
          <w:szCs w:val="20"/>
          <w:lang w:val="uk-UA"/>
        </w:rPr>
        <w:t xml:space="preserve">     </w:t>
      </w:r>
      <w:r w:rsidRPr="003E42BC">
        <w:rPr>
          <w:rFonts w:ascii="Times New Roman" w:eastAsia="Times New Roman" w:hAnsi="Times New Roman"/>
          <w:sz w:val="20"/>
          <w:szCs w:val="20"/>
          <w:lang w:val="uk-UA"/>
        </w:rPr>
        <w:t xml:space="preserve"> (підпис)</w:t>
      </w:r>
    </w:p>
    <w:p w14:paraId="60ECB326" w14:textId="708C2955" w:rsidR="003E42BC" w:rsidRPr="00340836" w:rsidRDefault="003E42BC" w:rsidP="003E42B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    Рецензент</w:t>
      </w:r>
      <w:r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 xml:space="preserve">к. психол. н., доцент </w:t>
      </w:r>
      <w:r w:rsidR="00E14E29" w:rsidRPr="00340836">
        <w:rPr>
          <w:rFonts w:ascii="Times New Roman" w:hAnsi="Times New Roman"/>
          <w:sz w:val="28"/>
          <w:szCs w:val="28"/>
          <w:lang w:val="uk-UA"/>
        </w:rPr>
        <w:t>Гузенко В.А.</w:t>
      </w:r>
    </w:p>
    <w:p w14:paraId="73A1B0B0" w14:textId="77777777" w:rsidR="003E42BC" w:rsidRPr="003E42BC" w:rsidRDefault="003E42BC" w:rsidP="003E42B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3E42BC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</w:t>
      </w:r>
      <w:r w:rsidRPr="00340836">
        <w:rPr>
          <w:rFonts w:ascii="Times New Roman" w:eastAsia="Times New Roman" w:hAnsi="Times New Roman"/>
          <w:sz w:val="20"/>
          <w:szCs w:val="20"/>
          <w:lang w:val="uk-UA"/>
        </w:rPr>
        <w:t xml:space="preserve">  </w:t>
      </w:r>
      <w:r w:rsidRPr="003E42BC">
        <w:rPr>
          <w:rFonts w:ascii="Times New Roman" w:eastAsia="Times New Roman" w:hAnsi="Times New Roman"/>
          <w:sz w:val="20"/>
          <w:szCs w:val="20"/>
          <w:lang w:val="uk-UA"/>
        </w:rPr>
        <w:t xml:space="preserve"> (науковий ступінь, вчене звання, прізвище, ініціали)</w:t>
      </w:r>
    </w:p>
    <w:p w14:paraId="1D0441C2" w14:textId="77777777" w:rsidR="003E42BC" w:rsidRDefault="003E42BC" w:rsidP="003E42B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3E42BC" w:rsidRPr="00F2786F" w14:paraId="29C37BD5" w14:textId="77777777" w:rsidTr="009A4B92">
        <w:tc>
          <w:tcPr>
            <w:tcW w:w="5082" w:type="dxa"/>
          </w:tcPr>
          <w:p w14:paraId="17718201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bookmarkStart w:id="1" w:name="_heading=h.gjdgxs" w:colFirst="0" w:colLast="0"/>
            <w:bookmarkEnd w:id="1"/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78952F42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0E430173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__________________________</w:t>
            </w:r>
          </w:p>
          <w:p w14:paraId="3B9B3FAA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№ ___   від ____.____. 20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22</w:t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14:paraId="4DE64103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  <w:p w14:paraId="1558EB48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Завідувач(ка) кафедри</w:t>
            </w:r>
          </w:p>
          <w:p w14:paraId="0F46DECF" w14:textId="45707BE8" w:rsidR="003E42BC" w:rsidRPr="00F2786F" w:rsidRDefault="003E42BC" w:rsidP="009A4B92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   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    </w:t>
            </w:r>
            <w:r w:rsidRPr="003E42BC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>Родіна Н.В.</w:t>
            </w:r>
          </w:p>
          <w:p w14:paraId="2CDE60C6" w14:textId="5B496024" w:rsidR="003E42BC" w:rsidRPr="00F2786F" w:rsidRDefault="003E42BC" w:rsidP="009A4B92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    (</w:t>
            </w:r>
            <w:r w:rsidRPr="003E42B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підпис)</w:t>
            </w:r>
            <w:r w:rsidRPr="003E42B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  <w:t xml:space="preserve">   </w:t>
            </w:r>
            <w:r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    </w:t>
            </w:r>
            <w:r w:rsidRPr="003E42B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  (прізвище, ім’я)</w:t>
            </w:r>
          </w:p>
        </w:tc>
        <w:tc>
          <w:tcPr>
            <w:tcW w:w="4786" w:type="dxa"/>
          </w:tcPr>
          <w:p w14:paraId="6A3360E5" w14:textId="77777777" w:rsidR="003E42BC" w:rsidRPr="00F2786F" w:rsidRDefault="003E42BC" w:rsidP="009A4B92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14:paraId="501930A5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№ __від ____.____.20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22</w:t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14:paraId="716C02A7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57AEC344" w14:textId="77777777" w:rsidR="003E42BC" w:rsidRPr="00F2786F" w:rsidRDefault="003E42BC" w:rsidP="009A4B92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___/_____</w:t>
            </w:r>
          </w:p>
          <w:p w14:paraId="6685F89E" w14:textId="77777777" w:rsidR="003E42BC" w:rsidRPr="00F2786F" w:rsidRDefault="003E42BC" w:rsidP="009A4B9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14:paraId="3C9FBB56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Голова ЕК</w:t>
            </w:r>
          </w:p>
          <w:p w14:paraId="56E2A855" w14:textId="3E35F475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 xml:space="preserve">   </w:t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14:paraId="5060B9C4" w14:textId="5EC70017" w:rsidR="003E42BC" w:rsidRPr="00F2786F" w:rsidRDefault="003E42BC" w:rsidP="009A4B92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(підпис</w:t>
            </w:r>
            <w:r w:rsidRPr="003E42B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)                       (прізвище, ім’я)</w:t>
            </w:r>
          </w:p>
        </w:tc>
      </w:tr>
      <w:tr w:rsidR="003E42BC" w:rsidRPr="00F2786F" w14:paraId="6AE19F1F" w14:textId="77777777" w:rsidTr="009A4B92">
        <w:tc>
          <w:tcPr>
            <w:tcW w:w="5082" w:type="dxa"/>
          </w:tcPr>
          <w:p w14:paraId="4B7255DF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14:paraId="7C552E64" w14:textId="77777777" w:rsidR="003E42BC" w:rsidRPr="00F2786F" w:rsidRDefault="003E42BC" w:rsidP="009A4B9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</w:tr>
    </w:tbl>
    <w:p w14:paraId="6CA25E92" w14:textId="77777777" w:rsidR="003E42BC" w:rsidRDefault="003E42BC" w:rsidP="003E42BC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2C13000D" w14:textId="77777777" w:rsidR="003E42BC" w:rsidRDefault="003E42BC" w:rsidP="003E42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Одеса 20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>22</w:t>
      </w:r>
    </w:p>
    <w:p w14:paraId="580FBD25" w14:textId="17791C4F" w:rsidR="00350B84" w:rsidRDefault="00350B84" w:rsidP="00350B84">
      <w:pPr>
        <w:spacing w:after="0" w:line="348" w:lineRule="auto"/>
        <w:ind w:right="-330" w:firstLine="567"/>
        <w:jc w:val="center"/>
        <w:rPr>
          <w:rFonts w:ascii="Times New Roman" w:eastAsia="HiddenHorzOCR" w:hAnsi="Times New Roman"/>
          <w:sz w:val="28"/>
          <w:szCs w:val="28"/>
          <w:lang w:val="uk-UA"/>
        </w:rPr>
      </w:pPr>
      <w:bookmarkStart w:id="2" w:name="_Hlk100230867"/>
      <w:r>
        <w:rPr>
          <w:rFonts w:ascii="Times New Roman" w:eastAsia="HiddenHorzOCR" w:hAnsi="Times New Roman"/>
          <w:sz w:val="28"/>
          <w:szCs w:val="28"/>
          <w:lang w:val="uk-UA"/>
        </w:rPr>
        <w:lastRenderedPageBreak/>
        <w:t>ЗМІСТ</w:t>
      </w:r>
      <w:bookmarkStart w:id="3" w:name="_Hlk77336204"/>
    </w:p>
    <w:p w14:paraId="6ED80D4E" w14:textId="77777777" w:rsidR="00350B84" w:rsidRDefault="00350B84" w:rsidP="004A2D26">
      <w:pPr>
        <w:spacing w:after="0" w:line="348" w:lineRule="auto"/>
        <w:ind w:left="567" w:right="-33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ВСТУП………………………………………………………………………..3</w:t>
      </w:r>
    </w:p>
    <w:p w14:paraId="71835382" w14:textId="77777777" w:rsidR="00350B84" w:rsidRPr="00546C5E" w:rsidRDefault="00350B84" w:rsidP="004A2D26">
      <w:pPr>
        <w:spacing w:after="0" w:line="348" w:lineRule="auto"/>
        <w:ind w:left="567" w:right="-330"/>
        <w:jc w:val="both"/>
        <w:rPr>
          <w:rFonts w:ascii="Times New Roman" w:hAnsi="Times New Roman"/>
          <w:bCs/>
          <w:sz w:val="16"/>
          <w:szCs w:val="16"/>
          <w:lang w:val="uk-UA"/>
        </w:rPr>
      </w:pPr>
      <w:bookmarkStart w:id="4" w:name="_Hlk88041786"/>
      <w:bookmarkEnd w:id="3"/>
    </w:p>
    <w:p w14:paraId="56278AE6" w14:textId="77777777" w:rsidR="00350B84" w:rsidRDefault="00350B84" w:rsidP="00996DF6">
      <w:pPr>
        <w:spacing w:after="0" w:line="348" w:lineRule="auto"/>
        <w:ind w:left="567" w:right="-330"/>
        <w:rPr>
          <w:rFonts w:ascii="Times New Roman" w:hAnsi="Times New Roman"/>
          <w:sz w:val="28"/>
          <w:szCs w:val="28"/>
          <w:lang w:val="uk-UA"/>
        </w:rPr>
      </w:pPr>
      <w:bookmarkStart w:id="5" w:name="_Hlk98525146"/>
      <w:r>
        <w:rPr>
          <w:rFonts w:ascii="Times New Roman" w:hAnsi="Times New Roman"/>
          <w:bCs/>
          <w:sz w:val="28"/>
          <w:szCs w:val="28"/>
          <w:lang w:val="uk-UA"/>
        </w:rPr>
        <w:t>РОЗДІЛ 1. ТЕОРЕТИЧНИЙ АНАЛІЗ ПРОБЛЕМИ РОЗВИТКУ ЛІДЕРСЬКИХ ЯКОСТЕЙ ПСИХОЛОГІВ</w:t>
      </w:r>
    </w:p>
    <w:p w14:paraId="46089051" w14:textId="1E16CE0E" w:rsidR="00350B84" w:rsidRPr="00DB7F0E" w:rsidRDefault="00350B84" w:rsidP="00490030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right="-330" w:firstLine="0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Hlk87864466"/>
      <w:r w:rsidRPr="0074073B">
        <w:rPr>
          <w:rFonts w:ascii="Times New Roman" w:hAnsi="Times New Roman"/>
          <w:sz w:val="28"/>
          <w:szCs w:val="28"/>
          <w:lang w:val="uk-UA"/>
        </w:rPr>
        <w:t xml:space="preserve">Сутність </w:t>
      </w:r>
      <w:r w:rsidRPr="00DB7F0E">
        <w:rPr>
          <w:rFonts w:ascii="Times New Roman" w:hAnsi="Times New Roman"/>
          <w:sz w:val="28"/>
          <w:szCs w:val="28"/>
          <w:lang w:val="uk-UA"/>
        </w:rPr>
        <w:t>феноменів «лідерство», «лідер»</w:t>
      </w:r>
      <w:r w:rsidRPr="00DB7F0E">
        <w:rPr>
          <w:rFonts w:ascii="Times New Roman" w:hAnsi="Times New Roman" w:cs="Times New Roman"/>
          <w:sz w:val="28"/>
          <w:szCs w:val="28"/>
          <w:lang w:val="uk-UA"/>
        </w:rPr>
        <w:t xml:space="preserve"> у зарубіжній </w:t>
      </w:r>
      <w:r w:rsidR="0049003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</w:t>
      </w:r>
      <w:r w:rsidRPr="00DB7F0E">
        <w:rPr>
          <w:rFonts w:ascii="Times New Roman" w:hAnsi="Times New Roman" w:cs="Times New Roman"/>
          <w:sz w:val="28"/>
          <w:szCs w:val="28"/>
          <w:lang w:val="uk-UA"/>
        </w:rPr>
        <w:t>та вітчизняній психологічній науці..……………………………</w:t>
      </w:r>
      <w:r w:rsidR="00490030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DB7F0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D62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B7F0E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51954971" w14:textId="5F06AC8F" w:rsidR="00350B84" w:rsidRPr="00DB7F0E" w:rsidRDefault="00350B84" w:rsidP="004A2D26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right="-33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7F0E">
        <w:rPr>
          <w:rFonts w:ascii="Times New Roman" w:hAnsi="Times New Roman" w:cs="Times New Roman"/>
          <w:sz w:val="28"/>
          <w:szCs w:val="28"/>
          <w:lang w:val="uk-UA"/>
        </w:rPr>
        <w:t xml:space="preserve">Лідерські </w:t>
      </w:r>
      <w:r w:rsidRPr="00DB7F0E">
        <w:rPr>
          <w:rFonts w:ascii="Times New Roman" w:hAnsi="Times New Roman"/>
          <w:bCs/>
          <w:sz w:val="28"/>
          <w:szCs w:val="28"/>
          <w:lang w:val="uk-UA"/>
        </w:rPr>
        <w:t>якості у професійній діяльності особистості …………....</w:t>
      </w:r>
      <w:r w:rsidR="008D6217">
        <w:rPr>
          <w:rFonts w:ascii="Times New Roman" w:hAnsi="Times New Roman"/>
          <w:bCs/>
          <w:sz w:val="28"/>
          <w:szCs w:val="28"/>
          <w:lang w:val="uk-UA"/>
        </w:rPr>
        <w:t>17</w:t>
      </w:r>
    </w:p>
    <w:p w14:paraId="672F61F8" w14:textId="4DA5137F" w:rsidR="00350B84" w:rsidRPr="00DB7F0E" w:rsidRDefault="00350B84" w:rsidP="004A2D26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right="-33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B7F0E">
        <w:rPr>
          <w:rFonts w:ascii="Times New Roman" w:hAnsi="Times New Roman"/>
          <w:sz w:val="28"/>
          <w:szCs w:val="28"/>
          <w:lang w:val="uk-UA"/>
        </w:rPr>
        <w:t>Особистісна основа розвитку лідерських якостей психологів….....2</w:t>
      </w:r>
      <w:r w:rsidR="008D6217">
        <w:rPr>
          <w:rFonts w:ascii="Times New Roman" w:hAnsi="Times New Roman"/>
          <w:sz w:val="28"/>
          <w:szCs w:val="28"/>
          <w:lang w:val="uk-UA"/>
        </w:rPr>
        <w:t>6</w:t>
      </w:r>
      <w:r w:rsidRPr="00DB7F0E">
        <w:rPr>
          <w:rFonts w:ascii="Times New Roman" w:hAnsi="Times New Roman"/>
          <w:sz w:val="28"/>
          <w:szCs w:val="28"/>
          <w:lang w:val="uk-UA"/>
        </w:rPr>
        <w:t xml:space="preserve"> </w:t>
      </w:r>
    </w:p>
    <w:bookmarkEnd w:id="4"/>
    <w:bookmarkEnd w:id="5"/>
    <w:bookmarkEnd w:id="6"/>
    <w:p w14:paraId="1FCE52D8" w14:textId="77777777" w:rsidR="00350B84" w:rsidRPr="00DB7F0E" w:rsidRDefault="00350B84" w:rsidP="004A2D26">
      <w:pPr>
        <w:spacing w:after="0" w:line="348" w:lineRule="auto"/>
        <w:ind w:left="567" w:right="-330"/>
        <w:jc w:val="both"/>
        <w:rPr>
          <w:rFonts w:ascii="Times New Roman" w:hAnsi="Times New Roman"/>
          <w:sz w:val="28"/>
          <w:szCs w:val="28"/>
          <w:lang w:val="uk-UA"/>
        </w:rPr>
      </w:pPr>
      <w:r w:rsidRPr="00DB7F0E"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першого розділу</w:t>
      </w:r>
      <w:r w:rsidRPr="00DB7F0E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…………………………………………….38</w:t>
      </w:r>
    </w:p>
    <w:p w14:paraId="494CE396" w14:textId="77777777" w:rsidR="00350B84" w:rsidRPr="00DB7F0E" w:rsidRDefault="00350B84" w:rsidP="004A2D26">
      <w:pPr>
        <w:spacing w:after="0" w:line="348" w:lineRule="auto"/>
        <w:ind w:left="567" w:right="-330"/>
        <w:jc w:val="both"/>
        <w:rPr>
          <w:rFonts w:ascii="Times New Roman" w:hAnsi="Times New Roman"/>
          <w:bCs/>
          <w:sz w:val="16"/>
          <w:szCs w:val="16"/>
          <w:lang w:val="uk-UA"/>
        </w:rPr>
      </w:pPr>
    </w:p>
    <w:p w14:paraId="25C3D766" w14:textId="77777777" w:rsidR="00350B84" w:rsidRDefault="00350B84" w:rsidP="00996DF6">
      <w:pPr>
        <w:spacing w:after="0" w:line="348" w:lineRule="auto"/>
        <w:ind w:left="567" w:right="-330"/>
        <w:rPr>
          <w:rFonts w:ascii="Times New Roman" w:eastAsia="HiddenHorzOCR" w:hAnsi="Times New Roman"/>
          <w:bCs/>
          <w:sz w:val="28"/>
          <w:szCs w:val="28"/>
          <w:lang w:val="uk-UA"/>
        </w:rPr>
      </w:pPr>
      <w:r w:rsidRPr="00DB7F0E">
        <w:rPr>
          <w:rFonts w:ascii="Times New Roman" w:hAnsi="Times New Roman"/>
          <w:bCs/>
          <w:sz w:val="28"/>
          <w:szCs w:val="28"/>
          <w:lang w:val="uk-UA"/>
        </w:rPr>
        <w:t>РОЗДІЛ 2. ОРГАНІЗАЦІЯ 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МЕТОДИ Е</w:t>
      </w:r>
      <w:r>
        <w:rPr>
          <w:rFonts w:ascii="Times New Roman" w:eastAsia="HiddenHorzOCR" w:hAnsi="Times New Roman"/>
          <w:bCs/>
          <w:sz w:val="28"/>
          <w:szCs w:val="28"/>
          <w:lang w:val="uk-UA"/>
        </w:rPr>
        <w:t>МПІРИЧНОГО ДОСЛІДЖЕННЯ</w:t>
      </w:r>
    </w:p>
    <w:p w14:paraId="652B18BA" w14:textId="68CA30F9" w:rsidR="00350B84" w:rsidRDefault="00350B84" w:rsidP="007A55A9">
      <w:pPr>
        <w:spacing w:after="0" w:line="348" w:lineRule="auto"/>
        <w:ind w:left="567" w:right="-33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Загальна характеристика програми дослідження ………………</w:t>
      </w:r>
      <w:r w:rsidR="008D621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…...41</w:t>
      </w:r>
    </w:p>
    <w:p w14:paraId="41608C02" w14:textId="34096DE8" w:rsidR="00350B84" w:rsidRDefault="00350B84" w:rsidP="007A55A9">
      <w:pPr>
        <w:spacing w:after="0" w:line="348" w:lineRule="auto"/>
        <w:ind w:left="567" w:right="-33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Методи та методичний інструментарій емпіричного дослідження...4</w:t>
      </w:r>
      <w:r w:rsidR="008D6217">
        <w:rPr>
          <w:rFonts w:ascii="Times New Roman" w:hAnsi="Times New Roman"/>
          <w:sz w:val="28"/>
          <w:szCs w:val="28"/>
          <w:lang w:val="uk-UA"/>
        </w:rPr>
        <w:t>4</w:t>
      </w:r>
    </w:p>
    <w:p w14:paraId="2FE80CE8" w14:textId="314BD694" w:rsidR="00350B84" w:rsidRDefault="00350B84" w:rsidP="007A55A9">
      <w:pPr>
        <w:spacing w:after="0" w:line="348" w:lineRule="auto"/>
        <w:ind w:left="567" w:right="-33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другого розділу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……………………………………….…</w:t>
      </w:r>
      <w:r w:rsidR="008D621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….5</w:t>
      </w:r>
      <w:r w:rsidR="008D6217">
        <w:rPr>
          <w:rFonts w:ascii="Times New Roman" w:hAnsi="Times New Roman"/>
          <w:sz w:val="28"/>
          <w:szCs w:val="28"/>
          <w:lang w:val="uk-UA"/>
        </w:rPr>
        <w:t>0</w:t>
      </w:r>
    </w:p>
    <w:p w14:paraId="7443F47F" w14:textId="77777777" w:rsidR="00350B84" w:rsidRPr="00546C5E" w:rsidRDefault="00350B84" w:rsidP="007A55A9">
      <w:pPr>
        <w:spacing w:after="0" w:line="348" w:lineRule="auto"/>
        <w:ind w:left="567" w:right="-330"/>
        <w:jc w:val="both"/>
        <w:rPr>
          <w:rFonts w:ascii="Times New Roman" w:hAnsi="Times New Roman"/>
          <w:sz w:val="16"/>
          <w:szCs w:val="16"/>
          <w:lang w:val="uk-UA"/>
        </w:rPr>
      </w:pPr>
      <w:bookmarkStart w:id="7" w:name="_Hlk88041269"/>
    </w:p>
    <w:p w14:paraId="6E07B2A1" w14:textId="77777777" w:rsidR="00350B84" w:rsidRDefault="00350B84" w:rsidP="007A55A9">
      <w:pPr>
        <w:spacing w:after="0" w:line="348" w:lineRule="auto"/>
        <w:ind w:left="567" w:right="-33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3. ЕМПІРИЧНЕ ДОСЛІДЖЕННЯ ПСИХОЛОГІЧНИХ ОСОБЛИВОСТЕЙ РОЗВИТКУ ЛІДЕРСЬКІХ ЯКОСТЕЙ ПСИХОЛОГІВ</w:t>
      </w:r>
    </w:p>
    <w:p w14:paraId="385CCC7D" w14:textId="5503E041" w:rsidR="00350B84" w:rsidRPr="00D82D68" w:rsidRDefault="00350B84" w:rsidP="007A55A9">
      <w:pPr>
        <w:tabs>
          <w:tab w:val="left" w:pos="851"/>
          <w:tab w:val="left" w:pos="993"/>
        </w:tabs>
        <w:spacing w:after="0" w:line="348" w:lineRule="auto"/>
        <w:ind w:left="567" w:right="-330"/>
        <w:rPr>
          <w:rFonts w:ascii="Times New Roman" w:hAnsi="Times New Roman"/>
          <w:color w:val="202124"/>
          <w:sz w:val="28"/>
          <w:szCs w:val="28"/>
          <w:lang w:val="uk-UA"/>
        </w:rPr>
      </w:pPr>
      <w:bookmarkStart w:id="8" w:name="_Hlk87864494"/>
      <w:r w:rsidRPr="00D82D68">
        <w:rPr>
          <w:rFonts w:ascii="Times New Roman" w:hAnsi="Times New Roman"/>
          <w:sz w:val="28"/>
          <w:szCs w:val="28"/>
          <w:lang w:val="uk-UA"/>
        </w:rPr>
        <w:t>3.1.</w:t>
      </w:r>
      <w:r w:rsidR="004A2D26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9" w:name="_Hlk108473661"/>
      <w:r w:rsidR="00904075">
        <w:rPr>
          <w:rFonts w:ascii="Times New Roman" w:hAnsi="Times New Roman"/>
          <w:sz w:val="28"/>
          <w:szCs w:val="28"/>
          <w:lang w:val="uk-UA"/>
        </w:rPr>
        <w:t>Психологічні о</w:t>
      </w:r>
      <w:r w:rsidRPr="00FB2756">
        <w:rPr>
          <w:rFonts w:ascii="Times New Roman" w:hAnsi="Times New Roman"/>
          <w:sz w:val="28"/>
          <w:szCs w:val="28"/>
          <w:lang w:val="uk-UA"/>
        </w:rPr>
        <w:t xml:space="preserve">собливості лідерських якостей </w:t>
      </w:r>
      <w:r w:rsidR="00904075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</w:t>
      </w:r>
      <w:r w:rsidRPr="00FB2756">
        <w:rPr>
          <w:rFonts w:ascii="Times New Roman" w:hAnsi="Times New Roman"/>
          <w:sz w:val="28"/>
          <w:szCs w:val="28"/>
          <w:lang w:val="uk-UA"/>
        </w:rPr>
        <w:t>студентів-психологів</w:t>
      </w:r>
      <w:r w:rsidR="0090407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2756">
        <w:rPr>
          <w:rFonts w:ascii="Times New Roman" w:hAnsi="Times New Roman"/>
          <w:sz w:val="28"/>
          <w:szCs w:val="28"/>
          <w:lang w:val="uk-UA"/>
        </w:rPr>
        <w:t>в порівнянні з практикуючими психологами</w:t>
      </w:r>
      <w:r w:rsidR="00904075">
        <w:rPr>
          <w:rFonts w:ascii="Times New Roman" w:hAnsi="Times New Roman"/>
          <w:b/>
          <w:bCs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D82D68">
        <w:rPr>
          <w:rFonts w:ascii="Times New Roman" w:hAnsi="Times New Roman"/>
          <w:color w:val="202124"/>
          <w:sz w:val="28"/>
          <w:szCs w:val="28"/>
          <w:lang w:val="uk-UA"/>
        </w:rPr>
        <w:t>5</w:t>
      </w:r>
      <w:bookmarkEnd w:id="9"/>
      <w:r w:rsidR="008D6217">
        <w:rPr>
          <w:rFonts w:ascii="Times New Roman" w:hAnsi="Times New Roman"/>
          <w:color w:val="202124"/>
          <w:sz w:val="28"/>
          <w:szCs w:val="28"/>
          <w:lang w:val="uk-UA"/>
        </w:rPr>
        <w:t>2</w:t>
      </w:r>
    </w:p>
    <w:p w14:paraId="5889861B" w14:textId="1EDBD10D" w:rsidR="004C41FD" w:rsidRDefault="00350B84" w:rsidP="007A55A9">
      <w:pPr>
        <w:spacing w:after="0" w:line="360" w:lineRule="auto"/>
        <w:ind w:left="567" w:right="-472"/>
        <w:rPr>
          <w:rFonts w:ascii="Times New Roman" w:hAnsi="Times New Roman"/>
          <w:sz w:val="28"/>
          <w:szCs w:val="28"/>
          <w:lang w:val="uk-UA"/>
        </w:rPr>
      </w:pPr>
      <w:r w:rsidRPr="00D82D68">
        <w:rPr>
          <w:rFonts w:ascii="Times New Roman" w:hAnsi="Times New Roman"/>
          <w:color w:val="202124"/>
          <w:sz w:val="28"/>
          <w:szCs w:val="28"/>
          <w:lang w:val="uk-UA"/>
        </w:rPr>
        <w:t xml:space="preserve">3.2. </w:t>
      </w:r>
      <w:bookmarkStart w:id="10" w:name="_Hlk108473681"/>
      <w:r w:rsidR="004C41FD">
        <w:rPr>
          <w:rFonts w:ascii="Times New Roman" w:hAnsi="Times New Roman"/>
          <w:sz w:val="28"/>
          <w:szCs w:val="28"/>
          <w:lang w:val="uk-UA"/>
        </w:rPr>
        <w:t>Моделювання схильності до лідерства у студентів-психологів                            та практикуючих психологів……………………………………………….</w:t>
      </w:r>
      <w:bookmarkEnd w:id="10"/>
      <w:r w:rsidR="008D6217">
        <w:rPr>
          <w:rFonts w:ascii="Times New Roman" w:hAnsi="Times New Roman"/>
          <w:sz w:val="28"/>
          <w:szCs w:val="28"/>
          <w:lang w:val="uk-UA"/>
        </w:rPr>
        <w:t>64</w:t>
      </w:r>
    </w:p>
    <w:bookmarkEnd w:id="7"/>
    <w:bookmarkEnd w:id="8"/>
    <w:p w14:paraId="07A867D1" w14:textId="6D2EDAC8" w:rsidR="00350B84" w:rsidRDefault="00350B84" w:rsidP="007A55A9">
      <w:pPr>
        <w:spacing w:after="0" w:line="348" w:lineRule="auto"/>
        <w:ind w:left="567" w:right="-33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HiddenHorzOCR" w:hAnsi="Times New Roman"/>
          <w:bCs/>
          <w:sz w:val="28"/>
          <w:szCs w:val="28"/>
          <w:lang w:val="uk-UA"/>
        </w:rPr>
        <w:t>Висновки до третього розділу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……………………………………….…</w:t>
      </w:r>
      <w:r w:rsidR="008D621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="008D6217">
        <w:rPr>
          <w:rFonts w:ascii="Times New Roman" w:hAnsi="Times New Roman"/>
          <w:sz w:val="28"/>
          <w:szCs w:val="28"/>
          <w:lang w:val="uk-UA"/>
        </w:rPr>
        <w:t>67</w:t>
      </w:r>
    </w:p>
    <w:p w14:paraId="62A38142" w14:textId="6246E13A" w:rsidR="00350B84" w:rsidRDefault="00350B84" w:rsidP="007A55A9">
      <w:pPr>
        <w:tabs>
          <w:tab w:val="left" w:pos="504"/>
        </w:tabs>
        <w:spacing w:after="0" w:line="348" w:lineRule="auto"/>
        <w:ind w:left="567" w:right="-330"/>
        <w:jc w:val="both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………………………………………………...……………....</w:t>
      </w:r>
      <w:r w:rsidR="008D6217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69</w:t>
      </w:r>
    </w:p>
    <w:p w14:paraId="35A2B3FE" w14:textId="77777777" w:rsidR="00350B84" w:rsidRPr="00546C5E" w:rsidRDefault="00350B84" w:rsidP="004A2D26">
      <w:pPr>
        <w:tabs>
          <w:tab w:val="left" w:pos="504"/>
        </w:tabs>
        <w:spacing w:after="0" w:line="348" w:lineRule="auto"/>
        <w:ind w:left="567" w:right="-330"/>
        <w:jc w:val="both"/>
        <w:outlineLvl w:val="0"/>
        <w:rPr>
          <w:rFonts w:ascii="Times New Roman" w:hAnsi="Times New Roman"/>
          <w:bCs/>
          <w:sz w:val="16"/>
          <w:szCs w:val="16"/>
          <w:lang w:val="uk-UA"/>
        </w:rPr>
      </w:pPr>
    </w:p>
    <w:p w14:paraId="3DDFEA25" w14:textId="6B15EF72" w:rsidR="00350B84" w:rsidRDefault="00350B84" w:rsidP="004A2D26">
      <w:pPr>
        <w:tabs>
          <w:tab w:val="left" w:pos="504"/>
        </w:tabs>
        <w:spacing w:after="0" w:line="348" w:lineRule="auto"/>
        <w:ind w:left="567" w:right="-330"/>
        <w:jc w:val="both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>………………………...………..</w:t>
      </w:r>
      <w:r w:rsidR="008D6217">
        <w:rPr>
          <w:rFonts w:ascii="Times New Roman" w:hAnsi="Times New Roman"/>
          <w:sz w:val="28"/>
          <w:szCs w:val="28"/>
          <w:lang w:val="uk-UA"/>
        </w:rPr>
        <w:t>76</w:t>
      </w: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 xml:space="preserve">      ДОДАТКИ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…………………………………………………………………..</w:t>
      </w:r>
      <w:r w:rsidR="008D6217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83</w:t>
      </w:r>
    </w:p>
    <w:p w14:paraId="4017BD42" w14:textId="36E84421" w:rsidR="007B7246" w:rsidRDefault="007B7246" w:rsidP="00996DF6">
      <w:pPr>
        <w:spacing w:after="0" w:line="360" w:lineRule="auto"/>
        <w:ind w:right="-329"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1" w:name="_Hlk100343224"/>
      <w:bookmarkEnd w:id="2"/>
    </w:p>
    <w:p w14:paraId="078A77F7" w14:textId="6628E744" w:rsidR="004C41FD" w:rsidRDefault="004C41FD" w:rsidP="00996DF6">
      <w:pPr>
        <w:spacing w:after="0" w:line="360" w:lineRule="auto"/>
        <w:ind w:right="-329"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4A3CFFCF" w14:textId="129A8B19" w:rsidR="004C41FD" w:rsidRDefault="004C41FD" w:rsidP="00996DF6">
      <w:pPr>
        <w:spacing w:after="0" w:line="360" w:lineRule="auto"/>
        <w:ind w:right="-329"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4DD6F3BB" w14:textId="77777777" w:rsidR="004C41FD" w:rsidRDefault="004C41FD" w:rsidP="00996DF6">
      <w:pPr>
        <w:spacing w:after="0" w:line="360" w:lineRule="auto"/>
        <w:ind w:right="-329"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5B9CDD0" w14:textId="03A73137" w:rsidR="00350B84" w:rsidRPr="00B40419" w:rsidRDefault="00350B84" w:rsidP="003E42BC">
      <w:pPr>
        <w:spacing w:after="0" w:line="360" w:lineRule="auto"/>
        <w:ind w:right="-32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14:paraId="6419764F" w14:textId="77777777" w:rsidR="00350B84" w:rsidRPr="00B40419" w:rsidRDefault="00350B84" w:rsidP="007B7246">
      <w:pPr>
        <w:spacing w:after="0" w:line="360" w:lineRule="auto"/>
        <w:ind w:right="-329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30DDD7C" w14:textId="314BD53A" w:rsidR="004938E3" w:rsidRDefault="00350B84" w:rsidP="007B724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дослідження.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Лідерство, пройшовши </w:t>
      </w:r>
      <w:r w:rsidR="00F2350A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історії людства крізь століття, зберігає свою актуальність і в сьогоднішні дні</w:t>
      </w:r>
      <w:r w:rsidR="00F2350A">
        <w:rPr>
          <w:rFonts w:ascii="Times New Roman" w:hAnsi="Times New Roman"/>
          <w:sz w:val="28"/>
          <w:szCs w:val="28"/>
          <w:lang w:val="uk-UA"/>
        </w:rPr>
        <w:t xml:space="preserve">, особливо в умовах військових кризових обставин, що охопили </w:t>
      </w:r>
      <w:r w:rsidR="004938E3">
        <w:rPr>
          <w:rFonts w:ascii="Times New Roman" w:hAnsi="Times New Roman"/>
          <w:sz w:val="28"/>
          <w:szCs w:val="28"/>
          <w:lang w:val="uk-UA"/>
        </w:rPr>
        <w:t xml:space="preserve">останній час </w:t>
      </w:r>
      <w:r w:rsidR="00F2350A">
        <w:rPr>
          <w:rFonts w:ascii="Times New Roman" w:hAnsi="Times New Roman"/>
          <w:sz w:val="28"/>
          <w:szCs w:val="28"/>
          <w:lang w:val="uk-UA"/>
        </w:rPr>
        <w:t>нашу країну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3FDC950F" w14:textId="55F6C73F" w:rsidR="00350B84" w:rsidRDefault="00A855DC" w:rsidP="007B724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A855DC">
        <w:rPr>
          <w:rFonts w:ascii="Times New Roman" w:hAnsi="Times New Roman"/>
          <w:sz w:val="28"/>
          <w:szCs w:val="28"/>
          <w:lang w:val="uk-UA"/>
        </w:rPr>
        <w:t xml:space="preserve">Як і справді </w:t>
      </w:r>
      <w:r w:rsidR="004938E3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A855DC">
        <w:rPr>
          <w:rFonts w:ascii="Times New Roman" w:hAnsi="Times New Roman"/>
          <w:sz w:val="28"/>
          <w:szCs w:val="28"/>
          <w:lang w:val="uk-UA"/>
        </w:rPr>
        <w:t>набагато більше, в сучасному суспільстві затребувані активні, ініціативні люди, готові до позитивно-конструктивних змін, здатні поглянути на проблеми, що виникають з конструктивно-дійової точки зору, захопити своїми ідеями оточуючих; взяти на себе відповідальність за свої рішення та дії у складних ситуаціях, що вимагають прийняття рішень. Сьогодні лідерство потрібне скрізь, у всіх сферах діяльності, а також у професійній діяльності психологів.</w:t>
      </w:r>
      <w:r w:rsidR="00350B84">
        <w:rPr>
          <w:rFonts w:ascii="Times New Roman" w:hAnsi="Times New Roman"/>
          <w:sz w:val="28"/>
          <w:szCs w:val="28"/>
          <w:lang w:val="uk-UA"/>
        </w:rPr>
        <w:t>.</w:t>
      </w:r>
    </w:p>
    <w:p w14:paraId="0C4F2A8F" w14:textId="26A069DA" w:rsidR="00350B84" w:rsidRPr="006E75D6" w:rsidRDefault="00350B84" w:rsidP="00996DF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bookmarkStart w:id="12" w:name="_Hlk95326106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Проблеми лідерства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особистості привертали до себе інтерес як вітчизняних, так і зарубіжних дослідників (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B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Bass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 Т. Бендас,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Е. Берн,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Е. </w:t>
      </w:r>
      <w:r w:rsidRPr="006E75D6">
        <w:rPr>
          <w:rFonts w:ascii="Times New Roman" w:hAnsi="Times New Roman"/>
          <w:color w:val="111111"/>
          <w:sz w:val="28"/>
          <w:szCs w:val="28"/>
          <w:lang w:val="en-US"/>
        </w:rPr>
        <w:t>Borgatta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J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Gardner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Д. Гоулман, </w:t>
      </w:r>
      <w:r w:rsidRPr="006E75D6">
        <w:rPr>
          <w:rFonts w:ascii="Times New Roman" w:hAnsi="Times New Roman"/>
          <w:sz w:val="28"/>
          <w:szCs w:val="28"/>
          <w:lang w:val="en-US"/>
        </w:rPr>
        <w:t>D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E75D6">
        <w:rPr>
          <w:rFonts w:ascii="Times New Roman" w:hAnsi="Times New Roman"/>
          <w:sz w:val="28"/>
          <w:szCs w:val="28"/>
          <w:lang w:val="en-US"/>
        </w:rPr>
        <w:t>Goleman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  Т. Гура,</w:t>
      </w:r>
      <w:r w:rsidR="00BF2789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Р. Дафт, М. </w:t>
      </w:r>
      <w:r w:rsidRPr="006E75D6">
        <w:rPr>
          <w:rFonts w:ascii="Times New Roman" w:hAnsi="Times New Roman"/>
          <w:sz w:val="28"/>
          <w:szCs w:val="28"/>
          <w:lang w:val="en-US"/>
        </w:rPr>
        <w:t>Dickson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Pr="006E75D6">
        <w:rPr>
          <w:rFonts w:ascii="Times New Roman" w:hAnsi="Times New Roman"/>
          <w:color w:val="202122"/>
          <w:sz w:val="28"/>
          <w:szCs w:val="28"/>
          <w:lang w:val="en-US"/>
        </w:rPr>
        <w:t>S</w:t>
      </w:r>
      <w:r w:rsidRPr="006E75D6">
        <w:rPr>
          <w:rFonts w:ascii="Times New Roman" w:hAnsi="Times New Roman"/>
          <w:color w:val="202122"/>
          <w:sz w:val="28"/>
          <w:szCs w:val="28"/>
          <w:lang w:val="uk-UA"/>
        </w:rPr>
        <w:t xml:space="preserve">. </w:t>
      </w:r>
      <w:r w:rsidRPr="006E75D6">
        <w:rPr>
          <w:rFonts w:ascii="Times New Roman" w:hAnsi="Times New Roman"/>
          <w:color w:val="202122"/>
          <w:sz w:val="28"/>
          <w:szCs w:val="28"/>
          <w:lang w:val="en-US"/>
        </w:rPr>
        <w:t>Zaccaro</w:t>
      </w:r>
      <w:r w:rsidRPr="006E75D6">
        <w:rPr>
          <w:rFonts w:ascii="Times New Roman" w:hAnsi="Times New Roman"/>
          <w:color w:val="202122"/>
          <w:sz w:val="28"/>
          <w:szCs w:val="28"/>
          <w:lang w:val="uk-UA"/>
        </w:rPr>
        <w:t xml:space="preserve">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Т. Маак, </w:t>
      </w:r>
      <w:r w:rsidR="000A2EF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О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 Нестуля, Х. Оуен, О. Пономарьов,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Х. Плес,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      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О. Романовський,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Sternberg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Stogdill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 В. Татенко,</w:t>
      </w:r>
      <w:r w:rsidR="00996DF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Л. Філатова,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M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Furtner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М. Чиксентмігайї та ін.).  </w:t>
      </w:r>
    </w:p>
    <w:p w14:paraId="542055B6" w14:textId="301D8187" w:rsidR="00350B84" w:rsidRPr="006E75D6" w:rsidRDefault="00350B84" w:rsidP="00996DF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Проблематику лідерства в контексті психології менеджменту вивчали</w:t>
      </w:r>
      <w:r w:rsidR="00996DF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М. Бауер,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У. Бенніс,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П. Друкер,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Л. Карамушка, А. Михненко, 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Л. Скібіцька,</w:t>
      </w:r>
      <w:r w:rsidR="004624D0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М. Ткаліч,</w:t>
      </w:r>
      <w:r w:rsidR="00996DF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Р. Томас, Х. Оуен, </w:t>
      </w:r>
      <w:r w:rsidR="004C1DBA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Дж. Уітмор, 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Т. Чернявська</w:t>
      </w:r>
      <w:r w:rsidR="00291A99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                   Ю. Швалб</w:t>
      </w: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та ін.).</w:t>
      </w:r>
    </w:p>
    <w:p w14:paraId="778515EF" w14:textId="4E22333E" w:rsidR="00350B84" w:rsidRPr="006E75D6" w:rsidRDefault="00350B84" w:rsidP="00996DF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Лідерські якості військових, </w:t>
      </w:r>
      <w:r w:rsidRPr="006E75D6">
        <w:rPr>
          <w:rFonts w:ascii="Times New Roman" w:hAnsi="Times New Roman"/>
          <w:sz w:val="28"/>
          <w:szCs w:val="28"/>
          <w:lang w:val="uk-UA"/>
        </w:rPr>
        <w:t>офіцерів, фахівців органів внутрішніх справ України  досліджували (</w:t>
      </w:r>
      <w:r w:rsidR="005476F4" w:rsidRPr="006E75D6">
        <w:rPr>
          <w:rFonts w:ascii="Times New Roman" w:hAnsi="Times New Roman"/>
          <w:sz w:val="28"/>
          <w:szCs w:val="28"/>
          <w:lang w:val="uk-UA"/>
        </w:rPr>
        <w:t xml:space="preserve">О. Бойко, </w:t>
      </w:r>
      <w:r w:rsidRPr="006E75D6">
        <w:rPr>
          <w:rFonts w:ascii="Times New Roman" w:hAnsi="Times New Roman"/>
          <w:sz w:val="28"/>
          <w:szCs w:val="28"/>
          <w:lang w:val="uk-UA"/>
        </w:rPr>
        <w:t>А. Кобера, О. Кокун,</w:t>
      </w:r>
      <w:r w:rsidR="00B8681A" w:rsidRPr="006E75D6">
        <w:rPr>
          <w:rFonts w:ascii="Times New Roman" w:hAnsi="Times New Roman"/>
          <w:sz w:val="28"/>
          <w:szCs w:val="28"/>
          <w:lang w:val="uk-UA"/>
        </w:rPr>
        <w:t xml:space="preserve"> О. Копаниця, 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 О. Маковський</w:t>
      </w:r>
      <w:r w:rsidR="00B8681A" w:rsidRPr="006E75D6">
        <w:rPr>
          <w:rFonts w:ascii="Times New Roman" w:hAnsi="Times New Roman"/>
          <w:sz w:val="28"/>
          <w:szCs w:val="28"/>
          <w:lang w:val="uk-UA"/>
        </w:rPr>
        <w:t>, П. Ткачук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 та ін.).</w:t>
      </w:r>
    </w:p>
    <w:p w14:paraId="47A76477" w14:textId="55DE88E8" w:rsidR="00350B84" w:rsidRPr="006E75D6" w:rsidRDefault="00350B84" w:rsidP="00996DF6">
      <w:pPr>
        <w:tabs>
          <w:tab w:val="left" w:pos="426"/>
          <w:tab w:val="left" w:pos="1134"/>
          <w:tab w:val="left" w:pos="1932"/>
        </w:tabs>
        <w:spacing w:after="0" w:line="360" w:lineRule="auto"/>
        <w:ind w:left="284" w:right="-329" w:firstLine="850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6E75D6">
        <w:rPr>
          <w:rFonts w:ascii="Times New Roman" w:hAnsi="Times New Roman"/>
          <w:sz w:val="28"/>
          <w:szCs w:val="28"/>
          <w:lang w:val="uk-UA"/>
        </w:rPr>
        <w:t>Особливості готовності психологів до професійної діяльності вивчали</w:t>
      </w:r>
      <w:r w:rsidR="00E137DA" w:rsidRPr="006E7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/>
          <w:sz w:val="28"/>
          <w:szCs w:val="28"/>
          <w:lang w:val="uk-UA"/>
        </w:rPr>
        <w:t>(</w:t>
      </w:r>
      <w:r w:rsidR="000A2EF6" w:rsidRPr="006E75D6">
        <w:rPr>
          <w:rFonts w:ascii="Times New Roman" w:hAnsi="Times New Roman"/>
          <w:sz w:val="28"/>
          <w:szCs w:val="28"/>
          <w:lang w:val="uk-UA"/>
        </w:rPr>
        <w:t xml:space="preserve">В. Бондаренко, 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Ж. Вірна, О. Власова, С. Максименко, </w:t>
      </w:r>
      <w:r w:rsidR="00C44A06" w:rsidRPr="006E75D6">
        <w:rPr>
          <w:rFonts w:ascii="Times New Roman" w:hAnsi="Times New Roman"/>
          <w:sz w:val="28"/>
          <w:szCs w:val="28"/>
          <w:lang w:val="uk-UA"/>
        </w:rPr>
        <w:t xml:space="preserve">                                      </w:t>
      </w:r>
      <w:r w:rsidR="000A2EF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О. Романовський</w:t>
      </w:r>
      <w:r w:rsidR="00C44A06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 В. Франкл</w:t>
      </w:r>
      <w:r w:rsidR="00610E3D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hAnsi="Times New Roman"/>
          <w:sz w:val="28"/>
          <w:szCs w:val="28"/>
          <w:lang w:val="uk-UA"/>
        </w:rPr>
        <w:t>та ін.).</w:t>
      </w:r>
    </w:p>
    <w:bookmarkEnd w:id="12"/>
    <w:p w14:paraId="7BC5FFC5" w14:textId="77777777" w:rsidR="00350B84" w:rsidRPr="00D5239E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6E75D6">
        <w:rPr>
          <w:rFonts w:ascii="Times New Roman" w:hAnsi="Times New Roman"/>
          <w:sz w:val="28"/>
          <w:szCs w:val="28"/>
          <w:lang w:val="uk-UA"/>
        </w:rPr>
        <w:t>Отже, актуальність та соціальна значущість проблеми розвитку лідерських якостей психологів та її недостатня</w:t>
      </w:r>
      <w:r w:rsidRPr="00AD2EFB">
        <w:rPr>
          <w:rFonts w:ascii="Times New Roman" w:hAnsi="Times New Roman"/>
          <w:sz w:val="28"/>
          <w:szCs w:val="28"/>
          <w:lang w:val="uk-UA"/>
        </w:rPr>
        <w:t xml:space="preserve"> наукова </w:t>
      </w:r>
      <w:r>
        <w:rPr>
          <w:rFonts w:ascii="Times New Roman" w:hAnsi="Times New Roman"/>
          <w:sz w:val="28"/>
          <w:szCs w:val="28"/>
          <w:lang w:val="uk-UA"/>
        </w:rPr>
        <w:t>досвідченість</w:t>
      </w:r>
      <w:r w:rsidRPr="00AD2EF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EFB">
        <w:rPr>
          <w:rFonts w:ascii="Times New Roman" w:hAnsi="Times New Roman"/>
          <w:sz w:val="28"/>
          <w:szCs w:val="28"/>
          <w:lang w:val="uk-UA"/>
        </w:rPr>
        <w:lastRenderedPageBreak/>
        <w:t>обумовили вибір теми дослідження «</w:t>
      </w:r>
      <w:r w:rsidRPr="00D5239E">
        <w:rPr>
          <w:rFonts w:ascii="Times New Roman" w:hAnsi="Times New Roman"/>
          <w:sz w:val="28"/>
          <w:szCs w:val="28"/>
          <w:lang w:val="uk-UA"/>
        </w:rPr>
        <w:t>Особливості розвитку лідерських якостей психологів</w:t>
      </w:r>
      <w:r w:rsidRPr="00AD2EFB">
        <w:rPr>
          <w:rFonts w:ascii="Times New Roman" w:hAnsi="Times New Roman"/>
          <w:bCs/>
          <w:sz w:val="28"/>
          <w:szCs w:val="28"/>
          <w:lang w:val="uk-UA"/>
        </w:rPr>
        <w:t xml:space="preserve">».               </w:t>
      </w:r>
    </w:p>
    <w:p w14:paraId="75F220E6" w14:textId="77777777" w:rsidR="00350B84" w:rsidRPr="00535097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 xml:space="preserve">Мета </w:t>
      </w:r>
      <w:r w:rsidRPr="00535097">
        <w:rPr>
          <w:rFonts w:ascii="Times New Roman" w:hAnsi="Times New Roman"/>
          <w:b/>
          <w:sz w:val="28"/>
          <w:szCs w:val="28"/>
          <w:lang w:val="uk-UA"/>
        </w:rPr>
        <w:t xml:space="preserve">дослідження: 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теоретичний аналіз та емпіричне дослідження психологічних особливостей </w:t>
      </w:r>
      <w:r w:rsidRPr="00535097">
        <w:rPr>
          <w:rFonts w:ascii="Times New Roman" w:hAnsi="Times New Roman"/>
          <w:kern w:val="28"/>
          <w:sz w:val="28"/>
          <w:szCs w:val="28"/>
          <w:lang w:val="uk-UA"/>
        </w:rPr>
        <w:t>лідерських якостей особистості</w:t>
      </w:r>
      <w:r w:rsidRPr="00535097">
        <w:rPr>
          <w:rFonts w:ascii="Times New Roman" w:hAnsi="Times New Roman"/>
          <w:bCs/>
          <w:sz w:val="28"/>
          <w:szCs w:val="28"/>
          <w:lang w:val="uk-UA"/>
        </w:rPr>
        <w:t xml:space="preserve"> психологів.</w:t>
      </w:r>
    </w:p>
    <w:p w14:paraId="64E50CF7" w14:textId="77777777" w:rsidR="00350B84" w:rsidRPr="00535097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3" w:name="_Hlk94719855"/>
      <w:r w:rsidRPr="00535097">
        <w:rPr>
          <w:rFonts w:ascii="Times New Roman" w:hAnsi="Times New Roman"/>
          <w:bCs/>
          <w:sz w:val="28"/>
          <w:szCs w:val="28"/>
          <w:lang w:val="uk-UA"/>
        </w:rPr>
        <w:t>Для досягнення мети визначено такі</w:t>
      </w:r>
      <w:r w:rsidRPr="0053509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bookmarkStart w:id="14" w:name="_Hlk92749692"/>
      <w:r w:rsidRPr="00535097">
        <w:rPr>
          <w:rFonts w:ascii="Times New Roman" w:hAnsi="Times New Roman"/>
          <w:b/>
          <w:sz w:val="28"/>
          <w:szCs w:val="28"/>
          <w:lang w:val="uk-UA"/>
        </w:rPr>
        <w:t>завдання дослідження</w:t>
      </w:r>
      <w:r w:rsidRPr="00535097">
        <w:rPr>
          <w:rFonts w:ascii="Times New Roman" w:hAnsi="Times New Roman"/>
          <w:sz w:val="28"/>
          <w:szCs w:val="28"/>
          <w:lang w:val="uk-UA"/>
        </w:rPr>
        <w:t>:</w:t>
      </w:r>
    </w:p>
    <w:p w14:paraId="422F51D9" w14:textId="77777777" w:rsidR="00350B84" w:rsidRPr="000A47CC" w:rsidRDefault="00350B84">
      <w:pPr>
        <w:pStyle w:val="a3"/>
        <w:numPr>
          <w:ilvl w:val="0"/>
          <w:numId w:val="17"/>
        </w:numPr>
        <w:tabs>
          <w:tab w:val="left" w:pos="426"/>
          <w:tab w:val="left" w:pos="924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15" w:name="_Hlk108524475"/>
      <w:r w:rsidRPr="00535097">
        <w:rPr>
          <w:rFonts w:ascii="Times New Roman" w:hAnsi="Times New Roman" w:cs="Times New Roman"/>
          <w:sz w:val="28"/>
          <w:szCs w:val="28"/>
          <w:lang w:val="uk-UA"/>
        </w:rPr>
        <w:t xml:space="preserve">Здійснити теоретичний аналіз проблем </w:t>
      </w:r>
      <w:r w:rsidRPr="0053509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лідерства, лідерських якостей, особистості </w:t>
      </w: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фахівців різних сфер професійної діяльності (менеджерів, військових) </w:t>
      </w:r>
      <w:r w:rsidRPr="000A47CC">
        <w:rPr>
          <w:rFonts w:ascii="Times New Roman" w:hAnsi="Times New Roman" w:cs="Times New Roman"/>
          <w:sz w:val="28"/>
          <w:szCs w:val="28"/>
          <w:lang w:val="uk-UA"/>
        </w:rPr>
        <w:t>в науковій психологічній літературі.</w:t>
      </w:r>
    </w:p>
    <w:p w14:paraId="2C63BDD0" w14:textId="77777777" w:rsidR="00350B84" w:rsidRPr="000A47CC" w:rsidRDefault="00350B84">
      <w:pPr>
        <w:pStyle w:val="a3"/>
        <w:numPr>
          <w:ilvl w:val="0"/>
          <w:numId w:val="17"/>
        </w:numPr>
        <w:tabs>
          <w:tab w:val="left" w:pos="426"/>
          <w:tab w:val="left" w:pos="924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A47CC">
        <w:rPr>
          <w:rFonts w:ascii="Times New Roman" w:hAnsi="Times New Roman" w:cs="Times New Roman"/>
          <w:sz w:val="28"/>
          <w:szCs w:val="28"/>
          <w:lang w:val="uk-UA"/>
        </w:rPr>
        <w:t xml:space="preserve">Виявити психологічні особливості </w:t>
      </w:r>
      <w:r w:rsidRPr="000A47C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лідерських якостей </w:t>
      </w:r>
      <w:r w:rsidRPr="000A47CC">
        <w:rPr>
          <w:rFonts w:ascii="Times New Roman" w:hAnsi="Times New Roman" w:cs="Times New Roman"/>
          <w:sz w:val="28"/>
          <w:szCs w:val="28"/>
          <w:lang w:val="uk-UA"/>
        </w:rPr>
        <w:t>психологів</w:t>
      </w:r>
      <w:r w:rsidRPr="000A47CC">
        <w:rPr>
          <w:rFonts w:ascii="Times New Roman" w:hAnsi="Times New Roman" w:cs="Times New Roman"/>
          <w:color w:val="202124"/>
          <w:sz w:val="28"/>
          <w:szCs w:val="28"/>
          <w:lang w:val="uk-UA"/>
        </w:rPr>
        <w:t>.</w:t>
      </w:r>
    </w:p>
    <w:p w14:paraId="4CF1A941" w14:textId="00F26DED" w:rsidR="008F4557" w:rsidRPr="000A47CC" w:rsidRDefault="008F4557">
      <w:pPr>
        <w:pStyle w:val="a3"/>
        <w:numPr>
          <w:ilvl w:val="0"/>
          <w:numId w:val="17"/>
        </w:numPr>
        <w:tabs>
          <w:tab w:val="left" w:pos="426"/>
          <w:tab w:val="left" w:pos="924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>Здійснити порівняльний аналіз особливосте</w:t>
      </w:r>
      <w:r w:rsidR="005C041A" w:rsidRPr="000A47CC">
        <w:rPr>
          <w:rFonts w:ascii="Times New Roman" w:hAnsi="Times New Roman" w:cs="Times New Roman"/>
          <w:bCs/>
          <w:sz w:val="28"/>
          <w:szCs w:val="28"/>
          <w:lang w:val="uk-UA"/>
        </w:rPr>
        <w:t>й</w:t>
      </w: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схильност</w:t>
      </w:r>
      <w:r w:rsidR="005C041A"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 </w:t>
      </w: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>до лідер</w:t>
      </w:r>
      <w:r w:rsidR="008714A9" w:rsidRPr="000A47CC">
        <w:rPr>
          <w:rFonts w:ascii="Times New Roman" w:hAnsi="Times New Roman" w:cs="Times New Roman"/>
          <w:bCs/>
          <w:sz w:val="28"/>
          <w:szCs w:val="28"/>
          <w:lang w:val="uk-UA"/>
        </w:rPr>
        <w:t>ства</w:t>
      </w: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ст</w:t>
      </w:r>
      <w:r w:rsidR="008714A9"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удентів-психологів та </w:t>
      </w:r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>психологів</w:t>
      </w:r>
      <w:r w:rsidR="008714A9" w:rsidRPr="000A47CC">
        <w:rPr>
          <w:rFonts w:ascii="Times New Roman" w:hAnsi="Times New Roman" w:cs="Times New Roman"/>
          <w:bCs/>
          <w:sz w:val="28"/>
          <w:szCs w:val="28"/>
          <w:lang w:val="uk-UA"/>
        </w:rPr>
        <w:t>-практиків.</w:t>
      </w:r>
    </w:p>
    <w:p w14:paraId="36488AEF" w14:textId="264FA01F" w:rsidR="008F4557" w:rsidRPr="008F4557" w:rsidRDefault="008F4557">
      <w:pPr>
        <w:pStyle w:val="a3"/>
        <w:numPr>
          <w:ilvl w:val="0"/>
          <w:numId w:val="17"/>
        </w:numPr>
        <w:tabs>
          <w:tab w:val="left" w:pos="426"/>
          <w:tab w:val="left" w:pos="924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16" w:name="_Hlk108524526"/>
      <w:bookmarkEnd w:id="15"/>
      <w:r w:rsidRPr="000A47CC">
        <w:rPr>
          <w:rFonts w:ascii="Times New Roman" w:hAnsi="Times New Roman" w:cs="Times New Roman"/>
          <w:bCs/>
          <w:sz w:val="28"/>
          <w:szCs w:val="28"/>
          <w:lang w:val="uk-UA"/>
        </w:rPr>
        <w:t>Розробити моделі схильності до лідерства</w:t>
      </w:r>
      <w:r w:rsidR="008714A9" w:rsidRPr="000A47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психологів</w:t>
      </w:r>
      <w:r w:rsidR="008714A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bookmarkEnd w:id="13"/>
    <w:bookmarkEnd w:id="14"/>
    <w:bookmarkEnd w:id="16"/>
    <w:p w14:paraId="37DCA073" w14:textId="4CFA0BED" w:rsidR="00350B84" w:rsidRPr="00535097" w:rsidRDefault="00350B84" w:rsidP="00996DF6">
      <w:pPr>
        <w:tabs>
          <w:tab w:val="left" w:pos="426"/>
          <w:tab w:val="left" w:pos="851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35097">
        <w:rPr>
          <w:rFonts w:ascii="Times New Roman" w:hAnsi="Times New Roman"/>
          <w:b/>
          <w:bCs/>
          <w:sz w:val="28"/>
          <w:szCs w:val="28"/>
          <w:lang w:val="uk-UA"/>
        </w:rPr>
        <w:t xml:space="preserve">Об’єкт дослідження: 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психологи-початківці </w:t>
      </w:r>
      <w:r w:rsidR="004938E3">
        <w:rPr>
          <w:rFonts w:ascii="Times New Roman" w:hAnsi="Times New Roman"/>
          <w:sz w:val="28"/>
          <w:szCs w:val="28"/>
          <w:lang w:val="uk-UA"/>
        </w:rPr>
        <w:t xml:space="preserve">(студенти-психологи) 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та психологи- практики. </w:t>
      </w:r>
    </w:p>
    <w:p w14:paraId="260426EF" w14:textId="08FB08BA" w:rsidR="00350B84" w:rsidRPr="00535097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r w:rsidRPr="00535097">
        <w:rPr>
          <w:rFonts w:ascii="Times New Roman" w:hAnsi="Times New Roman"/>
          <w:b/>
          <w:bCs/>
          <w:sz w:val="28"/>
          <w:szCs w:val="28"/>
          <w:lang w:val="uk-UA"/>
        </w:rPr>
        <w:t xml:space="preserve">Предмет дослідження: </w:t>
      </w:r>
      <w:bookmarkStart w:id="17" w:name="_Hlk87864977"/>
      <w:r w:rsidR="004938E3" w:rsidRPr="004938E3">
        <w:rPr>
          <w:rFonts w:ascii="Times New Roman" w:hAnsi="Times New Roman"/>
          <w:sz w:val="28"/>
          <w:szCs w:val="28"/>
          <w:lang w:val="uk-UA"/>
        </w:rPr>
        <w:t>психологічні</w:t>
      </w:r>
      <w:r w:rsidR="004938E3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35097">
        <w:rPr>
          <w:rFonts w:ascii="Times New Roman" w:hAnsi="Times New Roman"/>
          <w:sz w:val="28"/>
          <w:szCs w:val="28"/>
          <w:lang w:val="uk-UA"/>
        </w:rPr>
        <w:t>особливості розвитку лідерських якостей психологів.</w:t>
      </w:r>
    </w:p>
    <w:p w14:paraId="0856596C" w14:textId="77777777" w:rsidR="00350B84" w:rsidRPr="006E75D6" w:rsidRDefault="00350B84" w:rsidP="00996DF6">
      <w:pPr>
        <w:pStyle w:val="a3"/>
        <w:tabs>
          <w:tab w:val="left" w:pos="284"/>
          <w:tab w:val="left" w:pos="426"/>
          <w:tab w:val="left" w:pos="1134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18" w:name="_Hlk108527465"/>
      <w:bookmarkStart w:id="19" w:name="_Hlk93145909"/>
      <w:r w:rsidRPr="0053509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Теоретичну основу </w:t>
      </w:r>
      <w:r w:rsidRPr="006E75D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дослідження</w:t>
      </w:r>
      <w:r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склали основні положення: </w:t>
      </w:r>
    </w:p>
    <w:p w14:paraId="73B1395B" w14:textId="1DB49814" w:rsidR="00350B84" w:rsidRPr="006E75D6" w:rsidRDefault="00350B84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>'єктно-діяльнісного (</w:t>
      </w:r>
      <w:bookmarkEnd w:id="18"/>
      <w:r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>С. Максименко, В. Татенко, Т. Титаренко) та системного (</w:t>
      </w:r>
      <w:r w:rsidR="00B8772A"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Б. Ломов, </w:t>
      </w:r>
      <w:r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>С. Максименко</w:t>
      </w:r>
      <w:r w:rsidR="00B8772A"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kern w:val="28"/>
          <w:sz w:val="28"/>
          <w:szCs w:val="28"/>
          <w:lang w:val="uk-UA"/>
        </w:rPr>
        <w:t>та ін.) підходів;</w:t>
      </w:r>
    </w:p>
    <w:p w14:paraId="70F24FF1" w14:textId="73DE4E96" w:rsidR="00350B84" w:rsidRPr="006E75D6" w:rsidRDefault="00DA484C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гуманістичної та </w:t>
      </w:r>
      <w:r w:rsidR="00350B84"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позитивної психології, стосовно розвитку та самоактуалізації особистості (А. Маслоу, С. Максименко, М. Селігман, </w:t>
      </w:r>
      <w:r w:rsidR="00996DF6"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</w:t>
      </w:r>
      <w:r w:rsidR="00350B84"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 Чиксентмігайї та ін.);</w:t>
      </w:r>
    </w:p>
    <w:p w14:paraId="1AF1C25F" w14:textId="0D30C70F" w:rsidR="00350B84" w:rsidRPr="006E75D6" w:rsidRDefault="00350B84" w:rsidP="00996DF6">
      <w:pPr>
        <w:pStyle w:val="a3"/>
        <w:tabs>
          <w:tab w:val="left" w:pos="284"/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психології лідерства (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B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Bass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Т. Бендас, М. Бауер,</w:t>
      </w:r>
      <w:r w:rsidR="00F32332"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Е. Берн,</w:t>
      </w:r>
      <w:r w:rsidR="00996DF6"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F32332"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                              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Е. </w:t>
      </w:r>
      <w:r w:rsidRPr="006E75D6">
        <w:rPr>
          <w:rFonts w:ascii="Times New Roman" w:hAnsi="Times New Roman" w:cs="Times New Roman"/>
          <w:color w:val="111111"/>
          <w:sz w:val="28"/>
          <w:szCs w:val="28"/>
          <w:lang w:val="en-US"/>
        </w:rPr>
        <w:t>Borgatta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F32332" w:rsidRPr="006E75D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F32332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2332" w:rsidRPr="006E75D6">
        <w:rPr>
          <w:rFonts w:ascii="Times New Roman" w:hAnsi="Times New Roman" w:cs="Times New Roman"/>
          <w:sz w:val="28"/>
          <w:szCs w:val="28"/>
          <w:lang w:val="en-US"/>
        </w:rPr>
        <w:t>Gardner</w:t>
      </w:r>
      <w:r w:rsidR="00F32332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E75D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75D6">
        <w:rPr>
          <w:rFonts w:ascii="Times New Roman" w:hAnsi="Times New Roman" w:cs="Times New Roman"/>
          <w:sz w:val="28"/>
          <w:szCs w:val="28"/>
          <w:lang w:val="en-US"/>
        </w:rPr>
        <w:t>Goleman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Pr="006E75D6">
        <w:rPr>
          <w:rFonts w:ascii="Times New Roman" w:hAnsi="Times New Roman" w:cs="Times New Roman"/>
          <w:color w:val="202122"/>
          <w:sz w:val="28"/>
          <w:szCs w:val="28"/>
          <w:lang w:val="en-US"/>
        </w:rPr>
        <w:t>S</w:t>
      </w:r>
      <w:r w:rsidRPr="006E75D6">
        <w:rPr>
          <w:rFonts w:ascii="Times New Roman" w:hAnsi="Times New Roman" w:cs="Times New Roman"/>
          <w:color w:val="202122"/>
          <w:sz w:val="28"/>
          <w:szCs w:val="28"/>
          <w:lang w:val="uk-UA"/>
        </w:rPr>
        <w:t xml:space="preserve">. </w:t>
      </w:r>
      <w:r w:rsidRPr="006E75D6">
        <w:rPr>
          <w:rFonts w:ascii="Times New Roman" w:hAnsi="Times New Roman" w:cs="Times New Roman"/>
          <w:color w:val="202122"/>
          <w:sz w:val="28"/>
          <w:szCs w:val="28"/>
          <w:lang w:val="en-US"/>
        </w:rPr>
        <w:t>Zaccaro</w:t>
      </w:r>
      <w:r w:rsidRPr="006E75D6">
        <w:rPr>
          <w:rFonts w:ascii="Times New Roman" w:hAnsi="Times New Roman" w:cs="Times New Roman"/>
          <w:color w:val="202122"/>
          <w:sz w:val="28"/>
          <w:szCs w:val="28"/>
          <w:lang w:val="uk-UA"/>
        </w:rPr>
        <w:t xml:space="preserve">, </w:t>
      </w:r>
      <w:r w:rsidR="00F32332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О. Романовський,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R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Stogdill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В. Татенко та ін.</w:t>
      </w:r>
      <w:r w:rsidRPr="006E75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</w:p>
    <w:p w14:paraId="47BA66B1" w14:textId="3C57B59C" w:rsidR="00350B84" w:rsidRPr="006E75D6" w:rsidRDefault="00350B84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lang w:val="uk-UA"/>
        </w:rPr>
        <w:t>лідерства в менеджменті та бізнесі (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У. Бенніс, О. Данчева,                                            Л. Карамушка, Х. Оуен, </w:t>
      </w:r>
      <w:r w:rsidR="006D59E3"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Л. Скібіцька, </w:t>
      </w:r>
      <w:r w:rsidR="00F32332"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Р. Томас, Дж. Уітмор, </w:t>
      </w:r>
      <w:r w:rsidRPr="006E75D6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Т. Чернявська, Ю. 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>Швалб та ін.);</w:t>
      </w:r>
    </w:p>
    <w:p w14:paraId="55026645" w14:textId="48D6739D" w:rsidR="00350B84" w:rsidRPr="006E75D6" w:rsidRDefault="00350B84" w:rsidP="00E137DA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right="-329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лідерства у професійній діяльності військових (А. Кобера, </w:t>
      </w:r>
      <w:r w:rsidR="00996DF6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>О. Кокун,</w:t>
      </w:r>
      <w:r w:rsidR="00996DF6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>О. Маковський та ін.);</w:t>
      </w:r>
    </w:p>
    <w:p w14:paraId="581A5A54" w14:textId="5A5151D4" w:rsidR="00350B84" w:rsidRPr="006E75D6" w:rsidRDefault="00350B84" w:rsidP="00E137DA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right="-329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sz w:val="28"/>
          <w:szCs w:val="28"/>
          <w:lang w:val="uk-UA"/>
        </w:rPr>
        <w:lastRenderedPageBreak/>
        <w:t>лідерства у професійній діяльності психологів (</w:t>
      </w:r>
      <w:r w:rsidR="00E137DA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В. Бондаренко,                       </w:t>
      </w:r>
      <w:r w:rsidRPr="006E75D6">
        <w:rPr>
          <w:rFonts w:ascii="Times New Roman" w:hAnsi="Times New Roman"/>
          <w:sz w:val="28"/>
          <w:szCs w:val="28"/>
          <w:lang w:val="uk-UA"/>
        </w:rPr>
        <w:t>Ж. Вірна,</w:t>
      </w:r>
      <w:r w:rsidR="00E137DA" w:rsidRPr="006E7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37DA"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О. Власова, 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С. Максименко, </w:t>
      </w:r>
      <w:r w:rsidR="00E137DA" w:rsidRPr="006E75D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О. Романовський </w:t>
      </w:r>
      <w:r w:rsidRPr="006E75D6">
        <w:rPr>
          <w:rFonts w:ascii="Times New Roman" w:hAnsi="Times New Roman"/>
          <w:sz w:val="28"/>
          <w:szCs w:val="28"/>
          <w:lang w:val="uk-UA"/>
        </w:rPr>
        <w:t>та ін.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bookmarkEnd w:id="17"/>
    <w:bookmarkEnd w:id="19"/>
    <w:p w14:paraId="06082CA0" w14:textId="77777777" w:rsidR="00350B84" w:rsidRPr="006E75D6" w:rsidRDefault="00350B84" w:rsidP="00E137DA">
      <w:pPr>
        <w:tabs>
          <w:tab w:val="left" w:pos="426"/>
          <w:tab w:val="left" w:pos="851"/>
        </w:tabs>
        <w:spacing w:after="0" w:line="360" w:lineRule="auto"/>
        <w:ind w:left="284" w:right="-329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E75D6">
        <w:rPr>
          <w:rFonts w:ascii="Times New Roman" w:hAnsi="Times New Roman"/>
          <w:b/>
          <w:sz w:val="28"/>
          <w:szCs w:val="28"/>
          <w:lang w:val="uk-UA"/>
        </w:rPr>
        <w:t>Методи дослідження.</w:t>
      </w:r>
      <w:r w:rsidRPr="006E75D6">
        <w:rPr>
          <w:rFonts w:ascii="Times New Roman" w:hAnsi="Times New Roman"/>
          <w:sz w:val="28"/>
          <w:szCs w:val="28"/>
          <w:lang w:val="uk-UA"/>
        </w:rPr>
        <w:t xml:space="preserve"> З метою вирішення поставлених дослідницьких завдань та забезпечення об’єктивності дослідження в роботі використана низка методів: </w:t>
      </w:r>
    </w:p>
    <w:p w14:paraId="02A49D04" w14:textId="77777777" w:rsidR="00350B84" w:rsidRPr="006E75D6" w:rsidRDefault="00350B84" w:rsidP="00E137DA">
      <w:pPr>
        <w:pStyle w:val="a3"/>
        <w:numPr>
          <w:ilvl w:val="0"/>
          <w:numId w:val="3"/>
        </w:numPr>
        <w:tabs>
          <w:tab w:val="left" w:pos="426"/>
          <w:tab w:val="left" w:pos="851"/>
        </w:tabs>
        <w:spacing w:after="0" w:line="360" w:lineRule="auto"/>
        <w:ind w:left="284" w:right="-329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теоретичні методи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 – теоретичний аналіз джерел, синтез, узагальнення, систематизація теоретичних концепцій і положень щодо </w:t>
      </w:r>
      <w:r w:rsidRPr="006E75D6">
        <w:rPr>
          <w:rFonts w:ascii="Times New Roman" w:hAnsi="Times New Roman" w:cs="Times New Roman"/>
          <w:bCs/>
          <w:sz w:val="28"/>
          <w:szCs w:val="28"/>
          <w:lang w:val="uk-UA"/>
        </w:rPr>
        <w:t>лідерських якостей психологів, інтерпретація отриманих даних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14303CFB" w14:textId="77777777" w:rsidR="00996DF6" w:rsidRPr="006E75D6" w:rsidRDefault="00350B84">
      <w:pPr>
        <w:pStyle w:val="a3"/>
        <w:numPr>
          <w:ilvl w:val="0"/>
          <w:numId w:val="3"/>
        </w:numPr>
        <w:tabs>
          <w:tab w:val="left" w:pos="426"/>
          <w:tab w:val="left" w:pos="851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bookmarkStart w:id="20" w:name="_Hlk100346022"/>
      <w:r w:rsidRPr="006E75D6">
        <w:rPr>
          <w:rFonts w:ascii="Times New Roman" w:hAnsi="Times New Roman" w:cs="Times New Roman"/>
          <w:i/>
          <w:iCs/>
          <w:sz w:val="28"/>
          <w:szCs w:val="28"/>
          <w:lang w:val="uk-UA"/>
        </w:rPr>
        <w:t>емпіричні методи</w:t>
      </w:r>
      <w:r w:rsidRPr="006E75D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6E75D6">
        <w:rPr>
          <w:rFonts w:ascii="Times New Roman" w:hAnsi="Times New Roman" w:cs="Times New Roman"/>
          <w:sz w:val="28"/>
          <w:szCs w:val="28"/>
          <w:lang w:val="en-US"/>
        </w:rPr>
        <w:t xml:space="preserve">            </w:t>
      </w:r>
    </w:p>
    <w:p w14:paraId="2324A71C" w14:textId="77777777" w:rsidR="00350B84" w:rsidRPr="009669D1" w:rsidRDefault="00350B84">
      <w:pPr>
        <w:pStyle w:val="a3"/>
        <w:numPr>
          <w:ilvl w:val="0"/>
          <w:numId w:val="2"/>
        </w:numPr>
        <w:tabs>
          <w:tab w:val="left" w:pos="292"/>
          <w:tab w:val="left" w:pos="426"/>
          <w:tab w:val="left" w:pos="851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методика «Діагностика</w:t>
      </w:r>
      <w:r w:rsidRPr="009669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лідерських </w:t>
      </w:r>
      <w:r w:rsidRPr="000C542B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Pr="009669D1">
        <w:rPr>
          <w:rFonts w:ascii="Times New Roman" w:hAnsi="Times New Roman" w:cs="Times New Roman"/>
          <w:color w:val="000000"/>
          <w:sz w:val="28"/>
          <w:szCs w:val="28"/>
          <w:lang w:val="uk-UA"/>
        </w:rPr>
        <w:t>» (Є. Жаріков,                                                  Є. Крушельницький)</w:t>
      </w:r>
      <w:r w:rsidRPr="009669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14:paraId="502BA301" w14:textId="77777777" w:rsidR="00350B84" w:rsidRPr="009669D1" w:rsidRDefault="00350B84">
      <w:pPr>
        <w:pStyle w:val="a3"/>
        <w:numPr>
          <w:ilvl w:val="0"/>
          <w:numId w:val="2"/>
        </w:numPr>
        <w:tabs>
          <w:tab w:val="left" w:pos="292"/>
          <w:tab w:val="left" w:pos="426"/>
          <w:tab w:val="left" w:pos="851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9D1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16 факторний опитувальник </w:t>
      </w:r>
      <w:r>
        <w:rPr>
          <w:rFonts w:ascii="Times New Roman" w:hAnsi="Times New Roman" w:cs="Times New Roman"/>
          <w:sz w:val="28"/>
          <w:szCs w:val="28"/>
          <w:lang w:val="uk-UA"/>
        </w:rPr>
        <w:t>Р. Кеттелла 16-ФО-187-А</w:t>
      </w:r>
      <w:r w:rsidRPr="009669D1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08CF1260" w14:textId="77777777" w:rsidR="007A5E3E" w:rsidRPr="006E75D6" w:rsidRDefault="007A5E3E">
      <w:pPr>
        <w:pStyle w:val="a3"/>
        <w:numPr>
          <w:ilvl w:val="0"/>
          <w:numId w:val="2"/>
        </w:numPr>
        <w:tabs>
          <w:tab w:val="left" w:pos="292"/>
          <w:tab w:val="left" w:pos="426"/>
          <w:tab w:val="left" w:pos="851"/>
        </w:tabs>
        <w:spacing w:after="0" w:line="360" w:lineRule="auto"/>
        <w:ind w:left="284" w:right="-329" w:firstLine="85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методики «</w:t>
      </w:r>
      <w:r w:rsidRPr="006E75D6">
        <w:rPr>
          <w:rFonts w:ascii="Times New Roman" w:hAnsi="Times New Roman"/>
          <w:sz w:val="28"/>
          <w:szCs w:val="28"/>
          <w:lang w:val="uk-UA"/>
        </w:rPr>
        <w:t>Лідерський стиль» (Р. Бейлз, К. Шнейєр);</w:t>
      </w:r>
    </w:p>
    <w:p w14:paraId="2511046D" w14:textId="0B00AAC5" w:rsidR="00350B84" w:rsidRPr="006E75D6" w:rsidRDefault="00350B84">
      <w:pPr>
        <w:pStyle w:val="a3"/>
        <w:numPr>
          <w:ilvl w:val="0"/>
          <w:numId w:val="2"/>
        </w:numPr>
        <w:tabs>
          <w:tab w:val="left" w:pos="292"/>
          <w:tab w:val="left" w:pos="426"/>
          <w:tab w:val="left" w:pos="851"/>
        </w:tabs>
        <w:spacing w:after="0" w:line="360" w:lineRule="auto"/>
        <w:ind w:left="284" w:right="-329" w:firstLine="850"/>
        <w:rPr>
          <w:rFonts w:ascii="Times New Roman" w:hAnsi="Times New Roman" w:cs="Times New Roman"/>
          <w:sz w:val="28"/>
          <w:szCs w:val="28"/>
          <w:lang w:val="uk-UA"/>
        </w:rPr>
      </w:pP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опитувальник</w:t>
      </w:r>
      <w:r w:rsidR="00365EAA"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«Рівень </w:t>
      </w:r>
      <w:r w:rsidR="00365EAA"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суб’єктивного</w:t>
      </w:r>
      <w:r w:rsidR="00365EAA"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 контролю </w:t>
      </w:r>
      <w:r w:rsidR="00365EAA"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(РСК)»</w:t>
      </w:r>
      <w:r w:rsidR="00365EAA"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(адаптація: Є. Бажін, С. Голинкіна, О. Еткінд);</w:t>
      </w:r>
    </w:p>
    <w:p w14:paraId="18E38086" w14:textId="2CE7AD75" w:rsidR="00350B84" w:rsidRPr="00804C69" w:rsidRDefault="00350B84">
      <w:pPr>
        <w:pStyle w:val="a3"/>
        <w:numPr>
          <w:ilvl w:val="0"/>
          <w:numId w:val="2"/>
        </w:numPr>
        <w:tabs>
          <w:tab w:val="left" w:pos="292"/>
          <w:tab w:val="left" w:pos="426"/>
          <w:tab w:val="left" w:pos="851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Hlk52038938"/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багатофакторний опитувальник лідерства (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Multifactor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leadership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questionnaire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MLQ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Form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X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Short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>) (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Bass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75D6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en-US"/>
        </w:rPr>
        <w:t>M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en-US"/>
        </w:rPr>
        <w:t>Avolio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en-US"/>
        </w:rPr>
        <w:t>J</w:t>
      </w:r>
      <w:r w:rsidRPr="00F71C87">
        <w:rPr>
          <w:rFonts w:ascii="Times New Roman" w:hAnsi="Times New Roman" w:cs="Times New Roman"/>
          <w:color w:val="000000"/>
          <w:sz w:val="28"/>
          <w:szCs w:val="28"/>
          <w:lang w:val="uk-UA"/>
        </w:rPr>
        <w:t>.)</w:t>
      </w:r>
      <w:r w:rsidR="00804C69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4EF623AA" w14:textId="291474D2" w:rsidR="00804C69" w:rsidRPr="00915DF6" w:rsidRDefault="00804C69">
      <w:pPr>
        <w:pStyle w:val="a3"/>
        <w:numPr>
          <w:ilvl w:val="0"/>
          <w:numId w:val="3"/>
        </w:numPr>
        <w:tabs>
          <w:tab w:val="left" w:pos="1418"/>
          <w:tab w:val="left" w:pos="3828"/>
        </w:tabs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4C69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методи статистичної обробки отриманих даних</w:t>
      </w:r>
      <w:r w:rsidRPr="00804C69">
        <w:rPr>
          <w:rFonts w:ascii="Times New Roman" w:hAnsi="Times New Roman" w:cs="Times New Roman"/>
          <w:sz w:val="28"/>
          <w:szCs w:val="28"/>
          <w:lang w:val="uk-UA"/>
        </w:rPr>
        <w:t xml:space="preserve"> - описова статистика, порівняльний аналіз отриманих даних; визначення достовірності відмінностей за t-критерієм; </w:t>
      </w:r>
      <w:r w:rsidR="0007164F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r w:rsidRPr="00804C69">
        <w:rPr>
          <w:rFonts w:ascii="Times New Roman" w:hAnsi="Times New Roman" w:cs="Times New Roman"/>
          <w:sz w:val="28"/>
          <w:szCs w:val="28"/>
          <w:lang w:val="uk-UA"/>
        </w:rPr>
        <w:t>множинн</w:t>
      </w:r>
      <w:r w:rsidR="0007164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04C69">
        <w:rPr>
          <w:rFonts w:ascii="Times New Roman" w:hAnsi="Times New Roman" w:cs="Times New Roman"/>
          <w:sz w:val="28"/>
          <w:szCs w:val="28"/>
          <w:lang w:val="uk-UA"/>
        </w:rPr>
        <w:t xml:space="preserve"> лінійн</w:t>
      </w:r>
      <w:r w:rsidR="0007164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04C69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моделювання. Статистична обробка даних здійснювалася за допомогою комп’ютерного забезпечення SPSS 26.0 для Windows ХР, «</w:t>
      </w:r>
      <w:r w:rsidRPr="00804C69">
        <w:rPr>
          <w:rFonts w:ascii="Times New Roman" w:hAnsi="Times New Roman" w:cs="Times New Roman"/>
          <w:sz w:val="28"/>
          <w:szCs w:val="28"/>
          <w:lang w:val="en-US"/>
        </w:rPr>
        <w:t>Statistic</w:t>
      </w:r>
      <w:r w:rsidRPr="00BD70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4C69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804C69">
        <w:rPr>
          <w:rFonts w:ascii="Times New Roman" w:hAnsi="Times New Roman" w:cs="Times New Roman"/>
          <w:sz w:val="28"/>
          <w:szCs w:val="28"/>
          <w:lang w:val="uk-UA"/>
        </w:rPr>
        <w:t xml:space="preserve"> Windows ХР».</w:t>
      </w:r>
    </w:p>
    <w:bookmarkEnd w:id="20"/>
    <w:p w14:paraId="549CCEC3" w14:textId="7D8831D7" w:rsidR="00350B84" w:rsidRPr="00C37558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55DC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Емпіричною базою дослідження </w:t>
      </w:r>
      <w:r w:rsidRPr="00CA55DC">
        <w:rPr>
          <w:rFonts w:ascii="Times New Roman" w:hAnsi="Times New Roman"/>
          <w:bCs/>
          <w:sz w:val="28"/>
          <w:szCs w:val="28"/>
          <w:lang w:val="uk-UA"/>
        </w:rPr>
        <w:t xml:space="preserve">виступив Одеський національний університет </w:t>
      </w:r>
      <w:r w:rsidRPr="00C37558">
        <w:rPr>
          <w:rFonts w:ascii="Times New Roman" w:hAnsi="Times New Roman"/>
          <w:bCs/>
          <w:sz w:val="28"/>
          <w:szCs w:val="28"/>
          <w:lang w:val="uk-UA"/>
        </w:rPr>
        <w:t xml:space="preserve">імені І.І. Мечникова. В якості респондентів виступили студенти факультету психології та соціальної роботи (магістри-психологи 1-го року навчання) </w:t>
      </w:r>
      <w:r w:rsidRPr="00C37558">
        <w:rPr>
          <w:rFonts w:ascii="Times New Roman" w:hAnsi="Times New Roman"/>
          <w:bCs/>
          <w:sz w:val="28"/>
          <w:szCs w:val="28"/>
        </w:rPr>
        <w:t>(</w:t>
      </w:r>
      <w:r w:rsidRPr="00C37558">
        <w:rPr>
          <w:rFonts w:ascii="Times New Roman" w:hAnsi="Times New Roman"/>
          <w:bCs/>
          <w:sz w:val="28"/>
          <w:szCs w:val="28"/>
          <w:lang w:val="en-US"/>
        </w:rPr>
        <w:t>n</w:t>
      </w:r>
      <w:r w:rsidRPr="00C37558">
        <w:rPr>
          <w:rFonts w:ascii="Times New Roman" w:hAnsi="Times New Roman"/>
          <w:bCs/>
          <w:sz w:val="28"/>
          <w:szCs w:val="28"/>
        </w:rPr>
        <w:t>=32)</w:t>
      </w:r>
      <w:r w:rsidRPr="00C37558">
        <w:rPr>
          <w:rFonts w:ascii="Times New Roman" w:hAnsi="Times New Roman"/>
          <w:bCs/>
          <w:sz w:val="28"/>
          <w:szCs w:val="28"/>
          <w:lang w:val="uk-UA"/>
        </w:rPr>
        <w:t>, практи</w:t>
      </w:r>
      <w:r w:rsidR="00E137DA">
        <w:rPr>
          <w:rFonts w:ascii="Times New Roman" w:hAnsi="Times New Roman"/>
          <w:bCs/>
          <w:sz w:val="28"/>
          <w:szCs w:val="28"/>
          <w:lang w:val="uk-UA"/>
        </w:rPr>
        <w:t>куючи</w:t>
      </w:r>
      <w:r w:rsidRPr="00C37558">
        <w:rPr>
          <w:rFonts w:ascii="Times New Roman" w:hAnsi="Times New Roman"/>
          <w:bCs/>
          <w:sz w:val="28"/>
          <w:szCs w:val="28"/>
          <w:lang w:val="uk-UA"/>
        </w:rPr>
        <w:t xml:space="preserve"> психологи </w:t>
      </w:r>
      <w:r w:rsidRPr="00C37558">
        <w:rPr>
          <w:rFonts w:ascii="Times New Roman" w:hAnsi="Times New Roman"/>
          <w:bCs/>
          <w:sz w:val="28"/>
          <w:szCs w:val="28"/>
        </w:rPr>
        <w:t>(</w:t>
      </w:r>
      <w:r w:rsidRPr="00C37558">
        <w:rPr>
          <w:rFonts w:ascii="Times New Roman" w:hAnsi="Times New Roman"/>
          <w:bCs/>
          <w:sz w:val="28"/>
          <w:szCs w:val="28"/>
          <w:lang w:val="en-US"/>
        </w:rPr>
        <w:t>n</w:t>
      </w:r>
      <w:r w:rsidRPr="00C37558">
        <w:rPr>
          <w:rFonts w:ascii="Times New Roman" w:hAnsi="Times New Roman"/>
          <w:bCs/>
          <w:sz w:val="28"/>
          <w:szCs w:val="28"/>
        </w:rPr>
        <w:t>=30)</w:t>
      </w:r>
      <w:r w:rsidRPr="00C37558">
        <w:rPr>
          <w:rFonts w:ascii="Times New Roman" w:hAnsi="Times New Roman"/>
          <w:bCs/>
          <w:sz w:val="28"/>
          <w:szCs w:val="28"/>
          <w:lang w:val="uk-UA"/>
        </w:rPr>
        <w:t>. Всього в емпіричному дослідженні взяли участь 62 піддослідних.</w:t>
      </w:r>
    </w:p>
    <w:bookmarkEnd w:id="21"/>
    <w:p w14:paraId="1EB4EE60" w14:textId="77777777" w:rsidR="00350B84" w:rsidRPr="00B40419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745AB">
        <w:rPr>
          <w:rFonts w:ascii="Times New Roman" w:hAnsi="Times New Roman"/>
          <w:b/>
          <w:bCs/>
          <w:sz w:val="28"/>
          <w:szCs w:val="28"/>
          <w:lang w:val="uk-UA"/>
        </w:rPr>
        <w:t>Практичн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е значення результатів </w:t>
      </w:r>
      <w:r w:rsidRPr="00C745AB">
        <w:rPr>
          <w:rFonts w:ascii="Times New Roman" w:hAnsi="Times New Roman"/>
          <w:b/>
          <w:bCs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полягає: у </w:t>
      </w:r>
      <w:r w:rsidRPr="00C745AB">
        <w:rPr>
          <w:rFonts w:ascii="Times New Roman" w:hAnsi="Times New Roman"/>
          <w:sz w:val="28"/>
          <w:szCs w:val="28"/>
          <w:lang w:val="uk-UA"/>
        </w:rPr>
        <w:t>використанн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 запропонованих психодіагностичних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методів для виявлення психологічних особливостей </w:t>
      </w:r>
      <w:r w:rsidRPr="00B40419">
        <w:rPr>
          <w:rFonts w:ascii="Times New Roman" w:hAnsi="Times New Roman"/>
          <w:kern w:val="28"/>
          <w:sz w:val="28"/>
          <w:szCs w:val="28"/>
          <w:lang w:val="uk-UA"/>
        </w:rPr>
        <w:t xml:space="preserve">лідерських якостей </w:t>
      </w:r>
      <w:r>
        <w:rPr>
          <w:rFonts w:ascii="Times New Roman" w:hAnsi="Times New Roman"/>
          <w:kern w:val="28"/>
          <w:sz w:val="28"/>
          <w:szCs w:val="28"/>
          <w:lang w:val="uk-UA"/>
        </w:rPr>
        <w:t>психологів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у 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>врахуванн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і та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використанні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 отриманих результатів при професійному навчанні </w:t>
      </w:r>
      <w:r>
        <w:rPr>
          <w:rFonts w:ascii="Times New Roman" w:hAnsi="Times New Roman"/>
          <w:bCs/>
          <w:sz w:val="28"/>
          <w:szCs w:val="28"/>
          <w:lang w:val="uk-UA"/>
        </w:rPr>
        <w:t>майбутніх психологів та в програмах підвищення професійної компетентності психологів-практиків; у викладанні навчальних курсів «Психологічне консультування», «Психокорекція та психотерапія».</w:t>
      </w:r>
    </w:p>
    <w:p w14:paraId="3E61232F" w14:textId="7157AA92" w:rsidR="00350B84" w:rsidRDefault="00350B84" w:rsidP="00996DF6">
      <w:pPr>
        <w:tabs>
          <w:tab w:val="left" w:pos="426"/>
        </w:tabs>
        <w:spacing w:after="0" w:line="360" w:lineRule="auto"/>
        <w:ind w:left="284" w:right="-329" w:firstLine="850"/>
        <w:jc w:val="both"/>
        <w:rPr>
          <w:rFonts w:ascii="Times New Roman" w:hAnsi="Times New Roman"/>
          <w:sz w:val="28"/>
          <w:szCs w:val="28"/>
          <w:lang w:val="uk-UA"/>
        </w:rPr>
      </w:pPr>
      <w:bookmarkStart w:id="22" w:name="_Hlk108527880"/>
      <w:bookmarkStart w:id="23" w:name="_Hlk95327458"/>
      <w:r w:rsidRPr="00B40419"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bookmarkEnd w:id="22"/>
      <w:r w:rsidRPr="00B40419">
        <w:rPr>
          <w:rFonts w:ascii="Times New Roman" w:hAnsi="Times New Roman"/>
          <w:sz w:val="28"/>
          <w:szCs w:val="28"/>
          <w:lang w:val="uk-UA"/>
        </w:rPr>
        <w:t xml:space="preserve">: дана робота містить вступ, три розділи, висновки до кожного розділу, загальні висновки, список </w:t>
      </w:r>
      <w:r w:rsidRPr="00355E40">
        <w:rPr>
          <w:rFonts w:ascii="Times New Roman" w:hAnsi="Times New Roman"/>
          <w:sz w:val="28"/>
          <w:szCs w:val="28"/>
          <w:lang w:val="uk-UA"/>
        </w:rPr>
        <w:t>використаних джерел (</w:t>
      </w:r>
      <w:r w:rsidR="0063695F" w:rsidRPr="00355E40">
        <w:rPr>
          <w:rFonts w:ascii="Times New Roman" w:hAnsi="Times New Roman"/>
          <w:sz w:val="28"/>
          <w:szCs w:val="28"/>
          <w:lang w:val="uk-UA"/>
        </w:rPr>
        <w:t>79</w:t>
      </w:r>
      <w:r w:rsidRPr="00355E40">
        <w:rPr>
          <w:rFonts w:ascii="Times New Roman" w:hAnsi="Times New Roman"/>
          <w:sz w:val="28"/>
          <w:szCs w:val="28"/>
          <w:lang w:val="uk-UA"/>
        </w:rPr>
        <w:t xml:space="preserve"> найменувань, з них </w:t>
      </w:r>
      <w:r w:rsidR="0063695F" w:rsidRPr="00355E40">
        <w:rPr>
          <w:rFonts w:ascii="Times New Roman" w:hAnsi="Times New Roman"/>
          <w:sz w:val="28"/>
          <w:szCs w:val="28"/>
          <w:lang w:val="uk-UA"/>
        </w:rPr>
        <w:t>9</w:t>
      </w:r>
      <w:r w:rsidRPr="00355E40">
        <w:rPr>
          <w:rFonts w:ascii="Times New Roman" w:hAnsi="Times New Roman"/>
          <w:sz w:val="28"/>
          <w:szCs w:val="28"/>
          <w:lang w:val="uk-UA"/>
        </w:rPr>
        <w:t xml:space="preserve">- іноземних),  </w:t>
      </w:r>
      <w:r w:rsidR="0063695F" w:rsidRPr="00355E40">
        <w:rPr>
          <w:rFonts w:ascii="Times New Roman" w:hAnsi="Times New Roman"/>
          <w:sz w:val="28"/>
          <w:szCs w:val="28"/>
          <w:lang w:val="uk-UA"/>
        </w:rPr>
        <w:t xml:space="preserve">5 </w:t>
      </w:r>
      <w:r w:rsidRPr="00355E40">
        <w:rPr>
          <w:rFonts w:ascii="Times New Roman" w:hAnsi="Times New Roman"/>
          <w:sz w:val="28"/>
          <w:szCs w:val="28"/>
          <w:lang w:val="uk-UA"/>
        </w:rPr>
        <w:t>додатків. Робота містить 1</w:t>
      </w:r>
      <w:r w:rsidR="00355E40" w:rsidRPr="00355E40">
        <w:rPr>
          <w:rFonts w:ascii="Times New Roman" w:hAnsi="Times New Roman"/>
          <w:sz w:val="28"/>
          <w:szCs w:val="28"/>
          <w:lang w:val="uk-UA"/>
        </w:rPr>
        <w:t>1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таблиць та </w:t>
      </w:r>
      <w:r w:rsidR="00355E40">
        <w:rPr>
          <w:rFonts w:ascii="Times New Roman" w:hAnsi="Times New Roman"/>
          <w:sz w:val="28"/>
          <w:szCs w:val="28"/>
          <w:lang w:val="uk-UA"/>
        </w:rPr>
        <w:t>10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рисунків. Основний текст викладено на </w:t>
      </w:r>
      <w:r w:rsidR="00346C01">
        <w:rPr>
          <w:rFonts w:ascii="Times New Roman" w:hAnsi="Times New Roman"/>
          <w:sz w:val="28"/>
          <w:szCs w:val="28"/>
          <w:lang w:val="uk-UA"/>
        </w:rPr>
        <w:t>75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сторінках. Повний </w:t>
      </w:r>
      <w:r w:rsidRPr="00346C01">
        <w:rPr>
          <w:rFonts w:ascii="Times New Roman" w:hAnsi="Times New Roman"/>
          <w:sz w:val="28"/>
          <w:szCs w:val="28"/>
          <w:lang w:val="uk-UA"/>
        </w:rPr>
        <w:t xml:space="preserve">обсяг роботи – </w:t>
      </w:r>
      <w:r w:rsidR="00346C01" w:rsidRPr="00346C01">
        <w:rPr>
          <w:rFonts w:ascii="Times New Roman" w:hAnsi="Times New Roman"/>
          <w:sz w:val="28"/>
          <w:szCs w:val="28"/>
          <w:lang w:val="uk-UA"/>
        </w:rPr>
        <w:t>8</w:t>
      </w:r>
      <w:r w:rsidR="00346C01">
        <w:rPr>
          <w:rFonts w:ascii="Times New Roman" w:hAnsi="Times New Roman"/>
          <w:sz w:val="28"/>
          <w:szCs w:val="28"/>
          <w:lang w:val="uk-UA"/>
        </w:rPr>
        <w:t>7</w:t>
      </w:r>
      <w:r w:rsidRPr="00346C01">
        <w:rPr>
          <w:rFonts w:ascii="Times New Roman" w:hAnsi="Times New Roman"/>
          <w:sz w:val="28"/>
          <w:szCs w:val="28"/>
          <w:lang w:val="uk-UA"/>
        </w:rPr>
        <w:t xml:space="preserve"> сторінок.</w:t>
      </w:r>
    </w:p>
    <w:bookmarkEnd w:id="11"/>
    <w:bookmarkEnd w:id="23"/>
    <w:p w14:paraId="302436CC" w14:textId="77777777" w:rsidR="00350B84" w:rsidRPr="004146EE" w:rsidRDefault="00350B84" w:rsidP="00996DF6">
      <w:pPr>
        <w:spacing w:after="0" w:line="360" w:lineRule="auto"/>
        <w:ind w:right="-329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black"/>
          <w:rFonts w:ascii="Tahoma" w:hAnsi="Tahoma" w:cs="Tahoma"/>
          <w:color w:val="008200"/>
          <w:sz w:val="23"/>
          <w:szCs w:val="23"/>
          <w:shd w:val="clear" w:color="auto" w:fill="FFFFFF"/>
          <w:lang w:val="uk-UA"/>
        </w:rPr>
        <w:t xml:space="preserve">                                           </w:t>
      </w:r>
    </w:p>
    <w:p w14:paraId="785702FA" w14:textId="77777777" w:rsidR="00350B84" w:rsidRPr="004146EE" w:rsidRDefault="00350B84" w:rsidP="00350B84">
      <w:pPr>
        <w:spacing w:after="0" w:line="360" w:lineRule="auto"/>
        <w:ind w:right="-33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146EE">
        <w:rPr>
          <w:rStyle w:val="black"/>
          <w:color w:val="DF0023"/>
          <w:sz w:val="23"/>
          <w:szCs w:val="23"/>
          <w:shd w:val="clear" w:color="auto" w:fill="FFFFFF"/>
          <w:lang w:val="uk-UA"/>
        </w:rPr>
        <w:t xml:space="preserve">                                          </w:t>
      </w:r>
    </w:p>
    <w:p w14:paraId="7066E61A" w14:textId="01C5D43F" w:rsidR="00350B84" w:rsidRPr="00C44166" w:rsidRDefault="00350B84" w:rsidP="00340836">
      <w:pPr>
        <w:spacing w:after="0" w:line="360" w:lineRule="auto"/>
        <w:ind w:right="-330"/>
        <w:jc w:val="center"/>
        <w:rPr>
          <w:rFonts w:ascii="Times New Roman" w:hAnsi="Times New Roman"/>
          <w:sz w:val="28"/>
          <w:szCs w:val="28"/>
          <w:lang w:val="uk-UA"/>
        </w:rPr>
      </w:pPr>
      <w:r w:rsidRPr="004146EE">
        <w:rPr>
          <w:rFonts w:ascii="Times New Roman" w:hAnsi="Times New Roman"/>
          <w:sz w:val="28"/>
          <w:szCs w:val="28"/>
          <w:lang w:val="uk-UA"/>
        </w:rPr>
        <w:br w:type="page"/>
      </w:r>
      <w:bookmarkStart w:id="24" w:name="_Hlk104112866"/>
    </w:p>
    <w:p w14:paraId="6CF7C735" w14:textId="77777777" w:rsidR="00350B84" w:rsidRPr="000C4F5E" w:rsidRDefault="00350B84" w:rsidP="00A26285">
      <w:pPr>
        <w:tabs>
          <w:tab w:val="left" w:pos="504"/>
        </w:tabs>
        <w:spacing w:after="0" w:line="360" w:lineRule="auto"/>
        <w:ind w:right="-330" w:firstLine="284"/>
        <w:jc w:val="center"/>
        <w:outlineLvl w:val="0"/>
        <w:rPr>
          <w:rFonts w:ascii="Times New Roman" w:eastAsia="Times New Roman" w:hAnsi="Times New Roman"/>
          <w:kern w:val="36"/>
          <w:sz w:val="28"/>
          <w:szCs w:val="28"/>
          <w:lang w:val="uk-UA"/>
        </w:rPr>
      </w:pPr>
      <w:bookmarkStart w:id="25" w:name="_Hlk58000222"/>
      <w:bookmarkEnd w:id="24"/>
      <w:r w:rsidRPr="000C4F5E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  <w:lastRenderedPageBreak/>
        <w:t>ВИСНОВКИ</w:t>
      </w:r>
    </w:p>
    <w:p w14:paraId="78A2339D" w14:textId="77777777" w:rsidR="00350B84" w:rsidRPr="000C4F5E" w:rsidRDefault="00350B84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</w:pPr>
    </w:p>
    <w:p w14:paraId="01A2F584" w14:textId="2901D092" w:rsidR="00350B84" w:rsidRDefault="00350B84" w:rsidP="0000749B">
      <w:pPr>
        <w:tabs>
          <w:tab w:val="left" w:pos="1134"/>
        </w:tabs>
        <w:spacing w:after="0" w:line="360" w:lineRule="auto"/>
        <w:ind w:left="284" w:right="-330" w:firstLine="85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C4F5E">
        <w:rPr>
          <w:rFonts w:ascii="Times New Roman" w:hAnsi="Times New Roman"/>
          <w:sz w:val="28"/>
          <w:szCs w:val="28"/>
          <w:lang w:val="uk-UA"/>
        </w:rPr>
        <w:t xml:space="preserve">Теоретико-емпіричне </w:t>
      </w:r>
      <w:r w:rsidR="00346C01">
        <w:rPr>
          <w:rFonts w:ascii="Times New Roman" w:hAnsi="Times New Roman"/>
          <w:sz w:val="28"/>
          <w:szCs w:val="28"/>
          <w:lang w:val="uk-UA"/>
        </w:rPr>
        <w:t xml:space="preserve">магістерське </w:t>
      </w:r>
      <w:r w:rsidRPr="000C4F5E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bookmarkStart w:id="26" w:name="_Hlk108296336"/>
      <w:r w:rsidRPr="000C4F5E">
        <w:rPr>
          <w:rFonts w:ascii="Times New Roman" w:hAnsi="Times New Roman"/>
          <w:sz w:val="28"/>
          <w:szCs w:val="28"/>
          <w:lang w:val="uk-UA"/>
        </w:rPr>
        <w:t>проблеми</w:t>
      </w:r>
      <w:bookmarkEnd w:id="26"/>
      <w:r w:rsidRPr="000C4F5E">
        <w:rPr>
          <w:rFonts w:ascii="Times New Roman" w:hAnsi="Times New Roman"/>
          <w:sz w:val="28"/>
          <w:szCs w:val="28"/>
          <w:lang w:val="uk-UA"/>
        </w:rPr>
        <w:t xml:space="preserve"> психологічних особливостей</w:t>
      </w:r>
      <w:r w:rsidRPr="000C4F5E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D778F1" w:rsidRPr="00D778F1">
        <w:rPr>
          <w:rFonts w:ascii="Times New Roman" w:hAnsi="Times New Roman"/>
          <w:sz w:val="28"/>
          <w:szCs w:val="28"/>
          <w:lang w:val="uk-UA"/>
        </w:rPr>
        <w:t>розвитку лідерських якостей психологів</w:t>
      </w:r>
      <w:r w:rsidR="00D778F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F5E">
        <w:rPr>
          <w:rFonts w:ascii="Times New Roman" w:hAnsi="Times New Roman"/>
          <w:sz w:val="28"/>
          <w:szCs w:val="28"/>
          <w:lang w:val="uk-UA"/>
        </w:rPr>
        <w:t>дозволяє зробити наступні узагальнення та висновки</w:t>
      </w:r>
      <w:r w:rsidR="004B0405">
        <w:rPr>
          <w:rFonts w:ascii="Times New Roman" w:hAnsi="Times New Roman"/>
          <w:sz w:val="28"/>
          <w:szCs w:val="28"/>
          <w:lang w:val="uk-UA"/>
        </w:rPr>
        <w:t>, які являються відповідями на поставлені завдання</w:t>
      </w:r>
      <w:r w:rsidRPr="000C4F5E">
        <w:rPr>
          <w:rFonts w:ascii="Times New Roman" w:hAnsi="Times New Roman"/>
          <w:sz w:val="28"/>
          <w:szCs w:val="28"/>
          <w:lang w:val="uk-UA"/>
        </w:rPr>
        <w:t>.</w:t>
      </w:r>
    </w:p>
    <w:p w14:paraId="63B17695" w14:textId="4236A3F8" w:rsidR="00350B84" w:rsidRPr="0000749B" w:rsidRDefault="004C5139" w:rsidP="0000749B">
      <w:pPr>
        <w:pStyle w:val="a3"/>
        <w:numPr>
          <w:ilvl w:val="0"/>
          <w:numId w:val="4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61A4">
        <w:rPr>
          <w:rFonts w:ascii="Times New Roman" w:hAnsi="Times New Roman" w:cs="Times New Roman"/>
          <w:sz w:val="28"/>
          <w:szCs w:val="28"/>
          <w:lang w:val="uk-UA"/>
        </w:rPr>
        <w:t xml:space="preserve">Здійснений 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 xml:space="preserve">в нашому дослідженні </w:t>
      </w:r>
      <w:r w:rsidRPr="008461A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50B84" w:rsidRPr="008461A4">
        <w:rPr>
          <w:rFonts w:ascii="Times New Roman" w:hAnsi="Times New Roman" w:cs="Times New Roman"/>
          <w:sz w:val="28"/>
          <w:szCs w:val="28"/>
          <w:lang w:val="uk-UA"/>
        </w:rPr>
        <w:t xml:space="preserve">еоретичний аналіз у сучасній психологічній </w:t>
      </w:r>
      <w:r w:rsidR="007E0BFE" w:rsidRPr="008461A4">
        <w:rPr>
          <w:rFonts w:ascii="Times New Roman" w:hAnsi="Times New Roman" w:cs="Times New Roman"/>
          <w:sz w:val="28"/>
          <w:szCs w:val="28"/>
          <w:lang w:val="uk-UA"/>
        </w:rPr>
        <w:t xml:space="preserve">зарубіжній та вітчизняній </w:t>
      </w:r>
      <w:r w:rsidR="00350B84" w:rsidRPr="008461A4">
        <w:rPr>
          <w:rFonts w:ascii="Times New Roman" w:hAnsi="Times New Roman" w:cs="Times New Roman"/>
          <w:sz w:val="28"/>
          <w:szCs w:val="28"/>
          <w:lang w:val="uk-UA"/>
        </w:rPr>
        <w:t xml:space="preserve">літературі з проблем </w:t>
      </w:r>
      <w:r w:rsidR="007E0BFE" w:rsidRPr="008461A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лідерства, </w:t>
      </w:r>
      <w:r w:rsidR="004B04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професійно важливих </w:t>
      </w:r>
      <w:r w:rsidR="007E0BFE" w:rsidRPr="008461A4">
        <w:rPr>
          <w:rFonts w:ascii="Times New Roman" w:hAnsi="Times New Roman" w:cs="Times New Roman"/>
          <w:bCs/>
          <w:sz w:val="28"/>
          <w:szCs w:val="28"/>
          <w:lang w:val="uk-UA"/>
        </w:rPr>
        <w:t>лідерських якостей</w:t>
      </w:r>
      <w:r w:rsidR="008461A4" w:rsidRPr="008461A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фахівців різних сфер професійної діяльності (менеджерів, </w:t>
      </w:r>
      <w:r w:rsidR="004B04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бізнесменів, </w:t>
      </w:r>
      <w:r w:rsidR="008461A4" w:rsidRPr="008461A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військових), особистісних основ розвитку </w:t>
      </w:r>
      <w:r w:rsidR="008461A4" w:rsidRPr="008461A4">
        <w:rPr>
          <w:rFonts w:ascii="Times New Roman" w:hAnsi="Times New Roman"/>
          <w:sz w:val="28"/>
          <w:szCs w:val="28"/>
          <w:lang w:val="uk-UA"/>
        </w:rPr>
        <w:t xml:space="preserve">лідерських якостей психологів </w:t>
      </w:r>
      <w:r w:rsidR="00350B84" w:rsidRPr="008461A4">
        <w:rPr>
          <w:rFonts w:ascii="Times New Roman" w:hAnsi="Times New Roman"/>
          <w:sz w:val="28"/>
          <w:szCs w:val="28"/>
          <w:lang w:val="uk-UA"/>
        </w:rPr>
        <w:t>показав</w:t>
      </w:r>
      <w:r w:rsidR="008461A4">
        <w:rPr>
          <w:rFonts w:ascii="Times New Roman" w:hAnsi="Times New Roman"/>
          <w:sz w:val="28"/>
          <w:szCs w:val="28"/>
          <w:lang w:val="uk-UA"/>
        </w:rPr>
        <w:t xml:space="preserve"> наступне.</w:t>
      </w:r>
    </w:p>
    <w:p w14:paraId="7C8FD501" w14:textId="445C35ED" w:rsidR="0000749B" w:rsidRPr="00960825" w:rsidRDefault="0000749B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особливо в умовах військової кризи, яка </w:t>
      </w:r>
      <w:r w:rsidRPr="0000749B">
        <w:rPr>
          <w:rFonts w:ascii="Times New Roman" w:hAnsi="Times New Roman" w:cs="Times New Roman"/>
          <w:sz w:val="28"/>
          <w:szCs w:val="28"/>
          <w:lang w:val="uk-UA"/>
        </w:rPr>
        <w:t xml:space="preserve">охопила нашу країну та викликала справедливу підтримку прогресивної частини </w:t>
      </w:r>
      <w:r w:rsidR="004B0405">
        <w:rPr>
          <w:rFonts w:ascii="Times New Roman" w:hAnsi="Times New Roman" w:cs="Times New Roman"/>
          <w:sz w:val="28"/>
          <w:szCs w:val="28"/>
          <w:lang w:val="uk-UA"/>
        </w:rPr>
        <w:t xml:space="preserve">всього </w:t>
      </w:r>
      <w:r w:rsidRPr="0000749B">
        <w:rPr>
          <w:rFonts w:ascii="Times New Roman" w:hAnsi="Times New Roman" w:cs="Times New Roman"/>
          <w:sz w:val="28"/>
          <w:szCs w:val="28"/>
          <w:lang w:val="uk-UA"/>
        </w:rPr>
        <w:t xml:space="preserve">людства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 зросла актуальність у </w:t>
      </w:r>
      <w:r w:rsidR="004B0405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психологічному </w:t>
      </w:r>
      <w:r w:rsidR="008D742A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дослідженні та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визначенні суттєв</w:t>
      </w:r>
      <w:r w:rsidR="004B0405">
        <w:rPr>
          <w:rFonts w:ascii="Times New Roman" w:hAnsi="Times New Roman" w:cs="Times New Roman"/>
          <w:sz w:val="28"/>
          <w:szCs w:val="28"/>
          <w:lang w:val="uk-UA"/>
        </w:rPr>
        <w:t>ого смислу</w:t>
      </w:r>
      <w:r w:rsidR="008D742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B0405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 </w:t>
      </w:r>
      <w:r w:rsidRPr="002D3E7F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D3E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D3E7F">
        <w:rPr>
          <w:rFonts w:ascii="Times New Roman" w:hAnsi="Times New Roman" w:cs="Times New Roman"/>
          <w:sz w:val="28"/>
          <w:szCs w:val="28"/>
          <w:lang w:val="uk-UA"/>
        </w:rPr>
        <w:t>лідерства</w:t>
      </w:r>
      <w:r>
        <w:rPr>
          <w:rFonts w:ascii="Times New Roman" w:hAnsi="Times New Roman" w:cs="Times New Roman"/>
          <w:sz w:val="28"/>
          <w:szCs w:val="28"/>
          <w:lang w:val="uk-UA"/>
        </w:rPr>
        <w:t>» та «лідера»</w:t>
      </w:r>
      <w:r w:rsidRPr="009608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92733E" w14:textId="3D17E4AE" w:rsidR="0000749B" w:rsidRDefault="008D742A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ідерство проявляється в </w:t>
      </w:r>
      <w:r w:rsidR="004B0405">
        <w:rPr>
          <w:rFonts w:ascii="Times New Roman" w:hAnsi="Times New Roman" w:cs="Times New Roman"/>
          <w:sz w:val="28"/>
          <w:szCs w:val="28"/>
          <w:lang w:val="uk-UA"/>
        </w:rPr>
        <w:t xml:space="preserve">наданні 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загального бачення розвитку підприємства (фірми, відділу та ін.),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та 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>управлінн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своїми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послідовник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 (підлеглими)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D742A">
        <w:rPr>
          <w:rFonts w:ascii="Times New Roman" w:hAnsi="Times New Roman" w:cs="Times New Roman"/>
          <w:sz w:val="28"/>
          <w:szCs w:val="28"/>
          <w:lang w:val="uk-UA"/>
        </w:rPr>
        <w:t>натхненні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завданні певного </w:t>
      </w:r>
      <w:r>
        <w:rPr>
          <w:rFonts w:ascii="Times New Roman" w:hAnsi="Times New Roman" w:cs="Times New Roman"/>
          <w:sz w:val="28"/>
          <w:szCs w:val="28"/>
          <w:lang w:val="uk-UA"/>
        </w:rPr>
        <w:t>напряму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 їх на 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продуктивну,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ефективну та успішну реалізацію організаційних 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та індивідуальних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цілей.</w:t>
      </w:r>
    </w:p>
    <w:p w14:paraId="6E308D92" w14:textId="77777777" w:rsidR="007C3874" w:rsidRDefault="00526B7D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ідер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 той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 суб’єкт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хто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суттєво  впливає на підлеглих 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 xml:space="preserve">(послідовників)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своїм авторитетом</w:t>
      </w:r>
      <w:r w:rsidR="00F32D4C">
        <w:rPr>
          <w:rFonts w:ascii="Times New Roman" w:hAnsi="Times New Roman" w:cs="Times New Roman"/>
          <w:sz w:val="28"/>
          <w:szCs w:val="28"/>
          <w:lang w:val="uk-UA"/>
        </w:rPr>
        <w:t>, харизмою</w:t>
      </w:r>
      <w:r w:rsidR="007C3874">
        <w:rPr>
          <w:rFonts w:ascii="Times New Roman" w:hAnsi="Times New Roman" w:cs="Times New Roman"/>
          <w:sz w:val="28"/>
          <w:szCs w:val="28"/>
          <w:lang w:val="uk-UA"/>
        </w:rPr>
        <w:t>, професійною майстерністю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 і веде їх за собою</w:t>
      </w:r>
      <w:r w:rsidR="007C3874">
        <w:rPr>
          <w:rFonts w:ascii="Times New Roman" w:hAnsi="Times New Roman" w:cs="Times New Roman"/>
          <w:sz w:val="28"/>
          <w:szCs w:val="28"/>
          <w:lang w:val="uk-UA"/>
        </w:rPr>
        <w:t xml:space="preserve"> до досягнення цілей 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. Його вплив на оточуючих проявляється</w:t>
      </w:r>
      <w:r w:rsidR="007C387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3F57519" w14:textId="77777777" w:rsidR="007C3874" w:rsidRDefault="007C3874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26B7D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його 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рішуче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брати відповідальність за свої рішення та дії на себе; </w:t>
      </w:r>
    </w:p>
    <w:p w14:paraId="4500F7DD" w14:textId="6E80655E" w:rsidR="007C3874" w:rsidRDefault="007C3874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в наданні впевненості 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>його оточ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>уючим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 підвищуючи при цьому  їх значущість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корисність та необхідність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для організації; </w:t>
      </w:r>
    </w:p>
    <w:p w14:paraId="11A31E24" w14:textId="77777777" w:rsidR="007C3874" w:rsidRDefault="007C3874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в здатності розкривати перспективи послідовників та їх можливості самореалізації; </w:t>
      </w:r>
    </w:p>
    <w:p w14:paraId="3F5C0A75" w14:textId="1F134B29" w:rsidR="0000749B" w:rsidRDefault="007C3874" w:rsidP="0000749B">
      <w:pPr>
        <w:pStyle w:val="a3"/>
        <w:spacing w:after="0" w:line="360" w:lineRule="auto"/>
        <w:ind w:left="284" w:right="-330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в умінні встановлювати ефективні 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 xml:space="preserve">професійні 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взаємовідносини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між співробітниками </w:t>
      </w:r>
      <w:r w:rsidR="00526B7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 колективі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цілому та в окремих підрозділах 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>організації зокрема</w:t>
      </w:r>
      <w:r w:rsidR="0000749B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00749B" w:rsidRPr="00506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90A0AC9" w14:textId="4F8EC42C" w:rsidR="0000749B" w:rsidRDefault="0000749B" w:rsidP="005762A3">
      <w:pPr>
        <w:pStyle w:val="a3"/>
        <w:spacing w:after="0" w:line="360" w:lineRule="auto"/>
        <w:ind w:left="284" w:right="-329"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593E">
        <w:rPr>
          <w:rFonts w:ascii="Times New Roman" w:hAnsi="Times New Roman" w:cs="Times New Roman"/>
          <w:sz w:val="28"/>
          <w:szCs w:val="28"/>
          <w:lang w:val="uk-UA"/>
        </w:rPr>
        <w:t>Теоретичний аналіз</w:t>
      </w:r>
      <w:r w:rsidR="00526B7D"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>проблеми лідерства</w:t>
      </w:r>
      <w:r w:rsidR="00526B7D"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проведений 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>в нашому теоретико-емпіричному дослідженні</w:t>
      </w:r>
      <w:r w:rsidR="00526B7D" w:rsidRPr="006D59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 показав </w:t>
      </w:r>
      <w:r w:rsidR="00526B7D"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достатньо 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>широкий діапазон психологічних взаємодоповнюючих ідей, концепцій та теорій лідерства, що є свідченням складності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багатоаспектності 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 xml:space="preserve">та комплексності досліджуваних 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 xml:space="preserve">феноменів </w:t>
      </w:r>
      <w:r w:rsidR="00526B7D" w:rsidRPr="006D593E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5645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506" w:rsidRPr="000C4F5E">
        <w:rPr>
          <w:rFonts w:ascii="Times New Roman" w:hAnsi="Times New Roman"/>
          <w:sz w:val="28"/>
          <w:szCs w:val="28"/>
          <w:lang w:val="uk-UA"/>
        </w:rPr>
        <w:t>психологічних особливостей</w:t>
      </w:r>
      <w:r w:rsidR="00564506" w:rsidRPr="000C4F5E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564506" w:rsidRPr="00D778F1">
        <w:rPr>
          <w:rFonts w:ascii="Times New Roman" w:hAnsi="Times New Roman"/>
          <w:sz w:val="28"/>
          <w:szCs w:val="28"/>
          <w:lang w:val="uk-UA"/>
        </w:rPr>
        <w:t>розвитку лідерських якостей психологів</w:t>
      </w:r>
      <w:r w:rsidRPr="006D593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6D593E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</w:p>
    <w:p w14:paraId="1058CE31" w14:textId="523D4B6D" w:rsidR="00280BB3" w:rsidRPr="001B7707" w:rsidRDefault="005762A3" w:rsidP="005762A3">
      <w:pPr>
        <w:pStyle w:val="a9"/>
        <w:tabs>
          <w:tab w:val="left" w:pos="720"/>
        </w:tabs>
        <w:spacing w:before="0" w:beforeAutospacing="0" w:after="0" w:afterAutospacing="0" w:line="360" w:lineRule="auto"/>
        <w:ind w:left="284" w:right="-329" w:firstLine="567"/>
        <w:jc w:val="both"/>
        <w:rPr>
          <w:bCs/>
          <w:sz w:val="28"/>
          <w:szCs w:val="28"/>
          <w:lang w:val="uk-UA"/>
        </w:rPr>
      </w:pPr>
      <w:r w:rsidRPr="001B7707">
        <w:rPr>
          <w:sz w:val="28"/>
          <w:szCs w:val="28"/>
          <w:lang w:val="uk-UA"/>
        </w:rPr>
        <w:t xml:space="preserve">Лідерські якості є важливою складовою різних сфер </w:t>
      </w:r>
      <w:r w:rsidRPr="001B7707">
        <w:rPr>
          <w:bCs/>
          <w:sz w:val="28"/>
          <w:szCs w:val="28"/>
          <w:lang w:val="uk-UA"/>
        </w:rPr>
        <w:t xml:space="preserve">професійної діяльності, таких як менеджмент, </w:t>
      </w:r>
      <w:r w:rsidR="00C87916">
        <w:rPr>
          <w:bCs/>
          <w:sz w:val="28"/>
          <w:szCs w:val="28"/>
          <w:lang w:val="uk-UA"/>
        </w:rPr>
        <w:t xml:space="preserve">бізнес, </w:t>
      </w:r>
      <w:r w:rsidRPr="001B7707">
        <w:rPr>
          <w:bCs/>
          <w:sz w:val="28"/>
          <w:szCs w:val="28"/>
          <w:lang w:val="uk-UA"/>
        </w:rPr>
        <w:t xml:space="preserve">військово-професійна діяльність, політика, </w:t>
      </w:r>
      <w:r w:rsidR="00C87916">
        <w:rPr>
          <w:bCs/>
          <w:sz w:val="28"/>
          <w:szCs w:val="28"/>
          <w:lang w:val="uk-UA"/>
        </w:rPr>
        <w:t xml:space="preserve">спорт високих досягнень, </w:t>
      </w:r>
      <w:r w:rsidRPr="001B7707">
        <w:rPr>
          <w:bCs/>
          <w:sz w:val="28"/>
          <w:szCs w:val="28"/>
          <w:lang w:val="uk-UA"/>
        </w:rPr>
        <w:t xml:space="preserve">а також и професійна психологічна діяльність.  </w:t>
      </w:r>
      <w:r w:rsidR="00280BB3" w:rsidRPr="0053741D">
        <w:rPr>
          <w:rStyle w:val="black"/>
          <w:rFonts w:ascii="Tahoma" w:hAnsi="Tahoma" w:cs="Tahoma"/>
          <w:b/>
          <w:bCs/>
          <w:color w:val="008200"/>
          <w:sz w:val="28"/>
          <w:szCs w:val="28"/>
          <w:shd w:val="clear" w:color="auto" w:fill="FFFFFF"/>
          <w:lang w:val="uk-UA"/>
        </w:rPr>
        <w:t xml:space="preserve">      </w:t>
      </w:r>
      <w:r w:rsidR="00C87916">
        <w:rPr>
          <w:rStyle w:val="black"/>
          <w:rFonts w:ascii="Tahoma" w:hAnsi="Tahoma" w:cs="Tahoma"/>
          <w:b/>
          <w:bCs/>
          <w:color w:val="008200"/>
          <w:sz w:val="28"/>
          <w:szCs w:val="28"/>
          <w:shd w:val="clear" w:color="auto" w:fill="FFFFFF"/>
          <w:lang w:val="uk-UA"/>
        </w:rPr>
        <w:t xml:space="preserve">                             </w:t>
      </w:r>
      <w:r w:rsidR="00280BB3" w:rsidRPr="0053741D">
        <w:rPr>
          <w:rStyle w:val="black"/>
          <w:rFonts w:ascii="Tahoma" w:hAnsi="Tahoma" w:cs="Tahoma"/>
          <w:b/>
          <w:bCs/>
          <w:color w:val="008200"/>
          <w:sz w:val="28"/>
          <w:szCs w:val="28"/>
          <w:shd w:val="clear" w:color="auto" w:fill="FFFFFF"/>
          <w:lang w:val="uk-UA"/>
        </w:rPr>
        <w:t xml:space="preserve"> </w:t>
      </w:r>
    </w:p>
    <w:p w14:paraId="36C34922" w14:textId="77777777" w:rsidR="00C87916" w:rsidRDefault="009C758B" w:rsidP="005762A3">
      <w:pPr>
        <w:spacing w:after="0" w:line="360" w:lineRule="auto"/>
        <w:ind w:left="284" w:right="-329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400F">
        <w:rPr>
          <w:rFonts w:ascii="Times New Roman" w:hAnsi="Times New Roman"/>
          <w:bCs/>
          <w:sz w:val="28"/>
          <w:szCs w:val="28"/>
          <w:lang w:val="uk-UA"/>
        </w:rPr>
        <w:t>Теоретичне дослідження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професійн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>ої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діяльн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>ості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керівників та менеджерів бізнес-організацій та підприємств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 xml:space="preserve"> показує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>, що постійне вирішення організаційних п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>роблем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C87916" w:rsidRPr="00A3400F">
        <w:rPr>
          <w:rFonts w:ascii="Times New Roman" w:hAnsi="Times New Roman"/>
          <w:bCs/>
          <w:sz w:val="28"/>
          <w:szCs w:val="28"/>
          <w:lang w:val="uk-UA"/>
        </w:rPr>
        <w:t xml:space="preserve">та завдань 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>з метою чіткого виконання</w:t>
      </w:r>
      <w:r w:rsidR="00C87916" w:rsidRPr="00A3400F">
        <w:rPr>
          <w:rFonts w:ascii="Times New Roman" w:hAnsi="Times New Roman"/>
          <w:bCs/>
          <w:sz w:val="28"/>
          <w:szCs w:val="28"/>
          <w:lang w:val="uk-UA"/>
        </w:rPr>
        <w:t xml:space="preserve"> та досягненні 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поставлених </w:t>
      </w:r>
      <w:r w:rsidR="00C87916" w:rsidRPr="00A3400F">
        <w:rPr>
          <w:rFonts w:ascii="Times New Roman" w:hAnsi="Times New Roman"/>
          <w:bCs/>
          <w:sz w:val="28"/>
          <w:szCs w:val="28"/>
          <w:lang w:val="uk-UA"/>
        </w:rPr>
        <w:t>цілей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, виконання щоденних </w:t>
      </w:r>
      <w:r w:rsidR="00C87916" w:rsidRPr="00A3400F">
        <w:rPr>
          <w:rFonts w:ascii="Times New Roman" w:hAnsi="Times New Roman"/>
          <w:bCs/>
          <w:sz w:val="28"/>
          <w:szCs w:val="28"/>
          <w:lang w:val="uk-UA"/>
        </w:rPr>
        <w:t xml:space="preserve">професійних 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>обов’язків справжнього відповідального керівника, організації діяльності персоналу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>, контролю організаційних процесів за визначеними завданнями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та підтримання </w:t>
      </w:r>
      <w:r w:rsidRPr="00A3400F">
        <w:rPr>
          <w:rFonts w:ascii="Times New Roman" w:hAnsi="Times New Roman"/>
          <w:bCs/>
          <w:sz w:val="28"/>
          <w:szCs w:val="28"/>
          <w:lang w:val="uk-UA"/>
        </w:rPr>
        <w:t>конструктивного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 xml:space="preserve"> психологічного клімату в колективі підлеглих</w:t>
      </w:r>
      <w:r w:rsidR="00C87916" w:rsidRPr="00A3400F">
        <w:rPr>
          <w:rFonts w:ascii="Times New Roman" w:hAnsi="Times New Roman"/>
          <w:bCs/>
          <w:sz w:val="28"/>
          <w:szCs w:val="28"/>
          <w:lang w:val="uk-UA"/>
        </w:rPr>
        <w:t xml:space="preserve"> (співробітників)</w:t>
      </w:r>
      <w:r w:rsidR="00526B7D" w:rsidRPr="00A3400F">
        <w:rPr>
          <w:rFonts w:ascii="Times New Roman" w:hAnsi="Times New Roman"/>
          <w:bCs/>
          <w:sz w:val="28"/>
          <w:szCs w:val="28"/>
          <w:lang w:val="uk-UA"/>
        </w:rPr>
        <w:t>, вимагають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C87916">
        <w:rPr>
          <w:rFonts w:ascii="Times New Roman" w:hAnsi="Times New Roman"/>
          <w:bCs/>
          <w:sz w:val="28"/>
          <w:szCs w:val="28"/>
          <w:lang w:val="uk-UA"/>
        </w:rPr>
        <w:t xml:space="preserve">від сучасного керівника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досить розвиненого рівня </w:t>
      </w:r>
      <w:r w:rsidR="00C87916">
        <w:rPr>
          <w:rFonts w:ascii="Times New Roman" w:hAnsi="Times New Roman"/>
          <w:bCs/>
          <w:sz w:val="28"/>
          <w:szCs w:val="28"/>
          <w:lang w:val="uk-UA"/>
        </w:rPr>
        <w:t xml:space="preserve">професійно важливих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особистісних лідерських якостей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570507EE" w14:textId="2E9C764A" w:rsidR="00526B7D" w:rsidRPr="00E15AAB" w:rsidRDefault="009C758B" w:rsidP="005762A3">
      <w:pPr>
        <w:spacing w:after="0" w:line="360" w:lineRule="auto"/>
        <w:ind w:left="284" w:right="-329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До таких якостей можна віднести: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візіонерські якості (прогнозування та планування)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вміння </w:t>
      </w:r>
      <w:r w:rsidR="00526B7D">
        <w:rPr>
          <w:rFonts w:ascii="Times New Roman" w:hAnsi="Times New Roman"/>
          <w:bCs/>
          <w:sz w:val="28"/>
          <w:szCs w:val="28"/>
          <w:lang w:val="uk-UA"/>
        </w:rPr>
        <w:t xml:space="preserve">конструктивно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вирішувати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ділові та соціальні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проблеми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організаційн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та комунікативну </w:t>
      </w:r>
      <w:r>
        <w:rPr>
          <w:rFonts w:ascii="Times New Roman" w:hAnsi="Times New Roman"/>
          <w:bCs/>
          <w:sz w:val="28"/>
          <w:szCs w:val="28"/>
          <w:lang w:val="uk-UA"/>
        </w:rPr>
        <w:t>компетентність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активність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ініціативність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 та ентузіазм;</w:t>
      </w:r>
      <w:r w:rsidR="00526B7D">
        <w:rPr>
          <w:rFonts w:ascii="Times New Roman" w:hAnsi="Times New Roman"/>
          <w:bCs/>
          <w:sz w:val="28"/>
          <w:szCs w:val="28"/>
          <w:lang w:val="uk-UA"/>
        </w:rPr>
        <w:t xml:space="preserve"> постійний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пошук та находження нових економічних можливостей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 та інноваційність;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стратегічне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, тактичне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та критичне мислення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прагнення бути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lastRenderedPageBreak/>
        <w:t>поінформованим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 xml:space="preserve"> вміння ефективно спілкува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тися з персоналом, керівництвом та іншими особами; </w:t>
      </w:r>
      <w:r w:rsidR="00526B7D" w:rsidRPr="00AA0157">
        <w:rPr>
          <w:rFonts w:ascii="Times New Roman" w:hAnsi="Times New Roman"/>
          <w:bCs/>
          <w:sz w:val="28"/>
          <w:szCs w:val="28"/>
          <w:lang w:val="uk-UA"/>
        </w:rPr>
        <w:t>управлінська креативність та інші</w:t>
      </w:r>
      <w:r w:rsidR="001D097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D0974" w:rsidRPr="00E15AAB">
        <w:rPr>
          <w:rFonts w:ascii="Times New Roman" w:hAnsi="Times New Roman"/>
          <w:bCs/>
          <w:sz w:val="28"/>
          <w:szCs w:val="28"/>
          <w:lang w:val="uk-UA"/>
        </w:rPr>
        <w:t>особистісні якості</w:t>
      </w:r>
      <w:r w:rsidR="00526B7D" w:rsidRPr="00E15AAB">
        <w:rPr>
          <w:rFonts w:ascii="Times New Roman" w:hAnsi="Times New Roman"/>
          <w:bCs/>
          <w:sz w:val="28"/>
          <w:szCs w:val="28"/>
          <w:lang w:val="uk-UA"/>
        </w:rPr>
        <w:t xml:space="preserve">.                    </w:t>
      </w:r>
    </w:p>
    <w:p w14:paraId="770E1631" w14:textId="65535911" w:rsidR="00526B7D" w:rsidRDefault="00293A80" w:rsidP="00293A80">
      <w:pPr>
        <w:spacing w:after="0" w:line="360" w:lineRule="auto"/>
        <w:ind w:left="284" w:right="-33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15AAB">
        <w:rPr>
          <w:rFonts w:ascii="Times New Roman" w:hAnsi="Times New Roman"/>
          <w:bCs/>
          <w:sz w:val="28"/>
          <w:szCs w:val="28"/>
          <w:lang w:val="uk-UA"/>
        </w:rPr>
        <w:t xml:space="preserve">До розвинених </w:t>
      </w:r>
      <w:r w:rsidR="00E15AAB">
        <w:rPr>
          <w:rFonts w:ascii="Times New Roman" w:hAnsi="Times New Roman"/>
          <w:bCs/>
          <w:sz w:val="28"/>
          <w:szCs w:val="28"/>
          <w:lang w:val="uk-UA"/>
        </w:rPr>
        <w:t xml:space="preserve">професійно важливих </w:t>
      </w:r>
      <w:r w:rsidRPr="00E15AAB">
        <w:rPr>
          <w:rFonts w:ascii="Times New Roman" w:hAnsi="Times New Roman"/>
          <w:bCs/>
          <w:sz w:val="28"/>
          <w:szCs w:val="28"/>
          <w:lang w:val="uk-UA"/>
        </w:rPr>
        <w:t xml:space="preserve">особистісних лідерських якостей </w:t>
      </w:r>
      <w:r w:rsidR="00526B7D" w:rsidRPr="00E15AAB">
        <w:rPr>
          <w:rFonts w:ascii="Times New Roman" w:hAnsi="Times New Roman"/>
          <w:bCs/>
          <w:sz w:val="28"/>
          <w:szCs w:val="28"/>
          <w:lang w:val="uk-UA"/>
        </w:rPr>
        <w:t xml:space="preserve">військово-професійної діяльності </w:t>
      </w:r>
      <w:r w:rsidR="00526B7D"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сучасних вітчизняних офіцерів </w:t>
      </w:r>
      <w:r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можна віднести: </w:t>
      </w:r>
      <w:r w:rsidR="00526B7D" w:rsidRPr="00E15AAB">
        <w:rPr>
          <w:rFonts w:ascii="Times New Roman" w:hAnsi="Times New Roman"/>
          <w:bCs/>
          <w:sz w:val="28"/>
          <w:szCs w:val="28"/>
          <w:lang w:val="uk-UA"/>
        </w:rPr>
        <w:t>організаційно-комунікативн</w:t>
      </w:r>
      <w:r w:rsidRPr="00E15AAB">
        <w:rPr>
          <w:rFonts w:ascii="Times New Roman" w:hAnsi="Times New Roman"/>
          <w:bCs/>
          <w:sz w:val="28"/>
          <w:szCs w:val="28"/>
          <w:lang w:val="uk-UA"/>
        </w:rPr>
        <w:t>у компетентність</w:t>
      </w:r>
      <w:r w:rsidR="00E15AAB">
        <w:rPr>
          <w:rFonts w:ascii="Times New Roman" w:hAnsi="Times New Roman"/>
          <w:bCs/>
          <w:sz w:val="28"/>
          <w:szCs w:val="28"/>
          <w:lang w:val="uk-UA"/>
        </w:rPr>
        <w:t>;</w:t>
      </w:r>
      <w:r w:rsidR="00526B7D" w:rsidRPr="00E15AA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526B7D" w:rsidRPr="00E15AAB">
        <w:rPr>
          <w:rFonts w:ascii="Times New Roman" w:hAnsi="Times New Roman"/>
          <w:sz w:val="28"/>
          <w:szCs w:val="28"/>
          <w:lang w:val="uk-UA"/>
        </w:rPr>
        <w:t>цілеспрямованість</w:t>
      </w:r>
      <w:r w:rsidR="00526B7D"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</w:t>
      </w:r>
      <w:r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мотивацію</w:t>
      </w:r>
      <w:r w:rsidR="00526B7D"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досягнення успіх</w:t>
      </w:r>
      <w:r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  <w:r w:rsidR="00526B7D"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самоконтроль</w:t>
      </w:r>
      <w:r w:rsid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емоційно-вольову саморегуляцію; </w:t>
      </w:r>
      <w:r w:rsidR="00526B7D" w:rsidRP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готовність</w:t>
      </w:r>
      <w:r w:rsidR="00526B7D" w:rsidRPr="00AA015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15A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рішуче </w:t>
      </w:r>
      <w:r w:rsidR="00526B7D" w:rsidRPr="00AA015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брати 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>відповідальність за свої рішення та дії на себе</w:t>
      </w:r>
      <w:r w:rsidR="00E15AAB">
        <w:rPr>
          <w:rFonts w:ascii="Times New Roman" w:hAnsi="Times New Roman"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сміливість, </w:t>
      </w:r>
      <w:r w:rsidR="00E15AAB">
        <w:rPr>
          <w:rFonts w:ascii="Times New Roman" w:hAnsi="Times New Roman"/>
          <w:sz w:val="28"/>
          <w:szCs w:val="28"/>
          <w:lang w:val="uk-UA"/>
        </w:rPr>
        <w:t xml:space="preserve">рішучість; 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>впевненість у своїх силах та можливостях</w:t>
      </w:r>
      <w:r w:rsidR="00E15AAB">
        <w:rPr>
          <w:rFonts w:ascii="Times New Roman" w:hAnsi="Times New Roman"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оптимістичне ставлення до себе і до </w:t>
      </w:r>
      <w:r w:rsidR="00E15AAB">
        <w:rPr>
          <w:rFonts w:ascii="Times New Roman" w:hAnsi="Times New Roman"/>
          <w:sz w:val="28"/>
          <w:szCs w:val="28"/>
          <w:lang w:val="uk-UA"/>
        </w:rPr>
        <w:t xml:space="preserve">своїх професійних обов’язків, до 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своїх </w:t>
      </w:r>
      <w:r w:rsidR="00E15AAB">
        <w:rPr>
          <w:rFonts w:ascii="Times New Roman" w:hAnsi="Times New Roman"/>
          <w:sz w:val="28"/>
          <w:szCs w:val="28"/>
          <w:lang w:val="uk-UA"/>
        </w:rPr>
        <w:t xml:space="preserve">підлеглих та 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>оточуючих людей</w:t>
      </w:r>
      <w:r w:rsidR="00E15AAB">
        <w:rPr>
          <w:rFonts w:ascii="Times New Roman" w:hAnsi="Times New Roman"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емоційно-вольов</w:t>
      </w:r>
      <w:r w:rsidR="00E15AAB">
        <w:rPr>
          <w:rFonts w:ascii="Times New Roman" w:hAnsi="Times New Roman"/>
          <w:sz w:val="28"/>
          <w:szCs w:val="28"/>
          <w:lang w:val="uk-UA"/>
        </w:rPr>
        <w:t>у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саморегуляці</w:t>
      </w:r>
      <w:r w:rsidR="00E15AAB">
        <w:rPr>
          <w:rFonts w:ascii="Times New Roman" w:hAnsi="Times New Roman"/>
          <w:sz w:val="28"/>
          <w:szCs w:val="28"/>
          <w:lang w:val="uk-UA"/>
        </w:rPr>
        <w:t>ю;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любов до свого народу та своєї батьківщини</w:t>
      </w:r>
      <w:r w:rsidR="00526B7D">
        <w:rPr>
          <w:rFonts w:ascii="Times New Roman" w:hAnsi="Times New Roman"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гнучкість мислення</w:t>
      </w:r>
      <w:r w:rsidR="00526B7D">
        <w:rPr>
          <w:rFonts w:ascii="Times New Roman" w:hAnsi="Times New Roman"/>
          <w:sz w:val="28"/>
          <w:szCs w:val="28"/>
          <w:lang w:val="uk-UA"/>
        </w:rPr>
        <w:t>, гнучкість поведінці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та гнучкість спілкування</w:t>
      </w:r>
      <w:r w:rsidR="004964BB">
        <w:rPr>
          <w:rFonts w:ascii="Times New Roman" w:hAnsi="Times New Roman"/>
          <w:sz w:val="28"/>
          <w:szCs w:val="28"/>
          <w:lang w:val="uk-UA"/>
        </w:rPr>
        <w:t>;</w:t>
      </w:r>
      <w:r w:rsidR="00526B7D" w:rsidRPr="00AA01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6B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6B7D" w:rsidRPr="005762A3">
        <w:rPr>
          <w:rFonts w:ascii="Times New Roman" w:hAnsi="Times New Roman"/>
          <w:sz w:val="28"/>
          <w:szCs w:val="28"/>
          <w:lang w:val="uk-UA"/>
        </w:rPr>
        <w:t>стресостійкість, життєстійкість та інші</w:t>
      </w:r>
      <w:r w:rsidR="004964BB">
        <w:rPr>
          <w:rFonts w:ascii="Times New Roman" w:hAnsi="Times New Roman"/>
          <w:sz w:val="28"/>
          <w:szCs w:val="28"/>
          <w:lang w:val="uk-UA"/>
        </w:rPr>
        <w:t xml:space="preserve"> особистісні якості</w:t>
      </w:r>
      <w:r w:rsidR="00526B7D" w:rsidRPr="005762A3">
        <w:rPr>
          <w:rFonts w:ascii="Times New Roman" w:hAnsi="Times New Roman"/>
          <w:sz w:val="28"/>
          <w:szCs w:val="28"/>
          <w:lang w:val="uk-UA"/>
        </w:rPr>
        <w:t>.</w:t>
      </w:r>
    </w:p>
    <w:p w14:paraId="00DE28E5" w14:textId="46C56A43" w:rsidR="002A75E8" w:rsidRDefault="002A75E8" w:rsidP="002A75E8">
      <w:pPr>
        <w:spacing w:after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Особистісна основа розвитку 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 xml:space="preserve">професійно важливих 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лідерських якостей </w:t>
      </w:r>
      <w:r w:rsidR="000A47CC">
        <w:rPr>
          <w:rFonts w:ascii="Times New Roman" w:eastAsia="Times New Roman" w:hAnsi="Times New Roman"/>
          <w:sz w:val="28"/>
          <w:szCs w:val="28"/>
          <w:lang w:val="uk-UA"/>
        </w:rPr>
        <w:t xml:space="preserve">практикуючих 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>психологів пов'язана з такими професійно важливи</w:t>
      </w:r>
      <w:r w:rsidR="000A47CC">
        <w:rPr>
          <w:rFonts w:ascii="Times New Roman" w:eastAsia="Times New Roman" w:hAnsi="Times New Roman"/>
          <w:sz w:val="28"/>
          <w:szCs w:val="28"/>
          <w:lang w:val="uk-UA"/>
        </w:rPr>
        <w:t>ми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особистісни</w:t>
      </w:r>
      <w:r w:rsidR="000A47CC">
        <w:rPr>
          <w:rFonts w:ascii="Times New Roman" w:eastAsia="Times New Roman" w:hAnsi="Times New Roman"/>
          <w:sz w:val="28"/>
          <w:szCs w:val="28"/>
          <w:lang w:val="uk-UA"/>
        </w:rPr>
        <w:t>ми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якост</w:t>
      </w:r>
      <w:r w:rsidR="000A47CC">
        <w:rPr>
          <w:rFonts w:ascii="Times New Roman" w:eastAsia="Times New Roman" w:hAnsi="Times New Roman"/>
          <w:sz w:val="28"/>
          <w:szCs w:val="28"/>
          <w:lang w:val="uk-UA"/>
        </w:rPr>
        <w:t>ями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як: професійна компетентність і відданість улюбленій справі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>;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високорозвинена емоційно-вольова саморегуляція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 xml:space="preserve"> та самоконтроль;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позитивно-конструктивна ціннісно-смислова і мотиваційна спрямованість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 xml:space="preserve"> на досягнення;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 xml:space="preserve"> авторитетність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 xml:space="preserve">, харизматичність та 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>впливовість</w:t>
      </w:r>
      <w:r w:rsidR="004964BB">
        <w:rPr>
          <w:rFonts w:ascii="Times New Roman" w:eastAsia="Times New Roman" w:hAnsi="Times New Roman"/>
          <w:sz w:val="28"/>
          <w:szCs w:val="28"/>
          <w:lang w:val="uk-UA"/>
        </w:rPr>
        <w:t xml:space="preserve"> на клієнтів та оточуючих людей</w:t>
      </w:r>
      <w:r w:rsidRPr="002A75E8">
        <w:rPr>
          <w:rFonts w:ascii="Times New Roman" w:eastAsia="Times New Roman" w:hAnsi="Times New Roman"/>
          <w:sz w:val="28"/>
          <w:szCs w:val="28"/>
          <w:lang w:val="uk-UA"/>
        </w:rPr>
        <w:t>; самореалізація, саморозвиток та самовдосконалення.</w:t>
      </w:r>
    </w:p>
    <w:p w14:paraId="20F33E53" w14:textId="68770E8D" w:rsidR="0064142D" w:rsidRPr="000A47CC" w:rsidRDefault="00F049C0" w:rsidP="00C97C25">
      <w:pPr>
        <w:pStyle w:val="a9"/>
        <w:tabs>
          <w:tab w:val="left" w:pos="720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F049C0">
        <w:rPr>
          <w:sz w:val="28"/>
          <w:szCs w:val="28"/>
          <w:lang w:val="uk-UA"/>
        </w:rPr>
        <w:t xml:space="preserve">Часи </w:t>
      </w:r>
      <w:r w:rsidR="00C97C25">
        <w:rPr>
          <w:sz w:val="28"/>
          <w:szCs w:val="28"/>
          <w:lang w:val="uk-UA"/>
        </w:rPr>
        <w:t>тяжких випробувань під час війни та у післявоєнні часи, які випали на нашу долю</w:t>
      </w:r>
      <w:r w:rsidRPr="00F049C0">
        <w:rPr>
          <w:sz w:val="28"/>
          <w:szCs w:val="28"/>
          <w:lang w:val="uk-UA"/>
        </w:rPr>
        <w:t xml:space="preserve">, характеризуються </w:t>
      </w:r>
      <w:r w:rsidR="00C97C25">
        <w:rPr>
          <w:sz w:val="28"/>
          <w:szCs w:val="28"/>
          <w:lang w:val="uk-UA"/>
        </w:rPr>
        <w:t xml:space="preserve">актуальністю, </w:t>
      </w:r>
      <w:r w:rsidRPr="00F049C0">
        <w:rPr>
          <w:sz w:val="28"/>
          <w:szCs w:val="28"/>
          <w:lang w:val="uk-UA"/>
        </w:rPr>
        <w:t xml:space="preserve">справедливою та виправданою затребуваністю психологічної професії та компетентних практикуючих психологів, які роблять важливий </w:t>
      </w:r>
      <w:r w:rsidR="00C97C25">
        <w:rPr>
          <w:sz w:val="28"/>
          <w:szCs w:val="28"/>
          <w:lang w:val="uk-UA"/>
        </w:rPr>
        <w:t xml:space="preserve">та суттєвий </w:t>
      </w:r>
      <w:r w:rsidRPr="000A47CC">
        <w:rPr>
          <w:sz w:val="28"/>
          <w:szCs w:val="28"/>
          <w:lang w:val="uk-UA"/>
        </w:rPr>
        <w:t>внесок</w:t>
      </w:r>
      <w:r w:rsidR="0064142D" w:rsidRPr="000A47CC">
        <w:rPr>
          <w:sz w:val="28"/>
          <w:szCs w:val="28"/>
          <w:lang w:val="uk-UA"/>
        </w:rPr>
        <w:t xml:space="preserve">, особливо під час великих випробувань, які </w:t>
      </w:r>
      <w:r w:rsidR="00C97C25">
        <w:rPr>
          <w:sz w:val="28"/>
          <w:szCs w:val="28"/>
          <w:lang w:val="uk-UA"/>
        </w:rPr>
        <w:t xml:space="preserve">вони </w:t>
      </w:r>
      <w:r w:rsidR="0064142D" w:rsidRPr="000A47CC">
        <w:rPr>
          <w:sz w:val="28"/>
          <w:szCs w:val="28"/>
          <w:lang w:val="uk-UA"/>
        </w:rPr>
        <w:t xml:space="preserve">стійко і мужньо переживають у нашій країні </w:t>
      </w:r>
      <w:r w:rsidR="00C97C25">
        <w:rPr>
          <w:sz w:val="28"/>
          <w:szCs w:val="28"/>
          <w:lang w:val="uk-UA"/>
        </w:rPr>
        <w:t xml:space="preserve">разом із </w:t>
      </w:r>
      <w:r w:rsidR="0084470D">
        <w:rPr>
          <w:sz w:val="28"/>
          <w:szCs w:val="28"/>
          <w:lang w:val="uk-UA"/>
        </w:rPr>
        <w:t>цивільними</w:t>
      </w:r>
      <w:r w:rsidR="0064142D" w:rsidRPr="000A47CC">
        <w:rPr>
          <w:sz w:val="28"/>
          <w:szCs w:val="28"/>
          <w:lang w:val="uk-UA"/>
        </w:rPr>
        <w:t xml:space="preserve"> люд</w:t>
      </w:r>
      <w:r w:rsidR="0084470D">
        <w:rPr>
          <w:sz w:val="28"/>
          <w:szCs w:val="28"/>
          <w:lang w:val="uk-UA"/>
        </w:rPr>
        <w:t>ьм</w:t>
      </w:r>
      <w:r w:rsidR="0064142D" w:rsidRPr="000A47CC">
        <w:rPr>
          <w:sz w:val="28"/>
          <w:szCs w:val="28"/>
          <w:lang w:val="uk-UA"/>
        </w:rPr>
        <w:t xml:space="preserve">и </w:t>
      </w:r>
      <w:r w:rsidR="0084470D">
        <w:rPr>
          <w:sz w:val="28"/>
          <w:szCs w:val="28"/>
          <w:lang w:val="uk-UA"/>
        </w:rPr>
        <w:t xml:space="preserve">та </w:t>
      </w:r>
      <w:r w:rsidR="0064142D" w:rsidRPr="000A47CC">
        <w:rPr>
          <w:sz w:val="28"/>
          <w:szCs w:val="28"/>
          <w:lang w:val="uk-UA"/>
        </w:rPr>
        <w:t>разом з</w:t>
      </w:r>
      <w:r w:rsidR="0084470D">
        <w:rPr>
          <w:sz w:val="28"/>
          <w:szCs w:val="28"/>
          <w:lang w:val="uk-UA"/>
        </w:rPr>
        <w:t xml:space="preserve"> нашими</w:t>
      </w:r>
      <w:r w:rsidR="0064142D" w:rsidRPr="000A47CC">
        <w:rPr>
          <w:sz w:val="28"/>
          <w:szCs w:val="28"/>
          <w:lang w:val="uk-UA"/>
        </w:rPr>
        <w:t xml:space="preserve"> незламними військовими захисниками</w:t>
      </w:r>
      <w:r w:rsidRPr="000A47CC">
        <w:rPr>
          <w:sz w:val="28"/>
          <w:szCs w:val="28"/>
          <w:lang w:val="uk-UA"/>
        </w:rPr>
        <w:t>.</w:t>
      </w:r>
      <w:r w:rsidR="0064142D" w:rsidRPr="000A47CC">
        <w:rPr>
          <w:sz w:val="28"/>
          <w:szCs w:val="28"/>
          <w:lang w:val="uk-UA"/>
        </w:rPr>
        <w:t xml:space="preserve"> </w:t>
      </w:r>
    </w:p>
    <w:p w14:paraId="0C2B14A2" w14:textId="4E8D6CDE" w:rsidR="000A47CC" w:rsidRPr="000A47CC" w:rsidRDefault="0084470D" w:rsidP="000B365C">
      <w:pPr>
        <w:pStyle w:val="a3"/>
        <w:numPr>
          <w:ilvl w:val="0"/>
          <w:numId w:val="4"/>
        </w:numPr>
        <w:tabs>
          <w:tab w:val="left" w:pos="426"/>
          <w:tab w:val="left" w:pos="720"/>
          <w:tab w:val="left" w:pos="882"/>
          <w:tab w:val="left" w:pos="924"/>
          <w:tab w:val="left" w:pos="1134"/>
        </w:tabs>
        <w:spacing w:after="0" w:line="360" w:lineRule="auto"/>
        <w:ind w:left="284" w:right="-33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Емпірично в</w:t>
      </w:r>
      <w:r w:rsidR="007E0BFE" w:rsidRPr="000A47CC">
        <w:rPr>
          <w:rFonts w:ascii="Times New Roman" w:hAnsi="Times New Roman" w:cs="Times New Roman"/>
          <w:sz w:val="28"/>
          <w:szCs w:val="28"/>
          <w:lang w:val="uk-UA"/>
        </w:rPr>
        <w:t xml:space="preserve">иявлені психологічні особливості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 важливих </w:t>
      </w:r>
      <w:r w:rsidR="007E0BFE" w:rsidRPr="000A47C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лідерських якостей </w:t>
      </w:r>
      <w:r w:rsidR="007E0BFE" w:rsidRPr="000A47CC">
        <w:rPr>
          <w:rFonts w:ascii="Times New Roman" w:hAnsi="Times New Roman" w:cs="Times New Roman"/>
          <w:sz w:val="28"/>
          <w:szCs w:val="28"/>
          <w:lang w:val="uk-UA"/>
        </w:rPr>
        <w:t xml:space="preserve">психологів,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7E0BFE" w:rsidRPr="000A47C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A47CC" w:rsidRPr="000A47CC">
        <w:rPr>
          <w:rFonts w:ascii="Times New Roman" w:hAnsi="Times New Roman" w:cs="Times New Roman"/>
          <w:sz w:val="28"/>
          <w:szCs w:val="28"/>
          <w:lang w:val="uk-UA"/>
        </w:rPr>
        <w:t>можливо представити у наступних групах якостей</w:t>
      </w:r>
      <w:r w:rsidR="000A47CC">
        <w:rPr>
          <w:rFonts w:ascii="Times New Roman" w:hAnsi="Times New Roman" w:cs="Times New Roman"/>
          <w:sz w:val="28"/>
          <w:szCs w:val="28"/>
          <w:lang w:val="uk-UA"/>
        </w:rPr>
        <w:t>, таких</w:t>
      </w:r>
      <w:r w:rsidR="000A47CC" w:rsidRPr="000A47CC">
        <w:rPr>
          <w:rFonts w:ascii="Times New Roman" w:hAnsi="Times New Roman" w:cs="Times New Roman"/>
          <w:sz w:val="28"/>
          <w:szCs w:val="28"/>
          <w:lang w:val="uk-UA"/>
        </w:rPr>
        <w:t xml:space="preserve"> як: </w:t>
      </w:r>
    </w:p>
    <w:p w14:paraId="6BC34B96" w14:textId="41581760" w:rsidR="000A47CC" w:rsidRDefault="00AE09FE" w:rsidP="006D593E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lastRenderedPageBreak/>
        <w:t xml:space="preserve">професійна </w:t>
      </w:r>
      <w:r w:rsidR="000A47CC" w:rsidRPr="000A47CC">
        <w:rPr>
          <w:i/>
          <w:iCs/>
          <w:sz w:val="28"/>
          <w:szCs w:val="28"/>
          <w:lang w:val="uk-UA"/>
        </w:rPr>
        <w:t xml:space="preserve">компетентність та прихильність особистості до </w:t>
      </w:r>
      <w:r>
        <w:rPr>
          <w:i/>
          <w:iCs/>
          <w:sz w:val="28"/>
          <w:szCs w:val="28"/>
          <w:lang w:val="uk-UA"/>
        </w:rPr>
        <w:t xml:space="preserve">усвідомлено вибраної та </w:t>
      </w:r>
      <w:r w:rsidR="000A47CC" w:rsidRPr="000A47CC">
        <w:rPr>
          <w:i/>
          <w:iCs/>
          <w:sz w:val="28"/>
          <w:szCs w:val="28"/>
          <w:lang w:val="uk-UA"/>
        </w:rPr>
        <w:t xml:space="preserve">улюбленої справи </w:t>
      </w:r>
      <w:r w:rsidR="000A47CC" w:rsidRPr="000A47CC">
        <w:rPr>
          <w:sz w:val="28"/>
          <w:szCs w:val="28"/>
          <w:lang w:val="uk-UA"/>
        </w:rPr>
        <w:t xml:space="preserve">(професійні знання та вміння, психологічна спостережливість, увага до людей, </w:t>
      </w:r>
      <w:r w:rsidR="001714E5" w:rsidRPr="001714E5">
        <w:rPr>
          <w:sz w:val="28"/>
          <w:szCs w:val="28"/>
          <w:lang w:val="uk-UA"/>
        </w:rPr>
        <w:t>проникливість</w:t>
      </w:r>
      <w:r w:rsidR="001714E5">
        <w:rPr>
          <w:sz w:val="28"/>
          <w:szCs w:val="28"/>
          <w:lang w:val="uk-UA"/>
        </w:rPr>
        <w:t>,</w:t>
      </w:r>
      <w:r w:rsidR="001714E5" w:rsidRPr="001714E5">
        <w:rPr>
          <w:sz w:val="28"/>
          <w:szCs w:val="28"/>
          <w:lang w:val="uk-UA"/>
        </w:rPr>
        <w:t xml:space="preserve"> </w:t>
      </w:r>
      <w:r w:rsidR="001714E5">
        <w:rPr>
          <w:sz w:val="28"/>
          <w:szCs w:val="28"/>
          <w:lang w:val="uk-UA"/>
        </w:rPr>
        <w:t xml:space="preserve">коректність, </w:t>
      </w:r>
      <w:r w:rsidR="000A47CC" w:rsidRPr="000A47CC">
        <w:rPr>
          <w:sz w:val="28"/>
          <w:szCs w:val="28"/>
          <w:lang w:val="uk-UA"/>
        </w:rPr>
        <w:t xml:space="preserve">конфіденційність у </w:t>
      </w:r>
      <w:r w:rsidR="001714E5">
        <w:rPr>
          <w:sz w:val="28"/>
          <w:szCs w:val="28"/>
          <w:lang w:val="uk-UA"/>
        </w:rPr>
        <w:t xml:space="preserve">практичній психологічній </w:t>
      </w:r>
      <w:r w:rsidR="000A47CC" w:rsidRPr="000A47CC">
        <w:rPr>
          <w:sz w:val="28"/>
          <w:szCs w:val="28"/>
          <w:lang w:val="uk-UA"/>
        </w:rPr>
        <w:t>роботі</w:t>
      </w:r>
      <w:r w:rsidR="000A47CC">
        <w:rPr>
          <w:sz w:val="28"/>
          <w:szCs w:val="28"/>
          <w:lang w:val="uk-UA"/>
        </w:rPr>
        <w:t xml:space="preserve">, </w:t>
      </w:r>
      <w:r w:rsidR="000A47CC" w:rsidRPr="005E1A51">
        <w:rPr>
          <w:sz w:val="28"/>
          <w:szCs w:val="28"/>
          <w:lang w:val="uk-UA"/>
        </w:rPr>
        <w:t>знаход</w:t>
      </w:r>
      <w:r w:rsidR="000A47CC">
        <w:rPr>
          <w:sz w:val="28"/>
          <w:szCs w:val="28"/>
          <w:lang w:val="uk-UA"/>
        </w:rPr>
        <w:t xml:space="preserve">ження </w:t>
      </w:r>
      <w:r w:rsidR="000A47CC" w:rsidRPr="005E1A51">
        <w:rPr>
          <w:sz w:val="28"/>
          <w:szCs w:val="28"/>
          <w:lang w:val="uk-UA"/>
        </w:rPr>
        <w:t>у стані потоку</w:t>
      </w:r>
      <w:r w:rsidR="0099608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інші</w:t>
      </w:r>
      <w:r w:rsidR="0084470D">
        <w:rPr>
          <w:sz w:val="28"/>
          <w:szCs w:val="28"/>
          <w:lang w:val="uk-UA"/>
        </w:rPr>
        <w:t xml:space="preserve"> особистісні якості</w:t>
      </w:r>
      <w:r w:rsidR="000A47CC">
        <w:rPr>
          <w:sz w:val="28"/>
          <w:szCs w:val="28"/>
          <w:lang w:val="uk-UA"/>
        </w:rPr>
        <w:t xml:space="preserve">); </w:t>
      </w:r>
    </w:p>
    <w:p w14:paraId="3E37B74C" w14:textId="59C8EA86" w:rsidR="000A47CC" w:rsidRPr="002955E3" w:rsidRDefault="000A47CC" w:rsidP="006D593E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2864E8">
        <w:rPr>
          <w:i/>
          <w:iCs/>
          <w:sz w:val="28"/>
          <w:szCs w:val="28"/>
          <w:lang w:val="uk-UA"/>
        </w:rPr>
        <w:t>емоційно-вольова саморегуляція</w:t>
      </w:r>
      <w:r>
        <w:rPr>
          <w:i/>
          <w:iCs/>
          <w:sz w:val="28"/>
          <w:szCs w:val="28"/>
          <w:lang w:val="uk-UA"/>
        </w:rPr>
        <w:t xml:space="preserve"> </w:t>
      </w:r>
      <w:r w:rsidRPr="00E9216A">
        <w:rPr>
          <w:sz w:val="28"/>
          <w:szCs w:val="28"/>
          <w:lang w:val="uk-UA"/>
        </w:rPr>
        <w:t>особистості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(амбіційність, яка базується на </w:t>
      </w:r>
      <w:r w:rsidR="00AE09FE">
        <w:rPr>
          <w:sz w:val="28"/>
          <w:szCs w:val="28"/>
          <w:lang w:val="uk-UA"/>
        </w:rPr>
        <w:t xml:space="preserve">достатньому професійному та життєвому </w:t>
      </w:r>
      <w:r>
        <w:rPr>
          <w:sz w:val="28"/>
          <w:szCs w:val="28"/>
          <w:lang w:val="uk-UA"/>
        </w:rPr>
        <w:t>досвіді; адекватна самооцінка</w:t>
      </w:r>
      <w:r w:rsidR="00AE09FE">
        <w:rPr>
          <w:sz w:val="28"/>
          <w:szCs w:val="28"/>
          <w:lang w:val="uk-UA"/>
        </w:rPr>
        <w:t xml:space="preserve"> себе, </w:t>
      </w:r>
      <w:r w:rsidR="0084470D">
        <w:rPr>
          <w:sz w:val="28"/>
          <w:szCs w:val="28"/>
          <w:lang w:val="uk-UA"/>
        </w:rPr>
        <w:t xml:space="preserve">оточуючих </w:t>
      </w:r>
      <w:r w:rsidR="00AE09FE">
        <w:rPr>
          <w:sz w:val="28"/>
          <w:szCs w:val="28"/>
          <w:lang w:val="uk-UA"/>
        </w:rPr>
        <w:t>людей та ситуаці</w:t>
      </w:r>
      <w:r w:rsidR="00D06437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>, емпаті</w:t>
      </w:r>
      <w:r w:rsidR="00D06437">
        <w:rPr>
          <w:sz w:val="28"/>
          <w:szCs w:val="28"/>
          <w:lang w:val="uk-UA"/>
        </w:rPr>
        <w:t>йне ставлення до себе и до оточуючих</w:t>
      </w:r>
      <w:r w:rsidR="0084470D">
        <w:rPr>
          <w:sz w:val="28"/>
          <w:szCs w:val="28"/>
          <w:lang w:val="uk-UA"/>
        </w:rPr>
        <w:t xml:space="preserve"> людей</w:t>
      </w:r>
      <w:r>
        <w:rPr>
          <w:sz w:val="28"/>
          <w:szCs w:val="28"/>
          <w:lang w:val="uk-UA"/>
        </w:rPr>
        <w:t>, стресостійкість, життєстійкість</w:t>
      </w:r>
      <w:r w:rsidR="00D06437">
        <w:rPr>
          <w:sz w:val="28"/>
          <w:szCs w:val="28"/>
          <w:lang w:val="uk-UA"/>
        </w:rPr>
        <w:t xml:space="preserve"> та інші</w:t>
      </w:r>
      <w:r w:rsidR="0084470D">
        <w:rPr>
          <w:sz w:val="28"/>
          <w:szCs w:val="28"/>
          <w:lang w:val="uk-UA"/>
        </w:rPr>
        <w:t xml:space="preserve"> особистісні якості</w:t>
      </w:r>
      <w:r>
        <w:rPr>
          <w:sz w:val="28"/>
          <w:szCs w:val="28"/>
          <w:lang w:val="uk-UA"/>
        </w:rPr>
        <w:t>)</w:t>
      </w:r>
      <w:r>
        <w:rPr>
          <w:i/>
          <w:iCs/>
          <w:sz w:val="28"/>
          <w:szCs w:val="28"/>
          <w:lang w:val="uk-UA"/>
        </w:rPr>
        <w:t>;</w:t>
      </w:r>
      <w:r w:rsidRPr="002864E8">
        <w:rPr>
          <w:i/>
          <w:iCs/>
          <w:sz w:val="28"/>
          <w:szCs w:val="28"/>
          <w:lang w:val="uk-UA"/>
        </w:rPr>
        <w:t xml:space="preserve"> </w:t>
      </w:r>
    </w:p>
    <w:p w14:paraId="7A7FB78C" w14:textId="21142F60" w:rsidR="000A47CC" w:rsidRPr="006963BC" w:rsidRDefault="00D06437" w:rsidP="006D593E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 xml:space="preserve">позитивно-конструктивно </w:t>
      </w:r>
      <w:r w:rsidR="000A47CC" w:rsidRPr="002864E8">
        <w:rPr>
          <w:i/>
          <w:iCs/>
          <w:sz w:val="28"/>
          <w:szCs w:val="28"/>
          <w:lang w:val="uk-UA"/>
        </w:rPr>
        <w:t>ціннісно-смислова та мотиваційна спрямованість</w:t>
      </w:r>
      <w:r w:rsidR="000A47CC">
        <w:rPr>
          <w:i/>
          <w:iCs/>
          <w:sz w:val="28"/>
          <w:szCs w:val="28"/>
          <w:lang w:val="uk-UA"/>
        </w:rPr>
        <w:t xml:space="preserve"> </w:t>
      </w:r>
      <w:r w:rsidR="000A47CC" w:rsidRPr="00E9216A">
        <w:rPr>
          <w:sz w:val="28"/>
          <w:szCs w:val="28"/>
          <w:lang w:val="uk-UA"/>
        </w:rPr>
        <w:t>особистості</w:t>
      </w:r>
      <w:r w:rsidR="000A47CC">
        <w:rPr>
          <w:i/>
          <w:iCs/>
          <w:sz w:val="28"/>
          <w:szCs w:val="28"/>
          <w:lang w:val="uk-UA"/>
        </w:rPr>
        <w:t xml:space="preserve"> </w:t>
      </w:r>
      <w:r w:rsidR="000A47CC">
        <w:rPr>
          <w:sz w:val="28"/>
          <w:szCs w:val="28"/>
          <w:lang w:val="uk-UA"/>
        </w:rPr>
        <w:t>(у</w:t>
      </w:r>
      <w:r w:rsidR="000A47CC" w:rsidRPr="00FE5617">
        <w:rPr>
          <w:sz w:val="28"/>
          <w:szCs w:val="28"/>
          <w:shd w:val="clear" w:color="auto" w:fill="FFFFFF"/>
          <w:lang w:val="uk-UA"/>
        </w:rPr>
        <w:t>свідомлен</w:t>
      </w:r>
      <w:r w:rsidR="000A47CC">
        <w:rPr>
          <w:sz w:val="28"/>
          <w:szCs w:val="28"/>
          <w:shd w:val="clear" w:color="auto" w:fill="FFFFFF"/>
          <w:lang w:val="uk-UA"/>
        </w:rPr>
        <w:t>і</w:t>
      </w:r>
      <w:r w:rsidR="000A47CC" w:rsidRPr="00FE5617">
        <w:rPr>
          <w:sz w:val="28"/>
          <w:szCs w:val="28"/>
          <w:shd w:val="clear" w:color="auto" w:fill="FFFFFF"/>
          <w:lang w:val="uk-UA"/>
        </w:rPr>
        <w:t xml:space="preserve"> ціннісн</w:t>
      </w:r>
      <w:r w:rsidR="000A47CC">
        <w:rPr>
          <w:sz w:val="28"/>
          <w:szCs w:val="28"/>
          <w:shd w:val="clear" w:color="auto" w:fill="FFFFFF"/>
          <w:lang w:val="uk-UA"/>
        </w:rPr>
        <w:t>і</w:t>
      </w:r>
      <w:r w:rsidR="000A47CC" w:rsidRPr="00FE5617">
        <w:rPr>
          <w:sz w:val="28"/>
          <w:szCs w:val="28"/>
          <w:shd w:val="clear" w:color="auto" w:fill="FFFFFF"/>
          <w:lang w:val="uk-UA"/>
        </w:rPr>
        <w:t xml:space="preserve"> </w:t>
      </w:r>
      <w:r w:rsidR="000A47CC">
        <w:rPr>
          <w:sz w:val="28"/>
          <w:szCs w:val="28"/>
          <w:shd w:val="clear" w:color="auto" w:fill="FFFFFF"/>
          <w:lang w:val="uk-UA"/>
        </w:rPr>
        <w:t xml:space="preserve">та смислові </w:t>
      </w:r>
      <w:r>
        <w:rPr>
          <w:sz w:val="28"/>
          <w:szCs w:val="28"/>
          <w:shd w:val="clear" w:color="auto" w:fill="FFFFFF"/>
          <w:lang w:val="uk-UA"/>
        </w:rPr>
        <w:t xml:space="preserve">позитивно-конструктивні </w:t>
      </w:r>
      <w:r w:rsidR="000A47CC" w:rsidRPr="00FE5617">
        <w:rPr>
          <w:sz w:val="28"/>
          <w:szCs w:val="28"/>
          <w:shd w:val="clear" w:color="auto" w:fill="FFFFFF"/>
          <w:lang w:val="uk-UA"/>
        </w:rPr>
        <w:t>орієнтаці</w:t>
      </w:r>
      <w:r w:rsidR="000A47CC">
        <w:rPr>
          <w:sz w:val="28"/>
          <w:szCs w:val="28"/>
          <w:shd w:val="clear" w:color="auto" w:fill="FFFFFF"/>
          <w:lang w:val="uk-UA"/>
        </w:rPr>
        <w:t>ї</w:t>
      </w:r>
      <w:r w:rsidR="001D5C9B">
        <w:rPr>
          <w:sz w:val="28"/>
          <w:szCs w:val="28"/>
          <w:shd w:val="clear" w:color="auto" w:fill="FFFFFF"/>
          <w:lang w:val="uk-UA"/>
        </w:rPr>
        <w:t xml:space="preserve"> особистості</w:t>
      </w:r>
      <w:r>
        <w:rPr>
          <w:sz w:val="28"/>
          <w:szCs w:val="28"/>
          <w:shd w:val="clear" w:color="auto" w:fill="FFFFFF"/>
          <w:lang w:val="uk-UA"/>
        </w:rPr>
        <w:t>;</w:t>
      </w:r>
      <w:r w:rsidR="000A47CC">
        <w:rPr>
          <w:sz w:val="28"/>
          <w:szCs w:val="28"/>
          <w:shd w:val="clear" w:color="auto" w:fill="FFFFFF"/>
          <w:lang w:val="uk-UA"/>
        </w:rPr>
        <w:t xml:space="preserve"> м</w:t>
      </w:r>
      <w:r w:rsidR="000A47CC" w:rsidRPr="00FE5617">
        <w:rPr>
          <w:sz w:val="28"/>
          <w:szCs w:val="28"/>
          <w:lang w:val="uk-UA"/>
        </w:rPr>
        <w:t>отивація досягнення</w:t>
      </w:r>
      <w:r w:rsidR="000A47C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успіху </w:t>
      </w:r>
      <w:r w:rsidR="000A47CC">
        <w:rPr>
          <w:sz w:val="28"/>
          <w:szCs w:val="28"/>
          <w:lang w:val="uk-UA"/>
        </w:rPr>
        <w:t>та м</w:t>
      </w:r>
      <w:r w:rsidR="000A47CC" w:rsidRPr="00FE5617">
        <w:rPr>
          <w:sz w:val="28"/>
          <w:szCs w:val="28"/>
          <w:lang w:val="uk-UA"/>
        </w:rPr>
        <w:t>отивація першості</w:t>
      </w:r>
      <w:r w:rsidRPr="00D06437">
        <w:rPr>
          <w:sz w:val="28"/>
          <w:szCs w:val="28"/>
          <w:lang w:val="uk-UA"/>
        </w:rPr>
        <w:t xml:space="preserve"> у опануванні сучасних психологічних знань</w:t>
      </w:r>
      <w:r w:rsidR="001D5C9B">
        <w:rPr>
          <w:sz w:val="28"/>
          <w:szCs w:val="28"/>
          <w:lang w:val="uk-UA"/>
        </w:rPr>
        <w:t>. умінь</w:t>
      </w:r>
      <w:r w:rsidRPr="00D06437">
        <w:rPr>
          <w:sz w:val="28"/>
          <w:szCs w:val="28"/>
          <w:lang w:val="uk-UA"/>
        </w:rPr>
        <w:t xml:space="preserve"> та технологій</w:t>
      </w:r>
      <w:r>
        <w:rPr>
          <w:sz w:val="28"/>
          <w:szCs w:val="28"/>
          <w:lang w:val="uk-UA"/>
        </w:rPr>
        <w:t>;</w:t>
      </w:r>
      <w:r w:rsidR="000A47CC">
        <w:rPr>
          <w:sz w:val="28"/>
          <w:szCs w:val="28"/>
          <w:lang w:val="uk-UA"/>
        </w:rPr>
        <w:t xml:space="preserve"> н</w:t>
      </w:r>
      <w:r w:rsidR="000A47CC" w:rsidRPr="00FE5617">
        <w:rPr>
          <w:sz w:val="28"/>
          <w:szCs w:val="28"/>
          <w:lang w:val="uk-UA"/>
        </w:rPr>
        <w:t>аціленість на здобуття нов</w:t>
      </w:r>
      <w:r w:rsidR="000A47CC">
        <w:rPr>
          <w:sz w:val="28"/>
          <w:szCs w:val="28"/>
          <w:lang w:val="uk-UA"/>
        </w:rPr>
        <w:t xml:space="preserve">их </w:t>
      </w:r>
      <w:r w:rsidR="000A47CC" w:rsidRPr="00FE5617">
        <w:rPr>
          <w:sz w:val="28"/>
          <w:szCs w:val="28"/>
          <w:lang w:val="uk-UA"/>
        </w:rPr>
        <w:t>знан</w:t>
      </w:r>
      <w:r w:rsidR="000A47CC">
        <w:rPr>
          <w:sz w:val="28"/>
          <w:szCs w:val="28"/>
          <w:lang w:val="uk-UA"/>
        </w:rPr>
        <w:t>ь</w:t>
      </w:r>
      <w:r w:rsidR="000A47CC" w:rsidRPr="00FE5617">
        <w:rPr>
          <w:sz w:val="28"/>
          <w:szCs w:val="28"/>
          <w:lang w:val="uk-UA"/>
        </w:rPr>
        <w:t xml:space="preserve"> про психічн</w:t>
      </w:r>
      <w:r w:rsidR="000A47CC">
        <w:rPr>
          <w:sz w:val="28"/>
          <w:szCs w:val="28"/>
          <w:lang w:val="uk-UA"/>
        </w:rPr>
        <w:t>і стани, механізми</w:t>
      </w:r>
      <w:r w:rsidR="001D5C9B">
        <w:rPr>
          <w:sz w:val="28"/>
          <w:szCs w:val="28"/>
          <w:lang w:val="uk-UA"/>
        </w:rPr>
        <w:t xml:space="preserve"> особистості</w:t>
      </w:r>
      <w:r w:rsidR="000A47CC">
        <w:rPr>
          <w:sz w:val="28"/>
          <w:szCs w:val="28"/>
          <w:lang w:val="uk-UA"/>
        </w:rPr>
        <w:t xml:space="preserve">; </w:t>
      </w:r>
      <w:r w:rsidR="000A47CC" w:rsidRPr="006963BC">
        <w:rPr>
          <w:bCs/>
          <w:sz w:val="28"/>
          <w:szCs w:val="28"/>
          <w:lang w:val="uk-UA"/>
        </w:rPr>
        <w:t xml:space="preserve">пошук відповідей на </w:t>
      </w:r>
      <w:r w:rsidR="000A47CC">
        <w:rPr>
          <w:bCs/>
          <w:sz w:val="28"/>
          <w:szCs w:val="28"/>
          <w:lang w:val="uk-UA"/>
        </w:rPr>
        <w:t xml:space="preserve">складні </w:t>
      </w:r>
      <w:r w:rsidR="000A47CC" w:rsidRPr="006963BC">
        <w:rPr>
          <w:bCs/>
          <w:sz w:val="28"/>
          <w:szCs w:val="28"/>
          <w:lang w:val="uk-UA"/>
        </w:rPr>
        <w:t>питання</w:t>
      </w:r>
      <w:r w:rsidR="000A47CC">
        <w:rPr>
          <w:bCs/>
          <w:sz w:val="28"/>
          <w:szCs w:val="28"/>
          <w:lang w:val="uk-UA"/>
        </w:rPr>
        <w:t xml:space="preserve"> психічної практики</w:t>
      </w:r>
      <w:r>
        <w:rPr>
          <w:bCs/>
          <w:sz w:val="28"/>
          <w:szCs w:val="28"/>
          <w:lang w:val="uk-UA"/>
        </w:rPr>
        <w:t xml:space="preserve"> та інші</w:t>
      </w:r>
      <w:r w:rsidR="001D5C9B">
        <w:rPr>
          <w:bCs/>
          <w:sz w:val="28"/>
          <w:szCs w:val="28"/>
          <w:lang w:val="uk-UA"/>
        </w:rPr>
        <w:t xml:space="preserve"> особистісні якості</w:t>
      </w:r>
      <w:r w:rsidR="000A47CC" w:rsidRPr="006963BC">
        <w:rPr>
          <w:sz w:val="28"/>
          <w:szCs w:val="28"/>
          <w:lang w:val="uk-UA"/>
        </w:rPr>
        <w:t>)</w:t>
      </w:r>
      <w:r w:rsidR="000A47CC">
        <w:rPr>
          <w:i/>
          <w:iCs/>
          <w:sz w:val="28"/>
          <w:szCs w:val="28"/>
          <w:lang w:val="uk-UA"/>
        </w:rPr>
        <w:t xml:space="preserve">; </w:t>
      </w:r>
    </w:p>
    <w:p w14:paraId="10B16701" w14:textId="50E047EC" w:rsidR="000A47CC" w:rsidRPr="002955E3" w:rsidRDefault="000A47CC" w:rsidP="000A47CC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2864E8">
        <w:rPr>
          <w:i/>
          <w:iCs/>
          <w:sz w:val="28"/>
          <w:szCs w:val="28"/>
          <w:lang w:val="uk-UA"/>
        </w:rPr>
        <w:t>впливовість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особистості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F47392">
        <w:rPr>
          <w:sz w:val="28"/>
          <w:szCs w:val="28"/>
          <w:lang w:val="uk-UA"/>
        </w:rPr>
        <w:t>авторитетність, харизматичність</w:t>
      </w:r>
      <w:r w:rsidR="0099608D">
        <w:rPr>
          <w:sz w:val="28"/>
          <w:szCs w:val="28"/>
          <w:lang w:val="uk-UA"/>
        </w:rPr>
        <w:t>, респектабельність та інші</w:t>
      </w:r>
      <w:r w:rsidR="001D5C9B">
        <w:rPr>
          <w:sz w:val="28"/>
          <w:szCs w:val="28"/>
          <w:lang w:val="uk-UA"/>
        </w:rPr>
        <w:t xml:space="preserve"> </w:t>
      </w:r>
      <w:r w:rsidR="001D5C9B">
        <w:rPr>
          <w:bCs/>
          <w:sz w:val="28"/>
          <w:szCs w:val="28"/>
          <w:lang w:val="uk-UA"/>
        </w:rPr>
        <w:t>особистісні якості</w:t>
      </w:r>
      <w:r>
        <w:rPr>
          <w:sz w:val="28"/>
          <w:szCs w:val="28"/>
          <w:lang w:val="uk-UA"/>
        </w:rPr>
        <w:t>)</w:t>
      </w:r>
      <w:r>
        <w:rPr>
          <w:i/>
          <w:iCs/>
          <w:sz w:val="28"/>
          <w:szCs w:val="28"/>
          <w:lang w:val="uk-UA"/>
        </w:rPr>
        <w:t>;</w:t>
      </w:r>
      <w:r w:rsidRPr="002864E8">
        <w:rPr>
          <w:i/>
          <w:iCs/>
          <w:sz w:val="28"/>
          <w:szCs w:val="28"/>
          <w:lang w:val="uk-UA"/>
        </w:rPr>
        <w:t xml:space="preserve"> </w:t>
      </w:r>
    </w:p>
    <w:p w14:paraId="00C94FA2" w14:textId="33D1B65D" w:rsidR="000A47CC" w:rsidRPr="00790783" w:rsidRDefault="000A47CC" w:rsidP="000A47CC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2864E8">
        <w:rPr>
          <w:i/>
          <w:iCs/>
          <w:sz w:val="28"/>
          <w:szCs w:val="28"/>
          <w:lang w:val="uk-UA"/>
        </w:rPr>
        <w:t>креативність та інноваційність</w:t>
      </w:r>
      <w:r>
        <w:rPr>
          <w:i/>
          <w:iCs/>
          <w:sz w:val="28"/>
          <w:szCs w:val="28"/>
          <w:lang w:val="uk-UA"/>
        </w:rPr>
        <w:t xml:space="preserve"> </w:t>
      </w:r>
      <w:r w:rsidRPr="00E9216A">
        <w:rPr>
          <w:sz w:val="28"/>
          <w:szCs w:val="28"/>
          <w:lang w:val="uk-UA"/>
        </w:rPr>
        <w:t>особистості</w:t>
      </w:r>
      <w:r>
        <w:rPr>
          <w:i/>
          <w:iCs/>
          <w:sz w:val="28"/>
          <w:szCs w:val="28"/>
          <w:lang w:val="uk-UA"/>
        </w:rPr>
        <w:t xml:space="preserve"> </w:t>
      </w:r>
      <w:r w:rsidR="0099608D">
        <w:rPr>
          <w:sz w:val="28"/>
          <w:szCs w:val="28"/>
          <w:lang w:val="uk-UA"/>
        </w:rPr>
        <w:t xml:space="preserve">гнучкість мислення, гнучкість поведінки, гнучкість спілкування; </w:t>
      </w:r>
      <w:r w:rsidR="00BB77E8">
        <w:rPr>
          <w:sz w:val="28"/>
          <w:szCs w:val="28"/>
          <w:lang w:val="uk-UA"/>
        </w:rPr>
        <w:t xml:space="preserve">конструктивна </w:t>
      </w:r>
      <w:r w:rsidR="00BB77E8" w:rsidRPr="00BB77E8">
        <w:rPr>
          <w:sz w:val="28"/>
          <w:szCs w:val="28"/>
          <w:lang w:val="uk-UA"/>
        </w:rPr>
        <w:t>винахідливість</w:t>
      </w:r>
      <w:r w:rsidR="00BB77E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г</w:t>
      </w:r>
      <w:r w:rsidRPr="00FE5617">
        <w:rPr>
          <w:sz w:val="28"/>
          <w:szCs w:val="28"/>
          <w:lang w:val="uk-UA"/>
        </w:rPr>
        <w:t xml:space="preserve">отовність до </w:t>
      </w:r>
      <w:r w:rsidR="00BB77E8">
        <w:rPr>
          <w:sz w:val="28"/>
          <w:szCs w:val="28"/>
          <w:lang w:val="uk-UA"/>
        </w:rPr>
        <w:t xml:space="preserve">постійних </w:t>
      </w:r>
      <w:r w:rsidRPr="00FE5617">
        <w:rPr>
          <w:sz w:val="28"/>
          <w:szCs w:val="28"/>
          <w:lang w:val="uk-UA"/>
        </w:rPr>
        <w:t>змін</w:t>
      </w:r>
      <w:r>
        <w:rPr>
          <w:sz w:val="28"/>
          <w:szCs w:val="28"/>
          <w:lang w:val="uk-UA"/>
        </w:rPr>
        <w:t xml:space="preserve">, </w:t>
      </w:r>
      <w:r w:rsidRPr="00FE5617">
        <w:rPr>
          <w:sz w:val="28"/>
          <w:szCs w:val="28"/>
          <w:shd w:val="clear" w:color="auto" w:fill="FFFFFF"/>
          <w:lang w:val="uk-UA"/>
        </w:rPr>
        <w:t xml:space="preserve">провадження інновацій та </w:t>
      </w:r>
      <w:r w:rsidR="00BB77E8">
        <w:rPr>
          <w:sz w:val="28"/>
          <w:szCs w:val="28"/>
          <w:shd w:val="clear" w:color="auto" w:fill="FFFFFF"/>
          <w:lang w:val="uk-UA"/>
        </w:rPr>
        <w:t xml:space="preserve">конструктивних </w:t>
      </w:r>
      <w:r w:rsidRPr="00FE5617">
        <w:rPr>
          <w:sz w:val="28"/>
          <w:szCs w:val="28"/>
          <w:shd w:val="clear" w:color="auto" w:fill="FFFFFF"/>
          <w:lang w:val="uk-UA"/>
        </w:rPr>
        <w:t>змін</w:t>
      </w:r>
      <w:r w:rsidR="00BB77E8">
        <w:rPr>
          <w:sz w:val="28"/>
          <w:szCs w:val="28"/>
          <w:shd w:val="clear" w:color="auto" w:fill="FFFFFF"/>
          <w:lang w:val="uk-UA"/>
        </w:rPr>
        <w:t xml:space="preserve"> у своєму професійному житті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790783">
        <w:rPr>
          <w:bCs/>
          <w:sz w:val="28"/>
          <w:szCs w:val="28"/>
          <w:lang w:val="uk-UA"/>
        </w:rPr>
        <w:t xml:space="preserve">творчий пошук </w:t>
      </w:r>
      <w:r w:rsidRPr="00790783">
        <w:rPr>
          <w:sz w:val="28"/>
          <w:szCs w:val="28"/>
          <w:lang w:val="uk-UA"/>
        </w:rPr>
        <w:t>нових способів вирішення проблем</w:t>
      </w:r>
      <w:r w:rsidR="00BB77E8">
        <w:rPr>
          <w:sz w:val="28"/>
          <w:szCs w:val="28"/>
          <w:lang w:val="uk-UA"/>
        </w:rPr>
        <w:t xml:space="preserve"> та інші</w:t>
      </w:r>
      <w:r w:rsidR="001D5C9B">
        <w:rPr>
          <w:sz w:val="28"/>
          <w:szCs w:val="28"/>
          <w:lang w:val="uk-UA"/>
        </w:rPr>
        <w:t xml:space="preserve"> </w:t>
      </w:r>
      <w:r w:rsidR="001D5C9B">
        <w:rPr>
          <w:bCs/>
          <w:sz w:val="28"/>
          <w:szCs w:val="28"/>
          <w:lang w:val="uk-UA"/>
        </w:rPr>
        <w:t>особистісні якості</w:t>
      </w:r>
      <w:r w:rsidRPr="00790783">
        <w:rPr>
          <w:sz w:val="28"/>
          <w:szCs w:val="28"/>
          <w:lang w:val="uk-UA"/>
        </w:rPr>
        <w:t>)</w:t>
      </w:r>
      <w:r>
        <w:rPr>
          <w:i/>
          <w:iCs/>
          <w:sz w:val="28"/>
          <w:szCs w:val="28"/>
          <w:lang w:val="uk-UA"/>
        </w:rPr>
        <w:t>;</w:t>
      </w:r>
    </w:p>
    <w:p w14:paraId="4600AB28" w14:textId="4A60F008" w:rsidR="000A47CC" w:rsidRPr="002955E3" w:rsidRDefault="000A47CC" w:rsidP="000A47CC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2864E8">
        <w:rPr>
          <w:i/>
          <w:iCs/>
          <w:sz w:val="28"/>
          <w:szCs w:val="28"/>
          <w:lang w:val="uk-UA"/>
        </w:rPr>
        <w:t>ефективна комунікація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(д</w:t>
      </w:r>
      <w:r w:rsidRPr="00FE5617">
        <w:rPr>
          <w:sz w:val="28"/>
          <w:szCs w:val="28"/>
          <w:lang w:val="uk-UA"/>
        </w:rPr>
        <w:t>ружелюбн</w:t>
      </w:r>
      <w:r>
        <w:rPr>
          <w:sz w:val="28"/>
          <w:szCs w:val="28"/>
          <w:lang w:val="uk-UA"/>
        </w:rPr>
        <w:t>ість, т</w:t>
      </w:r>
      <w:r w:rsidRPr="00FE5617">
        <w:rPr>
          <w:sz w:val="28"/>
          <w:szCs w:val="28"/>
          <w:lang w:val="uk-UA"/>
        </w:rPr>
        <w:t>актовн</w:t>
      </w:r>
      <w:r>
        <w:rPr>
          <w:sz w:val="28"/>
          <w:szCs w:val="28"/>
          <w:lang w:val="uk-UA"/>
        </w:rPr>
        <w:t>ість, т</w:t>
      </w:r>
      <w:r w:rsidRPr="00FE5617">
        <w:rPr>
          <w:sz w:val="28"/>
          <w:szCs w:val="28"/>
          <w:lang w:val="uk-UA"/>
        </w:rPr>
        <w:t>ерпим</w:t>
      </w:r>
      <w:r>
        <w:rPr>
          <w:sz w:val="28"/>
          <w:szCs w:val="28"/>
          <w:lang w:val="uk-UA"/>
        </w:rPr>
        <w:t xml:space="preserve">ість, </w:t>
      </w:r>
      <w:r w:rsidR="00BB77E8">
        <w:rPr>
          <w:sz w:val="28"/>
          <w:szCs w:val="28"/>
          <w:lang w:val="uk-UA"/>
        </w:rPr>
        <w:t>ввічливість, вихованість</w:t>
      </w:r>
      <w:r w:rsidR="001714E5">
        <w:rPr>
          <w:sz w:val="28"/>
          <w:szCs w:val="28"/>
          <w:lang w:val="uk-UA"/>
        </w:rPr>
        <w:t xml:space="preserve">, </w:t>
      </w:r>
      <w:r w:rsidR="001714E5" w:rsidRPr="001714E5">
        <w:rPr>
          <w:sz w:val="28"/>
          <w:szCs w:val="28"/>
          <w:lang w:val="uk-UA"/>
        </w:rPr>
        <w:t>огидність</w:t>
      </w:r>
      <w:r w:rsidR="00BB77E8">
        <w:rPr>
          <w:sz w:val="28"/>
          <w:szCs w:val="28"/>
          <w:lang w:val="uk-UA"/>
        </w:rPr>
        <w:t xml:space="preserve">; </w:t>
      </w:r>
      <w:r w:rsidRPr="00FE5617">
        <w:rPr>
          <w:sz w:val="28"/>
          <w:szCs w:val="28"/>
          <w:lang w:val="uk-UA"/>
        </w:rPr>
        <w:t>готовн</w:t>
      </w:r>
      <w:r>
        <w:rPr>
          <w:sz w:val="28"/>
          <w:szCs w:val="28"/>
          <w:lang w:val="uk-UA"/>
        </w:rPr>
        <w:t>ості</w:t>
      </w:r>
      <w:r w:rsidRPr="00FE5617">
        <w:rPr>
          <w:sz w:val="28"/>
          <w:szCs w:val="28"/>
          <w:lang w:val="uk-UA"/>
        </w:rPr>
        <w:t xml:space="preserve"> мати справу з різними стилями </w:t>
      </w:r>
      <w:r w:rsidRPr="00FD6E82">
        <w:rPr>
          <w:sz w:val="28"/>
          <w:szCs w:val="28"/>
          <w:lang w:val="uk-UA"/>
        </w:rPr>
        <w:t>мислення, різними типами поведінки</w:t>
      </w:r>
      <w:r>
        <w:rPr>
          <w:sz w:val="28"/>
          <w:szCs w:val="28"/>
          <w:lang w:val="uk-UA"/>
        </w:rPr>
        <w:t xml:space="preserve">, </w:t>
      </w:r>
      <w:r w:rsidRPr="00FD6E82">
        <w:rPr>
          <w:sz w:val="28"/>
          <w:szCs w:val="28"/>
          <w:lang w:val="uk-UA"/>
        </w:rPr>
        <w:t>гнучк</w:t>
      </w:r>
      <w:r>
        <w:rPr>
          <w:sz w:val="28"/>
          <w:szCs w:val="28"/>
          <w:lang w:val="uk-UA"/>
        </w:rPr>
        <w:t xml:space="preserve">ість </w:t>
      </w:r>
      <w:r w:rsidRPr="00FD6E82">
        <w:rPr>
          <w:sz w:val="28"/>
          <w:szCs w:val="28"/>
          <w:lang w:val="uk-UA"/>
        </w:rPr>
        <w:t>спілкування</w:t>
      </w:r>
      <w:r>
        <w:rPr>
          <w:sz w:val="28"/>
          <w:szCs w:val="28"/>
          <w:lang w:val="uk-UA"/>
        </w:rPr>
        <w:t>, вміння встановлювати контакти з різними типами людей, конструктивне вирішення конфліктів</w:t>
      </w:r>
      <w:r w:rsidR="001D5C9B">
        <w:rPr>
          <w:sz w:val="28"/>
          <w:szCs w:val="28"/>
          <w:lang w:val="uk-UA"/>
        </w:rPr>
        <w:t xml:space="preserve"> та інші </w:t>
      </w:r>
      <w:r w:rsidR="001D5C9B">
        <w:rPr>
          <w:bCs/>
          <w:sz w:val="28"/>
          <w:szCs w:val="28"/>
          <w:lang w:val="uk-UA"/>
        </w:rPr>
        <w:t>особистісні якості</w:t>
      </w:r>
      <w:r>
        <w:rPr>
          <w:sz w:val="28"/>
          <w:szCs w:val="28"/>
          <w:lang w:val="uk-UA"/>
        </w:rPr>
        <w:t>)</w:t>
      </w:r>
      <w:r w:rsidRPr="002864E8">
        <w:rPr>
          <w:i/>
          <w:iCs/>
          <w:sz w:val="28"/>
          <w:szCs w:val="28"/>
          <w:lang w:val="uk-UA"/>
        </w:rPr>
        <w:t xml:space="preserve">, </w:t>
      </w:r>
    </w:p>
    <w:p w14:paraId="22B2E4F1" w14:textId="4AEB08F6" w:rsidR="000A47CC" w:rsidRDefault="000A47CC" w:rsidP="000A47CC">
      <w:pPr>
        <w:pStyle w:val="a9"/>
        <w:numPr>
          <w:ilvl w:val="0"/>
          <w:numId w:val="7"/>
        </w:numPr>
        <w:tabs>
          <w:tab w:val="left" w:pos="1134"/>
        </w:tabs>
        <w:spacing w:before="0" w:beforeAutospacing="0" w:after="0" w:afterAutospacing="0" w:line="360" w:lineRule="auto"/>
        <w:ind w:left="284" w:right="-330" w:firstLine="567"/>
        <w:jc w:val="both"/>
        <w:rPr>
          <w:sz w:val="28"/>
          <w:szCs w:val="28"/>
          <w:lang w:val="uk-UA"/>
        </w:rPr>
      </w:pPr>
      <w:r w:rsidRPr="00FB1B5B">
        <w:rPr>
          <w:i/>
          <w:iCs/>
          <w:sz w:val="28"/>
          <w:szCs w:val="28"/>
          <w:lang w:val="uk-UA"/>
        </w:rPr>
        <w:lastRenderedPageBreak/>
        <w:t xml:space="preserve">самореалізація та самовдосконалення </w:t>
      </w:r>
      <w:r>
        <w:rPr>
          <w:sz w:val="28"/>
          <w:szCs w:val="28"/>
          <w:lang w:val="uk-UA"/>
        </w:rPr>
        <w:t xml:space="preserve"> особистості </w:t>
      </w:r>
      <w:r w:rsidRPr="00FB1B5B">
        <w:rPr>
          <w:sz w:val="28"/>
          <w:szCs w:val="28"/>
          <w:lang w:val="uk-UA"/>
        </w:rPr>
        <w:t xml:space="preserve">(самовиховання, </w:t>
      </w:r>
      <w:r w:rsidR="001714E5">
        <w:rPr>
          <w:sz w:val="28"/>
          <w:szCs w:val="28"/>
          <w:lang w:val="uk-UA"/>
        </w:rPr>
        <w:t>самонавчання, саморозвиток</w:t>
      </w:r>
      <w:r w:rsidR="006F44AB">
        <w:rPr>
          <w:sz w:val="28"/>
          <w:szCs w:val="28"/>
          <w:lang w:val="uk-UA"/>
        </w:rPr>
        <w:t>, самовтілення</w:t>
      </w:r>
      <w:r w:rsidR="001714E5">
        <w:rPr>
          <w:sz w:val="28"/>
          <w:szCs w:val="28"/>
          <w:lang w:val="uk-UA"/>
        </w:rPr>
        <w:t xml:space="preserve">; </w:t>
      </w:r>
      <w:r w:rsidRPr="00FB1B5B">
        <w:rPr>
          <w:sz w:val="28"/>
          <w:szCs w:val="28"/>
          <w:lang w:val="uk-UA"/>
        </w:rPr>
        <w:t xml:space="preserve">розвинена </w:t>
      </w:r>
      <w:r w:rsidRPr="00FB1B5B">
        <w:rPr>
          <w:sz w:val="28"/>
          <w:szCs w:val="28"/>
          <w:shd w:val="clear" w:color="auto" w:fill="FFFFFF"/>
          <w:lang w:val="uk-UA"/>
        </w:rPr>
        <w:t>працьовитість,</w:t>
      </w:r>
      <w:r w:rsidRPr="00FB1B5B">
        <w:rPr>
          <w:sz w:val="28"/>
          <w:szCs w:val="28"/>
          <w:lang w:val="uk-UA"/>
        </w:rPr>
        <w:t xml:space="preserve"> </w:t>
      </w:r>
      <w:r w:rsidRPr="00FB1B5B">
        <w:rPr>
          <w:sz w:val="28"/>
          <w:szCs w:val="28"/>
          <w:shd w:val="clear" w:color="auto" w:fill="FFFFFF"/>
          <w:lang w:val="uk-UA"/>
        </w:rPr>
        <w:t xml:space="preserve">внутрішньо особистісне зростання, </w:t>
      </w:r>
      <w:r w:rsidRPr="00FB1B5B">
        <w:rPr>
          <w:sz w:val="28"/>
          <w:szCs w:val="28"/>
          <w:lang w:val="uk-UA"/>
        </w:rPr>
        <w:t>самопізнання, саморозвиток, самонавчання</w:t>
      </w:r>
      <w:r w:rsidR="001D5C9B">
        <w:rPr>
          <w:sz w:val="28"/>
          <w:szCs w:val="28"/>
          <w:lang w:val="uk-UA"/>
        </w:rPr>
        <w:t xml:space="preserve">, самореалізація, самоактуалізація та інші професійно важливі </w:t>
      </w:r>
      <w:r w:rsidR="001D5C9B">
        <w:rPr>
          <w:bCs/>
          <w:sz w:val="28"/>
          <w:szCs w:val="28"/>
          <w:lang w:val="uk-UA"/>
        </w:rPr>
        <w:t>особистісні якості</w:t>
      </w:r>
      <w:r>
        <w:rPr>
          <w:sz w:val="28"/>
          <w:szCs w:val="28"/>
          <w:lang w:val="uk-UA"/>
        </w:rPr>
        <w:t>)</w:t>
      </w:r>
      <w:r w:rsidRPr="00FB1B5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      </w:t>
      </w:r>
    </w:p>
    <w:p w14:paraId="45639B84" w14:textId="54F930C5" w:rsidR="00225C4B" w:rsidRPr="00225C4B" w:rsidRDefault="001A4BAA" w:rsidP="000A47CC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ind w:left="284" w:right="-471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</w:pP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Здійснено порівняльний аналіз </w:t>
      </w:r>
      <w:r w:rsidR="001D5C9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психологічних 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особливостей  схильності особистості до лідерства в інтерперсональній  поведінці студентів-психологів та практикуючих психологів. </w:t>
      </w:r>
    </w:p>
    <w:p w14:paraId="64295160" w14:textId="09709388" w:rsidR="00225C4B" w:rsidRDefault="001A4BAA" w:rsidP="000A47CC">
      <w:pPr>
        <w:shd w:val="clear" w:color="auto" w:fill="FFFFFF"/>
        <w:spacing w:after="0" w:line="360" w:lineRule="auto"/>
        <w:ind w:left="284" w:right="-471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</w:pP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Виявлено, що студенти-психологи у порівнянні з практикуючими психологами характеризуються  достовірно більшим проявом трансформаційного лідерства  за типом ідейного (поведінкового) впливу, надихаючого мотивування</w:t>
      </w:r>
      <w:r w:rsidR="001D5C9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послідовників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, а також транзакційним лідерством за типом пасивного управління відхиленнями. </w:t>
      </w:r>
    </w:p>
    <w:p w14:paraId="077BD1AE" w14:textId="46E48AFD" w:rsidR="001A4BAA" w:rsidRPr="00225C4B" w:rsidRDefault="001A4BAA" w:rsidP="00225C4B">
      <w:pPr>
        <w:shd w:val="clear" w:color="auto" w:fill="FFFFFF"/>
        <w:spacing w:after="0" w:line="360" w:lineRule="auto"/>
        <w:ind w:left="284" w:right="-471" w:firstLine="567"/>
        <w:jc w:val="both"/>
        <w:rPr>
          <w:rFonts w:ascii="Times New Roman" w:eastAsia="Times New Roman" w:hAnsi="Times New Roman"/>
          <w:color w:val="000000"/>
          <w:sz w:val="21"/>
          <w:szCs w:val="21"/>
          <w:lang w:val="uk-UA" w:eastAsia="zh-CN"/>
        </w:rPr>
      </w:pP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В той же час практикуючих психологів достовірно характеризують більші показники у порівнянні зі студентами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-психологами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за такими аспектами схильності до лідерства як: трансформаційн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е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лідерств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о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за типом ідейного особистісного впливу, орієнтаці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я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на індивідуальний підхід, та </w:t>
      </w:r>
      <w:r w:rsidR="00801AE4"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трансакційн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е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лідерств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о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за типом орієнтації на винагороду, активне управління відхиленнями 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у професійній 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діяльності,   задіяння додаткових зусиль щодо лідерства, здатніст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ь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виявляти задоволеність 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певним 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лідером,  та високим рівнем індивідуальної, групової та організаційної ефективності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та успішності 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діяльності</w:t>
      </w:r>
      <w:r w:rsidRPr="00225C4B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.</w:t>
      </w:r>
    </w:p>
    <w:p w14:paraId="0293D05E" w14:textId="0C2C48AE" w:rsidR="005304EB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Емпірично встановлено, що студенти-психологи у порівнянні з практикуючими психологами характеризуються  достовірно більшим проявом стилю лідерства, орієнтованого на 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позитивну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взаємодію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, на позитивні взаємовідносини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.  </w:t>
      </w:r>
    </w:p>
    <w:p w14:paraId="086875A8" w14:textId="01D6C106" w:rsidR="001923FD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Відповідно доведено, що  практикуючі психологи переважно характеризуються орієнтацією на завдання. </w:t>
      </w:r>
      <w:r w:rsidR="00FE741C" w:rsidRPr="00FE741C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Ця категорія респондентів більше </w:t>
      </w:r>
      <w:r w:rsidR="00FE741C" w:rsidRPr="00FE741C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lastRenderedPageBreak/>
        <w:t>орієнтується на процес виконання завдань, на якісне їх виконання, ніж на результат і якнайшвидше його очікування.</w:t>
      </w:r>
    </w:p>
    <w:p w14:paraId="3427B722" w14:textId="61837331" w:rsidR="001A4BAA" w:rsidRPr="001A4BAA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1"/>
          <w:szCs w:val="21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В цілому, слід також зауважити, що практикуючі психологи виявляють достовірно вищі показники схильності до лідерства у порівнянні зі студентами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-психологами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.</w:t>
      </w:r>
    </w:p>
    <w:p w14:paraId="69A09908" w14:textId="4971ABE2" w:rsidR="001A4BAA" w:rsidRPr="001A4BAA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1"/>
          <w:szCs w:val="21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Щодо суб’єктивного </w:t>
      </w:r>
      <w:r w:rsidR="004C54C6" w:rsidRP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локусу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контролю</w:t>
      </w:r>
      <w:r w:rsidR="004C54C6" w:rsidRP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, то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виявлено, що практикуючі психологи характеризуються достовірно вищими показниками суб'єктивного </w:t>
      </w:r>
      <w:r w:rsid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локусу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контролю за шкалами інтернальності щодо відносин та власного здоров’я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</w:t>
      </w:r>
      <w:r w:rsidR="00CE3E7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чим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</w:t>
      </w:r>
      <w:r w:rsidR="00801AE4"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студенти</w:t>
      </w:r>
      <w:r w:rsidR="00801AE4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-психологи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.</w:t>
      </w:r>
    </w:p>
    <w:p w14:paraId="511BA770" w14:textId="2FB1CC79" w:rsidR="001A4BAA" w:rsidRPr="001A4BAA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1"/>
          <w:szCs w:val="21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Щодо особистісних властивостей 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психологів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визначено, що за усвідомлюваністю, схильністю до переживання провини та залежністю від </w:t>
      </w:r>
      <w:r w:rsid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професійної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групи достовірно вищими показниками характеризуються студенти</w:t>
      </w:r>
      <w:r w:rsidR="001923FD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-психологи</w:t>
      </w:r>
      <w:r w:rsidR="00CE3E7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чим практикуючи психологи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.  </w:t>
      </w:r>
    </w:p>
    <w:p w14:paraId="0F8ADD7D" w14:textId="5D5FC2C0" w:rsidR="00225C4B" w:rsidRDefault="00225C4B">
      <w:pPr>
        <w:pStyle w:val="a3"/>
        <w:numPr>
          <w:ilvl w:val="0"/>
          <w:numId w:val="4"/>
        </w:numPr>
        <w:tabs>
          <w:tab w:val="left" w:pos="426"/>
          <w:tab w:val="left" w:pos="924"/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Розроблено та представлено моделі схильності до лідерства </w:t>
      </w:r>
      <w:r w:rsidR="001A4BAA" w:rsidRPr="001A4B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 xml:space="preserve">у студентів-психологів та практикуючих психологів. </w:t>
      </w:r>
    </w:p>
    <w:p w14:paraId="1058FE88" w14:textId="7F55C8CA" w:rsidR="001A4BAA" w:rsidRPr="001A4BAA" w:rsidRDefault="001A4BAA" w:rsidP="00225C4B">
      <w:pPr>
        <w:pStyle w:val="a3"/>
        <w:tabs>
          <w:tab w:val="left" w:pos="426"/>
          <w:tab w:val="left" w:pos="924"/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zh-CN"/>
        </w:rPr>
      </w:pPr>
      <w:r w:rsidRPr="001A4B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>Доведено, що схильність до лідерства є інтегральним особистісним утворенням. У студентів-психологів вон</w:t>
      </w:r>
      <w:r w:rsidR="00192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>а</w:t>
      </w:r>
      <w:r w:rsidRPr="001A4B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 xml:space="preserve"> підтримується активністю ідейного впливу значущої особистості для студентів</w:t>
      </w:r>
      <w:r w:rsidR="001923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>-психологів</w:t>
      </w:r>
      <w:r w:rsidRPr="001A4B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zh-CN"/>
        </w:rPr>
        <w:t xml:space="preserve"> та високим ступенем схильності до спілкування, товариськості.</w:t>
      </w:r>
    </w:p>
    <w:p w14:paraId="41296BBE" w14:textId="04ECA4FA" w:rsidR="001A4BAA" w:rsidRPr="001A4BAA" w:rsidRDefault="001A4BAA" w:rsidP="00225C4B">
      <w:pPr>
        <w:shd w:val="clear" w:color="auto" w:fill="FFFFFF"/>
        <w:spacing w:after="0" w:line="360" w:lineRule="auto"/>
        <w:ind w:left="284" w:right="-472" w:firstLine="567"/>
        <w:jc w:val="both"/>
        <w:rPr>
          <w:rFonts w:ascii="Times New Roman" w:eastAsia="Times New Roman" w:hAnsi="Times New Roman"/>
          <w:color w:val="000000"/>
          <w:sz w:val="21"/>
          <w:szCs w:val="21"/>
          <w:lang w:val="uk-UA" w:eastAsia="zh-CN"/>
        </w:rPr>
      </w:pP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Відповідно визначено, що  у практикуючих психологів найбільше значимими чинниками схильності до лідерства виступають потреба в регулярному мотивуванні та натхненні</w:t>
      </w:r>
      <w:r w:rsid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при виконанні професійної діяльності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, лідерська орієнтація на взаємодію</w:t>
      </w:r>
      <w:r w:rsid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з оточуючими та з клієнтами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, сумлінність та високий рівень суб’єктивного контролю щодо власного здоров’я як потреби в збереженні </w:t>
      </w:r>
      <w:r w:rsidR="004C54C6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особистісних </w:t>
      </w:r>
      <w:r w:rsidRPr="001A4BAA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ресурсів.</w:t>
      </w:r>
    </w:p>
    <w:p w14:paraId="1F557BB8" w14:textId="77777777" w:rsidR="00800891" w:rsidRDefault="00350B84" w:rsidP="00800891">
      <w:pPr>
        <w:tabs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657F5">
        <w:rPr>
          <w:rFonts w:ascii="Times New Roman" w:hAnsi="Times New Roman"/>
          <w:sz w:val="28"/>
          <w:szCs w:val="28"/>
          <w:lang w:val="uk-UA"/>
        </w:rPr>
        <w:t>Перспектива подальших досліджень проблеми психологічних особливостей</w:t>
      </w:r>
      <w:r w:rsidRPr="00C657F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C657F5" w:rsidRPr="00C657F5">
        <w:rPr>
          <w:rFonts w:ascii="Times New Roman" w:hAnsi="Times New Roman"/>
          <w:sz w:val="28"/>
          <w:szCs w:val="28"/>
          <w:lang w:val="uk-UA"/>
        </w:rPr>
        <w:t>лідерства та лідерських якостей психологів</w:t>
      </w:r>
      <w:r w:rsidR="00C657F5" w:rsidRPr="00C657F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C657F5">
        <w:rPr>
          <w:rFonts w:ascii="Times New Roman" w:hAnsi="Times New Roman"/>
          <w:sz w:val="28"/>
          <w:szCs w:val="28"/>
          <w:lang w:val="uk-UA"/>
        </w:rPr>
        <w:t>полягає</w:t>
      </w:r>
      <w:r w:rsidR="00800891">
        <w:rPr>
          <w:rFonts w:ascii="Times New Roman" w:hAnsi="Times New Roman"/>
          <w:sz w:val="28"/>
          <w:szCs w:val="28"/>
          <w:lang w:val="uk-UA"/>
        </w:rPr>
        <w:t>:</w:t>
      </w:r>
      <w:r w:rsidRPr="00C657F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13164C0" w14:textId="7C2125D3" w:rsidR="00C657F5" w:rsidRDefault="00350B84">
      <w:pPr>
        <w:pStyle w:val="a3"/>
        <w:numPr>
          <w:ilvl w:val="0"/>
          <w:numId w:val="14"/>
        </w:numPr>
        <w:tabs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0891">
        <w:rPr>
          <w:rFonts w:ascii="Times New Roman" w:hAnsi="Times New Roman"/>
          <w:sz w:val="28"/>
          <w:szCs w:val="28"/>
          <w:lang w:val="uk-UA"/>
        </w:rPr>
        <w:t>у поглибленому вивченні</w:t>
      </w:r>
      <w:r w:rsidR="00800891">
        <w:rPr>
          <w:rFonts w:ascii="Times New Roman" w:hAnsi="Times New Roman"/>
          <w:sz w:val="28"/>
          <w:szCs w:val="28"/>
          <w:lang w:val="uk-UA"/>
        </w:rPr>
        <w:t xml:space="preserve"> та дослідженні</w:t>
      </w:r>
      <w:r w:rsidRPr="00800891">
        <w:rPr>
          <w:rFonts w:ascii="Times New Roman" w:hAnsi="Times New Roman"/>
          <w:sz w:val="28"/>
          <w:szCs w:val="28"/>
          <w:lang w:val="uk-UA"/>
        </w:rPr>
        <w:t xml:space="preserve"> психологічних чинників розвитку </w:t>
      </w:r>
      <w:r w:rsidR="00C657F5" w:rsidRPr="00800891">
        <w:rPr>
          <w:rFonts w:ascii="Times New Roman" w:hAnsi="Times New Roman"/>
          <w:sz w:val="28"/>
          <w:szCs w:val="28"/>
          <w:lang w:val="uk-UA"/>
        </w:rPr>
        <w:t>лідерських якостей психологів на різних етапах їх професійної підготовки</w:t>
      </w:r>
      <w:r w:rsidR="00800891">
        <w:rPr>
          <w:rFonts w:ascii="Times New Roman" w:hAnsi="Times New Roman"/>
          <w:sz w:val="28"/>
          <w:szCs w:val="28"/>
          <w:lang w:val="uk-UA"/>
        </w:rPr>
        <w:t>;</w:t>
      </w:r>
    </w:p>
    <w:p w14:paraId="355AC086" w14:textId="77777777" w:rsidR="00800891" w:rsidRDefault="00800891">
      <w:pPr>
        <w:pStyle w:val="a3"/>
        <w:numPr>
          <w:ilvl w:val="0"/>
          <w:numId w:val="14"/>
        </w:numPr>
        <w:tabs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</w:t>
      </w:r>
      <w:r w:rsidR="00350B84" w:rsidRPr="00800891">
        <w:rPr>
          <w:rFonts w:ascii="Times New Roman" w:hAnsi="Times New Roman"/>
          <w:sz w:val="28"/>
          <w:szCs w:val="28"/>
          <w:lang w:val="uk-UA"/>
        </w:rPr>
        <w:t xml:space="preserve">досліджені особливостей проявів ґендерного аспекту </w:t>
      </w:r>
      <w:r>
        <w:rPr>
          <w:rFonts w:ascii="Times New Roman" w:hAnsi="Times New Roman"/>
          <w:sz w:val="28"/>
          <w:szCs w:val="28"/>
          <w:lang w:val="uk-UA"/>
        </w:rPr>
        <w:t>лідерства психологів</w:t>
      </w:r>
      <w:r w:rsidR="00350B84" w:rsidRPr="008008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50B84" w:rsidRPr="00800891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вольових якостей та самореалізації особистості 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психологів</w:t>
      </w:r>
      <w:r w:rsidR="00350B84" w:rsidRPr="00800891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6035BA65" w14:textId="2516415B" w:rsidR="00350B84" w:rsidRPr="001923FD" w:rsidRDefault="00800891">
      <w:pPr>
        <w:pStyle w:val="a3"/>
        <w:numPr>
          <w:ilvl w:val="0"/>
          <w:numId w:val="14"/>
        </w:numPr>
        <w:tabs>
          <w:tab w:val="left" w:pos="1134"/>
        </w:tabs>
        <w:spacing w:after="0" w:line="360" w:lineRule="auto"/>
        <w:ind w:left="284" w:right="-472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350B84" w:rsidRPr="008008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 xml:space="preserve">розробці тренінгових програм </w:t>
      </w:r>
      <w:r w:rsidR="004C54C6">
        <w:rPr>
          <w:rFonts w:ascii="Times New Roman" w:hAnsi="Times New Roman"/>
          <w:sz w:val="28"/>
          <w:szCs w:val="28"/>
          <w:lang w:val="uk-UA"/>
        </w:rPr>
        <w:t xml:space="preserve">(програм соціально-психологічного тренінгу) 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4C54C6">
        <w:rPr>
          <w:rFonts w:ascii="Times New Roman" w:hAnsi="Times New Roman"/>
          <w:sz w:val="28"/>
          <w:szCs w:val="28"/>
          <w:lang w:val="uk-UA"/>
        </w:rPr>
        <w:t xml:space="preserve">формування та 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 xml:space="preserve">розвитку </w:t>
      </w:r>
      <w:r w:rsidRPr="001923FD">
        <w:rPr>
          <w:rFonts w:ascii="Times New Roman" w:hAnsi="Times New Roman"/>
          <w:sz w:val="28"/>
          <w:szCs w:val="28"/>
          <w:lang w:val="uk-UA"/>
        </w:rPr>
        <w:t>лідерських якостей психологів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50B84" w:rsidRPr="001923FD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вольових якостей </w:t>
      </w:r>
      <w:r w:rsidRPr="001923FD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та</w:t>
      </w:r>
      <w:r w:rsidR="00350B84" w:rsidRPr="001923FD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 самореалізації особистості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FD">
        <w:rPr>
          <w:rFonts w:ascii="Times New Roman" w:hAnsi="Times New Roman"/>
          <w:sz w:val="28"/>
          <w:szCs w:val="28"/>
          <w:lang w:val="uk-UA"/>
        </w:rPr>
        <w:t xml:space="preserve">психологів </w:t>
      </w:r>
      <w:r w:rsidR="00350B84" w:rsidRPr="001923FD">
        <w:rPr>
          <w:rFonts w:ascii="Times New Roman" w:hAnsi="Times New Roman"/>
          <w:sz w:val="28"/>
          <w:szCs w:val="28"/>
          <w:lang w:val="uk-UA"/>
        </w:rPr>
        <w:t>та оцінки ефективності цих програм.</w:t>
      </w:r>
    </w:p>
    <w:p w14:paraId="5640D32A" w14:textId="1483837F" w:rsidR="001923FD" w:rsidRPr="001923FD" w:rsidRDefault="001923FD" w:rsidP="001923FD">
      <w:pPr>
        <w:pStyle w:val="a3"/>
        <w:tabs>
          <w:tab w:val="left" w:pos="1134"/>
        </w:tabs>
        <w:spacing w:after="0" w:line="360" w:lineRule="auto"/>
        <w:ind w:left="851" w:right="-47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  <w:t xml:space="preserve">                                  </w:t>
      </w:r>
    </w:p>
    <w:p w14:paraId="5DF9422D" w14:textId="2B2AECC3" w:rsidR="001A4BAA" w:rsidRPr="001923FD" w:rsidRDefault="001A4BAA" w:rsidP="00254BCF">
      <w:pPr>
        <w:tabs>
          <w:tab w:val="left" w:pos="504"/>
        </w:tabs>
        <w:spacing w:after="0" w:line="360" w:lineRule="auto"/>
        <w:ind w:left="284" w:right="-472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27" w:name="_Hlk94719481"/>
      <w:bookmarkEnd w:id="25"/>
    </w:p>
    <w:p w14:paraId="6D3C4345" w14:textId="77777777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3893556" w14:textId="77777777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0E3795E" w14:textId="77777777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95C9E03" w14:textId="77777777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3D21FDC" w14:textId="77777777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9BDCDFE" w14:textId="5F5C2069" w:rsidR="004C54C6" w:rsidRDefault="004C54C6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C545347" w14:textId="7A0BC3A6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05DB70F" w14:textId="164488C1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E3F0078" w14:textId="3201E9D0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E73B1D3" w14:textId="0779964A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E8755EB" w14:textId="08F80BB0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EE52752" w14:textId="28223A19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41BAB98" w14:textId="7492D03D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F4BB530" w14:textId="5672C42F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BDD1F6F" w14:textId="3D0BAF6E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455DB18" w14:textId="6CC2C9CF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7C4FCD8" w14:textId="2B249AA6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64DA447" w14:textId="5BA406B1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EA19868" w14:textId="58609B08" w:rsidR="0084470D" w:rsidRDefault="0084470D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048C816" w14:textId="77777777" w:rsidR="00CD3104" w:rsidRPr="00AF50C4" w:rsidRDefault="00CD3104" w:rsidP="00104383">
      <w:pPr>
        <w:tabs>
          <w:tab w:val="left" w:pos="504"/>
        </w:tabs>
        <w:spacing w:after="0" w:line="360" w:lineRule="auto"/>
        <w:ind w:right="-330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F50C4">
        <w:rPr>
          <w:rFonts w:ascii="Times New Roman" w:hAnsi="Times New Roman"/>
          <w:b/>
          <w:bCs/>
          <w:sz w:val="28"/>
          <w:szCs w:val="28"/>
          <w:lang w:val="uk-UA"/>
        </w:rPr>
        <w:t xml:space="preserve">СПИСОК ВИКОРИСТАНИХ ДЖЕРЕЛ  </w:t>
      </w:r>
    </w:p>
    <w:p w14:paraId="2330ACDD" w14:textId="77777777" w:rsidR="00CD3104" w:rsidRPr="00AF50C4" w:rsidRDefault="00CD3104" w:rsidP="00CD310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D646EF5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13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Hlk108030746"/>
      <w:r w:rsidRPr="00AF50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Арістотель. Політика. Київ. 2000. С. 15-34.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https://cutt.ly/rKW4HKW</w:t>
        </w:r>
      </w:hyperlink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28"/>
    <w:p w14:paraId="31016A39" w14:textId="5A07267B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13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Байхэм У., Смит О., Пизи М. Воспитай своего лидера. Как находить, развивать и удерживать талантливых руководителей. 2002. 416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qKW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5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ciU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E54CF8C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13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>Бажин Е.Ф., Голынкина С.А., Эткинд А.М. Метод исследования уровня субъективного контроля. Психологический журнал. 1984. Т. 5, № 3.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</w:rPr>
        <w:t xml:space="preserve">С. 12–15.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https://cutt.ly/bKW5PAW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6AAE23C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13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>Бауэр М. Курс на лидерство: альтернатива иерархической системе управления компанией. 2015. 200 с.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0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https://cutt.ly/AKW6hiR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4B5F05C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13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9" w:name="_Hlk100243419"/>
      <w:bookmarkStart w:id="30" w:name="_Hlk100521602"/>
      <w:r w:rsidRPr="00AF50C4">
        <w:rPr>
          <w:rFonts w:ascii="Times New Roman" w:hAnsi="Times New Roman" w:cs="Times New Roman"/>
          <w:sz w:val="28"/>
          <w:szCs w:val="28"/>
        </w:rPr>
        <w:t>Бендас Т.В. Психология лидерства</w:t>
      </w:r>
      <w:bookmarkEnd w:id="29"/>
      <w:r w:rsidRPr="00AF50C4">
        <w:rPr>
          <w:rFonts w:ascii="Times New Roman" w:hAnsi="Times New Roman" w:cs="Times New Roman"/>
          <w:sz w:val="28"/>
          <w:szCs w:val="28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2009</w:t>
      </w:r>
      <w:bookmarkEnd w:id="30"/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. 448 </w:t>
      </w:r>
      <w:r w:rsidRPr="00AF50C4">
        <w:rPr>
          <w:rFonts w:ascii="Times New Roman" w:hAnsi="Times New Roman" w:cs="Times New Roman"/>
          <w:sz w:val="28"/>
          <w:szCs w:val="28"/>
        </w:rPr>
        <w:t>с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1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https://cutt.ly/hKW6c6B</w:t>
        </w:r>
      </w:hyperlink>
    </w:p>
    <w:p w14:paraId="62D2EE15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078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</w:rPr>
        <w:t xml:space="preserve">Беннис У., Томас Р. Как становятся лидерами: менеджмент нового поколения. М.: Вильямс, 2006. 208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/3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KEqpSj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10494B6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078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Берн Е. Ігри, у які грають люди. Харків: Клуб Сімейного Дозвілля, 2016. 256 с.</w:t>
      </w:r>
    </w:p>
    <w:p w14:paraId="37C9F856" w14:textId="427C6829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078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Hlk100521647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</w:rPr>
        <w:t>Берн Е. Лидер и группа</w:t>
      </w:r>
      <w:bookmarkEnd w:id="31"/>
      <w:r w:rsidRPr="00AF50C4">
        <w:rPr>
          <w:rFonts w:ascii="Times New Roman" w:hAnsi="Times New Roman" w:cs="Times New Roman"/>
          <w:sz w:val="28"/>
          <w:szCs w:val="28"/>
        </w:rPr>
        <w:t>. О структуре и динамике организаций и групп, 2001. 320 с.</w:t>
      </w:r>
      <w:r w:rsidRPr="00B9122C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9122C">
        <w:rPr>
          <w:rFonts w:ascii="Times New Roman" w:hAnsi="Times New Roman" w:cs="Times New Roman"/>
          <w:sz w:val="28"/>
          <w:szCs w:val="28"/>
        </w:rPr>
        <w:t xml:space="preserve">: </w:t>
      </w:r>
      <w:hyperlink r:id="rId13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9122C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B9122C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B9122C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zKEqDXM</w:t>
        </w:r>
      </w:hyperlink>
      <w:r w:rsidRPr="00B9122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48DC7F" w14:textId="77777777" w:rsidR="00CD3104" w:rsidRPr="00AF50C4" w:rsidRDefault="00CD3104" w:rsidP="00CD3104">
      <w:pPr>
        <w:pStyle w:val="a3"/>
        <w:numPr>
          <w:ilvl w:val="0"/>
          <w:numId w:val="5"/>
        </w:numPr>
        <w:tabs>
          <w:tab w:val="left" w:pos="851"/>
          <w:tab w:val="left" w:pos="1078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Бех І.Д. Становлення професіонала в сучасних соціальних умовах.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Теорія і практика управління соціальними системами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Харків: НТУ «ХПІ», 2008. № 2. С. 109–115.</w:t>
      </w:r>
    </w:p>
    <w:p w14:paraId="383FEB80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Большой словарь иностранных слов. М.: ЮНВЕС, 1999.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784 </w:t>
      </w:r>
      <w:r w:rsidRPr="00AF50C4">
        <w:rPr>
          <w:rFonts w:ascii="Times New Roman" w:hAnsi="Times New Roman" w:cs="Times New Roman"/>
          <w:sz w:val="28"/>
          <w:szCs w:val="28"/>
        </w:rPr>
        <w:t>с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. RL: </w:t>
      </w:r>
      <w:hyperlink r:id="rId14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https://cutt.ly/IKEwxz8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73A4E8B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Большой толковый психологический словарь. Т. 1 (А-О); [пер. с англ. A. Ребер]. 2003. 592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5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https://cutt.ly/4KEeaTO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2E3D115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Большой толковый психологический словарь. Т. 2 (П-Я); [пер. с англ. A. Ребер]. 2003. 560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6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https://cutt.ly/8KEeK29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8D9015F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980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Бондарук О. Аналіз результатів індивідуальної психологічної діагностики лідерів університетів.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Теоретичний та методично-науковий часопис «Вища освіта України»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№ 2 (додаток 1). 2017. С. 135–141.</w:t>
      </w:r>
    </w:p>
    <w:p w14:paraId="18168530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980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Style w:val="black"/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bookmarkStart w:id="32" w:name="_Hlk101299515"/>
      <w:bookmarkStart w:id="33" w:name="_Hlk100243789"/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Великий тлумачний словник сучасної мови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URL: </w:t>
      </w:r>
      <w:hyperlink r:id="rId17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https://cutt.ly/LKEe1wt</w:t>
        </w:r>
      </w:hyperlink>
      <w:r w:rsidRPr="00AF50C4">
        <w:rPr>
          <w:rStyle w:val="black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bookmarkEnd w:id="32"/>
    <w:p w14:paraId="33003697" w14:textId="7D3772F8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980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>Вірна Ж.П. Мотиваційно-смислова регуляція у професіоналізації психолога</w:t>
      </w:r>
      <w:bookmarkEnd w:id="33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монографія. Луцьк: </w:t>
      </w:r>
      <w:r w:rsidR="007F258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ед-вид. відд. «Вежа» Волин. держ. ун-ту ім. Л. Українки, 2003. 320 с.</w:t>
      </w:r>
    </w:p>
    <w:p w14:paraId="2A3B0284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4" w:name="_Hlk100521704"/>
      <w:r w:rsidRPr="00AF50C4">
        <w:rPr>
          <w:rFonts w:ascii="Times New Roman" w:hAnsi="Times New Roman" w:cs="Times New Roman"/>
          <w:sz w:val="28"/>
          <w:szCs w:val="28"/>
          <w:lang w:val="uk-UA"/>
        </w:rPr>
        <w:t>Власова О.І. Психологія соціальних здібностей: структура, динаміка, чинники розвитку: монографія. К.: Видавничо-поліграфічний центр «Київський університет», 2005. 308 с.</w:t>
      </w:r>
    </w:p>
    <w:bookmarkEnd w:id="34"/>
    <w:p w14:paraId="34DC5C9E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Выготский Л.С. Психология развития человека.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2003. 1135 </w:t>
      </w:r>
      <w:r w:rsidRPr="00AF50C4">
        <w:rPr>
          <w:rFonts w:ascii="Times New Roman" w:hAnsi="Times New Roman" w:cs="Times New Roman"/>
          <w:sz w:val="28"/>
          <w:szCs w:val="28"/>
        </w:rPr>
        <w:t>с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8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https://cutt.ly/ZKEe8Sg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4D9EB00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Гордеева Т.О. Оптимизм как составляющая личностного потенциала. Личностный потенциал: структура и диагностика / под ред. Д.А. Леонтьева. 2011. C. 131-177.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19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NKEra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6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q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7190B0F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5" w:name="_Hlk103892164"/>
      <w:r w:rsidRPr="00AF50C4">
        <w:rPr>
          <w:rFonts w:ascii="Times New Roman" w:hAnsi="Times New Roman" w:cs="Times New Roman"/>
          <w:sz w:val="28"/>
          <w:szCs w:val="28"/>
        </w:rPr>
        <w:t xml:space="preserve">Гоулман Д. Эмоциональный интеллект.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2009. </w:t>
      </w:r>
      <w:r w:rsidRPr="00340836">
        <w:rPr>
          <w:rFonts w:ascii="Times New Roman" w:hAnsi="Times New Roman" w:cs="Times New Roman"/>
          <w:sz w:val="28"/>
          <w:szCs w:val="28"/>
        </w:rPr>
        <w:t>478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340836">
        <w:rPr>
          <w:rFonts w:ascii="Times New Roman" w:hAnsi="Times New Roman" w:cs="Times New Roman"/>
          <w:sz w:val="28"/>
          <w:szCs w:val="28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40836">
        <w:rPr>
          <w:rFonts w:ascii="Times New Roman" w:hAnsi="Times New Roman" w:cs="Times New Roman"/>
          <w:sz w:val="28"/>
          <w:szCs w:val="28"/>
        </w:rPr>
        <w:t xml:space="preserve">: </w:t>
      </w:r>
      <w:bookmarkEnd w:id="35"/>
      <w:r w:rsidRPr="00AF50C4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Pr="00340836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Pr="00340836">
        <w:rPr>
          <w:rFonts w:ascii="Times New Roman" w:hAnsi="Times New Roman" w:cs="Times New Roman"/>
          <w:sz w:val="28"/>
          <w:szCs w:val="28"/>
        </w:rPr>
        <w:instrText xml:space="preserve"> "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https</w:instrText>
      </w:r>
      <w:r w:rsidRPr="00340836">
        <w:rPr>
          <w:rFonts w:ascii="Times New Roman" w:hAnsi="Times New Roman" w:cs="Times New Roman"/>
          <w:sz w:val="28"/>
          <w:szCs w:val="28"/>
        </w:rPr>
        <w:instrText>://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cutt</w:instrText>
      </w:r>
      <w:r w:rsidRPr="00340836">
        <w:rPr>
          <w:rFonts w:ascii="Times New Roman" w:hAnsi="Times New Roman" w:cs="Times New Roman"/>
          <w:sz w:val="28"/>
          <w:szCs w:val="28"/>
        </w:rPr>
        <w:instrText>.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ly</w:instrText>
      </w:r>
      <w:r w:rsidRPr="00340836">
        <w:rPr>
          <w:rFonts w:ascii="Times New Roman" w:hAnsi="Times New Roman" w:cs="Times New Roman"/>
          <w:sz w:val="28"/>
          <w:szCs w:val="28"/>
        </w:rPr>
        <w:instrText>/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kKErl</w:instrText>
      </w:r>
      <w:r w:rsidRPr="00340836">
        <w:rPr>
          <w:rFonts w:ascii="Times New Roman" w:hAnsi="Times New Roman" w:cs="Times New Roman"/>
          <w:sz w:val="28"/>
          <w:szCs w:val="28"/>
        </w:rPr>
        <w:instrText>3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instrText>y</w:instrText>
      </w:r>
      <w:r w:rsidRPr="00340836">
        <w:rPr>
          <w:rFonts w:ascii="Times New Roman" w:hAnsi="Times New Roman" w:cs="Times New Roman"/>
          <w:sz w:val="28"/>
          <w:szCs w:val="28"/>
        </w:rPr>
        <w:instrText xml:space="preserve">" </w:instrTex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https</w:t>
      </w:r>
      <w:r w:rsidRPr="00340836">
        <w:rPr>
          <w:rStyle w:val="aa"/>
          <w:rFonts w:ascii="Times New Roman" w:hAnsi="Times New Roman" w:cs="Times New Roman"/>
          <w:sz w:val="28"/>
          <w:szCs w:val="28"/>
        </w:rPr>
        <w:t>://</w:t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cutt</w:t>
      </w:r>
      <w:r w:rsidRPr="00340836">
        <w:rPr>
          <w:rStyle w:val="aa"/>
          <w:rFonts w:ascii="Times New Roman" w:hAnsi="Times New Roman" w:cs="Times New Roman"/>
          <w:sz w:val="28"/>
          <w:szCs w:val="28"/>
        </w:rPr>
        <w:t>.</w:t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ly</w:t>
      </w:r>
      <w:r w:rsidRPr="00340836">
        <w:rPr>
          <w:rStyle w:val="aa"/>
          <w:rFonts w:ascii="Times New Roman" w:hAnsi="Times New Roman" w:cs="Times New Roman"/>
          <w:sz w:val="28"/>
          <w:szCs w:val="28"/>
        </w:rPr>
        <w:t>/</w:t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kKErl</w:t>
      </w:r>
      <w:r w:rsidRPr="00340836">
        <w:rPr>
          <w:rStyle w:val="aa"/>
          <w:rFonts w:ascii="Times New Roman" w:hAnsi="Times New Roman" w:cs="Times New Roman"/>
          <w:sz w:val="28"/>
          <w:szCs w:val="28"/>
        </w:rPr>
        <w:t>3</w:t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y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Pr="0034083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CA10CB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Гоффи Р., Джонс Г. Почему люди должны следовать за вами? Книга о том, что значит быть истинным лидером. 2008. 240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>: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0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iKEuU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3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T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0F32D7D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Гура Т.В., Пономарьов О.С. Соціально-психологічні вимоги до особистості лідера 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характеру його мислення</w:t>
      </w:r>
      <w:r w:rsidRPr="00AF50C4">
        <w:rPr>
          <w:rFonts w:ascii="Times New Roman" w:hAnsi="Times New Roman" w:cs="Times New Roman"/>
          <w:sz w:val="28"/>
          <w:szCs w:val="28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Проблеми сучасної психології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: зб. наук. пр. Кам’янець-Подільський, 2016. Вип. 34. С. 90–108.</w:t>
      </w:r>
    </w:p>
    <w:p w14:paraId="2C24E3E9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6" w:name="_Hlk100238115"/>
      <w:r w:rsidRPr="00AF50C4">
        <w:rPr>
          <w:rFonts w:ascii="Times New Roman" w:hAnsi="Times New Roman" w:cs="Times New Roman"/>
          <w:sz w:val="28"/>
          <w:szCs w:val="28"/>
        </w:rPr>
        <w:t>Дафт Р.Л., Лейн П. Уроки лидерства</w:t>
      </w:r>
      <w:bookmarkEnd w:id="36"/>
      <w:r w:rsidRPr="00AF50C4">
        <w:rPr>
          <w:rFonts w:ascii="Times New Roman" w:hAnsi="Times New Roman" w:cs="Times New Roman"/>
          <w:sz w:val="28"/>
          <w:szCs w:val="28"/>
        </w:rPr>
        <w:t xml:space="preserve">; [пер. с англ. А.В. Козлова; под. ред. проф. И.В. Андреевой]. 2008. 480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21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JKEox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9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E4830C5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37" w:name="_Hlk100522842"/>
      <w:bookmarkStart w:id="38" w:name="_Hlk100522610"/>
      <w:r w:rsidRPr="00AF50C4">
        <w:rPr>
          <w:rFonts w:ascii="Times New Roman" w:hAnsi="Times New Roman" w:cs="Times New Roman"/>
          <w:sz w:val="28"/>
          <w:szCs w:val="28"/>
        </w:rPr>
        <w:t>Джордж Б., Симс П. Уроки выдающихся лидеров. Как развить и укрепить лидерские качества</w:t>
      </w:r>
      <w:bookmarkEnd w:id="37"/>
      <w:r w:rsidRPr="00AF50C4">
        <w:rPr>
          <w:rFonts w:ascii="Times New Roman" w:hAnsi="Times New Roman" w:cs="Times New Roman"/>
          <w:sz w:val="28"/>
          <w:szCs w:val="28"/>
        </w:rPr>
        <w:t xml:space="preserve">. 2013. 352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>: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2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https://cutt.ly/NKEoIyf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283C836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39" w:name="_Hlk100523403"/>
      <w:bookmarkStart w:id="40" w:name="_Hlk101299629"/>
      <w:bookmarkEnd w:id="38"/>
      <w:r w:rsidRPr="00AF50C4">
        <w:rPr>
          <w:rFonts w:ascii="Times New Roman" w:hAnsi="Times New Roman" w:cs="Times New Roman"/>
          <w:bCs/>
          <w:sz w:val="28"/>
          <w:szCs w:val="28"/>
          <w:lang w:val="uk-UA"/>
        </w:rPr>
        <w:t>Друкер П. Ефективний керівник</w:t>
      </w:r>
      <w:bookmarkEnd w:id="39"/>
      <w:r w:rsidRPr="00AF50C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[пер. с англ. Р. Макової]</w:t>
      </w:r>
      <w:r w:rsidRPr="00AF50C4">
        <w:rPr>
          <w:rFonts w:ascii="Times New Roman" w:hAnsi="Times New Roman" w:cs="Times New Roman"/>
          <w:bCs/>
          <w:sz w:val="28"/>
          <w:szCs w:val="28"/>
          <w:lang w:val="uk-UA"/>
        </w:rPr>
        <w:t>. К.: Вид. група КМ-БУКС, 2018. 248 с.</w:t>
      </w:r>
    </w:p>
    <w:p w14:paraId="24A4A6DF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1" w:name="_Hlk100238869"/>
      <w:bookmarkStart w:id="42" w:name="_Hlk100523616"/>
      <w:bookmarkStart w:id="43" w:name="_Hlk101299689"/>
      <w:bookmarkEnd w:id="40"/>
      <w:r w:rsidRPr="00AF50C4">
        <w:rPr>
          <w:rFonts w:ascii="Times New Roman" w:hAnsi="Times New Roman" w:cs="Times New Roman"/>
          <w:sz w:val="28"/>
          <w:szCs w:val="28"/>
          <w:lang w:val="uk-UA"/>
        </w:rPr>
        <w:t>Карамушка Л.М., Ткалич М.Г. Самоактуалізація менеджерів у професійно-управлінській діяльності</w:t>
      </w:r>
      <w:bookmarkEnd w:id="41"/>
      <w:bookmarkEnd w:id="42"/>
      <w:r w:rsidRPr="00AF50C4">
        <w:rPr>
          <w:rFonts w:ascii="Times New Roman" w:hAnsi="Times New Roman" w:cs="Times New Roman"/>
          <w:sz w:val="28"/>
          <w:szCs w:val="28"/>
          <w:lang w:val="uk-UA"/>
        </w:rPr>
        <w:t>: монографія. К. Запоріжжя: Просвіта, 2009. 258 с.</w:t>
      </w:r>
    </w:p>
    <w:p w14:paraId="5BA27806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4" w:name="_Hlk100523665"/>
      <w:bookmarkEnd w:id="43"/>
      <w:r w:rsidRPr="00AF50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Кобера А.В. Організаційно-психологічні детермінанти лідерства в органах внутрішніх справ України: автореф. дис... канд. психол. наук: 19.00.06. Київ. нац. ун-т внутр. справ. К., 2008. 16 с. </w:t>
      </w:r>
    </w:p>
    <w:p w14:paraId="02E3752B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>Кокун О.М. Психологічна структура лідерських якостей майбутнього офіцера</w:t>
      </w:r>
      <w:bookmarkEnd w:id="44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Вісник Національного університету оборони України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2012. Вип. 4 (29). С. 170 - 174.</w:t>
      </w:r>
    </w:p>
    <w:p w14:paraId="6B12B72E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>Кокун О.М., Пішко І.О., Лозінська Н.С., Копаниця О.В., Герасименко М.В., Ткаченко В.В. Збірник методик діагностики лідерських якостей курсантського, сержантського та офіцерського складу: Методичний посібник. К.: НДЦ ГП ЗСУ, 2012. 433 с.</w:t>
      </w:r>
    </w:p>
    <w:p w14:paraId="480A4145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>Ланг У. Книга Жизнестойкость. Устойчивость к стрессу: сопротивляемость, гибкость, выносливость и психическое благополучие; [пер. с нем. И. Колмаковой]. Харьков.: Гуманитарный центр. 2021. 232 с.</w:t>
      </w:r>
    </w:p>
    <w:p w14:paraId="4C76D1A7" w14:textId="3D3A0E2E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bookmarkStart w:id="45" w:name="_Hlk100529191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Лідерство сержанта та офіцера (психолого-педагогічний аспект) / </w:t>
      </w:r>
      <w:r w:rsidR="007F258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ід ред. О.В. Бойка, О.В. Копаниці, П.П. Ткачука, Н. Спейда. Львів: ЛІСВ, 2008. 184 с.</w:t>
      </w:r>
    </w:p>
    <w:p w14:paraId="0555C87E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Style w:val="aa"/>
          <w:rFonts w:ascii="Times New Roman" w:hAnsi="Times New Roman" w:cs="Times New Roman"/>
          <w:sz w:val="28"/>
          <w:szCs w:val="28"/>
          <w:lang w:val="uk-UA"/>
        </w:rPr>
      </w:pPr>
      <w:bookmarkStart w:id="46" w:name="_Hlk55160310"/>
      <w:bookmarkStart w:id="47" w:name="_Hlk82784897"/>
      <w:bookmarkEnd w:id="45"/>
      <w:r w:rsidRPr="00AF50C4">
        <w:rPr>
          <w:rFonts w:ascii="Times New Roman" w:hAnsi="Times New Roman" w:cs="Times New Roman"/>
          <w:bCs/>
          <w:kern w:val="36"/>
          <w:sz w:val="28"/>
          <w:szCs w:val="28"/>
        </w:rPr>
        <w:t>Личностный потенциал. Структура и диагностика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</w:rPr>
        <w:t>/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</w:rPr>
        <w:t xml:space="preserve">Под ред. 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                                    Д.А. Леонтьева. 2011. 680 с.</w:t>
      </w:r>
      <w:bookmarkEnd w:id="46"/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: </w:t>
      </w:r>
      <w:bookmarkEnd w:id="47"/>
      <w:r w:rsidRPr="00AF50C4">
        <w:rPr>
          <w:rFonts w:ascii="Times New Roman" w:hAnsi="Times New Roman" w:cs="Times New Roman"/>
          <w:sz w:val="28"/>
          <w:szCs w:val="28"/>
        </w:rPr>
        <w:fldChar w:fldCharType="begin"/>
      </w:r>
      <w:r w:rsidRPr="00AF50C4">
        <w:rPr>
          <w:rFonts w:ascii="Times New Roman" w:hAnsi="Times New Roman" w:cs="Times New Roman"/>
          <w:sz w:val="28"/>
          <w:szCs w:val="28"/>
        </w:rPr>
        <w:instrText xml:space="preserve"> HYPERLINK "https://cutt.ly/uKEoL5q" </w:instrText>
      </w:r>
      <w:r w:rsidRPr="00AF50C4">
        <w:rPr>
          <w:rFonts w:ascii="Times New Roman" w:hAnsi="Times New Roman" w:cs="Times New Roman"/>
          <w:sz w:val="28"/>
          <w:szCs w:val="28"/>
        </w:rPr>
        <w:fldChar w:fldCharType="separate"/>
      </w:r>
      <w:r w:rsidRPr="00AF50C4">
        <w:rPr>
          <w:rStyle w:val="aa"/>
          <w:rFonts w:ascii="Times New Roman" w:hAnsi="Times New Roman" w:cs="Times New Roman"/>
          <w:sz w:val="28"/>
          <w:szCs w:val="28"/>
        </w:rPr>
        <w:t>https://cutt.ly/uKEoL5q</w:t>
      </w:r>
      <w:r w:rsidRPr="00AF50C4">
        <w:rPr>
          <w:rFonts w:ascii="Times New Roman" w:hAnsi="Times New Roman" w:cs="Times New Roman"/>
          <w:sz w:val="28"/>
          <w:szCs w:val="28"/>
        </w:rPr>
        <w:fldChar w:fldCharType="end"/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46F92E90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Ломов Б.Ф. Методологические и теоретические проблемы психологии. 1984. 448 с. </w:t>
      </w:r>
      <w:r w:rsidRPr="00AF50C4">
        <w:rPr>
          <w:rFonts w:ascii="Times New Roman" w:hAnsi="Times New Roman" w:cs="Times New Roman"/>
          <w:color w:val="454545"/>
          <w:sz w:val="28"/>
          <w:szCs w:val="28"/>
        </w:rPr>
        <w:t>URL: </w:t>
      </w:r>
      <w:hyperlink r:id="rId23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https://cutt.ly/6KEoMkM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07C2B45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</w:rPr>
        <w:t>Маак Т., Плес Н. Ответственное лидерство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2008. 322 с.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24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https://cutt.ly/aKEpNoj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694D18F" w14:textId="32189D53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Макіавеллі Н. </w:t>
      </w:r>
      <w:r w:rsidRPr="00AF50C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Флорентійські хроніки. Державець; [пер</w:t>
      </w:r>
      <w:r w:rsidR="007F258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 з</w:t>
      </w:r>
      <w:r w:rsidRPr="00AF50C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італійської</w:t>
      </w:r>
      <w:r w:rsidR="007F258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мови</w:t>
      </w:r>
      <w:r w:rsidRPr="00AF50C4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А. Перепадя]. Харків: Фоліо, 2013. 511 с</w:t>
      </w:r>
      <w:r w:rsidRPr="007F258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</w:p>
    <w:p w14:paraId="6638061B" w14:textId="4D59305D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8" w:name="_Hlk100239609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Маковський О.К. Формування лідерських якостей майбутніх офіцерів: автореф. дис. </w:t>
      </w:r>
      <w:r w:rsidRPr="00AF50C4">
        <w:rPr>
          <w:rFonts w:ascii="Times New Roman" w:hAnsi="Times New Roman" w:cs="Times New Roman"/>
          <w:b/>
          <w:bCs/>
          <w:sz w:val="28"/>
          <w:szCs w:val="28"/>
          <w:lang w:val="uk-UA"/>
        </w:rPr>
        <w:t>…</w:t>
      </w:r>
      <w:r w:rsidRPr="00AF50C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канд. пед. наук: спец. 20.02.02</w:t>
      </w:r>
      <w:r w:rsidR="007F2583">
        <w:rPr>
          <w:rFonts w:ascii="Times New Roman" w:hAnsi="Times New Roman" w:cs="Times New Roman"/>
          <w:sz w:val="28"/>
          <w:szCs w:val="28"/>
          <w:lang w:val="uk-UA"/>
        </w:rPr>
        <w:t xml:space="preserve"> - в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ійськова педагогіка та психологія. Хмельницький, 2002. 24 с.</w:t>
      </w:r>
    </w:p>
    <w:bookmarkEnd w:id="48"/>
    <w:p w14:paraId="0E4F2BA1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>Максименко С.Д. Генеза здійснення особистості. К.: ТОВ КММ, 2006. 240 с.</w:t>
      </w:r>
    </w:p>
    <w:p w14:paraId="0E496F98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lastRenderedPageBreak/>
        <w:t>Максименко С.Д., Осіло В.І. Суб'єктний підхід у вивченні професійної самореалізації. Психологія і право. 2011. № 1. С. 76-84.</w:t>
      </w:r>
    </w:p>
    <w:p w14:paraId="324AE539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49" w:name="_Hlk100239723"/>
      <w:r w:rsidRPr="00AF50C4">
        <w:rPr>
          <w:rFonts w:ascii="Times New Roman" w:hAnsi="Times New Roman" w:cs="Times New Roman"/>
          <w:sz w:val="28"/>
          <w:szCs w:val="28"/>
        </w:rPr>
        <w:t>Манфред Кэ де Ври. Мистика лидерства. Развитие эмоционального интеллекта</w:t>
      </w:r>
      <w:bookmarkEnd w:id="49"/>
      <w:r w:rsidRPr="00AF50C4">
        <w:rPr>
          <w:rFonts w:ascii="Times New Roman" w:hAnsi="Times New Roman" w:cs="Times New Roman"/>
          <w:sz w:val="28"/>
          <w:szCs w:val="28"/>
        </w:rPr>
        <w:t xml:space="preserve">. 2003. 311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25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xKEaIvz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488EB9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50" w:name="_Hlk54126567"/>
      <w:bookmarkStart w:id="51" w:name="_Hlk27769869"/>
      <w:r w:rsidRPr="00AF50C4">
        <w:rPr>
          <w:rFonts w:ascii="Times New Roman" w:hAnsi="Times New Roman" w:cs="Times New Roman"/>
          <w:sz w:val="28"/>
          <w:szCs w:val="28"/>
        </w:rPr>
        <w:t>Маслоу А. Дальние пределы человеческой психики; [пер. с англ. А.М. Татлыдаевой]. 1999. 430 с.</w:t>
      </w:r>
      <w:bookmarkEnd w:id="50"/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aKEsnC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8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98594D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52" w:name="_Hlk100239901"/>
      <w:bookmarkStart w:id="53" w:name="_Hlk100529326"/>
      <w:bookmarkEnd w:id="51"/>
      <w:r w:rsidRPr="00AF50C4">
        <w:rPr>
          <w:rFonts w:ascii="Times New Roman" w:hAnsi="Times New Roman" w:cs="Times New Roman"/>
          <w:sz w:val="28"/>
          <w:szCs w:val="28"/>
          <w:lang w:val="uk-UA"/>
        </w:rPr>
        <w:t>Михненко А.М.</w:t>
      </w:r>
      <w:r w:rsidRPr="00AF50C4">
        <w:rPr>
          <w:rFonts w:ascii="Times New Roman" w:hAnsi="Times New Roman" w:cs="Times New Roman"/>
          <w:sz w:val="28"/>
          <w:szCs w:val="28"/>
        </w:rPr>
        <w:t xml:space="preserve">,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Гончарук</w:t>
      </w:r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Н.Т.,</w:t>
      </w:r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Макаренко</w:t>
      </w:r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Е.М.</w:t>
      </w:r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Лідерство та управлінська еліта</w:t>
      </w:r>
      <w:bookmarkEnd w:id="52"/>
      <w:r w:rsidRPr="00AF50C4">
        <w:rPr>
          <w:rFonts w:ascii="Times New Roman" w:hAnsi="Times New Roman" w:cs="Times New Roman"/>
          <w:sz w:val="28"/>
          <w:szCs w:val="28"/>
          <w:lang w:val="uk-UA"/>
        </w:rPr>
        <w:t>:. К</w:t>
      </w:r>
      <w:r w:rsidRPr="00AF50C4">
        <w:rPr>
          <w:rFonts w:ascii="Times New Roman" w:hAnsi="Times New Roman" w:cs="Times New Roman"/>
          <w:sz w:val="28"/>
          <w:szCs w:val="28"/>
        </w:rPr>
        <w:t>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: НАДУ, 2011. 292 с.</w:t>
      </w:r>
    </w:p>
    <w:bookmarkEnd w:id="53"/>
    <w:p w14:paraId="2FA6AFD2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Мэй Р. Мужество творить. 2008. 156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27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JKEfwE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0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B3E4C1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4" w:name="_Hlk100240019"/>
      <w:bookmarkStart w:id="55" w:name="_Hlk100442948"/>
      <w:r w:rsidRPr="00AF50C4">
        <w:rPr>
          <w:rFonts w:ascii="Times New Roman" w:hAnsi="Times New Roman" w:cs="Times New Roman"/>
          <w:sz w:val="28"/>
          <w:szCs w:val="28"/>
          <w:lang w:val="uk-UA"/>
        </w:rPr>
        <w:t>Нестуля С. Ціннісні аспекти сучасних концепцій лідерства</w:t>
      </w:r>
      <w:bookmarkEnd w:id="54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Теоретичний та методично-науковий часопис «Вища освіта України»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2017. № 2 (додаток 1). С. 93–96.</w:t>
      </w:r>
    </w:p>
    <w:p w14:paraId="185B954F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6" w:name="_Hlk100442886"/>
      <w:bookmarkEnd w:id="55"/>
      <w:r w:rsidRPr="00AF50C4">
        <w:rPr>
          <w:rFonts w:ascii="Times New Roman" w:hAnsi="Times New Roman" w:cs="Times New Roman"/>
          <w:sz w:val="28"/>
          <w:szCs w:val="28"/>
          <w:lang w:val="uk-UA"/>
        </w:rPr>
        <w:t>Нестуля О.О., Нестуля С.І., Карманенко В.В. Основи лідерства. Тренінг лідерських якостей та практичних навичок менеджера. Уроки видатних підприємців: навчальний посібник. Київ: Знання, 2013. 358 с.</w:t>
      </w:r>
    </w:p>
    <w:bookmarkEnd w:id="56"/>
    <w:p w14:paraId="0C7BBF56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>Оуэн Х.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F50C4">
        <w:rPr>
          <w:rFonts w:ascii="Times New Roman" w:hAnsi="Times New Roman" w:cs="Times New Roman"/>
          <w:sz w:val="28"/>
          <w:szCs w:val="28"/>
        </w:rPr>
        <w:t>Ходжон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В., </w:t>
      </w:r>
      <w:r w:rsidRPr="00AF50C4">
        <w:rPr>
          <w:rFonts w:ascii="Times New Roman" w:hAnsi="Times New Roman" w:cs="Times New Roman"/>
          <w:sz w:val="28"/>
          <w:szCs w:val="28"/>
        </w:rPr>
        <w:t>Газзард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Pr="00AF50C4">
        <w:rPr>
          <w:rFonts w:ascii="Times New Roman" w:hAnsi="Times New Roman" w:cs="Times New Roman"/>
          <w:sz w:val="28"/>
          <w:szCs w:val="28"/>
        </w:rPr>
        <w:t>Призвание – лидер: полное руководство по эффективному лидерству. Днепропетровск: Баланс Бизнес Букс, 2005. 384 с.</w:t>
      </w:r>
    </w:p>
    <w:p w14:paraId="0267EC3C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7" w:name="_Hlk100504543"/>
      <w:r w:rsidRPr="00AF50C4">
        <w:rPr>
          <w:rFonts w:ascii="Times New Roman" w:hAnsi="Times New Roman" w:cs="Times New Roman"/>
          <w:sz w:val="28"/>
          <w:szCs w:val="28"/>
          <w:lang w:val="uk-UA"/>
        </w:rPr>
        <w:t>Платон</w:t>
      </w:r>
      <w:r w:rsidRPr="00AF50C4">
        <w:rPr>
          <w:rFonts w:ascii="Times New Roman" w:hAnsi="Times New Roman" w:cs="Times New Roman"/>
          <w:sz w:val="28"/>
          <w:szCs w:val="28"/>
        </w:rPr>
        <w:t xml:space="preserve"> -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Діалоги. Харків: Фоліо. 2008. 349 с.</w:t>
      </w:r>
    </w:p>
    <w:bookmarkEnd w:id="57"/>
    <w:p w14:paraId="67DE70CB" w14:textId="77777777" w:rsidR="00CD3104" w:rsidRPr="00AF50C4" w:rsidRDefault="00CD3104" w:rsidP="00B72EC6">
      <w:pPr>
        <w:pStyle w:val="a3"/>
        <w:numPr>
          <w:ilvl w:val="0"/>
          <w:numId w:val="5"/>
        </w:numPr>
        <w:shd w:val="clear" w:color="auto" w:fill="FFFFFF"/>
        <w:tabs>
          <w:tab w:val="left" w:pos="588"/>
          <w:tab w:val="left" w:pos="714"/>
          <w:tab w:val="left" w:pos="1064"/>
          <w:tab w:val="left" w:pos="1274"/>
        </w:tabs>
        <w:spacing w:after="0" w:line="360" w:lineRule="auto"/>
        <w:ind w:left="284" w:right="-472" w:firstLine="567"/>
        <w:contextualSpacing w:val="0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AF50C4">
        <w:rPr>
          <w:rFonts w:ascii="Times New Roman" w:hAnsi="Times New Roman" w:cs="Times New Roman"/>
          <w:color w:val="000000"/>
          <w:kern w:val="36"/>
          <w:sz w:val="28"/>
          <w:szCs w:val="28"/>
        </w:rPr>
        <w:t xml:space="preserve">Плутарх - </w:t>
      </w:r>
      <w:r w:rsidRPr="00AF50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Александр и Цезарь.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28" w:history="1"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</w:rPr>
          <w:t>/2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  <w:lang w:val="en-US"/>
          </w:rPr>
          <w:t>KEfZc</w:t>
        </w:r>
        <w:r w:rsidRPr="00AF50C4">
          <w:rPr>
            <w:rStyle w:val="aa"/>
            <w:rFonts w:ascii="Times New Roman" w:hAnsi="Times New Roman" w:cs="Times New Roman"/>
            <w:kern w:val="36"/>
            <w:sz w:val="28"/>
            <w:szCs w:val="28"/>
          </w:rPr>
          <w:t>2</w:t>
        </w:r>
      </w:hyperlink>
      <w:r w:rsidRPr="00AF50C4">
        <w:rPr>
          <w:rFonts w:ascii="Times New Roman" w:hAnsi="Times New Roman" w:cs="Times New Roman"/>
          <w:color w:val="000000"/>
          <w:kern w:val="36"/>
          <w:sz w:val="28"/>
          <w:szCs w:val="28"/>
        </w:rPr>
        <w:t xml:space="preserve"> </w:t>
      </w:r>
    </w:p>
    <w:p w14:paraId="5B9A0206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588"/>
          <w:tab w:val="left" w:pos="714"/>
          <w:tab w:val="left" w:pos="1064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F50C4">
        <w:rPr>
          <w:rFonts w:ascii="Times New Roman" w:hAnsi="Times New Roman" w:cs="Times New Roman"/>
          <w:color w:val="000000"/>
          <w:sz w:val="28"/>
          <w:szCs w:val="28"/>
        </w:rPr>
        <w:t>Психологическая диагностика. Методика: многофакторный опросник лидерства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Multifactor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leadership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questionnaire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MLQ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Form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X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Short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>) (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Bass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M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Avolio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J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1995).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hyperlink r:id="rId29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https://cutt.ly/eKEf1ol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E4C8EB3" w14:textId="77777777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588"/>
          <w:tab w:val="left" w:pos="714"/>
          <w:tab w:val="left" w:pos="1064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Психологический словарь / под ред. В.В. Давыдова, А.В. Запорожца, Б.Ф. Ломова и др. 1983. С. 177.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30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eKEgpnt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0B3FCC" w14:textId="4ADD9B9F" w:rsidR="00CD3104" w:rsidRPr="00AF50C4" w:rsidRDefault="00CD3104" w:rsidP="00B72EC6">
      <w:pPr>
        <w:pStyle w:val="a3"/>
        <w:numPr>
          <w:ilvl w:val="0"/>
          <w:numId w:val="5"/>
        </w:numPr>
        <w:tabs>
          <w:tab w:val="left" w:pos="851"/>
          <w:tab w:val="left" w:pos="1064"/>
          <w:tab w:val="left" w:pos="1274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8" w:name="_Hlk100529448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Розвиток лідерського потенціалу національної гуманітарно-технічної та управлінської еліти: монографія / </w:t>
      </w:r>
      <w:r w:rsidR="007F258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а ред</w:t>
      </w:r>
      <w:r w:rsidR="007F25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О.Г. Романовського та</w:t>
      </w:r>
      <w:r w:rsidR="004F65C9"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О.С. Пономарьова. </w:t>
      </w:r>
      <w:bookmarkEnd w:id="58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Харків: ФОП Мезіна В.В., 2017. 292 с. </w:t>
      </w:r>
    </w:p>
    <w:p w14:paraId="3C9B35A0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9" w:name="_Hlk100442614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Романовський О.Г., </w:t>
      </w:r>
      <w:bookmarkStart w:id="60" w:name="_Hlk109408316"/>
      <w:r w:rsidRPr="00AF50C4">
        <w:rPr>
          <w:rFonts w:ascii="Times New Roman" w:hAnsi="Times New Roman" w:cs="Times New Roman"/>
          <w:sz w:val="28"/>
          <w:szCs w:val="28"/>
          <w:lang w:val="uk-UA"/>
        </w:rPr>
        <w:t>Бондаренко</w:t>
      </w:r>
      <w:bookmarkEnd w:id="60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В.В. Інноваційне формування повного спектру особистісних якостей лідера у всіх видах професійної діяльності на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прикладі майбутніх психологів.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Теорія і практика управління соціальними системами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Харків: НТУ «ХПІ». 2017, № 2. С. 3–13.</w:t>
      </w:r>
    </w:p>
    <w:bookmarkEnd w:id="59"/>
    <w:p w14:paraId="2964FDAA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t xml:space="preserve">Романовский А.Г., Михайличенко В.Е., Грень Л.Н. Педагогика лидерства: монография. Харьков: НТУ «ХПИ», 2018. 496 с. </w:t>
      </w:r>
    </w:p>
    <w:p w14:paraId="226421A0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F50C4">
        <w:rPr>
          <w:rStyle w:val="af3"/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Рибалка В.В. Теорії особистості у вітчизняній психології та педагогіці; Ін-т психології ім. Г.С. Костюка АПН України, Ін-т педагогічної освіти і освіти дорослих АПН України. Одеса, 2009. 576 с.</w:t>
      </w:r>
    </w:p>
    <w:p w14:paraId="766AB9CF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1" w:name="_Hlk101299873"/>
      <w:r w:rsidRPr="00AF50C4">
        <w:rPr>
          <w:rFonts w:ascii="Times New Roman" w:hAnsi="Times New Roman" w:cs="Times New Roman"/>
          <w:sz w:val="28"/>
          <w:szCs w:val="28"/>
        </w:rPr>
        <w:t xml:space="preserve">Селигман М. Как научиться оптимизму. Измените взгляд на мир и свою жизнь. 2013. 432.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31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https://cutt.ly/ZKEhrJQ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77672D5C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2" w:name="_Hlk100529549"/>
      <w:bookmarkStart w:id="63" w:name="_Hlk100357241"/>
      <w:bookmarkStart w:id="64" w:name="_Hlk100241389"/>
      <w:bookmarkStart w:id="65" w:name="_Hlk100283153"/>
      <w:bookmarkEnd w:id="61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Сергєєва Л.М., </w:t>
      </w:r>
      <w:bookmarkStart w:id="66" w:name="_Hlk109412485"/>
      <w:r w:rsidRPr="00AF50C4">
        <w:rPr>
          <w:rFonts w:ascii="Times New Roman" w:hAnsi="Times New Roman" w:cs="Times New Roman"/>
          <w:sz w:val="28"/>
          <w:szCs w:val="28"/>
          <w:lang w:val="uk-UA"/>
        </w:rPr>
        <w:t>Кондратьєва В.П., Хромей М</w:t>
      </w:r>
      <w:bookmarkEnd w:id="66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.Я. Лідерство </w:t>
      </w:r>
      <w:bookmarkEnd w:id="62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/ за наук. ред. </w:t>
      </w:r>
      <w:bookmarkStart w:id="67" w:name="_Hlk100357094"/>
      <w:r w:rsidRPr="00AF50C4">
        <w:rPr>
          <w:rFonts w:ascii="Times New Roman" w:hAnsi="Times New Roman" w:cs="Times New Roman"/>
          <w:sz w:val="28"/>
          <w:szCs w:val="28"/>
          <w:lang w:val="uk-UA"/>
        </w:rPr>
        <w:t>Л.М. Сергеєв</w:t>
      </w:r>
      <w:bookmarkEnd w:id="67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ої. Івано-Франківськ: Лілея-НВ. 2015. 296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32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MKEh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7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vg</w:t>
        </w:r>
      </w:hyperlink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63"/>
    <w:p w14:paraId="4C4429AB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uk-UA"/>
        </w:rPr>
        <w:t>Скібіцька Л.І. Лідерство та стиль роботи менеджера</w:t>
      </w:r>
      <w:bookmarkEnd w:id="64"/>
      <w:r w:rsidRPr="00AF50C4">
        <w:rPr>
          <w:rFonts w:ascii="Times New Roman" w:hAnsi="Times New Roman" w:cs="Times New Roman"/>
          <w:sz w:val="28"/>
          <w:szCs w:val="28"/>
          <w:lang w:val="uk-UA"/>
        </w:rPr>
        <w:t>. Київ</w:t>
      </w:r>
      <w:bookmarkEnd w:id="65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: Центр учбової літератури. 2009. 192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DFF59B6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8" w:name="_Hlk100241434"/>
      <w:r w:rsidRPr="00AF50C4">
        <w:rPr>
          <w:rFonts w:ascii="Times New Roman" w:hAnsi="Times New Roman" w:cs="Times New Roman"/>
          <w:sz w:val="28"/>
          <w:szCs w:val="28"/>
          <w:lang w:val="uk-UA"/>
        </w:rPr>
        <w:t>Татенко В.А. Від лідерства у природі до природи лідерства</w:t>
      </w:r>
      <w:bookmarkEnd w:id="68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Психолог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2006. № 9. С. 12-13.</w:t>
      </w:r>
    </w:p>
    <w:p w14:paraId="78219E17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9" w:name="_Hlk100529573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Татенко В.О. ЛІДЕР ХХІ </w:t>
      </w:r>
      <w:bookmarkEnd w:id="69"/>
      <w:r w:rsidRPr="00AF50C4">
        <w:rPr>
          <w:rFonts w:ascii="Times New Roman" w:hAnsi="Times New Roman" w:cs="Times New Roman"/>
          <w:sz w:val="28"/>
          <w:szCs w:val="28"/>
          <w:lang w:val="uk-UA"/>
        </w:rPr>
        <w:t>/ LIDER ХХІ. Соціально-психологічні студії. К.: Видавничий дім "КОРПОРАЦІЯ", 2004. 182 с.</w:t>
      </w:r>
    </w:p>
    <w:p w14:paraId="3CBAC5AD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0" w:name="_Hlk100270909"/>
      <w:r w:rsidRPr="00AF50C4">
        <w:rPr>
          <w:rFonts w:ascii="Times New Roman" w:hAnsi="Times New Roman" w:cs="Times New Roman"/>
          <w:sz w:val="28"/>
          <w:szCs w:val="28"/>
        </w:rPr>
        <w:t>Теория стилей</w:t>
      </w:r>
      <w:bookmarkEnd w:id="70"/>
      <w:r w:rsidRPr="00AF50C4">
        <w:rPr>
          <w:rFonts w:ascii="Times New Roman" w:hAnsi="Times New Roman" w:cs="Times New Roman"/>
          <w:sz w:val="28"/>
          <w:szCs w:val="28"/>
        </w:rPr>
        <w:t xml:space="preserve"> лидерства К. Левина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URL:</w:t>
      </w:r>
      <w:r w:rsidRPr="00AF50C4">
        <w:rPr>
          <w:rFonts w:ascii="Times New Roman" w:hAnsi="Times New Roman" w:cs="Times New Roman"/>
          <w:b/>
          <w:bCs/>
          <w:kern w:val="36"/>
          <w:sz w:val="28"/>
          <w:szCs w:val="28"/>
          <w:lang w:val="en-US"/>
        </w:rPr>
        <w:t xml:space="preserve"> </w:t>
      </w:r>
      <w:hyperlink r:id="rId33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https://cutt.ly/IKEjpqp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43E5849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1" w:name="_Hlk100242111"/>
      <w:bookmarkStart w:id="72" w:name="_Hlk100241999"/>
      <w:r w:rsidRPr="00AF50C4">
        <w:rPr>
          <w:rFonts w:ascii="Times New Roman" w:hAnsi="Times New Roman" w:cs="Times New Roman"/>
          <w:sz w:val="28"/>
          <w:szCs w:val="28"/>
          <w:lang w:val="uk-UA"/>
        </w:rPr>
        <w:t>Титаренко Т.М. Життєвий світ особистості: у межах і за межами буденності: монографія. К.: Либідь. 2003. 376 с.</w:t>
      </w:r>
    </w:p>
    <w:p w14:paraId="46CDCB93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3" w:name="_Hlk109409594"/>
      <w:r w:rsidRPr="00AF50C4">
        <w:rPr>
          <w:rFonts w:ascii="Times New Roman" w:hAnsi="Times New Roman" w:cs="Times New Roman"/>
          <w:sz w:val="28"/>
          <w:szCs w:val="28"/>
        </w:rPr>
        <w:t>Уитмор</w:t>
      </w:r>
      <w:bookmarkEnd w:id="73"/>
      <w:r w:rsidRPr="00AF50C4">
        <w:rPr>
          <w:rFonts w:ascii="Times New Roman" w:hAnsi="Times New Roman" w:cs="Times New Roman"/>
          <w:sz w:val="28"/>
          <w:szCs w:val="28"/>
        </w:rPr>
        <w:t xml:space="preserve"> Дж. Внутренняя сила лидера: Коучинг как метод управления персоналом</w:t>
      </w:r>
      <w:bookmarkEnd w:id="71"/>
      <w:r w:rsidRPr="00AF50C4">
        <w:rPr>
          <w:rFonts w:ascii="Times New Roman" w:hAnsi="Times New Roman" w:cs="Times New Roman"/>
          <w:sz w:val="28"/>
          <w:szCs w:val="28"/>
        </w:rPr>
        <w:t>. 2012. 309 с.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34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https://cutt.ly/tKEjQen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6007A52F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4" w:name="_Hlk100348961"/>
      <w:r w:rsidRPr="00AF50C4">
        <w:rPr>
          <w:rFonts w:ascii="Times New Roman" w:hAnsi="Times New Roman" w:cs="Times New Roman"/>
          <w:sz w:val="28"/>
          <w:szCs w:val="28"/>
          <w:lang w:val="uk-UA"/>
        </w:rPr>
        <w:t>Філатова Л.С., Новохацька Л.В. Теоретичні аспекти теорій лідерства крізь призму ефективного лідерства</w:t>
      </w:r>
      <w:bookmarkEnd w:id="72"/>
      <w:bookmarkEnd w:id="74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Економіка: реалії часу. Науковий журнал</w:t>
      </w:r>
      <w:r w:rsidRPr="00AF50C4">
        <w:rPr>
          <w:rFonts w:ascii="Times New Roman" w:hAnsi="Times New Roman" w:cs="Times New Roman"/>
          <w:sz w:val="28"/>
          <w:szCs w:val="28"/>
        </w:rPr>
        <w:t xml:space="preserve">. 2014. № 3 (13). С. 64-69.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35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https://cutt.ly/XKEjIgo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58F3A9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Франкл В.</w:t>
      </w:r>
      <w:r w:rsidRPr="00AF50C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Сказать жизни: «Да!»: психолог в концлагере. 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2009. 239 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URL: </w:t>
      </w:r>
      <w:hyperlink r:id="rId36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https://cutt.ly/7KEjGpq</w:t>
        </w:r>
      </w:hyperlink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14:paraId="0F887057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5" w:name="_Hlk106989662"/>
      <w:r w:rsidRPr="00AF50C4">
        <w:rPr>
          <w:rFonts w:ascii="Times New Roman" w:hAnsi="Times New Roman" w:cs="Times New Roman"/>
          <w:sz w:val="28"/>
          <w:szCs w:val="28"/>
        </w:rPr>
        <w:t xml:space="preserve">Хекхаузен Х. Психология мотивации достижения.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2001. 256 </w:t>
      </w:r>
      <w:r w:rsidRPr="00AF50C4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37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https://cutt.ly/aKRatrR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bookmarkEnd w:id="75"/>
    <w:p w14:paraId="004A7A33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</w:rPr>
        <w:lastRenderedPageBreak/>
        <w:t xml:space="preserve">Человек: анатомия, физиология, психология. Энциклопедический иллюстрированный словарь / под ред. А.С. Батуева, Е.П. Ильина,                                Л.В. Соколовой. 2011. 672 с.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38" w:history="1"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OKEjND</w:t>
        </w:r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5</w:t>
        </w:r>
      </w:hyperlink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3E99AB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6" w:name="_Hlk100349188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Чернявська Т.П. Розвиток лідерського потенціалу менеджерів </w:t>
      </w:r>
      <w:bookmarkEnd w:id="76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в умовах конкуренції.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uk-UA"/>
        </w:rPr>
        <w:t>Ринкова економіка: сучасна теорія і практика управління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 Т. 16, Вип. 1. 2017. С. 55-62.</w:t>
      </w:r>
      <w:r w:rsidRPr="00AF50C4">
        <w:rPr>
          <w:rFonts w:ascii="Times New Roman" w:hAnsi="Times New Roman" w:cs="Times New Roman"/>
          <w:sz w:val="28"/>
          <w:szCs w:val="28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F50C4">
        <w:rPr>
          <w:rFonts w:ascii="Times New Roman" w:hAnsi="Times New Roman" w:cs="Times New Roman"/>
          <w:sz w:val="28"/>
          <w:szCs w:val="28"/>
        </w:rPr>
        <w:t xml:space="preserve">: </w:t>
      </w:r>
      <w:hyperlink r:id="rId39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https://cutt.ly/pKEj3k6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09A163B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Style w:val="aa"/>
          <w:rFonts w:ascii="Times New Roman" w:hAnsi="Times New Roman" w:cs="Times New Roman"/>
          <w:sz w:val="28"/>
          <w:szCs w:val="28"/>
          <w:lang w:val="uk-UA"/>
        </w:rPr>
      </w:pPr>
      <w:bookmarkStart w:id="77" w:name="_Hlk100349219"/>
      <w:bookmarkStart w:id="78" w:name="_Hlk101300074"/>
      <w:r w:rsidRPr="00AF50C4">
        <w:rPr>
          <w:rFonts w:ascii="Times New Roman" w:hAnsi="Times New Roman" w:cs="Times New Roman"/>
          <w:sz w:val="28"/>
          <w:szCs w:val="28"/>
          <w:lang w:val="uk-UA"/>
        </w:rPr>
        <w:t>Чернявська Т.П. Самоефективність як предиктор успішності професійної діяльності.</w:t>
      </w:r>
      <w:bookmarkEnd w:id="77"/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Fundamental and applied researches in practice of leading scientific schools journal homepage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: http://farplss.org doi: 10.33531/farplss.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2021.2.6. Volume 44, Number 2. pp. 44-47. URL: </w:t>
      </w:r>
      <w:hyperlink r:id="rId40" w:history="1">
        <w:r w:rsidRPr="00AF50C4">
          <w:rPr>
            <w:rStyle w:val="aa"/>
            <w:rFonts w:ascii="Times New Roman" w:hAnsi="Times New Roman" w:cs="Times New Roman"/>
            <w:sz w:val="28"/>
            <w:szCs w:val="28"/>
          </w:rPr>
          <w:t>https://cutt.ly/3KEktYQ</w:t>
        </w:r>
      </w:hyperlink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253A6E2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9" w:name="_Hlk104033350"/>
      <w:bookmarkStart w:id="80" w:name="_Hlk101300135"/>
      <w:bookmarkEnd w:id="78"/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>Чиксентмігаї</w:t>
      </w:r>
      <w:bookmarkEnd w:id="79"/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М. Потік. Психологія оптимального досвіду (переживання);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[пер. с англ. 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>Луіс Г.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F50C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Харків: Клуб Сімейного Дозвілля, 2017. 358 с.</w:t>
      </w:r>
    </w:p>
    <w:p w14:paraId="7E35F095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Шапар В.Б. Сучасний тлумачний психологічний словник. X.: Прапор, 2007. 640 с. </w:t>
      </w:r>
    </w:p>
    <w:p w14:paraId="765B8514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1" w:name="_Hlk58417280"/>
      <w:bookmarkEnd w:id="80"/>
      <w:r w:rsidRPr="00AF50C4">
        <w:rPr>
          <w:rFonts w:ascii="Times New Roman" w:hAnsi="Times New Roman" w:cs="Times New Roman"/>
          <w:sz w:val="28"/>
          <w:szCs w:val="28"/>
          <w:lang w:val="uk-UA"/>
        </w:rPr>
        <w:t>Швалб Ю.М., Данчева О.В. Практична психологія в економіці та бізнесі. Київ: Лібра, 1999. 270 с.</w:t>
      </w:r>
      <w:r w:rsidRPr="00AF50C4">
        <w:rPr>
          <w:rFonts w:ascii="Times New Roman" w:hAnsi="Times New Roman" w:cs="Times New Roman"/>
          <w:sz w:val="28"/>
          <w:szCs w:val="28"/>
        </w:rPr>
        <w:t>  </w:t>
      </w:r>
      <w:bookmarkEnd w:id="81"/>
    </w:p>
    <w:p w14:paraId="300D4155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2" w:name="_Hlk101300407"/>
      <w:r w:rsidRPr="00AF50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Шопенгауер А. </w:t>
      </w:r>
      <w:r w:rsidRPr="00AF50C4">
        <w:rPr>
          <w:rFonts w:ascii="Times New Roman" w:hAnsi="Times New Roman" w:cs="Times New Roman"/>
          <w:color w:val="000000"/>
          <w:sz w:val="28"/>
          <w:szCs w:val="28"/>
        </w:rPr>
        <w:t xml:space="preserve">Мир как воля и представление. 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2015. URL: </w:t>
      </w:r>
      <w:bookmarkStart w:id="83" w:name="_Hlk100237192"/>
      <w:bookmarkEnd w:id="82"/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fldChar w:fldCharType="begin"/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instrText xml:space="preserve"> HYPERLINK "https://cutt.ly/yKEkdhW" </w:instrTex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fldChar w:fldCharType="separate"/>
      </w:r>
      <w:r w:rsidRPr="00AF50C4">
        <w:rPr>
          <w:rStyle w:val="aa"/>
          <w:rFonts w:ascii="Times New Roman" w:hAnsi="Times New Roman" w:cs="Times New Roman"/>
          <w:sz w:val="28"/>
          <w:szCs w:val="28"/>
          <w:lang w:val="en-US"/>
        </w:rPr>
        <w:t>https://cutt.ly/yKEkdhW</w:t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fldChar w:fldCharType="end"/>
      </w:r>
      <w:r w:rsidRPr="00AF50C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14:paraId="07903778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>Bass B</w:t>
      </w:r>
      <w:bookmarkEnd w:id="83"/>
      <w:r w:rsidRPr="00AF50C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, Bass R.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(2009)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The Bass handbook of leadership: Theory, research, and managerial applications. N.Y.: Simon and Schuster, 1465 </w:t>
      </w:r>
      <w:r w:rsidRPr="00AF50C4">
        <w:rPr>
          <w:rFonts w:ascii="Times New Roman" w:hAnsi="Times New Roman" w:cs="Times New Roman"/>
          <w:sz w:val="28"/>
          <w:szCs w:val="28"/>
        </w:rPr>
        <w:t>р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2ACA50D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Borgatta E. 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(1954)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Some Findings Relevant to a Great Man Theory of Leadership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American Sociological Review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. Vol. 19. pp. 755-759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444AEDF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Dickson M., Den D., Mitchelson J. (2003). Research on Leadership in a Cross-Cultural Context: Making Progress, and Raising new Questions.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Leadership Quarterly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. Vol. 14. P. 729-768.</w:t>
      </w:r>
    </w:p>
    <w:p w14:paraId="09F5A856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>Furtner M., Hiller L., Martini M., Sachse P. (2012). Self-Leadership, Motivation to Lead, Transformational Leadership and Super leadership: A Key to Organizational Success in the 21</w:t>
      </w:r>
      <w:r w:rsidRPr="00AF50C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Century.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International Journal of Business and Management Tomorrow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. Vol. 2, № 7. P. 1-8. </w:t>
      </w:r>
    </w:p>
    <w:p w14:paraId="3047A084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4" w:name="_Hlk109409387"/>
      <w:r w:rsidRPr="00AF50C4">
        <w:rPr>
          <w:rFonts w:ascii="Times New Roman" w:hAnsi="Times New Roman" w:cs="Times New Roman"/>
          <w:sz w:val="28"/>
          <w:szCs w:val="28"/>
          <w:lang w:val="en-US"/>
        </w:rPr>
        <w:lastRenderedPageBreak/>
        <w:t>Gardner</w:t>
      </w:r>
      <w:bookmarkEnd w:id="84"/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85" w:name="_Hlk109409401"/>
      <w:r w:rsidRPr="00AF50C4">
        <w:rPr>
          <w:rFonts w:ascii="Times New Roman" w:hAnsi="Times New Roman" w:cs="Times New Roman"/>
          <w:sz w:val="28"/>
          <w:szCs w:val="28"/>
          <w:lang w:val="en-US"/>
        </w:rPr>
        <w:t>J.</w:t>
      </w:r>
      <w:bookmarkEnd w:id="85"/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(2013) The nature of Leadership. The Jossey-Bass Reader on Educational Leadership; Margaret Grogan, editor, introduction by Michael Fullan. Third edition. Sun Francisco: Jossey – Bass A Wiley Brand. P. 39 –47.</w:t>
      </w:r>
    </w:p>
    <w:p w14:paraId="46E5C769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6" w:name="_Hlk100533550"/>
      <w:r w:rsidRPr="00AF50C4">
        <w:rPr>
          <w:rFonts w:ascii="Times New Roman" w:hAnsi="Times New Roman" w:cs="Times New Roman"/>
          <w:sz w:val="28"/>
          <w:szCs w:val="28"/>
          <w:lang w:val="en-US"/>
        </w:rPr>
        <w:t>Goleman</w:t>
      </w:r>
      <w:bookmarkEnd w:id="86"/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D. (2000). Leadership that Gets Results.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Harvard Business Review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. Vol. 78 (2).</w:t>
      </w:r>
    </w:p>
    <w:p w14:paraId="7C629A0F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>Sternberg R. (2002) The Personal Versus the Situation in Leadership. Theoretical Letters / R. Sternberg, V. Vroom // The Leadership Quarterly. Vol. 13.</w:t>
      </w:r>
    </w:p>
    <w:p w14:paraId="6DBD1BC5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7" w:name="_Hlk100242491"/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Stogdill R.M.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 (1974). Handbook of leadership: a survey of theory and research. </w:t>
      </w:r>
      <w:bookmarkEnd w:id="87"/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New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York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: 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Free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Pr="00AF50C4">
        <w:rPr>
          <w:rFonts w:ascii="Times New Roman" w:hAnsi="Times New Roman" w:cs="Times New Roman"/>
          <w:kern w:val="36"/>
          <w:sz w:val="28"/>
          <w:szCs w:val="28"/>
          <w:lang w:val="en-US"/>
        </w:rPr>
        <w:t>Press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 xml:space="preserve">. 613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F50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DF4B2E" w14:textId="77777777" w:rsidR="00CD3104" w:rsidRPr="00AF50C4" w:rsidRDefault="00CD3104" w:rsidP="004F65C9">
      <w:pPr>
        <w:pStyle w:val="a3"/>
        <w:numPr>
          <w:ilvl w:val="0"/>
          <w:numId w:val="5"/>
        </w:numPr>
        <w:tabs>
          <w:tab w:val="left" w:pos="851"/>
          <w:tab w:val="left" w:pos="1078"/>
          <w:tab w:val="left" w:pos="1302"/>
        </w:tabs>
        <w:spacing w:after="0" w:line="360" w:lineRule="auto"/>
        <w:ind w:left="284" w:right="-472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50C4">
        <w:rPr>
          <w:rFonts w:ascii="Times New Roman" w:hAnsi="Times New Roman" w:cs="Times New Roman"/>
          <w:sz w:val="28"/>
          <w:szCs w:val="28"/>
          <w:lang w:val="en-US"/>
        </w:rPr>
        <w:t>Zaccaro, S.J. (2007). Trait-based perspectives of leadership. </w:t>
      </w:r>
      <w:r w:rsidRPr="00AF50C4">
        <w:rPr>
          <w:rFonts w:ascii="Times New Roman" w:hAnsi="Times New Roman" w:cs="Times New Roman"/>
          <w:i/>
          <w:iCs/>
          <w:sz w:val="28"/>
          <w:szCs w:val="28"/>
        </w:rPr>
        <w:t xml:space="preserve">American </w:t>
      </w:r>
      <w:r w:rsidRPr="00AF50C4">
        <w:rPr>
          <w:rFonts w:ascii="Times New Roman" w:hAnsi="Times New Roman" w:cs="Times New Roman"/>
          <w:i/>
          <w:iCs/>
          <w:sz w:val="28"/>
          <w:szCs w:val="28"/>
          <w:lang w:val="en-US"/>
        </w:rPr>
        <w:t>Psychologist,</w:t>
      </w:r>
      <w:r w:rsidRPr="00AF50C4">
        <w:rPr>
          <w:rFonts w:ascii="Times New Roman" w:hAnsi="Times New Roman" w:cs="Times New Roman"/>
          <w:i/>
          <w:iCs/>
          <w:sz w:val="28"/>
          <w:szCs w:val="28"/>
        </w:rPr>
        <w:t xml:space="preserve"> 62(1)</w:t>
      </w:r>
      <w:r w:rsidRPr="00AF50C4">
        <w:rPr>
          <w:rFonts w:ascii="Times New Roman" w:hAnsi="Times New Roman" w:cs="Times New Roman"/>
          <w:sz w:val="28"/>
          <w:szCs w:val="28"/>
        </w:rPr>
        <w:t xml:space="preserve">, </w:t>
      </w:r>
      <w:r w:rsidRPr="00AF50C4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AF50C4">
        <w:rPr>
          <w:rFonts w:ascii="Times New Roman" w:hAnsi="Times New Roman" w:cs="Times New Roman"/>
          <w:sz w:val="28"/>
          <w:szCs w:val="28"/>
        </w:rPr>
        <w:t>6-16.</w:t>
      </w:r>
    </w:p>
    <w:p w14:paraId="5C617806" w14:textId="77777777" w:rsidR="00350B84" w:rsidRPr="002E7F98" w:rsidRDefault="00350B84" w:rsidP="004F65C9">
      <w:pPr>
        <w:tabs>
          <w:tab w:val="left" w:pos="851"/>
          <w:tab w:val="left" w:pos="1078"/>
          <w:tab w:val="left" w:pos="1302"/>
        </w:tabs>
        <w:spacing w:after="0" w:line="360" w:lineRule="auto"/>
        <w:ind w:right="-330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2465C71" w14:textId="77777777" w:rsidR="00350B84" w:rsidRPr="002E7F98" w:rsidRDefault="00350B84" w:rsidP="00350B84">
      <w:pPr>
        <w:tabs>
          <w:tab w:val="left" w:pos="504"/>
        </w:tabs>
        <w:spacing w:after="0" w:line="360" w:lineRule="auto"/>
        <w:ind w:right="-330" w:firstLine="567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91FE37B" w14:textId="4360C4EE" w:rsidR="00350B84" w:rsidRDefault="00350B84" w:rsidP="002D4CC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88" w:name="_GoBack"/>
      <w:bookmarkEnd w:id="27"/>
      <w:bookmarkEnd w:id="88"/>
    </w:p>
    <w:sectPr w:rsidR="00350B84">
      <w:headerReference w:type="default" r:id="rId4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1AD1A4" w14:textId="77777777" w:rsidR="001224FB" w:rsidRDefault="001224FB">
      <w:pPr>
        <w:spacing w:after="0" w:line="240" w:lineRule="auto"/>
      </w:pPr>
      <w:r>
        <w:separator/>
      </w:r>
    </w:p>
  </w:endnote>
  <w:endnote w:type="continuationSeparator" w:id="0">
    <w:p w14:paraId="4F3F919A" w14:textId="77777777" w:rsidR="001224FB" w:rsidRDefault="00122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等线 Light">
    <w:panose1 w:val="00000000000000000000"/>
    <w:charset w:val="8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AC00D2" w14:textId="77777777" w:rsidR="001224FB" w:rsidRDefault="001224FB">
      <w:pPr>
        <w:spacing w:after="0" w:line="240" w:lineRule="auto"/>
      </w:pPr>
      <w:r>
        <w:separator/>
      </w:r>
    </w:p>
  </w:footnote>
  <w:footnote w:type="continuationSeparator" w:id="0">
    <w:p w14:paraId="4E20C298" w14:textId="77777777" w:rsidR="001224FB" w:rsidRDefault="001224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7471745"/>
      <w:docPartObj>
        <w:docPartGallery w:val="Page Numbers (Top of Page)"/>
        <w:docPartUnique/>
      </w:docPartObj>
    </w:sdtPr>
    <w:sdtEndPr/>
    <w:sdtContent>
      <w:p w14:paraId="2BA39BFD" w14:textId="77777777" w:rsidR="003604AE" w:rsidRDefault="00F8083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0836">
          <w:rPr>
            <w:noProof/>
          </w:rPr>
          <w:t>20</w:t>
        </w:r>
        <w:r>
          <w:fldChar w:fldCharType="end"/>
        </w:r>
      </w:p>
    </w:sdtContent>
  </w:sdt>
  <w:p w14:paraId="3EA41479" w14:textId="77777777" w:rsidR="003604AE" w:rsidRDefault="001224F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6550B"/>
    <w:multiLevelType w:val="hybridMultilevel"/>
    <w:tmpl w:val="7390FF10"/>
    <w:lvl w:ilvl="0" w:tplc="A968945E">
      <w:start w:val="1"/>
      <w:numFmt w:val="decimal"/>
      <w:lvlText w:val="%1)"/>
      <w:lvlJc w:val="left"/>
      <w:pPr>
        <w:ind w:left="3216" w:hanging="38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32B34CE"/>
    <w:multiLevelType w:val="hybridMultilevel"/>
    <w:tmpl w:val="2D265AE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03CF3"/>
    <w:multiLevelType w:val="hybridMultilevel"/>
    <w:tmpl w:val="F4C24DEC"/>
    <w:lvl w:ilvl="0" w:tplc="AE463CBC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94D7343"/>
    <w:multiLevelType w:val="hybridMultilevel"/>
    <w:tmpl w:val="6CD810E6"/>
    <w:lvl w:ilvl="0" w:tplc="9D32F6AA">
      <w:start w:val="2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0A8118DB"/>
    <w:multiLevelType w:val="hybridMultilevel"/>
    <w:tmpl w:val="F5D0B39C"/>
    <w:lvl w:ilvl="0" w:tplc="3BB86284">
      <w:start w:val="7"/>
      <w:numFmt w:val="decimal"/>
      <w:lvlText w:val="%1."/>
      <w:lvlJc w:val="left"/>
      <w:pPr>
        <w:ind w:left="720" w:hanging="360"/>
      </w:pPr>
      <w:rPr>
        <w:rFonts w:hint="default"/>
        <w:color w:val="7030A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F2EE4"/>
    <w:multiLevelType w:val="hybridMultilevel"/>
    <w:tmpl w:val="2EA0341E"/>
    <w:lvl w:ilvl="0" w:tplc="4F6679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4DE4C39"/>
    <w:multiLevelType w:val="hybridMultilevel"/>
    <w:tmpl w:val="411AE2EC"/>
    <w:lvl w:ilvl="0" w:tplc="1012F4C2">
      <w:start w:val="4"/>
      <w:numFmt w:val="bullet"/>
      <w:lvlText w:val="-"/>
      <w:lvlJc w:val="left"/>
      <w:pPr>
        <w:ind w:left="5464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1CC90A45"/>
    <w:multiLevelType w:val="hybridMultilevel"/>
    <w:tmpl w:val="EBFCA310"/>
    <w:lvl w:ilvl="0" w:tplc="4BC89716">
      <w:start w:val="1"/>
      <w:numFmt w:val="decimal"/>
      <w:lvlText w:val="%1."/>
      <w:lvlJc w:val="left"/>
      <w:pPr>
        <w:ind w:left="1494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2214" w:hanging="360"/>
      </w:pPr>
    </w:lvl>
    <w:lvl w:ilvl="2" w:tplc="2000001B" w:tentative="1">
      <w:start w:val="1"/>
      <w:numFmt w:val="lowerRoman"/>
      <w:lvlText w:val="%3."/>
      <w:lvlJc w:val="right"/>
      <w:pPr>
        <w:ind w:left="2934" w:hanging="180"/>
      </w:pPr>
    </w:lvl>
    <w:lvl w:ilvl="3" w:tplc="2000000F" w:tentative="1">
      <w:start w:val="1"/>
      <w:numFmt w:val="decimal"/>
      <w:lvlText w:val="%4."/>
      <w:lvlJc w:val="left"/>
      <w:pPr>
        <w:ind w:left="3654" w:hanging="360"/>
      </w:pPr>
    </w:lvl>
    <w:lvl w:ilvl="4" w:tplc="20000019" w:tentative="1">
      <w:start w:val="1"/>
      <w:numFmt w:val="lowerLetter"/>
      <w:lvlText w:val="%5."/>
      <w:lvlJc w:val="left"/>
      <w:pPr>
        <w:ind w:left="4374" w:hanging="360"/>
      </w:pPr>
    </w:lvl>
    <w:lvl w:ilvl="5" w:tplc="2000001B" w:tentative="1">
      <w:start w:val="1"/>
      <w:numFmt w:val="lowerRoman"/>
      <w:lvlText w:val="%6."/>
      <w:lvlJc w:val="right"/>
      <w:pPr>
        <w:ind w:left="5094" w:hanging="180"/>
      </w:pPr>
    </w:lvl>
    <w:lvl w:ilvl="6" w:tplc="2000000F" w:tentative="1">
      <w:start w:val="1"/>
      <w:numFmt w:val="decimal"/>
      <w:lvlText w:val="%7."/>
      <w:lvlJc w:val="left"/>
      <w:pPr>
        <w:ind w:left="5814" w:hanging="360"/>
      </w:pPr>
    </w:lvl>
    <w:lvl w:ilvl="7" w:tplc="20000019" w:tentative="1">
      <w:start w:val="1"/>
      <w:numFmt w:val="lowerLetter"/>
      <w:lvlText w:val="%8."/>
      <w:lvlJc w:val="left"/>
      <w:pPr>
        <w:ind w:left="6534" w:hanging="360"/>
      </w:pPr>
    </w:lvl>
    <w:lvl w:ilvl="8" w:tplc="200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8" w15:restartNumberingAfterBreak="0">
    <w:nsid w:val="1E4F6A4B"/>
    <w:multiLevelType w:val="hybridMultilevel"/>
    <w:tmpl w:val="A2A07922"/>
    <w:lvl w:ilvl="0" w:tplc="FFFFFFFF">
      <w:start w:val="1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475" w:hanging="360"/>
      </w:pPr>
    </w:lvl>
    <w:lvl w:ilvl="2" w:tplc="FFFFFFFF" w:tentative="1">
      <w:start w:val="1"/>
      <w:numFmt w:val="lowerRoman"/>
      <w:lvlText w:val="%3."/>
      <w:lvlJc w:val="right"/>
      <w:pPr>
        <w:ind w:left="6195" w:hanging="180"/>
      </w:pPr>
    </w:lvl>
    <w:lvl w:ilvl="3" w:tplc="FFFFFFFF" w:tentative="1">
      <w:start w:val="1"/>
      <w:numFmt w:val="decimal"/>
      <w:lvlText w:val="%4."/>
      <w:lvlJc w:val="left"/>
      <w:pPr>
        <w:ind w:left="6915" w:hanging="360"/>
      </w:pPr>
    </w:lvl>
    <w:lvl w:ilvl="4" w:tplc="FFFFFFFF" w:tentative="1">
      <w:start w:val="1"/>
      <w:numFmt w:val="lowerLetter"/>
      <w:lvlText w:val="%5."/>
      <w:lvlJc w:val="left"/>
      <w:pPr>
        <w:ind w:left="7635" w:hanging="360"/>
      </w:pPr>
    </w:lvl>
    <w:lvl w:ilvl="5" w:tplc="FFFFFFFF" w:tentative="1">
      <w:start w:val="1"/>
      <w:numFmt w:val="lowerRoman"/>
      <w:lvlText w:val="%6."/>
      <w:lvlJc w:val="right"/>
      <w:pPr>
        <w:ind w:left="8355" w:hanging="180"/>
      </w:pPr>
    </w:lvl>
    <w:lvl w:ilvl="6" w:tplc="FFFFFFFF" w:tentative="1">
      <w:start w:val="1"/>
      <w:numFmt w:val="decimal"/>
      <w:lvlText w:val="%7."/>
      <w:lvlJc w:val="left"/>
      <w:pPr>
        <w:ind w:left="9075" w:hanging="360"/>
      </w:pPr>
    </w:lvl>
    <w:lvl w:ilvl="7" w:tplc="FFFFFFFF" w:tentative="1">
      <w:start w:val="1"/>
      <w:numFmt w:val="lowerLetter"/>
      <w:lvlText w:val="%8."/>
      <w:lvlJc w:val="left"/>
      <w:pPr>
        <w:ind w:left="9795" w:hanging="360"/>
      </w:pPr>
    </w:lvl>
    <w:lvl w:ilvl="8" w:tplc="FFFFFFFF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9" w15:restartNumberingAfterBreak="0">
    <w:nsid w:val="1EFE2CBD"/>
    <w:multiLevelType w:val="hybridMultilevel"/>
    <w:tmpl w:val="700E512A"/>
    <w:lvl w:ilvl="0" w:tplc="135C13A2">
      <w:start w:val="1"/>
      <w:numFmt w:val="decimal"/>
      <w:lvlText w:val="%1."/>
      <w:lvlJc w:val="left"/>
      <w:pPr>
        <w:ind w:left="496" w:hanging="360"/>
      </w:pPr>
      <w:rPr>
        <w:rFonts w:hint="default"/>
        <w:color w:val="7030A0"/>
      </w:rPr>
    </w:lvl>
    <w:lvl w:ilvl="1" w:tplc="20000019" w:tentative="1">
      <w:start w:val="1"/>
      <w:numFmt w:val="lowerLetter"/>
      <w:lvlText w:val="%2."/>
      <w:lvlJc w:val="left"/>
      <w:pPr>
        <w:ind w:left="1216" w:hanging="360"/>
      </w:pPr>
    </w:lvl>
    <w:lvl w:ilvl="2" w:tplc="2000001B" w:tentative="1">
      <w:start w:val="1"/>
      <w:numFmt w:val="lowerRoman"/>
      <w:lvlText w:val="%3."/>
      <w:lvlJc w:val="right"/>
      <w:pPr>
        <w:ind w:left="1936" w:hanging="180"/>
      </w:pPr>
    </w:lvl>
    <w:lvl w:ilvl="3" w:tplc="2000000F" w:tentative="1">
      <w:start w:val="1"/>
      <w:numFmt w:val="decimal"/>
      <w:lvlText w:val="%4."/>
      <w:lvlJc w:val="left"/>
      <w:pPr>
        <w:ind w:left="2656" w:hanging="360"/>
      </w:pPr>
    </w:lvl>
    <w:lvl w:ilvl="4" w:tplc="20000019" w:tentative="1">
      <w:start w:val="1"/>
      <w:numFmt w:val="lowerLetter"/>
      <w:lvlText w:val="%5."/>
      <w:lvlJc w:val="left"/>
      <w:pPr>
        <w:ind w:left="3376" w:hanging="360"/>
      </w:pPr>
    </w:lvl>
    <w:lvl w:ilvl="5" w:tplc="2000001B" w:tentative="1">
      <w:start w:val="1"/>
      <w:numFmt w:val="lowerRoman"/>
      <w:lvlText w:val="%6."/>
      <w:lvlJc w:val="right"/>
      <w:pPr>
        <w:ind w:left="4096" w:hanging="180"/>
      </w:pPr>
    </w:lvl>
    <w:lvl w:ilvl="6" w:tplc="2000000F" w:tentative="1">
      <w:start w:val="1"/>
      <w:numFmt w:val="decimal"/>
      <w:lvlText w:val="%7."/>
      <w:lvlJc w:val="left"/>
      <w:pPr>
        <w:ind w:left="4816" w:hanging="360"/>
      </w:pPr>
    </w:lvl>
    <w:lvl w:ilvl="7" w:tplc="20000019" w:tentative="1">
      <w:start w:val="1"/>
      <w:numFmt w:val="lowerLetter"/>
      <w:lvlText w:val="%8."/>
      <w:lvlJc w:val="left"/>
      <w:pPr>
        <w:ind w:left="5536" w:hanging="360"/>
      </w:pPr>
    </w:lvl>
    <w:lvl w:ilvl="8" w:tplc="2000001B" w:tentative="1">
      <w:start w:val="1"/>
      <w:numFmt w:val="lowerRoman"/>
      <w:lvlText w:val="%9."/>
      <w:lvlJc w:val="right"/>
      <w:pPr>
        <w:ind w:left="6256" w:hanging="180"/>
      </w:pPr>
    </w:lvl>
  </w:abstractNum>
  <w:abstractNum w:abstractNumId="10" w15:restartNumberingAfterBreak="0">
    <w:nsid w:val="32785731"/>
    <w:multiLevelType w:val="hybridMultilevel"/>
    <w:tmpl w:val="4E88497A"/>
    <w:lvl w:ilvl="0" w:tplc="B1BE5AE4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3BC776D6"/>
    <w:multiLevelType w:val="hybridMultilevel"/>
    <w:tmpl w:val="F000C410"/>
    <w:lvl w:ilvl="0" w:tplc="B5DC687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9E5C9C"/>
    <w:multiLevelType w:val="hybridMultilevel"/>
    <w:tmpl w:val="4C98EFC2"/>
    <w:lvl w:ilvl="0" w:tplc="604C99A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4B467275"/>
    <w:multiLevelType w:val="multilevel"/>
    <w:tmpl w:val="97201DE2"/>
    <w:lvl w:ilvl="0">
      <w:start w:val="1"/>
      <w:numFmt w:val="decimal"/>
      <w:lvlText w:val="%1."/>
      <w:lvlJc w:val="left"/>
      <w:pPr>
        <w:ind w:left="490" w:hanging="49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633" w:hanging="108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695" w:hanging="1440"/>
      </w:pPr>
    </w:lvl>
    <w:lvl w:ilvl="6">
      <w:start w:val="1"/>
      <w:numFmt w:val="decimal"/>
      <w:lvlText w:val="%1.%2.%3.%4.%5.%6.%7."/>
      <w:lvlJc w:val="left"/>
      <w:pPr>
        <w:ind w:left="6906" w:hanging="1800"/>
      </w:pPr>
    </w:lvl>
    <w:lvl w:ilvl="7">
      <w:start w:val="1"/>
      <w:numFmt w:val="decimal"/>
      <w:lvlText w:val="%1.%2.%3.%4.%5.%6.%7.%8."/>
      <w:lvlJc w:val="left"/>
      <w:pPr>
        <w:ind w:left="7757" w:hanging="1800"/>
      </w:pPr>
    </w:lvl>
    <w:lvl w:ilvl="8">
      <w:start w:val="1"/>
      <w:numFmt w:val="decimal"/>
      <w:lvlText w:val="%1.%2.%3.%4.%5.%6.%7.%8.%9."/>
      <w:lvlJc w:val="left"/>
      <w:pPr>
        <w:ind w:left="8968" w:hanging="2160"/>
      </w:pPr>
    </w:lvl>
  </w:abstractNum>
  <w:abstractNum w:abstractNumId="14" w15:restartNumberingAfterBreak="0">
    <w:nsid w:val="6B1F437F"/>
    <w:multiLevelType w:val="multilevel"/>
    <w:tmpl w:val="250234AE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2706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  <w:b w:val="0"/>
      </w:rPr>
    </w:lvl>
  </w:abstractNum>
  <w:abstractNum w:abstractNumId="15" w15:restartNumberingAfterBreak="0">
    <w:nsid w:val="751A4474"/>
    <w:multiLevelType w:val="hybridMultilevel"/>
    <w:tmpl w:val="2C028D1C"/>
    <w:lvl w:ilvl="0" w:tplc="CDC8EA46">
      <w:start w:val="1"/>
      <w:numFmt w:val="decimal"/>
      <w:lvlText w:val="%1."/>
      <w:lvlJc w:val="left"/>
      <w:pPr>
        <w:ind w:left="3935" w:hanging="390"/>
      </w:pPr>
      <w:rPr>
        <w:rFonts w:hint="default"/>
        <w:b w:val="0"/>
        <w:bCs w:val="0"/>
        <w:i w:val="0"/>
        <w:iCs w:val="0"/>
        <w:color w:val="auto"/>
      </w:rPr>
    </w:lvl>
    <w:lvl w:ilvl="1" w:tplc="20000019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7A7E16A5"/>
    <w:multiLevelType w:val="hybridMultilevel"/>
    <w:tmpl w:val="2D265AEE"/>
    <w:lvl w:ilvl="0" w:tplc="D0C8058C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6"/>
  </w:num>
  <w:num w:numId="4">
    <w:abstractNumId w:val="2"/>
  </w:num>
  <w:num w:numId="5">
    <w:abstractNumId w:val="15"/>
  </w:num>
  <w:num w:numId="6">
    <w:abstractNumId w:val="14"/>
  </w:num>
  <w:num w:numId="7">
    <w:abstractNumId w:val="11"/>
  </w:num>
  <w:num w:numId="8">
    <w:abstractNumId w:val="10"/>
  </w:num>
  <w:num w:numId="9">
    <w:abstractNumId w:val="9"/>
  </w:num>
  <w:num w:numId="10">
    <w:abstractNumId w:val="4"/>
  </w:num>
  <w:num w:numId="11">
    <w:abstractNumId w:val="5"/>
  </w:num>
  <w:num w:numId="12">
    <w:abstractNumId w:val="12"/>
  </w:num>
  <w:num w:numId="13">
    <w:abstractNumId w:val="7"/>
  </w:num>
  <w:num w:numId="14">
    <w:abstractNumId w:val="3"/>
  </w:num>
  <w:num w:numId="15">
    <w:abstractNumId w:val="1"/>
  </w:num>
  <w:num w:numId="16">
    <w:abstractNumId w:val="0"/>
  </w:num>
  <w:num w:numId="1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A65"/>
    <w:rsid w:val="00002F59"/>
    <w:rsid w:val="0000749B"/>
    <w:rsid w:val="000207A3"/>
    <w:rsid w:val="00037866"/>
    <w:rsid w:val="0007164F"/>
    <w:rsid w:val="0007465F"/>
    <w:rsid w:val="00074CB4"/>
    <w:rsid w:val="000762FB"/>
    <w:rsid w:val="00087AFA"/>
    <w:rsid w:val="000A2EF6"/>
    <w:rsid w:val="000A47CC"/>
    <w:rsid w:val="000B1467"/>
    <w:rsid w:val="000D0168"/>
    <w:rsid w:val="000D2EAF"/>
    <w:rsid w:val="000E0D2E"/>
    <w:rsid w:val="00104383"/>
    <w:rsid w:val="00105370"/>
    <w:rsid w:val="00106F9F"/>
    <w:rsid w:val="00107853"/>
    <w:rsid w:val="00110D59"/>
    <w:rsid w:val="00111738"/>
    <w:rsid w:val="0011268C"/>
    <w:rsid w:val="00114E3F"/>
    <w:rsid w:val="001224FB"/>
    <w:rsid w:val="001348FE"/>
    <w:rsid w:val="00134A41"/>
    <w:rsid w:val="0013630E"/>
    <w:rsid w:val="0014195C"/>
    <w:rsid w:val="00156666"/>
    <w:rsid w:val="001711FD"/>
    <w:rsid w:val="001714E5"/>
    <w:rsid w:val="001923FD"/>
    <w:rsid w:val="001A24CE"/>
    <w:rsid w:val="001A4BAA"/>
    <w:rsid w:val="001B37FD"/>
    <w:rsid w:val="001B3C3B"/>
    <w:rsid w:val="001B72BF"/>
    <w:rsid w:val="001B7707"/>
    <w:rsid w:val="001D0974"/>
    <w:rsid w:val="001D3809"/>
    <w:rsid w:val="001D5C9B"/>
    <w:rsid w:val="001D793C"/>
    <w:rsid w:val="00201C37"/>
    <w:rsid w:val="00225C4B"/>
    <w:rsid w:val="00230F2C"/>
    <w:rsid w:val="00252421"/>
    <w:rsid w:val="00252900"/>
    <w:rsid w:val="00254B48"/>
    <w:rsid w:val="00254BCF"/>
    <w:rsid w:val="00270B6D"/>
    <w:rsid w:val="0027642E"/>
    <w:rsid w:val="00280BB3"/>
    <w:rsid w:val="00291A99"/>
    <w:rsid w:val="00293A80"/>
    <w:rsid w:val="002A2109"/>
    <w:rsid w:val="002A71B7"/>
    <w:rsid w:val="002A75E8"/>
    <w:rsid w:val="002B531A"/>
    <w:rsid w:val="002C57DF"/>
    <w:rsid w:val="002C6C99"/>
    <w:rsid w:val="002C78B7"/>
    <w:rsid w:val="002D19F4"/>
    <w:rsid w:val="002D4CC5"/>
    <w:rsid w:val="002E7557"/>
    <w:rsid w:val="002F2F93"/>
    <w:rsid w:val="002F71E6"/>
    <w:rsid w:val="00304C12"/>
    <w:rsid w:val="0031033D"/>
    <w:rsid w:val="003155CF"/>
    <w:rsid w:val="00334923"/>
    <w:rsid w:val="00340836"/>
    <w:rsid w:val="003466EE"/>
    <w:rsid w:val="00346C01"/>
    <w:rsid w:val="00350B84"/>
    <w:rsid w:val="00355E40"/>
    <w:rsid w:val="00362D3F"/>
    <w:rsid w:val="00365EAA"/>
    <w:rsid w:val="00380BC0"/>
    <w:rsid w:val="003A3296"/>
    <w:rsid w:val="003C170B"/>
    <w:rsid w:val="003C585C"/>
    <w:rsid w:val="003D3D36"/>
    <w:rsid w:val="003E21FD"/>
    <w:rsid w:val="003E31C2"/>
    <w:rsid w:val="003E42BC"/>
    <w:rsid w:val="0041034D"/>
    <w:rsid w:val="0043595D"/>
    <w:rsid w:val="00451B7F"/>
    <w:rsid w:val="00454107"/>
    <w:rsid w:val="004551F9"/>
    <w:rsid w:val="004624D0"/>
    <w:rsid w:val="00463620"/>
    <w:rsid w:val="00490030"/>
    <w:rsid w:val="00490C8C"/>
    <w:rsid w:val="004938E3"/>
    <w:rsid w:val="004964BB"/>
    <w:rsid w:val="004A2D26"/>
    <w:rsid w:val="004A6F84"/>
    <w:rsid w:val="004B0405"/>
    <w:rsid w:val="004C1DBA"/>
    <w:rsid w:val="004C41FD"/>
    <w:rsid w:val="004C4AE4"/>
    <w:rsid w:val="004C5139"/>
    <w:rsid w:val="004C54C6"/>
    <w:rsid w:val="004C5BF0"/>
    <w:rsid w:val="004D78E6"/>
    <w:rsid w:val="004E1C5B"/>
    <w:rsid w:val="004F65C9"/>
    <w:rsid w:val="005241D5"/>
    <w:rsid w:val="00526B7D"/>
    <w:rsid w:val="005304EB"/>
    <w:rsid w:val="005362C1"/>
    <w:rsid w:val="0053741D"/>
    <w:rsid w:val="0054265E"/>
    <w:rsid w:val="0054675E"/>
    <w:rsid w:val="005470E8"/>
    <w:rsid w:val="005476F4"/>
    <w:rsid w:val="005539FC"/>
    <w:rsid w:val="00564506"/>
    <w:rsid w:val="00572BB6"/>
    <w:rsid w:val="005762A3"/>
    <w:rsid w:val="005874AF"/>
    <w:rsid w:val="005A2D91"/>
    <w:rsid w:val="005A4F05"/>
    <w:rsid w:val="005C041A"/>
    <w:rsid w:val="005E160C"/>
    <w:rsid w:val="005E6084"/>
    <w:rsid w:val="005E69CF"/>
    <w:rsid w:val="00600FED"/>
    <w:rsid w:val="00606154"/>
    <w:rsid w:val="00607C0F"/>
    <w:rsid w:val="00610E3D"/>
    <w:rsid w:val="00617B0E"/>
    <w:rsid w:val="00621AED"/>
    <w:rsid w:val="00626FB0"/>
    <w:rsid w:val="0063695F"/>
    <w:rsid w:val="0064142D"/>
    <w:rsid w:val="00641B6A"/>
    <w:rsid w:val="0066026C"/>
    <w:rsid w:val="006929E8"/>
    <w:rsid w:val="006A0D67"/>
    <w:rsid w:val="006B63C2"/>
    <w:rsid w:val="006B7F52"/>
    <w:rsid w:val="006C5AC0"/>
    <w:rsid w:val="006D5907"/>
    <w:rsid w:val="006D593E"/>
    <w:rsid w:val="006D59E3"/>
    <w:rsid w:val="006E357B"/>
    <w:rsid w:val="006E75D6"/>
    <w:rsid w:val="006F1031"/>
    <w:rsid w:val="006F44AB"/>
    <w:rsid w:val="00700E25"/>
    <w:rsid w:val="00700E56"/>
    <w:rsid w:val="00713CF9"/>
    <w:rsid w:val="007141B2"/>
    <w:rsid w:val="0073038A"/>
    <w:rsid w:val="00755098"/>
    <w:rsid w:val="00780388"/>
    <w:rsid w:val="00782E89"/>
    <w:rsid w:val="00797561"/>
    <w:rsid w:val="007A208B"/>
    <w:rsid w:val="007A55A9"/>
    <w:rsid w:val="007A5E3E"/>
    <w:rsid w:val="007B7246"/>
    <w:rsid w:val="007C17ED"/>
    <w:rsid w:val="007C3874"/>
    <w:rsid w:val="007D695E"/>
    <w:rsid w:val="007E0BFE"/>
    <w:rsid w:val="007F2583"/>
    <w:rsid w:val="00800891"/>
    <w:rsid w:val="00801AE4"/>
    <w:rsid w:val="00804C69"/>
    <w:rsid w:val="00821EE5"/>
    <w:rsid w:val="008257DA"/>
    <w:rsid w:val="008326FB"/>
    <w:rsid w:val="00837CF2"/>
    <w:rsid w:val="0084470D"/>
    <w:rsid w:val="0084474F"/>
    <w:rsid w:val="00845ED7"/>
    <w:rsid w:val="008461A4"/>
    <w:rsid w:val="008525E6"/>
    <w:rsid w:val="00853996"/>
    <w:rsid w:val="00854CF3"/>
    <w:rsid w:val="008700C6"/>
    <w:rsid w:val="008714A9"/>
    <w:rsid w:val="0087308C"/>
    <w:rsid w:val="00880E71"/>
    <w:rsid w:val="00885BE8"/>
    <w:rsid w:val="00890EBD"/>
    <w:rsid w:val="008951C6"/>
    <w:rsid w:val="008A089C"/>
    <w:rsid w:val="008A1003"/>
    <w:rsid w:val="008A4508"/>
    <w:rsid w:val="008A634E"/>
    <w:rsid w:val="008A6864"/>
    <w:rsid w:val="008B06B0"/>
    <w:rsid w:val="008D36D3"/>
    <w:rsid w:val="008D6217"/>
    <w:rsid w:val="008D742A"/>
    <w:rsid w:val="008E0197"/>
    <w:rsid w:val="008F4557"/>
    <w:rsid w:val="0090290D"/>
    <w:rsid w:val="00904075"/>
    <w:rsid w:val="00924E40"/>
    <w:rsid w:val="0092511B"/>
    <w:rsid w:val="00930895"/>
    <w:rsid w:val="009461E1"/>
    <w:rsid w:val="00963B00"/>
    <w:rsid w:val="00965104"/>
    <w:rsid w:val="00972045"/>
    <w:rsid w:val="00981527"/>
    <w:rsid w:val="0099608D"/>
    <w:rsid w:val="00996A12"/>
    <w:rsid w:val="00996DF6"/>
    <w:rsid w:val="009A7364"/>
    <w:rsid w:val="009B79D0"/>
    <w:rsid w:val="009B7C13"/>
    <w:rsid w:val="009C758B"/>
    <w:rsid w:val="009E3003"/>
    <w:rsid w:val="00A015D2"/>
    <w:rsid w:val="00A02B51"/>
    <w:rsid w:val="00A246C3"/>
    <w:rsid w:val="00A26285"/>
    <w:rsid w:val="00A3400F"/>
    <w:rsid w:val="00A50C51"/>
    <w:rsid w:val="00A57468"/>
    <w:rsid w:val="00A6311F"/>
    <w:rsid w:val="00A65230"/>
    <w:rsid w:val="00A7390B"/>
    <w:rsid w:val="00A855DC"/>
    <w:rsid w:val="00A9633A"/>
    <w:rsid w:val="00AA0157"/>
    <w:rsid w:val="00AB1370"/>
    <w:rsid w:val="00AB29A9"/>
    <w:rsid w:val="00AB7D11"/>
    <w:rsid w:val="00AC45AD"/>
    <w:rsid w:val="00AC7BC6"/>
    <w:rsid w:val="00AD4A1A"/>
    <w:rsid w:val="00AE09FE"/>
    <w:rsid w:val="00AE414C"/>
    <w:rsid w:val="00AE6676"/>
    <w:rsid w:val="00AF49D8"/>
    <w:rsid w:val="00AF4C5A"/>
    <w:rsid w:val="00AF50C4"/>
    <w:rsid w:val="00B02374"/>
    <w:rsid w:val="00B05549"/>
    <w:rsid w:val="00B273FD"/>
    <w:rsid w:val="00B4426F"/>
    <w:rsid w:val="00B5007F"/>
    <w:rsid w:val="00B51D6A"/>
    <w:rsid w:val="00B53450"/>
    <w:rsid w:val="00B600D9"/>
    <w:rsid w:val="00B72EC6"/>
    <w:rsid w:val="00B8681A"/>
    <w:rsid w:val="00B8772A"/>
    <w:rsid w:val="00B9122C"/>
    <w:rsid w:val="00B9272D"/>
    <w:rsid w:val="00BB32C5"/>
    <w:rsid w:val="00BB3EEE"/>
    <w:rsid w:val="00BB5C7E"/>
    <w:rsid w:val="00BB77E8"/>
    <w:rsid w:val="00BC1741"/>
    <w:rsid w:val="00BD4D81"/>
    <w:rsid w:val="00BD5587"/>
    <w:rsid w:val="00BD7083"/>
    <w:rsid w:val="00BE2532"/>
    <w:rsid w:val="00BF2789"/>
    <w:rsid w:val="00C336C5"/>
    <w:rsid w:val="00C36ABF"/>
    <w:rsid w:val="00C44A06"/>
    <w:rsid w:val="00C5395F"/>
    <w:rsid w:val="00C54683"/>
    <w:rsid w:val="00C55A97"/>
    <w:rsid w:val="00C657F5"/>
    <w:rsid w:val="00C70E51"/>
    <w:rsid w:val="00C82F8B"/>
    <w:rsid w:val="00C87916"/>
    <w:rsid w:val="00C97C25"/>
    <w:rsid w:val="00CC18D7"/>
    <w:rsid w:val="00CC6A86"/>
    <w:rsid w:val="00CD26A7"/>
    <w:rsid w:val="00CD3104"/>
    <w:rsid w:val="00CD7970"/>
    <w:rsid w:val="00CE3E75"/>
    <w:rsid w:val="00D01EFA"/>
    <w:rsid w:val="00D06308"/>
    <w:rsid w:val="00D06437"/>
    <w:rsid w:val="00D32D23"/>
    <w:rsid w:val="00D76B85"/>
    <w:rsid w:val="00D778F1"/>
    <w:rsid w:val="00DA484C"/>
    <w:rsid w:val="00DC4B3D"/>
    <w:rsid w:val="00DE3FA3"/>
    <w:rsid w:val="00DF54A6"/>
    <w:rsid w:val="00E0642D"/>
    <w:rsid w:val="00E113BD"/>
    <w:rsid w:val="00E137DA"/>
    <w:rsid w:val="00E14E29"/>
    <w:rsid w:val="00E15AAB"/>
    <w:rsid w:val="00E238ED"/>
    <w:rsid w:val="00E259D5"/>
    <w:rsid w:val="00E37F1A"/>
    <w:rsid w:val="00E5233E"/>
    <w:rsid w:val="00E72DF2"/>
    <w:rsid w:val="00E74E12"/>
    <w:rsid w:val="00E85CA6"/>
    <w:rsid w:val="00E868A1"/>
    <w:rsid w:val="00E9216A"/>
    <w:rsid w:val="00EA105C"/>
    <w:rsid w:val="00EB699F"/>
    <w:rsid w:val="00EC2A65"/>
    <w:rsid w:val="00EC770B"/>
    <w:rsid w:val="00EF15AB"/>
    <w:rsid w:val="00F049C0"/>
    <w:rsid w:val="00F176B7"/>
    <w:rsid w:val="00F2350A"/>
    <w:rsid w:val="00F26B50"/>
    <w:rsid w:val="00F32332"/>
    <w:rsid w:val="00F32D4C"/>
    <w:rsid w:val="00F409DA"/>
    <w:rsid w:val="00F443C9"/>
    <w:rsid w:val="00F52714"/>
    <w:rsid w:val="00F555ED"/>
    <w:rsid w:val="00F6400C"/>
    <w:rsid w:val="00F7592E"/>
    <w:rsid w:val="00F8083B"/>
    <w:rsid w:val="00F94574"/>
    <w:rsid w:val="00F95776"/>
    <w:rsid w:val="00FA0F38"/>
    <w:rsid w:val="00FD4552"/>
    <w:rsid w:val="00FD490F"/>
    <w:rsid w:val="00FE4792"/>
    <w:rsid w:val="00FE741C"/>
    <w:rsid w:val="00FF09B6"/>
    <w:rsid w:val="00FF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4B6C1"/>
  <w15:chartTrackingRefBased/>
  <w15:docId w15:val="{FF7CA67F-C6F0-434B-A690-92BB9D8CC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0B84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350B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50B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207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50B8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 w:eastAsia="en-US"/>
    </w:rPr>
  </w:style>
  <w:style w:type="character" w:customStyle="1" w:styleId="20">
    <w:name w:val="Заголовок 2 Знак"/>
    <w:basedOn w:val="a0"/>
    <w:link w:val="2"/>
    <w:uiPriority w:val="9"/>
    <w:rsid w:val="00350B84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3">
    <w:name w:val="List Paragraph"/>
    <w:basedOn w:val="a"/>
    <w:link w:val="a4"/>
    <w:uiPriority w:val="34"/>
    <w:qFormat/>
    <w:rsid w:val="00350B84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black">
    <w:name w:val="black"/>
    <w:basedOn w:val="a0"/>
    <w:rsid w:val="00350B84"/>
  </w:style>
  <w:style w:type="character" w:customStyle="1" w:styleId="a4">
    <w:name w:val="Абзац списка Знак"/>
    <w:link w:val="a3"/>
    <w:uiPriority w:val="34"/>
    <w:locked/>
    <w:rsid w:val="00350B84"/>
    <w:rPr>
      <w:rFonts w:eastAsiaTheme="minorHAnsi"/>
      <w:lang w:val="ru-RU" w:eastAsia="en-US"/>
    </w:rPr>
  </w:style>
  <w:style w:type="paragraph" w:styleId="a5">
    <w:name w:val="header"/>
    <w:basedOn w:val="a"/>
    <w:link w:val="a6"/>
    <w:uiPriority w:val="99"/>
    <w:unhideWhenUsed/>
    <w:rsid w:val="00350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50B84"/>
    <w:rPr>
      <w:rFonts w:ascii="Calibri" w:eastAsia="Calibri" w:hAnsi="Calibri" w:cs="Times New Roman"/>
      <w:lang w:val="ru-RU" w:eastAsia="en-US"/>
    </w:rPr>
  </w:style>
  <w:style w:type="paragraph" w:styleId="a7">
    <w:name w:val="footer"/>
    <w:basedOn w:val="a"/>
    <w:link w:val="a8"/>
    <w:uiPriority w:val="99"/>
    <w:unhideWhenUsed/>
    <w:rsid w:val="00350B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50B84"/>
    <w:rPr>
      <w:rFonts w:ascii="Calibri" w:eastAsia="Calibri" w:hAnsi="Calibri" w:cs="Times New Roman"/>
      <w:lang w:val="ru-RU" w:eastAsia="en-US"/>
    </w:rPr>
  </w:style>
  <w:style w:type="paragraph" w:styleId="a9">
    <w:name w:val="Normal (Web)"/>
    <w:aliases w:val="Обычный (веб) Знак,Обычный (веб) Знак Знак Знак Знак Знак"/>
    <w:basedOn w:val="a"/>
    <w:uiPriority w:val="99"/>
    <w:unhideWhenUsed/>
    <w:qFormat/>
    <w:rsid w:val="00350B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350B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50B84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350B84"/>
  </w:style>
  <w:style w:type="character" w:customStyle="1" w:styleId="word">
    <w:name w:val="word"/>
    <w:basedOn w:val="a0"/>
    <w:rsid w:val="00350B84"/>
  </w:style>
  <w:style w:type="character" w:styleId="aa">
    <w:name w:val="Hyperlink"/>
    <w:uiPriority w:val="99"/>
    <w:unhideWhenUsed/>
    <w:qFormat/>
    <w:rsid w:val="00350B84"/>
    <w:rPr>
      <w:color w:val="0000FF"/>
      <w:u w:val="single"/>
    </w:rPr>
  </w:style>
  <w:style w:type="character" w:customStyle="1" w:styleId="citation">
    <w:name w:val="citation"/>
    <w:basedOn w:val="a0"/>
    <w:rsid w:val="00350B84"/>
  </w:style>
  <w:style w:type="character" w:customStyle="1" w:styleId="mw-cite-backlink">
    <w:name w:val="mw-cite-backlink"/>
    <w:basedOn w:val="a0"/>
    <w:rsid w:val="00350B84"/>
  </w:style>
  <w:style w:type="character" w:customStyle="1" w:styleId="mw-headline">
    <w:name w:val="mw-headline"/>
    <w:basedOn w:val="a0"/>
    <w:rsid w:val="00350B84"/>
  </w:style>
  <w:style w:type="character" w:customStyle="1" w:styleId="mw-editsection">
    <w:name w:val="mw-editsection"/>
    <w:basedOn w:val="a0"/>
    <w:rsid w:val="00350B84"/>
  </w:style>
  <w:style w:type="character" w:customStyle="1" w:styleId="mw-editsection-bracket">
    <w:name w:val="mw-editsection-bracket"/>
    <w:basedOn w:val="a0"/>
    <w:rsid w:val="00350B84"/>
  </w:style>
  <w:style w:type="character" w:customStyle="1" w:styleId="mw-editsection-divider">
    <w:name w:val="mw-editsection-divider"/>
    <w:basedOn w:val="a0"/>
    <w:rsid w:val="00350B84"/>
  </w:style>
  <w:style w:type="character" w:customStyle="1" w:styleId="cite-accessibility-label">
    <w:name w:val="cite-accessibility-label"/>
    <w:basedOn w:val="a0"/>
    <w:rsid w:val="00350B84"/>
  </w:style>
  <w:style w:type="character" w:customStyle="1" w:styleId="reference-text">
    <w:name w:val="reference-text"/>
    <w:basedOn w:val="a0"/>
    <w:rsid w:val="00350B84"/>
  </w:style>
  <w:style w:type="character" w:customStyle="1" w:styleId="nowrap">
    <w:name w:val="nowrap"/>
    <w:basedOn w:val="a0"/>
    <w:rsid w:val="00350B84"/>
  </w:style>
  <w:style w:type="character" w:styleId="ab">
    <w:name w:val="Emphasis"/>
    <w:basedOn w:val="a0"/>
    <w:uiPriority w:val="20"/>
    <w:qFormat/>
    <w:rsid w:val="00350B84"/>
    <w:rPr>
      <w:i/>
      <w:iCs/>
    </w:rPr>
  </w:style>
  <w:style w:type="paragraph" w:customStyle="1" w:styleId="au">
    <w:name w:val="au"/>
    <w:basedOn w:val="a"/>
    <w:uiPriority w:val="99"/>
    <w:semiHidden/>
    <w:rsid w:val="00350B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d">
    <w:name w:val="ad"/>
    <w:basedOn w:val="a"/>
    <w:uiPriority w:val="99"/>
    <w:semiHidden/>
    <w:rsid w:val="00350B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table" w:styleId="ac">
    <w:name w:val="Table Grid"/>
    <w:basedOn w:val="a1"/>
    <w:uiPriority w:val="39"/>
    <w:rsid w:val="00350B84"/>
    <w:pPr>
      <w:spacing w:after="0" w:line="240" w:lineRule="auto"/>
    </w:pPr>
    <w:rPr>
      <w:rFonts w:eastAsiaTheme="minorHAnsi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Indent31">
    <w:name w:val="Body Text Indent 31"/>
    <w:basedOn w:val="a"/>
    <w:rsid w:val="00350B84"/>
    <w:pPr>
      <w:widowControl w:val="0"/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Arial" w:eastAsia="Times New Roman" w:hAnsi="Arial"/>
      <w:i/>
      <w:sz w:val="26"/>
      <w:szCs w:val="20"/>
      <w:lang w:eastAsia="ru-RU"/>
    </w:rPr>
  </w:style>
  <w:style w:type="character" w:styleId="ae">
    <w:name w:val="annotation reference"/>
    <w:basedOn w:val="a0"/>
    <w:uiPriority w:val="99"/>
    <w:semiHidden/>
    <w:unhideWhenUsed/>
    <w:rsid w:val="00350B84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350B84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350B84"/>
    <w:rPr>
      <w:rFonts w:ascii="Calibri" w:eastAsia="Calibri" w:hAnsi="Calibri" w:cs="Times New Roman"/>
      <w:sz w:val="20"/>
      <w:szCs w:val="20"/>
      <w:lang w:val="ru-RU" w:eastAsia="en-US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350B84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350B84"/>
    <w:rPr>
      <w:rFonts w:ascii="Calibri" w:eastAsia="Calibri" w:hAnsi="Calibri" w:cs="Times New Roman"/>
      <w:b/>
      <w:bCs/>
      <w:sz w:val="20"/>
      <w:szCs w:val="20"/>
      <w:lang w:val="ru-RU" w:eastAsia="en-US"/>
    </w:rPr>
  </w:style>
  <w:style w:type="character" w:customStyle="1" w:styleId="ft">
    <w:name w:val="ft"/>
    <w:basedOn w:val="a0"/>
    <w:rsid w:val="00350B84"/>
  </w:style>
  <w:style w:type="character" w:customStyle="1" w:styleId="a-list-item">
    <w:name w:val="a-list-item"/>
    <w:basedOn w:val="a0"/>
    <w:rsid w:val="00350B84"/>
  </w:style>
  <w:style w:type="character" w:styleId="af3">
    <w:name w:val="Strong"/>
    <w:basedOn w:val="a0"/>
    <w:uiPriority w:val="22"/>
    <w:qFormat/>
    <w:rsid w:val="00350B84"/>
    <w:rPr>
      <w:b/>
      <w:bCs/>
    </w:rPr>
  </w:style>
  <w:style w:type="character" w:customStyle="1" w:styleId="af4">
    <w:name w:val="a"/>
    <w:basedOn w:val="a0"/>
    <w:rsid w:val="00350B84"/>
  </w:style>
  <w:style w:type="paragraph" w:customStyle="1" w:styleId="trt0xe">
    <w:name w:val="trt0xe"/>
    <w:basedOn w:val="a"/>
    <w:rsid w:val="00350B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8">
    <w:name w:val="l8"/>
    <w:basedOn w:val="a0"/>
    <w:rsid w:val="00350B84"/>
  </w:style>
  <w:style w:type="character" w:customStyle="1" w:styleId="l6">
    <w:name w:val="l6"/>
    <w:basedOn w:val="a0"/>
    <w:rsid w:val="00350B84"/>
  </w:style>
  <w:style w:type="character" w:customStyle="1" w:styleId="l7">
    <w:name w:val="l7"/>
    <w:basedOn w:val="a0"/>
    <w:rsid w:val="00350B84"/>
  </w:style>
  <w:style w:type="character" w:customStyle="1" w:styleId="apple-converted-space">
    <w:name w:val="apple-converted-space"/>
    <w:rsid w:val="00350B84"/>
  </w:style>
  <w:style w:type="character" w:customStyle="1" w:styleId="UnresolvedMention">
    <w:name w:val="Unresolved Mention"/>
    <w:basedOn w:val="a0"/>
    <w:uiPriority w:val="99"/>
    <w:semiHidden/>
    <w:unhideWhenUsed/>
    <w:rsid w:val="00350B84"/>
    <w:rPr>
      <w:color w:val="605E5C"/>
      <w:shd w:val="clear" w:color="auto" w:fill="E1DFDD"/>
    </w:rPr>
  </w:style>
  <w:style w:type="paragraph" w:styleId="af5">
    <w:name w:val="caption"/>
    <w:basedOn w:val="a"/>
    <w:next w:val="a"/>
    <w:uiPriority w:val="99"/>
    <w:qFormat/>
    <w:rsid w:val="00490C8C"/>
    <w:rPr>
      <w:rFonts w:ascii="Times New Roman" w:hAnsi="Times New Roman"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uiPriority w:val="9"/>
    <w:semiHidden/>
    <w:rsid w:val="000207A3"/>
    <w:rPr>
      <w:rFonts w:asciiTheme="majorHAnsi" w:eastAsiaTheme="majorEastAsia" w:hAnsiTheme="majorHAnsi" w:cstheme="majorBidi"/>
      <w:i/>
      <w:iCs/>
      <w:color w:val="2F5496" w:themeColor="accent1" w:themeShade="BF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10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3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1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95312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7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622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98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062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712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03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48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33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9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2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77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6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31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74276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75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68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06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414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10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36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0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13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4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62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28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99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591588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0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2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17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1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179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37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6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10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6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77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204598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0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20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400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92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35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65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175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439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90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843389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052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099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53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188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00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731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utt.ly/qKW5ciU" TargetMode="External"/><Relationship Id="rId13" Type="http://schemas.openxmlformats.org/officeDocument/2006/relationships/hyperlink" Target="https://cutt.ly/zKEqDXM" TargetMode="External"/><Relationship Id="rId18" Type="http://schemas.openxmlformats.org/officeDocument/2006/relationships/hyperlink" Target="https://cutt.ly/ZKEe8Sg" TargetMode="External"/><Relationship Id="rId26" Type="http://schemas.openxmlformats.org/officeDocument/2006/relationships/hyperlink" Target="https://cutt.ly/aKEsnC8" TargetMode="External"/><Relationship Id="rId39" Type="http://schemas.openxmlformats.org/officeDocument/2006/relationships/hyperlink" Target="https://cutt.ly/pKEj3k6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utt.ly/JKEox9C" TargetMode="External"/><Relationship Id="rId34" Type="http://schemas.openxmlformats.org/officeDocument/2006/relationships/hyperlink" Target="https://cutt.ly/tKEjQen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cutt.ly/rKW4HKW" TargetMode="External"/><Relationship Id="rId12" Type="http://schemas.openxmlformats.org/officeDocument/2006/relationships/hyperlink" Target="https://cutt.ly/3KEqpSj" TargetMode="External"/><Relationship Id="rId17" Type="http://schemas.openxmlformats.org/officeDocument/2006/relationships/hyperlink" Target="https://cutt.ly/LKEe1wt" TargetMode="External"/><Relationship Id="rId25" Type="http://schemas.openxmlformats.org/officeDocument/2006/relationships/hyperlink" Target="https://cutt.ly/xKEaIvz" TargetMode="External"/><Relationship Id="rId33" Type="http://schemas.openxmlformats.org/officeDocument/2006/relationships/hyperlink" Target="https://cutt.ly/IKEjpqp" TargetMode="External"/><Relationship Id="rId38" Type="http://schemas.openxmlformats.org/officeDocument/2006/relationships/hyperlink" Target="https://cutt.ly/OKEjND5" TargetMode="External"/><Relationship Id="rId2" Type="http://schemas.openxmlformats.org/officeDocument/2006/relationships/styles" Target="styles.xml"/><Relationship Id="rId16" Type="http://schemas.openxmlformats.org/officeDocument/2006/relationships/hyperlink" Target="https://cutt.ly/8KEeK29" TargetMode="External"/><Relationship Id="rId20" Type="http://schemas.openxmlformats.org/officeDocument/2006/relationships/hyperlink" Target="https://cutt.ly/iKEuU3T" TargetMode="External"/><Relationship Id="rId29" Type="http://schemas.openxmlformats.org/officeDocument/2006/relationships/hyperlink" Target="https://cutt.ly/eKEf1ol" TargetMode="External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utt.ly/hKW6c6B" TargetMode="External"/><Relationship Id="rId24" Type="http://schemas.openxmlformats.org/officeDocument/2006/relationships/hyperlink" Target="https://cutt.ly/aKEpNoj" TargetMode="External"/><Relationship Id="rId32" Type="http://schemas.openxmlformats.org/officeDocument/2006/relationships/hyperlink" Target="https://cutt.ly/MKEh7vg" TargetMode="External"/><Relationship Id="rId37" Type="http://schemas.openxmlformats.org/officeDocument/2006/relationships/hyperlink" Target="https://cutt.ly/aKRatrR" TargetMode="External"/><Relationship Id="rId40" Type="http://schemas.openxmlformats.org/officeDocument/2006/relationships/hyperlink" Target="https://cutt.ly/3KEktYQ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cutt.ly/4KEeaTO" TargetMode="External"/><Relationship Id="rId23" Type="http://schemas.openxmlformats.org/officeDocument/2006/relationships/hyperlink" Target="https://cutt.ly/6KEoMkM" TargetMode="External"/><Relationship Id="rId28" Type="http://schemas.openxmlformats.org/officeDocument/2006/relationships/hyperlink" Target="https://cutt.ly/2KEfZc2" TargetMode="External"/><Relationship Id="rId36" Type="http://schemas.openxmlformats.org/officeDocument/2006/relationships/hyperlink" Target="https://cutt.ly/7KEjGpq" TargetMode="External"/><Relationship Id="rId10" Type="http://schemas.openxmlformats.org/officeDocument/2006/relationships/hyperlink" Target="https://cutt.ly/AKW6hiR" TargetMode="External"/><Relationship Id="rId19" Type="http://schemas.openxmlformats.org/officeDocument/2006/relationships/hyperlink" Target="https://cutt.ly/NKEra6q" TargetMode="External"/><Relationship Id="rId31" Type="http://schemas.openxmlformats.org/officeDocument/2006/relationships/hyperlink" Target="https://cutt.ly/ZKEhrJ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utt.ly/bKW5PAW" TargetMode="External"/><Relationship Id="rId14" Type="http://schemas.openxmlformats.org/officeDocument/2006/relationships/hyperlink" Target="https://cutt.ly/IKEwxz8" TargetMode="External"/><Relationship Id="rId22" Type="http://schemas.openxmlformats.org/officeDocument/2006/relationships/hyperlink" Target="https://cutt.ly/NKEoIyf" TargetMode="External"/><Relationship Id="rId27" Type="http://schemas.openxmlformats.org/officeDocument/2006/relationships/hyperlink" Target="https://cutt.ly/JKEfwE0" TargetMode="External"/><Relationship Id="rId30" Type="http://schemas.openxmlformats.org/officeDocument/2006/relationships/hyperlink" Target="https://cutt.ly/eKEgpnt" TargetMode="External"/><Relationship Id="rId35" Type="http://schemas.openxmlformats.org/officeDocument/2006/relationships/hyperlink" Target="https://cutt.ly/XKEjIgo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4901</Words>
  <Characters>27939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tatya</dc:creator>
  <cp:keywords/>
  <dc:description/>
  <cp:lastModifiedBy>Libonu</cp:lastModifiedBy>
  <cp:revision>3</cp:revision>
  <cp:lastPrinted>2022-07-11T10:30:00Z</cp:lastPrinted>
  <dcterms:created xsi:type="dcterms:W3CDTF">2023-11-17T13:25:00Z</dcterms:created>
  <dcterms:modified xsi:type="dcterms:W3CDTF">2023-11-17T13:25:00Z</dcterms:modified>
</cp:coreProperties>
</file>