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5C94" w:rsidRPr="006815F8" w:rsidRDefault="003A5C94" w:rsidP="006815F8">
      <w:pPr>
        <w:ind w:firstLine="440"/>
        <w:contextualSpacing/>
        <w:jc w:val="center"/>
        <w:rPr>
          <w:rFonts w:ascii="Times New Roman" w:hAnsi="Times New Roman"/>
          <w:sz w:val="28"/>
          <w:szCs w:val="28"/>
          <w:lang w:val="uk-UA" w:eastAsia="uk-UA"/>
        </w:rPr>
      </w:pPr>
      <w:r w:rsidRPr="006815F8">
        <w:rPr>
          <w:rFonts w:ascii="Times New Roman" w:hAnsi="Times New Roman"/>
          <w:sz w:val="28"/>
          <w:szCs w:val="28"/>
          <w:lang w:val="uk-UA" w:eastAsia="uk-UA"/>
        </w:rPr>
        <w:t>Одеський національний університет імені І. І. Мечникова</w:t>
      </w:r>
    </w:p>
    <w:p w:rsidR="003A5C94" w:rsidRPr="006815F8" w:rsidRDefault="003A5C94" w:rsidP="006815F8">
      <w:pPr>
        <w:ind w:firstLine="440"/>
        <w:contextualSpacing/>
        <w:jc w:val="center"/>
        <w:rPr>
          <w:rFonts w:ascii="Times New Roman" w:hAnsi="Times New Roman"/>
          <w:sz w:val="28"/>
          <w:szCs w:val="28"/>
          <w:lang w:val="uk-UA" w:eastAsia="uk-UA"/>
        </w:rPr>
      </w:pPr>
      <w:r w:rsidRPr="006815F8">
        <w:rPr>
          <w:rFonts w:ascii="Times New Roman" w:hAnsi="Times New Roman"/>
          <w:sz w:val="28"/>
          <w:szCs w:val="28"/>
          <w:lang w:val="uk-UA" w:eastAsia="uk-UA"/>
        </w:rPr>
        <w:t>Факультет журналістики, реклами та видавничої справи</w:t>
      </w:r>
    </w:p>
    <w:p w:rsidR="003A5C94" w:rsidRPr="006815F8" w:rsidRDefault="003A5C94" w:rsidP="006815F8">
      <w:pPr>
        <w:ind w:firstLine="440"/>
        <w:contextualSpacing/>
        <w:jc w:val="center"/>
        <w:rPr>
          <w:rFonts w:ascii="Times New Roman" w:hAnsi="Times New Roman"/>
          <w:sz w:val="28"/>
          <w:szCs w:val="28"/>
          <w:lang w:val="uk-UA" w:eastAsia="uk-UA"/>
        </w:rPr>
      </w:pPr>
    </w:p>
    <w:p w:rsidR="003A5C94" w:rsidRPr="000F6253" w:rsidRDefault="003A5C94" w:rsidP="006815F8">
      <w:pPr>
        <w:ind w:firstLine="440"/>
        <w:contextualSpacing/>
        <w:jc w:val="center"/>
        <w:rPr>
          <w:rFonts w:ascii="Times New Roman" w:hAnsi="Times New Roman"/>
          <w:sz w:val="28"/>
          <w:szCs w:val="28"/>
          <w:lang w:val="uk-UA" w:eastAsia="uk-UA"/>
        </w:rPr>
      </w:pPr>
      <w:r w:rsidRPr="006815F8">
        <w:rPr>
          <w:rFonts w:ascii="Times New Roman" w:hAnsi="Times New Roman"/>
          <w:sz w:val="28"/>
          <w:szCs w:val="28"/>
          <w:lang w:val="uk-UA" w:eastAsia="uk-UA"/>
        </w:rPr>
        <w:t xml:space="preserve">Кафедра </w:t>
      </w:r>
      <w:r>
        <w:rPr>
          <w:rFonts w:ascii="Times New Roman" w:hAnsi="Times New Roman"/>
          <w:sz w:val="28"/>
          <w:szCs w:val="28"/>
          <w:lang w:val="uk-UA" w:eastAsia="uk-UA"/>
        </w:rPr>
        <w:t>реклами та зв</w:t>
      </w:r>
      <w:r w:rsidRPr="00A64BEE">
        <w:rPr>
          <w:rFonts w:ascii="Times New Roman" w:hAnsi="Times New Roman"/>
          <w:sz w:val="28"/>
          <w:szCs w:val="28"/>
          <w:lang w:eastAsia="uk-UA"/>
        </w:rPr>
        <w:t>’</w:t>
      </w:r>
      <w:r>
        <w:rPr>
          <w:rFonts w:ascii="Times New Roman" w:hAnsi="Times New Roman"/>
          <w:sz w:val="28"/>
          <w:szCs w:val="28"/>
          <w:lang w:val="uk-UA" w:eastAsia="uk-UA"/>
        </w:rPr>
        <w:t>язків з громадськістю</w:t>
      </w:r>
    </w:p>
    <w:p w:rsidR="003A5C94" w:rsidRPr="006815F8" w:rsidRDefault="003A5C94" w:rsidP="006815F8">
      <w:pPr>
        <w:ind w:firstLine="440"/>
        <w:contextualSpacing/>
        <w:jc w:val="center"/>
        <w:rPr>
          <w:rFonts w:ascii="Times New Roman" w:hAnsi="Times New Roman"/>
          <w:sz w:val="28"/>
          <w:szCs w:val="28"/>
          <w:lang w:val="uk-UA" w:eastAsia="uk-UA"/>
        </w:rPr>
      </w:pPr>
    </w:p>
    <w:p w:rsidR="003A5C94" w:rsidRPr="006815F8" w:rsidRDefault="003A5C94" w:rsidP="006815F8">
      <w:pPr>
        <w:ind w:firstLine="440"/>
        <w:contextualSpacing/>
        <w:jc w:val="center"/>
        <w:rPr>
          <w:rFonts w:ascii="Times New Roman" w:hAnsi="Times New Roman"/>
          <w:sz w:val="28"/>
          <w:szCs w:val="28"/>
          <w:lang w:val="uk-UA" w:eastAsia="uk-UA"/>
        </w:rPr>
      </w:pPr>
    </w:p>
    <w:p w:rsidR="003A5C94" w:rsidRPr="006815F8" w:rsidRDefault="003A5C94" w:rsidP="006815F8">
      <w:pPr>
        <w:ind w:firstLine="440"/>
        <w:contextualSpacing/>
        <w:jc w:val="center"/>
        <w:rPr>
          <w:rFonts w:ascii="Times New Roman" w:hAnsi="Times New Roman"/>
          <w:b/>
          <w:sz w:val="32"/>
          <w:szCs w:val="32"/>
          <w:lang w:val="uk-UA" w:eastAsia="uk-UA"/>
        </w:rPr>
      </w:pPr>
      <w:r w:rsidRPr="006815F8">
        <w:rPr>
          <w:rFonts w:ascii="Times New Roman" w:hAnsi="Times New Roman"/>
          <w:b/>
          <w:sz w:val="32"/>
          <w:szCs w:val="32"/>
          <w:lang w:val="uk-UA" w:eastAsia="uk-UA"/>
        </w:rPr>
        <w:t>Дипломна робота</w:t>
      </w:r>
    </w:p>
    <w:p w:rsidR="003A5C94" w:rsidRPr="006815F8" w:rsidRDefault="003A5C94" w:rsidP="006815F8">
      <w:pPr>
        <w:ind w:firstLine="440"/>
        <w:contextualSpacing/>
        <w:jc w:val="center"/>
        <w:rPr>
          <w:rFonts w:ascii="Times New Roman" w:hAnsi="Times New Roman"/>
          <w:b/>
          <w:sz w:val="32"/>
          <w:szCs w:val="32"/>
          <w:lang w:val="uk-UA" w:eastAsia="uk-UA"/>
        </w:rPr>
      </w:pPr>
    </w:p>
    <w:p w:rsidR="003A5C94" w:rsidRPr="006815F8" w:rsidRDefault="003A5C94" w:rsidP="006815F8">
      <w:pPr>
        <w:ind w:firstLine="440"/>
        <w:contextualSpacing/>
        <w:jc w:val="center"/>
        <w:rPr>
          <w:rFonts w:ascii="Times New Roman" w:hAnsi="Times New Roman"/>
          <w:sz w:val="28"/>
          <w:szCs w:val="28"/>
          <w:lang w:val="uk-UA" w:eastAsia="uk-UA"/>
        </w:rPr>
      </w:pPr>
      <w:r w:rsidRPr="006815F8">
        <w:rPr>
          <w:rFonts w:ascii="Times New Roman" w:hAnsi="Times New Roman"/>
          <w:sz w:val="28"/>
          <w:szCs w:val="28"/>
          <w:lang w:val="uk-UA" w:eastAsia="uk-UA"/>
        </w:rPr>
        <w:t>спеціаліста</w:t>
      </w:r>
    </w:p>
    <w:p w:rsidR="003A5C94" w:rsidRPr="006815F8" w:rsidRDefault="003A5C94" w:rsidP="006815F8">
      <w:pPr>
        <w:ind w:firstLine="440"/>
        <w:contextualSpacing/>
        <w:jc w:val="center"/>
        <w:rPr>
          <w:rFonts w:ascii="Times New Roman" w:hAnsi="Times New Roman"/>
          <w:sz w:val="28"/>
          <w:szCs w:val="28"/>
          <w:lang w:val="uk-UA" w:eastAsia="uk-UA"/>
        </w:rPr>
      </w:pPr>
    </w:p>
    <w:p w:rsidR="003A5C94" w:rsidRPr="006815F8" w:rsidRDefault="003A5C94" w:rsidP="006815F8">
      <w:pPr>
        <w:ind w:firstLine="440"/>
        <w:contextualSpacing/>
        <w:jc w:val="center"/>
        <w:rPr>
          <w:rFonts w:ascii="Times New Roman" w:hAnsi="Times New Roman"/>
          <w:sz w:val="28"/>
          <w:szCs w:val="28"/>
          <w:lang w:val="uk-UA" w:eastAsia="uk-UA"/>
        </w:rPr>
      </w:pPr>
    </w:p>
    <w:p w:rsidR="003A5C94" w:rsidRDefault="003A5C94" w:rsidP="000F6253">
      <w:pPr>
        <w:ind w:firstLine="440"/>
        <w:contextualSpacing/>
        <w:jc w:val="center"/>
        <w:rPr>
          <w:rFonts w:ascii="Times New Roman" w:hAnsi="Times New Roman"/>
          <w:b/>
          <w:sz w:val="32"/>
          <w:szCs w:val="32"/>
          <w:lang w:val="uk-UA" w:eastAsia="uk-UA"/>
        </w:rPr>
      </w:pPr>
      <w:r w:rsidRPr="006815F8">
        <w:rPr>
          <w:rFonts w:ascii="Times New Roman" w:hAnsi="Times New Roman"/>
          <w:sz w:val="28"/>
          <w:szCs w:val="28"/>
          <w:lang w:val="uk-UA" w:eastAsia="uk-UA"/>
        </w:rPr>
        <w:t xml:space="preserve">на тему: </w:t>
      </w:r>
      <w:r w:rsidRPr="006815F8">
        <w:rPr>
          <w:rFonts w:ascii="Times New Roman" w:hAnsi="Times New Roman"/>
          <w:b/>
          <w:sz w:val="32"/>
          <w:szCs w:val="32"/>
          <w:lang w:val="uk-UA" w:eastAsia="uk-UA"/>
        </w:rPr>
        <w:t>«</w:t>
      </w:r>
      <w:r>
        <w:rPr>
          <w:rFonts w:ascii="Times New Roman" w:hAnsi="Times New Roman"/>
          <w:b/>
          <w:sz w:val="32"/>
          <w:szCs w:val="32"/>
          <w:lang w:val="uk-UA" w:eastAsia="uk-UA"/>
        </w:rPr>
        <w:t>Журналістика в ОНУ імені І. І. Мечникова</w:t>
      </w:r>
    </w:p>
    <w:p w:rsidR="003A5C94" w:rsidRPr="000F6253" w:rsidRDefault="003A5C94" w:rsidP="000F6253">
      <w:pPr>
        <w:ind w:firstLine="440"/>
        <w:contextualSpacing/>
        <w:jc w:val="center"/>
        <w:rPr>
          <w:rFonts w:ascii="Times New Roman" w:hAnsi="Times New Roman"/>
          <w:sz w:val="28"/>
          <w:szCs w:val="28"/>
          <w:lang w:val="uk-UA" w:eastAsia="uk-UA"/>
        </w:rPr>
      </w:pPr>
      <w:r>
        <w:rPr>
          <w:rFonts w:ascii="Times New Roman" w:hAnsi="Times New Roman"/>
          <w:b/>
          <w:sz w:val="32"/>
          <w:szCs w:val="32"/>
          <w:lang w:val="uk-UA" w:eastAsia="uk-UA"/>
        </w:rPr>
        <w:t>2016-2017</w:t>
      </w:r>
      <w:r w:rsidRPr="006815F8">
        <w:rPr>
          <w:rFonts w:ascii="Times New Roman" w:hAnsi="Times New Roman"/>
          <w:b/>
          <w:sz w:val="32"/>
          <w:szCs w:val="32"/>
          <w:lang w:val="uk-UA" w:eastAsia="uk-UA"/>
        </w:rPr>
        <w:t>: цикл фоторепортажів</w:t>
      </w:r>
      <w:r>
        <w:rPr>
          <w:rFonts w:ascii="Times New Roman" w:hAnsi="Times New Roman"/>
          <w:b/>
          <w:sz w:val="32"/>
          <w:szCs w:val="32"/>
          <w:lang w:val="uk-UA" w:eastAsia="uk-UA"/>
        </w:rPr>
        <w:t>»</w:t>
      </w:r>
    </w:p>
    <w:p w:rsidR="003A5C94" w:rsidRPr="00A64BEE" w:rsidRDefault="003A5C94" w:rsidP="006815F8">
      <w:pPr>
        <w:ind w:firstLine="440"/>
        <w:contextualSpacing/>
        <w:jc w:val="center"/>
        <w:rPr>
          <w:rFonts w:ascii="Times New Roman" w:hAnsi="Times New Roman"/>
          <w:b/>
          <w:sz w:val="24"/>
          <w:szCs w:val="24"/>
          <w:lang w:val="en-US" w:eastAsia="uk-UA"/>
        </w:rPr>
      </w:pPr>
      <w:r w:rsidRPr="00A64BEE">
        <w:rPr>
          <w:rFonts w:ascii="Times New Roman" w:hAnsi="Times New Roman"/>
          <w:b/>
          <w:sz w:val="24"/>
          <w:szCs w:val="24"/>
          <w:lang w:val="en-US" w:eastAsia="uk-UA"/>
        </w:rPr>
        <w:t>«</w:t>
      </w:r>
      <w:r w:rsidRPr="006815F8">
        <w:rPr>
          <w:rFonts w:ascii="Times New Roman" w:hAnsi="Times New Roman"/>
          <w:b/>
          <w:sz w:val="24"/>
          <w:szCs w:val="24"/>
          <w:lang w:val="en-US" w:eastAsia="uk-UA"/>
        </w:rPr>
        <w:t xml:space="preserve">Journalism </w:t>
      </w:r>
      <w:r>
        <w:rPr>
          <w:rFonts w:ascii="Times New Roman" w:hAnsi="Times New Roman"/>
          <w:b/>
          <w:sz w:val="24"/>
          <w:szCs w:val="24"/>
          <w:lang w:val="en-US" w:eastAsia="uk-UA"/>
        </w:rPr>
        <w:t>of ONU I. I. Mechnikov 2016-2017: cy</w:t>
      </w:r>
      <w:r w:rsidRPr="006815F8">
        <w:rPr>
          <w:rFonts w:ascii="Times New Roman" w:hAnsi="Times New Roman"/>
          <w:b/>
          <w:sz w:val="24"/>
          <w:szCs w:val="24"/>
          <w:lang w:val="en-US" w:eastAsia="uk-UA"/>
        </w:rPr>
        <w:t>cle of photoreports</w:t>
      </w:r>
      <w:r w:rsidRPr="00A64BEE">
        <w:rPr>
          <w:rFonts w:ascii="Times New Roman" w:hAnsi="Times New Roman"/>
          <w:b/>
          <w:sz w:val="24"/>
          <w:szCs w:val="24"/>
          <w:lang w:val="en-US" w:eastAsia="uk-UA"/>
        </w:rPr>
        <w:t>»</w:t>
      </w:r>
    </w:p>
    <w:p w:rsidR="003A5C94" w:rsidRPr="006815F8" w:rsidRDefault="003A5C94" w:rsidP="006815F8">
      <w:pPr>
        <w:ind w:firstLine="440"/>
        <w:contextualSpacing/>
        <w:jc w:val="center"/>
        <w:rPr>
          <w:rFonts w:ascii="Times New Roman" w:hAnsi="Times New Roman"/>
          <w:sz w:val="28"/>
          <w:szCs w:val="28"/>
          <w:lang w:val="en-US" w:eastAsia="uk-UA"/>
        </w:rPr>
      </w:pPr>
    </w:p>
    <w:p w:rsidR="003A5C94" w:rsidRPr="006815F8" w:rsidRDefault="003A5C94" w:rsidP="006815F8">
      <w:pPr>
        <w:ind w:firstLine="440"/>
        <w:contextualSpacing/>
        <w:jc w:val="center"/>
        <w:rPr>
          <w:rFonts w:ascii="Times New Roman" w:hAnsi="Times New Roman"/>
          <w:sz w:val="28"/>
          <w:szCs w:val="28"/>
          <w:lang w:val="en-US" w:eastAsia="uk-UA"/>
        </w:rPr>
      </w:pPr>
    </w:p>
    <w:p w:rsidR="003A5C94" w:rsidRPr="006815F8" w:rsidRDefault="003A5C94" w:rsidP="006815F8">
      <w:pPr>
        <w:ind w:left="1701"/>
        <w:contextualSpacing/>
        <w:rPr>
          <w:rFonts w:ascii="Times New Roman" w:hAnsi="Times New Roman"/>
          <w:sz w:val="28"/>
          <w:szCs w:val="28"/>
          <w:lang w:val="uk-UA" w:eastAsia="uk-UA"/>
        </w:rPr>
      </w:pPr>
      <w:r>
        <w:rPr>
          <w:rFonts w:ascii="Times New Roman" w:hAnsi="Times New Roman"/>
          <w:sz w:val="28"/>
          <w:szCs w:val="28"/>
          <w:lang w:val="uk-UA" w:eastAsia="uk-UA"/>
        </w:rPr>
        <w:t>Виконав: студент</w:t>
      </w:r>
      <w:r w:rsidRPr="006815F8">
        <w:rPr>
          <w:rFonts w:ascii="Times New Roman" w:hAnsi="Times New Roman"/>
          <w:sz w:val="28"/>
          <w:szCs w:val="28"/>
          <w:lang w:val="uk-UA" w:eastAsia="uk-UA"/>
        </w:rPr>
        <w:t xml:space="preserve"> денної форми навчання </w:t>
      </w:r>
    </w:p>
    <w:p w:rsidR="003A5C94" w:rsidRPr="006815F8" w:rsidRDefault="003A5C94" w:rsidP="006815F8">
      <w:pPr>
        <w:ind w:left="1701"/>
        <w:contextualSpacing/>
        <w:rPr>
          <w:rFonts w:ascii="Times New Roman" w:hAnsi="Times New Roman"/>
          <w:sz w:val="28"/>
          <w:szCs w:val="28"/>
          <w:lang w:val="uk-UA" w:eastAsia="uk-UA"/>
        </w:rPr>
      </w:pPr>
      <w:r>
        <w:rPr>
          <w:rFonts w:ascii="Times New Roman" w:hAnsi="Times New Roman"/>
          <w:sz w:val="28"/>
          <w:szCs w:val="28"/>
          <w:lang w:val="uk-UA" w:eastAsia="uk-UA"/>
        </w:rPr>
        <w:t xml:space="preserve">спеціальності 7.03030301 </w:t>
      </w:r>
      <w:r>
        <w:rPr>
          <w:rFonts w:ascii="Times New Roman" w:hAnsi="Times New Roman"/>
          <w:sz w:val="28"/>
          <w:szCs w:val="28"/>
          <w:lang w:eastAsia="uk-UA"/>
        </w:rPr>
        <w:t>ж</w:t>
      </w:r>
      <w:r>
        <w:rPr>
          <w:rFonts w:ascii="Times New Roman" w:hAnsi="Times New Roman"/>
          <w:sz w:val="28"/>
          <w:szCs w:val="28"/>
          <w:lang w:val="uk-UA" w:eastAsia="uk-UA"/>
        </w:rPr>
        <w:t>урналістика</w:t>
      </w:r>
    </w:p>
    <w:p w:rsidR="003A5C94" w:rsidRPr="006815F8" w:rsidRDefault="003A5C94" w:rsidP="006815F8">
      <w:pPr>
        <w:ind w:left="1701"/>
        <w:contextualSpacing/>
        <w:rPr>
          <w:rFonts w:ascii="Times New Roman" w:hAnsi="Times New Roman"/>
          <w:sz w:val="28"/>
          <w:szCs w:val="28"/>
          <w:lang w:val="uk-UA" w:eastAsia="uk-UA"/>
        </w:rPr>
      </w:pPr>
      <w:r>
        <w:rPr>
          <w:rFonts w:ascii="Times New Roman" w:hAnsi="Times New Roman"/>
          <w:sz w:val="28"/>
          <w:szCs w:val="28"/>
          <w:lang w:val="uk-UA" w:eastAsia="uk-UA"/>
        </w:rPr>
        <w:t>Капустян Дмитро Валерійович</w:t>
      </w:r>
    </w:p>
    <w:p w:rsidR="003A5C94" w:rsidRPr="006815F8" w:rsidRDefault="003A5C94" w:rsidP="006815F8">
      <w:pPr>
        <w:ind w:left="1701"/>
        <w:contextualSpacing/>
        <w:rPr>
          <w:rFonts w:ascii="Times New Roman" w:hAnsi="Times New Roman"/>
          <w:sz w:val="28"/>
          <w:szCs w:val="28"/>
          <w:lang w:val="uk-UA" w:eastAsia="uk-UA"/>
        </w:rPr>
      </w:pPr>
    </w:p>
    <w:p w:rsidR="003A5C94" w:rsidRPr="006815F8" w:rsidRDefault="003A5C94" w:rsidP="006815F8">
      <w:pPr>
        <w:ind w:left="1701"/>
        <w:contextualSpacing/>
        <w:rPr>
          <w:rFonts w:ascii="Times New Roman" w:hAnsi="Times New Roman"/>
          <w:sz w:val="28"/>
          <w:szCs w:val="28"/>
          <w:lang w:val="uk-UA" w:eastAsia="uk-UA"/>
        </w:rPr>
      </w:pPr>
      <w:r w:rsidRPr="006815F8">
        <w:rPr>
          <w:rFonts w:ascii="Times New Roman" w:hAnsi="Times New Roman"/>
          <w:sz w:val="28"/>
          <w:szCs w:val="28"/>
          <w:lang w:val="uk-UA" w:eastAsia="uk-UA"/>
        </w:rPr>
        <w:t xml:space="preserve">Керівник </w:t>
      </w:r>
      <w:r>
        <w:rPr>
          <w:rFonts w:ascii="Times New Roman" w:hAnsi="Times New Roman"/>
          <w:sz w:val="28"/>
          <w:szCs w:val="28"/>
          <w:lang w:val="uk-UA" w:eastAsia="uk-UA"/>
        </w:rPr>
        <w:t>канд. тех. наук, доц.ПантєлєєвВ</w:t>
      </w:r>
      <w:r w:rsidRPr="006815F8">
        <w:rPr>
          <w:rFonts w:ascii="Times New Roman" w:hAnsi="Times New Roman"/>
          <w:sz w:val="28"/>
          <w:szCs w:val="28"/>
          <w:lang w:val="uk-UA" w:eastAsia="uk-UA"/>
        </w:rPr>
        <w:t xml:space="preserve">. В.______ </w:t>
      </w:r>
    </w:p>
    <w:p w:rsidR="003A5C94" w:rsidRDefault="003A5C94" w:rsidP="006815F8">
      <w:pPr>
        <w:ind w:left="1701"/>
        <w:contextualSpacing/>
        <w:rPr>
          <w:rFonts w:ascii="Times New Roman" w:hAnsi="Times New Roman"/>
          <w:sz w:val="28"/>
          <w:szCs w:val="28"/>
          <w:lang w:val="uk-UA" w:eastAsia="uk-UA"/>
        </w:rPr>
      </w:pPr>
      <w:r w:rsidRPr="006815F8">
        <w:rPr>
          <w:rFonts w:ascii="Times New Roman" w:hAnsi="Times New Roman"/>
          <w:sz w:val="28"/>
          <w:szCs w:val="28"/>
          <w:lang w:val="uk-UA" w:eastAsia="uk-UA"/>
        </w:rPr>
        <w:t xml:space="preserve">Рецензент </w:t>
      </w:r>
      <w:r>
        <w:rPr>
          <w:rFonts w:ascii="Times New Roman" w:hAnsi="Times New Roman"/>
          <w:sz w:val="28"/>
          <w:szCs w:val="28"/>
          <w:lang w:val="uk-UA" w:eastAsia="uk-UA"/>
        </w:rPr>
        <w:t>канд. наук із соц. комун., доц. Стеблина Н. О.</w:t>
      </w:r>
    </w:p>
    <w:p w:rsidR="003A5C94" w:rsidRDefault="003A5C94" w:rsidP="006815F8">
      <w:pPr>
        <w:contextualSpacing/>
        <w:rPr>
          <w:rFonts w:ascii="Times New Roman" w:hAnsi="Times New Roman"/>
          <w:sz w:val="28"/>
          <w:szCs w:val="28"/>
          <w:lang w:val="uk-UA" w:eastAsia="uk-UA"/>
        </w:rPr>
      </w:pPr>
    </w:p>
    <w:p w:rsidR="003A5C94" w:rsidRDefault="003A5C94" w:rsidP="006815F8">
      <w:pPr>
        <w:contextualSpacing/>
        <w:rPr>
          <w:rFonts w:ascii="Times New Roman" w:hAnsi="Times New Roman"/>
          <w:sz w:val="28"/>
          <w:szCs w:val="28"/>
          <w:lang w:val="uk-UA" w:eastAsia="uk-UA"/>
        </w:rPr>
      </w:pPr>
    </w:p>
    <w:p w:rsidR="003A5C94" w:rsidRDefault="003A5C94" w:rsidP="006815F8">
      <w:pPr>
        <w:rPr>
          <w:rFonts w:ascii="Times New Roman" w:hAnsi="Times New Roman"/>
          <w:sz w:val="28"/>
          <w:szCs w:val="28"/>
          <w:lang w:val="uk-UA" w:eastAsia="uk-UA"/>
        </w:rPr>
      </w:pPr>
      <w:r w:rsidRPr="006815F8">
        <w:rPr>
          <w:rFonts w:ascii="Times New Roman" w:hAnsi="Times New Roman"/>
          <w:sz w:val="28"/>
          <w:szCs w:val="28"/>
          <w:lang w:val="uk-UA" w:eastAsia="uk-UA"/>
        </w:rPr>
        <w:t>Рекомендовано до захисту: Захищено на засіданні ЕК №</w:t>
      </w:r>
    </w:p>
    <w:p w:rsidR="003A5C94" w:rsidRPr="006815F8" w:rsidRDefault="003A5C94" w:rsidP="001437C8">
      <w:pPr>
        <w:contextualSpacing/>
        <w:rPr>
          <w:rFonts w:ascii="Times New Roman" w:hAnsi="Times New Roman"/>
          <w:sz w:val="28"/>
          <w:szCs w:val="28"/>
          <w:lang w:val="uk-UA" w:eastAsia="uk-UA"/>
        </w:rPr>
      </w:pPr>
      <w:r w:rsidRPr="006815F8">
        <w:rPr>
          <w:rFonts w:ascii="Times New Roman" w:hAnsi="Times New Roman"/>
          <w:sz w:val="28"/>
          <w:szCs w:val="28"/>
          <w:lang w:val="uk-UA" w:eastAsia="uk-UA"/>
        </w:rPr>
        <w:t xml:space="preserve">Протокол засідання кафедри </w:t>
      </w:r>
      <w:r w:rsidRPr="001437C8">
        <w:rPr>
          <w:rFonts w:ascii="Times New Roman" w:hAnsi="Times New Roman"/>
          <w:sz w:val="28"/>
          <w:szCs w:val="28"/>
          <w:lang w:val="uk-UA" w:eastAsia="uk-UA"/>
        </w:rPr>
        <w:t xml:space="preserve">протокол №      від                 </w:t>
      </w:r>
    </w:p>
    <w:p w:rsidR="003A5C94" w:rsidRPr="001437C8" w:rsidRDefault="003A5C94" w:rsidP="001437C8">
      <w:pPr>
        <w:contextualSpacing/>
        <w:jc w:val="right"/>
        <w:rPr>
          <w:rFonts w:ascii="Times New Roman" w:hAnsi="Times New Roman"/>
          <w:sz w:val="28"/>
          <w:szCs w:val="28"/>
          <w:lang w:val="uk-UA" w:eastAsia="uk-UA"/>
        </w:rPr>
      </w:pPr>
      <w:r w:rsidRPr="006815F8">
        <w:rPr>
          <w:rFonts w:ascii="Times New Roman" w:hAnsi="Times New Roman"/>
          <w:sz w:val="28"/>
          <w:szCs w:val="28"/>
          <w:lang w:val="uk-UA" w:eastAsia="uk-UA"/>
        </w:rPr>
        <w:t xml:space="preserve">№       від                    2017 р. </w:t>
      </w:r>
      <w:r w:rsidRPr="001437C8">
        <w:rPr>
          <w:rFonts w:ascii="Times New Roman" w:hAnsi="Times New Roman"/>
          <w:sz w:val="28"/>
          <w:szCs w:val="28"/>
          <w:lang w:val="uk-UA" w:eastAsia="uk-UA"/>
        </w:rPr>
        <w:t xml:space="preserve">Оцінка            /              /                 .(за національною шкалою, шкалою ECTS, бали) </w:t>
      </w:r>
    </w:p>
    <w:p w:rsidR="003A5C94" w:rsidRPr="006815F8" w:rsidRDefault="003A5C94" w:rsidP="006815F8">
      <w:pPr>
        <w:contextualSpacing/>
        <w:rPr>
          <w:rFonts w:ascii="Times New Roman" w:hAnsi="Times New Roman"/>
          <w:sz w:val="28"/>
          <w:szCs w:val="28"/>
          <w:lang w:val="uk-UA" w:eastAsia="uk-UA"/>
        </w:rPr>
      </w:pPr>
    </w:p>
    <w:p w:rsidR="003A5C94" w:rsidRPr="006815F8" w:rsidRDefault="003A5C94" w:rsidP="006815F8">
      <w:pPr>
        <w:contextualSpacing/>
        <w:rPr>
          <w:rFonts w:ascii="Times New Roman" w:hAnsi="Times New Roman"/>
          <w:sz w:val="28"/>
          <w:szCs w:val="28"/>
          <w:lang w:val="uk-UA" w:eastAsia="uk-UA"/>
        </w:rPr>
      </w:pPr>
    </w:p>
    <w:p w:rsidR="003A5C94" w:rsidRPr="006815F8" w:rsidRDefault="003A5C94" w:rsidP="006815F8">
      <w:pPr>
        <w:contextualSpacing/>
        <w:rPr>
          <w:rFonts w:ascii="Times New Roman" w:hAnsi="Times New Roman"/>
          <w:sz w:val="28"/>
          <w:szCs w:val="28"/>
          <w:lang w:val="uk-UA" w:eastAsia="uk-UA"/>
        </w:rPr>
      </w:pPr>
    </w:p>
    <w:p w:rsidR="003A5C94" w:rsidRPr="006815F8" w:rsidRDefault="003A5C94" w:rsidP="001437C8">
      <w:pPr>
        <w:contextualSpacing/>
        <w:rPr>
          <w:rFonts w:ascii="Times New Roman" w:hAnsi="Times New Roman"/>
          <w:sz w:val="28"/>
          <w:szCs w:val="28"/>
          <w:lang w:val="uk-UA" w:eastAsia="uk-UA"/>
        </w:rPr>
      </w:pPr>
      <w:r w:rsidRPr="006815F8">
        <w:rPr>
          <w:rFonts w:ascii="Times New Roman" w:hAnsi="Times New Roman"/>
          <w:sz w:val="28"/>
          <w:szCs w:val="28"/>
          <w:lang w:val="uk-UA" w:eastAsia="uk-UA"/>
        </w:rPr>
        <w:t xml:space="preserve">Завідувач кафедри </w:t>
      </w:r>
      <w:r w:rsidRPr="001437C8">
        <w:rPr>
          <w:rFonts w:ascii="Times New Roman" w:hAnsi="Times New Roman"/>
          <w:sz w:val="28"/>
          <w:szCs w:val="28"/>
          <w:lang w:val="uk-UA" w:eastAsia="uk-UA"/>
        </w:rPr>
        <w:t>Голова ЕК</w:t>
      </w:r>
    </w:p>
    <w:p w:rsidR="003A5C94" w:rsidRPr="006815F8" w:rsidRDefault="003A5C94" w:rsidP="001437C8">
      <w:pPr>
        <w:contextualSpacing/>
        <w:rPr>
          <w:rFonts w:ascii="Times New Roman" w:hAnsi="Times New Roman"/>
          <w:sz w:val="28"/>
          <w:szCs w:val="28"/>
          <w:lang w:val="uk-UA" w:eastAsia="uk-UA"/>
        </w:rPr>
      </w:pPr>
      <w:r w:rsidRPr="006815F8">
        <w:rPr>
          <w:rFonts w:ascii="Times New Roman" w:hAnsi="Times New Roman"/>
          <w:sz w:val="28"/>
          <w:szCs w:val="28"/>
          <w:lang w:val="uk-UA" w:eastAsia="uk-UA"/>
        </w:rPr>
        <w:t xml:space="preserve">_________    ________________ _________    ________________ </w:t>
      </w:r>
    </w:p>
    <w:p w:rsidR="003A5C94" w:rsidRPr="006815F8" w:rsidRDefault="003A5C94" w:rsidP="006815F8">
      <w:pPr>
        <w:contextualSpacing/>
        <w:rPr>
          <w:rFonts w:ascii="Times New Roman" w:hAnsi="Times New Roman"/>
          <w:sz w:val="28"/>
          <w:szCs w:val="28"/>
          <w:lang w:val="uk-UA" w:eastAsia="uk-UA"/>
        </w:rPr>
      </w:pPr>
      <w:r w:rsidRPr="006815F8">
        <w:rPr>
          <w:rFonts w:ascii="Times New Roman" w:hAnsi="Times New Roman"/>
          <w:sz w:val="28"/>
          <w:szCs w:val="28"/>
          <w:lang w:val="uk-UA" w:eastAsia="uk-UA"/>
        </w:rPr>
        <w:t>(підпис)       (прізвище, ініціали)</w:t>
      </w:r>
      <w:r w:rsidRPr="001437C8">
        <w:rPr>
          <w:rFonts w:ascii="Times New Roman" w:hAnsi="Times New Roman"/>
          <w:sz w:val="28"/>
          <w:szCs w:val="28"/>
          <w:lang w:val="uk-UA" w:eastAsia="uk-UA"/>
        </w:rPr>
        <w:t>(підпис)       (прізвище, ініціали)</w:t>
      </w:r>
    </w:p>
    <w:p w:rsidR="003A5C94" w:rsidRPr="006815F8" w:rsidRDefault="003A5C94" w:rsidP="006815F8">
      <w:pPr>
        <w:contextualSpacing/>
        <w:rPr>
          <w:rFonts w:ascii="Times New Roman" w:hAnsi="Times New Roman"/>
          <w:sz w:val="28"/>
          <w:szCs w:val="28"/>
          <w:lang w:val="uk-UA" w:eastAsia="uk-UA"/>
        </w:rPr>
      </w:pPr>
    </w:p>
    <w:p w:rsidR="003A5C94" w:rsidRDefault="003A5C94" w:rsidP="006815F8">
      <w:pPr>
        <w:contextualSpacing/>
        <w:rPr>
          <w:rFonts w:ascii="Times New Roman" w:hAnsi="Times New Roman"/>
          <w:sz w:val="28"/>
          <w:szCs w:val="28"/>
          <w:lang w:val="uk-UA" w:eastAsia="uk-UA"/>
        </w:rPr>
      </w:pPr>
    </w:p>
    <w:p w:rsidR="003A5C94" w:rsidRPr="001437C8" w:rsidRDefault="003A5C94" w:rsidP="001437C8">
      <w:pPr>
        <w:contextualSpacing/>
        <w:jc w:val="center"/>
        <w:rPr>
          <w:rFonts w:ascii="Times New Roman" w:hAnsi="Times New Roman"/>
          <w:sz w:val="28"/>
          <w:szCs w:val="28"/>
          <w:lang w:val="uk-UA" w:eastAsia="uk-UA"/>
        </w:rPr>
      </w:pPr>
      <w:r w:rsidRPr="001437C8">
        <w:rPr>
          <w:rFonts w:ascii="Times New Roman" w:hAnsi="Times New Roman"/>
          <w:sz w:val="28"/>
          <w:szCs w:val="28"/>
          <w:lang w:val="uk-UA" w:eastAsia="uk-UA"/>
        </w:rPr>
        <w:t>Одеса – 2017</w:t>
      </w:r>
    </w:p>
    <w:p w:rsidR="003A5C94" w:rsidRPr="006815F8" w:rsidRDefault="003A5C94" w:rsidP="006815F8">
      <w:pPr>
        <w:contextualSpacing/>
        <w:rPr>
          <w:rFonts w:ascii="Times New Roman" w:hAnsi="Times New Roman"/>
          <w:sz w:val="28"/>
          <w:szCs w:val="28"/>
          <w:lang w:val="uk-UA" w:eastAsia="uk-UA"/>
        </w:rPr>
        <w:sectPr w:rsidR="003A5C94" w:rsidRPr="006815F8" w:rsidSect="009B5213">
          <w:pgSz w:w="11906" w:h="16838"/>
          <w:pgMar w:top="1134" w:right="850" w:bottom="1134" w:left="1701" w:header="708" w:footer="708" w:gutter="0"/>
          <w:cols w:space="708"/>
          <w:docGrid w:linePitch="360"/>
        </w:sectPr>
      </w:pPr>
    </w:p>
    <w:p w:rsidR="003A5C94" w:rsidRPr="00063000" w:rsidRDefault="003A5C94" w:rsidP="006815F8">
      <w:pPr>
        <w:spacing w:line="360" w:lineRule="auto"/>
        <w:jc w:val="center"/>
        <w:rPr>
          <w:rFonts w:ascii="Times New Roman" w:hAnsi="Times New Roman"/>
          <w:b/>
          <w:sz w:val="28"/>
          <w:szCs w:val="28"/>
          <w:lang w:val="uk-UA"/>
        </w:rPr>
      </w:pPr>
      <w:r w:rsidRPr="00063000">
        <w:rPr>
          <w:rFonts w:ascii="Times New Roman" w:hAnsi="Times New Roman"/>
          <w:b/>
          <w:sz w:val="28"/>
          <w:szCs w:val="28"/>
          <w:lang w:val="uk-UA"/>
        </w:rPr>
        <w:t>ЗМІСТ</w:t>
      </w:r>
    </w:p>
    <w:p w:rsidR="003A5C94" w:rsidRPr="002209BD" w:rsidRDefault="003A5C94" w:rsidP="00481A3D">
      <w:pPr>
        <w:tabs>
          <w:tab w:val="right" w:leader="dot" w:pos="9355"/>
        </w:tabs>
        <w:spacing w:after="0" w:line="360" w:lineRule="auto"/>
        <w:ind w:right="141"/>
        <w:jc w:val="both"/>
        <w:rPr>
          <w:rFonts w:ascii="Times New Roman" w:hAnsi="Times New Roman"/>
          <w:sz w:val="28"/>
          <w:szCs w:val="28"/>
          <w:lang w:val="uk-UA"/>
        </w:rPr>
      </w:pPr>
      <w:r>
        <w:rPr>
          <w:rFonts w:ascii="Times New Roman" w:hAnsi="Times New Roman"/>
          <w:sz w:val="28"/>
          <w:szCs w:val="28"/>
          <w:lang w:val="uk-UA"/>
        </w:rPr>
        <w:t>ВСТУП</w:t>
      </w:r>
      <w:r>
        <w:rPr>
          <w:rFonts w:ascii="Times New Roman" w:hAnsi="Times New Roman"/>
          <w:sz w:val="28"/>
          <w:szCs w:val="28"/>
          <w:lang w:val="uk-UA"/>
        </w:rPr>
        <w:tab/>
        <w:t>3</w:t>
      </w:r>
    </w:p>
    <w:p w:rsidR="003A5C94" w:rsidRDefault="003A5C94" w:rsidP="00481A3D">
      <w:pPr>
        <w:tabs>
          <w:tab w:val="right" w:leader="dot" w:pos="9355"/>
        </w:tabs>
        <w:spacing w:after="0" w:line="360" w:lineRule="auto"/>
        <w:ind w:right="141"/>
        <w:jc w:val="both"/>
        <w:rPr>
          <w:rFonts w:ascii="Times New Roman" w:hAnsi="Times New Roman"/>
          <w:sz w:val="28"/>
          <w:szCs w:val="28"/>
          <w:lang w:val="uk-UA"/>
        </w:rPr>
      </w:pPr>
      <w:r>
        <w:rPr>
          <w:rFonts w:ascii="Times New Roman" w:hAnsi="Times New Roman"/>
          <w:sz w:val="28"/>
          <w:szCs w:val="28"/>
          <w:lang w:val="uk-UA"/>
        </w:rPr>
        <w:t>РОЗДІЛ 1. ФОТОРЕПОРТАЖ У СУЧАСНІЙ ЖУРНАЛІСТИЦІ</w:t>
      </w:r>
      <w:r>
        <w:rPr>
          <w:rFonts w:ascii="Times New Roman" w:hAnsi="Times New Roman"/>
          <w:sz w:val="28"/>
          <w:szCs w:val="28"/>
          <w:lang w:val="uk-UA"/>
        </w:rPr>
        <w:tab/>
        <w:t>5</w:t>
      </w:r>
    </w:p>
    <w:p w:rsidR="003A5C94" w:rsidRDefault="003A5C94" w:rsidP="00481A3D">
      <w:pPr>
        <w:tabs>
          <w:tab w:val="right" w:leader="dot" w:pos="9355"/>
        </w:tabs>
        <w:spacing w:after="0" w:line="360" w:lineRule="auto"/>
        <w:ind w:right="141" w:firstLine="851"/>
        <w:jc w:val="both"/>
        <w:rPr>
          <w:rFonts w:ascii="Times New Roman" w:hAnsi="Times New Roman"/>
          <w:sz w:val="28"/>
          <w:szCs w:val="28"/>
          <w:lang w:val="uk-UA"/>
        </w:rPr>
      </w:pPr>
      <w:r>
        <w:rPr>
          <w:rFonts w:ascii="Times New Roman" w:hAnsi="Times New Roman"/>
          <w:sz w:val="28"/>
          <w:szCs w:val="28"/>
          <w:lang w:val="uk-UA"/>
        </w:rPr>
        <w:t>1.1. Фоторепортаж і журналістика</w:t>
      </w:r>
      <w:r>
        <w:rPr>
          <w:rFonts w:ascii="Times New Roman" w:hAnsi="Times New Roman"/>
          <w:sz w:val="28"/>
          <w:szCs w:val="28"/>
          <w:lang w:val="uk-UA"/>
        </w:rPr>
        <w:tab/>
        <w:t>6</w:t>
      </w:r>
    </w:p>
    <w:p w:rsidR="003A5C94" w:rsidRDefault="003A5C94" w:rsidP="00481A3D">
      <w:pPr>
        <w:tabs>
          <w:tab w:val="right" w:leader="dot" w:pos="9355"/>
        </w:tabs>
        <w:spacing w:after="0" w:line="360" w:lineRule="auto"/>
        <w:ind w:right="141" w:firstLine="851"/>
        <w:jc w:val="both"/>
        <w:rPr>
          <w:rFonts w:ascii="Times New Roman" w:hAnsi="Times New Roman"/>
          <w:sz w:val="28"/>
          <w:szCs w:val="28"/>
          <w:lang w:val="uk-UA"/>
        </w:rPr>
      </w:pPr>
      <w:r>
        <w:rPr>
          <w:rFonts w:ascii="Times New Roman" w:hAnsi="Times New Roman"/>
          <w:sz w:val="28"/>
          <w:szCs w:val="28"/>
          <w:lang w:val="uk-UA"/>
        </w:rPr>
        <w:t>1.2. Різновиди фоторепортажу</w:t>
      </w:r>
      <w:r>
        <w:rPr>
          <w:rFonts w:ascii="Times New Roman" w:hAnsi="Times New Roman"/>
          <w:sz w:val="28"/>
          <w:szCs w:val="28"/>
          <w:lang w:val="uk-UA"/>
        </w:rPr>
        <w:tab/>
        <w:t>9</w:t>
      </w:r>
    </w:p>
    <w:p w:rsidR="003A5C94" w:rsidRPr="008E65A1" w:rsidRDefault="003A5C94" w:rsidP="00481A3D">
      <w:pPr>
        <w:tabs>
          <w:tab w:val="right" w:leader="dot" w:pos="9355"/>
        </w:tabs>
        <w:spacing w:after="0" w:line="360" w:lineRule="auto"/>
        <w:ind w:right="141" w:firstLine="851"/>
        <w:jc w:val="both"/>
        <w:rPr>
          <w:rFonts w:ascii="Times New Roman" w:hAnsi="Times New Roman"/>
          <w:sz w:val="28"/>
          <w:szCs w:val="28"/>
        </w:rPr>
      </w:pPr>
      <w:r>
        <w:rPr>
          <w:rFonts w:ascii="Times New Roman" w:hAnsi="Times New Roman"/>
          <w:sz w:val="28"/>
          <w:szCs w:val="28"/>
          <w:lang w:val="uk-UA"/>
        </w:rPr>
        <w:t>1.3. Ознаки якісного фоторепортажу</w:t>
      </w:r>
      <w:r>
        <w:rPr>
          <w:rFonts w:ascii="Times New Roman" w:hAnsi="Times New Roman"/>
          <w:sz w:val="28"/>
          <w:szCs w:val="28"/>
          <w:lang w:val="uk-UA"/>
        </w:rPr>
        <w:tab/>
      </w:r>
      <w:r w:rsidRPr="008E65A1">
        <w:rPr>
          <w:rFonts w:ascii="Times New Roman" w:hAnsi="Times New Roman"/>
          <w:sz w:val="28"/>
          <w:szCs w:val="28"/>
        </w:rPr>
        <w:t>15</w:t>
      </w:r>
    </w:p>
    <w:p w:rsidR="003A5C94" w:rsidRPr="008E65A1" w:rsidRDefault="003A5C94" w:rsidP="00481A3D">
      <w:pPr>
        <w:tabs>
          <w:tab w:val="right" w:leader="dot" w:pos="9355"/>
        </w:tabs>
        <w:spacing w:after="0" w:line="360" w:lineRule="auto"/>
        <w:ind w:right="141"/>
        <w:jc w:val="both"/>
        <w:rPr>
          <w:rFonts w:ascii="Times New Roman" w:hAnsi="Times New Roman"/>
          <w:sz w:val="28"/>
          <w:szCs w:val="28"/>
        </w:rPr>
      </w:pPr>
      <w:r>
        <w:rPr>
          <w:rFonts w:ascii="Times New Roman" w:hAnsi="Times New Roman"/>
          <w:sz w:val="28"/>
          <w:szCs w:val="28"/>
          <w:lang w:val="uk-UA"/>
        </w:rPr>
        <w:t>РОЗДІЛ 2. ЖИТТЯ НА ФАКУЛЬТЕТІ ЖУРНАЛІСТИКИ: ЦИКЛ ФОТОРЕПОРТАЖІВ</w:t>
      </w:r>
      <w:r>
        <w:rPr>
          <w:rFonts w:ascii="Times New Roman" w:hAnsi="Times New Roman"/>
          <w:sz w:val="28"/>
          <w:szCs w:val="28"/>
          <w:lang w:val="uk-UA"/>
        </w:rPr>
        <w:tab/>
      </w:r>
      <w:r w:rsidRPr="008E65A1">
        <w:rPr>
          <w:rFonts w:ascii="Times New Roman" w:hAnsi="Times New Roman"/>
          <w:sz w:val="28"/>
          <w:szCs w:val="28"/>
        </w:rPr>
        <w:t>18</w:t>
      </w:r>
    </w:p>
    <w:p w:rsidR="003A5C94" w:rsidRPr="00481A3D" w:rsidRDefault="003A5C94" w:rsidP="00481A3D">
      <w:pPr>
        <w:tabs>
          <w:tab w:val="right" w:leader="dot" w:pos="9355"/>
        </w:tabs>
        <w:spacing w:after="0" w:line="360" w:lineRule="auto"/>
        <w:ind w:right="141" w:firstLine="851"/>
        <w:jc w:val="both"/>
        <w:rPr>
          <w:rFonts w:ascii="Times New Roman" w:hAnsi="Times New Roman"/>
          <w:sz w:val="28"/>
          <w:szCs w:val="28"/>
        </w:rPr>
      </w:pPr>
      <w:r w:rsidRPr="002209BD">
        <w:rPr>
          <w:rFonts w:ascii="Times New Roman" w:hAnsi="Times New Roman"/>
          <w:sz w:val="28"/>
          <w:szCs w:val="28"/>
          <w:lang w:val="uk-UA"/>
        </w:rPr>
        <w:t>2.1.</w:t>
      </w:r>
      <w:r>
        <w:rPr>
          <w:rFonts w:ascii="Times New Roman" w:hAnsi="Times New Roman"/>
          <w:sz w:val="28"/>
          <w:szCs w:val="28"/>
          <w:lang w:val="uk-UA"/>
        </w:rPr>
        <w:t xml:space="preserve">Фоторепортаж про </w:t>
      </w:r>
      <w:r w:rsidRPr="00A64BEE">
        <w:rPr>
          <w:rFonts w:ascii="Times New Roman" w:hAnsi="Times New Roman"/>
          <w:sz w:val="28"/>
          <w:szCs w:val="28"/>
        </w:rPr>
        <w:t>“</w:t>
      </w:r>
      <w:r>
        <w:rPr>
          <w:rFonts w:ascii="Times New Roman" w:hAnsi="Times New Roman"/>
          <w:sz w:val="28"/>
          <w:szCs w:val="28"/>
          <w:lang w:val="uk-UA"/>
        </w:rPr>
        <w:t>День першокурсника</w:t>
      </w:r>
      <w:r w:rsidRPr="00A64BEE">
        <w:rPr>
          <w:rFonts w:ascii="Times New Roman" w:hAnsi="Times New Roman"/>
          <w:sz w:val="28"/>
          <w:szCs w:val="28"/>
        </w:rPr>
        <w:t>”</w:t>
      </w:r>
      <w:r>
        <w:rPr>
          <w:rFonts w:ascii="Times New Roman" w:hAnsi="Times New Roman"/>
          <w:sz w:val="28"/>
          <w:szCs w:val="28"/>
        </w:rPr>
        <w:tab/>
      </w:r>
      <w:r w:rsidRPr="008E65A1">
        <w:rPr>
          <w:rFonts w:ascii="Times New Roman" w:hAnsi="Times New Roman"/>
          <w:sz w:val="28"/>
          <w:szCs w:val="28"/>
        </w:rPr>
        <w:t>20</w:t>
      </w:r>
      <w:r>
        <w:rPr>
          <w:rFonts w:ascii="Times New Roman" w:hAnsi="Times New Roman"/>
          <w:sz w:val="28"/>
          <w:szCs w:val="28"/>
        </w:rPr>
        <w:tab/>
      </w:r>
    </w:p>
    <w:p w:rsidR="003A5C94" w:rsidRPr="008E65A1" w:rsidRDefault="003A5C94" w:rsidP="00481A3D">
      <w:pPr>
        <w:tabs>
          <w:tab w:val="right" w:leader="dot" w:pos="9355"/>
        </w:tabs>
        <w:spacing w:after="0" w:line="360" w:lineRule="auto"/>
        <w:ind w:right="141" w:firstLine="851"/>
        <w:jc w:val="both"/>
        <w:rPr>
          <w:rFonts w:ascii="Times New Roman" w:hAnsi="Times New Roman"/>
          <w:sz w:val="28"/>
          <w:szCs w:val="28"/>
        </w:rPr>
      </w:pPr>
      <w:r>
        <w:rPr>
          <w:rFonts w:ascii="Times New Roman" w:hAnsi="Times New Roman"/>
          <w:sz w:val="28"/>
          <w:szCs w:val="28"/>
          <w:lang w:val="uk-UA"/>
        </w:rPr>
        <w:t>2.2. Фоторепортаж з відео-конференції із Андрієм Куликовим</w:t>
      </w:r>
      <w:r>
        <w:rPr>
          <w:rFonts w:ascii="Times New Roman" w:hAnsi="Times New Roman"/>
          <w:sz w:val="28"/>
          <w:szCs w:val="28"/>
          <w:lang w:val="uk-UA"/>
        </w:rPr>
        <w:tab/>
        <w:t>2</w:t>
      </w:r>
      <w:r w:rsidRPr="008E65A1">
        <w:rPr>
          <w:rFonts w:ascii="Times New Roman" w:hAnsi="Times New Roman"/>
          <w:sz w:val="28"/>
          <w:szCs w:val="28"/>
        </w:rPr>
        <w:t>4</w:t>
      </w:r>
    </w:p>
    <w:p w:rsidR="003A5C94" w:rsidRPr="008E65A1" w:rsidRDefault="003A5C94" w:rsidP="00481A3D">
      <w:pPr>
        <w:tabs>
          <w:tab w:val="right" w:leader="dot" w:pos="9355"/>
        </w:tabs>
        <w:spacing w:after="0" w:line="360" w:lineRule="auto"/>
        <w:ind w:right="141" w:firstLine="851"/>
        <w:jc w:val="both"/>
        <w:rPr>
          <w:rFonts w:ascii="Times New Roman" w:hAnsi="Times New Roman"/>
          <w:sz w:val="28"/>
          <w:szCs w:val="28"/>
        </w:rPr>
      </w:pPr>
      <w:r>
        <w:rPr>
          <w:rFonts w:ascii="Times New Roman" w:hAnsi="Times New Roman"/>
          <w:sz w:val="28"/>
          <w:szCs w:val="28"/>
          <w:lang w:val="uk-UA"/>
        </w:rPr>
        <w:t>2.3.Фоторепортаж про зустріч з Неллі Ковальскою</w:t>
      </w:r>
      <w:r>
        <w:rPr>
          <w:rFonts w:ascii="Times New Roman" w:hAnsi="Times New Roman"/>
          <w:sz w:val="28"/>
          <w:szCs w:val="28"/>
          <w:lang w:val="uk-UA"/>
        </w:rPr>
        <w:tab/>
        <w:t>2</w:t>
      </w:r>
      <w:r w:rsidRPr="008E65A1">
        <w:rPr>
          <w:rFonts w:ascii="Times New Roman" w:hAnsi="Times New Roman"/>
          <w:sz w:val="28"/>
          <w:szCs w:val="28"/>
        </w:rPr>
        <w:t>9</w:t>
      </w:r>
    </w:p>
    <w:p w:rsidR="003A5C94" w:rsidRPr="008E65A1" w:rsidRDefault="003A5C94" w:rsidP="00481A3D">
      <w:pPr>
        <w:tabs>
          <w:tab w:val="right" w:leader="dot" w:pos="9355"/>
        </w:tabs>
        <w:spacing w:after="0" w:line="360" w:lineRule="auto"/>
        <w:ind w:right="141" w:firstLine="851"/>
        <w:jc w:val="both"/>
        <w:rPr>
          <w:rFonts w:ascii="Times New Roman" w:hAnsi="Times New Roman"/>
          <w:sz w:val="28"/>
          <w:szCs w:val="28"/>
        </w:rPr>
      </w:pPr>
      <w:r>
        <w:rPr>
          <w:rFonts w:ascii="Times New Roman" w:hAnsi="Times New Roman"/>
          <w:sz w:val="28"/>
          <w:szCs w:val="28"/>
          <w:lang w:val="uk-UA"/>
        </w:rPr>
        <w:t>2.4. Фоторепортаж з дня «Битви факультетів»</w:t>
      </w:r>
      <w:r>
        <w:rPr>
          <w:rFonts w:ascii="Times New Roman" w:hAnsi="Times New Roman"/>
          <w:sz w:val="28"/>
          <w:szCs w:val="28"/>
          <w:lang w:val="uk-UA"/>
        </w:rPr>
        <w:tab/>
        <w:t>3</w:t>
      </w:r>
      <w:r w:rsidRPr="008E65A1">
        <w:rPr>
          <w:rFonts w:ascii="Times New Roman" w:hAnsi="Times New Roman"/>
          <w:sz w:val="28"/>
          <w:szCs w:val="28"/>
        </w:rPr>
        <w:t>3</w:t>
      </w:r>
    </w:p>
    <w:p w:rsidR="003A5C94" w:rsidRPr="008E65A1" w:rsidRDefault="003A5C94" w:rsidP="00481A3D">
      <w:pPr>
        <w:tabs>
          <w:tab w:val="right" w:leader="dot" w:pos="9355"/>
        </w:tabs>
        <w:spacing w:after="0" w:line="360" w:lineRule="auto"/>
        <w:ind w:right="141"/>
        <w:jc w:val="both"/>
        <w:rPr>
          <w:rFonts w:ascii="Times New Roman" w:hAnsi="Times New Roman"/>
          <w:sz w:val="28"/>
          <w:szCs w:val="28"/>
        </w:rPr>
      </w:pPr>
      <w:r>
        <w:rPr>
          <w:rFonts w:ascii="Times New Roman" w:hAnsi="Times New Roman"/>
          <w:sz w:val="28"/>
          <w:szCs w:val="28"/>
          <w:lang w:val="uk-UA"/>
        </w:rPr>
        <w:t>ВИСНОВКИ</w:t>
      </w:r>
      <w:r>
        <w:rPr>
          <w:rFonts w:ascii="Times New Roman" w:hAnsi="Times New Roman"/>
          <w:sz w:val="28"/>
          <w:szCs w:val="28"/>
          <w:lang w:val="uk-UA"/>
        </w:rPr>
        <w:tab/>
        <w:t>3</w:t>
      </w:r>
      <w:r w:rsidRPr="008E65A1">
        <w:rPr>
          <w:rFonts w:ascii="Times New Roman" w:hAnsi="Times New Roman"/>
          <w:sz w:val="28"/>
          <w:szCs w:val="28"/>
        </w:rPr>
        <w:t>7</w:t>
      </w:r>
    </w:p>
    <w:p w:rsidR="003A5C94" w:rsidRPr="008E65A1" w:rsidRDefault="003A5C94" w:rsidP="00481A3D">
      <w:pPr>
        <w:tabs>
          <w:tab w:val="right" w:leader="dot" w:pos="9355"/>
        </w:tabs>
        <w:spacing w:after="0" w:line="360" w:lineRule="auto"/>
        <w:ind w:right="141"/>
        <w:jc w:val="both"/>
        <w:rPr>
          <w:rFonts w:ascii="Times New Roman" w:hAnsi="Times New Roman"/>
          <w:sz w:val="28"/>
          <w:szCs w:val="28"/>
        </w:rPr>
      </w:pPr>
      <w:r>
        <w:rPr>
          <w:rFonts w:ascii="Times New Roman" w:hAnsi="Times New Roman"/>
          <w:sz w:val="28"/>
          <w:szCs w:val="28"/>
          <w:lang w:val="uk-UA"/>
        </w:rPr>
        <w:t>БІБЛІОГРАФІЯ</w:t>
      </w:r>
      <w:r>
        <w:rPr>
          <w:rFonts w:ascii="Times New Roman" w:hAnsi="Times New Roman"/>
          <w:sz w:val="28"/>
          <w:szCs w:val="28"/>
          <w:lang w:val="uk-UA"/>
        </w:rPr>
        <w:tab/>
      </w:r>
      <w:r w:rsidRPr="008E65A1">
        <w:rPr>
          <w:rFonts w:ascii="Times New Roman" w:hAnsi="Times New Roman"/>
          <w:sz w:val="28"/>
          <w:szCs w:val="28"/>
        </w:rPr>
        <w:t>40</w:t>
      </w: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pPr>
    </w:p>
    <w:p w:rsidR="003A5C94" w:rsidRDefault="003A5C94" w:rsidP="002209BD">
      <w:pPr>
        <w:rPr>
          <w:lang w:val="uk-UA"/>
        </w:rPr>
        <w:sectPr w:rsidR="003A5C94">
          <w:headerReference w:type="default" r:id="rId7"/>
          <w:pgSz w:w="11906" w:h="16838"/>
          <w:pgMar w:top="1134" w:right="850" w:bottom="1134" w:left="1701" w:header="708" w:footer="708" w:gutter="0"/>
          <w:cols w:space="708"/>
          <w:docGrid w:linePitch="360"/>
        </w:sectPr>
      </w:pPr>
    </w:p>
    <w:p w:rsidR="003A5C94" w:rsidRPr="00063000" w:rsidRDefault="003A5C94" w:rsidP="00CA1F4B">
      <w:pPr>
        <w:tabs>
          <w:tab w:val="left" w:pos="845"/>
          <w:tab w:val="center" w:pos="4677"/>
        </w:tabs>
        <w:jc w:val="center"/>
        <w:rPr>
          <w:rFonts w:ascii="Times New Roman" w:hAnsi="Times New Roman"/>
          <w:b/>
          <w:sz w:val="28"/>
          <w:szCs w:val="28"/>
          <w:lang w:val="uk-UA"/>
        </w:rPr>
      </w:pPr>
      <w:r w:rsidRPr="00063000">
        <w:rPr>
          <w:rFonts w:ascii="Times New Roman" w:hAnsi="Times New Roman"/>
          <w:b/>
          <w:sz w:val="28"/>
          <w:szCs w:val="28"/>
          <w:lang w:val="uk-UA"/>
        </w:rPr>
        <w:t>ВСТУП</w:t>
      </w:r>
    </w:p>
    <w:p w:rsidR="003A5C94" w:rsidRDefault="003A5C94" w:rsidP="002209BD">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Фоторепортаж – це жанр, який відносять до нових медіа. Цим жанром займається велика кількість журналістів, тому в умовах тяжкої конкуренції фоторепортаж повинен бути якісним. </w:t>
      </w:r>
      <w:r w:rsidRPr="00C26B0C">
        <w:rPr>
          <w:rFonts w:ascii="Times New Roman" w:hAnsi="Times New Roman"/>
          <w:color w:val="000000"/>
          <w:sz w:val="28"/>
          <w:szCs w:val="28"/>
          <w:lang w:val="uk-UA"/>
        </w:rPr>
        <w:t>Добірка фотознімків з однієї тематики не є фоторепортажем. Особливостями є документальність, наочність, емоційність та контекстуальність. Має бути чітка передача місця та часу зйомки, цілісність сприйняття ситуації. Щоб не втратити своєї актуальності фоторепортаж має бути оперативним. Для класичного фоторепортажу характерною є постановча зйомка. Завдання, які ставить перед собою журналіст при створенні письмового репортажу тотожні завданням при фоторепортажі, різняться тільки засоби.Для якісного фоторепортажу журналіст-фотограф не повинен покладатися на випадковість успішного моменту. Якісний фоторепортаж - це постановча побудова сюжетної лінії підбору кадрів. Фоторепортер має осмислювати подію в процесі зйомки. У процесі монтажу відбувається остаточна оцінка відзнятого матеріалу для точного та зрозумілого передання події. При доборі знімків не повинна бути присутня особистість репортера та його ставлення до події.</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Тема курсової роботи є актуальною для спільноти нашого університету та в особливості факультету, тому що ці фоторепортажі висвітлюють події, які стосуються факультету, студентських заходів, життя в универсітеті, студентських свят та інше. Для майбутніх журналістів тематика фоторепортажу є надзвичайно важливою, бо багато видань, особливо журналів залучають фоторепортажі до своїх матеріалів. В багатьох виданнях працюють штатні фотографи. Фотознімки з часом почали ставати невід</w:t>
      </w:r>
      <w:r w:rsidRPr="00A64BEE">
        <w:rPr>
          <w:rFonts w:ascii="Times New Roman" w:hAnsi="Times New Roman"/>
          <w:color w:val="000000"/>
          <w:sz w:val="28"/>
          <w:szCs w:val="28"/>
          <w:lang w:val="uk-UA"/>
        </w:rPr>
        <w:t>’</w:t>
      </w:r>
      <w:r>
        <w:rPr>
          <w:rFonts w:ascii="Times New Roman" w:hAnsi="Times New Roman"/>
          <w:color w:val="000000"/>
          <w:sz w:val="28"/>
          <w:szCs w:val="28"/>
          <w:lang w:val="uk-UA"/>
        </w:rPr>
        <w:t xml:space="preserve">ємною частиною матеріалу, бо саме фотографія є одним з найважливіших способів зацікавлення читача. В першу чергу читач звертає увагу на заголовок та фотографію, а вже потім вирішує: чи буде він читати саме цей матеріал, або йому це не цікаво. </w:t>
      </w: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EB0FD2">
      <w:pPr>
        <w:spacing w:after="0" w:line="360" w:lineRule="auto"/>
        <w:ind w:firstLine="708"/>
        <w:jc w:val="both"/>
        <w:rPr>
          <w:rFonts w:ascii="Times New Roman" w:hAnsi="Times New Roman"/>
          <w:color w:val="000000"/>
          <w:sz w:val="28"/>
          <w:szCs w:val="28"/>
          <w:lang w:val="uk-UA"/>
        </w:rPr>
      </w:pPr>
      <w:r w:rsidRPr="00EB0FD2">
        <w:rPr>
          <w:rFonts w:ascii="Times New Roman" w:hAnsi="Times New Roman"/>
          <w:color w:val="000000"/>
          <w:sz w:val="28"/>
          <w:szCs w:val="28"/>
          <w:lang w:val="uk-UA"/>
        </w:rPr>
        <w:t>Зараз немає видань, подібних до "Радянського фото", які б знайомили читачів з досягненнями фотожурналістики у всьому світі, навчали їх навичкам фотожурналістської майстерності; на сторінках якого фоторепортери могли б обмінюватися досвідом, обговорювати насущні проблеми творчості.З моменту виникнення і до сьогоднішнього дня журналістика не перестає трансформуватися і розвиватися. Мас-медіа сьогодні включають не лише друкарську, але і всіляку електронну продукцію. Одним з видів невербальної журналістики стала фотографія, яка зайняла своє гідне місце в мас-медійній системі, ставши самостійною частиною журналістської діяльності і діставши власну назву - фотожурналістика.</w:t>
      </w:r>
    </w:p>
    <w:p w:rsidR="003A5C94" w:rsidRDefault="003A5C94" w:rsidP="00EB0FD2">
      <w:pPr>
        <w:spacing w:after="0" w:line="360" w:lineRule="auto"/>
        <w:ind w:firstLine="708"/>
        <w:jc w:val="both"/>
        <w:rPr>
          <w:rFonts w:ascii="Times New Roman" w:hAnsi="Times New Roman"/>
          <w:color w:val="000000"/>
          <w:sz w:val="28"/>
          <w:szCs w:val="28"/>
          <w:lang w:val="uk-UA"/>
        </w:rPr>
      </w:pPr>
      <w:r w:rsidRPr="00EB0FD2">
        <w:rPr>
          <w:rFonts w:ascii="Times New Roman" w:hAnsi="Times New Roman"/>
          <w:color w:val="000000"/>
          <w:sz w:val="28"/>
          <w:szCs w:val="28"/>
          <w:lang w:val="uk-UA"/>
        </w:rPr>
        <w:t>Обʼєкт</w:t>
      </w:r>
      <w:r>
        <w:rPr>
          <w:rFonts w:ascii="Times New Roman" w:hAnsi="Times New Roman"/>
          <w:color w:val="000000"/>
          <w:sz w:val="28"/>
          <w:szCs w:val="28"/>
          <w:lang w:val="uk-UA"/>
        </w:rPr>
        <w:t xml:space="preserve"> – діяльність кафедри журналістики та події, що стосуються її студентів.</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Предмет – технологія створення фоторепортажів про вищесказаний об</w:t>
      </w:r>
      <w:r w:rsidRPr="00A64BEE">
        <w:rPr>
          <w:rFonts w:ascii="Times New Roman" w:hAnsi="Times New Roman"/>
          <w:color w:val="000000"/>
          <w:sz w:val="28"/>
          <w:szCs w:val="28"/>
        </w:rPr>
        <w:t>’</w:t>
      </w:r>
      <w:r>
        <w:rPr>
          <w:rFonts w:ascii="Times New Roman" w:hAnsi="Times New Roman"/>
          <w:color w:val="000000"/>
          <w:sz w:val="28"/>
          <w:szCs w:val="28"/>
          <w:lang w:val="uk-UA"/>
        </w:rPr>
        <w:t xml:space="preserve">єкт. </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Мета – показати роль фоторепортажів у сучасній журналістиці; описати заходи, які проводяться для студентської спільноти кафедри журналістики; створити уявлення про навчання майбутніх журналістів.</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Для досягнення мети нам потрібно виконати наступні завдання:</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 Дати визначення жанру фоторепортажу, ознайомитися з його різновидами та опанувати технологію створення якісного фоторепортажу.</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2) Вдосконалити навички роботи із фотокамерою.</w:t>
      </w:r>
    </w:p>
    <w:p w:rsidR="003A5C94" w:rsidRDefault="003A5C94" w:rsidP="00EB0FD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3) Відстежити події та заходи, які стосуються кафедри журналістики.</w:t>
      </w: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EB0FD2">
      <w:pPr>
        <w:spacing w:after="0" w:line="360" w:lineRule="auto"/>
        <w:ind w:firstLine="708"/>
        <w:jc w:val="both"/>
        <w:rPr>
          <w:rFonts w:ascii="Times New Roman" w:hAnsi="Times New Roman"/>
          <w:color w:val="000000"/>
          <w:sz w:val="28"/>
          <w:szCs w:val="28"/>
          <w:lang w:val="uk-UA"/>
        </w:rPr>
      </w:pPr>
    </w:p>
    <w:p w:rsidR="003A5C94" w:rsidRDefault="003A5C94" w:rsidP="00194EF7">
      <w:pPr>
        <w:spacing w:after="0" w:line="360" w:lineRule="auto"/>
        <w:ind w:firstLine="708"/>
        <w:jc w:val="center"/>
        <w:rPr>
          <w:rFonts w:ascii="Times New Roman" w:hAnsi="Times New Roman"/>
          <w:b/>
          <w:sz w:val="28"/>
          <w:szCs w:val="28"/>
          <w:lang w:val="uk-UA"/>
        </w:rPr>
      </w:pPr>
    </w:p>
    <w:p w:rsidR="003A5C94" w:rsidRPr="00063000" w:rsidRDefault="003A5C94" w:rsidP="009D10FF">
      <w:pPr>
        <w:jc w:val="center"/>
        <w:rPr>
          <w:rFonts w:ascii="Times New Roman" w:hAnsi="Times New Roman"/>
          <w:b/>
          <w:sz w:val="28"/>
          <w:szCs w:val="28"/>
          <w:lang w:val="uk-UA"/>
        </w:rPr>
      </w:pPr>
      <w:r w:rsidRPr="00063000">
        <w:rPr>
          <w:rFonts w:ascii="Times New Roman" w:hAnsi="Times New Roman"/>
          <w:b/>
          <w:sz w:val="28"/>
          <w:szCs w:val="28"/>
          <w:lang w:val="uk-UA"/>
        </w:rPr>
        <w:t>ВИСНОВКИ</w:t>
      </w:r>
    </w:p>
    <w:p w:rsidR="003A5C94" w:rsidRDefault="003A5C94" w:rsidP="00F85A4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даній курсовій роботі ми оволоділи навичками, азами, які повинен знати професійних фотограф. У теоретичній частині дізналися про роль фоторепортажів у сучасній журналістиці, відслідкували історію розвитку цього жанру на прикладі західних країн, ознайомилися із видами репортажної фотографії. У практичній частині ми застосували цей жанр для того, щоб показати події, які організовує кафедра журналістики, детально їх відстежити та відновити у пам</w:t>
      </w:r>
      <w:r w:rsidRPr="00A64BEE">
        <w:rPr>
          <w:rFonts w:ascii="Times New Roman" w:hAnsi="Times New Roman"/>
          <w:sz w:val="28"/>
          <w:szCs w:val="28"/>
        </w:rPr>
        <w:t>’</w:t>
      </w:r>
      <w:r>
        <w:rPr>
          <w:rFonts w:ascii="Times New Roman" w:hAnsi="Times New Roman"/>
          <w:sz w:val="28"/>
          <w:szCs w:val="28"/>
          <w:lang w:val="uk-UA"/>
        </w:rPr>
        <w:t>яті завдяки фотографіям.</w:t>
      </w:r>
    </w:p>
    <w:p w:rsidR="003A5C94" w:rsidRDefault="003A5C94" w:rsidP="006A68D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Ми навчилися експериментувати. Краще намагатися робити і вертикальні, і горизонтальні знімки, тому що різноманітність форматів прикрашає репортаж. Допомогла нам дуже гарна порада, стосовно того, що краще зробити декілька фотографій одного епізоду, однієї сцени. Чому так? Тому що навіть якщо серед ста фотографій одного мотиву знайдеться хоча б одна вдала – це вже успіх.</w:t>
      </w:r>
    </w:p>
    <w:p w:rsidR="003A5C94" w:rsidRPr="003C6F8B" w:rsidRDefault="003A5C94" w:rsidP="003C6F8B">
      <w:pPr>
        <w:spacing w:after="0" w:line="360" w:lineRule="auto"/>
        <w:ind w:firstLine="709"/>
        <w:contextualSpacing/>
        <w:jc w:val="both"/>
        <w:rPr>
          <w:rFonts w:ascii="Times New Roman" w:hAnsi="Times New Roman"/>
          <w:sz w:val="28"/>
          <w:szCs w:val="28"/>
          <w:lang w:val="uk-UA"/>
        </w:rPr>
      </w:pPr>
      <w:r w:rsidRPr="003C6F8B">
        <w:rPr>
          <w:rFonts w:ascii="Times New Roman" w:hAnsi="Times New Roman"/>
          <w:sz w:val="28"/>
          <w:szCs w:val="28"/>
          <w:lang w:val="uk-UA"/>
        </w:rPr>
        <w:t xml:space="preserve">Фотографія створює для людини немов такий ефект присутності, робить його в якоїсь мірі свідком подій, які зображені. У фотографії як новій медійній технології властива ще одна перевага. Інформація сприймається людиною миттєво. Поглянувши на сторінку з текстом чи почавши слухати диктора такого результату не досягти. </w:t>
      </w:r>
    </w:p>
    <w:p w:rsidR="003A5C94" w:rsidRDefault="003A5C94" w:rsidP="003C6F8B">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Не завжди вдавалося</w:t>
      </w:r>
      <w:r w:rsidRPr="003C6F8B">
        <w:rPr>
          <w:rFonts w:ascii="Times New Roman" w:hAnsi="Times New Roman"/>
          <w:sz w:val="28"/>
          <w:szCs w:val="28"/>
          <w:lang w:val="uk-UA"/>
        </w:rPr>
        <w:t xml:space="preserve"> прослідкувати с</w:t>
      </w:r>
      <w:r>
        <w:rPr>
          <w:rFonts w:ascii="Times New Roman" w:hAnsi="Times New Roman"/>
          <w:sz w:val="28"/>
          <w:szCs w:val="28"/>
          <w:lang w:val="uk-UA"/>
        </w:rPr>
        <w:t xml:space="preserve">ам процес сюжетного руху, коли кожну ланку сюжетного ланцюга треба знімати. Мені потрібно було </w:t>
      </w:r>
      <w:r w:rsidRPr="003C6F8B">
        <w:rPr>
          <w:rFonts w:ascii="Times New Roman" w:hAnsi="Times New Roman"/>
          <w:sz w:val="28"/>
          <w:szCs w:val="28"/>
          <w:lang w:val="uk-UA"/>
        </w:rPr>
        <w:t>таким чином відчувати ключові моменти в розвитку явища, передбачати їх вірогідне виникнення і зафіксувати факт так, щоб він розкрився в усьому багатстві змісту</w:t>
      </w:r>
    </w:p>
    <w:p w:rsidR="003A5C94" w:rsidRDefault="003A5C94" w:rsidP="006A68D6">
      <w:pPr>
        <w:spacing w:after="0" w:line="360" w:lineRule="auto"/>
        <w:ind w:firstLine="709"/>
        <w:contextualSpacing/>
        <w:jc w:val="both"/>
        <w:rPr>
          <w:rFonts w:ascii="Times New Roman" w:hAnsi="Times New Roman"/>
          <w:sz w:val="28"/>
          <w:szCs w:val="28"/>
          <w:lang w:val="uk-UA"/>
        </w:rPr>
      </w:pPr>
      <w:r w:rsidRPr="00F85A46">
        <w:rPr>
          <w:rFonts w:ascii="Times New Roman" w:hAnsi="Times New Roman"/>
          <w:sz w:val="28"/>
          <w:szCs w:val="28"/>
          <w:lang w:val="uk-UA"/>
        </w:rPr>
        <w:t xml:space="preserve">При роботі над фоторепортажем необхідно не забути «прив'язати» його до місця, де відбувалася подія. </w:t>
      </w:r>
    </w:p>
    <w:p w:rsidR="003A5C94" w:rsidRDefault="003A5C94" w:rsidP="006A68D6">
      <w:pPr>
        <w:spacing w:after="0" w:line="360" w:lineRule="auto"/>
        <w:ind w:firstLine="709"/>
        <w:contextualSpacing/>
        <w:jc w:val="both"/>
        <w:rPr>
          <w:rFonts w:ascii="Times New Roman" w:hAnsi="Times New Roman"/>
          <w:sz w:val="28"/>
          <w:szCs w:val="28"/>
          <w:lang w:val="uk-UA"/>
        </w:rPr>
      </w:pPr>
      <w:r w:rsidRPr="00D23C67">
        <w:rPr>
          <w:rFonts w:ascii="Times New Roman" w:hAnsi="Times New Roman"/>
          <w:sz w:val="28"/>
          <w:szCs w:val="28"/>
          <w:lang w:val="uk-UA"/>
        </w:rPr>
        <w:t xml:space="preserve">Для якісного фоторепортажу журналіст-фотограф не повинен покладатися на випадковість успішного моменту. </w:t>
      </w:r>
      <w:r>
        <w:rPr>
          <w:rFonts w:ascii="Times New Roman" w:hAnsi="Times New Roman"/>
          <w:sz w:val="28"/>
          <w:szCs w:val="28"/>
          <w:lang w:val="uk-UA"/>
        </w:rPr>
        <w:t>Для того, щоб створити фоторепортаж доводилося будувати сюжетні лінії за допомогою підбору кадрів у хронологічній послідовності. О</w:t>
      </w:r>
      <w:r w:rsidRPr="00D23C67">
        <w:rPr>
          <w:rFonts w:ascii="Times New Roman" w:hAnsi="Times New Roman"/>
          <w:sz w:val="28"/>
          <w:szCs w:val="28"/>
          <w:lang w:val="uk-UA"/>
        </w:rPr>
        <w:t>смислювати подію</w:t>
      </w:r>
      <w:r>
        <w:rPr>
          <w:rFonts w:ascii="Times New Roman" w:hAnsi="Times New Roman"/>
          <w:sz w:val="28"/>
          <w:szCs w:val="28"/>
          <w:lang w:val="uk-UA"/>
        </w:rPr>
        <w:t xml:space="preserve"> була невідкладна потреба саме</w:t>
      </w:r>
      <w:r w:rsidRPr="00D23C67">
        <w:rPr>
          <w:rFonts w:ascii="Times New Roman" w:hAnsi="Times New Roman"/>
          <w:sz w:val="28"/>
          <w:szCs w:val="28"/>
          <w:lang w:val="uk-UA"/>
        </w:rPr>
        <w:t xml:space="preserve"> в процесі зйомки. У процесі монтажу відбувається остаточна оцінка відзнятого матеріалу для точного та зрозумілого передання події. При доборі знімків не повинна бути присутня особистість репортера та його ставлення до події.</w:t>
      </w:r>
    </w:p>
    <w:p w:rsidR="003A5C94" w:rsidRDefault="003A5C94" w:rsidP="006A68D6">
      <w:pPr>
        <w:spacing w:after="0" w:line="360" w:lineRule="auto"/>
        <w:ind w:firstLine="709"/>
        <w:contextualSpacing/>
        <w:jc w:val="both"/>
        <w:rPr>
          <w:rFonts w:ascii="Times New Roman" w:hAnsi="Times New Roman"/>
          <w:sz w:val="28"/>
          <w:szCs w:val="28"/>
          <w:lang w:val="uk-UA"/>
        </w:rPr>
      </w:pPr>
      <w:r w:rsidRPr="00D23C67">
        <w:rPr>
          <w:rFonts w:ascii="Times New Roman" w:hAnsi="Times New Roman"/>
          <w:sz w:val="28"/>
          <w:szCs w:val="28"/>
          <w:lang w:val="uk-UA"/>
        </w:rPr>
        <w:t xml:space="preserve">Має бути чітка передача місця та часу зйомки, цілісність сприйняття ситуації. Щоб не втратити своєї актуальності фоторепортаж має бути оперативним. </w:t>
      </w: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6A68D6">
      <w:pPr>
        <w:spacing w:after="0" w:line="360" w:lineRule="auto"/>
        <w:ind w:firstLine="709"/>
        <w:contextualSpacing/>
        <w:jc w:val="both"/>
        <w:rPr>
          <w:rFonts w:ascii="Times New Roman" w:hAnsi="Times New Roman"/>
          <w:sz w:val="28"/>
          <w:szCs w:val="28"/>
          <w:lang w:val="uk-UA"/>
        </w:rPr>
      </w:pPr>
    </w:p>
    <w:p w:rsidR="003A5C94" w:rsidRPr="00F85A46" w:rsidRDefault="003A5C94" w:rsidP="006A68D6">
      <w:pPr>
        <w:spacing w:after="0" w:line="360" w:lineRule="auto"/>
        <w:ind w:firstLine="709"/>
        <w:contextualSpacing/>
        <w:jc w:val="both"/>
        <w:rPr>
          <w:rFonts w:ascii="Times New Roman" w:hAnsi="Times New Roman"/>
          <w:sz w:val="28"/>
          <w:szCs w:val="28"/>
          <w:lang w:val="uk-UA"/>
        </w:rPr>
      </w:pPr>
    </w:p>
    <w:p w:rsidR="003A5C94" w:rsidRDefault="003A5C94" w:rsidP="00047125">
      <w:pPr>
        <w:rPr>
          <w:rFonts w:ascii="Times New Roman" w:hAnsi="Times New Roman"/>
          <w:sz w:val="28"/>
          <w:szCs w:val="28"/>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Default="003A5C94" w:rsidP="00047125">
      <w:pPr>
        <w:jc w:val="center"/>
        <w:rPr>
          <w:rFonts w:ascii="Times New Roman" w:hAnsi="Times New Roman"/>
          <w:b/>
          <w:sz w:val="40"/>
          <w:szCs w:val="40"/>
          <w:lang w:val="uk-UA"/>
        </w:rPr>
      </w:pPr>
    </w:p>
    <w:p w:rsidR="003A5C94" w:rsidRPr="00063000" w:rsidRDefault="003A5C94" w:rsidP="00047125">
      <w:pPr>
        <w:jc w:val="center"/>
        <w:rPr>
          <w:rFonts w:ascii="Times New Roman" w:hAnsi="Times New Roman"/>
          <w:b/>
          <w:sz w:val="28"/>
          <w:szCs w:val="28"/>
          <w:lang w:val="uk-UA"/>
        </w:rPr>
      </w:pPr>
      <w:r w:rsidRPr="00063000">
        <w:rPr>
          <w:rFonts w:ascii="Times New Roman" w:hAnsi="Times New Roman"/>
          <w:b/>
          <w:sz w:val="28"/>
          <w:szCs w:val="28"/>
          <w:lang w:val="uk-UA"/>
        </w:rPr>
        <w:t>БІБЛІОГРАФІЯ</w:t>
      </w:r>
    </w:p>
    <w:p w:rsidR="003A5C94" w:rsidRDefault="003A5C94" w:rsidP="00047125">
      <w:pPr>
        <w:jc w:val="center"/>
        <w:rPr>
          <w:rFonts w:ascii="Times New Roman" w:hAnsi="Times New Roman"/>
          <w:sz w:val="28"/>
          <w:lang w:val="uk-UA"/>
        </w:rPr>
      </w:pPr>
      <w:r w:rsidRPr="00047125">
        <w:rPr>
          <w:rFonts w:ascii="Times New Roman" w:hAnsi="Times New Roman"/>
          <w:sz w:val="28"/>
          <w:lang w:val="uk-UA"/>
        </w:rPr>
        <w:t>Наукова та методично-навчальна література:</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 xml:space="preserve">1. </w:t>
      </w:r>
      <w:r w:rsidRPr="00CE49AB">
        <w:rPr>
          <w:rFonts w:ascii="Times New Roman" w:hAnsi="Times New Roman"/>
          <w:sz w:val="28"/>
          <w:lang w:val="uk-UA"/>
        </w:rPr>
        <w:t>Аврамов Д. С.Пр</w:t>
      </w:r>
      <w:r>
        <w:rPr>
          <w:rFonts w:ascii="Times New Roman" w:hAnsi="Times New Roman"/>
          <w:sz w:val="28"/>
          <w:lang w:val="uk-UA"/>
        </w:rPr>
        <w:t xml:space="preserve">офессиональнаяэтикажурналиста/ Д. С. Аврамов 2000/ </w:t>
      </w:r>
      <w:r w:rsidRPr="00CE49AB">
        <w:rPr>
          <w:rFonts w:ascii="Times New Roman" w:hAnsi="Times New Roman"/>
          <w:sz w:val="28"/>
          <w:lang w:val="uk-UA"/>
        </w:rPr>
        <w:t xml:space="preserve">– </w:t>
      </w:r>
      <w:r>
        <w:rPr>
          <w:rFonts w:ascii="Times New Roman" w:hAnsi="Times New Roman"/>
          <w:sz w:val="28"/>
          <w:lang w:val="uk-UA"/>
        </w:rPr>
        <w:t>135с.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2.Березин В.М. Фотожурналистика/ М.: ХОРС-2 2004/</w:t>
      </w:r>
      <w:r w:rsidRPr="00CE49AB">
        <w:rPr>
          <w:rFonts w:ascii="Times New Roman" w:hAnsi="Times New Roman"/>
          <w:sz w:val="28"/>
          <w:lang w:val="uk-UA"/>
        </w:rPr>
        <w:t xml:space="preserve"> – 239 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3.</w:t>
      </w:r>
      <w:r w:rsidRPr="00047125">
        <w:rPr>
          <w:rFonts w:ascii="Times New Roman" w:hAnsi="Times New Roman"/>
          <w:sz w:val="28"/>
          <w:lang w:val="uk-UA"/>
        </w:rPr>
        <w:t>Ворон Н. І.  Жанри фотожурналістики</w:t>
      </w:r>
      <w:r>
        <w:rPr>
          <w:rFonts w:ascii="Times New Roman" w:hAnsi="Times New Roman"/>
          <w:sz w:val="28"/>
          <w:lang w:val="uk-UA"/>
        </w:rPr>
        <w:t xml:space="preserve">/ Н. І. Ворон </w:t>
      </w:r>
      <w:r w:rsidRPr="00047125">
        <w:rPr>
          <w:rFonts w:ascii="Times New Roman" w:hAnsi="Times New Roman"/>
          <w:sz w:val="28"/>
          <w:lang w:val="uk-UA"/>
        </w:rPr>
        <w:t>М. 2012</w:t>
      </w:r>
      <w:r>
        <w:rPr>
          <w:rFonts w:ascii="Times New Roman" w:hAnsi="Times New Roman"/>
          <w:sz w:val="28"/>
          <w:lang w:val="uk-UA"/>
        </w:rPr>
        <w:t xml:space="preserve">/ </w:t>
      </w:r>
      <w:r w:rsidRPr="00CE49AB">
        <w:rPr>
          <w:rFonts w:ascii="Times New Roman" w:hAnsi="Times New Roman"/>
          <w:sz w:val="28"/>
          <w:lang w:val="uk-UA"/>
        </w:rPr>
        <w:t>–</w:t>
      </w:r>
      <w:r>
        <w:rPr>
          <w:rFonts w:ascii="Times New Roman" w:hAnsi="Times New Roman"/>
          <w:sz w:val="28"/>
          <w:lang w:val="uk-UA"/>
        </w:rPr>
        <w:t xml:space="preserve"> 86с.</w:t>
      </w:r>
    </w:p>
    <w:p w:rsidR="003A5C94" w:rsidRPr="00FD1491" w:rsidRDefault="003A5C94" w:rsidP="00F02653">
      <w:pPr>
        <w:spacing w:after="0"/>
        <w:jc w:val="both"/>
        <w:rPr>
          <w:lang w:val="uk-UA"/>
        </w:rPr>
      </w:pPr>
      <w:r>
        <w:rPr>
          <w:rFonts w:ascii="Times New Roman" w:hAnsi="Times New Roman"/>
          <w:sz w:val="28"/>
          <w:lang w:val="uk-UA"/>
        </w:rPr>
        <w:t xml:space="preserve">4. </w:t>
      </w:r>
      <w:r w:rsidRPr="00CE49AB">
        <w:rPr>
          <w:rFonts w:ascii="Times New Roman" w:hAnsi="Times New Roman"/>
          <w:sz w:val="28"/>
          <w:lang w:val="uk-UA"/>
        </w:rPr>
        <w:t xml:space="preserve">Декілька нюансів хорошого фоторепортажу. [Електроний ресурс]. </w:t>
      </w:r>
      <w:r>
        <w:rPr>
          <w:rFonts w:ascii="Times New Roman" w:hAnsi="Times New Roman"/>
          <w:sz w:val="28"/>
          <w:lang w:val="uk-UA"/>
        </w:rPr>
        <w:t>–</w:t>
      </w:r>
      <w:r w:rsidRPr="00FD1491">
        <w:rPr>
          <w:rFonts w:ascii="Times New Roman" w:hAnsi="Times New Roman"/>
          <w:sz w:val="28"/>
        </w:rPr>
        <w:t>[</w:t>
      </w:r>
      <w:r w:rsidRPr="00CE49AB">
        <w:rPr>
          <w:rFonts w:ascii="Times New Roman" w:hAnsi="Times New Roman"/>
          <w:sz w:val="28"/>
          <w:lang w:val="uk-UA"/>
        </w:rPr>
        <w:t>Режим доступу</w:t>
      </w:r>
      <w:r w:rsidRPr="00FD1491">
        <w:rPr>
          <w:rFonts w:ascii="Times New Roman" w:hAnsi="Times New Roman"/>
          <w:sz w:val="28"/>
        </w:rPr>
        <w:t>]</w:t>
      </w:r>
      <w:r w:rsidRPr="00CE49AB">
        <w:rPr>
          <w:rFonts w:ascii="Times New Roman" w:hAnsi="Times New Roman"/>
          <w:sz w:val="28"/>
          <w:lang w:val="uk-UA"/>
        </w:rPr>
        <w:t xml:space="preserve">: </w:t>
      </w:r>
      <w:hyperlink r:id="rId8" w:history="1">
        <w:r w:rsidRPr="00FD1491">
          <w:rPr>
            <w:rStyle w:val="Hyperlink"/>
            <w:rFonts w:ascii="Times New Roman" w:hAnsi="Times New Roman"/>
            <w:sz w:val="28"/>
            <w:u w:val="none"/>
            <w:lang w:val="uk-UA"/>
          </w:rPr>
          <w:t>http://radymo.pp.ua/3315-deklka-nyuansv-horoshogo-fotoreportazhu-vse-pro-cifrovoyi-fotografyi.html</w:t>
        </w:r>
      </w:hyperlink>
    </w:p>
    <w:p w:rsidR="003A5C94" w:rsidRPr="00FD1491" w:rsidRDefault="003A5C94" w:rsidP="00F02653">
      <w:pPr>
        <w:spacing w:after="0"/>
        <w:jc w:val="both"/>
        <w:rPr>
          <w:rFonts w:ascii="Times New Roman" w:hAnsi="Times New Roman"/>
          <w:sz w:val="28"/>
          <w:lang w:val="uk-UA"/>
        </w:rPr>
      </w:pPr>
      <w:r>
        <w:rPr>
          <w:rFonts w:ascii="Times New Roman" w:hAnsi="Times New Roman"/>
          <w:sz w:val="28"/>
          <w:lang w:val="uk-UA"/>
        </w:rPr>
        <w:t xml:space="preserve">5. Історичний контекст розвитку </w:t>
      </w:r>
      <w:r w:rsidRPr="00DC1551">
        <w:rPr>
          <w:rFonts w:ascii="Times New Roman" w:hAnsi="Times New Roman"/>
          <w:sz w:val="28"/>
          <w:lang w:val="uk-UA"/>
        </w:rPr>
        <w:t>отожурналістики як основа для вивчення її сучасної жанрово - видової кваліфікації</w:t>
      </w:r>
      <w:r w:rsidRPr="00AE7E9D">
        <w:rPr>
          <w:rFonts w:ascii="Times New Roman" w:hAnsi="Times New Roman"/>
          <w:sz w:val="28"/>
        </w:rPr>
        <w:t xml:space="preserve">[Електроний ресурс]. </w:t>
      </w:r>
      <w:r>
        <w:rPr>
          <w:rFonts w:ascii="Times New Roman" w:hAnsi="Times New Roman"/>
          <w:sz w:val="28"/>
        </w:rPr>
        <w:t>–</w:t>
      </w:r>
      <w:r w:rsidRPr="00FD1491">
        <w:rPr>
          <w:rFonts w:ascii="Times New Roman" w:hAnsi="Times New Roman"/>
          <w:sz w:val="28"/>
        </w:rPr>
        <w:t>[</w:t>
      </w:r>
      <w:r w:rsidRPr="00AE7E9D">
        <w:rPr>
          <w:rFonts w:ascii="Times New Roman" w:hAnsi="Times New Roman"/>
          <w:sz w:val="28"/>
        </w:rPr>
        <w:t>Режим доступу</w:t>
      </w:r>
      <w:r w:rsidRPr="00FD1491">
        <w:rPr>
          <w:rFonts w:ascii="Times New Roman" w:hAnsi="Times New Roman"/>
          <w:sz w:val="28"/>
        </w:rPr>
        <w:t>]</w:t>
      </w:r>
      <w:r w:rsidRPr="00AE7E9D">
        <w:rPr>
          <w:rFonts w:ascii="Times New Roman" w:hAnsi="Times New Roman"/>
          <w:sz w:val="28"/>
        </w:rPr>
        <w:t>:</w:t>
      </w:r>
      <w:hyperlink r:id="rId9" w:history="1">
        <w:r w:rsidRPr="00FD1491">
          <w:rPr>
            <w:rStyle w:val="Hyperlink"/>
            <w:rFonts w:ascii="Times New Roman" w:hAnsi="Times New Roman"/>
            <w:sz w:val="28"/>
            <w:u w:val="none"/>
            <w:lang w:val="uk-UA"/>
          </w:rPr>
          <w:t>http://social-science.com.ua/article/866</w:t>
        </w:r>
      </w:hyperlink>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 xml:space="preserve">6. </w:t>
      </w:r>
      <w:r w:rsidRPr="00CE49AB">
        <w:rPr>
          <w:rFonts w:ascii="Times New Roman" w:hAnsi="Times New Roman"/>
          <w:sz w:val="28"/>
          <w:lang w:val="uk-UA"/>
        </w:rPr>
        <w:t>Крюков А.Ф. Фото</w:t>
      </w:r>
      <w:r>
        <w:rPr>
          <w:rFonts w:ascii="Times New Roman" w:hAnsi="Times New Roman"/>
          <w:sz w:val="28"/>
          <w:lang w:val="uk-UA"/>
        </w:rPr>
        <w:t>журналистика. Учебноепособие./ А. Ф. Крюков М.: КноРус, 2008/</w:t>
      </w:r>
      <w:r w:rsidRPr="00CE49AB">
        <w:rPr>
          <w:rFonts w:ascii="Times New Roman" w:hAnsi="Times New Roman"/>
          <w:sz w:val="28"/>
          <w:lang w:val="uk-UA"/>
        </w:rPr>
        <w:t xml:space="preserve"> – 512 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7.</w:t>
      </w:r>
      <w:r w:rsidRPr="00CE49AB">
        <w:rPr>
          <w:rFonts w:ascii="Times New Roman" w:hAnsi="Times New Roman"/>
          <w:sz w:val="28"/>
          <w:lang w:val="uk-UA"/>
        </w:rPr>
        <w:t xml:space="preserve"> Коротков А.В. Фотожурналистика. Введение в с</w:t>
      </w:r>
      <w:r>
        <w:rPr>
          <w:rFonts w:ascii="Times New Roman" w:hAnsi="Times New Roman"/>
          <w:sz w:val="28"/>
          <w:lang w:val="uk-UA"/>
        </w:rPr>
        <w:t>пециальность./ А. В. Коротков М.: Юнити, 2005/</w:t>
      </w:r>
      <w:r w:rsidRPr="00CE49AB">
        <w:rPr>
          <w:rFonts w:ascii="Times New Roman" w:hAnsi="Times New Roman"/>
          <w:sz w:val="28"/>
          <w:lang w:val="uk-UA"/>
        </w:rPr>
        <w:t xml:space="preserve"> – 463 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 xml:space="preserve">8. Максимович М. Реальність і псевдореальність у зображувальних </w:t>
      </w:r>
      <w:r w:rsidRPr="00047125">
        <w:rPr>
          <w:rFonts w:ascii="Times New Roman" w:hAnsi="Times New Roman"/>
          <w:sz w:val="28"/>
          <w:lang w:val="uk-UA"/>
        </w:rPr>
        <w:t>ЗМІ: наукова стаття/ М. Максимович. — Львівський національний університет імені Івана</w:t>
      </w:r>
      <w:r>
        <w:rPr>
          <w:rFonts w:ascii="Times New Roman" w:hAnsi="Times New Roman"/>
          <w:sz w:val="28"/>
          <w:lang w:val="uk-UA"/>
        </w:rPr>
        <w:t xml:space="preserve"> Франка/ </w:t>
      </w:r>
      <w:r w:rsidRPr="00CE49AB">
        <w:rPr>
          <w:rFonts w:ascii="Times New Roman" w:hAnsi="Times New Roman"/>
          <w:sz w:val="28"/>
          <w:lang w:val="uk-UA"/>
        </w:rPr>
        <w:t>–</w:t>
      </w:r>
      <w:r>
        <w:rPr>
          <w:rFonts w:ascii="Times New Roman" w:hAnsi="Times New Roman"/>
          <w:sz w:val="28"/>
          <w:lang w:val="uk-UA"/>
        </w:rPr>
        <w:t xml:space="preserve"> 14 с.</w:t>
      </w:r>
    </w:p>
    <w:p w:rsidR="003A5C94" w:rsidRPr="00FD1491" w:rsidRDefault="003A5C94" w:rsidP="00F02653">
      <w:pPr>
        <w:spacing w:after="0"/>
        <w:jc w:val="both"/>
        <w:rPr>
          <w:lang w:val="uk-UA"/>
        </w:rPr>
      </w:pPr>
      <w:r>
        <w:rPr>
          <w:rFonts w:ascii="Times New Roman" w:hAnsi="Times New Roman"/>
          <w:sz w:val="28"/>
          <w:lang w:val="uk-UA"/>
        </w:rPr>
        <w:t>9.</w:t>
      </w:r>
      <w:r w:rsidRPr="00047125">
        <w:rPr>
          <w:rFonts w:ascii="Times New Roman" w:hAnsi="Times New Roman"/>
          <w:sz w:val="28"/>
          <w:lang w:val="uk-UA"/>
        </w:rPr>
        <w:t>Поради для вдалого фоторепортажу</w:t>
      </w:r>
      <w:r w:rsidRPr="00AE7E9D">
        <w:rPr>
          <w:rFonts w:ascii="Times New Roman" w:hAnsi="Times New Roman"/>
          <w:sz w:val="28"/>
        </w:rPr>
        <w:t xml:space="preserve">[Електроний ресурс]. </w:t>
      </w:r>
      <w:r>
        <w:rPr>
          <w:rFonts w:ascii="Times New Roman" w:hAnsi="Times New Roman"/>
          <w:sz w:val="28"/>
        </w:rPr>
        <w:t>–</w:t>
      </w:r>
      <w:r w:rsidRPr="00FD1491">
        <w:rPr>
          <w:rFonts w:ascii="Times New Roman" w:hAnsi="Times New Roman"/>
          <w:sz w:val="28"/>
        </w:rPr>
        <w:t>[</w:t>
      </w:r>
      <w:r w:rsidRPr="00AE7E9D">
        <w:rPr>
          <w:rFonts w:ascii="Times New Roman" w:hAnsi="Times New Roman"/>
          <w:sz w:val="28"/>
        </w:rPr>
        <w:t>Режим доступу</w:t>
      </w:r>
      <w:r w:rsidRPr="00FD1491">
        <w:rPr>
          <w:rFonts w:ascii="Times New Roman" w:hAnsi="Times New Roman"/>
          <w:sz w:val="28"/>
        </w:rPr>
        <w:t>]</w:t>
      </w:r>
      <w:r w:rsidRPr="00AE7E9D">
        <w:rPr>
          <w:rFonts w:ascii="Times New Roman" w:hAnsi="Times New Roman"/>
          <w:sz w:val="28"/>
        </w:rPr>
        <w:t>:</w:t>
      </w:r>
      <w:hyperlink r:id="rId10" w:history="1">
        <w:r w:rsidRPr="00FD1491">
          <w:rPr>
            <w:rStyle w:val="Hyperlink"/>
            <w:rFonts w:ascii="Times New Roman" w:hAnsi="Times New Roman"/>
            <w:sz w:val="28"/>
            <w:u w:val="none"/>
            <w:lang w:val="uk-UA"/>
          </w:rPr>
          <w:t>http://www.l-house.in.ua/blog/-about-photoreporting</w:t>
        </w:r>
      </w:hyperlink>
    </w:p>
    <w:p w:rsidR="003A5C94" w:rsidRPr="00FD1491" w:rsidRDefault="003A5C94" w:rsidP="00F02653">
      <w:pPr>
        <w:spacing w:after="0"/>
        <w:jc w:val="both"/>
        <w:rPr>
          <w:rFonts w:ascii="Times New Roman" w:hAnsi="Times New Roman"/>
          <w:sz w:val="28"/>
          <w:lang w:val="uk-UA"/>
        </w:rPr>
      </w:pPr>
      <w:r>
        <w:rPr>
          <w:rFonts w:ascii="Times New Roman" w:hAnsi="Times New Roman"/>
          <w:sz w:val="28"/>
          <w:lang w:val="uk-UA"/>
        </w:rPr>
        <w:t xml:space="preserve">10. </w:t>
      </w:r>
      <w:r w:rsidRPr="00DC1551">
        <w:rPr>
          <w:rFonts w:ascii="Times New Roman" w:hAnsi="Times New Roman"/>
          <w:sz w:val="28"/>
          <w:lang w:val="uk-UA"/>
        </w:rPr>
        <w:t>Прийоми при зйомці фоторепортажу</w:t>
      </w:r>
      <w:r w:rsidRPr="00AE7E9D">
        <w:rPr>
          <w:rFonts w:ascii="Times New Roman" w:hAnsi="Times New Roman"/>
          <w:sz w:val="28"/>
        </w:rPr>
        <w:t xml:space="preserve">[Електроний ресурс]. </w:t>
      </w:r>
      <w:r>
        <w:rPr>
          <w:rFonts w:ascii="Times New Roman" w:hAnsi="Times New Roman"/>
          <w:sz w:val="28"/>
        </w:rPr>
        <w:t>–</w:t>
      </w:r>
      <w:r w:rsidRPr="00FD1491">
        <w:rPr>
          <w:rFonts w:ascii="Times New Roman" w:hAnsi="Times New Roman"/>
          <w:sz w:val="28"/>
        </w:rPr>
        <w:t>[</w:t>
      </w:r>
      <w:r w:rsidRPr="00AE7E9D">
        <w:rPr>
          <w:rFonts w:ascii="Times New Roman" w:hAnsi="Times New Roman"/>
          <w:sz w:val="28"/>
        </w:rPr>
        <w:t>Режим доступу</w:t>
      </w:r>
      <w:r w:rsidRPr="00FD1491">
        <w:rPr>
          <w:rFonts w:ascii="Times New Roman" w:hAnsi="Times New Roman"/>
          <w:sz w:val="28"/>
        </w:rPr>
        <w:t>]</w:t>
      </w:r>
      <w:r w:rsidRPr="00AE7E9D">
        <w:rPr>
          <w:rFonts w:ascii="Times New Roman" w:hAnsi="Times New Roman"/>
          <w:sz w:val="28"/>
        </w:rPr>
        <w:t>:</w:t>
      </w:r>
      <w:hyperlink r:id="rId11" w:history="1">
        <w:r w:rsidRPr="00FD1491">
          <w:rPr>
            <w:rStyle w:val="Hyperlink"/>
            <w:rFonts w:ascii="Times New Roman" w:hAnsi="Times New Roman"/>
            <w:sz w:val="28"/>
            <w:u w:val="none"/>
            <w:lang w:val="uk-UA"/>
          </w:rPr>
          <w:t>http://olegasphoto.com.ua/index.php/62-prijomi-pri-zjomtsi-fotoreportazhu</w:t>
        </w:r>
      </w:hyperlink>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11.</w:t>
      </w:r>
      <w:r w:rsidRPr="00CE49AB">
        <w:rPr>
          <w:rFonts w:ascii="Times New Roman" w:hAnsi="Times New Roman"/>
          <w:sz w:val="28"/>
          <w:lang w:val="uk-UA"/>
        </w:rPr>
        <w:t xml:space="preserve"> Петрик В., Жарков Я." Дзюба М. Небезпеки особисто</w:t>
      </w:r>
      <w:r>
        <w:rPr>
          <w:rFonts w:ascii="Times New Roman" w:hAnsi="Times New Roman"/>
          <w:sz w:val="28"/>
          <w:lang w:val="uk-UA"/>
        </w:rPr>
        <w:t xml:space="preserve">сті в інформаційному просторі / В. Петрик Юридичний журнал. 2007./ </w:t>
      </w:r>
      <w:r w:rsidRPr="00CE49AB">
        <w:rPr>
          <w:rFonts w:ascii="Times New Roman" w:hAnsi="Times New Roman"/>
          <w:sz w:val="28"/>
          <w:lang w:val="uk-UA"/>
        </w:rPr>
        <w:t xml:space="preserve">– </w:t>
      </w:r>
      <w:r>
        <w:rPr>
          <w:rFonts w:ascii="Times New Roman" w:hAnsi="Times New Roman"/>
          <w:sz w:val="28"/>
          <w:lang w:val="uk-UA"/>
        </w:rPr>
        <w:t xml:space="preserve">с. </w:t>
      </w:r>
      <w:r w:rsidRPr="00CE49AB">
        <w:rPr>
          <w:rFonts w:ascii="Times New Roman" w:hAnsi="Times New Roman"/>
          <w:sz w:val="28"/>
          <w:lang w:val="uk-UA"/>
        </w:rPr>
        <w:t>45-46</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12.</w:t>
      </w:r>
      <w:r w:rsidRPr="00DC1551">
        <w:rPr>
          <w:rFonts w:ascii="Times New Roman" w:hAnsi="Times New Roman"/>
          <w:sz w:val="28"/>
          <w:lang w:val="uk-UA"/>
        </w:rPr>
        <w:t>Стигнеєв В., Лі</w:t>
      </w:r>
      <w:r>
        <w:rPr>
          <w:rFonts w:ascii="Times New Roman" w:hAnsi="Times New Roman"/>
          <w:sz w:val="28"/>
          <w:lang w:val="uk-UA"/>
        </w:rPr>
        <w:t>пков А.  Світ фотографії./ В. Стигнеєв  М.</w:t>
      </w:r>
      <w:r w:rsidRPr="00DC1551">
        <w:rPr>
          <w:rFonts w:ascii="Times New Roman" w:hAnsi="Times New Roman"/>
          <w:sz w:val="28"/>
          <w:lang w:val="uk-UA"/>
        </w:rPr>
        <w:t xml:space="preserve"> 1989</w:t>
      </w:r>
      <w:r>
        <w:rPr>
          <w:rFonts w:ascii="Times New Roman" w:hAnsi="Times New Roman"/>
          <w:sz w:val="28"/>
          <w:lang w:val="uk-UA"/>
        </w:rPr>
        <w:t xml:space="preserve">/ </w:t>
      </w:r>
      <w:r w:rsidRPr="00CE49AB">
        <w:rPr>
          <w:rFonts w:ascii="Times New Roman" w:hAnsi="Times New Roman"/>
          <w:sz w:val="28"/>
          <w:lang w:val="uk-UA"/>
        </w:rPr>
        <w:t>–</w:t>
      </w:r>
      <w:r>
        <w:rPr>
          <w:rFonts w:ascii="Times New Roman" w:hAnsi="Times New Roman"/>
          <w:sz w:val="28"/>
          <w:lang w:val="uk-UA"/>
        </w:rPr>
        <w:t xml:space="preserve"> с.74</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13.</w:t>
      </w:r>
      <w:r w:rsidRPr="00DC1551">
        <w:rPr>
          <w:rFonts w:ascii="Times New Roman" w:hAnsi="Times New Roman"/>
          <w:sz w:val="28"/>
          <w:lang w:val="uk-UA"/>
        </w:rPr>
        <w:t>Ученова В. В. Современныетенденции</w:t>
      </w:r>
      <w:r>
        <w:rPr>
          <w:rFonts w:ascii="Times New Roman" w:hAnsi="Times New Roman"/>
          <w:sz w:val="28"/>
          <w:lang w:val="uk-UA"/>
        </w:rPr>
        <w:t>развитияжурналистскихжанров</w:t>
      </w:r>
      <w:r w:rsidRPr="00DC1551">
        <w:rPr>
          <w:rFonts w:ascii="Times New Roman" w:hAnsi="Times New Roman"/>
          <w:sz w:val="28"/>
          <w:lang w:val="uk-UA"/>
        </w:rPr>
        <w:t>/</w:t>
      </w:r>
      <w:r>
        <w:rPr>
          <w:rFonts w:ascii="Times New Roman" w:hAnsi="Times New Roman"/>
          <w:sz w:val="28"/>
          <w:lang w:val="uk-UA"/>
        </w:rPr>
        <w:t xml:space="preserve"> В. Ученова</w:t>
      </w:r>
      <w:r w:rsidRPr="00DC1551">
        <w:rPr>
          <w:rFonts w:ascii="Times New Roman" w:hAnsi="Times New Roman"/>
          <w:sz w:val="28"/>
          <w:lang w:val="uk-UA"/>
        </w:rPr>
        <w:t>ВестникМосковскогоуниверс</w:t>
      </w:r>
      <w:r>
        <w:rPr>
          <w:rFonts w:ascii="Times New Roman" w:hAnsi="Times New Roman"/>
          <w:sz w:val="28"/>
          <w:lang w:val="uk-UA"/>
        </w:rPr>
        <w:t xml:space="preserve">итета. Серия 10. Журналистика. М., 1976/ </w:t>
      </w:r>
      <w:r w:rsidRPr="00CE49AB">
        <w:rPr>
          <w:rFonts w:ascii="Times New Roman" w:hAnsi="Times New Roman"/>
          <w:sz w:val="28"/>
          <w:lang w:val="uk-UA"/>
        </w:rPr>
        <w:t>–</w:t>
      </w:r>
      <w:r>
        <w:rPr>
          <w:rFonts w:ascii="Times New Roman" w:hAnsi="Times New Roman"/>
          <w:sz w:val="28"/>
          <w:lang w:val="uk-UA"/>
        </w:rPr>
        <w:t xml:space="preserve"> 458с.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14.Федосеев И.В. Фотожурналистика. Учебный курс./ И. В. Федосеев М.</w:t>
      </w:r>
      <w:r w:rsidRPr="00CE49AB">
        <w:rPr>
          <w:rFonts w:ascii="Times New Roman" w:hAnsi="Times New Roman"/>
          <w:sz w:val="28"/>
          <w:lang w:val="uk-UA"/>
        </w:rPr>
        <w:t xml:space="preserve"> 2006.</w:t>
      </w:r>
      <w:r>
        <w:rPr>
          <w:rFonts w:ascii="Times New Roman" w:hAnsi="Times New Roman"/>
          <w:sz w:val="28"/>
          <w:lang w:val="uk-UA"/>
        </w:rPr>
        <w:t>/</w:t>
      </w:r>
      <w:r w:rsidRPr="00CE49AB">
        <w:rPr>
          <w:rFonts w:ascii="Times New Roman" w:hAnsi="Times New Roman"/>
          <w:sz w:val="28"/>
          <w:lang w:val="uk-UA"/>
        </w:rPr>
        <w:t xml:space="preserve"> – 208 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15.</w:t>
      </w:r>
      <w:r w:rsidRPr="00DC1551">
        <w:rPr>
          <w:rFonts w:ascii="Times New Roman" w:hAnsi="Times New Roman"/>
          <w:sz w:val="28"/>
          <w:lang w:val="uk-UA"/>
        </w:rPr>
        <w:t>Шапов</w:t>
      </w:r>
      <w:r>
        <w:rPr>
          <w:rFonts w:ascii="Times New Roman" w:hAnsi="Times New Roman"/>
          <w:sz w:val="28"/>
          <w:lang w:val="uk-UA"/>
        </w:rPr>
        <w:t>ал Ю. Г. Фотожурналістика: навчальний посібник</w:t>
      </w:r>
      <w:r w:rsidRPr="00DC1551">
        <w:rPr>
          <w:rFonts w:ascii="Times New Roman" w:hAnsi="Times New Roman"/>
          <w:sz w:val="28"/>
          <w:lang w:val="uk-UA"/>
        </w:rPr>
        <w:t>/ Ю. Г. Шаповал. - Рівне: Волинь обереги, 2007</w:t>
      </w:r>
      <w:r>
        <w:rPr>
          <w:rFonts w:ascii="Times New Roman" w:hAnsi="Times New Roman"/>
          <w:sz w:val="28"/>
          <w:lang w:val="uk-UA"/>
        </w:rPr>
        <w:t xml:space="preserve">/ </w:t>
      </w:r>
      <w:r w:rsidRPr="00CE49AB">
        <w:rPr>
          <w:rFonts w:ascii="Times New Roman" w:hAnsi="Times New Roman"/>
          <w:sz w:val="28"/>
          <w:lang w:val="uk-UA"/>
        </w:rPr>
        <w:t>–</w:t>
      </w:r>
      <w:r>
        <w:rPr>
          <w:rFonts w:ascii="Times New Roman" w:hAnsi="Times New Roman"/>
          <w:sz w:val="28"/>
          <w:lang w:val="uk-UA"/>
        </w:rPr>
        <w:t xml:space="preserve"> 362 с.</w:t>
      </w:r>
    </w:p>
    <w:p w:rsidR="003A5C94" w:rsidRDefault="003A5C94" w:rsidP="00F02653">
      <w:pPr>
        <w:spacing w:after="0"/>
        <w:jc w:val="both"/>
        <w:rPr>
          <w:rFonts w:ascii="Times New Roman" w:hAnsi="Times New Roman"/>
          <w:sz w:val="28"/>
          <w:lang w:val="uk-UA"/>
        </w:rPr>
      </w:pPr>
      <w:r>
        <w:rPr>
          <w:rFonts w:ascii="Times New Roman" w:hAnsi="Times New Roman"/>
          <w:sz w:val="28"/>
          <w:lang w:val="uk-UA"/>
        </w:rPr>
        <w:t>16.</w:t>
      </w:r>
      <w:r w:rsidRPr="00CE49AB">
        <w:rPr>
          <w:rFonts w:ascii="Times New Roman" w:hAnsi="Times New Roman"/>
          <w:sz w:val="28"/>
          <w:lang w:val="uk-UA"/>
        </w:rPr>
        <w:t>Этический кодекс Национальнойассоциациифотожурналистов</w:t>
      </w:r>
    </w:p>
    <w:p w:rsidR="003A5C94" w:rsidRDefault="003A5C94" w:rsidP="00F02653">
      <w:pPr>
        <w:spacing w:after="0"/>
        <w:jc w:val="both"/>
        <w:rPr>
          <w:rFonts w:ascii="Times New Roman" w:hAnsi="Times New Roman"/>
          <w:sz w:val="28"/>
          <w:lang w:val="uk-UA"/>
        </w:rPr>
      </w:pPr>
    </w:p>
    <w:p w:rsidR="003A5C94" w:rsidRPr="00F02653" w:rsidRDefault="003A5C94" w:rsidP="00F02653">
      <w:pPr>
        <w:spacing w:after="0"/>
        <w:jc w:val="both"/>
        <w:rPr>
          <w:rFonts w:ascii="Times New Roman" w:hAnsi="Times New Roman"/>
          <w:b/>
          <w:sz w:val="40"/>
          <w:szCs w:val="40"/>
          <w:lang w:val="en-US"/>
        </w:rPr>
      </w:pPr>
    </w:p>
    <w:sectPr w:rsidR="003A5C94" w:rsidRPr="00F02653" w:rsidSect="00F75183">
      <w:headerReference w:type="default" r:id="rId1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5C94" w:rsidRDefault="003A5C94" w:rsidP="002527AE">
      <w:pPr>
        <w:spacing w:after="0" w:line="240" w:lineRule="auto"/>
      </w:pPr>
      <w:r>
        <w:separator/>
      </w:r>
    </w:p>
  </w:endnote>
  <w:endnote w:type="continuationSeparator" w:id="1">
    <w:p w:rsidR="003A5C94" w:rsidRDefault="003A5C94" w:rsidP="002527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5C94" w:rsidRDefault="003A5C94" w:rsidP="002527AE">
      <w:pPr>
        <w:spacing w:after="0" w:line="240" w:lineRule="auto"/>
      </w:pPr>
      <w:r>
        <w:separator/>
      </w:r>
    </w:p>
  </w:footnote>
  <w:footnote w:type="continuationSeparator" w:id="1">
    <w:p w:rsidR="003A5C94" w:rsidRDefault="003A5C94" w:rsidP="002527A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C94" w:rsidRPr="00482302" w:rsidRDefault="003A5C94">
    <w:pPr>
      <w:pStyle w:val="Header"/>
      <w:jc w:val="right"/>
      <w:rPr>
        <w:lang w:val="en-US"/>
      </w:rPr>
    </w:pPr>
    <w:r>
      <w:rPr>
        <w:lang w:val="en-US"/>
      </w:rPr>
      <w:t>2</w:t>
    </w:r>
  </w:p>
  <w:p w:rsidR="003A5C94" w:rsidRDefault="003A5C9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C94" w:rsidRDefault="003A5C94">
    <w:pPr>
      <w:pStyle w:val="Header"/>
      <w:jc w:val="right"/>
    </w:pPr>
    <w:fldSimple w:instr="PAGE   \* MERGEFORMAT">
      <w:r>
        <w:rPr>
          <w:noProof/>
        </w:rPr>
        <w:t>3</w:t>
      </w:r>
    </w:fldSimple>
  </w:p>
  <w:p w:rsidR="003A5C94" w:rsidRDefault="003A5C9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027EEA"/>
    <w:multiLevelType w:val="hybridMultilevel"/>
    <w:tmpl w:val="60F4CF1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B744F"/>
    <w:rsid w:val="00000293"/>
    <w:rsid w:val="00047125"/>
    <w:rsid w:val="00063000"/>
    <w:rsid w:val="000C6A8E"/>
    <w:rsid w:val="000F6253"/>
    <w:rsid w:val="001437C8"/>
    <w:rsid w:val="0016382A"/>
    <w:rsid w:val="00173E33"/>
    <w:rsid w:val="00186B5D"/>
    <w:rsid w:val="00194EF7"/>
    <w:rsid w:val="001B744F"/>
    <w:rsid w:val="001C1A8F"/>
    <w:rsid w:val="002209BD"/>
    <w:rsid w:val="00231096"/>
    <w:rsid w:val="00242FE4"/>
    <w:rsid w:val="0024486F"/>
    <w:rsid w:val="002527AE"/>
    <w:rsid w:val="00256177"/>
    <w:rsid w:val="00271474"/>
    <w:rsid w:val="0029764D"/>
    <w:rsid w:val="002E0316"/>
    <w:rsid w:val="00337997"/>
    <w:rsid w:val="00384A06"/>
    <w:rsid w:val="003A0FD8"/>
    <w:rsid w:val="003A5C94"/>
    <w:rsid w:val="003C62FB"/>
    <w:rsid w:val="003C6F8B"/>
    <w:rsid w:val="004249B0"/>
    <w:rsid w:val="00477E19"/>
    <w:rsid w:val="004819B7"/>
    <w:rsid w:val="00481A3D"/>
    <w:rsid w:val="00482302"/>
    <w:rsid w:val="004D56FD"/>
    <w:rsid w:val="004F0E5E"/>
    <w:rsid w:val="005106B3"/>
    <w:rsid w:val="00511E1E"/>
    <w:rsid w:val="0055670F"/>
    <w:rsid w:val="00563596"/>
    <w:rsid w:val="005767D8"/>
    <w:rsid w:val="005B5A6D"/>
    <w:rsid w:val="005D6715"/>
    <w:rsid w:val="006815F8"/>
    <w:rsid w:val="006839D7"/>
    <w:rsid w:val="006A68D6"/>
    <w:rsid w:val="006E1879"/>
    <w:rsid w:val="007C177F"/>
    <w:rsid w:val="007D0D74"/>
    <w:rsid w:val="00883577"/>
    <w:rsid w:val="008E65A1"/>
    <w:rsid w:val="009057A7"/>
    <w:rsid w:val="0097211A"/>
    <w:rsid w:val="009B5213"/>
    <w:rsid w:val="009D10FF"/>
    <w:rsid w:val="00A6181F"/>
    <w:rsid w:val="00A64BEE"/>
    <w:rsid w:val="00A823DD"/>
    <w:rsid w:val="00A82857"/>
    <w:rsid w:val="00AC6463"/>
    <w:rsid w:val="00AE29D9"/>
    <w:rsid w:val="00AE7E9D"/>
    <w:rsid w:val="00AF1C38"/>
    <w:rsid w:val="00B0137D"/>
    <w:rsid w:val="00B1422E"/>
    <w:rsid w:val="00B17EFA"/>
    <w:rsid w:val="00B2659A"/>
    <w:rsid w:val="00B455E8"/>
    <w:rsid w:val="00B63F1B"/>
    <w:rsid w:val="00B672F5"/>
    <w:rsid w:val="00BF6A1D"/>
    <w:rsid w:val="00C26B0C"/>
    <w:rsid w:val="00C72192"/>
    <w:rsid w:val="00C935BC"/>
    <w:rsid w:val="00CA1F4B"/>
    <w:rsid w:val="00CB54E6"/>
    <w:rsid w:val="00CE49AB"/>
    <w:rsid w:val="00D23C67"/>
    <w:rsid w:val="00D376B8"/>
    <w:rsid w:val="00D75357"/>
    <w:rsid w:val="00D77424"/>
    <w:rsid w:val="00D830F6"/>
    <w:rsid w:val="00D95E82"/>
    <w:rsid w:val="00D96B97"/>
    <w:rsid w:val="00DC1551"/>
    <w:rsid w:val="00DE0A17"/>
    <w:rsid w:val="00DF2410"/>
    <w:rsid w:val="00E34D3D"/>
    <w:rsid w:val="00E50871"/>
    <w:rsid w:val="00E51E28"/>
    <w:rsid w:val="00E7360A"/>
    <w:rsid w:val="00EB0FD2"/>
    <w:rsid w:val="00F02653"/>
    <w:rsid w:val="00F04DFD"/>
    <w:rsid w:val="00F75183"/>
    <w:rsid w:val="00F85A46"/>
    <w:rsid w:val="00F91984"/>
    <w:rsid w:val="00FD1491"/>
    <w:rsid w:val="00FD6F4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37D"/>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819B7"/>
    <w:rPr>
      <w:rFonts w:cs="Times New Roman"/>
      <w:color w:val="0000FF"/>
      <w:u w:val="single"/>
    </w:rPr>
  </w:style>
  <w:style w:type="paragraph" w:styleId="Header">
    <w:name w:val="header"/>
    <w:basedOn w:val="Normal"/>
    <w:link w:val="HeaderChar"/>
    <w:uiPriority w:val="99"/>
    <w:rsid w:val="002527AE"/>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2527AE"/>
    <w:rPr>
      <w:rFonts w:cs="Times New Roman"/>
    </w:rPr>
  </w:style>
  <w:style w:type="paragraph" w:styleId="Footer">
    <w:name w:val="footer"/>
    <w:basedOn w:val="Normal"/>
    <w:link w:val="FooterChar"/>
    <w:uiPriority w:val="99"/>
    <w:rsid w:val="002527AE"/>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2527AE"/>
    <w:rPr>
      <w:rFonts w:cs="Times New Roman"/>
    </w:rPr>
  </w:style>
  <w:style w:type="paragraph" w:styleId="ListParagraph">
    <w:name w:val="List Paragraph"/>
    <w:basedOn w:val="Normal"/>
    <w:uiPriority w:val="99"/>
    <w:qFormat/>
    <w:rsid w:val="002527AE"/>
    <w:pPr>
      <w:ind w:left="720"/>
      <w:contextualSpacing/>
    </w:pPr>
  </w:style>
  <w:style w:type="paragraph" w:styleId="BalloonText">
    <w:name w:val="Balloon Text"/>
    <w:basedOn w:val="Normal"/>
    <w:link w:val="BalloonTextChar"/>
    <w:uiPriority w:val="99"/>
    <w:semiHidden/>
    <w:rsid w:val="005767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767D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adymo.pp.ua/3315-deklka-nyuansv-horoshogo-fotoreportazhu-vse-pro-cifrovoyi-fotografyi.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olegasphoto.com.ua/index.php/62-prijomi-pri-zjomtsi-fotoreportazhu" TargetMode="External"/><Relationship Id="rId5" Type="http://schemas.openxmlformats.org/officeDocument/2006/relationships/footnotes" Target="footnotes.xml"/><Relationship Id="rId10" Type="http://schemas.openxmlformats.org/officeDocument/2006/relationships/hyperlink" Target="http://www.l-house.in.ua/blog/-about-photoreporting" TargetMode="External"/><Relationship Id="rId4" Type="http://schemas.openxmlformats.org/officeDocument/2006/relationships/webSettings" Target="webSettings.xml"/><Relationship Id="rId9" Type="http://schemas.openxmlformats.org/officeDocument/2006/relationships/hyperlink" Target="http://social-science.com.ua/article/86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791</TotalTime>
  <Pages>7</Pages>
  <Words>1355</Words>
  <Characters>7727</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30</cp:revision>
  <cp:lastPrinted>2017-06-02T13:02:00Z</cp:lastPrinted>
  <dcterms:created xsi:type="dcterms:W3CDTF">2016-12-19T02:32:00Z</dcterms:created>
  <dcterms:modified xsi:type="dcterms:W3CDTF">2018-05-07T06:33:00Z</dcterms:modified>
</cp:coreProperties>
</file>