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487E" w:rsidRPr="00D1487E" w:rsidRDefault="00D1487E" w:rsidP="00D1487E">
      <w:pPr>
        <w:pBdr>
          <w:bottom w:val="single" w:sz="4" w:space="1" w:color="auto"/>
        </w:pBdr>
        <w:spacing w:after="0" w:line="240" w:lineRule="auto"/>
        <w:jc w:val="center"/>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Одеський національний університет імені І. І. Мечникова</w:t>
      </w:r>
    </w:p>
    <w:p w:rsidR="00D1487E" w:rsidRPr="00D1487E" w:rsidRDefault="00D1487E" w:rsidP="00D1487E">
      <w:pPr>
        <w:spacing w:after="0" w:line="240" w:lineRule="auto"/>
        <w:jc w:val="center"/>
        <w:rPr>
          <w:rFonts w:ascii="Calibri" w:eastAsia="Times New Roman" w:hAnsi="Calibri" w:cs="Times New Roman"/>
          <w:noProof/>
          <w:sz w:val="20"/>
          <w:szCs w:val="20"/>
          <w:lang w:val="uk-UA" w:eastAsia="ru-RU"/>
        </w:rPr>
      </w:pPr>
      <w:r w:rsidRPr="00D1487E">
        <w:rPr>
          <w:rFonts w:ascii="Calibri" w:eastAsia="Times New Roman" w:hAnsi="Calibri" w:cs="Times New Roman"/>
          <w:noProof/>
          <w:sz w:val="20"/>
          <w:szCs w:val="20"/>
          <w:lang w:val="uk-UA" w:eastAsia="ru-RU"/>
        </w:rPr>
        <w:t>(повне найменування вищого навчального закладу)</w:t>
      </w:r>
    </w:p>
    <w:p w:rsidR="00D1487E" w:rsidRPr="00D1487E" w:rsidRDefault="00D1487E" w:rsidP="00D1487E">
      <w:pPr>
        <w:pBdr>
          <w:bottom w:val="single" w:sz="4" w:space="1" w:color="auto"/>
        </w:pBdr>
        <w:spacing w:before="240" w:after="0" w:line="240" w:lineRule="auto"/>
        <w:jc w:val="center"/>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Інститут соціальних наук</w:t>
      </w:r>
    </w:p>
    <w:p w:rsidR="00D1487E" w:rsidRPr="00D1487E" w:rsidRDefault="00D1487E" w:rsidP="00D1487E">
      <w:pPr>
        <w:spacing w:after="0" w:line="240" w:lineRule="auto"/>
        <w:jc w:val="center"/>
        <w:rPr>
          <w:rFonts w:ascii="Calibri" w:eastAsia="Times New Roman" w:hAnsi="Calibri" w:cs="Times New Roman"/>
          <w:noProof/>
          <w:sz w:val="20"/>
          <w:szCs w:val="20"/>
          <w:lang w:val="uk-UA" w:eastAsia="ru-RU"/>
        </w:rPr>
      </w:pPr>
      <w:r w:rsidRPr="00D1487E">
        <w:rPr>
          <w:rFonts w:ascii="Calibri" w:eastAsia="Times New Roman" w:hAnsi="Calibri" w:cs="Times New Roman"/>
          <w:noProof/>
          <w:sz w:val="20"/>
          <w:szCs w:val="20"/>
          <w:lang w:val="uk-UA" w:eastAsia="ru-RU"/>
        </w:rPr>
        <w:t>(повне найменування інституту/факультету)</w:t>
      </w:r>
    </w:p>
    <w:p w:rsidR="00D1487E" w:rsidRPr="00D1487E" w:rsidRDefault="00D1487E" w:rsidP="00D1487E">
      <w:pPr>
        <w:pBdr>
          <w:bottom w:val="single" w:sz="4" w:space="1" w:color="auto"/>
        </w:pBdr>
        <w:spacing w:before="240" w:after="0" w:line="240" w:lineRule="auto"/>
        <w:jc w:val="center"/>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Кафедра політології</w:t>
      </w:r>
    </w:p>
    <w:p w:rsidR="00D1487E" w:rsidRPr="00D1487E" w:rsidRDefault="00D1487E" w:rsidP="00D1487E">
      <w:pPr>
        <w:spacing w:after="0" w:line="240" w:lineRule="auto"/>
        <w:jc w:val="center"/>
        <w:rPr>
          <w:rFonts w:ascii="Calibri" w:eastAsia="Times New Roman" w:hAnsi="Calibri" w:cs="Times New Roman"/>
          <w:noProof/>
          <w:sz w:val="20"/>
          <w:szCs w:val="20"/>
          <w:lang w:val="uk-UA" w:eastAsia="ru-RU"/>
        </w:rPr>
      </w:pPr>
      <w:r w:rsidRPr="00D1487E">
        <w:rPr>
          <w:rFonts w:ascii="Calibri" w:eastAsia="Times New Roman" w:hAnsi="Calibri" w:cs="Times New Roman"/>
          <w:noProof/>
          <w:sz w:val="20"/>
          <w:szCs w:val="20"/>
          <w:lang w:val="uk-UA" w:eastAsia="ru-RU"/>
        </w:rPr>
        <w:t>(повна назва кафедри)</w:t>
      </w:r>
    </w:p>
    <w:p w:rsidR="00D1487E" w:rsidRPr="00D1487E" w:rsidRDefault="00D1487E" w:rsidP="00D1487E">
      <w:pPr>
        <w:spacing w:after="0" w:line="240" w:lineRule="auto"/>
        <w:rPr>
          <w:rFonts w:ascii="Calibri" w:eastAsia="Times New Roman" w:hAnsi="Calibri" w:cs="Times New Roman"/>
          <w:b/>
          <w:noProof/>
          <w:spacing w:val="60"/>
          <w:sz w:val="40"/>
          <w:szCs w:val="40"/>
          <w:lang w:val="uk-UA" w:eastAsia="ru-RU"/>
        </w:rPr>
      </w:pPr>
    </w:p>
    <w:p w:rsidR="00D1487E" w:rsidRPr="00D1487E" w:rsidRDefault="00D1487E" w:rsidP="00D1487E">
      <w:pPr>
        <w:spacing w:after="0" w:line="240" w:lineRule="auto"/>
        <w:jc w:val="center"/>
        <w:rPr>
          <w:rFonts w:ascii="Calibri" w:eastAsia="Times New Roman" w:hAnsi="Calibri" w:cs="Times New Roman"/>
          <w:b/>
          <w:noProof/>
          <w:spacing w:val="60"/>
          <w:sz w:val="32"/>
          <w:szCs w:val="32"/>
          <w:lang w:val="uk-UA" w:eastAsia="ru-RU"/>
        </w:rPr>
      </w:pPr>
      <w:r w:rsidRPr="00D1487E">
        <w:rPr>
          <w:rFonts w:ascii="Calibri" w:eastAsia="Times New Roman" w:hAnsi="Calibri" w:cs="Times New Roman"/>
          <w:b/>
          <w:noProof/>
          <w:spacing w:val="60"/>
          <w:sz w:val="32"/>
          <w:szCs w:val="32"/>
          <w:lang w:val="uk-UA" w:eastAsia="ru-RU"/>
        </w:rPr>
        <w:t>Дипломна робота</w:t>
      </w:r>
    </w:p>
    <w:p w:rsidR="00D1487E" w:rsidRPr="00D1487E" w:rsidRDefault="00D1487E" w:rsidP="00D1487E">
      <w:pPr>
        <w:spacing w:before="240" w:after="0" w:line="240" w:lineRule="auto"/>
        <w:ind w:left="1134" w:right="850"/>
        <w:jc w:val="center"/>
        <w:rPr>
          <w:rFonts w:ascii="Calibri" w:eastAsia="Times New Roman" w:hAnsi="Calibri" w:cs="Times New Roman"/>
          <w:noProof/>
          <w:sz w:val="28"/>
          <w:szCs w:val="28"/>
          <w:u w:val="single"/>
          <w:lang w:val="uk-UA" w:eastAsia="ru-RU"/>
        </w:rPr>
      </w:pPr>
      <w:r w:rsidRPr="00D1487E">
        <w:rPr>
          <w:rFonts w:ascii="Calibri" w:eastAsia="Times New Roman" w:hAnsi="Calibri" w:cs="Times New Roman"/>
          <w:noProof/>
          <w:sz w:val="28"/>
          <w:szCs w:val="28"/>
          <w:u w:val="single"/>
          <w:lang w:val="uk-UA" w:eastAsia="ru-RU"/>
        </w:rPr>
        <w:t>магістра</w:t>
      </w:r>
    </w:p>
    <w:p w:rsidR="00D1487E" w:rsidRPr="00D1487E" w:rsidRDefault="00D1487E" w:rsidP="00D1487E">
      <w:pPr>
        <w:tabs>
          <w:tab w:val="right" w:pos="9355"/>
        </w:tabs>
        <w:spacing w:after="0" w:line="240" w:lineRule="auto"/>
        <w:rPr>
          <w:rFonts w:ascii="Calibri" w:eastAsia="Times New Roman" w:hAnsi="Calibri" w:cs="Times New Roman"/>
          <w:noProof/>
          <w:sz w:val="28"/>
          <w:szCs w:val="28"/>
          <w:lang w:val="uk-UA" w:eastAsia="ru-RU"/>
        </w:rPr>
      </w:pPr>
    </w:p>
    <w:p w:rsidR="00D1487E" w:rsidRPr="00D1487E" w:rsidRDefault="00D1487E" w:rsidP="00D1487E">
      <w:pPr>
        <w:tabs>
          <w:tab w:val="right" w:pos="9355"/>
        </w:tabs>
        <w:spacing w:after="0" w:line="240" w:lineRule="auto"/>
        <w:jc w:val="center"/>
        <w:rPr>
          <w:rFonts w:ascii="Calibri" w:eastAsia="Times New Roman" w:hAnsi="Calibri" w:cs="Times New Roman"/>
          <w:b/>
          <w:noProof/>
          <w:sz w:val="28"/>
          <w:szCs w:val="28"/>
          <w:lang w:val="uk-UA" w:eastAsia="ru-RU"/>
        </w:rPr>
      </w:pPr>
      <w:r w:rsidRPr="00D1487E">
        <w:rPr>
          <w:rFonts w:ascii="Calibri" w:eastAsia="Times New Roman" w:hAnsi="Calibri" w:cs="Times New Roman"/>
          <w:noProof/>
          <w:sz w:val="28"/>
          <w:szCs w:val="28"/>
          <w:lang w:val="uk-UA" w:eastAsia="ru-RU"/>
        </w:rPr>
        <w:t>на тему: «</w:t>
      </w:r>
      <w:proofErr w:type="spellStart"/>
      <w:r w:rsidRPr="00D1487E">
        <w:rPr>
          <w:rFonts w:ascii="Calibri" w:eastAsia="Times New Roman" w:hAnsi="Calibri" w:cs="Times New Roman"/>
          <w:sz w:val="28"/>
          <w:szCs w:val="28"/>
          <w:lang w:val="uk-UA" w:eastAsia="uk-UA"/>
        </w:rPr>
        <w:t>Етнополітичні</w:t>
      </w:r>
      <w:proofErr w:type="spellEnd"/>
      <w:r w:rsidRPr="00D1487E">
        <w:rPr>
          <w:rFonts w:ascii="Calibri" w:eastAsia="Times New Roman" w:hAnsi="Calibri" w:cs="Times New Roman"/>
          <w:sz w:val="28"/>
          <w:szCs w:val="28"/>
          <w:lang w:val="uk-UA" w:eastAsia="uk-UA"/>
        </w:rPr>
        <w:t xml:space="preserve"> конфлікти як глобальна проблема ХХІ століття</w:t>
      </w:r>
      <w:r w:rsidRPr="00D1487E">
        <w:rPr>
          <w:rFonts w:ascii="Calibri" w:eastAsia="Times New Roman" w:hAnsi="Calibri" w:cs="Times New Roman"/>
          <w:b/>
          <w:noProof/>
          <w:sz w:val="28"/>
          <w:szCs w:val="28"/>
          <w:lang w:val="uk-UA" w:eastAsia="ru-RU"/>
        </w:rPr>
        <w:t>»</w:t>
      </w:r>
    </w:p>
    <w:p w:rsidR="00D1487E" w:rsidRPr="00D1487E" w:rsidRDefault="00D1487E" w:rsidP="00D1487E">
      <w:pPr>
        <w:tabs>
          <w:tab w:val="right" w:pos="9355"/>
        </w:tabs>
        <w:spacing w:after="0" w:line="240" w:lineRule="auto"/>
        <w:jc w:val="center"/>
        <w:rPr>
          <w:rFonts w:ascii="Calibri" w:eastAsia="Times New Roman" w:hAnsi="Calibri" w:cs="Times New Roman"/>
          <w:b/>
          <w:noProof/>
          <w:sz w:val="28"/>
          <w:szCs w:val="28"/>
          <w:lang w:val="uk-UA" w:eastAsia="ru-RU"/>
        </w:rPr>
      </w:pPr>
    </w:p>
    <w:p w:rsidR="00D1487E" w:rsidRPr="00D1487E" w:rsidRDefault="00D1487E" w:rsidP="00D1487E">
      <w:pPr>
        <w:tabs>
          <w:tab w:val="right" w:pos="9355"/>
        </w:tabs>
        <w:spacing w:after="0" w:line="240" w:lineRule="auto"/>
        <w:ind w:left="708"/>
        <w:jc w:val="center"/>
        <w:rPr>
          <w:rFonts w:ascii="Times New Roman" w:eastAsia="Times New Roman" w:hAnsi="Times New Roman" w:cs="Times New Roman"/>
          <w:noProof/>
          <w:sz w:val="28"/>
          <w:szCs w:val="28"/>
          <w:lang w:val="uk-UA" w:eastAsia="ru-RU"/>
        </w:rPr>
      </w:pPr>
      <w:r w:rsidRPr="00D1487E">
        <w:rPr>
          <w:rFonts w:ascii="Times New Roman" w:eastAsia="Times New Roman" w:hAnsi="Times New Roman" w:cs="Times New Roman"/>
          <w:noProof/>
          <w:sz w:val="28"/>
          <w:szCs w:val="28"/>
          <w:lang w:val="uk-UA" w:eastAsia="ru-RU"/>
        </w:rPr>
        <w:t xml:space="preserve">«Etnopolitichni conflicts as a global problem </w:t>
      </w:r>
      <w:r w:rsidRPr="00D1487E">
        <w:rPr>
          <w:rFonts w:ascii="Times New Roman" w:eastAsia="Times New Roman" w:hAnsi="Times New Roman" w:cs="Times New Roman"/>
          <w:noProof/>
          <w:sz w:val="28"/>
          <w:szCs w:val="28"/>
          <w:lang w:val="en-US" w:eastAsia="ru-RU"/>
        </w:rPr>
        <w:t>of 21</w:t>
      </w:r>
      <w:r w:rsidRPr="00D1487E">
        <w:rPr>
          <w:rFonts w:ascii="Times New Roman" w:eastAsia="Times New Roman" w:hAnsi="Times New Roman" w:cs="Times New Roman"/>
          <w:noProof/>
          <w:sz w:val="28"/>
          <w:szCs w:val="28"/>
          <w:vertAlign w:val="superscript"/>
          <w:lang w:val="en-US" w:eastAsia="ru-RU"/>
        </w:rPr>
        <w:t>th</w:t>
      </w:r>
      <w:r w:rsidRPr="00D1487E">
        <w:rPr>
          <w:rFonts w:ascii="Times New Roman" w:eastAsia="Times New Roman" w:hAnsi="Times New Roman" w:cs="Times New Roman"/>
          <w:noProof/>
          <w:sz w:val="28"/>
          <w:szCs w:val="28"/>
          <w:lang w:val="uk-UA" w:eastAsia="ru-RU"/>
        </w:rPr>
        <w:t xml:space="preserve"> century»</w:t>
      </w:r>
    </w:p>
    <w:p w:rsidR="00D1487E" w:rsidRPr="00D1487E" w:rsidRDefault="00D1487E" w:rsidP="00D1487E">
      <w:pPr>
        <w:tabs>
          <w:tab w:val="right" w:pos="9355"/>
        </w:tabs>
        <w:spacing w:after="0" w:line="240" w:lineRule="auto"/>
        <w:jc w:val="center"/>
        <w:rPr>
          <w:rFonts w:ascii="Times New Roman" w:eastAsia="Times New Roman" w:hAnsi="Times New Roman" w:cs="Times New Roman"/>
          <w:noProof/>
          <w:sz w:val="28"/>
          <w:szCs w:val="28"/>
          <w:u w:val="single"/>
          <w:lang w:val="uk-UA" w:eastAsia="ru-RU"/>
        </w:rPr>
      </w:pPr>
    </w:p>
    <w:p w:rsidR="00D1487E" w:rsidRPr="00D1487E" w:rsidRDefault="00D1487E" w:rsidP="00D1487E">
      <w:pPr>
        <w:tabs>
          <w:tab w:val="right" w:pos="9355"/>
        </w:tabs>
        <w:spacing w:after="0" w:line="240" w:lineRule="auto"/>
        <w:jc w:val="center"/>
        <w:rPr>
          <w:rFonts w:ascii="Times New Roman" w:eastAsia="Times New Roman" w:hAnsi="Times New Roman" w:cs="Times New Roman"/>
          <w:noProof/>
          <w:sz w:val="28"/>
          <w:szCs w:val="28"/>
          <w:u w:val="single"/>
          <w:lang w:val="uk-UA" w:eastAsia="ru-RU"/>
        </w:rPr>
      </w:pPr>
    </w:p>
    <w:p w:rsidR="00D1487E" w:rsidRPr="00D1487E" w:rsidRDefault="00D1487E" w:rsidP="00D1487E">
      <w:pPr>
        <w:tabs>
          <w:tab w:val="right" w:pos="9355"/>
        </w:tabs>
        <w:spacing w:after="0" w:line="240" w:lineRule="auto"/>
        <w:jc w:val="center"/>
        <w:rPr>
          <w:rFonts w:ascii="Times New Roman" w:eastAsia="Times New Roman" w:hAnsi="Times New Roman" w:cs="Times New Roman"/>
          <w:noProof/>
          <w:sz w:val="28"/>
          <w:szCs w:val="28"/>
          <w:u w:val="single"/>
          <w:lang w:val="uk-UA" w:eastAsia="ru-RU"/>
        </w:rPr>
      </w:pPr>
    </w:p>
    <w:p w:rsidR="00D1487E" w:rsidRPr="00D1487E" w:rsidRDefault="00D1487E" w:rsidP="00D1487E">
      <w:pPr>
        <w:spacing w:after="0" w:line="240" w:lineRule="auto"/>
        <w:jc w:val="right"/>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Виконав: студент денної форми навчання</w:t>
      </w:r>
    </w:p>
    <w:p w:rsidR="00D1487E" w:rsidRPr="00D1487E" w:rsidRDefault="00D1487E" w:rsidP="00D1487E">
      <w:pPr>
        <w:spacing w:after="0" w:line="240" w:lineRule="auto"/>
        <w:jc w:val="right"/>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спеціальності 8.03010401 Політологія</w:t>
      </w:r>
    </w:p>
    <w:p w:rsidR="00D1487E" w:rsidRPr="00D1487E" w:rsidRDefault="00D1487E" w:rsidP="00D1487E">
      <w:pPr>
        <w:spacing w:after="0" w:line="240" w:lineRule="auto"/>
        <w:ind w:left="1416" w:firstLine="708"/>
        <w:jc w:val="right"/>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(за сферами політичної діяльності)</w:t>
      </w:r>
    </w:p>
    <w:p w:rsidR="00D1487E" w:rsidRPr="00D1487E" w:rsidRDefault="00D1487E" w:rsidP="00D1487E">
      <w:pPr>
        <w:spacing w:after="0" w:line="240" w:lineRule="auto"/>
        <w:jc w:val="right"/>
        <w:rPr>
          <w:rFonts w:ascii="Calibri" w:eastAsia="Times New Roman" w:hAnsi="Calibri" w:cs="Times New Roman"/>
          <w:b/>
          <w:noProof/>
          <w:sz w:val="20"/>
          <w:szCs w:val="20"/>
          <w:lang w:val="uk-UA" w:eastAsia="ru-RU"/>
        </w:rPr>
      </w:pPr>
      <w:r w:rsidRPr="00D1487E">
        <w:rPr>
          <w:rFonts w:ascii="Calibri" w:eastAsia="Times New Roman" w:hAnsi="Calibri" w:cs="Times New Roman"/>
          <w:b/>
          <w:noProof/>
          <w:sz w:val="28"/>
          <w:szCs w:val="28"/>
          <w:lang w:val="uk-UA" w:eastAsia="ru-RU"/>
        </w:rPr>
        <w:t>Баклан Віталій Володимирович</w:t>
      </w:r>
    </w:p>
    <w:p w:rsidR="00D1487E" w:rsidRPr="00D1487E" w:rsidRDefault="00D1487E" w:rsidP="00D1487E">
      <w:pPr>
        <w:tabs>
          <w:tab w:val="left" w:pos="5245"/>
          <w:tab w:val="right" w:pos="9355"/>
        </w:tabs>
        <w:spacing w:before="120" w:after="0" w:line="240" w:lineRule="auto"/>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 xml:space="preserve">Керівник : кн.іст.н., доцент Степанова Н. Є.___________ </w:t>
      </w:r>
    </w:p>
    <w:p w:rsidR="00D1487E" w:rsidRPr="00D1487E" w:rsidRDefault="00D1487E" w:rsidP="00D1487E">
      <w:pPr>
        <w:tabs>
          <w:tab w:val="left" w:pos="5245"/>
          <w:tab w:val="right" w:pos="9355"/>
        </w:tabs>
        <w:spacing w:before="120" w:after="0" w:line="240" w:lineRule="auto"/>
        <w:rPr>
          <w:rFonts w:ascii="Times New Roman" w:eastAsia="Times New Roman" w:hAnsi="Times New Roman" w:cs="Times New Roman"/>
          <w:noProof/>
          <w:sz w:val="28"/>
          <w:szCs w:val="28"/>
          <w:lang w:val="uk-UA" w:eastAsia="ru-RU"/>
        </w:rPr>
      </w:pPr>
      <w:r w:rsidRPr="00D1487E">
        <w:rPr>
          <w:rFonts w:ascii="Calibri" w:eastAsia="Times New Roman" w:hAnsi="Calibri" w:cs="Times New Roman"/>
          <w:noProof/>
          <w:sz w:val="28"/>
          <w:szCs w:val="28"/>
          <w:lang w:val="uk-UA" w:eastAsia="ru-RU"/>
        </w:rPr>
        <w:t>Рецензент: кн.політ.н.,доцент. Хорошилов О. Ю ___________</w:t>
      </w:r>
    </w:p>
    <w:p w:rsidR="00D1487E" w:rsidRPr="00D1487E" w:rsidRDefault="00D1487E" w:rsidP="00D1487E">
      <w:pPr>
        <w:spacing w:after="0" w:line="240" w:lineRule="auto"/>
        <w:ind w:left="3969"/>
        <w:rPr>
          <w:rFonts w:ascii="Calibri" w:eastAsia="Times New Roman" w:hAnsi="Calibri" w:cs="Times New Roman"/>
          <w:noProof/>
          <w:sz w:val="28"/>
          <w:szCs w:val="28"/>
          <w:lang w:val="uk-UA" w:eastAsia="ru-RU"/>
        </w:rPr>
      </w:pPr>
    </w:p>
    <w:p w:rsidR="00D1487E" w:rsidRPr="00D1487E" w:rsidRDefault="00D1487E" w:rsidP="00D1487E">
      <w:pPr>
        <w:spacing w:after="0" w:line="240" w:lineRule="auto"/>
        <w:ind w:left="3969"/>
        <w:rPr>
          <w:rFonts w:ascii="Calibri" w:eastAsia="Times New Roman" w:hAnsi="Calibri" w:cs="Times New Roman"/>
          <w:noProof/>
          <w:sz w:val="28"/>
          <w:szCs w:val="28"/>
          <w:lang w:val="uk-UA" w:eastAsia="ru-RU"/>
        </w:rPr>
      </w:pPr>
    </w:p>
    <w:tbl>
      <w:tblPr>
        <w:tblW w:w="5155" w:type="pct"/>
        <w:jc w:val="center"/>
        <w:tblLook w:val="00A0" w:firstRow="1" w:lastRow="0" w:firstColumn="1" w:lastColumn="0" w:noHBand="0" w:noVBand="0"/>
      </w:tblPr>
      <w:tblGrid>
        <w:gridCol w:w="4967"/>
        <w:gridCol w:w="4678"/>
      </w:tblGrid>
      <w:tr w:rsidR="00D1487E" w:rsidRPr="00D1487E" w:rsidTr="00516534">
        <w:trPr>
          <w:jc w:val="center"/>
        </w:trPr>
        <w:tc>
          <w:tcPr>
            <w:tcW w:w="4967" w:type="dxa"/>
            <w:hideMark/>
          </w:tcPr>
          <w:p w:rsidR="00D1487E" w:rsidRPr="00D1487E" w:rsidRDefault="00D1487E" w:rsidP="00D1487E">
            <w:pPr>
              <w:spacing w:after="0" w:line="240" w:lineRule="auto"/>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Рекомендовано до захисту:</w:t>
            </w:r>
          </w:p>
          <w:p w:rsidR="00D1487E" w:rsidRPr="00D1487E" w:rsidRDefault="00D1487E" w:rsidP="00D1487E">
            <w:pPr>
              <w:spacing w:before="120" w:after="0" w:line="240" w:lineRule="auto"/>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Протокол засідання кафедри</w:t>
            </w:r>
          </w:p>
          <w:p w:rsidR="00D1487E" w:rsidRPr="00D1487E" w:rsidRDefault="00D1487E" w:rsidP="00D1487E">
            <w:pPr>
              <w:spacing w:before="120" w:after="0" w:line="240" w:lineRule="auto"/>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№_____від ______________р.</w:t>
            </w:r>
          </w:p>
          <w:p w:rsidR="00D1487E" w:rsidRPr="00D1487E" w:rsidRDefault="00D1487E" w:rsidP="00D1487E">
            <w:pPr>
              <w:spacing w:before="600" w:after="0" w:line="240" w:lineRule="auto"/>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Завідувач кафедри</w:t>
            </w:r>
          </w:p>
          <w:p w:rsidR="00D1487E" w:rsidRPr="00D1487E" w:rsidRDefault="00D1487E" w:rsidP="00D1487E">
            <w:pPr>
              <w:tabs>
                <w:tab w:val="left" w:pos="1168"/>
                <w:tab w:val="left" w:pos="3861"/>
              </w:tabs>
              <w:spacing w:before="360" w:after="0" w:line="240" w:lineRule="auto"/>
              <w:rPr>
                <w:rFonts w:ascii="Calibri" w:eastAsia="Times New Roman" w:hAnsi="Calibri" w:cs="Times New Roman"/>
                <w:noProof/>
                <w:sz w:val="28"/>
                <w:szCs w:val="28"/>
                <w:u w:val="single"/>
                <w:lang w:val="uk-UA" w:eastAsia="ru-RU"/>
              </w:rPr>
            </w:pPr>
            <w:r w:rsidRPr="00D1487E">
              <w:rPr>
                <w:rFonts w:ascii="Calibri" w:eastAsia="Times New Roman" w:hAnsi="Calibri" w:cs="Times New Roman"/>
                <w:noProof/>
                <w:sz w:val="28"/>
                <w:szCs w:val="28"/>
                <w:u w:val="single"/>
                <w:lang w:val="uk-UA" w:eastAsia="ru-RU"/>
              </w:rPr>
              <w:tab/>
              <w:t>Попков В. В.</w:t>
            </w:r>
          </w:p>
          <w:p w:rsidR="00D1487E" w:rsidRPr="00D1487E" w:rsidRDefault="00D1487E" w:rsidP="00D1487E">
            <w:pPr>
              <w:tabs>
                <w:tab w:val="left" w:pos="284"/>
                <w:tab w:val="left" w:pos="1767"/>
              </w:tabs>
              <w:spacing w:after="0" w:line="240" w:lineRule="auto"/>
              <w:rPr>
                <w:rFonts w:ascii="Calibri" w:eastAsia="Times New Roman" w:hAnsi="Calibri" w:cs="Times New Roman"/>
                <w:noProof/>
                <w:sz w:val="20"/>
                <w:szCs w:val="20"/>
                <w:lang w:val="uk-UA" w:eastAsia="ru-RU"/>
              </w:rPr>
            </w:pPr>
            <w:r w:rsidRPr="00D1487E">
              <w:rPr>
                <w:rFonts w:ascii="Calibri" w:eastAsia="Times New Roman" w:hAnsi="Calibri" w:cs="Times New Roman"/>
                <w:noProof/>
                <w:sz w:val="20"/>
                <w:szCs w:val="20"/>
                <w:lang w:val="uk-UA" w:eastAsia="ru-RU"/>
              </w:rPr>
              <w:tab/>
              <w:t>(підпис)(прізвище, ініціали)</w:t>
            </w:r>
          </w:p>
        </w:tc>
        <w:tc>
          <w:tcPr>
            <w:tcW w:w="4678" w:type="dxa"/>
            <w:hideMark/>
          </w:tcPr>
          <w:p w:rsidR="00D1487E" w:rsidRPr="00D1487E" w:rsidRDefault="00D1487E" w:rsidP="00D1487E">
            <w:pPr>
              <w:tabs>
                <w:tab w:val="right" w:pos="4462"/>
              </w:tabs>
              <w:spacing w:after="0" w:line="240" w:lineRule="auto"/>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Захищено на засіданні  ЕК № 2</w:t>
            </w:r>
          </w:p>
          <w:p w:rsidR="00D1487E" w:rsidRPr="00D1487E" w:rsidRDefault="00D1487E" w:rsidP="00D1487E">
            <w:pPr>
              <w:tabs>
                <w:tab w:val="right" w:pos="4462"/>
              </w:tabs>
              <w:spacing w:before="120" w:after="0" w:line="240" w:lineRule="auto"/>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 xml:space="preserve">протокол №___від </w:t>
            </w:r>
            <w:r w:rsidRPr="00D1487E">
              <w:rPr>
                <w:rFonts w:ascii="Calibri" w:eastAsia="Times New Roman" w:hAnsi="Calibri" w:cs="Times New Roman"/>
                <w:noProof/>
                <w:sz w:val="28"/>
                <w:szCs w:val="28"/>
                <w:u w:val="single"/>
                <w:lang w:val="uk-UA" w:eastAsia="ru-RU"/>
              </w:rPr>
              <w:t>__________2017р.</w:t>
            </w:r>
            <w:r w:rsidRPr="00D1487E">
              <w:rPr>
                <w:rFonts w:ascii="Calibri" w:eastAsia="Times New Roman" w:hAnsi="Calibri" w:cs="Times New Roman"/>
                <w:noProof/>
                <w:sz w:val="28"/>
                <w:szCs w:val="28"/>
                <w:lang w:val="uk-UA" w:eastAsia="ru-RU"/>
              </w:rPr>
              <w:tab/>
            </w:r>
          </w:p>
          <w:p w:rsidR="00D1487E" w:rsidRPr="00D1487E" w:rsidRDefault="00D1487E" w:rsidP="00D1487E">
            <w:pPr>
              <w:tabs>
                <w:tab w:val="right" w:pos="4462"/>
              </w:tabs>
              <w:spacing w:before="120" w:after="0" w:line="240" w:lineRule="auto"/>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Оцінка______________/___</w:t>
            </w:r>
            <w:r w:rsidRPr="00D1487E">
              <w:rPr>
                <w:rFonts w:ascii="Calibri" w:eastAsia="Times New Roman" w:hAnsi="Calibri" w:cs="Times New Roman"/>
                <w:noProof/>
                <w:sz w:val="20"/>
                <w:szCs w:val="20"/>
                <w:lang w:val="uk-UA" w:eastAsia="ru-RU"/>
              </w:rPr>
              <w:tab/>
            </w:r>
            <w:r w:rsidRPr="00D1487E">
              <w:rPr>
                <w:rFonts w:ascii="Calibri" w:eastAsia="Times New Roman" w:hAnsi="Calibri" w:cs="Times New Roman"/>
                <w:noProof/>
                <w:sz w:val="28"/>
                <w:szCs w:val="28"/>
                <w:lang w:val="uk-UA" w:eastAsia="ru-RU"/>
              </w:rPr>
              <w:t>___/_____</w:t>
            </w:r>
          </w:p>
          <w:p w:rsidR="00D1487E" w:rsidRPr="00D1487E" w:rsidRDefault="00D1487E" w:rsidP="00D1487E">
            <w:pPr>
              <w:spacing w:after="0" w:line="240" w:lineRule="auto"/>
              <w:jc w:val="center"/>
              <w:rPr>
                <w:rFonts w:ascii="Calibri" w:eastAsia="Times New Roman" w:hAnsi="Calibri" w:cs="Times New Roman"/>
                <w:noProof/>
                <w:sz w:val="20"/>
                <w:szCs w:val="20"/>
                <w:lang w:val="uk-UA" w:eastAsia="ru-RU"/>
              </w:rPr>
            </w:pPr>
            <w:r w:rsidRPr="00D1487E">
              <w:rPr>
                <w:rFonts w:ascii="Calibri" w:eastAsia="Times New Roman" w:hAnsi="Calibri" w:cs="Times New Roman"/>
                <w:noProof/>
                <w:sz w:val="20"/>
                <w:szCs w:val="20"/>
                <w:lang w:val="uk-UA" w:eastAsia="ru-RU"/>
              </w:rPr>
              <w:t>(за національною шкалою, шкалою ЕСТS, бали)</w:t>
            </w:r>
          </w:p>
          <w:p w:rsidR="00D1487E" w:rsidRPr="00D1487E" w:rsidRDefault="00D1487E" w:rsidP="00D1487E">
            <w:pPr>
              <w:spacing w:before="360" w:after="0" w:line="240" w:lineRule="auto"/>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8"/>
                <w:szCs w:val="28"/>
                <w:lang w:val="uk-UA" w:eastAsia="ru-RU"/>
              </w:rPr>
              <w:t>Голова  ЕК</w:t>
            </w:r>
          </w:p>
          <w:p w:rsidR="00D1487E" w:rsidRPr="00D1487E" w:rsidRDefault="00D1487E" w:rsidP="00D1487E">
            <w:pPr>
              <w:tabs>
                <w:tab w:val="left" w:pos="1446"/>
                <w:tab w:val="right" w:pos="4462"/>
              </w:tabs>
              <w:spacing w:before="360" w:after="0" w:line="240" w:lineRule="auto"/>
              <w:rPr>
                <w:rFonts w:ascii="Calibri" w:eastAsia="Times New Roman" w:hAnsi="Calibri" w:cs="Times New Roman"/>
                <w:noProof/>
                <w:sz w:val="28"/>
                <w:szCs w:val="28"/>
                <w:u w:val="single"/>
                <w:lang w:val="uk-UA" w:eastAsia="ru-RU"/>
              </w:rPr>
            </w:pPr>
            <w:r w:rsidRPr="00D1487E">
              <w:rPr>
                <w:rFonts w:ascii="Calibri" w:eastAsia="Times New Roman" w:hAnsi="Calibri" w:cs="Times New Roman"/>
                <w:noProof/>
                <w:sz w:val="28"/>
                <w:szCs w:val="28"/>
                <w:u w:val="single"/>
                <w:lang w:val="uk-UA" w:eastAsia="ru-RU"/>
              </w:rPr>
              <w:tab/>
              <w:t>Попков В. В.</w:t>
            </w:r>
          </w:p>
          <w:p w:rsidR="00D1487E" w:rsidRPr="00D1487E" w:rsidRDefault="00D1487E" w:rsidP="00D1487E">
            <w:pPr>
              <w:tabs>
                <w:tab w:val="left" w:pos="454"/>
                <w:tab w:val="left" w:pos="2155"/>
              </w:tabs>
              <w:spacing w:after="0" w:line="240" w:lineRule="auto"/>
              <w:rPr>
                <w:rFonts w:ascii="Calibri" w:eastAsia="Times New Roman" w:hAnsi="Calibri" w:cs="Times New Roman"/>
                <w:noProof/>
                <w:sz w:val="28"/>
                <w:szCs w:val="28"/>
                <w:lang w:val="uk-UA" w:eastAsia="ru-RU"/>
              </w:rPr>
            </w:pPr>
            <w:r w:rsidRPr="00D1487E">
              <w:rPr>
                <w:rFonts w:ascii="Calibri" w:eastAsia="Times New Roman" w:hAnsi="Calibri" w:cs="Times New Roman"/>
                <w:noProof/>
                <w:sz w:val="20"/>
                <w:szCs w:val="20"/>
                <w:lang w:val="uk-UA" w:eastAsia="ru-RU"/>
              </w:rPr>
              <w:tab/>
              <w:t>(підпис)             (прізвище, ініціали)</w:t>
            </w:r>
          </w:p>
        </w:tc>
      </w:tr>
      <w:tr w:rsidR="00D1487E" w:rsidRPr="00D1487E" w:rsidTr="00516534">
        <w:trPr>
          <w:jc w:val="center"/>
        </w:trPr>
        <w:tc>
          <w:tcPr>
            <w:tcW w:w="4967" w:type="dxa"/>
          </w:tcPr>
          <w:p w:rsidR="00D1487E" w:rsidRPr="00D1487E" w:rsidRDefault="00D1487E" w:rsidP="00D1487E">
            <w:pPr>
              <w:spacing w:after="0" w:line="240" w:lineRule="auto"/>
              <w:rPr>
                <w:rFonts w:ascii="Calibri" w:eastAsia="Times New Roman" w:hAnsi="Calibri" w:cs="Times New Roman"/>
                <w:noProof/>
                <w:sz w:val="28"/>
                <w:szCs w:val="28"/>
                <w:lang w:val="uk-UA" w:eastAsia="ru-RU"/>
              </w:rPr>
            </w:pPr>
          </w:p>
          <w:p w:rsidR="00D1487E" w:rsidRPr="00D1487E" w:rsidRDefault="00D1487E" w:rsidP="00D1487E">
            <w:pPr>
              <w:spacing w:after="0" w:line="240" w:lineRule="auto"/>
              <w:rPr>
                <w:rFonts w:ascii="Calibri" w:eastAsia="Times New Roman" w:hAnsi="Calibri" w:cs="Times New Roman"/>
                <w:noProof/>
                <w:sz w:val="28"/>
                <w:szCs w:val="28"/>
                <w:lang w:val="uk-UA" w:eastAsia="ru-RU"/>
              </w:rPr>
            </w:pPr>
          </w:p>
          <w:p w:rsidR="00D1487E" w:rsidRPr="00D1487E" w:rsidRDefault="00D1487E" w:rsidP="00D1487E">
            <w:pPr>
              <w:spacing w:after="0" w:line="240" w:lineRule="auto"/>
              <w:rPr>
                <w:rFonts w:ascii="Calibri" w:eastAsia="Times New Roman" w:hAnsi="Calibri" w:cs="Times New Roman"/>
                <w:noProof/>
                <w:sz w:val="28"/>
                <w:szCs w:val="28"/>
                <w:lang w:val="uk-UA" w:eastAsia="ru-RU"/>
              </w:rPr>
            </w:pPr>
          </w:p>
          <w:p w:rsidR="00D1487E" w:rsidRPr="00D1487E" w:rsidRDefault="00D1487E" w:rsidP="00D1487E">
            <w:pPr>
              <w:spacing w:after="0" w:line="240" w:lineRule="auto"/>
              <w:rPr>
                <w:rFonts w:ascii="Calibri" w:eastAsia="Times New Roman" w:hAnsi="Calibri" w:cs="Times New Roman"/>
                <w:noProof/>
                <w:sz w:val="28"/>
                <w:szCs w:val="28"/>
                <w:lang w:val="uk-UA" w:eastAsia="ru-RU"/>
              </w:rPr>
            </w:pPr>
            <w:r>
              <w:rPr>
                <w:rFonts w:ascii="Calibri" w:eastAsia="Times New Roman" w:hAnsi="Calibri" w:cs="Times New Roman"/>
                <w:b/>
                <w:noProof/>
                <w:sz w:val="28"/>
                <w:szCs w:val="28"/>
                <w:lang w:val="uk-UA" w:eastAsia="ru-RU"/>
              </w:rPr>
              <w:t xml:space="preserve">                                                  </w:t>
            </w:r>
            <w:r w:rsidRPr="00D1487E">
              <w:rPr>
                <w:rFonts w:ascii="Calibri" w:eastAsia="Times New Roman" w:hAnsi="Calibri" w:cs="Times New Roman"/>
                <w:b/>
                <w:noProof/>
                <w:sz w:val="28"/>
                <w:szCs w:val="28"/>
                <w:lang w:val="uk-UA" w:eastAsia="ru-RU"/>
              </w:rPr>
              <w:t>Одеса – 2017</w:t>
            </w:r>
          </w:p>
          <w:p w:rsidR="00D1487E" w:rsidRPr="00D1487E" w:rsidRDefault="00D1487E" w:rsidP="00D1487E">
            <w:pPr>
              <w:spacing w:after="0" w:line="240" w:lineRule="auto"/>
              <w:rPr>
                <w:rFonts w:ascii="Calibri" w:eastAsia="Times New Roman" w:hAnsi="Calibri" w:cs="Times New Roman"/>
                <w:noProof/>
                <w:sz w:val="28"/>
                <w:szCs w:val="28"/>
                <w:lang w:val="en-US" w:eastAsia="ru-RU"/>
              </w:rPr>
            </w:pPr>
          </w:p>
        </w:tc>
        <w:tc>
          <w:tcPr>
            <w:tcW w:w="4678" w:type="dxa"/>
          </w:tcPr>
          <w:p w:rsidR="00D1487E" w:rsidRPr="00D1487E" w:rsidRDefault="00D1487E" w:rsidP="00D1487E">
            <w:pPr>
              <w:spacing w:after="0" w:line="240" w:lineRule="auto"/>
              <w:rPr>
                <w:rFonts w:ascii="Calibri" w:eastAsia="Times New Roman" w:hAnsi="Calibri" w:cs="Times New Roman"/>
                <w:noProof/>
                <w:sz w:val="28"/>
                <w:szCs w:val="28"/>
                <w:lang w:val="uk-UA" w:eastAsia="ru-RU"/>
              </w:rPr>
            </w:pPr>
          </w:p>
        </w:tc>
      </w:tr>
    </w:tbl>
    <w:p w:rsidR="00D1487E" w:rsidRPr="00D1487E" w:rsidRDefault="00D1487E" w:rsidP="00D1487E">
      <w:pPr>
        <w:adjustRightInd w:val="0"/>
        <w:spacing w:after="0" w:line="240" w:lineRule="auto"/>
        <w:jc w:val="center"/>
        <w:rPr>
          <w:rFonts w:ascii="Times New Roman" w:eastAsia="Times New Roman" w:hAnsi="Times New Roman" w:cs="Times New Roman"/>
          <w:color w:val="000000"/>
          <w:sz w:val="28"/>
          <w:szCs w:val="28"/>
          <w:lang w:val="uk-UA" w:eastAsia="ru-RU"/>
        </w:rPr>
      </w:pPr>
      <w:r w:rsidRPr="00D1487E">
        <w:rPr>
          <w:rFonts w:ascii="Times New Roman" w:eastAsia="Times New Roman" w:hAnsi="Times New Roman" w:cs="Times New Roman"/>
          <w:color w:val="000000"/>
          <w:sz w:val="28"/>
          <w:szCs w:val="28"/>
          <w:lang w:val="uk-UA" w:eastAsia="ru-RU"/>
        </w:rPr>
        <w:t>ЗМІСТ</w:t>
      </w:r>
    </w:p>
    <w:p w:rsidR="00D1487E" w:rsidRPr="00D1487E" w:rsidRDefault="00D1487E" w:rsidP="00D1487E">
      <w:pPr>
        <w:adjustRightInd w:val="0"/>
        <w:spacing w:after="0" w:line="240" w:lineRule="auto"/>
        <w:jc w:val="center"/>
        <w:rPr>
          <w:rFonts w:ascii="Times New Roman" w:eastAsia="Times New Roman" w:hAnsi="Times New Roman" w:cs="Times New Roman"/>
          <w:color w:val="000000"/>
          <w:sz w:val="28"/>
          <w:szCs w:val="28"/>
          <w:lang w:val="uk-UA" w:eastAsia="ru-RU"/>
        </w:rPr>
      </w:pPr>
    </w:p>
    <w:p w:rsidR="00D1487E" w:rsidRPr="00D1487E" w:rsidRDefault="00D1487E" w:rsidP="00D1487E">
      <w:pPr>
        <w:adjustRightInd w:val="0"/>
        <w:spacing w:after="0" w:line="240" w:lineRule="auto"/>
        <w:rPr>
          <w:rFonts w:ascii="Times New Roman" w:eastAsia="Times New Roman" w:hAnsi="Times New Roman" w:cs="Times New Roman"/>
          <w:color w:val="000000"/>
          <w:sz w:val="28"/>
          <w:szCs w:val="28"/>
          <w:lang w:val="uk-UA" w:eastAsia="ru-RU"/>
        </w:rPr>
      </w:pPr>
      <w:r w:rsidRPr="00D1487E">
        <w:rPr>
          <w:rFonts w:ascii="Times New Roman" w:eastAsia="Times New Roman" w:hAnsi="Times New Roman" w:cs="Times New Roman"/>
          <w:color w:val="000000"/>
          <w:sz w:val="28"/>
          <w:szCs w:val="28"/>
          <w:lang w:val="uk-UA" w:eastAsia="ru-RU"/>
        </w:rPr>
        <w:t>Вступ.........................................................................................................................3</w:t>
      </w:r>
    </w:p>
    <w:p w:rsidR="00D1487E" w:rsidRPr="00D1487E" w:rsidRDefault="00D1487E" w:rsidP="00D1487E">
      <w:pPr>
        <w:adjustRightInd w:val="0"/>
        <w:spacing w:after="0" w:line="240" w:lineRule="auto"/>
        <w:rPr>
          <w:rFonts w:ascii="Times New Roman" w:eastAsia="Times New Roman" w:hAnsi="Times New Roman" w:cs="Times New Roman"/>
          <w:bCs/>
          <w:color w:val="000000"/>
          <w:sz w:val="28"/>
          <w:szCs w:val="28"/>
          <w:shd w:val="clear" w:color="auto" w:fill="FFFFFF"/>
          <w:lang w:val="uk-UA" w:eastAsia="ru-RU"/>
        </w:rPr>
      </w:pPr>
      <w:r w:rsidRPr="00D1487E">
        <w:rPr>
          <w:rFonts w:ascii="Times New Roman" w:eastAsia="Times New Roman" w:hAnsi="Times New Roman" w:cs="Times New Roman"/>
          <w:iCs/>
          <w:color w:val="000000"/>
          <w:sz w:val="28"/>
          <w:szCs w:val="28"/>
          <w:lang w:val="uk-UA" w:eastAsia="ru-RU"/>
        </w:rPr>
        <w:t>Розділ 1</w:t>
      </w:r>
      <w:r w:rsidRPr="00D1487E">
        <w:rPr>
          <w:rFonts w:ascii="Times New Roman" w:eastAsia="Times New Roman" w:hAnsi="Times New Roman" w:cs="Times New Roman"/>
          <w:b/>
          <w:iCs/>
          <w:color w:val="000000"/>
          <w:sz w:val="28"/>
          <w:szCs w:val="28"/>
          <w:lang w:val="uk-UA" w:eastAsia="ru-RU"/>
        </w:rPr>
        <w:t xml:space="preserve">. </w:t>
      </w:r>
      <w:r w:rsidRPr="00D1487E">
        <w:rPr>
          <w:rFonts w:ascii="Times New Roman" w:eastAsia="Times New Roman" w:hAnsi="Times New Roman" w:cs="Times New Roman"/>
          <w:bCs/>
          <w:color w:val="000000"/>
          <w:sz w:val="28"/>
          <w:szCs w:val="28"/>
          <w:shd w:val="clear" w:color="auto" w:fill="FFFFFF"/>
          <w:lang w:val="uk-UA" w:eastAsia="ru-RU"/>
        </w:rPr>
        <w:t xml:space="preserve">Теоретико-методологічні засади дослідження </w:t>
      </w:r>
      <w:proofErr w:type="spellStart"/>
      <w:r w:rsidRPr="00D1487E">
        <w:rPr>
          <w:rFonts w:ascii="Times New Roman" w:eastAsia="Times New Roman" w:hAnsi="Times New Roman" w:cs="Times New Roman"/>
          <w:bCs/>
          <w:color w:val="000000"/>
          <w:sz w:val="28"/>
          <w:szCs w:val="28"/>
          <w:shd w:val="clear" w:color="auto" w:fill="FFFFFF"/>
          <w:lang w:val="uk-UA" w:eastAsia="ru-RU"/>
        </w:rPr>
        <w:t>етнополітичних</w:t>
      </w:r>
      <w:proofErr w:type="spellEnd"/>
      <w:r w:rsidRPr="00D1487E">
        <w:rPr>
          <w:rFonts w:ascii="Times New Roman" w:eastAsia="Times New Roman" w:hAnsi="Times New Roman" w:cs="Times New Roman"/>
          <w:bCs/>
          <w:color w:val="000000"/>
          <w:sz w:val="28"/>
          <w:szCs w:val="28"/>
          <w:shd w:val="clear" w:color="auto" w:fill="FFFFFF"/>
          <w:lang w:val="uk-UA" w:eastAsia="ru-RU"/>
        </w:rPr>
        <w:t xml:space="preserve"> конфліктів та їх вплив на глобальний політичний розвиток..............................8</w:t>
      </w:r>
    </w:p>
    <w:p w:rsidR="00D1487E" w:rsidRPr="00D1487E" w:rsidRDefault="00D1487E" w:rsidP="00D1487E">
      <w:pPr>
        <w:adjustRightInd w:val="0"/>
        <w:spacing w:after="0" w:line="240" w:lineRule="auto"/>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iCs/>
          <w:color w:val="000000"/>
          <w:sz w:val="28"/>
          <w:szCs w:val="28"/>
          <w:lang w:val="uk-UA" w:eastAsia="ru-RU"/>
        </w:rPr>
        <w:t xml:space="preserve">    1.1. Етнос і національна держава в умовах глобалізації.................................8</w:t>
      </w:r>
    </w:p>
    <w:p w:rsidR="00D1487E" w:rsidRPr="00D1487E" w:rsidRDefault="00D1487E" w:rsidP="00D1487E">
      <w:pPr>
        <w:adjustRightInd w:val="0"/>
        <w:spacing w:after="0" w:line="240" w:lineRule="auto"/>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iCs/>
          <w:color w:val="000000"/>
          <w:sz w:val="28"/>
          <w:szCs w:val="28"/>
          <w:lang w:val="uk-UA" w:eastAsia="ru-RU"/>
        </w:rPr>
        <w:t xml:space="preserve">    1.2. </w:t>
      </w:r>
      <w:proofErr w:type="spellStart"/>
      <w:r w:rsidRPr="00D1487E">
        <w:rPr>
          <w:rFonts w:ascii="Times New Roman" w:eastAsia="Times New Roman" w:hAnsi="Times New Roman" w:cs="Times New Roman"/>
          <w:iCs/>
          <w:color w:val="000000"/>
          <w:sz w:val="28"/>
          <w:szCs w:val="28"/>
          <w:lang w:val="uk-UA" w:eastAsia="ru-RU"/>
        </w:rPr>
        <w:t>Етнополітичний</w:t>
      </w:r>
      <w:proofErr w:type="spellEnd"/>
      <w:r w:rsidRPr="00D1487E">
        <w:rPr>
          <w:rFonts w:ascii="Times New Roman" w:eastAsia="Times New Roman" w:hAnsi="Times New Roman" w:cs="Times New Roman"/>
          <w:iCs/>
          <w:color w:val="000000"/>
          <w:sz w:val="28"/>
          <w:szCs w:val="28"/>
          <w:lang w:val="uk-UA" w:eastAsia="ru-RU"/>
        </w:rPr>
        <w:t xml:space="preserve"> конфлікт: сутність, чинники виникнення, форми і типи.........................................................................................................................19</w:t>
      </w:r>
    </w:p>
    <w:p w:rsidR="00D1487E" w:rsidRPr="00D1487E" w:rsidRDefault="00D1487E" w:rsidP="00D1487E">
      <w:pPr>
        <w:adjustRightInd w:val="0"/>
        <w:spacing w:after="0" w:line="240" w:lineRule="auto"/>
        <w:rPr>
          <w:rFonts w:ascii="Times New Roman" w:eastAsia="Times New Roman" w:hAnsi="Times New Roman" w:cs="Times New Roman"/>
          <w:iCs/>
          <w:color w:val="000000"/>
          <w:sz w:val="28"/>
          <w:szCs w:val="28"/>
          <w:lang w:val="uk-UA" w:eastAsia="ru-RU"/>
        </w:rPr>
      </w:pPr>
      <w:r w:rsidRPr="00D1487E">
        <w:rPr>
          <w:rFonts w:ascii="Times New Roman" w:eastAsia="Times New Roman" w:hAnsi="Times New Roman" w:cs="Times New Roman"/>
          <w:iCs/>
          <w:color w:val="000000"/>
          <w:sz w:val="28"/>
          <w:szCs w:val="28"/>
          <w:lang w:val="uk-UA" w:eastAsia="ru-RU"/>
        </w:rPr>
        <w:t xml:space="preserve">    1.3. Місце </w:t>
      </w:r>
      <w:proofErr w:type="spellStart"/>
      <w:r w:rsidRPr="00D1487E">
        <w:rPr>
          <w:rFonts w:ascii="Times New Roman" w:eastAsia="Times New Roman" w:hAnsi="Times New Roman" w:cs="Times New Roman"/>
          <w:iCs/>
          <w:color w:val="000000"/>
          <w:sz w:val="28"/>
          <w:szCs w:val="28"/>
          <w:lang w:val="uk-UA" w:eastAsia="ru-RU"/>
        </w:rPr>
        <w:t>етнополітичних</w:t>
      </w:r>
      <w:proofErr w:type="spellEnd"/>
      <w:r w:rsidRPr="00D1487E">
        <w:rPr>
          <w:rFonts w:ascii="Times New Roman" w:eastAsia="Times New Roman" w:hAnsi="Times New Roman" w:cs="Times New Roman"/>
          <w:iCs/>
          <w:color w:val="000000"/>
          <w:sz w:val="28"/>
          <w:szCs w:val="28"/>
          <w:lang w:val="uk-UA" w:eastAsia="ru-RU"/>
        </w:rPr>
        <w:t xml:space="preserve"> конфліктів серед глобальних проблем </w:t>
      </w:r>
    </w:p>
    <w:p w:rsidR="00D1487E" w:rsidRPr="00D1487E" w:rsidRDefault="00D1487E" w:rsidP="00D1487E">
      <w:pPr>
        <w:adjustRightInd w:val="0"/>
        <w:spacing w:after="0" w:line="240" w:lineRule="auto"/>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iCs/>
          <w:color w:val="000000"/>
          <w:sz w:val="28"/>
          <w:szCs w:val="28"/>
          <w:lang w:val="uk-UA" w:eastAsia="ru-RU"/>
        </w:rPr>
        <w:t>людства...................................................................................................................29</w:t>
      </w:r>
    </w:p>
    <w:p w:rsidR="00D1487E" w:rsidRPr="00D1487E" w:rsidRDefault="00D1487E" w:rsidP="00D1487E">
      <w:pPr>
        <w:adjustRightInd w:val="0"/>
        <w:spacing w:after="0" w:line="240" w:lineRule="auto"/>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ru-RU"/>
        </w:rPr>
        <w:t xml:space="preserve">Розділ 2. </w:t>
      </w:r>
      <w:proofErr w:type="spellStart"/>
      <w:r w:rsidRPr="00D1487E">
        <w:rPr>
          <w:rFonts w:ascii="Times New Roman" w:eastAsia="Times New Roman" w:hAnsi="Times New Roman" w:cs="Times New Roman"/>
          <w:color w:val="000000"/>
          <w:sz w:val="28"/>
          <w:szCs w:val="28"/>
          <w:lang w:val="uk-UA" w:eastAsia="ru-RU"/>
        </w:rPr>
        <w:t>Етнополітичні</w:t>
      </w:r>
      <w:proofErr w:type="spellEnd"/>
      <w:r w:rsidRPr="00D1487E">
        <w:rPr>
          <w:rFonts w:ascii="Times New Roman" w:eastAsia="Times New Roman" w:hAnsi="Times New Roman" w:cs="Times New Roman"/>
          <w:color w:val="000000"/>
          <w:sz w:val="28"/>
          <w:szCs w:val="28"/>
          <w:lang w:val="uk-UA" w:eastAsia="ru-RU"/>
        </w:rPr>
        <w:t xml:space="preserve"> конфлікт як загроза глобальній безпеці. ...................40</w:t>
      </w:r>
    </w:p>
    <w:p w:rsidR="00D1487E" w:rsidRPr="00D1487E" w:rsidRDefault="00D1487E" w:rsidP="00D1487E">
      <w:pPr>
        <w:adjustRightInd w:val="0"/>
        <w:spacing w:after="0" w:line="240" w:lineRule="auto"/>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ru-RU"/>
        </w:rPr>
        <w:t xml:space="preserve">    2.1. Збройні </w:t>
      </w:r>
      <w:proofErr w:type="spellStart"/>
      <w:r w:rsidRPr="00D1487E">
        <w:rPr>
          <w:rFonts w:ascii="Times New Roman" w:eastAsia="Times New Roman" w:hAnsi="Times New Roman" w:cs="Times New Roman"/>
          <w:color w:val="000000"/>
          <w:sz w:val="28"/>
          <w:szCs w:val="28"/>
          <w:lang w:val="uk-UA" w:eastAsia="ru-RU"/>
        </w:rPr>
        <w:t>етнополітичні</w:t>
      </w:r>
      <w:proofErr w:type="spellEnd"/>
      <w:r w:rsidRPr="00D1487E">
        <w:rPr>
          <w:rFonts w:ascii="Times New Roman" w:eastAsia="Times New Roman" w:hAnsi="Times New Roman" w:cs="Times New Roman"/>
          <w:color w:val="000000"/>
          <w:sz w:val="28"/>
          <w:szCs w:val="28"/>
          <w:lang w:val="uk-UA" w:eastAsia="ru-RU"/>
        </w:rPr>
        <w:t xml:space="preserve"> конфлікти в світі: загальні риси і регіональна специфіка................................................................................................................40</w:t>
      </w:r>
    </w:p>
    <w:p w:rsidR="00D1487E" w:rsidRPr="00D1487E" w:rsidRDefault="00D1487E" w:rsidP="00D1487E">
      <w:pPr>
        <w:adjustRightInd w:val="0"/>
        <w:spacing w:after="0" w:line="240" w:lineRule="auto"/>
        <w:rPr>
          <w:rFonts w:ascii="Times New Roman" w:eastAsia="Times New Roman" w:hAnsi="Times New Roman" w:cs="Times New Roman"/>
          <w:color w:val="000000"/>
          <w:sz w:val="28"/>
          <w:szCs w:val="28"/>
          <w:lang w:eastAsia="uk-UA"/>
        </w:rPr>
      </w:pPr>
      <w:r w:rsidRPr="00D1487E">
        <w:rPr>
          <w:rFonts w:ascii="Times New Roman" w:eastAsia="Times New Roman" w:hAnsi="Times New Roman" w:cs="Times New Roman"/>
          <w:color w:val="000000"/>
          <w:sz w:val="28"/>
          <w:szCs w:val="28"/>
          <w:lang w:val="uk-UA" w:eastAsia="ru-RU"/>
        </w:rPr>
        <w:t xml:space="preserve">    2.2. Шляхи й механізми врегулювання </w:t>
      </w:r>
      <w:proofErr w:type="spellStart"/>
      <w:r w:rsidRPr="00D1487E">
        <w:rPr>
          <w:rFonts w:ascii="Times New Roman" w:eastAsia="Times New Roman" w:hAnsi="Times New Roman" w:cs="Times New Roman"/>
          <w:color w:val="000000"/>
          <w:sz w:val="28"/>
          <w:szCs w:val="28"/>
          <w:lang w:val="uk-UA" w:eastAsia="ru-RU"/>
        </w:rPr>
        <w:t>етнополітичних</w:t>
      </w:r>
      <w:proofErr w:type="spellEnd"/>
      <w:r w:rsidRPr="00D1487E">
        <w:rPr>
          <w:rFonts w:ascii="Times New Roman" w:eastAsia="Times New Roman" w:hAnsi="Times New Roman" w:cs="Times New Roman"/>
          <w:color w:val="000000"/>
          <w:sz w:val="28"/>
          <w:szCs w:val="28"/>
          <w:lang w:val="uk-UA" w:eastAsia="ru-RU"/>
        </w:rPr>
        <w:t xml:space="preserve"> конфліктів: головні принципи та підходи</w:t>
      </w:r>
      <w:r w:rsidRPr="00D1487E">
        <w:rPr>
          <w:rFonts w:ascii="Times New Roman" w:eastAsia="Times New Roman" w:hAnsi="Times New Roman" w:cs="Times New Roman"/>
          <w:color w:val="000000"/>
          <w:sz w:val="28"/>
          <w:szCs w:val="28"/>
          <w:lang w:eastAsia="ru-RU"/>
        </w:rPr>
        <w:t>.............................................................................................50</w:t>
      </w:r>
    </w:p>
    <w:p w:rsidR="00D1487E" w:rsidRPr="00D1487E" w:rsidRDefault="00D1487E" w:rsidP="00D1487E">
      <w:pPr>
        <w:adjustRightInd w:val="0"/>
        <w:spacing w:after="0" w:line="240" w:lineRule="auto"/>
        <w:rPr>
          <w:rFonts w:ascii="Times New Roman" w:eastAsia="Times New Roman" w:hAnsi="Times New Roman" w:cs="Times New Roman"/>
          <w:color w:val="000000"/>
          <w:sz w:val="28"/>
          <w:szCs w:val="28"/>
          <w:lang w:eastAsia="ru-RU"/>
        </w:rPr>
      </w:pPr>
      <w:r w:rsidRPr="00D1487E">
        <w:rPr>
          <w:rFonts w:ascii="Times New Roman" w:eastAsia="Times New Roman" w:hAnsi="Times New Roman" w:cs="Times New Roman"/>
          <w:color w:val="000000"/>
          <w:sz w:val="28"/>
          <w:szCs w:val="28"/>
          <w:lang w:val="uk-UA" w:eastAsia="ru-RU"/>
        </w:rPr>
        <w:t xml:space="preserve">    2.3. Роль міжнародних структур в урегулюванні </w:t>
      </w:r>
      <w:proofErr w:type="spellStart"/>
      <w:r w:rsidRPr="00D1487E">
        <w:rPr>
          <w:rFonts w:ascii="Times New Roman" w:eastAsia="Times New Roman" w:hAnsi="Times New Roman" w:cs="Times New Roman"/>
          <w:color w:val="000000"/>
          <w:sz w:val="28"/>
          <w:szCs w:val="28"/>
          <w:lang w:val="uk-UA" w:eastAsia="ru-RU"/>
        </w:rPr>
        <w:t>етнополітичних</w:t>
      </w:r>
      <w:proofErr w:type="spellEnd"/>
      <w:r w:rsidRPr="00D1487E">
        <w:rPr>
          <w:rFonts w:ascii="Times New Roman" w:eastAsia="Times New Roman" w:hAnsi="Times New Roman" w:cs="Times New Roman"/>
          <w:color w:val="000000"/>
          <w:sz w:val="28"/>
          <w:szCs w:val="28"/>
          <w:lang w:val="uk-UA" w:eastAsia="ru-RU"/>
        </w:rPr>
        <w:t xml:space="preserve"> конфліктів сучасності.</w:t>
      </w:r>
      <w:r w:rsidRPr="00D1487E">
        <w:rPr>
          <w:rFonts w:ascii="Times New Roman" w:eastAsia="Times New Roman" w:hAnsi="Times New Roman" w:cs="Times New Roman"/>
          <w:color w:val="000000"/>
          <w:sz w:val="28"/>
          <w:szCs w:val="28"/>
          <w:lang w:eastAsia="ru-RU"/>
        </w:rPr>
        <w:t>...........................................................................................61</w:t>
      </w:r>
    </w:p>
    <w:p w:rsidR="00D1487E" w:rsidRPr="00D1487E" w:rsidRDefault="00D1487E" w:rsidP="00D1487E">
      <w:pPr>
        <w:adjustRightInd w:val="0"/>
        <w:spacing w:after="0" w:line="240" w:lineRule="auto"/>
        <w:rPr>
          <w:rFonts w:ascii="Times New Roman" w:eastAsia="Times New Roman" w:hAnsi="Times New Roman" w:cs="Times New Roman"/>
          <w:color w:val="000000"/>
          <w:sz w:val="28"/>
          <w:szCs w:val="28"/>
          <w:lang w:eastAsia="uk-UA"/>
        </w:rPr>
      </w:pPr>
      <w:r w:rsidRPr="00D1487E">
        <w:rPr>
          <w:rFonts w:ascii="Times New Roman" w:eastAsia="Times New Roman" w:hAnsi="Times New Roman" w:cs="Times New Roman"/>
          <w:bCs/>
          <w:color w:val="000000"/>
          <w:sz w:val="28"/>
          <w:szCs w:val="28"/>
          <w:lang w:val="uk-UA" w:eastAsia="ru-RU"/>
        </w:rPr>
        <w:t>Висновки</w:t>
      </w:r>
      <w:r w:rsidRPr="00D1487E">
        <w:rPr>
          <w:rFonts w:ascii="Times New Roman" w:eastAsia="Times New Roman" w:hAnsi="Times New Roman" w:cs="Times New Roman"/>
          <w:bCs/>
          <w:color w:val="000000"/>
          <w:sz w:val="28"/>
          <w:szCs w:val="28"/>
          <w:lang w:eastAsia="ru-RU"/>
        </w:rPr>
        <w:t>................................................................................................................72</w:t>
      </w:r>
    </w:p>
    <w:p w:rsidR="00D1487E" w:rsidRPr="00D1487E" w:rsidRDefault="00D1487E" w:rsidP="00D1487E">
      <w:pPr>
        <w:adjustRightInd w:val="0"/>
        <w:spacing w:after="0" w:line="240" w:lineRule="auto"/>
        <w:rPr>
          <w:rFonts w:ascii="Times New Roman" w:eastAsia="Times New Roman" w:hAnsi="Times New Roman" w:cs="Times New Roman"/>
          <w:color w:val="000000"/>
          <w:sz w:val="28"/>
          <w:szCs w:val="28"/>
          <w:lang w:eastAsia="uk-UA"/>
        </w:rPr>
      </w:pPr>
      <w:r w:rsidRPr="00D1487E">
        <w:rPr>
          <w:rFonts w:ascii="Times New Roman" w:eastAsia="Times New Roman" w:hAnsi="Times New Roman" w:cs="Times New Roman"/>
          <w:bCs/>
          <w:color w:val="000000"/>
          <w:sz w:val="28"/>
          <w:szCs w:val="28"/>
          <w:lang w:val="uk-UA" w:eastAsia="ru-RU"/>
        </w:rPr>
        <w:t>Список використаної</w:t>
      </w:r>
      <w:r w:rsidRPr="00D1487E">
        <w:rPr>
          <w:rFonts w:ascii="Times New Roman" w:eastAsia="Times New Roman" w:hAnsi="Times New Roman" w:cs="Times New Roman"/>
          <w:bCs/>
          <w:color w:val="000000"/>
          <w:sz w:val="28"/>
          <w:szCs w:val="28"/>
          <w:lang w:eastAsia="ru-RU"/>
        </w:rPr>
        <w:t xml:space="preserve"> </w:t>
      </w:r>
      <w:r w:rsidRPr="00D1487E">
        <w:rPr>
          <w:rFonts w:ascii="Times New Roman" w:eastAsia="Times New Roman" w:hAnsi="Times New Roman" w:cs="Times New Roman"/>
          <w:bCs/>
          <w:color w:val="000000"/>
          <w:sz w:val="28"/>
          <w:szCs w:val="28"/>
          <w:lang w:val="uk-UA" w:eastAsia="ru-RU"/>
        </w:rPr>
        <w:t>літератури</w:t>
      </w:r>
      <w:r w:rsidRPr="00D1487E">
        <w:rPr>
          <w:rFonts w:ascii="Times New Roman" w:eastAsia="Times New Roman" w:hAnsi="Times New Roman" w:cs="Times New Roman"/>
          <w:bCs/>
          <w:color w:val="000000"/>
          <w:sz w:val="28"/>
          <w:szCs w:val="28"/>
          <w:lang w:eastAsia="ru-RU"/>
        </w:rPr>
        <w:t>..........................................................................77</w:t>
      </w:r>
    </w:p>
    <w:p w:rsidR="00D1487E" w:rsidRPr="00D1487E" w:rsidRDefault="00D1487E" w:rsidP="00D1487E">
      <w:pPr>
        <w:adjustRightInd w:val="0"/>
        <w:spacing w:after="0" w:line="240" w:lineRule="auto"/>
        <w:rPr>
          <w:rFonts w:ascii="Times New Roman" w:eastAsia="Times New Roman" w:hAnsi="Times New Roman" w:cs="Times New Roman"/>
          <w:color w:val="000000"/>
          <w:sz w:val="28"/>
          <w:szCs w:val="28"/>
          <w:lang w:val="uk-UA" w:eastAsia="uk-UA"/>
        </w:rPr>
      </w:pPr>
    </w:p>
    <w:p w:rsidR="00202034" w:rsidRDefault="00202034"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Pr="00D1487E" w:rsidRDefault="00D1487E" w:rsidP="00D1487E">
      <w:pPr>
        <w:keepNext/>
        <w:spacing w:after="0" w:line="360" w:lineRule="auto"/>
        <w:ind w:firstLine="709"/>
        <w:jc w:val="center"/>
        <w:outlineLvl w:val="0"/>
        <w:rPr>
          <w:rFonts w:ascii="Times New Roman" w:eastAsia="Times New Roman" w:hAnsi="Times New Roman" w:cs="Times New Roman"/>
          <w:b/>
          <w:bCs/>
          <w:kern w:val="32"/>
          <w:sz w:val="28"/>
          <w:szCs w:val="28"/>
          <w:lang w:val="uk-UA" w:eastAsia="uk-UA"/>
        </w:rPr>
      </w:pPr>
      <w:bookmarkStart w:id="0" w:name="_Toc471686067"/>
      <w:r w:rsidRPr="00D1487E">
        <w:rPr>
          <w:rFonts w:ascii="Times New Roman" w:eastAsia="Times New Roman" w:hAnsi="Times New Roman" w:cs="Times New Roman"/>
          <w:b/>
          <w:bCs/>
          <w:kern w:val="32"/>
          <w:sz w:val="28"/>
          <w:szCs w:val="28"/>
          <w:lang w:val="uk-UA" w:eastAsia="uk-UA"/>
        </w:rPr>
        <w:lastRenderedPageBreak/>
        <w:t>ВСТУП</w:t>
      </w:r>
      <w:bookmarkEnd w:id="0"/>
    </w:p>
    <w:p w:rsidR="00D1487E" w:rsidRPr="00D1487E" w:rsidRDefault="00D1487E" w:rsidP="00D1487E">
      <w:pPr>
        <w:spacing w:after="200" w:line="276" w:lineRule="auto"/>
        <w:rPr>
          <w:rFonts w:ascii="Calibri" w:eastAsia="Times New Roman" w:hAnsi="Calibri" w:cs="Times New Roman"/>
          <w:lang w:val="uk-UA" w:eastAsia="uk-UA"/>
        </w:rPr>
      </w:pP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b/>
          <w:sz w:val="28"/>
          <w:szCs w:val="28"/>
          <w:lang w:val="uk-UA" w:eastAsia="uk-UA"/>
        </w:rPr>
        <w:t>Актуальність теми дослідження.</w:t>
      </w:r>
      <w:r w:rsidRPr="00D1487E">
        <w:rPr>
          <w:rFonts w:ascii="Times New Roman" w:eastAsia="Times New Roman" w:hAnsi="Times New Roman" w:cs="Times New Roman"/>
          <w:sz w:val="28"/>
          <w:szCs w:val="28"/>
          <w:lang w:val="uk-UA" w:eastAsia="uk-UA"/>
        </w:rPr>
        <w:t xml:space="preserve"> </w:t>
      </w:r>
    </w:p>
    <w:p w:rsidR="00D1487E" w:rsidRPr="00D1487E" w:rsidRDefault="00D1487E" w:rsidP="00D1487E">
      <w:pPr>
        <w:spacing w:after="0" w:line="360" w:lineRule="auto"/>
        <w:ind w:firstLine="720"/>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Попередній досвід свідчить, що безконтрольна ескалація міжетнічних протиріч, їх переродження в збройне насильство може призвести до дискримінації і убивств людей за етнічною ознакою чи навіть розпаду країни, що без сумніву серйозно впливає на ситуацію як у регіоні так і всьому світі. </w:t>
      </w:r>
    </w:p>
    <w:p w:rsidR="00D1487E" w:rsidRPr="00D1487E" w:rsidRDefault="00D1487E" w:rsidP="00D1487E">
      <w:pPr>
        <w:spacing w:after="0" w:line="360" w:lineRule="auto"/>
        <w:ind w:firstLine="720"/>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Збройні </w:t>
      </w:r>
      <w:proofErr w:type="spellStart"/>
      <w:r w:rsidRPr="00D1487E">
        <w:rPr>
          <w:rFonts w:ascii="Times New Roman" w:eastAsia="Times New Roman" w:hAnsi="Times New Roman" w:cs="Times New Roman"/>
          <w:sz w:val="28"/>
          <w:szCs w:val="28"/>
          <w:lang w:val="uk-UA" w:eastAsia="uk-UA"/>
        </w:rPr>
        <w:t>етнополітичні</w:t>
      </w:r>
      <w:proofErr w:type="spellEnd"/>
      <w:r w:rsidRPr="00D1487E">
        <w:rPr>
          <w:rFonts w:ascii="Times New Roman" w:eastAsia="Times New Roman" w:hAnsi="Times New Roman" w:cs="Times New Roman"/>
          <w:sz w:val="28"/>
          <w:szCs w:val="28"/>
          <w:lang w:val="uk-UA" w:eastAsia="uk-UA"/>
        </w:rPr>
        <w:t xml:space="preserve"> конфлікти, які відбуваються сьогодні, як і раніше є одними із головних чинників внутрішньополітичної та міжнародної нестабільності, вони різняться за складністю й тривалістю процесу врегулювання й навіть після досягнення домовленостей про припинення збройної боротьби спалахи насильства нерідко повторюються.</w:t>
      </w:r>
    </w:p>
    <w:p w:rsidR="00D1487E" w:rsidRPr="00D1487E" w:rsidRDefault="00D1487E" w:rsidP="00D1487E">
      <w:pPr>
        <w:spacing w:after="0" w:line="360" w:lineRule="auto"/>
        <w:ind w:firstLine="720"/>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Етнополітична</w:t>
      </w:r>
      <w:proofErr w:type="spellEnd"/>
      <w:r w:rsidRPr="00D1487E">
        <w:rPr>
          <w:rFonts w:ascii="Times New Roman" w:eastAsia="Times New Roman" w:hAnsi="Times New Roman" w:cs="Times New Roman"/>
          <w:sz w:val="28"/>
          <w:szCs w:val="28"/>
          <w:lang w:val="uk-UA" w:eastAsia="uk-UA"/>
        </w:rPr>
        <w:t xml:space="preserve"> ситуація у світі відрізняється виникненням нових тенденцій і проблем, що вимагають осмислення за допомогою проведення комплексного політологічного аналізу. Вивчення </w:t>
      </w:r>
      <w:proofErr w:type="spellStart"/>
      <w:r w:rsidRPr="00D1487E">
        <w:rPr>
          <w:rFonts w:ascii="Times New Roman" w:eastAsia="Times New Roman" w:hAnsi="Times New Roman" w:cs="Times New Roman"/>
          <w:sz w:val="28"/>
          <w:szCs w:val="28"/>
          <w:lang w:val="uk-UA" w:eastAsia="uk-UA"/>
        </w:rPr>
        <w:t>етнополітичних</w:t>
      </w:r>
      <w:proofErr w:type="spellEnd"/>
      <w:r w:rsidRPr="00D1487E">
        <w:rPr>
          <w:rFonts w:ascii="Times New Roman" w:eastAsia="Times New Roman" w:hAnsi="Times New Roman" w:cs="Times New Roman"/>
          <w:sz w:val="28"/>
          <w:szCs w:val="28"/>
          <w:lang w:val="uk-UA" w:eastAsia="uk-UA"/>
        </w:rPr>
        <w:t xml:space="preserve"> конфліктів, розуміння їх </w:t>
      </w:r>
      <w:proofErr w:type="spellStart"/>
      <w:r w:rsidRPr="00D1487E">
        <w:rPr>
          <w:rFonts w:ascii="Times New Roman" w:eastAsia="Times New Roman" w:hAnsi="Times New Roman" w:cs="Times New Roman"/>
          <w:sz w:val="28"/>
          <w:szCs w:val="28"/>
          <w:lang w:val="uk-UA" w:eastAsia="uk-UA"/>
        </w:rPr>
        <w:t>зв'язків</w:t>
      </w:r>
      <w:proofErr w:type="spellEnd"/>
      <w:r w:rsidRPr="00D1487E">
        <w:rPr>
          <w:rFonts w:ascii="Times New Roman" w:eastAsia="Times New Roman" w:hAnsi="Times New Roman" w:cs="Times New Roman"/>
          <w:sz w:val="28"/>
          <w:szCs w:val="28"/>
          <w:lang w:val="uk-UA" w:eastAsia="uk-UA"/>
        </w:rPr>
        <w:t xml:space="preserve"> із глобальними процесами та виявлення механізмів попередження, подолання і розв'язання таких проблем є надзвичайно важливим. Ліквідація загрози міжетнічних збройних конфліктів дасть змогу забезпечити національну безпеку багатьох країн та народів. І дуже складно переоцінити наскільки важливими є питання у безпеки у світі який давно вже став схожим на добре замасковану порохову бочку.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b/>
          <w:sz w:val="28"/>
          <w:szCs w:val="28"/>
          <w:lang w:val="uk-UA" w:eastAsia="uk-UA"/>
        </w:rPr>
        <w:t>Ступінь наукового дослідження теми</w:t>
      </w:r>
      <w:r w:rsidRPr="00D1487E">
        <w:rPr>
          <w:rFonts w:ascii="Times New Roman" w:eastAsia="Times New Roman" w:hAnsi="Times New Roman" w:cs="Times New Roman"/>
          <w:sz w:val="28"/>
          <w:szCs w:val="28"/>
          <w:lang w:val="uk-UA" w:eastAsia="uk-UA"/>
        </w:rPr>
        <w:t xml:space="preserve">.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Впродовж </w:t>
      </w:r>
      <w:proofErr w:type="spellStart"/>
      <w:r w:rsidRPr="00D1487E">
        <w:rPr>
          <w:rFonts w:ascii="Times New Roman" w:eastAsia="Times New Roman" w:hAnsi="Times New Roman" w:cs="Times New Roman"/>
          <w:sz w:val="28"/>
          <w:szCs w:val="28"/>
          <w:lang w:val="uk-UA" w:eastAsia="uk-UA"/>
        </w:rPr>
        <w:t>сторіч</w:t>
      </w:r>
      <w:proofErr w:type="spellEnd"/>
      <w:r w:rsidRPr="00D1487E">
        <w:rPr>
          <w:rFonts w:ascii="Times New Roman" w:eastAsia="Times New Roman" w:hAnsi="Times New Roman" w:cs="Times New Roman"/>
          <w:sz w:val="28"/>
          <w:szCs w:val="28"/>
          <w:lang w:val="uk-UA" w:eastAsia="uk-UA"/>
        </w:rPr>
        <w:t xml:space="preserve"> найважливішою проблемою залишається розповсюдження та необхідність врегулювання військових, в тому числі й </w:t>
      </w:r>
      <w:proofErr w:type="spellStart"/>
      <w:r w:rsidRPr="00D1487E">
        <w:rPr>
          <w:rFonts w:ascii="Times New Roman" w:eastAsia="Times New Roman" w:hAnsi="Times New Roman" w:cs="Times New Roman"/>
          <w:sz w:val="28"/>
          <w:szCs w:val="28"/>
          <w:lang w:val="uk-UA" w:eastAsia="uk-UA"/>
        </w:rPr>
        <w:t>етнополітичних</w:t>
      </w:r>
      <w:proofErr w:type="spellEnd"/>
      <w:r w:rsidRPr="00D1487E">
        <w:rPr>
          <w:rFonts w:ascii="Times New Roman" w:eastAsia="Times New Roman" w:hAnsi="Times New Roman" w:cs="Times New Roman"/>
          <w:sz w:val="28"/>
          <w:szCs w:val="28"/>
          <w:lang w:val="uk-UA" w:eastAsia="uk-UA"/>
        </w:rPr>
        <w:t xml:space="preserve"> конфліктів. Вирішення цієї проблеми зможе забезпечити безпеку на рівні окремих осіб, соціальних груп та країн. Багато дослідників минулого та сучасності, що внесли вагомий вклад у світову політичну науку, відображають цю проблему в своїх роботах. Події в політичному світі кін. ХХ ст. </w:t>
      </w:r>
      <w:proofErr w:type="spellStart"/>
      <w:r w:rsidRPr="00D1487E">
        <w:rPr>
          <w:rFonts w:ascii="Times New Roman" w:eastAsia="Times New Roman" w:hAnsi="Times New Roman" w:cs="Times New Roman"/>
          <w:sz w:val="28"/>
          <w:szCs w:val="28"/>
          <w:lang w:val="uk-UA" w:eastAsia="uk-UA"/>
        </w:rPr>
        <w:t>поч</w:t>
      </w:r>
      <w:proofErr w:type="spellEnd"/>
      <w:r w:rsidRPr="00D1487E">
        <w:rPr>
          <w:rFonts w:ascii="Times New Roman" w:eastAsia="Times New Roman" w:hAnsi="Times New Roman" w:cs="Times New Roman"/>
          <w:sz w:val="28"/>
          <w:szCs w:val="28"/>
          <w:lang w:val="uk-UA" w:eastAsia="uk-UA"/>
        </w:rPr>
        <w:t xml:space="preserve">. ХХІ ст. тісно пов’язані зі спалахом напруженості етнічних меншин та сутичок у різних державах світу. Це, звісно, привертає увагу науковців до </w:t>
      </w:r>
      <w:r w:rsidRPr="00D1487E">
        <w:rPr>
          <w:rFonts w:ascii="Times New Roman" w:eastAsia="Times New Roman" w:hAnsi="Times New Roman" w:cs="Times New Roman"/>
          <w:sz w:val="28"/>
          <w:szCs w:val="28"/>
          <w:lang w:val="uk-UA" w:eastAsia="uk-UA"/>
        </w:rPr>
        <w:lastRenderedPageBreak/>
        <w:t>проблеми національної безпеки та її захисту від негативного впливу конфліктів між етносами, які, зазвичай, закінчуються збройними сутичками.</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Вихідними положеннями для осмислення сутності </w:t>
      </w:r>
      <w:proofErr w:type="spellStart"/>
      <w:r w:rsidRPr="00D1487E">
        <w:rPr>
          <w:rFonts w:ascii="Times New Roman" w:eastAsia="Times New Roman" w:hAnsi="Times New Roman" w:cs="Times New Roman"/>
          <w:sz w:val="28"/>
          <w:szCs w:val="28"/>
          <w:lang w:val="uk-UA" w:eastAsia="uk-UA"/>
        </w:rPr>
        <w:t>етнополітичних</w:t>
      </w:r>
      <w:proofErr w:type="spellEnd"/>
      <w:r w:rsidRPr="00D1487E">
        <w:rPr>
          <w:rFonts w:ascii="Times New Roman" w:eastAsia="Times New Roman" w:hAnsi="Times New Roman" w:cs="Times New Roman"/>
          <w:sz w:val="28"/>
          <w:szCs w:val="28"/>
          <w:lang w:val="uk-UA" w:eastAsia="uk-UA"/>
        </w:rPr>
        <w:t xml:space="preserve"> конфліктів послужили концепції, розроблені в працях зарубіжних фахівців в області аналізу причин і функцій конфлікту, динаміки конфліктної поведінки соціальних груп, в тому числі Р. </w:t>
      </w:r>
      <w:proofErr w:type="spellStart"/>
      <w:r w:rsidRPr="00D1487E">
        <w:rPr>
          <w:rFonts w:ascii="Times New Roman" w:eastAsia="Times New Roman" w:hAnsi="Times New Roman" w:cs="Times New Roman"/>
          <w:sz w:val="28"/>
          <w:szCs w:val="28"/>
          <w:lang w:val="uk-UA" w:eastAsia="uk-UA"/>
        </w:rPr>
        <w:t>Даренфорф</w:t>
      </w:r>
      <w:proofErr w:type="spellEnd"/>
      <w:r w:rsidRPr="00D1487E">
        <w:rPr>
          <w:rFonts w:ascii="Times New Roman" w:eastAsia="Times New Roman" w:hAnsi="Times New Roman" w:cs="Times New Roman"/>
          <w:sz w:val="28"/>
          <w:szCs w:val="28"/>
          <w:lang w:val="uk-UA" w:eastAsia="uk-UA"/>
        </w:rPr>
        <w:t xml:space="preserve">, JI.A. </w:t>
      </w:r>
      <w:proofErr w:type="spellStart"/>
      <w:r w:rsidRPr="00D1487E">
        <w:rPr>
          <w:rFonts w:ascii="Times New Roman" w:eastAsia="Times New Roman" w:hAnsi="Times New Roman" w:cs="Times New Roman"/>
          <w:sz w:val="28"/>
          <w:szCs w:val="28"/>
          <w:lang w:val="uk-UA" w:eastAsia="uk-UA"/>
        </w:rPr>
        <w:t>Козер</w:t>
      </w:r>
      <w:proofErr w:type="spellEnd"/>
      <w:r w:rsidRPr="00D1487E">
        <w:rPr>
          <w:rFonts w:ascii="Times New Roman" w:eastAsia="Times New Roman" w:hAnsi="Times New Roman" w:cs="Times New Roman"/>
          <w:sz w:val="28"/>
          <w:szCs w:val="28"/>
          <w:lang w:val="uk-UA" w:eastAsia="uk-UA"/>
        </w:rPr>
        <w:t xml:space="preserve"> і ін., а також запобігання і вирішення конфліктів: К. </w:t>
      </w:r>
      <w:proofErr w:type="spellStart"/>
      <w:r w:rsidRPr="00D1487E">
        <w:rPr>
          <w:rFonts w:ascii="Times New Roman" w:eastAsia="Times New Roman" w:hAnsi="Times New Roman" w:cs="Times New Roman"/>
          <w:sz w:val="28"/>
          <w:szCs w:val="28"/>
          <w:lang w:val="uk-UA" w:eastAsia="uk-UA"/>
        </w:rPr>
        <w:t>Боулдинг</w:t>
      </w:r>
      <w:proofErr w:type="spellEnd"/>
      <w:r w:rsidRPr="00D1487E">
        <w:rPr>
          <w:rFonts w:ascii="Times New Roman" w:eastAsia="Times New Roman" w:hAnsi="Times New Roman" w:cs="Times New Roman"/>
          <w:sz w:val="28"/>
          <w:szCs w:val="28"/>
          <w:lang w:val="uk-UA" w:eastAsia="uk-UA"/>
        </w:rPr>
        <w:t xml:space="preserve">, І. </w:t>
      </w:r>
      <w:proofErr w:type="spellStart"/>
      <w:r w:rsidRPr="00D1487E">
        <w:rPr>
          <w:rFonts w:ascii="Times New Roman" w:eastAsia="Times New Roman" w:hAnsi="Times New Roman" w:cs="Times New Roman"/>
          <w:sz w:val="28"/>
          <w:szCs w:val="28"/>
          <w:lang w:val="uk-UA" w:eastAsia="uk-UA"/>
        </w:rPr>
        <w:t>Галтунг</w:t>
      </w:r>
      <w:proofErr w:type="spellEnd"/>
      <w:r w:rsidRPr="00D1487E">
        <w:rPr>
          <w:rFonts w:ascii="Times New Roman" w:eastAsia="Times New Roman" w:hAnsi="Times New Roman" w:cs="Times New Roman"/>
          <w:sz w:val="28"/>
          <w:szCs w:val="28"/>
          <w:lang w:val="uk-UA" w:eastAsia="uk-UA"/>
        </w:rPr>
        <w:t xml:space="preserve">, JI.  </w:t>
      </w:r>
      <w:proofErr w:type="spellStart"/>
      <w:r w:rsidRPr="00D1487E">
        <w:rPr>
          <w:rFonts w:ascii="Times New Roman" w:eastAsia="Times New Roman" w:hAnsi="Times New Roman" w:cs="Times New Roman"/>
          <w:sz w:val="28"/>
          <w:szCs w:val="28"/>
          <w:lang w:val="uk-UA" w:eastAsia="uk-UA"/>
        </w:rPr>
        <w:t>Крісберг</w:t>
      </w:r>
      <w:proofErr w:type="spellEnd"/>
      <w:r w:rsidRPr="00D1487E">
        <w:rPr>
          <w:rFonts w:ascii="Times New Roman" w:eastAsia="Times New Roman" w:hAnsi="Times New Roman" w:cs="Times New Roman"/>
          <w:sz w:val="28"/>
          <w:szCs w:val="28"/>
          <w:lang w:val="uk-UA" w:eastAsia="uk-UA"/>
        </w:rPr>
        <w:t xml:space="preserve"> і ін..</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Роботи М. </w:t>
      </w:r>
      <w:proofErr w:type="spellStart"/>
      <w:r w:rsidRPr="00D1487E">
        <w:rPr>
          <w:rFonts w:ascii="Times New Roman" w:eastAsia="Times New Roman" w:hAnsi="Times New Roman" w:cs="Times New Roman"/>
          <w:sz w:val="28"/>
          <w:szCs w:val="28"/>
          <w:lang w:val="uk-UA" w:eastAsia="uk-UA"/>
        </w:rPr>
        <w:t>Бентона</w:t>
      </w:r>
      <w:proofErr w:type="spellEnd"/>
      <w:r w:rsidRPr="00D1487E">
        <w:rPr>
          <w:rFonts w:ascii="Times New Roman" w:eastAsia="Times New Roman" w:hAnsi="Times New Roman" w:cs="Times New Roman"/>
          <w:sz w:val="28"/>
          <w:szCs w:val="28"/>
          <w:lang w:val="uk-UA" w:eastAsia="uk-UA"/>
        </w:rPr>
        <w:t xml:space="preserve">, К. </w:t>
      </w:r>
      <w:proofErr w:type="spellStart"/>
      <w:r w:rsidRPr="00D1487E">
        <w:rPr>
          <w:rFonts w:ascii="Times New Roman" w:eastAsia="Times New Roman" w:hAnsi="Times New Roman" w:cs="Times New Roman"/>
          <w:sz w:val="28"/>
          <w:szCs w:val="28"/>
          <w:lang w:val="uk-UA" w:eastAsia="uk-UA"/>
        </w:rPr>
        <w:t>Дойча</w:t>
      </w:r>
      <w:proofErr w:type="spellEnd"/>
      <w:r w:rsidRPr="00D1487E">
        <w:rPr>
          <w:rFonts w:ascii="Times New Roman" w:eastAsia="Times New Roman" w:hAnsi="Times New Roman" w:cs="Times New Roman"/>
          <w:sz w:val="28"/>
          <w:szCs w:val="28"/>
          <w:lang w:val="uk-UA" w:eastAsia="uk-UA"/>
        </w:rPr>
        <w:t xml:space="preserve">, Г. </w:t>
      </w:r>
      <w:proofErr w:type="spellStart"/>
      <w:r w:rsidRPr="00D1487E">
        <w:rPr>
          <w:rFonts w:ascii="Times New Roman" w:eastAsia="Times New Roman" w:hAnsi="Times New Roman" w:cs="Times New Roman"/>
          <w:sz w:val="28"/>
          <w:szCs w:val="28"/>
          <w:lang w:val="uk-UA" w:eastAsia="uk-UA"/>
        </w:rPr>
        <w:t>Кона</w:t>
      </w:r>
      <w:proofErr w:type="spellEnd"/>
      <w:r w:rsidRPr="00D1487E">
        <w:rPr>
          <w:rFonts w:ascii="Times New Roman" w:eastAsia="Times New Roman" w:hAnsi="Times New Roman" w:cs="Times New Roman"/>
          <w:sz w:val="28"/>
          <w:szCs w:val="28"/>
          <w:lang w:val="uk-UA" w:eastAsia="uk-UA"/>
        </w:rPr>
        <w:t xml:space="preserve">, Д. </w:t>
      </w:r>
      <w:proofErr w:type="spellStart"/>
      <w:r w:rsidRPr="00D1487E">
        <w:rPr>
          <w:rFonts w:ascii="Times New Roman" w:eastAsia="Times New Roman" w:hAnsi="Times New Roman" w:cs="Times New Roman"/>
          <w:sz w:val="28"/>
          <w:szCs w:val="28"/>
          <w:lang w:val="uk-UA" w:eastAsia="uk-UA"/>
        </w:rPr>
        <w:t>Кемпбелла</w:t>
      </w:r>
      <w:proofErr w:type="spellEnd"/>
      <w:r w:rsidRPr="00D1487E">
        <w:rPr>
          <w:rFonts w:ascii="Times New Roman" w:eastAsia="Times New Roman" w:hAnsi="Times New Roman" w:cs="Times New Roman"/>
          <w:sz w:val="28"/>
          <w:szCs w:val="28"/>
          <w:lang w:val="uk-UA" w:eastAsia="uk-UA"/>
        </w:rPr>
        <w:t xml:space="preserve">, Р. </w:t>
      </w:r>
      <w:proofErr w:type="spellStart"/>
      <w:r w:rsidRPr="00D1487E">
        <w:rPr>
          <w:rFonts w:ascii="Times New Roman" w:eastAsia="Times New Roman" w:hAnsi="Times New Roman" w:cs="Times New Roman"/>
          <w:sz w:val="28"/>
          <w:szCs w:val="28"/>
          <w:lang w:val="uk-UA" w:eastAsia="uk-UA"/>
        </w:rPr>
        <w:t>Левайна</w:t>
      </w:r>
      <w:proofErr w:type="spellEnd"/>
      <w:r w:rsidRPr="00D1487E">
        <w:rPr>
          <w:rFonts w:ascii="Times New Roman" w:eastAsia="Times New Roman" w:hAnsi="Times New Roman" w:cs="Times New Roman"/>
          <w:sz w:val="28"/>
          <w:szCs w:val="28"/>
          <w:lang w:val="uk-UA" w:eastAsia="uk-UA"/>
        </w:rPr>
        <w:t xml:space="preserve">, Р. Л. </w:t>
      </w:r>
      <w:proofErr w:type="spellStart"/>
      <w:r w:rsidRPr="00D1487E">
        <w:rPr>
          <w:rFonts w:ascii="Times New Roman" w:eastAsia="Times New Roman" w:hAnsi="Times New Roman" w:cs="Times New Roman"/>
          <w:sz w:val="28"/>
          <w:szCs w:val="28"/>
          <w:lang w:val="uk-UA" w:eastAsia="uk-UA"/>
        </w:rPr>
        <w:t>Сегала</w:t>
      </w:r>
      <w:proofErr w:type="spellEnd"/>
      <w:r w:rsidRPr="00D1487E">
        <w:rPr>
          <w:rFonts w:ascii="Times New Roman" w:eastAsia="Times New Roman" w:hAnsi="Times New Roman" w:cs="Times New Roman"/>
          <w:sz w:val="28"/>
          <w:szCs w:val="28"/>
          <w:lang w:val="uk-UA" w:eastAsia="uk-UA"/>
        </w:rPr>
        <w:t xml:space="preserve">, Г. </w:t>
      </w:r>
      <w:proofErr w:type="spellStart"/>
      <w:r w:rsidRPr="00D1487E">
        <w:rPr>
          <w:rFonts w:ascii="Times New Roman" w:eastAsia="Times New Roman" w:hAnsi="Times New Roman" w:cs="Times New Roman"/>
          <w:sz w:val="28"/>
          <w:szCs w:val="28"/>
          <w:lang w:val="uk-UA" w:eastAsia="uk-UA"/>
        </w:rPr>
        <w:t>Сетон-Вотсона</w:t>
      </w:r>
      <w:proofErr w:type="spellEnd"/>
      <w:r w:rsidRPr="00D1487E">
        <w:rPr>
          <w:rFonts w:ascii="Times New Roman" w:eastAsia="Times New Roman" w:hAnsi="Times New Roman" w:cs="Times New Roman"/>
          <w:sz w:val="28"/>
          <w:szCs w:val="28"/>
          <w:lang w:val="uk-UA" w:eastAsia="uk-UA"/>
        </w:rPr>
        <w:t xml:space="preserve">, П. </w:t>
      </w:r>
      <w:proofErr w:type="spellStart"/>
      <w:r w:rsidRPr="00D1487E">
        <w:rPr>
          <w:rFonts w:ascii="Times New Roman" w:eastAsia="Times New Roman" w:hAnsi="Times New Roman" w:cs="Times New Roman"/>
          <w:sz w:val="28"/>
          <w:szCs w:val="28"/>
          <w:lang w:val="uk-UA" w:eastAsia="uk-UA"/>
        </w:rPr>
        <w:t>Шибутані</w:t>
      </w:r>
      <w:proofErr w:type="spellEnd"/>
      <w:r w:rsidRPr="00D1487E">
        <w:rPr>
          <w:rFonts w:ascii="Times New Roman" w:eastAsia="Times New Roman" w:hAnsi="Times New Roman" w:cs="Times New Roman"/>
          <w:sz w:val="28"/>
          <w:szCs w:val="28"/>
          <w:lang w:val="uk-UA" w:eastAsia="uk-UA"/>
        </w:rPr>
        <w:t xml:space="preserve">, С. </w:t>
      </w:r>
      <w:proofErr w:type="spellStart"/>
      <w:r w:rsidRPr="00D1487E">
        <w:rPr>
          <w:rFonts w:ascii="Times New Roman" w:eastAsia="Times New Roman" w:hAnsi="Times New Roman" w:cs="Times New Roman"/>
          <w:sz w:val="28"/>
          <w:szCs w:val="28"/>
          <w:lang w:val="uk-UA" w:eastAsia="uk-UA"/>
        </w:rPr>
        <w:t>Енлоу</w:t>
      </w:r>
      <w:proofErr w:type="spellEnd"/>
      <w:r w:rsidRPr="00D1487E">
        <w:rPr>
          <w:rFonts w:ascii="Times New Roman" w:eastAsia="Times New Roman" w:hAnsi="Times New Roman" w:cs="Times New Roman"/>
          <w:sz w:val="28"/>
          <w:szCs w:val="28"/>
          <w:lang w:val="uk-UA" w:eastAsia="uk-UA"/>
        </w:rPr>
        <w:t xml:space="preserve"> і ін. дозволили нам простежити динаміку актуалізації проблеми розв’язання  етнічних конфліктів. Істотний внесок у вивчення проблем врегулювання і вирішення соціальних конфліктів внесли зарубіжні </w:t>
      </w:r>
      <w:proofErr w:type="spellStart"/>
      <w:r w:rsidRPr="00D1487E">
        <w:rPr>
          <w:rFonts w:ascii="Times New Roman" w:eastAsia="Times New Roman" w:hAnsi="Times New Roman" w:cs="Times New Roman"/>
          <w:sz w:val="28"/>
          <w:szCs w:val="28"/>
          <w:lang w:val="uk-UA" w:eastAsia="uk-UA"/>
        </w:rPr>
        <w:t>етноконфліктологи</w:t>
      </w:r>
      <w:proofErr w:type="spellEnd"/>
      <w:r w:rsidRPr="00D1487E">
        <w:rPr>
          <w:rFonts w:ascii="Times New Roman" w:eastAsia="Times New Roman" w:hAnsi="Times New Roman" w:cs="Times New Roman"/>
          <w:sz w:val="28"/>
          <w:szCs w:val="28"/>
          <w:lang w:val="uk-UA" w:eastAsia="uk-UA"/>
        </w:rPr>
        <w:t xml:space="preserve">: Е. Азар, </w:t>
      </w:r>
      <w:proofErr w:type="spellStart"/>
      <w:r w:rsidRPr="00D1487E">
        <w:rPr>
          <w:rFonts w:ascii="Times New Roman" w:eastAsia="Times New Roman" w:hAnsi="Times New Roman" w:cs="Times New Roman"/>
          <w:sz w:val="28"/>
          <w:szCs w:val="28"/>
          <w:lang w:val="uk-UA" w:eastAsia="uk-UA"/>
        </w:rPr>
        <w:t>Дж</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Коуклі</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Дж</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Річардсон</w:t>
      </w:r>
      <w:proofErr w:type="spellEnd"/>
      <w:r w:rsidRPr="00D1487E">
        <w:rPr>
          <w:rFonts w:ascii="Times New Roman" w:eastAsia="Times New Roman" w:hAnsi="Times New Roman" w:cs="Times New Roman"/>
          <w:sz w:val="28"/>
          <w:szCs w:val="28"/>
          <w:lang w:val="uk-UA" w:eastAsia="uk-UA"/>
        </w:rPr>
        <w:t xml:space="preserve">, М. Росс, Т. </w:t>
      </w:r>
      <w:proofErr w:type="spellStart"/>
      <w:r w:rsidRPr="00D1487E">
        <w:rPr>
          <w:rFonts w:ascii="Times New Roman" w:eastAsia="Times New Roman" w:hAnsi="Times New Roman" w:cs="Times New Roman"/>
          <w:sz w:val="28"/>
          <w:szCs w:val="28"/>
          <w:lang w:val="uk-UA" w:eastAsia="uk-UA"/>
        </w:rPr>
        <w:t>Сааті</w:t>
      </w:r>
      <w:proofErr w:type="spellEnd"/>
      <w:r w:rsidRPr="00D1487E">
        <w:rPr>
          <w:rFonts w:ascii="Times New Roman" w:eastAsia="Times New Roman" w:hAnsi="Times New Roman" w:cs="Times New Roman"/>
          <w:sz w:val="28"/>
          <w:szCs w:val="28"/>
          <w:lang w:val="uk-UA" w:eastAsia="uk-UA"/>
        </w:rPr>
        <w:t>, та ін.</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 Значний внесок у розвиток вітчизняної науки з даної проблематики внесли дослідження істориків і етнографів: Ю.П.  </w:t>
      </w:r>
      <w:proofErr w:type="spellStart"/>
      <w:r w:rsidRPr="00D1487E">
        <w:rPr>
          <w:rFonts w:ascii="Times New Roman" w:eastAsia="Times New Roman" w:hAnsi="Times New Roman" w:cs="Times New Roman"/>
          <w:sz w:val="28"/>
          <w:szCs w:val="28"/>
          <w:lang w:val="uk-UA" w:eastAsia="uk-UA"/>
        </w:rPr>
        <w:t>Аверкиева</w:t>
      </w:r>
      <w:proofErr w:type="spellEnd"/>
      <w:r w:rsidRPr="00D1487E">
        <w:rPr>
          <w:rFonts w:ascii="Times New Roman" w:eastAsia="Times New Roman" w:hAnsi="Times New Roman" w:cs="Times New Roman"/>
          <w:sz w:val="28"/>
          <w:szCs w:val="28"/>
          <w:lang w:val="uk-UA" w:eastAsia="uk-UA"/>
        </w:rPr>
        <w:t xml:space="preserve">, Ю.В.  </w:t>
      </w:r>
      <w:proofErr w:type="spellStart"/>
      <w:r w:rsidRPr="00D1487E">
        <w:rPr>
          <w:rFonts w:ascii="Times New Roman" w:eastAsia="Times New Roman" w:hAnsi="Times New Roman" w:cs="Times New Roman"/>
          <w:sz w:val="28"/>
          <w:szCs w:val="28"/>
          <w:lang w:val="uk-UA" w:eastAsia="uk-UA"/>
        </w:rPr>
        <w:t>Бромлей</w:t>
      </w:r>
      <w:proofErr w:type="spellEnd"/>
      <w:r w:rsidRPr="00D1487E">
        <w:rPr>
          <w:rFonts w:ascii="Times New Roman" w:eastAsia="Times New Roman" w:hAnsi="Times New Roman" w:cs="Times New Roman"/>
          <w:sz w:val="28"/>
          <w:szCs w:val="28"/>
          <w:lang w:val="uk-UA" w:eastAsia="uk-UA"/>
        </w:rPr>
        <w:t xml:space="preserve">, JLM.  </w:t>
      </w:r>
      <w:proofErr w:type="spellStart"/>
      <w:r w:rsidRPr="00D1487E">
        <w:rPr>
          <w:rFonts w:ascii="Times New Roman" w:eastAsia="Times New Roman" w:hAnsi="Times New Roman" w:cs="Times New Roman"/>
          <w:sz w:val="28"/>
          <w:szCs w:val="28"/>
          <w:lang w:val="uk-UA" w:eastAsia="uk-UA"/>
        </w:rPr>
        <w:t>Дробіжевой</w:t>
      </w:r>
      <w:proofErr w:type="spellEnd"/>
      <w:r w:rsidRPr="00D1487E">
        <w:rPr>
          <w:rFonts w:ascii="Times New Roman" w:eastAsia="Times New Roman" w:hAnsi="Times New Roman" w:cs="Times New Roman"/>
          <w:sz w:val="28"/>
          <w:szCs w:val="28"/>
          <w:lang w:val="uk-UA" w:eastAsia="uk-UA"/>
        </w:rPr>
        <w:t xml:space="preserve">, В.І.  Козлова, Ю.С.  </w:t>
      </w:r>
      <w:proofErr w:type="spellStart"/>
      <w:r w:rsidRPr="00D1487E">
        <w:rPr>
          <w:rFonts w:ascii="Times New Roman" w:eastAsia="Times New Roman" w:hAnsi="Times New Roman" w:cs="Times New Roman"/>
          <w:sz w:val="28"/>
          <w:szCs w:val="28"/>
          <w:lang w:val="uk-UA" w:eastAsia="uk-UA"/>
        </w:rPr>
        <w:t>Оганісьян</w:t>
      </w:r>
      <w:proofErr w:type="spellEnd"/>
      <w:r w:rsidRPr="00D1487E">
        <w:rPr>
          <w:rFonts w:ascii="Times New Roman" w:eastAsia="Times New Roman" w:hAnsi="Times New Roman" w:cs="Times New Roman"/>
          <w:sz w:val="28"/>
          <w:szCs w:val="28"/>
          <w:lang w:val="uk-UA" w:eastAsia="uk-UA"/>
        </w:rPr>
        <w:t xml:space="preserve">, В.А.  Тишкова, С.А.  Токарєва, H.H.  </w:t>
      </w:r>
      <w:proofErr w:type="spellStart"/>
      <w:r w:rsidRPr="00D1487E">
        <w:rPr>
          <w:rFonts w:ascii="Times New Roman" w:eastAsia="Times New Roman" w:hAnsi="Times New Roman" w:cs="Times New Roman"/>
          <w:sz w:val="28"/>
          <w:szCs w:val="28"/>
          <w:lang w:val="uk-UA" w:eastAsia="uk-UA"/>
        </w:rPr>
        <w:t>Чебоксарова</w:t>
      </w:r>
      <w:proofErr w:type="spellEnd"/>
      <w:r w:rsidRPr="00D1487E">
        <w:rPr>
          <w:rFonts w:ascii="Times New Roman" w:eastAsia="Times New Roman" w:hAnsi="Times New Roman" w:cs="Times New Roman"/>
          <w:sz w:val="28"/>
          <w:szCs w:val="28"/>
          <w:lang w:val="uk-UA" w:eastAsia="uk-UA"/>
        </w:rPr>
        <w:t xml:space="preserve"> та ін., які сконцентрували увагу на специфіці етнічних, </w:t>
      </w:r>
      <w:proofErr w:type="spellStart"/>
      <w:r w:rsidRPr="00D1487E">
        <w:rPr>
          <w:rFonts w:ascii="Times New Roman" w:eastAsia="Times New Roman" w:hAnsi="Times New Roman" w:cs="Times New Roman"/>
          <w:sz w:val="28"/>
          <w:szCs w:val="28"/>
          <w:lang w:val="uk-UA" w:eastAsia="uk-UA"/>
        </w:rPr>
        <w:t>етнорасових</w:t>
      </w:r>
      <w:proofErr w:type="spellEnd"/>
      <w:r w:rsidRPr="00D1487E">
        <w:rPr>
          <w:rFonts w:ascii="Times New Roman" w:eastAsia="Times New Roman" w:hAnsi="Times New Roman" w:cs="Times New Roman"/>
          <w:sz w:val="28"/>
          <w:szCs w:val="28"/>
          <w:lang w:val="uk-UA" w:eastAsia="uk-UA"/>
        </w:rPr>
        <w:t xml:space="preserve"> і </w:t>
      </w:r>
      <w:proofErr w:type="spellStart"/>
      <w:r w:rsidRPr="00D1487E">
        <w:rPr>
          <w:rFonts w:ascii="Times New Roman" w:eastAsia="Times New Roman" w:hAnsi="Times New Roman" w:cs="Times New Roman"/>
          <w:sz w:val="28"/>
          <w:szCs w:val="28"/>
          <w:lang w:val="uk-UA" w:eastAsia="uk-UA"/>
        </w:rPr>
        <w:t>етноконфесійних</w:t>
      </w:r>
      <w:proofErr w:type="spellEnd"/>
      <w:r w:rsidRPr="00D1487E">
        <w:rPr>
          <w:rFonts w:ascii="Times New Roman" w:eastAsia="Times New Roman" w:hAnsi="Times New Roman" w:cs="Times New Roman"/>
          <w:sz w:val="28"/>
          <w:szCs w:val="28"/>
          <w:lang w:val="uk-UA" w:eastAsia="uk-UA"/>
        </w:rPr>
        <w:t xml:space="preserve"> конфліктів.</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Такі науковці, як Д. Горовіц, Т. Гур, В. </w:t>
      </w:r>
      <w:proofErr w:type="spellStart"/>
      <w:r w:rsidRPr="00D1487E">
        <w:rPr>
          <w:rFonts w:ascii="Times New Roman" w:eastAsia="Times New Roman" w:hAnsi="Times New Roman" w:cs="Times New Roman"/>
          <w:sz w:val="28"/>
          <w:szCs w:val="28"/>
          <w:lang w:val="uk-UA" w:eastAsia="uk-UA"/>
        </w:rPr>
        <w:t>Даневей</w:t>
      </w:r>
      <w:proofErr w:type="spellEnd"/>
      <w:r w:rsidRPr="00D1487E">
        <w:rPr>
          <w:rFonts w:ascii="Times New Roman" w:eastAsia="Times New Roman" w:hAnsi="Times New Roman" w:cs="Times New Roman"/>
          <w:sz w:val="28"/>
          <w:szCs w:val="28"/>
          <w:lang w:val="uk-UA" w:eastAsia="uk-UA"/>
        </w:rPr>
        <w:t xml:space="preserve">, А. </w:t>
      </w:r>
      <w:proofErr w:type="spellStart"/>
      <w:r w:rsidRPr="00D1487E">
        <w:rPr>
          <w:rFonts w:ascii="Times New Roman" w:eastAsia="Times New Roman" w:hAnsi="Times New Roman" w:cs="Times New Roman"/>
          <w:sz w:val="28"/>
          <w:szCs w:val="28"/>
          <w:lang w:val="uk-UA" w:eastAsia="uk-UA"/>
        </w:rPr>
        <w:t>Здравомислов</w:t>
      </w:r>
      <w:proofErr w:type="spellEnd"/>
      <w:r w:rsidRPr="00D1487E">
        <w:rPr>
          <w:rFonts w:ascii="Times New Roman" w:eastAsia="Times New Roman" w:hAnsi="Times New Roman" w:cs="Times New Roman"/>
          <w:sz w:val="28"/>
          <w:szCs w:val="28"/>
          <w:lang w:val="uk-UA" w:eastAsia="uk-UA"/>
        </w:rPr>
        <w:t xml:space="preserve">, Д. </w:t>
      </w:r>
      <w:proofErr w:type="spellStart"/>
      <w:r w:rsidRPr="00D1487E">
        <w:rPr>
          <w:rFonts w:ascii="Times New Roman" w:eastAsia="Times New Roman" w:hAnsi="Times New Roman" w:cs="Times New Roman"/>
          <w:sz w:val="28"/>
          <w:szCs w:val="28"/>
          <w:lang w:val="uk-UA" w:eastAsia="uk-UA"/>
        </w:rPr>
        <w:t>Лейк</w:t>
      </w:r>
      <w:proofErr w:type="spellEnd"/>
      <w:r w:rsidRPr="00D1487E">
        <w:rPr>
          <w:rFonts w:ascii="Times New Roman" w:eastAsia="Times New Roman" w:hAnsi="Times New Roman" w:cs="Times New Roman"/>
          <w:sz w:val="28"/>
          <w:szCs w:val="28"/>
          <w:lang w:val="uk-UA" w:eastAsia="uk-UA"/>
        </w:rPr>
        <w:t xml:space="preserve">, Д. Ротшильд, В. </w:t>
      </w:r>
      <w:proofErr w:type="spellStart"/>
      <w:r w:rsidRPr="00D1487E">
        <w:rPr>
          <w:rFonts w:ascii="Times New Roman" w:eastAsia="Times New Roman" w:hAnsi="Times New Roman" w:cs="Times New Roman"/>
          <w:sz w:val="28"/>
          <w:szCs w:val="28"/>
          <w:lang w:val="uk-UA" w:eastAsia="uk-UA"/>
        </w:rPr>
        <w:t>Котигоренко</w:t>
      </w:r>
      <w:proofErr w:type="spellEnd"/>
      <w:r w:rsidRPr="00D1487E">
        <w:rPr>
          <w:rFonts w:ascii="Times New Roman" w:eastAsia="Times New Roman" w:hAnsi="Times New Roman" w:cs="Times New Roman"/>
          <w:sz w:val="28"/>
          <w:szCs w:val="28"/>
          <w:lang w:val="uk-UA" w:eastAsia="uk-UA"/>
        </w:rPr>
        <w:t xml:space="preserve">, В. </w:t>
      </w:r>
      <w:proofErr w:type="spellStart"/>
      <w:r w:rsidRPr="00D1487E">
        <w:rPr>
          <w:rFonts w:ascii="Times New Roman" w:eastAsia="Times New Roman" w:hAnsi="Times New Roman" w:cs="Times New Roman"/>
          <w:sz w:val="28"/>
          <w:szCs w:val="28"/>
          <w:lang w:val="uk-UA" w:eastAsia="uk-UA"/>
        </w:rPr>
        <w:t>Хеслі</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О.Маруховська-Картунова</w:t>
      </w:r>
      <w:proofErr w:type="spellEnd"/>
      <w:r w:rsidRPr="00D1487E">
        <w:rPr>
          <w:rFonts w:ascii="Times New Roman" w:eastAsia="Times New Roman" w:hAnsi="Times New Roman" w:cs="Times New Roman"/>
          <w:sz w:val="28"/>
          <w:szCs w:val="28"/>
          <w:lang w:val="uk-UA" w:eastAsia="uk-UA"/>
        </w:rPr>
        <w:t xml:space="preserve">, та ін. приділили увагу причинам виникнення, специфіці перебігу та методам врегулювання </w:t>
      </w:r>
      <w:proofErr w:type="spellStart"/>
      <w:r w:rsidRPr="00D1487E">
        <w:rPr>
          <w:rFonts w:ascii="Times New Roman" w:eastAsia="Times New Roman" w:hAnsi="Times New Roman" w:cs="Times New Roman"/>
          <w:sz w:val="28"/>
          <w:szCs w:val="28"/>
          <w:lang w:val="uk-UA" w:eastAsia="uk-UA"/>
        </w:rPr>
        <w:t>етнополітичних</w:t>
      </w:r>
      <w:proofErr w:type="spellEnd"/>
      <w:r w:rsidRPr="00D1487E">
        <w:rPr>
          <w:rFonts w:ascii="Times New Roman" w:eastAsia="Times New Roman" w:hAnsi="Times New Roman" w:cs="Times New Roman"/>
          <w:sz w:val="28"/>
          <w:szCs w:val="28"/>
          <w:lang w:val="uk-UA" w:eastAsia="uk-UA"/>
        </w:rPr>
        <w:t xml:space="preserve"> конфліктів.</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Отже, наша сучасна політологія та зарубіжні дослідження містять достатньо теоретичного підґрунтя для аналізу збройних </w:t>
      </w:r>
      <w:proofErr w:type="spellStart"/>
      <w:r w:rsidRPr="00D1487E">
        <w:rPr>
          <w:rFonts w:ascii="Times New Roman" w:eastAsia="Times New Roman" w:hAnsi="Times New Roman" w:cs="Times New Roman"/>
          <w:sz w:val="28"/>
          <w:szCs w:val="28"/>
          <w:lang w:val="uk-UA" w:eastAsia="uk-UA"/>
        </w:rPr>
        <w:t>етнополітичних</w:t>
      </w:r>
      <w:proofErr w:type="spellEnd"/>
      <w:r w:rsidRPr="00D1487E">
        <w:rPr>
          <w:rFonts w:ascii="Times New Roman" w:eastAsia="Times New Roman" w:hAnsi="Times New Roman" w:cs="Times New Roman"/>
          <w:sz w:val="28"/>
          <w:szCs w:val="28"/>
          <w:lang w:val="uk-UA" w:eastAsia="uk-UA"/>
        </w:rPr>
        <w:t xml:space="preserve"> конфліктів. Проте, не дивлячись на це, сьогодні все ж таки недостатньо проаналізовано проблему збройних конфліктів між етносами в контексті саме глобальних проблем.</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Через це необхідно провести системний аналіз </w:t>
      </w:r>
      <w:proofErr w:type="spellStart"/>
      <w:r w:rsidRPr="00D1487E">
        <w:rPr>
          <w:rFonts w:ascii="Times New Roman" w:eastAsia="Times New Roman" w:hAnsi="Times New Roman" w:cs="Times New Roman"/>
          <w:sz w:val="28"/>
          <w:szCs w:val="28"/>
          <w:lang w:val="uk-UA" w:eastAsia="uk-UA"/>
        </w:rPr>
        <w:t>етнополітичних</w:t>
      </w:r>
      <w:proofErr w:type="spellEnd"/>
      <w:r w:rsidRPr="00D1487E">
        <w:rPr>
          <w:rFonts w:ascii="Times New Roman" w:eastAsia="Times New Roman" w:hAnsi="Times New Roman" w:cs="Times New Roman"/>
          <w:sz w:val="28"/>
          <w:szCs w:val="28"/>
          <w:lang w:val="uk-UA" w:eastAsia="uk-UA"/>
        </w:rPr>
        <w:t xml:space="preserve"> конфліктів як глобальної проблеми XXI століття в цілому та проблеми їх врегулювання зокрема.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b/>
          <w:sz w:val="28"/>
          <w:szCs w:val="28"/>
          <w:lang w:val="uk-UA" w:eastAsia="uk-UA"/>
        </w:rPr>
        <w:lastRenderedPageBreak/>
        <w:t>Об’єктом дослідження</w:t>
      </w:r>
      <w:r w:rsidRPr="00D1487E">
        <w:rPr>
          <w:rFonts w:ascii="Times New Roman" w:eastAsia="Times New Roman" w:hAnsi="Times New Roman" w:cs="Times New Roman"/>
          <w:sz w:val="28"/>
          <w:szCs w:val="28"/>
          <w:lang w:val="uk-UA" w:eastAsia="uk-UA"/>
        </w:rPr>
        <w:t xml:space="preserve"> є </w:t>
      </w:r>
      <w:proofErr w:type="spellStart"/>
      <w:r w:rsidRPr="00D1487E">
        <w:rPr>
          <w:rFonts w:ascii="Times New Roman" w:eastAsia="Times New Roman" w:hAnsi="Times New Roman" w:cs="Times New Roman"/>
          <w:sz w:val="28"/>
          <w:szCs w:val="28"/>
          <w:shd w:val="clear" w:color="auto" w:fill="FFFFFF"/>
          <w:lang w:val="uk-UA" w:eastAsia="uk-UA"/>
        </w:rPr>
        <w:t>етнополітичні</w:t>
      </w:r>
      <w:proofErr w:type="spellEnd"/>
      <w:r w:rsidRPr="00D1487E">
        <w:rPr>
          <w:rFonts w:ascii="Times New Roman" w:eastAsia="Times New Roman" w:hAnsi="Times New Roman" w:cs="Times New Roman"/>
          <w:sz w:val="28"/>
          <w:szCs w:val="28"/>
          <w:shd w:val="clear" w:color="auto" w:fill="FFFFFF"/>
          <w:lang w:val="uk-UA" w:eastAsia="uk-UA"/>
        </w:rPr>
        <w:t xml:space="preserve"> конфлікти як складова глобальних проблем</w:t>
      </w:r>
      <w:r w:rsidRPr="00D1487E">
        <w:rPr>
          <w:rFonts w:ascii="Times New Roman" w:eastAsia="Times New Roman" w:hAnsi="Times New Roman" w:cs="Times New Roman"/>
          <w:sz w:val="28"/>
          <w:szCs w:val="28"/>
          <w:lang w:val="uk-UA" w:eastAsia="uk-UA"/>
        </w:rPr>
        <w:t xml:space="preserve">.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b/>
          <w:sz w:val="28"/>
          <w:szCs w:val="28"/>
          <w:lang w:val="uk-UA" w:eastAsia="uk-UA"/>
        </w:rPr>
        <w:t>Предметом дослідження</w:t>
      </w:r>
      <w:r w:rsidRPr="00D1487E">
        <w:rPr>
          <w:rFonts w:ascii="Times New Roman" w:eastAsia="Times New Roman" w:hAnsi="Times New Roman" w:cs="Times New Roman"/>
          <w:sz w:val="28"/>
          <w:szCs w:val="28"/>
          <w:lang w:val="uk-UA" w:eastAsia="uk-UA"/>
        </w:rPr>
        <w:t xml:space="preserve"> є умови, чинники та наслідки загострення </w:t>
      </w:r>
      <w:proofErr w:type="spellStart"/>
      <w:r w:rsidRPr="00D1487E">
        <w:rPr>
          <w:rFonts w:ascii="Times New Roman" w:eastAsia="Times New Roman" w:hAnsi="Times New Roman" w:cs="Times New Roman"/>
          <w:sz w:val="28"/>
          <w:szCs w:val="28"/>
          <w:lang w:val="uk-UA" w:eastAsia="uk-UA"/>
        </w:rPr>
        <w:t>етнополітичних</w:t>
      </w:r>
      <w:proofErr w:type="spellEnd"/>
      <w:r w:rsidRPr="00D1487E">
        <w:rPr>
          <w:rFonts w:ascii="Times New Roman" w:eastAsia="Times New Roman" w:hAnsi="Times New Roman" w:cs="Times New Roman"/>
          <w:sz w:val="28"/>
          <w:szCs w:val="28"/>
          <w:lang w:val="uk-UA" w:eastAsia="uk-UA"/>
        </w:rPr>
        <w:t xml:space="preserve"> конфліктів у сучасному глобалізованому світі, а також підходи й практичні можливості їх регулювання.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b/>
          <w:sz w:val="28"/>
          <w:szCs w:val="28"/>
          <w:lang w:val="uk-UA" w:eastAsia="uk-UA"/>
        </w:rPr>
        <w:t>Метою</w:t>
      </w:r>
      <w:r w:rsidRPr="00D1487E">
        <w:rPr>
          <w:rFonts w:ascii="Times New Roman" w:eastAsia="Times New Roman" w:hAnsi="Times New Roman" w:cs="Times New Roman"/>
          <w:sz w:val="28"/>
          <w:szCs w:val="28"/>
          <w:lang w:val="uk-UA" w:eastAsia="uk-UA"/>
        </w:rPr>
        <w:t xml:space="preserve"> роботи є аналіз </w:t>
      </w:r>
      <w:proofErr w:type="spellStart"/>
      <w:r w:rsidRPr="00D1487E">
        <w:rPr>
          <w:rFonts w:ascii="Times New Roman" w:eastAsia="Times New Roman" w:hAnsi="Times New Roman" w:cs="Times New Roman"/>
          <w:sz w:val="28"/>
          <w:szCs w:val="28"/>
          <w:lang w:val="uk-UA" w:eastAsia="uk-UA"/>
        </w:rPr>
        <w:t>етнополітичних</w:t>
      </w:r>
      <w:proofErr w:type="spellEnd"/>
      <w:r w:rsidRPr="00D1487E">
        <w:rPr>
          <w:rFonts w:ascii="Times New Roman" w:eastAsia="Times New Roman" w:hAnsi="Times New Roman" w:cs="Times New Roman"/>
          <w:sz w:val="28"/>
          <w:szCs w:val="28"/>
          <w:lang w:val="uk-UA" w:eastAsia="uk-UA"/>
        </w:rPr>
        <w:t xml:space="preserve"> конфліктів </w:t>
      </w:r>
      <w:r w:rsidRPr="00D1487E">
        <w:rPr>
          <w:rFonts w:ascii="Times New Roman" w:eastAsia="Times New Roman" w:hAnsi="Times New Roman" w:cs="Times New Roman"/>
          <w:sz w:val="28"/>
          <w:szCs w:val="28"/>
          <w:shd w:val="clear" w:color="auto" w:fill="FFFFFF"/>
          <w:lang w:val="uk-UA" w:eastAsia="uk-UA"/>
        </w:rPr>
        <w:t xml:space="preserve">як глобальної проблема ХХІ століття.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Досягнення цієї мети передбачає вирішення таких дослідницьких </w:t>
      </w:r>
      <w:r w:rsidRPr="00D1487E">
        <w:rPr>
          <w:rFonts w:ascii="Times New Roman" w:eastAsia="Times New Roman" w:hAnsi="Times New Roman" w:cs="Times New Roman"/>
          <w:b/>
          <w:sz w:val="28"/>
          <w:szCs w:val="28"/>
          <w:lang w:val="uk-UA" w:eastAsia="uk-UA"/>
        </w:rPr>
        <w:t>завдань</w:t>
      </w:r>
      <w:r w:rsidRPr="00D1487E">
        <w:rPr>
          <w:rFonts w:ascii="Times New Roman" w:eastAsia="Times New Roman" w:hAnsi="Times New Roman" w:cs="Times New Roman"/>
          <w:sz w:val="28"/>
          <w:szCs w:val="28"/>
          <w:lang w:val="uk-UA" w:eastAsia="uk-UA"/>
        </w:rPr>
        <w:t xml:space="preserve">: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 здійснити аналіз основних підходів щодо визначення та вивчення </w:t>
      </w:r>
      <w:proofErr w:type="spellStart"/>
      <w:r w:rsidRPr="00D1487E">
        <w:rPr>
          <w:rFonts w:ascii="Times New Roman" w:eastAsia="Times New Roman" w:hAnsi="Times New Roman" w:cs="Times New Roman"/>
          <w:sz w:val="28"/>
          <w:szCs w:val="28"/>
          <w:lang w:val="uk-UA" w:eastAsia="uk-UA"/>
        </w:rPr>
        <w:t>етнополітичного</w:t>
      </w:r>
      <w:proofErr w:type="spellEnd"/>
      <w:r w:rsidRPr="00D1487E">
        <w:rPr>
          <w:rFonts w:ascii="Times New Roman" w:eastAsia="Times New Roman" w:hAnsi="Times New Roman" w:cs="Times New Roman"/>
          <w:sz w:val="28"/>
          <w:szCs w:val="28"/>
          <w:lang w:val="uk-UA" w:eastAsia="uk-UA"/>
        </w:rPr>
        <w:t xml:space="preserve"> конфлікту;</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 визначити поняття, специфіку та типи </w:t>
      </w:r>
      <w:proofErr w:type="spellStart"/>
      <w:r w:rsidRPr="00D1487E">
        <w:rPr>
          <w:rFonts w:ascii="Times New Roman" w:eastAsia="Times New Roman" w:hAnsi="Times New Roman" w:cs="Times New Roman"/>
          <w:sz w:val="28"/>
          <w:szCs w:val="28"/>
          <w:lang w:val="uk-UA" w:eastAsia="uk-UA"/>
        </w:rPr>
        <w:t>етнополітичних</w:t>
      </w:r>
      <w:proofErr w:type="spellEnd"/>
      <w:r w:rsidRPr="00D1487E">
        <w:rPr>
          <w:rFonts w:ascii="Times New Roman" w:eastAsia="Times New Roman" w:hAnsi="Times New Roman" w:cs="Times New Roman"/>
          <w:sz w:val="28"/>
          <w:szCs w:val="28"/>
          <w:lang w:val="uk-UA" w:eastAsia="uk-UA"/>
        </w:rPr>
        <w:t xml:space="preserve"> конфліктів;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ru-RU"/>
        </w:rPr>
      </w:pPr>
      <w:r w:rsidRPr="00D1487E">
        <w:rPr>
          <w:rFonts w:ascii="Times New Roman" w:eastAsia="Times New Roman" w:hAnsi="Times New Roman" w:cs="Times New Roman"/>
          <w:sz w:val="28"/>
          <w:szCs w:val="28"/>
          <w:lang w:val="uk-UA" w:eastAsia="uk-UA"/>
        </w:rPr>
        <w:t>- виявити</w:t>
      </w:r>
      <w:r w:rsidRPr="00D1487E">
        <w:rPr>
          <w:rFonts w:ascii="Times New Roman" w:eastAsia="Times New Roman" w:hAnsi="Times New Roman" w:cs="Times New Roman"/>
          <w:sz w:val="28"/>
          <w:szCs w:val="28"/>
          <w:lang w:val="uk-UA" w:eastAsia="ru-RU"/>
        </w:rPr>
        <w:t xml:space="preserve"> загальні риси і регіональну специфіку збройних </w:t>
      </w:r>
      <w:proofErr w:type="spellStart"/>
      <w:r w:rsidRPr="00D1487E">
        <w:rPr>
          <w:rFonts w:ascii="Times New Roman" w:eastAsia="Times New Roman" w:hAnsi="Times New Roman" w:cs="Times New Roman"/>
          <w:sz w:val="28"/>
          <w:szCs w:val="28"/>
          <w:lang w:val="uk-UA" w:eastAsia="ru-RU"/>
        </w:rPr>
        <w:t>етнополітичних</w:t>
      </w:r>
      <w:proofErr w:type="spellEnd"/>
      <w:r w:rsidRPr="00D1487E">
        <w:rPr>
          <w:rFonts w:ascii="Times New Roman" w:eastAsia="Times New Roman" w:hAnsi="Times New Roman" w:cs="Times New Roman"/>
          <w:sz w:val="28"/>
          <w:szCs w:val="28"/>
          <w:lang w:val="uk-UA" w:eastAsia="ru-RU"/>
        </w:rPr>
        <w:t xml:space="preserve"> конфліктів в світі;</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ru-RU"/>
        </w:rPr>
      </w:pPr>
      <w:r w:rsidRPr="00D1487E">
        <w:rPr>
          <w:rFonts w:ascii="Times New Roman" w:eastAsia="Times New Roman" w:hAnsi="Times New Roman" w:cs="Times New Roman"/>
          <w:sz w:val="28"/>
          <w:szCs w:val="28"/>
          <w:lang w:val="uk-UA" w:eastAsia="ru-RU"/>
        </w:rPr>
        <w:t xml:space="preserve">- сформувати шляхи й механізми врегулювання </w:t>
      </w:r>
      <w:proofErr w:type="spellStart"/>
      <w:r w:rsidRPr="00D1487E">
        <w:rPr>
          <w:rFonts w:ascii="Times New Roman" w:eastAsia="Times New Roman" w:hAnsi="Times New Roman" w:cs="Times New Roman"/>
          <w:sz w:val="28"/>
          <w:szCs w:val="28"/>
          <w:lang w:val="uk-UA" w:eastAsia="ru-RU"/>
        </w:rPr>
        <w:t>етнополітичних</w:t>
      </w:r>
      <w:proofErr w:type="spellEnd"/>
      <w:r w:rsidRPr="00D1487E">
        <w:rPr>
          <w:rFonts w:ascii="Times New Roman" w:eastAsia="Times New Roman" w:hAnsi="Times New Roman" w:cs="Times New Roman"/>
          <w:sz w:val="28"/>
          <w:szCs w:val="28"/>
          <w:lang w:val="uk-UA" w:eastAsia="ru-RU"/>
        </w:rPr>
        <w:t xml:space="preserve"> конфліктів;</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ru-RU"/>
        </w:rPr>
        <w:t xml:space="preserve">- дослідити роль міжнародних структур у регулюванні </w:t>
      </w:r>
      <w:proofErr w:type="spellStart"/>
      <w:r w:rsidRPr="00D1487E">
        <w:rPr>
          <w:rFonts w:ascii="Times New Roman" w:eastAsia="Times New Roman" w:hAnsi="Times New Roman" w:cs="Times New Roman"/>
          <w:sz w:val="28"/>
          <w:szCs w:val="28"/>
          <w:lang w:val="uk-UA" w:eastAsia="ru-RU"/>
        </w:rPr>
        <w:t>етнополітичних</w:t>
      </w:r>
      <w:proofErr w:type="spellEnd"/>
      <w:r w:rsidRPr="00D1487E">
        <w:rPr>
          <w:rFonts w:ascii="Times New Roman" w:eastAsia="Times New Roman" w:hAnsi="Times New Roman" w:cs="Times New Roman"/>
          <w:sz w:val="28"/>
          <w:szCs w:val="28"/>
          <w:lang w:val="uk-UA" w:eastAsia="ru-RU"/>
        </w:rPr>
        <w:t xml:space="preserve"> конфліктів сучасності.</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b/>
          <w:sz w:val="28"/>
          <w:szCs w:val="28"/>
          <w:lang w:val="uk-UA" w:eastAsia="uk-UA"/>
        </w:rPr>
        <w:t>Методологічною основою</w:t>
      </w:r>
      <w:r w:rsidRPr="00D1487E">
        <w:rPr>
          <w:rFonts w:ascii="Times New Roman" w:eastAsia="Times New Roman" w:hAnsi="Times New Roman" w:cs="Times New Roman"/>
          <w:sz w:val="28"/>
          <w:szCs w:val="28"/>
          <w:lang w:val="uk-UA" w:eastAsia="uk-UA"/>
        </w:rPr>
        <w:t xml:space="preserve"> дослідження є системний підхід, за допомогою якого комплексно аналізується збройний конфлікт між етносами як глобальна проблема XXI століття, динаміка його виникнення та перебіг.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За допомогою структурно-функціонального та функціонального методів розглядається структура збройного конфлікту між етносами, як багатофункціонального явища та досліджуються методи його врегулювання.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Порівняльний та історичний методи дозволяють розглянути  </w:t>
      </w:r>
      <w:proofErr w:type="spellStart"/>
      <w:r w:rsidRPr="00D1487E">
        <w:rPr>
          <w:rFonts w:ascii="Times New Roman" w:eastAsia="Times New Roman" w:hAnsi="Times New Roman" w:cs="Times New Roman"/>
          <w:sz w:val="28"/>
          <w:szCs w:val="28"/>
          <w:lang w:val="uk-UA" w:eastAsia="uk-UA"/>
        </w:rPr>
        <w:t>етнополітичні</w:t>
      </w:r>
      <w:proofErr w:type="spellEnd"/>
      <w:r w:rsidRPr="00D1487E">
        <w:rPr>
          <w:rFonts w:ascii="Times New Roman" w:eastAsia="Times New Roman" w:hAnsi="Times New Roman" w:cs="Times New Roman"/>
          <w:sz w:val="28"/>
          <w:szCs w:val="28"/>
          <w:lang w:val="uk-UA" w:eastAsia="uk-UA"/>
        </w:rPr>
        <w:t xml:space="preserve"> конфлікти як глобальну проблему XXI </w:t>
      </w:r>
      <w:proofErr w:type="spellStart"/>
      <w:r w:rsidRPr="00D1487E">
        <w:rPr>
          <w:rFonts w:ascii="Times New Roman" w:eastAsia="Times New Roman" w:hAnsi="Times New Roman" w:cs="Times New Roman"/>
          <w:sz w:val="28"/>
          <w:szCs w:val="28"/>
          <w:lang w:val="uk-UA" w:eastAsia="uk-UA"/>
        </w:rPr>
        <w:t>столітя</w:t>
      </w:r>
      <w:proofErr w:type="spellEnd"/>
      <w:r w:rsidRPr="00D1487E">
        <w:rPr>
          <w:rFonts w:ascii="Times New Roman" w:eastAsia="Times New Roman" w:hAnsi="Times New Roman" w:cs="Times New Roman"/>
          <w:sz w:val="28"/>
          <w:szCs w:val="28"/>
          <w:lang w:val="uk-UA" w:eastAsia="uk-UA"/>
        </w:rPr>
        <w:t xml:space="preserve"> в контексті історії. Завдяки поєднанню перелічених наукових методів в роботі виявлено досвід врегулювання міжетнічних конфліктів, виявлено спільні та відмінні риси їх виникнення, динаміка та вплив на різні сфери суспільних відносин.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b/>
          <w:sz w:val="28"/>
          <w:szCs w:val="28"/>
          <w:lang w:val="uk-UA" w:eastAsia="uk-UA"/>
        </w:rPr>
        <w:lastRenderedPageBreak/>
        <w:t>Джерельна база дослідження</w:t>
      </w:r>
      <w:r w:rsidRPr="00D1487E">
        <w:rPr>
          <w:rFonts w:ascii="Times New Roman" w:eastAsia="Times New Roman" w:hAnsi="Times New Roman" w:cs="Times New Roman"/>
          <w:sz w:val="28"/>
          <w:szCs w:val="28"/>
          <w:lang w:val="uk-UA" w:eastAsia="uk-UA"/>
        </w:rPr>
        <w:t xml:space="preserve"> складається з робіт вітчизняних та зарубіжних науковців, що присвячені теорії соціальних конфліктів, конкретним збройним </w:t>
      </w:r>
      <w:proofErr w:type="spellStart"/>
      <w:r w:rsidRPr="00D1487E">
        <w:rPr>
          <w:rFonts w:ascii="Times New Roman" w:eastAsia="Times New Roman" w:hAnsi="Times New Roman" w:cs="Times New Roman"/>
          <w:sz w:val="28"/>
          <w:szCs w:val="28"/>
          <w:lang w:val="uk-UA" w:eastAsia="uk-UA"/>
        </w:rPr>
        <w:t>етнополітичним</w:t>
      </w:r>
      <w:proofErr w:type="spellEnd"/>
      <w:r w:rsidRPr="00D1487E">
        <w:rPr>
          <w:rFonts w:ascii="Times New Roman" w:eastAsia="Times New Roman" w:hAnsi="Times New Roman" w:cs="Times New Roman"/>
          <w:sz w:val="28"/>
          <w:szCs w:val="28"/>
          <w:lang w:val="uk-UA" w:eastAsia="uk-UA"/>
        </w:rPr>
        <w:t xml:space="preserve"> конфліктам в різних країнах світу. Серед них в першу чергу виокремимо роботи Д. Горовіца, </w:t>
      </w:r>
      <w:proofErr w:type="spellStart"/>
      <w:r w:rsidRPr="00D1487E">
        <w:rPr>
          <w:rFonts w:ascii="Times New Roman" w:eastAsia="Times New Roman" w:hAnsi="Times New Roman" w:cs="Times New Roman"/>
          <w:sz w:val="28"/>
          <w:szCs w:val="28"/>
          <w:lang w:val="uk-UA" w:eastAsia="uk-UA"/>
        </w:rPr>
        <w:t>О.Бодрука</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Б.Коппітерса</w:t>
      </w:r>
      <w:proofErr w:type="spellEnd"/>
      <w:r w:rsidRPr="00D1487E">
        <w:rPr>
          <w:rFonts w:ascii="Times New Roman" w:eastAsia="Times New Roman" w:hAnsi="Times New Roman" w:cs="Times New Roman"/>
          <w:sz w:val="28"/>
          <w:szCs w:val="28"/>
          <w:lang w:val="uk-UA" w:eastAsia="uk-UA"/>
        </w:rPr>
        <w:t xml:space="preserve">, Т. </w:t>
      </w:r>
      <w:proofErr w:type="spellStart"/>
      <w:r w:rsidRPr="00D1487E">
        <w:rPr>
          <w:rFonts w:ascii="Times New Roman" w:eastAsia="Times New Roman" w:hAnsi="Times New Roman" w:cs="Times New Roman"/>
          <w:sz w:val="28"/>
          <w:szCs w:val="28"/>
          <w:lang w:val="uk-UA" w:eastAsia="uk-UA"/>
        </w:rPr>
        <w:t>Гура</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О.Маруховської-Картунової</w:t>
      </w:r>
      <w:proofErr w:type="spellEnd"/>
      <w:r w:rsidRPr="00D1487E">
        <w:rPr>
          <w:rFonts w:ascii="Times New Roman" w:eastAsia="Times New Roman" w:hAnsi="Times New Roman" w:cs="Times New Roman"/>
          <w:sz w:val="28"/>
          <w:szCs w:val="28"/>
          <w:lang w:val="uk-UA" w:eastAsia="uk-UA"/>
        </w:rPr>
        <w:t xml:space="preserve">, В. </w:t>
      </w:r>
      <w:proofErr w:type="spellStart"/>
      <w:r w:rsidRPr="00D1487E">
        <w:rPr>
          <w:rFonts w:ascii="Times New Roman" w:eastAsia="Times New Roman" w:hAnsi="Times New Roman" w:cs="Times New Roman"/>
          <w:sz w:val="28"/>
          <w:szCs w:val="28"/>
          <w:lang w:val="uk-UA" w:eastAsia="uk-UA"/>
        </w:rPr>
        <w:t>Ліпкана</w:t>
      </w:r>
      <w:proofErr w:type="spellEnd"/>
      <w:r w:rsidRPr="00D1487E">
        <w:rPr>
          <w:rFonts w:ascii="Times New Roman" w:eastAsia="Times New Roman" w:hAnsi="Times New Roman" w:cs="Times New Roman"/>
          <w:sz w:val="28"/>
          <w:szCs w:val="28"/>
          <w:lang w:val="uk-UA" w:eastAsia="uk-UA"/>
        </w:rPr>
        <w:t xml:space="preserve">, В. </w:t>
      </w:r>
      <w:proofErr w:type="spellStart"/>
      <w:r w:rsidRPr="00D1487E">
        <w:rPr>
          <w:rFonts w:ascii="Times New Roman" w:eastAsia="Times New Roman" w:hAnsi="Times New Roman" w:cs="Times New Roman"/>
          <w:sz w:val="28"/>
          <w:szCs w:val="28"/>
          <w:lang w:val="uk-UA" w:eastAsia="uk-UA"/>
        </w:rPr>
        <w:t>Тішкова</w:t>
      </w:r>
      <w:proofErr w:type="spellEnd"/>
      <w:r w:rsidRPr="00D1487E">
        <w:rPr>
          <w:rFonts w:ascii="Times New Roman" w:eastAsia="Times New Roman" w:hAnsi="Times New Roman" w:cs="Times New Roman"/>
          <w:sz w:val="28"/>
          <w:szCs w:val="28"/>
          <w:lang w:val="uk-UA" w:eastAsia="uk-UA"/>
        </w:rPr>
        <w:t xml:space="preserve">, Г. Перепелиці. </w:t>
      </w:r>
    </w:p>
    <w:p w:rsidR="00D1487E" w:rsidRPr="00D1487E" w:rsidRDefault="00D1487E" w:rsidP="00D1487E">
      <w:pPr>
        <w:spacing w:after="0" w:line="360" w:lineRule="auto"/>
        <w:ind w:firstLine="709"/>
        <w:jc w:val="both"/>
        <w:rPr>
          <w:rFonts w:ascii="Verdana" w:eastAsia="Times New Roman" w:hAnsi="Verdana" w:cs="Times New Roman"/>
          <w:color w:val="000000"/>
          <w:sz w:val="20"/>
          <w:szCs w:val="20"/>
          <w:shd w:val="clear" w:color="auto" w:fill="F7F7F7"/>
          <w:lang w:val="uk-UA" w:eastAsia="uk-UA"/>
        </w:rPr>
      </w:pPr>
      <w:r w:rsidRPr="00D1487E">
        <w:rPr>
          <w:rFonts w:ascii="Times New Roman" w:eastAsia="Times New Roman" w:hAnsi="Times New Roman" w:cs="Times New Roman"/>
          <w:b/>
          <w:sz w:val="28"/>
          <w:szCs w:val="28"/>
          <w:lang w:val="uk-UA" w:eastAsia="uk-UA"/>
        </w:rPr>
        <w:t>Наукова новизна отриманих результатів</w:t>
      </w:r>
      <w:r w:rsidRPr="00D1487E">
        <w:rPr>
          <w:rFonts w:ascii="Times New Roman" w:eastAsia="Times New Roman" w:hAnsi="Times New Roman" w:cs="Times New Roman"/>
          <w:sz w:val="28"/>
          <w:szCs w:val="28"/>
          <w:lang w:val="uk-UA" w:eastAsia="uk-UA"/>
        </w:rPr>
        <w:t xml:space="preserve">. В результаті аналізу базових зарубіжних та вітчизняних досліджень розкрито сутнісні ознаки феномену збройного </w:t>
      </w:r>
      <w:proofErr w:type="spellStart"/>
      <w:r w:rsidRPr="00D1487E">
        <w:rPr>
          <w:rFonts w:ascii="Times New Roman" w:eastAsia="Times New Roman" w:hAnsi="Times New Roman" w:cs="Times New Roman"/>
          <w:sz w:val="28"/>
          <w:szCs w:val="28"/>
          <w:lang w:val="uk-UA" w:eastAsia="uk-UA"/>
        </w:rPr>
        <w:t>етнополітичного</w:t>
      </w:r>
      <w:proofErr w:type="spellEnd"/>
      <w:r w:rsidRPr="00D1487E">
        <w:rPr>
          <w:rFonts w:ascii="Times New Roman" w:eastAsia="Times New Roman" w:hAnsi="Times New Roman" w:cs="Times New Roman"/>
          <w:sz w:val="28"/>
          <w:szCs w:val="28"/>
          <w:lang w:val="uk-UA" w:eastAsia="uk-UA"/>
        </w:rPr>
        <w:t xml:space="preserve"> конфлікту як глобальної проблеми XXI століття, проаналізовані особливості прояву різних форм насильства у збройному </w:t>
      </w:r>
      <w:proofErr w:type="spellStart"/>
      <w:r w:rsidRPr="00D1487E">
        <w:rPr>
          <w:rFonts w:ascii="Times New Roman" w:eastAsia="Times New Roman" w:hAnsi="Times New Roman" w:cs="Times New Roman"/>
          <w:sz w:val="28"/>
          <w:szCs w:val="28"/>
          <w:lang w:val="uk-UA" w:eastAsia="uk-UA"/>
        </w:rPr>
        <w:t>етнополітичному</w:t>
      </w:r>
      <w:proofErr w:type="spellEnd"/>
      <w:r w:rsidRPr="00D1487E">
        <w:rPr>
          <w:rFonts w:ascii="Times New Roman" w:eastAsia="Times New Roman" w:hAnsi="Times New Roman" w:cs="Times New Roman"/>
          <w:sz w:val="28"/>
          <w:szCs w:val="28"/>
          <w:lang w:val="uk-UA" w:eastAsia="uk-UA"/>
        </w:rPr>
        <w:t xml:space="preserve"> конфлікті, його наслідки та особливості врегулювання. Наукова новизна роботи також полягає в системно-комплексному теоретико-прикладному аналізі актуальних проблем, пов'язаних із політичним змістом та конституційно-правовим регулюванням прав, свобод, обов'язків і гарантій етносів з урахуванням сучасних політичних тенденцій.</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b/>
          <w:sz w:val="28"/>
          <w:szCs w:val="28"/>
          <w:lang w:val="uk-UA" w:eastAsia="uk-UA"/>
        </w:rPr>
        <w:t>Практичне значення</w:t>
      </w:r>
      <w:r w:rsidRPr="00D1487E">
        <w:rPr>
          <w:rFonts w:ascii="Times New Roman" w:eastAsia="Times New Roman" w:hAnsi="Times New Roman" w:cs="Times New Roman"/>
          <w:sz w:val="28"/>
          <w:szCs w:val="28"/>
          <w:lang w:val="uk-UA" w:eastAsia="uk-UA"/>
        </w:rPr>
        <w:t xml:space="preserve"> роботи полягає в перспективі використання авторських положень і висновків у процесі комплексного аналізу існуючих і потенційно можливих збройних </w:t>
      </w:r>
      <w:proofErr w:type="spellStart"/>
      <w:r w:rsidRPr="00D1487E">
        <w:rPr>
          <w:rFonts w:ascii="Times New Roman" w:eastAsia="Times New Roman" w:hAnsi="Times New Roman" w:cs="Times New Roman"/>
          <w:sz w:val="28"/>
          <w:szCs w:val="28"/>
          <w:lang w:val="uk-UA" w:eastAsia="uk-UA"/>
        </w:rPr>
        <w:t>етнополітичних</w:t>
      </w:r>
      <w:proofErr w:type="spellEnd"/>
      <w:r w:rsidRPr="00D1487E">
        <w:rPr>
          <w:rFonts w:ascii="Times New Roman" w:eastAsia="Times New Roman" w:hAnsi="Times New Roman" w:cs="Times New Roman"/>
          <w:sz w:val="28"/>
          <w:szCs w:val="28"/>
          <w:lang w:val="uk-UA" w:eastAsia="uk-UA"/>
        </w:rPr>
        <w:t xml:space="preserve"> конфліктів, прогнозуванні їх перебігу та наслідків, а також вдосконаленні практики їх врегулювання як засобу забезпечення безпеки на національному, регіональному та міжнародному рівнях.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Отримані результати доповнюють і поглиблюють теоретичні уявлення про роль держави і органів місцевого самоврядування в питаннях попередження </w:t>
      </w:r>
      <w:proofErr w:type="spellStart"/>
      <w:r w:rsidRPr="00D1487E">
        <w:rPr>
          <w:rFonts w:ascii="Times New Roman" w:eastAsia="Times New Roman" w:hAnsi="Times New Roman" w:cs="Times New Roman"/>
          <w:sz w:val="28"/>
          <w:szCs w:val="28"/>
          <w:lang w:val="uk-UA" w:eastAsia="uk-UA"/>
        </w:rPr>
        <w:t>етнополітичних</w:t>
      </w:r>
      <w:proofErr w:type="spellEnd"/>
      <w:r w:rsidRPr="00D1487E">
        <w:rPr>
          <w:rFonts w:ascii="Times New Roman" w:eastAsia="Times New Roman" w:hAnsi="Times New Roman" w:cs="Times New Roman"/>
          <w:sz w:val="28"/>
          <w:szCs w:val="28"/>
          <w:lang w:val="uk-UA" w:eastAsia="uk-UA"/>
        </w:rPr>
        <w:t xml:space="preserve"> конфліктів та переведення національного потенціалу населення в суспільно значущу політичну участь, яка в свою чергу, забезпечить стабільність і стійкість політичної системи держави, здатної, як ми вважаємо, диференційовано використовувати стратегію попередження етноконфліктів.  Взаємодія державних інститутів з ключовими суб'єктами представництва національних інтересів створить передумови для </w:t>
      </w:r>
      <w:r w:rsidRPr="00D1487E">
        <w:rPr>
          <w:rFonts w:ascii="Times New Roman" w:eastAsia="Times New Roman" w:hAnsi="Times New Roman" w:cs="Times New Roman"/>
          <w:sz w:val="28"/>
          <w:szCs w:val="28"/>
          <w:lang w:val="uk-UA" w:eastAsia="uk-UA"/>
        </w:rPr>
        <w:lastRenderedPageBreak/>
        <w:t>перерозподілу ролей та функцій на користь зацікавлених груп на основі координації їх діяльності, підвищення ролі в політичних процесах і відповідальності за прийняті рішення та дії.</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b/>
          <w:sz w:val="28"/>
          <w:szCs w:val="28"/>
          <w:lang w:val="uk-UA" w:eastAsia="uk-UA"/>
        </w:rPr>
        <w:t xml:space="preserve">Структура роботи.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Робота складається із двох розділів, які поділені на три підрозділи, вступу, висновків та списку використаних джерел та літератури.</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У першому розділі ми розглядаємо трансформації які відбуваються із етносами та національними державами під впливом глобальних процесів. Цей вплив є одним із важливих чинників виникнення </w:t>
      </w:r>
      <w:proofErr w:type="spellStart"/>
      <w:r w:rsidRPr="00D1487E">
        <w:rPr>
          <w:rFonts w:ascii="Times New Roman" w:eastAsia="Times New Roman" w:hAnsi="Times New Roman" w:cs="Times New Roman"/>
          <w:sz w:val="28"/>
          <w:szCs w:val="28"/>
          <w:lang w:val="uk-UA" w:eastAsia="uk-UA"/>
        </w:rPr>
        <w:t>етнополітичних</w:t>
      </w:r>
      <w:proofErr w:type="spellEnd"/>
      <w:r w:rsidRPr="00D1487E">
        <w:rPr>
          <w:rFonts w:ascii="Times New Roman" w:eastAsia="Times New Roman" w:hAnsi="Times New Roman" w:cs="Times New Roman"/>
          <w:sz w:val="28"/>
          <w:szCs w:val="28"/>
          <w:lang w:val="uk-UA" w:eastAsia="uk-UA"/>
        </w:rPr>
        <w:t xml:space="preserve"> конфліктів. Далі ми намагаємось визначити що із себе представляє </w:t>
      </w:r>
      <w:proofErr w:type="spellStart"/>
      <w:r w:rsidRPr="00D1487E">
        <w:rPr>
          <w:rFonts w:ascii="Times New Roman" w:eastAsia="Times New Roman" w:hAnsi="Times New Roman" w:cs="Times New Roman"/>
          <w:sz w:val="28"/>
          <w:szCs w:val="28"/>
          <w:lang w:val="uk-UA" w:eastAsia="uk-UA"/>
        </w:rPr>
        <w:t>етнополітичний</w:t>
      </w:r>
      <w:proofErr w:type="spellEnd"/>
      <w:r w:rsidRPr="00D1487E">
        <w:rPr>
          <w:rFonts w:ascii="Times New Roman" w:eastAsia="Times New Roman" w:hAnsi="Times New Roman" w:cs="Times New Roman"/>
          <w:sz w:val="28"/>
          <w:szCs w:val="28"/>
          <w:lang w:val="uk-UA" w:eastAsia="uk-UA"/>
        </w:rPr>
        <w:t xml:space="preserve"> конфлікт та яке місце він займає серед глобальних проблем.</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У другому розділі ми проводимо аналіз та розглядаємо особливості збройного </w:t>
      </w:r>
      <w:proofErr w:type="spellStart"/>
      <w:r w:rsidRPr="00D1487E">
        <w:rPr>
          <w:rFonts w:ascii="Times New Roman" w:eastAsia="Times New Roman" w:hAnsi="Times New Roman" w:cs="Times New Roman"/>
          <w:sz w:val="28"/>
          <w:szCs w:val="28"/>
          <w:lang w:val="uk-UA" w:eastAsia="uk-UA"/>
        </w:rPr>
        <w:t>етнополітичного</w:t>
      </w:r>
      <w:proofErr w:type="spellEnd"/>
      <w:r w:rsidRPr="00D1487E">
        <w:rPr>
          <w:rFonts w:ascii="Times New Roman" w:eastAsia="Times New Roman" w:hAnsi="Times New Roman" w:cs="Times New Roman"/>
          <w:sz w:val="28"/>
          <w:szCs w:val="28"/>
          <w:lang w:val="uk-UA" w:eastAsia="uk-UA"/>
        </w:rPr>
        <w:t xml:space="preserve"> конфлікту, а також визначаємось із методами та шляхами розв'язання подібних конфліктів. Окремо ми приділили увагу ролі та значення міжнародних структур та організації у справі урегулювання </w:t>
      </w:r>
      <w:proofErr w:type="spellStart"/>
      <w:r w:rsidRPr="00D1487E">
        <w:rPr>
          <w:rFonts w:ascii="Times New Roman" w:eastAsia="Times New Roman" w:hAnsi="Times New Roman" w:cs="Times New Roman"/>
          <w:sz w:val="28"/>
          <w:szCs w:val="28"/>
          <w:lang w:val="uk-UA" w:eastAsia="uk-UA"/>
        </w:rPr>
        <w:t>етнополітичних</w:t>
      </w:r>
      <w:proofErr w:type="spellEnd"/>
      <w:r w:rsidRPr="00D1487E">
        <w:rPr>
          <w:rFonts w:ascii="Times New Roman" w:eastAsia="Times New Roman" w:hAnsi="Times New Roman" w:cs="Times New Roman"/>
          <w:sz w:val="28"/>
          <w:szCs w:val="28"/>
          <w:lang w:val="uk-UA" w:eastAsia="uk-UA"/>
        </w:rPr>
        <w:t xml:space="preserve"> конфліктів </w:t>
      </w: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Список використаних джерел та літератури нараховує 50 найменувань.</w:t>
      </w: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Pr="00D1487E" w:rsidRDefault="00D1487E" w:rsidP="00D1487E">
      <w:pPr>
        <w:spacing w:after="200" w:line="276" w:lineRule="auto"/>
        <w:jc w:val="center"/>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uk-UA"/>
        </w:rPr>
        <w:lastRenderedPageBreak/>
        <w:t>ВИСНОВКИ</w:t>
      </w:r>
    </w:p>
    <w:p w:rsidR="00D1487E" w:rsidRPr="00D1487E" w:rsidRDefault="00D1487E" w:rsidP="00D1487E">
      <w:pPr>
        <w:spacing w:after="0" w:line="360" w:lineRule="auto"/>
        <w:ind w:firstLine="720"/>
        <w:jc w:val="center"/>
        <w:rPr>
          <w:rFonts w:ascii="Times New Roman" w:eastAsia="Times New Roman" w:hAnsi="Times New Roman" w:cs="Times New Roman"/>
          <w:color w:val="000000"/>
          <w:sz w:val="28"/>
          <w:szCs w:val="28"/>
          <w:lang w:val="uk-UA" w:eastAsia="uk-UA"/>
        </w:rPr>
      </w:pPr>
    </w:p>
    <w:p w:rsidR="00D1487E" w:rsidRPr="00D1487E" w:rsidRDefault="00D1487E" w:rsidP="00D1487E">
      <w:pPr>
        <w:spacing w:after="0" w:line="360" w:lineRule="auto"/>
        <w:ind w:firstLine="720"/>
        <w:jc w:val="both"/>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uk-UA"/>
        </w:rPr>
        <w:t xml:space="preserve">В умовах глобалізації етнос та національна держава зазнають серйозних трансформацій. Все більше народів та груп населення прагне до самоідентифікації, хоче розшити свої права та у кінцевому підсумку так чи інакше, можливо навіть не усвідомлюючи цього, сприяє сецесії територій, на якій вони проживають. Ці тенденції приводить сучасний світ до все більшої нестійкості та мало передбачуваності. Варто завжди пам'ятати, що не можна недооцінювати значущості політизованих </w:t>
      </w:r>
      <w:proofErr w:type="spellStart"/>
      <w:r w:rsidRPr="00D1487E">
        <w:rPr>
          <w:rFonts w:ascii="Times New Roman" w:eastAsia="Times New Roman" w:hAnsi="Times New Roman" w:cs="Times New Roman"/>
          <w:color w:val="000000"/>
          <w:sz w:val="28"/>
          <w:szCs w:val="28"/>
          <w:lang w:val="uk-UA" w:eastAsia="uk-UA"/>
        </w:rPr>
        <w:t>етнічностей</w:t>
      </w:r>
      <w:proofErr w:type="spellEnd"/>
      <w:r w:rsidRPr="00D1487E">
        <w:rPr>
          <w:rFonts w:ascii="Times New Roman" w:eastAsia="Times New Roman" w:hAnsi="Times New Roman" w:cs="Times New Roman"/>
          <w:color w:val="000000"/>
          <w:sz w:val="28"/>
          <w:szCs w:val="28"/>
          <w:lang w:val="uk-UA" w:eastAsia="uk-UA"/>
        </w:rPr>
        <w:t xml:space="preserve">, так як вони спроможні, як це вже не раз довела історія, легітимізувати або </w:t>
      </w:r>
      <w:proofErr w:type="spellStart"/>
      <w:r w:rsidRPr="00D1487E">
        <w:rPr>
          <w:rFonts w:ascii="Times New Roman" w:eastAsia="Times New Roman" w:hAnsi="Times New Roman" w:cs="Times New Roman"/>
          <w:color w:val="000000"/>
          <w:sz w:val="28"/>
          <w:szCs w:val="28"/>
          <w:lang w:val="uk-UA" w:eastAsia="uk-UA"/>
        </w:rPr>
        <w:t>делігітимізувати</w:t>
      </w:r>
      <w:proofErr w:type="spellEnd"/>
      <w:r w:rsidRPr="00D1487E">
        <w:rPr>
          <w:rFonts w:ascii="Times New Roman" w:eastAsia="Times New Roman" w:hAnsi="Times New Roman" w:cs="Times New Roman"/>
          <w:color w:val="000000"/>
          <w:sz w:val="28"/>
          <w:szCs w:val="28"/>
          <w:lang w:val="uk-UA" w:eastAsia="uk-UA"/>
        </w:rPr>
        <w:t xml:space="preserve"> політичну систему чи саму державу. Оскільки причини етнічної та національної агресії існують сьогодні і, без сумнівів, будуть існувати у майбутньому, її погрози залишаються реальними. </w:t>
      </w:r>
    </w:p>
    <w:p w:rsidR="00D1487E" w:rsidRPr="00D1487E" w:rsidRDefault="00D1487E" w:rsidP="00D1487E">
      <w:pPr>
        <w:spacing w:after="0" w:line="360" w:lineRule="auto"/>
        <w:ind w:firstLine="720"/>
        <w:jc w:val="both"/>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uk-UA"/>
        </w:rPr>
        <w:t xml:space="preserve">Завжди зберігатимуться домінуючі і підлеглі етнічні групи, а разом із тим залишатиметься таке потужне джерело міжнародних конфліктів, як етнічне невдоволення, прагнення до етнічного самоутвердження й національної незалежності. Так само є неминучим ієрархічний устрій </w:t>
      </w:r>
      <w:proofErr w:type="spellStart"/>
      <w:r w:rsidRPr="00D1487E">
        <w:rPr>
          <w:rFonts w:ascii="Times New Roman" w:eastAsia="Times New Roman" w:hAnsi="Times New Roman" w:cs="Times New Roman"/>
          <w:color w:val="000000"/>
          <w:sz w:val="28"/>
          <w:szCs w:val="28"/>
          <w:lang w:val="uk-UA" w:eastAsia="uk-UA"/>
        </w:rPr>
        <w:t>поліетнічних</w:t>
      </w:r>
      <w:proofErr w:type="spellEnd"/>
      <w:r w:rsidRPr="00D1487E">
        <w:rPr>
          <w:rFonts w:ascii="Times New Roman" w:eastAsia="Times New Roman" w:hAnsi="Times New Roman" w:cs="Times New Roman"/>
          <w:color w:val="000000"/>
          <w:sz w:val="28"/>
          <w:szCs w:val="28"/>
          <w:lang w:val="uk-UA" w:eastAsia="uk-UA"/>
        </w:rPr>
        <w:t xml:space="preserve"> соціумів, коли вершину ієрархії посідає «титульна нація», чиє політичне керування є умовою внутрішньої стабільності, тоді як «правління меншин», особливо у випадку слабких і несформованих демократій, здатне спровокувати їх конфлікт із більшістю. Міжнаціональні суперечності несуть в собі найтрагічніші погрози. І не лише для окремої країни, але і для світового співтовариства загалом. </w:t>
      </w:r>
    </w:p>
    <w:p w:rsidR="00D1487E" w:rsidRPr="00D1487E" w:rsidRDefault="00D1487E" w:rsidP="00D1487E">
      <w:pPr>
        <w:spacing w:after="0" w:line="360" w:lineRule="auto"/>
        <w:ind w:firstLine="720"/>
        <w:jc w:val="both"/>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uk-UA"/>
        </w:rPr>
        <w:t xml:space="preserve">Якщо ж ми звернемось до сутності та чинників виникнення </w:t>
      </w:r>
      <w:proofErr w:type="spellStart"/>
      <w:r w:rsidRPr="00D1487E">
        <w:rPr>
          <w:rFonts w:ascii="Times New Roman" w:eastAsia="Times New Roman" w:hAnsi="Times New Roman" w:cs="Times New Roman"/>
          <w:color w:val="000000"/>
          <w:sz w:val="28"/>
          <w:szCs w:val="28"/>
          <w:lang w:val="uk-UA" w:eastAsia="uk-UA"/>
        </w:rPr>
        <w:t>етнополітичних</w:t>
      </w:r>
      <w:proofErr w:type="spellEnd"/>
      <w:r w:rsidRPr="00D1487E">
        <w:rPr>
          <w:rFonts w:ascii="Times New Roman" w:eastAsia="Times New Roman" w:hAnsi="Times New Roman" w:cs="Times New Roman"/>
          <w:color w:val="000000"/>
          <w:sz w:val="28"/>
          <w:szCs w:val="28"/>
          <w:lang w:val="uk-UA" w:eastAsia="uk-UA"/>
        </w:rPr>
        <w:t xml:space="preserve"> конфліктів, то ми помітимо, що ця кризова ситуація, яка зумовлюється невідповідністю інтересів і цілей етнічних груп у межах спільного </w:t>
      </w:r>
      <w:proofErr w:type="spellStart"/>
      <w:r w:rsidRPr="00D1487E">
        <w:rPr>
          <w:rFonts w:ascii="Times New Roman" w:eastAsia="Times New Roman" w:hAnsi="Times New Roman" w:cs="Times New Roman"/>
          <w:color w:val="000000"/>
          <w:sz w:val="28"/>
          <w:szCs w:val="28"/>
          <w:lang w:val="uk-UA" w:eastAsia="uk-UA"/>
        </w:rPr>
        <w:t>етносоціального</w:t>
      </w:r>
      <w:proofErr w:type="spellEnd"/>
      <w:r w:rsidRPr="00D1487E">
        <w:rPr>
          <w:rFonts w:ascii="Times New Roman" w:eastAsia="Times New Roman" w:hAnsi="Times New Roman" w:cs="Times New Roman"/>
          <w:color w:val="000000"/>
          <w:sz w:val="28"/>
          <w:szCs w:val="28"/>
          <w:lang w:val="uk-UA" w:eastAsia="uk-UA"/>
        </w:rPr>
        <w:t xml:space="preserve"> простору має дуже багато специфічних особливостей, які його зумовлюють: 1) більшість держав, які існують на карті світу - </w:t>
      </w:r>
      <w:proofErr w:type="spellStart"/>
      <w:r w:rsidRPr="00D1487E">
        <w:rPr>
          <w:rFonts w:ascii="Times New Roman" w:eastAsia="Times New Roman" w:hAnsi="Times New Roman" w:cs="Times New Roman"/>
          <w:color w:val="000000"/>
          <w:sz w:val="28"/>
          <w:szCs w:val="28"/>
          <w:lang w:val="uk-UA" w:eastAsia="uk-UA"/>
        </w:rPr>
        <w:t>поліетнічні</w:t>
      </w:r>
      <w:proofErr w:type="spellEnd"/>
      <w:r w:rsidRPr="00D1487E">
        <w:rPr>
          <w:rFonts w:ascii="Times New Roman" w:eastAsia="Times New Roman" w:hAnsi="Times New Roman" w:cs="Times New Roman"/>
          <w:color w:val="000000"/>
          <w:sz w:val="28"/>
          <w:szCs w:val="28"/>
          <w:lang w:val="uk-UA" w:eastAsia="uk-UA"/>
        </w:rPr>
        <w:t xml:space="preserve">. Цей факт вимагає створення системи забезпечення інтересів не титульних народів, що однак не гарантує того, що дана група/и </w:t>
      </w:r>
      <w:r w:rsidRPr="00D1487E">
        <w:rPr>
          <w:rFonts w:ascii="Times New Roman" w:eastAsia="Times New Roman" w:hAnsi="Times New Roman" w:cs="Times New Roman"/>
          <w:color w:val="000000"/>
          <w:sz w:val="28"/>
          <w:szCs w:val="28"/>
          <w:lang w:val="uk-UA" w:eastAsia="uk-UA"/>
        </w:rPr>
        <w:lastRenderedPageBreak/>
        <w:t>відмовиться від ідеї створення власної держав 2) поглиблення процесів демократизації суспільно-політичного життя; 3)посилення процесів глобалізації, модернізації та етнічного ренесансу; 4) розвиток ЗМІ, зокрема інтернету та ін. 5) зростання міграційних процесів.</w:t>
      </w:r>
    </w:p>
    <w:p w:rsidR="00D1487E" w:rsidRPr="00D1487E" w:rsidRDefault="00D1487E" w:rsidP="00D1487E">
      <w:pPr>
        <w:spacing w:after="0" w:line="360" w:lineRule="auto"/>
        <w:ind w:firstLine="720"/>
        <w:jc w:val="both"/>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uk-UA"/>
        </w:rPr>
        <w:t xml:space="preserve">Однак найголовніші причини виникнення </w:t>
      </w:r>
      <w:proofErr w:type="spellStart"/>
      <w:r w:rsidRPr="00D1487E">
        <w:rPr>
          <w:rFonts w:ascii="Times New Roman" w:eastAsia="Times New Roman" w:hAnsi="Times New Roman" w:cs="Times New Roman"/>
          <w:color w:val="000000"/>
          <w:sz w:val="28"/>
          <w:szCs w:val="28"/>
          <w:lang w:val="uk-UA" w:eastAsia="uk-UA"/>
        </w:rPr>
        <w:t>етнополітичних</w:t>
      </w:r>
      <w:proofErr w:type="spellEnd"/>
      <w:r w:rsidRPr="00D1487E">
        <w:rPr>
          <w:rFonts w:ascii="Times New Roman" w:eastAsia="Times New Roman" w:hAnsi="Times New Roman" w:cs="Times New Roman"/>
          <w:color w:val="000000"/>
          <w:sz w:val="28"/>
          <w:szCs w:val="28"/>
          <w:lang w:val="uk-UA" w:eastAsia="uk-UA"/>
        </w:rPr>
        <w:t xml:space="preserve"> конфліктів  лежать за межами етнічних проблем - це: 1) зменшення дефіцитних природних ресурсів (енергоносіїв, питної води, тощо); 2) несумісність, суперечливість і зіткнення національних, етнічних та державних інтересів; 3) глобальна екологічна криза, що вплинула на всі спільноти, але найбільш суттєво завдала шкоди етнонаціональним меншинам. </w:t>
      </w:r>
    </w:p>
    <w:p w:rsidR="00D1487E" w:rsidRPr="00D1487E" w:rsidRDefault="00D1487E" w:rsidP="00D1487E">
      <w:pPr>
        <w:spacing w:after="0" w:line="360" w:lineRule="auto"/>
        <w:ind w:firstLine="720"/>
        <w:jc w:val="both"/>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uk-UA"/>
        </w:rPr>
        <w:t xml:space="preserve">Деякі із перелічених вище причин вже давно стали серйозними глобальними проблемами, розв'язання яких потребує координації зусиль багатьох країн. У другій половині ХХ ст. до цього списку без сумніву додались і </w:t>
      </w:r>
      <w:proofErr w:type="spellStart"/>
      <w:r w:rsidRPr="00D1487E">
        <w:rPr>
          <w:rFonts w:ascii="Times New Roman" w:eastAsia="Times New Roman" w:hAnsi="Times New Roman" w:cs="Times New Roman"/>
          <w:color w:val="000000"/>
          <w:sz w:val="28"/>
          <w:szCs w:val="28"/>
          <w:lang w:val="uk-UA" w:eastAsia="uk-UA"/>
        </w:rPr>
        <w:t>етнополітичні</w:t>
      </w:r>
      <w:proofErr w:type="spellEnd"/>
      <w:r w:rsidRPr="00D1487E">
        <w:rPr>
          <w:rFonts w:ascii="Times New Roman" w:eastAsia="Times New Roman" w:hAnsi="Times New Roman" w:cs="Times New Roman"/>
          <w:color w:val="000000"/>
          <w:sz w:val="28"/>
          <w:szCs w:val="28"/>
          <w:lang w:val="uk-UA" w:eastAsia="uk-UA"/>
        </w:rPr>
        <w:t xml:space="preserve"> конфлікти. Хоча на цій проблемі не особливо акцентують увагу і не часто згадують у списку глобальних проблем, </w:t>
      </w:r>
      <w:proofErr w:type="spellStart"/>
      <w:r w:rsidRPr="00D1487E">
        <w:rPr>
          <w:rFonts w:ascii="Times New Roman" w:eastAsia="Times New Roman" w:hAnsi="Times New Roman" w:cs="Times New Roman"/>
          <w:color w:val="000000"/>
          <w:sz w:val="28"/>
          <w:szCs w:val="28"/>
          <w:lang w:val="uk-UA" w:eastAsia="uk-UA"/>
        </w:rPr>
        <w:t>етнополітичні</w:t>
      </w:r>
      <w:proofErr w:type="spellEnd"/>
      <w:r w:rsidRPr="00D1487E">
        <w:rPr>
          <w:rFonts w:ascii="Times New Roman" w:eastAsia="Times New Roman" w:hAnsi="Times New Roman" w:cs="Times New Roman"/>
          <w:color w:val="000000"/>
          <w:sz w:val="28"/>
          <w:szCs w:val="28"/>
          <w:lang w:val="uk-UA" w:eastAsia="uk-UA"/>
        </w:rPr>
        <w:t xml:space="preserve"> конфлікти без сумнівів являються однією із важливих проблем глобальної безпеки. Через свою </w:t>
      </w:r>
      <w:proofErr w:type="spellStart"/>
      <w:r w:rsidRPr="00D1487E">
        <w:rPr>
          <w:rFonts w:ascii="Times New Roman" w:eastAsia="Times New Roman" w:hAnsi="Times New Roman" w:cs="Times New Roman"/>
          <w:color w:val="000000"/>
          <w:sz w:val="28"/>
          <w:szCs w:val="28"/>
          <w:lang w:val="uk-UA" w:eastAsia="uk-UA"/>
        </w:rPr>
        <w:t>неочікуваність</w:t>
      </w:r>
      <w:proofErr w:type="spellEnd"/>
      <w:r w:rsidRPr="00D1487E">
        <w:rPr>
          <w:rFonts w:ascii="Times New Roman" w:eastAsia="Times New Roman" w:hAnsi="Times New Roman" w:cs="Times New Roman"/>
          <w:color w:val="000000"/>
          <w:sz w:val="28"/>
          <w:szCs w:val="28"/>
          <w:lang w:val="uk-UA" w:eastAsia="uk-UA"/>
        </w:rPr>
        <w:t xml:space="preserve">, </w:t>
      </w:r>
      <w:proofErr w:type="spellStart"/>
      <w:r w:rsidRPr="00D1487E">
        <w:rPr>
          <w:rFonts w:ascii="Times New Roman" w:eastAsia="Times New Roman" w:hAnsi="Times New Roman" w:cs="Times New Roman"/>
          <w:color w:val="000000"/>
          <w:sz w:val="28"/>
          <w:szCs w:val="28"/>
          <w:lang w:val="uk-UA" w:eastAsia="uk-UA"/>
        </w:rPr>
        <w:t>важкопередбачуваність</w:t>
      </w:r>
      <w:proofErr w:type="spellEnd"/>
      <w:r w:rsidRPr="00D1487E">
        <w:rPr>
          <w:rFonts w:ascii="Times New Roman" w:eastAsia="Times New Roman" w:hAnsi="Times New Roman" w:cs="Times New Roman"/>
          <w:color w:val="000000"/>
          <w:sz w:val="28"/>
          <w:szCs w:val="28"/>
          <w:lang w:val="uk-UA" w:eastAsia="uk-UA"/>
        </w:rPr>
        <w:t xml:space="preserve"> та затяжний характер, зумовлений великим ступенем поляризації та радикалізації опонентів, вони призводять до значних негативних наслідків для регіону. Глобалізація ж призводить до втручання і втягування у збройні етнічні конфлікти держав із різних куточків земної кулі, які прагнуть стабілізувати та урегулювати ситуацію. Нерідко це втручання (особливо збройне) призводить до розширення конфлікту, насильства та проявів протистояння у нових формах, таких як тероризм чи збільшенні числа біженців. Конфлікт набирає обертів і стає загрозою не лише для свого регіону, а й усього світу. І нажаль це не поодинокий сценарій. Подібне ми спостерігали у Африці, сьогодні ж у центрі нашої уваги Близький Схід (Сирія, Ірак). Події, які розгортаються там сьогодні, перебувають у центрі уваги світових центрів сили, які намагаються посприяти вирішення цієї проблеми. </w:t>
      </w:r>
    </w:p>
    <w:p w:rsidR="00D1487E" w:rsidRPr="00D1487E" w:rsidRDefault="00D1487E" w:rsidP="00D1487E">
      <w:pPr>
        <w:spacing w:after="0" w:line="360" w:lineRule="auto"/>
        <w:ind w:firstLine="709"/>
        <w:jc w:val="both"/>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uk-UA"/>
        </w:rPr>
        <w:lastRenderedPageBreak/>
        <w:t xml:space="preserve">Без сумнівів найважливішим у питанні дослідження </w:t>
      </w:r>
      <w:proofErr w:type="spellStart"/>
      <w:r w:rsidRPr="00D1487E">
        <w:rPr>
          <w:rFonts w:ascii="Times New Roman" w:eastAsia="Times New Roman" w:hAnsi="Times New Roman" w:cs="Times New Roman"/>
          <w:color w:val="000000"/>
          <w:sz w:val="28"/>
          <w:szCs w:val="28"/>
          <w:lang w:val="uk-UA" w:eastAsia="uk-UA"/>
        </w:rPr>
        <w:t>етнополітичних</w:t>
      </w:r>
      <w:proofErr w:type="spellEnd"/>
      <w:r w:rsidRPr="00D1487E">
        <w:rPr>
          <w:rFonts w:ascii="Times New Roman" w:eastAsia="Times New Roman" w:hAnsi="Times New Roman" w:cs="Times New Roman"/>
          <w:color w:val="000000"/>
          <w:sz w:val="28"/>
          <w:szCs w:val="28"/>
          <w:lang w:val="uk-UA" w:eastAsia="uk-UA"/>
        </w:rPr>
        <w:t xml:space="preserve"> конфліктів є питання їхнього вирішення. І саме аналізу </w:t>
      </w:r>
      <w:r w:rsidRPr="00D1487E">
        <w:rPr>
          <w:rFonts w:ascii="Times New Roman" w:eastAsia="Times New Roman" w:hAnsi="Times New Roman" w:cs="Times New Roman"/>
          <w:color w:val="000000"/>
          <w:sz w:val="28"/>
          <w:szCs w:val="28"/>
          <w:lang w:val="uk-UA" w:eastAsia="ru-RU"/>
        </w:rPr>
        <w:t xml:space="preserve">шляхів й механізмів врегулювання </w:t>
      </w:r>
      <w:proofErr w:type="spellStart"/>
      <w:r w:rsidRPr="00D1487E">
        <w:rPr>
          <w:rFonts w:ascii="Times New Roman" w:eastAsia="Times New Roman" w:hAnsi="Times New Roman" w:cs="Times New Roman"/>
          <w:color w:val="000000"/>
          <w:sz w:val="28"/>
          <w:szCs w:val="28"/>
          <w:lang w:val="uk-UA" w:eastAsia="ru-RU"/>
        </w:rPr>
        <w:t>етнополітичних</w:t>
      </w:r>
      <w:proofErr w:type="spellEnd"/>
      <w:r w:rsidRPr="00D1487E">
        <w:rPr>
          <w:rFonts w:ascii="Times New Roman" w:eastAsia="Times New Roman" w:hAnsi="Times New Roman" w:cs="Times New Roman"/>
          <w:color w:val="000000"/>
          <w:sz w:val="28"/>
          <w:szCs w:val="28"/>
          <w:lang w:val="uk-UA" w:eastAsia="ru-RU"/>
        </w:rPr>
        <w:t xml:space="preserve"> конфліктів присвячена значна частина роботи. При </w:t>
      </w:r>
      <w:r w:rsidRPr="00D1487E">
        <w:rPr>
          <w:rFonts w:ascii="Times New Roman" w:eastAsia="Times New Roman" w:hAnsi="Times New Roman" w:cs="Times New Roman"/>
          <w:color w:val="000000"/>
          <w:sz w:val="28"/>
          <w:szCs w:val="28"/>
          <w:lang w:val="uk-UA" w:eastAsia="uk-UA"/>
        </w:rPr>
        <w:t xml:space="preserve">врегулюванні </w:t>
      </w:r>
      <w:proofErr w:type="spellStart"/>
      <w:r w:rsidRPr="00D1487E">
        <w:rPr>
          <w:rFonts w:ascii="Times New Roman" w:eastAsia="Times New Roman" w:hAnsi="Times New Roman" w:cs="Times New Roman"/>
          <w:color w:val="000000"/>
          <w:sz w:val="28"/>
          <w:szCs w:val="28"/>
          <w:lang w:val="uk-UA" w:eastAsia="uk-UA"/>
        </w:rPr>
        <w:t>етнополітичних</w:t>
      </w:r>
      <w:proofErr w:type="spellEnd"/>
      <w:r w:rsidRPr="00D1487E">
        <w:rPr>
          <w:rFonts w:ascii="Times New Roman" w:eastAsia="Times New Roman" w:hAnsi="Times New Roman" w:cs="Times New Roman"/>
          <w:color w:val="000000"/>
          <w:sz w:val="28"/>
          <w:szCs w:val="28"/>
          <w:lang w:val="uk-UA" w:eastAsia="uk-UA"/>
        </w:rPr>
        <w:t xml:space="preserve"> конфліктів у міжнародній практиці стало нормою залучення громадських організацій, рухів, приватних осіб в якості недержавних посередників. Це обумовлює підвищення ролі громадянського суспільства в демократичних країнах. Таке посередництво впливає на громадську свідомість, що неможливо при залученні лише державних структур. У конфліктуючих сторін пряме державне посередництво не користується значною довірою на відміну від неупереджених посередників неурядових (громадських) організацій чи приватних осіб. Проте під час розв’язання </w:t>
      </w:r>
      <w:proofErr w:type="spellStart"/>
      <w:r w:rsidRPr="00D1487E">
        <w:rPr>
          <w:rFonts w:ascii="Times New Roman" w:eastAsia="Times New Roman" w:hAnsi="Times New Roman" w:cs="Times New Roman"/>
          <w:color w:val="000000"/>
          <w:sz w:val="28"/>
          <w:szCs w:val="28"/>
          <w:lang w:val="uk-UA" w:eastAsia="uk-UA"/>
        </w:rPr>
        <w:t>етнополітичних</w:t>
      </w:r>
      <w:proofErr w:type="spellEnd"/>
      <w:r w:rsidRPr="00D1487E">
        <w:rPr>
          <w:rFonts w:ascii="Times New Roman" w:eastAsia="Times New Roman" w:hAnsi="Times New Roman" w:cs="Times New Roman"/>
          <w:color w:val="000000"/>
          <w:sz w:val="28"/>
          <w:szCs w:val="28"/>
          <w:lang w:val="uk-UA" w:eastAsia="uk-UA"/>
        </w:rPr>
        <w:t xml:space="preserve"> конфліктів доцільно залучати як громадські організації, так і державні структури, адже громадськість та держава між собою тісно пов’язані. </w:t>
      </w:r>
    </w:p>
    <w:p w:rsidR="00D1487E" w:rsidRPr="00D1487E" w:rsidRDefault="00D1487E" w:rsidP="00D1487E">
      <w:pPr>
        <w:spacing w:after="0" w:line="360" w:lineRule="auto"/>
        <w:ind w:firstLine="709"/>
        <w:jc w:val="both"/>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uk-UA"/>
        </w:rPr>
        <w:t xml:space="preserve">Алгоритми вирішення конфліктів бувають різними від крайніх форм - геноцид, асиміляція і повна інтеграція, масове переселення, до цивілізованих методів - усунення відмінностей, поділ територій, розмежування за етнічною ознакою чи відокремлення, співробітництво національностей, баланс інтересів. </w:t>
      </w:r>
    </w:p>
    <w:p w:rsidR="00D1487E" w:rsidRPr="00D1487E" w:rsidRDefault="00D1487E" w:rsidP="00D1487E">
      <w:pPr>
        <w:spacing w:after="0" w:line="360" w:lineRule="auto"/>
        <w:ind w:firstLine="709"/>
        <w:jc w:val="both"/>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uk-UA"/>
        </w:rPr>
        <w:t>Способи управління конфліктом є такими: арбітраж (втручання принципу етнічного плюралізму при балансі інтересів етносів), гегемоністський контроль (держава жорстко придушує явні відмінності). Історія свідчить, що з плином часу в конфліктах між етносами все менше етнонаціонального і все більше політичного. Крім того, важливо, що жодну етнонаціональну проблему за допомогою конфліктів ніхто кардинально не вирішив.</w:t>
      </w:r>
    </w:p>
    <w:p w:rsidR="00D1487E" w:rsidRPr="00D1487E" w:rsidRDefault="00D1487E" w:rsidP="00D1487E">
      <w:pPr>
        <w:spacing w:after="0" w:line="360" w:lineRule="auto"/>
        <w:ind w:firstLine="709"/>
        <w:jc w:val="both"/>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uk-UA"/>
        </w:rPr>
        <w:t xml:space="preserve">В умовах швидкоплинності світу першорядне значення набуває вирішення глобальних проблем людства і, як наслідок, подолання однієї із найпомітніших - глобальної етнічного кризи. З повною упевненістю можна стверджувати про те, що з поліпшенням екологічної обстановки, підвищенням </w:t>
      </w:r>
      <w:r w:rsidRPr="00D1487E">
        <w:rPr>
          <w:rFonts w:ascii="Times New Roman" w:eastAsia="Times New Roman" w:hAnsi="Times New Roman" w:cs="Times New Roman"/>
          <w:color w:val="000000"/>
          <w:sz w:val="28"/>
          <w:szCs w:val="28"/>
          <w:lang w:val="uk-UA" w:eastAsia="uk-UA"/>
        </w:rPr>
        <w:lastRenderedPageBreak/>
        <w:t>рівня життя і якості освіти, впровадженням новітніх технологій в усі процеси життєдіяльності людства, запобіганням війн і зупинкою нині існуючих збройних конфліктів, населення Землі стане набагато ближче до виходу з глобальної етнічної кризи.</w:t>
      </w:r>
    </w:p>
    <w:p w:rsidR="00D1487E" w:rsidRPr="00D1487E" w:rsidRDefault="00D1487E" w:rsidP="00D1487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uk-UA"/>
        </w:rPr>
        <w:t xml:space="preserve">Проте, незважаючи на такі перепони, і громадськість, і наука знаходять способи вирішення етнічних сутичок, а сьогодні це дуже важливо. Конфлікти різняться а, отже, єдиного способу для їх врегулювання немає. Його обумовлює дві складові: конфліктуючі сторони і обставини. Тож вирішення протиріч знаходиться саме в цих двох факторах. Протистояння завжди динамічне. Воно постійно розвивається практично за всіма параметрами. Сам факт розвитку дає можливість для врегулювання конфлікту. Саме поява нових аспектів у відносинах ворогуючих сторін надає шанси на примирення. Іншими словами, якщо конфлікт не можна врегулювати саме зараз, то це не означає, що його взагалі не можна врегулювати. Саме по собі вирішення протиріччя полягає в зміні ситуації, яке допоможе знайти нові мирні способи розв’язання конфлікту. </w:t>
      </w:r>
    </w:p>
    <w:p w:rsidR="00D1487E" w:rsidRPr="00D1487E" w:rsidRDefault="00D1487E" w:rsidP="00D1487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uk-UA"/>
        </w:rPr>
      </w:pPr>
      <w:r w:rsidRPr="00D1487E">
        <w:rPr>
          <w:rFonts w:ascii="Times New Roman" w:eastAsia="Times New Roman" w:hAnsi="Times New Roman" w:cs="Times New Roman"/>
          <w:color w:val="000000"/>
          <w:sz w:val="28"/>
          <w:szCs w:val="28"/>
          <w:lang w:val="uk-UA" w:eastAsia="uk-UA"/>
        </w:rPr>
        <w:t xml:space="preserve">Минуле століття не надало нам якогось універсального алгоритму вирішення таких конфліктів. Єдине, що не викликає сумнівів - такі конфлікти не матимуть вирішення, якщо сторони не дійдуть згоди. В якості гаранта або посередника може виступати третя сторона. А умовою мирної трансформації може бути тільки відмова від застосування сили, тому, що в кінцевому підсумку потрібна готовність до усунення ненависті між конфліктуючими сторонами. І до тих пір, поки суспільство не впорається з </w:t>
      </w:r>
      <w:proofErr w:type="spellStart"/>
      <w:r w:rsidRPr="00D1487E">
        <w:rPr>
          <w:rFonts w:ascii="Times New Roman" w:eastAsia="Times New Roman" w:hAnsi="Times New Roman" w:cs="Times New Roman"/>
          <w:color w:val="000000"/>
          <w:sz w:val="28"/>
          <w:szCs w:val="28"/>
          <w:lang w:val="uk-UA" w:eastAsia="uk-UA"/>
        </w:rPr>
        <w:t>конфліктогенною</w:t>
      </w:r>
      <w:proofErr w:type="spellEnd"/>
      <w:r w:rsidRPr="00D1487E">
        <w:rPr>
          <w:rFonts w:ascii="Times New Roman" w:eastAsia="Times New Roman" w:hAnsi="Times New Roman" w:cs="Times New Roman"/>
          <w:color w:val="000000"/>
          <w:sz w:val="28"/>
          <w:szCs w:val="28"/>
          <w:lang w:val="uk-UA" w:eastAsia="uk-UA"/>
        </w:rPr>
        <w:t xml:space="preserve"> стихією соціально-етнічних, </w:t>
      </w:r>
      <w:proofErr w:type="spellStart"/>
      <w:r w:rsidRPr="00D1487E">
        <w:rPr>
          <w:rFonts w:ascii="Times New Roman" w:eastAsia="Times New Roman" w:hAnsi="Times New Roman" w:cs="Times New Roman"/>
          <w:color w:val="000000"/>
          <w:sz w:val="28"/>
          <w:szCs w:val="28"/>
          <w:lang w:val="uk-UA" w:eastAsia="uk-UA"/>
        </w:rPr>
        <w:t>етнополітичних</w:t>
      </w:r>
      <w:proofErr w:type="spellEnd"/>
      <w:r w:rsidRPr="00D1487E">
        <w:rPr>
          <w:rFonts w:ascii="Times New Roman" w:eastAsia="Times New Roman" w:hAnsi="Times New Roman" w:cs="Times New Roman"/>
          <w:color w:val="000000"/>
          <w:sz w:val="28"/>
          <w:szCs w:val="28"/>
          <w:lang w:val="uk-UA" w:eastAsia="uk-UA"/>
        </w:rPr>
        <w:t xml:space="preserve"> протиріч, поки люди не усвідомлюють повною мірою безперспективність і згубність міжнаціональних чвар, спроб вирішувати спірні питання шляхом насильства, конфлікти будуть періодично потрясати світовий простір, неминуче супроводжуючись величезними соціально-політичними витратами і непоправними людськими втратами. Тому, одним із невідкладних завдань є наукове осмислення природи, закономірностей і форм прояву етнічних протистоянь, способів, </w:t>
      </w:r>
      <w:r w:rsidRPr="00D1487E">
        <w:rPr>
          <w:rFonts w:ascii="Times New Roman" w:eastAsia="Times New Roman" w:hAnsi="Times New Roman" w:cs="Times New Roman"/>
          <w:color w:val="000000"/>
          <w:sz w:val="28"/>
          <w:szCs w:val="28"/>
          <w:lang w:val="uk-UA" w:eastAsia="uk-UA"/>
        </w:rPr>
        <w:lastRenderedPageBreak/>
        <w:t>засобів і методів приборкання їх руйнівної енергії. А це, зрозуміло, передбачає пізнання і оволодіння способами своєчасного подолання протиріч політичного, соціального і духовного життя суспільства, оскільки вони передують, готують, нарешті та призводять до міжетнічних конфліктів і зіткнень.</w:t>
      </w:r>
    </w:p>
    <w:p w:rsidR="00D1487E" w:rsidRPr="00D1487E" w:rsidRDefault="00D1487E" w:rsidP="00D1487E">
      <w:pPr>
        <w:spacing w:after="200" w:line="276" w:lineRule="auto"/>
        <w:rPr>
          <w:rFonts w:ascii="Calibri" w:eastAsia="Times New Roman" w:hAnsi="Calibri" w:cs="Times New Roman"/>
          <w:color w:val="000000"/>
          <w:szCs w:val="28"/>
          <w:lang w:val="uk-UA" w:eastAsia="uk-UA"/>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Default="00D1487E" w:rsidP="00D1487E">
      <w:pPr>
        <w:spacing w:after="0" w:line="240" w:lineRule="auto"/>
        <w:rPr>
          <w:rFonts w:ascii="Calibri" w:eastAsia="Times New Roman" w:hAnsi="Calibri" w:cs="Times New Roman"/>
          <w:noProof/>
          <w:sz w:val="28"/>
          <w:szCs w:val="28"/>
          <w:lang w:val="uk-UA" w:eastAsia="ru-RU"/>
        </w:rPr>
      </w:pPr>
    </w:p>
    <w:p w:rsidR="00D1487E" w:rsidRPr="00D1487E" w:rsidRDefault="00D1487E" w:rsidP="00D1487E">
      <w:pPr>
        <w:keepNext/>
        <w:spacing w:after="0" w:line="360" w:lineRule="auto"/>
        <w:ind w:firstLine="709"/>
        <w:jc w:val="center"/>
        <w:outlineLvl w:val="0"/>
        <w:rPr>
          <w:rFonts w:ascii="Times New Roman" w:eastAsia="Times New Roman" w:hAnsi="Times New Roman" w:cs="Times New Roman"/>
          <w:b/>
          <w:bCs/>
          <w:kern w:val="32"/>
          <w:sz w:val="28"/>
          <w:szCs w:val="28"/>
          <w:lang w:val="uk-UA" w:eastAsia="ru-RU"/>
        </w:rPr>
      </w:pPr>
      <w:bookmarkStart w:id="1" w:name="_Toc470549829"/>
      <w:r w:rsidRPr="00D1487E">
        <w:rPr>
          <w:rFonts w:ascii="Times New Roman" w:eastAsia="Times New Roman" w:hAnsi="Times New Roman" w:cs="Times New Roman"/>
          <w:b/>
          <w:bCs/>
          <w:kern w:val="32"/>
          <w:sz w:val="28"/>
          <w:szCs w:val="28"/>
          <w:lang w:val="uk-UA" w:eastAsia="ru-RU"/>
        </w:rPr>
        <w:lastRenderedPageBreak/>
        <w:t>СПИСОК ВИКОРИСТАНИХ ДЖЕРЕЛ</w:t>
      </w:r>
      <w:bookmarkEnd w:id="1"/>
      <w:r w:rsidRPr="00D1487E">
        <w:rPr>
          <w:rFonts w:ascii="Times New Roman" w:eastAsia="Times New Roman" w:hAnsi="Times New Roman" w:cs="Times New Roman"/>
          <w:b/>
          <w:bCs/>
          <w:kern w:val="32"/>
          <w:sz w:val="28"/>
          <w:szCs w:val="28"/>
          <w:lang w:val="en-US" w:eastAsia="ru-RU"/>
        </w:rPr>
        <w:t xml:space="preserve"> І ЛІТЕРАТУРИ</w:t>
      </w:r>
    </w:p>
    <w:p w:rsidR="00D1487E" w:rsidRPr="00D1487E" w:rsidRDefault="00D1487E" w:rsidP="00D1487E">
      <w:pPr>
        <w:spacing w:after="0" w:line="360" w:lineRule="auto"/>
        <w:ind w:firstLine="709"/>
        <w:jc w:val="center"/>
        <w:rPr>
          <w:rFonts w:ascii="Times New Roman" w:eastAsia="Times New Roman" w:hAnsi="Times New Roman" w:cs="Times New Roman"/>
          <w:b/>
          <w:sz w:val="28"/>
          <w:szCs w:val="28"/>
          <w:lang w:val="uk-UA" w:eastAsia="ru-RU"/>
        </w:rPr>
      </w:pPr>
    </w:p>
    <w:p w:rsidR="00D1487E" w:rsidRPr="00D1487E" w:rsidRDefault="00D1487E" w:rsidP="00D1487E">
      <w:pPr>
        <w:spacing w:after="0" w:line="360" w:lineRule="auto"/>
        <w:ind w:firstLine="709"/>
        <w:jc w:val="both"/>
        <w:rPr>
          <w:rFonts w:ascii="Times New Roman" w:eastAsia="Times New Roman" w:hAnsi="Times New Roman" w:cs="Times New Roman"/>
          <w:sz w:val="28"/>
          <w:szCs w:val="28"/>
          <w:lang w:val="uk-UA" w:eastAsia="uk-UA"/>
        </w:rPr>
      </w:pP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Алкаев</w:t>
      </w:r>
      <w:proofErr w:type="spellEnd"/>
      <w:r w:rsidRPr="00D1487E">
        <w:rPr>
          <w:rFonts w:ascii="Times New Roman" w:eastAsia="Times New Roman" w:hAnsi="Times New Roman" w:cs="Times New Roman"/>
          <w:sz w:val="28"/>
          <w:szCs w:val="28"/>
          <w:lang w:val="uk-UA" w:eastAsia="uk-UA"/>
        </w:rPr>
        <w:t xml:space="preserve"> А. Р. </w:t>
      </w:r>
      <w:proofErr w:type="spellStart"/>
      <w:r w:rsidRPr="00D1487E">
        <w:rPr>
          <w:rFonts w:ascii="Times New Roman" w:eastAsia="Times New Roman" w:hAnsi="Times New Roman" w:cs="Times New Roman"/>
          <w:sz w:val="28"/>
          <w:szCs w:val="28"/>
          <w:lang w:val="uk-UA" w:eastAsia="uk-UA"/>
        </w:rPr>
        <w:t>Этнополитическая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конфликтология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Анализ</w:t>
      </w:r>
      <w:proofErr w:type="spellEnd"/>
      <w:r w:rsidRPr="00D1487E">
        <w:rPr>
          <w:rFonts w:ascii="Times New Roman" w:eastAsia="Times New Roman" w:hAnsi="Times New Roman" w:cs="Times New Roman"/>
          <w:sz w:val="28"/>
          <w:szCs w:val="28"/>
          <w:lang w:val="uk-UA" w:eastAsia="uk-UA"/>
        </w:rPr>
        <w:t xml:space="preserve"> и менеджмент. – М., 2005. – 264 с.</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Бауэр</w:t>
      </w:r>
      <w:proofErr w:type="spellEnd"/>
      <w:r w:rsidRPr="00D1487E">
        <w:rPr>
          <w:rFonts w:ascii="Times New Roman" w:eastAsia="Times New Roman" w:hAnsi="Times New Roman" w:cs="Times New Roman"/>
          <w:sz w:val="28"/>
          <w:szCs w:val="28"/>
          <w:lang w:val="uk-UA" w:eastAsia="uk-UA"/>
        </w:rPr>
        <w:t xml:space="preserve"> О. </w:t>
      </w:r>
      <w:proofErr w:type="spellStart"/>
      <w:r w:rsidRPr="00D1487E">
        <w:rPr>
          <w:rFonts w:ascii="Times New Roman" w:eastAsia="Times New Roman" w:hAnsi="Times New Roman" w:cs="Times New Roman"/>
          <w:sz w:val="28"/>
          <w:szCs w:val="28"/>
          <w:lang w:val="uk-UA" w:eastAsia="uk-UA"/>
        </w:rPr>
        <w:t>Национальный</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вопрос</w:t>
      </w:r>
      <w:proofErr w:type="spellEnd"/>
      <w:r w:rsidRPr="00D1487E">
        <w:rPr>
          <w:rFonts w:ascii="Times New Roman" w:eastAsia="Times New Roman" w:hAnsi="Times New Roman" w:cs="Times New Roman"/>
          <w:sz w:val="28"/>
          <w:szCs w:val="28"/>
          <w:lang w:val="uk-UA" w:eastAsia="uk-UA"/>
        </w:rPr>
        <w:t xml:space="preserve"> и </w:t>
      </w:r>
      <w:proofErr w:type="spellStart"/>
      <w:r w:rsidRPr="00D1487E">
        <w:rPr>
          <w:rFonts w:ascii="Times New Roman" w:eastAsia="Times New Roman" w:hAnsi="Times New Roman" w:cs="Times New Roman"/>
          <w:sz w:val="28"/>
          <w:szCs w:val="28"/>
          <w:lang w:val="uk-UA" w:eastAsia="uk-UA"/>
        </w:rPr>
        <w:t>социал</w:t>
      </w:r>
      <w:proofErr w:type="spellEnd"/>
      <w:r w:rsidRPr="00D1487E">
        <w:rPr>
          <w:rFonts w:ascii="Times New Roman" w:eastAsia="Times New Roman" w:hAnsi="Times New Roman" w:cs="Times New Roman"/>
          <w:sz w:val="28"/>
          <w:szCs w:val="28"/>
          <w:lang w:val="uk-UA" w:eastAsia="uk-UA"/>
        </w:rPr>
        <w:t>–демократи</w:t>
      </w:r>
      <w:r w:rsidRPr="00D1487E">
        <w:rPr>
          <w:rFonts w:ascii="Times New Roman" w:eastAsia="Times New Roman" w:hAnsi="Times New Roman" w:cs="Times New Roman"/>
          <w:sz w:val="28"/>
          <w:szCs w:val="28"/>
          <w:lang w:eastAsia="uk-UA"/>
        </w:rPr>
        <w:t>и</w:t>
      </w:r>
      <w:r w:rsidRPr="00D1487E">
        <w:rPr>
          <w:rFonts w:ascii="Times New Roman" w:eastAsia="Times New Roman" w:hAnsi="Times New Roman" w:cs="Times New Roman"/>
          <w:sz w:val="28"/>
          <w:szCs w:val="28"/>
          <w:lang w:val="uk-UA" w:eastAsia="uk-UA"/>
        </w:rPr>
        <w:t xml:space="preserve">. – </w:t>
      </w:r>
      <w:r w:rsidRPr="00D1487E">
        <w:rPr>
          <w:rFonts w:ascii="Times New Roman" w:eastAsia="Times New Roman" w:hAnsi="Times New Roman" w:cs="Times New Roman"/>
          <w:sz w:val="28"/>
          <w:szCs w:val="28"/>
          <w:lang w:eastAsia="uk-UA"/>
        </w:rPr>
        <w:t xml:space="preserve">М., </w:t>
      </w:r>
      <w:r w:rsidRPr="00D1487E">
        <w:rPr>
          <w:rFonts w:ascii="Times New Roman" w:eastAsia="Times New Roman" w:hAnsi="Times New Roman" w:cs="Times New Roman"/>
          <w:sz w:val="28"/>
          <w:szCs w:val="28"/>
          <w:lang w:val="uk-UA" w:eastAsia="uk-UA"/>
        </w:rPr>
        <w:t>1990. с.</w:t>
      </w:r>
      <w:r w:rsidRPr="00D1487E">
        <w:rPr>
          <w:rFonts w:ascii="Times New Roman" w:eastAsia="Times New Roman" w:hAnsi="Times New Roman" w:cs="Times New Roman"/>
          <w:sz w:val="28"/>
          <w:szCs w:val="28"/>
          <w:lang w:eastAsia="uk-UA"/>
        </w:rPr>
        <w:t xml:space="preserve"> - 82- </w:t>
      </w:r>
      <w:r w:rsidRPr="00D1487E">
        <w:rPr>
          <w:rFonts w:ascii="Times New Roman" w:eastAsia="Times New Roman" w:hAnsi="Times New Roman" w:cs="Times New Roman"/>
          <w:sz w:val="28"/>
          <w:szCs w:val="28"/>
          <w:lang w:val="uk-UA" w:eastAsia="uk-UA"/>
        </w:rPr>
        <w:t xml:space="preserve">94 </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Воротнюк</w:t>
      </w:r>
      <w:proofErr w:type="spellEnd"/>
      <w:r w:rsidRPr="00D1487E">
        <w:rPr>
          <w:rFonts w:ascii="Times New Roman" w:eastAsia="Times New Roman" w:hAnsi="Times New Roman" w:cs="Times New Roman"/>
          <w:sz w:val="28"/>
          <w:szCs w:val="28"/>
          <w:lang w:val="uk-UA" w:eastAsia="uk-UA"/>
        </w:rPr>
        <w:t xml:space="preserve"> М.О. Особливості міжнародних конфліктів пост-біполярного періоду / М. О. </w:t>
      </w:r>
      <w:proofErr w:type="spellStart"/>
      <w:r w:rsidRPr="00D1487E">
        <w:rPr>
          <w:rFonts w:ascii="Times New Roman" w:eastAsia="Times New Roman" w:hAnsi="Times New Roman" w:cs="Times New Roman"/>
          <w:sz w:val="28"/>
          <w:szCs w:val="28"/>
          <w:lang w:val="uk-UA" w:eastAsia="uk-UA"/>
        </w:rPr>
        <w:t>Воротнюк</w:t>
      </w:r>
      <w:proofErr w:type="spellEnd"/>
      <w:r w:rsidRPr="00D1487E">
        <w:rPr>
          <w:rFonts w:ascii="Times New Roman" w:eastAsia="Times New Roman" w:hAnsi="Times New Roman" w:cs="Times New Roman"/>
          <w:sz w:val="28"/>
          <w:szCs w:val="28"/>
          <w:lang w:val="uk-UA" w:eastAsia="uk-UA"/>
        </w:rPr>
        <w:t xml:space="preserve"> // Стратегічна панорама. – 2009. – № 4. – С. 41–44., – с.</w:t>
      </w:r>
      <w:r w:rsidRPr="00D1487E">
        <w:rPr>
          <w:rFonts w:ascii="Times New Roman" w:eastAsia="Times New Roman" w:hAnsi="Times New Roman" w:cs="Times New Roman"/>
          <w:sz w:val="28"/>
          <w:szCs w:val="28"/>
          <w:lang w:eastAsia="uk-UA"/>
        </w:rPr>
        <w:t xml:space="preserve"> </w:t>
      </w:r>
      <w:r w:rsidRPr="00D1487E">
        <w:rPr>
          <w:rFonts w:ascii="Times New Roman" w:eastAsia="Times New Roman" w:hAnsi="Times New Roman" w:cs="Times New Roman"/>
          <w:sz w:val="28"/>
          <w:szCs w:val="28"/>
          <w:lang w:val="uk-UA" w:eastAsia="uk-UA"/>
        </w:rPr>
        <w:t xml:space="preserve">15 </w:t>
      </w:r>
      <w:r w:rsidRPr="00D1487E">
        <w:rPr>
          <w:rFonts w:ascii="Times New Roman" w:eastAsia="Times New Roman" w:hAnsi="Times New Roman" w:cs="Times New Roman"/>
          <w:sz w:val="28"/>
          <w:szCs w:val="28"/>
          <w:lang w:eastAsia="uk-UA"/>
        </w:rPr>
        <w:t>- 32</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Вязова</w:t>
      </w:r>
      <w:proofErr w:type="spellEnd"/>
      <w:r w:rsidRPr="00D1487E">
        <w:rPr>
          <w:rFonts w:ascii="Times New Roman" w:eastAsia="Times New Roman" w:hAnsi="Times New Roman" w:cs="Times New Roman"/>
          <w:sz w:val="28"/>
          <w:szCs w:val="28"/>
          <w:lang w:val="uk-UA" w:eastAsia="uk-UA"/>
        </w:rPr>
        <w:t xml:space="preserve"> Р.В. Концепції етнічного конфлікту: сутність та типологія //Гуманітарний вісник ЗДІА випуск 38. – 2009. – с. 65 - 82</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Гальчинський</w:t>
      </w:r>
      <w:proofErr w:type="spellEnd"/>
      <w:r w:rsidRPr="00D1487E">
        <w:rPr>
          <w:rFonts w:ascii="Times New Roman" w:eastAsia="Times New Roman" w:hAnsi="Times New Roman" w:cs="Times New Roman"/>
          <w:sz w:val="28"/>
          <w:szCs w:val="28"/>
          <w:lang w:val="uk-UA" w:eastAsia="uk-UA"/>
        </w:rPr>
        <w:t xml:space="preserve"> А. С. Глобальні трансформації: концептуальні альтернативи. Методологічні аспекти : [наук. вид.] / А. С. </w:t>
      </w:r>
      <w:proofErr w:type="spellStart"/>
      <w:r w:rsidRPr="00D1487E">
        <w:rPr>
          <w:rFonts w:ascii="Times New Roman" w:eastAsia="Times New Roman" w:hAnsi="Times New Roman" w:cs="Times New Roman"/>
          <w:sz w:val="28"/>
          <w:szCs w:val="28"/>
          <w:lang w:val="uk-UA" w:eastAsia="uk-UA"/>
        </w:rPr>
        <w:t>Гальчинський</w:t>
      </w:r>
      <w:proofErr w:type="spellEnd"/>
      <w:r w:rsidRPr="00D1487E">
        <w:rPr>
          <w:rFonts w:ascii="Times New Roman" w:eastAsia="Times New Roman" w:hAnsi="Times New Roman" w:cs="Times New Roman"/>
          <w:sz w:val="28"/>
          <w:szCs w:val="28"/>
          <w:lang w:val="uk-UA" w:eastAsia="uk-UA"/>
        </w:rPr>
        <w:t>. – К. : Либідь, 2006. – с.1</w:t>
      </w:r>
      <w:r w:rsidRPr="00D1487E">
        <w:rPr>
          <w:rFonts w:ascii="Times New Roman" w:eastAsia="Times New Roman" w:hAnsi="Times New Roman" w:cs="Times New Roman"/>
          <w:sz w:val="28"/>
          <w:szCs w:val="28"/>
          <w:lang w:eastAsia="uk-UA"/>
        </w:rPr>
        <w:t>1</w:t>
      </w:r>
      <w:r w:rsidRPr="00D1487E">
        <w:rPr>
          <w:rFonts w:ascii="Times New Roman" w:eastAsia="Times New Roman" w:hAnsi="Times New Roman" w:cs="Times New Roman"/>
          <w:sz w:val="28"/>
          <w:szCs w:val="28"/>
          <w:lang w:val="uk-UA" w:eastAsia="uk-UA"/>
        </w:rPr>
        <w:t xml:space="preserve">2 </w:t>
      </w:r>
      <w:r w:rsidRPr="00D1487E">
        <w:rPr>
          <w:rFonts w:ascii="Times New Roman" w:eastAsia="Times New Roman" w:hAnsi="Times New Roman" w:cs="Times New Roman"/>
          <w:sz w:val="28"/>
          <w:szCs w:val="28"/>
          <w:lang w:eastAsia="uk-UA"/>
        </w:rPr>
        <w:t>- 130</w:t>
      </w:r>
      <w:r w:rsidRPr="00D1487E">
        <w:rPr>
          <w:rFonts w:ascii="Times New Roman" w:eastAsia="Times New Roman" w:hAnsi="Times New Roman" w:cs="Times New Roman"/>
          <w:sz w:val="28"/>
          <w:szCs w:val="28"/>
          <w:lang w:val="uk-UA" w:eastAsia="uk-UA"/>
        </w:rPr>
        <w:t xml:space="preserve"> </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Глухова А. В. </w:t>
      </w:r>
      <w:proofErr w:type="spellStart"/>
      <w:r w:rsidRPr="00D1487E">
        <w:rPr>
          <w:rFonts w:ascii="Times New Roman" w:eastAsia="Times New Roman" w:hAnsi="Times New Roman" w:cs="Times New Roman"/>
          <w:sz w:val="28"/>
          <w:szCs w:val="28"/>
          <w:lang w:val="uk-UA" w:eastAsia="uk-UA"/>
        </w:rPr>
        <w:t>Политические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конфликты</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основания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типология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динамика</w:t>
      </w:r>
      <w:proofErr w:type="spellEnd"/>
      <w:r w:rsidRPr="00D1487E">
        <w:rPr>
          <w:rFonts w:ascii="Times New Roman" w:eastAsia="Times New Roman" w:hAnsi="Times New Roman" w:cs="Times New Roman"/>
          <w:sz w:val="28"/>
          <w:szCs w:val="28"/>
          <w:lang w:val="uk-UA" w:eastAsia="uk-UA"/>
        </w:rPr>
        <w:t xml:space="preserve"> (теоретико-</w:t>
      </w:r>
      <w:proofErr w:type="spellStart"/>
      <w:r w:rsidRPr="00D1487E">
        <w:rPr>
          <w:rFonts w:ascii="Times New Roman" w:eastAsia="Times New Roman" w:hAnsi="Times New Roman" w:cs="Times New Roman"/>
          <w:sz w:val="28"/>
          <w:szCs w:val="28"/>
          <w:lang w:val="uk-UA" w:eastAsia="uk-UA"/>
        </w:rPr>
        <w:t>методологический</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анализ</w:t>
      </w:r>
      <w:proofErr w:type="spellEnd"/>
      <w:r w:rsidRPr="00D1487E">
        <w:rPr>
          <w:rFonts w:ascii="Times New Roman" w:eastAsia="Times New Roman" w:hAnsi="Times New Roman" w:cs="Times New Roman"/>
          <w:sz w:val="28"/>
          <w:szCs w:val="28"/>
          <w:lang w:val="uk-UA" w:eastAsia="uk-UA"/>
        </w:rPr>
        <w:t>). М., 2000.</w:t>
      </w:r>
      <w:r w:rsidRPr="00D1487E">
        <w:rPr>
          <w:rFonts w:ascii="Times New Roman" w:eastAsia="Times New Roman" w:hAnsi="Times New Roman" w:cs="Times New Roman"/>
          <w:sz w:val="28"/>
          <w:szCs w:val="28"/>
          <w:lang w:val="en-US" w:eastAsia="uk-UA"/>
        </w:rPr>
        <w:t xml:space="preserve"> </w:t>
      </w:r>
      <w:r w:rsidRPr="00D1487E">
        <w:rPr>
          <w:rFonts w:ascii="Times New Roman" w:eastAsia="Times New Roman" w:hAnsi="Times New Roman" w:cs="Times New Roman"/>
          <w:sz w:val="28"/>
          <w:szCs w:val="28"/>
          <w:lang w:val="uk-UA" w:eastAsia="uk-UA"/>
        </w:rPr>
        <w:t>– с.</w:t>
      </w:r>
      <w:r w:rsidRPr="00D1487E">
        <w:rPr>
          <w:rFonts w:ascii="Times New Roman" w:eastAsia="Times New Roman" w:hAnsi="Times New Roman" w:cs="Times New Roman"/>
          <w:sz w:val="28"/>
          <w:szCs w:val="28"/>
          <w:lang w:val="en-US" w:eastAsia="uk-UA"/>
        </w:rPr>
        <w:t xml:space="preserve"> </w:t>
      </w:r>
      <w:r w:rsidRPr="00D1487E">
        <w:rPr>
          <w:rFonts w:ascii="Times New Roman" w:eastAsia="Times New Roman" w:hAnsi="Times New Roman" w:cs="Times New Roman"/>
          <w:sz w:val="28"/>
          <w:szCs w:val="28"/>
          <w:lang w:val="uk-UA" w:eastAsia="uk-UA"/>
        </w:rPr>
        <w:t>20</w:t>
      </w:r>
      <w:r w:rsidRPr="00D1487E">
        <w:rPr>
          <w:rFonts w:ascii="Times New Roman" w:eastAsia="Times New Roman" w:hAnsi="Times New Roman" w:cs="Times New Roman"/>
          <w:sz w:val="28"/>
          <w:szCs w:val="28"/>
          <w:lang w:val="en-US" w:eastAsia="uk-UA"/>
        </w:rPr>
        <w:t xml:space="preserve"> -</w:t>
      </w:r>
      <w:r w:rsidRPr="00D1487E">
        <w:rPr>
          <w:rFonts w:ascii="Times New Roman" w:eastAsia="Times New Roman" w:hAnsi="Times New Roman" w:cs="Times New Roman"/>
          <w:sz w:val="28"/>
          <w:szCs w:val="28"/>
          <w:lang w:val="uk-UA" w:eastAsia="uk-UA"/>
        </w:rPr>
        <w:t xml:space="preserve"> </w:t>
      </w:r>
      <w:r w:rsidRPr="00D1487E">
        <w:rPr>
          <w:rFonts w:ascii="Times New Roman" w:eastAsia="Times New Roman" w:hAnsi="Times New Roman" w:cs="Times New Roman"/>
          <w:sz w:val="28"/>
          <w:szCs w:val="28"/>
          <w:lang w:val="en-US" w:eastAsia="uk-UA"/>
        </w:rPr>
        <w:t>43</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Гуменюк Б.І., </w:t>
      </w:r>
      <w:proofErr w:type="spellStart"/>
      <w:r w:rsidRPr="00D1487E">
        <w:rPr>
          <w:rFonts w:ascii="Times New Roman" w:eastAsia="Times New Roman" w:hAnsi="Times New Roman" w:cs="Times New Roman"/>
          <w:sz w:val="28"/>
          <w:szCs w:val="28"/>
          <w:lang w:val="uk-UA" w:eastAsia="uk-UA"/>
        </w:rPr>
        <w:t>Полторацький</w:t>
      </w:r>
      <w:proofErr w:type="spellEnd"/>
      <w:r w:rsidRPr="00D1487E">
        <w:rPr>
          <w:rFonts w:ascii="Times New Roman" w:eastAsia="Times New Roman" w:hAnsi="Times New Roman" w:cs="Times New Roman"/>
          <w:sz w:val="28"/>
          <w:szCs w:val="28"/>
          <w:lang w:val="uk-UA" w:eastAsia="uk-UA"/>
        </w:rPr>
        <w:t xml:space="preserve"> О.С. НАТО і проблеми національної безпеки України // Наук. </w:t>
      </w:r>
      <w:proofErr w:type="spellStart"/>
      <w:r w:rsidRPr="00D1487E">
        <w:rPr>
          <w:rFonts w:ascii="Times New Roman" w:eastAsia="Times New Roman" w:hAnsi="Times New Roman" w:cs="Times New Roman"/>
          <w:sz w:val="28"/>
          <w:szCs w:val="28"/>
          <w:lang w:val="uk-UA" w:eastAsia="uk-UA"/>
        </w:rPr>
        <w:t>вісн</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Дип</w:t>
      </w:r>
      <w:proofErr w:type="spellEnd"/>
      <w:r w:rsidRPr="00D1487E">
        <w:rPr>
          <w:rFonts w:ascii="Times New Roman" w:eastAsia="Times New Roman" w:hAnsi="Times New Roman" w:cs="Times New Roman"/>
          <w:sz w:val="28"/>
          <w:szCs w:val="28"/>
          <w:lang w:val="uk-UA" w:eastAsia="uk-UA"/>
        </w:rPr>
        <w:t xml:space="preserve">. акад. України при МЗС України. – К., 2002. – </w:t>
      </w:r>
      <w:proofErr w:type="spellStart"/>
      <w:r w:rsidRPr="00D1487E">
        <w:rPr>
          <w:rFonts w:ascii="Times New Roman" w:eastAsia="Times New Roman" w:hAnsi="Times New Roman" w:cs="Times New Roman"/>
          <w:sz w:val="28"/>
          <w:szCs w:val="28"/>
          <w:lang w:val="uk-UA" w:eastAsia="uk-UA"/>
        </w:rPr>
        <w:t>Вип</w:t>
      </w:r>
      <w:proofErr w:type="spellEnd"/>
      <w:r w:rsidRPr="00D1487E">
        <w:rPr>
          <w:rFonts w:ascii="Times New Roman" w:eastAsia="Times New Roman" w:hAnsi="Times New Roman" w:cs="Times New Roman"/>
          <w:sz w:val="28"/>
          <w:szCs w:val="28"/>
          <w:lang w:val="uk-UA" w:eastAsia="uk-UA"/>
        </w:rPr>
        <w:t>. 7: Зовнішня політика та дипломатія: теорія, історія, практика. . – с. 82– 98</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Данилюк А. Нація і держава: єдність чи антагонізм? [Електронний ресурс] / А. Данилюк // </w:t>
      </w:r>
      <w:proofErr w:type="spellStart"/>
      <w:r w:rsidRPr="00D1487E">
        <w:rPr>
          <w:rFonts w:ascii="Times New Roman" w:eastAsia="Times New Roman" w:hAnsi="Times New Roman" w:cs="Times New Roman"/>
          <w:sz w:val="28"/>
          <w:szCs w:val="28"/>
          <w:lang w:val="uk-UA" w:eastAsia="uk-UA"/>
        </w:rPr>
        <w:t>Мультиверсум</w:t>
      </w:r>
      <w:proofErr w:type="spellEnd"/>
      <w:r w:rsidRPr="00D1487E">
        <w:rPr>
          <w:rFonts w:ascii="Times New Roman" w:eastAsia="Times New Roman" w:hAnsi="Times New Roman" w:cs="Times New Roman"/>
          <w:sz w:val="28"/>
          <w:szCs w:val="28"/>
          <w:lang w:val="uk-UA" w:eastAsia="uk-UA"/>
        </w:rPr>
        <w:t xml:space="preserve">. Філософський альманах. – К. : Центр духовної культури. – 2007. – № 60. – Режим доступу до </w:t>
      </w:r>
      <w:proofErr w:type="spellStart"/>
      <w:r w:rsidRPr="00D1487E">
        <w:rPr>
          <w:rFonts w:ascii="Times New Roman" w:eastAsia="Times New Roman" w:hAnsi="Times New Roman" w:cs="Times New Roman"/>
          <w:sz w:val="28"/>
          <w:szCs w:val="28"/>
          <w:lang w:val="uk-UA" w:eastAsia="uk-UA"/>
        </w:rPr>
        <w:t>журн</w:t>
      </w:r>
      <w:proofErr w:type="spellEnd"/>
      <w:r w:rsidRPr="00D1487E">
        <w:rPr>
          <w:rFonts w:ascii="Times New Roman" w:eastAsia="Times New Roman" w:hAnsi="Times New Roman" w:cs="Times New Roman"/>
          <w:sz w:val="28"/>
          <w:szCs w:val="28"/>
          <w:lang w:val="uk-UA" w:eastAsia="uk-UA"/>
        </w:rPr>
        <w:t xml:space="preserve">. : </w:t>
      </w:r>
      <w:hyperlink r:id="rId5" w:history="1">
        <w:r w:rsidRPr="00D1487E">
          <w:rPr>
            <w:rFonts w:ascii="Times New Roman" w:eastAsia="Times New Roman" w:hAnsi="Times New Roman" w:cs="Times New Roman"/>
            <w:color w:val="0000FF"/>
            <w:sz w:val="28"/>
            <w:szCs w:val="28"/>
            <w:u w:val="single"/>
            <w:lang w:val="uk-UA" w:eastAsia="uk-UA"/>
          </w:rPr>
          <w:t>http://www.filosof.com.ua/Jornel/M_60/Multiversum_60.htm</w:t>
        </w:r>
      </w:hyperlink>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Демещенко</w:t>
      </w:r>
      <w:proofErr w:type="spellEnd"/>
      <w:r w:rsidRPr="00D1487E">
        <w:rPr>
          <w:rFonts w:ascii="Times New Roman" w:eastAsia="Times New Roman" w:hAnsi="Times New Roman" w:cs="Times New Roman"/>
          <w:sz w:val="28"/>
          <w:szCs w:val="28"/>
          <w:lang w:val="uk-UA" w:eastAsia="uk-UA"/>
        </w:rPr>
        <w:t xml:space="preserve"> В. В. Український погляд на глобалізацію. Український центр культурних досліджень, 1994-2009 рр. [Електронний ресурс] / В. В. </w:t>
      </w:r>
      <w:proofErr w:type="spellStart"/>
      <w:r w:rsidRPr="00D1487E">
        <w:rPr>
          <w:rFonts w:ascii="Times New Roman" w:eastAsia="Times New Roman" w:hAnsi="Times New Roman" w:cs="Times New Roman"/>
          <w:sz w:val="28"/>
          <w:szCs w:val="28"/>
          <w:lang w:val="uk-UA" w:eastAsia="uk-UA"/>
        </w:rPr>
        <w:t>Демещенко</w:t>
      </w:r>
      <w:proofErr w:type="spellEnd"/>
      <w:r w:rsidRPr="00D1487E">
        <w:rPr>
          <w:rFonts w:ascii="Times New Roman" w:eastAsia="Times New Roman" w:hAnsi="Times New Roman" w:cs="Times New Roman"/>
          <w:sz w:val="28"/>
          <w:szCs w:val="28"/>
          <w:lang w:val="uk-UA" w:eastAsia="uk-UA"/>
        </w:rPr>
        <w:t xml:space="preserve">. Українські культурні дослідження. Експериментальна веб-сторінка науковців українського центру </w:t>
      </w:r>
      <w:r w:rsidRPr="00D1487E">
        <w:rPr>
          <w:rFonts w:ascii="Times New Roman" w:eastAsia="Times New Roman" w:hAnsi="Times New Roman" w:cs="Times New Roman"/>
          <w:sz w:val="28"/>
          <w:szCs w:val="28"/>
          <w:lang w:val="uk-UA" w:eastAsia="uk-UA"/>
        </w:rPr>
        <w:lastRenderedPageBreak/>
        <w:t xml:space="preserve">культурних досліджень. – Режим доступу : </w:t>
      </w:r>
      <w:hyperlink r:id="rId6" w:history="1">
        <w:r w:rsidRPr="00D1487E">
          <w:rPr>
            <w:rFonts w:ascii="Times New Roman" w:eastAsia="Times New Roman" w:hAnsi="Times New Roman" w:cs="Times New Roman"/>
            <w:color w:val="0000FF"/>
            <w:sz w:val="28"/>
            <w:szCs w:val="28"/>
            <w:u w:val="single"/>
            <w:lang w:val="uk-UA" w:eastAsia="uk-UA"/>
          </w:rPr>
          <w:t>http://www.culturalstudies.in.ua/sekcia_s_s4_3.php</w:t>
        </w:r>
      </w:hyperlink>
      <w:r w:rsidRPr="00D1487E">
        <w:rPr>
          <w:rFonts w:ascii="Times New Roman" w:eastAsia="Times New Roman" w:hAnsi="Times New Roman" w:cs="Times New Roman"/>
          <w:sz w:val="28"/>
          <w:szCs w:val="28"/>
          <w:lang w:val="uk-UA" w:eastAsia="uk-UA"/>
        </w:rPr>
        <w:t xml:space="preserve">. </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Дилигенский</w:t>
      </w:r>
      <w:proofErr w:type="spellEnd"/>
      <w:r w:rsidRPr="00D1487E">
        <w:rPr>
          <w:rFonts w:ascii="Times New Roman" w:eastAsia="Times New Roman" w:hAnsi="Times New Roman" w:cs="Times New Roman"/>
          <w:sz w:val="28"/>
          <w:szCs w:val="28"/>
          <w:lang w:val="uk-UA" w:eastAsia="uk-UA"/>
        </w:rPr>
        <w:t xml:space="preserve"> Г. </w:t>
      </w:r>
      <w:proofErr w:type="spellStart"/>
      <w:r w:rsidRPr="00D1487E">
        <w:rPr>
          <w:rFonts w:ascii="Times New Roman" w:eastAsia="Times New Roman" w:hAnsi="Times New Roman" w:cs="Times New Roman"/>
          <w:sz w:val="28"/>
          <w:szCs w:val="28"/>
          <w:lang w:val="uk-UA" w:eastAsia="uk-UA"/>
        </w:rPr>
        <w:t>Глобализация</w:t>
      </w:r>
      <w:proofErr w:type="spellEnd"/>
      <w:r w:rsidRPr="00D1487E">
        <w:rPr>
          <w:rFonts w:ascii="Times New Roman" w:eastAsia="Times New Roman" w:hAnsi="Times New Roman" w:cs="Times New Roman"/>
          <w:sz w:val="28"/>
          <w:szCs w:val="28"/>
          <w:lang w:val="uk-UA" w:eastAsia="uk-UA"/>
        </w:rPr>
        <w:t xml:space="preserve"> в </w:t>
      </w:r>
      <w:proofErr w:type="spellStart"/>
      <w:r w:rsidRPr="00D1487E">
        <w:rPr>
          <w:rFonts w:ascii="Times New Roman" w:eastAsia="Times New Roman" w:hAnsi="Times New Roman" w:cs="Times New Roman"/>
          <w:sz w:val="28"/>
          <w:szCs w:val="28"/>
          <w:lang w:val="uk-UA" w:eastAsia="uk-UA"/>
        </w:rPr>
        <w:t>человеческом</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измерении</w:t>
      </w:r>
      <w:proofErr w:type="spellEnd"/>
      <w:r w:rsidRPr="00D1487E">
        <w:rPr>
          <w:rFonts w:ascii="Times New Roman" w:eastAsia="Times New Roman" w:hAnsi="Times New Roman" w:cs="Times New Roman"/>
          <w:sz w:val="28"/>
          <w:szCs w:val="28"/>
          <w:lang w:val="uk-UA" w:eastAsia="uk-UA"/>
        </w:rPr>
        <w:t xml:space="preserve"> / Г. </w:t>
      </w:r>
      <w:proofErr w:type="spellStart"/>
      <w:r w:rsidRPr="00D1487E">
        <w:rPr>
          <w:rFonts w:ascii="Times New Roman" w:eastAsia="Times New Roman" w:hAnsi="Times New Roman" w:cs="Times New Roman"/>
          <w:sz w:val="28"/>
          <w:szCs w:val="28"/>
          <w:lang w:val="uk-UA" w:eastAsia="uk-UA"/>
        </w:rPr>
        <w:t>Дилигенский</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Мировая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экономика</w:t>
      </w:r>
      <w:proofErr w:type="spellEnd"/>
      <w:r w:rsidRPr="00D1487E">
        <w:rPr>
          <w:rFonts w:ascii="Times New Roman" w:eastAsia="Times New Roman" w:hAnsi="Times New Roman" w:cs="Times New Roman"/>
          <w:sz w:val="28"/>
          <w:szCs w:val="28"/>
          <w:lang w:val="uk-UA" w:eastAsia="uk-UA"/>
        </w:rPr>
        <w:t xml:space="preserve"> и </w:t>
      </w:r>
      <w:proofErr w:type="spellStart"/>
      <w:r w:rsidRPr="00D1487E">
        <w:rPr>
          <w:rFonts w:ascii="Times New Roman" w:eastAsia="Times New Roman" w:hAnsi="Times New Roman" w:cs="Times New Roman"/>
          <w:sz w:val="28"/>
          <w:szCs w:val="28"/>
          <w:lang w:val="uk-UA" w:eastAsia="uk-UA"/>
        </w:rPr>
        <w:t>международные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отношения</w:t>
      </w:r>
      <w:proofErr w:type="spellEnd"/>
      <w:r w:rsidRPr="00D1487E">
        <w:rPr>
          <w:rFonts w:ascii="Times New Roman" w:eastAsia="Times New Roman" w:hAnsi="Times New Roman" w:cs="Times New Roman"/>
          <w:sz w:val="28"/>
          <w:szCs w:val="28"/>
          <w:lang w:val="uk-UA" w:eastAsia="uk-UA"/>
        </w:rPr>
        <w:t>. – 2002. – № 7. – с.</w:t>
      </w:r>
      <w:r w:rsidRPr="00D1487E">
        <w:rPr>
          <w:rFonts w:ascii="Times New Roman" w:eastAsia="Times New Roman" w:hAnsi="Times New Roman" w:cs="Times New Roman"/>
          <w:sz w:val="28"/>
          <w:szCs w:val="28"/>
          <w:lang w:eastAsia="uk-UA"/>
        </w:rPr>
        <w:t xml:space="preserve"> 65 - 78</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Дробижева</w:t>
      </w:r>
      <w:proofErr w:type="spellEnd"/>
      <w:r w:rsidRPr="00D1487E">
        <w:rPr>
          <w:rFonts w:ascii="Times New Roman" w:eastAsia="Times New Roman" w:hAnsi="Times New Roman" w:cs="Times New Roman"/>
          <w:sz w:val="28"/>
          <w:szCs w:val="28"/>
          <w:lang w:val="uk-UA" w:eastAsia="uk-UA"/>
        </w:rPr>
        <w:t xml:space="preserve"> Л.М. </w:t>
      </w:r>
      <w:proofErr w:type="spellStart"/>
      <w:r w:rsidRPr="00D1487E">
        <w:rPr>
          <w:rFonts w:ascii="Times New Roman" w:eastAsia="Times New Roman" w:hAnsi="Times New Roman" w:cs="Times New Roman"/>
          <w:sz w:val="28"/>
          <w:szCs w:val="28"/>
          <w:lang w:val="uk-UA" w:eastAsia="uk-UA"/>
        </w:rPr>
        <w:t>Этнические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конфликты</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Социальные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конфликты</w:t>
      </w:r>
      <w:proofErr w:type="spellEnd"/>
      <w:r w:rsidRPr="00D1487E">
        <w:rPr>
          <w:rFonts w:ascii="Times New Roman" w:eastAsia="Times New Roman" w:hAnsi="Times New Roman" w:cs="Times New Roman"/>
          <w:sz w:val="28"/>
          <w:szCs w:val="28"/>
          <w:lang w:val="uk-UA" w:eastAsia="uk-UA"/>
        </w:rPr>
        <w:t xml:space="preserve"> в </w:t>
      </w:r>
      <w:proofErr w:type="spellStart"/>
      <w:r w:rsidRPr="00D1487E">
        <w:rPr>
          <w:rFonts w:ascii="Times New Roman" w:eastAsia="Times New Roman" w:hAnsi="Times New Roman" w:cs="Times New Roman"/>
          <w:sz w:val="28"/>
          <w:szCs w:val="28"/>
          <w:lang w:val="uk-UA" w:eastAsia="uk-UA"/>
        </w:rPr>
        <w:t>меняющемся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российском</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обществе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детерминация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развитие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разрешение</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Полис</w:t>
      </w:r>
      <w:proofErr w:type="spellEnd"/>
      <w:r w:rsidRPr="00D1487E">
        <w:rPr>
          <w:rFonts w:ascii="Times New Roman" w:eastAsia="Times New Roman" w:hAnsi="Times New Roman" w:cs="Times New Roman"/>
          <w:sz w:val="28"/>
          <w:szCs w:val="28"/>
          <w:lang w:val="uk-UA" w:eastAsia="uk-UA"/>
        </w:rPr>
        <w:t>. – 1994. – № 2. – с.</w:t>
      </w:r>
      <w:r w:rsidRPr="00D1487E">
        <w:rPr>
          <w:rFonts w:ascii="Times New Roman" w:eastAsia="Times New Roman" w:hAnsi="Times New Roman" w:cs="Times New Roman"/>
          <w:sz w:val="28"/>
          <w:szCs w:val="28"/>
          <w:lang w:eastAsia="uk-UA"/>
        </w:rPr>
        <w:t xml:space="preserve"> 246 - 268</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Етнічність</w:t>
      </w:r>
      <w:proofErr w:type="spellEnd"/>
      <w:r w:rsidRPr="00D1487E">
        <w:rPr>
          <w:rFonts w:ascii="Times New Roman" w:eastAsia="Times New Roman" w:hAnsi="Times New Roman" w:cs="Times New Roman"/>
          <w:sz w:val="28"/>
          <w:szCs w:val="28"/>
          <w:lang w:val="uk-UA" w:eastAsia="uk-UA"/>
        </w:rPr>
        <w:t xml:space="preserve"> : [глосарій] / Володимир </w:t>
      </w:r>
      <w:proofErr w:type="spellStart"/>
      <w:r w:rsidRPr="00D1487E">
        <w:rPr>
          <w:rFonts w:ascii="Times New Roman" w:eastAsia="Times New Roman" w:hAnsi="Times New Roman" w:cs="Times New Roman"/>
          <w:sz w:val="28"/>
          <w:szCs w:val="28"/>
          <w:lang w:val="uk-UA" w:eastAsia="uk-UA"/>
        </w:rPr>
        <w:t>Євтух</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Нац</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пед.ун</w:t>
      </w:r>
      <w:proofErr w:type="spellEnd"/>
      <w:r w:rsidRPr="00D1487E">
        <w:rPr>
          <w:rFonts w:ascii="Times New Roman" w:eastAsia="Times New Roman" w:hAnsi="Times New Roman" w:cs="Times New Roman"/>
          <w:sz w:val="28"/>
          <w:szCs w:val="28"/>
          <w:lang w:val="uk-UA" w:eastAsia="uk-UA"/>
        </w:rPr>
        <w:t xml:space="preserve">-т ім. М.П. Драгоманова ; Ін-т етнічних. </w:t>
      </w:r>
      <w:proofErr w:type="spellStart"/>
      <w:r w:rsidRPr="00D1487E">
        <w:rPr>
          <w:rFonts w:ascii="Times New Roman" w:eastAsia="Times New Roman" w:hAnsi="Times New Roman" w:cs="Times New Roman"/>
          <w:sz w:val="28"/>
          <w:szCs w:val="28"/>
          <w:lang w:val="uk-UA" w:eastAsia="uk-UA"/>
        </w:rPr>
        <w:t>регіональн</w:t>
      </w:r>
      <w:proofErr w:type="spellEnd"/>
      <w:r w:rsidRPr="00D1487E">
        <w:rPr>
          <w:rFonts w:ascii="Times New Roman" w:eastAsia="Times New Roman" w:hAnsi="Times New Roman" w:cs="Times New Roman"/>
          <w:sz w:val="28"/>
          <w:szCs w:val="28"/>
          <w:lang w:val="uk-UA" w:eastAsia="uk-UA"/>
        </w:rPr>
        <w:t xml:space="preserve">. та </w:t>
      </w:r>
      <w:proofErr w:type="spellStart"/>
      <w:r w:rsidRPr="00D1487E">
        <w:rPr>
          <w:rFonts w:ascii="Times New Roman" w:eastAsia="Times New Roman" w:hAnsi="Times New Roman" w:cs="Times New Roman"/>
          <w:sz w:val="28"/>
          <w:szCs w:val="28"/>
          <w:lang w:val="uk-UA" w:eastAsia="uk-UA"/>
        </w:rPr>
        <w:t>діаспорознавчих</w:t>
      </w:r>
      <w:proofErr w:type="spellEnd"/>
      <w:r w:rsidRPr="00D1487E">
        <w:rPr>
          <w:rFonts w:ascii="Times New Roman" w:eastAsia="Times New Roman" w:hAnsi="Times New Roman" w:cs="Times New Roman"/>
          <w:sz w:val="28"/>
          <w:szCs w:val="28"/>
          <w:lang w:val="uk-UA" w:eastAsia="uk-UA"/>
        </w:rPr>
        <w:t xml:space="preserve"> студій]. – Київ : Вид-во НПУ імені </w:t>
      </w:r>
      <w:proofErr w:type="spellStart"/>
      <w:r w:rsidRPr="00D1487E">
        <w:rPr>
          <w:rFonts w:ascii="Times New Roman" w:eastAsia="Times New Roman" w:hAnsi="Times New Roman" w:cs="Times New Roman"/>
          <w:sz w:val="28"/>
          <w:szCs w:val="28"/>
          <w:lang w:val="uk-UA" w:eastAsia="uk-UA"/>
        </w:rPr>
        <w:t>М.П.Драгоманова</w:t>
      </w:r>
      <w:proofErr w:type="spellEnd"/>
      <w:r w:rsidRPr="00D1487E">
        <w:rPr>
          <w:rFonts w:ascii="Times New Roman" w:eastAsia="Times New Roman" w:hAnsi="Times New Roman" w:cs="Times New Roman"/>
          <w:sz w:val="28"/>
          <w:szCs w:val="28"/>
          <w:lang w:val="uk-UA" w:eastAsia="uk-UA"/>
        </w:rPr>
        <w:t xml:space="preserve">, 2009. – 170 с. – (Сер. «До 175 річчя </w:t>
      </w:r>
      <w:proofErr w:type="spellStart"/>
      <w:r w:rsidRPr="00D1487E">
        <w:rPr>
          <w:rFonts w:ascii="Times New Roman" w:eastAsia="Times New Roman" w:hAnsi="Times New Roman" w:cs="Times New Roman"/>
          <w:sz w:val="28"/>
          <w:szCs w:val="28"/>
          <w:lang w:val="uk-UA" w:eastAsia="uk-UA"/>
        </w:rPr>
        <w:t>Нац</w:t>
      </w:r>
      <w:proofErr w:type="spellEnd"/>
      <w:r w:rsidRPr="00D1487E">
        <w:rPr>
          <w:rFonts w:ascii="Times New Roman" w:eastAsia="Times New Roman" w:hAnsi="Times New Roman" w:cs="Times New Roman"/>
          <w:sz w:val="28"/>
          <w:szCs w:val="28"/>
          <w:lang w:val="uk-UA" w:eastAsia="uk-UA"/>
        </w:rPr>
        <w:t>. пед. ун-ту ім.. М.П. Драгоманова)., с. 57</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Євтух</w:t>
      </w:r>
      <w:proofErr w:type="spellEnd"/>
      <w:r w:rsidRPr="00D1487E">
        <w:rPr>
          <w:rFonts w:ascii="Times New Roman" w:eastAsia="Times New Roman" w:hAnsi="Times New Roman" w:cs="Times New Roman"/>
          <w:sz w:val="28"/>
          <w:szCs w:val="28"/>
          <w:lang w:val="uk-UA" w:eastAsia="uk-UA"/>
        </w:rPr>
        <w:t xml:space="preserve"> В. Якою має бути </w:t>
      </w:r>
      <w:proofErr w:type="spellStart"/>
      <w:r w:rsidRPr="00D1487E">
        <w:rPr>
          <w:rFonts w:ascii="Times New Roman" w:eastAsia="Times New Roman" w:hAnsi="Times New Roman" w:cs="Times New Roman"/>
          <w:sz w:val="28"/>
          <w:szCs w:val="28"/>
          <w:lang w:val="uk-UA" w:eastAsia="uk-UA"/>
        </w:rPr>
        <w:t>етнополітика</w:t>
      </w:r>
      <w:proofErr w:type="spellEnd"/>
      <w:r w:rsidRPr="00D1487E">
        <w:rPr>
          <w:rFonts w:ascii="Times New Roman" w:eastAsia="Times New Roman" w:hAnsi="Times New Roman" w:cs="Times New Roman"/>
          <w:sz w:val="28"/>
          <w:szCs w:val="28"/>
          <w:lang w:val="uk-UA" w:eastAsia="uk-UA"/>
        </w:rPr>
        <w:t xml:space="preserve"> Української держави? / </w:t>
      </w:r>
      <w:proofErr w:type="spellStart"/>
      <w:r w:rsidRPr="00D1487E">
        <w:rPr>
          <w:rFonts w:ascii="Times New Roman" w:eastAsia="Times New Roman" w:hAnsi="Times New Roman" w:cs="Times New Roman"/>
          <w:sz w:val="28"/>
          <w:szCs w:val="28"/>
          <w:lang w:val="uk-UA" w:eastAsia="uk-UA"/>
        </w:rPr>
        <w:t>В.Євтух</w:t>
      </w:r>
      <w:proofErr w:type="spellEnd"/>
      <w:r w:rsidRPr="00D1487E">
        <w:rPr>
          <w:rFonts w:ascii="Times New Roman" w:eastAsia="Times New Roman" w:hAnsi="Times New Roman" w:cs="Times New Roman"/>
          <w:sz w:val="28"/>
          <w:szCs w:val="28"/>
          <w:lang w:val="uk-UA" w:eastAsia="uk-UA"/>
        </w:rPr>
        <w:t xml:space="preserve"> // Віче. – 1992. – № 8. – с. 5 - 31</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Жижек</w:t>
      </w:r>
      <w:proofErr w:type="spellEnd"/>
      <w:r w:rsidRPr="00D1487E">
        <w:rPr>
          <w:rFonts w:ascii="Times New Roman" w:eastAsia="Times New Roman" w:hAnsi="Times New Roman" w:cs="Times New Roman"/>
          <w:sz w:val="28"/>
          <w:szCs w:val="28"/>
          <w:lang w:val="uk-UA" w:eastAsia="uk-UA"/>
        </w:rPr>
        <w:t xml:space="preserve"> С. </w:t>
      </w:r>
      <w:proofErr w:type="spellStart"/>
      <w:r w:rsidRPr="00D1487E">
        <w:rPr>
          <w:rFonts w:ascii="Times New Roman" w:eastAsia="Times New Roman" w:hAnsi="Times New Roman" w:cs="Times New Roman"/>
          <w:sz w:val="28"/>
          <w:szCs w:val="28"/>
          <w:lang w:val="uk-UA" w:eastAsia="uk-UA"/>
        </w:rPr>
        <w:t>Война</w:t>
      </w:r>
      <w:proofErr w:type="spellEnd"/>
      <w:r w:rsidRPr="00D1487E">
        <w:rPr>
          <w:rFonts w:ascii="Times New Roman" w:eastAsia="Times New Roman" w:hAnsi="Times New Roman" w:cs="Times New Roman"/>
          <w:sz w:val="28"/>
          <w:szCs w:val="28"/>
          <w:lang w:val="uk-UA" w:eastAsia="uk-UA"/>
        </w:rPr>
        <w:t xml:space="preserve"> в </w:t>
      </w:r>
      <w:proofErr w:type="spellStart"/>
      <w:r w:rsidRPr="00D1487E">
        <w:rPr>
          <w:rFonts w:ascii="Times New Roman" w:eastAsia="Times New Roman" w:hAnsi="Times New Roman" w:cs="Times New Roman"/>
          <w:sz w:val="28"/>
          <w:szCs w:val="28"/>
          <w:lang w:val="uk-UA" w:eastAsia="uk-UA"/>
        </w:rPr>
        <w:t>Ираке</w:t>
      </w:r>
      <w:proofErr w:type="spellEnd"/>
      <w:r w:rsidRPr="00D1487E">
        <w:rPr>
          <w:rFonts w:ascii="Times New Roman" w:eastAsia="Times New Roman" w:hAnsi="Times New Roman" w:cs="Times New Roman"/>
          <w:sz w:val="28"/>
          <w:szCs w:val="28"/>
          <w:lang w:val="uk-UA" w:eastAsia="uk-UA"/>
        </w:rPr>
        <w:t xml:space="preserve">: в </w:t>
      </w:r>
      <w:proofErr w:type="spellStart"/>
      <w:r w:rsidRPr="00D1487E">
        <w:rPr>
          <w:rFonts w:ascii="Times New Roman" w:eastAsia="Times New Roman" w:hAnsi="Times New Roman" w:cs="Times New Roman"/>
          <w:sz w:val="28"/>
          <w:szCs w:val="28"/>
          <w:lang w:val="uk-UA" w:eastAsia="uk-UA"/>
        </w:rPr>
        <w:t>чем</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заключается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подлинная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опасность</w:t>
      </w:r>
      <w:proofErr w:type="spellEnd"/>
      <w:r w:rsidRPr="00D1487E">
        <w:rPr>
          <w:rFonts w:ascii="Times New Roman" w:eastAsia="Times New Roman" w:hAnsi="Times New Roman" w:cs="Times New Roman"/>
          <w:sz w:val="28"/>
          <w:szCs w:val="28"/>
          <w:lang w:val="uk-UA" w:eastAsia="uk-UA"/>
        </w:rPr>
        <w:t xml:space="preserve">? / С. </w:t>
      </w:r>
      <w:proofErr w:type="spellStart"/>
      <w:r w:rsidRPr="00D1487E">
        <w:rPr>
          <w:rFonts w:ascii="Times New Roman" w:eastAsia="Times New Roman" w:hAnsi="Times New Roman" w:cs="Times New Roman"/>
          <w:sz w:val="28"/>
          <w:szCs w:val="28"/>
          <w:lang w:val="uk-UA" w:eastAsia="uk-UA"/>
        </w:rPr>
        <w:t>Жижек</w:t>
      </w:r>
      <w:proofErr w:type="spellEnd"/>
      <w:r w:rsidRPr="00D1487E">
        <w:rPr>
          <w:rFonts w:ascii="Times New Roman" w:eastAsia="Times New Roman" w:hAnsi="Times New Roman" w:cs="Times New Roman"/>
          <w:sz w:val="28"/>
          <w:szCs w:val="28"/>
          <w:lang w:val="uk-UA" w:eastAsia="uk-UA"/>
        </w:rPr>
        <w:t xml:space="preserve"> // Логос. – 2003. – № 1. – с.</w:t>
      </w:r>
      <w:r w:rsidRPr="00D1487E">
        <w:rPr>
          <w:rFonts w:ascii="Times New Roman" w:eastAsia="Times New Roman" w:hAnsi="Times New Roman" w:cs="Times New Roman"/>
          <w:sz w:val="28"/>
          <w:szCs w:val="28"/>
          <w:lang w:eastAsia="uk-UA"/>
        </w:rPr>
        <w:t xml:space="preserve"> 34 - 50</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Заграва Е. Глобалізація і нації / Е. Заграва. – К. : Фенікс, 2002. – 331 с.</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Збірник наукових праць Національного педагогічного університету імені </w:t>
      </w:r>
      <w:proofErr w:type="spellStart"/>
      <w:r w:rsidRPr="00D1487E">
        <w:rPr>
          <w:rFonts w:ascii="Times New Roman" w:eastAsia="Times New Roman" w:hAnsi="Times New Roman" w:cs="Times New Roman"/>
          <w:sz w:val="28"/>
          <w:szCs w:val="28"/>
          <w:lang w:val="uk-UA" w:eastAsia="uk-UA"/>
        </w:rPr>
        <w:t>М.П.Драгоманова</w:t>
      </w:r>
      <w:proofErr w:type="spellEnd"/>
      <w:r w:rsidRPr="00D1487E">
        <w:rPr>
          <w:rFonts w:ascii="Times New Roman" w:eastAsia="Times New Roman" w:hAnsi="Times New Roman" w:cs="Times New Roman"/>
          <w:sz w:val="28"/>
          <w:szCs w:val="28"/>
          <w:lang w:val="uk-UA" w:eastAsia="uk-UA"/>
        </w:rPr>
        <w:t xml:space="preserve">. – К.: Видавництво Національного педагогічного університету імені </w:t>
      </w:r>
      <w:proofErr w:type="spellStart"/>
      <w:r w:rsidRPr="00D1487E">
        <w:rPr>
          <w:rFonts w:ascii="Times New Roman" w:eastAsia="Times New Roman" w:hAnsi="Times New Roman" w:cs="Times New Roman"/>
          <w:sz w:val="28"/>
          <w:szCs w:val="28"/>
          <w:lang w:val="uk-UA" w:eastAsia="uk-UA"/>
        </w:rPr>
        <w:t>М.П.Драгоманова</w:t>
      </w:r>
      <w:proofErr w:type="spellEnd"/>
      <w:r w:rsidRPr="00D1487E">
        <w:rPr>
          <w:rFonts w:ascii="Times New Roman" w:eastAsia="Times New Roman" w:hAnsi="Times New Roman" w:cs="Times New Roman"/>
          <w:sz w:val="28"/>
          <w:szCs w:val="28"/>
          <w:lang w:val="uk-UA" w:eastAsia="uk-UA"/>
        </w:rPr>
        <w:t xml:space="preserve">, 2011. – </w:t>
      </w:r>
      <w:proofErr w:type="spellStart"/>
      <w:r w:rsidRPr="00D1487E">
        <w:rPr>
          <w:rFonts w:ascii="Times New Roman" w:eastAsia="Times New Roman" w:hAnsi="Times New Roman" w:cs="Times New Roman"/>
          <w:sz w:val="28"/>
          <w:szCs w:val="28"/>
          <w:lang w:val="uk-UA" w:eastAsia="uk-UA"/>
        </w:rPr>
        <w:t>Вип</w:t>
      </w:r>
      <w:proofErr w:type="spellEnd"/>
      <w:r w:rsidRPr="00D1487E">
        <w:rPr>
          <w:rFonts w:ascii="Times New Roman" w:eastAsia="Times New Roman" w:hAnsi="Times New Roman" w:cs="Times New Roman"/>
          <w:sz w:val="28"/>
          <w:szCs w:val="28"/>
          <w:lang w:val="uk-UA" w:eastAsia="uk-UA"/>
        </w:rPr>
        <w:t>. 5. – 240 с.</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Зварич І. Вплив регіоналізму на політизацію </w:t>
      </w:r>
      <w:proofErr w:type="spellStart"/>
      <w:r w:rsidRPr="00D1487E">
        <w:rPr>
          <w:rFonts w:ascii="Times New Roman" w:eastAsia="Times New Roman" w:hAnsi="Times New Roman" w:cs="Times New Roman"/>
          <w:sz w:val="28"/>
          <w:szCs w:val="28"/>
          <w:lang w:val="uk-UA" w:eastAsia="uk-UA"/>
        </w:rPr>
        <w:t>етнічності</w:t>
      </w:r>
      <w:proofErr w:type="spellEnd"/>
      <w:r w:rsidRPr="00D1487E">
        <w:rPr>
          <w:rFonts w:ascii="Times New Roman" w:eastAsia="Times New Roman" w:hAnsi="Times New Roman" w:cs="Times New Roman"/>
          <w:sz w:val="28"/>
          <w:szCs w:val="28"/>
          <w:lang w:val="uk-UA" w:eastAsia="uk-UA"/>
        </w:rPr>
        <w:t xml:space="preserve"> [Електронний ресурс] / І. Зварич // Сучасна українська політика: Політики і політологи про неї / гол. ред.: М. І. </w:t>
      </w:r>
      <w:proofErr w:type="spellStart"/>
      <w:r w:rsidRPr="00D1487E">
        <w:rPr>
          <w:rFonts w:ascii="Times New Roman" w:eastAsia="Times New Roman" w:hAnsi="Times New Roman" w:cs="Times New Roman"/>
          <w:sz w:val="28"/>
          <w:szCs w:val="28"/>
          <w:lang w:val="uk-UA" w:eastAsia="uk-UA"/>
        </w:rPr>
        <w:t>Михальченко</w:t>
      </w:r>
      <w:proofErr w:type="spellEnd"/>
      <w:r w:rsidRPr="00D1487E">
        <w:rPr>
          <w:rFonts w:ascii="Times New Roman" w:eastAsia="Times New Roman" w:hAnsi="Times New Roman" w:cs="Times New Roman"/>
          <w:sz w:val="28"/>
          <w:szCs w:val="28"/>
          <w:lang w:val="uk-UA" w:eastAsia="uk-UA"/>
        </w:rPr>
        <w:t xml:space="preserve"> – 2000.  – с.</w:t>
      </w:r>
      <w:r w:rsidRPr="00D1487E">
        <w:rPr>
          <w:rFonts w:ascii="Times New Roman" w:eastAsia="Times New Roman" w:hAnsi="Times New Roman" w:cs="Times New Roman"/>
          <w:sz w:val="28"/>
          <w:szCs w:val="28"/>
          <w:lang w:eastAsia="uk-UA"/>
        </w:rPr>
        <w:t xml:space="preserve"> 23 - 34</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Згуровський</w:t>
      </w:r>
      <w:proofErr w:type="spellEnd"/>
      <w:r w:rsidRPr="00D1487E">
        <w:rPr>
          <w:rFonts w:ascii="Times New Roman" w:eastAsia="Times New Roman" w:hAnsi="Times New Roman" w:cs="Times New Roman"/>
          <w:sz w:val="28"/>
          <w:szCs w:val="28"/>
          <w:lang w:val="uk-UA" w:eastAsia="uk-UA"/>
        </w:rPr>
        <w:t xml:space="preserve"> М. Світові конфлікти – загроза глобальній безпеці ХХІ сторіччя //Україна-НАТО. – 2007. - №3. – с. 56 - 71</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Здіорук</w:t>
      </w:r>
      <w:proofErr w:type="spellEnd"/>
      <w:r w:rsidRPr="00D1487E">
        <w:rPr>
          <w:rFonts w:ascii="Times New Roman" w:eastAsia="Times New Roman" w:hAnsi="Times New Roman" w:cs="Times New Roman"/>
          <w:sz w:val="28"/>
          <w:szCs w:val="28"/>
          <w:lang w:val="uk-UA" w:eastAsia="uk-UA"/>
        </w:rPr>
        <w:t xml:space="preserve"> С. І. Національно-політичні рухи та їхній вплив на державне управління [Електронний ресурс] / С. І. </w:t>
      </w:r>
      <w:proofErr w:type="spellStart"/>
      <w:r w:rsidRPr="00D1487E">
        <w:rPr>
          <w:rFonts w:ascii="Times New Roman" w:eastAsia="Times New Roman" w:hAnsi="Times New Roman" w:cs="Times New Roman"/>
          <w:sz w:val="28"/>
          <w:szCs w:val="28"/>
          <w:lang w:val="uk-UA" w:eastAsia="uk-UA"/>
        </w:rPr>
        <w:t>Здіорук</w:t>
      </w:r>
      <w:proofErr w:type="spellEnd"/>
      <w:r w:rsidRPr="00D1487E">
        <w:rPr>
          <w:rFonts w:ascii="Times New Roman" w:eastAsia="Times New Roman" w:hAnsi="Times New Roman" w:cs="Times New Roman"/>
          <w:sz w:val="28"/>
          <w:szCs w:val="28"/>
          <w:lang w:val="uk-UA" w:eastAsia="uk-UA"/>
        </w:rPr>
        <w:t xml:space="preserve">, В. Г. Кремень, </w:t>
      </w:r>
      <w:r w:rsidRPr="00D1487E">
        <w:rPr>
          <w:rFonts w:ascii="Times New Roman" w:eastAsia="Times New Roman" w:hAnsi="Times New Roman" w:cs="Times New Roman"/>
          <w:sz w:val="28"/>
          <w:szCs w:val="28"/>
          <w:lang w:val="uk-UA" w:eastAsia="uk-UA"/>
        </w:rPr>
        <w:lastRenderedPageBreak/>
        <w:t xml:space="preserve">М. Д. Міщенко. – К. : НІСД, 1998. – 81 с. – Режим доступу : </w:t>
      </w:r>
      <w:hyperlink r:id="rId7" w:history="1">
        <w:r w:rsidRPr="00D1487E">
          <w:rPr>
            <w:rFonts w:ascii="Times New Roman" w:eastAsia="Times New Roman" w:hAnsi="Times New Roman" w:cs="Times New Roman"/>
            <w:color w:val="0000FF"/>
            <w:sz w:val="28"/>
            <w:szCs w:val="28"/>
            <w:u w:val="single"/>
            <w:lang w:val="uk-UA" w:eastAsia="uk-UA"/>
          </w:rPr>
          <w:t>http://www.niss.gov.ua/book/Zdioruk/index.htm</w:t>
        </w:r>
      </w:hyperlink>
      <w:r w:rsidRPr="00D1487E">
        <w:rPr>
          <w:rFonts w:ascii="Times New Roman" w:eastAsia="Times New Roman" w:hAnsi="Times New Roman" w:cs="Times New Roman"/>
          <w:sz w:val="28"/>
          <w:szCs w:val="28"/>
          <w:lang w:val="uk-UA" w:eastAsia="uk-UA"/>
        </w:rPr>
        <w:t>.</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Ильин</w:t>
      </w:r>
      <w:proofErr w:type="spellEnd"/>
      <w:r w:rsidRPr="00D1487E">
        <w:rPr>
          <w:rFonts w:ascii="Times New Roman" w:eastAsia="Times New Roman" w:hAnsi="Times New Roman" w:cs="Times New Roman"/>
          <w:sz w:val="28"/>
          <w:szCs w:val="28"/>
          <w:lang w:val="uk-UA" w:eastAsia="uk-UA"/>
        </w:rPr>
        <w:t xml:space="preserve"> М. В. </w:t>
      </w:r>
      <w:proofErr w:type="spellStart"/>
      <w:r w:rsidRPr="00D1487E">
        <w:rPr>
          <w:rFonts w:ascii="Times New Roman" w:eastAsia="Times New Roman" w:hAnsi="Times New Roman" w:cs="Times New Roman"/>
          <w:sz w:val="28"/>
          <w:szCs w:val="28"/>
          <w:lang w:val="uk-UA" w:eastAsia="uk-UA"/>
        </w:rPr>
        <w:t>Стабилизация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развития</w:t>
      </w:r>
      <w:proofErr w:type="spellEnd"/>
      <w:r w:rsidRPr="00D1487E">
        <w:rPr>
          <w:rFonts w:ascii="Times New Roman" w:eastAsia="Times New Roman" w:hAnsi="Times New Roman" w:cs="Times New Roman"/>
          <w:sz w:val="28"/>
          <w:szCs w:val="28"/>
          <w:lang w:val="uk-UA" w:eastAsia="uk-UA"/>
        </w:rPr>
        <w:t xml:space="preserve"> / М. В. </w:t>
      </w:r>
      <w:proofErr w:type="spellStart"/>
      <w:r w:rsidRPr="00D1487E">
        <w:rPr>
          <w:rFonts w:ascii="Times New Roman" w:eastAsia="Times New Roman" w:hAnsi="Times New Roman" w:cs="Times New Roman"/>
          <w:sz w:val="28"/>
          <w:szCs w:val="28"/>
          <w:lang w:val="uk-UA" w:eastAsia="uk-UA"/>
        </w:rPr>
        <w:t>Ильин</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Мегатренды</w:t>
      </w:r>
      <w:proofErr w:type="spellEnd"/>
      <w:r w:rsidRPr="00D1487E">
        <w:rPr>
          <w:rFonts w:ascii="Times New Roman" w:eastAsia="Times New Roman" w:hAnsi="Times New Roman" w:cs="Times New Roman"/>
          <w:sz w:val="28"/>
          <w:szCs w:val="28"/>
          <w:lang w:val="uk-UA" w:eastAsia="uk-UA"/>
        </w:rPr>
        <w:t xml:space="preserve"> мирового </w:t>
      </w:r>
      <w:proofErr w:type="spellStart"/>
      <w:r w:rsidRPr="00D1487E">
        <w:rPr>
          <w:rFonts w:ascii="Times New Roman" w:eastAsia="Times New Roman" w:hAnsi="Times New Roman" w:cs="Times New Roman"/>
          <w:sz w:val="28"/>
          <w:szCs w:val="28"/>
          <w:lang w:val="uk-UA" w:eastAsia="uk-UA"/>
        </w:rPr>
        <w:t>развития</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отв</w:t>
      </w:r>
      <w:proofErr w:type="spellEnd"/>
      <w:r w:rsidRPr="00D1487E">
        <w:rPr>
          <w:rFonts w:ascii="Times New Roman" w:eastAsia="Times New Roman" w:hAnsi="Times New Roman" w:cs="Times New Roman"/>
          <w:sz w:val="28"/>
          <w:szCs w:val="28"/>
          <w:lang w:val="uk-UA" w:eastAsia="uk-UA"/>
        </w:rPr>
        <w:t xml:space="preserve">. ред. М. В. </w:t>
      </w:r>
      <w:proofErr w:type="spellStart"/>
      <w:r w:rsidRPr="00D1487E">
        <w:rPr>
          <w:rFonts w:ascii="Times New Roman" w:eastAsia="Times New Roman" w:hAnsi="Times New Roman" w:cs="Times New Roman"/>
          <w:sz w:val="28"/>
          <w:szCs w:val="28"/>
          <w:lang w:val="uk-UA" w:eastAsia="uk-UA"/>
        </w:rPr>
        <w:t>Ильин</w:t>
      </w:r>
      <w:proofErr w:type="spellEnd"/>
      <w:r w:rsidRPr="00D1487E">
        <w:rPr>
          <w:rFonts w:ascii="Times New Roman" w:eastAsia="Times New Roman" w:hAnsi="Times New Roman" w:cs="Times New Roman"/>
          <w:sz w:val="28"/>
          <w:szCs w:val="28"/>
          <w:lang w:val="uk-UA" w:eastAsia="uk-UA"/>
        </w:rPr>
        <w:t xml:space="preserve">, В. Л. </w:t>
      </w:r>
      <w:proofErr w:type="spellStart"/>
      <w:r w:rsidRPr="00D1487E">
        <w:rPr>
          <w:rFonts w:ascii="Times New Roman" w:eastAsia="Times New Roman" w:hAnsi="Times New Roman" w:cs="Times New Roman"/>
          <w:sz w:val="28"/>
          <w:szCs w:val="28"/>
          <w:lang w:val="uk-UA" w:eastAsia="uk-UA"/>
        </w:rPr>
        <w:t>Иноземцев</w:t>
      </w:r>
      <w:proofErr w:type="spellEnd"/>
      <w:r w:rsidRPr="00D1487E">
        <w:rPr>
          <w:rFonts w:ascii="Times New Roman" w:eastAsia="Times New Roman" w:hAnsi="Times New Roman" w:cs="Times New Roman"/>
          <w:sz w:val="28"/>
          <w:szCs w:val="28"/>
          <w:lang w:val="uk-UA" w:eastAsia="uk-UA"/>
        </w:rPr>
        <w:t xml:space="preserve">, Центр </w:t>
      </w:r>
      <w:proofErr w:type="spellStart"/>
      <w:r w:rsidRPr="00D1487E">
        <w:rPr>
          <w:rFonts w:ascii="Times New Roman" w:eastAsia="Times New Roman" w:hAnsi="Times New Roman" w:cs="Times New Roman"/>
          <w:sz w:val="28"/>
          <w:szCs w:val="28"/>
          <w:lang w:val="uk-UA" w:eastAsia="uk-UA"/>
        </w:rPr>
        <w:t>исследований</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постиндустриаль</w:t>
      </w:r>
      <w:proofErr w:type="spellEnd"/>
      <w:r w:rsidRPr="00D1487E">
        <w:rPr>
          <w:rFonts w:ascii="Times New Roman" w:eastAsia="Times New Roman" w:hAnsi="Times New Roman" w:cs="Times New Roman"/>
          <w:sz w:val="28"/>
          <w:szCs w:val="28"/>
          <w:lang w:val="uk-UA" w:eastAsia="uk-UA"/>
        </w:rPr>
        <w:t xml:space="preserve">- ного </w:t>
      </w:r>
      <w:proofErr w:type="spellStart"/>
      <w:r w:rsidRPr="00D1487E">
        <w:rPr>
          <w:rFonts w:ascii="Times New Roman" w:eastAsia="Times New Roman" w:hAnsi="Times New Roman" w:cs="Times New Roman"/>
          <w:sz w:val="28"/>
          <w:szCs w:val="28"/>
          <w:lang w:val="uk-UA" w:eastAsia="uk-UA"/>
        </w:rPr>
        <w:t>общества</w:t>
      </w:r>
      <w:proofErr w:type="spellEnd"/>
      <w:r w:rsidRPr="00D1487E">
        <w:rPr>
          <w:rFonts w:ascii="Times New Roman" w:eastAsia="Times New Roman" w:hAnsi="Times New Roman" w:cs="Times New Roman"/>
          <w:sz w:val="28"/>
          <w:szCs w:val="28"/>
          <w:lang w:val="uk-UA" w:eastAsia="uk-UA"/>
        </w:rPr>
        <w:t>]. – М. : ЗАО «</w:t>
      </w:r>
      <w:proofErr w:type="spellStart"/>
      <w:r w:rsidRPr="00D1487E">
        <w:rPr>
          <w:rFonts w:ascii="Times New Roman" w:eastAsia="Times New Roman" w:hAnsi="Times New Roman" w:cs="Times New Roman"/>
          <w:sz w:val="28"/>
          <w:szCs w:val="28"/>
          <w:lang w:val="uk-UA" w:eastAsia="uk-UA"/>
        </w:rPr>
        <w:t>Изд</w:t>
      </w:r>
      <w:proofErr w:type="spellEnd"/>
      <w:r w:rsidRPr="00D1487E">
        <w:rPr>
          <w:rFonts w:ascii="Times New Roman" w:eastAsia="Times New Roman" w:hAnsi="Times New Roman" w:cs="Times New Roman"/>
          <w:sz w:val="28"/>
          <w:szCs w:val="28"/>
          <w:lang w:val="uk-UA" w:eastAsia="uk-UA"/>
        </w:rPr>
        <w:t>-во «</w:t>
      </w:r>
      <w:proofErr w:type="spellStart"/>
      <w:r w:rsidRPr="00D1487E">
        <w:rPr>
          <w:rFonts w:ascii="Times New Roman" w:eastAsia="Times New Roman" w:hAnsi="Times New Roman" w:cs="Times New Roman"/>
          <w:sz w:val="28"/>
          <w:szCs w:val="28"/>
          <w:lang w:val="uk-UA" w:eastAsia="uk-UA"/>
        </w:rPr>
        <w:t>Экономика</w:t>
      </w:r>
      <w:proofErr w:type="spellEnd"/>
      <w:r w:rsidRPr="00D1487E">
        <w:rPr>
          <w:rFonts w:ascii="Times New Roman" w:eastAsia="Times New Roman" w:hAnsi="Times New Roman" w:cs="Times New Roman"/>
          <w:sz w:val="28"/>
          <w:szCs w:val="28"/>
          <w:lang w:val="uk-UA" w:eastAsia="uk-UA"/>
        </w:rPr>
        <w:t>». – 2001. – с.</w:t>
      </w:r>
      <w:r w:rsidRPr="00D1487E">
        <w:rPr>
          <w:rFonts w:ascii="Times New Roman" w:eastAsia="Times New Roman" w:hAnsi="Times New Roman" w:cs="Times New Roman"/>
          <w:sz w:val="28"/>
          <w:szCs w:val="28"/>
          <w:lang w:eastAsia="uk-UA"/>
        </w:rPr>
        <w:t xml:space="preserve"> 102 - 117</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Картунов</w:t>
      </w:r>
      <w:proofErr w:type="spellEnd"/>
      <w:r w:rsidRPr="00D1487E">
        <w:rPr>
          <w:rFonts w:ascii="Times New Roman" w:eastAsia="Times New Roman" w:hAnsi="Times New Roman" w:cs="Times New Roman"/>
          <w:sz w:val="28"/>
          <w:szCs w:val="28"/>
          <w:lang w:val="uk-UA" w:eastAsia="uk-UA"/>
        </w:rPr>
        <w:t xml:space="preserve"> А.В. </w:t>
      </w:r>
      <w:proofErr w:type="spellStart"/>
      <w:r w:rsidRPr="00D1487E">
        <w:rPr>
          <w:rFonts w:ascii="Times New Roman" w:eastAsia="Times New Roman" w:hAnsi="Times New Roman" w:cs="Times New Roman"/>
          <w:sz w:val="28"/>
          <w:szCs w:val="28"/>
          <w:lang w:val="uk-UA" w:eastAsia="uk-UA"/>
        </w:rPr>
        <w:t>Маруховская</w:t>
      </w:r>
      <w:proofErr w:type="spellEnd"/>
      <w:r w:rsidRPr="00D1487E">
        <w:rPr>
          <w:rFonts w:ascii="Times New Roman" w:eastAsia="Times New Roman" w:hAnsi="Times New Roman" w:cs="Times New Roman"/>
          <w:sz w:val="28"/>
          <w:szCs w:val="28"/>
          <w:lang w:val="uk-UA" w:eastAsia="uk-UA"/>
        </w:rPr>
        <w:t xml:space="preserve"> О.А. </w:t>
      </w:r>
      <w:proofErr w:type="spellStart"/>
      <w:r w:rsidRPr="00D1487E">
        <w:rPr>
          <w:rFonts w:ascii="Times New Roman" w:eastAsia="Times New Roman" w:hAnsi="Times New Roman" w:cs="Times New Roman"/>
          <w:sz w:val="28"/>
          <w:szCs w:val="28"/>
          <w:lang w:val="uk-UA" w:eastAsia="uk-UA"/>
        </w:rPr>
        <w:t>Полипарадигмальный</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подход</w:t>
      </w:r>
      <w:proofErr w:type="spellEnd"/>
      <w:r w:rsidRPr="00D1487E">
        <w:rPr>
          <w:rFonts w:ascii="Times New Roman" w:eastAsia="Times New Roman" w:hAnsi="Times New Roman" w:cs="Times New Roman"/>
          <w:sz w:val="28"/>
          <w:szCs w:val="28"/>
          <w:lang w:val="uk-UA" w:eastAsia="uk-UA"/>
        </w:rPr>
        <w:t xml:space="preserve"> к </w:t>
      </w:r>
      <w:proofErr w:type="spellStart"/>
      <w:r w:rsidRPr="00D1487E">
        <w:rPr>
          <w:rFonts w:ascii="Times New Roman" w:eastAsia="Times New Roman" w:hAnsi="Times New Roman" w:cs="Times New Roman"/>
          <w:sz w:val="28"/>
          <w:szCs w:val="28"/>
          <w:lang w:val="uk-UA" w:eastAsia="uk-UA"/>
        </w:rPr>
        <w:t>изучению</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этнополитических</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конфликтов</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Социальные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конфликты</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экспертиза</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прогнозирование,технология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разрешения</w:t>
      </w:r>
      <w:proofErr w:type="spellEnd"/>
      <w:r w:rsidRPr="00D1487E">
        <w:rPr>
          <w:rFonts w:ascii="Times New Roman" w:eastAsia="Times New Roman" w:hAnsi="Times New Roman" w:cs="Times New Roman"/>
          <w:sz w:val="28"/>
          <w:szCs w:val="28"/>
          <w:lang w:val="uk-UA" w:eastAsia="uk-UA"/>
        </w:rPr>
        <w:t xml:space="preserve">. Вып.18: </w:t>
      </w:r>
      <w:proofErr w:type="spellStart"/>
      <w:r w:rsidRPr="00D1487E">
        <w:rPr>
          <w:rFonts w:ascii="Times New Roman" w:eastAsia="Times New Roman" w:hAnsi="Times New Roman" w:cs="Times New Roman"/>
          <w:sz w:val="28"/>
          <w:szCs w:val="28"/>
          <w:lang w:val="uk-UA" w:eastAsia="uk-UA"/>
        </w:rPr>
        <w:t>Этническая</w:t>
      </w:r>
      <w:proofErr w:type="spellEnd"/>
      <w:r w:rsidRPr="00D1487E">
        <w:rPr>
          <w:rFonts w:ascii="Times New Roman" w:eastAsia="Times New Roman" w:hAnsi="Times New Roman" w:cs="Times New Roman"/>
          <w:sz w:val="28"/>
          <w:szCs w:val="28"/>
          <w:lang w:val="uk-UA" w:eastAsia="uk-UA"/>
        </w:rPr>
        <w:t xml:space="preserve"> и </w:t>
      </w:r>
      <w:proofErr w:type="spellStart"/>
      <w:r w:rsidRPr="00D1487E">
        <w:rPr>
          <w:rFonts w:ascii="Times New Roman" w:eastAsia="Times New Roman" w:hAnsi="Times New Roman" w:cs="Times New Roman"/>
          <w:sz w:val="28"/>
          <w:szCs w:val="28"/>
          <w:lang w:val="uk-UA" w:eastAsia="uk-UA"/>
        </w:rPr>
        <w:t>региональная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конфликтология</w:t>
      </w:r>
      <w:proofErr w:type="spellEnd"/>
      <w:r w:rsidRPr="00D1487E">
        <w:rPr>
          <w:rFonts w:ascii="Times New Roman" w:eastAsia="Times New Roman" w:hAnsi="Times New Roman" w:cs="Times New Roman"/>
          <w:sz w:val="28"/>
          <w:szCs w:val="28"/>
          <w:lang w:val="uk-UA" w:eastAsia="uk-UA"/>
        </w:rPr>
        <w:t xml:space="preserve">. – Москва-Ставрополь: </w:t>
      </w:r>
      <w:proofErr w:type="spellStart"/>
      <w:r w:rsidRPr="00D1487E">
        <w:rPr>
          <w:rFonts w:ascii="Times New Roman" w:eastAsia="Times New Roman" w:hAnsi="Times New Roman" w:cs="Times New Roman"/>
          <w:sz w:val="28"/>
          <w:szCs w:val="28"/>
          <w:lang w:val="uk-UA" w:eastAsia="uk-UA"/>
        </w:rPr>
        <w:t>Изд</w:t>
      </w:r>
      <w:proofErr w:type="spellEnd"/>
      <w:r w:rsidRPr="00D1487E">
        <w:rPr>
          <w:rFonts w:ascii="Times New Roman" w:eastAsia="Times New Roman" w:hAnsi="Times New Roman" w:cs="Times New Roman"/>
          <w:sz w:val="28"/>
          <w:szCs w:val="28"/>
          <w:lang w:val="uk-UA" w:eastAsia="uk-UA"/>
        </w:rPr>
        <w:t>-во СГУ, 2002</w:t>
      </w:r>
      <w:r w:rsidRPr="00D1487E">
        <w:rPr>
          <w:rFonts w:ascii="Times New Roman" w:eastAsia="Times New Roman" w:hAnsi="Times New Roman" w:cs="Times New Roman"/>
          <w:sz w:val="28"/>
          <w:szCs w:val="28"/>
          <w:lang w:eastAsia="uk-UA"/>
        </w:rPr>
        <w:t xml:space="preserve">. </w:t>
      </w:r>
      <w:r w:rsidRPr="00D1487E">
        <w:rPr>
          <w:rFonts w:ascii="Times New Roman" w:eastAsia="Times New Roman" w:hAnsi="Times New Roman" w:cs="Times New Roman"/>
          <w:sz w:val="28"/>
          <w:szCs w:val="28"/>
          <w:lang w:val="uk-UA" w:eastAsia="uk-UA"/>
        </w:rPr>
        <w:t>– с.</w:t>
      </w:r>
      <w:r w:rsidRPr="00D1487E">
        <w:rPr>
          <w:rFonts w:ascii="Times New Roman" w:eastAsia="Times New Roman" w:hAnsi="Times New Roman" w:cs="Times New Roman"/>
          <w:sz w:val="28"/>
          <w:szCs w:val="28"/>
          <w:lang w:eastAsia="uk-UA"/>
        </w:rPr>
        <w:t xml:space="preserve"> 234 - 248</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Кон</w:t>
      </w:r>
      <w:proofErr w:type="spellEnd"/>
      <w:r w:rsidRPr="00D1487E">
        <w:rPr>
          <w:rFonts w:ascii="Times New Roman" w:eastAsia="Times New Roman" w:hAnsi="Times New Roman" w:cs="Times New Roman"/>
          <w:sz w:val="28"/>
          <w:szCs w:val="28"/>
          <w:lang w:val="uk-UA" w:eastAsia="uk-UA"/>
        </w:rPr>
        <w:t xml:space="preserve"> И. </w:t>
      </w:r>
      <w:proofErr w:type="spellStart"/>
      <w:r w:rsidRPr="00D1487E">
        <w:rPr>
          <w:rFonts w:ascii="Times New Roman" w:eastAsia="Times New Roman" w:hAnsi="Times New Roman" w:cs="Times New Roman"/>
          <w:sz w:val="28"/>
          <w:szCs w:val="28"/>
          <w:lang w:val="uk-UA" w:eastAsia="uk-UA"/>
        </w:rPr>
        <w:t>Философские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проблемы</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теории</w:t>
      </w:r>
      <w:proofErr w:type="spellEnd"/>
      <w:r w:rsidRPr="00D1487E">
        <w:rPr>
          <w:rFonts w:ascii="Times New Roman" w:eastAsia="Times New Roman" w:hAnsi="Times New Roman" w:cs="Times New Roman"/>
          <w:sz w:val="28"/>
          <w:szCs w:val="28"/>
          <w:lang w:val="uk-UA" w:eastAsia="uk-UA"/>
        </w:rPr>
        <w:t xml:space="preserve"> и практики </w:t>
      </w:r>
      <w:proofErr w:type="spellStart"/>
      <w:r w:rsidRPr="00D1487E">
        <w:rPr>
          <w:rFonts w:ascii="Times New Roman" w:eastAsia="Times New Roman" w:hAnsi="Times New Roman" w:cs="Times New Roman"/>
          <w:sz w:val="28"/>
          <w:szCs w:val="28"/>
          <w:lang w:val="uk-UA" w:eastAsia="uk-UA"/>
        </w:rPr>
        <w:t>национальных</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отношений</w:t>
      </w:r>
      <w:proofErr w:type="spellEnd"/>
      <w:r w:rsidRPr="00D1487E">
        <w:rPr>
          <w:rFonts w:ascii="Times New Roman" w:eastAsia="Times New Roman" w:hAnsi="Times New Roman" w:cs="Times New Roman"/>
          <w:sz w:val="28"/>
          <w:szCs w:val="28"/>
          <w:lang w:val="uk-UA" w:eastAsia="uk-UA"/>
        </w:rPr>
        <w:t xml:space="preserve"> / И. </w:t>
      </w:r>
      <w:proofErr w:type="spellStart"/>
      <w:r w:rsidRPr="00D1487E">
        <w:rPr>
          <w:rFonts w:ascii="Times New Roman" w:eastAsia="Times New Roman" w:hAnsi="Times New Roman" w:cs="Times New Roman"/>
          <w:sz w:val="28"/>
          <w:szCs w:val="28"/>
          <w:lang w:val="uk-UA" w:eastAsia="uk-UA"/>
        </w:rPr>
        <w:t>Кон</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Вопросы</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философии</w:t>
      </w:r>
      <w:proofErr w:type="spellEnd"/>
      <w:r w:rsidRPr="00D1487E">
        <w:rPr>
          <w:rFonts w:ascii="Times New Roman" w:eastAsia="Times New Roman" w:hAnsi="Times New Roman" w:cs="Times New Roman"/>
          <w:sz w:val="28"/>
          <w:szCs w:val="28"/>
          <w:lang w:val="uk-UA" w:eastAsia="uk-UA"/>
        </w:rPr>
        <w:t>. – 1988. – № 9. – с.</w:t>
      </w:r>
      <w:r w:rsidRPr="00D1487E">
        <w:rPr>
          <w:rFonts w:ascii="Times New Roman" w:eastAsia="Times New Roman" w:hAnsi="Times New Roman" w:cs="Times New Roman"/>
          <w:sz w:val="28"/>
          <w:szCs w:val="28"/>
          <w:lang w:eastAsia="uk-UA"/>
        </w:rPr>
        <w:t xml:space="preserve"> 75 - 89</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Косухин</w:t>
      </w:r>
      <w:proofErr w:type="spellEnd"/>
      <w:r w:rsidRPr="00D1487E">
        <w:rPr>
          <w:rFonts w:ascii="Times New Roman" w:eastAsia="Times New Roman" w:hAnsi="Times New Roman" w:cs="Times New Roman"/>
          <w:sz w:val="28"/>
          <w:szCs w:val="28"/>
          <w:lang w:val="uk-UA" w:eastAsia="uk-UA"/>
        </w:rPr>
        <w:t xml:space="preserve"> Н.Д. Африка: </w:t>
      </w:r>
      <w:proofErr w:type="spellStart"/>
      <w:r w:rsidRPr="00D1487E">
        <w:rPr>
          <w:rFonts w:ascii="Times New Roman" w:eastAsia="Times New Roman" w:hAnsi="Times New Roman" w:cs="Times New Roman"/>
          <w:sz w:val="28"/>
          <w:szCs w:val="28"/>
          <w:lang w:val="uk-UA" w:eastAsia="uk-UA"/>
        </w:rPr>
        <w:t>политизация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этничности</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Вестник</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Российского</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университета</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дружбы</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народов</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Серия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Политология</w:t>
      </w:r>
      <w:proofErr w:type="spellEnd"/>
      <w:r w:rsidRPr="00D1487E">
        <w:rPr>
          <w:rFonts w:ascii="Times New Roman" w:eastAsia="Times New Roman" w:hAnsi="Times New Roman" w:cs="Times New Roman"/>
          <w:sz w:val="28"/>
          <w:szCs w:val="28"/>
          <w:lang w:val="uk-UA" w:eastAsia="uk-UA"/>
        </w:rPr>
        <w:t xml:space="preserve">. – 2006. – № 1 (6) – С. 100–108. </w:t>
      </w:r>
      <w:hyperlink r:id="rId8" w:tgtFrame="_blank" w:history="1">
        <w:r w:rsidRPr="00D1487E">
          <w:rPr>
            <w:rFonts w:ascii="Times New Roman" w:eastAsia="Times New Roman" w:hAnsi="Times New Roman" w:cs="Times New Roman"/>
            <w:color w:val="0000FF"/>
            <w:sz w:val="28"/>
            <w:szCs w:val="28"/>
            <w:u w:val="single"/>
            <w:lang w:val="uk-UA" w:eastAsia="uk-UA"/>
          </w:rPr>
          <w:t>http://www.africa.org.ua/library/01.htm</w:t>
        </w:r>
      </w:hyperlink>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Кузьменко А. Глобалізація, національні духовні цінності, таємні операції спецслужб [Електронний ресурс] / А. Кузьменко // Юридичний журнал. – 2006. – № 5. – С. 77–94. – Режим доступу до </w:t>
      </w:r>
      <w:proofErr w:type="spellStart"/>
      <w:r w:rsidRPr="00D1487E">
        <w:rPr>
          <w:rFonts w:ascii="Times New Roman" w:eastAsia="Times New Roman" w:hAnsi="Times New Roman" w:cs="Times New Roman"/>
          <w:sz w:val="28"/>
          <w:szCs w:val="28"/>
          <w:lang w:val="uk-UA" w:eastAsia="uk-UA"/>
        </w:rPr>
        <w:t>журн</w:t>
      </w:r>
      <w:proofErr w:type="spellEnd"/>
      <w:r w:rsidRPr="00D1487E">
        <w:rPr>
          <w:rFonts w:ascii="Times New Roman" w:eastAsia="Times New Roman" w:hAnsi="Times New Roman" w:cs="Times New Roman"/>
          <w:sz w:val="28"/>
          <w:szCs w:val="28"/>
          <w:lang w:val="uk-UA" w:eastAsia="uk-UA"/>
        </w:rPr>
        <w:t xml:space="preserve">. : </w:t>
      </w:r>
      <w:hyperlink r:id="rId9" w:history="1">
        <w:r w:rsidRPr="00D1487E">
          <w:rPr>
            <w:rFonts w:ascii="Times New Roman" w:eastAsia="Times New Roman" w:hAnsi="Times New Roman" w:cs="Times New Roman"/>
            <w:color w:val="0000FF"/>
            <w:sz w:val="28"/>
            <w:szCs w:val="28"/>
            <w:u w:val="single"/>
            <w:lang w:val="uk-UA" w:eastAsia="uk-UA"/>
          </w:rPr>
          <w:t>http://www.justinian.com.ua/index.php</w:t>
        </w:r>
      </w:hyperlink>
      <w:r w:rsidRPr="00D1487E">
        <w:rPr>
          <w:rFonts w:ascii="Times New Roman" w:eastAsia="Times New Roman" w:hAnsi="Times New Roman" w:cs="Times New Roman"/>
          <w:sz w:val="28"/>
          <w:szCs w:val="28"/>
          <w:lang w:val="uk-UA" w:eastAsia="uk-UA"/>
        </w:rPr>
        <w:t xml:space="preserve">. </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Курас І. Ф. </w:t>
      </w:r>
      <w:proofErr w:type="spellStart"/>
      <w:r w:rsidRPr="00D1487E">
        <w:rPr>
          <w:rFonts w:ascii="Times New Roman" w:eastAsia="Times New Roman" w:hAnsi="Times New Roman" w:cs="Times New Roman"/>
          <w:sz w:val="28"/>
          <w:szCs w:val="28"/>
          <w:lang w:val="uk-UA" w:eastAsia="uk-UA"/>
        </w:rPr>
        <w:t>Етнополітологія</w:t>
      </w:r>
      <w:proofErr w:type="spellEnd"/>
      <w:r w:rsidRPr="00D1487E">
        <w:rPr>
          <w:rFonts w:ascii="Times New Roman" w:eastAsia="Times New Roman" w:hAnsi="Times New Roman" w:cs="Times New Roman"/>
          <w:sz w:val="28"/>
          <w:szCs w:val="28"/>
          <w:lang w:val="uk-UA" w:eastAsia="uk-UA"/>
        </w:rPr>
        <w:t xml:space="preserve">. Перші кроки становлення / І. Курас. – К. : Ґенеза, 2004. – 736 с., с. 95 Курас І. Ф. </w:t>
      </w:r>
      <w:proofErr w:type="spellStart"/>
      <w:r w:rsidRPr="00D1487E">
        <w:rPr>
          <w:rFonts w:ascii="Times New Roman" w:eastAsia="Times New Roman" w:hAnsi="Times New Roman" w:cs="Times New Roman"/>
          <w:sz w:val="28"/>
          <w:szCs w:val="28"/>
          <w:lang w:val="uk-UA" w:eastAsia="uk-UA"/>
        </w:rPr>
        <w:t>Етнополітологія</w:t>
      </w:r>
      <w:proofErr w:type="spellEnd"/>
      <w:r w:rsidRPr="00D1487E">
        <w:rPr>
          <w:rFonts w:ascii="Times New Roman" w:eastAsia="Times New Roman" w:hAnsi="Times New Roman" w:cs="Times New Roman"/>
          <w:sz w:val="28"/>
          <w:szCs w:val="28"/>
          <w:lang w:val="uk-UA" w:eastAsia="uk-UA"/>
        </w:rPr>
        <w:t xml:space="preserve">. Перші кроки становлення / І. Курас. – К. : Ґенеза, 2004. – </w:t>
      </w:r>
      <w:r w:rsidRPr="00D1487E">
        <w:rPr>
          <w:rFonts w:ascii="Times New Roman" w:eastAsia="Times New Roman" w:hAnsi="Times New Roman" w:cs="Times New Roman"/>
          <w:sz w:val="28"/>
          <w:szCs w:val="28"/>
          <w:lang w:eastAsia="uk-UA"/>
        </w:rPr>
        <w:t>с. 123 - 145</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Лебедева</w:t>
      </w:r>
      <w:proofErr w:type="spellEnd"/>
      <w:r w:rsidRPr="00D1487E">
        <w:rPr>
          <w:rFonts w:ascii="Times New Roman" w:eastAsia="Times New Roman" w:hAnsi="Times New Roman" w:cs="Times New Roman"/>
          <w:sz w:val="28"/>
          <w:szCs w:val="28"/>
          <w:lang w:val="uk-UA" w:eastAsia="uk-UA"/>
        </w:rPr>
        <w:t xml:space="preserve"> М. М. </w:t>
      </w:r>
      <w:proofErr w:type="spellStart"/>
      <w:r w:rsidRPr="00D1487E">
        <w:rPr>
          <w:rFonts w:ascii="Times New Roman" w:eastAsia="Times New Roman" w:hAnsi="Times New Roman" w:cs="Times New Roman"/>
          <w:sz w:val="28"/>
          <w:szCs w:val="28"/>
          <w:lang w:val="uk-UA" w:eastAsia="uk-UA"/>
        </w:rPr>
        <w:t>Политическое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урегулирование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конфликтов</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учеб</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пособие</w:t>
      </w:r>
      <w:proofErr w:type="spellEnd"/>
      <w:r w:rsidRPr="00D1487E">
        <w:rPr>
          <w:rFonts w:ascii="Times New Roman" w:eastAsia="Times New Roman" w:hAnsi="Times New Roman" w:cs="Times New Roman"/>
          <w:sz w:val="28"/>
          <w:szCs w:val="28"/>
          <w:lang w:val="uk-UA" w:eastAsia="uk-UA"/>
        </w:rPr>
        <w:t xml:space="preserve"> / М. М. </w:t>
      </w:r>
      <w:proofErr w:type="spellStart"/>
      <w:r w:rsidRPr="00D1487E">
        <w:rPr>
          <w:rFonts w:ascii="Times New Roman" w:eastAsia="Times New Roman" w:hAnsi="Times New Roman" w:cs="Times New Roman"/>
          <w:sz w:val="28"/>
          <w:szCs w:val="28"/>
          <w:lang w:val="uk-UA" w:eastAsia="uk-UA"/>
        </w:rPr>
        <w:t>Лебедева</w:t>
      </w:r>
      <w:proofErr w:type="spellEnd"/>
      <w:r w:rsidRPr="00D1487E">
        <w:rPr>
          <w:rFonts w:ascii="Times New Roman" w:eastAsia="Times New Roman" w:hAnsi="Times New Roman" w:cs="Times New Roman"/>
          <w:sz w:val="28"/>
          <w:szCs w:val="28"/>
          <w:lang w:val="uk-UA" w:eastAsia="uk-UA"/>
        </w:rPr>
        <w:t>. – М. : Аспект Пресс, 1999. –</w:t>
      </w:r>
      <w:r w:rsidRPr="00D1487E">
        <w:rPr>
          <w:rFonts w:ascii="Times New Roman" w:eastAsia="Times New Roman" w:hAnsi="Times New Roman" w:cs="Times New Roman"/>
          <w:sz w:val="28"/>
          <w:szCs w:val="28"/>
          <w:lang w:eastAsia="uk-UA"/>
        </w:rPr>
        <w:t xml:space="preserve"> </w:t>
      </w:r>
      <w:r w:rsidRPr="00D1487E">
        <w:rPr>
          <w:rFonts w:ascii="Times New Roman" w:eastAsia="Times New Roman" w:hAnsi="Times New Roman" w:cs="Times New Roman"/>
          <w:sz w:val="28"/>
          <w:szCs w:val="28"/>
          <w:lang w:val="uk-UA" w:eastAsia="uk-UA"/>
        </w:rPr>
        <w:t>с.</w:t>
      </w:r>
      <w:r w:rsidRPr="00D1487E">
        <w:rPr>
          <w:rFonts w:ascii="Times New Roman" w:eastAsia="Times New Roman" w:hAnsi="Times New Roman" w:cs="Times New Roman"/>
          <w:sz w:val="28"/>
          <w:szCs w:val="28"/>
          <w:lang w:eastAsia="uk-UA"/>
        </w:rPr>
        <w:t xml:space="preserve"> 142 - 151</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Лейпхарт</w:t>
      </w:r>
      <w:proofErr w:type="spellEnd"/>
      <w:r w:rsidRPr="00D1487E">
        <w:rPr>
          <w:rFonts w:ascii="Times New Roman" w:eastAsia="Times New Roman" w:hAnsi="Times New Roman" w:cs="Times New Roman"/>
          <w:sz w:val="28"/>
          <w:szCs w:val="28"/>
          <w:lang w:val="uk-UA" w:eastAsia="uk-UA"/>
        </w:rPr>
        <w:t xml:space="preserve"> А. </w:t>
      </w:r>
      <w:proofErr w:type="spellStart"/>
      <w:r w:rsidRPr="00D1487E">
        <w:rPr>
          <w:rFonts w:ascii="Times New Roman" w:eastAsia="Times New Roman" w:hAnsi="Times New Roman" w:cs="Times New Roman"/>
          <w:sz w:val="28"/>
          <w:szCs w:val="28"/>
          <w:lang w:val="uk-UA" w:eastAsia="uk-UA"/>
        </w:rPr>
        <w:t>Демократия</w:t>
      </w:r>
      <w:proofErr w:type="spellEnd"/>
      <w:r w:rsidRPr="00D1487E">
        <w:rPr>
          <w:rFonts w:ascii="Times New Roman" w:eastAsia="Times New Roman" w:hAnsi="Times New Roman" w:cs="Times New Roman"/>
          <w:sz w:val="28"/>
          <w:szCs w:val="28"/>
          <w:lang w:val="uk-UA" w:eastAsia="uk-UA"/>
        </w:rPr>
        <w:t xml:space="preserve"> в </w:t>
      </w:r>
      <w:proofErr w:type="spellStart"/>
      <w:r w:rsidRPr="00D1487E">
        <w:rPr>
          <w:rFonts w:ascii="Times New Roman" w:eastAsia="Times New Roman" w:hAnsi="Times New Roman" w:cs="Times New Roman"/>
          <w:sz w:val="28"/>
          <w:szCs w:val="28"/>
          <w:lang w:val="uk-UA" w:eastAsia="uk-UA"/>
        </w:rPr>
        <w:t>многосоставных</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обществах</w:t>
      </w:r>
      <w:proofErr w:type="spellEnd"/>
      <w:r w:rsidRPr="00D1487E">
        <w:rPr>
          <w:rFonts w:ascii="Times New Roman" w:eastAsia="Times New Roman" w:hAnsi="Times New Roman" w:cs="Times New Roman"/>
          <w:sz w:val="28"/>
          <w:szCs w:val="28"/>
          <w:lang w:val="uk-UA" w:eastAsia="uk-UA"/>
        </w:rPr>
        <w:t xml:space="preserve">. – М.: Аспект </w:t>
      </w:r>
      <w:proofErr w:type="spellStart"/>
      <w:r w:rsidRPr="00D1487E">
        <w:rPr>
          <w:rFonts w:ascii="Times New Roman" w:eastAsia="Times New Roman" w:hAnsi="Times New Roman" w:cs="Times New Roman"/>
          <w:sz w:val="28"/>
          <w:szCs w:val="28"/>
          <w:lang w:val="uk-UA" w:eastAsia="uk-UA"/>
        </w:rPr>
        <w:t>пресс</w:t>
      </w:r>
      <w:proofErr w:type="spellEnd"/>
      <w:r w:rsidRPr="00D1487E">
        <w:rPr>
          <w:rFonts w:ascii="Times New Roman" w:eastAsia="Times New Roman" w:hAnsi="Times New Roman" w:cs="Times New Roman"/>
          <w:sz w:val="28"/>
          <w:szCs w:val="28"/>
          <w:lang w:val="uk-UA" w:eastAsia="uk-UA"/>
        </w:rPr>
        <w:t>, 1997. – с.</w:t>
      </w:r>
      <w:r w:rsidRPr="00D1487E">
        <w:rPr>
          <w:rFonts w:ascii="Times New Roman" w:eastAsia="Times New Roman" w:hAnsi="Times New Roman" w:cs="Times New Roman"/>
          <w:sz w:val="28"/>
          <w:szCs w:val="28"/>
          <w:lang w:eastAsia="uk-UA"/>
        </w:rPr>
        <w:t xml:space="preserve"> 145 - 157</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Лейпхарт</w:t>
      </w:r>
      <w:proofErr w:type="spellEnd"/>
      <w:r w:rsidRPr="00D1487E">
        <w:rPr>
          <w:rFonts w:ascii="Times New Roman" w:eastAsia="Times New Roman" w:hAnsi="Times New Roman" w:cs="Times New Roman"/>
          <w:sz w:val="28"/>
          <w:szCs w:val="28"/>
          <w:lang w:val="uk-UA" w:eastAsia="uk-UA"/>
        </w:rPr>
        <w:t xml:space="preserve"> А. </w:t>
      </w:r>
      <w:proofErr w:type="spellStart"/>
      <w:r w:rsidRPr="00D1487E">
        <w:rPr>
          <w:rFonts w:ascii="Times New Roman" w:eastAsia="Times New Roman" w:hAnsi="Times New Roman" w:cs="Times New Roman"/>
          <w:sz w:val="28"/>
          <w:szCs w:val="28"/>
          <w:lang w:val="uk-UA" w:eastAsia="uk-UA"/>
        </w:rPr>
        <w:t>Сообщественная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демократия</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Полис</w:t>
      </w:r>
      <w:proofErr w:type="spellEnd"/>
      <w:r w:rsidRPr="00D1487E">
        <w:rPr>
          <w:rFonts w:ascii="Times New Roman" w:eastAsia="Times New Roman" w:hAnsi="Times New Roman" w:cs="Times New Roman"/>
          <w:sz w:val="28"/>
          <w:szCs w:val="28"/>
          <w:lang w:val="uk-UA" w:eastAsia="uk-UA"/>
        </w:rPr>
        <w:t>. – 1992. – № 3. – с.</w:t>
      </w:r>
      <w:r w:rsidRPr="00D1487E">
        <w:rPr>
          <w:rFonts w:ascii="Times New Roman" w:eastAsia="Times New Roman" w:hAnsi="Times New Roman" w:cs="Times New Roman"/>
          <w:sz w:val="28"/>
          <w:szCs w:val="28"/>
          <w:lang w:eastAsia="uk-UA"/>
        </w:rPr>
        <w:t xml:space="preserve"> 167 - 180</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lastRenderedPageBreak/>
        <w:t xml:space="preserve">Майборода О. Етнічна карта на парламентських виборах не стане козирною: не той розклад [Електронний ресурс] / О. Майборода // Контекст. – 2001. – № 11. – С. 18–25. – Режим доступу до </w:t>
      </w:r>
      <w:proofErr w:type="spellStart"/>
      <w:r w:rsidRPr="00D1487E">
        <w:rPr>
          <w:rFonts w:ascii="Times New Roman" w:eastAsia="Times New Roman" w:hAnsi="Times New Roman" w:cs="Times New Roman"/>
          <w:sz w:val="28"/>
          <w:szCs w:val="28"/>
          <w:lang w:val="uk-UA" w:eastAsia="uk-UA"/>
        </w:rPr>
        <w:t>журн</w:t>
      </w:r>
      <w:proofErr w:type="spellEnd"/>
      <w:r w:rsidRPr="00D1487E">
        <w:rPr>
          <w:rFonts w:ascii="Times New Roman" w:eastAsia="Times New Roman" w:hAnsi="Times New Roman" w:cs="Times New Roman"/>
          <w:sz w:val="28"/>
          <w:szCs w:val="28"/>
          <w:lang w:val="uk-UA" w:eastAsia="uk-UA"/>
        </w:rPr>
        <w:t xml:space="preserve">. : </w:t>
      </w:r>
      <w:hyperlink r:id="rId10" w:history="1">
        <w:r w:rsidRPr="00D1487E">
          <w:rPr>
            <w:rFonts w:ascii="Times New Roman" w:eastAsia="Times New Roman" w:hAnsi="Times New Roman" w:cs="Times New Roman"/>
            <w:color w:val="0000FF"/>
            <w:sz w:val="28"/>
            <w:szCs w:val="28"/>
            <w:u w:val="single"/>
            <w:lang w:val="uk-UA" w:eastAsia="uk-UA"/>
          </w:rPr>
          <w:t>http://www.ucipr.kiev.ua/index.php</w:t>
        </w:r>
      </w:hyperlink>
      <w:r w:rsidRPr="00D1487E">
        <w:rPr>
          <w:rFonts w:ascii="Times New Roman" w:eastAsia="Times New Roman" w:hAnsi="Times New Roman" w:cs="Times New Roman"/>
          <w:sz w:val="28"/>
          <w:szCs w:val="28"/>
          <w:lang w:val="uk-UA" w:eastAsia="uk-UA"/>
        </w:rPr>
        <w:t>.</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Мацейків</w:t>
      </w:r>
      <w:proofErr w:type="spellEnd"/>
      <w:r w:rsidRPr="00D1487E">
        <w:rPr>
          <w:rFonts w:ascii="Times New Roman" w:eastAsia="Times New Roman" w:hAnsi="Times New Roman" w:cs="Times New Roman"/>
          <w:sz w:val="28"/>
          <w:szCs w:val="28"/>
          <w:lang w:val="uk-UA" w:eastAsia="uk-UA"/>
        </w:rPr>
        <w:t xml:space="preserve"> Т. І. Етнокультурна ідентифікація особистості / Т. І. </w:t>
      </w:r>
      <w:proofErr w:type="spellStart"/>
      <w:r w:rsidRPr="00D1487E">
        <w:rPr>
          <w:rFonts w:ascii="Times New Roman" w:eastAsia="Times New Roman" w:hAnsi="Times New Roman" w:cs="Times New Roman"/>
          <w:sz w:val="28"/>
          <w:szCs w:val="28"/>
          <w:lang w:val="uk-UA" w:eastAsia="uk-UA"/>
        </w:rPr>
        <w:t>Мацейків</w:t>
      </w:r>
      <w:proofErr w:type="spellEnd"/>
      <w:r w:rsidRPr="00D1487E">
        <w:rPr>
          <w:rFonts w:ascii="Times New Roman" w:eastAsia="Times New Roman" w:hAnsi="Times New Roman" w:cs="Times New Roman"/>
          <w:sz w:val="28"/>
          <w:szCs w:val="28"/>
          <w:lang w:val="uk-UA" w:eastAsia="uk-UA"/>
        </w:rPr>
        <w:t xml:space="preserve"> // Педагогіка і психологія. – 2001. – № 1. – с. 303 - 318</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Мацієвський</w:t>
      </w:r>
      <w:proofErr w:type="spellEnd"/>
      <w:r w:rsidRPr="00D1487E">
        <w:rPr>
          <w:rFonts w:ascii="Times New Roman" w:eastAsia="Times New Roman" w:hAnsi="Times New Roman" w:cs="Times New Roman"/>
          <w:sz w:val="28"/>
          <w:szCs w:val="28"/>
          <w:lang w:val="uk-UA" w:eastAsia="uk-UA"/>
        </w:rPr>
        <w:t xml:space="preserve"> Ю. Етнічний конфлікт – вивчений феномен? //Політичний менеджмент. – 2006. - №4. – </w:t>
      </w:r>
      <w:r w:rsidRPr="00D1487E">
        <w:rPr>
          <w:rFonts w:ascii="Times New Roman" w:eastAsia="Times New Roman" w:hAnsi="Times New Roman" w:cs="Times New Roman"/>
          <w:sz w:val="28"/>
          <w:szCs w:val="28"/>
          <w:lang w:eastAsia="uk-UA"/>
        </w:rPr>
        <w:t>с. 321 - 357</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Международные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отношения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теории</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конфликты</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организации</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Учебное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пособие</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Под</w:t>
      </w:r>
      <w:proofErr w:type="spellEnd"/>
      <w:r w:rsidRPr="00D1487E">
        <w:rPr>
          <w:rFonts w:ascii="Times New Roman" w:eastAsia="Times New Roman" w:hAnsi="Times New Roman" w:cs="Times New Roman"/>
          <w:sz w:val="28"/>
          <w:szCs w:val="28"/>
          <w:lang w:val="uk-UA" w:eastAsia="uk-UA"/>
        </w:rPr>
        <w:t xml:space="preserve"> ред. проф. П.А. </w:t>
      </w:r>
      <w:proofErr w:type="spellStart"/>
      <w:r w:rsidRPr="00D1487E">
        <w:rPr>
          <w:rFonts w:ascii="Times New Roman" w:eastAsia="Times New Roman" w:hAnsi="Times New Roman" w:cs="Times New Roman"/>
          <w:sz w:val="28"/>
          <w:szCs w:val="28"/>
          <w:lang w:val="uk-UA" w:eastAsia="uk-UA"/>
        </w:rPr>
        <w:t>Цыганкова</w:t>
      </w:r>
      <w:proofErr w:type="spellEnd"/>
      <w:r w:rsidRPr="00D1487E">
        <w:rPr>
          <w:rFonts w:ascii="Times New Roman" w:eastAsia="Times New Roman" w:hAnsi="Times New Roman" w:cs="Times New Roman"/>
          <w:sz w:val="28"/>
          <w:szCs w:val="28"/>
          <w:lang w:val="uk-UA" w:eastAsia="uk-UA"/>
        </w:rPr>
        <w:t>. – М.: Альфа-М, 2004. – 288 c.</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Михайлович В. </w:t>
      </w:r>
      <w:proofErr w:type="spellStart"/>
      <w:r w:rsidRPr="00D1487E">
        <w:rPr>
          <w:rFonts w:ascii="Times New Roman" w:eastAsia="Times New Roman" w:hAnsi="Times New Roman" w:cs="Times New Roman"/>
          <w:sz w:val="28"/>
          <w:szCs w:val="28"/>
          <w:lang w:val="uk-UA" w:eastAsia="uk-UA"/>
        </w:rPr>
        <w:t>Філософсько</w:t>
      </w:r>
      <w:proofErr w:type="spellEnd"/>
      <w:r w:rsidRPr="00D1487E">
        <w:rPr>
          <w:rFonts w:ascii="Times New Roman" w:eastAsia="Times New Roman" w:hAnsi="Times New Roman" w:cs="Times New Roman"/>
          <w:sz w:val="28"/>
          <w:szCs w:val="28"/>
          <w:lang w:val="uk-UA" w:eastAsia="uk-UA"/>
        </w:rPr>
        <w:t xml:space="preserve">-культурологічний аналіз духовних </w:t>
      </w:r>
      <w:proofErr w:type="spellStart"/>
      <w:r w:rsidRPr="00D1487E">
        <w:rPr>
          <w:rFonts w:ascii="Times New Roman" w:eastAsia="Times New Roman" w:hAnsi="Times New Roman" w:cs="Times New Roman"/>
          <w:sz w:val="28"/>
          <w:szCs w:val="28"/>
          <w:lang w:val="uk-UA" w:eastAsia="uk-UA"/>
        </w:rPr>
        <w:t>параметров</w:t>
      </w:r>
      <w:proofErr w:type="spellEnd"/>
      <w:r w:rsidRPr="00D1487E">
        <w:rPr>
          <w:rFonts w:ascii="Times New Roman" w:eastAsia="Times New Roman" w:hAnsi="Times New Roman" w:cs="Times New Roman"/>
          <w:sz w:val="28"/>
          <w:szCs w:val="28"/>
          <w:lang w:val="uk-UA" w:eastAsia="uk-UA"/>
        </w:rPr>
        <w:t xml:space="preserve"> глобалізації / В. Михайлович // Науковий вісник Чернівецького університету. – </w:t>
      </w:r>
      <w:proofErr w:type="spellStart"/>
      <w:r w:rsidRPr="00D1487E">
        <w:rPr>
          <w:rFonts w:ascii="Times New Roman" w:eastAsia="Times New Roman" w:hAnsi="Times New Roman" w:cs="Times New Roman"/>
          <w:sz w:val="28"/>
          <w:szCs w:val="28"/>
          <w:lang w:val="uk-UA" w:eastAsia="uk-UA"/>
        </w:rPr>
        <w:t>Вип</w:t>
      </w:r>
      <w:proofErr w:type="spellEnd"/>
      <w:r w:rsidRPr="00D1487E">
        <w:rPr>
          <w:rFonts w:ascii="Times New Roman" w:eastAsia="Times New Roman" w:hAnsi="Times New Roman" w:cs="Times New Roman"/>
          <w:sz w:val="28"/>
          <w:szCs w:val="28"/>
          <w:lang w:val="uk-UA" w:eastAsia="uk-UA"/>
        </w:rPr>
        <w:t>. 414-415. Філософія. – с.</w:t>
      </w:r>
      <w:r w:rsidRPr="00D1487E">
        <w:rPr>
          <w:rFonts w:ascii="Times New Roman" w:eastAsia="Times New Roman" w:hAnsi="Times New Roman" w:cs="Times New Roman"/>
          <w:sz w:val="28"/>
          <w:szCs w:val="28"/>
          <w:lang w:eastAsia="uk-UA"/>
        </w:rPr>
        <w:t xml:space="preserve"> 89 - 97</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Мясников</w:t>
      </w:r>
      <w:proofErr w:type="spellEnd"/>
      <w:r w:rsidRPr="00D1487E">
        <w:rPr>
          <w:rFonts w:ascii="Times New Roman" w:eastAsia="Times New Roman" w:hAnsi="Times New Roman" w:cs="Times New Roman"/>
          <w:sz w:val="28"/>
          <w:szCs w:val="28"/>
          <w:lang w:val="uk-UA" w:eastAsia="uk-UA"/>
        </w:rPr>
        <w:t> В. </w:t>
      </w:r>
      <w:proofErr w:type="spellStart"/>
      <w:r w:rsidRPr="00D1487E">
        <w:rPr>
          <w:rFonts w:ascii="Times New Roman" w:eastAsia="Times New Roman" w:hAnsi="Times New Roman" w:cs="Times New Roman"/>
          <w:sz w:val="28"/>
          <w:szCs w:val="28"/>
          <w:lang w:val="uk-UA" w:eastAsia="uk-UA"/>
        </w:rPr>
        <w:t>Африканское</w:t>
      </w:r>
      <w:proofErr w:type="spellEnd"/>
      <w:r w:rsidRPr="00D1487E">
        <w:rPr>
          <w:rFonts w:ascii="Times New Roman" w:eastAsia="Times New Roman" w:hAnsi="Times New Roman" w:cs="Times New Roman"/>
          <w:sz w:val="28"/>
          <w:szCs w:val="28"/>
          <w:lang w:val="uk-UA" w:eastAsia="uk-UA"/>
        </w:rPr>
        <w:t xml:space="preserve"> домино. </w:t>
      </w:r>
      <w:proofErr w:type="spellStart"/>
      <w:r w:rsidRPr="00D1487E">
        <w:rPr>
          <w:rFonts w:ascii="Times New Roman" w:eastAsia="Times New Roman" w:hAnsi="Times New Roman" w:cs="Times New Roman"/>
          <w:sz w:val="28"/>
          <w:szCs w:val="28"/>
          <w:lang w:val="uk-UA" w:eastAsia="uk-UA"/>
        </w:rPr>
        <w:t>Межэтнические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конфликты</w:t>
      </w:r>
      <w:proofErr w:type="spellEnd"/>
      <w:r w:rsidRPr="00D1487E">
        <w:rPr>
          <w:rFonts w:ascii="Times New Roman" w:eastAsia="Times New Roman" w:hAnsi="Times New Roman" w:cs="Times New Roman"/>
          <w:sz w:val="28"/>
          <w:szCs w:val="28"/>
          <w:lang w:val="uk-UA" w:eastAsia="uk-UA"/>
        </w:rPr>
        <w:t xml:space="preserve"> охватили </w:t>
      </w:r>
      <w:proofErr w:type="spellStart"/>
      <w:r w:rsidRPr="00D1487E">
        <w:rPr>
          <w:rFonts w:ascii="Times New Roman" w:eastAsia="Times New Roman" w:hAnsi="Times New Roman" w:cs="Times New Roman"/>
          <w:sz w:val="28"/>
          <w:szCs w:val="28"/>
          <w:lang w:val="uk-UA" w:eastAsia="uk-UA"/>
        </w:rPr>
        <w:t>Кению</w:t>
      </w:r>
      <w:proofErr w:type="spellEnd"/>
      <w:r w:rsidRPr="00D1487E">
        <w:rPr>
          <w:rFonts w:ascii="Times New Roman" w:eastAsia="Times New Roman" w:hAnsi="Times New Roman" w:cs="Times New Roman"/>
          <w:sz w:val="28"/>
          <w:szCs w:val="28"/>
          <w:lang w:val="uk-UA" w:eastAsia="uk-UA"/>
        </w:rPr>
        <w:t xml:space="preserve"> и Чад / В. </w:t>
      </w:r>
      <w:proofErr w:type="spellStart"/>
      <w:r w:rsidRPr="00D1487E">
        <w:rPr>
          <w:rFonts w:ascii="Times New Roman" w:eastAsia="Times New Roman" w:hAnsi="Times New Roman" w:cs="Times New Roman"/>
          <w:sz w:val="28"/>
          <w:szCs w:val="28"/>
          <w:lang w:val="uk-UA" w:eastAsia="uk-UA"/>
        </w:rPr>
        <w:t>Мясников</w:t>
      </w:r>
      <w:proofErr w:type="spellEnd"/>
      <w:r w:rsidRPr="00D1487E">
        <w:rPr>
          <w:rFonts w:ascii="Times New Roman" w:eastAsia="Times New Roman" w:hAnsi="Times New Roman" w:cs="Times New Roman"/>
          <w:sz w:val="28"/>
          <w:szCs w:val="28"/>
          <w:lang w:val="uk-UA" w:eastAsia="uk-UA"/>
        </w:rPr>
        <w:t xml:space="preserve">. Голос </w:t>
      </w:r>
      <w:proofErr w:type="spellStart"/>
      <w:r w:rsidRPr="00D1487E">
        <w:rPr>
          <w:rFonts w:ascii="Times New Roman" w:eastAsia="Times New Roman" w:hAnsi="Times New Roman" w:cs="Times New Roman"/>
          <w:sz w:val="28"/>
          <w:szCs w:val="28"/>
          <w:lang w:val="uk-UA" w:eastAsia="uk-UA"/>
        </w:rPr>
        <w:t>России</w:t>
      </w:r>
      <w:proofErr w:type="spellEnd"/>
      <w:r w:rsidRPr="00D1487E">
        <w:rPr>
          <w:rFonts w:ascii="Times New Roman" w:eastAsia="Times New Roman" w:hAnsi="Times New Roman" w:cs="Times New Roman"/>
          <w:sz w:val="28"/>
          <w:szCs w:val="28"/>
          <w:lang w:val="uk-UA" w:eastAsia="uk-UA"/>
        </w:rPr>
        <w:t>. — 2007. — с.</w:t>
      </w:r>
      <w:r w:rsidRPr="00D1487E">
        <w:rPr>
          <w:rFonts w:ascii="Times New Roman" w:eastAsia="Times New Roman" w:hAnsi="Times New Roman" w:cs="Times New Roman"/>
          <w:sz w:val="28"/>
          <w:szCs w:val="28"/>
          <w:lang w:eastAsia="uk-UA"/>
        </w:rPr>
        <w:t xml:space="preserve"> 46 - 59</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Нагорна Л. Політична мова і </w:t>
      </w:r>
      <w:proofErr w:type="spellStart"/>
      <w:r w:rsidRPr="00D1487E">
        <w:rPr>
          <w:rFonts w:ascii="Times New Roman" w:eastAsia="Times New Roman" w:hAnsi="Times New Roman" w:cs="Times New Roman"/>
          <w:sz w:val="28"/>
          <w:szCs w:val="28"/>
          <w:lang w:val="uk-UA" w:eastAsia="uk-UA"/>
        </w:rPr>
        <w:t>мовна</w:t>
      </w:r>
      <w:proofErr w:type="spellEnd"/>
      <w:r w:rsidRPr="00D1487E">
        <w:rPr>
          <w:rFonts w:ascii="Times New Roman" w:eastAsia="Times New Roman" w:hAnsi="Times New Roman" w:cs="Times New Roman"/>
          <w:sz w:val="28"/>
          <w:szCs w:val="28"/>
          <w:lang w:val="uk-UA" w:eastAsia="uk-UA"/>
        </w:rPr>
        <w:t xml:space="preserve"> політика / Л. Нагорна. – К. : Світогляд, 2005. – с.</w:t>
      </w:r>
      <w:r w:rsidRPr="00D1487E">
        <w:rPr>
          <w:rFonts w:ascii="Times New Roman" w:eastAsia="Times New Roman" w:hAnsi="Times New Roman" w:cs="Times New Roman"/>
          <w:sz w:val="28"/>
          <w:szCs w:val="28"/>
          <w:lang w:eastAsia="uk-UA"/>
        </w:rPr>
        <w:t xml:space="preserve"> 234 - 257</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Національна інтеграція в полікультурному суспільстві: український досвід 1991 — 2000 років / Збірник. — К., 2002. — с.</w:t>
      </w:r>
      <w:r w:rsidRPr="00D1487E">
        <w:rPr>
          <w:rFonts w:ascii="Times New Roman" w:eastAsia="Times New Roman" w:hAnsi="Times New Roman" w:cs="Times New Roman"/>
          <w:sz w:val="28"/>
          <w:szCs w:val="28"/>
          <w:lang w:eastAsia="uk-UA"/>
        </w:rPr>
        <w:t xml:space="preserve"> 201 - 215</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Новые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факторы</w:t>
      </w:r>
      <w:proofErr w:type="spellEnd"/>
      <w:r w:rsidRPr="00D1487E">
        <w:rPr>
          <w:rFonts w:ascii="Times New Roman" w:eastAsia="Times New Roman" w:hAnsi="Times New Roman" w:cs="Times New Roman"/>
          <w:sz w:val="28"/>
          <w:szCs w:val="28"/>
          <w:lang w:val="uk-UA" w:eastAsia="uk-UA"/>
        </w:rPr>
        <w:t xml:space="preserve"> глобального и </w:t>
      </w:r>
      <w:proofErr w:type="spellStart"/>
      <w:r w:rsidRPr="00D1487E">
        <w:rPr>
          <w:rFonts w:ascii="Times New Roman" w:eastAsia="Times New Roman" w:hAnsi="Times New Roman" w:cs="Times New Roman"/>
          <w:sz w:val="28"/>
          <w:szCs w:val="28"/>
          <w:lang w:val="uk-UA" w:eastAsia="uk-UA"/>
        </w:rPr>
        <w:t>регионального</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развития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обострение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этносоциокультурых</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противоречий</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Под</w:t>
      </w:r>
      <w:proofErr w:type="spellEnd"/>
      <w:r w:rsidRPr="00D1487E">
        <w:rPr>
          <w:rFonts w:ascii="Times New Roman" w:eastAsia="Times New Roman" w:hAnsi="Times New Roman" w:cs="Times New Roman"/>
          <w:sz w:val="28"/>
          <w:szCs w:val="28"/>
          <w:lang w:val="uk-UA" w:eastAsia="uk-UA"/>
        </w:rPr>
        <w:t xml:space="preserve"> ред. Е. Ш. </w:t>
      </w:r>
      <w:proofErr w:type="spellStart"/>
      <w:r w:rsidRPr="00D1487E">
        <w:rPr>
          <w:rFonts w:ascii="Times New Roman" w:eastAsia="Times New Roman" w:hAnsi="Times New Roman" w:cs="Times New Roman"/>
          <w:sz w:val="28"/>
          <w:szCs w:val="28"/>
          <w:lang w:val="uk-UA" w:eastAsia="uk-UA"/>
        </w:rPr>
        <w:t>Гонтмахера</w:t>
      </w:r>
      <w:proofErr w:type="spellEnd"/>
      <w:r w:rsidRPr="00D1487E">
        <w:rPr>
          <w:rFonts w:ascii="Times New Roman" w:eastAsia="Times New Roman" w:hAnsi="Times New Roman" w:cs="Times New Roman"/>
          <w:sz w:val="28"/>
          <w:szCs w:val="28"/>
          <w:lang w:val="uk-UA" w:eastAsia="uk-UA"/>
        </w:rPr>
        <w:t xml:space="preserve">, Н. В. </w:t>
      </w:r>
      <w:proofErr w:type="spellStart"/>
      <w:r w:rsidRPr="00D1487E">
        <w:rPr>
          <w:rFonts w:ascii="Times New Roman" w:eastAsia="Times New Roman" w:hAnsi="Times New Roman" w:cs="Times New Roman"/>
          <w:sz w:val="28"/>
          <w:szCs w:val="28"/>
          <w:lang w:val="uk-UA" w:eastAsia="uk-UA"/>
        </w:rPr>
        <w:t>Загладина</w:t>
      </w:r>
      <w:proofErr w:type="spellEnd"/>
      <w:r w:rsidRPr="00D1487E">
        <w:rPr>
          <w:rFonts w:ascii="Times New Roman" w:eastAsia="Times New Roman" w:hAnsi="Times New Roman" w:cs="Times New Roman"/>
          <w:sz w:val="28"/>
          <w:szCs w:val="28"/>
          <w:lang w:val="uk-UA" w:eastAsia="uk-UA"/>
        </w:rPr>
        <w:t xml:space="preserve">, И. С. </w:t>
      </w:r>
      <w:proofErr w:type="spellStart"/>
      <w:r w:rsidRPr="00D1487E">
        <w:rPr>
          <w:rFonts w:ascii="Times New Roman" w:eastAsia="Times New Roman" w:hAnsi="Times New Roman" w:cs="Times New Roman"/>
          <w:sz w:val="28"/>
          <w:szCs w:val="28"/>
          <w:lang w:val="uk-UA" w:eastAsia="uk-UA"/>
        </w:rPr>
        <w:t>Семененко</w:t>
      </w:r>
      <w:proofErr w:type="spellEnd"/>
      <w:r w:rsidRPr="00D1487E">
        <w:rPr>
          <w:rFonts w:ascii="Times New Roman" w:eastAsia="Times New Roman" w:hAnsi="Times New Roman" w:cs="Times New Roman"/>
          <w:sz w:val="28"/>
          <w:szCs w:val="28"/>
          <w:lang w:val="uk-UA" w:eastAsia="uk-UA"/>
        </w:rPr>
        <w:t>. – М.: ИМЭМО РАН, 2013. – 111 с.</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Пащенко В. </w:t>
      </w:r>
      <w:proofErr w:type="spellStart"/>
      <w:r w:rsidRPr="00D1487E">
        <w:rPr>
          <w:rFonts w:ascii="Times New Roman" w:eastAsia="Times New Roman" w:hAnsi="Times New Roman" w:cs="Times New Roman"/>
          <w:sz w:val="28"/>
          <w:szCs w:val="28"/>
          <w:lang w:val="uk-UA" w:eastAsia="uk-UA"/>
        </w:rPr>
        <w:t>Этническая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самоидентификация</w:t>
      </w:r>
      <w:proofErr w:type="spellEnd"/>
      <w:r w:rsidRPr="00D1487E">
        <w:rPr>
          <w:rFonts w:ascii="Times New Roman" w:eastAsia="Times New Roman" w:hAnsi="Times New Roman" w:cs="Times New Roman"/>
          <w:sz w:val="28"/>
          <w:szCs w:val="28"/>
          <w:lang w:val="uk-UA" w:eastAsia="uk-UA"/>
        </w:rPr>
        <w:t xml:space="preserve"> в </w:t>
      </w:r>
      <w:proofErr w:type="spellStart"/>
      <w:r w:rsidRPr="00D1487E">
        <w:rPr>
          <w:rFonts w:ascii="Times New Roman" w:eastAsia="Times New Roman" w:hAnsi="Times New Roman" w:cs="Times New Roman"/>
          <w:sz w:val="28"/>
          <w:szCs w:val="28"/>
          <w:lang w:val="uk-UA" w:eastAsia="uk-UA"/>
        </w:rPr>
        <w:t>эпоху</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глобализации</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настоящее</w:t>
      </w:r>
      <w:proofErr w:type="spellEnd"/>
      <w:r w:rsidRPr="00D1487E">
        <w:rPr>
          <w:rFonts w:ascii="Times New Roman" w:eastAsia="Times New Roman" w:hAnsi="Times New Roman" w:cs="Times New Roman"/>
          <w:sz w:val="28"/>
          <w:szCs w:val="28"/>
          <w:lang w:val="uk-UA" w:eastAsia="uk-UA"/>
        </w:rPr>
        <w:t xml:space="preserve"> и </w:t>
      </w:r>
      <w:proofErr w:type="spellStart"/>
      <w:r w:rsidRPr="00D1487E">
        <w:rPr>
          <w:rFonts w:ascii="Times New Roman" w:eastAsia="Times New Roman" w:hAnsi="Times New Roman" w:cs="Times New Roman"/>
          <w:sz w:val="28"/>
          <w:szCs w:val="28"/>
          <w:lang w:val="uk-UA" w:eastAsia="uk-UA"/>
        </w:rPr>
        <w:t>будущее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Электронный</w:t>
      </w:r>
      <w:proofErr w:type="spellEnd"/>
      <w:r w:rsidRPr="00D1487E">
        <w:rPr>
          <w:rFonts w:ascii="Times New Roman" w:eastAsia="Times New Roman" w:hAnsi="Times New Roman" w:cs="Times New Roman"/>
          <w:sz w:val="28"/>
          <w:szCs w:val="28"/>
          <w:lang w:val="uk-UA" w:eastAsia="uk-UA"/>
        </w:rPr>
        <w:t xml:space="preserve"> ресурс] / В. Пащенко // DIALOG.UA. 26.12.2006. – Режим </w:t>
      </w:r>
      <w:proofErr w:type="spellStart"/>
      <w:r w:rsidRPr="00D1487E">
        <w:rPr>
          <w:rFonts w:ascii="Times New Roman" w:eastAsia="Times New Roman" w:hAnsi="Times New Roman" w:cs="Times New Roman"/>
          <w:sz w:val="28"/>
          <w:szCs w:val="28"/>
          <w:lang w:val="uk-UA" w:eastAsia="uk-UA"/>
        </w:rPr>
        <w:t>доступа</w:t>
      </w:r>
      <w:proofErr w:type="spellEnd"/>
      <w:r w:rsidRPr="00D1487E">
        <w:rPr>
          <w:rFonts w:ascii="Times New Roman" w:eastAsia="Times New Roman" w:hAnsi="Times New Roman" w:cs="Times New Roman"/>
          <w:sz w:val="28"/>
          <w:szCs w:val="28"/>
          <w:lang w:val="uk-UA" w:eastAsia="uk-UA"/>
        </w:rPr>
        <w:t xml:space="preserve"> : </w:t>
      </w:r>
      <w:r w:rsidRPr="00D1487E">
        <w:rPr>
          <w:rFonts w:ascii="Times New Roman" w:eastAsia="Times New Roman" w:hAnsi="Times New Roman" w:cs="Times New Roman"/>
          <w:sz w:val="28"/>
          <w:szCs w:val="28"/>
          <w:lang w:val="uk-UA" w:eastAsia="uk-UA"/>
        </w:rPr>
        <w:lastRenderedPageBreak/>
        <w:t>http://dialogs.org.ua/print.php?part=project_ua&amp;m_id=8902. – Заголовок з екрана.</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Перепелиця Г. Конфлікти в посткомуністичній Європі: Монографія. / Національний інститут стратегічних досліджень. – К.: 2003. – с.</w:t>
      </w:r>
      <w:r w:rsidRPr="00D1487E">
        <w:rPr>
          <w:rFonts w:ascii="Times New Roman" w:eastAsia="Times New Roman" w:hAnsi="Times New Roman" w:cs="Times New Roman"/>
          <w:sz w:val="28"/>
          <w:szCs w:val="28"/>
          <w:lang w:eastAsia="uk-UA"/>
        </w:rPr>
        <w:t xml:space="preserve"> 134 - 158</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Пироженко</w:t>
      </w:r>
      <w:proofErr w:type="spellEnd"/>
      <w:r w:rsidRPr="00D1487E">
        <w:rPr>
          <w:rFonts w:ascii="Times New Roman" w:eastAsia="Times New Roman" w:hAnsi="Times New Roman" w:cs="Times New Roman"/>
          <w:sz w:val="28"/>
          <w:szCs w:val="28"/>
          <w:lang w:val="uk-UA" w:eastAsia="uk-UA"/>
        </w:rPr>
        <w:t xml:space="preserve"> В. Національна консолідація в умовах обмеження державного суверенітету [Електронний ресурс] / В. </w:t>
      </w:r>
      <w:proofErr w:type="spellStart"/>
      <w:r w:rsidRPr="00D1487E">
        <w:rPr>
          <w:rFonts w:ascii="Times New Roman" w:eastAsia="Times New Roman" w:hAnsi="Times New Roman" w:cs="Times New Roman"/>
          <w:sz w:val="28"/>
          <w:szCs w:val="28"/>
          <w:lang w:val="uk-UA" w:eastAsia="uk-UA"/>
        </w:rPr>
        <w:t>Пироженко</w:t>
      </w:r>
      <w:proofErr w:type="spellEnd"/>
      <w:r w:rsidRPr="00D1487E">
        <w:rPr>
          <w:rFonts w:ascii="Times New Roman" w:eastAsia="Times New Roman" w:hAnsi="Times New Roman" w:cs="Times New Roman"/>
          <w:sz w:val="28"/>
          <w:szCs w:val="28"/>
          <w:lang w:val="uk-UA" w:eastAsia="uk-UA"/>
        </w:rPr>
        <w:t xml:space="preserve"> // Політичний менеджмент. –  2006. – № 6. – Режим доступу до </w:t>
      </w:r>
      <w:proofErr w:type="spellStart"/>
      <w:r w:rsidRPr="00D1487E">
        <w:rPr>
          <w:rFonts w:ascii="Times New Roman" w:eastAsia="Times New Roman" w:hAnsi="Times New Roman" w:cs="Times New Roman"/>
          <w:sz w:val="28"/>
          <w:szCs w:val="28"/>
          <w:lang w:val="uk-UA" w:eastAsia="uk-UA"/>
        </w:rPr>
        <w:t>журн</w:t>
      </w:r>
      <w:proofErr w:type="spellEnd"/>
      <w:r w:rsidRPr="00D1487E">
        <w:rPr>
          <w:rFonts w:ascii="Times New Roman" w:eastAsia="Times New Roman" w:hAnsi="Times New Roman" w:cs="Times New Roman"/>
          <w:sz w:val="28"/>
          <w:szCs w:val="28"/>
          <w:lang w:val="uk-UA" w:eastAsia="uk-UA"/>
        </w:rPr>
        <w:t>. :</w:t>
      </w:r>
      <w:proofErr w:type="spellStart"/>
      <w:r w:rsidRPr="00D1487E">
        <w:rPr>
          <w:rFonts w:ascii="Calibri" w:eastAsia="Times New Roman" w:hAnsi="Calibri" w:cs="Times New Roman"/>
          <w:lang w:val="uk-UA" w:eastAsia="uk-UA"/>
        </w:rPr>
        <w:fldChar w:fldCharType="begin"/>
      </w:r>
      <w:r w:rsidRPr="00D1487E">
        <w:rPr>
          <w:rFonts w:ascii="Calibri" w:eastAsia="Times New Roman" w:hAnsi="Calibri" w:cs="Times New Roman"/>
          <w:lang w:val="uk-UA" w:eastAsia="uk-UA"/>
        </w:rPr>
        <w:instrText xml:space="preserve"> HYPERLINK "http://www.politik.org.ua/vid/magcontent.php" </w:instrText>
      </w:r>
      <w:r w:rsidRPr="00D1487E">
        <w:rPr>
          <w:rFonts w:ascii="Calibri" w:eastAsia="Times New Roman" w:hAnsi="Calibri" w:cs="Times New Roman"/>
          <w:lang w:val="uk-UA" w:eastAsia="uk-UA"/>
        </w:rPr>
        <w:fldChar w:fldCharType="separate"/>
      </w:r>
      <w:r w:rsidRPr="00D1487E">
        <w:rPr>
          <w:rFonts w:ascii="Times New Roman" w:eastAsia="Times New Roman" w:hAnsi="Times New Roman" w:cs="Times New Roman"/>
          <w:color w:val="0000FF"/>
          <w:sz w:val="28"/>
          <w:szCs w:val="28"/>
          <w:u w:val="single"/>
          <w:lang w:val="uk-UA" w:eastAsia="uk-UA"/>
        </w:rPr>
        <w:t>http</w:t>
      </w:r>
      <w:proofErr w:type="spellEnd"/>
      <w:r w:rsidRPr="00D1487E">
        <w:rPr>
          <w:rFonts w:ascii="Times New Roman" w:eastAsia="Times New Roman" w:hAnsi="Times New Roman" w:cs="Times New Roman"/>
          <w:color w:val="0000FF"/>
          <w:sz w:val="28"/>
          <w:szCs w:val="28"/>
          <w:u w:val="single"/>
          <w:lang w:val="uk-UA" w:eastAsia="uk-UA"/>
        </w:rPr>
        <w:t>://www.politik.org.ua/vid/magcontent.php</w:t>
      </w:r>
      <w:r w:rsidRPr="00D1487E">
        <w:rPr>
          <w:rFonts w:ascii="Times New Roman" w:eastAsia="Times New Roman" w:hAnsi="Times New Roman" w:cs="Times New Roman"/>
          <w:color w:val="0000FF"/>
          <w:sz w:val="28"/>
          <w:szCs w:val="28"/>
          <w:u w:val="single"/>
          <w:lang w:val="uk-UA" w:eastAsia="uk-UA"/>
        </w:rPr>
        <w:fldChar w:fldCharType="end"/>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Полторацький</w:t>
      </w:r>
      <w:proofErr w:type="spellEnd"/>
      <w:r w:rsidRPr="00D1487E">
        <w:rPr>
          <w:rFonts w:ascii="Times New Roman" w:eastAsia="Times New Roman" w:hAnsi="Times New Roman" w:cs="Times New Roman"/>
          <w:sz w:val="28"/>
          <w:szCs w:val="28"/>
          <w:lang w:val="uk-UA" w:eastAsia="uk-UA"/>
        </w:rPr>
        <w:t xml:space="preserve"> О.С. Міжнародна безпека: сутність, еволюція, сучасні проблеми // Актуальні проблеми міжнародних відносин: </w:t>
      </w:r>
      <w:proofErr w:type="spellStart"/>
      <w:r w:rsidRPr="00D1487E">
        <w:rPr>
          <w:rFonts w:ascii="Times New Roman" w:eastAsia="Times New Roman" w:hAnsi="Times New Roman" w:cs="Times New Roman"/>
          <w:sz w:val="28"/>
          <w:szCs w:val="28"/>
          <w:lang w:val="uk-UA" w:eastAsia="uk-UA"/>
        </w:rPr>
        <w:t>Зб</w:t>
      </w:r>
      <w:proofErr w:type="spellEnd"/>
      <w:r w:rsidRPr="00D1487E">
        <w:rPr>
          <w:rFonts w:ascii="Times New Roman" w:eastAsia="Times New Roman" w:hAnsi="Times New Roman" w:cs="Times New Roman"/>
          <w:sz w:val="28"/>
          <w:szCs w:val="28"/>
          <w:lang w:val="uk-UA" w:eastAsia="uk-UA"/>
        </w:rPr>
        <w:t>. наук. праць. – К., 2003. – с. 258 - 274</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Постовий В. Г. Про концепцію національної ідеї та механізми її впровадження. / В. Г. </w:t>
      </w:r>
      <w:proofErr w:type="spellStart"/>
      <w:r w:rsidRPr="00D1487E">
        <w:rPr>
          <w:rFonts w:ascii="Times New Roman" w:eastAsia="Times New Roman" w:hAnsi="Times New Roman" w:cs="Times New Roman"/>
          <w:sz w:val="28"/>
          <w:szCs w:val="28"/>
          <w:lang w:val="uk-UA" w:eastAsia="uk-UA"/>
        </w:rPr>
        <w:t>Постовой</w:t>
      </w:r>
      <w:proofErr w:type="spellEnd"/>
      <w:r w:rsidRPr="00D1487E">
        <w:rPr>
          <w:rFonts w:ascii="Times New Roman" w:eastAsia="Times New Roman" w:hAnsi="Times New Roman" w:cs="Times New Roman"/>
          <w:sz w:val="28"/>
          <w:szCs w:val="28"/>
          <w:lang w:val="uk-UA" w:eastAsia="uk-UA"/>
        </w:rPr>
        <w:t xml:space="preserve"> // Педагогіка і психологія. – 2005. – № 1. – с.</w:t>
      </w:r>
      <w:r w:rsidRPr="00D1487E">
        <w:rPr>
          <w:rFonts w:ascii="Times New Roman" w:eastAsia="Times New Roman" w:hAnsi="Times New Roman" w:cs="Times New Roman"/>
          <w:sz w:val="28"/>
          <w:szCs w:val="28"/>
          <w:lang w:eastAsia="uk-UA"/>
        </w:rPr>
        <w:t xml:space="preserve"> 312 - 331</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Радецький</w:t>
      </w:r>
      <w:proofErr w:type="spellEnd"/>
      <w:r w:rsidRPr="00D1487E">
        <w:rPr>
          <w:rFonts w:ascii="Times New Roman" w:eastAsia="Times New Roman" w:hAnsi="Times New Roman" w:cs="Times New Roman"/>
          <w:sz w:val="28"/>
          <w:szCs w:val="28"/>
          <w:lang w:val="uk-UA" w:eastAsia="uk-UA"/>
        </w:rPr>
        <w:t xml:space="preserve"> В. Г. Класифікація сучасних воєнних конфліктів і види миротворчої діяльності / В. Г. </w:t>
      </w:r>
      <w:proofErr w:type="spellStart"/>
      <w:r w:rsidRPr="00D1487E">
        <w:rPr>
          <w:rFonts w:ascii="Times New Roman" w:eastAsia="Times New Roman" w:hAnsi="Times New Roman" w:cs="Times New Roman"/>
          <w:sz w:val="28"/>
          <w:szCs w:val="28"/>
          <w:lang w:val="uk-UA" w:eastAsia="uk-UA"/>
        </w:rPr>
        <w:t>Радецький</w:t>
      </w:r>
      <w:proofErr w:type="spellEnd"/>
      <w:r w:rsidRPr="00D1487E">
        <w:rPr>
          <w:rFonts w:ascii="Times New Roman" w:eastAsia="Times New Roman" w:hAnsi="Times New Roman" w:cs="Times New Roman"/>
          <w:sz w:val="28"/>
          <w:szCs w:val="28"/>
          <w:lang w:val="uk-UA" w:eastAsia="uk-UA"/>
        </w:rPr>
        <w:t xml:space="preserve"> // Вісник Київського міжнародного університету. – 2009. – Вип.9. – 53 с.</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Толерантность</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Электронный</w:t>
      </w:r>
      <w:proofErr w:type="spellEnd"/>
      <w:r w:rsidRPr="00D1487E">
        <w:rPr>
          <w:rFonts w:ascii="Times New Roman" w:eastAsia="Times New Roman" w:hAnsi="Times New Roman" w:cs="Times New Roman"/>
          <w:sz w:val="28"/>
          <w:szCs w:val="28"/>
          <w:lang w:val="uk-UA" w:eastAsia="uk-UA"/>
        </w:rPr>
        <w:t xml:space="preserve"> ресурс] / </w:t>
      </w:r>
      <w:proofErr w:type="spellStart"/>
      <w:r w:rsidRPr="00D1487E">
        <w:rPr>
          <w:rFonts w:ascii="Times New Roman" w:eastAsia="Times New Roman" w:hAnsi="Times New Roman" w:cs="Times New Roman"/>
          <w:sz w:val="28"/>
          <w:szCs w:val="28"/>
          <w:lang w:val="uk-UA" w:eastAsia="uk-UA"/>
        </w:rPr>
        <w:t>общ</w:t>
      </w:r>
      <w:proofErr w:type="spellEnd"/>
      <w:r w:rsidRPr="00D1487E">
        <w:rPr>
          <w:rFonts w:ascii="Times New Roman" w:eastAsia="Times New Roman" w:hAnsi="Times New Roman" w:cs="Times New Roman"/>
          <w:sz w:val="28"/>
          <w:szCs w:val="28"/>
          <w:lang w:val="uk-UA" w:eastAsia="uk-UA"/>
        </w:rPr>
        <w:t xml:space="preserve">. ред. М. П. </w:t>
      </w:r>
      <w:proofErr w:type="spellStart"/>
      <w:r w:rsidRPr="00D1487E">
        <w:rPr>
          <w:rFonts w:ascii="Times New Roman" w:eastAsia="Times New Roman" w:hAnsi="Times New Roman" w:cs="Times New Roman"/>
          <w:sz w:val="28"/>
          <w:szCs w:val="28"/>
          <w:lang w:val="uk-UA" w:eastAsia="uk-UA"/>
        </w:rPr>
        <w:t>Мчедлова</w:t>
      </w:r>
      <w:proofErr w:type="spellEnd"/>
      <w:r w:rsidRPr="00D1487E">
        <w:rPr>
          <w:rFonts w:ascii="Times New Roman" w:eastAsia="Times New Roman" w:hAnsi="Times New Roman" w:cs="Times New Roman"/>
          <w:sz w:val="28"/>
          <w:szCs w:val="28"/>
          <w:lang w:val="uk-UA" w:eastAsia="uk-UA"/>
        </w:rPr>
        <w:t xml:space="preserve">. – М. : </w:t>
      </w:r>
      <w:proofErr w:type="spellStart"/>
      <w:r w:rsidRPr="00D1487E">
        <w:rPr>
          <w:rFonts w:ascii="Times New Roman" w:eastAsia="Times New Roman" w:hAnsi="Times New Roman" w:cs="Times New Roman"/>
          <w:sz w:val="28"/>
          <w:szCs w:val="28"/>
          <w:lang w:val="uk-UA" w:eastAsia="uk-UA"/>
        </w:rPr>
        <w:t>Республика</w:t>
      </w:r>
      <w:proofErr w:type="spellEnd"/>
      <w:r w:rsidRPr="00D1487E">
        <w:rPr>
          <w:rFonts w:ascii="Times New Roman" w:eastAsia="Times New Roman" w:hAnsi="Times New Roman" w:cs="Times New Roman"/>
          <w:sz w:val="28"/>
          <w:szCs w:val="28"/>
          <w:lang w:val="uk-UA" w:eastAsia="uk-UA"/>
        </w:rPr>
        <w:t xml:space="preserve">, 2004. – 416 с. – Режим </w:t>
      </w:r>
      <w:proofErr w:type="spellStart"/>
      <w:r w:rsidRPr="00D1487E">
        <w:rPr>
          <w:rFonts w:ascii="Times New Roman" w:eastAsia="Times New Roman" w:hAnsi="Times New Roman" w:cs="Times New Roman"/>
          <w:sz w:val="28"/>
          <w:szCs w:val="28"/>
          <w:lang w:val="uk-UA" w:eastAsia="uk-UA"/>
        </w:rPr>
        <w:t>доступа</w:t>
      </w:r>
      <w:proofErr w:type="spellEnd"/>
      <w:r w:rsidRPr="00D1487E">
        <w:rPr>
          <w:rFonts w:ascii="Times New Roman" w:eastAsia="Times New Roman" w:hAnsi="Times New Roman" w:cs="Times New Roman"/>
          <w:sz w:val="28"/>
          <w:szCs w:val="28"/>
          <w:lang w:val="uk-UA" w:eastAsia="uk-UA"/>
        </w:rPr>
        <w:t xml:space="preserve"> : </w:t>
      </w:r>
      <w:hyperlink r:id="rId11" w:history="1">
        <w:r w:rsidRPr="00D1487E">
          <w:rPr>
            <w:rFonts w:ascii="Times New Roman" w:eastAsia="Times New Roman" w:hAnsi="Times New Roman" w:cs="Times New Roman"/>
            <w:color w:val="0000FF"/>
            <w:sz w:val="28"/>
            <w:szCs w:val="28"/>
            <w:u w:val="single"/>
            <w:lang w:val="uk-UA" w:eastAsia="uk-UA"/>
          </w:rPr>
          <w:t>http://www.gumer.info/bibliotek_Buks/Sociolog/toler/index.php</w:t>
        </w:r>
      </w:hyperlink>
      <w:r w:rsidRPr="00D1487E">
        <w:rPr>
          <w:rFonts w:ascii="Times New Roman" w:eastAsia="Times New Roman" w:hAnsi="Times New Roman" w:cs="Times New Roman"/>
          <w:sz w:val="28"/>
          <w:szCs w:val="28"/>
          <w:lang w:val="uk-UA" w:eastAsia="uk-UA"/>
        </w:rPr>
        <w:t>.</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Тощенко</w:t>
      </w:r>
      <w:proofErr w:type="spellEnd"/>
      <w:r w:rsidRPr="00D1487E">
        <w:rPr>
          <w:rFonts w:ascii="Times New Roman" w:eastAsia="Times New Roman" w:hAnsi="Times New Roman" w:cs="Times New Roman"/>
          <w:sz w:val="28"/>
          <w:szCs w:val="28"/>
          <w:lang w:val="uk-UA" w:eastAsia="uk-UA"/>
        </w:rPr>
        <w:t xml:space="preserve"> Ж.Т. </w:t>
      </w:r>
      <w:proofErr w:type="spellStart"/>
      <w:r w:rsidRPr="00D1487E">
        <w:rPr>
          <w:rFonts w:ascii="Times New Roman" w:eastAsia="Times New Roman" w:hAnsi="Times New Roman" w:cs="Times New Roman"/>
          <w:sz w:val="28"/>
          <w:szCs w:val="28"/>
          <w:lang w:val="uk-UA" w:eastAsia="uk-UA"/>
        </w:rPr>
        <w:t>Этнократия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история</w:t>
      </w:r>
      <w:proofErr w:type="spellEnd"/>
      <w:r w:rsidRPr="00D1487E">
        <w:rPr>
          <w:rFonts w:ascii="Times New Roman" w:eastAsia="Times New Roman" w:hAnsi="Times New Roman" w:cs="Times New Roman"/>
          <w:sz w:val="28"/>
          <w:szCs w:val="28"/>
          <w:lang w:val="uk-UA" w:eastAsia="uk-UA"/>
        </w:rPr>
        <w:t xml:space="preserve"> и </w:t>
      </w:r>
      <w:proofErr w:type="spellStart"/>
      <w:r w:rsidRPr="00D1487E">
        <w:rPr>
          <w:rFonts w:ascii="Times New Roman" w:eastAsia="Times New Roman" w:hAnsi="Times New Roman" w:cs="Times New Roman"/>
          <w:sz w:val="28"/>
          <w:szCs w:val="28"/>
          <w:lang w:val="uk-UA" w:eastAsia="uk-UA"/>
        </w:rPr>
        <w:t>современность</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Социологические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очерки</w:t>
      </w:r>
      <w:proofErr w:type="spellEnd"/>
      <w:r w:rsidRPr="00D1487E">
        <w:rPr>
          <w:rFonts w:ascii="Times New Roman" w:eastAsia="Times New Roman" w:hAnsi="Times New Roman" w:cs="Times New Roman"/>
          <w:sz w:val="28"/>
          <w:szCs w:val="28"/>
          <w:lang w:val="uk-UA" w:eastAsia="uk-UA"/>
        </w:rPr>
        <w:t>. – М., 2003. - 100 с.</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r w:rsidRPr="00D1487E">
        <w:rPr>
          <w:rFonts w:ascii="Times New Roman" w:eastAsia="Times New Roman" w:hAnsi="Times New Roman" w:cs="Times New Roman"/>
          <w:sz w:val="28"/>
          <w:szCs w:val="28"/>
          <w:lang w:val="uk-UA" w:eastAsia="uk-UA"/>
        </w:rPr>
        <w:t xml:space="preserve">Юри У. </w:t>
      </w:r>
      <w:proofErr w:type="spellStart"/>
      <w:r w:rsidRPr="00D1487E">
        <w:rPr>
          <w:rFonts w:ascii="Times New Roman" w:eastAsia="Times New Roman" w:hAnsi="Times New Roman" w:cs="Times New Roman"/>
          <w:sz w:val="28"/>
          <w:szCs w:val="28"/>
          <w:lang w:val="uk-UA" w:eastAsia="uk-UA"/>
        </w:rPr>
        <w:t>Этнические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конфликты</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что</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можно</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сделать</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Национальная</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политика</w:t>
      </w:r>
      <w:proofErr w:type="spellEnd"/>
      <w:r w:rsidRPr="00D1487E">
        <w:rPr>
          <w:rFonts w:ascii="Times New Roman" w:eastAsia="Times New Roman" w:hAnsi="Times New Roman" w:cs="Times New Roman"/>
          <w:sz w:val="28"/>
          <w:szCs w:val="28"/>
          <w:lang w:val="uk-UA" w:eastAsia="uk-UA"/>
        </w:rPr>
        <w:t xml:space="preserve"> в </w:t>
      </w:r>
      <w:proofErr w:type="spellStart"/>
      <w:r w:rsidRPr="00D1487E">
        <w:rPr>
          <w:rFonts w:ascii="Times New Roman" w:eastAsia="Times New Roman" w:hAnsi="Times New Roman" w:cs="Times New Roman"/>
          <w:sz w:val="28"/>
          <w:szCs w:val="28"/>
          <w:lang w:val="uk-UA" w:eastAsia="uk-UA"/>
        </w:rPr>
        <w:t>Российской</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Федерации</w:t>
      </w:r>
      <w:proofErr w:type="spellEnd"/>
      <w:r w:rsidRPr="00D1487E">
        <w:rPr>
          <w:rFonts w:ascii="Times New Roman" w:eastAsia="Times New Roman" w:hAnsi="Times New Roman" w:cs="Times New Roman"/>
          <w:sz w:val="28"/>
          <w:szCs w:val="28"/>
          <w:lang w:val="uk-UA" w:eastAsia="uk-UA"/>
        </w:rPr>
        <w:t>. – М., 1993. – с.</w:t>
      </w:r>
      <w:r w:rsidRPr="00D1487E">
        <w:rPr>
          <w:rFonts w:ascii="Times New Roman" w:eastAsia="Times New Roman" w:hAnsi="Times New Roman" w:cs="Times New Roman"/>
          <w:sz w:val="28"/>
          <w:szCs w:val="28"/>
          <w:lang w:eastAsia="uk-UA"/>
        </w:rPr>
        <w:t xml:space="preserve"> 124- 145</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Язон</w:t>
      </w:r>
      <w:proofErr w:type="spellEnd"/>
      <w:r w:rsidRPr="00D1487E">
        <w:rPr>
          <w:rFonts w:ascii="Times New Roman" w:eastAsia="Times New Roman" w:hAnsi="Times New Roman" w:cs="Times New Roman"/>
          <w:sz w:val="28"/>
          <w:szCs w:val="28"/>
          <w:lang w:val="uk-UA" w:eastAsia="uk-UA"/>
        </w:rPr>
        <w:t> И. </w:t>
      </w:r>
      <w:proofErr w:type="spellStart"/>
      <w:r w:rsidRPr="00D1487E">
        <w:rPr>
          <w:rFonts w:ascii="Times New Roman" w:eastAsia="Times New Roman" w:hAnsi="Times New Roman" w:cs="Times New Roman"/>
          <w:sz w:val="28"/>
          <w:szCs w:val="28"/>
          <w:lang w:val="uk-UA" w:eastAsia="uk-UA"/>
        </w:rPr>
        <w:t>Этнические</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конфликты</w:t>
      </w:r>
      <w:proofErr w:type="spellEnd"/>
      <w:r w:rsidRPr="00D1487E">
        <w:rPr>
          <w:rFonts w:ascii="Times New Roman" w:eastAsia="Times New Roman" w:hAnsi="Times New Roman" w:cs="Times New Roman"/>
          <w:sz w:val="28"/>
          <w:szCs w:val="28"/>
          <w:lang w:val="uk-UA" w:eastAsia="uk-UA"/>
        </w:rPr>
        <w:t xml:space="preserve"> - бич Африки / И. </w:t>
      </w:r>
      <w:proofErr w:type="spellStart"/>
      <w:r w:rsidRPr="00D1487E">
        <w:rPr>
          <w:rFonts w:ascii="Times New Roman" w:eastAsia="Times New Roman" w:hAnsi="Times New Roman" w:cs="Times New Roman"/>
          <w:sz w:val="28"/>
          <w:szCs w:val="28"/>
          <w:lang w:val="uk-UA" w:eastAsia="uk-UA"/>
        </w:rPr>
        <w:t>Язон</w:t>
      </w:r>
      <w:proofErr w:type="spellEnd"/>
      <w:r w:rsidRPr="00D1487E">
        <w:rPr>
          <w:rFonts w:ascii="Times New Roman" w:eastAsia="Times New Roman" w:hAnsi="Times New Roman" w:cs="Times New Roman"/>
          <w:sz w:val="28"/>
          <w:szCs w:val="28"/>
          <w:lang w:val="uk-UA" w:eastAsia="uk-UA"/>
        </w:rPr>
        <w:t xml:space="preserve">. — Голос </w:t>
      </w:r>
      <w:proofErr w:type="spellStart"/>
      <w:r w:rsidRPr="00D1487E">
        <w:rPr>
          <w:rFonts w:ascii="Times New Roman" w:eastAsia="Times New Roman" w:hAnsi="Times New Roman" w:cs="Times New Roman"/>
          <w:sz w:val="28"/>
          <w:szCs w:val="28"/>
          <w:lang w:val="uk-UA" w:eastAsia="uk-UA"/>
        </w:rPr>
        <w:t>России</w:t>
      </w:r>
      <w:proofErr w:type="spellEnd"/>
      <w:r w:rsidRPr="00D1487E">
        <w:rPr>
          <w:rFonts w:ascii="Times New Roman" w:eastAsia="Times New Roman" w:hAnsi="Times New Roman" w:cs="Times New Roman"/>
          <w:sz w:val="28"/>
          <w:szCs w:val="28"/>
          <w:lang w:val="uk-UA" w:eastAsia="uk-UA"/>
        </w:rPr>
        <w:t>. — 2004.—</w:t>
      </w:r>
      <w:r w:rsidRPr="00D1487E">
        <w:rPr>
          <w:rFonts w:ascii="Times New Roman" w:eastAsia="Times New Roman" w:hAnsi="Times New Roman" w:cs="Times New Roman"/>
          <w:sz w:val="28"/>
          <w:szCs w:val="28"/>
          <w:lang w:eastAsia="uk-UA"/>
        </w:rPr>
        <w:t xml:space="preserve"> 4 - </w:t>
      </w:r>
      <w:r w:rsidRPr="00D1487E">
        <w:rPr>
          <w:rFonts w:ascii="Times New Roman" w:eastAsia="Times New Roman" w:hAnsi="Times New Roman" w:cs="Times New Roman"/>
          <w:sz w:val="28"/>
          <w:szCs w:val="28"/>
          <w:lang w:val="uk-UA" w:eastAsia="uk-UA"/>
        </w:rPr>
        <w:t xml:space="preserve">23 с. </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Bauman</w:t>
      </w:r>
      <w:proofErr w:type="spellEnd"/>
      <w:r w:rsidRPr="00D1487E">
        <w:rPr>
          <w:rFonts w:ascii="Times New Roman" w:eastAsia="Times New Roman" w:hAnsi="Times New Roman" w:cs="Times New Roman"/>
          <w:sz w:val="28"/>
          <w:szCs w:val="28"/>
          <w:lang w:val="uk-UA" w:eastAsia="uk-UA"/>
        </w:rPr>
        <w:t xml:space="preserve"> Z. </w:t>
      </w:r>
      <w:proofErr w:type="spellStart"/>
      <w:r w:rsidRPr="00D1487E">
        <w:rPr>
          <w:rFonts w:ascii="Times New Roman" w:eastAsia="Times New Roman" w:hAnsi="Times New Roman" w:cs="Times New Roman"/>
          <w:sz w:val="28"/>
          <w:szCs w:val="28"/>
          <w:lang w:val="uk-UA" w:eastAsia="uk-UA"/>
        </w:rPr>
        <w:t>Modernity</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and</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Ambivalence</w:t>
      </w:r>
      <w:proofErr w:type="spellEnd"/>
      <w:r w:rsidRPr="00D1487E">
        <w:rPr>
          <w:rFonts w:ascii="Times New Roman" w:eastAsia="Times New Roman" w:hAnsi="Times New Roman" w:cs="Times New Roman"/>
          <w:sz w:val="28"/>
          <w:szCs w:val="28"/>
          <w:lang w:val="uk-UA" w:eastAsia="uk-UA"/>
        </w:rPr>
        <w:t xml:space="preserve"> / Z. </w:t>
      </w:r>
      <w:proofErr w:type="spellStart"/>
      <w:r w:rsidRPr="00D1487E">
        <w:rPr>
          <w:rFonts w:ascii="Times New Roman" w:eastAsia="Times New Roman" w:hAnsi="Times New Roman" w:cs="Times New Roman"/>
          <w:sz w:val="28"/>
          <w:szCs w:val="28"/>
          <w:lang w:val="uk-UA" w:eastAsia="uk-UA"/>
        </w:rPr>
        <w:t>Bauman</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Ithaca</w:t>
      </w:r>
      <w:proofErr w:type="spellEnd"/>
      <w:r w:rsidRPr="00D1487E">
        <w:rPr>
          <w:rFonts w:ascii="Times New Roman" w:eastAsia="Times New Roman" w:hAnsi="Times New Roman" w:cs="Times New Roman"/>
          <w:sz w:val="28"/>
          <w:szCs w:val="28"/>
          <w:lang w:val="uk-UA" w:eastAsia="uk-UA"/>
        </w:rPr>
        <w:t xml:space="preserve"> : </w:t>
      </w:r>
      <w:proofErr w:type="spellStart"/>
      <w:r w:rsidRPr="00D1487E">
        <w:rPr>
          <w:rFonts w:ascii="Times New Roman" w:eastAsia="Times New Roman" w:hAnsi="Times New Roman" w:cs="Times New Roman"/>
          <w:sz w:val="28"/>
          <w:szCs w:val="28"/>
          <w:lang w:val="uk-UA" w:eastAsia="uk-UA"/>
        </w:rPr>
        <w:t>Cornell</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University</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Press</w:t>
      </w:r>
      <w:proofErr w:type="spellEnd"/>
      <w:r w:rsidRPr="00D1487E">
        <w:rPr>
          <w:rFonts w:ascii="Times New Roman" w:eastAsia="Times New Roman" w:hAnsi="Times New Roman" w:cs="Times New Roman"/>
          <w:sz w:val="28"/>
          <w:szCs w:val="28"/>
          <w:lang w:val="uk-UA" w:eastAsia="uk-UA"/>
        </w:rPr>
        <w:t xml:space="preserve">, 1991. – 320,  р. 125 - 137 </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lastRenderedPageBreak/>
        <w:t>Burton</w:t>
      </w:r>
      <w:proofErr w:type="spellEnd"/>
      <w:r w:rsidRPr="00D1487E">
        <w:rPr>
          <w:rFonts w:ascii="Times New Roman" w:eastAsia="Times New Roman" w:hAnsi="Times New Roman" w:cs="Times New Roman"/>
          <w:sz w:val="28"/>
          <w:szCs w:val="28"/>
          <w:lang w:val="uk-UA" w:eastAsia="uk-UA"/>
        </w:rPr>
        <w:t xml:space="preserve">, J. </w:t>
      </w:r>
      <w:proofErr w:type="spellStart"/>
      <w:r w:rsidRPr="00D1487E">
        <w:rPr>
          <w:rFonts w:ascii="Times New Roman" w:eastAsia="Times New Roman" w:hAnsi="Times New Roman" w:cs="Times New Roman"/>
          <w:sz w:val="28"/>
          <w:szCs w:val="28"/>
          <w:lang w:val="uk-UA" w:eastAsia="uk-UA"/>
        </w:rPr>
        <w:t>Conalict</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Resolution</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and</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Prevention</w:t>
      </w:r>
      <w:proofErr w:type="spellEnd"/>
      <w:r w:rsidRPr="00D1487E">
        <w:rPr>
          <w:rFonts w:ascii="Times New Roman" w:eastAsia="Times New Roman" w:hAnsi="Times New Roman" w:cs="Times New Roman"/>
          <w:sz w:val="28"/>
          <w:szCs w:val="28"/>
          <w:lang w:val="uk-UA" w:eastAsia="uk-UA"/>
        </w:rPr>
        <w:t xml:space="preserve">. – L.: </w:t>
      </w:r>
      <w:proofErr w:type="spellStart"/>
      <w:r w:rsidRPr="00D1487E">
        <w:rPr>
          <w:rFonts w:ascii="Times New Roman" w:eastAsia="Times New Roman" w:hAnsi="Times New Roman" w:cs="Times New Roman"/>
          <w:sz w:val="28"/>
          <w:szCs w:val="28"/>
          <w:lang w:val="uk-UA" w:eastAsia="uk-UA"/>
        </w:rPr>
        <w:t>Macmillan</w:t>
      </w:r>
      <w:proofErr w:type="spellEnd"/>
      <w:r w:rsidRPr="00D1487E">
        <w:rPr>
          <w:rFonts w:ascii="Times New Roman" w:eastAsia="Times New Roman" w:hAnsi="Times New Roman" w:cs="Times New Roman"/>
          <w:sz w:val="28"/>
          <w:szCs w:val="28"/>
          <w:lang w:val="uk-UA" w:eastAsia="uk-UA"/>
        </w:rPr>
        <w:t xml:space="preserve">, 1990., </w:t>
      </w:r>
      <w:r w:rsidRPr="00D1487E">
        <w:rPr>
          <w:rFonts w:ascii="Times New Roman" w:eastAsia="Times New Roman" w:hAnsi="Times New Roman" w:cs="Times New Roman"/>
          <w:sz w:val="28"/>
          <w:szCs w:val="28"/>
          <w:lang w:val="en-US" w:eastAsia="uk-UA"/>
        </w:rPr>
        <w:t xml:space="preserve">p. </w:t>
      </w:r>
      <w:r w:rsidRPr="00D1487E">
        <w:rPr>
          <w:rFonts w:ascii="Times New Roman" w:eastAsia="Times New Roman" w:hAnsi="Times New Roman" w:cs="Times New Roman"/>
          <w:sz w:val="28"/>
          <w:szCs w:val="28"/>
          <w:lang w:val="uk-UA" w:eastAsia="uk-UA"/>
        </w:rPr>
        <w:t>65</w:t>
      </w:r>
    </w:p>
    <w:p w:rsidR="00D1487E" w:rsidRPr="00D1487E" w:rsidRDefault="00D1487E" w:rsidP="00D1487E">
      <w:pPr>
        <w:numPr>
          <w:ilvl w:val="0"/>
          <w:numId w:val="1"/>
        </w:numPr>
        <w:spacing w:after="0" w:line="360" w:lineRule="auto"/>
        <w:ind w:firstLine="709"/>
        <w:jc w:val="both"/>
        <w:rPr>
          <w:rFonts w:ascii="Times New Roman" w:eastAsia="Times New Roman" w:hAnsi="Times New Roman" w:cs="Times New Roman"/>
          <w:sz w:val="28"/>
          <w:szCs w:val="28"/>
          <w:lang w:val="uk-UA" w:eastAsia="uk-UA"/>
        </w:rPr>
      </w:pPr>
      <w:proofErr w:type="spellStart"/>
      <w:r w:rsidRPr="00D1487E">
        <w:rPr>
          <w:rFonts w:ascii="Times New Roman" w:eastAsia="Times New Roman" w:hAnsi="Times New Roman" w:cs="Times New Roman"/>
          <w:sz w:val="28"/>
          <w:szCs w:val="28"/>
          <w:lang w:val="uk-UA" w:eastAsia="uk-UA"/>
        </w:rPr>
        <w:t>Mararo</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Bucyalimwe</w:t>
      </w:r>
      <w:proofErr w:type="spellEnd"/>
      <w:r w:rsidRPr="00D1487E">
        <w:rPr>
          <w:rFonts w:ascii="Times New Roman" w:eastAsia="Times New Roman" w:hAnsi="Times New Roman" w:cs="Times New Roman"/>
          <w:sz w:val="28"/>
          <w:szCs w:val="28"/>
          <w:lang w:val="uk-UA" w:eastAsia="uk-UA"/>
        </w:rPr>
        <w:t xml:space="preserve"> (1997) </w:t>
      </w:r>
      <w:proofErr w:type="spellStart"/>
      <w:r w:rsidRPr="00D1487E">
        <w:rPr>
          <w:rFonts w:ascii="Times New Roman" w:eastAsia="Times New Roman" w:hAnsi="Times New Roman" w:cs="Times New Roman"/>
          <w:sz w:val="28"/>
          <w:szCs w:val="28"/>
          <w:lang w:val="uk-UA" w:eastAsia="uk-UA"/>
        </w:rPr>
        <w:t>Land</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Power</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and</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Ethnic</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Conflict</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in</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Masisi</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Congo-Kinshasa</w:t>
      </w:r>
      <w:proofErr w:type="spellEnd"/>
      <w:r w:rsidRPr="00D1487E">
        <w:rPr>
          <w:rFonts w:ascii="Times New Roman" w:eastAsia="Times New Roman" w:hAnsi="Times New Roman" w:cs="Times New Roman"/>
          <w:sz w:val="28"/>
          <w:szCs w:val="28"/>
          <w:lang w:val="uk-UA" w:eastAsia="uk-UA"/>
        </w:rPr>
        <w:t>), 1940s-1994</w:t>
      </w:r>
      <w:r w:rsidRPr="00D1487E">
        <w:rPr>
          <w:rFonts w:ascii="Times New Roman" w:eastAsia="Times New Roman" w:hAnsi="Times New Roman" w:cs="Times New Roman"/>
          <w:sz w:val="28"/>
          <w:szCs w:val="28"/>
          <w:lang w:val="en-US" w:eastAsia="uk-UA"/>
        </w:rPr>
        <w:t xml:space="preserve"> /</w:t>
      </w:r>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The</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International</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Journal</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of</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African</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Historical</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Studies</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Boston</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University</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African</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Studies</w:t>
      </w:r>
      <w:proofErr w:type="spellEnd"/>
      <w:r w:rsidRPr="00D1487E">
        <w:rPr>
          <w:rFonts w:ascii="Times New Roman" w:eastAsia="Times New Roman" w:hAnsi="Times New Roman" w:cs="Times New Roman"/>
          <w:sz w:val="28"/>
          <w:szCs w:val="28"/>
          <w:lang w:val="uk-UA" w:eastAsia="uk-UA"/>
        </w:rPr>
        <w:t xml:space="preserve"> </w:t>
      </w:r>
      <w:proofErr w:type="spellStart"/>
      <w:r w:rsidRPr="00D1487E">
        <w:rPr>
          <w:rFonts w:ascii="Times New Roman" w:eastAsia="Times New Roman" w:hAnsi="Times New Roman" w:cs="Times New Roman"/>
          <w:sz w:val="28"/>
          <w:szCs w:val="28"/>
          <w:lang w:val="uk-UA" w:eastAsia="uk-UA"/>
        </w:rPr>
        <w:t>Center</w:t>
      </w:r>
      <w:proofErr w:type="spellEnd"/>
      <w:r w:rsidRPr="00D1487E">
        <w:rPr>
          <w:rFonts w:ascii="Times New Roman" w:eastAsia="Times New Roman" w:hAnsi="Times New Roman" w:cs="Times New Roman"/>
          <w:sz w:val="28"/>
          <w:szCs w:val="28"/>
          <w:lang w:val="uk-UA" w:eastAsia="uk-UA"/>
        </w:rPr>
        <w:t>. —</w:t>
      </w:r>
      <w:r w:rsidRPr="00D1487E">
        <w:rPr>
          <w:rFonts w:ascii="Times New Roman" w:eastAsia="Times New Roman" w:hAnsi="Times New Roman" w:cs="Times New Roman"/>
          <w:sz w:val="28"/>
          <w:szCs w:val="28"/>
          <w:lang w:val="en-US" w:eastAsia="uk-UA"/>
        </w:rPr>
        <w:t xml:space="preserve"> 74-8</w:t>
      </w:r>
      <w:r w:rsidRPr="00D1487E">
        <w:rPr>
          <w:rFonts w:ascii="Times New Roman" w:eastAsia="Times New Roman" w:hAnsi="Times New Roman" w:cs="Times New Roman"/>
          <w:sz w:val="28"/>
          <w:szCs w:val="28"/>
          <w:lang w:val="uk-UA" w:eastAsia="uk-UA"/>
        </w:rPr>
        <w:t>5 p.</w:t>
      </w:r>
    </w:p>
    <w:p w:rsidR="00D1487E" w:rsidRPr="00D1487E" w:rsidRDefault="00D1487E" w:rsidP="00D1487E">
      <w:pPr>
        <w:spacing w:after="200" w:line="276" w:lineRule="auto"/>
        <w:rPr>
          <w:rFonts w:ascii="Calibri" w:eastAsia="Times New Roman" w:hAnsi="Calibri" w:cs="Times New Roman"/>
          <w:lang w:val="uk-UA" w:eastAsia="uk-UA"/>
        </w:rPr>
      </w:pPr>
    </w:p>
    <w:p w:rsidR="00D1487E" w:rsidRPr="00D1487E" w:rsidRDefault="00D1487E" w:rsidP="00D1487E">
      <w:pPr>
        <w:spacing w:after="0" w:line="240" w:lineRule="auto"/>
        <w:rPr>
          <w:rFonts w:ascii="Calibri" w:eastAsia="Times New Roman" w:hAnsi="Calibri" w:cs="Times New Roman"/>
          <w:noProof/>
          <w:sz w:val="28"/>
          <w:szCs w:val="28"/>
          <w:lang w:val="uk-UA" w:eastAsia="ru-RU"/>
        </w:rPr>
      </w:pPr>
      <w:bookmarkStart w:id="2" w:name="_GoBack"/>
      <w:bookmarkEnd w:id="2"/>
    </w:p>
    <w:sectPr w:rsidR="00D1487E" w:rsidRPr="00D1487E" w:rsidSect="005E3C2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C204D9"/>
    <w:multiLevelType w:val="hybridMultilevel"/>
    <w:tmpl w:val="372E45D2"/>
    <w:lvl w:ilvl="0" w:tplc="F760E9EE">
      <w:start w:val="1"/>
      <w:numFmt w:val="decimal"/>
      <w:lvlText w:val="%1."/>
      <w:lvlJc w:val="left"/>
      <w:pPr>
        <w:tabs>
          <w:tab w:val="num" w:pos="567"/>
        </w:tabs>
        <w:ind w:left="567" w:firstLine="142"/>
      </w:pPr>
      <w:rPr>
        <w:rFonts w:ascii="Times New Roman" w:hAnsi="Times New Roman" w:cs="Times New Roman" w:hint="default"/>
        <w:sz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4D3"/>
    <w:rsid w:val="00202034"/>
    <w:rsid w:val="008314D3"/>
    <w:rsid w:val="00D148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51544EA-48EF-4FB6-93E1-B509E946B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frica.org.ua/library/01.ht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niss.gov.ua/book/Zdioruk/index.ht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ulturalstudies.in.ua/sekcia_s_s4_3.php" TargetMode="External"/><Relationship Id="rId11" Type="http://schemas.openxmlformats.org/officeDocument/2006/relationships/hyperlink" Target="http://www.gumer.info/bibliotek_Buks/Sociolog/toler/index.php" TargetMode="External"/><Relationship Id="rId5" Type="http://schemas.openxmlformats.org/officeDocument/2006/relationships/hyperlink" Target="http://www.filosof.com.ua/Jornel/M_60/Multiversum_60.htm" TargetMode="External"/><Relationship Id="rId10" Type="http://schemas.openxmlformats.org/officeDocument/2006/relationships/hyperlink" Target="http://www.ucipr.kiev.ua/index.php" TargetMode="External"/><Relationship Id="rId4" Type="http://schemas.openxmlformats.org/officeDocument/2006/relationships/webSettings" Target="webSettings.xml"/><Relationship Id="rId9" Type="http://schemas.openxmlformats.org/officeDocument/2006/relationships/hyperlink" Target="http://www.justinian.com.ua/index.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18</Pages>
  <Words>4166</Words>
  <Characters>23748</Characters>
  <Application>Microsoft Office Word</Application>
  <DocSecurity>0</DocSecurity>
  <Lines>197</Lines>
  <Paragraphs>55</Paragraphs>
  <ScaleCrop>false</ScaleCrop>
  <Company/>
  <LinksUpToDate>false</LinksUpToDate>
  <CharactersWithSpaces>27859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2018-04-18T07:35:00Z</dcterms:created>
  <dcterms:modified xsi:type="dcterms:W3CDTF">2018-04-18T07:42:00Z</dcterms:modified>
</cp:coreProperties>
</file>