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9B50DB" w:rsidRPr="009B50DB" w:rsidRDefault="009B50DB" w:rsidP="009B50DB">
      <w:pPr>
        <w:pBdr>
          <w:bottom w:val="single" w:sz="4" w:space="1" w:color="auto"/>
        </w:pBdr>
        <w:spacing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proofErr w:type="spellStart"/>
      <w:r w:rsidRPr="009B50DB">
        <w:rPr>
          <w:rFonts w:ascii="Times New Roman" w:hAnsi="Times New Roman" w:cs="Times New Roman"/>
          <w:sz w:val="28"/>
          <w:szCs w:val="28"/>
        </w:rPr>
        <w:t>Одеський</w:t>
      </w:r>
      <w:proofErr w:type="spellEnd"/>
      <w:r w:rsidRPr="009B50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8"/>
          <w:szCs w:val="28"/>
        </w:rPr>
        <w:t>національний</w:t>
      </w:r>
      <w:proofErr w:type="spellEnd"/>
      <w:r w:rsidRPr="009B50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8"/>
          <w:szCs w:val="28"/>
        </w:rPr>
        <w:t>університет</w:t>
      </w:r>
      <w:proofErr w:type="spellEnd"/>
      <w:r w:rsidRPr="009B50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8"/>
          <w:szCs w:val="28"/>
        </w:rPr>
        <w:t>імені</w:t>
      </w:r>
      <w:proofErr w:type="spellEnd"/>
      <w:r w:rsidRPr="009B50DB">
        <w:rPr>
          <w:rFonts w:ascii="Times New Roman" w:hAnsi="Times New Roman" w:cs="Times New Roman"/>
          <w:sz w:val="28"/>
          <w:szCs w:val="28"/>
        </w:rPr>
        <w:t xml:space="preserve"> І. І. Мечникова</w:t>
      </w:r>
    </w:p>
    <w:p w:rsidR="009B50DB" w:rsidRPr="009B50DB" w:rsidRDefault="009B50DB" w:rsidP="009B50DB">
      <w:pPr>
        <w:spacing w:after="0" w:line="240" w:lineRule="auto"/>
        <w:jc w:val="center"/>
        <w:rPr>
          <w:rFonts w:ascii="Times New Roman" w:hAnsi="Times New Roman" w:cs="Times New Roman"/>
          <w:sz w:val="20"/>
          <w:szCs w:val="20"/>
        </w:rPr>
      </w:pPr>
      <w:r w:rsidRPr="009B50DB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повне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найменування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вищого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навчального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 закладу)</w:t>
      </w:r>
    </w:p>
    <w:p w:rsidR="009B50DB" w:rsidRPr="009B50DB" w:rsidRDefault="009B50DB" w:rsidP="009B50DB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b/>
          <w:sz w:val="28"/>
          <w:szCs w:val="28"/>
        </w:rPr>
      </w:pPr>
      <w:proofErr w:type="spellStart"/>
      <w:r w:rsidRPr="009B50DB">
        <w:rPr>
          <w:rFonts w:ascii="Times New Roman" w:hAnsi="Times New Roman" w:cs="Times New Roman"/>
          <w:b/>
          <w:sz w:val="28"/>
          <w:szCs w:val="28"/>
        </w:rPr>
        <w:t>Інститут</w:t>
      </w:r>
      <w:proofErr w:type="spellEnd"/>
      <w:r w:rsidRPr="009B50DB">
        <w:rPr>
          <w:rFonts w:ascii="Times New Roman" w:hAnsi="Times New Roman" w:cs="Times New Roman"/>
          <w:b/>
          <w:sz w:val="28"/>
          <w:szCs w:val="28"/>
        </w:rPr>
        <w:t xml:space="preserve"> математики, </w:t>
      </w:r>
      <w:proofErr w:type="spellStart"/>
      <w:r w:rsidRPr="009B50DB">
        <w:rPr>
          <w:rFonts w:ascii="Times New Roman" w:hAnsi="Times New Roman" w:cs="Times New Roman"/>
          <w:b/>
          <w:sz w:val="28"/>
          <w:szCs w:val="28"/>
        </w:rPr>
        <w:t>економіки</w:t>
      </w:r>
      <w:proofErr w:type="spellEnd"/>
      <w:r w:rsidRPr="009B50DB">
        <w:rPr>
          <w:rFonts w:ascii="Times New Roman" w:hAnsi="Times New Roman" w:cs="Times New Roman"/>
          <w:b/>
          <w:sz w:val="28"/>
          <w:szCs w:val="28"/>
        </w:rPr>
        <w:t xml:space="preserve"> і </w:t>
      </w:r>
      <w:proofErr w:type="spellStart"/>
      <w:r w:rsidRPr="009B50DB">
        <w:rPr>
          <w:rFonts w:ascii="Times New Roman" w:hAnsi="Times New Roman" w:cs="Times New Roman"/>
          <w:b/>
          <w:sz w:val="28"/>
          <w:szCs w:val="28"/>
        </w:rPr>
        <w:t>механіки</w:t>
      </w:r>
      <w:proofErr w:type="spellEnd"/>
      <w:r w:rsidRPr="009B50DB">
        <w:rPr>
          <w:rFonts w:ascii="Times New Roman" w:hAnsi="Times New Roman" w:cs="Times New Roman"/>
          <w:b/>
          <w:sz w:val="28"/>
          <w:szCs w:val="28"/>
        </w:rPr>
        <w:t xml:space="preserve"> </w:t>
      </w:r>
    </w:p>
    <w:p w:rsidR="009B50DB" w:rsidRPr="009B50DB" w:rsidRDefault="009B50DB" w:rsidP="009B50DB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9B50DB">
        <w:rPr>
          <w:rFonts w:ascii="Times New Roman" w:hAnsi="Times New Roman" w:cs="Times New Roman"/>
          <w:sz w:val="18"/>
          <w:szCs w:val="18"/>
        </w:rPr>
        <w:t>(</w:t>
      </w:r>
      <w:proofErr w:type="spellStart"/>
      <w:r w:rsidRPr="009B50DB">
        <w:rPr>
          <w:rFonts w:ascii="Times New Roman" w:hAnsi="Times New Roman" w:cs="Times New Roman"/>
          <w:sz w:val="18"/>
          <w:szCs w:val="18"/>
        </w:rPr>
        <w:t>повне</w:t>
      </w:r>
      <w:proofErr w:type="spellEnd"/>
      <w:r w:rsidRPr="009B50DB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18"/>
          <w:szCs w:val="18"/>
        </w:rPr>
        <w:t>найменування</w:t>
      </w:r>
      <w:proofErr w:type="spellEnd"/>
      <w:r w:rsidRPr="009B50DB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18"/>
          <w:szCs w:val="18"/>
        </w:rPr>
        <w:t>інституту</w:t>
      </w:r>
      <w:proofErr w:type="spellEnd"/>
      <w:r w:rsidRPr="009B50DB">
        <w:rPr>
          <w:rFonts w:ascii="Times New Roman" w:hAnsi="Times New Roman" w:cs="Times New Roman"/>
          <w:sz w:val="18"/>
          <w:szCs w:val="18"/>
        </w:rPr>
        <w:t>/факультету)</w:t>
      </w:r>
    </w:p>
    <w:p w:rsidR="009B50DB" w:rsidRPr="009B50DB" w:rsidRDefault="009B50DB" w:rsidP="009B50DB">
      <w:pPr>
        <w:pBdr>
          <w:bottom w:val="single" w:sz="4" w:space="1" w:color="auto"/>
        </w:pBdr>
        <w:spacing w:before="240" w:after="0" w:line="240" w:lineRule="auto"/>
        <w:jc w:val="center"/>
        <w:rPr>
          <w:rFonts w:ascii="Times New Roman" w:hAnsi="Times New Roman" w:cs="Times New Roman"/>
          <w:sz w:val="28"/>
          <w:szCs w:val="28"/>
        </w:rPr>
      </w:pPr>
      <w:r w:rsidRPr="009B50DB">
        <w:rPr>
          <w:rFonts w:ascii="Times New Roman" w:hAnsi="Times New Roman" w:cs="Times New Roman"/>
          <w:sz w:val="28"/>
          <w:szCs w:val="28"/>
        </w:rPr>
        <w:t xml:space="preserve">Кафедра </w:t>
      </w:r>
      <w:proofErr w:type="spellStart"/>
      <w:r w:rsidRPr="009B50DB">
        <w:rPr>
          <w:rFonts w:ascii="Times New Roman" w:hAnsi="Times New Roman" w:cs="Times New Roman"/>
          <w:sz w:val="28"/>
          <w:szCs w:val="28"/>
        </w:rPr>
        <w:t>диференціальних</w:t>
      </w:r>
      <w:proofErr w:type="spellEnd"/>
      <w:r w:rsidRPr="009B50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8"/>
          <w:szCs w:val="28"/>
        </w:rPr>
        <w:t>рівнянь</w:t>
      </w:r>
      <w:proofErr w:type="spellEnd"/>
    </w:p>
    <w:p w:rsidR="009B50DB" w:rsidRPr="009B50DB" w:rsidRDefault="009B50DB" w:rsidP="009B50DB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</w:rPr>
      </w:pPr>
      <w:r w:rsidRPr="009B50DB">
        <w:rPr>
          <w:rFonts w:ascii="Times New Roman" w:hAnsi="Times New Roman" w:cs="Times New Roman"/>
          <w:sz w:val="18"/>
          <w:szCs w:val="18"/>
        </w:rPr>
        <w:t>(</w:t>
      </w:r>
      <w:proofErr w:type="spellStart"/>
      <w:r w:rsidRPr="009B50DB">
        <w:rPr>
          <w:rFonts w:ascii="Times New Roman" w:hAnsi="Times New Roman" w:cs="Times New Roman"/>
          <w:sz w:val="18"/>
          <w:szCs w:val="18"/>
        </w:rPr>
        <w:t>повна</w:t>
      </w:r>
      <w:proofErr w:type="spellEnd"/>
      <w:r w:rsidRPr="009B50DB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18"/>
          <w:szCs w:val="18"/>
        </w:rPr>
        <w:t>назва</w:t>
      </w:r>
      <w:proofErr w:type="spellEnd"/>
      <w:r w:rsidRPr="009B50DB">
        <w:rPr>
          <w:rFonts w:ascii="Times New Roman" w:hAnsi="Times New Roman" w:cs="Times New Roman"/>
          <w:sz w:val="18"/>
          <w:szCs w:val="18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18"/>
          <w:szCs w:val="18"/>
        </w:rPr>
        <w:t>кафедри</w:t>
      </w:r>
      <w:proofErr w:type="spellEnd"/>
      <w:r w:rsidRPr="009B50DB">
        <w:rPr>
          <w:rFonts w:ascii="Times New Roman" w:hAnsi="Times New Roman" w:cs="Times New Roman"/>
          <w:sz w:val="18"/>
          <w:szCs w:val="18"/>
        </w:rPr>
        <w:t>)</w:t>
      </w:r>
    </w:p>
    <w:p w:rsidR="009B50DB" w:rsidRPr="009B50DB" w:rsidRDefault="009B50DB" w:rsidP="00CF699D">
      <w:pPr>
        <w:spacing w:after="0" w:line="240" w:lineRule="auto"/>
        <w:rPr>
          <w:rFonts w:ascii="Times New Roman" w:hAnsi="Times New Roman" w:cs="Times New Roman"/>
          <w:sz w:val="28"/>
          <w:szCs w:val="28"/>
        </w:rPr>
      </w:pPr>
    </w:p>
    <w:p w:rsidR="009B50DB" w:rsidRPr="009B50DB" w:rsidRDefault="009B50DB" w:rsidP="00CF699D">
      <w:pPr>
        <w:spacing w:after="0" w:line="240" w:lineRule="auto"/>
        <w:jc w:val="center"/>
        <w:rPr>
          <w:rFonts w:ascii="Times New Roman" w:hAnsi="Times New Roman" w:cs="Times New Roman"/>
          <w:b/>
          <w:spacing w:val="60"/>
          <w:sz w:val="40"/>
          <w:szCs w:val="40"/>
        </w:rPr>
      </w:pPr>
    </w:p>
    <w:p w:rsidR="009B50DB" w:rsidRPr="009B50DB" w:rsidRDefault="009B50DB" w:rsidP="009B50DB">
      <w:pPr>
        <w:spacing w:line="240" w:lineRule="auto"/>
        <w:jc w:val="center"/>
        <w:rPr>
          <w:rFonts w:ascii="Times New Roman" w:hAnsi="Times New Roman" w:cs="Times New Roman"/>
          <w:b/>
          <w:spacing w:val="60"/>
          <w:sz w:val="32"/>
          <w:szCs w:val="32"/>
        </w:rPr>
      </w:pPr>
      <w:proofErr w:type="spellStart"/>
      <w:r w:rsidRPr="009B50DB">
        <w:rPr>
          <w:rFonts w:ascii="Times New Roman" w:hAnsi="Times New Roman" w:cs="Times New Roman"/>
          <w:b/>
          <w:spacing w:val="60"/>
          <w:sz w:val="32"/>
          <w:szCs w:val="32"/>
        </w:rPr>
        <w:t>Дипломна</w:t>
      </w:r>
      <w:proofErr w:type="spellEnd"/>
      <w:r w:rsidRPr="009B50DB">
        <w:rPr>
          <w:rFonts w:ascii="Times New Roman" w:hAnsi="Times New Roman" w:cs="Times New Roman"/>
          <w:b/>
          <w:spacing w:val="60"/>
          <w:sz w:val="32"/>
          <w:szCs w:val="32"/>
        </w:rPr>
        <w:t xml:space="preserve"> робота</w:t>
      </w:r>
    </w:p>
    <w:p w:rsidR="009B50DB" w:rsidRPr="0039322D" w:rsidRDefault="0039322D" w:rsidP="009B50DB">
      <w:pPr>
        <w:pBdr>
          <w:bottom w:val="single" w:sz="4" w:space="1" w:color="auto"/>
        </w:pBdr>
        <w:spacing w:before="240" w:after="0" w:line="240" w:lineRule="auto"/>
        <w:ind w:left="1134" w:right="850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магістра</w:t>
      </w:r>
    </w:p>
    <w:p w:rsidR="009B50DB" w:rsidRPr="007D0AE8" w:rsidRDefault="009B50DB" w:rsidP="009B50DB">
      <w:pPr>
        <w:spacing w:after="0" w:line="240" w:lineRule="auto"/>
        <w:jc w:val="center"/>
        <w:rPr>
          <w:rFonts w:ascii="Times New Roman" w:hAnsi="Times New Roman" w:cs="Times New Roman"/>
          <w:sz w:val="18"/>
          <w:szCs w:val="18"/>
          <w:lang w:val="uk-UA"/>
        </w:rPr>
      </w:pPr>
      <w:r w:rsidRPr="007D0AE8">
        <w:rPr>
          <w:rFonts w:ascii="Times New Roman" w:hAnsi="Times New Roman" w:cs="Times New Roman"/>
          <w:sz w:val="18"/>
          <w:szCs w:val="18"/>
          <w:lang w:val="uk-UA"/>
        </w:rPr>
        <w:t>(освітньо-кваліфікаційний рівень)</w:t>
      </w:r>
    </w:p>
    <w:p w:rsidR="009B50DB" w:rsidRPr="007D0AE8" w:rsidRDefault="009B50DB" w:rsidP="009B50DB">
      <w:pPr>
        <w:spacing w:line="240" w:lineRule="auto"/>
        <w:rPr>
          <w:rFonts w:ascii="Times New Roman" w:hAnsi="Times New Roman" w:cs="Times New Roman"/>
          <w:sz w:val="28"/>
          <w:szCs w:val="28"/>
          <w:lang w:val="uk-UA"/>
        </w:rPr>
      </w:pPr>
    </w:p>
    <w:p w:rsidR="009B50DB" w:rsidRPr="007D0AE8" w:rsidRDefault="009B50DB" w:rsidP="002A7FDC">
      <w:pPr>
        <w:tabs>
          <w:tab w:val="right" w:pos="9355"/>
        </w:tabs>
        <w:spacing w:line="240" w:lineRule="auto"/>
        <w:jc w:val="center"/>
        <w:rPr>
          <w:rFonts w:ascii="Times New Roman" w:hAnsi="Times New Roman" w:cs="Times New Roman"/>
          <w:sz w:val="28"/>
          <w:szCs w:val="28"/>
          <w:lang w:val="uk-UA"/>
        </w:rPr>
      </w:pPr>
      <w:r w:rsidRPr="007D0AE8">
        <w:rPr>
          <w:rFonts w:ascii="Times New Roman" w:hAnsi="Times New Roman" w:cs="Times New Roman"/>
          <w:sz w:val="28"/>
          <w:szCs w:val="28"/>
          <w:lang w:val="uk-UA"/>
        </w:rPr>
        <w:t xml:space="preserve">на тему: </w:t>
      </w:r>
      <w:r w:rsidRPr="007D0AE8">
        <w:rPr>
          <w:rFonts w:ascii="Times New Roman" w:hAnsi="Times New Roman" w:cs="Times New Roman"/>
          <w:b/>
          <w:sz w:val="28"/>
          <w:szCs w:val="28"/>
          <w:lang w:val="uk-UA"/>
        </w:rPr>
        <w:t>«</w:t>
      </w:r>
      <w:r w:rsidR="002A7FDC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Асимптотичні оцінки для вибухових точок </w:t>
      </w:r>
      <w:proofErr w:type="spellStart"/>
      <w:r w:rsidR="002A7FDC">
        <w:rPr>
          <w:rFonts w:ascii="Times New Roman" w:hAnsi="Times New Roman" w:cs="Times New Roman"/>
          <w:sz w:val="28"/>
          <w:szCs w:val="28"/>
          <w:u w:val="single"/>
          <w:lang w:val="uk-UA"/>
        </w:rPr>
        <w:t>розв</w:t>
      </w:r>
      <w:r w:rsidR="002A7FDC" w:rsidRPr="007D0AE8">
        <w:rPr>
          <w:rFonts w:ascii="Times New Roman" w:hAnsi="Times New Roman" w:cs="Times New Roman"/>
          <w:sz w:val="28"/>
          <w:szCs w:val="28"/>
          <w:u w:val="single"/>
          <w:lang w:val="uk-UA" w:bidi="he-IL"/>
        </w:rPr>
        <w:t>’</w:t>
      </w:r>
      <w:r w:rsidR="002A7FDC">
        <w:rPr>
          <w:rFonts w:ascii="Times New Roman" w:hAnsi="Times New Roman" w:cs="Times New Roman"/>
          <w:sz w:val="28"/>
          <w:szCs w:val="28"/>
          <w:u w:val="single"/>
          <w:lang w:val="uk-UA" w:bidi="he-IL"/>
        </w:rPr>
        <w:t>язків</w:t>
      </w:r>
      <w:proofErr w:type="spellEnd"/>
      <w:r w:rsidR="002A7FDC">
        <w:rPr>
          <w:rFonts w:ascii="Times New Roman" w:hAnsi="Times New Roman" w:cs="Times New Roman"/>
          <w:sz w:val="28"/>
          <w:szCs w:val="28"/>
          <w:u w:val="single"/>
          <w:lang w:val="uk-UA" w:bidi="he-IL"/>
        </w:rPr>
        <w:t xml:space="preserve"> задачі Коши</w:t>
      </w:r>
      <w:r w:rsidRPr="007D0AE8">
        <w:rPr>
          <w:rFonts w:ascii="Times New Roman" w:hAnsi="Times New Roman" w:cs="Times New Roman"/>
          <w:b/>
          <w:sz w:val="28"/>
          <w:szCs w:val="28"/>
          <w:lang w:val="uk-UA"/>
        </w:rPr>
        <w:t>»</w:t>
      </w:r>
    </w:p>
    <w:p w:rsidR="009B50DB" w:rsidRPr="009B50DB" w:rsidRDefault="009B50DB" w:rsidP="002A7FDC">
      <w:pPr>
        <w:spacing w:after="0" w:line="240" w:lineRule="auto"/>
        <w:jc w:val="center"/>
        <w:rPr>
          <w:rFonts w:ascii="Times New Roman" w:hAnsi="Times New Roman" w:cs="Times New Roman"/>
          <w:lang w:val="en-US"/>
        </w:rPr>
      </w:pPr>
      <w:r w:rsidRPr="009B50DB">
        <w:rPr>
          <w:rFonts w:ascii="Times New Roman" w:hAnsi="Times New Roman" w:cs="Times New Roman"/>
          <w:lang w:val="en-US"/>
        </w:rPr>
        <w:t>«A</w:t>
      </w:r>
      <w:r w:rsidR="002A7FDC">
        <w:rPr>
          <w:rFonts w:ascii="Times New Roman" w:hAnsi="Times New Roman" w:cs="Times New Roman"/>
          <w:lang w:val="en-US"/>
        </w:rPr>
        <w:t xml:space="preserve">symptotic </w:t>
      </w:r>
      <w:r w:rsidR="002A7FDC">
        <w:rPr>
          <w:rFonts w:ascii="Times New Roman" w:hAnsi="Times New Roman" w:cs="Times New Roman"/>
          <w:lang w:val="en-US" w:bidi="he-IL"/>
        </w:rPr>
        <w:t>estimations for explosion points of solutions of Cauchy problem</w:t>
      </w:r>
      <w:r w:rsidRPr="009B50DB">
        <w:rPr>
          <w:rFonts w:ascii="Times New Roman" w:hAnsi="Times New Roman" w:cs="Times New Roman"/>
          <w:lang w:val="en-US"/>
        </w:rPr>
        <w:t>»</w:t>
      </w:r>
    </w:p>
    <w:p w:rsidR="009B50DB" w:rsidRPr="009B50DB" w:rsidRDefault="009B50DB" w:rsidP="009B50DB">
      <w:pPr>
        <w:spacing w:after="0" w:line="240" w:lineRule="auto"/>
        <w:rPr>
          <w:rFonts w:ascii="Times New Roman" w:hAnsi="Times New Roman" w:cs="Times New Roman"/>
          <w:sz w:val="28"/>
          <w:szCs w:val="28"/>
          <w:u w:val="single"/>
          <w:lang w:val="en-US"/>
        </w:rPr>
      </w:pPr>
    </w:p>
    <w:p w:rsidR="002A7FDC" w:rsidRPr="002A7FDC" w:rsidRDefault="009B50DB" w:rsidP="002A7FDC">
      <w:pPr>
        <w:spacing w:after="0" w:line="240" w:lineRule="auto"/>
        <w:ind w:left="3261"/>
        <w:rPr>
          <w:rFonts w:ascii="Times New Roman" w:hAnsi="Times New Roman" w:cs="Times New Roman"/>
          <w:sz w:val="28"/>
          <w:szCs w:val="28"/>
          <w:lang w:val="uk-UA" w:bidi="he-IL"/>
        </w:rPr>
      </w:pPr>
      <w:proofErr w:type="spellStart"/>
      <w:r w:rsidRPr="009B50DB">
        <w:rPr>
          <w:rFonts w:ascii="Times New Roman" w:hAnsi="Times New Roman" w:cs="Times New Roman"/>
          <w:sz w:val="28"/>
          <w:szCs w:val="28"/>
        </w:rPr>
        <w:t>Виконала</w:t>
      </w:r>
      <w:proofErr w:type="spellEnd"/>
      <w:r w:rsidRPr="009B50DB">
        <w:rPr>
          <w:rFonts w:ascii="Times New Roman" w:hAnsi="Times New Roman" w:cs="Times New Roman"/>
          <w:sz w:val="28"/>
          <w:szCs w:val="28"/>
        </w:rPr>
        <w:t xml:space="preserve">: студентка </w:t>
      </w:r>
      <w:r w:rsidR="002A7FDC">
        <w:rPr>
          <w:rFonts w:ascii="Times New Roman" w:hAnsi="Times New Roman" w:cs="Times New Roman"/>
          <w:sz w:val="28"/>
          <w:szCs w:val="28"/>
          <w:lang w:val="en-US" w:bidi="he-IL"/>
        </w:rPr>
        <w:t>VI</w:t>
      </w:r>
      <w:r w:rsidR="002A7FDC">
        <w:rPr>
          <w:rFonts w:ascii="Times New Roman" w:hAnsi="Times New Roman" w:cs="Times New Roman"/>
          <w:sz w:val="28"/>
          <w:szCs w:val="28"/>
          <w:lang w:val="es-ES_tradnl" w:bidi="he-IL"/>
        </w:rPr>
        <w:t xml:space="preserve"> </w:t>
      </w:r>
      <w:r w:rsidR="002A7FDC">
        <w:rPr>
          <w:rFonts w:ascii="Times New Roman" w:hAnsi="Times New Roman" w:cs="Times New Roman"/>
          <w:sz w:val="28"/>
          <w:szCs w:val="28"/>
          <w:lang w:val="uk-UA" w:bidi="he-IL"/>
        </w:rPr>
        <w:t>курсу</w:t>
      </w:r>
    </w:p>
    <w:p w:rsidR="009B50DB" w:rsidRPr="009B50DB" w:rsidRDefault="009B50DB" w:rsidP="002A7FDC">
      <w:pPr>
        <w:spacing w:after="0" w:line="240" w:lineRule="auto"/>
        <w:ind w:left="3261"/>
        <w:rPr>
          <w:rFonts w:ascii="Times New Roman" w:hAnsi="Times New Roman" w:cs="Times New Roman"/>
          <w:sz w:val="28"/>
          <w:szCs w:val="28"/>
        </w:rPr>
      </w:pPr>
      <w:proofErr w:type="spellStart"/>
      <w:r w:rsidRPr="009B50DB">
        <w:rPr>
          <w:rFonts w:ascii="Times New Roman" w:hAnsi="Times New Roman" w:cs="Times New Roman"/>
          <w:sz w:val="28"/>
          <w:szCs w:val="28"/>
        </w:rPr>
        <w:t>денної</w:t>
      </w:r>
      <w:proofErr w:type="spellEnd"/>
      <w:r w:rsidRPr="009B50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8"/>
          <w:szCs w:val="28"/>
        </w:rPr>
        <w:t>форми</w:t>
      </w:r>
      <w:proofErr w:type="spellEnd"/>
      <w:r w:rsidRPr="009B50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8"/>
          <w:szCs w:val="28"/>
        </w:rPr>
        <w:t>навчання</w:t>
      </w:r>
      <w:proofErr w:type="spellEnd"/>
    </w:p>
    <w:p w:rsidR="009B50DB" w:rsidRPr="009B50DB" w:rsidRDefault="009B50DB" w:rsidP="002A7FDC">
      <w:pPr>
        <w:spacing w:after="0" w:line="240" w:lineRule="auto"/>
        <w:ind w:left="3261"/>
        <w:rPr>
          <w:rFonts w:ascii="Times New Roman" w:hAnsi="Times New Roman" w:cs="Times New Roman"/>
          <w:sz w:val="28"/>
          <w:szCs w:val="28"/>
        </w:rPr>
      </w:pPr>
      <w:proofErr w:type="spellStart"/>
      <w:r w:rsidRPr="009B50DB">
        <w:rPr>
          <w:rFonts w:ascii="Times New Roman" w:hAnsi="Times New Roman" w:cs="Times New Roman"/>
          <w:sz w:val="28"/>
          <w:szCs w:val="28"/>
        </w:rPr>
        <w:t>напряму</w:t>
      </w:r>
      <w:proofErr w:type="spellEnd"/>
      <w:r w:rsidRPr="009B50DB">
        <w:rPr>
          <w:rFonts w:ascii="Times New Roman" w:hAnsi="Times New Roman" w:cs="Times New Roman"/>
          <w:sz w:val="28"/>
          <w:szCs w:val="28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8"/>
          <w:szCs w:val="28"/>
        </w:rPr>
        <w:t>підготовки</w:t>
      </w:r>
      <w:proofErr w:type="spellEnd"/>
      <w:r w:rsidRPr="009B50DB">
        <w:rPr>
          <w:rFonts w:ascii="Times New Roman" w:hAnsi="Times New Roman" w:cs="Times New Roman"/>
          <w:sz w:val="28"/>
          <w:szCs w:val="28"/>
        </w:rPr>
        <w:t xml:space="preserve"> 6.040201 Математика</w:t>
      </w:r>
    </w:p>
    <w:p w:rsidR="009B50DB" w:rsidRPr="009B50DB" w:rsidRDefault="009B50DB" w:rsidP="002A7FDC">
      <w:pPr>
        <w:spacing w:after="0" w:line="240" w:lineRule="auto"/>
        <w:ind w:left="3261"/>
        <w:rPr>
          <w:rFonts w:ascii="Times New Roman" w:hAnsi="Times New Roman" w:cs="Times New Roman"/>
          <w:sz w:val="28"/>
          <w:szCs w:val="28"/>
        </w:rPr>
      </w:pPr>
    </w:p>
    <w:p w:rsidR="009B50DB" w:rsidRPr="009B50DB" w:rsidRDefault="009B50DB" w:rsidP="002A7FDC">
      <w:pPr>
        <w:tabs>
          <w:tab w:val="right" w:pos="9355"/>
        </w:tabs>
        <w:spacing w:after="0" w:line="240" w:lineRule="auto"/>
        <w:ind w:left="3261"/>
        <w:rPr>
          <w:rFonts w:ascii="Times New Roman" w:hAnsi="Times New Roman" w:cs="Times New Roman"/>
          <w:sz w:val="28"/>
          <w:szCs w:val="28"/>
          <w:u w:val="single"/>
        </w:rPr>
      </w:pPr>
      <w:r w:rsidRPr="009B50DB">
        <w:rPr>
          <w:rFonts w:ascii="Times New Roman" w:hAnsi="Times New Roman" w:cs="Times New Roman"/>
          <w:sz w:val="28"/>
          <w:szCs w:val="28"/>
          <w:u w:val="single"/>
        </w:rPr>
        <w:t xml:space="preserve">                Жукова </w:t>
      </w:r>
      <w:proofErr w:type="spellStart"/>
      <w:r w:rsidRPr="009B50DB">
        <w:rPr>
          <w:rFonts w:ascii="Times New Roman" w:hAnsi="Times New Roman" w:cs="Times New Roman"/>
          <w:sz w:val="28"/>
          <w:szCs w:val="28"/>
          <w:u w:val="single"/>
        </w:rPr>
        <w:t>Вікторія</w:t>
      </w:r>
      <w:proofErr w:type="spellEnd"/>
      <w:r w:rsidRPr="009B50DB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8"/>
          <w:szCs w:val="28"/>
          <w:u w:val="single"/>
        </w:rPr>
        <w:t>Валентинівна</w:t>
      </w:r>
      <w:proofErr w:type="spellEnd"/>
      <w:r w:rsidRPr="009B50DB">
        <w:rPr>
          <w:rFonts w:ascii="Times New Roman" w:hAnsi="Times New Roman" w:cs="Times New Roman"/>
          <w:sz w:val="28"/>
          <w:szCs w:val="28"/>
          <w:u w:val="single"/>
        </w:rPr>
        <w:tab/>
      </w:r>
    </w:p>
    <w:p w:rsidR="009B50DB" w:rsidRPr="009B50DB" w:rsidRDefault="009B50DB" w:rsidP="002A7FDC">
      <w:pPr>
        <w:tabs>
          <w:tab w:val="left" w:pos="3969"/>
        </w:tabs>
        <w:spacing w:after="0" w:line="240" w:lineRule="auto"/>
        <w:ind w:left="3261"/>
        <w:rPr>
          <w:rFonts w:ascii="Times New Roman" w:hAnsi="Times New Roman" w:cs="Times New Roman"/>
          <w:sz w:val="20"/>
          <w:szCs w:val="20"/>
        </w:rPr>
      </w:pPr>
      <w:r w:rsidRPr="009B50DB">
        <w:rPr>
          <w:rFonts w:ascii="Times New Roman" w:hAnsi="Times New Roman" w:cs="Times New Roman"/>
          <w:sz w:val="20"/>
          <w:szCs w:val="20"/>
        </w:rPr>
        <w:tab/>
      </w:r>
      <w:r w:rsidR="002A7FDC">
        <w:rPr>
          <w:rFonts w:ascii="Times New Roman" w:hAnsi="Times New Roman" w:cs="Times New Roman"/>
          <w:sz w:val="20"/>
          <w:szCs w:val="20"/>
          <w:lang w:val="uk-UA"/>
        </w:rPr>
        <w:tab/>
      </w:r>
      <w:r w:rsidR="002A7FDC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9B50DB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прізвище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ім’я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по-батькові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>)</w:t>
      </w:r>
    </w:p>
    <w:p w:rsidR="009B50DB" w:rsidRPr="009B50DB" w:rsidRDefault="009B50DB" w:rsidP="002A7FDC">
      <w:pPr>
        <w:tabs>
          <w:tab w:val="left" w:pos="7938"/>
          <w:tab w:val="right" w:pos="9355"/>
        </w:tabs>
        <w:spacing w:after="0" w:line="240" w:lineRule="auto"/>
        <w:ind w:left="3261"/>
        <w:rPr>
          <w:rFonts w:ascii="Times New Roman" w:hAnsi="Times New Roman" w:cs="Times New Roman"/>
          <w:sz w:val="28"/>
          <w:szCs w:val="28"/>
        </w:rPr>
      </w:pPr>
      <w:proofErr w:type="spellStart"/>
      <w:r w:rsidRPr="009B50DB">
        <w:rPr>
          <w:rFonts w:ascii="Times New Roman" w:hAnsi="Times New Roman" w:cs="Times New Roman"/>
          <w:sz w:val="28"/>
          <w:szCs w:val="28"/>
        </w:rPr>
        <w:t>Керівник</w:t>
      </w:r>
      <w:proofErr w:type="spellEnd"/>
      <w:r w:rsidRPr="009B50DB">
        <w:rPr>
          <w:rFonts w:ascii="Times New Roman" w:hAnsi="Times New Roman" w:cs="Times New Roman"/>
          <w:sz w:val="28"/>
          <w:szCs w:val="28"/>
        </w:rPr>
        <w:t xml:space="preserve">   </w:t>
      </w:r>
      <w:r w:rsidRPr="009B50DB">
        <w:rPr>
          <w:rFonts w:ascii="Times New Roman" w:hAnsi="Times New Roman" w:cs="Times New Roman"/>
          <w:sz w:val="28"/>
          <w:szCs w:val="28"/>
          <w:u w:val="single"/>
        </w:rPr>
        <w:t xml:space="preserve"> доктор            </w:t>
      </w:r>
      <w:proofErr w:type="spellStart"/>
      <w:proofErr w:type="gramStart"/>
      <w:r w:rsidRPr="009B50DB">
        <w:rPr>
          <w:rFonts w:ascii="Times New Roman" w:hAnsi="Times New Roman" w:cs="Times New Roman"/>
          <w:sz w:val="28"/>
          <w:szCs w:val="28"/>
          <w:u w:val="single"/>
        </w:rPr>
        <w:t>фіз</w:t>
      </w:r>
      <w:proofErr w:type="spellEnd"/>
      <w:r w:rsidRPr="009B50DB">
        <w:rPr>
          <w:rFonts w:ascii="Times New Roman" w:hAnsi="Times New Roman" w:cs="Times New Roman"/>
          <w:sz w:val="28"/>
          <w:szCs w:val="28"/>
          <w:u w:val="single"/>
        </w:rPr>
        <w:t>.-</w:t>
      </w:r>
      <w:proofErr w:type="gramEnd"/>
      <w:r w:rsidRPr="009B50DB">
        <w:rPr>
          <w:rFonts w:ascii="Times New Roman" w:hAnsi="Times New Roman" w:cs="Times New Roman"/>
          <w:sz w:val="28"/>
          <w:szCs w:val="28"/>
          <w:u w:val="single"/>
        </w:rPr>
        <w:t>мат.           наук</w:t>
      </w:r>
    </w:p>
    <w:p w:rsidR="009B50DB" w:rsidRPr="009B50DB" w:rsidRDefault="009B50DB" w:rsidP="002A7FDC">
      <w:pPr>
        <w:tabs>
          <w:tab w:val="left" w:pos="7938"/>
          <w:tab w:val="right" w:pos="9355"/>
        </w:tabs>
        <w:spacing w:after="0" w:line="240" w:lineRule="auto"/>
        <w:ind w:left="3261"/>
        <w:rPr>
          <w:rFonts w:ascii="Times New Roman" w:hAnsi="Times New Roman" w:cs="Times New Roman"/>
          <w:sz w:val="28"/>
          <w:szCs w:val="28"/>
          <w:u w:val="single"/>
        </w:rPr>
      </w:pPr>
      <w:r w:rsidRPr="009B50DB">
        <w:rPr>
          <w:rFonts w:ascii="Times New Roman" w:hAnsi="Times New Roman" w:cs="Times New Roman"/>
          <w:sz w:val="28"/>
          <w:szCs w:val="28"/>
        </w:rPr>
        <w:t xml:space="preserve">               </w:t>
      </w:r>
      <w:r w:rsidR="002A7FDC" w:rsidRPr="002A7FDC">
        <w:rPr>
          <w:rFonts w:ascii="Times New Roman" w:hAnsi="Times New Roman" w:cs="Times New Roman"/>
          <w:sz w:val="28"/>
          <w:szCs w:val="28"/>
          <w:lang w:val="uk-UA"/>
        </w:rPr>
        <w:t xml:space="preserve">  </w:t>
      </w:r>
      <w:r w:rsidR="002A7FDC" w:rsidRPr="002A7FDC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</w:t>
      </w:r>
      <w:r w:rsidRPr="009B50DB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8"/>
          <w:szCs w:val="28"/>
          <w:u w:val="single"/>
        </w:rPr>
        <w:t>професор</w:t>
      </w:r>
      <w:proofErr w:type="spellEnd"/>
      <w:r w:rsidRPr="009B50DB">
        <w:rPr>
          <w:rFonts w:ascii="Times New Roman" w:hAnsi="Times New Roman" w:cs="Times New Roman"/>
          <w:sz w:val="28"/>
          <w:szCs w:val="28"/>
          <w:u w:val="single"/>
        </w:rPr>
        <w:t xml:space="preserve">    </w:t>
      </w:r>
      <w:proofErr w:type="spellStart"/>
      <w:r w:rsidRPr="009B50DB">
        <w:rPr>
          <w:rFonts w:ascii="Times New Roman" w:hAnsi="Times New Roman" w:cs="Times New Roman"/>
          <w:sz w:val="28"/>
          <w:szCs w:val="28"/>
          <w:u w:val="single"/>
        </w:rPr>
        <w:t>Євтухов</w:t>
      </w:r>
      <w:proofErr w:type="spellEnd"/>
      <w:r w:rsidRPr="009B50DB">
        <w:rPr>
          <w:rFonts w:ascii="Times New Roman" w:hAnsi="Times New Roman" w:cs="Times New Roman"/>
          <w:sz w:val="28"/>
          <w:szCs w:val="28"/>
          <w:u w:val="single"/>
        </w:rPr>
        <w:t xml:space="preserve"> В. М.</w:t>
      </w:r>
      <w:r w:rsidRPr="009B50DB">
        <w:rPr>
          <w:rFonts w:ascii="Times New Roman" w:hAnsi="Times New Roman" w:cs="Times New Roman"/>
          <w:sz w:val="28"/>
          <w:szCs w:val="28"/>
          <w:u w:val="single"/>
        </w:rPr>
        <w:tab/>
      </w:r>
      <w:r w:rsidRPr="009B50DB">
        <w:rPr>
          <w:rFonts w:ascii="Times New Roman" w:hAnsi="Times New Roman" w:cs="Times New Roman"/>
          <w:sz w:val="28"/>
          <w:szCs w:val="28"/>
        </w:rPr>
        <w:t xml:space="preserve">  </w:t>
      </w:r>
      <w:r w:rsidRPr="009B50DB">
        <w:rPr>
          <w:rFonts w:ascii="Times New Roman" w:hAnsi="Times New Roman" w:cs="Times New Roman"/>
          <w:sz w:val="28"/>
          <w:szCs w:val="28"/>
          <w:u w:val="single"/>
        </w:rPr>
        <w:tab/>
      </w:r>
    </w:p>
    <w:p w:rsidR="009B50DB" w:rsidRPr="009B50DB" w:rsidRDefault="009B50DB" w:rsidP="002A7FDC">
      <w:pPr>
        <w:spacing w:after="0" w:line="240" w:lineRule="auto"/>
        <w:ind w:left="3261"/>
        <w:rPr>
          <w:rFonts w:ascii="Times New Roman" w:hAnsi="Times New Roman" w:cs="Times New Roman"/>
          <w:sz w:val="20"/>
          <w:szCs w:val="20"/>
        </w:rPr>
      </w:pPr>
      <w:r w:rsidRPr="009B50DB">
        <w:rPr>
          <w:rFonts w:ascii="Times New Roman" w:hAnsi="Times New Roman" w:cs="Times New Roman"/>
          <w:sz w:val="20"/>
          <w:szCs w:val="20"/>
        </w:rPr>
        <w:tab/>
      </w:r>
      <w:r w:rsidR="002A7FDC">
        <w:rPr>
          <w:rFonts w:ascii="Times New Roman" w:hAnsi="Times New Roman" w:cs="Times New Roman"/>
          <w:sz w:val="20"/>
          <w:szCs w:val="20"/>
          <w:lang w:val="uk-UA"/>
        </w:rPr>
        <w:tab/>
      </w:r>
      <w:r w:rsidRPr="009B50DB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науковий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ступінь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вчене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звання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прізвище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ініціали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підпис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>)</w:t>
      </w:r>
    </w:p>
    <w:p w:rsidR="009B50DB" w:rsidRPr="004B5C13" w:rsidRDefault="009B50DB" w:rsidP="002A7FDC">
      <w:pPr>
        <w:tabs>
          <w:tab w:val="right" w:pos="7938"/>
        </w:tabs>
        <w:spacing w:after="0" w:line="240" w:lineRule="auto"/>
        <w:ind w:left="3261"/>
        <w:rPr>
          <w:rFonts w:ascii="Times New Roman" w:hAnsi="Times New Roman" w:cs="Times New Roman"/>
          <w:sz w:val="28"/>
          <w:szCs w:val="28"/>
          <w:u w:val="single"/>
        </w:rPr>
      </w:pPr>
      <w:r w:rsidRPr="009B50DB">
        <w:rPr>
          <w:rFonts w:ascii="Times New Roman" w:hAnsi="Times New Roman" w:cs="Times New Roman"/>
          <w:sz w:val="28"/>
          <w:szCs w:val="28"/>
        </w:rPr>
        <w:t xml:space="preserve">Рецензент  </w:t>
      </w:r>
      <w:r w:rsidRPr="009B50DB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Pr="004B5C13">
        <w:rPr>
          <w:rFonts w:ascii="Times New Roman" w:hAnsi="Times New Roman" w:cs="Times New Roman"/>
          <w:sz w:val="28"/>
          <w:szCs w:val="28"/>
          <w:u w:val="single"/>
        </w:rPr>
        <w:t xml:space="preserve">кандидат          </w:t>
      </w:r>
      <w:proofErr w:type="spellStart"/>
      <w:proofErr w:type="gramStart"/>
      <w:r w:rsidRPr="004B5C13">
        <w:rPr>
          <w:rFonts w:ascii="Times New Roman" w:hAnsi="Times New Roman" w:cs="Times New Roman"/>
          <w:sz w:val="28"/>
          <w:szCs w:val="28"/>
          <w:u w:val="single"/>
        </w:rPr>
        <w:t>фіз</w:t>
      </w:r>
      <w:proofErr w:type="spellEnd"/>
      <w:r w:rsidRPr="004B5C13">
        <w:rPr>
          <w:rFonts w:ascii="Times New Roman" w:hAnsi="Times New Roman" w:cs="Times New Roman"/>
          <w:sz w:val="28"/>
          <w:szCs w:val="28"/>
          <w:u w:val="single"/>
        </w:rPr>
        <w:t>.-</w:t>
      </w:r>
      <w:proofErr w:type="gramEnd"/>
      <w:r w:rsidRPr="004B5C13">
        <w:rPr>
          <w:rFonts w:ascii="Times New Roman" w:hAnsi="Times New Roman" w:cs="Times New Roman"/>
          <w:sz w:val="28"/>
          <w:szCs w:val="28"/>
          <w:u w:val="single"/>
        </w:rPr>
        <w:t>мат.            наук</w:t>
      </w:r>
      <w:r w:rsidRPr="004B5C13">
        <w:rPr>
          <w:rFonts w:ascii="Times New Roman" w:hAnsi="Times New Roman" w:cs="Times New Roman"/>
          <w:sz w:val="28"/>
          <w:szCs w:val="28"/>
          <w:u w:val="single"/>
        </w:rPr>
        <w:tab/>
      </w:r>
    </w:p>
    <w:p w:rsidR="009B50DB" w:rsidRPr="004B5C13" w:rsidRDefault="009B50DB" w:rsidP="002A7FDC">
      <w:pPr>
        <w:tabs>
          <w:tab w:val="left" w:pos="7938"/>
          <w:tab w:val="right" w:pos="9355"/>
        </w:tabs>
        <w:spacing w:after="0" w:line="240" w:lineRule="auto"/>
        <w:ind w:left="3261"/>
        <w:rPr>
          <w:rFonts w:ascii="Times New Roman" w:hAnsi="Times New Roman" w:cs="Times New Roman"/>
          <w:sz w:val="28"/>
          <w:szCs w:val="28"/>
          <w:u w:val="single"/>
        </w:rPr>
      </w:pPr>
      <w:r w:rsidRPr="004B5C13">
        <w:rPr>
          <w:rFonts w:ascii="Times New Roman" w:hAnsi="Times New Roman" w:cs="Times New Roman"/>
          <w:sz w:val="28"/>
          <w:szCs w:val="28"/>
        </w:rPr>
        <w:t xml:space="preserve">                 </w:t>
      </w:r>
      <w:r w:rsidRPr="004B5C13">
        <w:rPr>
          <w:rFonts w:ascii="Times New Roman" w:hAnsi="Times New Roman" w:cs="Times New Roman"/>
          <w:sz w:val="28"/>
          <w:szCs w:val="28"/>
          <w:u w:val="single"/>
        </w:rPr>
        <w:t xml:space="preserve">    </w:t>
      </w:r>
      <w:r w:rsidR="00105204" w:rsidRPr="004B5C13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4B5C13">
        <w:rPr>
          <w:rFonts w:ascii="Times New Roman" w:hAnsi="Times New Roman" w:cs="Times New Roman"/>
          <w:sz w:val="28"/>
          <w:szCs w:val="28"/>
          <w:u w:val="single"/>
        </w:rPr>
        <w:t xml:space="preserve">доцент  </w:t>
      </w:r>
      <w:r w:rsidR="00105204" w:rsidRPr="004B5C13">
        <w:rPr>
          <w:rFonts w:ascii="Times New Roman" w:hAnsi="Times New Roman" w:cs="Times New Roman"/>
          <w:sz w:val="28"/>
          <w:szCs w:val="28"/>
          <w:u w:val="single"/>
        </w:rPr>
        <w:t xml:space="preserve">  </w:t>
      </w:r>
      <w:proofErr w:type="spellStart"/>
      <w:r w:rsidR="004B5C13">
        <w:rPr>
          <w:rFonts w:ascii="Times New Roman" w:hAnsi="Times New Roman" w:cs="Times New Roman"/>
          <w:sz w:val="28"/>
          <w:szCs w:val="28"/>
          <w:u w:val="single"/>
        </w:rPr>
        <w:t>Шарай</w:t>
      </w:r>
      <w:proofErr w:type="spellEnd"/>
      <w:r w:rsidR="004B5C13">
        <w:rPr>
          <w:rFonts w:ascii="Times New Roman" w:hAnsi="Times New Roman" w:cs="Times New Roman"/>
          <w:sz w:val="28"/>
          <w:szCs w:val="28"/>
          <w:u w:val="single"/>
        </w:rPr>
        <w:t xml:space="preserve"> Н. В.</w:t>
      </w:r>
      <w:r w:rsidRPr="004B5C13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  <w:r w:rsidR="002A7FDC" w:rsidRPr="004B5C13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 </w:t>
      </w:r>
      <w:r w:rsidRPr="004B5C13">
        <w:rPr>
          <w:rFonts w:ascii="Times New Roman" w:hAnsi="Times New Roman" w:cs="Times New Roman"/>
          <w:sz w:val="28"/>
          <w:szCs w:val="28"/>
          <w:u w:val="single"/>
        </w:rPr>
        <w:tab/>
      </w:r>
      <w:r w:rsidR="004B5C13" w:rsidRPr="004B5C13">
        <w:rPr>
          <w:rFonts w:ascii="Times New Roman" w:hAnsi="Times New Roman" w:cs="Times New Roman"/>
          <w:sz w:val="28"/>
          <w:szCs w:val="28"/>
          <w:u w:val="single"/>
          <w:lang w:val="uk-UA"/>
        </w:rPr>
        <w:t xml:space="preserve">   </w:t>
      </w:r>
      <w:r w:rsidR="004B5C13" w:rsidRPr="004B5C13">
        <w:rPr>
          <w:rFonts w:ascii="Times New Roman" w:hAnsi="Times New Roman" w:cs="Times New Roman"/>
          <w:sz w:val="28"/>
          <w:szCs w:val="28"/>
          <w:u w:val="single"/>
        </w:rPr>
        <w:tab/>
      </w:r>
      <w:r w:rsidRPr="004B5C13">
        <w:rPr>
          <w:rFonts w:ascii="Times New Roman" w:hAnsi="Times New Roman" w:cs="Times New Roman"/>
          <w:sz w:val="28"/>
          <w:szCs w:val="28"/>
          <w:u w:val="single"/>
        </w:rPr>
        <w:t xml:space="preserve"> </w:t>
      </w:r>
    </w:p>
    <w:p w:rsidR="009B50DB" w:rsidRPr="009B50DB" w:rsidRDefault="009B50DB" w:rsidP="002A7FDC">
      <w:pPr>
        <w:spacing w:after="0" w:line="240" w:lineRule="auto"/>
        <w:ind w:left="3261"/>
        <w:rPr>
          <w:rFonts w:ascii="Times New Roman" w:hAnsi="Times New Roman" w:cs="Times New Roman"/>
          <w:sz w:val="20"/>
          <w:szCs w:val="20"/>
        </w:rPr>
      </w:pPr>
      <w:r w:rsidRPr="009B50DB">
        <w:rPr>
          <w:rFonts w:ascii="Times New Roman" w:hAnsi="Times New Roman" w:cs="Times New Roman"/>
          <w:sz w:val="20"/>
          <w:szCs w:val="20"/>
        </w:rPr>
        <w:t>(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науковий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ступінь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вчене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звання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,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прізвище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 xml:space="preserve"> та </w:t>
      </w:r>
      <w:proofErr w:type="spellStart"/>
      <w:r w:rsidRPr="009B50DB">
        <w:rPr>
          <w:rFonts w:ascii="Times New Roman" w:hAnsi="Times New Roman" w:cs="Times New Roman"/>
          <w:sz w:val="20"/>
          <w:szCs w:val="20"/>
        </w:rPr>
        <w:t>ініціали</w:t>
      </w:r>
      <w:proofErr w:type="spellEnd"/>
      <w:r w:rsidRPr="009B50DB">
        <w:rPr>
          <w:rFonts w:ascii="Times New Roman" w:hAnsi="Times New Roman" w:cs="Times New Roman"/>
          <w:sz w:val="20"/>
          <w:szCs w:val="20"/>
        </w:rPr>
        <w:t>)</w:t>
      </w:r>
    </w:p>
    <w:p w:rsidR="009B50DB" w:rsidRPr="002A7FDC" w:rsidRDefault="009B50DB" w:rsidP="009B50DB">
      <w:pPr>
        <w:spacing w:after="0" w:line="240" w:lineRule="auto"/>
        <w:ind w:left="3969"/>
        <w:rPr>
          <w:rFonts w:ascii="Times New Roman" w:hAnsi="Times New Roman" w:cs="Times New Roman"/>
          <w:sz w:val="20"/>
          <w:szCs w:val="20"/>
        </w:rPr>
      </w:pPr>
    </w:p>
    <w:p w:rsidR="009B50DB" w:rsidRPr="002A7FDC" w:rsidRDefault="009B50DB" w:rsidP="009B50DB">
      <w:pPr>
        <w:spacing w:after="0" w:line="240" w:lineRule="auto"/>
        <w:ind w:left="3969"/>
        <w:rPr>
          <w:rFonts w:ascii="Times New Roman" w:hAnsi="Times New Roman" w:cs="Times New Roman"/>
          <w:sz w:val="24"/>
          <w:szCs w:val="24"/>
        </w:rPr>
      </w:pPr>
    </w:p>
    <w:p w:rsidR="009B50DB" w:rsidRPr="002A7FDC" w:rsidRDefault="009B50DB" w:rsidP="009B50DB">
      <w:pPr>
        <w:spacing w:after="0" w:line="240" w:lineRule="auto"/>
        <w:ind w:left="3969"/>
        <w:rPr>
          <w:rFonts w:ascii="Times New Roman" w:hAnsi="Times New Roman" w:cs="Times New Roman"/>
          <w:sz w:val="24"/>
          <w:szCs w:val="24"/>
        </w:rPr>
      </w:pPr>
    </w:p>
    <w:p w:rsidR="009B50DB" w:rsidRPr="002A7FDC" w:rsidRDefault="009B50DB" w:rsidP="009B50DB">
      <w:pPr>
        <w:spacing w:after="0" w:line="240" w:lineRule="auto"/>
        <w:ind w:left="3969"/>
        <w:rPr>
          <w:rFonts w:ascii="Times New Roman" w:hAnsi="Times New Roman" w:cs="Times New Roman"/>
          <w:sz w:val="40"/>
          <w:szCs w:val="40"/>
        </w:rPr>
      </w:pPr>
    </w:p>
    <w:tbl>
      <w:tblPr>
        <w:tblW w:w="5155" w:type="pct"/>
        <w:jc w:val="center"/>
        <w:tblLook w:val="00A0" w:firstRow="1" w:lastRow="0" w:firstColumn="1" w:lastColumn="0" w:noHBand="0" w:noVBand="0"/>
      </w:tblPr>
      <w:tblGrid>
        <w:gridCol w:w="5231"/>
        <w:gridCol w:w="4927"/>
      </w:tblGrid>
      <w:tr w:rsidR="009B50DB" w:rsidRPr="009B50DB" w:rsidTr="009B50DB">
        <w:trPr>
          <w:jc w:val="center"/>
        </w:trPr>
        <w:tc>
          <w:tcPr>
            <w:tcW w:w="4967" w:type="dxa"/>
          </w:tcPr>
          <w:p w:rsidR="009B50DB" w:rsidRPr="009B50DB" w:rsidRDefault="009B50DB" w:rsidP="009B50DB">
            <w:pPr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B50DB">
              <w:rPr>
                <w:rFonts w:ascii="Times New Roman" w:hAnsi="Times New Roman" w:cs="Times New Roman"/>
                <w:sz w:val="28"/>
                <w:szCs w:val="28"/>
              </w:rPr>
              <w:t xml:space="preserve">Рекомендовано до </w:t>
            </w:r>
            <w:proofErr w:type="spellStart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захисту</w:t>
            </w:r>
            <w:proofErr w:type="spellEnd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:</w:t>
            </w:r>
          </w:p>
          <w:p w:rsidR="009B50DB" w:rsidRPr="009B50DB" w:rsidRDefault="009B50DB" w:rsidP="00CF699D">
            <w:pPr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B50DB">
              <w:rPr>
                <w:rFonts w:ascii="Times New Roman" w:hAnsi="Times New Roman" w:cs="Times New Roman"/>
                <w:sz w:val="28"/>
                <w:szCs w:val="28"/>
              </w:rPr>
              <w:t xml:space="preserve">Протокол </w:t>
            </w:r>
            <w:proofErr w:type="spellStart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засідання</w:t>
            </w:r>
            <w:proofErr w:type="spellEnd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9B50DB" w:rsidRPr="009B50DB" w:rsidRDefault="009B50DB" w:rsidP="0039322D">
            <w:pPr>
              <w:spacing w:before="120"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B50DB">
              <w:rPr>
                <w:rFonts w:ascii="Times New Roman" w:hAnsi="Times New Roman" w:cs="Times New Roman"/>
                <w:sz w:val="28"/>
                <w:szCs w:val="28"/>
              </w:rPr>
              <w:t xml:space="preserve">№_____ </w:t>
            </w:r>
            <w:proofErr w:type="spellStart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r w:rsidR="0039322D">
              <w:rPr>
                <w:rFonts w:ascii="Times New Roman" w:hAnsi="Times New Roman" w:cs="Times New Roman"/>
                <w:sz w:val="28"/>
                <w:szCs w:val="28"/>
              </w:rPr>
              <w:t>«__</w:t>
            </w:r>
            <w:proofErr w:type="gramStart"/>
            <w:r w:rsidR="0039322D">
              <w:rPr>
                <w:rFonts w:ascii="Times New Roman" w:hAnsi="Times New Roman" w:cs="Times New Roman"/>
                <w:sz w:val="28"/>
                <w:szCs w:val="28"/>
              </w:rPr>
              <w:t>_»</w:t>
            </w:r>
            <w:r w:rsidR="003932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</w:t>
            </w:r>
            <w:proofErr w:type="gramEnd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 xml:space="preserve">_______ р. </w:t>
            </w:r>
          </w:p>
          <w:p w:rsidR="009B50DB" w:rsidRPr="009B50DB" w:rsidRDefault="009B50DB" w:rsidP="00CF699D">
            <w:pPr>
              <w:spacing w:before="600"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Завідувач</w:t>
            </w:r>
            <w:proofErr w:type="spellEnd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 xml:space="preserve"> </w:t>
            </w:r>
            <w:proofErr w:type="spellStart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кафедри</w:t>
            </w:r>
            <w:proofErr w:type="spellEnd"/>
          </w:p>
          <w:p w:rsidR="009B50DB" w:rsidRPr="009B50DB" w:rsidRDefault="009B50DB" w:rsidP="00CF699D">
            <w:pPr>
              <w:tabs>
                <w:tab w:val="left" w:pos="1168"/>
                <w:tab w:val="left" w:pos="3861"/>
              </w:tabs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9B50DB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9B50DB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Pr="009B50DB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</w:p>
          <w:p w:rsidR="009B50DB" w:rsidRPr="009B50DB" w:rsidRDefault="009B50DB" w:rsidP="00CF699D">
            <w:pPr>
              <w:tabs>
                <w:tab w:val="left" w:pos="284"/>
                <w:tab w:val="left" w:pos="1767"/>
              </w:tabs>
              <w:spacing w:after="0" w:line="240" w:lineRule="auto"/>
              <w:rPr>
                <w:rFonts w:ascii="Times New Roman" w:hAnsi="Times New Roman" w:cs="Times New Roman"/>
                <w:sz w:val="20"/>
                <w:szCs w:val="20"/>
              </w:rPr>
            </w:pPr>
            <w:r w:rsidRPr="009B50DB">
              <w:rPr>
                <w:rFonts w:ascii="Times New Roman" w:hAnsi="Times New Roman" w:cs="Times New Roman"/>
                <w:sz w:val="20"/>
                <w:szCs w:val="20"/>
              </w:rPr>
              <w:tab/>
              <w:t>(</w:t>
            </w:r>
            <w:proofErr w:type="spellStart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>підпис</w:t>
            </w:r>
            <w:proofErr w:type="spellEnd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proofErr w:type="gramStart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ab/>
              <w:t>(</w:t>
            </w:r>
            <w:proofErr w:type="spellStart"/>
            <w:proofErr w:type="gramEnd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>прізвище</w:t>
            </w:r>
            <w:proofErr w:type="spellEnd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>ініціали</w:t>
            </w:r>
            <w:proofErr w:type="spellEnd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  <w:tc>
          <w:tcPr>
            <w:tcW w:w="4678" w:type="dxa"/>
          </w:tcPr>
          <w:p w:rsidR="009B50DB" w:rsidRPr="009B50DB" w:rsidRDefault="009B50DB" w:rsidP="00CF699D">
            <w:pPr>
              <w:tabs>
                <w:tab w:val="right" w:pos="4462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proofErr w:type="spellStart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Захищено</w:t>
            </w:r>
            <w:proofErr w:type="spellEnd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 xml:space="preserve"> на </w:t>
            </w:r>
            <w:proofErr w:type="spellStart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засіданні</w:t>
            </w:r>
            <w:proofErr w:type="spellEnd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 xml:space="preserve"> ЕК №</w:t>
            </w:r>
            <w:r w:rsidRPr="009B50DB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</w:p>
          <w:p w:rsidR="009B50DB" w:rsidRPr="009B50DB" w:rsidRDefault="009B50DB" w:rsidP="0039322D">
            <w:pPr>
              <w:tabs>
                <w:tab w:val="right" w:pos="4462"/>
              </w:tabs>
              <w:spacing w:before="120" w:after="0"/>
              <w:rPr>
                <w:rFonts w:ascii="Times New Roman" w:hAnsi="Times New Roman" w:cs="Times New Roman"/>
                <w:sz w:val="28"/>
                <w:szCs w:val="28"/>
              </w:rPr>
            </w:pPr>
            <w:r w:rsidRPr="009B50DB">
              <w:rPr>
                <w:rFonts w:ascii="Times New Roman" w:hAnsi="Times New Roman" w:cs="Times New Roman"/>
                <w:sz w:val="28"/>
                <w:szCs w:val="28"/>
              </w:rPr>
              <w:t xml:space="preserve">протокол №____ </w:t>
            </w:r>
            <w:proofErr w:type="spellStart"/>
            <w:proofErr w:type="gramStart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від</w:t>
            </w:r>
            <w:proofErr w:type="spellEnd"/>
            <w:r w:rsidR="0039322D">
              <w:rPr>
                <w:rFonts w:ascii="Times New Roman" w:hAnsi="Times New Roman" w:cs="Times New Roman"/>
                <w:sz w:val="28"/>
                <w:szCs w:val="28"/>
              </w:rPr>
              <w:t>«</w:t>
            </w:r>
            <w:proofErr w:type="gramEnd"/>
            <w:r w:rsidR="0039322D">
              <w:rPr>
                <w:rFonts w:ascii="Times New Roman" w:hAnsi="Times New Roman" w:cs="Times New Roman"/>
                <w:sz w:val="28"/>
                <w:szCs w:val="28"/>
              </w:rPr>
              <w:t>___»</w:t>
            </w:r>
            <w:r w:rsidR="0039322D">
              <w:rPr>
                <w:rFonts w:ascii="Times New Roman" w:hAnsi="Times New Roman" w:cs="Times New Roman"/>
                <w:sz w:val="28"/>
                <w:szCs w:val="28"/>
                <w:lang w:val="uk-UA"/>
              </w:rPr>
              <w:t>_</w:t>
            </w:r>
            <w:r w:rsidR="0039322D" w:rsidRPr="009B50DB">
              <w:rPr>
                <w:rFonts w:ascii="Times New Roman" w:hAnsi="Times New Roman" w:cs="Times New Roman"/>
                <w:sz w:val="28"/>
                <w:szCs w:val="28"/>
              </w:rPr>
              <w:t xml:space="preserve">_______ р. </w:t>
            </w:r>
            <w:proofErr w:type="spellStart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Оцінка</w:t>
            </w:r>
            <w:proofErr w:type="spellEnd"/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_____________/___</w:t>
            </w:r>
            <w:r w:rsidRPr="009B50DB">
              <w:rPr>
                <w:rFonts w:ascii="Times New Roman" w:hAnsi="Times New Roman" w:cs="Times New Roman"/>
                <w:sz w:val="20"/>
                <w:szCs w:val="20"/>
              </w:rPr>
              <w:tab/>
            </w:r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___/_____</w:t>
            </w:r>
          </w:p>
          <w:p w:rsidR="009B50DB" w:rsidRPr="009B50DB" w:rsidRDefault="009B50DB" w:rsidP="00CF699D">
            <w:pPr>
              <w:spacing w:after="0" w:line="240" w:lineRule="auto"/>
              <w:jc w:val="center"/>
              <w:rPr>
                <w:rFonts w:ascii="Times New Roman" w:hAnsi="Times New Roman" w:cs="Times New Roman"/>
                <w:sz w:val="20"/>
                <w:szCs w:val="20"/>
              </w:rPr>
            </w:pPr>
            <w:r w:rsidRPr="009B50DB">
              <w:rPr>
                <w:rFonts w:ascii="Times New Roman" w:hAnsi="Times New Roman" w:cs="Times New Roman"/>
                <w:sz w:val="20"/>
                <w:szCs w:val="20"/>
              </w:rPr>
              <w:t xml:space="preserve">(за </w:t>
            </w:r>
            <w:proofErr w:type="spellStart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>національною</w:t>
            </w:r>
            <w:proofErr w:type="spellEnd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 xml:space="preserve"> шкалою, шкалою ЕСТ</w:t>
            </w:r>
            <w:r w:rsidRPr="009B50DB">
              <w:rPr>
                <w:rFonts w:ascii="Times New Roman" w:hAnsi="Times New Roman" w:cs="Times New Roman"/>
                <w:sz w:val="20"/>
                <w:szCs w:val="20"/>
                <w:lang w:val="en-US"/>
              </w:rPr>
              <w:t>S</w:t>
            </w:r>
            <w:r w:rsidRPr="009B50DB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>бали</w:t>
            </w:r>
            <w:proofErr w:type="spellEnd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  <w:p w:rsidR="009B50DB" w:rsidRPr="009B50DB" w:rsidRDefault="009B50DB" w:rsidP="009B50DB">
            <w:pPr>
              <w:spacing w:before="36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B50DB">
              <w:rPr>
                <w:rFonts w:ascii="Times New Roman" w:hAnsi="Times New Roman" w:cs="Times New Roman"/>
                <w:sz w:val="28"/>
                <w:szCs w:val="28"/>
              </w:rPr>
              <w:t>Голова ЕК</w:t>
            </w:r>
          </w:p>
          <w:p w:rsidR="009B50DB" w:rsidRPr="009B50DB" w:rsidRDefault="009B50DB" w:rsidP="00CF699D">
            <w:pPr>
              <w:tabs>
                <w:tab w:val="left" w:pos="1446"/>
                <w:tab w:val="right" w:pos="4462"/>
              </w:tabs>
              <w:spacing w:before="360" w:after="0" w:line="240" w:lineRule="auto"/>
              <w:rPr>
                <w:rFonts w:ascii="Times New Roman" w:hAnsi="Times New Roman" w:cs="Times New Roman"/>
                <w:sz w:val="28"/>
                <w:szCs w:val="28"/>
                <w:u w:val="single"/>
              </w:rPr>
            </w:pPr>
            <w:r w:rsidRPr="009B50DB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  <w:r w:rsidRPr="009B50DB">
              <w:rPr>
                <w:rFonts w:ascii="Times New Roman" w:hAnsi="Times New Roman" w:cs="Times New Roman"/>
                <w:sz w:val="28"/>
                <w:szCs w:val="28"/>
              </w:rPr>
              <w:t xml:space="preserve">  </w:t>
            </w:r>
            <w:r w:rsidRPr="009B50DB">
              <w:rPr>
                <w:rFonts w:ascii="Times New Roman" w:hAnsi="Times New Roman" w:cs="Times New Roman"/>
                <w:sz w:val="28"/>
                <w:szCs w:val="28"/>
                <w:u w:val="single"/>
              </w:rPr>
              <w:tab/>
            </w:r>
          </w:p>
          <w:p w:rsidR="009B50DB" w:rsidRPr="009B50DB" w:rsidRDefault="009B50DB" w:rsidP="00CF699D">
            <w:pPr>
              <w:tabs>
                <w:tab w:val="left" w:pos="454"/>
                <w:tab w:val="left" w:pos="2155"/>
              </w:tabs>
              <w:spacing w:after="0"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  <w:r w:rsidRPr="009B50DB">
              <w:rPr>
                <w:rFonts w:ascii="Times New Roman" w:hAnsi="Times New Roman" w:cs="Times New Roman"/>
                <w:sz w:val="20"/>
                <w:szCs w:val="20"/>
              </w:rPr>
              <w:tab/>
              <w:t>(</w:t>
            </w:r>
            <w:proofErr w:type="spellStart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>підпис</w:t>
            </w:r>
            <w:proofErr w:type="spellEnd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>)</w:t>
            </w:r>
            <w:proofErr w:type="gramStart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ab/>
              <w:t>(</w:t>
            </w:r>
            <w:proofErr w:type="spellStart"/>
            <w:proofErr w:type="gramEnd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>прізвище</w:t>
            </w:r>
            <w:proofErr w:type="spellEnd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 xml:space="preserve">, </w:t>
            </w:r>
            <w:proofErr w:type="spellStart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>ініціали</w:t>
            </w:r>
            <w:proofErr w:type="spellEnd"/>
            <w:r w:rsidRPr="009B50DB">
              <w:rPr>
                <w:rFonts w:ascii="Times New Roman" w:hAnsi="Times New Roman" w:cs="Times New Roman"/>
                <w:sz w:val="20"/>
                <w:szCs w:val="20"/>
              </w:rPr>
              <w:t>)</w:t>
            </w:r>
          </w:p>
        </w:tc>
      </w:tr>
      <w:tr w:rsidR="009B50DB" w:rsidRPr="009B50DB" w:rsidTr="009B50DB">
        <w:trPr>
          <w:jc w:val="center"/>
        </w:trPr>
        <w:tc>
          <w:tcPr>
            <w:tcW w:w="4967" w:type="dxa"/>
          </w:tcPr>
          <w:p w:rsidR="009B50DB" w:rsidRPr="002A7FDC" w:rsidRDefault="009B50DB" w:rsidP="009B50DB">
            <w:pPr>
              <w:spacing w:line="240" w:lineRule="auto"/>
              <w:rPr>
                <w:rFonts w:ascii="Times New Roman" w:hAnsi="Times New Roman" w:cs="Times New Roman"/>
                <w:sz w:val="36"/>
                <w:szCs w:val="36"/>
              </w:rPr>
            </w:pPr>
          </w:p>
        </w:tc>
        <w:tc>
          <w:tcPr>
            <w:tcW w:w="4678" w:type="dxa"/>
          </w:tcPr>
          <w:p w:rsidR="009B50DB" w:rsidRPr="009B50DB" w:rsidRDefault="009B50DB" w:rsidP="009B50DB">
            <w:pPr>
              <w:spacing w:line="240" w:lineRule="auto"/>
              <w:rPr>
                <w:rFonts w:ascii="Times New Roman" w:hAnsi="Times New Roman" w:cs="Times New Roman"/>
                <w:sz w:val="28"/>
                <w:szCs w:val="28"/>
              </w:rPr>
            </w:pPr>
          </w:p>
        </w:tc>
      </w:tr>
    </w:tbl>
    <w:p w:rsidR="00FC7768" w:rsidRPr="0039322D" w:rsidRDefault="009B50DB" w:rsidP="003F3873">
      <w:pPr>
        <w:spacing w:line="240" w:lineRule="auto"/>
        <w:jc w:val="center"/>
        <w:rPr>
          <w:rFonts w:ascii="Times New Roman" w:hAnsi="Times New Roman" w:cs="Times New Roman"/>
          <w:b/>
          <w:sz w:val="28"/>
          <w:szCs w:val="28"/>
          <w:lang w:val="uk-UA"/>
        </w:rPr>
      </w:pPr>
      <w:r w:rsidRPr="009B50DB">
        <w:rPr>
          <w:rFonts w:ascii="Times New Roman" w:hAnsi="Times New Roman" w:cs="Times New Roman"/>
          <w:b/>
          <w:sz w:val="28"/>
          <w:szCs w:val="28"/>
        </w:rPr>
        <w:t>Одеса</w:t>
      </w:r>
      <w:r w:rsidRPr="007C56A9">
        <w:rPr>
          <w:rFonts w:ascii="Times New Roman" w:hAnsi="Times New Roman" w:cs="Times New Roman"/>
          <w:b/>
          <w:sz w:val="28"/>
          <w:szCs w:val="28"/>
        </w:rPr>
        <w:t xml:space="preserve"> –</w:t>
      </w:r>
      <w:r w:rsidRPr="009B50DB">
        <w:rPr>
          <w:rFonts w:ascii="Times New Roman" w:hAnsi="Times New Roman" w:cs="Times New Roman"/>
          <w:b/>
          <w:sz w:val="28"/>
          <w:szCs w:val="28"/>
        </w:rPr>
        <w:t xml:space="preserve"> 201</w:t>
      </w:r>
      <w:r w:rsidR="003F3873" w:rsidRPr="0039322D">
        <w:rPr>
          <w:rFonts w:ascii="Times New Roman" w:hAnsi="Times New Roman" w:cs="Times New Roman"/>
          <w:b/>
          <w:sz w:val="28"/>
          <w:szCs w:val="28"/>
        </w:rPr>
        <w:t>7</w:t>
      </w:r>
      <w:r w:rsidRPr="007C56A9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="0039322D">
        <w:rPr>
          <w:rFonts w:ascii="Times New Roman" w:hAnsi="Times New Roman" w:cs="Times New Roman"/>
          <w:b/>
          <w:sz w:val="28"/>
          <w:szCs w:val="28"/>
          <w:lang w:val="uk-UA"/>
        </w:rPr>
        <w:t>року</w:t>
      </w:r>
    </w:p>
    <w:p w:rsidR="00CF699D" w:rsidRPr="00D9742D" w:rsidRDefault="00CF699D" w:rsidP="00FC7768">
      <w:pPr>
        <w:ind w:left="426" w:hanging="142"/>
        <w:rPr>
          <w:rFonts w:ascii="Times New Roman" w:hAnsi="Times New Roman" w:cs="Times New Roman"/>
          <w:b/>
          <w:i/>
          <w:sz w:val="8"/>
          <w:szCs w:val="16"/>
        </w:rPr>
      </w:pPr>
    </w:p>
    <w:p w:rsidR="00FC7768" w:rsidRPr="00D9742D" w:rsidRDefault="001D095A" w:rsidP="001D095A">
      <w:pPr>
        <w:ind w:left="426" w:hanging="142"/>
        <w:jc w:val="center"/>
        <w:rPr>
          <w:rFonts w:ascii="Times New Roman" w:hAnsi="Times New Roman" w:cs="Times New Roman"/>
          <w:b/>
          <w:i/>
          <w:sz w:val="44"/>
          <w:szCs w:val="40"/>
        </w:rPr>
      </w:pPr>
      <w:r w:rsidRPr="00D9742D">
        <w:rPr>
          <w:rFonts w:ascii="Times New Roman" w:hAnsi="Times New Roman" w:cs="Times New Roman"/>
          <w:b/>
          <w:i/>
          <w:sz w:val="44"/>
          <w:szCs w:val="40"/>
          <w:lang w:val="uk-UA"/>
        </w:rPr>
        <w:t>Зміст</w:t>
      </w:r>
      <w:r w:rsidR="00FC7768" w:rsidRPr="00D9742D">
        <w:rPr>
          <w:rFonts w:ascii="Times New Roman" w:hAnsi="Times New Roman" w:cs="Times New Roman"/>
          <w:b/>
          <w:i/>
          <w:sz w:val="44"/>
          <w:szCs w:val="40"/>
        </w:rPr>
        <w:t>:</w:t>
      </w:r>
    </w:p>
    <w:p w:rsidR="00FC7768" w:rsidRPr="00D9742D" w:rsidRDefault="00FC7768" w:rsidP="00FC7768">
      <w:pPr>
        <w:ind w:left="426" w:hanging="142"/>
        <w:rPr>
          <w:rFonts w:ascii="Times New Roman" w:hAnsi="Times New Roman" w:cs="Times New Roman"/>
          <w:sz w:val="12"/>
          <w:szCs w:val="18"/>
        </w:rPr>
      </w:pPr>
    </w:p>
    <w:p w:rsidR="00FC7768" w:rsidRPr="00D9742D" w:rsidRDefault="001D095A" w:rsidP="00FC7768">
      <w:pPr>
        <w:ind w:left="426" w:hanging="142"/>
        <w:rPr>
          <w:rFonts w:ascii="Times New Roman" w:hAnsi="Times New Roman" w:cs="Times New Roman"/>
          <w:sz w:val="28"/>
          <w:szCs w:val="40"/>
        </w:rPr>
      </w:pPr>
      <w:r w:rsidRPr="00D9742D">
        <w:rPr>
          <w:rFonts w:ascii="Times New Roman" w:hAnsi="Times New Roman" w:cs="Times New Roman"/>
          <w:b/>
          <w:sz w:val="32"/>
          <w:szCs w:val="40"/>
          <w:lang w:val="uk-UA"/>
        </w:rPr>
        <w:t>Вступ</w:t>
      </w:r>
      <w:r w:rsidR="00FC7768" w:rsidRPr="00D9742D">
        <w:rPr>
          <w:rFonts w:ascii="Times New Roman" w:hAnsi="Times New Roman" w:cs="Times New Roman"/>
          <w:b/>
          <w:sz w:val="32"/>
          <w:szCs w:val="40"/>
        </w:rPr>
        <w:tab/>
      </w:r>
      <w:r w:rsidR="00FC7768" w:rsidRPr="00D9742D">
        <w:rPr>
          <w:rFonts w:ascii="Times New Roman" w:hAnsi="Times New Roman" w:cs="Times New Roman"/>
          <w:b/>
          <w:sz w:val="32"/>
          <w:szCs w:val="40"/>
        </w:rPr>
        <w:tab/>
      </w:r>
      <w:r w:rsidR="00FC7768" w:rsidRPr="00D9742D">
        <w:rPr>
          <w:rFonts w:ascii="Times New Roman" w:hAnsi="Times New Roman" w:cs="Times New Roman"/>
          <w:b/>
          <w:sz w:val="32"/>
          <w:szCs w:val="40"/>
        </w:rPr>
        <w:tab/>
      </w:r>
      <w:r w:rsidR="00FC7768" w:rsidRPr="00D9742D">
        <w:rPr>
          <w:rFonts w:ascii="Times New Roman" w:hAnsi="Times New Roman" w:cs="Times New Roman"/>
          <w:b/>
          <w:sz w:val="32"/>
          <w:szCs w:val="40"/>
        </w:rPr>
        <w:tab/>
      </w:r>
      <w:r w:rsidR="00FC7768" w:rsidRPr="00D9742D">
        <w:rPr>
          <w:rFonts w:ascii="Times New Roman" w:hAnsi="Times New Roman" w:cs="Times New Roman"/>
          <w:b/>
          <w:sz w:val="32"/>
          <w:szCs w:val="40"/>
        </w:rPr>
        <w:tab/>
      </w:r>
      <w:r w:rsidR="00FC7768" w:rsidRPr="00D9742D">
        <w:rPr>
          <w:rFonts w:ascii="Times New Roman" w:hAnsi="Times New Roman" w:cs="Times New Roman"/>
          <w:b/>
          <w:sz w:val="32"/>
          <w:szCs w:val="40"/>
        </w:rPr>
        <w:tab/>
      </w:r>
      <w:r w:rsidR="00FC7768" w:rsidRPr="00D9742D">
        <w:rPr>
          <w:rFonts w:ascii="Times New Roman" w:hAnsi="Times New Roman" w:cs="Times New Roman"/>
          <w:b/>
          <w:sz w:val="32"/>
          <w:szCs w:val="40"/>
        </w:rPr>
        <w:tab/>
      </w:r>
      <w:r w:rsidR="00FC7768" w:rsidRPr="00D9742D">
        <w:rPr>
          <w:rFonts w:ascii="Times New Roman" w:hAnsi="Times New Roman" w:cs="Times New Roman"/>
          <w:b/>
          <w:sz w:val="32"/>
          <w:szCs w:val="40"/>
        </w:rPr>
        <w:tab/>
      </w:r>
      <w:r w:rsidR="00FC7768" w:rsidRPr="00D9742D">
        <w:rPr>
          <w:rFonts w:ascii="Times New Roman" w:hAnsi="Times New Roman" w:cs="Times New Roman"/>
          <w:b/>
          <w:sz w:val="32"/>
          <w:szCs w:val="40"/>
        </w:rPr>
        <w:tab/>
      </w:r>
      <w:r w:rsidR="00FC7768"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  <w:lang w:val="uk-UA"/>
        </w:rPr>
        <w:tab/>
      </w:r>
      <w:r w:rsidR="00FC7768" w:rsidRPr="00D9742D">
        <w:rPr>
          <w:rFonts w:ascii="Times New Roman" w:hAnsi="Times New Roman" w:cs="Times New Roman"/>
          <w:b/>
          <w:sz w:val="32"/>
          <w:szCs w:val="40"/>
        </w:rPr>
        <w:tab/>
      </w:r>
      <w:r w:rsidR="00FC7768" w:rsidRPr="00D9742D">
        <w:rPr>
          <w:rFonts w:ascii="Times New Roman" w:hAnsi="Times New Roman" w:cs="Times New Roman"/>
          <w:sz w:val="28"/>
          <w:szCs w:val="40"/>
        </w:rPr>
        <w:t>2</w:t>
      </w:r>
    </w:p>
    <w:p w:rsidR="00FC7768" w:rsidRPr="00D9742D" w:rsidRDefault="00FC7768" w:rsidP="001D095A">
      <w:pPr>
        <w:spacing w:before="240" w:after="0"/>
        <w:ind w:left="426" w:hanging="142"/>
        <w:rPr>
          <w:rFonts w:ascii="Times New Roman" w:hAnsi="Times New Roman" w:cs="Times New Roman"/>
          <w:sz w:val="32"/>
          <w:szCs w:val="38"/>
          <w:lang w:val="uk-UA" w:bidi="he-IL"/>
        </w:rPr>
      </w:pPr>
      <w:r w:rsidRPr="00D9742D">
        <w:rPr>
          <w:rFonts w:ascii="Times New Roman" w:hAnsi="Times New Roman" w:cs="Times New Roman"/>
          <w:b/>
          <w:sz w:val="32"/>
          <w:szCs w:val="40"/>
          <w:lang w:val="uk-UA"/>
        </w:rPr>
        <w:t xml:space="preserve">Глава I. </w:t>
      </w:r>
      <w:r w:rsidR="001D095A" w:rsidRPr="00D9742D">
        <w:rPr>
          <w:rFonts w:ascii="Times New Roman" w:hAnsi="Times New Roman" w:cs="Times New Roman"/>
          <w:sz w:val="32"/>
          <w:szCs w:val="38"/>
          <w:lang w:val="uk-UA"/>
        </w:rPr>
        <w:t xml:space="preserve">Результати І. Т. </w:t>
      </w:r>
      <w:proofErr w:type="spellStart"/>
      <w:r w:rsidR="001D095A" w:rsidRPr="00D9742D">
        <w:rPr>
          <w:rFonts w:ascii="Times New Roman" w:hAnsi="Times New Roman" w:cs="Times New Roman"/>
          <w:sz w:val="32"/>
          <w:szCs w:val="38"/>
          <w:lang w:val="uk-UA"/>
        </w:rPr>
        <w:t>Кі</w:t>
      </w:r>
      <w:r w:rsidRPr="00D9742D">
        <w:rPr>
          <w:rFonts w:ascii="Times New Roman" w:hAnsi="Times New Roman" w:cs="Times New Roman"/>
          <w:sz w:val="32"/>
          <w:szCs w:val="38"/>
          <w:lang w:val="uk-UA"/>
        </w:rPr>
        <w:t>гурадзе</w:t>
      </w:r>
      <w:proofErr w:type="spellEnd"/>
      <w:r w:rsidRPr="00D9742D">
        <w:rPr>
          <w:rFonts w:ascii="Times New Roman" w:hAnsi="Times New Roman" w:cs="Times New Roman"/>
          <w:sz w:val="32"/>
          <w:szCs w:val="38"/>
          <w:lang w:val="uk-UA"/>
        </w:rPr>
        <w:t xml:space="preserve"> </w:t>
      </w:r>
      <w:r w:rsidR="001D095A" w:rsidRPr="00D9742D">
        <w:rPr>
          <w:rFonts w:ascii="Times New Roman" w:hAnsi="Times New Roman" w:cs="Times New Roman"/>
          <w:sz w:val="32"/>
          <w:szCs w:val="38"/>
          <w:lang w:val="uk-UA"/>
        </w:rPr>
        <w:t>пр</w:t>
      </w:r>
      <w:r w:rsidRPr="00D9742D">
        <w:rPr>
          <w:rFonts w:ascii="Times New Roman" w:hAnsi="Times New Roman" w:cs="Times New Roman"/>
          <w:sz w:val="32"/>
          <w:szCs w:val="38"/>
          <w:lang w:val="uk-UA"/>
        </w:rPr>
        <w:t>о сингулярн</w:t>
      </w:r>
      <w:r w:rsidR="001D095A" w:rsidRPr="00D9742D">
        <w:rPr>
          <w:rFonts w:ascii="Times New Roman" w:hAnsi="Times New Roman" w:cs="Times New Roman"/>
          <w:sz w:val="32"/>
          <w:szCs w:val="38"/>
          <w:lang w:val="uk-UA"/>
        </w:rPr>
        <w:t>і</w:t>
      </w:r>
      <w:r w:rsidRPr="00D9742D">
        <w:rPr>
          <w:rFonts w:ascii="Times New Roman" w:hAnsi="Times New Roman" w:cs="Times New Roman"/>
          <w:sz w:val="32"/>
          <w:szCs w:val="38"/>
          <w:lang w:val="uk-UA"/>
        </w:rPr>
        <w:t xml:space="preserve"> </w:t>
      </w:r>
      <w:r w:rsidR="001D095A" w:rsidRPr="00D9742D">
        <w:rPr>
          <w:rFonts w:ascii="Times New Roman" w:hAnsi="Times New Roman" w:cs="Times New Roman"/>
          <w:sz w:val="32"/>
          <w:szCs w:val="38"/>
          <w:lang w:val="uk-UA"/>
        </w:rPr>
        <w:t>розв</w:t>
      </w:r>
      <w:r w:rsidR="001D095A" w:rsidRPr="00D9742D">
        <w:rPr>
          <w:rFonts w:ascii="Times New Roman" w:hAnsi="Times New Roman" w:cs="Times New Roman"/>
          <w:sz w:val="32"/>
          <w:szCs w:val="38"/>
          <w:lang w:val="uk-UA" w:bidi="he-IL"/>
        </w:rPr>
        <w:t>’язки</w:t>
      </w:r>
    </w:p>
    <w:p w:rsidR="00FC7768" w:rsidRPr="00D9742D" w:rsidRDefault="00FC7768" w:rsidP="001D095A">
      <w:pPr>
        <w:spacing w:after="0"/>
        <w:ind w:left="1134" w:firstLine="282"/>
        <w:rPr>
          <w:rFonts w:ascii="Times New Roman" w:hAnsi="Times New Roman" w:cs="Times New Roman"/>
          <w:sz w:val="32"/>
          <w:szCs w:val="38"/>
          <w:lang w:val="uk-UA"/>
        </w:rPr>
      </w:pPr>
      <w:r w:rsidRPr="00D9742D">
        <w:rPr>
          <w:rFonts w:ascii="Times New Roman" w:hAnsi="Times New Roman" w:cs="Times New Roman"/>
          <w:sz w:val="32"/>
          <w:szCs w:val="38"/>
          <w:lang w:val="uk-UA"/>
        </w:rPr>
        <w:t>II-го род</w:t>
      </w:r>
      <w:r w:rsidR="001D095A" w:rsidRPr="00D9742D">
        <w:rPr>
          <w:rFonts w:ascii="Times New Roman" w:hAnsi="Times New Roman" w:cs="Times New Roman"/>
          <w:sz w:val="32"/>
          <w:szCs w:val="38"/>
          <w:lang w:val="uk-UA"/>
        </w:rPr>
        <w:t>у</w:t>
      </w:r>
    </w:p>
    <w:p w:rsidR="00037432" w:rsidRPr="00D9742D" w:rsidRDefault="00037432" w:rsidP="00037432">
      <w:pPr>
        <w:spacing w:after="0"/>
        <w:ind w:left="1134" w:firstLine="282"/>
        <w:rPr>
          <w:rFonts w:ascii="Times New Roman" w:hAnsi="Times New Roman" w:cs="Times New Roman"/>
          <w:sz w:val="14"/>
          <w:szCs w:val="38"/>
          <w:lang w:val="uk-UA"/>
        </w:rPr>
      </w:pPr>
    </w:p>
    <w:p w:rsidR="00FC7768" w:rsidRPr="00D9742D" w:rsidRDefault="00FC7768" w:rsidP="001D095A">
      <w:pPr>
        <w:spacing w:after="0"/>
        <w:ind w:left="1134" w:hanging="141"/>
        <w:rPr>
          <w:rFonts w:ascii="Times New Roman" w:hAnsi="Times New Roman" w:cs="Times New Roman"/>
          <w:sz w:val="28"/>
          <w:szCs w:val="40"/>
          <w:lang w:val="uk-UA"/>
        </w:rPr>
      </w:pPr>
      <w:r w:rsidRPr="00D9742D">
        <w:rPr>
          <w:rFonts w:ascii="Times New Roman" w:hAnsi="Times New Roman" w:cs="Times New Roman"/>
          <w:b/>
          <w:sz w:val="28"/>
          <w:szCs w:val="38"/>
          <w:lang w:val="uk-UA"/>
        </w:rPr>
        <w:t xml:space="preserve">§1. </w:t>
      </w:r>
      <w:r w:rsidRPr="00D9742D">
        <w:rPr>
          <w:rFonts w:ascii="Times New Roman" w:hAnsi="Times New Roman" w:cs="Times New Roman"/>
          <w:sz w:val="32"/>
          <w:szCs w:val="38"/>
          <w:lang w:val="uk-UA"/>
        </w:rPr>
        <w:tab/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>Правильн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і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та</w:t>
      </w:r>
      <w:r w:rsidR="0024018C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>сингулярн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і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36"/>
          <w:lang w:val="uk-UA"/>
        </w:rPr>
        <w:t>розв</w:t>
      </w:r>
      <w:r w:rsidR="001D095A" w:rsidRPr="00D9742D">
        <w:rPr>
          <w:rFonts w:ascii="Times New Roman" w:hAnsi="Times New Roman" w:cs="Times New Roman"/>
          <w:sz w:val="28"/>
          <w:szCs w:val="36"/>
          <w:lang w:val="uk-UA" w:bidi="he-IL"/>
        </w:rPr>
        <w:t>’язки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="00A03D17">
        <w:rPr>
          <w:rFonts w:ascii="Times New Roman" w:hAnsi="Times New Roman" w:cs="Times New Roman"/>
          <w:sz w:val="28"/>
          <w:szCs w:val="40"/>
          <w:lang w:val="uk-UA"/>
        </w:rPr>
        <w:t>диференціальних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</w:p>
    <w:p w:rsidR="00FC7768" w:rsidRPr="00D9742D" w:rsidRDefault="001D095A" w:rsidP="00037432">
      <w:pPr>
        <w:ind w:left="1418"/>
        <w:rPr>
          <w:rFonts w:ascii="Times New Roman" w:hAnsi="Times New Roman" w:cs="Times New Roman"/>
          <w:sz w:val="32"/>
          <w:szCs w:val="38"/>
          <w:lang w:val="uk-UA"/>
        </w:rPr>
      </w:pPr>
      <w:r w:rsidRPr="00D9742D">
        <w:rPr>
          <w:rFonts w:ascii="Times New Roman" w:hAnsi="Times New Roman" w:cs="Times New Roman"/>
          <w:sz w:val="28"/>
          <w:szCs w:val="40"/>
          <w:lang w:val="uk-UA"/>
        </w:rPr>
        <w:t>рівнянь</w:t>
      </w:r>
      <w:r w:rsidR="00FC7768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n-го порядк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>у</w:t>
      </w:r>
      <w:r w:rsidR="00FC7768" w:rsidRPr="00D9742D">
        <w:rPr>
          <w:rFonts w:ascii="Times New Roman" w:hAnsi="Times New Roman" w:cs="Times New Roman"/>
          <w:sz w:val="32"/>
          <w:szCs w:val="38"/>
          <w:lang w:val="uk-UA"/>
        </w:rPr>
        <w:tab/>
      </w:r>
      <w:r w:rsidR="00FC7768" w:rsidRPr="00D9742D">
        <w:rPr>
          <w:rFonts w:ascii="Times New Roman" w:hAnsi="Times New Roman" w:cs="Times New Roman"/>
          <w:sz w:val="32"/>
          <w:szCs w:val="38"/>
          <w:lang w:val="uk-UA"/>
        </w:rPr>
        <w:tab/>
      </w:r>
      <w:r w:rsidR="00FC7768" w:rsidRPr="00D9742D">
        <w:rPr>
          <w:rFonts w:ascii="Times New Roman" w:hAnsi="Times New Roman" w:cs="Times New Roman"/>
          <w:sz w:val="32"/>
          <w:szCs w:val="38"/>
          <w:lang w:val="uk-UA"/>
        </w:rPr>
        <w:tab/>
      </w:r>
      <w:r w:rsidR="00FC7768" w:rsidRPr="00D9742D">
        <w:rPr>
          <w:rFonts w:ascii="Times New Roman" w:hAnsi="Times New Roman" w:cs="Times New Roman"/>
          <w:sz w:val="32"/>
          <w:szCs w:val="38"/>
          <w:lang w:val="uk-UA"/>
        </w:rPr>
        <w:tab/>
      </w:r>
      <w:r w:rsidR="00FC7768" w:rsidRPr="00D9742D">
        <w:rPr>
          <w:rFonts w:ascii="Times New Roman" w:hAnsi="Times New Roman" w:cs="Times New Roman"/>
          <w:sz w:val="32"/>
          <w:szCs w:val="38"/>
          <w:lang w:val="uk-UA"/>
        </w:rPr>
        <w:tab/>
      </w:r>
      <w:r w:rsidR="00FC7768" w:rsidRPr="00D9742D">
        <w:rPr>
          <w:rFonts w:ascii="Times New Roman" w:hAnsi="Times New Roman" w:cs="Times New Roman"/>
          <w:sz w:val="32"/>
          <w:szCs w:val="38"/>
          <w:lang w:val="uk-UA"/>
        </w:rPr>
        <w:tab/>
      </w:r>
      <w:r w:rsidRPr="00D9742D">
        <w:rPr>
          <w:rFonts w:ascii="Times New Roman" w:hAnsi="Times New Roman" w:cs="Times New Roman"/>
          <w:sz w:val="32"/>
          <w:szCs w:val="38"/>
          <w:lang w:val="uk-UA"/>
        </w:rPr>
        <w:tab/>
      </w:r>
      <w:r w:rsidR="00FC7768" w:rsidRPr="00D9742D">
        <w:rPr>
          <w:rFonts w:ascii="Times New Roman" w:hAnsi="Times New Roman" w:cs="Times New Roman"/>
          <w:sz w:val="32"/>
          <w:szCs w:val="38"/>
          <w:lang w:val="uk-UA"/>
        </w:rPr>
        <w:tab/>
        <w:t>4</w:t>
      </w:r>
    </w:p>
    <w:p w:rsidR="00D50730" w:rsidRPr="00D9742D" w:rsidRDefault="00FC7768" w:rsidP="001D095A">
      <w:pPr>
        <w:spacing w:after="0"/>
        <w:ind w:left="1418" w:hanging="425"/>
        <w:rPr>
          <w:rFonts w:ascii="Times New Roman" w:hAnsi="Times New Roman" w:cs="Times New Roman"/>
          <w:sz w:val="28"/>
          <w:szCs w:val="40"/>
          <w:lang w:val="uk-UA"/>
        </w:rPr>
      </w:pPr>
      <w:r w:rsidRPr="00D9742D">
        <w:rPr>
          <w:rFonts w:ascii="Times New Roman" w:hAnsi="Times New Roman" w:cs="Times New Roman"/>
          <w:b/>
          <w:sz w:val="28"/>
          <w:szCs w:val="38"/>
          <w:lang w:val="uk-UA"/>
        </w:rPr>
        <w:t xml:space="preserve">§2.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Умови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існування й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відсутності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сингулярни</w:t>
      </w:r>
      <w:r w:rsidR="00D50730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х </w:t>
      </w:r>
      <w:proofErr w:type="spellStart"/>
      <w:r w:rsidR="001D095A" w:rsidRPr="00D9742D">
        <w:rPr>
          <w:rFonts w:ascii="Times New Roman" w:hAnsi="Times New Roman" w:cs="Times New Roman"/>
          <w:sz w:val="28"/>
          <w:szCs w:val="36"/>
          <w:lang w:val="uk-UA"/>
        </w:rPr>
        <w:t>розв</w:t>
      </w:r>
      <w:r w:rsidR="001D095A" w:rsidRPr="00D9742D">
        <w:rPr>
          <w:rFonts w:ascii="Times New Roman" w:hAnsi="Times New Roman" w:cs="Times New Roman"/>
          <w:sz w:val="28"/>
          <w:szCs w:val="36"/>
          <w:lang w:val="uk-UA" w:bidi="he-IL"/>
        </w:rPr>
        <w:t>’язків</w:t>
      </w:r>
      <w:proofErr w:type="spellEnd"/>
      <w:r w:rsidR="001D095A" w:rsidRPr="00D9742D">
        <w:rPr>
          <w:rFonts w:ascii="Times New Roman" w:hAnsi="Times New Roman" w:cs="Times New Roman"/>
          <w:sz w:val="28"/>
          <w:szCs w:val="36"/>
          <w:lang w:val="uk-UA" w:bidi="he-IL"/>
        </w:rPr>
        <w:t xml:space="preserve"> </w:t>
      </w:r>
      <w:r w:rsidR="00D50730" w:rsidRPr="00D9742D">
        <w:rPr>
          <w:rFonts w:ascii="Times New Roman" w:hAnsi="Times New Roman" w:cs="Times New Roman"/>
          <w:sz w:val="28"/>
          <w:szCs w:val="40"/>
          <w:lang w:val="uk-UA"/>
        </w:rPr>
        <w:t>II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-го</w:t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 xml:space="preserve">      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роду</w:t>
      </w:r>
      <w:r w:rsidR="00D50730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у </w:t>
      </w:r>
      <w:r w:rsidR="00A03D17">
        <w:rPr>
          <w:rFonts w:ascii="Times New Roman" w:hAnsi="Times New Roman" w:cs="Times New Roman"/>
          <w:sz w:val="28"/>
          <w:szCs w:val="40"/>
          <w:lang w:val="uk-UA"/>
        </w:rPr>
        <w:t>диференціальних</w:t>
      </w:r>
      <w:r w:rsidR="0024018C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рівнянь</w:t>
      </w:r>
      <w:r w:rsidR="00D50730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загального</w:t>
      </w:r>
      <w:r w:rsidR="00D50730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вигляду</w:t>
      </w:r>
      <w:r w:rsidR="0024018C" w:rsidRP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037432" w:rsidRP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037432" w:rsidRPr="00D9742D">
        <w:rPr>
          <w:rFonts w:ascii="Times New Roman" w:hAnsi="Times New Roman" w:cs="Times New Roman"/>
          <w:sz w:val="32"/>
          <w:szCs w:val="44"/>
          <w:lang w:val="uk-UA"/>
        </w:rPr>
        <w:t>6</w:t>
      </w:r>
    </w:p>
    <w:p w:rsidR="00D50730" w:rsidRPr="00D9742D" w:rsidRDefault="00D50730" w:rsidP="001D095A">
      <w:pPr>
        <w:spacing w:before="240" w:after="0"/>
        <w:ind w:left="1418" w:hanging="425"/>
        <w:rPr>
          <w:rFonts w:ascii="Times New Roman" w:hAnsi="Times New Roman" w:cs="Times New Roman"/>
          <w:sz w:val="28"/>
          <w:szCs w:val="40"/>
          <w:lang w:val="uk-UA"/>
        </w:rPr>
      </w:pPr>
      <w:r w:rsidRPr="00D9742D">
        <w:rPr>
          <w:rFonts w:ascii="Times New Roman" w:hAnsi="Times New Roman" w:cs="Times New Roman"/>
          <w:b/>
          <w:sz w:val="28"/>
          <w:szCs w:val="38"/>
          <w:lang w:val="uk-UA"/>
        </w:rPr>
        <w:t>§3.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Умови існування й відсутності сингулярних </w:t>
      </w:r>
      <w:proofErr w:type="spellStart"/>
      <w:r w:rsidR="001D095A" w:rsidRPr="00D9742D">
        <w:rPr>
          <w:rFonts w:ascii="Times New Roman" w:hAnsi="Times New Roman" w:cs="Times New Roman"/>
          <w:sz w:val="28"/>
          <w:szCs w:val="36"/>
          <w:lang w:val="uk-UA"/>
        </w:rPr>
        <w:t>розв</w:t>
      </w:r>
      <w:r w:rsidR="001D095A" w:rsidRPr="00D9742D">
        <w:rPr>
          <w:rFonts w:ascii="Times New Roman" w:hAnsi="Times New Roman" w:cs="Times New Roman"/>
          <w:sz w:val="28"/>
          <w:szCs w:val="36"/>
          <w:lang w:val="uk-UA" w:bidi="he-IL"/>
        </w:rPr>
        <w:t>’язків</w:t>
      </w:r>
      <w:proofErr w:type="spellEnd"/>
      <w:r w:rsidR="001D095A" w:rsidRPr="00D9742D">
        <w:rPr>
          <w:rFonts w:ascii="Times New Roman" w:hAnsi="Times New Roman" w:cs="Times New Roman"/>
          <w:sz w:val="28"/>
          <w:szCs w:val="36"/>
          <w:lang w:val="uk-UA" w:bidi="he-IL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II-го </w:t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 xml:space="preserve">      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роду у </w:t>
      </w:r>
      <w:r w:rsidR="00A03D17">
        <w:rPr>
          <w:rFonts w:ascii="Times New Roman" w:hAnsi="Times New Roman" w:cs="Times New Roman"/>
          <w:sz w:val="28"/>
          <w:szCs w:val="40"/>
          <w:lang w:val="uk-UA"/>
        </w:rPr>
        <w:t>диференціальних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рівнянь 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>тип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у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proofErr w:type="spellStart"/>
      <w:r w:rsidR="00E13539" w:rsidRPr="00D9742D">
        <w:rPr>
          <w:rFonts w:ascii="Times New Roman" w:hAnsi="Times New Roman" w:cs="Times New Roman"/>
          <w:sz w:val="28"/>
          <w:szCs w:val="40"/>
          <w:lang w:val="uk-UA"/>
        </w:rPr>
        <w:t>Е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>мдена</w:t>
      </w:r>
      <w:proofErr w:type="spellEnd"/>
      <w:r w:rsidRPr="00D9742D">
        <w:rPr>
          <w:rFonts w:ascii="Times New Roman" w:hAnsi="Times New Roman" w:cs="Times New Roman"/>
          <w:sz w:val="28"/>
          <w:szCs w:val="40"/>
          <w:lang w:val="uk-UA"/>
        </w:rPr>
        <w:t>-Фаулера</w:t>
      </w:r>
      <w:r w:rsidR="009D70B4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вищих порядкі</w:t>
      </w:r>
      <w:r w:rsidR="009D70B4" w:rsidRPr="00D9742D">
        <w:rPr>
          <w:rFonts w:ascii="Times New Roman" w:hAnsi="Times New Roman" w:cs="Times New Roman"/>
          <w:sz w:val="28"/>
          <w:szCs w:val="40"/>
          <w:lang w:val="uk-UA"/>
        </w:rPr>
        <w:t>в</w:t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9D70B4" w:rsidRP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Pr="00D9742D">
        <w:rPr>
          <w:rFonts w:ascii="Times New Roman" w:hAnsi="Times New Roman" w:cs="Times New Roman"/>
          <w:sz w:val="32"/>
          <w:szCs w:val="44"/>
          <w:lang w:val="uk-UA"/>
        </w:rPr>
        <w:t>8</w:t>
      </w:r>
    </w:p>
    <w:p w:rsidR="00D50730" w:rsidRPr="00D9742D" w:rsidRDefault="00D50730" w:rsidP="001D095A">
      <w:pPr>
        <w:spacing w:before="240" w:after="0"/>
        <w:ind w:left="1418" w:hanging="425"/>
        <w:rPr>
          <w:rFonts w:ascii="Times New Roman" w:hAnsi="Times New Roman" w:cs="Times New Roman"/>
          <w:sz w:val="28"/>
          <w:szCs w:val="40"/>
          <w:lang w:val="uk-UA"/>
        </w:rPr>
      </w:pPr>
      <w:r w:rsidRPr="00D9742D">
        <w:rPr>
          <w:rFonts w:ascii="Times New Roman" w:hAnsi="Times New Roman" w:cs="Times New Roman"/>
          <w:b/>
          <w:sz w:val="28"/>
          <w:szCs w:val="38"/>
          <w:lang w:val="uk-UA"/>
        </w:rPr>
        <w:t>§4.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Умови існування й відсутності сингулярних </w:t>
      </w:r>
      <w:proofErr w:type="spellStart"/>
      <w:r w:rsidR="001D095A" w:rsidRPr="00D9742D">
        <w:rPr>
          <w:rFonts w:ascii="Times New Roman" w:hAnsi="Times New Roman" w:cs="Times New Roman"/>
          <w:sz w:val="28"/>
          <w:szCs w:val="36"/>
          <w:lang w:val="uk-UA"/>
        </w:rPr>
        <w:t>розв</w:t>
      </w:r>
      <w:r w:rsidR="001D095A" w:rsidRPr="00D9742D">
        <w:rPr>
          <w:rFonts w:ascii="Times New Roman" w:hAnsi="Times New Roman" w:cs="Times New Roman"/>
          <w:sz w:val="28"/>
          <w:szCs w:val="36"/>
          <w:lang w:val="uk-UA" w:bidi="he-IL"/>
        </w:rPr>
        <w:t>’язків</w:t>
      </w:r>
      <w:proofErr w:type="spellEnd"/>
      <w:r w:rsidR="001D095A" w:rsidRPr="00D9742D">
        <w:rPr>
          <w:rFonts w:ascii="Times New Roman" w:hAnsi="Times New Roman" w:cs="Times New Roman"/>
          <w:sz w:val="28"/>
          <w:szCs w:val="36"/>
          <w:lang w:val="uk-UA" w:bidi="he-IL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II-го </w:t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 xml:space="preserve">      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роду у </w:t>
      </w:r>
      <w:r w:rsidR="00A03D17">
        <w:rPr>
          <w:rFonts w:ascii="Times New Roman" w:hAnsi="Times New Roman" w:cs="Times New Roman"/>
          <w:sz w:val="28"/>
          <w:szCs w:val="40"/>
          <w:lang w:val="uk-UA"/>
        </w:rPr>
        <w:t>диференціальних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 рівнянь типу </w:t>
      </w:r>
      <w:proofErr w:type="spellStart"/>
      <w:r w:rsidR="00E13539" w:rsidRPr="00D9742D">
        <w:rPr>
          <w:rFonts w:ascii="Times New Roman" w:hAnsi="Times New Roman" w:cs="Times New Roman"/>
          <w:sz w:val="28"/>
          <w:szCs w:val="40"/>
          <w:lang w:val="uk-UA"/>
        </w:rPr>
        <w:t>Е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мдена</w:t>
      </w:r>
      <w:proofErr w:type="spellEnd"/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 xml:space="preserve">-Фаулера 2-го </w:t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 xml:space="preserve">    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порядку</w:t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="00E13539" w:rsidRP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Pr="00D9742D">
        <w:rPr>
          <w:rFonts w:ascii="Times New Roman" w:hAnsi="Times New Roman" w:cs="Times New Roman"/>
          <w:sz w:val="32"/>
          <w:szCs w:val="44"/>
          <w:lang w:val="uk-UA"/>
        </w:rPr>
        <w:t>10</w:t>
      </w:r>
    </w:p>
    <w:p w:rsidR="00FC7768" w:rsidRPr="00D9742D" w:rsidRDefault="00FC7768" w:rsidP="00FC7768">
      <w:pPr>
        <w:spacing w:after="0"/>
        <w:ind w:left="426" w:hanging="142"/>
        <w:rPr>
          <w:rFonts w:ascii="Times New Roman" w:hAnsi="Times New Roman" w:cs="Times New Roman"/>
          <w:b/>
          <w:sz w:val="32"/>
          <w:szCs w:val="40"/>
          <w:lang w:val="uk-UA"/>
        </w:rPr>
      </w:pPr>
    </w:p>
    <w:p w:rsidR="00FC7768" w:rsidRPr="00D9742D" w:rsidRDefault="00FC7768" w:rsidP="00D9742D">
      <w:pPr>
        <w:spacing w:after="0"/>
        <w:ind w:left="1418" w:hanging="1134"/>
        <w:rPr>
          <w:rFonts w:ascii="Times New Roman" w:hAnsi="Times New Roman" w:cs="Times New Roman"/>
          <w:sz w:val="32"/>
          <w:szCs w:val="40"/>
          <w:lang w:val="uk-UA"/>
        </w:rPr>
      </w:pPr>
      <w:r w:rsidRPr="00D9742D">
        <w:rPr>
          <w:rFonts w:ascii="Times New Roman" w:hAnsi="Times New Roman" w:cs="Times New Roman"/>
          <w:b/>
          <w:sz w:val="32"/>
          <w:szCs w:val="40"/>
        </w:rPr>
        <w:t xml:space="preserve">Глава </w:t>
      </w:r>
      <w:r w:rsidRPr="00D9742D">
        <w:rPr>
          <w:rFonts w:ascii="Times New Roman" w:hAnsi="Times New Roman" w:cs="Times New Roman"/>
          <w:b/>
          <w:sz w:val="32"/>
          <w:szCs w:val="40"/>
          <w:lang w:val="en-US"/>
        </w:rPr>
        <w:t>II</w:t>
      </w:r>
      <w:r w:rsidRPr="00D9742D">
        <w:rPr>
          <w:rFonts w:ascii="Times New Roman" w:hAnsi="Times New Roman" w:cs="Times New Roman"/>
          <w:b/>
          <w:sz w:val="32"/>
          <w:szCs w:val="40"/>
        </w:rPr>
        <w:t xml:space="preserve">. </w:t>
      </w:r>
      <w:proofErr w:type="spellStart"/>
      <w:r w:rsidR="00037432" w:rsidRPr="00D9742D">
        <w:rPr>
          <w:rFonts w:ascii="Times New Roman" w:hAnsi="Times New Roman" w:cs="Times New Roman"/>
          <w:sz w:val="32"/>
          <w:szCs w:val="40"/>
        </w:rPr>
        <w:t>Асимптотич</w:t>
      </w:r>
      <w:proofErr w:type="spellEnd"/>
      <w:r w:rsidR="00E13539" w:rsidRPr="00D9742D">
        <w:rPr>
          <w:rFonts w:ascii="Times New Roman" w:hAnsi="Times New Roman" w:cs="Times New Roman"/>
          <w:sz w:val="32"/>
          <w:szCs w:val="40"/>
          <w:lang w:val="uk-UA"/>
        </w:rPr>
        <w:t>ні</w:t>
      </w:r>
      <w:r w:rsidR="00037432" w:rsidRPr="00D9742D">
        <w:rPr>
          <w:rFonts w:ascii="Times New Roman" w:hAnsi="Times New Roman" w:cs="Times New Roman"/>
          <w:sz w:val="32"/>
          <w:szCs w:val="40"/>
        </w:rPr>
        <w:t xml:space="preserve"> </w:t>
      </w:r>
      <w:proofErr w:type="spellStart"/>
      <w:r w:rsidR="00037432" w:rsidRPr="00D9742D">
        <w:rPr>
          <w:rFonts w:ascii="Times New Roman" w:hAnsi="Times New Roman" w:cs="Times New Roman"/>
          <w:sz w:val="32"/>
          <w:szCs w:val="40"/>
        </w:rPr>
        <w:t>оц</w:t>
      </w:r>
      <w:proofErr w:type="spellEnd"/>
      <w:r w:rsidR="00E13539" w:rsidRPr="00D9742D">
        <w:rPr>
          <w:rFonts w:ascii="Times New Roman" w:hAnsi="Times New Roman" w:cs="Times New Roman"/>
          <w:sz w:val="32"/>
          <w:szCs w:val="40"/>
          <w:lang w:val="uk-UA"/>
        </w:rPr>
        <w:t>і</w:t>
      </w:r>
      <w:proofErr w:type="spellStart"/>
      <w:r w:rsidR="00037432" w:rsidRPr="00D9742D">
        <w:rPr>
          <w:rFonts w:ascii="Times New Roman" w:hAnsi="Times New Roman" w:cs="Times New Roman"/>
          <w:sz w:val="32"/>
          <w:szCs w:val="40"/>
        </w:rPr>
        <w:t>нки</w:t>
      </w:r>
      <w:proofErr w:type="spellEnd"/>
      <w:r w:rsidR="00037432" w:rsidRPr="00D9742D">
        <w:rPr>
          <w:rFonts w:ascii="Times New Roman" w:hAnsi="Times New Roman" w:cs="Times New Roman"/>
          <w:sz w:val="32"/>
          <w:szCs w:val="40"/>
        </w:rPr>
        <w:t xml:space="preserve"> для границ</w:t>
      </w:r>
      <w:r w:rsidR="00E13539" w:rsidRPr="00D9742D">
        <w:rPr>
          <w:rFonts w:ascii="Times New Roman" w:hAnsi="Times New Roman" w:cs="Times New Roman"/>
          <w:sz w:val="32"/>
          <w:szCs w:val="40"/>
          <w:lang w:val="uk-UA"/>
        </w:rPr>
        <w:t>ь</w:t>
      </w:r>
      <w:r w:rsidR="00037432" w:rsidRPr="00D9742D">
        <w:rPr>
          <w:rFonts w:ascii="Times New Roman" w:hAnsi="Times New Roman" w:cs="Times New Roman"/>
          <w:sz w:val="32"/>
          <w:szCs w:val="40"/>
        </w:rPr>
        <w:t xml:space="preserve"> </w:t>
      </w:r>
      <w:r w:rsidR="00E13539" w:rsidRPr="00D9742D">
        <w:rPr>
          <w:rFonts w:ascii="Times New Roman" w:hAnsi="Times New Roman" w:cs="Times New Roman"/>
          <w:sz w:val="32"/>
          <w:szCs w:val="40"/>
          <w:lang w:val="uk-UA"/>
        </w:rPr>
        <w:t>існування</w:t>
      </w:r>
      <w:r w:rsidR="00D9742D">
        <w:rPr>
          <w:rFonts w:ascii="Times New Roman" w:hAnsi="Times New Roman" w:cs="Times New Roman"/>
          <w:sz w:val="32"/>
          <w:szCs w:val="40"/>
          <w:lang w:val="uk-UA"/>
        </w:rPr>
        <w:t xml:space="preserve"> </w:t>
      </w:r>
      <w:proofErr w:type="spellStart"/>
      <w:r w:rsidR="00037432" w:rsidRPr="00D9742D">
        <w:rPr>
          <w:rFonts w:ascii="Times New Roman" w:hAnsi="Times New Roman" w:cs="Times New Roman"/>
          <w:sz w:val="32"/>
          <w:szCs w:val="40"/>
        </w:rPr>
        <w:t>сингулярн</w:t>
      </w:r>
      <w:proofErr w:type="spellEnd"/>
      <w:r w:rsidR="00E13539" w:rsidRPr="00D9742D">
        <w:rPr>
          <w:rFonts w:ascii="Times New Roman" w:hAnsi="Times New Roman" w:cs="Times New Roman"/>
          <w:sz w:val="32"/>
          <w:szCs w:val="40"/>
          <w:lang w:val="uk-UA"/>
        </w:rPr>
        <w:t>и</w:t>
      </w:r>
      <w:r w:rsidR="00037432" w:rsidRPr="00D9742D">
        <w:rPr>
          <w:rFonts w:ascii="Times New Roman" w:hAnsi="Times New Roman" w:cs="Times New Roman"/>
          <w:sz w:val="32"/>
          <w:szCs w:val="40"/>
        </w:rPr>
        <w:t xml:space="preserve">х </w:t>
      </w:r>
      <w:proofErr w:type="spellStart"/>
      <w:r w:rsidR="00E13539" w:rsidRPr="00D9742D">
        <w:rPr>
          <w:rFonts w:ascii="Times New Roman" w:hAnsi="Times New Roman" w:cs="Times New Roman"/>
          <w:sz w:val="32"/>
          <w:szCs w:val="40"/>
          <w:lang w:val="uk-UA"/>
        </w:rPr>
        <w:t>розв'язків</w:t>
      </w:r>
      <w:proofErr w:type="spellEnd"/>
      <w:r w:rsidR="00037432" w:rsidRPr="00D9742D">
        <w:rPr>
          <w:rFonts w:ascii="Times New Roman" w:hAnsi="Times New Roman" w:cs="Times New Roman"/>
          <w:sz w:val="32"/>
          <w:szCs w:val="40"/>
        </w:rPr>
        <w:t xml:space="preserve"> </w:t>
      </w:r>
      <w:r w:rsidR="00037432" w:rsidRPr="00D9742D">
        <w:rPr>
          <w:rFonts w:ascii="Times New Roman" w:hAnsi="Times New Roman" w:cs="Times New Roman"/>
          <w:sz w:val="32"/>
          <w:szCs w:val="40"/>
          <w:lang w:val="en-US"/>
        </w:rPr>
        <w:t>II</w:t>
      </w:r>
      <w:r w:rsidR="00E13539" w:rsidRPr="00D9742D">
        <w:rPr>
          <w:rFonts w:ascii="Times New Roman" w:hAnsi="Times New Roman" w:cs="Times New Roman"/>
          <w:sz w:val="32"/>
          <w:szCs w:val="40"/>
        </w:rPr>
        <w:t>-го род</w:t>
      </w:r>
      <w:r w:rsidR="00E13539" w:rsidRPr="00D9742D">
        <w:rPr>
          <w:rFonts w:ascii="Times New Roman" w:hAnsi="Times New Roman" w:cs="Times New Roman"/>
          <w:sz w:val="32"/>
          <w:szCs w:val="40"/>
          <w:lang w:val="uk-UA"/>
        </w:rPr>
        <w:t>у</w:t>
      </w:r>
    </w:p>
    <w:p w:rsidR="00037432" w:rsidRPr="00D9742D" w:rsidRDefault="00037432" w:rsidP="00037432">
      <w:pPr>
        <w:spacing w:after="0"/>
        <w:ind w:left="426" w:hanging="142"/>
        <w:rPr>
          <w:rFonts w:ascii="Times New Roman" w:hAnsi="Times New Roman" w:cs="Times New Roman"/>
          <w:sz w:val="14"/>
          <w:szCs w:val="40"/>
        </w:rPr>
      </w:pPr>
    </w:p>
    <w:p w:rsidR="00037432" w:rsidRPr="00D9742D" w:rsidRDefault="00037432" w:rsidP="001D095A">
      <w:pPr>
        <w:spacing w:after="0"/>
        <w:ind w:left="1418" w:hanging="425"/>
        <w:rPr>
          <w:rFonts w:ascii="Times New Roman" w:hAnsi="Times New Roman" w:cs="Times New Roman"/>
          <w:sz w:val="28"/>
          <w:szCs w:val="40"/>
          <w:lang w:val="uk-UA"/>
        </w:rPr>
      </w:pPr>
      <w:r w:rsidRPr="00D9742D">
        <w:rPr>
          <w:rFonts w:ascii="Times New Roman" w:hAnsi="Times New Roman" w:cs="Times New Roman"/>
          <w:b/>
          <w:sz w:val="28"/>
          <w:szCs w:val="40"/>
        </w:rPr>
        <w:t>§1.</w:t>
      </w:r>
      <w:r w:rsidRPr="00D9742D">
        <w:rPr>
          <w:rFonts w:ascii="Times New Roman" w:hAnsi="Times New Roman" w:cs="Times New Roman"/>
          <w:sz w:val="28"/>
          <w:szCs w:val="40"/>
        </w:rPr>
        <w:t xml:space="preserve"> Постановка </w:t>
      </w:r>
      <w:r w:rsidR="00A92A1A" w:rsidRPr="00D9742D">
        <w:rPr>
          <w:rFonts w:ascii="Times New Roman" w:hAnsi="Times New Roman" w:cs="Times New Roman"/>
          <w:sz w:val="28"/>
          <w:szCs w:val="40"/>
          <w:lang w:val="uk-UA"/>
        </w:rPr>
        <w:t>задачі</w:t>
      </w:r>
      <w:r w:rsidRPr="00D9742D">
        <w:rPr>
          <w:rFonts w:ascii="Times New Roman" w:hAnsi="Times New Roman" w:cs="Times New Roman"/>
          <w:sz w:val="28"/>
          <w:szCs w:val="40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й</w:t>
      </w:r>
      <w:r w:rsidRPr="00D9742D">
        <w:rPr>
          <w:rFonts w:ascii="Times New Roman" w:hAnsi="Times New Roman" w:cs="Times New Roman"/>
          <w:sz w:val="28"/>
          <w:szCs w:val="40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дослідження</w:t>
      </w:r>
      <w:r w:rsidR="001D095A" w:rsidRPr="00D9742D">
        <w:rPr>
          <w:rFonts w:ascii="Times New Roman" w:hAnsi="Times New Roman" w:cs="Times New Roman"/>
          <w:sz w:val="28"/>
          <w:szCs w:val="40"/>
        </w:rPr>
        <w:t xml:space="preserve"> С. Б. Эл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і</w:t>
      </w:r>
      <w:proofErr w:type="spellStart"/>
      <w:r w:rsidR="001D095A" w:rsidRPr="00D9742D">
        <w:rPr>
          <w:rFonts w:ascii="Times New Roman" w:hAnsi="Times New Roman" w:cs="Times New Roman"/>
          <w:sz w:val="28"/>
          <w:szCs w:val="40"/>
        </w:rPr>
        <w:t>асона</w:t>
      </w:r>
      <w:proofErr w:type="spellEnd"/>
      <w:r w:rsidR="001D095A" w:rsidRPr="00D9742D">
        <w:rPr>
          <w:rFonts w:ascii="Times New Roman" w:hAnsi="Times New Roman" w:cs="Times New Roman"/>
          <w:sz w:val="28"/>
          <w:szCs w:val="40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й</w:t>
      </w:r>
    </w:p>
    <w:p w:rsidR="00037432" w:rsidRPr="00D9742D" w:rsidRDefault="001D095A" w:rsidP="003253A6">
      <w:pPr>
        <w:ind w:left="1418"/>
        <w:rPr>
          <w:rFonts w:ascii="Times New Roman" w:hAnsi="Times New Roman" w:cs="Times New Roman"/>
          <w:sz w:val="28"/>
          <w:szCs w:val="40"/>
        </w:rPr>
      </w:pPr>
      <w:r w:rsidRPr="00D9742D">
        <w:rPr>
          <w:rFonts w:ascii="Times New Roman" w:hAnsi="Times New Roman" w:cs="Times New Roman"/>
          <w:sz w:val="28"/>
          <w:szCs w:val="40"/>
        </w:rPr>
        <w:t>Л. Е. Боб</w:t>
      </w:r>
      <w:r w:rsidRPr="00D9742D">
        <w:rPr>
          <w:rFonts w:ascii="Times New Roman" w:hAnsi="Times New Roman" w:cs="Times New Roman"/>
          <w:sz w:val="28"/>
          <w:szCs w:val="40"/>
          <w:lang w:val="uk-UA"/>
        </w:rPr>
        <w:t>і</w:t>
      </w:r>
      <w:r w:rsidR="00037432" w:rsidRPr="00D9742D">
        <w:rPr>
          <w:rFonts w:ascii="Times New Roman" w:hAnsi="Times New Roman" w:cs="Times New Roman"/>
          <w:sz w:val="28"/>
          <w:szCs w:val="40"/>
        </w:rPr>
        <w:t>суда</w:t>
      </w:r>
      <w:r w:rsidR="00037432" w:rsidRPr="00D9742D">
        <w:rPr>
          <w:rFonts w:ascii="Times New Roman" w:hAnsi="Times New Roman" w:cs="Times New Roman"/>
          <w:sz w:val="28"/>
          <w:szCs w:val="40"/>
        </w:rPr>
        <w:tab/>
      </w:r>
      <w:r w:rsidR="00037432" w:rsidRPr="00D9742D">
        <w:rPr>
          <w:rFonts w:ascii="Times New Roman" w:hAnsi="Times New Roman" w:cs="Times New Roman"/>
          <w:sz w:val="28"/>
          <w:szCs w:val="40"/>
        </w:rPr>
        <w:tab/>
      </w:r>
      <w:r w:rsidR="00037432" w:rsidRPr="00D9742D">
        <w:rPr>
          <w:rFonts w:ascii="Times New Roman" w:hAnsi="Times New Roman" w:cs="Times New Roman"/>
          <w:sz w:val="28"/>
          <w:szCs w:val="40"/>
        </w:rPr>
        <w:tab/>
      </w:r>
      <w:r w:rsidR="00037432" w:rsidRPr="00D9742D">
        <w:rPr>
          <w:rFonts w:ascii="Times New Roman" w:hAnsi="Times New Roman" w:cs="Times New Roman"/>
          <w:sz w:val="28"/>
          <w:szCs w:val="40"/>
        </w:rPr>
        <w:tab/>
      </w:r>
      <w:r w:rsidR="00037432" w:rsidRPr="00D9742D">
        <w:rPr>
          <w:rFonts w:ascii="Times New Roman" w:hAnsi="Times New Roman" w:cs="Times New Roman"/>
          <w:sz w:val="28"/>
          <w:szCs w:val="40"/>
        </w:rPr>
        <w:tab/>
      </w:r>
      <w:r w:rsidR="00037432" w:rsidRPr="00D9742D">
        <w:rPr>
          <w:rFonts w:ascii="Times New Roman" w:hAnsi="Times New Roman" w:cs="Times New Roman"/>
          <w:sz w:val="28"/>
          <w:szCs w:val="40"/>
        </w:rPr>
        <w:tab/>
      </w:r>
      <w:r w:rsidR="00037432" w:rsidRPr="00D9742D">
        <w:rPr>
          <w:rFonts w:ascii="Times New Roman" w:hAnsi="Times New Roman" w:cs="Times New Roman"/>
          <w:sz w:val="28"/>
          <w:szCs w:val="40"/>
        </w:rPr>
        <w:tab/>
      </w:r>
      <w:r w:rsidR="00037432" w:rsidRPr="00D9742D">
        <w:rPr>
          <w:rFonts w:ascii="Times New Roman" w:hAnsi="Times New Roman" w:cs="Times New Roman"/>
          <w:sz w:val="28"/>
          <w:szCs w:val="40"/>
        </w:rPr>
        <w:tab/>
      </w:r>
      <w:r w:rsidR="00037432" w:rsidRPr="00D9742D">
        <w:rPr>
          <w:rFonts w:ascii="Times New Roman" w:hAnsi="Times New Roman" w:cs="Times New Roman"/>
          <w:sz w:val="28"/>
          <w:szCs w:val="40"/>
        </w:rPr>
        <w:tab/>
      </w:r>
      <w:r w:rsidR="003253A6" w:rsidRPr="00D9742D">
        <w:rPr>
          <w:rFonts w:ascii="Times New Roman" w:hAnsi="Times New Roman" w:cs="Times New Roman"/>
          <w:sz w:val="32"/>
          <w:szCs w:val="44"/>
        </w:rPr>
        <w:t>12</w:t>
      </w:r>
    </w:p>
    <w:p w:rsidR="00037432" w:rsidRPr="00D9742D" w:rsidRDefault="00037432" w:rsidP="001D095A">
      <w:pPr>
        <w:spacing w:after="0"/>
        <w:ind w:left="1418" w:hanging="425"/>
        <w:rPr>
          <w:rFonts w:ascii="Times New Roman" w:hAnsi="Times New Roman" w:cs="Times New Roman"/>
          <w:sz w:val="28"/>
          <w:szCs w:val="40"/>
        </w:rPr>
      </w:pPr>
      <w:r w:rsidRPr="00D9742D">
        <w:rPr>
          <w:rFonts w:ascii="Times New Roman" w:hAnsi="Times New Roman" w:cs="Times New Roman"/>
          <w:b/>
          <w:sz w:val="28"/>
          <w:szCs w:val="40"/>
        </w:rPr>
        <w:t>§2.</w:t>
      </w:r>
      <w:r w:rsidRPr="00D9742D">
        <w:rPr>
          <w:rFonts w:ascii="Times New Roman" w:hAnsi="Times New Roman" w:cs="Times New Roman"/>
          <w:sz w:val="28"/>
          <w:szCs w:val="40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Допоміжні</w:t>
      </w:r>
      <w:r w:rsidR="001D095A" w:rsidRPr="00D9742D">
        <w:rPr>
          <w:rFonts w:ascii="Times New Roman" w:hAnsi="Times New Roman" w:cs="Times New Roman"/>
          <w:sz w:val="28"/>
          <w:szCs w:val="40"/>
        </w:rPr>
        <w:t xml:space="preserve"> Лемм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и</w:t>
      </w:r>
      <w:r w:rsidR="001D095A" w:rsidRPr="00D9742D">
        <w:rPr>
          <w:rFonts w:ascii="Times New Roman" w:hAnsi="Times New Roman" w:cs="Times New Roman"/>
          <w:sz w:val="28"/>
          <w:szCs w:val="40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та</w:t>
      </w:r>
      <w:r w:rsidR="003253A6" w:rsidRPr="00D9742D">
        <w:rPr>
          <w:rFonts w:ascii="Times New Roman" w:hAnsi="Times New Roman" w:cs="Times New Roman"/>
          <w:sz w:val="28"/>
          <w:szCs w:val="40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твердження</w:t>
      </w:r>
      <w:r w:rsidR="003253A6" w:rsidRPr="00D9742D">
        <w:rPr>
          <w:rFonts w:ascii="Times New Roman" w:hAnsi="Times New Roman" w:cs="Times New Roman"/>
          <w:sz w:val="28"/>
          <w:szCs w:val="40"/>
        </w:rPr>
        <w:t xml:space="preserve"> для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випадку</w:t>
      </w:r>
      <w:r w:rsidR="003253A6" w:rsidRPr="00D9742D">
        <w:rPr>
          <w:rFonts w:ascii="Times New Roman" w:hAnsi="Times New Roman" w:cs="Times New Roman"/>
          <w:sz w:val="28"/>
          <w:szCs w:val="40"/>
        </w:rPr>
        <w:t xml:space="preserve"> </w:t>
      </w:r>
      <m:oMath>
        <m:r>
          <w:rPr>
            <w:rFonts w:ascii="Cambria Math" w:hAnsi="Cambria Math" w:cs="Times New Roman"/>
            <w:sz w:val="28"/>
          </w:rPr>
          <m:t>A</m:t>
        </m:r>
        <m:r>
          <w:rPr>
            <w:rFonts w:ascii="Cambria Math" w:hAnsi="Times New Roman" w:cs="Times New Roman"/>
            <w:sz w:val="28"/>
            <w:lang w:bidi="he-IL"/>
          </w:rPr>
          <m:t>&gt;0</m:t>
        </m:r>
      </m:oMath>
      <w:r w:rsidRPr="00D9742D">
        <w:rPr>
          <w:rFonts w:ascii="Times New Roman" w:hAnsi="Times New Roman" w:cs="Times New Roman"/>
          <w:sz w:val="28"/>
          <w:szCs w:val="40"/>
        </w:rPr>
        <w:tab/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ab/>
      </w:r>
      <w:r w:rsidRPr="00D9742D">
        <w:rPr>
          <w:rFonts w:ascii="Times New Roman" w:hAnsi="Times New Roman" w:cs="Times New Roman"/>
          <w:sz w:val="28"/>
          <w:szCs w:val="40"/>
        </w:rPr>
        <w:tab/>
      </w:r>
      <w:r w:rsidR="003253A6" w:rsidRPr="00D9742D">
        <w:rPr>
          <w:rFonts w:ascii="Times New Roman" w:hAnsi="Times New Roman" w:cs="Times New Roman"/>
          <w:sz w:val="32"/>
          <w:szCs w:val="44"/>
        </w:rPr>
        <w:t>15</w:t>
      </w:r>
    </w:p>
    <w:p w:rsidR="003253A6" w:rsidRPr="00D9742D" w:rsidRDefault="003253A6" w:rsidP="001D095A">
      <w:pPr>
        <w:spacing w:before="240"/>
        <w:ind w:left="285" w:firstLine="708"/>
        <w:rPr>
          <w:rFonts w:ascii="Times New Roman" w:hAnsi="Times New Roman" w:cs="Times New Roman"/>
          <w:sz w:val="32"/>
          <w:szCs w:val="38"/>
        </w:rPr>
      </w:pPr>
      <w:r w:rsidRPr="00D9742D">
        <w:rPr>
          <w:rFonts w:ascii="Times New Roman" w:hAnsi="Times New Roman" w:cs="Times New Roman"/>
          <w:b/>
          <w:sz w:val="28"/>
          <w:szCs w:val="38"/>
        </w:rPr>
        <w:t>§3.</w:t>
      </w:r>
      <w:r w:rsidRPr="00D9742D">
        <w:rPr>
          <w:rFonts w:ascii="Times New Roman" w:hAnsi="Times New Roman" w:cs="Times New Roman"/>
          <w:sz w:val="28"/>
          <w:szCs w:val="40"/>
        </w:rPr>
        <w:t xml:space="preserve"> Границ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і</w:t>
      </w:r>
      <w:r w:rsidRPr="00D9742D">
        <w:rPr>
          <w:rFonts w:ascii="Times New Roman" w:hAnsi="Times New Roman" w:cs="Times New Roman"/>
          <w:sz w:val="28"/>
          <w:szCs w:val="40"/>
        </w:rPr>
        <w:t xml:space="preserve"> для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випадку</w:t>
      </w:r>
      <w:r w:rsidRPr="00D9742D">
        <w:rPr>
          <w:rFonts w:ascii="Times New Roman" w:hAnsi="Times New Roman" w:cs="Times New Roman"/>
          <w:sz w:val="28"/>
          <w:szCs w:val="40"/>
        </w:rPr>
        <w:t xml:space="preserve"> </w:t>
      </w:r>
      <m:oMath>
        <m:r>
          <w:rPr>
            <w:rFonts w:ascii="Cambria Math" w:hAnsi="Cambria Math" w:cs="Times New Roman"/>
            <w:sz w:val="28"/>
          </w:rPr>
          <m:t>A</m:t>
        </m:r>
        <m:r>
          <w:rPr>
            <w:rFonts w:ascii="Cambria Math" w:hAnsi="Times New Roman" w:cs="Times New Roman"/>
            <w:sz w:val="28"/>
            <w:lang w:bidi="he-IL"/>
          </w:rPr>
          <m:t>&gt;0</m:t>
        </m:r>
      </m:oMath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  <w:t>25</w:t>
      </w:r>
    </w:p>
    <w:p w:rsidR="003253A6" w:rsidRPr="00E33B3E" w:rsidRDefault="003253A6" w:rsidP="001D095A">
      <w:pPr>
        <w:spacing w:before="240"/>
        <w:ind w:left="285" w:firstLine="708"/>
        <w:rPr>
          <w:rFonts w:ascii="Times New Roman" w:hAnsi="Times New Roman" w:cs="Times New Roman"/>
          <w:sz w:val="32"/>
          <w:szCs w:val="38"/>
          <w:lang w:val="uk-UA"/>
        </w:rPr>
      </w:pPr>
      <w:r w:rsidRPr="00D9742D">
        <w:rPr>
          <w:rFonts w:ascii="Times New Roman" w:hAnsi="Times New Roman" w:cs="Times New Roman"/>
          <w:b/>
          <w:sz w:val="28"/>
          <w:szCs w:val="38"/>
        </w:rPr>
        <w:t>§4.</w:t>
      </w:r>
      <w:r w:rsidR="001D095A" w:rsidRPr="00D9742D">
        <w:rPr>
          <w:rFonts w:ascii="Times New Roman" w:hAnsi="Times New Roman" w:cs="Times New Roman"/>
          <w:sz w:val="28"/>
          <w:szCs w:val="40"/>
        </w:rPr>
        <w:t xml:space="preserve"> Границ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і</w:t>
      </w:r>
      <w:r w:rsidRPr="00D9742D">
        <w:rPr>
          <w:rFonts w:ascii="Times New Roman" w:hAnsi="Times New Roman" w:cs="Times New Roman"/>
          <w:sz w:val="28"/>
          <w:szCs w:val="40"/>
        </w:rPr>
        <w:t xml:space="preserve"> для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випадку</w:t>
      </w:r>
      <w:r w:rsidRPr="00D9742D">
        <w:rPr>
          <w:rFonts w:ascii="Times New Roman" w:hAnsi="Times New Roman" w:cs="Times New Roman"/>
          <w:sz w:val="28"/>
          <w:szCs w:val="40"/>
        </w:rPr>
        <w:t xml:space="preserve"> </w:t>
      </w:r>
      <m:oMath>
        <m:r>
          <w:rPr>
            <w:rFonts w:ascii="Cambria Math" w:hAnsi="Cambria Math" w:cs="Times New Roman"/>
            <w:sz w:val="28"/>
          </w:rPr>
          <m:t>A</m:t>
        </m:r>
        <m:r>
          <w:rPr>
            <w:rFonts w:ascii="Cambria Math" w:hAnsi="Times New Roman" w:cs="Times New Roman"/>
            <w:sz w:val="28"/>
          </w:rPr>
          <m:t>=</m:t>
        </m:r>
        <m:r>
          <w:rPr>
            <w:rFonts w:ascii="Cambria Math" w:hAnsi="Times New Roman" w:cs="Times New Roman"/>
            <w:sz w:val="28"/>
            <w:lang w:bidi="he-IL"/>
          </w:rPr>
          <m:t xml:space="preserve">0,  </m:t>
        </m:r>
        <m:r>
          <w:rPr>
            <w:rFonts w:ascii="Cambria Math" w:hAnsi="Cambria Math" w:cs="Times New Roman"/>
            <w:sz w:val="28"/>
            <w:lang w:val="en-US" w:bidi="he-IL"/>
          </w:rPr>
          <m:t>B</m:t>
        </m:r>
        <m:r>
          <w:rPr>
            <w:rFonts w:ascii="Cambria Math" w:hAnsi="Times New Roman" w:cs="Times New Roman"/>
            <w:sz w:val="28"/>
            <w:lang w:bidi="he-IL"/>
          </w:rPr>
          <m:t>&gt;0</m:t>
        </m:r>
      </m:oMath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="00E70FBC" w:rsidRPr="00D9742D">
        <w:rPr>
          <w:rFonts w:ascii="Times New Roman" w:hAnsi="Times New Roman" w:cs="Times New Roman"/>
          <w:sz w:val="32"/>
          <w:szCs w:val="38"/>
        </w:rPr>
        <w:t>3</w:t>
      </w:r>
      <w:r w:rsidR="00E33B3E">
        <w:rPr>
          <w:rFonts w:ascii="Times New Roman" w:hAnsi="Times New Roman" w:cs="Times New Roman"/>
          <w:sz w:val="32"/>
          <w:szCs w:val="38"/>
          <w:lang w:val="uk-UA"/>
        </w:rPr>
        <w:t>3</w:t>
      </w:r>
    </w:p>
    <w:p w:rsidR="00542C56" w:rsidRDefault="00542C56" w:rsidP="001D095A">
      <w:pPr>
        <w:spacing w:before="240"/>
        <w:ind w:left="285" w:firstLine="708"/>
        <w:rPr>
          <w:rFonts w:ascii="Times New Roman" w:hAnsi="Times New Roman" w:cs="Times New Roman"/>
          <w:sz w:val="32"/>
          <w:szCs w:val="38"/>
          <w:lang w:val="uk-UA"/>
        </w:rPr>
      </w:pPr>
      <w:r w:rsidRPr="00D9742D">
        <w:rPr>
          <w:rFonts w:ascii="Times New Roman" w:hAnsi="Times New Roman" w:cs="Times New Roman"/>
          <w:b/>
          <w:sz w:val="28"/>
          <w:szCs w:val="38"/>
        </w:rPr>
        <w:t>§5.</w:t>
      </w:r>
      <w:r w:rsidRPr="00D9742D">
        <w:rPr>
          <w:rFonts w:ascii="Times New Roman" w:hAnsi="Times New Roman" w:cs="Times New Roman"/>
          <w:sz w:val="28"/>
          <w:szCs w:val="40"/>
        </w:rPr>
        <w:t xml:space="preserve"> </w:t>
      </w:r>
      <w:r w:rsidR="001D095A" w:rsidRPr="00D9742D">
        <w:rPr>
          <w:rFonts w:ascii="Times New Roman" w:hAnsi="Times New Roman" w:cs="Times New Roman"/>
          <w:sz w:val="28"/>
          <w:szCs w:val="40"/>
          <w:lang w:val="uk-UA"/>
        </w:rPr>
        <w:t>Приклади</w:t>
      </w:r>
      <w:r w:rsidRPr="00D9742D">
        <w:rPr>
          <w:rFonts w:ascii="Times New Roman" w:hAnsi="Times New Roman" w:cs="Times New Roman"/>
          <w:sz w:val="28"/>
          <w:szCs w:val="40"/>
        </w:rPr>
        <w:tab/>
      </w:r>
      <w:r w:rsidRPr="00D9742D">
        <w:rPr>
          <w:rFonts w:ascii="Times New Roman" w:hAnsi="Times New Roman" w:cs="Times New Roman"/>
          <w:sz w:val="28"/>
          <w:szCs w:val="40"/>
        </w:rPr>
        <w:tab/>
      </w:r>
      <w:r w:rsidRPr="00D9742D">
        <w:rPr>
          <w:rFonts w:ascii="Times New Roman" w:hAnsi="Times New Roman" w:cs="Times New Roman"/>
          <w:sz w:val="28"/>
          <w:szCs w:val="40"/>
        </w:rPr>
        <w:tab/>
      </w:r>
      <w:r w:rsidRPr="00D9742D">
        <w:rPr>
          <w:rFonts w:ascii="Times New Roman" w:hAnsi="Times New Roman" w:cs="Times New Roman"/>
          <w:sz w:val="28"/>
          <w:szCs w:val="40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</w:r>
      <w:r w:rsidRPr="00D9742D">
        <w:rPr>
          <w:rFonts w:ascii="Times New Roman" w:hAnsi="Times New Roman" w:cs="Times New Roman"/>
          <w:sz w:val="32"/>
          <w:szCs w:val="38"/>
        </w:rPr>
        <w:tab/>
        <w:t>4</w:t>
      </w:r>
      <w:r w:rsidR="00E33B3E">
        <w:rPr>
          <w:rFonts w:ascii="Times New Roman" w:hAnsi="Times New Roman" w:cs="Times New Roman"/>
          <w:sz w:val="32"/>
          <w:szCs w:val="38"/>
          <w:lang w:val="uk-UA"/>
        </w:rPr>
        <w:t>1</w:t>
      </w:r>
    </w:p>
    <w:p w:rsidR="00A03D17" w:rsidRPr="00E33B3E" w:rsidRDefault="00A03D17" w:rsidP="00A03D17">
      <w:pPr>
        <w:spacing w:after="0"/>
        <w:ind w:left="142" w:firstLine="142"/>
        <w:rPr>
          <w:rFonts w:ascii="Times New Roman" w:hAnsi="Times New Roman" w:cs="Times New Roman"/>
          <w:b/>
          <w:sz w:val="32"/>
          <w:szCs w:val="40"/>
          <w:lang w:val="uk-UA"/>
        </w:rPr>
      </w:pPr>
      <w:r>
        <w:rPr>
          <w:rFonts w:ascii="Times New Roman" w:hAnsi="Times New Roman" w:cs="Times New Roman"/>
          <w:b/>
          <w:sz w:val="32"/>
          <w:szCs w:val="40"/>
          <w:lang w:val="uk-UA"/>
        </w:rPr>
        <w:t>Висновки</w:t>
      </w:r>
      <w:r w:rsidRPr="00D9742D">
        <w:rPr>
          <w:rFonts w:ascii="Times New Roman" w:hAnsi="Times New Roman" w:cs="Times New Roman"/>
          <w:b/>
          <w:sz w:val="32"/>
          <w:szCs w:val="40"/>
          <w:lang w:val="uk-UA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>
        <w:rPr>
          <w:rFonts w:ascii="Times New Roman" w:hAnsi="Times New Roman" w:cs="Times New Roman"/>
          <w:b/>
          <w:sz w:val="32"/>
          <w:szCs w:val="40"/>
          <w:lang w:val="uk-UA"/>
        </w:rPr>
        <w:tab/>
      </w:r>
      <w:r>
        <w:rPr>
          <w:rFonts w:ascii="Times New Roman" w:hAnsi="Times New Roman" w:cs="Times New Roman"/>
          <w:b/>
          <w:sz w:val="32"/>
          <w:szCs w:val="40"/>
          <w:lang w:val="uk-UA"/>
        </w:rPr>
        <w:tab/>
      </w:r>
      <w:r w:rsidRPr="00E33B3E">
        <w:rPr>
          <w:rFonts w:ascii="Times New Roman" w:hAnsi="Times New Roman" w:cs="Times New Roman"/>
          <w:sz w:val="32"/>
          <w:szCs w:val="40"/>
        </w:rPr>
        <w:t>4</w:t>
      </w:r>
      <w:r>
        <w:rPr>
          <w:rFonts w:ascii="Times New Roman" w:hAnsi="Times New Roman" w:cs="Times New Roman"/>
          <w:sz w:val="32"/>
          <w:szCs w:val="40"/>
          <w:lang w:val="uk-UA"/>
        </w:rPr>
        <w:t>7</w:t>
      </w:r>
    </w:p>
    <w:p w:rsidR="007C56A9" w:rsidRPr="00D9742D" w:rsidRDefault="007C56A9" w:rsidP="007C56A9">
      <w:pPr>
        <w:spacing w:after="0"/>
        <w:ind w:left="1418" w:hanging="425"/>
        <w:rPr>
          <w:rFonts w:ascii="Times New Roman" w:hAnsi="Times New Roman" w:cs="Times New Roman"/>
          <w:sz w:val="24"/>
          <w:szCs w:val="40"/>
        </w:rPr>
      </w:pPr>
    </w:p>
    <w:p w:rsidR="007C56A9" w:rsidRPr="00E33B3E" w:rsidRDefault="007C56A9" w:rsidP="00542C56">
      <w:pPr>
        <w:spacing w:after="0"/>
        <w:ind w:left="142" w:firstLine="142"/>
        <w:rPr>
          <w:rFonts w:ascii="Times New Roman" w:hAnsi="Times New Roman" w:cs="Times New Roman"/>
          <w:b/>
          <w:sz w:val="32"/>
          <w:szCs w:val="40"/>
          <w:lang w:val="uk-UA"/>
        </w:rPr>
      </w:pPr>
      <w:r w:rsidRPr="00D9742D">
        <w:rPr>
          <w:rFonts w:ascii="Times New Roman" w:hAnsi="Times New Roman" w:cs="Times New Roman"/>
          <w:b/>
          <w:sz w:val="32"/>
          <w:szCs w:val="40"/>
        </w:rPr>
        <w:t xml:space="preserve">Список </w:t>
      </w:r>
      <w:r w:rsidR="001D095A" w:rsidRPr="00D9742D">
        <w:rPr>
          <w:rFonts w:ascii="Times New Roman" w:hAnsi="Times New Roman" w:cs="Times New Roman"/>
          <w:b/>
          <w:sz w:val="32"/>
          <w:szCs w:val="40"/>
        </w:rPr>
        <w:t>л</w:t>
      </w:r>
      <w:r w:rsidR="001D095A" w:rsidRPr="00D9742D">
        <w:rPr>
          <w:rFonts w:ascii="Times New Roman" w:hAnsi="Times New Roman" w:cs="Times New Roman"/>
          <w:b/>
          <w:sz w:val="32"/>
          <w:szCs w:val="40"/>
          <w:lang w:val="uk-UA"/>
        </w:rPr>
        <w:t>і</w:t>
      </w:r>
      <w:proofErr w:type="spellStart"/>
      <w:r w:rsidR="001D095A" w:rsidRPr="00D9742D">
        <w:rPr>
          <w:rFonts w:ascii="Times New Roman" w:hAnsi="Times New Roman" w:cs="Times New Roman"/>
          <w:b/>
          <w:sz w:val="32"/>
          <w:szCs w:val="40"/>
        </w:rPr>
        <w:t>тератур</w:t>
      </w:r>
      <w:proofErr w:type="spellEnd"/>
      <w:r w:rsidR="001D095A" w:rsidRPr="00D9742D">
        <w:rPr>
          <w:rFonts w:ascii="Times New Roman" w:hAnsi="Times New Roman" w:cs="Times New Roman"/>
          <w:b/>
          <w:sz w:val="32"/>
          <w:szCs w:val="40"/>
          <w:lang w:val="uk-UA"/>
        </w:rPr>
        <w:t>и</w:t>
      </w:r>
      <w:r w:rsidR="001D095A" w:rsidRPr="00D9742D">
        <w:rPr>
          <w:rFonts w:ascii="Times New Roman" w:hAnsi="Times New Roman" w:cs="Times New Roman"/>
          <w:b/>
          <w:sz w:val="32"/>
          <w:szCs w:val="40"/>
          <w:lang w:val="uk-UA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Pr="00D9742D">
        <w:rPr>
          <w:rFonts w:ascii="Times New Roman" w:hAnsi="Times New Roman" w:cs="Times New Roman"/>
          <w:b/>
          <w:sz w:val="32"/>
          <w:szCs w:val="40"/>
        </w:rPr>
        <w:tab/>
      </w:r>
      <w:r w:rsidR="00542C56" w:rsidRPr="00E33B3E">
        <w:rPr>
          <w:rFonts w:ascii="Times New Roman" w:hAnsi="Times New Roman" w:cs="Times New Roman"/>
          <w:sz w:val="32"/>
          <w:szCs w:val="40"/>
        </w:rPr>
        <w:t>4</w:t>
      </w:r>
      <w:r w:rsidR="00A03D17">
        <w:rPr>
          <w:rFonts w:ascii="Times New Roman" w:hAnsi="Times New Roman" w:cs="Times New Roman"/>
          <w:sz w:val="32"/>
          <w:szCs w:val="40"/>
          <w:lang w:val="uk-UA"/>
        </w:rPr>
        <w:t>8</w:t>
      </w:r>
    </w:p>
    <w:p w:rsidR="00037432" w:rsidRPr="00D9742D" w:rsidRDefault="00037432" w:rsidP="00037432">
      <w:pPr>
        <w:spacing w:after="0"/>
        <w:ind w:left="1418" w:firstLine="425"/>
        <w:rPr>
          <w:rFonts w:ascii="Times New Roman" w:hAnsi="Times New Roman" w:cs="Times New Roman"/>
          <w:sz w:val="32"/>
          <w:szCs w:val="40"/>
        </w:rPr>
      </w:pPr>
    </w:p>
    <w:p w:rsidR="00037432" w:rsidRPr="00037432" w:rsidRDefault="00037432" w:rsidP="00037432">
      <w:pPr>
        <w:ind w:firstLine="567"/>
        <w:rPr>
          <w:sz w:val="28"/>
          <w:szCs w:val="40"/>
        </w:rPr>
      </w:pPr>
    </w:p>
    <w:p w:rsidR="00257489" w:rsidRPr="00B238EA" w:rsidRDefault="00257489" w:rsidP="00EA50BF">
      <w:pPr>
        <w:spacing w:before="240"/>
        <w:rPr>
          <w:rFonts w:ascii="Times New Roman" w:hAnsi="Times New Roman" w:cs="Times New Roman"/>
          <w:b/>
          <w:i/>
          <w:sz w:val="40"/>
          <w:szCs w:val="40"/>
          <w:lang w:val="uk-UA"/>
        </w:rPr>
      </w:pPr>
      <w:r w:rsidRPr="00B238EA">
        <w:rPr>
          <w:rFonts w:ascii="Times New Roman" w:hAnsi="Times New Roman" w:cs="Times New Roman"/>
          <w:b/>
          <w:sz w:val="40"/>
          <w:szCs w:val="40"/>
        </w:rPr>
        <w:tab/>
      </w:r>
      <w:r w:rsidRPr="00B238EA">
        <w:rPr>
          <w:rFonts w:ascii="Times New Roman" w:hAnsi="Times New Roman" w:cs="Times New Roman"/>
          <w:b/>
          <w:sz w:val="40"/>
          <w:szCs w:val="40"/>
        </w:rPr>
        <w:tab/>
      </w:r>
      <w:r w:rsidRPr="00B238EA">
        <w:rPr>
          <w:rFonts w:ascii="Times New Roman" w:hAnsi="Times New Roman" w:cs="Times New Roman"/>
          <w:b/>
          <w:sz w:val="40"/>
          <w:szCs w:val="40"/>
        </w:rPr>
        <w:tab/>
      </w:r>
      <w:r w:rsidRPr="00B238EA">
        <w:rPr>
          <w:rFonts w:ascii="Times New Roman" w:hAnsi="Times New Roman" w:cs="Times New Roman"/>
          <w:b/>
          <w:sz w:val="40"/>
          <w:szCs w:val="40"/>
        </w:rPr>
        <w:tab/>
        <w:t xml:space="preserve">     </w:t>
      </w:r>
      <w:r w:rsidR="00EA50BF" w:rsidRPr="00B238EA">
        <w:rPr>
          <w:rFonts w:ascii="Times New Roman" w:hAnsi="Times New Roman" w:cs="Times New Roman"/>
          <w:b/>
          <w:i/>
          <w:sz w:val="40"/>
          <w:szCs w:val="40"/>
          <w:lang w:val="uk-UA"/>
        </w:rPr>
        <w:t>Вступ</w:t>
      </w:r>
    </w:p>
    <w:p w:rsidR="00257489" w:rsidRPr="00B238EA" w:rsidRDefault="00257489" w:rsidP="00F869CB">
      <w:pPr>
        <w:spacing w:before="240"/>
        <w:rPr>
          <w:rFonts w:ascii="Times New Roman" w:hAnsi="Times New Roman" w:cs="Times New Roman"/>
          <w:b/>
          <w:i/>
          <w:sz w:val="52"/>
          <w:szCs w:val="56"/>
        </w:rPr>
      </w:pPr>
    </w:p>
    <w:p w:rsidR="00EA50BF" w:rsidRPr="00B238EA" w:rsidRDefault="00F9350B" w:rsidP="00C21A0F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 w:bidi="he-IL"/>
        </w:rPr>
      </w:pP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Дійсна робота присвячена вивченню монотонних сингулярних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розв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bidi="he-IL"/>
        </w:rPr>
        <w:t>’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 w:bidi="he-IL"/>
        </w:rPr>
        <w:t>язків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 w:bidi="he-IL"/>
        </w:rPr>
        <w:t xml:space="preserve"> </w:t>
      </w:r>
      <w:r w:rsidR="00E13539" w:rsidRPr="00B238EA">
        <w:rPr>
          <w:rFonts w:ascii="Times New Roman" w:hAnsi="Times New Roman" w:cs="Times New Roman"/>
          <w:sz w:val="28"/>
          <w:szCs w:val="28"/>
          <w:lang w:val="en-US" w:bidi="he-IL"/>
        </w:rPr>
        <w:t>II</w:t>
      </w:r>
      <w:r w:rsidR="00E13539" w:rsidRPr="00B238EA">
        <w:rPr>
          <w:rFonts w:ascii="Times New Roman" w:hAnsi="Times New Roman" w:cs="Times New Roman"/>
          <w:sz w:val="28"/>
          <w:szCs w:val="28"/>
          <w:lang w:bidi="he-IL"/>
        </w:rPr>
        <w:t xml:space="preserve"> роду </w:t>
      </w:r>
      <w:proofErr w:type="spellStart"/>
      <w:r w:rsidR="00E13539" w:rsidRPr="00B238EA">
        <w:rPr>
          <w:rFonts w:ascii="Times New Roman" w:hAnsi="Times New Roman" w:cs="Times New Roman"/>
          <w:sz w:val="28"/>
          <w:szCs w:val="28"/>
          <w:lang w:bidi="he-IL"/>
        </w:rPr>
        <w:t>нел</w:t>
      </w:r>
      <w:r w:rsidR="00E13539" w:rsidRPr="00B238EA">
        <w:rPr>
          <w:rFonts w:ascii="Times New Roman" w:hAnsi="Times New Roman" w:cs="Times New Roman"/>
          <w:sz w:val="28"/>
          <w:szCs w:val="28"/>
          <w:lang w:val="uk-UA" w:bidi="he-IL"/>
        </w:rPr>
        <w:t>інійних</w:t>
      </w:r>
      <w:proofErr w:type="spellEnd"/>
      <w:r w:rsidR="00E13539" w:rsidRPr="00B238EA">
        <w:rPr>
          <w:rFonts w:ascii="Times New Roman" w:hAnsi="Times New Roman" w:cs="Times New Roman"/>
          <w:sz w:val="28"/>
          <w:szCs w:val="28"/>
          <w:lang w:val="uk-UA" w:bidi="he-IL"/>
        </w:rPr>
        <w:t xml:space="preserve"> </w:t>
      </w:r>
      <w:r w:rsidR="00A03D17">
        <w:rPr>
          <w:rFonts w:ascii="Times New Roman" w:hAnsi="Times New Roman" w:cs="Times New Roman"/>
          <w:sz w:val="28"/>
          <w:szCs w:val="28"/>
          <w:lang w:val="uk-UA" w:bidi="he-IL"/>
        </w:rPr>
        <w:t>диференціальних</w:t>
      </w:r>
      <w:r w:rsidR="00E13539" w:rsidRPr="00B238EA">
        <w:rPr>
          <w:rFonts w:ascii="Times New Roman" w:hAnsi="Times New Roman" w:cs="Times New Roman"/>
          <w:sz w:val="28"/>
          <w:szCs w:val="28"/>
          <w:lang w:val="uk-UA" w:bidi="he-IL"/>
        </w:rPr>
        <w:t xml:space="preserve"> рівнянь 2-го порядку.</w:t>
      </w:r>
    </w:p>
    <w:p w:rsidR="00E13539" w:rsidRPr="00B238EA" w:rsidRDefault="00E13539" w:rsidP="00C21A0F">
      <w:pPr>
        <w:spacing w:before="24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Після вивчення класичного рівняння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Емдена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-Фаулера та узагальнених рівнянь 2-го та </w:t>
      </w:r>
      <w:r w:rsidRPr="00B238EA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-го порядків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Емдена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-Фаулера, в монографії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Кігурадзе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була уведена класифікація всіх можливих типів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розв'язків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нелінійних </w:t>
      </w:r>
      <w:r w:rsidR="00A03D17">
        <w:rPr>
          <w:rFonts w:ascii="Times New Roman" w:hAnsi="Times New Roman" w:cs="Times New Roman"/>
          <w:sz w:val="28"/>
          <w:szCs w:val="28"/>
          <w:lang w:val="uk-UA"/>
        </w:rPr>
        <w:t>диференціальних</w:t>
      </w: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рівнянь </w:t>
      </w:r>
      <w:r w:rsidRPr="00B238EA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-го порядку. </w:t>
      </w:r>
    </w:p>
    <w:p w:rsidR="00E13539" w:rsidRPr="00B238EA" w:rsidRDefault="00E13539" w:rsidP="00C21A0F">
      <w:pPr>
        <w:spacing w:before="24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Класифікація засвідчує про можливість наявності у нелінійних </w:t>
      </w:r>
      <w:r w:rsidR="00A03D17">
        <w:rPr>
          <w:rFonts w:ascii="Times New Roman" w:hAnsi="Times New Roman" w:cs="Times New Roman"/>
          <w:sz w:val="28"/>
          <w:szCs w:val="28"/>
          <w:lang w:val="uk-UA"/>
        </w:rPr>
        <w:t>диференціальних</w:t>
      </w: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рівнянь сингулярних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розв'язків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з вертикальними асимптотами (так званих "вибухових"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розв'язків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>), при чому такі асимптоти можуть існувати в кожній точці з області визначення незалежної змінної.</w:t>
      </w:r>
    </w:p>
    <w:p w:rsidR="00E13539" w:rsidRPr="00B238EA" w:rsidRDefault="00E13539" w:rsidP="00C21A0F">
      <w:pPr>
        <w:spacing w:before="24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Через те, що для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розв'язків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більшості нелінійних </w:t>
      </w:r>
      <w:r w:rsidR="00A03D17">
        <w:rPr>
          <w:rFonts w:ascii="Times New Roman" w:hAnsi="Times New Roman" w:cs="Times New Roman"/>
          <w:sz w:val="28"/>
          <w:szCs w:val="28"/>
          <w:lang w:val="uk-UA"/>
        </w:rPr>
        <w:t>диференціальних</w:t>
      </w: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рівнянь не має </w:t>
      </w:r>
      <w:r w:rsidR="00EC76A4"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можливості підібрати представлення в аналітичному вигляді, часто доводиться використовувати чисельні методи, такі як, наприклад, методи </w:t>
      </w:r>
      <w:proofErr w:type="spellStart"/>
      <w:r w:rsidR="00EC76A4" w:rsidRPr="00B238EA">
        <w:rPr>
          <w:rFonts w:ascii="Times New Roman" w:hAnsi="Times New Roman" w:cs="Times New Roman"/>
          <w:sz w:val="28"/>
          <w:szCs w:val="28"/>
          <w:lang w:val="uk-UA"/>
        </w:rPr>
        <w:t>Рунге-Кутта</w:t>
      </w:r>
      <w:proofErr w:type="spellEnd"/>
      <w:r w:rsidR="00EC76A4"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. Проте наявність "вибухових" </w:t>
      </w:r>
      <w:proofErr w:type="spellStart"/>
      <w:r w:rsidR="00EC76A4" w:rsidRPr="00B238EA">
        <w:rPr>
          <w:rFonts w:ascii="Times New Roman" w:hAnsi="Times New Roman" w:cs="Times New Roman"/>
          <w:sz w:val="28"/>
          <w:szCs w:val="28"/>
          <w:lang w:val="uk-UA"/>
        </w:rPr>
        <w:t>розв'язків</w:t>
      </w:r>
      <w:proofErr w:type="spellEnd"/>
      <w:r w:rsidR="00EC76A4"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призводить до того, що потрібно дуже уважно використовувати чисельні методи, які потребують вибору певного фіксованого кроку. В іншому випадку, неправильний вибір кроку може призвести до того, що ми отримаємо гарні результати, "проскочивши" точки вибуху.</w:t>
      </w:r>
    </w:p>
    <w:p w:rsidR="00EC76A4" w:rsidRPr="00B238EA" w:rsidRDefault="00EC76A4" w:rsidP="00C21A0F">
      <w:pPr>
        <w:spacing w:before="240"/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Тому знання про існування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розв'язків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з вертикальною асимптотою, разом зі знаннями про проміжки визначення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цікавлячих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нас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розв'язків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, є дуже важливими (так як інтервал існування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розв'язків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має включати у себе інтервал, на якому застосовуються чисельні методи).</w:t>
      </w:r>
    </w:p>
    <w:p w:rsidR="00F869CB" w:rsidRPr="00B238EA" w:rsidRDefault="00F869CB" w:rsidP="00C21A0F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</w:p>
    <w:p w:rsidR="00EC76A4" w:rsidRPr="00B238EA" w:rsidRDefault="00EC76A4" w:rsidP="00C21A0F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Дійсна робота присвячена оцінці границь проміжків існування у нелінійних диференціальних рівнянь </w:t>
      </w:r>
      <w:r w:rsidR="00F040D1"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2-го порядку </w:t>
      </w:r>
      <w:proofErr w:type="spellStart"/>
      <w:r w:rsidR="00F040D1" w:rsidRPr="00B238EA">
        <w:rPr>
          <w:rFonts w:ascii="Times New Roman" w:hAnsi="Times New Roman" w:cs="Times New Roman"/>
          <w:sz w:val="28"/>
          <w:szCs w:val="28"/>
          <w:lang w:val="uk-UA"/>
        </w:rPr>
        <w:t>розв'язків</w:t>
      </w:r>
      <w:proofErr w:type="spellEnd"/>
      <w:r w:rsidR="00F040D1"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з вертикальними асимптотами.</w:t>
      </w:r>
    </w:p>
    <w:p w:rsidR="00F040D1" w:rsidRPr="00B238EA" w:rsidRDefault="00F040D1" w:rsidP="00C21A0F">
      <w:pPr>
        <w:tabs>
          <w:tab w:val="left" w:pos="2268"/>
        </w:tabs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38EA">
        <w:rPr>
          <w:rFonts w:ascii="Times New Roman" w:hAnsi="Times New Roman" w:cs="Times New Roman"/>
          <w:sz w:val="28"/>
          <w:szCs w:val="28"/>
          <w:lang w:val="uk-UA"/>
        </w:rPr>
        <w:lastRenderedPageBreak/>
        <w:t xml:space="preserve">В першій главі надані загальні відомості про наявність сингулярних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розв'язків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 w:rsidR="00A03D17">
        <w:rPr>
          <w:rFonts w:ascii="Times New Roman" w:hAnsi="Times New Roman" w:cs="Times New Roman"/>
          <w:sz w:val="28"/>
          <w:szCs w:val="28"/>
          <w:lang w:val="uk-UA"/>
        </w:rPr>
        <w:t>диференціальних</w:t>
      </w: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рівнянь </w:t>
      </w:r>
      <w:r w:rsidRPr="00B238EA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-го порядку та у рівнянь типу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Емдена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-Фаулера </w:t>
      </w:r>
      <w:r w:rsidRPr="00B238EA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-го та 2-го порядків, а також результати, отримані І.Т.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Кігурадзе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F040D1" w:rsidRPr="00B238EA" w:rsidRDefault="00F040D1" w:rsidP="00C21A0F">
      <w:pPr>
        <w:spacing w:after="0"/>
        <w:jc w:val="both"/>
        <w:rPr>
          <w:rFonts w:ascii="Times New Roman" w:hAnsi="Times New Roman" w:cs="Times New Roman"/>
          <w:sz w:val="28"/>
          <w:lang w:val="uk-UA"/>
        </w:rPr>
      </w:pPr>
      <w:r w:rsidRPr="00B238EA">
        <w:rPr>
          <w:rFonts w:ascii="Times New Roman" w:hAnsi="Times New Roman" w:cs="Times New Roman"/>
          <w:sz w:val="28"/>
          <w:lang w:val="uk-UA"/>
        </w:rPr>
        <w:tab/>
        <w:t xml:space="preserve">Друга глава присвячена розгляданню проблеми, що вивчається, для рівнянь типу </w:t>
      </w:r>
      <w:proofErr w:type="spellStart"/>
      <w:r w:rsidRPr="00B238EA">
        <w:rPr>
          <w:rFonts w:ascii="Times New Roman" w:hAnsi="Times New Roman" w:cs="Times New Roman"/>
          <w:sz w:val="28"/>
          <w:lang w:val="uk-UA"/>
        </w:rPr>
        <w:t>Емдена</w:t>
      </w:r>
      <w:proofErr w:type="spellEnd"/>
      <w:r w:rsidRPr="00B238EA">
        <w:rPr>
          <w:rFonts w:ascii="Times New Roman" w:hAnsi="Times New Roman" w:cs="Times New Roman"/>
          <w:sz w:val="28"/>
          <w:lang w:val="uk-UA"/>
        </w:rPr>
        <w:t xml:space="preserve">-Фаулера 2-го порядку. Основним об‘єктом дослідження є узагальнене </w:t>
      </w:r>
      <w:proofErr w:type="spellStart"/>
      <w:r w:rsidRPr="00B238EA">
        <w:rPr>
          <w:rFonts w:ascii="Times New Roman" w:hAnsi="Times New Roman" w:cs="Times New Roman"/>
          <w:sz w:val="28"/>
          <w:lang w:val="uk-UA"/>
        </w:rPr>
        <w:t>надлінійне</w:t>
      </w:r>
      <w:proofErr w:type="spellEnd"/>
      <w:r w:rsidRPr="00B238EA">
        <w:rPr>
          <w:rFonts w:ascii="Times New Roman" w:hAnsi="Times New Roman" w:cs="Times New Roman"/>
          <w:sz w:val="28"/>
          <w:lang w:val="uk-UA"/>
        </w:rPr>
        <w:t xml:space="preserve"> рівняння </w:t>
      </w:r>
      <w:proofErr w:type="spellStart"/>
      <w:r w:rsidRPr="00B238EA">
        <w:rPr>
          <w:rFonts w:ascii="Times New Roman" w:hAnsi="Times New Roman" w:cs="Times New Roman"/>
          <w:sz w:val="28"/>
          <w:lang w:val="uk-UA"/>
        </w:rPr>
        <w:t>Емдена</w:t>
      </w:r>
      <w:proofErr w:type="spellEnd"/>
      <w:r w:rsidRPr="00B238EA">
        <w:rPr>
          <w:rFonts w:ascii="Times New Roman" w:hAnsi="Times New Roman" w:cs="Times New Roman"/>
          <w:sz w:val="28"/>
          <w:lang w:val="uk-UA"/>
        </w:rPr>
        <w:t>-Фаулера:</w:t>
      </w:r>
    </w:p>
    <w:p w:rsidR="002614E0" w:rsidRPr="00B238EA" w:rsidRDefault="002614E0" w:rsidP="002614E0">
      <w:pPr>
        <w:spacing w:before="240" w:after="0"/>
        <w:jc w:val="right"/>
        <w:rPr>
          <w:rFonts w:ascii="Times New Roman" w:hAnsi="Times New Roman" w:cs="Times New Roman"/>
          <w:i/>
          <w:iCs/>
          <w:sz w:val="28"/>
          <w:lang w:val="uk-UA"/>
        </w:rPr>
      </w:pPr>
      <w:r w:rsidRPr="00B238EA">
        <w:rPr>
          <w:rFonts w:ascii="Times New Roman" w:hAnsi="Times New Roman" w:cs="Times New Roman"/>
          <w:sz w:val="28"/>
          <w:lang w:val="uk-UA"/>
        </w:rPr>
        <w:t xml:space="preserve">    </w:t>
      </w:r>
      <w:r w:rsidRPr="00B238EA">
        <w:rPr>
          <w:rFonts w:ascii="Times New Roman" w:hAnsi="Times New Roman" w:cs="Times New Roman"/>
          <w:sz w:val="28"/>
          <w:lang w:val="uk-UA"/>
        </w:rPr>
        <w:tab/>
        <w:t xml:space="preserve">         </w:t>
      </w:r>
      <m:oMath>
        <m:sSup>
          <m:sSupPr>
            <m:ctrlPr>
              <w:rPr>
                <w:rFonts w:ascii="Cambria Math" w:hAnsi="Times New Roman" w:cs="Times New Roman"/>
                <w:i/>
                <w:sz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</w:rPr>
              <m:t>y</m:t>
            </m:r>
          </m:e>
          <m:sup>
            <m:r>
              <w:rPr>
                <w:rFonts w:ascii="Cambria Math" w:hAnsi="Times New Roman" w:cs="Times New Roman"/>
                <w:sz w:val="28"/>
                <w:lang w:val="uk-UA"/>
              </w:rPr>
              <m:t>''</m:t>
            </m:r>
          </m:sup>
        </m:sSup>
        <m:r>
          <w:rPr>
            <w:rFonts w:ascii="Cambria Math" w:hAnsi="Times New Roman" w:cs="Times New Roman"/>
            <w:sz w:val="28"/>
            <w:lang w:val="uk-UA"/>
          </w:rPr>
          <m:t>=</m:t>
        </m:r>
        <m:r>
          <w:rPr>
            <w:rFonts w:ascii="Cambria Math" w:hAnsi="Cambria Math" w:cs="Times New Roman"/>
            <w:sz w:val="28"/>
          </w:rPr>
          <m:t>p</m:t>
        </m:r>
        <m:d>
          <m:dPr>
            <m:ctrlPr>
              <w:rPr>
                <w:rFonts w:ascii="Cambria Math" w:hAnsi="Times New Roman" w:cs="Times New Roman"/>
                <w:i/>
                <w:sz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</w:rPr>
              <m:t>x</m:t>
            </m:r>
          </m:e>
        </m:d>
        <m:sSup>
          <m:sSupPr>
            <m:ctrlPr>
              <w:rPr>
                <w:rFonts w:ascii="Cambria Math" w:hAnsi="Times New Roman" w:cs="Times New Roman"/>
                <w:i/>
                <w:sz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lang w:val="en-US" w:bidi="he-IL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</w:rPr>
              <m:t>η</m:t>
            </m:r>
          </m:sup>
        </m:sSup>
        <m:r>
          <w:rPr>
            <w:rFonts w:ascii="Cambria Math" w:hAnsi="Times New Roman" w:cs="Times New Roman"/>
            <w:sz w:val="28"/>
            <w:lang w:val="uk-UA"/>
          </w:rPr>
          <m:t xml:space="preserve">;   </m:t>
        </m:r>
        <m:r>
          <w:rPr>
            <w:rFonts w:ascii="Cambria Math" w:hAnsi="Cambria Math" w:cs="Times New Roman"/>
            <w:sz w:val="28"/>
          </w:rPr>
          <m:t>y</m:t>
        </m:r>
        <m:d>
          <m:dPr>
            <m:ctrlPr>
              <w:rPr>
                <w:rFonts w:ascii="Cambria Math" w:hAnsi="Times New Roman" w:cs="Times New Roman"/>
                <w:i/>
                <w:sz w:val="28"/>
              </w:rPr>
            </m:ctrlPr>
          </m:dPr>
          <m:e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</w:rPr>
                  <m:t>x</m:t>
                </m:r>
              </m:e>
              <m:sub>
                <m:r>
                  <w:rPr>
                    <w:rFonts w:ascii="Cambria Math" w:hAnsi="Times New Roman" w:cs="Times New Roman"/>
                    <w:sz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Times New Roman" w:cs="Times New Roman"/>
            <w:sz w:val="28"/>
            <w:lang w:val="uk-UA"/>
          </w:rPr>
          <m:t>=</m:t>
        </m:r>
        <m:r>
          <w:rPr>
            <w:rFonts w:ascii="Cambria Math" w:hAnsi="Cambria Math" w:cs="Times New Roman"/>
            <w:sz w:val="28"/>
          </w:rPr>
          <m:t>A</m:t>
        </m:r>
        <m:r>
          <w:rPr>
            <w:rFonts w:ascii="Cambria Math" w:hAnsi="Times New Roman" w:cs="Times New Roman"/>
            <w:sz w:val="28"/>
            <w:lang w:val="uk-UA"/>
          </w:rPr>
          <m:t xml:space="preserve">;   </m:t>
        </m:r>
        <m:sSup>
          <m:sSupPr>
            <m:ctrlPr>
              <w:rPr>
                <w:rFonts w:ascii="Cambria Math" w:hAnsi="Times New Roman" w:cs="Times New Roman"/>
                <w:i/>
                <w:sz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</w:rPr>
              <m:t>y</m:t>
            </m:r>
          </m:e>
          <m:sup>
            <m:r>
              <w:rPr>
                <w:rFonts w:ascii="Cambria Math" w:hAnsi="Times New Roman" w:cs="Times New Roman"/>
                <w:sz w:val="28"/>
                <w:lang w:val="uk-UA"/>
              </w:rPr>
              <m:t>'</m:t>
            </m:r>
          </m:sup>
        </m:sSup>
        <m:d>
          <m:dPr>
            <m:ctrlPr>
              <w:rPr>
                <w:rFonts w:ascii="Cambria Math" w:hAnsi="Times New Roman" w:cs="Times New Roman"/>
                <w:i/>
                <w:sz w:val="28"/>
              </w:rPr>
            </m:ctrlPr>
          </m:dPr>
          <m:e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</w:rPr>
                  <m:t>x</m:t>
                </m:r>
              </m:e>
              <m:sub>
                <m:r>
                  <w:rPr>
                    <w:rFonts w:ascii="Cambria Math" w:hAnsi="Times New Roman" w:cs="Times New Roman"/>
                    <w:sz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Times New Roman" w:cs="Times New Roman"/>
            <w:sz w:val="28"/>
            <w:lang w:val="uk-UA"/>
          </w:rPr>
          <m:t>=</m:t>
        </m:r>
        <m:r>
          <w:rPr>
            <w:rFonts w:ascii="Cambria Math" w:hAnsi="Cambria Math" w:cs="Times New Roman"/>
            <w:sz w:val="28"/>
          </w:rPr>
          <m:t>B</m:t>
        </m:r>
        <m:r>
          <w:rPr>
            <w:rFonts w:ascii="Cambria Math" w:hAnsi="Times New Roman" w:cs="Times New Roman"/>
            <w:sz w:val="28"/>
            <w:lang w:val="uk-UA"/>
          </w:rPr>
          <m:t>,</m:t>
        </m:r>
      </m:oMath>
      <w:r w:rsidRPr="00B238EA">
        <w:rPr>
          <w:rFonts w:ascii="Times New Roman" w:hAnsi="Times New Roman" w:cs="Times New Roman"/>
          <w:sz w:val="28"/>
          <w:lang w:val="uk-UA"/>
        </w:rPr>
        <w:tab/>
      </w:r>
      <w:r w:rsidRPr="00B238EA">
        <w:rPr>
          <w:rFonts w:ascii="Times New Roman" w:hAnsi="Times New Roman" w:cs="Times New Roman"/>
          <w:sz w:val="28"/>
          <w:lang w:val="uk-UA"/>
        </w:rPr>
        <w:tab/>
      </w:r>
      <w:r w:rsidRPr="00B238EA">
        <w:rPr>
          <w:rFonts w:ascii="Times New Roman" w:hAnsi="Times New Roman" w:cs="Times New Roman"/>
          <w:sz w:val="28"/>
          <w:lang w:val="uk-UA"/>
        </w:rPr>
        <w:tab/>
      </w:r>
      <w:r w:rsidRPr="00B238EA">
        <w:rPr>
          <w:rFonts w:ascii="Times New Roman" w:hAnsi="Times New Roman" w:cs="Times New Roman"/>
          <w:b/>
          <w:i/>
          <w:iCs/>
          <w:sz w:val="28"/>
          <w:lang w:val="uk-UA"/>
        </w:rPr>
        <w:t>(2.1)</w:t>
      </w:r>
    </w:p>
    <w:p w:rsidR="0092607E" w:rsidRPr="00B238EA" w:rsidRDefault="00665428" w:rsidP="00C21A0F">
      <w:pPr>
        <w:spacing w:before="240" w:after="0"/>
        <w:jc w:val="both"/>
        <w:rPr>
          <w:rFonts w:ascii="Times New Roman" w:hAnsi="Times New Roman" w:cs="Times New Roman"/>
          <w:sz w:val="28"/>
        </w:rPr>
      </w:pPr>
      <w:proofErr w:type="gramStart"/>
      <w:r w:rsidRPr="00B238EA">
        <w:rPr>
          <w:rFonts w:ascii="Times New Roman" w:hAnsi="Times New Roman" w:cs="Times New Roman"/>
          <w:sz w:val="28"/>
        </w:rPr>
        <w:t xml:space="preserve">де </w:t>
      </w:r>
      <m:oMath>
        <m:r>
          <w:rPr>
            <w:rFonts w:ascii="Cambria Math" w:hAnsi="Cambria Math" w:cs="Times New Roman"/>
            <w:sz w:val="28"/>
          </w:rPr>
          <m:t>η</m:t>
        </m:r>
        <m:r>
          <w:rPr>
            <w:rFonts w:ascii="Cambria Math" w:hAnsi="Times New Roman" w:cs="Times New Roman"/>
            <w:sz w:val="28"/>
          </w:rPr>
          <m:t>&gt;1</m:t>
        </m:r>
      </m:oMath>
      <w:r w:rsidR="0092607E" w:rsidRPr="00B238EA">
        <w:rPr>
          <w:rFonts w:ascii="Times New Roman" w:hAnsi="Times New Roman" w:cs="Times New Roman"/>
          <w:sz w:val="28"/>
        </w:rPr>
        <w:t>,</w:t>
      </w:r>
      <w:proofErr w:type="gramEnd"/>
      <w:r w:rsidR="0092607E" w:rsidRPr="00B238EA">
        <w:rPr>
          <w:rFonts w:ascii="Times New Roman" w:hAnsi="Times New Roman" w:cs="Times New Roman"/>
          <w:sz w:val="28"/>
        </w:rPr>
        <w:t xml:space="preserve"> </w:t>
      </w:r>
      <m:oMath>
        <m:r>
          <w:rPr>
            <w:rFonts w:ascii="Cambria Math" w:hAnsi="Cambria Math" w:cs="Times New Roman"/>
            <w:sz w:val="28"/>
          </w:rPr>
          <m:t>p</m:t>
        </m:r>
        <m:r>
          <w:rPr>
            <w:rFonts w:ascii="Cambria Math" w:hAnsi="Times New Roman" w:cs="Times New Roman"/>
            <w:sz w:val="28"/>
          </w:rPr>
          <m:t>(</m:t>
        </m:r>
        <m:r>
          <w:rPr>
            <w:rFonts w:ascii="Cambria Math" w:hAnsi="Cambria Math" w:cs="Times New Roman"/>
            <w:sz w:val="28"/>
          </w:rPr>
          <m:t>x</m:t>
        </m:r>
        <m:r>
          <w:rPr>
            <w:rFonts w:ascii="Cambria Math" w:hAnsi="Times New Roman" w:cs="Times New Roman"/>
            <w:sz w:val="28"/>
          </w:rPr>
          <m:t>)</m:t>
        </m:r>
      </m:oMath>
      <w:r w:rsidR="0092607E" w:rsidRPr="00B238EA">
        <w:rPr>
          <w:rFonts w:ascii="Times New Roman" w:hAnsi="Times New Roman" w:cs="Times New Roman"/>
          <w:sz w:val="28"/>
        </w:rPr>
        <w:t xml:space="preserve">  – </w:t>
      </w:r>
      <w:r w:rsidR="00C52033" w:rsidRPr="00B238EA">
        <w:rPr>
          <w:rFonts w:ascii="Times New Roman" w:hAnsi="Times New Roman" w:cs="Times New Roman"/>
          <w:sz w:val="28"/>
          <w:lang w:val="uk-UA"/>
        </w:rPr>
        <w:t>неперервна</w:t>
      </w:r>
      <w:r w:rsidR="0092607E" w:rsidRPr="00B238EA">
        <w:rPr>
          <w:rFonts w:ascii="Times New Roman" w:hAnsi="Times New Roman" w:cs="Times New Roman"/>
          <w:sz w:val="28"/>
        </w:rPr>
        <w:t xml:space="preserve"> </w:t>
      </w:r>
      <w:r w:rsidR="00C52033" w:rsidRPr="00B238EA">
        <w:rPr>
          <w:rFonts w:ascii="Times New Roman" w:hAnsi="Times New Roman" w:cs="Times New Roman"/>
          <w:sz w:val="28"/>
          <w:lang w:val="uk-UA"/>
        </w:rPr>
        <w:t>та</w:t>
      </w:r>
      <w:r w:rsidR="0092607E" w:rsidRPr="00B238EA">
        <w:rPr>
          <w:rFonts w:ascii="Times New Roman" w:hAnsi="Times New Roman" w:cs="Times New Roman"/>
          <w:sz w:val="28"/>
        </w:rPr>
        <w:t xml:space="preserve"> </w:t>
      </w:r>
      <w:proofErr w:type="spellStart"/>
      <w:r w:rsidR="00C52033" w:rsidRPr="00B238EA">
        <w:rPr>
          <w:rFonts w:ascii="Times New Roman" w:hAnsi="Times New Roman" w:cs="Times New Roman"/>
          <w:sz w:val="28"/>
          <w:lang w:val="uk-UA"/>
        </w:rPr>
        <w:t>додатня</w:t>
      </w:r>
      <w:proofErr w:type="spellEnd"/>
      <w:r w:rsidR="0092607E" w:rsidRPr="00B238EA">
        <w:rPr>
          <w:rFonts w:ascii="Times New Roman" w:hAnsi="Times New Roman" w:cs="Times New Roman"/>
          <w:sz w:val="28"/>
        </w:rPr>
        <w:t xml:space="preserve"> на </w:t>
      </w:r>
      <m:oMath>
        <m:d>
          <m:dPr>
            <m:begChr m:val="["/>
            <m:endChr m:val=""/>
            <m:ctrlPr>
              <w:rPr>
                <w:rFonts w:ascii="Cambria Math" w:hAnsi="Times New Roman" w:cs="Times New Roman"/>
                <w:i/>
                <w:sz w:val="28"/>
              </w:rPr>
            </m:ctrlPr>
          </m:dPr>
          <m:e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Times New Roman" w:cs="Times New Roman"/>
                    <w:sz w:val="28"/>
                  </w:rPr>
                  <m:t>0</m:t>
                </m:r>
              </m:sub>
            </m:sSub>
            <m:r>
              <w:rPr>
                <w:rFonts w:ascii="Cambria Math" w:hAnsi="Times New Roman" w:cs="Times New Roman"/>
                <w:sz w:val="28"/>
              </w:rPr>
              <m:t>;+</m:t>
            </m:r>
            <m:r>
              <w:rPr>
                <w:rFonts w:ascii="Cambria Math" w:hAnsi="Times New Roman" w:cs="Times New Roman"/>
                <w:sz w:val="28"/>
              </w:rPr>
              <m:t>∞</m:t>
            </m:r>
          </m:e>
        </m:d>
        <m:r>
          <w:rPr>
            <w:rFonts w:ascii="Cambria Math" w:hAnsi="Times New Roman" w:cs="Times New Roman"/>
            <w:sz w:val="28"/>
          </w:rPr>
          <m:t>)</m:t>
        </m:r>
      </m:oMath>
      <w:r w:rsidR="0092607E" w:rsidRPr="00B238EA">
        <w:rPr>
          <w:rFonts w:ascii="Times New Roman" w:hAnsi="Times New Roman" w:cs="Times New Roman"/>
          <w:sz w:val="28"/>
        </w:rPr>
        <w:t>.</w:t>
      </w:r>
    </w:p>
    <w:p w:rsidR="0092607E" w:rsidRPr="00B238EA" w:rsidRDefault="0092607E" w:rsidP="00C21A0F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F040D1" w:rsidRPr="00B238EA" w:rsidRDefault="00F040D1" w:rsidP="00C21A0F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В першому параграфі надані відомі результаті С.Б.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Еліасона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та Л.Е.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Бобісуда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. В другому параграфі </w:t>
      </w:r>
      <w:r w:rsidR="00C52033"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наведені деякі допоміжні Леми та твердження, необхідні для отримання основних результатів. </w:t>
      </w:r>
    </w:p>
    <w:p w:rsidR="00C52033" w:rsidRPr="00B238EA" w:rsidRDefault="00C52033" w:rsidP="00C21A0F">
      <w:pPr>
        <w:spacing w:before="240" w:after="0"/>
        <w:jc w:val="both"/>
        <w:rPr>
          <w:rFonts w:ascii="Times New Roman" w:hAnsi="Times New Roman" w:cs="Times New Roman"/>
          <w:sz w:val="28"/>
          <w:lang w:val="uk-UA"/>
        </w:rPr>
      </w:pPr>
      <w:r w:rsidRPr="00B238EA">
        <w:rPr>
          <w:rFonts w:ascii="Times New Roman" w:hAnsi="Times New Roman" w:cs="Times New Roman"/>
          <w:sz w:val="28"/>
          <w:lang w:val="uk-UA" w:bidi="he-IL"/>
        </w:rPr>
        <w:tab/>
        <w:t xml:space="preserve">Третій та четвертий параграфи присвячені основним результатам роботи. Так у третьому параграфі отримані нові більш точні границі для випадку </w:t>
      </w:r>
      <m:oMath>
        <m:r>
          <w:rPr>
            <w:rFonts w:ascii="Cambria Math" w:hAnsi="Cambria Math" w:cs="Times New Roman"/>
            <w:sz w:val="28"/>
          </w:rPr>
          <m:t>A</m:t>
        </m:r>
        <m:r>
          <w:rPr>
            <w:rFonts w:ascii="Cambria Math" w:hAnsi="Times New Roman" w:cs="Times New Roman"/>
            <w:sz w:val="28"/>
            <w:lang w:bidi="he-IL"/>
          </w:rPr>
          <m:t>&gt;0</m:t>
        </m:r>
      </m:oMath>
      <w:r w:rsidRPr="00B238EA">
        <w:rPr>
          <w:rFonts w:ascii="Times New Roman" w:hAnsi="Times New Roman" w:cs="Times New Roman"/>
          <w:sz w:val="28"/>
          <w:lang w:val="uk-UA" w:bidi="he-IL"/>
        </w:rPr>
        <w:t xml:space="preserve"> в рівнянні </w:t>
      </w:r>
      <w:r w:rsidRPr="00B238EA">
        <w:rPr>
          <w:rFonts w:ascii="Times New Roman" w:hAnsi="Times New Roman" w:cs="Times New Roman"/>
          <w:b/>
          <w:i/>
          <w:iCs/>
          <w:sz w:val="28"/>
        </w:rPr>
        <w:t>(2.1)</w:t>
      </w:r>
      <w:r w:rsidRPr="00B238EA">
        <w:rPr>
          <w:rFonts w:ascii="Times New Roman" w:hAnsi="Times New Roman" w:cs="Times New Roman"/>
          <w:sz w:val="28"/>
          <w:lang w:val="uk-UA"/>
        </w:rPr>
        <w:t xml:space="preserve">. В четвертому параграфі отримані нові границі для випадку </w:t>
      </w:r>
      <m:oMath>
        <m:r>
          <w:rPr>
            <w:rFonts w:ascii="Cambria Math" w:hAnsi="Cambria Math" w:cs="Times New Roman"/>
            <w:sz w:val="28"/>
          </w:rPr>
          <m:t>A</m:t>
        </m:r>
        <m:r>
          <w:rPr>
            <w:rFonts w:ascii="Cambria Math" w:hAnsi="Times New Roman" w:cs="Times New Roman"/>
            <w:sz w:val="28"/>
            <w:lang w:bidi="he-IL"/>
          </w:rPr>
          <m:t xml:space="preserve">=0, </m:t>
        </m:r>
        <m:r>
          <w:rPr>
            <w:rFonts w:ascii="Cambria Math" w:hAnsi="Cambria Math" w:cs="Times New Roman"/>
            <w:sz w:val="28"/>
            <w:lang w:val="en-US" w:bidi="he-IL"/>
          </w:rPr>
          <m:t>B</m:t>
        </m:r>
        <m:r>
          <w:rPr>
            <w:rFonts w:ascii="Cambria Math" w:hAnsi="Times New Roman" w:cs="Times New Roman"/>
            <w:sz w:val="28"/>
            <w:lang w:bidi="he-IL"/>
          </w:rPr>
          <m:t>&gt;0</m:t>
        </m:r>
      </m:oMath>
      <w:r w:rsidRPr="00B238EA">
        <w:rPr>
          <w:rFonts w:ascii="Times New Roman" w:hAnsi="Times New Roman" w:cs="Times New Roman"/>
          <w:sz w:val="28"/>
          <w:lang w:val="uk-UA" w:bidi="he-IL"/>
        </w:rPr>
        <w:t xml:space="preserve"> в рівнянні </w:t>
      </w:r>
      <w:r w:rsidRPr="00B238EA">
        <w:rPr>
          <w:rFonts w:ascii="Times New Roman" w:hAnsi="Times New Roman" w:cs="Times New Roman"/>
          <w:b/>
          <w:i/>
          <w:iCs/>
          <w:sz w:val="28"/>
        </w:rPr>
        <w:t>(2.1)</w:t>
      </w:r>
      <w:r w:rsidRPr="00B238EA">
        <w:rPr>
          <w:rFonts w:ascii="Times New Roman" w:hAnsi="Times New Roman" w:cs="Times New Roman"/>
          <w:sz w:val="28"/>
          <w:lang w:val="uk-UA"/>
        </w:rPr>
        <w:t>.</w:t>
      </w:r>
    </w:p>
    <w:p w:rsidR="00C52033" w:rsidRPr="00B238EA" w:rsidRDefault="00C52033" w:rsidP="00C21A0F">
      <w:pPr>
        <w:spacing w:before="240" w:after="0"/>
        <w:jc w:val="both"/>
        <w:rPr>
          <w:rFonts w:ascii="Times New Roman" w:hAnsi="Times New Roman" w:cs="Times New Roman"/>
          <w:i/>
          <w:sz w:val="28"/>
          <w:lang w:val="uk-UA" w:bidi="he-IL"/>
        </w:rPr>
      </w:pPr>
      <w:r w:rsidRPr="00B238EA">
        <w:rPr>
          <w:rFonts w:ascii="Times New Roman" w:hAnsi="Times New Roman" w:cs="Times New Roman"/>
          <w:sz w:val="28"/>
          <w:lang w:val="uk-UA"/>
        </w:rPr>
        <w:tab/>
        <w:t xml:space="preserve">У </w:t>
      </w:r>
      <w:r w:rsidR="00B238EA" w:rsidRPr="00B238EA">
        <w:rPr>
          <w:rFonts w:ascii="Times New Roman" w:hAnsi="Times New Roman" w:cs="Times New Roman"/>
          <w:sz w:val="28"/>
          <w:lang w:val="uk-UA"/>
        </w:rPr>
        <w:t>п'ятому</w:t>
      </w:r>
      <w:r w:rsidRPr="00B238EA">
        <w:rPr>
          <w:rFonts w:ascii="Times New Roman" w:hAnsi="Times New Roman" w:cs="Times New Roman"/>
          <w:sz w:val="28"/>
          <w:lang w:val="uk-UA"/>
        </w:rPr>
        <w:t xml:space="preserve"> параграфі наведені деякі приклади використання чисельних методів та</w:t>
      </w:r>
      <w:r w:rsidR="00BC4772" w:rsidRPr="00B238EA">
        <w:rPr>
          <w:rFonts w:ascii="Times New Roman" w:hAnsi="Times New Roman" w:cs="Times New Roman"/>
          <w:sz w:val="28"/>
          <w:lang w:val="uk-UA"/>
        </w:rPr>
        <w:t xml:space="preserve"> отриманих</w:t>
      </w:r>
      <w:r w:rsidRPr="00B238EA">
        <w:rPr>
          <w:rFonts w:ascii="Times New Roman" w:hAnsi="Times New Roman" w:cs="Times New Roman"/>
          <w:sz w:val="28"/>
          <w:lang w:val="uk-UA"/>
        </w:rPr>
        <w:t xml:space="preserve"> оцінок для вертикальних асимптот  для випадків </w:t>
      </w:r>
      <m:oMath>
        <m:r>
          <w:rPr>
            <w:rFonts w:ascii="Cambria Math" w:hAnsi="Cambria Math" w:cs="Times New Roman"/>
            <w:sz w:val="28"/>
          </w:rPr>
          <m:t>A</m:t>
        </m:r>
        <m:r>
          <w:rPr>
            <w:rFonts w:ascii="Cambria Math" w:hAnsi="Times New Roman" w:cs="Times New Roman"/>
            <w:sz w:val="28"/>
            <w:lang w:bidi="he-IL"/>
          </w:rPr>
          <m:t xml:space="preserve">&gt;0 </m:t>
        </m:r>
      </m:oMath>
      <w:r w:rsidRPr="00B238EA">
        <w:rPr>
          <w:rFonts w:ascii="Times New Roman" w:hAnsi="Times New Roman" w:cs="Times New Roman"/>
          <w:sz w:val="28"/>
          <w:lang w:val="uk-UA" w:bidi="he-IL"/>
        </w:rPr>
        <w:t xml:space="preserve">та </w:t>
      </w:r>
      <m:oMath>
        <m:r>
          <w:rPr>
            <w:rFonts w:ascii="Cambria Math" w:hAnsi="Times New Roman" w:cs="Times New Roman"/>
            <w:sz w:val="28"/>
            <w:lang w:bidi="he-IL"/>
          </w:rPr>
          <m:t xml:space="preserve"> </m:t>
        </m:r>
        <m:r>
          <w:rPr>
            <w:rFonts w:ascii="Cambria Math" w:hAnsi="Cambria Math" w:cs="Times New Roman"/>
            <w:sz w:val="28"/>
          </w:rPr>
          <m:t>A</m:t>
        </m:r>
        <m:r>
          <w:rPr>
            <w:rFonts w:ascii="Cambria Math" w:hAnsi="Times New Roman" w:cs="Times New Roman"/>
            <w:sz w:val="28"/>
            <w:lang w:bidi="he-IL"/>
          </w:rPr>
          <m:t xml:space="preserve">=0, </m:t>
        </m:r>
        <m:r>
          <w:rPr>
            <w:rFonts w:ascii="Cambria Math" w:hAnsi="Cambria Math" w:cs="Times New Roman"/>
            <w:sz w:val="28"/>
            <w:lang w:val="en-US" w:bidi="he-IL"/>
          </w:rPr>
          <m:t>B</m:t>
        </m:r>
        <m:r>
          <w:rPr>
            <w:rFonts w:ascii="Cambria Math" w:hAnsi="Times New Roman" w:cs="Times New Roman"/>
            <w:sz w:val="28"/>
            <w:lang w:bidi="he-IL"/>
          </w:rPr>
          <m:t>&gt;0</m:t>
        </m:r>
      </m:oMath>
      <w:r w:rsidRPr="00B238EA">
        <w:rPr>
          <w:rFonts w:ascii="Times New Roman" w:hAnsi="Times New Roman" w:cs="Times New Roman"/>
          <w:sz w:val="28"/>
          <w:lang w:val="uk-UA" w:bidi="he-IL"/>
        </w:rPr>
        <w:t>.</w:t>
      </w:r>
    </w:p>
    <w:p w:rsidR="00FC3AF6" w:rsidRPr="00F040D1" w:rsidRDefault="00FC3AF6" w:rsidP="00FC3AF6">
      <w:pPr>
        <w:ind w:firstLine="567"/>
        <w:rPr>
          <w:sz w:val="28"/>
          <w:szCs w:val="28"/>
          <w:lang w:val="uk-UA"/>
        </w:rPr>
      </w:pPr>
      <w:r>
        <w:rPr>
          <w:sz w:val="28"/>
          <w:szCs w:val="28"/>
        </w:rPr>
        <w:br w:type="page"/>
      </w:r>
    </w:p>
    <w:p w:rsidR="00A03D17" w:rsidRPr="00037432" w:rsidRDefault="00A03D17" w:rsidP="00A03D17">
      <w:pPr>
        <w:ind w:firstLine="567"/>
        <w:rPr>
          <w:sz w:val="28"/>
          <w:szCs w:val="40"/>
        </w:rPr>
      </w:pPr>
      <w:bookmarkStart w:id="0" w:name="_GoBack"/>
      <w:bookmarkEnd w:id="0"/>
    </w:p>
    <w:p w:rsidR="00A03D17" w:rsidRPr="00B238EA" w:rsidRDefault="00A03D17" w:rsidP="00A03D17">
      <w:pPr>
        <w:spacing w:before="240"/>
        <w:rPr>
          <w:rFonts w:ascii="Times New Roman" w:hAnsi="Times New Roman" w:cs="Times New Roman"/>
          <w:b/>
          <w:i/>
          <w:sz w:val="40"/>
          <w:szCs w:val="40"/>
          <w:lang w:val="uk-UA"/>
        </w:rPr>
      </w:pPr>
      <w:r w:rsidRPr="00B238EA">
        <w:rPr>
          <w:rFonts w:ascii="Times New Roman" w:hAnsi="Times New Roman" w:cs="Times New Roman"/>
          <w:b/>
          <w:sz w:val="40"/>
          <w:szCs w:val="40"/>
        </w:rPr>
        <w:tab/>
      </w:r>
      <w:r w:rsidRPr="00B238EA">
        <w:rPr>
          <w:rFonts w:ascii="Times New Roman" w:hAnsi="Times New Roman" w:cs="Times New Roman"/>
          <w:b/>
          <w:sz w:val="40"/>
          <w:szCs w:val="40"/>
        </w:rPr>
        <w:tab/>
      </w:r>
      <w:r w:rsidRPr="00B238EA">
        <w:rPr>
          <w:rFonts w:ascii="Times New Roman" w:hAnsi="Times New Roman" w:cs="Times New Roman"/>
          <w:b/>
          <w:sz w:val="40"/>
          <w:szCs w:val="40"/>
        </w:rPr>
        <w:tab/>
      </w:r>
      <w:r w:rsidRPr="00B238EA">
        <w:rPr>
          <w:rFonts w:ascii="Times New Roman" w:hAnsi="Times New Roman" w:cs="Times New Roman"/>
          <w:b/>
          <w:sz w:val="40"/>
          <w:szCs w:val="40"/>
        </w:rPr>
        <w:tab/>
        <w:t xml:space="preserve">     </w:t>
      </w:r>
      <w:r w:rsidRPr="00B238EA">
        <w:rPr>
          <w:rFonts w:ascii="Times New Roman" w:hAnsi="Times New Roman" w:cs="Times New Roman"/>
          <w:b/>
          <w:i/>
          <w:sz w:val="40"/>
          <w:szCs w:val="40"/>
          <w:lang w:val="uk-UA"/>
        </w:rPr>
        <w:t>В</w:t>
      </w:r>
      <w:r>
        <w:rPr>
          <w:rFonts w:ascii="Times New Roman" w:hAnsi="Times New Roman" w:cs="Times New Roman"/>
          <w:b/>
          <w:i/>
          <w:sz w:val="40"/>
          <w:szCs w:val="40"/>
          <w:lang w:val="uk-UA"/>
        </w:rPr>
        <w:t>исновки</w:t>
      </w:r>
    </w:p>
    <w:p w:rsidR="00A03D17" w:rsidRPr="00B238EA" w:rsidRDefault="00A03D17" w:rsidP="00A03D17">
      <w:pPr>
        <w:spacing w:before="240"/>
        <w:rPr>
          <w:rFonts w:ascii="Times New Roman" w:hAnsi="Times New Roman" w:cs="Times New Roman"/>
          <w:b/>
          <w:i/>
          <w:sz w:val="52"/>
          <w:szCs w:val="56"/>
        </w:rPr>
      </w:pPr>
    </w:p>
    <w:p w:rsidR="00A03D17" w:rsidRPr="00B238EA" w:rsidRDefault="00A03D17" w:rsidP="00A03D17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>
        <w:rPr>
          <w:rFonts w:ascii="Times New Roman" w:hAnsi="Times New Roman" w:cs="Times New Roman"/>
          <w:sz w:val="28"/>
          <w:szCs w:val="28"/>
          <w:lang w:val="uk-UA"/>
        </w:rPr>
        <w:t>У дійсній роботі</w:t>
      </w: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szCs w:val="28"/>
          <w:lang w:val="uk-UA"/>
        </w:rPr>
        <w:t xml:space="preserve">були отримані </w:t>
      </w:r>
      <w:proofErr w:type="spellStart"/>
      <w:r>
        <w:rPr>
          <w:rFonts w:ascii="Times New Roman" w:hAnsi="Times New Roman" w:cs="Times New Roman"/>
          <w:sz w:val="28"/>
          <w:szCs w:val="28"/>
          <w:lang w:val="uk-UA"/>
        </w:rPr>
        <w:t>оцінцки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границь проміжків існування у нелінійних диференціальних рівнянь 2-го порядку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розв'язків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з вертикальними асимптотами.</w:t>
      </w:r>
    </w:p>
    <w:p w:rsidR="00A03D17" w:rsidRPr="00B238EA" w:rsidRDefault="00A03D17" w:rsidP="00A03D17">
      <w:pPr>
        <w:tabs>
          <w:tab w:val="left" w:pos="2268"/>
        </w:tabs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В першій главі надані загальні відомості про наявність сингулярних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розв'язків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у </w:t>
      </w:r>
      <w:r>
        <w:rPr>
          <w:rFonts w:ascii="Times New Roman" w:hAnsi="Times New Roman" w:cs="Times New Roman"/>
          <w:sz w:val="28"/>
          <w:szCs w:val="28"/>
          <w:lang w:val="uk-UA"/>
        </w:rPr>
        <w:t>диференціальних</w:t>
      </w: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рівнянь </w:t>
      </w:r>
      <w:r w:rsidRPr="00B238EA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-го порядку та у рівнянь типу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Емдена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-Фаулера </w:t>
      </w:r>
      <w:r w:rsidRPr="00B238EA">
        <w:rPr>
          <w:rFonts w:ascii="Times New Roman" w:hAnsi="Times New Roman" w:cs="Times New Roman"/>
          <w:sz w:val="28"/>
          <w:szCs w:val="28"/>
          <w:lang w:val="en-US"/>
        </w:rPr>
        <w:t>n</w:t>
      </w: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-го та 2-го порядків, а також результати, отримані І.Т.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Кігурадзе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>.</w:t>
      </w:r>
    </w:p>
    <w:p w:rsidR="00A03D17" w:rsidRPr="00B238EA" w:rsidRDefault="00A03D17" w:rsidP="00A03D17">
      <w:pPr>
        <w:spacing w:after="0"/>
        <w:jc w:val="both"/>
        <w:rPr>
          <w:rFonts w:ascii="Times New Roman" w:hAnsi="Times New Roman" w:cs="Times New Roman"/>
          <w:sz w:val="28"/>
          <w:lang w:val="uk-UA"/>
        </w:rPr>
      </w:pPr>
      <w:r w:rsidRPr="00B238EA">
        <w:rPr>
          <w:rFonts w:ascii="Times New Roman" w:hAnsi="Times New Roman" w:cs="Times New Roman"/>
          <w:sz w:val="28"/>
          <w:lang w:val="uk-UA"/>
        </w:rPr>
        <w:tab/>
      </w:r>
      <w:r>
        <w:rPr>
          <w:rFonts w:ascii="Times New Roman" w:hAnsi="Times New Roman" w:cs="Times New Roman"/>
          <w:sz w:val="28"/>
          <w:lang w:val="uk-UA"/>
        </w:rPr>
        <w:t>У другій</w:t>
      </w:r>
      <w:r w:rsidRPr="00B238EA">
        <w:rPr>
          <w:rFonts w:ascii="Times New Roman" w:hAnsi="Times New Roman" w:cs="Times New Roman"/>
          <w:sz w:val="28"/>
          <w:lang w:val="uk-UA"/>
        </w:rPr>
        <w:t xml:space="preserve"> глав</w:t>
      </w:r>
      <w:r>
        <w:rPr>
          <w:rFonts w:ascii="Times New Roman" w:hAnsi="Times New Roman" w:cs="Times New Roman"/>
          <w:sz w:val="28"/>
          <w:lang w:val="uk-UA"/>
        </w:rPr>
        <w:t>і</w:t>
      </w:r>
      <w:r w:rsidRPr="00B238E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розглянута проблема</w:t>
      </w:r>
      <w:r w:rsidRPr="00B238EA">
        <w:rPr>
          <w:rFonts w:ascii="Times New Roman" w:hAnsi="Times New Roman" w:cs="Times New Roman"/>
          <w:sz w:val="28"/>
          <w:lang w:val="uk-UA"/>
        </w:rPr>
        <w:t>, що вивчається, для рівнянь т</w:t>
      </w:r>
      <w:r>
        <w:rPr>
          <w:rFonts w:ascii="Times New Roman" w:hAnsi="Times New Roman" w:cs="Times New Roman"/>
          <w:sz w:val="28"/>
          <w:lang w:val="uk-UA"/>
        </w:rPr>
        <w:t xml:space="preserve">ипу </w:t>
      </w:r>
      <w:proofErr w:type="spellStart"/>
      <w:r>
        <w:rPr>
          <w:rFonts w:ascii="Times New Roman" w:hAnsi="Times New Roman" w:cs="Times New Roman"/>
          <w:sz w:val="28"/>
          <w:lang w:val="uk-UA"/>
        </w:rPr>
        <w:t>Емдена</w:t>
      </w:r>
      <w:proofErr w:type="spellEnd"/>
      <w:r>
        <w:rPr>
          <w:rFonts w:ascii="Times New Roman" w:hAnsi="Times New Roman" w:cs="Times New Roman"/>
          <w:sz w:val="28"/>
          <w:lang w:val="uk-UA"/>
        </w:rPr>
        <w:t>-Фаулера 2-го порядку, де</w:t>
      </w:r>
      <w:r w:rsidRPr="00B238EA">
        <w:rPr>
          <w:rFonts w:ascii="Times New Roman" w:hAnsi="Times New Roman" w:cs="Times New Roman"/>
          <w:sz w:val="28"/>
          <w:lang w:val="uk-UA"/>
        </w:rPr>
        <w:t xml:space="preserve"> </w:t>
      </w:r>
      <w:r>
        <w:rPr>
          <w:rFonts w:ascii="Times New Roman" w:hAnsi="Times New Roman" w:cs="Times New Roman"/>
          <w:sz w:val="28"/>
          <w:lang w:val="uk-UA"/>
        </w:rPr>
        <w:t>о</w:t>
      </w:r>
      <w:r w:rsidRPr="00B238EA">
        <w:rPr>
          <w:rFonts w:ascii="Times New Roman" w:hAnsi="Times New Roman" w:cs="Times New Roman"/>
          <w:sz w:val="28"/>
          <w:lang w:val="uk-UA"/>
        </w:rPr>
        <w:t xml:space="preserve">сновним об‘єктом дослідження </w:t>
      </w:r>
      <w:r>
        <w:rPr>
          <w:rFonts w:ascii="Times New Roman" w:hAnsi="Times New Roman" w:cs="Times New Roman"/>
          <w:sz w:val="28"/>
          <w:lang w:val="uk-UA"/>
        </w:rPr>
        <w:t>було</w:t>
      </w:r>
      <w:r w:rsidRPr="00B238EA">
        <w:rPr>
          <w:rFonts w:ascii="Times New Roman" w:hAnsi="Times New Roman" w:cs="Times New Roman"/>
          <w:sz w:val="28"/>
          <w:lang w:val="uk-UA"/>
        </w:rPr>
        <w:t xml:space="preserve"> узагальнене </w:t>
      </w:r>
      <w:proofErr w:type="spellStart"/>
      <w:r w:rsidRPr="00B238EA">
        <w:rPr>
          <w:rFonts w:ascii="Times New Roman" w:hAnsi="Times New Roman" w:cs="Times New Roman"/>
          <w:sz w:val="28"/>
          <w:lang w:val="uk-UA"/>
        </w:rPr>
        <w:t>надлінійне</w:t>
      </w:r>
      <w:proofErr w:type="spellEnd"/>
      <w:r w:rsidRPr="00B238EA">
        <w:rPr>
          <w:rFonts w:ascii="Times New Roman" w:hAnsi="Times New Roman" w:cs="Times New Roman"/>
          <w:sz w:val="28"/>
          <w:lang w:val="uk-UA"/>
        </w:rPr>
        <w:t xml:space="preserve"> рівняння </w:t>
      </w:r>
      <w:proofErr w:type="spellStart"/>
      <w:r w:rsidRPr="00B238EA">
        <w:rPr>
          <w:rFonts w:ascii="Times New Roman" w:hAnsi="Times New Roman" w:cs="Times New Roman"/>
          <w:sz w:val="28"/>
          <w:lang w:val="uk-UA"/>
        </w:rPr>
        <w:t>Емдена</w:t>
      </w:r>
      <w:proofErr w:type="spellEnd"/>
      <w:r w:rsidRPr="00B238EA">
        <w:rPr>
          <w:rFonts w:ascii="Times New Roman" w:hAnsi="Times New Roman" w:cs="Times New Roman"/>
          <w:sz w:val="28"/>
          <w:lang w:val="uk-UA"/>
        </w:rPr>
        <w:t>-Фаулера:</w:t>
      </w:r>
    </w:p>
    <w:p w:rsidR="00A03D17" w:rsidRPr="00B238EA" w:rsidRDefault="00A03D17" w:rsidP="00A03D17">
      <w:pPr>
        <w:spacing w:before="240" w:after="0"/>
        <w:jc w:val="right"/>
        <w:rPr>
          <w:rFonts w:ascii="Times New Roman" w:hAnsi="Times New Roman" w:cs="Times New Roman"/>
          <w:i/>
          <w:iCs/>
          <w:sz w:val="28"/>
          <w:lang w:val="uk-UA"/>
        </w:rPr>
      </w:pPr>
      <w:r w:rsidRPr="00B238EA">
        <w:rPr>
          <w:rFonts w:ascii="Times New Roman" w:hAnsi="Times New Roman" w:cs="Times New Roman"/>
          <w:sz w:val="28"/>
          <w:lang w:val="uk-UA"/>
        </w:rPr>
        <w:t xml:space="preserve">    </w:t>
      </w:r>
      <w:r w:rsidRPr="00B238EA">
        <w:rPr>
          <w:rFonts w:ascii="Times New Roman" w:hAnsi="Times New Roman" w:cs="Times New Roman"/>
          <w:sz w:val="28"/>
          <w:lang w:val="uk-UA"/>
        </w:rPr>
        <w:tab/>
        <w:t xml:space="preserve">         </w:t>
      </w:r>
      <m:oMath>
        <m:sSup>
          <m:sSupPr>
            <m:ctrlPr>
              <w:rPr>
                <w:rFonts w:ascii="Cambria Math" w:hAnsi="Times New Roman" w:cs="Times New Roman"/>
                <w:i/>
                <w:sz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</w:rPr>
              <m:t>y</m:t>
            </m:r>
          </m:e>
          <m:sup>
            <m:r>
              <w:rPr>
                <w:rFonts w:ascii="Cambria Math" w:hAnsi="Times New Roman" w:cs="Times New Roman"/>
                <w:sz w:val="28"/>
                <w:lang w:val="uk-UA"/>
              </w:rPr>
              <m:t>''</m:t>
            </m:r>
          </m:sup>
        </m:sSup>
        <m:r>
          <w:rPr>
            <w:rFonts w:ascii="Cambria Math" w:hAnsi="Times New Roman" w:cs="Times New Roman"/>
            <w:sz w:val="28"/>
            <w:lang w:val="uk-UA"/>
          </w:rPr>
          <m:t>=</m:t>
        </m:r>
        <m:r>
          <w:rPr>
            <w:rFonts w:ascii="Cambria Math" w:hAnsi="Cambria Math" w:cs="Times New Roman"/>
            <w:sz w:val="28"/>
          </w:rPr>
          <m:t>p</m:t>
        </m:r>
        <m:d>
          <m:dPr>
            <m:ctrlPr>
              <w:rPr>
                <w:rFonts w:ascii="Cambria Math" w:hAnsi="Times New Roman" w:cs="Times New Roman"/>
                <w:i/>
                <w:sz w:val="28"/>
              </w:rPr>
            </m:ctrlPr>
          </m:dPr>
          <m:e>
            <m:r>
              <w:rPr>
                <w:rFonts w:ascii="Cambria Math" w:hAnsi="Cambria Math" w:cs="Times New Roman"/>
                <w:sz w:val="28"/>
              </w:rPr>
              <m:t>x</m:t>
            </m:r>
          </m:e>
        </m:d>
        <m:sSup>
          <m:sSupPr>
            <m:ctrlPr>
              <w:rPr>
                <w:rFonts w:ascii="Cambria Math" w:hAnsi="Times New Roman" w:cs="Times New Roman"/>
                <w:i/>
                <w:sz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lang w:val="en-US" w:bidi="he-IL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</w:rPr>
              <m:t>η</m:t>
            </m:r>
          </m:sup>
        </m:sSup>
        <m:r>
          <w:rPr>
            <w:rFonts w:ascii="Cambria Math" w:hAnsi="Times New Roman" w:cs="Times New Roman"/>
            <w:sz w:val="28"/>
            <w:lang w:val="uk-UA"/>
          </w:rPr>
          <m:t xml:space="preserve">;   </m:t>
        </m:r>
        <m:r>
          <w:rPr>
            <w:rFonts w:ascii="Cambria Math" w:hAnsi="Cambria Math" w:cs="Times New Roman"/>
            <w:sz w:val="28"/>
          </w:rPr>
          <m:t>y</m:t>
        </m:r>
        <m:d>
          <m:dPr>
            <m:ctrlPr>
              <w:rPr>
                <w:rFonts w:ascii="Cambria Math" w:hAnsi="Times New Roman" w:cs="Times New Roman"/>
                <w:i/>
                <w:sz w:val="28"/>
              </w:rPr>
            </m:ctrlPr>
          </m:dPr>
          <m:e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</w:rPr>
                  <m:t>x</m:t>
                </m:r>
              </m:e>
              <m:sub>
                <m:r>
                  <w:rPr>
                    <w:rFonts w:ascii="Cambria Math" w:hAnsi="Times New Roman" w:cs="Times New Roman"/>
                    <w:sz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Times New Roman" w:cs="Times New Roman"/>
            <w:sz w:val="28"/>
            <w:lang w:val="uk-UA"/>
          </w:rPr>
          <m:t>=</m:t>
        </m:r>
        <m:r>
          <w:rPr>
            <w:rFonts w:ascii="Cambria Math" w:hAnsi="Cambria Math" w:cs="Times New Roman"/>
            <w:sz w:val="28"/>
          </w:rPr>
          <m:t>A</m:t>
        </m:r>
        <m:r>
          <w:rPr>
            <w:rFonts w:ascii="Cambria Math" w:hAnsi="Times New Roman" w:cs="Times New Roman"/>
            <w:sz w:val="28"/>
            <w:lang w:val="uk-UA"/>
          </w:rPr>
          <m:t xml:space="preserve">;   </m:t>
        </m:r>
        <m:sSup>
          <m:sSupPr>
            <m:ctrlPr>
              <w:rPr>
                <w:rFonts w:ascii="Cambria Math" w:hAnsi="Times New Roman" w:cs="Times New Roman"/>
                <w:i/>
                <w:sz w:val="28"/>
              </w:rPr>
            </m:ctrlPr>
          </m:sSupPr>
          <m:e>
            <m:r>
              <w:rPr>
                <w:rFonts w:ascii="Cambria Math" w:hAnsi="Cambria Math" w:cs="Times New Roman"/>
                <w:sz w:val="28"/>
              </w:rPr>
              <m:t>y</m:t>
            </m:r>
          </m:e>
          <m:sup>
            <m:r>
              <w:rPr>
                <w:rFonts w:ascii="Cambria Math" w:hAnsi="Times New Roman" w:cs="Times New Roman"/>
                <w:sz w:val="28"/>
                <w:lang w:val="uk-UA"/>
              </w:rPr>
              <m:t>'</m:t>
            </m:r>
          </m:sup>
        </m:sSup>
        <m:d>
          <m:dPr>
            <m:ctrlPr>
              <w:rPr>
                <w:rFonts w:ascii="Cambria Math" w:hAnsi="Times New Roman" w:cs="Times New Roman"/>
                <w:i/>
                <w:sz w:val="28"/>
              </w:rPr>
            </m:ctrlPr>
          </m:dPr>
          <m:e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</w:rPr>
                  <m:t>x</m:t>
                </m:r>
              </m:e>
              <m:sub>
                <m:r>
                  <w:rPr>
                    <w:rFonts w:ascii="Cambria Math" w:hAnsi="Times New Roman" w:cs="Times New Roman"/>
                    <w:sz w:val="28"/>
                    <w:lang w:val="uk-UA"/>
                  </w:rPr>
                  <m:t>0</m:t>
                </m:r>
              </m:sub>
            </m:sSub>
          </m:e>
        </m:d>
        <m:r>
          <w:rPr>
            <w:rFonts w:ascii="Cambria Math" w:hAnsi="Times New Roman" w:cs="Times New Roman"/>
            <w:sz w:val="28"/>
            <w:lang w:val="uk-UA"/>
          </w:rPr>
          <m:t>=</m:t>
        </m:r>
        <m:r>
          <w:rPr>
            <w:rFonts w:ascii="Cambria Math" w:hAnsi="Cambria Math" w:cs="Times New Roman"/>
            <w:sz w:val="28"/>
          </w:rPr>
          <m:t>B</m:t>
        </m:r>
        <m:r>
          <w:rPr>
            <w:rFonts w:ascii="Cambria Math" w:hAnsi="Times New Roman" w:cs="Times New Roman"/>
            <w:sz w:val="28"/>
            <w:lang w:val="uk-UA"/>
          </w:rPr>
          <m:t>,</m:t>
        </m:r>
      </m:oMath>
      <w:r w:rsidRPr="00B238EA">
        <w:rPr>
          <w:rFonts w:ascii="Times New Roman" w:hAnsi="Times New Roman" w:cs="Times New Roman"/>
          <w:sz w:val="28"/>
          <w:lang w:val="uk-UA"/>
        </w:rPr>
        <w:tab/>
      </w:r>
      <w:r w:rsidRPr="00B238EA">
        <w:rPr>
          <w:rFonts w:ascii="Times New Roman" w:hAnsi="Times New Roman" w:cs="Times New Roman"/>
          <w:sz w:val="28"/>
          <w:lang w:val="uk-UA"/>
        </w:rPr>
        <w:tab/>
      </w:r>
      <w:r w:rsidRPr="00B238EA">
        <w:rPr>
          <w:rFonts w:ascii="Times New Roman" w:hAnsi="Times New Roman" w:cs="Times New Roman"/>
          <w:sz w:val="28"/>
          <w:lang w:val="uk-UA"/>
        </w:rPr>
        <w:tab/>
      </w:r>
      <w:r w:rsidRPr="00B238EA">
        <w:rPr>
          <w:rFonts w:ascii="Times New Roman" w:hAnsi="Times New Roman" w:cs="Times New Roman"/>
          <w:b/>
          <w:i/>
          <w:iCs/>
          <w:sz w:val="28"/>
          <w:lang w:val="uk-UA"/>
        </w:rPr>
        <w:t>(2.1)</w:t>
      </w:r>
    </w:p>
    <w:p w:rsidR="00A03D17" w:rsidRPr="00B238EA" w:rsidRDefault="00A03D17" w:rsidP="00A03D17">
      <w:pPr>
        <w:spacing w:before="240" w:after="0"/>
        <w:jc w:val="both"/>
        <w:rPr>
          <w:rFonts w:ascii="Times New Roman" w:hAnsi="Times New Roman" w:cs="Times New Roman"/>
          <w:sz w:val="28"/>
        </w:rPr>
      </w:pPr>
      <w:proofErr w:type="gramStart"/>
      <w:r w:rsidRPr="00B238EA">
        <w:rPr>
          <w:rFonts w:ascii="Times New Roman" w:hAnsi="Times New Roman" w:cs="Times New Roman"/>
          <w:sz w:val="28"/>
        </w:rPr>
        <w:t xml:space="preserve">де </w:t>
      </w:r>
      <m:oMath>
        <m:r>
          <w:rPr>
            <w:rFonts w:ascii="Cambria Math" w:hAnsi="Cambria Math" w:cs="Times New Roman"/>
            <w:sz w:val="28"/>
          </w:rPr>
          <m:t>η</m:t>
        </m:r>
        <m:r>
          <w:rPr>
            <w:rFonts w:ascii="Cambria Math" w:hAnsi="Times New Roman" w:cs="Times New Roman"/>
            <w:sz w:val="28"/>
          </w:rPr>
          <m:t>&gt;1</m:t>
        </m:r>
      </m:oMath>
      <w:r w:rsidRPr="00B238EA">
        <w:rPr>
          <w:rFonts w:ascii="Times New Roman" w:hAnsi="Times New Roman" w:cs="Times New Roman"/>
          <w:sz w:val="28"/>
        </w:rPr>
        <w:t>,</w:t>
      </w:r>
      <w:proofErr w:type="gramEnd"/>
      <w:r w:rsidRPr="00B238EA">
        <w:rPr>
          <w:rFonts w:ascii="Times New Roman" w:hAnsi="Times New Roman" w:cs="Times New Roman"/>
          <w:sz w:val="28"/>
        </w:rPr>
        <w:t xml:space="preserve"> </w:t>
      </w:r>
      <m:oMath>
        <m:r>
          <w:rPr>
            <w:rFonts w:ascii="Cambria Math" w:hAnsi="Cambria Math" w:cs="Times New Roman"/>
            <w:sz w:val="28"/>
          </w:rPr>
          <m:t>p</m:t>
        </m:r>
        <m:r>
          <w:rPr>
            <w:rFonts w:ascii="Cambria Math" w:hAnsi="Times New Roman" w:cs="Times New Roman"/>
            <w:sz w:val="28"/>
          </w:rPr>
          <m:t>(</m:t>
        </m:r>
        <m:r>
          <w:rPr>
            <w:rFonts w:ascii="Cambria Math" w:hAnsi="Cambria Math" w:cs="Times New Roman"/>
            <w:sz w:val="28"/>
          </w:rPr>
          <m:t>x</m:t>
        </m:r>
        <m:r>
          <w:rPr>
            <w:rFonts w:ascii="Cambria Math" w:hAnsi="Times New Roman" w:cs="Times New Roman"/>
            <w:sz w:val="28"/>
          </w:rPr>
          <m:t>)</m:t>
        </m:r>
      </m:oMath>
      <w:r w:rsidRPr="00B238EA">
        <w:rPr>
          <w:rFonts w:ascii="Times New Roman" w:hAnsi="Times New Roman" w:cs="Times New Roman"/>
          <w:sz w:val="28"/>
        </w:rPr>
        <w:t xml:space="preserve">  – </w:t>
      </w:r>
      <w:r w:rsidRPr="00B238EA">
        <w:rPr>
          <w:rFonts w:ascii="Times New Roman" w:hAnsi="Times New Roman" w:cs="Times New Roman"/>
          <w:sz w:val="28"/>
          <w:lang w:val="uk-UA"/>
        </w:rPr>
        <w:t>неперервна</w:t>
      </w:r>
      <w:r w:rsidRPr="00B238EA">
        <w:rPr>
          <w:rFonts w:ascii="Times New Roman" w:hAnsi="Times New Roman" w:cs="Times New Roman"/>
          <w:sz w:val="28"/>
        </w:rPr>
        <w:t xml:space="preserve"> </w:t>
      </w:r>
      <w:r w:rsidRPr="00B238EA">
        <w:rPr>
          <w:rFonts w:ascii="Times New Roman" w:hAnsi="Times New Roman" w:cs="Times New Roman"/>
          <w:sz w:val="28"/>
          <w:lang w:val="uk-UA"/>
        </w:rPr>
        <w:t>та</w:t>
      </w:r>
      <w:r w:rsidRPr="00B238EA">
        <w:rPr>
          <w:rFonts w:ascii="Times New Roman" w:hAnsi="Times New Roman" w:cs="Times New Roman"/>
          <w:sz w:val="28"/>
        </w:rPr>
        <w:t xml:space="preserve"> </w:t>
      </w:r>
      <w:proofErr w:type="spellStart"/>
      <w:r w:rsidRPr="00B238EA">
        <w:rPr>
          <w:rFonts w:ascii="Times New Roman" w:hAnsi="Times New Roman" w:cs="Times New Roman"/>
          <w:sz w:val="28"/>
          <w:lang w:val="uk-UA"/>
        </w:rPr>
        <w:t>додатня</w:t>
      </w:r>
      <w:proofErr w:type="spellEnd"/>
      <w:r w:rsidRPr="00B238EA">
        <w:rPr>
          <w:rFonts w:ascii="Times New Roman" w:hAnsi="Times New Roman" w:cs="Times New Roman"/>
          <w:sz w:val="28"/>
        </w:rPr>
        <w:t xml:space="preserve"> на </w:t>
      </w:r>
      <m:oMath>
        <m:d>
          <m:dPr>
            <m:begChr m:val="["/>
            <m:endChr m:val=""/>
            <m:ctrlPr>
              <w:rPr>
                <w:rFonts w:ascii="Cambria Math" w:hAnsi="Times New Roman" w:cs="Times New Roman"/>
                <w:i/>
                <w:sz w:val="28"/>
              </w:rPr>
            </m:ctrlPr>
          </m:dPr>
          <m:e>
            <m:sSub>
              <m:sSubPr>
                <m:ctrlPr>
                  <w:rPr>
                    <w:rFonts w:ascii="Cambria Math" w:hAnsi="Times New Roman" w:cs="Times New Roman"/>
                    <w:i/>
                    <w:sz w:val="28"/>
                  </w:rPr>
                </m:ctrlPr>
              </m:sSubPr>
              <m:e>
                <m:r>
                  <w:rPr>
                    <w:rFonts w:ascii="Cambria Math" w:hAnsi="Cambria Math" w:cs="Times New Roman"/>
                    <w:sz w:val="28"/>
                    <w:lang w:val="en-US"/>
                  </w:rPr>
                  <m:t>x</m:t>
                </m:r>
              </m:e>
              <m:sub>
                <m:r>
                  <w:rPr>
                    <w:rFonts w:ascii="Cambria Math" w:hAnsi="Times New Roman" w:cs="Times New Roman"/>
                    <w:sz w:val="28"/>
                  </w:rPr>
                  <m:t>0</m:t>
                </m:r>
              </m:sub>
            </m:sSub>
            <m:r>
              <w:rPr>
                <w:rFonts w:ascii="Cambria Math" w:hAnsi="Times New Roman" w:cs="Times New Roman"/>
                <w:sz w:val="28"/>
              </w:rPr>
              <m:t>;+</m:t>
            </m:r>
            <m:r>
              <w:rPr>
                <w:rFonts w:ascii="Cambria Math" w:hAnsi="Times New Roman" w:cs="Times New Roman"/>
                <w:sz w:val="28"/>
              </w:rPr>
              <m:t>∞</m:t>
            </m:r>
          </m:e>
        </m:d>
        <m:r>
          <w:rPr>
            <w:rFonts w:ascii="Cambria Math" w:hAnsi="Times New Roman" w:cs="Times New Roman"/>
            <w:sz w:val="28"/>
          </w:rPr>
          <m:t>)</m:t>
        </m:r>
      </m:oMath>
      <w:r w:rsidRPr="00B238EA">
        <w:rPr>
          <w:rFonts w:ascii="Times New Roman" w:hAnsi="Times New Roman" w:cs="Times New Roman"/>
          <w:sz w:val="28"/>
        </w:rPr>
        <w:t>.</w:t>
      </w:r>
    </w:p>
    <w:p w:rsidR="00A03D17" w:rsidRPr="00B238EA" w:rsidRDefault="00A03D17" w:rsidP="00A03D17">
      <w:pPr>
        <w:ind w:firstLine="567"/>
        <w:jc w:val="both"/>
        <w:rPr>
          <w:rFonts w:ascii="Times New Roman" w:hAnsi="Times New Roman" w:cs="Times New Roman"/>
          <w:sz w:val="28"/>
          <w:szCs w:val="28"/>
        </w:rPr>
      </w:pPr>
    </w:p>
    <w:p w:rsidR="00A03D17" w:rsidRPr="00B238EA" w:rsidRDefault="00A03D17" w:rsidP="00A03D17">
      <w:pPr>
        <w:ind w:firstLine="567"/>
        <w:jc w:val="both"/>
        <w:rPr>
          <w:rFonts w:ascii="Times New Roman" w:hAnsi="Times New Roman" w:cs="Times New Roman"/>
          <w:sz w:val="28"/>
          <w:szCs w:val="28"/>
          <w:lang w:val="uk-UA"/>
        </w:rPr>
      </w:pPr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В першому параграфі надані відомі результаті С.Б.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Еліасона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 та Л.Е. </w:t>
      </w:r>
      <w:proofErr w:type="spellStart"/>
      <w:r w:rsidRPr="00B238EA">
        <w:rPr>
          <w:rFonts w:ascii="Times New Roman" w:hAnsi="Times New Roman" w:cs="Times New Roman"/>
          <w:sz w:val="28"/>
          <w:szCs w:val="28"/>
          <w:lang w:val="uk-UA"/>
        </w:rPr>
        <w:t>Бобісуда</w:t>
      </w:r>
      <w:proofErr w:type="spellEnd"/>
      <w:r w:rsidRPr="00B238EA">
        <w:rPr>
          <w:rFonts w:ascii="Times New Roman" w:hAnsi="Times New Roman" w:cs="Times New Roman"/>
          <w:sz w:val="28"/>
          <w:szCs w:val="28"/>
          <w:lang w:val="uk-UA"/>
        </w:rPr>
        <w:t xml:space="preserve">. В другому параграфі наведені деякі допоміжні Леми та твердження, необхідні для отримання основних результатів. </w:t>
      </w:r>
    </w:p>
    <w:p w:rsidR="00A03D17" w:rsidRPr="00B238EA" w:rsidRDefault="00A03D17" w:rsidP="00A03D17">
      <w:pPr>
        <w:spacing w:before="240" w:after="0"/>
        <w:jc w:val="both"/>
        <w:rPr>
          <w:rFonts w:ascii="Times New Roman" w:hAnsi="Times New Roman" w:cs="Times New Roman"/>
          <w:sz w:val="28"/>
          <w:lang w:val="uk-UA"/>
        </w:rPr>
      </w:pPr>
      <w:r w:rsidRPr="00B238EA">
        <w:rPr>
          <w:rFonts w:ascii="Times New Roman" w:hAnsi="Times New Roman" w:cs="Times New Roman"/>
          <w:sz w:val="28"/>
          <w:lang w:val="uk-UA" w:bidi="he-IL"/>
        </w:rPr>
        <w:tab/>
      </w:r>
      <w:r>
        <w:rPr>
          <w:rFonts w:ascii="Times New Roman" w:hAnsi="Times New Roman" w:cs="Times New Roman"/>
          <w:sz w:val="28"/>
          <w:lang w:val="uk-UA" w:bidi="he-IL"/>
        </w:rPr>
        <w:t>В т</w:t>
      </w:r>
      <w:r w:rsidRPr="00B238EA">
        <w:rPr>
          <w:rFonts w:ascii="Times New Roman" w:hAnsi="Times New Roman" w:cs="Times New Roman"/>
          <w:sz w:val="28"/>
          <w:lang w:val="uk-UA" w:bidi="he-IL"/>
        </w:rPr>
        <w:t>рет</w:t>
      </w:r>
      <w:r>
        <w:rPr>
          <w:rFonts w:ascii="Times New Roman" w:hAnsi="Times New Roman" w:cs="Times New Roman"/>
          <w:sz w:val="28"/>
          <w:lang w:val="uk-UA" w:bidi="he-IL"/>
        </w:rPr>
        <w:t>ьому</w:t>
      </w:r>
      <w:r w:rsidRPr="00B238EA">
        <w:rPr>
          <w:rFonts w:ascii="Times New Roman" w:hAnsi="Times New Roman" w:cs="Times New Roman"/>
          <w:sz w:val="28"/>
          <w:lang w:val="uk-UA" w:bidi="he-IL"/>
        </w:rPr>
        <w:t xml:space="preserve"> та четверт</w:t>
      </w:r>
      <w:r>
        <w:rPr>
          <w:rFonts w:ascii="Times New Roman" w:hAnsi="Times New Roman" w:cs="Times New Roman"/>
          <w:sz w:val="28"/>
          <w:lang w:val="uk-UA" w:bidi="he-IL"/>
        </w:rPr>
        <w:t>ому</w:t>
      </w:r>
      <w:r w:rsidRPr="00B238EA">
        <w:rPr>
          <w:rFonts w:ascii="Times New Roman" w:hAnsi="Times New Roman" w:cs="Times New Roman"/>
          <w:sz w:val="28"/>
          <w:lang w:val="uk-UA" w:bidi="he-IL"/>
        </w:rPr>
        <w:t xml:space="preserve"> параграф</w:t>
      </w:r>
      <w:r>
        <w:rPr>
          <w:rFonts w:ascii="Times New Roman" w:hAnsi="Times New Roman" w:cs="Times New Roman"/>
          <w:sz w:val="28"/>
          <w:lang w:val="uk-UA" w:bidi="he-IL"/>
        </w:rPr>
        <w:t>ах</w:t>
      </w:r>
      <w:r w:rsidRPr="00B238EA">
        <w:rPr>
          <w:rFonts w:ascii="Times New Roman" w:hAnsi="Times New Roman" w:cs="Times New Roman"/>
          <w:sz w:val="28"/>
          <w:lang w:val="uk-UA" w:bidi="he-IL"/>
        </w:rPr>
        <w:t xml:space="preserve"> </w:t>
      </w:r>
      <w:r>
        <w:rPr>
          <w:rFonts w:ascii="Times New Roman" w:hAnsi="Times New Roman" w:cs="Times New Roman"/>
          <w:sz w:val="28"/>
          <w:lang w:val="uk-UA" w:bidi="he-IL"/>
        </w:rPr>
        <w:t>одержані основні</w:t>
      </w:r>
      <w:r w:rsidRPr="00B238EA">
        <w:rPr>
          <w:rFonts w:ascii="Times New Roman" w:hAnsi="Times New Roman" w:cs="Times New Roman"/>
          <w:sz w:val="28"/>
          <w:lang w:val="uk-UA" w:bidi="he-IL"/>
        </w:rPr>
        <w:t xml:space="preserve"> результат</w:t>
      </w:r>
      <w:r>
        <w:rPr>
          <w:rFonts w:ascii="Times New Roman" w:hAnsi="Times New Roman" w:cs="Times New Roman"/>
          <w:sz w:val="28"/>
          <w:lang w:val="uk-UA" w:bidi="he-IL"/>
        </w:rPr>
        <w:t>и</w:t>
      </w:r>
      <w:r w:rsidRPr="00B238EA">
        <w:rPr>
          <w:rFonts w:ascii="Times New Roman" w:hAnsi="Times New Roman" w:cs="Times New Roman"/>
          <w:sz w:val="28"/>
          <w:lang w:val="uk-UA" w:bidi="he-IL"/>
        </w:rPr>
        <w:t xml:space="preserve"> роботи. Так у третьому параграфі отримані нові більш точні границі для випадку </w:t>
      </w:r>
      <m:oMath>
        <m:r>
          <w:rPr>
            <w:rFonts w:ascii="Cambria Math" w:hAnsi="Cambria Math" w:cs="Times New Roman"/>
            <w:sz w:val="28"/>
          </w:rPr>
          <m:t>A</m:t>
        </m:r>
        <m:r>
          <w:rPr>
            <w:rFonts w:ascii="Cambria Math" w:hAnsi="Times New Roman" w:cs="Times New Roman"/>
            <w:sz w:val="28"/>
            <w:lang w:bidi="he-IL"/>
          </w:rPr>
          <m:t>&gt;0</m:t>
        </m:r>
      </m:oMath>
      <w:r w:rsidRPr="00B238EA">
        <w:rPr>
          <w:rFonts w:ascii="Times New Roman" w:hAnsi="Times New Roman" w:cs="Times New Roman"/>
          <w:sz w:val="28"/>
          <w:lang w:val="uk-UA" w:bidi="he-IL"/>
        </w:rPr>
        <w:t xml:space="preserve"> в рівнянні </w:t>
      </w:r>
      <w:r w:rsidRPr="00B238EA">
        <w:rPr>
          <w:rFonts w:ascii="Times New Roman" w:hAnsi="Times New Roman" w:cs="Times New Roman"/>
          <w:b/>
          <w:i/>
          <w:iCs/>
          <w:sz w:val="28"/>
        </w:rPr>
        <w:t>(2.1)</w:t>
      </w:r>
      <w:r w:rsidRPr="00B238EA">
        <w:rPr>
          <w:rFonts w:ascii="Times New Roman" w:hAnsi="Times New Roman" w:cs="Times New Roman"/>
          <w:sz w:val="28"/>
          <w:lang w:val="uk-UA"/>
        </w:rPr>
        <w:t xml:space="preserve">. В четвертому параграфі отримані нові границі для випадку </w:t>
      </w:r>
      <m:oMath>
        <m:r>
          <w:rPr>
            <w:rFonts w:ascii="Cambria Math" w:hAnsi="Cambria Math" w:cs="Times New Roman"/>
            <w:sz w:val="28"/>
          </w:rPr>
          <m:t>A</m:t>
        </m:r>
        <m:r>
          <w:rPr>
            <w:rFonts w:ascii="Cambria Math" w:hAnsi="Times New Roman" w:cs="Times New Roman"/>
            <w:sz w:val="28"/>
            <w:lang w:bidi="he-IL"/>
          </w:rPr>
          <m:t xml:space="preserve">=0, </m:t>
        </m:r>
        <m:r>
          <w:rPr>
            <w:rFonts w:ascii="Cambria Math" w:hAnsi="Cambria Math" w:cs="Times New Roman"/>
            <w:sz w:val="28"/>
            <w:lang w:val="en-US" w:bidi="he-IL"/>
          </w:rPr>
          <m:t>B</m:t>
        </m:r>
        <m:r>
          <w:rPr>
            <w:rFonts w:ascii="Cambria Math" w:hAnsi="Times New Roman" w:cs="Times New Roman"/>
            <w:sz w:val="28"/>
            <w:lang w:bidi="he-IL"/>
          </w:rPr>
          <m:t>&gt;0</m:t>
        </m:r>
      </m:oMath>
      <w:r w:rsidRPr="00B238EA">
        <w:rPr>
          <w:rFonts w:ascii="Times New Roman" w:hAnsi="Times New Roman" w:cs="Times New Roman"/>
          <w:sz w:val="28"/>
          <w:lang w:val="uk-UA" w:bidi="he-IL"/>
        </w:rPr>
        <w:t xml:space="preserve"> в рівнянні </w:t>
      </w:r>
      <w:r w:rsidRPr="00B238EA">
        <w:rPr>
          <w:rFonts w:ascii="Times New Roman" w:hAnsi="Times New Roman" w:cs="Times New Roman"/>
          <w:b/>
          <w:i/>
          <w:iCs/>
          <w:sz w:val="28"/>
        </w:rPr>
        <w:t>(2.1)</w:t>
      </w:r>
      <w:r w:rsidRPr="00B238EA">
        <w:rPr>
          <w:rFonts w:ascii="Times New Roman" w:hAnsi="Times New Roman" w:cs="Times New Roman"/>
          <w:sz w:val="28"/>
          <w:lang w:val="uk-UA"/>
        </w:rPr>
        <w:t>.</w:t>
      </w:r>
    </w:p>
    <w:p w:rsidR="00A03D17" w:rsidRPr="00A03D17" w:rsidRDefault="00A03D17" w:rsidP="00A03D17">
      <w:pPr>
        <w:spacing w:before="240" w:after="0"/>
        <w:jc w:val="both"/>
        <w:rPr>
          <w:rFonts w:ascii="Times New Roman" w:hAnsi="Times New Roman" w:cs="Times New Roman"/>
          <w:i/>
          <w:sz w:val="28"/>
          <w:lang w:val="uk-UA" w:bidi="he-IL"/>
        </w:rPr>
      </w:pPr>
      <w:r w:rsidRPr="00B238EA">
        <w:rPr>
          <w:rFonts w:ascii="Times New Roman" w:hAnsi="Times New Roman" w:cs="Times New Roman"/>
          <w:sz w:val="28"/>
          <w:lang w:val="uk-UA"/>
        </w:rPr>
        <w:tab/>
        <w:t xml:space="preserve">У п'ятому параграфі наведені деякі приклади використання чисельних методів та отриманих оцінок для вертикальних асимптот  для випадків </w:t>
      </w:r>
      <m:oMath>
        <m:r>
          <w:rPr>
            <w:rFonts w:ascii="Cambria Math" w:hAnsi="Cambria Math" w:cs="Times New Roman"/>
            <w:sz w:val="28"/>
          </w:rPr>
          <m:t>A</m:t>
        </m:r>
        <m:r>
          <w:rPr>
            <w:rFonts w:ascii="Cambria Math" w:hAnsi="Times New Roman" w:cs="Times New Roman"/>
            <w:sz w:val="28"/>
            <w:lang w:bidi="he-IL"/>
          </w:rPr>
          <m:t xml:space="preserve">&gt;0 </m:t>
        </m:r>
      </m:oMath>
      <w:r w:rsidRPr="00B238EA">
        <w:rPr>
          <w:rFonts w:ascii="Times New Roman" w:hAnsi="Times New Roman" w:cs="Times New Roman"/>
          <w:sz w:val="28"/>
          <w:lang w:val="uk-UA" w:bidi="he-IL"/>
        </w:rPr>
        <w:t xml:space="preserve">та </w:t>
      </w:r>
      <m:oMath>
        <m:r>
          <w:rPr>
            <w:rFonts w:ascii="Cambria Math" w:hAnsi="Times New Roman" w:cs="Times New Roman"/>
            <w:sz w:val="28"/>
            <w:lang w:bidi="he-IL"/>
          </w:rPr>
          <m:t xml:space="preserve"> </m:t>
        </m:r>
        <m:r>
          <w:rPr>
            <w:rFonts w:ascii="Cambria Math" w:hAnsi="Cambria Math" w:cs="Times New Roman"/>
            <w:sz w:val="28"/>
          </w:rPr>
          <m:t>A</m:t>
        </m:r>
        <m:r>
          <w:rPr>
            <w:rFonts w:ascii="Cambria Math" w:hAnsi="Times New Roman" w:cs="Times New Roman"/>
            <w:sz w:val="28"/>
            <w:lang w:bidi="he-IL"/>
          </w:rPr>
          <m:t xml:space="preserve">=0, </m:t>
        </m:r>
        <m:r>
          <w:rPr>
            <w:rFonts w:ascii="Cambria Math" w:hAnsi="Cambria Math" w:cs="Times New Roman"/>
            <w:sz w:val="28"/>
            <w:lang w:val="en-US" w:bidi="he-IL"/>
          </w:rPr>
          <m:t>B</m:t>
        </m:r>
        <m:r>
          <w:rPr>
            <w:rFonts w:ascii="Cambria Math" w:hAnsi="Times New Roman" w:cs="Times New Roman"/>
            <w:sz w:val="28"/>
            <w:lang w:bidi="he-IL"/>
          </w:rPr>
          <m:t>&gt;0</m:t>
        </m:r>
      </m:oMath>
      <w:r w:rsidRPr="00B238EA">
        <w:rPr>
          <w:rFonts w:ascii="Times New Roman" w:hAnsi="Times New Roman" w:cs="Times New Roman"/>
          <w:sz w:val="28"/>
          <w:lang w:val="uk-UA" w:bidi="he-IL"/>
        </w:rPr>
        <w:t>.</w:t>
      </w:r>
      <w:r>
        <w:rPr>
          <w:rFonts w:ascii="Times New Roman" w:hAnsi="Times New Roman" w:cs="Times New Roman"/>
          <w:lang w:val="uk-UA"/>
        </w:rPr>
        <w:br w:type="page"/>
      </w:r>
    </w:p>
    <w:p w:rsidR="00CA1F37" w:rsidRPr="00E33B3E" w:rsidRDefault="00CA1F37" w:rsidP="00CA1F37">
      <w:pPr>
        <w:rPr>
          <w:rFonts w:ascii="Times New Roman" w:hAnsi="Times New Roman" w:cs="Times New Roman"/>
          <w:lang w:val="uk-UA"/>
        </w:rPr>
      </w:pPr>
    </w:p>
    <w:p w:rsidR="001A45D5" w:rsidRPr="00E33B3E" w:rsidRDefault="001A45D5" w:rsidP="00F5330B">
      <w:pPr>
        <w:ind w:firstLine="708"/>
        <w:jc w:val="both"/>
        <w:rPr>
          <w:rFonts w:ascii="Times New Roman" w:hAnsi="Times New Roman" w:cs="Times New Roman"/>
          <w:i/>
          <w:sz w:val="36"/>
          <w:u w:val="single"/>
          <w:lang w:val="uk-UA"/>
        </w:rPr>
      </w:pPr>
    </w:p>
    <w:p w:rsidR="00A418EB" w:rsidRPr="00E33B3E" w:rsidRDefault="00516E10" w:rsidP="00516E10">
      <w:pPr>
        <w:ind w:firstLine="2552"/>
        <w:rPr>
          <w:rFonts w:ascii="Times New Roman" w:hAnsi="Times New Roman" w:cs="Times New Roman"/>
          <w:i/>
          <w:sz w:val="36"/>
          <w:u w:val="single"/>
        </w:rPr>
      </w:pPr>
      <w:r w:rsidRPr="00E33B3E">
        <w:rPr>
          <w:rFonts w:ascii="Times New Roman" w:hAnsi="Times New Roman" w:cs="Times New Roman"/>
          <w:i/>
          <w:sz w:val="36"/>
          <w:u w:val="single"/>
        </w:rPr>
        <w:t>Список л</w:t>
      </w:r>
      <w:r w:rsidR="00CA1F37" w:rsidRPr="00E33B3E">
        <w:rPr>
          <w:rFonts w:ascii="Times New Roman" w:hAnsi="Times New Roman" w:cs="Times New Roman"/>
          <w:i/>
          <w:sz w:val="36"/>
          <w:u w:val="single"/>
          <w:lang w:val="uk-UA"/>
        </w:rPr>
        <w:t>і</w:t>
      </w:r>
      <w:proofErr w:type="spellStart"/>
      <w:r w:rsidRPr="00E33B3E">
        <w:rPr>
          <w:rFonts w:ascii="Times New Roman" w:hAnsi="Times New Roman" w:cs="Times New Roman"/>
          <w:i/>
          <w:sz w:val="36"/>
          <w:u w:val="single"/>
        </w:rPr>
        <w:t>тератур</w:t>
      </w:r>
      <w:proofErr w:type="spellEnd"/>
      <w:r w:rsidR="00CA1F37" w:rsidRPr="00E33B3E">
        <w:rPr>
          <w:rFonts w:ascii="Times New Roman" w:hAnsi="Times New Roman" w:cs="Times New Roman"/>
          <w:i/>
          <w:sz w:val="36"/>
          <w:u w:val="single"/>
          <w:lang w:val="uk-UA"/>
        </w:rPr>
        <w:t>и</w:t>
      </w:r>
      <w:r w:rsidRPr="00E33B3E">
        <w:rPr>
          <w:rFonts w:ascii="Times New Roman" w:hAnsi="Times New Roman" w:cs="Times New Roman"/>
          <w:i/>
          <w:sz w:val="36"/>
          <w:u w:val="single"/>
        </w:rPr>
        <w:t>:</w:t>
      </w:r>
    </w:p>
    <w:p w:rsidR="00516E10" w:rsidRPr="00E33B3E" w:rsidRDefault="00516E10" w:rsidP="00516E10">
      <w:pPr>
        <w:rPr>
          <w:rFonts w:ascii="Times New Roman" w:hAnsi="Times New Roman" w:cs="Times New Roman"/>
          <w:sz w:val="28"/>
        </w:rPr>
      </w:pPr>
    </w:p>
    <w:p w:rsidR="00516E10" w:rsidRPr="00E33B3E" w:rsidRDefault="00516E10" w:rsidP="00870924">
      <w:pPr>
        <w:pStyle w:val="a6"/>
        <w:numPr>
          <w:ilvl w:val="0"/>
          <w:numId w:val="2"/>
        </w:numPr>
        <w:jc w:val="both"/>
        <w:rPr>
          <w:rFonts w:ascii="Times New Roman" w:hAnsi="Times New Roman" w:cs="Times New Roman"/>
          <w:sz w:val="28"/>
        </w:rPr>
      </w:pPr>
      <w:proofErr w:type="spellStart"/>
      <w:r w:rsidRPr="00E33B3E">
        <w:rPr>
          <w:rFonts w:ascii="Times New Roman" w:hAnsi="Times New Roman" w:cs="Times New Roman"/>
          <w:sz w:val="28"/>
        </w:rPr>
        <w:t>Кигурадзе</w:t>
      </w:r>
      <w:proofErr w:type="spellEnd"/>
      <w:r w:rsidRPr="00E33B3E">
        <w:rPr>
          <w:rFonts w:ascii="Times New Roman" w:hAnsi="Times New Roman" w:cs="Times New Roman"/>
          <w:sz w:val="28"/>
        </w:rPr>
        <w:t xml:space="preserve"> И. Т., </w:t>
      </w:r>
      <w:proofErr w:type="spellStart"/>
      <w:r w:rsidRPr="00E33B3E">
        <w:rPr>
          <w:rFonts w:ascii="Times New Roman" w:hAnsi="Times New Roman" w:cs="Times New Roman"/>
          <w:sz w:val="28"/>
        </w:rPr>
        <w:t>Чантурия</w:t>
      </w:r>
      <w:proofErr w:type="spellEnd"/>
      <w:r w:rsidRPr="00E33B3E">
        <w:rPr>
          <w:rFonts w:ascii="Times New Roman" w:hAnsi="Times New Roman" w:cs="Times New Roman"/>
          <w:sz w:val="28"/>
        </w:rPr>
        <w:t xml:space="preserve"> Т. А. Асимптотические свойства </w:t>
      </w:r>
      <w:proofErr w:type="spellStart"/>
      <w:r w:rsidR="00BF2EB5" w:rsidRPr="00E33B3E">
        <w:rPr>
          <w:rFonts w:ascii="Times New Roman" w:hAnsi="Times New Roman" w:cs="Times New Roman"/>
          <w:sz w:val="28"/>
        </w:rPr>
        <w:t>розв'язків</w:t>
      </w:r>
      <w:proofErr w:type="spellEnd"/>
      <w:r w:rsidRPr="00E33B3E">
        <w:rPr>
          <w:rFonts w:ascii="Times New Roman" w:hAnsi="Times New Roman" w:cs="Times New Roman"/>
          <w:sz w:val="28"/>
        </w:rPr>
        <w:t xml:space="preserve"> неавтономных </w:t>
      </w:r>
      <w:proofErr w:type="gramStart"/>
      <w:r w:rsidRPr="00E33B3E">
        <w:rPr>
          <w:rFonts w:ascii="Times New Roman" w:hAnsi="Times New Roman" w:cs="Times New Roman"/>
          <w:sz w:val="28"/>
        </w:rPr>
        <w:t>обыкновенных  дифференциальных</w:t>
      </w:r>
      <w:proofErr w:type="gramEnd"/>
      <w:r w:rsidRPr="00E33B3E">
        <w:rPr>
          <w:rFonts w:ascii="Times New Roman" w:hAnsi="Times New Roman" w:cs="Times New Roman"/>
          <w:sz w:val="28"/>
        </w:rPr>
        <w:t xml:space="preserve"> уравнений. – М.: Наука. Гл. ред. физ.-мат. </w:t>
      </w:r>
      <w:proofErr w:type="gramStart"/>
      <w:r w:rsidRPr="00E33B3E">
        <w:rPr>
          <w:rFonts w:ascii="Times New Roman" w:hAnsi="Times New Roman" w:cs="Times New Roman"/>
          <w:sz w:val="28"/>
        </w:rPr>
        <w:t>лит.;</w:t>
      </w:r>
      <w:proofErr w:type="gramEnd"/>
      <w:r w:rsidRPr="00E33B3E">
        <w:rPr>
          <w:rFonts w:ascii="Times New Roman" w:hAnsi="Times New Roman" w:cs="Times New Roman"/>
          <w:sz w:val="28"/>
        </w:rPr>
        <w:t xml:space="preserve"> </w:t>
      </w:r>
      <w:r w:rsidR="00487C7E" w:rsidRPr="00E33B3E">
        <w:rPr>
          <w:rFonts w:ascii="Times New Roman" w:hAnsi="Times New Roman" w:cs="Times New Roman"/>
          <w:sz w:val="28"/>
        </w:rPr>
        <w:t>(</w:t>
      </w:r>
      <w:r w:rsidRPr="00E33B3E">
        <w:rPr>
          <w:rFonts w:ascii="Times New Roman" w:hAnsi="Times New Roman" w:cs="Times New Roman"/>
          <w:sz w:val="28"/>
        </w:rPr>
        <w:t>1990</w:t>
      </w:r>
      <w:r w:rsidR="00487C7E" w:rsidRPr="00E33B3E">
        <w:rPr>
          <w:rFonts w:ascii="Times New Roman" w:hAnsi="Times New Roman" w:cs="Times New Roman"/>
          <w:sz w:val="28"/>
        </w:rPr>
        <w:t>)</w:t>
      </w:r>
      <w:r w:rsidRPr="00E33B3E">
        <w:rPr>
          <w:rFonts w:ascii="Times New Roman" w:hAnsi="Times New Roman" w:cs="Times New Roman"/>
          <w:sz w:val="28"/>
        </w:rPr>
        <w:t>.</w:t>
      </w:r>
    </w:p>
    <w:p w:rsidR="00516E10" w:rsidRPr="00E33B3E" w:rsidRDefault="00516E10" w:rsidP="00870924">
      <w:pPr>
        <w:pStyle w:val="a6"/>
        <w:numPr>
          <w:ilvl w:val="0"/>
          <w:numId w:val="2"/>
        </w:numPr>
        <w:jc w:val="both"/>
        <w:rPr>
          <w:rFonts w:ascii="Times New Roman" w:hAnsi="Times New Roman" w:cs="Times New Roman"/>
          <w:sz w:val="32"/>
          <w:lang w:val="en-US"/>
        </w:rPr>
      </w:pPr>
      <w:r w:rsidRPr="00E33B3E">
        <w:rPr>
          <w:rFonts w:ascii="Times New Roman" w:hAnsi="Times New Roman" w:cs="Times New Roman"/>
          <w:sz w:val="28"/>
          <w:szCs w:val="24"/>
          <w:lang w:val="en-US"/>
        </w:rPr>
        <w:t>Steven G. From.</w:t>
      </w:r>
      <w:r w:rsidR="00882FCD" w:rsidRPr="00E33B3E">
        <w:rPr>
          <w:rFonts w:ascii="Times New Roman" w:hAnsi="Times New Roman" w:cs="Times New Roman"/>
          <w:sz w:val="28"/>
          <w:szCs w:val="24"/>
          <w:lang w:val="en-US"/>
        </w:rPr>
        <w:t xml:space="preserve"> </w:t>
      </w:r>
      <w:r w:rsidR="00882FCD" w:rsidRPr="00E33B3E">
        <w:rPr>
          <w:rFonts w:ascii="Times New Roman" w:hAnsi="Times New Roman" w:cs="Times New Roman"/>
          <w:bCs/>
          <w:sz w:val="28"/>
          <w:szCs w:val="24"/>
          <w:lang w:val="en-US"/>
        </w:rPr>
        <w:t xml:space="preserve">Bounds for asymptote singularities of certain nonlinear differential equations. – </w:t>
      </w:r>
      <w:r w:rsidR="00882FCD" w:rsidRPr="00E33B3E">
        <w:rPr>
          <w:rFonts w:ascii="Times New Roman" w:hAnsi="Times New Roman" w:cs="Times New Roman"/>
          <w:sz w:val="28"/>
          <w:lang w:val="en-US"/>
        </w:rPr>
        <w:t xml:space="preserve">Journal of Inequalities in Pure and Applied Mathematics; </w:t>
      </w:r>
      <w:r w:rsidR="00487C7E" w:rsidRPr="00E33B3E">
        <w:rPr>
          <w:rFonts w:ascii="Times New Roman" w:hAnsi="Times New Roman" w:cs="Times New Roman"/>
          <w:sz w:val="28"/>
          <w:lang w:val="en-US"/>
        </w:rPr>
        <w:t>(</w:t>
      </w:r>
      <w:r w:rsidR="00882FCD" w:rsidRPr="00E33B3E">
        <w:rPr>
          <w:rFonts w:ascii="Times New Roman" w:hAnsi="Times New Roman" w:cs="Times New Roman"/>
          <w:sz w:val="28"/>
          <w:lang w:val="en-US"/>
        </w:rPr>
        <w:t>2005</w:t>
      </w:r>
      <w:r w:rsidR="00487C7E" w:rsidRPr="00E33B3E">
        <w:rPr>
          <w:rFonts w:ascii="Times New Roman" w:hAnsi="Times New Roman" w:cs="Times New Roman"/>
          <w:sz w:val="28"/>
          <w:lang w:val="en-US"/>
        </w:rPr>
        <w:t>)</w:t>
      </w:r>
      <w:r w:rsidR="00882FCD" w:rsidRPr="00E33B3E">
        <w:rPr>
          <w:rFonts w:ascii="Times New Roman" w:hAnsi="Times New Roman" w:cs="Times New Roman"/>
          <w:sz w:val="28"/>
          <w:lang w:val="en-US"/>
        </w:rPr>
        <w:t>.</w:t>
      </w:r>
    </w:p>
    <w:p w:rsidR="00882FCD" w:rsidRPr="00E33B3E" w:rsidRDefault="00882FCD" w:rsidP="00870924">
      <w:pPr>
        <w:pStyle w:val="a6"/>
        <w:numPr>
          <w:ilvl w:val="0"/>
          <w:numId w:val="2"/>
        </w:numPr>
        <w:jc w:val="both"/>
        <w:rPr>
          <w:rFonts w:ascii="Times New Roman" w:hAnsi="Times New Roman" w:cs="Times New Roman"/>
          <w:sz w:val="32"/>
          <w:lang w:val="en-US"/>
        </w:rPr>
      </w:pPr>
      <w:r w:rsidRPr="00E33B3E">
        <w:rPr>
          <w:rFonts w:ascii="Times New Roman" w:hAnsi="Times New Roman" w:cs="Times New Roman"/>
          <w:sz w:val="28"/>
          <w:lang w:val="en-US"/>
        </w:rPr>
        <w:t xml:space="preserve">L.E. </w:t>
      </w:r>
      <w:proofErr w:type="spellStart"/>
      <w:r w:rsidRPr="00E33B3E">
        <w:rPr>
          <w:rFonts w:ascii="Times New Roman" w:hAnsi="Times New Roman" w:cs="Times New Roman"/>
          <w:sz w:val="28"/>
          <w:lang w:val="en-US"/>
        </w:rPr>
        <w:t>Bobisud</w:t>
      </w:r>
      <w:proofErr w:type="spellEnd"/>
      <w:r w:rsidRPr="00E33B3E">
        <w:rPr>
          <w:rFonts w:ascii="Times New Roman" w:hAnsi="Times New Roman" w:cs="Times New Roman"/>
          <w:sz w:val="28"/>
          <w:lang w:val="en-US"/>
        </w:rPr>
        <w:t xml:space="preserve">. The distance to vertical asymptotes for solutions of second order differential equations. – </w:t>
      </w:r>
      <w:r w:rsidRPr="00E33B3E">
        <w:rPr>
          <w:rFonts w:ascii="Times New Roman" w:hAnsi="Times New Roman" w:cs="Times New Roman"/>
          <w:iCs/>
          <w:sz w:val="28"/>
          <w:lang w:val="en-US"/>
        </w:rPr>
        <w:t xml:space="preserve">Mich. Math. J., </w:t>
      </w:r>
      <w:r w:rsidRPr="00E33B3E">
        <w:rPr>
          <w:rFonts w:ascii="Times New Roman" w:hAnsi="Times New Roman" w:cs="Times New Roman"/>
          <w:bCs/>
          <w:sz w:val="28"/>
          <w:lang w:val="en-US"/>
        </w:rPr>
        <w:t xml:space="preserve">19 </w:t>
      </w:r>
      <w:r w:rsidRPr="00E33B3E">
        <w:rPr>
          <w:rFonts w:ascii="Times New Roman" w:hAnsi="Times New Roman" w:cs="Times New Roman"/>
          <w:sz w:val="28"/>
          <w:lang w:val="en-US"/>
        </w:rPr>
        <w:t>(1972).</w:t>
      </w:r>
    </w:p>
    <w:p w:rsidR="00882FCD" w:rsidRPr="00E33B3E" w:rsidRDefault="00882FCD" w:rsidP="00870924">
      <w:pPr>
        <w:pStyle w:val="a6"/>
        <w:numPr>
          <w:ilvl w:val="0"/>
          <w:numId w:val="2"/>
        </w:numPr>
        <w:jc w:val="both"/>
        <w:rPr>
          <w:rFonts w:ascii="Times New Roman" w:hAnsi="Times New Roman" w:cs="Times New Roman"/>
          <w:sz w:val="32"/>
          <w:lang w:val="en-US"/>
        </w:rPr>
      </w:pPr>
      <w:r w:rsidRPr="00E33B3E">
        <w:rPr>
          <w:rFonts w:ascii="Times New Roman" w:hAnsi="Times New Roman" w:cs="Times New Roman"/>
          <w:sz w:val="28"/>
          <w:lang w:val="en-US"/>
        </w:rPr>
        <w:t xml:space="preserve">S.B. </w:t>
      </w:r>
      <w:proofErr w:type="spellStart"/>
      <w:r w:rsidRPr="00E33B3E">
        <w:rPr>
          <w:rFonts w:ascii="Times New Roman" w:hAnsi="Times New Roman" w:cs="Times New Roman"/>
          <w:sz w:val="28"/>
          <w:lang w:val="en-US"/>
        </w:rPr>
        <w:t>Eliason</w:t>
      </w:r>
      <w:proofErr w:type="spellEnd"/>
      <w:r w:rsidRPr="00E33B3E">
        <w:rPr>
          <w:rFonts w:ascii="Times New Roman" w:hAnsi="Times New Roman" w:cs="Times New Roman"/>
          <w:sz w:val="28"/>
          <w:lang w:val="en-US"/>
        </w:rPr>
        <w:t xml:space="preserve">. Comparison theorems for second-order nonlinear differential equations. – </w:t>
      </w:r>
      <w:proofErr w:type="spellStart"/>
      <w:r w:rsidRPr="00E33B3E">
        <w:rPr>
          <w:rFonts w:ascii="Times New Roman" w:hAnsi="Times New Roman" w:cs="Times New Roman"/>
          <w:iCs/>
          <w:sz w:val="28"/>
          <w:lang w:val="en-US"/>
        </w:rPr>
        <w:t>Quar</w:t>
      </w:r>
      <w:proofErr w:type="spellEnd"/>
      <w:r w:rsidRPr="00E33B3E">
        <w:rPr>
          <w:rFonts w:ascii="Times New Roman" w:hAnsi="Times New Roman" w:cs="Times New Roman"/>
          <w:iCs/>
          <w:sz w:val="28"/>
          <w:lang w:val="en-US"/>
        </w:rPr>
        <w:t xml:space="preserve"> Appl. Math., </w:t>
      </w:r>
      <w:r w:rsidRPr="00E33B3E">
        <w:rPr>
          <w:rFonts w:ascii="Times New Roman" w:hAnsi="Times New Roman" w:cs="Times New Roman"/>
          <w:sz w:val="28"/>
          <w:lang w:val="en-US"/>
        </w:rPr>
        <w:t>Oct. (1971).</w:t>
      </w:r>
    </w:p>
    <w:p w:rsidR="00882FCD" w:rsidRPr="00E33B3E" w:rsidRDefault="00882FCD" w:rsidP="00870924">
      <w:pPr>
        <w:pStyle w:val="a6"/>
        <w:numPr>
          <w:ilvl w:val="0"/>
          <w:numId w:val="2"/>
        </w:numPr>
        <w:jc w:val="both"/>
        <w:rPr>
          <w:rFonts w:ascii="Times New Roman" w:hAnsi="Times New Roman" w:cs="Times New Roman"/>
          <w:sz w:val="32"/>
          <w:lang w:val="en-US"/>
        </w:rPr>
      </w:pPr>
      <w:r w:rsidRPr="00E33B3E">
        <w:rPr>
          <w:rFonts w:ascii="Times New Roman" w:hAnsi="Times New Roman" w:cs="Times New Roman"/>
          <w:sz w:val="28"/>
          <w:lang w:val="en-US"/>
        </w:rPr>
        <w:t xml:space="preserve">S.B. </w:t>
      </w:r>
      <w:proofErr w:type="spellStart"/>
      <w:r w:rsidRPr="00E33B3E">
        <w:rPr>
          <w:rFonts w:ascii="Times New Roman" w:hAnsi="Times New Roman" w:cs="Times New Roman"/>
          <w:sz w:val="28"/>
          <w:lang w:val="en-US"/>
        </w:rPr>
        <w:t>Eliason</w:t>
      </w:r>
      <w:proofErr w:type="spellEnd"/>
      <w:r w:rsidRPr="00E33B3E">
        <w:rPr>
          <w:rFonts w:ascii="Times New Roman" w:hAnsi="Times New Roman" w:cs="Times New Roman"/>
          <w:sz w:val="28"/>
          <w:lang w:val="en-US"/>
        </w:rPr>
        <w:t xml:space="preserve">. On the distance between vertical asymptotes of solutions of a second order differential equation. – </w:t>
      </w:r>
      <w:r w:rsidRPr="00E33B3E">
        <w:rPr>
          <w:rFonts w:ascii="Times New Roman" w:hAnsi="Times New Roman" w:cs="Times New Roman"/>
          <w:iCs/>
          <w:sz w:val="28"/>
          <w:lang w:val="en-US"/>
        </w:rPr>
        <w:t xml:space="preserve">J. Math. Anal. Appl., </w:t>
      </w:r>
      <w:r w:rsidRPr="00E33B3E">
        <w:rPr>
          <w:rFonts w:ascii="Times New Roman" w:hAnsi="Times New Roman" w:cs="Times New Roman"/>
          <w:bCs/>
          <w:sz w:val="28"/>
          <w:lang w:val="en-US"/>
        </w:rPr>
        <w:t xml:space="preserve">35 </w:t>
      </w:r>
      <w:r w:rsidRPr="00E33B3E">
        <w:rPr>
          <w:rFonts w:ascii="Times New Roman" w:hAnsi="Times New Roman" w:cs="Times New Roman"/>
          <w:sz w:val="28"/>
          <w:lang w:val="en-US"/>
        </w:rPr>
        <w:t>(1971).</w:t>
      </w:r>
    </w:p>
    <w:p w:rsidR="00882FCD" w:rsidRPr="00E33B3E" w:rsidRDefault="00882FCD" w:rsidP="00870924">
      <w:pPr>
        <w:pStyle w:val="a6"/>
        <w:numPr>
          <w:ilvl w:val="0"/>
          <w:numId w:val="2"/>
        </w:numPr>
        <w:jc w:val="both"/>
        <w:rPr>
          <w:rFonts w:ascii="Times New Roman" w:hAnsi="Times New Roman" w:cs="Times New Roman"/>
          <w:sz w:val="32"/>
          <w:lang w:val="en-US"/>
        </w:rPr>
      </w:pPr>
      <w:r w:rsidRPr="00E33B3E">
        <w:rPr>
          <w:rFonts w:ascii="Times New Roman" w:hAnsi="Times New Roman" w:cs="Times New Roman"/>
          <w:sz w:val="28"/>
          <w:lang w:val="en-US"/>
        </w:rPr>
        <w:t xml:space="preserve">S.B. </w:t>
      </w:r>
      <w:proofErr w:type="spellStart"/>
      <w:r w:rsidR="00487C7E" w:rsidRPr="00E33B3E">
        <w:rPr>
          <w:rFonts w:ascii="Times New Roman" w:hAnsi="Times New Roman" w:cs="Times New Roman"/>
          <w:sz w:val="28"/>
          <w:lang w:val="en-US"/>
        </w:rPr>
        <w:t>Eliason</w:t>
      </w:r>
      <w:proofErr w:type="spellEnd"/>
      <w:r w:rsidR="00487C7E" w:rsidRPr="00E33B3E">
        <w:rPr>
          <w:rFonts w:ascii="Times New Roman" w:hAnsi="Times New Roman" w:cs="Times New Roman"/>
          <w:sz w:val="28"/>
          <w:lang w:val="en-US"/>
        </w:rPr>
        <w:t>.</w:t>
      </w:r>
      <w:r w:rsidRPr="00E33B3E">
        <w:rPr>
          <w:rFonts w:ascii="Times New Roman" w:hAnsi="Times New Roman" w:cs="Times New Roman"/>
          <w:sz w:val="28"/>
          <w:lang w:val="en-US"/>
        </w:rPr>
        <w:t xml:space="preserve"> Vertical asymptotes and bounds for certain solutions of a class of second order differential equations</w:t>
      </w:r>
      <w:r w:rsidR="00487C7E" w:rsidRPr="00E33B3E">
        <w:rPr>
          <w:rFonts w:ascii="Times New Roman" w:hAnsi="Times New Roman" w:cs="Times New Roman"/>
          <w:sz w:val="28"/>
          <w:lang w:val="en-US"/>
        </w:rPr>
        <w:t>. –</w:t>
      </w:r>
      <w:r w:rsidRPr="00E33B3E">
        <w:rPr>
          <w:rFonts w:ascii="Times New Roman" w:hAnsi="Times New Roman" w:cs="Times New Roman"/>
          <w:sz w:val="28"/>
          <w:lang w:val="en-US"/>
        </w:rPr>
        <w:t xml:space="preserve"> </w:t>
      </w:r>
      <w:r w:rsidRPr="00E33B3E">
        <w:rPr>
          <w:rFonts w:ascii="Times New Roman" w:hAnsi="Times New Roman" w:cs="Times New Roman"/>
          <w:iCs/>
          <w:sz w:val="28"/>
          <w:lang w:val="en-US"/>
        </w:rPr>
        <w:t xml:space="preserve">SIAM J. Math. Anal., </w:t>
      </w:r>
      <w:r w:rsidRPr="00E33B3E">
        <w:rPr>
          <w:rFonts w:ascii="Times New Roman" w:hAnsi="Times New Roman" w:cs="Times New Roman"/>
          <w:bCs/>
          <w:sz w:val="28"/>
          <w:lang w:val="en-US"/>
        </w:rPr>
        <w:t>3</w:t>
      </w:r>
      <w:r w:rsidRPr="00E33B3E">
        <w:rPr>
          <w:rFonts w:ascii="Times New Roman" w:hAnsi="Times New Roman" w:cs="Times New Roman"/>
          <w:sz w:val="28"/>
          <w:lang w:val="en-US"/>
        </w:rPr>
        <w:t>(3) (1972).</w:t>
      </w:r>
    </w:p>
    <w:p w:rsidR="00487C7E" w:rsidRPr="00E33B3E" w:rsidRDefault="00487C7E" w:rsidP="00870924">
      <w:pPr>
        <w:pStyle w:val="a6"/>
        <w:numPr>
          <w:ilvl w:val="0"/>
          <w:numId w:val="2"/>
        </w:numPr>
        <w:jc w:val="both"/>
        <w:rPr>
          <w:rFonts w:ascii="Times New Roman" w:hAnsi="Times New Roman" w:cs="Times New Roman"/>
          <w:sz w:val="32"/>
          <w:lang w:val="en-US"/>
        </w:rPr>
      </w:pPr>
      <w:r w:rsidRPr="00E33B3E">
        <w:rPr>
          <w:rFonts w:ascii="Times New Roman" w:hAnsi="Times New Roman" w:cs="Times New Roman"/>
          <w:sz w:val="28"/>
          <w:szCs w:val="28"/>
          <w:lang w:val="en-US"/>
        </w:rPr>
        <w:t xml:space="preserve">S.D. Taliaferro. Asymptotic behavior of solutions </w:t>
      </w:r>
      <w:proofErr w:type="gramStart"/>
      <w:r w:rsidRPr="00E33B3E">
        <w:rPr>
          <w:rFonts w:ascii="Times New Roman" w:hAnsi="Times New Roman" w:cs="Times New Roman"/>
          <w:sz w:val="28"/>
          <w:szCs w:val="28"/>
          <w:lang w:val="en-US"/>
        </w:rPr>
        <w:t xml:space="preserve">of </w:t>
      </w:r>
      <w:proofErr w:type="gramEnd"/>
      <m:oMath>
        <m:r>
          <w:rPr>
            <w:rFonts w:ascii="Cambria Math" w:hAnsi="Cambria Math" w:cs="Times New Roman"/>
            <w:sz w:val="28"/>
            <w:szCs w:val="28"/>
            <w:lang w:val="en-US"/>
          </w:rPr>
          <m:t>y</m:t>
        </m:r>
        <m:r>
          <w:rPr>
            <w:rFonts w:ascii="Cambria Math" w:hAnsi="Times New Roman" w:cs="Times New Roman"/>
            <w:sz w:val="28"/>
            <w:szCs w:val="28"/>
            <w:lang w:val="en-US"/>
          </w:rPr>
          <m:t>’’</m:t>
        </m:r>
        <m:r>
          <w:rPr>
            <w:rFonts w:ascii="Cambria Math" w:hAnsi="Times New Roman" w:cs="Times New Roman"/>
            <w:sz w:val="28"/>
            <w:szCs w:val="28"/>
            <w:lang w:val="en-US"/>
          </w:rPr>
          <m:t>=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ϕ</m:t>
        </m:r>
        <m:r>
          <w:rPr>
            <w:rFonts w:ascii="Cambria Math" w:hAnsi="Times New Roman" w:cs="Times New Roman"/>
            <w:sz w:val="28"/>
            <w:szCs w:val="28"/>
            <w:lang w:val="en-US"/>
          </w:rPr>
          <m:t>(</m:t>
        </m:r>
        <m:r>
          <w:rPr>
            <w:rFonts w:ascii="Cambria Math" w:hAnsi="Cambria Math" w:cs="Times New Roman"/>
            <w:sz w:val="28"/>
            <w:szCs w:val="28"/>
            <w:lang w:val="en-US"/>
          </w:rPr>
          <m:t>t</m:t>
        </m:r>
        <m:r>
          <w:rPr>
            <w:rFonts w:ascii="Cambria Math" w:hAnsi="Times New Roman" w:cs="Times New Roman"/>
            <w:sz w:val="28"/>
            <w:szCs w:val="28"/>
            <w:lang w:val="en-US"/>
          </w:rPr>
          <m:t>)</m:t>
        </m:r>
        <m:sSup>
          <m:sSupPr>
            <m:ctrlPr>
              <w:rPr>
                <w:rFonts w:ascii="Cambria Math" w:hAnsi="Times New Roman" w:cs="Times New Roman"/>
                <w:i/>
                <w:sz w:val="28"/>
                <w:szCs w:val="28"/>
                <w:lang w:val="en-US"/>
              </w:rPr>
            </m:ctrlPr>
          </m:sSupPr>
          <m:e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y</m:t>
            </m:r>
          </m:e>
          <m:sup>
            <m:r>
              <w:rPr>
                <w:rFonts w:ascii="Cambria Math" w:hAnsi="Cambria Math" w:cs="Times New Roman"/>
                <w:sz w:val="28"/>
                <w:szCs w:val="28"/>
                <w:lang w:val="en-US"/>
              </w:rPr>
              <m:t>λ</m:t>
            </m:r>
          </m:sup>
        </m:sSup>
      </m:oMath>
      <w:r w:rsidRPr="00E33B3E">
        <w:rPr>
          <w:rFonts w:ascii="Times New Roman" w:hAnsi="Times New Roman" w:cs="Times New Roman"/>
          <w:sz w:val="28"/>
          <w:szCs w:val="28"/>
          <w:lang w:val="en-US"/>
        </w:rPr>
        <w:t xml:space="preserve">. – </w:t>
      </w:r>
      <w:r w:rsidRPr="00E33B3E">
        <w:rPr>
          <w:rFonts w:ascii="Times New Roman" w:hAnsi="Times New Roman" w:cs="Times New Roman"/>
          <w:iCs/>
          <w:sz w:val="28"/>
          <w:szCs w:val="28"/>
          <w:lang w:val="en-US"/>
        </w:rPr>
        <w:t xml:space="preserve">J. Math. Anal. Appl., </w:t>
      </w:r>
      <w:r w:rsidRPr="00E33B3E">
        <w:rPr>
          <w:rFonts w:ascii="Times New Roman" w:hAnsi="Times New Roman" w:cs="Times New Roman"/>
          <w:bCs/>
          <w:sz w:val="28"/>
          <w:szCs w:val="28"/>
          <w:lang w:val="en-US"/>
        </w:rPr>
        <w:t xml:space="preserve">66 </w:t>
      </w:r>
      <w:r w:rsidRPr="00E33B3E">
        <w:rPr>
          <w:rFonts w:ascii="Times New Roman" w:hAnsi="Times New Roman" w:cs="Times New Roman"/>
          <w:sz w:val="28"/>
          <w:szCs w:val="28"/>
          <w:lang w:val="en-US"/>
        </w:rPr>
        <w:t>(1978).</w:t>
      </w:r>
    </w:p>
    <w:p w:rsidR="00696B22" w:rsidRPr="00E33B3E" w:rsidRDefault="00696B22" w:rsidP="00870924">
      <w:pPr>
        <w:pStyle w:val="a6"/>
        <w:numPr>
          <w:ilvl w:val="0"/>
          <w:numId w:val="2"/>
        </w:numPr>
        <w:jc w:val="both"/>
        <w:rPr>
          <w:rFonts w:ascii="Times New Roman" w:hAnsi="Times New Roman" w:cs="Times New Roman"/>
          <w:sz w:val="32"/>
          <w:lang w:val="en-US"/>
        </w:rPr>
      </w:pPr>
      <w:r w:rsidRPr="00E33B3E">
        <w:rPr>
          <w:rFonts w:ascii="Times New Roman" w:hAnsi="Times New Roman" w:cs="Times New Roman"/>
          <w:sz w:val="28"/>
          <w:lang w:val="en-US"/>
        </w:rPr>
        <w:t xml:space="preserve">R.H. Fowler, Further studies of Emden’s and similar differential equations, </w:t>
      </w:r>
      <w:r w:rsidRPr="00E33B3E">
        <w:rPr>
          <w:rFonts w:ascii="Times New Roman" w:hAnsi="Times New Roman" w:cs="Times New Roman"/>
          <w:iCs/>
          <w:sz w:val="28"/>
          <w:lang w:val="en-US"/>
        </w:rPr>
        <w:t xml:space="preserve">Quart. J. Math., Oxford, </w:t>
      </w:r>
      <w:r w:rsidRPr="00E33B3E">
        <w:rPr>
          <w:rFonts w:ascii="Times New Roman" w:hAnsi="Times New Roman" w:cs="Times New Roman"/>
          <w:bCs/>
          <w:sz w:val="28"/>
          <w:lang w:val="en-US"/>
        </w:rPr>
        <w:t xml:space="preserve">2 </w:t>
      </w:r>
      <w:r w:rsidRPr="00E33B3E">
        <w:rPr>
          <w:rFonts w:ascii="Times New Roman" w:hAnsi="Times New Roman" w:cs="Times New Roman"/>
          <w:sz w:val="28"/>
          <w:lang w:val="en-US"/>
        </w:rPr>
        <w:t>(1930).</w:t>
      </w:r>
    </w:p>
    <w:sectPr w:rsidR="00696B22" w:rsidRPr="00E33B3E" w:rsidSect="009B50DB">
      <w:footerReference w:type="default" r:id="rId8"/>
      <w:pgSz w:w="11906" w:h="16838"/>
      <w:pgMar w:top="1134" w:right="851" w:bottom="1134" w:left="1418" w:header="709" w:footer="624" w:gutter="0"/>
      <w:pgNumType w:start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0B15E4" w:rsidRDefault="000B15E4" w:rsidP="00162D08">
      <w:pPr>
        <w:spacing w:after="0" w:line="240" w:lineRule="auto"/>
      </w:pPr>
      <w:r>
        <w:separator/>
      </w:r>
    </w:p>
  </w:endnote>
  <w:endnote w:type="continuationSeparator" w:id="0">
    <w:p w:rsidR="000B15E4" w:rsidRDefault="000B15E4" w:rsidP="00162D0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 Math">
    <w:panose1 w:val="02040503050406030204"/>
    <w:charset w:val="CC"/>
    <w:family w:val="roman"/>
    <w:pitch w:val="variable"/>
    <w:sig w:usb0="E00002FF" w:usb1="42002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06F00" w:rsidRPr="006A5265" w:rsidRDefault="000B15E4">
    <w:pPr>
      <w:pStyle w:val="ab"/>
      <w:jc w:val="center"/>
      <w:rPr>
        <w:sz w:val="24"/>
      </w:rPr>
    </w:pPr>
    <w:sdt>
      <w:sdtPr>
        <w:id w:val="331802"/>
        <w:docPartObj>
          <w:docPartGallery w:val="Page Numbers (Bottom of Page)"/>
          <w:docPartUnique/>
        </w:docPartObj>
      </w:sdtPr>
      <w:sdtEndPr>
        <w:rPr>
          <w:sz w:val="24"/>
        </w:rPr>
      </w:sdtEndPr>
      <w:sdtContent>
        <w:r w:rsidR="00615DFC" w:rsidRPr="006A5265">
          <w:rPr>
            <w:sz w:val="24"/>
          </w:rPr>
          <w:fldChar w:fldCharType="begin"/>
        </w:r>
        <w:r w:rsidR="00906F00" w:rsidRPr="006A5265">
          <w:rPr>
            <w:sz w:val="24"/>
          </w:rPr>
          <w:instrText xml:space="preserve"> PAGE   \* MERGEFORMAT </w:instrText>
        </w:r>
        <w:r w:rsidR="00615DFC" w:rsidRPr="006A5265">
          <w:rPr>
            <w:sz w:val="24"/>
          </w:rPr>
          <w:fldChar w:fldCharType="separate"/>
        </w:r>
        <w:r w:rsidR="00DB5A97">
          <w:rPr>
            <w:noProof/>
            <w:sz w:val="24"/>
          </w:rPr>
          <w:t>4</w:t>
        </w:r>
        <w:r w:rsidR="00615DFC" w:rsidRPr="006A5265">
          <w:rPr>
            <w:sz w:val="24"/>
          </w:rPr>
          <w:fldChar w:fldCharType="end"/>
        </w:r>
      </w:sdtContent>
    </w:sdt>
  </w:p>
  <w:p w:rsidR="00906F00" w:rsidRDefault="00906F00">
    <w:pPr>
      <w:pStyle w:val="ab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0B15E4" w:rsidRDefault="000B15E4" w:rsidP="00162D08">
      <w:pPr>
        <w:spacing w:after="0" w:line="240" w:lineRule="auto"/>
      </w:pPr>
      <w:r>
        <w:separator/>
      </w:r>
    </w:p>
  </w:footnote>
  <w:footnote w:type="continuationSeparator" w:id="0">
    <w:p w:rsidR="000B15E4" w:rsidRDefault="000B15E4" w:rsidP="00162D08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03A044CA"/>
    <w:multiLevelType w:val="hybridMultilevel"/>
    <w:tmpl w:val="4BAC64B6"/>
    <w:lvl w:ilvl="0" w:tplc="2C5E5D64">
      <w:start w:val="1"/>
      <w:numFmt w:val="lowerLetter"/>
      <w:lvlText w:val="%1."/>
      <w:lvlJc w:val="left"/>
      <w:pPr>
        <w:ind w:left="720" w:hanging="360"/>
      </w:pPr>
      <w:rPr>
        <w:rFonts w:hint="default"/>
        <w:i w:val="0"/>
        <w:color w:val="404040" w:themeColor="text1" w:themeTint="BF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7672B26"/>
    <w:multiLevelType w:val="hybridMultilevel"/>
    <w:tmpl w:val="0E0C3E2A"/>
    <w:lvl w:ilvl="0" w:tplc="04190017">
      <w:start w:val="1"/>
      <w:numFmt w:val="lowerLetter"/>
      <w:lvlText w:val="%1)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079A450B"/>
    <w:multiLevelType w:val="hybridMultilevel"/>
    <w:tmpl w:val="B08686BC"/>
    <w:lvl w:ilvl="0" w:tplc="5E0C878E">
      <w:start w:val="1"/>
      <w:numFmt w:val="decimal"/>
      <w:lvlText w:val="%1."/>
      <w:lvlJc w:val="left"/>
      <w:pPr>
        <w:ind w:left="720" w:hanging="360"/>
      </w:pPr>
      <w:rPr>
        <w:color w:val="404040" w:themeColor="text1" w:themeTint="BF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083B6FE8"/>
    <w:multiLevelType w:val="hybridMultilevel"/>
    <w:tmpl w:val="C3400DF8"/>
    <w:lvl w:ilvl="0" w:tplc="04190017">
      <w:start w:val="1"/>
      <w:numFmt w:val="lowerLetter"/>
      <w:lvlText w:val="%1)"/>
      <w:lvlJc w:val="left"/>
      <w:pPr>
        <w:ind w:left="1440" w:hanging="360"/>
      </w:pPr>
    </w:lvl>
    <w:lvl w:ilvl="1" w:tplc="04190019" w:tentative="1">
      <w:start w:val="1"/>
      <w:numFmt w:val="lowerLetter"/>
      <w:lvlText w:val="%2."/>
      <w:lvlJc w:val="left"/>
      <w:pPr>
        <w:ind w:left="2160" w:hanging="360"/>
      </w:pPr>
    </w:lvl>
    <w:lvl w:ilvl="2" w:tplc="0419001B" w:tentative="1">
      <w:start w:val="1"/>
      <w:numFmt w:val="lowerRoman"/>
      <w:lvlText w:val="%3."/>
      <w:lvlJc w:val="right"/>
      <w:pPr>
        <w:ind w:left="2880" w:hanging="180"/>
      </w:pPr>
    </w:lvl>
    <w:lvl w:ilvl="3" w:tplc="0419000F" w:tentative="1">
      <w:start w:val="1"/>
      <w:numFmt w:val="decimal"/>
      <w:lvlText w:val="%4."/>
      <w:lvlJc w:val="left"/>
      <w:pPr>
        <w:ind w:left="3600" w:hanging="360"/>
      </w:pPr>
    </w:lvl>
    <w:lvl w:ilvl="4" w:tplc="04190019" w:tentative="1">
      <w:start w:val="1"/>
      <w:numFmt w:val="lowerLetter"/>
      <w:lvlText w:val="%5."/>
      <w:lvlJc w:val="left"/>
      <w:pPr>
        <w:ind w:left="4320" w:hanging="360"/>
      </w:pPr>
    </w:lvl>
    <w:lvl w:ilvl="5" w:tplc="0419001B" w:tentative="1">
      <w:start w:val="1"/>
      <w:numFmt w:val="lowerRoman"/>
      <w:lvlText w:val="%6."/>
      <w:lvlJc w:val="right"/>
      <w:pPr>
        <w:ind w:left="5040" w:hanging="180"/>
      </w:pPr>
    </w:lvl>
    <w:lvl w:ilvl="6" w:tplc="0419000F" w:tentative="1">
      <w:start w:val="1"/>
      <w:numFmt w:val="decimal"/>
      <w:lvlText w:val="%7."/>
      <w:lvlJc w:val="left"/>
      <w:pPr>
        <w:ind w:left="5760" w:hanging="360"/>
      </w:pPr>
    </w:lvl>
    <w:lvl w:ilvl="7" w:tplc="04190019" w:tentative="1">
      <w:start w:val="1"/>
      <w:numFmt w:val="lowerLetter"/>
      <w:lvlText w:val="%8."/>
      <w:lvlJc w:val="left"/>
      <w:pPr>
        <w:ind w:left="6480" w:hanging="360"/>
      </w:pPr>
    </w:lvl>
    <w:lvl w:ilvl="8" w:tplc="0419001B" w:tentative="1">
      <w:start w:val="1"/>
      <w:numFmt w:val="lowerRoman"/>
      <w:lvlText w:val="%9."/>
      <w:lvlJc w:val="right"/>
      <w:pPr>
        <w:ind w:left="7200" w:hanging="180"/>
      </w:pPr>
    </w:lvl>
  </w:abstractNum>
  <w:abstractNum w:abstractNumId="4">
    <w:nsid w:val="17053F00"/>
    <w:multiLevelType w:val="multilevel"/>
    <w:tmpl w:val="774295C6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decimal"/>
      <w:lvlText w:val="(H%2)"/>
      <w:lvlJc w:val="left"/>
      <w:pPr>
        <w:ind w:left="720" w:hanging="360"/>
      </w:pPr>
      <w:rPr>
        <w:rFonts w:hint="default"/>
        <w:b/>
        <w:i w:val="0"/>
        <w:color w:val="404040" w:themeColor="text1" w:themeTint="BF"/>
        <w:vertAlign w:val="baseline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5">
    <w:nsid w:val="223F11C6"/>
    <w:multiLevelType w:val="hybridMultilevel"/>
    <w:tmpl w:val="16E233CA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2A7744E8"/>
    <w:multiLevelType w:val="hybridMultilevel"/>
    <w:tmpl w:val="783AAEB2"/>
    <w:lvl w:ilvl="0" w:tplc="5C70B66C">
      <w:start w:val="1"/>
      <w:numFmt w:val="lowerLetter"/>
      <w:lvlText w:val="%1."/>
      <w:lvlJc w:val="left"/>
      <w:pPr>
        <w:ind w:left="720" w:hanging="360"/>
      </w:pPr>
      <w:rPr>
        <w:color w:val="404040" w:themeColor="text1" w:themeTint="BF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>
    <w:nsid w:val="2B2311A5"/>
    <w:multiLevelType w:val="hybridMultilevel"/>
    <w:tmpl w:val="AC667872"/>
    <w:lvl w:ilvl="0" w:tplc="2A961734">
      <w:start w:val="1"/>
      <w:numFmt w:val="lowerLetter"/>
      <w:lvlText w:val="%1."/>
      <w:lvlJc w:val="left"/>
      <w:pPr>
        <w:ind w:left="720" w:hanging="360"/>
      </w:pPr>
      <w:rPr>
        <w:rFonts w:hint="default"/>
        <w:color w:val="404040" w:themeColor="text1" w:themeTint="BF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3C710692"/>
    <w:multiLevelType w:val="hybridMultilevel"/>
    <w:tmpl w:val="4AE8347E"/>
    <w:lvl w:ilvl="0" w:tplc="48FC6316">
      <w:start w:val="1"/>
      <w:numFmt w:val="lowerLetter"/>
      <w:lvlText w:val="%1."/>
      <w:lvlJc w:val="left"/>
      <w:pPr>
        <w:ind w:left="720" w:hanging="360"/>
      </w:pPr>
      <w:rPr>
        <w:rFonts w:hint="default"/>
        <w:color w:val="404040" w:themeColor="text1" w:themeTint="BF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44CE6821"/>
    <w:multiLevelType w:val="hybridMultilevel"/>
    <w:tmpl w:val="21CE2B34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5263708A"/>
    <w:multiLevelType w:val="hybridMultilevel"/>
    <w:tmpl w:val="1CB6CEDE"/>
    <w:lvl w:ilvl="0" w:tplc="04190019">
      <w:start w:val="1"/>
      <w:numFmt w:val="lowerLetter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>
    <w:nsid w:val="53D9033A"/>
    <w:multiLevelType w:val="hybridMultilevel"/>
    <w:tmpl w:val="480EB6C8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>
    <w:nsid w:val="58F02904"/>
    <w:multiLevelType w:val="hybridMultilevel"/>
    <w:tmpl w:val="32902134"/>
    <w:lvl w:ilvl="0" w:tplc="1EB44EB4">
      <w:start w:val="1"/>
      <w:numFmt w:val="lowerLetter"/>
      <w:lvlText w:val="%1."/>
      <w:lvlJc w:val="left"/>
      <w:pPr>
        <w:ind w:left="720" w:hanging="360"/>
      </w:pPr>
      <w:rPr>
        <w:color w:val="404040" w:themeColor="text1" w:themeTint="BF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>
    <w:nsid w:val="62B16B36"/>
    <w:multiLevelType w:val="hybridMultilevel"/>
    <w:tmpl w:val="7E3A0050"/>
    <w:lvl w:ilvl="0" w:tplc="61CC36D2">
      <w:start w:val="1"/>
      <w:numFmt w:val="decimal"/>
      <w:lvlText w:val="%1."/>
      <w:lvlJc w:val="left"/>
      <w:pPr>
        <w:ind w:left="720" w:hanging="360"/>
      </w:pPr>
      <w:rPr>
        <w:color w:val="404040" w:themeColor="text1" w:themeTint="BF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>
    <w:nsid w:val="65B05F8B"/>
    <w:multiLevelType w:val="hybridMultilevel"/>
    <w:tmpl w:val="ADA05FEC"/>
    <w:lvl w:ilvl="0" w:tplc="66DC6792">
      <w:start w:val="1"/>
      <w:numFmt w:val="lowerLetter"/>
      <w:lvlText w:val="%1."/>
      <w:lvlJc w:val="left"/>
      <w:pPr>
        <w:ind w:left="720" w:hanging="360"/>
      </w:pPr>
      <w:rPr>
        <w:rFonts w:hint="default"/>
        <w:color w:val="404040" w:themeColor="text1" w:themeTint="BF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>
    <w:nsid w:val="66DD7849"/>
    <w:multiLevelType w:val="hybridMultilevel"/>
    <w:tmpl w:val="BBC4F426"/>
    <w:lvl w:ilvl="0" w:tplc="D696FB46">
      <w:start w:val="1"/>
      <w:numFmt w:val="lowerLetter"/>
      <w:lvlText w:val="%1."/>
      <w:lvlJc w:val="left"/>
      <w:pPr>
        <w:ind w:left="720" w:hanging="360"/>
      </w:pPr>
      <w:rPr>
        <w:rFonts w:hint="default"/>
        <w:color w:val="404040" w:themeColor="text1" w:themeTint="BF"/>
      </w:rPr>
    </w:lvl>
    <w:lvl w:ilvl="1" w:tplc="04190019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>
    <w:nsid w:val="6B893B05"/>
    <w:multiLevelType w:val="multilevel"/>
    <w:tmpl w:val="374CAA20"/>
    <w:lvl w:ilvl="0">
      <w:start w:val="1"/>
      <w:numFmt w:val="decimal"/>
      <w:lvlText w:val="%1)"/>
      <w:lvlJc w:val="left"/>
      <w:pPr>
        <w:ind w:left="360" w:hanging="360"/>
      </w:pPr>
      <w:rPr>
        <w:rFonts w:hint="default"/>
      </w:rPr>
    </w:lvl>
    <w:lvl w:ilvl="1">
      <w:start w:val="1"/>
      <w:numFmt w:val="none"/>
      <w:lvlText w:val="(H1)"/>
      <w:lvlJc w:val="left"/>
      <w:pPr>
        <w:ind w:left="720" w:hanging="360"/>
      </w:pPr>
      <w:rPr>
        <w:rFonts w:hint="default"/>
        <w:b/>
        <w:i w:val="0"/>
        <w:color w:val="404040" w:themeColor="text1" w:themeTint="BF"/>
        <w:vertAlign w:val="baseline"/>
      </w:rPr>
    </w:lvl>
    <w:lvl w:ilvl="2">
      <w:start w:val="1"/>
      <w:numFmt w:val="lowerRoman"/>
      <w:lvlText w:val="%3)"/>
      <w:lvlJc w:val="left"/>
      <w:pPr>
        <w:ind w:left="1080" w:hanging="36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44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180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16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52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288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240" w:hanging="360"/>
      </w:pPr>
      <w:rPr>
        <w:rFonts w:hint="default"/>
      </w:rPr>
    </w:lvl>
  </w:abstractNum>
  <w:abstractNum w:abstractNumId="17">
    <w:nsid w:val="74B347D4"/>
    <w:multiLevelType w:val="hybridMultilevel"/>
    <w:tmpl w:val="AF749746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2"/>
  </w:num>
  <w:num w:numId="2">
    <w:abstractNumId w:val="5"/>
  </w:num>
  <w:num w:numId="3">
    <w:abstractNumId w:val="1"/>
  </w:num>
  <w:num w:numId="4">
    <w:abstractNumId w:val="14"/>
  </w:num>
  <w:num w:numId="5">
    <w:abstractNumId w:val="8"/>
  </w:num>
  <w:num w:numId="6">
    <w:abstractNumId w:val="0"/>
  </w:num>
  <w:num w:numId="7">
    <w:abstractNumId w:val="13"/>
  </w:num>
  <w:num w:numId="8">
    <w:abstractNumId w:val="15"/>
  </w:num>
  <w:num w:numId="9">
    <w:abstractNumId w:val="2"/>
  </w:num>
  <w:num w:numId="10">
    <w:abstractNumId w:val="7"/>
  </w:num>
  <w:num w:numId="11">
    <w:abstractNumId w:val="3"/>
  </w:num>
  <w:num w:numId="12">
    <w:abstractNumId w:val="4"/>
  </w:num>
  <w:num w:numId="13">
    <w:abstractNumId w:val="16"/>
  </w:num>
  <w:num w:numId="14">
    <w:abstractNumId w:val="6"/>
  </w:num>
  <w:num w:numId="15">
    <w:abstractNumId w:val="10"/>
  </w:num>
  <w:num w:numId="16">
    <w:abstractNumId w:val="9"/>
  </w:num>
  <w:num w:numId="17">
    <w:abstractNumId w:val="11"/>
  </w:num>
  <w:num w:numId="18">
    <w:abstractNumId w:val="1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drawingGridHorizontalSpacing w:val="110"/>
  <w:displayHorizontalDrawingGridEvery w:val="2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57489"/>
    <w:rsid w:val="000046F3"/>
    <w:rsid w:val="000079F9"/>
    <w:rsid w:val="000271F0"/>
    <w:rsid w:val="00037432"/>
    <w:rsid w:val="00041EEB"/>
    <w:rsid w:val="00043080"/>
    <w:rsid w:val="0005398D"/>
    <w:rsid w:val="000625F2"/>
    <w:rsid w:val="0006410F"/>
    <w:rsid w:val="00064869"/>
    <w:rsid w:val="0006789A"/>
    <w:rsid w:val="00070A07"/>
    <w:rsid w:val="000765FE"/>
    <w:rsid w:val="00076E51"/>
    <w:rsid w:val="00097195"/>
    <w:rsid w:val="000A5D36"/>
    <w:rsid w:val="000B15E4"/>
    <w:rsid w:val="000D0748"/>
    <w:rsid w:val="000E26AA"/>
    <w:rsid w:val="000E30AB"/>
    <w:rsid w:val="000E3858"/>
    <w:rsid w:val="000F3F41"/>
    <w:rsid w:val="00102944"/>
    <w:rsid w:val="00105204"/>
    <w:rsid w:val="001118A7"/>
    <w:rsid w:val="00113C9E"/>
    <w:rsid w:val="0011408C"/>
    <w:rsid w:val="00117E8D"/>
    <w:rsid w:val="001259FB"/>
    <w:rsid w:val="00125C9C"/>
    <w:rsid w:val="0014171F"/>
    <w:rsid w:val="00142C28"/>
    <w:rsid w:val="00144DB8"/>
    <w:rsid w:val="001458E7"/>
    <w:rsid w:val="00152CCF"/>
    <w:rsid w:val="00162D08"/>
    <w:rsid w:val="00165562"/>
    <w:rsid w:val="00167603"/>
    <w:rsid w:val="00174092"/>
    <w:rsid w:val="00174387"/>
    <w:rsid w:val="00176B83"/>
    <w:rsid w:val="00181B39"/>
    <w:rsid w:val="00190B03"/>
    <w:rsid w:val="00194E45"/>
    <w:rsid w:val="00195BB4"/>
    <w:rsid w:val="001A1D63"/>
    <w:rsid w:val="001A21A4"/>
    <w:rsid w:val="001A45D5"/>
    <w:rsid w:val="001A7894"/>
    <w:rsid w:val="001D026F"/>
    <w:rsid w:val="001D061B"/>
    <w:rsid w:val="001D095A"/>
    <w:rsid w:val="001D3AAB"/>
    <w:rsid w:val="001E0DB6"/>
    <w:rsid w:val="001E1706"/>
    <w:rsid w:val="001E35AA"/>
    <w:rsid w:val="001E5CBF"/>
    <w:rsid w:val="001F7C79"/>
    <w:rsid w:val="00200E64"/>
    <w:rsid w:val="00201D2E"/>
    <w:rsid w:val="00206641"/>
    <w:rsid w:val="00211B24"/>
    <w:rsid w:val="002137D9"/>
    <w:rsid w:val="00214998"/>
    <w:rsid w:val="00222B48"/>
    <w:rsid w:val="002262FA"/>
    <w:rsid w:val="00230C7A"/>
    <w:rsid w:val="0023185E"/>
    <w:rsid w:val="00232A28"/>
    <w:rsid w:val="00234169"/>
    <w:rsid w:val="0024018C"/>
    <w:rsid w:val="00244839"/>
    <w:rsid w:val="002453CF"/>
    <w:rsid w:val="00247F4C"/>
    <w:rsid w:val="0025448F"/>
    <w:rsid w:val="00256FEC"/>
    <w:rsid w:val="00257489"/>
    <w:rsid w:val="002612C5"/>
    <w:rsid w:val="002614E0"/>
    <w:rsid w:val="002637C4"/>
    <w:rsid w:val="00271986"/>
    <w:rsid w:val="00291482"/>
    <w:rsid w:val="0029509B"/>
    <w:rsid w:val="002A0553"/>
    <w:rsid w:val="002A5157"/>
    <w:rsid w:val="002A76AD"/>
    <w:rsid w:val="002A7E0D"/>
    <w:rsid w:val="002A7FDC"/>
    <w:rsid w:val="002C63F9"/>
    <w:rsid w:val="002D2D0C"/>
    <w:rsid w:val="002D3655"/>
    <w:rsid w:val="002E4E9D"/>
    <w:rsid w:val="002F0D24"/>
    <w:rsid w:val="003060DA"/>
    <w:rsid w:val="00307628"/>
    <w:rsid w:val="00310460"/>
    <w:rsid w:val="00320E36"/>
    <w:rsid w:val="00321A3A"/>
    <w:rsid w:val="00321CC0"/>
    <w:rsid w:val="00323429"/>
    <w:rsid w:val="00323B0E"/>
    <w:rsid w:val="00323D6F"/>
    <w:rsid w:val="003240FE"/>
    <w:rsid w:val="003253A6"/>
    <w:rsid w:val="003279DC"/>
    <w:rsid w:val="003301B7"/>
    <w:rsid w:val="00355B4D"/>
    <w:rsid w:val="003579C9"/>
    <w:rsid w:val="0036088A"/>
    <w:rsid w:val="00374A53"/>
    <w:rsid w:val="00376C1F"/>
    <w:rsid w:val="00383A16"/>
    <w:rsid w:val="0039177C"/>
    <w:rsid w:val="0039322D"/>
    <w:rsid w:val="003B5DD2"/>
    <w:rsid w:val="003C604F"/>
    <w:rsid w:val="003C7E84"/>
    <w:rsid w:val="003D7617"/>
    <w:rsid w:val="003F3873"/>
    <w:rsid w:val="00413714"/>
    <w:rsid w:val="004268ED"/>
    <w:rsid w:val="00443376"/>
    <w:rsid w:val="004765A7"/>
    <w:rsid w:val="00480C52"/>
    <w:rsid w:val="004821B1"/>
    <w:rsid w:val="0048483D"/>
    <w:rsid w:val="00487C7E"/>
    <w:rsid w:val="004918BA"/>
    <w:rsid w:val="00496035"/>
    <w:rsid w:val="00497385"/>
    <w:rsid w:val="004A306B"/>
    <w:rsid w:val="004A46E3"/>
    <w:rsid w:val="004B5C13"/>
    <w:rsid w:val="004B5CF5"/>
    <w:rsid w:val="004C393B"/>
    <w:rsid w:val="004C6F48"/>
    <w:rsid w:val="004D57CA"/>
    <w:rsid w:val="004F5803"/>
    <w:rsid w:val="00500FA1"/>
    <w:rsid w:val="0050457A"/>
    <w:rsid w:val="00507594"/>
    <w:rsid w:val="00515690"/>
    <w:rsid w:val="00516E10"/>
    <w:rsid w:val="00520A31"/>
    <w:rsid w:val="00526D2D"/>
    <w:rsid w:val="00527640"/>
    <w:rsid w:val="00532171"/>
    <w:rsid w:val="005324A5"/>
    <w:rsid w:val="00535BD3"/>
    <w:rsid w:val="00542C56"/>
    <w:rsid w:val="00551359"/>
    <w:rsid w:val="00553B56"/>
    <w:rsid w:val="00555F2A"/>
    <w:rsid w:val="00560C04"/>
    <w:rsid w:val="00561233"/>
    <w:rsid w:val="00563E7B"/>
    <w:rsid w:val="0056447B"/>
    <w:rsid w:val="005756D5"/>
    <w:rsid w:val="00577399"/>
    <w:rsid w:val="00582333"/>
    <w:rsid w:val="005929B6"/>
    <w:rsid w:val="005C3276"/>
    <w:rsid w:val="005F0B0A"/>
    <w:rsid w:val="00600B42"/>
    <w:rsid w:val="0060591B"/>
    <w:rsid w:val="00613278"/>
    <w:rsid w:val="006149AC"/>
    <w:rsid w:val="0061510A"/>
    <w:rsid w:val="00615DFC"/>
    <w:rsid w:val="00616A88"/>
    <w:rsid w:val="00625EE2"/>
    <w:rsid w:val="006313FF"/>
    <w:rsid w:val="00633351"/>
    <w:rsid w:val="006374BA"/>
    <w:rsid w:val="00651B99"/>
    <w:rsid w:val="00665428"/>
    <w:rsid w:val="0067178A"/>
    <w:rsid w:val="00674990"/>
    <w:rsid w:val="0068753C"/>
    <w:rsid w:val="00691080"/>
    <w:rsid w:val="006936C2"/>
    <w:rsid w:val="00696B22"/>
    <w:rsid w:val="006A4820"/>
    <w:rsid w:val="006A5265"/>
    <w:rsid w:val="006C1A06"/>
    <w:rsid w:val="006C64B0"/>
    <w:rsid w:val="006C7BC3"/>
    <w:rsid w:val="006E4B99"/>
    <w:rsid w:val="006E55B1"/>
    <w:rsid w:val="006F431E"/>
    <w:rsid w:val="006F49D2"/>
    <w:rsid w:val="006F4BCA"/>
    <w:rsid w:val="00702BB4"/>
    <w:rsid w:val="00702D74"/>
    <w:rsid w:val="00705203"/>
    <w:rsid w:val="00721CBB"/>
    <w:rsid w:val="00721F38"/>
    <w:rsid w:val="00723E6F"/>
    <w:rsid w:val="00740C8E"/>
    <w:rsid w:val="00756284"/>
    <w:rsid w:val="007623D8"/>
    <w:rsid w:val="00766B24"/>
    <w:rsid w:val="00767C62"/>
    <w:rsid w:val="00770B03"/>
    <w:rsid w:val="00774F53"/>
    <w:rsid w:val="007830B4"/>
    <w:rsid w:val="007842C3"/>
    <w:rsid w:val="007960FC"/>
    <w:rsid w:val="00796510"/>
    <w:rsid w:val="007A5F16"/>
    <w:rsid w:val="007A637C"/>
    <w:rsid w:val="007B7EAF"/>
    <w:rsid w:val="007C56A9"/>
    <w:rsid w:val="007D0AE8"/>
    <w:rsid w:val="007D4E6C"/>
    <w:rsid w:val="007D71F0"/>
    <w:rsid w:val="007E6BC1"/>
    <w:rsid w:val="007F3ECE"/>
    <w:rsid w:val="00801CF8"/>
    <w:rsid w:val="00806ED6"/>
    <w:rsid w:val="008143FD"/>
    <w:rsid w:val="00821E7D"/>
    <w:rsid w:val="00823AFD"/>
    <w:rsid w:val="00830890"/>
    <w:rsid w:val="00837003"/>
    <w:rsid w:val="00840A6C"/>
    <w:rsid w:val="008419F1"/>
    <w:rsid w:val="00846AF6"/>
    <w:rsid w:val="00855CC4"/>
    <w:rsid w:val="00865004"/>
    <w:rsid w:val="00870924"/>
    <w:rsid w:val="00871F6E"/>
    <w:rsid w:val="00880997"/>
    <w:rsid w:val="0088245C"/>
    <w:rsid w:val="00882FCD"/>
    <w:rsid w:val="008927F9"/>
    <w:rsid w:val="00897687"/>
    <w:rsid w:val="008B65D0"/>
    <w:rsid w:val="008C29F7"/>
    <w:rsid w:val="008C5574"/>
    <w:rsid w:val="008F0EF0"/>
    <w:rsid w:val="00904B3E"/>
    <w:rsid w:val="00906C25"/>
    <w:rsid w:val="00906F00"/>
    <w:rsid w:val="00912474"/>
    <w:rsid w:val="00920466"/>
    <w:rsid w:val="00922337"/>
    <w:rsid w:val="0092607E"/>
    <w:rsid w:val="009303C8"/>
    <w:rsid w:val="00942997"/>
    <w:rsid w:val="009513DA"/>
    <w:rsid w:val="00957209"/>
    <w:rsid w:val="00960099"/>
    <w:rsid w:val="00960ED4"/>
    <w:rsid w:val="009672ED"/>
    <w:rsid w:val="009708A7"/>
    <w:rsid w:val="009800DA"/>
    <w:rsid w:val="00985E73"/>
    <w:rsid w:val="00995F59"/>
    <w:rsid w:val="009B50DB"/>
    <w:rsid w:val="009C3A87"/>
    <w:rsid w:val="009D65C7"/>
    <w:rsid w:val="009D70B4"/>
    <w:rsid w:val="009D7945"/>
    <w:rsid w:val="009D7C33"/>
    <w:rsid w:val="009E4B7C"/>
    <w:rsid w:val="009F0968"/>
    <w:rsid w:val="00A0299A"/>
    <w:rsid w:val="00A03D17"/>
    <w:rsid w:val="00A04C6B"/>
    <w:rsid w:val="00A06400"/>
    <w:rsid w:val="00A3538E"/>
    <w:rsid w:val="00A40EE6"/>
    <w:rsid w:val="00A418EB"/>
    <w:rsid w:val="00A428F8"/>
    <w:rsid w:val="00A47622"/>
    <w:rsid w:val="00A555D5"/>
    <w:rsid w:val="00A57D9E"/>
    <w:rsid w:val="00A6146C"/>
    <w:rsid w:val="00A62BF3"/>
    <w:rsid w:val="00A63BA9"/>
    <w:rsid w:val="00A72AF4"/>
    <w:rsid w:val="00A85E89"/>
    <w:rsid w:val="00A92A1A"/>
    <w:rsid w:val="00A9365E"/>
    <w:rsid w:val="00A96BC3"/>
    <w:rsid w:val="00AB22FC"/>
    <w:rsid w:val="00AB5209"/>
    <w:rsid w:val="00AD0846"/>
    <w:rsid w:val="00AD2360"/>
    <w:rsid w:val="00AE0B81"/>
    <w:rsid w:val="00AE4BCD"/>
    <w:rsid w:val="00AE5ADB"/>
    <w:rsid w:val="00AE7AF3"/>
    <w:rsid w:val="00AE7C55"/>
    <w:rsid w:val="00AF1AE7"/>
    <w:rsid w:val="00AF4F9F"/>
    <w:rsid w:val="00B02339"/>
    <w:rsid w:val="00B04284"/>
    <w:rsid w:val="00B04CB5"/>
    <w:rsid w:val="00B078E4"/>
    <w:rsid w:val="00B16F00"/>
    <w:rsid w:val="00B238EA"/>
    <w:rsid w:val="00B23E54"/>
    <w:rsid w:val="00B37FAE"/>
    <w:rsid w:val="00B40573"/>
    <w:rsid w:val="00B44B80"/>
    <w:rsid w:val="00B46F8A"/>
    <w:rsid w:val="00B520B8"/>
    <w:rsid w:val="00B52F86"/>
    <w:rsid w:val="00B54F6C"/>
    <w:rsid w:val="00B62DF2"/>
    <w:rsid w:val="00B635BE"/>
    <w:rsid w:val="00B67BA6"/>
    <w:rsid w:val="00B8346A"/>
    <w:rsid w:val="00B8718D"/>
    <w:rsid w:val="00BA22BF"/>
    <w:rsid w:val="00BB07EB"/>
    <w:rsid w:val="00BB5097"/>
    <w:rsid w:val="00BC0435"/>
    <w:rsid w:val="00BC1DFC"/>
    <w:rsid w:val="00BC2F3E"/>
    <w:rsid w:val="00BC3BCC"/>
    <w:rsid w:val="00BC4772"/>
    <w:rsid w:val="00BD7C76"/>
    <w:rsid w:val="00BE5A7C"/>
    <w:rsid w:val="00BF2EB5"/>
    <w:rsid w:val="00BF3615"/>
    <w:rsid w:val="00BF3DF4"/>
    <w:rsid w:val="00C02B41"/>
    <w:rsid w:val="00C04081"/>
    <w:rsid w:val="00C21A0F"/>
    <w:rsid w:val="00C238E7"/>
    <w:rsid w:val="00C2632E"/>
    <w:rsid w:val="00C265C1"/>
    <w:rsid w:val="00C30227"/>
    <w:rsid w:val="00C3561B"/>
    <w:rsid w:val="00C367E9"/>
    <w:rsid w:val="00C459DD"/>
    <w:rsid w:val="00C52033"/>
    <w:rsid w:val="00C5551D"/>
    <w:rsid w:val="00C6593C"/>
    <w:rsid w:val="00C707EC"/>
    <w:rsid w:val="00C75AA8"/>
    <w:rsid w:val="00C82C0E"/>
    <w:rsid w:val="00C94863"/>
    <w:rsid w:val="00CA1F37"/>
    <w:rsid w:val="00CA3AAA"/>
    <w:rsid w:val="00CB1953"/>
    <w:rsid w:val="00CB4D2C"/>
    <w:rsid w:val="00CD14C6"/>
    <w:rsid w:val="00CE3837"/>
    <w:rsid w:val="00CF0260"/>
    <w:rsid w:val="00CF03EF"/>
    <w:rsid w:val="00CF38DB"/>
    <w:rsid w:val="00CF5519"/>
    <w:rsid w:val="00CF5B8B"/>
    <w:rsid w:val="00CF699D"/>
    <w:rsid w:val="00D03F48"/>
    <w:rsid w:val="00D04861"/>
    <w:rsid w:val="00D057EC"/>
    <w:rsid w:val="00D05F61"/>
    <w:rsid w:val="00D166CD"/>
    <w:rsid w:val="00D20CF6"/>
    <w:rsid w:val="00D236E9"/>
    <w:rsid w:val="00D346FF"/>
    <w:rsid w:val="00D50730"/>
    <w:rsid w:val="00D53ED1"/>
    <w:rsid w:val="00D54F37"/>
    <w:rsid w:val="00D558C3"/>
    <w:rsid w:val="00D63DC5"/>
    <w:rsid w:val="00D70A68"/>
    <w:rsid w:val="00D83AA0"/>
    <w:rsid w:val="00D857B7"/>
    <w:rsid w:val="00D91394"/>
    <w:rsid w:val="00D91C3F"/>
    <w:rsid w:val="00D9742D"/>
    <w:rsid w:val="00DA0A8D"/>
    <w:rsid w:val="00DB34C0"/>
    <w:rsid w:val="00DB5A97"/>
    <w:rsid w:val="00DB66E4"/>
    <w:rsid w:val="00DC3284"/>
    <w:rsid w:val="00DC3AA0"/>
    <w:rsid w:val="00DC72F8"/>
    <w:rsid w:val="00DD5325"/>
    <w:rsid w:val="00DF0F78"/>
    <w:rsid w:val="00DF10BE"/>
    <w:rsid w:val="00DF4DA6"/>
    <w:rsid w:val="00E02C55"/>
    <w:rsid w:val="00E03AFD"/>
    <w:rsid w:val="00E03C05"/>
    <w:rsid w:val="00E13539"/>
    <w:rsid w:val="00E143BD"/>
    <w:rsid w:val="00E23D9B"/>
    <w:rsid w:val="00E2629F"/>
    <w:rsid w:val="00E2779D"/>
    <w:rsid w:val="00E33B3E"/>
    <w:rsid w:val="00E42842"/>
    <w:rsid w:val="00E4495F"/>
    <w:rsid w:val="00E501BE"/>
    <w:rsid w:val="00E50D3D"/>
    <w:rsid w:val="00E70FBC"/>
    <w:rsid w:val="00E7682C"/>
    <w:rsid w:val="00E9707E"/>
    <w:rsid w:val="00E97D59"/>
    <w:rsid w:val="00EA123D"/>
    <w:rsid w:val="00EA2731"/>
    <w:rsid w:val="00EA313D"/>
    <w:rsid w:val="00EA50BF"/>
    <w:rsid w:val="00EB0482"/>
    <w:rsid w:val="00EB743C"/>
    <w:rsid w:val="00EC3C61"/>
    <w:rsid w:val="00EC6C1E"/>
    <w:rsid w:val="00EC76A4"/>
    <w:rsid w:val="00EC7B40"/>
    <w:rsid w:val="00ED34AD"/>
    <w:rsid w:val="00EE13F1"/>
    <w:rsid w:val="00EE5AFB"/>
    <w:rsid w:val="00EF0348"/>
    <w:rsid w:val="00EF2806"/>
    <w:rsid w:val="00EF3C46"/>
    <w:rsid w:val="00EF7CB6"/>
    <w:rsid w:val="00F040D1"/>
    <w:rsid w:val="00F04894"/>
    <w:rsid w:val="00F14F73"/>
    <w:rsid w:val="00F16C3D"/>
    <w:rsid w:val="00F16ED5"/>
    <w:rsid w:val="00F27CFE"/>
    <w:rsid w:val="00F30191"/>
    <w:rsid w:val="00F32FF5"/>
    <w:rsid w:val="00F33E22"/>
    <w:rsid w:val="00F46E3F"/>
    <w:rsid w:val="00F47B2E"/>
    <w:rsid w:val="00F5330B"/>
    <w:rsid w:val="00F55E74"/>
    <w:rsid w:val="00F6428B"/>
    <w:rsid w:val="00F858F5"/>
    <w:rsid w:val="00F85981"/>
    <w:rsid w:val="00F85A43"/>
    <w:rsid w:val="00F869CB"/>
    <w:rsid w:val="00F901F6"/>
    <w:rsid w:val="00F9236D"/>
    <w:rsid w:val="00F9350B"/>
    <w:rsid w:val="00F94212"/>
    <w:rsid w:val="00F966E5"/>
    <w:rsid w:val="00F96A9E"/>
    <w:rsid w:val="00FA3A87"/>
    <w:rsid w:val="00FB1ECA"/>
    <w:rsid w:val="00FB2DDE"/>
    <w:rsid w:val="00FB399E"/>
    <w:rsid w:val="00FB3ECE"/>
    <w:rsid w:val="00FC13A5"/>
    <w:rsid w:val="00FC2FA9"/>
    <w:rsid w:val="00FC3AF6"/>
    <w:rsid w:val="00FC7768"/>
    <w:rsid w:val="00FE67E1"/>
    <w:rsid w:val="00FF614C"/>
    <w:rsid w:val="00FF7D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docId w15:val="{4256CA04-08FF-48B7-A126-1CE539C046E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EastAsia" w:hAnsiTheme="minorHAnsi" w:cstheme="minorBidi"/>
        <w:sz w:val="22"/>
        <w:szCs w:val="22"/>
        <w:lang w:val="ru-RU" w:eastAsia="ru-RU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rsid w:val="005756D5"/>
    <w:pPr>
      <w:keepNext/>
      <w:keepLines/>
      <w:spacing w:before="480" w:after="0"/>
      <w:outlineLvl w:val="0"/>
    </w:pPr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2">
    <w:name w:val="heading 2"/>
    <w:basedOn w:val="a"/>
    <w:next w:val="a"/>
    <w:link w:val="20"/>
    <w:uiPriority w:val="9"/>
    <w:unhideWhenUsed/>
    <w:qFormat/>
    <w:rsid w:val="00FF614C"/>
    <w:pPr>
      <w:keepNext/>
      <w:keepLines/>
      <w:spacing w:before="200" w:after="0"/>
      <w:outlineLvl w:val="1"/>
    </w:pPr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Balloon Text"/>
    <w:basedOn w:val="a"/>
    <w:link w:val="a4"/>
    <w:uiPriority w:val="99"/>
    <w:semiHidden/>
    <w:unhideWhenUsed/>
    <w:rsid w:val="003240FE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4">
    <w:name w:val="Текст выноски Знак"/>
    <w:basedOn w:val="a0"/>
    <w:link w:val="a3"/>
    <w:uiPriority w:val="99"/>
    <w:semiHidden/>
    <w:rsid w:val="003240FE"/>
    <w:rPr>
      <w:rFonts w:ascii="Tahoma" w:hAnsi="Tahoma" w:cs="Tahoma"/>
      <w:sz w:val="16"/>
      <w:szCs w:val="16"/>
    </w:rPr>
  </w:style>
  <w:style w:type="character" w:styleId="a5">
    <w:name w:val="Placeholder Text"/>
    <w:basedOn w:val="a0"/>
    <w:uiPriority w:val="99"/>
    <w:semiHidden/>
    <w:rsid w:val="006149AC"/>
    <w:rPr>
      <w:color w:val="808080"/>
    </w:rPr>
  </w:style>
  <w:style w:type="character" w:customStyle="1" w:styleId="10">
    <w:name w:val="Заголовок 1 Знак"/>
    <w:basedOn w:val="a0"/>
    <w:link w:val="1"/>
    <w:uiPriority w:val="9"/>
    <w:rsid w:val="005756D5"/>
    <w:rPr>
      <w:rFonts w:asciiTheme="majorHAnsi" w:eastAsiaTheme="majorEastAsia" w:hAnsiTheme="majorHAnsi" w:cstheme="majorBidi"/>
      <w:b/>
      <w:bCs/>
      <w:color w:val="365F91" w:themeColor="accent1" w:themeShade="BF"/>
      <w:sz w:val="28"/>
      <w:szCs w:val="28"/>
    </w:rPr>
  </w:style>
  <w:style w:type="paragraph" w:styleId="a6">
    <w:name w:val="List Paragraph"/>
    <w:basedOn w:val="a"/>
    <w:uiPriority w:val="34"/>
    <w:qFormat/>
    <w:rsid w:val="00F16ED5"/>
    <w:pPr>
      <w:ind w:left="720"/>
      <w:contextualSpacing/>
    </w:pPr>
  </w:style>
  <w:style w:type="character" w:customStyle="1" w:styleId="20">
    <w:name w:val="Заголовок 2 Знак"/>
    <w:basedOn w:val="a0"/>
    <w:link w:val="2"/>
    <w:uiPriority w:val="9"/>
    <w:rsid w:val="00FF614C"/>
    <w:rPr>
      <w:rFonts w:asciiTheme="majorHAnsi" w:eastAsiaTheme="majorEastAsia" w:hAnsiTheme="majorHAnsi" w:cstheme="majorBidi"/>
      <w:b/>
      <w:bCs/>
      <w:color w:val="4F81BD" w:themeColor="accent1"/>
      <w:sz w:val="26"/>
      <w:szCs w:val="26"/>
    </w:rPr>
  </w:style>
  <w:style w:type="paragraph" w:styleId="a7">
    <w:name w:val="Subtitle"/>
    <w:basedOn w:val="a"/>
    <w:next w:val="a"/>
    <w:link w:val="a8"/>
    <w:uiPriority w:val="11"/>
    <w:qFormat/>
    <w:rsid w:val="00FF614C"/>
    <w:pPr>
      <w:numPr>
        <w:ilvl w:val="1"/>
      </w:numPr>
    </w:pPr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character" w:customStyle="1" w:styleId="a8">
    <w:name w:val="Подзаголовок Знак"/>
    <w:basedOn w:val="a0"/>
    <w:link w:val="a7"/>
    <w:uiPriority w:val="11"/>
    <w:rsid w:val="00FF614C"/>
    <w:rPr>
      <w:rFonts w:asciiTheme="majorHAnsi" w:eastAsiaTheme="majorEastAsia" w:hAnsiTheme="majorHAnsi" w:cstheme="majorBidi"/>
      <w:i/>
      <w:iCs/>
      <w:color w:val="4F81BD" w:themeColor="accent1"/>
      <w:spacing w:val="15"/>
      <w:sz w:val="24"/>
      <w:szCs w:val="24"/>
    </w:rPr>
  </w:style>
  <w:style w:type="paragraph" w:styleId="a9">
    <w:name w:val="header"/>
    <w:basedOn w:val="a"/>
    <w:link w:val="aa"/>
    <w:uiPriority w:val="99"/>
    <w:semiHidden/>
    <w:unhideWhenUsed/>
    <w:rsid w:val="00162D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a">
    <w:name w:val="Верхний колонтитул Знак"/>
    <w:basedOn w:val="a0"/>
    <w:link w:val="a9"/>
    <w:uiPriority w:val="99"/>
    <w:semiHidden/>
    <w:rsid w:val="00162D08"/>
  </w:style>
  <w:style w:type="paragraph" w:styleId="ab">
    <w:name w:val="footer"/>
    <w:basedOn w:val="a"/>
    <w:link w:val="ac"/>
    <w:uiPriority w:val="99"/>
    <w:unhideWhenUsed/>
    <w:rsid w:val="00162D08"/>
    <w:pPr>
      <w:tabs>
        <w:tab w:val="center" w:pos="4677"/>
        <w:tab w:val="right" w:pos="9355"/>
      </w:tabs>
      <w:spacing w:after="0" w:line="240" w:lineRule="auto"/>
    </w:pPr>
  </w:style>
  <w:style w:type="character" w:customStyle="1" w:styleId="ac">
    <w:name w:val="Нижний колонтитул Знак"/>
    <w:basedOn w:val="a0"/>
    <w:link w:val="ab"/>
    <w:uiPriority w:val="99"/>
    <w:rsid w:val="00162D08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607810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81291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7194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86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34556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6E301DA-E8A9-4B04-BD5A-8D069FA5AFC8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12</TotalTime>
  <Pages>6</Pages>
  <Words>1117</Words>
  <Characters>6368</Characters>
  <Application>Microsoft Office Word</Application>
  <DocSecurity>0</DocSecurity>
  <Lines>53</Lines>
  <Paragraphs>14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Ya Blondinko Edition</Company>
  <LinksUpToDate>false</LinksUpToDate>
  <CharactersWithSpaces>7471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WEB</dc:creator>
  <cp:keywords/>
  <dc:description/>
  <cp:lastModifiedBy>libonu</cp:lastModifiedBy>
  <cp:revision>2</cp:revision>
  <cp:lastPrinted>2015-06-11T06:47:00Z</cp:lastPrinted>
  <dcterms:created xsi:type="dcterms:W3CDTF">2018-04-19T08:11:00Z</dcterms:created>
  <dcterms:modified xsi:type="dcterms:W3CDTF">2018-04-19T08:11:00Z</dcterms:modified>
</cp:coreProperties>
</file>