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B5A" w:rsidRDefault="00222B5A" w:rsidP="00222B5A">
      <w:pPr>
        <w:pStyle w:val="a3"/>
        <w:spacing w:before="67" w:line="278" w:lineRule="auto"/>
        <w:ind w:left="1646" w:right="2113"/>
        <w:jc w:val="center"/>
      </w:pPr>
      <w:r>
        <w:t>Одеський нацiональний унiверситет iменi I.I. Мечникова</w:t>
      </w:r>
      <w:r>
        <w:rPr>
          <w:spacing w:val="-67"/>
        </w:rPr>
        <w:t xml:space="preserve"> </w:t>
      </w:r>
      <w:r>
        <w:t>Економiко-правовий</w:t>
      </w:r>
      <w:r>
        <w:rPr>
          <w:spacing w:val="-1"/>
        </w:rPr>
        <w:t xml:space="preserve"> </w:t>
      </w:r>
      <w:r>
        <w:t>факультет</w:t>
      </w:r>
    </w:p>
    <w:p w:rsidR="00222B5A" w:rsidRDefault="00222B5A" w:rsidP="00222B5A">
      <w:pPr>
        <w:pStyle w:val="a3"/>
        <w:spacing w:line="317" w:lineRule="exact"/>
        <w:ind w:left="1646" w:right="2109"/>
        <w:jc w:val="center"/>
      </w:pPr>
      <w:r>
        <w:t>Кафедра</w:t>
      </w:r>
      <w:r>
        <w:rPr>
          <w:spacing w:val="-1"/>
        </w:rPr>
        <w:t xml:space="preserve"> </w:t>
      </w:r>
      <w:r>
        <w:t>менеджменту</w:t>
      </w:r>
      <w:r>
        <w:rPr>
          <w:spacing w:val="-5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iнновацiй</w:t>
      </w:r>
    </w:p>
    <w:p w:rsidR="00222B5A" w:rsidRDefault="00222B5A" w:rsidP="00222B5A">
      <w:pPr>
        <w:pStyle w:val="a3"/>
        <w:ind w:left="0"/>
        <w:jc w:val="left"/>
        <w:rPr>
          <w:sz w:val="30"/>
        </w:rPr>
      </w:pPr>
    </w:p>
    <w:p w:rsidR="00222B5A" w:rsidRDefault="00222B5A" w:rsidP="00222B5A">
      <w:pPr>
        <w:pStyle w:val="a3"/>
        <w:ind w:left="0"/>
        <w:jc w:val="left"/>
        <w:rPr>
          <w:sz w:val="30"/>
        </w:rPr>
      </w:pPr>
    </w:p>
    <w:p w:rsidR="00222B5A" w:rsidRDefault="00222B5A" w:rsidP="00222B5A">
      <w:pPr>
        <w:pStyle w:val="a3"/>
        <w:ind w:left="0"/>
        <w:jc w:val="left"/>
        <w:rPr>
          <w:sz w:val="30"/>
        </w:rPr>
      </w:pPr>
    </w:p>
    <w:p w:rsidR="00222B5A" w:rsidRDefault="00222B5A" w:rsidP="00222B5A">
      <w:pPr>
        <w:pStyle w:val="a3"/>
        <w:ind w:left="0"/>
        <w:jc w:val="left"/>
        <w:rPr>
          <w:sz w:val="30"/>
        </w:rPr>
      </w:pPr>
    </w:p>
    <w:p w:rsidR="00222B5A" w:rsidRDefault="00222B5A" w:rsidP="00222B5A">
      <w:pPr>
        <w:pStyle w:val="a3"/>
        <w:ind w:left="0"/>
        <w:jc w:val="left"/>
        <w:rPr>
          <w:sz w:val="30"/>
        </w:rPr>
      </w:pPr>
    </w:p>
    <w:p w:rsidR="00222B5A" w:rsidRDefault="00222B5A" w:rsidP="00222B5A">
      <w:pPr>
        <w:pStyle w:val="1"/>
        <w:tabs>
          <w:tab w:val="left" w:pos="2911"/>
        </w:tabs>
        <w:spacing w:before="233"/>
        <w:ind w:left="0"/>
      </w:pPr>
      <w:r>
        <w:t>Д</w:t>
      </w:r>
      <w:r>
        <w:rPr>
          <w:spacing w:val="68"/>
        </w:rPr>
        <w:t xml:space="preserve"> </w:t>
      </w:r>
      <w:r>
        <w:t>и</w:t>
      </w:r>
      <w:r>
        <w:rPr>
          <w:spacing w:val="-1"/>
        </w:rPr>
        <w:t xml:space="preserve"> </w:t>
      </w:r>
      <w:r>
        <w:t>п</w:t>
      </w:r>
      <w:r>
        <w:rPr>
          <w:spacing w:val="71"/>
        </w:rPr>
        <w:t xml:space="preserve"> </w:t>
      </w:r>
      <w:r>
        <w:t>л</w:t>
      </w:r>
      <w:r>
        <w:rPr>
          <w:spacing w:val="69"/>
        </w:rPr>
        <w:t xml:space="preserve"> </w:t>
      </w:r>
      <w:r>
        <w:t>о</w:t>
      </w:r>
      <w:r>
        <w:rPr>
          <w:spacing w:val="2"/>
        </w:rPr>
        <w:t xml:space="preserve"> </w:t>
      </w:r>
      <w:r>
        <w:t>м</w:t>
      </w:r>
      <w:r>
        <w:rPr>
          <w:spacing w:val="69"/>
        </w:rPr>
        <w:t xml:space="preserve"> </w:t>
      </w:r>
      <w:r>
        <w:t>н</w:t>
      </w:r>
      <w:r>
        <w:rPr>
          <w:spacing w:val="69"/>
        </w:rPr>
        <w:t xml:space="preserve"> </w:t>
      </w:r>
      <w:r>
        <w:t>а</w:t>
      </w:r>
      <w:r>
        <w:tab/>
        <w:t>р</w:t>
      </w:r>
      <w:r>
        <w:rPr>
          <w:spacing w:val="-2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т</w:t>
      </w:r>
      <w:r>
        <w:rPr>
          <w:spacing w:val="1"/>
        </w:rPr>
        <w:t xml:space="preserve"> </w:t>
      </w:r>
      <w:r>
        <w:t>а</w:t>
      </w:r>
    </w:p>
    <w:p w:rsidR="00222B5A" w:rsidRDefault="00222B5A" w:rsidP="00222B5A">
      <w:pPr>
        <w:pStyle w:val="a3"/>
        <w:spacing w:before="4"/>
        <w:ind w:left="0"/>
        <w:jc w:val="left"/>
        <w:rPr>
          <w:b/>
          <w:sz w:val="36"/>
        </w:rPr>
      </w:pPr>
    </w:p>
    <w:p w:rsidR="00222B5A" w:rsidRDefault="00222B5A" w:rsidP="00222B5A">
      <w:pPr>
        <w:spacing w:line="278" w:lineRule="auto"/>
        <w:ind w:left="977" w:right="1442"/>
        <w:jc w:val="center"/>
        <w:rPr>
          <w:b/>
          <w:sz w:val="28"/>
        </w:rPr>
      </w:pPr>
      <w:r>
        <w:rPr>
          <w:b/>
          <w:sz w:val="28"/>
        </w:rPr>
        <w:t>«Бізнес-моделі інноваційного розвитку підприємств торгівлі (на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прикладі кондитерської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галузі України)»</w:t>
      </w:r>
    </w:p>
    <w:p w:rsidR="00222B5A" w:rsidRDefault="00222B5A" w:rsidP="00222B5A">
      <w:pPr>
        <w:pStyle w:val="a3"/>
        <w:spacing w:line="276" w:lineRule="auto"/>
        <w:ind w:left="1185" w:right="1656"/>
        <w:jc w:val="center"/>
        <w:rPr>
          <w:b/>
        </w:rPr>
      </w:pPr>
      <w:r>
        <w:rPr>
          <w:b/>
        </w:rPr>
        <w:t>«</w:t>
      </w:r>
      <w:r>
        <w:t>Business models of innovative development of trade enterprises (on</w:t>
      </w:r>
      <w:r>
        <w:rPr>
          <w:spacing w:val="-6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example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Ukrainian</w:t>
      </w:r>
      <w:r>
        <w:rPr>
          <w:spacing w:val="4"/>
        </w:rPr>
        <w:t xml:space="preserve"> </w:t>
      </w:r>
      <w:r>
        <w:t>confectionery</w:t>
      </w:r>
      <w:r>
        <w:rPr>
          <w:spacing w:val="-5"/>
        </w:rPr>
        <w:t xml:space="preserve"> </w:t>
      </w:r>
      <w:r>
        <w:t>industry)</w:t>
      </w:r>
      <w:r>
        <w:rPr>
          <w:b/>
        </w:rPr>
        <w:t>»</w:t>
      </w:r>
    </w:p>
    <w:p w:rsidR="00222B5A" w:rsidRDefault="00222B5A" w:rsidP="00222B5A">
      <w:pPr>
        <w:pStyle w:val="a3"/>
        <w:spacing w:before="10"/>
        <w:ind w:left="0"/>
        <w:jc w:val="left"/>
        <w:rPr>
          <w:b/>
          <w:sz w:val="26"/>
        </w:rPr>
      </w:pPr>
    </w:p>
    <w:p w:rsidR="00222B5A" w:rsidRDefault="00222B5A" w:rsidP="00222B5A">
      <w:pPr>
        <w:ind w:left="1646" w:right="2110"/>
        <w:jc w:val="center"/>
        <w:rPr>
          <w:sz w:val="24"/>
        </w:rPr>
      </w:pPr>
      <w:r>
        <w:rPr>
          <w:sz w:val="24"/>
        </w:rPr>
        <w:t>на</w:t>
      </w:r>
      <w:r>
        <w:rPr>
          <w:spacing w:val="-4"/>
          <w:sz w:val="24"/>
        </w:rPr>
        <w:t xml:space="preserve"> </w:t>
      </w:r>
      <w:r>
        <w:rPr>
          <w:sz w:val="24"/>
        </w:rPr>
        <w:t>здобуття</w:t>
      </w:r>
      <w:r>
        <w:rPr>
          <w:spacing w:val="-2"/>
          <w:sz w:val="24"/>
        </w:rPr>
        <w:t xml:space="preserve"> </w:t>
      </w:r>
      <w:r>
        <w:rPr>
          <w:sz w:val="24"/>
        </w:rPr>
        <w:t>ступеня</w:t>
      </w:r>
      <w:r>
        <w:rPr>
          <w:spacing w:val="-3"/>
          <w:sz w:val="24"/>
        </w:rPr>
        <w:t xml:space="preserve"> </w:t>
      </w:r>
      <w:r>
        <w:rPr>
          <w:sz w:val="24"/>
        </w:rPr>
        <w:t>вищої</w:t>
      </w:r>
      <w:r>
        <w:rPr>
          <w:spacing w:val="-3"/>
          <w:sz w:val="24"/>
        </w:rPr>
        <w:t xml:space="preserve"> </w:t>
      </w:r>
      <w:r>
        <w:rPr>
          <w:sz w:val="24"/>
        </w:rPr>
        <w:t>освiти</w:t>
      </w:r>
      <w:r>
        <w:rPr>
          <w:spacing w:val="1"/>
          <w:sz w:val="24"/>
        </w:rPr>
        <w:t xml:space="preserve"> </w:t>
      </w:r>
      <w:r>
        <w:rPr>
          <w:sz w:val="24"/>
        </w:rPr>
        <w:t>«магiстр»</w:t>
      </w:r>
    </w:p>
    <w:p w:rsidR="00222B5A" w:rsidRDefault="00222B5A" w:rsidP="00222B5A">
      <w:pPr>
        <w:pStyle w:val="a3"/>
        <w:ind w:left="0"/>
        <w:jc w:val="left"/>
        <w:rPr>
          <w:sz w:val="26"/>
        </w:rPr>
      </w:pPr>
    </w:p>
    <w:p w:rsidR="00222B5A" w:rsidRDefault="00222B5A" w:rsidP="00222B5A">
      <w:pPr>
        <w:pStyle w:val="a3"/>
        <w:spacing w:before="7"/>
        <w:ind w:left="0"/>
        <w:jc w:val="left"/>
        <w:rPr>
          <w:sz w:val="32"/>
        </w:rPr>
      </w:pPr>
    </w:p>
    <w:p w:rsidR="00222B5A" w:rsidRDefault="00222B5A" w:rsidP="00222B5A">
      <w:pPr>
        <w:spacing w:before="1" w:line="278" w:lineRule="auto"/>
        <w:ind w:left="4918" w:right="1051"/>
        <w:rPr>
          <w:sz w:val="24"/>
        </w:rPr>
      </w:pPr>
      <w:r>
        <w:rPr>
          <w:sz w:val="24"/>
        </w:rPr>
        <w:t>Виконала: студентка денної форми навчання</w:t>
      </w:r>
      <w:r>
        <w:rPr>
          <w:spacing w:val="-57"/>
          <w:sz w:val="24"/>
        </w:rPr>
        <w:t xml:space="preserve"> </w:t>
      </w:r>
      <w:r>
        <w:rPr>
          <w:sz w:val="24"/>
        </w:rPr>
        <w:t>спецiальностi</w:t>
      </w:r>
      <w:r>
        <w:rPr>
          <w:spacing w:val="-1"/>
          <w:sz w:val="24"/>
        </w:rPr>
        <w:t xml:space="preserve"> </w:t>
      </w:r>
      <w:r>
        <w:rPr>
          <w:sz w:val="24"/>
        </w:rPr>
        <w:t>073 Менеджмент</w:t>
      </w:r>
    </w:p>
    <w:p w:rsidR="00222B5A" w:rsidRDefault="00222B5A" w:rsidP="00222B5A">
      <w:pPr>
        <w:spacing w:before="1"/>
        <w:ind w:left="4918"/>
        <w:rPr>
          <w:b/>
          <w:sz w:val="24"/>
        </w:rPr>
      </w:pPr>
      <w:r>
        <w:rPr>
          <w:b/>
          <w:sz w:val="24"/>
        </w:rPr>
        <w:t>Барон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Руслана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Денисівна</w:t>
      </w:r>
    </w:p>
    <w:p w:rsidR="00222B5A" w:rsidRDefault="00222B5A" w:rsidP="00222B5A">
      <w:pPr>
        <w:pStyle w:val="a3"/>
        <w:spacing w:before="7"/>
        <w:ind w:left="0"/>
        <w:jc w:val="left"/>
        <w:rPr>
          <w:b/>
          <w:sz w:val="30"/>
        </w:rPr>
      </w:pPr>
    </w:p>
    <w:p w:rsidR="00222B5A" w:rsidRDefault="00222B5A" w:rsidP="00222B5A">
      <w:pPr>
        <w:ind w:left="4918"/>
        <w:rPr>
          <w:sz w:val="24"/>
        </w:rPr>
      </w:pPr>
      <w:r>
        <w:rPr>
          <w:sz w:val="24"/>
        </w:rPr>
        <w:t>Науковий</w:t>
      </w:r>
      <w:r>
        <w:rPr>
          <w:spacing w:val="-3"/>
          <w:sz w:val="24"/>
        </w:rPr>
        <w:t xml:space="preserve"> </w:t>
      </w:r>
      <w:r>
        <w:rPr>
          <w:sz w:val="24"/>
        </w:rPr>
        <w:t>керiвник:</w:t>
      </w:r>
    </w:p>
    <w:p w:rsidR="00222B5A" w:rsidRDefault="00222B5A" w:rsidP="00222B5A">
      <w:pPr>
        <w:tabs>
          <w:tab w:val="left" w:pos="9197"/>
        </w:tabs>
        <w:spacing w:before="44" w:line="276" w:lineRule="auto"/>
        <w:ind w:left="4918" w:right="1386"/>
        <w:rPr>
          <w:sz w:val="24"/>
        </w:rPr>
      </w:pPr>
      <w:r>
        <w:rPr>
          <w:sz w:val="24"/>
        </w:rPr>
        <w:t>к.е.н.,</w:t>
      </w:r>
      <w:r>
        <w:rPr>
          <w:spacing w:val="-3"/>
          <w:sz w:val="24"/>
        </w:rPr>
        <w:t xml:space="preserve"> </w:t>
      </w:r>
      <w:r>
        <w:rPr>
          <w:sz w:val="24"/>
        </w:rPr>
        <w:t>доц.</w:t>
      </w:r>
      <w:r>
        <w:rPr>
          <w:spacing w:val="55"/>
          <w:sz w:val="24"/>
        </w:rPr>
        <w:t xml:space="preserve"> </w:t>
      </w:r>
      <w:r>
        <w:rPr>
          <w:sz w:val="24"/>
        </w:rPr>
        <w:t>Рудінська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О.В.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Рецензент:</w:t>
      </w:r>
    </w:p>
    <w:p w:rsidR="00222B5A" w:rsidRDefault="00222B5A" w:rsidP="00222B5A">
      <w:pPr>
        <w:pStyle w:val="a3"/>
        <w:spacing w:before="5"/>
        <w:ind w:left="0"/>
        <w:jc w:val="left"/>
        <w:rPr>
          <w:sz w:val="27"/>
        </w:rPr>
      </w:pPr>
    </w:p>
    <w:p w:rsidR="00222B5A" w:rsidRDefault="00222B5A" w:rsidP="00222B5A">
      <w:pPr>
        <w:ind w:left="4918"/>
        <w:rPr>
          <w:sz w:val="24"/>
        </w:rPr>
      </w:pPr>
      <w:r>
        <w:rPr>
          <w:sz w:val="24"/>
        </w:rPr>
        <w:t>к.е.н.,</w:t>
      </w:r>
      <w:r>
        <w:rPr>
          <w:spacing w:val="-3"/>
          <w:sz w:val="24"/>
        </w:rPr>
        <w:t xml:space="preserve"> </w:t>
      </w:r>
      <w:r>
        <w:rPr>
          <w:sz w:val="24"/>
        </w:rPr>
        <w:t>доц.</w:t>
      </w:r>
      <w:r>
        <w:rPr>
          <w:spacing w:val="-2"/>
          <w:sz w:val="24"/>
        </w:rPr>
        <w:t xml:space="preserve"> </w:t>
      </w:r>
      <w:r>
        <w:rPr>
          <w:sz w:val="24"/>
        </w:rPr>
        <w:t>Кусик</w:t>
      </w:r>
      <w:r>
        <w:rPr>
          <w:spacing w:val="-2"/>
          <w:sz w:val="24"/>
        </w:rPr>
        <w:t xml:space="preserve"> </w:t>
      </w:r>
      <w:r>
        <w:rPr>
          <w:sz w:val="24"/>
        </w:rPr>
        <w:t>Н.Л.</w:t>
      </w:r>
    </w:p>
    <w:p w:rsidR="00222B5A" w:rsidRDefault="00222B5A" w:rsidP="00222B5A">
      <w:pPr>
        <w:pStyle w:val="a3"/>
        <w:ind w:left="0"/>
        <w:jc w:val="left"/>
        <w:rPr>
          <w:sz w:val="20"/>
        </w:rPr>
      </w:pPr>
    </w:p>
    <w:p w:rsidR="00222B5A" w:rsidRDefault="00222B5A" w:rsidP="00222B5A">
      <w:pPr>
        <w:pStyle w:val="a3"/>
        <w:ind w:left="0"/>
        <w:jc w:val="left"/>
        <w:rPr>
          <w:sz w:val="20"/>
        </w:rPr>
      </w:pPr>
    </w:p>
    <w:p w:rsidR="00222B5A" w:rsidRDefault="00222B5A" w:rsidP="00222B5A">
      <w:pPr>
        <w:pStyle w:val="a3"/>
        <w:ind w:left="0"/>
        <w:jc w:val="left"/>
        <w:rPr>
          <w:sz w:val="20"/>
        </w:rPr>
      </w:pPr>
    </w:p>
    <w:p w:rsidR="00222B5A" w:rsidRDefault="00222B5A" w:rsidP="00222B5A">
      <w:pPr>
        <w:pStyle w:val="a3"/>
        <w:spacing w:before="4"/>
        <w:ind w:left="0"/>
        <w:jc w:val="left"/>
        <w:rPr>
          <w:sz w:val="27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4933"/>
        <w:gridCol w:w="4515"/>
      </w:tblGrid>
      <w:tr w:rsidR="00222B5A" w:rsidTr="00FA12AF">
        <w:trPr>
          <w:trHeight w:val="2804"/>
        </w:trPr>
        <w:tc>
          <w:tcPr>
            <w:tcW w:w="4933" w:type="dxa"/>
          </w:tcPr>
          <w:p w:rsidR="00222B5A" w:rsidRDefault="00222B5A" w:rsidP="00FA12AF">
            <w:pPr>
              <w:pStyle w:val="TableParagraph"/>
              <w:spacing w:line="276" w:lineRule="auto"/>
              <w:ind w:left="200" w:right="1019"/>
              <w:rPr>
                <w:sz w:val="24"/>
              </w:rPr>
            </w:pPr>
            <w:r>
              <w:rPr>
                <w:sz w:val="24"/>
              </w:rPr>
              <w:t>Рекомендовано до захисту: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протокол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засiдання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кафедри</w:t>
            </w:r>
          </w:p>
          <w:p w:rsidR="00222B5A" w:rsidRDefault="00222B5A" w:rsidP="00FA12AF">
            <w:pPr>
              <w:pStyle w:val="TableParagraph"/>
              <w:tabs>
                <w:tab w:val="left" w:pos="847"/>
                <w:tab w:val="left" w:pos="2404"/>
              </w:tabs>
              <w:ind w:left="200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вiд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2021 р.</w:t>
            </w:r>
          </w:p>
          <w:p w:rsidR="00222B5A" w:rsidRDefault="00222B5A" w:rsidP="00FA12AF">
            <w:pPr>
              <w:pStyle w:val="TableParagraph"/>
              <w:rPr>
                <w:sz w:val="26"/>
              </w:rPr>
            </w:pPr>
          </w:p>
          <w:p w:rsidR="00222B5A" w:rsidRDefault="00222B5A" w:rsidP="00FA12AF">
            <w:pPr>
              <w:pStyle w:val="TableParagraph"/>
              <w:rPr>
                <w:sz w:val="26"/>
              </w:rPr>
            </w:pPr>
          </w:p>
          <w:p w:rsidR="00222B5A" w:rsidRDefault="00222B5A" w:rsidP="00FA12AF">
            <w:pPr>
              <w:pStyle w:val="TableParagraph"/>
              <w:spacing w:before="7"/>
              <w:rPr>
                <w:sz w:val="33"/>
              </w:rPr>
            </w:pPr>
          </w:p>
          <w:p w:rsidR="00222B5A" w:rsidRDefault="00222B5A" w:rsidP="00FA12AF">
            <w:pPr>
              <w:pStyle w:val="TableParagraph"/>
              <w:ind w:left="200"/>
              <w:rPr>
                <w:sz w:val="24"/>
              </w:rPr>
            </w:pPr>
            <w:r>
              <w:rPr>
                <w:sz w:val="24"/>
              </w:rPr>
              <w:t>Завiдувач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кафедри</w:t>
            </w:r>
          </w:p>
          <w:p w:rsidR="00222B5A" w:rsidRDefault="00222B5A" w:rsidP="00FA12AF">
            <w:pPr>
              <w:pStyle w:val="TableParagraph"/>
              <w:tabs>
                <w:tab w:val="left" w:pos="2643"/>
              </w:tabs>
              <w:spacing w:line="310" w:lineRule="atLeast"/>
              <w:ind w:left="200" w:right="113"/>
              <w:rPr>
                <w:sz w:val="24"/>
              </w:rPr>
            </w:pPr>
            <w:r>
              <w:rPr>
                <w:sz w:val="24"/>
                <w:u w:val="thick"/>
              </w:rPr>
              <w:t xml:space="preserve"> </w:t>
            </w:r>
            <w:r>
              <w:rPr>
                <w:sz w:val="24"/>
                <w:u w:val="thick"/>
              </w:rPr>
              <w:tab/>
            </w:r>
            <w:r>
              <w:rPr>
                <w:sz w:val="24"/>
              </w:rPr>
              <w:t>проф. Кузнєцов Е. А.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(пiдпис)</w:t>
            </w:r>
          </w:p>
        </w:tc>
        <w:tc>
          <w:tcPr>
            <w:tcW w:w="4515" w:type="dxa"/>
          </w:tcPr>
          <w:p w:rsidR="00222B5A" w:rsidRDefault="00222B5A" w:rsidP="00FA12AF">
            <w:pPr>
              <w:pStyle w:val="TableParagraph"/>
              <w:tabs>
                <w:tab w:val="left" w:pos="1800"/>
                <w:tab w:val="left" w:pos="3239"/>
              </w:tabs>
              <w:spacing w:line="276" w:lineRule="auto"/>
              <w:ind w:left="199" w:right="524"/>
              <w:rPr>
                <w:sz w:val="24"/>
              </w:rPr>
            </w:pPr>
            <w:r>
              <w:rPr>
                <w:sz w:val="24"/>
              </w:rPr>
              <w:t>Захищено на засiданнi ЕК № 7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протокол №</w:t>
            </w:r>
            <w:r>
              <w:rPr>
                <w:sz w:val="24"/>
              </w:rPr>
              <w:tab/>
              <w:t>вiд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2021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р.</w:t>
            </w:r>
          </w:p>
          <w:p w:rsidR="00222B5A" w:rsidRDefault="00222B5A" w:rsidP="00FA12AF">
            <w:pPr>
              <w:pStyle w:val="TableParagraph"/>
              <w:tabs>
                <w:tab w:val="left" w:pos="2599"/>
                <w:tab w:val="left" w:pos="3386"/>
                <w:tab w:val="left" w:pos="3988"/>
              </w:tabs>
              <w:ind w:left="199"/>
              <w:rPr>
                <w:sz w:val="24"/>
              </w:rPr>
            </w:pPr>
            <w:r>
              <w:rPr>
                <w:sz w:val="24"/>
              </w:rPr>
              <w:t>Оцiнка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/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/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  <w:p w:rsidR="00222B5A" w:rsidRDefault="00222B5A" w:rsidP="00FA12AF">
            <w:pPr>
              <w:pStyle w:val="TableParagraph"/>
              <w:spacing w:before="32" w:line="276" w:lineRule="auto"/>
              <w:ind w:left="199" w:right="182" w:hanging="84"/>
              <w:rPr>
                <w:sz w:val="24"/>
              </w:rPr>
            </w:pPr>
            <w:r>
              <w:rPr>
                <w:sz w:val="24"/>
              </w:rPr>
              <w:t>за нацiональною шкалою/шкалою ЕСТS/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бали)</w:t>
            </w:r>
          </w:p>
          <w:p w:rsidR="00222B5A" w:rsidRDefault="00222B5A" w:rsidP="00FA12AF">
            <w:pPr>
              <w:pStyle w:val="TableParagraph"/>
              <w:spacing w:before="7"/>
              <w:rPr>
                <w:sz w:val="27"/>
              </w:rPr>
            </w:pPr>
          </w:p>
          <w:p w:rsidR="00222B5A" w:rsidRDefault="00222B5A" w:rsidP="00FA12AF">
            <w:pPr>
              <w:pStyle w:val="TableParagraph"/>
              <w:ind w:left="199"/>
              <w:rPr>
                <w:sz w:val="24"/>
              </w:rPr>
            </w:pPr>
            <w:r>
              <w:rPr>
                <w:sz w:val="24"/>
              </w:rPr>
              <w:t>Голова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ЕК</w:t>
            </w:r>
          </w:p>
          <w:p w:rsidR="00222B5A" w:rsidRDefault="00222B5A" w:rsidP="00FA12AF">
            <w:pPr>
              <w:pStyle w:val="TableParagraph"/>
              <w:tabs>
                <w:tab w:val="left" w:pos="2414"/>
              </w:tabs>
              <w:spacing w:line="310" w:lineRule="atLeast"/>
              <w:ind w:left="907" w:right="264" w:hanging="708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проф.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Нєнно І.М.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(пiдпис)</w:t>
            </w:r>
          </w:p>
        </w:tc>
      </w:tr>
    </w:tbl>
    <w:p w:rsidR="00222B5A" w:rsidRDefault="00222B5A" w:rsidP="00222B5A">
      <w:pPr>
        <w:pStyle w:val="a3"/>
        <w:ind w:left="0"/>
        <w:jc w:val="left"/>
        <w:rPr>
          <w:sz w:val="20"/>
        </w:rPr>
      </w:pPr>
    </w:p>
    <w:p w:rsidR="00222B5A" w:rsidRDefault="00222B5A" w:rsidP="00222B5A">
      <w:pPr>
        <w:pStyle w:val="a3"/>
        <w:ind w:left="0"/>
        <w:jc w:val="left"/>
        <w:rPr>
          <w:sz w:val="20"/>
        </w:rPr>
      </w:pPr>
    </w:p>
    <w:p w:rsidR="00222B5A" w:rsidRDefault="00222B5A" w:rsidP="00222B5A">
      <w:pPr>
        <w:spacing w:before="222"/>
        <w:ind w:left="1646" w:right="2112"/>
        <w:jc w:val="center"/>
        <w:rPr>
          <w:b/>
          <w:sz w:val="24"/>
        </w:rPr>
      </w:pPr>
      <w:r>
        <w:rPr>
          <w:b/>
          <w:sz w:val="24"/>
        </w:rPr>
        <w:t>Одеса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– 2021</w:t>
      </w:r>
    </w:p>
    <w:p w:rsidR="00222B5A" w:rsidRDefault="00222B5A" w:rsidP="00222B5A">
      <w:pPr>
        <w:jc w:val="center"/>
        <w:rPr>
          <w:sz w:val="24"/>
        </w:rPr>
        <w:sectPr w:rsidR="00222B5A" w:rsidSect="00222B5A">
          <w:pgSz w:w="11910" w:h="16840"/>
          <w:pgMar w:top="1040" w:right="0" w:bottom="280" w:left="1320" w:header="720" w:footer="720" w:gutter="0"/>
          <w:cols w:space="720"/>
        </w:sectPr>
      </w:pPr>
    </w:p>
    <w:p w:rsidR="00222B5A" w:rsidRDefault="00222B5A" w:rsidP="00222B5A">
      <w:pPr>
        <w:pStyle w:val="1"/>
        <w:ind w:right="2109"/>
      </w:pPr>
      <w:r>
        <w:lastRenderedPageBreak/>
        <w:t>ЗМІСТ</w:t>
      </w:r>
    </w:p>
    <w:p w:rsidR="00222B5A" w:rsidRDefault="00222B5A" w:rsidP="00222B5A">
      <w:pPr>
        <w:pStyle w:val="a3"/>
        <w:spacing w:before="8"/>
        <w:ind w:left="0"/>
        <w:jc w:val="left"/>
        <w:rPr>
          <w:b/>
        </w:rPr>
      </w:pPr>
    </w:p>
    <w:tbl>
      <w:tblPr>
        <w:tblStyle w:val="TableNormal"/>
        <w:tblW w:w="0" w:type="auto"/>
        <w:tblInd w:w="189" w:type="dxa"/>
        <w:tblLayout w:type="fixed"/>
        <w:tblLook w:val="01E0" w:firstRow="1" w:lastRow="1" w:firstColumn="1" w:lastColumn="1" w:noHBand="0" w:noVBand="0"/>
      </w:tblPr>
      <w:tblGrid>
        <w:gridCol w:w="1617"/>
        <w:gridCol w:w="7231"/>
        <w:gridCol w:w="591"/>
      </w:tblGrid>
      <w:tr w:rsidR="00222B5A" w:rsidTr="00FA12AF">
        <w:trPr>
          <w:trHeight w:val="34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rPr>
                <w:sz w:val="26"/>
              </w:rPr>
            </w:pP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line="311" w:lineRule="exact"/>
              <w:ind w:left="250"/>
              <w:rPr>
                <w:sz w:val="28"/>
              </w:rPr>
            </w:pPr>
            <w:r>
              <w:rPr>
                <w:sz w:val="28"/>
              </w:rPr>
              <w:t>ВСТУП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line="311" w:lineRule="exact"/>
              <w:ind w:left="108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222B5A" w:rsidTr="00FA12AF">
        <w:trPr>
          <w:trHeight w:val="74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8"/>
              <w:ind w:left="200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1.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250"/>
              <w:rPr>
                <w:sz w:val="28"/>
              </w:rPr>
            </w:pPr>
            <w:r>
              <w:rPr>
                <w:sz w:val="28"/>
              </w:rPr>
              <w:t>СТРАТЕГІЧНИЙ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МЕНЕДЖМЕНТ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ІННОВАЦІЙНОГО</w:t>
            </w:r>
          </w:p>
          <w:p w:rsidR="00222B5A" w:rsidRDefault="00222B5A" w:rsidP="00FA12AF">
            <w:pPr>
              <w:pStyle w:val="TableParagraph"/>
              <w:spacing w:before="47"/>
              <w:ind w:left="250"/>
              <w:rPr>
                <w:sz w:val="28"/>
              </w:rPr>
            </w:pPr>
            <w:r>
              <w:rPr>
                <w:sz w:val="28"/>
              </w:rPr>
              <w:t>РОЗВИТКУ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ПІДПРИЄМСТВ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222B5A" w:rsidTr="00FA12AF">
        <w:trPr>
          <w:trHeight w:val="74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9"/>
              <w:ind w:left="200"/>
              <w:rPr>
                <w:sz w:val="28"/>
              </w:rPr>
            </w:pPr>
            <w:r>
              <w:rPr>
                <w:sz w:val="28"/>
              </w:rPr>
              <w:t>1.1.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9"/>
              <w:ind w:left="250"/>
              <w:rPr>
                <w:sz w:val="28"/>
              </w:rPr>
            </w:pPr>
            <w:r>
              <w:rPr>
                <w:sz w:val="28"/>
              </w:rPr>
              <w:t>Сучасні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тенденції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інноваційного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менеджменту,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основні</w:t>
            </w:r>
          </w:p>
          <w:p w:rsidR="00222B5A" w:rsidRDefault="00222B5A" w:rsidP="00FA12AF">
            <w:pPr>
              <w:pStyle w:val="TableParagraph"/>
              <w:spacing w:before="48"/>
              <w:ind w:left="250"/>
              <w:rPr>
                <w:sz w:val="28"/>
              </w:rPr>
            </w:pPr>
            <w:r>
              <w:rPr>
                <w:sz w:val="28"/>
              </w:rPr>
              <w:t>підходи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моделі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9"/>
              <w:ind w:left="108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222B5A" w:rsidTr="00FA12AF">
        <w:trPr>
          <w:trHeight w:val="74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8"/>
              <w:ind w:left="200"/>
              <w:rPr>
                <w:sz w:val="28"/>
              </w:rPr>
            </w:pPr>
            <w:r>
              <w:rPr>
                <w:sz w:val="28"/>
              </w:rPr>
              <w:t>1.2.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250"/>
              <w:rPr>
                <w:sz w:val="28"/>
              </w:rPr>
            </w:pPr>
            <w:r>
              <w:rPr>
                <w:sz w:val="28"/>
              </w:rPr>
              <w:t>Функціональне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дослідження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бізнес-моделей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інновацій-</w:t>
            </w:r>
          </w:p>
          <w:p w:rsidR="00222B5A" w:rsidRDefault="00222B5A" w:rsidP="00FA12AF">
            <w:pPr>
              <w:pStyle w:val="TableParagraph"/>
              <w:spacing w:before="47"/>
              <w:ind w:left="250"/>
              <w:rPr>
                <w:sz w:val="28"/>
              </w:rPr>
            </w:pPr>
            <w:r>
              <w:rPr>
                <w:sz w:val="28"/>
              </w:rPr>
              <w:t>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</w:tr>
      <w:tr w:rsidR="00222B5A" w:rsidTr="00FA12AF">
        <w:trPr>
          <w:trHeight w:val="741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9"/>
              <w:ind w:left="200"/>
              <w:rPr>
                <w:sz w:val="28"/>
              </w:rPr>
            </w:pPr>
            <w:r>
              <w:rPr>
                <w:sz w:val="28"/>
              </w:rPr>
              <w:t>1.3.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9"/>
              <w:ind w:left="250"/>
              <w:rPr>
                <w:sz w:val="28"/>
              </w:rPr>
            </w:pPr>
            <w:r>
              <w:rPr>
                <w:sz w:val="28"/>
              </w:rPr>
              <w:t>Визначення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пріоритетів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інноваційних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z w:val="28"/>
              </w:rPr>
              <w:t>стратегій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sz w:val="28"/>
              </w:rPr>
              <w:t>ринку</w:t>
            </w:r>
          </w:p>
          <w:p w:rsidR="00222B5A" w:rsidRDefault="00222B5A" w:rsidP="00FA12AF">
            <w:pPr>
              <w:pStyle w:val="TableParagraph"/>
              <w:spacing w:before="48"/>
              <w:ind w:left="250"/>
              <w:rPr>
                <w:sz w:val="28"/>
              </w:rPr>
            </w:pPr>
            <w:r>
              <w:rPr>
                <w:sz w:val="28"/>
              </w:rPr>
              <w:t>кондитерської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продукції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9"/>
              <w:ind w:left="108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</w:tr>
      <w:tr w:rsidR="00222B5A" w:rsidTr="00FA12AF">
        <w:trPr>
          <w:trHeight w:val="37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rPr>
                <w:sz w:val="28"/>
              </w:rPr>
            </w:pP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250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1 розділу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29</w:t>
            </w:r>
          </w:p>
        </w:tc>
      </w:tr>
      <w:tr w:rsidR="00222B5A" w:rsidTr="00FA12AF">
        <w:trPr>
          <w:trHeight w:val="111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9"/>
              <w:ind w:left="200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2.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9" w:line="276" w:lineRule="auto"/>
              <w:ind w:left="250"/>
              <w:rPr>
                <w:sz w:val="28"/>
              </w:rPr>
            </w:pPr>
            <w:r>
              <w:rPr>
                <w:sz w:val="28"/>
              </w:rPr>
              <w:t>ДОСЛІДЖЕННЯ ТА АНАЛІЗ ФОРМАТІВ БІЗНЕС-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МОДЕЛЕЙ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ВИРОБНИЧО-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ТОРГІВЕЛЬНОГО</w:t>
            </w:r>
            <w:r>
              <w:rPr>
                <w:spacing w:val="59"/>
                <w:sz w:val="28"/>
              </w:rPr>
              <w:t xml:space="preserve"> </w:t>
            </w:r>
            <w:r>
              <w:rPr>
                <w:sz w:val="28"/>
              </w:rPr>
              <w:t>ПІДП-</w:t>
            </w:r>
          </w:p>
          <w:p w:rsidR="00222B5A" w:rsidRDefault="00222B5A" w:rsidP="00FA12AF">
            <w:pPr>
              <w:pStyle w:val="TableParagraph"/>
              <w:spacing w:line="321" w:lineRule="exact"/>
              <w:ind w:left="250"/>
              <w:rPr>
                <w:sz w:val="28"/>
              </w:rPr>
            </w:pPr>
            <w:r>
              <w:rPr>
                <w:sz w:val="28"/>
              </w:rPr>
              <w:t>РИЄМСТВА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So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TASTY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9"/>
              <w:ind w:left="108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</w:tr>
      <w:tr w:rsidR="00222B5A" w:rsidTr="00FA12AF">
        <w:trPr>
          <w:trHeight w:val="741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8"/>
              <w:ind w:left="200"/>
              <w:rPr>
                <w:sz w:val="28"/>
              </w:rPr>
            </w:pPr>
            <w:r>
              <w:rPr>
                <w:sz w:val="28"/>
              </w:rPr>
              <w:t>2.1.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250"/>
              <w:rPr>
                <w:sz w:val="28"/>
              </w:rPr>
            </w:pPr>
            <w:r>
              <w:rPr>
                <w:sz w:val="28"/>
              </w:rPr>
              <w:t>Аналіз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структури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виробничо-торгівельної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діяльності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пі-</w:t>
            </w:r>
          </w:p>
          <w:p w:rsidR="00222B5A" w:rsidRDefault="00222B5A" w:rsidP="00FA12AF">
            <w:pPr>
              <w:pStyle w:val="TableParagraph"/>
              <w:spacing w:before="50"/>
              <w:ind w:left="250"/>
              <w:rPr>
                <w:sz w:val="28"/>
              </w:rPr>
            </w:pPr>
            <w:r>
              <w:rPr>
                <w:sz w:val="28"/>
              </w:rPr>
              <w:t>дприємства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So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TASTY.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Аналіз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товарообігу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</w:tr>
      <w:tr w:rsidR="00222B5A" w:rsidTr="00FA12AF">
        <w:trPr>
          <w:trHeight w:val="74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8"/>
              <w:ind w:left="200"/>
              <w:rPr>
                <w:sz w:val="28"/>
              </w:rPr>
            </w:pPr>
            <w:r>
              <w:rPr>
                <w:sz w:val="28"/>
              </w:rPr>
              <w:t>2.2.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284"/>
              <w:rPr>
                <w:sz w:val="28"/>
              </w:rPr>
            </w:pPr>
            <w:r>
              <w:rPr>
                <w:sz w:val="28"/>
              </w:rPr>
              <w:t>Матричні</w:t>
            </w:r>
            <w:r>
              <w:rPr>
                <w:spacing w:val="48"/>
                <w:sz w:val="28"/>
              </w:rPr>
              <w:t xml:space="preserve"> </w:t>
            </w:r>
            <w:r>
              <w:rPr>
                <w:sz w:val="28"/>
              </w:rPr>
              <w:t>багатофакторні</w:t>
            </w:r>
            <w:r>
              <w:rPr>
                <w:spacing w:val="119"/>
                <w:sz w:val="28"/>
              </w:rPr>
              <w:t xml:space="preserve"> </w:t>
            </w:r>
            <w:r>
              <w:rPr>
                <w:sz w:val="28"/>
              </w:rPr>
              <w:t>бізнес-моделі</w:t>
            </w:r>
            <w:r>
              <w:rPr>
                <w:spacing w:val="119"/>
                <w:sz w:val="28"/>
              </w:rPr>
              <w:t xml:space="preserve"> </w:t>
            </w:r>
            <w:r>
              <w:rPr>
                <w:sz w:val="28"/>
              </w:rPr>
              <w:t>стратегічного</w:t>
            </w:r>
          </w:p>
          <w:p w:rsidR="00222B5A" w:rsidRDefault="00222B5A" w:rsidP="00FA12AF">
            <w:pPr>
              <w:pStyle w:val="TableParagraph"/>
              <w:spacing w:before="48"/>
              <w:ind w:left="250"/>
              <w:rPr>
                <w:sz w:val="28"/>
              </w:rPr>
            </w:pPr>
            <w:r>
              <w:rPr>
                <w:sz w:val="28"/>
              </w:rPr>
              <w:t>розвитку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підприємства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So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TASTY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39</w:t>
            </w:r>
          </w:p>
        </w:tc>
      </w:tr>
      <w:tr w:rsidR="00222B5A" w:rsidTr="00FA12AF">
        <w:trPr>
          <w:trHeight w:val="74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9"/>
              <w:ind w:left="200"/>
              <w:rPr>
                <w:sz w:val="28"/>
              </w:rPr>
            </w:pPr>
            <w:r>
              <w:rPr>
                <w:sz w:val="28"/>
              </w:rPr>
              <w:t>2.3.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9"/>
              <w:ind w:left="250"/>
              <w:rPr>
                <w:sz w:val="28"/>
              </w:rPr>
            </w:pPr>
            <w:r>
              <w:rPr>
                <w:sz w:val="28"/>
              </w:rPr>
              <w:t>Фінансова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модель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засадах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бізнес-планування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підпри-</w:t>
            </w:r>
          </w:p>
          <w:p w:rsidR="00222B5A" w:rsidRDefault="00222B5A" w:rsidP="00FA12AF">
            <w:pPr>
              <w:pStyle w:val="TableParagraph"/>
              <w:spacing w:before="48"/>
              <w:ind w:left="250"/>
              <w:rPr>
                <w:sz w:val="28"/>
              </w:rPr>
            </w:pPr>
            <w:r>
              <w:rPr>
                <w:sz w:val="28"/>
              </w:rPr>
              <w:t>ємства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So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TASTY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9"/>
              <w:ind w:left="108"/>
              <w:rPr>
                <w:sz w:val="28"/>
              </w:rPr>
            </w:pPr>
            <w:r>
              <w:rPr>
                <w:sz w:val="28"/>
              </w:rPr>
              <w:t>48</w:t>
            </w:r>
          </w:p>
        </w:tc>
      </w:tr>
      <w:tr w:rsidR="00222B5A" w:rsidTr="00FA12AF">
        <w:trPr>
          <w:trHeight w:val="369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rPr>
                <w:sz w:val="28"/>
              </w:rPr>
            </w:pP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250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2 розділу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56</w:t>
            </w:r>
          </w:p>
        </w:tc>
      </w:tr>
      <w:tr w:rsidR="00222B5A" w:rsidTr="00FA12AF">
        <w:trPr>
          <w:trHeight w:val="1111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8"/>
              <w:ind w:left="200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3.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250"/>
              <w:rPr>
                <w:sz w:val="28"/>
              </w:rPr>
            </w:pPr>
            <w:r>
              <w:rPr>
                <w:sz w:val="28"/>
              </w:rPr>
              <w:t>РОЗРОБКА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ВПРОВАДЖЕННЯ</w:t>
            </w:r>
            <w:r>
              <w:rPr>
                <w:spacing w:val="65"/>
                <w:sz w:val="28"/>
              </w:rPr>
              <w:t xml:space="preserve"> </w:t>
            </w:r>
            <w:r>
              <w:rPr>
                <w:sz w:val="28"/>
              </w:rPr>
              <w:t>БІЗНЕС-МОДЕЛІ</w:t>
            </w:r>
          </w:p>
          <w:p w:rsidR="00222B5A" w:rsidRDefault="00222B5A" w:rsidP="00FA12AF">
            <w:pPr>
              <w:pStyle w:val="TableParagraph"/>
              <w:spacing w:before="2" w:line="370" w:lineRule="atLeast"/>
              <w:ind w:left="250" w:right="429"/>
              <w:rPr>
                <w:sz w:val="28"/>
              </w:rPr>
            </w:pPr>
            <w:r>
              <w:rPr>
                <w:sz w:val="28"/>
              </w:rPr>
              <w:t>ІННОВАЦІЙНОГО РОЗВИТКУ ПІДПРИЄМСТВА So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TASTY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58</w:t>
            </w:r>
          </w:p>
        </w:tc>
      </w:tr>
      <w:tr w:rsidR="00222B5A" w:rsidTr="00FA12AF">
        <w:trPr>
          <w:trHeight w:val="74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8"/>
              <w:ind w:left="200"/>
              <w:rPr>
                <w:sz w:val="28"/>
              </w:rPr>
            </w:pPr>
            <w:r>
              <w:rPr>
                <w:sz w:val="28"/>
              </w:rPr>
              <w:t>3.1.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250"/>
              <w:rPr>
                <w:sz w:val="28"/>
              </w:rPr>
            </w:pPr>
            <w:r>
              <w:rPr>
                <w:sz w:val="28"/>
              </w:rPr>
              <w:t>Проектування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бізнес-моделі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інноваційного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пі-</w:t>
            </w:r>
          </w:p>
          <w:p w:rsidR="00222B5A" w:rsidRDefault="00222B5A" w:rsidP="00FA12AF">
            <w:pPr>
              <w:pStyle w:val="TableParagraph"/>
              <w:spacing w:before="47"/>
              <w:ind w:left="250"/>
              <w:rPr>
                <w:sz w:val="28"/>
              </w:rPr>
            </w:pPr>
            <w:r>
              <w:rPr>
                <w:sz w:val="28"/>
              </w:rPr>
              <w:t>дприємства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So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TASTY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58</w:t>
            </w:r>
          </w:p>
        </w:tc>
      </w:tr>
      <w:tr w:rsidR="00222B5A" w:rsidTr="00FA12AF">
        <w:trPr>
          <w:trHeight w:val="74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9"/>
              <w:ind w:left="200"/>
              <w:rPr>
                <w:sz w:val="28"/>
              </w:rPr>
            </w:pPr>
            <w:r>
              <w:rPr>
                <w:sz w:val="28"/>
              </w:rPr>
              <w:t>3.2.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9"/>
              <w:ind w:left="250"/>
              <w:rPr>
                <w:sz w:val="28"/>
              </w:rPr>
            </w:pPr>
            <w:r>
              <w:rPr>
                <w:sz w:val="28"/>
              </w:rPr>
              <w:t>Впровадження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інтернет-технологій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інтернеткомерції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</w:p>
          <w:p w:rsidR="00222B5A" w:rsidRDefault="00222B5A" w:rsidP="00FA12AF">
            <w:pPr>
              <w:pStyle w:val="TableParagraph"/>
              <w:spacing w:before="48"/>
              <w:ind w:left="250"/>
              <w:rPr>
                <w:sz w:val="28"/>
              </w:rPr>
            </w:pPr>
            <w:r>
              <w:rPr>
                <w:sz w:val="28"/>
              </w:rPr>
              <w:t>менеджмент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інноваційного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9"/>
              <w:ind w:left="108"/>
              <w:rPr>
                <w:sz w:val="28"/>
              </w:rPr>
            </w:pPr>
            <w:r>
              <w:rPr>
                <w:sz w:val="28"/>
              </w:rPr>
              <w:t>64</w:t>
            </w:r>
          </w:p>
        </w:tc>
      </w:tr>
      <w:tr w:rsidR="00222B5A" w:rsidTr="00FA12AF">
        <w:trPr>
          <w:trHeight w:val="741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spacing w:before="18"/>
              <w:ind w:left="200"/>
              <w:rPr>
                <w:sz w:val="28"/>
              </w:rPr>
            </w:pPr>
            <w:r>
              <w:rPr>
                <w:sz w:val="28"/>
              </w:rPr>
              <w:t>3.3.</w:t>
            </w: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162"/>
              <w:rPr>
                <w:sz w:val="28"/>
              </w:rPr>
            </w:pPr>
            <w:r>
              <w:rPr>
                <w:sz w:val="28"/>
              </w:rPr>
              <w:t>Впровадження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процесного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підходу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управлінні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мобіль-</w:t>
            </w:r>
          </w:p>
          <w:p w:rsidR="00222B5A" w:rsidRDefault="00222B5A" w:rsidP="00FA12AF">
            <w:pPr>
              <w:pStyle w:val="TableParagraph"/>
              <w:spacing w:before="50"/>
              <w:ind w:left="162"/>
              <w:rPr>
                <w:sz w:val="28"/>
              </w:rPr>
            </w:pPr>
            <w:r>
              <w:rPr>
                <w:sz w:val="28"/>
              </w:rPr>
              <w:t>ністю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бізнес-процесів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So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TASTY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71</w:t>
            </w:r>
          </w:p>
        </w:tc>
      </w:tr>
      <w:tr w:rsidR="00222B5A" w:rsidTr="00FA12AF">
        <w:trPr>
          <w:trHeight w:val="369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rPr>
                <w:sz w:val="28"/>
              </w:rPr>
            </w:pP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162"/>
              <w:rPr>
                <w:sz w:val="28"/>
              </w:rPr>
            </w:pPr>
            <w:r>
              <w:rPr>
                <w:sz w:val="28"/>
              </w:rPr>
              <w:t>Висновки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3 розділу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78</w:t>
            </w:r>
          </w:p>
        </w:tc>
      </w:tr>
      <w:tr w:rsidR="00222B5A" w:rsidTr="00FA12AF">
        <w:trPr>
          <w:trHeight w:val="369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rPr>
                <w:sz w:val="28"/>
              </w:rPr>
            </w:pP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/>
              <w:ind w:left="162"/>
              <w:rPr>
                <w:sz w:val="28"/>
              </w:rPr>
            </w:pPr>
            <w:r>
              <w:rPr>
                <w:sz w:val="28"/>
              </w:rPr>
              <w:t>ВИСНОВКИ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/>
              <w:ind w:left="108"/>
              <w:rPr>
                <w:sz w:val="28"/>
              </w:rPr>
            </w:pPr>
            <w:r>
              <w:rPr>
                <w:sz w:val="28"/>
              </w:rPr>
              <w:t>80</w:t>
            </w:r>
          </w:p>
        </w:tc>
      </w:tr>
      <w:tr w:rsidR="00222B5A" w:rsidTr="00FA12AF">
        <w:trPr>
          <w:trHeight w:val="340"/>
        </w:trPr>
        <w:tc>
          <w:tcPr>
            <w:tcW w:w="1617" w:type="dxa"/>
          </w:tcPr>
          <w:p w:rsidR="00222B5A" w:rsidRDefault="00222B5A" w:rsidP="00FA12AF">
            <w:pPr>
              <w:pStyle w:val="TableParagraph"/>
              <w:rPr>
                <w:sz w:val="26"/>
              </w:rPr>
            </w:pPr>
          </w:p>
        </w:tc>
        <w:tc>
          <w:tcPr>
            <w:tcW w:w="7231" w:type="dxa"/>
          </w:tcPr>
          <w:p w:rsidR="00222B5A" w:rsidRDefault="00222B5A" w:rsidP="00FA12AF">
            <w:pPr>
              <w:pStyle w:val="TableParagraph"/>
              <w:spacing w:before="18" w:line="302" w:lineRule="exact"/>
              <w:ind w:left="162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ВИКОРИСТАНИХ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ДЖЕРЕЛ</w:t>
            </w:r>
          </w:p>
        </w:tc>
        <w:tc>
          <w:tcPr>
            <w:tcW w:w="591" w:type="dxa"/>
          </w:tcPr>
          <w:p w:rsidR="00222B5A" w:rsidRDefault="00222B5A" w:rsidP="00FA12AF">
            <w:pPr>
              <w:pStyle w:val="TableParagraph"/>
              <w:spacing w:before="18" w:line="302" w:lineRule="exact"/>
              <w:ind w:left="108"/>
              <w:rPr>
                <w:sz w:val="28"/>
              </w:rPr>
            </w:pPr>
            <w:r>
              <w:rPr>
                <w:sz w:val="28"/>
              </w:rPr>
              <w:t>83</w:t>
            </w:r>
          </w:p>
        </w:tc>
      </w:tr>
    </w:tbl>
    <w:p w:rsidR="00222B5A" w:rsidRDefault="00222B5A" w:rsidP="00222B5A">
      <w:pPr>
        <w:spacing w:line="302" w:lineRule="exact"/>
        <w:rPr>
          <w:sz w:val="28"/>
        </w:rPr>
        <w:sectPr w:rsidR="00222B5A">
          <w:headerReference w:type="default" r:id="rId5"/>
          <w:pgSz w:w="11910" w:h="16840"/>
          <w:pgMar w:top="1000" w:right="0" w:bottom="280" w:left="1320" w:header="710" w:footer="0" w:gutter="0"/>
          <w:pgNumType w:start="2"/>
          <w:cols w:space="720"/>
        </w:sectPr>
      </w:pPr>
    </w:p>
    <w:p w:rsidR="00222B5A" w:rsidRDefault="00222B5A" w:rsidP="00222B5A">
      <w:pPr>
        <w:spacing w:before="112"/>
        <w:ind w:left="1646" w:right="2107"/>
        <w:jc w:val="center"/>
        <w:rPr>
          <w:rFonts w:ascii="Cambria" w:hAnsi="Cambria"/>
          <w:b/>
          <w:sz w:val="28"/>
        </w:rPr>
      </w:pPr>
      <w:r>
        <w:rPr>
          <w:rFonts w:ascii="Cambria" w:hAnsi="Cambria"/>
          <w:b/>
          <w:color w:val="0D0D0D"/>
          <w:sz w:val="28"/>
        </w:rPr>
        <w:lastRenderedPageBreak/>
        <w:t>ВСТУП</w:t>
      </w:r>
    </w:p>
    <w:p w:rsidR="00222B5A" w:rsidRDefault="00222B5A" w:rsidP="00222B5A">
      <w:pPr>
        <w:pStyle w:val="a3"/>
        <w:ind w:left="0"/>
        <w:jc w:val="left"/>
        <w:rPr>
          <w:rFonts w:ascii="Cambria"/>
          <w:b/>
          <w:sz w:val="32"/>
        </w:rPr>
      </w:pPr>
    </w:p>
    <w:p w:rsidR="00222B5A" w:rsidRDefault="00222B5A" w:rsidP="00222B5A">
      <w:pPr>
        <w:pStyle w:val="a3"/>
        <w:spacing w:before="274" w:line="360" w:lineRule="auto"/>
        <w:ind w:right="834" w:firstLine="851"/>
      </w:pPr>
      <w:r>
        <w:rPr>
          <w:b/>
          <w:spacing w:val="-3"/>
        </w:rPr>
        <w:t>Актуальність</w:t>
      </w:r>
      <w:r>
        <w:rPr>
          <w:b/>
        </w:rPr>
        <w:t xml:space="preserve"> </w:t>
      </w:r>
      <w:r>
        <w:rPr>
          <w:b/>
          <w:spacing w:val="-3"/>
        </w:rPr>
        <w:t>теми.</w:t>
      </w:r>
      <w:r>
        <w:rPr>
          <w:b/>
          <w:spacing w:val="4"/>
        </w:rPr>
        <w:t xml:space="preserve"> </w:t>
      </w:r>
      <w:r>
        <w:rPr>
          <w:spacing w:val="-3"/>
        </w:rPr>
        <w:t>Цифрова</w:t>
      </w:r>
      <w:r>
        <w:rPr>
          <w:spacing w:val="-12"/>
        </w:rPr>
        <w:t xml:space="preserve"> </w:t>
      </w:r>
      <w:r>
        <w:rPr>
          <w:spacing w:val="-3"/>
        </w:rPr>
        <w:t>революція</w:t>
      </w:r>
      <w:r>
        <w:rPr>
          <w:spacing w:val="-14"/>
        </w:rPr>
        <w:t xml:space="preserve"> </w:t>
      </w:r>
      <w:r>
        <w:rPr>
          <w:spacing w:val="-3"/>
        </w:rPr>
        <w:t>диктує</w:t>
      </w:r>
      <w:r>
        <w:rPr>
          <w:spacing w:val="-14"/>
        </w:rPr>
        <w:t xml:space="preserve"> </w:t>
      </w:r>
      <w:r>
        <w:rPr>
          <w:spacing w:val="-2"/>
        </w:rPr>
        <w:t>нові</w:t>
      </w:r>
      <w:r>
        <w:rPr>
          <w:spacing w:val="-12"/>
        </w:rPr>
        <w:t xml:space="preserve"> </w:t>
      </w:r>
      <w:r>
        <w:rPr>
          <w:spacing w:val="-2"/>
        </w:rPr>
        <w:t>глобальні</w:t>
      </w:r>
      <w:r>
        <w:rPr>
          <w:spacing w:val="-11"/>
        </w:rPr>
        <w:t xml:space="preserve"> </w:t>
      </w:r>
      <w:r>
        <w:rPr>
          <w:spacing w:val="-2"/>
        </w:rPr>
        <w:t>тренди</w:t>
      </w:r>
      <w:r>
        <w:rPr>
          <w:spacing w:val="-12"/>
        </w:rPr>
        <w:t xml:space="preserve"> </w:t>
      </w:r>
      <w:r>
        <w:rPr>
          <w:spacing w:val="-2"/>
        </w:rPr>
        <w:t>у</w:t>
      </w:r>
      <w:r>
        <w:rPr>
          <w:spacing w:val="-68"/>
        </w:rPr>
        <w:t xml:space="preserve"> </w:t>
      </w:r>
      <w:r>
        <w:rPr>
          <w:spacing w:val="-9"/>
        </w:rPr>
        <w:t>сфері роздрібної торгівлі. Цінова конкуренція все більше поступається конкуренції,</w:t>
      </w:r>
      <w:r>
        <w:rPr>
          <w:spacing w:val="-67"/>
        </w:rPr>
        <w:t xml:space="preserve"> </w:t>
      </w:r>
      <w:r>
        <w:rPr>
          <w:spacing w:val="-3"/>
        </w:rPr>
        <w:t xml:space="preserve">заснованій на інноваційних бізнес-моделях. Саме ті підприємства торгівлі, </w:t>
      </w:r>
      <w:r>
        <w:rPr>
          <w:spacing w:val="-2"/>
        </w:rPr>
        <w:t>які</w:t>
      </w:r>
      <w:r>
        <w:rPr>
          <w:spacing w:val="-1"/>
        </w:rPr>
        <w:t xml:space="preserve"> швидше</w:t>
      </w:r>
      <w:r>
        <w:t xml:space="preserve"> </w:t>
      </w:r>
      <w:r>
        <w:rPr>
          <w:spacing w:val="-1"/>
        </w:rPr>
        <w:t>впровадять</w:t>
      </w:r>
      <w:r>
        <w:t xml:space="preserve"> </w:t>
      </w:r>
      <w:r>
        <w:rPr>
          <w:spacing w:val="-1"/>
        </w:rPr>
        <w:t>омніканальну</w:t>
      </w:r>
      <w:r>
        <w:t xml:space="preserve"> </w:t>
      </w:r>
      <w:r>
        <w:rPr>
          <w:spacing w:val="-1"/>
        </w:rPr>
        <w:t>стратегію,</w:t>
      </w:r>
      <w:r>
        <w:t xml:space="preserve"> </w:t>
      </w:r>
      <w:r>
        <w:rPr>
          <w:spacing w:val="-1"/>
        </w:rPr>
        <w:t>персональну</w:t>
      </w:r>
      <w:r>
        <w:t xml:space="preserve"> комунікацію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-9"/>
        </w:rPr>
        <w:t>взаємодію, високоякісний сервіс та в цілому посилять креатив, будуть приваблюва-</w:t>
      </w:r>
      <w:r>
        <w:rPr>
          <w:spacing w:val="-8"/>
        </w:rPr>
        <w:t xml:space="preserve"> ти покупців, впливати на їх прихильність і лояльність. </w:t>
      </w:r>
      <w:r>
        <w:rPr>
          <w:spacing w:val="-7"/>
        </w:rPr>
        <w:t>Харчова промисловість та ії</w:t>
      </w:r>
      <w:r>
        <w:rPr>
          <w:spacing w:val="-67"/>
        </w:rPr>
        <w:t xml:space="preserve"> </w:t>
      </w:r>
      <w:r>
        <w:rPr>
          <w:spacing w:val="-10"/>
        </w:rPr>
        <w:t>складова</w:t>
      </w:r>
      <w:r>
        <w:t xml:space="preserve"> – </w:t>
      </w:r>
      <w:r>
        <w:rPr>
          <w:spacing w:val="-10"/>
        </w:rPr>
        <w:t>кондитерська</w:t>
      </w:r>
      <w:r>
        <w:t xml:space="preserve"> </w:t>
      </w:r>
      <w:r>
        <w:rPr>
          <w:spacing w:val="-10"/>
        </w:rPr>
        <w:t>галузь,</w:t>
      </w:r>
      <w:r>
        <w:t xml:space="preserve"> </w:t>
      </w:r>
      <w:r>
        <w:rPr>
          <w:spacing w:val="-9"/>
        </w:rPr>
        <w:t>входить</w:t>
      </w:r>
      <w:r>
        <w:t xml:space="preserve"> </w:t>
      </w:r>
      <w:r>
        <w:rPr>
          <w:spacing w:val="-6"/>
        </w:rPr>
        <w:t>до</w:t>
      </w:r>
      <w:r>
        <w:t xml:space="preserve"> </w:t>
      </w:r>
      <w:r>
        <w:rPr>
          <w:spacing w:val="-10"/>
        </w:rPr>
        <w:t>п’ятірки</w:t>
      </w:r>
      <w:r>
        <w:t xml:space="preserve"> </w:t>
      </w:r>
      <w:r>
        <w:rPr>
          <w:spacing w:val="-10"/>
        </w:rPr>
        <w:t>галузей</w:t>
      </w:r>
      <w:r>
        <w:t xml:space="preserve"> </w:t>
      </w:r>
      <w:r>
        <w:rPr>
          <w:spacing w:val="-9"/>
        </w:rPr>
        <w:t>України,</w:t>
      </w:r>
      <w:r>
        <w:t xml:space="preserve"> </w:t>
      </w:r>
      <w:r>
        <w:rPr>
          <w:spacing w:val="-8"/>
        </w:rPr>
        <w:t>які</w:t>
      </w:r>
      <w:r>
        <w:t xml:space="preserve"> </w:t>
      </w:r>
      <w:r>
        <w:rPr>
          <w:spacing w:val="-7"/>
        </w:rPr>
        <w:t>за</w:t>
      </w:r>
      <w:r>
        <w:t xml:space="preserve"> </w:t>
      </w:r>
      <w:r>
        <w:rPr>
          <w:spacing w:val="-11"/>
        </w:rPr>
        <w:t>резуль-</w:t>
      </w:r>
      <w:r>
        <w:rPr>
          <w:spacing w:val="-68"/>
        </w:rPr>
        <w:t xml:space="preserve"> </w:t>
      </w:r>
      <w:r>
        <w:rPr>
          <w:spacing w:val="-9"/>
        </w:rPr>
        <w:t>татами</w:t>
      </w:r>
      <w:r>
        <w:rPr>
          <w:spacing w:val="-22"/>
        </w:rPr>
        <w:t xml:space="preserve"> </w:t>
      </w:r>
      <w:r>
        <w:rPr>
          <w:spacing w:val="-9"/>
        </w:rPr>
        <w:t>2020</w:t>
      </w:r>
      <w:r>
        <w:rPr>
          <w:spacing w:val="-21"/>
        </w:rPr>
        <w:t xml:space="preserve"> </w:t>
      </w:r>
      <w:r>
        <w:rPr>
          <w:spacing w:val="-9"/>
        </w:rPr>
        <w:t>року</w:t>
      </w:r>
      <w:r>
        <w:rPr>
          <w:spacing w:val="-24"/>
        </w:rPr>
        <w:t xml:space="preserve"> </w:t>
      </w:r>
      <w:r>
        <w:rPr>
          <w:spacing w:val="-9"/>
        </w:rPr>
        <w:t>показали</w:t>
      </w:r>
      <w:r>
        <w:rPr>
          <w:spacing w:val="-19"/>
        </w:rPr>
        <w:t xml:space="preserve"> </w:t>
      </w:r>
      <w:r>
        <w:rPr>
          <w:spacing w:val="-9"/>
        </w:rPr>
        <w:t>позитивну</w:t>
      </w:r>
      <w:r>
        <w:rPr>
          <w:spacing w:val="-24"/>
        </w:rPr>
        <w:t xml:space="preserve"> </w:t>
      </w:r>
      <w:r>
        <w:rPr>
          <w:spacing w:val="-9"/>
        </w:rPr>
        <w:t>динаміку</w:t>
      </w:r>
      <w:r>
        <w:rPr>
          <w:spacing w:val="-24"/>
        </w:rPr>
        <w:t xml:space="preserve"> </w:t>
      </w:r>
      <w:r>
        <w:rPr>
          <w:spacing w:val="-9"/>
        </w:rPr>
        <w:t>виробництва</w:t>
      </w:r>
      <w:r>
        <w:rPr>
          <w:spacing w:val="-20"/>
        </w:rPr>
        <w:t xml:space="preserve"> </w:t>
      </w:r>
      <w:r>
        <w:rPr>
          <w:spacing w:val="-8"/>
        </w:rPr>
        <w:t>(+6%),</w:t>
      </w:r>
      <w:r>
        <w:rPr>
          <w:spacing w:val="-21"/>
        </w:rPr>
        <w:t xml:space="preserve"> </w:t>
      </w:r>
      <w:r>
        <w:rPr>
          <w:spacing w:val="-8"/>
        </w:rPr>
        <w:t>займає</w:t>
      </w:r>
      <w:r>
        <w:rPr>
          <w:spacing w:val="-21"/>
        </w:rPr>
        <w:t xml:space="preserve"> </w:t>
      </w:r>
      <w:r>
        <w:rPr>
          <w:spacing w:val="-8"/>
        </w:rPr>
        <w:t>четверте</w:t>
      </w:r>
      <w:r>
        <w:rPr>
          <w:spacing w:val="-68"/>
        </w:rPr>
        <w:t xml:space="preserve"> </w:t>
      </w:r>
      <w:r>
        <w:rPr>
          <w:spacing w:val="-8"/>
        </w:rPr>
        <w:t xml:space="preserve">місце </w:t>
      </w:r>
      <w:r>
        <w:rPr>
          <w:spacing w:val="-7"/>
        </w:rPr>
        <w:t>за показником позитивної динаміки після хімічної, фармацевтичної галузі та</w:t>
      </w:r>
      <w:r>
        <w:rPr>
          <w:spacing w:val="-67"/>
        </w:rPr>
        <w:t xml:space="preserve"> </w:t>
      </w:r>
      <w:r>
        <w:t>торгівлі. Лідерські позиції в структурі ВВП України вимагають від підпри-</w:t>
      </w:r>
      <w:r>
        <w:rPr>
          <w:spacing w:val="1"/>
        </w:rPr>
        <w:t xml:space="preserve"> </w:t>
      </w:r>
      <w:r>
        <w:t>ємств кондитерської галузі та торгівлі інвестувати у розвиток технологій та</w:t>
      </w:r>
      <w:r>
        <w:rPr>
          <w:spacing w:val="1"/>
        </w:rPr>
        <w:t xml:space="preserve"> </w:t>
      </w:r>
      <w:r>
        <w:t>модернізацію виробничих потужностей. В результаті реалізації інноваційної</w:t>
      </w:r>
      <w:r>
        <w:rPr>
          <w:spacing w:val="1"/>
        </w:rPr>
        <w:t xml:space="preserve"> </w:t>
      </w:r>
      <w:r>
        <w:t>стратегії народжуються нові види продукції, орієнтовані на споживача, зрос-</w:t>
      </w:r>
      <w:r>
        <w:rPr>
          <w:spacing w:val="1"/>
        </w:rPr>
        <w:t xml:space="preserve"> </w:t>
      </w:r>
      <w:r>
        <w:t>тає якість продукту завдяки удосконаленню технології виробництва, оптимі-</w:t>
      </w:r>
      <w:r>
        <w:rPr>
          <w:spacing w:val="1"/>
        </w:rPr>
        <w:t xml:space="preserve"> </w:t>
      </w:r>
      <w:r>
        <w:t>зується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ціноутворення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постачання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збуту, зростає рівень рентабельності діяльності через вдосконалення системи</w:t>
      </w:r>
      <w:r>
        <w:rPr>
          <w:spacing w:val="1"/>
        </w:rPr>
        <w:t xml:space="preserve"> </w:t>
      </w:r>
      <w:r>
        <w:t>менеджменту. Очевидно що вирішення поставлених завдань неможливе без</w:t>
      </w:r>
      <w:r>
        <w:rPr>
          <w:spacing w:val="1"/>
        </w:rPr>
        <w:t xml:space="preserve"> </w:t>
      </w:r>
      <w:r>
        <w:t>впровадження ефективних бізнес-моделей інноваційного розвитку виробни-</w:t>
      </w:r>
      <w:r>
        <w:rPr>
          <w:spacing w:val="1"/>
        </w:rPr>
        <w:t xml:space="preserve"> </w:t>
      </w:r>
      <w:r>
        <w:t>чих та</w:t>
      </w:r>
      <w:r>
        <w:rPr>
          <w:spacing w:val="-1"/>
        </w:rPr>
        <w:t xml:space="preserve"> </w:t>
      </w:r>
      <w:r>
        <w:t>торгівельних</w:t>
      </w:r>
      <w:r>
        <w:rPr>
          <w:spacing w:val="-3"/>
        </w:rPr>
        <w:t xml:space="preserve"> </w:t>
      </w:r>
      <w:r>
        <w:t>підприємств.</w:t>
      </w:r>
    </w:p>
    <w:p w:rsidR="00222B5A" w:rsidRDefault="00222B5A" w:rsidP="00222B5A">
      <w:pPr>
        <w:pStyle w:val="a3"/>
        <w:spacing w:before="120" w:line="360" w:lineRule="auto"/>
        <w:ind w:right="843" w:firstLine="707"/>
      </w:pPr>
      <w:r>
        <w:rPr>
          <w:b/>
        </w:rPr>
        <w:t>Мета дослiдження</w:t>
      </w:r>
      <w:r>
        <w:t>. Метою дослiдження стало вивчення методичних</w:t>
      </w:r>
      <w:r>
        <w:rPr>
          <w:spacing w:val="1"/>
        </w:rPr>
        <w:t xml:space="preserve"> </w:t>
      </w:r>
      <w:r>
        <w:t>аспектів та практичних заходів щодо механізму розробки бізнес-процесів та</w:t>
      </w:r>
      <w:r>
        <w:rPr>
          <w:spacing w:val="1"/>
        </w:rPr>
        <w:t xml:space="preserve"> </w:t>
      </w:r>
      <w:r>
        <w:t>системи</w:t>
      </w:r>
      <w:r>
        <w:rPr>
          <w:spacing w:val="-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бізнес -</w:t>
      </w:r>
      <w:r>
        <w:rPr>
          <w:spacing w:val="-1"/>
        </w:rPr>
        <w:t xml:space="preserve"> </w:t>
      </w:r>
      <w:r>
        <w:t>моделями</w:t>
      </w:r>
      <w:r>
        <w:rPr>
          <w:spacing w:val="-4"/>
        </w:rPr>
        <w:t xml:space="preserve"> </w:t>
      </w:r>
      <w:r>
        <w:t>підприємств.</w:t>
      </w:r>
    </w:p>
    <w:p w:rsidR="00222B5A" w:rsidRDefault="00222B5A" w:rsidP="00222B5A">
      <w:pPr>
        <w:pStyle w:val="a3"/>
        <w:spacing w:before="1" w:line="360" w:lineRule="auto"/>
        <w:ind w:right="842" w:firstLine="707"/>
      </w:pPr>
      <w:r>
        <w:rPr>
          <w:b/>
        </w:rPr>
        <w:t xml:space="preserve">Завданням дослiдження </w:t>
      </w:r>
      <w:r>
        <w:t>було розкриття понять системи управління</w:t>
      </w:r>
      <w:r>
        <w:rPr>
          <w:spacing w:val="1"/>
        </w:rPr>
        <w:t xml:space="preserve"> </w:t>
      </w:r>
      <w:r>
        <w:t>бізнес-моделлю інноваційного розвитку на підприємстві торгівлі кондитер-</w:t>
      </w:r>
      <w:r>
        <w:rPr>
          <w:spacing w:val="1"/>
        </w:rPr>
        <w:t xml:space="preserve"> </w:t>
      </w:r>
      <w:r>
        <w:t>ської</w:t>
      </w:r>
      <w:r>
        <w:rPr>
          <w:spacing w:val="-1"/>
        </w:rPr>
        <w:t xml:space="preserve"> </w:t>
      </w:r>
      <w:r>
        <w:t>галузі.</w:t>
      </w:r>
    </w:p>
    <w:p w:rsidR="00222B5A" w:rsidRDefault="00222B5A" w:rsidP="00222B5A">
      <w:pPr>
        <w:pStyle w:val="a3"/>
        <w:spacing w:before="1" w:line="360" w:lineRule="auto"/>
        <w:ind w:right="840" w:firstLine="707"/>
      </w:pPr>
      <w:r>
        <w:rPr>
          <w:b/>
        </w:rPr>
        <w:t>Об'єкт дослiдження</w:t>
      </w:r>
      <w:r>
        <w:t>. Об'єктом дослiдження стали сучаснi економiчнi</w:t>
      </w:r>
      <w:r>
        <w:rPr>
          <w:spacing w:val="1"/>
        </w:rPr>
        <w:t xml:space="preserve"> </w:t>
      </w:r>
      <w:r>
        <w:t>вiдносини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управлiння</w:t>
      </w:r>
      <w:r>
        <w:rPr>
          <w:spacing w:val="1"/>
        </w:rPr>
        <w:t xml:space="preserve"> </w:t>
      </w:r>
      <w:r>
        <w:t>інноваційним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бізнес-</w:t>
      </w:r>
      <w:r>
        <w:rPr>
          <w:spacing w:val="-67"/>
        </w:rPr>
        <w:t xml:space="preserve"> </w:t>
      </w:r>
      <w:r>
        <w:t>моделювання.</w:t>
      </w:r>
    </w:p>
    <w:p w:rsidR="00222B5A" w:rsidRDefault="00222B5A" w:rsidP="00222B5A">
      <w:pPr>
        <w:spacing w:line="360" w:lineRule="auto"/>
        <w:sectPr w:rsidR="00222B5A">
          <w:pgSz w:w="11910" w:h="16840"/>
          <w:pgMar w:top="1000" w:right="0" w:bottom="280" w:left="1320" w:header="710" w:footer="0" w:gutter="0"/>
          <w:cols w:space="720"/>
        </w:sectPr>
      </w:pPr>
    </w:p>
    <w:p w:rsidR="00222B5A" w:rsidRDefault="00222B5A" w:rsidP="00222B5A">
      <w:pPr>
        <w:pStyle w:val="a3"/>
        <w:spacing w:before="107" w:line="362" w:lineRule="auto"/>
        <w:ind w:right="846" w:firstLine="707"/>
      </w:pPr>
      <w:r>
        <w:rPr>
          <w:b/>
        </w:rPr>
        <w:lastRenderedPageBreak/>
        <w:t>Предмет дослiдження</w:t>
      </w:r>
      <w:r>
        <w:t>: механізм управлiння</w:t>
      </w:r>
      <w:r>
        <w:rPr>
          <w:spacing w:val="70"/>
        </w:rPr>
        <w:t xml:space="preserve"> </w:t>
      </w:r>
      <w:r>
        <w:t>інноваційним розвитком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процесом бізнес-моделювання.</w:t>
      </w:r>
    </w:p>
    <w:p w:rsidR="00222B5A" w:rsidRDefault="00222B5A" w:rsidP="00222B5A">
      <w:pPr>
        <w:pStyle w:val="a3"/>
        <w:spacing w:line="360" w:lineRule="auto"/>
        <w:ind w:right="839" w:firstLine="851"/>
      </w:pPr>
      <w:r>
        <w:rPr>
          <w:b/>
        </w:rPr>
        <w:t>Теоретична</w:t>
      </w:r>
      <w:r>
        <w:rPr>
          <w:b/>
          <w:spacing w:val="1"/>
        </w:rPr>
        <w:t xml:space="preserve"> </w:t>
      </w:r>
      <w:r>
        <w:rPr>
          <w:b/>
        </w:rPr>
        <w:t>основа</w:t>
      </w:r>
      <w:r>
        <w:rPr>
          <w:b/>
          <w:spacing w:val="1"/>
        </w:rPr>
        <w:t xml:space="preserve"> </w:t>
      </w:r>
      <w:r>
        <w:rPr>
          <w:b/>
        </w:rPr>
        <w:t>дипломної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t>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розкрито і</w:t>
      </w:r>
      <w:r>
        <w:rPr>
          <w:spacing w:val="1"/>
        </w:rPr>
        <w:t xml:space="preserve"> </w:t>
      </w:r>
      <w:r>
        <w:t>проаналізовано сучасні моделі інноваційного розвитку на підприємствах тор-</w:t>
      </w:r>
      <w:r>
        <w:rPr>
          <w:spacing w:val="-67"/>
        </w:rPr>
        <w:t xml:space="preserve"> </w:t>
      </w:r>
      <w:r>
        <w:rPr>
          <w:spacing w:val="-5"/>
        </w:rPr>
        <w:t xml:space="preserve">гівлі кондитерської </w:t>
      </w:r>
      <w:r>
        <w:rPr>
          <w:spacing w:val="-4"/>
        </w:rPr>
        <w:t>галузі м. Одеси. Теоретиками інноваційних процесів по пра-</w:t>
      </w:r>
      <w:r>
        <w:rPr>
          <w:spacing w:val="-67"/>
        </w:rPr>
        <w:t xml:space="preserve"> </w:t>
      </w:r>
      <w:r>
        <w:rPr>
          <w:spacing w:val="-5"/>
        </w:rPr>
        <w:t>ву</w:t>
      </w:r>
      <w:r>
        <w:rPr>
          <w:spacing w:val="-21"/>
        </w:rPr>
        <w:t xml:space="preserve"> </w:t>
      </w:r>
      <w:r>
        <w:rPr>
          <w:spacing w:val="-5"/>
        </w:rPr>
        <w:t>вважаються</w:t>
      </w:r>
      <w:r>
        <w:rPr>
          <w:spacing w:val="-20"/>
        </w:rPr>
        <w:t xml:space="preserve"> </w:t>
      </w:r>
      <w:r>
        <w:rPr>
          <w:spacing w:val="-5"/>
        </w:rPr>
        <w:t>Й.</w:t>
      </w:r>
      <w:r>
        <w:rPr>
          <w:spacing w:val="-18"/>
        </w:rPr>
        <w:t xml:space="preserve"> </w:t>
      </w:r>
      <w:r>
        <w:rPr>
          <w:spacing w:val="-5"/>
        </w:rPr>
        <w:t>Шумпетер</w:t>
      </w:r>
      <w:r>
        <w:rPr>
          <w:spacing w:val="-19"/>
        </w:rPr>
        <w:t xml:space="preserve"> </w:t>
      </w:r>
      <w:r>
        <w:rPr>
          <w:spacing w:val="-5"/>
        </w:rPr>
        <w:t>і</w:t>
      </w:r>
      <w:r>
        <w:rPr>
          <w:spacing w:val="-17"/>
        </w:rPr>
        <w:t xml:space="preserve"> </w:t>
      </w:r>
      <w:r>
        <w:rPr>
          <w:spacing w:val="-5"/>
        </w:rPr>
        <w:t>Н.Д.</w:t>
      </w:r>
      <w:r>
        <w:rPr>
          <w:spacing w:val="-21"/>
        </w:rPr>
        <w:t xml:space="preserve"> </w:t>
      </w:r>
      <w:r>
        <w:rPr>
          <w:spacing w:val="-5"/>
        </w:rPr>
        <w:t>Кондратьєв.</w:t>
      </w:r>
      <w:r>
        <w:rPr>
          <w:spacing w:val="-18"/>
        </w:rPr>
        <w:t xml:space="preserve"> </w:t>
      </w:r>
      <w:r>
        <w:rPr>
          <w:spacing w:val="-5"/>
        </w:rPr>
        <w:t>Наукову</w:t>
      </w:r>
      <w:r>
        <w:t xml:space="preserve"> </w:t>
      </w:r>
      <w:r>
        <w:rPr>
          <w:spacing w:val="-5"/>
        </w:rPr>
        <w:t>основу</w:t>
      </w:r>
      <w:r>
        <w:rPr>
          <w:spacing w:val="-3"/>
        </w:rPr>
        <w:t xml:space="preserve"> </w:t>
      </w:r>
      <w:r>
        <w:rPr>
          <w:spacing w:val="-4"/>
        </w:rPr>
        <w:t>склала</w:t>
      </w:r>
      <w:r>
        <w:rPr>
          <w:spacing w:val="1"/>
        </w:rPr>
        <w:t xml:space="preserve"> </w:t>
      </w:r>
      <w:r>
        <w:rPr>
          <w:spacing w:val="-4"/>
        </w:rPr>
        <w:t>теорія</w:t>
      </w:r>
      <w:r>
        <w:t xml:space="preserve"> </w:t>
      </w:r>
      <w:r>
        <w:rPr>
          <w:spacing w:val="-4"/>
        </w:rPr>
        <w:t>ре-</w:t>
      </w:r>
      <w:r>
        <w:rPr>
          <w:spacing w:val="-67"/>
        </w:rPr>
        <w:t xml:space="preserve"> </w:t>
      </w:r>
      <w:r>
        <w:t>інжинірінгу М. Хаммера і Дж. Чампі . Стосовно практики українського мене-</w:t>
      </w:r>
      <w:r>
        <w:rPr>
          <w:spacing w:val="1"/>
        </w:rPr>
        <w:t xml:space="preserve"> </w:t>
      </w:r>
      <w:r>
        <w:t>джменту щодо бізнес-моделювання інноваційного розвитку, вагомий внесок</w:t>
      </w:r>
      <w:r>
        <w:rPr>
          <w:spacing w:val="1"/>
        </w:rPr>
        <w:t xml:space="preserve"> </w:t>
      </w:r>
      <w:r>
        <w:t>зробили вчені А. Розман, Л. Ганущак-Єфіменко, Н. Ільченко, М Геєць, Е. Ку-</w:t>
      </w:r>
      <w:r>
        <w:rPr>
          <w:spacing w:val="1"/>
        </w:rPr>
        <w:t xml:space="preserve"> </w:t>
      </w:r>
      <w:r>
        <w:t>знєцов,</w:t>
      </w:r>
      <w:r>
        <w:rPr>
          <w:spacing w:val="-2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Нєнно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інші.</w:t>
      </w:r>
    </w:p>
    <w:p w:rsidR="00222B5A" w:rsidRDefault="00222B5A" w:rsidP="00222B5A">
      <w:pPr>
        <w:pStyle w:val="a3"/>
        <w:spacing w:line="360" w:lineRule="auto"/>
        <w:ind w:right="843" w:firstLine="851"/>
      </w:pPr>
      <w:r>
        <w:t>Специфiка функцiонування сучасної вiтчизняної економiчної системи</w:t>
      </w:r>
      <w:r>
        <w:rPr>
          <w:spacing w:val="1"/>
        </w:rPr>
        <w:t xml:space="preserve"> </w:t>
      </w:r>
      <w:r>
        <w:t>вимагає нових управлiнських рiшень. Тому виникає необхiднiсть удоскона-</w:t>
      </w:r>
      <w:r>
        <w:rPr>
          <w:spacing w:val="1"/>
        </w:rPr>
        <w:t xml:space="preserve"> </w:t>
      </w:r>
      <w:r>
        <w:t>лення вiдповiдного теоретичного пiдґрунтя</w:t>
      </w:r>
      <w:r>
        <w:rPr>
          <w:spacing w:val="1"/>
        </w:rPr>
        <w:t xml:space="preserve"> </w:t>
      </w:r>
      <w:r>
        <w:t>та аналізу практичних впрова-</w:t>
      </w:r>
      <w:r>
        <w:rPr>
          <w:spacing w:val="1"/>
        </w:rPr>
        <w:t xml:space="preserve"> </w:t>
      </w:r>
      <w:r>
        <w:t>джень.</w:t>
      </w:r>
    </w:p>
    <w:p w:rsidR="00222B5A" w:rsidRDefault="00222B5A" w:rsidP="00222B5A">
      <w:pPr>
        <w:pStyle w:val="a3"/>
        <w:spacing w:line="360" w:lineRule="auto"/>
        <w:ind w:right="839" w:firstLine="707"/>
      </w:pPr>
      <w:r>
        <w:t>Iнформацiйною базою дослiдження стали нормативно-правовi акти, ре-</w:t>
      </w:r>
      <w:r>
        <w:rPr>
          <w:spacing w:val="1"/>
        </w:rPr>
        <w:t xml:space="preserve"> </w:t>
      </w:r>
      <w:r>
        <w:t>зультати авторських розробок i дослiджень, статистична iнформацiя, данi з</w:t>
      </w:r>
      <w:r>
        <w:rPr>
          <w:spacing w:val="1"/>
        </w:rPr>
        <w:t xml:space="preserve"> </w:t>
      </w:r>
      <w:r>
        <w:t>перiодичних джерел, а також iнформацiя, отримана i викладена безпосеред-</w:t>
      </w:r>
      <w:r>
        <w:rPr>
          <w:spacing w:val="1"/>
        </w:rPr>
        <w:t xml:space="preserve"> </w:t>
      </w:r>
      <w:r>
        <w:t>ньо автором дослiдження, електронного ресурсу Iнтернет, а також звітні дані</w:t>
      </w:r>
      <w:r>
        <w:rPr>
          <w:spacing w:val="1"/>
        </w:rPr>
        <w:t xml:space="preserve"> </w:t>
      </w:r>
      <w:r>
        <w:t>підприємств</w:t>
      </w:r>
      <w:r>
        <w:rPr>
          <w:spacing w:val="-3"/>
        </w:rPr>
        <w:t xml:space="preserve"> </w:t>
      </w:r>
      <w:r>
        <w:t>кондитерської</w:t>
      </w:r>
      <w:r>
        <w:rPr>
          <w:spacing w:val="1"/>
        </w:rPr>
        <w:t xml:space="preserve"> </w:t>
      </w:r>
      <w:r>
        <w:t>галузі м.</w:t>
      </w:r>
      <w:r>
        <w:rPr>
          <w:spacing w:val="-2"/>
        </w:rPr>
        <w:t xml:space="preserve"> </w:t>
      </w:r>
      <w:r>
        <w:t>Одеси.</w:t>
      </w:r>
    </w:p>
    <w:p w:rsidR="00222B5A" w:rsidRDefault="00222B5A" w:rsidP="00222B5A">
      <w:pPr>
        <w:pStyle w:val="a3"/>
        <w:spacing w:line="360" w:lineRule="auto"/>
        <w:ind w:right="842" w:firstLine="707"/>
      </w:pPr>
      <w:r>
        <w:t xml:space="preserve">У роботi використанi наступнi </w:t>
      </w:r>
      <w:r>
        <w:rPr>
          <w:b/>
        </w:rPr>
        <w:t>методи</w:t>
      </w:r>
      <w:r>
        <w:t>: метод аналiзу й синтезу для</w:t>
      </w:r>
      <w:r>
        <w:rPr>
          <w:spacing w:val="1"/>
        </w:rPr>
        <w:t xml:space="preserve"> </w:t>
      </w:r>
      <w:r>
        <w:t>дослiдження механізму бізнес-моделювання інноваційного розвитку ( у пер-</w:t>
      </w:r>
      <w:r>
        <w:rPr>
          <w:spacing w:val="1"/>
        </w:rPr>
        <w:t xml:space="preserve"> </w:t>
      </w:r>
      <w:r>
        <w:t>шому роздiлi).</w:t>
      </w:r>
      <w:r>
        <w:rPr>
          <w:spacing w:val="1"/>
        </w:rPr>
        <w:t xml:space="preserve"> </w:t>
      </w:r>
      <w:r>
        <w:t>Метод системного пiдходу та фінансового аналізу для плану-</w:t>
      </w:r>
      <w:r>
        <w:rPr>
          <w:spacing w:val="1"/>
        </w:rPr>
        <w:t xml:space="preserve"> </w:t>
      </w:r>
      <w:r>
        <w:t>вання показників ефективності менеджменту ( у другому роздiлi). Методи</w:t>
      </w:r>
      <w:r>
        <w:rPr>
          <w:spacing w:val="1"/>
        </w:rPr>
        <w:t xml:space="preserve"> </w:t>
      </w:r>
      <w:r>
        <w:t>проектування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бізнес-моделювання</w:t>
      </w:r>
      <w:r>
        <w:rPr>
          <w:spacing w:val="-1"/>
        </w:rPr>
        <w:t xml:space="preserve"> </w:t>
      </w:r>
      <w:r>
        <w:t>(у</w:t>
      </w:r>
      <w:r>
        <w:rPr>
          <w:spacing w:val="-4"/>
        </w:rPr>
        <w:t xml:space="preserve"> </w:t>
      </w:r>
      <w:r>
        <w:t>третьому</w:t>
      </w:r>
      <w:r>
        <w:rPr>
          <w:spacing w:val="-4"/>
        </w:rPr>
        <w:t xml:space="preserve"> </w:t>
      </w:r>
      <w:r>
        <w:t>роздiлi).</w:t>
      </w:r>
    </w:p>
    <w:p w:rsidR="00222B5A" w:rsidRDefault="00222B5A" w:rsidP="00222B5A">
      <w:pPr>
        <w:pStyle w:val="a3"/>
        <w:spacing w:line="360" w:lineRule="auto"/>
        <w:ind w:right="847" w:firstLine="707"/>
      </w:pPr>
      <w:r>
        <w:t>Для досягнення поставленої мети в роботi поставленi й вирiшенi на-</w:t>
      </w:r>
      <w:r>
        <w:rPr>
          <w:spacing w:val="1"/>
        </w:rPr>
        <w:t xml:space="preserve"> </w:t>
      </w:r>
      <w:r>
        <w:t xml:space="preserve">ступнi </w:t>
      </w:r>
      <w:r>
        <w:rPr>
          <w:b/>
        </w:rPr>
        <w:t>завдання</w:t>
      </w:r>
      <w:r>
        <w:t>:</w:t>
      </w:r>
    </w:p>
    <w:p w:rsidR="00222B5A" w:rsidRDefault="00222B5A" w:rsidP="00222B5A">
      <w:pPr>
        <w:pStyle w:val="a5"/>
        <w:numPr>
          <w:ilvl w:val="0"/>
          <w:numId w:val="1"/>
        </w:numPr>
        <w:tabs>
          <w:tab w:val="left" w:pos="1347"/>
        </w:tabs>
        <w:spacing w:line="360" w:lineRule="auto"/>
        <w:ind w:right="845" w:firstLine="707"/>
        <w:jc w:val="left"/>
        <w:rPr>
          <w:sz w:val="28"/>
        </w:rPr>
      </w:pPr>
      <w:r>
        <w:rPr>
          <w:sz w:val="28"/>
        </w:rPr>
        <w:t>вивчити сучасні тенденції інноваційного менеджменту на підприємс-</w:t>
      </w:r>
      <w:r>
        <w:rPr>
          <w:spacing w:val="1"/>
          <w:sz w:val="28"/>
        </w:rPr>
        <w:t xml:space="preserve"> </w:t>
      </w:r>
      <w:r>
        <w:rPr>
          <w:sz w:val="28"/>
        </w:rPr>
        <w:t>твах кондитерської</w:t>
      </w:r>
      <w:r>
        <w:rPr>
          <w:spacing w:val="-2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-1"/>
          <w:sz w:val="28"/>
        </w:rPr>
        <w:t xml:space="preserve"> </w:t>
      </w:r>
      <w:r>
        <w:rPr>
          <w:sz w:val="28"/>
        </w:rPr>
        <w:t>та визначити</w:t>
      </w:r>
      <w:r>
        <w:rPr>
          <w:spacing w:val="-4"/>
          <w:sz w:val="28"/>
        </w:rPr>
        <w:t xml:space="preserve"> </w:t>
      </w:r>
      <w:r>
        <w:rPr>
          <w:sz w:val="28"/>
        </w:rPr>
        <w:t>стратегічні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пріоритети;</w:t>
      </w:r>
    </w:p>
    <w:p w:rsidR="00222B5A" w:rsidRDefault="00222B5A" w:rsidP="00222B5A">
      <w:pPr>
        <w:pStyle w:val="a5"/>
        <w:numPr>
          <w:ilvl w:val="0"/>
          <w:numId w:val="1"/>
        </w:numPr>
        <w:tabs>
          <w:tab w:val="left" w:pos="1292"/>
        </w:tabs>
        <w:spacing w:line="360" w:lineRule="auto"/>
        <w:ind w:right="951" w:firstLine="707"/>
        <w:jc w:val="left"/>
        <w:rPr>
          <w:sz w:val="28"/>
        </w:rPr>
      </w:pPr>
      <w:r>
        <w:rPr>
          <w:spacing w:val="-6"/>
          <w:sz w:val="28"/>
        </w:rPr>
        <w:t xml:space="preserve">провести функціональне дослідження бізнес-моделей інноваційного </w:t>
      </w:r>
      <w:r>
        <w:rPr>
          <w:spacing w:val="-5"/>
          <w:sz w:val="28"/>
        </w:rPr>
        <w:t>роз-</w:t>
      </w:r>
      <w:r>
        <w:rPr>
          <w:spacing w:val="-67"/>
          <w:sz w:val="28"/>
        </w:rPr>
        <w:t xml:space="preserve"> </w:t>
      </w:r>
      <w:r>
        <w:rPr>
          <w:sz w:val="28"/>
        </w:rPr>
        <w:t>витку</w:t>
      </w:r>
      <w:r>
        <w:rPr>
          <w:spacing w:val="-15"/>
          <w:sz w:val="28"/>
        </w:rPr>
        <w:t xml:space="preserve"> </w:t>
      </w:r>
      <w:r>
        <w:rPr>
          <w:sz w:val="28"/>
        </w:rPr>
        <w:t>;</w:t>
      </w:r>
    </w:p>
    <w:p w:rsidR="00222B5A" w:rsidRDefault="00222B5A" w:rsidP="00222B5A">
      <w:pPr>
        <w:spacing w:line="360" w:lineRule="auto"/>
        <w:jc w:val="both"/>
        <w:rPr>
          <w:sz w:val="28"/>
        </w:rPr>
        <w:sectPr w:rsidR="00222B5A">
          <w:pgSz w:w="11910" w:h="16840"/>
          <w:pgMar w:top="1000" w:right="0" w:bottom="280" w:left="1320" w:header="710" w:footer="0" w:gutter="0"/>
          <w:cols w:space="720"/>
        </w:sectPr>
      </w:pPr>
    </w:p>
    <w:p w:rsidR="00222B5A" w:rsidRDefault="00222B5A" w:rsidP="00222B5A">
      <w:pPr>
        <w:pStyle w:val="a5"/>
        <w:numPr>
          <w:ilvl w:val="0"/>
          <w:numId w:val="1"/>
        </w:numPr>
        <w:tabs>
          <w:tab w:val="left" w:pos="1254"/>
        </w:tabs>
        <w:spacing w:before="107"/>
        <w:ind w:left="1253" w:hanging="164"/>
        <w:jc w:val="left"/>
        <w:rPr>
          <w:sz w:val="28"/>
        </w:rPr>
      </w:pPr>
      <w:r>
        <w:rPr>
          <w:spacing w:val="-10"/>
          <w:sz w:val="28"/>
        </w:rPr>
        <w:lastRenderedPageBreak/>
        <w:t>дослідити</w:t>
      </w:r>
      <w:r>
        <w:rPr>
          <w:spacing w:val="-22"/>
          <w:sz w:val="28"/>
        </w:rPr>
        <w:t xml:space="preserve"> </w:t>
      </w:r>
      <w:r>
        <w:rPr>
          <w:spacing w:val="-10"/>
          <w:sz w:val="28"/>
        </w:rPr>
        <w:t>бізнес-моделі</w:t>
      </w:r>
      <w:r>
        <w:rPr>
          <w:spacing w:val="-20"/>
          <w:sz w:val="28"/>
        </w:rPr>
        <w:t xml:space="preserve"> </w:t>
      </w:r>
      <w:r>
        <w:rPr>
          <w:spacing w:val="-9"/>
          <w:sz w:val="28"/>
        </w:rPr>
        <w:t>інноваційного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розвитку</w:t>
      </w:r>
      <w:r>
        <w:rPr>
          <w:spacing w:val="-23"/>
          <w:sz w:val="28"/>
        </w:rPr>
        <w:t xml:space="preserve"> </w:t>
      </w:r>
      <w:r>
        <w:rPr>
          <w:spacing w:val="-9"/>
          <w:sz w:val="28"/>
        </w:rPr>
        <w:t>підприємств</w:t>
      </w:r>
      <w:r>
        <w:rPr>
          <w:spacing w:val="-21"/>
          <w:sz w:val="28"/>
        </w:rPr>
        <w:t xml:space="preserve"> </w:t>
      </w:r>
      <w:r>
        <w:rPr>
          <w:spacing w:val="-9"/>
          <w:sz w:val="28"/>
        </w:rPr>
        <w:t>торгівлі;</w:t>
      </w:r>
    </w:p>
    <w:p w:rsidR="00222B5A" w:rsidRDefault="00222B5A" w:rsidP="00222B5A">
      <w:pPr>
        <w:pStyle w:val="a5"/>
        <w:numPr>
          <w:ilvl w:val="0"/>
          <w:numId w:val="1"/>
        </w:numPr>
        <w:tabs>
          <w:tab w:val="left" w:pos="1266"/>
        </w:tabs>
        <w:spacing w:before="163" w:line="360" w:lineRule="auto"/>
        <w:ind w:right="953" w:firstLine="707"/>
        <w:jc w:val="left"/>
        <w:rPr>
          <w:sz w:val="28"/>
        </w:rPr>
      </w:pPr>
      <w:r>
        <w:rPr>
          <w:sz w:val="28"/>
        </w:rPr>
        <w:t>провести аналіз діяльності підприємства та обґрунтувати доцільність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реінжинірингу</w:t>
      </w:r>
      <w:r>
        <w:rPr>
          <w:spacing w:val="-5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бізнес-процесів;</w:t>
      </w:r>
    </w:p>
    <w:p w:rsidR="00222B5A" w:rsidRDefault="00222B5A" w:rsidP="00222B5A">
      <w:pPr>
        <w:pStyle w:val="a5"/>
        <w:numPr>
          <w:ilvl w:val="0"/>
          <w:numId w:val="1"/>
        </w:numPr>
        <w:tabs>
          <w:tab w:val="left" w:pos="1261"/>
        </w:tabs>
        <w:spacing w:line="360" w:lineRule="auto"/>
        <w:ind w:right="958" w:firstLine="707"/>
        <w:jc w:val="left"/>
        <w:rPr>
          <w:sz w:val="28"/>
        </w:rPr>
      </w:pPr>
      <w:r>
        <w:rPr>
          <w:sz w:val="28"/>
        </w:rPr>
        <w:t>розробити бізнес-модель інноваційного розвитку для досліджуваного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1"/>
          <w:sz w:val="28"/>
        </w:rPr>
        <w:t xml:space="preserve"> </w:t>
      </w:r>
      <w:r>
        <w:rPr>
          <w:sz w:val="28"/>
        </w:rPr>
        <w:t>і впровадити</w:t>
      </w:r>
      <w:r>
        <w:rPr>
          <w:spacing w:val="-1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69"/>
          <w:sz w:val="28"/>
        </w:rPr>
        <w:t xml:space="preserve"> </w:t>
      </w:r>
      <w:r>
        <w:rPr>
          <w:sz w:val="28"/>
        </w:rPr>
        <w:t>методичних</w:t>
      </w:r>
      <w:r>
        <w:rPr>
          <w:spacing w:val="-3"/>
          <w:sz w:val="28"/>
        </w:rPr>
        <w:t xml:space="preserve"> </w:t>
      </w:r>
      <w:r>
        <w:rPr>
          <w:sz w:val="28"/>
        </w:rPr>
        <w:t>досліджень.</w:t>
      </w:r>
    </w:p>
    <w:p w:rsidR="00222B5A" w:rsidRDefault="00222B5A" w:rsidP="00222B5A">
      <w:pPr>
        <w:spacing w:line="360" w:lineRule="auto"/>
        <w:ind w:left="382" w:right="843" w:firstLine="707"/>
        <w:jc w:val="both"/>
        <w:rPr>
          <w:sz w:val="28"/>
        </w:rPr>
      </w:pPr>
      <w:r>
        <w:rPr>
          <w:b/>
          <w:sz w:val="28"/>
        </w:rPr>
        <w:t xml:space="preserve">Апробацiя результатiв </w:t>
      </w:r>
      <w:r>
        <w:rPr>
          <w:sz w:val="28"/>
        </w:rPr>
        <w:t>дипломної роботи. За матерiалами роботи на-</w:t>
      </w:r>
      <w:r>
        <w:rPr>
          <w:spacing w:val="1"/>
          <w:sz w:val="28"/>
        </w:rPr>
        <w:t xml:space="preserve"> </w:t>
      </w:r>
      <w:r>
        <w:rPr>
          <w:sz w:val="28"/>
        </w:rPr>
        <w:t>друковано</w:t>
      </w:r>
      <w:r>
        <w:rPr>
          <w:spacing w:val="-2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наукова стаття та</w:t>
      </w:r>
      <w:r>
        <w:rPr>
          <w:spacing w:val="-1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тези.</w:t>
      </w:r>
    </w:p>
    <w:p w:rsidR="00222B5A" w:rsidRDefault="00222B5A" w:rsidP="00222B5A">
      <w:pPr>
        <w:pStyle w:val="a3"/>
        <w:spacing w:line="360" w:lineRule="auto"/>
        <w:ind w:right="844" w:firstLine="707"/>
      </w:pPr>
      <w:r>
        <w:t>Структура роботи.</w:t>
      </w:r>
      <w:r>
        <w:rPr>
          <w:spacing w:val="1"/>
        </w:rPr>
        <w:t xml:space="preserve"> </w:t>
      </w:r>
      <w:r>
        <w:t>Дипломна робота складається з трьох роздiлiв: тео-</w:t>
      </w:r>
      <w:r>
        <w:rPr>
          <w:spacing w:val="1"/>
        </w:rPr>
        <w:t xml:space="preserve"> </w:t>
      </w:r>
      <w:r>
        <w:t>ретично-дослiдницького,</w:t>
      </w:r>
      <w:r>
        <w:rPr>
          <w:spacing w:val="-2"/>
        </w:rPr>
        <w:t xml:space="preserve"> </w:t>
      </w:r>
      <w:r>
        <w:t>аналiтичного та проектного.</w:t>
      </w:r>
    </w:p>
    <w:p w:rsidR="00222B5A" w:rsidRDefault="00222B5A" w:rsidP="00222B5A">
      <w:pPr>
        <w:pStyle w:val="a3"/>
        <w:spacing w:before="1" w:line="360" w:lineRule="auto"/>
        <w:ind w:right="839" w:firstLine="707"/>
      </w:pPr>
      <w:r>
        <w:t>У першому роздiлi досліджено сутність теоретико-методологічних за-</w:t>
      </w:r>
      <w:r>
        <w:rPr>
          <w:spacing w:val="1"/>
        </w:rPr>
        <w:t xml:space="preserve"> </w:t>
      </w:r>
      <w:r>
        <w:t>сад механізму інноваційного менеджменту та проведено функціональне</w:t>
      </w:r>
      <w:r>
        <w:rPr>
          <w:spacing w:val="1"/>
        </w:rPr>
        <w:t xml:space="preserve"> </w:t>
      </w:r>
      <w:r>
        <w:t>дос-</w:t>
      </w:r>
      <w:r>
        <w:rPr>
          <w:spacing w:val="1"/>
        </w:rPr>
        <w:t xml:space="preserve"> </w:t>
      </w:r>
      <w:r>
        <w:t>лідження бізнес-моделей інноваційного розвитку, визначено пріоритети ін-</w:t>
      </w:r>
      <w:r>
        <w:rPr>
          <w:spacing w:val="1"/>
        </w:rPr>
        <w:t xml:space="preserve"> </w:t>
      </w:r>
      <w:r>
        <w:t>новаційних стратегій</w:t>
      </w:r>
      <w:r>
        <w:rPr>
          <w:spacing w:val="-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ринку</w:t>
      </w:r>
      <w:r>
        <w:rPr>
          <w:spacing w:val="-4"/>
        </w:rPr>
        <w:t xml:space="preserve"> </w:t>
      </w:r>
      <w:r>
        <w:t>кондитерської продукції.</w:t>
      </w:r>
    </w:p>
    <w:p w:rsidR="00222B5A" w:rsidRDefault="00222B5A" w:rsidP="00222B5A">
      <w:pPr>
        <w:pStyle w:val="a3"/>
        <w:spacing w:line="360" w:lineRule="auto"/>
        <w:ind w:right="842" w:firstLine="707"/>
      </w:pPr>
      <w:r>
        <w:t>У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роздiлi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дослiдження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бізнес-</w:t>
      </w:r>
      <w:r>
        <w:rPr>
          <w:spacing w:val="1"/>
        </w:rPr>
        <w:t xml:space="preserve"> </w:t>
      </w:r>
      <w:r>
        <w:t>моделей інноваційного розвитку підприємств торгівлі. Планування виробни-</w:t>
      </w:r>
      <w:r>
        <w:rPr>
          <w:spacing w:val="1"/>
        </w:rPr>
        <w:t xml:space="preserve"> </w:t>
      </w:r>
      <w:r>
        <w:t>чої програми</w:t>
      </w:r>
      <w:r>
        <w:rPr>
          <w:spacing w:val="1"/>
        </w:rPr>
        <w:t xml:space="preserve"> </w:t>
      </w:r>
      <w:r>
        <w:t>, асортиментної політики, цінової стратегії підприємств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TASTY. Проаналiзовано конкурентнi переваги та перспективи інноваційної</w:t>
      </w:r>
      <w:r>
        <w:rPr>
          <w:spacing w:val="1"/>
        </w:rPr>
        <w:t xml:space="preserve"> </w:t>
      </w:r>
      <w:r>
        <w:t>діяльності. Пріоритетні напрями інновацій визначено з використанням мето-</w:t>
      </w:r>
      <w:r>
        <w:rPr>
          <w:spacing w:val="1"/>
        </w:rPr>
        <w:t xml:space="preserve"> </w:t>
      </w:r>
      <w:r>
        <w:t>дів</w:t>
      </w:r>
      <w:r>
        <w:rPr>
          <w:spacing w:val="-5"/>
        </w:rPr>
        <w:t xml:space="preserve"> </w:t>
      </w:r>
      <w:r>
        <w:t>бізнес-моделювання:</w:t>
      </w:r>
      <w:r>
        <w:rPr>
          <w:spacing w:val="1"/>
        </w:rPr>
        <w:t xml:space="preserve"> </w:t>
      </w:r>
      <w:r>
        <w:t>аналізу</w:t>
      </w:r>
      <w:r>
        <w:rPr>
          <w:spacing w:val="-4"/>
        </w:rPr>
        <w:t xml:space="preserve"> </w:t>
      </w:r>
      <w:r>
        <w:t>ієрархій,</w:t>
      </w:r>
      <w:r>
        <w:rPr>
          <w:spacing w:val="-2"/>
        </w:rPr>
        <w:t xml:space="preserve"> </w:t>
      </w:r>
      <w:r>
        <w:t>SWOT</w:t>
      </w:r>
      <w:r>
        <w:rPr>
          <w:spacing w:val="-2"/>
        </w:rPr>
        <w:t xml:space="preserve"> </w:t>
      </w:r>
      <w:r>
        <w:t>аналізу.</w:t>
      </w:r>
    </w:p>
    <w:p w:rsidR="00222B5A" w:rsidRDefault="00222B5A" w:rsidP="00222B5A">
      <w:pPr>
        <w:pStyle w:val="a3"/>
        <w:spacing w:line="360" w:lineRule="auto"/>
        <w:ind w:right="842" w:firstLine="707"/>
      </w:pPr>
      <w:r>
        <w:t>В третьому роздiлi запропоновано удосконалення бізнес-моделі інно-</w:t>
      </w:r>
      <w:r>
        <w:rPr>
          <w:spacing w:val="1"/>
        </w:rPr>
        <w:t xml:space="preserve"> </w:t>
      </w:r>
      <w:r>
        <w:t>ваційного розвитку.</w:t>
      </w:r>
      <w:r>
        <w:rPr>
          <w:spacing w:val="1"/>
        </w:rPr>
        <w:t xml:space="preserve"> </w:t>
      </w:r>
      <w:r>
        <w:t>Досліджено впровадження інтернет-технологій та інтер-</w:t>
      </w:r>
      <w:r>
        <w:rPr>
          <w:spacing w:val="-67"/>
        </w:rPr>
        <w:t xml:space="preserve"> </w:t>
      </w:r>
      <w:r>
        <w:t>неткомерції . Сформовано систему інтернеткомерції, розроблено пропозиції</w:t>
      </w:r>
      <w:r>
        <w:rPr>
          <w:spacing w:val="1"/>
        </w:rPr>
        <w:t xml:space="preserve"> </w:t>
      </w:r>
      <w:r>
        <w:t>щодо удосконалення системи ризик-менеджменту та розраховано економічну</w:t>
      </w:r>
      <w:r>
        <w:rPr>
          <w:spacing w:val="-67"/>
        </w:rPr>
        <w:t xml:space="preserve"> </w:t>
      </w:r>
      <w:r>
        <w:t>ефективність</w:t>
      </w:r>
      <w:r>
        <w:rPr>
          <w:spacing w:val="-2"/>
        </w:rPr>
        <w:t xml:space="preserve"> </w:t>
      </w:r>
      <w:r>
        <w:t>запропонованих</w:t>
      </w:r>
      <w:r>
        <w:rPr>
          <w:spacing w:val="1"/>
        </w:rPr>
        <w:t xml:space="preserve"> </w:t>
      </w:r>
      <w:r>
        <w:t>впроваджень.</w:t>
      </w:r>
    </w:p>
    <w:p w:rsidR="00222B5A" w:rsidRDefault="00222B5A" w:rsidP="00222B5A">
      <w:pPr>
        <w:pStyle w:val="a3"/>
        <w:spacing w:line="360" w:lineRule="auto"/>
        <w:ind w:right="845" w:firstLine="991"/>
      </w:pPr>
      <w:r>
        <w:t>Робота виконана за матерiалами теоретичних дослiджень в областi</w:t>
      </w:r>
      <w:r>
        <w:rPr>
          <w:spacing w:val="1"/>
        </w:rPr>
        <w:t xml:space="preserve"> </w:t>
      </w:r>
      <w:r>
        <w:t>управління персоналом, за матерiалами дiяльностi підприємств виробництва</w:t>
      </w:r>
      <w:r>
        <w:rPr>
          <w:spacing w:val="1"/>
        </w:rPr>
        <w:t xml:space="preserve"> </w:t>
      </w:r>
      <w:r>
        <w:t>та торгівлі кондитерської галузі м. Одеси, а також на основi практичного</w:t>
      </w:r>
      <w:r>
        <w:rPr>
          <w:spacing w:val="1"/>
        </w:rPr>
        <w:t xml:space="preserve"> </w:t>
      </w:r>
      <w:r>
        <w:t>досвiду</w:t>
      </w:r>
      <w:r>
        <w:rPr>
          <w:spacing w:val="-4"/>
        </w:rPr>
        <w:t xml:space="preserve"> </w:t>
      </w:r>
      <w:r>
        <w:t>автора.</w:t>
      </w:r>
    </w:p>
    <w:p w:rsidR="00222B5A" w:rsidRDefault="00222B5A" w:rsidP="00222B5A">
      <w:pPr>
        <w:spacing w:line="360" w:lineRule="auto"/>
        <w:sectPr w:rsidR="00222B5A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3"/>
        <w:spacing w:before="107"/>
        <w:ind w:left="1646" w:right="1391"/>
        <w:jc w:val="center"/>
      </w:pPr>
      <w:r>
        <w:lastRenderedPageBreak/>
        <w:t>ВИСНОВКИ</w:t>
      </w:r>
    </w:p>
    <w:p w:rsidR="000423DF" w:rsidRDefault="000423DF" w:rsidP="000423DF">
      <w:pPr>
        <w:pStyle w:val="a3"/>
        <w:ind w:left="0"/>
        <w:jc w:val="left"/>
        <w:rPr>
          <w:sz w:val="30"/>
        </w:rPr>
      </w:pPr>
    </w:p>
    <w:p w:rsidR="000423DF" w:rsidRDefault="000423DF" w:rsidP="000423DF">
      <w:pPr>
        <w:pStyle w:val="a3"/>
        <w:spacing w:before="5"/>
        <w:ind w:left="0"/>
        <w:jc w:val="left"/>
        <w:rPr>
          <w:sz w:val="43"/>
        </w:rPr>
      </w:pPr>
    </w:p>
    <w:p w:rsidR="000423DF" w:rsidRDefault="000423DF" w:rsidP="000423DF">
      <w:pPr>
        <w:pStyle w:val="a3"/>
        <w:spacing w:line="360" w:lineRule="auto"/>
        <w:ind w:right="839" w:firstLine="707"/>
      </w:pPr>
      <w:r>
        <w:t>У першому роздiлi досліджено сутність теоретико-методологічних за-</w:t>
      </w:r>
      <w:r>
        <w:rPr>
          <w:spacing w:val="1"/>
        </w:rPr>
        <w:t xml:space="preserve"> </w:t>
      </w:r>
      <w:r>
        <w:t>сад механізму інноваційного менеджменту та проведено функціональне</w:t>
      </w:r>
      <w:r>
        <w:rPr>
          <w:spacing w:val="1"/>
        </w:rPr>
        <w:t xml:space="preserve"> </w:t>
      </w:r>
      <w:r>
        <w:t>дос-</w:t>
      </w:r>
      <w:r>
        <w:rPr>
          <w:spacing w:val="1"/>
        </w:rPr>
        <w:t xml:space="preserve"> </w:t>
      </w:r>
      <w:r>
        <w:t>лідження бізнес-моделей інноваційного розвитку, визначено пріоритети ін-</w:t>
      </w:r>
      <w:r>
        <w:rPr>
          <w:spacing w:val="1"/>
        </w:rPr>
        <w:t xml:space="preserve"> </w:t>
      </w:r>
      <w:r>
        <w:t>новаційних стратегій</w:t>
      </w:r>
      <w:r>
        <w:rPr>
          <w:spacing w:val="-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ринку</w:t>
      </w:r>
      <w:r>
        <w:rPr>
          <w:spacing w:val="-4"/>
        </w:rPr>
        <w:t xml:space="preserve"> </w:t>
      </w:r>
      <w:r>
        <w:t>кондитерської продукції.</w:t>
      </w:r>
    </w:p>
    <w:p w:rsidR="000423DF" w:rsidRDefault="000423DF" w:rsidP="000423DF">
      <w:pPr>
        <w:pStyle w:val="a3"/>
        <w:tabs>
          <w:tab w:val="left" w:pos="9465"/>
        </w:tabs>
        <w:spacing w:before="1" w:line="360" w:lineRule="auto"/>
        <w:ind w:right="840" w:firstLine="707"/>
        <w:jc w:val="right"/>
      </w:pPr>
      <w:r>
        <w:t>У</w:t>
      </w:r>
      <w:r>
        <w:rPr>
          <w:spacing w:val="23"/>
        </w:rPr>
        <w:t xml:space="preserve"> </w:t>
      </w:r>
      <w:r>
        <w:t>другому</w:t>
      </w:r>
      <w:r>
        <w:rPr>
          <w:spacing w:val="19"/>
        </w:rPr>
        <w:t xml:space="preserve"> </w:t>
      </w:r>
      <w:r>
        <w:t>роздiлi</w:t>
      </w:r>
      <w:r>
        <w:rPr>
          <w:spacing w:val="21"/>
        </w:rPr>
        <w:t xml:space="preserve"> </w:t>
      </w:r>
      <w:r>
        <w:t>проведено</w:t>
      </w:r>
      <w:r>
        <w:rPr>
          <w:spacing w:val="21"/>
        </w:rPr>
        <w:t xml:space="preserve"> </w:t>
      </w:r>
      <w:r>
        <w:t>дослiдження</w:t>
      </w:r>
      <w:r>
        <w:rPr>
          <w:spacing w:val="23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t>аналіз</w:t>
      </w:r>
      <w:r>
        <w:rPr>
          <w:spacing w:val="22"/>
        </w:rPr>
        <w:t xml:space="preserve"> </w:t>
      </w:r>
      <w:r>
        <w:t>різних</w:t>
      </w:r>
      <w:r>
        <w:rPr>
          <w:spacing w:val="23"/>
        </w:rPr>
        <w:t xml:space="preserve"> </w:t>
      </w:r>
      <w:r>
        <w:t>бізнес-</w:t>
      </w:r>
      <w:r>
        <w:rPr>
          <w:spacing w:val="-67"/>
        </w:rPr>
        <w:t xml:space="preserve"> </w:t>
      </w:r>
      <w:r>
        <w:t>моделей</w:t>
      </w:r>
      <w:r>
        <w:rPr>
          <w:spacing w:val="15"/>
        </w:rPr>
        <w:t xml:space="preserve"> </w:t>
      </w:r>
      <w:r>
        <w:t>інноваційного</w:t>
      </w:r>
      <w:r>
        <w:rPr>
          <w:spacing w:val="15"/>
        </w:rPr>
        <w:t xml:space="preserve"> </w:t>
      </w:r>
      <w:r>
        <w:t>розвитку</w:t>
      </w:r>
      <w:r>
        <w:rPr>
          <w:spacing w:val="15"/>
        </w:rPr>
        <w:t xml:space="preserve"> </w:t>
      </w:r>
      <w:r>
        <w:t>підприємств</w:t>
      </w:r>
      <w:r>
        <w:rPr>
          <w:spacing w:val="16"/>
        </w:rPr>
        <w:t xml:space="preserve"> </w:t>
      </w:r>
      <w:r>
        <w:t>торгівлі.</w:t>
      </w:r>
      <w:r>
        <w:rPr>
          <w:spacing w:val="16"/>
        </w:rPr>
        <w:t xml:space="preserve"> </w:t>
      </w:r>
      <w:r>
        <w:t>Планування</w:t>
      </w:r>
      <w:r>
        <w:rPr>
          <w:spacing w:val="18"/>
        </w:rPr>
        <w:t xml:space="preserve"> </w:t>
      </w:r>
      <w:r>
        <w:t>виробни-</w:t>
      </w:r>
      <w:r>
        <w:rPr>
          <w:spacing w:val="-67"/>
        </w:rPr>
        <w:t xml:space="preserve"> </w:t>
      </w:r>
      <w:r>
        <w:t>чої</w:t>
      </w:r>
      <w:r>
        <w:rPr>
          <w:spacing w:val="65"/>
        </w:rPr>
        <w:t xml:space="preserve"> </w:t>
      </w:r>
      <w:r>
        <w:t>програми</w:t>
      </w:r>
      <w:r>
        <w:rPr>
          <w:spacing w:val="67"/>
        </w:rPr>
        <w:t xml:space="preserve"> </w:t>
      </w:r>
      <w:r>
        <w:t>,</w:t>
      </w:r>
      <w:r>
        <w:rPr>
          <w:spacing w:val="67"/>
        </w:rPr>
        <w:t xml:space="preserve"> </w:t>
      </w:r>
      <w:r>
        <w:t>асортиментної</w:t>
      </w:r>
      <w:r>
        <w:rPr>
          <w:spacing w:val="65"/>
        </w:rPr>
        <w:t xml:space="preserve"> </w:t>
      </w:r>
      <w:r>
        <w:t>політики,</w:t>
      </w:r>
      <w:r>
        <w:rPr>
          <w:spacing w:val="67"/>
        </w:rPr>
        <w:t xml:space="preserve"> </w:t>
      </w:r>
      <w:r>
        <w:t>цінової</w:t>
      </w:r>
      <w:r>
        <w:rPr>
          <w:spacing w:val="66"/>
        </w:rPr>
        <w:t xml:space="preserve"> </w:t>
      </w:r>
      <w:r>
        <w:t>стратегії</w:t>
      </w:r>
      <w:r>
        <w:rPr>
          <w:spacing w:val="67"/>
        </w:rPr>
        <w:t xml:space="preserve"> </w:t>
      </w:r>
      <w:r>
        <w:t>підприємств</w:t>
      </w:r>
      <w:r>
        <w:tab/>
      </w:r>
      <w:r>
        <w:rPr>
          <w:spacing w:val="-8"/>
        </w:rPr>
        <w:t>So</w:t>
      </w:r>
      <w:r>
        <w:rPr>
          <w:spacing w:val="-67"/>
        </w:rPr>
        <w:t xml:space="preserve"> </w:t>
      </w:r>
      <w:r>
        <w:t>TASTY.</w:t>
      </w:r>
      <w:r>
        <w:rPr>
          <w:spacing w:val="40"/>
        </w:rPr>
        <w:t xml:space="preserve"> </w:t>
      </w:r>
      <w:r>
        <w:t>Проаналiзовано</w:t>
      </w:r>
      <w:r>
        <w:rPr>
          <w:spacing w:val="40"/>
        </w:rPr>
        <w:t xml:space="preserve"> </w:t>
      </w:r>
      <w:r>
        <w:t>конкурентнi</w:t>
      </w:r>
      <w:r>
        <w:rPr>
          <w:spacing w:val="40"/>
        </w:rPr>
        <w:t xml:space="preserve"> </w:t>
      </w:r>
      <w:r>
        <w:t>переваги</w:t>
      </w:r>
      <w:r>
        <w:rPr>
          <w:spacing w:val="42"/>
        </w:rPr>
        <w:t xml:space="preserve"> </w:t>
      </w:r>
      <w:r>
        <w:t>та</w:t>
      </w:r>
      <w:r>
        <w:rPr>
          <w:spacing w:val="41"/>
        </w:rPr>
        <w:t xml:space="preserve"> </w:t>
      </w:r>
      <w:r>
        <w:t>перспективи</w:t>
      </w:r>
      <w:r>
        <w:rPr>
          <w:spacing w:val="39"/>
        </w:rPr>
        <w:t xml:space="preserve"> </w:t>
      </w:r>
      <w:r>
        <w:t>інноваційної</w:t>
      </w:r>
      <w:r>
        <w:rPr>
          <w:spacing w:val="-67"/>
        </w:rPr>
        <w:t xml:space="preserve"> </w:t>
      </w:r>
      <w:r>
        <w:t>діяльності.</w:t>
      </w:r>
      <w:r>
        <w:rPr>
          <w:spacing w:val="18"/>
        </w:rPr>
        <w:t xml:space="preserve"> </w:t>
      </w:r>
      <w:r>
        <w:t>На</w:t>
      </w:r>
      <w:r>
        <w:rPr>
          <w:spacing w:val="17"/>
        </w:rPr>
        <w:t xml:space="preserve"> </w:t>
      </w:r>
      <w:r>
        <w:t>підставі</w:t>
      </w:r>
      <w:r>
        <w:rPr>
          <w:spacing w:val="20"/>
        </w:rPr>
        <w:t xml:space="preserve"> </w:t>
      </w:r>
      <w:r>
        <w:t>первинної</w:t>
      </w:r>
      <w:r>
        <w:rPr>
          <w:spacing w:val="17"/>
        </w:rPr>
        <w:t xml:space="preserve"> </w:t>
      </w:r>
      <w:r>
        <w:t>інформації</w:t>
      </w:r>
      <w:r>
        <w:rPr>
          <w:spacing w:val="19"/>
        </w:rPr>
        <w:t xml:space="preserve"> </w:t>
      </w:r>
      <w:r>
        <w:t>визначено,</w:t>
      </w:r>
      <w:r>
        <w:rPr>
          <w:spacing w:val="18"/>
        </w:rPr>
        <w:t xml:space="preserve"> </w:t>
      </w:r>
      <w:r>
        <w:t>що</w:t>
      </w:r>
      <w:r>
        <w:rPr>
          <w:spacing w:val="18"/>
        </w:rPr>
        <w:t xml:space="preserve"> </w:t>
      </w:r>
      <w:r>
        <w:t>сьогодні</w:t>
      </w:r>
      <w:r>
        <w:rPr>
          <w:spacing w:val="18"/>
        </w:rPr>
        <w:t xml:space="preserve"> </w:t>
      </w:r>
      <w:r>
        <w:t>ПП</w:t>
      </w:r>
      <w:r>
        <w:rPr>
          <w:spacing w:val="34"/>
        </w:rPr>
        <w:t xml:space="preserve"> </w:t>
      </w:r>
      <w:r>
        <w:t>So</w:t>
      </w:r>
      <w:r>
        <w:rPr>
          <w:spacing w:val="-67"/>
        </w:rPr>
        <w:t xml:space="preserve"> </w:t>
      </w:r>
      <w:r>
        <w:t>TASTY</w:t>
      </w:r>
      <w:r>
        <w:rPr>
          <w:spacing w:val="4"/>
        </w:rPr>
        <w:t xml:space="preserve"> </w:t>
      </w:r>
      <w:r>
        <w:t>повинно</w:t>
      </w:r>
      <w:r>
        <w:rPr>
          <w:spacing w:val="16"/>
        </w:rPr>
        <w:t xml:space="preserve"> </w:t>
      </w:r>
      <w:r>
        <w:t>використовувати</w:t>
      </w:r>
      <w:r>
        <w:rPr>
          <w:spacing w:val="14"/>
        </w:rPr>
        <w:t xml:space="preserve"> </w:t>
      </w:r>
      <w:r>
        <w:t>стратегію</w:t>
      </w:r>
      <w:r>
        <w:rPr>
          <w:spacing w:val="12"/>
        </w:rPr>
        <w:t xml:space="preserve"> </w:t>
      </w:r>
      <w:r>
        <w:t>інтенсивного</w:t>
      </w:r>
      <w:r>
        <w:rPr>
          <w:spacing w:val="13"/>
        </w:rPr>
        <w:t xml:space="preserve"> </w:t>
      </w:r>
      <w:r>
        <w:t>розвитку</w:t>
      </w:r>
      <w:r>
        <w:rPr>
          <w:spacing w:val="11"/>
        </w:rPr>
        <w:t xml:space="preserve"> </w:t>
      </w:r>
      <w:r>
        <w:t>із</w:t>
      </w:r>
      <w:r>
        <w:rPr>
          <w:spacing w:val="14"/>
        </w:rPr>
        <w:t xml:space="preserve"> </w:t>
      </w:r>
      <w:r>
        <w:t>пропо-</w:t>
      </w:r>
      <w:r>
        <w:rPr>
          <w:spacing w:val="-67"/>
        </w:rPr>
        <w:t xml:space="preserve"> </w:t>
      </w:r>
      <w:r>
        <w:t>нуванням</w:t>
      </w:r>
      <w:r>
        <w:rPr>
          <w:spacing w:val="38"/>
        </w:rPr>
        <w:t xml:space="preserve"> </w:t>
      </w:r>
      <w:r>
        <w:t>продукції,</w:t>
      </w:r>
      <w:r>
        <w:rPr>
          <w:spacing w:val="39"/>
        </w:rPr>
        <w:t xml:space="preserve"> </w:t>
      </w:r>
      <w:r>
        <w:t>орієнтованої</w:t>
      </w:r>
      <w:r>
        <w:rPr>
          <w:spacing w:val="39"/>
        </w:rPr>
        <w:t xml:space="preserve"> </w:t>
      </w:r>
      <w:r>
        <w:t>на</w:t>
      </w:r>
      <w:r>
        <w:rPr>
          <w:spacing w:val="39"/>
        </w:rPr>
        <w:t xml:space="preserve"> </w:t>
      </w:r>
      <w:r>
        <w:t>ЗОЖ,</w:t>
      </w:r>
      <w:r>
        <w:rPr>
          <w:spacing w:val="40"/>
        </w:rPr>
        <w:t xml:space="preserve"> </w:t>
      </w:r>
      <w:r>
        <w:t>нових</w:t>
      </w:r>
      <w:r>
        <w:rPr>
          <w:spacing w:val="39"/>
        </w:rPr>
        <w:t xml:space="preserve"> </w:t>
      </w:r>
      <w:r>
        <w:t>смаків,</w:t>
      </w:r>
      <w:r>
        <w:rPr>
          <w:spacing w:val="36"/>
        </w:rPr>
        <w:t xml:space="preserve"> </w:t>
      </w:r>
      <w:r>
        <w:t>підвищеним</w:t>
      </w:r>
      <w:r>
        <w:rPr>
          <w:spacing w:val="40"/>
        </w:rPr>
        <w:t xml:space="preserve"> </w:t>
      </w:r>
      <w:r>
        <w:t>вміс-</w:t>
      </w:r>
      <w:r>
        <w:rPr>
          <w:spacing w:val="-67"/>
        </w:rPr>
        <w:t xml:space="preserve"> </w:t>
      </w:r>
      <w:r>
        <w:t>том какао-бобів у</w:t>
      </w:r>
      <w:r>
        <w:rPr>
          <w:spacing w:val="1"/>
        </w:rPr>
        <w:t xml:space="preserve"> </w:t>
      </w:r>
      <w:r>
        <w:t>шоколаді, оновленням</w:t>
      </w:r>
      <w:r>
        <w:rPr>
          <w:spacing w:val="1"/>
        </w:rPr>
        <w:t xml:space="preserve"> </w:t>
      </w:r>
      <w:r>
        <w:t>упакування</w:t>
      </w:r>
      <w:r>
        <w:rPr>
          <w:spacing w:val="1"/>
        </w:rPr>
        <w:t xml:space="preserve"> </w:t>
      </w:r>
      <w:r>
        <w:t>товару та</w:t>
      </w:r>
      <w:r>
        <w:rPr>
          <w:spacing w:val="1"/>
        </w:rPr>
        <w:t xml:space="preserve"> </w:t>
      </w:r>
      <w:r>
        <w:t>зміною його</w:t>
      </w:r>
      <w:r>
        <w:rPr>
          <w:spacing w:val="-67"/>
        </w:rPr>
        <w:t xml:space="preserve"> </w:t>
      </w:r>
      <w:r>
        <w:t>ваги</w:t>
      </w:r>
      <w:r>
        <w:rPr>
          <w:spacing w:val="5"/>
        </w:rPr>
        <w:t xml:space="preserve"> </w:t>
      </w:r>
      <w:r>
        <w:t>залежно</w:t>
      </w:r>
      <w:r>
        <w:rPr>
          <w:spacing w:val="5"/>
        </w:rPr>
        <w:t xml:space="preserve"> </w:t>
      </w:r>
      <w:r>
        <w:t>від</w:t>
      </w:r>
      <w:r>
        <w:rPr>
          <w:spacing w:val="3"/>
        </w:rPr>
        <w:t xml:space="preserve"> </w:t>
      </w:r>
      <w:r>
        <w:t>сегменту</w:t>
      </w:r>
      <w:r>
        <w:rPr>
          <w:spacing w:val="1"/>
        </w:rPr>
        <w:t xml:space="preserve"> </w:t>
      </w:r>
      <w:r>
        <w:t>ринку.</w:t>
      </w:r>
      <w:r>
        <w:rPr>
          <w:spacing w:val="3"/>
        </w:rPr>
        <w:t xml:space="preserve"> </w:t>
      </w:r>
      <w:r>
        <w:t>Пріоритетні</w:t>
      </w:r>
      <w:r>
        <w:rPr>
          <w:spacing w:val="3"/>
        </w:rPr>
        <w:t xml:space="preserve"> </w:t>
      </w:r>
      <w:r>
        <w:t>напрями</w:t>
      </w:r>
      <w:r>
        <w:rPr>
          <w:spacing w:val="4"/>
        </w:rPr>
        <w:t xml:space="preserve"> </w:t>
      </w:r>
      <w:r>
        <w:t>інновацій</w:t>
      </w:r>
      <w:r>
        <w:rPr>
          <w:spacing w:val="4"/>
        </w:rPr>
        <w:t xml:space="preserve"> </w:t>
      </w:r>
      <w:r>
        <w:t>визначено</w:t>
      </w:r>
      <w:r>
        <w:rPr>
          <w:spacing w:val="5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використанням методів бізнес-моделювання: аналізу ієрархій, SWOT аналізу.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третьому</w:t>
      </w:r>
      <w:r>
        <w:rPr>
          <w:spacing w:val="1"/>
        </w:rPr>
        <w:t xml:space="preserve"> </w:t>
      </w:r>
      <w:r>
        <w:t>роздiлi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бізнес-моделі</w:t>
      </w:r>
      <w:r>
        <w:rPr>
          <w:spacing w:val="1"/>
        </w:rPr>
        <w:t xml:space="preserve"> </w:t>
      </w:r>
      <w:r>
        <w:t>інно-</w:t>
      </w:r>
      <w:r>
        <w:rPr>
          <w:spacing w:val="1"/>
        </w:rPr>
        <w:t xml:space="preserve"> </w:t>
      </w:r>
      <w:r>
        <w:t>ваційного</w:t>
      </w:r>
      <w:r>
        <w:rPr>
          <w:spacing w:val="4"/>
        </w:rPr>
        <w:t xml:space="preserve"> </w:t>
      </w:r>
      <w:r>
        <w:t>розвитку.</w:t>
      </w:r>
      <w:r>
        <w:rPr>
          <w:spacing w:val="12"/>
        </w:rPr>
        <w:t xml:space="preserve"> </w:t>
      </w:r>
      <w:r>
        <w:t>Досліджено</w:t>
      </w:r>
      <w:r>
        <w:rPr>
          <w:spacing w:val="5"/>
        </w:rPr>
        <w:t xml:space="preserve"> </w:t>
      </w:r>
      <w:r>
        <w:t>впровадження</w:t>
      </w:r>
      <w:r>
        <w:rPr>
          <w:spacing w:val="3"/>
        </w:rPr>
        <w:t xml:space="preserve"> </w:t>
      </w:r>
      <w:r>
        <w:t>інтернет-технологій</w:t>
      </w:r>
      <w:r>
        <w:rPr>
          <w:spacing w:val="6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інтер-</w:t>
      </w:r>
      <w:r>
        <w:rPr>
          <w:spacing w:val="-67"/>
        </w:rPr>
        <w:t xml:space="preserve"> </w:t>
      </w:r>
      <w:r>
        <w:t>неткомерції</w:t>
      </w:r>
      <w:r>
        <w:rPr>
          <w:spacing w:val="31"/>
        </w:rPr>
        <w:t xml:space="preserve"> </w:t>
      </w:r>
      <w:r>
        <w:t>.</w:t>
      </w:r>
      <w:r>
        <w:rPr>
          <w:spacing w:val="31"/>
        </w:rPr>
        <w:t xml:space="preserve"> </w:t>
      </w:r>
      <w:r>
        <w:t>Сформовано</w:t>
      </w:r>
      <w:r>
        <w:rPr>
          <w:spacing w:val="33"/>
        </w:rPr>
        <w:t xml:space="preserve"> </w:t>
      </w:r>
      <w:r>
        <w:t>систему</w:t>
      </w:r>
      <w:r>
        <w:rPr>
          <w:spacing w:val="26"/>
        </w:rPr>
        <w:t xml:space="preserve"> </w:t>
      </w:r>
      <w:r>
        <w:t>інтернеткомерції,</w:t>
      </w:r>
      <w:r>
        <w:rPr>
          <w:spacing w:val="28"/>
        </w:rPr>
        <w:t xml:space="preserve"> </w:t>
      </w:r>
      <w:r>
        <w:t>розроблено</w:t>
      </w:r>
      <w:r>
        <w:rPr>
          <w:spacing w:val="32"/>
        </w:rPr>
        <w:t xml:space="preserve"> </w:t>
      </w:r>
      <w:r>
        <w:t>пропозиції</w:t>
      </w:r>
      <w:r>
        <w:rPr>
          <w:spacing w:val="-67"/>
        </w:rPr>
        <w:t xml:space="preserve"> </w:t>
      </w:r>
      <w:r>
        <w:t>щодо удосконалення</w:t>
      </w:r>
      <w:r>
        <w:rPr>
          <w:spacing w:val="1"/>
        </w:rPr>
        <w:t xml:space="preserve"> </w:t>
      </w:r>
      <w:r>
        <w:t>системи</w:t>
      </w:r>
      <w:r>
        <w:rPr>
          <w:spacing w:val="-2"/>
        </w:rPr>
        <w:t xml:space="preserve"> </w:t>
      </w:r>
      <w:r>
        <w:t>ризик-менеджменту</w:t>
      </w:r>
      <w:r>
        <w:rPr>
          <w:spacing w:val="-3"/>
        </w:rPr>
        <w:t xml:space="preserve"> </w:t>
      </w:r>
      <w:r>
        <w:t>та розраховано економічну</w:t>
      </w:r>
    </w:p>
    <w:p w:rsidR="000423DF" w:rsidRDefault="000423DF" w:rsidP="000423DF">
      <w:pPr>
        <w:pStyle w:val="a3"/>
        <w:spacing w:before="1"/>
      </w:pPr>
      <w:r>
        <w:t>ефективність</w:t>
      </w:r>
      <w:r>
        <w:rPr>
          <w:spacing w:val="-7"/>
        </w:rPr>
        <w:t xml:space="preserve"> </w:t>
      </w:r>
      <w:r>
        <w:t>запропонованих</w:t>
      </w:r>
      <w:r>
        <w:rPr>
          <w:spacing w:val="-5"/>
        </w:rPr>
        <w:t xml:space="preserve"> </w:t>
      </w:r>
      <w:r>
        <w:t>впроваджень.</w:t>
      </w:r>
    </w:p>
    <w:p w:rsidR="000423DF" w:rsidRDefault="000423DF" w:rsidP="000423DF">
      <w:pPr>
        <w:pStyle w:val="a3"/>
        <w:spacing w:before="162" w:line="360" w:lineRule="auto"/>
        <w:ind w:right="849" w:firstLine="707"/>
      </w:pPr>
      <w:r>
        <w:t>Бізнес-модель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корисним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стратегічного</w:t>
      </w:r>
      <w:r>
        <w:rPr>
          <w:spacing w:val="1"/>
        </w:rPr>
        <w:t xml:space="preserve"> </w:t>
      </w:r>
      <w:r>
        <w:t>управління.</w:t>
      </w:r>
      <w:r>
        <w:rPr>
          <w:spacing w:val="1"/>
        </w:rPr>
        <w:t xml:space="preserve"> </w:t>
      </w:r>
      <w:r>
        <w:t>Можна вказати принаймні шість напрямків для практичного використання</w:t>
      </w:r>
      <w:r>
        <w:rPr>
          <w:spacing w:val="1"/>
        </w:rPr>
        <w:t xml:space="preserve"> </w:t>
      </w:r>
      <w:r>
        <w:t>бізнес-моделі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якості:</w:t>
      </w:r>
    </w:p>
    <w:p w:rsidR="000423DF" w:rsidRDefault="000423DF" w:rsidP="000423DF">
      <w:pPr>
        <w:pStyle w:val="a5"/>
        <w:numPr>
          <w:ilvl w:val="0"/>
          <w:numId w:val="3"/>
        </w:numPr>
        <w:tabs>
          <w:tab w:val="left" w:pos="1395"/>
        </w:tabs>
        <w:spacing w:line="320" w:lineRule="exact"/>
        <w:jc w:val="both"/>
        <w:rPr>
          <w:sz w:val="28"/>
        </w:rPr>
      </w:pPr>
      <w:r>
        <w:rPr>
          <w:sz w:val="28"/>
        </w:rPr>
        <w:t>джерела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6"/>
          <w:sz w:val="28"/>
        </w:rPr>
        <w:t xml:space="preserve"> </w:t>
      </w:r>
      <w:r>
        <w:rPr>
          <w:sz w:val="28"/>
        </w:rPr>
        <w:t>осмислення</w:t>
      </w:r>
      <w:r>
        <w:rPr>
          <w:spacing w:val="-2"/>
          <w:sz w:val="28"/>
        </w:rPr>
        <w:t xml:space="preserve"> </w:t>
      </w:r>
      <w:r>
        <w:rPr>
          <w:sz w:val="28"/>
        </w:rPr>
        <w:t>логіки</w:t>
      </w:r>
      <w:r>
        <w:rPr>
          <w:spacing w:val="-3"/>
          <w:sz w:val="28"/>
        </w:rPr>
        <w:t xml:space="preserve"> </w:t>
      </w:r>
      <w:r>
        <w:rPr>
          <w:sz w:val="28"/>
        </w:rPr>
        <w:t>бізнесу;</w:t>
      </w:r>
    </w:p>
    <w:p w:rsidR="000423DF" w:rsidRDefault="000423DF" w:rsidP="000423DF">
      <w:pPr>
        <w:pStyle w:val="a5"/>
        <w:numPr>
          <w:ilvl w:val="0"/>
          <w:numId w:val="3"/>
        </w:numPr>
        <w:tabs>
          <w:tab w:val="left" w:pos="1395"/>
        </w:tabs>
        <w:spacing w:before="163"/>
        <w:rPr>
          <w:sz w:val="28"/>
        </w:rPr>
      </w:pPr>
      <w:r>
        <w:rPr>
          <w:sz w:val="28"/>
        </w:rPr>
        <w:t>засобу</w:t>
      </w:r>
      <w:r>
        <w:rPr>
          <w:spacing w:val="-7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проектування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інновацій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бізнесі;</w:t>
      </w:r>
    </w:p>
    <w:p w:rsidR="000423DF" w:rsidRDefault="000423DF" w:rsidP="000423DF">
      <w:pPr>
        <w:pStyle w:val="a5"/>
        <w:numPr>
          <w:ilvl w:val="0"/>
          <w:numId w:val="3"/>
        </w:numPr>
        <w:tabs>
          <w:tab w:val="left" w:pos="1409"/>
        </w:tabs>
        <w:spacing w:before="161" w:line="360" w:lineRule="auto"/>
        <w:ind w:left="382" w:right="842" w:firstLine="707"/>
        <w:rPr>
          <w:sz w:val="28"/>
        </w:rPr>
      </w:pPr>
      <w:r>
        <w:rPr>
          <w:sz w:val="28"/>
        </w:rPr>
        <w:t>концептуальної</w:t>
      </w:r>
      <w:r>
        <w:rPr>
          <w:spacing w:val="10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1"/>
          <w:sz w:val="28"/>
        </w:rPr>
        <w:t xml:space="preserve"> </w:t>
      </w:r>
      <w:r>
        <w:rPr>
          <w:sz w:val="28"/>
        </w:rPr>
        <w:t>для</w:t>
      </w:r>
      <w:r>
        <w:rPr>
          <w:spacing w:val="8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8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1"/>
          <w:sz w:val="28"/>
        </w:rPr>
        <w:t xml:space="preserve"> </w:t>
      </w:r>
      <w:r>
        <w:rPr>
          <w:sz w:val="28"/>
        </w:rPr>
        <w:t>та</w:t>
      </w:r>
      <w:r>
        <w:rPr>
          <w:spacing w:val="8"/>
          <w:sz w:val="28"/>
        </w:rPr>
        <w:t xml:space="preserve"> </w:t>
      </w:r>
      <w:r>
        <w:rPr>
          <w:sz w:val="28"/>
        </w:rPr>
        <w:t>моделюван-</w:t>
      </w:r>
      <w:r>
        <w:rPr>
          <w:spacing w:val="-67"/>
          <w:sz w:val="28"/>
        </w:rPr>
        <w:t xml:space="preserve"> </w:t>
      </w:r>
      <w:r>
        <w:rPr>
          <w:sz w:val="28"/>
        </w:rPr>
        <w:t>ня</w:t>
      </w:r>
      <w:r>
        <w:rPr>
          <w:spacing w:val="-1"/>
          <w:sz w:val="28"/>
        </w:rPr>
        <w:t xml:space="preserve"> </w:t>
      </w:r>
      <w:r>
        <w:rPr>
          <w:sz w:val="28"/>
        </w:rPr>
        <w:t>бізнесу;</w:t>
      </w:r>
    </w:p>
    <w:p w:rsidR="000423DF" w:rsidRDefault="000423DF" w:rsidP="000423DF">
      <w:pPr>
        <w:pStyle w:val="a5"/>
        <w:numPr>
          <w:ilvl w:val="0"/>
          <w:numId w:val="3"/>
        </w:numPr>
        <w:tabs>
          <w:tab w:val="left" w:pos="1395"/>
        </w:tabs>
        <w:spacing w:line="321" w:lineRule="exact"/>
        <w:rPr>
          <w:sz w:val="28"/>
        </w:rPr>
      </w:pPr>
      <w:r>
        <w:rPr>
          <w:sz w:val="28"/>
        </w:rPr>
        <w:t>засобу</w:t>
      </w:r>
      <w:r>
        <w:rPr>
          <w:spacing w:val="-7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комунікації і</w:t>
      </w:r>
      <w:r>
        <w:rPr>
          <w:spacing w:val="-2"/>
          <w:sz w:val="28"/>
        </w:rPr>
        <w:t xml:space="preserve"> </w:t>
      </w:r>
      <w:r>
        <w:rPr>
          <w:sz w:val="28"/>
        </w:rPr>
        <w:t>спілкування;</w:t>
      </w:r>
    </w:p>
    <w:p w:rsidR="000423DF" w:rsidRDefault="000423DF" w:rsidP="000423DF">
      <w:pPr>
        <w:pStyle w:val="a5"/>
        <w:numPr>
          <w:ilvl w:val="0"/>
          <w:numId w:val="3"/>
        </w:numPr>
        <w:tabs>
          <w:tab w:val="left" w:pos="1395"/>
        </w:tabs>
        <w:spacing w:before="163"/>
        <w:rPr>
          <w:sz w:val="28"/>
        </w:rPr>
      </w:pPr>
      <w:r>
        <w:rPr>
          <w:sz w:val="28"/>
        </w:rPr>
        <w:t>засади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-3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-3"/>
          <w:sz w:val="28"/>
        </w:rPr>
        <w:t xml:space="preserve"> </w:t>
      </w:r>
      <w:r>
        <w:rPr>
          <w:sz w:val="28"/>
        </w:rPr>
        <w:t>компанії;</w:t>
      </w:r>
    </w:p>
    <w:p w:rsidR="000423DF" w:rsidRDefault="000423DF" w:rsidP="000423DF">
      <w:pPr>
        <w:rPr>
          <w:sz w:val="28"/>
        </w:rPr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5"/>
        <w:numPr>
          <w:ilvl w:val="0"/>
          <w:numId w:val="3"/>
        </w:numPr>
        <w:tabs>
          <w:tab w:val="left" w:pos="1395"/>
        </w:tabs>
        <w:spacing w:before="107"/>
        <w:jc w:val="both"/>
        <w:rPr>
          <w:sz w:val="28"/>
        </w:rPr>
      </w:pPr>
      <w:r>
        <w:rPr>
          <w:sz w:val="28"/>
        </w:rPr>
        <w:lastRenderedPageBreak/>
        <w:t>засобу</w:t>
      </w:r>
      <w:r>
        <w:rPr>
          <w:spacing w:val="-8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-6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-3"/>
          <w:sz w:val="28"/>
        </w:rPr>
        <w:t xml:space="preserve"> </w:t>
      </w:r>
      <w:r>
        <w:rPr>
          <w:sz w:val="28"/>
        </w:rPr>
        <w:t>менеджерів.</w:t>
      </w:r>
    </w:p>
    <w:p w:rsidR="000423DF" w:rsidRDefault="000423DF" w:rsidP="000423DF">
      <w:pPr>
        <w:pStyle w:val="a3"/>
        <w:spacing w:before="163" w:line="360" w:lineRule="auto"/>
        <w:ind w:right="843" w:firstLine="719"/>
      </w:pPr>
      <w:r>
        <w:t>У міру того, як важливість практичного використання бізнес-моделі</w:t>
      </w:r>
      <w:r>
        <w:rPr>
          <w:spacing w:val="1"/>
        </w:rPr>
        <w:t xml:space="preserve"> </w:t>
      </w:r>
      <w:r>
        <w:t>буде</w:t>
      </w:r>
      <w:r>
        <w:rPr>
          <w:spacing w:val="16"/>
        </w:rPr>
        <w:t xml:space="preserve"> </w:t>
      </w:r>
      <w:r>
        <w:t>усвідомлена</w:t>
      </w:r>
      <w:r>
        <w:rPr>
          <w:spacing w:val="17"/>
        </w:rPr>
        <w:t xml:space="preserve"> </w:t>
      </w:r>
      <w:r>
        <w:t>і</w:t>
      </w:r>
      <w:r>
        <w:rPr>
          <w:spacing w:val="15"/>
        </w:rPr>
        <w:t xml:space="preserve"> </w:t>
      </w:r>
      <w:r>
        <w:t>оцінена</w:t>
      </w:r>
      <w:r>
        <w:rPr>
          <w:spacing w:val="15"/>
        </w:rPr>
        <w:t xml:space="preserve"> </w:t>
      </w:r>
      <w:r>
        <w:t>менеджерами,</w:t>
      </w:r>
      <w:r>
        <w:rPr>
          <w:spacing w:val="17"/>
        </w:rPr>
        <w:t xml:space="preserve"> </w:t>
      </w:r>
      <w:r>
        <w:t>її</w:t>
      </w:r>
      <w:r>
        <w:rPr>
          <w:spacing w:val="17"/>
        </w:rPr>
        <w:t xml:space="preserve"> </w:t>
      </w:r>
      <w:r>
        <w:t>застосування</w:t>
      </w:r>
      <w:r>
        <w:rPr>
          <w:spacing w:val="15"/>
        </w:rPr>
        <w:t xml:space="preserve"> </w:t>
      </w:r>
      <w:r>
        <w:t>може</w:t>
      </w:r>
      <w:r>
        <w:rPr>
          <w:spacing w:val="15"/>
        </w:rPr>
        <w:t xml:space="preserve"> </w:t>
      </w:r>
      <w:r>
        <w:t>стати</w:t>
      </w:r>
      <w:r>
        <w:rPr>
          <w:spacing w:val="15"/>
        </w:rPr>
        <w:t xml:space="preserve"> </w:t>
      </w:r>
      <w:r>
        <w:t>однією</w:t>
      </w:r>
      <w:r>
        <w:rPr>
          <w:spacing w:val="-68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відмінних</w:t>
      </w:r>
      <w:r>
        <w:rPr>
          <w:spacing w:val="1"/>
        </w:rPr>
        <w:t xml:space="preserve"> </w:t>
      </w:r>
      <w:r>
        <w:t>управлінських практик нового</w:t>
      </w:r>
      <w:r>
        <w:rPr>
          <w:spacing w:val="-2"/>
        </w:rPr>
        <w:t xml:space="preserve"> </w:t>
      </w:r>
      <w:r>
        <w:t>часу.</w:t>
      </w:r>
    </w:p>
    <w:p w:rsidR="000423DF" w:rsidRDefault="000423DF" w:rsidP="000423DF">
      <w:pPr>
        <w:pStyle w:val="a3"/>
        <w:spacing w:line="360" w:lineRule="auto"/>
        <w:ind w:right="842" w:firstLine="719"/>
      </w:pPr>
      <w:r>
        <w:t>Пропозиції щодо розвитку конкурентних переваг кондитерської галузі</w:t>
      </w:r>
      <w:r>
        <w:rPr>
          <w:spacing w:val="1"/>
        </w:rPr>
        <w:t xml:space="preserve"> </w:t>
      </w:r>
      <w:r>
        <w:t>спираються на ґрунтовну оцінку фінансово-економічного стану галузевих пі-</w:t>
      </w:r>
      <w:r>
        <w:rPr>
          <w:spacing w:val="1"/>
        </w:rPr>
        <w:t xml:space="preserve"> </w:t>
      </w:r>
      <w:r>
        <w:t>дприємств. Досліджено фінансово-економічні показники та ризики приватно-</w:t>
      </w:r>
      <w:r>
        <w:rPr>
          <w:spacing w:val="-67"/>
        </w:rPr>
        <w:t xml:space="preserve"> </w:t>
      </w:r>
      <w:r>
        <w:t>го підприємства за різними моделями; наведено ймовірнісні дані схильності</w:t>
      </w:r>
      <w:r>
        <w:rPr>
          <w:spacing w:val="1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банкрутства.</w:t>
      </w:r>
    </w:p>
    <w:p w:rsidR="000423DF" w:rsidRDefault="000423DF" w:rsidP="000423DF">
      <w:pPr>
        <w:pStyle w:val="a3"/>
        <w:spacing w:before="1" w:line="360" w:lineRule="auto"/>
        <w:ind w:right="839" w:firstLine="719"/>
      </w:pPr>
      <w:r>
        <w:t>Мікроекономічні аспекти розвитку підприємств кондитерської галузі</w:t>
      </w:r>
      <w:r>
        <w:rPr>
          <w:spacing w:val="1"/>
        </w:rPr>
        <w:t xml:space="preserve"> </w:t>
      </w:r>
      <w:r>
        <w:t>розглянуто крізь призму управління активами (усіх рівнів ліквідності) та по-</w:t>
      </w:r>
      <w:r>
        <w:rPr>
          <w:spacing w:val="1"/>
        </w:rPr>
        <w:t xml:space="preserve"> </w:t>
      </w:r>
      <w:r>
        <w:t>слугами, спираючись на міжнародний досвід вибору ефективної форми влас-</w:t>
      </w:r>
      <w:r>
        <w:rPr>
          <w:spacing w:val="1"/>
        </w:rPr>
        <w:t xml:space="preserve"> </w:t>
      </w:r>
      <w:r>
        <w:t>ності на них −</w:t>
      </w:r>
      <w:r>
        <w:rPr>
          <w:spacing w:val="-4"/>
        </w:rPr>
        <w:t xml:space="preserve"> </w:t>
      </w:r>
      <w:r>
        <w:t>приватної,</w:t>
      </w:r>
      <w:r>
        <w:rPr>
          <w:spacing w:val="-1"/>
        </w:rPr>
        <w:t xml:space="preserve"> </w:t>
      </w:r>
      <w:r>
        <w:t>незалежної,</w:t>
      </w:r>
      <w:r>
        <w:rPr>
          <w:spacing w:val="-1"/>
        </w:rPr>
        <w:t xml:space="preserve"> </w:t>
      </w:r>
      <w:r>
        <w:t>державної,</w:t>
      </w:r>
      <w:r>
        <w:rPr>
          <w:spacing w:val="-1"/>
        </w:rPr>
        <w:t xml:space="preserve"> </w:t>
      </w:r>
      <w:r>
        <w:t>змішаної.</w:t>
      </w:r>
    </w:p>
    <w:p w:rsidR="000423DF" w:rsidRDefault="000423DF" w:rsidP="000423DF">
      <w:pPr>
        <w:pStyle w:val="a3"/>
        <w:spacing w:line="360" w:lineRule="auto"/>
        <w:ind w:right="840" w:firstLine="719"/>
      </w:pPr>
      <w:r>
        <w:t>Розроблено показники моніторингу бізнес-моделі приватного підпри-</w:t>
      </w:r>
      <w:r>
        <w:rPr>
          <w:spacing w:val="1"/>
        </w:rPr>
        <w:t xml:space="preserve"> </w:t>
      </w:r>
      <w:r>
        <w:t>ємства відповідно до цілей сталого розвитку, у тому числі для забезпечення</w:t>
      </w:r>
      <w:r>
        <w:rPr>
          <w:spacing w:val="1"/>
        </w:rPr>
        <w:t xml:space="preserve"> </w:t>
      </w:r>
      <w:r>
        <w:t>розвитку якісної, надійної, стабільної та стійкої інфраструктури, а також під-</w:t>
      </w:r>
      <w:r>
        <w:rPr>
          <w:spacing w:val="1"/>
        </w:rPr>
        <w:t xml:space="preserve"> </w:t>
      </w:r>
      <w:r>
        <w:t>тримки економічного розвитку галузі. Запропоновано зміст складових бізнес-</w:t>
      </w:r>
      <w:r>
        <w:rPr>
          <w:spacing w:val="-67"/>
        </w:rPr>
        <w:t xml:space="preserve"> </w:t>
      </w:r>
      <w:r>
        <w:t>моделей.</w:t>
      </w:r>
    </w:p>
    <w:p w:rsidR="000423DF" w:rsidRDefault="000423DF" w:rsidP="000423DF">
      <w:pPr>
        <w:pStyle w:val="a3"/>
        <w:spacing w:before="200"/>
        <w:ind w:left="1090"/>
      </w:pPr>
      <w:r>
        <w:t>Електронне</w:t>
      </w:r>
      <w:r>
        <w:rPr>
          <w:spacing w:val="-2"/>
        </w:rPr>
        <w:t xml:space="preserve"> </w:t>
      </w:r>
      <w:r>
        <w:t>ведення</w:t>
      </w:r>
      <w:r>
        <w:rPr>
          <w:spacing w:val="-4"/>
        </w:rPr>
        <w:t xml:space="preserve"> </w:t>
      </w:r>
      <w:r>
        <w:t>бізнесу</w:t>
      </w:r>
      <w:r>
        <w:rPr>
          <w:spacing w:val="-5"/>
        </w:rPr>
        <w:t xml:space="preserve"> </w:t>
      </w:r>
      <w:r>
        <w:t>охоплює</w:t>
      </w:r>
      <w:r>
        <w:rPr>
          <w:spacing w:val="-4"/>
        </w:rPr>
        <w:t xml:space="preserve"> </w:t>
      </w:r>
      <w:r>
        <w:t>три</w:t>
      </w:r>
      <w:r>
        <w:rPr>
          <w:spacing w:val="-2"/>
        </w:rPr>
        <w:t xml:space="preserve"> </w:t>
      </w:r>
      <w:r>
        <w:t>складові:</w:t>
      </w:r>
    </w:p>
    <w:p w:rsidR="000423DF" w:rsidRDefault="000423DF" w:rsidP="000423DF">
      <w:pPr>
        <w:pStyle w:val="a5"/>
        <w:numPr>
          <w:ilvl w:val="0"/>
          <w:numId w:val="4"/>
        </w:numPr>
        <w:tabs>
          <w:tab w:val="left" w:pos="1302"/>
        </w:tabs>
        <w:spacing w:before="160"/>
        <w:rPr>
          <w:sz w:val="28"/>
        </w:rPr>
      </w:pPr>
      <w:r>
        <w:rPr>
          <w:sz w:val="28"/>
        </w:rPr>
        <w:t>електронний</w:t>
      </w:r>
      <w:r>
        <w:rPr>
          <w:spacing w:val="-7"/>
          <w:sz w:val="28"/>
        </w:rPr>
        <w:t xml:space="preserve"> </w:t>
      </w:r>
      <w:r>
        <w:rPr>
          <w:sz w:val="28"/>
        </w:rPr>
        <w:t>документообіг;</w:t>
      </w:r>
    </w:p>
    <w:p w:rsidR="000423DF" w:rsidRDefault="000423DF" w:rsidP="000423DF">
      <w:pPr>
        <w:pStyle w:val="a5"/>
        <w:numPr>
          <w:ilvl w:val="0"/>
          <w:numId w:val="4"/>
        </w:numPr>
        <w:tabs>
          <w:tab w:val="left" w:pos="1302"/>
        </w:tabs>
        <w:spacing w:before="161"/>
        <w:rPr>
          <w:sz w:val="28"/>
        </w:rPr>
      </w:pPr>
      <w:r>
        <w:rPr>
          <w:sz w:val="28"/>
        </w:rPr>
        <w:t>електронну</w:t>
      </w:r>
      <w:r>
        <w:rPr>
          <w:spacing w:val="-6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-5"/>
          <w:sz w:val="28"/>
        </w:rPr>
        <w:t xml:space="preserve"> </w:t>
      </w:r>
      <w:r>
        <w:rPr>
          <w:sz w:val="28"/>
        </w:rPr>
        <w:t>платежів;</w:t>
      </w:r>
    </w:p>
    <w:p w:rsidR="000423DF" w:rsidRDefault="000423DF" w:rsidP="000423DF">
      <w:pPr>
        <w:pStyle w:val="a5"/>
        <w:numPr>
          <w:ilvl w:val="0"/>
          <w:numId w:val="4"/>
        </w:numPr>
        <w:tabs>
          <w:tab w:val="left" w:pos="1302"/>
        </w:tabs>
        <w:spacing w:before="163"/>
        <w:rPr>
          <w:sz w:val="28"/>
        </w:rPr>
      </w:pPr>
      <w:r>
        <w:rPr>
          <w:sz w:val="28"/>
        </w:rPr>
        <w:t>електронну</w:t>
      </w:r>
      <w:r>
        <w:rPr>
          <w:spacing w:val="-8"/>
          <w:sz w:val="28"/>
        </w:rPr>
        <w:t xml:space="preserve"> </w:t>
      </w:r>
      <w:r>
        <w:rPr>
          <w:sz w:val="28"/>
        </w:rPr>
        <w:t>торгівлю.</w:t>
      </w:r>
    </w:p>
    <w:p w:rsidR="000423DF" w:rsidRDefault="000423DF" w:rsidP="000423DF">
      <w:pPr>
        <w:pStyle w:val="a3"/>
        <w:spacing w:before="160" w:line="360" w:lineRule="auto"/>
        <w:ind w:right="843" w:firstLine="719"/>
      </w:pPr>
      <w:r>
        <w:t>Підприємство So TASTY запровадило усі 3 складові електронного ве-</w:t>
      </w:r>
      <w:r>
        <w:rPr>
          <w:spacing w:val="1"/>
        </w:rPr>
        <w:t xml:space="preserve"> </w:t>
      </w:r>
      <w:r>
        <w:t>дення бізнесу із 2018 року і останніми роками швидко розвиває сучасні на-</w:t>
      </w:r>
      <w:r>
        <w:rPr>
          <w:spacing w:val="1"/>
        </w:rPr>
        <w:t xml:space="preserve"> </w:t>
      </w:r>
      <w:r>
        <w:t>прями та технології.</w:t>
      </w:r>
    </w:p>
    <w:p w:rsidR="000423DF" w:rsidRDefault="000423DF" w:rsidP="000423DF">
      <w:pPr>
        <w:pStyle w:val="a3"/>
        <w:spacing w:before="200" w:line="360" w:lineRule="auto"/>
        <w:ind w:right="843" w:firstLine="707"/>
      </w:pPr>
      <w:r>
        <w:t>Нами розроблено та запропоновано бізнес-модель структурної</w:t>
      </w:r>
      <w:r>
        <w:rPr>
          <w:spacing w:val="1"/>
        </w:rPr>
        <w:t xml:space="preserve"> </w:t>
      </w:r>
      <w:r>
        <w:t>транс-</w:t>
      </w:r>
      <w:r>
        <w:rPr>
          <w:spacing w:val="1"/>
        </w:rPr>
        <w:t xml:space="preserve"> </w:t>
      </w:r>
      <w:r>
        <w:t>формації каналів збуту з урахуванням динаміки інтернет-торгівлі. З наведе-</w:t>
      </w:r>
      <w:r>
        <w:rPr>
          <w:spacing w:val="1"/>
        </w:rPr>
        <w:t xml:space="preserve"> </w:t>
      </w:r>
      <w:r>
        <w:t>них на рис. 3.5 моделей електронної комерції, підприємство So TASTY обра-</w:t>
      </w:r>
      <w:r>
        <w:rPr>
          <w:spacing w:val="1"/>
        </w:rPr>
        <w:t xml:space="preserve"> </w:t>
      </w:r>
      <w:r>
        <w:t>ло інтернет-магазин</w:t>
      </w:r>
      <w:r>
        <w:rPr>
          <w:spacing w:val="-2"/>
        </w:rPr>
        <w:t xml:space="preserve"> </w:t>
      </w:r>
      <w:r>
        <w:t>та таргетингову</w:t>
      </w:r>
      <w:r>
        <w:rPr>
          <w:spacing w:val="-6"/>
        </w:rPr>
        <w:t xml:space="preserve"> </w:t>
      </w:r>
      <w:r>
        <w:t>рекламу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мережах.</w:t>
      </w:r>
    </w:p>
    <w:p w:rsidR="000423DF" w:rsidRDefault="000423DF" w:rsidP="000423DF">
      <w:pPr>
        <w:spacing w:line="360" w:lineRule="auto"/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3"/>
        <w:spacing w:before="107" w:line="360" w:lineRule="auto"/>
        <w:ind w:right="843" w:firstLine="707"/>
      </w:pPr>
      <w:r>
        <w:lastRenderedPageBreak/>
        <w:t>Нами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торгового</w:t>
      </w:r>
      <w:r>
        <w:rPr>
          <w:spacing w:val="1"/>
        </w:rPr>
        <w:t xml:space="preserve"> </w:t>
      </w:r>
      <w:r>
        <w:t>обігу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TASTY</w:t>
      </w:r>
      <w:r>
        <w:rPr>
          <w:spacing w:val="1"/>
        </w:rPr>
        <w:t xml:space="preserve"> </w:t>
      </w:r>
      <w:r>
        <w:t>у 2020 році</w:t>
      </w:r>
      <w:r>
        <w:rPr>
          <w:spacing w:val="1"/>
        </w:rPr>
        <w:t xml:space="preserve"> </w:t>
      </w:r>
      <w:r>
        <w:t>(товар, реалізований через роздрібну торгівлю – кафе-</w:t>
      </w:r>
      <w:r>
        <w:rPr>
          <w:spacing w:val="1"/>
        </w:rPr>
        <w:t xml:space="preserve"> </w:t>
      </w:r>
      <w:r>
        <w:t>кондитерські</w:t>
      </w:r>
      <w:r>
        <w:rPr>
          <w:spacing w:val="71"/>
        </w:rPr>
        <w:t xml:space="preserve"> </w:t>
      </w:r>
      <w:r>
        <w:t>(РТ, 70%), дрібнооптову торгівлю -з виробничого цеху , від</w:t>
      </w:r>
      <w:r>
        <w:rPr>
          <w:spacing w:val="1"/>
        </w:rPr>
        <w:t xml:space="preserve"> </w:t>
      </w:r>
      <w:r>
        <w:t>5000 грн.</w:t>
      </w:r>
      <w:r>
        <w:rPr>
          <w:spacing w:val="-1"/>
        </w:rPr>
        <w:t xml:space="preserve"> </w:t>
      </w:r>
      <w:r>
        <w:t>(ДТ,</w:t>
      </w:r>
      <w:r>
        <w:rPr>
          <w:spacing w:val="-1"/>
        </w:rPr>
        <w:t xml:space="preserve"> </w:t>
      </w:r>
      <w:r>
        <w:t>20%),</w:t>
      </w:r>
      <w:r>
        <w:rPr>
          <w:spacing w:val="-4"/>
        </w:rPr>
        <w:t xml:space="preserve"> </w:t>
      </w:r>
      <w:r>
        <w:t>інтернет-магазин (ІТ,</w:t>
      </w:r>
      <w:r>
        <w:rPr>
          <w:spacing w:val="-1"/>
        </w:rPr>
        <w:t xml:space="preserve"> </w:t>
      </w:r>
      <w:r>
        <w:t>10 %) (рис.</w:t>
      </w:r>
      <w:r>
        <w:rPr>
          <w:spacing w:val="-1"/>
        </w:rPr>
        <w:t xml:space="preserve"> </w:t>
      </w:r>
      <w:r>
        <w:t>3.6)</w:t>
      </w:r>
    </w:p>
    <w:p w:rsidR="000423DF" w:rsidRDefault="000423DF" w:rsidP="000423DF">
      <w:pPr>
        <w:pStyle w:val="a3"/>
        <w:spacing w:before="1" w:line="360" w:lineRule="auto"/>
        <w:ind w:right="842" w:firstLine="707"/>
      </w:pPr>
      <w:r>
        <w:t>Співставлення переваг та недоліків процесного підходу дозволяє при-</w:t>
      </w:r>
      <w:r>
        <w:rPr>
          <w:spacing w:val="1"/>
        </w:rPr>
        <w:t xml:space="preserve"> </w:t>
      </w:r>
      <w:r>
        <w:t>йти до висновку, що він є пріоритетним та орієнтує систему менеджменту та</w:t>
      </w:r>
      <w:r>
        <w:rPr>
          <w:spacing w:val="1"/>
        </w:rPr>
        <w:t xml:space="preserve"> </w:t>
      </w:r>
      <w:r>
        <w:t>найкращі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організаційної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поєд-</w:t>
      </w:r>
      <w:r>
        <w:rPr>
          <w:spacing w:val="-67"/>
        </w:rPr>
        <w:t xml:space="preserve"> </w:t>
      </w:r>
      <w:r>
        <w:t>нання яких забезпечить зростання ефективності діяльності та конкурентосп-</w:t>
      </w:r>
      <w:r>
        <w:rPr>
          <w:spacing w:val="1"/>
        </w:rPr>
        <w:t xml:space="preserve"> </w:t>
      </w:r>
      <w:r>
        <w:t>роможність підприємства завдяки максимальному задоволенню потреб спо-</w:t>
      </w:r>
      <w:r>
        <w:rPr>
          <w:spacing w:val="1"/>
        </w:rPr>
        <w:t xml:space="preserve"> </w:t>
      </w:r>
      <w:r>
        <w:t>живачів.</w:t>
      </w:r>
    </w:p>
    <w:p w:rsidR="000423DF" w:rsidRDefault="000423DF" w:rsidP="000423DF">
      <w:pPr>
        <w:pStyle w:val="a3"/>
        <w:spacing w:before="2"/>
        <w:ind w:left="1090"/>
      </w:pPr>
      <w:r>
        <w:t>В</w:t>
      </w:r>
      <w:r>
        <w:rPr>
          <w:spacing w:val="-2"/>
        </w:rPr>
        <w:t xml:space="preserve"> </w:t>
      </w:r>
      <w:r>
        <w:t>бізнес-моделі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рис.</w:t>
      </w:r>
      <w:r>
        <w:rPr>
          <w:spacing w:val="-2"/>
        </w:rPr>
        <w:t xml:space="preserve"> </w:t>
      </w:r>
      <w:r>
        <w:t>3.8</w:t>
      </w:r>
      <w:r>
        <w:rPr>
          <w:spacing w:val="-1"/>
        </w:rPr>
        <w:t xml:space="preserve"> </w:t>
      </w:r>
      <w:r>
        <w:t>представлено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рівні</w:t>
      </w:r>
      <w:r>
        <w:rPr>
          <w:spacing w:val="-1"/>
        </w:rPr>
        <w:t xml:space="preserve"> </w:t>
      </w:r>
      <w:r>
        <w:t>:</w:t>
      </w:r>
    </w:p>
    <w:p w:rsidR="000423DF" w:rsidRDefault="000423DF" w:rsidP="000423DF">
      <w:pPr>
        <w:pStyle w:val="a5"/>
        <w:numPr>
          <w:ilvl w:val="0"/>
          <w:numId w:val="5"/>
        </w:numPr>
        <w:tabs>
          <w:tab w:val="left" w:pos="1797"/>
          <w:tab w:val="left" w:pos="1798"/>
        </w:tabs>
        <w:spacing w:before="160"/>
        <w:ind w:left="1798"/>
        <w:jc w:val="left"/>
        <w:rPr>
          <w:sz w:val="28"/>
        </w:rPr>
      </w:pP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першому:</w:t>
      </w:r>
      <w:r>
        <w:rPr>
          <w:spacing w:val="-4"/>
          <w:sz w:val="28"/>
        </w:rPr>
        <w:t xml:space="preserve"> </w:t>
      </w:r>
      <w:r>
        <w:rPr>
          <w:sz w:val="28"/>
        </w:rPr>
        <w:t>принципи,</w:t>
      </w:r>
      <w:r>
        <w:rPr>
          <w:spacing w:val="-6"/>
          <w:sz w:val="28"/>
        </w:rPr>
        <w:t xml:space="preserve"> </w:t>
      </w:r>
      <w:r>
        <w:rPr>
          <w:sz w:val="28"/>
        </w:rPr>
        <w:t>інноваційна</w:t>
      </w:r>
      <w:r>
        <w:rPr>
          <w:spacing w:val="-5"/>
          <w:sz w:val="28"/>
        </w:rPr>
        <w:t xml:space="preserve"> </w:t>
      </w:r>
      <w:r>
        <w:rPr>
          <w:sz w:val="28"/>
        </w:rPr>
        <w:t>спрямованість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функції</w:t>
      </w:r>
    </w:p>
    <w:p w:rsidR="000423DF" w:rsidRDefault="000423DF" w:rsidP="000423DF">
      <w:pPr>
        <w:pStyle w:val="a5"/>
        <w:numPr>
          <w:ilvl w:val="0"/>
          <w:numId w:val="5"/>
        </w:numPr>
        <w:tabs>
          <w:tab w:val="left" w:pos="1797"/>
          <w:tab w:val="left" w:pos="1798"/>
        </w:tabs>
        <w:spacing w:before="161" w:line="362" w:lineRule="auto"/>
        <w:ind w:right="844" w:firstLine="707"/>
        <w:jc w:val="left"/>
        <w:rPr>
          <w:sz w:val="28"/>
        </w:rPr>
      </w:pP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другому:</w:t>
      </w:r>
      <w:r>
        <w:rPr>
          <w:spacing w:val="6"/>
          <w:sz w:val="28"/>
        </w:rPr>
        <w:t xml:space="preserve"> </w:t>
      </w:r>
      <w:r>
        <w:rPr>
          <w:sz w:val="28"/>
        </w:rPr>
        <w:t>бізнес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4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2"/>
          <w:sz w:val="28"/>
        </w:rPr>
        <w:t xml:space="preserve"> </w:t>
      </w:r>
      <w:r>
        <w:rPr>
          <w:sz w:val="28"/>
        </w:rPr>
        <w:t>(розроблені</w:t>
      </w:r>
      <w:r>
        <w:rPr>
          <w:spacing w:val="2"/>
          <w:sz w:val="28"/>
        </w:rPr>
        <w:t xml:space="preserve"> </w:t>
      </w:r>
      <w:r>
        <w:rPr>
          <w:sz w:val="28"/>
        </w:rPr>
        <w:t>у</w:t>
      </w:r>
      <w:r>
        <w:rPr>
          <w:spacing w:val="2"/>
          <w:sz w:val="28"/>
        </w:rPr>
        <w:t xml:space="preserve"> </w:t>
      </w:r>
      <w:r>
        <w:rPr>
          <w:sz w:val="28"/>
        </w:rPr>
        <w:t>2</w:t>
      </w:r>
      <w:r>
        <w:rPr>
          <w:spacing w:val="6"/>
          <w:sz w:val="28"/>
        </w:rPr>
        <w:t xml:space="preserve"> </w:t>
      </w:r>
      <w:r>
        <w:rPr>
          <w:sz w:val="28"/>
        </w:rPr>
        <w:t>розділі)</w:t>
      </w:r>
      <w:r>
        <w:rPr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стратегічні</w:t>
      </w:r>
      <w:r>
        <w:rPr>
          <w:spacing w:val="-67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розвитку;</w:t>
      </w:r>
    </w:p>
    <w:p w:rsidR="000423DF" w:rsidRDefault="000423DF" w:rsidP="000423DF">
      <w:pPr>
        <w:pStyle w:val="a5"/>
        <w:numPr>
          <w:ilvl w:val="0"/>
          <w:numId w:val="5"/>
        </w:numPr>
        <w:tabs>
          <w:tab w:val="left" w:pos="1797"/>
          <w:tab w:val="left" w:pos="1798"/>
        </w:tabs>
        <w:spacing w:line="360" w:lineRule="auto"/>
        <w:ind w:right="849" w:firstLine="707"/>
        <w:jc w:val="left"/>
        <w:rPr>
          <w:sz w:val="28"/>
        </w:rPr>
      </w:pPr>
      <w:r>
        <w:rPr>
          <w:sz w:val="28"/>
        </w:rPr>
        <w:t>на</w:t>
      </w:r>
      <w:r>
        <w:rPr>
          <w:spacing w:val="18"/>
          <w:sz w:val="28"/>
        </w:rPr>
        <w:t xml:space="preserve"> </w:t>
      </w:r>
      <w:r>
        <w:rPr>
          <w:sz w:val="28"/>
        </w:rPr>
        <w:t>третьому:</w:t>
      </w:r>
      <w:r>
        <w:rPr>
          <w:spacing w:val="20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8"/>
          <w:sz w:val="28"/>
        </w:rPr>
        <w:t xml:space="preserve"> </w:t>
      </w:r>
      <w:r>
        <w:rPr>
          <w:sz w:val="28"/>
        </w:rPr>
        <w:t>розбудови:</w:t>
      </w:r>
      <w:r>
        <w:rPr>
          <w:spacing w:val="20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7"/>
          <w:sz w:val="28"/>
        </w:rPr>
        <w:t xml:space="preserve"> </w:t>
      </w:r>
      <w:r>
        <w:rPr>
          <w:sz w:val="28"/>
        </w:rPr>
        <w:t>процесного</w:t>
      </w:r>
      <w:r>
        <w:rPr>
          <w:spacing w:val="19"/>
          <w:sz w:val="28"/>
        </w:rPr>
        <w:t xml:space="preserve"> </w:t>
      </w:r>
      <w:r>
        <w:rPr>
          <w:sz w:val="28"/>
        </w:rPr>
        <w:t>підходу</w:t>
      </w:r>
      <w:r>
        <w:rPr>
          <w:spacing w:val="-67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проектного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та показники бізнес-моделі.</w:t>
      </w:r>
    </w:p>
    <w:p w:rsidR="000423DF" w:rsidRDefault="000423DF" w:rsidP="000423DF">
      <w:pPr>
        <w:pStyle w:val="a3"/>
        <w:spacing w:line="360" w:lineRule="auto"/>
        <w:ind w:right="841" w:firstLine="707"/>
      </w:pPr>
      <w:r>
        <w:t>Впровадження запропонованої бізнес-моделі сприятиме удосконален-</w:t>
      </w:r>
      <w:r>
        <w:rPr>
          <w:spacing w:val="1"/>
        </w:rPr>
        <w:t xml:space="preserve"> </w:t>
      </w:r>
      <w:r>
        <w:t>ню системи управління дослідженого підприємства, забезпечить сталий роз-</w:t>
      </w:r>
      <w:r>
        <w:rPr>
          <w:spacing w:val="1"/>
        </w:rPr>
        <w:t xml:space="preserve"> </w:t>
      </w:r>
      <w:r>
        <w:t>виток в умовах високо ризикованого середовища та гарантує інноваційну</w:t>
      </w:r>
      <w:r>
        <w:rPr>
          <w:spacing w:val="1"/>
        </w:rPr>
        <w:t xml:space="preserve"> </w:t>
      </w:r>
      <w:r>
        <w:t>стратегію</w:t>
      </w:r>
      <w:r>
        <w:rPr>
          <w:spacing w:val="-2"/>
        </w:rPr>
        <w:t xml:space="preserve"> </w:t>
      </w:r>
      <w:r>
        <w:t>розвитку</w:t>
      </w:r>
      <w:r>
        <w:rPr>
          <w:spacing w:val="-2"/>
        </w:rPr>
        <w:t xml:space="preserve"> </w:t>
      </w:r>
      <w:r>
        <w:t>відповідно галузевої</w:t>
      </w:r>
      <w:r>
        <w:rPr>
          <w:spacing w:val="1"/>
        </w:rPr>
        <w:t xml:space="preserve"> </w:t>
      </w:r>
      <w:r>
        <w:t>специфіки.</w:t>
      </w:r>
    </w:p>
    <w:p w:rsidR="000423DF" w:rsidRDefault="000423DF" w:rsidP="000423DF">
      <w:pPr>
        <w:spacing w:line="360" w:lineRule="auto"/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3"/>
        <w:ind w:left="0"/>
        <w:jc w:val="left"/>
        <w:rPr>
          <w:sz w:val="20"/>
        </w:rPr>
      </w:pPr>
    </w:p>
    <w:p w:rsidR="000423DF" w:rsidRDefault="000423DF" w:rsidP="000423DF">
      <w:pPr>
        <w:pStyle w:val="a3"/>
        <w:spacing w:before="2"/>
        <w:ind w:left="0"/>
        <w:jc w:val="left"/>
        <w:rPr>
          <w:sz w:val="24"/>
        </w:rPr>
      </w:pPr>
    </w:p>
    <w:p w:rsidR="000423DF" w:rsidRDefault="000423DF" w:rsidP="000423DF">
      <w:pPr>
        <w:pStyle w:val="1"/>
        <w:spacing w:before="89"/>
        <w:ind w:right="1390"/>
      </w:pPr>
      <w:r>
        <w:t>Список</w:t>
      </w:r>
      <w:r>
        <w:rPr>
          <w:spacing w:val="-4"/>
        </w:rPr>
        <w:t xml:space="preserve"> </w:t>
      </w:r>
      <w:r>
        <w:t>використаної</w:t>
      </w:r>
      <w:r>
        <w:rPr>
          <w:spacing w:val="-1"/>
        </w:rPr>
        <w:t xml:space="preserve"> </w:t>
      </w:r>
      <w:r>
        <w:t>літератури</w:t>
      </w:r>
      <w:r>
        <w:rPr>
          <w:spacing w:val="-3"/>
        </w:rPr>
        <w:t xml:space="preserve"> </w:t>
      </w:r>
      <w:r>
        <w:t>:</w:t>
      </w:r>
    </w:p>
    <w:p w:rsidR="000423DF" w:rsidRDefault="000423DF" w:rsidP="000423DF">
      <w:pPr>
        <w:pStyle w:val="a3"/>
        <w:spacing w:before="5"/>
        <w:ind w:left="0"/>
        <w:jc w:val="left"/>
        <w:rPr>
          <w:b/>
          <w:sz w:val="25"/>
        </w:rPr>
      </w:pP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4" w:firstLine="719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інноваційну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5460-VI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-67"/>
          <w:sz w:val="28"/>
        </w:rPr>
        <w:t xml:space="preserve"> </w:t>
      </w:r>
      <w:r>
        <w:rPr>
          <w:sz w:val="28"/>
        </w:rPr>
        <w:t>16.10.2012,</w:t>
      </w:r>
      <w:r>
        <w:rPr>
          <w:spacing w:val="1"/>
          <w:sz w:val="28"/>
        </w:rPr>
        <w:t xml:space="preserve"> </w:t>
      </w:r>
      <w:r>
        <w:rPr>
          <w:sz w:val="28"/>
        </w:rPr>
        <w:t>ВВР,</w:t>
      </w:r>
      <w:r>
        <w:rPr>
          <w:spacing w:val="1"/>
          <w:sz w:val="28"/>
        </w:rPr>
        <w:t xml:space="preserve"> </w:t>
      </w:r>
      <w:r>
        <w:rPr>
          <w:sz w:val="28"/>
        </w:rPr>
        <w:t>2014,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2-3,</w:t>
      </w:r>
      <w:r>
        <w:rPr>
          <w:spacing w:val="1"/>
          <w:sz w:val="28"/>
        </w:rPr>
        <w:t xml:space="preserve"> </w:t>
      </w:r>
      <w:r>
        <w:rPr>
          <w:sz w:val="28"/>
        </w:rPr>
        <w:t>ст.41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https://zakon.rada.gov.ua/laws/show/40-15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4" w:line="312" w:lineRule="auto"/>
        <w:ind w:right="842" w:firstLine="719"/>
        <w:jc w:val="both"/>
        <w:rPr>
          <w:sz w:val="28"/>
        </w:rPr>
      </w:pPr>
      <w:r>
        <w:rPr>
          <w:sz w:val="28"/>
        </w:rPr>
        <w:t>Про інвестиційну діяльність [Електронний ресурс] : Закон Украї-</w:t>
      </w:r>
      <w:r>
        <w:rPr>
          <w:spacing w:val="1"/>
          <w:sz w:val="28"/>
        </w:rPr>
        <w:t xml:space="preserve"> </w:t>
      </w:r>
      <w:r>
        <w:rPr>
          <w:sz w:val="28"/>
        </w:rPr>
        <w:t>ни від 18.09.1991 р. № 1560-ХІІ із змінами і доп.; редакція від 20.10.2019.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z w:val="28"/>
        </w:rPr>
        <w:t xml:space="preserve"> </w:t>
      </w:r>
      <w:hyperlink r:id="rId7">
        <w:r>
          <w:rPr>
            <w:color w:val="0000FF"/>
            <w:sz w:val="28"/>
            <w:u w:val="single" w:color="0000FF"/>
          </w:rPr>
          <w:t>https://zakon.rada.gov.ua/laws/main/1560-12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5"/>
        <w:ind w:left="1798" w:hanging="697"/>
        <w:jc w:val="both"/>
        <w:rPr>
          <w:sz w:val="28"/>
        </w:rPr>
      </w:pPr>
      <w:r>
        <w:rPr>
          <w:sz w:val="28"/>
        </w:rPr>
        <w:t>Господарський</w:t>
      </w:r>
      <w:r>
        <w:rPr>
          <w:spacing w:val="39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36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36"/>
          <w:sz w:val="28"/>
        </w:rPr>
        <w:t xml:space="preserve"> </w:t>
      </w:r>
      <w:r>
        <w:rPr>
          <w:sz w:val="28"/>
        </w:rPr>
        <w:t>Закон</w:t>
      </w:r>
      <w:r>
        <w:rPr>
          <w:spacing w:val="3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9"/>
          <w:sz w:val="28"/>
        </w:rPr>
        <w:t xml:space="preserve"> </w:t>
      </w:r>
      <w:r>
        <w:rPr>
          <w:sz w:val="28"/>
        </w:rPr>
        <w:t>від</w:t>
      </w:r>
      <w:r>
        <w:rPr>
          <w:spacing w:val="37"/>
          <w:sz w:val="28"/>
        </w:rPr>
        <w:t xml:space="preserve"> </w:t>
      </w:r>
      <w:r>
        <w:rPr>
          <w:sz w:val="28"/>
        </w:rPr>
        <w:t>16.01.2003</w:t>
      </w:r>
      <w:r>
        <w:rPr>
          <w:spacing w:val="36"/>
          <w:sz w:val="28"/>
        </w:rPr>
        <w:t xml:space="preserve"> </w:t>
      </w:r>
      <w:r>
        <w:rPr>
          <w:sz w:val="28"/>
        </w:rPr>
        <w:t>р.</w:t>
      </w:r>
    </w:p>
    <w:p w:rsidR="000423DF" w:rsidRDefault="000423DF" w:rsidP="000423DF">
      <w:pPr>
        <w:pStyle w:val="a3"/>
        <w:spacing w:before="98" w:line="312" w:lineRule="auto"/>
        <w:ind w:right="849"/>
      </w:pPr>
      <w:r>
        <w:t>№</w:t>
      </w:r>
      <w:r>
        <w:rPr>
          <w:spacing w:val="1"/>
        </w:rPr>
        <w:t xml:space="preserve"> </w:t>
      </w:r>
      <w:r>
        <w:t>436-IV.</w:t>
      </w:r>
      <w:r>
        <w:rPr>
          <w:spacing w:val="1"/>
        </w:rPr>
        <w:t xml:space="preserve"> </w:t>
      </w:r>
      <w:r>
        <w:t>Дата</w:t>
      </w:r>
      <w:r>
        <w:rPr>
          <w:spacing w:val="1"/>
        </w:rPr>
        <w:t xml:space="preserve"> </w:t>
      </w:r>
      <w:r>
        <w:t>оновлення:</w:t>
      </w:r>
      <w:r>
        <w:rPr>
          <w:spacing w:val="1"/>
        </w:rPr>
        <w:t xml:space="preserve"> </w:t>
      </w:r>
      <w:r>
        <w:t>0610.2021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8">
        <w:r>
          <w:t>https://zakon.rada.gov.ua/laws/show/436-15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3" w:line="312" w:lineRule="auto"/>
        <w:ind w:right="849" w:firstLine="719"/>
        <w:jc w:val="both"/>
        <w:rPr>
          <w:sz w:val="28"/>
        </w:rPr>
      </w:pPr>
      <w:r>
        <w:rPr>
          <w:sz w:val="28"/>
        </w:rPr>
        <w:t>Про ринки капіталу та організовані товарні ринки: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23.02.2006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3480-IV.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05.08.2021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https://zakon.rada.gov.ua/laws/main/3480-15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5" w:line="314" w:lineRule="auto"/>
        <w:ind w:right="849" w:firstLine="719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інститути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інвестування: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05.07.2012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5080-VI.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01.07.2021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https://zakon.rada.gov.ua/laws/main/5080-17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04" w:lineRule="auto"/>
        <w:ind w:right="844" w:firstLine="719"/>
        <w:jc w:val="both"/>
        <w:rPr>
          <w:rFonts w:ascii="Calibri" w:hAnsi="Calibri"/>
          <w:sz w:val="28"/>
        </w:rPr>
      </w:pPr>
      <w:r>
        <w:rPr>
          <w:sz w:val="28"/>
        </w:rPr>
        <w:t>Про кооперацію: Закон України від 10.07.2003 р. № 1087-IV. 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-3"/>
          <w:sz w:val="28"/>
        </w:rPr>
        <w:t xml:space="preserve"> </w:t>
      </w:r>
      <w:r>
        <w:rPr>
          <w:sz w:val="28"/>
        </w:rPr>
        <w:t>15.08.2020</w:t>
      </w:r>
      <w:r>
        <w:rPr>
          <w:spacing w:val="-6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URL: </w:t>
      </w:r>
      <w:hyperlink r:id="rId11">
        <w:r>
          <w:rPr>
            <w:rFonts w:ascii="Calibri" w:hAnsi="Calibri"/>
            <w:sz w:val="28"/>
          </w:rPr>
          <w:t>https://zakon.rada.gov.ua/laws/main/1087-15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4" w:firstLine="719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конкуренції: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71"/>
          <w:sz w:val="28"/>
        </w:rPr>
        <w:t xml:space="preserve"> </w:t>
      </w:r>
      <w:r>
        <w:rPr>
          <w:sz w:val="28"/>
        </w:rPr>
        <w:t>від</w:t>
      </w:r>
      <w:r>
        <w:rPr>
          <w:spacing w:val="-67"/>
          <w:sz w:val="28"/>
        </w:rPr>
        <w:t xml:space="preserve"> </w:t>
      </w:r>
      <w:r>
        <w:rPr>
          <w:sz w:val="28"/>
        </w:rPr>
        <w:t>11.01.2001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2210-III.</w:t>
      </w:r>
      <w:r>
        <w:rPr>
          <w:spacing w:val="1"/>
          <w:sz w:val="28"/>
        </w:rPr>
        <w:t xml:space="preserve"> </w:t>
      </w:r>
      <w:r>
        <w:rPr>
          <w:sz w:val="28"/>
        </w:rPr>
        <w:t>Дата</w:t>
      </w:r>
      <w:r>
        <w:rPr>
          <w:spacing w:val="1"/>
          <w:sz w:val="28"/>
        </w:rPr>
        <w:t xml:space="preserve"> </w:t>
      </w:r>
      <w:r>
        <w:rPr>
          <w:sz w:val="28"/>
        </w:rPr>
        <w:t>оновлення:</w:t>
      </w:r>
      <w:r>
        <w:rPr>
          <w:spacing w:val="1"/>
          <w:sz w:val="28"/>
        </w:rPr>
        <w:t xml:space="preserve"> </w:t>
      </w:r>
      <w:r>
        <w:rPr>
          <w:sz w:val="28"/>
        </w:rPr>
        <w:t>06.10.2021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2">
        <w:r>
          <w:rPr>
            <w:sz w:val="28"/>
          </w:rPr>
          <w:t>https://zakon.rada.gov.ua/laws/main/2210-14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  <w:tab w:val="left" w:pos="2342"/>
          <w:tab w:val="left" w:pos="3751"/>
          <w:tab w:val="left" w:pos="5931"/>
          <w:tab w:val="left" w:pos="8037"/>
          <w:tab w:val="left" w:pos="9095"/>
        </w:tabs>
        <w:spacing w:line="314" w:lineRule="auto"/>
        <w:ind w:right="851" w:firstLine="719"/>
        <w:jc w:val="both"/>
        <w:rPr>
          <w:sz w:val="28"/>
        </w:rPr>
      </w:pPr>
      <w:r>
        <w:rPr>
          <w:sz w:val="28"/>
        </w:rPr>
        <w:t>Про господарські товариства: Закон України від 19.09.1991 р. №</w:t>
      </w:r>
      <w:r>
        <w:rPr>
          <w:spacing w:val="1"/>
          <w:sz w:val="28"/>
        </w:rPr>
        <w:t xml:space="preserve"> </w:t>
      </w:r>
      <w:r>
        <w:rPr>
          <w:sz w:val="28"/>
        </w:rPr>
        <w:t>1576-XII.</w:t>
      </w:r>
      <w:r>
        <w:rPr>
          <w:sz w:val="28"/>
        </w:rPr>
        <w:tab/>
        <w:t>Дата</w:t>
      </w:r>
      <w:r>
        <w:rPr>
          <w:sz w:val="28"/>
        </w:rPr>
        <w:tab/>
        <w:t>оновлення:</w:t>
      </w:r>
      <w:r>
        <w:rPr>
          <w:sz w:val="28"/>
        </w:rPr>
        <w:tab/>
        <w:t>03.07.2020</w:t>
      </w:r>
      <w:r>
        <w:rPr>
          <w:sz w:val="28"/>
        </w:rPr>
        <w:tab/>
        <w:t>р.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13">
        <w:r>
          <w:rPr>
            <w:sz w:val="28"/>
          </w:rPr>
          <w:t>https://zakon.rada.gov.ua/laws/show/1576-12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5" w:firstLine="719"/>
        <w:jc w:val="both"/>
        <w:rPr>
          <w:sz w:val="28"/>
        </w:rPr>
      </w:pPr>
      <w:r>
        <w:rPr>
          <w:sz w:val="28"/>
        </w:rPr>
        <w:t>Антощенкова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Богданович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особливий вид інноваційної діяльності. Вісник Харківського 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технічного університету сільського господарства імені Петра Василенка. Ха-</w:t>
      </w:r>
      <w:r>
        <w:rPr>
          <w:spacing w:val="1"/>
          <w:sz w:val="28"/>
        </w:rPr>
        <w:t xml:space="preserve"> </w:t>
      </w:r>
      <w:r>
        <w:rPr>
          <w:sz w:val="28"/>
        </w:rPr>
        <w:t>рків.</w:t>
      </w:r>
      <w:r>
        <w:rPr>
          <w:spacing w:val="-3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185. С.</w:t>
      </w:r>
      <w:r>
        <w:rPr>
          <w:spacing w:val="-1"/>
          <w:sz w:val="28"/>
        </w:rPr>
        <w:t xml:space="preserve"> </w:t>
      </w:r>
      <w:r>
        <w:rPr>
          <w:sz w:val="28"/>
        </w:rPr>
        <w:t>50–55.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2" w:firstLine="719"/>
        <w:jc w:val="both"/>
        <w:rPr>
          <w:sz w:val="28"/>
        </w:rPr>
      </w:pPr>
      <w:r>
        <w:rPr>
          <w:sz w:val="28"/>
        </w:rPr>
        <w:t>Барон Р.Д., Рудінська О.В. Умови та напрями інноваційного ро-</w:t>
      </w:r>
      <w:r>
        <w:rPr>
          <w:spacing w:val="1"/>
          <w:sz w:val="28"/>
        </w:rPr>
        <w:t xml:space="preserve"> </w:t>
      </w:r>
      <w:r>
        <w:rPr>
          <w:sz w:val="28"/>
        </w:rPr>
        <w:t>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харчової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переробної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пріоритети соціально-економічного розвитку в умовах інституційних пере-</w:t>
      </w:r>
      <w:r>
        <w:rPr>
          <w:spacing w:val="1"/>
          <w:sz w:val="28"/>
        </w:rPr>
        <w:t xml:space="preserve"> </w:t>
      </w:r>
      <w:r>
        <w:rPr>
          <w:sz w:val="28"/>
        </w:rPr>
        <w:t>творень</w:t>
      </w:r>
      <w:r>
        <w:rPr>
          <w:spacing w:val="41"/>
          <w:sz w:val="28"/>
        </w:rPr>
        <w:t xml:space="preserve"> </w:t>
      </w:r>
      <w:r>
        <w:rPr>
          <w:sz w:val="28"/>
        </w:rPr>
        <w:t>глобального</w:t>
      </w:r>
      <w:r>
        <w:rPr>
          <w:spacing w:val="44"/>
          <w:sz w:val="28"/>
        </w:rPr>
        <w:t xml:space="preserve"> </w:t>
      </w:r>
      <w:r>
        <w:rPr>
          <w:sz w:val="28"/>
        </w:rPr>
        <w:t>середовища:</w:t>
      </w:r>
      <w:r>
        <w:rPr>
          <w:spacing w:val="44"/>
          <w:sz w:val="28"/>
        </w:rPr>
        <w:t xml:space="preserve"> </w:t>
      </w:r>
      <w:r>
        <w:rPr>
          <w:sz w:val="28"/>
        </w:rPr>
        <w:t>IХ</w:t>
      </w:r>
      <w:r>
        <w:rPr>
          <w:spacing w:val="42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43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41"/>
          <w:sz w:val="28"/>
        </w:rPr>
        <w:t xml:space="preserve"> </w:t>
      </w:r>
      <w:r>
        <w:rPr>
          <w:sz w:val="28"/>
        </w:rPr>
        <w:t>конф.</w:t>
      </w:r>
      <w:r>
        <w:rPr>
          <w:spacing w:val="43"/>
          <w:sz w:val="28"/>
        </w:rPr>
        <w:t xml:space="preserve"> </w:t>
      </w:r>
      <w:r>
        <w:rPr>
          <w:sz w:val="28"/>
        </w:rPr>
        <w:t>(Одеса,</w:t>
      </w:r>
      <w:r>
        <w:rPr>
          <w:spacing w:val="43"/>
          <w:sz w:val="28"/>
        </w:rPr>
        <w:t xml:space="preserve"> </w:t>
      </w:r>
      <w:r>
        <w:rPr>
          <w:sz w:val="28"/>
        </w:rPr>
        <w:t>25</w:t>
      </w:r>
    </w:p>
    <w:p w:rsidR="000423DF" w:rsidRDefault="000423DF" w:rsidP="000423DF">
      <w:pPr>
        <w:spacing w:line="312" w:lineRule="auto"/>
        <w:jc w:val="both"/>
        <w:rPr>
          <w:sz w:val="28"/>
        </w:rPr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3"/>
        <w:spacing w:before="1"/>
        <w:ind w:left="0"/>
        <w:jc w:val="left"/>
        <w:rPr>
          <w:sz w:val="10"/>
        </w:rPr>
      </w:pPr>
    </w:p>
    <w:p w:rsidR="000423DF" w:rsidRDefault="000423DF" w:rsidP="000423DF">
      <w:pPr>
        <w:pStyle w:val="a3"/>
        <w:tabs>
          <w:tab w:val="left" w:pos="1962"/>
          <w:tab w:val="left" w:pos="3178"/>
          <w:tab w:val="left" w:pos="4558"/>
          <w:tab w:val="left" w:pos="5358"/>
          <w:tab w:val="left" w:pos="6805"/>
          <w:tab w:val="left" w:pos="8163"/>
          <w:tab w:val="left" w:pos="9015"/>
        </w:tabs>
        <w:spacing w:before="90"/>
        <w:jc w:val="left"/>
      </w:pPr>
      <w:r>
        <w:t>вересня</w:t>
      </w:r>
      <w:r>
        <w:tab/>
        <w:t>2020</w:t>
      </w:r>
      <w:r>
        <w:tab/>
        <w:t>року).</w:t>
      </w:r>
      <w:r>
        <w:tab/>
        <w:t>–</w:t>
      </w:r>
      <w:r>
        <w:tab/>
        <w:t>Одеса,</w:t>
      </w:r>
      <w:r>
        <w:tab/>
        <w:t>2020.,</w:t>
      </w:r>
      <w:r>
        <w:tab/>
        <w:t>с.</w:t>
      </w:r>
      <w:r>
        <w:tab/>
        <w:t>41-43.</w:t>
      </w:r>
    </w:p>
    <w:p w:rsidR="000423DF" w:rsidRDefault="000423DF" w:rsidP="000423DF">
      <w:pPr>
        <w:pStyle w:val="a3"/>
        <w:spacing w:before="98"/>
        <w:jc w:val="left"/>
      </w:pPr>
      <w:r>
        <w:t>http://dspace.onu.edu.ua:8080/handle/123456789/29155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98" w:line="312" w:lineRule="auto"/>
        <w:ind w:right="843" w:firstLine="719"/>
        <w:jc w:val="both"/>
        <w:rPr>
          <w:sz w:val="28"/>
        </w:rPr>
      </w:pPr>
      <w:r>
        <w:rPr>
          <w:sz w:val="28"/>
        </w:rPr>
        <w:t>Барон Р.Д., Рудінська О.В., Яковлєв О.І. Інноваційні підходи до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 активами на ринку дорогоцінних металів. Ринкова економіка: су-</w:t>
      </w:r>
      <w:r>
        <w:rPr>
          <w:spacing w:val="1"/>
          <w:sz w:val="28"/>
        </w:rPr>
        <w:t xml:space="preserve"> </w:t>
      </w:r>
      <w:r>
        <w:rPr>
          <w:sz w:val="28"/>
        </w:rPr>
        <w:t>часна теорія і практика управління. – ОНУ ім.. Мечнікова, Т. 18, вип. 3(43).-</w:t>
      </w:r>
      <w:r>
        <w:rPr>
          <w:spacing w:val="1"/>
          <w:sz w:val="28"/>
        </w:rPr>
        <w:t xml:space="preserve"> </w:t>
      </w:r>
      <w:r>
        <w:rPr>
          <w:sz w:val="28"/>
        </w:rPr>
        <w:t>2019,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147-161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6" w:line="314" w:lineRule="auto"/>
        <w:ind w:right="842" w:firstLine="719"/>
        <w:jc w:val="both"/>
        <w:rPr>
          <w:sz w:val="28"/>
        </w:rPr>
      </w:pPr>
      <w:r>
        <w:rPr>
          <w:sz w:val="28"/>
        </w:rPr>
        <w:t>Барон Р. Д., Рудінська О.В. Перспективи формування кадрів для</w:t>
      </w:r>
      <w:r>
        <w:rPr>
          <w:spacing w:val="1"/>
          <w:sz w:val="28"/>
        </w:rPr>
        <w:t xml:space="preserve"> </w:t>
      </w:r>
      <w:r>
        <w:rPr>
          <w:sz w:val="28"/>
        </w:rPr>
        <w:t>сфери торгівлі. 4-і економіко-правові студії : матеріали Всеукр. наук.-практ.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конф. молодих вчених (Одеса, 13 листоп. 2020 р.). – Одеса : Фенікс, 2020., с.</w:t>
      </w:r>
      <w:r>
        <w:rPr>
          <w:spacing w:val="1"/>
          <w:sz w:val="28"/>
        </w:rPr>
        <w:t xml:space="preserve"> </w:t>
      </w:r>
      <w:r>
        <w:rPr>
          <w:sz w:val="28"/>
        </w:rPr>
        <w:t>139-141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r>
        <w:rPr>
          <w:spacing w:val="-4"/>
          <w:sz w:val="28"/>
        </w:rPr>
        <w:t xml:space="preserve"> </w:t>
      </w:r>
      <w:r>
        <w:rPr>
          <w:sz w:val="28"/>
        </w:rPr>
        <w:t>http://dspace.onu.edu.ua:8080/handle/123456789/29744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39" w:firstLine="359"/>
        <w:jc w:val="both"/>
        <w:rPr>
          <w:sz w:val="28"/>
        </w:rPr>
      </w:pPr>
      <w:r>
        <w:rPr>
          <w:sz w:val="28"/>
        </w:rPr>
        <w:t>Барон Р. Д. Визначення пріоритетів інноваційних стратегій виро-</w:t>
      </w:r>
      <w:r>
        <w:rPr>
          <w:spacing w:val="1"/>
          <w:sz w:val="28"/>
        </w:rPr>
        <w:t xml:space="preserve"> </w:t>
      </w:r>
      <w:r>
        <w:rPr>
          <w:sz w:val="28"/>
        </w:rPr>
        <w:t>бників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кондитерської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продукції.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моделі,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стратегії,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 : матеріали XXII Всеукр. щоріч. студент. наук.-практ. конф. за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міжнарод. участю. 22 квіт. 2021 р. — Одеса : ОРІДУ НАДУ при Президентові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8"/>
          <w:sz w:val="28"/>
        </w:rPr>
        <w:t xml:space="preserve"> </w:t>
      </w:r>
      <w:r>
        <w:rPr>
          <w:sz w:val="28"/>
        </w:rPr>
        <w:t>2021.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22-24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  <w:r>
        <w:rPr>
          <w:spacing w:val="-4"/>
          <w:sz w:val="28"/>
        </w:rPr>
        <w:t xml:space="preserve"> </w:t>
      </w:r>
      <w:hyperlink r:id="rId14">
        <w:r>
          <w:rPr>
            <w:sz w:val="28"/>
          </w:rPr>
          <w:t>http://www.oridu.odessa.ua/9/buk/21042021.pdf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4" w:lineRule="auto"/>
        <w:ind w:right="844" w:firstLine="719"/>
        <w:jc w:val="both"/>
        <w:rPr>
          <w:sz w:val="28"/>
        </w:rPr>
      </w:pPr>
      <w:r>
        <w:rPr>
          <w:sz w:val="28"/>
        </w:rPr>
        <w:t>Барон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Рудінська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О.В. Сахарова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Яков</w:t>
      </w:r>
      <w:r>
        <w:rPr>
          <w:spacing w:val="1"/>
          <w:sz w:val="28"/>
        </w:rPr>
        <w:t xml:space="preserve"> </w:t>
      </w:r>
      <w:r>
        <w:rPr>
          <w:sz w:val="28"/>
        </w:rPr>
        <w:t>С.М.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 бізнес-моделей інноваційного розвитку . Ринкова економіка: сучасна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 управління.</w:t>
      </w:r>
      <w:r>
        <w:rPr>
          <w:spacing w:val="68"/>
          <w:sz w:val="28"/>
        </w:rPr>
        <w:t xml:space="preserve"> </w:t>
      </w:r>
      <w:r>
        <w:rPr>
          <w:sz w:val="28"/>
        </w:rPr>
        <w:t>2021.</w:t>
      </w:r>
      <w:r>
        <w:rPr>
          <w:spacing w:val="67"/>
          <w:sz w:val="28"/>
        </w:rPr>
        <w:t xml:space="preserve"> </w:t>
      </w:r>
      <w:r>
        <w:rPr>
          <w:sz w:val="28"/>
        </w:rPr>
        <w:t>T.</w:t>
      </w:r>
      <w:r>
        <w:rPr>
          <w:spacing w:val="-1"/>
          <w:sz w:val="28"/>
        </w:rPr>
        <w:t xml:space="preserve"> </w:t>
      </w:r>
      <w:r>
        <w:rPr>
          <w:sz w:val="28"/>
        </w:rPr>
        <w:t>20,</w:t>
      </w:r>
      <w:r>
        <w:rPr>
          <w:spacing w:val="-1"/>
          <w:sz w:val="28"/>
        </w:rPr>
        <w:t xml:space="preserve"> </w:t>
      </w:r>
      <w:r>
        <w:rPr>
          <w:sz w:val="28"/>
        </w:rPr>
        <w:t>N</w:t>
      </w:r>
      <w:r>
        <w:rPr>
          <w:spacing w:val="-2"/>
          <w:sz w:val="28"/>
        </w:rPr>
        <w:t xml:space="preserve"> </w:t>
      </w:r>
      <w:r>
        <w:rPr>
          <w:sz w:val="28"/>
        </w:rPr>
        <w:t>2(48).</w:t>
      </w:r>
      <w:r>
        <w:rPr>
          <w:spacing w:val="67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164-175.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53" w:firstLine="719"/>
        <w:jc w:val="both"/>
        <w:rPr>
          <w:sz w:val="28"/>
        </w:rPr>
      </w:pPr>
      <w:r>
        <w:rPr>
          <w:sz w:val="28"/>
        </w:rPr>
        <w:t>Борщ, Л М. Інвестування: теорія і практика: навч. посіб. Л М.</w:t>
      </w:r>
      <w:r>
        <w:rPr>
          <w:spacing w:val="1"/>
          <w:sz w:val="28"/>
        </w:rPr>
        <w:t xml:space="preserve"> </w:t>
      </w:r>
      <w:r>
        <w:rPr>
          <w:sz w:val="28"/>
        </w:rPr>
        <w:t>Борщ.</w:t>
      </w:r>
      <w:r>
        <w:rPr>
          <w:spacing w:val="-5"/>
          <w:sz w:val="28"/>
        </w:rPr>
        <w:t xml:space="preserve"> </w:t>
      </w:r>
      <w:r>
        <w:rPr>
          <w:sz w:val="28"/>
        </w:rPr>
        <w:t>– 2-</w:t>
      </w:r>
      <w:r>
        <w:rPr>
          <w:spacing w:val="-1"/>
          <w:sz w:val="28"/>
        </w:rPr>
        <w:t xml:space="preserve"> </w:t>
      </w:r>
      <w:r>
        <w:rPr>
          <w:sz w:val="28"/>
        </w:rPr>
        <w:t>ге</w:t>
      </w:r>
      <w:r>
        <w:rPr>
          <w:spacing w:val="-1"/>
          <w:sz w:val="28"/>
        </w:rPr>
        <w:t xml:space="preserve"> </w:t>
      </w:r>
      <w:r>
        <w:rPr>
          <w:sz w:val="28"/>
        </w:rPr>
        <w:t>вид.,</w:t>
      </w:r>
      <w:r>
        <w:rPr>
          <w:spacing w:val="-1"/>
          <w:sz w:val="28"/>
        </w:rPr>
        <w:t xml:space="preserve"> </w:t>
      </w:r>
      <w:r>
        <w:rPr>
          <w:sz w:val="28"/>
        </w:rPr>
        <w:t>перероб.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доп.  Київ.</w:t>
      </w:r>
      <w:r>
        <w:rPr>
          <w:spacing w:val="-1"/>
          <w:sz w:val="28"/>
        </w:rPr>
        <w:t xml:space="preserve"> </w:t>
      </w:r>
      <w:r>
        <w:rPr>
          <w:sz w:val="28"/>
        </w:rPr>
        <w:t>:Знання,</w:t>
      </w:r>
      <w:r>
        <w:rPr>
          <w:spacing w:val="-4"/>
          <w:sz w:val="28"/>
        </w:rPr>
        <w:t xml:space="preserve"> </w:t>
      </w:r>
      <w:r>
        <w:rPr>
          <w:sz w:val="28"/>
        </w:rPr>
        <w:t>2007. – 685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2" w:firstLine="719"/>
        <w:jc w:val="both"/>
        <w:rPr>
          <w:sz w:val="28"/>
        </w:rPr>
      </w:pPr>
      <w:r>
        <w:rPr>
          <w:sz w:val="28"/>
        </w:rPr>
        <w:t>Білозубенко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інно-</w:t>
      </w:r>
      <w:r>
        <w:rPr>
          <w:spacing w:val="1"/>
          <w:sz w:val="28"/>
        </w:rPr>
        <w:t xml:space="preserve"> </w:t>
      </w:r>
      <w:r>
        <w:rPr>
          <w:sz w:val="28"/>
        </w:rPr>
        <w:t>ваційна система.</w:t>
      </w:r>
      <w:r>
        <w:rPr>
          <w:spacing w:val="71"/>
          <w:sz w:val="28"/>
        </w:rPr>
        <w:t xml:space="preserve"> </w:t>
      </w:r>
      <w:r>
        <w:rPr>
          <w:sz w:val="28"/>
        </w:rPr>
        <w:t>В. С. Білозубенко.</w:t>
      </w:r>
      <w:r>
        <w:rPr>
          <w:spacing w:val="71"/>
          <w:sz w:val="28"/>
        </w:rPr>
        <w:t xml:space="preserve"> </w:t>
      </w:r>
      <w:r>
        <w:rPr>
          <w:sz w:val="28"/>
        </w:rPr>
        <w:t>Торгівля і ринок України: темат. зб.</w:t>
      </w:r>
      <w:r>
        <w:rPr>
          <w:spacing w:val="1"/>
          <w:sz w:val="28"/>
        </w:rPr>
        <w:t xml:space="preserve"> </w:t>
      </w:r>
      <w:r>
        <w:rPr>
          <w:sz w:val="28"/>
        </w:rPr>
        <w:t>наук. пр. Донецьк. нац. ун-т економіки і торгівлі ім. М. Туган-Барановського.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Інвестиційна та інноваційна діяльність підприємства.</w:t>
      </w:r>
      <w:r>
        <w:rPr>
          <w:spacing w:val="1"/>
          <w:sz w:val="28"/>
        </w:rPr>
        <w:t xml:space="preserve"> </w:t>
      </w:r>
      <w:r>
        <w:rPr>
          <w:sz w:val="28"/>
        </w:rPr>
        <w:t>2009.</w:t>
      </w:r>
      <w:r>
        <w:rPr>
          <w:spacing w:val="1"/>
          <w:sz w:val="28"/>
        </w:rPr>
        <w:t xml:space="preserve"> </w:t>
      </w:r>
      <w:r>
        <w:rPr>
          <w:sz w:val="28"/>
        </w:rPr>
        <w:t>Т. 2.</w:t>
      </w:r>
      <w:r>
        <w:rPr>
          <w:spacing w:val="1"/>
          <w:sz w:val="28"/>
        </w:rPr>
        <w:t xml:space="preserve"> </w:t>
      </w:r>
      <w:r>
        <w:rPr>
          <w:sz w:val="28"/>
        </w:rPr>
        <w:t>Вип. 28.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67"/>
          <w:sz w:val="28"/>
        </w:rPr>
        <w:t xml:space="preserve"> </w:t>
      </w:r>
      <w:r>
        <w:rPr>
          <w:sz w:val="28"/>
        </w:rPr>
        <w:t>332-340.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6" w:line="312" w:lineRule="auto"/>
        <w:ind w:right="843" w:firstLine="719"/>
        <w:jc w:val="both"/>
        <w:rPr>
          <w:sz w:val="28"/>
        </w:rPr>
      </w:pPr>
      <w:r>
        <w:rPr>
          <w:sz w:val="28"/>
        </w:rPr>
        <w:t>Бізнес-модель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підприємства,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ключові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70"/>
          <w:sz w:val="28"/>
        </w:rPr>
        <w:t xml:space="preserve"> </w:t>
      </w:r>
      <w:r>
        <w:rPr>
          <w:sz w:val="28"/>
        </w:rPr>
        <w:t>завдання.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https://studopedia.su/12_21454_biznes-model-pidpriiemstva-ii-klyuchovi-</w:t>
      </w:r>
      <w:r>
        <w:rPr>
          <w:spacing w:val="1"/>
          <w:sz w:val="28"/>
        </w:rPr>
        <w:t xml:space="preserve"> </w:t>
      </w:r>
      <w:r>
        <w:rPr>
          <w:sz w:val="28"/>
        </w:rPr>
        <w:t>elementi-izavdannya.html 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20.12.2019).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4" w:line="312" w:lineRule="auto"/>
        <w:ind w:right="846" w:firstLine="719"/>
        <w:jc w:val="both"/>
        <w:rPr>
          <w:sz w:val="28"/>
        </w:rPr>
      </w:pPr>
      <w:r>
        <w:rPr>
          <w:sz w:val="28"/>
        </w:rPr>
        <w:t>Василенко В.О. Інноваційний менеджмент: навчальний 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В.О. Василенко, В.Г. Шматько. За ред. В.О. Василенко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Київ: Центр навчаль-</w:t>
      </w:r>
      <w:r>
        <w:rPr>
          <w:spacing w:val="1"/>
          <w:sz w:val="28"/>
        </w:rPr>
        <w:t xml:space="preserve"> </w:t>
      </w:r>
      <w:r>
        <w:rPr>
          <w:sz w:val="28"/>
        </w:rPr>
        <w:t>ної літератури,</w:t>
      </w:r>
      <w:r>
        <w:rPr>
          <w:spacing w:val="-1"/>
          <w:sz w:val="28"/>
        </w:rPr>
        <w:t xml:space="preserve"> </w:t>
      </w:r>
      <w:r>
        <w:rPr>
          <w:sz w:val="28"/>
        </w:rPr>
        <w:t>2005 .</w:t>
      </w:r>
      <w:r>
        <w:rPr>
          <w:spacing w:val="-1"/>
          <w:sz w:val="28"/>
        </w:rPr>
        <w:t xml:space="preserve"> </w:t>
      </w:r>
      <w:r>
        <w:rPr>
          <w:sz w:val="28"/>
        </w:rPr>
        <w:t>440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5" w:line="312" w:lineRule="auto"/>
        <w:ind w:right="840" w:firstLine="719"/>
        <w:jc w:val="both"/>
        <w:rPr>
          <w:sz w:val="28"/>
        </w:rPr>
      </w:pPr>
      <w:r>
        <w:rPr>
          <w:sz w:val="28"/>
        </w:rPr>
        <w:t>Гринько Т.В. Сучасні проблеми формування стратегії вдоскона-</w:t>
      </w:r>
      <w:r>
        <w:rPr>
          <w:spacing w:val="1"/>
          <w:sz w:val="28"/>
        </w:rPr>
        <w:t xml:space="preserve"> </w:t>
      </w:r>
      <w:r>
        <w:rPr>
          <w:sz w:val="28"/>
        </w:rPr>
        <w:t>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-4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-7"/>
          <w:sz w:val="28"/>
        </w:rPr>
        <w:t xml:space="preserve"> </w:t>
      </w:r>
      <w:r>
        <w:rPr>
          <w:sz w:val="28"/>
        </w:rPr>
        <w:t>підприємницької</w:t>
      </w:r>
      <w:r>
        <w:rPr>
          <w:spacing w:val="-2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-2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-3"/>
          <w:sz w:val="28"/>
        </w:rPr>
        <w:t xml:space="preserve"> </w:t>
      </w:r>
      <w:r>
        <w:rPr>
          <w:sz w:val="28"/>
        </w:rPr>
        <w:t>наукових</w:t>
      </w:r>
    </w:p>
    <w:p w:rsidR="000423DF" w:rsidRDefault="000423DF" w:rsidP="000423DF">
      <w:pPr>
        <w:spacing w:line="312" w:lineRule="auto"/>
        <w:jc w:val="both"/>
        <w:rPr>
          <w:sz w:val="28"/>
        </w:rPr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3"/>
        <w:spacing w:before="1"/>
        <w:ind w:left="0"/>
        <w:jc w:val="left"/>
        <w:rPr>
          <w:sz w:val="10"/>
        </w:rPr>
      </w:pPr>
    </w:p>
    <w:p w:rsidR="000423DF" w:rsidRDefault="000423DF" w:rsidP="000423DF">
      <w:pPr>
        <w:pStyle w:val="a3"/>
        <w:spacing w:before="90" w:line="314" w:lineRule="auto"/>
        <w:ind w:right="842"/>
      </w:pPr>
      <w:r>
        <w:t>праць ІІ Міжнародної науково-практичної конференції : в 4 т. (м. Жовті Во-</w:t>
      </w:r>
      <w:r>
        <w:rPr>
          <w:spacing w:val="1"/>
        </w:rPr>
        <w:t xml:space="preserve"> </w:t>
      </w:r>
      <w:r>
        <w:t>ди,</w:t>
      </w:r>
      <w:r>
        <w:rPr>
          <w:spacing w:val="-5"/>
        </w:rPr>
        <w:t xml:space="preserve"> </w:t>
      </w:r>
      <w:r>
        <w:t>18–19</w:t>
      </w:r>
      <w:r>
        <w:rPr>
          <w:spacing w:val="-4"/>
        </w:rPr>
        <w:t xml:space="preserve"> </w:t>
      </w:r>
      <w:r>
        <w:t>березня</w:t>
      </w:r>
      <w:r>
        <w:rPr>
          <w:spacing w:val="-1"/>
        </w:rPr>
        <w:t xml:space="preserve"> </w:t>
      </w:r>
      <w:r>
        <w:t>2010 р.).</w:t>
      </w:r>
      <w:r>
        <w:rPr>
          <w:spacing w:val="-2"/>
        </w:rPr>
        <w:t xml:space="preserve"> </w:t>
      </w:r>
      <w:r>
        <w:t>Дніпропетровськ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Біла</w:t>
      </w:r>
      <w:r>
        <w:rPr>
          <w:spacing w:val="-1"/>
        </w:rPr>
        <w:t xml:space="preserve"> </w:t>
      </w:r>
      <w:r>
        <w:t>К.О.,</w:t>
      </w:r>
      <w:r>
        <w:rPr>
          <w:spacing w:val="-2"/>
        </w:rPr>
        <w:t xml:space="preserve"> </w:t>
      </w:r>
      <w:r>
        <w:t>2010.</w:t>
      </w:r>
      <w:r>
        <w:rPr>
          <w:spacing w:val="-2"/>
        </w:rPr>
        <w:t xml:space="preserve"> </w:t>
      </w:r>
      <w:r>
        <w:t>Т.</w:t>
      </w:r>
      <w:r>
        <w:rPr>
          <w:spacing w:val="-2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94–95.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3" w:firstLine="719"/>
        <w:jc w:val="both"/>
        <w:rPr>
          <w:sz w:val="28"/>
        </w:rPr>
      </w:pPr>
      <w:r>
        <w:rPr>
          <w:sz w:val="28"/>
        </w:rPr>
        <w:t>Гліненко Л. К., Дайновський Ю. А. Стан і перспективи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електронної торгівлі України. Маркетинг і менеджмент інновацій. 2018. № 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83–102.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1" w:line="314" w:lineRule="auto"/>
        <w:ind w:right="844" w:firstLine="719"/>
        <w:jc w:val="both"/>
        <w:rPr>
          <w:sz w:val="28"/>
        </w:rPr>
      </w:pPr>
      <w:r>
        <w:rPr>
          <w:sz w:val="28"/>
        </w:rPr>
        <w:t>Гросул В. А., Зубков С. О. Методичний інструментарій 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конкурентоспроможності бізнес-моделі торговельного підприємства. </w:t>
      </w:r>
      <w:r>
        <w:rPr>
          <w:i/>
          <w:sz w:val="28"/>
        </w:rPr>
        <w:t>Бізнес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Інформ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10.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252–258.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5">
        <w:r>
          <w:rPr>
            <w:sz w:val="28"/>
          </w:rPr>
          <w:t>www.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business-</w:t>
      </w:r>
      <w:r>
        <w:rPr>
          <w:spacing w:val="1"/>
          <w:sz w:val="28"/>
        </w:rPr>
        <w:t xml:space="preserve"> </w:t>
      </w:r>
      <w:r>
        <w:rPr>
          <w:sz w:val="28"/>
        </w:rPr>
        <w:t>inform.net/export_pdf/business-inform-</w:t>
      </w:r>
      <w:r>
        <w:rPr>
          <w:spacing w:val="-3"/>
          <w:sz w:val="28"/>
        </w:rPr>
        <w:t xml:space="preserve"> </w:t>
      </w:r>
      <w:r>
        <w:rPr>
          <w:sz w:val="28"/>
        </w:rPr>
        <w:t>2017-10_0-pages-252_258.pdf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2" w:firstLine="719"/>
        <w:jc w:val="both"/>
        <w:rPr>
          <w:sz w:val="28"/>
        </w:rPr>
      </w:pPr>
      <w:r>
        <w:rPr>
          <w:sz w:val="28"/>
        </w:rPr>
        <w:t>Дубинський С.В., Щербініна Т.О. Проблеми інноваційного роз-</w:t>
      </w:r>
      <w:r>
        <w:rPr>
          <w:spacing w:val="1"/>
          <w:sz w:val="28"/>
        </w:rPr>
        <w:t xml:space="preserve"> </w:t>
      </w:r>
      <w:r>
        <w:rPr>
          <w:sz w:val="28"/>
        </w:rPr>
        <w:t>витку підприємств та його особливості в Україні. Європейський вектор еко-</w:t>
      </w:r>
      <w:r>
        <w:rPr>
          <w:spacing w:val="1"/>
          <w:sz w:val="28"/>
        </w:rPr>
        <w:t xml:space="preserve"> </w:t>
      </w:r>
      <w:r>
        <w:rPr>
          <w:sz w:val="28"/>
        </w:rPr>
        <w:t>номічного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№ 1 (22).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21–32.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3" w:firstLine="719"/>
        <w:jc w:val="both"/>
        <w:rPr>
          <w:sz w:val="28"/>
        </w:rPr>
      </w:pPr>
      <w:r>
        <w:rPr>
          <w:sz w:val="28"/>
        </w:rPr>
        <w:t>Долженкова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Комплементарный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синергетический</w:t>
      </w:r>
      <w:r>
        <w:rPr>
          <w:spacing w:val="70"/>
          <w:sz w:val="28"/>
        </w:rPr>
        <w:t xml:space="preserve"> </w:t>
      </w:r>
      <w:r>
        <w:rPr>
          <w:sz w:val="28"/>
        </w:rPr>
        <w:t>по-</w:t>
      </w:r>
      <w:r>
        <w:rPr>
          <w:spacing w:val="1"/>
          <w:sz w:val="28"/>
        </w:rPr>
        <w:t xml:space="preserve"> </w:t>
      </w:r>
      <w:r>
        <w:rPr>
          <w:sz w:val="28"/>
        </w:rPr>
        <w:t>дходы к инновационному развитию социально-экономических систем / Е. В.</w:t>
      </w:r>
      <w:r>
        <w:rPr>
          <w:spacing w:val="1"/>
          <w:sz w:val="28"/>
        </w:rPr>
        <w:t xml:space="preserve"> </w:t>
      </w:r>
      <w:r>
        <w:rPr>
          <w:sz w:val="28"/>
        </w:rPr>
        <w:t>Долженкова,</w:t>
      </w:r>
      <w:r>
        <w:rPr>
          <w:spacing w:val="12"/>
          <w:sz w:val="28"/>
        </w:rPr>
        <w:t xml:space="preserve"> </w:t>
      </w:r>
      <w:r>
        <w:rPr>
          <w:sz w:val="28"/>
        </w:rPr>
        <w:t>М.</w:t>
      </w:r>
      <w:r>
        <w:rPr>
          <w:spacing w:val="13"/>
          <w:sz w:val="28"/>
        </w:rPr>
        <w:t xml:space="preserve"> </w:t>
      </w:r>
      <w:r>
        <w:rPr>
          <w:sz w:val="28"/>
        </w:rPr>
        <w:t>А.</w:t>
      </w:r>
      <w:r>
        <w:rPr>
          <w:spacing w:val="15"/>
          <w:sz w:val="28"/>
        </w:rPr>
        <w:t xml:space="preserve"> </w:t>
      </w:r>
      <w:r>
        <w:rPr>
          <w:sz w:val="28"/>
        </w:rPr>
        <w:t>Козакова</w:t>
      </w:r>
      <w:r>
        <w:rPr>
          <w:spacing w:val="13"/>
          <w:sz w:val="28"/>
        </w:rPr>
        <w:t xml:space="preserve"> </w:t>
      </w:r>
      <w:r>
        <w:rPr>
          <w:sz w:val="28"/>
        </w:rPr>
        <w:t>//</w:t>
      </w:r>
      <w:r>
        <w:rPr>
          <w:spacing w:val="15"/>
          <w:sz w:val="28"/>
        </w:rPr>
        <w:t xml:space="preserve"> </w:t>
      </w:r>
      <w:r>
        <w:rPr>
          <w:sz w:val="28"/>
        </w:rPr>
        <w:t>Экономика</w:t>
      </w:r>
      <w:r>
        <w:rPr>
          <w:spacing w:val="14"/>
          <w:sz w:val="28"/>
        </w:rPr>
        <w:t xml:space="preserve"> </w:t>
      </w:r>
      <w:r>
        <w:rPr>
          <w:sz w:val="28"/>
        </w:rPr>
        <w:t>и</w:t>
      </w:r>
      <w:r>
        <w:rPr>
          <w:spacing w:val="14"/>
          <w:sz w:val="28"/>
        </w:rPr>
        <w:t xml:space="preserve"> </w:t>
      </w:r>
      <w:r>
        <w:rPr>
          <w:sz w:val="28"/>
        </w:rPr>
        <w:t>предпринимательство.</w:t>
      </w:r>
      <w:r>
        <w:rPr>
          <w:spacing w:val="22"/>
          <w:sz w:val="28"/>
        </w:rPr>
        <w:t xml:space="preserve"> </w:t>
      </w:r>
      <w:r>
        <w:rPr>
          <w:sz w:val="28"/>
        </w:rPr>
        <w:t>–</w:t>
      </w:r>
      <w:r>
        <w:rPr>
          <w:spacing w:val="15"/>
          <w:sz w:val="28"/>
        </w:rPr>
        <w:t xml:space="preserve"> </w:t>
      </w:r>
      <w:r>
        <w:rPr>
          <w:sz w:val="28"/>
        </w:rPr>
        <w:t>2015.</w:t>
      </w:r>
      <w:r>
        <w:rPr>
          <w:spacing w:val="14"/>
          <w:sz w:val="28"/>
        </w:rPr>
        <w:t xml:space="preserve"> </w:t>
      </w:r>
      <w:r>
        <w:rPr>
          <w:sz w:val="28"/>
        </w:rPr>
        <w:t>–</w:t>
      </w:r>
    </w:p>
    <w:p w:rsidR="000423DF" w:rsidRDefault="000423DF" w:rsidP="000423DF">
      <w:pPr>
        <w:pStyle w:val="a3"/>
        <w:spacing w:before="2"/>
      </w:pPr>
      <w:r>
        <w:t>№</w:t>
      </w:r>
      <w:r>
        <w:rPr>
          <w:spacing w:val="-1"/>
        </w:rPr>
        <w:t xml:space="preserve"> </w:t>
      </w:r>
      <w:r>
        <w:t>10.</w:t>
      </w:r>
      <w:r>
        <w:rPr>
          <w:spacing w:val="-1"/>
        </w:rPr>
        <w:t xml:space="preserve"> </w:t>
      </w:r>
      <w:r>
        <w:t>Ч.</w:t>
      </w:r>
      <w:r>
        <w:rPr>
          <w:spacing w:val="-2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559–563.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868"/>
        </w:tabs>
        <w:spacing w:before="98" w:line="312" w:lineRule="auto"/>
        <w:ind w:right="844" w:firstLine="719"/>
        <w:jc w:val="both"/>
        <w:rPr>
          <w:sz w:val="28"/>
        </w:rPr>
      </w:pPr>
      <w:r>
        <w:rPr>
          <w:sz w:val="28"/>
        </w:rPr>
        <w:t>Джордж М. Л. Стремительные инновации / М. Л. Джордж, Дж.</w:t>
      </w:r>
      <w:r>
        <w:rPr>
          <w:spacing w:val="1"/>
          <w:sz w:val="28"/>
        </w:rPr>
        <w:t xml:space="preserve"> </w:t>
      </w:r>
      <w:r>
        <w:rPr>
          <w:sz w:val="28"/>
        </w:rPr>
        <w:t>Воркс, К. Вотсон Хемфилл ; пер. с англ.</w:t>
      </w:r>
      <w:r>
        <w:rPr>
          <w:spacing w:val="1"/>
          <w:sz w:val="28"/>
        </w:rPr>
        <w:t xml:space="preserve"> </w:t>
      </w:r>
      <w:r>
        <w:rPr>
          <w:sz w:val="28"/>
        </w:rPr>
        <w:t>– Киів : Companion Group, 2006.</w:t>
      </w:r>
      <w:r>
        <w:rPr>
          <w:spacing w:val="70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350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4" w:line="312" w:lineRule="auto"/>
        <w:ind w:right="840" w:firstLine="719"/>
        <w:jc w:val="both"/>
        <w:rPr>
          <w:sz w:val="28"/>
        </w:rPr>
      </w:pPr>
      <w:r>
        <w:rPr>
          <w:sz w:val="28"/>
        </w:rPr>
        <w:t>Допомога</w:t>
      </w:r>
      <w:r>
        <w:rPr>
          <w:spacing w:val="1"/>
          <w:sz w:val="28"/>
        </w:rPr>
        <w:t xml:space="preserve"> </w:t>
      </w:r>
      <w:r>
        <w:rPr>
          <w:sz w:val="28"/>
        </w:rPr>
        <w:t>малому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розвинених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країнах.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6">
        <w:r>
          <w:rPr>
            <w:sz w:val="28"/>
          </w:rPr>
          <w:t>www.ukrinform.ua/rubric-economy/3000269-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karantinna-pidtrimka-fopiv-</w:t>
      </w:r>
      <w:r>
        <w:rPr>
          <w:spacing w:val="1"/>
          <w:sz w:val="28"/>
        </w:rPr>
        <w:t xml:space="preserve"> </w:t>
      </w:r>
      <w:r>
        <w:rPr>
          <w:sz w:val="28"/>
        </w:rPr>
        <w:t>efektivna-ci-ak-mertvomu-priparka.html.</w:t>
      </w:r>
      <w:r>
        <w:rPr>
          <w:spacing w:val="-1"/>
          <w:sz w:val="28"/>
        </w:rPr>
        <w:t xml:space="preserve"> </w:t>
      </w:r>
      <w:r>
        <w:rPr>
          <w:sz w:val="28"/>
        </w:rPr>
        <w:t>- Назва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екрана.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868"/>
        </w:tabs>
        <w:spacing w:before="5" w:line="314" w:lineRule="auto"/>
        <w:ind w:right="842" w:firstLine="719"/>
        <w:jc w:val="both"/>
        <w:rPr>
          <w:sz w:val="28"/>
        </w:rPr>
      </w:pPr>
      <w:r>
        <w:rPr>
          <w:sz w:val="28"/>
        </w:rPr>
        <w:t>Єпіфанова І. Ю. Інноваційний потенціал підприємства: 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складові та фактори впливу. Єпіфанова І. Ю., Гладка Д. О. // Економіка та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суспільство.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№14.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354-360.</w:t>
      </w:r>
      <w:r>
        <w:rPr>
          <w:spacing w:val="-3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hyperlink r:id="rId17">
        <w:r>
          <w:rPr>
            <w:sz w:val="28"/>
          </w:rPr>
          <w:t>http://economyandsociety.in.ua/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2" w:firstLine="719"/>
        <w:jc w:val="both"/>
        <w:rPr>
          <w:sz w:val="28"/>
        </w:rPr>
      </w:pPr>
      <w:r>
        <w:rPr>
          <w:sz w:val="28"/>
        </w:rPr>
        <w:t>Єрмак С. О., Плотницька В. В. (2016). Інноваційні аспекти ро-</w:t>
      </w:r>
      <w:r>
        <w:rPr>
          <w:spacing w:val="1"/>
          <w:sz w:val="28"/>
        </w:rPr>
        <w:t xml:space="preserve"> </w:t>
      </w:r>
      <w:r>
        <w:rPr>
          <w:sz w:val="28"/>
        </w:rPr>
        <w:t>звитку ринку кондитерських виробів України. Бізнес Інформ, № 11, C. 398–</w:t>
      </w:r>
      <w:r>
        <w:rPr>
          <w:spacing w:val="1"/>
          <w:sz w:val="28"/>
        </w:rPr>
        <w:t xml:space="preserve"> </w:t>
      </w:r>
      <w:r>
        <w:rPr>
          <w:sz w:val="28"/>
        </w:rPr>
        <w:t>403.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2" w:firstLine="719"/>
        <w:jc w:val="both"/>
        <w:rPr>
          <w:sz w:val="28"/>
        </w:rPr>
      </w:pPr>
      <w:r>
        <w:rPr>
          <w:sz w:val="28"/>
        </w:rPr>
        <w:t>Ілляшенко С. М. Інноваційний менеджмент : підручник / Ілля-</w:t>
      </w:r>
      <w:r>
        <w:rPr>
          <w:spacing w:val="1"/>
          <w:sz w:val="28"/>
        </w:rPr>
        <w:t xml:space="preserve"> </w:t>
      </w:r>
      <w:r>
        <w:rPr>
          <w:sz w:val="28"/>
        </w:rPr>
        <w:t>шенко С.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2"/>
          <w:sz w:val="28"/>
        </w:rPr>
        <w:t xml:space="preserve"> </w:t>
      </w:r>
      <w:r>
        <w:rPr>
          <w:sz w:val="28"/>
        </w:rPr>
        <w:t>– Суми</w:t>
      </w:r>
      <w:r>
        <w:rPr>
          <w:spacing w:val="-3"/>
          <w:sz w:val="28"/>
        </w:rPr>
        <w:t xml:space="preserve"> </w:t>
      </w:r>
      <w:r>
        <w:rPr>
          <w:sz w:val="28"/>
        </w:rPr>
        <w:t>: ВТД – Університетська книга,</w:t>
      </w:r>
      <w:r>
        <w:rPr>
          <w:spacing w:val="-3"/>
          <w:sz w:val="28"/>
        </w:rPr>
        <w:t xml:space="preserve"> </w:t>
      </w:r>
      <w:r>
        <w:rPr>
          <w:sz w:val="28"/>
        </w:rPr>
        <w:t>2018.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334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2" w:line="314" w:lineRule="auto"/>
        <w:ind w:right="842" w:firstLine="719"/>
        <w:jc w:val="both"/>
        <w:rPr>
          <w:sz w:val="28"/>
        </w:rPr>
      </w:pPr>
      <w:r>
        <w:rPr>
          <w:sz w:val="28"/>
        </w:rPr>
        <w:t>Інноваційне підприємництво : креативність, комерціалізація, еко-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 : навч. посіб. для вищих навч. закладів / Авт. кол. : Ю. М. Бажал, І. В.</w:t>
      </w:r>
      <w:r>
        <w:rPr>
          <w:spacing w:val="-67"/>
          <w:sz w:val="28"/>
        </w:rPr>
        <w:t xml:space="preserve"> </w:t>
      </w:r>
      <w:r>
        <w:rPr>
          <w:sz w:val="28"/>
        </w:rPr>
        <w:t>Бакушевич, У. Венесаар ін. /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ред. д-ра екон. наук</w:t>
      </w:r>
      <w:r>
        <w:rPr>
          <w:spacing w:val="1"/>
          <w:sz w:val="28"/>
        </w:rPr>
        <w:t xml:space="preserve"> </w:t>
      </w:r>
      <w:r>
        <w:rPr>
          <w:sz w:val="28"/>
        </w:rPr>
        <w:t>проф.</w:t>
      </w:r>
      <w:r>
        <w:rPr>
          <w:spacing w:val="-1"/>
          <w:sz w:val="28"/>
        </w:rPr>
        <w:t xml:space="preserve"> </w:t>
      </w:r>
      <w:r>
        <w:rPr>
          <w:sz w:val="28"/>
        </w:rPr>
        <w:t>Ю.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Бажала.—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</w:p>
    <w:p w:rsidR="000423DF" w:rsidRDefault="000423DF" w:rsidP="000423DF">
      <w:pPr>
        <w:pStyle w:val="a3"/>
        <w:spacing w:line="317" w:lineRule="exact"/>
      </w:pPr>
      <w:r>
        <w:t>:</w:t>
      </w:r>
      <w:r>
        <w:rPr>
          <w:spacing w:val="-1"/>
        </w:rPr>
        <w:t xml:space="preserve"> </w:t>
      </w:r>
      <w:r>
        <w:t>Унів.</w:t>
      </w:r>
      <w:r>
        <w:rPr>
          <w:spacing w:val="-2"/>
        </w:rPr>
        <w:t xml:space="preserve"> </w:t>
      </w:r>
      <w:r>
        <w:t>вид-во</w:t>
      </w:r>
      <w:r>
        <w:rPr>
          <w:spacing w:val="-1"/>
        </w:rPr>
        <w:t xml:space="preserve"> </w:t>
      </w:r>
      <w:r>
        <w:t>ПУЛЬСА-</w:t>
      </w:r>
      <w:r>
        <w:rPr>
          <w:spacing w:val="-2"/>
        </w:rPr>
        <w:t xml:space="preserve"> </w:t>
      </w:r>
      <w:r>
        <w:t>РИ,</w:t>
      </w:r>
      <w:r>
        <w:rPr>
          <w:spacing w:val="-2"/>
        </w:rPr>
        <w:t xml:space="preserve"> </w:t>
      </w:r>
      <w:r>
        <w:t>2015.-</w:t>
      </w:r>
      <w:r>
        <w:rPr>
          <w:spacing w:val="-4"/>
        </w:rPr>
        <w:t xml:space="preserve"> </w:t>
      </w:r>
      <w:r>
        <w:t>278</w:t>
      </w:r>
      <w:r>
        <w:rPr>
          <w:spacing w:val="-2"/>
        </w:rPr>
        <w:t xml:space="preserve"> </w:t>
      </w:r>
      <w:r>
        <w:t>с.</w:t>
      </w:r>
    </w:p>
    <w:p w:rsidR="000423DF" w:rsidRDefault="000423DF" w:rsidP="000423DF">
      <w:pPr>
        <w:spacing w:line="317" w:lineRule="exact"/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3"/>
        <w:spacing w:before="1"/>
        <w:ind w:left="0"/>
        <w:jc w:val="left"/>
        <w:rPr>
          <w:sz w:val="10"/>
        </w:rPr>
      </w:pP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90" w:line="314" w:lineRule="auto"/>
        <w:ind w:right="852" w:firstLine="719"/>
        <w:jc w:val="both"/>
        <w:rPr>
          <w:sz w:val="28"/>
        </w:rPr>
      </w:pPr>
      <w:r>
        <w:rPr>
          <w:sz w:val="28"/>
        </w:rPr>
        <w:t>Інвестиції в основний капітал за видами економічної 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1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http://www.ukrstat.gov.ua./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3" w:firstLine="719"/>
        <w:jc w:val="both"/>
        <w:rPr>
          <w:sz w:val="28"/>
        </w:rPr>
      </w:pPr>
      <w:r>
        <w:rPr>
          <w:sz w:val="28"/>
        </w:rPr>
        <w:t>Заїнчковський А.О., Сичевський М.П. Стан і перспективи розви-</w:t>
      </w:r>
      <w:r>
        <w:rPr>
          <w:spacing w:val="1"/>
          <w:sz w:val="28"/>
        </w:rPr>
        <w:t xml:space="preserve"> </w:t>
      </w:r>
      <w:r>
        <w:rPr>
          <w:sz w:val="28"/>
        </w:rPr>
        <w:t>тку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харчової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переробної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соціально-економічних досліджень.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-1"/>
          <w:sz w:val="28"/>
        </w:rPr>
        <w:t xml:space="preserve"> </w:t>
      </w:r>
      <w:r>
        <w:rPr>
          <w:sz w:val="28"/>
        </w:rPr>
        <w:t>№ 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22–26.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1" w:line="312" w:lineRule="auto"/>
        <w:ind w:right="842" w:firstLine="719"/>
        <w:jc w:val="both"/>
        <w:rPr>
          <w:sz w:val="28"/>
        </w:rPr>
      </w:pPr>
      <w:r>
        <w:rPr>
          <w:sz w:val="28"/>
        </w:rPr>
        <w:t>Климаш</w:t>
      </w:r>
      <w:r>
        <w:rPr>
          <w:spacing w:val="1"/>
          <w:sz w:val="28"/>
        </w:rPr>
        <w:t xml:space="preserve"> </w:t>
      </w:r>
      <w:r>
        <w:rPr>
          <w:sz w:val="28"/>
        </w:rPr>
        <w:t>Н.І.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-67"/>
          <w:sz w:val="28"/>
        </w:rPr>
        <w:t xml:space="preserve"> </w:t>
      </w:r>
      <w:r>
        <w:rPr>
          <w:sz w:val="28"/>
        </w:rPr>
        <w:t>кондитерської промисловості : дис. … канд. екон. наук : спец.</w:t>
      </w:r>
      <w:r>
        <w:rPr>
          <w:spacing w:val="1"/>
          <w:sz w:val="28"/>
        </w:rPr>
        <w:t xml:space="preserve"> </w:t>
      </w:r>
      <w:r>
        <w:rPr>
          <w:sz w:val="28"/>
        </w:rPr>
        <w:t>08.00.04 ;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-1"/>
          <w:sz w:val="28"/>
        </w:rPr>
        <w:t xml:space="preserve"> </w:t>
      </w:r>
      <w:r>
        <w:rPr>
          <w:sz w:val="28"/>
        </w:rPr>
        <w:t>харчових технологій.</w:t>
      </w:r>
      <w:r>
        <w:rPr>
          <w:spacing w:val="-2"/>
          <w:sz w:val="28"/>
        </w:rPr>
        <w:t xml:space="preserve"> </w:t>
      </w:r>
      <w:r>
        <w:rPr>
          <w:sz w:val="28"/>
        </w:rPr>
        <w:t>Київ,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5"/>
          <w:sz w:val="28"/>
        </w:rPr>
        <w:t xml:space="preserve"> </w:t>
      </w:r>
      <w:r>
        <w:rPr>
          <w:sz w:val="28"/>
        </w:rPr>
        <w:t>233 с.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5" w:line="312" w:lineRule="auto"/>
        <w:ind w:right="842" w:firstLine="719"/>
        <w:jc w:val="both"/>
        <w:rPr>
          <w:sz w:val="28"/>
        </w:rPr>
      </w:pPr>
      <w:r>
        <w:rPr>
          <w:sz w:val="28"/>
        </w:rPr>
        <w:t>Кузьо Н. Є., Косар Н. С., Оприск О. І. Обґрунтування стратегіч-</w:t>
      </w:r>
      <w:r>
        <w:rPr>
          <w:spacing w:val="1"/>
          <w:sz w:val="28"/>
        </w:rPr>
        <w:t xml:space="preserve"> </w:t>
      </w:r>
      <w:r>
        <w:rPr>
          <w:sz w:val="28"/>
        </w:rPr>
        <w:t>них рішень виробників кондитерських виробів на підставі дослідження ринку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1"/>
          <w:sz w:val="28"/>
        </w:rPr>
        <w:t xml:space="preserve"> </w:t>
      </w:r>
      <w:hyperlink r:id="rId19">
        <w:r>
          <w:rPr>
            <w:color w:val="0000FF"/>
            <w:sz w:val="28"/>
            <w:u w:val="single" w:color="0000FF"/>
          </w:rPr>
          <w:t>https://doi.org/10.23939/semi2020.02.153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  <w:tab w:val="left" w:pos="7041"/>
          <w:tab w:val="left" w:pos="8442"/>
        </w:tabs>
        <w:spacing w:before="4" w:line="312" w:lineRule="auto"/>
        <w:ind w:right="847" w:firstLine="719"/>
        <w:jc w:val="both"/>
        <w:rPr>
          <w:sz w:val="28"/>
        </w:rPr>
      </w:pPr>
      <w:r>
        <w:rPr>
          <w:sz w:val="28"/>
        </w:rPr>
        <w:t>Макроэкономические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исследования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1970–2018.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0">
        <w:r>
          <w:rPr>
            <w:sz w:val="28"/>
          </w:rPr>
          <w:t>http://www.be5.biz/makroekonomika/profile/fr.html</w:t>
        </w:r>
      </w:hyperlink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10.02.2020).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4" w:line="314" w:lineRule="auto"/>
        <w:ind w:right="842" w:firstLine="719"/>
        <w:jc w:val="both"/>
        <w:rPr>
          <w:sz w:val="28"/>
        </w:rPr>
      </w:pPr>
      <w:r>
        <w:rPr>
          <w:sz w:val="28"/>
        </w:rPr>
        <w:t>Малыгина В.Д., Маркелов С.П. Особенности стратегии диверси-</w:t>
      </w:r>
      <w:r>
        <w:rPr>
          <w:spacing w:val="1"/>
          <w:sz w:val="28"/>
        </w:rPr>
        <w:t xml:space="preserve"> </w:t>
      </w:r>
      <w:r>
        <w:rPr>
          <w:sz w:val="28"/>
        </w:rPr>
        <w:t>фикации для предприятий кондитерской промышленности. Харчова проми-</w:t>
      </w:r>
      <w:r>
        <w:rPr>
          <w:spacing w:val="1"/>
          <w:sz w:val="28"/>
        </w:rPr>
        <w:t xml:space="preserve"> </w:t>
      </w:r>
      <w:r>
        <w:rPr>
          <w:sz w:val="28"/>
        </w:rPr>
        <w:t>словість.</w:t>
      </w:r>
      <w:r>
        <w:rPr>
          <w:spacing w:val="-1"/>
          <w:sz w:val="28"/>
        </w:rPr>
        <w:t xml:space="preserve"> </w:t>
      </w:r>
      <w:r>
        <w:rPr>
          <w:sz w:val="28"/>
        </w:rPr>
        <w:t>2010.</w:t>
      </w:r>
      <w:r>
        <w:rPr>
          <w:spacing w:val="-4"/>
          <w:sz w:val="28"/>
        </w:rPr>
        <w:t xml:space="preserve"> </w:t>
      </w:r>
      <w:r>
        <w:rPr>
          <w:sz w:val="28"/>
        </w:rPr>
        <w:t>№ 2.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39–46.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51" w:firstLine="719"/>
        <w:jc w:val="both"/>
        <w:rPr>
          <w:sz w:val="28"/>
        </w:rPr>
      </w:pPr>
      <w:r>
        <w:rPr>
          <w:sz w:val="28"/>
        </w:rPr>
        <w:t>Мировой рейтинг кондитерских компаний “Candy Industry Global</w:t>
      </w:r>
      <w:r>
        <w:rPr>
          <w:spacing w:val="1"/>
          <w:sz w:val="28"/>
        </w:rPr>
        <w:t xml:space="preserve"> </w:t>
      </w:r>
      <w:r>
        <w:rPr>
          <w:sz w:val="28"/>
        </w:rPr>
        <w:t>Top</w:t>
      </w:r>
      <w:r>
        <w:rPr>
          <w:spacing w:val="1"/>
          <w:sz w:val="28"/>
        </w:rPr>
        <w:t xml:space="preserve"> </w:t>
      </w:r>
      <w:r>
        <w:rPr>
          <w:sz w:val="28"/>
        </w:rPr>
        <w:t>100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2014”.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1">
        <w:r>
          <w:rPr>
            <w:sz w:val="28"/>
          </w:rPr>
          <w:t>www.candyindustry.com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09.02.2020).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5" w:firstLine="719"/>
        <w:jc w:val="both"/>
        <w:rPr>
          <w:sz w:val="28"/>
        </w:rPr>
      </w:pPr>
      <w:r>
        <w:rPr>
          <w:sz w:val="28"/>
        </w:rPr>
        <w:t>Момот В.Е Соціометричне дослідження процесу реалізації стра-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тегій інноваційного розвитку підприємств. URL: https:// </w:t>
      </w:r>
      <w:hyperlink r:id="rId22">
        <w:r>
          <w:rPr>
            <w:sz w:val="28"/>
          </w:rPr>
          <w:t>www.ir.duan.edu/ua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09.02.2020).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  <w:tab w:val="left" w:pos="3813"/>
          <w:tab w:val="left" w:pos="6453"/>
          <w:tab w:val="left" w:pos="9097"/>
        </w:tabs>
        <w:spacing w:before="4" w:line="314" w:lineRule="auto"/>
        <w:ind w:right="845" w:firstLine="719"/>
        <w:jc w:val="both"/>
        <w:rPr>
          <w:sz w:val="28"/>
        </w:rPr>
      </w:pPr>
      <w:r>
        <w:rPr>
          <w:sz w:val="28"/>
        </w:rPr>
        <w:t>Как</w:t>
      </w:r>
      <w:r>
        <w:rPr>
          <w:sz w:val="28"/>
        </w:rPr>
        <w:tab/>
        <w:t>сплотить</w:t>
      </w:r>
      <w:r>
        <w:rPr>
          <w:sz w:val="28"/>
        </w:rPr>
        <w:tab/>
        <w:t>команду.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https://businessrevisor.ru/2019/10/scientific-secrets-togreat-team-chemistry/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20.12.2019).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2" w:firstLine="719"/>
        <w:jc w:val="both"/>
        <w:rPr>
          <w:sz w:val="28"/>
        </w:rPr>
      </w:pPr>
      <w:r>
        <w:rPr>
          <w:sz w:val="28"/>
        </w:rPr>
        <w:t>Короленко Р. В. Вибір стратегії інноваційного розвитку підпри-</w:t>
      </w:r>
      <w:r>
        <w:rPr>
          <w:spacing w:val="1"/>
          <w:sz w:val="28"/>
        </w:rPr>
        <w:t xml:space="preserve"> </w:t>
      </w:r>
      <w:r>
        <w:rPr>
          <w:sz w:val="28"/>
        </w:rPr>
        <w:t>ємства у форматі екологічної відповідальності / Р. В. Короленко// 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приазовського державного технічного університету. — 2017. — № 33. — С.</w:t>
      </w:r>
      <w:r>
        <w:rPr>
          <w:spacing w:val="1"/>
          <w:sz w:val="28"/>
        </w:rPr>
        <w:t xml:space="preserve"> </w:t>
      </w:r>
      <w:r>
        <w:rPr>
          <w:sz w:val="28"/>
        </w:rPr>
        <w:t>88—94.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z w:val="28"/>
        </w:rPr>
        <w:t xml:space="preserve"> </w:t>
      </w:r>
      <w:hyperlink r:id="rId23">
        <w:r>
          <w:rPr>
            <w:color w:val="0000FF"/>
            <w:sz w:val="28"/>
            <w:u w:val="single" w:color="0000FF"/>
          </w:rPr>
          <w:t>http://eir.pstu.edu/bitstream/handle/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1" w:line="314" w:lineRule="auto"/>
        <w:ind w:right="843" w:firstLine="719"/>
        <w:jc w:val="both"/>
        <w:rPr>
          <w:sz w:val="28"/>
        </w:rPr>
      </w:pPr>
      <w:r>
        <w:rPr>
          <w:sz w:val="28"/>
        </w:rPr>
        <w:t>Котельников В.Ю. Новые бизнес-модели для новой эпохи быст-</w:t>
      </w:r>
      <w:r>
        <w:rPr>
          <w:spacing w:val="1"/>
          <w:sz w:val="28"/>
        </w:rPr>
        <w:t xml:space="preserve"> </w:t>
      </w:r>
      <w:r>
        <w:rPr>
          <w:sz w:val="28"/>
        </w:rPr>
        <w:t>рых перемен,</w:t>
      </w:r>
      <w:r>
        <w:rPr>
          <w:spacing w:val="-5"/>
          <w:sz w:val="28"/>
        </w:rPr>
        <w:t xml:space="preserve"> </w:t>
      </w:r>
      <w:r>
        <w:rPr>
          <w:sz w:val="28"/>
        </w:rPr>
        <w:t>движимых</w:t>
      </w:r>
      <w:r>
        <w:rPr>
          <w:spacing w:val="-3"/>
          <w:sz w:val="28"/>
        </w:rPr>
        <w:t xml:space="preserve"> </w:t>
      </w:r>
      <w:r>
        <w:rPr>
          <w:sz w:val="28"/>
        </w:rPr>
        <w:t>инновациями. Киів: Гельветика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2017. -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7.</w:t>
      </w:r>
    </w:p>
    <w:p w:rsidR="000423DF" w:rsidRDefault="000423DF" w:rsidP="000423DF">
      <w:pPr>
        <w:spacing w:line="314" w:lineRule="auto"/>
        <w:jc w:val="both"/>
        <w:rPr>
          <w:sz w:val="28"/>
        </w:rPr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3"/>
        <w:spacing w:before="1"/>
        <w:ind w:left="0"/>
        <w:jc w:val="left"/>
        <w:rPr>
          <w:sz w:val="10"/>
        </w:rPr>
      </w:pP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90" w:line="314" w:lineRule="auto"/>
        <w:ind w:right="840" w:firstLine="719"/>
        <w:jc w:val="both"/>
        <w:rPr>
          <w:sz w:val="28"/>
        </w:rPr>
      </w:pPr>
      <w:r>
        <w:rPr>
          <w:sz w:val="28"/>
        </w:rPr>
        <w:t>Маркетингові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бізнес-моделювання 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ре-</w:t>
      </w:r>
      <w:r>
        <w:rPr>
          <w:spacing w:val="1"/>
          <w:sz w:val="28"/>
        </w:rPr>
        <w:t xml:space="preserve"> </w:t>
      </w:r>
      <w:r>
        <w:rPr>
          <w:sz w:val="28"/>
        </w:rPr>
        <w:t>сурс]. - Режим доступу: https://cyberleninka.ru/article/n/marketingovye-strategii-</w:t>
      </w:r>
      <w:r>
        <w:rPr>
          <w:spacing w:val="1"/>
          <w:sz w:val="28"/>
        </w:rPr>
        <w:t xml:space="preserve"> </w:t>
      </w:r>
      <w:r>
        <w:rPr>
          <w:sz w:val="28"/>
        </w:rPr>
        <w:t>biznes-modelirovaniya/viewer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20.06.2021).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Назва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екрану.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3" w:firstLine="719"/>
        <w:jc w:val="both"/>
        <w:rPr>
          <w:sz w:val="28"/>
        </w:rPr>
      </w:pPr>
      <w:r>
        <w:rPr>
          <w:sz w:val="28"/>
        </w:rPr>
        <w:t>Мокляк М. Інноваційний маркетинг. Провідна концепція 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 в сучасних умовах. Зб. наук. праць за матеріалами Всеукр. наук.-</w:t>
      </w:r>
      <w:r>
        <w:rPr>
          <w:spacing w:val="1"/>
          <w:sz w:val="28"/>
        </w:rPr>
        <w:t xml:space="preserve"> </w:t>
      </w:r>
      <w:r>
        <w:rPr>
          <w:sz w:val="28"/>
        </w:rPr>
        <w:t>практ. конф. «Актуальні проблеми соціально-економічних систем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економіки».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12–13</w:t>
      </w:r>
      <w:r>
        <w:rPr>
          <w:spacing w:val="-1"/>
          <w:sz w:val="28"/>
        </w:rPr>
        <w:t xml:space="preserve"> </w:t>
      </w:r>
      <w:r>
        <w:rPr>
          <w:sz w:val="28"/>
        </w:rPr>
        <w:t>квіт.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396–399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4" w:lineRule="auto"/>
        <w:ind w:right="840" w:firstLine="719"/>
        <w:jc w:val="both"/>
        <w:rPr>
          <w:sz w:val="28"/>
        </w:rPr>
      </w:pPr>
      <w:r>
        <w:rPr>
          <w:sz w:val="28"/>
        </w:rPr>
        <w:t>Микитюк П.П. Інноваційний менеджмент.- Тернопіль: Економіч-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думка.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- С.</w:t>
      </w:r>
      <w:r>
        <w:rPr>
          <w:spacing w:val="-1"/>
          <w:sz w:val="28"/>
        </w:rPr>
        <w:t xml:space="preserve"> </w:t>
      </w:r>
      <w:r>
        <w:rPr>
          <w:sz w:val="28"/>
        </w:rPr>
        <w:t>145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4" w:firstLine="719"/>
        <w:jc w:val="both"/>
        <w:rPr>
          <w:sz w:val="28"/>
        </w:rPr>
      </w:pPr>
      <w:r>
        <w:rPr>
          <w:sz w:val="28"/>
        </w:rPr>
        <w:t>Нєнно І. М. Створення дієвих бізнес-моделей розвитку морських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портів: макрополітичні та мікроекономічні аспекти : монографія / І. М. Нєн-</w:t>
      </w:r>
      <w:r>
        <w:rPr>
          <w:spacing w:val="1"/>
          <w:sz w:val="28"/>
        </w:rPr>
        <w:t xml:space="preserve"> </w:t>
      </w:r>
      <w:r>
        <w:rPr>
          <w:sz w:val="28"/>
        </w:rPr>
        <w:t>но.</w:t>
      </w:r>
      <w:r>
        <w:rPr>
          <w:spacing w:val="-4"/>
          <w:sz w:val="28"/>
        </w:rPr>
        <w:t xml:space="preserve"> </w:t>
      </w:r>
      <w:r>
        <w:rPr>
          <w:sz w:val="28"/>
        </w:rPr>
        <w:t>– Краматорськ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ДДМА,</w:t>
      </w:r>
      <w:r>
        <w:rPr>
          <w:spacing w:val="-1"/>
          <w:sz w:val="28"/>
        </w:rPr>
        <w:t xml:space="preserve"> </w:t>
      </w:r>
      <w:r>
        <w:rPr>
          <w:sz w:val="28"/>
        </w:rPr>
        <w:t>2017. –</w:t>
      </w:r>
      <w:r>
        <w:rPr>
          <w:spacing w:val="-2"/>
          <w:sz w:val="28"/>
        </w:rPr>
        <w:t xml:space="preserve"> </w:t>
      </w:r>
      <w:r>
        <w:rPr>
          <w:sz w:val="28"/>
        </w:rPr>
        <w:t>474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2" w:line="312" w:lineRule="auto"/>
        <w:ind w:right="842" w:firstLine="719"/>
        <w:jc w:val="both"/>
        <w:rPr>
          <w:sz w:val="28"/>
        </w:rPr>
      </w:pPr>
      <w:r>
        <w:rPr>
          <w:sz w:val="28"/>
        </w:rPr>
        <w:t>Нєнно,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(2016).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візуалізації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бізнес-моделей.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-4"/>
          <w:sz w:val="28"/>
        </w:rPr>
        <w:t xml:space="preserve"> </w:t>
      </w:r>
      <w:r>
        <w:rPr>
          <w:sz w:val="28"/>
        </w:rPr>
        <w:t>Донбаської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державної машинобудівної</w:t>
      </w:r>
      <w:r>
        <w:rPr>
          <w:spacing w:val="-1"/>
          <w:sz w:val="28"/>
        </w:rPr>
        <w:t xml:space="preserve"> </w:t>
      </w:r>
      <w:r>
        <w:rPr>
          <w:sz w:val="28"/>
        </w:rPr>
        <w:t>академії,</w:t>
      </w:r>
      <w:r>
        <w:rPr>
          <w:spacing w:val="-2"/>
          <w:sz w:val="28"/>
        </w:rPr>
        <w:t xml:space="preserve"> </w:t>
      </w:r>
      <w:r>
        <w:rPr>
          <w:sz w:val="28"/>
        </w:rPr>
        <w:t>(3),</w:t>
      </w:r>
      <w:r>
        <w:rPr>
          <w:spacing w:val="-4"/>
          <w:sz w:val="28"/>
        </w:rPr>
        <w:t xml:space="preserve"> </w:t>
      </w:r>
      <w:r>
        <w:rPr>
          <w:sz w:val="28"/>
        </w:rPr>
        <w:t>137-141.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3" w:line="314" w:lineRule="auto"/>
        <w:ind w:right="844" w:firstLine="719"/>
        <w:jc w:val="both"/>
        <w:rPr>
          <w:sz w:val="28"/>
        </w:rPr>
      </w:pPr>
      <w:r>
        <w:rPr>
          <w:sz w:val="28"/>
        </w:rPr>
        <w:t>Нєнно І. М. Комплементарні активи як базис формування бізнес-</w:t>
      </w:r>
      <w:r>
        <w:rPr>
          <w:spacing w:val="1"/>
          <w:sz w:val="28"/>
        </w:rPr>
        <w:t xml:space="preserve"> </w:t>
      </w:r>
      <w:r>
        <w:rPr>
          <w:sz w:val="28"/>
        </w:rPr>
        <w:t>моделей 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І. М. Нєнно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 журнал «Причорноморські еко-</w:t>
      </w:r>
      <w:r>
        <w:rPr>
          <w:spacing w:val="1"/>
          <w:sz w:val="28"/>
        </w:rPr>
        <w:t xml:space="preserve"> </w:t>
      </w:r>
      <w:r>
        <w:rPr>
          <w:sz w:val="28"/>
        </w:rPr>
        <w:t>номічні студії».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№12-1.</w:t>
      </w:r>
      <w:r>
        <w:rPr>
          <w:spacing w:val="-1"/>
          <w:sz w:val="28"/>
        </w:rPr>
        <w:t xml:space="preserve"> </w:t>
      </w:r>
      <w:r>
        <w:rPr>
          <w:sz w:val="28"/>
        </w:rPr>
        <w:t>С.175-181.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0" w:firstLine="719"/>
        <w:jc w:val="both"/>
        <w:rPr>
          <w:sz w:val="28"/>
        </w:rPr>
      </w:pPr>
      <w:r>
        <w:rPr>
          <w:sz w:val="28"/>
        </w:rPr>
        <w:t>Нєнно І. М. Багатомірна інновація як базис формування бізнес-</w:t>
      </w:r>
      <w:r>
        <w:rPr>
          <w:spacing w:val="1"/>
          <w:sz w:val="28"/>
        </w:rPr>
        <w:t xml:space="preserve"> </w:t>
      </w:r>
      <w:r>
        <w:rPr>
          <w:sz w:val="28"/>
        </w:rPr>
        <w:t>моделей підприємств / І. М. Нєнно // Науковий вісник Ужгородського націо-</w:t>
      </w:r>
      <w:r>
        <w:rPr>
          <w:spacing w:val="1"/>
          <w:sz w:val="28"/>
        </w:rPr>
        <w:t xml:space="preserve"> </w:t>
      </w:r>
      <w:r>
        <w:rPr>
          <w:sz w:val="28"/>
        </w:rPr>
        <w:t>нального університету, Серія «Міжнародні еконо-мічні відносини». – 2017. –</w:t>
      </w:r>
      <w:r>
        <w:rPr>
          <w:spacing w:val="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1"/>
          <w:sz w:val="28"/>
        </w:rPr>
        <w:t xml:space="preserve"> </w:t>
      </w:r>
      <w:r>
        <w:rPr>
          <w:sz w:val="28"/>
        </w:rPr>
        <w:t>11,</w:t>
      </w:r>
      <w:r>
        <w:rPr>
          <w:spacing w:val="-1"/>
          <w:sz w:val="28"/>
        </w:rPr>
        <w:t xml:space="preserve"> </w:t>
      </w:r>
      <w:r>
        <w:rPr>
          <w:sz w:val="28"/>
        </w:rPr>
        <w:t>частина</w:t>
      </w:r>
      <w:r>
        <w:rPr>
          <w:spacing w:val="-3"/>
          <w:sz w:val="28"/>
        </w:rPr>
        <w:t xml:space="preserve"> </w:t>
      </w:r>
      <w:r>
        <w:rPr>
          <w:sz w:val="28"/>
        </w:rPr>
        <w:t>2. – C.</w:t>
      </w:r>
      <w:r>
        <w:rPr>
          <w:spacing w:val="-2"/>
          <w:sz w:val="28"/>
        </w:rPr>
        <w:t xml:space="preserve"> </w:t>
      </w:r>
      <w:r>
        <w:rPr>
          <w:sz w:val="28"/>
        </w:rPr>
        <w:t>111–117.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5" w:firstLine="719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служби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[Елек-</w:t>
      </w:r>
      <w:r>
        <w:rPr>
          <w:spacing w:val="1"/>
          <w:sz w:val="28"/>
        </w:rPr>
        <w:t xml:space="preserve"> </w:t>
      </w:r>
      <w:r>
        <w:rPr>
          <w:sz w:val="28"/>
        </w:rPr>
        <w:t>тронний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-1"/>
          <w:sz w:val="28"/>
        </w:rPr>
        <w:t xml:space="preserve"> </w:t>
      </w:r>
      <w:r>
        <w:rPr>
          <w:sz w:val="28"/>
        </w:rPr>
        <w:t>– Режим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доступу: </w:t>
      </w:r>
      <w:hyperlink r:id="rId24">
        <w:r>
          <w:rPr>
            <w:sz w:val="28"/>
          </w:rPr>
          <w:t>http://www.ukrstat.gov.ua.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3"/>
        <w:ind w:left="1798" w:hanging="697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-4"/>
          <w:sz w:val="28"/>
        </w:rPr>
        <w:t xml:space="preserve"> </w:t>
      </w:r>
      <w:r>
        <w:rPr>
          <w:sz w:val="28"/>
        </w:rPr>
        <w:t>сайт</w:t>
      </w:r>
      <w:r>
        <w:rPr>
          <w:spacing w:val="-4"/>
          <w:sz w:val="28"/>
        </w:rPr>
        <w:t xml:space="preserve"> </w:t>
      </w:r>
      <w:r>
        <w:rPr>
          <w:sz w:val="28"/>
        </w:rPr>
        <w:t>Євростату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hyperlink r:id="rId25">
        <w:r>
          <w:rPr>
            <w:sz w:val="28"/>
          </w:rPr>
          <w:t>http://ec.europa.eu/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99"/>
        <w:ind w:left="1798" w:hanging="697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9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92"/>
          <w:sz w:val="28"/>
        </w:rPr>
        <w:t xml:space="preserve"> </w:t>
      </w:r>
      <w:r>
        <w:rPr>
          <w:sz w:val="28"/>
        </w:rPr>
        <w:t>матриці URL:</w:t>
      </w:r>
      <w:r>
        <w:rPr>
          <w:color w:val="0000FF"/>
          <w:spacing w:val="89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https://studfile.net/preview/9907826</w:t>
      </w:r>
    </w:p>
    <w:p w:rsidR="000423DF" w:rsidRDefault="000423DF" w:rsidP="000423DF">
      <w:pPr>
        <w:pStyle w:val="a3"/>
        <w:spacing w:before="98"/>
      </w:pPr>
      <w:r>
        <w:rPr>
          <w:color w:val="0000FF"/>
          <w:u w:val="single" w:color="0000FF"/>
        </w:rPr>
        <w:t>/page:32/</w:t>
      </w:r>
      <w:r>
        <w:rPr>
          <w:color w:val="0000FF"/>
          <w:spacing w:val="66"/>
        </w:rPr>
        <w:t xml:space="preserve"> </w:t>
      </w:r>
      <w:r>
        <w:t>(дата</w:t>
      </w:r>
      <w:r>
        <w:rPr>
          <w:spacing w:val="-2"/>
        </w:rPr>
        <w:t xml:space="preserve"> </w:t>
      </w:r>
      <w:r>
        <w:t>звернення</w:t>
      </w:r>
      <w:r>
        <w:rPr>
          <w:spacing w:val="-5"/>
        </w:rPr>
        <w:t xml:space="preserve"> </w:t>
      </w:r>
      <w:r>
        <w:t>21.06.2021).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Назва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екрану.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2007"/>
        </w:tabs>
        <w:spacing w:before="98" w:line="312" w:lineRule="auto"/>
        <w:ind w:right="843" w:firstLine="719"/>
        <w:jc w:val="both"/>
        <w:rPr>
          <w:sz w:val="28"/>
        </w:rPr>
      </w:pPr>
      <w:r>
        <w:rPr>
          <w:sz w:val="28"/>
        </w:rPr>
        <w:t>Оболенцева</w:t>
      </w:r>
      <w:r>
        <w:rPr>
          <w:spacing w:val="1"/>
          <w:sz w:val="28"/>
        </w:rPr>
        <w:t xml:space="preserve"> </w:t>
      </w:r>
      <w:r>
        <w:rPr>
          <w:sz w:val="28"/>
        </w:rPr>
        <w:t>Л.В.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</w:t>
      </w:r>
      <w:r>
        <w:rPr>
          <w:spacing w:val="3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3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5"/>
          <w:sz w:val="28"/>
        </w:rPr>
        <w:t xml:space="preserve"> 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Л.В.</w:t>
      </w:r>
      <w:r>
        <w:rPr>
          <w:spacing w:val="2"/>
          <w:sz w:val="28"/>
        </w:rPr>
        <w:t xml:space="preserve"> </w:t>
      </w:r>
      <w:r>
        <w:rPr>
          <w:sz w:val="28"/>
        </w:rPr>
        <w:t>Оболенцева</w:t>
      </w:r>
      <w:r>
        <w:rPr>
          <w:spacing w:val="3"/>
          <w:sz w:val="28"/>
        </w:rPr>
        <w:t xml:space="preserve"> 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Соціальна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7"/>
          <w:sz w:val="28"/>
        </w:rPr>
        <w:t xml:space="preserve"> </w:t>
      </w:r>
      <w:r>
        <w:rPr>
          <w:sz w:val="28"/>
        </w:rPr>
        <w:t>2017.</w:t>
      </w:r>
    </w:p>
    <w:p w:rsidR="000423DF" w:rsidRDefault="000423DF" w:rsidP="000423DF">
      <w:pPr>
        <w:pStyle w:val="a3"/>
        <w:spacing w:before="3"/>
      </w:pPr>
      <w:r>
        <w:t>№</w:t>
      </w:r>
      <w:r>
        <w:rPr>
          <w:spacing w:val="-5"/>
        </w:rPr>
        <w:t xml:space="preserve"> </w:t>
      </w:r>
      <w:r>
        <w:t>2.</w:t>
      </w:r>
      <w:r>
        <w:rPr>
          <w:spacing w:val="59"/>
        </w:rPr>
        <w:t xml:space="preserve"> </w:t>
      </w:r>
      <w:r>
        <w:t>С.</w:t>
      </w:r>
      <w:r>
        <w:rPr>
          <w:spacing w:val="-6"/>
        </w:rPr>
        <w:t xml:space="preserve"> </w:t>
      </w:r>
      <w:r>
        <w:t>48–52.</w:t>
      </w:r>
      <w:r>
        <w:rPr>
          <w:spacing w:val="-5"/>
        </w:rPr>
        <w:t xml:space="preserve"> </w:t>
      </w:r>
      <w:r>
        <w:t>URL:</w:t>
      </w:r>
      <w:r>
        <w:rPr>
          <w:spacing w:val="-4"/>
        </w:rPr>
        <w:t xml:space="preserve"> </w:t>
      </w:r>
      <w:hyperlink r:id="rId26">
        <w:r>
          <w:rPr>
            <w:color w:val="0000FF"/>
            <w:u w:val="single" w:color="0000FF"/>
          </w:rPr>
          <w:t>http://nbuv.gov.ua/UJRN/se_2017_2_8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98" w:line="312" w:lineRule="auto"/>
        <w:ind w:right="844" w:firstLine="719"/>
        <w:jc w:val="both"/>
        <w:rPr>
          <w:sz w:val="28"/>
        </w:rPr>
      </w:pPr>
      <w:r>
        <w:rPr>
          <w:sz w:val="28"/>
        </w:rPr>
        <w:t>Ольшанський, О. В. Управління інвестиційною діяльністю підп-</w:t>
      </w:r>
      <w:r>
        <w:rPr>
          <w:spacing w:val="1"/>
          <w:sz w:val="28"/>
        </w:rPr>
        <w:t xml:space="preserve"> </w:t>
      </w:r>
      <w:r>
        <w:rPr>
          <w:sz w:val="28"/>
        </w:rPr>
        <w:t>риємств з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 роздрібної</w:t>
      </w:r>
      <w:r>
        <w:rPr>
          <w:spacing w:val="3"/>
          <w:sz w:val="28"/>
        </w:rPr>
        <w:t xml:space="preserve"> </w:t>
      </w:r>
      <w:r>
        <w:rPr>
          <w:sz w:val="28"/>
        </w:rPr>
        <w:t>торговельної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 :</w:t>
      </w:r>
      <w:r>
        <w:rPr>
          <w:spacing w:val="2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1"/>
          <w:sz w:val="28"/>
        </w:rPr>
        <w:t xml:space="preserve"> </w:t>
      </w:r>
      <w:r>
        <w:rPr>
          <w:sz w:val="28"/>
        </w:rPr>
        <w:t>дис.</w:t>
      </w:r>
      <w:r>
        <w:rPr>
          <w:spacing w:val="65"/>
          <w:sz w:val="28"/>
        </w:rPr>
        <w:t xml:space="preserve"> </w:t>
      </w:r>
      <w:r>
        <w:rPr>
          <w:sz w:val="28"/>
        </w:rPr>
        <w:t>канд.</w:t>
      </w:r>
    </w:p>
    <w:p w:rsidR="000423DF" w:rsidRDefault="000423DF" w:rsidP="000423DF">
      <w:pPr>
        <w:pStyle w:val="a3"/>
        <w:spacing w:before="3" w:line="312" w:lineRule="auto"/>
        <w:ind w:right="844"/>
      </w:pPr>
      <w:r>
        <w:t>екон. наук : 08.00.04 / Ольшанський Олександр Васильович. – Харків, 2008. –</w:t>
      </w:r>
      <w:r>
        <w:rPr>
          <w:spacing w:val="1"/>
        </w:rPr>
        <w:t xml:space="preserve"> </w:t>
      </w:r>
      <w:r>
        <w:t>19</w:t>
      </w:r>
      <w:r>
        <w:rPr>
          <w:spacing w:val="1"/>
        </w:rPr>
        <w:t xml:space="preserve"> </w:t>
      </w:r>
      <w:r>
        <w:t>с.</w:t>
      </w:r>
    </w:p>
    <w:p w:rsidR="000423DF" w:rsidRDefault="000423DF" w:rsidP="000423DF">
      <w:pPr>
        <w:spacing w:line="312" w:lineRule="auto"/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3"/>
        <w:spacing w:before="1"/>
        <w:ind w:left="0"/>
        <w:jc w:val="left"/>
        <w:rPr>
          <w:sz w:val="10"/>
        </w:rPr>
      </w:pP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90" w:line="314" w:lineRule="auto"/>
        <w:ind w:right="845" w:firstLine="719"/>
        <w:jc w:val="both"/>
        <w:rPr>
          <w:sz w:val="28"/>
        </w:rPr>
      </w:pPr>
      <w:r>
        <w:rPr>
          <w:sz w:val="28"/>
        </w:rPr>
        <w:t>Офіційний сайт Державної служби статистики України. Available</w:t>
      </w:r>
      <w:r>
        <w:rPr>
          <w:spacing w:val="1"/>
          <w:sz w:val="28"/>
        </w:rPr>
        <w:t xml:space="preserve"> </w:t>
      </w:r>
      <w:r>
        <w:rPr>
          <w:sz w:val="28"/>
        </w:rPr>
        <w:t>at: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https:// </w:t>
      </w:r>
      <w:hyperlink r:id="rId27">
        <w:r>
          <w:rPr>
            <w:sz w:val="28"/>
          </w:rPr>
          <w:t xml:space="preserve">www.ukrstat.gov.ua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 15.08.2021).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3" w:firstLine="719"/>
        <w:jc w:val="both"/>
        <w:rPr>
          <w:sz w:val="28"/>
        </w:rPr>
      </w:pP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кондитерських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виробів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коли</w:t>
      </w:r>
      <w:r>
        <w:rPr>
          <w:spacing w:val="1"/>
          <w:sz w:val="28"/>
        </w:rPr>
        <w:t xml:space="preserve"> </w:t>
      </w:r>
      <w:r>
        <w:rPr>
          <w:sz w:val="28"/>
        </w:rPr>
        <w:t>потовстіння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радість.</w:t>
      </w:r>
      <w:r>
        <w:rPr>
          <w:spacing w:val="1"/>
          <w:sz w:val="28"/>
        </w:rPr>
        <w:t xml:space="preserve"> </w:t>
      </w:r>
      <w:r>
        <w:rPr>
          <w:sz w:val="28"/>
        </w:rPr>
        <w:t>Available</w:t>
      </w:r>
      <w:r>
        <w:rPr>
          <w:spacing w:val="1"/>
          <w:sz w:val="28"/>
        </w:rPr>
        <w:t xml:space="preserve"> </w:t>
      </w:r>
      <w:r>
        <w:rPr>
          <w:sz w:val="28"/>
        </w:rPr>
        <w:t>at:</w:t>
      </w:r>
      <w:r>
        <w:rPr>
          <w:spacing w:val="1"/>
          <w:sz w:val="28"/>
        </w:rPr>
        <w:t xml:space="preserve"> </w:t>
      </w:r>
      <w:r>
        <w:rPr>
          <w:sz w:val="28"/>
        </w:rPr>
        <w:t>https://proconsultіng.ua/ua/pressroom/rynok-kondіterskіh-</w:t>
      </w:r>
      <w:r>
        <w:rPr>
          <w:spacing w:val="1"/>
          <w:sz w:val="28"/>
        </w:rPr>
        <w:t xml:space="preserve"> </w:t>
      </w:r>
      <w:r>
        <w:rPr>
          <w:sz w:val="28"/>
        </w:rPr>
        <w:t>іzdelіj-ukraіny-kogda-potolstenіe-v-radost</w:t>
      </w:r>
      <w:r>
        <w:rPr>
          <w:spacing w:val="-5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23.09.2021).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1" w:line="312" w:lineRule="auto"/>
        <w:ind w:right="844" w:firstLine="719"/>
        <w:jc w:val="both"/>
        <w:rPr>
          <w:sz w:val="28"/>
        </w:rPr>
      </w:pPr>
      <w:r>
        <w:rPr>
          <w:sz w:val="28"/>
        </w:rPr>
        <w:t>Пересунько Є. С. Місце і роль інноваційної діяльності в 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 / Є. С. Пересунько // Формування ринкових відносин в Україні. –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-2"/>
          <w:sz w:val="28"/>
        </w:rPr>
        <w:t xml:space="preserve"> </w:t>
      </w:r>
      <w:r>
        <w:rPr>
          <w:sz w:val="28"/>
        </w:rPr>
        <w:t>– №6</w:t>
      </w:r>
      <w:r>
        <w:rPr>
          <w:spacing w:val="1"/>
          <w:sz w:val="28"/>
        </w:rPr>
        <w:t xml:space="preserve"> </w:t>
      </w:r>
      <w:r>
        <w:rPr>
          <w:sz w:val="28"/>
        </w:rPr>
        <w:t>(73).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84-88.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861"/>
        </w:tabs>
        <w:spacing w:line="316" w:lineRule="auto"/>
        <w:ind w:right="842" w:firstLine="719"/>
        <w:jc w:val="both"/>
        <w:rPr>
          <w:sz w:val="28"/>
        </w:rPr>
      </w:pPr>
      <w:r>
        <w:rPr>
          <w:sz w:val="28"/>
        </w:rPr>
        <w:t>Пинье И.</w:t>
      </w:r>
      <w:r>
        <w:rPr>
          <w:spacing w:val="1"/>
          <w:sz w:val="28"/>
        </w:rPr>
        <w:t xml:space="preserve"> </w:t>
      </w:r>
      <w:r>
        <w:rPr>
          <w:sz w:val="28"/>
        </w:rPr>
        <w:t>Остервальдер А. Построение бизнес-моделей. Насто-</w:t>
      </w:r>
      <w:r>
        <w:rPr>
          <w:spacing w:val="1"/>
          <w:sz w:val="28"/>
        </w:rPr>
        <w:t xml:space="preserve"> </w:t>
      </w:r>
      <w:r>
        <w:rPr>
          <w:sz w:val="28"/>
        </w:rPr>
        <w:t>льная</w:t>
      </w:r>
      <w:r>
        <w:rPr>
          <w:spacing w:val="1"/>
          <w:sz w:val="28"/>
        </w:rPr>
        <w:t xml:space="preserve"> </w:t>
      </w:r>
      <w:r>
        <w:rPr>
          <w:sz w:val="28"/>
        </w:rPr>
        <w:t>книга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новатора.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«Альпина</w:t>
      </w:r>
      <w:r>
        <w:rPr>
          <w:spacing w:val="1"/>
          <w:sz w:val="28"/>
        </w:rPr>
        <w:t xml:space="preserve"> </w:t>
      </w:r>
      <w:r>
        <w:rPr>
          <w:sz w:val="28"/>
        </w:rPr>
        <w:t>Диджитал»,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8">
        <w:r>
          <w:rPr>
            <w:sz w:val="28"/>
            <w:u w:val="single"/>
          </w:rPr>
          <w:t>https://portal.tpu.ru</w:t>
        </w:r>
        <w:r>
          <w:rPr>
            <w:spacing w:val="2"/>
            <w:sz w:val="28"/>
          </w:rPr>
          <w:t xml:space="preserve"> </w:t>
        </w:r>
      </w:hyperlink>
      <w:r>
        <w:rPr>
          <w:sz w:val="28"/>
        </w:rPr>
        <w:t>Postroenie_Biznes_Modeley.a4.pdf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4" w:firstLine="719"/>
        <w:jc w:val="both"/>
        <w:rPr>
          <w:sz w:val="28"/>
        </w:rPr>
      </w:pPr>
      <w:r>
        <w:rPr>
          <w:sz w:val="28"/>
        </w:rPr>
        <w:t>Промисловість. Державна служба статистики України. – URL::</w:t>
      </w:r>
      <w:r>
        <w:rPr>
          <w:color w:val="0000FF"/>
          <w:spacing w:val="1"/>
          <w:sz w:val="28"/>
        </w:rPr>
        <w:t xml:space="preserve"> </w:t>
      </w:r>
      <w:hyperlink r:id="rId29">
        <w:r>
          <w:rPr>
            <w:color w:val="0000FF"/>
            <w:sz w:val="28"/>
            <w:u w:val="single" w:color="0000FF"/>
          </w:rPr>
          <w:t>http://www.ukrstat.gov.ua/operativ/menu/menu_u/prom.htm</w:t>
        </w:r>
      </w:hyperlink>
      <w:r>
        <w:rPr>
          <w:sz w:val="28"/>
        </w:rPr>
        <w:t>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866"/>
        </w:tabs>
        <w:spacing w:line="312" w:lineRule="auto"/>
        <w:ind w:right="842" w:firstLine="719"/>
        <w:jc w:val="both"/>
        <w:rPr>
          <w:sz w:val="28"/>
        </w:rPr>
      </w:pPr>
      <w:r>
        <w:rPr>
          <w:sz w:val="28"/>
        </w:rPr>
        <w:t>Проскурніна Н. В. Трансформація бізнес-моделей 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роздрібної торгівлі в умовах цифровізації. Бізнес Інформ. 2020. №10. C. 384–</w:t>
      </w:r>
      <w:r>
        <w:rPr>
          <w:spacing w:val="1"/>
          <w:sz w:val="28"/>
        </w:rPr>
        <w:t xml:space="preserve"> </w:t>
      </w:r>
      <w:r>
        <w:rPr>
          <w:sz w:val="28"/>
        </w:rPr>
        <w:t>391.</w:t>
      </w:r>
      <w:r>
        <w:rPr>
          <w:spacing w:val="-2"/>
          <w:sz w:val="28"/>
        </w:rPr>
        <w:t xml:space="preserve"> </w:t>
      </w:r>
      <w:r>
        <w:rPr>
          <w:sz w:val="28"/>
        </w:rPr>
        <w:t>https://doi.org/10.32983/2222-4459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7"/>
          <w:tab w:val="left" w:pos="1798"/>
        </w:tabs>
        <w:spacing w:line="312" w:lineRule="auto"/>
        <w:ind w:right="843" w:firstLine="719"/>
        <w:jc w:val="left"/>
        <w:rPr>
          <w:sz w:val="28"/>
        </w:rPr>
      </w:pPr>
      <w:r>
        <w:rPr>
          <w:sz w:val="28"/>
        </w:rPr>
        <w:t>Проєкт</w:t>
      </w:r>
      <w:r>
        <w:rPr>
          <w:spacing w:val="18"/>
          <w:sz w:val="28"/>
        </w:rPr>
        <w:t xml:space="preserve"> </w:t>
      </w:r>
      <w:r>
        <w:rPr>
          <w:sz w:val="28"/>
        </w:rPr>
        <w:t>Закону</w:t>
      </w:r>
      <w:r>
        <w:rPr>
          <w:spacing w:val="1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1"/>
          <w:sz w:val="28"/>
        </w:rPr>
        <w:t xml:space="preserve"> </w:t>
      </w:r>
      <w:r>
        <w:rPr>
          <w:sz w:val="28"/>
        </w:rPr>
        <w:t>«Про</w:t>
      </w:r>
      <w:r>
        <w:rPr>
          <w:spacing w:val="18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19"/>
          <w:sz w:val="28"/>
        </w:rPr>
        <w:t xml:space="preserve"> </w:t>
      </w:r>
      <w:r>
        <w:rPr>
          <w:sz w:val="28"/>
        </w:rPr>
        <w:t>стратегічне</w:t>
      </w:r>
      <w:r>
        <w:rPr>
          <w:spacing w:val="19"/>
          <w:sz w:val="28"/>
        </w:rPr>
        <w:t xml:space="preserve"> </w:t>
      </w:r>
      <w:r>
        <w:rPr>
          <w:sz w:val="28"/>
        </w:rPr>
        <w:t>планування».</w:t>
      </w:r>
      <w:r>
        <w:rPr>
          <w:spacing w:val="-67"/>
          <w:sz w:val="28"/>
        </w:rPr>
        <w:t xml:space="preserve"> </w:t>
      </w:r>
      <w:r>
        <w:rPr>
          <w:sz w:val="28"/>
        </w:rPr>
        <w:t>Департамент</w:t>
      </w:r>
      <w:r>
        <w:rPr>
          <w:spacing w:val="32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34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34"/>
          <w:sz w:val="28"/>
        </w:rPr>
        <w:t xml:space="preserve"> </w:t>
      </w:r>
      <w:r>
        <w:rPr>
          <w:sz w:val="28"/>
        </w:rPr>
        <w:t>та</w:t>
      </w:r>
      <w:r>
        <w:rPr>
          <w:spacing w:val="30"/>
          <w:sz w:val="28"/>
        </w:rPr>
        <w:t xml:space="preserve"> </w:t>
      </w:r>
      <w:r>
        <w:rPr>
          <w:sz w:val="28"/>
        </w:rPr>
        <w:t>макроекономічного</w:t>
      </w:r>
      <w:r>
        <w:rPr>
          <w:spacing w:val="34"/>
          <w:sz w:val="28"/>
        </w:rPr>
        <w:t xml:space="preserve"> </w:t>
      </w:r>
      <w:r>
        <w:rPr>
          <w:sz w:val="28"/>
        </w:rPr>
        <w:t>прогнозування.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17"/>
          <w:sz w:val="28"/>
        </w:rPr>
        <w:t xml:space="preserve"> </w:t>
      </w:r>
      <w:r>
        <w:rPr>
          <w:sz w:val="28"/>
        </w:rPr>
        <w:t>https://me.gov.ua/Documents/Detail?lang=uk-UA&amp;id=e7b8af7a-7c03-4d5b-</w:t>
      </w:r>
      <w:r>
        <w:rPr>
          <w:spacing w:val="-67"/>
          <w:sz w:val="28"/>
        </w:rPr>
        <w:t xml:space="preserve"> </w:t>
      </w:r>
      <w:r>
        <w:rPr>
          <w:sz w:val="28"/>
        </w:rPr>
        <w:t>aaa5-388&amp;title=ProektZakonuUkrainipro%20DerzhavneStrategichnePlanuvannia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07.09.2020)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7"/>
          <w:tab w:val="left" w:pos="1798"/>
          <w:tab w:val="left" w:pos="6483"/>
        </w:tabs>
        <w:spacing w:before="4" w:line="312" w:lineRule="auto"/>
        <w:ind w:right="842" w:firstLine="719"/>
        <w:jc w:val="left"/>
        <w:rPr>
          <w:sz w:val="28"/>
        </w:rPr>
      </w:pPr>
      <w:r>
        <w:rPr>
          <w:sz w:val="28"/>
        </w:rPr>
        <w:t>Рудінська</w:t>
      </w:r>
      <w:r>
        <w:rPr>
          <w:spacing w:val="-1"/>
          <w:sz w:val="28"/>
        </w:rPr>
        <w:t xml:space="preserve"> </w:t>
      </w:r>
      <w:r>
        <w:rPr>
          <w:sz w:val="28"/>
        </w:rPr>
        <w:t>О.В.</w:t>
      </w:r>
      <w:r>
        <w:rPr>
          <w:spacing w:val="-2"/>
          <w:sz w:val="28"/>
        </w:rPr>
        <w:t xml:space="preserve"> 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Шеремет</w:t>
      </w:r>
      <w:r>
        <w:rPr>
          <w:spacing w:val="-1"/>
          <w:sz w:val="28"/>
        </w:rPr>
        <w:t xml:space="preserve"> </w:t>
      </w:r>
      <w:r>
        <w:rPr>
          <w:sz w:val="28"/>
        </w:rPr>
        <w:t>А.</w:t>
      </w:r>
      <w:r>
        <w:rPr>
          <w:sz w:val="28"/>
        </w:rPr>
        <w:tab/>
        <w:t>І. Ефективний менеджмент</w:t>
      </w:r>
      <w:r>
        <w:rPr>
          <w:spacing w:val="-67"/>
          <w:sz w:val="28"/>
        </w:rPr>
        <w:t xml:space="preserve"> </w:t>
      </w:r>
      <w:r>
        <w:rPr>
          <w:sz w:val="28"/>
        </w:rPr>
        <w:t>як невід'ємній компонент конкурентоспроможності. Другі економікоправові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студії :</w:t>
      </w:r>
      <w:r>
        <w:rPr>
          <w:spacing w:val="-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1"/>
          <w:sz w:val="28"/>
        </w:rPr>
        <w:t xml:space="preserve"> </w:t>
      </w:r>
      <w:r>
        <w:rPr>
          <w:sz w:val="28"/>
        </w:rPr>
        <w:t>Всеукр .</w:t>
      </w:r>
      <w:r>
        <w:rPr>
          <w:spacing w:val="-2"/>
          <w:sz w:val="28"/>
        </w:rPr>
        <w:t xml:space="preserve"> </w:t>
      </w:r>
      <w:r>
        <w:rPr>
          <w:sz w:val="28"/>
        </w:rPr>
        <w:t>наук.-</w:t>
      </w:r>
      <w:r>
        <w:rPr>
          <w:spacing w:val="-2"/>
          <w:sz w:val="28"/>
        </w:rPr>
        <w:t xml:space="preserve"> </w:t>
      </w:r>
      <w:r>
        <w:rPr>
          <w:sz w:val="28"/>
        </w:rPr>
        <w:t>практич.</w:t>
      </w:r>
      <w:r>
        <w:rPr>
          <w:spacing w:val="-1"/>
          <w:sz w:val="28"/>
        </w:rPr>
        <w:t xml:space="preserve"> </w:t>
      </w:r>
      <w:r>
        <w:rPr>
          <w:sz w:val="28"/>
        </w:rPr>
        <w:t>конф.</w:t>
      </w:r>
      <w:r>
        <w:rPr>
          <w:spacing w:val="-1"/>
          <w:sz w:val="28"/>
        </w:rPr>
        <w:t xml:space="preserve"> </w:t>
      </w:r>
      <w:r>
        <w:rPr>
          <w:sz w:val="28"/>
        </w:rPr>
        <w:t>молодих вчених (Одеса,</w:t>
      </w:r>
    </w:p>
    <w:p w:rsidR="000423DF" w:rsidRDefault="000423DF" w:rsidP="000423DF">
      <w:pPr>
        <w:pStyle w:val="a3"/>
        <w:tabs>
          <w:tab w:val="left" w:pos="957"/>
          <w:tab w:val="left" w:pos="1910"/>
          <w:tab w:val="left" w:pos="2989"/>
          <w:tab w:val="left" w:pos="5887"/>
          <w:tab w:val="left" w:pos="7040"/>
          <w:tab w:val="left" w:pos="7652"/>
          <w:tab w:val="left" w:pos="8974"/>
        </w:tabs>
        <w:spacing w:before="5" w:line="312" w:lineRule="auto"/>
        <w:ind w:right="850"/>
        <w:jc w:val="left"/>
      </w:pPr>
      <w:r>
        <w:t>10</w:t>
      </w:r>
      <w:r>
        <w:rPr>
          <w:spacing w:val="-2"/>
        </w:rPr>
        <w:t xml:space="preserve"> </w:t>
      </w:r>
      <w:r>
        <w:t>жовт.</w:t>
      </w:r>
      <w:r>
        <w:tab/>
        <w:t>2019</w:t>
      </w:r>
      <w:r>
        <w:tab/>
        <w:t>р.).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Одеса: Фенікс,</w:t>
      </w:r>
      <w:r>
        <w:tab/>
        <w:t>2019.</w:t>
      </w:r>
      <w:r>
        <w:tab/>
        <w:t>-</w:t>
      </w:r>
      <w:r>
        <w:tab/>
        <w:t>Режим</w:t>
      </w:r>
      <w:r>
        <w:tab/>
      </w:r>
      <w:r>
        <w:rPr>
          <w:spacing w:val="-1"/>
        </w:rPr>
        <w:t>досту-</w:t>
      </w:r>
      <w:r>
        <w:rPr>
          <w:spacing w:val="-67"/>
        </w:rPr>
        <w:t xml:space="preserve"> </w:t>
      </w:r>
      <w:r>
        <w:t>пу:</w:t>
      </w:r>
      <w:r>
        <w:tab/>
      </w:r>
      <w:r>
        <w:rPr>
          <w:color w:val="0000FF"/>
          <w:u w:val="single" w:color="0000FF"/>
        </w:rPr>
        <w:t>http://dspace.onu.edu.ua:8080/handle/</w:t>
      </w:r>
      <w:r>
        <w:rPr>
          <w:color w:val="0000FF"/>
          <w:spacing w:val="2"/>
        </w:rPr>
        <w:t xml:space="preserve"> </w:t>
      </w:r>
      <w:r>
        <w:t>123456789/26164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3" w:line="312" w:lineRule="auto"/>
        <w:ind w:right="842" w:firstLine="719"/>
        <w:jc w:val="both"/>
        <w:rPr>
          <w:sz w:val="28"/>
        </w:rPr>
      </w:pPr>
      <w:r>
        <w:rPr>
          <w:sz w:val="28"/>
        </w:rPr>
        <w:t>Рудінська О., Яроміч С., Петриченко П. Лояльність клієнтів на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споживчому</w:t>
      </w:r>
      <w:r>
        <w:rPr>
          <w:spacing w:val="1"/>
          <w:sz w:val="28"/>
        </w:rPr>
        <w:t xml:space="preserve"> </w:t>
      </w:r>
      <w:r>
        <w:rPr>
          <w:sz w:val="28"/>
        </w:rPr>
        <w:t>ринку: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Бізнес-інформ.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255–258.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30">
        <w:r>
          <w:rPr>
            <w:color w:val="0000FF"/>
            <w:sz w:val="28"/>
            <w:u w:val="single" w:color="0000FF"/>
          </w:rPr>
          <w:t>http://www.business-</w:t>
        </w:r>
      </w:hyperlink>
      <w:r>
        <w:rPr>
          <w:color w:val="0000FF"/>
          <w:spacing w:val="1"/>
          <w:sz w:val="28"/>
        </w:rPr>
        <w:t xml:space="preserve"> </w:t>
      </w:r>
      <w:hyperlink r:id="rId31">
        <w:r>
          <w:rPr>
            <w:color w:val="0000FF"/>
            <w:sz w:val="28"/>
            <w:u w:val="single" w:color="0000FF"/>
          </w:rPr>
          <w:t>inform.net/pdf/2012/5_0/titul.pdf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6" w:line="314" w:lineRule="auto"/>
        <w:ind w:right="844" w:firstLine="719"/>
        <w:jc w:val="both"/>
        <w:rPr>
          <w:sz w:val="28"/>
        </w:rPr>
      </w:pPr>
      <w:r>
        <w:rPr>
          <w:sz w:val="28"/>
        </w:rPr>
        <w:t>Сливоцький А. Міграція капіталу: Як у замислах на кілька кроків</w:t>
      </w:r>
      <w:r>
        <w:rPr>
          <w:spacing w:val="1"/>
          <w:sz w:val="28"/>
        </w:rPr>
        <w:t xml:space="preserve"> </w:t>
      </w:r>
      <w:r>
        <w:rPr>
          <w:sz w:val="28"/>
        </w:rPr>
        <w:t>випередити своїх конкурентів . А. Сливоцький; пер. з англ.- Київ. : Пульсари,</w:t>
      </w:r>
      <w:r>
        <w:rPr>
          <w:spacing w:val="-67"/>
          <w:sz w:val="28"/>
        </w:rPr>
        <w:t xml:space="preserve"> </w:t>
      </w:r>
      <w:r>
        <w:rPr>
          <w:sz w:val="28"/>
        </w:rPr>
        <w:t>2001.</w:t>
      </w:r>
      <w:r>
        <w:rPr>
          <w:spacing w:val="-2"/>
          <w:sz w:val="28"/>
        </w:rPr>
        <w:t xml:space="preserve"> </w:t>
      </w:r>
      <w:r>
        <w:rPr>
          <w:sz w:val="28"/>
        </w:rPr>
        <w:t>—</w:t>
      </w:r>
      <w:r>
        <w:rPr>
          <w:spacing w:val="-1"/>
          <w:sz w:val="28"/>
        </w:rPr>
        <w:t xml:space="preserve"> </w:t>
      </w:r>
      <w:r>
        <w:rPr>
          <w:sz w:val="28"/>
        </w:rPr>
        <w:t>295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423DF" w:rsidRDefault="000423DF" w:rsidP="000423DF">
      <w:pPr>
        <w:spacing w:line="314" w:lineRule="auto"/>
        <w:jc w:val="both"/>
        <w:rPr>
          <w:sz w:val="28"/>
        </w:rPr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7"/>
          <w:tab w:val="left" w:pos="1798"/>
        </w:tabs>
        <w:spacing w:before="107" w:line="362" w:lineRule="auto"/>
        <w:ind w:right="917" w:firstLine="719"/>
        <w:jc w:val="left"/>
        <w:rPr>
          <w:sz w:val="28"/>
        </w:rPr>
      </w:pPr>
      <w:r>
        <w:rPr>
          <w:sz w:val="28"/>
        </w:rPr>
        <w:lastRenderedPageBreak/>
        <w:t>Стрекалова Н.Д. Концепция бизнес-модели: методология систем-</w:t>
      </w:r>
      <w:r>
        <w:rPr>
          <w:spacing w:val="-67"/>
          <w:sz w:val="28"/>
        </w:rPr>
        <w:t xml:space="preserve"> </w:t>
      </w:r>
      <w:r>
        <w:rPr>
          <w:sz w:val="28"/>
        </w:rPr>
        <w:t>ного анализа</w:t>
      </w:r>
      <w:r>
        <w:rPr>
          <w:spacing w:val="-4"/>
          <w:sz w:val="28"/>
        </w:rPr>
        <w:t xml:space="preserve"> </w:t>
      </w:r>
      <w:r>
        <w:rPr>
          <w:sz w:val="28"/>
        </w:rPr>
        <w:t>// Известия РГПУ</w:t>
      </w:r>
      <w:r>
        <w:rPr>
          <w:spacing w:val="-1"/>
          <w:sz w:val="28"/>
        </w:rPr>
        <w:t xml:space="preserve"> </w:t>
      </w:r>
      <w:r>
        <w:rPr>
          <w:sz w:val="28"/>
        </w:rPr>
        <w:t>им.</w:t>
      </w:r>
      <w:r>
        <w:rPr>
          <w:spacing w:val="-1"/>
          <w:sz w:val="28"/>
        </w:rPr>
        <w:t xml:space="preserve"> </w:t>
      </w:r>
      <w:r>
        <w:rPr>
          <w:sz w:val="28"/>
        </w:rPr>
        <w:t>А.И.Герцена.</w:t>
      </w:r>
      <w:r>
        <w:rPr>
          <w:spacing w:val="-2"/>
          <w:sz w:val="28"/>
        </w:rPr>
        <w:t xml:space="preserve"> </w:t>
      </w:r>
      <w:r>
        <w:rPr>
          <w:sz w:val="28"/>
        </w:rPr>
        <w:t>Научный</w:t>
      </w:r>
      <w:r>
        <w:rPr>
          <w:spacing w:val="-3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-3"/>
          <w:sz w:val="28"/>
        </w:rPr>
        <w:t xml:space="preserve"> </w:t>
      </w:r>
      <w:r>
        <w:rPr>
          <w:sz w:val="28"/>
        </w:rPr>
        <w:t>2009.</w:t>
      </w:r>
    </w:p>
    <w:p w:rsidR="000423DF" w:rsidRDefault="000423DF" w:rsidP="000423DF">
      <w:pPr>
        <w:pStyle w:val="a3"/>
        <w:spacing w:line="317" w:lineRule="exact"/>
        <w:jc w:val="left"/>
      </w:pPr>
      <w:r>
        <w:t>№92.</w:t>
      </w:r>
      <w:r>
        <w:rPr>
          <w:spacing w:val="-3"/>
        </w:rPr>
        <w:t xml:space="preserve"> </w:t>
      </w:r>
      <w:r>
        <w:t>С.95-105.</w:t>
      </w:r>
      <w:r>
        <w:rPr>
          <w:spacing w:val="66"/>
        </w:rPr>
        <w:t xml:space="preserve"> </w:t>
      </w:r>
      <w:r>
        <w:t>URL:</w:t>
      </w:r>
    </w:p>
    <w:p w:rsidR="000423DF" w:rsidRDefault="000423DF" w:rsidP="000423DF">
      <w:pPr>
        <w:pStyle w:val="a3"/>
        <w:spacing w:before="161"/>
        <w:jc w:val="left"/>
      </w:pPr>
      <w:r>
        <w:t>https://publications.hse.ru/mirror/pubs/share/folder/direct/78480839.pdf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7"/>
          <w:tab w:val="left" w:pos="1798"/>
        </w:tabs>
        <w:spacing w:before="258" w:line="312" w:lineRule="auto"/>
        <w:ind w:right="843" w:firstLine="719"/>
        <w:jc w:val="left"/>
        <w:rPr>
          <w:sz w:val="28"/>
        </w:rPr>
      </w:pPr>
      <w:r>
        <w:rPr>
          <w:sz w:val="28"/>
        </w:rPr>
        <w:t>Cтратегія</w:t>
      </w:r>
      <w:r>
        <w:rPr>
          <w:spacing w:val="18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9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7"/>
          <w:sz w:val="28"/>
        </w:rPr>
        <w:t xml:space="preserve"> </w:t>
      </w:r>
      <w:r>
        <w:rPr>
          <w:sz w:val="28"/>
        </w:rPr>
        <w:t>до</w:t>
      </w:r>
      <w:r>
        <w:rPr>
          <w:spacing w:val="16"/>
          <w:sz w:val="28"/>
        </w:rPr>
        <w:t xml:space="preserve"> </w:t>
      </w:r>
      <w:r>
        <w:rPr>
          <w:sz w:val="28"/>
        </w:rPr>
        <w:t>2030</w:t>
      </w:r>
      <w:r>
        <w:rPr>
          <w:spacing w:val="16"/>
          <w:sz w:val="28"/>
        </w:rPr>
        <w:t xml:space="preserve"> </w:t>
      </w:r>
      <w:r>
        <w:rPr>
          <w:sz w:val="28"/>
        </w:rPr>
        <w:t>року.</w:t>
      </w:r>
      <w:r>
        <w:rPr>
          <w:spacing w:val="20"/>
          <w:sz w:val="28"/>
        </w:rPr>
        <w:t xml:space="preserve"> </w:t>
      </w:r>
      <w:r>
        <w:rPr>
          <w:sz w:val="28"/>
        </w:rPr>
        <w:t>Ма-</w:t>
      </w:r>
      <w:r>
        <w:rPr>
          <w:spacing w:val="-67"/>
          <w:sz w:val="28"/>
        </w:rPr>
        <w:t xml:space="preserve"> </w:t>
      </w:r>
      <w:r>
        <w:rPr>
          <w:sz w:val="28"/>
        </w:rPr>
        <w:t>теріали</w:t>
      </w:r>
      <w:r>
        <w:rPr>
          <w:spacing w:val="19"/>
          <w:sz w:val="28"/>
        </w:rPr>
        <w:t xml:space="preserve"> </w:t>
      </w:r>
      <w:r>
        <w:rPr>
          <w:sz w:val="28"/>
        </w:rPr>
        <w:t>парламентських</w:t>
      </w:r>
      <w:r>
        <w:rPr>
          <w:spacing w:val="21"/>
          <w:sz w:val="28"/>
        </w:rPr>
        <w:t xml:space="preserve"> </w:t>
      </w:r>
      <w:r>
        <w:rPr>
          <w:sz w:val="28"/>
        </w:rPr>
        <w:t>слухань</w:t>
      </w:r>
      <w:r>
        <w:rPr>
          <w:spacing w:val="19"/>
          <w:sz w:val="28"/>
        </w:rPr>
        <w:t xml:space="preserve"> </w:t>
      </w:r>
      <w:r>
        <w:rPr>
          <w:sz w:val="28"/>
        </w:rPr>
        <w:t>у</w:t>
      </w:r>
      <w:r>
        <w:rPr>
          <w:spacing w:val="15"/>
          <w:sz w:val="28"/>
        </w:rPr>
        <w:t xml:space="preserve"> </w:t>
      </w:r>
      <w:r>
        <w:rPr>
          <w:sz w:val="28"/>
        </w:rPr>
        <w:t>ВРУ.</w:t>
      </w:r>
      <w:r>
        <w:rPr>
          <w:spacing w:val="19"/>
          <w:sz w:val="28"/>
        </w:rPr>
        <w:t xml:space="preserve"> </w:t>
      </w:r>
      <w:r>
        <w:rPr>
          <w:sz w:val="28"/>
        </w:rPr>
        <w:t>Київ.</w:t>
      </w:r>
      <w:r>
        <w:rPr>
          <w:spacing w:val="18"/>
          <w:sz w:val="28"/>
        </w:rPr>
        <w:t xml:space="preserve"> </w:t>
      </w:r>
      <w:r>
        <w:rPr>
          <w:sz w:val="28"/>
        </w:rPr>
        <w:t>Парламентське</w:t>
      </w:r>
      <w:r>
        <w:rPr>
          <w:spacing w:val="20"/>
          <w:sz w:val="28"/>
        </w:rPr>
        <w:t xml:space="preserve"> </w:t>
      </w:r>
      <w:r>
        <w:rPr>
          <w:sz w:val="28"/>
        </w:rPr>
        <w:t>видання.</w:t>
      </w:r>
      <w:r>
        <w:rPr>
          <w:spacing w:val="19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https://pon.org.ua/novyny/7210-shvaleno-strategyu-rozvitku-sferi-nnovacynoyi-</w:t>
      </w:r>
      <w:r>
        <w:rPr>
          <w:spacing w:val="1"/>
          <w:sz w:val="28"/>
        </w:rPr>
        <w:t xml:space="preserve"> </w:t>
      </w:r>
      <w:r>
        <w:rPr>
          <w:sz w:val="28"/>
        </w:rPr>
        <w:t>dyalnost-na-perod-do-2030-roku.html.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7"/>
          <w:tab w:val="left" w:pos="1798"/>
        </w:tabs>
        <w:spacing w:before="7" w:line="312" w:lineRule="auto"/>
        <w:ind w:right="853" w:firstLine="719"/>
        <w:jc w:val="left"/>
        <w:rPr>
          <w:sz w:val="28"/>
        </w:rPr>
      </w:pPr>
      <w:r>
        <w:rPr>
          <w:sz w:val="28"/>
        </w:rPr>
        <w:t>Cтадник</w:t>
      </w:r>
      <w:r>
        <w:rPr>
          <w:spacing w:val="52"/>
          <w:sz w:val="28"/>
        </w:rPr>
        <w:t xml:space="preserve"> </w:t>
      </w:r>
      <w:r>
        <w:rPr>
          <w:sz w:val="28"/>
        </w:rPr>
        <w:t>В.В.</w:t>
      </w:r>
      <w:r>
        <w:rPr>
          <w:spacing w:val="54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55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55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54"/>
          <w:sz w:val="28"/>
        </w:rPr>
        <w:t xml:space="preserve"> </w:t>
      </w:r>
      <w:r>
        <w:rPr>
          <w:sz w:val="28"/>
        </w:rPr>
        <w:t>посібник/</w:t>
      </w:r>
      <w:r>
        <w:rPr>
          <w:spacing w:val="-67"/>
          <w:sz w:val="28"/>
        </w:rPr>
        <w:t xml:space="preserve"> </w:t>
      </w:r>
      <w:r>
        <w:rPr>
          <w:sz w:val="28"/>
        </w:rPr>
        <w:t>В.В.</w:t>
      </w:r>
      <w:r>
        <w:rPr>
          <w:spacing w:val="-3"/>
          <w:sz w:val="28"/>
        </w:rPr>
        <w:t xml:space="preserve"> </w:t>
      </w:r>
      <w:r>
        <w:rPr>
          <w:sz w:val="28"/>
        </w:rPr>
        <w:t>Стадник,</w:t>
      </w:r>
      <w:r>
        <w:rPr>
          <w:spacing w:val="-1"/>
          <w:sz w:val="28"/>
        </w:rPr>
        <w:t xml:space="preserve"> </w:t>
      </w:r>
      <w:r>
        <w:rPr>
          <w:sz w:val="28"/>
        </w:rPr>
        <w:t>М.А.</w:t>
      </w:r>
      <w:r>
        <w:rPr>
          <w:spacing w:val="-1"/>
          <w:sz w:val="28"/>
        </w:rPr>
        <w:t xml:space="preserve"> </w:t>
      </w:r>
      <w:r>
        <w:rPr>
          <w:sz w:val="28"/>
        </w:rPr>
        <w:t>Йохна.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Київ: Академвидав,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464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3" w:line="312" w:lineRule="auto"/>
        <w:ind w:right="845" w:firstLine="719"/>
        <w:jc w:val="both"/>
        <w:rPr>
          <w:sz w:val="28"/>
        </w:rPr>
      </w:pPr>
      <w:r>
        <w:rPr>
          <w:sz w:val="28"/>
        </w:rPr>
        <w:t>Смаглюк А. А., Надточій А. О. Аналіз ринку кондитерських ви-</w:t>
      </w:r>
      <w:r>
        <w:rPr>
          <w:spacing w:val="1"/>
          <w:sz w:val="28"/>
        </w:rPr>
        <w:t xml:space="preserve"> </w:t>
      </w:r>
      <w:r>
        <w:rPr>
          <w:sz w:val="28"/>
        </w:rPr>
        <w:t>робів України та перспективи його розвитку. International Scientific Journal</w:t>
      </w:r>
      <w:r>
        <w:rPr>
          <w:spacing w:val="1"/>
          <w:sz w:val="28"/>
        </w:rPr>
        <w:t xml:space="preserve"> </w:t>
      </w:r>
      <w:r>
        <w:rPr>
          <w:sz w:val="28"/>
        </w:rPr>
        <w:t>“Internauka”.</w:t>
      </w:r>
      <w:r>
        <w:rPr>
          <w:spacing w:val="1"/>
          <w:sz w:val="28"/>
        </w:rPr>
        <w:t xml:space="preserve"> </w:t>
      </w:r>
      <w:r>
        <w:rPr>
          <w:sz w:val="28"/>
        </w:rPr>
        <w:t>Series:</w:t>
      </w:r>
      <w:r>
        <w:rPr>
          <w:spacing w:val="1"/>
          <w:sz w:val="28"/>
        </w:rPr>
        <w:t xml:space="preserve"> </w:t>
      </w:r>
      <w:r>
        <w:rPr>
          <w:sz w:val="28"/>
        </w:rPr>
        <w:t>“Economic</w:t>
      </w:r>
      <w:r>
        <w:rPr>
          <w:spacing w:val="1"/>
          <w:sz w:val="28"/>
        </w:rPr>
        <w:t xml:space="preserve"> </w:t>
      </w:r>
      <w:r>
        <w:rPr>
          <w:sz w:val="28"/>
        </w:rPr>
        <w:t>Sciences”.</w:t>
      </w:r>
      <w:r>
        <w:rPr>
          <w:spacing w:val="1"/>
          <w:sz w:val="28"/>
        </w:rPr>
        <w:t xml:space="preserve"> </w:t>
      </w:r>
      <w:r>
        <w:rPr>
          <w:sz w:val="28"/>
        </w:rPr>
        <w:t>Available</w:t>
      </w:r>
      <w:r>
        <w:rPr>
          <w:spacing w:val="1"/>
          <w:sz w:val="28"/>
        </w:rPr>
        <w:t xml:space="preserve"> </w:t>
      </w:r>
      <w:r>
        <w:rPr>
          <w:sz w:val="28"/>
        </w:rPr>
        <w:t>at: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32">
        <w:r>
          <w:rPr>
            <w:sz w:val="28"/>
          </w:rPr>
          <w:t>www.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inter-</w:t>
      </w:r>
      <w:r>
        <w:rPr>
          <w:spacing w:val="1"/>
          <w:sz w:val="28"/>
        </w:rPr>
        <w:t xml:space="preserve"> </w:t>
      </w:r>
      <w:r>
        <w:rPr>
          <w:sz w:val="28"/>
        </w:rPr>
        <w:t>nauka.com/uploads/public/15823961346397.pdf</w:t>
      </w:r>
      <w:r>
        <w:rPr>
          <w:spacing w:val="-5"/>
          <w:sz w:val="28"/>
        </w:rPr>
        <w:t xml:space="preserve"> </w:t>
      </w:r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15.09.2020).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5" w:line="314" w:lineRule="auto"/>
        <w:ind w:right="843" w:firstLine="719"/>
        <w:jc w:val="both"/>
        <w:rPr>
          <w:sz w:val="28"/>
        </w:rPr>
      </w:pPr>
      <w:r>
        <w:rPr>
          <w:sz w:val="28"/>
        </w:rPr>
        <w:t>Трофименко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Золотопер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(2019).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Економіко-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організаційні засади розвитку підприємств кондитерського ринку в 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 проблеми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економіки і</w:t>
      </w:r>
      <w:r>
        <w:rPr>
          <w:spacing w:val="-4"/>
          <w:sz w:val="28"/>
        </w:rPr>
        <w:t xml:space="preserve"> </w:t>
      </w:r>
      <w:r>
        <w:rPr>
          <w:sz w:val="28"/>
        </w:rPr>
        <w:t>підприємництво,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24,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165–171.</w:t>
      </w:r>
      <w:r>
        <w:rPr>
          <w:spacing w:val="-2"/>
          <w:sz w:val="28"/>
        </w:rPr>
        <w:t xml:space="preserve"> </w:t>
      </w:r>
      <w:r>
        <w:rPr>
          <w:sz w:val="28"/>
        </w:rPr>
        <w:t>3.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50" w:firstLine="719"/>
        <w:jc w:val="both"/>
        <w:rPr>
          <w:sz w:val="28"/>
        </w:rPr>
      </w:pPr>
      <w:r>
        <w:rPr>
          <w:sz w:val="28"/>
        </w:rPr>
        <w:t>Фінансове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 / І.В. Руденко, Н.О. Постольна, О.М. Голованова, Т.М. Приходько,</w:t>
      </w:r>
      <w:r>
        <w:rPr>
          <w:spacing w:val="1"/>
          <w:sz w:val="28"/>
        </w:rPr>
        <w:t xml:space="preserve"> </w:t>
      </w:r>
      <w:r>
        <w:rPr>
          <w:sz w:val="28"/>
        </w:rPr>
        <w:t>В.П.</w:t>
      </w:r>
      <w:r>
        <w:rPr>
          <w:spacing w:val="-2"/>
          <w:sz w:val="28"/>
        </w:rPr>
        <w:t xml:space="preserve"> </w:t>
      </w:r>
      <w:r>
        <w:rPr>
          <w:sz w:val="28"/>
        </w:rPr>
        <w:t>Золотоверха.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-2"/>
          <w:sz w:val="28"/>
        </w:rPr>
        <w:t xml:space="preserve"> </w:t>
      </w:r>
      <w:r>
        <w:rPr>
          <w:sz w:val="28"/>
        </w:rPr>
        <w:t>науки.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  <w:r>
        <w:rPr>
          <w:spacing w:val="-4"/>
          <w:sz w:val="28"/>
        </w:rPr>
        <w:t xml:space="preserve"> </w:t>
      </w:r>
      <w:r>
        <w:rPr>
          <w:sz w:val="28"/>
        </w:rPr>
        <w:t>№ 58.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18–22.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4" w:lineRule="auto"/>
        <w:ind w:right="843" w:firstLine="719"/>
        <w:jc w:val="both"/>
        <w:rPr>
          <w:sz w:val="28"/>
        </w:rPr>
      </w:pPr>
      <w:r>
        <w:rPr>
          <w:sz w:val="28"/>
        </w:rPr>
        <w:t>Федулова Л. І. Бізнес-моделі інноваційного розвитку підприємств</w:t>
      </w:r>
      <w:r>
        <w:rPr>
          <w:spacing w:val="-67"/>
          <w:sz w:val="28"/>
        </w:rPr>
        <w:t xml:space="preserve"> </w:t>
      </w:r>
      <w:r>
        <w:rPr>
          <w:sz w:val="28"/>
        </w:rPr>
        <w:t>торгівлі.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Київського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уні-</w:t>
      </w:r>
      <w:r>
        <w:rPr>
          <w:spacing w:val="1"/>
          <w:sz w:val="28"/>
        </w:rPr>
        <w:t xml:space="preserve"> </w:t>
      </w:r>
      <w:r>
        <w:rPr>
          <w:sz w:val="28"/>
        </w:rPr>
        <w:t>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48–64.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3">
        <w:r>
          <w:rPr>
            <w:sz w:val="28"/>
          </w:rPr>
          <w:t>http://visnik.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knute.edu.ua/files/2017/03/6.pdf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6" w:firstLine="719"/>
        <w:jc w:val="both"/>
        <w:rPr>
          <w:sz w:val="28"/>
        </w:rPr>
      </w:pPr>
      <w:r>
        <w:rPr>
          <w:sz w:val="28"/>
        </w:rPr>
        <w:t>Шингарев П. Построение бизнес-модели корпорации, ориентиро-</w:t>
      </w:r>
      <w:r>
        <w:rPr>
          <w:spacing w:val="1"/>
          <w:sz w:val="28"/>
        </w:rPr>
        <w:t xml:space="preserve"> </w:t>
      </w:r>
      <w:r>
        <w:rPr>
          <w:sz w:val="28"/>
        </w:rPr>
        <w:t>ванной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развитие.</w:t>
      </w:r>
      <w:r>
        <w:rPr>
          <w:spacing w:val="-5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URL:</w:t>
      </w:r>
      <w:r>
        <w:rPr>
          <w:spacing w:val="-4"/>
          <w:sz w:val="28"/>
        </w:rPr>
        <w:t xml:space="preserve"> </w:t>
      </w:r>
      <w:hyperlink r:id="rId34">
        <w:r>
          <w:rPr>
            <w:sz w:val="28"/>
          </w:rPr>
          <w:t>http://www.aup.ru/books/m74/3.htm</w:t>
        </w:r>
      </w:hyperlink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4" w:firstLine="719"/>
        <w:jc w:val="both"/>
        <w:rPr>
          <w:sz w:val="28"/>
        </w:rPr>
      </w:pPr>
      <w:r>
        <w:rPr>
          <w:sz w:val="28"/>
        </w:rPr>
        <w:t>Шмагіна В.В. Стратегічний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 // Навчально-методичний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"/>
          <w:sz w:val="28"/>
        </w:rPr>
        <w:t xml:space="preserve"> </w:t>
      </w:r>
      <w:r>
        <w:rPr>
          <w:sz w:val="28"/>
        </w:rPr>
        <w:t>2014. -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96-119.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ind w:left="1798" w:hanging="697"/>
        <w:jc w:val="both"/>
        <w:rPr>
          <w:sz w:val="28"/>
        </w:rPr>
      </w:pPr>
      <w:r>
        <w:rPr>
          <w:sz w:val="28"/>
        </w:rPr>
        <w:t>Фінансова</w:t>
      </w:r>
      <w:r>
        <w:rPr>
          <w:spacing w:val="55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53"/>
          <w:sz w:val="28"/>
        </w:rPr>
        <w:t xml:space="preserve"> </w:t>
      </w:r>
      <w:r>
        <w:rPr>
          <w:sz w:val="28"/>
        </w:rPr>
        <w:t>та</w:t>
      </w:r>
      <w:r>
        <w:rPr>
          <w:spacing w:val="57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56"/>
          <w:sz w:val="28"/>
        </w:rPr>
        <w:t xml:space="preserve"> </w:t>
      </w:r>
      <w:r>
        <w:rPr>
          <w:sz w:val="28"/>
        </w:rPr>
        <w:t>виробничо-торгівельної</w:t>
      </w:r>
      <w:r>
        <w:rPr>
          <w:spacing w:val="54"/>
          <w:sz w:val="28"/>
        </w:rPr>
        <w:t xml:space="preserve"> </w:t>
      </w:r>
      <w:r>
        <w:rPr>
          <w:sz w:val="28"/>
        </w:rPr>
        <w:t>діяль-</w:t>
      </w:r>
    </w:p>
    <w:p w:rsidR="000423DF" w:rsidRDefault="000423DF" w:rsidP="000423DF">
      <w:pPr>
        <w:pStyle w:val="a3"/>
        <w:spacing w:before="97" w:line="322" w:lineRule="exact"/>
        <w:jc w:val="left"/>
      </w:pPr>
      <w:r>
        <w:t>ності</w:t>
      </w:r>
      <w:r>
        <w:rPr>
          <w:spacing w:val="-1"/>
        </w:rPr>
        <w:t xml:space="preserve"> </w:t>
      </w:r>
      <w:r>
        <w:t>ПП</w:t>
      </w:r>
      <w:r>
        <w:rPr>
          <w:spacing w:val="-2"/>
        </w:rPr>
        <w:t xml:space="preserve"> </w:t>
      </w:r>
      <w:r>
        <w:t>So TASTY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  <w:tab w:val="left" w:pos="2731"/>
          <w:tab w:val="left" w:pos="4562"/>
          <w:tab w:val="left" w:pos="6621"/>
          <w:tab w:val="left" w:pos="9102"/>
        </w:tabs>
        <w:spacing w:line="362" w:lineRule="auto"/>
        <w:ind w:right="846" w:firstLine="719"/>
        <w:jc w:val="both"/>
        <w:rPr>
          <w:sz w:val="28"/>
        </w:rPr>
      </w:pPr>
      <w:r>
        <w:rPr>
          <w:sz w:val="28"/>
        </w:rPr>
        <w:t>Bishop J. W., Scott D., Maynard-Patrick S., Wang L. Teams, Team</w:t>
      </w:r>
      <w:r>
        <w:rPr>
          <w:spacing w:val="1"/>
          <w:sz w:val="28"/>
        </w:rPr>
        <w:t xml:space="preserve"> </w:t>
      </w:r>
      <w:r>
        <w:rPr>
          <w:sz w:val="28"/>
        </w:rPr>
        <w:t>Process,</w:t>
      </w:r>
      <w:r>
        <w:rPr>
          <w:sz w:val="28"/>
        </w:rPr>
        <w:tab/>
        <w:t>and</w:t>
      </w:r>
      <w:r>
        <w:rPr>
          <w:sz w:val="28"/>
        </w:rPr>
        <w:tab/>
        <w:t>Team</w:t>
      </w:r>
      <w:r>
        <w:rPr>
          <w:sz w:val="28"/>
        </w:rPr>
        <w:tab/>
        <w:t>Building.</w:t>
      </w:r>
      <w:r>
        <w:rPr>
          <w:sz w:val="28"/>
        </w:rPr>
        <w:tab/>
        <w:t>URL:</w:t>
      </w:r>
    </w:p>
    <w:p w:rsidR="000423DF" w:rsidRDefault="000423DF" w:rsidP="000423DF">
      <w:pPr>
        <w:spacing w:line="362" w:lineRule="auto"/>
        <w:jc w:val="both"/>
        <w:rPr>
          <w:sz w:val="28"/>
        </w:rPr>
        <w:sectPr w:rsidR="000423DF">
          <w:pgSz w:w="11910" w:h="16840"/>
          <w:pgMar w:top="1000" w:right="0" w:bottom="280" w:left="1320" w:header="710" w:footer="0" w:gutter="0"/>
          <w:cols w:space="720"/>
        </w:sectPr>
      </w:pPr>
    </w:p>
    <w:p w:rsidR="000423DF" w:rsidRDefault="000423DF" w:rsidP="000423DF">
      <w:pPr>
        <w:pStyle w:val="a3"/>
        <w:spacing w:before="107" w:line="362" w:lineRule="auto"/>
        <w:ind w:right="881"/>
      </w:pPr>
      <w:r>
        <w:rPr>
          <w:spacing w:val="-1"/>
        </w:rPr>
        <w:lastRenderedPageBreak/>
        <w:t>https://ecommons.luc.edu/cgi/viewcontent.cgi?article=1161&amp;context=business_fac</w:t>
      </w:r>
      <w:r>
        <w:t xml:space="preserve"> pubs (дата звернення:</w:t>
      </w:r>
      <w:r>
        <w:rPr>
          <w:spacing w:val="1"/>
        </w:rPr>
        <w:t xml:space="preserve"> </w:t>
      </w:r>
      <w:r>
        <w:t>20.12.2019).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60" w:lineRule="auto"/>
        <w:ind w:right="843" w:firstLine="719"/>
        <w:jc w:val="both"/>
        <w:rPr>
          <w:sz w:val="28"/>
        </w:rPr>
      </w:pPr>
      <w:r>
        <w:rPr>
          <w:sz w:val="28"/>
        </w:rPr>
        <w:t>Batocchio</w:t>
      </w:r>
      <w:r>
        <w:rPr>
          <w:spacing w:val="1"/>
          <w:sz w:val="28"/>
        </w:rPr>
        <w:t xml:space="preserve"> </w:t>
      </w:r>
      <w:r>
        <w:rPr>
          <w:sz w:val="28"/>
        </w:rPr>
        <w:t>A., Minatogawa</w:t>
      </w:r>
      <w:r>
        <w:rPr>
          <w:spacing w:val="1"/>
          <w:sz w:val="28"/>
        </w:rPr>
        <w:t xml:space="preserve"> </w:t>
      </w:r>
      <w:r>
        <w:rPr>
          <w:sz w:val="28"/>
        </w:rPr>
        <w:t>V. Proposal for a</w:t>
      </w:r>
      <w:r>
        <w:rPr>
          <w:spacing w:val="1"/>
          <w:sz w:val="28"/>
        </w:rPr>
        <w:t xml:space="preserve"> </w:t>
      </w:r>
      <w:r>
        <w:rPr>
          <w:sz w:val="28"/>
        </w:rPr>
        <w:t>method for business</w:t>
      </w:r>
      <w:r>
        <w:rPr>
          <w:spacing w:val="1"/>
          <w:sz w:val="28"/>
        </w:rPr>
        <w:t xml:space="preserve"> </w:t>
      </w:r>
      <w:r>
        <w:rPr>
          <w:sz w:val="28"/>
        </w:rPr>
        <w:t>model performance assessment: towards an experimentation tool for business? -</w:t>
      </w:r>
      <w:r>
        <w:rPr>
          <w:spacing w:val="1"/>
          <w:sz w:val="28"/>
        </w:rPr>
        <w:t xml:space="preserve"> </w:t>
      </w:r>
      <w:r>
        <w:rPr>
          <w:sz w:val="28"/>
        </w:rPr>
        <w:t>odel // Journal of Technology Management and Innovation, april 2017, Volume 12,</w:t>
      </w:r>
      <w:r>
        <w:rPr>
          <w:spacing w:val="-67"/>
          <w:sz w:val="28"/>
        </w:rPr>
        <w:t xml:space="preserve"> </w:t>
      </w:r>
      <w:r>
        <w:rPr>
          <w:sz w:val="28"/>
        </w:rPr>
        <w:t>Issue</w:t>
      </w:r>
      <w:r>
        <w:rPr>
          <w:spacing w:val="-4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– Pp.</w:t>
      </w:r>
      <w:r>
        <w:rPr>
          <w:spacing w:val="-1"/>
          <w:sz w:val="28"/>
        </w:rPr>
        <w:t xml:space="preserve"> </w:t>
      </w:r>
      <w:r>
        <w:rPr>
          <w:sz w:val="28"/>
        </w:rPr>
        <w:t>61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70.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94" w:line="314" w:lineRule="auto"/>
        <w:ind w:right="845" w:firstLine="719"/>
        <w:jc w:val="both"/>
        <w:rPr>
          <w:sz w:val="28"/>
        </w:rPr>
      </w:pPr>
      <w:r>
        <w:rPr>
          <w:sz w:val="28"/>
        </w:rPr>
        <w:t>Goodwin, Kim. Designing for the Digital Age: How to Create Human-</w:t>
      </w:r>
      <w:r>
        <w:rPr>
          <w:spacing w:val="-67"/>
          <w:sz w:val="28"/>
        </w:rPr>
        <w:t xml:space="preserve"> </w:t>
      </w:r>
      <w:r>
        <w:rPr>
          <w:sz w:val="28"/>
        </w:rPr>
        <w:t>Centered Products and Services.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-2"/>
          <w:sz w:val="28"/>
        </w:rPr>
        <w:t xml:space="preserve"> </w:t>
      </w:r>
      <w:r>
        <w:rPr>
          <w:sz w:val="28"/>
        </w:rPr>
        <w:t>York:</w:t>
      </w:r>
      <w:r>
        <w:rPr>
          <w:spacing w:val="-4"/>
          <w:sz w:val="28"/>
        </w:rPr>
        <w:t xml:space="preserve"> </w:t>
      </w:r>
      <w:r>
        <w:rPr>
          <w:sz w:val="28"/>
        </w:rPr>
        <w:t>John Wiley</w:t>
      </w:r>
      <w:r>
        <w:rPr>
          <w:spacing w:val="-5"/>
          <w:sz w:val="28"/>
        </w:rPr>
        <w:t xml:space="preserve"> </w:t>
      </w:r>
      <w:r>
        <w:rPr>
          <w:sz w:val="28"/>
        </w:rPr>
        <w:t>&amp;</w:t>
      </w:r>
      <w:r>
        <w:rPr>
          <w:spacing w:val="-2"/>
          <w:sz w:val="28"/>
        </w:rPr>
        <w:t xml:space="preserve"> </w:t>
      </w:r>
      <w:r>
        <w:rPr>
          <w:sz w:val="28"/>
        </w:rPr>
        <w:t>Sons,</w:t>
      </w:r>
      <w:r>
        <w:rPr>
          <w:spacing w:val="-2"/>
          <w:sz w:val="28"/>
        </w:rPr>
        <w:t xml:space="preserve"> </w:t>
      </w:r>
      <w:r>
        <w:rPr>
          <w:sz w:val="28"/>
        </w:rPr>
        <w:t>Inc.</w:t>
      </w:r>
      <w:r>
        <w:rPr>
          <w:spacing w:val="-5"/>
          <w:sz w:val="28"/>
        </w:rPr>
        <w:t xml:space="preserve"> </w:t>
      </w:r>
      <w:r>
        <w:rPr>
          <w:sz w:val="28"/>
        </w:rPr>
        <w:t>2009.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868"/>
        </w:tabs>
        <w:spacing w:line="312" w:lineRule="auto"/>
        <w:ind w:right="850" w:firstLine="719"/>
        <w:jc w:val="both"/>
        <w:rPr>
          <w:sz w:val="28"/>
        </w:rPr>
      </w:pPr>
      <w:r>
        <w:rPr>
          <w:sz w:val="28"/>
        </w:rPr>
        <w:t>Harrison, Sam. Ideaspotting: How to Find Your Next Great Idea.</w:t>
      </w:r>
      <w:r>
        <w:rPr>
          <w:spacing w:val="1"/>
          <w:sz w:val="28"/>
        </w:rPr>
        <w:t xml:space="preserve"> </w:t>
      </w:r>
      <w:r>
        <w:rPr>
          <w:sz w:val="28"/>
        </w:rPr>
        <w:t>Cincinnati: How</w:t>
      </w:r>
      <w:r>
        <w:rPr>
          <w:spacing w:val="-1"/>
          <w:sz w:val="28"/>
        </w:rPr>
        <w:t xml:space="preserve"> </w:t>
      </w:r>
      <w:r>
        <w:rPr>
          <w:sz w:val="28"/>
        </w:rPr>
        <w:t>Books.</w:t>
      </w:r>
      <w:r>
        <w:rPr>
          <w:spacing w:val="-4"/>
          <w:sz w:val="28"/>
        </w:rPr>
        <w:t xml:space="preserve"> </w:t>
      </w:r>
      <w:r>
        <w:rPr>
          <w:sz w:val="28"/>
        </w:rPr>
        <w:t>2006.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line="312" w:lineRule="auto"/>
        <w:ind w:right="845" w:firstLine="719"/>
        <w:jc w:val="both"/>
        <w:rPr>
          <w:sz w:val="28"/>
        </w:rPr>
      </w:pPr>
      <w:r>
        <w:rPr>
          <w:sz w:val="28"/>
        </w:rPr>
        <w:t>Graf A., Schneider H. Das E-Commerce Buch. Deutscher Fachverlag,</w:t>
      </w:r>
      <w:r>
        <w:rPr>
          <w:spacing w:val="1"/>
          <w:sz w:val="28"/>
        </w:rPr>
        <w:t xml:space="preserve"> </w:t>
      </w:r>
      <w:r>
        <w:rPr>
          <w:sz w:val="28"/>
        </w:rPr>
        <w:t>Frankfurt,</w:t>
      </w:r>
      <w:r>
        <w:rPr>
          <w:spacing w:val="-5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307</w:t>
      </w:r>
      <w:r>
        <w:rPr>
          <w:spacing w:val="-3"/>
          <w:sz w:val="28"/>
        </w:rPr>
        <w:t xml:space="preserve"> </w:t>
      </w:r>
      <w:r>
        <w:rPr>
          <w:sz w:val="28"/>
        </w:rPr>
        <w:t>S.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868"/>
        </w:tabs>
        <w:spacing w:before="3" w:line="312" w:lineRule="auto"/>
        <w:ind w:right="843" w:firstLine="719"/>
        <w:jc w:val="both"/>
        <w:rPr>
          <w:sz w:val="28"/>
        </w:rPr>
      </w:pPr>
      <w:r>
        <w:rPr>
          <w:sz w:val="28"/>
        </w:rPr>
        <w:t>Heath, Chip, and Heath, Dan. Made to Stick: Why Some Ideas Sur-</w:t>
      </w:r>
      <w:r>
        <w:rPr>
          <w:spacing w:val="1"/>
          <w:sz w:val="28"/>
        </w:rPr>
        <w:t xml:space="preserve"> </w:t>
      </w:r>
      <w:r>
        <w:rPr>
          <w:sz w:val="28"/>
        </w:rPr>
        <w:t>vive</w:t>
      </w:r>
      <w:r>
        <w:rPr>
          <w:spacing w:val="-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Others Die.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-1"/>
          <w:sz w:val="28"/>
        </w:rPr>
        <w:t xml:space="preserve"> </w:t>
      </w:r>
      <w:r>
        <w:rPr>
          <w:sz w:val="28"/>
        </w:rPr>
        <w:t>York: Random</w:t>
      </w:r>
      <w:r>
        <w:rPr>
          <w:spacing w:val="-4"/>
          <w:sz w:val="28"/>
        </w:rPr>
        <w:t xml:space="preserve"> </w:t>
      </w:r>
      <w:r>
        <w:rPr>
          <w:sz w:val="28"/>
        </w:rPr>
        <w:t>House.</w:t>
      </w:r>
      <w:r>
        <w:rPr>
          <w:spacing w:val="-1"/>
          <w:sz w:val="28"/>
        </w:rPr>
        <w:t xml:space="preserve"> </w:t>
      </w:r>
      <w:r>
        <w:rPr>
          <w:sz w:val="28"/>
        </w:rPr>
        <w:t>2007.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7"/>
          <w:tab w:val="left" w:pos="1798"/>
          <w:tab w:val="left" w:pos="3633"/>
          <w:tab w:val="left" w:pos="6553"/>
          <w:tab w:val="left" w:pos="7403"/>
          <w:tab w:val="left" w:pos="8452"/>
          <w:tab w:val="left" w:pos="9094"/>
        </w:tabs>
        <w:spacing w:before="3" w:line="312" w:lineRule="auto"/>
        <w:ind w:right="844" w:firstLine="719"/>
        <w:jc w:val="left"/>
        <w:rPr>
          <w:sz w:val="28"/>
        </w:rPr>
      </w:pPr>
      <w:r>
        <w:rPr>
          <w:sz w:val="28"/>
        </w:rPr>
        <w:t>The</w:t>
      </w:r>
      <w:r>
        <w:rPr>
          <w:sz w:val="28"/>
        </w:rPr>
        <w:tab/>
        <w:t>Collaborative</w:t>
      </w:r>
      <w:r>
        <w:rPr>
          <w:sz w:val="28"/>
        </w:rPr>
        <w:tab/>
        <w:t>Economy.</w:t>
      </w:r>
      <w:r>
        <w:rPr>
          <w:sz w:val="28"/>
        </w:rPr>
        <w:tab/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https://www2.deloitte.com/content/dam/Deloitte/au/Documents/Economics/deloitt</w:t>
      </w:r>
      <w:r>
        <w:rPr>
          <w:spacing w:val="1"/>
          <w:sz w:val="28"/>
        </w:rPr>
        <w:t xml:space="preserve"> </w:t>
      </w:r>
      <w:r>
        <w:rPr>
          <w:sz w:val="28"/>
        </w:rPr>
        <w:t>e-au-economics-collaborative-economygoogle-170614.pdf</w:t>
      </w:r>
      <w:r>
        <w:rPr>
          <w:sz w:val="28"/>
        </w:rPr>
        <w:tab/>
        <w:t>(дата</w:t>
      </w:r>
      <w:r>
        <w:rPr>
          <w:sz w:val="28"/>
        </w:rPr>
        <w:tab/>
      </w:r>
      <w:r>
        <w:rPr>
          <w:spacing w:val="-1"/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20.12.2019).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7"/>
          <w:tab w:val="left" w:pos="1798"/>
        </w:tabs>
        <w:spacing w:before="6" w:line="312" w:lineRule="auto"/>
        <w:ind w:right="846" w:firstLine="719"/>
        <w:jc w:val="left"/>
        <w:rPr>
          <w:sz w:val="28"/>
        </w:rPr>
      </w:pPr>
      <w:r>
        <w:rPr>
          <w:sz w:val="28"/>
        </w:rPr>
        <w:t>Knight</w:t>
      </w:r>
      <w:r>
        <w:rPr>
          <w:spacing w:val="15"/>
          <w:sz w:val="28"/>
        </w:rPr>
        <w:t xml:space="preserve"> </w:t>
      </w:r>
      <w:r>
        <w:rPr>
          <w:sz w:val="28"/>
        </w:rPr>
        <w:t>K.</w:t>
      </w:r>
      <w:r>
        <w:rPr>
          <w:spacing w:val="14"/>
          <w:sz w:val="28"/>
        </w:rPr>
        <w:t xml:space="preserve"> </w:t>
      </w:r>
      <w:r>
        <w:rPr>
          <w:sz w:val="28"/>
        </w:rPr>
        <w:t>A</w:t>
      </w:r>
      <w:r>
        <w:rPr>
          <w:spacing w:val="13"/>
          <w:sz w:val="28"/>
        </w:rPr>
        <w:t xml:space="preserve"> </w:t>
      </w:r>
      <w:r>
        <w:rPr>
          <w:sz w:val="28"/>
        </w:rPr>
        <w:t>Descriptive</w:t>
      </w:r>
      <w:r>
        <w:rPr>
          <w:spacing w:val="15"/>
          <w:sz w:val="28"/>
        </w:rPr>
        <w:t xml:space="preserve"> </w:t>
      </w:r>
      <w:r>
        <w:rPr>
          <w:sz w:val="28"/>
        </w:rPr>
        <w:t>Model</w:t>
      </w:r>
      <w:r>
        <w:rPr>
          <w:spacing w:val="15"/>
          <w:sz w:val="28"/>
        </w:rPr>
        <w:t xml:space="preserve"> </w:t>
      </w:r>
      <w:r>
        <w:rPr>
          <w:sz w:val="28"/>
        </w:rPr>
        <w:t>of</w:t>
      </w:r>
      <w:r>
        <w:rPr>
          <w:spacing w:val="15"/>
          <w:sz w:val="28"/>
        </w:rPr>
        <w:t xml:space="preserve"> </w:t>
      </w:r>
      <w:r>
        <w:rPr>
          <w:sz w:val="28"/>
        </w:rPr>
        <w:t>the</w:t>
      </w:r>
      <w:r>
        <w:rPr>
          <w:spacing w:val="14"/>
          <w:sz w:val="28"/>
        </w:rPr>
        <w:t xml:space="preserve"> </w:t>
      </w:r>
      <w:r>
        <w:rPr>
          <w:sz w:val="28"/>
        </w:rPr>
        <w:t>Intra-Firm</w:t>
      </w:r>
      <w:r>
        <w:rPr>
          <w:spacing w:val="10"/>
          <w:sz w:val="28"/>
        </w:rPr>
        <w:t xml:space="preserve"> </w:t>
      </w:r>
      <w:r>
        <w:rPr>
          <w:sz w:val="28"/>
        </w:rPr>
        <w:t>Innovation</w:t>
      </w:r>
      <w:r>
        <w:rPr>
          <w:spacing w:val="15"/>
          <w:sz w:val="28"/>
        </w:rPr>
        <w:t xml:space="preserve"> </w:t>
      </w:r>
      <w:r>
        <w:rPr>
          <w:sz w:val="28"/>
        </w:rPr>
        <w:t>Process.</w:t>
      </w:r>
      <w:r>
        <w:rPr>
          <w:spacing w:val="-67"/>
          <w:sz w:val="28"/>
        </w:rPr>
        <w:t xml:space="preserve"> </w:t>
      </w:r>
      <w:r>
        <w:rPr>
          <w:sz w:val="28"/>
        </w:rPr>
        <w:t>Kenneth E.</w:t>
      </w:r>
      <w:r>
        <w:rPr>
          <w:spacing w:val="-1"/>
          <w:sz w:val="28"/>
        </w:rPr>
        <w:t xml:space="preserve"> </w:t>
      </w:r>
      <w:r>
        <w:rPr>
          <w:sz w:val="28"/>
        </w:rPr>
        <w:t>Journal</w:t>
      </w:r>
      <w:r>
        <w:rPr>
          <w:spacing w:val="-3"/>
          <w:sz w:val="28"/>
        </w:rPr>
        <w:t xml:space="preserve"> </w:t>
      </w:r>
      <w:r>
        <w:rPr>
          <w:sz w:val="28"/>
        </w:rPr>
        <w:t>of Business.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40.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478–496.</w:t>
      </w:r>
    </w:p>
    <w:p w:rsidR="000423DF" w:rsidRDefault="000423DF" w:rsidP="000423DF">
      <w:pPr>
        <w:pStyle w:val="a5"/>
        <w:numPr>
          <w:ilvl w:val="0"/>
          <w:numId w:val="2"/>
        </w:numPr>
        <w:tabs>
          <w:tab w:val="left" w:pos="1798"/>
        </w:tabs>
        <w:spacing w:before="3" w:line="312" w:lineRule="auto"/>
        <w:ind w:right="847" w:firstLine="719"/>
        <w:jc w:val="both"/>
        <w:rPr>
          <w:sz w:val="28"/>
        </w:rPr>
      </w:pPr>
      <w:r>
        <w:rPr>
          <w:sz w:val="28"/>
        </w:rPr>
        <w:t>Salas E., Stagl K. C., Burke C. S., Goodwin G. F. Fostering Team Ef-</w:t>
      </w:r>
      <w:r>
        <w:rPr>
          <w:spacing w:val="1"/>
          <w:sz w:val="28"/>
        </w:rPr>
        <w:t xml:space="preserve"> </w:t>
      </w:r>
      <w:r>
        <w:rPr>
          <w:sz w:val="28"/>
        </w:rPr>
        <w:t>fectiveness in Organizations: Towards and Integrative Theoretical Framework. In:</w:t>
      </w:r>
      <w:r>
        <w:rPr>
          <w:spacing w:val="1"/>
          <w:sz w:val="28"/>
        </w:rPr>
        <w:t xml:space="preserve"> </w:t>
      </w:r>
      <w:r>
        <w:rPr>
          <w:sz w:val="28"/>
        </w:rPr>
        <w:t>Modeling Complex Systems: Nebraska Symposium on Motivation, Volume 52 / B.</w:t>
      </w:r>
      <w:r>
        <w:rPr>
          <w:spacing w:val="-67"/>
          <w:sz w:val="28"/>
        </w:rPr>
        <w:t xml:space="preserve"> </w:t>
      </w:r>
      <w:r>
        <w:rPr>
          <w:sz w:val="28"/>
        </w:rPr>
        <w:t>Shuart, W. Spaulding, J. Poland (eds.). Nebraska: University of Nebraska Press,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-2"/>
          <w:sz w:val="28"/>
        </w:rPr>
        <w:t xml:space="preserve"> </w:t>
      </w:r>
      <w:r>
        <w:rPr>
          <w:sz w:val="28"/>
        </w:rPr>
        <w:t>Pp.</w:t>
      </w:r>
      <w:r>
        <w:rPr>
          <w:spacing w:val="-1"/>
          <w:sz w:val="28"/>
        </w:rPr>
        <w:t xml:space="preserve"> </w:t>
      </w:r>
      <w:r>
        <w:rPr>
          <w:sz w:val="28"/>
        </w:rPr>
        <w:t>185–244.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20.12.2019).</w:t>
      </w:r>
    </w:p>
    <w:p w:rsidR="009109AF" w:rsidRDefault="000423DF">
      <w:bookmarkStart w:id="0" w:name="_GoBack"/>
      <w:bookmarkEnd w:id="0"/>
    </w:p>
    <w:sectPr w:rsidR="009109AF">
      <w:pgSz w:w="11910" w:h="16840"/>
      <w:pgMar w:top="1000" w:right="0" w:bottom="280" w:left="1320" w:header="71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BA6" w:rsidRDefault="00222B5A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6831965</wp:posOffset>
              </wp:positionH>
              <wp:positionV relativeFrom="page">
                <wp:posOffset>438150</wp:posOffset>
              </wp:positionV>
              <wp:extent cx="228600" cy="19431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E2BA6" w:rsidRDefault="000423DF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7.95pt;margin-top:34.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" filled="f" stroked="f">
              <v:textbox inset="0,0,0,0">
                <w:txbxContent>
                  <w:p w:rsidR="00EE2BA6" w:rsidRDefault="000423DF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B5734"/>
    <w:multiLevelType w:val="hybridMultilevel"/>
    <w:tmpl w:val="45FE7F62"/>
    <w:lvl w:ilvl="0" w:tplc="519EB25A">
      <w:numFmt w:val="bullet"/>
      <w:lvlText w:val=""/>
      <w:lvlJc w:val="left"/>
      <w:pPr>
        <w:ind w:left="115" w:hanging="116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A5785D20">
      <w:numFmt w:val="bullet"/>
      <w:lvlText w:val="•"/>
      <w:lvlJc w:val="left"/>
      <w:pPr>
        <w:ind w:left="377" w:hanging="116"/>
      </w:pPr>
      <w:rPr>
        <w:rFonts w:hint="default"/>
        <w:lang w:val="uk-UA" w:eastAsia="en-US" w:bidi="ar-SA"/>
      </w:rPr>
    </w:lvl>
    <w:lvl w:ilvl="2" w:tplc="1E587D00">
      <w:numFmt w:val="bullet"/>
      <w:lvlText w:val="•"/>
      <w:lvlJc w:val="left"/>
      <w:pPr>
        <w:ind w:left="635" w:hanging="116"/>
      </w:pPr>
      <w:rPr>
        <w:rFonts w:hint="default"/>
        <w:lang w:val="uk-UA" w:eastAsia="en-US" w:bidi="ar-SA"/>
      </w:rPr>
    </w:lvl>
    <w:lvl w:ilvl="3" w:tplc="E6C493D8">
      <w:numFmt w:val="bullet"/>
      <w:lvlText w:val="•"/>
      <w:lvlJc w:val="left"/>
      <w:pPr>
        <w:ind w:left="892" w:hanging="116"/>
      </w:pPr>
      <w:rPr>
        <w:rFonts w:hint="default"/>
        <w:lang w:val="uk-UA" w:eastAsia="en-US" w:bidi="ar-SA"/>
      </w:rPr>
    </w:lvl>
    <w:lvl w:ilvl="4" w:tplc="4A4A7C16">
      <w:numFmt w:val="bullet"/>
      <w:lvlText w:val="•"/>
      <w:lvlJc w:val="left"/>
      <w:pPr>
        <w:ind w:left="1150" w:hanging="116"/>
      </w:pPr>
      <w:rPr>
        <w:rFonts w:hint="default"/>
        <w:lang w:val="uk-UA" w:eastAsia="en-US" w:bidi="ar-SA"/>
      </w:rPr>
    </w:lvl>
    <w:lvl w:ilvl="5" w:tplc="C7989C70">
      <w:numFmt w:val="bullet"/>
      <w:lvlText w:val="•"/>
      <w:lvlJc w:val="left"/>
      <w:pPr>
        <w:ind w:left="1407" w:hanging="116"/>
      </w:pPr>
      <w:rPr>
        <w:rFonts w:hint="default"/>
        <w:lang w:val="uk-UA" w:eastAsia="en-US" w:bidi="ar-SA"/>
      </w:rPr>
    </w:lvl>
    <w:lvl w:ilvl="6" w:tplc="02A247D8">
      <w:numFmt w:val="bullet"/>
      <w:lvlText w:val="•"/>
      <w:lvlJc w:val="left"/>
      <w:pPr>
        <w:ind w:left="1665" w:hanging="116"/>
      </w:pPr>
      <w:rPr>
        <w:rFonts w:hint="default"/>
        <w:lang w:val="uk-UA" w:eastAsia="en-US" w:bidi="ar-SA"/>
      </w:rPr>
    </w:lvl>
    <w:lvl w:ilvl="7" w:tplc="90C8CDB0">
      <w:numFmt w:val="bullet"/>
      <w:lvlText w:val="•"/>
      <w:lvlJc w:val="left"/>
      <w:pPr>
        <w:ind w:left="1922" w:hanging="116"/>
      </w:pPr>
      <w:rPr>
        <w:rFonts w:hint="default"/>
        <w:lang w:val="uk-UA" w:eastAsia="en-US" w:bidi="ar-SA"/>
      </w:rPr>
    </w:lvl>
    <w:lvl w:ilvl="8" w:tplc="627A73E8">
      <w:numFmt w:val="bullet"/>
      <w:lvlText w:val="•"/>
      <w:lvlJc w:val="left"/>
      <w:pPr>
        <w:ind w:left="2180" w:hanging="116"/>
      </w:pPr>
      <w:rPr>
        <w:rFonts w:hint="default"/>
        <w:lang w:val="uk-UA" w:eastAsia="en-US" w:bidi="ar-SA"/>
      </w:rPr>
    </w:lvl>
  </w:abstractNum>
  <w:abstractNum w:abstractNumId="1">
    <w:nsid w:val="03C721B0"/>
    <w:multiLevelType w:val="hybridMultilevel"/>
    <w:tmpl w:val="3D7E5936"/>
    <w:lvl w:ilvl="0" w:tplc="EEA6F076">
      <w:numFmt w:val="bullet"/>
      <w:lvlText w:val="-"/>
      <w:lvlJc w:val="left"/>
      <w:pPr>
        <w:ind w:left="1253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168F3D4">
      <w:numFmt w:val="bullet"/>
      <w:lvlText w:val="•"/>
      <w:lvlJc w:val="left"/>
      <w:pPr>
        <w:ind w:left="2192" w:hanging="164"/>
      </w:pPr>
      <w:rPr>
        <w:rFonts w:hint="default"/>
        <w:lang w:val="uk-UA" w:eastAsia="en-US" w:bidi="ar-SA"/>
      </w:rPr>
    </w:lvl>
    <w:lvl w:ilvl="2" w:tplc="BDCA8CA2">
      <w:numFmt w:val="bullet"/>
      <w:lvlText w:val="•"/>
      <w:lvlJc w:val="left"/>
      <w:pPr>
        <w:ind w:left="3125" w:hanging="164"/>
      </w:pPr>
      <w:rPr>
        <w:rFonts w:hint="default"/>
        <w:lang w:val="uk-UA" w:eastAsia="en-US" w:bidi="ar-SA"/>
      </w:rPr>
    </w:lvl>
    <w:lvl w:ilvl="3" w:tplc="C38EC58C">
      <w:numFmt w:val="bullet"/>
      <w:lvlText w:val="•"/>
      <w:lvlJc w:val="left"/>
      <w:pPr>
        <w:ind w:left="4057" w:hanging="164"/>
      </w:pPr>
      <w:rPr>
        <w:rFonts w:hint="default"/>
        <w:lang w:val="uk-UA" w:eastAsia="en-US" w:bidi="ar-SA"/>
      </w:rPr>
    </w:lvl>
    <w:lvl w:ilvl="4" w:tplc="0E2284BE">
      <w:numFmt w:val="bullet"/>
      <w:lvlText w:val="•"/>
      <w:lvlJc w:val="left"/>
      <w:pPr>
        <w:ind w:left="4990" w:hanging="164"/>
      </w:pPr>
      <w:rPr>
        <w:rFonts w:hint="default"/>
        <w:lang w:val="uk-UA" w:eastAsia="en-US" w:bidi="ar-SA"/>
      </w:rPr>
    </w:lvl>
    <w:lvl w:ilvl="5" w:tplc="076648F2">
      <w:numFmt w:val="bullet"/>
      <w:lvlText w:val="•"/>
      <w:lvlJc w:val="left"/>
      <w:pPr>
        <w:ind w:left="5923" w:hanging="164"/>
      </w:pPr>
      <w:rPr>
        <w:rFonts w:hint="default"/>
        <w:lang w:val="uk-UA" w:eastAsia="en-US" w:bidi="ar-SA"/>
      </w:rPr>
    </w:lvl>
    <w:lvl w:ilvl="6" w:tplc="D5D4C570">
      <w:numFmt w:val="bullet"/>
      <w:lvlText w:val="•"/>
      <w:lvlJc w:val="left"/>
      <w:pPr>
        <w:ind w:left="6855" w:hanging="164"/>
      </w:pPr>
      <w:rPr>
        <w:rFonts w:hint="default"/>
        <w:lang w:val="uk-UA" w:eastAsia="en-US" w:bidi="ar-SA"/>
      </w:rPr>
    </w:lvl>
    <w:lvl w:ilvl="7" w:tplc="CE82FEF2">
      <w:numFmt w:val="bullet"/>
      <w:lvlText w:val="•"/>
      <w:lvlJc w:val="left"/>
      <w:pPr>
        <w:ind w:left="7788" w:hanging="164"/>
      </w:pPr>
      <w:rPr>
        <w:rFonts w:hint="default"/>
        <w:lang w:val="uk-UA" w:eastAsia="en-US" w:bidi="ar-SA"/>
      </w:rPr>
    </w:lvl>
    <w:lvl w:ilvl="8" w:tplc="3D2E7A1E">
      <w:numFmt w:val="bullet"/>
      <w:lvlText w:val="•"/>
      <w:lvlJc w:val="left"/>
      <w:pPr>
        <w:ind w:left="8721" w:hanging="164"/>
      </w:pPr>
      <w:rPr>
        <w:rFonts w:hint="default"/>
        <w:lang w:val="uk-UA" w:eastAsia="en-US" w:bidi="ar-SA"/>
      </w:rPr>
    </w:lvl>
  </w:abstractNum>
  <w:abstractNum w:abstractNumId="2">
    <w:nsid w:val="06C7222E"/>
    <w:multiLevelType w:val="multilevel"/>
    <w:tmpl w:val="1F7E6E46"/>
    <w:lvl w:ilvl="0">
      <w:start w:val="1"/>
      <w:numFmt w:val="decimal"/>
      <w:lvlText w:val="%1"/>
      <w:lvlJc w:val="left"/>
      <w:pPr>
        <w:ind w:left="2588" w:hanging="7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88" w:hanging="721"/>
        <w:jc w:val="right"/>
      </w:pPr>
      <w:rPr>
        <w:rFonts w:hint="default"/>
        <w:w w:val="100"/>
        <w:lang w:val="uk-UA" w:eastAsia="en-US" w:bidi="ar-SA"/>
      </w:rPr>
    </w:lvl>
    <w:lvl w:ilvl="2">
      <w:numFmt w:val="bullet"/>
      <w:lvlText w:val="•"/>
      <w:lvlJc w:val="left"/>
      <w:pPr>
        <w:ind w:left="4181" w:hanging="72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981" w:hanging="7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82" w:hanging="7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583" w:hanging="7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383" w:hanging="7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84" w:hanging="7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85" w:hanging="721"/>
      </w:pPr>
      <w:rPr>
        <w:rFonts w:hint="default"/>
        <w:lang w:val="uk-UA" w:eastAsia="en-US" w:bidi="ar-SA"/>
      </w:rPr>
    </w:lvl>
  </w:abstractNum>
  <w:abstractNum w:abstractNumId="3">
    <w:nsid w:val="090D5AF8"/>
    <w:multiLevelType w:val="hybridMultilevel"/>
    <w:tmpl w:val="3E861756"/>
    <w:lvl w:ilvl="0" w:tplc="BB96163C">
      <w:numFmt w:val="bullet"/>
      <w:lvlText w:val=""/>
      <w:lvlJc w:val="left"/>
      <w:pPr>
        <w:ind w:left="1207" w:hanging="224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429845C0">
      <w:numFmt w:val="bullet"/>
      <w:lvlText w:val="•"/>
      <w:lvlJc w:val="left"/>
      <w:pPr>
        <w:ind w:left="1312" w:hanging="224"/>
      </w:pPr>
      <w:rPr>
        <w:rFonts w:hint="default"/>
        <w:lang w:val="uk-UA" w:eastAsia="en-US" w:bidi="ar-SA"/>
      </w:rPr>
    </w:lvl>
    <w:lvl w:ilvl="2" w:tplc="480A0532">
      <w:numFmt w:val="bullet"/>
      <w:lvlText w:val="•"/>
      <w:lvlJc w:val="left"/>
      <w:pPr>
        <w:ind w:left="1425" w:hanging="224"/>
      </w:pPr>
      <w:rPr>
        <w:rFonts w:hint="default"/>
        <w:lang w:val="uk-UA" w:eastAsia="en-US" w:bidi="ar-SA"/>
      </w:rPr>
    </w:lvl>
    <w:lvl w:ilvl="3" w:tplc="BBB24F46">
      <w:numFmt w:val="bullet"/>
      <w:lvlText w:val="•"/>
      <w:lvlJc w:val="left"/>
      <w:pPr>
        <w:ind w:left="1538" w:hanging="224"/>
      </w:pPr>
      <w:rPr>
        <w:rFonts w:hint="default"/>
        <w:lang w:val="uk-UA" w:eastAsia="en-US" w:bidi="ar-SA"/>
      </w:rPr>
    </w:lvl>
    <w:lvl w:ilvl="4" w:tplc="98C8D690">
      <w:numFmt w:val="bullet"/>
      <w:lvlText w:val="•"/>
      <w:lvlJc w:val="left"/>
      <w:pPr>
        <w:ind w:left="1651" w:hanging="224"/>
      </w:pPr>
      <w:rPr>
        <w:rFonts w:hint="default"/>
        <w:lang w:val="uk-UA" w:eastAsia="en-US" w:bidi="ar-SA"/>
      </w:rPr>
    </w:lvl>
    <w:lvl w:ilvl="5" w:tplc="0E58B610">
      <w:numFmt w:val="bullet"/>
      <w:lvlText w:val="•"/>
      <w:lvlJc w:val="left"/>
      <w:pPr>
        <w:ind w:left="1764" w:hanging="224"/>
      </w:pPr>
      <w:rPr>
        <w:rFonts w:hint="default"/>
        <w:lang w:val="uk-UA" w:eastAsia="en-US" w:bidi="ar-SA"/>
      </w:rPr>
    </w:lvl>
    <w:lvl w:ilvl="6" w:tplc="326CA952">
      <w:numFmt w:val="bullet"/>
      <w:lvlText w:val="•"/>
      <w:lvlJc w:val="left"/>
      <w:pPr>
        <w:ind w:left="1876" w:hanging="224"/>
      </w:pPr>
      <w:rPr>
        <w:rFonts w:hint="default"/>
        <w:lang w:val="uk-UA" w:eastAsia="en-US" w:bidi="ar-SA"/>
      </w:rPr>
    </w:lvl>
    <w:lvl w:ilvl="7" w:tplc="18B683BE">
      <w:numFmt w:val="bullet"/>
      <w:lvlText w:val="•"/>
      <w:lvlJc w:val="left"/>
      <w:pPr>
        <w:ind w:left="1989" w:hanging="224"/>
      </w:pPr>
      <w:rPr>
        <w:rFonts w:hint="default"/>
        <w:lang w:val="uk-UA" w:eastAsia="en-US" w:bidi="ar-SA"/>
      </w:rPr>
    </w:lvl>
    <w:lvl w:ilvl="8" w:tplc="A008BD7A">
      <w:numFmt w:val="bullet"/>
      <w:lvlText w:val="•"/>
      <w:lvlJc w:val="left"/>
      <w:pPr>
        <w:ind w:left="2102" w:hanging="224"/>
      </w:pPr>
      <w:rPr>
        <w:rFonts w:hint="default"/>
        <w:lang w:val="uk-UA" w:eastAsia="en-US" w:bidi="ar-SA"/>
      </w:rPr>
    </w:lvl>
  </w:abstractNum>
  <w:abstractNum w:abstractNumId="4">
    <w:nsid w:val="0AC7179B"/>
    <w:multiLevelType w:val="hybridMultilevel"/>
    <w:tmpl w:val="84D8C77A"/>
    <w:lvl w:ilvl="0" w:tplc="2EB674F6">
      <w:numFmt w:val="bullet"/>
      <w:lvlText w:val="-"/>
      <w:lvlJc w:val="left"/>
      <w:pPr>
        <w:ind w:left="382" w:hanging="17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A8AC7C8">
      <w:numFmt w:val="bullet"/>
      <w:lvlText w:val="•"/>
      <w:lvlJc w:val="left"/>
      <w:pPr>
        <w:ind w:left="1400" w:hanging="171"/>
      </w:pPr>
      <w:rPr>
        <w:rFonts w:hint="default"/>
        <w:lang w:val="uk-UA" w:eastAsia="en-US" w:bidi="ar-SA"/>
      </w:rPr>
    </w:lvl>
    <w:lvl w:ilvl="2" w:tplc="D076CD32">
      <w:numFmt w:val="bullet"/>
      <w:lvlText w:val="•"/>
      <w:lvlJc w:val="left"/>
      <w:pPr>
        <w:ind w:left="2421" w:hanging="171"/>
      </w:pPr>
      <w:rPr>
        <w:rFonts w:hint="default"/>
        <w:lang w:val="uk-UA" w:eastAsia="en-US" w:bidi="ar-SA"/>
      </w:rPr>
    </w:lvl>
    <w:lvl w:ilvl="3" w:tplc="72DA8EFC">
      <w:numFmt w:val="bullet"/>
      <w:lvlText w:val="•"/>
      <w:lvlJc w:val="left"/>
      <w:pPr>
        <w:ind w:left="3441" w:hanging="171"/>
      </w:pPr>
      <w:rPr>
        <w:rFonts w:hint="default"/>
        <w:lang w:val="uk-UA" w:eastAsia="en-US" w:bidi="ar-SA"/>
      </w:rPr>
    </w:lvl>
    <w:lvl w:ilvl="4" w:tplc="CB16B456">
      <w:numFmt w:val="bullet"/>
      <w:lvlText w:val="•"/>
      <w:lvlJc w:val="left"/>
      <w:pPr>
        <w:ind w:left="4462" w:hanging="171"/>
      </w:pPr>
      <w:rPr>
        <w:rFonts w:hint="default"/>
        <w:lang w:val="uk-UA" w:eastAsia="en-US" w:bidi="ar-SA"/>
      </w:rPr>
    </w:lvl>
    <w:lvl w:ilvl="5" w:tplc="F22C444E">
      <w:numFmt w:val="bullet"/>
      <w:lvlText w:val="•"/>
      <w:lvlJc w:val="left"/>
      <w:pPr>
        <w:ind w:left="5483" w:hanging="171"/>
      </w:pPr>
      <w:rPr>
        <w:rFonts w:hint="default"/>
        <w:lang w:val="uk-UA" w:eastAsia="en-US" w:bidi="ar-SA"/>
      </w:rPr>
    </w:lvl>
    <w:lvl w:ilvl="6" w:tplc="C4989146">
      <w:numFmt w:val="bullet"/>
      <w:lvlText w:val="•"/>
      <w:lvlJc w:val="left"/>
      <w:pPr>
        <w:ind w:left="6503" w:hanging="171"/>
      </w:pPr>
      <w:rPr>
        <w:rFonts w:hint="default"/>
        <w:lang w:val="uk-UA" w:eastAsia="en-US" w:bidi="ar-SA"/>
      </w:rPr>
    </w:lvl>
    <w:lvl w:ilvl="7" w:tplc="BF2818E0">
      <w:numFmt w:val="bullet"/>
      <w:lvlText w:val="•"/>
      <w:lvlJc w:val="left"/>
      <w:pPr>
        <w:ind w:left="7524" w:hanging="171"/>
      </w:pPr>
      <w:rPr>
        <w:rFonts w:hint="default"/>
        <w:lang w:val="uk-UA" w:eastAsia="en-US" w:bidi="ar-SA"/>
      </w:rPr>
    </w:lvl>
    <w:lvl w:ilvl="8" w:tplc="A202C220">
      <w:numFmt w:val="bullet"/>
      <w:lvlText w:val="•"/>
      <w:lvlJc w:val="left"/>
      <w:pPr>
        <w:ind w:left="8545" w:hanging="171"/>
      </w:pPr>
      <w:rPr>
        <w:rFonts w:hint="default"/>
        <w:lang w:val="uk-UA" w:eastAsia="en-US" w:bidi="ar-SA"/>
      </w:rPr>
    </w:lvl>
  </w:abstractNum>
  <w:abstractNum w:abstractNumId="5">
    <w:nsid w:val="0B294AF3"/>
    <w:multiLevelType w:val="hybridMultilevel"/>
    <w:tmpl w:val="0DAA791C"/>
    <w:lvl w:ilvl="0" w:tplc="9482C5E0">
      <w:start w:val="4"/>
      <w:numFmt w:val="decimal"/>
      <w:lvlText w:val="%1."/>
      <w:lvlJc w:val="left"/>
      <w:pPr>
        <w:ind w:left="388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3067606">
      <w:numFmt w:val="bullet"/>
      <w:lvlText w:val="•"/>
      <w:lvlJc w:val="left"/>
      <w:pPr>
        <w:ind w:left="908" w:hanging="281"/>
      </w:pPr>
      <w:rPr>
        <w:rFonts w:hint="default"/>
        <w:lang w:val="uk-UA" w:eastAsia="en-US" w:bidi="ar-SA"/>
      </w:rPr>
    </w:lvl>
    <w:lvl w:ilvl="2" w:tplc="2DE07A46">
      <w:numFmt w:val="bullet"/>
      <w:lvlText w:val="•"/>
      <w:lvlJc w:val="left"/>
      <w:pPr>
        <w:ind w:left="1436" w:hanging="281"/>
      </w:pPr>
      <w:rPr>
        <w:rFonts w:hint="default"/>
        <w:lang w:val="uk-UA" w:eastAsia="en-US" w:bidi="ar-SA"/>
      </w:rPr>
    </w:lvl>
    <w:lvl w:ilvl="3" w:tplc="51D6190C">
      <w:numFmt w:val="bullet"/>
      <w:lvlText w:val="•"/>
      <w:lvlJc w:val="left"/>
      <w:pPr>
        <w:ind w:left="1964" w:hanging="281"/>
      </w:pPr>
      <w:rPr>
        <w:rFonts w:hint="default"/>
        <w:lang w:val="uk-UA" w:eastAsia="en-US" w:bidi="ar-SA"/>
      </w:rPr>
    </w:lvl>
    <w:lvl w:ilvl="4" w:tplc="25D8260C">
      <w:numFmt w:val="bullet"/>
      <w:lvlText w:val="•"/>
      <w:lvlJc w:val="left"/>
      <w:pPr>
        <w:ind w:left="2492" w:hanging="281"/>
      </w:pPr>
      <w:rPr>
        <w:rFonts w:hint="default"/>
        <w:lang w:val="uk-UA" w:eastAsia="en-US" w:bidi="ar-SA"/>
      </w:rPr>
    </w:lvl>
    <w:lvl w:ilvl="5" w:tplc="06265E36">
      <w:numFmt w:val="bullet"/>
      <w:lvlText w:val="•"/>
      <w:lvlJc w:val="left"/>
      <w:pPr>
        <w:ind w:left="3021" w:hanging="281"/>
      </w:pPr>
      <w:rPr>
        <w:rFonts w:hint="default"/>
        <w:lang w:val="uk-UA" w:eastAsia="en-US" w:bidi="ar-SA"/>
      </w:rPr>
    </w:lvl>
    <w:lvl w:ilvl="6" w:tplc="C5EA1F3C">
      <w:numFmt w:val="bullet"/>
      <w:lvlText w:val="•"/>
      <w:lvlJc w:val="left"/>
      <w:pPr>
        <w:ind w:left="3549" w:hanging="281"/>
      </w:pPr>
      <w:rPr>
        <w:rFonts w:hint="default"/>
        <w:lang w:val="uk-UA" w:eastAsia="en-US" w:bidi="ar-SA"/>
      </w:rPr>
    </w:lvl>
    <w:lvl w:ilvl="7" w:tplc="B2CE2C8C">
      <w:numFmt w:val="bullet"/>
      <w:lvlText w:val="•"/>
      <w:lvlJc w:val="left"/>
      <w:pPr>
        <w:ind w:left="4077" w:hanging="281"/>
      </w:pPr>
      <w:rPr>
        <w:rFonts w:hint="default"/>
        <w:lang w:val="uk-UA" w:eastAsia="en-US" w:bidi="ar-SA"/>
      </w:rPr>
    </w:lvl>
    <w:lvl w:ilvl="8" w:tplc="76FE5308">
      <w:numFmt w:val="bullet"/>
      <w:lvlText w:val="•"/>
      <w:lvlJc w:val="left"/>
      <w:pPr>
        <w:ind w:left="4605" w:hanging="281"/>
      </w:pPr>
      <w:rPr>
        <w:rFonts w:hint="default"/>
        <w:lang w:val="uk-UA" w:eastAsia="en-US" w:bidi="ar-SA"/>
      </w:rPr>
    </w:lvl>
  </w:abstractNum>
  <w:abstractNum w:abstractNumId="6">
    <w:nsid w:val="16ED2852"/>
    <w:multiLevelType w:val="hybridMultilevel"/>
    <w:tmpl w:val="141A8238"/>
    <w:lvl w:ilvl="0" w:tplc="1E782960">
      <w:numFmt w:val="bullet"/>
      <w:lvlText w:val=""/>
      <w:lvlJc w:val="left"/>
      <w:pPr>
        <w:ind w:left="919" w:hanging="183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93CC8AD8">
      <w:numFmt w:val="bullet"/>
      <w:lvlText w:val="•"/>
      <w:lvlJc w:val="left"/>
      <w:pPr>
        <w:ind w:left="1886" w:hanging="183"/>
      </w:pPr>
      <w:rPr>
        <w:rFonts w:hint="default"/>
        <w:lang w:val="uk-UA" w:eastAsia="en-US" w:bidi="ar-SA"/>
      </w:rPr>
    </w:lvl>
    <w:lvl w:ilvl="2" w:tplc="27763FDC">
      <w:numFmt w:val="bullet"/>
      <w:lvlText w:val="•"/>
      <w:lvlJc w:val="left"/>
      <w:pPr>
        <w:ind w:left="2853" w:hanging="183"/>
      </w:pPr>
      <w:rPr>
        <w:rFonts w:hint="default"/>
        <w:lang w:val="uk-UA" w:eastAsia="en-US" w:bidi="ar-SA"/>
      </w:rPr>
    </w:lvl>
    <w:lvl w:ilvl="3" w:tplc="265E2FD6">
      <w:numFmt w:val="bullet"/>
      <w:lvlText w:val="•"/>
      <w:lvlJc w:val="left"/>
      <w:pPr>
        <w:ind w:left="3819" w:hanging="183"/>
      </w:pPr>
      <w:rPr>
        <w:rFonts w:hint="default"/>
        <w:lang w:val="uk-UA" w:eastAsia="en-US" w:bidi="ar-SA"/>
      </w:rPr>
    </w:lvl>
    <w:lvl w:ilvl="4" w:tplc="9ABE1438">
      <w:numFmt w:val="bullet"/>
      <w:lvlText w:val="•"/>
      <w:lvlJc w:val="left"/>
      <w:pPr>
        <w:ind w:left="4786" w:hanging="183"/>
      </w:pPr>
      <w:rPr>
        <w:rFonts w:hint="default"/>
        <w:lang w:val="uk-UA" w:eastAsia="en-US" w:bidi="ar-SA"/>
      </w:rPr>
    </w:lvl>
    <w:lvl w:ilvl="5" w:tplc="29DC3D7A">
      <w:numFmt w:val="bullet"/>
      <w:lvlText w:val="•"/>
      <w:lvlJc w:val="left"/>
      <w:pPr>
        <w:ind w:left="5753" w:hanging="183"/>
      </w:pPr>
      <w:rPr>
        <w:rFonts w:hint="default"/>
        <w:lang w:val="uk-UA" w:eastAsia="en-US" w:bidi="ar-SA"/>
      </w:rPr>
    </w:lvl>
    <w:lvl w:ilvl="6" w:tplc="BA9A1F02">
      <w:numFmt w:val="bullet"/>
      <w:lvlText w:val="•"/>
      <w:lvlJc w:val="left"/>
      <w:pPr>
        <w:ind w:left="6719" w:hanging="183"/>
      </w:pPr>
      <w:rPr>
        <w:rFonts w:hint="default"/>
        <w:lang w:val="uk-UA" w:eastAsia="en-US" w:bidi="ar-SA"/>
      </w:rPr>
    </w:lvl>
    <w:lvl w:ilvl="7" w:tplc="D2547C52">
      <w:numFmt w:val="bullet"/>
      <w:lvlText w:val="•"/>
      <w:lvlJc w:val="left"/>
      <w:pPr>
        <w:ind w:left="7686" w:hanging="183"/>
      </w:pPr>
      <w:rPr>
        <w:rFonts w:hint="default"/>
        <w:lang w:val="uk-UA" w:eastAsia="en-US" w:bidi="ar-SA"/>
      </w:rPr>
    </w:lvl>
    <w:lvl w:ilvl="8" w:tplc="CDAA926E">
      <w:numFmt w:val="bullet"/>
      <w:lvlText w:val="•"/>
      <w:lvlJc w:val="left"/>
      <w:pPr>
        <w:ind w:left="8653" w:hanging="183"/>
      </w:pPr>
      <w:rPr>
        <w:rFonts w:hint="default"/>
        <w:lang w:val="uk-UA" w:eastAsia="en-US" w:bidi="ar-SA"/>
      </w:rPr>
    </w:lvl>
  </w:abstractNum>
  <w:abstractNum w:abstractNumId="7">
    <w:nsid w:val="18861504"/>
    <w:multiLevelType w:val="hybridMultilevel"/>
    <w:tmpl w:val="D166B572"/>
    <w:lvl w:ilvl="0" w:tplc="7E7CD80E">
      <w:numFmt w:val="bullet"/>
      <w:lvlText w:val=""/>
      <w:lvlJc w:val="left"/>
      <w:pPr>
        <w:ind w:left="824" w:hanging="183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1982F676">
      <w:numFmt w:val="bullet"/>
      <w:lvlText w:val="•"/>
      <w:lvlJc w:val="left"/>
      <w:pPr>
        <w:ind w:left="1107" w:hanging="183"/>
      </w:pPr>
      <w:rPr>
        <w:rFonts w:hint="default"/>
        <w:lang w:val="uk-UA" w:eastAsia="en-US" w:bidi="ar-SA"/>
      </w:rPr>
    </w:lvl>
    <w:lvl w:ilvl="2" w:tplc="A9FEF356">
      <w:numFmt w:val="bullet"/>
      <w:lvlText w:val="•"/>
      <w:lvlJc w:val="left"/>
      <w:pPr>
        <w:ind w:left="1395" w:hanging="183"/>
      </w:pPr>
      <w:rPr>
        <w:rFonts w:hint="default"/>
        <w:lang w:val="uk-UA" w:eastAsia="en-US" w:bidi="ar-SA"/>
      </w:rPr>
    </w:lvl>
    <w:lvl w:ilvl="3" w:tplc="CD3AAE76">
      <w:numFmt w:val="bullet"/>
      <w:lvlText w:val="•"/>
      <w:lvlJc w:val="left"/>
      <w:pPr>
        <w:ind w:left="1683" w:hanging="183"/>
      </w:pPr>
      <w:rPr>
        <w:rFonts w:hint="default"/>
        <w:lang w:val="uk-UA" w:eastAsia="en-US" w:bidi="ar-SA"/>
      </w:rPr>
    </w:lvl>
    <w:lvl w:ilvl="4" w:tplc="7D349FFE">
      <w:numFmt w:val="bullet"/>
      <w:lvlText w:val="•"/>
      <w:lvlJc w:val="left"/>
      <w:pPr>
        <w:ind w:left="1971" w:hanging="183"/>
      </w:pPr>
      <w:rPr>
        <w:rFonts w:hint="default"/>
        <w:lang w:val="uk-UA" w:eastAsia="en-US" w:bidi="ar-SA"/>
      </w:rPr>
    </w:lvl>
    <w:lvl w:ilvl="5" w:tplc="4B320A7A">
      <w:numFmt w:val="bullet"/>
      <w:lvlText w:val="•"/>
      <w:lvlJc w:val="left"/>
      <w:pPr>
        <w:ind w:left="2259" w:hanging="183"/>
      </w:pPr>
      <w:rPr>
        <w:rFonts w:hint="default"/>
        <w:lang w:val="uk-UA" w:eastAsia="en-US" w:bidi="ar-SA"/>
      </w:rPr>
    </w:lvl>
    <w:lvl w:ilvl="6" w:tplc="4356B506">
      <w:numFmt w:val="bullet"/>
      <w:lvlText w:val="•"/>
      <w:lvlJc w:val="left"/>
      <w:pPr>
        <w:ind w:left="2547" w:hanging="183"/>
      </w:pPr>
      <w:rPr>
        <w:rFonts w:hint="default"/>
        <w:lang w:val="uk-UA" w:eastAsia="en-US" w:bidi="ar-SA"/>
      </w:rPr>
    </w:lvl>
    <w:lvl w:ilvl="7" w:tplc="3ADA428C">
      <w:numFmt w:val="bullet"/>
      <w:lvlText w:val="•"/>
      <w:lvlJc w:val="left"/>
      <w:pPr>
        <w:ind w:left="2835" w:hanging="183"/>
      </w:pPr>
      <w:rPr>
        <w:rFonts w:hint="default"/>
        <w:lang w:val="uk-UA" w:eastAsia="en-US" w:bidi="ar-SA"/>
      </w:rPr>
    </w:lvl>
    <w:lvl w:ilvl="8" w:tplc="748A51F8">
      <w:numFmt w:val="bullet"/>
      <w:lvlText w:val="•"/>
      <w:lvlJc w:val="left"/>
      <w:pPr>
        <w:ind w:left="3123" w:hanging="183"/>
      </w:pPr>
      <w:rPr>
        <w:rFonts w:hint="default"/>
        <w:lang w:val="uk-UA" w:eastAsia="en-US" w:bidi="ar-SA"/>
      </w:rPr>
    </w:lvl>
  </w:abstractNum>
  <w:abstractNum w:abstractNumId="8">
    <w:nsid w:val="20A928A5"/>
    <w:multiLevelType w:val="hybridMultilevel"/>
    <w:tmpl w:val="E11810BA"/>
    <w:lvl w:ilvl="0" w:tplc="F25C6B94">
      <w:start w:val="1"/>
      <w:numFmt w:val="decimal"/>
      <w:lvlText w:val="%1."/>
      <w:lvlJc w:val="left"/>
      <w:pPr>
        <w:ind w:left="1090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CAE47B4">
      <w:start w:val="1"/>
      <w:numFmt w:val="decimal"/>
      <w:lvlText w:val="%2)"/>
      <w:lvlJc w:val="left"/>
      <w:pPr>
        <w:ind w:left="382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3184FD2E">
      <w:numFmt w:val="bullet"/>
      <w:lvlText w:val="•"/>
      <w:lvlJc w:val="left"/>
      <w:pPr>
        <w:ind w:left="2154" w:hanging="305"/>
      </w:pPr>
      <w:rPr>
        <w:rFonts w:hint="default"/>
        <w:lang w:val="uk-UA" w:eastAsia="en-US" w:bidi="ar-SA"/>
      </w:rPr>
    </w:lvl>
    <w:lvl w:ilvl="3" w:tplc="5460783C">
      <w:numFmt w:val="bullet"/>
      <w:lvlText w:val="•"/>
      <w:lvlJc w:val="left"/>
      <w:pPr>
        <w:ind w:left="3208" w:hanging="305"/>
      </w:pPr>
      <w:rPr>
        <w:rFonts w:hint="default"/>
        <w:lang w:val="uk-UA" w:eastAsia="en-US" w:bidi="ar-SA"/>
      </w:rPr>
    </w:lvl>
    <w:lvl w:ilvl="4" w:tplc="F9A836A8">
      <w:numFmt w:val="bullet"/>
      <w:lvlText w:val="•"/>
      <w:lvlJc w:val="left"/>
      <w:pPr>
        <w:ind w:left="4262" w:hanging="305"/>
      </w:pPr>
      <w:rPr>
        <w:rFonts w:hint="default"/>
        <w:lang w:val="uk-UA" w:eastAsia="en-US" w:bidi="ar-SA"/>
      </w:rPr>
    </w:lvl>
    <w:lvl w:ilvl="5" w:tplc="4A8A0ADA">
      <w:numFmt w:val="bullet"/>
      <w:lvlText w:val="•"/>
      <w:lvlJc w:val="left"/>
      <w:pPr>
        <w:ind w:left="5316" w:hanging="305"/>
      </w:pPr>
      <w:rPr>
        <w:rFonts w:hint="default"/>
        <w:lang w:val="uk-UA" w:eastAsia="en-US" w:bidi="ar-SA"/>
      </w:rPr>
    </w:lvl>
    <w:lvl w:ilvl="6" w:tplc="C5D2B82C">
      <w:numFmt w:val="bullet"/>
      <w:lvlText w:val="•"/>
      <w:lvlJc w:val="left"/>
      <w:pPr>
        <w:ind w:left="6370" w:hanging="305"/>
      </w:pPr>
      <w:rPr>
        <w:rFonts w:hint="default"/>
        <w:lang w:val="uk-UA" w:eastAsia="en-US" w:bidi="ar-SA"/>
      </w:rPr>
    </w:lvl>
    <w:lvl w:ilvl="7" w:tplc="F64C6E4C">
      <w:numFmt w:val="bullet"/>
      <w:lvlText w:val="•"/>
      <w:lvlJc w:val="left"/>
      <w:pPr>
        <w:ind w:left="7424" w:hanging="305"/>
      </w:pPr>
      <w:rPr>
        <w:rFonts w:hint="default"/>
        <w:lang w:val="uk-UA" w:eastAsia="en-US" w:bidi="ar-SA"/>
      </w:rPr>
    </w:lvl>
    <w:lvl w:ilvl="8" w:tplc="D4D80F76">
      <w:numFmt w:val="bullet"/>
      <w:lvlText w:val="•"/>
      <w:lvlJc w:val="left"/>
      <w:pPr>
        <w:ind w:left="8478" w:hanging="305"/>
      </w:pPr>
      <w:rPr>
        <w:rFonts w:hint="default"/>
        <w:lang w:val="uk-UA" w:eastAsia="en-US" w:bidi="ar-SA"/>
      </w:rPr>
    </w:lvl>
  </w:abstractNum>
  <w:abstractNum w:abstractNumId="9">
    <w:nsid w:val="214754F2"/>
    <w:multiLevelType w:val="hybridMultilevel"/>
    <w:tmpl w:val="0D723EAC"/>
    <w:lvl w:ilvl="0" w:tplc="DC38D606">
      <w:start w:val="1"/>
      <w:numFmt w:val="decimal"/>
      <w:lvlText w:val="%1."/>
      <w:lvlJc w:val="left"/>
      <w:pPr>
        <w:ind w:left="386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BC0FCDE">
      <w:numFmt w:val="bullet"/>
      <w:lvlText w:val="•"/>
      <w:lvlJc w:val="left"/>
      <w:pPr>
        <w:ind w:left="720" w:hanging="281"/>
      </w:pPr>
      <w:rPr>
        <w:rFonts w:hint="default"/>
        <w:lang w:val="uk-UA" w:eastAsia="en-US" w:bidi="ar-SA"/>
      </w:rPr>
    </w:lvl>
    <w:lvl w:ilvl="2" w:tplc="851C2860">
      <w:numFmt w:val="bullet"/>
      <w:lvlText w:val="•"/>
      <w:lvlJc w:val="left"/>
      <w:pPr>
        <w:ind w:left="1060" w:hanging="281"/>
      </w:pPr>
      <w:rPr>
        <w:rFonts w:hint="default"/>
        <w:lang w:val="uk-UA" w:eastAsia="en-US" w:bidi="ar-SA"/>
      </w:rPr>
    </w:lvl>
    <w:lvl w:ilvl="3" w:tplc="6CFEAA86">
      <w:numFmt w:val="bullet"/>
      <w:lvlText w:val="•"/>
      <w:lvlJc w:val="left"/>
      <w:pPr>
        <w:ind w:left="1400" w:hanging="281"/>
      </w:pPr>
      <w:rPr>
        <w:rFonts w:hint="default"/>
        <w:lang w:val="uk-UA" w:eastAsia="en-US" w:bidi="ar-SA"/>
      </w:rPr>
    </w:lvl>
    <w:lvl w:ilvl="4" w:tplc="78329D50">
      <w:numFmt w:val="bullet"/>
      <w:lvlText w:val="•"/>
      <w:lvlJc w:val="left"/>
      <w:pPr>
        <w:ind w:left="1740" w:hanging="281"/>
      </w:pPr>
      <w:rPr>
        <w:rFonts w:hint="default"/>
        <w:lang w:val="uk-UA" w:eastAsia="en-US" w:bidi="ar-SA"/>
      </w:rPr>
    </w:lvl>
    <w:lvl w:ilvl="5" w:tplc="ABC8A42C">
      <w:numFmt w:val="bullet"/>
      <w:lvlText w:val="•"/>
      <w:lvlJc w:val="left"/>
      <w:pPr>
        <w:ind w:left="2081" w:hanging="281"/>
      </w:pPr>
      <w:rPr>
        <w:rFonts w:hint="default"/>
        <w:lang w:val="uk-UA" w:eastAsia="en-US" w:bidi="ar-SA"/>
      </w:rPr>
    </w:lvl>
    <w:lvl w:ilvl="6" w:tplc="D5104CDC">
      <w:numFmt w:val="bullet"/>
      <w:lvlText w:val="•"/>
      <w:lvlJc w:val="left"/>
      <w:pPr>
        <w:ind w:left="2421" w:hanging="281"/>
      </w:pPr>
      <w:rPr>
        <w:rFonts w:hint="default"/>
        <w:lang w:val="uk-UA" w:eastAsia="en-US" w:bidi="ar-SA"/>
      </w:rPr>
    </w:lvl>
    <w:lvl w:ilvl="7" w:tplc="2756634E">
      <w:numFmt w:val="bullet"/>
      <w:lvlText w:val="•"/>
      <w:lvlJc w:val="left"/>
      <w:pPr>
        <w:ind w:left="2761" w:hanging="281"/>
      </w:pPr>
      <w:rPr>
        <w:rFonts w:hint="default"/>
        <w:lang w:val="uk-UA" w:eastAsia="en-US" w:bidi="ar-SA"/>
      </w:rPr>
    </w:lvl>
    <w:lvl w:ilvl="8" w:tplc="3D94DFC4">
      <w:numFmt w:val="bullet"/>
      <w:lvlText w:val="•"/>
      <w:lvlJc w:val="left"/>
      <w:pPr>
        <w:ind w:left="3101" w:hanging="281"/>
      </w:pPr>
      <w:rPr>
        <w:rFonts w:hint="default"/>
        <w:lang w:val="uk-UA" w:eastAsia="en-US" w:bidi="ar-SA"/>
      </w:rPr>
    </w:lvl>
  </w:abstractNum>
  <w:abstractNum w:abstractNumId="10">
    <w:nsid w:val="240A3DF2"/>
    <w:multiLevelType w:val="hybridMultilevel"/>
    <w:tmpl w:val="35684AB8"/>
    <w:lvl w:ilvl="0" w:tplc="E444A018">
      <w:start w:val="1"/>
      <w:numFmt w:val="decimal"/>
      <w:lvlText w:val="%1)"/>
      <w:lvlJc w:val="left"/>
      <w:pPr>
        <w:ind w:left="427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82617D0">
      <w:start w:val="1"/>
      <w:numFmt w:val="decimal"/>
      <w:lvlText w:val="%2)"/>
      <w:lvlJc w:val="left"/>
      <w:pPr>
        <w:ind w:left="139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0E9CB8CA">
      <w:numFmt w:val="bullet"/>
      <w:lvlText w:val="•"/>
      <w:lvlJc w:val="left"/>
      <w:pPr>
        <w:ind w:left="2313" w:hanging="305"/>
      </w:pPr>
      <w:rPr>
        <w:rFonts w:hint="default"/>
        <w:lang w:val="uk-UA" w:eastAsia="en-US" w:bidi="ar-SA"/>
      </w:rPr>
    </w:lvl>
    <w:lvl w:ilvl="3" w:tplc="D0584A52">
      <w:numFmt w:val="bullet"/>
      <w:lvlText w:val="•"/>
      <w:lvlJc w:val="left"/>
      <w:pPr>
        <w:ind w:left="3226" w:hanging="305"/>
      </w:pPr>
      <w:rPr>
        <w:rFonts w:hint="default"/>
        <w:lang w:val="uk-UA" w:eastAsia="en-US" w:bidi="ar-SA"/>
      </w:rPr>
    </w:lvl>
    <w:lvl w:ilvl="4" w:tplc="A3E4142E">
      <w:numFmt w:val="bullet"/>
      <w:lvlText w:val="•"/>
      <w:lvlJc w:val="left"/>
      <w:pPr>
        <w:ind w:left="4139" w:hanging="305"/>
      </w:pPr>
      <w:rPr>
        <w:rFonts w:hint="default"/>
        <w:lang w:val="uk-UA" w:eastAsia="en-US" w:bidi="ar-SA"/>
      </w:rPr>
    </w:lvl>
    <w:lvl w:ilvl="5" w:tplc="7A60424C">
      <w:numFmt w:val="bullet"/>
      <w:lvlText w:val="•"/>
      <w:lvlJc w:val="left"/>
      <w:pPr>
        <w:ind w:left="5052" w:hanging="305"/>
      </w:pPr>
      <w:rPr>
        <w:rFonts w:hint="default"/>
        <w:lang w:val="uk-UA" w:eastAsia="en-US" w:bidi="ar-SA"/>
      </w:rPr>
    </w:lvl>
    <w:lvl w:ilvl="6" w:tplc="D3EC7B8E">
      <w:numFmt w:val="bullet"/>
      <w:lvlText w:val="•"/>
      <w:lvlJc w:val="left"/>
      <w:pPr>
        <w:ind w:left="5965" w:hanging="305"/>
      </w:pPr>
      <w:rPr>
        <w:rFonts w:hint="default"/>
        <w:lang w:val="uk-UA" w:eastAsia="en-US" w:bidi="ar-SA"/>
      </w:rPr>
    </w:lvl>
    <w:lvl w:ilvl="7" w:tplc="9C085548">
      <w:numFmt w:val="bullet"/>
      <w:lvlText w:val="•"/>
      <w:lvlJc w:val="left"/>
      <w:pPr>
        <w:ind w:left="6879" w:hanging="305"/>
      </w:pPr>
      <w:rPr>
        <w:rFonts w:hint="default"/>
        <w:lang w:val="uk-UA" w:eastAsia="en-US" w:bidi="ar-SA"/>
      </w:rPr>
    </w:lvl>
    <w:lvl w:ilvl="8" w:tplc="43941BBA">
      <w:numFmt w:val="bullet"/>
      <w:lvlText w:val="•"/>
      <w:lvlJc w:val="left"/>
      <w:pPr>
        <w:ind w:left="7792" w:hanging="305"/>
      </w:pPr>
      <w:rPr>
        <w:rFonts w:hint="default"/>
        <w:lang w:val="uk-UA" w:eastAsia="en-US" w:bidi="ar-SA"/>
      </w:rPr>
    </w:lvl>
  </w:abstractNum>
  <w:abstractNum w:abstractNumId="11">
    <w:nsid w:val="25AE3649"/>
    <w:multiLevelType w:val="hybridMultilevel"/>
    <w:tmpl w:val="B2E47996"/>
    <w:lvl w:ilvl="0" w:tplc="EE76DF5E">
      <w:numFmt w:val="bullet"/>
      <w:lvlText w:val="-"/>
      <w:lvlJc w:val="left"/>
      <w:pPr>
        <w:ind w:left="501" w:hanging="35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DEAFF18">
      <w:numFmt w:val="bullet"/>
      <w:lvlText w:val="•"/>
      <w:lvlJc w:val="left"/>
      <w:pPr>
        <w:ind w:left="1204" w:hanging="358"/>
      </w:pPr>
      <w:rPr>
        <w:rFonts w:hint="default"/>
        <w:lang w:val="uk-UA" w:eastAsia="en-US" w:bidi="ar-SA"/>
      </w:rPr>
    </w:lvl>
    <w:lvl w:ilvl="2" w:tplc="EF2E52F6">
      <w:numFmt w:val="bullet"/>
      <w:lvlText w:val="•"/>
      <w:lvlJc w:val="left"/>
      <w:pPr>
        <w:ind w:left="1909" w:hanging="358"/>
      </w:pPr>
      <w:rPr>
        <w:rFonts w:hint="default"/>
        <w:lang w:val="uk-UA" w:eastAsia="en-US" w:bidi="ar-SA"/>
      </w:rPr>
    </w:lvl>
    <w:lvl w:ilvl="3" w:tplc="35161DAC">
      <w:numFmt w:val="bullet"/>
      <w:lvlText w:val="•"/>
      <w:lvlJc w:val="left"/>
      <w:pPr>
        <w:ind w:left="2613" w:hanging="358"/>
      </w:pPr>
      <w:rPr>
        <w:rFonts w:hint="default"/>
        <w:lang w:val="uk-UA" w:eastAsia="en-US" w:bidi="ar-SA"/>
      </w:rPr>
    </w:lvl>
    <w:lvl w:ilvl="4" w:tplc="D5304F5C">
      <w:numFmt w:val="bullet"/>
      <w:lvlText w:val="•"/>
      <w:lvlJc w:val="left"/>
      <w:pPr>
        <w:ind w:left="3318" w:hanging="358"/>
      </w:pPr>
      <w:rPr>
        <w:rFonts w:hint="default"/>
        <w:lang w:val="uk-UA" w:eastAsia="en-US" w:bidi="ar-SA"/>
      </w:rPr>
    </w:lvl>
    <w:lvl w:ilvl="5" w:tplc="E56E7054">
      <w:numFmt w:val="bullet"/>
      <w:lvlText w:val="•"/>
      <w:lvlJc w:val="left"/>
      <w:pPr>
        <w:ind w:left="4022" w:hanging="358"/>
      </w:pPr>
      <w:rPr>
        <w:rFonts w:hint="default"/>
        <w:lang w:val="uk-UA" w:eastAsia="en-US" w:bidi="ar-SA"/>
      </w:rPr>
    </w:lvl>
    <w:lvl w:ilvl="6" w:tplc="BDC83D6C">
      <w:numFmt w:val="bullet"/>
      <w:lvlText w:val="•"/>
      <w:lvlJc w:val="left"/>
      <w:pPr>
        <w:ind w:left="4727" w:hanging="358"/>
      </w:pPr>
      <w:rPr>
        <w:rFonts w:hint="default"/>
        <w:lang w:val="uk-UA" w:eastAsia="en-US" w:bidi="ar-SA"/>
      </w:rPr>
    </w:lvl>
    <w:lvl w:ilvl="7" w:tplc="A54498A0">
      <w:numFmt w:val="bullet"/>
      <w:lvlText w:val="•"/>
      <w:lvlJc w:val="left"/>
      <w:pPr>
        <w:ind w:left="5431" w:hanging="358"/>
      </w:pPr>
      <w:rPr>
        <w:rFonts w:hint="default"/>
        <w:lang w:val="uk-UA" w:eastAsia="en-US" w:bidi="ar-SA"/>
      </w:rPr>
    </w:lvl>
    <w:lvl w:ilvl="8" w:tplc="96E66D3A">
      <w:numFmt w:val="bullet"/>
      <w:lvlText w:val="•"/>
      <w:lvlJc w:val="left"/>
      <w:pPr>
        <w:ind w:left="6136" w:hanging="358"/>
      </w:pPr>
      <w:rPr>
        <w:rFonts w:hint="default"/>
        <w:lang w:val="uk-UA" w:eastAsia="en-US" w:bidi="ar-SA"/>
      </w:rPr>
    </w:lvl>
  </w:abstractNum>
  <w:abstractNum w:abstractNumId="12">
    <w:nsid w:val="28BA2119"/>
    <w:multiLevelType w:val="hybridMultilevel"/>
    <w:tmpl w:val="CB82F5C4"/>
    <w:lvl w:ilvl="0" w:tplc="2320C7AE">
      <w:start w:val="1"/>
      <w:numFmt w:val="decimal"/>
      <w:lvlText w:val="%1)"/>
      <w:lvlJc w:val="left"/>
      <w:pPr>
        <w:ind w:left="382" w:hanging="31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DF8582E">
      <w:numFmt w:val="bullet"/>
      <w:lvlText w:val="•"/>
      <w:lvlJc w:val="left"/>
      <w:pPr>
        <w:ind w:left="1400" w:hanging="317"/>
      </w:pPr>
      <w:rPr>
        <w:rFonts w:hint="default"/>
        <w:lang w:val="uk-UA" w:eastAsia="en-US" w:bidi="ar-SA"/>
      </w:rPr>
    </w:lvl>
    <w:lvl w:ilvl="2" w:tplc="68E0D88C">
      <w:numFmt w:val="bullet"/>
      <w:lvlText w:val="•"/>
      <w:lvlJc w:val="left"/>
      <w:pPr>
        <w:ind w:left="2421" w:hanging="317"/>
      </w:pPr>
      <w:rPr>
        <w:rFonts w:hint="default"/>
        <w:lang w:val="uk-UA" w:eastAsia="en-US" w:bidi="ar-SA"/>
      </w:rPr>
    </w:lvl>
    <w:lvl w:ilvl="3" w:tplc="0B225A82">
      <w:numFmt w:val="bullet"/>
      <w:lvlText w:val="•"/>
      <w:lvlJc w:val="left"/>
      <w:pPr>
        <w:ind w:left="3441" w:hanging="317"/>
      </w:pPr>
      <w:rPr>
        <w:rFonts w:hint="default"/>
        <w:lang w:val="uk-UA" w:eastAsia="en-US" w:bidi="ar-SA"/>
      </w:rPr>
    </w:lvl>
    <w:lvl w:ilvl="4" w:tplc="B6C2BACC">
      <w:numFmt w:val="bullet"/>
      <w:lvlText w:val="•"/>
      <w:lvlJc w:val="left"/>
      <w:pPr>
        <w:ind w:left="4462" w:hanging="317"/>
      </w:pPr>
      <w:rPr>
        <w:rFonts w:hint="default"/>
        <w:lang w:val="uk-UA" w:eastAsia="en-US" w:bidi="ar-SA"/>
      </w:rPr>
    </w:lvl>
    <w:lvl w:ilvl="5" w:tplc="A2448E78">
      <w:numFmt w:val="bullet"/>
      <w:lvlText w:val="•"/>
      <w:lvlJc w:val="left"/>
      <w:pPr>
        <w:ind w:left="5483" w:hanging="317"/>
      </w:pPr>
      <w:rPr>
        <w:rFonts w:hint="default"/>
        <w:lang w:val="uk-UA" w:eastAsia="en-US" w:bidi="ar-SA"/>
      </w:rPr>
    </w:lvl>
    <w:lvl w:ilvl="6" w:tplc="0BA8AC20">
      <w:numFmt w:val="bullet"/>
      <w:lvlText w:val="•"/>
      <w:lvlJc w:val="left"/>
      <w:pPr>
        <w:ind w:left="6503" w:hanging="317"/>
      </w:pPr>
      <w:rPr>
        <w:rFonts w:hint="default"/>
        <w:lang w:val="uk-UA" w:eastAsia="en-US" w:bidi="ar-SA"/>
      </w:rPr>
    </w:lvl>
    <w:lvl w:ilvl="7" w:tplc="D52EEE68">
      <w:numFmt w:val="bullet"/>
      <w:lvlText w:val="•"/>
      <w:lvlJc w:val="left"/>
      <w:pPr>
        <w:ind w:left="7524" w:hanging="317"/>
      </w:pPr>
      <w:rPr>
        <w:rFonts w:hint="default"/>
        <w:lang w:val="uk-UA" w:eastAsia="en-US" w:bidi="ar-SA"/>
      </w:rPr>
    </w:lvl>
    <w:lvl w:ilvl="8" w:tplc="BE08DBFE">
      <w:numFmt w:val="bullet"/>
      <w:lvlText w:val="•"/>
      <w:lvlJc w:val="left"/>
      <w:pPr>
        <w:ind w:left="8545" w:hanging="317"/>
      </w:pPr>
      <w:rPr>
        <w:rFonts w:hint="default"/>
        <w:lang w:val="uk-UA" w:eastAsia="en-US" w:bidi="ar-SA"/>
      </w:rPr>
    </w:lvl>
  </w:abstractNum>
  <w:abstractNum w:abstractNumId="13">
    <w:nsid w:val="2A1A51FE"/>
    <w:multiLevelType w:val="hybridMultilevel"/>
    <w:tmpl w:val="8B5848BC"/>
    <w:lvl w:ilvl="0" w:tplc="BD807C26">
      <w:start w:val="1"/>
      <w:numFmt w:val="decimal"/>
      <w:lvlText w:val="%1."/>
      <w:lvlJc w:val="left"/>
      <w:pPr>
        <w:ind w:left="1279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1B780B5E">
      <w:numFmt w:val="bullet"/>
      <w:lvlText w:val="•"/>
      <w:lvlJc w:val="left"/>
      <w:pPr>
        <w:ind w:left="1380" w:hanging="240"/>
      </w:pPr>
      <w:rPr>
        <w:rFonts w:hint="default"/>
        <w:lang w:val="uk-UA" w:eastAsia="en-US" w:bidi="ar-SA"/>
      </w:rPr>
    </w:lvl>
    <w:lvl w:ilvl="2" w:tplc="8930A05E">
      <w:numFmt w:val="bullet"/>
      <w:lvlText w:val="•"/>
      <w:lvlJc w:val="left"/>
      <w:pPr>
        <w:ind w:left="1480" w:hanging="240"/>
      </w:pPr>
      <w:rPr>
        <w:rFonts w:hint="default"/>
        <w:lang w:val="uk-UA" w:eastAsia="en-US" w:bidi="ar-SA"/>
      </w:rPr>
    </w:lvl>
    <w:lvl w:ilvl="3" w:tplc="B4769FCC">
      <w:numFmt w:val="bullet"/>
      <w:lvlText w:val="•"/>
      <w:lvlJc w:val="left"/>
      <w:pPr>
        <w:ind w:left="1580" w:hanging="240"/>
      </w:pPr>
      <w:rPr>
        <w:rFonts w:hint="default"/>
        <w:lang w:val="uk-UA" w:eastAsia="en-US" w:bidi="ar-SA"/>
      </w:rPr>
    </w:lvl>
    <w:lvl w:ilvl="4" w:tplc="BDD404F2">
      <w:numFmt w:val="bullet"/>
      <w:lvlText w:val="•"/>
      <w:lvlJc w:val="left"/>
      <w:pPr>
        <w:ind w:left="1681" w:hanging="240"/>
      </w:pPr>
      <w:rPr>
        <w:rFonts w:hint="default"/>
        <w:lang w:val="uk-UA" w:eastAsia="en-US" w:bidi="ar-SA"/>
      </w:rPr>
    </w:lvl>
    <w:lvl w:ilvl="5" w:tplc="2E26BF36">
      <w:numFmt w:val="bullet"/>
      <w:lvlText w:val="•"/>
      <w:lvlJc w:val="left"/>
      <w:pPr>
        <w:ind w:left="1781" w:hanging="240"/>
      </w:pPr>
      <w:rPr>
        <w:rFonts w:hint="default"/>
        <w:lang w:val="uk-UA" w:eastAsia="en-US" w:bidi="ar-SA"/>
      </w:rPr>
    </w:lvl>
    <w:lvl w:ilvl="6" w:tplc="00BCADEE">
      <w:numFmt w:val="bullet"/>
      <w:lvlText w:val="•"/>
      <w:lvlJc w:val="left"/>
      <w:pPr>
        <w:ind w:left="1881" w:hanging="240"/>
      </w:pPr>
      <w:rPr>
        <w:rFonts w:hint="default"/>
        <w:lang w:val="uk-UA" w:eastAsia="en-US" w:bidi="ar-SA"/>
      </w:rPr>
    </w:lvl>
    <w:lvl w:ilvl="7" w:tplc="2E24997E">
      <w:numFmt w:val="bullet"/>
      <w:lvlText w:val="•"/>
      <w:lvlJc w:val="left"/>
      <w:pPr>
        <w:ind w:left="1981" w:hanging="240"/>
      </w:pPr>
      <w:rPr>
        <w:rFonts w:hint="default"/>
        <w:lang w:val="uk-UA" w:eastAsia="en-US" w:bidi="ar-SA"/>
      </w:rPr>
    </w:lvl>
    <w:lvl w:ilvl="8" w:tplc="E5A8EC2E">
      <w:numFmt w:val="bullet"/>
      <w:lvlText w:val="•"/>
      <w:lvlJc w:val="left"/>
      <w:pPr>
        <w:ind w:left="2082" w:hanging="240"/>
      </w:pPr>
      <w:rPr>
        <w:rFonts w:hint="default"/>
        <w:lang w:val="uk-UA" w:eastAsia="en-US" w:bidi="ar-SA"/>
      </w:rPr>
    </w:lvl>
  </w:abstractNum>
  <w:abstractNum w:abstractNumId="14">
    <w:nsid w:val="2DF6637A"/>
    <w:multiLevelType w:val="hybridMultilevel"/>
    <w:tmpl w:val="03C6FD86"/>
    <w:lvl w:ilvl="0" w:tplc="A468A38A">
      <w:numFmt w:val="bullet"/>
      <w:lvlText w:val="–"/>
      <w:lvlJc w:val="left"/>
      <w:pPr>
        <w:ind w:left="1301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032B746">
      <w:numFmt w:val="bullet"/>
      <w:lvlText w:val="•"/>
      <w:lvlJc w:val="left"/>
      <w:pPr>
        <w:ind w:left="2228" w:hanging="212"/>
      </w:pPr>
      <w:rPr>
        <w:rFonts w:hint="default"/>
        <w:lang w:val="uk-UA" w:eastAsia="en-US" w:bidi="ar-SA"/>
      </w:rPr>
    </w:lvl>
    <w:lvl w:ilvl="2" w:tplc="AEC093E8">
      <w:numFmt w:val="bullet"/>
      <w:lvlText w:val="•"/>
      <w:lvlJc w:val="left"/>
      <w:pPr>
        <w:ind w:left="3157" w:hanging="212"/>
      </w:pPr>
      <w:rPr>
        <w:rFonts w:hint="default"/>
        <w:lang w:val="uk-UA" w:eastAsia="en-US" w:bidi="ar-SA"/>
      </w:rPr>
    </w:lvl>
    <w:lvl w:ilvl="3" w:tplc="C108F89C">
      <w:numFmt w:val="bullet"/>
      <w:lvlText w:val="•"/>
      <w:lvlJc w:val="left"/>
      <w:pPr>
        <w:ind w:left="4085" w:hanging="212"/>
      </w:pPr>
      <w:rPr>
        <w:rFonts w:hint="default"/>
        <w:lang w:val="uk-UA" w:eastAsia="en-US" w:bidi="ar-SA"/>
      </w:rPr>
    </w:lvl>
    <w:lvl w:ilvl="4" w:tplc="1270AECC">
      <w:numFmt w:val="bullet"/>
      <w:lvlText w:val="•"/>
      <w:lvlJc w:val="left"/>
      <w:pPr>
        <w:ind w:left="5014" w:hanging="212"/>
      </w:pPr>
      <w:rPr>
        <w:rFonts w:hint="default"/>
        <w:lang w:val="uk-UA" w:eastAsia="en-US" w:bidi="ar-SA"/>
      </w:rPr>
    </w:lvl>
    <w:lvl w:ilvl="5" w:tplc="79C2A664">
      <w:numFmt w:val="bullet"/>
      <w:lvlText w:val="•"/>
      <w:lvlJc w:val="left"/>
      <w:pPr>
        <w:ind w:left="5943" w:hanging="212"/>
      </w:pPr>
      <w:rPr>
        <w:rFonts w:hint="default"/>
        <w:lang w:val="uk-UA" w:eastAsia="en-US" w:bidi="ar-SA"/>
      </w:rPr>
    </w:lvl>
    <w:lvl w:ilvl="6" w:tplc="F2BCB310">
      <w:numFmt w:val="bullet"/>
      <w:lvlText w:val="•"/>
      <w:lvlJc w:val="left"/>
      <w:pPr>
        <w:ind w:left="6871" w:hanging="212"/>
      </w:pPr>
      <w:rPr>
        <w:rFonts w:hint="default"/>
        <w:lang w:val="uk-UA" w:eastAsia="en-US" w:bidi="ar-SA"/>
      </w:rPr>
    </w:lvl>
    <w:lvl w:ilvl="7" w:tplc="FA6EEADA">
      <w:numFmt w:val="bullet"/>
      <w:lvlText w:val="•"/>
      <w:lvlJc w:val="left"/>
      <w:pPr>
        <w:ind w:left="7800" w:hanging="212"/>
      </w:pPr>
      <w:rPr>
        <w:rFonts w:hint="default"/>
        <w:lang w:val="uk-UA" w:eastAsia="en-US" w:bidi="ar-SA"/>
      </w:rPr>
    </w:lvl>
    <w:lvl w:ilvl="8" w:tplc="3F6ECE3E">
      <w:numFmt w:val="bullet"/>
      <w:lvlText w:val="•"/>
      <w:lvlJc w:val="left"/>
      <w:pPr>
        <w:ind w:left="8729" w:hanging="212"/>
      </w:pPr>
      <w:rPr>
        <w:rFonts w:hint="default"/>
        <w:lang w:val="uk-UA" w:eastAsia="en-US" w:bidi="ar-SA"/>
      </w:rPr>
    </w:lvl>
  </w:abstractNum>
  <w:abstractNum w:abstractNumId="15">
    <w:nsid w:val="2EF65FDF"/>
    <w:multiLevelType w:val="hybridMultilevel"/>
    <w:tmpl w:val="7876BD06"/>
    <w:lvl w:ilvl="0" w:tplc="1A603BEC">
      <w:numFmt w:val="bullet"/>
      <w:lvlText w:val=""/>
      <w:lvlJc w:val="left"/>
      <w:pPr>
        <w:ind w:left="642" w:hanging="183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26F4C00E">
      <w:numFmt w:val="bullet"/>
      <w:lvlText w:val="•"/>
      <w:lvlJc w:val="left"/>
      <w:pPr>
        <w:ind w:left="945" w:hanging="183"/>
      </w:pPr>
      <w:rPr>
        <w:rFonts w:hint="default"/>
        <w:lang w:val="uk-UA" w:eastAsia="en-US" w:bidi="ar-SA"/>
      </w:rPr>
    </w:lvl>
    <w:lvl w:ilvl="2" w:tplc="8ADC8C74">
      <w:numFmt w:val="bullet"/>
      <w:lvlText w:val="•"/>
      <w:lvlJc w:val="left"/>
      <w:pPr>
        <w:ind w:left="1251" w:hanging="183"/>
      </w:pPr>
      <w:rPr>
        <w:rFonts w:hint="default"/>
        <w:lang w:val="uk-UA" w:eastAsia="en-US" w:bidi="ar-SA"/>
      </w:rPr>
    </w:lvl>
    <w:lvl w:ilvl="3" w:tplc="AD96F300">
      <w:numFmt w:val="bullet"/>
      <w:lvlText w:val="•"/>
      <w:lvlJc w:val="left"/>
      <w:pPr>
        <w:ind w:left="1557" w:hanging="183"/>
      </w:pPr>
      <w:rPr>
        <w:rFonts w:hint="default"/>
        <w:lang w:val="uk-UA" w:eastAsia="en-US" w:bidi="ar-SA"/>
      </w:rPr>
    </w:lvl>
    <w:lvl w:ilvl="4" w:tplc="D8143868">
      <w:numFmt w:val="bullet"/>
      <w:lvlText w:val="•"/>
      <w:lvlJc w:val="left"/>
      <w:pPr>
        <w:ind w:left="1863" w:hanging="183"/>
      </w:pPr>
      <w:rPr>
        <w:rFonts w:hint="default"/>
        <w:lang w:val="uk-UA" w:eastAsia="en-US" w:bidi="ar-SA"/>
      </w:rPr>
    </w:lvl>
    <w:lvl w:ilvl="5" w:tplc="5EF2D93A">
      <w:numFmt w:val="bullet"/>
      <w:lvlText w:val="•"/>
      <w:lvlJc w:val="left"/>
      <w:pPr>
        <w:ind w:left="2169" w:hanging="183"/>
      </w:pPr>
      <w:rPr>
        <w:rFonts w:hint="default"/>
        <w:lang w:val="uk-UA" w:eastAsia="en-US" w:bidi="ar-SA"/>
      </w:rPr>
    </w:lvl>
    <w:lvl w:ilvl="6" w:tplc="1FFED848">
      <w:numFmt w:val="bullet"/>
      <w:lvlText w:val="•"/>
      <w:lvlJc w:val="left"/>
      <w:pPr>
        <w:ind w:left="2475" w:hanging="183"/>
      </w:pPr>
      <w:rPr>
        <w:rFonts w:hint="default"/>
        <w:lang w:val="uk-UA" w:eastAsia="en-US" w:bidi="ar-SA"/>
      </w:rPr>
    </w:lvl>
    <w:lvl w:ilvl="7" w:tplc="C87E0CFE">
      <w:numFmt w:val="bullet"/>
      <w:lvlText w:val="•"/>
      <w:lvlJc w:val="left"/>
      <w:pPr>
        <w:ind w:left="2781" w:hanging="183"/>
      </w:pPr>
      <w:rPr>
        <w:rFonts w:hint="default"/>
        <w:lang w:val="uk-UA" w:eastAsia="en-US" w:bidi="ar-SA"/>
      </w:rPr>
    </w:lvl>
    <w:lvl w:ilvl="8" w:tplc="B7F00E2A">
      <w:numFmt w:val="bullet"/>
      <w:lvlText w:val="•"/>
      <w:lvlJc w:val="left"/>
      <w:pPr>
        <w:ind w:left="3087" w:hanging="183"/>
      </w:pPr>
      <w:rPr>
        <w:rFonts w:hint="default"/>
        <w:lang w:val="uk-UA" w:eastAsia="en-US" w:bidi="ar-SA"/>
      </w:rPr>
    </w:lvl>
  </w:abstractNum>
  <w:abstractNum w:abstractNumId="16">
    <w:nsid w:val="300A3ECC"/>
    <w:multiLevelType w:val="hybridMultilevel"/>
    <w:tmpl w:val="AE0CA19E"/>
    <w:lvl w:ilvl="0" w:tplc="A456EBDA">
      <w:numFmt w:val="bullet"/>
      <w:lvlText w:val="-"/>
      <w:lvlJc w:val="left"/>
      <w:pPr>
        <w:ind w:left="382" w:hanging="33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7B2240A">
      <w:numFmt w:val="bullet"/>
      <w:lvlText w:val="•"/>
      <w:lvlJc w:val="left"/>
      <w:pPr>
        <w:ind w:left="1400" w:hanging="339"/>
      </w:pPr>
      <w:rPr>
        <w:rFonts w:hint="default"/>
        <w:lang w:val="uk-UA" w:eastAsia="en-US" w:bidi="ar-SA"/>
      </w:rPr>
    </w:lvl>
    <w:lvl w:ilvl="2" w:tplc="1E56356E">
      <w:numFmt w:val="bullet"/>
      <w:lvlText w:val="•"/>
      <w:lvlJc w:val="left"/>
      <w:pPr>
        <w:ind w:left="2421" w:hanging="339"/>
      </w:pPr>
      <w:rPr>
        <w:rFonts w:hint="default"/>
        <w:lang w:val="uk-UA" w:eastAsia="en-US" w:bidi="ar-SA"/>
      </w:rPr>
    </w:lvl>
    <w:lvl w:ilvl="3" w:tplc="03C63FB6">
      <w:numFmt w:val="bullet"/>
      <w:lvlText w:val="•"/>
      <w:lvlJc w:val="left"/>
      <w:pPr>
        <w:ind w:left="3441" w:hanging="339"/>
      </w:pPr>
      <w:rPr>
        <w:rFonts w:hint="default"/>
        <w:lang w:val="uk-UA" w:eastAsia="en-US" w:bidi="ar-SA"/>
      </w:rPr>
    </w:lvl>
    <w:lvl w:ilvl="4" w:tplc="851AC724">
      <w:numFmt w:val="bullet"/>
      <w:lvlText w:val="•"/>
      <w:lvlJc w:val="left"/>
      <w:pPr>
        <w:ind w:left="4462" w:hanging="339"/>
      </w:pPr>
      <w:rPr>
        <w:rFonts w:hint="default"/>
        <w:lang w:val="uk-UA" w:eastAsia="en-US" w:bidi="ar-SA"/>
      </w:rPr>
    </w:lvl>
    <w:lvl w:ilvl="5" w:tplc="5488376A">
      <w:numFmt w:val="bullet"/>
      <w:lvlText w:val="•"/>
      <w:lvlJc w:val="left"/>
      <w:pPr>
        <w:ind w:left="5483" w:hanging="339"/>
      </w:pPr>
      <w:rPr>
        <w:rFonts w:hint="default"/>
        <w:lang w:val="uk-UA" w:eastAsia="en-US" w:bidi="ar-SA"/>
      </w:rPr>
    </w:lvl>
    <w:lvl w:ilvl="6" w:tplc="2AB82E70">
      <w:numFmt w:val="bullet"/>
      <w:lvlText w:val="•"/>
      <w:lvlJc w:val="left"/>
      <w:pPr>
        <w:ind w:left="6503" w:hanging="339"/>
      </w:pPr>
      <w:rPr>
        <w:rFonts w:hint="default"/>
        <w:lang w:val="uk-UA" w:eastAsia="en-US" w:bidi="ar-SA"/>
      </w:rPr>
    </w:lvl>
    <w:lvl w:ilvl="7" w:tplc="06E4D75C">
      <w:numFmt w:val="bullet"/>
      <w:lvlText w:val="•"/>
      <w:lvlJc w:val="left"/>
      <w:pPr>
        <w:ind w:left="7524" w:hanging="339"/>
      </w:pPr>
      <w:rPr>
        <w:rFonts w:hint="default"/>
        <w:lang w:val="uk-UA" w:eastAsia="en-US" w:bidi="ar-SA"/>
      </w:rPr>
    </w:lvl>
    <w:lvl w:ilvl="8" w:tplc="67221E18">
      <w:numFmt w:val="bullet"/>
      <w:lvlText w:val="•"/>
      <w:lvlJc w:val="left"/>
      <w:pPr>
        <w:ind w:left="8545" w:hanging="339"/>
      </w:pPr>
      <w:rPr>
        <w:rFonts w:hint="default"/>
        <w:lang w:val="uk-UA" w:eastAsia="en-US" w:bidi="ar-SA"/>
      </w:rPr>
    </w:lvl>
  </w:abstractNum>
  <w:abstractNum w:abstractNumId="17">
    <w:nsid w:val="30EF7719"/>
    <w:multiLevelType w:val="hybridMultilevel"/>
    <w:tmpl w:val="945C37BC"/>
    <w:lvl w:ilvl="0" w:tplc="78CCC52C">
      <w:start w:val="1"/>
      <w:numFmt w:val="decimal"/>
      <w:lvlText w:val="%1)"/>
      <w:lvlJc w:val="left"/>
      <w:pPr>
        <w:ind w:left="1202" w:hanging="2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CA909864">
      <w:numFmt w:val="bullet"/>
      <w:lvlText w:val="•"/>
      <w:lvlJc w:val="left"/>
      <w:pPr>
        <w:ind w:left="1297" w:hanging="260"/>
      </w:pPr>
      <w:rPr>
        <w:rFonts w:hint="default"/>
        <w:lang w:val="uk-UA" w:eastAsia="en-US" w:bidi="ar-SA"/>
      </w:rPr>
    </w:lvl>
    <w:lvl w:ilvl="2" w:tplc="E0AA5A68">
      <w:numFmt w:val="bullet"/>
      <w:lvlText w:val="•"/>
      <w:lvlJc w:val="left"/>
      <w:pPr>
        <w:ind w:left="1395" w:hanging="260"/>
      </w:pPr>
      <w:rPr>
        <w:rFonts w:hint="default"/>
        <w:lang w:val="uk-UA" w:eastAsia="en-US" w:bidi="ar-SA"/>
      </w:rPr>
    </w:lvl>
    <w:lvl w:ilvl="3" w:tplc="E54411CA">
      <w:numFmt w:val="bullet"/>
      <w:lvlText w:val="•"/>
      <w:lvlJc w:val="left"/>
      <w:pPr>
        <w:ind w:left="1493" w:hanging="260"/>
      </w:pPr>
      <w:rPr>
        <w:rFonts w:hint="default"/>
        <w:lang w:val="uk-UA" w:eastAsia="en-US" w:bidi="ar-SA"/>
      </w:rPr>
    </w:lvl>
    <w:lvl w:ilvl="4" w:tplc="F6F0DA76">
      <w:numFmt w:val="bullet"/>
      <w:lvlText w:val="•"/>
      <w:lvlJc w:val="left"/>
      <w:pPr>
        <w:ind w:left="1591" w:hanging="260"/>
      </w:pPr>
      <w:rPr>
        <w:rFonts w:hint="default"/>
        <w:lang w:val="uk-UA" w:eastAsia="en-US" w:bidi="ar-SA"/>
      </w:rPr>
    </w:lvl>
    <w:lvl w:ilvl="5" w:tplc="815C0B36">
      <w:numFmt w:val="bullet"/>
      <w:lvlText w:val="•"/>
      <w:lvlJc w:val="left"/>
      <w:pPr>
        <w:ind w:left="1689" w:hanging="260"/>
      </w:pPr>
      <w:rPr>
        <w:rFonts w:hint="default"/>
        <w:lang w:val="uk-UA" w:eastAsia="en-US" w:bidi="ar-SA"/>
      </w:rPr>
    </w:lvl>
    <w:lvl w:ilvl="6" w:tplc="6FE66258">
      <w:numFmt w:val="bullet"/>
      <w:lvlText w:val="•"/>
      <w:lvlJc w:val="left"/>
      <w:pPr>
        <w:ind w:left="1786" w:hanging="260"/>
      </w:pPr>
      <w:rPr>
        <w:rFonts w:hint="default"/>
        <w:lang w:val="uk-UA" w:eastAsia="en-US" w:bidi="ar-SA"/>
      </w:rPr>
    </w:lvl>
    <w:lvl w:ilvl="7" w:tplc="43D6EB04">
      <w:numFmt w:val="bullet"/>
      <w:lvlText w:val="•"/>
      <w:lvlJc w:val="left"/>
      <w:pPr>
        <w:ind w:left="1884" w:hanging="260"/>
      </w:pPr>
      <w:rPr>
        <w:rFonts w:hint="default"/>
        <w:lang w:val="uk-UA" w:eastAsia="en-US" w:bidi="ar-SA"/>
      </w:rPr>
    </w:lvl>
    <w:lvl w:ilvl="8" w:tplc="7A92B1E6">
      <w:numFmt w:val="bullet"/>
      <w:lvlText w:val="•"/>
      <w:lvlJc w:val="left"/>
      <w:pPr>
        <w:ind w:left="1982" w:hanging="260"/>
      </w:pPr>
      <w:rPr>
        <w:rFonts w:hint="default"/>
        <w:lang w:val="uk-UA" w:eastAsia="en-US" w:bidi="ar-SA"/>
      </w:rPr>
    </w:lvl>
  </w:abstractNum>
  <w:abstractNum w:abstractNumId="18">
    <w:nsid w:val="31FC5454"/>
    <w:multiLevelType w:val="hybridMultilevel"/>
    <w:tmpl w:val="B79C636A"/>
    <w:lvl w:ilvl="0" w:tplc="7020E4C8">
      <w:start w:val="1"/>
      <w:numFmt w:val="decimal"/>
      <w:lvlText w:val="%1."/>
      <w:lvlJc w:val="left"/>
      <w:pPr>
        <w:ind w:left="1025" w:hanging="24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77383476">
      <w:start w:val="1"/>
      <w:numFmt w:val="decimal"/>
      <w:lvlText w:val="%2)"/>
      <w:lvlJc w:val="left"/>
      <w:pPr>
        <w:ind w:left="139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07606952">
      <w:numFmt w:val="bullet"/>
      <w:lvlText w:val="•"/>
      <w:lvlJc w:val="left"/>
      <w:pPr>
        <w:ind w:left="1602" w:hanging="305"/>
      </w:pPr>
      <w:rPr>
        <w:rFonts w:hint="default"/>
        <w:lang w:val="uk-UA" w:eastAsia="en-US" w:bidi="ar-SA"/>
      </w:rPr>
    </w:lvl>
    <w:lvl w:ilvl="3" w:tplc="D8D88062">
      <w:numFmt w:val="bullet"/>
      <w:lvlText w:val="•"/>
      <w:lvlJc w:val="left"/>
      <w:pPr>
        <w:ind w:left="1804" w:hanging="305"/>
      </w:pPr>
      <w:rPr>
        <w:rFonts w:hint="default"/>
        <w:lang w:val="uk-UA" w:eastAsia="en-US" w:bidi="ar-SA"/>
      </w:rPr>
    </w:lvl>
    <w:lvl w:ilvl="4" w:tplc="A04AB14E">
      <w:numFmt w:val="bullet"/>
      <w:lvlText w:val="•"/>
      <w:lvlJc w:val="left"/>
      <w:pPr>
        <w:ind w:left="2006" w:hanging="305"/>
      </w:pPr>
      <w:rPr>
        <w:rFonts w:hint="default"/>
        <w:lang w:val="uk-UA" w:eastAsia="en-US" w:bidi="ar-SA"/>
      </w:rPr>
    </w:lvl>
    <w:lvl w:ilvl="5" w:tplc="86D4E52C">
      <w:numFmt w:val="bullet"/>
      <w:lvlText w:val="•"/>
      <w:lvlJc w:val="left"/>
      <w:pPr>
        <w:ind w:left="2208" w:hanging="305"/>
      </w:pPr>
      <w:rPr>
        <w:rFonts w:hint="default"/>
        <w:lang w:val="uk-UA" w:eastAsia="en-US" w:bidi="ar-SA"/>
      </w:rPr>
    </w:lvl>
    <w:lvl w:ilvl="6" w:tplc="4ADE9AAA">
      <w:numFmt w:val="bullet"/>
      <w:lvlText w:val="•"/>
      <w:lvlJc w:val="left"/>
      <w:pPr>
        <w:ind w:left="2410" w:hanging="305"/>
      </w:pPr>
      <w:rPr>
        <w:rFonts w:hint="default"/>
        <w:lang w:val="uk-UA" w:eastAsia="en-US" w:bidi="ar-SA"/>
      </w:rPr>
    </w:lvl>
    <w:lvl w:ilvl="7" w:tplc="E070A710">
      <w:numFmt w:val="bullet"/>
      <w:lvlText w:val="•"/>
      <w:lvlJc w:val="left"/>
      <w:pPr>
        <w:ind w:left="2612" w:hanging="305"/>
      </w:pPr>
      <w:rPr>
        <w:rFonts w:hint="default"/>
        <w:lang w:val="uk-UA" w:eastAsia="en-US" w:bidi="ar-SA"/>
      </w:rPr>
    </w:lvl>
    <w:lvl w:ilvl="8" w:tplc="C4AEF826">
      <w:numFmt w:val="bullet"/>
      <w:lvlText w:val="•"/>
      <w:lvlJc w:val="left"/>
      <w:pPr>
        <w:ind w:left="2815" w:hanging="305"/>
      </w:pPr>
      <w:rPr>
        <w:rFonts w:hint="default"/>
        <w:lang w:val="uk-UA" w:eastAsia="en-US" w:bidi="ar-SA"/>
      </w:rPr>
    </w:lvl>
  </w:abstractNum>
  <w:abstractNum w:abstractNumId="19">
    <w:nsid w:val="324C488A"/>
    <w:multiLevelType w:val="hybridMultilevel"/>
    <w:tmpl w:val="47502414"/>
    <w:lvl w:ilvl="0" w:tplc="86B2C89A">
      <w:start w:val="1"/>
      <w:numFmt w:val="decimal"/>
      <w:lvlText w:val="%1)"/>
      <w:lvlJc w:val="left"/>
      <w:pPr>
        <w:ind w:left="382" w:hanging="30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20C9642">
      <w:numFmt w:val="bullet"/>
      <w:lvlText w:val="•"/>
      <w:lvlJc w:val="left"/>
      <w:pPr>
        <w:ind w:left="1400" w:hanging="309"/>
      </w:pPr>
      <w:rPr>
        <w:rFonts w:hint="default"/>
        <w:lang w:val="uk-UA" w:eastAsia="en-US" w:bidi="ar-SA"/>
      </w:rPr>
    </w:lvl>
    <w:lvl w:ilvl="2" w:tplc="EBB66D78">
      <w:numFmt w:val="bullet"/>
      <w:lvlText w:val="•"/>
      <w:lvlJc w:val="left"/>
      <w:pPr>
        <w:ind w:left="2421" w:hanging="309"/>
      </w:pPr>
      <w:rPr>
        <w:rFonts w:hint="default"/>
        <w:lang w:val="uk-UA" w:eastAsia="en-US" w:bidi="ar-SA"/>
      </w:rPr>
    </w:lvl>
    <w:lvl w:ilvl="3" w:tplc="377AA25C">
      <w:numFmt w:val="bullet"/>
      <w:lvlText w:val="•"/>
      <w:lvlJc w:val="left"/>
      <w:pPr>
        <w:ind w:left="3441" w:hanging="309"/>
      </w:pPr>
      <w:rPr>
        <w:rFonts w:hint="default"/>
        <w:lang w:val="uk-UA" w:eastAsia="en-US" w:bidi="ar-SA"/>
      </w:rPr>
    </w:lvl>
    <w:lvl w:ilvl="4" w:tplc="47760076">
      <w:numFmt w:val="bullet"/>
      <w:lvlText w:val="•"/>
      <w:lvlJc w:val="left"/>
      <w:pPr>
        <w:ind w:left="4462" w:hanging="309"/>
      </w:pPr>
      <w:rPr>
        <w:rFonts w:hint="default"/>
        <w:lang w:val="uk-UA" w:eastAsia="en-US" w:bidi="ar-SA"/>
      </w:rPr>
    </w:lvl>
    <w:lvl w:ilvl="5" w:tplc="25DE3FFE">
      <w:numFmt w:val="bullet"/>
      <w:lvlText w:val="•"/>
      <w:lvlJc w:val="left"/>
      <w:pPr>
        <w:ind w:left="5483" w:hanging="309"/>
      </w:pPr>
      <w:rPr>
        <w:rFonts w:hint="default"/>
        <w:lang w:val="uk-UA" w:eastAsia="en-US" w:bidi="ar-SA"/>
      </w:rPr>
    </w:lvl>
    <w:lvl w:ilvl="6" w:tplc="6C78D756">
      <w:numFmt w:val="bullet"/>
      <w:lvlText w:val="•"/>
      <w:lvlJc w:val="left"/>
      <w:pPr>
        <w:ind w:left="6503" w:hanging="309"/>
      </w:pPr>
      <w:rPr>
        <w:rFonts w:hint="default"/>
        <w:lang w:val="uk-UA" w:eastAsia="en-US" w:bidi="ar-SA"/>
      </w:rPr>
    </w:lvl>
    <w:lvl w:ilvl="7" w:tplc="A144572C">
      <w:numFmt w:val="bullet"/>
      <w:lvlText w:val="•"/>
      <w:lvlJc w:val="left"/>
      <w:pPr>
        <w:ind w:left="7524" w:hanging="309"/>
      </w:pPr>
      <w:rPr>
        <w:rFonts w:hint="default"/>
        <w:lang w:val="uk-UA" w:eastAsia="en-US" w:bidi="ar-SA"/>
      </w:rPr>
    </w:lvl>
    <w:lvl w:ilvl="8" w:tplc="BADAC00E">
      <w:numFmt w:val="bullet"/>
      <w:lvlText w:val="•"/>
      <w:lvlJc w:val="left"/>
      <w:pPr>
        <w:ind w:left="8545" w:hanging="309"/>
      </w:pPr>
      <w:rPr>
        <w:rFonts w:hint="default"/>
        <w:lang w:val="uk-UA" w:eastAsia="en-US" w:bidi="ar-SA"/>
      </w:rPr>
    </w:lvl>
  </w:abstractNum>
  <w:abstractNum w:abstractNumId="20">
    <w:nsid w:val="33446CD5"/>
    <w:multiLevelType w:val="hybridMultilevel"/>
    <w:tmpl w:val="DB6A149E"/>
    <w:lvl w:ilvl="0" w:tplc="72FE04EE">
      <w:numFmt w:val="bullet"/>
      <w:lvlText w:val="-"/>
      <w:lvlJc w:val="left"/>
      <w:pPr>
        <w:ind w:left="38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AFC21D6">
      <w:numFmt w:val="bullet"/>
      <w:lvlText w:val="•"/>
      <w:lvlJc w:val="left"/>
      <w:pPr>
        <w:ind w:left="1400" w:hanging="360"/>
      </w:pPr>
      <w:rPr>
        <w:rFonts w:hint="default"/>
        <w:lang w:val="uk-UA" w:eastAsia="en-US" w:bidi="ar-SA"/>
      </w:rPr>
    </w:lvl>
    <w:lvl w:ilvl="2" w:tplc="6CE4F6EE">
      <w:numFmt w:val="bullet"/>
      <w:lvlText w:val="•"/>
      <w:lvlJc w:val="left"/>
      <w:pPr>
        <w:ind w:left="2421" w:hanging="360"/>
      </w:pPr>
      <w:rPr>
        <w:rFonts w:hint="default"/>
        <w:lang w:val="uk-UA" w:eastAsia="en-US" w:bidi="ar-SA"/>
      </w:rPr>
    </w:lvl>
    <w:lvl w:ilvl="3" w:tplc="C5ACCF5C">
      <w:numFmt w:val="bullet"/>
      <w:lvlText w:val="•"/>
      <w:lvlJc w:val="left"/>
      <w:pPr>
        <w:ind w:left="3441" w:hanging="360"/>
      </w:pPr>
      <w:rPr>
        <w:rFonts w:hint="default"/>
        <w:lang w:val="uk-UA" w:eastAsia="en-US" w:bidi="ar-SA"/>
      </w:rPr>
    </w:lvl>
    <w:lvl w:ilvl="4" w:tplc="8A600650">
      <w:numFmt w:val="bullet"/>
      <w:lvlText w:val="•"/>
      <w:lvlJc w:val="left"/>
      <w:pPr>
        <w:ind w:left="4462" w:hanging="360"/>
      </w:pPr>
      <w:rPr>
        <w:rFonts w:hint="default"/>
        <w:lang w:val="uk-UA" w:eastAsia="en-US" w:bidi="ar-SA"/>
      </w:rPr>
    </w:lvl>
    <w:lvl w:ilvl="5" w:tplc="727C6AE0">
      <w:numFmt w:val="bullet"/>
      <w:lvlText w:val="•"/>
      <w:lvlJc w:val="left"/>
      <w:pPr>
        <w:ind w:left="5483" w:hanging="360"/>
      </w:pPr>
      <w:rPr>
        <w:rFonts w:hint="default"/>
        <w:lang w:val="uk-UA" w:eastAsia="en-US" w:bidi="ar-SA"/>
      </w:rPr>
    </w:lvl>
    <w:lvl w:ilvl="6" w:tplc="82D46E18">
      <w:numFmt w:val="bullet"/>
      <w:lvlText w:val="•"/>
      <w:lvlJc w:val="left"/>
      <w:pPr>
        <w:ind w:left="6503" w:hanging="360"/>
      </w:pPr>
      <w:rPr>
        <w:rFonts w:hint="default"/>
        <w:lang w:val="uk-UA" w:eastAsia="en-US" w:bidi="ar-SA"/>
      </w:rPr>
    </w:lvl>
    <w:lvl w:ilvl="7" w:tplc="1554B9C8">
      <w:numFmt w:val="bullet"/>
      <w:lvlText w:val="•"/>
      <w:lvlJc w:val="left"/>
      <w:pPr>
        <w:ind w:left="7524" w:hanging="360"/>
      </w:pPr>
      <w:rPr>
        <w:rFonts w:hint="default"/>
        <w:lang w:val="uk-UA" w:eastAsia="en-US" w:bidi="ar-SA"/>
      </w:rPr>
    </w:lvl>
    <w:lvl w:ilvl="8" w:tplc="D83023D8">
      <w:numFmt w:val="bullet"/>
      <w:lvlText w:val="•"/>
      <w:lvlJc w:val="left"/>
      <w:pPr>
        <w:ind w:left="8545" w:hanging="360"/>
      </w:pPr>
      <w:rPr>
        <w:rFonts w:hint="default"/>
        <w:lang w:val="uk-UA" w:eastAsia="en-US" w:bidi="ar-SA"/>
      </w:rPr>
    </w:lvl>
  </w:abstractNum>
  <w:abstractNum w:abstractNumId="21">
    <w:nsid w:val="3750456F"/>
    <w:multiLevelType w:val="hybridMultilevel"/>
    <w:tmpl w:val="E6C816F6"/>
    <w:lvl w:ilvl="0" w:tplc="1F0EA2B8">
      <w:start w:val="1"/>
      <w:numFmt w:val="decimal"/>
      <w:lvlText w:val="%1)"/>
      <w:lvlJc w:val="left"/>
      <w:pPr>
        <w:ind w:left="382" w:hanging="31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4E01C44">
      <w:numFmt w:val="bullet"/>
      <w:lvlText w:val="•"/>
      <w:lvlJc w:val="left"/>
      <w:pPr>
        <w:ind w:left="1400" w:hanging="317"/>
      </w:pPr>
      <w:rPr>
        <w:rFonts w:hint="default"/>
        <w:lang w:val="uk-UA" w:eastAsia="en-US" w:bidi="ar-SA"/>
      </w:rPr>
    </w:lvl>
    <w:lvl w:ilvl="2" w:tplc="BCA492EE">
      <w:numFmt w:val="bullet"/>
      <w:lvlText w:val="•"/>
      <w:lvlJc w:val="left"/>
      <w:pPr>
        <w:ind w:left="2421" w:hanging="317"/>
      </w:pPr>
      <w:rPr>
        <w:rFonts w:hint="default"/>
        <w:lang w:val="uk-UA" w:eastAsia="en-US" w:bidi="ar-SA"/>
      </w:rPr>
    </w:lvl>
    <w:lvl w:ilvl="3" w:tplc="5162A0CA">
      <w:numFmt w:val="bullet"/>
      <w:lvlText w:val="•"/>
      <w:lvlJc w:val="left"/>
      <w:pPr>
        <w:ind w:left="3441" w:hanging="317"/>
      </w:pPr>
      <w:rPr>
        <w:rFonts w:hint="default"/>
        <w:lang w:val="uk-UA" w:eastAsia="en-US" w:bidi="ar-SA"/>
      </w:rPr>
    </w:lvl>
    <w:lvl w:ilvl="4" w:tplc="EAA422AC">
      <w:numFmt w:val="bullet"/>
      <w:lvlText w:val="•"/>
      <w:lvlJc w:val="left"/>
      <w:pPr>
        <w:ind w:left="4462" w:hanging="317"/>
      </w:pPr>
      <w:rPr>
        <w:rFonts w:hint="default"/>
        <w:lang w:val="uk-UA" w:eastAsia="en-US" w:bidi="ar-SA"/>
      </w:rPr>
    </w:lvl>
    <w:lvl w:ilvl="5" w:tplc="8640C4D2">
      <w:numFmt w:val="bullet"/>
      <w:lvlText w:val="•"/>
      <w:lvlJc w:val="left"/>
      <w:pPr>
        <w:ind w:left="5483" w:hanging="317"/>
      </w:pPr>
      <w:rPr>
        <w:rFonts w:hint="default"/>
        <w:lang w:val="uk-UA" w:eastAsia="en-US" w:bidi="ar-SA"/>
      </w:rPr>
    </w:lvl>
    <w:lvl w:ilvl="6" w:tplc="3B9643C2">
      <w:numFmt w:val="bullet"/>
      <w:lvlText w:val="•"/>
      <w:lvlJc w:val="left"/>
      <w:pPr>
        <w:ind w:left="6503" w:hanging="317"/>
      </w:pPr>
      <w:rPr>
        <w:rFonts w:hint="default"/>
        <w:lang w:val="uk-UA" w:eastAsia="en-US" w:bidi="ar-SA"/>
      </w:rPr>
    </w:lvl>
    <w:lvl w:ilvl="7" w:tplc="BB401AF0">
      <w:numFmt w:val="bullet"/>
      <w:lvlText w:val="•"/>
      <w:lvlJc w:val="left"/>
      <w:pPr>
        <w:ind w:left="7524" w:hanging="317"/>
      </w:pPr>
      <w:rPr>
        <w:rFonts w:hint="default"/>
        <w:lang w:val="uk-UA" w:eastAsia="en-US" w:bidi="ar-SA"/>
      </w:rPr>
    </w:lvl>
    <w:lvl w:ilvl="8" w:tplc="ECBCADE0">
      <w:numFmt w:val="bullet"/>
      <w:lvlText w:val="•"/>
      <w:lvlJc w:val="left"/>
      <w:pPr>
        <w:ind w:left="8545" w:hanging="317"/>
      </w:pPr>
      <w:rPr>
        <w:rFonts w:hint="default"/>
        <w:lang w:val="uk-UA" w:eastAsia="en-US" w:bidi="ar-SA"/>
      </w:rPr>
    </w:lvl>
  </w:abstractNum>
  <w:abstractNum w:abstractNumId="22">
    <w:nsid w:val="44693A3D"/>
    <w:multiLevelType w:val="hybridMultilevel"/>
    <w:tmpl w:val="C8AC01DA"/>
    <w:lvl w:ilvl="0" w:tplc="7B084CE6">
      <w:numFmt w:val="bullet"/>
      <w:lvlText w:val="•"/>
      <w:lvlJc w:val="left"/>
      <w:pPr>
        <w:ind w:left="1151" w:hanging="168"/>
      </w:pPr>
      <w:rPr>
        <w:rFonts w:hint="default"/>
        <w:w w:val="100"/>
        <w:lang w:val="uk-UA" w:eastAsia="en-US" w:bidi="ar-SA"/>
      </w:rPr>
    </w:lvl>
    <w:lvl w:ilvl="1" w:tplc="99166462">
      <w:numFmt w:val="bullet"/>
      <w:lvlText w:val="•"/>
      <w:lvlJc w:val="left"/>
      <w:pPr>
        <w:ind w:left="1496" w:hanging="16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77709608">
      <w:numFmt w:val="bullet"/>
      <w:lvlText w:val="•"/>
      <w:lvlJc w:val="left"/>
      <w:pPr>
        <w:ind w:left="786" w:hanging="16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 w:tplc="14DEF8A0">
      <w:numFmt w:val="bullet"/>
      <w:lvlText w:val="•"/>
      <w:lvlJc w:val="left"/>
      <w:pPr>
        <w:ind w:left="2124" w:hanging="168"/>
      </w:pPr>
      <w:rPr>
        <w:rFonts w:hint="default"/>
        <w:lang w:val="uk-UA" w:eastAsia="en-US" w:bidi="ar-SA"/>
      </w:rPr>
    </w:lvl>
    <w:lvl w:ilvl="4" w:tplc="AF48D618">
      <w:numFmt w:val="bullet"/>
      <w:lvlText w:val="•"/>
      <w:lvlJc w:val="left"/>
      <w:pPr>
        <w:ind w:left="2749" w:hanging="168"/>
      </w:pPr>
      <w:rPr>
        <w:rFonts w:hint="default"/>
        <w:lang w:val="uk-UA" w:eastAsia="en-US" w:bidi="ar-SA"/>
      </w:rPr>
    </w:lvl>
    <w:lvl w:ilvl="5" w:tplc="D054DF5A">
      <w:numFmt w:val="bullet"/>
      <w:lvlText w:val="•"/>
      <w:lvlJc w:val="left"/>
      <w:pPr>
        <w:ind w:left="3373" w:hanging="168"/>
      </w:pPr>
      <w:rPr>
        <w:rFonts w:hint="default"/>
        <w:lang w:val="uk-UA" w:eastAsia="en-US" w:bidi="ar-SA"/>
      </w:rPr>
    </w:lvl>
    <w:lvl w:ilvl="6" w:tplc="26B8AB6C">
      <w:numFmt w:val="bullet"/>
      <w:lvlText w:val="•"/>
      <w:lvlJc w:val="left"/>
      <w:pPr>
        <w:ind w:left="3998" w:hanging="168"/>
      </w:pPr>
      <w:rPr>
        <w:rFonts w:hint="default"/>
        <w:lang w:val="uk-UA" w:eastAsia="en-US" w:bidi="ar-SA"/>
      </w:rPr>
    </w:lvl>
    <w:lvl w:ilvl="7" w:tplc="E392E556">
      <w:numFmt w:val="bullet"/>
      <w:lvlText w:val="•"/>
      <w:lvlJc w:val="left"/>
      <w:pPr>
        <w:ind w:left="4623" w:hanging="168"/>
      </w:pPr>
      <w:rPr>
        <w:rFonts w:hint="default"/>
        <w:lang w:val="uk-UA" w:eastAsia="en-US" w:bidi="ar-SA"/>
      </w:rPr>
    </w:lvl>
    <w:lvl w:ilvl="8" w:tplc="DB96C6C4">
      <w:numFmt w:val="bullet"/>
      <w:lvlText w:val="•"/>
      <w:lvlJc w:val="left"/>
      <w:pPr>
        <w:ind w:left="5247" w:hanging="168"/>
      </w:pPr>
      <w:rPr>
        <w:rFonts w:hint="default"/>
        <w:lang w:val="uk-UA" w:eastAsia="en-US" w:bidi="ar-SA"/>
      </w:rPr>
    </w:lvl>
  </w:abstractNum>
  <w:abstractNum w:abstractNumId="23">
    <w:nsid w:val="45B4586B"/>
    <w:multiLevelType w:val="hybridMultilevel"/>
    <w:tmpl w:val="A3B86EF8"/>
    <w:lvl w:ilvl="0" w:tplc="8BA85854">
      <w:start w:val="1"/>
      <w:numFmt w:val="decimal"/>
      <w:lvlText w:val="%1)"/>
      <w:lvlJc w:val="left"/>
      <w:pPr>
        <w:ind w:left="382" w:hanging="33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54A4A16">
      <w:numFmt w:val="bullet"/>
      <w:lvlText w:val="•"/>
      <w:lvlJc w:val="left"/>
      <w:pPr>
        <w:ind w:left="1400" w:hanging="338"/>
      </w:pPr>
      <w:rPr>
        <w:rFonts w:hint="default"/>
        <w:lang w:val="uk-UA" w:eastAsia="en-US" w:bidi="ar-SA"/>
      </w:rPr>
    </w:lvl>
    <w:lvl w:ilvl="2" w:tplc="871CD96C">
      <w:numFmt w:val="bullet"/>
      <w:lvlText w:val="•"/>
      <w:lvlJc w:val="left"/>
      <w:pPr>
        <w:ind w:left="2421" w:hanging="338"/>
      </w:pPr>
      <w:rPr>
        <w:rFonts w:hint="default"/>
        <w:lang w:val="uk-UA" w:eastAsia="en-US" w:bidi="ar-SA"/>
      </w:rPr>
    </w:lvl>
    <w:lvl w:ilvl="3" w:tplc="7CFC46D6">
      <w:numFmt w:val="bullet"/>
      <w:lvlText w:val="•"/>
      <w:lvlJc w:val="left"/>
      <w:pPr>
        <w:ind w:left="3441" w:hanging="338"/>
      </w:pPr>
      <w:rPr>
        <w:rFonts w:hint="default"/>
        <w:lang w:val="uk-UA" w:eastAsia="en-US" w:bidi="ar-SA"/>
      </w:rPr>
    </w:lvl>
    <w:lvl w:ilvl="4" w:tplc="FD3C6D98">
      <w:numFmt w:val="bullet"/>
      <w:lvlText w:val="•"/>
      <w:lvlJc w:val="left"/>
      <w:pPr>
        <w:ind w:left="4462" w:hanging="338"/>
      </w:pPr>
      <w:rPr>
        <w:rFonts w:hint="default"/>
        <w:lang w:val="uk-UA" w:eastAsia="en-US" w:bidi="ar-SA"/>
      </w:rPr>
    </w:lvl>
    <w:lvl w:ilvl="5" w:tplc="E520A876">
      <w:numFmt w:val="bullet"/>
      <w:lvlText w:val="•"/>
      <w:lvlJc w:val="left"/>
      <w:pPr>
        <w:ind w:left="5483" w:hanging="338"/>
      </w:pPr>
      <w:rPr>
        <w:rFonts w:hint="default"/>
        <w:lang w:val="uk-UA" w:eastAsia="en-US" w:bidi="ar-SA"/>
      </w:rPr>
    </w:lvl>
    <w:lvl w:ilvl="6" w:tplc="2E249FA6">
      <w:numFmt w:val="bullet"/>
      <w:lvlText w:val="•"/>
      <w:lvlJc w:val="left"/>
      <w:pPr>
        <w:ind w:left="6503" w:hanging="338"/>
      </w:pPr>
      <w:rPr>
        <w:rFonts w:hint="default"/>
        <w:lang w:val="uk-UA" w:eastAsia="en-US" w:bidi="ar-SA"/>
      </w:rPr>
    </w:lvl>
    <w:lvl w:ilvl="7" w:tplc="2D6287B6">
      <w:numFmt w:val="bullet"/>
      <w:lvlText w:val="•"/>
      <w:lvlJc w:val="left"/>
      <w:pPr>
        <w:ind w:left="7524" w:hanging="338"/>
      </w:pPr>
      <w:rPr>
        <w:rFonts w:hint="default"/>
        <w:lang w:val="uk-UA" w:eastAsia="en-US" w:bidi="ar-SA"/>
      </w:rPr>
    </w:lvl>
    <w:lvl w:ilvl="8" w:tplc="FA0AF92A">
      <w:numFmt w:val="bullet"/>
      <w:lvlText w:val="•"/>
      <w:lvlJc w:val="left"/>
      <w:pPr>
        <w:ind w:left="8545" w:hanging="338"/>
      </w:pPr>
      <w:rPr>
        <w:rFonts w:hint="default"/>
        <w:lang w:val="uk-UA" w:eastAsia="en-US" w:bidi="ar-SA"/>
      </w:rPr>
    </w:lvl>
  </w:abstractNum>
  <w:abstractNum w:abstractNumId="24">
    <w:nsid w:val="4A043FC7"/>
    <w:multiLevelType w:val="hybridMultilevel"/>
    <w:tmpl w:val="DDF8254C"/>
    <w:lvl w:ilvl="0" w:tplc="56927946">
      <w:start w:val="1"/>
      <w:numFmt w:val="decimal"/>
      <w:lvlText w:val="%1."/>
      <w:lvlJc w:val="left"/>
      <w:pPr>
        <w:ind w:left="382" w:hanging="696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C74C5E4">
      <w:numFmt w:val="bullet"/>
      <w:lvlText w:val="•"/>
      <w:lvlJc w:val="left"/>
      <w:pPr>
        <w:ind w:left="1400" w:hanging="696"/>
      </w:pPr>
      <w:rPr>
        <w:rFonts w:hint="default"/>
        <w:lang w:val="uk-UA" w:eastAsia="en-US" w:bidi="ar-SA"/>
      </w:rPr>
    </w:lvl>
    <w:lvl w:ilvl="2" w:tplc="653AD8A2">
      <w:numFmt w:val="bullet"/>
      <w:lvlText w:val="•"/>
      <w:lvlJc w:val="left"/>
      <w:pPr>
        <w:ind w:left="2421" w:hanging="696"/>
      </w:pPr>
      <w:rPr>
        <w:rFonts w:hint="default"/>
        <w:lang w:val="uk-UA" w:eastAsia="en-US" w:bidi="ar-SA"/>
      </w:rPr>
    </w:lvl>
    <w:lvl w:ilvl="3" w:tplc="3BD48D1A">
      <w:numFmt w:val="bullet"/>
      <w:lvlText w:val="•"/>
      <w:lvlJc w:val="left"/>
      <w:pPr>
        <w:ind w:left="3441" w:hanging="696"/>
      </w:pPr>
      <w:rPr>
        <w:rFonts w:hint="default"/>
        <w:lang w:val="uk-UA" w:eastAsia="en-US" w:bidi="ar-SA"/>
      </w:rPr>
    </w:lvl>
    <w:lvl w:ilvl="4" w:tplc="BBD8F918">
      <w:numFmt w:val="bullet"/>
      <w:lvlText w:val="•"/>
      <w:lvlJc w:val="left"/>
      <w:pPr>
        <w:ind w:left="4462" w:hanging="696"/>
      </w:pPr>
      <w:rPr>
        <w:rFonts w:hint="default"/>
        <w:lang w:val="uk-UA" w:eastAsia="en-US" w:bidi="ar-SA"/>
      </w:rPr>
    </w:lvl>
    <w:lvl w:ilvl="5" w:tplc="C8D660D8">
      <w:numFmt w:val="bullet"/>
      <w:lvlText w:val="•"/>
      <w:lvlJc w:val="left"/>
      <w:pPr>
        <w:ind w:left="5483" w:hanging="696"/>
      </w:pPr>
      <w:rPr>
        <w:rFonts w:hint="default"/>
        <w:lang w:val="uk-UA" w:eastAsia="en-US" w:bidi="ar-SA"/>
      </w:rPr>
    </w:lvl>
    <w:lvl w:ilvl="6" w:tplc="B9A09FC4">
      <w:numFmt w:val="bullet"/>
      <w:lvlText w:val="•"/>
      <w:lvlJc w:val="left"/>
      <w:pPr>
        <w:ind w:left="6503" w:hanging="696"/>
      </w:pPr>
      <w:rPr>
        <w:rFonts w:hint="default"/>
        <w:lang w:val="uk-UA" w:eastAsia="en-US" w:bidi="ar-SA"/>
      </w:rPr>
    </w:lvl>
    <w:lvl w:ilvl="7" w:tplc="BFBC4438">
      <w:numFmt w:val="bullet"/>
      <w:lvlText w:val="•"/>
      <w:lvlJc w:val="left"/>
      <w:pPr>
        <w:ind w:left="7524" w:hanging="696"/>
      </w:pPr>
      <w:rPr>
        <w:rFonts w:hint="default"/>
        <w:lang w:val="uk-UA" w:eastAsia="en-US" w:bidi="ar-SA"/>
      </w:rPr>
    </w:lvl>
    <w:lvl w:ilvl="8" w:tplc="A9303ECE">
      <w:numFmt w:val="bullet"/>
      <w:lvlText w:val="•"/>
      <w:lvlJc w:val="left"/>
      <w:pPr>
        <w:ind w:left="8545" w:hanging="696"/>
      </w:pPr>
      <w:rPr>
        <w:rFonts w:hint="default"/>
        <w:lang w:val="uk-UA" w:eastAsia="en-US" w:bidi="ar-SA"/>
      </w:rPr>
    </w:lvl>
  </w:abstractNum>
  <w:abstractNum w:abstractNumId="25">
    <w:nsid w:val="4D3C36B2"/>
    <w:multiLevelType w:val="hybridMultilevel"/>
    <w:tmpl w:val="1B68D468"/>
    <w:lvl w:ilvl="0" w:tplc="2A627A0C">
      <w:numFmt w:val="bullet"/>
      <w:lvlText w:val="-"/>
      <w:lvlJc w:val="left"/>
      <w:pPr>
        <w:ind w:left="382" w:hanging="25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422C46E">
      <w:numFmt w:val="bullet"/>
      <w:lvlText w:val="•"/>
      <w:lvlJc w:val="left"/>
      <w:pPr>
        <w:ind w:left="1400" w:hanging="257"/>
      </w:pPr>
      <w:rPr>
        <w:rFonts w:hint="default"/>
        <w:lang w:val="uk-UA" w:eastAsia="en-US" w:bidi="ar-SA"/>
      </w:rPr>
    </w:lvl>
    <w:lvl w:ilvl="2" w:tplc="3C7CEE76">
      <w:numFmt w:val="bullet"/>
      <w:lvlText w:val="•"/>
      <w:lvlJc w:val="left"/>
      <w:pPr>
        <w:ind w:left="2421" w:hanging="257"/>
      </w:pPr>
      <w:rPr>
        <w:rFonts w:hint="default"/>
        <w:lang w:val="uk-UA" w:eastAsia="en-US" w:bidi="ar-SA"/>
      </w:rPr>
    </w:lvl>
    <w:lvl w:ilvl="3" w:tplc="E6165D8C">
      <w:numFmt w:val="bullet"/>
      <w:lvlText w:val="•"/>
      <w:lvlJc w:val="left"/>
      <w:pPr>
        <w:ind w:left="3441" w:hanging="257"/>
      </w:pPr>
      <w:rPr>
        <w:rFonts w:hint="default"/>
        <w:lang w:val="uk-UA" w:eastAsia="en-US" w:bidi="ar-SA"/>
      </w:rPr>
    </w:lvl>
    <w:lvl w:ilvl="4" w:tplc="429A6772">
      <w:numFmt w:val="bullet"/>
      <w:lvlText w:val="•"/>
      <w:lvlJc w:val="left"/>
      <w:pPr>
        <w:ind w:left="4462" w:hanging="257"/>
      </w:pPr>
      <w:rPr>
        <w:rFonts w:hint="default"/>
        <w:lang w:val="uk-UA" w:eastAsia="en-US" w:bidi="ar-SA"/>
      </w:rPr>
    </w:lvl>
    <w:lvl w:ilvl="5" w:tplc="0428CF7C">
      <w:numFmt w:val="bullet"/>
      <w:lvlText w:val="•"/>
      <w:lvlJc w:val="left"/>
      <w:pPr>
        <w:ind w:left="5483" w:hanging="257"/>
      </w:pPr>
      <w:rPr>
        <w:rFonts w:hint="default"/>
        <w:lang w:val="uk-UA" w:eastAsia="en-US" w:bidi="ar-SA"/>
      </w:rPr>
    </w:lvl>
    <w:lvl w:ilvl="6" w:tplc="4E7ED20A">
      <w:numFmt w:val="bullet"/>
      <w:lvlText w:val="•"/>
      <w:lvlJc w:val="left"/>
      <w:pPr>
        <w:ind w:left="6503" w:hanging="257"/>
      </w:pPr>
      <w:rPr>
        <w:rFonts w:hint="default"/>
        <w:lang w:val="uk-UA" w:eastAsia="en-US" w:bidi="ar-SA"/>
      </w:rPr>
    </w:lvl>
    <w:lvl w:ilvl="7" w:tplc="6482341E">
      <w:numFmt w:val="bullet"/>
      <w:lvlText w:val="•"/>
      <w:lvlJc w:val="left"/>
      <w:pPr>
        <w:ind w:left="7524" w:hanging="257"/>
      </w:pPr>
      <w:rPr>
        <w:rFonts w:hint="default"/>
        <w:lang w:val="uk-UA" w:eastAsia="en-US" w:bidi="ar-SA"/>
      </w:rPr>
    </w:lvl>
    <w:lvl w:ilvl="8" w:tplc="D8083DC0">
      <w:numFmt w:val="bullet"/>
      <w:lvlText w:val="•"/>
      <w:lvlJc w:val="left"/>
      <w:pPr>
        <w:ind w:left="8545" w:hanging="257"/>
      </w:pPr>
      <w:rPr>
        <w:rFonts w:hint="default"/>
        <w:lang w:val="uk-UA" w:eastAsia="en-US" w:bidi="ar-SA"/>
      </w:rPr>
    </w:lvl>
  </w:abstractNum>
  <w:abstractNum w:abstractNumId="26">
    <w:nsid w:val="4F761A45"/>
    <w:multiLevelType w:val="hybridMultilevel"/>
    <w:tmpl w:val="216C86FA"/>
    <w:lvl w:ilvl="0" w:tplc="CA3CDE10">
      <w:numFmt w:val="bullet"/>
      <w:lvlText w:val="-"/>
      <w:lvlJc w:val="left"/>
      <w:pPr>
        <w:ind w:left="38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C06CE86">
      <w:numFmt w:val="bullet"/>
      <w:lvlText w:val="•"/>
      <w:lvlJc w:val="left"/>
      <w:pPr>
        <w:ind w:left="1400" w:hanging="708"/>
      </w:pPr>
      <w:rPr>
        <w:rFonts w:hint="default"/>
        <w:lang w:val="uk-UA" w:eastAsia="en-US" w:bidi="ar-SA"/>
      </w:rPr>
    </w:lvl>
    <w:lvl w:ilvl="2" w:tplc="71509D6C">
      <w:numFmt w:val="bullet"/>
      <w:lvlText w:val="•"/>
      <w:lvlJc w:val="left"/>
      <w:pPr>
        <w:ind w:left="2421" w:hanging="708"/>
      </w:pPr>
      <w:rPr>
        <w:rFonts w:hint="default"/>
        <w:lang w:val="uk-UA" w:eastAsia="en-US" w:bidi="ar-SA"/>
      </w:rPr>
    </w:lvl>
    <w:lvl w:ilvl="3" w:tplc="E78ED660">
      <w:numFmt w:val="bullet"/>
      <w:lvlText w:val="•"/>
      <w:lvlJc w:val="left"/>
      <w:pPr>
        <w:ind w:left="3441" w:hanging="708"/>
      </w:pPr>
      <w:rPr>
        <w:rFonts w:hint="default"/>
        <w:lang w:val="uk-UA" w:eastAsia="en-US" w:bidi="ar-SA"/>
      </w:rPr>
    </w:lvl>
    <w:lvl w:ilvl="4" w:tplc="A1EC804C">
      <w:numFmt w:val="bullet"/>
      <w:lvlText w:val="•"/>
      <w:lvlJc w:val="left"/>
      <w:pPr>
        <w:ind w:left="4462" w:hanging="708"/>
      </w:pPr>
      <w:rPr>
        <w:rFonts w:hint="default"/>
        <w:lang w:val="uk-UA" w:eastAsia="en-US" w:bidi="ar-SA"/>
      </w:rPr>
    </w:lvl>
    <w:lvl w:ilvl="5" w:tplc="4A3EC232">
      <w:numFmt w:val="bullet"/>
      <w:lvlText w:val="•"/>
      <w:lvlJc w:val="left"/>
      <w:pPr>
        <w:ind w:left="5483" w:hanging="708"/>
      </w:pPr>
      <w:rPr>
        <w:rFonts w:hint="default"/>
        <w:lang w:val="uk-UA" w:eastAsia="en-US" w:bidi="ar-SA"/>
      </w:rPr>
    </w:lvl>
    <w:lvl w:ilvl="6" w:tplc="B11027CE">
      <w:numFmt w:val="bullet"/>
      <w:lvlText w:val="•"/>
      <w:lvlJc w:val="left"/>
      <w:pPr>
        <w:ind w:left="6503" w:hanging="708"/>
      </w:pPr>
      <w:rPr>
        <w:rFonts w:hint="default"/>
        <w:lang w:val="uk-UA" w:eastAsia="en-US" w:bidi="ar-SA"/>
      </w:rPr>
    </w:lvl>
    <w:lvl w:ilvl="7" w:tplc="63308950">
      <w:numFmt w:val="bullet"/>
      <w:lvlText w:val="•"/>
      <w:lvlJc w:val="left"/>
      <w:pPr>
        <w:ind w:left="7524" w:hanging="708"/>
      </w:pPr>
      <w:rPr>
        <w:rFonts w:hint="default"/>
        <w:lang w:val="uk-UA" w:eastAsia="en-US" w:bidi="ar-SA"/>
      </w:rPr>
    </w:lvl>
    <w:lvl w:ilvl="8" w:tplc="2506B5E2">
      <w:numFmt w:val="bullet"/>
      <w:lvlText w:val="•"/>
      <w:lvlJc w:val="left"/>
      <w:pPr>
        <w:ind w:left="8545" w:hanging="708"/>
      </w:pPr>
      <w:rPr>
        <w:rFonts w:hint="default"/>
        <w:lang w:val="uk-UA" w:eastAsia="en-US" w:bidi="ar-SA"/>
      </w:rPr>
    </w:lvl>
  </w:abstractNum>
  <w:abstractNum w:abstractNumId="27">
    <w:nsid w:val="57A179F0"/>
    <w:multiLevelType w:val="hybridMultilevel"/>
    <w:tmpl w:val="887C81AC"/>
    <w:lvl w:ilvl="0" w:tplc="37C83E14">
      <w:start w:val="1"/>
      <w:numFmt w:val="decimal"/>
      <w:lvlText w:val="%1."/>
      <w:lvlJc w:val="left"/>
      <w:pPr>
        <w:ind w:left="107" w:hanging="32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7D24090">
      <w:numFmt w:val="bullet"/>
      <w:lvlText w:val="•"/>
      <w:lvlJc w:val="left"/>
      <w:pPr>
        <w:ind w:left="508" w:hanging="321"/>
      </w:pPr>
      <w:rPr>
        <w:rFonts w:hint="default"/>
        <w:lang w:val="uk-UA" w:eastAsia="en-US" w:bidi="ar-SA"/>
      </w:rPr>
    </w:lvl>
    <w:lvl w:ilvl="2" w:tplc="5C5A6EA2">
      <w:numFmt w:val="bullet"/>
      <w:lvlText w:val="•"/>
      <w:lvlJc w:val="left"/>
      <w:pPr>
        <w:ind w:left="917" w:hanging="321"/>
      </w:pPr>
      <w:rPr>
        <w:rFonts w:hint="default"/>
        <w:lang w:val="uk-UA" w:eastAsia="en-US" w:bidi="ar-SA"/>
      </w:rPr>
    </w:lvl>
    <w:lvl w:ilvl="3" w:tplc="95B49460">
      <w:numFmt w:val="bullet"/>
      <w:lvlText w:val="•"/>
      <w:lvlJc w:val="left"/>
      <w:pPr>
        <w:ind w:left="1326" w:hanging="321"/>
      </w:pPr>
      <w:rPr>
        <w:rFonts w:hint="default"/>
        <w:lang w:val="uk-UA" w:eastAsia="en-US" w:bidi="ar-SA"/>
      </w:rPr>
    </w:lvl>
    <w:lvl w:ilvl="4" w:tplc="CEC881C2">
      <w:numFmt w:val="bullet"/>
      <w:lvlText w:val="•"/>
      <w:lvlJc w:val="left"/>
      <w:pPr>
        <w:ind w:left="1735" w:hanging="321"/>
      </w:pPr>
      <w:rPr>
        <w:rFonts w:hint="default"/>
        <w:lang w:val="uk-UA" w:eastAsia="en-US" w:bidi="ar-SA"/>
      </w:rPr>
    </w:lvl>
    <w:lvl w:ilvl="5" w:tplc="53C4146E">
      <w:numFmt w:val="bullet"/>
      <w:lvlText w:val="•"/>
      <w:lvlJc w:val="left"/>
      <w:pPr>
        <w:ind w:left="2144" w:hanging="321"/>
      </w:pPr>
      <w:rPr>
        <w:rFonts w:hint="default"/>
        <w:lang w:val="uk-UA" w:eastAsia="en-US" w:bidi="ar-SA"/>
      </w:rPr>
    </w:lvl>
    <w:lvl w:ilvl="6" w:tplc="298C3A98">
      <w:numFmt w:val="bullet"/>
      <w:lvlText w:val="•"/>
      <w:lvlJc w:val="left"/>
      <w:pPr>
        <w:ind w:left="2552" w:hanging="321"/>
      </w:pPr>
      <w:rPr>
        <w:rFonts w:hint="default"/>
        <w:lang w:val="uk-UA" w:eastAsia="en-US" w:bidi="ar-SA"/>
      </w:rPr>
    </w:lvl>
    <w:lvl w:ilvl="7" w:tplc="2A86CAD4">
      <w:numFmt w:val="bullet"/>
      <w:lvlText w:val="•"/>
      <w:lvlJc w:val="left"/>
      <w:pPr>
        <w:ind w:left="2961" w:hanging="321"/>
      </w:pPr>
      <w:rPr>
        <w:rFonts w:hint="default"/>
        <w:lang w:val="uk-UA" w:eastAsia="en-US" w:bidi="ar-SA"/>
      </w:rPr>
    </w:lvl>
    <w:lvl w:ilvl="8" w:tplc="A42EF492">
      <w:numFmt w:val="bullet"/>
      <w:lvlText w:val="•"/>
      <w:lvlJc w:val="left"/>
      <w:pPr>
        <w:ind w:left="3370" w:hanging="321"/>
      </w:pPr>
      <w:rPr>
        <w:rFonts w:hint="default"/>
        <w:lang w:val="uk-UA" w:eastAsia="en-US" w:bidi="ar-SA"/>
      </w:rPr>
    </w:lvl>
  </w:abstractNum>
  <w:abstractNum w:abstractNumId="28">
    <w:nsid w:val="5A787B89"/>
    <w:multiLevelType w:val="hybridMultilevel"/>
    <w:tmpl w:val="1FA6A446"/>
    <w:lvl w:ilvl="0" w:tplc="C0BC7C66">
      <w:numFmt w:val="bullet"/>
      <w:lvlText w:val=""/>
      <w:lvlJc w:val="left"/>
      <w:pPr>
        <w:ind w:left="115" w:hanging="116"/>
      </w:pPr>
      <w:rPr>
        <w:rFonts w:ascii="Symbol" w:eastAsia="Symbol" w:hAnsi="Symbol" w:cs="Symbol" w:hint="default"/>
        <w:spacing w:val="23"/>
        <w:w w:val="99"/>
        <w:sz w:val="20"/>
        <w:szCs w:val="20"/>
        <w:lang w:val="uk-UA" w:eastAsia="en-US" w:bidi="ar-SA"/>
      </w:rPr>
    </w:lvl>
    <w:lvl w:ilvl="1" w:tplc="BADC2592">
      <w:numFmt w:val="bullet"/>
      <w:lvlText w:val="•"/>
      <w:lvlJc w:val="left"/>
      <w:pPr>
        <w:ind w:left="375" w:hanging="116"/>
      </w:pPr>
      <w:rPr>
        <w:rFonts w:hint="default"/>
        <w:lang w:val="uk-UA" w:eastAsia="en-US" w:bidi="ar-SA"/>
      </w:rPr>
    </w:lvl>
    <w:lvl w:ilvl="2" w:tplc="9D52BAB2">
      <w:numFmt w:val="bullet"/>
      <w:lvlText w:val="•"/>
      <w:lvlJc w:val="left"/>
      <w:pPr>
        <w:ind w:left="631" w:hanging="116"/>
      </w:pPr>
      <w:rPr>
        <w:rFonts w:hint="default"/>
        <w:lang w:val="uk-UA" w:eastAsia="en-US" w:bidi="ar-SA"/>
      </w:rPr>
    </w:lvl>
    <w:lvl w:ilvl="3" w:tplc="BD3084A4">
      <w:numFmt w:val="bullet"/>
      <w:lvlText w:val="•"/>
      <w:lvlJc w:val="left"/>
      <w:pPr>
        <w:ind w:left="887" w:hanging="116"/>
      </w:pPr>
      <w:rPr>
        <w:rFonts w:hint="default"/>
        <w:lang w:val="uk-UA" w:eastAsia="en-US" w:bidi="ar-SA"/>
      </w:rPr>
    </w:lvl>
    <w:lvl w:ilvl="4" w:tplc="290ACF00">
      <w:numFmt w:val="bullet"/>
      <w:lvlText w:val="•"/>
      <w:lvlJc w:val="left"/>
      <w:pPr>
        <w:ind w:left="1143" w:hanging="116"/>
      </w:pPr>
      <w:rPr>
        <w:rFonts w:hint="default"/>
        <w:lang w:val="uk-UA" w:eastAsia="en-US" w:bidi="ar-SA"/>
      </w:rPr>
    </w:lvl>
    <w:lvl w:ilvl="5" w:tplc="B0C885AE">
      <w:numFmt w:val="bullet"/>
      <w:lvlText w:val="•"/>
      <w:lvlJc w:val="left"/>
      <w:pPr>
        <w:ind w:left="1399" w:hanging="116"/>
      </w:pPr>
      <w:rPr>
        <w:rFonts w:hint="default"/>
        <w:lang w:val="uk-UA" w:eastAsia="en-US" w:bidi="ar-SA"/>
      </w:rPr>
    </w:lvl>
    <w:lvl w:ilvl="6" w:tplc="F3B876B0">
      <w:numFmt w:val="bullet"/>
      <w:lvlText w:val="•"/>
      <w:lvlJc w:val="left"/>
      <w:pPr>
        <w:ind w:left="1654" w:hanging="116"/>
      </w:pPr>
      <w:rPr>
        <w:rFonts w:hint="default"/>
        <w:lang w:val="uk-UA" w:eastAsia="en-US" w:bidi="ar-SA"/>
      </w:rPr>
    </w:lvl>
    <w:lvl w:ilvl="7" w:tplc="A4D85E54">
      <w:numFmt w:val="bullet"/>
      <w:lvlText w:val="•"/>
      <w:lvlJc w:val="left"/>
      <w:pPr>
        <w:ind w:left="1910" w:hanging="116"/>
      </w:pPr>
      <w:rPr>
        <w:rFonts w:hint="default"/>
        <w:lang w:val="uk-UA" w:eastAsia="en-US" w:bidi="ar-SA"/>
      </w:rPr>
    </w:lvl>
    <w:lvl w:ilvl="8" w:tplc="5B02BD3A">
      <w:numFmt w:val="bullet"/>
      <w:lvlText w:val="•"/>
      <w:lvlJc w:val="left"/>
      <w:pPr>
        <w:ind w:left="2166" w:hanging="116"/>
      </w:pPr>
      <w:rPr>
        <w:rFonts w:hint="default"/>
        <w:lang w:val="uk-UA" w:eastAsia="en-US" w:bidi="ar-SA"/>
      </w:rPr>
    </w:lvl>
  </w:abstractNum>
  <w:abstractNum w:abstractNumId="29">
    <w:nsid w:val="5C6556DD"/>
    <w:multiLevelType w:val="hybridMultilevel"/>
    <w:tmpl w:val="45EA828E"/>
    <w:lvl w:ilvl="0" w:tplc="2854711A">
      <w:start w:val="1"/>
      <w:numFmt w:val="decimal"/>
      <w:lvlText w:val="%1."/>
      <w:lvlJc w:val="left"/>
      <w:pPr>
        <w:ind w:left="388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DEE516E">
      <w:numFmt w:val="bullet"/>
      <w:lvlText w:val="•"/>
      <w:lvlJc w:val="left"/>
      <w:pPr>
        <w:ind w:left="908" w:hanging="281"/>
      </w:pPr>
      <w:rPr>
        <w:rFonts w:hint="default"/>
        <w:lang w:val="uk-UA" w:eastAsia="en-US" w:bidi="ar-SA"/>
      </w:rPr>
    </w:lvl>
    <w:lvl w:ilvl="2" w:tplc="4E3A905A">
      <w:numFmt w:val="bullet"/>
      <w:lvlText w:val="•"/>
      <w:lvlJc w:val="left"/>
      <w:pPr>
        <w:ind w:left="1436" w:hanging="281"/>
      </w:pPr>
      <w:rPr>
        <w:rFonts w:hint="default"/>
        <w:lang w:val="uk-UA" w:eastAsia="en-US" w:bidi="ar-SA"/>
      </w:rPr>
    </w:lvl>
    <w:lvl w:ilvl="3" w:tplc="5BA07DF0">
      <w:numFmt w:val="bullet"/>
      <w:lvlText w:val="•"/>
      <w:lvlJc w:val="left"/>
      <w:pPr>
        <w:ind w:left="1964" w:hanging="281"/>
      </w:pPr>
      <w:rPr>
        <w:rFonts w:hint="default"/>
        <w:lang w:val="uk-UA" w:eastAsia="en-US" w:bidi="ar-SA"/>
      </w:rPr>
    </w:lvl>
    <w:lvl w:ilvl="4" w:tplc="C706E044">
      <w:numFmt w:val="bullet"/>
      <w:lvlText w:val="•"/>
      <w:lvlJc w:val="left"/>
      <w:pPr>
        <w:ind w:left="2492" w:hanging="281"/>
      </w:pPr>
      <w:rPr>
        <w:rFonts w:hint="default"/>
        <w:lang w:val="uk-UA" w:eastAsia="en-US" w:bidi="ar-SA"/>
      </w:rPr>
    </w:lvl>
    <w:lvl w:ilvl="5" w:tplc="0A803C6A">
      <w:numFmt w:val="bullet"/>
      <w:lvlText w:val="•"/>
      <w:lvlJc w:val="left"/>
      <w:pPr>
        <w:ind w:left="3021" w:hanging="281"/>
      </w:pPr>
      <w:rPr>
        <w:rFonts w:hint="default"/>
        <w:lang w:val="uk-UA" w:eastAsia="en-US" w:bidi="ar-SA"/>
      </w:rPr>
    </w:lvl>
    <w:lvl w:ilvl="6" w:tplc="3D125BD4">
      <w:numFmt w:val="bullet"/>
      <w:lvlText w:val="•"/>
      <w:lvlJc w:val="left"/>
      <w:pPr>
        <w:ind w:left="3549" w:hanging="281"/>
      </w:pPr>
      <w:rPr>
        <w:rFonts w:hint="default"/>
        <w:lang w:val="uk-UA" w:eastAsia="en-US" w:bidi="ar-SA"/>
      </w:rPr>
    </w:lvl>
    <w:lvl w:ilvl="7" w:tplc="60566294">
      <w:numFmt w:val="bullet"/>
      <w:lvlText w:val="•"/>
      <w:lvlJc w:val="left"/>
      <w:pPr>
        <w:ind w:left="4077" w:hanging="281"/>
      </w:pPr>
      <w:rPr>
        <w:rFonts w:hint="default"/>
        <w:lang w:val="uk-UA" w:eastAsia="en-US" w:bidi="ar-SA"/>
      </w:rPr>
    </w:lvl>
    <w:lvl w:ilvl="8" w:tplc="2700B028">
      <w:numFmt w:val="bullet"/>
      <w:lvlText w:val="•"/>
      <w:lvlJc w:val="left"/>
      <w:pPr>
        <w:ind w:left="4605" w:hanging="281"/>
      </w:pPr>
      <w:rPr>
        <w:rFonts w:hint="default"/>
        <w:lang w:val="uk-UA" w:eastAsia="en-US" w:bidi="ar-SA"/>
      </w:rPr>
    </w:lvl>
  </w:abstractNum>
  <w:abstractNum w:abstractNumId="30">
    <w:nsid w:val="5FA80D24"/>
    <w:multiLevelType w:val="hybridMultilevel"/>
    <w:tmpl w:val="B9824C38"/>
    <w:lvl w:ilvl="0" w:tplc="82A8DDC2">
      <w:numFmt w:val="bullet"/>
      <w:lvlText w:val="•"/>
      <w:lvlJc w:val="left"/>
      <w:pPr>
        <w:ind w:left="344" w:hanging="16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A62B4BC">
      <w:numFmt w:val="bullet"/>
      <w:lvlText w:val="•"/>
      <w:lvlJc w:val="left"/>
      <w:pPr>
        <w:ind w:left="955" w:hanging="168"/>
      </w:pPr>
      <w:rPr>
        <w:rFonts w:hint="default"/>
        <w:lang w:val="uk-UA" w:eastAsia="en-US" w:bidi="ar-SA"/>
      </w:rPr>
    </w:lvl>
    <w:lvl w:ilvl="2" w:tplc="0296871E">
      <w:numFmt w:val="bullet"/>
      <w:lvlText w:val="•"/>
      <w:lvlJc w:val="left"/>
      <w:pPr>
        <w:ind w:left="1571" w:hanging="168"/>
      </w:pPr>
      <w:rPr>
        <w:rFonts w:hint="default"/>
        <w:lang w:val="uk-UA" w:eastAsia="en-US" w:bidi="ar-SA"/>
      </w:rPr>
    </w:lvl>
    <w:lvl w:ilvl="3" w:tplc="22100CC6">
      <w:numFmt w:val="bullet"/>
      <w:lvlText w:val="•"/>
      <w:lvlJc w:val="left"/>
      <w:pPr>
        <w:ind w:left="2187" w:hanging="168"/>
      </w:pPr>
      <w:rPr>
        <w:rFonts w:hint="default"/>
        <w:lang w:val="uk-UA" w:eastAsia="en-US" w:bidi="ar-SA"/>
      </w:rPr>
    </w:lvl>
    <w:lvl w:ilvl="4" w:tplc="6A28DBAC">
      <w:numFmt w:val="bullet"/>
      <w:lvlText w:val="•"/>
      <w:lvlJc w:val="left"/>
      <w:pPr>
        <w:ind w:left="2802" w:hanging="168"/>
      </w:pPr>
      <w:rPr>
        <w:rFonts w:hint="default"/>
        <w:lang w:val="uk-UA" w:eastAsia="en-US" w:bidi="ar-SA"/>
      </w:rPr>
    </w:lvl>
    <w:lvl w:ilvl="5" w:tplc="06F2E300">
      <w:numFmt w:val="bullet"/>
      <w:lvlText w:val="•"/>
      <w:lvlJc w:val="left"/>
      <w:pPr>
        <w:ind w:left="3418" w:hanging="168"/>
      </w:pPr>
      <w:rPr>
        <w:rFonts w:hint="default"/>
        <w:lang w:val="uk-UA" w:eastAsia="en-US" w:bidi="ar-SA"/>
      </w:rPr>
    </w:lvl>
    <w:lvl w:ilvl="6" w:tplc="38BCF0A2">
      <w:numFmt w:val="bullet"/>
      <w:lvlText w:val="•"/>
      <w:lvlJc w:val="left"/>
      <w:pPr>
        <w:ind w:left="4034" w:hanging="168"/>
      </w:pPr>
      <w:rPr>
        <w:rFonts w:hint="default"/>
        <w:lang w:val="uk-UA" w:eastAsia="en-US" w:bidi="ar-SA"/>
      </w:rPr>
    </w:lvl>
    <w:lvl w:ilvl="7" w:tplc="375ADEE4">
      <w:numFmt w:val="bullet"/>
      <w:lvlText w:val="•"/>
      <w:lvlJc w:val="left"/>
      <w:pPr>
        <w:ind w:left="4649" w:hanging="168"/>
      </w:pPr>
      <w:rPr>
        <w:rFonts w:hint="default"/>
        <w:lang w:val="uk-UA" w:eastAsia="en-US" w:bidi="ar-SA"/>
      </w:rPr>
    </w:lvl>
    <w:lvl w:ilvl="8" w:tplc="5D62FC72">
      <w:numFmt w:val="bullet"/>
      <w:lvlText w:val="•"/>
      <w:lvlJc w:val="left"/>
      <w:pPr>
        <w:ind w:left="5265" w:hanging="168"/>
      </w:pPr>
      <w:rPr>
        <w:rFonts w:hint="default"/>
        <w:lang w:val="uk-UA" w:eastAsia="en-US" w:bidi="ar-SA"/>
      </w:rPr>
    </w:lvl>
  </w:abstractNum>
  <w:abstractNum w:abstractNumId="31">
    <w:nsid w:val="61A2447F"/>
    <w:multiLevelType w:val="hybridMultilevel"/>
    <w:tmpl w:val="1D3837CE"/>
    <w:lvl w:ilvl="0" w:tplc="5B5E9C3E">
      <w:numFmt w:val="bullet"/>
      <w:lvlText w:val=""/>
      <w:lvlJc w:val="left"/>
      <w:pPr>
        <w:ind w:left="115" w:hanging="116"/>
      </w:pPr>
      <w:rPr>
        <w:rFonts w:ascii="Symbol" w:eastAsia="Symbol" w:hAnsi="Symbol" w:cs="Symbol" w:hint="default"/>
        <w:spacing w:val="23"/>
        <w:w w:val="99"/>
        <w:sz w:val="20"/>
        <w:szCs w:val="20"/>
        <w:lang w:val="uk-UA" w:eastAsia="en-US" w:bidi="ar-SA"/>
      </w:rPr>
    </w:lvl>
    <w:lvl w:ilvl="1" w:tplc="5FB874DC">
      <w:numFmt w:val="bullet"/>
      <w:lvlText w:val="•"/>
      <w:lvlJc w:val="left"/>
      <w:pPr>
        <w:ind w:left="377" w:hanging="116"/>
      </w:pPr>
      <w:rPr>
        <w:rFonts w:hint="default"/>
        <w:lang w:val="uk-UA" w:eastAsia="en-US" w:bidi="ar-SA"/>
      </w:rPr>
    </w:lvl>
    <w:lvl w:ilvl="2" w:tplc="BFF49B14">
      <w:numFmt w:val="bullet"/>
      <w:lvlText w:val="•"/>
      <w:lvlJc w:val="left"/>
      <w:pPr>
        <w:ind w:left="635" w:hanging="116"/>
      </w:pPr>
      <w:rPr>
        <w:rFonts w:hint="default"/>
        <w:lang w:val="uk-UA" w:eastAsia="en-US" w:bidi="ar-SA"/>
      </w:rPr>
    </w:lvl>
    <w:lvl w:ilvl="3" w:tplc="D7764186">
      <w:numFmt w:val="bullet"/>
      <w:lvlText w:val="•"/>
      <w:lvlJc w:val="left"/>
      <w:pPr>
        <w:ind w:left="892" w:hanging="116"/>
      </w:pPr>
      <w:rPr>
        <w:rFonts w:hint="default"/>
        <w:lang w:val="uk-UA" w:eastAsia="en-US" w:bidi="ar-SA"/>
      </w:rPr>
    </w:lvl>
    <w:lvl w:ilvl="4" w:tplc="1DA22874">
      <w:numFmt w:val="bullet"/>
      <w:lvlText w:val="•"/>
      <w:lvlJc w:val="left"/>
      <w:pPr>
        <w:ind w:left="1150" w:hanging="116"/>
      </w:pPr>
      <w:rPr>
        <w:rFonts w:hint="default"/>
        <w:lang w:val="uk-UA" w:eastAsia="en-US" w:bidi="ar-SA"/>
      </w:rPr>
    </w:lvl>
    <w:lvl w:ilvl="5" w:tplc="4A84F66A">
      <w:numFmt w:val="bullet"/>
      <w:lvlText w:val="•"/>
      <w:lvlJc w:val="left"/>
      <w:pPr>
        <w:ind w:left="1407" w:hanging="116"/>
      </w:pPr>
      <w:rPr>
        <w:rFonts w:hint="default"/>
        <w:lang w:val="uk-UA" w:eastAsia="en-US" w:bidi="ar-SA"/>
      </w:rPr>
    </w:lvl>
    <w:lvl w:ilvl="6" w:tplc="E99CB6AE">
      <w:numFmt w:val="bullet"/>
      <w:lvlText w:val="•"/>
      <w:lvlJc w:val="left"/>
      <w:pPr>
        <w:ind w:left="1665" w:hanging="116"/>
      </w:pPr>
      <w:rPr>
        <w:rFonts w:hint="default"/>
        <w:lang w:val="uk-UA" w:eastAsia="en-US" w:bidi="ar-SA"/>
      </w:rPr>
    </w:lvl>
    <w:lvl w:ilvl="7" w:tplc="E982BC0C">
      <w:numFmt w:val="bullet"/>
      <w:lvlText w:val="•"/>
      <w:lvlJc w:val="left"/>
      <w:pPr>
        <w:ind w:left="1922" w:hanging="116"/>
      </w:pPr>
      <w:rPr>
        <w:rFonts w:hint="default"/>
        <w:lang w:val="uk-UA" w:eastAsia="en-US" w:bidi="ar-SA"/>
      </w:rPr>
    </w:lvl>
    <w:lvl w:ilvl="8" w:tplc="A3D000F2">
      <w:numFmt w:val="bullet"/>
      <w:lvlText w:val="•"/>
      <w:lvlJc w:val="left"/>
      <w:pPr>
        <w:ind w:left="2180" w:hanging="116"/>
      </w:pPr>
      <w:rPr>
        <w:rFonts w:hint="default"/>
        <w:lang w:val="uk-UA" w:eastAsia="en-US" w:bidi="ar-SA"/>
      </w:rPr>
    </w:lvl>
  </w:abstractNum>
  <w:abstractNum w:abstractNumId="32">
    <w:nsid w:val="667D24D0"/>
    <w:multiLevelType w:val="hybridMultilevel"/>
    <w:tmpl w:val="08981A4C"/>
    <w:lvl w:ilvl="0" w:tplc="5498BAC8">
      <w:numFmt w:val="bullet"/>
      <w:lvlText w:val=""/>
      <w:lvlJc w:val="left"/>
      <w:pPr>
        <w:ind w:left="827" w:hanging="183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04A481F8">
      <w:numFmt w:val="bullet"/>
      <w:lvlText w:val="•"/>
      <w:lvlJc w:val="left"/>
      <w:pPr>
        <w:ind w:left="1076" w:hanging="183"/>
      </w:pPr>
      <w:rPr>
        <w:rFonts w:hint="default"/>
        <w:lang w:val="uk-UA" w:eastAsia="en-US" w:bidi="ar-SA"/>
      </w:rPr>
    </w:lvl>
    <w:lvl w:ilvl="2" w:tplc="8C146A9A">
      <w:numFmt w:val="bullet"/>
      <w:lvlText w:val="•"/>
      <w:lvlJc w:val="left"/>
      <w:pPr>
        <w:ind w:left="1333" w:hanging="183"/>
      </w:pPr>
      <w:rPr>
        <w:rFonts w:hint="default"/>
        <w:lang w:val="uk-UA" w:eastAsia="en-US" w:bidi="ar-SA"/>
      </w:rPr>
    </w:lvl>
    <w:lvl w:ilvl="3" w:tplc="27C401FA">
      <w:numFmt w:val="bullet"/>
      <w:lvlText w:val="•"/>
      <w:lvlJc w:val="left"/>
      <w:pPr>
        <w:ind w:left="1590" w:hanging="183"/>
      </w:pPr>
      <w:rPr>
        <w:rFonts w:hint="default"/>
        <w:lang w:val="uk-UA" w:eastAsia="en-US" w:bidi="ar-SA"/>
      </w:rPr>
    </w:lvl>
    <w:lvl w:ilvl="4" w:tplc="3FA897A2">
      <w:numFmt w:val="bullet"/>
      <w:lvlText w:val="•"/>
      <w:lvlJc w:val="left"/>
      <w:pPr>
        <w:ind w:left="1847" w:hanging="183"/>
      </w:pPr>
      <w:rPr>
        <w:rFonts w:hint="default"/>
        <w:lang w:val="uk-UA" w:eastAsia="en-US" w:bidi="ar-SA"/>
      </w:rPr>
    </w:lvl>
    <w:lvl w:ilvl="5" w:tplc="9BBE31E2">
      <w:numFmt w:val="bullet"/>
      <w:lvlText w:val="•"/>
      <w:lvlJc w:val="left"/>
      <w:pPr>
        <w:ind w:left="2104" w:hanging="183"/>
      </w:pPr>
      <w:rPr>
        <w:rFonts w:hint="default"/>
        <w:lang w:val="uk-UA" w:eastAsia="en-US" w:bidi="ar-SA"/>
      </w:rPr>
    </w:lvl>
    <w:lvl w:ilvl="6" w:tplc="0B62FD3E">
      <w:numFmt w:val="bullet"/>
      <w:lvlText w:val="•"/>
      <w:lvlJc w:val="left"/>
      <w:pPr>
        <w:ind w:left="2361" w:hanging="183"/>
      </w:pPr>
      <w:rPr>
        <w:rFonts w:hint="default"/>
        <w:lang w:val="uk-UA" w:eastAsia="en-US" w:bidi="ar-SA"/>
      </w:rPr>
    </w:lvl>
    <w:lvl w:ilvl="7" w:tplc="FC4EC5D0">
      <w:numFmt w:val="bullet"/>
      <w:lvlText w:val="•"/>
      <w:lvlJc w:val="left"/>
      <w:pPr>
        <w:ind w:left="2618" w:hanging="183"/>
      </w:pPr>
      <w:rPr>
        <w:rFonts w:hint="default"/>
        <w:lang w:val="uk-UA" w:eastAsia="en-US" w:bidi="ar-SA"/>
      </w:rPr>
    </w:lvl>
    <w:lvl w:ilvl="8" w:tplc="60040280">
      <w:numFmt w:val="bullet"/>
      <w:lvlText w:val="•"/>
      <w:lvlJc w:val="left"/>
      <w:pPr>
        <w:ind w:left="2875" w:hanging="183"/>
      </w:pPr>
      <w:rPr>
        <w:rFonts w:hint="default"/>
        <w:lang w:val="uk-UA" w:eastAsia="en-US" w:bidi="ar-SA"/>
      </w:rPr>
    </w:lvl>
  </w:abstractNum>
  <w:abstractNum w:abstractNumId="33">
    <w:nsid w:val="680B3598"/>
    <w:multiLevelType w:val="multilevel"/>
    <w:tmpl w:val="D2C0BBEC"/>
    <w:lvl w:ilvl="0">
      <w:start w:val="3"/>
      <w:numFmt w:val="decimal"/>
      <w:lvlText w:val="%1"/>
      <w:lvlJc w:val="left"/>
      <w:pPr>
        <w:ind w:left="2936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936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469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233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998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76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27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292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57" w:hanging="493"/>
      </w:pPr>
      <w:rPr>
        <w:rFonts w:hint="default"/>
        <w:lang w:val="uk-UA" w:eastAsia="en-US" w:bidi="ar-SA"/>
      </w:rPr>
    </w:lvl>
  </w:abstractNum>
  <w:abstractNum w:abstractNumId="34">
    <w:nsid w:val="6A1C1462"/>
    <w:multiLevelType w:val="hybridMultilevel"/>
    <w:tmpl w:val="5D225534"/>
    <w:lvl w:ilvl="0" w:tplc="FC38B6BA">
      <w:numFmt w:val="bullet"/>
      <w:lvlText w:val=""/>
      <w:lvlJc w:val="left"/>
      <w:pPr>
        <w:ind w:left="115" w:hanging="142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A2F89E20">
      <w:numFmt w:val="bullet"/>
      <w:lvlText w:val="•"/>
      <w:lvlJc w:val="left"/>
      <w:pPr>
        <w:ind w:left="401" w:hanging="142"/>
      </w:pPr>
      <w:rPr>
        <w:rFonts w:hint="default"/>
        <w:lang w:val="uk-UA" w:eastAsia="en-US" w:bidi="ar-SA"/>
      </w:rPr>
    </w:lvl>
    <w:lvl w:ilvl="2" w:tplc="A7D2D35A">
      <w:numFmt w:val="bullet"/>
      <w:lvlText w:val="•"/>
      <w:lvlJc w:val="left"/>
      <w:pPr>
        <w:ind w:left="683" w:hanging="142"/>
      </w:pPr>
      <w:rPr>
        <w:rFonts w:hint="default"/>
        <w:lang w:val="uk-UA" w:eastAsia="en-US" w:bidi="ar-SA"/>
      </w:rPr>
    </w:lvl>
    <w:lvl w:ilvl="3" w:tplc="D0FAC68A">
      <w:numFmt w:val="bullet"/>
      <w:lvlText w:val="•"/>
      <w:lvlJc w:val="left"/>
      <w:pPr>
        <w:ind w:left="965" w:hanging="142"/>
      </w:pPr>
      <w:rPr>
        <w:rFonts w:hint="default"/>
        <w:lang w:val="uk-UA" w:eastAsia="en-US" w:bidi="ar-SA"/>
      </w:rPr>
    </w:lvl>
    <w:lvl w:ilvl="4" w:tplc="1BC4982E">
      <w:numFmt w:val="bullet"/>
      <w:lvlText w:val="•"/>
      <w:lvlJc w:val="left"/>
      <w:pPr>
        <w:ind w:left="1246" w:hanging="142"/>
      </w:pPr>
      <w:rPr>
        <w:rFonts w:hint="default"/>
        <w:lang w:val="uk-UA" w:eastAsia="en-US" w:bidi="ar-SA"/>
      </w:rPr>
    </w:lvl>
    <w:lvl w:ilvl="5" w:tplc="82FC70A8">
      <w:numFmt w:val="bullet"/>
      <w:lvlText w:val="•"/>
      <w:lvlJc w:val="left"/>
      <w:pPr>
        <w:ind w:left="1528" w:hanging="142"/>
      </w:pPr>
      <w:rPr>
        <w:rFonts w:hint="default"/>
        <w:lang w:val="uk-UA" w:eastAsia="en-US" w:bidi="ar-SA"/>
      </w:rPr>
    </w:lvl>
    <w:lvl w:ilvl="6" w:tplc="4CEC60F6">
      <w:numFmt w:val="bullet"/>
      <w:lvlText w:val="•"/>
      <w:lvlJc w:val="left"/>
      <w:pPr>
        <w:ind w:left="1810" w:hanging="142"/>
      </w:pPr>
      <w:rPr>
        <w:rFonts w:hint="default"/>
        <w:lang w:val="uk-UA" w:eastAsia="en-US" w:bidi="ar-SA"/>
      </w:rPr>
    </w:lvl>
    <w:lvl w:ilvl="7" w:tplc="4594C7E2">
      <w:numFmt w:val="bullet"/>
      <w:lvlText w:val="•"/>
      <w:lvlJc w:val="left"/>
      <w:pPr>
        <w:ind w:left="2091" w:hanging="142"/>
      </w:pPr>
      <w:rPr>
        <w:rFonts w:hint="default"/>
        <w:lang w:val="uk-UA" w:eastAsia="en-US" w:bidi="ar-SA"/>
      </w:rPr>
    </w:lvl>
    <w:lvl w:ilvl="8" w:tplc="AE907582">
      <w:numFmt w:val="bullet"/>
      <w:lvlText w:val="•"/>
      <w:lvlJc w:val="left"/>
      <w:pPr>
        <w:ind w:left="2373" w:hanging="142"/>
      </w:pPr>
      <w:rPr>
        <w:rFonts w:hint="default"/>
        <w:lang w:val="uk-UA" w:eastAsia="en-US" w:bidi="ar-SA"/>
      </w:rPr>
    </w:lvl>
  </w:abstractNum>
  <w:abstractNum w:abstractNumId="35">
    <w:nsid w:val="6B237943"/>
    <w:multiLevelType w:val="hybridMultilevel"/>
    <w:tmpl w:val="BEC28FD4"/>
    <w:lvl w:ilvl="0" w:tplc="41E421A2">
      <w:numFmt w:val="bullet"/>
      <w:lvlText w:val="-"/>
      <w:lvlJc w:val="left"/>
      <w:pPr>
        <w:ind w:left="382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A26E302">
      <w:numFmt w:val="bullet"/>
      <w:lvlText w:val="•"/>
      <w:lvlJc w:val="left"/>
      <w:pPr>
        <w:ind w:left="1400" w:hanging="708"/>
      </w:pPr>
      <w:rPr>
        <w:rFonts w:hint="default"/>
        <w:lang w:val="uk-UA" w:eastAsia="en-US" w:bidi="ar-SA"/>
      </w:rPr>
    </w:lvl>
    <w:lvl w:ilvl="2" w:tplc="62EC88A4">
      <w:numFmt w:val="bullet"/>
      <w:lvlText w:val="•"/>
      <w:lvlJc w:val="left"/>
      <w:pPr>
        <w:ind w:left="2421" w:hanging="708"/>
      </w:pPr>
      <w:rPr>
        <w:rFonts w:hint="default"/>
        <w:lang w:val="uk-UA" w:eastAsia="en-US" w:bidi="ar-SA"/>
      </w:rPr>
    </w:lvl>
    <w:lvl w:ilvl="3" w:tplc="735AE492">
      <w:numFmt w:val="bullet"/>
      <w:lvlText w:val="•"/>
      <w:lvlJc w:val="left"/>
      <w:pPr>
        <w:ind w:left="3441" w:hanging="708"/>
      </w:pPr>
      <w:rPr>
        <w:rFonts w:hint="default"/>
        <w:lang w:val="uk-UA" w:eastAsia="en-US" w:bidi="ar-SA"/>
      </w:rPr>
    </w:lvl>
    <w:lvl w:ilvl="4" w:tplc="675CAED4">
      <w:numFmt w:val="bullet"/>
      <w:lvlText w:val="•"/>
      <w:lvlJc w:val="left"/>
      <w:pPr>
        <w:ind w:left="4462" w:hanging="708"/>
      </w:pPr>
      <w:rPr>
        <w:rFonts w:hint="default"/>
        <w:lang w:val="uk-UA" w:eastAsia="en-US" w:bidi="ar-SA"/>
      </w:rPr>
    </w:lvl>
    <w:lvl w:ilvl="5" w:tplc="ADD441D8">
      <w:numFmt w:val="bullet"/>
      <w:lvlText w:val="•"/>
      <w:lvlJc w:val="left"/>
      <w:pPr>
        <w:ind w:left="5483" w:hanging="708"/>
      </w:pPr>
      <w:rPr>
        <w:rFonts w:hint="default"/>
        <w:lang w:val="uk-UA" w:eastAsia="en-US" w:bidi="ar-SA"/>
      </w:rPr>
    </w:lvl>
    <w:lvl w:ilvl="6" w:tplc="67C09042">
      <w:numFmt w:val="bullet"/>
      <w:lvlText w:val="•"/>
      <w:lvlJc w:val="left"/>
      <w:pPr>
        <w:ind w:left="6503" w:hanging="708"/>
      </w:pPr>
      <w:rPr>
        <w:rFonts w:hint="default"/>
        <w:lang w:val="uk-UA" w:eastAsia="en-US" w:bidi="ar-SA"/>
      </w:rPr>
    </w:lvl>
    <w:lvl w:ilvl="7" w:tplc="CC2E8D8E">
      <w:numFmt w:val="bullet"/>
      <w:lvlText w:val="•"/>
      <w:lvlJc w:val="left"/>
      <w:pPr>
        <w:ind w:left="7524" w:hanging="708"/>
      </w:pPr>
      <w:rPr>
        <w:rFonts w:hint="default"/>
        <w:lang w:val="uk-UA" w:eastAsia="en-US" w:bidi="ar-SA"/>
      </w:rPr>
    </w:lvl>
    <w:lvl w:ilvl="8" w:tplc="26F276EE">
      <w:numFmt w:val="bullet"/>
      <w:lvlText w:val="•"/>
      <w:lvlJc w:val="left"/>
      <w:pPr>
        <w:ind w:left="8545" w:hanging="708"/>
      </w:pPr>
      <w:rPr>
        <w:rFonts w:hint="default"/>
        <w:lang w:val="uk-UA" w:eastAsia="en-US" w:bidi="ar-SA"/>
      </w:rPr>
    </w:lvl>
  </w:abstractNum>
  <w:abstractNum w:abstractNumId="36">
    <w:nsid w:val="6B4E6B22"/>
    <w:multiLevelType w:val="hybridMultilevel"/>
    <w:tmpl w:val="A6EE9CF0"/>
    <w:lvl w:ilvl="0" w:tplc="2256A1F8">
      <w:numFmt w:val="bullet"/>
      <w:lvlText w:val="·"/>
      <w:lvlJc w:val="left"/>
      <w:pPr>
        <w:ind w:left="1090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DBC6A7A">
      <w:numFmt w:val="bullet"/>
      <w:lvlText w:val="–"/>
      <w:lvlJc w:val="left"/>
      <w:pPr>
        <w:ind w:left="38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54CEF438">
      <w:numFmt w:val="bullet"/>
      <w:lvlText w:val="•"/>
      <w:lvlJc w:val="left"/>
      <w:pPr>
        <w:ind w:left="2154" w:hanging="212"/>
      </w:pPr>
      <w:rPr>
        <w:rFonts w:hint="default"/>
        <w:lang w:val="uk-UA" w:eastAsia="en-US" w:bidi="ar-SA"/>
      </w:rPr>
    </w:lvl>
    <w:lvl w:ilvl="3" w:tplc="C18C91CC">
      <w:numFmt w:val="bullet"/>
      <w:lvlText w:val="•"/>
      <w:lvlJc w:val="left"/>
      <w:pPr>
        <w:ind w:left="3208" w:hanging="212"/>
      </w:pPr>
      <w:rPr>
        <w:rFonts w:hint="default"/>
        <w:lang w:val="uk-UA" w:eastAsia="en-US" w:bidi="ar-SA"/>
      </w:rPr>
    </w:lvl>
    <w:lvl w:ilvl="4" w:tplc="EAEAC782">
      <w:numFmt w:val="bullet"/>
      <w:lvlText w:val="•"/>
      <w:lvlJc w:val="left"/>
      <w:pPr>
        <w:ind w:left="4262" w:hanging="212"/>
      </w:pPr>
      <w:rPr>
        <w:rFonts w:hint="default"/>
        <w:lang w:val="uk-UA" w:eastAsia="en-US" w:bidi="ar-SA"/>
      </w:rPr>
    </w:lvl>
    <w:lvl w:ilvl="5" w:tplc="4CCCBE52">
      <w:numFmt w:val="bullet"/>
      <w:lvlText w:val="•"/>
      <w:lvlJc w:val="left"/>
      <w:pPr>
        <w:ind w:left="5316" w:hanging="212"/>
      </w:pPr>
      <w:rPr>
        <w:rFonts w:hint="default"/>
        <w:lang w:val="uk-UA" w:eastAsia="en-US" w:bidi="ar-SA"/>
      </w:rPr>
    </w:lvl>
    <w:lvl w:ilvl="6" w:tplc="FF669EC6">
      <w:numFmt w:val="bullet"/>
      <w:lvlText w:val="•"/>
      <w:lvlJc w:val="left"/>
      <w:pPr>
        <w:ind w:left="6370" w:hanging="212"/>
      </w:pPr>
      <w:rPr>
        <w:rFonts w:hint="default"/>
        <w:lang w:val="uk-UA" w:eastAsia="en-US" w:bidi="ar-SA"/>
      </w:rPr>
    </w:lvl>
    <w:lvl w:ilvl="7" w:tplc="8D68444A">
      <w:numFmt w:val="bullet"/>
      <w:lvlText w:val="•"/>
      <w:lvlJc w:val="left"/>
      <w:pPr>
        <w:ind w:left="7424" w:hanging="212"/>
      </w:pPr>
      <w:rPr>
        <w:rFonts w:hint="default"/>
        <w:lang w:val="uk-UA" w:eastAsia="en-US" w:bidi="ar-SA"/>
      </w:rPr>
    </w:lvl>
    <w:lvl w:ilvl="8" w:tplc="1BB08842">
      <w:numFmt w:val="bullet"/>
      <w:lvlText w:val="•"/>
      <w:lvlJc w:val="left"/>
      <w:pPr>
        <w:ind w:left="8478" w:hanging="212"/>
      </w:pPr>
      <w:rPr>
        <w:rFonts w:hint="default"/>
        <w:lang w:val="uk-UA" w:eastAsia="en-US" w:bidi="ar-SA"/>
      </w:rPr>
    </w:lvl>
  </w:abstractNum>
  <w:abstractNum w:abstractNumId="37">
    <w:nsid w:val="6BF14857"/>
    <w:multiLevelType w:val="hybridMultilevel"/>
    <w:tmpl w:val="FE128CDC"/>
    <w:lvl w:ilvl="0" w:tplc="702E390A">
      <w:start w:val="1"/>
      <w:numFmt w:val="decimal"/>
      <w:lvlText w:val="%1."/>
      <w:lvlJc w:val="left"/>
      <w:pPr>
        <w:ind w:left="388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282F6CA">
      <w:numFmt w:val="bullet"/>
      <w:lvlText w:val="•"/>
      <w:lvlJc w:val="left"/>
      <w:pPr>
        <w:ind w:left="867" w:hanging="281"/>
      </w:pPr>
      <w:rPr>
        <w:rFonts w:hint="default"/>
        <w:lang w:val="uk-UA" w:eastAsia="en-US" w:bidi="ar-SA"/>
      </w:rPr>
    </w:lvl>
    <w:lvl w:ilvl="2" w:tplc="4B427614">
      <w:numFmt w:val="bullet"/>
      <w:lvlText w:val="•"/>
      <w:lvlJc w:val="left"/>
      <w:pPr>
        <w:ind w:left="1355" w:hanging="281"/>
      </w:pPr>
      <w:rPr>
        <w:rFonts w:hint="default"/>
        <w:lang w:val="uk-UA" w:eastAsia="en-US" w:bidi="ar-SA"/>
      </w:rPr>
    </w:lvl>
    <w:lvl w:ilvl="3" w:tplc="7666A922">
      <w:numFmt w:val="bullet"/>
      <w:lvlText w:val="•"/>
      <w:lvlJc w:val="left"/>
      <w:pPr>
        <w:ind w:left="1842" w:hanging="281"/>
      </w:pPr>
      <w:rPr>
        <w:rFonts w:hint="default"/>
        <w:lang w:val="uk-UA" w:eastAsia="en-US" w:bidi="ar-SA"/>
      </w:rPr>
    </w:lvl>
    <w:lvl w:ilvl="4" w:tplc="181C36D6">
      <w:numFmt w:val="bullet"/>
      <w:lvlText w:val="•"/>
      <w:lvlJc w:val="left"/>
      <w:pPr>
        <w:ind w:left="2330" w:hanging="281"/>
      </w:pPr>
      <w:rPr>
        <w:rFonts w:hint="default"/>
        <w:lang w:val="uk-UA" w:eastAsia="en-US" w:bidi="ar-SA"/>
      </w:rPr>
    </w:lvl>
    <w:lvl w:ilvl="5" w:tplc="F9863284">
      <w:numFmt w:val="bullet"/>
      <w:lvlText w:val="•"/>
      <w:lvlJc w:val="left"/>
      <w:pPr>
        <w:ind w:left="2818" w:hanging="281"/>
      </w:pPr>
      <w:rPr>
        <w:rFonts w:hint="default"/>
        <w:lang w:val="uk-UA" w:eastAsia="en-US" w:bidi="ar-SA"/>
      </w:rPr>
    </w:lvl>
    <w:lvl w:ilvl="6" w:tplc="6B260AEC">
      <w:numFmt w:val="bullet"/>
      <w:lvlText w:val="•"/>
      <w:lvlJc w:val="left"/>
      <w:pPr>
        <w:ind w:left="3305" w:hanging="281"/>
      </w:pPr>
      <w:rPr>
        <w:rFonts w:hint="default"/>
        <w:lang w:val="uk-UA" w:eastAsia="en-US" w:bidi="ar-SA"/>
      </w:rPr>
    </w:lvl>
    <w:lvl w:ilvl="7" w:tplc="5B0A1BDC">
      <w:numFmt w:val="bullet"/>
      <w:lvlText w:val="•"/>
      <w:lvlJc w:val="left"/>
      <w:pPr>
        <w:ind w:left="3793" w:hanging="281"/>
      </w:pPr>
      <w:rPr>
        <w:rFonts w:hint="default"/>
        <w:lang w:val="uk-UA" w:eastAsia="en-US" w:bidi="ar-SA"/>
      </w:rPr>
    </w:lvl>
    <w:lvl w:ilvl="8" w:tplc="2090750C">
      <w:numFmt w:val="bullet"/>
      <w:lvlText w:val="•"/>
      <w:lvlJc w:val="left"/>
      <w:pPr>
        <w:ind w:left="4280" w:hanging="281"/>
      </w:pPr>
      <w:rPr>
        <w:rFonts w:hint="default"/>
        <w:lang w:val="uk-UA" w:eastAsia="en-US" w:bidi="ar-SA"/>
      </w:rPr>
    </w:lvl>
  </w:abstractNum>
  <w:abstractNum w:abstractNumId="38">
    <w:nsid w:val="6D2B5582"/>
    <w:multiLevelType w:val="multilevel"/>
    <w:tmpl w:val="0796815A"/>
    <w:lvl w:ilvl="0">
      <w:start w:val="2"/>
      <w:numFmt w:val="decimal"/>
      <w:lvlText w:val="%1"/>
      <w:lvlJc w:val="left"/>
      <w:pPr>
        <w:ind w:left="3176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76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661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540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142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88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62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64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105" w:hanging="492"/>
      </w:pPr>
      <w:rPr>
        <w:rFonts w:hint="default"/>
        <w:lang w:val="uk-UA" w:eastAsia="en-US" w:bidi="ar-SA"/>
      </w:rPr>
    </w:lvl>
  </w:abstractNum>
  <w:abstractNum w:abstractNumId="39">
    <w:nsid w:val="70C46D09"/>
    <w:multiLevelType w:val="hybridMultilevel"/>
    <w:tmpl w:val="92265FEC"/>
    <w:lvl w:ilvl="0" w:tplc="43F0B4C8">
      <w:numFmt w:val="bullet"/>
      <w:lvlText w:val=""/>
      <w:lvlJc w:val="left"/>
      <w:pPr>
        <w:ind w:left="250" w:hanging="171"/>
      </w:pPr>
      <w:rPr>
        <w:rFonts w:ascii="Symbol" w:eastAsia="Symbol" w:hAnsi="Symbol" w:cs="Symbol" w:hint="default"/>
        <w:w w:val="100"/>
        <w:sz w:val="22"/>
        <w:szCs w:val="22"/>
        <w:lang w:val="uk-UA" w:eastAsia="en-US" w:bidi="ar-SA"/>
      </w:rPr>
    </w:lvl>
    <w:lvl w:ilvl="1" w:tplc="03FE622E">
      <w:numFmt w:val="bullet"/>
      <w:lvlText w:val="•"/>
      <w:lvlJc w:val="left"/>
      <w:pPr>
        <w:ind w:left="485" w:hanging="171"/>
      </w:pPr>
      <w:rPr>
        <w:rFonts w:hint="default"/>
        <w:lang w:val="uk-UA" w:eastAsia="en-US" w:bidi="ar-SA"/>
      </w:rPr>
    </w:lvl>
    <w:lvl w:ilvl="2" w:tplc="F27407A8">
      <w:numFmt w:val="bullet"/>
      <w:lvlText w:val="•"/>
      <w:lvlJc w:val="left"/>
      <w:pPr>
        <w:ind w:left="710" w:hanging="171"/>
      </w:pPr>
      <w:rPr>
        <w:rFonts w:hint="default"/>
        <w:lang w:val="uk-UA" w:eastAsia="en-US" w:bidi="ar-SA"/>
      </w:rPr>
    </w:lvl>
    <w:lvl w:ilvl="3" w:tplc="FF449262">
      <w:numFmt w:val="bullet"/>
      <w:lvlText w:val="•"/>
      <w:lvlJc w:val="left"/>
      <w:pPr>
        <w:ind w:left="935" w:hanging="171"/>
      </w:pPr>
      <w:rPr>
        <w:rFonts w:hint="default"/>
        <w:lang w:val="uk-UA" w:eastAsia="en-US" w:bidi="ar-SA"/>
      </w:rPr>
    </w:lvl>
    <w:lvl w:ilvl="4" w:tplc="37422A74">
      <w:numFmt w:val="bullet"/>
      <w:lvlText w:val="•"/>
      <w:lvlJc w:val="left"/>
      <w:pPr>
        <w:ind w:left="1160" w:hanging="171"/>
      </w:pPr>
      <w:rPr>
        <w:rFonts w:hint="default"/>
        <w:lang w:val="uk-UA" w:eastAsia="en-US" w:bidi="ar-SA"/>
      </w:rPr>
    </w:lvl>
    <w:lvl w:ilvl="5" w:tplc="13144D2A">
      <w:numFmt w:val="bullet"/>
      <w:lvlText w:val="•"/>
      <w:lvlJc w:val="left"/>
      <w:pPr>
        <w:ind w:left="1385" w:hanging="171"/>
      </w:pPr>
      <w:rPr>
        <w:rFonts w:hint="default"/>
        <w:lang w:val="uk-UA" w:eastAsia="en-US" w:bidi="ar-SA"/>
      </w:rPr>
    </w:lvl>
    <w:lvl w:ilvl="6" w:tplc="AC28146E">
      <w:numFmt w:val="bullet"/>
      <w:lvlText w:val="•"/>
      <w:lvlJc w:val="left"/>
      <w:pPr>
        <w:ind w:left="1610" w:hanging="171"/>
      </w:pPr>
      <w:rPr>
        <w:rFonts w:hint="default"/>
        <w:lang w:val="uk-UA" w:eastAsia="en-US" w:bidi="ar-SA"/>
      </w:rPr>
    </w:lvl>
    <w:lvl w:ilvl="7" w:tplc="12BCFDF0">
      <w:numFmt w:val="bullet"/>
      <w:lvlText w:val="•"/>
      <w:lvlJc w:val="left"/>
      <w:pPr>
        <w:ind w:left="1835" w:hanging="171"/>
      </w:pPr>
      <w:rPr>
        <w:rFonts w:hint="default"/>
        <w:lang w:val="uk-UA" w:eastAsia="en-US" w:bidi="ar-SA"/>
      </w:rPr>
    </w:lvl>
    <w:lvl w:ilvl="8" w:tplc="680620DC">
      <w:numFmt w:val="bullet"/>
      <w:lvlText w:val="•"/>
      <w:lvlJc w:val="left"/>
      <w:pPr>
        <w:ind w:left="2060" w:hanging="171"/>
      </w:pPr>
      <w:rPr>
        <w:rFonts w:hint="default"/>
        <w:lang w:val="uk-UA" w:eastAsia="en-US" w:bidi="ar-SA"/>
      </w:rPr>
    </w:lvl>
  </w:abstractNum>
  <w:abstractNum w:abstractNumId="40">
    <w:nsid w:val="70DC6ECB"/>
    <w:multiLevelType w:val="hybridMultilevel"/>
    <w:tmpl w:val="6B0AD59A"/>
    <w:lvl w:ilvl="0" w:tplc="1C46E93E">
      <w:start w:val="1"/>
      <w:numFmt w:val="decimal"/>
      <w:lvlText w:val="%1."/>
      <w:lvlJc w:val="left"/>
      <w:pPr>
        <w:ind w:left="382" w:hanging="34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F5EA38E">
      <w:start w:val="1"/>
      <w:numFmt w:val="decimal"/>
      <w:lvlText w:val="%2."/>
      <w:lvlJc w:val="left"/>
      <w:pPr>
        <w:ind w:left="382" w:hanging="33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0584E2AE">
      <w:numFmt w:val="bullet"/>
      <w:lvlText w:val="•"/>
      <w:lvlJc w:val="left"/>
      <w:pPr>
        <w:ind w:left="2421" w:hanging="336"/>
      </w:pPr>
      <w:rPr>
        <w:rFonts w:hint="default"/>
        <w:lang w:val="uk-UA" w:eastAsia="en-US" w:bidi="ar-SA"/>
      </w:rPr>
    </w:lvl>
    <w:lvl w:ilvl="3" w:tplc="E1CAC3E8">
      <w:numFmt w:val="bullet"/>
      <w:lvlText w:val="•"/>
      <w:lvlJc w:val="left"/>
      <w:pPr>
        <w:ind w:left="3441" w:hanging="336"/>
      </w:pPr>
      <w:rPr>
        <w:rFonts w:hint="default"/>
        <w:lang w:val="uk-UA" w:eastAsia="en-US" w:bidi="ar-SA"/>
      </w:rPr>
    </w:lvl>
    <w:lvl w:ilvl="4" w:tplc="0F069808">
      <w:numFmt w:val="bullet"/>
      <w:lvlText w:val="•"/>
      <w:lvlJc w:val="left"/>
      <w:pPr>
        <w:ind w:left="4462" w:hanging="336"/>
      </w:pPr>
      <w:rPr>
        <w:rFonts w:hint="default"/>
        <w:lang w:val="uk-UA" w:eastAsia="en-US" w:bidi="ar-SA"/>
      </w:rPr>
    </w:lvl>
    <w:lvl w:ilvl="5" w:tplc="DF5EACDC">
      <w:numFmt w:val="bullet"/>
      <w:lvlText w:val="•"/>
      <w:lvlJc w:val="left"/>
      <w:pPr>
        <w:ind w:left="5483" w:hanging="336"/>
      </w:pPr>
      <w:rPr>
        <w:rFonts w:hint="default"/>
        <w:lang w:val="uk-UA" w:eastAsia="en-US" w:bidi="ar-SA"/>
      </w:rPr>
    </w:lvl>
    <w:lvl w:ilvl="6" w:tplc="EC2E2D04">
      <w:numFmt w:val="bullet"/>
      <w:lvlText w:val="•"/>
      <w:lvlJc w:val="left"/>
      <w:pPr>
        <w:ind w:left="6503" w:hanging="336"/>
      </w:pPr>
      <w:rPr>
        <w:rFonts w:hint="default"/>
        <w:lang w:val="uk-UA" w:eastAsia="en-US" w:bidi="ar-SA"/>
      </w:rPr>
    </w:lvl>
    <w:lvl w:ilvl="7" w:tplc="7112406C">
      <w:numFmt w:val="bullet"/>
      <w:lvlText w:val="•"/>
      <w:lvlJc w:val="left"/>
      <w:pPr>
        <w:ind w:left="7524" w:hanging="336"/>
      </w:pPr>
      <w:rPr>
        <w:rFonts w:hint="default"/>
        <w:lang w:val="uk-UA" w:eastAsia="en-US" w:bidi="ar-SA"/>
      </w:rPr>
    </w:lvl>
    <w:lvl w:ilvl="8" w:tplc="DE421E74">
      <w:numFmt w:val="bullet"/>
      <w:lvlText w:val="•"/>
      <w:lvlJc w:val="left"/>
      <w:pPr>
        <w:ind w:left="8545" w:hanging="336"/>
      </w:pPr>
      <w:rPr>
        <w:rFonts w:hint="default"/>
        <w:lang w:val="uk-UA" w:eastAsia="en-US" w:bidi="ar-SA"/>
      </w:rPr>
    </w:lvl>
  </w:abstractNum>
  <w:abstractNum w:abstractNumId="41">
    <w:nsid w:val="727665DF"/>
    <w:multiLevelType w:val="hybridMultilevel"/>
    <w:tmpl w:val="B17A0A52"/>
    <w:lvl w:ilvl="0" w:tplc="532AC65C">
      <w:numFmt w:val="bullet"/>
      <w:lvlText w:val=""/>
      <w:lvlJc w:val="left"/>
      <w:pPr>
        <w:ind w:left="115" w:hanging="142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40CC31D4">
      <w:numFmt w:val="bullet"/>
      <w:lvlText w:val="•"/>
      <w:lvlJc w:val="left"/>
      <w:pPr>
        <w:ind w:left="401" w:hanging="142"/>
      </w:pPr>
      <w:rPr>
        <w:rFonts w:hint="default"/>
        <w:lang w:val="uk-UA" w:eastAsia="en-US" w:bidi="ar-SA"/>
      </w:rPr>
    </w:lvl>
    <w:lvl w:ilvl="2" w:tplc="1818C514">
      <w:numFmt w:val="bullet"/>
      <w:lvlText w:val="•"/>
      <w:lvlJc w:val="left"/>
      <w:pPr>
        <w:ind w:left="683" w:hanging="142"/>
      </w:pPr>
      <w:rPr>
        <w:rFonts w:hint="default"/>
        <w:lang w:val="uk-UA" w:eastAsia="en-US" w:bidi="ar-SA"/>
      </w:rPr>
    </w:lvl>
    <w:lvl w:ilvl="3" w:tplc="48A6594A">
      <w:numFmt w:val="bullet"/>
      <w:lvlText w:val="•"/>
      <w:lvlJc w:val="left"/>
      <w:pPr>
        <w:ind w:left="965" w:hanging="142"/>
      </w:pPr>
      <w:rPr>
        <w:rFonts w:hint="default"/>
        <w:lang w:val="uk-UA" w:eastAsia="en-US" w:bidi="ar-SA"/>
      </w:rPr>
    </w:lvl>
    <w:lvl w:ilvl="4" w:tplc="CCF44BF0">
      <w:numFmt w:val="bullet"/>
      <w:lvlText w:val="•"/>
      <w:lvlJc w:val="left"/>
      <w:pPr>
        <w:ind w:left="1246" w:hanging="142"/>
      </w:pPr>
      <w:rPr>
        <w:rFonts w:hint="default"/>
        <w:lang w:val="uk-UA" w:eastAsia="en-US" w:bidi="ar-SA"/>
      </w:rPr>
    </w:lvl>
    <w:lvl w:ilvl="5" w:tplc="CDE0B4BE">
      <w:numFmt w:val="bullet"/>
      <w:lvlText w:val="•"/>
      <w:lvlJc w:val="left"/>
      <w:pPr>
        <w:ind w:left="1528" w:hanging="142"/>
      </w:pPr>
      <w:rPr>
        <w:rFonts w:hint="default"/>
        <w:lang w:val="uk-UA" w:eastAsia="en-US" w:bidi="ar-SA"/>
      </w:rPr>
    </w:lvl>
    <w:lvl w:ilvl="6" w:tplc="79E85BD0">
      <w:numFmt w:val="bullet"/>
      <w:lvlText w:val="•"/>
      <w:lvlJc w:val="left"/>
      <w:pPr>
        <w:ind w:left="1810" w:hanging="142"/>
      </w:pPr>
      <w:rPr>
        <w:rFonts w:hint="default"/>
        <w:lang w:val="uk-UA" w:eastAsia="en-US" w:bidi="ar-SA"/>
      </w:rPr>
    </w:lvl>
    <w:lvl w:ilvl="7" w:tplc="956E121A">
      <w:numFmt w:val="bullet"/>
      <w:lvlText w:val="•"/>
      <w:lvlJc w:val="left"/>
      <w:pPr>
        <w:ind w:left="2091" w:hanging="142"/>
      </w:pPr>
      <w:rPr>
        <w:rFonts w:hint="default"/>
        <w:lang w:val="uk-UA" w:eastAsia="en-US" w:bidi="ar-SA"/>
      </w:rPr>
    </w:lvl>
    <w:lvl w:ilvl="8" w:tplc="EB68B992">
      <w:numFmt w:val="bullet"/>
      <w:lvlText w:val="•"/>
      <w:lvlJc w:val="left"/>
      <w:pPr>
        <w:ind w:left="2373" w:hanging="142"/>
      </w:pPr>
      <w:rPr>
        <w:rFonts w:hint="default"/>
        <w:lang w:val="uk-UA" w:eastAsia="en-US" w:bidi="ar-SA"/>
      </w:rPr>
    </w:lvl>
  </w:abstractNum>
  <w:abstractNum w:abstractNumId="42">
    <w:nsid w:val="73736332"/>
    <w:multiLevelType w:val="hybridMultilevel"/>
    <w:tmpl w:val="752C740E"/>
    <w:lvl w:ilvl="0" w:tplc="DF5AFA6E">
      <w:start w:val="12"/>
      <w:numFmt w:val="decimal"/>
      <w:lvlText w:val="%1."/>
      <w:lvlJc w:val="left"/>
      <w:pPr>
        <w:ind w:left="107" w:hanging="355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uk-UA" w:eastAsia="en-US" w:bidi="ar-SA"/>
      </w:rPr>
    </w:lvl>
    <w:lvl w:ilvl="1" w:tplc="16E0DDBE">
      <w:numFmt w:val="bullet"/>
      <w:lvlText w:val="•"/>
      <w:lvlJc w:val="left"/>
      <w:pPr>
        <w:ind w:left="656" w:hanging="355"/>
      </w:pPr>
      <w:rPr>
        <w:rFonts w:hint="default"/>
        <w:lang w:val="uk-UA" w:eastAsia="en-US" w:bidi="ar-SA"/>
      </w:rPr>
    </w:lvl>
    <w:lvl w:ilvl="2" w:tplc="515CC5D0">
      <w:numFmt w:val="bullet"/>
      <w:lvlText w:val="•"/>
      <w:lvlJc w:val="left"/>
      <w:pPr>
        <w:ind w:left="1212" w:hanging="355"/>
      </w:pPr>
      <w:rPr>
        <w:rFonts w:hint="default"/>
        <w:lang w:val="uk-UA" w:eastAsia="en-US" w:bidi="ar-SA"/>
      </w:rPr>
    </w:lvl>
    <w:lvl w:ilvl="3" w:tplc="5EEE4228">
      <w:numFmt w:val="bullet"/>
      <w:lvlText w:val="•"/>
      <w:lvlJc w:val="left"/>
      <w:pPr>
        <w:ind w:left="1768" w:hanging="355"/>
      </w:pPr>
      <w:rPr>
        <w:rFonts w:hint="default"/>
        <w:lang w:val="uk-UA" w:eastAsia="en-US" w:bidi="ar-SA"/>
      </w:rPr>
    </w:lvl>
    <w:lvl w:ilvl="4" w:tplc="7F80B992">
      <w:numFmt w:val="bullet"/>
      <w:lvlText w:val="•"/>
      <w:lvlJc w:val="left"/>
      <w:pPr>
        <w:ind w:left="2324" w:hanging="355"/>
      </w:pPr>
      <w:rPr>
        <w:rFonts w:hint="default"/>
        <w:lang w:val="uk-UA" w:eastAsia="en-US" w:bidi="ar-SA"/>
      </w:rPr>
    </w:lvl>
    <w:lvl w:ilvl="5" w:tplc="9F782FF0">
      <w:numFmt w:val="bullet"/>
      <w:lvlText w:val="•"/>
      <w:lvlJc w:val="left"/>
      <w:pPr>
        <w:ind w:left="2881" w:hanging="355"/>
      </w:pPr>
      <w:rPr>
        <w:rFonts w:hint="default"/>
        <w:lang w:val="uk-UA" w:eastAsia="en-US" w:bidi="ar-SA"/>
      </w:rPr>
    </w:lvl>
    <w:lvl w:ilvl="6" w:tplc="885482D8">
      <w:numFmt w:val="bullet"/>
      <w:lvlText w:val="•"/>
      <w:lvlJc w:val="left"/>
      <w:pPr>
        <w:ind w:left="3437" w:hanging="355"/>
      </w:pPr>
      <w:rPr>
        <w:rFonts w:hint="default"/>
        <w:lang w:val="uk-UA" w:eastAsia="en-US" w:bidi="ar-SA"/>
      </w:rPr>
    </w:lvl>
    <w:lvl w:ilvl="7" w:tplc="343C5F9A">
      <w:numFmt w:val="bullet"/>
      <w:lvlText w:val="•"/>
      <w:lvlJc w:val="left"/>
      <w:pPr>
        <w:ind w:left="3993" w:hanging="355"/>
      </w:pPr>
      <w:rPr>
        <w:rFonts w:hint="default"/>
        <w:lang w:val="uk-UA" w:eastAsia="en-US" w:bidi="ar-SA"/>
      </w:rPr>
    </w:lvl>
    <w:lvl w:ilvl="8" w:tplc="2CC4DFE6">
      <w:numFmt w:val="bullet"/>
      <w:lvlText w:val="•"/>
      <w:lvlJc w:val="left"/>
      <w:pPr>
        <w:ind w:left="4549" w:hanging="355"/>
      </w:pPr>
      <w:rPr>
        <w:rFonts w:hint="default"/>
        <w:lang w:val="uk-UA" w:eastAsia="en-US" w:bidi="ar-SA"/>
      </w:rPr>
    </w:lvl>
  </w:abstractNum>
  <w:abstractNum w:abstractNumId="43">
    <w:nsid w:val="752E3575"/>
    <w:multiLevelType w:val="hybridMultilevel"/>
    <w:tmpl w:val="3392E46A"/>
    <w:lvl w:ilvl="0" w:tplc="57887F94">
      <w:numFmt w:val="bullet"/>
      <w:lvlText w:val="•"/>
      <w:lvlJc w:val="left"/>
      <w:pPr>
        <w:ind w:left="692" w:hanging="334"/>
      </w:pPr>
      <w:rPr>
        <w:rFonts w:ascii="Times New Roman" w:eastAsia="Times New Roman" w:hAnsi="Times New Roman" w:cs="Times New Roman" w:hint="default"/>
        <w:w w:val="100"/>
        <w:sz w:val="35"/>
        <w:szCs w:val="35"/>
        <w:lang w:val="uk-UA" w:eastAsia="en-US" w:bidi="ar-SA"/>
      </w:rPr>
    </w:lvl>
    <w:lvl w:ilvl="1" w:tplc="DFA8D330">
      <w:numFmt w:val="bullet"/>
      <w:lvlText w:val="•"/>
      <w:lvlJc w:val="left"/>
      <w:pPr>
        <w:ind w:left="1979" w:hanging="264"/>
      </w:pPr>
      <w:rPr>
        <w:rFonts w:ascii="Times New Roman" w:eastAsia="Times New Roman" w:hAnsi="Times New Roman" w:cs="Times New Roman" w:hint="default"/>
        <w:w w:val="100"/>
        <w:sz w:val="35"/>
        <w:szCs w:val="35"/>
        <w:lang w:val="uk-UA" w:eastAsia="en-US" w:bidi="ar-SA"/>
      </w:rPr>
    </w:lvl>
    <w:lvl w:ilvl="2" w:tplc="891C8858">
      <w:numFmt w:val="bullet"/>
      <w:lvlText w:val="•"/>
      <w:lvlJc w:val="left"/>
      <w:pPr>
        <w:ind w:left="2481" w:hanging="264"/>
      </w:pPr>
      <w:rPr>
        <w:rFonts w:hint="default"/>
        <w:lang w:val="uk-UA" w:eastAsia="en-US" w:bidi="ar-SA"/>
      </w:rPr>
    </w:lvl>
    <w:lvl w:ilvl="3" w:tplc="3B48B0BE">
      <w:numFmt w:val="bullet"/>
      <w:lvlText w:val="•"/>
      <w:lvlJc w:val="left"/>
      <w:pPr>
        <w:ind w:left="2983" w:hanging="264"/>
      </w:pPr>
      <w:rPr>
        <w:rFonts w:hint="default"/>
        <w:lang w:val="uk-UA" w:eastAsia="en-US" w:bidi="ar-SA"/>
      </w:rPr>
    </w:lvl>
    <w:lvl w:ilvl="4" w:tplc="FB441242">
      <w:numFmt w:val="bullet"/>
      <w:lvlText w:val="•"/>
      <w:lvlJc w:val="left"/>
      <w:pPr>
        <w:ind w:left="3485" w:hanging="264"/>
      </w:pPr>
      <w:rPr>
        <w:rFonts w:hint="default"/>
        <w:lang w:val="uk-UA" w:eastAsia="en-US" w:bidi="ar-SA"/>
      </w:rPr>
    </w:lvl>
    <w:lvl w:ilvl="5" w:tplc="EAFE97FC">
      <w:numFmt w:val="bullet"/>
      <w:lvlText w:val="•"/>
      <w:lvlJc w:val="left"/>
      <w:pPr>
        <w:ind w:left="3987" w:hanging="264"/>
      </w:pPr>
      <w:rPr>
        <w:rFonts w:hint="default"/>
        <w:lang w:val="uk-UA" w:eastAsia="en-US" w:bidi="ar-SA"/>
      </w:rPr>
    </w:lvl>
    <w:lvl w:ilvl="6" w:tplc="1E7CE5B4">
      <w:numFmt w:val="bullet"/>
      <w:lvlText w:val="•"/>
      <w:lvlJc w:val="left"/>
      <w:pPr>
        <w:ind w:left="4489" w:hanging="264"/>
      </w:pPr>
      <w:rPr>
        <w:rFonts w:hint="default"/>
        <w:lang w:val="uk-UA" w:eastAsia="en-US" w:bidi="ar-SA"/>
      </w:rPr>
    </w:lvl>
    <w:lvl w:ilvl="7" w:tplc="D74E64C0">
      <w:numFmt w:val="bullet"/>
      <w:lvlText w:val="•"/>
      <w:lvlJc w:val="left"/>
      <w:pPr>
        <w:ind w:left="4991" w:hanging="264"/>
      </w:pPr>
      <w:rPr>
        <w:rFonts w:hint="default"/>
        <w:lang w:val="uk-UA" w:eastAsia="en-US" w:bidi="ar-SA"/>
      </w:rPr>
    </w:lvl>
    <w:lvl w:ilvl="8" w:tplc="84F41FB4">
      <w:numFmt w:val="bullet"/>
      <w:lvlText w:val="•"/>
      <w:lvlJc w:val="left"/>
      <w:pPr>
        <w:ind w:left="5493" w:hanging="264"/>
      </w:pPr>
      <w:rPr>
        <w:rFonts w:hint="default"/>
        <w:lang w:val="uk-UA" w:eastAsia="en-US" w:bidi="ar-SA"/>
      </w:rPr>
    </w:lvl>
  </w:abstractNum>
  <w:abstractNum w:abstractNumId="44">
    <w:nsid w:val="75C83B67"/>
    <w:multiLevelType w:val="hybridMultilevel"/>
    <w:tmpl w:val="20D4B796"/>
    <w:lvl w:ilvl="0" w:tplc="9CD066F4">
      <w:numFmt w:val="bullet"/>
      <w:lvlText w:val=""/>
      <w:lvlJc w:val="left"/>
      <w:pPr>
        <w:ind w:left="115" w:hanging="116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331C12E8">
      <w:numFmt w:val="bullet"/>
      <w:lvlText w:val="•"/>
      <w:lvlJc w:val="left"/>
      <w:pPr>
        <w:ind w:left="375" w:hanging="116"/>
      </w:pPr>
      <w:rPr>
        <w:rFonts w:hint="default"/>
        <w:lang w:val="uk-UA" w:eastAsia="en-US" w:bidi="ar-SA"/>
      </w:rPr>
    </w:lvl>
    <w:lvl w:ilvl="2" w:tplc="D226B624">
      <w:numFmt w:val="bullet"/>
      <w:lvlText w:val="•"/>
      <w:lvlJc w:val="left"/>
      <w:pPr>
        <w:ind w:left="631" w:hanging="116"/>
      </w:pPr>
      <w:rPr>
        <w:rFonts w:hint="default"/>
        <w:lang w:val="uk-UA" w:eastAsia="en-US" w:bidi="ar-SA"/>
      </w:rPr>
    </w:lvl>
    <w:lvl w:ilvl="3" w:tplc="1F44F61A">
      <w:numFmt w:val="bullet"/>
      <w:lvlText w:val="•"/>
      <w:lvlJc w:val="left"/>
      <w:pPr>
        <w:ind w:left="887" w:hanging="116"/>
      </w:pPr>
      <w:rPr>
        <w:rFonts w:hint="default"/>
        <w:lang w:val="uk-UA" w:eastAsia="en-US" w:bidi="ar-SA"/>
      </w:rPr>
    </w:lvl>
    <w:lvl w:ilvl="4" w:tplc="DE7A693E">
      <w:numFmt w:val="bullet"/>
      <w:lvlText w:val="•"/>
      <w:lvlJc w:val="left"/>
      <w:pPr>
        <w:ind w:left="1143" w:hanging="116"/>
      </w:pPr>
      <w:rPr>
        <w:rFonts w:hint="default"/>
        <w:lang w:val="uk-UA" w:eastAsia="en-US" w:bidi="ar-SA"/>
      </w:rPr>
    </w:lvl>
    <w:lvl w:ilvl="5" w:tplc="D9E6EDA0">
      <w:numFmt w:val="bullet"/>
      <w:lvlText w:val="•"/>
      <w:lvlJc w:val="left"/>
      <w:pPr>
        <w:ind w:left="1399" w:hanging="116"/>
      </w:pPr>
      <w:rPr>
        <w:rFonts w:hint="default"/>
        <w:lang w:val="uk-UA" w:eastAsia="en-US" w:bidi="ar-SA"/>
      </w:rPr>
    </w:lvl>
    <w:lvl w:ilvl="6" w:tplc="AEA0D002">
      <w:numFmt w:val="bullet"/>
      <w:lvlText w:val="•"/>
      <w:lvlJc w:val="left"/>
      <w:pPr>
        <w:ind w:left="1654" w:hanging="116"/>
      </w:pPr>
      <w:rPr>
        <w:rFonts w:hint="default"/>
        <w:lang w:val="uk-UA" w:eastAsia="en-US" w:bidi="ar-SA"/>
      </w:rPr>
    </w:lvl>
    <w:lvl w:ilvl="7" w:tplc="62A25778">
      <w:numFmt w:val="bullet"/>
      <w:lvlText w:val="•"/>
      <w:lvlJc w:val="left"/>
      <w:pPr>
        <w:ind w:left="1910" w:hanging="116"/>
      </w:pPr>
      <w:rPr>
        <w:rFonts w:hint="default"/>
        <w:lang w:val="uk-UA" w:eastAsia="en-US" w:bidi="ar-SA"/>
      </w:rPr>
    </w:lvl>
    <w:lvl w:ilvl="8" w:tplc="05CCD744">
      <w:numFmt w:val="bullet"/>
      <w:lvlText w:val="•"/>
      <w:lvlJc w:val="left"/>
      <w:pPr>
        <w:ind w:left="2166" w:hanging="116"/>
      </w:pPr>
      <w:rPr>
        <w:rFonts w:hint="default"/>
        <w:lang w:val="uk-UA" w:eastAsia="en-US" w:bidi="ar-SA"/>
      </w:rPr>
    </w:lvl>
  </w:abstractNum>
  <w:abstractNum w:abstractNumId="45">
    <w:nsid w:val="7684660A"/>
    <w:multiLevelType w:val="hybridMultilevel"/>
    <w:tmpl w:val="B90A2D6E"/>
    <w:lvl w:ilvl="0" w:tplc="2A1AA7C4">
      <w:numFmt w:val="bullet"/>
      <w:lvlText w:val=""/>
      <w:lvlJc w:val="left"/>
      <w:pPr>
        <w:ind w:left="420" w:hanging="171"/>
      </w:pPr>
      <w:rPr>
        <w:rFonts w:ascii="Symbol" w:eastAsia="Symbol" w:hAnsi="Symbol" w:cs="Symbol" w:hint="default"/>
        <w:w w:val="100"/>
        <w:sz w:val="22"/>
        <w:szCs w:val="22"/>
        <w:lang w:val="uk-UA" w:eastAsia="en-US" w:bidi="ar-SA"/>
      </w:rPr>
    </w:lvl>
    <w:lvl w:ilvl="1" w:tplc="B844B84C">
      <w:numFmt w:val="bullet"/>
      <w:lvlText w:val="•"/>
      <w:lvlJc w:val="left"/>
      <w:pPr>
        <w:ind w:left="578" w:hanging="171"/>
      </w:pPr>
      <w:rPr>
        <w:rFonts w:hint="default"/>
        <w:lang w:val="uk-UA" w:eastAsia="en-US" w:bidi="ar-SA"/>
      </w:rPr>
    </w:lvl>
    <w:lvl w:ilvl="2" w:tplc="BC408184">
      <w:numFmt w:val="bullet"/>
      <w:lvlText w:val="•"/>
      <w:lvlJc w:val="left"/>
      <w:pPr>
        <w:ind w:left="737" w:hanging="171"/>
      </w:pPr>
      <w:rPr>
        <w:rFonts w:hint="default"/>
        <w:lang w:val="uk-UA" w:eastAsia="en-US" w:bidi="ar-SA"/>
      </w:rPr>
    </w:lvl>
    <w:lvl w:ilvl="3" w:tplc="2B7A2F4E">
      <w:numFmt w:val="bullet"/>
      <w:lvlText w:val="•"/>
      <w:lvlJc w:val="left"/>
      <w:pPr>
        <w:ind w:left="895" w:hanging="171"/>
      </w:pPr>
      <w:rPr>
        <w:rFonts w:hint="default"/>
        <w:lang w:val="uk-UA" w:eastAsia="en-US" w:bidi="ar-SA"/>
      </w:rPr>
    </w:lvl>
    <w:lvl w:ilvl="4" w:tplc="4B1E34FC">
      <w:numFmt w:val="bullet"/>
      <w:lvlText w:val="•"/>
      <w:lvlJc w:val="left"/>
      <w:pPr>
        <w:ind w:left="1054" w:hanging="171"/>
      </w:pPr>
      <w:rPr>
        <w:rFonts w:hint="default"/>
        <w:lang w:val="uk-UA" w:eastAsia="en-US" w:bidi="ar-SA"/>
      </w:rPr>
    </w:lvl>
    <w:lvl w:ilvl="5" w:tplc="2062CB52">
      <w:numFmt w:val="bullet"/>
      <w:lvlText w:val="•"/>
      <w:lvlJc w:val="left"/>
      <w:pPr>
        <w:ind w:left="1212" w:hanging="171"/>
      </w:pPr>
      <w:rPr>
        <w:rFonts w:hint="default"/>
        <w:lang w:val="uk-UA" w:eastAsia="en-US" w:bidi="ar-SA"/>
      </w:rPr>
    </w:lvl>
    <w:lvl w:ilvl="6" w:tplc="A60CB5F4">
      <w:numFmt w:val="bullet"/>
      <w:lvlText w:val="•"/>
      <w:lvlJc w:val="left"/>
      <w:pPr>
        <w:ind w:left="1371" w:hanging="171"/>
      </w:pPr>
      <w:rPr>
        <w:rFonts w:hint="default"/>
        <w:lang w:val="uk-UA" w:eastAsia="en-US" w:bidi="ar-SA"/>
      </w:rPr>
    </w:lvl>
    <w:lvl w:ilvl="7" w:tplc="C428B352">
      <w:numFmt w:val="bullet"/>
      <w:lvlText w:val="•"/>
      <w:lvlJc w:val="left"/>
      <w:pPr>
        <w:ind w:left="1529" w:hanging="171"/>
      </w:pPr>
      <w:rPr>
        <w:rFonts w:hint="default"/>
        <w:lang w:val="uk-UA" w:eastAsia="en-US" w:bidi="ar-SA"/>
      </w:rPr>
    </w:lvl>
    <w:lvl w:ilvl="8" w:tplc="D8468320">
      <w:numFmt w:val="bullet"/>
      <w:lvlText w:val="•"/>
      <w:lvlJc w:val="left"/>
      <w:pPr>
        <w:ind w:left="1688" w:hanging="171"/>
      </w:pPr>
      <w:rPr>
        <w:rFonts w:hint="default"/>
        <w:lang w:val="uk-UA" w:eastAsia="en-US" w:bidi="ar-SA"/>
      </w:rPr>
    </w:lvl>
  </w:abstractNum>
  <w:abstractNum w:abstractNumId="46">
    <w:nsid w:val="7CB6335B"/>
    <w:multiLevelType w:val="hybridMultilevel"/>
    <w:tmpl w:val="BB845256"/>
    <w:lvl w:ilvl="0" w:tplc="4760BED2">
      <w:start w:val="1"/>
      <w:numFmt w:val="decimal"/>
      <w:lvlText w:val="%1)"/>
      <w:lvlJc w:val="left"/>
      <w:pPr>
        <w:ind w:left="1394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4E8EF82">
      <w:numFmt w:val="bullet"/>
      <w:lvlText w:val="•"/>
      <w:lvlJc w:val="left"/>
      <w:pPr>
        <w:ind w:left="2318" w:hanging="305"/>
      </w:pPr>
      <w:rPr>
        <w:rFonts w:hint="default"/>
        <w:lang w:val="uk-UA" w:eastAsia="en-US" w:bidi="ar-SA"/>
      </w:rPr>
    </w:lvl>
    <w:lvl w:ilvl="2" w:tplc="D910E024">
      <w:numFmt w:val="bullet"/>
      <w:lvlText w:val="•"/>
      <w:lvlJc w:val="left"/>
      <w:pPr>
        <w:ind w:left="3237" w:hanging="305"/>
      </w:pPr>
      <w:rPr>
        <w:rFonts w:hint="default"/>
        <w:lang w:val="uk-UA" w:eastAsia="en-US" w:bidi="ar-SA"/>
      </w:rPr>
    </w:lvl>
    <w:lvl w:ilvl="3" w:tplc="5872A4EC">
      <w:numFmt w:val="bullet"/>
      <w:lvlText w:val="•"/>
      <w:lvlJc w:val="left"/>
      <w:pPr>
        <w:ind w:left="4155" w:hanging="305"/>
      </w:pPr>
      <w:rPr>
        <w:rFonts w:hint="default"/>
        <w:lang w:val="uk-UA" w:eastAsia="en-US" w:bidi="ar-SA"/>
      </w:rPr>
    </w:lvl>
    <w:lvl w:ilvl="4" w:tplc="6096FA32">
      <w:numFmt w:val="bullet"/>
      <w:lvlText w:val="•"/>
      <w:lvlJc w:val="left"/>
      <w:pPr>
        <w:ind w:left="5074" w:hanging="305"/>
      </w:pPr>
      <w:rPr>
        <w:rFonts w:hint="default"/>
        <w:lang w:val="uk-UA" w:eastAsia="en-US" w:bidi="ar-SA"/>
      </w:rPr>
    </w:lvl>
    <w:lvl w:ilvl="5" w:tplc="D19E27E2">
      <w:numFmt w:val="bullet"/>
      <w:lvlText w:val="•"/>
      <w:lvlJc w:val="left"/>
      <w:pPr>
        <w:ind w:left="5993" w:hanging="305"/>
      </w:pPr>
      <w:rPr>
        <w:rFonts w:hint="default"/>
        <w:lang w:val="uk-UA" w:eastAsia="en-US" w:bidi="ar-SA"/>
      </w:rPr>
    </w:lvl>
    <w:lvl w:ilvl="6" w:tplc="693A7854">
      <w:numFmt w:val="bullet"/>
      <w:lvlText w:val="•"/>
      <w:lvlJc w:val="left"/>
      <w:pPr>
        <w:ind w:left="6911" w:hanging="305"/>
      </w:pPr>
      <w:rPr>
        <w:rFonts w:hint="default"/>
        <w:lang w:val="uk-UA" w:eastAsia="en-US" w:bidi="ar-SA"/>
      </w:rPr>
    </w:lvl>
    <w:lvl w:ilvl="7" w:tplc="9878DE16">
      <w:numFmt w:val="bullet"/>
      <w:lvlText w:val="•"/>
      <w:lvlJc w:val="left"/>
      <w:pPr>
        <w:ind w:left="7830" w:hanging="305"/>
      </w:pPr>
      <w:rPr>
        <w:rFonts w:hint="default"/>
        <w:lang w:val="uk-UA" w:eastAsia="en-US" w:bidi="ar-SA"/>
      </w:rPr>
    </w:lvl>
    <w:lvl w:ilvl="8" w:tplc="701AFAB4">
      <w:numFmt w:val="bullet"/>
      <w:lvlText w:val="•"/>
      <w:lvlJc w:val="left"/>
      <w:pPr>
        <w:ind w:left="8749" w:hanging="305"/>
      </w:pPr>
      <w:rPr>
        <w:rFonts w:hint="default"/>
        <w:lang w:val="uk-UA" w:eastAsia="en-US" w:bidi="ar-SA"/>
      </w:rPr>
    </w:lvl>
  </w:abstractNum>
  <w:abstractNum w:abstractNumId="47">
    <w:nsid w:val="7FBA6238"/>
    <w:multiLevelType w:val="hybridMultilevel"/>
    <w:tmpl w:val="8528B052"/>
    <w:lvl w:ilvl="0" w:tplc="BB5E976C">
      <w:numFmt w:val="bullet"/>
      <w:lvlText w:val=""/>
      <w:lvlJc w:val="left"/>
      <w:pPr>
        <w:ind w:left="827" w:hanging="183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891C5814">
      <w:numFmt w:val="bullet"/>
      <w:lvlText w:val="•"/>
      <w:lvlJc w:val="left"/>
      <w:pPr>
        <w:ind w:left="1076" w:hanging="183"/>
      </w:pPr>
      <w:rPr>
        <w:rFonts w:hint="default"/>
        <w:lang w:val="uk-UA" w:eastAsia="en-US" w:bidi="ar-SA"/>
      </w:rPr>
    </w:lvl>
    <w:lvl w:ilvl="2" w:tplc="7A5A4074">
      <w:numFmt w:val="bullet"/>
      <w:lvlText w:val="•"/>
      <w:lvlJc w:val="left"/>
      <w:pPr>
        <w:ind w:left="1333" w:hanging="183"/>
      </w:pPr>
      <w:rPr>
        <w:rFonts w:hint="default"/>
        <w:lang w:val="uk-UA" w:eastAsia="en-US" w:bidi="ar-SA"/>
      </w:rPr>
    </w:lvl>
    <w:lvl w:ilvl="3" w:tplc="29CA833E">
      <w:numFmt w:val="bullet"/>
      <w:lvlText w:val="•"/>
      <w:lvlJc w:val="left"/>
      <w:pPr>
        <w:ind w:left="1590" w:hanging="183"/>
      </w:pPr>
      <w:rPr>
        <w:rFonts w:hint="default"/>
        <w:lang w:val="uk-UA" w:eastAsia="en-US" w:bidi="ar-SA"/>
      </w:rPr>
    </w:lvl>
    <w:lvl w:ilvl="4" w:tplc="8264D684">
      <w:numFmt w:val="bullet"/>
      <w:lvlText w:val="•"/>
      <w:lvlJc w:val="left"/>
      <w:pPr>
        <w:ind w:left="1847" w:hanging="183"/>
      </w:pPr>
      <w:rPr>
        <w:rFonts w:hint="default"/>
        <w:lang w:val="uk-UA" w:eastAsia="en-US" w:bidi="ar-SA"/>
      </w:rPr>
    </w:lvl>
    <w:lvl w:ilvl="5" w:tplc="0AA48CA2">
      <w:numFmt w:val="bullet"/>
      <w:lvlText w:val="•"/>
      <w:lvlJc w:val="left"/>
      <w:pPr>
        <w:ind w:left="2104" w:hanging="183"/>
      </w:pPr>
      <w:rPr>
        <w:rFonts w:hint="default"/>
        <w:lang w:val="uk-UA" w:eastAsia="en-US" w:bidi="ar-SA"/>
      </w:rPr>
    </w:lvl>
    <w:lvl w:ilvl="6" w:tplc="AC2EE2F0">
      <w:numFmt w:val="bullet"/>
      <w:lvlText w:val="•"/>
      <w:lvlJc w:val="left"/>
      <w:pPr>
        <w:ind w:left="2361" w:hanging="183"/>
      </w:pPr>
      <w:rPr>
        <w:rFonts w:hint="default"/>
        <w:lang w:val="uk-UA" w:eastAsia="en-US" w:bidi="ar-SA"/>
      </w:rPr>
    </w:lvl>
    <w:lvl w:ilvl="7" w:tplc="93CA328A">
      <w:numFmt w:val="bullet"/>
      <w:lvlText w:val="•"/>
      <w:lvlJc w:val="left"/>
      <w:pPr>
        <w:ind w:left="2618" w:hanging="183"/>
      </w:pPr>
      <w:rPr>
        <w:rFonts w:hint="default"/>
        <w:lang w:val="uk-UA" w:eastAsia="en-US" w:bidi="ar-SA"/>
      </w:rPr>
    </w:lvl>
    <w:lvl w:ilvl="8" w:tplc="4710B842">
      <w:numFmt w:val="bullet"/>
      <w:lvlText w:val="•"/>
      <w:lvlJc w:val="left"/>
      <w:pPr>
        <w:ind w:left="2875" w:hanging="183"/>
      </w:pPr>
      <w:rPr>
        <w:rFonts w:hint="default"/>
        <w:lang w:val="uk-UA" w:eastAsia="en-US" w:bidi="ar-SA"/>
      </w:rPr>
    </w:lvl>
  </w:abstractNum>
  <w:num w:numId="1">
    <w:abstractNumId w:val="25"/>
  </w:num>
  <w:num w:numId="2">
    <w:abstractNumId w:val="24"/>
  </w:num>
  <w:num w:numId="3">
    <w:abstractNumId w:val="46"/>
  </w:num>
  <w:num w:numId="4">
    <w:abstractNumId w:val="14"/>
  </w:num>
  <w:num w:numId="5">
    <w:abstractNumId w:val="35"/>
  </w:num>
  <w:num w:numId="6">
    <w:abstractNumId w:val="45"/>
  </w:num>
  <w:num w:numId="7">
    <w:abstractNumId w:val="39"/>
  </w:num>
  <w:num w:numId="8">
    <w:abstractNumId w:val="3"/>
  </w:num>
  <w:num w:numId="9">
    <w:abstractNumId w:val="23"/>
  </w:num>
  <w:num w:numId="10">
    <w:abstractNumId w:val="11"/>
  </w:num>
  <w:num w:numId="11">
    <w:abstractNumId w:val="33"/>
  </w:num>
  <w:num w:numId="12">
    <w:abstractNumId w:val="4"/>
  </w:num>
  <w:num w:numId="13">
    <w:abstractNumId w:val="36"/>
  </w:num>
  <w:num w:numId="14">
    <w:abstractNumId w:val="37"/>
  </w:num>
  <w:num w:numId="15">
    <w:abstractNumId w:val="27"/>
  </w:num>
  <w:num w:numId="16">
    <w:abstractNumId w:val="9"/>
  </w:num>
  <w:num w:numId="17">
    <w:abstractNumId w:val="42"/>
  </w:num>
  <w:num w:numId="18">
    <w:abstractNumId w:val="5"/>
  </w:num>
  <w:num w:numId="19">
    <w:abstractNumId w:val="29"/>
  </w:num>
  <w:num w:numId="20">
    <w:abstractNumId w:val="26"/>
  </w:num>
  <w:num w:numId="21">
    <w:abstractNumId w:val="8"/>
  </w:num>
  <w:num w:numId="22">
    <w:abstractNumId w:val="16"/>
  </w:num>
  <w:num w:numId="23">
    <w:abstractNumId w:val="38"/>
  </w:num>
  <w:num w:numId="24">
    <w:abstractNumId w:val="40"/>
  </w:num>
  <w:num w:numId="25">
    <w:abstractNumId w:val="22"/>
  </w:num>
  <w:num w:numId="26">
    <w:abstractNumId w:val="43"/>
  </w:num>
  <w:num w:numId="27">
    <w:abstractNumId w:val="30"/>
  </w:num>
  <w:num w:numId="28">
    <w:abstractNumId w:val="6"/>
  </w:num>
  <w:num w:numId="29">
    <w:abstractNumId w:val="0"/>
  </w:num>
  <w:num w:numId="30">
    <w:abstractNumId w:val="44"/>
  </w:num>
  <w:num w:numId="31">
    <w:abstractNumId w:val="41"/>
  </w:num>
  <w:num w:numId="32">
    <w:abstractNumId w:val="31"/>
  </w:num>
  <w:num w:numId="33">
    <w:abstractNumId w:val="28"/>
  </w:num>
  <w:num w:numId="34">
    <w:abstractNumId w:val="34"/>
  </w:num>
  <w:num w:numId="35">
    <w:abstractNumId w:val="15"/>
  </w:num>
  <w:num w:numId="36">
    <w:abstractNumId w:val="32"/>
  </w:num>
  <w:num w:numId="37">
    <w:abstractNumId w:val="7"/>
  </w:num>
  <w:num w:numId="38">
    <w:abstractNumId w:val="47"/>
  </w:num>
  <w:num w:numId="39">
    <w:abstractNumId w:val="20"/>
  </w:num>
  <w:num w:numId="40">
    <w:abstractNumId w:val="18"/>
  </w:num>
  <w:num w:numId="41">
    <w:abstractNumId w:val="17"/>
  </w:num>
  <w:num w:numId="42">
    <w:abstractNumId w:val="13"/>
  </w:num>
  <w:num w:numId="43">
    <w:abstractNumId w:val="19"/>
  </w:num>
  <w:num w:numId="44">
    <w:abstractNumId w:val="21"/>
  </w:num>
  <w:num w:numId="45">
    <w:abstractNumId w:val="1"/>
  </w:num>
  <w:num w:numId="46">
    <w:abstractNumId w:val="12"/>
  </w:num>
  <w:num w:numId="47">
    <w:abstractNumId w:val="10"/>
  </w:num>
  <w:num w:numId="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B5A"/>
    <w:rsid w:val="000423DF"/>
    <w:rsid w:val="00043C97"/>
    <w:rsid w:val="00222B5A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4CEB182-88DB-4352-A54A-7D984958C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222B5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222B5A"/>
    <w:pPr>
      <w:spacing w:before="112"/>
      <w:ind w:left="1646" w:right="464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222B5A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222B5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222B5A"/>
    <w:pPr>
      <w:ind w:left="38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22B5A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222B5A"/>
    <w:pPr>
      <w:ind w:left="382" w:firstLine="719"/>
      <w:jc w:val="both"/>
    </w:pPr>
  </w:style>
  <w:style w:type="paragraph" w:customStyle="1" w:styleId="TableParagraph">
    <w:name w:val="Table Paragraph"/>
    <w:basedOn w:val="a"/>
    <w:uiPriority w:val="1"/>
    <w:qFormat/>
    <w:rsid w:val="00222B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436-15" TargetMode="External"/><Relationship Id="rId13" Type="http://schemas.openxmlformats.org/officeDocument/2006/relationships/hyperlink" Target="https://zakon.rada.gov.ua/laws/show/1576-12" TargetMode="External"/><Relationship Id="rId18" Type="http://schemas.openxmlformats.org/officeDocument/2006/relationships/hyperlink" Target="http://www.ukrstat.gov.ua./" TargetMode="External"/><Relationship Id="rId26" Type="http://schemas.openxmlformats.org/officeDocument/2006/relationships/hyperlink" Target="http://nbuv.gov.ua/UJRN/se_2017_2_8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andyindustry.com/" TargetMode="External"/><Relationship Id="rId34" Type="http://schemas.openxmlformats.org/officeDocument/2006/relationships/hyperlink" Target="http://www.aup.ru/books/m74/3.htm" TargetMode="External"/><Relationship Id="rId7" Type="http://schemas.openxmlformats.org/officeDocument/2006/relationships/hyperlink" Target="https://zakon.rada.gov.ua/laws/main/1560-12" TargetMode="External"/><Relationship Id="rId12" Type="http://schemas.openxmlformats.org/officeDocument/2006/relationships/hyperlink" Target="https://zakon.rada.gov.ua/laws/main/2210-14" TargetMode="External"/><Relationship Id="rId17" Type="http://schemas.openxmlformats.org/officeDocument/2006/relationships/hyperlink" Target="http://economyandsociety.in.ua/" TargetMode="External"/><Relationship Id="rId25" Type="http://schemas.openxmlformats.org/officeDocument/2006/relationships/hyperlink" Target="http://ec.europa.eu/" TargetMode="External"/><Relationship Id="rId33" Type="http://schemas.openxmlformats.org/officeDocument/2006/relationships/hyperlink" Target="http://visnik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krinform.ua/rubric-economy/3000269-" TargetMode="External"/><Relationship Id="rId20" Type="http://schemas.openxmlformats.org/officeDocument/2006/relationships/hyperlink" Target="http://www.be5.biz/makroekonomika/profile/fr.html" TargetMode="External"/><Relationship Id="rId29" Type="http://schemas.openxmlformats.org/officeDocument/2006/relationships/hyperlink" Target="http://www.ukrstat.gov.ua/operativ/menu/menu_u/prom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40-15" TargetMode="External"/><Relationship Id="rId11" Type="http://schemas.openxmlformats.org/officeDocument/2006/relationships/hyperlink" Target="https://zakon.rada.gov.ua/laws/main/1087-15" TargetMode="External"/><Relationship Id="rId24" Type="http://schemas.openxmlformats.org/officeDocument/2006/relationships/hyperlink" Target="http://www.ukrstat.gov.ua/" TargetMode="External"/><Relationship Id="rId32" Type="http://schemas.openxmlformats.org/officeDocument/2006/relationships/hyperlink" Target="http://www/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/" TargetMode="External"/><Relationship Id="rId23" Type="http://schemas.openxmlformats.org/officeDocument/2006/relationships/hyperlink" Target="http://eir.pstu.edu/bitstream/handle/" TargetMode="External"/><Relationship Id="rId28" Type="http://schemas.openxmlformats.org/officeDocument/2006/relationships/hyperlink" Target="https://portal.tpu.ru/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zakon.rada.gov.ua/laws/main/5080-17" TargetMode="External"/><Relationship Id="rId19" Type="http://schemas.openxmlformats.org/officeDocument/2006/relationships/hyperlink" Target="https://doi.org/10.23939/semi2020.02.153" TargetMode="External"/><Relationship Id="rId31" Type="http://schemas.openxmlformats.org/officeDocument/2006/relationships/hyperlink" Target="http://www.business-inform.net/pdf/2012/5_0/titul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main/3480-15" TargetMode="External"/><Relationship Id="rId14" Type="http://schemas.openxmlformats.org/officeDocument/2006/relationships/hyperlink" Target="http://www.oridu.odessa.ua/9/buk/21042021.pdf" TargetMode="External"/><Relationship Id="rId22" Type="http://schemas.openxmlformats.org/officeDocument/2006/relationships/hyperlink" Target="http://www.ir.duan.edu/ua" TargetMode="External"/><Relationship Id="rId27" Type="http://schemas.openxmlformats.org/officeDocument/2006/relationships/hyperlink" Target="http://www.ukrstat.gov.ua/" TargetMode="External"/><Relationship Id="rId30" Type="http://schemas.openxmlformats.org/officeDocument/2006/relationships/hyperlink" Target="http://www.business-inform.net/pdf/2012/5_0/titul.pdf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4305</Words>
  <Characters>24540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28788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2022-08-04T08:51:00Z</dcterms:created>
  <dcterms:modified xsi:type="dcterms:W3CDTF">2022-08-04T08:53:00Z</dcterms:modified>
</cp:coreProperties>
</file>