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761" w:rsidRDefault="00D51761" w:rsidP="00D51761">
      <w:pPr>
        <w:spacing w:line="276" w:lineRule="auto"/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ru-RU"/>
        </w:rPr>
        <w:t>Оде</w:t>
      </w:r>
      <w:proofErr w:type="spellStart"/>
      <w:r>
        <w:rPr>
          <w:sz w:val="28"/>
          <w:szCs w:val="28"/>
          <w:u w:val="single"/>
          <w:lang w:val="uk-UA"/>
        </w:rPr>
        <w:t>ський</w:t>
      </w:r>
      <w:proofErr w:type="spellEnd"/>
      <w:r>
        <w:rPr>
          <w:sz w:val="28"/>
          <w:szCs w:val="28"/>
          <w:u w:val="single"/>
          <w:lang w:val="uk-UA"/>
        </w:rPr>
        <w:t xml:space="preserve"> національний університет імені І. І. Мечникова</w:t>
      </w:r>
    </w:p>
    <w:p w:rsidR="00D51761" w:rsidRDefault="00D51761" w:rsidP="00D51761">
      <w:pPr>
        <w:spacing w:line="276" w:lineRule="auto"/>
        <w:jc w:val="center"/>
        <w:rPr>
          <w:u w:val="single"/>
          <w:lang w:val="ru-RU"/>
        </w:rPr>
      </w:pPr>
    </w:p>
    <w:p w:rsidR="00D51761" w:rsidRDefault="00D51761" w:rsidP="00D51761">
      <w:pPr>
        <w:pStyle w:val="NoSpacing"/>
        <w:spacing w:line="276" w:lineRule="auto"/>
        <w:jc w:val="center"/>
        <w:rPr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Факультет міжнародних відносин, політології та соціології</w:t>
      </w:r>
    </w:p>
    <w:p w:rsidR="00D51761" w:rsidRDefault="00D51761" w:rsidP="00D51761">
      <w:pPr>
        <w:spacing w:line="276" w:lineRule="auto"/>
        <w:jc w:val="center"/>
        <w:rPr>
          <w:sz w:val="28"/>
          <w:szCs w:val="28"/>
          <w:lang w:val="uk-UA"/>
        </w:rPr>
      </w:pPr>
    </w:p>
    <w:p w:rsidR="00D51761" w:rsidRDefault="00D51761" w:rsidP="00D51761">
      <w:pPr>
        <w:spacing w:line="276" w:lineRule="auto"/>
        <w:jc w:val="center"/>
        <w:rPr>
          <w:sz w:val="28"/>
          <w:szCs w:val="28"/>
          <w:u w:val="single"/>
          <w:lang w:val="ru-RU"/>
        </w:rPr>
      </w:pPr>
      <w:r>
        <w:rPr>
          <w:sz w:val="28"/>
          <w:szCs w:val="28"/>
          <w:u w:val="single"/>
          <w:lang w:val="uk-UA"/>
        </w:rPr>
        <w:t>Кафедра політології</w:t>
      </w:r>
    </w:p>
    <w:p w:rsidR="00D51761" w:rsidRDefault="00D51761" w:rsidP="00D5176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/>
      </w:r>
    </w:p>
    <w:p w:rsidR="00D51761" w:rsidRDefault="00D51761" w:rsidP="00D51761">
      <w:pPr>
        <w:pStyle w:val="NoSpacing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  <w:r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br/>
      </w:r>
    </w:p>
    <w:p w:rsidR="00D51761" w:rsidRDefault="00D51761" w:rsidP="00D51761">
      <w:pPr>
        <w:pStyle w:val="NoSpacing"/>
        <w:spacing w:line="276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«Сучасні відповіді на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вестернізацію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модернізацію у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незахідному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світі»</w:t>
      </w:r>
    </w:p>
    <w:p w:rsidR="00D51761" w:rsidRDefault="00D51761" w:rsidP="00D51761">
      <w:pPr>
        <w:spacing w:line="360" w:lineRule="auto"/>
        <w:jc w:val="center"/>
        <w:rPr>
          <w:szCs w:val="28"/>
        </w:rPr>
      </w:pPr>
      <w:r>
        <w:rPr>
          <w:szCs w:val="28"/>
          <w:lang w:val="uk-UA"/>
        </w:rPr>
        <w:t>«</w:t>
      </w:r>
      <w:r>
        <w:rPr>
          <w:szCs w:val="28"/>
        </w:rPr>
        <w:t>Modern answers to westernization and modernization in the non-western world</w:t>
      </w:r>
      <w:r>
        <w:rPr>
          <w:szCs w:val="28"/>
          <w:lang w:val="uk-UA"/>
        </w:rPr>
        <w:t>»</w:t>
      </w:r>
    </w:p>
    <w:p w:rsidR="00D51761" w:rsidRDefault="00D51761" w:rsidP="00D51761">
      <w:pPr>
        <w:jc w:val="center"/>
        <w:rPr>
          <w:sz w:val="28"/>
          <w:szCs w:val="28"/>
          <w:lang w:val="uk-UA"/>
        </w:rPr>
      </w:pPr>
    </w:p>
    <w:p w:rsidR="00D51761" w:rsidRDefault="00D51761" w:rsidP="00D51761">
      <w:pPr>
        <w:pStyle w:val="NoSpacing"/>
        <w:spacing w:line="276" w:lineRule="auto"/>
        <w:jc w:val="right"/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D51761" w:rsidRDefault="00D51761" w:rsidP="00D51761">
      <w:pPr>
        <w:pStyle w:val="NoSpacing"/>
        <w:spacing w:line="276" w:lineRule="auto"/>
        <w:ind w:firstLine="708"/>
        <w:jc w:val="right"/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Спеціальності 052 – «Політологія»</w:t>
      </w:r>
    </w:p>
    <w:p w:rsidR="00D51761" w:rsidRDefault="00D51761" w:rsidP="00D51761">
      <w:pPr>
        <w:pStyle w:val="NoSpacing"/>
        <w:spacing w:line="276" w:lineRule="auto"/>
        <w:jc w:val="center"/>
      </w:pPr>
    </w:p>
    <w:p w:rsidR="00D51761" w:rsidRDefault="00D51761" w:rsidP="00D51761">
      <w:pPr>
        <w:ind w:left="3540" w:right="700" w:firstLine="600"/>
        <w:jc w:val="right"/>
        <w:rPr>
          <w:lang w:val="ru-RU"/>
        </w:rPr>
      </w:pPr>
      <w:proofErr w:type="spellStart"/>
      <w:r>
        <w:rPr>
          <w:sz w:val="28"/>
          <w:szCs w:val="28"/>
          <w:u w:val="single"/>
          <w:lang w:val="uk-UA"/>
        </w:rPr>
        <w:t>Цилосані</w:t>
      </w:r>
      <w:proofErr w:type="spellEnd"/>
      <w:r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uk-UA"/>
        </w:rPr>
        <w:t>Рамаз</w:t>
      </w:r>
      <w:proofErr w:type="spellEnd"/>
      <w:r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uk-UA"/>
        </w:rPr>
        <w:t>Тамазович</w:t>
      </w:r>
      <w:proofErr w:type="spellEnd"/>
    </w:p>
    <w:p w:rsidR="00D51761" w:rsidRDefault="00D51761" w:rsidP="00D51761">
      <w:pPr>
        <w:pStyle w:val="NoSpacing"/>
        <w:ind w:left="4956" w:firstLine="708"/>
        <w:jc w:val="right"/>
      </w:pPr>
      <w:r>
        <w:rPr>
          <w:rFonts w:ascii="Times New Roman" w:hAnsi="Times New Roman" w:cs="Times New Roman"/>
          <w:sz w:val="20"/>
          <w:szCs w:val="20"/>
          <w:lang w:val="uk-UA"/>
        </w:rPr>
        <w:t>(прізвище, ім’я, по-батькові)</w:t>
      </w:r>
    </w:p>
    <w:p w:rsidR="00D51761" w:rsidRDefault="00D51761" w:rsidP="00D51761">
      <w:pPr>
        <w:pStyle w:val="NoSpacing"/>
        <w:spacing w:line="276" w:lineRule="auto"/>
        <w:ind w:firstLine="30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Керівник доктор філософ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наук, професор</w:t>
      </w:r>
    </w:p>
    <w:p w:rsidR="00D51761" w:rsidRDefault="00D51761" w:rsidP="00D51761">
      <w:pPr>
        <w:pStyle w:val="NoSpacing"/>
        <w:spacing w:line="276" w:lineRule="auto"/>
        <w:ind w:firstLine="3060"/>
        <w:jc w:val="right"/>
        <w:rPr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Попков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r>
        <w:rPr>
          <w:lang w:val="uk-UA"/>
        </w:rPr>
        <w:t xml:space="preserve">  </w:t>
      </w:r>
      <w:r>
        <w:rPr>
          <w:u w:val="single"/>
          <w:lang w:val="uk-UA"/>
        </w:rPr>
        <w:t>________</w:t>
      </w:r>
    </w:p>
    <w:p w:rsidR="00D51761" w:rsidRDefault="00D51761" w:rsidP="00D51761">
      <w:pPr>
        <w:pStyle w:val="NoSpacing"/>
        <w:spacing w:line="276" w:lineRule="auto"/>
        <w:ind w:firstLine="3060"/>
        <w:jc w:val="right"/>
        <w:rPr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(науковий ступінь,  вчене звання, прізвище та ініціали, підпис)</w:t>
      </w:r>
    </w:p>
    <w:p w:rsidR="00D51761" w:rsidRDefault="00D51761" w:rsidP="00D51761">
      <w:pPr>
        <w:pStyle w:val="NoSpacing"/>
        <w:spacing w:line="276" w:lineRule="auto"/>
        <w:ind w:left="21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 доктор політ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наук, професор </w:t>
      </w:r>
    </w:p>
    <w:p w:rsidR="00D51761" w:rsidRDefault="00D51761" w:rsidP="00D51761">
      <w:pPr>
        <w:pStyle w:val="NoSpacing"/>
        <w:spacing w:line="276" w:lineRule="auto"/>
        <w:ind w:left="2160"/>
        <w:jc w:val="right"/>
        <w:rPr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М.І.  ______</w:t>
      </w:r>
    </w:p>
    <w:p w:rsidR="00D51761" w:rsidRDefault="00D51761" w:rsidP="00D51761">
      <w:pPr>
        <w:pStyle w:val="NoSpacing"/>
        <w:spacing w:line="276" w:lineRule="auto"/>
        <w:jc w:val="right"/>
      </w:pPr>
      <w:r>
        <w:rPr>
          <w:rFonts w:ascii="Times New Roman" w:hAnsi="Times New Roman" w:cs="Times New Roman"/>
          <w:sz w:val="20"/>
          <w:szCs w:val="20"/>
          <w:lang w:val="uk-UA"/>
        </w:rPr>
        <w:t>(науковий ступінь,  вчене звання, прізвище та ініціали)</w:t>
      </w:r>
    </w:p>
    <w:p w:rsidR="00D51761" w:rsidRDefault="00D51761" w:rsidP="00D51761">
      <w:pPr>
        <w:pStyle w:val="NoSpacing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D51761" w:rsidRDefault="00D51761" w:rsidP="00D51761">
      <w:pPr>
        <w:jc w:val="right"/>
        <w:rPr>
          <w:bCs/>
          <w:sz w:val="28"/>
          <w:szCs w:val="28"/>
          <w:lang w:val="uk-UA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72"/>
        <w:gridCol w:w="4783"/>
      </w:tblGrid>
      <w:tr w:rsidR="00D51761" w:rsidTr="00D51761">
        <w:trPr>
          <w:jc w:val="center"/>
        </w:trPr>
        <w:tc>
          <w:tcPr>
            <w:tcW w:w="4952" w:type="dxa"/>
            <w:hideMark/>
          </w:tcPr>
          <w:p w:rsidR="00D51761" w:rsidRDefault="00D51761">
            <w:pPr>
              <w:pStyle w:val="NoSpacing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D51761" w:rsidRDefault="00D51761">
            <w:pPr>
              <w:pStyle w:val="NoSpacing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D51761" w:rsidRDefault="00D51761">
            <w:pPr>
              <w:pStyle w:val="NoSpacing"/>
            </w:pPr>
            <w:r>
              <w:t xml:space="preserve">________________________      </w:t>
            </w:r>
          </w:p>
          <w:p w:rsidR="00D51761" w:rsidRDefault="00D51761">
            <w:pPr>
              <w:pStyle w:val="NoSpacing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Завідувач кафедри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_______                 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В.В.</w:t>
            </w:r>
          </w:p>
          <w:p w:rsidR="00D51761" w:rsidRDefault="00D51761">
            <w:pPr>
              <w:pStyle w:val="NoSpacing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(підпис)</w:t>
            </w:r>
          </w:p>
        </w:tc>
        <w:tc>
          <w:tcPr>
            <w:tcW w:w="4669" w:type="dxa"/>
          </w:tcPr>
          <w:p w:rsidR="00D51761" w:rsidRDefault="00D51761">
            <w:pPr>
              <w:pStyle w:val="NoSpacing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6</w:t>
            </w:r>
          </w:p>
          <w:p w:rsidR="00D51761" w:rsidRDefault="00D51761">
            <w:pPr>
              <w:pStyle w:val="NoSpacing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 №«___»________2020 р.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Оцінка__________/_______/_______</w:t>
            </w:r>
          </w:p>
          <w:p w:rsidR="00D51761" w:rsidRDefault="00D51761">
            <w:pPr>
              <w:pStyle w:val="NoSpacing"/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Cs w:val="28"/>
                <w:lang w:val="uk-UA"/>
              </w:rPr>
              <w:t xml:space="preserve">За національною шкалою/шкалою </w:t>
            </w:r>
            <w:r>
              <w:rPr>
                <w:rFonts w:ascii="Times New Roman" w:hAnsi="Times New Roman" w:cs="Times New Roman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Cs w:val="28"/>
              </w:rPr>
              <w:t>/</w:t>
            </w:r>
            <w:r>
              <w:rPr>
                <w:rFonts w:ascii="Times New Roman" w:hAnsi="Times New Roman" w:cs="Times New Roman"/>
                <w:szCs w:val="28"/>
                <w:lang w:val="uk-UA"/>
              </w:rPr>
              <w:t>бали)</w:t>
            </w:r>
          </w:p>
          <w:p w:rsidR="00D51761" w:rsidRDefault="00D51761">
            <w:pPr>
              <w:pStyle w:val="NoSpacing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D51761" w:rsidRDefault="00D51761">
            <w:pPr>
              <w:pStyle w:val="NoSpacing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 </w:t>
            </w:r>
            <w:r w:rsidRPr="00D51761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В.В.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(підпис)</w:t>
            </w: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br/>
            </w:r>
          </w:p>
          <w:p w:rsidR="00D51761" w:rsidRDefault="00D51761">
            <w:pPr>
              <w:pStyle w:val="NoSpacing"/>
              <w:jc w:val="right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D51761" w:rsidTr="00D51761">
        <w:trPr>
          <w:jc w:val="center"/>
        </w:trPr>
        <w:tc>
          <w:tcPr>
            <w:tcW w:w="4952" w:type="dxa"/>
          </w:tcPr>
          <w:p w:rsidR="00D51761" w:rsidRDefault="00D51761">
            <w:pPr>
              <w:pStyle w:val="NoSpacing"/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69" w:type="dxa"/>
          </w:tcPr>
          <w:p w:rsidR="00D51761" w:rsidRDefault="00D51761">
            <w:pPr>
              <w:pStyle w:val="NoSpacing"/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Одеса – 2020</w:t>
      </w:r>
    </w:p>
    <w:p w:rsidR="00D51761" w:rsidRP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ЗМІ</w:t>
      </w:r>
      <w:proofErr w:type="gramStart"/>
      <w:r>
        <w:rPr>
          <w:color w:val="000000"/>
          <w:sz w:val="28"/>
          <w:szCs w:val="28"/>
          <w:lang w:val="ru-RU"/>
        </w:rPr>
        <w:t>СТ</w:t>
      </w:r>
      <w:proofErr w:type="gramEnd"/>
    </w:p>
    <w:p w:rsidR="00D51761" w:rsidRDefault="00D51761" w:rsidP="00D51761">
      <w:pPr>
        <w:spacing w:line="276" w:lineRule="auto"/>
        <w:jc w:val="both"/>
        <w:rPr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both"/>
        <w:rPr>
          <w:sz w:val="28"/>
          <w:szCs w:val="28"/>
          <w:lang w:val="ru-RU"/>
        </w:rPr>
      </w:pPr>
      <w:proofErr w:type="gramStart"/>
      <w:r>
        <w:rPr>
          <w:color w:val="000000"/>
          <w:sz w:val="28"/>
          <w:szCs w:val="28"/>
          <w:lang w:val="ru-RU"/>
        </w:rPr>
        <w:t>ВСТУП</w:t>
      </w:r>
      <w:proofErr w:type="gramEnd"/>
      <w:r>
        <w:rPr>
          <w:color w:val="000000"/>
          <w:sz w:val="28"/>
          <w:szCs w:val="28"/>
          <w:lang w:val="ru-RU"/>
        </w:rPr>
        <w:t>…………………………………………………………………...…….…..3</w:t>
      </w:r>
    </w:p>
    <w:p w:rsidR="00D51761" w:rsidRDefault="00D51761" w:rsidP="00D51761">
      <w:pPr>
        <w:spacing w:line="276" w:lineRule="auto"/>
        <w:jc w:val="both"/>
        <w:rPr>
          <w:sz w:val="28"/>
          <w:szCs w:val="28"/>
          <w:lang w:val="ru-RU"/>
        </w:rPr>
      </w:pPr>
    </w:p>
    <w:p w:rsidR="00D51761" w:rsidRDefault="00D51761" w:rsidP="00D51761">
      <w:pPr>
        <w:spacing w:line="276" w:lineRule="auto"/>
        <w:jc w:val="both"/>
        <w:rPr>
          <w:b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ru-RU"/>
        </w:rPr>
        <w:t>Розділ</w:t>
      </w:r>
      <w:proofErr w:type="spellEnd"/>
      <w:r>
        <w:rPr>
          <w:color w:val="000000"/>
          <w:sz w:val="28"/>
          <w:szCs w:val="28"/>
          <w:lang w:val="ru-RU"/>
        </w:rPr>
        <w:t xml:space="preserve"> 1. </w:t>
      </w:r>
      <w:r>
        <w:rPr>
          <w:sz w:val="28"/>
          <w:szCs w:val="28"/>
          <w:lang w:val="uk-UA"/>
        </w:rPr>
        <w:t xml:space="preserve">Теоретико-методологічні основи понять модернізація та </w:t>
      </w:r>
      <w:proofErr w:type="spellStart"/>
      <w:r>
        <w:rPr>
          <w:sz w:val="28"/>
          <w:szCs w:val="28"/>
          <w:lang w:val="uk-UA"/>
        </w:rPr>
        <w:t>вестернізація</w:t>
      </w:r>
      <w:proofErr w:type="spellEnd"/>
      <w:r>
        <w:rPr>
          <w:sz w:val="28"/>
          <w:szCs w:val="28"/>
          <w:lang w:val="uk-UA"/>
        </w:rPr>
        <w:t>……………………………………………………………………….6</w:t>
      </w:r>
    </w:p>
    <w:p w:rsidR="00D51761" w:rsidRDefault="00D51761" w:rsidP="00D51761">
      <w:pPr>
        <w:spacing w:line="276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1.1  Сутність і характеристика поняття «модернізація». </w:t>
      </w:r>
      <w:proofErr w:type="spellStart"/>
      <w:r>
        <w:rPr>
          <w:sz w:val="28"/>
          <w:szCs w:val="28"/>
          <w:lang w:val="uk-UA"/>
        </w:rPr>
        <w:t>Вестернізація</w:t>
      </w:r>
      <w:proofErr w:type="spellEnd"/>
      <w:r>
        <w:rPr>
          <w:sz w:val="28"/>
          <w:szCs w:val="28"/>
          <w:lang w:val="uk-UA"/>
        </w:rPr>
        <w:t xml:space="preserve"> як перший етап модернізації……………………………………………………………………...…6</w:t>
      </w:r>
    </w:p>
    <w:p w:rsidR="00D51761" w:rsidRDefault="00D51761" w:rsidP="00D51761">
      <w:pPr>
        <w:spacing w:line="276" w:lineRule="auto"/>
        <w:ind w:firstLine="72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1.2 </w:t>
      </w:r>
      <w:r>
        <w:rPr>
          <w:sz w:val="28"/>
          <w:szCs w:val="28"/>
          <w:lang w:val="uk-UA"/>
        </w:rPr>
        <w:t xml:space="preserve">Політична модернізація суспільства. Вплив глобалізації на </w:t>
      </w:r>
      <w:proofErr w:type="spellStart"/>
      <w:r>
        <w:rPr>
          <w:sz w:val="28"/>
          <w:szCs w:val="28"/>
          <w:lang w:val="uk-UA"/>
        </w:rPr>
        <w:t>модернізаційні</w:t>
      </w:r>
      <w:proofErr w:type="spellEnd"/>
      <w:r>
        <w:rPr>
          <w:sz w:val="28"/>
          <w:szCs w:val="28"/>
          <w:lang w:val="uk-UA"/>
        </w:rPr>
        <w:t xml:space="preserve"> процеси………………………</w:t>
      </w:r>
      <w:r>
        <w:rPr>
          <w:sz w:val="28"/>
          <w:szCs w:val="28"/>
          <w:lang w:val="ru-RU"/>
        </w:rPr>
        <w:t>……………</w:t>
      </w:r>
      <w:r>
        <w:rPr>
          <w:sz w:val="28"/>
          <w:szCs w:val="28"/>
          <w:lang w:val="uk-UA"/>
        </w:rPr>
        <w:t>………………………………………14</w:t>
      </w:r>
    </w:p>
    <w:p w:rsidR="00D51761" w:rsidRDefault="00D51761" w:rsidP="00D51761">
      <w:pPr>
        <w:pStyle w:val="a3"/>
        <w:spacing w:before="0" w:beforeAutospacing="0" w:after="0" w:afterAutospacing="0" w:line="276" w:lineRule="auto"/>
        <w:jc w:val="both"/>
        <w:rPr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Висновки до розділу</w:t>
      </w:r>
      <w:r>
        <w:rPr>
          <w:iCs/>
          <w:color w:val="000000"/>
          <w:sz w:val="28"/>
          <w:szCs w:val="28"/>
          <w:lang w:val="uk-UA"/>
        </w:rPr>
        <w:t>………………………………………………………………</w:t>
      </w:r>
      <w:r>
        <w:rPr>
          <w:sz w:val="28"/>
          <w:szCs w:val="28"/>
          <w:lang w:val="uk-UA"/>
        </w:rPr>
        <w:t>19</w:t>
      </w:r>
    </w:p>
    <w:p w:rsidR="00D51761" w:rsidRDefault="00D51761" w:rsidP="00D51761">
      <w:pPr>
        <w:spacing w:line="276" w:lineRule="auto"/>
        <w:jc w:val="both"/>
        <w:rPr>
          <w:sz w:val="28"/>
          <w:szCs w:val="28"/>
          <w:lang w:val="uk-UA"/>
        </w:rPr>
      </w:pPr>
    </w:p>
    <w:p w:rsidR="00D51761" w:rsidRDefault="00D51761" w:rsidP="00D51761">
      <w:pPr>
        <w:tabs>
          <w:tab w:val="left" w:pos="6120"/>
        </w:tabs>
        <w:spacing w:line="276" w:lineRule="auto"/>
        <w:ind w:firstLine="72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Розділ 2. </w:t>
      </w:r>
      <w:r>
        <w:rPr>
          <w:sz w:val="28"/>
          <w:szCs w:val="28"/>
          <w:lang w:val="uk-UA"/>
        </w:rPr>
        <w:t xml:space="preserve">Сучасні відповіді на </w:t>
      </w:r>
      <w:proofErr w:type="spellStart"/>
      <w:r>
        <w:rPr>
          <w:sz w:val="28"/>
          <w:szCs w:val="28"/>
          <w:lang w:val="uk-UA"/>
        </w:rPr>
        <w:t>вестернізацію</w:t>
      </w:r>
      <w:proofErr w:type="spellEnd"/>
      <w:r>
        <w:rPr>
          <w:sz w:val="28"/>
          <w:szCs w:val="28"/>
          <w:lang w:val="uk-UA"/>
        </w:rPr>
        <w:t xml:space="preserve"> і модернізацію </w:t>
      </w:r>
      <w:proofErr w:type="spellStart"/>
      <w:r>
        <w:rPr>
          <w:sz w:val="28"/>
          <w:szCs w:val="28"/>
          <w:lang w:val="uk-UA"/>
        </w:rPr>
        <w:t>незахідних</w:t>
      </w:r>
      <w:proofErr w:type="spellEnd"/>
      <w:r>
        <w:rPr>
          <w:sz w:val="28"/>
          <w:szCs w:val="28"/>
          <w:lang w:val="uk-UA"/>
        </w:rPr>
        <w:t xml:space="preserve"> країн……………………………………………………………………………….21</w:t>
      </w:r>
    </w:p>
    <w:p w:rsidR="00D51761" w:rsidRDefault="00D51761" w:rsidP="00D51761">
      <w:pPr>
        <w:tabs>
          <w:tab w:val="left" w:pos="6120"/>
        </w:tabs>
        <w:spacing w:line="276" w:lineRule="auto"/>
        <w:ind w:firstLine="720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2.1. </w:t>
      </w:r>
      <w:proofErr w:type="spellStart"/>
      <w:r>
        <w:rPr>
          <w:sz w:val="28"/>
          <w:szCs w:val="28"/>
          <w:lang w:val="uk-UA"/>
        </w:rPr>
        <w:t>Незахідний</w:t>
      </w:r>
      <w:proofErr w:type="spellEnd"/>
      <w:r>
        <w:rPr>
          <w:sz w:val="28"/>
          <w:szCs w:val="28"/>
          <w:lang w:val="uk-UA"/>
        </w:rPr>
        <w:t xml:space="preserve"> шлях модернізації держав регіону Південно-Східної Азії: специфіка та особливості………………………………………………………...……………..21</w:t>
      </w:r>
    </w:p>
    <w:p w:rsidR="00D51761" w:rsidRDefault="00D51761" w:rsidP="00D51761">
      <w:pPr>
        <w:pStyle w:val="a3"/>
        <w:spacing w:before="0" w:beforeAutospacing="0" w:after="0" w:afterAutospacing="0" w:line="276" w:lineRule="auto"/>
        <w:ind w:firstLine="720"/>
        <w:jc w:val="both"/>
        <w:rPr>
          <w:rStyle w:val="apple-tab-span"/>
          <w:color w:val="000000"/>
          <w:lang w:val="ru-RU"/>
        </w:rPr>
      </w:pPr>
      <w:r>
        <w:rPr>
          <w:rStyle w:val="apple-tab-span"/>
          <w:color w:val="000000"/>
          <w:sz w:val="28"/>
          <w:szCs w:val="28"/>
          <w:lang w:val="ru-RU"/>
        </w:rPr>
        <w:t xml:space="preserve">2.2 </w:t>
      </w:r>
      <w:proofErr w:type="spellStart"/>
      <w:r>
        <w:rPr>
          <w:rStyle w:val="apple-tab-span"/>
          <w:color w:val="000000"/>
          <w:sz w:val="28"/>
          <w:szCs w:val="28"/>
          <w:lang w:val="ru-RU"/>
        </w:rPr>
        <w:t>Політична</w:t>
      </w:r>
      <w:proofErr w:type="spellEnd"/>
      <w:r>
        <w:rPr>
          <w:rStyle w:val="apple-tab-sp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Style w:val="apple-tab-span"/>
          <w:color w:val="000000"/>
          <w:sz w:val="28"/>
          <w:szCs w:val="28"/>
          <w:lang w:val="ru-RU"/>
        </w:rPr>
        <w:t>модернізація</w:t>
      </w:r>
      <w:proofErr w:type="spellEnd"/>
      <w:r>
        <w:rPr>
          <w:rStyle w:val="apple-tab-span"/>
          <w:color w:val="000000"/>
          <w:sz w:val="28"/>
          <w:szCs w:val="28"/>
          <w:lang w:val="ru-RU"/>
        </w:rPr>
        <w:t xml:space="preserve"> в </w:t>
      </w:r>
      <w:proofErr w:type="spellStart"/>
      <w:proofErr w:type="gramStart"/>
      <w:r>
        <w:rPr>
          <w:rStyle w:val="apple-tab-span"/>
          <w:color w:val="000000"/>
          <w:sz w:val="28"/>
          <w:szCs w:val="28"/>
          <w:lang w:val="ru-RU"/>
        </w:rPr>
        <w:t>країнах</w:t>
      </w:r>
      <w:proofErr w:type="spellEnd"/>
      <w:proofErr w:type="gramEnd"/>
      <w:r>
        <w:rPr>
          <w:rStyle w:val="apple-tab-sp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Style w:val="apple-tab-span"/>
          <w:color w:val="000000"/>
          <w:sz w:val="28"/>
          <w:szCs w:val="28"/>
          <w:lang w:val="ru-RU"/>
        </w:rPr>
        <w:t>ісламського</w:t>
      </w:r>
      <w:proofErr w:type="spellEnd"/>
      <w:r>
        <w:rPr>
          <w:rStyle w:val="apple-tab-span"/>
          <w:color w:val="000000"/>
          <w:sz w:val="28"/>
          <w:szCs w:val="28"/>
          <w:lang w:val="ru-RU"/>
        </w:rPr>
        <w:t xml:space="preserve"> Сходу……………………………………………………………………………...28</w:t>
      </w:r>
    </w:p>
    <w:p w:rsidR="00D51761" w:rsidRPr="00D51761" w:rsidRDefault="00D51761" w:rsidP="00D51761">
      <w:pPr>
        <w:pStyle w:val="a3"/>
        <w:spacing w:before="0" w:beforeAutospacing="0" w:after="0" w:afterAutospacing="0" w:line="276" w:lineRule="auto"/>
        <w:jc w:val="both"/>
        <w:rPr>
          <w:lang w:val="ru-RU"/>
        </w:rPr>
      </w:pPr>
      <w:proofErr w:type="spellStart"/>
      <w:r>
        <w:rPr>
          <w:i/>
          <w:iCs/>
          <w:color w:val="000000"/>
          <w:sz w:val="28"/>
          <w:szCs w:val="28"/>
          <w:lang w:val="ru-RU"/>
        </w:rPr>
        <w:t>Висновки</w:t>
      </w:r>
      <w:proofErr w:type="spellEnd"/>
      <w:r>
        <w:rPr>
          <w:i/>
          <w:iCs/>
          <w:color w:val="000000"/>
          <w:sz w:val="28"/>
          <w:szCs w:val="28"/>
          <w:lang w:val="ru-RU"/>
        </w:rPr>
        <w:t xml:space="preserve"> до </w:t>
      </w:r>
      <w:proofErr w:type="spellStart"/>
      <w:r>
        <w:rPr>
          <w:i/>
          <w:iCs/>
          <w:color w:val="000000"/>
          <w:sz w:val="28"/>
          <w:szCs w:val="28"/>
          <w:lang w:val="ru-RU"/>
        </w:rPr>
        <w:t>розділу</w:t>
      </w:r>
      <w:proofErr w:type="spellEnd"/>
      <w:r>
        <w:rPr>
          <w:iCs/>
          <w:color w:val="000000"/>
          <w:sz w:val="28"/>
          <w:szCs w:val="28"/>
          <w:lang w:val="ru-RU"/>
        </w:rPr>
        <w:t>………………………………………………………………39</w:t>
      </w:r>
    </w:p>
    <w:p w:rsidR="00D51761" w:rsidRDefault="00D51761" w:rsidP="00D51761">
      <w:pPr>
        <w:spacing w:line="276" w:lineRule="auto"/>
        <w:jc w:val="both"/>
        <w:rPr>
          <w:sz w:val="28"/>
          <w:szCs w:val="28"/>
          <w:lang w:val="ru-RU"/>
        </w:rPr>
      </w:pPr>
    </w:p>
    <w:p w:rsidR="00D51761" w:rsidRDefault="00D51761" w:rsidP="00D51761">
      <w:pPr>
        <w:tabs>
          <w:tab w:val="left" w:pos="6120"/>
        </w:tabs>
        <w:spacing w:line="276" w:lineRule="auto"/>
        <w:ind w:firstLine="720"/>
        <w:jc w:val="both"/>
        <w:rPr>
          <w:sz w:val="28"/>
          <w:szCs w:val="28"/>
          <w:lang w:val="ru-RU"/>
        </w:rPr>
      </w:pPr>
      <w:proofErr w:type="spellStart"/>
      <w:r>
        <w:rPr>
          <w:color w:val="000000"/>
          <w:sz w:val="28"/>
          <w:szCs w:val="28"/>
          <w:lang w:val="ru-RU"/>
        </w:rPr>
        <w:t>Розділ</w:t>
      </w:r>
      <w:proofErr w:type="spellEnd"/>
      <w:r>
        <w:rPr>
          <w:color w:val="000000"/>
          <w:sz w:val="28"/>
          <w:szCs w:val="28"/>
          <w:lang w:val="ru-RU"/>
        </w:rPr>
        <w:t xml:space="preserve"> 3. </w:t>
      </w:r>
      <w:proofErr w:type="spellStart"/>
      <w:r>
        <w:rPr>
          <w:sz w:val="28"/>
          <w:szCs w:val="28"/>
          <w:lang w:val="ru-RU"/>
        </w:rPr>
        <w:t>Політична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proofErr w:type="gramStart"/>
      <w:r>
        <w:rPr>
          <w:sz w:val="28"/>
          <w:szCs w:val="28"/>
          <w:lang w:val="ru-RU"/>
        </w:rPr>
        <w:t>країнах</w:t>
      </w:r>
      <w:proofErr w:type="spellEnd"/>
      <w:proofErr w:type="gram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пострадянського</w:t>
      </w:r>
      <w:proofErr w:type="spellEnd"/>
      <w:r>
        <w:rPr>
          <w:sz w:val="28"/>
          <w:szCs w:val="28"/>
          <w:lang w:val="ru-RU"/>
        </w:rPr>
        <w:t xml:space="preserve"> простору…………………………………………………………………………..42</w:t>
      </w:r>
    </w:p>
    <w:p w:rsidR="00D51761" w:rsidRDefault="00D51761" w:rsidP="00D51761">
      <w:pPr>
        <w:tabs>
          <w:tab w:val="left" w:pos="6120"/>
        </w:tabs>
        <w:spacing w:line="276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3.1. </w:t>
      </w:r>
      <w:proofErr w:type="spellStart"/>
      <w:r>
        <w:rPr>
          <w:sz w:val="28"/>
          <w:szCs w:val="28"/>
          <w:lang w:val="ru-RU"/>
        </w:rPr>
        <w:t>Відповіді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модернізацію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країн</w:t>
      </w:r>
      <w:proofErr w:type="spellEnd"/>
      <w:proofErr w:type="gram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пострадянського</w:t>
      </w:r>
      <w:proofErr w:type="spellEnd"/>
      <w:r>
        <w:rPr>
          <w:sz w:val="28"/>
          <w:szCs w:val="28"/>
          <w:lang w:val="ru-RU"/>
        </w:rPr>
        <w:t xml:space="preserve"> простору…………………………………………………………………………..42</w:t>
      </w:r>
    </w:p>
    <w:p w:rsidR="00D51761" w:rsidRDefault="00D51761" w:rsidP="00D51761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  <w:r>
        <w:rPr>
          <w:rStyle w:val="apple-tab-span"/>
          <w:color w:val="000000"/>
          <w:sz w:val="28"/>
          <w:szCs w:val="28"/>
          <w:lang w:val="ru-RU"/>
        </w:rPr>
        <w:tab/>
      </w:r>
      <w:r>
        <w:rPr>
          <w:color w:val="000000"/>
          <w:sz w:val="28"/>
          <w:szCs w:val="28"/>
          <w:lang w:val="ru-RU"/>
        </w:rPr>
        <w:t xml:space="preserve">3.2 </w:t>
      </w:r>
      <w:proofErr w:type="spellStart"/>
      <w:r>
        <w:rPr>
          <w:color w:val="000000"/>
          <w:sz w:val="28"/>
          <w:szCs w:val="28"/>
          <w:lang w:val="ru-RU"/>
        </w:rPr>
        <w:t>Україна</w:t>
      </w:r>
      <w:proofErr w:type="spellEnd"/>
      <w:r>
        <w:rPr>
          <w:color w:val="000000"/>
          <w:sz w:val="28"/>
          <w:szCs w:val="28"/>
          <w:lang w:val="ru-RU"/>
        </w:rPr>
        <w:t xml:space="preserve"> як </w:t>
      </w:r>
      <w:proofErr w:type="spellStart"/>
      <w:r>
        <w:rPr>
          <w:color w:val="000000"/>
          <w:sz w:val="28"/>
          <w:szCs w:val="28"/>
          <w:lang w:val="ru-RU"/>
        </w:rPr>
        <w:t>специфічна</w:t>
      </w:r>
      <w:proofErr w:type="spellEnd"/>
      <w:r>
        <w:rPr>
          <w:color w:val="000000"/>
          <w:sz w:val="28"/>
          <w:szCs w:val="28"/>
          <w:lang w:val="ru-RU"/>
        </w:rPr>
        <w:t xml:space="preserve"> держава у </w:t>
      </w:r>
      <w:proofErr w:type="spellStart"/>
      <w:proofErr w:type="gramStart"/>
      <w:r>
        <w:rPr>
          <w:color w:val="000000"/>
          <w:sz w:val="28"/>
          <w:szCs w:val="28"/>
          <w:lang w:val="ru-RU"/>
        </w:rPr>
        <w:t>св</w:t>
      </w:r>
      <w:proofErr w:type="gramEnd"/>
      <w:r>
        <w:rPr>
          <w:color w:val="000000"/>
          <w:sz w:val="28"/>
          <w:szCs w:val="28"/>
          <w:lang w:val="ru-RU"/>
        </w:rPr>
        <w:t>ітовому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модернізаційному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процесі</w:t>
      </w:r>
      <w:proofErr w:type="spellEnd"/>
      <w:r>
        <w:rPr>
          <w:color w:val="000000"/>
          <w:sz w:val="28"/>
          <w:szCs w:val="28"/>
          <w:lang w:val="ru-RU"/>
        </w:rPr>
        <w:t>…………………………………………………………………………….48</w:t>
      </w:r>
    </w:p>
    <w:p w:rsidR="00D51761" w:rsidRDefault="00D51761" w:rsidP="00D51761">
      <w:pPr>
        <w:pStyle w:val="a3"/>
        <w:spacing w:before="0" w:beforeAutospacing="0" w:after="0" w:afterAutospacing="0" w:line="276" w:lineRule="auto"/>
        <w:ind w:firstLine="720"/>
        <w:rPr>
          <w:i/>
          <w:iCs/>
          <w:color w:val="000000"/>
          <w:sz w:val="28"/>
          <w:szCs w:val="28"/>
          <w:lang w:val="ru-RU"/>
        </w:rPr>
      </w:pPr>
      <w:proofErr w:type="spellStart"/>
      <w:r>
        <w:rPr>
          <w:i/>
          <w:iCs/>
          <w:color w:val="000000"/>
          <w:sz w:val="28"/>
          <w:szCs w:val="28"/>
          <w:lang w:val="ru-RU"/>
        </w:rPr>
        <w:t>Висновки</w:t>
      </w:r>
      <w:proofErr w:type="spellEnd"/>
      <w:r>
        <w:rPr>
          <w:i/>
          <w:iCs/>
          <w:color w:val="000000"/>
          <w:sz w:val="28"/>
          <w:szCs w:val="28"/>
          <w:lang w:val="ru-RU"/>
        </w:rPr>
        <w:t xml:space="preserve"> до </w:t>
      </w:r>
      <w:proofErr w:type="spellStart"/>
      <w:r>
        <w:rPr>
          <w:i/>
          <w:iCs/>
          <w:color w:val="000000"/>
          <w:sz w:val="28"/>
          <w:szCs w:val="28"/>
          <w:lang w:val="ru-RU"/>
        </w:rPr>
        <w:t>розділу</w:t>
      </w:r>
      <w:proofErr w:type="spellEnd"/>
      <w:r>
        <w:rPr>
          <w:iCs/>
          <w:color w:val="000000"/>
          <w:sz w:val="28"/>
          <w:szCs w:val="28"/>
          <w:lang w:val="ru-RU"/>
        </w:rPr>
        <w:t>………………………………………………………..55</w:t>
      </w:r>
    </w:p>
    <w:p w:rsidR="00D51761" w:rsidRDefault="00D51761" w:rsidP="00D51761">
      <w:pPr>
        <w:pStyle w:val="a3"/>
        <w:spacing w:before="0" w:beforeAutospacing="0" w:after="0" w:afterAutospacing="0" w:line="276" w:lineRule="auto"/>
        <w:ind w:firstLine="720"/>
        <w:jc w:val="both"/>
        <w:rPr>
          <w:iCs/>
          <w:color w:val="000000"/>
          <w:sz w:val="28"/>
          <w:szCs w:val="28"/>
          <w:lang w:val="ru-RU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both"/>
        <w:rPr>
          <w:iCs/>
          <w:color w:val="000000"/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>ВИСНОВКИ………………………………………………………………………56</w:t>
      </w:r>
    </w:p>
    <w:p w:rsidR="00D51761" w:rsidRDefault="00D51761" w:rsidP="00D51761">
      <w:pPr>
        <w:pStyle w:val="a3"/>
        <w:spacing w:before="0" w:beforeAutospacing="0" w:after="0" w:afterAutospacing="0" w:line="276" w:lineRule="auto"/>
        <w:jc w:val="both"/>
        <w:rPr>
          <w:iCs/>
          <w:color w:val="000000"/>
          <w:sz w:val="28"/>
          <w:szCs w:val="28"/>
          <w:lang w:val="uk-UA"/>
        </w:rPr>
      </w:pPr>
    </w:p>
    <w:p w:rsidR="00D51761" w:rsidRDefault="00D51761" w:rsidP="00D51761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  <w:sz w:val="28"/>
          <w:szCs w:val="28"/>
          <w:lang w:val="ru-RU"/>
        </w:rPr>
      </w:pPr>
      <w:r>
        <w:rPr>
          <w:iCs/>
          <w:color w:val="000000"/>
          <w:sz w:val="28"/>
          <w:szCs w:val="28"/>
          <w:lang w:val="uk-UA"/>
        </w:rPr>
        <w:t>СПИСОК ВИКОРИСТАНИХ ДЖЕРЕЛ ТА ЛІТЕРАТУРИ………………….61</w:t>
      </w:r>
      <w:r>
        <w:rPr>
          <w:b/>
          <w:bCs/>
          <w:color w:val="000000"/>
          <w:sz w:val="28"/>
          <w:szCs w:val="28"/>
          <w:lang w:val="ru-RU"/>
        </w:rPr>
        <w:br w:type="page"/>
      </w:r>
      <w:proofErr w:type="gramStart"/>
      <w:r>
        <w:rPr>
          <w:b/>
          <w:bCs/>
          <w:color w:val="000000"/>
          <w:sz w:val="28"/>
          <w:szCs w:val="28"/>
          <w:lang w:val="ru-RU"/>
        </w:rPr>
        <w:lastRenderedPageBreak/>
        <w:t>ВСТУП</w:t>
      </w:r>
      <w:proofErr w:type="gramEnd"/>
    </w:p>
    <w:p w:rsidR="00D51761" w:rsidRDefault="00D51761" w:rsidP="00D51761">
      <w:pPr>
        <w:pStyle w:val="a3"/>
        <w:spacing w:before="0" w:beforeAutospacing="0" w:after="0" w:afterAutospacing="0" w:line="360" w:lineRule="auto"/>
        <w:ind w:firstLine="720"/>
        <w:rPr>
          <w:b/>
          <w:bCs/>
          <w:color w:val="000000"/>
          <w:sz w:val="28"/>
          <w:szCs w:val="28"/>
          <w:lang w:val="ru-RU"/>
        </w:rPr>
      </w:pP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r>
        <w:rPr>
          <w:i/>
          <w:sz w:val="28"/>
          <w:szCs w:val="28"/>
          <w:lang w:val="ru-RU"/>
        </w:rPr>
        <w:t>Актуальність</w:t>
      </w:r>
      <w:proofErr w:type="spellEnd"/>
      <w:r>
        <w:rPr>
          <w:i/>
          <w:sz w:val="28"/>
          <w:szCs w:val="28"/>
          <w:lang w:val="ru-RU"/>
        </w:rPr>
        <w:t xml:space="preserve"> теми </w:t>
      </w:r>
      <w:proofErr w:type="spellStart"/>
      <w:proofErr w:type="gramStart"/>
      <w:r>
        <w:rPr>
          <w:i/>
          <w:sz w:val="28"/>
          <w:szCs w:val="28"/>
          <w:lang w:val="ru-RU"/>
        </w:rPr>
        <w:t>досл</w:t>
      </w:r>
      <w:proofErr w:type="gramEnd"/>
      <w:r>
        <w:rPr>
          <w:i/>
          <w:sz w:val="28"/>
          <w:szCs w:val="28"/>
          <w:lang w:val="ru-RU"/>
        </w:rPr>
        <w:t>ідження</w:t>
      </w:r>
      <w:proofErr w:type="spellEnd"/>
      <w:r>
        <w:rPr>
          <w:i/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Глобалізація</w:t>
      </w:r>
      <w:proofErr w:type="spellEnd"/>
      <w:r>
        <w:rPr>
          <w:sz w:val="28"/>
          <w:szCs w:val="28"/>
          <w:lang w:val="ru-RU"/>
        </w:rPr>
        <w:t xml:space="preserve">, яка активно </w:t>
      </w:r>
      <w:proofErr w:type="spellStart"/>
      <w:r>
        <w:rPr>
          <w:sz w:val="28"/>
          <w:szCs w:val="28"/>
          <w:lang w:val="ru-RU"/>
        </w:rPr>
        <w:t>розвивалася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всьому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св</w:t>
      </w:r>
      <w:proofErr w:type="gramEnd"/>
      <w:r>
        <w:rPr>
          <w:sz w:val="28"/>
          <w:szCs w:val="28"/>
          <w:lang w:val="ru-RU"/>
        </w:rPr>
        <w:t>ітові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інтенсивно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сприяла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привнесли з собою </w:t>
      </w:r>
      <w:proofErr w:type="spellStart"/>
      <w:r>
        <w:rPr>
          <w:sz w:val="28"/>
          <w:szCs w:val="28"/>
          <w:lang w:val="ru-RU"/>
        </w:rPr>
        <w:t>зміни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осучаснення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Західний</w:t>
      </w:r>
      <w:proofErr w:type="spellEnd"/>
      <w:r>
        <w:rPr>
          <w:sz w:val="28"/>
          <w:szCs w:val="28"/>
          <w:lang w:val="ru-RU"/>
        </w:rPr>
        <w:t xml:space="preserve"> проект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виявився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настільки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успішним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почав </w:t>
      </w:r>
      <w:proofErr w:type="spellStart"/>
      <w:r>
        <w:rPr>
          <w:sz w:val="28"/>
          <w:szCs w:val="28"/>
          <w:lang w:val="ru-RU"/>
        </w:rPr>
        <w:t>здійснювати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св</w:t>
      </w:r>
      <w:proofErr w:type="gramEnd"/>
      <w:r>
        <w:rPr>
          <w:sz w:val="28"/>
          <w:szCs w:val="28"/>
          <w:lang w:val="ru-RU"/>
        </w:rPr>
        <w:t>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</w:t>
      </w:r>
      <w:proofErr w:type="spellEnd"/>
      <w:r>
        <w:rPr>
          <w:sz w:val="28"/>
          <w:szCs w:val="28"/>
          <w:lang w:val="ru-RU"/>
        </w:rPr>
        <w:t xml:space="preserve"> і на </w:t>
      </w:r>
      <w:proofErr w:type="spellStart"/>
      <w:r>
        <w:rPr>
          <w:sz w:val="28"/>
          <w:szCs w:val="28"/>
          <w:lang w:val="ru-RU"/>
        </w:rPr>
        <w:t>незахідний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пропонуючи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йому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ідеали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нав’язуючи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уявлення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свідомо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більш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високі</w:t>
      </w:r>
      <w:proofErr w:type="spellEnd"/>
      <w:r>
        <w:rPr>
          <w:sz w:val="28"/>
          <w:szCs w:val="28"/>
          <w:lang w:val="ru-RU"/>
        </w:rPr>
        <w:t>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</w:t>
      </w:r>
      <w:proofErr w:type="gramStart"/>
      <w:r>
        <w:rPr>
          <w:sz w:val="28"/>
          <w:szCs w:val="28"/>
          <w:lang w:val="ru-RU"/>
        </w:rPr>
        <w:t>свою</w:t>
      </w:r>
      <w:proofErr w:type="gram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чергу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незахідні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володіючи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своїм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власним</w:t>
      </w:r>
      <w:proofErr w:type="spellEnd"/>
      <w:r>
        <w:rPr>
          <w:sz w:val="28"/>
          <w:szCs w:val="28"/>
          <w:lang w:val="ru-RU"/>
        </w:rPr>
        <w:t xml:space="preserve"> способом </w:t>
      </w:r>
      <w:proofErr w:type="spellStart"/>
      <w:r>
        <w:rPr>
          <w:sz w:val="28"/>
          <w:szCs w:val="28"/>
          <w:lang w:val="ru-RU"/>
        </w:rPr>
        <w:t>життя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стикаються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західним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зразком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більш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успішним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просунутим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Відчуваючи</w:t>
      </w:r>
      <w:proofErr w:type="spellEnd"/>
      <w:r>
        <w:rPr>
          <w:sz w:val="28"/>
          <w:szCs w:val="28"/>
          <w:lang w:val="ru-RU"/>
        </w:rPr>
        <w:t xml:space="preserve"> свою </w:t>
      </w:r>
      <w:proofErr w:type="spellStart"/>
      <w:r>
        <w:rPr>
          <w:sz w:val="28"/>
          <w:szCs w:val="28"/>
          <w:lang w:val="ru-RU"/>
        </w:rPr>
        <w:t>відсталість</w:t>
      </w:r>
      <w:proofErr w:type="spellEnd"/>
      <w:r>
        <w:rPr>
          <w:sz w:val="28"/>
          <w:szCs w:val="28"/>
          <w:lang w:val="ru-RU"/>
        </w:rPr>
        <w:t xml:space="preserve">, вони </w:t>
      </w:r>
      <w:proofErr w:type="spellStart"/>
      <w:r>
        <w:rPr>
          <w:sz w:val="28"/>
          <w:szCs w:val="28"/>
          <w:lang w:val="ru-RU"/>
        </w:rPr>
        <w:t>усвідомлюють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необхідність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західного</w:t>
      </w:r>
      <w:proofErr w:type="spellEnd"/>
      <w:r>
        <w:rPr>
          <w:sz w:val="28"/>
          <w:szCs w:val="28"/>
          <w:lang w:val="ru-RU"/>
        </w:rPr>
        <w:t xml:space="preserve"> шляху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проте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спосіб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життя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останнього</w:t>
      </w:r>
      <w:proofErr w:type="spellEnd"/>
      <w:r>
        <w:rPr>
          <w:sz w:val="28"/>
          <w:szCs w:val="28"/>
          <w:lang w:val="ru-RU"/>
        </w:rPr>
        <w:t xml:space="preserve"> не так легко </w:t>
      </w:r>
      <w:proofErr w:type="spellStart"/>
      <w:r>
        <w:rPr>
          <w:sz w:val="28"/>
          <w:szCs w:val="28"/>
          <w:lang w:val="ru-RU"/>
        </w:rPr>
        <w:t>поєднати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культурними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традиціями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незахідних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подолання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культурної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дистанції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суміщення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двох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ізних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шляхів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синтез і </w:t>
      </w:r>
      <w:proofErr w:type="spellStart"/>
      <w:r>
        <w:rPr>
          <w:sz w:val="28"/>
          <w:szCs w:val="28"/>
          <w:lang w:val="ru-RU"/>
        </w:rPr>
        <w:t>наслідки</w:t>
      </w:r>
      <w:proofErr w:type="spellEnd"/>
      <w:r>
        <w:rPr>
          <w:sz w:val="28"/>
          <w:szCs w:val="28"/>
          <w:lang w:val="ru-RU"/>
        </w:rPr>
        <w:t xml:space="preserve"> такого синтезу є </w:t>
      </w:r>
      <w:proofErr w:type="spellStart"/>
      <w:r>
        <w:rPr>
          <w:sz w:val="28"/>
          <w:szCs w:val="28"/>
          <w:lang w:val="ru-RU"/>
        </w:rPr>
        <w:t>важливим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об’єктом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вивчення</w:t>
      </w:r>
      <w:proofErr w:type="spellEnd"/>
      <w:r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uk-UA"/>
        </w:rPr>
        <w:t>Враховуючи, що на сьогоднішній день західна модель розвитку вважається найуспішнішою, то всі країни, що розвиваються,  мають своєю метою досягти рівня благополуччя Заходу тим самим шляхом.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Аналітичні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висновки</w:t>
      </w:r>
      <w:proofErr w:type="spellEnd"/>
      <w:r>
        <w:rPr>
          <w:sz w:val="28"/>
          <w:szCs w:val="28"/>
          <w:lang w:val="ru-RU"/>
        </w:rPr>
        <w:t xml:space="preserve"> таких </w:t>
      </w:r>
      <w:proofErr w:type="spellStart"/>
      <w:proofErr w:type="gramStart"/>
      <w:r>
        <w:rPr>
          <w:sz w:val="28"/>
          <w:szCs w:val="28"/>
          <w:lang w:val="ru-RU"/>
        </w:rPr>
        <w:t>досл</w:t>
      </w:r>
      <w:proofErr w:type="gramEnd"/>
      <w:r>
        <w:rPr>
          <w:sz w:val="28"/>
          <w:szCs w:val="28"/>
          <w:lang w:val="ru-RU"/>
        </w:rPr>
        <w:t>іджень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можуть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прогнози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незахідних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допомогти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уникнути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пройдених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помилок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прискорити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етапи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. 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Об’єктом дослідження</w:t>
      </w:r>
      <w:r>
        <w:rPr>
          <w:sz w:val="28"/>
          <w:szCs w:val="28"/>
          <w:lang w:val="uk-UA"/>
        </w:rPr>
        <w:t xml:space="preserve"> є відповіді на модернізацію та </w:t>
      </w:r>
      <w:proofErr w:type="spellStart"/>
      <w:r>
        <w:rPr>
          <w:sz w:val="28"/>
          <w:szCs w:val="28"/>
          <w:lang w:val="uk-UA"/>
        </w:rPr>
        <w:t>вестернізацію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незахідних</w:t>
      </w:r>
      <w:proofErr w:type="spellEnd"/>
      <w:r>
        <w:rPr>
          <w:sz w:val="28"/>
          <w:szCs w:val="28"/>
          <w:lang w:val="uk-UA"/>
        </w:rPr>
        <w:t xml:space="preserve"> країн.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Предметом дослідження </w:t>
      </w:r>
      <w:r>
        <w:rPr>
          <w:sz w:val="28"/>
          <w:szCs w:val="28"/>
          <w:lang w:val="uk-UA"/>
        </w:rPr>
        <w:t xml:space="preserve">є особливості </w:t>
      </w:r>
      <w:proofErr w:type="spellStart"/>
      <w:r>
        <w:rPr>
          <w:sz w:val="28"/>
          <w:szCs w:val="28"/>
          <w:lang w:val="uk-UA"/>
        </w:rPr>
        <w:t>модернізаційного</w:t>
      </w:r>
      <w:proofErr w:type="spellEnd"/>
      <w:r>
        <w:rPr>
          <w:sz w:val="28"/>
          <w:szCs w:val="28"/>
          <w:lang w:val="uk-UA"/>
        </w:rPr>
        <w:t xml:space="preserve"> процесу в </w:t>
      </w:r>
      <w:proofErr w:type="spellStart"/>
      <w:r>
        <w:rPr>
          <w:sz w:val="28"/>
          <w:szCs w:val="28"/>
          <w:lang w:val="uk-UA"/>
        </w:rPr>
        <w:t>незахідних</w:t>
      </w:r>
      <w:proofErr w:type="spellEnd"/>
      <w:r>
        <w:rPr>
          <w:sz w:val="28"/>
          <w:szCs w:val="28"/>
          <w:lang w:val="uk-UA"/>
        </w:rPr>
        <w:t xml:space="preserve"> країнах.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Мета роботи – </w:t>
      </w:r>
      <w:r>
        <w:rPr>
          <w:sz w:val="28"/>
          <w:szCs w:val="28"/>
          <w:lang w:val="uk-UA"/>
        </w:rPr>
        <w:t xml:space="preserve">проаналізувати специфіку проходження модернізації та </w:t>
      </w:r>
      <w:proofErr w:type="spellStart"/>
      <w:r>
        <w:rPr>
          <w:sz w:val="28"/>
          <w:szCs w:val="28"/>
          <w:lang w:val="uk-UA"/>
        </w:rPr>
        <w:t>вестернізації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незахідних</w:t>
      </w:r>
      <w:proofErr w:type="spellEnd"/>
      <w:r>
        <w:rPr>
          <w:sz w:val="28"/>
          <w:szCs w:val="28"/>
          <w:lang w:val="uk-UA"/>
        </w:rPr>
        <w:t xml:space="preserve"> країнах, вивчення їх досвіду втілення </w:t>
      </w:r>
      <w:proofErr w:type="spellStart"/>
      <w:r>
        <w:rPr>
          <w:sz w:val="28"/>
          <w:szCs w:val="28"/>
          <w:lang w:val="uk-UA"/>
        </w:rPr>
        <w:t>моде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рнізаційних</w:t>
      </w:r>
      <w:proofErr w:type="spellEnd"/>
      <w:r>
        <w:rPr>
          <w:sz w:val="28"/>
          <w:szCs w:val="28"/>
          <w:lang w:val="uk-UA"/>
        </w:rPr>
        <w:t xml:space="preserve"> процесів в специфічних умовах соціально-культурних відмінностей від західних </w:t>
      </w:r>
      <w:proofErr w:type="spellStart"/>
      <w:r>
        <w:rPr>
          <w:sz w:val="28"/>
          <w:szCs w:val="28"/>
          <w:lang w:val="uk-UA"/>
        </w:rPr>
        <w:t>патернів</w:t>
      </w:r>
      <w:proofErr w:type="spellEnd"/>
      <w:r>
        <w:rPr>
          <w:sz w:val="28"/>
          <w:szCs w:val="28"/>
          <w:lang w:val="uk-UA"/>
        </w:rPr>
        <w:t xml:space="preserve"> розвитку.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Для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поставленої</w:t>
      </w:r>
      <w:proofErr w:type="spellEnd"/>
      <w:r>
        <w:rPr>
          <w:sz w:val="28"/>
          <w:szCs w:val="28"/>
          <w:lang w:val="ru-RU"/>
        </w:rPr>
        <w:t xml:space="preserve"> мети </w:t>
      </w:r>
      <w:proofErr w:type="spellStart"/>
      <w:r>
        <w:rPr>
          <w:sz w:val="28"/>
          <w:szCs w:val="28"/>
          <w:lang w:val="ru-RU"/>
        </w:rPr>
        <w:t>необхідно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вирішити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>: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proofErr w:type="spellStart"/>
      <w:r>
        <w:rPr>
          <w:sz w:val="28"/>
          <w:szCs w:val="28"/>
          <w:lang w:val="ru-RU"/>
        </w:rPr>
        <w:t>розглянути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gramStart"/>
      <w:r>
        <w:rPr>
          <w:sz w:val="28"/>
          <w:szCs w:val="28"/>
          <w:lang w:val="ru-RU"/>
        </w:rPr>
        <w:t>теоретико-</w:t>
      </w:r>
      <w:proofErr w:type="spellStart"/>
      <w:r>
        <w:rPr>
          <w:sz w:val="28"/>
          <w:szCs w:val="28"/>
          <w:lang w:val="ru-RU"/>
        </w:rPr>
        <w:t>методолог</w:t>
      </w:r>
      <w:proofErr w:type="gramEnd"/>
      <w:r>
        <w:rPr>
          <w:sz w:val="28"/>
          <w:szCs w:val="28"/>
          <w:lang w:val="ru-RU"/>
        </w:rPr>
        <w:t>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вестернізації</w:t>
      </w:r>
      <w:proofErr w:type="spellEnd"/>
      <w:r>
        <w:rPr>
          <w:sz w:val="28"/>
          <w:szCs w:val="28"/>
          <w:lang w:val="ru-RU"/>
        </w:rPr>
        <w:t>;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lastRenderedPageBreak/>
        <w:t xml:space="preserve">- </w:t>
      </w:r>
      <w:proofErr w:type="spellStart"/>
      <w:r>
        <w:rPr>
          <w:sz w:val="28"/>
          <w:szCs w:val="28"/>
          <w:lang w:val="ru-RU"/>
        </w:rPr>
        <w:t>проаналізувати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хід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країнах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П</w:t>
      </w:r>
      <w:proofErr w:type="gramEnd"/>
      <w:r>
        <w:rPr>
          <w:sz w:val="28"/>
          <w:szCs w:val="28"/>
          <w:lang w:val="ru-RU"/>
        </w:rPr>
        <w:t>івденно-Східної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Азії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ісламських</w:t>
      </w:r>
      <w:proofErr w:type="spellEnd"/>
      <w:r>
        <w:rPr>
          <w:sz w:val="28"/>
          <w:szCs w:val="28"/>
          <w:lang w:val="ru-RU"/>
        </w:rPr>
        <w:t xml:space="preserve"> держав;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proofErr w:type="spellStart"/>
      <w:r>
        <w:rPr>
          <w:sz w:val="28"/>
          <w:szCs w:val="28"/>
          <w:lang w:val="ru-RU"/>
        </w:rPr>
        <w:t>вивчити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пострадянських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країнах</w:t>
      </w:r>
      <w:proofErr w:type="spellEnd"/>
      <w:proofErr w:type="gramEnd"/>
      <w:r>
        <w:rPr>
          <w:sz w:val="28"/>
          <w:szCs w:val="28"/>
          <w:lang w:val="ru-RU"/>
        </w:rPr>
        <w:t>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ru-RU"/>
        </w:rPr>
        <w:t>Характеризуючи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ступінь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наукової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розробки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проблеми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слід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відзначити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таких </w:t>
      </w:r>
      <w:proofErr w:type="spellStart"/>
      <w:proofErr w:type="gramStart"/>
      <w:r>
        <w:rPr>
          <w:sz w:val="28"/>
          <w:szCs w:val="28"/>
          <w:lang w:val="ru-RU"/>
        </w:rPr>
        <w:t>досл</w:t>
      </w:r>
      <w:proofErr w:type="gramEnd"/>
      <w:r>
        <w:rPr>
          <w:sz w:val="28"/>
          <w:szCs w:val="28"/>
          <w:lang w:val="ru-RU"/>
        </w:rPr>
        <w:t>ідників</w:t>
      </w:r>
      <w:proofErr w:type="spellEnd"/>
      <w:r>
        <w:rPr>
          <w:sz w:val="28"/>
          <w:szCs w:val="28"/>
          <w:lang w:val="ru-RU"/>
        </w:rPr>
        <w:t xml:space="preserve"> як С. </w:t>
      </w:r>
      <w:proofErr w:type="spellStart"/>
      <w:r>
        <w:rPr>
          <w:sz w:val="28"/>
          <w:szCs w:val="28"/>
          <w:lang w:val="ru-RU"/>
        </w:rPr>
        <w:t>Хантінгтон</w:t>
      </w:r>
      <w:proofErr w:type="spellEnd"/>
      <w:r>
        <w:rPr>
          <w:sz w:val="28"/>
          <w:szCs w:val="28"/>
          <w:lang w:val="ru-RU"/>
        </w:rPr>
        <w:t xml:space="preserve">, Е. </w:t>
      </w:r>
      <w:proofErr w:type="spellStart"/>
      <w:r>
        <w:rPr>
          <w:sz w:val="28"/>
          <w:szCs w:val="28"/>
          <w:lang w:val="ru-RU"/>
        </w:rPr>
        <w:t>Гідденс</w:t>
      </w:r>
      <w:proofErr w:type="spellEnd"/>
      <w:r>
        <w:rPr>
          <w:sz w:val="28"/>
          <w:szCs w:val="28"/>
          <w:lang w:val="ru-RU"/>
        </w:rPr>
        <w:t xml:space="preserve">, П. </w:t>
      </w:r>
      <w:proofErr w:type="spellStart"/>
      <w:r>
        <w:rPr>
          <w:sz w:val="28"/>
          <w:szCs w:val="28"/>
          <w:lang w:val="ru-RU"/>
        </w:rPr>
        <w:t>Штомпка</w:t>
      </w:r>
      <w:proofErr w:type="spellEnd"/>
      <w:r>
        <w:rPr>
          <w:sz w:val="28"/>
          <w:szCs w:val="28"/>
          <w:lang w:val="ru-RU"/>
        </w:rPr>
        <w:t xml:space="preserve">, В. </w:t>
      </w:r>
      <w:proofErr w:type="spellStart"/>
      <w:r>
        <w:rPr>
          <w:sz w:val="28"/>
          <w:szCs w:val="28"/>
          <w:lang w:val="ru-RU"/>
        </w:rPr>
        <w:t>Інглегарт</w:t>
      </w:r>
      <w:proofErr w:type="spellEnd"/>
      <w:r>
        <w:rPr>
          <w:sz w:val="28"/>
          <w:szCs w:val="28"/>
          <w:lang w:val="ru-RU"/>
        </w:rPr>
        <w:t xml:space="preserve">, В. Г. Федотова, В. </w:t>
      </w:r>
      <w:proofErr w:type="spellStart"/>
      <w:r>
        <w:rPr>
          <w:sz w:val="28"/>
          <w:szCs w:val="28"/>
          <w:lang w:val="ru-RU"/>
        </w:rPr>
        <w:t>Іноземцев</w:t>
      </w:r>
      <w:proofErr w:type="spellEnd"/>
      <w:r>
        <w:rPr>
          <w:sz w:val="28"/>
          <w:szCs w:val="28"/>
          <w:lang w:val="ru-RU"/>
        </w:rPr>
        <w:t xml:space="preserve">, А. Д. </w:t>
      </w:r>
      <w:proofErr w:type="spellStart"/>
      <w:r>
        <w:rPr>
          <w:sz w:val="28"/>
          <w:szCs w:val="28"/>
          <w:lang w:val="ru-RU"/>
        </w:rPr>
        <w:t>Воскресенський</w:t>
      </w:r>
      <w:proofErr w:type="spellEnd"/>
      <w:r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uk-UA"/>
        </w:rPr>
        <w:t xml:space="preserve">І. В. </w:t>
      </w:r>
      <w:proofErr w:type="spellStart"/>
      <w:r>
        <w:rPr>
          <w:sz w:val="28"/>
          <w:szCs w:val="28"/>
          <w:lang w:val="uk-UA"/>
        </w:rPr>
        <w:t>Побережников</w:t>
      </w:r>
      <w:proofErr w:type="spellEnd"/>
      <w:r>
        <w:rPr>
          <w:sz w:val="28"/>
          <w:szCs w:val="28"/>
          <w:lang w:val="uk-UA"/>
        </w:rPr>
        <w:t xml:space="preserve"> та ін.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Структура </w:t>
      </w:r>
      <w:proofErr w:type="spellStart"/>
      <w:r>
        <w:rPr>
          <w:sz w:val="28"/>
          <w:szCs w:val="28"/>
          <w:lang w:val="ru-RU"/>
        </w:rPr>
        <w:t>даної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повністю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п</w:t>
      </w:r>
      <w:proofErr w:type="gramEnd"/>
      <w:r>
        <w:rPr>
          <w:sz w:val="28"/>
          <w:szCs w:val="28"/>
          <w:lang w:val="ru-RU"/>
        </w:rPr>
        <w:t>ідпорядкована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логіці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наукових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завдань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Кваліфікаційний</w:t>
      </w:r>
      <w:proofErr w:type="spellEnd"/>
      <w:r>
        <w:rPr>
          <w:sz w:val="28"/>
          <w:szCs w:val="28"/>
          <w:lang w:val="ru-RU"/>
        </w:rPr>
        <w:t xml:space="preserve"> проект </w:t>
      </w:r>
      <w:proofErr w:type="spellStart"/>
      <w:r>
        <w:rPr>
          <w:sz w:val="28"/>
          <w:szCs w:val="28"/>
          <w:lang w:val="ru-RU"/>
        </w:rPr>
        <w:t>складається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вступу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трьох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розділів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висновкі</w:t>
      </w:r>
      <w:proofErr w:type="gramStart"/>
      <w:r>
        <w:rPr>
          <w:sz w:val="28"/>
          <w:szCs w:val="28"/>
          <w:lang w:val="ru-RU"/>
        </w:rPr>
        <w:t>в</w:t>
      </w:r>
      <w:proofErr w:type="spellEnd"/>
      <w:proofErr w:type="gramEnd"/>
      <w:r>
        <w:rPr>
          <w:sz w:val="28"/>
          <w:szCs w:val="28"/>
          <w:lang w:val="ru-RU"/>
        </w:rPr>
        <w:t xml:space="preserve"> та списку </w:t>
      </w:r>
      <w:proofErr w:type="spellStart"/>
      <w:r>
        <w:rPr>
          <w:sz w:val="28"/>
          <w:szCs w:val="28"/>
          <w:lang w:val="ru-RU"/>
        </w:rPr>
        <w:t>використаних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джерел</w:t>
      </w:r>
      <w:proofErr w:type="spellEnd"/>
      <w:r>
        <w:rPr>
          <w:sz w:val="28"/>
          <w:szCs w:val="28"/>
          <w:lang w:val="ru-RU"/>
        </w:rPr>
        <w:t>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першому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розділі</w:t>
      </w:r>
      <w:proofErr w:type="spellEnd"/>
      <w:r>
        <w:rPr>
          <w:sz w:val="28"/>
          <w:szCs w:val="28"/>
          <w:lang w:val="ru-RU"/>
        </w:rPr>
        <w:t xml:space="preserve"> «Теоретико-</w:t>
      </w:r>
      <w:proofErr w:type="spellStart"/>
      <w:r>
        <w:rPr>
          <w:sz w:val="28"/>
          <w:szCs w:val="28"/>
          <w:lang w:val="ru-RU"/>
        </w:rPr>
        <w:t>методологічні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основи</w:t>
      </w:r>
      <w:proofErr w:type="spellEnd"/>
      <w:r>
        <w:rPr>
          <w:sz w:val="28"/>
          <w:szCs w:val="28"/>
          <w:lang w:val="ru-RU"/>
        </w:rPr>
        <w:t xml:space="preserve"> понять </w:t>
      </w:r>
      <w:proofErr w:type="spellStart"/>
      <w:r>
        <w:rPr>
          <w:sz w:val="28"/>
          <w:szCs w:val="28"/>
          <w:lang w:val="ru-RU"/>
        </w:rPr>
        <w:t>модернізація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вестернізація</w:t>
      </w:r>
      <w:proofErr w:type="spellEnd"/>
      <w:r>
        <w:rPr>
          <w:sz w:val="28"/>
          <w:szCs w:val="28"/>
          <w:lang w:val="ru-RU"/>
        </w:rPr>
        <w:t xml:space="preserve">» </w:t>
      </w:r>
      <w:proofErr w:type="spellStart"/>
      <w:r>
        <w:rPr>
          <w:sz w:val="28"/>
          <w:szCs w:val="28"/>
          <w:lang w:val="ru-RU"/>
        </w:rPr>
        <w:t>розглянуто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сутність</w:t>
      </w:r>
      <w:proofErr w:type="spellEnd"/>
      <w:r>
        <w:rPr>
          <w:sz w:val="28"/>
          <w:szCs w:val="28"/>
          <w:lang w:val="ru-RU"/>
        </w:rPr>
        <w:t xml:space="preserve"> і характеристику понять,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розглянуто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взаємозв’язок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– </w:t>
      </w:r>
      <w:proofErr w:type="spellStart"/>
      <w:r>
        <w:rPr>
          <w:sz w:val="28"/>
          <w:szCs w:val="28"/>
          <w:lang w:val="ru-RU"/>
        </w:rPr>
        <w:t>проаналізовано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вестернізацію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gramStart"/>
      <w:r>
        <w:rPr>
          <w:sz w:val="28"/>
          <w:szCs w:val="28"/>
          <w:lang w:val="ru-RU"/>
        </w:rPr>
        <w:t>як</w:t>
      </w:r>
      <w:proofErr w:type="gramEnd"/>
      <w:r>
        <w:rPr>
          <w:sz w:val="28"/>
          <w:szCs w:val="28"/>
          <w:lang w:val="ru-RU"/>
        </w:rPr>
        <w:t xml:space="preserve"> перший </w:t>
      </w:r>
      <w:proofErr w:type="spellStart"/>
      <w:r>
        <w:rPr>
          <w:sz w:val="28"/>
          <w:szCs w:val="28"/>
          <w:lang w:val="ru-RU"/>
        </w:rPr>
        <w:t>етап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. 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другому </w:t>
      </w:r>
      <w:proofErr w:type="spellStart"/>
      <w:r>
        <w:rPr>
          <w:sz w:val="28"/>
          <w:szCs w:val="28"/>
          <w:lang w:val="ru-RU"/>
        </w:rPr>
        <w:t>розділі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Сучасні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відповіді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модернізацію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вестернізацію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незахідних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</w:t>
      </w:r>
      <w:proofErr w:type="spellEnd"/>
      <w:r>
        <w:rPr>
          <w:sz w:val="28"/>
          <w:szCs w:val="28"/>
          <w:lang w:val="ru-RU"/>
        </w:rPr>
        <w:t xml:space="preserve">» </w:t>
      </w:r>
      <w:proofErr w:type="spellStart"/>
      <w:r>
        <w:rPr>
          <w:sz w:val="28"/>
          <w:szCs w:val="28"/>
          <w:lang w:val="ru-RU"/>
        </w:rPr>
        <w:t>проаналізовано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досвід</w:t>
      </w:r>
      <w:proofErr w:type="spellEnd"/>
      <w:r>
        <w:rPr>
          <w:sz w:val="28"/>
          <w:szCs w:val="28"/>
          <w:lang w:val="ru-RU"/>
        </w:rPr>
        <w:t xml:space="preserve">, шляхи та </w:t>
      </w:r>
      <w:proofErr w:type="spellStart"/>
      <w:proofErr w:type="gramStart"/>
      <w:r>
        <w:rPr>
          <w:sz w:val="28"/>
          <w:szCs w:val="28"/>
          <w:lang w:val="ru-RU"/>
        </w:rPr>
        <w:t>п</w:t>
      </w:r>
      <w:proofErr w:type="gramEnd"/>
      <w:r>
        <w:rPr>
          <w:sz w:val="28"/>
          <w:szCs w:val="28"/>
          <w:lang w:val="ru-RU"/>
        </w:rPr>
        <w:t>ідходи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регіону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Південно-Східної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Азії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ісламського</w:t>
      </w:r>
      <w:proofErr w:type="spellEnd"/>
      <w:r>
        <w:rPr>
          <w:sz w:val="28"/>
          <w:szCs w:val="28"/>
          <w:lang w:val="ru-RU"/>
        </w:rPr>
        <w:t xml:space="preserve"> Сходу. </w:t>
      </w:r>
    </w:p>
    <w:p w:rsidR="00D51761" w:rsidRDefault="00D51761" w:rsidP="00D51761">
      <w:pPr>
        <w:spacing w:line="360" w:lineRule="auto"/>
        <w:ind w:firstLine="720"/>
        <w:jc w:val="both"/>
        <w:rPr>
          <w:color w:val="00000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третьому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розділі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Політична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країнах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пострадянського</w:t>
      </w:r>
      <w:proofErr w:type="spellEnd"/>
      <w:r>
        <w:rPr>
          <w:sz w:val="28"/>
          <w:szCs w:val="28"/>
          <w:lang w:val="ru-RU"/>
        </w:rPr>
        <w:t xml:space="preserve"> простору» </w:t>
      </w:r>
      <w:proofErr w:type="spellStart"/>
      <w:r>
        <w:rPr>
          <w:sz w:val="28"/>
          <w:szCs w:val="28"/>
          <w:lang w:val="ru-RU"/>
        </w:rPr>
        <w:t>розглянуто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модернізаційний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розвиток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пострадянського</w:t>
      </w:r>
      <w:proofErr w:type="spellEnd"/>
      <w:r>
        <w:rPr>
          <w:sz w:val="28"/>
          <w:szCs w:val="28"/>
          <w:lang w:val="ru-RU"/>
        </w:rPr>
        <w:t xml:space="preserve"> простору,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проаналізовано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модернізаційний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України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держави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специфічним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соц</w:t>
      </w:r>
      <w:proofErr w:type="gramEnd"/>
      <w:r>
        <w:rPr>
          <w:sz w:val="28"/>
          <w:szCs w:val="28"/>
          <w:lang w:val="ru-RU"/>
        </w:rPr>
        <w:t>іально-політичним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розвитком</w:t>
      </w:r>
      <w:proofErr w:type="spellEnd"/>
      <w:r>
        <w:rPr>
          <w:sz w:val="28"/>
          <w:szCs w:val="28"/>
          <w:lang w:val="ru-RU"/>
        </w:rPr>
        <w:t>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висновках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узагальнюються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наукового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аналізу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проблеми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цілому</w:t>
      </w:r>
      <w:proofErr w:type="spellEnd"/>
      <w:r>
        <w:rPr>
          <w:sz w:val="28"/>
          <w:szCs w:val="28"/>
          <w:lang w:val="ru-RU"/>
        </w:rPr>
        <w:t>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Методологія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досл</w:t>
      </w:r>
      <w:proofErr w:type="gramEnd"/>
      <w:r>
        <w:rPr>
          <w:sz w:val="28"/>
          <w:szCs w:val="28"/>
          <w:lang w:val="ru-RU"/>
        </w:rPr>
        <w:t>ідження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sz w:val="28"/>
          <w:szCs w:val="28"/>
          <w:lang w:val="ru-RU"/>
        </w:rPr>
        <w:t>П</w:t>
      </w:r>
      <w:proofErr w:type="gramEnd"/>
      <w:r>
        <w:rPr>
          <w:sz w:val="28"/>
          <w:szCs w:val="28"/>
          <w:lang w:val="ru-RU"/>
        </w:rPr>
        <w:t>ід</w:t>
      </w:r>
      <w:proofErr w:type="spellEnd"/>
      <w:r>
        <w:rPr>
          <w:sz w:val="28"/>
          <w:szCs w:val="28"/>
          <w:lang w:val="ru-RU"/>
        </w:rPr>
        <w:t xml:space="preserve"> час </w:t>
      </w:r>
      <w:proofErr w:type="spellStart"/>
      <w:r>
        <w:rPr>
          <w:sz w:val="28"/>
          <w:szCs w:val="28"/>
          <w:lang w:val="ru-RU"/>
        </w:rPr>
        <w:t>написання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кваліфікаційного</w:t>
      </w:r>
      <w:proofErr w:type="spellEnd"/>
      <w:r>
        <w:rPr>
          <w:sz w:val="28"/>
          <w:szCs w:val="28"/>
          <w:lang w:val="ru-RU"/>
        </w:rPr>
        <w:t xml:space="preserve"> проекту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автор </w:t>
      </w:r>
      <w:proofErr w:type="spellStart"/>
      <w:r>
        <w:rPr>
          <w:sz w:val="28"/>
          <w:szCs w:val="28"/>
          <w:lang w:val="ru-RU"/>
        </w:rPr>
        <w:t>орієнтувався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суворе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дотримання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принципів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науковості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неупередженості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комплексності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викладу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матеріалу</w:t>
      </w:r>
      <w:proofErr w:type="spellEnd"/>
      <w:r>
        <w:rPr>
          <w:sz w:val="28"/>
          <w:szCs w:val="28"/>
          <w:lang w:val="ru-RU"/>
        </w:rPr>
        <w:t xml:space="preserve">. Для </w:t>
      </w:r>
      <w:proofErr w:type="spellStart"/>
      <w:r>
        <w:rPr>
          <w:sz w:val="28"/>
          <w:szCs w:val="28"/>
          <w:lang w:val="ru-RU"/>
        </w:rPr>
        <w:t>розкриття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окремих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складових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центральної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проблеми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  <w:lang w:val="ru-RU"/>
        </w:rPr>
        <w:t>дедукції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індукції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аналізу</w:t>
      </w:r>
      <w:proofErr w:type="spellEnd"/>
      <w:r>
        <w:rPr>
          <w:sz w:val="28"/>
          <w:szCs w:val="28"/>
          <w:lang w:val="ru-RU"/>
        </w:rPr>
        <w:t xml:space="preserve"> та синтезу, </w:t>
      </w:r>
      <w:proofErr w:type="spellStart"/>
      <w:r>
        <w:rPr>
          <w:sz w:val="28"/>
          <w:szCs w:val="28"/>
          <w:lang w:val="ru-RU"/>
        </w:rPr>
        <w:t>узагальнення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структурно-</w:t>
      </w:r>
      <w:proofErr w:type="spellStart"/>
      <w:r>
        <w:rPr>
          <w:sz w:val="28"/>
          <w:szCs w:val="28"/>
          <w:lang w:val="ru-RU"/>
        </w:rPr>
        <w:t>функціональна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методологія</w:t>
      </w:r>
      <w:proofErr w:type="spellEnd"/>
      <w:r>
        <w:rPr>
          <w:sz w:val="28"/>
          <w:szCs w:val="28"/>
          <w:lang w:val="ru-RU"/>
        </w:rPr>
        <w:t>.</w:t>
      </w:r>
    </w:p>
    <w:p w:rsidR="00D51761" w:rsidRDefault="00D51761" w:rsidP="00D51761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Список </w:t>
      </w:r>
      <w:proofErr w:type="spellStart"/>
      <w:r>
        <w:rPr>
          <w:sz w:val="28"/>
          <w:szCs w:val="28"/>
          <w:lang w:val="ru-RU"/>
        </w:rPr>
        <w:t>використаних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джерел</w:t>
      </w:r>
      <w:proofErr w:type="spellEnd"/>
      <w:r>
        <w:rPr>
          <w:sz w:val="28"/>
          <w:szCs w:val="28"/>
          <w:lang w:val="ru-RU"/>
        </w:rPr>
        <w:t xml:space="preserve"> становить 58 </w:t>
      </w:r>
      <w:proofErr w:type="spellStart"/>
      <w:r>
        <w:rPr>
          <w:sz w:val="28"/>
          <w:szCs w:val="28"/>
          <w:lang w:val="ru-RU"/>
        </w:rPr>
        <w:t>найменувань</w:t>
      </w:r>
      <w:proofErr w:type="spellEnd"/>
      <w:r>
        <w:rPr>
          <w:sz w:val="28"/>
          <w:szCs w:val="28"/>
          <w:lang w:val="ru-RU"/>
        </w:rPr>
        <w:t>.</w:t>
      </w:r>
    </w:p>
    <w:p w:rsidR="00F533D5" w:rsidRDefault="00F533D5">
      <w:pPr>
        <w:rPr>
          <w:lang w:val="ru-RU"/>
        </w:rPr>
      </w:pPr>
    </w:p>
    <w:p w:rsidR="00D51761" w:rsidRDefault="00D51761">
      <w:pPr>
        <w:rPr>
          <w:lang w:val="ru-RU"/>
        </w:rPr>
      </w:pPr>
    </w:p>
    <w:p w:rsidR="00D51761" w:rsidRPr="00D51761" w:rsidRDefault="00D51761" w:rsidP="00D51761">
      <w:pPr>
        <w:tabs>
          <w:tab w:val="left" w:pos="6120"/>
        </w:tabs>
        <w:spacing w:line="360" w:lineRule="auto"/>
        <w:jc w:val="center"/>
        <w:rPr>
          <w:b/>
          <w:sz w:val="28"/>
          <w:szCs w:val="28"/>
          <w:lang w:val="ru-RU"/>
        </w:rPr>
      </w:pPr>
      <w:r w:rsidRPr="00D51761">
        <w:rPr>
          <w:b/>
          <w:sz w:val="28"/>
          <w:szCs w:val="28"/>
          <w:lang w:val="ru-RU"/>
        </w:rPr>
        <w:lastRenderedPageBreak/>
        <w:t>ВИСНОВКИ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rPr>
          <w:b/>
          <w:sz w:val="28"/>
          <w:szCs w:val="28"/>
          <w:lang w:val="ru-RU"/>
        </w:rPr>
      </w:pP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51761">
        <w:rPr>
          <w:sz w:val="28"/>
          <w:szCs w:val="28"/>
          <w:lang w:val="uk-UA"/>
        </w:rPr>
        <w:t xml:space="preserve">На сьогоднішній день абсолютно всі країни стикаються з глобалізацією, яка має тотальний, </w:t>
      </w:r>
      <w:proofErr w:type="spellStart"/>
      <w:r w:rsidRPr="00D51761">
        <w:rPr>
          <w:sz w:val="28"/>
          <w:szCs w:val="28"/>
          <w:lang w:val="uk-UA"/>
        </w:rPr>
        <w:t>всеохопний</w:t>
      </w:r>
      <w:proofErr w:type="spellEnd"/>
      <w:r w:rsidRPr="00D51761">
        <w:rPr>
          <w:sz w:val="28"/>
          <w:szCs w:val="28"/>
          <w:lang w:val="uk-UA"/>
        </w:rPr>
        <w:t xml:space="preserve">, а останнім часом – відверто самодостатній характер. Супроводжуючі її процеси модернізації, невідворотно відбуваються у всіх державах земної кулі, з плином часу стає методологічно важче розглядати ізольовано, без урахування посилюваних глобалізаційних практик. Свого часу це не приймалося до уваги класичними теоріями модернізації, в силу того, що в той час глобалізаційні процеси ще не мали такого характеру як зараз. 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51761">
        <w:rPr>
          <w:sz w:val="28"/>
          <w:szCs w:val="28"/>
          <w:lang w:val="uk-UA"/>
        </w:rPr>
        <w:t xml:space="preserve">У країнах-лідерах глобального світу (Перший світ, країни «центру» або «ядра») глобалізація в цілому надає комплексне прискорення </w:t>
      </w:r>
      <w:proofErr w:type="spellStart"/>
      <w:r w:rsidRPr="00D51761">
        <w:rPr>
          <w:sz w:val="28"/>
          <w:szCs w:val="28"/>
          <w:lang w:val="uk-UA"/>
        </w:rPr>
        <w:t>модернізаційних</w:t>
      </w:r>
      <w:proofErr w:type="spellEnd"/>
      <w:r w:rsidRPr="00D51761">
        <w:rPr>
          <w:sz w:val="28"/>
          <w:szCs w:val="28"/>
          <w:lang w:val="uk-UA"/>
        </w:rPr>
        <w:t xml:space="preserve"> процесів. Тут набирають хід процеси інформатизації, комп’ютеризації, які стверджують і розширюють сферу постіндустріальних соціальних відносин. Однак економічний підйом веде до суттєвих соціальних витрат у вигляді надмірного розшарування суспільства, намітилися тенденції поляризації і «розмивання» середнього класу. У соціокультурному плані в країнах Заходу спостерігаються ознаки </w:t>
      </w:r>
      <w:proofErr w:type="spellStart"/>
      <w:r w:rsidRPr="00D51761">
        <w:rPr>
          <w:sz w:val="28"/>
          <w:szCs w:val="28"/>
          <w:lang w:val="uk-UA"/>
        </w:rPr>
        <w:t>аномізації</w:t>
      </w:r>
      <w:proofErr w:type="spellEnd"/>
      <w:r w:rsidRPr="00D51761">
        <w:rPr>
          <w:sz w:val="28"/>
          <w:szCs w:val="28"/>
          <w:lang w:val="uk-UA"/>
        </w:rPr>
        <w:t xml:space="preserve">, </w:t>
      </w:r>
      <w:proofErr w:type="spellStart"/>
      <w:r w:rsidRPr="00D51761">
        <w:rPr>
          <w:sz w:val="28"/>
          <w:szCs w:val="28"/>
          <w:lang w:val="uk-UA"/>
        </w:rPr>
        <w:t>ціннісно</w:t>
      </w:r>
      <w:proofErr w:type="spellEnd"/>
      <w:r w:rsidRPr="00D51761">
        <w:rPr>
          <w:sz w:val="28"/>
          <w:szCs w:val="28"/>
          <w:lang w:val="uk-UA"/>
        </w:rPr>
        <w:t>-нормативної кризи.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51761">
        <w:rPr>
          <w:sz w:val="28"/>
          <w:szCs w:val="28"/>
          <w:lang w:val="uk-UA"/>
        </w:rPr>
        <w:t>Ще більш суперечлива роль глобалізації проявляється в процесах модернізації країн, що розвиваються. Їх перетворення відбуваються більш фрагментарно непослідовно і аж ніяк не завжди націлені на реальні національні інтереси. В економічній сфері модернізуються галузі, пов’язані безпосередньо зі світовим капіталістичним ринком, що зазвичай призводить до галузевої диференціації, а також громадської поляризації, посилюючи конфліктний потенціал і перспективи внутрішнього розколу.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51761">
        <w:rPr>
          <w:sz w:val="28"/>
          <w:szCs w:val="28"/>
          <w:lang w:val="uk-UA"/>
        </w:rPr>
        <w:t xml:space="preserve">Цікавим для вивчення є досвід модернізації </w:t>
      </w:r>
      <w:proofErr w:type="spellStart"/>
      <w:r w:rsidRPr="00D51761">
        <w:rPr>
          <w:sz w:val="28"/>
          <w:szCs w:val="28"/>
          <w:lang w:val="uk-UA"/>
        </w:rPr>
        <w:t>незахідних</w:t>
      </w:r>
      <w:proofErr w:type="spellEnd"/>
      <w:r w:rsidRPr="00D51761">
        <w:rPr>
          <w:sz w:val="28"/>
          <w:szCs w:val="28"/>
          <w:lang w:val="uk-UA"/>
        </w:rPr>
        <w:t xml:space="preserve"> країн, які не мали так званого «західного старту» в своєму розвиткові, проте, розуміючи необхідність </w:t>
      </w:r>
      <w:proofErr w:type="spellStart"/>
      <w:r w:rsidRPr="00D51761">
        <w:rPr>
          <w:sz w:val="28"/>
          <w:szCs w:val="28"/>
          <w:lang w:val="uk-UA"/>
        </w:rPr>
        <w:t>модернізаційних</w:t>
      </w:r>
      <w:proofErr w:type="spellEnd"/>
      <w:r w:rsidRPr="00D51761">
        <w:rPr>
          <w:sz w:val="28"/>
          <w:szCs w:val="28"/>
          <w:lang w:val="uk-UA"/>
        </w:rPr>
        <w:t xml:space="preserve"> перетворень, зуміли призвичаїтися до потреб сьогодення, та вписати західний досвід у свою специфічну </w:t>
      </w:r>
      <w:proofErr w:type="spellStart"/>
      <w:r w:rsidRPr="00D51761">
        <w:rPr>
          <w:sz w:val="28"/>
          <w:szCs w:val="28"/>
          <w:lang w:val="uk-UA"/>
        </w:rPr>
        <w:t>життєдіятільність</w:t>
      </w:r>
      <w:proofErr w:type="spellEnd"/>
      <w:r w:rsidRPr="00D51761">
        <w:rPr>
          <w:sz w:val="28"/>
          <w:szCs w:val="28"/>
          <w:lang w:val="uk-UA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51761">
        <w:rPr>
          <w:sz w:val="28"/>
          <w:szCs w:val="28"/>
          <w:lang w:val="uk-UA"/>
        </w:rPr>
        <w:t xml:space="preserve">Говорячи про специфіку відповідей на модернізацію і </w:t>
      </w:r>
      <w:proofErr w:type="spellStart"/>
      <w:r w:rsidRPr="00D51761">
        <w:rPr>
          <w:sz w:val="28"/>
          <w:szCs w:val="28"/>
          <w:lang w:val="uk-UA"/>
        </w:rPr>
        <w:t>вестернізацію</w:t>
      </w:r>
      <w:proofErr w:type="spellEnd"/>
      <w:r w:rsidRPr="00D51761">
        <w:rPr>
          <w:sz w:val="28"/>
          <w:szCs w:val="28"/>
          <w:lang w:val="uk-UA"/>
        </w:rPr>
        <w:t xml:space="preserve"> країн </w:t>
      </w:r>
      <w:proofErr w:type="spellStart"/>
      <w:r w:rsidRPr="00D51761">
        <w:rPr>
          <w:sz w:val="28"/>
          <w:szCs w:val="28"/>
          <w:lang w:val="uk-UA"/>
        </w:rPr>
        <w:t>незахідного</w:t>
      </w:r>
      <w:proofErr w:type="spellEnd"/>
      <w:r w:rsidRPr="00D51761">
        <w:rPr>
          <w:sz w:val="28"/>
          <w:szCs w:val="28"/>
          <w:lang w:val="uk-UA"/>
        </w:rPr>
        <w:t xml:space="preserve"> світу, варто відзначити </w:t>
      </w:r>
      <w:proofErr w:type="spellStart"/>
      <w:r w:rsidRPr="00D51761">
        <w:rPr>
          <w:sz w:val="28"/>
          <w:szCs w:val="28"/>
          <w:lang w:val="uk-UA"/>
        </w:rPr>
        <w:t>грунтовність</w:t>
      </w:r>
      <w:proofErr w:type="spellEnd"/>
      <w:r w:rsidRPr="00D51761">
        <w:rPr>
          <w:sz w:val="28"/>
          <w:szCs w:val="28"/>
          <w:lang w:val="uk-UA"/>
        </w:rPr>
        <w:t xml:space="preserve"> і уважність цих держав і їх підходів до питання реалізації </w:t>
      </w:r>
      <w:proofErr w:type="spellStart"/>
      <w:r w:rsidRPr="00D51761">
        <w:rPr>
          <w:sz w:val="28"/>
          <w:szCs w:val="28"/>
          <w:lang w:val="uk-UA"/>
        </w:rPr>
        <w:t>модернізаційних</w:t>
      </w:r>
      <w:proofErr w:type="spellEnd"/>
      <w:r w:rsidRPr="00D51761">
        <w:rPr>
          <w:sz w:val="28"/>
          <w:szCs w:val="28"/>
          <w:lang w:val="uk-UA"/>
        </w:rPr>
        <w:t xml:space="preserve"> проектів в їхньому житті.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51761">
        <w:rPr>
          <w:sz w:val="28"/>
          <w:szCs w:val="28"/>
          <w:lang w:val="uk-UA"/>
        </w:rPr>
        <w:lastRenderedPageBreak/>
        <w:t xml:space="preserve">Аналізуючи процеси модернізації, що відбулися в Південно-Східній Азії, варто відзначити, що держави даного регіону сприйняли модернізацію не просто як </w:t>
      </w:r>
      <w:proofErr w:type="spellStart"/>
      <w:r w:rsidRPr="00D51761">
        <w:rPr>
          <w:sz w:val="28"/>
          <w:szCs w:val="28"/>
          <w:lang w:val="uk-UA"/>
        </w:rPr>
        <w:t>вестернізацію</w:t>
      </w:r>
      <w:proofErr w:type="spellEnd"/>
      <w:r w:rsidRPr="00D51761">
        <w:rPr>
          <w:sz w:val="28"/>
          <w:szCs w:val="28"/>
          <w:lang w:val="uk-UA"/>
        </w:rPr>
        <w:t>, тобто не просто як неминучість руху в бік західної моделі розвитку, а як особливий шлях розвитку, в ході якого необхідно було здійснити синтез західного політичного досвіду і своєї автохтонної культури в усьому її різноманітті.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uk-UA"/>
        </w:rPr>
        <w:t xml:space="preserve">Таким чином, практика країн східно-азіатських держав показує, що в регіоні переважає велика кількість </w:t>
      </w:r>
      <w:proofErr w:type="spellStart"/>
      <w:r w:rsidRPr="00D51761">
        <w:rPr>
          <w:sz w:val="28"/>
          <w:szCs w:val="28"/>
          <w:lang w:val="uk-UA"/>
        </w:rPr>
        <w:t>незахідних</w:t>
      </w:r>
      <w:proofErr w:type="spellEnd"/>
      <w:r w:rsidRPr="00D51761">
        <w:rPr>
          <w:sz w:val="28"/>
          <w:szCs w:val="28"/>
          <w:lang w:val="uk-UA"/>
        </w:rPr>
        <w:t xml:space="preserve"> демократій, які змогли по-своєму «переварити» демократичні принципи і конституційний лібералізм і синтезувати їх з особливостями своєї політичної культури. Даний шлях розуміння модернізації вважається безумовно успішним, так як саме серед східно-азіатських країн перебувають ті, які показують найбільш вражаючий регіональний і світовий економічний ріст (Японія, Південна Корея, Тайвань, Сінгапур). </w:t>
      </w:r>
      <w:proofErr w:type="spellStart"/>
      <w:r w:rsidRPr="00D51761">
        <w:rPr>
          <w:sz w:val="28"/>
          <w:szCs w:val="28"/>
          <w:lang w:val="ru-RU"/>
        </w:rPr>
        <w:t>Причому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зростання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здійснюється</w:t>
      </w:r>
      <w:proofErr w:type="spellEnd"/>
      <w:r w:rsidRPr="00D51761">
        <w:rPr>
          <w:sz w:val="28"/>
          <w:szCs w:val="28"/>
          <w:lang w:val="ru-RU"/>
        </w:rPr>
        <w:t xml:space="preserve"> не на </w:t>
      </w:r>
      <w:proofErr w:type="spellStart"/>
      <w:r w:rsidRPr="00D51761">
        <w:rPr>
          <w:sz w:val="28"/>
          <w:szCs w:val="28"/>
          <w:lang w:val="ru-RU"/>
        </w:rPr>
        <w:t>основі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мобілізаційної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моделі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розвитку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насильницького</w:t>
      </w:r>
      <w:proofErr w:type="spellEnd"/>
      <w:r w:rsidRPr="00D51761">
        <w:rPr>
          <w:sz w:val="28"/>
          <w:szCs w:val="28"/>
          <w:lang w:val="ru-RU"/>
        </w:rPr>
        <w:t xml:space="preserve"> типу, а на </w:t>
      </w:r>
      <w:proofErr w:type="spellStart"/>
      <w:r w:rsidRPr="00D51761">
        <w:rPr>
          <w:sz w:val="28"/>
          <w:szCs w:val="28"/>
          <w:lang w:val="ru-RU"/>
        </w:rPr>
        <w:t>основі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модернізації</w:t>
      </w:r>
      <w:proofErr w:type="spellEnd"/>
      <w:r w:rsidRPr="00D51761">
        <w:rPr>
          <w:sz w:val="28"/>
          <w:szCs w:val="28"/>
          <w:lang w:val="ru-RU"/>
        </w:rPr>
        <w:t xml:space="preserve"> як </w:t>
      </w:r>
      <w:proofErr w:type="gramStart"/>
      <w:r w:rsidRPr="00D51761">
        <w:rPr>
          <w:sz w:val="28"/>
          <w:szCs w:val="28"/>
          <w:lang w:val="ru-RU"/>
        </w:rPr>
        <w:t>особливого</w:t>
      </w:r>
      <w:proofErr w:type="gramEnd"/>
      <w:r w:rsidRPr="00D51761">
        <w:rPr>
          <w:sz w:val="28"/>
          <w:szCs w:val="28"/>
          <w:lang w:val="ru-RU"/>
        </w:rPr>
        <w:t xml:space="preserve">, синтетичного шляху, не </w:t>
      </w:r>
      <w:proofErr w:type="spellStart"/>
      <w:r w:rsidRPr="00D51761">
        <w:rPr>
          <w:sz w:val="28"/>
          <w:szCs w:val="28"/>
          <w:lang w:val="ru-RU"/>
        </w:rPr>
        <w:t>західного</w:t>
      </w:r>
      <w:proofErr w:type="spellEnd"/>
      <w:r w:rsidRPr="00D51761">
        <w:rPr>
          <w:sz w:val="28"/>
          <w:szCs w:val="28"/>
          <w:lang w:val="ru-RU"/>
        </w:rPr>
        <w:t xml:space="preserve"> і не </w:t>
      </w:r>
      <w:proofErr w:type="spellStart"/>
      <w:r w:rsidRPr="00D51761">
        <w:rPr>
          <w:sz w:val="28"/>
          <w:szCs w:val="28"/>
          <w:lang w:val="ru-RU"/>
        </w:rPr>
        <w:t>мобілізаційного</w:t>
      </w:r>
      <w:proofErr w:type="spellEnd"/>
      <w:r w:rsidRPr="00D51761">
        <w:rPr>
          <w:sz w:val="28"/>
          <w:szCs w:val="28"/>
          <w:lang w:val="ru-RU"/>
        </w:rPr>
        <w:t xml:space="preserve"> типу. </w:t>
      </w:r>
      <w:proofErr w:type="spellStart"/>
      <w:proofErr w:type="gramStart"/>
      <w:r w:rsidRPr="00D51761">
        <w:rPr>
          <w:sz w:val="28"/>
          <w:szCs w:val="28"/>
          <w:lang w:val="ru-RU"/>
        </w:rPr>
        <w:t>Ц</w:t>
      </w:r>
      <w:proofErr w:type="gramEnd"/>
      <w:r w:rsidRPr="00D51761">
        <w:rPr>
          <w:sz w:val="28"/>
          <w:szCs w:val="28"/>
          <w:lang w:val="ru-RU"/>
        </w:rPr>
        <w:t>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країни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змогли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подолати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зовнішні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виклики</w:t>
      </w:r>
      <w:proofErr w:type="spellEnd"/>
      <w:r w:rsidRPr="00D51761">
        <w:rPr>
          <w:sz w:val="28"/>
          <w:szCs w:val="28"/>
          <w:lang w:val="ru-RU"/>
        </w:rPr>
        <w:t xml:space="preserve"> Заходу і </w:t>
      </w:r>
      <w:proofErr w:type="spellStart"/>
      <w:r w:rsidRPr="00D51761">
        <w:rPr>
          <w:sz w:val="28"/>
          <w:szCs w:val="28"/>
          <w:lang w:val="ru-RU"/>
        </w:rPr>
        <w:t>наздогнали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західні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фактично</w:t>
      </w:r>
      <w:proofErr w:type="spellEnd"/>
      <w:r w:rsidRPr="00D51761">
        <w:rPr>
          <w:sz w:val="28"/>
          <w:szCs w:val="28"/>
          <w:lang w:val="ru-RU"/>
        </w:rPr>
        <w:t xml:space="preserve"> за </w:t>
      </w:r>
      <w:proofErr w:type="spellStart"/>
      <w:r w:rsidRPr="00D51761">
        <w:rPr>
          <w:sz w:val="28"/>
          <w:szCs w:val="28"/>
          <w:lang w:val="ru-RU"/>
        </w:rPr>
        <w:t>всіма</w:t>
      </w:r>
      <w:proofErr w:type="spellEnd"/>
      <w:r w:rsidRPr="00D51761">
        <w:rPr>
          <w:sz w:val="28"/>
          <w:szCs w:val="28"/>
          <w:lang w:val="ru-RU"/>
        </w:rPr>
        <w:t xml:space="preserve"> параметрами, </w:t>
      </w:r>
      <w:proofErr w:type="spellStart"/>
      <w:r w:rsidRPr="00D51761">
        <w:rPr>
          <w:sz w:val="28"/>
          <w:szCs w:val="28"/>
          <w:lang w:val="ru-RU"/>
        </w:rPr>
        <w:t>незважаючи</w:t>
      </w:r>
      <w:proofErr w:type="spellEnd"/>
      <w:r w:rsidRPr="00D51761">
        <w:rPr>
          <w:sz w:val="28"/>
          <w:szCs w:val="28"/>
          <w:lang w:val="ru-RU"/>
        </w:rPr>
        <w:t xml:space="preserve"> на </w:t>
      </w:r>
      <w:proofErr w:type="spellStart"/>
      <w:r w:rsidRPr="00D51761">
        <w:rPr>
          <w:sz w:val="28"/>
          <w:szCs w:val="28"/>
          <w:lang w:val="ru-RU"/>
        </w:rPr>
        <w:t>свій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географічний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або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демографічний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розмір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ресурсну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забезпеченість</w:t>
      </w:r>
      <w:proofErr w:type="spellEnd"/>
      <w:r w:rsidRPr="00D51761">
        <w:rPr>
          <w:sz w:val="28"/>
          <w:szCs w:val="28"/>
          <w:lang w:val="ru-RU"/>
        </w:rPr>
        <w:t xml:space="preserve"> і т.д., </w:t>
      </w:r>
      <w:proofErr w:type="spellStart"/>
      <w:r w:rsidRPr="00D51761">
        <w:rPr>
          <w:sz w:val="28"/>
          <w:szCs w:val="28"/>
          <w:lang w:val="ru-RU"/>
        </w:rPr>
        <w:t>змінивши</w:t>
      </w:r>
      <w:proofErr w:type="spellEnd"/>
      <w:r w:rsidRPr="00D51761">
        <w:rPr>
          <w:sz w:val="28"/>
          <w:szCs w:val="28"/>
          <w:lang w:val="ru-RU"/>
        </w:rPr>
        <w:t xml:space="preserve"> при </w:t>
      </w:r>
      <w:proofErr w:type="spellStart"/>
      <w:r w:rsidRPr="00D51761">
        <w:rPr>
          <w:sz w:val="28"/>
          <w:szCs w:val="28"/>
          <w:lang w:val="ru-RU"/>
        </w:rPr>
        <w:t>цьому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економічну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політичну</w:t>
      </w:r>
      <w:proofErr w:type="spellEnd"/>
      <w:r w:rsidRPr="00D51761">
        <w:rPr>
          <w:sz w:val="28"/>
          <w:szCs w:val="28"/>
          <w:lang w:val="ru-RU"/>
        </w:rPr>
        <w:t xml:space="preserve"> карту </w:t>
      </w:r>
      <w:proofErr w:type="spellStart"/>
      <w:r w:rsidRPr="00D51761">
        <w:rPr>
          <w:sz w:val="28"/>
          <w:szCs w:val="28"/>
          <w:lang w:val="ru-RU"/>
        </w:rPr>
        <w:t>світу</w:t>
      </w:r>
      <w:proofErr w:type="spellEnd"/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В </w:t>
      </w:r>
      <w:proofErr w:type="gramStart"/>
      <w:r w:rsidRPr="00D51761">
        <w:rPr>
          <w:sz w:val="28"/>
          <w:szCs w:val="28"/>
          <w:lang w:val="ru-RU"/>
        </w:rPr>
        <w:t>свою</w:t>
      </w:r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чергу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політична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модернізація</w:t>
      </w:r>
      <w:proofErr w:type="spellEnd"/>
      <w:r w:rsidRPr="00D51761">
        <w:rPr>
          <w:sz w:val="28"/>
          <w:szCs w:val="28"/>
          <w:lang w:val="ru-RU"/>
        </w:rPr>
        <w:t xml:space="preserve"> не </w:t>
      </w:r>
      <w:proofErr w:type="spellStart"/>
      <w:r w:rsidRPr="00D51761">
        <w:rPr>
          <w:sz w:val="28"/>
          <w:szCs w:val="28"/>
          <w:lang w:val="ru-RU"/>
        </w:rPr>
        <w:t>залишила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осторонь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мусульманські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країни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вплинувши</w:t>
      </w:r>
      <w:proofErr w:type="spellEnd"/>
      <w:r w:rsidRPr="00D51761">
        <w:rPr>
          <w:sz w:val="28"/>
          <w:szCs w:val="28"/>
          <w:lang w:val="ru-RU"/>
        </w:rPr>
        <w:t xml:space="preserve"> і на </w:t>
      </w:r>
      <w:proofErr w:type="spellStart"/>
      <w:r w:rsidRPr="00D51761">
        <w:rPr>
          <w:sz w:val="28"/>
          <w:szCs w:val="28"/>
          <w:lang w:val="ru-RU"/>
        </w:rPr>
        <w:t>їх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перебіг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суспільно-політичного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розвитку</w:t>
      </w:r>
      <w:proofErr w:type="spellEnd"/>
      <w:r w:rsidRPr="00D51761">
        <w:rPr>
          <w:sz w:val="28"/>
          <w:szCs w:val="28"/>
          <w:lang w:val="ru-RU"/>
        </w:rPr>
        <w:t xml:space="preserve">. Але як </w:t>
      </w:r>
      <w:proofErr w:type="spellStart"/>
      <w:r w:rsidRPr="00D51761">
        <w:rPr>
          <w:sz w:val="28"/>
          <w:szCs w:val="28"/>
          <w:lang w:val="ru-RU"/>
        </w:rPr>
        <w:t>показує</w:t>
      </w:r>
      <w:proofErr w:type="spellEnd"/>
      <w:r w:rsidRPr="00D51761">
        <w:rPr>
          <w:sz w:val="28"/>
          <w:szCs w:val="28"/>
          <w:lang w:val="ru-RU"/>
        </w:rPr>
        <w:t xml:space="preserve"> практика </w:t>
      </w:r>
      <w:proofErr w:type="spellStart"/>
      <w:r w:rsidRPr="00D51761">
        <w:rPr>
          <w:sz w:val="28"/>
          <w:szCs w:val="28"/>
          <w:lang w:val="ru-RU"/>
        </w:rPr>
        <w:t>останніх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років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найбільш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ефективно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цей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процес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протікає</w:t>
      </w:r>
      <w:proofErr w:type="spellEnd"/>
      <w:r w:rsidRPr="00D51761">
        <w:rPr>
          <w:sz w:val="28"/>
          <w:szCs w:val="28"/>
          <w:lang w:val="ru-RU"/>
        </w:rPr>
        <w:t xml:space="preserve"> в тих державах, де </w:t>
      </w:r>
      <w:proofErr w:type="spellStart"/>
      <w:r w:rsidRPr="00D51761">
        <w:rPr>
          <w:sz w:val="28"/>
          <w:szCs w:val="28"/>
          <w:lang w:val="ru-RU"/>
        </w:rPr>
        <w:t>необхідні</w:t>
      </w:r>
      <w:proofErr w:type="spellEnd"/>
      <w:r w:rsidRPr="00D51761">
        <w:rPr>
          <w:sz w:val="28"/>
          <w:szCs w:val="28"/>
          <w:lang w:val="ru-RU"/>
        </w:rPr>
        <w:t xml:space="preserve"> для </w:t>
      </w:r>
      <w:proofErr w:type="spellStart"/>
      <w:r w:rsidRPr="00D51761">
        <w:rPr>
          <w:sz w:val="28"/>
          <w:szCs w:val="28"/>
          <w:lang w:val="ru-RU"/>
        </w:rPr>
        <w:t>цього</w:t>
      </w:r>
      <w:proofErr w:type="spellEnd"/>
      <w:r w:rsidRPr="00D51761">
        <w:rPr>
          <w:sz w:val="28"/>
          <w:szCs w:val="28"/>
          <w:lang w:val="ru-RU"/>
        </w:rPr>
        <w:t xml:space="preserve"> заходи </w:t>
      </w:r>
      <w:proofErr w:type="spellStart"/>
      <w:r w:rsidRPr="00D51761">
        <w:rPr>
          <w:sz w:val="28"/>
          <w:szCs w:val="28"/>
          <w:lang w:val="ru-RU"/>
        </w:rPr>
        <w:t>визрівають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усередині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політичної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еліти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самої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країни</w:t>
      </w:r>
      <w:proofErr w:type="spellEnd"/>
      <w:r w:rsidRPr="00D51761">
        <w:rPr>
          <w:sz w:val="28"/>
          <w:szCs w:val="28"/>
          <w:lang w:val="ru-RU"/>
        </w:rPr>
        <w:t xml:space="preserve">, а не </w:t>
      </w:r>
      <w:proofErr w:type="spellStart"/>
      <w:r w:rsidRPr="00D51761">
        <w:rPr>
          <w:sz w:val="28"/>
          <w:szCs w:val="28"/>
          <w:lang w:val="ru-RU"/>
        </w:rPr>
        <w:t>насаджуються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ззовні</w:t>
      </w:r>
      <w:proofErr w:type="spellEnd"/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Дійсно</w:t>
      </w:r>
      <w:proofErr w:type="spellEnd"/>
      <w:r w:rsidRPr="00D51761">
        <w:rPr>
          <w:sz w:val="28"/>
          <w:szCs w:val="28"/>
          <w:lang w:val="ru-RU"/>
        </w:rPr>
        <w:t xml:space="preserve">, в </w:t>
      </w:r>
      <w:proofErr w:type="spellStart"/>
      <w:r w:rsidRPr="00D51761">
        <w:rPr>
          <w:sz w:val="28"/>
          <w:szCs w:val="28"/>
          <w:lang w:val="ru-RU"/>
        </w:rPr>
        <w:t>ісламських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D51761">
        <w:rPr>
          <w:sz w:val="28"/>
          <w:szCs w:val="28"/>
          <w:lang w:val="ru-RU"/>
        </w:rPr>
        <w:t>країнах</w:t>
      </w:r>
      <w:proofErr w:type="spellEnd"/>
      <w:proofErr w:type="gram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якості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найбільш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впливової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опозиції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правлячому</w:t>
      </w:r>
      <w:proofErr w:type="spellEnd"/>
      <w:r w:rsidRPr="00D51761">
        <w:rPr>
          <w:sz w:val="28"/>
          <w:szCs w:val="28"/>
          <w:lang w:val="ru-RU"/>
        </w:rPr>
        <w:t xml:space="preserve"> режиму </w:t>
      </w:r>
      <w:proofErr w:type="spellStart"/>
      <w:r w:rsidRPr="00D51761">
        <w:rPr>
          <w:sz w:val="28"/>
          <w:szCs w:val="28"/>
          <w:lang w:val="ru-RU"/>
        </w:rPr>
        <w:t>виступають</w:t>
      </w:r>
      <w:proofErr w:type="spellEnd"/>
      <w:r w:rsidRPr="00D51761">
        <w:rPr>
          <w:sz w:val="28"/>
          <w:szCs w:val="28"/>
          <w:lang w:val="ru-RU"/>
        </w:rPr>
        <w:t xml:space="preserve"> аж </w:t>
      </w:r>
      <w:proofErr w:type="spellStart"/>
      <w:r w:rsidRPr="00D51761">
        <w:rPr>
          <w:sz w:val="28"/>
          <w:szCs w:val="28"/>
          <w:lang w:val="ru-RU"/>
        </w:rPr>
        <w:t>ніяк</w:t>
      </w:r>
      <w:proofErr w:type="spellEnd"/>
      <w:r w:rsidRPr="00D51761">
        <w:rPr>
          <w:sz w:val="28"/>
          <w:szCs w:val="28"/>
          <w:lang w:val="ru-RU"/>
        </w:rPr>
        <w:t xml:space="preserve"> не </w:t>
      </w:r>
      <w:proofErr w:type="spellStart"/>
      <w:r w:rsidRPr="00D51761">
        <w:rPr>
          <w:sz w:val="28"/>
          <w:szCs w:val="28"/>
          <w:lang w:val="ru-RU"/>
        </w:rPr>
        <w:t>демократи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готові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боротися</w:t>
      </w:r>
      <w:proofErr w:type="spellEnd"/>
      <w:r w:rsidRPr="00D51761">
        <w:rPr>
          <w:sz w:val="28"/>
          <w:szCs w:val="28"/>
          <w:lang w:val="ru-RU"/>
        </w:rPr>
        <w:t xml:space="preserve"> за </w:t>
      </w:r>
      <w:proofErr w:type="spellStart"/>
      <w:r w:rsidRPr="00D51761">
        <w:rPr>
          <w:sz w:val="28"/>
          <w:szCs w:val="28"/>
          <w:lang w:val="ru-RU"/>
        </w:rPr>
        <w:t>владу</w:t>
      </w:r>
      <w:proofErr w:type="spellEnd"/>
      <w:r w:rsidRPr="00D51761">
        <w:rPr>
          <w:sz w:val="28"/>
          <w:szCs w:val="28"/>
          <w:lang w:val="ru-RU"/>
        </w:rPr>
        <w:t xml:space="preserve"> в рамках </w:t>
      </w:r>
      <w:proofErr w:type="spellStart"/>
      <w:r w:rsidRPr="00D51761">
        <w:rPr>
          <w:sz w:val="28"/>
          <w:szCs w:val="28"/>
          <w:lang w:val="ru-RU"/>
        </w:rPr>
        <w:t>вже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існуючих</w:t>
      </w:r>
      <w:proofErr w:type="spellEnd"/>
      <w:r w:rsidRPr="00D51761">
        <w:rPr>
          <w:sz w:val="28"/>
          <w:szCs w:val="28"/>
          <w:lang w:val="ru-RU"/>
        </w:rPr>
        <w:t xml:space="preserve"> правил </w:t>
      </w:r>
      <w:proofErr w:type="spellStart"/>
      <w:r w:rsidRPr="00D51761">
        <w:rPr>
          <w:sz w:val="28"/>
          <w:szCs w:val="28"/>
          <w:lang w:val="ru-RU"/>
        </w:rPr>
        <w:t>гри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мирними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засобами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зсередини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міняти</w:t>
      </w:r>
      <w:proofErr w:type="spellEnd"/>
      <w:r w:rsidRPr="00D51761">
        <w:rPr>
          <w:sz w:val="28"/>
          <w:szCs w:val="28"/>
          <w:lang w:val="ru-RU"/>
        </w:rPr>
        <w:t xml:space="preserve"> систему. </w:t>
      </w:r>
      <w:proofErr w:type="gramStart"/>
      <w:r w:rsidRPr="00D51761">
        <w:rPr>
          <w:sz w:val="28"/>
          <w:szCs w:val="28"/>
          <w:lang w:val="ru-RU"/>
        </w:rPr>
        <w:t>Вони</w:t>
      </w:r>
      <w:proofErr w:type="gram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навпаки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націлені</w:t>
      </w:r>
      <w:proofErr w:type="spellEnd"/>
      <w:r w:rsidRPr="00D51761">
        <w:rPr>
          <w:sz w:val="28"/>
          <w:szCs w:val="28"/>
          <w:lang w:val="ru-RU"/>
        </w:rPr>
        <w:t xml:space="preserve"> на перегляд самих основ </w:t>
      </w:r>
      <w:proofErr w:type="spellStart"/>
      <w:r w:rsidRPr="00D51761">
        <w:rPr>
          <w:sz w:val="28"/>
          <w:szCs w:val="28"/>
          <w:lang w:val="ru-RU"/>
        </w:rPr>
        <w:t>державності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руху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ісламістського</w:t>
      </w:r>
      <w:proofErr w:type="spellEnd"/>
      <w:r w:rsidRPr="00D51761">
        <w:rPr>
          <w:sz w:val="28"/>
          <w:szCs w:val="28"/>
          <w:lang w:val="ru-RU"/>
        </w:rPr>
        <w:t xml:space="preserve"> толку.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lastRenderedPageBreak/>
        <w:t xml:space="preserve">У </w:t>
      </w:r>
      <w:proofErr w:type="spellStart"/>
      <w:r w:rsidRPr="00D51761">
        <w:rPr>
          <w:sz w:val="28"/>
          <w:szCs w:val="28"/>
          <w:lang w:val="ru-RU"/>
        </w:rPr>
        <w:t>цьому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сенсі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значній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мі</w:t>
      </w:r>
      <w:proofErr w:type="gramStart"/>
      <w:r w:rsidRPr="00D51761">
        <w:rPr>
          <w:sz w:val="28"/>
          <w:szCs w:val="28"/>
          <w:lang w:val="ru-RU"/>
        </w:rPr>
        <w:t>р</w:t>
      </w:r>
      <w:proofErr w:type="gramEnd"/>
      <w:r w:rsidRPr="00D51761">
        <w:rPr>
          <w:sz w:val="28"/>
          <w:szCs w:val="28"/>
          <w:lang w:val="ru-RU"/>
        </w:rPr>
        <w:t>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саме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деструктивні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орієнтації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альтернативних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політичних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проектів</w:t>
      </w:r>
      <w:proofErr w:type="spellEnd"/>
      <w:r w:rsidRPr="00D51761">
        <w:rPr>
          <w:sz w:val="28"/>
          <w:szCs w:val="28"/>
          <w:lang w:val="ru-RU"/>
        </w:rPr>
        <w:t xml:space="preserve">, з одного боку, і </w:t>
      </w:r>
      <w:proofErr w:type="spellStart"/>
      <w:r w:rsidRPr="00D51761">
        <w:rPr>
          <w:sz w:val="28"/>
          <w:szCs w:val="28"/>
          <w:lang w:val="ru-RU"/>
        </w:rPr>
        <w:t>інституційна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слабкість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держави</w:t>
      </w:r>
      <w:proofErr w:type="spellEnd"/>
      <w:r w:rsidRPr="00D51761">
        <w:rPr>
          <w:sz w:val="28"/>
          <w:szCs w:val="28"/>
          <w:lang w:val="ru-RU"/>
        </w:rPr>
        <w:t xml:space="preserve">, з </w:t>
      </w:r>
      <w:proofErr w:type="spellStart"/>
      <w:r w:rsidRPr="00D51761">
        <w:rPr>
          <w:sz w:val="28"/>
          <w:szCs w:val="28"/>
          <w:lang w:val="ru-RU"/>
        </w:rPr>
        <w:t>іншого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обумовлюють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ключову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специфіку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політичної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модернізації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арабських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суспільствах</w:t>
      </w:r>
      <w:proofErr w:type="spellEnd"/>
      <w:r w:rsidRPr="00D51761">
        <w:rPr>
          <w:sz w:val="28"/>
          <w:szCs w:val="28"/>
          <w:lang w:val="ru-RU"/>
        </w:rPr>
        <w:t xml:space="preserve">. Тут вона неминуче </w:t>
      </w:r>
      <w:proofErr w:type="spellStart"/>
      <w:r w:rsidRPr="00D51761">
        <w:rPr>
          <w:sz w:val="28"/>
          <w:szCs w:val="28"/>
          <w:lang w:val="ru-RU"/>
        </w:rPr>
        <w:t>набуває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суперечливий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обмежений</w:t>
      </w:r>
      <w:proofErr w:type="spellEnd"/>
      <w:r w:rsidRPr="00D51761">
        <w:rPr>
          <w:sz w:val="28"/>
          <w:szCs w:val="28"/>
          <w:lang w:val="ru-RU"/>
        </w:rPr>
        <w:t xml:space="preserve"> характер і, як </w:t>
      </w:r>
      <w:proofErr w:type="spellStart"/>
      <w:proofErr w:type="gramStart"/>
      <w:r w:rsidRPr="00D51761">
        <w:rPr>
          <w:sz w:val="28"/>
          <w:szCs w:val="28"/>
          <w:lang w:val="ru-RU"/>
        </w:rPr>
        <w:t>це</w:t>
      </w:r>
      <w:proofErr w:type="spellEnd"/>
      <w:r w:rsidRPr="00D51761">
        <w:rPr>
          <w:sz w:val="28"/>
          <w:szCs w:val="28"/>
          <w:lang w:val="ru-RU"/>
        </w:rPr>
        <w:t xml:space="preserve"> не</w:t>
      </w:r>
      <w:proofErr w:type="gramEnd"/>
      <w:r w:rsidRPr="00D51761">
        <w:rPr>
          <w:sz w:val="28"/>
          <w:szCs w:val="28"/>
          <w:lang w:val="ru-RU"/>
        </w:rPr>
        <w:t xml:space="preserve"> парадоксально, часто </w:t>
      </w:r>
      <w:proofErr w:type="spellStart"/>
      <w:r w:rsidRPr="00D51761">
        <w:rPr>
          <w:sz w:val="28"/>
          <w:szCs w:val="28"/>
          <w:lang w:val="ru-RU"/>
        </w:rPr>
        <w:t>здійснюється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недемократичними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навіть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репресивними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засобами</w:t>
      </w:r>
      <w:proofErr w:type="spellEnd"/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ind w:firstLine="720"/>
        <w:jc w:val="both"/>
        <w:rPr>
          <w:sz w:val="28"/>
          <w:szCs w:val="28"/>
          <w:lang w:val="ru-RU"/>
        </w:rPr>
      </w:pPr>
      <w:proofErr w:type="spellStart"/>
      <w:proofErr w:type="gramStart"/>
      <w:r w:rsidRPr="00D51761">
        <w:rPr>
          <w:sz w:val="28"/>
          <w:szCs w:val="28"/>
          <w:lang w:val="ru-RU"/>
        </w:rPr>
        <w:t>Ц</w:t>
      </w:r>
      <w:proofErr w:type="gramEnd"/>
      <w:r w:rsidRPr="00D51761">
        <w:rPr>
          <w:sz w:val="28"/>
          <w:szCs w:val="28"/>
          <w:lang w:val="ru-RU"/>
        </w:rPr>
        <w:t>ілком</w:t>
      </w:r>
      <w:proofErr w:type="spellEnd"/>
      <w:r w:rsidRPr="00D51761">
        <w:rPr>
          <w:sz w:val="28"/>
          <w:szCs w:val="28"/>
          <w:lang w:val="ru-RU"/>
        </w:rPr>
        <w:t xml:space="preserve"> очевидно, </w:t>
      </w:r>
      <w:proofErr w:type="spellStart"/>
      <w:r w:rsidRPr="00D51761">
        <w:rPr>
          <w:sz w:val="28"/>
          <w:szCs w:val="28"/>
          <w:lang w:val="ru-RU"/>
        </w:rPr>
        <w:t>що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успішність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адаптації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товариств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Арабського</w:t>
      </w:r>
      <w:proofErr w:type="spellEnd"/>
      <w:r w:rsidRPr="00D51761">
        <w:rPr>
          <w:sz w:val="28"/>
          <w:szCs w:val="28"/>
          <w:lang w:val="ru-RU"/>
        </w:rPr>
        <w:t xml:space="preserve"> Сходу до </w:t>
      </w:r>
      <w:proofErr w:type="spellStart"/>
      <w:r w:rsidRPr="00D51761">
        <w:rPr>
          <w:sz w:val="28"/>
          <w:szCs w:val="28"/>
          <w:lang w:val="ru-RU"/>
        </w:rPr>
        <w:t>їх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власної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специфічної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ситуації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сучасності</w:t>
      </w:r>
      <w:proofErr w:type="spellEnd"/>
      <w:r w:rsidRPr="00D51761">
        <w:rPr>
          <w:sz w:val="28"/>
          <w:szCs w:val="28"/>
          <w:lang w:val="ru-RU"/>
        </w:rPr>
        <w:t xml:space="preserve">, а </w:t>
      </w:r>
      <w:proofErr w:type="spellStart"/>
      <w:r w:rsidRPr="00D51761">
        <w:rPr>
          <w:sz w:val="28"/>
          <w:szCs w:val="28"/>
          <w:lang w:val="ru-RU"/>
        </w:rPr>
        <w:t>також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подолання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протиріч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породжуваних</w:t>
      </w:r>
      <w:proofErr w:type="spellEnd"/>
      <w:r w:rsidRPr="00D51761">
        <w:rPr>
          <w:sz w:val="28"/>
          <w:szCs w:val="28"/>
          <w:lang w:val="ru-RU"/>
        </w:rPr>
        <w:t xml:space="preserve"> нею, у </w:t>
      </w:r>
      <w:proofErr w:type="spellStart"/>
      <w:r w:rsidRPr="00D51761">
        <w:rPr>
          <w:sz w:val="28"/>
          <w:szCs w:val="28"/>
          <w:lang w:val="ru-RU"/>
        </w:rPr>
        <w:t>визначальній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мірі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залежать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від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вирішення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ключової</w:t>
      </w:r>
      <w:proofErr w:type="spellEnd"/>
      <w:r w:rsidRPr="00D51761">
        <w:rPr>
          <w:sz w:val="28"/>
          <w:szCs w:val="28"/>
          <w:lang w:val="ru-RU"/>
        </w:rPr>
        <w:t xml:space="preserve"> для них </w:t>
      </w:r>
      <w:proofErr w:type="spellStart"/>
      <w:r w:rsidRPr="00D51761">
        <w:rPr>
          <w:sz w:val="28"/>
          <w:szCs w:val="28"/>
          <w:lang w:val="ru-RU"/>
        </w:rPr>
        <w:t>політичної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проблеми</w:t>
      </w:r>
      <w:proofErr w:type="spellEnd"/>
      <w:r w:rsidRPr="00D51761">
        <w:rPr>
          <w:sz w:val="28"/>
          <w:szCs w:val="28"/>
          <w:lang w:val="ru-RU"/>
        </w:rPr>
        <w:t xml:space="preserve">. </w:t>
      </w:r>
      <w:proofErr w:type="spellStart"/>
      <w:r w:rsidRPr="00D51761">
        <w:rPr>
          <w:sz w:val="28"/>
          <w:szCs w:val="28"/>
          <w:lang w:val="ru-RU"/>
        </w:rPr>
        <w:t>Від</w:t>
      </w:r>
      <w:proofErr w:type="spellEnd"/>
      <w:r w:rsidRPr="00D51761">
        <w:rPr>
          <w:sz w:val="28"/>
          <w:szCs w:val="28"/>
          <w:lang w:val="ru-RU"/>
        </w:rPr>
        <w:t xml:space="preserve"> того, </w:t>
      </w:r>
      <w:proofErr w:type="spellStart"/>
      <w:r w:rsidRPr="00D51761">
        <w:rPr>
          <w:sz w:val="28"/>
          <w:szCs w:val="28"/>
          <w:lang w:val="ru-RU"/>
        </w:rPr>
        <w:t>наскільки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вдалим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виявиться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процес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інституціоналізації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поки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ще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слабкого</w:t>
      </w:r>
      <w:proofErr w:type="spellEnd"/>
      <w:r w:rsidRPr="00D51761">
        <w:rPr>
          <w:sz w:val="28"/>
          <w:szCs w:val="28"/>
          <w:lang w:val="ru-RU"/>
        </w:rPr>
        <w:t xml:space="preserve"> і погано </w:t>
      </w:r>
      <w:proofErr w:type="spellStart"/>
      <w:r w:rsidRPr="00D51761">
        <w:rPr>
          <w:sz w:val="28"/>
          <w:szCs w:val="28"/>
          <w:lang w:val="ru-RU"/>
        </w:rPr>
        <w:t>укоріненого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ціннісних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орієнтаціях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proofErr w:type="gramStart"/>
      <w:r w:rsidRPr="00D51761">
        <w:rPr>
          <w:sz w:val="28"/>
          <w:szCs w:val="28"/>
          <w:lang w:val="ru-RU"/>
        </w:rPr>
        <w:t>соц</w:t>
      </w:r>
      <w:proofErr w:type="gramEnd"/>
      <w:r w:rsidRPr="00D51761">
        <w:rPr>
          <w:sz w:val="28"/>
          <w:szCs w:val="28"/>
          <w:lang w:val="ru-RU"/>
        </w:rPr>
        <w:t>іальній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практиці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арабських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товариств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держави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сучасного</w:t>
      </w:r>
      <w:proofErr w:type="spellEnd"/>
      <w:r w:rsidRPr="00D51761">
        <w:rPr>
          <w:sz w:val="28"/>
          <w:szCs w:val="28"/>
          <w:lang w:val="ru-RU"/>
        </w:rPr>
        <w:t xml:space="preserve"> типу, </w:t>
      </w:r>
      <w:proofErr w:type="spellStart"/>
      <w:r w:rsidRPr="00D51761">
        <w:rPr>
          <w:sz w:val="28"/>
          <w:szCs w:val="28"/>
          <w:lang w:val="ru-RU"/>
        </w:rPr>
        <w:t>залежить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підсумок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їх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успішної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адаптації</w:t>
      </w:r>
      <w:proofErr w:type="spellEnd"/>
      <w:r w:rsidRPr="00D51761">
        <w:rPr>
          <w:sz w:val="28"/>
          <w:szCs w:val="28"/>
          <w:lang w:val="ru-RU"/>
        </w:rPr>
        <w:t xml:space="preserve"> до </w:t>
      </w:r>
      <w:proofErr w:type="spellStart"/>
      <w:r w:rsidRPr="00D51761">
        <w:rPr>
          <w:sz w:val="28"/>
          <w:szCs w:val="28"/>
          <w:lang w:val="ru-RU"/>
        </w:rPr>
        <w:t>вимог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сучасності</w:t>
      </w:r>
      <w:proofErr w:type="spellEnd"/>
      <w:r w:rsidRPr="00D51761">
        <w:rPr>
          <w:sz w:val="28"/>
          <w:szCs w:val="28"/>
          <w:lang w:val="ru-RU"/>
        </w:rPr>
        <w:t xml:space="preserve">. </w:t>
      </w:r>
      <w:proofErr w:type="spellStart"/>
      <w:r w:rsidRPr="00D51761">
        <w:rPr>
          <w:sz w:val="28"/>
          <w:szCs w:val="28"/>
          <w:lang w:val="ru-RU"/>
        </w:rPr>
        <w:t>Саме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цьому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полягає</w:t>
      </w:r>
      <w:proofErr w:type="spellEnd"/>
      <w:r w:rsidRPr="00D51761">
        <w:rPr>
          <w:sz w:val="28"/>
          <w:szCs w:val="28"/>
          <w:lang w:val="ru-RU"/>
        </w:rPr>
        <w:t xml:space="preserve"> головне </w:t>
      </w:r>
      <w:proofErr w:type="spellStart"/>
      <w:r w:rsidRPr="00D51761">
        <w:rPr>
          <w:sz w:val="28"/>
          <w:szCs w:val="28"/>
          <w:lang w:val="ru-RU"/>
        </w:rPr>
        <w:t>завдання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їхньої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політичної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модернізації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сьогодні</w:t>
      </w:r>
      <w:proofErr w:type="spellEnd"/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              На </w:t>
      </w:r>
      <w:proofErr w:type="spellStart"/>
      <w:r w:rsidRPr="00D51761">
        <w:rPr>
          <w:sz w:val="28"/>
          <w:szCs w:val="28"/>
          <w:lang w:val="ru-RU"/>
        </w:rPr>
        <w:t>пострадянському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просторі</w:t>
      </w:r>
      <w:proofErr w:type="spellEnd"/>
      <w:r w:rsidRPr="00D51761">
        <w:rPr>
          <w:sz w:val="28"/>
          <w:szCs w:val="28"/>
          <w:lang w:val="ru-RU"/>
        </w:rPr>
        <w:t xml:space="preserve">, де, на </w:t>
      </w:r>
      <w:proofErr w:type="spellStart"/>
      <w:r w:rsidRPr="00D51761">
        <w:rPr>
          <w:sz w:val="28"/>
          <w:szCs w:val="28"/>
          <w:lang w:val="ru-RU"/>
        </w:rPr>
        <w:t>відміну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від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D51761">
        <w:rPr>
          <w:sz w:val="28"/>
          <w:szCs w:val="28"/>
          <w:lang w:val="ru-RU"/>
        </w:rPr>
        <w:t>країн</w:t>
      </w:r>
      <w:proofErr w:type="spellEnd"/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Центральної</w:t>
      </w:r>
      <w:proofErr w:type="spellEnd"/>
      <w:r w:rsidRPr="00D51761">
        <w:rPr>
          <w:sz w:val="28"/>
          <w:szCs w:val="28"/>
          <w:lang w:val="ru-RU"/>
        </w:rPr>
        <w:t xml:space="preserve"> та </w:t>
      </w:r>
      <w:proofErr w:type="spellStart"/>
      <w:r w:rsidRPr="00D51761">
        <w:rPr>
          <w:sz w:val="28"/>
          <w:szCs w:val="28"/>
          <w:lang w:val="ru-RU"/>
        </w:rPr>
        <w:t>Східної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Європи</w:t>
      </w:r>
      <w:proofErr w:type="spellEnd"/>
      <w:r w:rsidRPr="00D51761">
        <w:rPr>
          <w:sz w:val="28"/>
          <w:szCs w:val="28"/>
          <w:lang w:val="ru-RU"/>
        </w:rPr>
        <w:t xml:space="preserve">, так і не </w:t>
      </w:r>
      <w:proofErr w:type="spellStart"/>
      <w:r w:rsidRPr="00D51761">
        <w:rPr>
          <w:sz w:val="28"/>
          <w:szCs w:val="28"/>
          <w:lang w:val="ru-RU"/>
        </w:rPr>
        <w:t>відбулася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корінна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зміна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суспільних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цінностей</w:t>
      </w:r>
      <w:proofErr w:type="spellEnd"/>
      <w:r w:rsidRPr="00D51761">
        <w:rPr>
          <w:sz w:val="28"/>
          <w:szCs w:val="28"/>
          <w:lang w:val="ru-RU"/>
        </w:rPr>
        <w:t xml:space="preserve">, як і </w:t>
      </w:r>
      <w:proofErr w:type="spellStart"/>
      <w:r w:rsidRPr="00D51761">
        <w:rPr>
          <w:sz w:val="28"/>
          <w:szCs w:val="28"/>
          <w:lang w:val="ru-RU"/>
        </w:rPr>
        <w:t>раніше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спостерігається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слабкість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нестійкість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політичних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інститутів</w:t>
      </w:r>
      <w:proofErr w:type="spellEnd"/>
      <w:r w:rsidRPr="00D51761">
        <w:rPr>
          <w:sz w:val="28"/>
          <w:szCs w:val="28"/>
          <w:lang w:val="ru-RU"/>
        </w:rPr>
        <w:t xml:space="preserve">. 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              </w:t>
      </w:r>
      <w:proofErr w:type="spellStart"/>
      <w:r w:rsidRPr="00D51761">
        <w:rPr>
          <w:sz w:val="28"/>
          <w:szCs w:val="28"/>
          <w:lang w:val="ru-RU"/>
        </w:rPr>
        <w:t>Політичні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еліти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r w:rsidRPr="00D51761">
        <w:rPr>
          <w:sz w:val="28"/>
          <w:szCs w:val="28"/>
          <w:lang w:val="uk-UA"/>
        </w:rPr>
        <w:t>що висуваються,</w:t>
      </w:r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зацікавлені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збереженні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перехідного</w:t>
      </w:r>
      <w:proofErr w:type="spellEnd"/>
      <w:r w:rsidRPr="00D51761">
        <w:rPr>
          <w:sz w:val="28"/>
          <w:szCs w:val="28"/>
          <w:lang w:val="ru-RU"/>
        </w:rPr>
        <w:t xml:space="preserve"> характеру </w:t>
      </w:r>
      <w:proofErr w:type="spellStart"/>
      <w:r w:rsidRPr="00D51761">
        <w:rPr>
          <w:sz w:val="28"/>
          <w:szCs w:val="28"/>
          <w:lang w:val="ru-RU"/>
        </w:rPr>
        <w:t>суспільства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держави</w:t>
      </w:r>
      <w:proofErr w:type="spellEnd"/>
      <w:r w:rsidRPr="00D51761">
        <w:rPr>
          <w:sz w:val="28"/>
          <w:szCs w:val="28"/>
          <w:lang w:val="ru-RU"/>
        </w:rPr>
        <w:t xml:space="preserve">. У </w:t>
      </w:r>
      <w:proofErr w:type="spellStart"/>
      <w:r w:rsidRPr="00D51761">
        <w:rPr>
          <w:sz w:val="28"/>
          <w:szCs w:val="28"/>
          <w:lang w:val="ru-RU"/>
        </w:rPr>
        <w:t>зв’язку</w:t>
      </w:r>
      <w:proofErr w:type="spellEnd"/>
      <w:r w:rsidRPr="00D51761">
        <w:rPr>
          <w:sz w:val="28"/>
          <w:szCs w:val="28"/>
          <w:lang w:val="ru-RU"/>
        </w:rPr>
        <w:t xml:space="preserve"> з </w:t>
      </w:r>
      <w:proofErr w:type="spellStart"/>
      <w:r w:rsidRPr="00D51761">
        <w:rPr>
          <w:sz w:val="28"/>
          <w:szCs w:val="28"/>
          <w:lang w:val="ru-RU"/>
        </w:rPr>
        <w:t>цим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країни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пострадянського</w:t>
      </w:r>
      <w:proofErr w:type="spellEnd"/>
      <w:r w:rsidRPr="00D51761">
        <w:rPr>
          <w:sz w:val="28"/>
          <w:szCs w:val="28"/>
          <w:lang w:val="ru-RU"/>
        </w:rPr>
        <w:t xml:space="preserve"> простору не </w:t>
      </w:r>
      <w:proofErr w:type="spellStart"/>
      <w:r w:rsidRPr="00D51761">
        <w:rPr>
          <w:sz w:val="28"/>
          <w:szCs w:val="28"/>
          <w:lang w:val="ru-RU"/>
        </w:rPr>
        <w:t>можуть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здійснити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перехід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від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своїх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застарілих</w:t>
      </w:r>
      <w:proofErr w:type="spellEnd"/>
      <w:r w:rsidRPr="00D51761">
        <w:rPr>
          <w:sz w:val="28"/>
          <w:szCs w:val="28"/>
          <w:lang w:val="ru-RU"/>
        </w:rPr>
        <w:t xml:space="preserve"> норм </w:t>
      </w:r>
      <w:proofErr w:type="gramStart"/>
      <w:r w:rsidRPr="00D51761">
        <w:rPr>
          <w:sz w:val="28"/>
          <w:szCs w:val="28"/>
          <w:lang w:val="ru-RU"/>
        </w:rPr>
        <w:t>до</w:t>
      </w:r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D51761">
        <w:rPr>
          <w:sz w:val="28"/>
          <w:szCs w:val="28"/>
          <w:lang w:val="ru-RU"/>
        </w:rPr>
        <w:t>модерн</w:t>
      </w:r>
      <w:proofErr w:type="gramEnd"/>
      <w:r w:rsidRPr="00D51761">
        <w:rPr>
          <w:sz w:val="28"/>
          <w:szCs w:val="28"/>
          <w:lang w:val="ru-RU"/>
        </w:rPr>
        <w:t>ізаційних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тим</w:t>
      </w:r>
      <w:proofErr w:type="spellEnd"/>
      <w:r w:rsidRPr="00D51761">
        <w:rPr>
          <w:sz w:val="28"/>
          <w:szCs w:val="28"/>
          <w:lang w:val="ru-RU"/>
        </w:rPr>
        <w:t xml:space="preserve"> самим </w:t>
      </w:r>
      <w:proofErr w:type="spellStart"/>
      <w:r w:rsidRPr="00D51761">
        <w:rPr>
          <w:sz w:val="28"/>
          <w:szCs w:val="28"/>
          <w:lang w:val="ru-RU"/>
        </w:rPr>
        <w:t>гальмуючи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процес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розвитку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своїх</w:t>
      </w:r>
      <w:proofErr w:type="spellEnd"/>
      <w:r w:rsidRPr="00D51761">
        <w:rPr>
          <w:sz w:val="28"/>
          <w:szCs w:val="28"/>
          <w:lang w:val="ru-RU"/>
        </w:rPr>
        <w:t xml:space="preserve"> держав.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             </w:t>
      </w:r>
      <w:proofErr w:type="spellStart"/>
      <w:r w:rsidRPr="00D51761">
        <w:rPr>
          <w:sz w:val="28"/>
          <w:szCs w:val="28"/>
          <w:lang w:val="ru-RU"/>
        </w:rPr>
        <w:t>Більш</w:t>
      </w:r>
      <w:proofErr w:type="spellEnd"/>
      <w:r w:rsidRPr="00D51761">
        <w:rPr>
          <w:sz w:val="28"/>
          <w:szCs w:val="28"/>
          <w:lang w:val="ru-RU"/>
        </w:rPr>
        <w:t xml:space="preserve"> того, в </w:t>
      </w:r>
      <w:proofErr w:type="spellStart"/>
      <w:r w:rsidRPr="00D51761">
        <w:rPr>
          <w:sz w:val="28"/>
          <w:szCs w:val="28"/>
          <w:lang w:val="ru-RU"/>
        </w:rPr>
        <w:t>країнах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пострадянського</w:t>
      </w:r>
      <w:proofErr w:type="spellEnd"/>
      <w:r w:rsidRPr="00D51761">
        <w:rPr>
          <w:sz w:val="28"/>
          <w:szCs w:val="28"/>
          <w:lang w:val="ru-RU"/>
        </w:rPr>
        <w:t xml:space="preserve"> простору </w:t>
      </w:r>
      <w:proofErr w:type="spellStart"/>
      <w:r w:rsidRPr="00D51761">
        <w:rPr>
          <w:sz w:val="28"/>
          <w:szCs w:val="28"/>
          <w:lang w:val="ru-RU"/>
        </w:rPr>
        <w:t>відсутній</w:t>
      </w:r>
      <w:proofErr w:type="spellEnd"/>
      <w:r w:rsidRPr="00D51761">
        <w:rPr>
          <w:sz w:val="28"/>
          <w:szCs w:val="28"/>
          <w:lang w:val="ru-RU"/>
        </w:rPr>
        <w:t xml:space="preserve"> так званий «</w:t>
      </w:r>
      <w:proofErr w:type="spellStart"/>
      <w:proofErr w:type="gramStart"/>
      <w:r w:rsidRPr="00D51761">
        <w:rPr>
          <w:sz w:val="28"/>
          <w:szCs w:val="28"/>
          <w:lang w:val="ru-RU"/>
        </w:rPr>
        <w:t>соц</w:t>
      </w:r>
      <w:proofErr w:type="gramEnd"/>
      <w:r w:rsidRPr="00D51761">
        <w:rPr>
          <w:sz w:val="28"/>
          <w:szCs w:val="28"/>
          <w:lang w:val="ru-RU"/>
        </w:rPr>
        <w:t>іальний</w:t>
      </w:r>
      <w:proofErr w:type="spellEnd"/>
      <w:r w:rsidRPr="00D51761">
        <w:rPr>
          <w:sz w:val="28"/>
          <w:szCs w:val="28"/>
          <w:lang w:val="ru-RU"/>
        </w:rPr>
        <w:t xml:space="preserve"> каркас» – </w:t>
      </w:r>
      <w:proofErr w:type="spellStart"/>
      <w:r w:rsidRPr="00D51761">
        <w:rPr>
          <w:sz w:val="28"/>
          <w:szCs w:val="28"/>
          <w:lang w:val="ru-RU"/>
        </w:rPr>
        <w:t>розвинене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громадянське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суспільство</w:t>
      </w:r>
      <w:proofErr w:type="spellEnd"/>
      <w:r w:rsidRPr="00D51761">
        <w:rPr>
          <w:sz w:val="28"/>
          <w:szCs w:val="28"/>
          <w:lang w:val="ru-RU"/>
        </w:rPr>
        <w:t xml:space="preserve">, яке </w:t>
      </w:r>
      <w:proofErr w:type="spellStart"/>
      <w:r w:rsidRPr="00D51761">
        <w:rPr>
          <w:sz w:val="28"/>
          <w:szCs w:val="28"/>
          <w:lang w:val="ru-RU"/>
        </w:rPr>
        <w:t>розуміє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необхідність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проведення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модернізаційних</w:t>
      </w:r>
      <w:proofErr w:type="spellEnd"/>
      <w:r w:rsidRPr="00D51761">
        <w:rPr>
          <w:sz w:val="28"/>
          <w:szCs w:val="28"/>
          <w:lang w:val="ru-RU"/>
        </w:rPr>
        <w:t xml:space="preserve"> реформ, і </w:t>
      </w:r>
      <w:proofErr w:type="spellStart"/>
      <w:r w:rsidRPr="00D51761">
        <w:rPr>
          <w:sz w:val="28"/>
          <w:szCs w:val="28"/>
          <w:lang w:val="ru-RU"/>
        </w:rPr>
        <w:t>було</w:t>
      </w:r>
      <w:proofErr w:type="spellEnd"/>
      <w:r w:rsidRPr="00D51761">
        <w:rPr>
          <w:sz w:val="28"/>
          <w:szCs w:val="28"/>
          <w:lang w:val="ru-RU"/>
        </w:rPr>
        <w:t xml:space="preserve"> б </w:t>
      </w:r>
      <w:proofErr w:type="spellStart"/>
      <w:r w:rsidRPr="00D51761">
        <w:rPr>
          <w:sz w:val="28"/>
          <w:szCs w:val="28"/>
          <w:lang w:val="ru-RU"/>
        </w:rPr>
        <w:t>готове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втілити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реформи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життя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незважаючи</w:t>
      </w:r>
      <w:proofErr w:type="spellEnd"/>
      <w:r w:rsidRPr="00D51761">
        <w:rPr>
          <w:sz w:val="28"/>
          <w:szCs w:val="28"/>
          <w:lang w:val="ru-RU"/>
        </w:rPr>
        <w:t xml:space="preserve"> на </w:t>
      </w:r>
      <w:proofErr w:type="spellStart"/>
      <w:r w:rsidRPr="00D51761">
        <w:rPr>
          <w:sz w:val="28"/>
          <w:szCs w:val="28"/>
          <w:lang w:val="ru-RU"/>
        </w:rPr>
        <w:t>жертви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які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завжди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супровідні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даному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процесу</w:t>
      </w:r>
      <w:proofErr w:type="spellEnd"/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               </w:t>
      </w:r>
      <w:proofErr w:type="spellStart"/>
      <w:r w:rsidRPr="00D51761">
        <w:rPr>
          <w:sz w:val="28"/>
          <w:szCs w:val="28"/>
          <w:lang w:val="ru-RU"/>
        </w:rPr>
        <w:t>Говорячи</w:t>
      </w:r>
      <w:proofErr w:type="spellEnd"/>
      <w:r w:rsidRPr="00D51761">
        <w:rPr>
          <w:sz w:val="28"/>
          <w:szCs w:val="28"/>
          <w:lang w:val="ru-RU"/>
        </w:rPr>
        <w:t xml:space="preserve"> про </w:t>
      </w:r>
      <w:proofErr w:type="spellStart"/>
      <w:r w:rsidRPr="00D51761">
        <w:rPr>
          <w:sz w:val="28"/>
          <w:szCs w:val="28"/>
          <w:lang w:val="ru-RU"/>
        </w:rPr>
        <w:t>український</w:t>
      </w:r>
      <w:proofErr w:type="spellEnd"/>
      <w:r w:rsidRPr="00D51761">
        <w:rPr>
          <w:sz w:val="28"/>
          <w:szCs w:val="28"/>
          <w:lang w:val="ru-RU"/>
        </w:rPr>
        <w:t xml:space="preserve"> модерн</w:t>
      </w:r>
      <w:proofErr w:type="spellStart"/>
      <w:r w:rsidRPr="00D51761">
        <w:rPr>
          <w:sz w:val="28"/>
          <w:szCs w:val="28"/>
          <w:lang w:val="uk-UA"/>
        </w:rPr>
        <w:t>ізаційний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розвиток</w:t>
      </w:r>
      <w:proofErr w:type="spellEnd"/>
      <w:r w:rsidRPr="00D51761">
        <w:rPr>
          <w:sz w:val="28"/>
          <w:szCs w:val="28"/>
          <w:lang w:val="ru-RU"/>
        </w:rPr>
        <w:t xml:space="preserve">, нескладно </w:t>
      </w:r>
      <w:proofErr w:type="spellStart"/>
      <w:r w:rsidRPr="00D51761">
        <w:rPr>
          <w:sz w:val="28"/>
          <w:szCs w:val="28"/>
          <w:lang w:val="ru-RU"/>
        </w:rPr>
        <w:t>зробити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висновок</w:t>
      </w:r>
      <w:proofErr w:type="spellEnd"/>
      <w:r w:rsidRPr="00D51761">
        <w:rPr>
          <w:sz w:val="28"/>
          <w:szCs w:val="28"/>
          <w:lang w:val="ru-RU"/>
        </w:rPr>
        <w:t xml:space="preserve"> про те, </w:t>
      </w:r>
      <w:proofErr w:type="spellStart"/>
      <w:r w:rsidRPr="00D51761">
        <w:rPr>
          <w:sz w:val="28"/>
          <w:szCs w:val="28"/>
          <w:lang w:val="ru-RU"/>
        </w:rPr>
        <w:t>що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українська</w:t>
      </w:r>
      <w:proofErr w:type="spellEnd"/>
      <w:r w:rsidRPr="00D51761">
        <w:rPr>
          <w:sz w:val="28"/>
          <w:szCs w:val="28"/>
          <w:lang w:val="ru-RU"/>
        </w:rPr>
        <w:t xml:space="preserve"> держава </w:t>
      </w:r>
      <w:proofErr w:type="spellStart"/>
      <w:r w:rsidRPr="00D51761">
        <w:rPr>
          <w:sz w:val="28"/>
          <w:szCs w:val="28"/>
          <w:lang w:val="ru-RU"/>
        </w:rPr>
        <w:t>всіляко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намагається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втілити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зарубіжні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західні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моделі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розвитку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багатьох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напрямках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свого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політичного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економічного</w:t>
      </w:r>
      <w:proofErr w:type="spellEnd"/>
      <w:r w:rsidRPr="00D51761">
        <w:rPr>
          <w:sz w:val="28"/>
          <w:szCs w:val="28"/>
          <w:lang w:val="ru-RU"/>
        </w:rPr>
        <w:t xml:space="preserve"> та </w:t>
      </w:r>
      <w:proofErr w:type="gramStart"/>
      <w:r w:rsidRPr="00D51761">
        <w:rPr>
          <w:sz w:val="28"/>
          <w:szCs w:val="28"/>
          <w:lang w:val="ru-RU"/>
        </w:rPr>
        <w:t>культурного</w:t>
      </w:r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життя</w:t>
      </w:r>
      <w:proofErr w:type="spellEnd"/>
      <w:r w:rsidRPr="00D51761">
        <w:rPr>
          <w:sz w:val="28"/>
          <w:szCs w:val="28"/>
          <w:lang w:val="ru-RU"/>
        </w:rPr>
        <w:t xml:space="preserve">. </w:t>
      </w:r>
      <w:proofErr w:type="spellStart"/>
      <w:r w:rsidRPr="00D51761">
        <w:rPr>
          <w:sz w:val="28"/>
          <w:szCs w:val="28"/>
          <w:lang w:val="ru-RU"/>
        </w:rPr>
        <w:t>Однак</w:t>
      </w:r>
      <w:proofErr w:type="spellEnd"/>
      <w:r w:rsidRPr="00D51761">
        <w:rPr>
          <w:sz w:val="28"/>
          <w:szCs w:val="28"/>
          <w:lang w:val="ru-RU"/>
        </w:rPr>
        <w:t xml:space="preserve">, як і </w:t>
      </w:r>
      <w:proofErr w:type="spellStart"/>
      <w:r w:rsidRPr="00D51761">
        <w:rPr>
          <w:sz w:val="28"/>
          <w:szCs w:val="28"/>
          <w:lang w:val="ru-RU"/>
        </w:rPr>
        <w:t>кожна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пострадянська</w:t>
      </w:r>
      <w:proofErr w:type="spellEnd"/>
      <w:r w:rsidRPr="00D51761">
        <w:rPr>
          <w:sz w:val="28"/>
          <w:szCs w:val="28"/>
          <w:lang w:val="ru-RU"/>
        </w:rPr>
        <w:t xml:space="preserve"> держава, вона </w:t>
      </w:r>
      <w:proofErr w:type="spellStart"/>
      <w:r w:rsidRPr="00D51761">
        <w:rPr>
          <w:sz w:val="28"/>
          <w:szCs w:val="28"/>
          <w:lang w:val="ru-RU"/>
        </w:rPr>
        <w:t>має</w:t>
      </w:r>
      <w:proofErr w:type="spellEnd"/>
      <w:r w:rsidRPr="00D51761">
        <w:rPr>
          <w:sz w:val="28"/>
          <w:szCs w:val="28"/>
          <w:lang w:val="ru-RU"/>
        </w:rPr>
        <w:t xml:space="preserve"> ряд тих же проблем, </w:t>
      </w:r>
      <w:proofErr w:type="spellStart"/>
      <w:r w:rsidRPr="00D51761">
        <w:rPr>
          <w:sz w:val="28"/>
          <w:szCs w:val="28"/>
          <w:lang w:val="ru-RU"/>
        </w:rPr>
        <w:t>які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успадкував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кожен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колишній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учасник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lastRenderedPageBreak/>
        <w:t>Радянського</w:t>
      </w:r>
      <w:proofErr w:type="spellEnd"/>
      <w:r w:rsidRPr="00D51761">
        <w:rPr>
          <w:sz w:val="28"/>
          <w:szCs w:val="28"/>
          <w:lang w:val="ru-RU"/>
        </w:rPr>
        <w:t xml:space="preserve"> Союзу. </w:t>
      </w:r>
      <w:proofErr w:type="spellStart"/>
      <w:r w:rsidRPr="00D51761">
        <w:rPr>
          <w:sz w:val="28"/>
          <w:szCs w:val="28"/>
          <w:lang w:val="ru-RU"/>
        </w:rPr>
        <w:t>Сліпе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копіювання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західних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зразків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спроби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втілення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їх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сучасній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українській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дійсності</w:t>
      </w:r>
      <w:proofErr w:type="spellEnd"/>
      <w:r w:rsidRPr="00D51761">
        <w:rPr>
          <w:sz w:val="28"/>
          <w:szCs w:val="28"/>
          <w:lang w:val="ru-RU"/>
        </w:rPr>
        <w:t xml:space="preserve"> без </w:t>
      </w:r>
      <w:proofErr w:type="spellStart"/>
      <w:r w:rsidRPr="00D51761">
        <w:rPr>
          <w:sz w:val="28"/>
          <w:szCs w:val="28"/>
          <w:lang w:val="ru-RU"/>
        </w:rPr>
        <w:t>переосмислення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зразків</w:t>
      </w:r>
      <w:proofErr w:type="spellEnd"/>
      <w:r w:rsidRPr="00D51761">
        <w:rPr>
          <w:sz w:val="28"/>
          <w:szCs w:val="28"/>
          <w:lang w:val="ru-RU"/>
        </w:rPr>
        <w:t xml:space="preserve"> на </w:t>
      </w:r>
      <w:proofErr w:type="spellStart"/>
      <w:r w:rsidRPr="00D51761">
        <w:rPr>
          <w:sz w:val="28"/>
          <w:szCs w:val="28"/>
          <w:lang w:val="ru-RU"/>
        </w:rPr>
        <w:t>український</w:t>
      </w:r>
      <w:proofErr w:type="spellEnd"/>
      <w:r w:rsidRPr="00D51761">
        <w:rPr>
          <w:sz w:val="28"/>
          <w:szCs w:val="28"/>
          <w:lang w:val="ru-RU"/>
        </w:rPr>
        <w:t xml:space="preserve"> лад і на «</w:t>
      </w:r>
      <w:proofErr w:type="spellStart"/>
      <w:r w:rsidRPr="00D51761">
        <w:rPr>
          <w:sz w:val="28"/>
          <w:szCs w:val="28"/>
          <w:lang w:val="ru-RU"/>
        </w:rPr>
        <w:t>непідготовленому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грунті</w:t>
      </w:r>
      <w:proofErr w:type="spellEnd"/>
      <w:r w:rsidRPr="00D51761">
        <w:rPr>
          <w:sz w:val="28"/>
          <w:szCs w:val="28"/>
          <w:lang w:val="ru-RU"/>
        </w:rPr>
        <w:t xml:space="preserve">», є причиною </w:t>
      </w:r>
      <w:proofErr w:type="spellStart"/>
      <w:r w:rsidRPr="00D51761">
        <w:rPr>
          <w:sz w:val="28"/>
          <w:szCs w:val="28"/>
          <w:lang w:val="ru-RU"/>
        </w:rPr>
        <w:t>більшості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провалі</w:t>
      </w:r>
      <w:proofErr w:type="gramStart"/>
      <w:r w:rsidRPr="00D51761">
        <w:rPr>
          <w:sz w:val="28"/>
          <w:szCs w:val="28"/>
          <w:lang w:val="ru-RU"/>
        </w:rPr>
        <w:t>в</w:t>
      </w:r>
      <w:proofErr w:type="spellEnd"/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насадження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західного</w:t>
      </w:r>
      <w:proofErr w:type="spellEnd"/>
      <w:r w:rsidRPr="00D51761">
        <w:rPr>
          <w:sz w:val="28"/>
          <w:szCs w:val="28"/>
          <w:lang w:val="ru-RU"/>
        </w:rPr>
        <w:t xml:space="preserve"> способу </w:t>
      </w:r>
      <w:proofErr w:type="spellStart"/>
      <w:r w:rsidRPr="00D51761">
        <w:rPr>
          <w:sz w:val="28"/>
          <w:szCs w:val="28"/>
          <w:lang w:val="ru-RU"/>
        </w:rPr>
        <w:t>життя</w:t>
      </w:r>
      <w:proofErr w:type="spellEnd"/>
      <w:r w:rsidRPr="00D51761">
        <w:rPr>
          <w:sz w:val="28"/>
          <w:szCs w:val="28"/>
          <w:lang w:val="ru-RU"/>
        </w:rPr>
        <w:t xml:space="preserve">. Таким чином, </w:t>
      </w:r>
      <w:proofErr w:type="spellStart"/>
      <w:r w:rsidRPr="00D51761">
        <w:rPr>
          <w:sz w:val="28"/>
          <w:szCs w:val="28"/>
          <w:lang w:val="ru-RU"/>
        </w:rPr>
        <w:t>можна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говорити</w:t>
      </w:r>
      <w:proofErr w:type="spellEnd"/>
      <w:r w:rsidRPr="00D51761">
        <w:rPr>
          <w:sz w:val="28"/>
          <w:szCs w:val="28"/>
          <w:lang w:val="ru-RU"/>
        </w:rPr>
        <w:t xml:space="preserve"> про те, </w:t>
      </w:r>
      <w:proofErr w:type="spellStart"/>
      <w:r w:rsidRPr="00D51761">
        <w:rPr>
          <w:sz w:val="28"/>
          <w:szCs w:val="28"/>
          <w:lang w:val="ru-RU"/>
        </w:rPr>
        <w:t>що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Україні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намагаються</w:t>
      </w:r>
      <w:proofErr w:type="spellEnd"/>
      <w:r w:rsidRPr="00D51761">
        <w:rPr>
          <w:sz w:val="28"/>
          <w:szCs w:val="28"/>
          <w:lang w:val="ru-RU"/>
        </w:rPr>
        <w:t xml:space="preserve"> провести </w:t>
      </w:r>
      <w:proofErr w:type="spellStart"/>
      <w:r w:rsidRPr="00D51761">
        <w:rPr>
          <w:sz w:val="28"/>
          <w:szCs w:val="28"/>
          <w:lang w:val="ru-RU"/>
        </w:rPr>
        <w:t>вестернізацію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gramStart"/>
      <w:r w:rsidRPr="00D51761">
        <w:rPr>
          <w:sz w:val="28"/>
          <w:szCs w:val="28"/>
          <w:lang w:val="ru-RU"/>
        </w:rPr>
        <w:t>без</w:t>
      </w:r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модернізації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тим</w:t>
      </w:r>
      <w:proofErr w:type="spellEnd"/>
      <w:r w:rsidRPr="00D51761">
        <w:rPr>
          <w:sz w:val="28"/>
          <w:szCs w:val="28"/>
          <w:lang w:val="ru-RU"/>
        </w:rPr>
        <w:t xml:space="preserve"> самим </w:t>
      </w:r>
      <w:proofErr w:type="spellStart"/>
      <w:r w:rsidRPr="00D51761">
        <w:rPr>
          <w:sz w:val="28"/>
          <w:szCs w:val="28"/>
          <w:lang w:val="ru-RU"/>
        </w:rPr>
        <w:t>обумовлюючи</w:t>
      </w:r>
      <w:proofErr w:type="spellEnd"/>
      <w:r w:rsidRPr="00D51761">
        <w:rPr>
          <w:sz w:val="28"/>
          <w:szCs w:val="28"/>
          <w:lang w:val="ru-RU"/>
        </w:rPr>
        <w:t xml:space="preserve"> провал </w:t>
      </w:r>
      <w:proofErr w:type="spellStart"/>
      <w:r w:rsidRPr="00D51761">
        <w:rPr>
          <w:sz w:val="28"/>
          <w:szCs w:val="28"/>
          <w:lang w:val="ru-RU"/>
        </w:rPr>
        <w:t>останньої</w:t>
      </w:r>
      <w:proofErr w:type="spellEnd"/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               </w:t>
      </w:r>
      <w:proofErr w:type="spellStart"/>
      <w:proofErr w:type="gramStart"/>
      <w:r w:rsidRPr="00D51761">
        <w:rPr>
          <w:sz w:val="28"/>
          <w:szCs w:val="28"/>
          <w:lang w:val="ru-RU"/>
        </w:rPr>
        <w:t>П</w:t>
      </w:r>
      <w:proofErr w:type="gramEnd"/>
      <w:r w:rsidRPr="00D51761">
        <w:rPr>
          <w:sz w:val="28"/>
          <w:szCs w:val="28"/>
          <w:lang w:val="ru-RU"/>
        </w:rPr>
        <w:t>ідводячи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підсумки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необхідно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зазначити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що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сучасних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умовах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другорядні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країни</w:t>
      </w:r>
      <w:proofErr w:type="spellEnd"/>
      <w:r w:rsidRPr="00D51761">
        <w:rPr>
          <w:sz w:val="28"/>
          <w:szCs w:val="28"/>
          <w:lang w:val="ru-RU"/>
        </w:rPr>
        <w:t xml:space="preserve"> все </w:t>
      </w:r>
      <w:proofErr w:type="spellStart"/>
      <w:r w:rsidRPr="00D51761">
        <w:rPr>
          <w:sz w:val="28"/>
          <w:szCs w:val="28"/>
          <w:lang w:val="ru-RU"/>
        </w:rPr>
        <w:t>також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прагнуть</w:t>
      </w:r>
      <w:proofErr w:type="spellEnd"/>
      <w:r w:rsidRPr="00D51761">
        <w:rPr>
          <w:sz w:val="28"/>
          <w:szCs w:val="28"/>
          <w:lang w:val="ru-RU"/>
        </w:rPr>
        <w:t xml:space="preserve"> провести свою </w:t>
      </w:r>
      <w:proofErr w:type="spellStart"/>
      <w:r w:rsidRPr="00D51761">
        <w:rPr>
          <w:sz w:val="28"/>
          <w:szCs w:val="28"/>
          <w:lang w:val="ru-RU"/>
        </w:rPr>
        <w:t>модернізацію</w:t>
      </w:r>
      <w:proofErr w:type="spellEnd"/>
      <w:r w:rsidRPr="00D51761">
        <w:rPr>
          <w:sz w:val="28"/>
          <w:szCs w:val="28"/>
          <w:lang w:val="ru-RU"/>
        </w:rPr>
        <w:t xml:space="preserve"> з </w:t>
      </w:r>
      <w:proofErr w:type="spellStart"/>
      <w:r w:rsidRPr="00D51761">
        <w:rPr>
          <w:sz w:val="28"/>
          <w:szCs w:val="28"/>
          <w:lang w:val="ru-RU"/>
        </w:rPr>
        <w:t>найкращими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показниками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тим</w:t>
      </w:r>
      <w:proofErr w:type="spellEnd"/>
      <w:r w:rsidRPr="00D51761">
        <w:rPr>
          <w:sz w:val="28"/>
          <w:szCs w:val="28"/>
          <w:lang w:val="ru-RU"/>
        </w:rPr>
        <w:t xml:space="preserve"> самим </w:t>
      </w:r>
      <w:proofErr w:type="spellStart"/>
      <w:r w:rsidRPr="00D51761">
        <w:rPr>
          <w:sz w:val="28"/>
          <w:szCs w:val="28"/>
          <w:lang w:val="ru-RU"/>
        </w:rPr>
        <w:t>утвердитися</w:t>
      </w:r>
      <w:proofErr w:type="spellEnd"/>
      <w:r w:rsidRPr="00D51761">
        <w:rPr>
          <w:sz w:val="28"/>
          <w:szCs w:val="28"/>
          <w:lang w:val="ru-RU"/>
        </w:rPr>
        <w:t xml:space="preserve"> на </w:t>
      </w:r>
      <w:proofErr w:type="spellStart"/>
      <w:r w:rsidRPr="00D51761">
        <w:rPr>
          <w:sz w:val="28"/>
          <w:szCs w:val="28"/>
          <w:lang w:val="ru-RU"/>
        </w:rPr>
        <w:t>світовій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арені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увійти</w:t>
      </w:r>
      <w:proofErr w:type="spellEnd"/>
      <w:r w:rsidRPr="00D51761">
        <w:rPr>
          <w:sz w:val="28"/>
          <w:szCs w:val="28"/>
          <w:lang w:val="ru-RU"/>
        </w:rPr>
        <w:t xml:space="preserve"> в «ядро». </w:t>
      </w:r>
      <w:proofErr w:type="spellStart"/>
      <w:r w:rsidRPr="00D51761">
        <w:rPr>
          <w:sz w:val="28"/>
          <w:szCs w:val="28"/>
          <w:lang w:val="ru-RU"/>
        </w:rPr>
        <w:t>Однак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D51761">
        <w:rPr>
          <w:sz w:val="28"/>
          <w:szCs w:val="28"/>
          <w:lang w:val="ru-RU"/>
        </w:rPr>
        <w:t>п</w:t>
      </w:r>
      <w:proofErr w:type="gramEnd"/>
      <w:r w:rsidRPr="00D51761">
        <w:rPr>
          <w:sz w:val="28"/>
          <w:szCs w:val="28"/>
          <w:lang w:val="ru-RU"/>
        </w:rPr>
        <w:t>ід</w:t>
      </w:r>
      <w:proofErr w:type="spellEnd"/>
      <w:r w:rsidRPr="00D51761">
        <w:rPr>
          <w:sz w:val="28"/>
          <w:szCs w:val="28"/>
          <w:lang w:val="ru-RU"/>
        </w:rPr>
        <w:t xml:space="preserve"> великим </w:t>
      </w:r>
      <w:proofErr w:type="spellStart"/>
      <w:r w:rsidRPr="00D51761">
        <w:rPr>
          <w:sz w:val="28"/>
          <w:szCs w:val="28"/>
          <w:lang w:val="ru-RU"/>
        </w:rPr>
        <w:t>питанням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залишається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необхідність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вестернізації</w:t>
      </w:r>
      <w:proofErr w:type="spellEnd"/>
      <w:r w:rsidRPr="00D51761">
        <w:rPr>
          <w:sz w:val="28"/>
          <w:szCs w:val="28"/>
          <w:lang w:val="ru-RU"/>
        </w:rPr>
        <w:t xml:space="preserve">, так як </w:t>
      </w:r>
      <w:proofErr w:type="spellStart"/>
      <w:r w:rsidRPr="00D51761">
        <w:rPr>
          <w:sz w:val="28"/>
          <w:szCs w:val="28"/>
          <w:lang w:val="ru-RU"/>
        </w:rPr>
        <w:t>необхідність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збереження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власних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духовних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цінностей</w:t>
      </w:r>
      <w:proofErr w:type="spellEnd"/>
      <w:r w:rsidRPr="00D51761">
        <w:rPr>
          <w:sz w:val="28"/>
          <w:szCs w:val="28"/>
          <w:lang w:val="ru-RU"/>
        </w:rPr>
        <w:t xml:space="preserve"> все </w:t>
      </w:r>
      <w:proofErr w:type="spellStart"/>
      <w:r w:rsidRPr="00D51761">
        <w:rPr>
          <w:sz w:val="28"/>
          <w:szCs w:val="28"/>
          <w:lang w:val="ru-RU"/>
        </w:rPr>
        <w:t>сильніше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витісняють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західні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зразки</w:t>
      </w:r>
      <w:proofErr w:type="spellEnd"/>
      <w:r w:rsidRPr="00D51761">
        <w:rPr>
          <w:sz w:val="28"/>
          <w:szCs w:val="28"/>
          <w:lang w:val="ru-RU"/>
        </w:rPr>
        <w:t xml:space="preserve"> з </w:t>
      </w:r>
      <w:proofErr w:type="spellStart"/>
      <w:r w:rsidRPr="00D51761">
        <w:rPr>
          <w:sz w:val="28"/>
          <w:szCs w:val="28"/>
          <w:lang w:val="ru-RU"/>
        </w:rPr>
        <w:t>сучасного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життя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країн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що</w:t>
      </w:r>
      <w:proofErr w:type="spellEnd"/>
      <w:r w:rsidRPr="00D51761">
        <w:rPr>
          <w:sz w:val="28"/>
          <w:szCs w:val="28"/>
          <w:lang w:val="ru-RU"/>
        </w:rPr>
        <w:t xml:space="preserve"> модерн</w:t>
      </w:r>
      <w:proofErr w:type="spellStart"/>
      <w:r w:rsidRPr="00D51761">
        <w:rPr>
          <w:sz w:val="28"/>
          <w:szCs w:val="28"/>
          <w:lang w:val="uk-UA"/>
        </w:rPr>
        <w:t>ізуються</w:t>
      </w:r>
      <w:proofErr w:type="spellEnd"/>
      <w:r w:rsidRPr="00D51761">
        <w:rPr>
          <w:sz w:val="28"/>
          <w:szCs w:val="28"/>
          <w:lang w:val="ru-RU"/>
        </w:rPr>
        <w:t xml:space="preserve">. </w:t>
      </w:r>
      <w:proofErr w:type="spellStart"/>
      <w:r w:rsidRPr="00D51761">
        <w:rPr>
          <w:sz w:val="28"/>
          <w:szCs w:val="28"/>
          <w:lang w:val="ru-RU"/>
        </w:rPr>
        <w:t>Економічне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зростання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proofErr w:type="gramStart"/>
      <w:r w:rsidRPr="00D51761">
        <w:rPr>
          <w:sz w:val="28"/>
          <w:szCs w:val="28"/>
          <w:lang w:val="ru-RU"/>
        </w:rPr>
        <w:t>техн</w:t>
      </w:r>
      <w:proofErr w:type="gramEnd"/>
      <w:r w:rsidRPr="00D51761">
        <w:rPr>
          <w:sz w:val="28"/>
          <w:szCs w:val="28"/>
          <w:lang w:val="ru-RU"/>
        </w:rPr>
        <w:t>ічний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прогрес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споживче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товариство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військова</w:t>
      </w:r>
      <w:proofErr w:type="spellEnd"/>
      <w:r w:rsidRPr="00D51761">
        <w:rPr>
          <w:sz w:val="28"/>
          <w:szCs w:val="28"/>
          <w:lang w:val="ru-RU"/>
        </w:rPr>
        <w:t xml:space="preserve"> сила і </w:t>
      </w:r>
      <w:proofErr w:type="spellStart"/>
      <w:r w:rsidRPr="00D51761">
        <w:rPr>
          <w:sz w:val="28"/>
          <w:szCs w:val="28"/>
          <w:lang w:val="ru-RU"/>
        </w:rPr>
        <w:t>всі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інші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ознаки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західної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техногенної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цивілізації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вже</w:t>
      </w:r>
      <w:proofErr w:type="spellEnd"/>
      <w:r w:rsidRPr="00D51761">
        <w:rPr>
          <w:sz w:val="28"/>
          <w:szCs w:val="28"/>
          <w:lang w:val="ru-RU"/>
        </w:rPr>
        <w:t xml:space="preserve"> не є </w:t>
      </w:r>
      <w:proofErr w:type="spellStart"/>
      <w:r w:rsidRPr="00D51761">
        <w:rPr>
          <w:sz w:val="28"/>
          <w:szCs w:val="28"/>
          <w:lang w:val="ru-RU"/>
        </w:rPr>
        <w:t>достатніми</w:t>
      </w:r>
      <w:proofErr w:type="spellEnd"/>
      <w:r w:rsidRPr="00D51761">
        <w:rPr>
          <w:sz w:val="28"/>
          <w:szCs w:val="28"/>
          <w:lang w:val="ru-RU"/>
        </w:rPr>
        <w:t xml:space="preserve"> характеристиками </w:t>
      </w:r>
      <w:proofErr w:type="spellStart"/>
      <w:r w:rsidRPr="00D51761">
        <w:rPr>
          <w:sz w:val="28"/>
          <w:szCs w:val="28"/>
          <w:lang w:val="ru-RU"/>
        </w:rPr>
        <w:t>сучасності</w:t>
      </w:r>
      <w:proofErr w:type="spellEnd"/>
      <w:r w:rsidRPr="00D51761">
        <w:rPr>
          <w:sz w:val="28"/>
          <w:szCs w:val="28"/>
          <w:lang w:val="ru-RU"/>
        </w:rPr>
        <w:t xml:space="preserve">. На перший план </w:t>
      </w:r>
      <w:proofErr w:type="spellStart"/>
      <w:r w:rsidRPr="00D51761">
        <w:rPr>
          <w:sz w:val="28"/>
          <w:szCs w:val="28"/>
          <w:lang w:val="ru-RU"/>
        </w:rPr>
        <w:t>виходять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інші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пріоритети</w:t>
      </w:r>
      <w:proofErr w:type="spellEnd"/>
      <w:r w:rsidRPr="00D51761">
        <w:rPr>
          <w:sz w:val="28"/>
          <w:szCs w:val="28"/>
          <w:lang w:val="ru-RU"/>
        </w:rPr>
        <w:t xml:space="preserve"> і </w:t>
      </w:r>
      <w:proofErr w:type="spellStart"/>
      <w:r w:rsidRPr="00D51761">
        <w:rPr>
          <w:sz w:val="28"/>
          <w:szCs w:val="28"/>
          <w:lang w:val="ru-RU"/>
        </w:rPr>
        <w:t>духовні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цінності</w:t>
      </w:r>
      <w:proofErr w:type="spellEnd"/>
      <w:r w:rsidRPr="00D51761">
        <w:rPr>
          <w:sz w:val="28"/>
          <w:szCs w:val="28"/>
          <w:lang w:val="ru-RU"/>
        </w:rPr>
        <w:t xml:space="preserve">. Словом, </w:t>
      </w:r>
      <w:proofErr w:type="spellStart"/>
      <w:r w:rsidRPr="00D51761">
        <w:rPr>
          <w:sz w:val="28"/>
          <w:szCs w:val="28"/>
          <w:lang w:val="ru-RU"/>
        </w:rPr>
        <w:t>сучасна</w:t>
      </w:r>
      <w:proofErr w:type="spellEnd"/>
      <w:r w:rsidRPr="00D51761">
        <w:rPr>
          <w:sz w:val="28"/>
          <w:szCs w:val="28"/>
          <w:lang w:val="ru-RU"/>
        </w:rPr>
        <w:t xml:space="preserve"> та </w:t>
      </w:r>
      <w:proofErr w:type="spellStart"/>
      <w:r w:rsidRPr="00D51761">
        <w:rPr>
          <w:sz w:val="28"/>
          <w:szCs w:val="28"/>
          <w:lang w:val="ru-RU"/>
        </w:rPr>
        <w:t>країна</w:t>
      </w:r>
      <w:proofErr w:type="spellEnd"/>
      <w:r w:rsidRPr="00D51761">
        <w:rPr>
          <w:sz w:val="28"/>
          <w:szCs w:val="28"/>
          <w:lang w:val="ru-RU"/>
        </w:rPr>
        <w:t xml:space="preserve">, яка в </w:t>
      </w:r>
      <w:proofErr w:type="spellStart"/>
      <w:r w:rsidRPr="00D51761">
        <w:rPr>
          <w:sz w:val="28"/>
          <w:szCs w:val="28"/>
          <w:lang w:val="ru-RU"/>
        </w:rPr>
        <w:t>тій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чи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іншій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мірі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включилася</w:t>
      </w:r>
      <w:proofErr w:type="spellEnd"/>
      <w:r w:rsidRPr="00D51761">
        <w:rPr>
          <w:sz w:val="28"/>
          <w:szCs w:val="28"/>
          <w:lang w:val="ru-RU"/>
        </w:rPr>
        <w:t xml:space="preserve"> в </w:t>
      </w:r>
      <w:proofErr w:type="spellStart"/>
      <w:r w:rsidRPr="00D51761">
        <w:rPr>
          <w:sz w:val="28"/>
          <w:szCs w:val="28"/>
          <w:lang w:val="ru-RU"/>
        </w:rPr>
        <w:t>процес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творення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нової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глобальної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цивілізації</w:t>
      </w:r>
      <w:proofErr w:type="spellEnd"/>
      <w:r w:rsidRPr="00D51761">
        <w:rPr>
          <w:sz w:val="28"/>
          <w:szCs w:val="28"/>
          <w:lang w:val="ru-RU"/>
        </w:rPr>
        <w:t xml:space="preserve"> (на </w:t>
      </w:r>
      <w:proofErr w:type="spellStart"/>
      <w:r w:rsidRPr="00D51761">
        <w:rPr>
          <w:sz w:val="28"/>
          <w:szCs w:val="28"/>
          <w:lang w:val="ru-RU"/>
        </w:rPr>
        <w:t>основі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власної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духовної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культури</w:t>
      </w:r>
      <w:proofErr w:type="spellEnd"/>
      <w:r w:rsidRPr="00D51761">
        <w:rPr>
          <w:sz w:val="28"/>
          <w:szCs w:val="28"/>
          <w:lang w:val="ru-RU"/>
        </w:rPr>
        <w:t>).</w:t>
      </w:r>
    </w:p>
    <w:p w:rsidR="00D51761" w:rsidRPr="00D51761" w:rsidRDefault="00D51761" w:rsidP="00D51761">
      <w:pPr>
        <w:tabs>
          <w:tab w:val="left" w:pos="6120"/>
        </w:tabs>
        <w:spacing w:line="360" w:lineRule="auto"/>
        <w:jc w:val="both"/>
        <w:rPr>
          <w:sz w:val="28"/>
          <w:szCs w:val="28"/>
          <w:lang w:val="ru-RU"/>
        </w:rPr>
      </w:pPr>
    </w:p>
    <w:p w:rsidR="00D51761" w:rsidRPr="00D51761" w:rsidRDefault="00D51761" w:rsidP="00D51761">
      <w:pPr>
        <w:tabs>
          <w:tab w:val="left" w:pos="6120"/>
        </w:tabs>
        <w:spacing w:line="276" w:lineRule="auto"/>
        <w:jc w:val="center"/>
        <w:rPr>
          <w:b/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br w:type="page"/>
      </w:r>
      <w:r w:rsidRPr="00D51761">
        <w:rPr>
          <w:b/>
          <w:sz w:val="28"/>
          <w:szCs w:val="28"/>
          <w:lang w:val="ru-RU"/>
        </w:rPr>
        <w:lastRenderedPageBreak/>
        <w:t>СПИСОК ВИКОРИСТАНИХ ДЖЕРЕЛ ТА ЛІТЕРАТУРИ</w:t>
      </w:r>
    </w:p>
    <w:p w:rsidR="00D51761" w:rsidRPr="00D51761" w:rsidRDefault="00D51761" w:rsidP="00D51761">
      <w:pPr>
        <w:spacing w:line="276" w:lineRule="auto"/>
        <w:ind w:left="360"/>
        <w:jc w:val="both"/>
        <w:rPr>
          <w:sz w:val="28"/>
          <w:szCs w:val="28"/>
          <w:lang w:val="ru-RU"/>
        </w:rPr>
      </w:pP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 w:rsidRPr="00D51761">
        <w:rPr>
          <w:sz w:val="28"/>
          <w:szCs w:val="28"/>
        </w:rPr>
        <w:t>Deepak Lal. Does Modernization Require Westernization?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</w:rPr>
        <w:t xml:space="preserve"> </w:t>
      </w:r>
      <w:r w:rsidRPr="00D51761">
        <w:rPr>
          <w:sz w:val="28"/>
          <w:szCs w:val="28"/>
          <w:lang w:val="ru-RU"/>
        </w:rPr>
        <w:t>ресурс</w:t>
      </w:r>
      <w:r w:rsidRPr="00D51761">
        <w:rPr>
          <w:sz w:val="28"/>
          <w:szCs w:val="28"/>
        </w:rPr>
        <w:t xml:space="preserve">]/ Lal Deepak. – The Independent Review. – Vol. 5, No 1 (Summer 2000). – </w:t>
      </w:r>
      <w:proofErr w:type="gramStart"/>
      <w:r w:rsidRPr="00D51761">
        <w:rPr>
          <w:sz w:val="28"/>
          <w:szCs w:val="28"/>
        </w:rPr>
        <w:t>pp.5-24</w:t>
      </w:r>
      <w:proofErr w:type="gramEnd"/>
      <w:r w:rsidRPr="00D51761">
        <w:rPr>
          <w:sz w:val="28"/>
          <w:szCs w:val="28"/>
        </w:rPr>
        <w:t xml:space="preserve">. – </w:t>
      </w:r>
      <w:r w:rsidRPr="00D51761">
        <w:rPr>
          <w:sz w:val="28"/>
          <w:szCs w:val="28"/>
          <w:lang w:val="ru-RU"/>
        </w:rPr>
        <w:t>Режим</w:t>
      </w:r>
      <w:r w:rsidRPr="00D51761">
        <w:rPr>
          <w:sz w:val="28"/>
          <w:szCs w:val="28"/>
        </w:rPr>
        <w:t xml:space="preserve"> </w:t>
      </w:r>
      <w:r w:rsidRPr="00D51761">
        <w:rPr>
          <w:sz w:val="28"/>
          <w:szCs w:val="28"/>
          <w:lang w:val="ru-RU"/>
        </w:rPr>
        <w:t>доступу</w:t>
      </w:r>
      <w:r w:rsidRPr="00D51761">
        <w:rPr>
          <w:sz w:val="28"/>
          <w:szCs w:val="28"/>
        </w:rPr>
        <w:t>: https://www.jstor.org/stable/24562392?seq=1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proofErr w:type="spellStart"/>
      <w:r w:rsidRPr="00D51761">
        <w:rPr>
          <w:sz w:val="28"/>
          <w:szCs w:val="28"/>
        </w:rPr>
        <w:t>Farhat-Holzman</w:t>
      </w:r>
      <w:proofErr w:type="spellEnd"/>
      <w:r w:rsidRPr="00D51761">
        <w:rPr>
          <w:sz w:val="28"/>
          <w:szCs w:val="28"/>
        </w:rPr>
        <w:t xml:space="preserve"> </w:t>
      </w:r>
      <w:proofErr w:type="spellStart"/>
      <w:r w:rsidRPr="00D51761">
        <w:rPr>
          <w:sz w:val="28"/>
          <w:szCs w:val="28"/>
        </w:rPr>
        <w:t>Laina</w:t>
      </w:r>
      <w:proofErr w:type="spellEnd"/>
      <w:r w:rsidRPr="00D51761">
        <w:rPr>
          <w:sz w:val="28"/>
          <w:szCs w:val="28"/>
        </w:rPr>
        <w:t xml:space="preserve">. Modernization or </w:t>
      </w:r>
      <w:proofErr w:type="spellStart"/>
      <w:r w:rsidRPr="00D51761">
        <w:rPr>
          <w:sz w:val="28"/>
          <w:szCs w:val="28"/>
        </w:rPr>
        <w:t>Westerniazation</w:t>
      </w:r>
      <w:proofErr w:type="spellEnd"/>
      <w:r w:rsidRPr="00D51761">
        <w:rPr>
          <w:sz w:val="28"/>
          <w:szCs w:val="28"/>
        </w:rPr>
        <w:t>: the Muslim World vs. The Rest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</w:rPr>
        <w:t xml:space="preserve"> </w:t>
      </w:r>
      <w:r w:rsidRPr="00D51761">
        <w:rPr>
          <w:sz w:val="28"/>
          <w:szCs w:val="28"/>
          <w:lang w:val="ru-RU"/>
        </w:rPr>
        <w:t>ресурс</w:t>
      </w:r>
      <w:r w:rsidRPr="00D51761">
        <w:rPr>
          <w:sz w:val="28"/>
          <w:szCs w:val="28"/>
        </w:rPr>
        <w:t xml:space="preserve">] / </w:t>
      </w:r>
      <w:proofErr w:type="spellStart"/>
      <w:r w:rsidRPr="00D51761">
        <w:rPr>
          <w:sz w:val="28"/>
          <w:szCs w:val="28"/>
        </w:rPr>
        <w:t>Laina</w:t>
      </w:r>
      <w:proofErr w:type="spellEnd"/>
      <w:r w:rsidRPr="00D51761">
        <w:rPr>
          <w:sz w:val="28"/>
          <w:szCs w:val="28"/>
        </w:rPr>
        <w:t xml:space="preserve"> </w:t>
      </w:r>
      <w:proofErr w:type="spellStart"/>
      <w:r w:rsidRPr="00D51761">
        <w:rPr>
          <w:sz w:val="28"/>
          <w:szCs w:val="28"/>
        </w:rPr>
        <w:t>Farhat-Holzman</w:t>
      </w:r>
      <w:proofErr w:type="spellEnd"/>
      <w:r w:rsidRPr="00D51761">
        <w:rPr>
          <w:sz w:val="28"/>
          <w:szCs w:val="28"/>
        </w:rPr>
        <w:t xml:space="preserve">. – Comparative Civilization Review. – Vol. 67. – 2012. – </w:t>
      </w:r>
      <w:r w:rsidRPr="00D51761">
        <w:rPr>
          <w:sz w:val="28"/>
          <w:szCs w:val="28"/>
          <w:lang w:val="ru-RU"/>
        </w:rPr>
        <w:t>Режим</w:t>
      </w:r>
      <w:r w:rsidRPr="00D51761">
        <w:rPr>
          <w:sz w:val="28"/>
          <w:szCs w:val="28"/>
        </w:rPr>
        <w:t xml:space="preserve"> </w:t>
      </w:r>
      <w:r w:rsidRPr="00D51761">
        <w:rPr>
          <w:sz w:val="28"/>
          <w:szCs w:val="28"/>
          <w:lang w:val="ru-RU"/>
        </w:rPr>
        <w:t>доступу</w:t>
      </w:r>
      <w:r w:rsidRPr="00D51761">
        <w:rPr>
          <w:sz w:val="28"/>
          <w:szCs w:val="28"/>
        </w:rPr>
        <w:t xml:space="preserve">: https://scholarsarchive.byu.edu/cgi/viewcontent.cgi?article=1873&amp;context=ccr 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Аватков</w:t>
      </w:r>
      <w:proofErr w:type="spellEnd"/>
      <w:r w:rsidRPr="00D51761">
        <w:rPr>
          <w:sz w:val="28"/>
          <w:szCs w:val="28"/>
          <w:lang w:val="ru-RU"/>
        </w:rPr>
        <w:t xml:space="preserve"> В. А. </w:t>
      </w:r>
      <w:proofErr w:type="spellStart"/>
      <w:r w:rsidRPr="00D51761">
        <w:rPr>
          <w:sz w:val="28"/>
          <w:szCs w:val="28"/>
          <w:lang w:val="ru-RU"/>
        </w:rPr>
        <w:t>Неоосманизм</w:t>
      </w:r>
      <w:proofErr w:type="spellEnd"/>
      <w:r w:rsidRPr="00D51761">
        <w:rPr>
          <w:sz w:val="28"/>
          <w:szCs w:val="28"/>
          <w:lang w:val="ru-RU"/>
        </w:rPr>
        <w:t xml:space="preserve">. </w:t>
      </w:r>
      <w:proofErr w:type="gramStart"/>
      <w:r w:rsidRPr="00D51761">
        <w:rPr>
          <w:sz w:val="28"/>
          <w:szCs w:val="28"/>
          <w:lang w:val="ru-RU"/>
        </w:rPr>
        <w:t>Базовая</w:t>
      </w:r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идеологема</w:t>
      </w:r>
      <w:proofErr w:type="spellEnd"/>
      <w:r w:rsidRPr="00D51761">
        <w:rPr>
          <w:sz w:val="28"/>
          <w:szCs w:val="28"/>
          <w:lang w:val="ru-RU"/>
        </w:rPr>
        <w:t xml:space="preserve"> и </w:t>
      </w:r>
      <w:proofErr w:type="spellStart"/>
      <w:r w:rsidRPr="00D51761">
        <w:rPr>
          <w:sz w:val="28"/>
          <w:szCs w:val="28"/>
          <w:lang w:val="ru-RU"/>
        </w:rPr>
        <w:t>геостратегия</w:t>
      </w:r>
      <w:proofErr w:type="spellEnd"/>
      <w:r w:rsidRPr="00D51761">
        <w:rPr>
          <w:sz w:val="28"/>
          <w:szCs w:val="28"/>
          <w:lang w:val="ru-RU"/>
        </w:rPr>
        <w:t xml:space="preserve"> Турции // В. А. </w:t>
      </w:r>
      <w:proofErr w:type="spellStart"/>
      <w:r w:rsidRPr="00D51761">
        <w:rPr>
          <w:sz w:val="28"/>
          <w:szCs w:val="28"/>
          <w:lang w:val="ru-RU"/>
        </w:rPr>
        <w:t>Аватков</w:t>
      </w:r>
      <w:proofErr w:type="spellEnd"/>
      <w:r w:rsidRPr="00D51761">
        <w:rPr>
          <w:sz w:val="28"/>
          <w:szCs w:val="28"/>
          <w:lang w:val="ru-RU"/>
        </w:rPr>
        <w:t>. – Свободная Мысль. – 2014. – № 3. – с.16-45.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Аллахкулиев</w:t>
      </w:r>
      <w:proofErr w:type="spellEnd"/>
      <w:r w:rsidRPr="00D51761">
        <w:rPr>
          <w:sz w:val="28"/>
          <w:szCs w:val="28"/>
          <w:lang w:val="ru-RU"/>
        </w:rPr>
        <w:t xml:space="preserve"> М. Г. Арабский социализм в контексте современной социально-политической ситуации в Египте / М. Г. </w:t>
      </w:r>
      <w:proofErr w:type="spellStart"/>
      <w:r w:rsidRPr="00D51761">
        <w:rPr>
          <w:sz w:val="28"/>
          <w:szCs w:val="28"/>
          <w:lang w:val="ru-RU"/>
        </w:rPr>
        <w:t>Аллахкулиев</w:t>
      </w:r>
      <w:proofErr w:type="spellEnd"/>
      <w:r w:rsidRPr="00D51761">
        <w:rPr>
          <w:sz w:val="28"/>
          <w:szCs w:val="28"/>
          <w:lang w:val="ru-RU"/>
        </w:rPr>
        <w:t>. – Власть. – 2013. – № 1. – с.182-183.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Арин О. А. Мир без России / О. А. Арин. – М.: </w:t>
      </w:r>
      <w:proofErr w:type="spellStart"/>
      <w:r w:rsidRPr="00D51761">
        <w:rPr>
          <w:sz w:val="28"/>
          <w:szCs w:val="28"/>
          <w:lang w:val="ru-RU"/>
        </w:rPr>
        <w:t>Эксмо</w:t>
      </w:r>
      <w:proofErr w:type="spellEnd"/>
      <w:r w:rsidRPr="00D51761">
        <w:rPr>
          <w:sz w:val="28"/>
          <w:szCs w:val="28"/>
          <w:lang w:val="ru-RU"/>
        </w:rPr>
        <w:t xml:space="preserve"> Алгоритм, 2002. – 480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Бек У. Общество риска: на пути к другому модерну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 / У. Бек. – М.: Прогресс-Традиция. – 2000. – 384 с. – Режим доступу: https://www.twirpx.com/file/2830925/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Беккин</w:t>
      </w:r>
      <w:proofErr w:type="spellEnd"/>
      <w:r w:rsidRPr="00D51761">
        <w:rPr>
          <w:sz w:val="28"/>
          <w:szCs w:val="28"/>
          <w:lang w:val="ru-RU"/>
        </w:rPr>
        <w:t xml:space="preserve"> Р. И. Исламские теории социально-экономического развития в мусульманском мире: сходства и различия / Р. И. </w:t>
      </w:r>
      <w:proofErr w:type="spellStart"/>
      <w:r w:rsidRPr="00D51761">
        <w:rPr>
          <w:sz w:val="28"/>
          <w:szCs w:val="28"/>
          <w:lang w:val="ru-RU"/>
        </w:rPr>
        <w:t>Беккин</w:t>
      </w:r>
      <w:proofErr w:type="spellEnd"/>
      <w:r w:rsidRPr="00D51761">
        <w:rPr>
          <w:sz w:val="28"/>
          <w:szCs w:val="28"/>
          <w:lang w:val="ru-RU"/>
        </w:rPr>
        <w:t xml:space="preserve">. – Вестник Санкт-Петербургского университета. –2012. – Сер.5. – № 4. – </w:t>
      </w:r>
      <w:r w:rsidRPr="00D51761">
        <w:rPr>
          <w:sz w:val="28"/>
          <w:szCs w:val="28"/>
        </w:rPr>
        <w:t>c</w:t>
      </w:r>
      <w:r w:rsidRPr="00D51761">
        <w:rPr>
          <w:sz w:val="28"/>
          <w:szCs w:val="28"/>
          <w:lang w:val="ru-RU"/>
        </w:rPr>
        <w:t>.171-178.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Валлерстайн</w:t>
      </w:r>
      <w:proofErr w:type="spellEnd"/>
      <w:r w:rsidRPr="00D51761">
        <w:rPr>
          <w:sz w:val="28"/>
          <w:szCs w:val="28"/>
          <w:lang w:val="ru-RU"/>
        </w:rPr>
        <w:t xml:space="preserve"> И. Анализ мировых систем и ситуация в современном мире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И. </w:t>
      </w:r>
      <w:proofErr w:type="spellStart"/>
      <w:r w:rsidRPr="00D51761">
        <w:rPr>
          <w:sz w:val="28"/>
          <w:szCs w:val="28"/>
          <w:lang w:val="ru-RU"/>
        </w:rPr>
        <w:t>Валлерстайн</w:t>
      </w:r>
      <w:proofErr w:type="spellEnd"/>
      <w:r w:rsidRPr="00D51761">
        <w:rPr>
          <w:sz w:val="28"/>
          <w:szCs w:val="28"/>
          <w:lang w:val="ru-RU"/>
        </w:rPr>
        <w:t>. – СПб</w:t>
      </w:r>
      <w:proofErr w:type="gramStart"/>
      <w:r w:rsidRPr="00D51761">
        <w:rPr>
          <w:sz w:val="28"/>
          <w:szCs w:val="28"/>
          <w:lang w:val="ru-RU"/>
        </w:rPr>
        <w:t xml:space="preserve">., </w:t>
      </w:r>
      <w:proofErr w:type="gramEnd"/>
      <w:r w:rsidRPr="00D51761">
        <w:rPr>
          <w:sz w:val="28"/>
          <w:szCs w:val="28"/>
          <w:lang w:val="ru-RU"/>
        </w:rPr>
        <w:t>2000. – 416 с. – Режим доступу: http://old.politstudies.ru/universum/biblio/issue12.htm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Володин А. Г. Средний класс в </w:t>
      </w:r>
      <w:proofErr w:type="spellStart"/>
      <w:r w:rsidRPr="00D51761">
        <w:rPr>
          <w:sz w:val="28"/>
          <w:szCs w:val="28"/>
          <w:lang w:val="ru-RU"/>
        </w:rPr>
        <w:t>незападных</w:t>
      </w:r>
      <w:proofErr w:type="spellEnd"/>
      <w:r w:rsidRPr="00D51761">
        <w:rPr>
          <w:sz w:val="28"/>
          <w:szCs w:val="28"/>
          <w:lang w:val="ru-RU"/>
        </w:rPr>
        <w:t xml:space="preserve"> обществах – тенденции развития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Г. Володин. – «Третий мир»: спустя полстолетия</w:t>
      </w:r>
      <w:proofErr w:type="gramStart"/>
      <w:r w:rsidRPr="00D51761">
        <w:rPr>
          <w:sz w:val="28"/>
          <w:szCs w:val="28"/>
          <w:lang w:val="ru-RU"/>
        </w:rPr>
        <w:t xml:space="preserve"> / О</w:t>
      </w:r>
      <w:proofErr w:type="gramEnd"/>
      <w:r w:rsidRPr="00D51761">
        <w:rPr>
          <w:sz w:val="28"/>
          <w:szCs w:val="28"/>
          <w:lang w:val="ru-RU"/>
        </w:rPr>
        <w:t xml:space="preserve">тв. ред. – В. Г. </w:t>
      </w:r>
      <w:proofErr w:type="spellStart"/>
      <w:r w:rsidRPr="00D51761">
        <w:rPr>
          <w:sz w:val="28"/>
          <w:szCs w:val="28"/>
          <w:lang w:val="ru-RU"/>
        </w:rPr>
        <w:t>Хорос</w:t>
      </w:r>
      <w:proofErr w:type="spellEnd"/>
      <w:r w:rsidRPr="00D51761">
        <w:rPr>
          <w:sz w:val="28"/>
          <w:szCs w:val="28"/>
          <w:lang w:val="ru-RU"/>
        </w:rPr>
        <w:t>, Д. Б. Малышева. – М.: ИМЭМО РАН, 2013. – с.85-98. – Режим доступу: https://www.imemo.ru/files/File/ru/publ/2013/13025.pdf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Воронкова В. Г.  </w:t>
      </w:r>
      <w:proofErr w:type="spellStart"/>
      <w:r w:rsidRPr="00D51761">
        <w:rPr>
          <w:sz w:val="28"/>
          <w:szCs w:val="28"/>
          <w:lang w:val="ru-RU"/>
        </w:rPr>
        <w:t>Сучасна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геокультура</w:t>
      </w:r>
      <w:proofErr w:type="spellEnd"/>
      <w:r w:rsidRPr="00D51761">
        <w:rPr>
          <w:sz w:val="28"/>
          <w:szCs w:val="28"/>
          <w:lang w:val="ru-RU"/>
        </w:rPr>
        <w:t xml:space="preserve"> як </w:t>
      </w:r>
      <w:proofErr w:type="spellStart"/>
      <w:proofErr w:type="gramStart"/>
      <w:r w:rsidRPr="00D51761">
        <w:rPr>
          <w:sz w:val="28"/>
          <w:szCs w:val="28"/>
          <w:lang w:val="ru-RU"/>
        </w:rPr>
        <w:t>соц</w:t>
      </w:r>
      <w:proofErr w:type="gramEnd"/>
      <w:r w:rsidRPr="00D51761">
        <w:rPr>
          <w:sz w:val="28"/>
          <w:szCs w:val="28"/>
          <w:lang w:val="ru-RU"/>
        </w:rPr>
        <w:t>іокультурний</w:t>
      </w:r>
      <w:proofErr w:type="spellEnd"/>
      <w:r w:rsidRPr="00D51761">
        <w:rPr>
          <w:sz w:val="28"/>
          <w:szCs w:val="28"/>
          <w:lang w:val="ru-RU"/>
        </w:rPr>
        <w:t xml:space="preserve"> феномен </w:t>
      </w:r>
      <w:proofErr w:type="spellStart"/>
      <w:r w:rsidRPr="00D51761">
        <w:rPr>
          <w:sz w:val="28"/>
          <w:szCs w:val="28"/>
          <w:lang w:val="ru-RU"/>
        </w:rPr>
        <w:t>культурної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sz w:val="28"/>
          <w:szCs w:val="28"/>
          <w:lang w:val="ru-RU"/>
        </w:rPr>
        <w:t>глобалізації</w:t>
      </w:r>
      <w:proofErr w:type="spellEnd"/>
      <w:r w:rsidRPr="00D51761">
        <w:rPr>
          <w:sz w:val="28"/>
          <w:szCs w:val="28"/>
          <w:lang w:val="ru-RU"/>
        </w:rPr>
        <w:t xml:space="preserve">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В. Г. Воронкова, В. О. </w:t>
      </w:r>
      <w:proofErr w:type="spellStart"/>
      <w:r w:rsidRPr="00D51761">
        <w:rPr>
          <w:sz w:val="28"/>
          <w:szCs w:val="28"/>
          <w:lang w:val="ru-RU"/>
        </w:rPr>
        <w:t>Нікітенко</w:t>
      </w:r>
      <w:proofErr w:type="spellEnd"/>
      <w:r w:rsidRPr="00D51761">
        <w:rPr>
          <w:sz w:val="28"/>
          <w:szCs w:val="28"/>
          <w:lang w:val="ru-RU"/>
        </w:rPr>
        <w:t xml:space="preserve">. – </w:t>
      </w:r>
      <w:proofErr w:type="spellStart"/>
      <w:r w:rsidRPr="00D51761">
        <w:rPr>
          <w:sz w:val="28"/>
          <w:szCs w:val="28"/>
          <w:lang w:val="ru-RU"/>
        </w:rPr>
        <w:t>Гілея</w:t>
      </w:r>
      <w:proofErr w:type="spellEnd"/>
      <w:r w:rsidRPr="00D51761">
        <w:rPr>
          <w:sz w:val="28"/>
          <w:szCs w:val="28"/>
          <w:lang w:val="ru-RU"/>
        </w:rPr>
        <w:t xml:space="preserve">: </w:t>
      </w:r>
      <w:proofErr w:type="spellStart"/>
      <w:r w:rsidRPr="00D51761">
        <w:rPr>
          <w:sz w:val="28"/>
          <w:szCs w:val="28"/>
          <w:lang w:val="ru-RU"/>
        </w:rPr>
        <w:t>науковий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D51761">
        <w:rPr>
          <w:sz w:val="28"/>
          <w:szCs w:val="28"/>
          <w:lang w:val="ru-RU"/>
        </w:rPr>
        <w:t>вісник</w:t>
      </w:r>
      <w:proofErr w:type="spellEnd"/>
      <w:proofErr w:type="gramEnd"/>
      <w:r w:rsidRPr="00D51761">
        <w:rPr>
          <w:sz w:val="28"/>
          <w:szCs w:val="28"/>
          <w:lang w:val="ru-RU"/>
        </w:rPr>
        <w:t xml:space="preserve">. – 2013. – № 72. – с. 487-492. – Режим доступу: </w:t>
      </w:r>
      <w:hyperlink r:id="rId6" w:history="1">
        <w:r w:rsidRPr="00D51761">
          <w:rPr>
            <w:sz w:val="28"/>
            <w:szCs w:val="28"/>
            <w:u w:val="single"/>
            <w:lang w:val="ru-RU"/>
          </w:rPr>
          <w:t>http://nbuv.gov.ua/UJRN/gileya_2013_72_94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Воскресенский А. Д. Общие закономерности, региональная специфика и концепция </w:t>
      </w:r>
      <w:proofErr w:type="spellStart"/>
      <w:r w:rsidRPr="00D51761">
        <w:rPr>
          <w:sz w:val="28"/>
          <w:szCs w:val="28"/>
          <w:lang w:val="ru-RU"/>
        </w:rPr>
        <w:t>незападной</w:t>
      </w:r>
      <w:proofErr w:type="spellEnd"/>
      <w:r w:rsidRPr="00D51761">
        <w:rPr>
          <w:sz w:val="28"/>
          <w:szCs w:val="28"/>
          <w:lang w:val="ru-RU"/>
        </w:rPr>
        <w:t xml:space="preserve"> демократии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Д. Воскресенский. – Сравнительная политика, 2011. – Режим доступу: </w:t>
      </w:r>
      <w:hyperlink r:id="rId7" w:history="1">
        <w:r w:rsidRPr="00D51761">
          <w:rPr>
            <w:sz w:val="28"/>
            <w:szCs w:val="28"/>
            <w:u w:val="single"/>
            <w:lang w:val="ru-RU"/>
          </w:rPr>
          <w:t>https://cyberleninka.ru/article/n/obschie-zakonomernosti-regionalnaya-spetsifika-i-kontseptsiya-nezapadnoy-demokratii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lastRenderedPageBreak/>
        <w:t>Вэймин</w:t>
      </w:r>
      <w:proofErr w:type="spellEnd"/>
      <w:proofErr w:type="gramStart"/>
      <w:r w:rsidRPr="00D51761">
        <w:rPr>
          <w:sz w:val="28"/>
          <w:szCs w:val="28"/>
          <w:lang w:val="ru-RU"/>
        </w:rPr>
        <w:t xml:space="preserve"> Т</w:t>
      </w:r>
      <w:proofErr w:type="gramEnd"/>
      <w:r w:rsidRPr="00D51761">
        <w:rPr>
          <w:sz w:val="28"/>
          <w:szCs w:val="28"/>
          <w:lang w:val="ru-RU"/>
        </w:rPr>
        <w:t>у. Разные взгляды на современность: о сущности восточноазиатской модели современности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Ту </w:t>
      </w:r>
      <w:proofErr w:type="spellStart"/>
      <w:r w:rsidRPr="00D51761">
        <w:rPr>
          <w:sz w:val="28"/>
          <w:szCs w:val="28"/>
          <w:lang w:val="ru-RU"/>
        </w:rPr>
        <w:t>Вэймин</w:t>
      </w:r>
      <w:proofErr w:type="spellEnd"/>
      <w:r w:rsidRPr="00D51761">
        <w:rPr>
          <w:sz w:val="28"/>
          <w:szCs w:val="28"/>
          <w:lang w:val="ru-RU"/>
        </w:rPr>
        <w:t xml:space="preserve">. – Век глобализации, 2014. – Режим доступу: </w:t>
      </w:r>
      <w:hyperlink r:id="rId8" w:history="1">
        <w:r w:rsidRPr="00D51761">
          <w:rPr>
            <w:sz w:val="28"/>
            <w:szCs w:val="28"/>
            <w:u w:val="single"/>
            <w:lang w:val="ru-RU"/>
          </w:rPr>
          <w:t>https://cyberleninka.ru/article/n/raznye-vzglyady-na-sovremennost-o-suschnosti-vostochno-aziatskoy-modeli-sovremennosti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rFonts w:eastAsia="TimesNewRomanPSMT"/>
          <w:sz w:val="28"/>
          <w:szCs w:val="28"/>
          <w:lang w:val="ru-RU"/>
        </w:rPr>
        <w:t>Галоян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А. С.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Вестернизация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или альтернативные</w:t>
      </w:r>
      <w:r w:rsidRPr="00D51761">
        <w:rPr>
          <w:sz w:val="28"/>
          <w:szCs w:val="28"/>
          <w:lang w:val="ru-RU"/>
        </w:rPr>
        <w:t xml:space="preserve"> </w:t>
      </w:r>
      <w:r w:rsidRPr="00D51761">
        <w:rPr>
          <w:rFonts w:eastAsia="TimesNewRomanPSMT"/>
          <w:sz w:val="28"/>
          <w:szCs w:val="28"/>
          <w:lang w:val="ru-RU"/>
        </w:rPr>
        <w:t xml:space="preserve">пути развития глобализации? / А. С.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Галоян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>. – Общество.</w:t>
      </w:r>
      <w:r w:rsidRPr="00D51761">
        <w:rPr>
          <w:sz w:val="28"/>
          <w:szCs w:val="28"/>
          <w:lang w:val="ru-RU"/>
        </w:rPr>
        <w:t xml:space="preserve"> </w:t>
      </w:r>
      <w:r w:rsidRPr="00D51761">
        <w:rPr>
          <w:rFonts w:eastAsia="TimesNewRomanPSMT"/>
          <w:sz w:val="28"/>
          <w:szCs w:val="28"/>
          <w:lang w:val="ru-RU"/>
        </w:rPr>
        <w:t>Среда. Развитие. – 2013. – № 4 (29)</w:t>
      </w:r>
      <w:proofErr w:type="gramStart"/>
      <w:r w:rsidRPr="00D51761">
        <w:rPr>
          <w:rFonts w:eastAsia="TimesNewRomanPSMT"/>
          <w:sz w:val="28"/>
          <w:szCs w:val="28"/>
          <w:lang w:val="ru-RU"/>
        </w:rPr>
        <w:t>.</w:t>
      </w:r>
      <w:proofErr w:type="gramEnd"/>
      <w:r w:rsidRPr="00D51761">
        <w:rPr>
          <w:rFonts w:eastAsia="TimesNewRomanPSMT"/>
          <w:sz w:val="28"/>
          <w:szCs w:val="28"/>
          <w:lang w:val="ru-RU"/>
        </w:rPr>
        <w:t xml:space="preserve"> – </w:t>
      </w:r>
      <w:proofErr w:type="gramStart"/>
      <w:r w:rsidRPr="00D51761">
        <w:rPr>
          <w:rFonts w:eastAsia="TimesNewRomanPSMT"/>
          <w:sz w:val="28"/>
          <w:szCs w:val="28"/>
          <w:lang w:val="ru-RU"/>
        </w:rPr>
        <w:t>с</w:t>
      </w:r>
      <w:proofErr w:type="gramEnd"/>
      <w:r w:rsidRPr="00D51761">
        <w:rPr>
          <w:rFonts w:eastAsia="TimesNewRomanPSMT"/>
          <w:sz w:val="28"/>
          <w:szCs w:val="28"/>
          <w:lang w:val="ru-RU"/>
        </w:rPr>
        <w:t>. 90–94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Гидденс</w:t>
      </w:r>
      <w:proofErr w:type="spellEnd"/>
      <w:r w:rsidRPr="00D51761">
        <w:rPr>
          <w:sz w:val="28"/>
          <w:szCs w:val="28"/>
          <w:lang w:val="ru-RU"/>
        </w:rPr>
        <w:t xml:space="preserve"> Э. Последствия </w:t>
      </w:r>
      <w:proofErr w:type="spellStart"/>
      <w:r w:rsidRPr="00D51761">
        <w:rPr>
          <w:sz w:val="28"/>
          <w:szCs w:val="28"/>
          <w:lang w:val="ru-RU"/>
        </w:rPr>
        <w:t>модернити</w:t>
      </w:r>
      <w:proofErr w:type="spellEnd"/>
      <w:r w:rsidRPr="00D51761">
        <w:rPr>
          <w:sz w:val="28"/>
          <w:szCs w:val="28"/>
          <w:lang w:val="ru-RU"/>
        </w:rPr>
        <w:t xml:space="preserve"> // Новая постиндустриальная волна на Западе. Антология / под ред. В.Л. </w:t>
      </w:r>
      <w:proofErr w:type="spellStart"/>
      <w:r w:rsidRPr="00D51761">
        <w:rPr>
          <w:sz w:val="28"/>
          <w:szCs w:val="28"/>
          <w:lang w:val="ru-RU"/>
        </w:rPr>
        <w:t>Иноземцева</w:t>
      </w:r>
      <w:proofErr w:type="spellEnd"/>
      <w:r w:rsidRPr="00D51761">
        <w:rPr>
          <w:sz w:val="28"/>
          <w:szCs w:val="28"/>
          <w:lang w:val="ru-RU"/>
        </w:rPr>
        <w:t xml:space="preserve">. М.: </w:t>
      </w:r>
      <w:proofErr w:type="spellStart"/>
      <w:r w:rsidRPr="00D51761">
        <w:rPr>
          <w:sz w:val="28"/>
          <w:szCs w:val="28"/>
          <w:lang w:val="ru-RU"/>
        </w:rPr>
        <w:t>Academia</w:t>
      </w:r>
      <w:proofErr w:type="spellEnd"/>
      <w:r w:rsidRPr="00D51761">
        <w:rPr>
          <w:sz w:val="28"/>
          <w:szCs w:val="28"/>
          <w:lang w:val="ru-RU"/>
        </w:rPr>
        <w:t>, 1999. – 352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gramStart"/>
      <w:r w:rsidRPr="00D51761">
        <w:rPr>
          <w:sz w:val="28"/>
          <w:szCs w:val="28"/>
          <w:lang w:val="ru-RU"/>
        </w:rPr>
        <w:t>Добренькое</w:t>
      </w:r>
      <w:proofErr w:type="gramEnd"/>
      <w:r w:rsidRPr="00D51761">
        <w:rPr>
          <w:sz w:val="28"/>
          <w:szCs w:val="28"/>
          <w:lang w:val="ru-RU"/>
        </w:rPr>
        <w:t xml:space="preserve"> В.И., Кравченко А.И. Фундаментальная социология: В 15 т. / В. И. </w:t>
      </w:r>
      <w:proofErr w:type="gramStart"/>
      <w:r w:rsidRPr="00D51761">
        <w:rPr>
          <w:sz w:val="28"/>
          <w:szCs w:val="28"/>
          <w:lang w:val="ru-RU"/>
        </w:rPr>
        <w:t>Добренькое</w:t>
      </w:r>
      <w:proofErr w:type="gramEnd"/>
      <w:r w:rsidRPr="00D51761">
        <w:rPr>
          <w:sz w:val="28"/>
          <w:szCs w:val="28"/>
          <w:lang w:val="ru-RU"/>
        </w:rPr>
        <w:t>, А. И. Кравченко. – Т.4: Общество: статика и динамика. – М., 2004. – 416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Ерасов Б. С. Цивилизационные измерения модернизации. Концепции симбиоза, конфликта и синтеза культур Запада и Востока Сравнительное изучение цивилизаций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Б. С. Ерасов. – Хрестоматия. Ред. и сост. Б.С. Ерасов. М., 1999. –  с..486-492. – Режим доступу: https://www.gumer.info/bibliotek_Buks/History/Eras/56.php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Жданов Н. В. Исламская концепция миропорядка / Н. В. Жданов. – М., 2003. – 216 </w:t>
      </w:r>
      <w:r w:rsidRPr="00D51761">
        <w:rPr>
          <w:sz w:val="28"/>
          <w:szCs w:val="28"/>
        </w:rPr>
        <w:t>c</w:t>
      </w:r>
      <w:r w:rsidRPr="00D51761">
        <w:rPr>
          <w:sz w:val="28"/>
          <w:szCs w:val="28"/>
          <w:lang w:val="ru-RU"/>
        </w:rPr>
        <w:t>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Замов Э. А. Два пути политической мысли современной Турции / Э. А. Замов. – </w:t>
      </w:r>
      <w:proofErr w:type="spellStart"/>
      <w:r w:rsidRPr="00D51761">
        <w:rPr>
          <w:sz w:val="28"/>
          <w:szCs w:val="28"/>
          <w:lang w:val="ru-RU"/>
        </w:rPr>
        <w:t>Изв</w:t>
      </w:r>
      <w:proofErr w:type="spellEnd"/>
      <w:r w:rsidRPr="00D51761">
        <w:rPr>
          <w:sz w:val="28"/>
          <w:szCs w:val="28"/>
          <w:lang w:val="ru-RU"/>
        </w:rPr>
        <w:t>. Урал</w:t>
      </w:r>
      <w:proofErr w:type="gramStart"/>
      <w:r w:rsidRPr="00D51761">
        <w:rPr>
          <w:sz w:val="28"/>
          <w:szCs w:val="28"/>
          <w:lang w:val="ru-RU"/>
        </w:rPr>
        <w:t>.</w:t>
      </w:r>
      <w:proofErr w:type="gramEnd"/>
      <w:r w:rsidRPr="00D51761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D51761">
        <w:rPr>
          <w:sz w:val="28"/>
          <w:szCs w:val="28"/>
          <w:lang w:val="ru-RU"/>
        </w:rPr>
        <w:t>ф</w:t>
      </w:r>
      <w:proofErr w:type="gramEnd"/>
      <w:r w:rsidRPr="00D51761">
        <w:rPr>
          <w:sz w:val="28"/>
          <w:szCs w:val="28"/>
          <w:lang w:val="ru-RU"/>
        </w:rPr>
        <w:t>едер</w:t>
      </w:r>
      <w:proofErr w:type="spellEnd"/>
      <w:r w:rsidRPr="00D51761">
        <w:rPr>
          <w:sz w:val="28"/>
          <w:szCs w:val="28"/>
          <w:lang w:val="ru-RU"/>
        </w:rPr>
        <w:t>. ун-та. – Сер. 3</w:t>
      </w:r>
      <w:proofErr w:type="gramStart"/>
      <w:r w:rsidRPr="00D51761">
        <w:rPr>
          <w:sz w:val="28"/>
          <w:szCs w:val="28"/>
          <w:lang w:val="ru-RU"/>
        </w:rPr>
        <w:t xml:space="preserve"> :</w:t>
      </w:r>
      <w:proofErr w:type="gramEnd"/>
      <w:r w:rsidRPr="00D51761">
        <w:rPr>
          <w:sz w:val="28"/>
          <w:szCs w:val="28"/>
          <w:lang w:val="ru-RU"/>
        </w:rPr>
        <w:t xml:space="preserve"> Общественные науки. – 2016. – № 1(149)</w:t>
      </w:r>
      <w:proofErr w:type="gramStart"/>
      <w:r w:rsidRPr="00D51761">
        <w:rPr>
          <w:sz w:val="28"/>
          <w:szCs w:val="28"/>
          <w:lang w:val="ru-RU"/>
        </w:rPr>
        <w:t>.</w:t>
      </w:r>
      <w:proofErr w:type="gramEnd"/>
      <w:r w:rsidRPr="00D51761">
        <w:rPr>
          <w:sz w:val="28"/>
          <w:szCs w:val="28"/>
          <w:lang w:val="ru-RU"/>
        </w:rPr>
        <w:t xml:space="preserve"> – </w:t>
      </w:r>
      <w:proofErr w:type="gramStart"/>
      <w:r w:rsidRPr="00D51761">
        <w:rPr>
          <w:sz w:val="28"/>
          <w:szCs w:val="28"/>
          <w:lang w:val="ru-RU"/>
        </w:rPr>
        <w:t>с</w:t>
      </w:r>
      <w:proofErr w:type="gramEnd"/>
      <w:r w:rsidRPr="00D51761">
        <w:rPr>
          <w:sz w:val="28"/>
          <w:szCs w:val="28"/>
          <w:lang w:val="ru-RU"/>
        </w:rPr>
        <w:t>.87-101.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Заостровцев А. Парадигма модернизации: как ее понимать?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>]</w:t>
      </w:r>
      <w:r w:rsidRPr="00D51761">
        <w:rPr>
          <w:sz w:val="28"/>
          <w:szCs w:val="28"/>
          <w:lang w:val="uk-UA"/>
        </w:rPr>
        <w:t xml:space="preserve"> / А. </w:t>
      </w:r>
      <w:proofErr w:type="spellStart"/>
      <w:r w:rsidRPr="00D51761">
        <w:rPr>
          <w:sz w:val="28"/>
          <w:szCs w:val="28"/>
          <w:lang w:val="uk-UA"/>
        </w:rPr>
        <w:t>Заостровцев</w:t>
      </w:r>
      <w:proofErr w:type="spellEnd"/>
      <w:r w:rsidRPr="00D51761">
        <w:rPr>
          <w:sz w:val="28"/>
          <w:szCs w:val="28"/>
          <w:lang w:val="uk-UA"/>
        </w:rPr>
        <w:t xml:space="preserve">. – СПб.: </w:t>
      </w:r>
      <w:proofErr w:type="spellStart"/>
      <w:r w:rsidRPr="00D51761">
        <w:rPr>
          <w:sz w:val="28"/>
          <w:szCs w:val="28"/>
          <w:lang w:val="uk-UA"/>
        </w:rPr>
        <w:t>Издательство</w:t>
      </w:r>
      <w:proofErr w:type="spellEnd"/>
      <w:r w:rsidRPr="00D51761">
        <w:rPr>
          <w:sz w:val="28"/>
          <w:szCs w:val="28"/>
          <w:lang w:val="uk-UA"/>
        </w:rPr>
        <w:t xml:space="preserve"> </w:t>
      </w:r>
      <w:proofErr w:type="spellStart"/>
      <w:r w:rsidRPr="00D51761">
        <w:rPr>
          <w:sz w:val="28"/>
          <w:szCs w:val="28"/>
          <w:lang w:val="uk-UA"/>
        </w:rPr>
        <w:t>Европейского</w:t>
      </w:r>
      <w:proofErr w:type="spellEnd"/>
      <w:r w:rsidRPr="00D51761">
        <w:rPr>
          <w:sz w:val="28"/>
          <w:szCs w:val="28"/>
          <w:lang w:val="uk-UA"/>
        </w:rPr>
        <w:t xml:space="preserve"> </w:t>
      </w:r>
      <w:proofErr w:type="spellStart"/>
      <w:r w:rsidRPr="00D51761">
        <w:rPr>
          <w:sz w:val="28"/>
          <w:szCs w:val="28"/>
          <w:lang w:val="uk-UA"/>
        </w:rPr>
        <w:t>университета</w:t>
      </w:r>
      <w:proofErr w:type="spellEnd"/>
      <w:r w:rsidRPr="00D51761">
        <w:rPr>
          <w:sz w:val="28"/>
          <w:szCs w:val="28"/>
          <w:lang w:val="uk-UA"/>
        </w:rPr>
        <w:t xml:space="preserve"> в СПб, 2018. – 52 с. – Режим доступу: </w:t>
      </w:r>
      <w:hyperlink r:id="rId9" w:history="1">
        <w:r w:rsidRPr="00D51761">
          <w:rPr>
            <w:sz w:val="28"/>
            <w:szCs w:val="28"/>
            <w:u w:val="single"/>
            <w:lang w:val="uk-UA"/>
          </w:rPr>
          <w:t>https://eusp.org/sites/default/files/archive/M_center/M_68_18.pdf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Иванова Е. А. Политическая модернизация Арабского Востока: между государством и консервативной революцией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Е. А. Иванова. – Антиномии. – 2011. – Режим доступу: </w:t>
      </w:r>
      <w:hyperlink r:id="rId10" w:history="1">
        <w:r w:rsidRPr="00D51761">
          <w:rPr>
            <w:sz w:val="28"/>
            <w:szCs w:val="28"/>
            <w:u w:val="single"/>
            <w:lang w:val="ru-RU"/>
          </w:rPr>
          <w:t>https://cyberleninka.ru/article/n/politicheskaya-modernizatsiya-arabskogo-vostoka-mezhdu-gosudarstvom-i-konservativnoy-revolyutsiey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Инглегарт</w:t>
      </w:r>
      <w:proofErr w:type="spellEnd"/>
      <w:r w:rsidRPr="00D51761">
        <w:rPr>
          <w:sz w:val="28"/>
          <w:szCs w:val="28"/>
          <w:lang w:val="ru-RU"/>
        </w:rPr>
        <w:t xml:space="preserve"> Р. Модернизация и </w:t>
      </w:r>
      <w:proofErr w:type="spellStart"/>
      <w:r w:rsidRPr="00D51761">
        <w:rPr>
          <w:sz w:val="28"/>
          <w:szCs w:val="28"/>
          <w:lang w:val="ru-RU"/>
        </w:rPr>
        <w:t>постмодернизация</w:t>
      </w:r>
      <w:proofErr w:type="spellEnd"/>
      <w:r w:rsidRPr="00D51761">
        <w:rPr>
          <w:sz w:val="28"/>
          <w:szCs w:val="28"/>
          <w:lang w:val="ru-RU"/>
        </w:rPr>
        <w:t xml:space="preserve"> / Р. </w:t>
      </w:r>
      <w:proofErr w:type="spellStart"/>
      <w:r w:rsidRPr="00D51761">
        <w:rPr>
          <w:sz w:val="28"/>
          <w:szCs w:val="28"/>
          <w:lang w:val="ru-RU"/>
        </w:rPr>
        <w:t>Инглегарт</w:t>
      </w:r>
      <w:proofErr w:type="spellEnd"/>
      <w:r w:rsidRPr="00D51761">
        <w:rPr>
          <w:sz w:val="28"/>
          <w:szCs w:val="28"/>
          <w:lang w:val="ru-RU"/>
        </w:rPr>
        <w:t xml:space="preserve">. – Новая индустриальная волна на Западе / под ред. В. </w:t>
      </w:r>
      <w:proofErr w:type="spellStart"/>
      <w:r w:rsidRPr="00D51761">
        <w:rPr>
          <w:sz w:val="28"/>
          <w:szCs w:val="28"/>
          <w:lang w:val="ru-RU"/>
        </w:rPr>
        <w:t>Иноземцева</w:t>
      </w:r>
      <w:proofErr w:type="spellEnd"/>
      <w:r w:rsidRPr="00D51761">
        <w:rPr>
          <w:sz w:val="28"/>
          <w:szCs w:val="28"/>
          <w:lang w:val="ru-RU"/>
        </w:rPr>
        <w:t>. М., 1999. – 631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iCs/>
          <w:sz w:val="28"/>
          <w:szCs w:val="28"/>
          <w:lang w:val="ru-RU"/>
        </w:rPr>
        <w:t xml:space="preserve">Иноземцев В. Л. Глобальный конфликт </w:t>
      </w:r>
      <w:r w:rsidRPr="00D51761">
        <w:rPr>
          <w:iCs/>
          <w:sz w:val="28"/>
          <w:szCs w:val="28"/>
        </w:rPr>
        <w:t>XXI</w:t>
      </w:r>
      <w:r w:rsidRPr="00D51761">
        <w:rPr>
          <w:iCs/>
          <w:sz w:val="28"/>
          <w:szCs w:val="28"/>
          <w:lang w:val="ru-RU"/>
        </w:rPr>
        <w:t xml:space="preserve"> в. Размышления об</w:t>
      </w:r>
      <w:r w:rsidRPr="00D51761">
        <w:rPr>
          <w:sz w:val="28"/>
          <w:szCs w:val="28"/>
          <w:lang w:val="ru-RU"/>
        </w:rPr>
        <w:t xml:space="preserve"> </w:t>
      </w:r>
      <w:r w:rsidRPr="00D51761">
        <w:rPr>
          <w:iCs/>
          <w:sz w:val="28"/>
          <w:szCs w:val="28"/>
          <w:lang w:val="ru-RU"/>
        </w:rPr>
        <w:t xml:space="preserve">истоках и перспективах </w:t>
      </w:r>
      <w:proofErr w:type="spellStart"/>
      <w:r w:rsidRPr="00D51761">
        <w:rPr>
          <w:iCs/>
          <w:sz w:val="28"/>
          <w:szCs w:val="28"/>
          <w:lang w:val="ru-RU"/>
        </w:rPr>
        <w:t>межцивилизационных</w:t>
      </w:r>
      <w:proofErr w:type="spellEnd"/>
      <w:r w:rsidRPr="00D51761">
        <w:rPr>
          <w:iCs/>
          <w:sz w:val="28"/>
          <w:szCs w:val="28"/>
          <w:lang w:val="ru-RU"/>
        </w:rPr>
        <w:t xml:space="preserve"> противоречий / В. Л. Иноземцев, Е. С. Кузнецова // Полис. – 2001. – №6. – С. 131–139.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Исаков А. С. Политическая модернизация в странах исламского Востока: концептуальный генезис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С. Исаков. – </w:t>
      </w:r>
      <w:r w:rsidRPr="00D51761">
        <w:rPr>
          <w:sz w:val="28"/>
          <w:szCs w:val="28"/>
          <w:lang w:val="ru-RU"/>
        </w:rPr>
        <w:lastRenderedPageBreak/>
        <w:t xml:space="preserve">Философия политики и политология. – №1 (161). – 2017. – Режим доступу: </w:t>
      </w:r>
      <w:hyperlink r:id="rId11" w:history="1">
        <w:r w:rsidRPr="00D51761">
          <w:rPr>
            <w:sz w:val="28"/>
            <w:szCs w:val="28"/>
            <w:u w:val="single"/>
            <w:lang w:val="ru-RU"/>
          </w:rPr>
          <w:t>https://journals.urfu.ru/index.php/Izvestia3/article/view/2280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uk-UA"/>
        </w:rPr>
        <w:t xml:space="preserve">Іванов С. В. Модернізація України: сучасні погляди та можливості </w:t>
      </w:r>
      <w:r w:rsidRPr="00D51761">
        <w:rPr>
          <w:sz w:val="28"/>
          <w:szCs w:val="28"/>
          <w:lang w:val="ru-RU"/>
        </w:rPr>
        <w:t>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</w:t>
      </w:r>
      <w:r w:rsidRPr="00D51761">
        <w:rPr>
          <w:sz w:val="28"/>
          <w:szCs w:val="28"/>
          <w:lang w:val="uk-UA"/>
        </w:rPr>
        <w:t xml:space="preserve">/ С. В. Іванов. –  Економічний вісник Донбасу. – №3 (49). – 2017. – Режим доступу: </w:t>
      </w:r>
      <w:hyperlink r:id="rId12" w:history="1">
        <w:r w:rsidRPr="00D51761">
          <w:rPr>
            <w:sz w:val="28"/>
            <w:szCs w:val="28"/>
            <w:u w:val="single"/>
            <w:lang w:val="uk-UA"/>
          </w:rPr>
          <w:t>http://dspace.nbuv.gov.ua/bitstream/handle/123456789/125403/20-Ivanov.pdf?sequence=1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Корниенко Т. А. Политические практики модернизации государств Восточной и Юго-Восточной Азии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Т. А. Корниенко. – Современные проблемы науки и образования. – 2015. – №2. – Режим доступу: </w:t>
      </w:r>
      <w:hyperlink r:id="rId13" w:history="1">
        <w:r w:rsidRPr="00D51761">
          <w:rPr>
            <w:sz w:val="28"/>
            <w:szCs w:val="28"/>
            <w:u w:val="single"/>
            <w:lang w:val="ru-RU"/>
          </w:rPr>
          <w:t>https://www.science-education.ru/ru/article/view?id=21630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Лапкин В.В. Волны политической модернизации в логике «</w:t>
      </w:r>
      <w:proofErr w:type="spellStart"/>
      <w:r w:rsidRPr="00D51761">
        <w:rPr>
          <w:sz w:val="28"/>
          <w:szCs w:val="28"/>
          <w:lang w:val="ru-RU"/>
        </w:rPr>
        <w:t>противоцентра</w:t>
      </w:r>
      <w:proofErr w:type="spellEnd"/>
      <w:r w:rsidRPr="00D51761">
        <w:rPr>
          <w:sz w:val="28"/>
          <w:szCs w:val="28"/>
          <w:lang w:val="ru-RU"/>
        </w:rPr>
        <w:t>»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 В. В. Лапкин. – Сборник научных статей / </w:t>
      </w:r>
      <w:proofErr w:type="spellStart"/>
      <w:r w:rsidRPr="00D51761">
        <w:rPr>
          <w:sz w:val="28"/>
          <w:szCs w:val="28"/>
          <w:lang w:val="ru-RU"/>
        </w:rPr>
        <w:t>Мегатренды</w:t>
      </w:r>
      <w:proofErr w:type="spellEnd"/>
      <w:r w:rsidRPr="00D51761">
        <w:rPr>
          <w:sz w:val="28"/>
          <w:szCs w:val="28"/>
          <w:lang w:val="ru-RU"/>
        </w:rPr>
        <w:t xml:space="preserve"> мирового развития</w:t>
      </w:r>
      <w:proofErr w:type="gramStart"/>
      <w:r w:rsidRPr="00D51761">
        <w:rPr>
          <w:sz w:val="28"/>
          <w:szCs w:val="28"/>
          <w:lang w:val="ru-RU"/>
        </w:rPr>
        <w:t xml:space="preserve"> / П</w:t>
      </w:r>
      <w:proofErr w:type="gramEnd"/>
      <w:r w:rsidRPr="00D51761">
        <w:rPr>
          <w:sz w:val="28"/>
          <w:szCs w:val="28"/>
          <w:lang w:val="ru-RU"/>
        </w:rPr>
        <w:t xml:space="preserve">од редакцией </w:t>
      </w:r>
      <w:proofErr w:type="spellStart"/>
      <w:r w:rsidRPr="00D51761">
        <w:rPr>
          <w:sz w:val="28"/>
          <w:szCs w:val="28"/>
          <w:lang w:val="ru-RU"/>
        </w:rPr>
        <w:t>М.Ильина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В.Иноземцева</w:t>
      </w:r>
      <w:proofErr w:type="spellEnd"/>
      <w:r w:rsidRPr="00D51761">
        <w:rPr>
          <w:sz w:val="28"/>
          <w:szCs w:val="28"/>
          <w:lang w:val="ru-RU"/>
        </w:rPr>
        <w:t>. М., 2001. – 296 с. – Режим доступу: https://www.twirpx.com/file/138540/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rFonts w:eastAsia="TimesNewRomanPSMT"/>
          <w:sz w:val="28"/>
          <w:szCs w:val="28"/>
          <w:lang w:val="ru-RU"/>
        </w:rPr>
        <w:t>Лубська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В. В. До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питання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взаємозв’язку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понять</w:t>
      </w:r>
      <w:r w:rsidRPr="00D51761">
        <w:rPr>
          <w:sz w:val="28"/>
          <w:szCs w:val="28"/>
          <w:lang w:val="ru-RU"/>
        </w:rPr>
        <w:t xml:space="preserve"> </w:t>
      </w:r>
      <w:r w:rsidRPr="00D51761">
        <w:rPr>
          <w:rFonts w:eastAsia="TimesNewRomanPSMT"/>
          <w:sz w:val="28"/>
          <w:szCs w:val="28"/>
          <w:lang w:val="ru-RU"/>
        </w:rPr>
        <w:t>«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глобалізація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>» та «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вестернізація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» </w:t>
      </w:r>
      <w:r w:rsidRPr="00D51761">
        <w:rPr>
          <w:sz w:val="28"/>
          <w:szCs w:val="28"/>
          <w:lang w:val="ru-RU"/>
        </w:rPr>
        <w:t>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</w:t>
      </w:r>
      <w:r w:rsidRPr="00D51761">
        <w:rPr>
          <w:rFonts w:eastAsia="TimesNewRomanPSMT"/>
          <w:sz w:val="28"/>
          <w:szCs w:val="28"/>
          <w:lang w:val="ru-RU"/>
        </w:rPr>
        <w:t xml:space="preserve"> / В. В.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Лубська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. –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Проблеми</w:t>
      </w:r>
      <w:proofErr w:type="spellEnd"/>
      <w:r w:rsidRPr="00D51761">
        <w:rPr>
          <w:sz w:val="28"/>
          <w:szCs w:val="28"/>
          <w:lang w:val="ru-RU"/>
        </w:rPr>
        <w:t xml:space="preserve">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міжнародних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відносин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. – 2012. –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Вип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. 5. – с. 193–207. </w:t>
      </w:r>
      <w:r w:rsidRPr="00D51761">
        <w:rPr>
          <w:sz w:val="28"/>
          <w:szCs w:val="28"/>
          <w:lang w:val="ru-RU"/>
        </w:rPr>
        <w:t xml:space="preserve">– Режим доступу: </w:t>
      </w:r>
      <w:hyperlink r:id="rId14" w:history="1">
        <w:r w:rsidRPr="00D51761">
          <w:rPr>
            <w:sz w:val="28"/>
            <w:szCs w:val="28"/>
            <w:u w:val="single"/>
            <w:lang w:val="ru-RU"/>
          </w:rPr>
          <w:t>http://vmv.kymu.edu.ua/v/p05/ar193207.pdf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Малашенко А. В. Исламская альтернатива и исламский проект / А. В. Малашенко. – М., 2006. – с.26-33.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Малышева Д. Б. Юг и Восток в формирующемся многополярном мире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Д. Б. Малышева. – «Третий мир»: спустя полстолетия</w:t>
      </w:r>
      <w:proofErr w:type="gramStart"/>
      <w:r w:rsidRPr="00D51761">
        <w:rPr>
          <w:sz w:val="28"/>
          <w:szCs w:val="28"/>
          <w:lang w:val="ru-RU"/>
        </w:rPr>
        <w:t xml:space="preserve"> / О</w:t>
      </w:r>
      <w:proofErr w:type="gramEnd"/>
      <w:r w:rsidRPr="00D51761">
        <w:rPr>
          <w:sz w:val="28"/>
          <w:szCs w:val="28"/>
          <w:lang w:val="ru-RU"/>
        </w:rPr>
        <w:t xml:space="preserve">тв. ред. – В. Г. </w:t>
      </w:r>
      <w:proofErr w:type="spellStart"/>
      <w:r w:rsidRPr="00D51761">
        <w:rPr>
          <w:sz w:val="28"/>
          <w:szCs w:val="28"/>
          <w:lang w:val="ru-RU"/>
        </w:rPr>
        <w:t>Хорос</w:t>
      </w:r>
      <w:proofErr w:type="spellEnd"/>
      <w:r w:rsidRPr="00D51761">
        <w:rPr>
          <w:sz w:val="28"/>
          <w:szCs w:val="28"/>
          <w:lang w:val="ru-RU"/>
        </w:rPr>
        <w:t>, Д. Б. Малышева. – М.: ИМЭМО РАН, 2013. – с.129-144. – Режим доступу: https://www.imemo.ru/files/File/ru/publ/2013/13025.pdf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Манучихри</w:t>
      </w:r>
      <w:proofErr w:type="spellEnd"/>
      <w:r w:rsidRPr="00D51761">
        <w:rPr>
          <w:sz w:val="28"/>
          <w:szCs w:val="28"/>
          <w:lang w:val="ru-RU"/>
        </w:rPr>
        <w:t xml:space="preserve"> А. Политическая система Ирана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</w:t>
      </w:r>
      <w:proofErr w:type="spellStart"/>
      <w:r w:rsidRPr="00D51761">
        <w:rPr>
          <w:sz w:val="28"/>
          <w:szCs w:val="28"/>
          <w:lang w:val="ru-RU"/>
        </w:rPr>
        <w:t>Манучихри</w:t>
      </w:r>
      <w:proofErr w:type="spellEnd"/>
      <w:r w:rsidRPr="00D51761">
        <w:rPr>
          <w:sz w:val="28"/>
          <w:szCs w:val="28"/>
          <w:lang w:val="ru-RU"/>
        </w:rPr>
        <w:t>. – СПб</w:t>
      </w:r>
      <w:proofErr w:type="gramStart"/>
      <w:r w:rsidRPr="00D51761">
        <w:rPr>
          <w:sz w:val="28"/>
          <w:szCs w:val="28"/>
          <w:lang w:val="ru-RU"/>
        </w:rPr>
        <w:t xml:space="preserve">., </w:t>
      </w:r>
      <w:proofErr w:type="gramEnd"/>
      <w:r w:rsidRPr="00D51761">
        <w:rPr>
          <w:sz w:val="28"/>
          <w:szCs w:val="28"/>
          <w:lang w:val="ru-RU"/>
        </w:rPr>
        <w:t>2007. – 240 с. – Режим доступу: https://www.twirpx.com/file/140433/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Манченко</w:t>
      </w:r>
      <w:proofErr w:type="spellEnd"/>
      <w:r w:rsidRPr="00D51761">
        <w:rPr>
          <w:sz w:val="28"/>
          <w:szCs w:val="28"/>
          <w:lang w:val="ru-RU"/>
        </w:rPr>
        <w:t xml:space="preserve"> А. П. Социальная модернизация в современной России / А. П. </w:t>
      </w:r>
      <w:proofErr w:type="spellStart"/>
      <w:r w:rsidRPr="00D51761">
        <w:rPr>
          <w:sz w:val="28"/>
          <w:szCs w:val="28"/>
          <w:lang w:val="ru-RU"/>
        </w:rPr>
        <w:t>Манченко</w:t>
      </w:r>
      <w:proofErr w:type="spellEnd"/>
      <w:r w:rsidRPr="00D51761">
        <w:rPr>
          <w:sz w:val="28"/>
          <w:szCs w:val="28"/>
          <w:lang w:val="ru-RU"/>
        </w:rPr>
        <w:t>. – М., 2000. – 263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uk-UA"/>
        </w:rPr>
        <w:t>Мат</w:t>
      </w:r>
      <w:proofErr w:type="spellStart"/>
      <w:r w:rsidRPr="00D51761">
        <w:rPr>
          <w:sz w:val="28"/>
          <w:szCs w:val="28"/>
          <w:lang w:val="ru-RU"/>
        </w:rPr>
        <w:t>веенко</w:t>
      </w:r>
      <w:proofErr w:type="spellEnd"/>
      <w:r w:rsidRPr="00D51761">
        <w:rPr>
          <w:sz w:val="28"/>
          <w:szCs w:val="28"/>
          <w:lang w:val="ru-RU"/>
        </w:rPr>
        <w:t xml:space="preserve"> Ю. И. Модернизация: теория и современность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Ю. И. Матвеенко. – Известия Тульского государственного университета. Гуманитарные науки. – 2012. – Режим доступу: </w:t>
      </w:r>
      <w:hyperlink r:id="rId15" w:history="1">
        <w:r w:rsidRPr="00D51761">
          <w:rPr>
            <w:sz w:val="28"/>
            <w:szCs w:val="28"/>
            <w:u w:val="single"/>
            <w:lang w:val="ru-RU"/>
          </w:rPr>
          <w:t>https://cyberleninka.ru/article/n/modernizatsiya-teoriya-i-sovremennost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Наумова Н. Ф. Рецидивирующая модернизация как форма развития социальных систем / Н. Ф. Наумова. – Общая социология. Хрестоматия. – М.: </w:t>
      </w:r>
      <w:proofErr w:type="spellStart"/>
      <w:r w:rsidRPr="00D51761">
        <w:rPr>
          <w:sz w:val="28"/>
          <w:szCs w:val="28"/>
          <w:lang w:val="ru-RU"/>
        </w:rPr>
        <w:t>Высш</w:t>
      </w:r>
      <w:proofErr w:type="spellEnd"/>
      <w:r w:rsidRPr="00D51761">
        <w:rPr>
          <w:sz w:val="28"/>
          <w:szCs w:val="28"/>
          <w:lang w:val="ru-RU"/>
        </w:rPr>
        <w:t>. гик, 2006. – с.652-661.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Нел</w:t>
      </w:r>
      <w:r w:rsidRPr="00D51761">
        <w:rPr>
          <w:sz w:val="28"/>
          <w:szCs w:val="28"/>
          <w:lang w:val="uk-UA"/>
        </w:rPr>
        <w:t>ін</w:t>
      </w:r>
      <w:proofErr w:type="spellEnd"/>
      <w:r w:rsidRPr="00D51761">
        <w:rPr>
          <w:sz w:val="28"/>
          <w:szCs w:val="28"/>
          <w:lang w:val="uk-UA"/>
        </w:rPr>
        <w:t xml:space="preserve"> Є. Політика </w:t>
      </w:r>
      <w:proofErr w:type="spellStart"/>
      <w:r w:rsidRPr="00D51761">
        <w:rPr>
          <w:sz w:val="28"/>
          <w:szCs w:val="28"/>
          <w:lang w:val="uk-UA"/>
        </w:rPr>
        <w:t>вестернізації</w:t>
      </w:r>
      <w:proofErr w:type="spellEnd"/>
      <w:r w:rsidRPr="00D51761">
        <w:rPr>
          <w:sz w:val="28"/>
          <w:szCs w:val="28"/>
          <w:lang w:val="uk-UA"/>
        </w:rPr>
        <w:t xml:space="preserve"> України або знову про глобалізацію </w:t>
      </w:r>
      <w:r w:rsidRPr="00D51761">
        <w:rPr>
          <w:sz w:val="28"/>
          <w:szCs w:val="28"/>
          <w:lang w:val="ru-RU"/>
        </w:rPr>
        <w:t>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>]</w:t>
      </w:r>
      <w:r w:rsidRPr="00D51761">
        <w:rPr>
          <w:sz w:val="28"/>
          <w:szCs w:val="28"/>
          <w:lang w:val="uk-UA"/>
        </w:rPr>
        <w:t xml:space="preserve"> / Є. </w:t>
      </w:r>
      <w:proofErr w:type="spellStart"/>
      <w:r w:rsidRPr="00D51761">
        <w:rPr>
          <w:sz w:val="28"/>
          <w:szCs w:val="28"/>
          <w:lang w:val="uk-UA"/>
        </w:rPr>
        <w:t>Нелін</w:t>
      </w:r>
      <w:proofErr w:type="spellEnd"/>
      <w:r w:rsidRPr="00D51761">
        <w:rPr>
          <w:sz w:val="28"/>
          <w:szCs w:val="28"/>
          <w:lang w:val="uk-UA"/>
        </w:rPr>
        <w:t xml:space="preserve">. – Наукові записки. – </w:t>
      </w:r>
      <w:proofErr w:type="spellStart"/>
      <w:r w:rsidRPr="00D51761">
        <w:rPr>
          <w:sz w:val="28"/>
          <w:szCs w:val="28"/>
          <w:lang w:val="uk-UA"/>
        </w:rPr>
        <w:t>Вип</w:t>
      </w:r>
      <w:proofErr w:type="spellEnd"/>
      <w:r w:rsidRPr="00D51761">
        <w:rPr>
          <w:sz w:val="28"/>
          <w:szCs w:val="28"/>
          <w:lang w:val="uk-UA"/>
        </w:rPr>
        <w:t>. 147. – с. 207-</w:t>
      </w:r>
      <w:r w:rsidRPr="00D51761">
        <w:rPr>
          <w:sz w:val="28"/>
          <w:szCs w:val="28"/>
          <w:lang w:val="uk-UA"/>
        </w:rPr>
        <w:lastRenderedPageBreak/>
        <w:t>210. – Режим доступу: http://www.irbis-nbuv.gov.ua/cgi-bin/irbis_nbuv/cgiirbis_64.exe?Z21ID=&amp;I21DBN=UJRN&amp;P21DBN=UJRN&amp;S21STN=1&amp;S21REF=10&amp;S21FMT=njuu_all&amp;C21COM=S&amp;S21CNR=20&amp;S21P01=0&amp;S21P02=0&amp;S21COLORTERMS=0&amp;S21P03=I=&amp;S21STR=%D0%9668990:%D0%9F%D0%B5%D0%B4.%2F2016%2F147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Пантин В. И., Лапкин В. В. Динамика различных политических и социально-экономических моделей в современном мире: попытка прогноза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>]</w:t>
      </w:r>
      <w:r w:rsidRPr="00D51761">
        <w:rPr>
          <w:sz w:val="28"/>
          <w:szCs w:val="28"/>
          <w:lang w:val="uk-UA"/>
        </w:rPr>
        <w:t xml:space="preserve"> </w:t>
      </w:r>
      <w:r w:rsidRPr="00D51761">
        <w:rPr>
          <w:sz w:val="28"/>
          <w:szCs w:val="28"/>
          <w:lang w:val="ru-RU"/>
        </w:rPr>
        <w:t xml:space="preserve"> / В. И. Пантин, В. В. Лапкин. – «Третий мир»: спустя полстолетия</w:t>
      </w:r>
      <w:proofErr w:type="gramStart"/>
      <w:r w:rsidRPr="00D51761">
        <w:rPr>
          <w:sz w:val="28"/>
          <w:szCs w:val="28"/>
          <w:lang w:val="ru-RU"/>
        </w:rPr>
        <w:t xml:space="preserve"> / О</w:t>
      </w:r>
      <w:proofErr w:type="gramEnd"/>
      <w:r w:rsidRPr="00D51761">
        <w:rPr>
          <w:sz w:val="28"/>
          <w:szCs w:val="28"/>
          <w:lang w:val="ru-RU"/>
        </w:rPr>
        <w:t xml:space="preserve">тв. ред. – В. Г. </w:t>
      </w:r>
      <w:proofErr w:type="spellStart"/>
      <w:r w:rsidRPr="00D51761">
        <w:rPr>
          <w:sz w:val="28"/>
          <w:szCs w:val="28"/>
          <w:lang w:val="ru-RU"/>
        </w:rPr>
        <w:t>Хорос</w:t>
      </w:r>
      <w:proofErr w:type="spellEnd"/>
      <w:r w:rsidRPr="00D51761">
        <w:rPr>
          <w:sz w:val="28"/>
          <w:szCs w:val="28"/>
          <w:lang w:val="ru-RU"/>
        </w:rPr>
        <w:t>, Д. Б. Малышева. – М.: ИМЭМО РАН, 2013. – с.153-160. – Режим доступу: https://www.imemo.ru/files/File/ru/publ/2013/13025.pdf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Побережников</w:t>
      </w:r>
      <w:proofErr w:type="spellEnd"/>
      <w:r w:rsidRPr="00D51761">
        <w:rPr>
          <w:sz w:val="28"/>
          <w:szCs w:val="28"/>
          <w:lang w:val="ru-RU"/>
        </w:rPr>
        <w:t xml:space="preserve"> И. В. </w:t>
      </w:r>
      <w:proofErr w:type="spellStart"/>
      <w:r w:rsidRPr="00D51761">
        <w:rPr>
          <w:sz w:val="28"/>
          <w:szCs w:val="28"/>
          <w:lang w:val="ru-RU"/>
        </w:rPr>
        <w:t>Модернизационная</w:t>
      </w:r>
      <w:proofErr w:type="spellEnd"/>
      <w:r w:rsidRPr="00D51761">
        <w:rPr>
          <w:sz w:val="28"/>
          <w:szCs w:val="28"/>
          <w:lang w:val="ru-RU"/>
        </w:rPr>
        <w:t xml:space="preserve"> перспектива: теоретико-методологические и дисциплинарные подходы / И. В. </w:t>
      </w:r>
      <w:proofErr w:type="spellStart"/>
      <w:r w:rsidRPr="00D51761">
        <w:rPr>
          <w:sz w:val="28"/>
          <w:szCs w:val="28"/>
          <w:lang w:val="ru-RU"/>
        </w:rPr>
        <w:t>Побережников</w:t>
      </w:r>
      <w:proofErr w:type="spellEnd"/>
      <w:r w:rsidRPr="00D51761">
        <w:rPr>
          <w:sz w:val="28"/>
          <w:szCs w:val="28"/>
          <w:lang w:val="ru-RU"/>
        </w:rPr>
        <w:t>. – Третьи Уральские историко-педагогические чтения. Екатеринбург, 1999. – с. 16-25.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Рябов А. Промежуточные итоги и некоторые особенности постсоветских трансформаций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Рябов // Московский центр Карнеги. – 2010. – Режим доступу: </w:t>
      </w:r>
      <w:hyperlink r:id="rId16" w:history="1">
        <w:r w:rsidRPr="00D51761">
          <w:rPr>
            <w:sz w:val="28"/>
            <w:szCs w:val="28"/>
            <w:u w:val="single"/>
            <w:lang w:val="ru-RU"/>
          </w:rPr>
          <w:t>https://carnegie.ru/2010/08/12/ru-pub-41381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rFonts w:eastAsia="TimesNewRomanPSMT"/>
          <w:sz w:val="28"/>
          <w:szCs w:val="28"/>
          <w:lang w:val="ru-RU"/>
        </w:rPr>
        <w:t>Сакович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В.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Антиглобалізм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: стан і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перспективи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/</w:t>
      </w:r>
      <w:r w:rsidRPr="00D51761">
        <w:rPr>
          <w:sz w:val="28"/>
          <w:szCs w:val="28"/>
          <w:lang w:val="ru-RU"/>
        </w:rPr>
        <w:t xml:space="preserve"> </w:t>
      </w:r>
      <w:r w:rsidRPr="00D51761">
        <w:rPr>
          <w:rFonts w:eastAsia="TimesNewRomanPSMT"/>
          <w:sz w:val="28"/>
          <w:szCs w:val="28"/>
          <w:lang w:val="ru-RU"/>
        </w:rPr>
        <w:t xml:space="preserve">В.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Сакович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. –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Політ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>. менеджмент. – 2005. – № 1. – С. 137–142.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Салицкий</w:t>
      </w:r>
      <w:proofErr w:type="spellEnd"/>
      <w:r w:rsidRPr="00D51761">
        <w:rPr>
          <w:sz w:val="28"/>
          <w:szCs w:val="28"/>
          <w:lang w:val="ru-RU"/>
        </w:rPr>
        <w:t xml:space="preserve"> А. И., </w:t>
      </w:r>
      <w:proofErr w:type="spellStart"/>
      <w:r w:rsidRPr="00D51761">
        <w:rPr>
          <w:sz w:val="28"/>
          <w:szCs w:val="28"/>
          <w:lang w:val="ru-RU"/>
        </w:rPr>
        <w:t>Таций</w:t>
      </w:r>
      <w:proofErr w:type="spellEnd"/>
      <w:r w:rsidRPr="00D51761">
        <w:rPr>
          <w:sz w:val="28"/>
          <w:szCs w:val="28"/>
          <w:lang w:val="ru-RU"/>
        </w:rPr>
        <w:t xml:space="preserve"> В. В. Китайский опыт развития: сравнительные аспекты и значение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И. </w:t>
      </w:r>
      <w:proofErr w:type="spellStart"/>
      <w:r w:rsidRPr="00D51761">
        <w:rPr>
          <w:sz w:val="28"/>
          <w:szCs w:val="28"/>
          <w:lang w:val="ru-RU"/>
        </w:rPr>
        <w:t>Салицкий</w:t>
      </w:r>
      <w:proofErr w:type="spellEnd"/>
      <w:r w:rsidRPr="00D51761">
        <w:rPr>
          <w:sz w:val="28"/>
          <w:szCs w:val="28"/>
          <w:lang w:val="ru-RU"/>
        </w:rPr>
        <w:t xml:space="preserve">, В. В. </w:t>
      </w:r>
      <w:proofErr w:type="spellStart"/>
      <w:r w:rsidRPr="00D51761">
        <w:rPr>
          <w:sz w:val="28"/>
          <w:szCs w:val="28"/>
          <w:lang w:val="ru-RU"/>
        </w:rPr>
        <w:t>Таций</w:t>
      </w:r>
      <w:proofErr w:type="spellEnd"/>
      <w:r w:rsidRPr="00D51761">
        <w:rPr>
          <w:sz w:val="28"/>
          <w:szCs w:val="28"/>
          <w:lang w:val="ru-RU"/>
        </w:rPr>
        <w:t>. – «Третий мир»: спустя полстолетия</w:t>
      </w:r>
      <w:proofErr w:type="gramStart"/>
      <w:r w:rsidRPr="00D51761">
        <w:rPr>
          <w:sz w:val="28"/>
          <w:szCs w:val="28"/>
          <w:lang w:val="ru-RU"/>
        </w:rPr>
        <w:t xml:space="preserve"> / О</w:t>
      </w:r>
      <w:proofErr w:type="gramEnd"/>
      <w:r w:rsidRPr="00D51761">
        <w:rPr>
          <w:sz w:val="28"/>
          <w:szCs w:val="28"/>
          <w:lang w:val="ru-RU"/>
        </w:rPr>
        <w:t xml:space="preserve">тв. ред. – В. Г. </w:t>
      </w:r>
      <w:proofErr w:type="spellStart"/>
      <w:r w:rsidRPr="00D51761">
        <w:rPr>
          <w:sz w:val="28"/>
          <w:szCs w:val="28"/>
          <w:lang w:val="ru-RU"/>
        </w:rPr>
        <w:t>Хорос</w:t>
      </w:r>
      <w:proofErr w:type="spellEnd"/>
      <w:r w:rsidRPr="00D51761">
        <w:rPr>
          <w:sz w:val="28"/>
          <w:szCs w:val="28"/>
          <w:lang w:val="ru-RU"/>
        </w:rPr>
        <w:t>, Д. Б. Малышева. – М.: ИМЭМО РАН, 2013. – с. 215-230. – Режим доступу: https://www.imemo.ru/files/File/ru/publ/2013/13025.pdf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Сейсенова</w:t>
      </w:r>
      <w:proofErr w:type="spellEnd"/>
      <w:r w:rsidRPr="00D51761">
        <w:rPr>
          <w:sz w:val="28"/>
          <w:szCs w:val="28"/>
          <w:lang w:val="ru-RU"/>
        </w:rPr>
        <w:t xml:space="preserve"> Н.Б. Основные этапы развития теории политической модернизации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Н. Б. </w:t>
      </w:r>
      <w:proofErr w:type="spellStart"/>
      <w:r w:rsidRPr="00D51761">
        <w:rPr>
          <w:sz w:val="28"/>
          <w:szCs w:val="28"/>
          <w:lang w:val="ru-RU"/>
        </w:rPr>
        <w:t>Сейсенова</w:t>
      </w:r>
      <w:proofErr w:type="spellEnd"/>
      <w:r w:rsidRPr="00D51761">
        <w:rPr>
          <w:sz w:val="28"/>
          <w:szCs w:val="28"/>
          <w:lang w:val="ru-RU"/>
        </w:rPr>
        <w:t xml:space="preserve">. – «Казахстан-спектр». – №3. – 2005. – Режим доступу: </w:t>
      </w:r>
      <w:r w:rsidRPr="00D51761">
        <w:rPr>
          <w:sz w:val="28"/>
          <w:szCs w:val="28"/>
        </w:rPr>
        <w:t> </w:t>
      </w:r>
      <w:hyperlink r:id="rId17" w:tgtFrame="_blank" w:history="1">
        <w:r w:rsidRPr="00D51761">
          <w:rPr>
            <w:sz w:val="28"/>
            <w:szCs w:val="28"/>
            <w:u w:val="single"/>
          </w:rPr>
          <w:t>http</w:t>
        </w:r>
        <w:r w:rsidRPr="00D51761">
          <w:rPr>
            <w:sz w:val="28"/>
            <w:szCs w:val="28"/>
            <w:u w:val="single"/>
            <w:lang w:val="ru-RU"/>
          </w:rPr>
          <w:t>://</w:t>
        </w:r>
        <w:r w:rsidRPr="00D51761">
          <w:rPr>
            <w:sz w:val="28"/>
            <w:szCs w:val="28"/>
            <w:u w:val="single"/>
          </w:rPr>
          <w:t>www</w:t>
        </w:r>
        <w:r w:rsidRPr="00D51761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D51761">
          <w:rPr>
            <w:sz w:val="28"/>
            <w:szCs w:val="28"/>
            <w:u w:val="single"/>
          </w:rPr>
          <w:t>kisi</w:t>
        </w:r>
        <w:proofErr w:type="spellEnd"/>
        <w:r w:rsidRPr="00D51761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D51761">
          <w:rPr>
            <w:sz w:val="28"/>
            <w:szCs w:val="28"/>
            <w:u w:val="single"/>
          </w:rPr>
          <w:t>kz</w:t>
        </w:r>
        <w:proofErr w:type="spellEnd"/>
        <w:r w:rsidRPr="00D51761">
          <w:rPr>
            <w:sz w:val="28"/>
            <w:szCs w:val="28"/>
            <w:u w:val="single"/>
            <w:lang w:val="ru-RU"/>
          </w:rPr>
          <w:t>/</w:t>
        </w:r>
        <w:proofErr w:type="spellStart"/>
        <w:r w:rsidRPr="00D51761">
          <w:rPr>
            <w:sz w:val="28"/>
            <w:szCs w:val="28"/>
            <w:u w:val="single"/>
          </w:rPr>
          <w:t>img</w:t>
        </w:r>
        <w:proofErr w:type="spellEnd"/>
        <w:r w:rsidRPr="00D51761">
          <w:rPr>
            <w:sz w:val="28"/>
            <w:szCs w:val="28"/>
            <w:u w:val="single"/>
            <w:lang w:val="ru-RU"/>
          </w:rPr>
          <w:t>/</w:t>
        </w:r>
        <w:r w:rsidRPr="00D51761">
          <w:rPr>
            <w:sz w:val="28"/>
            <w:szCs w:val="28"/>
            <w:u w:val="single"/>
          </w:rPr>
          <w:t>docs</w:t>
        </w:r>
        <w:r w:rsidRPr="00D51761">
          <w:rPr>
            <w:sz w:val="28"/>
            <w:szCs w:val="28"/>
            <w:u w:val="single"/>
            <w:lang w:val="ru-RU"/>
          </w:rPr>
          <w:t>/657.</w:t>
        </w:r>
        <w:r w:rsidRPr="00D51761">
          <w:rPr>
            <w:sz w:val="28"/>
            <w:szCs w:val="28"/>
            <w:u w:val="single"/>
          </w:rPr>
          <w:t>pdf</w:t>
        </w:r>
      </w:hyperlink>
      <w:r w:rsidRPr="00D51761">
        <w:rPr>
          <w:sz w:val="28"/>
          <w:szCs w:val="28"/>
        </w:rPr>
        <w:t> 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Сергеев В. М., </w:t>
      </w:r>
      <w:proofErr w:type="spellStart"/>
      <w:r w:rsidRPr="00D51761">
        <w:rPr>
          <w:sz w:val="28"/>
          <w:szCs w:val="28"/>
          <w:lang w:val="ru-RU"/>
        </w:rPr>
        <w:t>Саруханян</w:t>
      </w:r>
      <w:proofErr w:type="spellEnd"/>
      <w:r w:rsidRPr="00D51761">
        <w:rPr>
          <w:sz w:val="28"/>
          <w:szCs w:val="28"/>
          <w:lang w:val="ru-RU"/>
        </w:rPr>
        <w:t xml:space="preserve"> С. Н. Модернизация и революция (Турция, Иран и арабские страны) / В. М. Сергеев, С. Н. </w:t>
      </w:r>
      <w:proofErr w:type="spellStart"/>
      <w:r w:rsidRPr="00D51761">
        <w:rPr>
          <w:sz w:val="28"/>
          <w:szCs w:val="28"/>
          <w:lang w:val="ru-RU"/>
        </w:rPr>
        <w:t>Саруханян</w:t>
      </w:r>
      <w:proofErr w:type="spellEnd"/>
      <w:r w:rsidRPr="00D51761">
        <w:rPr>
          <w:sz w:val="28"/>
          <w:szCs w:val="28"/>
          <w:lang w:val="ru-RU"/>
        </w:rPr>
        <w:t>. – Ежегодник ИМИ. 2013. – № 1(3). – 42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Соколова Г. Н. Модернизация как «Ответ» общества на «Вызов» глобальных изменений в мире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Г. Н. Соколова. – Социологический альманах, 2013. – Режим доступу: </w:t>
      </w:r>
      <w:hyperlink r:id="rId18" w:history="1">
        <w:r w:rsidRPr="00D51761">
          <w:rPr>
            <w:sz w:val="28"/>
            <w:szCs w:val="28"/>
            <w:u w:val="single"/>
            <w:lang w:val="ru-RU"/>
          </w:rPr>
          <w:t>https://cyberleninka.ru/article/n/modernizatsiya-kak-otvet-obschestva-na-vyzov-globalnyh-izmeneniy-v-mire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Соколова Т. В. Модернизация на постсоветском пространстве: социальный ракурс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>] / Т. В. Соколова. – Журнал Новой экономической ассоциации: журнал. – М., 2011. – № 11. – с.157-</w:t>
      </w:r>
      <w:r w:rsidRPr="00D51761">
        <w:rPr>
          <w:sz w:val="28"/>
          <w:szCs w:val="28"/>
          <w:lang w:val="ru-RU"/>
        </w:rPr>
        <w:lastRenderedPageBreak/>
        <w:t xml:space="preserve">160. – Режим доступу: </w:t>
      </w:r>
      <w:hyperlink r:id="rId19" w:history="1">
        <w:r w:rsidRPr="00D51761">
          <w:rPr>
            <w:sz w:val="28"/>
            <w:szCs w:val="28"/>
            <w:u w:val="single"/>
            <w:lang w:val="ru-RU"/>
          </w:rPr>
          <w:t>http://www.econorus.org/repec/journl/2011-11-157-160r.pdf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Тамбиянц</w:t>
      </w:r>
      <w:proofErr w:type="spellEnd"/>
      <w:r w:rsidRPr="00D51761">
        <w:rPr>
          <w:sz w:val="28"/>
          <w:szCs w:val="28"/>
          <w:lang w:val="ru-RU"/>
        </w:rPr>
        <w:t xml:space="preserve"> Ю. Г. Общественная динамика в современных социологических теориях / Ю. Г. </w:t>
      </w:r>
      <w:proofErr w:type="spellStart"/>
      <w:r w:rsidRPr="00D51761">
        <w:rPr>
          <w:sz w:val="28"/>
          <w:szCs w:val="28"/>
          <w:lang w:val="ru-RU"/>
        </w:rPr>
        <w:t>Тамбиянц</w:t>
      </w:r>
      <w:proofErr w:type="spellEnd"/>
      <w:r w:rsidRPr="00D51761">
        <w:rPr>
          <w:sz w:val="28"/>
          <w:szCs w:val="28"/>
          <w:lang w:val="ru-RU"/>
        </w:rPr>
        <w:t>. – Учебное пособие. Краснодар: КГАУ, 2011. – 400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iCs/>
          <w:sz w:val="28"/>
          <w:szCs w:val="28"/>
          <w:lang w:val="ru-RU"/>
        </w:rPr>
        <w:t>Трач</w:t>
      </w:r>
      <w:proofErr w:type="spellEnd"/>
      <w:r w:rsidRPr="00D51761">
        <w:rPr>
          <w:iCs/>
          <w:sz w:val="28"/>
          <w:szCs w:val="28"/>
          <w:lang w:val="ru-RU"/>
        </w:rPr>
        <w:t xml:space="preserve"> Ю. В. </w:t>
      </w:r>
      <w:proofErr w:type="spellStart"/>
      <w:r w:rsidRPr="00D51761">
        <w:rPr>
          <w:iCs/>
          <w:sz w:val="28"/>
          <w:szCs w:val="28"/>
          <w:lang w:val="ru-RU"/>
        </w:rPr>
        <w:t>Спі</w:t>
      </w:r>
      <w:proofErr w:type="gramStart"/>
      <w:r w:rsidRPr="00D51761">
        <w:rPr>
          <w:iCs/>
          <w:sz w:val="28"/>
          <w:szCs w:val="28"/>
          <w:lang w:val="ru-RU"/>
        </w:rPr>
        <w:t>вв</w:t>
      </w:r>
      <w:proofErr w:type="gramEnd"/>
      <w:r w:rsidRPr="00D51761">
        <w:rPr>
          <w:iCs/>
          <w:sz w:val="28"/>
          <w:szCs w:val="28"/>
          <w:lang w:val="ru-RU"/>
        </w:rPr>
        <w:t>ідношення</w:t>
      </w:r>
      <w:proofErr w:type="spellEnd"/>
      <w:r w:rsidRPr="00D51761">
        <w:rPr>
          <w:iCs/>
          <w:sz w:val="28"/>
          <w:szCs w:val="28"/>
          <w:lang w:val="ru-RU"/>
        </w:rPr>
        <w:t xml:space="preserve"> </w:t>
      </w:r>
      <w:proofErr w:type="spellStart"/>
      <w:r w:rsidRPr="00D51761">
        <w:rPr>
          <w:iCs/>
          <w:sz w:val="28"/>
          <w:szCs w:val="28"/>
          <w:lang w:val="ru-RU"/>
        </w:rPr>
        <w:t>процесів</w:t>
      </w:r>
      <w:proofErr w:type="spellEnd"/>
      <w:r w:rsidRPr="00D51761">
        <w:rPr>
          <w:iCs/>
          <w:sz w:val="28"/>
          <w:szCs w:val="28"/>
          <w:lang w:val="ru-RU"/>
        </w:rPr>
        <w:t xml:space="preserve"> </w:t>
      </w:r>
      <w:proofErr w:type="spellStart"/>
      <w:r w:rsidRPr="00D51761">
        <w:rPr>
          <w:iCs/>
          <w:sz w:val="28"/>
          <w:szCs w:val="28"/>
          <w:lang w:val="ru-RU"/>
        </w:rPr>
        <w:t>модернізації</w:t>
      </w:r>
      <w:proofErr w:type="spellEnd"/>
      <w:r w:rsidRPr="00D51761">
        <w:rPr>
          <w:iCs/>
          <w:sz w:val="28"/>
          <w:szCs w:val="28"/>
          <w:lang w:val="ru-RU"/>
        </w:rPr>
        <w:t xml:space="preserve">, </w:t>
      </w:r>
      <w:proofErr w:type="spellStart"/>
      <w:r w:rsidRPr="00D51761">
        <w:rPr>
          <w:iCs/>
          <w:sz w:val="28"/>
          <w:szCs w:val="28"/>
          <w:lang w:val="ru-RU"/>
        </w:rPr>
        <w:t>вестернізації</w:t>
      </w:r>
      <w:proofErr w:type="spellEnd"/>
      <w:r w:rsidRPr="00D51761">
        <w:rPr>
          <w:iCs/>
          <w:sz w:val="28"/>
          <w:szCs w:val="28"/>
          <w:lang w:val="ru-RU"/>
        </w:rPr>
        <w:t xml:space="preserve"> і </w:t>
      </w:r>
      <w:proofErr w:type="spellStart"/>
      <w:r w:rsidRPr="00D51761">
        <w:rPr>
          <w:iCs/>
          <w:sz w:val="28"/>
          <w:szCs w:val="28"/>
          <w:lang w:val="ru-RU"/>
        </w:rPr>
        <w:t>глобалізації</w:t>
      </w:r>
      <w:proofErr w:type="spellEnd"/>
      <w:r w:rsidRPr="00D51761">
        <w:rPr>
          <w:iCs/>
          <w:sz w:val="28"/>
          <w:szCs w:val="28"/>
          <w:lang w:val="ru-RU"/>
        </w:rPr>
        <w:t xml:space="preserve"> в </w:t>
      </w:r>
      <w:proofErr w:type="spellStart"/>
      <w:r w:rsidRPr="00D51761">
        <w:rPr>
          <w:iCs/>
          <w:sz w:val="28"/>
          <w:szCs w:val="28"/>
          <w:lang w:val="ru-RU"/>
        </w:rPr>
        <w:t>сучасному</w:t>
      </w:r>
      <w:proofErr w:type="spellEnd"/>
      <w:r w:rsidRPr="00D51761">
        <w:rPr>
          <w:iCs/>
          <w:sz w:val="28"/>
          <w:szCs w:val="28"/>
          <w:lang w:val="ru-RU"/>
        </w:rPr>
        <w:t xml:space="preserve"> </w:t>
      </w:r>
      <w:proofErr w:type="spellStart"/>
      <w:r w:rsidRPr="00D51761">
        <w:rPr>
          <w:iCs/>
          <w:sz w:val="28"/>
          <w:szCs w:val="28"/>
          <w:lang w:val="ru-RU"/>
        </w:rPr>
        <w:t>суспільстві</w:t>
      </w:r>
      <w:proofErr w:type="spellEnd"/>
      <w:r w:rsidRPr="00D51761">
        <w:rPr>
          <w:iCs/>
          <w:sz w:val="28"/>
          <w:szCs w:val="28"/>
          <w:lang w:val="ru-RU"/>
        </w:rPr>
        <w:t xml:space="preserve"> [</w:t>
      </w:r>
      <w:proofErr w:type="spellStart"/>
      <w:r w:rsidRPr="00D51761">
        <w:rPr>
          <w:iCs/>
          <w:sz w:val="28"/>
          <w:szCs w:val="28"/>
          <w:lang w:val="ru-RU"/>
        </w:rPr>
        <w:t>Електронний</w:t>
      </w:r>
      <w:proofErr w:type="spellEnd"/>
      <w:r w:rsidRPr="00D51761">
        <w:rPr>
          <w:iCs/>
          <w:sz w:val="28"/>
          <w:szCs w:val="28"/>
          <w:lang w:val="ru-RU"/>
        </w:rPr>
        <w:t xml:space="preserve"> ресурс] / Ю. В. </w:t>
      </w:r>
      <w:proofErr w:type="spellStart"/>
      <w:r w:rsidRPr="00D51761">
        <w:rPr>
          <w:iCs/>
          <w:sz w:val="28"/>
          <w:szCs w:val="28"/>
          <w:lang w:val="ru-RU"/>
        </w:rPr>
        <w:t>Трач</w:t>
      </w:r>
      <w:proofErr w:type="spellEnd"/>
      <w:r w:rsidRPr="00D51761">
        <w:rPr>
          <w:iCs/>
          <w:sz w:val="28"/>
          <w:szCs w:val="28"/>
          <w:lang w:val="ru-RU"/>
        </w:rPr>
        <w:t xml:space="preserve">. – с.101-107. – Режим доступу: </w:t>
      </w:r>
      <w:hyperlink r:id="rId20" w:history="1">
        <w:r w:rsidRPr="00D51761">
          <w:rPr>
            <w:iCs/>
            <w:sz w:val="28"/>
            <w:szCs w:val="28"/>
            <w:u w:val="single"/>
            <w:lang w:val="ru-RU"/>
          </w:rPr>
          <w:t>http://nbuv.gov.ua/UJRN/Kmss_2013_14_16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Умланд</w:t>
      </w:r>
      <w:proofErr w:type="spellEnd"/>
      <w:r w:rsidRPr="00D51761">
        <w:rPr>
          <w:sz w:val="28"/>
          <w:szCs w:val="28"/>
          <w:lang w:val="ru-RU"/>
        </w:rPr>
        <w:t xml:space="preserve"> А., Хертель А. Трансформация Украины – Вызовы и значение для Запада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</w:t>
      </w:r>
      <w:proofErr w:type="spellStart"/>
      <w:r w:rsidRPr="00D51761">
        <w:rPr>
          <w:sz w:val="28"/>
          <w:szCs w:val="28"/>
          <w:lang w:val="ru-RU"/>
        </w:rPr>
        <w:t>Умланд</w:t>
      </w:r>
      <w:proofErr w:type="spellEnd"/>
      <w:r w:rsidRPr="00D51761">
        <w:rPr>
          <w:sz w:val="28"/>
          <w:szCs w:val="28"/>
          <w:lang w:val="ru-RU"/>
        </w:rPr>
        <w:t xml:space="preserve">, А. Хертель. – 2016. – Режим доступу: </w:t>
      </w:r>
      <w:hyperlink r:id="rId21" w:history="1">
        <w:r w:rsidRPr="00D51761">
          <w:rPr>
            <w:sz w:val="28"/>
            <w:szCs w:val="28"/>
            <w:u w:val="single"/>
            <w:lang w:val="ru-RU"/>
          </w:rPr>
          <w:t>https://voxukraine.org/ru/vyzovy-i-znachenie-transformatsii-ukrainy-ru/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Фаязова</w:t>
      </w:r>
      <w:proofErr w:type="spellEnd"/>
      <w:r w:rsidRPr="00D51761">
        <w:rPr>
          <w:sz w:val="28"/>
          <w:szCs w:val="28"/>
          <w:lang w:val="ru-RU"/>
        </w:rPr>
        <w:t xml:space="preserve"> С. С. Сравнительный анализ социально-политических процессов в Египте и Марокко в контексте демократизации / С. С. </w:t>
      </w:r>
      <w:proofErr w:type="spellStart"/>
      <w:r w:rsidRPr="00D51761">
        <w:rPr>
          <w:sz w:val="28"/>
          <w:szCs w:val="28"/>
          <w:lang w:val="ru-RU"/>
        </w:rPr>
        <w:t>Фаязова</w:t>
      </w:r>
      <w:proofErr w:type="spellEnd"/>
      <w:r w:rsidRPr="00D51761">
        <w:rPr>
          <w:sz w:val="28"/>
          <w:szCs w:val="28"/>
          <w:lang w:val="ru-RU"/>
        </w:rPr>
        <w:t>. –  Личность. Культура. Общество. – 2006. – № 4–6. –  с.44–45.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Федотова В. Г. Модернизация и культура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В. Г. Федотова. – Знание. Понимание. Умение. – 2012. – Режим доступу: </w:t>
      </w:r>
      <w:hyperlink r:id="rId22" w:history="1">
        <w:r w:rsidRPr="00D51761">
          <w:rPr>
            <w:sz w:val="28"/>
            <w:szCs w:val="28"/>
            <w:u w:val="single"/>
            <w:lang w:val="ru-RU"/>
          </w:rPr>
          <w:t>https://cyberleninka.ru/article/n/modernizatsiya-i-kultura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Федотова В. Г. Модернизация: зарубежный опыт и Россия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В. Г. Федотова. – Сборник научных статей / </w:t>
      </w:r>
      <w:proofErr w:type="spellStart"/>
      <w:r w:rsidRPr="00D51761">
        <w:rPr>
          <w:sz w:val="28"/>
          <w:szCs w:val="28"/>
          <w:lang w:val="ru-RU"/>
        </w:rPr>
        <w:t>Мегатренды</w:t>
      </w:r>
      <w:proofErr w:type="spellEnd"/>
      <w:r w:rsidRPr="00D51761">
        <w:rPr>
          <w:sz w:val="28"/>
          <w:szCs w:val="28"/>
          <w:lang w:val="ru-RU"/>
        </w:rPr>
        <w:t xml:space="preserve"> мирового развития</w:t>
      </w:r>
      <w:proofErr w:type="gramStart"/>
      <w:r w:rsidRPr="00D51761">
        <w:rPr>
          <w:sz w:val="28"/>
          <w:szCs w:val="28"/>
          <w:lang w:val="ru-RU"/>
        </w:rPr>
        <w:t xml:space="preserve"> / П</w:t>
      </w:r>
      <w:proofErr w:type="gramEnd"/>
      <w:r w:rsidRPr="00D51761">
        <w:rPr>
          <w:sz w:val="28"/>
          <w:szCs w:val="28"/>
          <w:lang w:val="ru-RU"/>
        </w:rPr>
        <w:t xml:space="preserve">од редакцией </w:t>
      </w:r>
      <w:proofErr w:type="spellStart"/>
      <w:r w:rsidRPr="00D51761">
        <w:rPr>
          <w:sz w:val="28"/>
          <w:szCs w:val="28"/>
          <w:lang w:val="ru-RU"/>
        </w:rPr>
        <w:t>М.Ильина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В.Иноземцева</w:t>
      </w:r>
      <w:proofErr w:type="spellEnd"/>
      <w:r w:rsidRPr="00D51761">
        <w:rPr>
          <w:sz w:val="28"/>
          <w:szCs w:val="28"/>
          <w:lang w:val="ru-RU"/>
        </w:rPr>
        <w:t>. М., 2001. – 296 с. – Режим доступу: https://www.twirpx.com/file/138540/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 xml:space="preserve">Федотова В. Г. Неклассические модернизации и альтернативы </w:t>
      </w:r>
      <w:proofErr w:type="spellStart"/>
      <w:r w:rsidRPr="00D51761">
        <w:rPr>
          <w:sz w:val="28"/>
          <w:szCs w:val="28"/>
          <w:lang w:val="ru-RU"/>
        </w:rPr>
        <w:t>модернизационной</w:t>
      </w:r>
      <w:proofErr w:type="spellEnd"/>
      <w:r w:rsidRPr="00D51761">
        <w:rPr>
          <w:sz w:val="28"/>
          <w:szCs w:val="28"/>
          <w:lang w:val="ru-RU"/>
        </w:rPr>
        <w:t xml:space="preserve"> теории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В. Г. Федотова. – Выдержка из книги «Модернизация и глобализация: образы России в XXI веке». – М.: ИФ РАН. – 2003. – Режим доступу: </w:t>
      </w:r>
      <w:hyperlink r:id="rId23" w:history="1">
        <w:r w:rsidRPr="00D51761">
          <w:rPr>
            <w:sz w:val="28"/>
            <w:szCs w:val="28"/>
            <w:u w:val="single"/>
            <w:lang w:val="ru-RU"/>
          </w:rPr>
          <w:t>http://www.intelros.ru/subject/figures/valentina-fedotova/9901-neklassicheskie-modernizacii-i-alternativy-modernizacionnoj-teorii.html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t>Федотова В.Г. Типология модернизаций и способов их изучения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В. Г. Федотова. – Сборник научных статей / </w:t>
      </w:r>
      <w:proofErr w:type="spellStart"/>
      <w:r w:rsidRPr="00D51761">
        <w:rPr>
          <w:sz w:val="28"/>
          <w:szCs w:val="28"/>
          <w:lang w:val="ru-RU"/>
        </w:rPr>
        <w:t>Мегатренды</w:t>
      </w:r>
      <w:proofErr w:type="spellEnd"/>
      <w:r w:rsidRPr="00D51761">
        <w:rPr>
          <w:sz w:val="28"/>
          <w:szCs w:val="28"/>
          <w:lang w:val="ru-RU"/>
        </w:rPr>
        <w:t xml:space="preserve"> мирового развития</w:t>
      </w:r>
      <w:proofErr w:type="gramStart"/>
      <w:r w:rsidRPr="00D51761">
        <w:rPr>
          <w:sz w:val="28"/>
          <w:szCs w:val="28"/>
          <w:lang w:val="ru-RU"/>
        </w:rPr>
        <w:t xml:space="preserve"> / П</w:t>
      </w:r>
      <w:proofErr w:type="gramEnd"/>
      <w:r w:rsidRPr="00D51761">
        <w:rPr>
          <w:sz w:val="28"/>
          <w:szCs w:val="28"/>
          <w:lang w:val="ru-RU"/>
        </w:rPr>
        <w:t xml:space="preserve">од редакцией </w:t>
      </w:r>
      <w:proofErr w:type="spellStart"/>
      <w:r w:rsidRPr="00D51761">
        <w:rPr>
          <w:sz w:val="28"/>
          <w:szCs w:val="28"/>
          <w:lang w:val="ru-RU"/>
        </w:rPr>
        <w:t>М.Ильина</w:t>
      </w:r>
      <w:proofErr w:type="spellEnd"/>
      <w:r w:rsidRPr="00D51761">
        <w:rPr>
          <w:sz w:val="28"/>
          <w:szCs w:val="28"/>
          <w:lang w:val="ru-RU"/>
        </w:rPr>
        <w:t xml:space="preserve">, </w:t>
      </w:r>
      <w:proofErr w:type="spellStart"/>
      <w:r w:rsidRPr="00D51761">
        <w:rPr>
          <w:sz w:val="28"/>
          <w:szCs w:val="28"/>
          <w:lang w:val="ru-RU"/>
        </w:rPr>
        <w:t>В.Иноземцева</w:t>
      </w:r>
      <w:proofErr w:type="spellEnd"/>
      <w:r w:rsidRPr="00D51761">
        <w:rPr>
          <w:sz w:val="28"/>
          <w:szCs w:val="28"/>
          <w:lang w:val="ru-RU"/>
        </w:rPr>
        <w:t>. М., 2001. – 296 с. – Режим доступу: https://www.twirpx.com/file/138540/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rFonts w:eastAsia="TimesNewRomanPSMT"/>
          <w:sz w:val="28"/>
          <w:szCs w:val="28"/>
          <w:lang w:val="ru-RU"/>
        </w:rPr>
        <w:t>Фукуяма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 xml:space="preserve"> Ф. Конец истории и последний человек / Ф. </w:t>
      </w:r>
      <w:proofErr w:type="spellStart"/>
      <w:r w:rsidRPr="00D51761">
        <w:rPr>
          <w:rFonts w:eastAsia="TimesNewRomanPSMT"/>
          <w:sz w:val="28"/>
          <w:szCs w:val="28"/>
          <w:lang w:val="ru-RU"/>
        </w:rPr>
        <w:t>Фукуяма</w:t>
      </w:r>
      <w:proofErr w:type="spellEnd"/>
      <w:r w:rsidRPr="00D51761">
        <w:rPr>
          <w:rFonts w:eastAsia="TimesNewRomanPSMT"/>
          <w:sz w:val="28"/>
          <w:szCs w:val="28"/>
          <w:lang w:val="ru-RU"/>
        </w:rPr>
        <w:t>. – М.: ООО «Издательство АСТ: ЗАО НПП «Ермак», 2004. – 588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Хантингтон</w:t>
      </w:r>
      <w:proofErr w:type="spellEnd"/>
      <w:r w:rsidRPr="00D51761">
        <w:rPr>
          <w:sz w:val="28"/>
          <w:szCs w:val="28"/>
          <w:lang w:val="ru-RU"/>
        </w:rPr>
        <w:t xml:space="preserve"> С. П. Столкновение цивилизаций и переустройство мирового порядка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С. П. </w:t>
      </w:r>
      <w:proofErr w:type="spellStart"/>
      <w:r w:rsidRPr="00D51761">
        <w:rPr>
          <w:sz w:val="28"/>
          <w:szCs w:val="28"/>
          <w:lang w:val="ru-RU"/>
        </w:rPr>
        <w:t>Хантингтон</w:t>
      </w:r>
      <w:proofErr w:type="spellEnd"/>
      <w:r w:rsidRPr="00D51761">
        <w:rPr>
          <w:sz w:val="28"/>
          <w:szCs w:val="28"/>
          <w:lang w:val="ru-RU"/>
        </w:rPr>
        <w:t xml:space="preserve">. – 2003. – Режим доступу: </w:t>
      </w:r>
      <w:hyperlink r:id="rId24" w:history="1">
        <w:r w:rsidRPr="00D51761">
          <w:rPr>
            <w:sz w:val="28"/>
            <w:szCs w:val="28"/>
            <w:u w:val="single"/>
            <w:lang w:val="ru-RU"/>
          </w:rPr>
          <w:t>http://www.srinest.com/book_934.html</w:t>
        </w:r>
      </w:hyperlink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Хантингтон</w:t>
      </w:r>
      <w:proofErr w:type="spellEnd"/>
      <w:r w:rsidRPr="00D51761">
        <w:rPr>
          <w:sz w:val="28"/>
          <w:szCs w:val="28"/>
          <w:lang w:val="ru-RU"/>
        </w:rPr>
        <w:t xml:space="preserve"> С. Политический порядок в меняющихся обществах [</w:t>
      </w:r>
      <w:r w:rsidRPr="00D51761">
        <w:rPr>
          <w:sz w:val="28"/>
          <w:szCs w:val="28"/>
          <w:lang w:val="uk-UA"/>
        </w:rPr>
        <w:t>Електронний ресурс</w:t>
      </w:r>
      <w:r w:rsidRPr="00D51761">
        <w:rPr>
          <w:sz w:val="28"/>
          <w:szCs w:val="28"/>
          <w:lang w:val="ru-RU"/>
        </w:rPr>
        <w:t xml:space="preserve">] / С. </w:t>
      </w:r>
      <w:proofErr w:type="spellStart"/>
      <w:r w:rsidRPr="00D51761">
        <w:rPr>
          <w:sz w:val="28"/>
          <w:szCs w:val="28"/>
          <w:lang w:val="ru-RU"/>
        </w:rPr>
        <w:t>Хантингтон</w:t>
      </w:r>
      <w:proofErr w:type="spellEnd"/>
      <w:r w:rsidRPr="00D51761">
        <w:rPr>
          <w:sz w:val="28"/>
          <w:szCs w:val="28"/>
          <w:lang w:val="ru-RU"/>
        </w:rPr>
        <w:t>. –  М., 2004. – 480 с. – Режим доступу: http://pavroz.ru/files/Hantingtonporyadok.pdf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r w:rsidRPr="00D51761">
        <w:rPr>
          <w:sz w:val="28"/>
          <w:szCs w:val="28"/>
          <w:lang w:val="ru-RU"/>
        </w:rPr>
        <w:lastRenderedPageBreak/>
        <w:t xml:space="preserve">Шлыков П. В. Национальная модель демократии и гражданского общества в Турции: динамика и основные детерминанты / П. В. Шлыков. – Нации и национализм на мусульманском Востоке / под ред. В. Я. </w:t>
      </w:r>
      <w:proofErr w:type="spellStart"/>
      <w:r w:rsidRPr="00D51761">
        <w:rPr>
          <w:sz w:val="28"/>
          <w:szCs w:val="28"/>
          <w:lang w:val="ru-RU"/>
        </w:rPr>
        <w:t>Белокреницкого</w:t>
      </w:r>
      <w:proofErr w:type="spellEnd"/>
      <w:r w:rsidRPr="00D51761">
        <w:rPr>
          <w:sz w:val="28"/>
          <w:szCs w:val="28"/>
          <w:lang w:val="ru-RU"/>
        </w:rPr>
        <w:t>, Н. Ю. Ульченко.  – М., 2015. – 360 с.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Штомпка</w:t>
      </w:r>
      <w:proofErr w:type="spellEnd"/>
      <w:r w:rsidRPr="00D51761">
        <w:rPr>
          <w:sz w:val="28"/>
          <w:szCs w:val="28"/>
          <w:lang w:val="ru-RU"/>
        </w:rPr>
        <w:t xml:space="preserve"> П. Социология социальных изменений / П. </w:t>
      </w:r>
      <w:proofErr w:type="spellStart"/>
      <w:r w:rsidRPr="00D51761">
        <w:rPr>
          <w:sz w:val="28"/>
          <w:szCs w:val="28"/>
          <w:lang w:val="ru-RU"/>
        </w:rPr>
        <w:t>Штомпка</w:t>
      </w:r>
      <w:proofErr w:type="spellEnd"/>
      <w:r w:rsidRPr="00D51761">
        <w:rPr>
          <w:sz w:val="28"/>
          <w:szCs w:val="28"/>
          <w:lang w:val="ru-RU"/>
        </w:rPr>
        <w:t xml:space="preserve">. – М., 1996. – 416 с. </w:t>
      </w:r>
    </w:p>
    <w:p w:rsidR="00D51761" w:rsidRPr="00D51761" w:rsidRDefault="00D51761" w:rsidP="00D51761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Эльянов</w:t>
      </w:r>
      <w:proofErr w:type="spellEnd"/>
      <w:r w:rsidRPr="00D51761">
        <w:rPr>
          <w:sz w:val="28"/>
          <w:szCs w:val="28"/>
          <w:lang w:val="ru-RU"/>
        </w:rPr>
        <w:t xml:space="preserve"> А. А. Развивающиеся страны в тенетах глобализации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А. А. </w:t>
      </w:r>
      <w:proofErr w:type="spellStart"/>
      <w:r w:rsidRPr="00D51761">
        <w:rPr>
          <w:sz w:val="28"/>
          <w:szCs w:val="28"/>
          <w:lang w:val="ru-RU"/>
        </w:rPr>
        <w:t>Эльянов</w:t>
      </w:r>
      <w:proofErr w:type="spellEnd"/>
      <w:r w:rsidRPr="00D51761">
        <w:rPr>
          <w:sz w:val="28"/>
          <w:szCs w:val="28"/>
          <w:lang w:val="ru-RU"/>
        </w:rPr>
        <w:t>. – «Третий мир»: спустя полстолетия</w:t>
      </w:r>
      <w:proofErr w:type="gramStart"/>
      <w:r w:rsidRPr="00D51761">
        <w:rPr>
          <w:sz w:val="28"/>
          <w:szCs w:val="28"/>
          <w:lang w:val="ru-RU"/>
        </w:rPr>
        <w:t xml:space="preserve"> / О</w:t>
      </w:r>
      <w:proofErr w:type="gramEnd"/>
      <w:r w:rsidRPr="00D51761">
        <w:rPr>
          <w:sz w:val="28"/>
          <w:szCs w:val="28"/>
          <w:lang w:val="ru-RU"/>
        </w:rPr>
        <w:t xml:space="preserve">тв. ред. – В. Г. </w:t>
      </w:r>
      <w:proofErr w:type="spellStart"/>
      <w:r w:rsidRPr="00D51761">
        <w:rPr>
          <w:sz w:val="28"/>
          <w:szCs w:val="28"/>
          <w:lang w:val="ru-RU"/>
        </w:rPr>
        <w:t>Хорос</w:t>
      </w:r>
      <w:proofErr w:type="spellEnd"/>
      <w:r w:rsidRPr="00D51761">
        <w:rPr>
          <w:sz w:val="28"/>
          <w:szCs w:val="28"/>
          <w:lang w:val="ru-RU"/>
        </w:rPr>
        <w:t>, Д. Б. Малышева. – М.: ИМЭМО РАН, 2013.  – с. 46-64. – Режим доступу: https://www.imemo.ru/files/File/ru/publ/2013/13025.pdf</w:t>
      </w:r>
    </w:p>
    <w:p w:rsidR="00D51761" w:rsidRPr="00D51761" w:rsidRDefault="00D51761" w:rsidP="00D51761">
      <w:pPr>
        <w:rPr>
          <w:lang w:val="ru-RU"/>
        </w:rPr>
      </w:pPr>
      <w:proofErr w:type="spellStart"/>
      <w:r w:rsidRPr="00D51761">
        <w:rPr>
          <w:sz w:val="28"/>
          <w:szCs w:val="28"/>
          <w:lang w:val="ru-RU"/>
        </w:rPr>
        <w:t>Яшкова</w:t>
      </w:r>
      <w:proofErr w:type="spellEnd"/>
      <w:r w:rsidRPr="00D51761">
        <w:rPr>
          <w:sz w:val="28"/>
          <w:szCs w:val="28"/>
          <w:lang w:val="ru-RU"/>
        </w:rPr>
        <w:t xml:space="preserve"> Т.А. Политическая модернизация на постсоветском пространстве. Перспективы и возможные пути развития [</w:t>
      </w:r>
      <w:proofErr w:type="spellStart"/>
      <w:r w:rsidRPr="00D51761">
        <w:rPr>
          <w:sz w:val="28"/>
          <w:szCs w:val="28"/>
          <w:lang w:val="ru-RU"/>
        </w:rPr>
        <w:t>Електронний</w:t>
      </w:r>
      <w:proofErr w:type="spellEnd"/>
      <w:r w:rsidRPr="00D51761">
        <w:rPr>
          <w:sz w:val="28"/>
          <w:szCs w:val="28"/>
          <w:lang w:val="ru-RU"/>
        </w:rPr>
        <w:t xml:space="preserve"> ресурс] / Т. А. </w:t>
      </w:r>
      <w:proofErr w:type="spellStart"/>
      <w:r w:rsidRPr="00D51761">
        <w:rPr>
          <w:sz w:val="28"/>
          <w:szCs w:val="28"/>
          <w:lang w:val="ru-RU"/>
        </w:rPr>
        <w:t>Яшкова</w:t>
      </w:r>
      <w:proofErr w:type="spellEnd"/>
      <w:r w:rsidRPr="00D51761">
        <w:rPr>
          <w:sz w:val="28"/>
          <w:szCs w:val="28"/>
          <w:lang w:val="ru-RU"/>
        </w:rPr>
        <w:t xml:space="preserve">. – Национальные приоритеты России. Политологические науки. – 2014. – Режим доступу: </w:t>
      </w:r>
      <w:hyperlink r:id="rId25" w:history="1">
        <w:r w:rsidRPr="00D51761">
          <w:rPr>
            <w:sz w:val="28"/>
            <w:szCs w:val="28"/>
            <w:u w:val="single"/>
            <w:lang w:val="ru-RU"/>
          </w:rPr>
          <w:t>https://cyberleninka.ru/article/n/politicheskaya-modernizatsiya-na-postsovetskom-prostranstve-perspektivy-i-vozmozhnye-puti-razvitiya</w:t>
        </w:r>
      </w:hyperlink>
      <w:bookmarkStart w:id="0" w:name="_GoBack"/>
      <w:bookmarkEnd w:id="0"/>
    </w:p>
    <w:sectPr w:rsidR="00D51761" w:rsidRPr="00D517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6860C7"/>
    <w:multiLevelType w:val="hybridMultilevel"/>
    <w:tmpl w:val="844838E2"/>
    <w:lvl w:ilvl="0" w:tplc="F0D6DC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DC9"/>
    <w:rsid w:val="00123DC9"/>
    <w:rsid w:val="00D51761"/>
    <w:rsid w:val="00F53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7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51761"/>
    <w:pPr>
      <w:spacing w:before="100" w:beforeAutospacing="1" w:after="100" w:afterAutospacing="1"/>
    </w:pPr>
  </w:style>
  <w:style w:type="paragraph" w:customStyle="1" w:styleId="NoSpacing">
    <w:name w:val="No Spacing"/>
    <w:rsid w:val="00D51761"/>
    <w:pPr>
      <w:suppressAutoHyphens/>
      <w:spacing w:after="0" w:line="240" w:lineRule="auto"/>
    </w:pPr>
    <w:rPr>
      <w:rFonts w:ascii="Calibri" w:eastAsia="Calibri" w:hAnsi="Calibri" w:cs="Calibri"/>
      <w:lang w:val="ru-RU" w:eastAsia="zh-CN"/>
    </w:rPr>
  </w:style>
  <w:style w:type="character" w:customStyle="1" w:styleId="apple-tab-span">
    <w:name w:val="apple-tab-span"/>
    <w:basedOn w:val="a0"/>
    <w:rsid w:val="00D517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7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51761"/>
    <w:pPr>
      <w:spacing w:before="100" w:beforeAutospacing="1" w:after="100" w:afterAutospacing="1"/>
    </w:pPr>
  </w:style>
  <w:style w:type="paragraph" w:customStyle="1" w:styleId="NoSpacing">
    <w:name w:val="No Spacing"/>
    <w:rsid w:val="00D51761"/>
    <w:pPr>
      <w:suppressAutoHyphens/>
      <w:spacing w:after="0" w:line="240" w:lineRule="auto"/>
    </w:pPr>
    <w:rPr>
      <w:rFonts w:ascii="Calibri" w:eastAsia="Calibri" w:hAnsi="Calibri" w:cs="Calibri"/>
      <w:lang w:val="ru-RU" w:eastAsia="zh-CN"/>
    </w:rPr>
  </w:style>
  <w:style w:type="character" w:customStyle="1" w:styleId="apple-tab-span">
    <w:name w:val="apple-tab-span"/>
    <w:basedOn w:val="a0"/>
    <w:rsid w:val="00D517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4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n/raznye-vzglyady-na-sovremennost-o-suschnosti-vostochno-aziatskoy-modeli-sovremennosti" TargetMode="External"/><Relationship Id="rId13" Type="http://schemas.openxmlformats.org/officeDocument/2006/relationships/hyperlink" Target="https://www.science-education.ru/ru/article/view?id=21630" TargetMode="External"/><Relationship Id="rId18" Type="http://schemas.openxmlformats.org/officeDocument/2006/relationships/hyperlink" Target="https://cyberleninka.ru/article/n/modernizatsiya-kak-otvet-obschestva-na-vyzov-globalnyh-izmeneniy-v-mire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s://voxukraine.org/ru/vyzovy-i-znachenie-transformatsii-ukrainy-ru/" TargetMode="External"/><Relationship Id="rId7" Type="http://schemas.openxmlformats.org/officeDocument/2006/relationships/hyperlink" Target="https://cyberleninka.ru/article/n/obschie-zakonomernosti-regionalnaya-spetsifika-i-kontseptsiya-nezapadnoy-demokratii" TargetMode="External"/><Relationship Id="rId12" Type="http://schemas.openxmlformats.org/officeDocument/2006/relationships/hyperlink" Target="http://dspace.nbuv.gov.ua/bitstream/handle/123456789/125403/20-Ivanov.pdf?sequence=1" TargetMode="External"/><Relationship Id="rId17" Type="http://schemas.openxmlformats.org/officeDocument/2006/relationships/hyperlink" Target="http://www.kisi.kz/img/docs/657.pdf" TargetMode="External"/><Relationship Id="rId25" Type="http://schemas.openxmlformats.org/officeDocument/2006/relationships/hyperlink" Target="https://cyberleninka.ru/article/n/politicheskaya-modernizatsiya-na-postsovetskom-prostranstve-perspektivy-i-vozmozhnye-puti-razvitiya" TargetMode="External"/><Relationship Id="rId2" Type="http://schemas.openxmlformats.org/officeDocument/2006/relationships/styles" Target="styles.xml"/><Relationship Id="rId16" Type="http://schemas.openxmlformats.org/officeDocument/2006/relationships/hyperlink" Target="https://carnegie.ru/2010/08/12/ru-pub-41381" TargetMode="External"/><Relationship Id="rId20" Type="http://schemas.openxmlformats.org/officeDocument/2006/relationships/hyperlink" Target="http://nbuv.gov.ua/UJRN/Kmss_2013_14_1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nbuv.gov.ua/UJRN/gileya_2013_72_94" TargetMode="External"/><Relationship Id="rId11" Type="http://schemas.openxmlformats.org/officeDocument/2006/relationships/hyperlink" Target="https://journals.urfu.ru/index.php/Izvestia3/article/view/2280" TargetMode="External"/><Relationship Id="rId24" Type="http://schemas.openxmlformats.org/officeDocument/2006/relationships/hyperlink" Target="http://www.srinest.com/book_934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yberleninka.ru/article/n/modernizatsiya-teoriya-i-sovremennost" TargetMode="External"/><Relationship Id="rId23" Type="http://schemas.openxmlformats.org/officeDocument/2006/relationships/hyperlink" Target="http://www.intelros.ru/subject/figures/valentina-fedotova/9901-neklassicheskie-modernizacii-i-alternativy-modernizacionnoj-teorii.html" TargetMode="External"/><Relationship Id="rId10" Type="http://schemas.openxmlformats.org/officeDocument/2006/relationships/hyperlink" Target="https://cyberleninka.ru/article/n/politicheskaya-modernizatsiya-arabskogo-vostoka-mezhdu-gosudarstvom-i-konservativnoy-revolyutsiey" TargetMode="External"/><Relationship Id="rId19" Type="http://schemas.openxmlformats.org/officeDocument/2006/relationships/hyperlink" Target="http://www.econorus.org/repec/journl/2011-11-157-160r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sp.org/sites/default/files/archive/M_center/M_68_18.pdf" TargetMode="External"/><Relationship Id="rId14" Type="http://schemas.openxmlformats.org/officeDocument/2006/relationships/hyperlink" Target="http://vmv.kymu.edu.ua/v/p05/ar193207.pdf" TargetMode="External"/><Relationship Id="rId22" Type="http://schemas.openxmlformats.org/officeDocument/2006/relationships/hyperlink" Target="https://cyberleninka.ru/article/n/modernizatsiya-i-kultura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17861</Words>
  <Characters>10182</Characters>
  <Application>Microsoft Office Word</Application>
  <DocSecurity>0</DocSecurity>
  <Lines>84</Lines>
  <Paragraphs>55</Paragraphs>
  <ScaleCrop>false</ScaleCrop>
  <Company/>
  <LinksUpToDate>false</LinksUpToDate>
  <CharactersWithSpaces>27988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2021-06-08T08:09:00Z</dcterms:created>
  <dcterms:modified xsi:type="dcterms:W3CDTF">2021-06-08T08:11:00Z</dcterms:modified>
</cp:coreProperties>
</file>