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7EC8" w:rsidRPr="0010091F" w:rsidRDefault="00E07EC8" w:rsidP="00E07EC8">
      <w:pPr>
        <w:pBdr>
          <w:bottom w:val="single" w:sz="4" w:space="1" w:color="auto"/>
        </w:pBdr>
        <w:jc w:val="center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Одеський національний університет імені І.</w:t>
      </w:r>
      <w:r w:rsidR="00B83A01">
        <w:rPr>
          <w:rFonts w:eastAsia="Calibri"/>
          <w:sz w:val="28"/>
          <w:szCs w:val="28"/>
          <w:lang w:val="uk-UA"/>
        </w:rPr>
        <w:t> </w:t>
      </w:r>
      <w:r w:rsidRPr="0010091F">
        <w:rPr>
          <w:rFonts w:eastAsia="Calibri"/>
          <w:sz w:val="28"/>
          <w:szCs w:val="28"/>
          <w:lang w:val="uk-UA"/>
        </w:rPr>
        <w:t>І.</w:t>
      </w:r>
      <w:r w:rsidR="00B83A01">
        <w:rPr>
          <w:rFonts w:eastAsia="Calibri"/>
          <w:sz w:val="28"/>
          <w:szCs w:val="28"/>
          <w:lang w:val="uk-UA"/>
        </w:rPr>
        <w:t> </w:t>
      </w:r>
      <w:r w:rsidRPr="0010091F">
        <w:rPr>
          <w:rFonts w:eastAsia="Calibri"/>
          <w:sz w:val="28"/>
          <w:szCs w:val="28"/>
          <w:lang w:val="uk-UA"/>
        </w:rPr>
        <w:t>Мечникова</w:t>
      </w:r>
    </w:p>
    <w:p w:rsidR="00E07EC8" w:rsidRPr="0010091F" w:rsidRDefault="00E07EC8" w:rsidP="00E07EC8">
      <w:pPr>
        <w:jc w:val="center"/>
        <w:rPr>
          <w:rFonts w:eastAsia="Calibri"/>
          <w:sz w:val="20"/>
          <w:szCs w:val="20"/>
          <w:lang w:val="uk-UA"/>
        </w:rPr>
      </w:pPr>
      <w:r w:rsidRPr="0010091F">
        <w:rPr>
          <w:rFonts w:eastAsia="Calibri"/>
          <w:sz w:val="20"/>
          <w:szCs w:val="20"/>
          <w:lang w:val="uk-UA"/>
        </w:rPr>
        <w:t>(повне найменування вищого навчального закладу)</w:t>
      </w:r>
    </w:p>
    <w:p w:rsidR="00E07EC8" w:rsidRPr="0010091F" w:rsidRDefault="00E07EC8" w:rsidP="00E07EC8">
      <w:pPr>
        <w:pBdr>
          <w:bottom w:val="single" w:sz="4" w:space="1" w:color="auto"/>
        </w:pBdr>
        <w:spacing w:before="240"/>
        <w:jc w:val="center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Філологічний факультет</w:t>
      </w:r>
    </w:p>
    <w:p w:rsidR="00E07EC8" w:rsidRPr="0010091F" w:rsidRDefault="00E07EC8" w:rsidP="00E07EC8">
      <w:pPr>
        <w:jc w:val="center"/>
        <w:rPr>
          <w:rFonts w:eastAsia="Calibri"/>
          <w:sz w:val="18"/>
          <w:szCs w:val="18"/>
        </w:rPr>
      </w:pPr>
      <w:r w:rsidRPr="0010091F">
        <w:rPr>
          <w:rFonts w:eastAsia="Calibri"/>
          <w:sz w:val="18"/>
          <w:szCs w:val="18"/>
          <w:lang w:val="uk-UA"/>
        </w:rPr>
        <w:t>(повне найменування інституту/факультету</w:t>
      </w:r>
      <w:r w:rsidRPr="0010091F">
        <w:rPr>
          <w:rFonts w:eastAsia="Calibri"/>
          <w:sz w:val="18"/>
          <w:szCs w:val="18"/>
        </w:rPr>
        <w:t>)</w:t>
      </w:r>
    </w:p>
    <w:p w:rsidR="00E07EC8" w:rsidRPr="0010091F" w:rsidRDefault="00E07EC8" w:rsidP="00E07EC8">
      <w:pPr>
        <w:pBdr>
          <w:bottom w:val="single" w:sz="4" w:space="1" w:color="auto"/>
        </w:pBdr>
        <w:spacing w:before="240"/>
        <w:jc w:val="center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Кафедра російської мови</w:t>
      </w:r>
    </w:p>
    <w:p w:rsidR="00E07EC8" w:rsidRPr="0010091F" w:rsidRDefault="00E07EC8" w:rsidP="00E07EC8">
      <w:pPr>
        <w:jc w:val="center"/>
        <w:rPr>
          <w:rFonts w:eastAsia="Calibri"/>
          <w:sz w:val="18"/>
          <w:szCs w:val="18"/>
          <w:lang w:val="uk-UA"/>
        </w:rPr>
      </w:pPr>
      <w:r w:rsidRPr="0010091F">
        <w:rPr>
          <w:rFonts w:eastAsia="Calibri"/>
          <w:sz w:val="18"/>
          <w:szCs w:val="18"/>
          <w:lang w:val="uk-UA"/>
        </w:rPr>
        <w:t>(повна назва кафедри)</w:t>
      </w:r>
    </w:p>
    <w:p w:rsidR="00E07EC8" w:rsidRPr="0010091F" w:rsidRDefault="00E07EC8" w:rsidP="00E07EC8">
      <w:pPr>
        <w:jc w:val="both"/>
        <w:rPr>
          <w:rFonts w:eastAsia="Calibri"/>
          <w:b/>
          <w:spacing w:val="60"/>
          <w:sz w:val="40"/>
          <w:szCs w:val="40"/>
        </w:rPr>
      </w:pPr>
    </w:p>
    <w:p w:rsidR="00E07EC8" w:rsidRPr="0010091F" w:rsidRDefault="00E07EC8" w:rsidP="00E07EC8">
      <w:pPr>
        <w:jc w:val="center"/>
        <w:rPr>
          <w:rFonts w:eastAsia="Calibri"/>
          <w:b/>
          <w:spacing w:val="60"/>
          <w:sz w:val="32"/>
          <w:szCs w:val="32"/>
          <w:lang w:val="uk-UA"/>
        </w:rPr>
      </w:pPr>
      <w:r w:rsidRPr="0010091F">
        <w:rPr>
          <w:rFonts w:eastAsia="Calibri"/>
          <w:b/>
          <w:spacing w:val="60"/>
          <w:sz w:val="32"/>
          <w:szCs w:val="32"/>
          <w:lang w:val="uk-UA"/>
        </w:rPr>
        <w:t>Дипломна робота</w:t>
      </w:r>
    </w:p>
    <w:p w:rsidR="00EC15D8" w:rsidRPr="0010091F" w:rsidRDefault="00EC15D8" w:rsidP="00243EDA">
      <w:pPr>
        <w:pBdr>
          <w:bottom w:val="single" w:sz="4" w:space="1" w:color="auto"/>
        </w:pBdr>
        <w:tabs>
          <w:tab w:val="center" w:pos="4819"/>
          <w:tab w:val="right" w:pos="8931"/>
        </w:tabs>
        <w:spacing w:before="240"/>
        <w:ind w:left="851" w:right="423" w:hanging="425"/>
        <w:jc w:val="center"/>
        <w:rPr>
          <w:rFonts w:eastAsia="Calibri"/>
          <w:b/>
          <w:sz w:val="28"/>
          <w:szCs w:val="28"/>
        </w:rPr>
      </w:pPr>
      <w:r w:rsidRPr="0010091F">
        <w:rPr>
          <w:rFonts w:eastAsia="Calibri"/>
          <w:b/>
          <w:sz w:val="28"/>
          <w:szCs w:val="28"/>
        </w:rPr>
        <w:t>«</w:t>
      </w:r>
      <w:r w:rsidR="00E07EC8" w:rsidRPr="0010091F">
        <w:rPr>
          <w:rFonts w:eastAsia="Calibri"/>
          <w:b/>
          <w:sz w:val="28"/>
          <w:szCs w:val="28"/>
        </w:rPr>
        <w:t>Лингвистическ</w:t>
      </w:r>
      <w:r w:rsidR="00243EDA">
        <w:rPr>
          <w:rFonts w:eastAsia="Calibri"/>
          <w:b/>
          <w:sz w:val="28"/>
          <w:szCs w:val="28"/>
        </w:rPr>
        <w:t>ие</w:t>
      </w:r>
      <w:r w:rsidR="00E07EC8" w:rsidRPr="0010091F">
        <w:rPr>
          <w:rFonts w:eastAsia="Calibri"/>
          <w:b/>
          <w:sz w:val="28"/>
          <w:szCs w:val="28"/>
        </w:rPr>
        <w:t xml:space="preserve"> </w:t>
      </w:r>
      <w:r w:rsidR="00243EDA">
        <w:rPr>
          <w:rFonts w:eastAsia="Calibri"/>
          <w:b/>
          <w:sz w:val="28"/>
          <w:szCs w:val="28"/>
        </w:rPr>
        <w:t>о</w:t>
      </w:r>
      <w:r w:rsidR="00E07EC8" w:rsidRPr="0010091F">
        <w:rPr>
          <w:rFonts w:eastAsia="Calibri"/>
          <w:b/>
          <w:sz w:val="28"/>
          <w:szCs w:val="28"/>
        </w:rPr>
        <w:t>с</w:t>
      </w:r>
      <w:r w:rsidR="00243EDA">
        <w:rPr>
          <w:rFonts w:eastAsia="Calibri"/>
          <w:b/>
          <w:sz w:val="28"/>
          <w:szCs w:val="28"/>
        </w:rPr>
        <w:t>обенности</w:t>
      </w:r>
      <w:r w:rsidRPr="0010091F">
        <w:rPr>
          <w:rFonts w:eastAsia="Calibri"/>
          <w:b/>
          <w:sz w:val="28"/>
          <w:szCs w:val="28"/>
        </w:rPr>
        <w:t xml:space="preserve"> современной русской рок-поэзии»</w:t>
      </w:r>
    </w:p>
    <w:p w:rsidR="00E07EC8" w:rsidRPr="0010091F" w:rsidRDefault="00E07EC8" w:rsidP="00E07EC8">
      <w:pPr>
        <w:tabs>
          <w:tab w:val="right" w:pos="9355"/>
        </w:tabs>
        <w:jc w:val="center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«Лінгвістичн</w:t>
      </w:r>
      <w:r w:rsidR="00243EDA" w:rsidRPr="0010091F">
        <w:rPr>
          <w:rFonts w:eastAsia="Calibri"/>
          <w:sz w:val="28"/>
          <w:szCs w:val="28"/>
          <w:lang w:val="uk-UA"/>
        </w:rPr>
        <w:t>і</w:t>
      </w:r>
      <w:r w:rsidRPr="0010091F">
        <w:rPr>
          <w:rFonts w:eastAsia="Calibri"/>
          <w:sz w:val="28"/>
          <w:szCs w:val="28"/>
          <w:lang w:val="uk-UA"/>
        </w:rPr>
        <w:t xml:space="preserve"> </w:t>
      </w:r>
      <w:r w:rsidR="00243EDA">
        <w:rPr>
          <w:rFonts w:eastAsia="Calibri"/>
          <w:sz w:val="28"/>
          <w:szCs w:val="28"/>
          <w:lang w:val="uk-UA"/>
        </w:rPr>
        <w:t>особливост</w:t>
      </w:r>
      <w:r w:rsidR="00EC15D8" w:rsidRPr="0010091F">
        <w:rPr>
          <w:rFonts w:eastAsia="Calibri"/>
          <w:sz w:val="28"/>
          <w:szCs w:val="28"/>
          <w:lang w:val="uk-UA"/>
        </w:rPr>
        <w:t>і</w:t>
      </w:r>
      <w:r w:rsidRPr="0010091F">
        <w:rPr>
          <w:rFonts w:eastAsia="Calibri"/>
          <w:sz w:val="28"/>
          <w:szCs w:val="28"/>
          <w:lang w:val="uk-UA"/>
        </w:rPr>
        <w:t xml:space="preserve"> </w:t>
      </w:r>
      <w:r w:rsidR="00EC15D8" w:rsidRPr="0010091F">
        <w:rPr>
          <w:rFonts w:eastAsia="Calibri"/>
          <w:sz w:val="28"/>
          <w:szCs w:val="28"/>
          <w:lang w:val="uk-UA"/>
        </w:rPr>
        <w:t>сучасної</w:t>
      </w:r>
      <w:r w:rsidRPr="0010091F">
        <w:rPr>
          <w:rFonts w:eastAsia="Calibri"/>
          <w:sz w:val="28"/>
          <w:szCs w:val="28"/>
          <w:lang w:val="uk-UA"/>
        </w:rPr>
        <w:t xml:space="preserve"> </w:t>
      </w:r>
      <w:r w:rsidR="00EC15D8" w:rsidRPr="0010091F">
        <w:rPr>
          <w:rFonts w:eastAsia="Calibri"/>
          <w:sz w:val="28"/>
          <w:szCs w:val="28"/>
          <w:lang w:val="uk-UA"/>
        </w:rPr>
        <w:t>російської</w:t>
      </w:r>
      <w:r w:rsidRPr="0010091F">
        <w:rPr>
          <w:rFonts w:eastAsia="Calibri"/>
          <w:sz w:val="28"/>
          <w:szCs w:val="28"/>
          <w:lang w:val="uk-UA"/>
        </w:rPr>
        <w:t xml:space="preserve"> </w:t>
      </w:r>
      <w:r w:rsidR="00EC15D8" w:rsidRPr="0010091F">
        <w:rPr>
          <w:rFonts w:eastAsia="Calibri"/>
          <w:sz w:val="28"/>
          <w:szCs w:val="28"/>
          <w:lang w:val="uk-UA"/>
        </w:rPr>
        <w:t>рок-поезії</w:t>
      </w:r>
      <w:r w:rsidRPr="0010091F">
        <w:rPr>
          <w:rFonts w:eastAsia="Calibri"/>
          <w:sz w:val="28"/>
          <w:szCs w:val="28"/>
          <w:lang w:val="uk-UA"/>
        </w:rPr>
        <w:t>»</w:t>
      </w:r>
    </w:p>
    <w:p w:rsidR="00E07EC8" w:rsidRPr="0010091F" w:rsidRDefault="00E07EC8" w:rsidP="00E07EC8">
      <w:pPr>
        <w:tabs>
          <w:tab w:val="right" w:pos="9355"/>
        </w:tabs>
        <w:jc w:val="center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«</w:t>
      </w:r>
      <w:r w:rsidR="000112D7">
        <w:rPr>
          <w:rFonts w:eastAsia="Calibri"/>
          <w:sz w:val="28"/>
          <w:szCs w:val="28"/>
          <w:lang w:val="en-GB"/>
        </w:rPr>
        <w:t>Linguo-stylistic</w:t>
      </w:r>
      <w:r w:rsidR="000112D7">
        <w:rPr>
          <w:rFonts w:eastAsia="Calibri"/>
          <w:sz w:val="28"/>
          <w:szCs w:val="28"/>
          <w:lang w:val="uk-UA"/>
        </w:rPr>
        <w:t xml:space="preserve"> </w:t>
      </w:r>
      <w:r w:rsidR="000112D7">
        <w:rPr>
          <w:rFonts w:eastAsia="Calibri"/>
          <w:sz w:val="28"/>
          <w:szCs w:val="28"/>
          <w:lang w:val="en-GB"/>
        </w:rPr>
        <w:t>specificity</w:t>
      </w:r>
      <w:r w:rsidR="000112D7" w:rsidRPr="00AC2039">
        <w:rPr>
          <w:rFonts w:eastAsia="Calibri"/>
          <w:sz w:val="28"/>
          <w:szCs w:val="28"/>
          <w:lang w:val="en-US"/>
        </w:rPr>
        <w:t xml:space="preserve"> </w:t>
      </w:r>
      <w:r w:rsidR="002164B0" w:rsidRPr="0010091F">
        <w:rPr>
          <w:rFonts w:eastAsia="Calibri"/>
          <w:sz w:val="28"/>
          <w:szCs w:val="28"/>
          <w:lang w:val="en-GB"/>
        </w:rPr>
        <w:t>of modern Russian rock poetry</w:t>
      </w:r>
      <w:r w:rsidRPr="0010091F">
        <w:rPr>
          <w:rFonts w:eastAsia="Calibri"/>
          <w:sz w:val="28"/>
          <w:szCs w:val="28"/>
          <w:lang w:val="uk-UA"/>
        </w:rPr>
        <w:t>»</w:t>
      </w:r>
    </w:p>
    <w:p w:rsidR="00E07EC8" w:rsidRPr="0010091F" w:rsidRDefault="00E07EC8" w:rsidP="00E07EC8">
      <w:pPr>
        <w:tabs>
          <w:tab w:val="right" w:pos="9355"/>
        </w:tabs>
        <w:jc w:val="both"/>
        <w:rPr>
          <w:rFonts w:eastAsia="Calibri"/>
          <w:u w:val="single"/>
          <w:lang w:val="uk-UA"/>
        </w:rPr>
      </w:pPr>
    </w:p>
    <w:p w:rsidR="00E07EC8" w:rsidRPr="0010091F" w:rsidRDefault="00E07EC8" w:rsidP="00E07EC8">
      <w:pPr>
        <w:tabs>
          <w:tab w:val="right" w:pos="9355"/>
        </w:tabs>
        <w:jc w:val="center"/>
        <w:rPr>
          <w:rFonts w:eastAsia="Calibri"/>
          <w:sz w:val="28"/>
          <w:szCs w:val="28"/>
          <w:u w:val="single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на здобуття ступеня вищої освіти «магістр»</w:t>
      </w:r>
    </w:p>
    <w:p w:rsidR="00E07EC8" w:rsidRPr="0010091F" w:rsidRDefault="00E07EC8" w:rsidP="00E07EC8">
      <w:pPr>
        <w:tabs>
          <w:tab w:val="right" w:pos="9355"/>
        </w:tabs>
        <w:jc w:val="both"/>
        <w:rPr>
          <w:rFonts w:eastAsia="Calibri"/>
          <w:sz w:val="28"/>
          <w:szCs w:val="28"/>
          <w:u w:val="single"/>
          <w:lang w:val="uk-UA"/>
        </w:rPr>
      </w:pPr>
    </w:p>
    <w:p w:rsidR="00E07EC8" w:rsidRPr="0010091F" w:rsidRDefault="00E07EC8" w:rsidP="00E07EC8">
      <w:pPr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Виконала: студентка денної форми навчання</w:t>
      </w:r>
    </w:p>
    <w:p w:rsidR="00E07EC8" w:rsidRPr="0010091F" w:rsidRDefault="00E07EC8" w:rsidP="00E07EC8">
      <w:pPr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 xml:space="preserve">спеціальності 035 Філологія </w:t>
      </w:r>
    </w:p>
    <w:p w:rsidR="00E07EC8" w:rsidRPr="0010091F" w:rsidRDefault="00E07EC8" w:rsidP="00E07EC8">
      <w:pPr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035.03 Слов’янські мови та літератури</w:t>
      </w:r>
    </w:p>
    <w:p w:rsidR="00E07EC8" w:rsidRPr="0010091F" w:rsidRDefault="00E07EC8" w:rsidP="00E07EC8">
      <w:pPr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 xml:space="preserve">(переклад включно): російська мова та </w:t>
      </w:r>
    </w:p>
    <w:p w:rsidR="00E07EC8" w:rsidRPr="0010091F" w:rsidRDefault="00E07EC8" w:rsidP="00E07EC8">
      <w:pPr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література</w:t>
      </w:r>
    </w:p>
    <w:p w:rsidR="00E07EC8" w:rsidRPr="0010091F" w:rsidRDefault="002164B0" w:rsidP="00E07EC8">
      <w:pPr>
        <w:tabs>
          <w:tab w:val="left" w:pos="5245"/>
          <w:tab w:val="right" w:pos="9355"/>
        </w:tabs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b/>
          <w:sz w:val="28"/>
          <w:szCs w:val="28"/>
          <w:lang w:val="uk-UA"/>
        </w:rPr>
        <w:t>Статечна</w:t>
      </w:r>
      <w:r w:rsidR="00E07EC8" w:rsidRPr="0010091F">
        <w:rPr>
          <w:rFonts w:eastAsia="Calibri"/>
          <w:b/>
          <w:sz w:val="28"/>
          <w:szCs w:val="28"/>
          <w:lang w:val="uk-UA"/>
        </w:rPr>
        <w:t xml:space="preserve"> </w:t>
      </w:r>
      <w:r w:rsidRPr="0010091F">
        <w:rPr>
          <w:rFonts w:eastAsia="Calibri"/>
          <w:b/>
          <w:sz w:val="28"/>
          <w:szCs w:val="28"/>
          <w:lang w:val="uk-UA"/>
        </w:rPr>
        <w:t>Софія</w:t>
      </w:r>
      <w:r w:rsidR="00E07EC8" w:rsidRPr="0010091F">
        <w:rPr>
          <w:rFonts w:eastAsia="Calibri"/>
          <w:b/>
          <w:sz w:val="28"/>
          <w:szCs w:val="28"/>
          <w:lang w:val="uk-UA"/>
        </w:rPr>
        <w:t xml:space="preserve"> </w:t>
      </w:r>
      <w:r w:rsidRPr="0010091F">
        <w:rPr>
          <w:rFonts w:eastAsia="Calibri"/>
          <w:b/>
          <w:sz w:val="28"/>
          <w:szCs w:val="28"/>
          <w:lang w:val="uk-UA"/>
        </w:rPr>
        <w:t>Олександрі</w:t>
      </w:r>
      <w:r w:rsidR="00E07EC8" w:rsidRPr="0010091F">
        <w:rPr>
          <w:rFonts w:eastAsia="Calibri"/>
          <w:b/>
          <w:sz w:val="28"/>
          <w:szCs w:val="28"/>
          <w:lang w:val="uk-UA"/>
        </w:rPr>
        <w:t>вна</w:t>
      </w:r>
    </w:p>
    <w:p w:rsidR="00E07EC8" w:rsidRPr="0010091F" w:rsidRDefault="00E07EC8" w:rsidP="00E07EC8">
      <w:pPr>
        <w:tabs>
          <w:tab w:val="left" w:pos="5245"/>
          <w:tab w:val="right" w:pos="9355"/>
        </w:tabs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Науковий керівник:</w:t>
      </w:r>
    </w:p>
    <w:p w:rsidR="00E07EC8" w:rsidRPr="0010091F" w:rsidRDefault="002164B0" w:rsidP="00E07EC8">
      <w:pPr>
        <w:tabs>
          <w:tab w:val="left" w:pos="5245"/>
          <w:tab w:val="right" w:pos="9355"/>
        </w:tabs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д</w:t>
      </w:r>
      <w:r w:rsidR="00E07EC8" w:rsidRPr="0010091F">
        <w:rPr>
          <w:rFonts w:eastAsia="Calibri"/>
          <w:sz w:val="28"/>
          <w:szCs w:val="28"/>
          <w:lang w:val="uk-UA"/>
        </w:rPr>
        <w:t xml:space="preserve">. філол. н., </w:t>
      </w:r>
      <w:r w:rsidRPr="0010091F">
        <w:rPr>
          <w:rFonts w:eastAsia="Calibri"/>
          <w:sz w:val="28"/>
          <w:szCs w:val="28"/>
          <w:lang w:val="uk-UA"/>
        </w:rPr>
        <w:t>проф</w:t>
      </w:r>
      <w:r w:rsidR="00E07EC8" w:rsidRPr="0010091F">
        <w:rPr>
          <w:rFonts w:eastAsia="Calibri"/>
          <w:sz w:val="28"/>
          <w:szCs w:val="28"/>
          <w:lang w:val="uk-UA"/>
        </w:rPr>
        <w:t xml:space="preserve">. </w:t>
      </w:r>
      <w:r w:rsidRPr="0010091F">
        <w:rPr>
          <w:rFonts w:eastAsia="Calibri"/>
          <w:sz w:val="28"/>
          <w:szCs w:val="28"/>
          <w:lang w:val="uk-UA"/>
        </w:rPr>
        <w:t>Степанов</w:t>
      </w:r>
      <w:r w:rsidR="00E07EC8" w:rsidRPr="0010091F">
        <w:rPr>
          <w:rFonts w:eastAsia="Calibri"/>
          <w:sz w:val="28"/>
          <w:szCs w:val="28"/>
          <w:lang w:val="uk-UA"/>
        </w:rPr>
        <w:t xml:space="preserve"> </w:t>
      </w:r>
      <w:r w:rsidRPr="0010091F">
        <w:rPr>
          <w:rFonts w:eastAsia="Calibri"/>
          <w:sz w:val="28"/>
          <w:szCs w:val="28"/>
          <w:lang w:val="uk-UA"/>
        </w:rPr>
        <w:t>Є</w:t>
      </w:r>
      <w:r w:rsidR="00E07EC8" w:rsidRPr="0010091F">
        <w:rPr>
          <w:rFonts w:eastAsia="Calibri"/>
          <w:sz w:val="28"/>
          <w:szCs w:val="28"/>
          <w:lang w:val="uk-UA"/>
        </w:rPr>
        <w:t xml:space="preserve">. </w:t>
      </w:r>
      <w:r w:rsidRPr="0010091F">
        <w:rPr>
          <w:rFonts w:eastAsia="Calibri"/>
          <w:sz w:val="28"/>
          <w:szCs w:val="28"/>
          <w:lang w:val="uk-UA"/>
        </w:rPr>
        <w:t>М</w:t>
      </w:r>
      <w:r w:rsidR="00E07EC8" w:rsidRPr="0010091F">
        <w:rPr>
          <w:rFonts w:eastAsia="Calibri"/>
          <w:sz w:val="28"/>
          <w:szCs w:val="28"/>
          <w:lang w:val="uk-UA"/>
        </w:rPr>
        <w:t xml:space="preserve">._________ </w:t>
      </w:r>
    </w:p>
    <w:p w:rsidR="00E07EC8" w:rsidRPr="0010091F" w:rsidRDefault="00E07EC8" w:rsidP="00E07EC8">
      <w:pPr>
        <w:tabs>
          <w:tab w:val="left" w:pos="5245"/>
          <w:tab w:val="right" w:pos="9355"/>
        </w:tabs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Рецензент:</w:t>
      </w:r>
    </w:p>
    <w:p w:rsidR="00E07EC8" w:rsidRPr="0010091F" w:rsidRDefault="002164B0" w:rsidP="00E07EC8">
      <w:pPr>
        <w:tabs>
          <w:tab w:val="left" w:pos="5245"/>
          <w:tab w:val="right" w:pos="9355"/>
        </w:tabs>
        <w:ind w:firstLine="3686"/>
        <w:rPr>
          <w:rFonts w:eastAsia="Calibri"/>
          <w:sz w:val="28"/>
          <w:szCs w:val="28"/>
          <w:lang w:val="uk-UA"/>
        </w:rPr>
      </w:pPr>
      <w:r w:rsidRPr="0010091F">
        <w:rPr>
          <w:rFonts w:eastAsia="Calibri"/>
          <w:sz w:val="28"/>
          <w:szCs w:val="28"/>
          <w:lang w:val="uk-UA"/>
        </w:rPr>
        <w:t>к</w:t>
      </w:r>
      <w:r w:rsidR="00E07EC8" w:rsidRPr="0010091F">
        <w:rPr>
          <w:rFonts w:eastAsia="Calibri"/>
          <w:sz w:val="28"/>
          <w:szCs w:val="28"/>
          <w:lang w:val="uk-UA"/>
        </w:rPr>
        <w:t xml:space="preserve">. філол. н., </w:t>
      </w:r>
      <w:r w:rsidRPr="0010091F">
        <w:rPr>
          <w:rFonts w:eastAsia="Calibri"/>
          <w:sz w:val="28"/>
          <w:szCs w:val="28"/>
          <w:lang w:val="uk-UA"/>
        </w:rPr>
        <w:t>доц</w:t>
      </w:r>
      <w:r w:rsidR="00E07EC8" w:rsidRPr="0010091F">
        <w:rPr>
          <w:rFonts w:eastAsia="Calibri"/>
          <w:sz w:val="28"/>
          <w:szCs w:val="28"/>
          <w:lang w:val="uk-UA"/>
        </w:rPr>
        <w:t xml:space="preserve">. </w:t>
      </w:r>
      <w:r w:rsidRPr="0010091F">
        <w:rPr>
          <w:rFonts w:eastAsia="Calibri"/>
          <w:sz w:val="28"/>
          <w:szCs w:val="28"/>
          <w:lang w:val="uk-UA"/>
        </w:rPr>
        <w:t>Шумаріна</w:t>
      </w:r>
      <w:r w:rsidR="00E07EC8" w:rsidRPr="0010091F">
        <w:rPr>
          <w:rFonts w:eastAsia="Calibri"/>
          <w:sz w:val="28"/>
          <w:szCs w:val="28"/>
          <w:lang w:val="uk-UA"/>
        </w:rPr>
        <w:t xml:space="preserve"> </w:t>
      </w:r>
      <w:r w:rsidRPr="0010091F">
        <w:rPr>
          <w:rFonts w:eastAsia="Calibri"/>
          <w:sz w:val="28"/>
          <w:szCs w:val="28"/>
          <w:lang w:val="uk-UA"/>
        </w:rPr>
        <w:t>Т</w:t>
      </w:r>
      <w:r w:rsidR="00E07EC8" w:rsidRPr="0010091F">
        <w:rPr>
          <w:rFonts w:eastAsia="Calibri"/>
          <w:sz w:val="28"/>
          <w:szCs w:val="28"/>
          <w:lang w:val="uk-UA"/>
        </w:rPr>
        <w:t>. </w:t>
      </w:r>
      <w:r w:rsidRPr="0010091F">
        <w:rPr>
          <w:rFonts w:eastAsia="Calibri"/>
          <w:sz w:val="28"/>
          <w:szCs w:val="28"/>
          <w:lang w:val="uk-UA"/>
        </w:rPr>
        <w:t>Ф</w:t>
      </w:r>
      <w:r w:rsidR="00E07EC8" w:rsidRPr="0010091F">
        <w:rPr>
          <w:rFonts w:eastAsia="Calibri"/>
          <w:sz w:val="28"/>
          <w:szCs w:val="28"/>
          <w:lang w:val="uk-UA"/>
        </w:rPr>
        <w:t>.</w:t>
      </w:r>
    </w:p>
    <w:p w:rsidR="00E07EC8" w:rsidRPr="0010091F" w:rsidRDefault="00E07EC8" w:rsidP="00E07EC8">
      <w:pPr>
        <w:ind w:left="3969"/>
        <w:jc w:val="both"/>
        <w:rPr>
          <w:rFonts w:eastAsia="Calibri"/>
          <w:sz w:val="28"/>
          <w:szCs w:val="28"/>
          <w:lang w:val="uk-UA"/>
        </w:rPr>
      </w:pPr>
    </w:p>
    <w:p w:rsidR="00E07EC8" w:rsidRPr="0010091F" w:rsidRDefault="00E07EC8" w:rsidP="00E07EC8">
      <w:pPr>
        <w:ind w:left="3969"/>
        <w:jc w:val="both"/>
        <w:rPr>
          <w:rFonts w:eastAsia="Calibri"/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081"/>
        <w:gridCol w:w="4786"/>
      </w:tblGrid>
      <w:tr w:rsidR="00E07EC8" w:rsidRPr="0010091F" w:rsidTr="008D503E">
        <w:trPr>
          <w:jc w:val="center"/>
        </w:trPr>
        <w:tc>
          <w:tcPr>
            <w:tcW w:w="4967" w:type="dxa"/>
          </w:tcPr>
          <w:p w:rsidR="00E07EC8" w:rsidRPr="0010091F" w:rsidRDefault="00E07EC8" w:rsidP="008D503E">
            <w:pPr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Рекомендовано до захисту:</w:t>
            </w:r>
          </w:p>
          <w:p w:rsidR="00E07EC8" w:rsidRPr="0010091F" w:rsidRDefault="00E07EC8" w:rsidP="008D503E">
            <w:pPr>
              <w:spacing w:before="12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протокол засідання кафедри</w:t>
            </w:r>
          </w:p>
          <w:p w:rsidR="00E07EC8" w:rsidRPr="0010091F" w:rsidRDefault="00E07EC8" w:rsidP="008D503E">
            <w:pPr>
              <w:spacing w:before="12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№ </w:t>
            </w:r>
            <w:r w:rsidR="002164B0" w:rsidRPr="0010091F">
              <w:rPr>
                <w:rFonts w:eastAsia="Calibri"/>
                <w:sz w:val="28"/>
                <w:szCs w:val="28"/>
                <w:lang w:val="uk-UA"/>
              </w:rPr>
              <w:t xml:space="preserve">4 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 від</w:t>
            </w:r>
            <w:r w:rsidR="002164B0" w:rsidRPr="0010091F"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 </w:t>
            </w:r>
            <w:r w:rsidR="002164B0" w:rsidRPr="0010091F">
              <w:rPr>
                <w:rFonts w:eastAsia="Calibri"/>
                <w:sz w:val="28"/>
                <w:szCs w:val="28"/>
                <w:lang w:val="uk-UA"/>
              </w:rPr>
              <w:t xml:space="preserve">20 листопада  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>201</w:t>
            </w:r>
            <w:r w:rsidRPr="0010091F">
              <w:rPr>
                <w:rFonts w:eastAsia="Calibri"/>
                <w:sz w:val="28"/>
                <w:szCs w:val="28"/>
              </w:rPr>
              <w:t>8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 р. </w:t>
            </w:r>
          </w:p>
          <w:p w:rsidR="00E07EC8" w:rsidRPr="0010091F" w:rsidRDefault="00E07EC8" w:rsidP="008D503E">
            <w:pPr>
              <w:spacing w:before="60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Завідувач кафедри</w:t>
            </w:r>
          </w:p>
          <w:p w:rsidR="00E07EC8" w:rsidRPr="0010091F" w:rsidRDefault="00E07EC8" w:rsidP="008D503E">
            <w:pPr>
              <w:tabs>
                <w:tab w:val="left" w:pos="1168"/>
                <w:tab w:val="left" w:pos="3861"/>
              </w:tabs>
              <w:spacing w:before="360"/>
              <w:jc w:val="both"/>
              <w:rPr>
                <w:rFonts w:eastAsia="Calibri"/>
                <w:sz w:val="28"/>
                <w:szCs w:val="28"/>
                <w:u w:val="single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u w:val="single"/>
                <w:lang w:val="uk-UA"/>
              </w:rPr>
              <w:tab/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>проф. Степанов Є. М.</w:t>
            </w:r>
          </w:p>
          <w:p w:rsidR="00E07EC8" w:rsidRPr="0010091F" w:rsidRDefault="00E07EC8" w:rsidP="008D503E">
            <w:pPr>
              <w:tabs>
                <w:tab w:val="left" w:pos="284"/>
                <w:tab w:val="left" w:pos="1767"/>
              </w:tabs>
              <w:jc w:val="both"/>
              <w:rPr>
                <w:rFonts w:eastAsia="Calibri"/>
                <w:sz w:val="20"/>
                <w:szCs w:val="20"/>
                <w:lang w:val="uk-UA"/>
              </w:rPr>
            </w:pPr>
            <w:r w:rsidRPr="0010091F">
              <w:rPr>
                <w:rFonts w:eastAsia="Calibri"/>
                <w:sz w:val="20"/>
                <w:szCs w:val="20"/>
                <w:lang w:val="uk-UA"/>
              </w:rPr>
              <w:tab/>
              <w:t>(підпис)</w:t>
            </w:r>
            <w:r w:rsidRPr="0010091F">
              <w:rPr>
                <w:rFonts w:eastAsia="Calibri"/>
                <w:sz w:val="20"/>
                <w:szCs w:val="20"/>
                <w:lang w:val="uk-UA"/>
              </w:rPr>
              <w:tab/>
            </w:r>
          </w:p>
        </w:tc>
        <w:tc>
          <w:tcPr>
            <w:tcW w:w="4678" w:type="dxa"/>
          </w:tcPr>
          <w:p w:rsidR="00E07EC8" w:rsidRPr="0010091F" w:rsidRDefault="00E07EC8" w:rsidP="008D503E">
            <w:pPr>
              <w:tabs>
                <w:tab w:val="right" w:pos="4462"/>
              </w:tabs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Захищено на засіданні ЕК № </w:t>
            </w:r>
            <w:r w:rsidR="002164B0" w:rsidRPr="0010091F">
              <w:rPr>
                <w:rFonts w:eastAsia="Calibri"/>
                <w:sz w:val="28"/>
                <w:szCs w:val="28"/>
                <w:lang w:val="uk-UA"/>
              </w:rPr>
              <w:t>2</w:t>
            </w:r>
          </w:p>
          <w:p w:rsidR="00E07EC8" w:rsidRPr="0010091F" w:rsidRDefault="00E07EC8" w:rsidP="008D503E">
            <w:pPr>
              <w:tabs>
                <w:tab w:val="right" w:pos="4462"/>
              </w:tabs>
              <w:spacing w:before="12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протокол № _ від _______201</w:t>
            </w:r>
            <w:r w:rsidRPr="0010091F">
              <w:rPr>
                <w:rFonts w:eastAsia="Calibri"/>
                <w:sz w:val="28"/>
                <w:szCs w:val="28"/>
              </w:rPr>
              <w:t>8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 xml:space="preserve"> р.</w:t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ab/>
            </w:r>
          </w:p>
          <w:p w:rsidR="00E07EC8" w:rsidRPr="0010091F" w:rsidRDefault="00E07EC8" w:rsidP="008D503E">
            <w:pPr>
              <w:tabs>
                <w:tab w:val="right" w:pos="4462"/>
              </w:tabs>
              <w:spacing w:before="12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Оцінка______________/___</w:t>
            </w:r>
            <w:r w:rsidRPr="0010091F">
              <w:rPr>
                <w:rFonts w:eastAsia="Calibri"/>
                <w:sz w:val="20"/>
                <w:szCs w:val="20"/>
                <w:lang w:val="uk-UA"/>
              </w:rPr>
              <w:tab/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>___/_____</w:t>
            </w:r>
          </w:p>
          <w:p w:rsidR="00E07EC8" w:rsidRPr="0010091F" w:rsidRDefault="00E07EC8" w:rsidP="008D503E">
            <w:pPr>
              <w:jc w:val="center"/>
              <w:rPr>
                <w:rFonts w:eastAsia="Calibri"/>
                <w:sz w:val="20"/>
                <w:szCs w:val="20"/>
                <w:lang w:val="uk-UA"/>
              </w:rPr>
            </w:pPr>
            <w:r w:rsidRPr="0010091F">
              <w:rPr>
                <w:rFonts w:eastAsia="Calibri"/>
                <w:sz w:val="20"/>
                <w:szCs w:val="20"/>
                <w:lang w:val="uk-UA"/>
              </w:rPr>
              <w:t>(за національною шкалою/шкалою ЕСТ</w:t>
            </w:r>
            <w:r w:rsidRPr="0010091F">
              <w:rPr>
                <w:rFonts w:eastAsia="Calibri"/>
                <w:sz w:val="20"/>
                <w:szCs w:val="20"/>
                <w:lang w:val="en-US"/>
              </w:rPr>
              <w:t>S</w:t>
            </w:r>
            <w:r w:rsidRPr="0010091F">
              <w:rPr>
                <w:rFonts w:eastAsia="Calibri"/>
                <w:sz w:val="20"/>
                <w:szCs w:val="20"/>
                <w:lang w:val="uk-UA"/>
              </w:rPr>
              <w:t>/ бали)</w:t>
            </w:r>
          </w:p>
          <w:p w:rsidR="00E07EC8" w:rsidRPr="0010091F" w:rsidRDefault="00E07EC8" w:rsidP="008D503E">
            <w:pPr>
              <w:spacing w:before="360"/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lang w:val="uk-UA"/>
              </w:rPr>
              <w:t>Голова ЕК</w:t>
            </w:r>
          </w:p>
          <w:p w:rsidR="00E07EC8" w:rsidRPr="0010091F" w:rsidRDefault="00E07EC8" w:rsidP="008D503E">
            <w:pPr>
              <w:tabs>
                <w:tab w:val="left" w:pos="1446"/>
                <w:tab w:val="right" w:pos="4462"/>
              </w:tabs>
              <w:spacing w:before="360"/>
              <w:jc w:val="both"/>
              <w:rPr>
                <w:rFonts w:eastAsia="Calibri"/>
                <w:sz w:val="28"/>
                <w:szCs w:val="28"/>
                <w:u w:val="single"/>
                <w:lang w:val="uk-UA"/>
              </w:rPr>
            </w:pPr>
            <w:r w:rsidRPr="0010091F">
              <w:rPr>
                <w:rFonts w:eastAsia="Calibri"/>
                <w:sz w:val="28"/>
                <w:szCs w:val="28"/>
                <w:u w:val="single"/>
                <w:lang w:val="uk-UA"/>
              </w:rPr>
              <w:tab/>
            </w:r>
            <w:r w:rsidRPr="0010091F">
              <w:rPr>
                <w:rFonts w:eastAsia="Calibri"/>
                <w:sz w:val="28"/>
                <w:szCs w:val="28"/>
                <w:lang w:val="uk-UA"/>
              </w:rPr>
              <w:t>проф. Степанов Є. М.</w:t>
            </w:r>
          </w:p>
          <w:p w:rsidR="00E07EC8" w:rsidRPr="0010091F" w:rsidRDefault="00E07EC8" w:rsidP="008D503E">
            <w:pPr>
              <w:tabs>
                <w:tab w:val="left" w:pos="454"/>
                <w:tab w:val="left" w:pos="2155"/>
              </w:tabs>
              <w:jc w:val="both"/>
              <w:rPr>
                <w:rFonts w:eastAsia="Calibri"/>
                <w:sz w:val="28"/>
                <w:szCs w:val="28"/>
                <w:lang w:val="uk-UA"/>
              </w:rPr>
            </w:pPr>
            <w:r w:rsidRPr="0010091F">
              <w:rPr>
                <w:rFonts w:eastAsia="Calibri"/>
                <w:sz w:val="20"/>
                <w:szCs w:val="20"/>
                <w:lang w:val="uk-UA"/>
              </w:rPr>
              <w:tab/>
              <w:t>(підпис)</w:t>
            </w:r>
            <w:r w:rsidRPr="0010091F">
              <w:rPr>
                <w:rFonts w:eastAsia="Calibri"/>
                <w:sz w:val="20"/>
                <w:szCs w:val="20"/>
                <w:lang w:val="uk-UA"/>
              </w:rPr>
              <w:tab/>
            </w:r>
          </w:p>
        </w:tc>
      </w:tr>
      <w:tr w:rsidR="00E07EC8" w:rsidRPr="0010091F" w:rsidTr="008D503E">
        <w:trPr>
          <w:jc w:val="center"/>
        </w:trPr>
        <w:tc>
          <w:tcPr>
            <w:tcW w:w="4967" w:type="dxa"/>
          </w:tcPr>
          <w:p w:rsidR="00E07EC8" w:rsidRPr="0010091F" w:rsidRDefault="00E07EC8" w:rsidP="008D503E">
            <w:pPr>
              <w:jc w:val="both"/>
              <w:rPr>
                <w:rFonts w:eastAsia="Calibri"/>
                <w:sz w:val="28"/>
                <w:szCs w:val="28"/>
                <w:lang w:val="uk-UA"/>
              </w:rPr>
            </w:pPr>
          </w:p>
        </w:tc>
        <w:tc>
          <w:tcPr>
            <w:tcW w:w="4678" w:type="dxa"/>
          </w:tcPr>
          <w:p w:rsidR="00E07EC8" w:rsidRPr="0010091F" w:rsidRDefault="00E07EC8" w:rsidP="008D503E">
            <w:pPr>
              <w:jc w:val="both"/>
              <w:rPr>
                <w:rFonts w:eastAsia="Calibri"/>
                <w:sz w:val="28"/>
                <w:szCs w:val="28"/>
                <w:lang w:val="uk-UA"/>
              </w:rPr>
            </w:pPr>
          </w:p>
        </w:tc>
      </w:tr>
    </w:tbl>
    <w:p w:rsidR="00E07EC8" w:rsidRPr="0010091F" w:rsidRDefault="00E07EC8" w:rsidP="00E07EC8">
      <w:pPr>
        <w:jc w:val="center"/>
        <w:rPr>
          <w:rFonts w:eastAsia="Calibri"/>
          <w:b/>
          <w:sz w:val="28"/>
          <w:szCs w:val="28"/>
          <w:lang w:val="uk-UA"/>
        </w:rPr>
      </w:pPr>
    </w:p>
    <w:p w:rsidR="00E07EC8" w:rsidRPr="0010091F" w:rsidRDefault="00E07EC8" w:rsidP="00E07EC8">
      <w:pPr>
        <w:jc w:val="center"/>
        <w:rPr>
          <w:rFonts w:eastAsia="Calibri"/>
          <w:b/>
          <w:sz w:val="28"/>
          <w:szCs w:val="28"/>
          <w:lang w:val="uk-UA"/>
        </w:rPr>
      </w:pPr>
    </w:p>
    <w:p w:rsidR="00E07EC8" w:rsidRPr="0010091F" w:rsidRDefault="00E07EC8" w:rsidP="00E07EC8">
      <w:pPr>
        <w:jc w:val="both"/>
        <w:rPr>
          <w:rFonts w:eastAsia="Calibri"/>
          <w:b/>
          <w:sz w:val="28"/>
          <w:szCs w:val="28"/>
          <w:lang w:val="uk-UA"/>
        </w:rPr>
      </w:pPr>
    </w:p>
    <w:p w:rsidR="00E07EC8" w:rsidRPr="0010091F" w:rsidRDefault="00E07EC8" w:rsidP="00E07EC8">
      <w:pPr>
        <w:jc w:val="center"/>
        <w:rPr>
          <w:rFonts w:eastAsia="Calibri"/>
          <w:b/>
          <w:sz w:val="28"/>
          <w:szCs w:val="28"/>
          <w:lang w:val="uk-UA"/>
        </w:rPr>
      </w:pPr>
      <w:r w:rsidRPr="0010091F">
        <w:rPr>
          <w:rFonts w:eastAsia="Calibri"/>
          <w:b/>
          <w:sz w:val="28"/>
          <w:szCs w:val="28"/>
          <w:lang w:val="uk-UA"/>
        </w:rPr>
        <w:t>Одеса</w:t>
      </w:r>
      <w:r w:rsidRPr="0010091F">
        <w:rPr>
          <w:rFonts w:eastAsia="Calibri"/>
          <w:b/>
          <w:sz w:val="28"/>
          <w:szCs w:val="28"/>
          <w:lang w:val="en-US"/>
        </w:rPr>
        <w:t xml:space="preserve"> –</w:t>
      </w:r>
      <w:r w:rsidRPr="0010091F">
        <w:rPr>
          <w:rFonts w:eastAsia="Calibri"/>
          <w:b/>
          <w:sz w:val="28"/>
          <w:szCs w:val="28"/>
          <w:lang w:val="uk-UA"/>
        </w:rPr>
        <w:t xml:space="preserve"> 2018</w:t>
      </w:r>
    </w:p>
    <w:p w:rsidR="00805B4E" w:rsidRPr="0010091F" w:rsidRDefault="002164B0" w:rsidP="002164B0">
      <w:pPr>
        <w:autoSpaceDE w:val="0"/>
        <w:autoSpaceDN w:val="0"/>
        <w:adjustRightInd w:val="0"/>
        <w:spacing w:line="360" w:lineRule="auto"/>
        <w:jc w:val="center"/>
        <w:rPr>
          <w:sz w:val="28"/>
          <w:szCs w:val="28"/>
        </w:rPr>
      </w:pPr>
      <w:r w:rsidRPr="0010091F">
        <w:rPr>
          <w:b/>
          <w:bCs/>
          <w:sz w:val="28"/>
          <w:szCs w:val="28"/>
        </w:rPr>
        <w:br w:type="page"/>
      </w:r>
      <w:r w:rsidR="00805B4E" w:rsidRPr="0010091F">
        <w:rPr>
          <w:b/>
          <w:sz w:val="28"/>
          <w:szCs w:val="28"/>
        </w:rPr>
        <w:lastRenderedPageBreak/>
        <w:t>СОДЕРЖАНИЕ</w:t>
      </w:r>
    </w:p>
    <w:p w:rsidR="00805B4E" w:rsidRPr="0010091F" w:rsidRDefault="00805B4E" w:rsidP="002F1D68">
      <w:pPr>
        <w:spacing w:line="360" w:lineRule="auto"/>
        <w:jc w:val="both"/>
        <w:rPr>
          <w:sz w:val="28"/>
          <w:szCs w:val="28"/>
        </w:rPr>
      </w:pPr>
    </w:p>
    <w:p w:rsidR="00805B4E" w:rsidRPr="0010091F" w:rsidRDefault="00805B4E" w:rsidP="002F1D68">
      <w:pPr>
        <w:spacing w:line="360" w:lineRule="auto"/>
        <w:jc w:val="both"/>
        <w:rPr>
          <w:sz w:val="28"/>
          <w:szCs w:val="28"/>
          <w:lang w:val="uk-UA"/>
        </w:rPr>
      </w:pPr>
      <w:r w:rsidRPr="0010091F">
        <w:rPr>
          <w:sz w:val="28"/>
          <w:szCs w:val="28"/>
        </w:rPr>
        <w:t>ВВЕД</w:t>
      </w:r>
      <w:r w:rsidR="009D093D" w:rsidRPr="0010091F">
        <w:rPr>
          <w:sz w:val="28"/>
          <w:szCs w:val="28"/>
        </w:rPr>
        <w:t>ЕНИЕ……………………………………………………………………..</w:t>
      </w:r>
      <w:r w:rsidR="00845859" w:rsidRPr="0010091F">
        <w:rPr>
          <w:sz w:val="28"/>
          <w:szCs w:val="28"/>
          <w:lang w:val="uk-UA"/>
        </w:rPr>
        <w:t>3</w:t>
      </w:r>
    </w:p>
    <w:p w:rsidR="00805B4E" w:rsidRPr="0010091F" w:rsidRDefault="00805B4E" w:rsidP="00991BAF">
      <w:pPr>
        <w:ind w:left="1418" w:hanging="1418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РАЗДЕЛ </w:t>
      </w:r>
      <w:r w:rsidR="00991BAF" w:rsidRPr="0010091F">
        <w:rPr>
          <w:sz w:val="28"/>
          <w:szCs w:val="28"/>
          <w:lang w:val="uk-UA"/>
        </w:rPr>
        <w:t>І</w:t>
      </w:r>
      <w:r w:rsidRPr="0010091F">
        <w:rPr>
          <w:sz w:val="28"/>
          <w:szCs w:val="28"/>
        </w:rPr>
        <w:t>. ПЕСЕННАЯ ПОЭЗИЯ КАК ОБЪЕКТ ЛИНГВИСТИЧЕСКОГО ИССЛЕДОВАНИЯ…………………</w:t>
      </w:r>
      <w:r w:rsidR="00991BAF" w:rsidRPr="0010091F">
        <w:rPr>
          <w:sz w:val="28"/>
          <w:szCs w:val="28"/>
          <w:lang w:val="uk-UA"/>
        </w:rPr>
        <w:t>…………</w:t>
      </w:r>
      <w:r w:rsidRPr="0010091F">
        <w:rPr>
          <w:sz w:val="28"/>
          <w:szCs w:val="28"/>
        </w:rPr>
        <w:t>…………………...</w:t>
      </w:r>
      <w:r w:rsidR="00714ED5">
        <w:rPr>
          <w:sz w:val="28"/>
          <w:szCs w:val="28"/>
        </w:rPr>
        <w:t>8</w:t>
      </w:r>
    </w:p>
    <w:p w:rsidR="00805B4E" w:rsidRPr="0010091F" w:rsidRDefault="00805B4E" w:rsidP="00991BAF">
      <w:pPr>
        <w:spacing w:before="120" w:line="360" w:lineRule="auto"/>
        <w:ind w:left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1.1. Общие принципы лингвостилистического анализа………….....</w:t>
      </w:r>
      <w:r w:rsidR="00714ED5">
        <w:rPr>
          <w:sz w:val="28"/>
          <w:szCs w:val="28"/>
        </w:rPr>
        <w:t>...8</w:t>
      </w:r>
    </w:p>
    <w:p w:rsidR="00805B4E" w:rsidRPr="0010091F" w:rsidRDefault="00805B4E" w:rsidP="002F1D68">
      <w:pPr>
        <w:spacing w:line="360" w:lineRule="auto"/>
        <w:ind w:left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1.2. </w:t>
      </w:r>
      <w:r w:rsidRPr="0010091F">
        <w:rPr>
          <w:bCs/>
          <w:sz w:val="28"/>
          <w:szCs w:val="28"/>
        </w:rPr>
        <w:t>Рок-поэзия</w:t>
      </w:r>
      <w:r w:rsidR="00A74B3D" w:rsidRPr="0010091F">
        <w:rPr>
          <w:sz w:val="28"/>
          <w:szCs w:val="28"/>
        </w:rPr>
        <w:t xml:space="preserve"> как элемент рок-культуры……………………………</w:t>
      </w:r>
      <w:r w:rsidR="00714ED5">
        <w:rPr>
          <w:sz w:val="28"/>
          <w:szCs w:val="28"/>
        </w:rPr>
        <w:t>16</w:t>
      </w:r>
    </w:p>
    <w:p w:rsidR="00805B4E" w:rsidRPr="0010091F" w:rsidRDefault="00805B4E" w:rsidP="002F1D68">
      <w:pPr>
        <w:spacing w:line="360" w:lineRule="auto"/>
        <w:ind w:left="709"/>
        <w:jc w:val="both"/>
        <w:rPr>
          <w:sz w:val="28"/>
          <w:szCs w:val="28"/>
        </w:rPr>
      </w:pPr>
      <w:r w:rsidRPr="0010091F">
        <w:rPr>
          <w:bCs/>
          <w:sz w:val="28"/>
          <w:szCs w:val="28"/>
        </w:rPr>
        <w:t>1.3. Этапы развития русской</w:t>
      </w:r>
      <w:r w:rsidRPr="0010091F">
        <w:rPr>
          <w:sz w:val="28"/>
          <w:szCs w:val="28"/>
        </w:rPr>
        <w:t xml:space="preserve"> рок-культуры</w:t>
      </w:r>
      <w:r w:rsidRPr="0010091F">
        <w:rPr>
          <w:bCs/>
          <w:sz w:val="28"/>
          <w:szCs w:val="28"/>
        </w:rPr>
        <w:t xml:space="preserve"> и особенности проблемно-тематического содержания песенных текстов 1980-1990-х годов........................................................................................................</w:t>
      </w:r>
      <w:r w:rsidR="00A74B3D" w:rsidRPr="0010091F">
        <w:rPr>
          <w:bCs/>
          <w:sz w:val="28"/>
          <w:szCs w:val="28"/>
        </w:rPr>
        <w:t>2</w:t>
      </w:r>
      <w:r w:rsidR="00714ED5">
        <w:rPr>
          <w:bCs/>
          <w:sz w:val="28"/>
          <w:szCs w:val="28"/>
        </w:rPr>
        <w:t>1</w:t>
      </w:r>
    </w:p>
    <w:p w:rsidR="00805B4E" w:rsidRPr="0010091F" w:rsidRDefault="00991BAF" w:rsidP="002F1D68">
      <w:pPr>
        <w:spacing w:line="360" w:lineRule="auto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Выводы к р</w:t>
      </w:r>
      <w:r w:rsidR="00805B4E" w:rsidRPr="0010091F">
        <w:rPr>
          <w:sz w:val="28"/>
          <w:szCs w:val="28"/>
        </w:rPr>
        <w:t xml:space="preserve">азделу </w:t>
      </w:r>
      <w:r w:rsidRPr="0010091F">
        <w:rPr>
          <w:sz w:val="28"/>
          <w:szCs w:val="28"/>
          <w:lang w:val="uk-UA"/>
        </w:rPr>
        <w:t>І</w:t>
      </w:r>
      <w:r w:rsidR="00805B4E" w:rsidRPr="0010091F">
        <w:rPr>
          <w:sz w:val="28"/>
          <w:szCs w:val="28"/>
        </w:rPr>
        <w:t>…………………………………………………………….</w:t>
      </w:r>
      <w:r w:rsidR="00A74B3D" w:rsidRPr="0010091F">
        <w:rPr>
          <w:sz w:val="28"/>
          <w:szCs w:val="28"/>
        </w:rPr>
        <w:t>3</w:t>
      </w:r>
      <w:r w:rsidR="00714ED5">
        <w:rPr>
          <w:sz w:val="28"/>
          <w:szCs w:val="28"/>
        </w:rPr>
        <w:t>0</w:t>
      </w:r>
    </w:p>
    <w:p w:rsidR="00805B4E" w:rsidRPr="0010091F" w:rsidRDefault="00805B4E" w:rsidP="00991BAF">
      <w:pPr>
        <w:ind w:left="1418" w:hanging="1418"/>
        <w:rPr>
          <w:sz w:val="28"/>
          <w:szCs w:val="28"/>
        </w:rPr>
      </w:pPr>
      <w:r w:rsidRPr="0010091F">
        <w:rPr>
          <w:sz w:val="28"/>
          <w:szCs w:val="28"/>
        </w:rPr>
        <w:t xml:space="preserve">РАЗДЕЛ </w:t>
      </w:r>
      <w:r w:rsidR="00991BAF" w:rsidRPr="0010091F">
        <w:rPr>
          <w:sz w:val="28"/>
          <w:szCs w:val="28"/>
          <w:lang w:val="uk-UA"/>
        </w:rPr>
        <w:t>ІІ</w:t>
      </w:r>
      <w:r w:rsidRPr="0010091F">
        <w:rPr>
          <w:sz w:val="28"/>
          <w:szCs w:val="28"/>
        </w:rPr>
        <w:t>. СТИЛИСТИЧЕСКИ МАРКИРОВАННЫЕ ЕДИНИЦЫ РАЗНЫХ УРОВНЕЙ ЯЗЫКА В</w:t>
      </w:r>
      <w:r w:rsidR="005D21DA" w:rsidRPr="0010091F">
        <w:rPr>
          <w:sz w:val="28"/>
          <w:szCs w:val="28"/>
        </w:rPr>
        <w:t xml:space="preserve"> СОВРЕМЕННОЙ</w:t>
      </w:r>
      <w:r w:rsidRPr="0010091F">
        <w:rPr>
          <w:sz w:val="28"/>
          <w:szCs w:val="28"/>
        </w:rPr>
        <w:t xml:space="preserve"> РУС</w:t>
      </w:r>
      <w:r w:rsidR="005D21DA" w:rsidRPr="0010091F">
        <w:rPr>
          <w:sz w:val="28"/>
          <w:szCs w:val="28"/>
        </w:rPr>
        <w:t xml:space="preserve">СКОЙ РОК-ПОЭЗИИ </w:t>
      </w:r>
      <w:r w:rsidR="00991BAF" w:rsidRPr="0010091F">
        <w:rPr>
          <w:sz w:val="28"/>
          <w:szCs w:val="28"/>
          <w:lang w:val="uk-UA"/>
        </w:rPr>
        <w:t>……</w:t>
      </w:r>
      <w:r w:rsidRPr="0010091F">
        <w:rPr>
          <w:sz w:val="28"/>
          <w:szCs w:val="28"/>
        </w:rPr>
        <w:t>…………………………………………</w:t>
      </w:r>
      <w:r w:rsidR="00A74B3D" w:rsidRPr="0010091F">
        <w:rPr>
          <w:sz w:val="28"/>
          <w:szCs w:val="28"/>
        </w:rPr>
        <w:t>……………3</w:t>
      </w:r>
      <w:r w:rsidR="00714ED5">
        <w:rPr>
          <w:sz w:val="28"/>
          <w:szCs w:val="28"/>
        </w:rPr>
        <w:t>2</w:t>
      </w:r>
    </w:p>
    <w:p w:rsidR="00805B4E" w:rsidRPr="0010091F" w:rsidRDefault="00805B4E" w:rsidP="00991BAF">
      <w:pPr>
        <w:spacing w:before="120" w:line="360" w:lineRule="auto"/>
        <w:ind w:left="357" w:firstLine="352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2.1. Фоностилистические особенности </w:t>
      </w:r>
      <w:r w:rsidR="00174B0B" w:rsidRPr="0010091F">
        <w:rPr>
          <w:sz w:val="28"/>
          <w:szCs w:val="28"/>
        </w:rPr>
        <w:t>песенных</w:t>
      </w:r>
      <w:r w:rsidRPr="0010091F">
        <w:rPr>
          <w:sz w:val="28"/>
          <w:szCs w:val="28"/>
        </w:rPr>
        <w:t xml:space="preserve"> текстов…………</w:t>
      </w:r>
      <w:r w:rsidR="00A74B3D" w:rsidRPr="0010091F">
        <w:rPr>
          <w:sz w:val="28"/>
          <w:szCs w:val="28"/>
        </w:rPr>
        <w:t>…..3</w:t>
      </w:r>
      <w:r w:rsidR="00714ED5">
        <w:rPr>
          <w:sz w:val="28"/>
          <w:szCs w:val="28"/>
        </w:rPr>
        <w:t>2</w:t>
      </w:r>
    </w:p>
    <w:p w:rsidR="00805B4E" w:rsidRPr="0010091F" w:rsidRDefault="00805B4E" w:rsidP="002F1D68">
      <w:pPr>
        <w:spacing w:line="360" w:lineRule="auto"/>
        <w:ind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2.2. Стилеобразующий потенциал лексики………………………</w:t>
      </w:r>
      <w:r w:rsidR="00A74B3D" w:rsidRPr="0010091F">
        <w:rPr>
          <w:sz w:val="28"/>
          <w:szCs w:val="28"/>
        </w:rPr>
        <w:t>……3</w:t>
      </w:r>
      <w:r w:rsidR="00714ED5">
        <w:rPr>
          <w:sz w:val="28"/>
          <w:szCs w:val="28"/>
        </w:rPr>
        <w:t>5</w:t>
      </w:r>
    </w:p>
    <w:p w:rsidR="00805B4E" w:rsidRPr="0010091F" w:rsidRDefault="00805B4E" w:rsidP="002F1D68">
      <w:pPr>
        <w:spacing w:line="360" w:lineRule="auto"/>
        <w:ind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2.3. Морфологические средства генерирования смыслов в русской  </w:t>
      </w:r>
    </w:p>
    <w:p w:rsidR="00805B4E" w:rsidRPr="0010091F" w:rsidRDefault="00805B4E" w:rsidP="002F1D68">
      <w:pPr>
        <w:spacing w:line="360" w:lineRule="auto"/>
        <w:ind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рок-поэзии……………………………………………………………</w:t>
      </w:r>
      <w:r w:rsidR="00714ED5">
        <w:rPr>
          <w:sz w:val="28"/>
          <w:szCs w:val="28"/>
        </w:rPr>
        <w:t>……44</w:t>
      </w:r>
    </w:p>
    <w:p w:rsidR="00805B4E" w:rsidRPr="0010091F" w:rsidRDefault="00805B4E" w:rsidP="002F1D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0091F">
        <w:rPr>
          <w:sz w:val="28"/>
          <w:szCs w:val="28"/>
        </w:rPr>
        <w:t>2.4. Своеобразие синтаксиса песенных текстов ……………………</w:t>
      </w:r>
      <w:r w:rsidR="008606E6" w:rsidRPr="0010091F">
        <w:rPr>
          <w:sz w:val="28"/>
          <w:szCs w:val="28"/>
        </w:rPr>
        <w:t>…</w:t>
      </w:r>
      <w:r w:rsidR="00714ED5">
        <w:rPr>
          <w:sz w:val="28"/>
          <w:szCs w:val="28"/>
          <w:lang w:val="uk-UA"/>
        </w:rPr>
        <w:t>46</w:t>
      </w:r>
    </w:p>
    <w:p w:rsidR="00805B4E" w:rsidRPr="0010091F" w:rsidRDefault="00805B4E" w:rsidP="002F1D68">
      <w:pPr>
        <w:spacing w:line="360" w:lineRule="auto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Выводы к </w:t>
      </w:r>
      <w:r w:rsidR="00991BAF" w:rsidRPr="0010091F">
        <w:rPr>
          <w:sz w:val="28"/>
          <w:szCs w:val="28"/>
        </w:rPr>
        <w:t>р</w:t>
      </w:r>
      <w:r w:rsidRPr="0010091F">
        <w:rPr>
          <w:sz w:val="28"/>
          <w:szCs w:val="28"/>
        </w:rPr>
        <w:t xml:space="preserve">азделу </w:t>
      </w:r>
      <w:r w:rsidR="00991BAF" w:rsidRPr="0010091F">
        <w:rPr>
          <w:sz w:val="28"/>
          <w:szCs w:val="28"/>
          <w:lang w:val="uk-UA"/>
        </w:rPr>
        <w:t>ІІ</w:t>
      </w:r>
      <w:r w:rsidRPr="0010091F">
        <w:rPr>
          <w:sz w:val="28"/>
          <w:szCs w:val="28"/>
        </w:rPr>
        <w:t xml:space="preserve"> ……………………………………………………………</w:t>
      </w:r>
      <w:r w:rsidR="00714ED5">
        <w:rPr>
          <w:sz w:val="28"/>
          <w:szCs w:val="28"/>
        </w:rPr>
        <w:t>54</w:t>
      </w:r>
    </w:p>
    <w:p w:rsidR="00805B4E" w:rsidRPr="0010091F" w:rsidRDefault="00805B4E" w:rsidP="00991BAF">
      <w:pPr>
        <w:ind w:left="1559" w:hanging="155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РАЗДЕЛ </w:t>
      </w:r>
      <w:r w:rsidR="00991BAF" w:rsidRPr="0010091F">
        <w:rPr>
          <w:sz w:val="28"/>
          <w:szCs w:val="28"/>
          <w:lang w:val="uk-UA"/>
        </w:rPr>
        <w:t>ІІІ</w:t>
      </w:r>
      <w:r w:rsidRPr="0010091F">
        <w:rPr>
          <w:sz w:val="28"/>
          <w:szCs w:val="28"/>
        </w:rPr>
        <w:t>.  ТРОПИКА И КУЛЬТУРООРИЕНТИРОВАННЫЕ ЭЛЕМЕНТЫ РЕЧИ КАК СТИЛЕОБРАЗУЮЩИЙ ФАКТОР ТЕКСТОВ РУССКОЙ РОК-ПОЭЗИИ ……</w:t>
      </w:r>
      <w:r w:rsidR="00991BAF" w:rsidRPr="0010091F">
        <w:rPr>
          <w:sz w:val="28"/>
          <w:szCs w:val="28"/>
          <w:lang w:val="uk-UA"/>
        </w:rPr>
        <w:t>.</w:t>
      </w:r>
      <w:r w:rsidRPr="0010091F">
        <w:rPr>
          <w:sz w:val="28"/>
          <w:szCs w:val="28"/>
        </w:rPr>
        <w:t>…………</w:t>
      </w:r>
      <w:r w:rsidR="00A74B3D" w:rsidRPr="0010091F">
        <w:rPr>
          <w:sz w:val="28"/>
          <w:szCs w:val="28"/>
        </w:rPr>
        <w:t>…………………….57</w:t>
      </w:r>
    </w:p>
    <w:p w:rsidR="00805B4E" w:rsidRPr="0010091F" w:rsidRDefault="00805B4E" w:rsidP="00991BAF">
      <w:pPr>
        <w:spacing w:before="120" w:line="360" w:lineRule="auto"/>
        <w:ind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3.1. Особенности метафорики песенных текстов …………………</w:t>
      </w:r>
      <w:r w:rsidR="00A74B3D" w:rsidRPr="0010091F">
        <w:rPr>
          <w:sz w:val="28"/>
          <w:szCs w:val="28"/>
        </w:rPr>
        <w:t>…..57</w:t>
      </w:r>
    </w:p>
    <w:p w:rsidR="00805B4E" w:rsidRPr="0010091F" w:rsidRDefault="00805B4E" w:rsidP="00991BAF">
      <w:pPr>
        <w:spacing w:line="360" w:lineRule="auto"/>
        <w:ind w:left="709"/>
        <w:rPr>
          <w:sz w:val="28"/>
          <w:szCs w:val="28"/>
        </w:rPr>
      </w:pPr>
      <w:r w:rsidRPr="0010091F">
        <w:rPr>
          <w:sz w:val="28"/>
          <w:szCs w:val="28"/>
        </w:rPr>
        <w:t>3.2.</w:t>
      </w:r>
      <w:r w:rsidR="00991BAF" w:rsidRPr="0010091F">
        <w:rPr>
          <w:sz w:val="28"/>
          <w:szCs w:val="28"/>
          <w:lang w:val="uk-UA"/>
        </w:rPr>
        <w:t> </w:t>
      </w:r>
      <w:r w:rsidRPr="0010091F">
        <w:rPr>
          <w:sz w:val="28"/>
          <w:szCs w:val="28"/>
        </w:rPr>
        <w:t>Эмоционально-экспрессивные возможности</w:t>
      </w:r>
      <w:r w:rsidRPr="0010091F">
        <w:rPr>
          <w:kern w:val="36"/>
          <w:sz w:val="28"/>
          <w:szCs w:val="28"/>
        </w:rPr>
        <w:t xml:space="preserve"> </w:t>
      </w:r>
      <w:r w:rsidRPr="0010091F">
        <w:rPr>
          <w:sz w:val="28"/>
          <w:szCs w:val="28"/>
        </w:rPr>
        <w:t>эпитетов и сравнений</w:t>
      </w:r>
      <w:r w:rsidR="00CC0CA9" w:rsidRPr="0010091F">
        <w:rPr>
          <w:sz w:val="28"/>
          <w:szCs w:val="28"/>
        </w:rPr>
        <w:t>……………</w:t>
      </w:r>
      <w:r w:rsidR="00991BAF" w:rsidRPr="0010091F">
        <w:rPr>
          <w:sz w:val="28"/>
          <w:szCs w:val="28"/>
          <w:lang w:val="uk-UA"/>
        </w:rPr>
        <w:t>………</w:t>
      </w:r>
      <w:r w:rsidR="00714ED5">
        <w:rPr>
          <w:sz w:val="28"/>
          <w:szCs w:val="28"/>
        </w:rPr>
        <w:t>…………………………………………...65</w:t>
      </w:r>
    </w:p>
    <w:p w:rsidR="00805B4E" w:rsidRPr="0010091F" w:rsidRDefault="00805B4E" w:rsidP="002F1D68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10091F">
        <w:rPr>
          <w:sz w:val="28"/>
          <w:szCs w:val="28"/>
        </w:rPr>
        <w:t>3.3. Элементы прецедентных феноменов и культуроспецифичные</w:t>
      </w:r>
      <w:r w:rsidR="00991BAF" w:rsidRPr="0010091F">
        <w:rPr>
          <w:sz w:val="28"/>
          <w:szCs w:val="28"/>
        </w:rPr>
        <w:t xml:space="preserve"> </w:t>
      </w:r>
    </w:p>
    <w:p w:rsidR="00805B4E" w:rsidRPr="0010091F" w:rsidRDefault="00805B4E" w:rsidP="00991BAF">
      <w:pPr>
        <w:spacing w:line="360" w:lineRule="auto"/>
        <w:ind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единицы в русской рок-поэзии 1980-90-х гг.  ………</w:t>
      </w:r>
      <w:r w:rsidR="00991BAF" w:rsidRPr="0010091F">
        <w:rPr>
          <w:sz w:val="28"/>
          <w:szCs w:val="28"/>
          <w:lang w:val="uk-UA"/>
        </w:rPr>
        <w:t>……</w:t>
      </w:r>
      <w:r w:rsidRPr="0010091F">
        <w:rPr>
          <w:sz w:val="28"/>
          <w:szCs w:val="28"/>
        </w:rPr>
        <w:t>...</w:t>
      </w:r>
      <w:r w:rsidR="00A74B3D" w:rsidRPr="0010091F">
        <w:rPr>
          <w:sz w:val="28"/>
          <w:szCs w:val="28"/>
        </w:rPr>
        <w:t>.............70</w:t>
      </w:r>
    </w:p>
    <w:p w:rsidR="00805B4E" w:rsidRPr="0010091F" w:rsidRDefault="00805B4E" w:rsidP="002F1D68">
      <w:pPr>
        <w:spacing w:line="360" w:lineRule="auto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Вывод</w:t>
      </w:r>
      <w:r w:rsidR="00991BAF" w:rsidRPr="0010091F">
        <w:rPr>
          <w:sz w:val="28"/>
          <w:szCs w:val="28"/>
        </w:rPr>
        <w:t xml:space="preserve">ы к </w:t>
      </w:r>
      <w:r w:rsidR="00991BAF" w:rsidRPr="0010091F">
        <w:rPr>
          <w:sz w:val="28"/>
          <w:szCs w:val="28"/>
          <w:lang w:val="uk-UA"/>
        </w:rPr>
        <w:t>р</w:t>
      </w:r>
      <w:r w:rsidRPr="0010091F">
        <w:rPr>
          <w:sz w:val="28"/>
          <w:szCs w:val="28"/>
        </w:rPr>
        <w:t xml:space="preserve">азделу </w:t>
      </w:r>
      <w:r w:rsidR="00991BAF" w:rsidRPr="0010091F">
        <w:rPr>
          <w:sz w:val="28"/>
          <w:szCs w:val="28"/>
          <w:lang w:val="uk-UA"/>
        </w:rPr>
        <w:t>ІІІ</w:t>
      </w:r>
      <w:r w:rsidRPr="0010091F">
        <w:rPr>
          <w:sz w:val="28"/>
          <w:szCs w:val="28"/>
        </w:rPr>
        <w:t>………</w:t>
      </w:r>
      <w:r w:rsidR="00A74B3D" w:rsidRPr="0010091F">
        <w:rPr>
          <w:sz w:val="28"/>
          <w:szCs w:val="28"/>
        </w:rPr>
        <w:t>………………………………………………….8</w:t>
      </w:r>
      <w:r w:rsidR="00095EDE" w:rsidRPr="0010091F">
        <w:rPr>
          <w:sz w:val="28"/>
          <w:szCs w:val="28"/>
        </w:rPr>
        <w:t>2</w:t>
      </w:r>
    </w:p>
    <w:p w:rsidR="00805B4E" w:rsidRPr="0010091F" w:rsidRDefault="00444020" w:rsidP="002F1D68">
      <w:pPr>
        <w:spacing w:line="360" w:lineRule="auto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ЗАКЛЮЧЕНИЕ</w:t>
      </w:r>
      <w:r w:rsidR="00095EDE" w:rsidRPr="0010091F">
        <w:rPr>
          <w:sz w:val="28"/>
          <w:szCs w:val="28"/>
        </w:rPr>
        <w:t>…………………………………………</w:t>
      </w:r>
      <w:r w:rsidR="00991BAF" w:rsidRPr="0010091F">
        <w:rPr>
          <w:sz w:val="28"/>
          <w:szCs w:val="28"/>
          <w:lang w:val="uk-UA"/>
        </w:rPr>
        <w:t>….</w:t>
      </w:r>
      <w:r w:rsidR="00095EDE" w:rsidRPr="0010091F">
        <w:rPr>
          <w:sz w:val="28"/>
          <w:szCs w:val="28"/>
        </w:rPr>
        <w:t>………………….84</w:t>
      </w:r>
    </w:p>
    <w:p w:rsidR="00805B4E" w:rsidRPr="0010091F" w:rsidRDefault="00805B4E" w:rsidP="002F1D68">
      <w:pPr>
        <w:spacing w:line="360" w:lineRule="auto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СПИСОК ИСПОЛЬЗОВАННОЙ ЛИТЕРАТУРЫ……………………...........</w:t>
      </w:r>
      <w:r w:rsidR="009A602C" w:rsidRPr="0010091F">
        <w:rPr>
          <w:sz w:val="28"/>
          <w:szCs w:val="28"/>
        </w:rPr>
        <w:t>88</w:t>
      </w:r>
    </w:p>
    <w:p w:rsidR="00973F84" w:rsidRPr="0010091F" w:rsidRDefault="00991BAF" w:rsidP="002F1D68">
      <w:pPr>
        <w:tabs>
          <w:tab w:val="left" w:pos="855"/>
        </w:tabs>
        <w:spacing w:line="360" w:lineRule="auto"/>
        <w:jc w:val="center"/>
        <w:rPr>
          <w:b/>
          <w:bCs/>
          <w:sz w:val="28"/>
          <w:szCs w:val="28"/>
        </w:rPr>
      </w:pPr>
      <w:r w:rsidRPr="0010091F">
        <w:rPr>
          <w:b/>
          <w:bCs/>
          <w:sz w:val="28"/>
          <w:szCs w:val="28"/>
          <w:lang w:val="uk-UA"/>
        </w:rPr>
        <w:br w:type="page"/>
      </w:r>
      <w:r w:rsidR="00973F84" w:rsidRPr="0010091F">
        <w:rPr>
          <w:b/>
          <w:bCs/>
          <w:sz w:val="28"/>
          <w:szCs w:val="28"/>
        </w:rPr>
        <w:lastRenderedPageBreak/>
        <w:t>ВВЕДЕНИЕ</w:t>
      </w:r>
    </w:p>
    <w:p w:rsidR="00B55C33" w:rsidRPr="0010091F" w:rsidRDefault="00B55C33" w:rsidP="002F1D68">
      <w:pPr>
        <w:tabs>
          <w:tab w:val="left" w:pos="855"/>
        </w:tabs>
        <w:spacing w:line="360" w:lineRule="auto"/>
        <w:jc w:val="center"/>
        <w:rPr>
          <w:b/>
          <w:bCs/>
          <w:sz w:val="28"/>
          <w:szCs w:val="28"/>
        </w:rPr>
      </w:pPr>
    </w:p>
    <w:p w:rsidR="009D1209" w:rsidRPr="0010091F" w:rsidRDefault="00973F84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>Актуальность</w:t>
      </w:r>
      <w:r w:rsidRPr="0010091F">
        <w:rPr>
          <w:bCs/>
          <w:sz w:val="28"/>
          <w:szCs w:val="28"/>
        </w:rPr>
        <w:t xml:space="preserve"> </w:t>
      </w:r>
      <w:r w:rsidR="00B55C33" w:rsidRPr="0010091F">
        <w:rPr>
          <w:b/>
          <w:bCs/>
          <w:sz w:val="28"/>
          <w:szCs w:val="28"/>
        </w:rPr>
        <w:t>работы</w:t>
      </w:r>
      <w:r w:rsidR="00B55C33" w:rsidRPr="0010091F">
        <w:rPr>
          <w:bCs/>
          <w:sz w:val="28"/>
          <w:szCs w:val="28"/>
        </w:rPr>
        <w:t>.</w:t>
      </w:r>
      <w:r w:rsidR="00F0338B" w:rsidRPr="0010091F">
        <w:rPr>
          <w:bCs/>
          <w:sz w:val="28"/>
          <w:szCs w:val="28"/>
        </w:rPr>
        <w:t xml:space="preserve"> ХХ век оставил особый след в истории и культуре человечества. Глобальные социально-политические потрясения и </w:t>
      </w:r>
      <w:r w:rsidR="00BD60A1" w:rsidRPr="0010091F">
        <w:rPr>
          <w:bCs/>
          <w:sz w:val="28"/>
          <w:szCs w:val="28"/>
        </w:rPr>
        <w:t xml:space="preserve">военные </w:t>
      </w:r>
      <w:r w:rsidR="00F0338B" w:rsidRPr="0010091F">
        <w:rPr>
          <w:bCs/>
          <w:sz w:val="28"/>
          <w:szCs w:val="28"/>
        </w:rPr>
        <w:t>катаклизмы, обилие «смутных вре</w:t>
      </w:r>
      <w:r w:rsidR="005E7DFE" w:rsidRPr="0010091F">
        <w:rPr>
          <w:bCs/>
          <w:sz w:val="28"/>
          <w:szCs w:val="28"/>
        </w:rPr>
        <w:t>м</w:t>
      </w:r>
      <w:r w:rsidR="00F0338B" w:rsidRPr="0010091F">
        <w:rPr>
          <w:bCs/>
          <w:sz w:val="28"/>
          <w:szCs w:val="28"/>
        </w:rPr>
        <w:t>ен</w:t>
      </w:r>
      <w:r w:rsidR="005E7DFE" w:rsidRPr="0010091F">
        <w:rPr>
          <w:bCs/>
          <w:sz w:val="28"/>
          <w:szCs w:val="28"/>
        </w:rPr>
        <w:t>», прорыв человек</w:t>
      </w:r>
      <w:r w:rsidR="00621452" w:rsidRPr="0010091F">
        <w:rPr>
          <w:bCs/>
          <w:sz w:val="28"/>
          <w:szCs w:val="28"/>
        </w:rPr>
        <w:t>а</w:t>
      </w:r>
      <w:r w:rsidR="005E7DFE" w:rsidRPr="0010091F">
        <w:rPr>
          <w:bCs/>
          <w:sz w:val="28"/>
          <w:szCs w:val="28"/>
        </w:rPr>
        <w:t xml:space="preserve"> в космос</w:t>
      </w:r>
      <w:r w:rsidR="002E6799" w:rsidRPr="0010091F">
        <w:rPr>
          <w:bCs/>
          <w:sz w:val="28"/>
          <w:szCs w:val="28"/>
        </w:rPr>
        <w:t>,</w:t>
      </w:r>
      <w:r w:rsidR="00621452" w:rsidRPr="0010091F">
        <w:rPr>
          <w:bCs/>
          <w:sz w:val="28"/>
          <w:szCs w:val="28"/>
        </w:rPr>
        <w:t xml:space="preserve"> </w:t>
      </w:r>
      <w:r w:rsidR="002E6799" w:rsidRPr="0010091F">
        <w:rPr>
          <w:bCs/>
          <w:sz w:val="28"/>
          <w:szCs w:val="28"/>
        </w:rPr>
        <w:t>революция в СМИ</w:t>
      </w:r>
      <w:r w:rsidR="00F6770E" w:rsidRPr="0010091F">
        <w:rPr>
          <w:bCs/>
          <w:sz w:val="28"/>
          <w:szCs w:val="28"/>
        </w:rPr>
        <w:t xml:space="preserve"> и пр.</w:t>
      </w:r>
      <w:r w:rsidR="005E7DFE" w:rsidRPr="0010091F">
        <w:rPr>
          <w:bCs/>
          <w:sz w:val="28"/>
          <w:szCs w:val="28"/>
        </w:rPr>
        <w:t xml:space="preserve"> способствовали окончательному разрушению традиционной системы ценностей и формированию у молодого поколения нового видения мира и своего места в н</w:t>
      </w:r>
      <w:r w:rsidR="00983872" w:rsidRPr="0010091F">
        <w:rPr>
          <w:bCs/>
          <w:sz w:val="28"/>
          <w:szCs w:val="28"/>
        </w:rPr>
        <w:t>ё</w:t>
      </w:r>
      <w:r w:rsidR="005E7DFE" w:rsidRPr="0010091F">
        <w:rPr>
          <w:bCs/>
          <w:sz w:val="28"/>
          <w:szCs w:val="28"/>
        </w:rPr>
        <w:t>м.</w:t>
      </w:r>
    </w:p>
    <w:p w:rsidR="00B55C33" w:rsidRPr="0010091F" w:rsidRDefault="009D1209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</w:rPr>
      </w:pPr>
      <w:r w:rsidRPr="0010091F">
        <w:rPr>
          <w:bCs/>
          <w:sz w:val="28"/>
          <w:szCs w:val="28"/>
        </w:rPr>
        <w:t xml:space="preserve">Среди новых форм </w:t>
      </w:r>
      <w:r w:rsidRPr="0010091F">
        <w:rPr>
          <w:sz w:val="28"/>
          <w:szCs w:val="28"/>
          <w:shd w:val="clear" w:color="auto" w:fill="F9F9F9"/>
        </w:rPr>
        <w:t xml:space="preserve">культурного и </w:t>
      </w:r>
      <w:r w:rsidR="00F6770E" w:rsidRPr="0010091F">
        <w:rPr>
          <w:sz w:val="28"/>
          <w:szCs w:val="28"/>
          <w:shd w:val="clear" w:color="auto" w:fill="F9F9F9"/>
        </w:rPr>
        <w:t>художествен</w:t>
      </w:r>
      <w:r w:rsidRPr="0010091F">
        <w:rPr>
          <w:sz w:val="28"/>
          <w:szCs w:val="28"/>
          <w:shd w:val="clear" w:color="auto" w:fill="F9F9F9"/>
        </w:rPr>
        <w:t xml:space="preserve">ного самовыражения, которые породил «век-убийца и поэт» одной из самых заметных и ярких стала рок-культура, наиболее мощно саккумулировавшая в себе протест молодежи против давления Системы, </w:t>
      </w:r>
      <w:r w:rsidR="002E6799" w:rsidRPr="0010091F">
        <w:rPr>
          <w:sz w:val="28"/>
          <w:szCs w:val="28"/>
          <w:shd w:val="clear" w:color="auto" w:fill="F9F9F9"/>
        </w:rPr>
        <w:t xml:space="preserve">нивелирующих индивидуальность </w:t>
      </w:r>
      <w:r w:rsidRPr="0010091F">
        <w:rPr>
          <w:sz w:val="28"/>
          <w:szCs w:val="28"/>
          <w:shd w:val="clear" w:color="auto" w:fill="F9F9F9"/>
        </w:rPr>
        <w:t xml:space="preserve">стереотипов </w:t>
      </w:r>
      <w:r w:rsidR="002E6799" w:rsidRPr="0010091F">
        <w:rPr>
          <w:sz w:val="28"/>
          <w:szCs w:val="28"/>
          <w:shd w:val="clear" w:color="auto" w:fill="F9F9F9"/>
        </w:rPr>
        <w:t>«массовой» и «серийной» культуры</w:t>
      </w:r>
      <w:r w:rsidRPr="0010091F">
        <w:rPr>
          <w:sz w:val="28"/>
          <w:szCs w:val="28"/>
          <w:shd w:val="clear" w:color="auto" w:fill="F9F9F9"/>
        </w:rPr>
        <w:t>, авторитета «отцов».</w:t>
      </w:r>
      <w:r w:rsidR="002E6799" w:rsidRPr="0010091F">
        <w:rPr>
          <w:sz w:val="28"/>
          <w:szCs w:val="28"/>
          <w:shd w:val="clear" w:color="auto" w:fill="F9F9F9"/>
        </w:rPr>
        <w:t xml:space="preserve"> Возникнув на рубеже 1940-1950-х гг., рок-культура и по сегодняшний день остается одной из важнейших составляющих культуры прежде всего западного мира.</w:t>
      </w:r>
      <w:r w:rsidR="00CA0F3F" w:rsidRPr="0010091F">
        <w:rPr>
          <w:sz w:val="28"/>
          <w:szCs w:val="28"/>
          <w:shd w:val="clear" w:color="auto" w:fill="F9F9F9"/>
        </w:rPr>
        <w:t xml:space="preserve"> На рубеже</w:t>
      </w:r>
      <w:r w:rsidR="00BD60A1" w:rsidRPr="0010091F">
        <w:rPr>
          <w:sz w:val="28"/>
          <w:szCs w:val="28"/>
          <w:shd w:val="clear" w:color="auto" w:fill="F9F9F9"/>
        </w:rPr>
        <w:t xml:space="preserve"> 1960-х гг. рок получил «пропис</w:t>
      </w:r>
      <w:r w:rsidR="00F01500" w:rsidRPr="0010091F">
        <w:rPr>
          <w:sz w:val="28"/>
          <w:szCs w:val="28"/>
          <w:shd w:val="clear" w:color="auto" w:fill="F9F9F9"/>
        </w:rPr>
        <w:t>ку» и в тогд</w:t>
      </w:r>
      <w:r w:rsidR="00CA0F3F" w:rsidRPr="0010091F">
        <w:rPr>
          <w:sz w:val="28"/>
          <w:szCs w:val="28"/>
          <w:shd w:val="clear" w:color="auto" w:fill="F9F9F9"/>
        </w:rPr>
        <w:t>ашне</w:t>
      </w:r>
      <w:r w:rsidR="00BD60A1" w:rsidRPr="0010091F">
        <w:rPr>
          <w:sz w:val="28"/>
          <w:szCs w:val="28"/>
          <w:shd w:val="clear" w:color="auto" w:fill="F9F9F9"/>
        </w:rPr>
        <w:t>м</w:t>
      </w:r>
      <w:r w:rsidR="00CA0F3F" w:rsidRPr="0010091F">
        <w:rPr>
          <w:sz w:val="28"/>
          <w:szCs w:val="28"/>
          <w:shd w:val="clear" w:color="auto" w:fill="F9F9F9"/>
        </w:rPr>
        <w:t xml:space="preserve"> СССР.</w:t>
      </w:r>
    </w:p>
    <w:p w:rsidR="002E6799" w:rsidRPr="0010091F" w:rsidRDefault="002E6799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</w:rPr>
      </w:pPr>
      <w:r w:rsidRPr="0010091F">
        <w:rPr>
          <w:sz w:val="28"/>
          <w:szCs w:val="28"/>
          <w:shd w:val="clear" w:color="auto" w:fill="F9F9F9"/>
        </w:rPr>
        <w:t>Наиболее ярким и види</w:t>
      </w:r>
      <w:r w:rsidR="005E5811" w:rsidRPr="0010091F">
        <w:rPr>
          <w:sz w:val="28"/>
          <w:szCs w:val="28"/>
          <w:shd w:val="clear" w:color="auto" w:fill="F9F9F9"/>
        </w:rPr>
        <w:t>м</w:t>
      </w:r>
      <w:r w:rsidRPr="0010091F">
        <w:rPr>
          <w:sz w:val="28"/>
          <w:szCs w:val="28"/>
          <w:shd w:val="clear" w:color="auto" w:fill="F9F9F9"/>
        </w:rPr>
        <w:t>ы</w:t>
      </w:r>
      <w:r w:rsidR="005E5811" w:rsidRPr="0010091F">
        <w:rPr>
          <w:sz w:val="28"/>
          <w:szCs w:val="28"/>
          <w:shd w:val="clear" w:color="auto" w:fill="F9F9F9"/>
        </w:rPr>
        <w:t>м</w:t>
      </w:r>
      <w:r w:rsidRPr="0010091F">
        <w:rPr>
          <w:sz w:val="28"/>
          <w:szCs w:val="28"/>
          <w:shd w:val="clear" w:color="auto" w:fill="F9F9F9"/>
        </w:rPr>
        <w:t xml:space="preserve"> проявлением </w:t>
      </w:r>
      <w:r w:rsidR="00CA0F3F" w:rsidRPr="0010091F">
        <w:rPr>
          <w:sz w:val="28"/>
          <w:szCs w:val="28"/>
          <w:shd w:val="clear" w:color="auto" w:fill="F9F9F9"/>
        </w:rPr>
        <w:t>рок-культуры</w:t>
      </w:r>
      <w:r w:rsidRPr="0010091F">
        <w:rPr>
          <w:sz w:val="28"/>
          <w:szCs w:val="28"/>
          <w:shd w:val="clear" w:color="auto" w:fill="F9F9F9"/>
        </w:rPr>
        <w:t xml:space="preserve"> стала рок-музыка, </w:t>
      </w:r>
      <w:r w:rsidR="005E5811" w:rsidRPr="0010091F">
        <w:rPr>
          <w:sz w:val="28"/>
          <w:szCs w:val="28"/>
          <w:shd w:val="clear" w:color="auto" w:fill="F9F9F9"/>
        </w:rPr>
        <w:t>неотъемлемой составляющей</w:t>
      </w:r>
      <w:r w:rsidR="000127E9" w:rsidRPr="0010091F">
        <w:rPr>
          <w:sz w:val="28"/>
          <w:szCs w:val="28"/>
          <w:shd w:val="clear" w:color="auto" w:fill="F9F9F9"/>
        </w:rPr>
        <w:t xml:space="preserve"> которой – наряду с музык</w:t>
      </w:r>
      <w:r w:rsidR="00FE3D41" w:rsidRPr="0010091F">
        <w:rPr>
          <w:sz w:val="28"/>
          <w:szCs w:val="28"/>
          <w:shd w:val="clear" w:color="auto" w:fill="F9F9F9"/>
        </w:rPr>
        <w:t>альным оформлением</w:t>
      </w:r>
      <w:r w:rsidR="000127E9" w:rsidRPr="0010091F">
        <w:rPr>
          <w:sz w:val="28"/>
          <w:szCs w:val="28"/>
          <w:shd w:val="clear" w:color="auto" w:fill="F9F9F9"/>
        </w:rPr>
        <w:t xml:space="preserve"> и </w:t>
      </w:r>
      <w:r w:rsidR="00BD60A1" w:rsidRPr="0010091F">
        <w:rPr>
          <w:sz w:val="28"/>
          <w:szCs w:val="28"/>
          <w:shd w:val="clear" w:color="auto" w:fill="F9F9F9"/>
        </w:rPr>
        <w:t xml:space="preserve">элементами </w:t>
      </w:r>
      <w:r w:rsidR="000127E9" w:rsidRPr="0010091F">
        <w:rPr>
          <w:sz w:val="28"/>
          <w:szCs w:val="28"/>
          <w:shd w:val="clear" w:color="auto" w:fill="F9F9F9"/>
        </w:rPr>
        <w:t>шоу</w:t>
      </w:r>
      <w:r w:rsidR="005E5811" w:rsidRPr="0010091F">
        <w:rPr>
          <w:sz w:val="28"/>
          <w:szCs w:val="28"/>
          <w:shd w:val="clear" w:color="auto" w:fill="F9F9F9"/>
        </w:rPr>
        <w:t xml:space="preserve"> </w:t>
      </w:r>
      <w:r w:rsidR="000127E9" w:rsidRPr="0010091F">
        <w:rPr>
          <w:sz w:val="28"/>
          <w:szCs w:val="28"/>
          <w:shd w:val="clear" w:color="auto" w:fill="F9F9F9"/>
        </w:rPr>
        <w:t>выступает вербальный компонент (т.</w:t>
      </w:r>
      <w:r w:rsidR="008D5201" w:rsidRPr="0010091F">
        <w:rPr>
          <w:sz w:val="28"/>
          <w:szCs w:val="28"/>
          <w:shd w:val="clear" w:color="auto" w:fill="F9F9F9"/>
        </w:rPr>
        <w:t xml:space="preserve"> е. </w:t>
      </w:r>
      <w:r w:rsidR="000127E9" w:rsidRPr="0010091F">
        <w:rPr>
          <w:sz w:val="28"/>
          <w:szCs w:val="28"/>
          <w:shd w:val="clear" w:color="auto" w:fill="F9F9F9"/>
        </w:rPr>
        <w:t>песенный текст).</w:t>
      </w:r>
    </w:p>
    <w:p w:rsidR="0020628B" w:rsidRPr="0010091F" w:rsidRDefault="0020628B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</w:rPr>
      </w:pPr>
      <w:r w:rsidRPr="0010091F">
        <w:rPr>
          <w:sz w:val="28"/>
          <w:szCs w:val="28"/>
          <w:shd w:val="clear" w:color="auto" w:fill="F9F9F9"/>
        </w:rPr>
        <w:t>Поскольку в своих лучших образцах песенные тексты представителей русской рок-музыки отличаются актуальностью проблемно-тематического содержания, касаются философских проблем бытия, среди критиков и исследователей возник термин «рок-поэзия», который наиболее полно отразил сущность положенных на музыку вербальных текстов и особенности са</w:t>
      </w:r>
      <w:r w:rsidR="00D95530" w:rsidRPr="0010091F">
        <w:rPr>
          <w:sz w:val="28"/>
          <w:szCs w:val="28"/>
          <w:shd w:val="clear" w:color="auto" w:fill="F9F9F9"/>
        </w:rPr>
        <w:t>м</w:t>
      </w:r>
      <w:r w:rsidRPr="0010091F">
        <w:rPr>
          <w:sz w:val="28"/>
          <w:szCs w:val="28"/>
          <w:shd w:val="clear" w:color="auto" w:fill="F9F9F9"/>
        </w:rPr>
        <w:t>оидентификации их авторов</w:t>
      </w:r>
      <w:r w:rsidR="00D07F58" w:rsidRPr="0010091F">
        <w:rPr>
          <w:sz w:val="28"/>
          <w:szCs w:val="28"/>
          <w:shd w:val="clear" w:color="auto" w:fill="F9F9F9"/>
        </w:rPr>
        <w:t xml:space="preserve"> им</w:t>
      </w:r>
      <w:r w:rsidR="005B5513" w:rsidRPr="0010091F">
        <w:rPr>
          <w:sz w:val="28"/>
          <w:szCs w:val="28"/>
          <w:shd w:val="clear" w:color="auto" w:fill="F9F9F9"/>
        </w:rPr>
        <w:t>енно как поэтов</w:t>
      </w:r>
      <w:r w:rsidR="00D95530" w:rsidRPr="0010091F">
        <w:rPr>
          <w:sz w:val="28"/>
          <w:szCs w:val="28"/>
          <w:shd w:val="clear" w:color="auto" w:fill="F9F9F9"/>
        </w:rPr>
        <w:t xml:space="preserve">. В современных </w:t>
      </w:r>
      <w:r w:rsidR="005B5513" w:rsidRPr="0010091F">
        <w:rPr>
          <w:sz w:val="28"/>
          <w:szCs w:val="28"/>
          <w:shd w:val="clear" w:color="auto" w:fill="F9F9F9"/>
        </w:rPr>
        <w:t xml:space="preserve">научных </w:t>
      </w:r>
      <w:r w:rsidR="00D95530" w:rsidRPr="0010091F">
        <w:rPr>
          <w:sz w:val="28"/>
          <w:szCs w:val="28"/>
          <w:shd w:val="clear" w:color="auto" w:fill="F9F9F9"/>
        </w:rPr>
        <w:t xml:space="preserve">работах «рок-поэзия» </w:t>
      </w:r>
      <w:r w:rsidR="00D95530" w:rsidRPr="0010091F">
        <w:rPr>
          <w:sz w:val="28"/>
          <w:szCs w:val="28"/>
          <w:shd w:val="clear" w:color="auto" w:fill="F7F7F7"/>
        </w:rPr>
        <w:t>понимается как «литературный компонент рок-культуры, получивший статус самостоятельного жанра» [</w:t>
      </w:r>
      <w:r w:rsidR="00A36ABE" w:rsidRPr="0010091F">
        <w:rPr>
          <w:sz w:val="28"/>
          <w:szCs w:val="28"/>
          <w:shd w:val="clear" w:color="auto" w:fill="F7F7F7"/>
        </w:rPr>
        <w:t>39</w:t>
      </w:r>
      <w:r w:rsidR="00845859" w:rsidRPr="0010091F">
        <w:rPr>
          <w:sz w:val="28"/>
          <w:szCs w:val="28"/>
          <w:shd w:val="clear" w:color="auto" w:fill="F7F7F7"/>
          <w:lang w:val="uk-UA"/>
        </w:rPr>
        <w:t>, с. </w:t>
      </w:r>
      <w:r w:rsidR="00A42A3D" w:rsidRPr="0010091F">
        <w:rPr>
          <w:sz w:val="28"/>
          <w:szCs w:val="28"/>
          <w:shd w:val="clear" w:color="auto" w:fill="F7F7F7"/>
        </w:rPr>
        <w:t>138</w:t>
      </w:r>
      <w:r w:rsidR="00D95530" w:rsidRPr="0010091F">
        <w:rPr>
          <w:sz w:val="28"/>
          <w:szCs w:val="28"/>
          <w:shd w:val="clear" w:color="auto" w:fill="F7F7F7"/>
        </w:rPr>
        <w:t>].</w:t>
      </w:r>
    </w:p>
    <w:p w:rsidR="00A42A3D" w:rsidRPr="0010091F" w:rsidRDefault="00A42A3D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</w:rPr>
      </w:pPr>
      <w:r w:rsidRPr="0010091F">
        <w:rPr>
          <w:sz w:val="28"/>
          <w:szCs w:val="28"/>
          <w:shd w:val="clear" w:color="auto" w:fill="F9F9F9"/>
        </w:rPr>
        <w:lastRenderedPageBreak/>
        <w:t>В силу ряда обстоятельств, феномен русской рок-культуры и рок-поэзии как ее важнейшей составляющей, в советское время находился на периферии научного знания как явление идеологически чуждое, негативное, маргинальное,  антисоциальное и т.п. В конце прошлого века ситуация изменилась</w:t>
      </w:r>
      <w:r w:rsidR="005B5513" w:rsidRPr="0010091F">
        <w:rPr>
          <w:sz w:val="28"/>
          <w:szCs w:val="28"/>
          <w:shd w:val="clear" w:color="auto" w:fill="F9F9F9"/>
        </w:rPr>
        <w:t>. Это</w:t>
      </w:r>
      <w:r w:rsidR="003152AD" w:rsidRPr="0010091F">
        <w:rPr>
          <w:sz w:val="28"/>
          <w:szCs w:val="28"/>
          <w:shd w:val="clear" w:color="auto" w:fill="F9F9F9"/>
        </w:rPr>
        <w:t xml:space="preserve"> было обусловлено, по нашему мнению, двумя</w:t>
      </w:r>
      <w:r w:rsidR="005B5513" w:rsidRPr="0010091F">
        <w:rPr>
          <w:sz w:val="28"/>
          <w:szCs w:val="28"/>
          <w:shd w:val="clear" w:color="auto" w:fill="F9F9F9"/>
        </w:rPr>
        <w:t xml:space="preserve"> причин</w:t>
      </w:r>
      <w:r w:rsidR="003152AD" w:rsidRPr="0010091F">
        <w:rPr>
          <w:sz w:val="28"/>
          <w:szCs w:val="28"/>
          <w:shd w:val="clear" w:color="auto" w:fill="F9F9F9"/>
        </w:rPr>
        <w:t>ами</w:t>
      </w:r>
      <w:r w:rsidR="005B5513" w:rsidRPr="0010091F">
        <w:rPr>
          <w:sz w:val="28"/>
          <w:szCs w:val="28"/>
          <w:shd w:val="clear" w:color="auto" w:fill="F9F9F9"/>
        </w:rPr>
        <w:t>. Первая из них</w:t>
      </w:r>
      <w:r w:rsidRPr="0010091F">
        <w:rPr>
          <w:sz w:val="28"/>
          <w:szCs w:val="28"/>
          <w:shd w:val="clear" w:color="auto" w:fill="F9F9F9"/>
        </w:rPr>
        <w:t xml:space="preserve"> </w:t>
      </w:r>
      <w:r w:rsidR="005B5513" w:rsidRPr="0010091F">
        <w:rPr>
          <w:sz w:val="28"/>
          <w:szCs w:val="28"/>
          <w:shd w:val="clear" w:color="auto" w:fill="F9F9F9"/>
        </w:rPr>
        <w:t>заключалась в формировании антропоцентрической парадигмы научного знания, при котором песенный дискурс, в том числе и функционирующие в его простр</w:t>
      </w:r>
      <w:r w:rsidR="00F01500" w:rsidRPr="0010091F">
        <w:rPr>
          <w:sz w:val="28"/>
          <w:szCs w:val="28"/>
          <w:shd w:val="clear" w:color="auto" w:fill="F9F9F9"/>
        </w:rPr>
        <w:t>а</w:t>
      </w:r>
      <w:r w:rsidR="005B5513" w:rsidRPr="0010091F">
        <w:rPr>
          <w:sz w:val="28"/>
          <w:szCs w:val="28"/>
          <w:shd w:val="clear" w:color="auto" w:fill="F9F9F9"/>
        </w:rPr>
        <w:t>нстве тексты рок-поэзи</w:t>
      </w:r>
      <w:r w:rsidRPr="0010091F">
        <w:rPr>
          <w:sz w:val="28"/>
          <w:szCs w:val="28"/>
          <w:shd w:val="clear" w:color="auto" w:fill="F9F9F9"/>
        </w:rPr>
        <w:t>и</w:t>
      </w:r>
      <w:r w:rsidR="005B5513" w:rsidRPr="0010091F">
        <w:rPr>
          <w:sz w:val="28"/>
          <w:szCs w:val="28"/>
          <w:shd w:val="clear" w:color="auto" w:fill="F9F9F9"/>
        </w:rPr>
        <w:t xml:space="preserve"> расс</w:t>
      </w:r>
      <w:r w:rsidR="00F01500" w:rsidRPr="0010091F">
        <w:rPr>
          <w:sz w:val="28"/>
          <w:szCs w:val="28"/>
          <w:shd w:val="clear" w:color="auto" w:fill="F9F9F9"/>
        </w:rPr>
        <w:t>м</w:t>
      </w:r>
      <w:r w:rsidR="005B5513" w:rsidRPr="0010091F">
        <w:rPr>
          <w:sz w:val="28"/>
          <w:szCs w:val="28"/>
          <w:shd w:val="clear" w:color="auto" w:fill="F9F9F9"/>
        </w:rPr>
        <w:t>атриваются к</w:t>
      </w:r>
      <w:r w:rsidR="00F01500" w:rsidRPr="0010091F">
        <w:rPr>
          <w:sz w:val="28"/>
          <w:szCs w:val="28"/>
          <w:shd w:val="clear" w:color="auto" w:fill="F9F9F9"/>
        </w:rPr>
        <w:t>а</w:t>
      </w:r>
      <w:r w:rsidR="005B5513" w:rsidRPr="0010091F">
        <w:rPr>
          <w:sz w:val="28"/>
          <w:szCs w:val="28"/>
          <w:shd w:val="clear" w:color="auto" w:fill="F9F9F9"/>
        </w:rPr>
        <w:t>к одна из возможных сфер функцион</w:t>
      </w:r>
      <w:r w:rsidR="00F01500" w:rsidRPr="0010091F">
        <w:rPr>
          <w:sz w:val="28"/>
          <w:szCs w:val="28"/>
          <w:shd w:val="clear" w:color="auto" w:fill="F9F9F9"/>
        </w:rPr>
        <w:t>и</w:t>
      </w:r>
      <w:r w:rsidR="005B5513" w:rsidRPr="0010091F">
        <w:rPr>
          <w:sz w:val="28"/>
          <w:szCs w:val="28"/>
          <w:shd w:val="clear" w:color="auto" w:fill="F9F9F9"/>
        </w:rPr>
        <w:t>рования языка (наряду со спортивным, политическим, юридическим и т.</w:t>
      </w:r>
      <w:r w:rsidR="00845859" w:rsidRPr="0010091F">
        <w:rPr>
          <w:sz w:val="28"/>
          <w:szCs w:val="28"/>
          <w:shd w:val="clear" w:color="auto" w:fill="F9F9F9"/>
          <w:lang w:val="uk-UA"/>
        </w:rPr>
        <w:t> </w:t>
      </w:r>
      <w:r w:rsidR="005B5513" w:rsidRPr="0010091F">
        <w:rPr>
          <w:sz w:val="28"/>
          <w:szCs w:val="28"/>
          <w:shd w:val="clear" w:color="auto" w:fill="F9F9F9"/>
        </w:rPr>
        <w:t>д. дискурсами).</w:t>
      </w:r>
      <w:r w:rsidRPr="0010091F">
        <w:rPr>
          <w:sz w:val="28"/>
          <w:szCs w:val="28"/>
          <w:shd w:val="clear" w:color="auto" w:fill="F9F9F9"/>
        </w:rPr>
        <w:t xml:space="preserve"> </w:t>
      </w:r>
      <w:r w:rsidR="005B5513" w:rsidRPr="0010091F">
        <w:rPr>
          <w:sz w:val="28"/>
          <w:szCs w:val="28"/>
          <w:shd w:val="clear" w:color="auto" w:fill="F9F9F9"/>
        </w:rPr>
        <w:t>С другой стороны, после распада С</w:t>
      </w:r>
      <w:r w:rsidR="003152AD" w:rsidRPr="0010091F">
        <w:rPr>
          <w:sz w:val="28"/>
          <w:szCs w:val="28"/>
          <w:shd w:val="clear" w:color="auto" w:fill="F9F9F9"/>
        </w:rPr>
        <w:t>ССР</w:t>
      </w:r>
      <w:r w:rsidR="005B5513" w:rsidRPr="0010091F">
        <w:rPr>
          <w:sz w:val="28"/>
          <w:szCs w:val="28"/>
          <w:shd w:val="clear" w:color="auto" w:fill="F9F9F9"/>
        </w:rPr>
        <w:t xml:space="preserve"> и исчезновения идеологических запретов </w:t>
      </w:r>
      <w:r w:rsidRPr="0010091F">
        <w:rPr>
          <w:sz w:val="28"/>
          <w:szCs w:val="28"/>
          <w:shd w:val="clear" w:color="auto" w:fill="F9F9F9"/>
        </w:rPr>
        <w:t xml:space="preserve">впервые очевидной стала </w:t>
      </w:r>
      <w:r w:rsidR="00651D2C" w:rsidRPr="0010091F">
        <w:rPr>
          <w:sz w:val="28"/>
          <w:szCs w:val="28"/>
          <w:shd w:val="clear" w:color="auto" w:fill="F9F9F9"/>
        </w:rPr>
        <w:t>значимость</w:t>
      </w:r>
      <w:r w:rsidR="005B5513" w:rsidRPr="0010091F">
        <w:rPr>
          <w:sz w:val="28"/>
          <w:szCs w:val="28"/>
          <w:shd w:val="clear" w:color="auto" w:fill="F9F9F9"/>
        </w:rPr>
        <w:t xml:space="preserve"> этого явле</w:t>
      </w:r>
      <w:r w:rsidR="00F01500" w:rsidRPr="0010091F">
        <w:rPr>
          <w:sz w:val="28"/>
          <w:szCs w:val="28"/>
          <w:shd w:val="clear" w:color="auto" w:fill="F9F9F9"/>
        </w:rPr>
        <w:t>ния, в частности для русской кул</w:t>
      </w:r>
      <w:r w:rsidR="005B5513" w:rsidRPr="0010091F">
        <w:rPr>
          <w:sz w:val="28"/>
          <w:szCs w:val="28"/>
          <w:shd w:val="clear" w:color="auto" w:fill="F9F9F9"/>
        </w:rPr>
        <w:t>ьтуры</w:t>
      </w:r>
      <w:r w:rsidR="003152AD" w:rsidRPr="0010091F">
        <w:rPr>
          <w:sz w:val="28"/>
          <w:szCs w:val="28"/>
          <w:shd w:val="clear" w:color="auto" w:fill="F9F9F9"/>
        </w:rPr>
        <w:t>,</w:t>
      </w:r>
      <w:r w:rsidR="005B5513" w:rsidRPr="0010091F">
        <w:rPr>
          <w:sz w:val="28"/>
          <w:szCs w:val="28"/>
          <w:shd w:val="clear" w:color="auto" w:fill="F9F9F9"/>
        </w:rPr>
        <w:t xml:space="preserve"> и недостаточность ранее уделяемого рок-поэзии </w:t>
      </w:r>
      <w:r w:rsidRPr="0010091F">
        <w:rPr>
          <w:sz w:val="28"/>
          <w:szCs w:val="28"/>
          <w:shd w:val="clear" w:color="auto" w:fill="F9F9F9"/>
        </w:rPr>
        <w:t>внимания в работах, которые носили поверхностный публицистический характер.</w:t>
      </w:r>
    </w:p>
    <w:p w:rsidR="000127E9" w:rsidRPr="0010091F" w:rsidRDefault="005B5513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</w:rPr>
      </w:pPr>
      <w:r w:rsidRPr="0010091F">
        <w:rPr>
          <w:sz w:val="28"/>
          <w:szCs w:val="28"/>
          <w:shd w:val="clear" w:color="auto" w:fill="F9F9F9"/>
        </w:rPr>
        <w:t xml:space="preserve">Благодаря </w:t>
      </w:r>
      <w:r w:rsidR="003152AD" w:rsidRPr="0010091F">
        <w:rPr>
          <w:sz w:val="28"/>
          <w:szCs w:val="28"/>
          <w:shd w:val="clear" w:color="auto" w:fill="F9F9F9"/>
        </w:rPr>
        <w:t>кардинальному</w:t>
      </w:r>
      <w:r w:rsidRPr="0010091F">
        <w:rPr>
          <w:sz w:val="28"/>
          <w:szCs w:val="28"/>
          <w:shd w:val="clear" w:color="auto" w:fill="F9F9F9"/>
        </w:rPr>
        <w:t xml:space="preserve"> переосмыслению</w:t>
      </w:r>
      <w:r w:rsidR="003152AD" w:rsidRPr="0010091F">
        <w:rPr>
          <w:sz w:val="28"/>
          <w:szCs w:val="28"/>
          <w:shd w:val="clear" w:color="auto" w:fill="F9F9F9"/>
        </w:rPr>
        <w:t xml:space="preserve"> рок-культуры</w:t>
      </w:r>
      <w:r w:rsidRPr="0010091F">
        <w:rPr>
          <w:sz w:val="28"/>
          <w:szCs w:val="28"/>
          <w:shd w:val="clear" w:color="auto" w:fill="F9F9F9"/>
        </w:rPr>
        <w:t xml:space="preserve"> статьи </w:t>
      </w:r>
      <w:r w:rsidR="000127E9" w:rsidRPr="0010091F">
        <w:rPr>
          <w:sz w:val="28"/>
          <w:szCs w:val="28"/>
          <w:shd w:val="clear" w:color="auto" w:fill="F9F9F9"/>
        </w:rPr>
        <w:t xml:space="preserve">о русском роке </w:t>
      </w:r>
      <w:r w:rsidRPr="0010091F">
        <w:rPr>
          <w:sz w:val="28"/>
          <w:szCs w:val="28"/>
          <w:shd w:val="clear" w:color="auto" w:fill="F9F9F9"/>
        </w:rPr>
        <w:t>стали появляться</w:t>
      </w:r>
      <w:r w:rsidR="000127E9" w:rsidRPr="0010091F">
        <w:rPr>
          <w:sz w:val="28"/>
          <w:szCs w:val="28"/>
          <w:shd w:val="clear" w:color="auto" w:fill="F9F9F9"/>
        </w:rPr>
        <w:t xml:space="preserve"> в авторитетных изданиях, </w:t>
      </w:r>
      <w:r w:rsidR="003152AD" w:rsidRPr="0010091F">
        <w:rPr>
          <w:sz w:val="28"/>
          <w:szCs w:val="28"/>
          <w:shd w:val="clear" w:color="auto" w:fill="F9F9F9"/>
        </w:rPr>
        <w:t xml:space="preserve">таких </w:t>
      </w:r>
      <w:r w:rsidR="000127E9" w:rsidRPr="0010091F">
        <w:rPr>
          <w:sz w:val="28"/>
          <w:szCs w:val="28"/>
          <w:shd w:val="clear" w:color="auto" w:fill="F9F9F9"/>
        </w:rPr>
        <w:t xml:space="preserve">как «Вопросы философии», «Новое литературное обозрение», «Арион», «Октябрь», «Нева» и </w:t>
      </w:r>
      <w:r w:rsidR="003152AD" w:rsidRPr="0010091F">
        <w:rPr>
          <w:sz w:val="28"/>
          <w:szCs w:val="28"/>
          <w:shd w:val="clear" w:color="auto" w:fill="F9F9F9"/>
        </w:rPr>
        <w:t>под</w:t>
      </w:r>
      <w:r w:rsidR="000127E9" w:rsidRPr="0010091F">
        <w:rPr>
          <w:sz w:val="28"/>
          <w:szCs w:val="28"/>
          <w:shd w:val="clear" w:color="auto" w:fill="F9F9F9"/>
        </w:rPr>
        <w:t xml:space="preserve">. </w:t>
      </w:r>
      <w:r w:rsidR="003152AD" w:rsidRPr="0010091F">
        <w:rPr>
          <w:sz w:val="28"/>
          <w:szCs w:val="28"/>
          <w:shd w:val="clear" w:color="auto" w:fill="F9F9F9"/>
        </w:rPr>
        <w:t>С</w:t>
      </w:r>
      <w:r w:rsidR="000127E9" w:rsidRPr="0010091F">
        <w:rPr>
          <w:sz w:val="28"/>
          <w:szCs w:val="28"/>
          <w:shd w:val="clear" w:color="auto" w:fill="F9F9F9"/>
        </w:rPr>
        <w:t xml:space="preserve"> 1998 г. на кафедре теории литературы Тверского государственного университета изда</w:t>
      </w:r>
      <w:r w:rsidR="003152AD" w:rsidRPr="0010091F">
        <w:rPr>
          <w:sz w:val="28"/>
          <w:szCs w:val="28"/>
          <w:shd w:val="clear" w:color="auto" w:fill="F9F9F9"/>
        </w:rPr>
        <w:t>ё</w:t>
      </w:r>
      <w:r w:rsidR="000127E9" w:rsidRPr="0010091F">
        <w:rPr>
          <w:sz w:val="28"/>
          <w:szCs w:val="28"/>
          <w:shd w:val="clear" w:color="auto" w:fill="F9F9F9"/>
        </w:rPr>
        <w:t>тся специализированный сборник научных работ «Русская рок-поэзия: текст и контекст»</w:t>
      </w:r>
      <w:r w:rsidRPr="0010091F">
        <w:rPr>
          <w:sz w:val="28"/>
          <w:szCs w:val="28"/>
          <w:shd w:val="clear" w:color="auto" w:fill="F9F9F9"/>
        </w:rPr>
        <w:t xml:space="preserve"> (нам удалось </w:t>
      </w:r>
      <w:r w:rsidR="003152AD" w:rsidRPr="0010091F">
        <w:rPr>
          <w:sz w:val="28"/>
          <w:szCs w:val="28"/>
          <w:shd w:val="clear" w:color="auto" w:fill="F9F9F9"/>
        </w:rPr>
        <w:t>проанализировать</w:t>
      </w:r>
      <w:r w:rsidRPr="0010091F">
        <w:rPr>
          <w:sz w:val="28"/>
          <w:szCs w:val="28"/>
          <w:shd w:val="clear" w:color="auto" w:fill="F9F9F9"/>
        </w:rPr>
        <w:t xml:space="preserve"> восемь таких сборников)</w:t>
      </w:r>
      <w:r w:rsidR="000127E9" w:rsidRPr="0010091F">
        <w:rPr>
          <w:sz w:val="28"/>
          <w:szCs w:val="28"/>
          <w:shd w:val="clear" w:color="auto" w:fill="F9F9F9"/>
        </w:rPr>
        <w:t>.</w:t>
      </w:r>
      <w:r w:rsidRPr="0010091F">
        <w:rPr>
          <w:sz w:val="28"/>
          <w:szCs w:val="28"/>
          <w:shd w:val="clear" w:color="auto" w:fill="F9F9F9"/>
        </w:rPr>
        <w:t xml:space="preserve"> Один из известных российских рок-музыкантов и поэтов </w:t>
      </w:r>
      <w:r w:rsidR="00175CBC" w:rsidRPr="0010091F">
        <w:rPr>
          <w:sz w:val="28"/>
          <w:szCs w:val="28"/>
          <w:shd w:val="clear" w:color="auto" w:fill="F9F9F9"/>
        </w:rPr>
        <w:t>И.</w:t>
      </w:r>
      <w:r w:rsidR="00F01500" w:rsidRPr="0010091F">
        <w:rPr>
          <w:sz w:val="28"/>
          <w:szCs w:val="28"/>
          <w:shd w:val="clear" w:color="auto" w:fill="F9F9F9"/>
        </w:rPr>
        <w:t> </w:t>
      </w:r>
      <w:r w:rsidRPr="0010091F">
        <w:rPr>
          <w:sz w:val="28"/>
          <w:szCs w:val="28"/>
          <w:shd w:val="clear" w:color="auto" w:fill="F9F9F9"/>
        </w:rPr>
        <w:t>Кормильцев (группа «Наутилус Помпилиус»)  читал в МГУ спецкурс по русскому року [</w:t>
      </w:r>
      <w:r w:rsidR="00A36ABE" w:rsidRPr="0010091F">
        <w:rPr>
          <w:sz w:val="28"/>
          <w:szCs w:val="28"/>
          <w:shd w:val="clear" w:color="auto" w:fill="F9F9F9"/>
        </w:rPr>
        <w:t>36</w:t>
      </w:r>
      <w:r w:rsidRPr="0010091F">
        <w:rPr>
          <w:sz w:val="28"/>
          <w:szCs w:val="28"/>
          <w:shd w:val="clear" w:color="auto" w:fill="F9F9F9"/>
        </w:rPr>
        <w:t>].</w:t>
      </w:r>
    </w:p>
    <w:p w:rsidR="00C80C6A" w:rsidRPr="0010091F" w:rsidRDefault="00C80C6A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  <w:shd w:val="clear" w:color="auto" w:fill="F9F9F9"/>
          <w:lang w:val="uk-UA"/>
        </w:rPr>
      </w:pPr>
      <w:r w:rsidRPr="0010091F">
        <w:rPr>
          <w:sz w:val="28"/>
          <w:szCs w:val="28"/>
        </w:rPr>
        <w:t>За последнее десятилетие появилось несколько основательных исследований, в которых утверждается статус рок-поэзии как литературного жанра, заслуживающего автономного изучения (Ю.</w:t>
      </w:r>
      <w:r w:rsidR="00F01500" w:rsidRPr="0010091F">
        <w:rPr>
          <w:sz w:val="28"/>
          <w:szCs w:val="28"/>
        </w:rPr>
        <w:t> В. </w:t>
      </w:r>
      <w:r w:rsidRPr="0010091F">
        <w:rPr>
          <w:sz w:val="28"/>
          <w:szCs w:val="28"/>
        </w:rPr>
        <w:t>Доманский, Е.</w:t>
      </w:r>
      <w:r w:rsidR="00F01500" w:rsidRPr="0010091F">
        <w:rPr>
          <w:sz w:val="28"/>
          <w:szCs w:val="28"/>
        </w:rPr>
        <w:t> А. Козицкая, Т. Е. </w:t>
      </w:r>
      <w:r w:rsidRPr="0010091F">
        <w:rPr>
          <w:sz w:val="28"/>
          <w:szCs w:val="28"/>
        </w:rPr>
        <w:t>Логачева, М.</w:t>
      </w:r>
      <w:r w:rsidR="00F01500" w:rsidRPr="0010091F">
        <w:rPr>
          <w:sz w:val="28"/>
          <w:szCs w:val="28"/>
        </w:rPr>
        <w:t> А. </w:t>
      </w:r>
      <w:r w:rsidRPr="0010091F">
        <w:rPr>
          <w:sz w:val="28"/>
          <w:szCs w:val="28"/>
        </w:rPr>
        <w:t>Солодова, Е.</w:t>
      </w:r>
      <w:r w:rsidR="00F01500" w:rsidRPr="0010091F">
        <w:rPr>
          <w:sz w:val="28"/>
          <w:szCs w:val="28"/>
        </w:rPr>
        <w:t> Е. </w:t>
      </w:r>
      <w:r w:rsidRPr="0010091F">
        <w:rPr>
          <w:sz w:val="28"/>
          <w:szCs w:val="28"/>
        </w:rPr>
        <w:t>Чебыкина, М.</w:t>
      </w:r>
      <w:r w:rsidR="00F01500" w:rsidRPr="0010091F">
        <w:rPr>
          <w:sz w:val="28"/>
          <w:szCs w:val="28"/>
        </w:rPr>
        <w:t> Б. </w:t>
      </w:r>
      <w:r w:rsidRPr="0010091F">
        <w:rPr>
          <w:sz w:val="28"/>
          <w:szCs w:val="28"/>
        </w:rPr>
        <w:t>Шинкаренкова, А.</w:t>
      </w:r>
      <w:r w:rsidR="00F01500" w:rsidRPr="0010091F">
        <w:rPr>
          <w:sz w:val="28"/>
          <w:szCs w:val="28"/>
        </w:rPr>
        <w:t> Н. </w:t>
      </w:r>
      <w:r w:rsidRPr="0010091F">
        <w:rPr>
          <w:sz w:val="28"/>
          <w:szCs w:val="28"/>
        </w:rPr>
        <w:t>Ярко)</w:t>
      </w:r>
      <w:r w:rsidR="00845859" w:rsidRPr="0010091F">
        <w:rPr>
          <w:sz w:val="28"/>
          <w:szCs w:val="28"/>
          <w:lang w:val="uk-UA"/>
        </w:rPr>
        <w:t>.</w:t>
      </w:r>
    </w:p>
    <w:p w:rsidR="006A6A6A" w:rsidRPr="0010091F" w:rsidRDefault="003C4C7D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</w:rPr>
      </w:pPr>
      <w:r w:rsidRPr="0010091F">
        <w:rPr>
          <w:sz w:val="28"/>
          <w:szCs w:val="28"/>
          <w:shd w:val="clear" w:color="auto" w:fill="F9F9F9"/>
        </w:rPr>
        <w:lastRenderedPageBreak/>
        <w:t>От</w:t>
      </w:r>
      <w:r w:rsidR="00FE3D41" w:rsidRPr="0010091F">
        <w:rPr>
          <w:sz w:val="28"/>
          <w:szCs w:val="28"/>
          <w:shd w:val="clear" w:color="auto" w:fill="F9F9F9"/>
        </w:rPr>
        <w:t>м</w:t>
      </w:r>
      <w:r w:rsidRPr="0010091F">
        <w:rPr>
          <w:sz w:val="28"/>
          <w:szCs w:val="28"/>
          <w:shd w:val="clear" w:color="auto" w:fill="F9F9F9"/>
        </w:rPr>
        <w:t>ети</w:t>
      </w:r>
      <w:r w:rsidR="00FE3D41" w:rsidRPr="0010091F">
        <w:rPr>
          <w:sz w:val="28"/>
          <w:szCs w:val="28"/>
          <w:shd w:val="clear" w:color="auto" w:fill="F9F9F9"/>
        </w:rPr>
        <w:t>м</w:t>
      </w:r>
      <w:r w:rsidRPr="0010091F">
        <w:rPr>
          <w:sz w:val="28"/>
          <w:szCs w:val="28"/>
          <w:shd w:val="clear" w:color="auto" w:fill="F9F9F9"/>
        </w:rPr>
        <w:t xml:space="preserve"> также, что </w:t>
      </w:r>
      <w:r w:rsidR="006A6A6A" w:rsidRPr="0010091F">
        <w:rPr>
          <w:sz w:val="28"/>
          <w:szCs w:val="28"/>
          <w:shd w:val="clear" w:color="auto" w:fill="F9F9F9"/>
        </w:rPr>
        <w:t>фено</w:t>
      </w:r>
      <w:r w:rsidR="00BD60A1" w:rsidRPr="0010091F">
        <w:rPr>
          <w:sz w:val="28"/>
          <w:szCs w:val="28"/>
          <w:shd w:val="clear" w:color="auto" w:fill="F9F9F9"/>
        </w:rPr>
        <w:t>м</w:t>
      </w:r>
      <w:r w:rsidR="006A6A6A" w:rsidRPr="0010091F">
        <w:rPr>
          <w:sz w:val="28"/>
          <w:szCs w:val="28"/>
          <w:shd w:val="clear" w:color="auto" w:fill="F9F9F9"/>
        </w:rPr>
        <w:t>ен русско</w:t>
      </w:r>
      <w:r w:rsidR="005B5513" w:rsidRPr="0010091F">
        <w:rPr>
          <w:sz w:val="28"/>
          <w:szCs w:val="28"/>
          <w:shd w:val="clear" w:color="auto" w:fill="F9F9F9"/>
        </w:rPr>
        <w:t>й рок-музыки</w:t>
      </w:r>
      <w:r w:rsidR="006A6A6A" w:rsidRPr="0010091F">
        <w:rPr>
          <w:sz w:val="28"/>
          <w:szCs w:val="28"/>
          <w:shd w:val="clear" w:color="auto" w:fill="F9F9F9"/>
        </w:rPr>
        <w:t xml:space="preserve"> привлек внимание исследователей </w:t>
      </w:r>
      <w:r w:rsidR="00F01500" w:rsidRPr="0010091F">
        <w:rPr>
          <w:sz w:val="28"/>
          <w:szCs w:val="28"/>
        </w:rPr>
        <w:t>в</w:t>
      </w:r>
      <w:r w:rsidRPr="0010091F">
        <w:rPr>
          <w:sz w:val="28"/>
          <w:szCs w:val="28"/>
        </w:rPr>
        <w:t xml:space="preserve"> Германии </w:t>
      </w:r>
      <w:r w:rsidR="006A6A6A" w:rsidRPr="0010091F">
        <w:rPr>
          <w:sz w:val="28"/>
          <w:szCs w:val="28"/>
        </w:rPr>
        <w:t>и англоязычных странах (Англия и США)</w:t>
      </w:r>
      <w:r w:rsidR="005B5513" w:rsidRPr="0010091F">
        <w:rPr>
          <w:sz w:val="28"/>
          <w:szCs w:val="28"/>
        </w:rPr>
        <w:t xml:space="preserve"> [</w:t>
      </w:r>
      <w:r w:rsidR="00F01500" w:rsidRPr="0010091F">
        <w:rPr>
          <w:sz w:val="28"/>
          <w:szCs w:val="28"/>
        </w:rPr>
        <w:t>50</w:t>
      </w:r>
      <w:r w:rsidR="00845859" w:rsidRPr="0010091F">
        <w:rPr>
          <w:sz w:val="28"/>
          <w:szCs w:val="28"/>
          <w:lang w:val="uk-UA"/>
        </w:rPr>
        <w:t>, с.</w:t>
      </w:r>
      <w:r w:rsidR="00F01500" w:rsidRPr="0010091F">
        <w:rPr>
          <w:sz w:val="28"/>
          <w:szCs w:val="28"/>
        </w:rPr>
        <w:t> </w:t>
      </w:r>
      <w:r w:rsidR="00A36ABE" w:rsidRPr="0010091F">
        <w:rPr>
          <w:sz w:val="28"/>
          <w:szCs w:val="28"/>
        </w:rPr>
        <w:t>69</w:t>
      </w:r>
      <w:r w:rsidR="003152AD" w:rsidRPr="0010091F">
        <w:rPr>
          <w:sz w:val="28"/>
          <w:szCs w:val="28"/>
        </w:rPr>
        <w:t>–</w:t>
      </w:r>
      <w:r w:rsidR="00A36ABE" w:rsidRPr="0010091F">
        <w:rPr>
          <w:sz w:val="28"/>
          <w:szCs w:val="28"/>
        </w:rPr>
        <w:t>74</w:t>
      </w:r>
      <w:r w:rsidR="005B5513" w:rsidRPr="0010091F">
        <w:rPr>
          <w:sz w:val="28"/>
          <w:szCs w:val="28"/>
        </w:rPr>
        <w:t>]</w:t>
      </w:r>
      <w:r w:rsidR="006A6A6A" w:rsidRPr="0010091F">
        <w:rPr>
          <w:sz w:val="28"/>
          <w:szCs w:val="28"/>
        </w:rPr>
        <w:t>.</w:t>
      </w:r>
    </w:p>
    <w:p w:rsidR="003C4C7D" w:rsidRPr="0010091F" w:rsidRDefault="006A6A6A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sz w:val="28"/>
          <w:szCs w:val="28"/>
        </w:rPr>
        <w:t>При этом следует подчеркнуть, что большинство из указанных исследований посвящено вопросам</w:t>
      </w:r>
      <w:r w:rsidR="003C4C7D" w:rsidRPr="0010091F">
        <w:rPr>
          <w:sz w:val="28"/>
          <w:szCs w:val="28"/>
        </w:rPr>
        <w:t xml:space="preserve"> истории русского рока</w:t>
      </w:r>
      <w:r w:rsidRPr="0010091F">
        <w:rPr>
          <w:sz w:val="28"/>
          <w:szCs w:val="28"/>
        </w:rPr>
        <w:t>, его идентификации как явления молодежной культуры, его социологически</w:t>
      </w:r>
      <w:r w:rsidR="00E65BCD" w:rsidRPr="0010091F">
        <w:rPr>
          <w:sz w:val="28"/>
          <w:szCs w:val="28"/>
        </w:rPr>
        <w:t>м и</w:t>
      </w:r>
      <w:r w:rsidRPr="0010091F">
        <w:rPr>
          <w:sz w:val="28"/>
          <w:szCs w:val="28"/>
        </w:rPr>
        <w:t xml:space="preserve"> идеологическим аспектам, характеристике свойственного для русской рок-поэзии </w:t>
      </w:r>
      <w:r w:rsidR="00EE53C4" w:rsidRPr="0010091F">
        <w:rPr>
          <w:sz w:val="28"/>
          <w:szCs w:val="28"/>
        </w:rPr>
        <w:t>комплекса</w:t>
      </w:r>
      <w:r w:rsidRPr="0010091F">
        <w:rPr>
          <w:sz w:val="28"/>
          <w:szCs w:val="28"/>
        </w:rPr>
        <w:t xml:space="preserve"> те</w:t>
      </w:r>
      <w:r w:rsidR="00BD60A1" w:rsidRPr="0010091F">
        <w:rPr>
          <w:sz w:val="28"/>
          <w:szCs w:val="28"/>
        </w:rPr>
        <w:t>м</w:t>
      </w:r>
      <w:r w:rsidRPr="0010091F">
        <w:rPr>
          <w:sz w:val="28"/>
          <w:szCs w:val="28"/>
        </w:rPr>
        <w:t xml:space="preserve"> и типов героев. В то же время</w:t>
      </w:r>
      <w:r w:rsidR="00845859" w:rsidRPr="0010091F">
        <w:rPr>
          <w:sz w:val="28"/>
          <w:szCs w:val="28"/>
          <w:lang w:val="uk-UA"/>
        </w:rPr>
        <w:t>,</w:t>
      </w:r>
      <w:r w:rsidRPr="0010091F">
        <w:rPr>
          <w:sz w:val="28"/>
          <w:szCs w:val="28"/>
        </w:rPr>
        <w:t xml:space="preserve"> изучение </w:t>
      </w:r>
      <w:r w:rsidR="00BD60A1" w:rsidRPr="0010091F">
        <w:rPr>
          <w:sz w:val="28"/>
          <w:szCs w:val="28"/>
        </w:rPr>
        <w:t>русской рок-поэзии</w:t>
      </w:r>
      <w:r w:rsidRPr="0010091F">
        <w:rPr>
          <w:sz w:val="28"/>
          <w:szCs w:val="28"/>
        </w:rPr>
        <w:t xml:space="preserve"> </w:t>
      </w:r>
      <w:r w:rsidR="00C80C6A" w:rsidRPr="0010091F">
        <w:rPr>
          <w:sz w:val="28"/>
          <w:szCs w:val="28"/>
        </w:rPr>
        <w:t>с позиций линг</w:t>
      </w:r>
      <w:r w:rsidR="00BD60A1" w:rsidRPr="0010091F">
        <w:rPr>
          <w:sz w:val="28"/>
          <w:szCs w:val="28"/>
        </w:rPr>
        <w:t xml:space="preserve">вистики </w:t>
      </w:r>
      <w:r w:rsidRPr="0010091F">
        <w:rPr>
          <w:sz w:val="28"/>
          <w:szCs w:val="28"/>
        </w:rPr>
        <w:t>существенно отста</w:t>
      </w:r>
      <w:r w:rsidR="003152AD" w:rsidRPr="0010091F">
        <w:rPr>
          <w:sz w:val="28"/>
          <w:szCs w:val="28"/>
        </w:rPr>
        <w:t>ё</w:t>
      </w:r>
      <w:r w:rsidRPr="0010091F">
        <w:rPr>
          <w:sz w:val="28"/>
          <w:szCs w:val="28"/>
        </w:rPr>
        <w:t xml:space="preserve">т. </w:t>
      </w:r>
      <w:r w:rsidR="003152AD" w:rsidRPr="0010091F">
        <w:rPr>
          <w:sz w:val="28"/>
          <w:szCs w:val="28"/>
        </w:rPr>
        <w:t>Известны несколько научных исследований,</w:t>
      </w:r>
      <w:r w:rsidRPr="0010091F">
        <w:rPr>
          <w:sz w:val="28"/>
          <w:szCs w:val="28"/>
        </w:rPr>
        <w:t xml:space="preserve"> в котор</w:t>
      </w:r>
      <w:r w:rsidR="003152AD" w:rsidRPr="0010091F">
        <w:rPr>
          <w:sz w:val="28"/>
          <w:szCs w:val="28"/>
        </w:rPr>
        <w:t>ых основным является изучение</w:t>
      </w:r>
      <w:r w:rsidRPr="0010091F">
        <w:rPr>
          <w:sz w:val="28"/>
          <w:szCs w:val="28"/>
        </w:rPr>
        <w:t xml:space="preserve"> лингвистических аспект</w:t>
      </w:r>
      <w:r w:rsidR="003152AD" w:rsidRPr="0010091F">
        <w:rPr>
          <w:sz w:val="28"/>
          <w:szCs w:val="28"/>
        </w:rPr>
        <w:t>ов</w:t>
      </w:r>
      <w:r w:rsidRPr="0010091F">
        <w:rPr>
          <w:sz w:val="28"/>
          <w:szCs w:val="28"/>
        </w:rPr>
        <w:t xml:space="preserve"> </w:t>
      </w:r>
      <w:r w:rsidR="00BD60A1" w:rsidRPr="0010091F">
        <w:rPr>
          <w:sz w:val="28"/>
          <w:szCs w:val="28"/>
        </w:rPr>
        <w:t>дан</w:t>
      </w:r>
      <w:r w:rsidR="00F01500" w:rsidRPr="0010091F">
        <w:rPr>
          <w:sz w:val="28"/>
          <w:szCs w:val="28"/>
        </w:rPr>
        <w:t>н</w:t>
      </w:r>
      <w:r w:rsidR="00BD60A1" w:rsidRPr="0010091F">
        <w:rPr>
          <w:sz w:val="28"/>
          <w:szCs w:val="28"/>
        </w:rPr>
        <w:t>ого художественного явления</w:t>
      </w:r>
      <w:r w:rsidR="003152AD" w:rsidRPr="0010091F">
        <w:rPr>
          <w:sz w:val="28"/>
          <w:szCs w:val="28"/>
        </w:rPr>
        <w:t>. Среди них</w:t>
      </w:r>
      <w:r w:rsidR="00BD60A1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 xml:space="preserve"> монография </w:t>
      </w:r>
      <w:r w:rsidR="00F01500" w:rsidRPr="0010091F">
        <w:rPr>
          <w:sz w:val="28"/>
          <w:szCs w:val="28"/>
        </w:rPr>
        <w:t>украинской исследовательницы М. В. </w:t>
      </w:r>
      <w:r w:rsidRPr="0010091F">
        <w:rPr>
          <w:sz w:val="28"/>
          <w:szCs w:val="28"/>
        </w:rPr>
        <w:t>Оробинской «Русская рок-поэзия: моделирование глубины текста», увидевшая свет в 2016 г.</w:t>
      </w:r>
      <w:r w:rsidR="005F0ADD" w:rsidRPr="0010091F">
        <w:rPr>
          <w:sz w:val="28"/>
          <w:szCs w:val="28"/>
        </w:rPr>
        <w:t xml:space="preserve"> [</w:t>
      </w:r>
      <w:r w:rsidR="001F3E84" w:rsidRPr="0010091F">
        <w:rPr>
          <w:sz w:val="28"/>
          <w:szCs w:val="28"/>
        </w:rPr>
        <w:t>4</w:t>
      </w:r>
      <w:r w:rsidR="00B778F7" w:rsidRPr="0010091F">
        <w:rPr>
          <w:sz w:val="28"/>
          <w:szCs w:val="28"/>
        </w:rPr>
        <w:t>8</w:t>
      </w:r>
      <w:r w:rsidR="005F0ADD" w:rsidRPr="0010091F">
        <w:rPr>
          <w:sz w:val="28"/>
          <w:szCs w:val="28"/>
        </w:rPr>
        <w:t>]</w:t>
      </w:r>
      <w:r w:rsidR="003152AD" w:rsidRPr="0010091F">
        <w:rPr>
          <w:sz w:val="28"/>
          <w:szCs w:val="28"/>
        </w:rPr>
        <w:t xml:space="preserve"> и кандидатская диссертация В.</w:t>
      </w:r>
      <w:r w:rsidR="0084045F" w:rsidRPr="0010091F">
        <w:rPr>
          <w:sz w:val="28"/>
          <w:szCs w:val="28"/>
        </w:rPr>
        <w:t> </w:t>
      </w:r>
      <w:r w:rsidR="003152AD" w:rsidRPr="0010091F">
        <w:rPr>
          <w:sz w:val="28"/>
          <w:szCs w:val="28"/>
        </w:rPr>
        <w:t>А.</w:t>
      </w:r>
      <w:r w:rsidR="0084045F" w:rsidRPr="0010091F">
        <w:rPr>
          <w:sz w:val="28"/>
          <w:szCs w:val="28"/>
        </w:rPr>
        <w:t> </w:t>
      </w:r>
      <w:r w:rsidR="003152AD" w:rsidRPr="0010091F">
        <w:rPr>
          <w:sz w:val="28"/>
          <w:szCs w:val="28"/>
        </w:rPr>
        <w:t>Панченко «</w:t>
      </w:r>
      <w:r w:rsidR="0084045F" w:rsidRPr="0010091F">
        <w:rPr>
          <w:sz w:val="28"/>
          <w:szCs w:val="28"/>
        </w:rPr>
        <w:t>Лингвистические средства достижения экспрессии в современном песенном тексте (на материале русского языка</w:t>
      </w:r>
      <w:r w:rsidR="0084045F" w:rsidRPr="0010091F">
        <w:rPr>
          <w:sz w:val="28"/>
          <w:szCs w:val="28"/>
          <w:lang w:val="uk-UA"/>
        </w:rPr>
        <w:t>)</w:t>
      </w:r>
      <w:r w:rsidR="003152AD" w:rsidRPr="0010091F">
        <w:rPr>
          <w:sz w:val="28"/>
          <w:szCs w:val="28"/>
          <w:lang w:val="uk-UA"/>
        </w:rPr>
        <w:t>»,</w:t>
      </w:r>
      <w:r w:rsidR="003152AD" w:rsidRPr="0010091F">
        <w:rPr>
          <w:sz w:val="28"/>
          <w:szCs w:val="28"/>
        </w:rPr>
        <w:t xml:space="preserve"> которая была защищена в Днепровском государствен</w:t>
      </w:r>
      <w:r w:rsidR="0084045F" w:rsidRPr="0010091F">
        <w:rPr>
          <w:sz w:val="28"/>
          <w:szCs w:val="28"/>
        </w:rPr>
        <w:t>н</w:t>
      </w:r>
      <w:r w:rsidR="003152AD" w:rsidRPr="0010091F">
        <w:rPr>
          <w:sz w:val="28"/>
          <w:szCs w:val="28"/>
        </w:rPr>
        <w:t>ом университете имени Олеся Гончара в ноябре 2018</w:t>
      </w:r>
      <w:r w:rsidR="0084045F" w:rsidRPr="0010091F">
        <w:rPr>
          <w:sz w:val="28"/>
          <w:szCs w:val="28"/>
        </w:rPr>
        <w:t> </w:t>
      </w:r>
      <w:r w:rsidR="003152AD" w:rsidRPr="0010091F">
        <w:rPr>
          <w:sz w:val="28"/>
          <w:szCs w:val="28"/>
        </w:rPr>
        <w:t>г</w:t>
      </w:r>
      <w:r w:rsidR="005F0ADD" w:rsidRPr="0010091F">
        <w:rPr>
          <w:sz w:val="28"/>
          <w:szCs w:val="28"/>
        </w:rPr>
        <w:t>.</w:t>
      </w:r>
      <w:r w:rsidR="003152AD" w:rsidRPr="0010091F">
        <w:rPr>
          <w:sz w:val="28"/>
          <w:szCs w:val="28"/>
        </w:rPr>
        <w:t xml:space="preserve"> [</w:t>
      </w:r>
      <w:r w:rsidR="003512D0" w:rsidRPr="0010091F">
        <w:rPr>
          <w:sz w:val="28"/>
          <w:szCs w:val="28"/>
        </w:rPr>
        <w:t>49</w:t>
      </w:r>
      <w:r w:rsidR="003152AD" w:rsidRPr="0010091F">
        <w:rPr>
          <w:sz w:val="28"/>
          <w:szCs w:val="28"/>
        </w:rPr>
        <w:t>].</w:t>
      </w:r>
    </w:p>
    <w:p w:rsidR="00B55C33" w:rsidRPr="0010091F" w:rsidRDefault="00F6770E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С уч</w:t>
      </w:r>
      <w:r w:rsidR="005F1BE0" w:rsidRPr="0010091F">
        <w:rPr>
          <w:bCs/>
          <w:sz w:val="28"/>
          <w:szCs w:val="28"/>
        </w:rPr>
        <w:t>ё</w:t>
      </w:r>
      <w:r w:rsidRPr="0010091F">
        <w:rPr>
          <w:bCs/>
          <w:sz w:val="28"/>
          <w:szCs w:val="28"/>
        </w:rPr>
        <w:t>том изложенного выше</w:t>
      </w:r>
      <w:r w:rsidR="00B55C33" w:rsidRPr="0010091F">
        <w:rPr>
          <w:bCs/>
          <w:sz w:val="28"/>
          <w:szCs w:val="28"/>
        </w:rPr>
        <w:t xml:space="preserve">, </w:t>
      </w:r>
      <w:r w:rsidR="00B55C33" w:rsidRPr="0010091F">
        <w:rPr>
          <w:b/>
          <w:bCs/>
          <w:sz w:val="28"/>
          <w:szCs w:val="28"/>
        </w:rPr>
        <w:t>актуальность</w:t>
      </w:r>
      <w:r w:rsidR="00B55C33" w:rsidRPr="0010091F">
        <w:rPr>
          <w:bCs/>
          <w:sz w:val="28"/>
          <w:szCs w:val="28"/>
        </w:rPr>
        <w:t xml:space="preserve"> избранной темы </w:t>
      </w:r>
      <w:r w:rsidR="00931731" w:rsidRPr="0010091F">
        <w:rPr>
          <w:bCs/>
          <w:sz w:val="28"/>
          <w:szCs w:val="28"/>
        </w:rPr>
        <w:t>магистерской диссертации</w:t>
      </w:r>
      <w:r w:rsidR="00B55C33" w:rsidRPr="0010091F">
        <w:rPr>
          <w:bCs/>
          <w:sz w:val="28"/>
          <w:szCs w:val="28"/>
        </w:rPr>
        <w:t xml:space="preserve"> </w:t>
      </w:r>
      <w:r w:rsidRPr="0010091F">
        <w:rPr>
          <w:bCs/>
          <w:sz w:val="28"/>
          <w:szCs w:val="28"/>
        </w:rPr>
        <w:t>следует усматривать в</w:t>
      </w:r>
      <w:r w:rsidR="00845859" w:rsidRPr="0010091F">
        <w:rPr>
          <w:bCs/>
          <w:sz w:val="28"/>
          <w:szCs w:val="28"/>
          <w:lang w:val="uk-UA"/>
        </w:rPr>
        <w:t xml:space="preserve"> следующем</w:t>
      </w:r>
      <w:r w:rsidR="00B55C33" w:rsidRPr="0010091F">
        <w:rPr>
          <w:bCs/>
          <w:sz w:val="28"/>
          <w:szCs w:val="28"/>
        </w:rPr>
        <w:t>:</w:t>
      </w:r>
    </w:p>
    <w:p w:rsidR="00B55C33" w:rsidRPr="0010091F" w:rsidRDefault="00F01500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1) </w:t>
      </w:r>
      <w:r w:rsidR="00845859" w:rsidRPr="0010091F">
        <w:rPr>
          <w:bCs/>
          <w:sz w:val="28"/>
          <w:szCs w:val="28"/>
          <w:lang w:val="uk-UA"/>
        </w:rPr>
        <w:t xml:space="preserve">в </w:t>
      </w:r>
      <w:r w:rsidRPr="0010091F">
        <w:rPr>
          <w:bCs/>
          <w:sz w:val="28"/>
          <w:szCs w:val="28"/>
        </w:rPr>
        <w:t>недостаточ</w:t>
      </w:r>
      <w:r w:rsidR="00B55C33" w:rsidRPr="0010091F">
        <w:rPr>
          <w:bCs/>
          <w:sz w:val="28"/>
          <w:szCs w:val="28"/>
        </w:rPr>
        <w:t>ной исследованност</w:t>
      </w:r>
      <w:r w:rsidR="00F6770E" w:rsidRPr="0010091F">
        <w:rPr>
          <w:bCs/>
          <w:sz w:val="28"/>
          <w:szCs w:val="28"/>
        </w:rPr>
        <w:t>и</w:t>
      </w:r>
      <w:r w:rsidR="00B55C33" w:rsidRPr="0010091F">
        <w:rPr>
          <w:bCs/>
          <w:sz w:val="28"/>
          <w:szCs w:val="28"/>
        </w:rPr>
        <w:t xml:space="preserve"> феномена русской</w:t>
      </w:r>
      <w:r w:rsidR="00973F84" w:rsidRPr="0010091F">
        <w:rPr>
          <w:bCs/>
          <w:sz w:val="28"/>
          <w:szCs w:val="28"/>
        </w:rPr>
        <w:t xml:space="preserve"> рок-поэ</w:t>
      </w:r>
      <w:r w:rsidR="00B55C33" w:rsidRPr="0010091F">
        <w:rPr>
          <w:bCs/>
          <w:sz w:val="28"/>
          <w:szCs w:val="28"/>
        </w:rPr>
        <w:t xml:space="preserve">зии </w:t>
      </w:r>
      <w:r w:rsidR="00973F84" w:rsidRPr="0010091F">
        <w:rPr>
          <w:bCs/>
          <w:sz w:val="28"/>
          <w:szCs w:val="28"/>
        </w:rPr>
        <w:t xml:space="preserve">как явления словесно-музыкальной культуры, </w:t>
      </w:r>
      <w:r w:rsidR="00B55C33" w:rsidRPr="0010091F">
        <w:rPr>
          <w:bCs/>
          <w:sz w:val="28"/>
          <w:szCs w:val="28"/>
        </w:rPr>
        <w:t>в частности, в аспекте</w:t>
      </w:r>
      <w:r w:rsidR="00973F84" w:rsidRPr="0010091F">
        <w:rPr>
          <w:bCs/>
          <w:sz w:val="28"/>
          <w:szCs w:val="28"/>
        </w:rPr>
        <w:t xml:space="preserve"> </w:t>
      </w:r>
      <w:r w:rsidR="006F5044" w:rsidRPr="0010091F">
        <w:rPr>
          <w:bCs/>
          <w:sz w:val="28"/>
          <w:szCs w:val="28"/>
        </w:rPr>
        <w:t xml:space="preserve">его </w:t>
      </w:r>
      <w:r w:rsidR="00973F84" w:rsidRPr="0010091F">
        <w:rPr>
          <w:bCs/>
          <w:sz w:val="28"/>
          <w:szCs w:val="28"/>
        </w:rPr>
        <w:t xml:space="preserve">лингвостилистической </w:t>
      </w:r>
      <w:r w:rsidR="00931731" w:rsidRPr="0010091F">
        <w:rPr>
          <w:bCs/>
          <w:sz w:val="28"/>
          <w:szCs w:val="28"/>
        </w:rPr>
        <w:t>специфи</w:t>
      </w:r>
      <w:r w:rsidR="00B55C33" w:rsidRPr="0010091F">
        <w:rPr>
          <w:bCs/>
          <w:sz w:val="28"/>
          <w:szCs w:val="28"/>
        </w:rPr>
        <w:t>ки;</w:t>
      </w:r>
    </w:p>
    <w:p w:rsidR="00973F84" w:rsidRPr="0010091F" w:rsidRDefault="00B55C33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2) значимост</w:t>
      </w:r>
      <w:r w:rsidR="00F6770E" w:rsidRPr="0010091F">
        <w:rPr>
          <w:bCs/>
          <w:sz w:val="28"/>
          <w:szCs w:val="28"/>
        </w:rPr>
        <w:t>и</w:t>
      </w:r>
      <w:r w:rsidRPr="0010091F">
        <w:rPr>
          <w:bCs/>
          <w:sz w:val="28"/>
          <w:szCs w:val="28"/>
        </w:rPr>
        <w:t xml:space="preserve"> русской рок-культуры</w:t>
      </w:r>
      <w:r w:rsidR="00931731" w:rsidRPr="0010091F">
        <w:rPr>
          <w:bCs/>
          <w:sz w:val="28"/>
          <w:szCs w:val="28"/>
        </w:rPr>
        <w:t>, в том числе и рок-поэзии в общенациональной культуре и общественном сознании</w:t>
      </w:r>
      <w:r w:rsidR="00973F84" w:rsidRPr="0010091F">
        <w:rPr>
          <w:bCs/>
          <w:sz w:val="28"/>
          <w:szCs w:val="28"/>
        </w:rPr>
        <w:t>.</w:t>
      </w:r>
    </w:p>
    <w:p w:rsidR="007A3A94" w:rsidRPr="0010091F" w:rsidRDefault="00352162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sz w:val="28"/>
          <w:szCs w:val="28"/>
        </w:rPr>
        <w:t xml:space="preserve">Исследование выполнено в рамках государственной научной темы кафедры русского языка №152 (0116 </w:t>
      </w:r>
      <w:r w:rsidRPr="0010091F">
        <w:rPr>
          <w:sz w:val="28"/>
          <w:szCs w:val="28"/>
          <w:lang w:val="en-US"/>
        </w:rPr>
        <w:t>U</w:t>
      </w:r>
      <w:r w:rsidRPr="0010091F">
        <w:rPr>
          <w:sz w:val="28"/>
          <w:szCs w:val="28"/>
        </w:rPr>
        <w:t xml:space="preserve"> 000907) «Функционирование единиц русского языка в разных лингвокультурных пространствах».</w:t>
      </w:r>
    </w:p>
    <w:p w:rsidR="00973F84" w:rsidRPr="0010091F" w:rsidRDefault="00973F84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 xml:space="preserve">Объектом </w:t>
      </w:r>
      <w:r w:rsidRPr="0010091F">
        <w:rPr>
          <w:bCs/>
          <w:sz w:val="28"/>
          <w:szCs w:val="28"/>
        </w:rPr>
        <w:t>исследования явля</w:t>
      </w:r>
      <w:r w:rsidR="00845859" w:rsidRPr="0010091F">
        <w:rPr>
          <w:bCs/>
          <w:sz w:val="28"/>
          <w:szCs w:val="28"/>
        </w:rPr>
        <w:t>ю</w:t>
      </w:r>
      <w:r w:rsidRPr="0010091F">
        <w:rPr>
          <w:bCs/>
          <w:sz w:val="28"/>
          <w:szCs w:val="28"/>
        </w:rPr>
        <w:t xml:space="preserve">тся </w:t>
      </w:r>
      <w:r w:rsidR="00845859" w:rsidRPr="0010091F">
        <w:rPr>
          <w:bCs/>
          <w:sz w:val="28"/>
          <w:szCs w:val="28"/>
        </w:rPr>
        <w:t xml:space="preserve">тексты </w:t>
      </w:r>
      <w:r w:rsidR="00931731" w:rsidRPr="0010091F">
        <w:rPr>
          <w:bCs/>
          <w:sz w:val="28"/>
          <w:szCs w:val="28"/>
        </w:rPr>
        <w:t>русск</w:t>
      </w:r>
      <w:r w:rsidR="00845859" w:rsidRPr="0010091F">
        <w:rPr>
          <w:bCs/>
          <w:sz w:val="28"/>
          <w:szCs w:val="28"/>
        </w:rPr>
        <w:t>ой</w:t>
      </w:r>
      <w:r w:rsidR="00931731" w:rsidRPr="0010091F">
        <w:rPr>
          <w:bCs/>
          <w:sz w:val="28"/>
          <w:szCs w:val="28"/>
        </w:rPr>
        <w:t xml:space="preserve"> рок-поэзи</w:t>
      </w:r>
      <w:r w:rsidR="00845859" w:rsidRPr="0010091F">
        <w:rPr>
          <w:bCs/>
          <w:sz w:val="28"/>
          <w:szCs w:val="28"/>
        </w:rPr>
        <w:t>и</w:t>
      </w:r>
      <w:r w:rsidR="00F01500" w:rsidRPr="0010091F">
        <w:rPr>
          <w:bCs/>
          <w:sz w:val="28"/>
          <w:szCs w:val="28"/>
        </w:rPr>
        <w:t>.</w:t>
      </w:r>
      <w:r w:rsidRPr="0010091F">
        <w:rPr>
          <w:bCs/>
          <w:sz w:val="28"/>
          <w:szCs w:val="28"/>
        </w:rPr>
        <w:t xml:space="preserve"> </w:t>
      </w:r>
    </w:p>
    <w:p w:rsidR="00973F84" w:rsidRDefault="00931731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>Предмет</w:t>
      </w:r>
      <w:r w:rsidR="00973F84" w:rsidRPr="0010091F">
        <w:rPr>
          <w:b/>
          <w:bCs/>
          <w:sz w:val="28"/>
          <w:szCs w:val="28"/>
        </w:rPr>
        <w:t xml:space="preserve"> </w:t>
      </w:r>
      <w:r w:rsidR="00973F84" w:rsidRPr="0010091F">
        <w:rPr>
          <w:bCs/>
          <w:sz w:val="28"/>
          <w:szCs w:val="28"/>
        </w:rPr>
        <w:t xml:space="preserve">исследования </w:t>
      </w:r>
      <w:r w:rsidRPr="0010091F">
        <w:rPr>
          <w:bCs/>
          <w:sz w:val="28"/>
          <w:szCs w:val="28"/>
        </w:rPr>
        <w:t>– лингво</w:t>
      </w:r>
      <w:r w:rsidR="00973F84" w:rsidRPr="0010091F">
        <w:rPr>
          <w:bCs/>
          <w:sz w:val="28"/>
          <w:szCs w:val="28"/>
        </w:rPr>
        <w:t>стилистическ</w:t>
      </w:r>
      <w:r w:rsidR="005C1669">
        <w:rPr>
          <w:bCs/>
          <w:sz w:val="28"/>
          <w:szCs w:val="28"/>
        </w:rPr>
        <w:t>ая специфика</w:t>
      </w:r>
      <w:r w:rsidR="00973F84" w:rsidRPr="0010091F">
        <w:rPr>
          <w:bCs/>
          <w:sz w:val="28"/>
          <w:szCs w:val="28"/>
        </w:rPr>
        <w:t xml:space="preserve"> </w:t>
      </w:r>
      <w:r w:rsidRPr="0010091F">
        <w:rPr>
          <w:bCs/>
          <w:sz w:val="28"/>
          <w:szCs w:val="28"/>
        </w:rPr>
        <w:t>средств генерирования смыслов в</w:t>
      </w:r>
      <w:r w:rsidR="00973F84" w:rsidRPr="0010091F">
        <w:rPr>
          <w:bCs/>
          <w:sz w:val="28"/>
          <w:szCs w:val="28"/>
        </w:rPr>
        <w:t xml:space="preserve"> </w:t>
      </w:r>
      <w:r w:rsidR="005C1669">
        <w:rPr>
          <w:bCs/>
          <w:sz w:val="28"/>
          <w:szCs w:val="28"/>
        </w:rPr>
        <w:t xml:space="preserve">пространстве </w:t>
      </w:r>
      <w:r w:rsidRPr="0010091F">
        <w:rPr>
          <w:bCs/>
          <w:sz w:val="28"/>
          <w:szCs w:val="28"/>
        </w:rPr>
        <w:t>текст</w:t>
      </w:r>
      <w:r w:rsidR="005C1669">
        <w:rPr>
          <w:bCs/>
          <w:sz w:val="28"/>
          <w:szCs w:val="28"/>
        </w:rPr>
        <w:t>ов</w:t>
      </w:r>
      <w:r w:rsidRPr="0010091F">
        <w:rPr>
          <w:bCs/>
          <w:sz w:val="28"/>
          <w:szCs w:val="28"/>
        </w:rPr>
        <w:t xml:space="preserve"> русской рок-поэзии</w:t>
      </w:r>
      <w:r w:rsidR="00845859" w:rsidRPr="0010091F">
        <w:rPr>
          <w:bCs/>
          <w:sz w:val="28"/>
          <w:szCs w:val="28"/>
        </w:rPr>
        <w:t>.</w:t>
      </w:r>
    </w:p>
    <w:p w:rsidR="005C1669" w:rsidRPr="0010091F" w:rsidRDefault="005C1669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5C1669">
        <w:rPr>
          <w:b/>
          <w:bCs/>
          <w:sz w:val="28"/>
          <w:szCs w:val="28"/>
        </w:rPr>
        <w:lastRenderedPageBreak/>
        <w:t>Цель</w:t>
      </w:r>
      <w:r>
        <w:rPr>
          <w:bCs/>
          <w:sz w:val="28"/>
          <w:szCs w:val="28"/>
        </w:rPr>
        <w:t xml:space="preserve"> исследования – </w:t>
      </w:r>
      <w:r w:rsidR="00552BB6">
        <w:rPr>
          <w:bCs/>
          <w:sz w:val="28"/>
          <w:szCs w:val="28"/>
        </w:rPr>
        <w:t>комплексное изучение структурно-семантической и лингвопрагматической специфики средств создания эмотивности русских рок-поэтических текстов.</w:t>
      </w:r>
    </w:p>
    <w:p w:rsidR="00E41072" w:rsidRPr="0010091F" w:rsidRDefault="00973F84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Для достижения поставленной цели в </w:t>
      </w:r>
      <w:r w:rsidR="00A16A5A" w:rsidRPr="0010091F">
        <w:rPr>
          <w:bCs/>
          <w:sz w:val="28"/>
          <w:szCs w:val="28"/>
        </w:rPr>
        <w:t>работе были</w:t>
      </w:r>
      <w:r w:rsidRPr="0010091F">
        <w:rPr>
          <w:bCs/>
          <w:sz w:val="28"/>
          <w:szCs w:val="28"/>
        </w:rPr>
        <w:t xml:space="preserve"> </w:t>
      </w:r>
      <w:r w:rsidR="005B5513" w:rsidRPr="0010091F">
        <w:rPr>
          <w:bCs/>
          <w:sz w:val="28"/>
          <w:szCs w:val="28"/>
        </w:rPr>
        <w:t>опреде</w:t>
      </w:r>
      <w:r w:rsidRPr="0010091F">
        <w:rPr>
          <w:bCs/>
          <w:sz w:val="28"/>
          <w:szCs w:val="28"/>
        </w:rPr>
        <w:t xml:space="preserve">лены следующие </w:t>
      </w:r>
      <w:r w:rsidRPr="0010091F">
        <w:rPr>
          <w:b/>
          <w:bCs/>
          <w:sz w:val="28"/>
          <w:szCs w:val="28"/>
        </w:rPr>
        <w:t>задачи</w:t>
      </w:r>
      <w:r w:rsidRPr="0010091F">
        <w:rPr>
          <w:bCs/>
          <w:sz w:val="28"/>
          <w:szCs w:val="28"/>
        </w:rPr>
        <w:t xml:space="preserve">: </w:t>
      </w:r>
    </w:p>
    <w:p w:rsidR="00A16A5A" w:rsidRPr="0010091F" w:rsidRDefault="00845859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1) охарактеризовать</w:t>
      </w:r>
      <w:r w:rsidR="00A16A5A" w:rsidRPr="0010091F">
        <w:rPr>
          <w:bCs/>
          <w:sz w:val="28"/>
          <w:szCs w:val="28"/>
        </w:rPr>
        <w:t xml:space="preserve"> </w:t>
      </w:r>
      <w:r w:rsidRPr="0010091F">
        <w:rPr>
          <w:bCs/>
          <w:sz w:val="28"/>
          <w:szCs w:val="28"/>
        </w:rPr>
        <w:t>понятие «</w:t>
      </w:r>
      <w:r w:rsidR="00A16A5A" w:rsidRPr="0010091F">
        <w:rPr>
          <w:bCs/>
          <w:sz w:val="28"/>
          <w:szCs w:val="28"/>
        </w:rPr>
        <w:t>лингвостилистическ</w:t>
      </w:r>
      <w:r w:rsidRPr="0010091F">
        <w:rPr>
          <w:bCs/>
          <w:sz w:val="28"/>
          <w:szCs w:val="28"/>
        </w:rPr>
        <w:t>ий</w:t>
      </w:r>
      <w:r w:rsidR="00A16A5A" w:rsidRPr="0010091F">
        <w:rPr>
          <w:bCs/>
          <w:sz w:val="28"/>
          <w:szCs w:val="28"/>
        </w:rPr>
        <w:t xml:space="preserve"> анализ</w:t>
      </w:r>
      <w:r w:rsidRPr="0010091F">
        <w:rPr>
          <w:bCs/>
          <w:sz w:val="28"/>
          <w:szCs w:val="28"/>
        </w:rPr>
        <w:t xml:space="preserve">» </w:t>
      </w:r>
      <w:r w:rsidR="003846BD" w:rsidRPr="0010091F">
        <w:rPr>
          <w:bCs/>
          <w:sz w:val="28"/>
          <w:szCs w:val="28"/>
        </w:rPr>
        <w:t xml:space="preserve">и </w:t>
      </w:r>
      <w:r w:rsidRPr="0010091F">
        <w:rPr>
          <w:bCs/>
          <w:sz w:val="28"/>
          <w:szCs w:val="28"/>
        </w:rPr>
        <w:t xml:space="preserve">представить </w:t>
      </w:r>
      <w:r w:rsidR="003846BD" w:rsidRPr="0010091F">
        <w:rPr>
          <w:bCs/>
          <w:sz w:val="28"/>
          <w:szCs w:val="28"/>
        </w:rPr>
        <w:t>наше видение по</w:t>
      </w:r>
      <w:r w:rsidR="00A16A5A" w:rsidRPr="0010091F">
        <w:rPr>
          <w:bCs/>
          <w:sz w:val="28"/>
          <w:szCs w:val="28"/>
        </w:rPr>
        <w:t>нятий «рок»</w:t>
      </w:r>
      <w:r w:rsidR="003846BD" w:rsidRPr="0010091F">
        <w:rPr>
          <w:bCs/>
          <w:sz w:val="28"/>
          <w:szCs w:val="28"/>
        </w:rPr>
        <w:t>, «рок-поэзия», «рок-культура»;</w:t>
      </w:r>
    </w:p>
    <w:p w:rsidR="00A16A5A" w:rsidRPr="0010091F" w:rsidRDefault="003846BD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2</w:t>
      </w:r>
      <w:r w:rsidR="00A16A5A" w:rsidRPr="0010091F">
        <w:rPr>
          <w:bCs/>
          <w:sz w:val="28"/>
          <w:szCs w:val="28"/>
        </w:rPr>
        <w:t>)</w:t>
      </w:r>
      <w:r w:rsidRPr="0010091F">
        <w:rPr>
          <w:bCs/>
          <w:sz w:val="28"/>
          <w:szCs w:val="28"/>
        </w:rPr>
        <w:t> </w:t>
      </w:r>
      <w:r w:rsidR="00A16A5A" w:rsidRPr="0010091F">
        <w:rPr>
          <w:bCs/>
          <w:sz w:val="28"/>
          <w:szCs w:val="28"/>
        </w:rPr>
        <w:t>обозначить основные этапы развития русской рок-поэзии и е</w:t>
      </w:r>
      <w:r w:rsidRPr="0010091F">
        <w:rPr>
          <w:bCs/>
          <w:sz w:val="28"/>
          <w:szCs w:val="28"/>
        </w:rPr>
        <w:t>ё</w:t>
      </w:r>
      <w:r w:rsidR="00A16A5A" w:rsidRPr="0010091F">
        <w:rPr>
          <w:bCs/>
          <w:sz w:val="28"/>
          <w:szCs w:val="28"/>
        </w:rPr>
        <w:t xml:space="preserve"> образы и темы;</w:t>
      </w:r>
    </w:p>
    <w:p w:rsidR="00A16A5A" w:rsidRPr="0010091F" w:rsidRDefault="003846BD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3</w:t>
      </w:r>
      <w:r w:rsidR="00A16A5A" w:rsidRPr="0010091F">
        <w:rPr>
          <w:bCs/>
          <w:sz w:val="28"/>
          <w:szCs w:val="28"/>
        </w:rPr>
        <w:t>)</w:t>
      </w:r>
      <w:r w:rsidRPr="0010091F">
        <w:rPr>
          <w:bCs/>
          <w:sz w:val="28"/>
          <w:szCs w:val="28"/>
        </w:rPr>
        <w:t> </w:t>
      </w:r>
      <w:r w:rsidR="00A16A5A" w:rsidRPr="0010091F">
        <w:rPr>
          <w:bCs/>
          <w:sz w:val="28"/>
          <w:szCs w:val="28"/>
        </w:rPr>
        <w:t>исследовать роль единиц разных уровней языка (</w:t>
      </w:r>
      <w:r w:rsidR="00852574" w:rsidRPr="0010091F">
        <w:rPr>
          <w:bCs/>
          <w:sz w:val="28"/>
          <w:szCs w:val="28"/>
        </w:rPr>
        <w:t>фонетического, лексического, морфологического, синтаксического</w:t>
      </w:r>
      <w:r w:rsidR="00A16A5A" w:rsidRPr="0010091F">
        <w:rPr>
          <w:bCs/>
          <w:sz w:val="28"/>
          <w:szCs w:val="28"/>
        </w:rPr>
        <w:t>)</w:t>
      </w:r>
      <w:r w:rsidR="00852574" w:rsidRPr="0010091F">
        <w:rPr>
          <w:bCs/>
          <w:sz w:val="28"/>
          <w:szCs w:val="28"/>
        </w:rPr>
        <w:t xml:space="preserve"> в порождении смыслов в русской рок-поэзии;</w:t>
      </w:r>
    </w:p>
    <w:p w:rsidR="00852574" w:rsidRPr="0010091F" w:rsidRDefault="003846BD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4</w:t>
      </w:r>
      <w:r w:rsidR="00852574" w:rsidRPr="0010091F">
        <w:rPr>
          <w:bCs/>
          <w:sz w:val="28"/>
          <w:szCs w:val="28"/>
        </w:rPr>
        <w:t>)</w:t>
      </w:r>
      <w:r w:rsidRPr="0010091F">
        <w:rPr>
          <w:bCs/>
          <w:sz w:val="28"/>
          <w:szCs w:val="28"/>
        </w:rPr>
        <w:t> </w:t>
      </w:r>
      <w:r w:rsidR="00063CE6" w:rsidRPr="0010091F">
        <w:rPr>
          <w:bCs/>
          <w:sz w:val="28"/>
          <w:szCs w:val="28"/>
        </w:rPr>
        <w:t>определить</w:t>
      </w:r>
      <w:r w:rsidR="00852574" w:rsidRPr="0010091F">
        <w:rPr>
          <w:bCs/>
          <w:sz w:val="28"/>
          <w:szCs w:val="28"/>
        </w:rPr>
        <w:t xml:space="preserve"> рол</w:t>
      </w:r>
      <w:r w:rsidRPr="0010091F">
        <w:rPr>
          <w:bCs/>
          <w:sz w:val="28"/>
          <w:szCs w:val="28"/>
        </w:rPr>
        <w:t>ь</w:t>
      </w:r>
      <w:r w:rsidR="00852574" w:rsidRPr="0010091F">
        <w:rPr>
          <w:bCs/>
          <w:sz w:val="28"/>
          <w:szCs w:val="28"/>
        </w:rPr>
        <w:t xml:space="preserve"> тропов (метафор</w:t>
      </w:r>
      <w:r w:rsidRPr="0010091F">
        <w:rPr>
          <w:bCs/>
          <w:sz w:val="28"/>
          <w:szCs w:val="28"/>
        </w:rPr>
        <w:t>ы</w:t>
      </w:r>
      <w:r w:rsidR="00852574" w:rsidRPr="0010091F">
        <w:rPr>
          <w:bCs/>
          <w:sz w:val="28"/>
          <w:szCs w:val="28"/>
        </w:rPr>
        <w:t>, эпитет</w:t>
      </w:r>
      <w:r w:rsidRPr="0010091F">
        <w:rPr>
          <w:bCs/>
          <w:sz w:val="28"/>
          <w:szCs w:val="28"/>
        </w:rPr>
        <w:t>а</w:t>
      </w:r>
      <w:r w:rsidR="00852574" w:rsidRPr="0010091F">
        <w:rPr>
          <w:bCs/>
          <w:sz w:val="28"/>
          <w:szCs w:val="28"/>
        </w:rPr>
        <w:t>, сравнени</w:t>
      </w:r>
      <w:r w:rsidRPr="0010091F">
        <w:rPr>
          <w:bCs/>
          <w:sz w:val="28"/>
          <w:szCs w:val="28"/>
        </w:rPr>
        <w:t>я</w:t>
      </w:r>
      <w:r w:rsidR="00852574" w:rsidRPr="0010091F">
        <w:rPr>
          <w:bCs/>
          <w:sz w:val="28"/>
          <w:szCs w:val="28"/>
        </w:rPr>
        <w:t>) в содержательно-смысловой организации поэтических текстов;</w:t>
      </w:r>
    </w:p>
    <w:p w:rsidR="00852574" w:rsidRPr="0010091F" w:rsidRDefault="00063CE6" w:rsidP="002F1D68">
      <w:pPr>
        <w:tabs>
          <w:tab w:val="left" w:pos="855"/>
        </w:tabs>
        <w:spacing w:line="360" w:lineRule="auto"/>
        <w:ind w:firstLine="680"/>
        <w:jc w:val="both"/>
        <w:rPr>
          <w:sz w:val="28"/>
          <w:szCs w:val="28"/>
        </w:rPr>
      </w:pPr>
      <w:r w:rsidRPr="0010091F">
        <w:rPr>
          <w:bCs/>
          <w:sz w:val="28"/>
          <w:szCs w:val="28"/>
        </w:rPr>
        <w:t>5</w:t>
      </w:r>
      <w:r w:rsidR="00852574" w:rsidRPr="0010091F">
        <w:rPr>
          <w:bCs/>
          <w:sz w:val="28"/>
          <w:szCs w:val="28"/>
        </w:rPr>
        <w:t>)</w:t>
      </w:r>
      <w:r w:rsidR="003846BD" w:rsidRPr="0010091F">
        <w:rPr>
          <w:bCs/>
          <w:sz w:val="28"/>
          <w:szCs w:val="28"/>
        </w:rPr>
        <w:t> </w:t>
      </w:r>
      <w:r w:rsidRPr="0010091F">
        <w:rPr>
          <w:bCs/>
          <w:sz w:val="28"/>
          <w:szCs w:val="28"/>
        </w:rPr>
        <w:t xml:space="preserve">установить </w:t>
      </w:r>
      <w:r w:rsidRPr="0010091F">
        <w:rPr>
          <w:sz w:val="28"/>
          <w:szCs w:val="28"/>
        </w:rPr>
        <w:t>стилеобразующие</w:t>
      </w:r>
      <w:r w:rsidRPr="0010091F">
        <w:rPr>
          <w:bCs/>
          <w:sz w:val="28"/>
          <w:szCs w:val="28"/>
        </w:rPr>
        <w:t xml:space="preserve"> функции</w:t>
      </w:r>
      <w:r w:rsidR="00852574" w:rsidRPr="0010091F">
        <w:rPr>
          <w:bCs/>
          <w:sz w:val="28"/>
          <w:szCs w:val="28"/>
        </w:rPr>
        <w:t xml:space="preserve"> </w:t>
      </w:r>
      <w:r w:rsidR="00852574" w:rsidRPr="0010091F">
        <w:rPr>
          <w:sz w:val="28"/>
          <w:szCs w:val="28"/>
        </w:rPr>
        <w:t>прецедентных феноменов и культуроспецифичных элементов в текст</w:t>
      </w:r>
      <w:r w:rsidRPr="0010091F">
        <w:rPr>
          <w:sz w:val="28"/>
          <w:szCs w:val="28"/>
        </w:rPr>
        <w:t>ах</w:t>
      </w:r>
      <w:r w:rsidR="00852574" w:rsidRPr="0010091F">
        <w:rPr>
          <w:sz w:val="28"/>
          <w:szCs w:val="28"/>
        </w:rPr>
        <w:t xml:space="preserve"> русской рок-поэзии.</w:t>
      </w:r>
    </w:p>
    <w:p w:rsidR="00852574" w:rsidRPr="0010091F" w:rsidRDefault="00852574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sz w:val="28"/>
          <w:szCs w:val="28"/>
        </w:rPr>
        <w:t>Материалом</w:t>
      </w:r>
      <w:r w:rsidRPr="0010091F">
        <w:rPr>
          <w:sz w:val="28"/>
          <w:szCs w:val="28"/>
        </w:rPr>
        <w:t xml:space="preserve"> </w:t>
      </w:r>
      <w:r w:rsidR="00063CE6" w:rsidRPr="0010091F">
        <w:rPr>
          <w:sz w:val="28"/>
          <w:szCs w:val="28"/>
        </w:rPr>
        <w:t>исследования</w:t>
      </w:r>
      <w:r w:rsidRPr="0010091F">
        <w:rPr>
          <w:sz w:val="28"/>
          <w:szCs w:val="28"/>
        </w:rPr>
        <w:t xml:space="preserve"> </w:t>
      </w:r>
      <w:r w:rsidR="00063CE6" w:rsidRPr="0010091F">
        <w:rPr>
          <w:sz w:val="28"/>
          <w:szCs w:val="28"/>
        </w:rPr>
        <w:t>являются</w:t>
      </w:r>
      <w:r w:rsidRPr="0010091F">
        <w:rPr>
          <w:sz w:val="28"/>
          <w:szCs w:val="28"/>
        </w:rPr>
        <w:t xml:space="preserve"> </w:t>
      </w:r>
      <w:r w:rsidR="00A36ABE" w:rsidRPr="0010091F">
        <w:rPr>
          <w:sz w:val="28"/>
          <w:szCs w:val="28"/>
        </w:rPr>
        <w:t xml:space="preserve">отобранные </w:t>
      </w:r>
      <w:r w:rsidR="00063CE6" w:rsidRPr="0010091F">
        <w:rPr>
          <w:sz w:val="28"/>
          <w:szCs w:val="28"/>
        </w:rPr>
        <w:t>способом</w:t>
      </w:r>
      <w:r w:rsidR="00A36ABE" w:rsidRPr="0010091F">
        <w:rPr>
          <w:sz w:val="28"/>
          <w:szCs w:val="28"/>
        </w:rPr>
        <w:t xml:space="preserve"> сплошной выборки </w:t>
      </w:r>
      <w:r w:rsidR="00063CE6" w:rsidRPr="0010091F">
        <w:rPr>
          <w:sz w:val="28"/>
          <w:szCs w:val="28"/>
        </w:rPr>
        <w:t>фрагменты</w:t>
      </w:r>
      <w:r w:rsidR="00A36ABE" w:rsidRPr="0010091F">
        <w:rPr>
          <w:sz w:val="28"/>
          <w:szCs w:val="28"/>
        </w:rPr>
        <w:t xml:space="preserve"> поэтических текстов представителе</w:t>
      </w:r>
      <w:r w:rsidR="00AC2B5D" w:rsidRPr="0010091F">
        <w:rPr>
          <w:sz w:val="28"/>
          <w:szCs w:val="28"/>
        </w:rPr>
        <w:t>й</w:t>
      </w:r>
      <w:r w:rsidRPr="0010091F">
        <w:rPr>
          <w:sz w:val="28"/>
          <w:szCs w:val="28"/>
        </w:rPr>
        <w:t xml:space="preserve"> </w:t>
      </w:r>
      <w:r w:rsidR="00AC2B5D" w:rsidRPr="0010091F">
        <w:rPr>
          <w:sz w:val="28"/>
          <w:szCs w:val="28"/>
        </w:rPr>
        <w:t>русского</w:t>
      </w:r>
      <w:r w:rsidR="006F5044" w:rsidRPr="0010091F">
        <w:rPr>
          <w:sz w:val="28"/>
          <w:szCs w:val="28"/>
        </w:rPr>
        <w:t xml:space="preserve"> рок-</w:t>
      </w:r>
      <w:r w:rsidR="00AC2B5D" w:rsidRPr="0010091F">
        <w:rPr>
          <w:sz w:val="28"/>
          <w:szCs w:val="28"/>
        </w:rPr>
        <w:t>мейнстрима</w:t>
      </w:r>
      <w:r w:rsidR="006F5044" w:rsidRPr="0010091F">
        <w:rPr>
          <w:sz w:val="28"/>
          <w:szCs w:val="28"/>
        </w:rPr>
        <w:t xml:space="preserve"> </w:t>
      </w:r>
      <w:r w:rsidR="00F01500" w:rsidRPr="0010091F">
        <w:rPr>
          <w:sz w:val="28"/>
          <w:szCs w:val="28"/>
        </w:rPr>
        <w:t>В. Бутусова, Б. </w:t>
      </w:r>
      <w:r w:rsidR="006F5044" w:rsidRPr="0010091F">
        <w:rPr>
          <w:sz w:val="28"/>
          <w:szCs w:val="28"/>
        </w:rPr>
        <w:t xml:space="preserve">Гребенщикова, </w:t>
      </w:r>
      <w:r w:rsidR="00AC2B5D" w:rsidRPr="0010091F">
        <w:rPr>
          <w:sz w:val="28"/>
          <w:szCs w:val="28"/>
        </w:rPr>
        <w:t>К.</w:t>
      </w:r>
      <w:r w:rsidR="00F01500" w:rsidRPr="0010091F">
        <w:rPr>
          <w:sz w:val="28"/>
          <w:szCs w:val="28"/>
        </w:rPr>
        <w:t> </w:t>
      </w:r>
      <w:r w:rsidR="00AC2B5D" w:rsidRPr="0010091F">
        <w:rPr>
          <w:sz w:val="28"/>
          <w:szCs w:val="28"/>
        </w:rPr>
        <w:t xml:space="preserve">Кинчева, </w:t>
      </w:r>
      <w:r w:rsidR="00F01500" w:rsidRPr="0010091F">
        <w:rPr>
          <w:sz w:val="28"/>
          <w:szCs w:val="28"/>
        </w:rPr>
        <w:t>И. Кормильцева, А. Макаревича, В. </w:t>
      </w:r>
      <w:r w:rsidR="006F5044" w:rsidRPr="0010091F">
        <w:rPr>
          <w:sz w:val="28"/>
          <w:szCs w:val="28"/>
        </w:rPr>
        <w:t>Цоя, Ю.</w:t>
      </w:r>
      <w:r w:rsidR="00F01500" w:rsidRPr="0010091F">
        <w:rPr>
          <w:sz w:val="28"/>
          <w:szCs w:val="28"/>
        </w:rPr>
        <w:t> </w:t>
      </w:r>
      <w:r w:rsidR="006F5044" w:rsidRPr="0010091F">
        <w:rPr>
          <w:sz w:val="28"/>
          <w:szCs w:val="28"/>
        </w:rPr>
        <w:t xml:space="preserve">Шевчука и др. из альбомов </w:t>
      </w:r>
      <w:r w:rsidR="00175CBC" w:rsidRPr="0010091F">
        <w:rPr>
          <w:sz w:val="28"/>
          <w:szCs w:val="28"/>
        </w:rPr>
        <w:t xml:space="preserve">групп </w:t>
      </w:r>
      <w:r w:rsidR="006F5044" w:rsidRPr="0010091F">
        <w:rPr>
          <w:sz w:val="28"/>
          <w:szCs w:val="28"/>
        </w:rPr>
        <w:t>«Машина времени», «Аквариум», «Кино», «Наутилус По</w:t>
      </w:r>
      <w:r w:rsidR="00F01500" w:rsidRPr="0010091F">
        <w:rPr>
          <w:sz w:val="28"/>
          <w:szCs w:val="28"/>
        </w:rPr>
        <w:t>м</w:t>
      </w:r>
      <w:r w:rsidR="006F5044" w:rsidRPr="0010091F">
        <w:rPr>
          <w:sz w:val="28"/>
          <w:szCs w:val="28"/>
        </w:rPr>
        <w:t>пилиу</w:t>
      </w:r>
      <w:r w:rsidR="00063CE6" w:rsidRPr="0010091F">
        <w:rPr>
          <w:sz w:val="28"/>
          <w:szCs w:val="28"/>
        </w:rPr>
        <w:t>с» / «Ю-Питер», «Алиса», «ДДТ».</w:t>
      </w:r>
    </w:p>
    <w:p w:rsidR="00E41072" w:rsidRPr="0010091F" w:rsidRDefault="00E41072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>Методы</w:t>
      </w:r>
      <w:r w:rsidR="00063CE6" w:rsidRPr="0010091F">
        <w:rPr>
          <w:b/>
          <w:bCs/>
          <w:sz w:val="28"/>
          <w:szCs w:val="28"/>
        </w:rPr>
        <w:t xml:space="preserve"> и приё</w:t>
      </w:r>
      <w:r w:rsidR="00C77A88" w:rsidRPr="0010091F">
        <w:rPr>
          <w:b/>
          <w:bCs/>
          <w:sz w:val="28"/>
          <w:szCs w:val="28"/>
        </w:rPr>
        <w:t>мы</w:t>
      </w:r>
      <w:r w:rsidRPr="0010091F">
        <w:rPr>
          <w:b/>
          <w:bCs/>
          <w:sz w:val="28"/>
          <w:szCs w:val="28"/>
        </w:rPr>
        <w:t xml:space="preserve"> исследования</w:t>
      </w:r>
      <w:r w:rsidRPr="0010091F">
        <w:rPr>
          <w:bCs/>
          <w:sz w:val="28"/>
          <w:szCs w:val="28"/>
        </w:rPr>
        <w:t xml:space="preserve">. </w:t>
      </w:r>
      <w:r w:rsidR="00C72385" w:rsidRPr="0010091F">
        <w:rPr>
          <w:bCs/>
          <w:sz w:val="28"/>
          <w:szCs w:val="28"/>
        </w:rPr>
        <w:t xml:space="preserve">В соответствии с поставленной целью </w:t>
      </w:r>
      <w:r w:rsidRPr="0010091F">
        <w:rPr>
          <w:bCs/>
          <w:sz w:val="28"/>
          <w:szCs w:val="28"/>
        </w:rPr>
        <w:t>и задач</w:t>
      </w:r>
      <w:r w:rsidR="00C72385" w:rsidRPr="0010091F">
        <w:rPr>
          <w:bCs/>
          <w:sz w:val="28"/>
          <w:szCs w:val="28"/>
        </w:rPr>
        <w:t>ами</w:t>
      </w:r>
      <w:r w:rsidRPr="0010091F">
        <w:rPr>
          <w:bCs/>
          <w:sz w:val="28"/>
          <w:szCs w:val="28"/>
        </w:rPr>
        <w:t xml:space="preserve"> работы, в ней были использованы </w:t>
      </w:r>
      <w:r w:rsidR="00C72385" w:rsidRPr="0010091F">
        <w:rPr>
          <w:bCs/>
          <w:sz w:val="28"/>
          <w:szCs w:val="28"/>
        </w:rPr>
        <w:t>так</w:t>
      </w:r>
      <w:r w:rsidRPr="0010091F">
        <w:rPr>
          <w:bCs/>
          <w:sz w:val="28"/>
          <w:szCs w:val="28"/>
        </w:rPr>
        <w:t xml:space="preserve">ие методы исследования как </w:t>
      </w:r>
      <w:r w:rsidR="00C77A88" w:rsidRPr="0010091F">
        <w:rPr>
          <w:bCs/>
          <w:i/>
          <w:sz w:val="28"/>
          <w:szCs w:val="28"/>
        </w:rPr>
        <w:t xml:space="preserve">описательный </w:t>
      </w:r>
      <w:r w:rsidR="00C77A88" w:rsidRPr="0010091F">
        <w:rPr>
          <w:bCs/>
          <w:sz w:val="28"/>
          <w:szCs w:val="28"/>
        </w:rPr>
        <w:t>(для классификации и интерпретации текстовых фрагментов),</w:t>
      </w:r>
      <w:r w:rsidR="00C77A88" w:rsidRPr="0010091F">
        <w:rPr>
          <w:bCs/>
          <w:i/>
          <w:sz w:val="28"/>
          <w:szCs w:val="28"/>
        </w:rPr>
        <w:t xml:space="preserve"> контекстуального анализа </w:t>
      </w:r>
      <w:r w:rsidR="00C77A88" w:rsidRPr="0010091F">
        <w:rPr>
          <w:bCs/>
          <w:sz w:val="28"/>
          <w:szCs w:val="28"/>
        </w:rPr>
        <w:t>(предусматривающий изучение общественно-исторического контекста),</w:t>
      </w:r>
      <w:r w:rsidR="00C77A88" w:rsidRPr="0010091F">
        <w:rPr>
          <w:bCs/>
          <w:i/>
          <w:sz w:val="28"/>
          <w:szCs w:val="28"/>
        </w:rPr>
        <w:t xml:space="preserve"> </w:t>
      </w:r>
      <w:r w:rsidR="00C77A88" w:rsidRPr="0010091F">
        <w:rPr>
          <w:bCs/>
          <w:sz w:val="28"/>
          <w:szCs w:val="28"/>
        </w:rPr>
        <w:t>метод</w:t>
      </w:r>
      <w:r w:rsidR="00C77A88" w:rsidRPr="0010091F">
        <w:rPr>
          <w:bCs/>
          <w:i/>
          <w:sz w:val="28"/>
          <w:szCs w:val="28"/>
        </w:rPr>
        <w:t xml:space="preserve"> семантического </w:t>
      </w:r>
      <w:r w:rsidR="00C77A88" w:rsidRPr="0010091F">
        <w:rPr>
          <w:bCs/>
          <w:sz w:val="28"/>
          <w:szCs w:val="28"/>
        </w:rPr>
        <w:t>и</w:t>
      </w:r>
      <w:r w:rsidR="00C77A88" w:rsidRPr="0010091F">
        <w:rPr>
          <w:bCs/>
          <w:i/>
          <w:sz w:val="28"/>
          <w:szCs w:val="28"/>
        </w:rPr>
        <w:t xml:space="preserve"> семиотического анализа </w:t>
      </w:r>
      <w:r w:rsidR="00C77A88" w:rsidRPr="0010091F">
        <w:rPr>
          <w:bCs/>
          <w:sz w:val="28"/>
          <w:szCs w:val="28"/>
        </w:rPr>
        <w:t xml:space="preserve">(для выявления и определения культурных смыслов сообщения), </w:t>
      </w:r>
      <w:r w:rsidR="00C72385" w:rsidRPr="0010091F">
        <w:rPr>
          <w:bCs/>
          <w:i/>
          <w:sz w:val="28"/>
          <w:szCs w:val="28"/>
        </w:rPr>
        <w:t>типологический</w:t>
      </w:r>
      <w:r w:rsidR="00C72385" w:rsidRPr="0010091F">
        <w:rPr>
          <w:bCs/>
          <w:sz w:val="28"/>
          <w:szCs w:val="28"/>
        </w:rPr>
        <w:t xml:space="preserve"> метод</w:t>
      </w:r>
      <w:r w:rsidRPr="0010091F">
        <w:rPr>
          <w:bCs/>
          <w:sz w:val="28"/>
          <w:szCs w:val="28"/>
        </w:rPr>
        <w:t xml:space="preserve"> (для выя</w:t>
      </w:r>
      <w:r w:rsidR="00C72385" w:rsidRPr="0010091F">
        <w:rPr>
          <w:bCs/>
          <w:sz w:val="28"/>
          <w:szCs w:val="28"/>
        </w:rPr>
        <w:t>вл</w:t>
      </w:r>
      <w:r w:rsidRPr="0010091F">
        <w:rPr>
          <w:bCs/>
          <w:sz w:val="28"/>
          <w:szCs w:val="28"/>
        </w:rPr>
        <w:t xml:space="preserve">ения </w:t>
      </w:r>
      <w:r w:rsidR="005B09D1" w:rsidRPr="0010091F">
        <w:rPr>
          <w:bCs/>
          <w:sz w:val="28"/>
          <w:szCs w:val="28"/>
        </w:rPr>
        <w:t>общих контекстов и аналогичных художественых средств в</w:t>
      </w:r>
      <w:r w:rsidR="00C72385" w:rsidRPr="0010091F">
        <w:rPr>
          <w:bCs/>
          <w:sz w:val="28"/>
          <w:szCs w:val="28"/>
        </w:rPr>
        <w:t xml:space="preserve"> песенных текст</w:t>
      </w:r>
      <w:r w:rsidR="005B09D1" w:rsidRPr="0010091F">
        <w:rPr>
          <w:bCs/>
          <w:sz w:val="28"/>
          <w:szCs w:val="28"/>
        </w:rPr>
        <w:t>ах</w:t>
      </w:r>
      <w:r w:rsidRPr="0010091F">
        <w:rPr>
          <w:bCs/>
          <w:sz w:val="28"/>
          <w:szCs w:val="28"/>
        </w:rPr>
        <w:t>)</w:t>
      </w:r>
      <w:r w:rsidR="00C72385" w:rsidRPr="0010091F">
        <w:rPr>
          <w:bCs/>
          <w:sz w:val="28"/>
          <w:szCs w:val="28"/>
        </w:rPr>
        <w:t>;</w:t>
      </w:r>
      <w:r w:rsidRPr="0010091F">
        <w:rPr>
          <w:bCs/>
          <w:sz w:val="28"/>
          <w:szCs w:val="28"/>
        </w:rPr>
        <w:t xml:space="preserve"> </w:t>
      </w:r>
      <w:r w:rsidR="00C72385" w:rsidRPr="0010091F">
        <w:rPr>
          <w:bCs/>
          <w:sz w:val="28"/>
          <w:szCs w:val="28"/>
        </w:rPr>
        <w:t xml:space="preserve">элементы </w:t>
      </w:r>
      <w:r w:rsidRPr="0010091F">
        <w:rPr>
          <w:bCs/>
          <w:i/>
          <w:sz w:val="28"/>
          <w:szCs w:val="28"/>
        </w:rPr>
        <w:lastRenderedPageBreak/>
        <w:t>интертекстуальн</w:t>
      </w:r>
      <w:r w:rsidR="00C72385" w:rsidRPr="0010091F">
        <w:rPr>
          <w:bCs/>
          <w:i/>
          <w:sz w:val="28"/>
          <w:szCs w:val="28"/>
        </w:rPr>
        <w:t>ого</w:t>
      </w:r>
      <w:r w:rsidR="00C72385" w:rsidRPr="0010091F">
        <w:rPr>
          <w:bCs/>
          <w:sz w:val="28"/>
          <w:szCs w:val="28"/>
        </w:rPr>
        <w:t xml:space="preserve"> </w:t>
      </w:r>
      <w:r w:rsidR="00C72385" w:rsidRPr="0010091F">
        <w:rPr>
          <w:bCs/>
          <w:i/>
          <w:sz w:val="28"/>
          <w:szCs w:val="28"/>
        </w:rPr>
        <w:t>анализа</w:t>
      </w:r>
      <w:r w:rsidR="00C72385" w:rsidRPr="0010091F">
        <w:rPr>
          <w:bCs/>
          <w:sz w:val="28"/>
          <w:szCs w:val="28"/>
        </w:rPr>
        <w:t xml:space="preserve"> (для выявления </w:t>
      </w:r>
      <w:r w:rsidRPr="0010091F">
        <w:rPr>
          <w:bCs/>
          <w:sz w:val="28"/>
          <w:szCs w:val="28"/>
        </w:rPr>
        <w:t>роли аллюзий, прецеден</w:t>
      </w:r>
      <w:r w:rsidR="00C72385" w:rsidRPr="0010091F">
        <w:rPr>
          <w:bCs/>
          <w:sz w:val="28"/>
          <w:szCs w:val="28"/>
        </w:rPr>
        <w:t>тных текстов, разного рода реминисценций и т.</w:t>
      </w:r>
      <w:r w:rsidR="00063CE6" w:rsidRPr="0010091F">
        <w:rPr>
          <w:bCs/>
          <w:sz w:val="28"/>
          <w:szCs w:val="28"/>
        </w:rPr>
        <w:t> </w:t>
      </w:r>
      <w:r w:rsidR="00C72385" w:rsidRPr="0010091F">
        <w:rPr>
          <w:bCs/>
          <w:sz w:val="28"/>
          <w:szCs w:val="28"/>
        </w:rPr>
        <w:t>п. для генерирования смыслов</w:t>
      </w:r>
      <w:r w:rsidRPr="0010091F">
        <w:rPr>
          <w:bCs/>
          <w:sz w:val="28"/>
          <w:szCs w:val="28"/>
        </w:rPr>
        <w:t xml:space="preserve"> </w:t>
      </w:r>
      <w:r w:rsidR="00C72385" w:rsidRPr="0010091F">
        <w:rPr>
          <w:bCs/>
          <w:sz w:val="28"/>
          <w:szCs w:val="28"/>
        </w:rPr>
        <w:t>в текстах рок-поэзии</w:t>
      </w:r>
      <w:r w:rsidRPr="0010091F">
        <w:rPr>
          <w:bCs/>
          <w:sz w:val="28"/>
          <w:szCs w:val="28"/>
        </w:rPr>
        <w:t>)</w:t>
      </w:r>
      <w:r w:rsidR="00C72385" w:rsidRPr="0010091F">
        <w:rPr>
          <w:bCs/>
          <w:sz w:val="28"/>
          <w:szCs w:val="28"/>
        </w:rPr>
        <w:t xml:space="preserve">; </w:t>
      </w:r>
      <w:r w:rsidR="00C72385" w:rsidRPr="0010091F">
        <w:rPr>
          <w:bCs/>
          <w:i/>
          <w:sz w:val="28"/>
          <w:szCs w:val="28"/>
        </w:rPr>
        <w:t>культурологический</w:t>
      </w:r>
      <w:r w:rsidR="00C72385" w:rsidRPr="0010091F">
        <w:rPr>
          <w:bCs/>
          <w:sz w:val="28"/>
          <w:szCs w:val="28"/>
        </w:rPr>
        <w:t xml:space="preserve"> метод (для определения</w:t>
      </w:r>
      <w:r w:rsidR="009B4DBC" w:rsidRPr="0010091F">
        <w:rPr>
          <w:bCs/>
          <w:sz w:val="28"/>
          <w:szCs w:val="28"/>
        </w:rPr>
        <w:t xml:space="preserve"> влияния конкретного песенного текста</w:t>
      </w:r>
      <w:r w:rsidR="007A3A94" w:rsidRPr="0010091F">
        <w:rPr>
          <w:bCs/>
          <w:sz w:val="28"/>
          <w:szCs w:val="28"/>
        </w:rPr>
        <w:t>, а также</w:t>
      </w:r>
      <w:r w:rsidR="009B4DBC" w:rsidRPr="0010091F">
        <w:rPr>
          <w:bCs/>
          <w:sz w:val="28"/>
          <w:szCs w:val="28"/>
        </w:rPr>
        <w:t xml:space="preserve"> русской рок-поэзии в целом </w:t>
      </w:r>
      <w:r w:rsidR="007A3A94" w:rsidRPr="0010091F">
        <w:rPr>
          <w:bCs/>
          <w:sz w:val="28"/>
          <w:szCs w:val="28"/>
        </w:rPr>
        <w:t xml:space="preserve">на </w:t>
      </w:r>
      <w:r w:rsidR="009B4DBC" w:rsidRPr="0010091F">
        <w:rPr>
          <w:bCs/>
          <w:sz w:val="28"/>
          <w:szCs w:val="28"/>
        </w:rPr>
        <w:t>культур</w:t>
      </w:r>
      <w:r w:rsidR="007A3A94" w:rsidRPr="0010091F">
        <w:rPr>
          <w:bCs/>
          <w:sz w:val="28"/>
          <w:szCs w:val="28"/>
        </w:rPr>
        <w:t>ные процессы</w:t>
      </w:r>
      <w:r w:rsidR="00C72385" w:rsidRPr="0010091F">
        <w:rPr>
          <w:bCs/>
          <w:sz w:val="28"/>
          <w:szCs w:val="28"/>
        </w:rPr>
        <w:t>)</w:t>
      </w:r>
      <w:r w:rsidRPr="0010091F">
        <w:rPr>
          <w:bCs/>
          <w:sz w:val="28"/>
          <w:szCs w:val="28"/>
        </w:rPr>
        <w:t>.</w:t>
      </w:r>
    </w:p>
    <w:p w:rsidR="009B4DBC" w:rsidRPr="0010091F" w:rsidRDefault="009B4DBC" w:rsidP="00346601">
      <w:pPr>
        <w:tabs>
          <w:tab w:val="left" w:pos="855"/>
        </w:tabs>
        <w:spacing w:line="348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>Новизна</w:t>
      </w:r>
      <w:r w:rsidRPr="0010091F">
        <w:rPr>
          <w:bCs/>
          <w:sz w:val="28"/>
          <w:szCs w:val="28"/>
        </w:rPr>
        <w:t xml:space="preserve"> работы заключается в том, что в ней впервые в русистике предпринята попытка </w:t>
      </w:r>
      <w:r w:rsidR="007A3A94" w:rsidRPr="0010091F">
        <w:rPr>
          <w:bCs/>
          <w:sz w:val="28"/>
          <w:szCs w:val="28"/>
        </w:rPr>
        <w:t>лингвостилистического</w:t>
      </w:r>
      <w:r w:rsidRPr="0010091F">
        <w:rPr>
          <w:bCs/>
          <w:sz w:val="28"/>
          <w:szCs w:val="28"/>
        </w:rPr>
        <w:t xml:space="preserve"> анализа текстов русской рок-поэзии.</w:t>
      </w:r>
    </w:p>
    <w:p w:rsidR="00973F84" w:rsidRPr="0010091F" w:rsidRDefault="00973F84" w:rsidP="002F1D68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 xml:space="preserve">Теоретическая значимость </w:t>
      </w:r>
      <w:r w:rsidRPr="0010091F">
        <w:rPr>
          <w:bCs/>
          <w:sz w:val="28"/>
          <w:szCs w:val="28"/>
        </w:rPr>
        <w:t xml:space="preserve">работы состоит в </w:t>
      </w:r>
      <w:r w:rsidR="00A16A5A" w:rsidRPr="0010091F">
        <w:rPr>
          <w:bCs/>
          <w:sz w:val="28"/>
          <w:szCs w:val="28"/>
        </w:rPr>
        <w:t>том, что</w:t>
      </w:r>
      <w:r w:rsidR="00F01500" w:rsidRPr="0010091F">
        <w:rPr>
          <w:bCs/>
          <w:sz w:val="28"/>
          <w:szCs w:val="28"/>
        </w:rPr>
        <w:t xml:space="preserve"> ее результаты позволяют допол</w:t>
      </w:r>
      <w:r w:rsidR="00A16A5A" w:rsidRPr="0010091F">
        <w:rPr>
          <w:bCs/>
          <w:sz w:val="28"/>
          <w:szCs w:val="28"/>
        </w:rPr>
        <w:t>нить и обогатить представления</w:t>
      </w:r>
      <w:r w:rsidR="009B4DBC" w:rsidRPr="0010091F">
        <w:rPr>
          <w:bCs/>
          <w:sz w:val="28"/>
          <w:szCs w:val="28"/>
        </w:rPr>
        <w:t xml:space="preserve"> о феномене русской рок-поэзии, взятой</w:t>
      </w:r>
      <w:r w:rsidRPr="0010091F">
        <w:rPr>
          <w:bCs/>
          <w:sz w:val="28"/>
          <w:szCs w:val="28"/>
        </w:rPr>
        <w:t xml:space="preserve"> </w:t>
      </w:r>
      <w:r w:rsidR="009B4DBC" w:rsidRPr="0010091F">
        <w:rPr>
          <w:bCs/>
          <w:sz w:val="28"/>
          <w:szCs w:val="28"/>
        </w:rPr>
        <w:t>в аспекте лингвостилистики</w:t>
      </w:r>
      <w:r w:rsidR="007A3A94" w:rsidRPr="0010091F">
        <w:rPr>
          <w:bCs/>
          <w:sz w:val="28"/>
          <w:szCs w:val="28"/>
        </w:rPr>
        <w:t>.</w:t>
      </w:r>
    </w:p>
    <w:p w:rsidR="00973F84" w:rsidRPr="0010091F" w:rsidRDefault="00973F84" w:rsidP="00350710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 xml:space="preserve">Практическая значимость </w:t>
      </w:r>
      <w:r w:rsidRPr="0010091F">
        <w:rPr>
          <w:bCs/>
          <w:sz w:val="28"/>
          <w:szCs w:val="28"/>
        </w:rPr>
        <w:t xml:space="preserve">работы определяется возможностью использования результатов исследования в учебных курсах по </w:t>
      </w:r>
      <w:r w:rsidR="009B4DBC" w:rsidRPr="0010091F">
        <w:rPr>
          <w:bCs/>
          <w:sz w:val="28"/>
          <w:szCs w:val="28"/>
        </w:rPr>
        <w:t>стилистике текста</w:t>
      </w:r>
      <w:r w:rsidRPr="0010091F">
        <w:rPr>
          <w:bCs/>
          <w:sz w:val="28"/>
          <w:szCs w:val="28"/>
        </w:rPr>
        <w:t>, л</w:t>
      </w:r>
      <w:r w:rsidR="00350710" w:rsidRPr="0010091F">
        <w:rPr>
          <w:bCs/>
          <w:sz w:val="28"/>
          <w:szCs w:val="28"/>
        </w:rPr>
        <w:t xml:space="preserve">ингвистическому анализу текста, </w:t>
      </w:r>
      <w:r w:rsidR="007A3A94" w:rsidRPr="0010091F">
        <w:rPr>
          <w:bCs/>
          <w:sz w:val="28"/>
          <w:szCs w:val="28"/>
        </w:rPr>
        <w:t xml:space="preserve">культурологии и </w:t>
      </w:r>
      <w:r w:rsidR="00350710" w:rsidRPr="0010091F">
        <w:rPr>
          <w:bCs/>
          <w:sz w:val="28"/>
          <w:szCs w:val="28"/>
        </w:rPr>
        <w:t>лингвокультурологии, теории литературы</w:t>
      </w:r>
      <w:r w:rsidR="009B4DBC" w:rsidRPr="0010091F">
        <w:rPr>
          <w:bCs/>
          <w:sz w:val="28"/>
          <w:szCs w:val="28"/>
        </w:rPr>
        <w:t>, в спецкурсах и спецсеминарах,</w:t>
      </w:r>
      <w:r w:rsidR="007A3A94" w:rsidRPr="0010091F">
        <w:rPr>
          <w:bCs/>
          <w:sz w:val="28"/>
          <w:szCs w:val="28"/>
        </w:rPr>
        <w:t xml:space="preserve"> при подготовке курсовых и квалификационных</w:t>
      </w:r>
      <w:r w:rsidR="00F01500" w:rsidRPr="0010091F">
        <w:rPr>
          <w:bCs/>
          <w:sz w:val="28"/>
          <w:szCs w:val="28"/>
        </w:rPr>
        <w:t xml:space="preserve"> работ, научных статей соот</w:t>
      </w:r>
      <w:r w:rsidR="009B4DBC" w:rsidRPr="0010091F">
        <w:rPr>
          <w:bCs/>
          <w:sz w:val="28"/>
          <w:szCs w:val="28"/>
        </w:rPr>
        <w:t>ветствующей проблематики</w:t>
      </w:r>
      <w:r w:rsidRPr="0010091F">
        <w:rPr>
          <w:bCs/>
          <w:sz w:val="28"/>
          <w:szCs w:val="28"/>
        </w:rPr>
        <w:t>.</w:t>
      </w:r>
    </w:p>
    <w:p w:rsidR="007A3A94" w:rsidRPr="0010091F" w:rsidRDefault="005A395B" w:rsidP="00350710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sz w:val="28"/>
          <w:szCs w:val="28"/>
        </w:rPr>
        <w:t xml:space="preserve">Апробация работы. </w:t>
      </w:r>
      <w:r w:rsidRPr="0010091F">
        <w:rPr>
          <w:sz w:val="28"/>
          <w:szCs w:val="28"/>
        </w:rPr>
        <w:t>Результаты исследования были апробированы в доклад</w:t>
      </w:r>
      <w:r w:rsidR="00EE18A4" w:rsidRPr="0010091F">
        <w:rPr>
          <w:sz w:val="28"/>
          <w:szCs w:val="28"/>
        </w:rPr>
        <w:t>ах на</w:t>
      </w:r>
      <w:r w:rsidRPr="0010091F">
        <w:rPr>
          <w:sz w:val="28"/>
          <w:szCs w:val="28"/>
        </w:rPr>
        <w:t xml:space="preserve"> международной научной конференции «Язык в разных лингвокультурных пространствах» (О</w:t>
      </w:r>
      <w:r w:rsidR="00EE18A4" w:rsidRPr="0010091F">
        <w:rPr>
          <w:sz w:val="28"/>
          <w:szCs w:val="28"/>
        </w:rPr>
        <w:t>НУ</w:t>
      </w:r>
      <w:r w:rsidRPr="0010091F">
        <w:rPr>
          <w:sz w:val="28"/>
          <w:szCs w:val="28"/>
        </w:rPr>
        <w:t>, 19</w:t>
      </w:r>
      <w:r w:rsidR="00EE18A4" w:rsidRPr="0010091F">
        <w:rPr>
          <w:sz w:val="28"/>
          <w:szCs w:val="28"/>
        </w:rPr>
        <w:t>.04.</w:t>
      </w:r>
      <w:r w:rsidRPr="0010091F">
        <w:rPr>
          <w:sz w:val="28"/>
          <w:szCs w:val="28"/>
        </w:rPr>
        <w:t>2018</w:t>
      </w:r>
      <w:r w:rsidR="00EE18A4" w:rsidRPr="0010091F">
        <w:rPr>
          <w:sz w:val="28"/>
          <w:szCs w:val="28"/>
        </w:rPr>
        <w:t>) и</w:t>
      </w:r>
      <w:r w:rsidRPr="0010091F">
        <w:rPr>
          <w:sz w:val="28"/>
          <w:szCs w:val="28"/>
        </w:rPr>
        <w:t xml:space="preserve"> на </w:t>
      </w:r>
      <w:r w:rsidR="00EE18A4" w:rsidRPr="0010091F">
        <w:rPr>
          <w:sz w:val="28"/>
          <w:szCs w:val="28"/>
        </w:rPr>
        <w:t xml:space="preserve">ежегодной </w:t>
      </w:r>
      <w:r w:rsidRPr="0010091F">
        <w:rPr>
          <w:sz w:val="28"/>
          <w:szCs w:val="28"/>
        </w:rPr>
        <w:t xml:space="preserve">студенческой </w:t>
      </w:r>
      <w:r w:rsidR="00EE18A4" w:rsidRPr="0010091F">
        <w:rPr>
          <w:sz w:val="28"/>
          <w:szCs w:val="28"/>
        </w:rPr>
        <w:t xml:space="preserve">научной </w:t>
      </w:r>
      <w:r w:rsidRPr="0010091F">
        <w:rPr>
          <w:sz w:val="28"/>
          <w:szCs w:val="28"/>
        </w:rPr>
        <w:t xml:space="preserve">конференции ОНУ им. И. И. Мечникова </w:t>
      </w:r>
      <w:r w:rsidR="00EE18A4" w:rsidRPr="0010091F">
        <w:rPr>
          <w:sz w:val="28"/>
          <w:szCs w:val="28"/>
        </w:rPr>
        <w:t>(25.04.</w:t>
      </w:r>
      <w:r w:rsidRPr="0010091F">
        <w:rPr>
          <w:sz w:val="28"/>
          <w:szCs w:val="28"/>
        </w:rPr>
        <w:t>2018</w:t>
      </w:r>
      <w:r w:rsidR="00EE18A4" w:rsidRPr="0010091F">
        <w:rPr>
          <w:sz w:val="28"/>
          <w:szCs w:val="28"/>
        </w:rPr>
        <w:t xml:space="preserve">), а также представлены в двух публикациях: 1) в статье </w:t>
      </w:r>
      <w:r w:rsidR="005B42CD" w:rsidRPr="0010091F">
        <w:rPr>
          <w:sz w:val="28"/>
          <w:szCs w:val="28"/>
        </w:rPr>
        <w:t>«Роль асиндетона как средства создания динамизма текстов русской рок-поэзии</w:t>
      </w:r>
      <w:r w:rsidR="005B42CD" w:rsidRPr="0010091F">
        <w:t xml:space="preserve"> </w:t>
      </w:r>
      <w:r w:rsidR="005B42CD" w:rsidRPr="0010091F">
        <w:rPr>
          <w:sz w:val="28"/>
          <w:szCs w:val="28"/>
        </w:rPr>
        <w:t>(на материале дискографии группы «Ария»)»</w:t>
      </w:r>
      <w:r w:rsidR="00EE18A4" w:rsidRPr="0010091F">
        <w:rPr>
          <w:sz w:val="28"/>
          <w:szCs w:val="28"/>
        </w:rPr>
        <w:t xml:space="preserve"> </w:t>
      </w:r>
      <w:r w:rsidR="005B42CD" w:rsidRPr="0010091F">
        <w:rPr>
          <w:sz w:val="28"/>
          <w:szCs w:val="28"/>
        </w:rPr>
        <w:t>(</w:t>
      </w:r>
      <w:r w:rsidR="005B42CD" w:rsidRPr="0010091F">
        <w:rPr>
          <w:sz w:val="28"/>
          <w:szCs w:val="28"/>
          <w:lang w:val="uk-UA"/>
        </w:rPr>
        <w:t>Філологічні студії. – Одеса, 2018. – Вип. 9. – С. 83–91))</w:t>
      </w:r>
      <w:r w:rsidRPr="0010091F">
        <w:rPr>
          <w:sz w:val="28"/>
          <w:szCs w:val="28"/>
        </w:rPr>
        <w:t xml:space="preserve">; </w:t>
      </w:r>
      <w:r w:rsidR="005B42CD" w:rsidRPr="0010091F">
        <w:rPr>
          <w:sz w:val="28"/>
          <w:szCs w:val="28"/>
          <w:lang w:val="uk-UA"/>
        </w:rPr>
        <w:t>2) </w:t>
      </w:r>
      <w:r w:rsidRPr="0010091F">
        <w:rPr>
          <w:sz w:val="28"/>
          <w:szCs w:val="28"/>
        </w:rPr>
        <w:t xml:space="preserve">в </w:t>
      </w:r>
      <w:r w:rsidR="005B42CD" w:rsidRPr="0010091F">
        <w:rPr>
          <w:sz w:val="28"/>
          <w:szCs w:val="28"/>
        </w:rPr>
        <w:t>принятой в печать</w:t>
      </w:r>
      <w:r w:rsidR="005B42CD" w:rsidRPr="0010091F">
        <w:rPr>
          <w:sz w:val="28"/>
          <w:szCs w:val="28"/>
          <w:lang w:val="uk-UA"/>
        </w:rPr>
        <w:t xml:space="preserve"> </w:t>
      </w:r>
      <w:r w:rsidRPr="0010091F">
        <w:rPr>
          <w:sz w:val="28"/>
          <w:szCs w:val="28"/>
        </w:rPr>
        <w:t>с</w:t>
      </w:r>
      <w:r w:rsidR="005B42CD" w:rsidRPr="0010091F">
        <w:rPr>
          <w:sz w:val="28"/>
          <w:szCs w:val="28"/>
        </w:rPr>
        <w:t>татье «Динамизм текстов русской рок-поэзии» (журнал «Мова». – Одеса, 2018. – № 30).</w:t>
      </w:r>
    </w:p>
    <w:p w:rsidR="00F01500" w:rsidRPr="00346601" w:rsidRDefault="00C77A88" w:rsidP="00346601">
      <w:pPr>
        <w:tabs>
          <w:tab w:val="left" w:pos="855"/>
        </w:tabs>
        <w:spacing w:line="360" w:lineRule="auto"/>
        <w:ind w:firstLine="680"/>
        <w:jc w:val="both"/>
        <w:rPr>
          <w:bCs/>
          <w:sz w:val="28"/>
          <w:szCs w:val="28"/>
        </w:rPr>
      </w:pPr>
      <w:r w:rsidRPr="0010091F">
        <w:rPr>
          <w:b/>
          <w:bCs/>
          <w:sz w:val="28"/>
          <w:szCs w:val="28"/>
        </w:rPr>
        <w:t>Структура работы</w:t>
      </w:r>
      <w:r w:rsidRPr="0010091F">
        <w:rPr>
          <w:bCs/>
          <w:sz w:val="28"/>
          <w:szCs w:val="28"/>
        </w:rPr>
        <w:t xml:space="preserve">. </w:t>
      </w:r>
      <w:r w:rsidR="007A3A94" w:rsidRPr="0010091F">
        <w:rPr>
          <w:bCs/>
          <w:sz w:val="28"/>
          <w:szCs w:val="28"/>
        </w:rPr>
        <w:t>Дипломная работа</w:t>
      </w:r>
      <w:r w:rsidR="00F01500" w:rsidRPr="0010091F">
        <w:rPr>
          <w:bCs/>
          <w:sz w:val="28"/>
          <w:szCs w:val="28"/>
        </w:rPr>
        <w:t xml:space="preserve"> состоит из в</w:t>
      </w:r>
      <w:r w:rsidRPr="0010091F">
        <w:rPr>
          <w:bCs/>
          <w:sz w:val="28"/>
          <w:szCs w:val="28"/>
        </w:rPr>
        <w:t>ступления, тре</w:t>
      </w:r>
      <w:r w:rsidR="00F01500" w:rsidRPr="0010091F">
        <w:rPr>
          <w:bCs/>
          <w:sz w:val="28"/>
          <w:szCs w:val="28"/>
        </w:rPr>
        <w:t xml:space="preserve">х разделов с выводами к ним, </w:t>
      </w:r>
      <w:r w:rsidR="007A3A94" w:rsidRPr="0010091F">
        <w:rPr>
          <w:bCs/>
          <w:sz w:val="28"/>
          <w:szCs w:val="28"/>
        </w:rPr>
        <w:t>заключения</w:t>
      </w:r>
      <w:r w:rsidRPr="0010091F">
        <w:rPr>
          <w:bCs/>
          <w:sz w:val="28"/>
          <w:szCs w:val="28"/>
        </w:rPr>
        <w:t>, списка использованной литературы. Объ</w:t>
      </w:r>
      <w:r w:rsidR="006A72D0">
        <w:rPr>
          <w:bCs/>
          <w:sz w:val="28"/>
          <w:szCs w:val="28"/>
        </w:rPr>
        <w:t>ё</w:t>
      </w:r>
      <w:r w:rsidRPr="0010091F">
        <w:rPr>
          <w:bCs/>
          <w:sz w:val="28"/>
          <w:szCs w:val="28"/>
        </w:rPr>
        <w:t>м</w:t>
      </w:r>
      <w:r w:rsidR="006A72D0">
        <w:rPr>
          <w:bCs/>
          <w:sz w:val="28"/>
          <w:szCs w:val="28"/>
        </w:rPr>
        <w:t xml:space="preserve"> дипломной работы – 94 страницы, в том числе основного текста</w:t>
      </w:r>
      <w:r w:rsidRPr="0010091F">
        <w:rPr>
          <w:bCs/>
          <w:sz w:val="28"/>
          <w:szCs w:val="28"/>
        </w:rPr>
        <w:t xml:space="preserve"> – </w:t>
      </w:r>
      <w:r w:rsidR="009A602C" w:rsidRPr="0010091F">
        <w:rPr>
          <w:bCs/>
          <w:sz w:val="28"/>
          <w:szCs w:val="28"/>
        </w:rPr>
        <w:t>87</w:t>
      </w:r>
      <w:r w:rsidR="006A72D0">
        <w:rPr>
          <w:bCs/>
          <w:sz w:val="28"/>
          <w:szCs w:val="28"/>
        </w:rPr>
        <w:t> </w:t>
      </w:r>
      <w:r w:rsidR="00F01500" w:rsidRPr="0010091F">
        <w:rPr>
          <w:bCs/>
          <w:sz w:val="28"/>
          <w:szCs w:val="28"/>
        </w:rPr>
        <w:t>страниц.</w:t>
      </w:r>
      <w:r w:rsidRPr="0010091F">
        <w:rPr>
          <w:bCs/>
          <w:sz w:val="28"/>
          <w:szCs w:val="28"/>
        </w:rPr>
        <w:t xml:space="preserve"> Список использов</w:t>
      </w:r>
      <w:r w:rsidR="00F01500" w:rsidRPr="0010091F">
        <w:rPr>
          <w:bCs/>
          <w:sz w:val="28"/>
          <w:szCs w:val="28"/>
        </w:rPr>
        <w:t>а</w:t>
      </w:r>
      <w:r w:rsidRPr="0010091F">
        <w:rPr>
          <w:bCs/>
          <w:sz w:val="28"/>
          <w:szCs w:val="28"/>
        </w:rPr>
        <w:t xml:space="preserve">нной литературы насчитывает </w:t>
      </w:r>
      <w:r w:rsidR="00615C73" w:rsidRPr="0010091F">
        <w:rPr>
          <w:bCs/>
          <w:sz w:val="28"/>
          <w:szCs w:val="28"/>
        </w:rPr>
        <w:t>75</w:t>
      </w:r>
      <w:r w:rsidR="00F01500" w:rsidRPr="0010091F">
        <w:rPr>
          <w:bCs/>
          <w:sz w:val="28"/>
          <w:szCs w:val="28"/>
        </w:rPr>
        <w:t xml:space="preserve"> позици</w:t>
      </w:r>
      <w:r w:rsidR="006A72D0">
        <w:rPr>
          <w:bCs/>
          <w:sz w:val="28"/>
          <w:szCs w:val="28"/>
        </w:rPr>
        <w:t>й</w:t>
      </w:r>
      <w:r w:rsidRPr="0010091F">
        <w:rPr>
          <w:bCs/>
          <w:sz w:val="28"/>
          <w:szCs w:val="28"/>
        </w:rPr>
        <w:t>.</w:t>
      </w:r>
    </w:p>
    <w:p w:rsidR="00A372BF" w:rsidRPr="0010091F" w:rsidRDefault="005B42CD" w:rsidP="000F0085">
      <w:pPr>
        <w:spacing w:line="360" w:lineRule="auto"/>
        <w:jc w:val="center"/>
        <w:rPr>
          <w:b/>
          <w:sz w:val="28"/>
          <w:szCs w:val="28"/>
        </w:rPr>
      </w:pPr>
      <w:r w:rsidRPr="0010091F">
        <w:rPr>
          <w:b/>
          <w:sz w:val="28"/>
          <w:szCs w:val="28"/>
        </w:rPr>
        <w:br w:type="page"/>
      </w:r>
      <w:bookmarkStart w:id="0" w:name="_GoBack"/>
      <w:bookmarkEnd w:id="0"/>
      <w:r w:rsidR="000F0085" w:rsidRPr="0010091F">
        <w:rPr>
          <w:b/>
          <w:sz w:val="28"/>
          <w:szCs w:val="28"/>
        </w:rPr>
        <w:lastRenderedPageBreak/>
        <w:t>ЗАКЛЮЧЕНИЕ</w:t>
      </w:r>
    </w:p>
    <w:p w:rsidR="003A1247" w:rsidRPr="0010091F" w:rsidRDefault="003A1247" w:rsidP="002F1D68">
      <w:pPr>
        <w:spacing w:line="360" w:lineRule="auto"/>
        <w:ind w:left="360"/>
        <w:jc w:val="center"/>
        <w:rPr>
          <w:b/>
          <w:sz w:val="28"/>
          <w:szCs w:val="28"/>
        </w:rPr>
      </w:pPr>
    </w:p>
    <w:p w:rsidR="004B3F38" w:rsidRPr="0010091F" w:rsidRDefault="003A1247" w:rsidP="002F1D68">
      <w:pPr>
        <w:spacing w:line="360" w:lineRule="auto"/>
        <w:ind w:left="357"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На протяжении последних 60 лет рок-музыка остается одним из наиболее важных и заметных явлений мировой культуры. Русская рок-культура и русская рок-поэзия является неотъемле</w:t>
      </w:r>
      <w:r w:rsidR="005776C2" w:rsidRPr="0010091F">
        <w:rPr>
          <w:sz w:val="28"/>
          <w:szCs w:val="28"/>
        </w:rPr>
        <w:t>м</w:t>
      </w:r>
      <w:r w:rsidRPr="0010091F">
        <w:rPr>
          <w:sz w:val="28"/>
          <w:szCs w:val="28"/>
        </w:rPr>
        <w:t>ой составляющей этого масштабного феномена, но при этом  многие ее п</w:t>
      </w:r>
      <w:r w:rsidR="005776C2" w:rsidRPr="0010091F">
        <w:rPr>
          <w:sz w:val="28"/>
          <w:szCs w:val="28"/>
        </w:rPr>
        <w:t>роявления до сих пор остаются</w:t>
      </w:r>
      <w:r w:rsidRPr="0010091F">
        <w:rPr>
          <w:sz w:val="28"/>
          <w:szCs w:val="28"/>
        </w:rPr>
        <w:t xml:space="preserve"> на периферии научных интересов исследователей – филологов и лингвистов. Несоиз</w:t>
      </w:r>
      <w:r w:rsidR="00754B9E" w:rsidRPr="0010091F">
        <w:rPr>
          <w:sz w:val="28"/>
          <w:szCs w:val="28"/>
        </w:rPr>
        <w:t>м</w:t>
      </w:r>
      <w:r w:rsidRPr="0010091F">
        <w:rPr>
          <w:sz w:val="28"/>
          <w:szCs w:val="28"/>
        </w:rPr>
        <w:t xml:space="preserve">еримость и диспропорциональность </w:t>
      </w:r>
      <w:r w:rsidR="00754B9E" w:rsidRPr="0010091F">
        <w:rPr>
          <w:sz w:val="28"/>
          <w:szCs w:val="28"/>
        </w:rPr>
        <w:t>масштаба данного явления</w:t>
      </w:r>
      <w:r w:rsidRPr="0010091F">
        <w:rPr>
          <w:sz w:val="28"/>
          <w:szCs w:val="28"/>
        </w:rPr>
        <w:t xml:space="preserve"> </w:t>
      </w:r>
      <w:r w:rsidR="00754B9E" w:rsidRPr="0010091F">
        <w:rPr>
          <w:sz w:val="28"/>
          <w:szCs w:val="28"/>
        </w:rPr>
        <w:t>и его значения для русской культуры</w:t>
      </w:r>
      <w:r w:rsidRPr="0010091F">
        <w:rPr>
          <w:sz w:val="28"/>
          <w:szCs w:val="28"/>
        </w:rPr>
        <w:t xml:space="preserve"> XX века и </w:t>
      </w:r>
      <w:r w:rsidR="00754B9E" w:rsidRPr="0010091F">
        <w:rPr>
          <w:sz w:val="28"/>
          <w:szCs w:val="28"/>
        </w:rPr>
        <w:t xml:space="preserve">внимания, </w:t>
      </w:r>
      <w:r w:rsidRPr="0010091F">
        <w:rPr>
          <w:sz w:val="28"/>
          <w:szCs w:val="28"/>
        </w:rPr>
        <w:t xml:space="preserve">уделяемого </w:t>
      </w:r>
      <w:r w:rsidR="00754B9E" w:rsidRPr="0010091F">
        <w:rPr>
          <w:sz w:val="28"/>
          <w:szCs w:val="28"/>
        </w:rPr>
        <w:t>данн</w:t>
      </w:r>
      <w:r w:rsidRPr="0010091F">
        <w:rPr>
          <w:sz w:val="28"/>
          <w:szCs w:val="28"/>
        </w:rPr>
        <w:t>ому феномену</w:t>
      </w:r>
      <w:r w:rsidR="00754B9E" w:rsidRPr="0010091F">
        <w:rPr>
          <w:sz w:val="28"/>
          <w:szCs w:val="28"/>
        </w:rPr>
        <w:t>, а также нерешенность определенных теоретических вопросов в этой области обусловило наш интерес к лингвостилистически</w:t>
      </w:r>
      <w:r w:rsidR="005776C2" w:rsidRPr="0010091F">
        <w:rPr>
          <w:sz w:val="28"/>
          <w:szCs w:val="28"/>
        </w:rPr>
        <w:t>м</w:t>
      </w:r>
      <w:r w:rsidR="00754B9E" w:rsidRPr="0010091F">
        <w:rPr>
          <w:sz w:val="28"/>
          <w:szCs w:val="28"/>
        </w:rPr>
        <w:t xml:space="preserve"> особенностя</w:t>
      </w:r>
      <w:r w:rsidR="005776C2" w:rsidRPr="0010091F">
        <w:rPr>
          <w:sz w:val="28"/>
          <w:szCs w:val="28"/>
        </w:rPr>
        <w:t>м</w:t>
      </w:r>
      <w:r w:rsidR="00754B9E" w:rsidRPr="0010091F">
        <w:rPr>
          <w:sz w:val="28"/>
          <w:szCs w:val="28"/>
        </w:rPr>
        <w:t xml:space="preserve"> поэзии русского рока</w:t>
      </w:r>
      <w:r w:rsidRPr="0010091F">
        <w:rPr>
          <w:sz w:val="28"/>
          <w:szCs w:val="28"/>
        </w:rPr>
        <w:t>.</w:t>
      </w:r>
      <w:r w:rsidR="00754B9E" w:rsidRPr="0010091F">
        <w:rPr>
          <w:sz w:val="28"/>
          <w:szCs w:val="28"/>
        </w:rPr>
        <w:t xml:space="preserve"> Изучение теоретических и практических аспектов данной пробле</w:t>
      </w:r>
      <w:r w:rsidR="009A602C" w:rsidRPr="0010091F">
        <w:rPr>
          <w:sz w:val="28"/>
          <w:szCs w:val="28"/>
        </w:rPr>
        <w:t>м</w:t>
      </w:r>
      <w:r w:rsidR="00754B9E" w:rsidRPr="0010091F">
        <w:rPr>
          <w:sz w:val="28"/>
          <w:szCs w:val="28"/>
        </w:rPr>
        <w:t>ы позволяет сделать некоторые важные выводы.</w:t>
      </w:r>
    </w:p>
    <w:p w:rsidR="004B3F38" w:rsidRPr="0010091F" w:rsidRDefault="004B3F38" w:rsidP="002F1D68">
      <w:pPr>
        <w:spacing w:line="360" w:lineRule="auto"/>
        <w:ind w:left="357"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1.</w:t>
      </w:r>
      <w:r w:rsidR="003821E8" w:rsidRPr="0010091F">
        <w:rPr>
          <w:sz w:val="28"/>
          <w:szCs w:val="28"/>
        </w:rPr>
        <w:t> </w:t>
      </w:r>
      <w:r w:rsidR="00754B9E" w:rsidRPr="0010091F">
        <w:rPr>
          <w:sz w:val="28"/>
          <w:szCs w:val="28"/>
        </w:rPr>
        <w:t>В</w:t>
      </w:r>
      <w:r w:rsidR="003821E8" w:rsidRPr="0010091F">
        <w:rPr>
          <w:sz w:val="28"/>
          <w:szCs w:val="28"/>
        </w:rPr>
        <w:t xml:space="preserve"> результате проведённого анализа</w:t>
      </w:r>
      <w:r w:rsidR="00754B9E" w:rsidRPr="0010091F">
        <w:rPr>
          <w:sz w:val="28"/>
          <w:szCs w:val="28"/>
        </w:rPr>
        <w:t xml:space="preserve"> </w:t>
      </w:r>
      <w:r w:rsidR="003821E8" w:rsidRPr="0010091F">
        <w:rPr>
          <w:sz w:val="28"/>
          <w:szCs w:val="28"/>
        </w:rPr>
        <w:t>материала</w:t>
      </w:r>
      <w:r w:rsidRPr="0010091F">
        <w:rPr>
          <w:bCs/>
          <w:sz w:val="28"/>
          <w:szCs w:val="28"/>
        </w:rPr>
        <w:t>ов</w:t>
      </w:r>
      <w:r w:rsidR="00754B9E" w:rsidRPr="0010091F">
        <w:rPr>
          <w:bCs/>
          <w:sz w:val="28"/>
          <w:szCs w:val="28"/>
        </w:rPr>
        <w:t xml:space="preserve"> были охарактеризов</w:t>
      </w:r>
      <w:r w:rsidR="005776C2" w:rsidRPr="0010091F">
        <w:rPr>
          <w:bCs/>
          <w:sz w:val="28"/>
          <w:szCs w:val="28"/>
        </w:rPr>
        <w:t>а</w:t>
      </w:r>
      <w:r w:rsidR="00754B9E" w:rsidRPr="0010091F">
        <w:rPr>
          <w:bCs/>
          <w:sz w:val="28"/>
          <w:szCs w:val="28"/>
        </w:rPr>
        <w:t>ны</w:t>
      </w:r>
      <w:r w:rsidRPr="0010091F">
        <w:rPr>
          <w:bCs/>
          <w:sz w:val="28"/>
          <w:szCs w:val="28"/>
        </w:rPr>
        <w:t xml:space="preserve"> особенности</w:t>
      </w:r>
      <w:r w:rsidR="00754B9E" w:rsidRPr="0010091F">
        <w:rPr>
          <w:bCs/>
          <w:sz w:val="28"/>
          <w:szCs w:val="28"/>
        </w:rPr>
        <w:t xml:space="preserve"> лингвостилистического анализа</w:t>
      </w:r>
      <w:r w:rsidRPr="0010091F">
        <w:rPr>
          <w:bCs/>
          <w:sz w:val="28"/>
          <w:szCs w:val="28"/>
        </w:rPr>
        <w:t>, а т</w:t>
      </w:r>
      <w:r w:rsidR="00B3661B" w:rsidRPr="0010091F">
        <w:rPr>
          <w:bCs/>
          <w:sz w:val="28"/>
          <w:szCs w:val="28"/>
        </w:rPr>
        <w:t>а</w:t>
      </w:r>
      <w:r w:rsidRPr="0010091F">
        <w:rPr>
          <w:bCs/>
          <w:sz w:val="28"/>
          <w:szCs w:val="28"/>
        </w:rPr>
        <w:t xml:space="preserve">кже </w:t>
      </w:r>
      <w:r w:rsidR="00754B9E" w:rsidRPr="0010091F">
        <w:rPr>
          <w:bCs/>
          <w:sz w:val="28"/>
          <w:szCs w:val="28"/>
        </w:rPr>
        <w:t>конкретизирова</w:t>
      </w:r>
      <w:r w:rsidRPr="0010091F">
        <w:rPr>
          <w:bCs/>
          <w:sz w:val="28"/>
          <w:szCs w:val="28"/>
        </w:rPr>
        <w:t>н</w:t>
      </w:r>
      <w:r w:rsidR="00754B9E" w:rsidRPr="0010091F">
        <w:rPr>
          <w:bCs/>
          <w:sz w:val="28"/>
          <w:szCs w:val="28"/>
        </w:rPr>
        <w:t xml:space="preserve"> смысл понятий «рок», «рок-поэзия», «рок-культура»</w:t>
      </w:r>
      <w:r w:rsidR="00B3661B" w:rsidRPr="0010091F">
        <w:rPr>
          <w:bCs/>
          <w:sz w:val="28"/>
          <w:szCs w:val="28"/>
        </w:rPr>
        <w:t xml:space="preserve">. Отмечается, что англоязычный </w:t>
      </w:r>
      <w:r w:rsidR="00B3661B" w:rsidRPr="0010091F">
        <w:rPr>
          <w:sz w:val="28"/>
          <w:szCs w:val="28"/>
        </w:rPr>
        <w:t>термин «рок» (“rock”) утвердился в культурном пространстве бывшего СCСР в середине 60-х гг. и использовался прежде всего для обозначения нового течения в музыке, отличного от уже сформированной поп-музыкальной культуры. Наибольшее влияние рок</w:t>
      </w:r>
      <w:r w:rsidR="000D31DA" w:rsidRPr="0010091F">
        <w:rPr>
          <w:sz w:val="28"/>
          <w:szCs w:val="28"/>
        </w:rPr>
        <w:t>-музыка</w:t>
      </w:r>
      <w:r w:rsidR="00B3661B" w:rsidRPr="0010091F">
        <w:rPr>
          <w:sz w:val="28"/>
          <w:szCs w:val="28"/>
        </w:rPr>
        <w:t xml:space="preserve"> оказал</w:t>
      </w:r>
      <w:r w:rsidR="000D31DA" w:rsidRPr="0010091F">
        <w:rPr>
          <w:sz w:val="28"/>
          <w:szCs w:val="28"/>
        </w:rPr>
        <w:t>а</w:t>
      </w:r>
      <w:r w:rsidR="00B3661B" w:rsidRPr="0010091F">
        <w:rPr>
          <w:sz w:val="28"/>
          <w:szCs w:val="28"/>
        </w:rPr>
        <w:t xml:space="preserve"> на творческих молодых людей.</w:t>
      </w:r>
      <w:r w:rsidR="00754B9E" w:rsidRPr="0010091F">
        <w:rPr>
          <w:bCs/>
          <w:sz w:val="28"/>
          <w:szCs w:val="28"/>
        </w:rPr>
        <w:t xml:space="preserve"> </w:t>
      </w:r>
      <w:r w:rsidR="000D31DA" w:rsidRPr="0010091F">
        <w:rPr>
          <w:bCs/>
          <w:sz w:val="28"/>
          <w:szCs w:val="28"/>
        </w:rPr>
        <w:t xml:space="preserve">Со временем </w:t>
      </w:r>
      <w:r w:rsidR="000D31DA" w:rsidRPr="0010091F">
        <w:rPr>
          <w:sz w:val="28"/>
          <w:szCs w:val="28"/>
        </w:rPr>
        <w:t>вербальная часть рок-произведений русских исполнителей стала восприни</w:t>
      </w:r>
      <w:r w:rsidR="004424E7" w:rsidRPr="0010091F">
        <w:rPr>
          <w:sz w:val="28"/>
          <w:szCs w:val="28"/>
        </w:rPr>
        <w:t>м</w:t>
      </w:r>
      <w:r w:rsidR="000D31DA" w:rsidRPr="0010091F">
        <w:rPr>
          <w:sz w:val="28"/>
          <w:szCs w:val="28"/>
        </w:rPr>
        <w:t>аться как доминанта</w:t>
      </w:r>
      <w:r w:rsidR="00606D83" w:rsidRPr="0010091F">
        <w:rPr>
          <w:sz w:val="28"/>
          <w:szCs w:val="28"/>
        </w:rPr>
        <w:t>, а под рок-поэзией понимался «словесны</w:t>
      </w:r>
      <w:r w:rsidR="005776C2" w:rsidRPr="0010091F">
        <w:rPr>
          <w:sz w:val="28"/>
          <w:szCs w:val="28"/>
        </w:rPr>
        <w:t>й компонент рок-композиции» (Ю. </w:t>
      </w:r>
      <w:r w:rsidR="00606D83" w:rsidRPr="0010091F">
        <w:rPr>
          <w:sz w:val="28"/>
          <w:szCs w:val="28"/>
        </w:rPr>
        <w:t>Доманский)</w:t>
      </w:r>
      <w:r w:rsidR="000D31DA" w:rsidRPr="0010091F">
        <w:rPr>
          <w:sz w:val="28"/>
          <w:szCs w:val="28"/>
        </w:rPr>
        <w:t>.</w:t>
      </w:r>
    </w:p>
    <w:p w:rsidR="00606D83" w:rsidRPr="0010091F" w:rsidRDefault="004B3F38" w:rsidP="002F1D68">
      <w:pPr>
        <w:spacing w:line="360" w:lineRule="auto"/>
        <w:ind w:left="357" w:firstLine="709"/>
        <w:jc w:val="both"/>
        <w:rPr>
          <w:sz w:val="28"/>
          <w:szCs w:val="28"/>
        </w:rPr>
      </w:pPr>
      <w:r w:rsidRPr="0010091F">
        <w:rPr>
          <w:bCs/>
          <w:sz w:val="28"/>
          <w:szCs w:val="28"/>
        </w:rPr>
        <w:t xml:space="preserve">2. В ходе исследования было установлено, что русская рок-культура является полиаспектным явлением и проходит в своем развитии несколько </w:t>
      </w:r>
      <w:r w:rsidR="00754B9E" w:rsidRPr="0010091F">
        <w:rPr>
          <w:bCs/>
          <w:sz w:val="28"/>
          <w:szCs w:val="28"/>
        </w:rPr>
        <w:t>основны</w:t>
      </w:r>
      <w:r w:rsidRPr="0010091F">
        <w:rPr>
          <w:bCs/>
          <w:sz w:val="28"/>
          <w:szCs w:val="28"/>
        </w:rPr>
        <w:t>х этапов</w:t>
      </w:r>
      <w:r w:rsidR="005776C2" w:rsidRPr="0010091F">
        <w:rPr>
          <w:bCs/>
          <w:sz w:val="28"/>
          <w:szCs w:val="28"/>
        </w:rPr>
        <w:t>: 1) </w:t>
      </w:r>
      <w:r w:rsidR="003821E8" w:rsidRPr="0010091F">
        <w:rPr>
          <w:bCs/>
          <w:sz w:val="28"/>
          <w:szCs w:val="28"/>
        </w:rPr>
        <w:t>19</w:t>
      </w:r>
      <w:r w:rsidR="005776C2" w:rsidRPr="0010091F">
        <w:rPr>
          <w:iCs/>
          <w:sz w:val="28"/>
          <w:szCs w:val="28"/>
        </w:rPr>
        <w:t>70-е – начало</w:t>
      </w:r>
      <w:r w:rsidR="00606D83" w:rsidRPr="0010091F">
        <w:rPr>
          <w:iCs/>
          <w:sz w:val="28"/>
          <w:szCs w:val="28"/>
        </w:rPr>
        <w:t xml:space="preserve"> </w:t>
      </w:r>
      <w:r w:rsidR="003821E8" w:rsidRPr="0010091F">
        <w:rPr>
          <w:iCs/>
          <w:sz w:val="28"/>
          <w:szCs w:val="28"/>
        </w:rPr>
        <w:t>19</w:t>
      </w:r>
      <w:r w:rsidR="00606D83" w:rsidRPr="0010091F">
        <w:rPr>
          <w:iCs/>
          <w:sz w:val="28"/>
          <w:szCs w:val="28"/>
        </w:rPr>
        <w:t>80-х годов</w:t>
      </w:r>
      <w:r w:rsidR="00606D83" w:rsidRPr="0010091F">
        <w:rPr>
          <w:sz w:val="28"/>
          <w:szCs w:val="28"/>
        </w:rPr>
        <w:t xml:space="preserve"> – характеризуются бытованием русского рока в составе культуры андеграунда (этап субкультуры); </w:t>
      </w:r>
      <w:r w:rsidR="001467DC" w:rsidRPr="0010091F">
        <w:rPr>
          <w:sz w:val="28"/>
          <w:szCs w:val="28"/>
          <w:shd w:val="clear" w:color="auto" w:fill="F9F9F9"/>
        </w:rPr>
        <w:t xml:space="preserve">время популярности романтической «московской школы» </w:t>
      </w:r>
      <w:r w:rsidR="001467DC" w:rsidRPr="0010091F">
        <w:rPr>
          <w:sz w:val="28"/>
          <w:szCs w:val="28"/>
          <w:shd w:val="clear" w:color="auto" w:fill="F9F9F9"/>
        </w:rPr>
        <w:lastRenderedPageBreak/>
        <w:t>рока</w:t>
      </w:r>
      <w:r w:rsidR="001467DC" w:rsidRPr="0010091F">
        <w:rPr>
          <w:sz w:val="28"/>
          <w:szCs w:val="28"/>
        </w:rPr>
        <w:t>;</w:t>
      </w:r>
      <w:r w:rsidR="005776C2" w:rsidRPr="0010091F">
        <w:rPr>
          <w:sz w:val="28"/>
          <w:szCs w:val="28"/>
        </w:rPr>
        <w:t> </w:t>
      </w:r>
      <w:r w:rsidR="00606D83" w:rsidRPr="0010091F">
        <w:rPr>
          <w:sz w:val="28"/>
          <w:szCs w:val="28"/>
        </w:rPr>
        <w:t xml:space="preserve">2) </w:t>
      </w:r>
      <w:r w:rsidR="001467DC" w:rsidRPr="0010091F">
        <w:rPr>
          <w:iCs/>
          <w:sz w:val="28"/>
          <w:szCs w:val="28"/>
        </w:rPr>
        <w:t>середина 80-х – начало 90-х годов (точнее 1986-1991 гг.)</w:t>
      </w:r>
      <w:r w:rsidR="001467DC" w:rsidRPr="0010091F">
        <w:rPr>
          <w:sz w:val="28"/>
          <w:szCs w:val="28"/>
        </w:rPr>
        <w:t> – считается эпохой расцвета рок-культуры, выхода ее из подполья и противостояния официальной культуре (этап контркультуры</w:t>
      </w:r>
      <w:r w:rsidR="00F50ECE" w:rsidRPr="0010091F">
        <w:rPr>
          <w:sz w:val="28"/>
          <w:szCs w:val="28"/>
        </w:rPr>
        <w:t>, т.наз. «героические восьмидесятые»</w:t>
      </w:r>
      <w:r w:rsidR="001467DC" w:rsidRPr="0010091F">
        <w:rPr>
          <w:sz w:val="28"/>
          <w:szCs w:val="28"/>
        </w:rPr>
        <w:t xml:space="preserve">), разворачивания имиджевых стратегий; </w:t>
      </w:r>
      <w:r w:rsidR="001467DC" w:rsidRPr="0010091F">
        <w:rPr>
          <w:sz w:val="28"/>
          <w:szCs w:val="28"/>
          <w:shd w:val="clear" w:color="auto" w:fill="F9F9F9"/>
        </w:rPr>
        <w:t xml:space="preserve">ведущими становятся ленинградская ветвь рока;  </w:t>
      </w:r>
      <w:r w:rsidR="00F50ECE" w:rsidRPr="0010091F">
        <w:rPr>
          <w:sz w:val="28"/>
          <w:szCs w:val="28"/>
          <w:shd w:val="clear" w:color="auto" w:fill="F9F9F9"/>
        </w:rPr>
        <w:t xml:space="preserve">наблюдается </w:t>
      </w:r>
      <w:r w:rsidR="00F50ECE" w:rsidRPr="0010091F">
        <w:rPr>
          <w:sz w:val="28"/>
          <w:szCs w:val="28"/>
        </w:rPr>
        <w:t xml:space="preserve">количественный и географический рост рок-культуры и </w:t>
      </w:r>
      <w:r w:rsidR="001467DC" w:rsidRPr="0010091F">
        <w:rPr>
          <w:sz w:val="28"/>
          <w:szCs w:val="28"/>
        </w:rPr>
        <w:t>формир</w:t>
      </w:r>
      <w:r w:rsidR="00F50ECE" w:rsidRPr="0010091F">
        <w:rPr>
          <w:sz w:val="28"/>
          <w:szCs w:val="28"/>
        </w:rPr>
        <w:t>ов</w:t>
      </w:r>
      <w:r w:rsidR="005776C2" w:rsidRPr="0010091F">
        <w:rPr>
          <w:sz w:val="28"/>
          <w:szCs w:val="28"/>
        </w:rPr>
        <w:t>а</w:t>
      </w:r>
      <w:r w:rsidR="00F50ECE" w:rsidRPr="0010091F">
        <w:rPr>
          <w:sz w:val="28"/>
          <w:szCs w:val="28"/>
        </w:rPr>
        <w:t>ние ее</w:t>
      </w:r>
      <w:r w:rsidR="001467DC" w:rsidRPr="0010091F">
        <w:rPr>
          <w:sz w:val="28"/>
          <w:szCs w:val="28"/>
        </w:rPr>
        <w:t xml:space="preserve"> провинциальны</w:t>
      </w:r>
      <w:r w:rsidR="00F50ECE" w:rsidRPr="0010091F">
        <w:rPr>
          <w:sz w:val="28"/>
          <w:szCs w:val="28"/>
        </w:rPr>
        <w:t>х</w:t>
      </w:r>
      <w:r w:rsidR="001467DC" w:rsidRPr="0010091F">
        <w:rPr>
          <w:sz w:val="28"/>
          <w:szCs w:val="28"/>
        </w:rPr>
        <w:t xml:space="preserve"> разновидност</w:t>
      </w:r>
      <w:r w:rsidR="00F50ECE" w:rsidRPr="0010091F">
        <w:rPr>
          <w:sz w:val="28"/>
          <w:szCs w:val="28"/>
        </w:rPr>
        <w:t>ей (в Свердловске, Новосибирске, Архангельске, Омске)</w:t>
      </w:r>
      <w:r w:rsidR="001467DC" w:rsidRPr="0010091F">
        <w:rPr>
          <w:sz w:val="28"/>
          <w:szCs w:val="28"/>
        </w:rPr>
        <w:t xml:space="preserve"> в противовес рок-сообщества</w:t>
      </w:r>
      <w:r w:rsidR="00F50ECE" w:rsidRPr="0010091F">
        <w:rPr>
          <w:sz w:val="28"/>
          <w:szCs w:val="28"/>
        </w:rPr>
        <w:t>м</w:t>
      </w:r>
      <w:r w:rsidR="005776C2" w:rsidRPr="0010091F">
        <w:rPr>
          <w:sz w:val="28"/>
          <w:szCs w:val="28"/>
        </w:rPr>
        <w:t xml:space="preserve"> двух столиц; 3) середина</w:t>
      </w:r>
      <w:r w:rsidR="001467DC" w:rsidRPr="0010091F">
        <w:rPr>
          <w:sz w:val="28"/>
          <w:szCs w:val="28"/>
        </w:rPr>
        <w:t xml:space="preserve"> 1990-х – до настоящего времени</w:t>
      </w:r>
      <w:r w:rsidR="00F50ECE" w:rsidRPr="0010091F">
        <w:rPr>
          <w:sz w:val="28"/>
          <w:szCs w:val="28"/>
        </w:rPr>
        <w:t xml:space="preserve"> – формирование новой модели «субкуль</w:t>
      </w:r>
      <w:r w:rsidR="005776C2" w:rsidRPr="0010091F">
        <w:rPr>
          <w:sz w:val="28"/>
          <w:szCs w:val="28"/>
        </w:rPr>
        <w:t>тура – контркультура – культура/</w:t>
      </w:r>
      <w:r w:rsidR="00F50ECE" w:rsidRPr="0010091F">
        <w:rPr>
          <w:sz w:val="28"/>
          <w:szCs w:val="28"/>
        </w:rPr>
        <w:t>масскультура», сопровождаемой, с одной стороны, коммерциализацией, смыканием с «массовой культурой», с другой – осознанием русской</w:t>
      </w:r>
      <w:r w:rsidR="00457615" w:rsidRPr="0010091F">
        <w:rPr>
          <w:sz w:val="28"/>
          <w:szCs w:val="28"/>
        </w:rPr>
        <w:t xml:space="preserve"> рок-поэзии</w:t>
      </w:r>
      <w:r w:rsidR="005776C2" w:rsidRPr="0010091F">
        <w:rPr>
          <w:sz w:val="28"/>
          <w:szCs w:val="28"/>
        </w:rPr>
        <w:t xml:space="preserve"> как неотъе</w:t>
      </w:r>
      <w:r w:rsidR="00F50ECE" w:rsidRPr="0010091F">
        <w:rPr>
          <w:sz w:val="28"/>
          <w:szCs w:val="28"/>
        </w:rPr>
        <w:t>млем</w:t>
      </w:r>
      <w:r w:rsidR="00457615" w:rsidRPr="0010091F">
        <w:rPr>
          <w:sz w:val="28"/>
          <w:szCs w:val="28"/>
        </w:rPr>
        <w:t>ой части</w:t>
      </w:r>
      <w:r w:rsidR="00F50ECE" w:rsidRPr="0010091F">
        <w:rPr>
          <w:sz w:val="28"/>
          <w:szCs w:val="28"/>
        </w:rPr>
        <w:t xml:space="preserve"> художественного наследия</w:t>
      </w:r>
      <w:r w:rsidR="00457615" w:rsidRPr="0010091F">
        <w:rPr>
          <w:sz w:val="28"/>
          <w:szCs w:val="28"/>
        </w:rPr>
        <w:t>.</w:t>
      </w:r>
    </w:p>
    <w:p w:rsidR="00D633EE" w:rsidRPr="0010091F" w:rsidRDefault="00457615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>3. В плане проблемно-тематического своеобразия</w:t>
      </w:r>
      <w:r w:rsidRPr="0010091F">
        <w:rPr>
          <w:sz w:val="28"/>
          <w:szCs w:val="28"/>
          <w:shd w:val="clear" w:color="auto" w:fill="F7F7F7"/>
        </w:rPr>
        <w:t xml:space="preserve"> одной из стержневых коллизий рок-культуры является конфликт нонконформизма и соглашательства. </w:t>
      </w:r>
      <w:r w:rsidRPr="0010091F">
        <w:rPr>
          <w:sz w:val="28"/>
          <w:szCs w:val="28"/>
        </w:rPr>
        <w:t xml:space="preserve">Базовый комплекс тем и проблем русской </w:t>
      </w:r>
      <w:r w:rsidRPr="0010091F">
        <w:rPr>
          <w:sz w:val="28"/>
          <w:szCs w:val="28"/>
          <w:shd w:val="clear" w:color="auto" w:fill="F9F9F9"/>
        </w:rPr>
        <w:t>рок-поэзии</w:t>
      </w:r>
      <w:r w:rsidRPr="0010091F">
        <w:rPr>
          <w:sz w:val="28"/>
          <w:szCs w:val="28"/>
        </w:rPr>
        <w:t xml:space="preserve"> включает </w:t>
      </w:r>
      <w:r w:rsidRPr="0010091F">
        <w:rPr>
          <w:sz w:val="28"/>
          <w:szCs w:val="28"/>
          <w:shd w:val="clear" w:color="auto" w:fill="F9F9F9"/>
        </w:rPr>
        <w:t>три содержательные доминанты – темы свободы, любви и социума, актуализируемые в текстах посредством особого типа героя-индивидуалиста, разработки «общих мест» (героя – одиночки и изго</w:t>
      </w:r>
      <w:r w:rsidR="009F261B" w:rsidRPr="0010091F">
        <w:rPr>
          <w:sz w:val="28"/>
          <w:szCs w:val="28"/>
          <w:shd w:val="clear" w:color="auto" w:fill="F9F9F9"/>
        </w:rPr>
        <w:t>я, темы ескапизма, пространства-плена (аквариума), «кривозеркалья», топоса пути, времени и т.</w:t>
      </w:r>
      <w:r w:rsidR="005776C2" w:rsidRPr="0010091F">
        <w:rPr>
          <w:sz w:val="28"/>
          <w:szCs w:val="28"/>
          <w:shd w:val="clear" w:color="auto" w:fill="F9F9F9"/>
        </w:rPr>
        <w:t> </w:t>
      </w:r>
      <w:r w:rsidR="009F261B" w:rsidRPr="0010091F">
        <w:rPr>
          <w:sz w:val="28"/>
          <w:szCs w:val="28"/>
          <w:shd w:val="clear" w:color="auto" w:fill="F9F9F9"/>
        </w:rPr>
        <w:t>д.</w:t>
      </w:r>
      <w:r w:rsidRPr="0010091F">
        <w:rPr>
          <w:sz w:val="28"/>
          <w:szCs w:val="28"/>
          <w:shd w:val="clear" w:color="auto" w:fill="F9F9F9"/>
        </w:rPr>
        <w:t>)</w:t>
      </w:r>
      <w:r w:rsidR="009F261B" w:rsidRPr="0010091F">
        <w:rPr>
          <w:sz w:val="28"/>
          <w:szCs w:val="28"/>
          <w:shd w:val="clear" w:color="auto" w:fill="F9F9F9"/>
        </w:rPr>
        <w:t>. Эта концепция реализуется через сложный комплекс специфических художественных приемов, в том числе и на уровне лингвостилистики.</w:t>
      </w:r>
    </w:p>
    <w:p w:rsidR="00D633EE" w:rsidRPr="0010091F" w:rsidRDefault="00D633EE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4. </w:t>
      </w:r>
      <w:r w:rsidR="004B3F38" w:rsidRPr="0010091F">
        <w:rPr>
          <w:sz w:val="28"/>
          <w:szCs w:val="28"/>
        </w:rPr>
        <w:t>В практической части работы были исследованы непосредственно тексты представител</w:t>
      </w:r>
      <w:r w:rsidR="005776C2" w:rsidRPr="0010091F">
        <w:rPr>
          <w:sz w:val="28"/>
          <w:szCs w:val="28"/>
        </w:rPr>
        <w:t>ей мейнстрима русского рока (А. Макаревич, Б. Гребенщиков, В. Цой, В. Бутусов, К. Кинчев, Ю. </w:t>
      </w:r>
      <w:r w:rsidR="004B3F38" w:rsidRPr="0010091F">
        <w:rPr>
          <w:sz w:val="28"/>
          <w:szCs w:val="28"/>
        </w:rPr>
        <w:t>Шевчук; рок-групп</w:t>
      </w:r>
      <w:r w:rsidRPr="0010091F">
        <w:rPr>
          <w:sz w:val="28"/>
          <w:szCs w:val="28"/>
        </w:rPr>
        <w:t>ы</w:t>
      </w:r>
      <w:r w:rsidR="004B3F38" w:rsidRPr="0010091F">
        <w:rPr>
          <w:sz w:val="28"/>
          <w:szCs w:val="28"/>
        </w:rPr>
        <w:t xml:space="preserve"> «Машина времени», «Аквариум», «Кино», «Наутилус </w:t>
      </w:r>
      <w:r w:rsidR="008606E6" w:rsidRPr="0010091F">
        <w:rPr>
          <w:sz w:val="28"/>
          <w:szCs w:val="28"/>
        </w:rPr>
        <w:t>Помпилиус</w:t>
      </w:r>
      <w:r w:rsidR="005776C2" w:rsidRPr="0010091F">
        <w:rPr>
          <w:sz w:val="28"/>
          <w:szCs w:val="28"/>
        </w:rPr>
        <w:t>»</w:t>
      </w:r>
      <w:r w:rsidR="0028158B" w:rsidRPr="0010091F">
        <w:rPr>
          <w:sz w:val="28"/>
          <w:szCs w:val="28"/>
        </w:rPr>
        <w:t>/</w:t>
      </w:r>
      <w:r w:rsidR="0028158B" w:rsidRPr="0010091F">
        <w:rPr>
          <w:sz w:val="28"/>
          <w:szCs w:val="28"/>
        </w:rPr>
        <w:br/>
      </w:r>
      <w:r w:rsidR="004B3F38" w:rsidRPr="0010091F">
        <w:rPr>
          <w:sz w:val="28"/>
          <w:szCs w:val="28"/>
        </w:rPr>
        <w:t xml:space="preserve">«Ю-Питер», «Алиса», «ДДТ») с целью выявления </w:t>
      </w:r>
      <w:r w:rsidR="004B3F38" w:rsidRPr="0010091F">
        <w:rPr>
          <w:bCs/>
          <w:sz w:val="28"/>
          <w:szCs w:val="28"/>
        </w:rPr>
        <w:t xml:space="preserve">роли единиц разных уровней языка (фонетического, лексического, морфологического, синтаксического) в порождении смыслов в русской рок-поэзии; роли </w:t>
      </w:r>
      <w:r w:rsidR="004B3F38" w:rsidRPr="0010091F">
        <w:rPr>
          <w:bCs/>
          <w:sz w:val="28"/>
          <w:szCs w:val="28"/>
        </w:rPr>
        <w:lastRenderedPageBreak/>
        <w:t xml:space="preserve">тропов (метафора, эпитет, сравнение) в содержательно-смысловой организации поэтических текстов; значения </w:t>
      </w:r>
      <w:r w:rsidR="004B3F38" w:rsidRPr="0010091F">
        <w:rPr>
          <w:sz w:val="28"/>
          <w:szCs w:val="28"/>
        </w:rPr>
        <w:t xml:space="preserve">прецедентных феноменов и культуроспецифичных элементов </w:t>
      </w:r>
      <w:r w:rsidR="00B3661B" w:rsidRPr="0010091F">
        <w:rPr>
          <w:sz w:val="28"/>
          <w:szCs w:val="28"/>
        </w:rPr>
        <w:t>генерировании с</w:t>
      </w:r>
      <w:r w:rsidR="004A0CD3" w:rsidRPr="0010091F">
        <w:rPr>
          <w:sz w:val="28"/>
          <w:szCs w:val="28"/>
        </w:rPr>
        <w:t>м</w:t>
      </w:r>
      <w:r w:rsidR="00B3661B" w:rsidRPr="0010091F">
        <w:rPr>
          <w:sz w:val="28"/>
          <w:szCs w:val="28"/>
        </w:rPr>
        <w:t>ыслов в текстах</w:t>
      </w:r>
      <w:r w:rsidR="004B3F38" w:rsidRPr="0010091F">
        <w:rPr>
          <w:sz w:val="28"/>
          <w:szCs w:val="28"/>
        </w:rPr>
        <w:t xml:space="preserve"> русской рок-поэзии.</w:t>
      </w:r>
      <w:r w:rsidR="009F261B" w:rsidRPr="0010091F">
        <w:rPr>
          <w:sz w:val="28"/>
          <w:szCs w:val="28"/>
        </w:rPr>
        <w:t xml:space="preserve"> </w:t>
      </w:r>
    </w:p>
    <w:p w:rsidR="00346CAB" w:rsidRPr="0010091F" w:rsidRDefault="009F261B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sz w:val="28"/>
          <w:szCs w:val="28"/>
        </w:rPr>
        <w:t>В результате исследования установлено, что культурные с</w:t>
      </w:r>
      <w:r w:rsidR="00140CFE" w:rsidRPr="0010091F">
        <w:rPr>
          <w:sz w:val="28"/>
          <w:szCs w:val="28"/>
        </w:rPr>
        <w:t>м</w:t>
      </w:r>
      <w:r w:rsidRPr="0010091F">
        <w:rPr>
          <w:sz w:val="28"/>
          <w:szCs w:val="28"/>
        </w:rPr>
        <w:t>ыслы в поэзии русского рока могут формироваться путем привлечения языковых средств всех ос</w:t>
      </w:r>
      <w:r w:rsidR="00140CFE" w:rsidRPr="0010091F">
        <w:rPr>
          <w:sz w:val="28"/>
          <w:szCs w:val="28"/>
        </w:rPr>
        <w:t>новных уровней языковой системы</w:t>
      </w:r>
      <w:r w:rsidRPr="0010091F">
        <w:rPr>
          <w:sz w:val="28"/>
          <w:szCs w:val="28"/>
        </w:rPr>
        <w:t>: фонетическо</w:t>
      </w:r>
      <w:r w:rsidR="00140CFE" w:rsidRPr="0010091F">
        <w:rPr>
          <w:sz w:val="28"/>
          <w:szCs w:val="28"/>
        </w:rPr>
        <w:t>го</w:t>
      </w:r>
      <w:r w:rsidRPr="0010091F">
        <w:rPr>
          <w:sz w:val="28"/>
          <w:szCs w:val="28"/>
        </w:rPr>
        <w:t xml:space="preserve"> (ассонансы, звукопись, элементы фонетической игры); лексическо</w:t>
      </w:r>
      <w:r w:rsidR="00714F9B" w:rsidRPr="0010091F">
        <w:rPr>
          <w:sz w:val="28"/>
          <w:szCs w:val="28"/>
        </w:rPr>
        <w:t>го</w:t>
      </w:r>
      <w:r w:rsidRPr="0010091F">
        <w:rPr>
          <w:sz w:val="28"/>
          <w:szCs w:val="28"/>
        </w:rPr>
        <w:t xml:space="preserve"> (</w:t>
      </w:r>
      <w:r w:rsidR="0016089E" w:rsidRPr="0010091F">
        <w:rPr>
          <w:sz w:val="28"/>
          <w:szCs w:val="28"/>
        </w:rPr>
        <w:t>различные подвиды сниженной лексики;</w:t>
      </w:r>
      <w:r w:rsidR="00140CFE" w:rsidRPr="0010091F">
        <w:rPr>
          <w:sz w:val="28"/>
          <w:szCs w:val="28"/>
        </w:rPr>
        <w:t xml:space="preserve"> паронимы,</w:t>
      </w:r>
      <w:r w:rsidR="00FE1D88" w:rsidRPr="0010091F">
        <w:rPr>
          <w:sz w:val="28"/>
          <w:szCs w:val="28"/>
        </w:rPr>
        <w:t xml:space="preserve"> колоративы</w:t>
      </w:r>
      <w:r w:rsidR="00714F9B" w:rsidRPr="0010091F">
        <w:rPr>
          <w:sz w:val="28"/>
          <w:szCs w:val="28"/>
        </w:rPr>
        <w:t xml:space="preserve"> и т.п.</w:t>
      </w:r>
      <w:r w:rsidRPr="0010091F">
        <w:rPr>
          <w:sz w:val="28"/>
          <w:szCs w:val="28"/>
        </w:rPr>
        <w:t>)</w:t>
      </w:r>
      <w:r w:rsidR="004A0CD3" w:rsidRPr="0010091F">
        <w:rPr>
          <w:sz w:val="28"/>
          <w:szCs w:val="28"/>
        </w:rPr>
        <w:t>; морфологического (личные</w:t>
      </w:r>
      <w:r w:rsidR="00714F9B" w:rsidRPr="0010091F">
        <w:rPr>
          <w:sz w:val="28"/>
          <w:szCs w:val="28"/>
        </w:rPr>
        <w:t xml:space="preserve"> форм</w:t>
      </w:r>
      <w:r w:rsidR="004A0CD3" w:rsidRPr="0010091F">
        <w:rPr>
          <w:sz w:val="28"/>
          <w:szCs w:val="28"/>
        </w:rPr>
        <w:t>ы глаголов и их нагнетани</w:t>
      </w:r>
      <w:r w:rsidR="0028158B" w:rsidRPr="0010091F">
        <w:rPr>
          <w:sz w:val="28"/>
          <w:szCs w:val="28"/>
        </w:rPr>
        <w:t>е</w:t>
      </w:r>
      <w:r w:rsidR="004A0CD3" w:rsidRPr="0010091F">
        <w:rPr>
          <w:sz w:val="28"/>
          <w:szCs w:val="28"/>
        </w:rPr>
        <w:t>, краткие прилагательные</w:t>
      </w:r>
      <w:r w:rsidR="0007464C" w:rsidRPr="0010091F">
        <w:rPr>
          <w:sz w:val="28"/>
          <w:szCs w:val="28"/>
        </w:rPr>
        <w:t xml:space="preserve"> и причастий</w:t>
      </w:r>
      <w:r w:rsidR="004A0CD3" w:rsidRPr="0010091F">
        <w:rPr>
          <w:sz w:val="28"/>
          <w:szCs w:val="28"/>
        </w:rPr>
        <w:t>, междометия, определенные разряды</w:t>
      </w:r>
      <w:r w:rsidR="00714F9B" w:rsidRPr="0010091F">
        <w:rPr>
          <w:sz w:val="28"/>
          <w:szCs w:val="28"/>
        </w:rPr>
        <w:t xml:space="preserve"> местоимений и т.</w:t>
      </w:r>
      <w:r w:rsidR="0028158B" w:rsidRPr="0010091F">
        <w:rPr>
          <w:sz w:val="28"/>
          <w:szCs w:val="28"/>
        </w:rPr>
        <w:t> </w:t>
      </w:r>
      <w:r w:rsidR="00714F9B" w:rsidRPr="0010091F">
        <w:rPr>
          <w:sz w:val="28"/>
          <w:szCs w:val="28"/>
        </w:rPr>
        <w:t>п.)</w:t>
      </w:r>
      <w:r w:rsidR="0007464C" w:rsidRPr="0010091F">
        <w:rPr>
          <w:sz w:val="28"/>
          <w:szCs w:val="28"/>
        </w:rPr>
        <w:t>; синтаксического (риторические вопросы и их цепочки, анафора/эпифора, параллельных синтаксических конструкций, в том числе с анафорическим компонентом, цепочки существительных, прилагательных</w:t>
      </w:r>
      <w:r w:rsidR="00BD7CEC" w:rsidRPr="0010091F">
        <w:rPr>
          <w:sz w:val="28"/>
          <w:szCs w:val="28"/>
        </w:rPr>
        <w:t>, подхват, инверсия</w:t>
      </w:r>
      <w:r w:rsidR="0007464C" w:rsidRPr="0010091F">
        <w:rPr>
          <w:sz w:val="28"/>
          <w:szCs w:val="28"/>
        </w:rPr>
        <w:t xml:space="preserve"> и т.д.).</w:t>
      </w:r>
    </w:p>
    <w:p w:rsidR="00346CAB" w:rsidRPr="0010091F" w:rsidRDefault="00346CAB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5. </w:t>
      </w:r>
      <w:r w:rsidR="00D633EE" w:rsidRPr="0010091F">
        <w:rPr>
          <w:bCs/>
          <w:sz w:val="28"/>
          <w:szCs w:val="28"/>
        </w:rPr>
        <w:t xml:space="preserve">В ходе исследования было выявлено, что </w:t>
      </w:r>
      <w:r w:rsidR="00D633EE" w:rsidRPr="0010091F">
        <w:rPr>
          <w:sz w:val="28"/>
          <w:szCs w:val="28"/>
        </w:rPr>
        <w:t xml:space="preserve">ведущее место среди средств выразительности справедливо принадлежит метафоре. </w:t>
      </w:r>
      <w:r w:rsidR="00240EA0" w:rsidRPr="0010091F">
        <w:rPr>
          <w:sz w:val="28"/>
          <w:szCs w:val="28"/>
        </w:rPr>
        <w:t xml:space="preserve">В </w:t>
      </w:r>
      <w:r w:rsidR="00D633EE" w:rsidRPr="0010091F">
        <w:rPr>
          <w:sz w:val="28"/>
          <w:szCs w:val="28"/>
        </w:rPr>
        <w:t xml:space="preserve"> </w:t>
      </w:r>
      <w:r w:rsidR="00240EA0" w:rsidRPr="0010091F">
        <w:rPr>
          <w:sz w:val="28"/>
          <w:szCs w:val="28"/>
        </w:rPr>
        <w:t>м</w:t>
      </w:r>
      <w:r w:rsidR="00D633EE" w:rsidRPr="0010091F">
        <w:rPr>
          <w:sz w:val="28"/>
          <w:szCs w:val="28"/>
        </w:rPr>
        <w:t>атериальном субстрате текстов русской рок-поэзии со всей отчетливостью выделяются два основных типа метафор –  концептуальная и орнамент</w:t>
      </w:r>
      <w:r w:rsidR="0028158B" w:rsidRPr="0010091F">
        <w:rPr>
          <w:sz w:val="28"/>
          <w:szCs w:val="28"/>
        </w:rPr>
        <w:t>а</w:t>
      </w:r>
      <w:r w:rsidR="00D633EE" w:rsidRPr="0010091F">
        <w:rPr>
          <w:sz w:val="28"/>
          <w:szCs w:val="28"/>
        </w:rPr>
        <w:t>льная.</w:t>
      </w:r>
      <w:r w:rsidR="00240EA0" w:rsidRPr="0010091F">
        <w:rPr>
          <w:sz w:val="28"/>
          <w:szCs w:val="28"/>
          <w:shd w:val="clear" w:color="auto" w:fill="FFFFFF"/>
        </w:rPr>
        <w:t xml:space="preserve"> Концептуальные метафоры в текстах поэзии русского рока возникают для выражения наиболее важных онтологических понятий. Это такие метафоры как «</w:t>
      </w:r>
      <w:r w:rsidR="0028158B" w:rsidRPr="0010091F">
        <w:rPr>
          <w:sz w:val="28"/>
          <w:szCs w:val="28"/>
          <w:shd w:val="clear" w:color="auto" w:fill="FFFFFF"/>
        </w:rPr>
        <w:t>жизнь – река</w:t>
      </w:r>
      <w:r w:rsidR="00240EA0" w:rsidRPr="0010091F">
        <w:rPr>
          <w:sz w:val="28"/>
          <w:szCs w:val="28"/>
          <w:shd w:val="clear" w:color="auto" w:fill="FFFFFF"/>
        </w:rPr>
        <w:t xml:space="preserve">», </w:t>
      </w:r>
      <w:r w:rsidR="00240EA0" w:rsidRPr="0010091F">
        <w:rPr>
          <w:sz w:val="28"/>
          <w:szCs w:val="28"/>
        </w:rPr>
        <w:t>«</w:t>
      </w:r>
      <w:r w:rsidR="0028158B" w:rsidRPr="0010091F">
        <w:rPr>
          <w:sz w:val="28"/>
          <w:szCs w:val="28"/>
        </w:rPr>
        <w:t>жизнь – война</w:t>
      </w:r>
      <w:r w:rsidR="00240EA0" w:rsidRPr="0010091F">
        <w:rPr>
          <w:sz w:val="28"/>
          <w:szCs w:val="28"/>
        </w:rPr>
        <w:t>», «</w:t>
      </w:r>
      <w:r w:rsidR="0028158B" w:rsidRPr="0010091F">
        <w:rPr>
          <w:sz w:val="28"/>
          <w:szCs w:val="28"/>
        </w:rPr>
        <w:t>жизнь – бой</w:t>
      </w:r>
      <w:r w:rsidR="00240EA0" w:rsidRPr="0010091F">
        <w:rPr>
          <w:sz w:val="28"/>
          <w:szCs w:val="28"/>
        </w:rPr>
        <w:t>», зоо</w:t>
      </w:r>
      <w:r w:rsidR="00DF2AEE" w:rsidRPr="0010091F">
        <w:rPr>
          <w:sz w:val="28"/>
          <w:szCs w:val="28"/>
        </w:rPr>
        <w:t>м</w:t>
      </w:r>
      <w:r w:rsidR="00240EA0" w:rsidRPr="0010091F">
        <w:rPr>
          <w:sz w:val="28"/>
          <w:szCs w:val="28"/>
        </w:rPr>
        <w:t>орфн</w:t>
      </w:r>
      <w:r w:rsidR="00DF2AEE" w:rsidRPr="0010091F">
        <w:rPr>
          <w:sz w:val="28"/>
          <w:szCs w:val="28"/>
        </w:rPr>
        <w:t>ы</w:t>
      </w:r>
      <w:r w:rsidR="00240EA0" w:rsidRPr="0010091F">
        <w:rPr>
          <w:sz w:val="28"/>
          <w:szCs w:val="28"/>
        </w:rPr>
        <w:t>е метафоры, в частности,</w:t>
      </w:r>
      <w:r w:rsidR="00DF2AEE" w:rsidRPr="0010091F">
        <w:rPr>
          <w:i/>
          <w:iCs/>
          <w:sz w:val="28"/>
          <w:szCs w:val="28"/>
        </w:rPr>
        <w:t xml:space="preserve"> </w:t>
      </w:r>
      <w:r w:rsidR="00DF2AEE" w:rsidRPr="0010091F">
        <w:rPr>
          <w:iCs/>
          <w:sz w:val="28"/>
          <w:szCs w:val="28"/>
        </w:rPr>
        <w:t>«</w:t>
      </w:r>
      <w:r w:rsidR="0028158B" w:rsidRPr="0010091F">
        <w:rPr>
          <w:iCs/>
          <w:sz w:val="28"/>
          <w:szCs w:val="28"/>
        </w:rPr>
        <w:t>народ – послушное стадо</w:t>
      </w:r>
      <w:r w:rsidR="00DF2AEE" w:rsidRPr="0010091F">
        <w:rPr>
          <w:iCs/>
          <w:sz w:val="28"/>
          <w:szCs w:val="28"/>
        </w:rPr>
        <w:t>».</w:t>
      </w:r>
    </w:p>
    <w:p w:rsidR="00346CAB" w:rsidRPr="0010091F" w:rsidRDefault="00DF2AEE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iCs/>
          <w:sz w:val="28"/>
          <w:szCs w:val="28"/>
        </w:rPr>
        <w:t>В процессе</w:t>
      </w:r>
      <w:r w:rsidRPr="0010091F">
        <w:rPr>
          <w:sz w:val="28"/>
          <w:szCs w:val="28"/>
        </w:rPr>
        <w:t xml:space="preserve"> исследования установлено</w:t>
      </w:r>
      <w:r w:rsidR="008A7D37" w:rsidRPr="0010091F">
        <w:rPr>
          <w:sz w:val="28"/>
          <w:szCs w:val="28"/>
        </w:rPr>
        <w:t xml:space="preserve">, что, </w:t>
      </w:r>
      <w:r w:rsidR="008A7D37" w:rsidRPr="0010091F">
        <w:rPr>
          <w:iCs/>
          <w:sz w:val="28"/>
          <w:szCs w:val="28"/>
        </w:rPr>
        <w:t xml:space="preserve">наряду </w:t>
      </w:r>
      <w:r w:rsidRPr="0010091F">
        <w:rPr>
          <w:iCs/>
          <w:sz w:val="28"/>
          <w:szCs w:val="28"/>
        </w:rPr>
        <w:t>с концептуальными метафорами</w:t>
      </w:r>
      <w:r w:rsidR="008A7D37" w:rsidRPr="0010091F">
        <w:rPr>
          <w:sz w:val="28"/>
          <w:szCs w:val="28"/>
        </w:rPr>
        <w:t>, в текстах русской рок-поэзии ши</w:t>
      </w:r>
      <w:r w:rsidR="0028158B" w:rsidRPr="0010091F">
        <w:rPr>
          <w:sz w:val="28"/>
          <w:szCs w:val="28"/>
        </w:rPr>
        <w:t>роко используются олицетворение/</w:t>
      </w:r>
      <w:r w:rsidR="008A7D37" w:rsidRPr="0010091F">
        <w:rPr>
          <w:sz w:val="28"/>
          <w:szCs w:val="28"/>
        </w:rPr>
        <w:t xml:space="preserve">персонификация. </w:t>
      </w:r>
    </w:p>
    <w:p w:rsidR="00346CAB" w:rsidRPr="0010091F" w:rsidRDefault="00346CAB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7. </w:t>
      </w:r>
      <w:r w:rsidR="008A7D37" w:rsidRPr="0010091F">
        <w:rPr>
          <w:sz w:val="28"/>
          <w:szCs w:val="28"/>
        </w:rPr>
        <w:t xml:space="preserve">Наряду с метафорой, чрезвычайно распространенными тропами, определяющими одновременно и стилистическое своеобразие, и экспрессивную насыщенность поэтического текста, в том числе и текста </w:t>
      </w:r>
      <w:r w:rsidR="008A7D37" w:rsidRPr="0010091F">
        <w:rPr>
          <w:sz w:val="28"/>
          <w:szCs w:val="28"/>
        </w:rPr>
        <w:lastRenderedPageBreak/>
        <w:t>рок-поэзии, являются эпитеты, в том числе и метафорические, сравнения, цепочки эпитетов и развернутые сравнения, инкорпорирующ</w:t>
      </w:r>
      <w:r w:rsidR="002F7880" w:rsidRPr="0010091F">
        <w:rPr>
          <w:sz w:val="28"/>
          <w:szCs w:val="28"/>
        </w:rPr>
        <w:t>и</w:t>
      </w:r>
      <w:r w:rsidR="008A7D37" w:rsidRPr="0010091F">
        <w:rPr>
          <w:sz w:val="28"/>
          <w:szCs w:val="28"/>
        </w:rPr>
        <w:t>е в себе и другие тропы, в частности, метафору, а также метонимия и ее разновидность синекдоха.</w:t>
      </w:r>
    </w:p>
    <w:p w:rsidR="001E694C" w:rsidRPr="0010091F" w:rsidRDefault="00346CAB" w:rsidP="002F1D68">
      <w:pPr>
        <w:spacing w:line="360" w:lineRule="auto"/>
        <w:ind w:left="357" w:firstLine="709"/>
        <w:jc w:val="both"/>
        <w:rPr>
          <w:bCs/>
          <w:sz w:val="28"/>
          <w:szCs w:val="28"/>
        </w:rPr>
      </w:pPr>
      <w:r w:rsidRPr="0010091F">
        <w:rPr>
          <w:bCs/>
          <w:sz w:val="28"/>
          <w:szCs w:val="28"/>
        </w:rPr>
        <w:t xml:space="preserve">8. </w:t>
      </w:r>
      <w:r w:rsidRPr="0010091F">
        <w:rPr>
          <w:sz w:val="28"/>
          <w:szCs w:val="28"/>
        </w:rPr>
        <w:t>Важным смысло- и стилеобразующим фактором</w:t>
      </w:r>
      <w:r w:rsidR="00B90BE8" w:rsidRPr="0010091F">
        <w:rPr>
          <w:sz w:val="28"/>
          <w:szCs w:val="28"/>
        </w:rPr>
        <w:t xml:space="preserve"> в русской рок-поэзии </w:t>
      </w:r>
      <w:r w:rsidR="00B0738C" w:rsidRPr="0010091F">
        <w:rPr>
          <w:sz w:val="28"/>
          <w:szCs w:val="28"/>
        </w:rPr>
        <w:t>являются</w:t>
      </w:r>
      <w:r w:rsidR="00B90BE8" w:rsidRPr="0010091F">
        <w:rPr>
          <w:sz w:val="28"/>
          <w:szCs w:val="28"/>
        </w:rPr>
        <w:t xml:space="preserve"> </w:t>
      </w:r>
      <w:r w:rsidR="001E694C" w:rsidRPr="0010091F">
        <w:rPr>
          <w:sz w:val="28"/>
          <w:szCs w:val="28"/>
        </w:rPr>
        <w:t>собственные имена,</w:t>
      </w:r>
      <w:r w:rsidR="00B90BE8" w:rsidRPr="0010091F">
        <w:rPr>
          <w:sz w:val="28"/>
          <w:szCs w:val="28"/>
        </w:rPr>
        <w:t xml:space="preserve"> которые</w:t>
      </w:r>
      <w:r w:rsidR="001E694C" w:rsidRPr="0010091F">
        <w:rPr>
          <w:sz w:val="28"/>
          <w:szCs w:val="28"/>
        </w:rPr>
        <w:t xml:space="preserve"> выполняю</w:t>
      </w:r>
      <w:r w:rsidR="00B90BE8" w:rsidRPr="0010091F">
        <w:rPr>
          <w:sz w:val="28"/>
          <w:szCs w:val="28"/>
        </w:rPr>
        <w:t>т</w:t>
      </w:r>
      <w:r w:rsidR="001E694C" w:rsidRPr="0010091F">
        <w:rPr>
          <w:sz w:val="28"/>
          <w:szCs w:val="28"/>
        </w:rPr>
        <w:t xml:space="preserve"> </w:t>
      </w:r>
      <w:r w:rsidR="00B90BE8" w:rsidRPr="0010091F">
        <w:rPr>
          <w:sz w:val="28"/>
          <w:szCs w:val="28"/>
        </w:rPr>
        <w:t>и</w:t>
      </w:r>
      <w:r w:rsidR="001E694C" w:rsidRPr="0010091F">
        <w:rPr>
          <w:sz w:val="28"/>
          <w:szCs w:val="28"/>
        </w:rPr>
        <w:t xml:space="preserve"> общеономастические, и специфические функции</w:t>
      </w:r>
      <w:r w:rsidR="00B90BE8" w:rsidRPr="0010091F">
        <w:rPr>
          <w:sz w:val="28"/>
          <w:szCs w:val="28"/>
        </w:rPr>
        <w:t>, в частности, транслируют определенные культурные смыслы и способствуют экономии речевых усилий (компрессионная функция).</w:t>
      </w:r>
    </w:p>
    <w:p w:rsidR="00346CAB" w:rsidRPr="0010091F" w:rsidRDefault="00B90BE8" w:rsidP="002F1D68">
      <w:pPr>
        <w:spacing w:line="360" w:lineRule="auto"/>
        <w:ind w:left="357"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Собственные имена в русской рок-поэзии представлены более всего антропонимами (главным образом, именами известных актеров, музыкантов, певцов, писателей и поэтов, а также исторических личностей)  и </w:t>
      </w:r>
      <w:r w:rsidR="00563DAA" w:rsidRPr="0010091F">
        <w:rPr>
          <w:sz w:val="28"/>
          <w:szCs w:val="28"/>
        </w:rPr>
        <w:t xml:space="preserve">макро- и микро- </w:t>
      </w:r>
      <w:r w:rsidRPr="0010091F">
        <w:rPr>
          <w:sz w:val="28"/>
          <w:szCs w:val="28"/>
        </w:rPr>
        <w:t>топонима</w:t>
      </w:r>
      <w:r w:rsidR="00563DAA" w:rsidRPr="0010091F">
        <w:rPr>
          <w:sz w:val="28"/>
          <w:szCs w:val="28"/>
        </w:rPr>
        <w:t>ми, презентирующи</w:t>
      </w:r>
      <w:r w:rsidR="0028158B" w:rsidRPr="0010091F">
        <w:rPr>
          <w:sz w:val="28"/>
          <w:szCs w:val="28"/>
        </w:rPr>
        <w:t>м</w:t>
      </w:r>
      <w:r w:rsidR="00563DAA" w:rsidRPr="0010091F">
        <w:rPr>
          <w:sz w:val="28"/>
          <w:szCs w:val="28"/>
        </w:rPr>
        <w:t>и места и пространства, обладающие устоявши</w:t>
      </w:r>
      <w:r w:rsidR="0028158B" w:rsidRPr="0010091F">
        <w:rPr>
          <w:sz w:val="28"/>
          <w:szCs w:val="28"/>
        </w:rPr>
        <w:t>м</w:t>
      </w:r>
      <w:r w:rsidR="00563DAA" w:rsidRPr="0010091F">
        <w:rPr>
          <w:sz w:val="28"/>
          <w:szCs w:val="28"/>
        </w:rPr>
        <w:t>ися культурными смыслами, интерпрет</w:t>
      </w:r>
      <w:r w:rsidR="00346CAB" w:rsidRPr="0010091F">
        <w:rPr>
          <w:sz w:val="28"/>
          <w:szCs w:val="28"/>
        </w:rPr>
        <w:t>а</w:t>
      </w:r>
      <w:r w:rsidR="00563DAA" w:rsidRPr="0010091F">
        <w:rPr>
          <w:sz w:val="28"/>
          <w:szCs w:val="28"/>
        </w:rPr>
        <w:t xml:space="preserve">ция которых требует определенных «фоновых знаний». </w:t>
      </w:r>
    </w:p>
    <w:p w:rsidR="00233273" w:rsidRPr="0010091F" w:rsidRDefault="0028158B" w:rsidP="002F1D68">
      <w:pPr>
        <w:spacing w:line="360" w:lineRule="auto"/>
        <w:ind w:left="357" w:firstLine="709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9. </w:t>
      </w:r>
      <w:r w:rsidR="00563DAA" w:rsidRPr="0010091F">
        <w:rPr>
          <w:sz w:val="28"/>
          <w:szCs w:val="28"/>
        </w:rPr>
        <w:t>В качестве культурноориентированных единиц в работе рассмотрены ФЕ</w:t>
      </w:r>
      <w:r w:rsidR="001E694C" w:rsidRPr="0010091F">
        <w:rPr>
          <w:sz w:val="28"/>
          <w:szCs w:val="28"/>
        </w:rPr>
        <w:t>.</w:t>
      </w:r>
      <w:r w:rsidR="00563DAA" w:rsidRPr="0010091F">
        <w:rPr>
          <w:sz w:val="28"/>
          <w:szCs w:val="28"/>
        </w:rPr>
        <w:t xml:space="preserve"> От</w:t>
      </w:r>
      <w:r w:rsidR="00346CAB" w:rsidRPr="0010091F">
        <w:rPr>
          <w:sz w:val="28"/>
          <w:szCs w:val="28"/>
        </w:rPr>
        <w:t>м</w:t>
      </w:r>
      <w:r w:rsidR="00563DAA" w:rsidRPr="0010091F">
        <w:rPr>
          <w:sz w:val="28"/>
          <w:szCs w:val="28"/>
        </w:rPr>
        <w:t>ечено что устоявшиеся выражения используются в текстах рок-поэтов как интертекстуальные включения, отсылающие к претекст</w:t>
      </w:r>
      <w:r w:rsidRPr="0010091F">
        <w:rPr>
          <w:sz w:val="28"/>
          <w:szCs w:val="28"/>
        </w:rPr>
        <w:t>а</w:t>
      </w:r>
      <w:r w:rsidR="00563DAA" w:rsidRPr="0010091F">
        <w:rPr>
          <w:sz w:val="28"/>
          <w:szCs w:val="28"/>
        </w:rPr>
        <w:t>м (пословицам и поговоркам, крылатым выражениям, афоризмам, высказываниям известных людей и пр.)</w:t>
      </w:r>
      <w:r w:rsidR="001E694C" w:rsidRPr="0010091F">
        <w:rPr>
          <w:sz w:val="28"/>
          <w:szCs w:val="28"/>
        </w:rPr>
        <w:t>.</w:t>
      </w:r>
      <w:r w:rsidR="00563DAA" w:rsidRPr="0010091F">
        <w:rPr>
          <w:sz w:val="28"/>
          <w:szCs w:val="28"/>
        </w:rPr>
        <w:t xml:space="preserve"> В ходе исследования установлено, что в </w:t>
      </w:r>
      <w:r w:rsidR="00346CAB" w:rsidRPr="0010091F">
        <w:rPr>
          <w:sz w:val="28"/>
          <w:szCs w:val="28"/>
        </w:rPr>
        <w:t>рок-поэзии</w:t>
      </w:r>
      <w:r w:rsidR="00563DAA" w:rsidRPr="0010091F">
        <w:rPr>
          <w:sz w:val="28"/>
          <w:szCs w:val="28"/>
        </w:rPr>
        <w:t xml:space="preserve"> </w:t>
      </w:r>
      <w:r w:rsidR="00233273" w:rsidRPr="0010091F">
        <w:rPr>
          <w:sz w:val="28"/>
          <w:szCs w:val="28"/>
        </w:rPr>
        <w:t>эти прецедентные тексты подвергаются трансформации (усечению, замене отдельных вербальных компонентов, семантической деривации), способствующей созданию новых смыслов.</w:t>
      </w:r>
    </w:p>
    <w:p w:rsidR="001E694C" w:rsidRPr="0010091F" w:rsidRDefault="00233273" w:rsidP="002F1D68">
      <w:pPr>
        <w:spacing w:line="360" w:lineRule="auto"/>
        <w:ind w:left="357" w:firstLine="709"/>
        <w:jc w:val="both"/>
        <w:rPr>
          <w:bCs/>
          <w:spacing w:val="2"/>
          <w:sz w:val="28"/>
          <w:szCs w:val="28"/>
          <w:shd w:val="clear" w:color="auto" w:fill="FFFFFF"/>
        </w:rPr>
      </w:pPr>
      <w:r w:rsidRPr="0010091F">
        <w:rPr>
          <w:sz w:val="28"/>
          <w:szCs w:val="28"/>
        </w:rPr>
        <w:t>В з</w:t>
      </w:r>
      <w:r w:rsidR="003A1247" w:rsidRPr="0010091F">
        <w:rPr>
          <w:sz w:val="28"/>
          <w:szCs w:val="28"/>
        </w:rPr>
        <w:t>а</w:t>
      </w:r>
      <w:r w:rsidRPr="0010091F">
        <w:rPr>
          <w:sz w:val="28"/>
          <w:szCs w:val="28"/>
        </w:rPr>
        <w:t>вершение необходи</w:t>
      </w:r>
      <w:r w:rsidR="0028158B" w:rsidRPr="0010091F">
        <w:rPr>
          <w:sz w:val="28"/>
          <w:szCs w:val="28"/>
        </w:rPr>
        <w:t>м</w:t>
      </w:r>
      <w:r w:rsidRPr="0010091F">
        <w:rPr>
          <w:sz w:val="28"/>
          <w:szCs w:val="28"/>
        </w:rPr>
        <w:t>о подчеркнуть, что представленный в данной магистерской диссертации</w:t>
      </w:r>
      <w:r w:rsidR="00BD710D" w:rsidRPr="0010091F">
        <w:rPr>
          <w:sz w:val="28"/>
          <w:szCs w:val="28"/>
        </w:rPr>
        <w:t xml:space="preserve"> анализ</w:t>
      </w:r>
      <w:r w:rsidRPr="0010091F">
        <w:rPr>
          <w:sz w:val="28"/>
          <w:szCs w:val="28"/>
        </w:rPr>
        <w:t xml:space="preserve"> не исчерпывает всех аспектов заявленной темы: многие из них</w:t>
      </w:r>
      <w:r w:rsidR="001E694C" w:rsidRPr="0010091F">
        <w:rPr>
          <w:sz w:val="28"/>
          <w:szCs w:val="28"/>
        </w:rPr>
        <w:t xml:space="preserve"> не были освещены в данной работе </w:t>
      </w:r>
      <w:r w:rsidRPr="0010091F">
        <w:rPr>
          <w:sz w:val="28"/>
          <w:szCs w:val="28"/>
        </w:rPr>
        <w:t>или были т</w:t>
      </w:r>
      <w:r w:rsidR="00346CAB" w:rsidRPr="0010091F">
        <w:rPr>
          <w:sz w:val="28"/>
          <w:szCs w:val="28"/>
        </w:rPr>
        <w:t>о</w:t>
      </w:r>
      <w:r w:rsidRPr="0010091F">
        <w:rPr>
          <w:sz w:val="28"/>
          <w:szCs w:val="28"/>
        </w:rPr>
        <w:t>лько з</w:t>
      </w:r>
      <w:r w:rsidR="00346CAB" w:rsidRPr="0010091F">
        <w:rPr>
          <w:sz w:val="28"/>
          <w:szCs w:val="28"/>
        </w:rPr>
        <w:t>а</w:t>
      </w:r>
      <w:r w:rsidRPr="0010091F">
        <w:rPr>
          <w:sz w:val="28"/>
          <w:szCs w:val="28"/>
        </w:rPr>
        <w:t>явлены и поэтому</w:t>
      </w:r>
      <w:r w:rsidR="001E694C" w:rsidRPr="0010091F">
        <w:rPr>
          <w:sz w:val="28"/>
          <w:szCs w:val="28"/>
        </w:rPr>
        <w:t xml:space="preserve"> требуют </w:t>
      </w:r>
      <w:r w:rsidRPr="0010091F">
        <w:rPr>
          <w:sz w:val="28"/>
          <w:szCs w:val="28"/>
        </w:rPr>
        <w:t>своего (</w:t>
      </w:r>
      <w:r w:rsidR="001E694C" w:rsidRPr="0010091F">
        <w:rPr>
          <w:sz w:val="28"/>
          <w:szCs w:val="28"/>
        </w:rPr>
        <w:t>более детального</w:t>
      </w:r>
      <w:r w:rsidRPr="0010091F">
        <w:rPr>
          <w:sz w:val="28"/>
          <w:szCs w:val="28"/>
        </w:rPr>
        <w:t>)</w:t>
      </w:r>
      <w:r w:rsidR="001E694C" w:rsidRPr="0010091F">
        <w:rPr>
          <w:sz w:val="28"/>
          <w:szCs w:val="28"/>
        </w:rPr>
        <w:t xml:space="preserve"> рассмотрения. </w:t>
      </w:r>
      <w:r w:rsidRPr="0010091F">
        <w:rPr>
          <w:sz w:val="28"/>
          <w:szCs w:val="28"/>
        </w:rPr>
        <w:t>Эти обстоятельством и определяется направление</w:t>
      </w:r>
      <w:r w:rsidR="001E694C" w:rsidRPr="0010091F">
        <w:rPr>
          <w:sz w:val="28"/>
          <w:szCs w:val="28"/>
        </w:rPr>
        <w:t xml:space="preserve"> дальнейшего исследования феномена</w:t>
      </w:r>
      <w:r w:rsidRPr="0010091F">
        <w:rPr>
          <w:sz w:val="28"/>
          <w:szCs w:val="28"/>
        </w:rPr>
        <w:t xml:space="preserve"> русской</w:t>
      </w:r>
      <w:r w:rsidR="001E694C" w:rsidRPr="0010091F">
        <w:rPr>
          <w:sz w:val="28"/>
          <w:szCs w:val="28"/>
        </w:rPr>
        <w:t xml:space="preserve"> рок-поэзии.</w:t>
      </w:r>
    </w:p>
    <w:p w:rsidR="00C57BAD" w:rsidRPr="00AC2039" w:rsidRDefault="00C57BAD" w:rsidP="002F1D68">
      <w:pPr>
        <w:spacing w:line="360" w:lineRule="auto"/>
        <w:ind w:left="360"/>
        <w:jc w:val="center"/>
        <w:rPr>
          <w:b/>
          <w:bCs/>
          <w:spacing w:val="2"/>
          <w:sz w:val="28"/>
          <w:szCs w:val="28"/>
          <w:shd w:val="clear" w:color="auto" w:fill="FFFFFF"/>
        </w:rPr>
      </w:pPr>
    </w:p>
    <w:p w:rsidR="00576281" w:rsidRPr="0010091F" w:rsidRDefault="00576281" w:rsidP="002F1D68">
      <w:pPr>
        <w:spacing w:line="360" w:lineRule="auto"/>
        <w:ind w:left="360"/>
        <w:jc w:val="center"/>
        <w:rPr>
          <w:b/>
          <w:bCs/>
          <w:spacing w:val="2"/>
          <w:sz w:val="28"/>
          <w:szCs w:val="28"/>
          <w:shd w:val="clear" w:color="auto" w:fill="FFFFFF"/>
        </w:rPr>
      </w:pPr>
      <w:r w:rsidRPr="0010091F">
        <w:rPr>
          <w:b/>
          <w:bCs/>
          <w:spacing w:val="2"/>
          <w:sz w:val="28"/>
          <w:szCs w:val="28"/>
          <w:shd w:val="clear" w:color="auto" w:fill="FFFFFF"/>
        </w:rPr>
        <w:lastRenderedPageBreak/>
        <w:t>СПИСОК ИСПОЛЬЗОВАННОЙ ЛИТЕРАТУРЫ</w:t>
      </w:r>
    </w:p>
    <w:p w:rsidR="00576281" w:rsidRPr="0010091F" w:rsidRDefault="00576281" w:rsidP="002F1D68">
      <w:pPr>
        <w:spacing w:line="360" w:lineRule="auto"/>
        <w:ind w:firstLine="709"/>
        <w:jc w:val="center"/>
        <w:rPr>
          <w:bCs/>
          <w:spacing w:val="2"/>
          <w:sz w:val="28"/>
          <w:szCs w:val="28"/>
          <w:shd w:val="clear" w:color="auto" w:fill="FFFFFF"/>
        </w:rPr>
      </w:pP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Алексеев И.</w:t>
      </w:r>
      <w:r w:rsidR="0028158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С. Рок-культура в публичном пространстве Санкт-Петербурга 1990-х го</w:t>
      </w:r>
      <w:r w:rsidR="001E694C" w:rsidRPr="0010091F">
        <w:rPr>
          <w:sz w:val="28"/>
          <w:szCs w:val="28"/>
        </w:rPr>
        <w:t xml:space="preserve">дов </w:t>
      </w:r>
      <w:r w:rsidRPr="0010091F">
        <w:rPr>
          <w:sz w:val="28"/>
          <w:szCs w:val="28"/>
        </w:rPr>
        <w:t xml:space="preserve">: </w:t>
      </w:r>
      <w:r w:rsidR="001E694C" w:rsidRPr="0010091F">
        <w:rPr>
          <w:sz w:val="28"/>
          <w:szCs w:val="28"/>
        </w:rPr>
        <w:t>автореф</w:t>
      </w:r>
      <w:r w:rsidRPr="0010091F">
        <w:rPr>
          <w:sz w:val="28"/>
          <w:szCs w:val="28"/>
        </w:rPr>
        <w:t xml:space="preserve">. дис. .канд. содиол. наук: 22.00.06. СПб., 2003. </w:t>
      </w:r>
      <w:r w:rsidR="000B47C7" w:rsidRPr="0010091F">
        <w:rPr>
          <w:sz w:val="28"/>
          <w:szCs w:val="28"/>
        </w:rPr>
        <w:t>24 с.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Ахманова О.</w:t>
      </w:r>
      <w:r w:rsidR="0028158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С.</w:t>
      </w:r>
      <w:r w:rsidR="000B47C7" w:rsidRPr="0010091F">
        <w:rPr>
          <w:sz w:val="28"/>
          <w:szCs w:val="28"/>
        </w:rPr>
        <w:t xml:space="preserve">, Гюббенет И. В. </w:t>
      </w:r>
      <w:r w:rsidRPr="0010091F">
        <w:rPr>
          <w:sz w:val="28"/>
          <w:szCs w:val="28"/>
        </w:rPr>
        <w:t>«Вертикальный контекст» как филологическая проблема // Вопросы языкознания. – №</w:t>
      </w:r>
      <w:r w:rsidR="000B47C7" w:rsidRPr="0010091F">
        <w:rPr>
          <w:lang w:val="en-US"/>
        </w:rPr>
        <w:t> </w:t>
      </w:r>
      <w:r w:rsidRPr="0010091F">
        <w:rPr>
          <w:sz w:val="28"/>
          <w:szCs w:val="28"/>
        </w:rPr>
        <w:t>3. – 1977. – C. 47–54.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Бабенко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Л.</w:t>
      </w:r>
      <w:r w:rsidR="0028158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Г.</w:t>
      </w:r>
      <w:r w:rsidR="000B47C7" w:rsidRPr="0010091F">
        <w:rPr>
          <w:sz w:val="28"/>
          <w:szCs w:val="28"/>
        </w:rPr>
        <w:t>, Казарин</w:t>
      </w:r>
      <w:r w:rsidR="000B47C7" w:rsidRPr="0010091F">
        <w:rPr>
          <w:sz w:val="28"/>
          <w:szCs w:val="28"/>
          <w:lang w:val="en-US"/>
        </w:rPr>
        <w:t> </w:t>
      </w:r>
      <w:r w:rsidR="000B47C7" w:rsidRPr="0010091F">
        <w:rPr>
          <w:sz w:val="28"/>
          <w:szCs w:val="28"/>
        </w:rPr>
        <w:t>Ю.</w:t>
      </w:r>
      <w:r w:rsidR="000B47C7" w:rsidRPr="0010091F">
        <w:rPr>
          <w:sz w:val="28"/>
          <w:szCs w:val="28"/>
          <w:lang w:val="en-US"/>
        </w:rPr>
        <w:t> </w:t>
      </w:r>
      <w:r w:rsidR="000B47C7" w:rsidRPr="0010091F">
        <w:rPr>
          <w:sz w:val="28"/>
          <w:szCs w:val="28"/>
        </w:rPr>
        <w:t>В.</w:t>
      </w:r>
      <w:r w:rsidRPr="0010091F">
        <w:rPr>
          <w:sz w:val="28"/>
          <w:szCs w:val="28"/>
        </w:rPr>
        <w:t xml:space="preserve"> Лингвистический анализ художественного текста. Теория и практика. – М.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Флинта</w:t>
      </w:r>
      <w:r w:rsidR="000B47C7" w:rsidRPr="0010091F">
        <w:rPr>
          <w:sz w:val="28"/>
          <w:szCs w:val="28"/>
        </w:rPr>
        <w:t> : Наука, 2005. – 496 с.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Балашова Л. Русская метафорическая система в развитии: XI–XXI вв. [Электронный ресурс]. Litres, 2017. </w:t>
      </w:r>
      <w:r w:rsidR="000B47C7" w:rsidRPr="0010091F">
        <w:rPr>
          <w:sz w:val="28"/>
          <w:szCs w:val="28"/>
          <w:lang w:val="en-US"/>
        </w:rPr>
        <w:t>URL </w:t>
      </w:r>
      <w:r w:rsidRPr="0010091F">
        <w:rPr>
          <w:sz w:val="28"/>
          <w:szCs w:val="28"/>
        </w:rPr>
        <w:t xml:space="preserve">: </w:t>
      </w:r>
      <w:hyperlink r:id="rId9" w:history="1">
        <w:r w:rsidRPr="0010091F">
          <w:rPr>
            <w:sz w:val="28"/>
            <w:szCs w:val="28"/>
          </w:rPr>
          <w:t>https://books.google.com.ua/books</w:t>
        </w:r>
      </w:hyperlink>
    </w:p>
    <w:p w:rsidR="00576281" w:rsidRPr="0010091F" w:rsidRDefault="00F601DE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Белоусова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М.</w:t>
      </w:r>
      <w:r w:rsidR="0028158B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М. Антропологические основания и знаково-символические ф</w:t>
      </w:r>
      <w:r w:rsidR="000B47C7" w:rsidRPr="0010091F">
        <w:rPr>
          <w:sz w:val="28"/>
          <w:szCs w:val="28"/>
        </w:rPr>
        <w:t>ормы молодежной культуры</w:t>
      </w:r>
      <w:r w:rsidR="000B47C7" w:rsidRPr="0010091F">
        <w:rPr>
          <w:sz w:val="28"/>
          <w:szCs w:val="28"/>
          <w:lang w:val="en-US"/>
        </w:rPr>
        <w:t> </w:t>
      </w:r>
      <w:r w:rsidR="000B47C7" w:rsidRPr="0010091F">
        <w:rPr>
          <w:sz w:val="28"/>
          <w:szCs w:val="28"/>
        </w:rPr>
        <w:t>: а</w:t>
      </w:r>
      <w:r w:rsidR="00576281" w:rsidRPr="0010091F">
        <w:rPr>
          <w:sz w:val="28"/>
          <w:szCs w:val="28"/>
        </w:rPr>
        <w:t>втореф. дис.</w:t>
      </w:r>
      <w:r w:rsidR="000B47C7" w:rsidRPr="0010091F">
        <w:rPr>
          <w:sz w:val="28"/>
          <w:szCs w:val="28"/>
        </w:rPr>
        <w:t xml:space="preserve"> … </w:t>
      </w:r>
      <w:r w:rsidR="00576281" w:rsidRPr="0010091F">
        <w:rPr>
          <w:sz w:val="28"/>
          <w:szCs w:val="28"/>
        </w:rPr>
        <w:t xml:space="preserve">канд. филос. </w:t>
      </w:r>
      <w:r w:rsidR="000B47C7" w:rsidRPr="0010091F">
        <w:rPr>
          <w:sz w:val="28"/>
          <w:szCs w:val="28"/>
        </w:rPr>
        <w:t>н</w:t>
      </w:r>
      <w:r w:rsidR="00576281" w:rsidRPr="0010091F">
        <w:rPr>
          <w:sz w:val="28"/>
          <w:szCs w:val="28"/>
        </w:rPr>
        <w:t>аук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 09.00.13</w:t>
      </w:r>
      <w:r w:rsidR="0028158B" w:rsidRPr="0010091F">
        <w:rPr>
          <w:sz w:val="28"/>
          <w:szCs w:val="28"/>
        </w:rPr>
        <w:t>. Ростов-на-</w:t>
      </w:r>
      <w:r w:rsidR="00576281" w:rsidRPr="0010091F">
        <w:rPr>
          <w:sz w:val="28"/>
          <w:szCs w:val="28"/>
        </w:rPr>
        <w:t>Д</w:t>
      </w:r>
      <w:r w:rsidR="0028158B" w:rsidRPr="0010091F">
        <w:rPr>
          <w:sz w:val="28"/>
          <w:szCs w:val="28"/>
        </w:rPr>
        <w:t>ону</w:t>
      </w:r>
      <w:r w:rsidR="00576281" w:rsidRPr="0010091F">
        <w:rPr>
          <w:sz w:val="28"/>
          <w:szCs w:val="28"/>
        </w:rPr>
        <w:t>, 2008. 31 с.</w:t>
      </w:r>
    </w:p>
    <w:p w:rsidR="00576281" w:rsidRPr="0010091F" w:rsidRDefault="00725416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Болотнова Н. </w:t>
      </w:r>
      <w:r w:rsidR="00576281" w:rsidRPr="0010091F">
        <w:rPr>
          <w:sz w:val="28"/>
          <w:szCs w:val="28"/>
        </w:rPr>
        <w:t>С. Филологический анализ текста: учеб. пособие / Н. С. Болотнова. – 3-е изд., испр. и доп. – М. : Флинта : Наука, 2007. – 520 с</w:t>
      </w:r>
    </w:p>
    <w:p w:rsidR="00576281" w:rsidRPr="0010091F" w:rsidRDefault="00F601DE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Бочаров </w:t>
      </w:r>
      <w:r w:rsidR="00576281" w:rsidRPr="0010091F">
        <w:rPr>
          <w:sz w:val="28"/>
          <w:szCs w:val="28"/>
        </w:rPr>
        <w:t>O.</w:t>
      </w:r>
      <w:r w:rsidR="00725416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A. Панк-энцик</w:t>
      </w:r>
      <w:r w:rsidR="00DB395D" w:rsidRPr="0010091F">
        <w:rPr>
          <w:sz w:val="28"/>
          <w:szCs w:val="28"/>
        </w:rPr>
        <w:t xml:space="preserve">лопедия </w:t>
      </w:r>
      <w:r w:rsidR="007E134F" w:rsidRPr="0010091F">
        <w:rPr>
          <w:sz w:val="28"/>
          <w:szCs w:val="28"/>
        </w:rPr>
        <w:t>/ O.</w:t>
      </w:r>
      <w:r w:rsidR="00725416" w:rsidRPr="0010091F">
        <w:rPr>
          <w:sz w:val="28"/>
          <w:szCs w:val="28"/>
        </w:rPr>
        <w:t> </w:t>
      </w:r>
      <w:r w:rsidR="007E134F" w:rsidRPr="0010091F">
        <w:rPr>
          <w:sz w:val="28"/>
          <w:szCs w:val="28"/>
        </w:rPr>
        <w:t>A. Бочаров. –</w:t>
      </w:r>
      <w:r w:rsidR="00576281" w:rsidRPr="0010091F">
        <w:rPr>
          <w:sz w:val="28"/>
          <w:szCs w:val="28"/>
        </w:rPr>
        <w:t xml:space="preserve"> М.</w:t>
      </w:r>
      <w:r w:rsidR="007E134F" w:rsidRPr="0010091F">
        <w:rPr>
          <w:sz w:val="28"/>
          <w:szCs w:val="28"/>
        </w:rPr>
        <w:t xml:space="preserve"> </w:t>
      </w:r>
      <w:r w:rsidR="00576281" w:rsidRPr="0010091F">
        <w:rPr>
          <w:sz w:val="28"/>
          <w:szCs w:val="28"/>
        </w:rPr>
        <w:t>: Ин Рок, 2008</w:t>
      </w:r>
      <w:r w:rsidR="007E134F" w:rsidRPr="0010091F">
        <w:rPr>
          <w:sz w:val="28"/>
          <w:szCs w:val="28"/>
        </w:rPr>
        <w:t xml:space="preserve">. – </w:t>
      </w:r>
      <w:r w:rsidR="00576281" w:rsidRPr="0010091F">
        <w:rPr>
          <w:sz w:val="28"/>
          <w:szCs w:val="28"/>
        </w:rPr>
        <w:t>255с.</w:t>
      </w:r>
    </w:p>
    <w:p w:rsidR="00576281" w:rsidRPr="0010091F" w:rsidRDefault="00F601DE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Бурлака</w:t>
      </w:r>
      <w:r w:rsidR="00576281" w:rsidRPr="0010091F">
        <w:rPr>
          <w:sz w:val="28"/>
          <w:szCs w:val="28"/>
        </w:rPr>
        <w:t xml:space="preserve"> А.</w:t>
      </w:r>
      <w:r w:rsidR="00DB395D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П. Энциклопедия Ха</w:t>
      </w:r>
      <w:r w:rsidR="00DB395D" w:rsidRPr="0010091F">
        <w:rPr>
          <w:sz w:val="28"/>
          <w:szCs w:val="28"/>
        </w:rPr>
        <w:t>рд-рока</w:t>
      </w:r>
      <w:r w:rsidR="007E134F" w:rsidRPr="0010091F">
        <w:rPr>
          <w:sz w:val="28"/>
          <w:szCs w:val="28"/>
        </w:rPr>
        <w:t xml:space="preserve"> / А.</w:t>
      </w:r>
      <w:r w:rsidR="00DB395D" w:rsidRPr="0010091F">
        <w:rPr>
          <w:sz w:val="28"/>
          <w:szCs w:val="28"/>
        </w:rPr>
        <w:t> </w:t>
      </w:r>
      <w:r w:rsidR="007E134F" w:rsidRPr="0010091F">
        <w:rPr>
          <w:sz w:val="28"/>
          <w:szCs w:val="28"/>
        </w:rPr>
        <w:t>П. Бурлака. –  М.: Ин Рок, 2001. –</w:t>
      </w:r>
      <w:r w:rsidR="00576281" w:rsidRPr="0010091F">
        <w:rPr>
          <w:sz w:val="28"/>
          <w:szCs w:val="28"/>
        </w:rPr>
        <w:t>192 с.</w:t>
      </w:r>
    </w:p>
    <w:p w:rsidR="00576281" w:rsidRPr="0010091F" w:rsidRDefault="00F601DE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Васильева</w:t>
      </w:r>
      <w:r w:rsidR="000B47C7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A.</w:t>
      </w:r>
      <w:r w:rsidR="00DB395D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A. Российская рок-музыка 1970-х-1980-х гг. как социокультурное явление: опыт ку</w:t>
      </w:r>
      <w:r w:rsidR="007E134F" w:rsidRPr="0010091F">
        <w:rPr>
          <w:sz w:val="28"/>
          <w:szCs w:val="28"/>
        </w:rPr>
        <w:t xml:space="preserve">льтурологического анализа </w:t>
      </w:r>
      <w:r w:rsidR="00576281" w:rsidRPr="0010091F">
        <w:rPr>
          <w:sz w:val="28"/>
          <w:szCs w:val="28"/>
        </w:rPr>
        <w:t xml:space="preserve">: </w:t>
      </w:r>
      <w:r w:rsidR="007E134F" w:rsidRPr="0010091F">
        <w:rPr>
          <w:sz w:val="28"/>
          <w:szCs w:val="28"/>
        </w:rPr>
        <w:t>автореф</w:t>
      </w:r>
      <w:r w:rsidR="00576281" w:rsidRPr="0010091F">
        <w:rPr>
          <w:sz w:val="28"/>
          <w:szCs w:val="28"/>
        </w:rPr>
        <w:t xml:space="preserve">. дис. </w:t>
      </w:r>
      <w:r w:rsidR="000B47C7" w:rsidRPr="0010091F">
        <w:rPr>
          <w:sz w:val="28"/>
          <w:szCs w:val="28"/>
        </w:rPr>
        <w:t>…</w:t>
      </w:r>
      <w:r w:rsidR="007E134F" w:rsidRPr="0010091F">
        <w:rPr>
          <w:sz w:val="28"/>
          <w:szCs w:val="28"/>
        </w:rPr>
        <w:t xml:space="preserve"> </w:t>
      </w:r>
      <w:r w:rsidR="00576281" w:rsidRPr="0010091F">
        <w:rPr>
          <w:sz w:val="28"/>
          <w:szCs w:val="28"/>
        </w:rPr>
        <w:t xml:space="preserve">канд. культурол. </w:t>
      </w:r>
      <w:r w:rsidR="000B47C7" w:rsidRPr="0010091F">
        <w:rPr>
          <w:sz w:val="28"/>
          <w:szCs w:val="28"/>
        </w:rPr>
        <w:t>н</w:t>
      </w:r>
      <w:r w:rsidR="00576281" w:rsidRPr="0010091F">
        <w:rPr>
          <w:sz w:val="28"/>
          <w:szCs w:val="28"/>
        </w:rPr>
        <w:t>аук</w:t>
      </w:r>
      <w:r w:rsidR="000B47C7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: 24.00.01</w:t>
      </w:r>
      <w:r w:rsidR="007E134F" w:rsidRPr="0010091F">
        <w:rPr>
          <w:sz w:val="28"/>
          <w:szCs w:val="28"/>
        </w:rPr>
        <w:t xml:space="preserve">. Челябинск, 1999. </w:t>
      </w:r>
      <w:r w:rsidR="00576281" w:rsidRPr="0010091F">
        <w:rPr>
          <w:sz w:val="28"/>
          <w:szCs w:val="28"/>
        </w:rPr>
        <w:t>21 с.</w:t>
      </w:r>
    </w:p>
    <w:p w:rsidR="00164342" w:rsidRPr="0010091F" w:rsidRDefault="00164342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Вознесенский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 Электрогитаризация всей страны // Троицкий А. Рок-музыка в СССР. – М. : Книга, 1990. – С. 5–6.</w:t>
      </w:r>
    </w:p>
    <w:p w:rsidR="00027822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Гальперин И.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Р. Текст как объект лингвистического исследования / И.</w:t>
      </w:r>
      <w:r w:rsidR="00DB395D" w:rsidRPr="0010091F">
        <w:rPr>
          <w:sz w:val="28"/>
          <w:szCs w:val="28"/>
        </w:rPr>
        <w:t> </w:t>
      </w:r>
      <w:r w:rsidR="000B47C7" w:rsidRPr="0010091F">
        <w:rPr>
          <w:sz w:val="28"/>
          <w:szCs w:val="28"/>
        </w:rPr>
        <w:t>Р. Гальперин.</w:t>
      </w:r>
      <w:r w:rsidRPr="0010091F">
        <w:rPr>
          <w:sz w:val="28"/>
          <w:szCs w:val="28"/>
        </w:rPr>
        <w:t xml:space="preserve"> М. : Наука, 1981. 140 с.</w:t>
      </w:r>
    </w:p>
    <w:p w:rsidR="00027822" w:rsidRPr="0010091F" w:rsidRDefault="00027822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lastRenderedPageBreak/>
        <w:t xml:space="preserve">Гарсон номер два – Аквариум. Интересные факты о песне [Электронный ресурс]. </w:t>
      </w:r>
      <w:r w:rsidR="000B47C7" w:rsidRPr="0010091F">
        <w:rPr>
          <w:sz w:val="28"/>
          <w:szCs w:val="28"/>
          <w:lang w:val="en-US"/>
        </w:rPr>
        <w:t>URL </w:t>
      </w:r>
      <w:r w:rsidRPr="0010091F">
        <w:rPr>
          <w:sz w:val="28"/>
          <w:szCs w:val="28"/>
          <w:lang w:val="en-US"/>
        </w:rPr>
        <w:t xml:space="preserve">: </w:t>
      </w:r>
      <w:hyperlink r:id="rId10" w:history="1">
        <w:r w:rsidRPr="0010091F">
          <w:rPr>
            <w:sz w:val="28"/>
            <w:szCs w:val="28"/>
            <w:lang w:val="en-US"/>
          </w:rPr>
          <w:t>http://music-facts.ru/song/Akvarium/Garson_nomer_dva/</w:t>
        </w:r>
      </w:hyperlink>
    </w:p>
    <w:p w:rsidR="00576281" w:rsidRPr="0010091F" w:rsidRDefault="007E134F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Давыдов </w:t>
      </w:r>
      <w:r w:rsidR="00576281" w:rsidRPr="0010091F">
        <w:rPr>
          <w:sz w:val="28"/>
          <w:szCs w:val="28"/>
        </w:rPr>
        <w:t>Д.</w:t>
      </w:r>
      <w:r w:rsidR="00DB395D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 xml:space="preserve">М. О статусе и границах русской рок-культуры </w:t>
      </w:r>
      <w:r w:rsidR="00DB395D" w:rsidRPr="0010091F">
        <w:rPr>
          <w:sz w:val="28"/>
          <w:szCs w:val="28"/>
        </w:rPr>
        <w:t>и о месте рок-поэзии в ней</w:t>
      </w:r>
      <w:r w:rsidR="00576281" w:rsidRPr="0010091F">
        <w:rPr>
          <w:sz w:val="28"/>
          <w:szCs w:val="28"/>
        </w:rPr>
        <w:t xml:space="preserve"> // Русская рок-поэзия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 текст и контекст. – Тверь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 ТвГУ, 2002. Вып.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6.  С.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130–138.</w:t>
      </w:r>
    </w:p>
    <w:p w:rsidR="00576281" w:rsidRPr="0010091F" w:rsidRDefault="007E134F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Давыдов </w:t>
      </w:r>
      <w:r w:rsidR="00576281" w:rsidRPr="0010091F">
        <w:rPr>
          <w:sz w:val="28"/>
          <w:szCs w:val="28"/>
        </w:rPr>
        <w:t>Д.</w:t>
      </w:r>
      <w:r w:rsidR="00DB395D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М. Статус автора в русской рок-культуре // Русская рок-поэзия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 текст и контекст. Тверь</w:t>
      </w:r>
      <w:r w:rsidR="000B47C7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 ТвГУ, 1999. Вып. 2. С. 15–21.</w:t>
      </w:r>
    </w:p>
    <w:p w:rsidR="00BD710D" w:rsidRPr="0010091F" w:rsidRDefault="00BD710D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Данилевская Н.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В. Лингвостилистический анализ художественного текста // Стилистический энциклопедический словарь русского языка / ред.: М.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Н. Кожина. 3-е изд., стер. М. : ФЛИНТА, 2016. С. 195–204.</w:t>
      </w:r>
    </w:p>
    <w:p w:rsidR="00884E07" w:rsidRPr="0010091F" w:rsidRDefault="00884E07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Дидуров А.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А. Четверть века в роке. Записки из андеграунда. М. : Эксмо, 2005. </w:t>
      </w:r>
      <w:r w:rsidR="00164342" w:rsidRPr="0010091F">
        <w:rPr>
          <w:sz w:val="28"/>
          <w:szCs w:val="28"/>
        </w:rPr>
        <w:t>3</w:t>
      </w:r>
      <w:r w:rsidRPr="0010091F">
        <w:rPr>
          <w:sz w:val="28"/>
          <w:szCs w:val="28"/>
        </w:rPr>
        <w:t>52 с.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Доманский Ю.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В. О культурном статусе русского рока // Русская рок-поэзия</w:t>
      </w:r>
      <w:r w:rsidR="000B47C7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 xml:space="preserve">: текст и контекст. </w:t>
      </w:r>
      <w:r w:rsidR="00DB395D" w:rsidRPr="0010091F">
        <w:rPr>
          <w:sz w:val="28"/>
          <w:szCs w:val="28"/>
        </w:rPr>
        <w:t>Тверь, 2000. Вып. 3.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Доманский Ю.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В.</w:t>
      </w:r>
      <w:r w:rsidR="000B47C7" w:rsidRPr="0010091F">
        <w:rPr>
          <w:sz w:val="28"/>
          <w:szCs w:val="28"/>
        </w:rPr>
        <w:t>, Ивлева Т. Г., Козицкая Е. А.</w:t>
      </w:r>
      <w:r w:rsidRPr="0010091F">
        <w:rPr>
          <w:sz w:val="28"/>
          <w:szCs w:val="28"/>
        </w:rPr>
        <w:t xml:space="preserve"> От редколлеги</w:t>
      </w:r>
      <w:r w:rsidR="00A635E8" w:rsidRPr="0010091F">
        <w:rPr>
          <w:sz w:val="28"/>
          <w:szCs w:val="28"/>
        </w:rPr>
        <w:t xml:space="preserve">и </w:t>
      </w:r>
      <w:r w:rsidR="000B47C7" w:rsidRPr="0010091F">
        <w:rPr>
          <w:sz w:val="28"/>
          <w:szCs w:val="28"/>
        </w:rPr>
        <w:t xml:space="preserve">// </w:t>
      </w:r>
      <w:r w:rsidRPr="0010091F">
        <w:rPr>
          <w:sz w:val="28"/>
          <w:szCs w:val="28"/>
        </w:rPr>
        <w:t>Русская рок-поэзия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текст и контекст. Тверь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ТвГУ, 1998. Вып. 1. С. 3–4.</w:t>
      </w:r>
    </w:p>
    <w:p w:rsidR="00576281" w:rsidRPr="0010091F" w:rsidRDefault="007E134F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Доманский</w:t>
      </w:r>
      <w:r w:rsidR="00576281" w:rsidRPr="0010091F">
        <w:rPr>
          <w:sz w:val="28"/>
          <w:szCs w:val="28"/>
        </w:rPr>
        <w:t xml:space="preserve"> Ю.</w:t>
      </w:r>
      <w:r w:rsidR="000B47C7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В. Русская рок-поэзия:</w:t>
      </w:r>
      <w:r w:rsidR="00DB395D" w:rsidRPr="0010091F">
        <w:rPr>
          <w:sz w:val="28"/>
          <w:szCs w:val="28"/>
        </w:rPr>
        <w:t xml:space="preserve"> проблемы и пути изучения</w:t>
      </w:r>
      <w:r w:rsidR="000B47C7" w:rsidRPr="0010091F">
        <w:rPr>
          <w:sz w:val="28"/>
          <w:szCs w:val="28"/>
        </w:rPr>
        <w:t xml:space="preserve"> //</w:t>
      </w:r>
      <w:r w:rsidR="00576281" w:rsidRPr="0010091F">
        <w:rPr>
          <w:sz w:val="28"/>
          <w:szCs w:val="28"/>
        </w:rPr>
        <w:t xml:space="preserve"> Русская рок-поэзия: текст и контекст. Тверь</w:t>
      </w:r>
      <w:r w:rsidR="000B47C7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: ТвГУ, 1999. Вып. 2. С. 27–40.</w:t>
      </w:r>
    </w:p>
    <w:p w:rsidR="003A1247" w:rsidRPr="0010091F" w:rsidRDefault="00BD710D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Дюкин С.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Г. Рок-музыка и рок-культура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к вопросу о дефинициях понятий //</w:t>
      </w:r>
      <w:r w:rsidR="000B47C7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 xml:space="preserve">Вестник Кемеровского государственного университета культуры и искусств. </w:t>
      </w:r>
      <w:r w:rsidRPr="0010091F">
        <w:rPr>
          <w:sz w:val="28"/>
          <w:szCs w:val="28"/>
          <w:lang w:val="en-US"/>
        </w:rPr>
        <w:t>2017</w:t>
      </w:r>
      <w:r w:rsidR="003A1247" w:rsidRPr="0010091F">
        <w:rPr>
          <w:sz w:val="28"/>
          <w:szCs w:val="28"/>
          <w:lang w:val="en-US"/>
        </w:rPr>
        <w:t>. №</w:t>
      </w:r>
      <w:r w:rsidR="000B47C7" w:rsidRPr="0010091F">
        <w:rPr>
          <w:sz w:val="28"/>
          <w:szCs w:val="28"/>
          <w:lang w:val="en-US"/>
        </w:rPr>
        <w:t> </w:t>
      </w:r>
      <w:r w:rsidR="003A1247" w:rsidRPr="0010091F">
        <w:rPr>
          <w:sz w:val="28"/>
          <w:szCs w:val="28"/>
          <w:lang w:val="en-US"/>
        </w:rPr>
        <w:t xml:space="preserve">41. </w:t>
      </w:r>
      <w:r w:rsidR="000B47C7" w:rsidRPr="0010091F">
        <w:rPr>
          <w:sz w:val="28"/>
          <w:szCs w:val="28"/>
          <w:lang w:val="en-US"/>
        </w:rPr>
        <w:t xml:space="preserve">URL : </w:t>
      </w:r>
      <w:hyperlink r:id="rId11" w:history="1">
        <w:r w:rsidR="003A1247" w:rsidRPr="0010091F">
          <w:rPr>
            <w:sz w:val="28"/>
            <w:szCs w:val="28"/>
            <w:lang w:val="en-US"/>
          </w:rPr>
          <w:t>https://cyberleninka.ru/article/n/rok-muzyka-i-rok-kultura-k-voprosu-o-definitsiyah-ponyatiy</w:t>
        </w:r>
      </w:hyperlink>
    </w:p>
    <w:p w:rsidR="00576281" w:rsidRPr="0010091F" w:rsidRDefault="000B47C7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Журавлё</w:t>
      </w:r>
      <w:r w:rsidR="00576281" w:rsidRPr="0010091F">
        <w:rPr>
          <w:sz w:val="28"/>
          <w:szCs w:val="28"/>
        </w:rPr>
        <w:t>в А.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П. Звук и смысл</w:t>
      </w:r>
      <w:r w:rsidRPr="0010091F">
        <w:rPr>
          <w:sz w:val="28"/>
          <w:szCs w:val="28"/>
        </w:rPr>
        <w:t>.</w:t>
      </w:r>
      <w:r w:rsidR="00576281" w:rsidRPr="0010091F">
        <w:rPr>
          <w:sz w:val="28"/>
          <w:szCs w:val="28"/>
        </w:rPr>
        <w:t xml:space="preserve"> М. : Просвещение, 1981. – 155 с.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Иванов С.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С. Игра слов и способы её создания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смысловая и звукосмысловая игра слов // Вестник Нижегородского университета им</w:t>
      </w:r>
      <w:r w:rsidR="000B47C7" w:rsidRPr="0010091F">
        <w:rPr>
          <w:sz w:val="28"/>
          <w:szCs w:val="28"/>
        </w:rPr>
        <w:t>ени</w:t>
      </w:r>
      <w:r w:rsidRPr="0010091F">
        <w:rPr>
          <w:sz w:val="28"/>
          <w:szCs w:val="28"/>
        </w:rPr>
        <w:t xml:space="preserve"> Н.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И.</w:t>
      </w:r>
      <w:r w:rsidR="000B47C7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Лобачевского</w:t>
      </w:r>
      <w:r w:rsidR="000B47C7" w:rsidRPr="0010091F">
        <w:rPr>
          <w:sz w:val="28"/>
          <w:szCs w:val="28"/>
        </w:rPr>
        <w:t>.</w:t>
      </w:r>
      <w:r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  <w:lang w:val="en-US"/>
        </w:rPr>
        <w:t>2009</w:t>
      </w:r>
      <w:r w:rsidR="007E134F" w:rsidRPr="0010091F">
        <w:rPr>
          <w:sz w:val="28"/>
          <w:szCs w:val="28"/>
          <w:lang w:val="en-US"/>
        </w:rPr>
        <w:t xml:space="preserve">. </w:t>
      </w:r>
      <w:r w:rsidRPr="0010091F">
        <w:rPr>
          <w:sz w:val="28"/>
          <w:szCs w:val="28"/>
          <w:lang w:val="en-US"/>
        </w:rPr>
        <w:t>№</w:t>
      </w:r>
      <w:r w:rsidR="000B47C7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  <w:lang w:val="en-US"/>
        </w:rPr>
        <w:t>6</w:t>
      </w:r>
      <w:r w:rsidR="000B47C7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  <w:lang w:val="en-US"/>
        </w:rPr>
        <w:t>(2)</w:t>
      </w:r>
      <w:r w:rsidR="007E134F" w:rsidRPr="0010091F">
        <w:rPr>
          <w:sz w:val="28"/>
          <w:szCs w:val="28"/>
          <w:lang w:val="en-US"/>
        </w:rPr>
        <w:t xml:space="preserve">. </w:t>
      </w:r>
      <w:r w:rsidRPr="0010091F">
        <w:rPr>
          <w:sz w:val="28"/>
          <w:szCs w:val="28"/>
        </w:rPr>
        <w:t>С</w:t>
      </w:r>
      <w:r w:rsidRPr="0010091F">
        <w:rPr>
          <w:sz w:val="28"/>
          <w:szCs w:val="28"/>
          <w:lang w:val="en-US"/>
        </w:rPr>
        <w:t>.</w:t>
      </w:r>
      <w:r w:rsidR="000B47C7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  <w:lang w:val="en-US"/>
        </w:rPr>
        <w:t xml:space="preserve">227–231. </w:t>
      </w:r>
      <w:r w:rsidR="000B47C7" w:rsidRPr="0010091F">
        <w:rPr>
          <w:sz w:val="28"/>
          <w:szCs w:val="28"/>
          <w:lang w:val="en-US"/>
        </w:rPr>
        <w:t xml:space="preserve">URL : </w:t>
      </w:r>
      <w:hyperlink r:id="rId12" w:history="1">
        <w:r w:rsidRPr="0010091F">
          <w:rPr>
            <w:sz w:val="28"/>
            <w:szCs w:val="28"/>
            <w:lang w:val="en-US"/>
          </w:rPr>
          <w:t>http://www.unn.ru/pages/issues/vestnik/99999999_West_2009_6(2)/40.pdf</w:t>
        </w:r>
      </w:hyperlink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  <w:lang w:val="en-US"/>
        </w:rPr>
        <w:lastRenderedPageBreak/>
        <w:t> </w:t>
      </w:r>
      <w:r w:rsidRPr="0010091F">
        <w:rPr>
          <w:sz w:val="28"/>
          <w:szCs w:val="28"/>
        </w:rPr>
        <w:t>Иванов Д.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И. Рок-альбом 1980-х годов как синтетический текст</w:t>
      </w:r>
      <w:r w:rsidR="003821E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Ю.</w:t>
      </w:r>
      <w:r w:rsidR="003821E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Шевчук «Пластун»</w:t>
      </w:r>
      <w:r w:rsidR="003821E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: </w:t>
      </w:r>
      <w:r w:rsidR="00027822" w:rsidRPr="0010091F">
        <w:rPr>
          <w:sz w:val="28"/>
          <w:szCs w:val="28"/>
        </w:rPr>
        <w:t>автореф</w:t>
      </w:r>
      <w:r w:rsidRPr="0010091F">
        <w:rPr>
          <w:sz w:val="28"/>
          <w:szCs w:val="28"/>
        </w:rPr>
        <w:t xml:space="preserve">. дис. </w:t>
      </w:r>
      <w:r w:rsidR="003821E8" w:rsidRPr="0010091F">
        <w:rPr>
          <w:sz w:val="28"/>
          <w:szCs w:val="28"/>
        </w:rPr>
        <w:t xml:space="preserve">… </w:t>
      </w:r>
      <w:r w:rsidRPr="0010091F">
        <w:rPr>
          <w:sz w:val="28"/>
          <w:szCs w:val="28"/>
        </w:rPr>
        <w:t>канд. филол. наук</w:t>
      </w:r>
      <w:r w:rsidR="003821E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10.01.01</w:t>
      </w:r>
      <w:r w:rsidR="00027822" w:rsidRPr="0010091F">
        <w:rPr>
          <w:sz w:val="28"/>
          <w:szCs w:val="28"/>
        </w:rPr>
        <w:t xml:space="preserve">. Иваново, 2008. </w:t>
      </w:r>
      <w:r w:rsidRPr="0010091F">
        <w:rPr>
          <w:sz w:val="28"/>
          <w:szCs w:val="28"/>
        </w:rPr>
        <w:t>19 с.</w:t>
      </w:r>
    </w:p>
    <w:p w:rsidR="00576281" w:rsidRPr="0010091F" w:rsidRDefault="00576281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Кинчев К. Е. Солнцеворот: Стихотворения, песни, статьи, интерью. М.</w:t>
      </w:r>
      <w:r w:rsidR="00F601DE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: Изд-во ЭКСМО-Пресс, 2001. 416 с.</w:t>
      </w:r>
    </w:p>
    <w:p w:rsidR="006829FD" w:rsidRPr="0010091F" w:rsidRDefault="006829FD" w:rsidP="000B47C7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Калуженина Д. В. Концепт ВЛАСТЬ в русской рок-поэзии (на материале лирики К.</w:t>
      </w:r>
      <w:r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 xml:space="preserve">Кинчева). </w:t>
      </w:r>
      <w:r w:rsidRPr="0010091F">
        <w:rPr>
          <w:sz w:val="28"/>
          <w:szCs w:val="28"/>
          <w:lang w:val="en-US"/>
        </w:rPr>
        <w:t xml:space="preserve">URL: </w:t>
      </w:r>
      <w:hyperlink r:id="rId13" w:history="1">
        <w:r w:rsidR="00221D10" w:rsidRPr="0010091F">
          <w:rPr>
            <w:rStyle w:val="ae"/>
            <w:color w:val="auto"/>
            <w:sz w:val="28"/>
            <w:szCs w:val="28"/>
            <w:u w:val="none"/>
            <w:lang w:val="en-US"/>
          </w:rPr>
          <w:t>https://www.sgu.ru/archive/old.sgu.ru/files/vlast.doc</w:t>
        </w:r>
      </w:hyperlink>
    </w:p>
    <w:p w:rsidR="00576281" w:rsidRPr="0010091F" w:rsidRDefault="00027822" w:rsidP="006829FD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Кастальский</w:t>
      </w:r>
      <w:r w:rsidR="00576281" w:rsidRPr="0010091F">
        <w:rPr>
          <w:sz w:val="28"/>
          <w:szCs w:val="28"/>
        </w:rPr>
        <w:t xml:space="preserve"> С.Е. Рок-энциклопедия. 2003. </w:t>
      </w:r>
      <w:r w:rsidR="00221D10" w:rsidRPr="0010091F">
        <w:rPr>
          <w:sz w:val="28"/>
          <w:szCs w:val="28"/>
          <w:lang w:val="en-US"/>
        </w:rPr>
        <w:t>URL:</w:t>
      </w:r>
      <w:r w:rsidR="00576281" w:rsidRPr="0010091F">
        <w:rPr>
          <w:sz w:val="28"/>
          <w:szCs w:val="28"/>
        </w:rPr>
        <w:t xml:space="preserve"> </w:t>
      </w:r>
      <w:hyperlink r:id="rId14" w:history="1">
        <w:r w:rsidR="00221D10" w:rsidRPr="0010091F">
          <w:rPr>
            <w:rStyle w:val="ae"/>
            <w:color w:val="auto"/>
            <w:sz w:val="28"/>
            <w:szCs w:val="28"/>
            <w:u w:val="none"/>
          </w:rPr>
          <w:t>http://www.rubricon.com</w:t>
        </w:r>
      </w:hyperlink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360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Касьянова  Е.В. Рок-культура в контексте современной культуры [Электронный ресурс]: дис. на соиск. уч. степ.</w:t>
      </w:r>
      <w:r w:rsidR="008B47B2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канд. филос. наук: 24.00.01. М</w:t>
      </w:r>
      <w:r w:rsidRPr="00AC2039">
        <w:rPr>
          <w:sz w:val="28"/>
          <w:szCs w:val="28"/>
          <w:lang w:val="en-US"/>
        </w:rPr>
        <w:t xml:space="preserve">., 2003. </w:t>
      </w:r>
      <w:r w:rsidRPr="0010091F">
        <w:rPr>
          <w:sz w:val="28"/>
          <w:szCs w:val="28"/>
          <w:lang w:val="en-US"/>
        </w:rPr>
        <w:t xml:space="preserve">162 </w:t>
      </w:r>
      <w:r w:rsidRPr="0010091F">
        <w:rPr>
          <w:sz w:val="28"/>
          <w:szCs w:val="28"/>
        </w:rPr>
        <w:t>с</w:t>
      </w:r>
      <w:r w:rsidRPr="0010091F">
        <w:rPr>
          <w:sz w:val="28"/>
          <w:szCs w:val="28"/>
          <w:lang w:val="en-US"/>
        </w:rPr>
        <w:t xml:space="preserve">. </w:t>
      </w:r>
      <w:r w:rsidR="00221D10" w:rsidRPr="0010091F">
        <w:rPr>
          <w:sz w:val="28"/>
          <w:szCs w:val="28"/>
          <w:lang w:val="en-US"/>
        </w:rPr>
        <w:t>URL:</w:t>
      </w:r>
      <w:r w:rsidR="00AE53BA" w:rsidRPr="0010091F">
        <w:rPr>
          <w:sz w:val="28"/>
          <w:szCs w:val="28"/>
          <w:lang w:val="en-US"/>
        </w:rPr>
        <w:t xml:space="preserve"> http://www.dissercat.com/content/rok-kultura-v-kontekste-sovremennoi-kultury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 xml:space="preserve">Квятковский Г.Ю. Рок-культура как объект социологического анализа : автореф. дис. на соиск. уч. степ. канд. социол. </w:t>
      </w:r>
      <w:r w:rsidR="00221D10" w:rsidRPr="0010091F">
        <w:rPr>
          <w:sz w:val="28"/>
          <w:szCs w:val="28"/>
          <w:lang w:val="uk-UA"/>
        </w:rPr>
        <w:t>н</w:t>
      </w:r>
      <w:r w:rsidRPr="0010091F">
        <w:rPr>
          <w:sz w:val="28"/>
          <w:szCs w:val="28"/>
        </w:rPr>
        <w:t>аук</w:t>
      </w:r>
      <w:r w:rsidR="00221D10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22.00.06.  Екатеринбург, 2002. 19 с.</w:t>
      </w:r>
    </w:p>
    <w:p w:rsidR="00CB2E69" w:rsidRPr="0010091F" w:rsidRDefault="00CB2E69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 Константинова С.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</w:t>
      </w:r>
      <w:r w:rsidR="00221D10" w:rsidRPr="0010091F">
        <w:rPr>
          <w:sz w:val="28"/>
          <w:szCs w:val="28"/>
          <w:lang w:val="uk-UA"/>
        </w:rPr>
        <w:t xml:space="preserve">, </w:t>
      </w:r>
      <w:r w:rsidR="00221D10" w:rsidRPr="0010091F">
        <w:rPr>
          <w:sz w:val="28"/>
          <w:szCs w:val="28"/>
        </w:rPr>
        <w:t xml:space="preserve">Константинов А. В. </w:t>
      </w:r>
      <w:r w:rsidRPr="0010091F">
        <w:rPr>
          <w:sz w:val="28"/>
          <w:szCs w:val="28"/>
        </w:rPr>
        <w:t>Дырка от бублика как предмет. «русской рокологии»</w:t>
      </w:r>
      <w:r w:rsidR="00725416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 xml:space="preserve">// Русская рок-поэзия: текст и контекст. – Тверь, 1999. Вып. 2. С. 9–15. 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Кнабе Г.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С. Фено</w:t>
      </w:r>
      <w:r w:rsidR="00FF287E" w:rsidRPr="0010091F">
        <w:rPr>
          <w:sz w:val="28"/>
          <w:szCs w:val="28"/>
        </w:rPr>
        <w:t>мен рока и контркультура</w:t>
      </w:r>
      <w:r w:rsidRPr="0010091F">
        <w:rPr>
          <w:sz w:val="28"/>
          <w:szCs w:val="28"/>
        </w:rPr>
        <w:t xml:space="preserve"> // Вопросы философии. – 1990. № 8. С. 39-61.</w:t>
      </w:r>
    </w:p>
    <w:p w:rsidR="00576281" w:rsidRPr="0010091F" w:rsidRDefault="00470238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Ковальчук</w:t>
      </w:r>
      <w:r w:rsidR="00576281" w:rsidRPr="0010091F">
        <w:rPr>
          <w:sz w:val="28"/>
          <w:szCs w:val="28"/>
        </w:rPr>
        <w:t xml:space="preserve"> И.</w:t>
      </w:r>
      <w:r w:rsidR="00725416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В. Влияние рок-музыки на формирование стиля жизни российской молодежи: автореф. дис. на соиск. уч. степ. канд. социол. наук: 22.00.01. М., 2002. 27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Козицкая Е.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 Академическое литературоведение и проблемы исследования русской рок-поэзии // Русская рок-поэзия: текст и контекст. Тверь: ТвГУ, 1999. Вып. 2. С. 21–27.</w:t>
      </w:r>
    </w:p>
    <w:p w:rsidR="00576281" w:rsidRPr="0010091F" w:rsidRDefault="00470238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Козлов</w:t>
      </w:r>
      <w:r w:rsidR="00576281" w:rsidRPr="0010091F">
        <w:rPr>
          <w:sz w:val="28"/>
          <w:szCs w:val="28"/>
        </w:rPr>
        <w:t xml:space="preserve"> A.</w:t>
      </w:r>
      <w:r w:rsidR="00725416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C. Рок-</w:t>
      </w:r>
      <w:r w:rsidR="00FF287E" w:rsidRPr="0010091F">
        <w:rPr>
          <w:sz w:val="28"/>
          <w:szCs w:val="28"/>
        </w:rPr>
        <w:t>музыка: истоки и развитие</w:t>
      </w:r>
      <w:r w:rsidR="00576281" w:rsidRPr="0010091F">
        <w:rPr>
          <w:sz w:val="28"/>
          <w:szCs w:val="28"/>
        </w:rPr>
        <w:t>. М.: Знание, 1990. 115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lastRenderedPageBreak/>
        <w:t>Книгин И.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 Словарь литературоведческих терминов. Саратов</w:t>
      </w:r>
      <w:r w:rsidR="00221D10" w:rsidRPr="0010091F">
        <w:rPr>
          <w:sz w:val="28"/>
          <w:szCs w:val="28"/>
          <w:lang w:val="uk-UA"/>
        </w:rPr>
        <w:t> </w:t>
      </w:r>
      <w:r w:rsidRPr="0010091F">
        <w:rPr>
          <w:sz w:val="28"/>
          <w:szCs w:val="28"/>
        </w:rPr>
        <w:t>: Лицей, 2006. 272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Кондратенко Т.</w:t>
      </w:r>
      <w:r w:rsidR="0072541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Л. Лингвостилистический анализ художественного текста в контексте современной парадигмы я</w:t>
      </w:r>
      <w:r w:rsidR="00221D10" w:rsidRPr="0010091F">
        <w:rPr>
          <w:sz w:val="28"/>
          <w:szCs w:val="28"/>
        </w:rPr>
        <w:t>зыкознания [Электронный ресурс]</w:t>
      </w:r>
      <w:r w:rsidRPr="0010091F">
        <w:rPr>
          <w:sz w:val="28"/>
          <w:szCs w:val="28"/>
        </w:rPr>
        <w:t xml:space="preserve">. </w:t>
      </w:r>
      <w:r w:rsidR="00221D10" w:rsidRPr="0010091F">
        <w:rPr>
          <w:sz w:val="28"/>
          <w:szCs w:val="28"/>
          <w:lang w:val="en-US"/>
        </w:rPr>
        <w:t>URL </w:t>
      </w:r>
      <w:r w:rsidRPr="0010091F">
        <w:rPr>
          <w:sz w:val="28"/>
          <w:szCs w:val="28"/>
        </w:rPr>
        <w:t xml:space="preserve">: http://elib.bsu.by/bitstream/123456789/166339/1/190-192.pdf </w:t>
      </w:r>
    </w:p>
    <w:p w:rsidR="00C220BD" w:rsidRPr="00AC2039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Кормильцев И.</w:t>
      </w:r>
      <w:r w:rsidR="00221D10" w:rsidRPr="0010091F">
        <w:rPr>
          <w:sz w:val="28"/>
          <w:szCs w:val="28"/>
        </w:rPr>
        <w:t>, Сурова О.</w:t>
      </w:r>
      <w:r w:rsidRPr="0010091F">
        <w:rPr>
          <w:sz w:val="28"/>
          <w:szCs w:val="28"/>
        </w:rPr>
        <w:t xml:space="preserve"> Рок-поэзия в русской культуре</w:t>
      </w:r>
      <w:r w:rsidR="00221D10" w:rsidRPr="0010091F">
        <w:rPr>
          <w:sz w:val="28"/>
          <w:szCs w:val="28"/>
          <w:lang w:val="en-US"/>
        </w:rPr>
        <w:t> </w:t>
      </w:r>
      <w:r w:rsidR="00221D10" w:rsidRPr="0010091F">
        <w:rPr>
          <w:sz w:val="28"/>
          <w:szCs w:val="28"/>
        </w:rPr>
        <w:t xml:space="preserve">: </w:t>
      </w:r>
      <w:r w:rsidRPr="0010091F">
        <w:rPr>
          <w:sz w:val="28"/>
          <w:szCs w:val="28"/>
        </w:rPr>
        <w:t xml:space="preserve">возникновение, бытование, </w:t>
      </w:r>
      <w:r w:rsidR="00221D10" w:rsidRPr="0010091F">
        <w:rPr>
          <w:sz w:val="28"/>
          <w:szCs w:val="28"/>
        </w:rPr>
        <w:t xml:space="preserve">эволюция </w:t>
      </w:r>
      <w:r w:rsidRPr="0010091F">
        <w:rPr>
          <w:sz w:val="28"/>
          <w:szCs w:val="28"/>
        </w:rPr>
        <w:t xml:space="preserve">// Русская рок-поэзия: текст и контекст. Сборник научных трудов. Вып. 1. Тверь, 1998. </w:t>
      </w:r>
      <w:r w:rsidR="00221D10" w:rsidRPr="0010091F">
        <w:rPr>
          <w:sz w:val="28"/>
          <w:szCs w:val="28"/>
          <w:lang w:val="en-US"/>
        </w:rPr>
        <w:t>URL </w:t>
      </w:r>
      <w:r w:rsidRPr="00AC2039">
        <w:rPr>
          <w:sz w:val="28"/>
          <w:szCs w:val="28"/>
        </w:rPr>
        <w:t xml:space="preserve">: </w:t>
      </w:r>
      <w:hyperlink r:id="rId15" w:history="1">
        <w:r w:rsidR="00C220BD" w:rsidRPr="0010091F">
          <w:rPr>
            <w:sz w:val="28"/>
            <w:szCs w:val="28"/>
            <w:lang w:val="en-US"/>
          </w:rPr>
          <w:t>http</w:t>
        </w:r>
        <w:r w:rsidR="00C220BD" w:rsidRPr="00AC2039">
          <w:rPr>
            <w:sz w:val="28"/>
            <w:szCs w:val="28"/>
          </w:rPr>
          <w:t>://</w:t>
        </w:r>
        <w:r w:rsidR="00C220BD" w:rsidRPr="0010091F">
          <w:rPr>
            <w:sz w:val="28"/>
            <w:szCs w:val="28"/>
            <w:lang w:val="en-US"/>
          </w:rPr>
          <w:t>www</w:t>
        </w:r>
        <w:r w:rsidR="00C220BD" w:rsidRPr="00AC2039">
          <w:rPr>
            <w:sz w:val="28"/>
            <w:szCs w:val="28"/>
          </w:rPr>
          <w:t>.</w:t>
        </w:r>
        <w:r w:rsidR="00C220BD" w:rsidRPr="0010091F">
          <w:rPr>
            <w:sz w:val="28"/>
            <w:szCs w:val="28"/>
            <w:lang w:val="en-US"/>
          </w:rPr>
          <w:t>fedy</w:t>
        </w:r>
        <w:r w:rsidR="00C220BD" w:rsidRPr="00AC2039">
          <w:rPr>
            <w:sz w:val="28"/>
            <w:szCs w:val="28"/>
          </w:rPr>
          <w:t>-</w:t>
        </w:r>
        <w:r w:rsidR="00C220BD" w:rsidRPr="0010091F">
          <w:rPr>
            <w:sz w:val="28"/>
            <w:szCs w:val="28"/>
            <w:lang w:val="en-US"/>
          </w:rPr>
          <w:t>diary</w:t>
        </w:r>
        <w:r w:rsidR="00C220BD" w:rsidRPr="00AC2039">
          <w:rPr>
            <w:sz w:val="28"/>
            <w:szCs w:val="28"/>
          </w:rPr>
          <w:t>.</w:t>
        </w:r>
        <w:r w:rsidR="00C220BD" w:rsidRPr="0010091F">
          <w:rPr>
            <w:sz w:val="28"/>
            <w:szCs w:val="28"/>
            <w:lang w:val="en-US"/>
          </w:rPr>
          <w:t>ru</w:t>
        </w:r>
        <w:r w:rsidR="00C220BD" w:rsidRPr="00AC2039">
          <w:rPr>
            <w:sz w:val="28"/>
            <w:szCs w:val="28"/>
          </w:rPr>
          <w:t>/</w:t>
        </w:r>
        <w:r w:rsidR="00C220BD" w:rsidRPr="0010091F">
          <w:rPr>
            <w:sz w:val="28"/>
            <w:szCs w:val="28"/>
            <w:lang w:val="en-US"/>
          </w:rPr>
          <w:t>Gold</w:t>
        </w:r>
        <w:r w:rsidR="00C220BD" w:rsidRPr="00AC2039">
          <w:rPr>
            <w:sz w:val="28"/>
            <w:szCs w:val="28"/>
          </w:rPr>
          <w:t>/</w:t>
        </w:r>
        <w:r w:rsidR="00C220BD" w:rsidRPr="0010091F">
          <w:rPr>
            <w:sz w:val="28"/>
            <w:szCs w:val="28"/>
            <w:lang w:val="en-US"/>
          </w:rPr>
          <w:t>books</w:t>
        </w:r>
        <w:r w:rsidR="00C220BD" w:rsidRPr="00AC2039">
          <w:rPr>
            <w:sz w:val="28"/>
            <w:szCs w:val="28"/>
          </w:rPr>
          <w:t>-</w:t>
        </w:r>
        <w:r w:rsidR="00C220BD" w:rsidRPr="0010091F">
          <w:rPr>
            <w:sz w:val="28"/>
            <w:szCs w:val="28"/>
            <w:lang w:val="en-US"/>
          </w:rPr>
          <w:t>r</w:t>
        </w:r>
        <w:r w:rsidR="00C220BD" w:rsidRPr="00AC2039">
          <w:rPr>
            <w:sz w:val="28"/>
            <w:szCs w:val="28"/>
          </w:rPr>
          <w:t>/</w:t>
        </w:r>
        <w:r w:rsidR="00C220BD" w:rsidRPr="0010091F">
          <w:rPr>
            <w:sz w:val="28"/>
            <w:szCs w:val="28"/>
            <w:lang w:val="en-US"/>
          </w:rPr>
          <w:t>poeza</w:t>
        </w:r>
        <w:r w:rsidR="00C220BD" w:rsidRPr="00AC2039">
          <w:rPr>
            <w:sz w:val="28"/>
            <w:szCs w:val="28"/>
          </w:rPr>
          <w:t>.</w:t>
        </w:r>
        <w:r w:rsidR="00C220BD" w:rsidRPr="0010091F">
          <w:rPr>
            <w:sz w:val="28"/>
            <w:szCs w:val="28"/>
            <w:lang w:val="en-US"/>
          </w:rPr>
          <w:t>htm</w:t>
        </w:r>
      </w:hyperlink>
    </w:p>
    <w:p w:rsidR="00C220BD" w:rsidRPr="0010091F" w:rsidRDefault="00C220BD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Кожевникова Т.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С. Базовая тематика русской рок-поэзии в творчестве авторов мейнстрима</w:t>
      </w:r>
      <w:r w:rsidR="00221D10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 xml:space="preserve">: </w:t>
      </w:r>
      <w:r w:rsidRPr="0010091F">
        <w:rPr>
          <w:sz w:val="28"/>
          <w:szCs w:val="28"/>
        </w:rPr>
        <w:t>автореф. дис. на соискание уч. степ. канд. филол. наук</w:t>
      </w:r>
      <w:r w:rsidR="00221D10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10.01.01. Челябинск, 2012.</w:t>
      </w:r>
      <w:r w:rsidR="003512D0" w:rsidRPr="0010091F">
        <w:rPr>
          <w:sz w:val="28"/>
          <w:szCs w:val="28"/>
        </w:rPr>
        <w:t xml:space="preserve"> –</w:t>
      </w:r>
      <w:r w:rsidRPr="0010091F">
        <w:rPr>
          <w:sz w:val="28"/>
          <w:szCs w:val="28"/>
        </w:rPr>
        <w:t xml:space="preserve"> 23 с.</w:t>
      </w:r>
    </w:p>
    <w:p w:rsidR="00D633EE" w:rsidRPr="0010091F" w:rsidRDefault="00D633E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Лакофф Дж.</w:t>
      </w:r>
      <w:r w:rsidR="00221D10" w:rsidRPr="0010091F">
        <w:rPr>
          <w:sz w:val="28"/>
          <w:szCs w:val="28"/>
        </w:rPr>
        <w:t xml:space="preserve">, Джонсон М. </w:t>
      </w:r>
      <w:r w:rsidRPr="0010091F">
        <w:rPr>
          <w:sz w:val="28"/>
          <w:szCs w:val="28"/>
        </w:rPr>
        <w:t>Метафоры, которыми мы живем // Язык и моделирование социального взаимодействия. М.</w:t>
      </w:r>
      <w:r w:rsidR="00221D10" w:rsidRPr="0010091F">
        <w:rPr>
          <w:sz w:val="28"/>
          <w:szCs w:val="28"/>
        </w:rPr>
        <w:t> </w:t>
      </w:r>
      <w:r w:rsidR="00240EA0" w:rsidRPr="0010091F">
        <w:rPr>
          <w:sz w:val="28"/>
          <w:szCs w:val="28"/>
        </w:rPr>
        <w:t>: Прогресс</w:t>
      </w:r>
      <w:r w:rsidRPr="0010091F">
        <w:rPr>
          <w:sz w:val="28"/>
          <w:szCs w:val="28"/>
        </w:rPr>
        <w:t>, 1987. С. 126–170.</w:t>
      </w:r>
    </w:p>
    <w:p w:rsidR="00576281" w:rsidRPr="0010091F" w:rsidRDefault="00F601D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Лисица И.</w:t>
      </w:r>
      <w:r w:rsidR="00EF7C98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В. Рок-поэзия Великобритании: прагматический и лингвокультурологический аспекты (на материале текстов рок-групп 1960-1970-х годов)</w:t>
      </w:r>
      <w:r w:rsidR="00221D10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:</w:t>
      </w:r>
      <w:r w:rsidR="00221D10" w:rsidRPr="0010091F">
        <w:rPr>
          <w:sz w:val="28"/>
          <w:szCs w:val="28"/>
        </w:rPr>
        <w:t xml:space="preserve"> </w:t>
      </w:r>
      <w:r w:rsidR="00576281" w:rsidRPr="0010091F">
        <w:rPr>
          <w:sz w:val="28"/>
          <w:szCs w:val="28"/>
        </w:rPr>
        <w:t>дис. на соискание уч. степ. канд. филол. наук : 10.02.04. Иркутск, 2009. 164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Логачева</w:t>
      </w:r>
      <w:r w:rsidR="00221D10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Т.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Е. Русская рок-поэзия 1970-х-1990-х</w:t>
      </w:r>
      <w:r w:rsidR="00221D10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гг. в социокультурном контексте : автореф. дис. </w:t>
      </w:r>
      <w:r w:rsidR="00221D10" w:rsidRPr="0010091F">
        <w:rPr>
          <w:sz w:val="28"/>
          <w:szCs w:val="28"/>
        </w:rPr>
        <w:t>…</w:t>
      </w:r>
      <w:r w:rsidRPr="0010091F">
        <w:rPr>
          <w:sz w:val="28"/>
          <w:szCs w:val="28"/>
        </w:rPr>
        <w:t xml:space="preserve"> канд. филол. наук</w:t>
      </w:r>
      <w:r w:rsidR="00221D10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10.01.01. М., 1997. 25 с.</w:t>
      </w:r>
    </w:p>
    <w:p w:rsidR="00332B76" w:rsidRPr="0010091F" w:rsidRDefault="00332B76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Мокиенко В. М</w:t>
      </w:r>
      <w:r w:rsidR="009E1B7B" w:rsidRPr="0010091F">
        <w:rPr>
          <w:sz w:val="28"/>
          <w:szCs w:val="28"/>
        </w:rPr>
        <w:t>.</w:t>
      </w:r>
      <w:r w:rsidR="005A55B5" w:rsidRPr="0010091F">
        <w:rPr>
          <w:sz w:val="28"/>
          <w:szCs w:val="28"/>
        </w:rPr>
        <w:t>, Никитина Т. В.</w:t>
      </w:r>
      <w:r w:rsidR="009E1B7B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Большой словарь русского жаргона.</w:t>
      </w:r>
      <w:r w:rsidR="006A19DB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25000</w:t>
      </w:r>
      <w:r w:rsidR="009E1B7B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слов</w:t>
      </w:r>
      <w:r w:rsidR="009E1B7B" w:rsidRPr="0010091F">
        <w:rPr>
          <w:sz w:val="28"/>
          <w:szCs w:val="28"/>
        </w:rPr>
        <w:t>,</w:t>
      </w:r>
      <w:r w:rsidRPr="0010091F">
        <w:rPr>
          <w:sz w:val="28"/>
          <w:szCs w:val="28"/>
        </w:rPr>
        <w:t>. 7000 устойчивых выражений</w:t>
      </w:r>
      <w:r w:rsidR="009E1B7B" w:rsidRPr="0010091F">
        <w:rPr>
          <w:sz w:val="28"/>
          <w:szCs w:val="28"/>
        </w:rPr>
        <w:t>.</w:t>
      </w:r>
      <w:r w:rsidR="006A19DB" w:rsidRPr="0010091F">
        <w:rPr>
          <w:sz w:val="28"/>
          <w:szCs w:val="28"/>
        </w:rPr>
        <w:t xml:space="preserve"> </w:t>
      </w:r>
      <w:r w:rsidRPr="0010091F">
        <w:rPr>
          <w:sz w:val="28"/>
          <w:szCs w:val="28"/>
        </w:rPr>
        <w:t>СПб</w:t>
      </w:r>
      <w:r w:rsidR="006A19D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 Норинт, 2000. 448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Мякотин Е.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В. Рок-музыка. Опыт структурно-антропологического подхода [Электронный ресурс]: дис. </w:t>
      </w:r>
      <w:r w:rsidR="006A19DB" w:rsidRPr="0010091F">
        <w:rPr>
          <w:sz w:val="28"/>
          <w:szCs w:val="28"/>
        </w:rPr>
        <w:t xml:space="preserve">… </w:t>
      </w:r>
      <w:r w:rsidRPr="0010091F">
        <w:rPr>
          <w:sz w:val="28"/>
          <w:szCs w:val="28"/>
        </w:rPr>
        <w:t>канд. искусствоведения</w:t>
      </w:r>
      <w:r w:rsidR="006A19D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17.00.02. Саратов</w:t>
      </w:r>
      <w:r w:rsidR="006A19D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РГБ, 2006. 154 с.</w:t>
      </w:r>
    </w:p>
    <w:p w:rsidR="004E745D" w:rsidRPr="0010091F" w:rsidRDefault="00EF7C98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Набок </w:t>
      </w:r>
      <w:r w:rsidR="00576281" w:rsidRPr="0010091F">
        <w:rPr>
          <w:sz w:val="28"/>
          <w:szCs w:val="28"/>
        </w:rPr>
        <w:t>И.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Л. Рок-культура как эстетический феномен</w:t>
      </w:r>
      <w:r w:rsidR="006A19DB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 xml:space="preserve">: дис. </w:t>
      </w:r>
      <w:r w:rsidR="006A19DB" w:rsidRPr="0010091F">
        <w:rPr>
          <w:sz w:val="28"/>
          <w:szCs w:val="28"/>
        </w:rPr>
        <w:t>…</w:t>
      </w:r>
      <w:r w:rsidR="00576281" w:rsidRPr="0010091F">
        <w:rPr>
          <w:sz w:val="28"/>
          <w:szCs w:val="28"/>
        </w:rPr>
        <w:t xml:space="preserve"> д-ра филос. </w:t>
      </w:r>
      <w:r w:rsidR="006A19DB" w:rsidRPr="0010091F">
        <w:rPr>
          <w:sz w:val="28"/>
          <w:szCs w:val="28"/>
        </w:rPr>
        <w:t>Н</w:t>
      </w:r>
      <w:r w:rsidR="00576281" w:rsidRPr="0010091F">
        <w:rPr>
          <w:sz w:val="28"/>
          <w:szCs w:val="28"/>
        </w:rPr>
        <w:t>аук</w:t>
      </w:r>
      <w:r w:rsidR="006A19DB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: 09.00.04. РГБ, 1993. 423 с.</w:t>
      </w:r>
    </w:p>
    <w:p w:rsidR="007E134F" w:rsidRPr="0010091F" w:rsidRDefault="00AC2039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hyperlink r:id="rId16" w:history="1">
        <w:r w:rsidR="007E134F" w:rsidRPr="0010091F">
          <w:rPr>
            <w:sz w:val="28"/>
            <w:szCs w:val="28"/>
          </w:rPr>
          <w:t>Ничипоров И</w:t>
        </w:r>
        <w:r w:rsidR="00F601DE" w:rsidRPr="0010091F">
          <w:rPr>
            <w:sz w:val="28"/>
            <w:szCs w:val="28"/>
          </w:rPr>
          <w:t>.</w:t>
        </w:r>
        <w:r w:rsidR="00EF7C98" w:rsidRPr="0010091F">
          <w:rPr>
            <w:sz w:val="28"/>
            <w:szCs w:val="28"/>
          </w:rPr>
          <w:t> </w:t>
        </w:r>
        <w:r w:rsidR="007E134F" w:rsidRPr="0010091F">
          <w:rPr>
            <w:sz w:val="28"/>
            <w:szCs w:val="28"/>
          </w:rPr>
          <w:t>Б.</w:t>
        </w:r>
      </w:hyperlink>
      <w:r w:rsidR="007E134F" w:rsidRPr="0010091F">
        <w:rPr>
          <w:sz w:val="28"/>
          <w:szCs w:val="28"/>
        </w:rPr>
        <w:t xml:space="preserve"> Город и мир в песенной поэзии В.</w:t>
      </w:r>
      <w:r w:rsidR="006A19DB" w:rsidRPr="0010091F">
        <w:rPr>
          <w:sz w:val="28"/>
          <w:szCs w:val="28"/>
        </w:rPr>
        <w:t> </w:t>
      </w:r>
      <w:r w:rsidR="007E134F" w:rsidRPr="0010091F">
        <w:rPr>
          <w:sz w:val="28"/>
          <w:szCs w:val="28"/>
        </w:rPr>
        <w:t>Цоя</w:t>
      </w:r>
      <w:r w:rsidR="004E745D" w:rsidRPr="0010091F">
        <w:rPr>
          <w:sz w:val="28"/>
          <w:szCs w:val="28"/>
        </w:rPr>
        <w:t xml:space="preserve"> [Электронный ресурс]. </w:t>
      </w:r>
      <w:r w:rsidR="006A19DB" w:rsidRPr="0010091F">
        <w:rPr>
          <w:sz w:val="28"/>
          <w:szCs w:val="28"/>
          <w:lang w:val="en-US"/>
        </w:rPr>
        <w:t>URL </w:t>
      </w:r>
      <w:r w:rsidR="004E745D" w:rsidRPr="0010091F">
        <w:rPr>
          <w:sz w:val="28"/>
          <w:szCs w:val="28"/>
        </w:rPr>
        <w:t xml:space="preserve">: </w:t>
      </w:r>
      <w:r w:rsidR="007E134F" w:rsidRPr="0010091F">
        <w:rPr>
          <w:sz w:val="28"/>
          <w:szCs w:val="28"/>
        </w:rPr>
        <w:t>https://www.portal-slovo.ru/philology/43590.php</w:t>
      </w:r>
    </w:p>
    <w:p w:rsidR="00576281" w:rsidRPr="0010091F" w:rsidRDefault="00EF7C98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Новиков </w:t>
      </w:r>
      <w:r w:rsidR="00576281" w:rsidRPr="0010091F">
        <w:rPr>
          <w:sz w:val="28"/>
          <w:szCs w:val="28"/>
        </w:rPr>
        <w:t>И.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А. «Рок-н-ролл» (опыт мета</w:t>
      </w:r>
      <w:r w:rsidR="004E745D" w:rsidRPr="0010091F">
        <w:rPr>
          <w:sz w:val="28"/>
          <w:szCs w:val="28"/>
        </w:rPr>
        <w:t xml:space="preserve">физической реконструкции) </w:t>
      </w:r>
      <w:r w:rsidR="00576281" w:rsidRPr="0010091F">
        <w:rPr>
          <w:sz w:val="28"/>
          <w:szCs w:val="28"/>
        </w:rPr>
        <w:t xml:space="preserve">: автореф. дис. </w:t>
      </w:r>
      <w:r w:rsidR="006A19DB" w:rsidRPr="0010091F">
        <w:rPr>
          <w:sz w:val="28"/>
          <w:szCs w:val="28"/>
        </w:rPr>
        <w:t>…</w:t>
      </w:r>
      <w:r w:rsidR="00576281" w:rsidRPr="0010091F">
        <w:rPr>
          <w:sz w:val="28"/>
          <w:szCs w:val="28"/>
        </w:rPr>
        <w:t xml:space="preserve"> канд. филос. </w:t>
      </w:r>
      <w:r w:rsidR="006A19DB" w:rsidRPr="0010091F">
        <w:rPr>
          <w:sz w:val="28"/>
          <w:szCs w:val="28"/>
        </w:rPr>
        <w:t>н</w:t>
      </w:r>
      <w:r w:rsidR="00576281" w:rsidRPr="0010091F">
        <w:rPr>
          <w:sz w:val="28"/>
          <w:szCs w:val="28"/>
        </w:rPr>
        <w:t>аук</w:t>
      </w:r>
      <w:r w:rsidR="006A19DB"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: 09.00.11. Томск, 1994. 16 с.</w:t>
      </w:r>
    </w:p>
    <w:p w:rsidR="00C2465B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Новиков Л.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 Лингвистическое толкование художественного текста</w:t>
      </w:r>
      <w:r w:rsidR="006A19DB" w:rsidRPr="0010091F">
        <w:rPr>
          <w:sz w:val="28"/>
          <w:szCs w:val="28"/>
        </w:rPr>
        <w:t>.</w:t>
      </w:r>
      <w:r w:rsidRPr="0010091F">
        <w:rPr>
          <w:sz w:val="28"/>
          <w:szCs w:val="28"/>
        </w:rPr>
        <w:t xml:space="preserve"> М.</w:t>
      </w:r>
      <w:r w:rsidR="006A19D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Русский язык, 1979. 250 с.</w:t>
      </w:r>
    </w:p>
    <w:p w:rsidR="00C2465B" w:rsidRPr="0010091F" w:rsidRDefault="00C2465B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Новикова Ю.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В. Бард-рок культура в аспекте ценностной картины мира: Концепт «творчество» // Вестник Томского государственного университета. 2009. № 326 (сентябрь). С. 30–33.</w:t>
      </w:r>
    </w:p>
    <w:p w:rsidR="003512D0" w:rsidRPr="0010091F" w:rsidRDefault="00576281" w:rsidP="003512D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Оробинская М. В. Русская рок-поэзия: моделирование глубины текста: монография</w:t>
      </w:r>
      <w:r w:rsidR="006A19DB" w:rsidRPr="0010091F">
        <w:rPr>
          <w:sz w:val="28"/>
          <w:szCs w:val="28"/>
        </w:rPr>
        <w:t>.</w:t>
      </w:r>
      <w:r w:rsidRPr="0010091F">
        <w:rPr>
          <w:sz w:val="28"/>
          <w:szCs w:val="28"/>
        </w:rPr>
        <w:t xml:space="preserve"> Х.</w:t>
      </w:r>
      <w:r w:rsidR="006A19DB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Издатель Иванченко И.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С., 2016. </w:t>
      </w:r>
      <w:r w:rsidRPr="0010091F">
        <w:rPr>
          <w:sz w:val="28"/>
          <w:szCs w:val="28"/>
          <w:lang w:val="en-US"/>
        </w:rPr>
        <w:t xml:space="preserve">164 </w:t>
      </w:r>
      <w:r w:rsidRPr="0010091F">
        <w:rPr>
          <w:sz w:val="28"/>
          <w:szCs w:val="28"/>
        </w:rPr>
        <w:t>с</w:t>
      </w:r>
      <w:r w:rsidRPr="0010091F">
        <w:rPr>
          <w:sz w:val="28"/>
          <w:szCs w:val="28"/>
          <w:lang w:val="en-US"/>
        </w:rPr>
        <w:t xml:space="preserve">. </w:t>
      </w:r>
    </w:p>
    <w:p w:rsidR="000B47C7" w:rsidRPr="0010091F" w:rsidRDefault="000B47C7" w:rsidP="003512D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Панченко</w:t>
      </w:r>
      <w:r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В</w:t>
      </w:r>
      <w:r w:rsidRPr="00AC2039">
        <w:rPr>
          <w:sz w:val="28"/>
          <w:szCs w:val="28"/>
          <w:lang w:val="en-US"/>
        </w:rPr>
        <w:t>.</w:t>
      </w:r>
      <w:r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А</w:t>
      </w:r>
      <w:r w:rsidRPr="00AC2039">
        <w:rPr>
          <w:sz w:val="28"/>
          <w:szCs w:val="28"/>
          <w:lang w:val="en-US"/>
        </w:rPr>
        <w:t xml:space="preserve">. </w:t>
      </w:r>
      <w:r w:rsidR="00230DC3" w:rsidRPr="0010091F">
        <w:rPr>
          <w:sz w:val="28"/>
          <w:szCs w:val="28"/>
          <w:lang w:val="uk-UA"/>
        </w:rPr>
        <w:t xml:space="preserve">Лінгвістичні засоби досягнення експресії в сучасному пісенному тексті (на матеріалі російської мови) : дис. … канд. філол. наук : 10.02.02 – російська мова. Дніпро : ДНУ ім. О. Гончара, 2018. </w:t>
      </w:r>
      <w:r w:rsidR="004A68DE" w:rsidRPr="0010091F">
        <w:rPr>
          <w:sz w:val="28"/>
          <w:szCs w:val="28"/>
          <w:lang w:val="uk-UA"/>
        </w:rPr>
        <w:t>230 с.</w:t>
      </w:r>
    </w:p>
    <w:p w:rsidR="00B976B1" w:rsidRPr="0010091F" w:rsidRDefault="00C92E1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Петрова С.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А. </w:t>
      </w:r>
      <w:r w:rsidR="00B976B1" w:rsidRPr="0010091F">
        <w:rPr>
          <w:sz w:val="28"/>
          <w:szCs w:val="28"/>
        </w:rPr>
        <w:t>«Песня без слов» Виктора Цоя</w:t>
      </w:r>
      <w:r w:rsidR="006A19DB" w:rsidRPr="0010091F">
        <w:rPr>
          <w:sz w:val="28"/>
          <w:szCs w:val="28"/>
        </w:rPr>
        <w:t> </w:t>
      </w:r>
      <w:r w:rsidR="00B976B1" w:rsidRPr="0010091F">
        <w:rPr>
          <w:sz w:val="28"/>
          <w:szCs w:val="28"/>
        </w:rPr>
        <w:t>: особенности поэтики</w:t>
      </w:r>
      <w:r w:rsidRPr="0010091F">
        <w:rPr>
          <w:sz w:val="28"/>
          <w:szCs w:val="28"/>
        </w:rPr>
        <w:t xml:space="preserve"> // </w:t>
      </w:r>
      <w:r w:rsidR="00B976B1" w:rsidRPr="0010091F">
        <w:rPr>
          <w:sz w:val="28"/>
          <w:szCs w:val="28"/>
        </w:rPr>
        <w:t>Русская рок-поэзия</w:t>
      </w:r>
      <w:r w:rsidR="006A19DB" w:rsidRPr="0010091F">
        <w:rPr>
          <w:sz w:val="28"/>
          <w:szCs w:val="28"/>
        </w:rPr>
        <w:t> </w:t>
      </w:r>
      <w:r w:rsidR="00B976B1" w:rsidRPr="0010091F">
        <w:rPr>
          <w:sz w:val="28"/>
          <w:szCs w:val="28"/>
        </w:rPr>
        <w:t>: текст и контекст</w:t>
      </w:r>
      <w:r w:rsidRPr="0010091F">
        <w:rPr>
          <w:sz w:val="28"/>
          <w:szCs w:val="28"/>
        </w:rPr>
        <w:t xml:space="preserve">. </w:t>
      </w:r>
      <w:r w:rsidR="00B617BE" w:rsidRPr="0010091F">
        <w:rPr>
          <w:sz w:val="28"/>
          <w:szCs w:val="28"/>
        </w:rPr>
        <w:t xml:space="preserve">Екатеринбург ; Тверь : УрГПУ, </w:t>
      </w:r>
      <w:r w:rsidR="00B976B1" w:rsidRPr="0010091F">
        <w:rPr>
          <w:sz w:val="28"/>
          <w:szCs w:val="28"/>
        </w:rPr>
        <w:t>2013</w:t>
      </w:r>
      <w:r w:rsidRPr="0010091F">
        <w:rPr>
          <w:sz w:val="28"/>
          <w:szCs w:val="28"/>
        </w:rPr>
        <w:t xml:space="preserve">. </w:t>
      </w:r>
      <w:r w:rsidR="00B617BE" w:rsidRPr="0010091F">
        <w:rPr>
          <w:sz w:val="28"/>
          <w:szCs w:val="28"/>
        </w:rPr>
        <w:t xml:space="preserve">Вып. 14. </w:t>
      </w:r>
      <w:r w:rsidR="007017AE" w:rsidRPr="0010091F">
        <w:rPr>
          <w:sz w:val="28"/>
          <w:szCs w:val="28"/>
        </w:rPr>
        <w:t>С. 124–12</w:t>
      </w:r>
      <w:r w:rsidR="00FE6BF4" w:rsidRPr="0010091F">
        <w:rPr>
          <w:sz w:val="28"/>
          <w:szCs w:val="28"/>
        </w:rPr>
        <w:t>6</w:t>
      </w:r>
      <w:r w:rsidR="007017AE" w:rsidRPr="0010091F">
        <w:rPr>
          <w:sz w:val="28"/>
          <w:szCs w:val="28"/>
        </w:rPr>
        <w:t>.</w:t>
      </w:r>
    </w:p>
    <w:p w:rsidR="00CB5004" w:rsidRPr="0010091F" w:rsidRDefault="00CB5004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</w:rPr>
        <w:t>Радке Э. Русская рок-музыка и ее функция в ку</w:t>
      </w:r>
      <w:r w:rsidR="00443E10" w:rsidRPr="0010091F">
        <w:rPr>
          <w:sz w:val="28"/>
          <w:szCs w:val="28"/>
        </w:rPr>
        <w:t xml:space="preserve">льтурном советском пространстве. </w:t>
      </w:r>
      <w:r w:rsidR="00443E10" w:rsidRPr="0010091F">
        <w:rPr>
          <w:sz w:val="28"/>
          <w:szCs w:val="28"/>
          <w:lang w:val="en-US"/>
        </w:rPr>
        <w:t>URL </w:t>
      </w:r>
      <w:r w:rsidR="00F601DE" w:rsidRPr="0010091F">
        <w:rPr>
          <w:sz w:val="28"/>
          <w:szCs w:val="28"/>
          <w:lang w:val="en-US"/>
        </w:rPr>
        <w:t xml:space="preserve">: </w:t>
      </w:r>
      <w:r w:rsidR="00004B76" w:rsidRPr="0010091F">
        <w:rPr>
          <w:sz w:val="28"/>
          <w:szCs w:val="28"/>
          <w:lang w:val="en-US"/>
        </w:rPr>
        <w:t xml:space="preserve"> https://cyberleninka.ru/article/n/russkaya-rok-muzyka-i-ee-funktsiya-v-kulturnom-sovetskom-prostranstve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Свиридов C.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B. Рок-искусство и пробл</w:t>
      </w:r>
      <w:r w:rsidR="00FF287E" w:rsidRPr="0010091F">
        <w:rPr>
          <w:sz w:val="28"/>
          <w:szCs w:val="28"/>
        </w:rPr>
        <w:t>емы синтетического текста</w:t>
      </w:r>
      <w:r w:rsidRPr="0010091F">
        <w:rPr>
          <w:sz w:val="28"/>
          <w:szCs w:val="28"/>
        </w:rPr>
        <w:t xml:space="preserve"> // Русская рок-поэзия: текст и контекст. Тверь: ТвГУ, 2002. Вып. 6. С. 5–32.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Сви</w:t>
      </w:r>
      <w:r w:rsidR="00FF287E" w:rsidRPr="0010091F">
        <w:rPr>
          <w:sz w:val="28"/>
          <w:szCs w:val="28"/>
        </w:rPr>
        <w:t>ридов </w:t>
      </w:r>
      <w:r w:rsidRPr="0010091F">
        <w:rPr>
          <w:sz w:val="28"/>
          <w:szCs w:val="28"/>
        </w:rPr>
        <w:t>C.</w:t>
      </w:r>
      <w:r w:rsidR="00EF7C98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B. Альбом и проблема вариативности синтетического текста // Русская рок-поэзия: текст и контекст. Тверь: ТвГУ, 2003. Вып. 7. С.</w:t>
      </w:r>
      <w:r w:rsidR="00443E10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13–44.</w:t>
      </w:r>
    </w:p>
    <w:p w:rsidR="00DB5E7E" w:rsidRPr="0010091F" w:rsidRDefault="00DB5E7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Серов В. Энциклопедический словарь крылатых слов и выражений. М.</w:t>
      </w:r>
      <w:r w:rsidR="00443E10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«Локид Пресс», 2003. 852 c.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lastRenderedPageBreak/>
        <w:t> Снигирев A.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B.</w:t>
      </w:r>
      <w:r w:rsidR="002149CA" w:rsidRPr="0010091F">
        <w:rPr>
          <w:sz w:val="28"/>
          <w:szCs w:val="28"/>
        </w:rPr>
        <w:t>, Снигирева Т. А.</w:t>
      </w:r>
      <w:r w:rsidRPr="0010091F">
        <w:rPr>
          <w:sz w:val="28"/>
          <w:szCs w:val="28"/>
        </w:rPr>
        <w:t xml:space="preserve"> О некоторых чертах рок-поэзии</w:t>
      </w:r>
      <w:r w:rsidR="00FF287E" w:rsidRPr="0010091F">
        <w:rPr>
          <w:sz w:val="28"/>
          <w:szCs w:val="28"/>
        </w:rPr>
        <w:t xml:space="preserve"> как культурного феномена</w:t>
      </w:r>
      <w:r w:rsidRPr="0010091F">
        <w:rPr>
          <w:sz w:val="28"/>
          <w:szCs w:val="28"/>
        </w:rPr>
        <w:t> // Русская рок-поэзия</w:t>
      </w:r>
      <w:r w:rsidR="002149CA" w:rsidRPr="0010091F">
        <w:rPr>
          <w:sz w:val="28"/>
          <w:szCs w:val="28"/>
        </w:rPr>
        <w:t> : текст и контекст.</w:t>
      </w:r>
      <w:r w:rsidRPr="0010091F">
        <w:rPr>
          <w:sz w:val="28"/>
          <w:szCs w:val="28"/>
        </w:rPr>
        <w:t xml:space="preserve"> Тверь</w:t>
      </w:r>
      <w:r w:rsidR="002149CA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ТвГУ, 1999. Вып. 2. С. 46–51.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Современное зарубежное литературоведение : концепции, школы, термины : энцикл. справ. / науч. ред., сост. И.</w:t>
      </w:r>
      <w:r w:rsidR="00DB395D" w:rsidRPr="0010091F">
        <w:rPr>
          <w:sz w:val="28"/>
          <w:szCs w:val="28"/>
        </w:rPr>
        <w:t> П. </w:t>
      </w:r>
      <w:r w:rsidRPr="0010091F">
        <w:rPr>
          <w:sz w:val="28"/>
          <w:szCs w:val="28"/>
        </w:rPr>
        <w:t>Ильин, Е.</w:t>
      </w:r>
      <w:r w:rsidR="00DB395D" w:rsidRPr="0010091F">
        <w:rPr>
          <w:sz w:val="28"/>
          <w:szCs w:val="28"/>
        </w:rPr>
        <w:t> А. </w:t>
      </w:r>
      <w:r w:rsidRPr="0010091F">
        <w:rPr>
          <w:sz w:val="28"/>
          <w:szCs w:val="28"/>
        </w:rPr>
        <w:t>Цурганова. 2-е изд., испр. и доп. М.</w:t>
      </w:r>
      <w:r w:rsidR="002149CA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Интрада, 1999. 320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Современный толковый словарь русского языка [Электронный ресурс] / Сост. Т.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Ф.</w:t>
      </w:r>
      <w:r w:rsidR="006A72D0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Ефремова. – 2000. – </w:t>
      </w:r>
      <w:r w:rsidR="002149CA" w:rsidRPr="0010091F">
        <w:rPr>
          <w:sz w:val="28"/>
          <w:szCs w:val="28"/>
          <w:lang w:val="en-US"/>
        </w:rPr>
        <w:t>URL </w:t>
      </w:r>
      <w:r w:rsidRPr="0010091F">
        <w:rPr>
          <w:sz w:val="28"/>
          <w:szCs w:val="28"/>
        </w:rPr>
        <w:t>:</w:t>
      </w:r>
      <w:r w:rsidR="002149CA" w:rsidRPr="0010091F">
        <w:rPr>
          <w:sz w:val="28"/>
          <w:szCs w:val="28"/>
        </w:rPr>
        <w:t xml:space="preserve"> </w:t>
      </w:r>
      <w:hyperlink r:id="rId17" w:history="1">
        <w:r w:rsidRPr="0010091F">
          <w:rPr>
            <w:sz w:val="28"/>
            <w:szCs w:val="28"/>
          </w:rPr>
          <w:t>http://rus-yaz.niv.ru/doc/dictionary-efremova/index.htm</w:t>
        </w:r>
      </w:hyperlink>
    </w:p>
    <w:p w:rsidR="00E91ECC" w:rsidRPr="0010091F" w:rsidRDefault="00E91ECC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Солодова М.</w:t>
      </w:r>
      <w:r w:rsidR="00DB395D" w:rsidRPr="0010091F">
        <w:rPr>
          <w:sz w:val="28"/>
          <w:szCs w:val="28"/>
        </w:rPr>
        <w:t> </w:t>
      </w:r>
      <w:r w:rsidR="002149CA" w:rsidRPr="0010091F">
        <w:rPr>
          <w:sz w:val="28"/>
          <w:szCs w:val="28"/>
        </w:rPr>
        <w:t xml:space="preserve">А. Текст и метатекст </w:t>
      </w:r>
      <w:r w:rsidRPr="0010091F">
        <w:rPr>
          <w:sz w:val="28"/>
          <w:szCs w:val="28"/>
        </w:rPr>
        <w:t>молодежной субкультуры в лингвокультурологическом аспекте</w:t>
      </w:r>
      <w:r w:rsidR="002149CA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(на материале текстов песен отеч. рок-групп и рецензий на них)</w:t>
      </w:r>
      <w:r w:rsidR="002149CA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 xml:space="preserve">: автореф. дис. </w:t>
      </w:r>
      <w:r w:rsidR="002149CA" w:rsidRPr="0010091F">
        <w:rPr>
          <w:sz w:val="28"/>
          <w:szCs w:val="28"/>
        </w:rPr>
        <w:t xml:space="preserve">… </w:t>
      </w:r>
      <w:r w:rsidRPr="0010091F">
        <w:rPr>
          <w:sz w:val="28"/>
          <w:szCs w:val="28"/>
        </w:rPr>
        <w:t>канд. филол. наук</w:t>
      </w:r>
      <w:r w:rsidR="002149CA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10.02.01. Томск, 2002. 22 с.</w:t>
      </w:r>
    </w:p>
    <w:p w:rsidR="00E91ECC" w:rsidRPr="0010091F" w:rsidRDefault="00E91ECC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Стилистика и литературное редактирование / Под ред. проф. В.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И. Максимова. М.</w:t>
      </w:r>
      <w:r w:rsidR="00982826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: Гардарики, 2004. 651 с.</w:t>
      </w:r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Толковый словарь русского языка [Электронный ресурс] / Под ред. Д.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 xml:space="preserve">Н. Ушакова. </w:t>
      </w:r>
      <w:r w:rsidR="00982826" w:rsidRPr="0010091F">
        <w:rPr>
          <w:sz w:val="28"/>
          <w:szCs w:val="28"/>
          <w:lang w:val="en-US"/>
        </w:rPr>
        <w:t>URL </w:t>
      </w:r>
      <w:r w:rsidRPr="0010091F">
        <w:rPr>
          <w:sz w:val="28"/>
          <w:szCs w:val="28"/>
        </w:rPr>
        <w:t>: </w:t>
      </w:r>
      <w:hyperlink r:id="rId18" w:history="1">
        <w:r w:rsidRPr="0010091F">
          <w:rPr>
            <w:sz w:val="28"/>
            <w:szCs w:val="28"/>
          </w:rPr>
          <w:t>http://www.dict.t-mm.ru/ushakov/</w:t>
        </w:r>
      </w:hyperlink>
    </w:p>
    <w:p w:rsidR="00576281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Тугушева А.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Р. Философско-культурологический аспект анализа молодежной рок-культуры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 xml:space="preserve">: дис. </w:t>
      </w:r>
      <w:r w:rsidR="00982826" w:rsidRPr="0010091F">
        <w:rPr>
          <w:sz w:val="28"/>
          <w:szCs w:val="28"/>
        </w:rPr>
        <w:t xml:space="preserve">… </w:t>
      </w:r>
      <w:r w:rsidRPr="0010091F">
        <w:rPr>
          <w:sz w:val="28"/>
          <w:szCs w:val="28"/>
        </w:rPr>
        <w:t>канд. филос. наук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24.00.01. Саратов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РГБ, 2006. 129 с.</w:t>
      </w:r>
    </w:p>
    <w:p w:rsidR="0044468C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Хижняк И.</w:t>
      </w:r>
      <w:r w:rsidR="00DB395D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А. Парадоксы рок</w:t>
      </w:r>
      <w:r w:rsidR="00FF287E" w:rsidRPr="0010091F">
        <w:rPr>
          <w:sz w:val="28"/>
          <w:szCs w:val="28"/>
        </w:rPr>
        <w:t>-музыки: мифы и реальность</w:t>
      </w:r>
      <w:r w:rsidRPr="0010091F">
        <w:rPr>
          <w:sz w:val="28"/>
          <w:szCs w:val="28"/>
        </w:rPr>
        <w:t>. К.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Молодь, 1989. 296 с.</w:t>
      </w:r>
    </w:p>
    <w:p w:rsidR="0044468C" w:rsidRPr="0010091F" w:rsidRDefault="00AC2039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hyperlink r:id="rId19" w:history="1">
        <w:r w:rsidR="0044468C" w:rsidRPr="0010091F">
          <w:rPr>
            <w:sz w:val="28"/>
            <w:szCs w:val="28"/>
          </w:rPr>
          <w:t>Фразеологический словарь русского литературного языка</w:t>
        </w:r>
      </w:hyperlink>
      <w:r w:rsidR="0044468C" w:rsidRPr="0010091F">
        <w:rPr>
          <w:sz w:val="28"/>
          <w:szCs w:val="28"/>
        </w:rPr>
        <w:t xml:space="preserve">. </w:t>
      </w:r>
      <w:r w:rsidR="00982826" w:rsidRPr="0010091F">
        <w:rPr>
          <w:sz w:val="28"/>
          <w:szCs w:val="28"/>
          <w:lang w:val="en-US"/>
        </w:rPr>
        <w:t>URL </w:t>
      </w:r>
      <w:r w:rsidR="0044468C" w:rsidRPr="0010091F">
        <w:rPr>
          <w:sz w:val="28"/>
          <w:szCs w:val="28"/>
        </w:rPr>
        <w:t xml:space="preserve">: </w:t>
      </w:r>
      <w:hyperlink r:id="rId20" w:history="1">
        <w:r w:rsidR="00F94B4D" w:rsidRPr="0010091F">
          <w:rPr>
            <w:rStyle w:val="ae"/>
            <w:color w:val="auto"/>
            <w:sz w:val="28"/>
            <w:szCs w:val="28"/>
          </w:rPr>
          <w:t>https://phraseology.academic.ru/</w:t>
        </w:r>
      </w:hyperlink>
    </w:p>
    <w:p w:rsidR="00F94B4D" w:rsidRPr="0010091F" w:rsidRDefault="00F94B4D" w:rsidP="00F94B4D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Цой В. Стихи, документы. Воспоминания / Сост. А. Житинский, М. Цой. – СПб. : Новый Геликон, 1991. – 367 c.</w:t>
      </w:r>
    </w:p>
    <w:p w:rsidR="00576281" w:rsidRPr="00AC2039" w:rsidRDefault="00FF287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Чебыкина </w:t>
      </w:r>
      <w:r w:rsidR="00576281" w:rsidRPr="0010091F">
        <w:rPr>
          <w:sz w:val="28"/>
          <w:szCs w:val="28"/>
        </w:rPr>
        <w:t>Е.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Е. Русская рок-поэзия</w:t>
      </w:r>
      <w:r w:rsidR="00982826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:</w:t>
      </w:r>
      <w:r w:rsidR="00982826" w:rsidRPr="0010091F">
        <w:rPr>
          <w:sz w:val="28"/>
          <w:szCs w:val="28"/>
        </w:rPr>
        <w:t xml:space="preserve"> </w:t>
      </w:r>
      <w:r w:rsidR="00576281" w:rsidRPr="0010091F">
        <w:rPr>
          <w:sz w:val="28"/>
          <w:szCs w:val="28"/>
        </w:rPr>
        <w:t>прагматический, концептуальный и формо-содержательный аспекты</w:t>
      </w:r>
      <w:r w:rsidR="00982826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 xml:space="preserve">: автореф. дис. </w:t>
      </w:r>
      <w:r w:rsidR="00982826" w:rsidRPr="0010091F">
        <w:rPr>
          <w:sz w:val="28"/>
          <w:szCs w:val="28"/>
        </w:rPr>
        <w:t>…</w:t>
      </w:r>
      <w:r w:rsidR="00576281" w:rsidRPr="0010091F">
        <w:rPr>
          <w:sz w:val="28"/>
          <w:szCs w:val="28"/>
        </w:rPr>
        <w:t xml:space="preserve"> канд. филол. наук</w:t>
      </w:r>
      <w:r w:rsidR="00982826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 xml:space="preserve">: 10.01.01. Екатеринбург, 2007. </w:t>
      </w:r>
      <w:r w:rsidR="00576281" w:rsidRPr="00AC2039">
        <w:rPr>
          <w:sz w:val="28"/>
          <w:szCs w:val="28"/>
        </w:rPr>
        <w:t>23</w:t>
      </w:r>
      <w:r w:rsidR="00982826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>с</w:t>
      </w:r>
      <w:r w:rsidR="00576281" w:rsidRPr="00AC2039">
        <w:rPr>
          <w:sz w:val="28"/>
          <w:szCs w:val="28"/>
        </w:rPr>
        <w:t xml:space="preserve">. </w:t>
      </w:r>
      <w:r w:rsidR="00982826" w:rsidRPr="0010091F">
        <w:rPr>
          <w:sz w:val="28"/>
          <w:szCs w:val="28"/>
          <w:lang w:val="en-US"/>
        </w:rPr>
        <w:t>URL </w:t>
      </w:r>
      <w:r w:rsidR="00576281" w:rsidRPr="00AC2039">
        <w:rPr>
          <w:sz w:val="28"/>
          <w:szCs w:val="28"/>
        </w:rPr>
        <w:t xml:space="preserve">: </w:t>
      </w:r>
      <w:r w:rsidR="00576281" w:rsidRPr="0010091F">
        <w:rPr>
          <w:sz w:val="28"/>
          <w:szCs w:val="28"/>
          <w:lang w:val="en-US"/>
        </w:rPr>
        <w:lastRenderedPageBreak/>
        <w:t>http</w:t>
      </w:r>
      <w:r w:rsidR="00576281" w:rsidRPr="00AC2039">
        <w:rPr>
          <w:sz w:val="28"/>
          <w:szCs w:val="28"/>
        </w:rPr>
        <w:t>://</w:t>
      </w:r>
      <w:r w:rsidR="00576281" w:rsidRPr="0010091F">
        <w:rPr>
          <w:sz w:val="28"/>
          <w:szCs w:val="28"/>
          <w:lang w:val="en-US"/>
        </w:rPr>
        <w:t>cheloveknauka</w:t>
      </w:r>
      <w:r w:rsidR="00576281" w:rsidRPr="00AC2039">
        <w:rPr>
          <w:sz w:val="28"/>
          <w:szCs w:val="28"/>
        </w:rPr>
        <w:t>.</w:t>
      </w:r>
      <w:r w:rsidR="00576281" w:rsidRPr="0010091F">
        <w:rPr>
          <w:sz w:val="28"/>
          <w:szCs w:val="28"/>
          <w:lang w:val="en-US"/>
        </w:rPr>
        <w:t>com</w:t>
      </w:r>
      <w:r w:rsidR="00576281" w:rsidRPr="00AC2039">
        <w:rPr>
          <w:sz w:val="28"/>
          <w:szCs w:val="28"/>
        </w:rPr>
        <w:t>/</w:t>
      </w:r>
      <w:r w:rsidR="00576281" w:rsidRPr="0010091F">
        <w:rPr>
          <w:sz w:val="28"/>
          <w:szCs w:val="28"/>
          <w:lang w:val="en-US"/>
        </w:rPr>
        <w:t>russkaya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rok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poeziya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pragmaticheskiy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kontseptualnyy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i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formo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soderzhatelnyy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aspekty</w:t>
      </w:r>
    </w:p>
    <w:p w:rsidR="00576281" w:rsidRPr="00AC2039" w:rsidRDefault="00FF287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Шабанова Н. </w:t>
      </w:r>
      <w:r w:rsidR="00576281" w:rsidRPr="0010091F">
        <w:rPr>
          <w:sz w:val="28"/>
          <w:szCs w:val="28"/>
        </w:rPr>
        <w:t xml:space="preserve">А. Словарь литературоведческих терминов. Инта : [б. и.], 2008. </w:t>
      </w:r>
      <w:r w:rsidR="00982826" w:rsidRPr="0010091F">
        <w:rPr>
          <w:sz w:val="28"/>
          <w:szCs w:val="28"/>
          <w:lang w:val="en-US"/>
        </w:rPr>
        <w:t>URL </w:t>
      </w:r>
      <w:r w:rsidR="00576281" w:rsidRPr="00AC2039">
        <w:rPr>
          <w:sz w:val="28"/>
          <w:szCs w:val="28"/>
        </w:rPr>
        <w:t>:</w:t>
      </w:r>
      <w:r w:rsidR="00982826" w:rsidRPr="00AC2039">
        <w:rPr>
          <w:sz w:val="28"/>
          <w:szCs w:val="28"/>
        </w:rPr>
        <w:t xml:space="preserve"> </w:t>
      </w:r>
      <w:r w:rsidR="00576281" w:rsidRPr="0010091F">
        <w:rPr>
          <w:sz w:val="28"/>
          <w:szCs w:val="28"/>
          <w:lang w:val="en-US"/>
        </w:rPr>
        <w:t>http</w:t>
      </w:r>
      <w:r w:rsidR="00576281" w:rsidRPr="00AC2039">
        <w:rPr>
          <w:sz w:val="28"/>
          <w:szCs w:val="28"/>
        </w:rPr>
        <w:t>://</w:t>
      </w:r>
      <w:r w:rsidR="00576281" w:rsidRPr="0010091F">
        <w:rPr>
          <w:sz w:val="28"/>
          <w:szCs w:val="28"/>
          <w:lang w:val="en-US"/>
        </w:rPr>
        <w:t>www</w:t>
      </w:r>
      <w:r w:rsidR="00576281" w:rsidRPr="00AC2039">
        <w:rPr>
          <w:sz w:val="28"/>
          <w:szCs w:val="28"/>
        </w:rPr>
        <w:t>.</w:t>
      </w:r>
      <w:r w:rsidR="00576281" w:rsidRPr="0010091F">
        <w:rPr>
          <w:sz w:val="28"/>
          <w:szCs w:val="28"/>
          <w:lang w:val="en-US"/>
        </w:rPr>
        <w:t>textologia</w:t>
      </w:r>
      <w:r w:rsidR="00576281" w:rsidRPr="00AC2039">
        <w:rPr>
          <w:sz w:val="28"/>
          <w:szCs w:val="28"/>
        </w:rPr>
        <w:t>.</w:t>
      </w:r>
      <w:r w:rsidR="00576281" w:rsidRPr="0010091F">
        <w:rPr>
          <w:sz w:val="28"/>
          <w:szCs w:val="28"/>
          <w:lang w:val="en-US"/>
        </w:rPr>
        <w:t>ru</w:t>
      </w:r>
      <w:r w:rsidR="00576281" w:rsidRPr="00AC2039">
        <w:rPr>
          <w:sz w:val="28"/>
          <w:szCs w:val="28"/>
        </w:rPr>
        <w:t>/</w:t>
      </w:r>
      <w:r w:rsidR="00576281" w:rsidRPr="0010091F">
        <w:rPr>
          <w:sz w:val="28"/>
          <w:szCs w:val="28"/>
          <w:lang w:val="en-US"/>
        </w:rPr>
        <w:t>slovari</w:t>
      </w:r>
      <w:r w:rsidR="00576281" w:rsidRPr="00AC2039">
        <w:rPr>
          <w:sz w:val="28"/>
          <w:szCs w:val="28"/>
        </w:rPr>
        <w:t>/</w:t>
      </w:r>
      <w:r w:rsidR="00576281" w:rsidRPr="0010091F">
        <w:rPr>
          <w:sz w:val="28"/>
          <w:szCs w:val="28"/>
          <w:lang w:val="en-US"/>
        </w:rPr>
        <w:t>literaturovedcheskie</w:t>
      </w:r>
      <w:r w:rsidR="00576281" w:rsidRPr="00AC2039">
        <w:rPr>
          <w:sz w:val="28"/>
          <w:szCs w:val="28"/>
        </w:rPr>
        <w:t>-</w:t>
      </w:r>
      <w:r w:rsidR="00576281" w:rsidRPr="0010091F">
        <w:rPr>
          <w:sz w:val="28"/>
          <w:szCs w:val="28"/>
          <w:lang w:val="en-US"/>
        </w:rPr>
        <w:t>terminy</w:t>
      </w:r>
      <w:r w:rsidR="00576281" w:rsidRPr="00AC2039">
        <w:rPr>
          <w:sz w:val="28"/>
          <w:szCs w:val="28"/>
        </w:rPr>
        <w:t>/</w:t>
      </w:r>
      <w:r w:rsidR="00576281" w:rsidRPr="0010091F">
        <w:rPr>
          <w:sz w:val="28"/>
          <w:szCs w:val="28"/>
          <w:lang w:val="en-US"/>
        </w:rPr>
        <w:t>skazka</w:t>
      </w:r>
      <w:r w:rsidR="00576281" w:rsidRPr="00AC2039">
        <w:rPr>
          <w:sz w:val="28"/>
          <w:szCs w:val="28"/>
        </w:rPr>
        <w:t>/?</w:t>
      </w:r>
      <w:r w:rsidR="00576281" w:rsidRPr="0010091F">
        <w:rPr>
          <w:sz w:val="28"/>
          <w:szCs w:val="28"/>
          <w:lang w:val="en-US"/>
        </w:rPr>
        <w:t>q</w:t>
      </w:r>
      <w:r w:rsidR="00576281" w:rsidRPr="00AC2039">
        <w:rPr>
          <w:sz w:val="28"/>
          <w:szCs w:val="28"/>
        </w:rPr>
        <w:t>=458&amp;</w:t>
      </w:r>
      <w:r w:rsidR="00576281" w:rsidRPr="0010091F">
        <w:rPr>
          <w:sz w:val="28"/>
          <w:szCs w:val="28"/>
          <w:lang w:val="en-US"/>
        </w:rPr>
        <w:t>n</w:t>
      </w:r>
      <w:r w:rsidR="00576281" w:rsidRPr="00AC2039">
        <w:rPr>
          <w:sz w:val="28"/>
          <w:szCs w:val="28"/>
        </w:rPr>
        <w:t xml:space="preserve">=209 </w:t>
      </w:r>
    </w:p>
    <w:p w:rsidR="00576281" w:rsidRPr="0010091F" w:rsidRDefault="00FF287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Шинкаренкова </w:t>
      </w:r>
      <w:r w:rsidR="00576281" w:rsidRPr="0010091F">
        <w:rPr>
          <w:sz w:val="28"/>
          <w:szCs w:val="28"/>
        </w:rPr>
        <w:t>М.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Б. Метафорическое моделирование художественного мира в дискурсе русской рок-поэзии</w:t>
      </w:r>
      <w:r w:rsidR="00982826" w:rsidRPr="0010091F">
        <w:rPr>
          <w:sz w:val="28"/>
          <w:szCs w:val="28"/>
          <w:lang w:val="en-US"/>
        </w:rPr>
        <w:t> </w:t>
      </w:r>
      <w:r w:rsidR="00576281" w:rsidRPr="0010091F">
        <w:rPr>
          <w:sz w:val="28"/>
          <w:szCs w:val="28"/>
        </w:rPr>
        <w:t xml:space="preserve">: дис. </w:t>
      </w:r>
      <w:r w:rsidR="00982826" w:rsidRPr="0010091F">
        <w:rPr>
          <w:sz w:val="28"/>
          <w:szCs w:val="28"/>
        </w:rPr>
        <w:t>…</w:t>
      </w:r>
      <w:r w:rsidR="00576281" w:rsidRPr="0010091F">
        <w:rPr>
          <w:sz w:val="28"/>
          <w:szCs w:val="28"/>
        </w:rPr>
        <w:t xml:space="preserve"> канд. филол. наук. Екатеринбург, 2005. 204с.</w:t>
      </w:r>
    </w:p>
    <w:p w:rsidR="00576281" w:rsidRPr="0010091F" w:rsidRDefault="00FF287E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Щерба </w:t>
      </w:r>
      <w:r w:rsidR="00576281" w:rsidRPr="0010091F">
        <w:rPr>
          <w:sz w:val="28"/>
          <w:szCs w:val="28"/>
        </w:rPr>
        <w:t>Л.</w:t>
      </w:r>
      <w:r w:rsidRPr="0010091F">
        <w:rPr>
          <w:sz w:val="28"/>
          <w:szCs w:val="28"/>
        </w:rPr>
        <w:t> </w:t>
      </w:r>
      <w:r w:rsidR="00576281" w:rsidRPr="0010091F">
        <w:rPr>
          <w:sz w:val="28"/>
          <w:szCs w:val="28"/>
        </w:rPr>
        <w:t>В. Опыты лингвистического толкования стихотворений: «Воспоминание» Пушкина</w:t>
      </w:r>
      <w:r w:rsidR="00982826" w:rsidRPr="0010091F">
        <w:rPr>
          <w:sz w:val="28"/>
          <w:szCs w:val="28"/>
        </w:rPr>
        <w:t xml:space="preserve">. </w:t>
      </w:r>
      <w:r w:rsidR="00982826" w:rsidRPr="0010091F">
        <w:rPr>
          <w:sz w:val="28"/>
          <w:szCs w:val="28"/>
          <w:lang w:val="en-US"/>
        </w:rPr>
        <w:t>URL </w:t>
      </w:r>
      <w:r w:rsidR="00576281" w:rsidRPr="0010091F">
        <w:rPr>
          <w:sz w:val="28"/>
          <w:szCs w:val="28"/>
        </w:rPr>
        <w:t xml:space="preserve">: </w:t>
      </w:r>
      <w:hyperlink r:id="rId21" w:history="1">
        <w:r w:rsidR="00576281" w:rsidRPr="0010091F">
          <w:rPr>
            <w:sz w:val="28"/>
            <w:szCs w:val="28"/>
          </w:rPr>
          <w:t>http://www.ruthenia.ru/apr/textes/sherba/sherba2.htm</w:t>
        </w:r>
      </w:hyperlink>
      <w:r w:rsidR="00576281" w:rsidRPr="0010091F">
        <w:rPr>
          <w:sz w:val="28"/>
          <w:szCs w:val="28"/>
        </w:rPr>
        <w:t xml:space="preserve"> («Архив петербургской русистики»).</w:t>
      </w:r>
    </w:p>
    <w:p w:rsidR="00F601DE" w:rsidRPr="0010091F" w:rsidRDefault="00576281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</w:rPr>
        <w:t>Ярко А.</w:t>
      </w:r>
      <w:r w:rsidR="00FF287E" w:rsidRPr="0010091F">
        <w:rPr>
          <w:sz w:val="28"/>
          <w:szCs w:val="28"/>
        </w:rPr>
        <w:t> </w:t>
      </w:r>
      <w:r w:rsidRPr="0010091F">
        <w:rPr>
          <w:sz w:val="28"/>
          <w:szCs w:val="28"/>
        </w:rPr>
        <w:t>Н. Вариативность рок-поэзии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на материале творчества Александра Башлачёва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 xml:space="preserve">: автореф. дис. </w:t>
      </w:r>
      <w:r w:rsidR="00982826" w:rsidRPr="0010091F">
        <w:rPr>
          <w:sz w:val="28"/>
          <w:szCs w:val="28"/>
        </w:rPr>
        <w:t>…</w:t>
      </w:r>
      <w:r w:rsidRPr="0010091F">
        <w:rPr>
          <w:sz w:val="28"/>
          <w:szCs w:val="28"/>
        </w:rPr>
        <w:t xml:space="preserve"> канд. филол. наук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</w:rPr>
        <w:t>: 10.01.08. Тверь, 2008. 22 с.</w:t>
      </w:r>
    </w:p>
    <w:p w:rsidR="00F601DE" w:rsidRPr="0010091F" w:rsidRDefault="00CB5004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  <w:lang w:val="en-US"/>
        </w:rPr>
        <w:t>Bogeholz H. N</w:t>
      </w:r>
      <w:r w:rsidR="00982826" w:rsidRPr="0010091F">
        <w:rPr>
          <w:sz w:val="28"/>
          <w:szCs w:val="28"/>
          <w:lang w:val="en-US"/>
        </w:rPr>
        <w:t>eue Tone. Russian Rock und Jazz</w:t>
      </w:r>
      <w:r w:rsidR="00A36ABE" w:rsidRPr="0010091F">
        <w:rPr>
          <w:sz w:val="28"/>
          <w:szCs w:val="28"/>
          <w:lang w:val="en-US"/>
        </w:rPr>
        <w:t xml:space="preserve">. </w:t>
      </w:r>
      <w:r w:rsidRPr="0010091F">
        <w:rPr>
          <w:sz w:val="28"/>
          <w:szCs w:val="28"/>
          <w:lang w:val="en-US"/>
        </w:rPr>
        <w:t>Moskau, St. Petersburg. Hamburg, 1993.</w:t>
      </w:r>
      <w:r w:rsidR="00172821" w:rsidRPr="0010091F">
        <w:rPr>
          <w:sz w:val="28"/>
          <w:szCs w:val="28"/>
          <w:lang w:val="en-US"/>
        </w:rPr>
        <w:t xml:space="preserve"> </w:t>
      </w:r>
      <w:r w:rsidRPr="0010091F">
        <w:rPr>
          <w:sz w:val="28"/>
          <w:szCs w:val="28"/>
          <w:lang w:val="en-US"/>
        </w:rPr>
        <w:t>S. 344</w:t>
      </w:r>
      <w:r w:rsidR="00172821" w:rsidRPr="0010091F">
        <w:rPr>
          <w:sz w:val="28"/>
          <w:szCs w:val="28"/>
          <w:lang w:val="en-US"/>
        </w:rPr>
        <w:t>–</w:t>
      </w:r>
      <w:r w:rsidRPr="0010091F">
        <w:rPr>
          <w:sz w:val="28"/>
          <w:szCs w:val="28"/>
          <w:lang w:val="en-US"/>
        </w:rPr>
        <w:t>353</w:t>
      </w:r>
      <w:r w:rsidR="00F601DE" w:rsidRPr="0010091F">
        <w:rPr>
          <w:sz w:val="28"/>
          <w:szCs w:val="28"/>
          <w:lang w:val="en-US"/>
        </w:rPr>
        <w:t>.</w:t>
      </w:r>
    </w:p>
    <w:p w:rsidR="00CB5004" w:rsidRPr="0010091F" w:rsidRDefault="00CB5004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  <w:lang w:val="en-US"/>
        </w:rPr>
        <w:t>Holtbrugge D. Wir singen, was wir wollen, und nicht, was erlaubt ist // St. Petersburg</w:t>
      </w:r>
      <w:r w:rsidR="00172821" w:rsidRPr="0010091F">
        <w:rPr>
          <w:sz w:val="28"/>
          <w:szCs w:val="28"/>
          <w:lang w:val="en-US"/>
        </w:rPr>
        <w:t xml:space="preserve"> – </w:t>
      </w:r>
      <w:r w:rsidRPr="0010091F">
        <w:rPr>
          <w:sz w:val="28"/>
          <w:szCs w:val="28"/>
          <w:lang w:val="en-US"/>
        </w:rPr>
        <w:t xml:space="preserve">Leningrad </w:t>
      </w:r>
      <w:r w:rsidR="00172821" w:rsidRPr="0010091F">
        <w:rPr>
          <w:sz w:val="28"/>
          <w:szCs w:val="28"/>
          <w:lang w:val="en-US"/>
        </w:rPr>
        <w:t>–</w:t>
      </w:r>
      <w:r w:rsidRPr="0010091F">
        <w:rPr>
          <w:sz w:val="28"/>
          <w:szCs w:val="28"/>
          <w:lang w:val="en-US"/>
        </w:rPr>
        <w:t xml:space="preserve"> St. Petersburg. </w:t>
      </w:r>
      <w:r w:rsidRPr="0010091F">
        <w:rPr>
          <w:sz w:val="28"/>
          <w:szCs w:val="28"/>
        </w:rPr>
        <w:t>Eine Stadt im Spiegel der Zeit. Stuttgart, 2000. S.235</w:t>
      </w:r>
      <w:r w:rsidR="00A36ABE" w:rsidRPr="0010091F">
        <w:rPr>
          <w:sz w:val="28"/>
          <w:szCs w:val="28"/>
        </w:rPr>
        <w:t>–</w:t>
      </w:r>
      <w:r w:rsidRPr="0010091F">
        <w:rPr>
          <w:sz w:val="28"/>
          <w:szCs w:val="28"/>
        </w:rPr>
        <w:t>243.</w:t>
      </w:r>
    </w:p>
    <w:p w:rsidR="00172821" w:rsidRPr="0010091F" w:rsidRDefault="00DA5D43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  <w:lang w:val="en-US"/>
        </w:rPr>
        <w:t>Friedman J.</w:t>
      </w:r>
      <w:r w:rsidR="00982826" w:rsidRPr="0010091F">
        <w:rPr>
          <w:sz w:val="28"/>
          <w:szCs w:val="28"/>
          <w:lang w:val="en-US"/>
        </w:rPr>
        <w:t xml:space="preserve">, Weiner A. </w:t>
      </w:r>
      <w:r w:rsidR="00F601DE" w:rsidRPr="0010091F">
        <w:rPr>
          <w:sz w:val="28"/>
          <w:szCs w:val="28"/>
          <w:lang w:val="en-US"/>
        </w:rPr>
        <w:t>Between A Rock And A Hard Place</w:t>
      </w:r>
      <w:r w:rsidR="00982826" w:rsidRPr="0010091F">
        <w:rPr>
          <w:sz w:val="28"/>
          <w:szCs w:val="28"/>
          <w:lang w:val="en-US"/>
        </w:rPr>
        <w:t> </w:t>
      </w:r>
      <w:r w:rsidR="00F601DE" w:rsidRPr="0010091F">
        <w:rPr>
          <w:sz w:val="28"/>
          <w:szCs w:val="28"/>
          <w:lang w:val="en-US"/>
        </w:rPr>
        <w:t>: Holy Rus And Its Alternatives In Russian Rock Music</w:t>
      </w:r>
      <w:r w:rsidRPr="0010091F">
        <w:rPr>
          <w:sz w:val="28"/>
          <w:szCs w:val="28"/>
          <w:lang w:val="en-US"/>
        </w:rPr>
        <w:t xml:space="preserve"> </w:t>
      </w:r>
      <w:r w:rsidR="00F601DE" w:rsidRPr="0010091F">
        <w:rPr>
          <w:sz w:val="28"/>
          <w:szCs w:val="28"/>
          <w:lang w:val="en-US"/>
        </w:rPr>
        <w:t>// Consuming Russia. Popular Culture, Sex and Society Since Gorbachev. London</w:t>
      </w:r>
      <w:r w:rsidR="00982826" w:rsidRPr="0010091F">
        <w:rPr>
          <w:sz w:val="28"/>
          <w:szCs w:val="28"/>
          <w:lang w:val="en-US"/>
        </w:rPr>
        <w:t> </w:t>
      </w:r>
      <w:r w:rsidRPr="0010091F">
        <w:rPr>
          <w:sz w:val="28"/>
          <w:szCs w:val="28"/>
          <w:lang w:val="en-US"/>
        </w:rPr>
        <w:t>: Duke University Press</w:t>
      </w:r>
      <w:r w:rsidR="00F601DE" w:rsidRPr="0010091F">
        <w:rPr>
          <w:sz w:val="28"/>
          <w:szCs w:val="28"/>
          <w:lang w:val="en-US"/>
        </w:rPr>
        <w:t>, 1999. P. 110</w:t>
      </w:r>
      <w:r w:rsidR="00172821" w:rsidRPr="0010091F">
        <w:rPr>
          <w:sz w:val="28"/>
          <w:szCs w:val="28"/>
          <w:lang w:val="en-US"/>
        </w:rPr>
        <w:t>–</w:t>
      </w:r>
      <w:r w:rsidR="00F601DE" w:rsidRPr="0010091F">
        <w:rPr>
          <w:sz w:val="28"/>
          <w:szCs w:val="28"/>
          <w:lang w:val="en-US"/>
        </w:rPr>
        <w:t>137.</w:t>
      </w:r>
    </w:p>
    <w:p w:rsidR="00172821" w:rsidRPr="0010091F" w:rsidRDefault="00CB5004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  <w:lang w:val="en-US"/>
        </w:rPr>
        <w:t xml:space="preserve">Troitsky A. Back in the USSR: The True Story of </w:t>
      </w:r>
      <w:r w:rsidR="00DA5D43" w:rsidRPr="0010091F">
        <w:rPr>
          <w:sz w:val="28"/>
          <w:szCs w:val="28"/>
          <w:lang w:val="en-US"/>
        </w:rPr>
        <w:t xml:space="preserve"> </w:t>
      </w:r>
      <w:r w:rsidRPr="0010091F">
        <w:rPr>
          <w:sz w:val="28"/>
          <w:szCs w:val="28"/>
          <w:lang w:val="en-US"/>
        </w:rPr>
        <w:t>Rock in Russia. London; New York; Sydney; Koln</w:t>
      </w:r>
      <w:r w:rsidR="00982826" w:rsidRPr="0010091F">
        <w:rPr>
          <w:sz w:val="28"/>
          <w:szCs w:val="28"/>
          <w:lang w:val="en-US"/>
        </w:rPr>
        <w:t> </w:t>
      </w:r>
      <w:r w:rsidR="00DA5D43" w:rsidRPr="0010091F">
        <w:rPr>
          <w:sz w:val="28"/>
          <w:szCs w:val="28"/>
          <w:lang w:val="en-US"/>
        </w:rPr>
        <w:t>: Faber &amp; Faber,</w:t>
      </w:r>
      <w:r w:rsidR="00172821" w:rsidRPr="0010091F">
        <w:rPr>
          <w:sz w:val="28"/>
          <w:szCs w:val="28"/>
          <w:lang w:val="en-US"/>
        </w:rPr>
        <w:t xml:space="preserve"> </w:t>
      </w:r>
      <w:r w:rsidRPr="0010091F">
        <w:rPr>
          <w:sz w:val="28"/>
          <w:szCs w:val="28"/>
          <w:lang w:val="en-US"/>
        </w:rPr>
        <w:t>1987</w:t>
      </w:r>
      <w:r w:rsidR="00172821" w:rsidRPr="0010091F">
        <w:rPr>
          <w:sz w:val="28"/>
          <w:szCs w:val="28"/>
          <w:lang w:val="en-US"/>
        </w:rPr>
        <w:t>.</w:t>
      </w:r>
      <w:r w:rsidR="00DA5D43" w:rsidRPr="0010091F">
        <w:rPr>
          <w:sz w:val="28"/>
          <w:szCs w:val="28"/>
          <w:lang w:val="en-US"/>
        </w:rPr>
        <w:t xml:space="preserve"> 160 </w:t>
      </w:r>
      <w:r w:rsidR="00DA5D43" w:rsidRPr="0010091F">
        <w:rPr>
          <w:sz w:val="28"/>
          <w:szCs w:val="28"/>
        </w:rPr>
        <w:t>р</w:t>
      </w:r>
      <w:r w:rsidR="00DA5D43" w:rsidRPr="0010091F">
        <w:rPr>
          <w:sz w:val="28"/>
          <w:szCs w:val="28"/>
          <w:lang w:val="en-US"/>
        </w:rPr>
        <w:t>.</w:t>
      </w:r>
    </w:p>
    <w:p w:rsidR="00172821" w:rsidRPr="0010091F" w:rsidRDefault="00CB5004" w:rsidP="00221D10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 w:rsidRPr="0010091F">
        <w:rPr>
          <w:sz w:val="28"/>
          <w:szCs w:val="28"/>
          <w:lang w:val="en-US"/>
        </w:rPr>
        <w:t>Ryback T.</w:t>
      </w:r>
      <w:r w:rsidR="00982826" w:rsidRPr="0010091F">
        <w:rPr>
          <w:sz w:val="28"/>
          <w:szCs w:val="28"/>
          <w:lang w:val="en-US"/>
        </w:rPr>
        <w:t> W.</w:t>
      </w:r>
      <w:r w:rsidRPr="0010091F">
        <w:rPr>
          <w:sz w:val="28"/>
          <w:szCs w:val="28"/>
          <w:lang w:val="en-US"/>
        </w:rPr>
        <w:t xml:space="preserve"> Rock Around the Bloc. A History of Rock Music in Eastern Europe and the Soviet Union.</w:t>
      </w:r>
      <w:r w:rsidR="00172821" w:rsidRPr="0010091F">
        <w:rPr>
          <w:sz w:val="28"/>
          <w:szCs w:val="28"/>
          <w:lang w:val="en-US"/>
        </w:rPr>
        <w:t xml:space="preserve"> </w:t>
      </w:r>
      <w:r w:rsidRPr="0010091F">
        <w:rPr>
          <w:sz w:val="28"/>
          <w:szCs w:val="28"/>
          <w:lang w:val="en-US"/>
        </w:rPr>
        <w:t>New York</w:t>
      </w:r>
      <w:r w:rsidR="00172821" w:rsidRPr="0010091F">
        <w:rPr>
          <w:sz w:val="28"/>
          <w:szCs w:val="28"/>
          <w:lang w:val="en-US"/>
        </w:rPr>
        <w:t xml:space="preserve"> : Oxford University Press</w:t>
      </w:r>
      <w:r w:rsidRPr="0010091F">
        <w:rPr>
          <w:sz w:val="28"/>
          <w:szCs w:val="28"/>
          <w:lang w:val="en-US"/>
        </w:rPr>
        <w:t>, 1990</w:t>
      </w:r>
      <w:r w:rsidR="00172821" w:rsidRPr="0010091F">
        <w:rPr>
          <w:sz w:val="28"/>
          <w:szCs w:val="28"/>
          <w:lang w:val="en-US"/>
        </w:rPr>
        <w:t>. 304 c.</w:t>
      </w:r>
    </w:p>
    <w:p w:rsidR="00805B4E" w:rsidRPr="0010091F" w:rsidRDefault="00CB5004" w:rsidP="00982826">
      <w:pPr>
        <w:pStyle w:val="a7"/>
        <w:numPr>
          <w:ilvl w:val="0"/>
          <w:numId w:val="2"/>
        </w:numPr>
        <w:tabs>
          <w:tab w:val="left" w:pos="993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10091F">
        <w:rPr>
          <w:sz w:val="28"/>
          <w:szCs w:val="28"/>
          <w:lang w:val="en-US"/>
        </w:rPr>
        <w:t>Schieder M. Die Sprache des russischen Rock am Beispiel des Rocksangers Jurij Sevcuk (DDT). Diplomarbeit. Wien</w:t>
      </w:r>
      <w:r w:rsidRPr="0010091F">
        <w:rPr>
          <w:sz w:val="28"/>
          <w:szCs w:val="28"/>
        </w:rPr>
        <w:t>, 1999</w:t>
      </w:r>
      <w:r w:rsidR="00172821" w:rsidRPr="0010091F">
        <w:rPr>
          <w:sz w:val="28"/>
          <w:szCs w:val="28"/>
        </w:rPr>
        <w:t>.</w:t>
      </w:r>
    </w:p>
    <w:sectPr w:rsidR="00805B4E" w:rsidRPr="0010091F" w:rsidSect="000B47C7">
      <w:headerReference w:type="default" r:id="rId22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BE9" w:rsidRDefault="004A7BE9" w:rsidP="00805B4E">
      <w:r>
        <w:separator/>
      </w:r>
    </w:p>
  </w:endnote>
  <w:endnote w:type="continuationSeparator" w:id="0">
    <w:p w:rsidR="004A7BE9" w:rsidRDefault="004A7BE9" w:rsidP="00805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BE9" w:rsidRDefault="004A7BE9" w:rsidP="00805B4E">
      <w:r>
        <w:separator/>
      </w:r>
    </w:p>
  </w:footnote>
  <w:footnote w:type="continuationSeparator" w:id="0">
    <w:p w:rsidR="004A7BE9" w:rsidRDefault="004A7BE9" w:rsidP="00805B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03E" w:rsidRDefault="008D503E">
    <w:pPr>
      <w:pStyle w:val="a3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AC2039">
      <w:rPr>
        <w:noProof/>
      </w:rPr>
      <w:t>8</w:t>
    </w:r>
    <w:r>
      <w:rPr>
        <w:noProof/>
      </w:rPr>
      <w:fldChar w:fldCharType="end"/>
    </w:r>
  </w:p>
  <w:p w:rsidR="008D503E" w:rsidRDefault="008D503E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D16F2"/>
    <w:multiLevelType w:val="multilevel"/>
    <w:tmpl w:val="0BA079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5129FC"/>
    <w:multiLevelType w:val="multilevel"/>
    <w:tmpl w:val="BEFAFC18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2">
    <w:nsid w:val="16753486"/>
    <w:multiLevelType w:val="hybridMultilevel"/>
    <w:tmpl w:val="BFEC61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4C6EB1"/>
    <w:multiLevelType w:val="multilevel"/>
    <w:tmpl w:val="99D899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C6A122B"/>
    <w:multiLevelType w:val="hybridMultilevel"/>
    <w:tmpl w:val="BFEC61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907025"/>
    <w:multiLevelType w:val="multilevel"/>
    <w:tmpl w:val="1458D4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54115976"/>
    <w:multiLevelType w:val="hybridMultilevel"/>
    <w:tmpl w:val="247870B4"/>
    <w:lvl w:ilvl="0" w:tplc="76CCED0A">
      <w:start w:val="1"/>
      <w:numFmt w:val="decimal"/>
      <w:lvlText w:val="%1)"/>
      <w:lvlJc w:val="left"/>
      <w:pPr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7">
    <w:nsid w:val="55821341"/>
    <w:multiLevelType w:val="hybridMultilevel"/>
    <w:tmpl w:val="BFEC61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4A0F65"/>
    <w:multiLevelType w:val="hybridMultilevel"/>
    <w:tmpl w:val="8F902DF2"/>
    <w:lvl w:ilvl="0" w:tplc="00A87C8C">
      <w:start w:val="1"/>
      <w:numFmt w:val="decimal"/>
      <w:lvlText w:val="%1."/>
      <w:lvlJc w:val="left"/>
      <w:pPr>
        <w:ind w:left="142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6" w:hanging="360"/>
      </w:pPr>
    </w:lvl>
    <w:lvl w:ilvl="2" w:tplc="0419001B" w:tentative="1">
      <w:start w:val="1"/>
      <w:numFmt w:val="lowerRoman"/>
      <w:lvlText w:val="%3."/>
      <w:lvlJc w:val="right"/>
      <w:pPr>
        <w:ind w:left="2866" w:hanging="180"/>
      </w:pPr>
    </w:lvl>
    <w:lvl w:ilvl="3" w:tplc="0419000F" w:tentative="1">
      <w:start w:val="1"/>
      <w:numFmt w:val="decimal"/>
      <w:lvlText w:val="%4."/>
      <w:lvlJc w:val="left"/>
      <w:pPr>
        <w:ind w:left="3586" w:hanging="360"/>
      </w:pPr>
    </w:lvl>
    <w:lvl w:ilvl="4" w:tplc="04190019" w:tentative="1">
      <w:start w:val="1"/>
      <w:numFmt w:val="lowerLetter"/>
      <w:lvlText w:val="%5."/>
      <w:lvlJc w:val="left"/>
      <w:pPr>
        <w:ind w:left="4306" w:hanging="360"/>
      </w:pPr>
    </w:lvl>
    <w:lvl w:ilvl="5" w:tplc="0419001B" w:tentative="1">
      <w:start w:val="1"/>
      <w:numFmt w:val="lowerRoman"/>
      <w:lvlText w:val="%6."/>
      <w:lvlJc w:val="right"/>
      <w:pPr>
        <w:ind w:left="5026" w:hanging="180"/>
      </w:pPr>
    </w:lvl>
    <w:lvl w:ilvl="6" w:tplc="0419000F" w:tentative="1">
      <w:start w:val="1"/>
      <w:numFmt w:val="decimal"/>
      <w:lvlText w:val="%7."/>
      <w:lvlJc w:val="left"/>
      <w:pPr>
        <w:ind w:left="5746" w:hanging="360"/>
      </w:pPr>
    </w:lvl>
    <w:lvl w:ilvl="7" w:tplc="04190019" w:tentative="1">
      <w:start w:val="1"/>
      <w:numFmt w:val="lowerLetter"/>
      <w:lvlText w:val="%8."/>
      <w:lvlJc w:val="left"/>
      <w:pPr>
        <w:ind w:left="6466" w:hanging="360"/>
      </w:pPr>
    </w:lvl>
    <w:lvl w:ilvl="8" w:tplc="0419001B" w:tentative="1">
      <w:start w:val="1"/>
      <w:numFmt w:val="lowerRoman"/>
      <w:lvlText w:val="%9."/>
      <w:lvlJc w:val="right"/>
      <w:pPr>
        <w:ind w:left="7186" w:hanging="180"/>
      </w:pPr>
    </w:lvl>
  </w:abstractNum>
  <w:abstractNum w:abstractNumId="9">
    <w:nsid w:val="75325593"/>
    <w:multiLevelType w:val="hybridMultilevel"/>
    <w:tmpl w:val="BFEC61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5"/>
  </w:num>
  <w:num w:numId="4">
    <w:abstractNumId w:val="6"/>
  </w:num>
  <w:num w:numId="5">
    <w:abstractNumId w:val="9"/>
  </w:num>
  <w:num w:numId="6">
    <w:abstractNumId w:val="8"/>
  </w:num>
  <w:num w:numId="7">
    <w:abstractNumId w:val="0"/>
  </w:num>
  <w:num w:numId="8">
    <w:abstractNumId w:val="3"/>
  </w:num>
  <w:num w:numId="9">
    <w:abstractNumId w:val="2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5B4E"/>
    <w:rsid w:val="00004B76"/>
    <w:rsid w:val="00007D73"/>
    <w:rsid w:val="000112D7"/>
    <w:rsid w:val="000127E9"/>
    <w:rsid w:val="0002422A"/>
    <w:rsid w:val="000245F5"/>
    <w:rsid w:val="00025601"/>
    <w:rsid w:val="00027822"/>
    <w:rsid w:val="00033091"/>
    <w:rsid w:val="0003674C"/>
    <w:rsid w:val="000544ED"/>
    <w:rsid w:val="00063CE6"/>
    <w:rsid w:val="00064033"/>
    <w:rsid w:val="00064974"/>
    <w:rsid w:val="00070AF7"/>
    <w:rsid w:val="00072914"/>
    <w:rsid w:val="0007464C"/>
    <w:rsid w:val="00086068"/>
    <w:rsid w:val="00095EDE"/>
    <w:rsid w:val="000B47C7"/>
    <w:rsid w:val="000B5FE9"/>
    <w:rsid w:val="000C0EA7"/>
    <w:rsid w:val="000D31DA"/>
    <w:rsid w:val="000D3D92"/>
    <w:rsid w:val="000D7358"/>
    <w:rsid w:val="000E1608"/>
    <w:rsid w:val="000F0085"/>
    <w:rsid w:val="000F46C9"/>
    <w:rsid w:val="0010091F"/>
    <w:rsid w:val="0010192F"/>
    <w:rsid w:val="0010250A"/>
    <w:rsid w:val="00102FDF"/>
    <w:rsid w:val="00107323"/>
    <w:rsid w:val="00116C7C"/>
    <w:rsid w:val="00123114"/>
    <w:rsid w:val="0012434B"/>
    <w:rsid w:val="001346A9"/>
    <w:rsid w:val="0013775B"/>
    <w:rsid w:val="00140CFE"/>
    <w:rsid w:val="001463B5"/>
    <w:rsid w:val="001467DC"/>
    <w:rsid w:val="00151768"/>
    <w:rsid w:val="00153D55"/>
    <w:rsid w:val="0016089E"/>
    <w:rsid w:val="00161AD7"/>
    <w:rsid w:val="001632A8"/>
    <w:rsid w:val="00164342"/>
    <w:rsid w:val="0016744C"/>
    <w:rsid w:val="00172821"/>
    <w:rsid w:val="001736A4"/>
    <w:rsid w:val="00174B0B"/>
    <w:rsid w:val="00175996"/>
    <w:rsid w:val="00175CBC"/>
    <w:rsid w:val="00177D46"/>
    <w:rsid w:val="00182FD6"/>
    <w:rsid w:val="001854BC"/>
    <w:rsid w:val="00193279"/>
    <w:rsid w:val="00194DD6"/>
    <w:rsid w:val="001B49A4"/>
    <w:rsid w:val="001B5D57"/>
    <w:rsid w:val="001C366F"/>
    <w:rsid w:val="001D469D"/>
    <w:rsid w:val="001D4D81"/>
    <w:rsid w:val="001D5556"/>
    <w:rsid w:val="001D659F"/>
    <w:rsid w:val="001D6B23"/>
    <w:rsid w:val="001D7733"/>
    <w:rsid w:val="001E694C"/>
    <w:rsid w:val="001F3E84"/>
    <w:rsid w:val="001F48B7"/>
    <w:rsid w:val="001F6275"/>
    <w:rsid w:val="001F7DFB"/>
    <w:rsid w:val="0020231E"/>
    <w:rsid w:val="0020628B"/>
    <w:rsid w:val="00213ABD"/>
    <w:rsid w:val="002149CA"/>
    <w:rsid w:val="002164B0"/>
    <w:rsid w:val="00221D10"/>
    <w:rsid w:val="00230DC3"/>
    <w:rsid w:val="00230FBD"/>
    <w:rsid w:val="00233273"/>
    <w:rsid w:val="00233B6B"/>
    <w:rsid w:val="002342F0"/>
    <w:rsid w:val="002358B8"/>
    <w:rsid w:val="00240EA0"/>
    <w:rsid w:val="00243780"/>
    <w:rsid w:val="00243D31"/>
    <w:rsid w:val="00243EDA"/>
    <w:rsid w:val="002552D8"/>
    <w:rsid w:val="00264016"/>
    <w:rsid w:val="00264ABF"/>
    <w:rsid w:val="00266889"/>
    <w:rsid w:val="002736C3"/>
    <w:rsid w:val="002744A3"/>
    <w:rsid w:val="002775E2"/>
    <w:rsid w:val="0028158B"/>
    <w:rsid w:val="002A5F26"/>
    <w:rsid w:val="002A6CA4"/>
    <w:rsid w:val="002B5A1F"/>
    <w:rsid w:val="002C335F"/>
    <w:rsid w:val="002D0397"/>
    <w:rsid w:val="002D1063"/>
    <w:rsid w:val="002D3F9C"/>
    <w:rsid w:val="002E372E"/>
    <w:rsid w:val="002E6799"/>
    <w:rsid w:val="002F1D68"/>
    <w:rsid w:val="002F1D74"/>
    <w:rsid w:val="002F5E3A"/>
    <w:rsid w:val="002F7880"/>
    <w:rsid w:val="00303817"/>
    <w:rsid w:val="003152AD"/>
    <w:rsid w:val="0031621F"/>
    <w:rsid w:val="00324C41"/>
    <w:rsid w:val="00332B76"/>
    <w:rsid w:val="00346601"/>
    <w:rsid w:val="00346CAB"/>
    <w:rsid w:val="00350710"/>
    <w:rsid w:val="003512D0"/>
    <w:rsid w:val="00352162"/>
    <w:rsid w:val="00364BE5"/>
    <w:rsid w:val="003821E8"/>
    <w:rsid w:val="003846BD"/>
    <w:rsid w:val="00397DC1"/>
    <w:rsid w:val="003A0B66"/>
    <w:rsid w:val="003A0DFE"/>
    <w:rsid w:val="003A1247"/>
    <w:rsid w:val="003A2AD0"/>
    <w:rsid w:val="003B2DA1"/>
    <w:rsid w:val="003B5CFF"/>
    <w:rsid w:val="003B5E73"/>
    <w:rsid w:val="003C2E47"/>
    <w:rsid w:val="003C32FD"/>
    <w:rsid w:val="003C4C7D"/>
    <w:rsid w:val="003C54DD"/>
    <w:rsid w:val="003C5E17"/>
    <w:rsid w:val="003C7203"/>
    <w:rsid w:val="003D203A"/>
    <w:rsid w:val="003D2EED"/>
    <w:rsid w:val="003D3468"/>
    <w:rsid w:val="003D408F"/>
    <w:rsid w:val="003D6B34"/>
    <w:rsid w:val="003F03EE"/>
    <w:rsid w:val="003F43C2"/>
    <w:rsid w:val="003F44C6"/>
    <w:rsid w:val="003F6D92"/>
    <w:rsid w:val="003F7C47"/>
    <w:rsid w:val="004054EB"/>
    <w:rsid w:val="004070A2"/>
    <w:rsid w:val="00410815"/>
    <w:rsid w:val="00413E10"/>
    <w:rsid w:val="004252B5"/>
    <w:rsid w:val="0042718B"/>
    <w:rsid w:val="0043712D"/>
    <w:rsid w:val="00437B99"/>
    <w:rsid w:val="004424E7"/>
    <w:rsid w:val="00443E10"/>
    <w:rsid w:val="00444020"/>
    <w:rsid w:val="0044468C"/>
    <w:rsid w:val="00450689"/>
    <w:rsid w:val="00451AFE"/>
    <w:rsid w:val="00451EBF"/>
    <w:rsid w:val="00457615"/>
    <w:rsid w:val="004602C0"/>
    <w:rsid w:val="00460E3F"/>
    <w:rsid w:val="004611CF"/>
    <w:rsid w:val="0046199D"/>
    <w:rsid w:val="00461A6C"/>
    <w:rsid w:val="00461FB0"/>
    <w:rsid w:val="004627C4"/>
    <w:rsid w:val="00465E6C"/>
    <w:rsid w:val="00466268"/>
    <w:rsid w:val="00470238"/>
    <w:rsid w:val="004714AD"/>
    <w:rsid w:val="00471F5A"/>
    <w:rsid w:val="00472C56"/>
    <w:rsid w:val="004777CF"/>
    <w:rsid w:val="0048074B"/>
    <w:rsid w:val="004820AF"/>
    <w:rsid w:val="00482560"/>
    <w:rsid w:val="00491E1C"/>
    <w:rsid w:val="0049693E"/>
    <w:rsid w:val="00496A53"/>
    <w:rsid w:val="004A0CD3"/>
    <w:rsid w:val="004A338B"/>
    <w:rsid w:val="004A3A49"/>
    <w:rsid w:val="004A68DE"/>
    <w:rsid w:val="004A7BE9"/>
    <w:rsid w:val="004B3F38"/>
    <w:rsid w:val="004E745D"/>
    <w:rsid w:val="004F7C5B"/>
    <w:rsid w:val="0050045A"/>
    <w:rsid w:val="00500BAE"/>
    <w:rsid w:val="00506FE7"/>
    <w:rsid w:val="00510723"/>
    <w:rsid w:val="005122BD"/>
    <w:rsid w:val="00514160"/>
    <w:rsid w:val="00524B08"/>
    <w:rsid w:val="005263FE"/>
    <w:rsid w:val="00532107"/>
    <w:rsid w:val="00537781"/>
    <w:rsid w:val="005449FD"/>
    <w:rsid w:val="00550024"/>
    <w:rsid w:val="00552BB6"/>
    <w:rsid w:val="00554BE1"/>
    <w:rsid w:val="00554D84"/>
    <w:rsid w:val="00562FE1"/>
    <w:rsid w:val="00563DAA"/>
    <w:rsid w:val="0057177F"/>
    <w:rsid w:val="00572253"/>
    <w:rsid w:val="0057346B"/>
    <w:rsid w:val="00576281"/>
    <w:rsid w:val="005776C2"/>
    <w:rsid w:val="00577FCC"/>
    <w:rsid w:val="00583319"/>
    <w:rsid w:val="0059112A"/>
    <w:rsid w:val="005928DD"/>
    <w:rsid w:val="00593266"/>
    <w:rsid w:val="0059590F"/>
    <w:rsid w:val="005A395B"/>
    <w:rsid w:val="005A55B5"/>
    <w:rsid w:val="005B09D1"/>
    <w:rsid w:val="005B42CD"/>
    <w:rsid w:val="005B5513"/>
    <w:rsid w:val="005C103A"/>
    <w:rsid w:val="005C1669"/>
    <w:rsid w:val="005D21DA"/>
    <w:rsid w:val="005D40E3"/>
    <w:rsid w:val="005D4BAF"/>
    <w:rsid w:val="005E25C8"/>
    <w:rsid w:val="005E5811"/>
    <w:rsid w:val="005E59D9"/>
    <w:rsid w:val="005E7484"/>
    <w:rsid w:val="005E7DFE"/>
    <w:rsid w:val="005F0ADD"/>
    <w:rsid w:val="005F0D2D"/>
    <w:rsid w:val="005F1BE0"/>
    <w:rsid w:val="00606D83"/>
    <w:rsid w:val="00615C73"/>
    <w:rsid w:val="00621452"/>
    <w:rsid w:val="006260B5"/>
    <w:rsid w:val="006266EA"/>
    <w:rsid w:val="00627FA4"/>
    <w:rsid w:val="00630E97"/>
    <w:rsid w:val="0064290C"/>
    <w:rsid w:val="0064462C"/>
    <w:rsid w:val="00651D2C"/>
    <w:rsid w:val="0065394B"/>
    <w:rsid w:val="00653A5C"/>
    <w:rsid w:val="00656AF5"/>
    <w:rsid w:val="00665828"/>
    <w:rsid w:val="0066642E"/>
    <w:rsid w:val="00667E56"/>
    <w:rsid w:val="00674C06"/>
    <w:rsid w:val="00674F62"/>
    <w:rsid w:val="006760A8"/>
    <w:rsid w:val="006829FD"/>
    <w:rsid w:val="00690E62"/>
    <w:rsid w:val="00691DA6"/>
    <w:rsid w:val="00692E1B"/>
    <w:rsid w:val="006A19DB"/>
    <w:rsid w:val="006A6A6A"/>
    <w:rsid w:val="006A72D0"/>
    <w:rsid w:val="006B379A"/>
    <w:rsid w:val="006C5565"/>
    <w:rsid w:val="006C5C0C"/>
    <w:rsid w:val="006D26FC"/>
    <w:rsid w:val="006D3753"/>
    <w:rsid w:val="006E4DA2"/>
    <w:rsid w:val="006E756A"/>
    <w:rsid w:val="006F5044"/>
    <w:rsid w:val="006F7A52"/>
    <w:rsid w:val="007017AE"/>
    <w:rsid w:val="007106E4"/>
    <w:rsid w:val="007129A7"/>
    <w:rsid w:val="00714ED5"/>
    <w:rsid w:val="00714F9B"/>
    <w:rsid w:val="00716285"/>
    <w:rsid w:val="00717A32"/>
    <w:rsid w:val="0072065B"/>
    <w:rsid w:val="00725320"/>
    <w:rsid w:val="00725416"/>
    <w:rsid w:val="00726234"/>
    <w:rsid w:val="00730566"/>
    <w:rsid w:val="00737F95"/>
    <w:rsid w:val="00741CD7"/>
    <w:rsid w:val="00746F2B"/>
    <w:rsid w:val="00754B9E"/>
    <w:rsid w:val="007632D8"/>
    <w:rsid w:val="00765594"/>
    <w:rsid w:val="00765D3C"/>
    <w:rsid w:val="0078232B"/>
    <w:rsid w:val="0078711C"/>
    <w:rsid w:val="00787995"/>
    <w:rsid w:val="007A3734"/>
    <w:rsid w:val="007A3A94"/>
    <w:rsid w:val="007A7FF5"/>
    <w:rsid w:val="007B786D"/>
    <w:rsid w:val="007C022B"/>
    <w:rsid w:val="007D34F6"/>
    <w:rsid w:val="007E134F"/>
    <w:rsid w:val="007E1E77"/>
    <w:rsid w:val="007E6EC4"/>
    <w:rsid w:val="007F1D56"/>
    <w:rsid w:val="008005DA"/>
    <w:rsid w:val="00802911"/>
    <w:rsid w:val="00803922"/>
    <w:rsid w:val="00805B4E"/>
    <w:rsid w:val="00815162"/>
    <w:rsid w:val="00820739"/>
    <w:rsid w:val="00830157"/>
    <w:rsid w:val="008312DD"/>
    <w:rsid w:val="00831BB4"/>
    <w:rsid w:val="00831FE2"/>
    <w:rsid w:val="008327C8"/>
    <w:rsid w:val="0083363B"/>
    <w:rsid w:val="00835DB9"/>
    <w:rsid w:val="00836BF3"/>
    <w:rsid w:val="0084045F"/>
    <w:rsid w:val="00845859"/>
    <w:rsid w:val="008458E3"/>
    <w:rsid w:val="0085105D"/>
    <w:rsid w:val="00852574"/>
    <w:rsid w:val="00853BBA"/>
    <w:rsid w:val="00856190"/>
    <w:rsid w:val="008606E6"/>
    <w:rsid w:val="0087429F"/>
    <w:rsid w:val="00882821"/>
    <w:rsid w:val="00884E07"/>
    <w:rsid w:val="008916A0"/>
    <w:rsid w:val="008A4F75"/>
    <w:rsid w:val="008A56D1"/>
    <w:rsid w:val="008A6490"/>
    <w:rsid w:val="008A7D37"/>
    <w:rsid w:val="008B36E6"/>
    <w:rsid w:val="008B3CAD"/>
    <w:rsid w:val="008B47B2"/>
    <w:rsid w:val="008B69B1"/>
    <w:rsid w:val="008C4E74"/>
    <w:rsid w:val="008C797F"/>
    <w:rsid w:val="008D07BA"/>
    <w:rsid w:val="008D4644"/>
    <w:rsid w:val="008D503E"/>
    <w:rsid w:val="008D5201"/>
    <w:rsid w:val="008E5CD5"/>
    <w:rsid w:val="008F2050"/>
    <w:rsid w:val="008F4CD4"/>
    <w:rsid w:val="008F5B4F"/>
    <w:rsid w:val="009021EE"/>
    <w:rsid w:val="0091173F"/>
    <w:rsid w:val="00917FA1"/>
    <w:rsid w:val="00922AD9"/>
    <w:rsid w:val="00924049"/>
    <w:rsid w:val="0092655D"/>
    <w:rsid w:val="00927DEA"/>
    <w:rsid w:val="00931731"/>
    <w:rsid w:val="00952813"/>
    <w:rsid w:val="00973F84"/>
    <w:rsid w:val="00974527"/>
    <w:rsid w:val="00982826"/>
    <w:rsid w:val="00983872"/>
    <w:rsid w:val="0099036E"/>
    <w:rsid w:val="00991BAF"/>
    <w:rsid w:val="00992D55"/>
    <w:rsid w:val="009A5FAA"/>
    <w:rsid w:val="009A602C"/>
    <w:rsid w:val="009B375A"/>
    <w:rsid w:val="009B4DBC"/>
    <w:rsid w:val="009B4DC8"/>
    <w:rsid w:val="009D093D"/>
    <w:rsid w:val="009D1209"/>
    <w:rsid w:val="009D46DB"/>
    <w:rsid w:val="009D4FFC"/>
    <w:rsid w:val="009E1B7B"/>
    <w:rsid w:val="009E77A3"/>
    <w:rsid w:val="009F00CF"/>
    <w:rsid w:val="009F261B"/>
    <w:rsid w:val="009F6665"/>
    <w:rsid w:val="009F6703"/>
    <w:rsid w:val="009F73B8"/>
    <w:rsid w:val="00A0081B"/>
    <w:rsid w:val="00A035FF"/>
    <w:rsid w:val="00A04840"/>
    <w:rsid w:val="00A04CB9"/>
    <w:rsid w:val="00A12CDA"/>
    <w:rsid w:val="00A16A5A"/>
    <w:rsid w:val="00A26471"/>
    <w:rsid w:val="00A32BFD"/>
    <w:rsid w:val="00A355BD"/>
    <w:rsid w:val="00A365D9"/>
    <w:rsid w:val="00A36ABE"/>
    <w:rsid w:val="00A372BF"/>
    <w:rsid w:val="00A42A3D"/>
    <w:rsid w:val="00A46F66"/>
    <w:rsid w:val="00A46F74"/>
    <w:rsid w:val="00A47920"/>
    <w:rsid w:val="00A555F8"/>
    <w:rsid w:val="00A6290B"/>
    <w:rsid w:val="00A635E8"/>
    <w:rsid w:val="00A63AB3"/>
    <w:rsid w:val="00A65BE2"/>
    <w:rsid w:val="00A711DD"/>
    <w:rsid w:val="00A74B3D"/>
    <w:rsid w:val="00A80BA1"/>
    <w:rsid w:val="00A81EFC"/>
    <w:rsid w:val="00A91DA1"/>
    <w:rsid w:val="00AA7D07"/>
    <w:rsid w:val="00AB0D72"/>
    <w:rsid w:val="00AB422A"/>
    <w:rsid w:val="00AB577E"/>
    <w:rsid w:val="00AC2039"/>
    <w:rsid w:val="00AC2B5D"/>
    <w:rsid w:val="00AD21AE"/>
    <w:rsid w:val="00AD23C2"/>
    <w:rsid w:val="00AD3B3C"/>
    <w:rsid w:val="00AD5146"/>
    <w:rsid w:val="00AE0752"/>
    <w:rsid w:val="00AE372A"/>
    <w:rsid w:val="00AE3A47"/>
    <w:rsid w:val="00AE53BA"/>
    <w:rsid w:val="00AE5B90"/>
    <w:rsid w:val="00AF30AD"/>
    <w:rsid w:val="00B028FE"/>
    <w:rsid w:val="00B06521"/>
    <w:rsid w:val="00B0738C"/>
    <w:rsid w:val="00B14014"/>
    <w:rsid w:val="00B14D1F"/>
    <w:rsid w:val="00B223DD"/>
    <w:rsid w:val="00B3661B"/>
    <w:rsid w:val="00B40240"/>
    <w:rsid w:val="00B42F38"/>
    <w:rsid w:val="00B44CC5"/>
    <w:rsid w:val="00B47477"/>
    <w:rsid w:val="00B47540"/>
    <w:rsid w:val="00B55C33"/>
    <w:rsid w:val="00B577CB"/>
    <w:rsid w:val="00B617BE"/>
    <w:rsid w:val="00B63EBA"/>
    <w:rsid w:val="00B653F9"/>
    <w:rsid w:val="00B75EF2"/>
    <w:rsid w:val="00B77060"/>
    <w:rsid w:val="00B778F7"/>
    <w:rsid w:val="00B83A01"/>
    <w:rsid w:val="00B87D42"/>
    <w:rsid w:val="00B90B8D"/>
    <w:rsid w:val="00B90BE8"/>
    <w:rsid w:val="00B91E72"/>
    <w:rsid w:val="00B976B1"/>
    <w:rsid w:val="00BA14AC"/>
    <w:rsid w:val="00BA2444"/>
    <w:rsid w:val="00BB1116"/>
    <w:rsid w:val="00BB37DF"/>
    <w:rsid w:val="00BB4380"/>
    <w:rsid w:val="00BB5B62"/>
    <w:rsid w:val="00BC2B6D"/>
    <w:rsid w:val="00BC47B4"/>
    <w:rsid w:val="00BD04A5"/>
    <w:rsid w:val="00BD085E"/>
    <w:rsid w:val="00BD3551"/>
    <w:rsid w:val="00BD3643"/>
    <w:rsid w:val="00BD5333"/>
    <w:rsid w:val="00BD60A1"/>
    <w:rsid w:val="00BD710D"/>
    <w:rsid w:val="00BD7CEC"/>
    <w:rsid w:val="00BE5DE5"/>
    <w:rsid w:val="00BE5E34"/>
    <w:rsid w:val="00BF36DF"/>
    <w:rsid w:val="00BF6BD6"/>
    <w:rsid w:val="00C045F4"/>
    <w:rsid w:val="00C04C8C"/>
    <w:rsid w:val="00C220BD"/>
    <w:rsid w:val="00C2465B"/>
    <w:rsid w:val="00C50759"/>
    <w:rsid w:val="00C52D5A"/>
    <w:rsid w:val="00C533BB"/>
    <w:rsid w:val="00C56D35"/>
    <w:rsid w:val="00C57BAD"/>
    <w:rsid w:val="00C72385"/>
    <w:rsid w:val="00C764E9"/>
    <w:rsid w:val="00C776C4"/>
    <w:rsid w:val="00C77A88"/>
    <w:rsid w:val="00C80C6A"/>
    <w:rsid w:val="00C82BEB"/>
    <w:rsid w:val="00C90C8A"/>
    <w:rsid w:val="00C9263B"/>
    <w:rsid w:val="00C92E11"/>
    <w:rsid w:val="00C93BCD"/>
    <w:rsid w:val="00CA0F3F"/>
    <w:rsid w:val="00CA313D"/>
    <w:rsid w:val="00CB2E69"/>
    <w:rsid w:val="00CB5004"/>
    <w:rsid w:val="00CB7145"/>
    <w:rsid w:val="00CC0CA9"/>
    <w:rsid w:val="00CC2DA9"/>
    <w:rsid w:val="00CD60CF"/>
    <w:rsid w:val="00CE6B39"/>
    <w:rsid w:val="00CE7FE5"/>
    <w:rsid w:val="00CF6AD0"/>
    <w:rsid w:val="00CF70AA"/>
    <w:rsid w:val="00D03874"/>
    <w:rsid w:val="00D07F58"/>
    <w:rsid w:val="00D14AA7"/>
    <w:rsid w:val="00D159F9"/>
    <w:rsid w:val="00D21243"/>
    <w:rsid w:val="00D21E30"/>
    <w:rsid w:val="00D25B72"/>
    <w:rsid w:val="00D54910"/>
    <w:rsid w:val="00D56E5F"/>
    <w:rsid w:val="00D604E6"/>
    <w:rsid w:val="00D6297C"/>
    <w:rsid w:val="00D633EE"/>
    <w:rsid w:val="00D852BD"/>
    <w:rsid w:val="00D95530"/>
    <w:rsid w:val="00DA0411"/>
    <w:rsid w:val="00DA351B"/>
    <w:rsid w:val="00DA5D43"/>
    <w:rsid w:val="00DB0C0A"/>
    <w:rsid w:val="00DB395D"/>
    <w:rsid w:val="00DB5E7E"/>
    <w:rsid w:val="00DC6124"/>
    <w:rsid w:val="00DE11E6"/>
    <w:rsid w:val="00DE17F3"/>
    <w:rsid w:val="00DE21EA"/>
    <w:rsid w:val="00DE486A"/>
    <w:rsid w:val="00DF2AEE"/>
    <w:rsid w:val="00E06C7A"/>
    <w:rsid w:val="00E07EC8"/>
    <w:rsid w:val="00E1200A"/>
    <w:rsid w:val="00E13171"/>
    <w:rsid w:val="00E164B0"/>
    <w:rsid w:val="00E16800"/>
    <w:rsid w:val="00E1728E"/>
    <w:rsid w:val="00E33DDF"/>
    <w:rsid w:val="00E34157"/>
    <w:rsid w:val="00E404BE"/>
    <w:rsid w:val="00E41072"/>
    <w:rsid w:val="00E44950"/>
    <w:rsid w:val="00E52670"/>
    <w:rsid w:val="00E536B7"/>
    <w:rsid w:val="00E62394"/>
    <w:rsid w:val="00E64E59"/>
    <w:rsid w:val="00E65BCD"/>
    <w:rsid w:val="00E66BD3"/>
    <w:rsid w:val="00E750E4"/>
    <w:rsid w:val="00E75FCB"/>
    <w:rsid w:val="00E77113"/>
    <w:rsid w:val="00E82EDC"/>
    <w:rsid w:val="00E91ECC"/>
    <w:rsid w:val="00EA56EB"/>
    <w:rsid w:val="00EA65E1"/>
    <w:rsid w:val="00EA7305"/>
    <w:rsid w:val="00EB41D3"/>
    <w:rsid w:val="00EB4D1C"/>
    <w:rsid w:val="00EC15D8"/>
    <w:rsid w:val="00ED0C01"/>
    <w:rsid w:val="00ED2910"/>
    <w:rsid w:val="00EE18A4"/>
    <w:rsid w:val="00EE472E"/>
    <w:rsid w:val="00EE53C4"/>
    <w:rsid w:val="00EF7C98"/>
    <w:rsid w:val="00F01500"/>
    <w:rsid w:val="00F0338B"/>
    <w:rsid w:val="00F04870"/>
    <w:rsid w:val="00F062D2"/>
    <w:rsid w:val="00F0637C"/>
    <w:rsid w:val="00F22384"/>
    <w:rsid w:val="00F24156"/>
    <w:rsid w:val="00F2471B"/>
    <w:rsid w:val="00F267AE"/>
    <w:rsid w:val="00F31491"/>
    <w:rsid w:val="00F50ECE"/>
    <w:rsid w:val="00F601DE"/>
    <w:rsid w:val="00F6770E"/>
    <w:rsid w:val="00F7619D"/>
    <w:rsid w:val="00F83181"/>
    <w:rsid w:val="00F8655C"/>
    <w:rsid w:val="00F87072"/>
    <w:rsid w:val="00F926E6"/>
    <w:rsid w:val="00F94B4D"/>
    <w:rsid w:val="00F95317"/>
    <w:rsid w:val="00F95D34"/>
    <w:rsid w:val="00F96B06"/>
    <w:rsid w:val="00F96B40"/>
    <w:rsid w:val="00FA65E9"/>
    <w:rsid w:val="00FB3126"/>
    <w:rsid w:val="00FB3CE5"/>
    <w:rsid w:val="00FB6174"/>
    <w:rsid w:val="00FC5137"/>
    <w:rsid w:val="00FC73B5"/>
    <w:rsid w:val="00FE1D88"/>
    <w:rsid w:val="00FE2CD2"/>
    <w:rsid w:val="00FE3D41"/>
    <w:rsid w:val="00FE6BF4"/>
    <w:rsid w:val="00FF05A0"/>
    <w:rsid w:val="00FF287E"/>
    <w:rsid w:val="00FF4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B4E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805B4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446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E134F"/>
    <w:pPr>
      <w:keepNext/>
      <w:keepLines/>
      <w:spacing w:before="200"/>
      <w:outlineLvl w:val="2"/>
    </w:pPr>
    <w:rPr>
      <w:rFonts w:ascii="Cambria" w:hAnsi="Cambria"/>
      <w:b/>
      <w:bCs/>
      <w:color w:val="4F81BD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805B4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header"/>
    <w:basedOn w:val="a"/>
    <w:link w:val="a4"/>
    <w:uiPriority w:val="99"/>
    <w:unhideWhenUsed/>
    <w:rsid w:val="00805B4E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uiPriority w:val="99"/>
    <w:rsid w:val="00805B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805B4E"/>
    <w:pPr>
      <w:tabs>
        <w:tab w:val="center" w:pos="4677"/>
        <w:tab w:val="right" w:pos="9355"/>
      </w:tabs>
    </w:pPr>
    <w:rPr>
      <w:lang w:val="x-none"/>
    </w:rPr>
  </w:style>
  <w:style w:type="character" w:customStyle="1" w:styleId="a6">
    <w:name w:val="Нижний колонтитул Знак"/>
    <w:link w:val="a5"/>
    <w:uiPriority w:val="99"/>
    <w:semiHidden/>
    <w:rsid w:val="00805B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05B4E"/>
    <w:pPr>
      <w:ind w:left="720"/>
      <w:contextualSpacing/>
    </w:pPr>
  </w:style>
  <w:style w:type="paragraph" w:styleId="a8">
    <w:name w:val="footnote text"/>
    <w:basedOn w:val="a"/>
    <w:link w:val="a9"/>
    <w:rsid w:val="00805B4E"/>
    <w:rPr>
      <w:sz w:val="20"/>
      <w:szCs w:val="20"/>
      <w:lang w:val="x-none" w:eastAsia="x-none"/>
    </w:rPr>
  </w:style>
  <w:style w:type="character" w:customStyle="1" w:styleId="a9">
    <w:name w:val="Текст сноски Знак"/>
    <w:link w:val="a8"/>
    <w:rsid w:val="00805B4E"/>
    <w:rPr>
      <w:rFonts w:ascii="Times New Roman" w:eastAsia="Times New Roman" w:hAnsi="Times New Roman" w:cs="Lucida Sans Unicode"/>
      <w:sz w:val="20"/>
      <w:szCs w:val="20"/>
    </w:rPr>
  </w:style>
  <w:style w:type="character" w:styleId="aa">
    <w:name w:val="footnote reference"/>
    <w:semiHidden/>
    <w:rsid w:val="00805B4E"/>
    <w:rPr>
      <w:vertAlign w:val="superscript"/>
    </w:rPr>
  </w:style>
  <w:style w:type="character" w:styleId="ab">
    <w:name w:val="Emphasis"/>
    <w:uiPriority w:val="20"/>
    <w:qFormat/>
    <w:rsid w:val="00805B4E"/>
    <w:rPr>
      <w:i/>
    </w:rPr>
  </w:style>
  <w:style w:type="character" w:customStyle="1" w:styleId="apple-converted-space">
    <w:name w:val="apple-converted-space"/>
    <w:basedOn w:val="a0"/>
    <w:rsid w:val="00805B4E"/>
  </w:style>
  <w:style w:type="paragraph" w:styleId="HTML">
    <w:name w:val="HTML Preformatted"/>
    <w:basedOn w:val="a"/>
    <w:link w:val="HTML0"/>
    <w:uiPriority w:val="99"/>
    <w:unhideWhenUsed/>
    <w:rsid w:val="00805B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0">
    <w:name w:val="Стандартный HTML Знак"/>
    <w:link w:val="HTML"/>
    <w:uiPriority w:val="99"/>
    <w:rsid w:val="00805B4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c">
    <w:name w:val="Body Text Indent"/>
    <w:basedOn w:val="a"/>
    <w:link w:val="ad"/>
    <w:rsid w:val="00805B4E"/>
    <w:pPr>
      <w:ind w:firstLine="720"/>
      <w:jc w:val="both"/>
    </w:pPr>
    <w:rPr>
      <w:i/>
      <w:sz w:val="28"/>
      <w:szCs w:val="20"/>
      <w:lang w:val="x-none" w:eastAsia="x-none"/>
    </w:rPr>
  </w:style>
  <w:style w:type="character" w:customStyle="1" w:styleId="ad">
    <w:name w:val="Основной текст с отступом Знак"/>
    <w:link w:val="ac"/>
    <w:rsid w:val="00805B4E"/>
    <w:rPr>
      <w:rFonts w:ascii="Times New Roman" w:eastAsia="Times New Roman" w:hAnsi="Times New Roman" w:cs="Lucida Sans Unicode"/>
      <w:i/>
      <w:sz w:val="28"/>
      <w:szCs w:val="20"/>
    </w:rPr>
  </w:style>
  <w:style w:type="character" w:styleId="ae">
    <w:name w:val="Hyperlink"/>
    <w:uiPriority w:val="99"/>
    <w:unhideWhenUsed/>
    <w:rsid w:val="00805B4E"/>
    <w:rPr>
      <w:color w:val="0000FF"/>
      <w:u w:val="single"/>
    </w:rPr>
  </w:style>
  <w:style w:type="paragraph" w:customStyle="1" w:styleId="tab">
    <w:name w:val="tab"/>
    <w:basedOn w:val="a"/>
    <w:rsid w:val="00805B4E"/>
    <w:pPr>
      <w:spacing w:before="100" w:beforeAutospacing="1" w:after="100" w:afterAutospacing="1"/>
    </w:pPr>
  </w:style>
  <w:style w:type="character" w:customStyle="1" w:styleId="fn">
    <w:name w:val="fn"/>
    <w:basedOn w:val="a0"/>
    <w:rsid w:val="00805B4E"/>
  </w:style>
  <w:style w:type="character" w:customStyle="1" w:styleId="w">
    <w:name w:val="w"/>
    <w:basedOn w:val="a0"/>
    <w:rsid w:val="00DA0411"/>
  </w:style>
  <w:style w:type="character" w:customStyle="1" w:styleId="hdesc">
    <w:name w:val="hdesc"/>
    <w:basedOn w:val="a0"/>
    <w:rsid w:val="00C80C6A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80C6A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  <w:lang w:val="x-none"/>
    </w:rPr>
  </w:style>
  <w:style w:type="character" w:customStyle="1" w:styleId="z-0">
    <w:name w:val="z-Начало формы Знак"/>
    <w:link w:val="z-"/>
    <w:uiPriority w:val="99"/>
    <w:semiHidden/>
    <w:rsid w:val="00C80C6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C80C6A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  <w:lang w:val="x-none"/>
    </w:rPr>
  </w:style>
  <w:style w:type="character" w:customStyle="1" w:styleId="z-2">
    <w:name w:val="z-Конец формы Знак"/>
    <w:link w:val="z-1"/>
    <w:uiPriority w:val="99"/>
    <w:semiHidden/>
    <w:rsid w:val="00C80C6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f">
    <w:name w:val="Normal (Web)"/>
    <w:basedOn w:val="a"/>
    <w:uiPriority w:val="99"/>
    <w:unhideWhenUsed/>
    <w:rsid w:val="005F0ADD"/>
    <w:pPr>
      <w:spacing w:before="100" w:beforeAutospacing="1" w:after="100" w:afterAutospacing="1"/>
    </w:pPr>
  </w:style>
  <w:style w:type="character" w:customStyle="1" w:styleId="hl">
    <w:name w:val="hl"/>
    <w:basedOn w:val="a0"/>
    <w:rsid w:val="005F0ADD"/>
  </w:style>
  <w:style w:type="paragraph" w:customStyle="1" w:styleId="af0">
    <w:name w:val="a"/>
    <w:basedOn w:val="a"/>
    <w:rsid w:val="00C045F4"/>
    <w:pPr>
      <w:spacing w:before="100" w:beforeAutospacing="1" w:after="100" w:afterAutospacing="1"/>
    </w:pPr>
  </w:style>
  <w:style w:type="character" w:customStyle="1" w:styleId="watch-title">
    <w:name w:val="watch-title"/>
    <w:basedOn w:val="a0"/>
    <w:rsid w:val="00537781"/>
  </w:style>
  <w:style w:type="character" w:customStyle="1" w:styleId="30">
    <w:name w:val="Заголовок 3 Знак"/>
    <w:link w:val="3"/>
    <w:uiPriority w:val="9"/>
    <w:semiHidden/>
    <w:rsid w:val="007E134F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20">
    <w:name w:val="Заголовок 2 Знак"/>
    <w:link w:val="2"/>
    <w:uiPriority w:val="9"/>
    <w:semiHidden/>
    <w:rsid w:val="0044468C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styleId="af1">
    <w:name w:val="Strong"/>
    <w:uiPriority w:val="22"/>
    <w:qFormat/>
    <w:rsid w:val="00F95317"/>
    <w:rPr>
      <w:b/>
      <w:bCs/>
    </w:rPr>
  </w:style>
  <w:style w:type="paragraph" w:customStyle="1" w:styleId="naz">
    <w:name w:val="naz"/>
    <w:basedOn w:val="a"/>
    <w:rsid w:val="00FF05A0"/>
    <w:pPr>
      <w:spacing w:before="100" w:beforeAutospacing="1" w:after="100" w:afterAutospacing="1"/>
    </w:pPr>
  </w:style>
  <w:style w:type="paragraph" w:customStyle="1" w:styleId="songs">
    <w:name w:val="songs"/>
    <w:basedOn w:val="a"/>
    <w:rsid w:val="00FF05A0"/>
    <w:pPr>
      <w:spacing w:before="100" w:beforeAutospacing="1" w:after="100" w:afterAutospacing="1"/>
    </w:pPr>
  </w:style>
  <w:style w:type="paragraph" w:styleId="af2">
    <w:name w:val="endnote text"/>
    <w:basedOn w:val="a"/>
    <w:link w:val="af3"/>
    <w:uiPriority w:val="99"/>
    <w:rsid w:val="009D4FFC"/>
    <w:pPr>
      <w:jc w:val="both"/>
    </w:pPr>
    <w:rPr>
      <w:sz w:val="20"/>
      <w:szCs w:val="20"/>
      <w:lang w:val="x-none"/>
    </w:rPr>
  </w:style>
  <w:style w:type="character" w:customStyle="1" w:styleId="af3">
    <w:name w:val="Текст концевой сноски Знак"/>
    <w:link w:val="af2"/>
    <w:uiPriority w:val="99"/>
    <w:rsid w:val="009D4FF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endnote reference"/>
    <w:uiPriority w:val="99"/>
    <w:rsid w:val="009D4FFC"/>
    <w:rPr>
      <w:vertAlign w:val="superscript"/>
    </w:rPr>
  </w:style>
  <w:style w:type="character" w:styleId="HTML1">
    <w:name w:val="HTML Cite"/>
    <w:uiPriority w:val="99"/>
    <w:semiHidden/>
    <w:unhideWhenUsed/>
    <w:rsid w:val="006829FD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5B4E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link w:val="10"/>
    <w:uiPriority w:val="9"/>
    <w:qFormat/>
    <w:rsid w:val="00805B4E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4468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7E134F"/>
    <w:pPr>
      <w:keepNext/>
      <w:keepLines/>
      <w:spacing w:before="200"/>
      <w:outlineLvl w:val="2"/>
    </w:pPr>
    <w:rPr>
      <w:rFonts w:ascii="Cambria" w:hAnsi="Cambria"/>
      <w:b/>
      <w:bCs/>
      <w:color w:val="4F81BD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805B4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header"/>
    <w:basedOn w:val="a"/>
    <w:link w:val="a4"/>
    <w:uiPriority w:val="99"/>
    <w:unhideWhenUsed/>
    <w:rsid w:val="00805B4E"/>
    <w:pPr>
      <w:tabs>
        <w:tab w:val="center" w:pos="4677"/>
        <w:tab w:val="right" w:pos="9355"/>
      </w:tabs>
    </w:pPr>
    <w:rPr>
      <w:lang w:val="x-none"/>
    </w:rPr>
  </w:style>
  <w:style w:type="character" w:customStyle="1" w:styleId="a4">
    <w:name w:val="Верхний колонтитул Знак"/>
    <w:link w:val="a3"/>
    <w:uiPriority w:val="99"/>
    <w:rsid w:val="00805B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805B4E"/>
    <w:pPr>
      <w:tabs>
        <w:tab w:val="center" w:pos="4677"/>
        <w:tab w:val="right" w:pos="9355"/>
      </w:tabs>
    </w:pPr>
    <w:rPr>
      <w:lang w:val="x-none"/>
    </w:rPr>
  </w:style>
  <w:style w:type="character" w:customStyle="1" w:styleId="a6">
    <w:name w:val="Нижний колонтитул Знак"/>
    <w:link w:val="a5"/>
    <w:uiPriority w:val="99"/>
    <w:semiHidden/>
    <w:rsid w:val="00805B4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List Paragraph"/>
    <w:basedOn w:val="a"/>
    <w:uiPriority w:val="34"/>
    <w:qFormat/>
    <w:rsid w:val="00805B4E"/>
    <w:pPr>
      <w:ind w:left="720"/>
      <w:contextualSpacing/>
    </w:pPr>
  </w:style>
  <w:style w:type="paragraph" w:styleId="a8">
    <w:name w:val="footnote text"/>
    <w:basedOn w:val="a"/>
    <w:link w:val="a9"/>
    <w:rsid w:val="00805B4E"/>
    <w:rPr>
      <w:sz w:val="20"/>
      <w:szCs w:val="20"/>
      <w:lang w:val="x-none" w:eastAsia="x-none"/>
    </w:rPr>
  </w:style>
  <w:style w:type="character" w:customStyle="1" w:styleId="a9">
    <w:name w:val="Текст сноски Знак"/>
    <w:link w:val="a8"/>
    <w:rsid w:val="00805B4E"/>
    <w:rPr>
      <w:rFonts w:ascii="Times New Roman" w:eastAsia="Times New Roman" w:hAnsi="Times New Roman" w:cs="Lucida Sans Unicode"/>
      <w:sz w:val="20"/>
      <w:szCs w:val="20"/>
    </w:rPr>
  </w:style>
  <w:style w:type="character" w:styleId="aa">
    <w:name w:val="footnote reference"/>
    <w:semiHidden/>
    <w:rsid w:val="00805B4E"/>
    <w:rPr>
      <w:vertAlign w:val="superscript"/>
    </w:rPr>
  </w:style>
  <w:style w:type="character" w:styleId="ab">
    <w:name w:val="Emphasis"/>
    <w:uiPriority w:val="20"/>
    <w:qFormat/>
    <w:rsid w:val="00805B4E"/>
    <w:rPr>
      <w:i/>
    </w:rPr>
  </w:style>
  <w:style w:type="character" w:customStyle="1" w:styleId="apple-converted-space">
    <w:name w:val="apple-converted-space"/>
    <w:basedOn w:val="a0"/>
    <w:rsid w:val="00805B4E"/>
  </w:style>
  <w:style w:type="paragraph" w:styleId="HTML">
    <w:name w:val="HTML Preformatted"/>
    <w:basedOn w:val="a"/>
    <w:link w:val="HTML0"/>
    <w:uiPriority w:val="99"/>
    <w:unhideWhenUsed/>
    <w:rsid w:val="00805B4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0">
    <w:name w:val="Стандартный HTML Знак"/>
    <w:link w:val="HTML"/>
    <w:uiPriority w:val="99"/>
    <w:rsid w:val="00805B4E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c">
    <w:name w:val="Body Text Indent"/>
    <w:basedOn w:val="a"/>
    <w:link w:val="ad"/>
    <w:rsid w:val="00805B4E"/>
    <w:pPr>
      <w:ind w:firstLine="720"/>
      <w:jc w:val="both"/>
    </w:pPr>
    <w:rPr>
      <w:i/>
      <w:sz w:val="28"/>
      <w:szCs w:val="20"/>
      <w:lang w:val="x-none" w:eastAsia="x-none"/>
    </w:rPr>
  </w:style>
  <w:style w:type="character" w:customStyle="1" w:styleId="ad">
    <w:name w:val="Основной текст с отступом Знак"/>
    <w:link w:val="ac"/>
    <w:rsid w:val="00805B4E"/>
    <w:rPr>
      <w:rFonts w:ascii="Times New Roman" w:eastAsia="Times New Roman" w:hAnsi="Times New Roman" w:cs="Lucida Sans Unicode"/>
      <w:i/>
      <w:sz w:val="28"/>
      <w:szCs w:val="20"/>
    </w:rPr>
  </w:style>
  <w:style w:type="character" w:styleId="ae">
    <w:name w:val="Hyperlink"/>
    <w:uiPriority w:val="99"/>
    <w:unhideWhenUsed/>
    <w:rsid w:val="00805B4E"/>
    <w:rPr>
      <w:color w:val="0000FF"/>
      <w:u w:val="single"/>
    </w:rPr>
  </w:style>
  <w:style w:type="paragraph" w:customStyle="1" w:styleId="tab">
    <w:name w:val="tab"/>
    <w:basedOn w:val="a"/>
    <w:rsid w:val="00805B4E"/>
    <w:pPr>
      <w:spacing w:before="100" w:beforeAutospacing="1" w:after="100" w:afterAutospacing="1"/>
    </w:pPr>
  </w:style>
  <w:style w:type="character" w:customStyle="1" w:styleId="fn">
    <w:name w:val="fn"/>
    <w:basedOn w:val="a0"/>
    <w:rsid w:val="00805B4E"/>
  </w:style>
  <w:style w:type="character" w:customStyle="1" w:styleId="w">
    <w:name w:val="w"/>
    <w:basedOn w:val="a0"/>
    <w:rsid w:val="00DA0411"/>
  </w:style>
  <w:style w:type="character" w:customStyle="1" w:styleId="hdesc">
    <w:name w:val="hdesc"/>
    <w:basedOn w:val="a0"/>
    <w:rsid w:val="00C80C6A"/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C80C6A"/>
    <w:pPr>
      <w:pBdr>
        <w:bottom w:val="single" w:sz="6" w:space="1" w:color="auto"/>
      </w:pBdr>
      <w:jc w:val="center"/>
    </w:pPr>
    <w:rPr>
      <w:rFonts w:ascii="Arial" w:hAnsi="Arial"/>
      <w:vanish/>
      <w:sz w:val="16"/>
      <w:szCs w:val="16"/>
      <w:lang w:val="x-none"/>
    </w:rPr>
  </w:style>
  <w:style w:type="character" w:customStyle="1" w:styleId="z-0">
    <w:name w:val="z-Начало формы Знак"/>
    <w:link w:val="z-"/>
    <w:uiPriority w:val="99"/>
    <w:semiHidden/>
    <w:rsid w:val="00C80C6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C80C6A"/>
    <w:pPr>
      <w:pBdr>
        <w:top w:val="single" w:sz="6" w:space="1" w:color="auto"/>
      </w:pBdr>
      <w:jc w:val="center"/>
    </w:pPr>
    <w:rPr>
      <w:rFonts w:ascii="Arial" w:hAnsi="Arial"/>
      <w:vanish/>
      <w:sz w:val="16"/>
      <w:szCs w:val="16"/>
      <w:lang w:val="x-none"/>
    </w:rPr>
  </w:style>
  <w:style w:type="character" w:customStyle="1" w:styleId="z-2">
    <w:name w:val="z-Конец формы Знак"/>
    <w:link w:val="z-1"/>
    <w:uiPriority w:val="99"/>
    <w:semiHidden/>
    <w:rsid w:val="00C80C6A"/>
    <w:rPr>
      <w:rFonts w:ascii="Arial" w:eastAsia="Times New Roman" w:hAnsi="Arial" w:cs="Arial"/>
      <w:vanish/>
      <w:sz w:val="16"/>
      <w:szCs w:val="16"/>
      <w:lang w:eastAsia="ru-RU"/>
    </w:rPr>
  </w:style>
  <w:style w:type="paragraph" w:styleId="af">
    <w:name w:val="Normal (Web)"/>
    <w:basedOn w:val="a"/>
    <w:uiPriority w:val="99"/>
    <w:unhideWhenUsed/>
    <w:rsid w:val="005F0ADD"/>
    <w:pPr>
      <w:spacing w:before="100" w:beforeAutospacing="1" w:after="100" w:afterAutospacing="1"/>
    </w:pPr>
  </w:style>
  <w:style w:type="character" w:customStyle="1" w:styleId="hl">
    <w:name w:val="hl"/>
    <w:basedOn w:val="a0"/>
    <w:rsid w:val="005F0ADD"/>
  </w:style>
  <w:style w:type="paragraph" w:customStyle="1" w:styleId="af0">
    <w:name w:val="a"/>
    <w:basedOn w:val="a"/>
    <w:rsid w:val="00C045F4"/>
    <w:pPr>
      <w:spacing w:before="100" w:beforeAutospacing="1" w:after="100" w:afterAutospacing="1"/>
    </w:pPr>
  </w:style>
  <w:style w:type="character" w:customStyle="1" w:styleId="watch-title">
    <w:name w:val="watch-title"/>
    <w:basedOn w:val="a0"/>
    <w:rsid w:val="00537781"/>
  </w:style>
  <w:style w:type="character" w:customStyle="1" w:styleId="30">
    <w:name w:val="Заголовок 3 Знак"/>
    <w:link w:val="3"/>
    <w:uiPriority w:val="9"/>
    <w:semiHidden/>
    <w:rsid w:val="007E134F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20">
    <w:name w:val="Заголовок 2 Знак"/>
    <w:link w:val="2"/>
    <w:uiPriority w:val="9"/>
    <w:semiHidden/>
    <w:rsid w:val="0044468C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styleId="af1">
    <w:name w:val="Strong"/>
    <w:uiPriority w:val="22"/>
    <w:qFormat/>
    <w:rsid w:val="00F95317"/>
    <w:rPr>
      <w:b/>
      <w:bCs/>
    </w:rPr>
  </w:style>
  <w:style w:type="paragraph" w:customStyle="1" w:styleId="naz">
    <w:name w:val="naz"/>
    <w:basedOn w:val="a"/>
    <w:rsid w:val="00FF05A0"/>
    <w:pPr>
      <w:spacing w:before="100" w:beforeAutospacing="1" w:after="100" w:afterAutospacing="1"/>
    </w:pPr>
  </w:style>
  <w:style w:type="paragraph" w:customStyle="1" w:styleId="songs">
    <w:name w:val="songs"/>
    <w:basedOn w:val="a"/>
    <w:rsid w:val="00FF05A0"/>
    <w:pPr>
      <w:spacing w:before="100" w:beforeAutospacing="1" w:after="100" w:afterAutospacing="1"/>
    </w:pPr>
  </w:style>
  <w:style w:type="paragraph" w:styleId="af2">
    <w:name w:val="endnote text"/>
    <w:basedOn w:val="a"/>
    <w:link w:val="af3"/>
    <w:uiPriority w:val="99"/>
    <w:rsid w:val="009D4FFC"/>
    <w:pPr>
      <w:jc w:val="both"/>
    </w:pPr>
    <w:rPr>
      <w:sz w:val="20"/>
      <w:szCs w:val="20"/>
      <w:lang w:val="x-none"/>
    </w:rPr>
  </w:style>
  <w:style w:type="character" w:customStyle="1" w:styleId="af3">
    <w:name w:val="Текст концевой сноски Знак"/>
    <w:link w:val="af2"/>
    <w:uiPriority w:val="99"/>
    <w:rsid w:val="009D4FF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4">
    <w:name w:val="endnote reference"/>
    <w:uiPriority w:val="99"/>
    <w:rsid w:val="009D4FFC"/>
    <w:rPr>
      <w:vertAlign w:val="superscript"/>
    </w:rPr>
  </w:style>
  <w:style w:type="character" w:styleId="HTML1">
    <w:name w:val="HTML Cite"/>
    <w:uiPriority w:val="99"/>
    <w:semiHidden/>
    <w:unhideWhenUsed/>
    <w:rsid w:val="006829F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2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84538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25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2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0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0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01483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0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1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936048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986096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92098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691165">
          <w:marLeft w:val="7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84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50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529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73803">
              <w:marLeft w:val="0"/>
              <w:marRight w:val="0"/>
              <w:marTop w:val="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61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67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2482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single" w:sz="6" w:space="8" w:color="EDEDED"/>
                            <w:bottom w:val="single" w:sz="12" w:space="8" w:color="BFBFBF"/>
                            <w:right w:val="single" w:sz="6" w:space="8" w:color="EDEDED"/>
                          </w:divBdr>
                          <w:divsChild>
                            <w:div w:id="833646359">
                              <w:marLeft w:val="75"/>
                              <w:marRight w:val="0"/>
                              <w:marTop w:val="0"/>
                              <w:marBottom w:val="300"/>
                              <w:divBdr>
                                <w:top w:val="single" w:sz="6" w:space="8" w:color="EDEDED"/>
                                <w:left w:val="single" w:sz="6" w:space="5" w:color="EDEDED"/>
                                <w:bottom w:val="single" w:sz="6" w:space="4" w:color="EDEDED"/>
                                <w:right w:val="single" w:sz="6" w:space="8" w:color="EDEDED"/>
                              </w:divBdr>
                            </w:div>
                            <w:div w:id="1240939249">
                              <w:marLeft w:val="0"/>
                              <w:marRight w:val="0"/>
                              <w:marTop w:val="0"/>
                              <w:marBottom w:val="300"/>
                              <w:divBdr>
                                <w:top w:val="single" w:sz="6" w:space="4" w:color="EDEDED"/>
                                <w:left w:val="single" w:sz="6" w:space="4" w:color="EDEDED"/>
                                <w:bottom w:val="single" w:sz="6" w:space="4" w:color="EDEDED"/>
                                <w:right w:val="single" w:sz="6" w:space="4" w:color="EDEDED"/>
                              </w:divBdr>
                              <w:divsChild>
                                <w:div w:id="1394625216">
                                  <w:marLeft w:val="1725"/>
                                  <w:marRight w:val="172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05533879">
                                      <w:marLeft w:val="0"/>
                                      <w:marRight w:val="48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417975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3064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851600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656253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6403043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24775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99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4845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18113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68598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18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8646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55349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415542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225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51833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2544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3113975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807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360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1575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20957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4738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8096725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6047682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52608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438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19880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728851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145929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201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012651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882044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318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8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0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50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02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0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9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118122">
          <w:blockQuote w:val="1"/>
          <w:marLeft w:val="450"/>
          <w:marRight w:val="0"/>
          <w:marTop w:val="150"/>
          <w:marBottom w:val="300"/>
          <w:divBdr>
            <w:top w:val="none" w:sz="0" w:space="23" w:color="930000"/>
            <w:left w:val="single" w:sz="18" w:space="31" w:color="930000"/>
            <w:bottom w:val="none" w:sz="0" w:space="23" w:color="930000"/>
            <w:right w:val="none" w:sz="0" w:space="23" w:color="930000"/>
          </w:divBdr>
        </w:div>
      </w:divsChild>
    </w:div>
    <w:div w:id="18245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1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75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495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022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225537">
                  <w:marLeft w:val="0"/>
                  <w:marRight w:val="0"/>
                  <w:marTop w:val="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280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64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75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.sgu.ru/archive/old.sgu.ru/files/vlast.doc" TargetMode="External"/><Relationship Id="rId18" Type="http://schemas.openxmlformats.org/officeDocument/2006/relationships/hyperlink" Target="http://www.dict.t-mm.ru/ushakov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ruthenia.ru/apr/textes/sherba/sherba2.htm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unn.ru/pages/issues/vestnik/99999999_West_2009_6(2)/40.pdf" TargetMode="External"/><Relationship Id="rId17" Type="http://schemas.openxmlformats.org/officeDocument/2006/relationships/hyperlink" Target="http://rus-yaz.niv.ru/doc/dictionary-efremova/index.htm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portal-slovo.ru/authors/316.php" TargetMode="External"/><Relationship Id="rId20" Type="http://schemas.openxmlformats.org/officeDocument/2006/relationships/hyperlink" Target="https://phraseology.academic.ru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cyberleninka.ru/article/n/rok-muzyka-i-rok-kultura-k-voprosu-o-definitsiyah-ponyatiy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www.fedy-diary.ru/Gold/books-r/poeza.htm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music-facts.ru/song/Akvarium/Garson_nomer_dva/" TargetMode="External"/><Relationship Id="rId19" Type="http://schemas.openxmlformats.org/officeDocument/2006/relationships/hyperlink" Target="https://phraseology.academic.ru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books.google.com.ua/books" TargetMode="External"/><Relationship Id="rId14" Type="http://schemas.openxmlformats.org/officeDocument/2006/relationships/hyperlink" Target="http://www.rubricon.com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A32F7A-801D-4FA6-8AA4-8482E92BE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19503</Words>
  <Characters>11118</Characters>
  <Application>Microsoft Office Word</Application>
  <DocSecurity>0</DocSecurity>
  <Lines>92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30560</CharactersWithSpaces>
  <SharedDoc>false</SharedDoc>
  <HLinks>
    <vt:vector size="84" baseType="variant">
      <vt:variant>
        <vt:i4>1507416</vt:i4>
      </vt:variant>
      <vt:variant>
        <vt:i4>39</vt:i4>
      </vt:variant>
      <vt:variant>
        <vt:i4>0</vt:i4>
      </vt:variant>
      <vt:variant>
        <vt:i4>5</vt:i4>
      </vt:variant>
      <vt:variant>
        <vt:lpwstr>http://www.ruthenia.ru/apr/textes/sherba/sherba2.htm</vt:lpwstr>
      </vt:variant>
      <vt:variant>
        <vt:lpwstr/>
      </vt:variant>
      <vt:variant>
        <vt:i4>786463</vt:i4>
      </vt:variant>
      <vt:variant>
        <vt:i4>36</vt:i4>
      </vt:variant>
      <vt:variant>
        <vt:i4>0</vt:i4>
      </vt:variant>
      <vt:variant>
        <vt:i4>5</vt:i4>
      </vt:variant>
      <vt:variant>
        <vt:lpwstr>https://phraseology.academic.ru/</vt:lpwstr>
      </vt:variant>
      <vt:variant>
        <vt:lpwstr/>
      </vt:variant>
      <vt:variant>
        <vt:i4>786463</vt:i4>
      </vt:variant>
      <vt:variant>
        <vt:i4>33</vt:i4>
      </vt:variant>
      <vt:variant>
        <vt:i4>0</vt:i4>
      </vt:variant>
      <vt:variant>
        <vt:i4>5</vt:i4>
      </vt:variant>
      <vt:variant>
        <vt:lpwstr>https://phraseology.academic.ru/</vt:lpwstr>
      </vt:variant>
      <vt:variant>
        <vt:lpwstr/>
      </vt:variant>
      <vt:variant>
        <vt:i4>5046287</vt:i4>
      </vt:variant>
      <vt:variant>
        <vt:i4>30</vt:i4>
      </vt:variant>
      <vt:variant>
        <vt:i4>0</vt:i4>
      </vt:variant>
      <vt:variant>
        <vt:i4>5</vt:i4>
      </vt:variant>
      <vt:variant>
        <vt:lpwstr>http://www.dict.t-mm.ru/ushakov/</vt:lpwstr>
      </vt:variant>
      <vt:variant>
        <vt:lpwstr/>
      </vt:variant>
      <vt:variant>
        <vt:i4>3407972</vt:i4>
      </vt:variant>
      <vt:variant>
        <vt:i4>27</vt:i4>
      </vt:variant>
      <vt:variant>
        <vt:i4>0</vt:i4>
      </vt:variant>
      <vt:variant>
        <vt:i4>5</vt:i4>
      </vt:variant>
      <vt:variant>
        <vt:lpwstr>http://rus-yaz.niv.ru/doc/dictionary-efremova/index.htm</vt:lpwstr>
      </vt:variant>
      <vt:variant>
        <vt:lpwstr/>
      </vt:variant>
      <vt:variant>
        <vt:i4>2490419</vt:i4>
      </vt:variant>
      <vt:variant>
        <vt:i4>24</vt:i4>
      </vt:variant>
      <vt:variant>
        <vt:i4>0</vt:i4>
      </vt:variant>
      <vt:variant>
        <vt:i4>5</vt:i4>
      </vt:variant>
      <vt:variant>
        <vt:lpwstr>https://www.portal-slovo.ru/authors/316.php</vt:lpwstr>
      </vt:variant>
      <vt:variant>
        <vt:lpwstr/>
      </vt:variant>
      <vt:variant>
        <vt:i4>2687094</vt:i4>
      </vt:variant>
      <vt:variant>
        <vt:i4>21</vt:i4>
      </vt:variant>
      <vt:variant>
        <vt:i4>0</vt:i4>
      </vt:variant>
      <vt:variant>
        <vt:i4>5</vt:i4>
      </vt:variant>
      <vt:variant>
        <vt:lpwstr>http://www.fedy-diary.ru/Gold/books-r/poeza.htm</vt:lpwstr>
      </vt:variant>
      <vt:variant>
        <vt:lpwstr/>
      </vt:variant>
      <vt:variant>
        <vt:i4>5439572</vt:i4>
      </vt:variant>
      <vt:variant>
        <vt:i4>18</vt:i4>
      </vt:variant>
      <vt:variant>
        <vt:i4>0</vt:i4>
      </vt:variant>
      <vt:variant>
        <vt:i4>5</vt:i4>
      </vt:variant>
      <vt:variant>
        <vt:lpwstr>http://www.rubricon.com/</vt:lpwstr>
      </vt:variant>
      <vt:variant>
        <vt:lpwstr/>
      </vt:variant>
      <vt:variant>
        <vt:i4>5701720</vt:i4>
      </vt:variant>
      <vt:variant>
        <vt:i4>15</vt:i4>
      </vt:variant>
      <vt:variant>
        <vt:i4>0</vt:i4>
      </vt:variant>
      <vt:variant>
        <vt:i4>5</vt:i4>
      </vt:variant>
      <vt:variant>
        <vt:lpwstr>https://www.sgu.ru/archive/old.sgu.ru/files/vlast.doc</vt:lpwstr>
      </vt:variant>
      <vt:variant>
        <vt:lpwstr/>
      </vt:variant>
      <vt:variant>
        <vt:i4>6225983</vt:i4>
      </vt:variant>
      <vt:variant>
        <vt:i4>12</vt:i4>
      </vt:variant>
      <vt:variant>
        <vt:i4>0</vt:i4>
      </vt:variant>
      <vt:variant>
        <vt:i4>5</vt:i4>
      </vt:variant>
      <vt:variant>
        <vt:lpwstr>http://www.unn.ru/pages/issues/vestnik/99999999_West_2009_6(2)/40.pdf</vt:lpwstr>
      </vt:variant>
      <vt:variant>
        <vt:lpwstr/>
      </vt:variant>
      <vt:variant>
        <vt:i4>5767257</vt:i4>
      </vt:variant>
      <vt:variant>
        <vt:i4>9</vt:i4>
      </vt:variant>
      <vt:variant>
        <vt:i4>0</vt:i4>
      </vt:variant>
      <vt:variant>
        <vt:i4>5</vt:i4>
      </vt:variant>
      <vt:variant>
        <vt:lpwstr>https://cyberleninka.ru/article/n/rok-muzyka-i-rok-kultura-k-voprosu-o-definitsiyah-ponyatiy</vt:lpwstr>
      </vt:variant>
      <vt:variant>
        <vt:lpwstr/>
      </vt:variant>
      <vt:variant>
        <vt:i4>4325452</vt:i4>
      </vt:variant>
      <vt:variant>
        <vt:i4>6</vt:i4>
      </vt:variant>
      <vt:variant>
        <vt:i4>0</vt:i4>
      </vt:variant>
      <vt:variant>
        <vt:i4>5</vt:i4>
      </vt:variant>
      <vt:variant>
        <vt:lpwstr>http://music-facts.ru/song/Akvarium/Garson_nomer_dva/</vt:lpwstr>
      </vt:variant>
      <vt:variant>
        <vt:lpwstr/>
      </vt:variant>
      <vt:variant>
        <vt:i4>393305</vt:i4>
      </vt:variant>
      <vt:variant>
        <vt:i4>3</vt:i4>
      </vt:variant>
      <vt:variant>
        <vt:i4>0</vt:i4>
      </vt:variant>
      <vt:variant>
        <vt:i4>5</vt:i4>
      </vt:variant>
      <vt:variant>
        <vt:lpwstr>https://books.google.com.ua/books</vt:lpwstr>
      </vt:variant>
      <vt:variant>
        <vt:lpwstr/>
      </vt:variant>
      <vt:variant>
        <vt:i4>6291554</vt:i4>
      </vt:variant>
      <vt:variant>
        <vt:i4>0</vt:i4>
      </vt:variant>
      <vt:variant>
        <vt:i4>0</vt:i4>
      </vt:variant>
      <vt:variant>
        <vt:i4>5</vt:i4>
      </vt:variant>
      <vt:variant>
        <vt:lpwstr>http://song-story.ru/belyi-kolpak-sukachev/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Маура Тео</dc:creator>
  <cp:lastModifiedBy>admin</cp:lastModifiedBy>
  <cp:revision>2</cp:revision>
  <dcterms:created xsi:type="dcterms:W3CDTF">2020-09-21T09:07:00Z</dcterms:created>
  <dcterms:modified xsi:type="dcterms:W3CDTF">2020-09-21T09:07:00Z</dcterms:modified>
</cp:coreProperties>
</file>