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54637D" w:rsidRPr="0054637D" w:rsidRDefault="0054637D" w:rsidP="0054637D">
      <w:pPr>
        <w:widowControl/>
        <w:spacing w:after="0" w:line="240" w:lineRule="auto"/>
        <w:jc w:val="right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</w:pPr>
    </w:p>
    <w:p w:rsidR="0054637D" w:rsidRPr="0054637D" w:rsidRDefault="0054637D" w:rsidP="0054637D">
      <w:pPr>
        <w:widowControl/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</w:rPr>
        <w:t>Одеський національний університет імені І. І. Мечникова</w:t>
      </w:r>
    </w:p>
    <w:p w:rsidR="0054637D" w:rsidRPr="0054637D" w:rsidRDefault="0054637D" w:rsidP="0054637D">
      <w:pPr>
        <w:widowControl/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54637D">
        <w:rPr>
          <w:rFonts w:ascii="Times New Roman" w:eastAsia="Times New Roman" w:hAnsi="Times New Roman" w:cs="Times New Roman"/>
          <w:color w:val="auto"/>
          <w:sz w:val="20"/>
          <w:szCs w:val="20"/>
        </w:rPr>
        <w:t>(повне найменування вищого навчального закладу)</w:t>
      </w:r>
    </w:p>
    <w:p w:rsidR="0054637D" w:rsidRPr="0054637D" w:rsidRDefault="0054637D" w:rsidP="0054637D">
      <w:pPr>
        <w:widowControl/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Інститут інформаційних та соціальних технологій</w:t>
      </w:r>
    </w:p>
    <w:p w:rsidR="0054637D" w:rsidRPr="0054637D" w:rsidRDefault="0054637D" w:rsidP="0054637D">
      <w:pPr>
        <w:widowControl/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54637D">
        <w:rPr>
          <w:rFonts w:ascii="Times New Roman" w:eastAsia="Times New Roman" w:hAnsi="Times New Roman" w:cs="Times New Roman"/>
          <w:color w:val="auto"/>
          <w:sz w:val="20"/>
          <w:szCs w:val="20"/>
        </w:rPr>
        <w:t>(повне найменування інституту/факультету)</w:t>
      </w:r>
    </w:p>
    <w:p w:rsidR="0054637D" w:rsidRPr="0054637D" w:rsidRDefault="0054637D" w:rsidP="0054637D">
      <w:pPr>
        <w:widowControl/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кафедра клінічної психології</w:t>
      </w:r>
    </w:p>
    <w:p w:rsidR="0054637D" w:rsidRPr="0054637D" w:rsidRDefault="0054637D" w:rsidP="0054637D">
      <w:pPr>
        <w:widowControl/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0"/>
          <w:szCs w:val="20"/>
        </w:rPr>
      </w:pPr>
      <w:r w:rsidRPr="0054637D">
        <w:rPr>
          <w:rFonts w:ascii="Times New Roman" w:eastAsia="Times New Roman" w:hAnsi="Times New Roman" w:cs="Times New Roman"/>
          <w:color w:val="auto"/>
          <w:sz w:val="20"/>
          <w:szCs w:val="20"/>
        </w:rPr>
        <w:t>(повна назва кафедри)</w:t>
      </w:r>
    </w:p>
    <w:p w:rsidR="0054637D" w:rsidRPr="0054637D" w:rsidRDefault="0054637D" w:rsidP="0054637D">
      <w:pPr>
        <w:widowControl/>
        <w:spacing w:after="0" w:line="240" w:lineRule="auto"/>
        <w:rPr>
          <w:rFonts w:ascii="Times New Roman" w:eastAsia="Times New Roman" w:hAnsi="Times New Roman" w:cs="Times New Roman"/>
          <w:b/>
          <w:color w:val="auto"/>
          <w:spacing w:val="60"/>
          <w:sz w:val="40"/>
          <w:szCs w:val="40"/>
        </w:rPr>
      </w:pPr>
    </w:p>
    <w:p w:rsidR="0054637D" w:rsidRPr="0054637D" w:rsidRDefault="0054637D" w:rsidP="0054637D">
      <w:pPr>
        <w:widowControl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pacing w:val="60"/>
          <w:sz w:val="32"/>
          <w:szCs w:val="32"/>
        </w:rPr>
      </w:pPr>
      <w:r w:rsidRPr="0054637D">
        <w:rPr>
          <w:rFonts w:ascii="Times New Roman" w:eastAsia="Times New Roman" w:hAnsi="Times New Roman" w:cs="Times New Roman"/>
          <w:b/>
          <w:color w:val="auto"/>
          <w:spacing w:val="60"/>
          <w:sz w:val="32"/>
          <w:szCs w:val="32"/>
        </w:rPr>
        <w:t>Дипломна робота</w:t>
      </w:r>
    </w:p>
    <w:p w:rsidR="0054637D" w:rsidRPr="0054637D" w:rsidRDefault="0054637D" w:rsidP="0054637D">
      <w:pPr>
        <w:widowControl/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бакалавра </w:t>
      </w:r>
    </w:p>
    <w:p w:rsidR="0054637D" w:rsidRPr="0054637D" w:rsidRDefault="0054637D" w:rsidP="0054637D">
      <w:pPr>
        <w:widowControl/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</w:pPr>
    </w:p>
    <w:p w:rsidR="0054637D" w:rsidRPr="0054637D" w:rsidRDefault="0054637D" w:rsidP="0054637D">
      <w:pPr>
        <w:widowControl/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shd w:val="clear" w:color="auto" w:fill="FFFFFF"/>
          <w:lang w:val="uk-UA"/>
        </w:rPr>
      </w:pPr>
      <w:r w:rsidRPr="0054637D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</w:rPr>
        <w:t>на тему:  </w:t>
      </w:r>
      <w:r w:rsidRPr="0054637D"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shd w:val="clear" w:color="auto" w:fill="FFFFFF"/>
        </w:rPr>
        <w:t>«Психологические факторы зависимости от социальных сетей»</w:t>
      </w:r>
    </w:p>
    <w:p w:rsidR="0054637D" w:rsidRPr="0054637D" w:rsidRDefault="0054637D" w:rsidP="0054637D">
      <w:pPr>
        <w:widowControl/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</w:pPr>
    </w:p>
    <w:p w:rsidR="0054637D" w:rsidRPr="0054637D" w:rsidRDefault="0054637D" w:rsidP="0054637D">
      <w:pPr>
        <w:widowControl/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4"/>
          <w:szCs w:val="24"/>
          <w:highlight w:val="yellow"/>
        </w:rPr>
      </w:pPr>
      <w:r w:rsidRPr="0054637D">
        <w:rPr>
          <w:rFonts w:ascii="Times New Roman" w:eastAsia="Times New Roman" w:hAnsi="Times New Roman" w:cs="Times New Roman"/>
          <w:color w:val="auto"/>
          <w:sz w:val="24"/>
          <w:szCs w:val="24"/>
          <w:lang w:val="uk-UA"/>
        </w:rPr>
        <w:t xml:space="preserve"> </w:t>
      </w:r>
      <w:r w:rsidRPr="0054637D">
        <w:rPr>
          <w:rFonts w:ascii="Times New Roman" w:eastAsia="Times New Roman" w:hAnsi="Times New Roman" w:cs="Times New Roman"/>
          <w:color w:val="auto"/>
          <w:sz w:val="24"/>
          <w:szCs w:val="24"/>
        </w:rPr>
        <w:t>«</w:t>
      </w:r>
      <w:r w:rsidRPr="0054637D">
        <w:rPr>
          <w:rFonts w:ascii="Times New Roman" w:eastAsia="Times New Roman" w:hAnsi="Times New Roman" w:cs="Times New Roman"/>
          <w:color w:val="auto"/>
          <w:sz w:val="24"/>
          <w:szCs w:val="24"/>
          <w:highlight w:val="white"/>
        </w:rPr>
        <w:t>Психологічні фактори залежності від соціальної мережи</w:t>
      </w:r>
      <w:r w:rsidRPr="0054637D">
        <w:rPr>
          <w:rFonts w:ascii="Times New Roman" w:eastAsia="Times New Roman" w:hAnsi="Times New Roman" w:cs="Times New Roman"/>
          <w:color w:val="auto"/>
          <w:sz w:val="24"/>
          <w:szCs w:val="24"/>
        </w:rPr>
        <w:t>»</w:t>
      </w:r>
    </w:p>
    <w:p w:rsidR="0054637D" w:rsidRPr="0054637D" w:rsidRDefault="0054637D" w:rsidP="0054637D">
      <w:pPr>
        <w:widowControl/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u w:val="single"/>
          <w:lang w:val="en-US"/>
        </w:rPr>
      </w:pPr>
      <w:r w:rsidRPr="0054637D"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>«Psychological factors of social networks addiction»</w:t>
      </w:r>
    </w:p>
    <w:p w:rsidR="0054637D" w:rsidRPr="0054637D" w:rsidRDefault="0054637D" w:rsidP="0054637D">
      <w:pPr>
        <w:widowControl/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auto"/>
          <w:u w:val="single"/>
          <w:lang w:val="en-US"/>
        </w:rPr>
      </w:pPr>
    </w:p>
    <w:p w:rsidR="0054637D" w:rsidRPr="0054637D" w:rsidRDefault="0054637D" w:rsidP="0054637D">
      <w:pPr>
        <w:widowControl/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u w:val="single"/>
          <w:lang w:val="en-US"/>
        </w:rPr>
      </w:pPr>
    </w:p>
    <w:p w:rsidR="0054637D" w:rsidRPr="0054637D" w:rsidRDefault="0054637D" w:rsidP="0054637D">
      <w:pPr>
        <w:widowControl/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                                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</w:rPr>
        <w:t>Виконала: студентк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а </w:t>
      </w:r>
      <w:r w:rsidRPr="0054637D">
        <w:rPr>
          <w:rFonts w:ascii="Times New Roman" w:eastAsia="Times New Roman" w:hAnsi="Times New Roman" w:cs="Times New Roman"/>
          <w:b/>
          <w:color w:val="auto"/>
          <w:sz w:val="28"/>
          <w:szCs w:val="28"/>
          <w:u w:val="single"/>
        </w:rPr>
        <w:t>з</w:t>
      </w:r>
      <w:r w:rsidRPr="0054637D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>аочної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форми навчання</w:t>
      </w:r>
    </w:p>
    <w:p w:rsidR="0054637D" w:rsidRPr="0054637D" w:rsidRDefault="0054637D" w:rsidP="0054637D">
      <w:pPr>
        <w:widowControl/>
        <w:spacing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                               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Напрям підготовки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__</w:t>
      </w:r>
      <w:r w:rsidRPr="0054637D">
        <w:rPr>
          <w:rFonts w:ascii="Times New Roman" w:eastAsia="Times New Roman" w:hAnsi="Times New Roman" w:cs="Times New Roman"/>
          <w:b/>
          <w:color w:val="auto"/>
          <w:sz w:val="28"/>
          <w:szCs w:val="28"/>
          <w:u w:val="single"/>
          <w:lang w:val="uk-UA"/>
        </w:rPr>
        <w:t>6.030102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__  ____</w:t>
      </w:r>
      <w:r w:rsidRPr="0054637D">
        <w:rPr>
          <w:rFonts w:ascii="Times New Roman" w:eastAsia="Times New Roman" w:hAnsi="Times New Roman" w:cs="Times New Roman"/>
          <w:b/>
          <w:color w:val="auto"/>
          <w:sz w:val="28"/>
          <w:szCs w:val="28"/>
          <w:u w:val="single"/>
          <w:lang w:val="uk-UA"/>
        </w:rPr>
        <w:t>Психологія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______</w:t>
      </w:r>
    </w:p>
    <w:p w:rsidR="0054637D" w:rsidRPr="0054637D" w:rsidRDefault="0054637D" w:rsidP="0054637D">
      <w:pPr>
        <w:widowControl/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54637D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                                             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Борщенко Вікторія Олександрівна</w:t>
      </w:r>
    </w:p>
    <w:p w:rsidR="0054637D" w:rsidRPr="0054637D" w:rsidRDefault="0054637D" w:rsidP="0054637D">
      <w:pPr>
        <w:widowControl/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54637D">
        <w:rPr>
          <w:rFonts w:ascii="Times New Roman" w:eastAsia="Times New Roman" w:hAnsi="Times New Roman" w:cs="Times New Roman"/>
          <w:color w:val="auto"/>
          <w:sz w:val="20"/>
          <w:szCs w:val="20"/>
          <w:lang w:val="uk-UA"/>
        </w:rPr>
        <w:t xml:space="preserve">                                              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</w:rPr>
        <w:t>Керівник     Д.м.н., проф. Розанов В.А.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 </w:t>
      </w: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__________ </w:t>
      </w:r>
    </w:p>
    <w:p w:rsidR="0054637D" w:rsidRPr="0054637D" w:rsidRDefault="0054637D" w:rsidP="0054637D">
      <w:pPr>
        <w:widowControl/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54637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                               Рецензент    Д.м.н., проф. Простомолотов В.Ф.</w:t>
      </w:r>
    </w:p>
    <w:p w:rsidR="0054637D" w:rsidRPr="0054637D" w:rsidRDefault="0054637D" w:rsidP="0054637D">
      <w:pPr>
        <w:widowControl/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</w:p>
    <w:p w:rsidR="0054637D" w:rsidRPr="0054637D" w:rsidRDefault="0054637D" w:rsidP="0054637D">
      <w:pPr>
        <w:widowControl/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80"/>
        <w:gridCol w:w="4719"/>
      </w:tblGrid>
      <w:tr w:rsidR="0054637D" w:rsidRPr="0054637D" w:rsidTr="0054637D">
        <w:trPr>
          <w:jc w:val="center"/>
        </w:trPr>
        <w:tc>
          <w:tcPr>
            <w:tcW w:w="4933" w:type="dxa"/>
            <w:hideMark/>
          </w:tcPr>
          <w:p w:rsidR="0054637D" w:rsidRPr="0054637D" w:rsidRDefault="0054637D" w:rsidP="0054637D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Рекомендовано до захисту:</w:t>
            </w:r>
          </w:p>
          <w:p w:rsidR="0054637D" w:rsidRPr="0054637D" w:rsidRDefault="0054637D" w:rsidP="0054637D">
            <w:pPr>
              <w:widowControl/>
              <w:spacing w:before="120"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Протокол засідання кафедри</w:t>
            </w:r>
          </w:p>
          <w:p w:rsidR="0054637D" w:rsidRPr="0054637D" w:rsidRDefault="0054637D" w:rsidP="0054637D">
            <w:pPr>
              <w:widowControl/>
              <w:spacing w:before="120"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№ 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/>
              </w:rPr>
              <w:t>_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u w:val="single"/>
                <w:lang w:val="uk-UA"/>
              </w:rPr>
              <w:t>11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_ 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від 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u w:val="single"/>
                <w:lang w:val="uk-UA"/>
              </w:rPr>
              <w:t xml:space="preserve">26  травня  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u w:val="single"/>
              </w:rPr>
              <w:t>2017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 р. </w:t>
            </w:r>
          </w:p>
          <w:p w:rsidR="0054637D" w:rsidRPr="0054637D" w:rsidRDefault="0054637D" w:rsidP="0054637D">
            <w:pPr>
              <w:widowControl/>
              <w:spacing w:before="600"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Завідувач кафедри</w:t>
            </w:r>
          </w:p>
          <w:p w:rsidR="0054637D" w:rsidRPr="0054637D" w:rsidRDefault="0054637D" w:rsidP="0054637D">
            <w:pPr>
              <w:widowControl/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u w:val="single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u w:val="single"/>
              </w:rPr>
              <w:tab/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        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u w:val="single"/>
                <w:lang w:val="uk-UA"/>
              </w:rPr>
              <w:t>Кирилішина  М.Г.</w:t>
            </w:r>
          </w:p>
          <w:p w:rsidR="0054637D" w:rsidRPr="0054637D" w:rsidRDefault="0054637D" w:rsidP="0054637D">
            <w:pPr>
              <w:widowControl/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ab/>
              <w:t>(підпис)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ab/>
            </w:r>
          </w:p>
        </w:tc>
        <w:tc>
          <w:tcPr>
            <w:tcW w:w="4786" w:type="dxa"/>
            <w:hideMark/>
          </w:tcPr>
          <w:p w:rsidR="0054637D" w:rsidRPr="0054637D" w:rsidRDefault="0054637D" w:rsidP="0054637D">
            <w:pPr>
              <w:widowControl/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Захищено на засіданні ЕК № 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lang w:val="uk-UA"/>
              </w:rPr>
              <w:t>_3_</w:t>
            </w:r>
          </w:p>
          <w:p w:rsidR="0054637D" w:rsidRPr="0054637D" w:rsidRDefault="0054637D" w:rsidP="0054637D">
            <w:pPr>
              <w:widowControl/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протокол № ___ від _________2017 р.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ab/>
            </w:r>
          </w:p>
          <w:p w:rsidR="0054637D" w:rsidRPr="0054637D" w:rsidRDefault="0054637D" w:rsidP="0054637D">
            <w:pPr>
              <w:widowControl/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Оцінка______________/___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ab/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___/_____</w:t>
            </w:r>
          </w:p>
          <w:p w:rsidR="0054637D" w:rsidRPr="0054637D" w:rsidRDefault="0054637D" w:rsidP="0054637D">
            <w:pPr>
              <w:widowControl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(за національною шкалою, шкалою ЕСТ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val="en-US"/>
              </w:rPr>
              <w:t>S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 бали)</w:t>
            </w:r>
          </w:p>
          <w:p w:rsidR="0054637D" w:rsidRPr="0054637D" w:rsidRDefault="0054637D" w:rsidP="0054637D">
            <w:pPr>
              <w:widowControl/>
              <w:spacing w:before="360"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Голова ЕК</w:t>
            </w:r>
          </w:p>
          <w:p w:rsidR="0054637D" w:rsidRPr="0054637D" w:rsidRDefault="0054637D" w:rsidP="0054637D">
            <w:pPr>
              <w:widowControl/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u w:val="single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u w:val="single"/>
              </w:rPr>
              <w:tab/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 xml:space="preserve">               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  <w:u w:val="single"/>
                <w:lang w:val="uk-UA"/>
              </w:rPr>
              <w:t>Якупов В.А.</w:t>
            </w:r>
          </w:p>
          <w:p w:rsidR="0054637D" w:rsidRPr="0054637D" w:rsidRDefault="0054637D" w:rsidP="0054637D">
            <w:pPr>
              <w:widowControl/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4637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ab/>
              <w:t>(підпис)</w:t>
            </w:r>
            <w:r w:rsidRPr="0054637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ab/>
            </w:r>
          </w:p>
        </w:tc>
      </w:tr>
      <w:tr w:rsidR="0054637D" w:rsidRPr="0054637D" w:rsidTr="0054637D">
        <w:trPr>
          <w:jc w:val="center"/>
        </w:trPr>
        <w:tc>
          <w:tcPr>
            <w:tcW w:w="4933" w:type="dxa"/>
          </w:tcPr>
          <w:p w:rsidR="0054637D" w:rsidRPr="0054637D" w:rsidRDefault="0054637D" w:rsidP="0054637D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4786" w:type="dxa"/>
          </w:tcPr>
          <w:p w:rsidR="0054637D" w:rsidRPr="0054637D" w:rsidRDefault="0054637D" w:rsidP="0054637D">
            <w:pPr>
              <w:widowControl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</w:p>
        </w:tc>
      </w:tr>
    </w:tbl>
    <w:p w:rsidR="0054637D" w:rsidRPr="0054637D" w:rsidRDefault="0054637D" w:rsidP="0054637D">
      <w:pPr>
        <w:widowControl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</w:pPr>
    </w:p>
    <w:p w:rsidR="0054637D" w:rsidRPr="0054637D" w:rsidRDefault="0054637D" w:rsidP="0054637D">
      <w:pPr>
        <w:widowControl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</w:pPr>
    </w:p>
    <w:p w:rsidR="00290E91" w:rsidRDefault="00290E91" w:rsidP="0054637D">
      <w:pPr>
        <w:pStyle w:val="10"/>
        <w:ind w:hanging="142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</w:p>
    <w:p w:rsidR="00290E91" w:rsidRDefault="0054637D" w:rsidP="0054637D">
      <w:pPr>
        <w:pStyle w:val="10"/>
        <w:ind w:hanging="142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 w:rsidRPr="0054637D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Одеса</w:t>
      </w:r>
      <w:r w:rsidRPr="0054637D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en-US"/>
        </w:rPr>
        <w:t xml:space="preserve"> –</w:t>
      </w:r>
      <w:r w:rsidRPr="0054637D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 201</w:t>
      </w:r>
      <w:r w:rsidR="00290E91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7</w:t>
      </w:r>
    </w:p>
    <w:p w:rsidR="00DE241E" w:rsidRPr="001159D4" w:rsidRDefault="00790C26" w:rsidP="0054637D">
      <w:pPr>
        <w:pStyle w:val="10"/>
        <w:ind w:hanging="142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159D4">
        <w:rPr>
          <w:rFonts w:ascii="Times New Roman" w:eastAsia="Times New Roman" w:hAnsi="Times New Roman" w:cs="Times New Roman"/>
          <w:b/>
          <w:sz w:val="28"/>
          <w:szCs w:val="28"/>
        </w:rPr>
        <w:t>СОДЕРЖАНИЕ</w:t>
      </w:r>
    </w:p>
    <w:p w:rsidR="00DE241E" w:rsidRDefault="00DA0C98" w:rsidP="00DA0C98">
      <w:pPr>
        <w:pStyle w:val="10"/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47760">
        <w:rPr>
          <w:rFonts w:ascii="Times New Roman" w:eastAsia="Times New Roman" w:hAnsi="Times New Roman" w:cs="Times New Roman"/>
          <w:b/>
          <w:sz w:val="28"/>
          <w:szCs w:val="28"/>
        </w:rPr>
        <w:t>ВВЕДЕНИЕ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………………………………..………….……………………</w:t>
      </w:r>
      <w:r w:rsidR="001159D4">
        <w:rPr>
          <w:rFonts w:ascii="Times New Roman" w:eastAsia="Times New Roman" w:hAnsi="Times New Roman" w:cs="Times New Roman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sz w:val="28"/>
          <w:szCs w:val="28"/>
        </w:rPr>
        <w:t>…</w:t>
      </w:r>
      <w:r w:rsidR="00D81C6B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5C53D2">
        <w:rPr>
          <w:rFonts w:ascii="Times New Roman" w:eastAsia="Times New Roman" w:hAnsi="Times New Roman" w:cs="Times New Roman"/>
          <w:sz w:val="28"/>
          <w:szCs w:val="28"/>
        </w:rPr>
        <w:t>4</w:t>
      </w:r>
    </w:p>
    <w:p w:rsidR="00DE241E" w:rsidRPr="000F7754" w:rsidRDefault="005C53D2" w:rsidP="00DA0C98">
      <w:pPr>
        <w:pStyle w:val="10"/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РАЗДЕЛ 1. </w:t>
      </w:r>
      <w:r w:rsidR="001159D4" w:rsidRPr="001159D4">
        <w:rPr>
          <w:rFonts w:ascii="Times New Roman" w:eastAsia="Times New Roman" w:hAnsi="Times New Roman" w:cs="Times New Roman"/>
          <w:b/>
          <w:sz w:val="28"/>
          <w:szCs w:val="28"/>
        </w:rPr>
        <w:t>ЗАВИСИМОСТЬ ОТ СОЦИАЛЬНЫХ СЕТЕЙ: ПОСТАН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ОВКА ПРОБЛЕМИ, МЕТОДЫ ИЗУЧЕНИЯ, </w:t>
      </w:r>
      <w:r w:rsidR="001159D4" w:rsidRPr="001159D4">
        <w:rPr>
          <w:rFonts w:ascii="Times New Roman" w:eastAsia="Times New Roman" w:hAnsi="Times New Roman" w:cs="Times New Roman"/>
          <w:b/>
          <w:sz w:val="28"/>
          <w:szCs w:val="28"/>
        </w:rPr>
        <w:t>ПРАКТИКА.</w:t>
      </w:r>
      <w:r w:rsidR="001159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744E">
        <w:rPr>
          <w:rFonts w:ascii="Times New Roman" w:eastAsia="Times New Roman" w:hAnsi="Times New Roman" w:cs="Times New Roman"/>
          <w:sz w:val="28"/>
          <w:szCs w:val="28"/>
        </w:rPr>
        <w:t>……………………………………</w:t>
      </w:r>
      <w:r w:rsidR="005142AE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CD744E">
        <w:rPr>
          <w:rFonts w:ascii="Times New Roman" w:eastAsia="Times New Roman" w:hAnsi="Times New Roman" w:cs="Times New Roman"/>
          <w:sz w:val="28"/>
          <w:szCs w:val="28"/>
        </w:rPr>
        <w:t>……………………………</w:t>
      </w:r>
      <w:r w:rsidR="001159D4">
        <w:rPr>
          <w:rFonts w:ascii="Times New Roman" w:eastAsia="Times New Roman" w:hAnsi="Times New Roman" w:cs="Times New Roman"/>
          <w:sz w:val="28"/>
          <w:szCs w:val="28"/>
        </w:rPr>
        <w:t>…………………</w:t>
      </w:r>
      <w:r w:rsidR="00CD744E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</w:p>
    <w:p w:rsidR="00DE241E" w:rsidRPr="000F7754" w:rsidRDefault="00D81C6B" w:rsidP="00DA0C98">
      <w:pPr>
        <w:pStyle w:val="10"/>
        <w:shd w:val="clear" w:color="auto" w:fill="FFFFFF"/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1.1 </w:t>
      </w:r>
      <w:hyperlink r:id="rId8" w:anchor="_Toc287343851">
        <w:r>
          <w:rPr>
            <w:rFonts w:ascii="Times New Roman" w:eastAsia="Times New Roman" w:hAnsi="Times New Roman" w:cs="Times New Roman"/>
            <w:sz w:val="28"/>
            <w:szCs w:val="28"/>
          </w:rPr>
          <w:t>История вопроса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…………………………</w:t>
      </w:r>
      <w:r w:rsidR="005142AE">
        <w:rPr>
          <w:rFonts w:ascii="Times New Roman" w:eastAsia="Times New Roman" w:hAnsi="Times New Roman" w:cs="Times New Roman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sz w:val="28"/>
          <w:szCs w:val="28"/>
        </w:rPr>
        <w:t>……</w:t>
      </w:r>
      <w:r w:rsidR="00A65B4E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0F7754">
        <w:rPr>
          <w:rFonts w:ascii="Times New Roman" w:eastAsia="Times New Roman" w:hAnsi="Times New Roman" w:cs="Times New Roman"/>
          <w:sz w:val="28"/>
          <w:szCs w:val="28"/>
        </w:rPr>
        <w:t>………………..…….….…</w:t>
      </w:r>
      <w:r w:rsidR="005C53D2"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</w:p>
    <w:p w:rsidR="005142AE" w:rsidRDefault="00D81C6B" w:rsidP="00DA0C98">
      <w:pPr>
        <w:pStyle w:val="10"/>
        <w:shd w:val="clear" w:color="auto" w:fill="FFFFFF"/>
        <w:spacing w:after="0" w:line="360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1.2 </w:t>
      </w:r>
      <w:hyperlink r:id="rId9" w:anchor="_Toc287343852">
        <w:r w:rsidR="0086455E">
          <w:rPr>
            <w:rFonts w:ascii="Times New Roman" w:eastAsia="Times New Roman" w:hAnsi="Times New Roman" w:cs="Times New Roman"/>
            <w:sz w:val="28"/>
            <w:szCs w:val="28"/>
          </w:rPr>
          <w:t>Исследования и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нтернет</w:t>
        </w:r>
        <w:r w:rsidR="00857C5D"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-зависимости</w:t>
        </w:r>
      </w:hyperlink>
      <w:r w:rsidR="005142AE">
        <w:t xml:space="preserve"> </w:t>
      </w:r>
      <w:r w:rsidR="005142AE" w:rsidRPr="005142AE">
        <w:rPr>
          <w:rFonts w:ascii="Times New Roman" w:hAnsi="Times New Roman" w:cs="Times New Roman"/>
          <w:sz w:val="28"/>
          <w:szCs w:val="28"/>
        </w:rPr>
        <w:t xml:space="preserve">и зависимости от социальных </w:t>
      </w:r>
    </w:p>
    <w:p w:rsidR="00DE241E" w:rsidRPr="00857C5D" w:rsidRDefault="005142AE" w:rsidP="00DA0C98">
      <w:pPr>
        <w:pStyle w:val="10"/>
        <w:shd w:val="clear" w:color="auto" w:fill="FFFFFF"/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142AE">
        <w:rPr>
          <w:rFonts w:ascii="Times New Roman" w:hAnsi="Times New Roman" w:cs="Times New Roman"/>
          <w:sz w:val="28"/>
          <w:szCs w:val="28"/>
        </w:rPr>
        <w:t>с</w:t>
      </w:r>
      <w:r w:rsidR="00857C5D">
        <w:rPr>
          <w:rFonts w:ascii="Times New Roman" w:hAnsi="Times New Roman" w:cs="Times New Roman"/>
          <w:sz w:val="28"/>
          <w:szCs w:val="28"/>
        </w:rPr>
        <w:t>е</w:t>
      </w:r>
      <w:r w:rsidRPr="005142AE">
        <w:rPr>
          <w:rFonts w:ascii="Times New Roman" w:hAnsi="Times New Roman" w:cs="Times New Roman"/>
          <w:sz w:val="28"/>
          <w:szCs w:val="28"/>
        </w:rPr>
        <w:t>тей</w:t>
      </w:r>
      <w:r w:rsidR="0011343C">
        <w:rPr>
          <w:rFonts w:ascii="Times New Roman" w:eastAsia="Times New Roman" w:hAnsi="Times New Roman" w:cs="Times New Roman"/>
          <w:sz w:val="28"/>
          <w:szCs w:val="28"/>
        </w:rPr>
        <w:t>……………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………………………………………..</w:t>
      </w:r>
      <w:r w:rsidR="0011343C">
        <w:rPr>
          <w:rFonts w:ascii="Times New Roman" w:eastAsia="Times New Roman" w:hAnsi="Times New Roman" w:cs="Times New Roman"/>
          <w:sz w:val="28"/>
          <w:szCs w:val="28"/>
        </w:rPr>
        <w:t>…………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81C6B">
        <w:rPr>
          <w:rFonts w:ascii="Times New Roman" w:eastAsia="Times New Roman" w:hAnsi="Times New Roman" w:cs="Times New Roman"/>
          <w:sz w:val="28"/>
          <w:szCs w:val="28"/>
        </w:rPr>
        <w:t>….…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81C6B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5C53D2">
        <w:rPr>
          <w:rFonts w:ascii="Times New Roman" w:eastAsia="Times New Roman" w:hAnsi="Times New Roman" w:cs="Times New Roman"/>
          <w:sz w:val="28"/>
          <w:szCs w:val="28"/>
        </w:rPr>
        <w:t>.</w:t>
      </w:r>
      <w:r w:rsidR="00D81C6B">
        <w:rPr>
          <w:rFonts w:ascii="Times New Roman" w:eastAsia="Times New Roman" w:hAnsi="Times New Roman" w:cs="Times New Roman"/>
          <w:sz w:val="28"/>
          <w:szCs w:val="28"/>
        </w:rPr>
        <w:t>…....</w:t>
      </w:r>
      <w:r w:rsidR="00117FD8">
        <w:rPr>
          <w:rFonts w:ascii="Times New Roman" w:eastAsia="Times New Roman" w:hAnsi="Times New Roman" w:cs="Times New Roman"/>
          <w:sz w:val="28"/>
          <w:szCs w:val="28"/>
        </w:rPr>
        <w:t>11</w:t>
      </w:r>
    </w:p>
    <w:p w:rsidR="005142AE" w:rsidRDefault="00D81C6B" w:rsidP="00DA0C98">
      <w:pPr>
        <w:pStyle w:val="10"/>
        <w:shd w:val="clear" w:color="auto" w:fill="FFFFFF"/>
        <w:spacing w:after="0" w:line="360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5142AE">
        <w:rPr>
          <w:rFonts w:ascii="Times New Roman" w:eastAsia="Times New Roman" w:hAnsi="Times New Roman" w:cs="Times New Roman"/>
          <w:sz w:val="28"/>
          <w:szCs w:val="28"/>
        </w:rPr>
        <w:t xml:space="preserve">3 </w:t>
      </w:r>
      <w:hyperlink r:id="rId10" w:anchor="_Toc287343853">
        <w:r w:rsidRPr="005142AE">
          <w:rPr>
            <w:rFonts w:ascii="Times New Roman" w:eastAsia="Times New Roman" w:hAnsi="Times New Roman" w:cs="Times New Roman"/>
            <w:sz w:val="28"/>
            <w:szCs w:val="28"/>
          </w:rPr>
          <w:t>Альтернативные точки зрения на феномены зависимости от интернета</w:t>
        </w:r>
      </w:hyperlink>
      <w:r w:rsidR="005142AE" w:rsidRPr="005142A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E241E" w:rsidRPr="005142AE" w:rsidRDefault="005142AE" w:rsidP="00DA0C98">
      <w:pPr>
        <w:pStyle w:val="10"/>
        <w:shd w:val="clear" w:color="auto" w:fill="FFFFFF"/>
        <w:spacing w:after="0" w:line="360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5142AE">
        <w:rPr>
          <w:rFonts w:ascii="Times New Roman" w:hAnsi="Times New Roman" w:cs="Times New Roman"/>
          <w:sz w:val="28"/>
          <w:szCs w:val="28"/>
        </w:rPr>
        <w:t xml:space="preserve">и </w:t>
      </w:r>
      <w:r>
        <w:rPr>
          <w:rFonts w:ascii="Times New Roman" w:hAnsi="Times New Roman" w:cs="Times New Roman"/>
          <w:sz w:val="28"/>
          <w:szCs w:val="28"/>
        </w:rPr>
        <w:t>социальных сетей</w:t>
      </w:r>
      <w:r>
        <w:rPr>
          <w:rFonts w:ascii="Times New Roman" w:eastAsia="Times New Roman" w:hAnsi="Times New Roman" w:cs="Times New Roman"/>
          <w:sz w:val="28"/>
          <w:szCs w:val="28"/>
        </w:rPr>
        <w:t>……</w:t>
      </w:r>
      <w:r w:rsidR="0011343C">
        <w:rPr>
          <w:rFonts w:ascii="Times New Roman" w:eastAsia="Times New Roman" w:hAnsi="Times New Roman" w:cs="Times New Roman"/>
          <w:sz w:val="28"/>
          <w:szCs w:val="28"/>
        </w:rPr>
        <w:t>……………………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…………..</w:t>
      </w:r>
      <w:r w:rsidR="00D81C6B">
        <w:rPr>
          <w:rFonts w:ascii="Times New Roman" w:eastAsia="Times New Roman" w:hAnsi="Times New Roman" w:cs="Times New Roman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sz w:val="28"/>
          <w:szCs w:val="28"/>
        </w:rPr>
        <w:t>……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………</w:t>
      </w:r>
      <w:r w:rsidR="00D81C6B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11343C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D81C6B">
        <w:rPr>
          <w:rFonts w:ascii="Times New Roman" w:eastAsia="Times New Roman" w:hAnsi="Times New Roman" w:cs="Times New Roman"/>
          <w:sz w:val="28"/>
          <w:szCs w:val="28"/>
        </w:rPr>
        <w:t>…..1</w:t>
      </w:r>
      <w:r w:rsidR="005C53D2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</w:p>
    <w:p w:rsidR="00DE241E" w:rsidRPr="005142AE" w:rsidRDefault="00D81C6B" w:rsidP="00DA0C98">
      <w:pPr>
        <w:pStyle w:val="10"/>
        <w:shd w:val="clear" w:color="auto" w:fill="FFFFFF"/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1.4 </w:t>
      </w:r>
      <w:hyperlink r:id="rId11" w:anchor="_Toc287343854">
        <w:r w:rsidR="0086455E">
          <w:rPr>
            <w:rFonts w:ascii="Times New Roman" w:eastAsia="Times New Roman" w:hAnsi="Times New Roman" w:cs="Times New Roman"/>
            <w:sz w:val="28"/>
            <w:szCs w:val="28"/>
          </w:rPr>
          <w:t>Понятие и критерии и</w:t>
        </w:r>
        <w:r w:rsidRPr="005142AE">
          <w:rPr>
            <w:rFonts w:ascii="Times New Roman" w:eastAsia="Times New Roman" w:hAnsi="Times New Roman" w:cs="Times New Roman"/>
            <w:sz w:val="28"/>
            <w:szCs w:val="28"/>
          </w:rPr>
          <w:t>нтернет</w:t>
        </w:r>
        <w:r w:rsidR="00857C5D"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r w:rsidRPr="005142AE">
          <w:rPr>
            <w:rFonts w:ascii="Times New Roman" w:eastAsia="Times New Roman" w:hAnsi="Times New Roman" w:cs="Times New Roman"/>
            <w:sz w:val="28"/>
            <w:szCs w:val="28"/>
          </w:rPr>
          <w:t>-зависимости</w:t>
        </w:r>
      </w:hyperlink>
      <w:r w:rsidR="005142AE" w:rsidRPr="005142AE">
        <w:rPr>
          <w:rFonts w:ascii="Times New Roman" w:hAnsi="Times New Roman" w:cs="Times New Roman"/>
          <w:sz w:val="28"/>
          <w:szCs w:val="28"/>
        </w:rPr>
        <w:t xml:space="preserve"> и зависимость от социальных сетей</w:t>
      </w:r>
      <w:r w:rsidR="00A65B4E" w:rsidRPr="005142AE">
        <w:rPr>
          <w:rFonts w:ascii="Times New Roman" w:eastAsia="Times New Roman" w:hAnsi="Times New Roman" w:cs="Times New Roman"/>
          <w:sz w:val="28"/>
          <w:szCs w:val="28"/>
        </w:rPr>
        <w:t>…………………………</w:t>
      </w:r>
      <w:r w:rsidR="005142AE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……………………………………………..</w:t>
      </w:r>
      <w:r w:rsidR="00A65B4E" w:rsidRPr="005142AE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11343C" w:rsidRPr="005142A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1159D4">
        <w:rPr>
          <w:rFonts w:ascii="Times New Roman" w:eastAsia="Times New Roman" w:hAnsi="Times New Roman" w:cs="Times New Roman"/>
          <w:sz w:val="28"/>
          <w:szCs w:val="28"/>
          <w:lang w:val="uk-UA"/>
        </w:rPr>
        <w:t>..</w:t>
      </w:r>
      <w:r w:rsidR="000F7754" w:rsidRPr="005142AE">
        <w:rPr>
          <w:rFonts w:ascii="Times New Roman" w:eastAsia="Times New Roman" w:hAnsi="Times New Roman" w:cs="Times New Roman"/>
          <w:sz w:val="28"/>
          <w:szCs w:val="28"/>
        </w:rPr>
        <w:t>….1</w:t>
      </w:r>
      <w:r w:rsidR="005C53D2">
        <w:rPr>
          <w:rFonts w:ascii="Times New Roman" w:eastAsia="Times New Roman" w:hAnsi="Times New Roman" w:cs="Times New Roman"/>
          <w:sz w:val="28"/>
          <w:szCs w:val="28"/>
          <w:lang w:val="uk-UA"/>
        </w:rPr>
        <w:t>7</w:t>
      </w:r>
    </w:p>
    <w:p w:rsidR="00DE241E" w:rsidRPr="000F7754" w:rsidRDefault="005C53D2" w:rsidP="00DA0C98">
      <w:pPr>
        <w:pStyle w:val="10"/>
        <w:shd w:val="clear" w:color="auto" w:fill="FFFFFF"/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Вывод к разделу 1</w:t>
      </w:r>
      <w:r w:rsidR="0047760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</w:t>
      </w:r>
      <w:r w:rsidR="00302243">
        <w:rPr>
          <w:rFonts w:ascii="Times New Roman" w:eastAsia="Times New Roman" w:hAnsi="Times New Roman" w:cs="Times New Roman"/>
          <w:sz w:val="28"/>
          <w:szCs w:val="28"/>
        </w:rPr>
        <w:t>….……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0F7754">
        <w:rPr>
          <w:rFonts w:ascii="Times New Roman" w:eastAsia="Times New Roman" w:hAnsi="Times New Roman" w:cs="Times New Roman"/>
          <w:sz w:val="28"/>
          <w:szCs w:val="28"/>
        </w:rPr>
        <w:t>…..2</w:t>
      </w:r>
      <w:r w:rsidR="00117FD8"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</w:p>
    <w:p w:rsidR="00DE241E" w:rsidRDefault="001159D4" w:rsidP="00DA0C98">
      <w:pPr>
        <w:pStyle w:val="10"/>
        <w:shd w:val="clear" w:color="auto" w:fill="FFFFFF"/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159D4">
        <w:rPr>
          <w:rFonts w:ascii="Times New Roman" w:eastAsia="Times New Roman" w:hAnsi="Times New Roman" w:cs="Times New Roman"/>
          <w:b/>
          <w:sz w:val="28"/>
          <w:szCs w:val="28"/>
        </w:rPr>
        <w:t>РАЗДЕЛ 2. ВЛИЯНИЕ ИНТЕРНЕТА И ЗАВИСИМОСТИ ОТ СОЦИАЛЬНЫХ СЕТЕЙ НА РАЗВИТИЕ ЛИЧНОСТИ ПОДРОСТКА</w:t>
      </w:r>
      <w:r w:rsidR="0086455E">
        <w:rPr>
          <w:rFonts w:ascii="Times New Roman" w:eastAsia="Times New Roman" w:hAnsi="Times New Roman" w:cs="Times New Roman"/>
          <w:sz w:val="28"/>
          <w:szCs w:val="28"/>
        </w:rPr>
        <w:t>…..………..</w:t>
      </w:r>
      <w:r w:rsidR="005142AE">
        <w:rPr>
          <w:rFonts w:ascii="Times New Roman" w:eastAsia="Times New Roman" w:hAnsi="Times New Roman" w:cs="Times New Roman"/>
          <w:sz w:val="28"/>
          <w:szCs w:val="28"/>
        </w:rPr>
        <w:t>….</w:t>
      </w:r>
      <w:r w:rsidR="0086455E">
        <w:rPr>
          <w:rFonts w:ascii="Times New Roman" w:eastAsia="Times New Roman" w:hAnsi="Times New Roman" w:cs="Times New Roman"/>
          <w:sz w:val="28"/>
          <w:szCs w:val="28"/>
        </w:rPr>
        <w:t>…………</w:t>
      </w:r>
      <w:r w:rsidR="00477608"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…..</w:t>
      </w:r>
      <w:r w:rsidR="00302243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………</w:t>
      </w:r>
      <w:r w:rsidR="00302243">
        <w:rPr>
          <w:rFonts w:ascii="Times New Roman" w:eastAsia="Times New Roman" w:hAnsi="Times New Roman" w:cs="Times New Roman"/>
          <w:sz w:val="28"/>
          <w:szCs w:val="28"/>
        </w:rPr>
        <w:t>……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…….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5C53D2">
        <w:rPr>
          <w:rFonts w:ascii="Times New Roman" w:eastAsia="Times New Roman" w:hAnsi="Times New Roman" w:cs="Times New Roman"/>
          <w:sz w:val="28"/>
          <w:szCs w:val="28"/>
        </w:rPr>
        <w:t>…2</w:t>
      </w:r>
      <w:r w:rsidR="00117FD8">
        <w:rPr>
          <w:rFonts w:ascii="Times New Roman" w:eastAsia="Times New Roman" w:hAnsi="Times New Roman" w:cs="Times New Roman"/>
          <w:sz w:val="28"/>
          <w:szCs w:val="28"/>
        </w:rPr>
        <w:t>8</w:t>
      </w:r>
    </w:p>
    <w:p w:rsidR="00DE241E" w:rsidRDefault="00D81C6B" w:rsidP="00DA0C98">
      <w:pPr>
        <w:pStyle w:val="10"/>
        <w:shd w:val="clear" w:color="auto" w:fill="FFFFFF"/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2.1 </w:t>
      </w:r>
      <w:hyperlink r:id="rId12" w:anchor="_Toc287343857">
        <w:r>
          <w:rPr>
            <w:rFonts w:ascii="Times New Roman" w:eastAsia="Times New Roman" w:hAnsi="Times New Roman" w:cs="Times New Roman"/>
            <w:sz w:val="28"/>
            <w:szCs w:val="28"/>
          </w:rPr>
          <w:t>Психологические особенности подростка</w:t>
        </w:r>
      </w:hyperlink>
      <w:r w:rsidR="00302243">
        <w:rPr>
          <w:rFonts w:ascii="Times New Roman" w:eastAsia="Times New Roman" w:hAnsi="Times New Roman" w:cs="Times New Roman"/>
          <w:sz w:val="28"/>
          <w:szCs w:val="28"/>
        </w:rPr>
        <w:t>……………………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 w:rsidR="005C53D2">
        <w:rPr>
          <w:rFonts w:ascii="Times New Roman" w:eastAsia="Times New Roman" w:hAnsi="Times New Roman" w:cs="Times New Roman"/>
          <w:sz w:val="28"/>
          <w:szCs w:val="28"/>
        </w:rPr>
        <w:t>………..…2</w:t>
      </w:r>
      <w:r w:rsidR="00117FD8">
        <w:rPr>
          <w:rFonts w:ascii="Times New Roman" w:eastAsia="Times New Roman" w:hAnsi="Times New Roman" w:cs="Times New Roman"/>
          <w:sz w:val="28"/>
          <w:szCs w:val="28"/>
        </w:rPr>
        <w:t>8</w:t>
      </w:r>
    </w:p>
    <w:p w:rsidR="00DE241E" w:rsidRDefault="00D81C6B" w:rsidP="00DA0C98">
      <w:pPr>
        <w:pStyle w:val="10"/>
        <w:shd w:val="clear" w:color="auto" w:fill="FFFFFF"/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2.2 </w:t>
      </w:r>
      <w:hyperlink r:id="rId13" w:anchor="_Toc287343858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Причины формирования зависимости от </w:t>
        </w:r>
        <w:r w:rsidR="0086455E">
          <w:rPr>
            <w:rFonts w:ascii="Times New Roman" w:eastAsia="Times New Roman" w:hAnsi="Times New Roman" w:cs="Times New Roman"/>
            <w:sz w:val="28"/>
            <w:szCs w:val="28"/>
          </w:rPr>
          <w:t xml:space="preserve"> социальных сетей и интернет</w:t>
        </w:r>
        <w:r w:rsidR="00857C5D"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r w:rsidR="0086455E">
          <w:rPr>
            <w:rFonts w:ascii="Times New Roman" w:eastAsia="Times New Roman" w:hAnsi="Times New Roman" w:cs="Times New Roman"/>
            <w:sz w:val="28"/>
            <w:szCs w:val="28"/>
          </w:rPr>
          <w:t>-зависимости</w:t>
        </w:r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у подростков</w:t>
        </w:r>
      </w:hyperlink>
      <w:r w:rsidR="00302243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 w:rsidR="00302243">
        <w:rPr>
          <w:rFonts w:ascii="Times New Roman" w:eastAsia="Times New Roman" w:hAnsi="Times New Roman" w:cs="Times New Roman"/>
          <w:sz w:val="28"/>
          <w:szCs w:val="28"/>
        </w:rPr>
        <w:t>.…</w:t>
      </w:r>
      <w:r w:rsidR="0086455E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……………………………………………….</w:t>
      </w:r>
      <w:r w:rsidR="00117FD8">
        <w:rPr>
          <w:rFonts w:ascii="Times New Roman" w:eastAsia="Times New Roman" w:hAnsi="Times New Roman" w:cs="Times New Roman"/>
          <w:sz w:val="28"/>
          <w:szCs w:val="28"/>
        </w:rPr>
        <w:t>30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2.3 </w:t>
      </w:r>
      <w:hyperlink r:id="rId14" w:anchor="_Toc287343859">
        <w:r>
          <w:rPr>
            <w:rFonts w:ascii="Times New Roman" w:eastAsia="Times New Roman" w:hAnsi="Times New Roman" w:cs="Times New Roman"/>
            <w:sz w:val="28"/>
            <w:szCs w:val="28"/>
          </w:rPr>
          <w:t>Профилактика Интернет-</w:t>
        </w:r>
        <w:r w:rsidR="00857C5D"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зависимости</w:t>
        </w:r>
      </w:hyperlink>
      <w:r w:rsidR="0086455E">
        <w:t xml:space="preserve"> </w:t>
      </w:r>
      <w:r w:rsidR="0086455E" w:rsidRPr="0086455E">
        <w:rPr>
          <w:rFonts w:ascii="Times New Roman" w:hAnsi="Times New Roman" w:cs="Times New Roman"/>
          <w:sz w:val="28"/>
          <w:szCs w:val="28"/>
        </w:rPr>
        <w:t>и зависимости от социальных сетей</w:t>
      </w:r>
      <w:r w:rsidR="00302243">
        <w:rPr>
          <w:rFonts w:ascii="Times New Roman" w:eastAsia="Times New Roman" w:hAnsi="Times New Roman" w:cs="Times New Roman"/>
          <w:sz w:val="28"/>
          <w:szCs w:val="28"/>
        </w:rPr>
        <w:t>…………………</w:t>
      </w:r>
      <w:r w:rsidR="001159D4">
        <w:rPr>
          <w:rFonts w:ascii="Times New Roman" w:eastAsia="Times New Roman" w:hAnsi="Times New Roman" w:cs="Times New Roman"/>
          <w:sz w:val="28"/>
          <w:szCs w:val="28"/>
        </w:rPr>
        <w:t>….</w:t>
      </w:r>
      <w:r w:rsidR="00302243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86455E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…………………………………………..</w:t>
      </w:r>
      <w:r w:rsidR="00302243">
        <w:rPr>
          <w:rFonts w:ascii="Times New Roman" w:eastAsia="Times New Roman" w:hAnsi="Times New Roman" w:cs="Times New Roman"/>
          <w:sz w:val="28"/>
          <w:szCs w:val="28"/>
        </w:rPr>
        <w:t>.……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 w:rsidR="00502A89">
        <w:rPr>
          <w:rFonts w:ascii="Times New Roman" w:eastAsia="Times New Roman" w:hAnsi="Times New Roman" w:cs="Times New Roman"/>
          <w:sz w:val="28"/>
          <w:szCs w:val="28"/>
        </w:rPr>
        <w:t>..…3</w:t>
      </w:r>
      <w:r w:rsidR="00117FD8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Вывод </w:t>
      </w:r>
      <w:r w:rsidR="005C53D2">
        <w:rPr>
          <w:rFonts w:ascii="Times New Roman" w:eastAsia="Times New Roman" w:hAnsi="Times New Roman" w:cs="Times New Roman"/>
          <w:sz w:val="28"/>
          <w:szCs w:val="28"/>
        </w:rPr>
        <w:t>к разделу 2……………………………………………………………….3</w:t>
      </w:r>
      <w:r w:rsidR="00151070">
        <w:rPr>
          <w:rFonts w:ascii="Times New Roman" w:eastAsia="Times New Roman" w:hAnsi="Times New Roman" w:cs="Times New Roman"/>
          <w:sz w:val="28"/>
          <w:szCs w:val="28"/>
        </w:rPr>
        <w:t>8</w:t>
      </w:r>
    </w:p>
    <w:p w:rsidR="00DE241E" w:rsidRDefault="001159D4" w:rsidP="00DA0C98">
      <w:pPr>
        <w:pStyle w:val="10"/>
        <w:spacing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159D4">
        <w:rPr>
          <w:rFonts w:ascii="Times New Roman" w:eastAsia="Times New Roman" w:hAnsi="Times New Roman" w:cs="Times New Roman"/>
          <w:b/>
          <w:sz w:val="28"/>
          <w:szCs w:val="28"/>
        </w:rPr>
        <w:t>РАЗДЕЛ 3. ЭМПИРИЧЕСКОЕ ИССЛЕДОВАНИЕ ЗАВИСИМОСТИ НА СОЦИАЛЬНЫЕ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СЕТИ У </w:t>
      </w:r>
      <w:r w:rsidRPr="001159D4">
        <w:rPr>
          <w:rFonts w:ascii="Times New Roman" w:eastAsia="Times New Roman" w:hAnsi="Times New Roman" w:cs="Times New Roman"/>
          <w:b/>
          <w:sz w:val="28"/>
          <w:szCs w:val="28"/>
        </w:rPr>
        <w:t>ПОДРОСТКОВ</w:t>
      </w:r>
      <w:r w:rsidR="0086455E">
        <w:rPr>
          <w:rFonts w:ascii="Times New Roman" w:eastAsia="Times New Roman" w:hAnsi="Times New Roman" w:cs="Times New Roman"/>
          <w:sz w:val="28"/>
          <w:szCs w:val="28"/>
        </w:rPr>
        <w:t>……</w:t>
      </w:r>
      <w:r w:rsidR="005C53D2">
        <w:rPr>
          <w:rFonts w:ascii="Times New Roman" w:eastAsia="Times New Roman" w:hAnsi="Times New Roman" w:cs="Times New Roman"/>
          <w:sz w:val="28"/>
          <w:szCs w:val="28"/>
        </w:rPr>
        <w:t>…………………………..</w:t>
      </w:r>
      <w:r w:rsidR="0086455E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B07682">
        <w:rPr>
          <w:rFonts w:ascii="Times New Roman" w:eastAsia="Times New Roman" w:hAnsi="Times New Roman" w:cs="Times New Roman"/>
          <w:sz w:val="28"/>
          <w:szCs w:val="28"/>
        </w:rPr>
        <w:t>41</w:t>
      </w:r>
    </w:p>
    <w:p w:rsidR="00DE241E" w:rsidRDefault="00D81C6B" w:rsidP="00DA0C98">
      <w:pPr>
        <w:pStyle w:val="10"/>
        <w:spacing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3.1 Организация и мет</w:t>
      </w:r>
      <w:r w:rsidR="00302243">
        <w:rPr>
          <w:rFonts w:ascii="Times New Roman" w:eastAsia="Times New Roman" w:hAnsi="Times New Roman" w:cs="Times New Roman"/>
          <w:sz w:val="28"/>
          <w:szCs w:val="28"/>
        </w:rPr>
        <w:t>оды исследования…………………………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 w:rsidR="00302243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B07682">
        <w:rPr>
          <w:rFonts w:ascii="Times New Roman" w:eastAsia="Times New Roman" w:hAnsi="Times New Roman" w:cs="Times New Roman"/>
          <w:sz w:val="28"/>
          <w:szCs w:val="28"/>
        </w:rPr>
        <w:t>………41</w:t>
      </w:r>
    </w:p>
    <w:p w:rsidR="00DE241E" w:rsidRPr="00502A89" w:rsidRDefault="00D81C6B" w:rsidP="00DA0C98">
      <w:pPr>
        <w:pStyle w:val="10"/>
        <w:spacing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3.2 Анализ результато</w:t>
      </w:r>
      <w:r w:rsidR="00302243">
        <w:rPr>
          <w:rFonts w:ascii="Times New Roman" w:eastAsia="Times New Roman" w:hAnsi="Times New Roman" w:cs="Times New Roman"/>
          <w:sz w:val="28"/>
          <w:szCs w:val="28"/>
        </w:rPr>
        <w:t>в исследования……………………………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 w:rsidR="00302243">
        <w:rPr>
          <w:rFonts w:ascii="Times New Roman" w:eastAsia="Times New Roman" w:hAnsi="Times New Roman" w:cs="Times New Roman"/>
          <w:sz w:val="28"/>
          <w:szCs w:val="28"/>
        </w:rPr>
        <w:t>……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..</w:t>
      </w:r>
      <w:r w:rsidR="00502A89">
        <w:rPr>
          <w:rFonts w:ascii="Times New Roman" w:eastAsia="Times New Roman" w:hAnsi="Times New Roman" w:cs="Times New Roman"/>
          <w:sz w:val="28"/>
          <w:szCs w:val="28"/>
        </w:rPr>
        <w:t>…….4</w:t>
      </w:r>
      <w:r w:rsidR="00117FD8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</w:p>
    <w:p w:rsidR="005C53D2" w:rsidRDefault="00D81C6B" w:rsidP="005C53D2">
      <w:pPr>
        <w:pStyle w:val="10"/>
        <w:spacing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Вывод к </w:t>
      </w:r>
      <w:r w:rsidR="005C53D2">
        <w:rPr>
          <w:rFonts w:ascii="Times New Roman" w:eastAsia="Times New Roman" w:hAnsi="Times New Roman" w:cs="Times New Roman"/>
          <w:sz w:val="28"/>
          <w:szCs w:val="28"/>
        </w:rPr>
        <w:t>разделу 3 ……………………………………………………………….</w:t>
      </w:r>
      <w:r w:rsidR="00B07682">
        <w:rPr>
          <w:rFonts w:ascii="Times New Roman" w:eastAsia="Times New Roman" w:hAnsi="Times New Roman" w:cs="Times New Roman"/>
          <w:sz w:val="28"/>
          <w:szCs w:val="28"/>
          <w:lang w:val="uk-UA"/>
        </w:rPr>
        <w:t>47</w:t>
      </w:r>
    </w:p>
    <w:p w:rsidR="00DE241E" w:rsidRPr="000F7754" w:rsidRDefault="00290E91" w:rsidP="005C53D2">
      <w:pPr>
        <w:pStyle w:val="10"/>
        <w:spacing w:line="360" w:lineRule="auto"/>
        <w:ind w:left="-14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hyperlink r:id="rId15" w:anchor="_Toc287343860">
        <w:r w:rsidR="001159D4" w:rsidRPr="001159D4">
          <w:rPr>
            <w:rFonts w:ascii="Times New Roman" w:eastAsia="Times New Roman" w:hAnsi="Times New Roman" w:cs="Times New Roman"/>
            <w:b/>
            <w:sz w:val="28"/>
            <w:szCs w:val="28"/>
          </w:rPr>
          <w:t>ЗАКЛЮЧЕНИЕ</w:t>
        </w:r>
      </w:hyperlink>
      <w:r w:rsidR="001159D4">
        <w:rPr>
          <w:rFonts w:ascii="Times New Roman" w:eastAsia="Times New Roman" w:hAnsi="Times New Roman" w:cs="Times New Roman"/>
          <w:sz w:val="28"/>
          <w:szCs w:val="28"/>
        </w:rPr>
        <w:t>……………………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>…………………………………</w:t>
      </w:r>
      <w:r w:rsidR="0011343C">
        <w:rPr>
          <w:rFonts w:ascii="Times New Roman" w:eastAsia="Times New Roman" w:hAnsi="Times New Roman" w:cs="Times New Roman"/>
          <w:sz w:val="28"/>
          <w:szCs w:val="28"/>
          <w:lang w:val="uk-UA"/>
        </w:rPr>
        <w:t>...…</w:t>
      </w:r>
      <w:r w:rsidR="00B07682">
        <w:rPr>
          <w:rFonts w:ascii="Times New Roman" w:eastAsia="Times New Roman" w:hAnsi="Times New Roman" w:cs="Times New Roman"/>
          <w:sz w:val="28"/>
          <w:szCs w:val="28"/>
        </w:rPr>
        <w:t>……49</w:t>
      </w:r>
    </w:p>
    <w:p w:rsidR="00DE241E" w:rsidRPr="000F7754" w:rsidRDefault="00290E91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hyperlink r:id="rId16" w:anchor="_Toc287343861">
        <w:r w:rsidR="001159D4" w:rsidRPr="001159D4">
          <w:rPr>
            <w:rFonts w:ascii="Times New Roman" w:hAnsi="Times New Roman" w:cs="Times New Roman"/>
            <w:b/>
            <w:sz w:val="28"/>
            <w:szCs w:val="28"/>
          </w:rPr>
          <w:t>СПИСОК</w:t>
        </w:r>
      </w:hyperlink>
      <w:r w:rsidR="001159D4" w:rsidRPr="001159D4">
        <w:rPr>
          <w:rFonts w:ascii="Times New Roman" w:hAnsi="Times New Roman" w:cs="Times New Roman"/>
          <w:b/>
          <w:sz w:val="28"/>
          <w:szCs w:val="28"/>
        </w:rPr>
        <w:t xml:space="preserve"> ИСПОЛЬЗОВАННОЙ ЛИТЕРАТУРЫ</w:t>
      </w:r>
      <w:r w:rsidR="001159D4">
        <w:rPr>
          <w:rFonts w:ascii="Times New Roman" w:eastAsia="Times New Roman" w:hAnsi="Times New Roman" w:cs="Times New Roman"/>
          <w:sz w:val="28"/>
          <w:szCs w:val="28"/>
        </w:rPr>
        <w:t>……………………………………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>……………………</w:t>
      </w:r>
      <w:r w:rsidR="00B07682">
        <w:rPr>
          <w:rFonts w:ascii="Times New Roman" w:eastAsia="Times New Roman" w:hAnsi="Times New Roman" w:cs="Times New Roman"/>
          <w:sz w:val="28"/>
          <w:szCs w:val="28"/>
        </w:rPr>
        <w:t>…….53</w:t>
      </w:r>
    </w:p>
    <w:p w:rsidR="005C53D2" w:rsidRDefault="001159D4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159D4">
        <w:rPr>
          <w:rFonts w:ascii="Times New Roman" w:eastAsia="Times New Roman" w:hAnsi="Times New Roman" w:cs="Times New Roman"/>
          <w:b/>
          <w:sz w:val="28"/>
          <w:szCs w:val="28"/>
        </w:rPr>
        <w:t>ПРИЛОЖЕНИЕ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>………………………</w:t>
      </w:r>
      <w:r>
        <w:rPr>
          <w:rFonts w:ascii="Times New Roman" w:eastAsia="Times New Roman" w:hAnsi="Times New Roman" w:cs="Times New Roman"/>
          <w:sz w:val="28"/>
          <w:szCs w:val="28"/>
        </w:rPr>
        <w:t>……………</w:t>
      </w:r>
      <w:r w:rsidR="00B846C8">
        <w:rPr>
          <w:rFonts w:ascii="Times New Roman" w:eastAsia="Times New Roman" w:hAnsi="Times New Roman" w:cs="Times New Roman"/>
          <w:sz w:val="28"/>
          <w:szCs w:val="28"/>
        </w:rPr>
        <w:t>57</w:t>
      </w:r>
      <w:r w:rsidR="00D81C6B">
        <w:rPr>
          <w:rFonts w:ascii="Times New Roman" w:eastAsia="Times New Roman" w:hAnsi="Times New Roman" w:cs="Times New Roman"/>
          <w:sz w:val="28"/>
          <w:szCs w:val="28"/>
        </w:rPr>
        <w:br/>
      </w: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C53D2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E241E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ВВЕДЕНИЕ</w:t>
      </w:r>
    </w:p>
    <w:p w:rsidR="005C53D2" w:rsidRPr="003F3A3E" w:rsidRDefault="005C53D2" w:rsidP="005C53D2">
      <w:pPr>
        <w:pStyle w:val="10"/>
        <w:shd w:val="clear" w:color="auto" w:fill="FFFFFF"/>
        <w:spacing w:after="0" w:line="360" w:lineRule="auto"/>
        <w:contextualSpacing/>
        <w:mirrorIndents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D81C6B" w:rsidRPr="00D81C6B" w:rsidRDefault="005C53D2" w:rsidP="00DA0C98">
      <w:pPr>
        <w:pStyle w:val="1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DFEFF"/>
        </w:rPr>
      </w:pPr>
      <w:r w:rsidRPr="005C53D2">
        <w:rPr>
          <w:rFonts w:ascii="Times New Roman" w:hAnsi="Times New Roman" w:cs="Times New Roman"/>
          <w:color w:val="auto"/>
          <w:sz w:val="28"/>
          <w:szCs w:val="28"/>
          <w:shd w:val="clear" w:color="auto" w:fill="FDFEFF"/>
        </w:rPr>
        <w:t>Современная социальная психология давно уже столкнулась с феноменом «одиночества в толпе» — одиночества среди людей, в крупном коллективе или большой организации. Как ни странно, но способствует этому развитие телекоммуникационных и компьютерных технологий. Так, среднестатистический офисный работник на протяжении рабочего дня проводит наедине с компьютером не менее 5-6 часов. Прибавим к этому необходимость телефонного общения, деловую переписку в корпоративных интрасетях и вечерний досуг перед телевизором или с компьютером (виртуальная коммуникация в ICQ или Skype, компьютерные игры) . В общей сумме время, проведённое наедине со средствами коммуникации может составлять не менее 8-12 часов в сутки.</w:t>
      </w:r>
      <w:r>
        <w:rPr>
          <w:color w:val="222222"/>
          <w:sz w:val="28"/>
          <w:szCs w:val="28"/>
          <w:shd w:val="clear" w:color="auto" w:fill="FDFEFF"/>
          <w:lang w:val="uk-UA"/>
        </w:rPr>
        <w:t>  </w:t>
      </w:r>
      <w:r w:rsidRPr="00CA46A3">
        <w:rPr>
          <w:rFonts w:ascii="Times New Roman" w:hAnsi="Times New Roman" w:cs="Times New Roman"/>
          <w:sz w:val="28"/>
          <w:szCs w:val="28"/>
          <w:shd w:val="clear" w:color="auto" w:fill="FFFFFF"/>
        </w:rPr>
        <w:t>Социальные</w:t>
      </w:r>
      <w:r w:rsidR="00CA46A3" w:rsidRPr="00CA46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сети в последнее время выступают как важнейшее социальное явление, оказывающее влияние на общество и отдельную личность.</w:t>
      </w:r>
      <w:r w:rsidR="00CA46A3" w:rsidRPr="00CA46A3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81C6B" w:rsidRPr="00393ED3">
        <w:rPr>
          <w:rStyle w:val="a8"/>
          <w:rFonts w:ascii="Times New Roman" w:hAnsi="Times New Roman" w:cs="Times New Roman"/>
          <w:b w:val="0"/>
          <w:color w:val="auto"/>
          <w:sz w:val="28"/>
          <w:szCs w:val="28"/>
        </w:rPr>
        <w:t>Интернет-зависимость</w:t>
      </w:r>
      <w:r w:rsidR="00D81C6B" w:rsidRPr="00D81C6B">
        <w:rPr>
          <w:rStyle w:val="a8"/>
          <w:rFonts w:ascii="Times New Roman" w:hAnsi="Times New Roman" w:cs="Times New Roman"/>
          <w:color w:val="auto"/>
          <w:sz w:val="28"/>
          <w:szCs w:val="28"/>
        </w:rPr>
        <w:t xml:space="preserve"> – </w:t>
      </w:r>
      <w:r w:rsidR="00D81C6B" w:rsidRPr="00D81C6B">
        <w:rPr>
          <w:rStyle w:val="a8"/>
          <w:rFonts w:ascii="Times New Roman" w:hAnsi="Times New Roman" w:cs="Times New Roman"/>
          <w:b w:val="0"/>
          <w:color w:val="auto"/>
          <w:sz w:val="28"/>
          <w:szCs w:val="28"/>
        </w:rPr>
        <w:t>это</w:t>
      </w:r>
      <w:r w:rsidR="005D2472">
        <w:rPr>
          <w:rStyle w:val="a8"/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 </w:t>
      </w:r>
      <w:r w:rsidR="0000647F">
        <w:rPr>
          <w:rStyle w:val="a8"/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психологическое</w:t>
      </w:r>
      <w:r w:rsidR="00D81C6B" w:rsidRPr="00D81C6B">
        <w:rPr>
          <w:rStyle w:val="apple-converted-space"/>
          <w:rFonts w:ascii="Times New Roman" w:hAnsi="Times New Roman" w:cs="Times New Roman"/>
          <w:color w:val="auto"/>
          <w:sz w:val="28"/>
          <w:szCs w:val="28"/>
        </w:rPr>
        <w:t> </w:t>
      </w:r>
      <w:r w:rsidR="00D81C6B" w:rsidRPr="00D81C6B">
        <w:rPr>
          <w:rFonts w:ascii="Times New Roman" w:hAnsi="Times New Roman" w:cs="Times New Roman"/>
          <w:sz w:val="28"/>
          <w:szCs w:val="28"/>
        </w:rPr>
        <w:t>расстройство, сопровождающееся большим количе</w:t>
      </w:r>
      <w:r w:rsidR="005D2472">
        <w:rPr>
          <w:rFonts w:ascii="Times New Roman" w:hAnsi="Times New Roman" w:cs="Times New Roman"/>
          <w:sz w:val="28"/>
          <w:szCs w:val="28"/>
        </w:rPr>
        <w:t xml:space="preserve">ством поведенческих проблем и </w:t>
      </w:r>
      <w:r w:rsidR="00D81C6B" w:rsidRPr="00D81C6B">
        <w:rPr>
          <w:rFonts w:ascii="Times New Roman" w:hAnsi="Times New Roman" w:cs="Times New Roman"/>
          <w:sz w:val="28"/>
          <w:szCs w:val="28"/>
        </w:rPr>
        <w:t>заключающееся в неспособности человека вовремя выйти из сети, а также в постоянном присутствии навязчивого желания туда войти.</w:t>
      </w:r>
    </w:p>
    <w:p w:rsidR="00D81C6B" w:rsidRDefault="00D81C6B" w:rsidP="00DA0C98">
      <w:pPr>
        <w:spacing w:line="360" w:lineRule="auto"/>
        <w:ind w:firstLine="720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 w:rsidRPr="00D81C6B">
        <w:rPr>
          <w:rFonts w:ascii="Times New Roman" w:hAnsi="Times New Roman" w:cs="Times New Roman"/>
          <w:b/>
          <w:sz w:val="28"/>
          <w:szCs w:val="28"/>
        </w:rPr>
        <w:t>Актуальность темы</w:t>
      </w:r>
      <w:r w:rsidRPr="00D81C6B">
        <w:rPr>
          <w:rFonts w:ascii="Times New Roman" w:hAnsi="Times New Roman" w:cs="Times New Roman"/>
          <w:sz w:val="28"/>
          <w:szCs w:val="28"/>
        </w:rPr>
        <w:t xml:space="preserve"> исследования обусловлена возрастающим разнообразием социальных сетей, которое привлекает современных подростков. В последнее время одной из основных форм проведения досуга молодежи стало времяпрепровождение в социальных сетях. По мнению </w:t>
      </w:r>
      <w:r w:rsidR="003F3A3E">
        <w:rPr>
          <w:rFonts w:ascii="Times New Roman" w:hAnsi="Times New Roman" w:cs="Times New Roman"/>
          <w:sz w:val="28"/>
          <w:szCs w:val="28"/>
        </w:rPr>
        <w:t>украинских</w:t>
      </w:r>
      <w:r w:rsidRPr="00D81C6B">
        <w:rPr>
          <w:rFonts w:ascii="Times New Roman" w:hAnsi="Times New Roman" w:cs="Times New Roman"/>
          <w:sz w:val="28"/>
          <w:szCs w:val="28"/>
        </w:rPr>
        <w:t xml:space="preserve"> ученых, несколько лет назад зависимость от интернета составляла всего 26 %. Но с появлением в интернете социальных сетей этот показатель вырос в </w:t>
      </w:r>
      <w:r w:rsidR="0000647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D81C6B">
        <w:rPr>
          <w:rFonts w:ascii="Times New Roman" w:hAnsi="Times New Roman" w:cs="Times New Roman"/>
          <w:sz w:val="28"/>
          <w:szCs w:val="28"/>
        </w:rPr>
        <w:t xml:space="preserve"> раза [2].</w:t>
      </w:r>
    </w:p>
    <w:p w:rsidR="00393ED3" w:rsidRDefault="00393ED3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Объект исследования: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Зависимость от социальных сетей в подростковом возрасте.</w:t>
      </w:r>
    </w:p>
    <w:p w:rsidR="00393ED3" w:rsidRPr="00393ED3" w:rsidRDefault="00393ED3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Предмет исследования: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Психологические характеристики интернет-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зависимой личности и влияние Интернет- зависимости на личность подростка.</w:t>
      </w:r>
    </w:p>
    <w:p w:rsidR="00DE241E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Цель исследования</w:t>
      </w:r>
      <w:r>
        <w:rPr>
          <w:rFonts w:ascii="Times New Roman" w:eastAsia="Times New Roman" w:hAnsi="Times New Roman" w:cs="Times New Roman"/>
          <w:sz w:val="28"/>
          <w:szCs w:val="28"/>
        </w:rPr>
        <w:t>: изучить психологические факторы Интернет</w:t>
      </w:r>
      <w:r w:rsidR="00857C5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-зависимости</w:t>
      </w:r>
      <w:r w:rsidR="003F3A3E">
        <w:rPr>
          <w:rFonts w:ascii="Times New Roman" w:eastAsia="Times New Roman" w:hAnsi="Times New Roman" w:cs="Times New Roman"/>
          <w:sz w:val="28"/>
          <w:szCs w:val="28"/>
        </w:rPr>
        <w:t xml:space="preserve"> и зависимости от социальных сетей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подростковом возрасте и проанализировать возможные аспекты влияния Интернета</w:t>
      </w:r>
      <w:r w:rsidR="003F3A3E">
        <w:rPr>
          <w:rFonts w:ascii="Times New Roman" w:eastAsia="Times New Roman" w:hAnsi="Times New Roman" w:cs="Times New Roman"/>
          <w:sz w:val="28"/>
          <w:szCs w:val="28"/>
        </w:rPr>
        <w:t xml:space="preserve"> и СС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личность.</w:t>
      </w:r>
    </w:p>
    <w:p w:rsidR="00393ED3" w:rsidRPr="00846993" w:rsidRDefault="00393ED3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46993">
        <w:rPr>
          <w:rFonts w:ascii="Times New Roman" w:eastAsia="Times New Roman" w:hAnsi="Times New Roman" w:cs="Times New Roman"/>
          <w:b/>
          <w:sz w:val="28"/>
          <w:szCs w:val="28"/>
        </w:rPr>
        <w:t>Задачи исследования :</w:t>
      </w:r>
    </w:p>
    <w:p w:rsidR="00DE241E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Раскрыть </w:t>
      </w:r>
      <w:r w:rsidR="003F3A3E">
        <w:rPr>
          <w:rFonts w:ascii="Times New Roman" w:eastAsia="Times New Roman" w:hAnsi="Times New Roman" w:cs="Times New Roman"/>
          <w:sz w:val="28"/>
          <w:szCs w:val="28"/>
          <w:highlight w:val="white"/>
        </w:rPr>
        <w:t>понятие зависимости от социальных сетей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, показать причины ее возникновения.</w:t>
      </w:r>
      <w:r>
        <w:rPr>
          <w:rFonts w:ascii="Trebuchet MS" w:eastAsia="Trebuchet MS" w:hAnsi="Trebuchet MS" w:cs="Trebuchet MS"/>
          <w:color w:val="6C6C6C"/>
          <w:sz w:val="28"/>
          <w:szCs w:val="28"/>
          <w:highlight w:val="white"/>
        </w:rPr>
        <w:t> </w:t>
      </w:r>
    </w:p>
    <w:p w:rsidR="00DE241E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 Теоретически исследовать психологические характеристики лиц, наиболее подверженных зависимости</w:t>
      </w:r>
      <w:r w:rsidR="003F3A3E">
        <w:rPr>
          <w:rFonts w:ascii="Times New Roman" w:eastAsia="Times New Roman" w:hAnsi="Times New Roman" w:cs="Times New Roman"/>
          <w:sz w:val="28"/>
          <w:szCs w:val="28"/>
        </w:rPr>
        <w:t xml:space="preserve"> от СС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E241E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 Выявить значение связи зависимости</w:t>
      </w:r>
      <w:r w:rsidR="003F3A3E">
        <w:rPr>
          <w:rFonts w:ascii="Times New Roman" w:eastAsia="Times New Roman" w:hAnsi="Times New Roman" w:cs="Times New Roman"/>
          <w:sz w:val="28"/>
          <w:szCs w:val="28"/>
        </w:rPr>
        <w:t xml:space="preserve"> социальных сетей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 психологическими свойствами личности подростка. Рассмотреть влияние </w:t>
      </w:r>
      <w:r w:rsidR="003F3A3E">
        <w:rPr>
          <w:rFonts w:ascii="Times New Roman" w:eastAsia="Times New Roman" w:hAnsi="Times New Roman" w:cs="Times New Roman"/>
          <w:sz w:val="28"/>
          <w:szCs w:val="28"/>
        </w:rPr>
        <w:t>социальных сетей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формирующуюся личность подростка.</w:t>
      </w:r>
    </w:p>
    <w:p w:rsidR="0000647F" w:rsidRPr="0000647F" w:rsidRDefault="0000647F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4. В ходе </w:t>
      </w:r>
      <w:r>
        <w:rPr>
          <w:rFonts w:ascii="Times New Roman" w:eastAsia="Times New Roman" w:hAnsi="Times New Roman" w:cs="Times New Roman"/>
          <w:sz w:val="28"/>
          <w:szCs w:val="28"/>
        </w:rPr>
        <w:t>эмпирического исследования оценить выраженность интернет</w:t>
      </w:r>
      <w:r w:rsidR="003F3A3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-</w:t>
      </w:r>
      <w:r w:rsidR="003F3A3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зависимости и зависимости от социальных сетей среди подростков.</w:t>
      </w:r>
    </w:p>
    <w:p w:rsidR="00846993" w:rsidRPr="00846993" w:rsidRDefault="00846993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46993">
        <w:rPr>
          <w:rFonts w:ascii="Times New Roman" w:eastAsia="Times New Roman" w:hAnsi="Times New Roman" w:cs="Times New Roman"/>
          <w:b/>
          <w:sz w:val="28"/>
          <w:szCs w:val="28"/>
        </w:rPr>
        <w:t>Методы исследования :</w:t>
      </w:r>
    </w:p>
    <w:p w:rsidR="00846993" w:rsidRPr="00846993" w:rsidRDefault="00846993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6993">
        <w:rPr>
          <w:rFonts w:ascii="Times New Roman" w:eastAsia="Times New Roman" w:hAnsi="Times New Roman" w:cs="Times New Roman"/>
          <w:sz w:val="28"/>
          <w:szCs w:val="28"/>
        </w:rPr>
        <w:t>· теоретический: анализ психолого-педагогической литературы;</w:t>
      </w:r>
    </w:p>
    <w:p w:rsidR="00846993" w:rsidRPr="00846993" w:rsidRDefault="00846993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6993">
        <w:rPr>
          <w:rFonts w:ascii="Times New Roman" w:eastAsia="Times New Roman" w:hAnsi="Times New Roman" w:cs="Times New Roman"/>
          <w:sz w:val="28"/>
          <w:szCs w:val="28"/>
        </w:rPr>
        <w:t>· эмпирический: анкетирование, тестирование;</w:t>
      </w:r>
    </w:p>
    <w:p w:rsidR="00846993" w:rsidRDefault="00846993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6993">
        <w:rPr>
          <w:rFonts w:ascii="Times New Roman" w:eastAsia="Times New Roman" w:hAnsi="Times New Roman" w:cs="Times New Roman"/>
          <w:sz w:val="28"/>
          <w:szCs w:val="28"/>
        </w:rPr>
        <w:t>· метод статистической обработки результатов: количественный и качественный анализ полученных в ходе диагностики результатов.</w:t>
      </w:r>
    </w:p>
    <w:p w:rsidR="00DE241E" w:rsidRDefault="00813B51" w:rsidP="00DA0C98">
      <w:pPr>
        <w:pStyle w:val="1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3B51">
        <w:rPr>
          <w:rFonts w:ascii="Times New Roman" w:eastAsia="Times New Roman" w:hAnsi="Times New Roman" w:cs="Times New Roman"/>
          <w:sz w:val="28"/>
          <w:szCs w:val="28"/>
        </w:rPr>
        <w:tab/>
      </w:r>
      <w:r w:rsidRPr="00813B51">
        <w:rPr>
          <w:rFonts w:ascii="Times New Roman" w:eastAsia="Times New Roman" w:hAnsi="Times New Roman" w:cs="Times New Roman"/>
          <w:b/>
          <w:sz w:val="28"/>
          <w:szCs w:val="28"/>
        </w:rPr>
        <w:t>Практическая ценность: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Полученные данные показывают явное влияние техноэволюционных процессов на трансформацию подростковой субкультуры. Перестраиваются и сфера досуга, и информационная среда, изменяются и характеристики учебного процесса. </w:t>
      </w:r>
    </w:p>
    <w:p w:rsidR="00393ED3" w:rsidRDefault="00393ED3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Структура</w:t>
      </w:r>
      <w:r w:rsidRPr="00791BCD">
        <w:rPr>
          <w:rFonts w:ascii="Times New Roman" w:eastAsia="Times New Roman" w:hAnsi="Times New Roman" w:cs="Times New Roman"/>
          <w:b/>
          <w:sz w:val="28"/>
          <w:szCs w:val="28"/>
        </w:rPr>
        <w:t xml:space="preserve"> работы</w:t>
      </w:r>
      <w:r w:rsidRPr="00791BCD">
        <w:rPr>
          <w:rFonts w:ascii="Times New Roman" w:eastAsia="Times New Roman" w:hAnsi="Times New Roman" w:cs="Times New Roman"/>
          <w:sz w:val="28"/>
          <w:szCs w:val="28"/>
        </w:rPr>
        <w:t xml:space="preserve">:  </w:t>
      </w:r>
      <w:r>
        <w:rPr>
          <w:rFonts w:ascii="Times New Roman" w:eastAsia="Times New Roman" w:hAnsi="Times New Roman" w:cs="Times New Roman"/>
          <w:sz w:val="28"/>
          <w:szCs w:val="28"/>
        </w:rPr>
        <w:t>работа состаит  из введения, трех разделов, заключения, списка использованной литературы, приложения.</w:t>
      </w:r>
    </w:p>
    <w:p w:rsidR="000F7754" w:rsidRDefault="000F7754" w:rsidP="00DA0C98">
      <w:pPr>
        <w:pStyle w:val="1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F7754" w:rsidRDefault="000F7754" w:rsidP="00DA0C98">
      <w:pPr>
        <w:pStyle w:val="1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F7754" w:rsidRDefault="000F7754" w:rsidP="00DA0C98">
      <w:pPr>
        <w:pStyle w:val="1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F7754" w:rsidRDefault="000F7754" w:rsidP="00DA0C98">
      <w:pPr>
        <w:pStyle w:val="1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290E91" w:rsidRDefault="00290E91" w:rsidP="005C53D2">
      <w:pPr>
        <w:pStyle w:val="10"/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07682" w:rsidRDefault="00290E91" w:rsidP="00B07682">
      <w:pPr>
        <w:pStyle w:val="10"/>
        <w:spacing w:after="0" w:line="360" w:lineRule="auto"/>
        <w:ind w:firstLine="709"/>
        <w:jc w:val="center"/>
        <w:rPr>
          <w:b/>
        </w:rPr>
      </w:pPr>
      <w:hyperlink r:id="rId17" w:anchor="_Toc287343860">
        <w:r w:rsidR="00B07682" w:rsidRPr="001159D4">
          <w:rPr>
            <w:rFonts w:ascii="Times New Roman" w:eastAsia="Times New Roman" w:hAnsi="Times New Roman" w:cs="Times New Roman"/>
            <w:b/>
            <w:sz w:val="28"/>
            <w:szCs w:val="28"/>
          </w:rPr>
          <w:t>ЗАКЛЮЧЕНИЕ</w:t>
        </w:r>
      </w:hyperlink>
    </w:p>
    <w:p w:rsidR="00B07682" w:rsidRDefault="00B07682" w:rsidP="00B07682">
      <w:pPr>
        <w:pStyle w:val="10"/>
        <w:spacing w:after="0" w:line="360" w:lineRule="auto"/>
        <w:ind w:firstLine="709"/>
        <w:jc w:val="center"/>
        <w:rPr>
          <w:b/>
        </w:rPr>
      </w:pPr>
    </w:p>
    <w:p w:rsidR="00DE241E" w:rsidRDefault="00D81C6B" w:rsidP="00DA0C98">
      <w:pPr>
        <w:pStyle w:val="1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Актуальность темы исследования обусловлена возрастающим разнообразием социальных сетей, которое привлекает современных подростков. В последнее время одной из основных форм проведения досуга молодежи стало времяпрепровож</w:t>
      </w:r>
      <w:r w:rsidR="00412DD5">
        <w:rPr>
          <w:rFonts w:ascii="Times New Roman" w:eastAsia="Times New Roman" w:hAnsi="Times New Roman" w:cs="Times New Roman"/>
          <w:sz w:val="28"/>
          <w:szCs w:val="28"/>
        </w:rPr>
        <w:t>дение в социальных сетях</w:t>
      </w:r>
      <w:r w:rsidR="005D2472">
        <w:rPr>
          <w:rFonts w:ascii="Times New Roman" w:eastAsia="Times New Roman" w:hAnsi="Times New Roman" w:cs="Times New Roman"/>
          <w:sz w:val="28"/>
          <w:szCs w:val="28"/>
        </w:rPr>
        <w:t>[3</w:t>
      </w:r>
      <w:r w:rsidR="005D2472">
        <w:rPr>
          <w:rFonts w:ascii="Times New Roman" w:eastAsia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eastAsia="Times New Roman" w:hAnsi="Times New Roman" w:cs="Times New Roman"/>
          <w:sz w:val="28"/>
          <w:szCs w:val="28"/>
        </w:rPr>
        <w:t>]</w:t>
      </w:r>
      <w:r w:rsidR="00412DD5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 всемирной статистике, около 50 % населения состоят в какой-либо социальной сети, а некоторые даже в нескольких сразу. В наше время существуют такие социальные сети как: «Вконтакте», «Одноклассники», «Мой мир», «Мой круг», «Соратники», «Мир тесен», и мн. др. В основном, социальные сети вызывают особый интерес у подростков. Например, 96 % молодых людей общаются в социальных сетях. И по результатам интернет-опроса среди подростков они действительно вызывают зависимость. По мнению российских ученых, несколько лет назад зависимость от интернета составляла всего 26 %. Но с появлением в интернете социальных сетей этот показатель вырос в 4 раза .</w:t>
      </w:r>
    </w:p>
    <w:p w:rsidR="00DE241E" w:rsidRDefault="00D81C6B" w:rsidP="00DA0C98">
      <w:pPr>
        <w:pStyle w:val="1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образом, многие ученые заинтересованы в изучении проблемы интернет-зависимости людей. Социальные сети и их влияние на здоровье человека изучают многие ученые: Кимберли Янг, Якоб Леви Морено, Н. Н. Алексенко, М. А. Шаталина, Л. О. Пережогин, Джеймс Шуровьески Стэнли Мильграм, Джеймс Барнсон, Е. В. Шумакова и др.</w:t>
      </w:r>
    </w:p>
    <w:p w:rsidR="00DE241E" w:rsidRDefault="00D81C6B" w:rsidP="00DA0C98">
      <w:pPr>
        <w:pStyle w:val="1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Несмотря на то, что интернет-зависимость молодежи от социальных сетей не может не вызывать острый научный и практический интерес и тревогу психолого-педагогического сообщества, в научной литературе эти вопросы недостаточно разработаны и освещены. Отсутствуют обучающие пособия и рекомендации, в которых были бы систематизированы сведения о видах профилактической и терапевтической работы с молодежью, зависимой от социальных сетей, а также в целом, от Интернета. Поэтому нами было проведено исследование, которое позволило нам выявить причины зависимости молодежи от социальных сетей.</w:t>
      </w:r>
    </w:p>
    <w:p w:rsidR="00DE241E" w:rsidRDefault="00D81C6B" w:rsidP="00DA0C98">
      <w:pPr>
        <w:pStyle w:val="1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ходе нашего исследования мы выяснили, что проблема интернет-зависимости молодежи от социальных сетей носит актуальный характер. Это показали результаты анкетирования родителей и самой молодежи, проведенного в учебных учреждениях г. 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>Одессы</w:t>
      </w:r>
      <w:r>
        <w:rPr>
          <w:rFonts w:ascii="Times New Roman" w:eastAsia="Times New Roman" w:hAnsi="Times New Roman" w:cs="Times New Roman"/>
          <w:sz w:val="28"/>
          <w:szCs w:val="28"/>
        </w:rPr>
        <w:t>. Например, родители считают деятельность по профилактике компьютерной зависимости у подростков в настоящее время необходимой, по причине быстрого развития информационных технологий. Помимо этого, среди студентов и учеников школ много людей с диагнозом «сетевых наркоманов», это число составл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>яет . По статистическим данным украинских</w:t>
      </w:r>
      <w:r>
        <w:rPr>
          <w:rFonts w:ascii="Times New Roman" w:eastAsia="Times New Roman" w:hAnsi="Times New Roman" w:cs="Times New Roman"/>
          <w:sz w:val="28"/>
          <w:szCs w:val="28"/>
        </w:rPr>
        <w:t>ученых, зан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>имающихся похожей проблемой, в Украине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социальную сеть «В контакте» ежедневно посещают 30 млн. п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>ользователей, «Одноклассники» 15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млн. и в сете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>вой портал «Facebook» заходят 10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млн. человек . Наиболее популярными сетевыми порталами для опрошенной молодежи в городе 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>Одесса</w:t>
      </w:r>
      <w:r w:rsidR="00412DD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оказались:  «В к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>онтакте» – 9</w:t>
      </w:r>
      <w:r w:rsidR="00F8011B" w:rsidRPr="00F8011B">
        <w:rPr>
          <w:rFonts w:ascii="Times New Roman" w:eastAsia="Times New Roman" w:hAnsi="Times New Roman" w:cs="Times New Roman"/>
          <w:sz w:val="28"/>
          <w:szCs w:val="28"/>
        </w:rPr>
        <w:t>5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 xml:space="preserve"> %, «Одноклассники» – </w:t>
      </w:r>
      <w:r w:rsidR="00F8011B" w:rsidRPr="00F8011B">
        <w:rPr>
          <w:rFonts w:ascii="Times New Roman" w:eastAsia="Times New Roman" w:hAnsi="Times New Roman" w:cs="Times New Roman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%, 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 xml:space="preserve">«Facebook» – </w:t>
      </w:r>
      <w:r w:rsidR="00F8011B" w:rsidRPr="00F8011B">
        <w:rPr>
          <w:rFonts w:ascii="Times New Roman" w:eastAsia="Times New Roman" w:hAnsi="Times New Roman" w:cs="Times New Roman"/>
          <w:sz w:val="28"/>
          <w:szCs w:val="28"/>
        </w:rPr>
        <w:t>45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%, </w:t>
      </w:r>
      <w:r w:rsidR="00F8011B">
        <w:rPr>
          <w:rFonts w:ascii="Times New Roman" w:eastAsia="Times New Roman" w:hAnsi="Times New Roman" w:cs="Times New Roman"/>
          <w:sz w:val="28"/>
          <w:szCs w:val="28"/>
          <w:lang w:val="en-US"/>
        </w:rPr>
        <w:t>Instagram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F8011B" w:rsidRPr="00F8011B">
        <w:rPr>
          <w:rFonts w:ascii="Times New Roman" w:eastAsia="Times New Roman" w:hAnsi="Times New Roman" w:cs="Times New Roman"/>
          <w:sz w:val="28"/>
          <w:szCs w:val="28"/>
        </w:rPr>
        <w:t>88</w:t>
      </w:r>
      <w:r w:rsidR="00F8011B">
        <w:rPr>
          <w:rFonts w:ascii="Times New Roman" w:eastAsia="Times New Roman" w:hAnsi="Times New Roman" w:cs="Times New Roman"/>
          <w:sz w:val="28"/>
          <w:szCs w:val="28"/>
        </w:rPr>
        <w:t xml:space="preserve"> %</w:t>
      </w:r>
      <w:r w:rsidR="00F8011B" w:rsidRPr="00F8011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Причины, по которым молодые люди тратят все свое время в социальных сетях, объясняется разнообразным количеством возможностей в них. По данным проведенного нами исследования, 20 % молодых людей пользуясь различными приложениями в социальных сетях – играют, еще 20 % заводят новые знакомства, причем все 20 %, выбрав этот вариант ответа, оказались девушки. Самый популярный вариант ответа, на вопрос «С какой целью Вы проводите время в социальных сетях?» оказался «общение с одноклассниками, одногруппниками, друзьями и др.». Так ответило 80 % опрошенной молодежи, что доказывает нам еще раз о наличие у современного поколения проблем с общением в реальном мире. Исходя из этого результата, следует отметить, что необходима профилактическая работа с подростками, молодыми людьми и их родителями как в средних общеобразовательных учреждениях, так и в вузах.</w:t>
      </w:r>
      <w:r>
        <w:rPr>
          <w:rFonts w:ascii="Times New Roman" w:eastAsia="Times New Roman" w:hAnsi="Times New Roman" w:cs="Times New Roman"/>
          <w:b/>
          <w:color w:val="1C1C1C"/>
          <w:sz w:val="28"/>
          <w:szCs w:val="28"/>
        </w:rPr>
        <w:t> </w:t>
      </w:r>
    </w:p>
    <w:p w:rsidR="00DE241E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данной работе поставлен вопрос о направлениях изменения личности подростка, у которого в процессе взаимодействия с Интернетом развивается психологическая зависимость от киберпространства. Приведенные примеры дают основания полагать, что в зависимости от мотивации, целей и условий деятельности Интернет может быть использован для ухода в некий виртуальный мир, в котором трудности и проблемы реального мира отсутствуют. Рассмотрены наиболее распространенные и значимые виды деятельности пользователей Интернета. Все они, как показано, действительно способны привести к негативному преобразованию личности подростка.</w:t>
      </w:r>
    </w:p>
    <w:p w:rsidR="00E40129" w:rsidRPr="00E40129" w:rsidRDefault="00E40129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40129">
        <w:rPr>
          <w:rFonts w:ascii="Times New Roman" w:hAnsi="Times New Roman" w:cs="Times New Roman"/>
          <w:sz w:val="28"/>
          <w:szCs w:val="28"/>
          <w:shd w:val="clear" w:color="auto" w:fill="FFFFFF"/>
        </w:rPr>
        <w:t>С точки зрения психиатрического диагноза, интернет-зависимость относится к расстройствам обсессивно-компульсивного спектра и включает в себя ряд диагностически важных признаков: 1) избыточная вовлеченность, часто сочетающаяся с потерей чувства времени и пренебрежением базовыми потребностями; 2) синдром отмены, включая раздражение, напряжение или депрессию, если нет доступа к Интернету; 3) проявления привыкания, включая потребность постоянно осуществлять апгрейд оборудования, программного обеспечения или увеличивать время пребывания онлайн; 4) отрицательные последствия, в том числе ссоры, обман, снижение успеваемости, отчуждение и переутомление [</w:t>
      </w:r>
      <w:r w:rsidR="005D2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30</w:t>
      </w:r>
      <w:r w:rsidRPr="00E40129">
        <w:rPr>
          <w:rFonts w:ascii="Times New Roman" w:hAnsi="Times New Roman" w:cs="Times New Roman"/>
          <w:sz w:val="28"/>
          <w:szCs w:val="28"/>
          <w:shd w:val="clear" w:color="auto" w:fill="FFFFFF"/>
        </w:rPr>
        <w:t>].</w:t>
      </w:r>
    </w:p>
    <w:p w:rsidR="00857C5D" w:rsidRDefault="00857C5D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образом, подводя итог дипломной работы, можно сделать следующие выводы:</w:t>
      </w:r>
    </w:p>
    <w:p w:rsidR="00857C5D" w:rsidRDefault="00857C5D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1.Под влиянием Интернета у определенной части подростков может происходить девальвация нравственности. </w:t>
      </w:r>
    </w:p>
    <w:p w:rsidR="00857C5D" w:rsidRDefault="00857C5D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 Игровая зависимость может делать подростка более агрессивным, что откладывает отпечаток на их взаимоотношения с социумом.</w:t>
      </w:r>
    </w:p>
    <w:p w:rsidR="00857C5D" w:rsidRDefault="00857C5D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 Зависимость  от социальных сетей среди подростков выражена примерно в той же степени, что и зависимость от интернета.</w:t>
      </w:r>
    </w:p>
    <w:p w:rsidR="00857C5D" w:rsidRDefault="00857C5D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образом, мы получили подтверждение выдвинутой гипотезе:</w:t>
      </w:r>
    </w:p>
    <w:p w:rsidR="00857C5D" w:rsidRDefault="00857C5D" w:rsidP="00DA0C98">
      <w:pPr>
        <w:pStyle w:val="10"/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компьютерные технологии оказывают глубокое воздействие на психику и сознание подростка, приводящие к нарушению их социально-психологической адаптации. Интернет-зависимость приводит к снижению успеваемости в школе и ухудшает здоровье.  Следует помнить, что негативное влияние Интернета находится в прямой пропорции от личности пользователя. Зачастую Интернет-зависимость - это следствие гиперкомпенсациивнутриличностных проблем подростка. Следовательно, Интернет-зависимость является одним из способов аддиктивной реализации, характерной для лиц, имеющих личностные особенности, способствующие формированию собственно аддиктивной личности.</w:t>
      </w:r>
    </w:p>
    <w:p w:rsidR="00D96CDF" w:rsidRPr="009C7223" w:rsidRDefault="00857C5D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Все сказанное заставляет задуматься, ведь от того чем занимается подросток в свободное время, как организовывает свой досуг, зависит дальнейшее формирование его личностных качеств, потребностей, ценностных ориентаций, мировоззренческих установок, а в целом предопределяет его положение в обществе. Проблема Интернет-зависимости среди подростков является актуальной в настоящее время. Подростки в излишне тесном взаимодействии с интернетом находится в большой опасности, так как представляют собой наиболее незащищенную аудиторию, поскольку в меньшей степени, чем взрослые, в состоянии фильтровать тот вал информации, который обрушивается на них из Интернета. </w:t>
      </w:r>
      <w:bookmarkStart w:id="0" w:name="_3dy6vkm" w:colFirst="0" w:colLast="0"/>
      <w:bookmarkEnd w:id="0"/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Georgia" w:eastAsia="Georgia" w:hAnsi="Georgia" w:cs="Georgia"/>
          <w:sz w:val="31"/>
          <w:szCs w:val="31"/>
        </w:rPr>
      </w:pPr>
    </w:p>
    <w:p w:rsidR="00290E91" w:rsidRDefault="00290E91" w:rsidP="00B07682">
      <w:pPr>
        <w:pStyle w:val="10"/>
        <w:shd w:val="clear" w:color="auto" w:fill="FFFFFF"/>
        <w:spacing w:after="0" w:line="360" w:lineRule="auto"/>
        <w:ind w:firstLine="709"/>
        <w:jc w:val="center"/>
      </w:pPr>
    </w:p>
    <w:p w:rsidR="00290E91" w:rsidRDefault="00290E91" w:rsidP="00B07682">
      <w:pPr>
        <w:pStyle w:val="10"/>
        <w:shd w:val="clear" w:color="auto" w:fill="FFFFFF"/>
        <w:spacing w:after="0" w:line="360" w:lineRule="auto"/>
        <w:ind w:firstLine="709"/>
        <w:jc w:val="center"/>
      </w:pPr>
    </w:p>
    <w:p w:rsidR="00B07682" w:rsidRDefault="00290E91" w:rsidP="00B07682">
      <w:pPr>
        <w:pStyle w:val="10"/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hyperlink r:id="rId18" w:anchor="_Toc287343861">
        <w:r w:rsidR="00B07682" w:rsidRPr="001159D4">
          <w:rPr>
            <w:rFonts w:ascii="Times New Roman" w:hAnsi="Times New Roman" w:cs="Times New Roman"/>
            <w:b/>
            <w:sz w:val="28"/>
            <w:szCs w:val="28"/>
          </w:rPr>
          <w:t>СПИСОК</w:t>
        </w:r>
      </w:hyperlink>
      <w:r w:rsidR="00B07682" w:rsidRPr="001159D4">
        <w:rPr>
          <w:rFonts w:ascii="Times New Roman" w:hAnsi="Times New Roman" w:cs="Times New Roman"/>
          <w:b/>
          <w:sz w:val="28"/>
          <w:szCs w:val="28"/>
        </w:rPr>
        <w:t xml:space="preserve"> ИСПОЛЬЗОВАННОЙ ЛИТЕРАТУРЫ</w:t>
      </w:r>
    </w:p>
    <w:p w:rsidR="00B07682" w:rsidRDefault="00B07682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1. Арестова О.Н., Бабанин Л.Н., Войскунский А.Е. Коммуникация в компьютерных сетях: психологические детерминанты и последствия // Вестник МГУ. Сер.14.</w:t>
      </w:r>
      <w:r w:rsidR="00B07682">
        <w:rPr>
          <w:rFonts w:ascii="Times New Roman" w:eastAsia="Times New Roman" w:hAnsi="Times New Roman" w:cs="Times New Roman"/>
          <w:sz w:val="28"/>
          <w:szCs w:val="28"/>
        </w:rPr>
        <w:t>-2006.-№4.</w:t>
      </w:r>
    </w:p>
    <w:p w:rsidR="00B07682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 xml:space="preserve">2. Арестова О.Н., Бабанин Л.Н., Войскуновский А.Е. Мотивация пользователей Интернета. Гуманитарные исследования в Интернете / Под ред.А.Е. Войскунского 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3. Бабаева Ю. Д, Войскунский А.Е. Психологические последствия информатизации // Психологический журн. 2008.Т. 19 №1. С.89-100.</w:t>
      </w:r>
    </w:p>
    <w:p w:rsidR="00B07682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 xml:space="preserve">4. Бабаева Ю.Д., Войскунский А.Е., Смыслова О.В. Интернет: воздействие на личность. Гуманитарные исследования в Интернете / Под ред. А.Е. Войскунского 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5. Балонов И.М. "Компьютер и подросток" М., 2002 г. стр.32-58.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6. Бирюков В. "Сеть и наркомания". Компьютерный еженедельник "Компьютерра" №16, 2008, стр.13-15.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7. Боровкова Н. Виртуальное зависание / журнал "Человек и наука". Февраль 2002.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8. Вейценбаум Дж. Возможности вычислительных машин и человеческий разум // От суждений к вычислениям. М.: 2012.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9. Вересаева О. "Психология и интернет на пороге ХХI века". Психоло</w:t>
      </w:r>
      <w:r w:rsidR="00B07682">
        <w:rPr>
          <w:rFonts w:ascii="Times New Roman" w:eastAsia="Times New Roman" w:hAnsi="Times New Roman" w:cs="Times New Roman"/>
          <w:sz w:val="28"/>
          <w:szCs w:val="28"/>
        </w:rPr>
        <w:t>гическая газета №12, 2006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 xml:space="preserve">10. Войскунский А.Е. Актуальные проблемы зависимости от интернета // Психологический журнал. 2004. Т.25. № 1. 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11. ВойскунскийА Е. Исследования Интернета в психологии // Интернет и российское общество / Под ред. И. Семенова. М. 2002 С 235-250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12. Войскуновский А.Е. Интернет - новая область исследований в психологической науке. Статья из: Ученые записки кафедры общей психологии МГУ</w:t>
      </w:r>
      <w:r w:rsidR="00B07682">
        <w:rPr>
          <w:rFonts w:ascii="Times New Roman" w:eastAsia="Times New Roman" w:hAnsi="Times New Roman" w:cs="Times New Roman"/>
          <w:sz w:val="28"/>
          <w:szCs w:val="28"/>
        </w:rPr>
        <w:t xml:space="preserve">. Выпуск 1. - М.: Смысл, 2002, 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13. Войскунский А.Е. Общение, опосредованное компьютером/ Диссертация кандидата психологических наук. М., 2010.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 xml:space="preserve">14. Войскунский А.Е. Психологические исследования феномена Интернет-аддикции // Тезисы докладов 2-й Российской конференции по экологической психологии. М.: Экопсицентр РОСС. 2000. 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 xml:space="preserve">15. Войскунский А.Е. Феномен зависимости от Интернета // Гуманитарные исследования в Интернете / Под ред.А.Е. Войскунского. М, 2000. 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 xml:space="preserve">16. Выготский Л.С. Педология подростка // Собр. соч.: В 6 Т. М.: Издательство: Педагогика, 2014. 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17. Гуманитарные исследования в Интернете / Под ред.А.Е. Войскунского.М., 2000. - 431 с.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18. Егоров А.Ю. Нехимические зависимости. - СПб.: Речь, 2007. - 190 с.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19. Егоров А.Ю., Кузнецова Н., Петрова Е. Особенности личности подростков с интернет-зависимостью // Вопросы психического здоровья детей и подростков. 2005. Т.5. № 2.</w:t>
      </w:r>
    </w:p>
    <w:p w:rsidR="00DE241E" w:rsidRPr="00502A89" w:rsidRDefault="00D81C6B" w:rsidP="00B07682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20. Егоров А.Ю. Нехимические (поведенческие) аддикции // Аддиктология.</w:t>
      </w:r>
      <w:r w:rsidR="00B0768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t xml:space="preserve">2005. № 1. 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21. Егоров А.Ю., Игумнов С.А. Расстройства поведения у подростков: клинико-психологические аспекты. - СПб.: Речь, 2005. - 436 с.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 xml:space="preserve">22. Жичкина А.Е., Белинская Е.П. Самопрезентация в виртуальной коммуникации и особенности идентичности подростков-пользователей Интернета // Труды по социологии образования. М., 2000. 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23. Короленко Ц.П. Аддиктивное поведение. Общая характеристика и закономерности развития. // Обозр. психиат. и мед.психол., 2001/1.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24. Короленко Ц.П., Дмитриева Н.В. Социодинамическая психиатрия. М., Екатеринбург, 2000.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 xml:space="preserve">25. Кучеренко В.В., Петренко В.Ф., Госсохин А.В. Измененные состояния сознания: психологический анализ // Вопросы психологии. 2008. 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2A89">
        <w:rPr>
          <w:rFonts w:ascii="Times New Roman" w:eastAsia="Times New Roman" w:hAnsi="Times New Roman" w:cs="Times New Roman"/>
          <w:sz w:val="28"/>
          <w:szCs w:val="28"/>
        </w:rPr>
        <w:t>26. Марков Дж., Хефнер К. Хакеры. Киев: 2006.</w:t>
      </w:r>
    </w:p>
    <w:p w:rsidR="005D2472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27..    Носов, Н. А. Психология виртуальных реальностей / Н. А. Носов //Психологическое обозрение. - 2008. - № 1</w:t>
      </w:r>
      <w:r w:rsidR="00B846C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28.    Носов, Н. А. Психология и психотехника виртуальных реальностей / Н. А. Носов, Е. В. Вучетич // Московский психотерапевтический журнал. - 2003. -№ 3. 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29.    Реан А.А., Бордовская Н.В., Розум С.И. Психология и педагогика. –СПб. «Питер»  2010. – 432 с.</w:t>
      </w:r>
    </w:p>
    <w:p w:rsidR="005D2472" w:rsidRPr="00502A89" w:rsidRDefault="005D2472" w:rsidP="00DA0C98">
      <w:pPr>
        <w:pStyle w:val="a7"/>
        <w:shd w:val="clear" w:color="auto" w:fill="FFFFFF"/>
        <w:spacing w:before="107" w:beforeAutospacing="0" w:after="0" w:afterAutospacing="0" w:line="360" w:lineRule="auto"/>
        <w:ind w:right="430" w:firstLine="709"/>
        <w:jc w:val="both"/>
        <w:rPr>
          <w:color w:val="000000"/>
          <w:sz w:val="28"/>
          <w:szCs w:val="28"/>
        </w:rPr>
      </w:pPr>
      <w:r w:rsidRPr="00502A89">
        <w:rPr>
          <w:sz w:val="28"/>
          <w:szCs w:val="28"/>
          <w:lang w:val="uk-UA"/>
        </w:rPr>
        <w:t>30.</w:t>
      </w:r>
      <w:r w:rsidRPr="00502A89">
        <w:rPr>
          <w:color w:val="000000"/>
          <w:sz w:val="28"/>
          <w:szCs w:val="28"/>
        </w:rPr>
        <w:t xml:space="preserve"> Розанов В.А., Рахимкулова А.С. Психологическое благополучие пользователей социальных сетей — проблема или возможность раннего выявления негативных тенденций? // Медицинская психология в России: электрон.науч. журн. – 2016. – N 1(36) </w:t>
      </w:r>
    </w:p>
    <w:p w:rsidR="00DE241E" w:rsidRPr="00502A89" w:rsidRDefault="00D81C6B" w:rsidP="00DA0C98">
      <w:pPr>
        <w:pStyle w:val="10"/>
        <w:shd w:val="clear" w:color="auto" w:fill="FFFFFF"/>
        <w:spacing w:after="0" w:line="360" w:lineRule="auto"/>
        <w:ind w:firstLine="709"/>
        <w:contextualSpacing/>
        <w:mirrorIndents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31.    Симатова, О. Б. Психологические механизмы формирования аддиктивного поведения / О. Б. Симатова // Вестник ЧитГУ. - 2008. - № 1. 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32.    Слободчиков И. М. Современные исследования переживания одиночества // Психологическая наука и образован</w:t>
      </w:r>
      <w:r w:rsidR="00B846C8">
        <w:rPr>
          <w:rFonts w:ascii="Times New Roman" w:eastAsia="Times New Roman" w:hAnsi="Times New Roman" w:cs="Times New Roman"/>
          <w:sz w:val="28"/>
          <w:szCs w:val="28"/>
          <w:highlight w:val="white"/>
        </w:rPr>
        <w:t>ие. –2007.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33.    Технологии виртуальной реальности. Состояние и тенденции развития / Под.ред. Н</w:t>
      </w:r>
      <w:r w:rsidR="00B846C8">
        <w:rPr>
          <w:rFonts w:ascii="Times New Roman" w:eastAsia="Times New Roman" w:hAnsi="Times New Roman" w:cs="Times New Roman"/>
          <w:sz w:val="28"/>
          <w:szCs w:val="28"/>
          <w:highlight w:val="white"/>
        </w:rPr>
        <w:t>.А.Носова. - М.: ИТАР-ТАСС, 2006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. - 160 с.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34.    Тихомиров О. К. ПСИХОЛОГИЯ компьютеризации / О. К. Тихомиров. - Киев: Знан</w:t>
      </w:r>
      <w:r w:rsidR="00B846C8">
        <w:rPr>
          <w:rFonts w:ascii="Times New Roman" w:eastAsia="Times New Roman" w:hAnsi="Times New Roman" w:cs="Times New Roman"/>
          <w:sz w:val="28"/>
          <w:szCs w:val="28"/>
          <w:highlight w:val="white"/>
        </w:rPr>
        <w:t>ие, 200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8.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35.    Фетискин Н. П. Социально-психологическая диагностика развития личности и малых групп - М.: Изд-во Института Психотерапии, 2002.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36.    Фиофанова К. Л. Мотивация персонала. М.: Изд. группа «Троя», 2011.-171с.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37.    Фромм Э. Бегство от свободы / Общ.ред. П.С.Гуревича.</w:t>
      </w:r>
      <w:r w:rsidR="00B846C8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М.: Изд. группа «Прогресс», 200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5.-272с.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38.    Хухлаева, О. В. Психология развития: молодость, зрелость, старость: Учеб.</w:t>
      </w:r>
      <w:r w:rsidR="00B846C8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пособие для студ. высш. учеб. Заведений / О. В. Хухлаева. - 2-е изд., стер. - М.: Издательский центр «Академия», 2005. - 208 с.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39.    Чернов, А. А. Становление глобального информационного общества: проблемы и перспективы / А. А. Чернов. - М.: Издательско-торговая корпорация "Дашков и К°", 2009.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40.    Чудова, И. В. Особенности образа «Я» «жителя Интернета»   / И. В. Чудова // Психологический журнал. - 2002. - № 1. - С. 113-117.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41.    Шабалина, В. В. Психологическая зависимость и ее образ   / В. В. Шабалина //Мир детства. - 2002. - № 2. - С. 32- 35.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42.    Шиянов, Е. Н. Интернет-зависимость и ее профилактика у студентов : учебно-методическое пособие / Е. Н. Шиянов, М. И. Дрепа. - Ставрополь: Изд-во «Графа», 2009.</w:t>
      </w:r>
      <w:r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 w:rsidR="00502A8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       </w:t>
      </w:r>
      <w:r w:rsidRPr="00502A89">
        <w:rPr>
          <w:rFonts w:ascii="Times New Roman" w:eastAsia="Times New Roman" w:hAnsi="Times New Roman" w:cs="Times New Roman"/>
          <w:sz w:val="28"/>
          <w:szCs w:val="28"/>
          <w:highlight w:val="white"/>
        </w:rPr>
        <w:t>43.    Юрьева, Л. Н. Компьютерная зависимость: формирование, диагностика, коррекция и профилактика : Монография / Л. Н. Юрьева, Т. Ю. Больбот. - Днепропетровск: Пороги, 2006. </w:t>
      </w:r>
    </w:p>
    <w:p w:rsidR="00502A89" w:rsidRDefault="00502A89" w:rsidP="00DA0C98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</w:t>
      </w:r>
      <w:r w:rsidR="00D81C6B" w:rsidRPr="00502A89">
        <w:rPr>
          <w:rFonts w:ascii="Times New Roman" w:eastAsia="Times New Roman" w:hAnsi="Times New Roman" w:cs="Times New Roman"/>
          <w:sz w:val="28"/>
          <w:szCs w:val="28"/>
        </w:rPr>
        <w:t>44.    Якушина, Е. В. Подростки в Интернете: специфика информационного взаимодействия / Е. В. Якушина // Педагогика. - 2001. -№4.-С.55-61.</w:t>
      </w:r>
      <w:r w:rsidR="00D81C6B"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</w:t>
      </w:r>
      <w:r w:rsidR="00D81C6B" w:rsidRPr="00502A89">
        <w:rPr>
          <w:rFonts w:ascii="Times New Roman" w:eastAsia="Times New Roman" w:hAnsi="Times New Roman" w:cs="Times New Roman"/>
          <w:sz w:val="28"/>
          <w:szCs w:val="28"/>
        </w:rPr>
        <w:t>45.    Яврый Г.Г. Интернет и человек. / Г.Г. Яврый, Ставрополь: Изд-во «Графа», 2009</w:t>
      </w:r>
      <w:r w:rsidR="00D81C6B" w:rsidRPr="00502A89"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</w:t>
      </w:r>
      <w:r w:rsidR="00D81C6B" w:rsidRPr="00502A89">
        <w:rPr>
          <w:rFonts w:ascii="Times New Roman" w:eastAsia="Times New Roman" w:hAnsi="Times New Roman" w:cs="Times New Roman"/>
          <w:sz w:val="28"/>
          <w:szCs w:val="28"/>
        </w:rPr>
        <w:t xml:space="preserve">46.    Янг, К. С. Диагноз - интернет-зависимость / К. С. Янг // Мир Интернет.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</w:t>
      </w:r>
    </w:p>
    <w:p w:rsidR="00DE241E" w:rsidRPr="00502A89" w:rsidRDefault="00502A89" w:rsidP="00DA0C98">
      <w:pPr>
        <w:pStyle w:val="1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</w:t>
      </w:r>
      <w:r w:rsidR="00D81C6B" w:rsidRPr="00502A8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47. Griffiths M. Internet addiction: Fact or fiction? // Psychologist. 2009. </w:t>
      </w:r>
      <w:r w:rsidR="00D81C6B" w:rsidRPr="00502A89">
        <w:rPr>
          <w:lang w:val="en-US"/>
        </w:rPr>
        <w:br/>
      </w:r>
      <w:r>
        <w:rPr>
          <w:rFonts w:ascii="Times New Roman" w:eastAsia="Times New Roman" w:hAnsi="Times New Roman" w:cs="Times New Roman"/>
          <w:color w:val="212121"/>
          <w:sz w:val="28"/>
          <w:szCs w:val="28"/>
          <w:highlight w:val="white"/>
          <w:lang w:val="uk-UA"/>
        </w:rPr>
        <w:t xml:space="preserve">          </w:t>
      </w:r>
      <w:r w:rsidR="00D81C6B" w:rsidRPr="00502A89">
        <w:rPr>
          <w:rFonts w:ascii="Times New Roman" w:eastAsia="Times New Roman" w:hAnsi="Times New Roman" w:cs="Times New Roman"/>
          <w:color w:val="212121"/>
          <w:sz w:val="28"/>
          <w:szCs w:val="28"/>
          <w:highlight w:val="white"/>
          <w:lang w:val="en-US"/>
        </w:rPr>
        <w:t xml:space="preserve">48. Voiskunsky A.E. The phenomenon of dependence on the Internet </w:t>
      </w:r>
    </w:p>
    <w:p w:rsidR="00DE241E" w:rsidRPr="00502A89" w:rsidRDefault="00D81C6B" w:rsidP="00DA0C98">
      <w:pPr>
        <w:pStyle w:val="10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highlight w:val="white"/>
          <w:lang w:val="en-US"/>
        </w:rPr>
      </w:pPr>
      <w:r w:rsidRPr="00502A89">
        <w:rPr>
          <w:rFonts w:ascii="Times New Roman" w:eastAsia="Times New Roman" w:hAnsi="Times New Roman" w:cs="Times New Roman"/>
          <w:color w:val="212121"/>
          <w:sz w:val="28"/>
          <w:szCs w:val="28"/>
          <w:highlight w:val="white"/>
          <w:lang w:val="en-US"/>
        </w:rPr>
        <w:t>49. Vygotsky, L.S. Pedology of a teenager. Op.: V 6 T. M.: Publisher: Pedagogika, 2014. T.4. - 432 sec. 17. Humanitarian research on the Internet / Under red.AE. Voiskunsky.M., 2000. - 431 p. 18. EgorovA.Yu. Non-chemical dependencies. - St. Petersburg: Speech, 2007. - 190 with.</w:t>
      </w:r>
    </w:p>
    <w:p w:rsidR="00E40129" w:rsidRPr="00502A89" w:rsidRDefault="00D81C6B" w:rsidP="00DA0C98">
      <w:pPr>
        <w:pStyle w:val="10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</w:pPr>
      <w:r w:rsidRPr="00502A89">
        <w:rPr>
          <w:rFonts w:ascii="Times New Roman" w:eastAsia="Times New Roman" w:hAnsi="Times New Roman" w:cs="Times New Roman"/>
          <w:color w:val="212121"/>
          <w:sz w:val="28"/>
          <w:szCs w:val="28"/>
          <w:highlight w:val="white"/>
          <w:lang w:val="en-US"/>
        </w:rPr>
        <w:t xml:space="preserve"> 50. EgorovA.Yu., Kuznetsova N., Petrova E. Peculiarities of the Personality of a Man with Limited Health Possibilities // Questions of Mental Health of Children and Adolescents. </w:t>
      </w:r>
      <w:r w:rsidRPr="00502A89">
        <w:rPr>
          <w:rFonts w:ascii="Times New Roman" w:eastAsia="Times New Roman" w:hAnsi="Times New Roman" w:cs="Times New Roman"/>
          <w:color w:val="212121"/>
          <w:sz w:val="28"/>
          <w:szCs w:val="28"/>
          <w:highlight w:val="white"/>
        </w:rPr>
        <w:t>2005. T.5. № 2. С. 20-27</w:t>
      </w:r>
    </w:p>
    <w:p w:rsidR="00DE241E" w:rsidRDefault="00DE241E" w:rsidP="00DA0C98">
      <w:pPr>
        <w:pStyle w:val="1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846C8" w:rsidRPr="00502A89" w:rsidRDefault="00B846C8" w:rsidP="00DA0C98">
      <w:pPr>
        <w:pStyle w:val="1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bookmarkStart w:id="1" w:name="_GoBack"/>
      <w:bookmarkEnd w:id="1"/>
    </w:p>
    <w:sectPr w:rsidR="00B846C8" w:rsidRPr="00502A89" w:rsidSect="00790C26">
      <w:headerReference w:type="default" r:id="rId19"/>
      <w:pgSz w:w="11906" w:h="16838"/>
      <w:pgMar w:top="1134" w:right="850" w:bottom="1134" w:left="1701" w:header="0" w:footer="720" w:gutter="0"/>
      <w:pgNumType w:start="2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0F4B" w:rsidRDefault="00630F4B" w:rsidP="00DE241E">
      <w:pPr>
        <w:spacing w:after="0" w:line="240" w:lineRule="auto"/>
      </w:pPr>
      <w:r>
        <w:separator/>
      </w:r>
    </w:p>
  </w:endnote>
  <w:endnote w:type="continuationSeparator" w:id="0">
    <w:p w:rsidR="00630F4B" w:rsidRDefault="00630F4B" w:rsidP="00DE24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0F4B" w:rsidRDefault="00630F4B" w:rsidP="00DE241E">
      <w:pPr>
        <w:spacing w:after="0" w:line="240" w:lineRule="auto"/>
      </w:pPr>
      <w:r>
        <w:separator/>
      </w:r>
    </w:p>
  </w:footnote>
  <w:footnote w:type="continuationSeparator" w:id="0">
    <w:p w:rsidR="00630F4B" w:rsidRDefault="00630F4B" w:rsidP="00DE24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C26" w:rsidRDefault="00290E91">
    <w:pPr>
      <w:pStyle w:val="10"/>
      <w:tabs>
        <w:tab w:val="center" w:pos="4677"/>
        <w:tab w:val="right" w:pos="9355"/>
      </w:tabs>
      <w:spacing w:before="708" w:after="0" w:line="240" w:lineRule="auto"/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15</w:t>
    </w:r>
    <w:r>
      <w:rPr>
        <w:noProof/>
      </w:rPr>
      <w:fldChar w:fldCharType="end"/>
    </w:r>
  </w:p>
  <w:p w:rsidR="00790C26" w:rsidRDefault="00790C26">
    <w:pPr>
      <w:pStyle w:val="10"/>
      <w:tabs>
        <w:tab w:val="center" w:pos="4677"/>
        <w:tab w:val="right" w:pos="9355"/>
      </w:tabs>
      <w:spacing w:after="0"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AB97E27"/>
    <w:multiLevelType w:val="multilevel"/>
    <w:tmpl w:val="E8FCA9A8"/>
    <w:lvl w:ilvl="0">
      <w:start w:val="1"/>
      <w:numFmt w:val="decimal"/>
      <w:lvlText w:val="%1"/>
      <w:lvlJc w:val="left"/>
      <w:pPr>
        <w:ind w:left="420" w:hanging="420"/>
      </w:pPr>
      <w:rPr>
        <w:rFonts w:ascii="Times New Roman" w:eastAsia="Times New Roman" w:hAnsi="Times New Roman" w:cs="Times New Roman" w:hint="default"/>
        <w:b/>
        <w:sz w:val="28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ascii="Times New Roman" w:eastAsia="Times New Roman" w:hAnsi="Times New Roman" w:cs="Times New Roman" w:hint="default"/>
        <w:b/>
        <w:sz w:val="28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ascii="Times New Roman" w:eastAsia="Times New Roman" w:hAnsi="Times New Roman" w:cs="Times New Roman"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ascii="Times New Roman" w:eastAsia="Times New Roman" w:hAnsi="Times New Roman" w:cs="Times New Roman"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ascii="Times New Roman" w:eastAsia="Times New Roman" w:hAnsi="Times New Roman" w:cs="Times New Roman"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ascii="Times New Roman" w:eastAsia="Times New Roman" w:hAnsi="Times New Roman" w:cs="Times New Roman"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ascii="Times New Roman" w:eastAsia="Times New Roman" w:hAnsi="Times New Roman" w:cs="Times New Roman"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ascii="Times New Roman" w:eastAsia="Times New Roman" w:hAnsi="Times New Roman" w:cs="Times New Roman"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ascii="Times New Roman" w:eastAsia="Times New Roman" w:hAnsi="Times New Roman" w:cs="Times New Roman" w:hint="default"/>
        <w:b/>
        <w:sz w:val="28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gutterAtTop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41E"/>
    <w:rsid w:val="000019AD"/>
    <w:rsid w:val="00005406"/>
    <w:rsid w:val="0000647F"/>
    <w:rsid w:val="00093D1A"/>
    <w:rsid w:val="000F7754"/>
    <w:rsid w:val="0011343C"/>
    <w:rsid w:val="001159D4"/>
    <w:rsid w:val="00117FD8"/>
    <w:rsid w:val="00130C6A"/>
    <w:rsid w:val="00151070"/>
    <w:rsid w:val="001E4720"/>
    <w:rsid w:val="002314B2"/>
    <w:rsid w:val="00290E91"/>
    <w:rsid w:val="00295158"/>
    <w:rsid w:val="002A536C"/>
    <w:rsid w:val="00302243"/>
    <w:rsid w:val="00316F98"/>
    <w:rsid w:val="00355E53"/>
    <w:rsid w:val="00393ED3"/>
    <w:rsid w:val="003A3D74"/>
    <w:rsid w:val="003B0F38"/>
    <w:rsid w:val="003F2575"/>
    <w:rsid w:val="003F3A3E"/>
    <w:rsid w:val="00412DD5"/>
    <w:rsid w:val="00426D67"/>
    <w:rsid w:val="00477608"/>
    <w:rsid w:val="004D6D1B"/>
    <w:rsid w:val="004F6B81"/>
    <w:rsid w:val="005017E2"/>
    <w:rsid w:val="00502A89"/>
    <w:rsid w:val="0050328A"/>
    <w:rsid w:val="005142AE"/>
    <w:rsid w:val="0054637D"/>
    <w:rsid w:val="0056219E"/>
    <w:rsid w:val="00575DB7"/>
    <w:rsid w:val="005C53D2"/>
    <w:rsid w:val="005D2472"/>
    <w:rsid w:val="006023C3"/>
    <w:rsid w:val="00630F4B"/>
    <w:rsid w:val="0076714B"/>
    <w:rsid w:val="00790C26"/>
    <w:rsid w:val="00791BCD"/>
    <w:rsid w:val="007D1AE2"/>
    <w:rsid w:val="00813B51"/>
    <w:rsid w:val="00830399"/>
    <w:rsid w:val="00846993"/>
    <w:rsid w:val="00857C5D"/>
    <w:rsid w:val="0086455E"/>
    <w:rsid w:val="008B5BEE"/>
    <w:rsid w:val="008D2336"/>
    <w:rsid w:val="008F7CCD"/>
    <w:rsid w:val="00904954"/>
    <w:rsid w:val="00927164"/>
    <w:rsid w:val="009C7223"/>
    <w:rsid w:val="009D186A"/>
    <w:rsid w:val="009E495A"/>
    <w:rsid w:val="009F5D0A"/>
    <w:rsid w:val="00A65B4E"/>
    <w:rsid w:val="00A7020C"/>
    <w:rsid w:val="00A8595F"/>
    <w:rsid w:val="00B07682"/>
    <w:rsid w:val="00B44AE6"/>
    <w:rsid w:val="00B846C8"/>
    <w:rsid w:val="00C548B2"/>
    <w:rsid w:val="00C94EB2"/>
    <w:rsid w:val="00CA46A3"/>
    <w:rsid w:val="00CD744E"/>
    <w:rsid w:val="00D075B6"/>
    <w:rsid w:val="00D81C6B"/>
    <w:rsid w:val="00D96CDF"/>
    <w:rsid w:val="00DA0C98"/>
    <w:rsid w:val="00DE241E"/>
    <w:rsid w:val="00E40129"/>
    <w:rsid w:val="00E6719F"/>
    <w:rsid w:val="00EC5E01"/>
    <w:rsid w:val="00EC702D"/>
    <w:rsid w:val="00EE0205"/>
    <w:rsid w:val="00F21672"/>
    <w:rsid w:val="00F80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8398EE-FB33-4D24-9C5B-22DA369FF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color w:val="000000"/>
        <w:sz w:val="22"/>
        <w:szCs w:val="22"/>
        <w:lang w:val="ru-RU" w:eastAsia="ru-RU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5406"/>
  </w:style>
  <w:style w:type="paragraph" w:styleId="1">
    <w:name w:val="heading 1"/>
    <w:basedOn w:val="10"/>
    <w:next w:val="10"/>
    <w:rsid w:val="00DE241E"/>
    <w:pPr>
      <w:spacing w:before="100" w:after="100" w:line="240" w:lineRule="auto"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styleId="2">
    <w:name w:val="heading 2"/>
    <w:basedOn w:val="10"/>
    <w:next w:val="10"/>
    <w:rsid w:val="00DE241E"/>
    <w:pPr>
      <w:spacing w:before="100" w:after="100"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3">
    <w:name w:val="heading 3"/>
    <w:basedOn w:val="10"/>
    <w:next w:val="10"/>
    <w:rsid w:val="00DE241E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DE241E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DE241E"/>
    <w:pPr>
      <w:keepNext/>
      <w:keepLines/>
      <w:spacing w:before="220" w:after="40"/>
      <w:contextualSpacing/>
      <w:outlineLvl w:val="4"/>
    </w:pPr>
    <w:rPr>
      <w:b/>
    </w:rPr>
  </w:style>
  <w:style w:type="paragraph" w:styleId="6">
    <w:name w:val="heading 6"/>
    <w:basedOn w:val="10"/>
    <w:next w:val="10"/>
    <w:rsid w:val="00DE241E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E241E"/>
  </w:style>
  <w:style w:type="table" w:customStyle="1" w:styleId="TableNormal">
    <w:name w:val="Table Normal"/>
    <w:rsid w:val="00DE241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E241E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a4">
    <w:name w:val="Subtitle"/>
    <w:basedOn w:val="10"/>
    <w:next w:val="10"/>
    <w:rsid w:val="00DE241E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E241E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"/>
    <w:rsid w:val="00DE241E"/>
    <w:pPr>
      <w:spacing w:after="0" w:line="240" w:lineRule="auto"/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7">
    <w:name w:val="Normal (Web)"/>
    <w:basedOn w:val="a"/>
    <w:uiPriority w:val="99"/>
    <w:unhideWhenUsed/>
    <w:rsid w:val="00D81C6B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styleId="a8">
    <w:name w:val="Strong"/>
    <w:basedOn w:val="a0"/>
    <w:uiPriority w:val="22"/>
    <w:qFormat/>
    <w:rsid w:val="00D81C6B"/>
    <w:rPr>
      <w:b/>
      <w:bCs/>
    </w:rPr>
  </w:style>
  <w:style w:type="character" w:customStyle="1" w:styleId="apple-converted-space">
    <w:name w:val="apple-converted-space"/>
    <w:basedOn w:val="a0"/>
    <w:rsid w:val="00D81C6B"/>
  </w:style>
  <w:style w:type="paragraph" w:styleId="a9">
    <w:name w:val="Balloon Text"/>
    <w:basedOn w:val="a"/>
    <w:link w:val="aa"/>
    <w:uiPriority w:val="99"/>
    <w:semiHidden/>
    <w:unhideWhenUsed/>
    <w:rsid w:val="00813B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13B51"/>
    <w:rPr>
      <w:rFonts w:ascii="Tahoma" w:hAnsi="Tahoma" w:cs="Tahoma"/>
      <w:sz w:val="16"/>
      <w:szCs w:val="16"/>
    </w:rPr>
  </w:style>
  <w:style w:type="character" w:styleId="ab">
    <w:name w:val="Hyperlink"/>
    <w:basedOn w:val="a0"/>
    <w:uiPriority w:val="99"/>
    <w:unhideWhenUsed/>
    <w:rsid w:val="0086455E"/>
    <w:rPr>
      <w:color w:val="0000FF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86455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132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5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ibliofond.ru/view.aspx?id=473883" TargetMode="External"/><Relationship Id="rId13" Type="http://schemas.openxmlformats.org/officeDocument/2006/relationships/hyperlink" Target="http://bibliofond.ru/view.aspx?id=473883" TargetMode="External"/><Relationship Id="rId18" Type="http://schemas.openxmlformats.org/officeDocument/2006/relationships/hyperlink" Target="http://bibliofond.ru/view.aspx?id=473883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bibliofond.ru/view.aspx?id=473883" TargetMode="External"/><Relationship Id="rId17" Type="http://schemas.openxmlformats.org/officeDocument/2006/relationships/hyperlink" Target="http://bibliofond.ru/view.aspx?id=47388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bibliofond.ru/view.aspx?id=473883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bibliofond.ru/view.aspx?id=47388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bibliofond.ru/view.aspx?id=473883" TargetMode="External"/><Relationship Id="rId10" Type="http://schemas.openxmlformats.org/officeDocument/2006/relationships/hyperlink" Target="http://bibliofond.ru/view.aspx?id=473883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ibliofond.ru/view.aspx?id=473883" TargetMode="External"/><Relationship Id="rId14" Type="http://schemas.openxmlformats.org/officeDocument/2006/relationships/hyperlink" Target="http://bibliofond.ru/view.aspx?id=47388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A239BE-A70E-40E4-9A48-9117262F0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2989</Words>
  <Characters>17042</Characters>
  <Application>Microsoft Office Word</Application>
  <DocSecurity>0</DocSecurity>
  <Lines>142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2018-04-18T09:06:00Z</dcterms:created>
  <dcterms:modified xsi:type="dcterms:W3CDTF">2018-04-18T09:06:00Z</dcterms:modified>
</cp:coreProperties>
</file>