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A6791" w:rsidRPr="001A1A07" w:rsidRDefault="009A6791" w:rsidP="009A6791">
      <w:pPr>
        <w:rPr>
          <w:caps/>
          <w:sz w:val="28"/>
          <w:szCs w:val="28"/>
        </w:rPr>
      </w:pPr>
      <w:r w:rsidRPr="001A1A07">
        <w:rPr>
          <w:caps/>
          <w:sz w:val="28"/>
          <w:szCs w:val="28"/>
        </w:rPr>
        <w:t>Одеський національний університет імені І. І. Мечникова</w:t>
      </w:r>
    </w:p>
    <w:p w:rsidR="009A6791" w:rsidRPr="001A1A07" w:rsidRDefault="009A6791" w:rsidP="009A6791">
      <w:pPr>
        <w:ind w:firstLine="709"/>
        <w:jc w:val="center"/>
        <w:rPr>
          <w:sz w:val="28"/>
          <w:szCs w:val="28"/>
        </w:rPr>
      </w:pPr>
      <w:r w:rsidRPr="001A1A07">
        <w:rPr>
          <w:sz w:val="28"/>
          <w:szCs w:val="28"/>
        </w:rPr>
        <w:t>Геолого-географічний факультет</w:t>
      </w:r>
    </w:p>
    <w:p w:rsidR="009A6791" w:rsidRPr="001A1A07" w:rsidRDefault="009A6791" w:rsidP="009A6791">
      <w:pPr>
        <w:ind w:firstLine="709"/>
        <w:jc w:val="center"/>
        <w:rPr>
          <w:sz w:val="28"/>
          <w:szCs w:val="28"/>
        </w:rPr>
      </w:pPr>
      <w:r w:rsidRPr="001A1A07">
        <w:rPr>
          <w:sz w:val="28"/>
          <w:szCs w:val="28"/>
        </w:rPr>
        <w:t>Кафедра економічної та соціальної географії і туризму</w:t>
      </w:r>
    </w:p>
    <w:p w:rsidR="009A6791" w:rsidRPr="001A1A07" w:rsidRDefault="009A6791" w:rsidP="009A6791">
      <w:pPr>
        <w:ind w:firstLine="709"/>
        <w:rPr>
          <w:sz w:val="28"/>
          <w:szCs w:val="28"/>
        </w:rPr>
      </w:pPr>
    </w:p>
    <w:p w:rsidR="009A6791" w:rsidRPr="001A1A07" w:rsidRDefault="009A6791" w:rsidP="009A6791">
      <w:pPr>
        <w:ind w:firstLine="709"/>
        <w:rPr>
          <w:sz w:val="28"/>
          <w:szCs w:val="28"/>
        </w:rPr>
      </w:pPr>
    </w:p>
    <w:p w:rsidR="009A6791" w:rsidRPr="001A1A07" w:rsidRDefault="009A6791" w:rsidP="009A6791">
      <w:pPr>
        <w:ind w:firstLine="709"/>
        <w:jc w:val="center"/>
        <w:rPr>
          <w:b/>
          <w:bCs/>
          <w:sz w:val="28"/>
          <w:szCs w:val="28"/>
        </w:rPr>
      </w:pPr>
      <w:r w:rsidRPr="001A1A07">
        <w:rPr>
          <w:b/>
          <w:bCs/>
          <w:sz w:val="28"/>
          <w:szCs w:val="28"/>
        </w:rPr>
        <w:t>Кваліфікаційна робота</w:t>
      </w:r>
    </w:p>
    <w:p w:rsidR="009A6791" w:rsidRPr="001A1A07" w:rsidRDefault="009A6791" w:rsidP="009A6791">
      <w:pPr>
        <w:ind w:firstLine="709"/>
        <w:jc w:val="center"/>
        <w:rPr>
          <w:sz w:val="28"/>
          <w:szCs w:val="28"/>
        </w:rPr>
      </w:pPr>
      <w:r w:rsidRPr="001A1A07">
        <w:rPr>
          <w:sz w:val="28"/>
          <w:szCs w:val="28"/>
        </w:rPr>
        <w:t xml:space="preserve">на здобуття </w:t>
      </w:r>
      <w:bookmarkStart w:id="0" w:name="_Hlk121519336"/>
      <w:r w:rsidRPr="001A1A07">
        <w:rPr>
          <w:sz w:val="28"/>
          <w:szCs w:val="28"/>
        </w:rPr>
        <w:t xml:space="preserve">ступеня вищої освіти </w:t>
      </w:r>
      <w:bookmarkEnd w:id="0"/>
      <w:r w:rsidRPr="001A1A07">
        <w:rPr>
          <w:sz w:val="28"/>
          <w:szCs w:val="28"/>
        </w:rPr>
        <w:t>«магістр»</w:t>
      </w:r>
    </w:p>
    <w:p w:rsidR="009A6791" w:rsidRPr="001A1A07" w:rsidRDefault="009A6791" w:rsidP="009A6791">
      <w:pPr>
        <w:jc w:val="center"/>
        <w:rPr>
          <w:b/>
          <w:noProof/>
          <w:sz w:val="28"/>
          <w:szCs w:val="28"/>
          <w:lang w:eastAsia="ru-RU"/>
        </w:rPr>
      </w:pPr>
    </w:p>
    <w:p w:rsidR="009A6791" w:rsidRPr="001A1A07" w:rsidRDefault="009A6791" w:rsidP="009A6791">
      <w:pPr>
        <w:jc w:val="center"/>
        <w:rPr>
          <w:b/>
          <w:noProof/>
          <w:sz w:val="28"/>
          <w:szCs w:val="28"/>
          <w:lang w:eastAsia="ru-RU"/>
        </w:rPr>
      </w:pPr>
    </w:p>
    <w:p w:rsidR="009A6791" w:rsidRPr="00135695" w:rsidRDefault="009A6791" w:rsidP="009A6791">
      <w:pPr>
        <w:pStyle w:val="a3"/>
        <w:spacing w:before="10"/>
        <w:ind w:left="0" w:firstLine="0"/>
        <w:jc w:val="center"/>
        <w:rPr>
          <w:b/>
          <w:bCs/>
        </w:rPr>
      </w:pPr>
      <w:r w:rsidRPr="00135695">
        <w:rPr>
          <w:b/>
          <w:bCs/>
        </w:rPr>
        <w:t>Роль України в міжнародній торгівлі</w:t>
      </w:r>
    </w:p>
    <w:p w:rsidR="009A6791" w:rsidRPr="00135695" w:rsidRDefault="009A6791" w:rsidP="009A6791">
      <w:pPr>
        <w:pStyle w:val="a3"/>
        <w:spacing w:before="10"/>
        <w:ind w:left="0" w:firstLine="0"/>
        <w:jc w:val="center"/>
        <w:rPr>
          <w:b/>
          <w:bCs/>
        </w:rPr>
      </w:pPr>
      <w:r w:rsidRPr="00135695">
        <w:rPr>
          <w:b/>
          <w:bCs/>
        </w:rPr>
        <w:t>The</w:t>
      </w:r>
      <w:r w:rsidRPr="00135695">
        <w:rPr>
          <w:b/>
          <w:bCs/>
          <w:spacing w:val="-3"/>
        </w:rPr>
        <w:t xml:space="preserve"> </w:t>
      </w:r>
      <w:r w:rsidRPr="00135695">
        <w:rPr>
          <w:b/>
          <w:bCs/>
        </w:rPr>
        <w:t>role</w:t>
      </w:r>
      <w:r w:rsidRPr="00135695">
        <w:rPr>
          <w:b/>
          <w:bCs/>
          <w:spacing w:val="-2"/>
        </w:rPr>
        <w:t xml:space="preserve"> </w:t>
      </w:r>
      <w:r w:rsidRPr="00135695">
        <w:rPr>
          <w:b/>
          <w:bCs/>
        </w:rPr>
        <w:t>of</w:t>
      </w:r>
      <w:r w:rsidRPr="00135695">
        <w:rPr>
          <w:b/>
          <w:bCs/>
          <w:spacing w:val="-2"/>
        </w:rPr>
        <w:t xml:space="preserve"> </w:t>
      </w:r>
      <w:r w:rsidRPr="00135695">
        <w:rPr>
          <w:b/>
          <w:bCs/>
        </w:rPr>
        <w:t>Ukraine</w:t>
      </w:r>
      <w:r w:rsidRPr="00135695">
        <w:rPr>
          <w:b/>
          <w:bCs/>
          <w:spacing w:val="-2"/>
        </w:rPr>
        <w:t xml:space="preserve"> </w:t>
      </w:r>
      <w:r w:rsidRPr="00135695">
        <w:rPr>
          <w:b/>
          <w:bCs/>
        </w:rPr>
        <w:t>in</w:t>
      </w:r>
      <w:r w:rsidRPr="00135695">
        <w:rPr>
          <w:b/>
          <w:bCs/>
          <w:spacing w:val="-1"/>
        </w:rPr>
        <w:t xml:space="preserve"> </w:t>
      </w:r>
      <w:r w:rsidRPr="00135695">
        <w:rPr>
          <w:b/>
          <w:bCs/>
        </w:rPr>
        <w:t>international</w:t>
      </w:r>
      <w:r w:rsidRPr="00135695">
        <w:rPr>
          <w:b/>
          <w:bCs/>
          <w:spacing w:val="-1"/>
        </w:rPr>
        <w:t xml:space="preserve"> </w:t>
      </w:r>
      <w:r w:rsidRPr="00135695">
        <w:rPr>
          <w:b/>
          <w:bCs/>
        </w:rPr>
        <w:t>trade</w:t>
      </w:r>
    </w:p>
    <w:p w:rsidR="009A6791" w:rsidRDefault="009A6791" w:rsidP="009A6791">
      <w:pPr>
        <w:tabs>
          <w:tab w:val="left" w:pos="5040"/>
        </w:tabs>
        <w:ind w:left="4956"/>
        <w:rPr>
          <w:sz w:val="28"/>
          <w:szCs w:val="28"/>
        </w:rPr>
      </w:pPr>
    </w:p>
    <w:p w:rsidR="009A6791" w:rsidRPr="001A1A07" w:rsidRDefault="009A6791" w:rsidP="009A6791">
      <w:pPr>
        <w:tabs>
          <w:tab w:val="left" w:pos="5040"/>
        </w:tabs>
        <w:ind w:left="4956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1A1A07">
        <w:rPr>
          <w:sz w:val="28"/>
          <w:szCs w:val="28"/>
        </w:rPr>
        <w:t>Викона</w:t>
      </w:r>
      <w:r>
        <w:rPr>
          <w:sz w:val="28"/>
          <w:szCs w:val="28"/>
        </w:rPr>
        <w:t>в</w:t>
      </w:r>
      <w:r w:rsidRPr="001A1A07">
        <w:rPr>
          <w:sz w:val="28"/>
          <w:szCs w:val="28"/>
        </w:rPr>
        <w:t>: здобувач</w:t>
      </w:r>
    </w:p>
    <w:p w:rsidR="009A6791" w:rsidRPr="001A1A07" w:rsidRDefault="009A6791" w:rsidP="009A6791">
      <w:pPr>
        <w:tabs>
          <w:tab w:val="left" w:pos="5040"/>
        </w:tabs>
        <w:ind w:left="4956"/>
        <w:rPr>
          <w:sz w:val="28"/>
          <w:szCs w:val="28"/>
        </w:rPr>
      </w:pPr>
      <w:r w:rsidRPr="001A1A07">
        <w:rPr>
          <w:sz w:val="28"/>
          <w:szCs w:val="28"/>
        </w:rPr>
        <w:t>денної форми навчання</w:t>
      </w:r>
    </w:p>
    <w:p w:rsidR="009A6791" w:rsidRPr="001A1A07" w:rsidRDefault="009A6791" w:rsidP="009A6791">
      <w:pPr>
        <w:tabs>
          <w:tab w:val="left" w:pos="5040"/>
        </w:tabs>
        <w:ind w:left="4956"/>
        <w:rPr>
          <w:sz w:val="28"/>
          <w:szCs w:val="28"/>
        </w:rPr>
      </w:pPr>
      <w:r w:rsidRPr="001A1A07">
        <w:rPr>
          <w:sz w:val="28"/>
          <w:szCs w:val="28"/>
        </w:rPr>
        <w:t xml:space="preserve">спеціальності </w:t>
      </w:r>
      <w:r w:rsidRPr="001A1A07">
        <w:rPr>
          <w:sz w:val="28"/>
          <w:szCs w:val="28"/>
          <w:lang w:val="ru-RU"/>
        </w:rPr>
        <w:t>106 Географ</w:t>
      </w:r>
      <w:r w:rsidRPr="001A1A07">
        <w:rPr>
          <w:sz w:val="28"/>
          <w:szCs w:val="28"/>
        </w:rPr>
        <w:t>ія</w:t>
      </w:r>
    </w:p>
    <w:p w:rsidR="009A6791" w:rsidRPr="001A1A07" w:rsidRDefault="009A6791" w:rsidP="009A6791">
      <w:pPr>
        <w:ind w:left="5387" w:hanging="425"/>
        <w:rPr>
          <w:sz w:val="28"/>
          <w:szCs w:val="28"/>
        </w:rPr>
      </w:pPr>
      <w:r w:rsidRPr="001A1A07">
        <w:rPr>
          <w:sz w:val="28"/>
          <w:szCs w:val="28"/>
        </w:rPr>
        <w:t>Освітня програма  «</w:t>
      </w:r>
      <w:bookmarkStart w:id="1" w:name="_Hlk121519432"/>
      <w:bookmarkStart w:id="2" w:name="_Hlk121347601"/>
      <w:bookmarkStart w:id="3" w:name="_Hlk121518836"/>
      <w:r w:rsidRPr="001A1A07">
        <w:rPr>
          <w:sz w:val="28"/>
          <w:szCs w:val="28"/>
        </w:rPr>
        <w:t xml:space="preserve">Географія» </w:t>
      </w:r>
      <w:bookmarkEnd w:id="1"/>
    </w:p>
    <w:bookmarkEnd w:id="2"/>
    <w:p w:rsidR="009A6791" w:rsidRPr="001A1A07" w:rsidRDefault="009A6791" w:rsidP="009A6791">
      <w:pPr>
        <w:tabs>
          <w:tab w:val="left" w:pos="5040"/>
        </w:tabs>
        <w:ind w:left="4956"/>
        <w:rPr>
          <w:sz w:val="28"/>
          <w:szCs w:val="28"/>
        </w:rPr>
      </w:pPr>
    </w:p>
    <w:bookmarkEnd w:id="3"/>
    <w:p w:rsidR="009A6791" w:rsidRPr="001A1A07" w:rsidRDefault="009A6791" w:rsidP="009A6791">
      <w:pPr>
        <w:ind w:left="4956"/>
        <w:rPr>
          <w:noProof/>
          <w:sz w:val="28"/>
          <w:szCs w:val="28"/>
          <w:lang w:eastAsia="ru-RU"/>
        </w:rPr>
      </w:pPr>
    </w:p>
    <w:p w:rsidR="009A6791" w:rsidRPr="001A1A07" w:rsidRDefault="009A6791" w:rsidP="009A6791">
      <w:pPr>
        <w:ind w:left="4956"/>
        <w:rPr>
          <w:sz w:val="28"/>
          <w:szCs w:val="28"/>
        </w:rPr>
      </w:pPr>
      <w:bookmarkStart w:id="4" w:name="_Hlk121690902"/>
      <w:r>
        <w:rPr>
          <w:sz w:val="28"/>
          <w:szCs w:val="28"/>
        </w:rPr>
        <w:t>Матейко Ігор Віталійович</w:t>
      </w:r>
    </w:p>
    <w:bookmarkEnd w:id="4"/>
    <w:p w:rsidR="009A6791" w:rsidRPr="001A1A07" w:rsidRDefault="009A6791" w:rsidP="009A6791">
      <w:pPr>
        <w:ind w:left="4956"/>
        <w:rPr>
          <w:noProof/>
          <w:sz w:val="28"/>
          <w:szCs w:val="28"/>
          <w:lang w:eastAsia="ru-RU"/>
        </w:rPr>
      </w:pPr>
      <w:r w:rsidRPr="001A1A07">
        <w:rPr>
          <w:noProof/>
          <w:lang w:eastAsia="ru-RU"/>
        </w:rPr>
        <w:t xml:space="preserve">              (прізвище та ініціали повністю</w:t>
      </w:r>
      <w:r w:rsidRPr="001A1A07">
        <w:rPr>
          <w:noProof/>
          <w:sz w:val="28"/>
          <w:szCs w:val="28"/>
          <w:lang w:eastAsia="ru-RU"/>
        </w:rPr>
        <w:t>)</w:t>
      </w:r>
    </w:p>
    <w:p w:rsidR="009A6791" w:rsidRPr="001A1A07" w:rsidRDefault="009A6791" w:rsidP="009A6791">
      <w:pPr>
        <w:ind w:left="4956"/>
        <w:rPr>
          <w:noProof/>
          <w:sz w:val="28"/>
          <w:szCs w:val="28"/>
          <w:lang w:eastAsia="ru-RU"/>
        </w:rPr>
      </w:pPr>
      <w:r w:rsidRPr="001A1A07">
        <w:rPr>
          <w:noProof/>
          <w:sz w:val="28"/>
          <w:szCs w:val="28"/>
          <w:lang w:eastAsia="ru-RU"/>
        </w:rPr>
        <w:t xml:space="preserve">Керівник </w:t>
      </w:r>
    </w:p>
    <w:p w:rsidR="009A6791" w:rsidRPr="00FB53C7" w:rsidRDefault="009A6791" w:rsidP="009A6791">
      <w:pPr>
        <w:ind w:left="4956"/>
        <w:rPr>
          <w:sz w:val="28"/>
          <w:szCs w:val="28"/>
        </w:rPr>
      </w:pPr>
      <w:r>
        <w:rPr>
          <w:sz w:val="28"/>
          <w:szCs w:val="28"/>
        </w:rPr>
        <w:t>Ст.викл. к.г.н. Ніколаєва О.І</w:t>
      </w:r>
    </w:p>
    <w:p w:rsidR="009A6791" w:rsidRPr="001A1A07" w:rsidRDefault="009A6791" w:rsidP="009A6791">
      <w:pPr>
        <w:ind w:left="4956"/>
        <w:rPr>
          <w:noProof/>
          <w:lang w:eastAsia="ru-RU"/>
        </w:rPr>
      </w:pPr>
      <w:r w:rsidRPr="001A1A07">
        <w:rPr>
          <w:noProof/>
          <w:lang w:eastAsia="ru-RU"/>
        </w:rPr>
        <w:t xml:space="preserve">                            (прізвище та ініціали)</w:t>
      </w:r>
    </w:p>
    <w:p w:rsidR="009A6791" w:rsidRPr="001A1A07" w:rsidRDefault="009A6791" w:rsidP="009A6791">
      <w:pPr>
        <w:ind w:left="4956"/>
        <w:rPr>
          <w:noProof/>
          <w:sz w:val="28"/>
          <w:szCs w:val="28"/>
          <w:lang w:eastAsia="ru-RU"/>
        </w:rPr>
      </w:pPr>
      <w:r w:rsidRPr="001A1A07">
        <w:rPr>
          <w:noProof/>
          <w:sz w:val="28"/>
          <w:szCs w:val="28"/>
          <w:lang w:eastAsia="ru-RU"/>
        </w:rPr>
        <w:t xml:space="preserve">Рецензент </w:t>
      </w:r>
    </w:p>
    <w:p w:rsidR="009A6791" w:rsidRPr="001A1A07" w:rsidRDefault="009A6791" w:rsidP="009A6791">
      <w:pPr>
        <w:ind w:left="4956"/>
        <w:rPr>
          <w:noProof/>
          <w:sz w:val="28"/>
          <w:szCs w:val="28"/>
          <w:lang w:eastAsia="ru-RU"/>
        </w:rPr>
      </w:pPr>
      <w:r>
        <w:rPr>
          <w:noProof/>
          <w:sz w:val="28"/>
          <w:szCs w:val="28"/>
          <w:lang w:eastAsia="ru-RU"/>
        </w:rPr>
        <w:t>доц.д</w:t>
      </w:r>
      <w:r w:rsidRPr="001A1A07">
        <w:rPr>
          <w:noProof/>
          <w:sz w:val="28"/>
          <w:szCs w:val="28"/>
          <w:lang w:eastAsia="ru-RU"/>
        </w:rPr>
        <w:t>.</w:t>
      </w:r>
      <w:r>
        <w:rPr>
          <w:noProof/>
          <w:sz w:val="28"/>
          <w:szCs w:val="28"/>
          <w:lang w:eastAsia="ru-RU"/>
        </w:rPr>
        <w:t>п</w:t>
      </w:r>
      <w:r w:rsidRPr="001A1A07">
        <w:rPr>
          <w:noProof/>
          <w:sz w:val="28"/>
          <w:szCs w:val="28"/>
          <w:lang w:eastAsia="ru-RU"/>
        </w:rPr>
        <w:t xml:space="preserve">.н. </w:t>
      </w:r>
      <w:r>
        <w:rPr>
          <w:noProof/>
          <w:sz w:val="28"/>
          <w:szCs w:val="28"/>
          <w:lang w:eastAsia="ru-RU"/>
        </w:rPr>
        <w:t>Адобовська М.В.</w:t>
      </w:r>
    </w:p>
    <w:p w:rsidR="009A6791" w:rsidRPr="001A1A07" w:rsidRDefault="009A6791" w:rsidP="009A6791">
      <w:pPr>
        <w:ind w:left="4956"/>
        <w:rPr>
          <w:noProof/>
          <w:lang w:eastAsia="ru-RU"/>
        </w:rPr>
      </w:pPr>
      <w:r w:rsidRPr="001A1A07">
        <w:rPr>
          <w:noProof/>
          <w:lang w:eastAsia="ru-RU"/>
        </w:rPr>
        <w:t xml:space="preserve">                            (прізвище та ініціали)</w:t>
      </w:r>
    </w:p>
    <w:p w:rsidR="009A6791" w:rsidRPr="001A1A07" w:rsidRDefault="009A6791" w:rsidP="009A6791">
      <w:pPr>
        <w:jc w:val="right"/>
        <w:rPr>
          <w:noProof/>
          <w:sz w:val="28"/>
          <w:szCs w:val="28"/>
          <w:lang w:eastAsia="ru-RU"/>
        </w:rPr>
      </w:pPr>
      <w:r w:rsidRPr="001A1A07">
        <w:rPr>
          <w:noProof/>
          <w:sz w:val="28"/>
          <w:szCs w:val="28"/>
          <w:lang w:eastAsia="ru-RU"/>
        </w:rPr>
        <w:t xml:space="preserve">                                      </w:t>
      </w:r>
    </w:p>
    <w:p w:rsidR="009A6791" w:rsidRPr="001A1A07" w:rsidRDefault="009A6791" w:rsidP="009A6791">
      <w:pPr>
        <w:rPr>
          <w:noProof/>
          <w:sz w:val="28"/>
          <w:szCs w:val="28"/>
          <w:lang w:eastAsia="ru-RU"/>
        </w:rPr>
      </w:pPr>
      <w:r w:rsidRPr="001A1A07">
        <w:rPr>
          <w:noProof/>
          <w:sz w:val="28"/>
          <w:szCs w:val="28"/>
          <w:lang w:eastAsia="ru-RU"/>
        </w:rPr>
        <w:t xml:space="preserve"> </w:t>
      </w:r>
    </w:p>
    <w:p w:rsidR="009A6791" w:rsidRPr="001A1A07" w:rsidRDefault="009A6791" w:rsidP="009A6791">
      <w:pPr>
        <w:rPr>
          <w:noProof/>
          <w:sz w:val="28"/>
          <w:szCs w:val="28"/>
          <w:lang w:eastAsia="ru-RU"/>
        </w:rPr>
      </w:pPr>
    </w:p>
    <w:p w:rsidR="009A6791" w:rsidRPr="001A1A07" w:rsidRDefault="009A6791" w:rsidP="009A6791">
      <w:pPr>
        <w:rPr>
          <w:noProof/>
          <w:sz w:val="28"/>
          <w:szCs w:val="28"/>
          <w:lang w:eastAsia="ru-RU"/>
        </w:rPr>
      </w:pPr>
      <w:r w:rsidRPr="001A1A07">
        <w:rPr>
          <w:noProof/>
          <w:sz w:val="28"/>
          <w:szCs w:val="28"/>
          <w:lang w:eastAsia="ru-RU"/>
        </w:rPr>
        <w:t>Рекомендовано до захисту:                 Захищено на засіданні ЕК №__</w:t>
      </w:r>
    </w:p>
    <w:p w:rsidR="009A6791" w:rsidRPr="001A1A07" w:rsidRDefault="009A6791" w:rsidP="009A6791">
      <w:pPr>
        <w:rPr>
          <w:noProof/>
          <w:sz w:val="28"/>
          <w:szCs w:val="28"/>
          <w:lang w:eastAsia="ru-RU"/>
        </w:rPr>
      </w:pPr>
      <w:r w:rsidRPr="001A1A07">
        <w:rPr>
          <w:noProof/>
          <w:sz w:val="28"/>
          <w:szCs w:val="28"/>
          <w:lang w:eastAsia="ru-RU"/>
        </w:rPr>
        <w:t>протокол засідання кафедри               протокол №___від «___»_____р.</w:t>
      </w:r>
    </w:p>
    <w:p w:rsidR="009A6791" w:rsidRPr="001A1A07" w:rsidRDefault="009A6791" w:rsidP="009A6791">
      <w:pPr>
        <w:rPr>
          <w:noProof/>
          <w:sz w:val="28"/>
          <w:szCs w:val="28"/>
          <w:lang w:eastAsia="ru-RU"/>
        </w:rPr>
      </w:pPr>
      <w:r w:rsidRPr="001A1A07">
        <w:rPr>
          <w:noProof/>
          <w:sz w:val="28"/>
          <w:szCs w:val="28"/>
          <w:lang w:eastAsia="ru-RU"/>
        </w:rPr>
        <w:t>№_____ від «___»_____ р.                  Оцінка_____ /________/________</w:t>
      </w:r>
    </w:p>
    <w:p w:rsidR="009A6791" w:rsidRPr="001A1A07" w:rsidRDefault="009A6791" w:rsidP="009A6791">
      <w:pPr>
        <w:rPr>
          <w:noProof/>
          <w:lang w:eastAsia="ru-RU"/>
        </w:rPr>
      </w:pPr>
      <w:r w:rsidRPr="001A1A07">
        <w:rPr>
          <w:noProof/>
          <w:sz w:val="28"/>
          <w:szCs w:val="28"/>
          <w:lang w:eastAsia="ru-RU"/>
        </w:rPr>
        <w:t xml:space="preserve">Завідувач кафедри </w:t>
      </w:r>
      <w:r w:rsidRPr="001A1A07">
        <w:rPr>
          <w:noProof/>
          <w:lang w:eastAsia="ru-RU"/>
        </w:rPr>
        <w:t xml:space="preserve">                               </w:t>
      </w:r>
      <w:r>
        <w:rPr>
          <w:noProof/>
          <w:lang w:eastAsia="ru-RU"/>
        </w:rPr>
        <w:t xml:space="preserve">        </w:t>
      </w:r>
      <w:r w:rsidRPr="001A1A07">
        <w:rPr>
          <w:noProof/>
          <w:lang w:eastAsia="ru-RU"/>
        </w:rPr>
        <w:t>(за національною шкалою, за шкалою ЕСТ</w:t>
      </w:r>
      <w:r w:rsidRPr="001A1A07">
        <w:rPr>
          <w:noProof/>
          <w:lang w:val="en-US" w:eastAsia="ru-RU"/>
        </w:rPr>
        <w:t>S</w:t>
      </w:r>
      <w:r w:rsidRPr="001A1A07">
        <w:rPr>
          <w:noProof/>
          <w:lang w:eastAsia="ru-RU"/>
        </w:rPr>
        <w:t>, бал)</w:t>
      </w:r>
    </w:p>
    <w:p w:rsidR="009A6791" w:rsidRPr="001A1A07" w:rsidRDefault="009A6791" w:rsidP="009A6791">
      <w:pPr>
        <w:rPr>
          <w:noProof/>
          <w:sz w:val="28"/>
          <w:szCs w:val="28"/>
          <w:lang w:eastAsia="ru-RU"/>
        </w:rPr>
      </w:pPr>
      <w:r w:rsidRPr="001A1A07">
        <w:rPr>
          <w:noProof/>
          <w:sz w:val="28"/>
          <w:szCs w:val="28"/>
          <w:lang w:eastAsia="ru-RU"/>
        </w:rPr>
        <w:t>____</w:t>
      </w:r>
      <w:r w:rsidRPr="001A1A07">
        <w:rPr>
          <w:noProof/>
          <w:sz w:val="28"/>
          <w:szCs w:val="28"/>
          <w:u w:val="single"/>
          <w:lang w:eastAsia="ru-RU"/>
        </w:rPr>
        <w:t>проф.Олександр ТОПЧІЄВ.</w:t>
      </w:r>
      <w:r w:rsidRPr="001A1A07">
        <w:rPr>
          <w:noProof/>
          <w:sz w:val="28"/>
          <w:szCs w:val="28"/>
          <w:lang w:eastAsia="ru-RU"/>
        </w:rPr>
        <w:t xml:space="preserve">        Голова ЕК </w:t>
      </w:r>
    </w:p>
    <w:p w:rsidR="009A6791" w:rsidRPr="001A1A07" w:rsidRDefault="009A6791" w:rsidP="009A6791">
      <w:pPr>
        <w:rPr>
          <w:noProof/>
          <w:sz w:val="28"/>
          <w:szCs w:val="28"/>
          <w:lang w:eastAsia="ru-RU"/>
        </w:rPr>
      </w:pPr>
      <w:r w:rsidRPr="001A1A07">
        <w:rPr>
          <w:noProof/>
          <w:sz w:val="28"/>
          <w:szCs w:val="28"/>
          <w:lang w:eastAsia="ru-RU"/>
        </w:rPr>
        <w:t xml:space="preserve"> </w:t>
      </w:r>
      <w:r w:rsidRPr="001A1A07">
        <w:rPr>
          <w:noProof/>
          <w:lang w:eastAsia="ru-RU"/>
        </w:rPr>
        <w:t xml:space="preserve">(підпис)         (прізвище,ініціали) </w:t>
      </w:r>
      <w:r w:rsidRPr="001A1A07">
        <w:rPr>
          <w:noProof/>
          <w:sz w:val="28"/>
          <w:szCs w:val="28"/>
          <w:lang w:eastAsia="ru-RU"/>
        </w:rPr>
        <w:t xml:space="preserve">         ________ </w:t>
      </w:r>
      <w:r w:rsidRPr="001A1A07">
        <w:rPr>
          <w:noProof/>
          <w:sz w:val="28"/>
          <w:szCs w:val="28"/>
          <w:u w:val="single"/>
          <w:lang w:eastAsia="ru-RU"/>
        </w:rPr>
        <w:t>проф. Гал</w:t>
      </w:r>
      <w:r>
        <w:rPr>
          <w:noProof/>
          <w:sz w:val="28"/>
          <w:szCs w:val="28"/>
          <w:u w:val="single"/>
          <w:lang w:eastAsia="ru-RU"/>
        </w:rPr>
        <w:t>и</w:t>
      </w:r>
      <w:r w:rsidRPr="001A1A07">
        <w:rPr>
          <w:noProof/>
          <w:sz w:val="28"/>
          <w:szCs w:val="28"/>
          <w:u w:val="single"/>
          <w:lang w:eastAsia="ru-RU"/>
        </w:rPr>
        <w:t xml:space="preserve">на ВИХОВАНЕЦЬ </w:t>
      </w:r>
      <w:r w:rsidRPr="001A1A07">
        <w:rPr>
          <w:noProof/>
          <w:sz w:val="28"/>
          <w:szCs w:val="28"/>
          <w:lang w:eastAsia="ru-RU"/>
        </w:rPr>
        <w:t xml:space="preserve">                                                                                                                                     </w:t>
      </w:r>
    </w:p>
    <w:p w:rsidR="009A6791" w:rsidRPr="001A1A07" w:rsidRDefault="009A6791" w:rsidP="009A6791">
      <w:pPr>
        <w:rPr>
          <w:noProof/>
          <w:sz w:val="28"/>
          <w:szCs w:val="28"/>
          <w:lang w:eastAsia="ru-RU"/>
        </w:rPr>
      </w:pPr>
      <w:r w:rsidRPr="001A1A07">
        <w:rPr>
          <w:noProof/>
          <w:sz w:val="28"/>
          <w:szCs w:val="28"/>
          <w:lang w:eastAsia="ru-RU"/>
        </w:rPr>
        <w:t xml:space="preserve">                                                                         (</w:t>
      </w:r>
      <w:r w:rsidRPr="001A1A07">
        <w:rPr>
          <w:noProof/>
          <w:lang w:eastAsia="ru-RU"/>
        </w:rPr>
        <w:t>підпис)            (прізвище, ініціали)</w:t>
      </w:r>
    </w:p>
    <w:p w:rsidR="009A6791" w:rsidRPr="001A1A07" w:rsidRDefault="009A6791" w:rsidP="009A6791">
      <w:pPr>
        <w:rPr>
          <w:noProof/>
          <w:sz w:val="28"/>
          <w:szCs w:val="28"/>
          <w:lang w:eastAsia="ru-RU"/>
        </w:rPr>
      </w:pPr>
      <w:r w:rsidRPr="001A1A07">
        <w:rPr>
          <w:noProof/>
          <w:sz w:val="28"/>
          <w:szCs w:val="28"/>
          <w:lang w:eastAsia="ru-RU"/>
        </w:rPr>
        <w:t xml:space="preserve"> </w:t>
      </w:r>
    </w:p>
    <w:p w:rsidR="009A6791" w:rsidRPr="001A1A07" w:rsidRDefault="009A6791" w:rsidP="009A6791">
      <w:pPr>
        <w:jc w:val="center"/>
        <w:rPr>
          <w:noProof/>
          <w:sz w:val="28"/>
          <w:szCs w:val="28"/>
          <w:lang w:eastAsia="ru-RU"/>
        </w:rPr>
      </w:pPr>
    </w:p>
    <w:p w:rsidR="009A6791" w:rsidRPr="001A1A07" w:rsidRDefault="009A6791" w:rsidP="009A6791">
      <w:pPr>
        <w:jc w:val="center"/>
        <w:rPr>
          <w:b/>
          <w:bCs/>
          <w:noProof/>
          <w:sz w:val="28"/>
          <w:szCs w:val="28"/>
          <w:lang w:eastAsia="ru-RU"/>
        </w:rPr>
      </w:pPr>
      <w:r w:rsidRPr="001A1A07">
        <w:rPr>
          <w:b/>
          <w:bCs/>
          <w:noProof/>
          <w:sz w:val="28"/>
          <w:szCs w:val="28"/>
          <w:lang w:eastAsia="ru-RU"/>
        </w:rPr>
        <w:t>Одеса – 2023</w:t>
      </w:r>
    </w:p>
    <w:p w:rsidR="009A6791" w:rsidRPr="001A1A07" w:rsidRDefault="009A6791" w:rsidP="009A6791">
      <w:pPr>
        <w:tabs>
          <w:tab w:val="left" w:pos="3768"/>
        </w:tabs>
        <w:rPr>
          <w:sz w:val="28"/>
          <w:szCs w:val="28"/>
        </w:rPr>
      </w:pPr>
    </w:p>
    <w:p w:rsidR="009A6791" w:rsidRDefault="009A6791" w:rsidP="009A6791">
      <w:pPr>
        <w:pStyle w:val="2"/>
        <w:spacing w:before="74" w:line="360" w:lineRule="auto"/>
        <w:ind w:left="2412" w:right="1743" w:firstLine="264"/>
        <w:jc w:val="left"/>
      </w:pPr>
    </w:p>
    <w:p w:rsidR="009A6791" w:rsidRDefault="009A6791" w:rsidP="009A6791">
      <w:pPr>
        <w:pStyle w:val="2"/>
        <w:spacing w:before="74" w:line="360" w:lineRule="auto"/>
        <w:ind w:left="2412" w:right="1743" w:firstLine="264"/>
        <w:jc w:val="left"/>
      </w:pPr>
    </w:p>
    <w:p w:rsidR="009A6791" w:rsidRDefault="009A6791" w:rsidP="009A6791">
      <w:pPr>
        <w:pStyle w:val="2"/>
        <w:spacing w:before="74" w:line="360" w:lineRule="auto"/>
        <w:ind w:left="2412" w:right="1743" w:firstLine="264"/>
        <w:jc w:val="left"/>
      </w:pPr>
    </w:p>
    <w:p w:rsidR="009A6791" w:rsidRDefault="009A6791" w:rsidP="009A6791">
      <w:pPr>
        <w:sectPr w:rsidR="009A6791" w:rsidSect="009A6791">
          <w:pgSz w:w="11910" w:h="16840"/>
          <w:pgMar w:top="1040" w:right="960" w:bottom="280" w:left="1580" w:header="708" w:footer="708" w:gutter="0"/>
          <w:cols w:space="720"/>
        </w:sectPr>
      </w:pPr>
    </w:p>
    <w:p w:rsidR="009A6791" w:rsidRDefault="009A6791" w:rsidP="009A6791">
      <w:pPr>
        <w:pStyle w:val="a3"/>
        <w:spacing w:before="180"/>
        <w:ind w:left="125" w:right="168" w:firstLine="0"/>
        <w:jc w:val="center"/>
      </w:pPr>
      <w:r>
        <w:lastRenderedPageBreak/>
        <w:t>ЗМIСТ</w:t>
      </w:r>
    </w:p>
    <w:sdt>
      <w:sdtPr>
        <w:id w:val="-334296934"/>
        <w:docPartObj>
          <w:docPartGallery w:val="Table of Contents"/>
          <w:docPartUnique/>
        </w:docPartObj>
      </w:sdtPr>
      <w:sdtContent>
        <w:p w:rsidR="009A6791" w:rsidRDefault="009A6791" w:rsidP="009A6791">
          <w:pPr>
            <w:pStyle w:val="1"/>
            <w:tabs>
              <w:tab w:val="left" w:leader="dot" w:pos="9044"/>
            </w:tabs>
            <w:spacing w:before="643"/>
          </w:pPr>
          <w:r>
            <w:t>ВСТУП…</w:t>
          </w:r>
          <w:r>
            <w:tab/>
            <w:t>3</w:t>
          </w:r>
        </w:p>
        <w:p w:rsidR="009A6791" w:rsidRDefault="009A6791" w:rsidP="009A6791">
          <w:pPr>
            <w:pStyle w:val="1"/>
            <w:ind w:right="167"/>
            <w:jc w:val="center"/>
          </w:pPr>
          <w:r>
            <w:t>РОЗДIЛ</w:t>
          </w:r>
          <w:r>
            <w:rPr>
              <w:spacing w:val="-4"/>
            </w:rPr>
            <w:t xml:space="preserve"> </w:t>
          </w:r>
          <w:r>
            <w:t>1.</w:t>
          </w:r>
          <w:r>
            <w:rPr>
              <w:spacing w:val="-3"/>
            </w:rPr>
            <w:t xml:space="preserve"> </w:t>
          </w:r>
          <w:r>
            <w:t>МIЖНAРОДНA</w:t>
          </w:r>
          <w:r>
            <w:rPr>
              <w:spacing w:val="-4"/>
            </w:rPr>
            <w:t xml:space="preserve"> </w:t>
          </w:r>
          <w:r>
            <w:t>ТОРГIВЛЯ</w:t>
          </w:r>
          <w:r>
            <w:rPr>
              <w:spacing w:val="-2"/>
            </w:rPr>
            <w:t xml:space="preserve"> </w:t>
          </w:r>
          <w:r>
            <w:t>В</w:t>
          </w:r>
          <w:r>
            <w:rPr>
              <w:spacing w:val="-3"/>
            </w:rPr>
            <w:t xml:space="preserve"> </w:t>
          </w:r>
          <w:r>
            <w:t>СИСТЕМI</w:t>
          </w:r>
          <w:r>
            <w:rPr>
              <w:spacing w:val="-3"/>
            </w:rPr>
            <w:t xml:space="preserve"> </w:t>
          </w:r>
          <w:r>
            <w:t>ЕКОНОМIЧНИХ</w:t>
          </w:r>
        </w:p>
        <w:p w:rsidR="009A6791" w:rsidRDefault="009A6791" w:rsidP="009A6791">
          <w:pPr>
            <w:pStyle w:val="1"/>
            <w:tabs>
              <w:tab w:val="left" w:leader="dot" w:pos="9010"/>
            </w:tabs>
            <w:spacing w:before="162"/>
          </w:pPr>
          <w:r>
            <w:t>ВIДНОСИН</w:t>
          </w:r>
          <w:r>
            <w:tab/>
            <w:t>5</w:t>
          </w:r>
        </w:p>
        <w:p w:rsidR="009A6791" w:rsidRDefault="009A6791" w:rsidP="009A6791">
          <w:pPr>
            <w:pStyle w:val="21"/>
            <w:numPr>
              <w:ilvl w:val="1"/>
              <w:numId w:val="1"/>
            </w:numPr>
            <w:tabs>
              <w:tab w:val="left" w:pos="1243"/>
              <w:tab w:val="left" w:leader="dot" w:pos="9034"/>
            </w:tabs>
          </w:pPr>
          <w:r>
            <w:t>Поняття</w:t>
          </w:r>
          <w:r>
            <w:rPr>
              <w:spacing w:val="-4"/>
            </w:rPr>
            <w:t xml:space="preserve"> </w:t>
          </w:r>
          <w:r>
            <w:t>мiжнaродної</w:t>
          </w:r>
          <w:r>
            <w:rPr>
              <w:spacing w:val="-3"/>
            </w:rPr>
            <w:t xml:space="preserve"> </w:t>
          </w:r>
          <w:r>
            <w:t>торгiвлi</w:t>
          </w:r>
          <w:r>
            <w:tab/>
            <w:t>5</w:t>
          </w:r>
        </w:p>
        <w:p w:rsidR="009A6791" w:rsidRDefault="009A6791" w:rsidP="009A6791">
          <w:pPr>
            <w:pStyle w:val="21"/>
            <w:numPr>
              <w:ilvl w:val="1"/>
              <w:numId w:val="1"/>
            </w:numPr>
            <w:tabs>
              <w:tab w:val="left" w:pos="1243"/>
              <w:tab w:val="left" w:leader="dot" w:pos="9056"/>
            </w:tabs>
            <w:spacing w:before="160"/>
          </w:pPr>
          <w:r>
            <w:t>Концепцїї</w:t>
          </w:r>
          <w:r>
            <w:rPr>
              <w:spacing w:val="-3"/>
            </w:rPr>
            <w:t xml:space="preserve"> </w:t>
          </w:r>
          <w:r>
            <w:t>тa</w:t>
          </w:r>
          <w:r>
            <w:rPr>
              <w:spacing w:val="-4"/>
            </w:rPr>
            <w:t xml:space="preserve"> </w:t>
          </w:r>
          <w:r>
            <w:t>теорїї</w:t>
          </w:r>
          <w:r>
            <w:rPr>
              <w:spacing w:val="-2"/>
            </w:rPr>
            <w:t xml:space="preserve"> </w:t>
          </w:r>
          <w:r>
            <w:t>мiжнaродної</w:t>
          </w:r>
          <w:r>
            <w:rPr>
              <w:spacing w:val="-2"/>
            </w:rPr>
            <w:t xml:space="preserve"> </w:t>
          </w:r>
          <w:r>
            <w:t>торгiвлi</w:t>
          </w:r>
          <w:r>
            <w:tab/>
            <w:t>6</w:t>
          </w:r>
        </w:p>
        <w:p w:rsidR="009A6791" w:rsidRDefault="009A6791" w:rsidP="009A6791">
          <w:pPr>
            <w:pStyle w:val="21"/>
            <w:numPr>
              <w:ilvl w:val="1"/>
              <w:numId w:val="1"/>
            </w:numPr>
            <w:tabs>
              <w:tab w:val="left" w:pos="1238"/>
              <w:tab w:val="left" w:leader="dot" w:pos="8919"/>
            </w:tabs>
            <w:ind w:left="1238" w:hanging="418"/>
          </w:pPr>
          <w:r>
            <w:t>Форми</w:t>
          </w:r>
          <w:r>
            <w:rPr>
              <w:spacing w:val="-7"/>
            </w:rPr>
            <w:t xml:space="preserve"> </w:t>
          </w:r>
          <w:r>
            <w:t>тa</w:t>
          </w:r>
          <w:r>
            <w:rPr>
              <w:spacing w:val="-9"/>
            </w:rPr>
            <w:t xml:space="preserve"> </w:t>
          </w:r>
          <w:r>
            <w:t>методи</w:t>
          </w:r>
          <w:r>
            <w:rPr>
              <w:spacing w:val="-6"/>
            </w:rPr>
            <w:t xml:space="preserve"> </w:t>
          </w:r>
          <w:r>
            <w:t>зовнiшньої</w:t>
          </w:r>
          <w:r>
            <w:rPr>
              <w:spacing w:val="-6"/>
            </w:rPr>
            <w:t xml:space="preserve"> </w:t>
          </w:r>
          <w:r>
            <w:t>торгiвлi</w:t>
          </w:r>
          <w:r>
            <w:tab/>
            <w:t>14</w:t>
          </w:r>
        </w:p>
        <w:p w:rsidR="009A6791" w:rsidRDefault="009A6791" w:rsidP="009A6791">
          <w:pPr>
            <w:pStyle w:val="21"/>
            <w:numPr>
              <w:ilvl w:val="1"/>
              <w:numId w:val="1"/>
            </w:numPr>
            <w:tabs>
              <w:tab w:val="left" w:pos="1248"/>
              <w:tab w:val="left" w:leader="dot" w:pos="8914"/>
            </w:tabs>
            <w:spacing w:before="163"/>
            <w:ind w:left="1247" w:hanging="418"/>
          </w:pPr>
          <w:r>
            <w:t>Покaзники</w:t>
          </w:r>
          <w:r>
            <w:rPr>
              <w:spacing w:val="-7"/>
            </w:rPr>
            <w:t xml:space="preserve"> </w:t>
          </w:r>
          <w:r>
            <w:t>мiжнaродної</w:t>
          </w:r>
          <w:r>
            <w:rPr>
              <w:spacing w:val="-8"/>
            </w:rPr>
            <w:t xml:space="preserve"> </w:t>
          </w:r>
          <w:r>
            <w:t>торгiвлi</w:t>
          </w:r>
          <w:r>
            <w:tab/>
            <w:t>27</w:t>
          </w:r>
        </w:p>
        <w:p w:rsidR="009A6791" w:rsidRDefault="009A6791" w:rsidP="009A6791">
          <w:pPr>
            <w:pStyle w:val="1"/>
            <w:tabs>
              <w:tab w:val="left" w:leader="dot" w:pos="8917"/>
            </w:tabs>
          </w:pPr>
          <w:r>
            <w:t>РОЗДIЛ</w:t>
          </w:r>
          <w:r>
            <w:rPr>
              <w:spacing w:val="-11"/>
            </w:rPr>
            <w:t xml:space="preserve"> </w:t>
          </w:r>
          <w:r>
            <w:t>2.</w:t>
          </w:r>
          <w:r>
            <w:rPr>
              <w:spacing w:val="-11"/>
            </w:rPr>
            <w:t xml:space="preserve"> </w:t>
          </w:r>
          <w:r>
            <w:t>ГЕОГРAФIЧНA</w:t>
          </w:r>
          <w:r>
            <w:rPr>
              <w:spacing w:val="-10"/>
            </w:rPr>
            <w:t xml:space="preserve"> </w:t>
          </w:r>
          <w:r>
            <w:t>СТРУКТУРA</w:t>
          </w:r>
          <w:r>
            <w:rPr>
              <w:spacing w:val="-11"/>
            </w:rPr>
            <w:t xml:space="preserve"> </w:t>
          </w:r>
          <w:r>
            <w:t>ЗОВНIШНЬОЇ</w:t>
          </w:r>
          <w:r>
            <w:rPr>
              <w:spacing w:val="-9"/>
            </w:rPr>
            <w:t xml:space="preserve"> </w:t>
          </w:r>
          <w:r>
            <w:t>ТОРГIВЛI</w:t>
          </w:r>
          <w:r>
            <w:tab/>
            <w:t>33</w:t>
          </w:r>
        </w:p>
        <w:p w:rsidR="009A6791" w:rsidRDefault="009A6791" w:rsidP="009A6791">
          <w:pPr>
            <w:pStyle w:val="1"/>
            <w:tabs>
              <w:tab w:val="left" w:leader="dot" w:pos="8917"/>
            </w:tabs>
            <w:spacing w:before="160" w:line="360" w:lineRule="auto"/>
            <w:ind w:right="166"/>
          </w:pPr>
          <w:r>
            <w:t>РОЗДIЛ 3. КОНЦЕПТУAЛЬНI ОСНОВИ ФОРМУВAННЯ СТРAТЕГIЇ</w:t>
          </w:r>
          <w:r>
            <w:rPr>
              <w:spacing w:val="1"/>
            </w:rPr>
            <w:t xml:space="preserve"> </w:t>
          </w:r>
          <w:r>
            <w:t>МIЖНAРОДНОЇ</w:t>
          </w:r>
          <w:r>
            <w:rPr>
              <w:spacing w:val="-10"/>
            </w:rPr>
            <w:t xml:space="preserve"> </w:t>
          </w:r>
          <w:r>
            <w:t>ТОРГIВЛI</w:t>
          </w:r>
          <w:r>
            <w:rPr>
              <w:spacing w:val="-10"/>
            </w:rPr>
            <w:t xml:space="preserve"> </w:t>
          </w:r>
          <w:r>
            <w:t>УКРAЇНИ</w:t>
          </w:r>
          <w:r>
            <w:rPr>
              <w:spacing w:val="-10"/>
            </w:rPr>
            <w:t xml:space="preserve"> </w:t>
          </w:r>
          <w:r>
            <w:t>ТA</w:t>
          </w:r>
          <w:r>
            <w:rPr>
              <w:spacing w:val="-11"/>
            </w:rPr>
            <w:t xml:space="preserve"> </w:t>
          </w:r>
          <w:r>
            <w:t>НAПРЯМКИ</w:t>
          </w:r>
          <w:r>
            <w:rPr>
              <w:spacing w:val="-11"/>
            </w:rPr>
            <w:t xml:space="preserve"> </w:t>
          </w:r>
          <w:r>
            <w:t>ЇЇ</w:t>
          </w:r>
          <w:r>
            <w:rPr>
              <w:spacing w:val="-8"/>
            </w:rPr>
            <w:t xml:space="preserve"> </w:t>
          </w:r>
          <w:r>
            <w:t>РОЗВИТКУ…44</w:t>
          </w:r>
          <w:r>
            <w:rPr>
              <w:spacing w:val="-67"/>
            </w:rPr>
            <w:t xml:space="preserve"> </w:t>
          </w:r>
          <w:r>
            <w:rPr>
              <w:spacing w:val="-1"/>
            </w:rPr>
            <w:t>РОЗДIЛ</w:t>
          </w:r>
          <w:r>
            <w:rPr>
              <w:spacing w:val="-16"/>
            </w:rPr>
            <w:t xml:space="preserve"> </w:t>
          </w:r>
          <w:r>
            <w:rPr>
              <w:spacing w:val="-1"/>
            </w:rPr>
            <w:t>4.</w:t>
          </w:r>
          <w:r>
            <w:rPr>
              <w:spacing w:val="-15"/>
            </w:rPr>
            <w:t xml:space="preserve"> </w:t>
          </w:r>
          <w:r>
            <w:rPr>
              <w:spacing w:val="-1"/>
            </w:rPr>
            <w:t>AНAЛIЗ</w:t>
          </w:r>
          <w:r>
            <w:rPr>
              <w:spacing w:val="-17"/>
            </w:rPr>
            <w:t xml:space="preserve"> </w:t>
          </w:r>
          <w:r>
            <w:rPr>
              <w:spacing w:val="-1"/>
            </w:rPr>
            <w:t>РОЗВИТКУ</w:t>
          </w:r>
          <w:r>
            <w:rPr>
              <w:spacing w:val="-14"/>
            </w:rPr>
            <w:t xml:space="preserve"> </w:t>
          </w:r>
          <w:r>
            <w:t>ЗОВНIШНЬОЇ</w:t>
          </w:r>
          <w:r>
            <w:rPr>
              <w:spacing w:val="-14"/>
            </w:rPr>
            <w:t xml:space="preserve"> </w:t>
          </w:r>
          <w:r>
            <w:t>ТОРГIВЛI</w:t>
          </w:r>
          <w:r>
            <w:rPr>
              <w:spacing w:val="-15"/>
            </w:rPr>
            <w:t xml:space="preserve"> </w:t>
          </w:r>
          <w:r>
            <w:t>УКРAЇНИ</w:t>
          </w:r>
          <w:r>
            <w:tab/>
          </w:r>
          <w:r>
            <w:rPr>
              <w:spacing w:val="-1"/>
            </w:rPr>
            <w:t>48</w:t>
          </w:r>
        </w:p>
        <w:p w:rsidR="009A6791" w:rsidRDefault="009A6791" w:rsidP="009A6791">
          <w:pPr>
            <w:pStyle w:val="3"/>
          </w:pPr>
          <w:r>
            <w:t>4.1</w:t>
          </w:r>
          <w:r>
            <w:rPr>
              <w:spacing w:val="-4"/>
            </w:rPr>
            <w:t xml:space="preserve"> </w:t>
          </w:r>
          <w:r>
            <w:t>Торгiвля—основa</w:t>
          </w:r>
          <w:r>
            <w:rPr>
              <w:spacing w:val="-5"/>
            </w:rPr>
            <w:t xml:space="preserve"> </w:t>
          </w:r>
          <w:r>
            <w:t>зовнiшньоекономiчних</w:t>
          </w:r>
          <w:r>
            <w:rPr>
              <w:spacing w:val="-3"/>
            </w:rPr>
            <w:t xml:space="preserve"> </w:t>
          </w:r>
          <w:r>
            <w:t>зв'язкiв</w:t>
          </w:r>
        </w:p>
        <w:p w:rsidR="009A6791" w:rsidRDefault="009A6791" w:rsidP="009A6791">
          <w:pPr>
            <w:pStyle w:val="3"/>
            <w:tabs>
              <w:tab w:val="left" w:leader="dot" w:pos="8914"/>
            </w:tabs>
            <w:spacing w:before="160"/>
          </w:pPr>
          <w:r>
            <w:t>Укрaїни</w:t>
          </w:r>
          <w:r>
            <w:rPr>
              <w:spacing w:val="-17"/>
            </w:rPr>
            <w:t xml:space="preserve"> </w:t>
          </w:r>
          <w:r>
            <w:t>з</w:t>
          </w:r>
          <w:r>
            <w:rPr>
              <w:spacing w:val="-18"/>
            </w:rPr>
            <w:t xml:space="preserve"> </w:t>
          </w:r>
          <w:r>
            <w:t>дaлеким</w:t>
          </w:r>
          <w:r>
            <w:rPr>
              <w:spacing w:val="-18"/>
            </w:rPr>
            <w:t xml:space="preserve"> </w:t>
          </w:r>
          <w:r>
            <w:t>i</w:t>
          </w:r>
          <w:r>
            <w:rPr>
              <w:spacing w:val="-17"/>
            </w:rPr>
            <w:t xml:space="preserve"> </w:t>
          </w:r>
          <w:r>
            <w:t>ближнiм</w:t>
          </w:r>
          <w:r>
            <w:rPr>
              <w:spacing w:val="-18"/>
            </w:rPr>
            <w:t xml:space="preserve"> </w:t>
          </w:r>
          <w:r>
            <w:t>зaрубiжжям</w:t>
          </w:r>
          <w:r>
            <w:tab/>
            <w:t>48</w:t>
          </w:r>
        </w:p>
        <w:p w:rsidR="009A6791" w:rsidRDefault="009A6791" w:rsidP="009A6791">
          <w:pPr>
            <w:pStyle w:val="3"/>
            <w:tabs>
              <w:tab w:val="left" w:leader="dot" w:pos="8917"/>
            </w:tabs>
            <w:spacing w:before="161"/>
          </w:pPr>
          <w:r>
            <w:t>4.2.</w:t>
          </w:r>
          <w:r>
            <w:rPr>
              <w:spacing w:val="-10"/>
            </w:rPr>
            <w:t xml:space="preserve"> </w:t>
          </w:r>
          <w:r>
            <w:t>Фaктори</w:t>
          </w:r>
          <w:r>
            <w:rPr>
              <w:spacing w:val="-11"/>
            </w:rPr>
            <w:t xml:space="preserve"> </w:t>
          </w:r>
          <w:r>
            <w:t>динaмiки,</w:t>
          </w:r>
          <w:r>
            <w:rPr>
              <w:spacing w:val="-10"/>
            </w:rPr>
            <w:t xml:space="preserve"> </w:t>
          </w:r>
          <w:r>
            <w:t>тa</w:t>
          </w:r>
          <w:r>
            <w:rPr>
              <w:spacing w:val="-9"/>
            </w:rPr>
            <w:t xml:space="preserve"> </w:t>
          </w:r>
          <w:r>
            <w:t>aнaлiз</w:t>
          </w:r>
          <w:r>
            <w:rPr>
              <w:spacing w:val="-12"/>
            </w:rPr>
            <w:t xml:space="preserve"> </w:t>
          </w:r>
          <w:r>
            <w:t>експортного</w:t>
          </w:r>
          <w:r>
            <w:rPr>
              <w:spacing w:val="-8"/>
            </w:rPr>
            <w:t xml:space="preserve"> </w:t>
          </w:r>
          <w:r>
            <w:t>потенцiaлу</w:t>
          </w:r>
          <w:r>
            <w:rPr>
              <w:spacing w:val="-13"/>
            </w:rPr>
            <w:t xml:space="preserve"> </w:t>
          </w:r>
          <w:r>
            <w:t>Укрaїни</w:t>
          </w:r>
          <w:r>
            <w:tab/>
            <w:t>56</w:t>
          </w:r>
        </w:p>
        <w:p w:rsidR="009A6791" w:rsidRDefault="009A6791" w:rsidP="009A6791">
          <w:pPr>
            <w:pStyle w:val="3"/>
            <w:spacing w:before="163" w:line="360" w:lineRule="auto"/>
            <w:ind w:left="390" w:firstLine="499"/>
          </w:pPr>
          <w:r>
            <w:t>4.3</w:t>
          </w:r>
          <w:r>
            <w:rPr>
              <w:spacing w:val="-9"/>
            </w:rPr>
            <w:t xml:space="preserve"> </w:t>
          </w:r>
          <w:r>
            <w:t>Економiчнa</w:t>
          </w:r>
          <w:r>
            <w:rPr>
              <w:spacing w:val="-10"/>
            </w:rPr>
            <w:t xml:space="preserve"> </w:t>
          </w:r>
          <w:r>
            <w:t>оцiнкa</w:t>
          </w:r>
          <w:r>
            <w:rPr>
              <w:spacing w:val="-10"/>
            </w:rPr>
            <w:t xml:space="preserve"> </w:t>
          </w:r>
          <w:r>
            <w:t>зовнiшньо</w:t>
          </w:r>
          <w:r>
            <w:rPr>
              <w:spacing w:val="-11"/>
            </w:rPr>
            <w:t xml:space="preserve"> </w:t>
          </w:r>
          <w:r>
            <w:t>торгiвельного</w:t>
          </w:r>
          <w:r>
            <w:rPr>
              <w:spacing w:val="-11"/>
            </w:rPr>
            <w:t xml:space="preserve"> </w:t>
          </w:r>
          <w:r>
            <w:t>бaлaнсу</w:t>
          </w:r>
          <w:r>
            <w:rPr>
              <w:spacing w:val="-13"/>
            </w:rPr>
            <w:t xml:space="preserve"> </w:t>
          </w:r>
          <w:r>
            <w:t>Укрaїни…61</w:t>
          </w:r>
          <w:r>
            <w:rPr>
              <w:spacing w:val="-67"/>
            </w:rPr>
            <w:t xml:space="preserve"> </w:t>
          </w:r>
          <w:r>
            <w:t>РОЗДIЛ</w:t>
          </w:r>
          <w:r>
            <w:rPr>
              <w:spacing w:val="-4"/>
            </w:rPr>
            <w:t xml:space="preserve"> </w:t>
          </w:r>
          <w:r>
            <w:t>5.</w:t>
          </w:r>
          <w:r>
            <w:rPr>
              <w:spacing w:val="-6"/>
            </w:rPr>
            <w:t xml:space="preserve"> </w:t>
          </w:r>
          <w:r>
            <w:t>ЗAЛУЧЕННЯ</w:t>
          </w:r>
          <w:r>
            <w:rPr>
              <w:spacing w:val="-3"/>
            </w:rPr>
            <w:t xml:space="preserve"> </w:t>
          </w:r>
          <w:r>
            <w:t>IНОЗЕМНИХ</w:t>
          </w:r>
          <w:r>
            <w:rPr>
              <w:spacing w:val="-1"/>
            </w:rPr>
            <w:t xml:space="preserve"> </w:t>
          </w:r>
          <w:r>
            <w:t>IНВЕСТИЦIЙ</w:t>
          </w:r>
          <w:r>
            <w:rPr>
              <w:spacing w:val="-3"/>
            </w:rPr>
            <w:t xml:space="preserve"> </w:t>
          </w:r>
          <w:r>
            <w:t>В</w:t>
          </w:r>
          <w:r>
            <w:rPr>
              <w:spacing w:val="-3"/>
            </w:rPr>
            <w:t xml:space="preserve"> </w:t>
          </w:r>
          <w:r>
            <w:t>ЕКОНОМIКУ</w:t>
          </w:r>
        </w:p>
        <w:p w:rsidR="009A6791" w:rsidRDefault="009A6791" w:rsidP="009A6791">
          <w:pPr>
            <w:pStyle w:val="1"/>
            <w:tabs>
              <w:tab w:val="left" w:leader="dot" w:pos="8852"/>
            </w:tabs>
            <w:spacing w:before="0" w:line="321" w:lineRule="exact"/>
          </w:pPr>
          <w:r>
            <w:t>УКРAIНИ</w:t>
          </w:r>
          <w:r>
            <w:tab/>
            <w:t>75</w:t>
          </w:r>
        </w:p>
        <w:p w:rsidR="009A6791" w:rsidRDefault="009A6791" w:rsidP="009A6791">
          <w:pPr>
            <w:pStyle w:val="1"/>
            <w:tabs>
              <w:tab w:val="left" w:leader="dot" w:pos="8888"/>
            </w:tabs>
            <w:spacing w:before="160"/>
          </w:pPr>
          <w:r>
            <w:t>ВИСНОВКИ</w:t>
          </w:r>
          <w:r>
            <w:tab/>
            <w:t>81</w:t>
          </w:r>
        </w:p>
        <w:p w:rsidR="009A6791" w:rsidRDefault="009A6791" w:rsidP="009A6791">
          <w:pPr>
            <w:pStyle w:val="1"/>
            <w:tabs>
              <w:tab w:val="left" w:leader="dot" w:pos="8907"/>
            </w:tabs>
          </w:pPr>
          <w:r>
            <w:t>СПИСОК</w:t>
          </w:r>
          <w:r>
            <w:rPr>
              <w:spacing w:val="-2"/>
            </w:rPr>
            <w:t xml:space="preserve"> </w:t>
          </w:r>
          <w:r>
            <w:t>ВИКОРИСТAНОЇ</w:t>
          </w:r>
          <w:r>
            <w:rPr>
              <w:spacing w:val="-2"/>
            </w:rPr>
            <w:t xml:space="preserve"> </w:t>
          </w:r>
          <w:r>
            <w:t>ЛIТЕРAТУРИ</w:t>
          </w:r>
          <w:r>
            <w:tab/>
            <w:t>83</w:t>
          </w:r>
        </w:p>
        <w:p w:rsidR="009A6791" w:rsidRDefault="009A6791" w:rsidP="009A6791">
          <w:pPr>
            <w:pStyle w:val="1"/>
            <w:tabs>
              <w:tab w:val="left" w:leader="dot" w:pos="8885"/>
            </w:tabs>
            <w:spacing w:before="163"/>
          </w:pPr>
          <w:hyperlink w:anchor="_TOC_250000" w:history="1">
            <w:r>
              <w:t>ДОДАТКИ</w:t>
            </w:r>
            <w:r>
              <w:tab/>
              <w:t>85</w:t>
            </w:r>
          </w:hyperlink>
        </w:p>
      </w:sdtContent>
    </w:sdt>
    <w:p w:rsidR="009A6791" w:rsidRDefault="009A6791" w:rsidP="009A6791">
      <w:pPr>
        <w:sectPr w:rsidR="009A6791">
          <w:headerReference w:type="default" r:id="rId5"/>
          <w:pgSz w:w="11910" w:h="16840"/>
          <w:pgMar w:top="1040" w:right="960" w:bottom="280" w:left="1580" w:header="749" w:footer="0" w:gutter="0"/>
          <w:pgNumType w:start="2"/>
          <w:cols w:space="720"/>
        </w:sectPr>
      </w:pPr>
    </w:p>
    <w:p w:rsidR="009A6791" w:rsidRDefault="009A6791" w:rsidP="009A6791">
      <w:pPr>
        <w:pStyle w:val="a3"/>
        <w:spacing w:before="180"/>
        <w:ind w:right="168" w:firstLine="0"/>
        <w:jc w:val="center"/>
      </w:pPr>
      <w:r>
        <w:lastRenderedPageBreak/>
        <w:t>ВСТУП</w:t>
      </w:r>
    </w:p>
    <w:p w:rsidR="009A6791" w:rsidRDefault="009A6791" w:rsidP="009A6791">
      <w:pPr>
        <w:pStyle w:val="a3"/>
        <w:ind w:left="0" w:firstLine="0"/>
        <w:jc w:val="left"/>
        <w:rPr>
          <w:sz w:val="30"/>
        </w:rPr>
      </w:pPr>
    </w:p>
    <w:p w:rsidR="009A6791" w:rsidRDefault="009A6791" w:rsidP="009A6791">
      <w:pPr>
        <w:pStyle w:val="a3"/>
        <w:spacing w:before="10"/>
        <w:ind w:left="0" w:firstLine="0"/>
        <w:jc w:val="left"/>
        <w:rPr>
          <w:sz w:val="25"/>
        </w:rPr>
      </w:pPr>
    </w:p>
    <w:p w:rsidR="009A6791" w:rsidRDefault="009A6791" w:rsidP="009A6791">
      <w:pPr>
        <w:pStyle w:val="a3"/>
        <w:spacing w:before="1" w:line="360" w:lineRule="auto"/>
        <w:ind w:right="-269" w:firstLine="709"/>
      </w:pPr>
      <w:r>
        <w:t>Формування ринкової економічної системи в Україні потребує її інтеграції у світовий економічний простір. Це можливо лише після створення високоефективного механізму функціонування суб'єктів зовнішньоекономічної діяльності та належної підготовки фахівців у цій галузі.</w:t>
      </w:r>
    </w:p>
    <w:p w:rsidR="009A6791" w:rsidRDefault="009A6791" w:rsidP="009A6791">
      <w:pPr>
        <w:pStyle w:val="a3"/>
        <w:spacing w:before="1" w:line="360" w:lineRule="auto"/>
        <w:ind w:right="-269" w:firstLine="709"/>
      </w:pPr>
      <w:r>
        <w:t>Слід зазначити, що товари та послуги у міжнародній торгівлі тісно взаємопов'язані та взаємодіють один з одним, і це є однією з причин включення послуг до компетенції СОТ.</w:t>
      </w:r>
    </w:p>
    <w:p w:rsidR="009A6791" w:rsidRDefault="009A6791" w:rsidP="009A6791">
      <w:pPr>
        <w:pStyle w:val="a3"/>
        <w:spacing w:before="1" w:line="360" w:lineRule="auto"/>
        <w:ind w:right="-269" w:firstLine="709"/>
      </w:pPr>
      <w:r>
        <w:t>Багато видів послуг виникли як самостійні галузі міжнародної торгівлі з урахуванням розвитку товарного обміну. Це породило міжнародні перевезення, банківську справу та страхування, логістику та багато інших. З одного боку, багато видів послуг мають попит, оскільки вони обслуговують торгівлю, тому при обслуговуванні міжнародної торгівлі товарами міжнародний обмін послугами залежить від темпів зростання та потоків зростання. Народна торгівля. З іншого боку, було б серйозною помилкою не відзначити, що розвиток міжнародної торгівлі товарами залежить багатьох загальних, глибоких, глобальних процесів, які у світі.</w:t>
      </w:r>
    </w:p>
    <w:p w:rsidR="009A6791" w:rsidRDefault="009A6791" w:rsidP="009A6791">
      <w:pPr>
        <w:pStyle w:val="a3"/>
        <w:spacing w:before="1" w:line="360" w:lineRule="auto"/>
        <w:ind w:right="-269" w:firstLine="709"/>
      </w:pPr>
      <w:r>
        <w:t>Актуальність цієї теми полягає у тому, що зовнішня торгівля України є одним із найважливіших засобів наповнення державного бюджету. Розвиток зовнішньої торгівлі, особливо збільшення експорту країни на світовий ринок, збільшення чи хоча б збереження її частки у світовій торгівлі є найважливішим чинником функціонування національної економіки України.</w:t>
      </w:r>
    </w:p>
    <w:p w:rsidR="009A6791" w:rsidRDefault="009A6791" w:rsidP="009A6791">
      <w:pPr>
        <w:pStyle w:val="a3"/>
        <w:spacing w:before="1" w:line="360" w:lineRule="auto"/>
        <w:ind w:right="-269" w:firstLine="709"/>
      </w:pPr>
      <w:r>
        <w:t>Мета написання кваліфікаційної роботи – показати, що міжнародна торгівля є дуже важливою як для всієї світової спільноти, так і для України в сьогоднішніх умовах.</w:t>
      </w:r>
    </w:p>
    <w:p w:rsidR="009A6791" w:rsidRDefault="009A6791" w:rsidP="009A6791">
      <w:pPr>
        <w:pStyle w:val="a3"/>
        <w:spacing w:before="1" w:line="360" w:lineRule="auto"/>
        <w:ind w:right="-269" w:firstLine="709"/>
      </w:pPr>
      <w:r>
        <w:t>Для досягнення цієї мети було поставлено такі завдання:</w:t>
      </w:r>
    </w:p>
    <w:p w:rsidR="009A6791" w:rsidRDefault="009A6791" w:rsidP="009A6791">
      <w:pPr>
        <w:pStyle w:val="a3"/>
        <w:spacing w:before="1" w:line="360" w:lineRule="auto"/>
        <w:ind w:right="-269" w:firstLine="709"/>
      </w:pPr>
      <w:r>
        <w:t>1. Враховувати міжнародну торгівлю у системі економічних відносин.</w:t>
      </w:r>
    </w:p>
    <w:p w:rsidR="009A6791" w:rsidRDefault="009A6791" w:rsidP="009A6791">
      <w:pPr>
        <w:pStyle w:val="a3"/>
        <w:spacing w:before="1" w:line="360" w:lineRule="auto"/>
        <w:ind w:right="-269" w:firstLine="709"/>
      </w:pPr>
      <w:r>
        <w:t>2. Розглянути основні теорії міжнародної торгівлі, і навіть визначити їх роль міжнародній економіці;</w:t>
      </w:r>
    </w:p>
    <w:p w:rsidR="009A6791" w:rsidRDefault="009A6791" w:rsidP="009A6791">
      <w:pPr>
        <w:pStyle w:val="a3"/>
        <w:spacing w:before="1" w:line="360" w:lineRule="auto"/>
        <w:ind w:right="-269" w:firstLine="709"/>
      </w:pPr>
      <w:r>
        <w:t>3. Розглянемо міжнародну торгівлю України та коротко оцінимо її зовнішньоторговельний баланс.</w:t>
      </w:r>
    </w:p>
    <w:p w:rsidR="009A6791" w:rsidRDefault="009A6791" w:rsidP="009A6791">
      <w:pPr>
        <w:pStyle w:val="a3"/>
        <w:spacing w:before="1" w:line="360" w:lineRule="auto"/>
        <w:ind w:right="-269" w:firstLine="709"/>
      </w:pPr>
      <w:r>
        <w:lastRenderedPageBreak/>
        <w:t>4. Сформулювати висновки та рекомендації щодо досягнення стабільності економічних відносин.</w:t>
      </w:r>
    </w:p>
    <w:p w:rsidR="009A6791" w:rsidRDefault="009A6791" w:rsidP="009A6791">
      <w:pPr>
        <w:pStyle w:val="a3"/>
        <w:spacing w:before="1" w:line="360" w:lineRule="auto"/>
        <w:ind w:right="-269" w:firstLine="709"/>
      </w:pPr>
      <w:r>
        <w:t>Тема роботи – міжнародні економічні відносини у сфері торгівлі. Об'єктом роботи є міжнародна діяльність України у сфері торгівлі.</w:t>
      </w:r>
    </w:p>
    <w:p w:rsidR="009A6791" w:rsidRDefault="009A6791" w:rsidP="009A6791">
      <w:pPr>
        <w:pStyle w:val="a3"/>
        <w:spacing w:before="1" w:line="360" w:lineRule="auto"/>
        <w:ind w:right="-269" w:firstLine="709"/>
      </w:pPr>
      <w:r>
        <w:t>Під час написання роботи використано сучасні роботи як відомих фахівців з міжнародної економіки України, так і зарубіжних фахівців.</w:t>
      </w:r>
    </w:p>
    <w:p w:rsidR="009A6791" w:rsidRDefault="009A6791" w:rsidP="009A6791">
      <w:pPr>
        <w:pStyle w:val="a3"/>
        <w:spacing w:before="1" w:line="360" w:lineRule="auto"/>
        <w:ind w:right="-269" w:firstLine="709"/>
      </w:pPr>
      <w:r>
        <w:t>Під час написання статті використовувалися такі методы:</w:t>
      </w:r>
    </w:p>
    <w:p w:rsidR="009A6791" w:rsidRDefault="009A6791" w:rsidP="009A6791">
      <w:pPr>
        <w:pStyle w:val="a3"/>
        <w:spacing w:before="1" w:line="360" w:lineRule="auto"/>
        <w:ind w:right="-269" w:firstLine="709"/>
      </w:pPr>
      <w:r>
        <w:t>- Історичний - аналіз розвитку суспільства, економіки та економіки, що відноситься до всього періоду їх існування.</w:t>
      </w:r>
    </w:p>
    <w:p w:rsidR="009A6791" w:rsidRDefault="009A6791" w:rsidP="009A6791">
      <w:pPr>
        <w:pStyle w:val="a3"/>
        <w:spacing w:before="1" w:line="360" w:lineRule="auto"/>
        <w:ind w:right="-269" w:firstLine="709"/>
      </w:pPr>
      <w:r>
        <w:t>- Джерелознавство – пошук, вивчення та використання літературних джерел.</w:t>
      </w:r>
    </w:p>
    <w:p w:rsidR="009A6791" w:rsidRDefault="009A6791" w:rsidP="009A6791">
      <w:pPr>
        <w:pStyle w:val="a3"/>
        <w:spacing w:before="1" w:line="360" w:lineRule="auto"/>
        <w:ind w:right="-269" w:firstLine="709"/>
      </w:pPr>
      <w:r>
        <w:t>- Порівняльно – географічне – визначення загального та відмітного у процесах зовнішньоекономічної діяльності України.</w:t>
      </w:r>
    </w:p>
    <w:p w:rsidR="009A6791" w:rsidRDefault="009A6791" w:rsidP="009A6791">
      <w:pPr>
        <w:pStyle w:val="a3"/>
        <w:spacing w:before="1" w:line="360" w:lineRule="auto"/>
        <w:ind w:right="-269" w:firstLine="709"/>
      </w:pPr>
      <w:r>
        <w:t>- Математичний метод – статистична обробка інформації, прогнозування тощо.</w:t>
      </w:r>
    </w:p>
    <w:p w:rsidR="009A6791" w:rsidRDefault="009A6791" w:rsidP="009A6791">
      <w:pPr>
        <w:pStyle w:val="a3"/>
        <w:spacing w:before="1" w:line="360" w:lineRule="auto"/>
        <w:ind w:right="-269" w:firstLine="709"/>
      </w:pPr>
      <w:r>
        <w:t>Робота заснована на даних статистичних збірок з міжнародної торгівлі та міжнародного менеджменту.</w:t>
      </w:r>
    </w:p>
    <w:p w:rsidR="009A6791" w:rsidRDefault="009A6791" w:rsidP="009A6791">
      <w:pPr>
        <w:pStyle w:val="a3"/>
        <w:spacing w:before="1" w:line="360" w:lineRule="auto"/>
        <w:ind w:left="0" w:right="-269" w:firstLine="709"/>
      </w:pPr>
      <w:r>
        <w:t>Цілі та завдання, поставлені в роботі, визначають її зміст та структуру. Робота складається з вступу, п'яти розділів, висновків, бібліографії та додатку.</w:t>
      </w:r>
    </w:p>
    <w:p w:rsidR="009A6791" w:rsidRDefault="009A6791" w:rsidP="009A6791">
      <w:pPr>
        <w:spacing w:line="360" w:lineRule="auto"/>
        <w:sectPr w:rsidR="009A6791">
          <w:pgSz w:w="11910" w:h="16840"/>
          <w:pgMar w:top="1040" w:right="960" w:bottom="280" w:left="1580" w:header="749" w:footer="0" w:gutter="0"/>
          <w:cols w:space="720"/>
        </w:sectPr>
      </w:pPr>
    </w:p>
    <w:p w:rsidR="00AB44FD" w:rsidRDefault="00AB44FD" w:rsidP="00AB44FD">
      <w:pPr>
        <w:pStyle w:val="a3"/>
        <w:spacing w:before="180"/>
        <w:ind w:left="826" w:right="168" w:firstLine="0"/>
        <w:jc w:val="center"/>
      </w:pPr>
      <w:r>
        <w:lastRenderedPageBreak/>
        <w:t>ВИСНОВКИ</w:t>
      </w:r>
    </w:p>
    <w:p w:rsidR="00AB44FD" w:rsidRDefault="00AB44FD" w:rsidP="00AB44FD">
      <w:pPr>
        <w:pStyle w:val="a3"/>
        <w:ind w:left="0" w:firstLine="0"/>
        <w:jc w:val="left"/>
        <w:rPr>
          <w:sz w:val="30"/>
        </w:rPr>
      </w:pPr>
    </w:p>
    <w:p w:rsidR="00AB44FD" w:rsidRDefault="00AB44FD" w:rsidP="00AB44FD">
      <w:pPr>
        <w:pStyle w:val="a3"/>
        <w:spacing w:before="10"/>
        <w:ind w:left="0" w:firstLine="0"/>
        <w:jc w:val="left"/>
        <w:rPr>
          <w:sz w:val="25"/>
        </w:rPr>
      </w:pPr>
    </w:p>
    <w:p w:rsidR="00AB44FD" w:rsidRDefault="00AB44FD" w:rsidP="00AB44FD">
      <w:pPr>
        <w:pStyle w:val="a3"/>
        <w:spacing w:before="1" w:line="360" w:lineRule="auto"/>
        <w:ind w:right="167"/>
      </w:pPr>
      <w:r>
        <w:t>Міжнародна торгівля - ключовий елемент світової складної системи економічних відносин, що опосередковує практично всі види міжнародного поділу праці та пов'язує всі країни загалом економічно.</w:t>
      </w:r>
    </w:p>
    <w:p w:rsidR="00AB44FD" w:rsidRDefault="00AB44FD" w:rsidP="00AB44FD">
      <w:pPr>
        <w:pStyle w:val="a3"/>
        <w:spacing w:before="1" w:line="360" w:lineRule="auto"/>
        <w:ind w:right="167"/>
      </w:pPr>
      <w:r>
        <w:t>Основою міжнародної торгівлі є географія та можливість міжнародного обміну товарами та послугами, що виникла в епоху великих географічних відкриттів і триває донині.</w:t>
      </w:r>
    </w:p>
    <w:p w:rsidR="00AB44FD" w:rsidRDefault="00AB44FD" w:rsidP="00AB44FD">
      <w:pPr>
        <w:pStyle w:val="a3"/>
        <w:spacing w:before="1" w:line="360" w:lineRule="auto"/>
        <w:ind w:right="167"/>
      </w:pPr>
      <w:r>
        <w:t>Еволюція та складність міжнародної торгівлі відбиваються у розвитку теорій, що пояснюють рушійні сили цього процесу. У сучасних умовах відмінності міжнародної спеціалізації можна аналізувати лише основі основних моделей міжнародного поділу праці. Якщо говорити про світову торгівлю за тенденціями, то, з одного боку, спостерігається очевидне зростання міжнародної інтеграції, поступове зникнення кордонів та створення різних міжнародних торгових блоків, а з іншого боку – поглиблення міжнародних відносин. промисловість. свої та нерозвинені.</w:t>
      </w:r>
    </w:p>
    <w:p w:rsidR="00AB44FD" w:rsidRDefault="00AB44FD" w:rsidP="00AB44FD">
      <w:pPr>
        <w:pStyle w:val="a3"/>
        <w:spacing w:before="1" w:line="360" w:lineRule="auto"/>
        <w:ind w:right="167"/>
      </w:pPr>
      <w:r>
        <w:t>Підсумовуючи вищевикладене, слід звернути увагу на особливості сучасних світових процесів, які істотно впливають на зовнішню торгівлю України.</w:t>
      </w:r>
    </w:p>
    <w:p w:rsidR="00AB44FD" w:rsidRDefault="00AB44FD" w:rsidP="00AB44FD">
      <w:pPr>
        <w:pStyle w:val="a3"/>
        <w:spacing w:before="1" w:line="360" w:lineRule="auto"/>
        <w:ind w:right="167"/>
      </w:pPr>
      <w:r>
        <w:t>1. Посилити тиск на монополізовані та слабкі країни (міжнародні компанії нині контролюють 40% світового промислового виробництва та понад 50% світової торгівлі).</w:t>
      </w:r>
    </w:p>
    <w:p w:rsidR="00AB44FD" w:rsidRDefault="00AB44FD" w:rsidP="00AB44FD">
      <w:pPr>
        <w:pStyle w:val="a3"/>
        <w:spacing w:before="1" w:line="360" w:lineRule="auto"/>
        <w:ind w:right="167"/>
      </w:pPr>
      <w:r>
        <w:t>2. Розширення цінової конкуренції.</w:t>
      </w:r>
    </w:p>
    <w:p w:rsidR="00AB44FD" w:rsidRDefault="00AB44FD" w:rsidP="00AB44FD">
      <w:pPr>
        <w:pStyle w:val="a3"/>
        <w:spacing w:before="1" w:line="360" w:lineRule="auto"/>
        <w:ind w:right="167"/>
      </w:pPr>
      <w:r>
        <w:t>3. Непослідовність розвитку світових економічних систем та прискорення процесу їхньої конвергенції;</w:t>
      </w:r>
    </w:p>
    <w:p w:rsidR="00AB44FD" w:rsidRDefault="00AB44FD" w:rsidP="00AB44FD">
      <w:pPr>
        <w:pStyle w:val="a3"/>
        <w:spacing w:before="1" w:line="360" w:lineRule="auto"/>
        <w:ind w:right="167"/>
      </w:pPr>
      <w:r>
        <w:t>4. Часткова заміна конкуренції (у зв'язку з розвитком багатьох напрямів з допомогою штучного ослаблення конкуренції.</w:t>
      </w:r>
    </w:p>
    <w:p w:rsidR="00AB44FD" w:rsidRDefault="00AB44FD" w:rsidP="00AB44FD">
      <w:pPr>
        <w:pStyle w:val="a3"/>
        <w:spacing w:before="1" w:line="360" w:lineRule="auto"/>
        <w:ind w:right="167"/>
      </w:pPr>
      <w:r>
        <w:t>5. Структурні зміни у світовій економіці.</w:t>
      </w:r>
    </w:p>
    <w:p w:rsidR="00AB44FD" w:rsidRDefault="00AB44FD" w:rsidP="00AB44FD">
      <w:pPr>
        <w:pStyle w:val="a3"/>
        <w:spacing w:before="1" w:line="360" w:lineRule="auto"/>
        <w:ind w:right="167"/>
      </w:pPr>
      <w:r>
        <w:t>6. Фактори ефективності Ефективна система сприяння торговому потенціалу в Україні має бути розроблена у таких областях:</w:t>
      </w:r>
    </w:p>
    <w:p w:rsidR="00AB44FD" w:rsidRDefault="00AB44FD" w:rsidP="00AB44FD">
      <w:pPr>
        <w:pStyle w:val="a3"/>
        <w:spacing w:before="1" w:line="360" w:lineRule="auto"/>
        <w:ind w:right="167"/>
      </w:pPr>
      <w:r>
        <w:t>· Кредитне страхування, що підтримується інноваціями та регіональним розвитком, а також експортно-орієнтованим виробництвом;</w:t>
      </w:r>
    </w:p>
    <w:p w:rsidR="00AB44FD" w:rsidRDefault="00AB44FD" w:rsidP="00AB44FD">
      <w:pPr>
        <w:pStyle w:val="a3"/>
        <w:spacing w:before="1" w:line="360" w:lineRule="auto"/>
        <w:ind w:right="167"/>
      </w:pPr>
      <w:r>
        <w:lastRenderedPageBreak/>
        <w:t>· Надання податкових пільг виробникам та експортерам пріоритетної продукції; Створення та фінансування програм розвитку пріоритетних експортно-орієнтованих проектів у рамках спеціально створеного фонду; ·</w:t>
      </w:r>
    </w:p>
    <w:p w:rsidR="00AB44FD" w:rsidRDefault="00AB44FD" w:rsidP="00AB44FD">
      <w:pPr>
        <w:pStyle w:val="a3"/>
        <w:spacing w:before="1" w:line="360" w:lineRule="auto"/>
        <w:ind w:right="167"/>
      </w:pPr>
      <w:r>
        <w:t>Адміністративна та організаційна підтримка національних виробників; Розвиток транскордонного лізингу;</w:t>
      </w:r>
    </w:p>
    <w:p w:rsidR="00AB44FD" w:rsidRDefault="00AB44FD" w:rsidP="00AB44FD">
      <w:pPr>
        <w:pStyle w:val="a3"/>
        <w:spacing w:before="1" w:line="360" w:lineRule="auto"/>
        <w:ind w:right="167"/>
      </w:pPr>
      <w:r>
        <w:t xml:space="preserve">Підготовка та прийняття міжнародних документів, спрямованих на гармонізацію ринків капіталу, загальних принципів іпотечних операцій, страхування ризиків, валютного та експортного контролю; </w:t>
      </w:r>
    </w:p>
    <w:p w:rsidR="00AB44FD" w:rsidRDefault="00AB44FD" w:rsidP="00AB44FD">
      <w:pPr>
        <w:pStyle w:val="a3"/>
        <w:spacing w:before="1" w:line="360" w:lineRule="auto"/>
        <w:ind w:right="167"/>
      </w:pPr>
      <w:r>
        <w:t>Створення сприятливих умов для організації та функціонування двостороннього та багатостороннього торговельно-торговельного центру, бізнес-центру та офісів близьких торгових партнерів України; ·</w:t>
      </w:r>
    </w:p>
    <w:p w:rsidR="00AB44FD" w:rsidRDefault="00AB44FD" w:rsidP="00AB44FD">
      <w:pPr>
        <w:pStyle w:val="a3"/>
        <w:spacing w:before="1" w:line="360" w:lineRule="auto"/>
        <w:ind w:right="167"/>
      </w:pPr>
      <w:r>
        <w:t xml:space="preserve">Сприятливі умови сприяння розвитку підприємців різних форм, загальних транснаціональних фінансово-промислових груп, лізингових компаній та інших підприємств і закупівельних організацій; сприяння прямим інвестиціям національних інвесторів; </w:t>
      </w:r>
    </w:p>
    <w:p w:rsidR="00AB44FD" w:rsidRDefault="00AB44FD" w:rsidP="00AB44FD">
      <w:pPr>
        <w:pStyle w:val="a3"/>
        <w:spacing w:before="1" w:line="360" w:lineRule="auto"/>
        <w:ind w:right="167"/>
      </w:pPr>
      <w:r>
        <w:t>Заявки на бюджетну підтримку вітчизняних виробників та підприємців-експортерів для розвитку різних форм спільних міжнародних фінансово-промислових груп, лізингових компаній та інших компаній та установ;</w:t>
      </w:r>
    </w:p>
    <w:p w:rsidR="00AB44FD" w:rsidRDefault="00AB44FD" w:rsidP="00AB44FD">
      <w:pPr>
        <w:pStyle w:val="a3"/>
        <w:spacing w:before="1" w:line="360" w:lineRule="auto"/>
        <w:ind w:right="167"/>
      </w:pPr>
      <w:r>
        <w:t>сприяння прямим інвестиціям національних інвесторів;</w:t>
      </w:r>
    </w:p>
    <w:p w:rsidR="00AB44FD" w:rsidRDefault="00AB44FD" w:rsidP="00AB44FD">
      <w:pPr>
        <w:pStyle w:val="a3"/>
        <w:spacing w:before="1" w:line="360" w:lineRule="auto"/>
        <w:ind w:right="167"/>
      </w:pPr>
      <w:r>
        <w:t>Використання форм бюджетної підтримки національних виробників та експортерів.</w:t>
      </w:r>
    </w:p>
    <w:p w:rsidR="00AB44FD" w:rsidRDefault="00AB44FD" w:rsidP="00AB44FD">
      <w:pPr>
        <w:pStyle w:val="a3"/>
        <w:spacing w:before="180"/>
        <w:ind w:left="3537" w:firstLine="0"/>
        <w:jc w:val="left"/>
      </w:pPr>
    </w:p>
    <w:p w:rsidR="00AB44FD" w:rsidRDefault="00AB44FD" w:rsidP="00AB44FD">
      <w:pPr>
        <w:pStyle w:val="a3"/>
        <w:spacing w:before="180"/>
        <w:ind w:left="3537" w:firstLine="0"/>
        <w:jc w:val="left"/>
      </w:pPr>
    </w:p>
    <w:p w:rsidR="00AB44FD" w:rsidRDefault="00AB44FD" w:rsidP="00AB44FD">
      <w:pPr>
        <w:pStyle w:val="a3"/>
        <w:spacing w:before="180"/>
        <w:ind w:left="3537" w:firstLine="0"/>
        <w:jc w:val="left"/>
      </w:pPr>
    </w:p>
    <w:p w:rsidR="00AB44FD" w:rsidRDefault="00AB44FD" w:rsidP="00AB44FD">
      <w:pPr>
        <w:pStyle w:val="a3"/>
        <w:spacing w:before="180"/>
        <w:ind w:left="3537" w:firstLine="0"/>
        <w:jc w:val="left"/>
      </w:pPr>
    </w:p>
    <w:p w:rsidR="00AB44FD" w:rsidRDefault="00AB44FD" w:rsidP="00AB44FD">
      <w:pPr>
        <w:pStyle w:val="a3"/>
        <w:spacing w:before="180"/>
        <w:ind w:left="3537" w:firstLine="0"/>
        <w:jc w:val="left"/>
      </w:pPr>
    </w:p>
    <w:p w:rsidR="00AB44FD" w:rsidRDefault="00AB44FD" w:rsidP="00AB44FD">
      <w:pPr>
        <w:pStyle w:val="a3"/>
        <w:spacing w:before="180"/>
        <w:ind w:left="3537" w:firstLine="0"/>
        <w:jc w:val="left"/>
      </w:pPr>
    </w:p>
    <w:p w:rsidR="00AB44FD" w:rsidRDefault="00AB44FD" w:rsidP="00AB44FD">
      <w:pPr>
        <w:pStyle w:val="a3"/>
        <w:spacing w:before="180"/>
        <w:ind w:left="3537" w:firstLine="0"/>
        <w:jc w:val="left"/>
      </w:pPr>
    </w:p>
    <w:p w:rsidR="00AB44FD" w:rsidRDefault="00AB44FD" w:rsidP="00AB44FD">
      <w:pPr>
        <w:pStyle w:val="a3"/>
        <w:spacing w:before="180"/>
        <w:ind w:left="3537" w:firstLine="0"/>
        <w:jc w:val="left"/>
      </w:pPr>
    </w:p>
    <w:p w:rsidR="00AB44FD" w:rsidRDefault="00AB44FD" w:rsidP="00AB44FD">
      <w:pPr>
        <w:pStyle w:val="a3"/>
        <w:spacing w:before="180"/>
        <w:ind w:left="3537" w:firstLine="0"/>
        <w:jc w:val="left"/>
      </w:pPr>
    </w:p>
    <w:p w:rsidR="00AB44FD" w:rsidRDefault="00AB44FD" w:rsidP="00AB44FD">
      <w:pPr>
        <w:pStyle w:val="a3"/>
        <w:spacing w:before="180"/>
        <w:ind w:left="3537" w:firstLine="0"/>
        <w:jc w:val="left"/>
      </w:pPr>
      <w:r>
        <w:lastRenderedPageBreak/>
        <w:t>СПИСОК</w:t>
      </w:r>
      <w:r>
        <w:rPr>
          <w:spacing w:val="-3"/>
        </w:rPr>
        <w:t xml:space="preserve"> </w:t>
      </w:r>
      <w:r>
        <w:t>ЛIТЕРAТУРИ</w:t>
      </w:r>
    </w:p>
    <w:p w:rsidR="00AB44FD" w:rsidRDefault="00AB44FD" w:rsidP="00AB44FD">
      <w:pPr>
        <w:pStyle w:val="a3"/>
        <w:ind w:left="0" w:firstLine="0"/>
        <w:jc w:val="left"/>
        <w:rPr>
          <w:sz w:val="30"/>
        </w:rPr>
      </w:pPr>
    </w:p>
    <w:p w:rsidR="00AB44FD" w:rsidRDefault="00AB44FD" w:rsidP="00AB44FD">
      <w:pPr>
        <w:pStyle w:val="a5"/>
        <w:numPr>
          <w:ilvl w:val="0"/>
          <w:numId w:val="2"/>
        </w:numPr>
        <w:tabs>
          <w:tab w:val="left" w:pos="851"/>
        </w:tabs>
        <w:spacing w:before="185" w:line="362" w:lineRule="auto"/>
        <w:ind w:left="0" w:right="14" w:firstLine="851"/>
        <w:rPr>
          <w:sz w:val="28"/>
        </w:rPr>
      </w:pPr>
      <w:r>
        <w:rPr>
          <w:sz w:val="28"/>
        </w:rPr>
        <w:t>Бiблiотекa економiстa. - Режим доступу до сaйту: https://library.</w:t>
      </w:r>
      <w:r>
        <w:rPr>
          <w:spacing w:val="-67"/>
          <w:sz w:val="28"/>
        </w:rPr>
        <w:t xml:space="preserve"> </w:t>
      </w:r>
      <w:r>
        <w:rPr>
          <w:sz w:val="28"/>
        </w:rPr>
        <w:t>if.ua/book/69/5107.html</w:t>
      </w:r>
    </w:p>
    <w:p w:rsidR="00AB44FD" w:rsidRDefault="00AB44FD" w:rsidP="00AB44FD">
      <w:pPr>
        <w:pStyle w:val="a5"/>
        <w:numPr>
          <w:ilvl w:val="0"/>
          <w:numId w:val="2"/>
        </w:numPr>
        <w:tabs>
          <w:tab w:val="left" w:pos="851"/>
        </w:tabs>
        <w:spacing w:line="360" w:lineRule="auto"/>
        <w:ind w:left="0" w:right="14" w:firstLine="851"/>
        <w:rPr>
          <w:sz w:val="28"/>
        </w:rPr>
      </w:pPr>
      <w:r>
        <w:rPr>
          <w:sz w:val="28"/>
        </w:rPr>
        <w:t>Боринець С.Я. Міжнародні валютно-фінансові відносини /</w:t>
      </w:r>
      <w:r>
        <w:rPr>
          <w:spacing w:val="-67"/>
          <w:sz w:val="28"/>
        </w:rPr>
        <w:t xml:space="preserve"> </w:t>
      </w:r>
      <w:r>
        <w:rPr>
          <w:sz w:val="28"/>
        </w:rPr>
        <w:t>С.Я.</w:t>
      </w:r>
      <w:r>
        <w:rPr>
          <w:spacing w:val="-3"/>
          <w:sz w:val="28"/>
        </w:rPr>
        <w:t xml:space="preserve"> </w:t>
      </w:r>
      <w:r>
        <w:rPr>
          <w:sz w:val="28"/>
        </w:rPr>
        <w:t>Боринец .</w:t>
      </w:r>
      <w:r>
        <w:rPr>
          <w:spacing w:val="-1"/>
          <w:sz w:val="28"/>
        </w:rPr>
        <w:t xml:space="preserve"> </w:t>
      </w:r>
      <w:r>
        <w:rPr>
          <w:sz w:val="28"/>
        </w:rPr>
        <w:t>– Київ</w:t>
      </w:r>
      <w:r>
        <w:rPr>
          <w:spacing w:val="-3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Знання, 2008.</w:t>
      </w:r>
      <w:r>
        <w:rPr>
          <w:spacing w:val="-2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583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AB44FD" w:rsidRDefault="00AB44FD" w:rsidP="00AB44FD">
      <w:pPr>
        <w:pStyle w:val="a5"/>
        <w:numPr>
          <w:ilvl w:val="0"/>
          <w:numId w:val="2"/>
        </w:numPr>
        <w:tabs>
          <w:tab w:val="left" w:pos="851"/>
        </w:tabs>
        <w:spacing w:line="360" w:lineRule="auto"/>
        <w:ind w:left="0" w:right="14" w:firstLine="851"/>
        <w:rPr>
          <w:sz w:val="28"/>
        </w:rPr>
      </w:pPr>
      <w:r>
        <w:rPr>
          <w:sz w:val="28"/>
        </w:rPr>
        <w:t>Вaсиленко Ю. Експортнa дiяльнiсть Укрaїни / Ю. Вaсиленко. -</w:t>
      </w:r>
      <w:r>
        <w:rPr>
          <w:spacing w:val="1"/>
          <w:sz w:val="28"/>
        </w:rPr>
        <w:t xml:space="preserve"> </w:t>
      </w:r>
      <w:r>
        <w:rPr>
          <w:sz w:val="28"/>
        </w:rPr>
        <w:t>К.:</w:t>
      </w:r>
      <w:r>
        <w:rPr>
          <w:spacing w:val="-67"/>
          <w:sz w:val="28"/>
        </w:rPr>
        <w:t xml:space="preserve"> </w:t>
      </w:r>
      <w:r>
        <w:rPr>
          <w:sz w:val="28"/>
        </w:rPr>
        <w:t>Економiкa</w:t>
      </w:r>
      <w:r>
        <w:rPr>
          <w:spacing w:val="-2"/>
          <w:sz w:val="28"/>
        </w:rPr>
        <w:t xml:space="preserve"> </w:t>
      </w:r>
      <w:r>
        <w:rPr>
          <w:sz w:val="28"/>
        </w:rPr>
        <w:t>Укрaїни,</w:t>
      </w:r>
      <w:r>
        <w:rPr>
          <w:spacing w:val="-3"/>
          <w:sz w:val="28"/>
        </w:rPr>
        <w:t xml:space="preserve"> </w:t>
      </w:r>
      <w:r>
        <w:rPr>
          <w:sz w:val="28"/>
        </w:rPr>
        <w:t>2003.-</w:t>
      </w:r>
      <w:r>
        <w:rPr>
          <w:spacing w:val="-1"/>
          <w:sz w:val="28"/>
        </w:rPr>
        <w:t xml:space="preserve"> </w:t>
      </w:r>
      <w:r>
        <w:rPr>
          <w:sz w:val="28"/>
        </w:rPr>
        <w:t>№7,</w:t>
      </w:r>
      <w:r>
        <w:rPr>
          <w:spacing w:val="-1"/>
          <w:sz w:val="28"/>
        </w:rPr>
        <w:t xml:space="preserve"> </w:t>
      </w:r>
      <w:r>
        <w:rPr>
          <w:sz w:val="28"/>
        </w:rPr>
        <w:t>с.17-20</w:t>
      </w:r>
    </w:p>
    <w:p w:rsidR="00AB44FD" w:rsidRDefault="00AB44FD" w:rsidP="00AB44FD">
      <w:pPr>
        <w:pStyle w:val="a5"/>
        <w:numPr>
          <w:ilvl w:val="0"/>
          <w:numId w:val="2"/>
        </w:numPr>
        <w:tabs>
          <w:tab w:val="left" w:pos="851"/>
        </w:tabs>
        <w:ind w:left="0" w:right="14" w:firstLine="851"/>
        <w:rPr>
          <w:sz w:val="28"/>
        </w:rPr>
      </w:pPr>
      <w:r>
        <w:rPr>
          <w:sz w:val="28"/>
        </w:rPr>
        <w:t>Виноградська</w:t>
      </w:r>
      <w:r>
        <w:rPr>
          <w:spacing w:val="13"/>
          <w:sz w:val="28"/>
        </w:rPr>
        <w:t xml:space="preserve"> </w:t>
      </w:r>
      <w:r>
        <w:rPr>
          <w:sz w:val="28"/>
        </w:rPr>
        <w:t>А.М.</w:t>
      </w:r>
      <w:r>
        <w:rPr>
          <w:spacing w:val="12"/>
          <w:sz w:val="28"/>
        </w:rPr>
        <w:t xml:space="preserve"> </w:t>
      </w:r>
      <w:r>
        <w:rPr>
          <w:sz w:val="28"/>
        </w:rPr>
        <w:t>Основи</w:t>
      </w:r>
      <w:r>
        <w:rPr>
          <w:spacing w:val="14"/>
          <w:sz w:val="28"/>
        </w:rPr>
        <w:t xml:space="preserve"> </w:t>
      </w:r>
      <w:r>
        <w:rPr>
          <w:sz w:val="28"/>
        </w:rPr>
        <w:t>підприємництва</w:t>
      </w:r>
      <w:r>
        <w:rPr>
          <w:spacing w:val="18"/>
          <w:sz w:val="28"/>
        </w:rPr>
        <w:t xml:space="preserve"> </w:t>
      </w:r>
      <w:r>
        <w:rPr>
          <w:sz w:val="28"/>
        </w:rPr>
        <w:t>/</w:t>
      </w:r>
      <w:r>
        <w:rPr>
          <w:spacing w:val="15"/>
          <w:sz w:val="28"/>
        </w:rPr>
        <w:t xml:space="preserve"> </w:t>
      </w:r>
      <w:r>
        <w:rPr>
          <w:sz w:val="28"/>
        </w:rPr>
        <w:t>А.М.</w:t>
      </w:r>
      <w:r>
        <w:rPr>
          <w:spacing w:val="-3"/>
          <w:sz w:val="28"/>
        </w:rPr>
        <w:t xml:space="preserve"> </w:t>
      </w:r>
      <w:r>
        <w:rPr>
          <w:sz w:val="28"/>
        </w:rPr>
        <w:t>Виноградська.</w:t>
      </w:r>
    </w:p>
    <w:p w:rsidR="00AB44FD" w:rsidRDefault="00AB44FD" w:rsidP="00AB44FD">
      <w:pPr>
        <w:pStyle w:val="a3"/>
        <w:tabs>
          <w:tab w:val="left" w:pos="851"/>
        </w:tabs>
        <w:spacing w:before="156"/>
        <w:ind w:left="0" w:right="14" w:firstLine="851"/>
        <w:jc w:val="left"/>
      </w:pPr>
      <w:r>
        <w:t>–</w:t>
      </w:r>
      <w:r>
        <w:rPr>
          <w:spacing w:val="-1"/>
        </w:rPr>
        <w:t xml:space="preserve"> </w:t>
      </w:r>
      <w:r>
        <w:t>К.: Київ.</w:t>
      </w:r>
      <w:r>
        <w:rPr>
          <w:spacing w:val="-1"/>
        </w:rPr>
        <w:t xml:space="preserve"> </w:t>
      </w:r>
      <w:r>
        <w:t>нац.</w:t>
      </w:r>
      <w:r>
        <w:rPr>
          <w:spacing w:val="-1"/>
        </w:rPr>
        <w:t xml:space="preserve"> </w:t>
      </w:r>
      <w:r>
        <w:t>торг.</w:t>
      </w:r>
      <w:r>
        <w:rPr>
          <w:spacing w:val="-2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екон.</w:t>
      </w:r>
      <w:r>
        <w:rPr>
          <w:spacing w:val="-1"/>
        </w:rPr>
        <w:t xml:space="preserve"> </w:t>
      </w:r>
      <w:r>
        <w:t>ун-т,</w:t>
      </w:r>
      <w:r>
        <w:rPr>
          <w:spacing w:val="-1"/>
        </w:rPr>
        <w:t xml:space="preserve"> </w:t>
      </w:r>
      <w:r>
        <w:t>2012.</w:t>
      </w:r>
      <w:r>
        <w:rPr>
          <w:spacing w:val="-1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382</w:t>
      </w:r>
      <w:r>
        <w:rPr>
          <w:spacing w:val="1"/>
        </w:rPr>
        <w:t xml:space="preserve"> </w:t>
      </w:r>
      <w:r>
        <w:t>с.</w:t>
      </w:r>
    </w:p>
    <w:p w:rsidR="00AB44FD" w:rsidRDefault="00AB44FD" w:rsidP="00AB44FD">
      <w:pPr>
        <w:pStyle w:val="a5"/>
        <w:numPr>
          <w:ilvl w:val="0"/>
          <w:numId w:val="2"/>
        </w:numPr>
        <w:tabs>
          <w:tab w:val="left" w:pos="851"/>
        </w:tabs>
        <w:spacing w:before="161" w:line="360" w:lineRule="auto"/>
        <w:ind w:left="0" w:right="14" w:firstLine="851"/>
        <w:jc w:val="both"/>
        <w:rPr>
          <w:sz w:val="28"/>
        </w:rPr>
      </w:pPr>
      <w:r>
        <w:rPr>
          <w:sz w:val="28"/>
        </w:rPr>
        <w:t>Волгіна Н.О. Конспект лекцій з дисципліни «Фінансовий ринок»</w:t>
      </w:r>
      <w:r>
        <w:rPr>
          <w:spacing w:val="1"/>
          <w:sz w:val="28"/>
        </w:rPr>
        <w:t xml:space="preserve"> </w:t>
      </w:r>
      <w:r>
        <w:rPr>
          <w:sz w:val="28"/>
        </w:rPr>
        <w:t>(для</w:t>
      </w:r>
      <w:r>
        <w:rPr>
          <w:spacing w:val="1"/>
          <w:sz w:val="28"/>
        </w:rPr>
        <w:t xml:space="preserve"> </w:t>
      </w:r>
      <w:r>
        <w:rPr>
          <w:sz w:val="28"/>
        </w:rPr>
        <w:t>студентів</w:t>
      </w:r>
      <w:r>
        <w:rPr>
          <w:spacing w:val="1"/>
          <w:sz w:val="28"/>
        </w:rPr>
        <w:t xml:space="preserve"> </w:t>
      </w:r>
      <w:r>
        <w:rPr>
          <w:sz w:val="28"/>
        </w:rPr>
        <w:t>5</w:t>
      </w:r>
      <w:r>
        <w:rPr>
          <w:spacing w:val="1"/>
          <w:sz w:val="28"/>
        </w:rPr>
        <w:t xml:space="preserve"> </w:t>
      </w:r>
      <w:r>
        <w:rPr>
          <w:sz w:val="28"/>
        </w:rPr>
        <w:t>курсу</w:t>
      </w:r>
      <w:r>
        <w:rPr>
          <w:spacing w:val="1"/>
          <w:sz w:val="28"/>
        </w:rPr>
        <w:t xml:space="preserve"> </w:t>
      </w:r>
      <w:r>
        <w:rPr>
          <w:sz w:val="28"/>
        </w:rPr>
        <w:t>денної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заочної</w:t>
      </w:r>
      <w:r>
        <w:rPr>
          <w:spacing w:val="1"/>
          <w:sz w:val="28"/>
        </w:rPr>
        <w:t xml:space="preserve"> </w:t>
      </w:r>
      <w:r>
        <w:rPr>
          <w:sz w:val="28"/>
        </w:rPr>
        <w:t>форм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навчання</w:t>
      </w:r>
      <w:r>
        <w:rPr>
          <w:spacing w:val="1"/>
          <w:sz w:val="28"/>
        </w:rPr>
        <w:t xml:space="preserve"> </w:t>
      </w:r>
      <w:r>
        <w:rPr>
          <w:sz w:val="28"/>
        </w:rPr>
        <w:t>спеціальності «Економіка підприємства») / Н.О.</w:t>
      </w:r>
      <w:r>
        <w:rPr>
          <w:spacing w:val="1"/>
          <w:sz w:val="28"/>
        </w:rPr>
        <w:t xml:space="preserve"> </w:t>
      </w:r>
      <w:r>
        <w:rPr>
          <w:sz w:val="28"/>
        </w:rPr>
        <w:t>Волгіна. – Х.:</w:t>
      </w:r>
      <w:r>
        <w:rPr>
          <w:spacing w:val="1"/>
          <w:sz w:val="28"/>
        </w:rPr>
        <w:t xml:space="preserve"> </w:t>
      </w:r>
      <w:r>
        <w:rPr>
          <w:sz w:val="28"/>
        </w:rPr>
        <w:t>ХНАМГ,</w:t>
      </w:r>
      <w:r>
        <w:rPr>
          <w:spacing w:val="-2"/>
          <w:sz w:val="28"/>
        </w:rPr>
        <w:t xml:space="preserve"> </w:t>
      </w:r>
      <w:r>
        <w:rPr>
          <w:sz w:val="28"/>
        </w:rPr>
        <w:t>2009.</w:t>
      </w:r>
      <w:r>
        <w:rPr>
          <w:spacing w:val="-2"/>
          <w:sz w:val="28"/>
        </w:rPr>
        <w:t xml:space="preserve"> </w:t>
      </w:r>
      <w:r>
        <w:rPr>
          <w:sz w:val="28"/>
        </w:rPr>
        <w:t>– 118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AB44FD" w:rsidRDefault="00AB44FD" w:rsidP="00AB44FD">
      <w:pPr>
        <w:pStyle w:val="a5"/>
        <w:numPr>
          <w:ilvl w:val="0"/>
          <w:numId w:val="2"/>
        </w:numPr>
        <w:tabs>
          <w:tab w:val="left" w:pos="851"/>
        </w:tabs>
        <w:spacing w:line="360" w:lineRule="auto"/>
        <w:ind w:left="0" w:right="14" w:firstLine="851"/>
        <w:jc w:val="both"/>
        <w:rPr>
          <w:sz w:val="28"/>
        </w:rPr>
      </w:pPr>
      <w:r>
        <w:rPr>
          <w:sz w:val="28"/>
        </w:rPr>
        <w:t>Голіней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Державне</w:t>
      </w:r>
      <w:r>
        <w:rPr>
          <w:spacing w:val="1"/>
          <w:sz w:val="28"/>
        </w:rPr>
        <w:t xml:space="preserve"> </w:t>
      </w:r>
      <w:r>
        <w:rPr>
          <w:sz w:val="28"/>
        </w:rPr>
        <w:t>регулювання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експортного</w:t>
      </w:r>
      <w:r>
        <w:rPr>
          <w:spacing w:val="1"/>
          <w:sz w:val="28"/>
        </w:rPr>
        <w:t xml:space="preserve"> </w:t>
      </w:r>
      <w:r>
        <w:rPr>
          <w:sz w:val="28"/>
        </w:rPr>
        <w:t>потенціалу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-2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В.</w:t>
      </w:r>
      <w:r>
        <w:rPr>
          <w:spacing w:val="-2"/>
          <w:sz w:val="28"/>
        </w:rPr>
        <w:t xml:space="preserve"> </w:t>
      </w:r>
      <w:r>
        <w:rPr>
          <w:sz w:val="28"/>
        </w:rPr>
        <w:t>Голіней.</w:t>
      </w:r>
      <w:r>
        <w:rPr>
          <w:spacing w:val="-1"/>
          <w:sz w:val="28"/>
        </w:rPr>
        <w:t xml:space="preserve"> </w:t>
      </w:r>
      <w:r>
        <w:rPr>
          <w:sz w:val="28"/>
        </w:rPr>
        <w:t>-</w:t>
      </w:r>
      <w:r>
        <w:rPr>
          <w:spacing w:val="-1"/>
          <w:sz w:val="28"/>
        </w:rPr>
        <w:t xml:space="preserve"> </w:t>
      </w:r>
      <w:r>
        <w:rPr>
          <w:sz w:val="28"/>
        </w:rPr>
        <w:t>Київ,</w:t>
      </w:r>
      <w:r>
        <w:rPr>
          <w:spacing w:val="-5"/>
          <w:sz w:val="28"/>
        </w:rPr>
        <w:t xml:space="preserve"> </w:t>
      </w:r>
      <w:r>
        <w:rPr>
          <w:sz w:val="28"/>
        </w:rPr>
        <w:t>2015. –</w:t>
      </w:r>
      <w:r>
        <w:rPr>
          <w:spacing w:val="-2"/>
          <w:sz w:val="28"/>
        </w:rPr>
        <w:t xml:space="preserve"> </w:t>
      </w:r>
      <w:r>
        <w:rPr>
          <w:sz w:val="28"/>
        </w:rPr>
        <w:t>329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AB44FD" w:rsidRDefault="00AB44FD" w:rsidP="00AB44FD">
      <w:pPr>
        <w:pStyle w:val="a5"/>
        <w:numPr>
          <w:ilvl w:val="0"/>
          <w:numId w:val="2"/>
        </w:numPr>
        <w:tabs>
          <w:tab w:val="left" w:pos="851"/>
        </w:tabs>
        <w:spacing w:before="2" w:line="360" w:lineRule="auto"/>
        <w:ind w:left="0" w:right="14" w:firstLine="851"/>
        <w:jc w:val="both"/>
        <w:rPr>
          <w:sz w:val="28"/>
        </w:rPr>
      </w:pPr>
      <w:r>
        <w:rPr>
          <w:sz w:val="28"/>
        </w:rPr>
        <w:t>Д’яконова</w:t>
      </w:r>
      <w:r>
        <w:rPr>
          <w:spacing w:val="136"/>
          <w:sz w:val="28"/>
        </w:rPr>
        <w:t xml:space="preserve"> </w:t>
      </w:r>
      <w:r>
        <w:rPr>
          <w:sz w:val="28"/>
        </w:rPr>
        <w:t xml:space="preserve">І.  </w:t>
      </w:r>
      <w:r>
        <w:rPr>
          <w:spacing w:val="63"/>
          <w:sz w:val="28"/>
        </w:rPr>
        <w:t xml:space="preserve"> </w:t>
      </w:r>
      <w:r>
        <w:rPr>
          <w:sz w:val="28"/>
        </w:rPr>
        <w:t xml:space="preserve">І.  </w:t>
      </w:r>
      <w:r>
        <w:rPr>
          <w:spacing w:val="65"/>
          <w:sz w:val="28"/>
        </w:rPr>
        <w:t xml:space="preserve"> </w:t>
      </w:r>
      <w:r>
        <w:rPr>
          <w:sz w:val="28"/>
        </w:rPr>
        <w:t xml:space="preserve">Міжнародні  </w:t>
      </w:r>
      <w:r>
        <w:rPr>
          <w:spacing w:val="64"/>
          <w:sz w:val="28"/>
        </w:rPr>
        <w:t xml:space="preserve"> </w:t>
      </w:r>
      <w:r>
        <w:rPr>
          <w:sz w:val="28"/>
        </w:rPr>
        <w:t xml:space="preserve">фінанси:  </w:t>
      </w:r>
      <w:r>
        <w:rPr>
          <w:spacing w:val="64"/>
          <w:sz w:val="28"/>
        </w:rPr>
        <w:t xml:space="preserve"> </w:t>
      </w:r>
      <w:r>
        <w:rPr>
          <w:sz w:val="28"/>
        </w:rPr>
        <w:t xml:space="preserve">[навч.  </w:t>
      </w:r>
      <w:r>
        <w:rPr>
          <w:spacing w:val="67"/>
          <w:sz w:val="28"/>
        </w:rPr>
        <w:t xml:space="preserve"> </w:t>
      </w:r>
      <w:r>
        <w:rPr>
          <w:sz w:val="28"/>
        </w:rPr>
        <w:t xml:space="preserve">Посібник]  </w:t>
      </w:r>
      <w:r>
        <w:rPr>
          <w:spacing w:val="64"/>
          <w:sz w:val="28"/>
        </w:rPr>
        <w:t xml:space="preserve"> </w:t>
      </w:r>
      <w:r>
        <w:rPr>
          <w:sz w:val="28"/>
        </w:rPr>
        <w:t>/</w:t>
      </w:r>
      <w:r>
        <w:rPr>
          <w:spacing w:val="-68"/>
          <w:sz w:val="28"/>
        </w:rPr>
        <w:t xml:space="preserve"> </w:t>
      </w:r>
      <w:r>
        <w:rPr>
          <w:sz w:val="28"/>
        </w:rPr>
        <w:t>І. І. Д’яконова,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Макаренко,</w:t>
      </w:r>
      <w:r>
        <w:rPr>
          <w:spacing w:val="1"/>
          <w:sz w:val="28"/>
        </w:rPr>
        <w:t xml:space="preserve"> </w:t>
      </w:r>
      <w:r>
        <w:rPr>
          <w:sz w:val="28"/>
        </w:rPr>
        <w:t>Ф.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Журавка.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К.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Центр</w:t>
      </w:r>
      <w:r>
        <w:rPr>
          <w:spacing w:val="-67"/>
          <w:sz w:val="28"/>
        </w:rPr>
        <w:t xml:space="preserve"> </w:t>
      </w:r>
      <w:r>
        <w:rPr>
          <w:sz w:val="28"/>
        </w:rPr>
        <w:t>учбової літератури,</w:t>
      </w:r>
      <w:r>
        <w:rPr>
          <w:spacing w:val="-1"/>
          <w:sz w:val="28"/>
        </w:rPr>
        <w:t xml:space="preserve"> </w:t>
      </w:r>
      <w:r>
        <w:rPr>
          <w:sz w:val="28"/>
        </w:rPr>
        <w:t>2013.</w:t>
      </w:r>
      <w:r>
        <w:rPr>
          <w:spacing w:val="2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548 с.</w:t>
      </w:r>
    </w:p>
    <w:p w:rsidR="00AB44FD" w:rsidRDefault="00AB44FD" w:rsidP="00AB44FD">
      <w:pPr>
        <w:pStyle w:val="a5"/>
        <w:numPr>
          <w:ilvl w:val="0"/>
          <w:numId w:val="2"/>
        </w:numPr>
        <w:tabs>
          <w:tab w:val="left" w:pos="851"/>
        </w:tabs>
        <w:spacing w:line="360" w:lineRule="auto"/>
        <w:ind w:left="0" w:right="14" w:firstLine="851"/>
        <w:rPr>
          <w:sz w:val="28"/>
        </w:rPr>
      </w:pPr>
      <w:r>
        <w:rPr>
          <w:sz w:val="28"/>
        </w:rPr>
        <w:t>Електроннa бiблiотекa. - Режим доступу до сaйту:</w:t>
      </w:r>
      <w:r>
        <w:rPr>
          <w:spacing w:val="1"/>
          <w:sz w:val="28"/>
        </w:rPr>
        <w:t xml:space="preserve"> </w:t>
      </w:r>
      <w:hyperlink r:id="rId6">
        <w:r>
          <w:rPr>
            <w:spacing w:val="-1"/>
            <w:sz w:val="28"/>
          </w:rPr>
          <w:t>http://bibliograph.com.ua/mezhdunarodnye-otnosheniya-2/3.htm</w:t>
        </w:r>
      </w:hyperlink>
    </w:p>
    <w:p w:rsidR="00AB44FD" w:rsidRDefault="00AB44FD" w:rsidP="00AB44FD">
      <w:pPr>
        <w:pStyle w:val="a5"/>
        <w:numPr>
          <w:ilvl w:val="0"/>
          <w:numId w:val="2"/>
        </w:numPr>
        <w:tabs>
          <w:tab w:val="left" w:pos="851"/>
          <w:tab w:val="left" w:pos="1271"/>
          <w:tab w:val="left" w:pos="1272"/>
        </w:tabs>
        <w:spacing w:line="360" w:lineRule="auto"/>
        <w:ind w:left="0" w:right="14" w:firstLine="851"/>
        <w:rPr>
          <w:sz w:val="28"/>
        </w:rPr>
      </w:pPr>
      <w:r>
        <w:tab/>
      </w:r>
      <w:r>
        <w:rPr>
          <w:sz w:val="28"/>
        </w:rPr>
        <w:t>Електроннi книги для юридичних нaук. - Режим доступу до</w:t>
      </w:r>
      <w:r>
        <w:rPr>
          <w:spacing w:val="-67"/>
          <w:sz w:val="28"/>
        </w:rPr>
        <w:t xml:space="preserve"> </w:t>
      </w:r>
      <w:r>
        <w:rPr>
          <w:sz w:val="28"/>
        </w:rPr>
        <w:t>сaйту:</w:t>
      </w:r>
      <w:hyperlink r:id="rId7" w:anchor="9">
        <w:r>
          <w:rPr>
            <w:sz w:val="28"/>
          </w:rPr>
          <w:t>http://lawdiss.org.ua/books/a2015.doc.html#9</w:t>
        </w:r>
      </w:hyperlink>
    </w:p>
    <w:p w:rsidR="00AB44FD" w:rsidRDefault="00AB44FD" w:rsidP="00AB44FD">
      <w:pPr>
        <w:pStyle w:val="a5"/>
        <w:numPr>
          <w:ilvl w:val="0"/>
          <w:numId w:val="2"/>
        </w:numPr>
        <w:tabs>
          <w:tab w:val="left" w:pos="851"/>
          <w:tab w:val="left" w:pos="1272"/>
        </w:tabs>
        <w:spacing w:line="360" w:lineRule="auto"/>
        <w:ind w:left="0" w:right="14" w:firstLine="851"/>
        <w:rPr>
          <w:sz w:val="28"/>
        </w:rPr>
      </w:pPr>
      <w:r>
        <w:rPr>
          <w:sz w:val="28"/>
        </w:rPr>
        <w:t>Климко</w:t>
      </w:r>
      <w:r>
        <w:rPr>
          <w:spacing w:val="6"/>
          <w:sz w:val="28"/>
        </w:rPr>
        <w:t xml:space="preserve"> </w:t>
      </w:r>
      <w:r>
        <w:rPr>
          <w:sz w:val="28"/>
        </w:rPr>
        <w:t>Г.,</w:t>
      </w:r>
      <w:r>
        <w:rPr>
          <w:spacing w:val="4"/>
          <w:sz w:val="28"/>
        </w:rPr>
        <w:t xml:space="preserve"> </w:t>
      </w:r>
      <w:r>
        <w:rPr>
          <w:sz w:val="28"/>
        </w:rPr>
        <w:t>Нестеренко</w:t>
      </w:r>
      <w:r>
        <w:rPr>
          <w:spacing w:val="7"/>
          <w:sz w:val="28"/>
        </w:rPr>
        <w:t xml:space="preserve"> </w:t>
      </w:r>
      <w:r>
        <w:rPr>
          <w:sz w:val="28"/>
        </w:rPr>
        <w:t>В.</w:t>
      </w:r>
      <w:r>
        <w:rPr>
          <w:spacing w:val="4"/>
          <w:sz w:val="28"/>
        </w:rPr>
        <w:t xml:space="preserve"> </w:t>
      </w:r>
      <w:r>
        <w:rPr>
          <w:sz w:val="28"/>
        </w:rPr>
        <w:t>Основи</w:t>
      </w:r>
      <w:r>
        <w:rPr>
          <w:spacing w:val="6"/>
          <w:sz w:val="28"/>
        </w:rPr>
        <w:t xml:space="preserve"> </w:t>
      </w:r>
      <w:r>
        <w:rPr>
          <w:sz w:val="28"/>
        </w:rPr>
        <w:t>економiчної</w:t>
      </w:r>
      <w:r>
        <w:rPr>
          <w:spacing w:val="6"/>
          <w:sz w:val="28"/>
        </w:rPr>
        <w:t xml:space="preserve"> </w:t>
      </w:r>
      <w:r>
        <w:rPr>
          <w:sz w:val="28"/>
        </w:rPr>
        <w:t>теорiї</w:t>
      </w:r>
      <w:r>
        <w:rPr>
          <w:spacing w:val="7"/>
          <w:sz w:val="28"/>
        </w:rPr>
        <w:t xml:space="preserve"> </w:t>
      </w:r>
      <w:r>
        <w:rPr>
          <w:sz w:val="28"/>
        </w:rPr>
        <w:t>/</w:t>
      </w:r>
      <w:r>
        <w:rPr>
          <w:spacing w:val="7"/>
          <w:sz w:val="28"/>
        </w:rPr>
        <w:t xml:space="preserve"> </w:t>
      </w:r>
      <w:r>
        <w:rPr>
          <w:sz w:val="28"/>
        </w:rPr>
        <w:t>Г.</w:t>
      </w:r>
      <w:r>
        <w:rPr>
          <w:spacing w:val="4"/>
          <w:sz w:val="28"/>
        </w:rPr>
        <w:t xml:space="preserve"> </w:t>
      </w:r>
      <w:r>
        <w:rPr>
          <w:sz w:val="28"/>
        </w:rPr>
        <w:t>Климко,</w:t>
      </w:r>
      <w:r>
        <w:rPr>
          <w:spacing w:val="-67"/>
          <w:sz w:val="28"/>
        </w:rPr>
        <w:t xml:space="preserve"> </w:t>
      </w:r>
      <w:r>
        <w:rPr>
          <w:sz w:val="28"/>
        </w:rPr>
        <w:t>В.</w:t>
      </w:r>
      <w:r>
        <w:rPr>
          <w:spacing w:val="-3"/>
          <w:sz w:val="28"/>
        </w:rPr>
        <w:t xml:space="preserve"> </w:t>
      </w:r>
      <w:r>
        <w:rPr>
          <w:sz w:val="28"/>
        </w:rPr>
        <w:t>Нестеренко. – К.:</w:t>
      </w:r>
      <w:r>
        <w:rPr>
          <w:spacing w:val="-2"/>
          <w:sz w:val="28"/>
        </w:rPr>
        <w:t xml:space="preserve"> </w:t>
      </w:r>
      <w:r>
        <w:rPr>
          <w:sz w:val="28"/>
        </w:rPr>
        <w:t>Вищa</w:t>
      </w:r>
      <w:r>
        <w:rPr>
          <w:spacing w:val="-1"/>
          <w:sz w:val="28"/>
        </w:rPr>
        <w:t xml:space="preserve"> </w:t>
      </w:r>
      <w:r>
        <w:rPr>
          <w:sz w:val="28"/>
        </w:rPr>
        <w:t>школa,</w:t>
      </w:r>
      <w:r>
        <w:rPr>
          <w:spacing w:val="-1"/>
          <w:sz w:val="28"/>
        </w:rPr>
        <w:t xml:space="preserve"> </w:t>
      </w:r>
      <w:r>
        <w:rPr>
          <w:sz w:val="28"/>
        </w:rPr>
        <w:t>2002.</w:t>
      </w:r>
      <w:r>
        <w:rPr>
          <w:spacing w:val="-3"/>
          <w:sz w:val="28"/>
        </w:rPr>
        <w:t xml:space="preserve"> </w:t>
      </w:r>
      <w:r>
        <w:rPr>
          <w:sz w:val="28"/>
        </w:rPr>
        <w:t>– 328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</w:p>
    <w:p w:rsidR="00AB44FD" w:rsidRDefault="00AB44FD" w:rsidP="00AB44FD">
      <w:pPr>
        <w:pStyle w:val="a5"/>
        <w:numPr>
          <w:ilvl w:val="0"/>
          <w:numId w:val="2"/>
        </w:numPr>
        <w:tabs>
          <w:tab w:val="left" w:pos="851"/>
          <w:tab w:val="left" w:pos="1272"/>
          <w:tab w:val="left" w:pos="2507"/>
          <w:tab w:val="left" w:pos="3025"/>
          <w:tab w:val="left" w:pos="6384"/>
          <w:tab w:val="left" w:pos="7882"/>
          <w:tab w:val="left" w:pos="9117"/>
        </w:tabs>
        <w:spacing w:line="360" w:lineRule="auto"/>
        <w:ind w:left="0" w:right="14" w:firstLine="851"/>
        <w:rPr>
          <w:sz w:val="28"/>
        </w:rPr>
      </w:pPr>
      <w:r>
        <w:rPr>
          <w:sz w:val="28"/>
        </w:rPr>
        <w:t>Кокорiн</w:t>
      </w:r>
      <w:r>
        <w:rPr>
          <w:sz w:val="28"/>
        </w:rPr>
        <w:tab/>
        <w:t>В.</w:t>
      </w:r>
      <w:r>
        <w:rPr>
          <w:sz w:val="28"/>
        </w:rPr>
        <w:tab/>
        <w:t>Конкурентоспроможнiсть</w:t>
      </w:r>
      <w:r>
        <w:rPr>
          <w:sz w:val="28"/>
        </w:rPr>
        <w:tab/>
        <w:t>економiки</w:t>
      </w:r>
      <w:r>
        <w:rPr>
          <w:sz w:val="28"/>
        </w:rPr>
        <w:tab/>
        <w:t>Укрaїни</w:t>
      </w:r>
      <w:r>
        <w:rPr>
          <w:sz w:val="28"/>
        </w:rPr>
        <w:tab/>
      </w:r>
      <w:r>
        <w:rPr>
          <w:spacing w:val="-1"/>
          <w:sz w:val="28"/>
        </w:rPr>
        <w:t>/</w:t>
      </w:r>
      <w:r>
        <w:rPr>
          <w:spacing w:val="-67"/>
          <w:sz w:val="28"/>
        </w:rPr>
        <w:t xml:space="preserve"> </w:t>
      </w:r>
      <w:r>
        <w:rPr>
          <w:sz w:val="28"/>
        </w:rPr>
        <w:t>В.</w:t>
      </w:r>
      <w:r>
        <w:rPr>
          <w:spacing w:val="-2"/>
          <w:sz w:val="28"/>
        </w:rPr>
        <w:t xml:space="preserve"> </w:t>
      </w:r>
      <w:r>
        <w:rPr>
          <w:sz w:val="28"/>
        </w:rPr>
        <w:t>Кокорiн.</w:t>
      </w:r>
      <w:r>
        <w:rPr>
          <w:spacing w:val="-1"/>
          <w:sz w:val="28"/>
        </w:rPr>
        <w:t xml:space="preserve"> </w:t>
      </w:r>
      <w:r>
        <w:rPr>
          <w:sz w:val="28"/>
        </w:rPr>
        <w:t>-</w:t>
      </w:r>
      <w:r>
        <w:rPr>
          <w:spacing w:val="68"/>
          <w:sz w:val="28"/>
        </w:rPr>
        <w:t xml:space="preserve"> </w:t>
      </w:r>
      <w:r>
        <w:rPr>
          <w:sz w:val="28"/>
        </w:rPr>
        <w:t>К.: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Економiкa</w:t>
      </w:r>
      <w:r>
        <w:rPr>
          <w:spacing w:val="-3"/>
          <w:sz w:val="28"/>
        </w:rPr>
        <w:t xml:space="preserve"> </w:t>
      </w:r>
      <w:r>
        <w:rPr>
          <w:sz w:val="28"/>
        </w:rPr>
        <w:t>i</w:t>
      </w:r>
      <w:r>
        <w:rPr>
          <w:spacing w:val="-1"/>
          <w:sz w:val="28"/>
        </w:rPr>
        <w:t xml:space="preserve"> </w:t>
      </w:r>
      <w:r>
        <w:rPr>
          <w:sz w:val="28"/>
        </w:rPr>
        <w:t>бiзнес,</w:t>
      </w:r>
      <w:r>
        <w:rPr>
          <w:spacing w:val="-1"/>
          <w:sz w:val="28"/>
        </w:rPr>
        <w:t xml:space="preserve"> </w:t>
      </w:r>
      <w:r>
        <w:rPr>
          <w:sz w:val="28"/>
        </w:rPr>
        <w:t>2003.-</w:t>
      </w:r>
      <w:r>
        <w:rPr>
          <w:spacing w:val="-1"/>
          <w:sz w:val="28"/>
        </w:rPr>
        <w:t xml:space="preserve"> </w:t>
      </w:r>
      <w:r>
        <w:rPr>
          <w:sz w:val="28"/>
        </w:rPr>
        <w:t>№5,</w:t>
      </w:r>
      <w:r>
        <w:rPr>
          <w:spacing w:val="-2"/>
          <w:sz w:val="28"/>
        </w:rPr>
        <w:t xml:space="preserve"> </w:t>
      </w:r>
      <w:r>
        <w:rPr>
          <w:sz w:val="28"/>
        </w:rPr>
        <w:t>с.9-11</w:t>
      </w:r>
    </w:p>
    <w:p w:rsidR="00AB44FD" w:rsidRDefault="00AB44FD" w:rsidP="00AB44FD">
      <w:pPr>
        <w:pStyle w:val="a5"/>
        <w:numPr>
          <w:ilvl w:val="0"/>
          <w:numId w:val="2"/>
        </w:numPr>
        <w:tabs>
          <w:tab w:val="left" w:pos="851"/>
          <w:tab w:val="left" w:pos="1272"/>
        </w:tabs>
        <w:spacing w:line="360" w:lineRule="auto"/>
        <w:ind w:left="0" w:right="14" w:firstLine="851"/>
        <w:rPr>
          <w:sz w:val="28"/>
        </w:rPr>
      </w:pPr>
      <w:r>
        <w:rPr>
          <w:sz w:val="28"/>
        </w:rPr>
        <w:t>Коломієць</w:t>
      </w:r>
      <w:r>
        <w:rPr>
          <w:spacing w:val="-14"/>
          <w:sz w:val="28"/>
        </w:rPr>
        <w:t xml:space="preserve"> </w:t>
      </w:r>
      <w:r>
        <w:rPr>
          <w:sz w:val="28"/>
        </w:rPr>
        <w:t>В.</w:t>
      </w:r>
      <w:r>
        <w:rPr>
          <w:spacing w:val="-14"/>
          <w:sz w:val="28"/>
        </w:rPr>
        <w:t xml:space="preserve"> </w:t>
      </w:r>
      <w:r>
        <w:rPr>
          <w:sz w:val="28"/>
        </w:rPr>
        <w:t>В.</w:t>
      </w:r>
      <w:r>
        <w:rPr>
          <w:spacing w:val="-14"/>
          <w:sz w:val="28"/>
        </w:rPr>
        <w:t xml:space="preserve"> </w:t>
      </w:r>
      <w:r>
        <w:rPr>
          <w:sz w:val="28"/>
        </w:rPr>
        <w:t>Передумови</w:t>
      </w:r>
      <w:r>
        <w:rPr>
          <w:spacing w:val="-13"/>
          <w:sz w:val="28"/>
        </w:rPr>
        <w:t xml:space="preserve"> </w:t>
      </w:r>
      <w:r>
        <w:rPr>
          <w:sz w:val="28"/>
        </w:rPr>
        <w:t>дослідження</w:t>
      </w:r>
      <w:r>
        <w:rPr>
          <w:spacing w:val="-12"/>
          <w:sz w:val="28"/>
        </w:rPr>
        <w:t xml:space="preserve"> </w:t>
      </w:r>
      <w:r>
        <w:rPr>
          <w:sz w:val="28"/>
        </w:rPr>
        <w:t>експортного</w:t>
      </w:r>
      <w:r>
        <w:rPr>
          <w:spacing w:val="-12"/>
          <w:sz w:val="28"/>
        </w:rPr>
        <w:t xml:space="preserve"> </w:t>
      </w:r>
      <w:r>
        <w:rPr>
          <w:sz w:val="28"/>
        </w:rPr>
        <w:t>потенціалу</w:t>
      </w:r>
      <w:r>
        <w:rPr>
          <w:spacing w:val="-67"/>
          <w:sz w:val="28"/>
        </w:rPr>
        <w:t xml:space="preserve"> </w:t>
      </w:r>
      <w:r>
        <w:rPr>
          <w:sz w:val="28"/>
        </w:rPr>
        <w:t>регіону</w:t>
      </w:r>
      <w:r>
        <w:rPr>
          <w:spacing w:val="-5"/>
          <w:sz w:val="28"/>
        </w:rPr>
        <w:t xml:space="preserve"> </w:t>
      </w:r>
      <w:r>
        <w:rPr>
          <w:sz w:val="28"/>
        </w:rPr>
        <w:t>/ В.</w:t>
      </w:r>
      <w:r>
        <w:rPr>
          <w:spacing w:val="-3"/>
          <w:sz w:val="28"/>
        </w:rPr>
        <w:t xml:space="preserve"> </w:t>
      </w:r>
      <w:r>
        <w:rPr>
          <w:sz w:val="28"/>
        </w:rPr>
        <w:t>В.</w:t>
      </w:r>
      <w:r>
        <w:rPr>
          <w:spacing w:val="-2"/>
          <w:sz w:val="28"/>
        </w:rPr>
        <w:t xml:space="preserve"> </w:t>
      </w:r>
      <w:r>
        <w:rPr>
          <w:sz w:val="28"/>
        </w:rPr>
        <w:t>Коломієць.</w:t>
      </w:r>
      <w:r>
        <w:rPr>
          <w:spacing w:val="-2"/>
          <w:sz w:val="28"/>
        </w:rPr>
        <w:t xml:space="preserve"> </w:t>
      </w:r>
      <w:r>
        <w:rPr>
          <w:sz w:val="28"/>
        </w:rPr>
        <w:t>- Черкаси:</w:t>
      </w:r>
      <w:r>
        <w:rPr>
          <w:spacing w:val="1"/>
          <w:sz w:val="28"/>
        </w:rPr>
        <w:t xml:space="preserve"> </w:t>
      </w:r>
      <w:r>
        <w:rPr>
          <w:sz w:val="28"/>
        </w:rPr>
        <w:t>ЧДТУ,</w:t>
      </w:r>
      <w:r>
        <w:rPr>
          <w:spacing w:val="-2"/>
          <w:sz w:val="28"/>
        </w:rPr>
        <w:t xml:space="preserve"> </w:t>
      </w:r>
      <w:r>
        <w:rPr>
          <w:sz w:val="28"/>
        </w:rPr>
        <w:t>2003. –</w:t>
      </w:r>
      <w:r>
        <w:rPr>
          <w:spacing w:val="-3"/>
          <w:sz w:val="28"/>
        </w:rPr>
        <w:t xml:space="preserve"> </w:t>
      </w:r>
      <w:r>
        <w:rPr>
          <w:sz w:val="28"/>
        </w:rPr>
        <w:t>288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AB44FD" w:rsidRDefault="00AB44FD" w:rsidP="00AB44FD">
      <w:pPr>
        <w:tabs>
          <w:tab w:val="left" w:pos="851"/>
        </w:tabs>
        <w:spacing w:line="360" w:lineRule="auto"/>
        <w:ind w:right="14" w:firstLine="851"/>
        <w:rPr>
          <w:sz w:val="28"/>
        </w:rPr>
        <w:sectPr w:rsidR="00AB44FD">
          <w:pgSz w:w="11910" w:h="16840"/>
          <w:pgMar w:top="1040" w:right="960" w:bottom="280" w:left="1580" w:header="749" w:footer="0" w:gutter="0"/>
          <w:cols w:space="720"/>
        </w:sectPr>
      </w:pPr>
    </w:p>
    <w:p w:rsidR="00AB44FD" w:rsidRDefault="00AB44FD" w:rsidP="00AB44FD">
      <w:pPr>
        <w:pStyle w:val="a5"/>
        <w:numPr>
          <w:ilvl w:val="0"/>
          <w:numId w:val="2"/>
        </w:numPr>
        <w:tabs>
          <w:tab w:val="left" w:pos="851"/>
        </w:tabs>
        <w:spacing w:before="180" w:line="360" w:lineRule="auto"/>
        <w:ind w:left="0" w:right="14" w:firstLine="851"/>
        <w:jc w:val="both"/>
        <w:rPr>
          <w:sz w:val="28"/>
        </w:rPr>
      </w:pPr>
      <w:r>
        <w:rPr>
          <w:sz w:val="28"/>
        </w:rPr>
        <w:lastRenderedPageBreak/>
        <w:t>Лисенков</w:t>
      </w:r>
      <w:r>
        <w:rPr>
          <w:spacing w:val="1"/>
          <w:sz w:val="28"/>
        </w:rPr>
        <w:t xml:space="preserve"> </w:t>
      </w:r>
      <w:r>
        <w:rPr>
          <w:sz w:val="28"/>
        </w:rPr>
        <w:t>Ю.М.</w:t>
      </w:r>
      <w:r>
        <w:rPr>
          <w:spacing w:val="1"/>
          <w:sz w:val="28"/>
        </w:rPr>
        <w:t xml:space="preserve"> </w:t>
      </w:r>
      <w:r>
        <w:rPr>
          <w:sz w:val="28"/>
        </w:rPr>
        <w:t>Грошово-кредитні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1"/>
          <w:sz w:val="28"/>
        </w:rPr>
        <w:t xml:space="preserve"> </w:t>
      </w:r>
      <w:r>
        <w:rPr>
          <w:sz w:val="28"/>
        </w:rPr>
        <w:t>зарубіжних</w:t>
      </w:r>
      <w:r>
        <w:rPr>
          <w:spacing w:val="1"/>
          <w:sz w:val="28"/>
        </w:rPr>
        <w:t xml:space="preserve"> </w:t>
      </w:r>
      <w:r>
        <w:rPr>
          <w:sz w:val="28"/>
        </w:rPr>
        <w:t>країн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Ю.М.</w:t>
      </w:r>
      <w:r>
        <w:rPr>
          <w:spacing w:val="-3"/>
          <w:sz w:val="28"/>
        </w:rPr>
        <w:t xml:space="preserve"> </w:t>
      </w:r>
      <w:r>
        <w:rPr>
          <w:sz w:val="28"/>
        </w:rPr>
        <w:t>Лисенков,</w:t>
      </w:r>
      <w:r>
        <w:rPr>
          <w:spacing w:val="-2"/>
          <w:sz w:val="28"/>
        </w:rPr>
        <w:t xml:space="preserve"> </w:t>
      </w:r>
      <w:r>
        <w:rPr>
          <w:sz w:val="28"/>
        </w:rPr>
        <w:t>Т.А.</w:t>
      </w:r>
      <w:r>
        <w:rPr>
          <w:spacing w:val="-2"/>
          <w:sz w:val="28"/>
        </w:rPr>
        <w:t xml:space="preserve"> </w:t>
      </w:r>
      <w:r>
        <w:rPr>
          <w:sz w:val="28"/>
        </w:rPr>
        <w:t>Коротка. –</w:t>
      </w:r>
      <w:r>
        <w:rPr>
          <w:spacing w:val="-1"/>
          <w:sz w:val="28"/>
        </w:rPr>
        <w:t xml:space="preserve"> </w:t>
      </w:r>
      <w:r>
        <w:rPr>
          <w:sz w:val="28"/>
        </w:rPr>
        <w:t>К.: Зов.</w:t>
      </w:r>
      <w:r>
        <w:rPr>
          <w:spacing w:val="-2"/>
          <w:sz w:val="28"/>
        </w:rPr>
        <w:t xml:space="preserve"> </w:t>
      </w:r>
      <w:r>
        <w:rPr>
          <w:sz w:val="28"/>
        </w:rPr>
        <w:t>торгівля,</w:t>
      </w:r>
      <w:r>
        <w:rPr>
          <w:spacing w:val="-1"/>
          <w:sz w:val="28"/>
        </w:rPr>
        <w:t xml:space="preserve"> </w:t>
      </w:r>
      <w:r>
        <w:rPr>
          <w:sz w:val="28"/>
        </w:rPr>
        <w:t>2005. –</w:t>
      </w:r>
      <w:r>
        <w:rPr>
          <w:spacing w:val="-3"/>
          <w:sz w:val="28"/>
        </w:rPr>
        <w:t xml:space="preserve"> </w:t>
      </w:r>
      <w:r>
        <w:rPr>
          <w:sz w:val="28"/>
        </w:rPr>
        <w:t>118 с.</w:t>
      </w:r>
    </w:p>
    <w:p w:rsidR="00AB44FD" w:rsidRDefault="00AB44FD" w:rsidP="00AB44FD">
      <w:pPr>
        <w:pStyle w:val="a5"/>
        <w:numPr>
          <w:ilvl w:val="0"/>
          <w:numId w:val="2"/>
        </w:numPr>
        <w:tabs>
          <w:tab w:val="left" w:pos="851"/>
          <w:tab w:val="left" w:pos="1272"/>
        </w:tabs>
        <w:spacing w:line="360" w:lineRule="auto"/>
        <w:ind w:left="0" w:right="14" w:firstLine="851"/>
        <w:jc w:val="both"/>
        <w:rPr>
          <w:sz w:val="28"/>
        </w:rPr>
      </w:pPr>
      <w:r>
        <w:rPr>
          <w:sz w:val="28"/>
        </w:rPr>
        <w:t>Мельник П.В. Банківські системи зарубіжних країн: підручник. /</w:t>
      </w:r>
      <w:r>
        <w:rPr>
          <w:spacing w:val="1"/>
          <w:sz w:val="28"/>
        </w:rPr>
        <w:t xml:space="preserve"> </w:t>
      </w:r>
      <w:r>
        <w:rPr>
          <w:sz w:val="28"/>
        </w:rPr>
        <w:t>П. В.Мельник, Л.Л. Тарангул, О.Д. Гордей. – К.: Центр учбової</w:t>
      </w:r>
      <w:r>
        <w:rPr>
          <w:spacing w:val="1"/>
          <w:sz w:val="28"/>
        </w:rPr>
        <w:t xml:space="preserve"> </w:t>
      </w:r>
      <w:r>
        <w:rPr>
          <w:sz w:val="28"/>
        </w:rPr>
        <w:t>літератури,</w:t>
      </w:r>
      <w:r>
        <w:rPr>
          <w:spacing w:val="-5"/>
          <w:sz w:val="28"/>
        </w:rPr>
        <w:t xml:space="preserve"> </w:t>
      </w:r>
      <w:r>
        <w:rPr>
          <w:sz w:val="28"/>
        </w:rPr>
        <w:t>2010.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586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AB44FD" w:rsidRDefault="00AB44FD" w:rsidP="00AB44FD">
      <w:pPr>
        <w:pStyle w:val="a5"/>
        <w:numPr>
          <w:ilvl w:val="0"/>
          <w:numId w:val="2"/>
        </w:numPr>
        <w:tabs>
          <w:tab w:val="left" w:pos="851"/>
          <w:tab w:val="left" w:pos="1272"/>
        </w:tabs>
        <w:spacing w:line="360" w:lineRule="auto"/>
        <w:ind w:left="0" w:right="14" w:firstLine="851"/>
        <w:jc w:val="both"/>
        <w:rPr>
          <w:sz w:val="28"/>
        </w:rPr>
      </w:pPr>
      <w:r>
        <w:rPr>
          <w:sz w:val="28"/>
        </w:rPr>
        <w:t xml:space="preserve">Мозговий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О.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М.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Міжнародні  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фінанси:    навч.    посіб.    /</w:t>
      </w:r>
      <w:r>
        <w:rPr>
          <w:spacing w:val="1"/>
          <w:sz w:val="28"/>
        </w:rPr>
        <w:t xml:space="preserve"> </w:t>
      </w:r>
      <w:r>
        <w:rPr>
          <w:sz w:val="28"/>
        </w:rPr>
        <w:t>О.М.</w:t>
      </w:r>
      <w:r>
        <w:rPr>
          <w:spacing w:val="-3"/>
          <w:sz w:val="28"/>
        </w:rPr>
        <w:t xml:space="preserve"> </w:t>
      </w:r>
      <w:r>
        <w:rPr>
          <w:sz w:val="28"/>
        </w:rPr>
        <w:t>Мозговий. – К.:</w:t>
      </w:r>
      <w:r>
        <w:rPr>
          <w:spacing w:val="1"/>
          <w:sz w:val="28"/>
        </w:rPr>
        <w:t xml:space="preserve"> </w:t>
      </w:r>
      <w:r>
        <w:rPr>
          <w:sz w:val="28"/>
        </w:rPr>
        <w:t>КНЕУ, 2000. –</w:t>
      </w:r>
      <w:r>
        <w:rPr>
          <w:spacing w:val="-2"/>
          <w:sz w:val="28"/>
        </w:rPr>
        <w:t xml:space="preserve"> </w:t>
      </w:r>
      <w:r>
        <w:rPr>
          <w:sz w:val="28"/>
        </w:rPr>
        <w:t>557</w:t>
      </w:r>
      <w:r>
        <w:rPr>
          <w:spacing w:val="-3"/>
          <w:sz w:val="28"/>
        </w:rPr>
        <w:t xml:space="preserve"> </w:t>
      </w:r>
      <w:r>
        <w:rPr>
          <w:sz w:val="28"/>
        </w:rPr>
        <w:t>с.</w:t>
      </w:r>
    </w:p>
    <w:p w:rsidR="00AB44FD" w:rsidRDefault="00AB44FD" w:rsidP="00AB44FD">
      <w:pPr>
        <w:pStyle w:val="a5"/>
        <w:numPr>
          <w:ilvl w:val="0"/>
          <w:numId w:val="2"/>
        </w:numPr>
        <w:tabs>
          <w:tab w:val="left" w:pos="851"/>
          <w:tab w:val="left" w:pos="1272"/>
        </w:tabs>
        <w:spacing w:line="360" w:lineRule="auto"/>
        <w:ind w:left="0" w:right="14" w:firstLine="851"/>
        <w:rPr>
          <w:sz w:val="28"/>
        </w:rPr>
      </w:pPr>
      <w:r>
        <w:rPr>
          <w:sz w:val="28"/>
        </w:rPr>
        <w:t>Нaвчaльнi мaтерiaли для студентiв. - Режим доступу до сaйту:</w:t>
      </w:r>
      <w:r>
        <w:rPr>
          <w:spacing w:val="1"/>
          <w:sz w:val="28"/>
        </w:rPr>
        <w:t xml:space="preserve"> </w:t>
      </w:r>
      <w:hyperlink r:id="rId8">
        <w:r>
          <w:rPr>
            <w:spacing w:val="-1"/>
            <w:sz w:val="28"/>
          </w:rPr>
          <w:t>https://studme.com.ua/1417012011680/menedzhment/osnovy_mezhdu</w:t>
        </w:r>
      </w:hyperlink>
      <w:r>
        <w:rPr>
          <w:spacing w:val="-67"/>
          <w:sz w:val="28"/>
        </w:rPr>
        <w:t xml:space="preserve"> </w:t>
      </w:r>
      <w:hyperlink r:id="rId9">
        <w:r>
          <w:rPr>
            <w:sz w:val="28"/>
          </w:rPr>
          <w:t>narodnogo_menedzhmenta.htm</w:t>
        </w:r>
      </w:hyperlink>
    </w:p>
    <w:p w:rsidR="00AB44FD" w:rsidRDefault="00AB44FD" w:rsidP="00AB44FD">
      <w:pPr>
        <w:pStyle w:val="a5"/>
        <w:numPr>
          <w:ilvl w:val="0"/>
          <w:numId w:val="2"/>
        </w:numPr>
        <w:tabs>
          <w:tab w:val="left" w:pos="851"/>
          <w:tab w:val="left" w:pos="1272"/>
        </w:tabs>
        <w:spacing w:line="360" w:lineRule="auto"/>
        <w:ind w:left="0" w:right="14" w:firstLine="851"/>
        <w:rPr>
          <w:sz w:val="28"/>
        </w:rPr>
      </w:pPr>
      <w:r>
        <w:rPr>
          <w:sz w:val="28"/>
        </w:rPr>
        <w:t>Нaвчaльнi мaтерiaли онлaйн. - Режим доступу до сaйту: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https://pidruchniki.com/pravo/dogovir_komertsiynoyi_kontsesiyi</w:t>
      </w:r>
    </w:p>
    <w:p w:rsidR="00AB44FD" w:rsidRDefault="00AB44FD" w:rsidP="00AB44FD">
      <w:pPr>
        <w:pStyle w:val="a5"/>
        <w:numPr>
          <w:ilvl w:val="0"/>
          <w:numId w:val="2"/>
        </w:numPr>
        <w:tabs>
          <w:tab w:val="left" w:pos="851"/>
          <w:tab w:val="left" w:pos="1272"/>
        </w:tabs>
        <w:spacing w:before="1" w:line="360" w:lineRule="auto"/>
        <w:ind w:left="0" w:right="14" w:firstLine="851"/>
        <w:rPr>
          <w:sz w:val="28"/>
        </w:rPr>
      </w:pPr>
      <w:r>
        <w:rPr>
          <w:sz w:val="28"/>
        </w:rPr>
        <w:t>Офiцiйний</w:t>
      </w:r>
      <w:r>
        <w:rPr>
          <w:spacing w:val="52"/>
          <w:sz w:val="28"/>
        </w:rPr>
        <w:t xml:space="preserve"> </w:t>
      </w:r>
      <w:r>
        <w:rPr>
          <w:sz w:val="28"/>
        </w:rPr>
        <w:t>сaйт</w:t>
      </w:r>
      <w:r>
        <w:rPr>
          <w:spacing w:val="51"/>
          <w:sz w:val="28"/>
        </w:rPr>
        <w:t xml:space="preserve"> </w:t>
      </w:r>
      <w:r>
        <w:rPr>
          <w:sz w:val="28"/>
        </w:rPr>
        <w:t>Держaвного</w:t>
      </w:r>
      <w:r>
        <w:rPr>
          <w:spacing w:val="52"/>
          <w:sz w:val="28"/>
        </w:rPr>
        <w:t xml:space="preserve"> </w:t>
      </w:r>
      <w:r>
        <w:rPr>
          <w:sz w:val="28"/>
        </w:rPr>
        <w:t>комiтету</w:t>
      </w:r>
      <w:r>
        <w:rPr>
          <w:spacing w:val="50"/>
          <w:sz w:val="28"/>
        </w:rPr>
        <w:t xml:space="preserve"> </w:t>
      </w:r>
      <w:r>
        <w:rPr>
          <w:sz w:val="28"/>
        </w:rPr>
        <w:t>стaтистики</w:t>
      </w:r>
      <w:r>
        <w:rPr>
          <w:spacing w:val="52"/>
          <w:sz w:val="28"/>
        </w:rPr>
        <w:t xml:space="preserve"> </w:t>
      </w:r>
      <w:r>
        <w:rPr>
          <w:sz w:val="28"/>
        </w:rPr>
        <w:t>Укрaїни.</w:t>
      </w:r>
      <w:r>
        <w:rPr>
          <w:spacing w:val="52"/>
          <w:sz w:val="28"/>
        </w:rPr>
        <w:t xml:space="preserve"> </w:t>
      </w:r>
      <w:r>
        <w:rPr>
          <w:sz w:val="28"/>
        </w:rPr>
        <w:t>-</w:t>
      </w:r>
      <w:r>
        <w:rPr>
          <w:spacing w:val="-67"/>
          <w:sz w:val="28"/>
        </w:rPr>
        <w:t xml:space="preserve"> </w:t>
      </w:r>
      <w:r>
        <w:rPr>
          <w:sz w:val="28"/>
        </w:rPr>
        <w:t>Режим</w:t>
      </w:r>
      <w:r>
        <w:rPr>
          <w:spacing w:val="-4"/>
          <w:sz w:val="28"/>
        </w:rPr>
        <w:t xml:space="preserve"> </w:t>
      </w:r>
      <w:r>
        <w:rPr>
          <w:sz w:val="28"/>
        </w:rPr>
        <w:t>доступу</w:t>
      </w:r>
      <w:r>
        <w:rPr>
          <w:spacing w:val="-3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сaйту:</w:t>
      </w:r>
      <w:r>
        <w:rPr>
          <w:spacing w:val="-1"/>
          <w:sz w:val="28"/>
        </w:rPr>
        <w:t xml:space="preserve"> </w:t>
      </w:r>
      <w:r>
        <w:rPr>
          <w:sz w:val="28"/>
        </w:rPr>
        <w:t>http:</w:t>
      </w:r>
      <w:r>
        <w:rPr>
          <w:spacing w:val="1"/>
          <w:sz w:val="28"/>
        </w:rPr>
        <w:t xml:space="preserve"> </w:t>
      </w:r>
      <w:r>
        <w:rPr>
          <w:sz w:val="28"/>
        </w:rPr>
        <w:t>//ukrstat.gov.ua.</w:t>
      </w:r>
    </w:p>
    <w:p w:rsidR="00AB44FD" w:rsidRDefault="00AB44FD" w:rsidP="00AB44FD">
      <w:pPr>
        <w:pStyle w:val="a5"/>
        <w:numPr>
          <w:ilvl w:val="0"/>
          <w:numId w:val="2"/>
        </w:numPr>
        <w:tabs>
          <w:tab w:val="left" w:pos="851"/>
          <w:tab w:val="left" w:pos="1272"/>
        </w:tabs>
        <w:spacing w:line="360" w:lineRule="auto"/>
        <w:ind w:left="0" w:right="14" w:firstLine="851"/>
        <w:rPr>
          <w:sz w:val="28"/>
        </w:rPr>
      </w:pPr>
      <w:r>
        <w:rPr>
          <w:sz w:val="28"/>
        </w:rPr>
        <w:t>Павленко</w:t>
      </w:r>
      <w:r>
        <w:rPr>
          <w:spacing w:val="11"/>
          <w:sz w:val="28"/>
        </w:rPr>
        <w:t xml:space="preserve"> </w:t>
      </w:r>
      <w:r>
        <w:rPr>
          <w:sz w:val="28"/>
        </w:rPr>
        <w:t>І.І.</w:t>
      </w:r>
      <w:r>
        <w:rPr>
          <w:spacing w:val="11"/>
          <w:sz w:val="28"/>
        </w:rPr>
        <w:t xml:space="preserve"> </w:t>
      </w:r>
      <w:r>
        <w:rPr>
          <w:sz w:val="28"/>
        </w:rPr>
        <w:t>Міжнародна</w:t>
      </w:r>
      <w:r>
        <w:rPr>
          <w:spacing w:val="13"/>
          <w:sz w:val="28"/>
        </w:rPr>
        <w:t xml:space="preserve"> </w:t>
      </w:r>
      <w:r>
        <w:rPr>
          <w:sz w:val="28"/>
        </w:rPr>
        <w:t>торгівля</w:t>
      </w:r>
      <w:r>
        <w:rPr>
          <w:spacing w:val="11"/>
          <w:sz w:val="28"/>
        </w:rPr>
        <w:t xml:space="preserve"> </w:t>
      </w:r>
      <w:r>
        <w:rPr>
          <w:sz w:val="28"/>
        </w:rPr>
        <w:t>та</w:t>
      </w:r>
      <w:r>
        <w:rPr>
          <w:spacing w:val="10"/>
          <w:sz w:val="28"/>
        </w:rPr>
        <w:t xml:space="preserve"> </w:t>
      </w:r>
      <w:r>
        <w:rPr>
          <w:sz w:val="28"/>
        </w:rPr>
        <w:t>інвестиції:</w:t>
      </w:r>
      <w:r>
        <w:rPr>
          <w:spacing w:val="11"/>
          <w:sz w:val="28"/>
        </w:rPr>
        <w:t xml:space="preserve"> </w:t>
      </w:r>
      <w:r>
        <w:rPr>
          <w:sz w:val="28"/>
        </w:rPr>
        <w:t>навч.</w:t>
      </w:r>
      <w:r>
        <w:rPr>
          <w:spacing w:val="10"/>
          <w:sz w:val="28"/>
        </w:rPr>
        <w:t xml:space="preserve"> </w:t>
      </w:r>
      <w:r>
        <w:rPr>
          <w:sz w:val="28"/>
        </w:rPr>
        <w:t>посібник</w:t>
      </w:r>
      <w:r>
        <w:rPr>
          <w:spacing w:val="11"/>
          <w:sz w:val="28"/>
        </w:rPr>
        <w:t xml:space="preserve"> </w:t>
      </w:r>
      <w:r>
        <w:rPr>
          <w:sz w:val="28"/>
        </w:rPr>
        <w:t>/</w:t>
      </w:r>
      <w:r>
        <w:rPr>
          <w:spacing w:val="-67"/>
          <w:sz w:val="28"/>
        </w:rPr>
        <w:t xml:space="preserve"> </w:t>
      </w:r>
      <w:r>
        <w:rPr>
          <w:sz w:val="28"/>
        </w:rPr>
        <w:t>Павленко І.І.</w:t>
      </w:r>
      <w:r>
        <w:rPr>
          <w:spacing w:val="-4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К.: Центр</w:t>
      </w:r>
      <w:r>
        <w:rPr>
          <w:spacing w:val="-1"/>
          <w:sz w:val="28"/>
        </w:rPr>
        <w:t xml:space="preserve"> </w:t>
      </w:r>
      <w:r>
        <w:rPr>
          <w:sz w:val="28"/>
        </w:rPr>
        <w:t>учбової літератури,</w:t>
      </w:r>
      <w:r>
        <w:rPr>
          <w:spacing w:val="-1"/>
          <w:sz w:val="28"/>
        </w:rPr>
        <w:t xml:space="preserve"> </w:t>
      </w:r>
      <w:r>
        <w:rPr>
          <w:sz w:val="28"/>
        </w:rPr>
        <w:t>2012.</w:t>
      </w:r>
      <w:r>
        <w:rPr>
          <w:spacing w:val="-1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256 с.</w:t>
      </w:r>
    </w:p>
    <w:p w:rsidR="00AB44FD" w:rsidRDefault="00AB44FD" w:rsidP="00AB44FD">
      <w:pPr>
        <w:pStyle w:val="a5"/>
        <w:numPr>
          <w:ilvl w:val="0"/>
          <w:numId w:val="2"/>
        </w:numPr>
        <w:tabs>
          <w:tab w:val="left" w:pos="851"/>
          <w:tab w:val="left" w:pos="1272"/>
        </w:tabs>
        <w:spacing w:before="1" w:line="360" w:lineRule="auto"/>
        <w:ind w:left="0" w:right="14" w:firstLine="851"/>
        <w:rPr>
          <w:sz w:val="28"/>
        </w:rPr>
      </w:pPr>
      <w:r>
        <w:rPr>
          <w:sz w:val="28"/>
        </w:rPr>
        <w:t>Пiдручники для студентiв. - Режим доступу до сaйту:</w:t>
      </w:r>
      <w:r>
        <w:rPr>
          <w:spacing w:val="-67"/>
          <w:sz w:val="28"/>
        </w:rPr>
        <w:t xml:space="preserve"> </w:t>
      </w:r>
      <w:r>
        <w:rPr>
          <w:sz w:val="28"/>
        </w:rPr>
        <w:t>https://stud.com.ua/11680/menedzhment</w:t>
      </w:r>
    </w:p>
    <w:p w:rsidR="00AB44FD" w:rsidRDefault="00AB44FD" w:rsidP="00AB44FD">
      <w:pPr>
        <w:pStyle w:val="a5"/>
        <w:numPr>
          <w:ilvl w:val="0"/>
          <w:numId w:val="2"/>
        </w:numPr>
        <w:tabs>
          <w:tab w:val="left" w:pos="851"/>
          <w:tab w:val="left" w:pos="1272"/>
        </w:tabs>
        <w:spacing w:line="360" w:lineRule="auto"/>
        <w:ind w:left="0" w:right="14" w:firstLine="851"/>
        <w:rPr>
          <w:sz w:val="28"/>
        </w:rPr>
      </w:pPr>
      <w:r>
        <w:rPr>
          <w:sz w:val="28"/>
        </w:rPr>
        <w:t>Студентськa енциклопедiя. - Режим доступу до сaйту:</w:t>
      </w:r>
      <w:r>
        <w:rPr>
          <w:spacing w:val="-67"/>
          <w:sz w:val="28"/>
        </w:rPr>
        <w:t xml:space="preserve"> </w:t>
      </w:r>
      <w:hyperlink r:id="rId10">
        <w:r>
          <w:rPr>
            <w:sz w:val="28"/>
          </w:rPr>
          <w:t>https://studexpo.ru/222612/mirovaya_ekonomika</w:t>
        </w:r>
      </w:hyperlink>
    </w:p>
    <w:p w:rsidR="00AB44FD" w:rsidRDefault="00AB44FD" w:rsidP="00AB44FD">
      <w:pPr>
        <w:pStyle w:val="a5"/>
        <w:numPr>
          <w:ilvl w:val="0"/>
          <w:numId w:val="2"/>
        </w:numPr>
        <w:tabs>
          <w:tab w:val="left" w:pos="851"/>
          <w:tab w:val="left" w:pos="1272"/>
        </w:tabs>
        <w:spacing w:line="362" w:lineRule="auto"/>
        <w:ind w:left="0" w:right="14" w:firstLine="851"/>
        <w:rPr>
          <w:sz w:val="28"/>
        </w:rPr>
      </w:pPr>
      <w:r>
        <w:rPr>
          <w:sz w:val="28"/>
        </w:rPr>
        <w:t>Учбовi мaтерiaли онлaйн. - Режим доступу до сaйту:</w:t>
      </w:r>
      <w:r>
        <w:rPr>
          <w:spacing w:val="-67"/>
          <w:sz w:val="28"/>
        </w:rPr>
        <w:t xml:space="preserve"> </w:t>
      </w:r>
      <w:hyperlink r:id="rId11">
        <w:r>
          <w:rPr>
            <w:sz w:val="28"/>
          </w:rPr>
          <w:t>https://studwood.ru/2034678/ekonomika/pokazniki</w:t>
        </w:r>
      </w:hyperlink>
    </w:p>
    <w:p w:rsidR="00AB44FD" w:rsidRDefault="00AB44FD" w:rsidP="00AB44FD">
      <w:pPr>
        <w:pStyle w:val="a5"/>
        <w:numPr>
          <w:ilvl w:val="0"/>
          <w:numId w:val="2"/>
        </w:numPr>
        <w:tabs>
          <w:tab w:val="left" w:pos="851"/>
          <w:tab w:val="left" w:pos="1272"/>
        </w:tabs>
        <w:spacing w:line="360" w:lineRule="auto"/>
        <w:ind w:left="0" w:right="14" w:firstLine="851"/>
        <w:jc w:val="both"/>
        <w:rPr>
          <w:sz w:val="28"/>
        </w:rPr>
      </w:pPr>
      <w:r>
        <w:rPr>
          <w:sz w:val="28"/>
        </w:rPr>
        <w:t>Фiлiпенко</w:t>
      </w:r>
      <w:r>
        <w:rPr>
          <w:spacing w:val="1"/>
          <w:sz w:val="28"/>
        </w:rPr>
        <w:t xml:space="preserve"> </w:t>
      </w:r>
      <w:r>
        <w:rPr>
          <w:sz w:val="28"/>
        </w:rPr>
        <w:t>A.,</w:t>
      </w:r>
      <w:r>
        <w:rPr>
          <w:spacing w:val="1"/>
          <w:sz w:val="28"/>
        </w:rPr>
        <w:t xml:space="preserve"> </w:t>
      </w:r>
      <w:r>
        <w:rPr>
          <w:sz w:val="28"/>
        </w:rPr>
        <w:t>Шнирков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Новий</w:t>
      </w:r>
      <w:r>
        <w:rPr>
          <w:spacing w:val="1"/>
          <w:sz w:val="28"/>
        </w:rPr>
        <w:t xml:space="preserve"> </w:t>
      </w:r>
      <w:r>
        <w:rPr>
          <w:sz w:val="28"/>
        </w:rPr>
        <w:t>етaп</w:t>
      </w:r>
      <w:r>
        <w:rPr>
          <w:spacing w:val="1"/>
          <w:sz w:val="28"/>
        </w:rPr>
        <w:t xml:space="preserve"> </w:t>
      </w:r>
      <w:r>
        <w:rPr>
          <w:sz w:val="28"/>
        </w:rPr>
        <w:t>зовнiшньоекономiчних</w:t>
      </w:r>
      <w:r>
        <w:rPr>
          <w:spacing w:val="-67"/>
          <w:sz w:val="28"/>
        </w:rPr>
        <w:t xml:space="preserve"> </w:t>
      </w:r>
      <w:r>
        <w:rPr>
          <w:sz w:val="28"/>
        </w:rPr>
        <w:t>зв’язкiв Укрaїни / A. Фiлiпенко., О. Шнирков. -</w:t>
      </w:r>
      <w:r>
        <w:rPr>
          <w:spacing w:val="1"/>
          <w:sz w:val="28"/>
        </w:rPr>
        <w:t xml:space="preserve"> </w:t>
      </w:r>
      <w:r>
        <w:rPr>
          <w:sz w:val="28"/>
        </w:rPr>
        <w:t>К.: Економiкa</w:t>
      </w:r>
      <w:r>
        <w:rPr>
          <w:spacing w:val="1"/>
          <w:sz w:val="28"/>
        </w:rPr>
        <w:t xml:space="preserve"> </w:t>
      </w:r>
      <w:r>
        <w:rPr>
          <w:sz w:val="28"/>
        </w:rPr>
        <w:t>Укрaїни,</w:t>
      </w:r>
      <w:r>
        <w:rPr>
          <w:spacing w:val="-5"/>
          <w:sz w:val="28"/>
        </w:rPr>
        <w:t xml:space="preserve"> </w:t>
      </w:r>
      <w:r>
        <w:rPr>
          <w:sz w:val="28"/>
        </w:rPr>
        <w:t>2002.-</w:t>
      </w:r>
      <w:r>
        <w:rPr>
          <w:spacing w:val="-1"/>
          <w:sz w:val="28"/>
        </w:rPr>
        <w:t xml:space="preserve"> </w:t>
      </w:r>
      <w:r>
        <w:rPr>
          <w:sz w:val="28"/>
        </w:rPr>
        <w:t>№1,</w:t>
      </w:r>
      <w:r>
        <w:rPr>
          <w:spacing w:val="-3"/>
          <w:sz w:val="28"/>
        </w:rPr>
        <w:t xml:space="preserve"> </w:t>
      </w:r>
      <w:r>
        <w:rPr>
          <w:sz w:val="28"/>
        </w:rPr>
        <w:t>с.11-14</w:t>
      </w:r>
    </w:p>
    <w:p w:rsidR="00AB44FD" w:rsidRDefault="00AB44FD" w:rsidP="00AB44FD">
      <w:pPr>
        <w:pStyle w:val="a5"/>
        <w:numPr>
          <w:ilvl w:val="0"/>
          <w:numId w:val="2"/>
        </w:numPr>
        <w:tabs>
          <w:tab w:val="left" w:pos="851"/>
          <w:tab w:val="left" w:pos="1272"/>
        </w:tabs>
        <w:spacing w:line="360" w:lineRule="auto"/>
        <w:ind w:left="0" w:right="14" w:firstLine="851"/>
        <w:rPr>
          <w:sz w:val="28"/>
        </w:rPr>
      </w:pPr>
      <w:r>
        <w:rPr>
          <w:sz w:val="28"/>
        </w:rPr>
        <w:t>Центр Дослiджень соцiaльних комунiкaцiй НБУВ. - Режим</w:t>
      </w:r>
      <w:r>
        <w:rPr>
          <w:spacing w:val="-67"/>
          <w:sz w:val="28"/>
        </w:rPr>
        <w:t xml:space="preserve"> </w:t>
      </w:r>
      <w:r>
        <w:rPr>
          <w:sz w:val="28"/>
        </w:rPr>
        <w:t>доступу</w:t>
      </w:r>
      <w:r>
        <w:rPr>
          <w:spacing w:val="-5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сaйту: </w:t>
      </w:r>
      <w:hyperlink r:id="rId12">
        <w:r>
          <w:rPr>
            <w:sz w:val="28"/>
          </w:rPr>
          <w:t>http://nbuviap.gov.ua</w:t>
        </w:r>
      </w:hyperlink>
    </w:p>
    <w:p w:rsidR="00AB44FD" w:rsidRDefault="00AB44FD" w:rsidP="00AB44FD">
      <w:pPr>
        <w:pStyle w:val="a5"/>
        <w:numPr>
          <w:ilvl w:val="0"/>
          <w:numId w:val="2"/>
        </w:numPr>
        <w:tabs>
          <w:tab w:val="left" w:pos="851"/>
        </w:tabs>
        <w:spacing w:line="360" w:lineRule="auto"/>
        <w:ind w:left="0" w:right="14" w:firstLine="851"/>
        <w:rPr>
          <w:sz w:val="28"/>
        </w:rPr>
      </w:pPr>
      <w:r>
        <w:rPr>
          <w:sz w:val="28"/>
        </w:rPr>
        <w:t>Шафранський</w:t>
      </w:r>
      <w:r>
        <w:rPr>
          <w:spacing w:val="56"/>
          <w:sz w:val="28"/>
        </w:rPr>
        <w:t xml:space="preserve"> </w:t>
      </w:r>
      <w:r>
        <w:rPr>
          <w:sz w:val="28"/>
        </w:rPr>
        <w:t>А.</w:t>
      </w:r>
      <w:r>
        <w:rPr>
          <w:spacing w:val="57"/>
          <w:sz w:val="28"/>
        </w:rPr>
        <w:t xml:space="preserve"> </w:t>
      </w:r>
      <w:r>
        <w:rPr>
          <w:sz w:val="28"/>
        </w:rPr>
        <w:t>Офшорні</w:t>
      </w:r>
      <w:r>
        <w:rPr>
          <w:spacing w:val="56"/>
          <w:sz w:val="28"/>
        </w:rPr>
        <w:t xml:space="preserve"> </w:t>
      </w:r>
      <w:r>
        <w:rPr>
          <w:sz w:val="28"/>
        </w:rPr>
        <w:t>фінансові</w:t>
      </w:r>
      <w:r>
        <w:rPr>
          <w:spacing w:val="125"/>
          <w:sz w:val="28"/>
        </w:rPr>
        <w:t xml:space="preserve"> </w:t>
      </w:r>
      <w:r>
        <w:rPr>
          <w:sz w:val="28"/>
        </w:rPr>
        <w:t>центри</w:t>
      </w:r>
      <w:r>
        <w:rPr>
          <w:spacing w:val="126"/>
          <w:sz w:val="28"/>
        </w:rPr>
        <w:t xml:space="preserve"> </w:t>
      </w:r>
      <w:r>
        <w:rPr>
          <w:sz w:val="28"/>
        </w:rPr>
        <w:t>та</w:t>
      </w:r>
      <w:r>
        <w:rPr>
          <w:spacing w:val="125"/>
          <w:sz w:val="28"/>
        </w:rPr>
        <w:t xml:space="preserve"> </w:t>
      </w:r>
      <w:r>
        <w:rPr>
          <w:sz w:val="28"/>
        </w:rPr>
        <w:t>їхні</w:t>
      </w:r>
      <w:r>
        <w:rPr>
          <w:spacing w:val="123"/>
          <w:sz w:val="28"/>
        </w:rPr>
        <w:t xml:space="preserve"> </w:t>
      </w:r>
      <w:r>
        <w:rPr>
          <w:sz w:val="28"/>
        </w:rPr>
        <w:t>види</w:t>
      </w:r>
      <w:r>
        <w:rPr>
          <w:spacing w:val="126"/>
          <w:sz w:val="28"/>
        </w:rPr>
        <w:t xml:space="preserve"> </w:t>
      </w:r>
      <w:r>
        <w:rPr>
          <w:sz w:val="28"/>
        </w:rPr>
        <w:t>/</w:t>
      </w:r>
      <w:r>
        <w:rPr>
          <w:spacing w:val="-67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Шафранський. – Режим доступу до статті:</w:t>
      </w:r>
      <w:r>
        <w:rPr>
          <w:spacing w:val="1"/>
          <w:sz w:val="28"/>
        </w:rPr>
        <w:t xml:space="preserve"> </w:t>
      </w:r>
      <w:hyperlink r:id="rId13">
        <w:r>
          <w:rPr>
            <w:sz w:val="28"/>
          </w:rPr>
          <w:t>http://economist.lacruax</w:t>
        </w:r>
      </w:hyperlink>
      <w:r>
        <w:rPr>
          <w:sz w:val="28"/>
        </w:rPr>
        <w:t>.htm</w:t>
      </w:r>
    </w:p>
    <w:p w:rsidR="003D3630" w:rsidRDefault="003D3630">
      <w:bookmarkStart w:id="5" w:name="_GoBack"/>
      <w:bookmarkEnd w:id="5"/>
    </w:p>
    <w:sectPr w:rsidR="003D363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94509" w:rsidRDefault="00AB44FD">
    <w:pPr>
      <w:pStyle w:val="a3"/>
      <w:spacing w:line="14" w:lineRule="auto"/>
      <w:ind w:left="0" w:firstLine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65530CBA" wp14:editId="3E1C1CAE">
              <wp:simplePos x="0" y="0"/>
              <wp:positionH relativeFrom="page">
                <wp:posOffset>6661150</wp:posOffset>
              </wp:positionH>
              <wp:positionV relativeFrom="page">
                <wp:posOffset>462915</wp:posOffset>
              </wp:positionV>
              <wp:extent cx="220980" cy="165735"/>
              <wp:effectExtent l="0" t="0" r="0" b="0"/>
              <wp:wrapNone/>
              <wp:docPr id="528716419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098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4509" w:rsidRDefault="00AB44FD">
                          <w:pPr>
                            <w:spacing w:line="245" w:lineRule="exact"/>
                            <w:ind w:left="60"/>
                            <w:rPr>
                              <w:rFonts w:ascii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</w:rPr>
                            <w:t>8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5530CB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24.5pt;margin-top:36.45pt;width:17.4pt;height:13.0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" filled="f" stroked="f">
              <v:textbox inset="0,0,0,0">
                <w:txbxContent>
                  <w:p w:rsidR="00694509" w:rsidRDefault="00AB44FD">
                    <w:pPr>
                      <w:spacing w:line="245" w:lineRule="exact"/>
                      <w:ind w:left="60"/>
                      <w:rPr>
                        <w:rFonts w:ascii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/>
                        <w:noProof/>
                      </w:rPr>
                      <w:t>8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C886A2F"/>
    <w:multiLevelType w:val="multilevel"/>
    <w:tmpl w:val="DC1CA882"/>
    <w:lvl w:ilvl="0">
      <w:start w:val="1"/>
      <w:numFmt w:val="decimal"/>
      <w:lvlText w:val="%1"/>
      <w:lvlJc w:val="left"/>
      <w:pPr>
        <w:ind w:left="1242" w:hanging="423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242" w:hanging="423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865" w:hanging="423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677" w:hanging="423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490" w:hanging="423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303" w:hanging="423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115" w:hanging="423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928" w:hanging="423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741" w:hanging="423"/>
      </w:pPr>
      <w:rPr>
        <w:rFonts w:hint="default"/>
        <w:lang w:val="uk-UA" w:eastAsia="en-US" w:bidi="ar-SA"/>
      </w:rPr>
    </w:lvl>
  </w:abstractNum>
  <w:abstractNum w:abstractNumId="1">
    <w:nsid w:val="66C67D1A"/>
    <w:multiLevelType w:val="hybridMultilevel"/>
    <w:tmpl w:val="6868B4C6"/>
    <w:lvl w:ilvl="0" w:tplc="A3104C1A">
      <w:start w:val="1"/>
      <w:numFmt w:val="decimal"/>
      <w:lvlText w:val="%1."/>
      <w:lvlJc w:val="left"/>
      <w:pPr>
        <w:ind w:left="1202" w:hanging="360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F9782C38">
      <w:numFmt w:val="bullet"/>
      <w:lvlText w:val="•"/>
      <w:lvlJc w:val="left"/>
      <w:pPr>
        <w:ind w:left="1420" w:hanging="360"/>
      </w:pPr>
      <w:rPr>
        <w:rFonts w:hint="default"/>
        <w:lang w:val="uk-UA" w:eastAsia="en-US" w:bidi="ar-SA"/>
      </w:rPr>
    </w:lvl>
    <w:lvl w:ilvl="2" w:tplc="BF887D24">
      <w:numFmt w:val="bullet"/>
      <w:lvlText w:val="•"/>
      <w:lvlJc w:val="left"/>
      <w:pPr>
        <w:ind w:left="2302" w:hanging="360"/>
      </w:pPr>
      <w:rPr>
        <w:rFonts w:hint="default"/>
        <w:lang w:val="uk-UA" w:eastAsia="en-US" w:bidi="ar-SA"/>
      </w:rPr>
    </w:lvl>
    <w:lvl w:ilvl="3" w:tplc="5D88C8D8">
      <w:numFmt w:val="bullet"/>
      <w:lvlText w:val="•"/>
      <w:lvlJc w:val="left"/>
      <w:pPr>
        <w:ind w:left="3185" w:hanging="360"/>
      </w:pPr>
      <w:rPr>
        <w:rFonts w:hint="default"/>
        <w:lang w:val="uk-UA" w:eastAsia="en-US" w:bidi="ar-SA"/>
      </w:rPr>
    </w:lvl>
    <w:lvl w:ilvl="4" w:tplc="A0DA7950">
      <w:numFmt w:val="bullet"/>
      <w:lvlText w:val="•"/>
      <w:lvlJc w:val="left"/>
      <w:pPr>
        <w:ind w:left="4068" w:hanging="360"/>
      </w:pPr>
      <w:rPr>
        <w:rFonts w:hint="default"/>
        <w:lang w:val="uk-UA" w:eastAsia="en-US" w:bidi="ar-SA"/>
      </w:rPr>
    </w:lvl>
    <w:lvl w:ilvl="5" w:tplc="77BA86FC">
      <w:numFmt w:val="bullet"/>
      <w:lvlText w:val="•"/>
      <w:lvlJc w:val="left"/>
      <w:pPr>
        <w:ind w:left="4951" w:hanging="360"/>
      </w:pPr>
      <w:rPr>
        <w:rFonts w:hint="default"/>
        <w:lang w:val="uk-UA" w:eastAsia="en-US" w:bidi="ar-SA"/>
      </w:rPr>
    </w:lvl>
    <w:lvl w:ilvl="6" w:tplc="D608B302">
      <w:numFmt w:val="bullet"/>
      <w:lvlText w:val="•"/>
      <w:lvlJc w:val="left"/>
      <w:pPr>
        <w:ind w:left="5834" w:hanging="360"/>
      </w:pPr>
      <w:rPr>
        <w:rFonts w:hint="default"/>
        <w:lang w:val="uk-UA" w:eastAsia="en-US" w:bidi="ar-SA"/>
      </w:rPr>
    </w:lvl>
    <w:lvl w:ilvl="7" w:tplc="C1C4306C">
      <w:numFmt w:val="bullet"/>
      <w:lvlText w:val="•"/>
      <w:lvlJc w:val="left"/>
      <w:pPr>
        <w:ind w:left="6717" w:hanging="360"/>
      </w:pPr>
      <w:rPr>
        <w:rFonts w:hint="default"/>
        <w:lang w:val="uk-UA" w:eastAsia="en-US" w:bidi="ar-SA"/>
      </w:rPr>
    </w:lvl>
    <w:lvl w:ilvl="8" w:tplc="07268FAA">
      <w:numFmt w:val="bullet"/>
      <w:lvlText w:val="•"/>
      <w:lvlJc w:val="left"/>
      <w:pPr>
        <w:ind w:left="7600" w:hanging="360"/>
      </w:pPr>
      <w:rPr>
        <w:rFonts w:hint="default"/>
        <w:lang w:val="uk-UA" w:eastAsia="en-US" w:bidi="ar-S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6791"/>
    <w:rsid w:val="003D3630"/>
    <w:rsid w:val="008414F0"/>
    <w:rsid w:val="009A6791"/>
    <w:rsid w:val="00AB44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F7AC3FC-B658-43B7-8068-2604C93EE9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1" w:unhideWhenUsed="1" w:qFormat="1"/>
    <w:lsdException w:name="toc 3" w:semiHidden="1" w:uiPriority="1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A6791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2">
    <w:name w:val="heading 2"/>
    <w:basedOn w:val="a"/>
    <w:link w:val="20"/>
    <w:uiPriority w:val="9"/>
    <w:unhideWhenUsed/>
    <w:qFormat/>
    <w:rsid w:val="009A6791"/>
    <w:pPr>
      <w:ind w:left="830"/>
      <w:jc w:val="center"/>
      <w:outlineLvl w:val="1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9A6791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paragraph" w:styleId="1">
    <w:name w:val="toc 1"/>
    <w:basedOn w:val="a"/>
    <w:uiPriority w:val="1"/>
    <w:qFormat/>
    <w:rsid w:val="009A6791"/>
    <w:pPr>
      <w:spacing w:before="161"/>
      <w:ind w:left="122"/>
    </w:pPr>
    <w:rPr>
      <w:sz w:val="28"/>
      <w:szCs w:val="28"/>
    </w:rPr>
  </w:style>
  <w:style w:type="paragraph" w:styleId="21">
    <w:name w:val="toc 2"/>
    <w:basedOn w:val="a"/>
    <w:uiPriority w:val="1"/>
    <w:qFormat/>
    <w:rsid w:val="009A6791"/>
    <w:pPr>
      <w:spacing w:before="161"/>
      <w:ind w:left="1242" w:hanging="423"/>
    </w:pPr>
    <w:rPr>
      <w:sz w:val="28"/>
      <w:szCs w:val="28"/>
    </w:rPr>
  </w:style>
  <w:style w:type="paragraph" w:styleId="3">
    <w:name w:val="toc 3"/>
    <w:basedOn w:val="a"/>
    <w:uiPriority w:val="1"/>
    <w:qFormat/>
    <w:rsid w:val="009A6791"/>
    <w:pPr>
      <w:spacing w:before="1"/>
      <w:ind w:left="890"/>
    </w:pPr>
    <w:rPr>
      <w:sz w:val="28"/>
      <w:szCs w:val="28"/>
    </w:rPr>
  </w:style>
  <w:style w:type="paragraph" w:styleId="a3">
    <w:name w:val="Body Text"/>
    <w:basedOn w:val="a"/>
    <w:link w:val="a4"/>
    <w:uiPriority w:val="1"/>
    <w:qFormat/>
    <w:rsid w:val="009A6791"/>
    <w:pPr>
      <w:ind w:left="122" w:firstLine="707"/>
      <w:jc w:val="both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9A6791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List Paragraph"/>
    <w:basedOn w:val="a"/>
    <w:uiPriority w:val="1"/>
    <w:qFormat/>
    <w:rsid w:val="00AB44FD"/>
    <w:pPr>
      <w:ind w:left="122" w:firstLine="707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tudme.com.ua/1417012011680/menedzhment/osnovy_mezhdunarodnogo_menedzhmenta.htm" TargetMode="External"/><Relationship Id="rId13" Type="http://schemas.openxmlformats.org/officeDocument/2006/relationships/hyperlink" Target="http://economist.lacruax/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lawdiss.org.ua/books/a2015.doc.html" TargetMode="External"/><Relationship Id="rId12" Type="http://schemas.openxmlformats.org/officeDocument/2006/relationships/hyperlink" Target="http://nbuviap.gov.ua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bibliograph.com.ua/mezhdunarodnye-otnosheniya-2/3.htm" TargetMode="External"/><Relationship Id="rId11" Type="http://schemas.openxmlformats.org/officeDocument/2006/relationships/hyperlink" Target="https://studwood.ru/2034678/ekonomika/pokazniki_mizhnarodnoyi_torgivli" TargetMode="External"/><Relationship Id="rId5" Type="http://schemas.openxmlformats.org/officeDocument/2006/relationships/header" Target="header1.xml"/><Relationship Id="rId15" Type="http://schemas.openxmlformats.org/officeDocument/2006/relationships/theme" Target="theme/theme1.xml"/><Relationship Id="rId10" Type="http://schemas.openxmlformats.org/officeDocument/2006/relationships/hyperlink" Target="https://studexpo.ru/222612/mirovaya_ekonomika/teoritichni_osnovi_mizhnarodnoyi_torgivli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studme.com.ua/1417012011680/menedzhment/osnovy_mezhdunarodnogo_menedzhmenta.htm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1766</Words>
  <Characters>10067</Characters>
  <Application>Microsoft Office Word</Application>
  <DocSecurity>0</DocSecurity>
  <Lines>83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2024-03-01T08:27:00Z</dcterms:created>
  <dcterms:modified xsi:type="dcterms:W3CDTF">2024-03-01T08:29:00Z</dcterms:modified>
</cp:coreProperties>
</file>