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96392" w:rsidRPr="001C4225" w:rsidRDefault="00896392" w:rsidP="00896392">
      <w:pPr>
        <w:spacing w:after="0" w:line="240" w:lineRule="auto"/>
        <w:jc w:val="center"/>
        <w:rPr>
          <w:rFonts w:ascii="Times New Roman" w:hAnsi="Times New Roman"/>
          <w:b/>
          <w:bCs/>
          <w:i/>
          <w:iCs/>
          <w:noProof/>
          <w:sz w:val="28"/>
          <w:szCs w:val="28"/>
          <w:lang w:val="uk-UA" w:eastAsia="ru-RU"/>
        </w:rPr>
      </w:pPr>
      <w:r w:rsidRPr="001C4225">
        <w:rPr>
          <w:rFonts w:ascii="Times New Roman" w:hAnsi="Times New Roman"/>
          <w:noProof/>
          <w:sz w:val="28"/>
          <w:szCs w:val="28"/>
          <w:lang w:val="uk-UA" w:eastAsia="ru-RU"/>
        </w:rPr>
        <w:t>Одеський національний університет імені І. І. Мечникова</w:t>
      </w:r>
    </w:p>
    <w:p w:rsidR="00896392" w:rsidRPr="001C4225" w:rsidRDefault="00896392" w:rsidP="00896392">
      <w:pPr>
        <w:spacing w:after="0" w:line="240" w:lineRule="auto"/>
        <w:jc w:val="center"/>
        <w:rPr>
          <w:rFonts w:ascii="Times New Roman" w:hAnsi="Times New Roman"/>
          <w:noProof/>
          <w:sz w:val="28"/>
          <w:szCs w:val="28"/>
          <w:lang w:val="uk-UA" w:eastAsia="ru-RU"/>
        </w:rPr>
      </w:pPr>
      <w:r>
        <w:rPr>
          <w:rFonts w:ascii="Times New Roman" w:hAnsi="Times New Roman"/>
          <w:noProof/>
          <w:sz w:val="28"/>
          <w:szCs w:val="28"/>
          <w:lang w:val="uk-UA" w:eastAsia="ru-RU"/>
        </w:rPr>
        <w:t>Ф</w:t>
      </w:r>
      <w:r w:rsidRPr="001C4225">
        <w:rPr>
          <w:rFonts w:ascii="Times New Roman" w:hAnsi="Times New Roman"/>
          <w:noProof/>
          <w:sz w:val="28"/>
          <w:szCs w:val="28"/>
          <w:lang w:val="uk-UA" w:eastAsia="ru-RU"/>
        </w:rPr>
        <w:t>акультет</w:t>
      </w:r>
      <w:r>
        <w:rPr>
          <w:rFonts w:ascii="Times New Roman" w:hAnsi="Times New Roman"/>
          <w:noProof/>
          <w:sz w:val="28"/>
          <w:szCs w:val="28"/>
          <w:lang w:val="uk-UA" w:eastAsia="ru-RU"/>
        </w:rPr>
        <w:t xml:space="preserve"> міжнародних відносин, політології та соціології</w:t>
      </w:r>
    </w:p>
    <w:p w:rsidR="00896392" w:rsidRPr="001C4225" w:rsidRDefault="00896392" w:rsidP="00896392">
      <w:pPr>
        <w:spacing w:after="0" w:line="240" w:lineRule="auto"/>
        <w:jc w:val="center"/>
        <w:rPr>
          <w:rFonts w:ascii="Times New Roman" w:hAnsi="Times New Roman"/>
          <w:noProof/>
          <w:sz w:val="28"/>
          <w:szCs w:val="28"/>
          <w:lang w:val="uk-UA" w:eastAsia="ru-RU"/>
        </w:rPr>
      </w:pPr>
      <w:r w:rsidRPr="001C4225">
        <w:rPr>
          <w:rFonts w:ascii="Times New Roman" w:hAnsi="Times New Roman"/>
          <w:noProof/>
          <w:sz w:val="28"/>
          <w:szCs w:val="28"/>
          <w:lang w:val="uk-UA" w:eastAsia="ru-RU"/>
        </w:rPr>
        <w:t xml:space="preserve">Кафедра </w:t>
      </w:r>
      <w:r>
        <w:rPr>
          <w:rFonts w:ascii="Times New Roman" w:hAnsi="Times New Roman"/>
          <w:noProof/>
          <w:sz w:val="28"/>
          <w:szCs w:val="28"/>
          <w:lang w:val="uk-UA" w:eastAsia="ru-RU"/>
        </w:rPr>
        <w:t>світового господарства і міжнародних економічних відносин</w:t>
      </w:r>
    </w:p>
    <w:p w:rsidR="00896392" w:rsidRPr="001C4225" w:rsidRDefault="00896392" w:rsidP="00896392">
      <w:pPr>
        <w:spacing w:after="0" w:line="360" w:lineRule="auto"/>
        <w:jc w:val="both"/>
        <w:rPr>
          <w:rFonts w:ascii="Times New Roman" w:hAnsi="Times New Roman"/>
          <w:noProof/>
          <w:sz w:val="28"/>
          <w:szCs w:val="28"/>
          <w:u w:val="single"/>
          <w:lang w:val="uk-UA" w:eastAsia="ru-RU"/>
        </w:rPr>
      </w:pPr>
    </w:p>
    <w:p w:rsidR="00896392" w:rsidRPr="001C4225" w:rsidRDefault="00896392" w:rsidP="00896392">
      <w:pPr>
        <w:spacing w:after="0" w:line="360" w:lineRule="auto"/>
        <w:jc w:val="center"/>
        <w:rPr>
          <w:rFonts w:ascii="Times New Roman" w:hAnsi="Times New Roman"/>
          <w:b/>
          <w:noProof/>
          <w:sz w:val="36"/>
          <w:szCs w:val="36"/>
          <w:lang w:val="uk-UA" w:eastAsia="ru-RU"/>
        </w:rPr>
      </w:pPr>
      <w:r w:rsidRPr="001C4225">
        <w:rPr>
          <w:rFonts w:ascii="Times New Roman" w:hAnsi="Times New Roman"/>
          <w:b/>
          <w:noProof/>
          <w:sz w:val="36"/>
          <w:szCs w:val="36"/>
          <w:lang w:val="uk-UA" w:eastAsia="ru-RU"/>
        </w:rPr>
        <w:t>Дипломна робота</w:t>
      </w:r>
    </w:p>
    <w:p w:rsidR="00896392" w:rsidRDefault="00896392" w:rsidP="00896392">
      <w:pPr>
        <w:spacing w:after="0" w:line="240" w:lineRule="auto"/>
        <w:jc w:val="center"/>
        <w:rPr>
          <w:rFonts w:ascii="Times New Roman" w:hAnsi="Times New Roman"/>
          <w:bCs/>
          <w:noProof/>
          <w:sz w:val="36"/>
          <w:szCs w:val="36"/>
          <w:u w:val="single"/>
          <w:lang w:val="uk-UA" w:eastAsia="ru-RU"/>
        </w:rPr>
      </w:pPr>
      <w:r w:rsidRPr="001C4225">
        <w:rPr>
          <w:rFonts w:ascii="Times New Roman" w:hAnsi="Times New Roman"/>
          <w:bCs/>
          <w:noProof/>
          <w:sz w:val="36"/>
          <w:szCs w:val="36"/>
          <w:u w:val="single"/>
          <w:lang w:val="uk-UA" w:eastAsia="ru-RU"/>
        </w:rPr>
        <w:t>бакалавр</w:t>
      </w:r>
    </w:p>
    <w:p w:rsidR="00896392" w:rsidRPr="001C4225" w:rsidRDefault="00896392" w:rsidP="00896392">
      <w:pPr>
        <w:spacing w:after="0" w:line="240" w:lineRule="auto"/>
        <w:jc w:val="center"/>
        <w:rPr>
          <w:rFonts w:ascii="Times New Roman" w:hAnsi="Times New Roman"/>
          <w:noProof/>
          <w:sz w:val="20"/>
          <w:szCs w:val="28"/>
          <w:lang w:val="uk-UA" w:eastAsia="ru-RU"/>
        </w:rPr>
      </w:pPr>
      <w:r w:rsidRPr="001C4225">
        <w:rPr>
          <w:rFonts w:ascii="Times New Roman" w:hAnsi="Times New Roman"/>
          <w:noProof/>
          <w:sz w:val="20"/>
          <w:szCs w:val="24"/>
          <w:lang w:val="uk-UA" w:eastAsia="ru-RU"/>
        </w:rPr>
        <w:t xml:space="preserve"> (освітньо-кваліфікаційний рівень)</w:t>
      </w:r>
    </w:p>
    <w:p w:rsidR="00896392" w:rsidRDefault="00896392" w:rsidP="00896392">
      <w:pPr>
        <w:spacing w:after="0" w:line="240" w:lineRule="auto"/>
        <w:ind w:firstLine="560"/>
        <w:jc w:val="center"/>
        <w:rPr>
          <w:rFonts w:ascii="Times New Roman" w:hAnsi="Times New Roman"/>
          <w:sz w:val="28"/>
          <w:szCs w:val="28"/>
          <w:lang w:val="uk-UA" w:eastAsia="uk-UA"/>
        </w:rPr>
      </w:pPr>
    </w:p>
    <w:p w:rsidR="00896392" w:rsidRPr="001C6FED" w:rsidRDefault="00896392" w:rsidP="00896392">
      <w:pPr>
        <w:spacing w:after="0" w:line="240" w:lineRule="auto"/>
        <w:ind w:firstLine="560"/>
        <w:jc w:val="center"/>
        <w:rPr>
          <w:rFonts w:ascii="Times New Roman" w:hAnsi="Times New Roman"/>
          <w:sz w:val="28"/>
          <w:szCs w:val="28"/>
          <w:lang w:val="uk-UA" w:eastAsia="uk-UA"/>
        </w:rPr>
      </w:pPr>
      <w:r>
        <w:rPr>
          <w:rFonts w:ascii="Times New Roman" w:hAnsi="Times New Roman"/>
          <w:sz w:val="28"/>
          <w:szCs w:val="28"/>
          <w:lang w:val="uk-UA" w:eastAsia="uk-UA"/>
        </w:rPr>
        <w:t>on the theme</w:t>
      </w:r>
      <w:r w:rsidRPr="001C6FED">
        <w:rPr>
          <w:rFonts w:ascii="Times New Roman" w:hAnsi="Times New Roman"/>
          <w:sz w:val="28"/>
          <w:szCs w:val="28"/>
          <w:lang w:val="uk-UA" w:eastAsia="uk-UA"/>
        </w:rPr>
        <w:t xml:space="preserve">: </w:t>
      </w:r>
      <w:r w:rsidRPr="007A2D8E">
        <w:rPr>
          <w:rFonts w:ascii="Times New Roman" w:hAnsi="Times New Roman"/>
          <w:b/>
          <w:caps/>
          <w:color w:val="000000"/>
          <w:sz w:val="28"/>
          <w:szCs w:val="28"/>
          <w:lang w:val="uk-UA" w:eastAsia="uk-UA"/>
        </w:rPr>
        <w:t xml:space="preserve">The </w:t>
      </w:r>
      <w:r w:rsidRPr="007A2D8E">
        <w:rPr>
          <w:rFonts w:ascii="Times New Roman" w:hAnsi="Times New Roman"/>
          <w:b/>
          <w:caps/>
          <w:color w:val="000000"/>
          <w:sz w:val="28"/>
          <w:szCs w:val="28"/>
          <w:lang w:val="en-US" w:eastAsia="uk-UA"/>
        </w:rPr>
        <w:t>R</w:t>
      </w:r>
      <w:r w:rsidRPr="007A2D8E">
        <w:rPr>
          <w:rFonts w:ascii="Times New Roman" w:hAnsi="Times New Roman"/>
          <w:b/>
          <w:caps/>
          <w:color w:val="000000"/>
          <w:sz w:val="28"/>
          <w:szCs w:val="28"/>
          <w:lang w:val="uk-UA" w:eastAsia="uk-UA"/>
        </w:rPr>
        <w:t xml:space="preserve">ole of </w:t>
      </w:r>
      <w:r w:rsidRPr="007A2D8E">
        <w:rPr>
          <w:rFonts w:ascii="Times New Roman" w:hAnsi="Times New Roman"/>
          <w:b/>
          <w:caps/>
          <w:color w:val="000000"/>
          <w:sz w:val="28"/>
          <w:szCs w:val="28"/>
          <w:lang w:val="en-US" w:eastAsia="uk-UA"/>
        </w:rPr>
        <w:t>C</w:t>
      </w:r>
      <w:r w:rsidRPr="007A2D8E">
        <w:rPr>
          <w:rFonts w:ascii="Times New Roman" w:hAnsi="Times New Roman"/>
          <w:b/>
          <w:caps/>
          <w:color w:val="000000"/>
          <w:sz w:val="28"/>
          <w:szCs w:val="28"/>
          <w:lang w:val="uk-UA" w:eastAsia="uk-UA"/>
        </w:rPr>
        <w:t xml:space="preserve">lusters in the </w:t>
      </w:r>
      <w:r w:rsidRPr="007A2D8E">
        <w:rPr>
          <w:rFonts w:ascii="Times New Roman" w:hAnsi="Times New Roman"/>
          <w:b/>
          <w:caps/>
          <w:color w:val="000000"/>
          <w:sz w:val="28"/>
          <w:szCs w:val="28"/>
          <w:lang w:val="en-US" w:eastAsia="uk-UA"/>
        </w:rPr>
        <w:t>D</w:t>
      </w:r>
      <w:r w:rsidRPr="007A2D8E">
        <w:rPr>
          <w:rFonts w:ascii="Times New Roman" w:hAnsi="Times New Roman"/>
          <w:b/>
          <w:caps/>
          <w:color w:val="000000"/>
          <w:sz w:val="28"/>
          <w:szCs w:val="28"/>
          <w:lang w:val="uk-UA" w:eastAsia="uk-UA"/>
        </w:rPr>
        <w:t xml:space="preserve">evelopment of </w:t>
      </w:r>
      <w:r w:rsidRPr="007A2D8E">
        <w:rPr>
          <w:rFonts w:ascii="Times New Roman" w:hAnsi="Times New Roman"/>
          <w:b/>
          <w:caps/>
          <w:color w:val="000000"/>
          <w:sz w:val="28"/>
          <w:szCs w:val="28"/>
          <w:lang w:val="en-US" w:eastAsia="uk-UA"/>
        </w:rPr>
        <w:t>M</w:t>
      </w:r>
      <w:r w:rsidRPr="007A2D8E">
        <w:rPr>
          <w:rFonts w:ascii="Times New Roman" w:hAnsi="Times New Roman"/>
          <w:b/>
          <w:caps/>
          <w:color w:val="000000"/>
          <w:sz w:val="28"/>
          <w:szCs w:val="28"/>
          <w:lang w:val="uk-UA" w:eastAsia="uk-UA"/>
        </w:rPr>
        <w:t xml:space="preserve">odern </w:t>
      </w:r>
      <w:r w:rsidRPr="007A2D8E">
        <w:rPr>
          <w:rFonts w:ascii="Times New Roman" w:hAnsi="Times New Roman"/>
          <w:b/>
          <w:caps/>
          <w:color w:val="000000"/>
          <w:sz w:val="28"/>
          <w:szCs w:val="28"/>
          <w:lang w:val="en-US" w:eastAsia="uk-UA"/>
        </w:rPr>
        <w:t>N</w:t>
      </w:r>
      <w:r w:rsidRPr="007A2D8E">
        <w:rPr>
          <w:rFonts w:ascii="Times New Roman" w:hAnsi="Times New Roman"/>
          <w:b/>
          <w:caps/>
          <w:color w:val="000000"/>
          <w:sz w:val="28"/>
          <w:szCs w:val="28"/>
          <w:lang w:val="uk-UA" w:eastAsia="uk-UA"/>
        </w:rPr>
        <w:t xml:space="preserve">ational </w:t>
      </w:r>
      <w:r w:rsidRPr="007A2D8E">
        <w:rPr>
          <w:rFonts w:ascii="Times New Roman" w:hAnsi="Times New Roman"/>
          <w:b/>
          <w:caps/>
          <w:color w:val="000000"/>
          <w:sz w:val="28"/>
          <w:szCs w:val="28"/>
          <w:lang w:val="en-US" w:eastAsia="uk-UA"/>
        </w:rPr>
        <w:t>I</w:t>
      </w:r>
      <w:r w:rsidRPr="007A2D8E">
        <w:rPr>
          <w:rFonts w:ascii="Times New Roman" w:hAnsi="Times New Roman"/>
          <w:b/>
          <w:caps/>
          <w:color w:val="000000"/>
          <w:sz w:val="28"/>
          <w:szCs w:val="28"/>
          <w:lang w:val="uk-UA" w:eastAsia="uk-UA"/>
        </w:rPr>
        <w:t xml:space="preserve">nnovation </w:t>
      </w:r>
      <w:r w:rsidRPr="007A2D8E">
        <w:rPr>
          <w:rFonts w:ascii="Times New Roman" w:hAnsi="Times New Roman"/>
          <w:b/>
          <w:caps/>
          <w:color w:val="000000"/>
          <w:sz w:val="28"/>
          <w:szCs w:val="28"/>
          <w:lang w:val="en-US" w:eastAsia="uk-UA"/>
        </w:rPr>
        <w:t>S</w:t>
      </w:r>
      <w:r w:rsidRPr="007A2D8E">
        <w:rPr>
          <w:rFonts w:ascii="Times New Roman" w:hAnsi="Times New Roman"/>
          <w:b/>
          <w:caps/>
          <w:color w:val="000000"/>
          <w:sz w:val="28"/>
          <w:szCs w:val="28"/>
          <w:lang w:val="uk-UA" w:eastAsia="uk-UA"/>
        </w:rPr>
        <w:t xml:space="preserve">ystems of </w:t>
      </w:r>
      <w:r w:rsidRPr="007A2D8E">
        <w:rPr>
          <w:rFonts w:ascii="Times New Roman" w:hAnsi="Times New Roman"/>
          <w:b/>
          <w:caps/>
          <w:color w:val="000000"/>
          <w:sz w:val="28"/>
          <w:szCs w:val="28"/>
          <w:lang w:val="en-US" w:eastAsia="uk-UA"/>
        </w:rPr>
        <w:t>W</w:t>
      </w:r>
      <w:r w:rsidRPr="007A2D8E">
        <w:rPr>
          <w:rFonts w:ascii="Times New Roman" w:hAnsi="Times New Roman"/>
          <w:b/>
          <w:caps/>
          <w:color w:val="000000"/>
          <w:sz w:val="28"/>
          <w:szCs w:val="28"/>
          <w:lang w:val="uk-UA" w:eastAsia="uk-UA"/>
        </w:rPr>
        <w:t xml:space="preserve">orld </w:t>
      </w:r>
      <w:r w:rsidRPr="007A2D8E">
        <w:rPr>
          <w:rFonts w:ascii="Times New Roman" w:hAnsi="Times New Roman"/>
          <w:b/>
          <w:caps/>
          <w:color w:val="000000"/>
          <w:sz w:val="28"/>
          <w:szCs w:val="28"/>
          <w:lang w:val="en-US" w:eastAsia="uk-UA"/>
        </w:rPr>
        <w:t>E</w:t>
      </w:r>
      <w:r w:rsidRPr="007A2D8E">
        <w:rPr>
          <w:rFonts w:ascii="Times New Roman" w:hAnsi="Times New Roman"/>
          <w:b/>
          <w:caps/>
          <w:color w:val="000000"/>
          <w:sz w:val="28"/>
          <w:szCs w:val="28"/>
          <w:lang w:val="uk-UA" w:eastAsia="uk-UA"/>
        </w:rPr>
        <w:t xml:space="preserve">conomic </w:t>
      </w:r>
      <w:r w:rsidRPr="007A2D8E">
        <w:rPr>
          <w:rFonts w:ascii="Times New Roman" w:hAnsi="Times New Roman"/>
          <w:b/>
          <w:caps/>
          <w:color w:val="000000"/>
          <w:sz w:val="28"/>
          <w:szCs w:val="28"/>
          <w:lang w:val="en-US" w:eastAsia="uk-UA"/>
        </w:rPr>
        <w:t>E</w:t>
      </w:r>
      <w:r w:rsidRPr="007A2D8E">
        <w:rPr>
          <w:rFonts w:ascii="Times New Roman" w:hAnsi="Times New Roman"/>
          <w:b/>
          <w:caps/>
          <w:color w:val="000000"/>
          <w:sz w:val="28"/>
          <w:szCs w:val="28"/>
          <w:lang w:val="uk-UA" w:eastAsia="uk-UA"/>
        </w:rPr>
        <w:t>ntities</w:t>
      </w:r>
    </w:p>
    <w:p w:rsidR="00896392" w:rsidRDefault="00896392" w:rsidP="00896392">
      <w:pPr>
        <w:tabs>
          <w:tab w:val="left" w:pos="5940"/>
        </w:tabs>
        <w:spacing w:after="0" w:line="240" w:lineRule="auto"/>
        <w:jc w:val="center"/>
        <w:rPr>
          <w:rFonts w:ascii="Times New Roman" w:hAnsi="Times New Roman"/>
          <w:sz w:val="28"/>
          <w:szCs w:val="28"/>
          <w:lang w:val="uk-UA" w:eastAsia="uk-UA"/>
        </w:rPr>
      </w:pPr>
    </w:p>
    <w:p w:rsidR="00896392" w:rsidRPr="007A2D8E" w:rsidRDefault="00896392" w:rsidP="00896392">
      <w:pPr>
        <w:tabs>
          <w:tab w:val="left" w:pos="5940"/>
        </w:tabs>
        <w:spacing w:after="0" w:line="240" w:lineRule="auto"/>
        <w:jc w:val="center"/>
        <w:rPr>
          <w:rFonts w:ascii="Times New Roman" w:hAnsi="Times New Roman"/>
          <w:b/>
          <w:caps/>
          <w:sz w:val="28"/>
          <w:szCs w:val="28"/>
          <w:lang w:val="uk-UA" w:eastAsia="ru-RU"/>
        </w:rPr>
      </w:pPr>
      <w:r w:rsidRPr="001C4225">
        <w:rPr>
          <w:rFonts w:ascii="Times New Roman" w:hAnsi="Times New Roman"/>
          <w:sz w:val="28"/>
          <w:szCs w:val="28"/>
          <w:lang w:val="uk-UA" w:eastAsia="uk-UA"/>
        </w:rPr>
        <w:t xml:space="preserve">на тему: </w:t>
      </w:r>
      <w:r w:rsidRPr="007A2D8E">
        <w:rPr>
          <w:rFonts w:ascii="Times New Roman" w:hAnsi="Times New Roman"/>
          <w:b/>
          <w:caps/>
          <w:color w:val="000000"/>
          <w:sz w:val="28"/>
          <w:szCs w:val="28"/>
          <w:lang w:val="uk-UA" w:eastAsia="uk-UA"/>
        </w:rPr>
        <w:t>Роль кластерів у розвитку сучасних національних інноваційних систем суб</w:t>
      </w:r>
      <w:r w:rsidRPr="003263C2">
        <w:rPr>
          <w:rFonts w:ascii="Times New Roman" w:hAnsi="Times New Roman"/>
          <w:b/>
          <w:caps/>
          <w:color w:val="000000"/>
          <w:sz w:val="28"/>
          <w:szCs w:val="28"/>
          <w:lang w:eastAsia="uk-UA"/>
        </w:rPr>
        <w:t>'</w:t>
      </w:r>
      <w:r w:rsidRPr="007A2D8E">
        <w:rPr>
          <w:rFonts w:ascii="Times New Roman" w:hAnsi="Times New Roman"/>
          <w:b/>
          <w:caps/>
          <w:color w:val="000000"/>
          <w:sz w:val="28"/>
          <w:szCs w:val="28"/>
          <w:lang w:val="uk-UA" w:eastAsia="uk-UA"/>
        </w:rPr>
        <w:t>єктів світового господрства</w:t>
      </w:r>
    </w:p>
    <w:p w:rsidR="00896392" w:rsidRDefault="00896392" w:rsidP="00896392">
      <w:pPr>
        <w:spacing w:after="0" w:line="240" w:lineRule="auto"/>
        <w:ind w:firstLine="560"/>
        <w:jc w:val="center"/>
        <w:rPr>
          <w:rFonts w:ascii="Times New Roman" w:hAnsi="Times New Roman"/>
          <w:sz w:val="28"/>
          <w:szCs w:val="28"/>
          <w:lang w:val="uk-UA" w:eastAsia="uk-UA"/>
        </w:rPr>
      </w:pPr>
    </w:p>
    <w:p w:rsidR="00896392" w:rsidRPr="001C4225" w:rsidRDefault="00896392" w:rsidP="00896392">
      <w:pPr>
        <w:spacing w:after="0" w:line="240" w:lineRule="auto"/>
        <w:jc w:val="right"/>
        <w:rPr>
          <w:rFonts w:ascii="Times New Roman" w:hAnsi="Times New Roman"/>
          <w:noProof/>
          <w:sz w:val="28"/>
          <w:szCs w:val="28"/>
          <w:lang w:val="uk-UA" w:eastAsia="ru-RU"/>
        </w:rPr>
      </w:pPr>
    </w:p>
    <w:p w:rsidR="00896392" w:rsidRPr="001C4225" w:rsidRDefault="00896392" w:rsidP="00896392">
      <w:pPr>
        <w:spacing w:after="0" w:line="240" w:lineRule="auto"/>
        <w:ind w:left="3540"/>
        <w:rPr>
          <w:rFonts w:ascii="Times New Roman" w:hAnsi="Times New Roman"/>
          <w:noProof/>
          <w:sz w:val="28"/>
          <w:szCs w:val="28"/>
          <w:lang w:val="uk-UA" w:eastAsia="ru-RU"/>
        </w:rPr>
      </w:pPr>
      <w:r>
        <w:rPr>
          <w:rFonts w:ascii="Times New Roman" w:hAnsi="Times New Roman"/>
          <w:noProof/>
          <w:sz w:val="28"/>
          <w:szCs w:val="28"/>
          <w:lang w:val="uk-UA" w:eastAsia="ru-RU"/>
        </w:rPr>
        <w:t xml:space="preserve">     </w:t>
      </w:r>
      <w:r w:rsidRPr="001C4225">
        <w:rPr>
          <w:rFonts w:ascii="Times New Roman" w:hAnsi="Times New Roman"/>
          <w:noProof/>
          <w:sz w:val="28"/>
          <w:szCs w:val="28"/>
          <w:lang w:val="uk-UA" w:eastAsia="ru-RU"/>
        </w:rPr>
        <w:t>Викона</w:t>
      </w:r>
      <w:r>
        <w:rPr>
          <w:rFonts w:ascii="Times New Roman" w:hAnsi="Times New Roman"/>
          <w:noProof/>
          <w:sz w:val="28"/>
          <w:szCs w:val="28"/>
          <w:lang w:val="uk-UA" w:eastAsia="ru-RU"/>
        </w:rPr>
        <w:t>ла: студентка</w:t>
      </w:r>
      <w:r w:rsidRPr="001C4225">
        <w:rPr>
          <w:rFonts w:ascii="Times New Roman" w:hAnsi="Times New Roman"/>
          <w:noProof/>
          <w:sz w:val="28"/>
          <w:szCs w:val="28"/>
          <w:lang w:val="uk-UA" w:eastAsia="ru-RU"/>
        </w:rPr>
        <w:t xml:space="preserve"> 4 курсу</w:t>
      </w:r>
    </w:p>
    <w:p w:rsidR="00896392" w:rsidRPr="001C4225" w:rsidRDefault="00896392" w:rsidP="00896392">
      <w:pPr>
        <w:spacing w:after="0" w:line="240" w:lineRule="auto"/>
        <w:rPr>
          <w:rFonts w:ascii="Times New Roman" w:hAnsi="Times New Roman"/>
          <w:noProof/>
          <w:sz w:val="28"/>
          <w:szCs w:val="28"/>
          <w:lang w:val="uk-UA" w:eastAsia="ru-RU"/>
        </w:rPr>
      </w:pPr>
      <w:r>
        <w:rPr>
          <w:rFonts w:ascii="Times New Roman" w:hAnsi="Times New Roman"/>
          <w:noProof/>
          <w:sz w:val="28"/>
          <w:szCs w:val="28"/>
          <w:lang w:val="uk-UA" w:eastAsia="ru-RU"/>
        </w:rPr>
        <w:t xml:space="preserve">                                                        </w:t>
      </w:r>
      <w:r w:rsidRPr="001C4225">
        <w:rPr>
          <w:rFonts w:ascii="Times New Roman" w:hAnsi="Times New Roman"/>
          <w:noProof/>
          <w:sz w:val="28"/>
          <w:szCs w:val="28"/>
          <w:lang w:val="uk-UA" w:eastAsia="ru-RU"/>
        </w:rPr>
        <w:t>денної форми навчання</w:t>
      </w:r>
    </w:p>
    <w:p w:rsidR="00896392" w:rsidRPr="001C4225" w:rsidRDefault="00896392" w:rsidP="00896392">
      <w:pPr>
        <w:spacing w:after="0" w:line="240" w:lineRule="auto"/>
        <w:rPr>
          <w:rFonts w:ascii="Times New Roman" w:hAnsi="Times New Roman"/>
          <w:noProof/>
          <w:sz w:val="28"/>
          <w:szCs w:val="24"/>
          <w:lang w:val="uk-UA" w:eastAsia="ru-RU"/>
        </w:rPr>
      </w:pPr>
      <w:r>
        <w:rPr>
          <w:rFonts w:ascii="Times New Roman" w:hAnsi="Times New Roman"/>
          <w:noProof/>
          <w:sz w:val="28"/>
          <w:szCs w:val="24"/>
          <w:lang w:val="uk-UA" w:eastAsia="ru-RU"/>
        </w:rPr>
        <w:t xml:space="preserve">                                                        напряму підготовки</w:t>
      </w:r>
    </w:p>
    <w:p w:rsidR="00896392" w:rsidRPr="001C4225" w:rsidRDefault="00896392" w:rsidP="00896392">
      <w:pPr>
        <w:spacing w:after="0" w:line="240" w:lineRule="auto"/>
        <w:rPr>
          <w:rFonts w:ascii="Times New Roman" w:hAnsi="Times New Roman"/>
          <w:noProof/>
          <w:sz w:val="28"/>
          <w:szCs w:val="28"/>
          <w:lang w:val="uk-UA" w:eastAsia="ru-RU"/>
        </w:rPr>
      </w:pPr>
      <w:r w:rsidRPr="00F369BA">
        <w:rPr>
          <w:rFonts w:ascii="Times New Roman" w:hAnsi="Times New Roman"/>
          <w:noProof/>
          <w:sz w:val="28"/>
          <w:szCs w:val="24"/>
          <w:lang w:val="uk-UA" w:eastAsia="ru-RU"/>
        </w:rPr>
        <w:t xml:space="preserve">                                                        </w:t>
      </w:r>
      <w:r w:rsidRPr="001C4225">
        <w:rPr>
          <w:rFonts w:ascii="Times New Roman" w:hAnsi="Times New Roman"/>
          <w:noProof/>
          <w:sz w:val="28"/>
          <w:szCs w:val="24"/>
          <w:u w:val="single"/>
          <w:lang w:val="uk-UA" w:eastAsia="ru-RU"/>
        </w:rPr>
        <w:t>6.0</w:t>
      </w:r>
      <w:r>
        <w:rPr>
          <w:rFonts w:ascii="Times New Roman" w:hAnsi="Times New Roman"/>
          <w:noProof/>
          <w:sz w:val="28"/>
          <w:szCs w:val="24"/>
          <w:u w:val="single"/>
          <w:lang w:val="uk-UA" w:eastAsia="ru-RU"/>
        </w:rPr>
        <w:t>3</w:t>
      </w:r>
      <w:r w:rsidRPr="001C4225">
        <w:rPr>
          <w:rFonts w:ascii="Times New Roman" w:hAnsi="Times New Roman"/>
          <w:noProof/>
          <w:sz w:val="28"/>
          <w:szCs w:val="24"/>
          <w:u w:val="single"/>
          <w:lang w:val="uk-UA" w:eastAsia="ru-RU"/>
        </w:rPr>
        <w:t>0</w:t>
      </w:r>
      <w:r>
        <w:rPr>
          <w:rFonts w:ascii="Times New Roman" w:hAnsi="Times New Roman"/>
          <w:noProof/>
          <w:sz w:val="28"/>
          <w:szCs w:val="24"/>
          <w:u w:val="single"/>
          <w:lang w:val="uk-UA" w:eastAsia="ru-RU"/>
        </w:rPr>
        <w:t>2</w:t>
      </w:r>
      <w:r w:rsidRPr="001C4225">
        <w:rPr>
          <w:rFonts w:ascii="Times New Roman" w:hAnsi="Times New Roman"/>
          <w:noProof/>
          <w:sz w:val="28"/>
          <w:szCs w:val="24"/>
          <w:u w:val="single"/>
          <w:lang w:val="uk-UA" w:eastAsia="ru-RU"/>
        </w:rPr>
        <w:t>0</w:t>
      </w:r>
      <w:r>
        <w:rPr>
          <w:rFonts w:ascii="Times New Roman" w:hAnsi="Times New Roman"/>
          <w:noProof/>
          <w:sz w:val="28"/>
          <w:szCs w:val="24"/>
          <w:u w:val="single"/>
          <w:lang w:val="uk-UA" w:eastAsia="ru-RU"/>
        </w:rPr>
        <w:t>3</w:t>
      </w:r>
      <w:r w:rsidRPr="001C4225">
        <w:rPr>
          <w:rFonts w:ascii="Times New Roman" w:hAnsi="Times New Roman"/>
          <w:noProof/>
          <w:sz w:val="28"/>
          <w:szCs w:val="24"/>
          <w:u w:val="single"/>
          <w:lang w:val="uk-UA" w:eastAsia="ru-RU"/>
        </w:rPr>
        <w:t xml:space="preserve">  </w:t>
      </w:r>
      <w:r>
        <w:rPr>
          <w:rFonts w:ascii="Times New Roman" w:hAnsi="Times New Roman"/>
          <w:noProof/>
          <w:sz w:val="28"/>
          <w:szCs w:val="24"/>
          <w:u w:val="single"/>
          <w:lang w:val="uk-UA" w:eastAsia="ru-RU"/>
        </w:rPr>
        <w:t>Міжнародні економічні відносини</w:t>
      </w:r>
    </w:p>
    <w:p w:rsidR="00896392" w:rsidRPr="001C4225" w:rsidRDefault="00896392" w:rsidP="00896392">
      <w:pPr>
        <w:spacing w:after="0" w:line="240" w:lineRule="auto"/>
        <w:ind w:left="4956"/>
        <w:rPr>
          <w:rFonts w:ascii="Times New Roman" w:hAnsi="Times New Roman"/>
          <w:noProof/>
          <w:sz w:val="20"/>
          <w:szCs w:val="28"/>
          <w:lang w:val="uk-UA" w:eastAsia="ru-RU"/>
        </w:rPr>
      </w:pPr>
      <w:r w:rsidRPr="001C4225">
        <w:rPr>
          <w:rFonts w:ascii="Times New Roman" w:hAnsi="Times New Roman"/>
          <w:noProof/>
          <w:sz w:val="20"/>
          <w:szCs w:val="28"/>
          <w:lang w:val="uk-UA" w:eastAsia="ru-RU"/>
        </w:rPr>
        <w:t>(шифр і назва напряму підготовки, спеціальності)</w:t>
      </w:r>
    </w:p>
    <w:p w:rsidR="00896392" w:rsidRPr="001C4225" w:rsidRDefault="00896392" w:rsidP="00896392">
      <w:pPr>
        <w:spacing w:after="0" w:line="240" w:lineRule="auto"/>
        <w:ind w:left="4956"/>
        <w:rPr>
          <w:rFonts w:ascii="Times New Roman" w:hAnsi="Times New Roman"/>
          <w:noProof/>
          <w:sz w:val="20"/>
          <w:szCs w:val="28"/>
          <w:lang w:val="uk-UA" w:eastAsia="ru-RU"/>
        </w:rPr>
      </w:pPr>
    </w:p>
    <w:p w:rsidR="00896392" w:rsidRDefault="00896392" w:rsidP="00896392">
      <w:pPr>
        <w:spacing w:after="0" w:line="240" w:lineRule="auto"/>
        <w:rPr>
          <w:rFonts w:ascii="Times New Roman" w:hAnsi="Times New Roman"/>
          <w:noProof/>
          <w:sz w:val="28"/>
          <w:szCs w:val="28"/>
          <w:u w:val="single"/>
          <w:lang w:val="uk-UA" w:eastAsia="ru-RU"/>
        </w:rPr>
      </w:pPr>
      <w:r w:rsidRPr="00F369BA">
        <w:rPr>
          <w:rFonts w:ascii="Times New Roman" w:hAnsi="Times New Roman"/>
          <w:noProof/>
          <w:sz w:val="28"/>
          <w:szCs w:val="28"/>
          <w:lang w:val="uk-UA" w:eastAsia="ru-RU"/>
        </w:rPr>
        <w:t xml:space="preserve">                                                        </w:t>
      </w:r>
      <w:r>
        <w:rPr>
          <w:rFonts w:ascii="Times New Roman" w:hAnsi="Times New Roman"/>
          <w:noProof/>
          <w:sz w:val="28"/>
          <w:szCs w:val="28"/>
          <w:u w:val="single"/>
          <w:lang w:val="uk-UA" w:eastAsia="ru-RU"/>
        </w:rPr>
        <w:t>Удочукву Франсіска Чіамака</w:t>
      </w:r>
    </w:p>
    <w:p w:rsidR="00896392" w:rsidRPr="00F369BA" w:rsidRDefault="00896392" w:rsidP="00896392">
      <w:pPr>
        <w:spacing w:after="0" w:line="240" w:lineRule="auto"/>
        <w:rPr>
          <w:rFonts w:ascii="Times New Roman" w:hAnsi="Times New Roman"/>
          <w:noProof/>
          <w:sz w:val="28"/>
          <w:szCs w:val="28"/>
          <w:u w:val="single"/>
          <w:lang w:val="uk-UA" w:eastAsia="ru-RU"/>
        </w:rPr>
      </w:pPr>
      <w:r w:rsidRPr="00F369BA">
        <w:rPr>
          <w:rFonts w:ascii="Times New Roman" w:hAnsi="Times New Roman"/>
          <w:noProof/>
          <w:sz w:val="28"/>
          <w:szCs w:val="28"/>
          <w:lang w:val="uk-UA" w:eastAsia="ru-RU"/>
        </w:rPr>
        <w:t xml:space="preserve">                                                         </w:t>
      </w:r>
      <w:r w:rsidRPr="001C4225">
        <w:rPr>
          <w:rFonts w:ascii="Times New Roman" w:hAnsi="Times New Roman"/>
          <w:noProof/>
          <w:sz w:val="20"/>
          <w:szCs w:val="28"/>
          <w:lang w:val="uk-UA" w:eastAsia="ru-RU"/>
        </w:rPr>
        <w:t>(прізвище та ініціали)</w:t>
      </w:r>
    </w:p>
    <w:p w:rsidR="00896392" w:rsidRPr="001C4225" w:rsidRDefault="00896392" w:rsidP="00896392">
      <w:pPr>
        <w:spacing w:after="0" w:line="240" w:lineRule="auto"/>
        <w:ind w:left="4956"/>
        <w:rPr>
          <w:rFonts w:ascii="Times New Roman" w:hAnsi="Times New Roman"/>
          <w:b/>
          <w:bCs/>
          <w:noProof/>
          <w:sz w:val="28"/>
          <w:szCs w:val="28"/>
          <w:lang w:val="uk-UA" w:eastAsia="ru-RU"/>
        </w:rPr>
      </w:pPr>
    </w:p>
    <w:p w:rsidR="00896392" w:rsidRPr="001C6FED" w:rsidRDefault="00896392" w:rsidP="00896392">
      <w:pPr>
        <w:spacing w:after="0" w:line="240" w:lineRule="auto"/>
        <w:ind w:left="3540"/>
        <w:rPr>
          <w:rFonts w:ascii="Times New Roman" w:hAnsi="Times New Roman"/>
          <w:noProof/>
          <w:sz w:val="28"/>
          <w:szCs w:val="28"/>
          <w:u w:val="single"/>
          <w:lang w:val="uk-UA" w:eastAsia="ru-RU"/>
        </w:rPr>
      </w:pPr>
      <w:r>
        <w:rPr>
          <w:rFonts w:ascii="Times New Roman" w:hAnsi="Times New Roman"/>
          <w:noProof/>
          <w:sz w:val="28"/>
          <w:szCs w:val="28"/>
          <w:lang w:val="uk-UA" w:eastAsia="ru-RU"/>
        </w:rPr>
        <w:t xml:space="preserve">      </w:t>
      </w:r>
      <w:r w:rsidRPr="001C4225">
        <w:rPr>
          <w:rFonts w:ascii="Times New Roman" w:hAnsi="Times New Roman"/>
          <w:noProof/>
          <w:sz w:val="28"/>
          <w:szCs w:val="28"/>
          <w:lang w:val="uk-UA" w:eastAsia="ru-RU"/>
        </w:rPr>
        <w:t xml:space="preserve">Керівник </w:t>
      </w:r>
      <w:r>
        <w:rPr>
          <w:rFonts w:ascii="Times New Roman" w:hAnsi="Times New Roman"/>
          <w:noProof/>
          <w:sz w:val="28"/>
          <w:szCs w:val="28"/>
          <w:lang w:val="uk-UA" w:eastAsia="ru-RU"/>
        </w:rPr>
        <w:t xml:space="preserve">   </w:t>
      </w:r>
      <w:r>
        <w:rPr>
          <w:rFonts w:ascii="Times New Roman" w:hAnsi="Times New Roman"/>
          <w:noProof/>
          <w:sz w:val="28"/>
          <w:szCs w:val="28"/>
          <w:u w:val="single"/>
          <w:lang w:val="uk-UA" w:eastAsia="ru-RU"/>
        </w:rPr>
        <w:t>Ніколаєв</w:t>
      </w:r>
      <w:r w:rsidRPr="001C6FED">
        <w:rPr>
          <w:rFonts w:ascii="Times New Roman" w:hAnsi="Times New Roman"/>
          <w:noProof/>
          <w:sz w:val="28"/>
          <w:szCs w:val="28"/>
          <w:u w:val="single"/>
          <w:lang w:val="uk-UA" w:eastAsia="ru-RU"/>
        </w:rPr>
        <w:t xml:space="preserve"> </w:t>
      </w:r>
      <w:r>
        <w:rPr>
          <w:rFonts w:ascii="Times New Roman" w:hAnsi="Times New Roman"/>
          <w:noProof/>
          <w:sz w:val="28"/>
          <w:szCs w:val="28"/>
          <w:u w:val="single"/>
          <w:lang w:val="uk-UA" w:eastAsia="ru-RU"/>
        </w:rPr>
        <w:t>Ю</w:t>
      </w:r>
      <w:r w:rsidRPr="001C6FED">
        <w:rPr>
          <w:rFonts w:ascii="Times New Roman" w:hAnsi="Times New Roman"/>
          <w:noProof/>
          <w:sz w:val="28"/>
          <w:szCs w:val="28"/>
          <w:u w:val="single"/>
          <w:lang w:val="uk-UA" w:eastAsia="ru-RU"/>
        </w:rPr>
        <w:t>.</w:t>
      </w:r>
      <w:r>
        <w:rPr>
          <w:rFonts w:ascii="Times New Roman" w:hAnsi="Times New Roman"/>
          <w:noProof/>
          <w:sz w:val="28"/>
          <w:szCs w:val="28"/>
          <w:u w:val="single"/>
          <w:lang w:val="uk-UA" w:eastAsia="ru-RU"/>
        </w:rPr>
        <w:t>О</w:t>
      </w:r>
      <w:r w:rsidRPr="001C6FED">
        <w:rPr>
          <w:rFonts w:ascii="Times New Roman" w:hAnsi="Times New Roman"/>
          <w:noProof/>
          <w:sz w:val="28"/>
          <w:szCs w:val="28"/>
          <w:u w:val="single"/>
          <w:lang w:val="uk-UA" w:eastAsia="ru-RU"/>
        </w:rPr>
        <w:t>.</w:t>
      </w:r>
      <w:r>
        <w:rPr>
          <w:rFonts w:ascii="Times New Roman" w:hAnsi="Times New Roman"/>
          <w:noProof/>
          <w:sz w:val="28"/>
          <w:szCs w:val="28"/>
          <w:u w:val="single"/>
          <w:lang w:val="uk-UA" w:eastAsia="ru-RU"/>
        </w:rPr>
        <w:t>____________</w:t>
      </w:r>
    </w:p>
    <w:p w:rsidR="00896392" w:rsidRPr="001C4225" w:rsidRDefault="00896392" w:rsidP="00896392">
      <w:pPr>
        <w:spacing w:after="0" w:line="240" w:lineRule="auto"/>
        <w:ind w:left="4956"/>
        <w:rPr>
          <w:rFonts w:ascii="Times New Roman" w:hAnsi="Times New Roman"/>
          <w:noProof/>
          <w:sz w:val="20"/>
          <w:szCs w:val="28"/>
          <w:lang w:val="uk-UA" w:eastAsia="ru-RU"/>
        </w:rPr>
      </w:pPr>
      <w:r>
        <w:rPr>
          <w:rFonts w:ascii="Times New Roman" w:hAnsi="Times New Roman"/>
          <w:noProof/>
          <w:sz w:val="20"/>
          <w:szCs w:val="28"/>
          <w:lang w:val="uk-UA" w:eastAsia="ru-RU"/>
        </w:rPr>
        <w:t xml:space="preserve">        </w:t>
      </w:r>
      <w:r w:rsidRPr="001C4225">
        <w:rPr>
          <w:rFonts w:ascii="Times New Roman" w:hAnsi="Times New Roman"/>
          <w:noProof/>
          <w:sz w:val="20"/>
          <w:szCs w:val="28"/>
          <w:lang w:val="uk-UA" w:eastAsia="ru-RU"/>
        </w:rPr>
        <w:t>(прізвище та ініціали)</w:t>
      </w:r>
      <w:r>
        <w:rPr>
          <w:rFonts w:ascii="Times New Roman" w:hAnsi="Times New Roman"/>
          <w:noProof/>
          <w:sz w:val="20"/>
          <w:szCs w:val="28"/>
          <w:lang w:val="uk-UA" w:eastAsia="ru-RU"/>
        </w:rPr>
        <w:t xml:space="preserve">          (підпис)</w:t>
      </w:r>
    </w:p>
    <w:p w:rsidR="00896392" w:rsidRPr="001C4225" w:rsidRDefault="00896392" w:rsidP="00896392">
      <w:pPr>
        <w:spacing w:after="0" w:line="240" w:lineRule="auto"/>
        <w:ind w:left="4956"/>
        <w:rPr>
          <w:rFonts w:ascii="Times New Roman" w:hAnsi="Times New Roman"/>
          <w:noProof/>
          <w:sz w:val="20"/>
          <w:szCs w:val="28"/>
          <w:lang w:val="uk-UA" w:eastAsia="ru-RU"/>
        </w:rPr>
      </w:pPr>
    </w:p>
    <w:p w:rsidR="00896392" w:rsidRDefault="00896392" w:rsidP="00896392">
      <w:pPr>
        <w:spacing w:after="0" w:line="240" w:lineRule="auto"/>
        <w:rPr>
          <w:rFonts w:ascii="Times New Roman" w:hAnsi="Times New Roman"/>
          <w:noProof/>
          <w:sz w:val="20"/>
          <w:szCs w:val="28"/>
          <w:lang w:val="uk-UA" w:eastAsia="ru-RU"/>
        </w:rPr>
      </w:pPr>
      <w:r>
        <w:rPr>
          <w:rFonts w:ascii="Times New Roman" w:hAnsi="Times New Roman"/>
          <w:noProof/>
          <w:sz w:val="28"/>
          <w:szCs w:val="28"/>
          <w:lang w:val="uk-UA" w:eastAsia="ru-RU"/>
        </w:rPr>
        <w:t xml:space="preserve">                                                         </w:t>
      </w:r>
      <w:r w:rsidRPr="001C4225">
        <w:rPr>
          <w:rFonts w:ascii="Times New Roman" w:hAnsi="Times New Roman"/>
          <w:noProof/>
          <w:sz w:val="28"/>
          <w:szCs w:val="28"/>
          <w:lang w:val="uk-UA" w:eastAsia="ru-RU"/>
        </w:rPr>
        <w:t xml:space="preserve">Рецензент </w:t>
      </w:r>
      <w:r>
        <w:rPr>
          <w:rFonts w:ascii="Times New Roman" w:hAnsi="Times New Roman"/>
          <w:noProof/>
          <w:sz w:val="28"/>
          <w:szCs w:val="28"/>
          <w:lang w:val="uk-UA" w:eastAsia="ru-RU"/>
        </w:rPr>
        <w:t xml:space="preserve"> </w:t>
      </w:r>
      <w:r>
        <w:rPr>
          <w:rFonts w:ascii="Times New Roman" w:hAnsi="Times New Roman"/>
          <w:noProof/>
          <w:sz w:val="28"/>
          <w:szCs w:val="28"/>
          <w:u w:val="single"/>
          <w:lang w:val="uk-UA" w:eastAsia="ru-RU"/>
        </w:rPr>
        <w:t>Копилова</w:t>
      </w:r>
      <w:r w:rsidRPr="001C6FED">
        <w:rPr>
          <w:rFonts w:ascii="Times New Roman" w:hAnsi="Times New Roman"/>
          <w:noProof/>
          <w:sz w:val="28"/>
          <w:szCs w:val="28"/>
          <w:u w:val="single"/>
          <w:lang w:val="uk-UA" w:eastAsia="ru-RU"/>
        </w:rPr>
        <w:t xml:space="preserve"> </w:t>
      </w:r>
      <w:r>
        <w:rPr>
          <w:rFonts w:ascii="Times New Roman" w:hAnsi="Times New Roman"/>
          <w:noProof/>
          <w:sz w:val="28"/>
          <w:szCs w:val="28"/>
          <w:u w:val="single"/>
          <w:lang w:val="uk-UA" w:eastAsia="ru-RU"/>
        </w:rPr>
        <w:t>О</w:t>
      </w:r>
      <w:r w:rsidRPr="001C6FED">
        <w:rPr>
          <w:rFonts w:ascii="Times New Roman" w:hAnsi="Times New Roman"/>
          <w:noProof/>
          <w:sz w:val="28"/>
          <w:szCs w:val="28"/>
          <w:u w:val="single"/>
          <w:lang w:val="uk-UA" w:eastAsia="ru-RU"/>
        </w:rPr>
        <w:t>.</w:t>
      </w:r>
      <w:r>
        <w:rPr>
          <w:rFonts w:ascii="Times New Roman" w:hAnsi="Times New Roman"/>
          <w:noProof/>
          <w:sz w:val="28"/>
          <w:szCs w:val="28"/>
          <w:u w:val="single"/>
          <w:lang w:val="uk-UA" w:eastAsia="ru-RU"/>
        </w:rPr>
        <w:t>В</w:t>
      </w:r>
      <w:r>
        <w:rPr>
          <w:rFonts w:ascii="Times New Roman" w:hAnsi="Times New Roman"/>
          <w:noProof/>
          <w:sz w:val="28"/>
          <w:szCs w:val="28"/>
          <w:lang w:val="uk-UA" w:eastAsia="ru-RU"/>
        </w:rPr>
        <w:t>.</w:t>
      </w:r>
      <w:r>
        <w:rPr>
          <w:rFonts w:ascii="Times New Roman" w:hAnsi="Times New Roman"/>
          <w:noProof/>
          <w:sz w:val="20"/>
          <w:szCs w:val="28"/>
          <w:lang w:val="uk-UA" w:eastAsia="ru-RU"/>
        </w:rPr>
        <w:t xml:space="preserve">                           </w:t>
      </w:r>
    </w:p>
    <w:p w:rsidR="00896392" w:rsidRPr="001C4225" w:rsidRDefault="00896392" w:rsidP="00896392">
      <w:pPr>
        <w:spacing w:after="0" w:line="240" w:lineRule="auto"/>
        <w:rPr>
          <w:rFonts w:ascii="Times New Roman" w:hAnsi="Times New Roman"/>
          <w:noProof/>
          <w:sz w:val="20"/>
          <w:szCs w:val="28"/>
          <w:lang w:val="uk-UA" w:eastAsia="ru-RU"/>
        </w:rPr>
      </w:pPr>
      <w:r>
        <w:rPr>
          <w:rFonts w:ascii="Times New Roman" w:hAnsi="Times New Roman"/>
          <w:noProof/>
          <w:sz w:val="20"/>
          <w:szCs w:val="28"/>
          <w:lang w:val="uk-UA" w:eastAsia="ru-RU"/>
        </w:rPr>
        <w:t xml:space="preserve">                                                                                                           </w:t>
      </w:r>
      <w:r w:rsidRPr="001C4225">
        <w:rPr>
          <w:rFonts w:ascii="Times New Roman" w:hAnsi="Times New Roman"/>
          <w:noProof/>
          <w:sz w:val="20"/>
          <w:szCs w:val="28"/>
          <w:lang w:val="uk-UA" w:eastAsia="ru-RU"/>
        </w:rPr>
        <w:t>(прізвище та ініціали)</w:t>
      </w:r>
    </w:p>
    <w:p w:rsidR="00896392" w:rsidRPr="001C4225" w:rsidRDefault="00896392" w:rsidP="00896392">
      <w:pPr>
        <w:spacing w:after="0" w:line="240" w:lineRule="auto"/>
        <w:jc w:val="right"/>
        <w:rPr>
          <w:rFonts w:ascii="Times New Roman" w:hAnsi="Times New Roman"/>
          <w:noProof/>
          <w:sz w:val="28"/>
          <w:szCs w:val="28"/>
          <w:lang w:val="uk-UA" w:eastAsia="ru-RU"/>
        </w:rPr>
      </w:pPr>
      <w:r w:rsidRPr="001C4225">
        <w:rPr>
          <w:rFonts w:ascii="Times New Roman" w:hAnsi="Times New Roman"/>
          <w:noProof/>
          <w:sz w:val="28"/>
          <w:szCs w:val="28"/>
          <w:lang w:val="uk-UA" w:eastAsia="ru-RU"/>
        </w:rPr>
        <w:t xml:space="preserve">                                      </w:t>
      </w:r>
    </w:p>
    <w:p w:rsidR="00896392" w:rsidRPr="001C4225" w:rsidRDefault="00896392" w:rsidP="00896392">
      <w:pPr>
        <w:spacing w:after="0" w:line="240" w:lineRule="auto"/>
        <w:rPr>
          <w:rFonts w:ascii="Times New Roman" w:hAnsi="Times New Roman"/>
          <w:noProof/>
          <w:sz w:val="28"/>
          <w:szCs w:val="28"/>
          <w:lang w:val="uk-UA" w:eastAsia="ru-RU"/>
        </w:rPr>
      </w:pPr>
      <w:r w:rsidRPr="001C4225">
        <w:rPr>
          <w:rFonts w:ascii="Times New Roman" w:hAnsi="Times New Roman"/>
          <w:noProof/>
          <w:sz w:val="28"/>
          <w:szCs w:val="28"/>
          <w:lang w:val="uk-UA" w:eastAsia="ru-RU"/>
        </w:rPr>
        <w:t xml:space="preserve"> </w:t>
      </w:r>
    </w:p>
    <w:p w:rsidR="00896392" w:rsidRPr="001C4225" w:rsidRDefault="00896392" w:rsidP="00896392">
      <w:pPr>
        <w:spacing w:after="0" w:line="240" w:lineRule="auto"/>
        <w:jc w:val="both"/>
        <w:rPr>
          <w:rFonts w:ascii="Times New Roman" w:hAnsi="Times New Roman"/>
          <w:noProof/>
          <w:sz w:val="28"/>
          <w:szCs w:val="28"/>
          <w:lang w:eastAsia="ru-RU"/>
        </w:rPr>
      </w:pPr>
      <w:r w:rsidRPr="001C4225">
        <w:rPr>
          <w:rFonts w:ascii="Times New Roman" w:hAnsi="Times New Roman"/>
          <w:noProof/>
          <w:sz w:val="28"/>
          <w:szCs w:val="28"/>
          <w:lang w:val="uk-UA" w:eastAsia="ru-RU"/>
        </w:rPr>
        <w:t xml:space="preserve">Рекомендовано до захисту:                 </w:t>
      </w:r>
      <w:r>
        <w:rPr>
          <w:rFonts w:ascii="Times New Roman" w:hAnsi="Times New Roman"/>
          <w:noProof/>
          <w:sz w:val="28"/>
          <w:szCs w:val="28"/>
          <w:lang w:val="uk-UA" w:eastAsia="ru-RU"/>
        </w:rPr>
        <w:t xml:space="preserve">       </w:t>
      </w:r>
      <w:r w:rsidRPr="001C4225">
        <w:rPr>
          <w:rFonts w:ascii="Times New Roman" w:hAnsi="Times New Roman"/>
          <w:noProof/>
          <w:sz w:val="28"/>
          <w:szCs w:val="28"/>
          <w:lang w:val="uk-UA" w:eastAsia="ru-RU"/>
        </w:rPr>
        <w:t>Захищено на засіданні ЕК №__</w:t>
      </w:r>
    </w:p>
    <w:p w:rsidR="00896392" w:rsidRPr="001C4225" w:rsidRDefault="00896392" w:rsidP="00896392">
      <w:pPr>
        <w:spacing w:after="0" w:line="240" w:lineRule="auto"/>
        <w:jc w:val="both"/>
        <w:rPr>
          <w:rFonts w:ascii="Times New Roman" w:hAnsi="Times New Roman"/>
          <w:noProof/>
          <w:sz w:val="28"/>
          <w:szCs w:val="28"/>
          <w:lang w:val="uk-UA" w:eastAsia="ru-RU"/>
        </w:rPr>
      </w:pPr>
      <w:r w:rsidRPr="001C4225">
        <w:rPr>
          <w:rFonts w:ascii="Times New Roman" w:hAnsi="Times New Roman"/>
          <w:noProof/>
          <w:sz w:val="28"/>
          <w:szCs w:val="28"/>
          <w:lang w:val="uk-UA" w:eastAsia="ru-RU"/>
        </w:rPr>
        <w:t xml:space="preserve">Протокол засідання кафедри              </w:t>
      </w:r>
      <w:r>
        <w:rPr>
          <w:rFonts w:ascii="Times New Roman" w:hAnsi="Times New Roman"/>
          <w:noProof/>
          <w:sz w:val="28"/>
          <w:szCs w:val="28"/>
          <w:lang w:val="uk-UA" w:eastAsia="ru-RU"/>
        </w:rPr>
        <w:t xml:space="preserve">       </w:t>
      </w:r>
      <w:r w:rsidRPr="001C4225">
        <w:rPr>
          <w:rFonts w:ascii="Times New Roman" w:hAnsi="Times New Roman"/>
          <w:noProof/>
          <w:sz w:val="28"/>
          <w:szCs w:val="28"/>
          <w:lang w:val="uk-UA" w:eastAsia="ru-RU"/>
        </w:rPr>
        <w:t>протокол №___від «___»_____р.</w:t>
      </w:r>
    </w:p>
    <w:p w:rsidR="00896392" w:rsidRPr="001C4225" w:rsidRDefault="00896392" w:rsidP="00896392">
      <w:pPr>
        <w:spacing w:after="0" w:line="240" w:lineRule="auto"/>
        <w:jc w:val="both"/>
        <w:rPr>
          <w:rFonts w:ascii="Times New Roman" w:hAnsi="Times New Roman"/>
          <w:noProof/>
          <w:sz w:val="28"/>
          <w:szCs w:val="28"/>
          <w:lang w:val="uk-UA" w:eastAsia="ru-RU"/>
        </w:rPr>
      </w:pPr>
      <w:r w:rsidRPr="001C4225">
        <w:rPr>
          <w:rFonts w:ascii="Times New Roman" w:hAnsi="Times New Roman"/>
          <w:noProof/>
          <w:sz w:val="28"/>
          <w:szCs w:val="28"/>
          <w:lang w:val="uk-UA" w:eastAsia="ru-RU"/>
        </w:rPr>
        <w:t>№</w:t>
      </w:r>
      <w:r>
        <w:rPr>
          <w:rFonts w:ascii="Times New Roman" w:hAnsi="Times New Roman"/>
          <w:noProof/>
          <w:sz w:val="28"/>
          <w:szCs w:val="28"/>
          <w:lang w:val="uk-UA" w:eastAsia="ru-RU"/>
        </w:rPr>
        <w:t xml:space="preserve"> 10</w:t>
      </w:r>
      <w:r w:rsidRPr="001C4225">
        <w:rPr>
          <w:rFonts w:ascii="Times New Roman" w:hAnsi="Times New Roman"/>
          <w:noProof/>
          <w:sz w:val="28"/>
          <w:szCs w:val="28"/>
          <w:lang w:val="uk-UA" w:eastAsia="ru-RU"/>
        </w:rPr>
        <w:t xml:space="preserve"> від «</w:t>
      </w:r>
      <w:r>
        <w:rPr>
          <w:rFonts w:ascii="Times New Roman" w:hAnsi="Times New Roman"/>
          <w:noProof/>
          <w:sz w:val="28"/>
          <w:szCs w:val="28"/>
          <w:lang w:val="uk-UA" w:eastAsia="ru-RU"/>
        </w:rPr>
        <w:t xml:space="preserve">06» червня 2018 р.                     </w:t>
      </w:r>
      <w:r w:rsidRPr="001C4225">
        <w:rPr>
          <w:rFonts w:ascii="Times New Roman" w:hAnsi="Times New Roman"/>
          <w:noProof/>
          <w:sz w:val="28"/>
          <w:szCs w:val="28"/>
          <w:lang w:val="uk-UA" w:eastAsia="ru-RU"/>
        </w:rPr>
        <w:t>Оцінка_____ /________/________</w:t>
      </w:r>
    </w:p>
    <w:p w:rsidR="00896392" w:rsidRPr="001C4225" w:rsidRDefault="00896392" w:rsidP="00896392">
      <w:pPr>
        <w:spacing w:after="0" w:line="240" w:lineRule="auto"/>
        <w:jc w:val="both"/>
        <w:rPr>
          <w:rFonts w:ascii="Times New Roman" w:hAnsi="Times New Roman"/>
          <w:noProof/>
          <w:sz w:val="24"/>
          <w:szCs w:val="24"/>
          <w:lang w:val="uk-UA" w:eastAsia="ru-RU"/>
        </w:rPr>
      </w:pPr>
      <w:r w:rsidRPr="001C4225">
        <w:rPr>
          <w:rFonts w:ascii="Times New Roman" w:hAnsi="Times New Roman"/>
          <w:noProof/>
          <w:sz w:val="28"/>
          <w:szCs w:val="28"/>
          <w:lang w:val="uk-UA" w:eastAsia="ru-RU"/>
        </w:rPr>
        <w:t xml:space="preserve">Завідувач кафедри                                </w:t>
      </w:r>
      <w:r>
        <w:rPr>
          <w:rFonts w:ascii="Times New Roman" w:hAnsi="Times New Roman"/>
          <w:noProof/>
          <w:sz w:val="28"/>
          <w:szCs w:val="28"/>
          <w:lang w:val="uk-UA" w:eastAsia="ru-RU"/>
        </w:rPr>
        <w:t xml:space="preserve">      </w:t>
      </w:r>
      <w:r w:rsidRPr="001C4225">
        <w:rPr>
          <w:rFonts w:ascii="Times New Roman" w:hAnsi="Times New Roman"/>
          <w:noProof/>
          <w:sz w:val="20"/>
          <w:szCs w:val="24"/>
          <w:lang w:val="uk-UA" w:eastAsia="ru-RU"/>
        </w:rPr>
        <w:t>(за національною шкалою, за шкалою ЕСТ</w:t>
      </w:r>
      <w:r w:rsidRPr="001C4225">
        <w:rPr>
          <w:rFonts w:ascii="Times New Roman" w:hAnsi="Times New Roman"/>
          <w:noProof/>
          <w:sz w:val="20"/>
          <w:szCs w:val="24"/>
          <w:lang w:val="en-US" w:eastAsia="ru-RU"/>
        </w:rPr>
        <w:t>S</w:t>
      </w:r>
      <w:r w:rsidRPr="001C4225">
        <w:rPr>
          <w:rFonts w:ascii="Times New Roman" w:hAnsi="Times New Roman"/>
          <w:noProof/>
          <w:sz w:val="20"/>
          <w:szCs w:val="24"/>
          <w:lang w:val="uk-UA" w:eastAsia="ru-RU"/>
        </w:rPr>
        <w:t>, бал</w:t>
      </w:r>
      <w:r>
        <w:rPr>
          <w:rFonts w:ascii="Times New Roman" w:hAnsi="Times New Roman"/>
          <w:noProof/>
          <w:sz w:val="20"/>
          <w:szCs w:val="24"/>
          <w:lang w:val="uk-UA" w:eastAsia="ru-RU"/>
        </w:rPr>
        <w:t>и</w:t>
      </w:r>
      <w:r w:rsidRPr="001C4225">
        <w:rPr>
          <w:rFonts w:ascii="Times New Roman" w:hAnsi="Times New Roman"/>
          <w:noProof/>
          <w:sz w:val="20"/>
          <w:szCs w:val="24"/>
          <w:lang w:val="uk-UA" w:eastAsia="ru-RU"/>
        </w:rPr>
        <w:t>)</w:t>
      </w:r>
    </w:p>
    <w:p w:rsidR="00896392" w:rsidRPr="001C4225" w:rsidRDefault="00896392" w:rsidP="00896392">
      <w:pPr>
        <w:spacing w:after="0" w:line="240" w:lineRule="auto"/>
        <w:jc w:val="both"/>
        <w:rPr>
          <w:rFonts w:ascii="Times New Roman" w:hAnsi="Times New Roman"/>
          <w:noProof/>
          <w:sz w:val="28"/>
          <w:szCs w:val="28"/>
          <w:lang w:val="uk-UA" w:eastAsia="ru-RU"/>
        </w:rPr>
      </w:pPr>
      <w:r w:rsidRPr="001C4225">
        <w:rPr>
          <w:rFonts w:ascii="Times New Roman" w:hAnsi="Times New Roman"/>
          <w:noProof/>
          <w:sz w:val="28"/>
          <w:szCs w:val="28"/>
          <w:lang w:val="uk-UA" w:eastAsia="ru-RU"/>
        </w:rPr>
        <w:t>________</w:t>
      </w:r>
      <w:r w:rsidRPr="001C4225">
        <w:rPr>
          <w:rFonts w:ascii="Times New Roman" w:hAnsi="Times New Roman"/>
          <w:noProof/>
          <w:sz w:val="28"/>
          <w:szCs w:val="28"/>
          <w:u w:val="single"/>
          <w:lang w:val="uk-UA" w:eastAsia="ru-RU"/>
        </w:rPr>
        <w:t>проф.</w:t>
      </w:r>
      <w:r w:rsidRPr="001C4225">
        <w:rPr>
          <w:rFonts w:ascii="Times New Roman" w:hAnsi="Times New Roman"/>
          <w:noProof/>
          <w:sz w:val="28"/>
          <w:szCs w:val="28"/>
          <w:lang w:val="uk-UA" w:eastAsia="ru-RU"/>
        </w:rPr>
        <w:t xml:space="preserve"> </w:t>
      </w:r>
      <w:r>
        <w:rPr>
          <w:rFonts w:ascii="Times New Roman" w:hAnsi="Times New Roman"/>
          <w:noProof/>
          <w:sz w:val="28"/>
          <w:szCs w:val="28"/>
          <w:u w:val="single"/>
          <w:lang w:val="uk-UA" w:eastAsia="ru-RU"/>
        </w:rPr>
        <w:t>Якубовський С.О</w:t>
      </w:r>
      <w:r w:rsidRPr="001C4225">
        <w:rPr>
          <w:rFonts w:ascii="Times New Roman" w:hAnsi="Times New Roman"/>
          <w:noProof/>
          <w:sz w:val="28"/>
          <w:szCs w:val="28"/>
          <w:u w:val="single"/>
          <w:lang w:val="uk-UA" w:eastAsia="ru-RU"/>
        </w:rPr>
        <w:t xml:space="preserve">. </w:t>
      </w:r>
      <w:r>
        <w:rPr>
          <w:rFonts w:ascii="Times New Roman" w:hAnsi="Times New Roman"/>
          <w:noProof/>
          <w:sz w:val="28"/>
          <w:szCs w:val="28"/>
          <w:lang w:val="uk-UA" w:eastAsia="ru-RU"/>
        </w:rPr>
        <w:t xml:space="preserve">            </w:t>
      </w:r>
      <w:r w:rsidRPr="001C4225">
        <w:rPr>
          <w:rFonts w:ascii="Times New Roman" w:hAnsi="Times New Roman"/>
          <w:noProof/>
          <w:sz w:val="28"/>
          <w:szCs w:val="28"/>
          <w:lang w:val="uk-UA" w:eastAsia="ru-RU"/>
        </w:rPr>
        <w:t xml:space="preserve">Голова ЕК проф. </w:t>
      </w:r>
      <w:r>
        <w:rPr>
          <w:rFonts w:ascii="Times New Roman" w:hAnsi="Times New Roman"/>
          <w:noProof/>
          <w:sz w:val="28"/>
          <w:szCs w:val="28"/>
          <w:lang w:val="uk-UA" w:eastAsia="ru-RU"/>
        </w:rPr>
        <w:t>Степанов В.М</w:t>
      </w:r>
      <w:r w:rsidRPr="001C4225">
        <w:rPr>
          <w:rFonts w:ascii="Times New Roman" w:hAnsi="Times New Roman"/>
          <w:noProof/>
          <w:sz w:val="28"/>
          <w:szCs w:val="28"/>
          <w:lang w:val="uk-UA" w:eastAsia="ru-RU"/>
        </w:rPr>
        <w:t>.</w:t>
      </w:r>
    </w:p>
    <w:p w:rsidR="00896392" w:rsidRPr="001C4225" w:rsidRDefault="00896392" w:rsidP="00896392">
      <w:pPr>
        <w:spacing w:after="0" w:line="240" w:lineRule="auto"/>
        <w:rPr>
          <w:rFonts w:ascii="Times New Roman" w:hAnsi="Times New Roman"/>
          <w:noProof/>
          <w:sz w:val="28"/>
          <w:szCs w:val="28"/>
          <w:lang w:val="uk-UA" w:eastAsia="ru-RU"/>
        </w:rPr>
      </w:pPr>
      <w:r w:rsidRPr="001C4225">
        <w:rPr>
          <w:rFonts w:ascii="Times New Roman" w:hAnsi="Times New Roman"/>
          <w:noProof/>
          <w:sz w:val="28"/>
          <w:szCs w:val="28"/>
          <w:lang w:val="uk-UA" w:eastAsia="ru-RU"/>
        </w:rPr>
        <w:t xml:space="preserve"> </w:t>
      </w:r>
      <w:r w:rsidRPr="001C4225">
        <w:rPr>
          <w:rFonts w:ascii="Times New Roman" w:hAnsi="Times New Roman"/>
          <w:noProof/>
          <w:sz w:val="20"/>
          <w:szCs w:val="24"/>
          <w:lang w:val="uk-UA" w:eastAsia="ru-RU"/>
        </w:rPr>
        <w:t>(підпис)         (прізвище,ініціали</w:t>
      </w:r>
      <w:r w:rsidRPr="001C4225">
        <w:rPr>
          <w:rFonts w:ascii="Times New Roman" w:hAnsi="Times New Roman"/>
          <w:noProof/>
          <w:sz w:val="24"/>
          <w:szCs w:val="24"/>
          <w:lang w:val="uk-UA" w:eastAsia="ru-RU"/>
        </w:rPr>
        <w:t xml:space="preserve">)                          </w:t>
      </w:r>
      <w:r>
        <w:rPr>
          <w:rFonts w:ascii="Times New Roman" w:hAnsi="Times New Roman"/>
          <w:noProof/>
          <w:sz w:val="24"/>
          <w:szCs w:val="24"/>
          <w:lang w:val="uk-UA" w:eastAsia="ru-RU"/>
        </w:rPr>
        <w:t xml:space="preserve">             </w:t>
      </w:r>
      <w:r w:rsidRPr="001C4225">
        <w:rPr>
          <w:rFonts w:ascii="Times New Roman" w:hAnsi="Times New Roman"/>
          <w:noProof/>
          <w:sz w:val="28"/>
          <w:szCs w:val="28"/>
          <w:lang w:val="uk-UA" w:eastAsia="ru-RU"/>
        </w:rPr>
        <w:t xml:space="preserve">_____ </w:t>
      </w:r>
      <w:r>
        <w:rPr>
          <w:rFonts w:ascii="Times New Roman" w:hAnsi="Times New Roman"/>
          <w:noProof/>
          <w:sz w:val="28"/>
          <w:szCs w:val="28"/>
          <w:lang w:val="uk-UA" w:eastAsia="ru-RU"/>
        </w:rPr>
        <w:t xml:space="preserve">   </w:t>
      </w:r>
      <w:r w:rsidRPr="001C4225">
        <w:rPr>
          <w:rFonts w:ascii="Times New Roman" w:hAnsi="Times New Roman"/>
          <w:noProof/>
          <w:sz w:val="28"/>
          <w:szCs w:val="28"/>
          <w:lang w:val="uk-UA" w:eastAsia="ru-RU"/>
        </w:rPr>
        <w:t xml:space="preserve">______________________                                                                                                                                                            </w:t>
      </w:r>
    </w:p>
    <w:p w:rsidR="00896392" w:rsidRPr="001C4225" w:rsidRDefault="00896392" w:rsidP="00896392">
      <w:pPr>
        <w:spacing w:after="0" w:line="240" w:lineRule="auto"/>
        <w:rPr>
          <w:rFonts w:ascii="Times New Roman" w:hAnsi="Times New Roman"/>
          <w:noProof/>
          <w:sz w:val="20"/>
          <w:szCs w:val="28"/>
          <w:lang w:val="uk-UA" w:eastAsia="ru-RU"/>
        </w:rPr>
      </w:pPr>
      <w:r w:rsidRPr="001C4225">
        <w:rPr>
          <w:rFonts w:ascii="Times New Roman" w:hAnsi="Times New Roman"/>
          <w:noProof/>
          <w:sz w:val="28"/>
          <w:szCs w:val="28"/>
          <w:lang w:val="uk-UA" w:eastAsia="ru-RU"/>
        </w:rPr>
        <w:t xml:space="preserve">                                                                   </w:t>
      </w:r>
      <w:r>
        <w:rPr>
          <w:rFonts w:ascii="Times New Roman" w:hAnsi="Times New Roman"/>
          <w:noProof/>
          <w:sz w:val="28"/>
          <w:szCs w:val="28"/>
          <w:lang w:val="uk-UA" w:eastAsia="ru-RU"/>
        </w:rPr>
        <w:t xml:space="preserve">        </w:t>
      </w:r>
      <w:r w:rsidRPr="001C4225">
        <w:rPr>
          <w:rFonts w:ascii="Times New Roman" w:hAnsi="Times New Roman"/>
          <w:noProof/>
          <w:sz w:val="20"/>
          <w:szCs w:val="28"/>
          <w:lang w:val="uk-UA" w:eastAsia="ru-RU"/>
        </w:rPr>
        <w:t>(підпис)            (прізвище, ініціали)</w:t>
      </w:r>
    </w:p>
    <w:p w:rsidR="00896392" w:rsidRPr="001C4225" w:rsidRDefault="00896392" w:rsidP="00896392">
      <w:pPr>
        <w:spacing w:after="0" w:line="240" w:lineRule="auto"/>
        <w:jc w:val="both"/>
        <w:rPr>
          <w:rFonts w:ascii="Times New Roman" w:hAnsi="Times New Roman"/>
          <w:noProof/>
          <w:sz w:val="28"/>
          <w:szCs w:val="28"/>
          <w:lang w:val="uk-UA" w:eastAsia="ru-RU"/>
        </w:rPr>
      </w:pPr>
      <w:r w:rsidRPr="001C4225">
        <w:rPr>
          <w:rFonts w:ascii="Times New Roman" w:hAnsi="Times New Roman"/>
          <w:noProof/>
          <w:sz w:val="28"/>
          <w:szCs w:val="28"/>
          <w:lang w:val="uk-UA" w:eastAsia="ru-RU"/>
        </w:rPr>
        <w:t xml:space="preserve"> </w:t>
      </w:r>
    </w:p>
    <w:p w:rsidR="00896392" w:rsidRPr="001C4225" w:rsidRDefault="00896392" w:rsidP="00896392">
      <w:pPr>
        <w:spacing w:after="0" w:line="240" w:lineRule="auto"/>
        <w:jc w:val="center"/>
        <w:rPr>
          <w:rFonts w:ascii="Times New Roman" w:hAnsi="Times New Roman"/>
          <w:noProof/>
          <w:sz w:val="28"/>
          <w:szCs w:val="28"/>
          <w:lang w:val="uk-UA" w:eastAsia="ru-RU"/>
        </w:rPr>
      </w:pPr>
    </w:p>
    <w:p w:rsidR="00896392" w:rsidRPr="001C4225" w:rsidRDefault="00896392" w:rsidP="00896392">
      <w:pPr>
        <w:spacing w:after="0" w:line="240" w:lineRule="auto"/>
        <w:jc w:val="center"/>
        <w:rPr>
          <w:rFonts w:ascii="Times New Roman" w:hAnsi="Times New Roman"/>
          <w:noProof/>
          <w:sz w:val="28"/>
          <w:szCs w:val="28"/>
          <w:lang w:val="uk-UA" w:eastAsia="ru-RU"/>
        </w:rPr>
      </w:pPr>
      <w:r w:rsidRPr="001C4225">
        <w:rPr>
          <w:rFonts w:ascii="Times New Roman" w:hAnsi="Times New Roman"/>
          <w:noProof/>
          <w:sz w:val="28"/>
          <w:szCs w:val="28"/>
          <w:lang w:val="uk-UA" w:eastAsia="ru-RU"/>
        </w:rPr>
        <w:t xml:space="preserve">Одеса – 2018 </w:t>
      </w:r>
    </w:p>
    <w:tbl>
      <w:tblPr>
        <w:tblpPr w:leftFromText="180" w:rightFromText="180" w:vertAnchor="text" w:horzAnchor="margin" w:tblpXSpec="center" w:tblpY="-157"/>
        <w:tblW w:w="9907" w:type="dxa"/>
        <w:tblLayout w:type="fixed"/>
        <w:tblLook w:val="0000" w:firstRow="0" w:lastRow="0" w:firstColumn="0" w:lastColumn="0" w:noHBand="0" w:noVBand="0"/>
      </w:tblPr>
      <w:tblGrid>
        <w:gridCol w:w="9214"/>
        <w:gridCol w:w="693"/>
      </w:tblGrid>
      <w:tr w:rsidR="00896392" w:rsidRPr="00D65C2A" w:rsidTr="00CC5085">
        <w:trPr>
          <w:trHeight w:val="205"/>
        </w:trPr>
        <w:tc>
          <w:tcPr>
            <w:tcW w:w="9214" w:type="dxa"/>
          </w:tcPr>
          <w:p w:rsidR="00896392" w:rsidRPr="00E32380" w:rsidRDefault="00896392" w:rsidP="00CC5085">
            <w:pPr>
              <w:pStyle w:val="1"/>
              <w:spacing w:before="0" w:after="0" w:line="336" w:lineRule="auto"/>
              <w:jc w:val="center"/>
              <w:rPr>
                <w:rFonts w:ascii="Times New Roman" w:eastAsia="Times New Roman" w:hAnsi="Times New Roman"/>
                <w:bCs/>
                <w:sz w:val="24"/>
                <w:szCs w:val="24"/>
              </w:rPr>
            </w:pPr>
          </w:p>
          <w:p w:rsidR="00896392" w:rsidRPr="00E32380" w:rsidRDefault="00896392" w:rsidP="00CC5085">
            <w:pPr>
              <w:pStyle w:val="1"/>
              <w:spacing w:before="0" w:after="0" w:line="336" w:lineRule="auto"/>
              <w:jc w:val="center"/>
              <w:rPr>
                <w:rFonts w:ascii="Times New Roman" w:eastAsia="Times New Roman" w:hAnsi="Times New Roman"/>
                <w:bCs/>
                <w:sz w:val="24"/>
                <w:szCs w:val="24"/>
                <w:lang w:val="en-US"/>
              </w:rPr>
            </w:pPr>
            <w:r w:rsidRPr="00E32380">
              <w:rPr>
                <w:rFonts w:ascii="Times New Roman" w:eastAsia="Times New Roman" w:hAnsi="Times New Roman"/>
                <w:bCs/>
                <w:sz w:val="24"/>
                <w:szCs w:val="24"/>
                <w:lang w:val="en-US"/>
              </w:rPr>
              <w:t>CONTENT</w:t>
            </w:r>
          </w:p>
          <w:p w:rsidR="00896392" w:rsidRPr="00E32380" w:rsidRDefault="00896392" w:rsidP="00CC5085">
            <w:pPr>
              <w:pStyle w:val="2"/>
              <w:spacing w:before="0" w:beforeAutospacing="0" w:after="0" w:afterAutospacing="0" w:line="336" w:lineRule="auto"/>
              <w:rPr>
                <w:rFonts w:eastAsia="Times New Roman"/>
                <w:bCs/>
                <w:sz w:val="24"/>
                <w:szCs w:val="24"/>
                <w:lang w:val="en-US"/>
              </w:rPr>
            </w:pPr>
            <w:r w:rsidRPr="00E32380">
              <w:rPr>
                <w:rFonts w:eastAsia="Times New Roman"/>
                <w:bCs/>
                <w:sz w:val="24"/>
                <w:szCs w:val="24"/>
                <w:lang w:val="en-US"/>
              </w:rPr>
              <w:t>INTRODUCTION</w:t>
            </w:r>
            <w:r w:rsidRPr="00E32380">
              <w:rPr>
                <w:rFonts w:eastAsia="Times New Roman"/>
                <w:bCs/>
                <w:sz w:val="24"/>
                <w:szCs w:val="24"/>
              </w:rPr>
              <w:t>.</w:t>
            </w:r>
            <w:r w:rsidRPr="00E32380">
              <w:rPr>
                <w:rFonts w:eastAsia="Times New Roman"/>
                <w:bCs/>
                <w:sz w:val="24"/>
                <w:szCs w:val="24"/>
                <w:lang w:val="en-US"/>
              </w:rPr>
              <w:t xml:space="preserve">                                                                                             4</w:t>
            </w:r>
          </w:p>
        </w:tc>
        <w:tc>
          <w:tcPr>
            <w:tcW w:w="693" w:type="dxa"/>
          </w:tcPr>
          <w:p w:rsidR="00896392" w:rsidRPr="00D65C2A" w:rsidRDefault="00896392" w:rsidP="00CC5085">
            <w:pPr>
              <w:spacing w:after="0" w:line="336" w:lineRule="auto"/>
              <w:jc w:val="center"/>
              <w:rPr>
                <w:rFonts w:ascii="Times New Roman" w:hAnsi="Times New Roman"/>
                <w:b/>
                <w:sz w:val="28"/>
                <w:szCs w:val="28"/>
                <w:lang w:val="uk-UA"/>
              </w:rPr>
            </w:pPr>
          </w:p>
        </w:tc>
      </w:tr>
      <w:tr w:rsidR="00896392" w:rsidRPr="00D65C2A" w:rsidTr="00CC5085">
        <w:trPr>
          <w:trHeight w:val="80"/>
        </w:trPr>
        <w:tc>
          <w:tcPr>
            <w:tcW w:w="9214" w:type="dxa"/>
          </w:tcPr>
          <w:p w:rsidR="00896392" w:rsidRPr="00E32380" w:rsidRDefault="00896392" w:rsidP="00CC5085">
            <w:pPr>
              <w:spacing w:after="0" w:line="360" w:lineRule="auto"/>
              <w:jc w:val="both"/>
              <w:rPr>
                <w:rFonts w:ascii="Times New Roman" w:hAnsi="Times New Roman"/>
                <w:b/>
                <w:sz w:val="24"/>
                <w:szCs w:val="24"/>
                <w:lang w:val="en-US"/>
              </w:rPr>
            </w:pPr>
            <w:r w:rsidRPr="00E32380">
              <w:rPr>
                <w:rFonts w:ascii="Times New Roman" w:hAnsi="Times New Roman"/>
                <w:b/>
                <w:sz w:val="24"/>
                <w:szCs w:val="24"/>
                <w:lang w:val="en-US"/>
              </w:rPr>
              <w:t xml:space="preserve">SECTION 1.  </w:t>
            </w:r>
            <w:r w:rsidRPr="00E32380">
              <w:rPr>
                <w:rFonts w:ascii="Times New Roman" w:hAnsi="Times New Roman"/>
                <w:b/>
                <w:sz w:val="24"/>
                <w:szCs w:val="24"/>
                <w:lang w:val="uk-UA"/>
              </w:rPr>
              <w:t>THEORETICAL AND METHODOLOGICAL BASES OF FORMATION OF STATE INNOVATION POLICY IN INDUSTRY</w:t>
            </w:r>
            <w:r w:rsidRPr="00E32380">
              <w:rPr>
                <w:rFonts w:ascii="Times New Roman" w:hAnsi="Times New Roman"/>
                <w:b/>
                <w:caps/>
                <w:sz w:val="24"/>
                <w:szCs w:val="24"/>
                <w:lang w:val="uk-UA"/>
              </w:rPr>
              <w:t>.</w:t>
            </w:r>
            <w:r w:rsidRPr="00E32380">
              <w:rPr>
                <w:rFonts w:ascii="Times New Roman" w:hAnsi="Times New Roman"/>
                <w:b/>
                <w:caps/>
                <w:sz w:val="24"/>
                <w:szCs w:val="24"/>
                <w:lang w:val="en-US"/>
              </w:rPr>
              <w:t xml:space="preserve">    8</w:t>
            </w:r>
          </w:p>
        </w:tc>
        <w:tc>
          <w:tcPr>
            <w:tcW w:w="693" w:type="dxa"/>
          </w:tcPr>
          <w:p w:rsidR="00896392" w:rsidRPr="00D65C2A" w:rsidRDefault="00896392" w:rsidP="00CC5085">
            <w:pPr>
              <w:spacing w:after="0" w:line="360" w:lineRule="auto"/>
              <w:jc w:val="center"/>
              <w:rPr>
                <w:rFonts w:ascii="Times New Roman" w:hAnsi="Times New Roman"/>
                <w:b/>
                <w:sz w:val="28"/>
                <w:szCs w:val="28"/>
                <w:lang w:val="uk-UA"/>
              </w:rPr>
            </w:pPr>
          </w:p>
        </w:tc>
      </w:tr>
      <w:tr w:rsidR="00896392" w:rsidRPr="00C84139" w:rsidTr="00CC5085">
        <w:trPr>
          <w:trHeight w:val="408"/>
        </w:trPr>
        <w:tc>
          <w:tcPr>
            <w:tcW w:w="9214" w:type="dxa"/>
          </w:tcPr>
          <w:p w:rsidR="00896392" w:rsidRPr="00E32380" w:rsidRDefault="00896392" w:rsidP="00CC5085">
            <w:pPr>
              <w:spacing w:after="0" w:line="360" w:lineRule="auto"/>
              <w:jc w:val="both"/>
              <w:rPr>
                <w:rFonts w:ascii="Times New Roman" w:hAnsi="Times New Roman"/>
                <w:sz w:val="24"/>
                <w:szCs w:val="24"/>
                <w:lang w:val="en-US"/>
              </w:rPr>
            </w:pPr>
            <w:r w:rsidRPr="00E32380">
              <w:rPr>
                <w:rFonts w:ascii="Times New Roman" w:hAnsi="Times New Roman"/>
                <w:sz w:val="24"/>
                <w:szCs w:val="24"/>
                <w:lang w:val="en-US"/>
              </w:rPr>
              <w:t>1.1</w:t>
            </w:r>
            <w:r w:rsidRPr="00E32380">
              <w:rPr>
                <w:rFonts w:ascii="Times New Roman" w:hAnsi="Times New Roman"/>
                <w:sz w:val="24"/>
                <w:szCs w:val="24"/>
                <w:lang w:val="uk-UA"/>
              </w:rPr>
              <w:t>. The essence, purpose and objectives of the state innovation policy in industry.</w:t>
            </w:r>
            <w:r w:rsidRPr="00E32380">
              <w:rPr>
                <w:rFonts w:ascii="Times New Roman" w:hAnsi="Times New Roman"/>
                <w:sz w:val="24"/>
                <w:szCs w:val="24"/>
                <w:lang w:val="en-US"/>
              </w:rPr>
              <w:t xml:space="preserve">                                                                                                        8</w:t>
            </w:r>
          </w:p>
        </w:tc>
        <w:tc>
          <w:tcPr>
            <w:tcW w:w="693" w:type="dxa"/>
            <w:vAlign w:val="center"/>
          </w:tcPr>
          <w:p w:rsidR="00896392" w:rsidRPr="00C84139" w:rsidRDefault="00896392" w:rsidP="00CC5085">
            <w:pPr>
              <w:spacing w:after="0" w:line="360" w:lineRule="auto"/>
              <w:jc w:val="center"/>
              <w:rPr>
                <w:rFonts w:ascii="Times New Roman" w:hAnsi="Times New Roman"/>
                <w:sz w:val="28"/>
                <w:szCs w:val="28"/>
                <w:lang w:val="uk-UA"/>
              </w:rPr>
            </w:pPr>
          </w:p>
        </w:tc>
      </w:tr>
      <w:tr w:rsidR="00896392" w:rsidRPr="00C84139" w:rsidTr="00CC5085">
        <w:trPr>
          <w:trHeight w:val="875"/>
        </w:trPr>
        <w:tc>
          <w:tcPr>
            <w:tcW w:w="9214" w:type="dxa"/>
          </w:tcPr>
          <w:p w:rsidR="00896392" w:rsidRPr="00E32380" w:rsidRDefault="00896392" w:rsidP="00CC5085">
            <w:pPr>
              <w:spacing w:after="0" w:line="360" w:lineRule="auto"/>
              <w:jc w:val="both"/>
              <w:rPr>
                <w:rFonts w:ascii="Times New Roman" w:hAnsi="Times New Roman"/>
                <w:sz w:val="24"/>
                <w:szCs w:val="24"/>
                <w:lang w:val="en-US"/>
              </w:rPr>
            </w:pPr>
            <w:r w:rsidRPr="00E32380">
              <w:rPr>
                <w:rFonts w:ascii="Times New Roman" w:hAnsi="Times New Roman"/>
                <w:sz w:val="24"/>
                <w:szCs w:val="24"/>
                <w:lang w:val="en-US"/>
              </w:rPr>
              <w:t>1.2.</w:t>
            </w:r>
            <w:r w:rsidRPr="00E32380">
              <w:rPr>
                <w:rFonts w:ascii="Times New Roman" w:hAnsi="Times New Roman"/>
                <w:sz w:val="24"/>
                <w:szCs w:val="24"/>
                <w:lang w:val="uk-UA"/>
              </w:rPr>
              <w:t xml:space="preserve"> Conceptual foundations of the formation of modern industrial policy in the conditions of innovative development of the state</w:t>
            </w:r>
            <w:r w:rsidRPr="00E32380">
              <w:rPr>
                <w:rFonts w:ascii="Times New Roman" w:hAnsi="Times New Roman"/>
                <w:sz w:val="24"/>
                <w:szCs w:val="24"/>
                <w:lang w:val="en-US"/>
              </w:rPr>
              <w:t>.                                            11</w:t>
            </w:r>
          </w:p>
        </w:tc>
        <w:tc>
          <w:tcPr>
            <w:tcW w:w="693" w:type="dxa"/>
          </w:tcPr>
          <w:p w:rsidR="00896392" w:rsidRPr="00C84139" w:rsidRDefault="00896392" w:rsidP="00CC5085">
            <w:pPr>
              <w:spacing w:after="0" w:line="360" w:lineRule="auto"/>
              <w:rPr>
                <w:rFonts w:ascii="Times New Roman" w:hAnsi="Times New Roman"/>
                <w:sz w:val="28"/>
                <w:szCs w:val="28"/>
                <w:lang w:val="uk-UA"/>
              </w:rPr>
            </w:pPr>
          </w:p>
        </w:tc>
      </w:tr>
      <w:tr w:rsidR="00896392" w:rsidRPr="00C84139" w:rsidTr="00CC5085">
        <w:trPr>
          <w:trHeight w:val="338"/>
        </w:trPr>
        <w:tc>
          <w:tcPr>
            <w:tcW w:w="9214" w:type="dxa"/>
          </w:tcPr>
          <w:p w:rsidR="00896392" w:rsidRPr="00E32380" w:rsidRDefault="00896392" w:rsidP="00CC5085">
            <w:pPr>
              <w:spacing w:after="0" w:line="360" w:lineRule="auto"/>
              <w:jc w:val="both"/>
              <w:rPr>
                <w:rFonts w:ascii="Times New Roman" w:hAnsi="Times New Roman"/>
                <w:sz w:val="24"/>
                <w:szCs w:val="24"/>
                <w:lang w:val="en-US"/>
              </w:rPr>
            </w:pPr>
            <w:r w:rsidRPr="00E32380">
              <w:rPr>
                <w:rFonts w:ascii="Times New Roman" w:hAnsi="Times New Roman"/>
                <w:sz w:val="24"/>
                <w:szCs w:val="24"/>
                <w:lang w:val="en-US"/>
              </w:rPr>
              <w:t>1.3.</w:t>
            </w:r>
            <w:r w:rsidRPr="00E32380">
              <w:rPr>
                <w:rFonts w:ascii="Times New Roman" w:hAnsi="Times New Roman"/>
                <w:sz w:val="24"/>
                <w:szCs w:val="24"/>
                <w:lang w:val="uk-UA"/>
              </w:rPr>
              <w:t xml:space="preserve"> International competitiveness as a target point of the state innovation policy in the industry.</w:t>
            </w:r>
            <w:r w:rsidRPr="00E32380">
              <w:rPr>
                <w:rFonts w:ascii="Times New Roman" w:hAnsi="Times New Roman"/>
                <w:sz w:val="24"/>
                <w:szCs w:val="24"/>
                <w:lang w:val="en-US"/>
              </w:rPr>
              <w:t xml:space="preserve">                                                                                                    14</w:t>
            </w:r>
          </w:p>
          <w:p w:rsidR="00896392" w:rsidRPr="00E32380" w:rsidRDefault="00896392" w:rsidP="00CC5085">
            <w:pPr>
              <w:spacing w:after="0" w:line="360" w:lineRule="auto"/>
              <w:jc w:val="both"/>
              <w:rPr>
                <w:rFonts w:ascii="Times New Roman" w:hAnsi="Times New Roman"/>
                <w:sz w:val="24"/>
                <w:szCs w:val="24"/>
                <w:lang w:val="en-US"/>
              </w:rPr>
            </w:pPr>
            <w:r w:rsidRPr="00E32380">
              <w:rPr>
                <w:rFonts w:ascii="Times New Roman" w:hAnsi="Times New Roman"/>
                <w:sz w:val="24"/>
                <w:szCs w:val="24"/>
                <w:lang w:val="en-US"/>
              </w:rPr>
              <w:t xml:space="preserve">1.4. </w:t>
            </w:r>
            <w:r w:rsidRPr="00E32380">
              <w:rPr>
                <w:rFonts w:ascii="Times New Roman" w:hAnsi="Times New Roman"/>
                <w:sz w:val="24"/>
                <w:szCs w:val="24"/>
                <w:lang w:val="uk-UA"/>
              </w:rPr>
              <w:t xml:space="preserve">Historical aspects of the use of tools </w:t>
            </w:r>
            <w:proofErr w:type="gramStart"/>
            <w:r w:rsidRPr="00E32380">
              <w:rPr>
                <w:rFonts w:ascii="Times New Roman" w:hAnsi="Times New Roman"/>
                <w:sz w:val="24"/>
                <w:szCs w:val="24"/>
                <w:lang w:val="uk-UA"/>
              </w:rPr>
              <w:t>of</w:t>
            </w:r>
            <w:r w:rsidRPr="00E32380">
              <w:rPr>
                <w:rFonts w:ascii="Times New Roman" w:hAnsi="Times New Roman"/>
                <w:sz w:val="24"/>
                <w:szCs w:val="24"/>
                <w:lang w:val="en-US"/>
              </w:rPr>
              <w:t xml:space="preserve"> </w:t>
            </w:r>
            <w:r w:rsidRPr="00E32380">
              <w:rPr>
                <w:rFonts w:ascii="Times New Roman" w:hAnsi="Times New Roman"/>
                <w:sz w:val="24"/>
                <w:szCs w:val="24"/>
                <w:lang w:val="uk-UA"/>
              </w:rPr>
              <w:t xml:space="preserve"> innovative</w:t>
            </w:r>
            <w:proofErr w:type="gramEnd"/>
            <w:r w:rsidRPr="00E32380">
              <w:rPr>
                <w:rFonts w:ascii="Times New Roman" w:hAnsi="Times New Roman"/>
                <w:sz w:val="24"/>
                <w:szCs w:val="24"/>
                <w:lang w:val="uk-UA"/>
              </w:rPr>
              <w:t xml:space="preserve"> development and a modern cluster campaign.</w:t>
            </w:r>
            <w:r w:rsidRPr="00E32380">
              <w:rPr>
                <w:rFonts w:ascii="Times New Roman" w:hAnsi="Times New Roman"/>
                <w:sz w:val="24"/>
                <w:szCs w:val="24"/>
                <w:lang w:val="en-US"/>
              </w:rPr>
              <w:t xml:space="preserve">                                                                                   18</w:t>
            </w:r>
          </w:p>
        </w:tc>
        <w:tc>
          <w:tcPr>
            <w:tcW w:w="693" w:type="dxa"/>
          </w:tcPr>
          <w:p w:rsidR="00896392" w:rsidRPr="00C84139" w:rsidRDefault="00896392" w:rsidP="00CC5085">
            <w:pPr>
              <w:spacing w:after="0" w:line="360" w:lineRule="auto"/>
              <w:jc w:val="both"/>
              <w:rPr>
                <w:rFonts w:ascii="Times New Roman" w:hAnsi="Times New Roman"/>
                <w:sz w:val="28"/>
                <w:szCs w:val="28"/>
                <w:lang w:val="el-GR"/>
              </w:rPr>
            </w:pPr>
          </w:p>
        </w:tc>
      </w:tr>
      <w:tr w:rsidR="00896392" w:rsidRPr="00C84139" w:rsidTr="00CC5085">
        <w:trPr>
          <w:trHeight w:val="667"/>
        </w:trPr>
        <w:tc>
          <w:tcPr>
            <w:tcW w:w="9214" w:type="dxa"/>
          </w:tcPr>
          <w:p w:rsidR="00896392" w:rsidRPr="00E32380" w:rsidRDefault="00896392" w:rsidP="00CC5085">
            <w:pPr>
              <w:spacing w:after="0" w:line="360" w:lineRule="auto"/>
              <w:jc w:val="both"/>
              <w:rPr>
                <w:rFonts w:ascii="Times New Roman" w:hAnsi="Times New Roman"/>
                <w:b/>
                <w:sz w:val="24"/>
                <w:szCs w:val="24"/>
                <w:lang w:val="en-US"/>
              </w:rPr>
            </w:pPr>
            <w:r w:rsidRPr="00E32380">
              <w:rPr>
                <w:rFonts w:ascii="Times New Roman" w:hAnsi="Times New Roman"/>
                <w:b/>
                <w:sz w:val="24"/>
                <w:szCs w:val="24"/>
                <w:lang w:val="en-US"/>
              </w:rPr>
              <w:t xml:space="preserve">SECTION 2. </w:t>
            </w:r>
            <w:r w:rsidRPr="00E32380">
              <w:rPr>
                <w:rFonts w:ascii="Times New Roman" w:hAnsi="Times New Roman"/>
                <w:b/>
                <w:sz w:val="24"/>
                <w:szCs w:val="24"/>
                <w:lang w:val="uk-UA"/>
              </w:rPr>
              <w:t>METHODOLOGY OF FORMATION OF INNOVATIVE INDUSTRIAL CLUSTERS AND THEIR ROLE IN THE NATIONAL CLUSTERIZATION PROCESS.</w:t>
            </w:r>
            <w:r w:rsidRPr="00E32380">
              <w:rPr>
                <w:rFonts w:ascii="Times New Roman" w:hAnsi="Times New Roman"/>
                <w:b/>
                <w:sz w:val="24"/>
                <w:szCs w:val="24"/>
                <w:lang w:val="en-US"/>
              </w:rPr>
              <w:t xml:space="preserve">                                                                24</w:t>
            </w:r>
          </w:p>
        </w:tc>
        <w:tc>
          <w:tcPr>
            <w:tcW w:w="693" w:type="dxa"/>
          </w:tcPr>
          <w:p w:rsidR="00896392" w:rsidRPr="00C84139" w:rsidRDefault="00896392" w:rsidP="00CC5085">
            <w:pPr>
              <w:spacing w:after="0" w:line="360" w:lineRule="auto"/>
              <w:jc w:val="center"/>
              <w:rPr>
                <w:rFonts w:ascii="Times New Roman" w:hAnsi="Times New Roman"/>
                <w:sz w:val="28"/>
                <w:szCs w:val="28"/>
                <w:lang w:val="el-GR"/>
              </w:rPr>
            </w:pPr>
          </w:p>
        </w:tc>
      </w:tr>
      <w:tr w:rsidR="00896392" w:rsidRPr="00C84139" w:rsidTr="00CC5085">
        <w:trPr>
          <w:trHeight w:val="259"/>
        </w:trPr>
        <w:tc>
          <w:tcPr>
            <w:tcW w:w="9214" w:type="dxa"/>
          </w:tcPr>
          <w:p w:rsidR="00896392" w:rsidRPr="00E32380" w:rsidRDefault="00896392" w:rsidP="00CC5085">
            <w:pPr>
              <w:spacing w:after="0" w:line="360" w:lineRule="auto"/>
              <w:jc w:val="both"/>
              <w:rPr>
                <w:rFonts w:ascii="Times New Roman" w:hAnsi="Times New Roman"/>
                <w:sz w:val="24"/>
                <w:szCs w:val="24"/>
                <w:lang w:val="en-US"/>
              </w:rPr>
            </w:pPr>
            <w:r w:rsidRPr="00E32380">
              <w:rPr>
                <w:rFonts w:ascii="Times New Roman" w:hAnsi="Times New Roman"/>
                <w:sz w:val="24"/>
                <w:szCs w:val="24"/>
                <w:lang w:val="en-US"/>
              </w:rPr>
              <w:t>2.1.</w:t>
            </w:r>
            <w:r w:rsidRPr="00E32380">
              <w:rPr>
                <w:rFonts w:ascii="Times New Roman" w:hAnsi="Times New Roman"/>
                <w:sz w:val="24"/>
                <w:szCs w:val="24"/>
                <w:lang w:val="uk-UA"/>
              </w:rPr>
              <w:t xml:space="preserve"> The essence of the innovation industrial cluster and its typing.</w:t>
            </w:r>
            <w:r w:rsidRPr="00E32380">
              <w:rPr>
                <w:rFonts w:ascii="Times New Roman" w:hAnsi="Times New Roman"/>
                <w:sz w:val="24"/>
                <w:szCs w:val="24"/>
                <w:lang w:val="en-US"/>
              </w:rPr>
              <w:t xml:space="preserve">               24</w:t>
            </w:r>
          </w:p>
        </w:tc>
        <w:tc>
          <w:tcPr>
            <w:tcW w:w="693" w:type="dxa"/>
          </w:tcPr>
          <w:p w:rsidR="00896392" w:rsidRPr="00C84139" w:rsidRDefault="00896392" w:rsidP="00CC5085">
            <w:pPr>
              <w:spacing w:after="0" w:line="360" w:lineRule="auto"/>
              <w:jc w:val="center"/>
              <w:rPr>
                <w:rFonts w:ascii="Times New Roman" w:hAnsi="Times New Roman"/>
                <w:sz w:val="28"/>
                <w:szCs w:val="28"/>
                <w:lang w:val="el-GR"/>
              </w:rPr>
            </w:pPr>
          </w:p>
        </w:tc>
      </w:tr>
      <w:tr w:rsidR="00896392" w:rsidRPr="00C84139" w:rsidTr="00CC5085">
        <w:trPr>
          <w:trHeight w:val="356"/>
        </w:trPr>
        <w:tc>
          <w:tcPr>
            <w:tcW w:w="9214" w:type="dxa"/>
          </w:tcPr>
          <w:p w:rsidR="00896392" w:rsidRPr="00E32380" w:rsidRDefault="00896392" w:rsidP="00CC5085">
            <w:pPr>
              <w:spacing w:after="0" w:line="360" w:lineRule="auto"/>
              <w:jc w:val="both"/>
              <w:rPr>
                <w:rFonts w:ascii="Times New Roman" w:hAnsi="Times New Roman"/>
                <w:sz w:val="24"/>
                <w:szCs w:val="24"/>
                <w:lang w:val="en-US"/>
              </w:rPr>
            </w:pPr>
            <w:r w:rsidRPr="00E32380">
              <w:rPr>
                <w:rFonts w:ascii="Times New Roman" w:hAnsi="Times New Roman"/>
                <w:sz w:val="24"/>
                <w:szCs w:val="24"/>
                <w:lang w:val="en-US"/>
              </w:rPr>
              <w:t>2.2.</w:t>
            </w:r>
            <w:r w:rsidRPr="00E32380">
              <w:rPr>
                <w:rFonts w:ascii="Times New Roman" w:hAnsi="Times New Roman"/>
                <w:sz w:val="24"/>
                <w:szCs w:val="24"/>
                <w:lang w:val="uk-UA"/>
              </w:rPr>
              <w:t xml:space="preserve"> Theoretical and methodological principles of application of the cluster approach in the formation and evaluation of the effectiveness of industrial policy.</w:t>
            </w:r>
            <w:r w:rsidRPr="00E32380">
              <w:rPr>
                <w:rFonts w:ascii="Times New Roman" w:hAnsi="Times New Roman"/>
                <w:sz w:val="24"/>
                <w:szCs w:val="24"/>
                <w:lang w:val="en-US"/>
              </w:rPr>
              <w:t xml:space="preserve">                                                                                                              29</w:t>
            </w:r>
          </w:p>
        </w:tc>
        <w:tc>
          <w:tcPr>
            <w:tcW w:w="693" w:type="dxa"/>
          </w:tcPr>
          <w:p w:rsidR="00896392" w:rsidRPr="00C84139" w:rsidRDefault="00896392" w:rsidP="00CC5085">
            <w:pPr>
              <w:spacing w:after="0" w:line="360" w:lineRule="auto"/>
              <w:jc w:val="center"/>
              <w:rPr>
                <w:rFonts w:ascii="Times New Roman" w:hAnsi="Times New Roman"/>
                <w:sz w:val="28"/>
                <w:szCs w:val="28"/>
                <w:lang w:val="el-GR"/>
              </w:rPr>
            </w:pPr>
          </w:p>
        </w:tc>
      </w:tr>
      <w:tr w:rsidR="00896392" w:rsidRPr="00C84139" w:rsidTr="00CC5085">
        <w:trPr>
          <w:trHeight w:val="196"/>
        </w:trPr>
        <w:tc>
          <w:tcPr>
            <w:tcW w:w="9214" w:type="dxa"/>
          </w:tcPr>
          <w:p w:rsidR="00896392" w:rsidRPr="00E32380" w:rsidRDefault="00896392" w:rsidP="00CC5085">
            <w:pPr>
              <w:spacing w:after="0" w:line="360" w:lineRule="auto"/>
              <w:jc w:val="both"/>
              <w:rPr>
                <w:rFonts w:ascii="Times New Roman" w:hAnsi="Times New Roman"/>
                <w:sz w:val="24"/>
                <w:szCs w:val="24"/>
                <w:lang w:val="en-US"/>
              </w:rPr>
            </w:pPr>
            <w:r w:rsidRPr="00E32380">
              <w:rPr>
                <w:rFonts w:ascii="Times New Roman" w:hAnsi="Times New Roman"/>
                <w:sz w:val="24"/>
                <w:szCs w:val="24"/>
                <w:lang w:val="en-US"/>
              </w:rPr>
              <w:t>2.3.</w:t>
            </w:r>
            <w:r w:rsidRPr="00E32380">
              <w:rPr>
                <w:rFonts w:ascii="Times New Roman" w:hAnsi="Times New Roman"/>
                <w:sz w:val="24"/>
                <w:szCs w:val="24"/>
                <w:lang w:val="uk-UA"/>
              </w:rPr>
              <w:t xml:space="preserve"> Model of national clusterization and its application in the formation of industrial policy.</w:t>
            </w:r>
            <w:r w:rsidRPr="00E32380">
              <w:rPr>
                <w:rFonts w:ascii="Times New Roman" w:hAnsi="Times New Roman"/>
                <w:sz w:val="24"/>
                <w:szCs w:val="24"/>
                <w:lang w:val="en-US"/>
              </w:rPr>
              <w:t xml:space="preserve">                                                                                              32</w:t>
            </w:r>
          </w:p>
          <w:p w:rsidR="00896392" w:rsidRPr="00E32380" w:rsidRDefault="00896392" w:rsidP="00CC5085">
            <w:pPr>
              <w:spacing w:after="0" w:line="360" w:lineRule="auto"/>
              <w:jc w:val="both"/>
              <w:rPr>
                <w:rFonts w:ascii="Times New Roman" w:hAnsi="Times New Roman"/>
                <w:sz w:val="24"/>
                <w:szCs w:val="24"/>
                <w:lang w:val="en-US"/>
              </w:rPr>
            </w:pPr>
            <w:r w:rsidRPr="00E32380">
              <w:rPr>
                <w:rFonts w:ascii="Times New Roman" w:hAnsi="Times New Roman"/>
                <w:sz w:val="24"/>
                <w:szCs w:val="24"/>
                <w:lang w:val="en-US"/>
              </w:rPr>
              <w:t>2.4.</w:t>
            </w:r>
            <w:r w:rsidRPr="00E32380">
              <w:rPr>
                <w:rFonts w:ascii="Times New Roman" w:hAnsi="Times New Roman"/>
                <w:sz w:val="24"/>
                <w:szCs w:val="24"/>
                <w:lang w:val="uk-UA"/>
              </w:rPr>
              <w:t xml:space="preserve"> Methodological tools for evaluating the feasibility and effectiveness of creating and operating innovative industrial clusters.</w:t>
            </w:r>
            <w:r w:rsidRPr="00E32380">
              <w:rPr>
                <w:rFonts w:ascii="Times New Roman" w:hAnsi="Times New Roman"/>
                <w:sz w:val="24"/>
                <w:szCs w:val="24"/>
                <w:lang w:val="en-US"/>
              </w:rPr>
              <w:t xml:space="preserve">                                       35</w:t>
            </w:r>
          </w:p>
        </w:tc>
        <w:tc>
          <w:tcPr>
            <w:tcW w:w="693" w:type="dxa"/>
          </w:tcPr>
          <w:p w:rsidR="00896392" w:rsidRPr="00C84139" w:rsidRDefault="00896392" w:rsidP="00CC5085">
            <w:pPr>
              <w:spacing w:after="0" w:line="360" w:lineRule="auto"/>
              <w:jc w:val="center"/>
              <w:rPr>
                <w:rFonts w:ascii="Times New Roman" w:hAnsi="Times New Roman"/>
                <w:sz w:val="28"/>
                <w:szCs w:val="28"/>
                <w:lang w:val="el-GR"/>
              </w:rPr>
            </w:pPr>
          </w:p>
        </w:tc>
      </w:tr>
      <w:tr w:rsidR="00896392" w:rsidRPr="00C84139" w:rsidTr="00CC5085">
        <w:trPr>
          <w:trHeight w:val="550"/>
        </w:trPr>
        <w:tc>
          <w:tcPr>
            <w:tcW w:w="9214" w:type="dxa"/>
          </w:tcPr>
          <w:p w:rsidR="00896392" w:rsidRPr="00E32380" w:rsidRDefault="00896392" w:rsidP="00CC5085">
            <w:pPr>
              <w:spacing w:after="0" w:line="360" w:lineRule="auto"/>
              <w:jc w:val="both"/>
              <w:rPr>
                <w:rFonts w:ascii="Times New Roman" w:hAnsi="Times New Roman"/>
                <w:b/>
                <w:sz w:val="24"/>
                <w:szCs w:val="24"/>
                <w:lang w:val="en-US"/>
              </w:rPr>
            </w:pPr>
            <w:r w:rsidRPr="00E32380">
              <w:rPr>
                <w:rFonts w:ascii="Times New Roman" w:hAnsi="Times New Roman"/>
                <w:b/>
                <w:sz w:val="24"/>
                <w:szCs w:val="24"/>
                <w:lang w:val="en-US"/>
              </w:rPr>
              <w:t>SECTION 3. WORLD</w:t>
            </w:r>
            <w:r w:rsidRPr="00E32380">
              <w:rPr>
                <w:rFonts w:ascii="Times New Roman" w:hAnsi="Times New Roman"/>
                <w:b/>
                <w:sz w:val="24"/>
                <w:szCs w:val="24"/>
                <w:lang w:val="uk-UA"/>
              </w:rPr>
              <w:t xml:space="preserve"> EXPERIENCE, ITS ROLE IN THE FORMATION AND DEVELOPMENT OF INNOVATIVE INDUSTRIAL CLUSTERS AND ITS APPLICATION IN UKRAINE.</w:t>
            </w:r>
            <w:r w:rsidRPr="00E32380">
              <w:rPr>
                <w:rFonts w:ascii="Times New Roman" w:hAnsi="Times New Roman"/>
                <w:b/>
                <w:sz w:val="24"/>
                <w:szCs w:val="24"/>
                <w:lang w:val="en-US"/>
              </w:rPr>
              <w:t xml:space="preserve">                                                46</w:t>
            </w:r>
          </w:p>
        </w:tc>
        <w:tc>
          <w:tcPr>
            <w:tcW w:w="693" w:type="dxa"/>
          </w:tcPr>
          <w:p w:rsidR="00896392" w:rsidRPr="00C84139" w:rsidRDefault="00896392" w:rsidP="00CC5085">
            <w:pPr>
              <w:spacing w:after="0" w:line="360" w:lineRule="auto"/>
              <w:jc w:val="center"/>
              <w:rPr>
                <w:rFonts w:ascii="Times New Roman" w:hAnsi="Times New Roman"/>
                <w:sz w:val="28"/>
                <w:szCs w:val="28"/>
                <w:lang w:val="el-GR"/>
              </w:rPr>
            </w:pPr>
          </w:p>
        </w:tc>
      </w:tr>
      <w:tr w:rsidR="00896392" w:rsidRPr="00C84139" w:rsidTr="00CC5085">
        <w:trPr>
          <w:trHeight w:val="338"/>
        </w:trPr>
        <w:tc>
          <w:tcPr>
            <w:tcW w:w="9214" w:type="dxa"/>
          </w:tcPr>
          <w:p w:rsidR="00896392" w:rsidRPr="00E32380" w:rsidRDefault="00896392" w:rsidP="00CC5085">
            <w:pPr>
              <w:spacing w:after="0" w:line="360" w:lineRule="auto"/>
              <w:jc w:val="both"/>
              <w:rPr>
                <w:rFonts w:ascii="Times New Roman" w:hAnsi="Times New Roman"/>
                <w:sz w:val="24"/>
                <w:szCs w:val="24"/>
                <w:lang w:val="en-US"/>
              </w:rPr>
            </w:pPr>
            <w:r w:rsidRPr="00E32380">
              <w:rPr>
                <w:rFonts w:ascii="Times New Roman" w:hAnsi="Times New Roman"/>
                <w:sz w:val="24"/>
                <w:szCs w:val="24"/>
                <w:lang w:val="en-US"/>
              </w:rPr>
              <w:t>3.1.</w:t>
            </w:r>
            <w:r w:rsidRPr="00E32380">
              <w:rPr>
                <w:rFonts w:ascii="Times New Roman" w:hAnsi="Times New Roman"/>
                <w:sz w:val="24"/>
                <w:szCs w:val="24"/>
                <w:lang w:val="uk-UA"/>
              </w:rPr>
              <w:t xml:space="preserve"> Analysis of </w:t>
            </w:r>
            <w:r w:rsidRPr="00E32380">
              <w:rPr>
                <w:rFonts w:ascii="Times New Roman" w:hAnsi="Times New Roman"/>
                <w:sz w:val="24"/>
                <w:szCs w:val="24"/>
                <w:lang w:val="en-US"/>
              </w:rPr>
              <w:t>an</w:t>
            </w:r>
            <w:r w:rsidRPr="00E32380">
              <w:rPr>
                <w:rFonts w:ascii="Times New Roman" w:hAnsi="Times New Roman"/>
                <w:sz w:val="24"/>
                <w:szCs w:val="24"/>
                <w:lang w:val="uk-UA"/>
              </w:rPr>
              <w:t xml:space="preserve"> experience in the formation and development of innovative industrial clusters in economically developed countries </w:t>
            </w:r>
            <w:proofErr w:type="gramStart"/>
            <w:r w:rsidRPr="00E32380">
              <w:rPr>
                <w:rFonts w:ascii="Times New Roman" w:hAnsi="Times New Roman"/>
                <w:sz w:val="24"/>
                <w:szCs w:val="24"/>
                <w:lang w:val="uk-UA"/>
              </w:rPr>
              <w:t xml:space="preserve">of </w:t>
            </w:r>
            <w:r w:rsidRPr="00E32380">
              <w:rPr>
                <w:rFonts w:ascii="Times New Roman" w:hAnsi="Times New Roman"/>
                <w:sz w:val="24"/>
                <w:szCs w:val="24"/>
                <w:lang w:val="en-US"/>
              </w:rPr>
              <w:t xml:space="preserve"> </w:t>
            </w:r>
            <w:r w:rsidRPr="00E32380">
              <w:rPr>
                <w:rFonts w:ascii="Times New Roman" w:hAnsi="Times New Roman"/>
                <w:sz w:val="24"/>
                <w:szCs w:val="24"/>
                <w:lang w:val="uk-UA"/>
              </w:rPr>
              <w:t>Europe</w:t>
            </w:r>
            <w:proofErr w:type="gramEnd"/>
            <w:r w:rsidRPr="00E32380">
              <w:rPr>
                <w:rFonts w:ascii="Times New Roman" w:hAnsi="Times New Roman"/>
                <w:sz w:val="24"/>
                <w:szCs w:val="24"/>
                <w:lang w:val="uk-UA"/>
              </w:rPr>
              <w:t>.</w:t>
            </w:r>
            <w:r w:rsidRPr="00E32380">
              <w:rPr>
                <w:rFonts w:ascii="Times New Roman" w:hAnsi="Times New Roman"/>
                <w:sz w:val="24"/>
                <w:szCs w:val="24"/>
                <w:lang w:val="en-US"/>
              </w:rPr>
              <w:t xml:space="preserve">              46</w:t>
            </w:r>
          </w:p>
        </w:tc>
        <w:tc>
          <w:tcPr>
            <w:tcW w:w="693" w:type="dxa"/>
          </w:tcPr>
          <w:p w:rsidR="00896392" w:rsidRPr="00C84139" w:rsidRDefault="00896392" w:rsidP="00CC5085">
            <w:pPr>
              <w:spacing w:after="0" w:line="360" w:lineRule="auto"/>
              <w:jc w:val="center"/>
              <w:rPr>
                <w:rFonts w:ascii="Times New Roman" w:hAnsi="Times New Roman"/>
                <w:sz w:val="28"/>
                <w:szCs w:val="28"/>
                <w:lang w:val="el-GR"/>
              </w:rPr>
            </w:pPr>
          </w:p>
        </w:tc>
      </w:tr>
      <w:tr w:rsidR="00896392" w:rsidRPr="00C84139" w:rsidTr="00CC5085">
        <w:trPr>
          <w:trHeight w:val="435"/>
        </w:trPr>
        <w:tc>
          <w:tcPr>
            <w:tcW w:w="9214" w:type="dxa"/>
          </w:tcPr>
          <w:p w:rsidR="00896392" w:rsidRPr="00E32380" w:rsidRDefault="00896392" w:rsidP="00CC5085">
            <w:pPr>
              <w:widowControl w:val="0"/>
              <w:tabs>
                <w:tab w:val="left" w:pos="1080"/>
              </w:tabs>
              <w:autoSpaceDE w:val="0"/>
              <w:autoSpaceDN w:val="0"/>
              <w:adjustRightInd w:val="0"/>
              <w:spacing w:after="0" w:line="360" w:lineRule="auto"/>
              <w:jc w:val="both"/>
              <w:rPr>
                <w:rFonts w:ascii="Times New Roman" w:hAnsi="Times New Roman"/>
                <w:sz w:val="24"/>
                <w:szCs w:val="24"/>
                <w:lang w:val="en-US"/>
              </w:rPr>
            </w:pPr>
            <w:r w:rsidRPr="00E32380">
              <w:rPr>
                <w:rFonts w:ascii="Times New Roman" w:hAnsi="Times New Roman"/>
                <w:sz w:val="24"/>
                <w:szCs w:val="24"/>
                <w:lang w:val="en-US"/>
              </w:rPr>
              <w:t>3.2.</w:t>
            </w:r>
            <w:r w:rsidRPr="00E32380">
              <w:rPr>
                <w:rFonts w:ascii="Times New Roman" w:hAnsi="Times New Roman"/>
                <w:sz w:val="24"/>
                <w:szCs w:val="24"/>
                <w:lang w:val="uk-UA"/>
              </w:rPr>
              <w:t xml:space="preserve"> Formation and development of innovative industrial clusters in the USA, Japan, C</w:t>
            </w:r>
            <w:r w:rsidRPr="00E32380">
              <w:rPr>
                <w:rFonts w:ascii="Times New Roman" w:hAnsi="Times New Roman"/>
                <w:sz w:val="24"/>
                <w:szCs w:val="24"/>
                <w:lang w:val="en-US"/>
              </w:rPr>
              <w:t>hina</w:t>
            </w:r>
            <w:r w:rsidRPr="00E32380">
              <w:rPr>
                <w:rFonts w:ascii="Times New Roman" w:hAnsi="Times New Roman"/>
                <w:sz w:val="24"/>
                <w:szCs w:val="24"/>
                <w:lang w:val="uk-UA"/>
              </w:rPr>
              <w:t>.</w:t>
            </w:r>
            <w:r w:rsidRPr="00E32380">
              <w:rPr>
                <w:rFonts w:ascii="Times New Roman" w:hAnsi="Times New Roman"/>
                <w:sz w:val="24"/>
                <w:szCs w:val="24"/>
                <w:lang w:val="en-US"/>
              </w:rPr>
              <w:t xml:space="preserve">                                                                                                   50</w:t>
            </w:r>
          </w:p>
        </w:tc>
        <w:tc>
          <w:tcPr>
            <w:tcW w:w="693" w:type="dxa"/>
          </w:tcPr>
          <w:p w:rsidR="00896392" w:rsidRPr="00C84139" w:rsidRDefault="00896392" w:rsidP="00CC5085">
            <w:pPr>
              <w:spacing w:after="0" w:line="360" w:lineRule="auto"/>
              <w:jc w:val="center"/>
              <w:rPr>
                <w:rFonts w:ascii="Times New Roman" w:hAnsi="Times New Roman"/>
                <w:sz w:val="28"/>
                <w:szCs w:val="28"/>
                <w:lang w:val="el-GR"/>
              </w:rPr>
            </w:pPr>
          </w:p>
        </w:tc>
      </w:tr>
      <w:tr w:rsidR="00896392" w:rsidRPr="00C84139" w:rsidTr="00CC5085">
        <w:trPr>
          <w:trHeight w:val="625"/>
        </w:trPr>
        <w:tc>
          <w:tcPr>
            <w:tcW w:w="9214" w:type="dxa"/>
          </w:tcPr>
          <w:p w:rsidR="00896392" w:rsidRPr="00E32380" w:rsidRDefault="00896392" w:rsidP="00CC5085">
            <w:pPr>
              <w:spacing w:after="0" w:line="360" w:lineRule="auto"/>
              <w:jc w:val="both"/>
              <w:rPr>
                <w:rFonts w:ascii="Times New Roman" w:hAnsi="Times New Roman"/>
                <w:sz w:val="24"/>
                <w:szCs w:val="24"/>
                <w:lang w:val="en-US"/>
              </w:rPr>
            </w:pPr>
            <w:r w:rsidRPr="00E32380">
              <w:rPr>
                <w:rFonts w:ascii="Times New Roman" w:hAnsi="Times New Roman"/>
                <w:sz w:val="24"/>
                <w:szCs w:val="24"/>
                <w:lang w:val="en-US"/>
              </w:rPr>
              <w:t>3.3.</w:t>
            </w:r>
            <w:r w:rsidRPr="00E32380">
              <w:rPr>
                <w:rFonts w:ascii="Times New Roman" w:hAnsi="Times New Roman"/>
                <w:sz w:val="24"/>
                <w:szCs w:val="24"/>
                <w:lang w:val="uk-UA"/>
              </w:rPr>
              <w:t xml:space="preserve"> Introduction of foreign experience in the formation and development of innovative industrial clusters as an instrument for the transition of Ukraine to a higher technological </w:t>
            </w:r>
            <w:r w:rsidRPr="00E32380">
              <w:rPr>
                <w:rFonts w:ascii="Times New Roman" w:hAnsi="Times New Roman"/>
                <w:sz w:val="24"/>
                <w:szCs w:val="24"/>
                <w:lang w:val="en-US"/>
              </w:rPr>
              <w:t>order</w:t>
            </w:r>
            <w:r w:rsidRPr="00E32380">
              <w:rPr>
                <w:rFonts w:ascii="Times New Roman" w:hAnsi="Times New Roman"/>
                <w:sz w:val="24"/>
                <w:szCs w:val="24"/>
                <w:lang w:val="uk-UA"/>
              </w:rPr>
              <w:t>.</w:t>
            </w:r>
            <w:r w:rsidRPr="00E32380">
              <w:rPr>
                <w:rFonts w:ascii="Times New Roman" w:hAnsi="Times New Roman"/>
                <w:sz w:val="24"/>
                <w:szCs w:val="24"/>
                <w:lang w:val="en-US"/>
              </w:rPr>
              <w:t xml:space="preserve">                                                                            56</w:t>
            </w:r>
          </w:p>
          <w:p w:rsidR="00896392" w:rsidRPr="00E32380" w:rsidRDefault="00896392" w:rsidP="00CC5085">
            <w:pPr>
              <w:spacing w:after="0" w:line="360" w:lineRule="auto"/>
              <w:jc w:val="both"/>
              <w:rPr>
                <w:rFonts w:ascii="Times New Roman" w:hAnsi="Times New Roman"/>
                <w:sz w:val="24"/>
                <w:szCs w:val="24"/>
                <w:lang w:val="en-US"/>
              </w:rPr>
            </w:pPr>
            <w:r w:rsidRPr="00E32380">
              <w:rPr>
                <w:rFonts w:ascii="Times New Roman" w:hAnsi="Times New Roman"/>
                <w:sz w:val="24"/>
                <w:szCs w:val="24"/>
                <w:lang w:val="uk-UA"/>
              </w:rPr>
              <w:lastRenderedPageBreak/>
              <w:t>3.4. Ukraine in the world market of the products of the sixth technological order.</w:t>
            </w:r>
            <w:r w:rsidRPr="00E32380">
              <w:rPr>
                <w:rFonts w:ascii="Times New Roman" w:hAnsi="Times New Roman"/>
                <w:sz w:val="24"/>
                <w:szCs w:val="24"/>
                <w:lang w:val="en-US"/>
              </w:rPr>
              <w:t xml:space="preserve">                                                                                                               60</w:t>
            </w:r>
          </w:p>
        </w:tc>
        <w:tc>
          <w:tcPr>
            <w:tcW w:w="693" w:type="dxa"/>
          </w:tcPr>
          <w:p w:rsidR="00896392" w:rsidRPr="00C84139" w:rsidRDefault="00896392" w:rsidP="00CC5085">
            <w:pPr>
              <w:spacing w:after="0" w:line="360" w:lineRule="auto"/>
              <w:jc w:val="center"/>
              <w:rPr>
                <w:rFonts w:ascii="Times New Roman" w:hAnsi="Times New Roman"/>
                <w:sz w:val="28"/>
                <w:szCs w:val="28"/>
                <w:lang w:val="el-GR"/>
              </w:rPr>
            </w:pPr>
          </w:p>
        </w:tc>
      </w:tr>
      <w:tr w:rsidR="00896392" w:rsidRPr="00C84139" w:rsidTr="00CC5085">
        <w:trPr>
          <w:trHeight w:val="124"/>
        </w:trPr>
        <w:tc>
          <w:tcPr>
            <w:tcW w:w="9214" w:type="dxa"/>
          </w:tcPr>
          <w:p w:rsidR="00896392" w:rsidRPr="00E32380" w:rsidRDefault="00896392" w:rsidP="00CC5085">
            <w:pPr>
              <w:pStyle w:val="2"/>
              <w:spacing w:before="0" w:beforeAutospacing="0" w:after="0" w:afterAutospacing="0" w:line="360" w:lineRule="auto"/>
              <w:rPr>
                <w:rFonts w:eastAsia="Times New Roman"/>
                <w:bCs/>
                <w:sz w:val="24"/>
                <w:szCs w:val="24"/>
                <w:lang w:val="en-US"/>
              </w:rPr>
            </w:pPr>
            <w:r w:rsidRPr="00E32380">
              <w:rPr>
                <w:rFonts w:eastAsia="Times New Roman"/>
                <w:bCs/>
                <w:sz w:val="24"/>
                <w:szCs w:val="24"/>
              </w:rPr>
              <w:lastRenderedPageBreak/>
              <w:t>CONCLUSIONS</w:t>
            </w:r>
            <w:r w:rsidRPr="00E32380">
              <w:rPr>
                <w:rFonts w:eastAsia="Times New Roman"/>
                <w:bCs/>
                <w:sz w:val="24"/>
                <w:szCs w:val="24"/>
                <w:lang w:val="en-US"/>
              </w:rPr>
              <w:t>.                                                                                              66</w:t>
            </w:r>
          </w:p>
        </w:tc>
        <w:tc>
          <w:tcPr>
            <w:tcW w:w="693" w:type="dxa"/>
          </w:tcPr>
          <w:p w:rsidR="00896392" w:rsidRPr="00C84139" w:rsidRDefault="00896392" w:rsidP="00CC5085">
            <w:pPr>
              <w:spacing w:after="0" w:line="360" w:lineRule="auto"/>
              <w:jc w:val="center"/>
              <w:rPr>
                <w:rFonts w:ascii="Times New Roman" w:hAnsi="Times New Roman"/>
                <w:sz w:val="28"/>
                <w:szCs w:val="28"/>
                <w:lang w:val="uk-UA"/>
              </w:rPr>
            </w:pPr>
          </w:p>
        </w:tc>
      </w:tr>
      <w:tr w:rsidR="00896392" w:rsidRPr="00C84139" w:rsidTr="00CC5085">
        <w:trPr>
          <w:trHeight w:val="266"/>
        </w:trPr>
        <w:tc>
          <w:tcPr>
            <w:tcW w:w="9214" w:type="dxa"/>
          </w:tcPr>
          <w:p w:rsidR="00896392" w:rsidRPr="00E32380" w:rsidRDefault="00896392" w:rsidP="00CC5085">
            <w:pPr>
              <w:spacing w:after="0" w:line="360" w:lineRule="auto"/>
              <w:rPr>
                <w:rFonts w:ascii="Times New Roman" w:hAnsi="Times New Roman"/>
                <w:b/>
                <w:sz w:val="24"/>
                <w:szCs w:val="24"/>
                <w:lang w:val="en-US"/>
              </w:rPr>
            </w:pPr>
            <w:r w:rsidRPr="00E32380">
              <w:rPr>
                <w:rFonts w:ascii="Times New Roman" w:hAnsi="Times New Roman"/>
                <w:b/>
                <w:sz w:val="24"/>
                <w:szCs w:val="24"/>
              </w:rPr>
              <w:t>REFERENCES.</w:t>
            </w:r>
            <w:r w:rsidRPr="00E32380">
              <w:rPr>
                <w:rFonts w:ascii="Times New Roman" w:hAnsi="Times New Roman"/>
                <w:b/>
                <w:sz w:val="24"/>
                <w:szCs w:val="24"/>
                <w:lang w:val="en-US"/>
              </w:rPr>
              <w:t xml:space="preserve">                                                                                                69</w:t>
            </w:r>
          </w:p>
        </w:tc>
        <w:tc>
          <w:tcPr>
            <w:tcW w:w="693" w:type="dxa"/>
          </w:tcPr>
          <w:p w:rsidR="00896392" w:rsidRPr="00C84139" w:rsidRDefault="00896392" w:rsidP="00CC5085">
            <w:pPr>
              <w:spacing w:after="0" w:line="360" w:lineRule="auto"/>
              <w:jc w:val="center"/>
              <w:rPr>
                <w:rFonts w:ascii="Times New Roman" w:hAnsi="Times New Roman"/>
                <w:sz w:val="28"/>
                <w:szCs w:val="28"/>
                <w:lang w:val="uk-UA"/>
              </w:rPr>
            </w:pPr>
          </w:p>
        </w:tc>
      </w:tr>
      <w:tr w:rsidR="00896392" w:rsidRPr="00C84139" w:rsidTr="00CC5085">
        <w:trPr>
          <w:trHeight w:val="266"/>
        </w:trPr>
        <w:tc>
          <w:tcPr>
            <w:tcW w:w="9214" w:type="dxa"/>
          </w:tcPr>
          <w:p w:rsidR="00896392" w:rsidRPr="00E32380" w:rsidRDefault="00896392" w:rsidP="00CC5085">
            <w:pPr>
              <w:spacing w:after="0" w:line="360" w:lineRule="auto"/>
              <w:rPr>
                <w:rFonts w:ascii="Times New Roman" w:hAnsi="Times New Roman"/>
                <w:b/>
                <w:sz w:val="24"/>
                <w:szCs w:val="24"/>
                <w:lang w:val="en-US"/>
              </w:rPr>
            </w:pPr>
            <w:proofErr w:type="gramStart"/>
            <w:r w:rsidRPr="00E32380">
              <w:rPr>
                <w:rFonts w:ascii="Times New Roman" w:hAnsi="Times New Roman"/>
                <w:b/>
                <w:sz w:val="24"/>
                <w:szCs w:val="24"/>
              </w:rPr>
              <w:t>APPENDICES .</w:t>
            </w:r>
            <w:proofErr w:type="gramEnd"/>
            <w:r w:rsidRPr="00E32380">
              <w:rPr>
                <w:rFonts w:ascii="Times New Roman" w:hAnsi="Times New Roman"/>
                <w:b/>
                <w:sz w:val="24"/>
                <w:szCs w:val="24"/>
                <w:lang w:val="en-US"/>
              </w:rPr>
              <w:t xml:space="preserve">                                                                                                73</w:t>
            </w:r>
          </w:p>
        </w:tc>
        <w:tc>
          <w:tcPr>
            <w:tcW w:w="693" w:type="dxa"/>
          </w:tcPr>
          <w:p w:rsidR="00896392" w:rsidRPr="00C84139" w:rsidRDefault="00896392" w:rsidP="00CC5085">
            <w:pPr>
              <w:spacing w:after="0" w:line="360" w:lineRule="auto"/>
              <w:jc w:val="center"/>
              <w:rPr>
                <w:rFonts w:ascii="Times New Roman" w:hAnsi="Times New Roman"/>
                <w:sz w:val="28"/>
                <w:szCs w:val="28"/>
                <w:lang w:val="uk-UA"/>
              </w:rPr>
            </w:pPr>
          </w:p>
        </w:tc>
      </w:tr>
    </w:tbl>
    <w:p w:rsidR="00896392" w:rsidRPr="00C133E2" w:rsidRDefault="00896392" w:rsidP="00896392">
      <w:pPr>
        <w:shd w:val="clear" w:color="auto" w:fill="FFFFFF"/>
        <w:spacing w:after="0" w:line="240" w:lineRule="auto"/>
        <w:rPr>
          <w:rFonts w:ascii="Arial" w:hAnsi="Arial" w:cs="Arial"/>
          <w:b/>
          <w:color w:val="000000"/>
          <w:sz w:val="23"/>
          <w:szCs w:val="23"/>
          <w:lang w:eastAsia="ru-RU"/>
        </w:rPr>
      </w:pPr>
    </w:p>
    <w:p w:rsidR="00896392" w:rsidRDefault="00896392" w:rsidP="00896392">
      <w:pPr>
        <w:shd w:val="clear" w:color="auto" w:fill="FFFFFF"/>
        <w:spacing w:after="0" w:line="360" w:lineRule="auto"/>
        <w:contextualSpacing/>
        <w:jc w:val="center"/>
        <w:rPr>
          <w:rFonts w:ascii="Times New Roman" w:hAnsi="Times New Roman"/>
          <w:b/>
          <w:sz w:val="28"/>
          <w:szCs w:val="28"/>
          <w:lang w:val="en-US"/>
        </w:rPr>
      </w:pPr>
      <w:r>
        <w:rPr>
          <w:rFonts w:ascii="Times New Roman" w:hAnsi="Times New Roman"/>
          <w:b/>
          <w:sz w:val="28"/>
          <w:szCs w:val="28"/>
          <w:lang w:val="uk-UA"/>
        </w:rPr>
        <w:br w:type="page"/>
      </w:r>
      <w:r w:rsidRPr="00823CA8">
        <w:rPr>
          <w:rFonts w:ascii="Times New Roman" w:hAnsi="Times New Roman"/>
          <w:b/>
          <w:sz w:val="28"/>
          <w:szCs w:val="28"/>
          <w:lang w:val="en-US"/>
        </w:rPr>
        <w:lastRenderedPageBreak/>
        <w:t>INTRODUCTION</w:t>
      </w:r>
      <w:bookmarkStart w:id="0" w:name="_GoBack"/>
      <w:bookmarkEnd w:id="0"/>
    </w:p>
    <w:p w:rsidR="00896392" w:rsidRPr="00823CA8" w:rsidRDefault="00896392" w:rsidP="00896392">
      <w:pPr>
        <w:shd w:val="clear" w:color="auto" w:fill="FFFFFF"/>
        <w:spacing w:after="0" w:line="360" w:lineRule="auto"/>
        <w:contextualSpacing/>
        <w:jc w:val="center"/>
        <w:rPr>
          <w:rFonts w:ascii="Times New Roman" w:hAnsi="Times New Roman"/>
          <w:b/>
          <w:sz w:val="28"/>
          <w:szCs w:val="28"/>
          <w:lang w:val="uk-UA"/>
        </w:rPr>
      </w:pPr>
    </w:p>
    <w:p w:rsidR="00896392" w:rsidRPr="00D51714" w:rsidRDefault="00896392" w:rsidP="00896392">
      <w:pPr>
        <w:shd w:val="clear" w:color="auto" w:fill="FFFFFF"/>
        <w:spacing w:after="0" w:line="360" w:lineRule="auto"/>
        <w:ind w:firstLine="851"/>
        <w:contextualSpacing/>
        <w:jc w:val="both"/>
        <w:rPr>
          <w:rFonts w:ascii="Times New Roman" w:hAnsi="Times New Roman"/>
          <w:sz w:val="28"/>
          <w:szCs w:val="28"/>
          <w:lang w:val="uk-UA"/>
        </w:rPr>
      </w:pPr>
      <w:r w:rsidRPr="009D35D8">
        <w:rPr>
          <w:rFonts w:ascii="Times New Roman" w:hAnsi="Times New Roman"/>
          <w:b/>
          <w:sz w:val="28"/>
          <w:szCs w:val="28"/>
          <w:lang w:val="uk-UA"/>
        </w:rPr>
        <w:t>Relevance of the research topic</w:t>
      </w:r>
      <w:r w:rsidRPr="009D35D8">
        <w:rPr>
          <w:rFonts w:ascii="Times New Roman" w:hAnsi="Times New Roman"/>
          <w:b/>
          <w:sz w:val="28"/>
          <w:szCs w:val="28"/>
          <w:lang w:val="en-US"/>
        </w:rPr>
        <w:t>.</w:t>
      </w:r>
      <w:r w:rsidRPr="00B778B0">
        <w:rPr>
          <w:rFonts w:ascii="Times New Roman" w:hAnsi="Times New Roman"/>
          <w:sz w:val="28"/>
          <w:szCs w:val="28"/>
          <w:lang w:val="uk-UA"/>
        </w:rPr>
        <w:t xml:space="preserve"> </w:t>
      </w:r>
      <w:r w:rsidRPr="00D51714">
        <w:rPr>
          <w:rFonts w:ascii="Times New Roman" w:hAnsi="Times New Roman"/>
          <w:sz w:val="28"/>
          <w:szCs w:val="28"/>
          <w:lang w:val="uk-UA"/>
        </w:rPr>
        <w:t>The current stage in the development of the world economy is characterized by a transition to a post-industrial mode of production, the acceleration of scientific and technological progress, the growth of labor productivity on the basis of intangible factors of production and international competitiveness of the leading subjects of the world economy. In this regard, an increasing importance for economic science and business practices is gaining an in-depth study of the concept of innovative development of the world under the influence of cyclical factors, including the global financial and economic crisis. In recent decades, the world economy is increasingly experiencing various kinds of large-scale economic shocks, one of the most serious of which is recognized the global financial and economic crisis.</w:t>
      </w:r>
    </w:p>
    <w:p w:rsidR="00896392" w:rsidRPr="00FB2AAA" w:rsidRDefault="00896392" w:rsidP="00896392">
      <w:pPr>
        <w:shd w:val="clear" w:color="auto" w:fill="FFFFFF"/>
        <w:spacing w:after="0" w:line="360" w:lineRule="auto"/>
        <w:ind w:firstLine="851"/>
        <w:contextualSpacing/>
        <w:jc w:val="both"/>
        <w:rPr>
          <w:rFonts w:ascii="Times New Roman" w:hAnsi="Times New Roman"/>
          <w:sz w:val="28"/>
          <w:szCs w:val="28"/>
          <w:lang w:val="en-US"/>
        </w:rPr>
      </w:pPr>
      <w:r w:rsidRPr="00D51714">
        <w:rPr>
          <w:rFonts w:ascii="Times New Roman" w:hAnsi="Times New Roman"/>
          <w:sz w:val="28"/>
          <w:szCs w:val="28"/>
          <w:lang w:val="uk-UA"/>
        </w:rPr>
        <w:t xml:space="preserve">Continuously developing innovations gradually penetrate the entire system of world economic relations, which is accompanied by a reduction in the life cycle of innovations and the improvement of </w:t>
      </w:r>
      <w:r w:rsidRPr="009968B4">
        <w:rPr>
          <w:rFonts w:ascii="Times New Roman" w:hAnsi="Times New Roman"/>
          <w:sz w:val="28"/>
          <w:szCs w:val="28"/>
          <w:u w:val="single"/>
          <w:lang w:val="uk-UA"/>
        </w:rPr>
        <w:t>national innovation systems (NIS)</w:t>
      </w:r>
      <w:r w:rsidRPr="00D51714">
        <w:rPr>
          <w:rFonts w:ascii="Times New Roman" w:hAnsi="Times New Roman"/>
          <w:sz w:val="28"/>
          <w:szCs w:val="28"/>
          <w:lang w:val="uk-UA"/>
        </w:rPr>
        <w:t xml:space="preserve"> of developed countries, one of the tools of which is the formation and development of innovative clusters that are a form of accelerated innovative development of economic entities in developed countries</w:t>
      </w:r>
      <w:r>
        <w:rPr>
          <w:rFonts w:ascii="Times New Roman" w:hAnsi="Times New Roman"/>
          <w:sz w:val="28"/>
          <w:szCs w:val="28"/>
          <w:lang w:val="en-US"/>
        </w:rPr>
        <w:t>.</w:t>
      </w:r>
    </w:p>
    <w:p w:rsidR="00896392" w:rsidRPr="00D51714" w:rsidRDefault="00896392" w:rsidP="00896392">
      <w:pPr>
        <w:shd w:val="clear" w:color="auto" w:fill="FFFFFF"/>
        <w:spacing w:after="0" w:line="360" w:lineRule="auto"/>
        <w:ind w:firstLine="851"/>
        <w:contextualSpacing/>
        <w:jc w:val="both"/>
        <w:rPr>
          <w:rFonts w:ascii="Times New Roman" w:hAnsi="Times New Roman"/>
          <w:sz w:val="28"/>
          <w:szCs w:val="28"/>
          <w:lang w:val="uk-UA"/>
        </w:rPr>
      </w:pPr>
      <w:r w:rsidRPr="00E1493C">
        <w:rPr>
          <w:rFonts w:ascii="Times New Roman" w:hAnsi="Times New Roman"/>
          <w:sz w:val="28"/>
          <w:szCs w:val="28"/>
          <w:lang w:val="uk-UA"/>
        </w:rPr>
        <w:t>The relevance of the topic</w:t>
      </w:r>
      <w:r w:rsidRPr="00D51714">
        <w:rPr>
          <w:rFonts w:ascii="Times New Roman" w:hAnsi="Times New Roman"/>
          <w:sz w:val="28"/>
          <w:szCs w:val="28"/>
          <w:lang w:val="uk-UA"/>
        </w:rPr>
        <w:t xml:space="preserve"> is justified by the fact that the current foreign economic policy of developed and rapidly developing countries, previously based on traditional forms of international economic relations, is currently impossible without the development of international innovation clusters; therefore, the study of the transformation of national innovation systems and innovation policies of the world countries on the basis of clusters under the influence of crisis phenomena in the world economy is a very important scientific and practical task.</w:t>
      </w:r>
    </w:p>
    <w:p w:rsidR="00896392" w:rsidRPr="004B22D8" w:rsidRDefault="00896392" w:rsidP="00896392">
      <w:pPr>
        <w:shd w:val="clear" w:color="auto" w:fill="FFFFFF"/>
        <w:spacing w:after="0" w:line="360" w:lineRule="auto"/>
        <w:ind w:firstLine="851"/>
        <w:contextualSpacing/>
        <w:jc w:val="both"/>
        <w:rPr>
          <w:rFonts w:ascii="Times New Roman" w:hAnsi="Times New Roman"/>
          <w:sz w:val="28"/>
          <w:szCs w:val="28"/>
          <w:lang w:val="en-US"/>
        </w:rPr>
      </w:pPr>
      <w:r w:rsidRPr="00D51714">
        <w:rPr>
          <w:rFonts w:ascii="Times New Roman" w:hAnsi="Times New Roman"/>
          <w:sz w:val="28"/>
          <w:szCs w:val="28"/>
          <w:lang w:val="uk-UA"/>
        </w:rPr>
        <w:lastRenderedPageBreak/>
        <w:t>In the strategies of innovative development of most economically developed countries, the similarity of the forms, methods and tools used to stimulate innovation activity is noted. On the one hand, this is a direct consequence of the process of globalization of the world economy in general and international technological exchange in particular, and the ubiquitous choice of the most effective tools is a logical consequence of the evolution of the theory of innovative development. On the other hand, this leads to the formation not only of common strong features that form the sustainable development of national economies, but also common weaknesses for all, affecting the dynamics of such development, that</w:t>
      </w:r>
      <w:r>
        <w:rPr>
          <w:rFonts w:ascii="Times New Roman" w:hAnsi="Times New Roman"/>
          <w:sz w:val="28"/>
          <w:szCs w:val="28"/>
          <w:lang w:val="en-US"/>
        </w:rPr>
        <w:t xml:space="preserve"> </w:t>
      </w:r>
      <w:r w:rsidRPr="00D51714">
        <w:rPr>
          <w:rFonts w:ascii="Times New Roman" w:hAnsi="Times New Roman"/>
          <w:sz w:val="28"/>
          <w:szCs w:val="28"/>
          <w:lang w:val="uk-UA"/>
        </w:rPr>
        <w:t>also increases the relevance of the study of clusters as a factor in increasing the competitiveness of national innovation systems.</w:t>
      </w:r>
    </w:p>
    <w:p w:rsidR="00896392" w:rsidRPr="00B778B0" w:rsidRDefault="00896392" w:rsidP="00896392">
      <w:pPr>
        <w:shd w:val="clear" w:color="auto" w:fill="FFFFFF"/>
        <w:spacing w:after="0" w:line="360" w:lineRule="auto"/>
        <w:ind w:firstLine="851"/>
        <w:contextualSpacing/>
        <w:jc w:val="both"/>
        <w:rPr>
          <w:rFonts w:ascii="Times New Roman" w:hAnsi="Times New Roman"/>
          <w:sz w:val="28"/>
          <w:szCs w:val="28"/>
          <w:lang w:val="uk-UA"/>
        </w:rPr>
      </w:pPr>
      <w:r w:rsidRPr="00D51714">
        <w:rPr>
          <w:rFonts w:ascii="Times New Roman" w:hAnsi="Times New Roman"/>
          <w:sz w:val="28"/>
          <w:szCs w:val="28"/>
          <w:lang w:val="uk-UA"/>
        </w:rPr>
        <w:t>These circumstances determined the relevance of this study and determined the choice of the object of study</w:t>
      </w:r>
      <w:r w:rsidRPr="00B778B0">
        <w:rPr>
          <w:rFonts w:ascii="Times New Roman" w:hAnsi="Times New Roman"/>
          <w:sz w:val="28"/>
          <w:szCs w:val="28"/>
          <w:lang w:val="uk-UA"/>
        </w:rPr>
        <w:t>.</w:t>
      </w:r>
    </w:p>
    <w:p w:rsidR="00896392" w:rsidRPr="00B778B0" w:rsidRDefault="00896392" w:rsidP="00896392">
      <w:pPr>
        <w:shd w:val="clear" w:color="auto" w:fill="FFFFFF"/>
        <w:spacing w:after="0" w:line="360" w:lineRule="auto"/>
        <w:ind w:firstLine="851"/>
        <w:contextualSpacing/>
        <w:jc w:val="both"/>
        <w:rPr>
          <w:rFonts w:ascii="Times New Roman" w:hAnsi="Times New Roman"/>
          <w:sz w:val="28"/>
          <w:szCs w:val="28"/>
          <w:lang w:val="uk-UA"/>
        </w:rPr>
      </w:pPr>
      <w:r w:rsidRPr="0051309F">
        <w:rPr>
          <w:rFonts w:ascii="Times New Roman" w:hAnsi="Times New Roman"/>
          <w:b/>
          <w:sz w:val="28"/>
          <w:szCs w:val="28"/>
          <w:lang w:val="uk-UA"/>
        </w:rPr>
        <w:t>The object of research</w:t>
      </w:r>
      <w:r w:rsidRPr="00B778B0">
        <w:rPr>
          <w:rFonts w:ascii="Times New Roman" w:hAnsi="Times New Roman"/>
          <w:sz w:val="28"/>
          <w:szCs w:val="28"/>
          <w:lang w:val="uk-UA"/>
        </w:rPr>
        <w:t xml:space="preserve"> </w:t>
      </w:r>
      <w:r w:rsidRPr="008E3DCE">
        <w:rPr>
          <w:rFonts w:ascii="Times New Roman" w:hAnsi="Times New Roman"/>
          <w:sz w:val="28"/>
          <w:szCs w:val="28"/>
          <w:lang w:val="uk-UA"/>
        </w:rPr>
        <w:t>is clusters in national innovation systems of the subjects of the world economy</w:t>
      </w:r>
      <w:r w:rsidRPr="00B778B0">
        <w:rPr>
          <w:rFonts w:ascii="Times New Roman" w:hAnsi="Times New Roman"/>
          <w:sz w:val="28"/>
          <w:szCs w:val="28"/>
          <w:lang w:val="uk-UA"/>
        </w:rPr>
        <w:t>.</w:t>
      </w:r>
    </w:p>
    <w:p w:rsidR="00896392" w:rsidRPr="00B778B0" w:rsidRDefault="00896392" w:rsidP="00896392">
      <w:pPr>
        <w:shd w:val="clear" w:color="auto" w:fill="FFFFFF"/>
        <w:spacing w:after="0" w:line="360" w:lineRule="auto"/>
        <w:ind w:firstLine="851"/>
        <w:contextualSpacing/>
        <w:jc w:val="both"/>
        <w:rPr>
          <w:rFonts w:ascii="Times New Roman" w:hAnsi="Times New Roman"/>
          <w:b/>
          <w:sz w:val="28"/>
          <w:szCs w:val="28"/>
          <w:lang w:val="uk-UA"/>
        </w:rPr>
      </w:pPr>
      <w:r w:rsidRPr="004F30F8">
        <w:rPr>
          <w:rFonts w:ascii="Times New Roman" w:hAnsi="Times New Roman"/>
          <w:b/>
          <w:sz w:val="28"/>
          <w:szCs w:val="28"/>
          <w:lang w:val="uk-UA"/>
        </w:rPr>
        <w:t>The subject of the research</w:t>
      </w:r>
      <w:r w:rsidRPr="00B778B0">
        <w:rPr>
          <w:rFonts w:ascii="Times New Roman" w:hAnsi="Times New Roman"/>
          <w:sz w:val="28"/>
          <w:szCs w:val="28"/>
          <w:lang w:val="uk-UA"/>
        </w:rPr>
        <w:t xml:space="preserve"> </w:t>
      </w:r>
      <w:r w:rsidRPr="008E3DCE">
        <w:rPr>
          <w:rFonts w:ascii="Times New Roman" w:hAnsi="Times New Roman"/>
          <w:sz w:val="28"/>
          <w:szCs w:val="28"/>
          <w:lang w:val="uk-UA"/>
        </w:rPr>
        <w:t>is the transformation of innovation policy and national innovation systems of developed countries under the influence of the formation and development of innovative clusters</w:t>
      </w:r>
      <w:r w:rsidRPr="00B778B0">
        <w:rPr>
          <w:rFonts w:ascii="Times New Roman" w:hAnsi="Times New Roman"/>
          <w:sz w:val="28"/>
          <w:szCs w:val="28"/>
          <w:lang w:val="uk-UA"/>
        </w:rPr>
        <w:t>.</w:t>
      </w:r>
    </w:p>
    <w:p w:rsidR="00896392" w:rsidRPr="00B778B0" w:rsidRDefault="00896392" w:rsidP="00896392">
      <w:pPr>
        <w:shd w:val="clear" w:color="auto" w:fill="FFFFFF"/>
        <w:spacing w:after="0" w:line="360" w:lineRule="auto"/>
        <w:ind w:firstLine="851"/>
        <w:contextualSpacing/>
        <w:jc w:val="both"/>
        <w:rPr>
          <w:rFonts w:ascii="Times New Roman" w:hAnsi="Times New Roman"/>
          <w:sz w:val="28"/>
          <w:szCs w:val="28"/>
          <w:lang w:val="uk-UA"/>
        </w:rPr>
      </w:pPr>
      <w:r w:rsidRPr="007662B8">
        <w:rPr>
          <w:rFonts w:ascii="Times New Roman" w:hAnsi="Times New Roman"/>
          <w:b/>
          <w:sz w:val="28"/>
          <w:szCs w:val="28"/>
          <w:lang w:val="uk-UA"/>
        </w:rPr>
        <w:t>The purpose of the study</w:t>
      </w:r>
      <w:r w:rsidRPr="00B778B0">
        <w:rPr>
          <w:rFonts w:ascii="Times New Roman" w:hAnsi="Times New Roman"/>
          <w:b/>
          <w:sz w:val="28"/>
          <w:szCs w:val="28"/>
          <w:lang w:val="uk-UA"/>
        </w:rPr>
        <w:t xml:space="preserve"> </w:t>
      </w:r>
      <w:r w:rsidRPr="008E3DCE">
        <w:rPr>
          <w:rFonts w:ascii="Times New Roman" w:hAnsi="Times New Roman"/>
          <w:sz w:val="28"/>
          <w:szCs w:val="28"/>
          <w:lang w:val="uk-UA"/>
        </w:rPr>
        <w:t xml:space="preserve">is to identify the specific features of the impact of innovative clusters on the innovation policy of foreign countries and to develop proposals to increase the competitiveness of </w:t>
      </w:r>
      <w:r>
        <w:rPr>
          <w:rFonts w:ascii="Times New Roman" w:hAnsi="Times New Roman"/>
          <w:sz w:val="28"/>
          <w:szCs w:val="28"/>
          <w:lang w:val="en-US"/>
        </w:rPr>
        <w:t>Ukrain</w:t>
      </w:r>
      <w:r w:rsidRPr="008E3DCE">
        <w:rPr>
          <w:rFonts w:ascii="Times New Roman" w:hAnsi="Times New Roman"/>
          <w:sz w:val="28"/>
          <w:szCs w:val="28"/>
          <w:lang w:val="uk-UA"/>
        </w:rPr>
        <w:t>ian national innovation system based on clusterization tools and strategies</w:t>
      </w:r>
      <w:r w:rsidRPr="00B778B0">
        <w:rPr>
          <w:rFonts w:ascii="Times New Roman" w:hAnsi="Times New Roman"/>
          <w:sz w:val="28"/>
          <w:szCs w:val="28"/>
          <w:lang w:val="uk-UA"/>
        </w:rPr>
        <w:t xml:space="preserve">. </w:t>
      </w:r>
      <w:r w:rsidRPr="008E3DCE">
        <w:rPr>
          <w:rFonts w:ascii="Times New Roman" w:hAnsi="Times New Roman"/>
          <w:sz w:val="28"/>
          <w:szCs w:val="28"/>
          <w:lang w:val="uk-UA"/>
        </w:rPr>
        <w:t xml:space="preserve">Within the framework of the goal, the following </w:t>
      </w:r>
      <w:r w:rsidRPr="00A5253B">
        <w:rPr>
          <w:rFonts w:ascii="Times New Roman" w:hAnsi="Times New Roman"/>
          <w:b/>
          <w:sz w:val="28"/>
          <w:szCs w:val="28"/>
          <w:lang w:val="uk-UA"/>
        </w:rPr>
        <w:t>tasks</w:t>
      </w:r>
      <w:r w:rsidRPr="008E3DCE">
        <w:rPr>
          <w:rFonts w:ascii="Times New Roman" w:hAnsi="Times New Roman"/>
          <w:sz w:val="28"/>
          <w:szCs w:val="28"/>
          <w:lang w:val="uk-UA"/>
        </w:rPr>
        <w:t xml:space="preserve"> were formulated and solved</w:t>
      </w:r>
      <w:r w:rsidRPr="00B778B0">
        <w:rPr>
          <w:rFonts w:ascii="Times New Roman" w:hAnsi="Times New Roman"/>
          <w:sz w:val="28"/>
          <w:szCs w:val="28"/>
          <w:lang w:val="uk-UA"/>
        </w:rPr>
        <w:t>:</w:t>
      </w:r>
    </w:p>
    <w:p w:rsidR="00896392" w:rsidRPr="008E3DCE" w:rsidRDefault="00896392" w:rsidP="00896392">
      <w:pPr>
        <w:shd w:val="clear" w:color="auto" w:fill="FFFFFF"/>
        <w:spacing w:after="0" w:line="360" w:lineRule="auto"/>
        <w:ind w:firstLine="851"/>
        <w:contextualSpacing/>
        <w:jc w:val="both"/>
        <w:rPr>
          <w:rFonts w:ascii="Times New Roman" w:hAnsi="Times New Roman"/>
          <w:sz w:val="28"/>
          <w:szCs w:val="28"/>
          <w:lang w:val="uk-UA"/>
        </w:rPr>
      </w:pPr>
      <w:r w:rsidRPr="008E3DCE">
        <w:rPr>
          <w:rFonts w:ascii="Times New Roman" w:hAnsi="Times New Roman"/>
          <w:sz w:val="28"/>
          <w:szCs w:val="28"/>
          <w:lang w:val="uk-UA"/>
        </w:rPr>
        <w:t>- to reveal the theoretical and methodological aspects of the current trends in innovative development of key subjects of the world economy;</w:t>
      </w:r>
    </w:p>
    <w:p w:rsidR="00896392" w:rsidRPr="008E3DCE" w:rsidRDefault="00896392" w:rsidP="00896392">
      <w:pPr>
        <w:shd w:val="clear" w:color="auto" w:fill="FFFFFF"/>
        <w:spacing w:after="0" w:line="360" w:lineRule="auto"/>
        <w:ind w:firstLine="851"/>
        <w:contextualSpacing/>
        <w:jc w:val="both"/>
        <w:rPr>
          <w:rFonts w:ascii="Times New Roman" w:hAnsi="Times New Roman"/>
          <w:sz w:val="28"/>
          <w:szCs w:val="28"/>
          <w:lang w:val="uk-UA"/>
        </w:rPr>
      </w:pPr>
      <w:r w:rsidRPr="008E3DCE">
        <w:rPr>
          <w:rFonts w:ascii="Times New Roman" w:hAnsi="Times New Roman"/>
          <w:sz w:val="28"/>
          <w:szCs w:val="28"/>
          <w:lang w:val="uk-UA"/>
        </w:rPr>
        <w:t xml:space="preserve">- </w:t>
      </w:r>
      <w:r>
        <w:rPr>
          <w:rFonts w:ascii="Times New Roman" w:hAnsi="Times New Roman"/>
          <w:sz w:val="28"/>
          <w:szCs w:val="28"/>
          <w:lang w:val="en-US"/>
        </w:rPr>
        <w:t>to i</w:t>
      </w:r>
      <w:r w:rsidRPr="008E3DCE">
        <w:rPr>
          <w:rFonts w:ascii="Times New Roman" w:hAnsi="Times New Roman"/>
          <w:sz w:val="28"/>
          <w:szCs w:val="28"/>
          <w:lang w:val="uk-UA"/>
        </w:rPr>
        <w:t>dentify the key features of the innovation policy change in developed countries under the impact of global crisis phenomena in the global economy;</w:t>
      </w:r>
    </w:p>
    <w:p w:rsidR="00896392" w:rsidRPr="008E3DCE" w:rsidRDefault="00896392" w:rsidP="00896392">
      <w:pPr>
        <w:shd w:val="clear" w:color="auto" w:fill="FFFFFF"/>
        <w:spacing w:after="0" w:line="360" w:lineRule="auto"/>
        <w:ind w:firstLine="851"/>
        <w:contextualSpacing/>
        <w:jc w:val="both"/>
        <w:rPr>
          <w:rFonts w:ascii="Times New Roman" w:hAnsi="Times New Roman"/>
          <w:sz w:val="28"/>
          <w:szCs w:val="28"/>
          <w:lang w:val="uk-UA"/>
        </w:rPr>
      </w:pPr>
      <w:r w:rsidRPr="008E3DCE">
        <w:rPr>
          <w:rFonts w:ascii="Times New Roman" w:hAnsi="Times New Roman"/>
          <w:sz w:val="28"/>
          <w:szCs w:val="28"/>
          <w:lang w:val="uk-UA"/>
        </w:rPr>
        <w:t>- to evaluate the factors and directions of the impact of clusters on the development of national innovation systems;</w:t>
      </w:r>
    </w:p>
    <w:p w:rsidR="00896392" w:rsidRPr="008E3DCE" w:rsidRDefault="00896392" w:rsidP="00896392">
      <w:pPr>
        <w:shd w:val="clear" w:color="auto" w:fill="FFFFFF"/>
        <w:spacing w:after="0" w:line="360" w:lineRule="auto"/>
        <w:ind w:firstLine="851"/>
        <w:contextualSpacing/>
        <w:jc w:val="both"/>
        <w:rPr>
          <w:rFonts w:ascii="Times New Roman" w:hAnsi="Times New Roman"/>
          <w:sz w:val="28"/>
          <w:szCs w:val="28"/>
          <w:lang w:val="uk-UA"/>
        </w:rPr>
      </w:pPr>
      <w:r w:rsidRPr="008E3DCE">
        <w:rPr>
          <w:rFonts w:ascii="Times New Roman" w:hAnsi="Times New Roman"/>
          <w:sz w:val="28"/>
          <w:szCs w:val="28"/>
          <w:lang w:val="uk-UA"/>
        </w:rPr>
        <w:lastRenderedPageBreak/>
        <w:t>- to identify the place, role, perspective directions and parameters of the development of clusters in the development of the innovation systems of the European Union, the United States and Japan;</w:t>
      </w:r>
    </w:p>
    <w:p w:rsidR="00896392" w:rsidRPr="008E3DCE" w:rsidRDefault="00896392" w:rsidP="00896392">
      <w:pPr>
        <w:shd w:val="clear" w:color="auto" w:fill="FFFFFF"/>
        <w:spacing w:after="0" w:line="360" w:lineRule="auto"/>
        <w:ind w:firstLine="851"/>
        <w:contextualSpacing/>
        <w:jc w:val="both"/>
        <w:rPr>
          <w:rFonts w:ascii="Times New Roman" w:hAnsi="Times New Roman"/>
          <w:sz w:val="28"/>
          <w:szCs w:val="28"/>
          <w:lang w:val="uk-UA"/>
        </w:rPr>
      </w:pPr>
      <w:r w:rsidRPr="008E3DCE">
        <w:rPr>
          <w:rFonts w:ascii="Times New Roman" w:hAnsi="Times New Roman"/>
          <w:sz w:val="28"/>
          <w:szCs w:val="28"/>
          <w:lang w:val="uk-UA"/>
        </w:rPr>
        <w:t>- to determine the features of the evolution of clustering strategies in the economies of developing countries;</w:t>
      </w:r>
    </w:p>
    <w:p w:rsidR="00896392" w:rsidRPr="008E3DCE" w:rsidRDefault="00896392" w:rsidP="00896392">
      <w:pPr>
        <w:shd w:val="clear" w:color="auto" w:fill="FFFFFF"/>
        <w:spacing w:after="0" w:line="360" w:lineRule="auto"/>
        <w:ind w:firstLine="851"/>
        <w:contextualSpacing/>
        <w:jc w:val="both"/>
        <w:rPr>
          <w:rFonts w:ascii="Times New Roman" w:hAnsi="Times New Roman"/>
          <w:sz w:val="28"/>
          <w:szCs w:val="28"/>
          <w:lang w:val="uk-UA"/>
        </w:rPr>
      </w:pPr>
      <w:r w:rsidRPr="008E3DCE">
        <w:rPr>
          <w:rFonts w:ascii="Times New Roman" w:hAnsi="Times New Roman"/>
          <w:sz w:val="28"/>
          <w:szCs w:val="28"/>
          <w:lang w:val="uk-UA"/>
        </w:rPr>
        <w:t> - assess the changes in the fundamental economic parameters of the modern national innovation system of Ukraine, taking into account the possibilities of using clusterization strategies in individual sectors;</w:t>
      </w:r>
    </w:p>
    <w:p w:rsidR="00896392" w:rsidRPr="00B778B0" w:rsidRDefault="00896392" w:rsidP="00896392">
      <w:pPr>
        <w:shd w:val="clear" w:color="auto" w:fill="FFFFFF"/>
        <w:spacing w:after="0" w:line="360" w:lineRule="auto"/>
        <w:ind w:firstLine="851"/>
        <w:contextualSpacing/>
        <w:jc w:val="both"/>
        <w:rPr>
          <w:rFonts w:ascii="Times New Roman" w:hAnsi="Times New Roman"/>
          <w:sz w:val="28"/>
          <w:szCs w:val="28"/>
          <w:lang w:val="uk-UA"/>
        </w:rPr>
      </w:pPr>
      <w:r w:rsidRPr="008E3DCE">
        <w:rPr>
          <w:rFonts w:ascii="Times New Roman" w:hAnsi="Times New Roman"/>
          <w:sz w:val="28"/>
          <w:szCs w:val="28"/>
          <w:lang w:val="uk-UA"/>
        </w:rPr>
        <w:t>- to substantiate the directions of modernization of foreign economic relations of Ukraine on the basis of the strategy of dev</w:t>
      </w:r>
      <w:r>
        <w:rPr>
          <w:rFonts w:ascii="Times New Roman" w:hAnsi="Times New Roman"/>
          <w:sz w:val="28"/>
          <w:szCs w:val="28"/>
          <w:lang w:val="uk-UA"/>
        </w:rPr>
        <w:t>elopment of innovative clusters</w:t>
      </w:r>
      <w:r w:rsidRPr="002A5E68">
        <w:rPr>
          <w:rFonts w:ascii="Times New Roman" w:hAnsi="Times New Roman"/>
          <w:sz w:val="28"/>
          <w:szCs w:val="28"/>
          <w:lang w:val="uk-UA"/>
        </w:rPr>
        <w:t>.</w:t>
      </w:r>
    </w:p>
    <w:p w:rsidR="00896392" w:rsidRPr="00F92432" w:rsidRDefault="00896392" w:rsidP="00896392">
      <w:pPr>
        <w:shd w:val="clear" w:color="auto" w:fill="FFFFFF"/>
        <w:spacing w:after="0" w:line="360" w:lineRule="auto"/>
        <w:ind w:firstLine="851"/>
        <w:contextualSpacing/>
        <w:jc w:val="both"/>
        <w:rPr>
          <w:rFonts w:ascii="Times New Roman" w:hAnsi="Times New Roman"/>
          <w:sz w:val="28"/>
          <w:szCs w:val="28"/>
          <w:lang w:val="en-US"/>
        </w:rPr>
      </w:pPr>
      <w:r w:rsidRPr="005E040C">
        <w:rPr>
          <w:rFonts w:ascii="Times New Roman" w:hAnsi="Times New Roman"/>
          <w:b/>
          <w:sz w:val="28"/>
          <w:szCs w:val="28"/>
          <w:lang w:val="uk-UA"/>
        </w:rPr>
        <w:t xml:space="preserve">Theoretical and methodological basis of the research. </w:t>
      </w:r>
      <w:r w:rsidRPr="0015091E">
        <w:rPr>
          <w:rFonts w:ascii="Times New Roman" w:hAnsi="Times New Roman"/>
          <w:sz w:val="28"/>
          <w:szCs w:val="28"/>
          <w:lang w:val="uk-UA"/>
        </w:rPr>
        <w:t xml:space="preserve">In the preparation of the </w:t>
      </w:r>
      <w:r>
        <w:rPr>
          <w:rFonts w:ascii="Times New Roman" w:hAnsi="Times New Roman"/>
          <w:color w:val="000000"/>
          <w:sz w:val="28"/>
          <w:szCs w:val="28"/>
          <w:lang w:val="en-US" w:eastAsia="ru-RU"/>
        </w:rPr>
        <w:t>g</w:t>
      </w:r>
      <w:r w:rsidRPr="00C00BCC">
        <w:rPr>
          <w:rFonts w:ascii="Times New Roman" w:hAnsi="Times New Roman"/>
          <w:color w:val="000000"/>
          <w:sz w:val="28"/>
          <w:szCs w:val="28"/>
          <w:lang w:val="uk-UA" w:eastAsia="ru-RU"/>
        </w:rPr>
        <w:t>raduate work</w:t>
      </w:r>
      <w:r w:rsidRPr="001F7A65">
        <w:rPr>
          <w:rFonts w:ascii="Times New Roman" w:hAnsi="Times New Roman"/>
          <w:color w:val="000000"/>
          <w:sz w:val="28"/>
          <w:szCs w:val="28"/>
          <w:lang w:val="uk-UA" w:eastAsia="ru-RU"/>
        </w:rPr>
        <w:t xml:space="preserve"> </w:t>
      </w:r>
      <w:r>
        <w:rPr>
          <w:rFonts w:ascii="Times New Roman" w:hAnsi="Times New Roman"/>
          <w:color w:val="000000"/>
          <w:sz w:val="28"/>
          <w:szCs w:val="28"/>
          <w:lang w:val="uk-UA" w:eastAsia="ru-RU"/>
        </w:rPr>
        <w:t xml:space="preserve"> </w:t>
      </w:r>
      <w:r w:rsidRPr="0015091E">
        <w:rPr>
          <w:rFonts w:ascii="Times New Roman" w:hAnsi="Times New Roman"/>
          <w:sz w:val="28"/>
          <w:szCs w:val="28"/>
          <w:lang w:val="uk-UA"/>
        </w:rPr>
        <w:t>as a theoretical and factual basis, the works of leading domestic and foreign economists in the field of studying contemporary problems of the development of national innovation systems and innovative clusters were studied and summarized, in particular</w:t>
      </w:r>
      <w:r>
        <w:rPr>
          <w:rFonts w:ascii="Times New Roman" w:hAnsi="Times New Roman"/>
          <w:sz w:val="28"/>
          <w:szCs w:val="28"/>
          <w:lang w:val="en-US"/>
        </w:rPr>
        <w:t xml:space="preserve"> of the following authors</w:t>
      </w:r>
      <w:r>
        <w:rPr>
          <w:rFonts w:ascii="Times New Roman" w:hAnsi="Times New Roman"/>
          <w:sz w:val="28"/>
          <w:szCs w:val="28"/>
          <w:lang w:val="uk-UA"/>
        </w:rPr>
        <w:t>: Gazeev</w:t>
      </w:r>
      <w:r w:rsidRPr="0015091E">
        <w:rPr>
          <w:rFonts w:ascii="Times New Roman" w:hAnsi="Times New Roman"/>
          <w:sz w:val="28"/>
          <w:szCs w:val="28"/>
          <w:lang w:val="uk-UA"/>
        </w:rPr>
        <w:t xml:space="preserve"> A</w:t>
      </w:r>
      <w:r>
        <w:rPr>
          <w:rFonts w:ascii="Times New Roman" w:hAnsi="Times New Roman"/>
          <w:sz w:val="28"/>
          <w:szCs w:val="28"/>
          <w:lang w:val="en-US"/>
        </w:rPr>
        <w:t>.</w:t>
      </w:r>
      <w:r w:rsidRPr="0015091E">
        <w:rPr>
          <w:rFonts w:ascii="Times New Roman" w:hAnsi="Times New Roman"/>
          <w:sz w:val="28"/>
          <w:szCs w:val="28"/>
          <w:lang w:val="uk-UA"/>
        </w:rPr>
        <w:t>V</w:t>
      </w:r>
      <w:r>
        <w:rPr>
          <w:rFonts w:ascii="Times New Roman" w:hAnsi="Times New Roman"/>
          <w:sz w:val="28"/>
          <w:szCs w:val="28"/>
          <w:lang w:val="en-US"/>
        </w:rPr>
        <w:t>.</w:t>
      </w:r>
      <w:r>
        <w:rPr>
          <w:rFonts w:ascii="Times New Roman" w:hAnsi="Times New Roman"/>
          <w:sz w:val="28"/>
          <w:szCs w:val="28"/>
          <w:lang w:val="uk-UA"/>
        </w:rPr>
        <w:t>, Galkin</w:t>
      </w:r>
      <w:r w:rsidRPr="0015091E">
        <w:rPr>
          <w:rFonts w:ascii="Times New Roman" w:hAnsi="Times New Roman"/>
          <w:sz w:val="28"/>
          <w:szCs w:val="28"/>
          <w:lang w:val="uk-UA"/>
        </w:rPr>
        <w:t xml:space="preserve"> M</w:t>
      </w:r>
      <w:r>
        <w:rPr>
          <w:rFonts w:ascii="Times New Roman" w:hAnsi="Times New Roman"/>
          <w:sz w:val="28"/>
          <w:szCs w:val="28"/>
          <w:lang w:val="en-US"/>
        </w:rPr>
        <w:t>.</w:t>
      </w:r>
      <w:r w:rsidRPr="0015091E">
        <w:rPr>
          <w:rFonts w:ascii="Times New Roman" w:hAnsi="Times New Roman"/>
          <w:sz w:val="28"/>
          <w:szCs w:val="28"/>
          <w:lang w:val="uk-UA"/>
        </w:rPr>
        <w:t>A</w:t>
      </w:r>
      <w:r>
        <w:rPr>
          <w:rFonts w:ascii="Times New Roman" w:hAnsi="Times New Roman"/>
          <w:sz w:val="28"/>
          <w:szCs w:val="28"/>
          <w:lang w:val="en-US"/>
        </w:rPr>
        <w:t>.</w:t>
      </w:r>
      <w:r>
        <w:rPr>
          <w:rFonts w:ascii="Times New Roman" w:hAnsi="Times New Roman"/>
          <w:sz w:val="28"/>
          <w:szCs w:val="28"/>
          <w:lang w:val="uk-UA"/>
        </w:rPr>
        <w:t>, Gerasimov</w:t>
      </w:r>
      <w:r w:rsidRPr="0015091E">
        <w:rPr>
          <w:rFonts w:ascii="Times New Roman" w:hAnsi="Times New Roman"/>
          <w:sz w:val="28"/>
          <w:szCs w:val="28"/>
          <w:lang w:val="uk-UA"/>
        </w:rPr>
        <w:t xml:space="preserve"> A</w:t>
      </w:r>
      <w:r>
        <w:rPr>
          <w:rFonts w:ascii="Times New Roman" w:hAnsi="Times New Roman"/>
          <w:sz w:val="28"/>
          <w:szCs w:val="28"/>
          <w:lang w:val="en-US"/>
        </w:rPr>
        <w:t>.</w:t>
      </w:r>
      <w:r w:rsidRPr="0015091E">
        <w:rPr>
          <w:rFonts w:ascii="Times New Roman" w:hAnsi="Times New Roman"/>
          <w:sz w:val="28"/>
          <w:szCs w:val="28"/>
          <w:lang w:val="uk-UA"/>
        </w:rPr>
        <w:t>V</w:t>
      </w:r>
      <w:r>
        <w:rPr>
          <w:rFonts w:ascii="Times New Roman" w:hAnsi="Times New Roman"/>
          <w:sz w:val="28"/>
          <w:szCs w:val="28"/>
          <w:lang w:val="en-US"/>
        </w:rPr>
        <w:t>.</w:t>
      </w:r>
      <w:r>
        <w:rPr>
          <w:rFonts w:ascii="Times New Roman" w:hAnsi="Times New Roman"/>
          <w:sz w:val="28"/>
          <w:szCs w:val="28"/>
          <w:lang w:val="uk-UA"/>
        </w:rPr>
        <w:t>, Glazyev S.Y</w:t>
      </w:r>
      <w:r w:rsidRPr="0015091E">
        <w:rPr>
          <w:rFonts w:ascii="Times New Roman" w:hAnsi="Times New Roman"/>
          <w:sz w:val="28"/>
          <w:szCs w:val="28"/>
          <w:lang w:val="uk-UA"/>
        </w:rPr>
        <w:t>., Goretskiy V</w:t>
      </w:r>
      <w:r>
        <w:rPr>
          <w:rFonts w:ascii="Times New Roman" w:hAnsi="Times New Roman"/>
          <w:sz w:val="28"/>
          <w:szCs w:val="28"/>
          <w:lang w:val="en-US"/>
        </w:rPr>
        <w:t>.</w:t>
      </w:r>
      <w:r w:rsidRPr="0015091E">
        <w:rPr>
          <w:rFonts w:ascii="Times New Roman" w:hAnsi="Times New Roman"/>
          <w:sz w:val="28"/>
          <w:szCs w:val="28"/>
          <w:lang w:val="uk-UA"/>
        </w:rPr>
        <w:t>V</w:t>
      </w:r>
      <w:r>
        <w:rPr>
          <w:rFonts w:ascii="Times New Roman" w:hAnsi="Times New Roman"/>
          <w:sz w:val="28"/>
          <w:szCs w:val="28"/>
          <w:lang w:val="en-US"/>
        </w:rPr>
        <w:t>.</w:t>
      </w:r>
      <w:r w:rsidRPr="0015091E">
        <w:rPr>
          <w:rFonts w:ascii="Times New Roman" w:hAnsi="Times New Roman"/>
          <w:sz w:val="28"/>
          <w:szCs w:val="28"/>
          <w:lang w:val="uk-UA"/>
        </w:rPr>
        <w:t>, Gorodnich</w:t>
      </w:r>
      <w:r>
        <w:rPr>
          <w:rFonts w:ascii="Times New Roman" w:hAnsi="Times New Roman"/>
          <w:sz w:val="28"/>
          <w:szCs w:val="28"/>
          <w:lang w:val="en-US"/>
        </w:rPr>
        <w:t>a</w:t>
      </w:r>
      <w:r w:rsidRPr="0015091E">
        <w:rPr>
          <w:rFonts w:ascii="Times New Roman" w:hAnsi="Times New Roman"/>
          <w:sz w:val="28"/>
          <w:szCs w:val="28"/>
          <w:lang w:val="uk-UA"/>
        </w:rPr>
        <w:t>y</w:t>
      </w:r>
      <w:r>
        <w:rPr>
          <w:rFonts w:ascii="Times New Roman" w:hAnsi="Times New Roman"/>
          <w:sz w:val="28"/>
          <w:szCs w:val="28"/>
          <w:lang w:val="en-US"/>
        </w:rPr>
        <w:t>a</w:t>
      </w:r>
      <w:r w:rsidRPr="0015091E">
        <w:rPr>
          <w:rFonts w:ascii="Times New Roman" w:hAnsi="Times New Roman"/>
          <w:sz w:val="28"/>
          <w:szCs w:val="28"/>
          <w:lang w:val="uk-UA"/>
        </w:rPr>
        <w:t xml:space="preserve"> E</w:t>
      </w:r>
      <w:r>
        <w:rPr>
          <w:rFonts w:ascii="Times New Roman" w:hAnsi="Times New Roman"/>
          <w:sz w:val="28"/>
          <w:szCs w:val="28"/>
          <w:lang w:val="en-US"/>
        </w:rPr>
        <w:t>.</w:t>
      </w:r>
      <w:r w:rsidRPr="0015091E">
        <w:rPr>
          <w:rFonts w:ascii="Times New Roman" w:hAnsi="Times New Roman"/>
          <w:sz w:val="28"/>
          <w:szCs w:val="28"/>
          <w:lang w:val="uk-UA"/>
        </w:rPr>
        <w:t>I</w:t>
      </w:r>
      <w:r>
        <w:rPr>
          <w:rFonts w:ascii="Times New Roman" w:hAnsi="Times New Roman"/>
          <w:sz w:val="28"/>
          <w:szCs w:val="28"/>
          <w:lang w:val="en-US"/>
        </w:rPr>
        <w:t>.</w:t>
      </w:r>
      <w:r w:rsidRPr="0015091E">
        <w:rPr>
          <w:rFonts w:ascii="Times New Roman" w:hAnsi="Times New Roman"/>
          <w:sz w:val="28"/>
          <w:szCs w:val="28"/>
          <w:lang w:val="uk-UA"/>
        </w:rPr>
        <w:t>, Dynkin A</w:t>
      </w:r>
      <w:r>
        <w:rPr>
          <w:rFonts w:ascii="Times New Roman" w:hAnsi="Times New Roman"/>
          <w:sz w:val="28"/>
          <w:szCs w:val="28"/>
          <w:lang w:val="en-US"/>
        </w:rPr>
        <w:t>.</w:t>
      </w:r>
      <w:r w:rsidRPr="0015091E">
        <w:rPr>
          <w:rFonts w:ascii="Times New Roman" w:hAnsi="Times New Roman"/>
          <w:sz w:val="28"/>
          <w:szCs w:val="28"/>
          <w:lang w:val="uk-UA"/>
        </w:rPr>
        <w:t>A</w:t>
      </w:r>
      <w:r>
        <w:rPr>
          <w:rFonts w:ascii="Times New Roman" w:hAnsi="Times New Roman"/>
          <w:sz w:val="28"/>
          <w:szCs w:val="28"/>
          <w:lang w:val="en-US"/>
        </w:rPr>
        <w:t>.</w:t>
      </w:r>
      <w:r>
        <w:rPr>
          <w:rFonts w:ascii="Times New Roman" w:hAnsi="Times New Roman"/>
          <w:sz w:val="28"/>
          <w:szCs w:val="28"/>
          <w:lang w:val="uk-UA"/>
        </w:rPr>
        <w:t>, Zakharov</w:t>
      </w:r>
      <w:r>
        <w:rPr>
          <w:rFonts w:ascii="Times New Roman" w:hAnsi="Times New Roman"/>
          <w:sz w:val="28"/>
          <w:szCs w:val="28"/>
          <w:lang w:val="en-US"/>
        </w:rPr>
        <w:t>a</w:t>
      </w:r>
      <w:r w:rsidRPr="0015091E">
        <w:rPr>
          <w:rFonts w:ascii="Times New Roman" w:hAnsi="Times New Roman"/>
          <w:sz w:val="28"/>
          <w:szCs w:val="28"/>
          <w:lang w:val="uk-UA"/>
        </w:rPr>
        <w:t xml:space="preserve"> N</w:t>
      </w:r>
      <w:r>
        <w:rPr>
          <w:rFonts w:ascii="Times New Roman" w:hAnsi="Times New Roman"/>
          <w:sz w:val="28"/>
          <w:szCs w:val="28"/>
          <w:lang w:val="en-US"/>
        </w:rPr>
        <w:t>.</w:t>
      </w:r>
      <w:r w:rsidRPr="0015091E">
        <w:rPr>
          <w:rFonts w:ascii="Times New Roman" w:hAnsi="Times New Roman"/>
          <w:sz w:val="28"/>
          <w:szCs w:val="28"/>
          <w:lang w:val="uk-UA"/>
        </w:rPr>
        <w:t>V</w:t>
      </w:r>
      <w:r>
        <w:rPr>
          <w:rFonts w:ascii="Times New Roman" w:hAnsi="Times New Roman"/>
          <w:sz w:val="28"/>
          <w:szCs w:val="28"/>
          <w:lang w:val="en-US"/>
        </w:rPr>
        <w:t>.</w:t>
      </w:r>
      <w:r>
        <w:rPr>
          <w:rFonts w:ascii="Times New Roman" w:hAnsi="Times New Roman"/>
          <w:sz w:val="28"/>
          <w:szCs w:val="28"/>
          <w:lang w:val="uk-UA"/>
        </w:rPr>
        <w:t>, Ivanov</w:t>
      </w:r>
      <w:r>
        <w:rPr>
          <w:rFonts w:ascii="Times New Roman" w:hAnsi="Times New Roman"/>
          <w:sz w:val="28"/>
          <w:szCs w:val="28"/>
          <w:lang w:val="en-US"/>
        </w:rPr>
        <w:t>a</w:t>
      </w:r>
      <w:r w:rsidRPr="0015091E">
        <w:rPr>
          <w:rFonts w:ascii="Times New Roman" w:hAnsi="Times New Roman"/>
          <w:sz w:val="28"/>
          <w:szCs w:val="28"/>
          <w:lang w:val="uk-UA"/>
        </w:rPr>
        <w:t xml:space="preserve"> N</w:t>
      </w:r>
      <w:r>
        <w:rPr>
          <w:rFonts w:ascii="Times New Roman" w:hAnsi="Times New Roman"/>
          <w:sz w:val="28"/>
          <w:szCs w:val="28"/>
          <w:lang w:val="en-US"/>
        </w:rPr>
        <w:t>.</w:t>
      </w:r>
      <w:r w:rsidRPr="0015091E">
        <w:rPr>
          <w:rFonts w:ascii="Times New Roman" w:hAnsi="Times New Roman"/>
          <w:sz w:val="28"/>
          <w:szCs w:val="28"/>
          <w:lang w:val="uk-UA"/>
        </w:rPr>
        <w:t>I</w:t>
      </w:r>
      <w:r>
        <w:rPr>
          <w:rFonts w:ascii="Times New Roman" w:hAnsi="Times New Roman"/>
          <w:sz w:val="28"/>
          <w:szCs w:val="28"/>
          <w:lang w:val="en-US"/>
        </w:rPr>
        <w:t>.</w:t>
      </w:r>
      <w:r>
        <w:rPr>
          <w:rFonts w:ascii="Times New Roman" w:hAnsi="Times New Roman"/>
          <w:sz w:val="28"/>
          <w:szCs w:val="28"/>
          <w:lang w:val="uk-UA"/>
        </w:rPr>
        <w:t>, Kirillov</w:t>
      </w:r>
      <w:r w:rsidRPr="0015091E">
        <w:rPr>
          <w:rFonts w:ascii="Times New Roman" w:hAnsi="Times New Roman"/>
          <w:sz w:val="28"/>
          <w:szCs w:val="28"/>
          <w:lang w:val="uk-UA"/>
        </w:rPr>
        <w:t xml:space="preserve"> V</w:t>
      </w:r>
      <w:r>
        <w:rPr>
          <w:rFonts w:ascii="Times New Roman" w:hAnsi="Times New Roman"/>
          <w:sz w:val="28"/>
          <w:szCs w:val="28"/>
          <w:lang w:val="en-US"/>
        </w:rPr>
        <w:t>.</w:t>
      </w:r>
      <w:r w:rsidRPr="0015091E">
        <w:rPr>
          <w:rFonts w:ascii="Times New Roman" w:hAnsi="Times New Roman"/>
          <w:sz w:val="28"/>
          <w:szCs w:val="28"/>
          <w:lang w:val="uk-UA"/>
        </w:rPr>
        <w:t>N</w:t>
      </w:r>
      <w:r>
        <w:rPr>
          <w:rFonts w:ascii="Times New Roman" w:hAnsi="Times New Roman"/>
          <w:sz w:val="28"/>
          <w:szCs w:val="28"/>
          <w:lang w:val="en-US"/>
        </w:rPr>
        <w:t>.</w:t>
      </w:r>
      <w:r>
        <w:rPr>
          <w:rFonts w:ascii="Times New Roman" w:hAnsi="Times New Roman"/>
          <w:sz w:val="28"/>
          <w:szCs w:val="28"/>
          <w:lang w:val="uk-UA"/>
        </w:rPr>
        <w:t>, Kondratyev V .B., Kokuytsev</w:t>
      </w:r>
      <w:r>
        <w:rPr>
          <w:rFonts w:ascii="Times New Roman" w:hAnsi="Times New Roman"/>
          <w:sz w:val="28"/>
          <w:szCs w:val="28"/>
          <w:lang w:val="en-US"/>
        </w:rPr>
        <w:t>a</w:t>
      </w:r>
      <w:r w:rsidRPr="0015091E">
        <w:rPr>
          <w:rFonts w:ascii="Times New Roman" w:hAnsi="Times New Roman"/>
          <w:sz w:val="28"/>
          <w:szCs w:val="28"/>
          <w:lang w:val="uk-UA"/>
        </w:rPr>
        <w:t xml:space="preserve"> T</w:t>
      </w:r>
      <w:r>
        <w:rPr>
          <w:rFonts w:ascii="Times New Roman" w:hAnsi="Times New Roman"/>
          <w:sz w:val="28"/>
          <w:szCs w:val="28"/>
          <w:lang w:val="en-US"/>
        </w:rPr>
        <w:t>.</w:t>
      </w:r>
      <w:r w:rsidRPr="0015091E">
        <w:rPr>
          <w:rFonts w:ascii="Times New Roman" w:hAnsi="Times New Roman"/>
          <w:sz w:val="28"/>
          <w:szCs w:val="28"/>
          <w:lang w:val="uk-UA"/>
        </w:rPr>
        <w:t>V</w:t>
      </w:r>
      <w:r>
        <w:rPr>
          <w:rFonts w:ascii="Times New Roman" w:hAnsi="Times New Roman"/>
          <w:sz w:val="28"/>
          <w:szCs w:val="28"/>
          <w:lang w:val="en-US"/>
        </w:rPr>
        <w:t>.</w:t>
      </w:r>
      <w:r w:rsidRPr="0015091E">
        <w:rPr>
          <w:rFonts w:ascii="Times New Roman" w:hAnsi="Times New Roman"/>
          <w:sz w:val="28"/>
          <w:szCs w:val="28"/>
          <w:lang w:val="uk-UA"/>
        </w:rPr>
        <w:t>, Kuz</w:t>
      </w:r>
      <w:r>
        <w:rPr>
          <w:rFonts w:ascii="Times New Roman" w:hAnsi="Times New Roman"/>
          <w:sz w:val="28"/>
          <w:szCs w:val="28"/>
          <w:lang w:val="uk-UA"/>
        </w:rPr>
        <w:t>yka B</w:t>
      </w:r>
      <w:r>
        <w:rPr>
          <w:rFonts w:ascii="Times New Roman" w:hAnsi="Times New Roman"/>
          <w:sz w:val="28"/>
          <w:szCs w:val="28"/>
          <w:lang w:val="en-US"/>
        </w:rPr>
        <w:t>.</w:t>
      </w:r>
      <w:r>
        <w:rPr>
          <w:rFonts w:ascii="Times New Roman" w:hAnsi="Times New Roman"/>
          <w:sz w:val="28"/>
          <w:szCs w:val="28"/>
          <w:lang w:val="uk-UA"/>
        </w:rPr>
        <w:t>N</w:t>
      </w:r>
      <w:r>
        <w:rPr>
          <w:rFonts w:ascii="Times New Roman" w:hAnsi="Times New Roman"/>
          <w:sz w:val="28"/>
          <w:szCs w:val="28"/>
          <w:lang w:val="en-US"/>
        </w:rPr>
        <w:t>.</w:t>
      </w:r>
      <w:r>
        <w:rPr>
          <w:rFonts w:ascii="Times New Roman" w:hAnsi="Times New Roman"/>
          <w:sz w:val="28"/>
          <w:szCs w:val="28"/>
          <w:lang w:val="uk-UA"/>
        </w:rPr>
        <w:t>, Lenchuk E</w:t>
      </w:r>
      <w:r>
        <w:rPr>
          <w:rFonts w:ascii="Times New Roman" w:hAnsi="Times New Roman"/>
          <w:sz w:val="28"/>
          <w:szCs w:val="28"/>
          <w:lang w:val="en-US"/>
        </w:rPr>
        <w:t>.</w:t>
      </w:r>
      <w:r>
        <w:rPr>
          <w:rFonts w:ascii="Times New Roman" w:hAnsi="Times New Roman"/>
          <w:sz w:val="28"/>
          <w:szCs w:val="28"/>
          <w:lang w:val="uk-UA"/>
        </w:rPr>
        <w:t>B</w:t>
      </w:r>
      <w:r>
        <w:rPr>
          <w:rFonts w:ascii="Times New Roman" w:hAnsi="Times New Roman"/>
          <w:sz w:val="28"/>
          <w:szCs w:val="28"/>
          <w:lang w:val="en-US"/>
        </w:rPr>
        <w:t>.</w:t>
      </w:r>
      <w:r>
        <w:rPr>
          <w:rFonts w:ascii="Times New Roman" w:hAnsi="Times New Roman"/>
          <w:sz w:val="28"/>
          <w:szCs w:val="28"/>
          <w:lang w:val="uk-UA"/>
        </w:rPr>
        <w:t>, Maslennikov N</w:t>
      </w:r>
      <w:r>
        <w:rPr>
          <w:rFonts w:ascii="Times New Roman" w:hAnsi="Times New Roman"/>
          <w:sz w:val="28"/>
          <w:szCs w:val="28"/>
          <w:lang w:val="en-US"/>
        </w:rPr>
        <w:t>.</w:t>
      </w:r>
      <w:r>
        <w:rPr>
          <w:rFonts w:ascii="Times New Roman" w:hAnsi="Times New Roman"/>
          <w:sz w:val="28"/>
          <w:szCs w:val="28"/>
          <w:lang w:val="uk-UA"/>
        </w:rPr>
        <w:t>A</w:t>
      </w:r>
      <w:r>
        <w:rPr>
          <w:rFonts w:ascii="Times New Roman" w:hAnsi="Times New Roman"/>
          <w:sz w:val="28"/>
          <w:szCs w:val="28"/>
          <w:lang w:val="en-US"/>
        </w:rPr>
        <w:t>.</w:t>
      </w:r>
      <w:r>
        <w:rPr>
          <w:rFonts w:ascii="Times New Roman" w:hAnsi="Times New Roman"/>
          <w:sz w:val="28"/>
          <w:szCs w:val="28"/>
          <w:lang w:val="uk-UA"/>
        </w:rPr>
        <w:t>, Matyushok V</w:t>
      </w:r>
      <w:r>
        <w:rPr>
          <w:rFonts w:ascii="Times New Roman" w:hAnsi="Times New Roman"/>
          <w:sz w:val="28"/>
          <w:szCs w:val="28"/>
          <w:lang w:val="en-US"/>
        </w:rPr>
        <w:t>.</w:t>
      </w:r>
      <w:r>
        <w:rPr>
          <w:rFonts w:ascii="Times New Roman" w:hAnsi="Times New Roman"/>
          <w:sz w:val="28"/>
          <w:szCs w:val="28"/>
          <w:lang w:val="uk-UA"/>
        </w:rPr>
        <w:t>M</w:t>
      </w:r>
      <w:r>
        <w:rPr>
          <w:rFonts w:ascii="Times New Roman" w:hAnsi="Times New Roman"/>
          <w:sz w:val="28"/>
          <w:szCs w:val="28"/>
          <w:lang w:val="en-US"/>
        </w:rPr>
        <w:t>.</w:t>
      </w:r>
      <w:r>
        <w:rPr>
          <w:rFonts w:ascii="Times New Roman" w:hAnsi="Times New Roman"/>
          <w:sz w:val="28"/>
          <w:szCs w:val="28"/>
          <w:lang w:val="uk-UA"/>
        </w:rPr>
        <w:t>, Mikhailov A</w:t>
      </w:r>
      <w:r>
        <w:rPr>
          <w:rFonts w:ascii="Times New Roman" w:hAnsi="Times New Roman"/>
          <w:sz w:val="28"/>
          <w:szCs w:val="28"/>
          <w:lang w:val="en-US"/>
        </w:rPr>
        <w:t>.</w:t>
      </w:r>
      <w:r>
        <w:rPr>
          <w:rFonts w:ascii="Times New Roman" w:hAnsi="Times New Roman"/>
          <w:sz w:val="28"/>
          <w:szCs w:val="28"/>
          <w:lang w:val="uk-UA"/>
        </w:rPr>
        <w:t>S</w:t>
      </w:r>
      <w:r>
        <w:rPr>
          <w:rFonts w:ascii="Times New Roman" w:hAnsi="Times New Roman"/>
          <w:sz w:val="28"/>
          <w:szCs w:val="28"/>
          <w:lang w:val="en-US"/>
        </w:rPr>
        <w:t>.</w:t>
      </w:r>
      <w:r>
        <w:rPr>
          <w:rFonts w:ascii="Times New Roman" w:hAnsi="Times New Roman"/>
          <w:sz w:val="28"/>
          <w:szCs w:val="28"/>
          <w:lang w:val="uk-UA"/>
        </w:rPr>
        <w:t>, Pichyikin M</w:t>
      </w:r>
      <w:r w:rsidRPr="0015091E">
        <w:rPr>
          <w:rFonts w:ascii="Times New Roman" w:hAnsi="Times New Roman"/>
          <w:sz w:val="28"/>
          <w:szCs w:val="28"/>
          <w:lang w:val="uk-UA"/>
        </w:rPr>
        <w:t>.V., Salm</w:t>
      </w:r>
      <w:r>
        <w:rPr>
          <w:rFonts w:ascii="Times New Roman" w:hAnsi="Times New Roman"/>
          <w:sz w:val="28"/>
          <w:szCs w:val="28"/>
          <w:lang w:val="uk-UA"/>
        </w:rPr>
        <w:t>ina O</w:t>
      </w:r>
      <w:r>
        <w:rPr>
          <w:rFonts w:ascii="Times New Roman" w:hAnsi="Times New Roman"/>
          <w:sz w:val="28"/>
          <w:szCs w:val="28"/>
          <w:lang w:val="en-US"/>
        </w:rPr>
        <w:t>.</w:t>
      </w:r>
      <w:r>
        <w:rPr>
          <w:rFonts w:ascii="Times New Roman" w:hAnsi="Times New Roman"/>
          <w:sz w:val="28"/>
          <w:szCs w:val="28"/>
          <w:lang w:val="uk-UA"/>
        </w:rPr>
        <w:t>A</w:t>
      </w:r>
      <w:r>
        <w:rPr>
          <w:rFonts w:ascii="Times New Roman" w:hAnsi="Times New Roman"/>
          <w:sz w:val="28"/>
          <w:szCs w:val="28"/>
          <w:lang w:val="en-US"/>
        </w:rPr>
        <w:t>.</w:t>
      </w:r>
      <w:r>
        <w:rPr>
          <w:rFonts w:ascii="Times New Roman" w:hAnsi="Times New Roman"/>
          <w:sz w:val="28"/>
          <w:szCs w:val="28"/>
          <w:lang w:val="uk-UA"/>
        </w:rPr>
        <w:t>, Salimyanova I</w:t>
      </w:r>
      <w:r>
        <w:rPr>
          <w:rFonts w:ascii="Times New Roman" w:hAnsi="Times New Roman"/>
          <w:sz w:val="28"/>
          <w:szCs w:val="28"/>
          <w:lang w:val="en-US"/>
        </w:rPr>
        <w:t>.</w:t>
      </w:r>
      <w:r>
        <w:rPr>
          <w:rFonts w:ascii="Times New Roman" w:hAnsi="Times New Roman"/>
          <w:sz w:val="28"/>
          <w:szCs w:val="28"/>
          <w:lang w:val="uk-UA"/>
        </w:rPr>
        <w:t>G</w:t>
      </w:r>
      <w:r>
        <w:rPr>
          <w:rFonts w:ascii="Times New Roman" w:hAnsi="Times New Roman"/>
          <w:sz w:val="28"/>
          <w:szCs w:val="28"/>
          <w:lang w:val="en-US"/>
        </w:rPr>
        <w:t>.</w:t>
      </w:r>
      <w:r>
        <w:rPr>
          <w:rFonts w:ascii="Times New Roman" w:hAnsi="Times New Roman"/>
          <w:sz w:val="28"/>
          <w:szCs w:val="28"/>
          <w:lang w:val="uk-UA"/>
        </w:rPr>
        <w:t>, Smirnov E</w:t>
      </w:r>
      <w:r>
        <w:rPr>
          <w:rFonts w:ascii="Times New Roman" w:hAnsi="Times New Roman"/>
          <w:sz w:val="28"/>
          <w:szCs w:val="28"/>
          <w:lang w:val="en-US"/>
        </w:rPr>
        <w:t>.</w:t>
      </w:r>
      <w:r>
        <w:rPr>
          <w:rFonts w:ascii="Times New Roman" w:hAnsi="Times New Roman"/>
          <w:sz w:val="28"/>
          <w:szCs w:val="28"/>
          <w:lang w:val="uk-UA"/>
        </w:rPr>
        <w:t>N</w:t>
      </w:r>
      <w:r>
        <w:rPr>
          <w:rFonts w:ascii="Times New Roman" w:hAnsi="Times New Roman"/>
          <w:sz w:val="28"/>
          <w:szCs w:val="28"/>
          <w:lang w:val="en-US"/>
        </w:rPr>
        <w:t>.</w:t>
      </w:r>
      <w:r>
        <w:rPr>
          <w:rFonts w:ascii="Times New Roman" w:hAnsi="Times New Roman"/>
          <w:sz w:val="28"/>
          <w:szCs w:val="28"/>
          <w:lang w:val="uk-UA"/>
        </w:rPr>
        <w:t>, Snaplyan O</w:t>
      </w:r>
      <w:r>
        <w:rPr>
          <w:rFonts w:ascii="Times New Roman" w:hAnsi="Times New Roman"/>
          <w:sz w:val="28"/>
          <w:szCs w:val="28"/>
          <w:lang w:val="en-US"/>
        </w:rPr>
        <w:t>.</w:t>
      </w:r>
      <w:r>
        <w:rPr>
          <w:rFonts w:ascii="Times New Roman" w:hAnsi="Times New Roman"/>
          <w:sz w:val="28"/>
          <w:szCs w:val="28"/>
          <w:lang w:val="uk-UA"/>
        </w:rPr>
        <w:t>O</w:t>
      </w:r>
      <w:r>
        <w:rPr>
          <w:rFonts w:ascii="Times New Roman" w:hAnsi="Times New Roman"/>
          <w:sz w:val="28"/>
          <w:szCs w:val="28"/>
          <w:lang w:val="en-US"/>
        </w:rPr>
        <w:t>.</w:t>
      </w:r>
      <w:r>
        <w:rPr>
          <w:rFonts w:ascii="Times New Roman" w:hAnsi="Times New Roman"/>
          <w:sz w:val="28"/>
          <w:szCs w:val="28"/>
          <w:lang w:val="uk-UA"/>
        </w:rPr>
        <w:t>, Solakhov P</w:t>
      </w:r>
      <w:r>
        <w:rPr>
          <w:rFonts w:ascii="Times New Roman" w:hAnsi="Times New Roman"/>
          <w:sz w:val="28"/>
          <w:szCs w:val="28"/>
          <w:lang w:val="en-US"/>
        </w:rPr>
        <w:t>.</w:t>
      </w:r>
      <w:r>
        <w:rPr>
          <w:rFonts w:ascii="Times New Roman" w:hAnsi="Times New Roman"/>
          <w:sz w:val="28"/>
          <w:szCs w:val="28"/>
          <w:lang w:val="uk-UA"/>
        </w:rPr>
        <w:t>A</w:t>
      </w:r>
      <w:r>
        <w:rPr>
          <w:rFonts w:ascii="Times New Roman" w:hAnsi="Times New Roman"/>
          <w:sz w:val="28"/>
          <w:szCs w:val="28"/>
          <w:lang w:val="en-US"/>
        </w:rPr>
        <w:t>.</w:t>
      </w:r>
      <w:r>
        <w:rPr>
          <w:rFonts w:ascii="Times New Roman" w:hAnsi="Times New Roman"/>
          <w:sz w:val="28"/>
          <w:szCs w:val="28"/>
          <w:lang w:val="uk-UA"/>
        </w:rPr>
        <w:t>, Fedotova E</w:t>
      </w:r>
      <w:r>
        <w:rPr>
          <w:rFonts w:ascii="Times New Roman" w:hAnsi="Times New Roman"/>
          <w:sz w:val="28"/>
          <w:szCs w:val="28"/>
          <w:lang w:val="en-US"/>
        </w:rPr>
        <w:t>.</w:t>
      </w:r>
      <w:r>
        <w:rPr>
          <w:rFonts w:ascii="Times New Roman" w:hAnsi="Times New Roman"/>
          <w:sz w:val="28"/>
          <w:szCs w:val="28"/>
          <w:lang w:val="uk-UA"/>
        </w:rPr>
        <w:t>I</w:t>
      </w:r>
      <w:r>
        <w:rPr>
          <w:rFonts w:ascii="Times New Roman" w:hAnsi="Times New Roman"/>
          <w:sz w:val="28"/>
          <w:szCs w:val="28"/>
          <w:lang w:val="en-US"/>
        </w:rPr>
        <w:t>.</w:t>
      </w:r>
      <w:r>
        <w:rPr>
          <w:rFonts w:ascii="Times New Roman" w:hAnsi="Times New Roman"/>
          <w:sz w:val="28"/>
          <w:szCs w:val="28"/>
          <w:lang w:val="uk-UA"/>
        </w:rPr>
        <w:t>, Fiyaksel</w:t>
      </w:r>
      <w:r w:rsidRPr="0015091E">
        <w:rPr>
          <w:rFonts w:ascii="Times New Roman" w:hAnsi="Times New Roman"/>
          <w:sz w:val="28"/>
          <w:szCs w:val="28"/>
          <w:lang w:val="uk-UA"/>
        </w:rPr>
        <w:t xml:space="preserve"> E</w:t>
      </w:r>
      <w:r>
        <w:rPr>
          <w:rFonts w:ascii="Times New Roman" w:hAnsi="Times New Roman"/>
          <w:sz w:val="28"/>
          <w:szCs w:val="28"/>
          <w:lang w:val="en-US"/>
        </w:rPr>
        <w:t>.</w:t>
      </w:r>
      <w:r w:rsidRPr="0015091E">
        <w:rPr>
          <w:rFonts w:ascii="Times New Roman" w:hAnsi="Times New Roman"/>
          <w:sz w:val="28"/>
          <w:szCs w:val="28"/>
          <w:lang w:val="uk-UA"/>
        </w:rPr>
        <w:t>A</w:t>
      </w:r>
      <w:r>
        <w:rPr>
          <w:rFonts w:ascii="Times New Roman" w:hAnsi="Times New Roman"/>
          <w:sz w:val="28"/>
          <w:szCs w:val="28"/>
          <w:lang w:val="en-US"/>
        </w:rPr>
        <w:t>.</w:t>
      </w:r>
      <w:r w:rsidRPr="0015091E">
        <w:rPr>
          <w:rFonts w:ascii="Times New Roman" w:hAnsi="Times New Roman"/>
          <w:sz w:val="28"/>
          <w:szCs w:val="28"/>
          <w:lang w:val="uk-UA"/>
        </w:rPr>
        <w:t>, Khvatov</w:t>
      </w:r>
      <w:r>
        <w:rPr>
          <w:rFonts w:ascii="Times New Roman" w:hAnsi="Times New Roman"/>
          <w:sz w:val="28"/>
          <w:szCs w:val="28"/>
          <w:lang w:val="en-US"/>
        </w:rPr>
        <w:t>a</w:t>
      </w:r>
      <w:r>
        <w:rPr>
          <w:rFonts w:ascii="Times New Roman" w:hAnsi="Times New Roman"/>
          <w:sz w:val="28"/>
          <w:szCs w:val="28"/>
          <w:lang w:val="uk-UA"/>
        </w:rPr>
        <w:t xml:space="preserve"> T.Yu.</w:t>
      </w:r>
      <w:r w:rsidRPr="0015091E">
        <w:rPr>
          <w:rFonts w:ascii="Times New Roman" w:hAnsi="Times New Roman"/>
          <w:sz w:val="28"/>
          <w:szCs w:val="28"/>
          <w:lang w:val="uk-UA"/>
        </w:rPr>
        <w:t>, Chekulina T</w:t>
      </w:r>
      <w:r>
        <w:rPr>
          <w:rFonts w:ascii="Times New Roman" w:hAnsi="Times New Roman"/>
          <w:sz w:val="28"/>
          <w:szCs w:val="28"/>
          <w:lang w:val="en-US"/>
        </w:rPr>
        <w:t>.</w:t>
      </w:r>
      <w:r w:rsidRPr="0015091E">
        <w:rPr>
          <w:rFonts w:ascii="Times New Roman" w:hAnsi="Times New Roman"/>
          <w:sz w:val="28"/>
          <w:szCs w:val="28"/>
          <w:lang w:val="uk-UA"/>
        </w:rPr>
        <w:t>A</w:t>
      </w:r>
      <w:r>
        <w:rPr>
          <w:rFonts w:ascii="Times New Roman" w:hAnsi="Times New Roman"/>
          <w:sz w:val="28"/>
          <w:szCs w:val="28"/>
          <w:lang w:val="en-US"/>
        </w:rPr>
        <w:t>.</w:t>
      </w:r>
      <w:r w:rsidRPr="0015091E">
        <w:rPr>
          <w:rFonts w:ascii="Times New Roman" w:hAnsi="Times New Roman"/>
          <w:sz w:val="28"/>
          <w:szCs w:val="28"/>
          <w:lang w:val="uk-UA"/>
        </w:rPr>
        <w:t>, Che</w:t>
      </w:r>
      <w:r>
        <w:rPr>
          <w:rFonts w:ascii="Times New Roman" w:hAnsi="Times New Roman"/>
          <w:sz w:val="28"/>
          <w:szCs w:val="28"/>
          <w:lang w:val="uk-UA"/>
        </w:rPr>
        <w:t>renkov V</w:t>
      </w:r>
      <w:r>
        <w:rPr>
          <w:rFonts w:ascii="Times New Roman" w:hAnsi="Times New Roman"/>
          <w:sz w:val="28"/>
          <w:szCs w:val="28"/>
          <w:lang w:val="en-US"/>
        </w:rPr>
        <w:t>.</w:t>
      </w:r>
      <w:r>
        <w:rPr>
          <w:rFonts w:ascii="Times New Roman" w:hAnsi="Times New Roman"/>
          <w:sz w:val="28"/>
          <w:szCs w:val="28"/>
          <w:lang w:val="uk-UA"/>
        </w:rPr>
        <w:t>V</w:t>
      </w:r>
      <w:r>
        <w:rPr>
          <w:rFonts w:ascii="Times New Roman" w:hAnsi="Times New Roman"/>
          <w:sz w:val="28"/>
          <w:szCs w:val="28"/>
          <w:lang w:val="en-US"/>
        </w:rPr>
        <w:t>.</w:t>
      </w:r>
      <w:r>
        <w:rPr>
          <w:rFonts w:ascii="Times New Roman" w:hAnsi="Times New Roman"/>
          <w:sz w:val="28"/>
          <w:szCs w:val="28"/>
          <w:lang w:val="uk-UA"/>
        </w:rPr>
        <w:t>, Chursin A</w:t>
      </w:r>
      <w:r>
        <w:rPr>
          <w:rFonts w:ascii="Times New Roman" w:hAnsi="Times New Roman"/>
          <w:sz w:val="28"/>
          <w:szCs w:val="28"/>
          <w:lang w:val="en-US"/>
        </w:rPr>
        <w:t>.</w:t>
      </w:r>
      <w:r>
        <w:rPr>
          <w:rFonts w:ascii="Times New Roman" w:hAnsi="Times New Roman"/>
          <w:sz w:val="28"/>
          <w:szCs w:val="28"/>
          <w:lang w:val="uk-UA"/>
        </w:rPr>
        <w:t>A</w:t>
      </w:r>
      <w:r>
        <w:rPr>
          <w:rFonts w:ascii="Times New Roman" w:hAnsi="Times New Roman"/>
          <w:sz w:val="28"/>
          <w:szCs w:val="28"/>
          <w:lang w:val="en-US"/>
        </w:rPr>
        <w:t>.</w:t>
      </w:r>
      <w:r>
        <w:rPr>
          <w:rFonts w:ascii="Times New Roman" w:hAnsi="Times New Roman"/>
          <w:sz w:val="28"/>
          <w:szCs w:val="28"/>
          <w:lang w:val="uk-UA"/>
        </w:rPr>
        <w:t>, Shelyubskaya N., Yurin S</w:t>
      </w:r>
      <w:r>
        <w:rPr>
          <w:rFonts w:ascii="Times New Roman" w:hAnsi="Times New Roman"/>
          <w:sz w:val="28"/>
          <w:szCs w:val="28"/>
          <w:lang w:val="en-US"/>
        </w:rPr>
        <w:t>.</w:t>
      </w:r>
      <w:r>
        <w:rPr>
          <w:rFonts w:ascii="Times New Roman" w:hAnsi="Times New Roman"/>
          <w:sz w:val="28"/>
          <w:szCs w:val="28"/>
          <w:lang w:val="uk-UA"/>
        </w:rPr>
        <w:t>V</w:t>
      </w:r>
      <w:r>
        <w:rPr>
          <w:rFonts w:ascii="Times New Roman" w:hAnsi="Times New Roman"/>
          <w:sz w:val="28"/>
          <w:szCs w:val="28"/>
          <w:lang w:val="en-US"/>
        </w:rPr>
        <w:t>.</w:t>
      </w:r>
      <w:r>
        <w:rPr>
          <w:rFonts w:ascii="Times New Roman" w:hAnsi="Times New Roman"/>
          <w:sz w:val="28"/>
          <w:szCs w:val="28"/>
          <w:lang w:val="uk-UA"/>
        </w:rPr>
        <w:t>, Yakushki</w:t>
      </w:r>
      <w:r>
        <w:rPr>
          <w:rFonts w:ascii="Times New Roman" w:hAnsi="Times New Roman"/>
          <w:sz w:val="28"/>
          <w:szCs w:val="28"/>
          <w:lang w:val="en-US"/>
        </w:rPr>
        <w:t>y</w:t>
      </w:r>
      <w:r w:rsidRPr="0015091E">
        <w:rPr>
          <w:rFonts w:ascii="Times New Roman" w:hAnsi="Times New Roman"/>
          <w:sz w:val="28"/>
          <w:szCs w:val="28"/>
          <w:lang w:val="uk-UA"/>
        </w:rPr>
        <w:t xml:space="preserve"> V</w:t>
      </w:r>
      <w:r>
        <w:rPr>
          <w:rFonts w:ascii="Times New Roman" w:hAnsi="Times New Roman"/>
          <w:sz w:val="28"/>
          <w:szCs w:val="28"/>
          <w:lang w:val="en-US"/>
        </w:rPr>
        <w:t>.</w:t>
      </w:r>
      <w:r w:rsidRPr="0015091E">
        <w:rPr>
          <w:rFonts w:ascii="Times New Roman" w:hAnsi="Times New Roman"/>
          <w:sz w:val="28"/>
          <w:szCs w:val="28"/>
          <w:lang w:val="uk-UA"/>
        </w:rPr>
        <w:t>S</w:t>
      </w:r>
      <w:r>
        <w:rPr>
          <w:rFonts w:ascii="Times New Roman" w:hAnsi="Times New Roman"/>
          <w:sz w:val="28"/>
          <w:szCs w:val="28"/>
          <w:lang w:val="en-US"/>
        </w:rPr>
        <w:t>.</w:t>
      </w:r>
      <w:r w:rsidRPr="0015091E">
        <w:rPr>
          <w:rFonts w:ascii="Times New Roman" w:hAnsi="Times New Roman"/>
          <w:sz w:val="28"/>
          <w:szCs w:val="28"/>
          <w:lang w:val="uk-UA"/>
        </w:rPr>
        <w:t>, Andersen T., Breshy S., Drucker P., Castells M ., Ketels K., Kanari E., Kimura Yu</w:t>
      </w:r>
      <w:r>
        <w:rPr>
          <w:rFonts w:ascii="Times New Roman" w:hAnsi="Times New Roman"/>
          <w:sz w:val="28"/>
          <w:szCs w:val="28"/>
          <w:lang w:val="en-US"/>
        </w:rPr>
        <w:t>.</w:t>
      </w:r>
      <w:r w:rsidRPr="0015091E">
        <w:rPr>
          <w:rFonts w:ascii="Times New Roman" w:hAnsi="Times New Roman"/>
          <w:sz w:val="28"/>
          <w:szCs w:val="28"/>
          <w:lang w:val="uk-UA"/>
        </w:rPr>
        <w:t>, Krugman P., Kutsuna K., Kuchiki A., Lundwala B., Marsha R., Mensha G.</w:t>
      </w:r>
      <w:r>
        <w:rPr>
          <w:rFonts w:ascii="Times New Roman" w:hAnsi="Times New Roman"/>
          <w:sz w:val="28"/>
          <w:szCs w:val="28"/>
          <w:lang w:val="uk-UA"/>
        </w:rPr>
        <w:t>, Meyer T., Migari U., Porter M</w:t>
      </w:r>
      <w:r w:rsidRPr="0015091E">
        <w:rPr>
          <w:rFonts w:ascii="Times New Roman" w:hAnsi="Times New Roman"/>
          <w:sz w:val="28"/>
          <w:szCs w:val="28"/>
          <w:lang w:val="uk-UA"/>
        </w:rPr>
        <w:t>., Prahalad K., Solvel O., White G., Freeman K., Harrison S., Henderson J., Hilgers D., Schumpeter J.</w:t>
      </w:r>
      <w:r>
        <w:rPr>
          <w:rFonts w:ascii="Times New Roman" w:hAnsi="Times New Roman"/>
          <w:sz w:val="28"/>
          <w:szCs w:val="28"/>
          <w:lang w:val="en-US"/>
        </w:rPr>
        <w:t xml:space="preserve"> </w:t>
      </w:r>
      <w:r w:rsidRPr="00F92432">
        <w:rPr>
          <w:rFonts w:ascii="Times New Roman" w:hAnsi="Times New Roman"/>
          <w:sz w:val="28"/>
          <w:szCs w:val="28"/>
          <w:lang w:val="en-US"/>
        </w:rPr>
        <w:t xml:space="preserve">In the process of preparing the study, </w:t>
      </w:r>
      <w:r>
        <w:rPr>
          <w:rFonts w:ascii="Times New Roman" w:hAnsi="Times New Roman"/>
          <w:sz w:val="28"/>
          <w:szCs w:val="28"/>
          <w:lang w:val="en-US"/>
        </w:rPr>
        <w:t>it has been</w:t>
      </w:r>
      <w:r w:rsidRPr="00F92432">
        <w:rPr>
          <w:rFonts w:ascii="Times New Roman" w:hAnsi="Times New Roman"/>
          <w:sz w:val="28"/>
          <w:szCs w:val="28"/>
          <w:lang w:val="en-US"/>
        </w:rPr>
        <w:t xml:space="preserve"> analyzed the works of domestic and foreign scientists, various authoritative statistical handbooks, normative documents, reports of international economic organizations. The periodicals of authoritative international </w:t>
      </w:r>
      <w:proofErr w:type="gramStart"/>
      <w:r w:rsidRPr="00F92432">
        <w:rPr>
          <w:rFonts w:ascii="Times New Roman" w:hAnsi="Times New Roman"/>
          <w:sz w:val="28"/>
          <w:szCs w:val="28"/>
          <w:lang w:val="en-US"/>
        </w:rPr>
        <w:t>organizations</w:t>
      </w:r>
      <w:r>
        <w:rPr>
          <w:rFonts w:ascii="Times New Roman" w:hAnsi="Times New Roman"/>
          <w:sz w:val="28"/>
          <w:szCs w:val="28"/>
          <w:lang w:val="en-US"/>
        </w:rPr>
        <w:t xml:space="preserve"> </w:t>
      </w:r>
      <w:r w:rsidRPr="004F217C">
        <w:rPr>
          <w:rFonts w:ascii="Times New Roman" w:hAnsi="Times New Roman"/>
          <w:sz w:val="28"/>
          <w:szCs w:val="28"/>
          <w:lang w:val="en-US"/>
        </w:rPr>
        <w:t xml:space="preserve"> </w:t>
      </w:r>
      <w:r>
        <w:rPr>
          <w:rFonts w:ascii="Times New Roman" w:hAnsi="Times New Roman"/>
          <w:sz w:val="28"/>
          <w:szCs w:val="28"/>
          <w:lang w:val="en-US"/>
        </w:rPr>
        <w:t>are</w:t>
      </w:r>
      <w:proofErr w:type="gramEnd"/>
      <w:r>
        <w:rPr>
          <w:rFonts w:ascii="Times New Roman" w:hAnsi="Times New Roman"/>
          <w:sz w:val="28"/>
          <w:szCs w:val="28"/>
          <w:lang w:val="en-US"/>
        </w:rPr>
        <w:t xml:space="preserve"> </w:t>
      </w:r>
      <w:r w:rsidRPr="00F92432">
        <w:rPr>
          <w:rFonts w:ascii="Times New Roman" w:hAnsi="Times New Roman"/>
          <w:sz w:val="28"/>
          <w:szCs w:val="28"/>
          <w:lang w:val="en-US"/>
        </w:rPr>
        <w:t>served as a statistical basis for the study</w:t>
      </w:r>
      <w:r>
        <w:rPr>
          <w:rFonts w:ascii="Times New Roman" w:hAnsi="Times New Roman"/>
          <w:sz w:val="28"/>
          <w:szCs w:val="28"/>
          <w:lang w:val="en-US"/>
        </w:rPr>
        <w:t>, such as</w:t>
      </w:r>
      <w:r w:rsidRPr="00F92432">
        <w:rPr>
          <w:rFonts w:ascii="Times New Roman" w:hAnsi="Times New Roman"/>
          <w:sz w:val="28"/>
          <w:szCs w:val="28"/>
          <w:lang w:val="en-US"/>
        </w:rPr>
        <w:t>:</w:t>
      </w:r>
      <w:r>
        <w:rPr>
          <w:rFonts w:ascii="Times New Roman" w:hAnsi="Times New Roman"/>
          <w:sz w:val="28"/>
          <w:szCs w:val="28"/>
          <w:lang w:val="en-US"/>
        </w:rPr>
        <w:t xml:space="preserve"> </w:t>
      </w:r>
      <w:r w:rsidRPr="00F92432">
        <w:rPr>
          <w:rFonts w:ascii="Times New Roman" w:hAnsi="Times New Roman"/>
          <w:sz w:val="28"/>
          <w:szCs w:val="28"/>
          <w:lang w:val="en-US"/>
        </w:rPr>
        <w:t xml:space="preserve">the World Trade Organization </w:t>
      </w:r>
      <w:r w:rsidRPr="00F92432">
        <w:rPr>
          <w:rFonts w:ascii="Times New Roman" w:hAnsi="Times New Roman"/>
          <w:sz w:val="28"/>
          <w:szCs w:val="28"/>
          <w:lang w:val="en-US"/>
        </w:rPr>
        <w:lastRenderedPageBreak/>
        <w:t>(WTO), the World Bank, the OECD, the United Nations Conference on Trade and Development (UNCTAD), the United Nations Development Program (UNDP).</w:t>
      </w:r>
    </w:p>
    <w:p w:rsidR="00896392" w:rsidRPr="00F35550" w:rsidRDefault="00896392" w:rsidP="00896392">
      <w:pPr>
        <w:shd w:val="clear" w:color="auto" w:fill="FFFFFF"/>
        <w:spacing w:after="0" w:line="360" w:lineRule="auto"/>
        <w:ind w:firstLine="851"/>
        <w:contextualSpacing/>
        <w:jc w:val="both"/>
        <w:rPr>
          <w:rFonts w:ascii="Times New Roman" w:hAnsi="Times New Roman"/>
          <w:sz w:val="28"/>
          <w:szCs w:val="28"/>
          <w:lang w:val="uk-UA"/>
        </w:rPr>
      </w:pPr>
      <w:r w:rsidRPr="001F7A65">
        <w:rPr>
          <w:rFonts w:ascii="Times New Roman" w:hAnsi="Times New Roman"/>
          <w:color w:val="000000"/>
          <w:sz w:val="28"/>
          <w:szCs w:val="28"/>
          <w:lang w:val="uk-UA" w:eastAsia="ru-RU"/>
        </w:rPr>
        <w:t xml:space="preserve">During the work the following </w:t>
      </w:r>
      <w:r w:rsidRPr="00245BC4">
        <w:rPr>
          <w:rFonts w:ascii="Times New Roman" w:hAnsi="Times New Roman"/>
          <w:b/>
          <w:color w:val="000000"/>
          <w:sz w:val="28"/>
          <w:szCs w:val="28"/>
          <w:lang w:val="uk-UA" w:eastAsia="ru-RU"/>
        </w:rPr>
        <w:t>research methods</w:t>
      </w:r>
      <w:r w:rsidRPr="001F7A65">
        <w:rPr>
          <w:rFonts w:ascii="Times New Roman" w:hAnsi="Times New Roman"/>
          <w:color w:val="000000"/>
          <w:sz w:val="28"/>
          <w:szCs w:val="28"/>
          <w:lang w:val="uk-UA" w:eastAsia="ru-RU"/>
        </w:rPr>
        <w:t xml:space="preserve"> are used: comparison, analysis, synthesis, induction, deduction, forecasting, systematization of statistical data processing, theoretical generalization</w:t>
      </w:r>
      <w:r w:rsidRPr="00B778B0">
        <w:rPr>
          <w:rFonts w:ascii="Times New Roman" w:hAnsi="Times New Roman"/>
          <w:sz w:val="28"/>
          <w:szCs w:val="28"/>
          <w:lang w:val="uk-UA"/>
        </w:rPr>
        <w:t>.</w:t>
      </w:r>
    </w:p>
    <w:p w:rsidR="00896392" w:rsidRPr="001F7A65" w:rsidRDefault="00896392" w:rsidP="00896392">
      <w:pPr>
        <w:shd w:val="clear" w:color="auto" w:fill="FFFFFF"/>
        <w:spacing w:after="0" w:line="360" w:lineRule="auto"/>
        <w:ind w:firstLine="851"/>
        <w:contextualSpacing/>
        <w:jc w:val="both"/>
        <w:rPr>
          <w:rFonts w:ascii="Times New Roman" w:hAnsi="Times New Roman"/>
          <w:color w:val="000000"/>
          <w:sz w:val="28"/>
          <w:szCs w:val="28"/>
          <w:lang w:val="uk-UA" w:eastAsia="ru-RU"/>
        </w:rPr>
      </w:pPr>
      <w:r w:rsidRPr="00C00BCC">
        <w:rPr>
          <w:rFonts w:ascii="Times New Roman" w:hAnsi="Times New Roman"/>
          <w:color w:val="000000"/>
          <w:sz w:val="28"/>
          <w:szCs w:val="28"/>
          <w:lang w:val="uk-UA" w:eastAsia="ru-RU"/>
        </w:rPr>
        <w:t>Graduate work</w:t>
      </w:r>
      <w:r w:rsidRPr="001F7A65">
        <w:rPr>
          <w:rFonts w:ascii="Times New Roman" w:hAnsi="Times New Roman"/>
          <w:color w:val="000000"/>
          <w:sz w:val="28"/>
          <w:szCs w:val="28"/>
          <w:lang w:val="uk-UA" w:eastAsia="ru-RU"/>
        </w:rPr>
        <w:t xml:space="preserve"> </w:t>
      </w:r>
      <w:r w:rsidRPr="00C00BCC">
        <w:rPr>
          <w:rFonts w:ascii="Times New Roman" w:hAnsi="Times New Roman"/>
          <w:color w:val="000000"/>
          <w:sz w:val="28"/>
          <w:szCs w:val="28"/>
          <w:lang w:val="uk-UA" w:eastAsia="ru-RU"/>
        </w:rPr>
        <w:t>consists of the introduction, three sections, conclusions and list of sources used</w:t>
      </w:r>
      <w:r w:rsidRPr="001F7A65">
        <w:rPr>
          <w:rFonts w:ascii="Times New Roman" w:hAnsi="Times New Roman"/>
          <w:color w:val="000000"/>
          <w:sz w:val="28"/>
          <w:szCs w:val="28"/>
          <w:lang w:val="uk-UA" w:eastAsia="ru-RU"/>
        </w:rPr>
        <w:t>.</w:t>
      </w:r>
    </w:p>
    <w:p w:rsidR="005D612B" w:rsidRDefault="005D612B">
      <w:pPr>
        <w:rPr>
          <w:lang w:val="uk-UA"/>
        </w:rPr>
      </w:pPr>
    </w:p>
    <w:p w:rsidR="00132665" w:rsidRDefault="00132665">
      <w:pPr>
        <w:rPr>
          <w:lang w:val="uk-UA"/>
        </w:rPr>
      </w:pPr>
    </w:p>
    <w:p w:rsidR="00132665" w:rsidRDefault="00132665">
      <w:pPr>
        <w:rPr>
          <w:lang w:val="uk-UA"/>
        </w:rPr>
      </w:pPr>
    </w:p>
    <w:p w:rsidR="00132665" w:rsidRDefault="00132665">
      <w:pPr>
        <w:rPr>
          <w:lang w:val="uk-UA"/>
        </w:rPr>
      </w:pPr>
    </w:p>
    <w:p w:rsidR="00132665" w:rsidRDefault="00132665">
      <w:pPr>
        <w:rPr>
          <w:lang w:val="uk-UA"/>
        </w:rPr>
      </w:pPr>
    </w:p>
    <w:p w:rsidR="00132665" w:rsidRDefault="00132665">
      <w:pPr>
        <w:rPr>
          <w:lang w:val="uk-UA"/>
        </w:rPr>
      </w:pPr>
    </w:p>
    <w:p w:rsidR="00132665" w:rsidRDefault="00132665">
      <w:pPr>
        <w:rPr>
          <w:lang w:val="uk-UA"/>
        </w:rPr>
      </w:pPr>
    </w:p>
    <w:p w:rsidR="00132665" w:rsidRDefault="00132665">
      <w:pPr>
        <w:rPr>
          <w:lang w:val="uk-UA"/>
        </w:rPr>
      </w:pPr>
    </w:p>
    <w:p w:rsidR="00132665" w:rsidRDefault="00132665">
      <w:pPr>
        <w:rPr>
          <w:lang w:val="uk-UA"/>
        </w:rPr>
      </w:pPr>
    </w:p>
    <w:p w:rsidR="00132665" w:rsidRDefault="00132665">
      <w:pPr>
        <w:rPr>
          <w:lang w:val="uk-UA"/>
        </w:rPr>
      </w:pPr>
    </w:p>
    <w:p w:rsidR="00132665" w:rsidRDefault="00132665">
      <w:pPr>
        <w:rPr>
          <w:lang w:val="uk-UA"/>
        </w:rPr>
      </w:pPr>
    </w:p>
    <w:p w:rsidR="00132665" w:rsidRDefault="00132665">
      <w:pPr>
        <w:rPr>
          <w:lang w:val="uk-UA"/>
        </w:rPr>
      </w:pPr>
    </w:p>
    <w:p w:rsidR="00132665" w:rsidRDefault="00132665">
      <w:pPr>
        <w:rPr>
          <w:lang w:val="uk-UA"/>
        </w:rPr>
      </w:pPr>
    </w:p>
    <w:p w:rsidR="00132665" w:rsidRDefault="00132665">
      <w:pPr>
        <w:rPr>
          <w:lang w:val="uk-UA"/>
        </w:rPr>
      </w:pPr>
    </w:p>
    <w:p w:rsidR="00132665" w:rsidRDefault="00132665">
      <w:pPr>
        <w:rPr>
          <w:lang w:val="uk-UA"/>
        </w:rPr>
      </w:pPr>
    </w:p>
    <w:p w:rsidR="00132665" w:rsidRDefault="00132665">
      <w:pPr>
        <w:rPr>
          <w:lang w:val="uk-UA"/>
        </w:rPr>
      </w:pPr>
    </w:p>
    <w:p w:rsidR="00132665" w:rsidRDefault="00132665">
      <w:pPr>
        <w:rPr>
          <w:lang w:val="uk-UA"/>
        </w:rPr>
      </w:pPr>
    </w:p>
    <w:p w:rsidR="00132665" w:rsidRDefault="00132665">
      <w:pPr>
        <w:rPr>
          <w:lang w:val="uk-UA"/>
        </w:rPr>
      </w:pPr>
    </w:p>
    <w:p w:rsidR="00132665" w:rsidRDefault="00132665">
      <w:pPr>
        <w:rPr>
          <w:lang w:val="uk-UA"/>
        </w:rPr>
      </w:pPr>
    </w:p>
    <w:p w:rsidR="00132665" w:rsidRDefault="00132665">
      <w:pPr>
        <w:rPr>
          <w:lang w:val="uk-UA"/>
        </w:rPr>
      </w:pPr>
    </w:p>
    <w:p w:rsidR="00132665" w:rsidRDefault="00132665">
      <w:pPr>
        <w:rPr>
          <w:lang w:val="uk-UA"/>
        </w:rPr>
      </w:pPr>
    </w:p>
    <w:p w:rsidR="00132665" w:rsidRDefault="00132665" w:rsidP="00132665">
      <w:pPr>
        <w:spacing w:after="0" w:line="360" w:lineRule="auto"/>
        <w:jc w:val="center"/>
        <w:rPr>
          <w:rFonts w:ascii="Times New Roman" w:hAnsi="Times New Roman"/>
          <w:b/>
          <w:color w:val="000000"/>
          <w:sz w:val="16"/>
          <w:szCs w:val="16"/>
          <w:lang w:val="en-US" w:eastAsia="ru-RU"/>
        </w:rPr>
      </w:pPr>
      <w:r w:rsidRPr="00E32380">
        <w:rPr>
          <w:rFonts w:ascii="Times New Roman" w:hAnsi="Times New Roman"/>
          <w:b/>
          <w:sz w:val="28"/>
          <w:szCs w:val="28"/>
          <w:lang w:val="en-US"/>
        </w:rPr>
        <w:t>CONCLUSIONS</w:t>
      </w:r>
      <w:r w:rsidRPr="00431055">
        <w:rPr>
          <w:rFonts w:ascii="Times New Roman" w:hAnsi="Times New Roman"/>
          <w:b/>
          <w:color w:val="000000"/>
          <w:sz w:val="16"/>
          <w:szCs w:val="16"/>
          <w:lang w:val="uk-UA" w:eastAsia="ru-RU"/>
        </w:rPr>
        <w:t xml:space="preserve"> </w:t>
      </w:r>
    </w:p>
    <w:p w:rsidR="00132665" w:rsidRPr="00B53C67" w:rsidRDefault="00132665" w:rsidP="00132665">
      <w:pPr>
        <w:spacing w:after="0" w:line="360" w:lineRule="auto"/>
        <w:jc w:val="center"/>
        <w:rPr>
          <w:rFonts w:ascii="Times New Roman" w:hAnsi="Times New Roman"/>
          <w:b/>
          <w:color w:val="000000"/>
          <w:sz w:val="16"/>
          <w:szCs w:val="16"/>
          <w:lang w:val="en-US" w:eastAsia="ru-RU"/>
        </w:rPr>
      </w:pPr>
    </w:p>
    <w:p w:rsidR="00132665" w:rsidRDefault="00132665" w:rsidP="00132665">
      <w:pPr>
        <w:spacing w:after="0" w:line="360" w:lineRule="auto"/>
        <w:ind w:firstLine="851"/>
        <w:jc w:val="both"/>
        <w:rPr>
          <w:rFonts w:ascii="Times New Roman" w:hAnsi="Times New Roman"/>
          <w:color w:val="000000"/>
          <w:sz w:val="28"/>
          <w:szCs w:val="28"/>
          <w:lang w:val="en-US" w:eastAsia="ru-RU"/>
        </w:rPr>
      </w:pPr>
      <w:r w:rsidRPr="00B53C67">
        <w:rPr>
          <w:rFonts w:ascii="Times New Roman" w:hAnsi="Times New Roman"/>
          <w:color w:val="000000"/>
          <w:sz w:val="28"/>
          <w:szCs w:val="28"/>
          <w:lang w:val="uk-UA" w:eastAsia="ru-RU"/>
        </w:rPr>
        <w:t>The most significant results and conclusions of the study are as follows</w:t>
      </w:r>
      <w:r>
        <w:rPr>
          <w:rFonts w:ascii="Times New Roman" w:hAnsi="Times New Roman"/>
          <w:color w:val="000000"/>
          <w:sz w:val="28"/>
          <w:szCs w:val="28"/>
          <w:lang w:val="en-US" w:eastAsia="ru-RU"/>
        </w:rPr>
        <w:t>.</w:t>
      </w:r>
    </w:p>
    <w:p w:rsidR="00132665" w:rsidRPr="007D44E4" w:rsidRDefault="00132665" w:rsidP="00132665">
      <w:pPr>
        <w:spacing w:after="0" w:line="360" w:lineRule="auto"/>
        <w:ind w:firstLine="851"/>
        <w:jc w:val="both"/>
        <w:rPr>
          <w:rFonts w:ascii="Times New Roman" w:hAnsi="Times New Roman"/>
          <w:color w:val="000000"/>
          <w:sz w:val="28"/>
          <w:szCs w:val="28"/>
          <w:lang w:val="uk-UA" w:eastAsia="ru-RU"/>
        </w:rPr>
      </w:pPr>
      <w:r w:rsidRPr="007D44E4">
        <w:rPr>
          <w:rFonts w:ascii="Times New Roman" w:hAnsi="Times New Roman"/>
          <w:color w:val="000000"/>
          <w:sz w:val="28"/>
          <w:szCs w:val="28"/>
          <w:lang w:val="uk-UA" w:eastAsia="ru-RU"/>
        </w:rPr>
        <w:lastRenderedPageBreak/>
        <w:t xml:space="preserve"> 1. In any of the possible scenarios for the deployment of the global crisis, the rise of the Ukrainian economy is possible only on the basis of a new technological structure. The key idea of ​​forming an effective anti-crisis strategy is to advance the formation of the basic production of a new technological structure in the Ukrainian economy and its cutting-edge conclusion on the long-term wave of economic growth associated with it. To do this, the necessary concentration of resources in the development of production-technological complexes, which constitute a new technological way. Creation of the macroeconomic regulation system that is necessary for this, including mechanisms of monetary, fiscal and monetary policy, oriented to the formation of the core of a new technological structure, should become the core of the anti-crisis strategy. A prerequisite for its success is the achievement of a synergistic effect that involves the complexity of the formation of linked clusters of production of a new technological structure and the coherence of macroeconomic policies with the priorities of long-term technical and economic development.</w:t>
      </w:r>
    </w:p>
    <w:p w:rsidR="00132665" w:rsidRPr="007D44E4" w:rsidRDefault="00132665" w:rsidP="00132665">
      <w:pPr>
        <w:spacing w:after="0" w:line="360" w:lineRule="auto"/>
        <w:ind w:firstLine="851"/>
        <w:jc w:val="both"/>
        <w:rPr>
          <w:rFonts w:ascii="Times New Roman" w:hAnsi="Times New Roman"/>
          <w:color w:val="000000"/>
          <w:sz w:val="28"/>
          <w:szCs w:val="28"/>
          <w:lang w:val="uk-UA" w:eastAsia="ru-RU"/>
        </w:rPr>
      </w:pPr>
      <w:r w:rsidRPr="007D44E4">
        <w:rPr>
          <w:rFonts w:ascii="Times New Roman" w:hAnsi="Times New Roman"/>
          <w:color w:val="000000"/>
          <w:sz w:val="28"/>
          <w:szCs w:val="28"/>
          <w:lang w:val="uk-UA" w:eastAsia="ru-RU"/>
        </w:rPr>
        <w:t>2. A special role of innovation for the industrial development of any country is underlined by J. Schumpeter's works, which distinguish five types of innovations: (1) The introduction of a new product - a product with which consumers were not already familiar - or new product quality. (2) The introduction of a new production method, which has not yet been verified in the relevant field of production. (3) The opening of a new market, that is, a market in which the domestic industry was not yet included, regardless of whether this market existed long before its opening for the domestic industry. (4) Conquest of a new source of supply of raw materials or semi-finished products, regardless of whether there was already a source or was created for the first time. (5) Implementation of a new organization in any field, such as the creation of a monopoly loan or the undermining of a monopoly position.</w:t>
      </w:r>
    </w:p>
    <w:p w:rsidR="00132665" w:rsidRPr="007D44E4" w:rsidRDefault="00132665" w:rsidP="00132665">
      <w:pPr>
        <w:spacing w:after="0" w:line="360" w:lineRule="auto"/>
        <w:ind w:firstLine="851"/>
        <w:jc w:val="both"/>
        <w:rPr>
          <w:rFonts w:ascii="Times New Roman" w:hAnsi="Times New Roman"/>
          <w:color w:val="000000"/>
          <w:sz w:val="28"/>
          <w:szCs w:val="28"/>
          <w:lang w:val="uk-UA" w:eastAsia="ru-RU"/>
        </w:rPr>
      </w:pPr>
      <w:r w:rsidRPr="007D44E4">
        <w:rPr>
          <w:rFonts w:ascii="Times New Roman" w:hAnsi="Times New Roman"/>
          <w:color w:val="000000"/>
          <w:sz w:val="28"/>
          <w:szCs w:val="28"/>
          <w:lang w:val="uk-UA" w:eastAsia="ru-RU"/>
        </w:rPr>
        <w:t>Proceeding from the above, the state's important task at the present stage is the development of a national innovation system through cluster policy.</w:t>
      </w:r>
    </w:p>
    <w:p w:rsidR="00132665" w:rsidRPr="007D44E4" w:rsidRDefault="00132665" w:rsidP="00132665">
      <w:pPr>
        <w:spacing w:after="0" w:line="360" w:lineRule="auto"/>
        <w:ind w:firstLine="851"/>
        <w:jc w:val="both"/>
        <w:rPr>
          <w:rFonts w:ascii="Times New Roman" w:hAnsi="Times New Roman"/>
          <w:color w:val="000000"/>
          <w:sz w:val="28"/>
          <w:szCs w:val="28"/>
          <w:lang w:val="uk-UA" w:eastAsia="ru-RU"/>
        </w:rPr>
      </w:pPr>
      <w:r w:rsidRPr="007D44E4">
        <w:rPr>
          <w:rFonts w:ascii="Times New Roman" w:hAnsi="Times New Roman"/>
          <w:color w:val="000000"/>
          <w:sz w:val="28"/>
          <w:szCs w:val="28"/>
          <w:lang w:val="uk-UA" w:eastAsia="ru-RU"/>
        </w:rPr>
        <w:t xml:space="preserve">3. The essence and purpose of state innovation policy in industry can be characterized as follows: its purpose is activization of innovation process and </w:t>
      </w:r>
      <w:r w:rsidRPr="007D44E4">
        <w:rPr>
          <w:rFonts w:ascii="Times New Roman" w:hAnsi="Times New Roman"/>
          <w:color w:val="000000"/>
          <w:sz w:val="28"/>
          <w:szCs w:val="28"/>
          <w:lang w:val="uk-UA" w:eastAsia="ru-RU"/>
        </w:rPr>
        <w:lastRenderedPageBreak/>
        <w:t xml:space="preserve">industry development; its essence consists of the following elements: promotion of innovation activity, which provides growth of competitiveness of domestic products; orientation on the priority support of innovations, which are the basis of modern technological progress; coordination of state innovation policy with the effective functioning of competition in innovation activity, protection of intellectual property, etc.; for its realization the state should use the following basic tools: support and direct development of scientific and technical sphere; providing developers, manufacturers and firms that introduce innovative products, interest-free loans at the expense of the State Innovation Fund and other trust funds; </w:t>
      </w:r>
      <w:r>
        <w:rPr>
          <w:rFonts w:ascii="Times New Roman" w:hAnsi="Times New Roman"/>
          <w:color w:val="000000"/>
          <w:sz w:val="28"/>
          <w:szCs w:val="28"/>
          <w:lang w:val="en-US" w:eastAsia="ru-RU"/>
        </w:rPr>
        <w:t>c</w:t>
      </w:r>
      <w:r w:rsidRPr="007D44E4">
        <w:rPr>
          <w:rFonts w:ascii="Times New Roman" w:hAnsi="Times New Roman"/>
          <w:color w:val="000000"/>
          <w:sz w:val="28"/>
          <w:szCs w:val="28"/>
          <w:lang w:val="uk-UA" w:eastAsia="ru-RU"/>
        </w:rPr>
        <w:t>reation of private innovative funds, which use significant tax and credit privileges; development and introduction of system of tax privileges for producers of innovative product, etc.</w:t>
      </w:r>
    </w:p>
    <w:p w:rsidR="00132665" w:rsidRDefault="00132665" w:rsidP="00132665">
      <w:pPr>
        <w:spacing w:after="0" w:line="360" w:lineRule="auto"/>
        <w:ind w:firstLine="851"/>
        <w:jc w:val="both"/>
        <w:rPr>
          <w:rFonts w:ascii="Times New Roman" w:hAnsi="Times New Roman"/>
          <w:color w:val="000000"/>
          <w:sz w:val="28"/>
          <w:szCs w:val="28"/>
          <w:lang w:val="en-US" w:eastAsia="ru-RU"/>
        </w:rPr>
      </w:pPr>
      <w:r w:rsidRPr="007D44E4">
        <w:rPr>
          <w:rFonts w:ascii="Times New Roman" w:hAnsi="Times New Roman"/>
          <w:color w:val="000000"/>
          <w:sz w:val="28"/>
          <w:szCs w:val="28"/>
          <w:lang w:val="uk-UA" w:eastAsia="ru-RU"/>
        </w:rPr>
        <w:t xml:space="preserve">4. The research has proved the validity and necessity of using cluster industrial policy as a tool for the development of the national innovation system. The cluster approach to the development of the national innovation system involves considering the economy as a simultaneous production and social systems, where each innovative enterprise is closely linked with other innovative enterprises and state structures of innovation development through the sale, supply of necessary resources and components, the exchange of information and ideas. We have found that the new approach substantially broadens the set of traditional market criteria for innovation development, and contains cluster dynamic and non-material characteristics that reflect patterns of flows of information, knowledge and innovation. Within the industrial clusters, geographical and spatial concentration factors are of particular importance as a competitive advantage. The boundaries of the cluster are determined by the connections of enterprises with other family businesses and institutions that are most important for the competitiveness of this cluster. Although clusters are often formed within the administrative boundaries, in some cases they can overcome not only regional but also national boundaries. Within the cluster, various market, technical and competitive information is gathered to which members of the cluster have priority access. In addition, personal relationships and local connections within the cluster create an atmosphere of trust, </w:t>
      </w:r>
      <w:r w:rsidRPr="007D44E4">
        <w:rPr>
          <w:rFonts w:ascii="Times New Roman" w:hAnsi="Times New Roman"/>
          <w:color w:val="000000"/>
          <w:sz w:val="28"/>
          <w:szCs w:val="28"/>
          <w:lang w:val="uk-UA" w:eastAsia="ru-RU"/>
        </w:rPr>
        <w:lastRenderedPageBreak/>
        <w:t>and stimulate the exchange of information. Similar conditions make the information more transparent. The cluster has the effect of complementarity, since a set of stable relationships between enterprises creates a holistic innovation complex, the innovation of which is much higher than the simple sum of innovative enterprises.</w:t>
      </w:r>
      <w:r w:rsidRPr="00E32380">
        <w:rPr>
          <w:lang w:val="en-US"/>
        </w:rPr>
        <w:t xml:space="preserve"> </w:t>
      </w:r>
      <w:r w:rsidRPr="002400C9">
        <w:rPr>
          <w:rFonts w:ascii="Times New Roman" w:hAnsi="Times New Roman"/>
          <w:color w:val="000000"/>
          <w:sz w:val="28"/>
          <w:szCs w:val="28"/>
          <w:lang w:val="uk-UA" w:eastAsia="ru-RU"/>
        </w:rPr>
        <w:t>Companies within the cluster not only better understand the market's needs, but due to close ties with other cluster companies, they will soon learn about the new technologies used, the availability of new equipment, new concepts, services and marketing. It is possible to coordinate the efforts and financial resources of producers and suppliers in the process of working out of innovative technologies and entering the markets of innovative products.</w:t>
      </w:r>
    </w:p>
    <w:p w:rsidR="00132665" w:rsidRDefault="00132665" w:rsidP="00132665">
      <w:pPr>
        <w:spacing w:after="0" w:line="360" w:lineRule="auto"/>
        <w:jc w:val="center"/>
        <w:rPr>
          <w:rFonts w:ascii="Times New Roman" w:hAnsi="Times New Roman"/>
          <w:color w:val="000000"/>
          <w:sz w:val="28"/>
          <w:szCs w:val="28"/>
          <w:lang w:val="en-US" w:eastAsia="ru-RU"/>
        </w:rPr>
      </w:pPr>
      <w:r>
        <w:rPr>
          <w:rFonts w:ascii="Times New Roman" w:hAnsi="Times New Roman"/>
          <w:color w:val="000000"/>
          <w:sz w:val="28"/>
          <w:szCs w:val="28"/>
          <w:lang w:val="en-US" w:eastAsia="ru-RU"/>
        </w:rPr>
        <w:br w:type="page"/>
      </w:r>
      <w:r w:rsidRPr="00E32380">
        <w:rPr>
          <w:rFonts w:ascii="Times New Roman" w:hAnsi="Times New Roman"/>
          <w:b/>
          <w:sz w:val="28"/>
          <w:szCs w:val="28"/>
          <w:lang w:val="en-US"/>
        </w:rPr>
        <w:lastRenderedPageBreak/>
        <w:t>REFERENCES</w:t>
      </w:r>
      <w:r>
        <w:rPr>
          <w:rFonts w:ascii="Times New Roman" w:hAnsi="Times New Roman"/>
          <w:color w:val="000000"/>
          <w:sz w:val="28"/>
          <w:szCs w:val="28"/>
          <w:lang w:val="en-US" w:eastAsia="ru-RU"/>
        </w:rPr>
        <w:t xml:space="preserve"> </w:t>
      </w:r>
    </w:p>
    <w:p w:rsidR="00132665" w:rsidRDefault="00132665" w:rsidP="00132665">
      <w:pPr>
        <w:spacing w:after="0" w:line="360" w:lineRule="auto"/>
        <w:jc w:val="center"/>
        <w:rPr>
          <w:rFonts w:ascii="Times New Roman" w:hAnsi="Times New Roman"/>
          <w:color w:val="000000"/>
          <w:sz w:val="28"/>
          <w:szCs w:val="28"/>
          <w:lang w:val="en-US" w:eastAsia="ru-RU"/>
        </w:rPr>
      </w:pPr>
    </w:p>
    <w:p w:rsidR="00132665" w:rsidRPr="00E32380" w:rsidRDefault="00132665" w:rsidP="00132665">
      <w:pPr>
        <w:spacing w:after="0" w:line="360" w:lineRule="auto"/>
        <w:ind w:left="540" w:hanging="540"/>
        <w:jc w:val="both"/>
        <w:rPr>
          <w:rFonts w:ascii="Times New Roman" w:hAnsi="Times New Roman"/>
          <w:sz w:val="28"/>
          <w:szCs w:val="28"/>
          <w:lang w:val="en-US"/>
        </w:rPr>
      </w:pPr>
      <w:r>
        <w:rPr>
          <w:rFonts w:ascii="Times New Roman" w:hAnsi="Times New Roman"/>
          <w:sz w:val="28"/>
          <w:szCs w:val="28"/>
          <w:lang w:val="en-US"/>
        </w:rPr>
        <w:t xml:space="preserve">1.  </w:t>
      </w:r>
      <w:r w:rsidRPr="00AA5CC6">
        <w:rPr>
          <w:rFonts w:ascii="Times New Roman" w:hAnsi="Times New Roman"/>
          <w:sz w:val="28"/>
          <w:szCs w:val="28"/>
          <w:lang w:val="en-US"/>
        </w:rPr>
        <w:t xml:space="preserve">Schumpeter Joseph. The Theory </w:t>
      </w:r>
      <w:proofErr w:type="gramStart"/>
      <w:r w:rsidRPr="00AA5CC6">
        <w:rPr>
          <w:rFonts w:ascii="Times New Roman" w:hAnsi="Times New Roman"/>
          <w:sz w:val="28"/>
          <w:szCs w:val="28"/>
          <w:lang w:val="en-US"/>
        </w:rPr>
        <w:t>of  Economic</w:t>
      </w:r>
      <w:proofErr w:type="gramEnd"/>
      <w:r w:rsidRPr="00AA5CC6">
        <w:rPr>
          <w:rFonts w:ascii="Times New Roman" w:hAnsi="Times New Roman"/>
          <w:sz w:val="28"/>
          <w:szCs w:val="28"/>
          <w:lang w:val="en-US"/>
        </w:rPr>
        <w:t xml:space="preserve"> D</w:t>
      </w:r>
      <w:r>
        <w:rPr>
          <w:rFonts w:ascii="Times New Roman" w:hAnsi="Times New Roman"/>
          <w:sz w:val="28"/>
          <w:szCs w:val="28"/>
          <w:lang w:val="en-US"/>
        </w:rPr>
        <w:t>evelopment. – Cambridge, Mass.:</w:t>
      </w:r>
    </w:p>
    <w:p w:rsidR="00132665" w:rsidRDefault="00132665" w:rsidP="00132665">
      <w:pPr>
        <w:spacing w:after="0" w:line="360" w:lineRule="auto"/>
        <w:ind w:left="540" w:hanging="540"/>
        <w:jc w:val="both"/>
        <w:rPr>
          <w:rFonts w:ascii="Times New Roman" w:hAnsi="Times New Roman"/>
          <w:sz w:val="28"/>
          <w:szCs w:val="28"/>
          <w:lang w:val="en-US"/>
        </w:rPr>
      </w:pPr>
      <w:r w:rsidRPr="00E32380">
        <w:rPr>
          <w:rFonts w:ascii="Times New Roman" w:hAnsi="Times New Roman"/>
          <w:sz w:val="28"/>
          <w:szCs w:val="28"/>
          <w:lang w:val="en-US"/>
        </w:rPr>
        <w:t xml:space="preserve">     </w:t>
      </w:r>
      <w:r w:rsidRPr="00AA5CC6">
        <w:rPr>
          <w:rFonts w:ascii="Times New Roman" w:hAnsi="Times New Roman"/>
          <w:sz w:val="28"/>
          <w:szCs w:val="28"/>
          <w:lang w:val="en-US"/>
        </w:rPr>
        <w:t xml:space="preserve">Harvard University Press, </w:t>
      </w:r>
      <w:r>
        <w:rPr>
          <w:rFonts w:ascii="Times New Roman" w:hAnsi="Times New Roman"/>
          <w:sz w:val="28"/>
          <w:szCs w:val="28"/>
          <w:lang w:val="en-US"/>
        </w:rPr>
        <w:t>201</w:t>
      </w:r>
      <w:r w:rsidRPr="00AA5CC6">
        <w:rPr>
          <w:rFonts w:ascii="Times New Roman" w:hAnsi="Times New Roman"/>
          <w:sz w:val="28"/>
          <w:szCs w:val="28"/>
          <w:lang w:val="en-US"/>
        </w:rPr>
        <w:t xml:space="preserve">4. – </w:t>
      </w:r>
      <w:r w:rsidRPr="00AA5CC6">
        <w:rPr>
          <w:rFonts w:ascii="Times New Roman" w:hAnsi="Times New Roman"/>
          <w:sz w:val="28"/>
          <w:szCs w:val="28"/>
          <w:lang w:val="uk-UA"/>
        </w:rPr>
        <w:t>344 р.</w:t>
      </w:r>
      <w:r w:rsidRPr="00AA5CC6">
        <w:rPr>
          <w:rFonts w:ascii="Times New Roman" w:hAnsi="Times New Roman"/>
          <w:sz w:val="28"/>
          <w:szCs w:val="28"/>
          <w:lang w:val="en-US"/>
        </w:rPr>
        <w:t xml:space="preserve"> </w:t>
      </w:r>
    </w:p>
    <w:p w:rsidR="00132665" w:rsidRDefault="00132665" w:rsidP="00132665">
      <w:pPr>
        <w:spacing w:after="0" w:line="360" w:lineRule="auto"/>
        <w:ind w:left="357" w:hanging="357"/>
        <w:jc w:val="both"/>
        <w:rPr>
          <w:rFonts w:ascii="Times New Roman" w:hAnsi="Times New Roman"/>
          <w:sz w:val="28"/>
          <w:szCs w:val="28"/>
          <w:lang w:val="en-US"/>
        </w:rPr>
      </w:pPr>
      <w:r>
        <w:rPr>
          <w:rFonts w:ascii="Times New Roman" w:hAnsi="Times New Roman"/>
          <w:sz w:val="28"/>
          <w:szCs w:val="28"/>
          <w:lang w:val="uk-UA"/>
        </w:rPr>
        <w:t>2</w:t>
      </w:r>
      <w:r w:rsidRPr="00AA5CC6">
        <w:rPr>
          <w:rFonts w:ascii="Times New Roman" w:hAnsi="Times New Roman"/>
          <w:sz w:val="28"/>
          <w:szCs w:val="28"/>
          <w:lang w:val="uk-UA"/>
        </w:rPr>
        <w:t>. Бутнік-Сіверський О.Б., Красовська А. Теоретичні засади інтелектуальної інноваційної діяльності на підприємстві // Економіка України. – 20</w:t>
      </w:r>
      <w:r>
        <w:rPr>
          <w:rFonts w:ascii="Times New Roman" w:hAnsi="Times New Roman"/>
          <w:sz w:val="28"/>
          <w:szCs w:val="28"/>
          <w:lang w:val="uk-UA"/>
        </w:rPr>
        <w:t>16</w:t>
      </w:r>
      <w:r w:rsidRPr="00AA5CC6">
        <w:rPr>
          <w:rFonts w:ascii="Times New Roman" w:hAnsi="Times New Roman"/>
          <w:sz w:val="28"/>
          <w:szCs w:val="28"/>
          <w:lang w:val="uk-UA"/>
        </w:rPr>
        <w:t xml:space="preserve">. - </w:t>
      </w:r>
      <w:r w:rsidRPr="00AA5CC6">
        <w:rPr>
          <w:rFonts w:ascii="Times New Roman" w:hAnsi="Times New Roman"/>
          <w:sz w:val="28"/>
          <w:szCs w:val="28"/>
          <w:lang w:val="uk-UA"/>
        </w:rPr>
        <w:br/>
        <w:t xml:space="preserve">№ 12. – </w:t>
      </w:r>
      <w:r>
        <w:rPr>
          <w:rFonts w:ascii="Times New Roman" w:hAnsi="Times New Roman"/>
          <w:sz w:val="28"/>
          <w:szCs w:val="28"/>
          <w:lang w:val="uk-UA"/>
        </w:rPr>
        <w:t>С</w:t>
      </w:r>
      <w:r w:rsidRPr="00AA5CC6">
        <w:rPr>
          <w:rFonts w:ascii="Times New Roman" w:hAnsi="Times New Roman"/>
          <w:sz w:val="28"/>
          <w:szCs w:val="28"/>
          <w:lang w:val="uk-UA"/>
        </w:rPr>
        <w:t>. 31-37.</w:t>
      </w:r>
    </w:p>
    <w:p w:rsidR="00132665" w:rsidRDefault="00132665" w:rsidP="00132665">
      <w:pPr>
        <w:spacing w:after="0" w:line="360" w:lineRule="auto"/>
        <w:ind w:left="540" w:hanging="540"/>
        <w:jc w:val="both"/>
        <w:rPr>
          <w:rFonts w:ascii="Times New Roman" w:hAnsi="Times New Roman"/>
          <w:sz w:val="28"/>
          <w:szCs w:val="28"/>
          <w:lang w:val="uk-UA"/>
        </w:rPr>
      </w:pPr>
      <w:r>
        <w:rPr>
          <w:rFonts w:ascii="Times New Roman" w:hAnsi="Times New Roman"/>
          <w:sz w:val="28"/>
          <w:szCs w:val="28"/>
        </w:rPr>
        <w:t>3</w:t>
      </w:r>
      <w:r w:rsidRPr="00AA5CC6">
        <w:rPr>
          <w:rFonts w:ascii="Times New Roman" w:hAnsi="Times New Roman"/>
          <w:sz w:val="28"/>
          <w:szCs w:val="28"/>
        </w:rPr>
        <w:t xml:space="preserve">. </w:t>
      </w:r>
      <w:r w:rsidRPr="00AA5CC6">
        <w:rPr>
          <w:rFonts w:ascii="Times New Roman" w:hAnsi="Times New Roman"/>
          <w:sz w:val="28"/>
          <w:szCs w:val="28"/>
          <w:lang w:val="uk-UA"/>
        </w:rPr>
        <w:t>Семенов Г. А. Створення кластерних об</w:t>
      </w:r>
      <w:r w:rsidRPr="00AA5CC6">
        <w:rPr>
          <w:rFonts w:ascii="Times New Roman" w:hAnsi="Times New Roman"/>
          <w:sz w:val="28"/>
          <w:szCs w:val="28"/>
        </w:rPr>
        <w:t>’</w:t>
      </w:r>
      <w:r w:rsidRPr="00AA5CC6">
        <w:rPr>
          <w:rFonts w:ascii="Times New Roman" w:hAnsi="Times New Roman"/>
          <w:sz w:val="28"/>
          <w:szCs w:val="28"/>
          <w:lang w:val="uk-UA"/>
        </w:rPr>
        <w:t>є</w:t>
      </w:r>
      <w:r>
        <w:rPr>
          <w:rFonts w:ascii="Times New Roman" w:hAnsi="Times New Roman"/>
          <w:sz w:val="28"/>
          <w:szCs w:val="28"/>
          <w:lang w:val="uk-UA"/>
        </w:rPr>
        <w:t>днань в умовах нової економіки:</w:t>
      </w:r>
    </w:p>
    <w:p w:rsidR="00132665" w:rsidRPr="00E32380" w:rsidRDefault="00132665" w:rsidP="00132665">
      <w:pPr>
        <w:spacing w:after="0" w:line="360" w:lineRule="auto"/>
        <w:ind w:left="540" w:hanging="540"/>
        <w:jc w:val="both"/>
        <w:rPr>
          <w:rFonts w:ascii="Times New Roman" w:hAnsi="Times New Roman"/>
          <w:sz w:val="28"/>
          <w:szCs w:val="28"/>
        </w:rPr>
      </w:pPr>
      <w:r>
        <w:rPr>
          <w:rFonts w:ascii="Times New Roman" w:hAnsi="Times New Roman"/>
          <w:sz w:val="28"/>
          <w:szCs w:val="28"/>
          <w:lang w:val="uk-UA"/>
        </w:rPr>
        <w:t xml:space="preserve">    </w:t>
      </w:r>
      <w:r w:rsidRPr="00AA5CC6">
        <w:rPr>
          <w:rFonts w:ascii="Times New Roman" w:hAnsi="Times New Roman"/>
          <w:sz w:val="28"/>
          <w:szCs w:val="28"/>
        </w:rPr>
        <w:t>[</w:t>
      </w:r>
      <w:r w:rsidRPr="00AA5CC6">
        <w:rPr>
          <w:rFonts w:ascii="Times New Roman" w:hAnsi="Times New Roman"/>
          <w:sz w:val="28"/>
          <w:szCs w:val="28"/>
          <w:lang w:val="uk-UA"/>
        </w:rPr>
        <w:t>монографія</w:t>
      </w:r>
      <w:r w:rsidRPr="00AA5CC6">
        <w:rPr>
          <w:rFonts w:ascii="Times New Roman" w:hAnsi="Times New Roman"/>
          <w:sz w:val="28"/>
          <w:szCs w:val="28"/>
        </w:rPr>
        <w:t xml:space="preserve">] / </w:t>
      </w:r>
      <w:r w:rsidRPr="00AA5CC6">
        <w:rPr>
          <w:rFonts w:ascii="Times New Roman" w:hAnsi="Times New Roman"/>
          <w:sz w:val="28"/>
          <w:szCs w:val="28"/>
          <w:lang w:val="uk-UA"/>
        </w:rPr>
        <w:t>Г. А. Семенов, О. С. Богма. – Запоріжжя: КПУ, 201</w:t>
      </w:r>
      <w:r>
        <w:rPr>
          <w:rFonts w:ascii="Times New Roman" w:hAnsi="Times New Roman"/>
          <w:sz w:val="28"/>
          <w:szCs w:val="28"/>
          <w:lang w:val="uk-UA"/>
        </w:rPr>
        <w:t>7</w:t>
      </w:r>
      <w:r w:rsidRPr="00AA5CC6">
        <w:rPr>
          <w:rFonts w:ascii="Times New Roman" w:hAnsi="Times New Roman"/>
          <w:sz w:val="28"/>
          <w:szCs w:val="28"/>
          <w:lang w:val="uk-UA"/>
        </w:rPr>
        <w:t>. – 244 с</w:t>
      </w:r>
      <w:r w:rsidRPr="00AA5CC6">
        <w:rPr>
          <w:rFonts w:ascii="Times New Roman" w:hAnsi="Times New Roman"/>
          <w:sz w:val="28"/>
          <w:szCs w:val="28"/>
        </w:rPr>
        <w:t>.</w:t>
      </w:r>
    </w:p>
    <w:p w:rsidR="00132665" w:rsidRPr="00E32380" w:rsidRDefault="00132665" w:rsidP="00132665">
      <w:pPr>
        <w:spacing w:after="0" w:line="360" w:lineRule="auto"/>
        <w:ind w:left="540" w:hanging="540"/>
        <w:jc w:val="both"/>
        <w:rPr>
          <w:rFonts w:ascii="Times New Roman" w:hAnsi="Times New Roman"/>
          <w:sz w:val="28"/>
          <w:szCs w:val="28"/>
        </w:rPr>
      </w:pPr>
      <w:r>
        <w:rPr>
          <w:rFonts w:ascii="Times New Roman" w:hAnsi="Times New Roman"/>
          <w:sz w:val="28"/>
          <w:szCs w:val="28"/>
          <w:lang w:val="uk-UA"/>
        </w:rPr>
        <w:t>4</w:t>
      </w:r>
      <w:r w:rsidRPr="00AA5CC6">
        <w:rPr>
          <w:rFonts w:ascii="Times New Roman" w:hAnsi="Times New Roman"/>
          <w:sz w:val="28"/>
          <w:szCs w:val="28"/>
          <w:lang w:val="uk-UA"/>
        </w:rPr>
        <w:t>.</w:t>
      </w:r>
      <w:r>
        <w:rPr>
          <w:rFonts w:ascii="Times New Roman" w:hAnsi="Times New Roman"/>
          <w:sz w:val="28"/>
          <w:szCs w:val="28"/>
        </w:rPr>
        <w:t xml:space="preserve"> </w:t>
      </w:r>
      <w:r w:rsidRPr="00AA5CC6">
        <w:rPr>
          <w:rFonts w:ascii="Times New Roman" w:hAnsi="Times New Roman"/>
          <w:sz w:val="28"/>
          <w:szCs w:val="28"/>
          <w:lang w:val="uk-UA"/>
        </w:rPr>
        <w:t>Карсон Р.Б</w:t>
      </w:r>
      <w:r w:rsidRPr="00AA5CC6">
        <w:rPr>
          <w:rFonts w:ascii="Times New Roman" w:hAnsi="Times New Roman"/>
          <w:sz w:val="28"/>
          <w:szCs w:val="28"/>
        </w:rPr>
        <w:t xml:space="preserve">. </w:t>
      </w:r>
      <w:r w:rsidRPr="00AA5CC6">
        <w:rPr>
          <w:rFonts w:ascii="Times New Roman" w:hAnsi="Times New Roman"/>
          <w:sz w:val="28"/>
          <w:szCs w:val="28"/>
          <w:lang w:val="uk-UA"/>
        </w:rPr>
        <w:t>Что знают экономисты. Пер. с англ. – М.: Квадрат, 20</w:t>
      </w:r>
      <w:r>
        <w:rPr>
          <w:rFonts w:ascii="Times New Roman" w:hAnsi="Times New Roman"/>
          <w:sz w:val="28"/>
          <w:szCs w:val="28"/>
          <w:lang w:val="uk-UA"/>
        </w:rPr>
        <w:t>13</w:t>
      </w:r>
      <w:r w:rsidRPr="00AA5CC6">
        <w:rPr>
          <w:rFonts w:ascii="Times New Roman" w:hAnsi="Times New Roman"/>
          <w:sz w:val="28"/>
          <w:szCs w:val="28"/>
          <w:lang w:val="uk-UA"/>
        </w:rPr>
        <w:t>. – 308 с</w:t>
      </w:r>
      <w:r w:rsidRPr="00AA5CC6">
        <w:rPr>
          <w:rFonts w:ascii="Times New Roman" w:hAnsi="Times New Roman"/>
          <w:sz w:val="28"/>
          <w:szCs w:val="28"/>
        </w:rPr>
        <w:t>.</w:t>
      </w:r>
    </w:p>
    <w:p w:rsidR="00132665" w:rsidRPr="00AA5CC6" w:rsidRDefault="00132665" w:rsidP="00132665">
      <w:pPr>
        <w:spacing w:after="0" w:line="360" w:lineRule="auto"/>
        <w:jc w:val="both"/>
        <w:rPr>
          <w:rFonts w:ascii="Times New Roman" w:hAnsi="Times New Roman"/>
          <w:sz w:val="28"/>
          <w:szCs w:val="28"/>
          <w:lang w:val="uk-UA"/>
        </w:rPr>
      </w:pPr>
      <w:r w:rsidRPr="00E32380">
        <w:rPr>
          <w:rFonts w:ascii="Times New Roman" w:hAnsi="Times New Roman"/>
          <w:sz w:val="28"/>
          <w:szCs w:val="28"/>
          <w:lang w:val="en-US"/>
        </w:rPr>
        <w:t>5</w:t>
      </w:r>
      <w:r>
        <w:rPr>
          <w:rFonts w:ascii="Times New Roman" w:hAnsi="Times New Roman"/>
          <w:sz w:val="28"/>
          <w:szCs w:val="28"/>
          <w:lang w:val="en-US"/>
        </w:rPr>
        <w:t>.</w:t>
      </w:r>
      <w:r w:rsidRPr="00E32380">
        <w:rPr>
          <w:rFonts w:ascii="Times New Roman" w:hAnsi="Times New Roman"/>
          <w:sz w:val="28"/>
          <w:szCs w:val="28"/>
          <w:lang w:val="en-US"/>
        </w:rPr>
        <w:t xml:space="preserve"> </w:t>
      </w:r>
      <w:r w:rsidRPr="00AA5CC6">
        <w:rPr>
          <w:rFonts w:ascii="Times New Roman" w:hAnsi="Times New Roman"/>
          <w:sz w:val="28"/>
          <w:szCs w:val="28"/>
          <w:lang w:val="en-US"/>
        </w:rPr>
        <w:t>World</w:t>
      </w:r>
      <w:r w:rsidRPr="00E32380">
        <w:rPr>
          <w:rFonts w:ascii="Times New Roman" w:hAnsi="Times New Roman"/>
          <w:sz w:val="28"/>
          <w:szCs w:val="28"/>
          <w:lang w:val="en-US"/>
        </w:rPr>
        <w:t xml:space="preserve"> </w:t>
      </w:r>
      <w:r w:rsidRPr="00AA5CC6">
        <w:rPr>
          <w:rFonts w:ascii="Times New Roman" w:hAnsi="Times New Roman"/>
          <w:sz w:val="28"/>
          <w:szCs w:val="28"/>
          <w:lang w:val="en-US"/>
        </w:rPr>
        <w:t>economic</w:t>
      </w:r>
      <w:r w:rsidRPr="00E32380">
        <w:rPr>
          <w:rFonts w:ascii="Times New Roman" w:hAnsi="Times New Roman"/>
          <w:sz w:val="28"/>
          <w:szCs w:val="28"/>
          <w:lang w:val="en-US"/>
        </w:rPr>
        <w:t xml:space="preserve"> </w:t>
      </w:r>
      <w:r w:rsidRPr="00AA5CC6">
        <w:rPr>
          <w:rFonts w:ascii="Times New Roman" w:hAnsi="Times New Roman"/>
          <w:sz w:val="28"/>
          <w:szCs w:val="28"/>
          <w:lang w:val="en-US"/>
        </w:rPr>
        <w:t>forum</w:t>
      </w:r>
      <w:r w:rsidRPr="00E32380">
        <w:rPr>
          <w:rFonts w:ascii="Times New Roman" w:hAnsi="Times New Roman"/>
          <w:sz w:val="28"/>
          <w:szCs w:val="28"/>
          <w:lang w:val="en-US"/>
        </w:rPr>
        <w:t xml:space="preserve"> [</w:t>
      </w:r>
      <w:r w:rsidRPr="009F4073">
        <w:rPr>
          <w:rFonts w:ascii="Times New Roman" w:hAnsi="Times New Roman"/>
          <w:sz w:val="28"/>
          <w:szCs w:val="28"/>
          <w:lang w:val="uk-UA"/>
        </w:rPr>
        <w:t>Electronic resource</w:t>
      </w:r>
      <w:r w:rsidRPr="00E32380">
        <w:rPr>
          <w:rFonts w:ascii="Times New Roman" w:hAnsi="Times New Roman"/>
          <w:sz w:val="28"/>
          <w:szCs w:val="28"/>
          <w:lang w:val="en-US"/>
        </w:rPr>
        <w:t>].</w:t>
      </w:r>
      <w:r w:rsidRPr="00AA5CC6">
        <w:rPr>
          <w:rFonts w:ascii="Times New Roman" w:hAnsi="Times New Roman"/>
          <w:sz w:val="28"/>
          <w:szCs w:val="28"/>
          <w:lang w:val="uk-UA"/>
        </w:rPr>
        <w:t xml:space="preserve"> – </w:t>
      </w:r>
      <w:r w:rsidRPr="00330A08">
        <w:rPr>
          <w:rFonts w:ascii="Times New Roman" w:hAnsi="Times New Roman"/>
          <w:sz w:val="28"/>
          <w:szCs w:val="28"/>
          <w:lang w:val="uk-UA"/>
        </w:rPr>
        <w:t>Access mode</w:t>
      </w:r>
      <w:r w:rsidRPr="00AA5CC6">
        <w:rPr>
          <w:rFonts w:ascii="Times New Roman" w:hAnsi="Times New Roman"/>
          <w:sz w:val="28"/>
          <w:szCs w:val="28"/>
          <w:lang w:val="uk-UA"/>
        </w:rPr>
        <w:t>:</w:t>
      </w:r>
    </w:p>
    <w:p w:rsidR="00132665" w:rsidRPr="00E32380" w:rsidRDefault="00132665" w:rsidP="00132665">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AA5CC6">
        <w:rPr>
          <w:rFonts w:ascii="Times New Roman" w:hAnsi="Times New Roman"/>
          <w:sz w:val="28"/>
          <w:szCs w:val="28"/>
        </w:rPr>
        <w:t>http</w:t>
      </w:r>
      <w:r w:rsidRPr="00AA5CC6">
        <w:rPr>
          <w:rFonts w:ascii="Times New Roman" w:hAnsi="Times New Roman"/>
          <w:sz w:val="28"/>
          <w:szCs w:val="28"/>
          <w:lang w:val="uk-UA"/>
        </w:rPr>
        <w:t>://</w:t>
      </w:r>
      <w:r w:rsidRPr="00AA5CC6">
        <w:rPr>
          <w:rFonts w:ascii="Times New Roman" w:hAnsi="Times New Roman"/>
          <w:sz w:val="28"/>
          <w:szCs w:val="28"/>
        </w:rPr>
        <w:t>www</w:t>
      </w:r>
      <w:r w:rsidRPr="00AA5CC6">
        <w:rPr>
          <w:rFonts w:ascii="Times New Roman" w:hAnsi="Times New Roman"/>
          <w:sz w:val="28"/>
          <w:szCs w:val="28"/>
          <w:lang w:val="uk-UA"/>
        </w:rPr>
        <w:t>.</w:t>
      </w:r>
      <w:r w:rsidRPr="00AA5CC6">
        <w:rPr>
          <w:rFonts w:ascii="Times New Roman" w:hAnsi="Times New Roman"/>
          <w:sz w:val="28"/>
          <w:szCs w:val="28"/>
        </w:rPr>
        <w:t>weforum</w:t>
      </w:r>
      <w:r w:rsidRPr="00AA5CC6">
        <w:rPr>
          <w:rFonts w:ascii="Times New Roman" w:hAnsi="Times New Roman"/>
          <w:sz w:val="28"/>
          <w:szCs w:val="28"/>
          <w:lang w:val="uk-UA"/>
        </w:rPr>
        <w:t>.</w:t>
      </w:r>
      <w:r w:rsidRPr="00AA5CC6">
        <w:rPr>
          <w:rFonts w:ascii="Times New Roman" w:hAnsi="Times New Roman"/>
          <w:sz w:val="28"/>
          <w:szCs w:val="28"/>
        </w:rPr>
        <w:t>org</w:t>
      </w:r>
      <w:r w:rsidRPr="00AA5CC6">
        <w:rPr>
          <w:rFonts w:ascii="Times New Roman" w:hAnsi="Times New Roman"/>
          <w:sz w:val="28"/>
          <w:szCs w:val="28"/>
          <w:lang w:val="uk-UA"/>
        </w:rPr>
        <w:t>/</w:t>
      </w:r>
      <w:r w:rsidRPr="00AA5CC6">
        <w:rPr>
          <w:rFonts w:ascii="Times New Roman" w:hAnsi="Times New Roman"/>
          <w:sz w:val="28"/>
          <w:szCs w:val="28"/>
        </w:rPr>
        <w:t>issues</w:t>
      </w:r>
      <w:r w:rsidRPr="00AA5CC6">
        <w:rPr>
          <w:rFonts w:ascii="Times New Roman" w:hAnsi="Times New Roman"/>
          <w:sz w:val="28"/>
          <w:szCs w:val="28"/>
          <w:lang w:val="uk-UA"/>
        </w:rPr>
        <w:t>/</w:t>
      </w:r>
      <w:r w:rsidRPr="00AA5CC6">
        <w:rPr>
          <w:rFonts w:ascii="Times New Roman" w:hAnsi="Times New Roman"/>
          <w:sz w:val="28"/>
          <w:szCs w:val="28"/>
        </w:rPr>
        <w:t>global</w:t>
      </w:r>
      <w:r w:rsidRPr="00AA5CC6">
        <w:rPr>
          <w:rFonts w:ascii="Times New Roman" w:hAnsi="Times New Roman"/>
          <w:sz w:val="28"/>
          <w:szCs w:val="28"/>
          <w:lang w:val="uk-UA"/>
        </w:rPr>
        <w:t>-</w:t>
      </w:r>
      <w:r w:rsidRPr="00AA5CC6">
        <w:rPr>
          <w:rFonts w:ascii="Times New Roman" w:hAnsi="Times New Roman"/>
          <w:sz w:val="28"/>
          <w:szCs w:val="28"/>
        </w:rPr>
        <w:t>competitiveness</w:t>
      </w:r>
      <w:r w:rsidRPr="00AA5CC6">
        <w:rPr>
          <w:rFonts w:ascii="Times New Roman" w:hAnsi="Times New Roman"/>
          <w:sz w:val="28"/>
          <w:szCs w:val="28"/>
          <w:lang w:val="uk-UA"/>
        </w:rPr>
        <w:t>/</w:t>
      </w:r>
      <w:r w:rsidRPr="00AA5CC6">
        <w:rPr>
          <w:rFonts w:ascii="Times New Roman" w:hAnsi="Times New Roman"/>
          <w:sz w:val="28"/>
          <w:szCs w:val="28"/>
        </w:rPr>
        <w:t>index</w:t>
      </w:r>
      <w:r w:rsidRPr="00AA5CC6">
        <w:rPr>
          <w:rFonts w:ascii="Times New Roman" w:hAnsi="Times New Roman"/>
          <w:sz w:val="28"/>
          <w:szCs w:val="28"/>
          <w:lang w:val="uk-UA"/>
        </w:rPr>
        <w:t>.</w:t>
      </w:r>
      <w:r w:rsidRPr="00AA5CC6">
        <w:rPr>
          <w:rFonts w:ascii="Times New Roman" w:hAnsi="Times New Roman"/>
          <w:sz w:val="28"/>
          <w:szCs w:val="28"/>
        </w:rPr>
        <w:t>html</w:t>
      </w:r>
    </w:p>
    <w:p w:rsidR="00132665" w:rsidRPr="00E32380" w:rsidRDefault="00132665" w:rsidP="00132665">
      <w:pPr>
        <w:spacing w:after="0" w:line="360" w:lineRule="auto"/>
        <w:ind w:left="540" w:hanging="540"/>
        <w:jc w:val="both"/>
        <w:rPr>
          <w:rFonts w:ascii="Times New Roman" w:hAnsi="Times New Roman"/>
          <w:sz w:val="28"/>
          <w:szCs w:val="28"/>
          <w:lang w:val="en-US"/>
        </w:rPr>
      </w:pPr>
      <w:r w:rsidRPr="00E32380">
        <w:rPr>
          <w:rFonts w:ascii="Times New Roman" w:hAnsi="Times New Roman"/>
          <w:sz w:val="28"/>
          <w:szCs w:val="28"/>
          <w:lang w:val="en-US"/>
        </w:rPr>
        <w:t>6</w:t>
      </w:r>
      <w:r>
        <w:rPr>
          <w:rFonts w:ascii="Times New Roman" w:hAnsi="Times New Roman"/>
          <w:sz w:val="28"/>
          <w:szCs w:val="28"/>
          <w:lang w:val="en-US"/>
        </w:rPr>
        <w:t>.</w:t>
      </w:r>
      <w:r w:rsidRPr="00E32380">
        <w:rPr>
          <w:rFonts w:ascii="Times New Roman" w:hAnsi="Times New Roman"/>
          <w:sz w:val="28"/>
          <w:szCs w:val="28"/>
          <w:lang w:val="en-US"/>
        </w:rPr>
        <w:t xml:space="preserve">  </w:t>
      </w:r>
      <w:r w:rsidRPr="00AA5CC6">
        <w:rPr>
          <w:rFonts w:ascii="Times New Roman" w:hAnsi="Times New Roman"/>
          <w:sz w:val="28"/>
          <w:szCs w:val="28"/>
          <w:lang w:val="en-US"/>
        </w:rPr>
        <w:t>Global Competitiveness Report 201</w:t>
      </w:r>
      <w:r w:rsidRPr="00E32380">
        <w:rPr>
          <w:rFonts w:ascii="Times New Roman" w:hAnsi="Times New Roman"/>
          <w:sz w:val="28"/>
          <w:szCs w:val="28"/>
          <w:lang w:val="en-US"/>
        </w:rPr>
        <w:t>5</w:t>
      </w:r>
      <w:r w:rsidRPr="00AA5CC6">
        <w:rPr>
          <w:rFonts w:ascii="Times New Roman" w:hAnsi="Times New Roman"/>
          <w:sz w:val="28"/>
          <w:szCs w:val="28"/>
          <w:lang w:val="en-US"/>
        </w:rPr>
        <w:t>-201</w:t>
      </w:r>
      <w:r>
        <w:rPr>
          <w:rFonts w:ascii="Times New Roman" w:hAnsi="Times New Roman"/>
          <w:sz w:val="28"/>
          <w:szCs w:val="28"/>
          <w:lang w:val="uk-UA"/>
        </w:rPr>
        <w:t>7</w:t>
      </w:r>
      <w:r w:rsidRPr="00AA5CC6">
        <w:rPr>
          <w:rFonts w:ascii="Times New Roman" w:hAnsi="Times New Roman"/>
          <w:sz w:val="28"/>
          <w:szCs w:val="28"/>
          <w:lang w:val="en-US"/>
        </w:rPr>
        <w:t>. Data Tables. Section</w:t>
      </w:r>
      <w:r w:rsidRPr="00E32380">
        <w:rPr>
          <w:rFonts w:ascii="Times New Roman" w:hAnsi="Times New Roman"/>
          <w:sz w:val="28"/>
          <w:szCs w:val="28"/>
          <w:lang w:val="en-US"/>
        </w:rPr>
        <w:t xml:space="preserve"> </w:t>
      </w:r>
      <w:r w:rsidRPr="00AA5CC6">
        <w:rPr>
          <w:rFonts w:ascii="Times New Roman" w:hAnsi="Times New Roman"/>
          <w:sz w:val="28"/>
          <w:szCs w:val="28"/>
          <w:lang w:val="en-US"/>
        </w:rPr>
        <w:t>XII</w:t>
      </w:r>
      <w:r w:rsidRPr="00E32380">
        <w:rPr>
          <w:rFonts w:ascii="Times New Roman" w:hAnsi="Times New Roman"/>
          <w:sz w:val="28"/>
          <w:szCs w:val="28"/>
          <w:lang w:val="en-US"/>
        </w:rPr>
        <w:t xml:space="preserve">. </w:t>
      </w:r>
      <w:r w:rsidRPr="00AA5CC6">
        <w:rPr>
          <w:rFonts w:ascii="Times New Roman" w:hAnsi="Times New Roman"/>
          <w:sz w:val="28"/>
          <w:szCs w:val="28"/>
          <w:lang w:val="en-US"/>
        </w:rPr>
        <w:t>Innovation</w:t>
      </w:r>
      <w:r w:rsidRPr="00E32380">
        <w:rPr>
          <w:rFonts w:ascii="Times New Roman" w:hAnsi="Times New Roman"/>
          <w:sz w:val="28"/>
          <w:szCs w:val="28"/>
          <w:lang w:val="en-US"/>
        </w:rPr>
        <w:t>.</w:t>
      </w:r>
    </w:p>
    <w:p w:rsidR="00132665" w:rsidRPr="00E32380" w:rsidRDefault="00132665" w:rsidP="00132665">
      <w:pPr>
        <w:spacing w:after="0" w:line="360" w:lineRule="auto"/>
        <w:ind w:left="540" w:hanging="540"/>
        <w:jc w:val="both"/>
        <w:rPr>
          <w:rFonts w:ascii="Times New Roman" w:hAnsi="Times New Roman"/>
          <w:sz w:val="28"/>
          <w:szCs w:val="28"/>
          <w:lang w:val="en-US"/>
        </w:rPr>
      </w:pPr>
      <w:r w:rsidRPr="00E32380">
        <w:rPr>
          <w:rFonts w:ascii="Times New Roman" w:hAnsi="Times New Roman"/>
          <w:sz w:val="28"/>
          <w:szCs w:val="28"/>
          <w:lang w:val="en-US"/>
        </w:rPr>
        <w:t xml:space="preserve">     [</w:t>
      </w:r>
      <w:r w:rsidRPr="009F4073">
        <w:rPr>
          <w:rFonts w:ascii="Times New Roman" w:hAnsi="Times New Roman"/>
          <w:sz w:val="28"/>
          <w:szCs w:val="28"/>
          <w:lang w:val="uk-UA"/>
        </w:rPr>
        <w:t>Electronic resource</w:t>
      </w:r>
      <w:r w:rsidRPr="00E32380">
        <w:rPr>
          <w:rFonts w:ascii="Times New Roman" w:hAnsi="Times New Roman"/>
          <w:sz w:val="28"/>
          <w:szCs w:val="28"/>
          <w:lang w:val="en-US"/>
        </w:rPr>
        <w:t xml:space="preserve">]. </w:t>
      </w:r>
      <w:r w:rsidRPr="00AA5CC6">
        <w:rPr>
          <w:rFonts w:ascii="Times New Roman" w:hAnsi="Times New Roman"/>
          <w:sz w:val="28"/>
          <w:szCs w:val="28"/>
          <w:lang w:val="uk-UA"/>
        </w:rPr>
        <w:t xml:space="preserve">– </w:t>
      </w:r>
      <w:r w:rsidRPr="00330A08">
        <w:rPr>
          <w:rFonts w:ascii="Times New Roman" w:hAnsi="Times New Roman"/>
          <w:sz w:val="28"/>
          <w:szCs w:val="28"/>
          <w:lang w:val="uk-UA"/>
        </w:rPr>
        <w:t>Access mode</w:t>
      </w:r>
      <w:r w:rsidRPr="00AA5CC6">
        <w:rPr>
          <w:rFonts w:ascii="Times New Roman" w:hAnsi="Times New Roman"/>
          <w:sz w:val="28"/>
          <w:szCs w:val="28"/>
          <w:lang w:val="uk-UA"/>
        </w:rPr>
        <w:t xml:space="preserve">: </w:t>
      </w:r>
      <w:r w:rsidRPr="00E32380">
        <w:rPr>
          <w:rFonts w:ascii="Times New Roman" w:hAnsi="Times New Roman"/>
          <w:sz w:val="28"/>
          <w:szCs w:val="28"/>
          <w:lang w:val="en-US"/>
        </w:rPr>
        <w:t>http://reports.weforum.org/global</w:t>
      </w:r>
    </w:p>
    <w:p w:rsidR="00132665" w:rsidRPr="00AA5CC6" w:rsidRDefault="00132665" w:rsidP="00132665">
      <w:pPr>
        <w:spacing w:after="0" w:line="360" w:lineRule="auto"/>
        <w:ind w:left="540" w:hanging="540"/>
        <w:jc w:val="both"/>
        <w:rPr>
          <w:rFonts w:ascii="Times New Roman" w:hAnsi="Times New Roman"/>
          <w:sz w:val="28"/>
          <w:szCs w:val="28"/>
          <w:lang w:val="uk-UA"/>
        </w:rPr>
      </w:pPr>
      <w:r w:rsidRPr="00E32380">
        <w:rPr>
          <w:rFonts w:ascii="Times New Roman" w:hAnsi="Times New Roman"/>
          <w:sz w:val="28"/>
          <w:szCs w:val="28"/>
          <w:lang w:val="en-US"/>
        </w:rPr>
        <w:t xml:space="preserve">     </w:t>
      </w:r>
      <w:proofErr w:type="gramStart"/>
      <w:r w:rsidRPr="00E32380">
        <w:rPr>
          <w:rFonts w:ascii="Times New Roman" w:hAnsi="Times New Roman"/>
          <w:sz w:val="28"/>
          <w:szCs w:val="28"/>
          <w:lang w:val="en-US"/>
        </w:rPr>
        <w:t>competitiveness-2015-201</w:t>
      </w:r>
      <w:r>
        <w:rPr>
          <w:rFonts w:ascii="Times New Roman" w:hAnsi="Times New Roman"/>
          <w:sz w:val="28"/>
          <w:szCs w:val="28"/>
          <w:lang w:val="uk-UA"/>
        </w:rPr>
        <w:t>7</w:t>
      </w:r>
      <w:proofErr w:type="gramEnd"/>
      <w:r w:rsidRPr="00E32380">
        <w:rPr>
          <w:rFonts w:ascii="Times New Roman" w:hAnsi="Times New Roman"/>
          <w:sz w:val="28"/>
          <w:szCs w:val="28"/>
          <w:lang w:val="en-US"/>
        </w:rPr>
        <w:t>/</w:t>
      </w:r>
    </w:p>
    <w:p w:rsidR="00132665" w:rsidRDefault="00132665" w:rsidP="00132665">
      <w:pPr>
        <w:spacing w:after="0" w:line="360" w:lineRule="auto"/>
        <w:ind w:left="540" w:hanging="540"/>
        <w:jc w:val="both"/>
        <w:rPr>
          <w:rFonts w:ascii="Times New Roman" w:hAnsi="Times New Roman"/>
          <w:sz w:val="28"/>
          <w:szCs w:val="28"/>
          <w:lang w:val="uk-UA"/>
        </w:rPr>
      </w:pPr>
      <w:r w:rsidRPr="00E32380">
        <w:rPr>
          <w:rFonts w:ascii="Times New Roman" w:hAnsi="Times New Roman"/>
          <w:sz w:val="28"/>
          <w:szCs w:val="28"/>
          <w:lang w:val="en-US"/>
        </w:rPr>
        <w:t>7</w:t>
      </w:r>
      <w:r>
        <w:rPr>
          <w:rFonts w:ascii="Times New Roman" w:hAnsi="Times New Roman"/>
          <w:sz w:val="28"/>
          <w:szCs w:val="28"/>
          <w:lang w:val="en-US"/>
        </w:rPr>
        <w:t>.</w:t>
      </w:r>
      <w:r w:rsidRPr="00E32380">
        <w:rPr>
          <w:rFonts w:ascii="Times New Roman" w:hAnsi="Times New Roman"/>
          <w:sz w:val="28"/>
          <w:szCs w:val="28"/>
          <w:lang w:val="en-US"/>
        </w:rPr>
        <w:t xml:space="preserve"> </w:t>
      </w:r>
      <w:r w:rsidRPr="00AA5CC6">
        <w:rPr>
          <w:rFonts w:ascii="Times New Roman" w:hAnsi="Times New Roman"/>
          <w:sz w:val="28"/>
          <w:szCs w:val="28"/>
          <w:lang w:val="uk-UA"/>
        </w:rPr>
        <w:t>Скаленко О.К. Ресурсні основи побудов</w:t>
      </w:r>
      <w:r>
        <w:rPr>
          <w:rFonts w:ascii="Times New Roman" w:hAnsi="Times New Roman"/>
          <w:sz w:val="28"/>
          <w:szCs w:val="28"/>
          <w:lang w:val="uk-UA"/>
        </w:rPr>
        <w:t>и інформаційного суспільства</w:t>
      </w:r>
    </w:p>
    <w:p w:rsidR="00132665" w:rsidRPr="00AA5CC6" w:rsidRDefault="00132665" w:rsidP="00132665">
      <w:p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uk-UA"/>
        </w:rPr>
        <w:t xml:space="preserve">     // </w:t>
      </w:r>
      <w:r w:rsidRPr="00AA5CC6">
        <w:rPr>
          <w:rFonts w:ascii="Times New Roman" w:hAnsi="Times New Roman"/>
          <w:sz w:val="28"/>
          <w:szCs w:val="28"/>
          <w:lang w:val="uk-UA"/>
        </w:rPr>
        <w:t>Збірник наук. праць – К., ІСЕМВ НАН України, 20</w:t>
      </w:r>
      <w:r>
        <w:rPr>
          <w:rFonts w:ascii="Times New Roman" w:hAnsi="Times New Roman"/>
          <w:sz w:val="28"/>
          <w:szCs w:val="28"/>
          <w:lang w:val="uk-UA"/>
        </w:rPr>
        <w:t>13</w:t>
      </w:r>
      <w:r w:rsidRPr="00AA5CC6">
        <w:rPr>
          <w:rFonts w:ascii="Times New Roman" w:hAnsi="Times New Roman"/>
          <w:sz w:val="28"/>
          <w:szCs w:val="28"/>
          <w:lang w:val="uk-UA"/>
        </w:rPr>
        <w:t>. – С. 88 - 138.</w:t>
      </w:r>
    </w:p>
    <w:p w:rsidR="00132665" w:rsidRPr="00AA5CC6" w:rsidRDefault="00132665" w:rsidP="00132665">
      <w:pPr>
        <w:spacing w:after="0" w:line="360" w:lineRule="auto"/>
        <w:ind w:left="540" w:hanging="540"/>
        <w:jc w:val="both"/>
        <w:rPr>
          <w:rFonts w:ascii="Times New Roman" w:hAnsi="Times New Roman"/>
          <w:sz w:val="28"/>
          <w:szCs w:val="28"/>
          <w:lang w:val="en-US"/>
        </w:rPr>
      </w:pPr>
      <w:r w:rsidRPr="00E32380">
        <w:rPr>
          <w:rFonts w:ascii="Times New Roman" w:hAnsi="Times New Roman"/>
          <w:sz w:val="28"/>
          <w:szCs w:val="28"/>
          <w:lang w:val="en-US"/>
        </w:rPr>
        <w:t>8</w:t>
      </w:r>
      <w:r>
        <w:rPr>
          <w:rFonts w:ascii="Times New Roman" w:hAnsi="Times New Roman"/>
          <w:sz w:val="28"/>
          <w:szCs w:val="28"/>
          <w:lang w:val="en-US"/>
        </w:rPr>
        <w:t>.</w:t>
      </w:r>
      <w:r w:rsidRPr="00E32380">
        <w:rPr>
          <w:rFonts w:ascii="Times New Roman" w:hAnsi="Times New Roman"/>
          <w:sz w:val="28"/>
          <w:szCs w:val="28"/>
          <w:lang w:val="en-US"/>
        </w:rPr>
        <w:t xml:space="preserve">  </w:t>
      </w:r>
      <w:r w:rsidRPr="00AA5CC6">
        <w:rPr>
          <w:rFonts w:ascii="Times New Roman" w:hAnsi="Times New Roman"/>
          <w:sz w:val="28"/>
          <w:szCs w:val="28"/>
          <w:lang w:val="en-US"/>
        </w:rPr>
        <w:t>Porter M.E. Cluster of Innovation: Regional Foun</w:t>
      </w:r>
      <w:r>
        <w:rPr>
          <w:rFonts w:ascii="Times New Roman" w:hAnsi="Times New Roman"/>
          <w:sz w:val="28"/>
          <w:szCs w:val="28"/>
          <w:lang w:val="en-US"/>
        </w:rPr>
        <w:t xml:space="preserve">dation of US competitiveness. </w:t>
      </w:r>
      <w:r w:rsidRPr="00AA5CC6">
        <w:rPr>
          <w:rFonts w:ascii="Times New Roman" w:hAnsi="Times New Roman"/>
          <w:sz w:val="28"/>
          <w:szCs w:val="28"/>
          <w:lang w:val="en-US"/>
        </w:rPr>
        <w:t>Wash. D.C., 20</w:t>
      </w:r>
      <w:r w:rsidRPr="00E32380">
        <w:rPr>
          <w:rFonts w:ascii="Times New Roman" w:hAnsi="Times New Roman"/>
          <w:sz w:val="28"/>
          <w:szCs w:val="28"/>
          <w:lang w:val="en-US"/>
        </w:rPr>
        <w:t>12</w:t>
      </w:r>
      <w:r w:rsidRPr="00AA5CC6">
        <w:rPr>
          <w:rFonts w:ascii="Times New Roman" w:hAnsi="Times New Roman"/>
          <w:sz w:val="28"/>
          <w:szCs w:val="28"/>
          <w:lang w:val="en-US"/>
        </w:rPr>
        <w:t>. – 488 p.</w:t>
      </w:r>
    </w:p>
    <w:p w:rsidR="00132665" w:rsidRPr="00AA5CC6" w:rsidRDefault="00132665" w:rsidP="00132665">
      <w:pPr>
        <w:autoSpaceDE w:val="0"/>
        <w:autoSpaceDN w:val="0"/>
        <w:adjustRightInd w:val="0"/>
        <w:spacing w:after="0" w:line="360" w:lineRule="auto"/>
        <w:jc w:val="both"/>
        <w:rPr>
          <w:rFonts w:ascii="Times New Roman" w:eastAsia="Times-Roman" w:hAnsi="Times New Roman"/>
          <w:sz w:val="28"/>
          <w:szCs w:val="28"/>
          <w:lang w:val="uk-UA" w:eastAsia="uk-UA" w:bidi="my-MM"/>
        </w:rPr>
      </w:pPr>
      <w:r w:rsidRPr="00E32380">
        <w:rPr>
          <w:rFonts w:ascii="Times New Roman" w:hAnsi="Times New Roman"/>
          <w:sz w:val="28"/>
          <w:szCs w:val="28"/>
          <w:lang w:val="en-US"/>
        </w:rPr>
        <w:t>9</w:t>
      </w:r>
      <w:r>
        <w:rPr>
          <w:rFonts w:ascii="Times New Roman" w:hAnsi="Times New Roman"/>
          <w:sz w:val="28"/>
          <w:szCs w:val="28"/>
          <w:lang w:val="en-US"/>
        </w:rPr>
        <w:t>.</w:t>
      </w:r>
      <w:r w:rsidRPr="00E32380">
        <w:rPr>
          <w:rFonts w:ascii="Times New Roman" w:hAnsi="Times New Roman"/>
          <w:sz w:val="28"/>
          <w:szCs w:val="28"/>
          <w:lang w:val="en-US"/>
        </w:rPr>
        <w:t xml:space="preserve">  </w:t>
      </w:r>
      <w:r w:rsidRPr="00AA5CC6">
        <w:rPr>
          <w:rFonts w:ascii="Times New Roman" w:eastAsia="Times-Roman" w:hAnsi="Times New Roman"/>
          <w:sz w:val="28"/>
          <w:szCs w:val="28"/>
          <w:lang w:val="uk-UA" w:eastAsia="uk-UA" w:bidi="my-MM"/>
        </w:rPr>
        <w:t>The official website of the Research Institute of the Finnish Economy (Etla)</w:t>
      </w:r>
    </w:p>
    <w:p w:rsidR="00132665" w:rsidRPr="00E32380" w:rsidRDefault="00132665" w:rsidP="00132665">
      <w:pPr>
        <w:autoSpaceDE w:val="0"/>
        <w:autoSpaceDN w:val="0"/>
        <w:adjustRightInd w:val="0"/>
        <w:spacing w:after="0" w:line="360" w:lineRule="auto"/>
        <w:jc w:val="both"/>
        <w:rPr>
          <w:rFonts w:ascii="Times New Roman" w:hAnsi="Times New Roman"/>
          <w:sz w:val="28"/>
          <w:szCs w:val="28"/>
          <w:lang w:val="en-US"/>
        </w:rPr>
      </w:pPr>
      <w:r>
        <w:rPr>
          <w:rFonts w:ascii="Times New Roman" w:eastAsia="Times-Roman" w:hAnsi="Times New Roman"/>
          <w:sz w:val="28"/>
          <w:szCs w:val="28"/>
          <w:lang w:val="uk-UA" w:eastAsia="uk-UA" w:bidi="my-MM"/>
        </w:rPr>
        <w:t xml:space="preserve">      </w:t>
      </w:r>
      <w:r w:rsidRPr="00E32380">
        <w:rPr>
          <w:rFonts w:ascii="Times New Roman" w:hAnsi="Times New Roman"/>
          <w:sz w:val="28"/>
          <w:szCs w:val="28"/>
          <w:lang w:val="en-US"/>
        </w:rPr>
        <w:t>[</w:t>
      </w:r>
      <w:r w:rsidRPr="009F4073">
        <w:rPr>
          <w:rFonts w:ascii="Times New Roman" w:hAnsi="Times New Roman"/>
          <w:sz w:val="28"/>
          <w:szCs w:val="28"/>
          <w:lang w:val="uk-UA"/>
        </w:rPr>
        <w:t>Electronic resource</w:t>
      </w:r>
      <w:r w:rsidRPr="00E32380">
        <w:rPr>
          <w:rFonts w:ascii="Times New Roman" w:hAnsi="Times New Roman"/>
          <w:sz w:val="28"/>
          <w:szCs w:val="28"/>
          <w:lang w:val="en-US"/>
        </w:rPr>
        <w:t>].</w:t>
      </w:r>
      <w:r w:rsidRPr="00AA5CC6">
        <w:rPr>
          <w:rFonts w:ascii="Times New Roman" w:hAnsi="Times New Roman"/>
          <w:sz w:val="28"/>
          <w:szCs w:val="28"/>
          <w:lang w:val="uk-UA"/>
        </w:rPr>
        <w:t xml:space="preserve"> – </w:t>
      </w:r>
      <w:r w:rsidRPr="00330A08">
        <w:rPr>
          <w:rFonts w:ascii="Times New Roman" w:hAnsi="Times New Roman"/>
          <w:sz w:val="28"/>
          <w:szCs w:val="28"/>
          <w:lang w:val="uk-UA"/>
        </w:rPr>
        <w:t>Access mode</w:t>
      </w:r>
      <w:r w:rsidRPr="00AA5CC6">
        <w:rPr>
          <w:rFonts w:ascii="Times New Roman" w:eastAsia="Times-Roman" w:hAnsi="Times New Roman"/>
          <w:sz w:val="28"/>
          <w:szCs w:val="28"/>
          <w:lang w:val="uk-UA" w:eastAsia="uk-UA" w:bidi="my-MM"/>
        </w:rPr>
        <w:t xml:space="preserve">: http://www.etla.fi/eng/ </w:t>
      </w:r>
    </w:p>
    <w:p w:rsidR="00132665" w:rsidRPr="00E32380" w:rsidRDefault="00132665" w:rsidP="00132665">
      <w:pPr>
        <w:spacing w:after="0" w:line="360" w:lineRule="auto"/>
        <w:ind w:left="540" w:hanging="540"/>
        <w:jc w:val="both"/>
        <w:rPr>
          <w:rFonts w:ascii="Times New Roman" w:hAnsi="Times New Roman"/>
          <w:sz w:val="28"/>
          <w:szCs w:val="28"/>
        </w:rPr>
      </w:pPr>
      <w:r>
        <w:rPr>
          <w:rFonts w:ascii="Times New Roman" w:hAnsi="Times New Roman"/>
          <w:sz w:val="28"/>
          <w:szCs w:val="28"/>
        </w:rPr>
        <w:t>1</w:t>
      </w:r>
      <w:r w:rsidRPr="00AA5CC6">
        <w:rPr>
          <w:rFonts w:ascii="Times New Roman" w:hAnsi="Times New Roman"/>
          <w:sz w:val="28"/>
          <w:szCs w:val="28"/>
        </w:rPr>
        <w:t xml:space="preserve">0. Социология: Словарь-справочник. – М.: </w:t>
      </w:r>
      <w:r>
        <w:rPr>
          <w:rFonts w:ascii="Times New Roman" w:hAnsi="Times New Roman"/>
          <w:sz w:val="28"/>
          <w:szCs w:val="28"/>
        </w:rPr>
        <w:t>ЮНИТИ</w:t>
      </w:r>
      <w:r w:rsidRPr="00AA5CC6">
        <w:rPr>
          <w:rFonts w:ascii="Times New Roman" w:hAnsi="Times New Roman"/>
          <w:sz w:val="28"/>
          <w:szCs w:val="28"/>
        </w:rPr>
        <w:t xml:space="preserve">, </w:t>
      </w:r>
      <w:r>
        <w:rPr>
          <w:rFonts w:ascii="Times New Roman" w:hAnsi="Times New Roman"/>
          <w:sz w:val="28"/>
          <w:szCs w:val="28"/>
        </w:rPr>
        <w:t>2013</w:t>
      </w:r>
      <w:r w:rsidRPr="00AA5CC6">
        <w:rPr>
          <w:rFonts w:ascii="Times New Roman" w:hAnsi="Times New Roman"/>
          <w:sz w:val="28"/>
          <w:szCs w:val="28"/>
        </w:rPr>
        <w:t>. – Т.1</w:t>
      </w:r>
      <w:r w:rsidRPr="00AA5CC6">
        <w:rPr>
          <w:rFonts w:ascii="Times New Roman" w:hAnsi="Times New Roman"/>
          <w:sz w:val="28"/>
          <w:szCs w:val="28"/>
          <w:lang w:val="uk-UA"/>
        </w:rPr>
        <w:t>.</w:t>
      </w:r>
      <w:r w:rsidRPr="00E32380">
        <w:rPr>
          <w:rFonts w:ascii="Times New Roman" w:hAnsi="Times New Roman"/>
          <w:sz w:val="28"/>
          <w:szCs w:val="28"/>
        </w:rPr>
        <w:t xml:space="preserve"> - 388 </w:t>
      </w:r>
      <w:r>
        <w:rPr>
          <w:rFonts w:ascii="Times New Roman" w:hAnsi="Times New Roman"/>
          <w:sz w:val="28"/>
          <w:szCs w:val="28"/>
          <w:lang w:val="en-US"/>
        </w:rPr>
        <w:t>c</w:t>
      </w:r>
      <w:r w:rsidRPr="00E32380">
        <w:rPr>
          <w:rFonts w:ascii="Times New Roman" w:hAnsi="Times New Roman"/>
          <w:sz w:val="28"/>
          <w:szCs w:val="28"/>
        </w:rPr>
        <w:t>.</w:t>
      </w:r>
    </w:p>
    <w:p w:rsidR="00132665" w:rsidRPr="00AA5CC6" w:rsidRDefault="00132665" w:rsidP="00132665">
      <w:pPr>
        <w:spacing w:after="0" w:line="360" w:lineRule="auto"/>
        <w:ind w:left="540" w:hanging="540"/>
        <w:jc w:val="both"/>
        <w:rPr>
          <w:rFonts w:ascii="Times New Roman" w:hAnsi="Times New Roman"/>
          <w:sz w:val="28"/>
          <w:szCs w:val="28"/>
          <w:lang w:val="uk-UA"/>
        </w:rPr>
      </w:pPr>
      <w:r w:rsidRPr="00E32380">
        <w:rPr>
          <w:rFonts w:ascii="Times New Roman" w:hAnsi="Times New Roman"/>
          <w:sz w:val="28"/>
          <w:szCs w:val="28"/>
          <w:lang w:val="en-US"/>
        </w:rPr>
        <w:t>11</w:t>
      </w:r>
      <w:r>
        <w:rPr>
          <w:rFonts w:ascii="Times New Roman" w:hAnsi="Times New Roman"/>
          <w:sz w:val="28"/>
          <w:szCs w:val="28"/>
          <w:lang w:val="en-US"/>
        </w:rPr>
        <w:t>.</w:t>
      </w:r>
      <w:r w:rsidRPr="00E32380">
        <w:rPr>
          <w:rFonts w:ascii="Times New Roman" w:hAnsi="Times New Roman"/>
          <w:sz w:val="28"/>
          <w:szCs w:val="28"/>
          <w:lang w:val="en-US"/>
        </w:rPr>
        <w:t xml:space="preserve">  </w:t>
      </w:r>
      <w:r w:rsidRPr="00AA5CC6">
        <w:rPr>
          <w:rFonts w:ascii="Times New Roman" w:hAnsi="Times New Roman"/>
          <w:sz w:val="28"/>
          <w:szCs w:val="28"/>
          <w:lang w:val="en-US"/>
        </w:rPr>
        <w:t xml:space="preserve">Enright M.J. Why Clusters are the Way to Win the Game // World Link, No 5, July/August, </w:t>
      </w:r>
      <w:r w:rsidRPr="00E32380">
        <w:rPr>
          <w:rFonts w:ascii="Times New Roman" w:hAnsi="Times New Roman"/>
          <w:sz w:val="28"/>
          <w:szCs w:val="28"/>
          <w:lang w:val="en-US"/>
        </w:rPr>
        <w:t>2015</w:t>
      </w:r>
      <w:r w:rsidRPr="00AA5CC6">
        <w:rPr>
          <w:rFonts w:ascii="Times New Roman" w:hAnsi="Times New Roman"/>
          <w:sz w:val="28"/>
          <w:szCs w:val="28"/>
          <w:lang w:val="en-US"/>
        </w:rPr>
        <w:t xml:space="preserve">. – </w:t>
      </w:r>
      <w:r>
        <w:rPr>
          <w:rFonts w:ascii="Times New Roman" w:hAnsi="Times New Roman"/>
          <w:sz w:val="28"/>
          <w:szCs w:val="28"/>
          <w:lang w:val="en-US"/>
        </w:rPr>
        <w:t>P</w:t>
      </w:r>
      <w:r w:rsidRPr="00AA5CC6">
        <w:rPr>
          <w:rFonts w:ascii="Times New Roman" w:hAnsi="Times New Roman"/>
          <w:sz w:val="28"/>
          <w:szCs w:val="28"/>
          <w:lang w:val="en-US"/>
        </w:rPr>
        <w:t>. 24-25</w:t>
      </w:r>
      <w:r w:rsidRPr="00AA5CC6">
        <w:rPr>
          <w:rFonts w:ascii="Times New Roman" w:hAnsi="Times New Roman"/>
          <w:sz w:val="28"/>
          <w:szCs w:val="28"/>
          <w:lang w:val="uk-UA"/>
        </w:rPr>
        <w:t>.</w:t>
      </w:r>
    </w:p>
    <w:p w:rsidR="00132665" w:rsidRPr="00E32380" w:rsidRDefault="00132665" w:rsidP="00132665">
      <w:pPr>
        <w:spacing w:after="0" w:line="360" w:lineRule="auto"/>
        <w:ind w:left="357" w:hanging="357"/>
        <w:jc w:val="both"/>
        <w:rPr>
          <w:rFonts w:ascii="Times New Roman" w:hAnsi="Times New Roman"/>
          <w:sz w:val="28"/>
          <w:szCs w:val="28"/>
        </w:rPr>
      </w:pPr>
      <w:r w:rsidRPr="00E32380">
        <w:rPr>
          <w:rFonts w:ascii="Times New Roman" w:hAnsi="Times New Roman"/>
          <w:sz w:val="28"/>
          <w:szCs w:val="28"/>
        </w:rPr>
        <w:t>12.</w:t>
      </w:r>
      <w:r w:rsidRPr="00AA5CC6">
        <w:rPr>
          <w:rFonts w:ascii="Times New Roman" w:hAnsi="Times New Roman"/>
          <w:sz w:val="28"/>
          <w:szCs w:val="28"/>
          <w:lang w:val="uk-UA"/>
        </w:rPr>
        <w:t xml:space="preserve"> </w:t>
      </w:r>
      <w:r w:rsidRPr="00E32380">
        <w:rPr>
          <w:rFonts w:ascii="Times New Roman" w:hAnsi="Times New Roman"/>
          <w:sz w:val="28"/>
          <w:szCs w:val="28"/>
        </w:rPr>
        <w:t xml:space="preserve"> </w:t>
      </w:r>
      <w:r w:rsidRPr="00AA5CC6">
        <w:rPr>
          <w:rFonts w:ascii="Times New Roman" w:hAnsi="Times New Roman"/>
          <w:sz w:val="28"/>
          <w:szCs w:val="28"/>
        </w:rPr>
        <w:t xml:space="preserve">Бутенко А.И., Сараева И.Н. Управление </w:t>
      </w:r>
      <w:proofErr w:type="gramStart"/>
      <w:r w:rsidRPr="00AA5CC6">
        <w:rPr>
          <w:rFonts w:ascii="Times New Roman" w:hAnsi="Times New Roman"/>
          <w:sz w:val="28"/>
          <w:szCs w:val="28"/>
        </w:rPr>
        <w:t xml:space="preserve">предпринимательством: </w:t>
      </w:r>
      <w:r w:rsidRPr="00AA5CC6">
        <w:rPr>
          <w:rFonts w:ascii="Times New Roman" w:hAnsi="Times New Roman"/>
          <w:sz w:val="28"/>
          <w:szCs w:val="28"/>
          <w:lang w:val="uk-UA"/>
        </w:rPr>
        <w:t xml:space="preserve"> </w:t>
      </w:r>
      <w:r w:rsidRPr="00AA5CC6">
        <w:rPr>
          <w:rFonts w:ascii="Times New Roman" w:hAnsi="Times New Roman"/>
          <w:sz w:val="28"/>
          <w:szCs w:val="28"/>
        </w:rPr>
        <w:t>критерии</w:t>
      </w:r>
      <w:proofErr w:type="gramEnd"/>
    </w:p>
    <w:p w:rsidR="00132665" w:rsidRPr="00E32380" w:rsidRDefault="00132665" w:rsidP="00132665">
      <w:pPr>
        <w:spacing w:after="0" w:line="360" w:lineRule="auto"/>
        <w:ind w:left="357" w:hanging="357"/>
        <w:jc w:val="both"/>
        <w:rPr>
          <w:rFonts w:ascii="Times New Roman" w:hAnsi="Times New Roman"/>
          <w:sz w:val="28"/>
          <w:szCs w:val="28"/>
        </w:rPr>
      </w:pPr>
      <w:r w:rsidRPr="00E32380">
        <w:rPr>
          <w:rFonts w:ascii="Times New Roman" w:hAnsi="Times New Roman"/>
          <w:sz w:val="28"/>
          <w:szCs w:val="28"/>
        </w:rPr>
        <w:t xml:space="preserve">      </w:t>
      </w:r>
      <w:r w:rsidRPr="00AA5CC6">
        <w:rPr>
          <w:rFonts w:ascii="Times New Roman" w:hAnsi="Times New Roman"/>
          <w:sz w:val="28"/>
          <w:szCs w:val="28"/>
        </w:rPr>
        <w:t xml:space="preserve"> эффективности</w:t>
      </w:r>
      <w:r w:rsidRPr="00AA5CC6">
        <w:rPr>
          <w:rFonts w:ascii="Times New Roman" w:hAnsi="Times New Roman"/>
          <w:sz w:val="28"/>
          <w:szCs w:val="28"/>
          <w:lang w:val="uk-UA"/>
        </w:rPr>
        <w:t>. -</w:t>
      </w:r>
      <w:r w:rsidRPr="00AA5CC6">
        <w:rPr>
          <w:rFonts w:ascii="Times New Roman" w:hAnsi="Times New Roman"/>
          <w:sz w:val="28"/>
          <w:szCs w:val="28"/>
        </w:rPr>
        <w:t xml:space="preserve"> Одесса: Институт проблем рынка и экономико-</w:t>
      </w:r>
    </w:p>
    <w:p w:rsidR="00132665" w:rsidRPr="00E32380" w:rsidRDefault="00132665" w:rsidP="00132665">
      <w:pPr>
        <w:spacing w:after="0" w:line="360" w:lineRule="auto"/>
        <w:ind w:left="357" w:hanging="357"/>
        <w:jc w:val="both"/>
        <w:rPr>
          <w:rFonts w:ascii="Times New Roman" w:hAnsi="Times New Roman"/>
          <w:sz w:val="28"/>
          <w:szCs w:val="28"/>
        </w:rPr>
      </w:pPr>
      <w:r w:rsidRPr="00E32380">
        <w:rPr>
          <w:rFonts w:ascii="Times New Roman" w:hAnsi="Times New Roman"/>
          <w:sz w:val="28"/>
          <w:szCs w:val="28"/>
        </w:rPr>
        <w:t xml:space="preserve">       </w:t>
      </w:r>
      <w:r w:rsidRPr="00AA5CC6">
        <w:rPr>
          <w:rFonts w:ascii="Times New Roman" w:hAnsi="Times New Roman"/>
          <w:sz w:val="28"/>
          <w:szCs w:val="28"/>
        </w:rPr>
        <w:t>экологических исследований НАН Украины, 20</w:t>
      </w:r>
      <w:r w:rsidRPr="00E32380">
        <w:rPr>
          <w:rFonts w:ascii="Times New Roman" w:hAnsi="Times New Roman"/>
          <w:sz w:val="28"/>
          <w:szCs w:val="28"/>
        </w:rPr>
        <w:t>13</w:t>
      </w:r>
      <w:r w:rsidRPr="00AA5CC6">
        <w:rPr>
          <w:rFonts w:ascii="Times New Roman" w:hAnsi="Times New Roman"/>
          <w:sz w:val="28"/>
          <w:szCs w:val="28"/>
        </w:rPr>
        <w:t>. – 283</w:t>
      </w:r>
      <w:r w:rsidRPr="00E32380">
        <w:rPr>
          <w:rFonts w:ascii="Times New Roman" w:hAnsi="Times New Roman"/>
          <w:sz w:val="28"/>
          <w:szCs w:val="28"/>
        </w:rPr>
        <w:t xml:space="preserve"> </w:t>
      </w:r>
      <w:r w:rsidRPr="00AA5CC6">
        <w:rPr>
          <w:rFonts w:ascii="Times New Roman" w:hAnsi="Times New Roman"/>
          <w:sz w:val="28"/>
          <w:szCs w:val="28"/>
        </w:rPr>
        <w:t>с.</w:t>
      </w:r>
    </w:p>
    <w:p w:rsidR="00132665" w:rsidRPr="00AA5CC6" w:rsidRDefault="00132665" w:rsidP="00132665">
      <w:pPr>
        <w:spacing w:after="0" w:line="360" w:lineRule="auto"/>
        <w:ind w:left="540" w:hanging="540"/>
        <w:jc w:val="both"/>
        <w:rPr>
          <w:rFonts w:ascii="Times New Roman" w:hAnsi="Times New Roman"/>
          <w:sz w:val="28"/>
          <w:szCs w:val="28"/>
          <w:lang w:val="uk-UA"/>
        </w:rPr>
      </w:pPr>
      <w:r w:rsidRPr="00E32380">
        <w:rPr>
          <w:rFonts w:ascii="Times New Roman" w:hAnsi="Times New Roman"/>
          <w:sz w:val="28"/>
          <w:szCs w:val="28"/>
        </w:rPr>
        <w:lastRenderedPageBreak/>
        <w:t xml:space="preserve">13. </w:t>
      </w:r>
      <w:r w:rsidRPr="00AA5CC6">
        <w:rPr>
          <w:rFonts w:ascii="Times New Roman" w:eastAsia="TimesNewRoman" w:hAnsi="Times New Roman"/>
          <w:sz w:val="28"/>
          <w:szCs w:val="28"/>
          <w:lang w:val="uk-UA"/>
        </w:rPr>
        <w:t>Леоненко П.М. Сучасні економічні системи: Навч. посіб. / П.М. Леоненко, О.І.</w:t>
      </w:r>
      <w:r w:rsidRPr="00AA5CC6">
        <w:rPr>
          <w:rFonts w:ascii="Times New Roman" w:eastAsia="TimesNewRoman" w:hAnsi="Times New Roman"/>
          <w:sz w:val="28"/>
          <w:szCs w:val="28"/>
        </w:rPr>
        <w:t> </w:t>
      </w:r>
      <w:r w:rsidRPr="00AA5CC6">
        <w:rPr>
          <w:rFonts w:ascii="Times New Roman" w:eastAsia="TimesNewRoman" w:hAnsi="Times New Roman"/>
          <w:sz w:val="28"/>
          <w:szCs w:val="28"/>
          <w:lang w:val="uk-UA"/>
        </w:rPr>
        <w:t>Черепніна. – К.: Знання, 20</w:t>
      </w:r>
      <w:r w:rsidRPr="00E32380">
        <w:rPr>
          <w:rFonts w:ascii="Times New Roman" w:eastAsia="TimesNewRoman" w:hAnsi="Times New Roman"/>
          <w:sz w:val="28"/>
          <w:szCs w:val="28"/>
        </w:rPr>
        <w:t>16</w:t>
      </w:r>
      <w:r w:rsidRPr="00AA5CC6">
        <w:rPr>
          <w:rFonts w:ascii="Times New Roman" w:eastAsia="TimesNewRoman" w:hAnsi="Times New Roman"/>
          <w:sz w:val="28"/>
          <w:szCs w:val="28"/>
          <w:lang w:val="uk-UA"/>
        </w:rPr>
        <w:t>. – 430с</w:t>
      </w:r>
      <w:r w:rsidRPr="00AA5CC6">
        <w:rPr>
          <w:rFonts w:ascii="Times New Roman" w:hAnsi="Times New Roman"/>
          <w:sz w:val="28"/>
          <w:szCs w:val="28"/>
          <w:lang w:val="uk-UA"/>
        </w:rPr>
        <w:t>.</w:t>
      </w:r>
    </w:p>
    <w:p w:rsidR="00132665" w:rsidRPr="00E32380" w:rsidRDefault="00132665" w:rsidP="00132665">
      <w:pPr>
        <w:spacing w:after="0" w:line="360" w:lineRule="auto"/>
        <w:ind w:left="540" w:hanging="540"/>
        <w:jc w:val="both"/>
        <w:rPr>
          <w:rFonts w:ascii="Times New Roman" w:hAnsi="Times New Roman"/>
          <w:sz w:val="28"/>
          <w:szCs w:val="28"/>
        </w:rPr>
      </w:pPr>
      <w:r w:rsidRPr="00E32380">
        <w:rPr>
          <w:rFonts w:ascii="Times New Roman" w:hAnsi="Times New Roman"/>
          <w:sz w:val="28"/>
          <w:szCs w:val="28"/>
        </w:rPr>
        <w:t xml:space="preserve">14. </w:t>
      </w:r>
      <w:r w:rsidRPr="00AA5CC6">
        <w:rPr>
          <w:rFonts w:ascii="Times New Roman" w:hAnsi="Times New Roman"/>
          <w:sz w:val="28"/>
          <w:szCs w:val="28"/>
        </w:rPr>
        <w:t>Романова Е. Инвестиционный рейтинг России: текущее состояние и</w:t>
      </w:r>
    </w:p>
    <w:p w:rsidR="00132665" w:rsidRPr="00AA5CC6" w:rsidRDefault="00132665" w:rsidP="00132665">
      <w:pPr>
        <w:spacing w:after="0" w:line="360" w:lineRule="auto"/>
        <w:ind w:left="540" w:hanging="540"/>
        <w:jc w:val="both"/>
        <w:rPr>
          <w:rFonts w:ascii="Times New Roman" w:hAnsi="Times New Roman"/>
          <w:sz w:val="28"/>
          <w:szCs w:val="28"/>
        </w:rPr>
      </w:pPr>
      <w:r w:rsidRPr="00E32380">
        <w:rPr>
          <w:rFonts w:ascii="Times New Roman" w:hAnsi="Times New Roman"/>
          <w:sz w:val="28"/>
          <w:szCs w:val="28"/>
        </w:rPr>
        <w:t xml:space="preserve">    </w:t>
      </w:r>
      <w:r w:rsidRPr="00AA5CC6">
        <w:rPr>
          <w:rFonts w:ascii="Times New Roman" w:hAnsi="Times New Roman"/>
          <w:sz w:val="28"/>
          <w:szCs w:val="28"/>
        </w:rPr>
        <w:t xml:space="preserve"> </w:t>
      </w:r>
      <w:r w:rsidRPr="00E32380">
        <w:rPr>
          <w:rFonts w:ascii="Times New Roman" w:hAnsi="Times New Roman"/>
          <w:sz w:val="28"/>
          <w:szCs w:val="28"/>
        </w:rPr>
        <w:t xml:space="preserve"> </w:t>
      </w:r>
      <w:r w:rsidRPr="00AA5CC6">
        <w:rPr>
          <w:rFonts w:ascii="Times New Roman" w:hAnsi="Times New Roman"/>
          <w:sz w:val="28"/>
          <w:szCs w:val="28"/>
        </w:rPr>
        <w:t xml:space="preserve">перспективы его повышения // </w:t>
      </w:r>
      <w:proofErr w:type="gramStart"/>
      <w:r w:rsidRPr="00AA5CC6">
        <w:rPr>
          <w:rFonts w:ascii="Times New Roman" w:hAnsi="Times New Roman"/>
          <w:sz w:val="28"/>
          <w:szCs w:val="28"/>
        </w:rPr>
        <w:t>Маркетинг.-</w:t>
      </w:r>
      <w:proofErr w:type="gramEnd"/>
      <w:r w:rsidRPr="00AA5CC6">
        <w:rPr>
          <w:rFonts w:ascii="Times New Roman" w:hAnsi="Times New Roman"/>
          <w:sz w:val="28"/>
          <w:szCs w:val="28"/>
        </w:rPr>
        <w:t xml:space="preserve"> 20</w:t>
      </w:r>
      <w:r w:rsidRPr="00E32380">
        <w:rPr>
          <w:rFonts w:ascii="Times New Roman" w:hAnsi="Times New Roman"/>
          <w:sz w:val="28"/>
          <w:szCs w:val="28"/>
        </w:rPr>
        <w:t>13</w:t>
      </w:r>
      <w:r w:rsidRPr="00AA5CC6">
        <w:rPr>
          <w:rFonts w:ascii="Times New Roman" w:hAnsi="Times New Roman"/>
          <w:sz w:val="28"/>
          <w:szCs w:val="28"/>
        </w:rPr>
        <w:t>. - № 3. – С. 3-21.</w:t>
      </w:r>
    </w:p>
    <w:p w:rsidR="00132665" w:rsidRPr="00E32380" w:rsidRDefault="00132665" w:rsidP="00132665">
      <w:pPr>
        <w:spacing w:after="0" w:line="360" w:lineRule="auto"/>
        <w:ind w:left="360" w:hanging="360"/>
        <w:jc w:val="both"/>
        <w:rPr>
          <w:rFonts w:ascii="Times New Roman" w:hAnsi="Times New Roman"/>
          <w:sz w:val="28"/>
          <w:szCs w:val="28"/>
        </w:rPr>
      </w:pPr>
      <w:r>
        <w:rPr>
          <w:rFonts w:ascii="Times New Roman" w:hAnsi="Times New Roman"/>
          <w:sz w:val="28"/>
          <w:szCs w:val="28"/>
        </w:rPr>
        <w:t>1</w:t>
      </w:r>
      <w:r w:rsidRPr="00E32380">
        <w:rPr>
          <w:rFonts w:ascii="Times New Roman" w:hAnsi="Times New Roman"/>
          <w:sz w:val="28"/>
          <w:szCs w:val="28"/>
        </w:rPr>
        <w:t xml:space="preserve">5.  </w:t>
      </w:r>
      <w:r w:rsidRPr="00AA5CC6">
        <w:rPr>
          <w:rFonts w:ascii="Times New Roman" w:hAnsi="Times New Roman"/>
          <w:sz w:val="28"/>
          <w:szCs w:val="28"/>
          <w:lang w:val="uk-UA"/>
        </w:rPr>
        <w:t xml:space="preserve">Гусейнов Р. </w:t>
      </w:r>
      <w:r w:rsidRPr="00AA5CC6">
        <w:rPr>
          <w:rFonts w:ascii="Times New Roman" w:hAnsi="Times New Roman"/>
          <w:sz w:val="28"/>
          <w:szCs w:val="28"/>
        </w:rPr>
        <w:t>История экономики России. Учебное пособие</w:t>
      </w:r>
      <w:r w:rsidRPr="00AA5CC6">
        <w:rPr>
          <w:rFonts w:ascii="Times New Roman" w:hAnsi="Times New Roman"/>
          <w:sz w:val="28"/>
          <w:szCs w:val="28"/>
          <w:lang w:val="uk-UA"/>
        </w:rPr>
        <w:t xml:space="preserve">. – Новосибирск: </w:t>
      </w:r>
    </w:p>
    <w:p w:rsidR="00132665" w:rsidRPr="00E32380" w:rsidRDefault="00132665" w:rsidP="00132665">
      <w:pPr>
        <w:spacing w:after="0" w:line="360" w:lineRule="auto"/>
        <w:ind w:left="360" w:hanging="360"/>
        <w:jc w:val="both"/>
        <w:rPr>
          <w:rFonts w:ascii="Times New Roman" w:hAnsi="Times New Roman"/>
          <w:sz w:val="28"/>
          <w:szCs w:val="28"/>
        </w:rPr>
      </w:pPr>
      <w:r w:rsidRPr="00E32380">
        <w:rPr>
          <w:rFonts w:ascii="Times New Roman" w:hAnsi="Times New Roman"/>
          <w:sz w:val="28"/>
          <w:szCs w:val="28"/>
        </w:rPr>
        <w:t xml:space="preserve">       </w:t>
      </w:r>
      <w:r w:rsidRPr="00AA5CC6">
        <w:rPr>
          <w:rFonts w:ascii="Times New Roman" w:hAnsi="Times New Roman"/>
          <w:sz w:val="28"/>
          <w:szCs w:val="28"/>
          <w:lang w:val="uk-UA"/>
        </w:rPr>
        <w:t>ООО «Издательство ЮКЭА», 20</w:t>
      </w:r>
      <w:r w:rsidRPr="00E32380">
        <w:rPr>
          <w:rFonts w:ascii="Times New Roman" w:hAnsi="Times New Roman"/>
          <w:sz w:val="28"/>
          <w:szCs w:val="28"/>
        </w:rPr>
        <w:t>13</w:t>
      </w:r>
      <w:r w:rsidRPr="00AA5CC6">
        <w:rPr>
          <w:rFonts w:ascii="Times New Roman" w:hAnsi="Times New Roman"/>
          <w:sz w:val="28"/>
          <w:szCs w:val="28"/>
          <w:lang w:val="uk-UA"/>
        </w:rPr>
        <w:t>. – 523 с.</w:t>
      </w:r>
    </w:p>
    <w:p w:rsidR="00132665" w:rsidRPr="00E32380" w:rsidRDefault="00132665" w:rsidP="00132665">
      <w:pPr>
        <w:spacing w:after="0" w:line="360" w:lineRule="auto"/>
        <w:ind w:left="539" w:hanging="539"/>
        <w:jc w:val="both"/>
        <w:rPr>
          <w:rFonts w:ascii="Times New Roman" w:hAnsi="Times New Roman"/>
          <w:sz w:val="28"/>
          <w:szCs w:val="28"/>
        </w:rPr>
      </w:pPr>
      <w:r>
        <w:rPr>
          <w:rFonts w:ascii="Times New Roman" w:hAnsi="Times New Roman"/>
          <w:sz w:val="28"/>
          <w:szCs w:val="28"/>
        </w:rPr>
        <w:t>1</w:t>
      </w:r>
      <w:r w:rsidRPr="00E32380">
        <w:rPr>
          <w:rFonts w:ascii="Times New Roman" w:hAnsi="Times New Roman"/>
          <w:sz w:val="28"/>
          <w:szCs w:val="28"/>
        </w:rPr>
        <w:t xml:space="preserve">6. </w:t>
      </w:r>
      <w:r w:rsidRPr="00AA5CC6">
        <w:rPr>
          <w:rFonts w:ascii="Times New Roman" w:hAnsi="Times New Roman"/>
          <w:sz w:val="28"/>
          <w:szCs w:val="28"/>
        </w:rPr>
        <w:t xml:space="preserve">Кластеры конкурентоспособности [Электронный ресурс]. – Режим доступа:http://www.subcontract.ru/Docum/DocumShow_DocumID_105.html </w:t>
      </w:r>
      <w:r>
        <w:rPr>
          <w:rFonts w:ascii="Times New Roman" w:hAnsi="Times New Roman"/>
          <w:sz w:val="28"/>
          <w:szCs w:val="28"/>
          <w:lang w:val="uk-UA"/>
        </w:rPr>
        <w:t>0</w:t>
      </w:r>
    </w:p>
    <w:p w:rsidR="00132665" w:rsidRPr="00E32380" w:rsidRDefault="00132665" w:rsidP="00132665">
      <w:pPr>
        <w:spacing w:after="0" w:line="360" w:lineRule="auto"/>
        <w:ind w:left="540" w:hanging="540"/>
        <w:jc w:val="both"/>
        <w:rPr>
          <w:rFonts w:ascii="Times New Roman" w:hAnsi="Times New Roman"/>
          <w:sz w:val="28"/>
          <w:szCs w:val="28"/>
        </w:rPr>
      </w:pPr>
      <w:r w:rsidRPr="00E32380">
        <w:rPr>
          <w:rFonts w:ascii="Times New Roman" w:hAnsi="Times New Roman"/>
          <w:sz w:val="28"/>
          <w:szCs w:val="28"/>
        </w:rPr>
        <w:t xml:space="preserve">17. </w:t>
      </w:r>
      <w:r w:rsidRPr="00AA5CC6">
        <w:rPr>
          <w:rFonts w:ascii="Times New Roman" w:hAnsi="Times New Roman"/>
          <w:sz w:val="28"/>
          <w:szCs w:val="28"/>
        </w:rPr>
        <w:t xml:space="preserve">Оскольский В.О. О перспективах становления конкурентоспособной региональной экономики </w:t>
      </w:r>
      <w:r w:rsidRPr="00AA5CC6">
        <w:rPr>
          <w:rFonts w:ascii="Times New Roman" w:hAnsi="Times New Roman"/>
          <w:sz w:val="28"/>
          <w:szCs w:val="28"/>
          <w:lang w:val="uk-UA"/>
        </w:rPr>
        <w:t>// Экономика Украины. – К., 20</w:t>
      </w:r>
      <w:r w:rsidRPr="00E32380">
        <w:rPr>
          <w:rFonts w:ascii="Times New Roman" w:hAnsi="Times New Roman"/>
          <w:sz w:val="28"/>
          <w:szCs w:val="28"/>
        </w:rPr>
        <w:t>13</w:t>
      </w:r>
      <w:r w:rsidRPr="00AA5CC6">
        <w:rPr>
          <w:rFonts w:ascii="Times New Roman" w:hAnsi="Times New Roman"/>
          <w:sz w:val="28"/>
          <w:szCs w:val="28"/>
          <w:lang w:val="uk-UA"/>
        </w:rPr>
        <w:t>. - № 12</w:t>
      </w:r>
      <w:r w:rsidRPr="00AA5CC6">
        <w:rPr>
          <w:rFonts w:ascii="Times New Roman" w:hAnsi="Times New Roman"/>
          <w:sz w:val="28"/>
          <w:szCs w:val="28"/>
        </w:rPr>
        <w:t xml:space="preserve">. </w:t>
      </w:r>
      <w:r>
        <w:rPr>
          <w:rFonts w:ascii="Times New Roman" w:hAnsi="Times New Roman"/>
          <w:sz w:val="28"/>
          <w:szCs w:val="28"/>
          <w:lang w:val="uk-UA"/>
        </w:rPr>
        <w:t xml:space="preserve">–  </w:t>
      </w:r>
      <w:r w:rsidRPr="00E32380">
        <w:rPr>
          <w:rFonts w:ascii="Times New Roman" w:hAnsi="Times New Roman"/>
          <w:sz w:val="28"/>
          <w:szCs w:val="28"/>
        </w:rPr>
        <w:t xml:space="preserve">       </w:t>
      </w:r>
      <w:r w:rsidRPr="00AA5CC6">
        <w:rPr>
          <w:rFonts w:ascii="Times New Roman" w:hAnsi="Times New Roman"/>
          <w:sz w:val="28"/>
          <w:szCs w:val="28"/>
          <w:lang w:val="uk-UA"/>
        </w:rPr>
        <w:t>С. 8 – 12</w:t>
      </w:r>
      <w:r w:rsidRPr="00AA5CC6">
        <w:rPr>
          <w:rFonts w:ascii="Times New Roman" w:hAnsi="Times New Roman"/>
          <w:sz w:val="28"/>
          <w:szCs w:val="28"/>
        </w:rPr>
        <w:t xml:space="preserve">. </w:t>
      </w:r>
    </w:p>
    <w:p w:rsidR="00132665" w:rsidRPr="00AA5CC6" w:rsidRDefault="00132665" w:rsidP="00132665">
      <w:pPr>
        <w:spacing w:after="0" w:line="360" w:lineRule="auto"/>
        <w:ind w:left="540" w:hanging="540"/>
        <w:jc w:val="both"/>
        <w:rPr>
          <w:rFonts w:ascii="Times New Roman" w:hAnsi="Times New Roman"/>
          <w:sz w:val="28"/>
          <w:szCs w:val="28"/>
          <w:lang w:val="uk-UA"/>
        </w:rPr>
      </w:pPr>
      <w:r w:rsidRPr="00E32380">
        <w:rPr>
          <w:rFonts w:ascii="Times New Roman" w:hAnsi="Times New Roman"/>
          <w:sz w:val="28"/>
          <w:szCs w:val="28"/>
        </w:rPr>
        <w:t xml:space="preserve">18. </w:t>
      </w:r>
      <w:r w:rsidRPr="00AA5CC6">
        <w:rPr>
          <w:rFonts w:ascii="Times New Roman" w:hAnsi="Times New Roman"/>
          <w:sz w:val="28"/>
          <w:szCs w:val="28"/>
          <w:lang w:val="uk-UA"/>
        </w:rPr>
        <w:t>Сонько С. Сучасна модифікація теорії економічного районування // Регіональна економіка. – 20</w:t>
      </w:r>
      <w:r w:rsidRPr="00E32380">
        <w:rPr>
          <w:rFonts w:ascii="Times New Roman" w:hAnsi="Times New Roman"/>
          <w:sz w:val="28"/>
          <w:szCs w:val="28"/>
        </w:rPr>
        <w:t>17</w:t>
      </w:r>
      <w:r w:rsidRPr="00AA5CC6">
        <w:rPr>
          <w:rFonts w:ascii="Times New Roman" w:hAnsi="Times New Roman"/>
          <w:sz w:val="28"/>
          <w:szCs w:val="28"/>
          <w:lang w:val="uk-UA"/>
        </w:rPr>
        <w:t>. - № 3. – С. 7-18.</w:t>
      </w:r>
    </w:p>
    <w:p w:rsidR="00132665" w:rsidRPr="00E32380" w:rsidRDefault="00132665" w:rsidP="00132665">
      <w:pPr>
        <w:spacing w:after="0" w:line="360" w:lineRule="auto"/>
        <w:ind w:left="360" w:hanging="360"/>
        <w:jc w:val="both"/>
        <w:rPr>
          <w:rFonts w:ascii="Times New Roman" w:hAnsi="Times New Roman"/>
          <w:sz w:val="28"/>
          <w:szCs w:val="28"/>
        </w:rPr>
      </w:pPr>
      <w:r w:rsidRPr="00E32380">
        <w:rPr>
          <w:rFonts w:ascii="Times New Roman" w:hAnsi="Times New Roman"/>
          <w:sz w:val="28"/>
          <w:szCs w:val="28"/>
        </w:rPr>
        <w:t xml:space="preserve">19.   </w:t>
      </w:r>
      <w:r w:rsidRPr="00210A08">
        <w:rPr>
          <w:rFonts w:ascii="Times New Roman" w:hAnsi="Times New Roman"/>
          <w:sz w:val="28"/>
          <w:szCs w:val="28"/>
        </w:rPr>
        <w:t xml:space="preserve">Большой экономический словарь / Под ред. А.Н. Азрилияна. Издание 7. - </w:t>
      </w:r>
    </w:p>
    <w:p w:rsidR="00132665" w:rsidRPr="00E32380" w:rsidRDefault="00132665" w:rsidP="00132665">
      <w:pPr>
        <w:spacing w:after="0" w:line="360" w:lineRule="auto"/>
        <w:ind w:left="360" w:hanging="360"/>
        <w:jc w:val="both"/>
        <w:rPr>
          <w:rFonts w:ascii="Times New Roman" w:hAnsi="Times New Roman"/>
          <w:sz w:val="28"/>
          <w:szCs w:val="28"/>
        </w:rPr>
      </w:pPr>
      <w:r w:rsidRPr="00E32380">
        <w:rPr>
          <w:rFonts w:ascii="Times New Roman" w:hAnsi="Times New Roman"/>
          <w:sz w:val="28"/>
          <w:szCs w:val="28"/>
        </w:rPr>
        <w:t xml:space="preserve">        </w:t>
      </w:r>
      <w:r w:rsidRPr="00210A08">
        <w:rPr>
          <w:rFonts w:ascii="Times New Roman" w:hAnsi="Times New Roman"/>
          <w:sz w:val="28"/>
          <w:szCs w:val="28"/>
        </w:rPr>
        <w:t>М.: Институт новой экономики, 20</w:t>
      </w:r>
      <w:r w:rsidRPr="00E32380">
        <w:rPr>
          <w:rFonts w:ascii="Times New Roman" w:hAnsi="Times New Roman"/>
          <w:sz w:val="28"/>
          <w:szCs w:val="28"/>
        </w:rPr>
        <w:t>13</w:t>
      </w:r>
      <w:r w:rsidRPr="00210A08">
        <w:rPr>
          <w:rFonts w:ascii="Times New Roman" w:hAnsi="Times New Roman"/>
          <w:sz w:val="28"/>
          <w:szCs w:val="28"/>
        </w:rPr>
        <w:t>.</w:t>
      </w:r>
      <w:r w:rsidRPr="00AA5CC6">
        <w:rPr>
          <w:rFonts w:ascii="Times New Roman" w:hAnsi="Times New Roman"/>
          <w:sz w:val="28"/>
          <w:szCs w:val="28"/>
          <w:lang w:val="uk-UA"/>
        </w:rPr>
        <w:t xml:space="preserve"> - </w:t>
      </w:r>
      <w:r w:rsidRPr="00AA5CC6">
        <w:rPr>
          <w:rFonts w:ascii="Times New Roman" w:hAnsi="Times New Roman"/>
          <w:sz w:val="28"/>
          <w:szCs w:val="28"/>
        </w:rPr>
        <w:t>1472</w:t>
      </w:r>
      <w:r w:rsidRPr="00AA5CC6">
        <w:rPr>
          <w:rFonts w:ascii="Times New Roman" w:hAnsi="Times New Roman"/>
          <w:sz w:val="28"/>
          <w:szCs w:val="28"/>
          <w:shd w:val="clear" w:color="auto" w:fill="FFFFFF"/>
        </w:rPr>
        <w:t xml:space="preserve"> с</w:t>
      </w:r>
      <w:r w:rsidRPr="00AA5CC6">
        <w:rPr>
          <w:rFonts w:ascii="Times New Roman" w:hAnsi="Times New Roman"/>
          <w:sz w:val="28"/>
          <w:szCs w:val="28"/>
          <w:shd w:val="clear" w:color="auto" w:fill="FFFFFF"/>
          <w:lang w:val="uk-UA"/>
        </w:rPr>
        <w:t>.</w:t>
      </w:r>
    </w:p>
    <w:p w:rsidR="00132665" w:rsidRPr="00AA5CC6" w:rsidRDefault="00132665" w:rsidP="00132665">
      <w:pPr>
        <w:pStyle w:val="1"/>
        <w:shd w:val="clear" w:color="auto" w:fill="FFFFFF"/>
        <w:spacing w:before="0" w:after="0" w:line="360" w:lineRule="auto"/>
        <w:jc w:val="both"/>
        <w:rPr>
          <w:rFonts w:ascii="Times New Roman" w:hAnsi="Times New Roman"/>
          <w:b w:val="0"/>
          <w:sz w:val="28"/>
          <w:szCs w:val="28"/>
          <w:lang w:val="en-US"/>
        </w:rPr>
      </w:pPr>
      <w:r>
        <w:rPr>
          <w:rFonts w:ascii="Times New Roman" w:hAnsi="Times New Roman"/>
          <w:b w:val="0"/>
          <w:sz w:val="28"/>
          <w:szCs w:val="28"/>
          <w:lang w:val="en-US"/>
        </w:rPr>
        <w:t xml:space="preserve">20.   </w:t>
      </w:r>
      <w:r w:rsidRPr="00E32380">
        <w:rPr>
          <w:rFonts w:ascii="Times New Roman" w:hAnsi="Times New Roman"/>
          <w:b w:val="0"/>
          <w:kern w:val="36"/>
          <w:sz w:val="28"/>
          <w:szCs w:val="28"/>
          <w:lang w:val="en-US" w:eastAsia="uk-UA" w:bidi="my-MM"/>
        </w:rPr>
        <w:t>Collins C</w:t>
      </w:r>
      <w:r w:rsidRPr="00AA5CC6">
        <w:rPr>
          <w:rFonts w:ascii="Times New Roman" w:hAnsi="Times New Roman"/>
          <w:b w:val="0"/>
          <w:kern w:val="36"/>
          <w:sz w:val="28"/>
          <w:szCs w:val="28"/>
          <w:lang w:val="en-US" w:eastAsia="uk-UA" w:bidi="my-MM"/>
        </w:rPr>
        <w:t>obuild.</w:t>
      </w:r>
      <w:r w:rsidRPr="00E32380">
        <w:rPr>
          <w:rFonts w:ascii="Times New Roman" w:hAnsi="Times New Roman"/>
          <w:b w:val="0"/>
          <w:kern w:val="36"/>
          <w:sz w:val="28"/>
          <w:szCs w:val="28"/>
          <w:lang w:val="en-US" w:eastAsia="uk-UA" w:bidi="my-MM"/>
        </w:rPr>
        <w:t xml:space="preserve"> Business Vocabulary in Practice</w:t>
      </w:r>
      <w:r w:rsidRPr="00AA5CC6">
        <w:rPr>
          <w:rFonts w:ascii="Times New Roman" w:hAnsi="Times New Roman"/>
          <w:b w:val="0"/>
          <w:sz w:val="28"/>
          <w:szCs w:val="28"/>
          <w:lang w:val="en-US"/>
        </w:rPr>
        <w:t xml:space="preserve">: </w:t>
      </w:r>
      <w:r>
        <w:rPr>
          <w:rFonts w:ascii="Times New Roman" w:hAnsi="Times New Roman"/>
          <w:b w:val="0"/>
          <w:sz w:val="28"/>
          <w:szCs w:val="28"/>
          <w:lang w:val="en-US"/>
        </w:rPr>
        <w:t>13</w:t>
      </w:r>
      <w:r w:rsidRPr="00AA5CC6">
        <w:rPr>
          <w:rFonts w:ascii="Times New Roman" w:hAnsi="Times New Roman"/>
          <w:b w:val="0"/>
          <w:sz w:val="28"/>
          <w:szCs w:val="28"/>
          <w:vertAlign w:val="superscript"/>
          <w:lang w:val="en-US"/>
        </w:rPr>
        <w:t>th</w:t>
      </w:r>
      <w:r w:rsidRPr="00AA5CC6">
        <w:rPr>
          <w:rFonts w:ascii="Times New Roman" w:hAnsi="Times New Roman"/>
          <w:b w:val="0"/>
          <w:sz w:val="28"/>
          <w:szCs w:val="28"/>
          <w:lang w:val="en-US"/>
        </w:rPr>
        <w:t xml:space="preserve"> edition. –  </w:t>
      </w:r>
      <w:r w:rsidRPr="00E32380">
        <w:rPr>
          <w:rStyle w:val="apple-converted-space"/>
          <w:rFonts w:ascii="Times New Roman" w:hAnsi="Times New Roman"/>
          <w:b w:val="0"/>
          <w:sz w:val="28"/>
          <w:szCs w:val="28"/>
          <w:shd w:val="clear" w:color="auto" w:fill="FFFFFF"/>
          <w:lang w:val="en-US"/>
        </w:rPr>
        <w:t> </w:t>
      </w:r>
      <w:r w:rsidRPr="00E32380">
        <w:rPr>
          <w:rFonts w:ascii="Times New Roman" w:hAnsi="Times New Roman"/>
          <w:b w:val="0"/>
          <w:sz w:val="28"/>
          <w:szCs w:val="28"/>
          <w:shd w:val="clear" w:color="auto" w:fill="FFFFFF"/>
          <w:lang w:val="en-US"/>
        </w:rPr>
        <w:t>New York</w:t>
      </w:r>
      <w:r w:rsidRPr="00AA5CC6">
        <w:rPr>
          <w:rFonts w:ascii="Times New Roman" w:hAnsi="Times New Roman"/>
          <w:b w:val="0"/>
          <w:sz w:val="28"/>
          <w:szCs w:val="28"/>
          <w:shd w:val="clear" w:color="auto" w:fill="FFFFFF"/>
          <w:lang w:val="en-US"/>
        </w:rPr>
        <w:t>:</w:t>
      </w:r>
      <w:r w:rsidRPr="00AA5CC6">
        <w:rPr>
          <w:rFonts w:ascii="Times New Roman" w:hAnsi="Times New Roman"/>
          <w:b w:val="0"/>
          <w:sz w:val="28"/>
          <w:szCs w:val="28"/>
          <w:lang w:val="en-US"/>
        </w:rPr>
        <w:t xml:space="preserve">     </w:t>
      </w:r>
    </w:p>
    <w:p w:rsidR="00132665" w:rsidRPr="00AA5CC6" w:rsidRDefault="00132665" w:rsidP="00132665">
      <w:pPr>
        <w:pStyle w:val="1"/>
        <w:shd w:val="clear" w:color="auto" w:fill="FFFFFF"/>
        <w:spacing w:before="0" w:after="0" w:line="360" w:lineRule="auto"/>
        <w:jc w:val="both"/>
        <w:rPr>
          <w:rFonts w:ascii="Times New Roman" w:hAnsi="Times New Roman"/>
          <w:b w:val="0"/>
          <w:sz w:val="28"/>
          <w:szCs w:val="28"/>
          <w:shd w:val="clear" w:color="auto" w:fill="FFFFFF"/>
          <w:lang w:val="en-US"/>
        </w:rPr>
      </w:pPr>
      <w:r w:rsidRPr="00AA5CC6">
        <w:rPr>
          <w:rFonts w:ascii="Times New Roman" w:hAnsi="Times New Roman"/>
          <w:b w:val="0"/>
          <w:sz w:val="28"/>
          <w:szCs w:val="28"/>
          <w:lang w:val="en-US"/>
        </w:rPr>
        <w:t xml:space="preserve">        </w:t>
      </w:r>
      <w:r w:rsidRPr="00AA5CC6">
        <w:rPr>
          <w:rFonts w:ascii="Times New Roman" w:hAnsi="Times New Roman"/>
          <w:b w:val="0"/>
          <w:sz w:val="28"/>
          <w:szCs w:val="28"/>
          <w:shd w:val="clear" w:color="auto" w:fill="FFFFFF"/>
        </w:rPr>
        <w:t>HarperCollins</w:t>
      </w:r>
      <w:r w:rsidRPr="00AA5CC6">
        <w:rPr>
          <w:rFonts w:ascii="Times New Roman" w:hAnsi="Times New Roman"/>
          <w:b w:val="0"/>
          <w:sz w:val="28"/>
          <w:szCs w:val="28"/>
          <w:shd w:val="clear" w:color="auto" w:fill="FFFFFF"/>
          <w:lang w:val="en-US"/>
        </w:rPr>
        <w:t>, 201</w:t>
      </w:r>
      <w:r>
        <w:rPr>
          <w:rFonts w:ascii="Times New Roman" w:hAnsi="Times New Roman"/>
          <w:b w:val="0"/>
          <w:sz w:val="28"/>
          <w:szCs w:val="28"/>
          <w:shd w:val="clear" w:color="auto" w:fill="FFFFFF"/>
          <w:lang w:val="en-US"/>
        </w:rPr>
        <w:t>5</w:t>
      </w:r>
      <w:r w:rsidRPr="00AA5CC6">
        <w:rPr>
          <w:rFonts w:ascii="Times New Roman" w:hAnsi="Times New Roman"/>
          <w:b w:val="0"/>
          <w:sz w:val="28"/>
          <w:szCs w:val="28"/>
          <w:shd w:val="clear" w:color="auto" w:fill="FFFFFF"/>
          <w:lang w:val="en-US"/>
        </w:rPr>
        <w:t xml:space="preserve">. </w:t>
      </w:r>
      <w:proofErr w:type="gramStart"/>
      <w:r w:rsidRPr="00AA5CC6">
        <w:rPr>
          <w:rFonts w:ascii="Times New Roman" w:hAnsi="Times New Roman"/>
          <w:b w:val="0"/>
          <w:sz w:val="28"/>
          <w:szCs w:val="28"/>
          <w:shd w:val="clear" w:color="auto" w:fill="FFFFFF"/>
          <w:lang w:val="en-US"/>
        </w:rPr>
        <w:t>–  768</w:t>
      </w:r>
      <w:proofErr w:type="gramEnd"/>
      <w:r w:rsidRPr="00AA5CC6">
        <w:rPr>
          <w:rFonts w:ascii="Times New Roman" w:hAnsi="Times New Roman"/>
          <w:b w:val="0"/>
          <w:sz w:val="28"/>
          <w:szCs w:val="28"/>
          <w:shd w:val="clear" w:color="auto" w:fill="FFFFFF"/>
          <w:lang w:val="en-US"/>
        </w:rPr>
        <w:t xml:space="preserve"> p.</w:t>
      </w:r>
    </w:p>
    <w:p w:rsidR="00132665" w:rsidRPr="00AA5CC6" w:rsidRDefault="00132665" w:rsidP="00132665">
      <w:pPr>
        <w:spacing w:after="0" w:line="360" w:lineRule="auto"/>
        <w:ind w:left="540" w:hanging="540"/>
        <w:jc w:val="both"/>
        <w:rPr>
          <w:rFonts w:ascii="Times New Roman" w:hAnsi="Times New Roman"/>
          <w:sz w:val="28"/>
          <w:szCs w:val="28"/>
        </w:rPr>
      </w:pPr>
      <w:r w:rsidRPr="00E32380">
        <w:rPr>
          <w:rFonts w:ascii="Times New Roman" w:hAnsi="Times New Roman"/>
          <w:sz w:val="28"/>
          <w:szCs w:val="28"/>
        </w:rPr>
        <w:t xml:space="preserve">21. </w:t>
      </w:r>
      <w:r w:rsidRPr="00AA5CC6">
        <w:rPr>
          <w:rFonts w:ascii="Times New Roman" w:hAnsi="Times New Roman"/>
          <w:sz w:val="28"/>
          <w:szCs w:val="28"/>
        </w:rPr>
        <w:t>Сухарев О. Стратегия формирования конкурентоспособности типа воспроизводства (качество экономического роста) // Инвестиции в России. – 20</w:t>
      </w:r>
      <w:r w:rsidRPr="00E32380">
        <w:rPr>
          <w:rFonts w:ascii="Times New Roman" w:hAnsi="Times New Roman"/>
          <w:sz w:val="28"/>
          <w:szCs w:val="28"/>
        </w:rPr>
        <w:t>1</w:t>
      </w:r>
      <w:r w:rsidRPr="00AA5CC6">
        <w:rPr>
          <w:rFonts w:ascii="Times New Roman" w:hAnsi="Times New Roman"/>
          <w:sz w:val="28"/>
          <w:szCs w:val="28"/>
        </w:rPr>
        <w:t>4. – № 10. – С. 28-33.</w:t>
      </w:r>
    </w:p>
    <w:p w:rsidR="00132665" w:rsidRPr="00E32380" w:rsidRDefault="00132665" w:rsidP="00132665">
      <w:pPr>
        <w:spacing w:after="0" w:line="360" w:lineRule="auto"/>
        <w:ind w:left="360" w:hanging="360"/>
        <w:jc w:val="both"/>
        <w:rPr>
          <w:rFonts w:ascii="Times New Roman" w:hAnsi="Times New Roman"/>
          <w:sz w:val="28"/>
          <w:szCs w:val="28"/>
        </w:rPr>
      </w:pPr>
      <w:r w:rsidRPr="00E32380">
        <w:rPr>
          <w:rFonts w:ascii="Times New Roman" w:hAnsi="Times New Roman"/>
          <w:sz w:val="28"/>
          <w:szCs w:val="28"/>
        </w:rPr>
        <w:t xml:space="preserve">22.  </w:t>
      </w:r>
      <w:r w:rsidRPr="00AA5CC6">
        <w:rPr>
          <w:rFonts w:ascii="Times New Roman" w:hAnsi="Times New Roman"/>
          <w:sz w:val="28"/>
          <w:szCs w:val="28"/>
        </w:rPr>
        <w:t xml:space="preserve">Гранберг А.Г. Основы региональной экономики: Учебник для вузов. – </w:t>
      </w:r>
      <w:r w:rsidRPr="00AA5CC6">
        <w:rPr>
          <w:rFonts w:ascii="Times New Roman" w:hAnsi="Times New Roman"/>
          <w:sz w:val="28"/>
          <w:szCs w:val="28"/>
        </w:rPr>
        <w:br/>
        <w:t xml:space="preserve">  </w:t>
      </w:r>
      <w:r w:rsidRPr="00E32380">
        <w:rPr>
          <w:rFonts w:ascii="Times New Roman" w:hAnsi="Times New Roman"/>
          <w:sz w:val="28"/>
          <w:szCs w:val="28"/>
        </w:rPr>
        <w:t xml:space="preserve">  </w:t>
      </w:r>
      <w:r w:rsidRPr="00AA5CC6">
        <w:rPr>
          <w:rFonts w:ascii="Times New Roman" w:hAnsi="Times New Roman"/>
          <w:sz w:val="28"/>
          <w:szCs w:val="28"/>
        </w:rPr>
        <w:t>8-е изд. – М.: ГУ ВШЭ, 201</w:t>
      </w:r>
      <w:r w:rsidRPr="00E32380">
        <w:rPr>
          <w:rFonts w:ascii="Times New Roman" w:hAnsi="Times New Roman"/>
          <w:sz w:val="28"/>
          <w:szCs w:val="28"/>
        </w:rPr>
        <w:t>4</w:t>
      </w:r>
      <w:r w:rsidRPr="00AA5CC6">
        <w:rPr>
          <w:rFonts w:ascii="Times New Roman" w:hAnsi="Times New Roman"/>
          <w:sz w:val="28"/>
          <w:szCs w:val="28"/>
        </w:rPr>
        <w:t>. – 495 с.</w:t>
      </w:r>
    </w:p>
    <w:p w:rsidR="00132665" w:rsidRPr="00E32380" w:rsidRDefault="00132665" w:rsidP="00132665">
      <w:pPr>
        <w:spacing w:after="0" w:line="360" w:lineRule="auto"/>
        <w:ind w:left="540" w:hanging="540"/>
        <w:jc w:val="both"/>
        <w:rPr>
          <w:rFonts w:ascii="Times New Roman" w:hAnsi="Times New Roman"/>
          <w:sz w:val="28"/>
          <w:szCs w:val="28"/>
        </w:rPr>
      </w:pPr>
      <w:r w:rsidRPr="00E32380">
        <w:rPr>
          <w:rFonts w:ascii="Times New Roman" w:hAnsi="Times New Roman"/>
          <w:sz w:val="28"/>
          <w:szCs w:val="28"/>
        </w:rPr>
        <w:t xml:space="preserve">23.   </w:t>
      </w:r>
      <w:r w:rsidRPr="00AA5CC6">
        <w:rPr>
          <w:rFonts w:ascii="Times New Roman" w:hAnsi="Times New Roman"/>
          <w:sz w:val="28"/>
          <w:szCs w:val="28"/>
        </w:rPr>
        <w:t>Новые формы организации инновационного бизнеса [Электронный</w:t>
      </w:r>
    </w:p>
    <w:p w:rsidR="00132665" w:rsidRPr="00E32380" w:rsidRDefault="00132665" w:rsidP="00132665">
      <w:pPr>
        <w:spacing w:after="0" w:line="360" w:lineRule="auto"/>
        <w:ind w:left="540" w:hanging="540"/>
        <w:jc w:val="both"/>
        <w:rPr>
          <w:rFonts w:ascii="Times New Roman" w:hAnsi="Times New Roman"/>
          <w:sz w:val="28"/>
          <w:szCs w:val="28"/>
        </w:rPr>
      </w:pPr>
      <w:r w:rsidRPr="00AA5CC6">
        <w:rPr>
          <w:rFonts w:ascii="Times New Roman" w:hAnsi="Times New Roman"/>
          <w:sz w:val="28"/>
          <w:szCs w:val="28"/>
        </w:rPr>
        <w:t xml:space="preserve"> </w:t>
      </w:r>
      <w:r w:rsidRPr="00E32380">
        <w:rPr>
          <w:rFonts w:ascii="Times New Roman" w:hAnsi="Times New Roman"/>
          <w:sz w:val="28"/>
          <w:szCs w:val="28"/>
        </w:rPr>
        <w:t xml:space="preserve">       </w:t>
      </w:r>
      <w:r w:rsidRPr="00AA5CC6">
        <w:rPr>
          <w:rFonts w:ascii="Times New Roman" w:hAnsi="Times New Roman"/>
          <w:sz w:val="28"/>
          <w:szCs w:val="28"/>
        </w:rPr>
        <w:t>ресурс]. – Режим доступа: http://www.subcontract.ru/Docum/</w:t>
      </w:r>
    </w:p>
    <w:p w:rsidR="00132665" w:rsidRPr="00E32380" w:rsidRDefault="00132665" w:rsidP="00132665">
      <w:pPr>
        <w:spacing w:after="0" w:line="360" w:lineRule="auto"/>
        <w:ind w:left="540" w:hanging="540"/>
        <w:jc w:val="both"/>
        <w:rPr>
          <w:rFonts w:ascii="Times New Roman" w:hAnsi="Times New Roman"/>
          <w:sz w:val="28"/>
          <w:szCs w:val="28"/>
        </w:rPr>
      </w:pPr>
      <w:r w:rsidRPr="00E32380">
        <w:rPr>
          <w:rFonts w:ascii="Times New Roman" w:hAnsi="Times New Roman"/>
          <w:sz w:val="28"/>
          <w:szCs w:val="28"/>
        </w:rPr>
        <w:t xml:space="preserve">        </w:t>
      </w:r>
      <w:r w:rsidRPr="00AA5CC6">
        <w:rPr>
          <w:rFonts w:ascii="Times New Roman" w:hAnsi="Times New Roman"/>
          <w:sz w:val="28"/>
          <w:szCs w:val="28"/>
        </w:rPr>
        <w:t xml:space="preserve"> DocumShow_DocumID_174.html </w:t>
      </w:r>
    </w:p>
    <w:p w:rsidR="00132665" w:rsidRPr="00E32380" w:rsidRDefault="00132665" w:rsidP="00132665">
      <w:pPr>
        <w:spacing w:after="0" w:line="360" w:lineRule="auto"/>
        <w:ind w:left="540" w:hanging="540"/>
        <w:jc w:val="both"/>
        <w:rPr>
          <w:rFonts w:ascii="Times New Roman" w:hAnsi="Times New Roman"/>
          <w:sz w:val="28"/>
          <w:szCs w:val="28"/>
        </w:rPr>
      </w:pPr>
      <w:r w:rsidRPr="00E32380">
        <w:rPr>
          <w:rFonts w:ascii="Times New Roman" w:hAnsi="Times New Roman"/>
          <w:sz w:val="28"/>
          <w:szCs w:val="28"/>
        </w:rPr>
        <w:t xml:space="preserve">24.  </w:t>
      </w:r>
      <w:r w:rsidRPr="00AA5CC6">
        <w:rPr>
          <w:rFonts w:ascii="Times New Roman" w:hAnsi="Times New Roman"/>
          <w:sz w:val="28"/>
          <w:szCs w:val="28"/>
        </w:rPr>
        <w:t>Рябченюк Ю. Автомобильные кластеры в с</w:t>
      </w:r>
      <w:r>
        <w:rPr>
          <w:rFonts w:ascii="Times New Roman" w:hAnsi="Times New Roman"/>
          <w:sz w:val="28"/>
          <w:szCs w:val="28"/>
        </w:rPr>
        <w:t>истеме региональной экономики /</w:t>
      </w:r>
      <w:r w:rsidRPr="00AA5CC6">
        <w:rPr>
          <w:rFonts w:ascii="Times New Roman" w:hAnsi="Times New Roman"/>
          <w:sz w:val="28"/>
          <w:szCs w:val="28"/>
        </w:rPr>
        <w:t>Ю. Рябченюк [Электронный ресурс]. – Режим доступа: http://www.naco.ru/publications/autobiznes_ryabchenuk.html</w:t>
      </w:r>
      <w:r>
        <w:rPr>
          <w:rFonts w:ascii="Times New Roman" w:hAnsi="Times New Roman"/>
          <w:sz w:val="28"/>
          <w:szCs w:val="28"/>
          <w:lang w:val="uk-UA"/>
        </w:rPr>
        <w:t xml:space="preserve"> </w:t>
      </w:r>
    </w:p>
    <w:p w:rsidR="00132665" w:rsidRPr="00E32380" w:rsidRDefault="00132665" w:rsidP="00132665">
      <w:pPr>
        <w:spacing w:after="0" w:line="360" w:lineRule="auto"/>
        <w:ind w:left="540" w:hanging="540"/>
        <w:jc w:val="both"/>
        <w:rPr>
          <w:rFonts w:ascii="Times New Roman" w:hAnsi="Times New Roman"/>
          <w:sz w:val="28"/>
          <w:szCs w:val="28"/>
        </w:rPr>
      </w:pPr>
      <w:r w:rsidRPr="00E32380">
        <w:rPr>
          <w:rFonts w:ascii="Times New Roman" w:hAnsi="Times New Roman"/>
          <w:sz w:val="28"/>
          <w:szCs w:val="28"/>
        </w:rPr>
        <w:lastRenderedPageBreak/>
        <w:t xml:space="preserve">25. </w:t>
      </w:r>
      <w:r w:rsidRPr="00AA5CC6">
        <w:rPr>
          <w:rFonts w:ascii="Times New Roman" w:hAnsi="Times New Roman"/>
          <w:sz w:val="28"/>
          <w:szCs w:val="28"/>
        </w:rPr>
        <w:t>Скоч А. Международный опыт формирования кластеров / А. Скоч [Электронный ресурс]. – Режим доступа: http://www.intelros.ru/index.php?newsid=352</w:t>
      </w:r>
    </w:p>
    <w:p w:rsidR="00132665" w:rsidRPr="001363CF" w:rsidRDefault="00132665" w:rsidP="00132665">
      <w:pPr>
        <w:spacing w:after="0" w:line="360" w:lineRule="auto"/>
        <w:ind w:left="539" w:hanging="539"/>
        <w:jc w:val="both"/>
        <w:rPr>
          <w:rFonts w:ascii="Times New Roman" w:hAnsi="Times New Roman"/>
          <w:sz w:val="28"/>
          <w:szCs w:val="28"/>
          <w:lang w:val="uk-UA"/>
        </w:rPr>
      </w:pPr>
      <w:r w:rsidRPr="00E32380">
        <w:rPr>
          <w:rFonts w:ascii="Times New Roman" w:hAnsi="Times New Roman"/>
          <w:sz w:val="28"/>
          <w:szCs w:val="28"/>
        </w:rPr>
        <w:t>26.</w:t>
      </w:r>
      <w:r w:rsidRPr="001363CF">
        <w:rPr>
          <w:rFonts w:ascii="Times New Roman" w:hAnsi="Times New Roman"/>
          <w:sz w:val="28"/>
          <w:szCs w:val="28"/>
          <w:lang w:val="uk-UA"/>
        </w:rPr>
        <w:t>Томсон А., Стрикленд А. Стратегический менеджмент. – М.: ЮНИТИ, 20</w:t>
      </w:r>
      <w:r w:rsidRPr="00E32380">
        <w:rPr>
          <w:rFonts w:ascii="Times New Roman" w:hAnsi="Times New Roman"/>
          <w:sz w:val="28"/>
          <w:szCs w:val="28"/>
        </w:rPr>
        <w:t>13</w:t>
      </w:r>
      <w:r w:rsidRPr="001363CF">
        <w:rPr>
          <w:rFonts w:ascii="Times New Roman" w:hAnsi="Times New Roman"/>
          <w:sz w:val="28"/>
          <w:szCs w:val="28"/>
          <w:lang w:val="uk-UA"/>
        </w:rPr>
        <w:t>. – 788 с.</w:t>
      </w:r>
    </w:p>
    <w:p w:rsidR="00132665" w:rsidRPr="00AA5CC6" w:rsidRDefault="00132665" w:rsidP="00132665">
      <w:pPr>
        <w:spacing w:after="0" w:line="360" w:lineRule="auto"/>
        <w:ind w:left="539" w:hanging="539"/>
        <w:jc w:val="both"/>
        <w:rPr>
          <w:rFonts w:ascii="Times New Roman" w:hAnsi="Times New Roman"/>
          <w:sz w:val="28"/>
          <w:szCs w:val="28"/>
          <w:lang w:val="uk-UA"/>
        </w:rPr>
      </w:pPr>
      <w:r>
        <w:rPr>
          <w:rFonts w:ascii="Times New Roman" w:hAnsi="Times New Roman"/>
          <w:sz w:val="28"/>
          <w:szCs w:val="28"/>
          <w:lang w:val="en-US"/>
        </w:rPr>
        <w:t>27</w:t>
      </w:r>
      <w:proofErr w:type="gramStart"/>
      <w:r>
        <w:rPr>
          <w:rFonts w:ascii="Times New Roman" w:hAnsi="Times New Roman"/>
          <w:sz w:val="28"/>
          <w:szCs w:val="28"/>
          <w:lang w:val="en-US"/>
        </w:rPr>
        <w:t>.</w:t>
      </w:r>
      <w:r w:rsidRPr="00AA5CC6">
        <w:rPr>
          <w:rFonts w:ascii="Times New Roman" w:hAnsi="Times New Roman"/>
          <w:sz w:val="28"/>
          <w:szCs w:val="28"/>
          <w:lang w:val="en-US"/>
        </w:rPr>
        <w:t>Regional</w:t>
      </w:r>
      <w:proofErr w:type="gramEnd"/>
      <w:r w:rsidRPr="00AA5CC6">
        <w:rPr>
          <w:rFonts w:ascii="Times New Roman" w:hAnsi="Times New Roman"/>
          <w:sz w:val="28"/>
          <w:szCs w:val="28"/>
          <w:lang w:val="en-US"/>
        </w:rPr>
        <w:t xml:space="preserve"> Clusters in Japan. Observation of Japanease Economy. – 201</w:t>
      </w:r>
      <w:r>
        <w:rPr>
          <w:rFonts w:ascii="Times New Roman" w:hAnsi="Times New Roman"/>
          <w:sz w:val="28"/>
          <w:szCs w:val="28"/>
          <w:lang w:val="en-US"/>
        </w:rPr>
        <w:t>6</w:t>
      </w:r>
      <w:r w:rsidRPr="00AA5CC6">
        <w:rPr>
          <w:rFonts w:ascii="Times New Roman" w:hAnsi="Times New Roman"/>
          <w:sz w:val="28"/>
          <w:szCs w:val="28"/>
          <w:lang w:val="en-US"/>
        </w:rPr>
        <w:t xml:space="preserve">. -    No </w:t>
      </w:r>
      <w:proofErr w:type="gramStart"/>
      <w:r w:rsidRPr="00AA5CC6">
        <w:rPr>
          <w:rFonts w:ascii="Times New Roman" w:hAnsi="Times New Roman"/>
          <w:sz w:val="28"/>
          <w:szCs w:val="28"/>
          <w:lang w:val="en-US"/>
        </w:rPr>
        <w:t>3</w:t>
      </w:r>
      <w:proofErr w:type="gramEnd"/>
      <w:r w:rsidRPr="00AA5CC6">
        <w:rPr>
          <w:rFonts w:ascii="Times New Roman" w:hAnsi="Times New Roman"/>
          <w:sz w:val="28"/>
          <w:szCs w:val="28"/>
          <w:lang w:val="en-US"/>
        </w:rPr>
        <w:t>. – Tokio: Office for Official Publication of Government, 201</w:t>
      </w:r>
      <w:r>
        <w:rPr>
          <w:rFonts w:ascii="Times New Roman" w:hAnsi="Times New Roman"/>
          <w:sz w:val="28"/>
          <w:szCs w:val="28"/>
          <w:lang w:val="en-US"/>
        </w:rPr>
        <w:t>6</w:t>
      </w:r>
      <w:r w:rsidRPr="00AA5CC6">
        <w:rPr>
          <w:rFonts w:ascii="Times New Roman" w:hAnsi="Times New Roman"/>
          <w:sz w:val="28"/>
          <w:szCs w:val="28"/>
          <w:lang w:val="en-US"/>
        </w:rPr>
        <w:t>.</w:t>
      </w:r>
      <w:r w:rsidRPr="00AA5CC6">
        <w:rPr>
          <w:rFonts w:ascii="Times New Roman" w:hAnsi="Times New Roman"/>
          <w:sz w:val="28"/>
          <w:szCs w:val="28"/>
          <w:lang w:val="uk-UA"/>
        </w:rPr>
        <w:t xml:space="preserve"> – 224 р.</w:t>
      </w:r>
    </w:p>
    <w:p w:rsidR="00132665" w:rsidRPr="00AA5CC6" w:rsidRDefault="00132665" w:rsidP="00132665">
      <w:p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en-US"/>
        </w:rPr>
        <w:t>28</w:t>
      </w:r>
      <w:proofErr w:type="gramStart"/>
      <w:r>
        <w:rPr>
          <w:rFonts w:ascii="Times New Roman" w:hAnsi="Times New Roman"/>
          <w:sz w:val="28"/>
          <w:szCs w:val="28"/>
          <w:lang w:val="en-US"/>
        </w:rPr>
        <w:t>.</w:t>
      </w:r>
      <w:r w:rsidRPr="00AA5CC6">
        <w:rPr>
          <w:rFonts w:ascii="Times New Roman" w:hAnsi="Times New Roman"/>
          <w:sz w:val="28"/>
          <w:szCs w:val="28"/>
          <w:lang w:val="en-US"/>
        </w:rPr>
        <w:t>Morikawa</w:t>
      </w:r>
      <w:proofErr w:type="gramEnd"/>
      <w:r w:rsidRPr="00AA5CC6">
        <w:rPr>
          <w:rFonts w:ascii="Times New Roman" w:hAnsi="Times New Roman"/>
          <w:sz w:val="28"/>
          <w:szCs w:val="28"/>
          <w:lang w:val="en-US"/>
        </w:rPr>
        <w:t xml:space="preserve"> M. Machinery Industry and Regional Economic Growth Factors in the Economic Development of Japan’s Prefectures. – Tokio. – 20</w:t>
      </w:r>
      <w:r w:rsidRPr="00AA5CC6">
        <w:rPr>
          <w:rFonts w:ascii="Times New Roman" w:hAnsi="Times New Roman"/>
          <w:sz w:val="28"/>
          <w:szCs w:val="28"/>
          <w:lang w:val="uk-UA"/>
        </w:rPr>
        <w:t>1</w:t>
      </w:r>
      <w:r>
        <w:rPr>
          <w:rFonts w:ascii="Times New Roman" w:hAnsi="Times New Roman"/>
          <w:sz w:val="28"/>
          <w:szCs w:val="28"/>
          <w:lang w:val="en-US"/>
        </w:rPr>
        <w:t>7</w:t>
      </w:r>
      <w:r w:rsidRPr="00AA5CC6">
        <w:rPr>
          <w:rFonts w:ascii="Times New Roman" w:hAnsi="Times New Roman"/>
          <w:sz w:val="28"/>
          <w:szCs w:val="28"/>
          <w:lang w:val="en-US"/>
        </w:rPr>
        <w:t>. – 283 p</w:t>
      </w:r>
      <w:r w:rsidRPr="00AA5CC6">
        <w:rPr>
          <w:rFonts w:ascii="Times New Roman" w:hAnsi="Times New Roman"/>
          <w:sz w:val="28"/>
          <w:szCs w:val="28"/>
          <w:lang w:val="uk-UA"/>
        </w:rPr>
        <w:t>.</w:t>
      </w:r>
    </w:p>
    <w:p w:rsidR="00132665" w:rsidRPr="00AA5CC6" w:rsidRDefault="00132665" w:rsidP="00132665">
      <w:pPr>
        <w:spacing w:after="0" w:line="360" w:lineRule="auto"/>
        <w:ind w:left="540" w:hanging="540"/>
        <w:jc w:val="both"/>
        <w:rPr>
          <w:rFonts w:ascii="Times New Roman" w:hAnsi="Times New Roman"/>
          <w:sz w:val="28"/>
          <w:szCs w:val="28"/>
          <w:lang w:val="uk-UA"/>
        </w:rPr>
      </w:pPr>
      <w:r w:rsidRPr="00E32380">
        <w:rPr>
          <w:rFonts w:ascii="Times New Roman" w:hAnsi="Times New Roman"/>
          <w:sz w:val="28"/>
          <w:szCs w:val="28"/>
        </w:rPr>
        <w:t>29.</w:t>
      </w:r>
      <w:r w:rsidRPr="00AA5CC6">
        <w:rPr>
          <w:rFonts w:ascii="Times New Roman" w:hAnsi="Times New Roman"/>
          <w:sz w:val="28"/>
          <w:szCs w:val="28"/>
          <w:lang w:val="uk-UA"/>
        </w:rPr>
        <w:t>Про схвалення Державної програми розвитку промисловості на 200</w:t>
      </w:r>
      <w:r w:rsidRPr="00E32380">
        <w:rPr>
          <w:rFonts w:ascii="Times New Roman" w:hAnsi="Times New Roman"/>
          <w:sz w:val="28"/>
          <w:szCs w:val="28"/>
        </w:rPr>
        <w:t>7</w:t>
      </w:r>
      <w:r w:rsidRPr="00AA5CC6">
        <w:rPr>
          <w:rFonts w:ascii="Times New Roman" w:hAnsi="Times New Roman"/>
          <w:sz w:val="28"/>
          <w:szCs w:val="28"/>
          <w:lang w:val="uk-UA"/>
        </w:rPr>
        <w:t>-201</w:t>
      </w:r>
      <w:r w:rsidRPr="00E32380">
        <w:rPr>
          <w:rFonts w:ascii="Times New Roman" w:hAnsi="Times New Roman"/>
          <w:sz w:val="28"/>
          <w:szCs w:val="28"/>
        </w:rPr>
        <w:t>5</w:t>
      </w:r>
      <w:r w:rsidRPr="00AA5CC6">
        <w:rPr>
          <w:rFonts w:ascii="Times New Roman" w:hAnsi="Times New Roman"/>
          <w:sz w:val="28"/>
          <w:szCs w:val="28"/>
          <w:lang w:val="uk-UA"/>
        </w:rPr>
        <w:t xml:space="preserve"> роки: Постанова Кабінету Міністрів України від 28.07.200</w:t>
      </w:r>
      <w:r w:rsidRPr="00E32380">
        <w:rPr>
          <w:rFonts w:ascii="Times New Roman" w:hAnsi="Times New Roman"/>
          <w:sz w:val="28"/>
          <w:szCs w:val="28"/>
        </w:rPr>
        <w:t>7</w:t>
      </w:r>
      <w:r w:rsidRPr="00AA5CC6">
        <w:rPr>
          <w:rFonts w:ascii="Times New Roman" w:hAnsi="Times New Roman"/>
          <w:sz w:val="28"/>
          <w:szCs w:val="28"/>
          <w:lang w:val="uk-UA"/>
        </w:rPr>
        <w:t xml:space="preserve"> № 1174 // Офіційний вісник України від 15.08.200</w:t>
      </w:r>
      <w:r w:rsidRPr="00E32380">
        <w:rPr>
          <w:rFonts w:ascii="Times New Roman" w:hAnsi="Times New Roman"/>
          <w:sz w:val="28"/>
          <w:szCs w:val="28"/>
        </w:rPr>
        <w:t>7</w:t>
      </w:r>
      <w:r w:rsidRPr="00AA5CC6">
        <w:rPr>
          <w:rFonts w:ascii="Times New Roman" w:hAnsi="Times New Roman"/>
          <w:sz w:val="28"/>
          <w:szCs w:val="28"/>
          <w:lang w:val="uk-UA"/>
        </w:rPr>
        <w:t>. – К., 200</w:t>
      </w:r>
      <w:r w:rsidRPr="00E32380">
        <w:rPr>
          <w:rFonts w:ascii="Times New Roman" w:hAnsi="Times New Roman"/>
          <w:sz w:val="28"/>
          <w:szCs w:val="28"/>
        </w:rPr>
        <w:t>7</w:t>
      </w:r>
      <w:r w:rsidRPr="00AA5CC6">
        <w:rPr>
          <w:rFonts w:ascii="Times New Roman" w:hAnsi="Times New Roman"/>
          <w:sz w:val="28"/>
          <w:szCs w:val="28"/>
          <w:lang w:val="uk-UA"/>
        </w:rPr>
        <w:t>. - № 31. – С. 78. – Ст. 1628. – Код акту 25980/2003.</w:t>
      </w:r>
    </w:p>
    <w:p w:rsidR="00132665" w:rsidRPr="00E32380" w:rsidRDefault="00132665" w:rsidP="00132665">
      <w:pPr>
        <w:spacing w:after="0" w:line="360" w:lineRule="auto"/>
        <w:ind w:left="360" w:hanging="360"/>
        <w:jc w:val="both"/>
        <w:rPr>
          <w:rFonts w:ascii="Times New Roman" w:hAnsi="Times New Roman"/>
          <w:noProof/>
          <w:sz w:val="28"/>
          <w:szCs w:val="28"/>
        </w:rPr>
      </w:pPr>
      <w:r w:rsidRPr="00E32380">
        <w:rPr>
          <w:rFonts w:ascii="Times New Roman" w:hAnsi="Times New Roman"/>
          <w:noProof/>
          <w:sz w:val="28"/>
          <w:szCs w:val="28"/>
        </w:rPr>
        <w:t>30.</w:t>
      </w:r>
      <w:r w:rsidRPr="00AA5CC6">
        <w:rPr>
          <w:rFonts w:ascii="Times New Roman" w:hAnsi="Times New Roman"/>
          <w:noProof/>
          <w:sz w:val="28"/>
          <w:szCs w:val="28"/>
          <w:lang w:val="az-Cyrl-AZ"/>
        </w:rPr>
        <w:t>Глазьев С.Ю. Теория долгосрочного технико-экономического развития. –</w:t>
      </w:r>
      <w:r w:rsidRPr="00E32380">
        <w:rPr>
          <w:rFonts w:ascii="Times New Roman" w:hAnsi="Times New Roman"/>
          <w:noProof/>
          <w:sz w:val="28"/>
          <w:szCs w:val="28"/>
        </w:rPr>
        <w:t xml:space="preserve"> </w:t>
      </w:r>
      <w:r w:rsidRPr="00AA5CC6">
        <w:rPr>
          <w:rFonts w:ascii="Times New Roman" w:hAnsi="Times New Roman"/>
          <w:noProof/>
          <w:sz w:val="28"/>
          <w:szCs w:val="28"/>
          <w:lang w:val="az-Cyrl-AZ"/>
        </w:rPr>
        <w:t xml:space="preserve">М.: ВлаДар, </w:t>
      </w:r>
      <w:r w:rsidRPr="00E32380">
        <w:rPr>
          <w:rFonts w:ascii="Times New Roman" w:hAnsi="Times New Roman"/>
          <w:noProof/>
          <w:sz w:val="28"/>
          <w:szCs w:val="28"/>
        </w:rPr>
        <w:t>201</w:t>
      </w:r>
      <w:r w:rsidRPr="00AA5CC6">
        <w:rPr>
          <w:rFonts w:ascii="Times New Roman" w:hAnsi="Times New Roman"/>
          <w:noProof/>
          <w:sz w:val="28"/>
          <w:szCs w:val="28"/>
          <w:lang w:val="az-Cyrl-AZ"/>
        </w:rPr>
        <w:t>3. – 310 с.</w:t>
      </w:r>
    </w:p>
    <w:p w:rsidR="00132665" w:rsidRPr="00E32380" w:rsidRDefault="00132665" w:rsidP="00132665">
      <w:pPr>
        <w:spacing w:after="0" w:line="360" w:lineRule="auto"/>
        <w:ind w:left="360" w:hanging="360"/>
        <w:jc w:val="both"/>
        <w:rPr>
          <w:rFonts w:ascii="Times New Roman" w:hAnsi="Times New Roman"/>
          <w:sz w:val="28"/>
          <w:szCs w:val="28"/>
        </w:rPr>
      </w:pPr>
      <w:r w:rsidRPr="00E32380">
        <w:rPr>
          <w:rFonts w:ascii="Times New Roman" w:hAnsi="Times New Roman"/>
          <w:sz w:val="28"/>
          <w:szCs w:val="28"/>
        </w:rPr>
        <w:t>31.</w:t>
      </w:r>
      <w:r w:rsidRPr="00AA5CC6">
        <w:rPr>
          <w:rFonts w:ascii="Times New Roman" w:hAnsi="Times New Roman"/>
          <w:sz w:val="28"/>
          <w:szCs w:val="28"/>
        </w:rPr>
        <w:t>Багриновский К.А., Бенедиктов М.А., Хрусталев Е.Ю. Современные методы управления технологическим развитием. – М.: Российская политическая энциклопедия, 20</w:t>
      </w:r>
      <w:r w:rsidRPr="00E32380">
        <w:rPr>
          <w:rFonts w:ascii="Times New Roman" w:hAnsi="Times New Roman"/>
          <w:sz w:val="28"/>
          <w:szCs w:val="28"/>
        </w:rPr>
        <w:t>13</w:t>
      </w:r>
      <w:r w:rsidRPr="00AA5CC6">
        <w:rPr>
          <w:rFonts w:ascii="Times New Roman" w:hAnsi="Times New Roman"/>
          <w:sz w:val="28"/>
          <w:szCs w:val="28"/>
        </w:rPr>
        <w:t>. – 272 с.</w:t>
      </w:r>
    </w:p>
    <w:p w:rsidR="00132665" w:rsidRPr="00AA5CC6" w:rsidRDefault="00132665" w:rsidP="00132665">
      <w:pPr>
        <w:spacing w:after="0" w:line="360" w:lineRule="auto"/>
        <w:ind w:left="540" w:hanging="540"/>
        <w:jc w:val="both"/>
        <w:rPr>
          <w:rFonts w:ascii="Times New Roman" w:hAnsi="Times New Roman"/>
          <w:sz w:val="28"/>
          <w:szCs w:val="28"/>
          <w:lang w:val="uk-UA"/>
        </w:rPr>
      </w:pPr>
      <w:r w:rsidRPr="00E32380">
        <w:rPr>
          <w:rFonts w:ascii="Times New Roman" w:hAnsi="Times New Roman"/>
          <w:sz w:val="28"/>
          <w:szCs w:val="28"/>
        </w:rPr>
        <w:t>32.</w:t>
      </w:r>
      <w:r w:rsidRPr="00AA5CC6">
        <w:rPr>
          <w:rFonts w:ascii="Times New Roman" w:hAnsi="Times New Roman"/>
          <w:sz w:val="28"/>
          <w:szCs w:val="28"/>
          <w:lang w:val="uk-UA"/>
        </w:rPr>
        <w:t>Захарченко В.И., Осипов В.Н. Кластерная форма террриториально-производственной организации. – Ч. 2. – Пов</w:t>
      </w:r>
      <w:r w:rsidRPr="00AA5CC6">
        <w:rPr>
          <w:rFonts w:ascii="Times New Roman" w:hAnsi="Times New Roman"/>
          <w:sz w:val="28"/>
          <w:szCs w:val="28"/>
        </w:rPr>
        <w:t>ышение региональной конкурентоспособности на основе кластерного подхода</w:t>
      </w:r>
      <w:r w:rsidRPr="00AA5CC6">
        <w:rPr>
          <w:rFonts w:ascii="Times New Roman" w:hAnsi="Times New Roman"/>
          <w:sz w:val="28"/>
          <w:szCs w:val="28"/>
          <w:lang w:val="uk-UA"/>
        </w:rPr>
        <w:t>. – Одесса: «Фаворит». – «Печатный дом», 201</w:t>
      </w:r>
      <w:r w:rsidRPr="00E32380">
        <w:rPr>
          <w:rFonts w:ascii="Times New Roman" w:hAnsi="Times New Roman"/>
          <w:sz w:val="28"/>
          <w:szCs w:val="28"/>
        </w:rPr>
        <w:t>4</w:t>
      </w:r>
      <w:r w:rsidRPr="00AA5CC6">
        <w:rPr>
          <w:rFonts w:ascii="Times New Roman" w:hAnsi="Times New Roman"/>
          <w:sz w:val="28"/>
          <w:szCs w:val="28"/>
          <w:lang w:val="uk-UA"/>
        </w:rPr>
        <w:t>. – 236 с.</w:t>
      </w:r>
    </w:p>
    <w:p w:rsidR="00132665" w:rsidRPr="00DF1EA3" w:rsidRDefault="00132665" w:rsidP="00132665">
      <w:pPr>
        <w:spacing w:after="0" w:line="360" w:lineRule="auto"/>
        <w:ind w:left="540" w:hanging="540"/>
        <w:jc w:val="both"/>
        <w:rPr>
          <w:rFonts w:ascii="Times New Roman" w:hAnsi="Times New Roman"/>
          <w:sz w:val="28"/>
          <w:szCs w:val="28"/>
          <w:lang w:val="en-US"/>
        </w:rPr>
      </w:pPr>
      <w:r>
        <w:rPr>
          <w:rFonts w:ascii="Times New Roman" w:hAnsi="Times New Roman"/>
          <w:sz w:val="28"/>
          <w:szCs w:val="28"/>
          <w:lang w:val="en-US"/>
        </w:rPr>
        <w:t>33</w:t>
      </w:r>
      <w:proofErr w:type="gramStart"/>
      <w:r>
        <w:rPr>
          <w:rFonts w:ascii="Times New Roman" w:hAnsi="Times New Roman"/>
          <w:sz w:val="28"/>
          <w:szCs w:val="28"/>
          <w:lang w:val="en-US"/>
        </w:rPr>
        <w:t>.</w:t>
      </w:r>
      <w:r w:rsidRPr="00AA5CC6">
        <w:rPr>
          <w:rFonts w:ascii="Times New Roman" w:hAnsi="Times New Roman"/>
          <w:sz w:val="28"/>
          <w:szCs w:val="28"/>
          <w:lang w:val="uk-UA" w:eastAsia="uk-UA"/>
        </w:rPr>
        <w:t>Global</w:t>
      </w:r>
      <w:proofErr w:type="gramEnd"/>
      <w:r w:rsidRPr="00AA5CC6">
        <w:rPr>
          <w:rFonts w:ascii="Times New Roman" w:hAnsi="Times New Roman"/>
          <w:sz w:val="28"/>
          <w:szCs w:val="28"/>
          <w:lang w:val="uk-UA" w:eastAsia="uk-UA"/>
        </w:rPr>
        <w:t xml:space="preserve"> High-Tech Outlook</w:t>
      </w:r>
      <w:r w:rsidRPr="00AA5CC6">
        <w:rPr>
          <w:rFonts w:ascii="Times New Roman" w:hAnsi="Times New Roman"/>
          <w:sz w:val="28"/>
          <w:szCs w:val="28"/>
          <w:lang w:val="en-US"/>
        </w:rPr>
        <w:t xml:space="preserve">. </w:t>
      </w:r>
      <w:r w:rsidRPr="00AA5CC6">
        <w:rPr>
          <w:rFonts w:ascii="Times New Roman" w:hAnsi="Times New Roman"/>
          <w:sz w:val="28"/>
          <w:szCs w:val="28"/>
          <w:lang w:val="uk-UA" w:eastAsia="uk-UA"/>
        </w:rPr>
        <w:t>Risk &amp; Recovery. AlixPartners 201</w:t>
      </w:r>
      <w:r>
        <w:rPr>
          <w:rFonts w:ascii="Times New Roman" w:hAnsi="Times New Roman"/>
          <w:sz w:val="28"/>
          <w:szCs w:val="28"/>
          <w:lang w:val="en-US" w:eastAsia="uk-UA"/>
        </w:rPr>
        <w:t>8</w:t>
      </w:r>
      <w:r w:rsidRPr="00AA5CC6">
        <w:rPr>
          <w:rFonts w:ascii="Times New Roman" w:hAnsi="Times New Roman"/>
          <w:sz w:val="28"/>
          <w:szCs w:val="28"/>
          <w:lang w:val="uk-UA" w:eastAsia="uk-UA"/>
        </w:rPr>
        <w:t xml:space="preserve"> </w:t>
      </w:r>
      <w:r w:rsidRPr="00AA5CC6">
        <w:rPr>
          <w:rFonts w:ascii="Times New Roman" w:hAnsi="Times New Roman"/>
          <w:sz w:val="28"/>
          <w:szCs w:val="28"/>
          <w:lang w:val="uk-UA"/>
        </w:rPr>
        <w:t>[</w:t>
      </w:r>
      <w:r w:rsidRPr="009F4073">
        <w:rPr>
          <w:rFonts w:ascii="Times New Roman" w:hAnsi="Times New Roman"/>
          <w:sz w:val="28"/>
          <w:szCs w:val="28"/>
          <w:lang w:val="uk-UA"/>
        </w:rPr>
        <w:t>Electronic resource</w:t>
      </w:r>
      <w:r w:rsidRPr="00AA5CC6">
        <w:rPr>
          <w:rFonts w:ascii="Times New Roman" w:hAnsi="Times New Roman"/>
          <w:sz w:val="28"/>
          <w:szCs w:val="28"/>
          <w:lang w:val="uk-UA"/>
        </w:rPr>
        <w:t xml:space="preserve">]. – </w:t>
      </w:r>
      <w:r w:rsidRPr="00330A08">
        <w:rPr>
          <w:rFonts w:ascii="Times New Roman" w:hAnsi="Times New Roman"/>
          <w:sz w:val="28"/>
          <w:szCs w:val="28"/>
          <w:lang w:val="uk-UA"/>
        </w:rPr>
        <w:t>Access mode</w:t>
      </w:r>
      <w:r w:rsidRPr="00AA5CC6">
        <w:rPr>
          <w:rFonts w:ascii="Times New Roman" w:hAnsi="Times New Roman"/>
          <w:sz w:val="28"/>
          <w:szCs w:val="28"/>
          <w:lang w:val="uk-UA"/>
        </w:rPr>
        <w:t>: http://www.alixpartners.com/en/WhatWeThink/HighTech/201</w:t>
      </w:r>
      <w:r>
        <w:rPr>
          <w:rFonts w:ascii="Times New Roman" w:hAnsi="Times New Roman"/>
          <w:sz w:val="28"/>
          <w:szCs w:val="28"/>
          <w:lang w:val="en-US"/>
        </w:rPr>
        <w:t>8</w:t>
      </w:r>
      <w:r>
        <w:rPr>
          <w:rFonts w:ascii="Times New Roman" w:hAnsi="Times New Roman"/>
          <w:sz w:val="28"/>
          <w:szCs w:val="28"/>
          <w:lang w:val="uk-UA"/>
        </w:rPr>
        <w:t>GlobalHighTechOutlook</w:t>
      </w:r>
    </w:p>
    <w:p w:rsidR="00132665" w:rsidRPr="00AA5CC6" w:rsidRDefault="00132665" w:rsidP="00132665">
      <w:pPr>
        <w:spacing w:after="0" w:line="360" w:lineRule="auto"/>
        <w:ind w:left="540" w:hanging="540"/>
        <w:jc w:val="both"/>
        <w:rPr>
          <w:rFonts w:ascii="Times New Roman" w:hAnsi="Times New Roman"/>
          <w:sz w:val="28"/>
          <w:szCs w:val="28"/>
          <w:lang w:val="en-US"/>
        </w:rPr>
      </w:pPr>
      <w:r>
        <w:rPr>
          <w:rFonts w:ascii="Times New Roman" w:hAnsi="Times New Roman"/>
          <w:sz w:val="28"/>
          <w:szCs w:val="28"/>
          <w:lang w:val="en-US"/>
        </w:rPr>
        <w:t xml:space="preserve">34.  </w:t>
      </w:r>
      <w:r w:rsidRPr="00AA5CC6">
        <w:rPr>
          <w:rFonts w:ascii="Times New Roman" w:hAnsi="Times New Roman"/>
          <w:sz w:val="28"/>
          <w:szCs w:val="28"/>
          <w:lang w:val="en-US"/>
        </w:rPr>
        <w:t xml:space="preserve">International monetary fund. Changing Patterns of Global Trade. Prepared by the Strategy, Policy, and Review Department. Approved by Tamim Bayoumi.  </w:t>
      </w:r>
      <w:r w:rsidRPr="00AA5CC6">
        <w:rPr>
          <w:rFonts w:ascii="Times New Roman" w:hAnsi="Times New Roman"/>
          <w:sz w:val="28"/>
          <w:szCs w:val="28"/>
          <w:lang w:val="uk-UA"/>
        </w:rPr>
        <w:t>[</w:t>
      </w:r>
      <w:r w:rsidRPr="009F4073">
        <w:rPr>
          <w:rFonts w:ascii="Times New Roman" w:hAnsi="Times New Roman"/>
          <w:sz w:val="28"/>
          <w:szCs w:val="28"/>
          <w:lang w:val="uk-UA"/>
        </w:rPr>
        <w:t>Electronic resource</w:t>
      </w:r>
      <w:r w:rsidRPr="00AA5CC6">
        <w:rPr>
          <w:rFonts w:ascii="Times New Roman" w:hAnsi="Times New Roman"/>
          <w:sz w:val="28"/>
          <w:szCs w:val="28"/>
          <w:lang w:val="uk-UA"/>
        </w:rPr>
        <w:t xml:space="preserve">]. – </w:t>
      </w:r>
      <w:r w:rsidRPr="00330A08">
        <w:rPr>
          <w:rFonts w:ascii="Times New Roman" w:hAnsi="Times New Roman"/>
          <w:sz w:val="28"/>
          <w:szCs w:val="28"/>
          <w:lang w:val="uk-UA"/>
        </w:rPr>
        <w:t>Access mode</w:t>
      </w:r>
      <w:r w:rsidRPr="00AA5CC6">
        <w:rPr>
          <w:rFonts w:ascii="Times New Roman" w:hAnsi="Times New Roman"/>
          <w:sz w:val="28"/>
          <w:szCs w:val="28"/>
          <w:lang w:val="uk-UA"/>
        </w:rPr>
        <w:t xml:space="preserve">: </w:t>
      </w:r>
      <w:r w:rsidRPr="00AA5CC6">
        <w:rPr>
          <w:rFonts w:ascii="Times New Roman" w:hAnsi="Times New Roman"/>
          <w:sz w:val="28"/>
          <w:szCs w:val="28"/>
          <w:lang w:val="en-US"/>
        </w:rPr>
        <w:t xml:space="preserve"> http://www.imf.org/</w:t>
      </w:r>
    </w:p>
    <w:p w:rsidR="00132665" w:rsidRPr="009E3136" w:rsidRDefault="00132665" w:rsidP="00132665">
      <w:pPr>
        <w:spacing w:after="0" w:line="360" w:lineRule="auto"/>
        <w:ind w:left="540" w:hanging="540"/>
        <w:jc w:val="both"/>
        <w:rPr>
          <w:rFonts w:ascii="Times New Roman" w:hAnsi="Times New Roman"/>
          <w:sz w:val="28"/>
          <w:szCs w:val="28"/>
          <w:lang w:val="en-US"/>
        </w:rPr>
      </w:pPr>
      <w:r w:rsidRPr="00AA5CC6">
        <w:rPr>
          <w:rFonts w:ascii="Times New Roman" w:hAnsi="Times New Roman"/>
          <w:sz w:val="28"/>
          <w:szCs w:val="28"/>
          <w:lang w:val="en-US"/>
        </w:rPr>
        <w:t xml:space="preserve">        external/np/pp/eng/201</w:t>
      </w:r>
      <w:r>
        <w:rPr>
          <w:rFonts w:ascii="Times New Roman" w:hAnsi="Times New Roman"/>
          <w:sz w:val="28"/>
          <w:szCs w:val="28"/>
          <w:lang w:val="en-US"/>
        </w:rPr>
        <w:t>8</w:t>
      </w:r>
      <w:r w:rsidRPr="00AA5CC6">
        <w:rPr>
          <w:rFonts w:ascii="Times New Roman" w:hAnsi="Times New Roman"/>
          <w:sz w:val="28"/>
          <w:szCs w:val="28"/>
          <w:lang w:val="en-US"/>
        </w:rPr>
        <w:t>/0</w:t>
      </w:r>
      <w:r>
        <w:rPr>
          <w:rFonts w:ascii="Times New Roman" w:hAnsi="Times New Roman"/>
          <w:sz w:val="28"/>
          <w:szCs w:val="28"/>
          <w:lang w:val="en-US"/>
        </w:rPr>
        <w:t>1</w:t>
      </w:r>
      <w:r w:rsidRPr="00AA5CC6">
        <w:rPr>
          <w:rFonts w:ascii="Times New Roman" w:hAnsi="Times New Roman"/>
          <w:sz w:val="28"/>
          <w:szCs w:val="28"/>
          <w:lang w:val="en-US"/>
        </w:rPr>
        <w:t>0</w:t>
      </w:r>
      <w:r>
        <w:rPr>
          <w:rFonts w:ascii="Times New Roman" w:hAnsi="Times New Roman"/>
          <w:sz w:val="28"/>
          <w:szCs w:val="28"/>
          <w:lang w:val="en-US"/>
        </w:rPr>
        <w:t>2</w:t>
      </w:r>
      <w:r w:rsidRPr="00AA5CC6">
        <w:rPr>
          <w:rFonts w:ascii="Times New Roman" w:hAnsi="Times New Roman"/>
          <w:sz w:val="28"/>
          <w:szCs w:val="28"/>
          <w:lang w:val="en-US"/>
        </w:rPr>
        <w:t>1</w:t>
      </w:r>
      <w:r>
        <w:rPr>
          <w:rFonts w:ascii="Times New Roman" w:hAnsi="Times New Roman"/>
          <w:sz w:val="28"/>
          <w:szCs w:val="28"/>
          <w:lang w:val="en-US"/>
        </w:rPr>
        <w:t>8.pdf</w:t>
      </w:r>
    </w:p>
    <w:p w:rsidR="00132665" w:rsidRPr="00AA5CC6" w:rsidRDefault="00132665" w:rsidP="00132665">
      <w:pPr>
        <w:spacing w:after="0" w:line="360" w:lineRule="auto"/>
        <w:jc w:val="both"/>
        <w:rPr>
          <w:rFonts w:ascii="Times New Roman" w:hAnsi="Times New Roman"/>
          <w:sz w:val="28"/>
          <w:szCs w:val="28"/>
          <w:lang w:val="uk-UA"/>
        </w:rPr>
      </w:pPr>
      <w:r>
        <w:rPr>
          <w:rFonts w:ascii="Times New Roman" w:hAnsi="Times New Roman"/>
          <w:sz w:val="28"/>
          <w:szCs w:val="28"/>
          <w:lang w:val="en-US"/>
        </w:rPr>
        <w:lastRenderedPageBreak/>
        <w:t>35.</w:t>
      </w:r>
      <w:r w:rsidRPr="00AA5CC6">
        <w:rPr>
          <w:rFonts w:ascii="Times New Roman" w:hAnsi="Times New Roman"/>
          <w:sz w:val="28"/>
          <w:szCs w:val="28"/>
          <w:lang w:val="uk-UA"/>
        </w:rPr>
        <w:t>Интерньюз: комментарии [</w:t>
      </w:r>
      <w:r w:rsidRPr="009F4073">
        <w:rPr>
          <w:rFonts w:ascii="Times New Roman" w:hAnsi="Times New Roman"/>
          <w:sz w:val="28"/>
          <w:szCs w:val="28"/>
          <w:lang w:val="uk-UA"/>
        </w:rPr>
        <w:t>Electronic resource</w:t>
      </w:r>
      <w:r w:rsidRPr="00AA5CC6">
        <w:rPr>
          <w:rFonts w:ascii="Times New Roman" w:hAnsi="Times New Roman"/>
          <w:sz w:val="28"/>
          <w:szCs w:val="28"/>
          <w:lang w:val="uk-UA"/>
        </w:rPr>
        <w:t xml:space="preserve">]. – </w:t>
      </w:r>
      <w:r w:rsidRPr="00330A08">
        <w:rPr>
          <w:rFonts w:ascii="Times New Roman" w:hAnsi="Times New Roman"/>
          <w:sz w:val="28"/>
          <w:szCs w:val="28"/>
          <w:lang w:val="uk-UA"/>
        </w:rPr>
        <w:t>Access mode</w:t>
      </w:r>
      <w:r w:rsidRPr="00AA5CC6">
        <w:rPr>
          <w:rFonts w:ascii="Times New Roman" w:hAnsi="Times New Roman"/>
          <w:sz w:val="28"/>
          <w:szCs w:val="28"/>
          <w:lang w:val="uk-UA"/>
        </w:rPr>
        <w:t>:</w:t>
      </w:r>
    </w:p>
    <w:p w:rsidR="00132665" w:rsidRPr="00132665" w:rsidRDefault="00132665" w:rsidP="00132665">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AA5CC6">
        <w:rPr>
          <w:rFonts w:ascii="Times New Roman" w:eastAsia="Times-Roman" w:hAnsi="Times New Roman"/>
          <w:sz w:val="28"/>
          <w:szCs w:val="28"/>
          <w:lang w:val="uk-UA" w:eastAsia="uk-UA"/>
        </w:rPr>
        <w:t>http://www.intemetnews.eom/commentary/article.php/3822114</w:t>
      </w:r>
    </w:p>
    <w:p w:rsidR="00132665" w:rsidRPr="00132665" w:rsidRDefault="00132665" w:rsidP="00132665">
      <w:pPr>
        <w:spacing w:after="0" w:line="360" w:lineRule="auto"/>
        <w:jc w:val="both"/>
        <w:rPr>
          <w:rFonts w:ascii="Times New Roman" w:hAnsi="Times New Roman"/>
          <w:sz w:val="28"/>
          <w:szCs w:val="28"/>
        </w:rPr>
      </w:pPr>
      <w:r w:rsidRPr="00132665">
        <w:rPr>
          <w:rFonts w:ascii="Times New Roman" w:hAnsi="Times New Roman"/>
          <w:sz w:val="28"/>
          <w:szCs w:val="28"/>
        </w:rPr>
        <w:t>36.</w:t>
      </w:r>
      <w:r w:rsidRPr="00AA5CC6">
        <w:rPr>
          <w:rFonts w:ascii="Times New Roman" w:hAnsi="Times New Roman"/>
          <w:sz w:val="28"/>
          <w:szCs w:val="28"/>
          <w:lang w:val="uk-UA"/>
        </w:rPr>
        <w:t>Ніколаєв Ю. О. Формування регіон</w:t>
      </w:r>
      <w:r>
        <w:rPr>
          <w:rFonts w:ascii="Times New Roman" w:hAnsi="Times New Roman"/>
          <w:sz w:val="28"/>
          <w:szCs w:val="28"/>
          <w:lang w:val="uk-UA"/>
        </w:rPr>
        <w:t>альної промислової політики, як</w:t>
      </w:r>
    </w:p>
    <w:p w:rsidR="00132665" w:rsidRPr="00132665" w:rsidRDefault="00132665" w:rsidP="00132665">
      <w:pPr>
        <w:spacing w:after="0" w:line="360" w:lineRule="auto"/>
        <w:jc w:val="both"/>
        <w:rPr>
          <w:rFonts w:ascii="Times New Roman" w:hAnsi="Times New Roman"/>
          <w:sz w:val="28"/>
          <w:szCs w:val="28"/>
        </w:rPr>
      </w:pPr>
      <w:r w:rsidRPr="00132665">
        <w:rPr>
          <w:rFonts w:ascii="Times New Roman" w:hAnsi="Times New Roman"/>
          <w:sz w:val="28"/>
          <w:szCs w:val="28"/>
        </w:rPr>
        <w:t xml:space="preserve">     </w:t>
      </w:r>
      <w:r w:rsidRPr="00AA5CC6">
        <w:rPr>
          <w:rFonts w:ascii="Times New Roman" w:hAnsi="Times New Roman"/>
          <w:sz w:val="28"/>
          <w:szCs w:val="28"/>
          <w:lang w:val="uk-UA"/>
        </w:rPr>
        <w:t xml:space="preserve">імператив модернізації економіки України: теорія, методологія, практика: </w:t>
      </w:r>
    </w:p>
    <w:p w:rsidR="00132665" w:rsidRPr="00AA5CC6" w:rsidRDefault="00132665" w:rsidP="00132665">
      <w:pPr>
        <w:spacing w:after="0" w:line="360" w:lineRule="auto"/>
        <w:jc w:val="both"/>
        <w:rPr>
          <w:rFonts w:ascii="Times New Roman" w:hAnsi="Times New Roman"/>
          <w:sz w:val="28"/>
          <w:szCs w:val="28"/>
          <w:lang w:val="uk-UA"/>
        </w:rPr>
      </w:pPr>
      <w:r w:rsidRPr="00132665">
        <w:rPr>
          <w:rFonts w:ascii="Times New Roman" w:hAnsi="Times New Roman"/>
          <w:sz w:val="28"/>
          <w:szCs w:val="28"/>
        </w:rPr>
        <w:t xml:space="preserve">     </w:t>
      </w:r>
      <w:r w:rsidRPr="00AA5CC6">
        <w:rPr>
          <w:rFonts w:ascii="Times New Roman" w:hAnsi="Times New Roman"/>
          <w:sz w:val="28"/>
          <w:szCs w:val="28"/>
          <w:lang w:val="uk-UA"/>
        </w:rPr>
        <w:t>[монографія] / Ю. О. Ніколаєв. – Одеса: Друкарський дім, 201</w:t>
      </w:r>
      <w:r w:rsidRPr="00132665">
        <w:rPr>
          <w:rFonts w:ascii="Times New Roman" w:hAnsi="Times New Roman"/>
          <w:sz w:val="28"/>
          <w:szCs w:val="28"/>
        </w:rPr>
        <w:t>2</w:t>
      </w:r>
      <w:r w:rsidRPr="00AA5CC6">
        <w:rPr>
          <w:rFonts w:ascii="Times New Roman" w:hAnsi="Times New Roman"/>
          <w:sz w:val="28"/>
          <w:szCs w:val="28"/>
          <w:lang w:val="uk-UA"/>
        </w:rPr>
        <w:t>. – 316 с.</w:t>
      </w:r>
    </w:p>
    <w:p w:rsidR="00132665" w:rsidRPr="00AA5CC6" w:rsidRDefault="00132665" w:rsidP="00132665">
      <w:pPr>
        <w:widowControl w:val="0"/>
        <w:shd w:val="clear" w:color="auto" w:fill="FFFFFF"/>
        <w:tabs>
          <w:tab w:val="left" w:pos="346"/>
        </w:tabs>
        <w:autoSpaceDE w:val="0"/>
        <w:autoSpaceDN w:val="0"/>
        <w:adjustRightInd w:val="0"/>
        <w:spacing w:after="0" w:line="360" w:lineRule="auto"/>
        <w:jc w:val="both"/>
        <w:rPr>
          <w:rFonts w:ascii="Times New Roman" w:hAnsi="Times New Roman"/>
          <w:sz w:val="28"/>
          <w:szCs w:val="28"/>
          <w:lang w:val="en-US"/>
        </w:rPr>
      </w:pPr>
      <w:r>
        <w:rPr>
          <w:rFonts w:ascii="Times New Roman" w:hAnsi="Times New Roman"/>
          <w:sz w:val="28"/>
          <w:szCs w:val="28"/>
          <w:lang w:val="en-US"/>
        </w:rPr>
        <w:t>37</w:t>
      </w:r>
      <w:proofErr w:type="gramStart"/>
      <w:r>
        <w:rPr>
          <w:rFonts w:ascii="Times New Roman" w:hAnsi="Times New Roman"/>
          <w:sz w:val="28"/>
          <w:szCs w:val="28"/>
          <w:lang w:val="en-US"/>
        </w:rPr>
        <w:t>.</w:t>
      </w:r>
      <w:r w:rsidRPr="00AA5CC6">
        <w:rPr>
          <w:rFonts w:ascii="Times New Roman" w:hAnsi="Times New Roman"/>
          <w:sz w:val="28"/>
          <w:szCs w:val="28"/>
          <w:lang w:val="en-US"/>
        </w:rPr>
        <w:t>A</w:t>
      </w:r>
      <w:proofErr w:type="gramEnd"/>
      <w:r w:rsidRPr="00AA5CC6">
        <w:rPr>
          <w:rFonts w:ascii="Times New Roman" w:hAnsi="Times New Roman"/>
          <w:sz w:val="28"/>
          <w:szCs w:val="28"/>
          <w:lang w:val="en-US"/>
        </w:rPr>
        <w:t xml:space="preserve"> Practical Guide to Cluster Development. A Report to the Department of</w:t>
      </w:r>
    </w:p>
    <w:p w:rsidR="00132665" w:rsidRPr="00AA5CC6" w:rsidRDefault="00132665" w:rsidP="00132665">
      <w:pPr>
        <w:widowControl w:val="0"/>
        <w:shd w:val="clear" w:color="auto" w:fill="FFFFFF"/>
        <w:tabs>
          <w:tab w:val="left" w:pos="346"/>
        </w:tabs>
        <w:autoSpaceDE w:val="0"/>
        <w:autoSpaceDN w:val="0"/>
        <w:adjustRightInd w:val="0"/>
        <w:spacing w:after="0" w:line="360" w:lineRule="auto"/>
        <w:jc w:val="both"/>
        <w:rPr>
          <w:rFonts w:ascii="Times New Roman" w:hAnsi="Times New Roman"/>
          <w:sz w:val="28"/>
          <w:szCs w:val="28"/>
          <w:lang w:val="en-US"/>
        </w:rPr>
      </w:pPr>
      <w:r w:rsidRPr="00AA5CC6">
        <w:rPr>
          <w:rFonts w:ascii="Times New Roman" w:hAnsi="Times New Roman"/>
          <w:sz w:val="28"/>
          <w:szCs w:val="28"/>
          <w:lang w:val="en-US"/>
        </w:rPr>
        <w:t xml:space="preserve">  </w:t>
      </w:r>
      <w:r>
        <w:rPr>
          <w:rFonts w:ascii="Times New Roman" w:hAnsi="Times New Roman"/>
          <w:sz w:val="28"/>
          <w:szCs w:val="28"/>
          <w:lang w:val="en-US"/>
        </w:rPr>
        <w:t xml:space="preserve">     </w:t>
      </w:r>
      <w:r w:rsidRPr="00AA5CC6">
        <w:rPr>
          <w:rFonts w:ascii="Times New Roman" w:hAnsi="Times New Roman"/>
          <w:sz w:val="28"/>
          <w:szCs w:val="28"/>
          <w:lang w:val="en-US"/>
        </w:rPr>
        <w:t>Trade and Industry   and   the   English   RDAs   by   Ecotec   Research   &amp;</w:t>
      </w:r>
    </w:p>
    <w:p w:rsidR="00132665" w:rsidRDefault="00132665" w:rsidP="00132665">
      <w:pPr>
        <w:widowControl w:val="0"/>
        <w:shd w:val="clear" w:color="auto" w:fill="FFFFFF"/>
        <w:tabs>
          <w:tab w:val="left" w:pos="346"/>
        </w:tabs>
        <w:autoSpaceDE w:val="0"/>
        <w:autoSpaceDN w:val="0"/>
        <w:adjustRightInd w:val="0"/>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       Consulting </w:t>
      </w:r>
      <w:r w:rsidRPr="009F4073">
        <w:rPr>
          <w:rFonts w:ascii="Times New Roman" w:hAnsi="Times New Roman"/>
          <w:sz w:val="28"/>
          <w:szCs w:val="28"/>
          <w:lang w:val="uk-UA"/>
        </w:rPr>
        <w:t>[Electronic resource]</w:t>
      </w:r>
      <w:r w:rsidRPr="00AA5CC6">
        <w:rPr>
          <w:rFonts w:ascii="Times New Roman" w:hAnsi="Times New Roman"/>
          <w:sz w:val="28"/>
          <w:szCs w:val="28"/>
          <w:lang w:val="uk-UA"/>
        </w:rPr>
        <w:t xml:space="preserve">. </w:t>
      </w:r>
      <w:r w:rsidRPr="00330A08">
        <w:rPr>
          <w:rFonts w:ascii="Times New Roman" w:hAnsi="Times New Roman"/>
          <w:sz w:val="28"/>
          <w:szCs w:val="28"/>
          <w:lang w:val="uk-UA"/>
        </w:rPr>
        <w:t xml:space="preserve">– Access mode: </w:t>
      </w:r>
      <w:r w:rsidRPr="00330A08">
        <w:rPr>
          <w:rFonts w:ascii="Times New Roman" w:hAnsi="Times New Roman"/>
          <w:sz w:val="28"/>
          <w:szCs w:val="28"/>
          <w:lang w:val="en-US"/>
        </w:rPr>
        <w:t xml:space="preserve"> </w:t>
      </w:r>
    </w:p>
    <w:p w:rsidR="00132665" w:rsidRPr="00330A08" w:rsidRDefault="00132665" w:rsidP="00132665">
      <w:pPr>
        <w:widowControl w:val="0"/>
        <w:shd w:val="clear" w:color="auto" w:fill="FFFFFF"/>
        <w:tabs>
          <w:tab w:val="left" w:pos="346"/>
        </w:tabs>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en-US"/>
        </w:rPr>
        <w:t xml:space="preserve">       </w:t>
      </w:r>
      <w:proofErr w:type="gramStart"/>
      <w:r w:rsidRPr="00330A08">
        <w:rPr>
          <w:rFonts w:ascii="Times New Roman" w:hAnsi="Times New Roman"/>
          <w:sz w:val="28"/>
          <w:szCs w:val="28"/>
          <w:lang w:val="en-US"/>
        </w:rPr>
        <w:t>http</w:t>
      </w:r>
      <w:proofErr w:type="gramEnd"/>
      <w:r w:rsidRPr="00330A08">
        <w:rPr>
          <w:rFonts w:ascii="Times New Roman" w:hAnsi="Times New Roman"/>
          <w:sz w:val="28"/>
          <w:szCs w:val="28"/>
          <w:lang w:val="en-US"/>
        </w:rPr>
        <w:t xml:space="preserve"> //www dti gov uk/files/filel4008pdf</w:t>
      </w:r>
    </w:p>
    <w:p w:rsidR="00132665" w:rsidRPr="00AA5CC6" w:rsidRDefault="00132665" w:rsidP="00132665">
      <w:pPr>
        <w:widowControl w:val="0"/>
        <w:shd w:val="clear" w:color="auto" w:fill="FFFFFF"/>
        <w:tabs>
          <w:tab w:val="left" w:pos="346"/>
        </w:tabs>
        <w:autoSpaceDE w:val="0"/>
        <w:autoSpaceDN w:val="0"/>
        <w:adjustRightInd w:val="0"/>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38.  </w:t>
      </w:r>
      <w:r w:rsidRPr="00AA5CC6">
        <w:rPr>
          <w:rFonts w:ascii="Times New Roman" w:hAnsi="Times New Roman"/>
          <w:sz w:val="28"/>
          <w:szCs w:val="28"/>
          <w:lang w:val="en-US"/>
        </w:rPr>
        <w:t>Andersson T</w:t>
      </w:r>
      <w:r w:rsidRPr="00AA5CC6">
        <w:rPr>
          <w:rFonts w:ascii="Times New Roman" w:hAnsi="Times New Roman"/>
          <w:sz w:val="28"/>
          <w:szCs w:val="28"/>
          <w:lang w:val="uk-UA"/>
        </w:rPr>
        <w:t>.</w:t>
      </w:r>
      <w:r w:rsidRPr="00AA5CC6">
        <w:rPr>
          <w:rFonts w:ascii="Times New Roman" w:hAnsi="Times New Roman"/>
          <w:sz w:val="28"/>
          <w:szCs w:val="28"/>
          <w:lang w:val="en-US"/>
        </w:rPr>
        <w:t>, Schwaag-Serger S</w:t>
      </w:r>
      <w:proofErr w:type="gramStart"/>
      <w:r w:rsidRPr="00AA5CC6">
        <w:rPr>
          <w:rFonts w:ascii="Times New Roman" w:hAnsi="Times New Roman"/>
          <w:sz w:val="28"/>
          <w:szCs w:val="28"/>
          <w:lang w:val="uk-UA"/>
        </w:rPr>
        <w:t>.</w:t>
      </w:r>
      <w:r w:rsidRPr="00AA5CC6">
        <w:rPr>
          <w:rFonts w:ascii="Times New Roman" w:hAnsi="Times New Roman"/>
          <w:sz w:val="28"/>
          <w:szCs w:val="28"/>
          <w:lang w:val="en-US"/>
        </w:rPr>
        <w:t xml:space="preserve"> ,</w:t>
      </w:r>
      <w:proofErr w:type="gramEnd"/>
      <w:r w:rsidRPr="00AA5CC6">
        <w:rPr>
          <w:rFonts w:ascii="Times New Roman" w:hAnsi="Times New Roman"/>
          <w:sz w:val="28"/>
          <w:szCs w:val="28"/>
          <w:lang w:val="en-US"/>
        </w:rPr>
        <w:t xml:space="preserve"> Sorvik J</w:t>
      </w:r>
      <w:r w:rsidRPr="00AA5CC6">
        <w:rPr>
          <w:rFonts w:ascii="Times New Roman" w:hAnsi="Times New Roman"/>
          <w:sz w:val="28"/>
          <w:szCs w:val="28"/>
          <w:lang w:val="uk-UA"/>
        </w:rPr>
        <w:t>.</w:t>
      </w:r>
      <w:r w:rsidRPr="00AA5CC6">
        <w:rPr>
          <w:rFonts w:ascii="Times New Roman" w:hAnsi="Times New Roman"/>
          <w:sz w:val="28"/>
          <w:szCs w:val="28"/>
          <w:lang w:val="en-US"/>
        </w:rPr>
        <w:t>, Hansson E</w:t>
      </w:r>
      <w:r w:rsidRPr="00AA5CC6">
        <w:rPr>
          <w:rFonts w:ascii="Times New Roman" w:hAnsi="Times New Roman"/>
          <w:sz w:val="28"/>
          <w:szCs w:val="28"/>
          <w:lang w:val="uk-UA"/>
        </w:rPr>
        <w:t>.</w:t>
      </w:r>
      <w:r w:rsidRPr="00AA5CC6">
        <w:rPr>
          <w:rFonts w:ascii="Times New Roman" w:hAnsi="Times New Roman"/>
          <w:sz w:val="28"/>
          <w:szCs w:val="28"/>
          <w:lang w:val="en-US"/>
        </w:rPr>
        <w:t xml:space="preserve"> W</w:t>
      </w:r>
      <w:r w:rsidRPr="00AA5CC6">
        <w:rPr>
          <w:rFonts w:ascii="Times New Roman" w:hAnsi="Times New Roman"/>
          <w:sz w:val="28"/>
          <w:szCs w:val="28"/>
          <w:lang w:val="uk-UA"/>
        </w:rPr>
        <w:t>.</w:t>
      </w:r>
      <w:r w:rsidRPr="00AA5CC6">
        <w:rPr>
          <w:rFonts w:ascii="Times New Roman" w:hAnsi="Times New Roman"/>
          <w:sz w:val="28"/>
          <w:szCs w:val="28"/>
          <w:lang w:val="en-US"/>
        </w:rPr>
        <w:t xml:space="preserve"> The Cluster </w:t>
      </w:r>
    </w:p>
    <w:p w:rsidR="00132665" w:rsidRDefault="00132665" w:rsidP="00132665">
      <w:pPr>
        <w:widowControl w:val="0"/>
        <w:shd w:val="clear" w:color="auto" w:fill="FFFFFF"/>
        <w:tabs>
          <w:tab w:val="left" w:pos="346"/>
        </w:tabs>
        <w:autoSpaceDE w:val="0"/>
        <w:autoSpaceDN w:val="0"/>
        <w:adjustRightInd w:val="0"/>
        <w:spacing w:after="0" w:line="360" w:lineRule="auto"/>
        <w:jc w:val="both"/>
        <w:rPr>
          <w:rFonts w:ascii="Times New Roman" w:hAnsi="Times New Roman"/>
          <w:sz w:val="28"/>
          <w:szCs w:val="28"/>
          <w:lang w:val="en-US"/>
        </w:rPr>
      </w:pPr>
      <w:r w:rsidRPr="00AA5CC6">
        <w:rPr>
          <w:rFonts w:ascii="Times New Roman" w:hAnsi="Times New Roman"/>
          <w:sz w:val="28"/>
          <w:szCs w:val="28"/>
          <w:lang w:val="uk-UA"/>
        </w:rPr>
        <w:t xml:space="preserve">        </w:t>
      </w:r>
      <w:r w:rsidRPr="00AA5CC6">
        <w:rPr>
          <w:rFonts w:ascii="Times New Roman" w:hAnsi="Times New Roman"/>
          <w:sz w:val="28"/>
          <w:szCs w:val="28"/>
          <w:lang w:val="en-US"/>
        </w:rPr>
        <w:t>Policies Whitebook</w:t>
      </w:r>
      <w:r>
        <w:rPr>
          <w:rFonts w:ascii="Times New Roman" w:hAnsi="Times New Roman"/>
          <w:sz w:val="28"/>
          <w:szCs w:val="28"/>
          <w:lang w:val="en-US"/>
        </w:rPr>
        <w:t xml:space="preserve"> </w:t>
      </w:r>
      <w:r w:rsidRPr="009F4073">
        <w:rPr>
          <w:rFonts w:ascii="Times New Roman" w:hAnsi="Times New Roman"/>
          <w:sz w:val="28"/>
          <w:szCs w:val="28"/>
          <w:lang w:val="uk-UA"/>
        </w:rPr>
        <w:t>[Electronic resource]</w:t>
      </w:r>
      <w:r w:rsidRPr="00AA5CC6">
        <w:rPr>
          <w:rFonts w:ascii="Times New Roman" w:hAnsi="Times New Roman"/>
          <w:sz w:val="28"/>
          <w:szCs w:val="28"/>
          <w:lang w:val="uk-UA"/>
        </w:rPr>
        <w:t xml:space="preserve">. </w:t>
      </w:r>
      <w:r w:rsidRPr="00330A08">
        <w:rPr>
          <w:rFonts w:ascii="Times New Roman" w:hAnsi="Times New Roman"/>
          <w:sz w:val="28"/>
          <w:szCs w:val="28"/>
          <w:lang w:val="uk-UA"/>
        </w:rPr>
        <w:t>– Access mode</w:t>
      </w:r>
      <w:r w:rsidRPr="00AA5CC6">
        <w:rPr>
          <w:rFonts w:ascii="Times New Roman" w:hAnsi="Times New Roman"/>
          <w:sz w:val="28"/>
          <w:szCs w:val="28"/>
          <w:lang w:val="uk-UA"/>
        </w:rPr>
        <w:t xml:space="preserve">: </w:t>
      </w:r>
    </w:p>
    <w:p w:rsidR="00132665" w:rsidRPr="008C6BC5" w:rsidRDefault="00132665" w:rsidP="00132665">
      <w:pPr>
        <w:widowControl w:val="0"/>
        <w:shd w:val="clear" w:color="auto" w:fill="FFFFFF"/>
        <w:tabs>
          <w:tab w:val="left" w:pos="346"/>
        </w:tabs>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en-US"/>
        </w:rPr>
        <w:t xml:space="preserve">       </w:t>
      </w:r>
      <w:proofErr w:type="gramStart"/>
      <w:r w:rsidRPr="008C6BC5">
        <w:rPr>
          <w:rFonts w:ascii="Times New Roman" w:hAnsi="Times New Roman"/>
          <w:sz w:val="28"/>
          <w:szCs w:val="28"/>
          <w:lang w:val="en-US"/>
        </w:rPr>
        <w:t>http</w:t>
      </w:r>
      <w:proofErr w:type="gramEnd"/>
      <w:r w:rsidRPr="008C6BC5">
        <w:rPr>
          <w:rFonts w:ascii="Times New Roman" w:hAnsi="Times New Roman"/>
          <w:sz w:val="28"/>
          <w:szCs w:val="28"/>
          <w:lang w:val="en-US"/>
        </w:rPr>
        <w:t xml:space="preserve"> //www competitiveness org/article/view/241/1/</w:t>
      </w:r>
    </w:p>
    <w:p w:rsidR="00132665" w:rsidRPr="00AA5CC6" w:rsidRDefault="00132665" w:rsidP="00132665">
      <w:pPr>
        <w:spacing w:after="0" w:line="360" w:lineRule="auto"/>
        <w:ind w:left="540" w:hanging="540"/>
        <w:jc w:val="both"/>
        <w:rPr>
          <w:rFonts w:ascii="Times New Roman" w:hAnsi="Times New Roman"/>
          <w:sz w:val="28"/>
          <w:szCs w:val="28"/>
          <w:lang w:val="uk-UA"/>
        </w:rPr>
      </w:pPr>
      <w:r>
        <w:rPr>
          <w:rFonts w:ascii="Times New Roman" w:hAnsi="Times New Roman"/>
          <w:sz w:val="28"/>
          <w:szCs w:val="28"/>
          <w:lang w:val="en-US"/>
        </w:rPr>
        <w:t xml:space="preserve">39.  PRC. </w:t>
      </w:r>
      <w:r w:rsidRPr="00AA5CC6">
        <w:rPr>
          <w:rFonts w:ascii="Times New Roman" w:hAnsi="Times New Roman"/>
          <w:sz w:val="28"/>
          <w:szCs w:val="28"/>
          <w:lang w:val="en-US"/>
        </w:rPr>
        <w:t>National Development and Reform Commission, J</w:t>
      </w:r>
      <w:r>
        <w:rPr>
          <w:rFonts w:ascii="Times New Roman" w:hAnsi="Times New Roman"/>
          <w:sz w:val="28"/>
          <w:szCs w:val="28"/>
          <w:lang w:val="en-US"/>
        </w:rPr>
        <w:t>anuary</w:t>
      </w:r>
      <w:r w:rsidRPr="00AA5CC6">
        <w:rPr>
          <w:rFonts w:ascii="Times New Roman" w:hAnsi="Times New Roman"/>
          <w:sz w:val="28"/>
          <w:szCs w:val="28"/>
          <w:lang w:val="en-US"/>
        </w:rPr>
        <w:t xml:space="preserve"> 1</w:t>
      </w:r>
      <w:r>
        <w:rPr>
          <w:rFonts w:ascii="Times New Roman" w:hAnsi="Times New Roman"/>
          <w:sz w:val="28"/>
          <w:szCs w:val="28"/>
          <w:lang w:val="en-US"/>
        </w:rPr>
        <w:t>8</w:t>
      </w:r>
      <w:r w:rsidRPr="00AA5CC6">
        <w:rPr>
          <w:rFonts w:ascii="Times New Roman" w:hAnsi="Times New Roman"/>
          <w:sz w:val="28"/>
          <w:szCs w:val="28"/>
          <w:lang w:val="en-US"/>
        </w:rPr>
        <w:t>, 201</w:t>
      </w:r>
      <w:r>
        <w:rPr>
          <w:rFonts w:ascii="Times New Roman" w:hAnsi="Times New Roman"/>
          <w:sz w:val="28"/>
          <w:szCs w:val="28"/>
          <w:lang w:val="en-US"/>
        </w:rPr>
        <w:t>8</w:t>
      </w:r>
    </w:p>
    <w:p w:rsidR="00132665" w:rsidRPr="00AA5CC6" w:rsidRDefault="00132665" w:rsidP="00132665">
      <w:pPr>
        <w:autoSpaceDE w:val="0"/>
        <w:autoSpaceDN w:val="0"/>
        <w:adjustRightInd w:val="0"/>
        <w:spacing w:after="0" w:line="360" w:lineRule="auto"/>
        <w:jc w:val="both"/>
        <w:rPr>
          <w:rFonts w:ascii="Times New Roman" w:hAnsi="Times New Roman"/>
          <w:sz w:val="28"/>
          <w:szCs w:val="28"/>
          <w:lang w:val="uk-UA"/>
        </w:rPr>
      </w:pPr>
      <w:r w:rsidRPr="00AA5CC6">
        <w:rPr>
          <w:rFonts w:ascii="Times New Roman" w:hAnsi="Times New Roman"/>
          <w:sz w:val="28"/>
          <w:szCs w:val="28"/>
          <w:lang w:val="uk-UA"/>
        </w:rPr>
        <w:t xml:space="preserve"> </w:t>
      </w:r>
      <w:r w:rsidRPr="00AA5CC6">
        <w:rPr>
          <w:rFonts w:ascii="Times New Roman" w:hAnsi="Times New Roman"/>
          <w:sz w:val="28"/>
          <w:szCs w:val="28"/>
          <w:lang w:val="en-US"/>
        </w:rPr>
        <w:t xml:space="preserve"> </w:t>
      </w:r>
      <w:r w:rsidRPr="00AA5CC6">
        <w:rPr>
          <w:rFonts w:ascii="Times New Roman" w:hAnsi="Times New Roman"/>
          <w:sz w:val="28"/>
          <w:szCs w:val="28"/>
          <w:lang w:val="uk-UA"/>
        </w:rPr>
        <w:t xml:space="preserve">      </w:t>
      </w:r>
      <w:r w:rsidRPr="00132665">
        <w:rPr>
          <w:rFonts w:ascii="Times New Roman" w:hAnsi="Times New Roman"/>
          <w:sz w:val="28"/>
          <w:szCs w:val="28"/>
          <w:lang w:val="en-US"/>
        </w:rPr>
        <w:t>[</w:t>
      </w:r>
      <w:r w:rsidRPr="009F4073">
        <w:rPr>
          <w:rFonts w:ascii="Times New Roman" w:hAnsi="Times New Roman"/>
          <w:sz w:val="28"/>
          <w:szCs w:val="28"/>
          <w:lang w:val="uk-UA"/>
        </w:rPr>
        <w:t>Electronic resource</w:t>
      </w:r>
      <w:r w:rsidRPr="00132665">
        <w:rPr>
          <w:rFonts w:ascii="Times New Roman" w:hAnsi="Times New Roman"/>
          <w:sz w:val="28"/>
          <w:szCs w:val="28"/>
          <w:lang w:val="en-US"/>
        </w:rPr>
        <w:t>]</w:t>
      </w:r>
      <w:r w:rsidRPr="00AA5CC6">
        <w:rPr>
          <w:rFonts w:ascii="Times New Roman" w:hAnsi="Times New Roman"/>
          <w:sz w:val="28"/>
          <w:szCs w:val="28"/>
          <w:lang w:val="uk-UA"/>
        </w:rPr>
        <w:t xml:space="preserve">. – </w:t>
      </w:r>
      <w:r w:rsidRPr="00330A08">
        <w:rPr>
          <w:rFonts w:ascii="Times New Roman" w:hAnsi="Times New Roman"/>
          <w:sz w:val="28"/>
          <w:szCs w:val="28"/>
          <w:lang w:val="uk-UA"/>
        </w:rPr>
        <w:t>Access mode</w:t>
      </w:r>
      <w:r w:rsidRPr="00AA5CC6">
        <w:rPr>
          <w:rFonts w:ascii="Times New Roman" w:hAnsi="Times New Roman"/>
          <w:sz w:val="28"/>
          <w:szCs w:val="28"/>
          <w:lang w:val="uk-UA"/>
        </w:rPr>
        <w:t>:</w:t>
      </w:r>
    </w:p>
    <w:p w:rsidR="00132665" w:rsidRPr="00AA5CC6" w:rsidRDefault="00132665" w:rsidP="00132665">
      <w:pPr>
        <w:autoSpaceDE w:val="0"/>
        <w:autoSpaceDN w:val="0"/>
        <w:adjustRightInd w:val="0"/>
        <w:spacing w:after="0" w:line="360" w:lineRule="auto"/>
        <w:jc w:val="both"/>
        <w:rPr>
          <w:rFonts w:ascii="Times New Roman" w:hAnsi="Times New Roman"/>
          <w:sz w:val="28"/>
          <w:szCs w:val="28"/>
          <w:lang w:val="uk-UA" w:eastAsia="uk-UA" w:bidi="my-MM"/>
        </w:rPr>
      </w:pPr>
      <w:r w:rsidRPr="00AA5CC6">
        <w:rPr>
          <w:rFonts w:ascii="Times New Roman" w:hAnsi="Times New Roman"/>
          <w:sz w:val="28"/>
          <w:szCs w:val="28"/>
          <w:lang w:val="uk-UA"/>
        </w:rPr>
        <w:t xml:space="preserve">        </w:t>
      </w:r>
      <w:r w:rsidRPr="00AA5CC6">
        <w:rPr>
          <w:rFonts w:ascii="Times New Roman" w:hAnsi="Times New Roman"/>
          <w:sz w:val="28"/>
          <w:szCs w:val="28"/>
          <w:lang w:val="uk-UA" w:eastAsia="uk-UA" w:bidi="my-MM"/>
        </w:rPr>
        <w:t>http://www.sdpc.gov.cn/zcfb/zcfbtz/20</w:t>
      </w:r>
      <w:r w:rsidRPr="00AA5CC6">
        <w:rPr>
          <w:rFonts w:ascii="Times New Roman" w:hAnsi="Times New Roman"/>
          <w:sz w:val="28"/>
          <w:szCs w:val="28"/>
          <w:lang w:val="en-US" w:eastAsia="uk-UA" w:bidi="my-MM"/>
        </w:rPr>
        <w:t>1</w:t>
      </w:r>
      <w:r>
        <w:rPr>
          <w:rFonts w:ascii="Times New Roman" w:hAnsi="Times New Roman"/>
          <w:sz w:val="28"/>
          <w:szCs w:val="28"/>
          <w:lang w:val="en-US" w:eastAsia="uk-UA" w:bidi="my-MM"/>
        </w:rPr>
        <w:t>8</w:t>
      </w:r>
      <w:r w:rsidRPr="00AA5CC6">
        <w:rPr>
          <w:rFonts w:ascii="Times New Roman" w:hAnsi="Times New Roman"/>
          <w:sz w:val="28"/>
          <w:szCs w:val="28"/>
          <w:lang w:val="uk-UA" w:eastAsia="uk-UA" w:bidi="my-MM"/>
        </w:rPr>
        <w:t>tongzhi/t20</w:t>
      </w:r>
      <w:r w:rsidRPr="00AA5CC6">
        <w:rPr>
          <w:rFonts w:ascii="Times New Roman" w:hAnsi="Times New Roman"/>
          <w:sz w:val="28"/>
          <w:szCs w:val="28"/>
          <w:lang w:val="en-US" w:eastAsia="uk-UA" w:bidi="my-MM"/>
        </w:rPr>
        <w:t>1</w:t>
      </w:r>
      <w:r>
        <w:rPr>
          <w:rFonts w:ascii="Times New Roman" w:hAnsi="Times New Roman"/>
          <w:sz w:val="28"/>
          <w:szCs w:val="28"/>
          <w:lang w:val="en-US" w:eastAsia="uk-UA" w:bidi="my-MM"/>
        </w:rPr>
        <w:t>8</w:t>
      </w:r>
      <w:r w:rsidRPr="00AA5CC6">
        <w:rPr>
          <w:rFonts w:ascii="Times New Roman" w:hAnsi="Times New Roman"/>
          <w:sz w:val="28"/>
          <w:szCs w:val="28"/>
          <w:lang w:val="uk-UA" w:eastAsia="uk-UA" w:bidi="my-MM"/>
        </w:rPr>
        <w:t>1</w:t>
      </w:r>
      <w:r>
        <w:rPr>
          <w:rFonts w:ascii="Times New Roman" w:hAnsi="Times New Roman"/>
          <w:sz w:val="28"/>
          <w:szCs w:val="28"/>
          <w:lang w:val="en-US" w:eastAsia="uk-UA" w:bidi="my-MM"/>
        </w:rPr>
        <w:t>8</w:t>
      </w:r>
      <w:r w:rsidRPr="00AA5CC6">
        <w:rPr>
          <w:rFonts w:ascii="Times New Roman" w:hAnsi="Times New Roman"/>
          <w:sz w:val="28"/>
          <w:szCs w:val="28"/>
          <w:lang w:val="uk-UA" w:eastAsia="uk-UA" w:bidi="my-MM"/>
        </w:rPr>
        <w:t>0</w:t>
      </w:r>
      <w:r>
        <w:rPr>
          <w:rFonts w:ascii="Times New Roman" w:hAnsi="Times New Roman"/>
          <w:sz w:val="28"/>
          <w:szCs w:val="28"/>
          <w:lang w:val="en-US" w:eastAsia="uk-UA" w:bidi="my-MM"/>
        </w:rPr>
        <w:t>1</w:t>
      </w:r>
      <w:r w:rsidRPr="00AA5CC6">
        <w:rPr>
          <w:rFonts w:ascii="Times New Roman" w:hAnsi="Times New Roman"/>
          <w:sz w:val="28"/>
          <w:szCs w:val="28"/>
          <w:lang w:val="uk-UA" w:eastAsia="uk-UA" w:bidi="my-MM"/>
        </w:rPr>
        <w:t>_176934.htm</w:t>
      </w:r>
    </w:p>
    <w:p w:rsidR="00132665" w:rsidRPr="00AA5CC6" w:rsidRDefault="00132665" w:rsidP="00132665">
      <w:pPr>
        <w:widowControl w:val="0"/>
        <w:shd w:val="clear" w:color="auto" w:fill="FFFFFF"/>
        <w:tabs>
          <w:tab w:val="left" w:pos="346"/>
        </w:tabs>
        <w:autoSpaceDE w:val="0"/>
        <w:autoSpaceDN w:val="0"/>
        <w:adjustRightInd w:val="0"/>
        <w:spacing w:after="0" w:line="360" w:lineRule="auto"/>
        <w:jc w:val="both"/>
        <w:rPr>
          <w:rFonts w:ascii="Times New Roman" w:hAnsi="Times New Roman"/>
          <w:spacing w:val="-2"/>
          <w:sz w:val="28"/>
          <w:szCs w:val="28"/>
          <w:lang w:val="en-US"/>
        </w:rPr>
      </w:pPr>
      <w:r>
        <w:rPr>
          <w:rFonts w:ascii="Times New Roman" w:hAnsi="Times New Roman"/>
          <w:sz w:val="28"/>
          <w:szCs w:val="28"/>
          <w:lang w:val="en-US"/>
        </w:rPr>
        <w:t>40</w:t>
      </w:r>
      <w:proofErr w:type="gramStart"/>
      <w:r>
        <w:rPr>
          <w:rFonts w:ascii="Times New Roman" w:hAnsi="Times New Roman"/>
          <w:sz w:val="28"/>
          <w:szCs w:val="28"/>
          <w:lang w:val="en-US"/>
        </w:rPr>
        <w:t>.</w:t>
      </w:r>
      <w:r w:rsidRPr="00AA5CC6">
        <w:rPr>
          <w:rFonts w:ascii="Times New Roman" w:hAnsi="Times New Roman"/>
          <w:spacing w:val="-2"/>
          <w:sz w:val="28"/>
          <w:szCs w:val="28"/>
          <w:lang w:val="en-US"/>
        </w:rPr>
        <w:t>OECD</w:t>
      </w:r>
      <w:proofErr w:type="gramEnd"/>
      <w:r w:rsidRPr="00AA5CC6">
        <w:rPr>
          <w:rFonts w:ascii="Times New Roman" w:hAnsi="Times New Roman"/>
          <w:spacing w:val="-2"/>
          <w:sz w:val="28"/>
          <w:szCs w:val="28"/>
          <w:lang w:val="en-US"/>
        </w:rPr>
        <w:t xml:space="preserve"> Regional Clusters in Europe. Observatory of European SMEs. - 201</w:t>
      </w:r>
      <w:r>
        <w:rPr>
          <w:rFonts w:ascii="Times New Roman" w:hAnsi="Times New Roman"/>
          <w:spacing w:val="-2"/>
          <w:sz w:val="28"/>
          <w:szCs w:val="28"/>
          <w:lang w:val="en-US"/>
        </w:rPr>
        <w:t>7</w:t>
      </w:r>
      <w:r w:rsidRPr="00AA5CC6">
        <w:rPr>
          <w:rFonts w:ascii="Times New Roman" w:hAnsi="Times New Roman"/>
          <w:spacing w:val="-2"/>
          <w:sz w:val="28"/>
          <w:szCs w:val="28"/>
          <w:lang w:val="en-US"/>
        </w:rPr>
        <w:t xml:space="preserve">, </w:t>
      </w:r>
    </w:p>
    <w:p w:rsidR="00132665" w:rsidRDefault="00132665" w:rsidP="00132665">
      <w:pPr>
        <w:widowControl w:val="0"/>
        <w:shd w:val="clear" w:color="auto" w:fill="FFFFFF"/>
        <w:tabs>
          <w:tab w:val="left" w:pos="346"/>
        </w:tabs>
        <w:autoSpaceDE w:val="0"/>
        <w:autoSpaceDN w:val="0"/>
        <w:adjustRightInd w:val="0"/>
        <w:spacing w:after="0" w:line="360" w:lineRule="auto"/>
        <w:jc w:val="both"/>
        <w:rPr>
          <w:rFonts w:ascii="Times New Roman" w:hAnsi="Times New Roman"/>
          <w:spacing w:val="-2"/>
          <w:sz w:val="28"/>
          <w:szCs w:val="28"/>
          <w:lang w:val="en-US"/>
        </w:rPr>
      </w:pPr>
      <w:r w:rsidRPr="00AA5CC6">
        <w:rPr>
          <w:rFonts w:ascii="Times New Roman" w:hAnsi="Times New Roman"/>
          <w:spacing w:val="-2"/>
          <w:sz w:val="28"/>
          <w:szCs w:val="28"/>
          <w:lang w:val="en-US"/>
        </w:rPr>
        <w:t xml:space="preserve">        # </w:t>
      </w:r>
      <w:r w:rsidRPr="00AA5CC6">
        <w:rPr>
          <w:rFonts w:ascii="Times New Roman" w:hAnsi="Times New Roman"/>
          <w:spacing w:val="-2"/>
          <w:sz w:val="28"/>
          <w:szCs w:val="28"/>
          <w:lang w:val="uk-UA"/>
        </w:rPr>
        <w:t>3</w:t>
      </w:r>
      <w:r>
        <w:rPr>
          <w:rFonts w:ascii="Times New Roman" w:hAnsi="Times New Roman"/>
          <w:spacing w:val="-2"/>
          <w:sz w:val="28"/>
          <w:szCs w:val="28"/>
          <w:lang w:val="en-US"/>
        </w:rPr>
        <w:t xml:space="preserve"> </w:t>
      </w:r>
      <w:r w:rsidRPr="00132665">
        <w:rPr>
          <w:rFonts w:ascii="Times New Roman" w:hAnsi="Times New Roman"/>
          <w:sz w:val="28"/>
          <w:szCs w:val="28"/>
          <w:lang w:val="en-US"/>
        </w:rPr>
        <w:t>[</w:t>
      </w:r>
      <w:r w:rsidRPr="009F4073">
        <w:rPr>
          <w:rFonts w:ascii="Times New Roman" w:hAnsi="Times New Roman"/>
          <w:sz w:val="28"/>
          <w:szCs w:val="28"/>
          <w:lang w:val="uk-UA"/>
        </w:rPr>
        <w:t>Electronic resource</w:t>
      </w:r>
      <w:r w:rsidRPr="00132665">
        <w:rPr>
          <w:rFonts w:ascii="Times New Roman" w:hAnsi="Times New Roman"/>
          <w:sz w:val="28"/>
          <w:szCs w:val="28"/>
          <w:lang w:val="en-US"/>
        </w:rPr>
        <w:t>]</w:t>
      </w:r>
      <w:proofErr w:type="gramStart"/>
      <w:r w:rsidRPr="00AA5CC6">
        <w:rPr>
          <w:rFonts w:ascii="Times New Roman" w:hAnsi="Times New Roman"/>
          <w:spacing w:val="-2"/>
          <w:sz w:val="28"/>
          <w:szCs w:val="28"/>
          <w:lang w:val="uk-UA"/>
        </w:rPr>
        <w:t>.</w:t>
      </w:r>
      <w:r w:rsidRPr="00AA5CC6">
        <w:rPr>
          <w:rFonts w:ascii="Times New Roman" w:hAnsi="Times New Roman"/>
          <w:spacing w:val="-2"/>
          <w:sz w:val="28"/>
          <w:szCs w:val="28"/>
          <w:lang w:val="en-US"/>
        </w:rPr>
        <w:t>-</w:t>
      </w:r>
      <w:proofErr w:type="gramEnd"/>
      <w:r w:rsidRPr="00AA5CC6">
        <w:rPr>
          <w:rFonts w:ascii="Times New Roman" w:hAnsi="Times New Roman"/>
          <w:spacing w:val="-2"/>
          <w:sz w:val="28"/>
          <w:szCs w:val="28"/>
          <w:lang w:val="en-US"/>
        </w:rPr>
        <w:t xml:space="preserve"> </w:t>
      </w:r>
      <w:r w:rsidRPr="00330A08">
        <w:rPr>
          <w:rFonts w:ascii="Times New Roman" w:hAnsi="Times New Roman"/>
          <w:sz w:val="28"/>
          <w:szCs w:val="28"/>
          <w:lang w:val="uk-UA"/>
        </w:rPr>
        <w:t>Access mode</w:t>
      </w:r>
      <w:r w:rsidRPr="00AA5CC6">
        <w:rPr>
          <w:rFonts w:ascii="Times New Roman" w:hAnsi="Times New Roman"/>
          <w:spacing w:val="-2"/>
          <w:sz w:val="28"/>
          <w:szCs w:val="28"/>
          <w:lang w:val="uk-UA"/>
        </w:rPr>
        <w:t xml:space="preserve">: </w:t>
      </w:r>
    </w:p>
    <w:p w:rsidR="00132665" w:rsidRDefault="00132665" w:rsidP="00132665">
      <w:pPr>
        <w:widowControl w:val="0"/>
        <w:shd w:val="clear" w:color="auto" w:fill="FFFFFF"/>
        <w:tabs>
          <w:tab w:val="left" w:pos="346"/>
        </w:tabs>
        <w:autoSpaceDE w:val="0"/>
        <w:autoSpaceDN w:val="0"/>
        <w:adjustRightInd w:val="0"/>
        <w:spacing w:after="0" w:line="360" w:lineRule="auto"/>
        <w:jc w:val="both"/>
        <w:rPr>
          <w:rFonts w:ascii="Times New Roman" w:hAnsi="Times New Roman"/>
          <w:spacing w:val="-4"/>
          <w:sz w:val="28"/>
          <w:szCs w:val="28"/>
          <w:lang w:val="en-US"/>
        </w:rPr>
      </w:pPr>
      <w:r>
        <w:rPr>
          <w:rFonts w:ascii="Times New Roman" w:hAnsi="Times New Roman"/>
          <w:spacing w:val="-2"/>
          <w:sz w:val="28"/>
          <w:szCs w:val="28"/>
          <w:lang w:val="en-US"/>
        </w:rPr>
        <w:t xml:space="preserve">      </w:t>
      </w:r>
      <w:r w:rsidRPr="00AA5CC6">
        <w:rPr>
          <w:rFonts w:ascii="Times New Roman" w:hAnsi="Times New Roman"/>
          <w:spacing w:val="-4"/>
          <w:sz w:val="28"/>
          <w:szCs w:val="28"/>
          <w:lang w:val="en-US"/>
        </w:rPr>
        <w:t>http:/</w:t>
      </w:r>
      <w:r w:rsidRPr="00AA5CC6">
        <w:rPr>
          <w:rFonts w:ascii="Times New Roman" w:hAnsi="Times New Roman"/>
          <w:spacing w:val="-4"/>
          <w:sz w:val="28"/>
          <w:szCs w:val="28"/>
          <w:lang w:val="uk-UA"/>
        </w:rPr>
        <w:t>/</w:t>
      </w:r>
      <w:r w:rsidRPr="00AA5CC6">
        <w:rPr>
          <w:rFonts w:ascii="Times New Roman" w:hAnsi="Times New Roman"/>
          <w:spacing w:val="-4"/>
          <w:sz w:val="28"/>
          <w:szCs w:val="28"/>
          <w:lang w:val="en-US"/>
        </w:rPr>
        <w:t>eceuropaeu</w:t>
      </w:r>
      <w:r w:rsidRPr="00AA5CC6">
        <w:rPr>
          <w:rFonts w:ascii="Times New Roman" w:hAnsi="Times New Roman"/>
          <w:spacing w:val="-4"/>
          <w:sz w:val="28"/>
          <w:szCs w:val="28"/>
          <w:lang w:val="uk-UA"/>
        </w:rPr>
        <w:t>/</w:t>
      </w:r>
      <w:r w:rsidRPr="00AA5CC6">
        <w:rPr>
          <w:rFonts w:ascii="Times New Roman" w:hAnsi="Times New Roman"/>
          <w:spacing w:val="-4"/>
          <w:sz w:val="28"/>
          <w:szCs w:val="28"/>
          <w:lang w:val="en-US"/>
        </w:rPr>
        <w:t>enterprise</w:t>
      </w:r>
      <w:r w:rsidRPr="00AA5CC6">
        <w:rPr>
          <w:rFonts w:ascii="Times New Roman" w:hAnsi="Times New Roman"/>
          <w:spacing w:val="-4"/>
          <w:sz w:val="28"/>
          <w:szCs w:val="28"/>
          <w:lang w:val="uk-UA"/>
        </w:rPr>
        <w:t>/</w:t>
      </w:r>
      <w:r w:rsidRPr="00AA5CC6">
        <w:rPr>
          <w:rFonts w:ascii="Times New Roman" w:hAnsi="Times New Roman"/>
          <w:spacing w:val="-4"/>
          <w:sz w:val="28"/>
          <w:szCs w:val="28"/>
          <w:lang w:val="en-US"/>
        </w:rPr>
        <w:t>enterprise</w:t>
      </w:r>
      <w:r w:rsidRPr="00AA5CC6">
        <w:rPr>
          <w:rFonts w:ascii="Times New Roman" w:hAnsi="Times New Roman"/>
          <w:spacing w:val="-4"/>
          <w:sz w:val="28"/>
          <w:szCs w:val="28"/>
          <w:lang w:val="uk-UA"/>
        </w:rPr>
        <w:t>_</w:t>
      </w:r>
      <w:r w:rsidRPr="00AA5CC6">
        <w:rPr>
          <w:rFonts w:ascii="Times New Roman" w:hAnsi="Times New Roman"/>
          <w:spacing w:val="-4"/>
          <w:sz w:val="28"/>
          <w:szCs w:val="28"/>
          <w:lang w:val="en-US"/>
        </w:rPr>
        <w:t>policy</w:t>
      </w:r>
      <w:r w:rsidRPr="00AA5CC6">
        <w:rPr>
          <w:rFonts w:ascii="Times New Roman" w:hAnsi="Times New Roman"/>
          <w:spacing w:val="-4"/>
          <w:sz w:val="28"/>
          <w:szCs w:val="28"/>
          <w:lang w:val="uk-UA"/>
        </w:rPr>
        <w:t>/</w:t>
      </w:r>
      <w:r w:rsidRPr="00AA5CC6">
        <w:rPr>
          <w:rFonts w:ascii="Times New Roman" w:hAnsi="Times New Roman"/>
          <w:spacing w:val="-4"/>
          <w:sz w:val="28"/>
          <w:szCs w:val="28"/>
          <w:lang w:val="en-US"/>
        </w:rPr>
        <w:t>arlalysis</w:t>
      </w:r>
      <w:r w:rsidRPr="00AA5CC6">
        <w:rPr>
          <w:rFonts w:ascii="Times New Roman" w:hAnsi="Times New Roman"/>
          <w:spacing w:val="-4"/>
          <w:sz w:val="28"/>
          <w:szCs w:val="28"/>
          <w:lang w:val="uk-UA"/>
        </w:rPr>
        <w:t>/</w:t>
      </w:r>
      <w:r w:rsidRPr="00AA5CC6">
        <w:rPr>
          <w:rFonts w:ascii="Times New Roman" w:hAnsi="Times New Roman"/>
          <w:spacing w:val="-4"/>
          <w:sz w:val="28"/>
          <w:szCs w:val="28"/>
          <w:lang w:val="en-US"/>
        </w:rPr>
        <w:t>doc</w:t>
      </w:r>
      <w:r w:rsidRPr="00AA5CC6">
        <w:rPr>
          <w:rFonts w:ascii="Times New Roman" w:hAnsi="Times New Roman"/>
          <w:spacing w:val="-4"/>
          <w:sz w:val="28"/>
          <w:szCs w:val="28"/>
          <w:lang w:val="uk-UA"/>
        </w:rPr>
        <w:t>/</w:t>
      </w:r>
      <w:r w:rsidRPr="00AA5CC6">
        <w:rPr>
          <w:rFonts w:ascii="Times New Roman" w:hAnsi="Times New Roman"/>
          <w:spacing w:val="-4"/>
          <w:sz w:val="28"/>
          <w:szCs w:val="28"/>
          <w:lang w:val="en-US"/>
        </w:rPr>
        <w:t>smes</w:t>
      </w:r>
    </w:p>
    <w:p w:rsidR="00132665" w:rsidRPr="00A4162B" w:rsidRDefault="00132665" w:rsidP="00132665">
      <w:pPr>
        <w:widowControl w:val="0"/>
        <w:shd w:val="clear" w:color="auto" w:fill="FFFFFF"/>
        <w:tabs>
          <w:tab w:val="left" w:pos="346"/>
        </w:tabs>
        <w:autoSpaceDE w:val="0"/>
        <w:autoSpaceDN w:val="0"/>
        <w:adjustRightInd w:val="0"/>
        <w:spacing w:after="0" w:line="360" w:lineRule="auto"/>
        <w:jc w:val="both"/>
        <w:rPr>
          <w:rFonts w:ascii="Times New Roman" w:hAnsi="Times New Roman"/>
          <w:spacing w:val="-4"/>
          <w:sz w:val="28"/>
          <w:szCs w:val="28"/>
          <w:lang w:val="en-US"/>
        </w:rPr>
      </w:pPr>
      <w:r>
        <w:rPr>
          <w:rFonts w:ascii="Times New Roman" w:hAnsi="Times New Roman"/>
          <w:spacing w:val="-4"/>
          <w:sz w:val="28"/>
          <w:szCs w:val="28"/>
          <w:lang w:val="en-US"/>
        </w:rPr>
        <w:t xml:space="preserve">      </w:t>
      </w:r>
      <w:r w:rsidRPr="00AA5CC6">
        <w:rPr>
          <w:rFonts w:ascii="Times New Roman" w:hAnsi="Times New Roman"/>
          <w:spacing w:val="-4"/>
          <w:sz w:val="28"/>
          <w:szCs w:val="28"/>
          <w:lang w:val="en-US"/>
        </w:rPr>
        <w:t>obselvatory</w:t>
      </w:r>
      <w:r w:rsidRPr="00AA5CC6">
        <w:rPr>
          <w:rFonts w:ascii="Times New Roman" w:hAnsi="Times New Roman"/>
          <w:spacing w:val="-4"/>
          <w:sz w:val="28"/>
          <w:szCs w:val="28"/>
          <w:lang w:val="uk-UA"/>
        </w:rPr>
        <w:t>_201</w:t>
      </w:r>
      <w:r>
        <w:rPr>
          <w:rFonts w:ascii="Times New Roman" w:hAnsi="Times New Roman"/>
          <w:spacing w:val="-4"/>
          <w:sz w:val="28"/>
          <w:szCs w:val="28"/>
          <w:lang w:val="en-US"/>
        </w:rPr>
        <w:t>7</w:t>
      </w:r>
      <w:r w:rsidRPr="00AA5CC6">
        <w:rPr>
          <w:rFonts w:ascii="Times New Roman" w:hAnsi="Times New Roman"/>
          <w:spacing w:val="-4"/>
          <w:sz w:val="28"/>
          <w:szCs w:val="28"/>
          <w:lang w:val="uk-UA"/>
        </w:rPr>
        <w:t>_</w:t>
      </w:r>
      <w:r w:rsidRPr="00AA5CC6">
        <w:rPr>
          <w:rFonts w:ascii="Times New Roman" w:hAnsi="Times New Roman"/>
          <w:spacing w:val="-4"/>
          <w:sz w:val="28"/>
          <w:szCs w:val="28"/>
          <w:lang w:val="en-US"/>
        </w:rPr>
        <w:t>report_</w:t>
      </w:r>
      <w:r w:rsidRPr="00AA5CC6">
        <w:rPr>
          <w:rFonts w:ascii="Times New Roman" w:hAnsi="Times New Roman"/>
          <w:spacing w:val="-1"/>
          <w:sz w:val="28"/>
          <w:szCs w:val="28"/>
          <w:lang w:val="en-US"/>
        </w:rPr>
        <w:t>en.pdf</w:t>
      </w:r>
    </w:p>
    <w:p w:rsidR="00132665" w:rsidRPr="00AA5CC6" w:rsidRDefault="00132665" w:rsidP="00132665">
      <w:pPr>
        <w:spacing w:after="0" w:line="360" w:lineRule="auto"/>
        <w:jc w:val="both"/>
        <w:rPr>
          <w:rFonts w:ascii="Times New Roman" w:hAnsi="Times New Roman"/>
          <w:sz w:val="28"/>
          <w:szCs w:val="28"/>
          <w:lang w:val="uk-UA"/>
        </w:rPr>
      </w:pPr>
      <w:r>
        <w:rPr>
          <w:rFonts w:ascii="Times New Roman" w:hAnsi="Times New Roman"/>
          <w:sz w:val="28"/>
          <w:szCs w:val="28"/>
          <w:lang w:val="en-US"/>
        </w:rPr>
        <w:t>41</w:t>
      </w:r>
      <w:proofErr w:type="gramStart"/>
      <w:r>
        <w:rPr>
          <w:rFonts w:ascii="Times New Roman" w:hAnsi="Times New Roman"/>
          <w:sz w:val="28"/>
          <w:szCs w:val="28"/>
          <w:lang w:val="en-US"/>
        </w:rPr>
        <w:t>.</w:t>
      </w:r>
      <w:r w:rsidRPr="00AA5CC6">
        <w:rPr>
          <w:rFonts w:ascii="Times New Roman" w:hAnsi="Times New Roman"/>
          <w:sz w:val="28"/>
          <w:szCs w:val="28"/>
          <w:lang w:val="uk-UA"/>
        </w:rPr>
        <w:t>Welcome</w:t>
      </w:r>
      <w:proofErr w:type="gramEnd"/>
      <w:r w:rsidRPr="00AA5CC6">
        <w:rPr>
          <w:rFonts w:ascii="Times New Roman" w:hAnsi="Times New Roman"/>
          <w:sz w:val="28"/>
          <w:szCs w:val="28"/>
          <w:lang w:val="uk-UA"/>
        </w:rPr>
        <w:t xml:space="preserve"> to the Clusters &amp; Networks Development Programme / UN</w:t>
      </w:r>
    </w:p>
    <w:p w:rsidR="00132665" w:rsidRDefault="00132665" w:rsidP="00132665">
      <w:pPr>
        <w:spacing w:after="0" w:line="360" w:lineRule="auto"/>
        <w:jc w:val="both"/>
        <w:rPr>
          <w:rFonts w:ascii="Times New Roman" w:hAnsi="Times New Roman"/>
          <w:sz w:val="28"/>
          <w:szCs w:val="28"/>
          <w:lang w:val="en-US"/>
        </w:rPr>
      </w:pPr>
      <w:r>
        <w:rPr>
          <w:rFonts w:ascii="Times New Roman" w:hAnsi="Times New Roman"/>
          <w:sz w:val="28"/>
          <w:szCs w:val="28"/>
          <w:lang w:val="uk-UA"/>
        </w:rPr>
        <w:t xml:space="preserve">      </w:t>
      </w:r>
      <w:r w:rsidRPr="00AA5CC6">
        <w:rPr>
          <w:rFonts w:ascii="Times New Roman" w:hAnsi="Times New Roman"/>
          <w:sz w:val="28"/>
          <w:szCs w:val="28"/>
          <w:lang w:val="uk-UA"/>
        </w:rPr>
        <w:t>Industrial Development Organization [</w:t>
      </w:r>
      <w:r w:rsidRPr="009F4073">
        <w:rPr>
          <w:rFonts w:ascii="Times New Roman" w:hAnsi="Times New Roman"/>
          <w:sz w:val="28"/>
          <w:szCs w:val="28"/>
          <w:lang w:val="uk-UA"/>
        </w:rPr>
        <w:t>Electronic resource</w:t>
      </w:r>
      <w:r w:rsidRPr="00AA5CC6">
        <w:rPr>
          <w:rFonts w:ascii="Times New Roman" w:hAnsi="Times New Roman"/>
          <w:sz w:val="28"/>
          <w:szCs w:val="28"/>
          <w:lang w:val="uk-UA"/>
        </w:rPr>
        <w:t xml:space="preserve">]. – </w:t>
      </w:r>
      <w:r w:rsidRPr="00330A08">
        <w:rPr>
          <w:rFonts w:ascii="Times New Roman" w:hAnsi="Times New Roman"/>
          <w:sz w:val="28"/>
          <w:szCs w:val="28"/>
          <w:lang w:val="uk-UA"/>
        </w:rPr>
        <w:t>Access mode</w:t>
      </w:r>
      <w:r w:rsidRPr="00AA5CC6">
        <w:rPr>
          <w:rFonts w:ascii="Times New Roman" w:hAnsi="Times New Roman"/>
          <w:sz w:val="28"/>
          <w:szCs w:val="28"/>
          <w:lang w:val="uk-UA"/>
        </w:rPr>
        <w:t xml:space="preserve">: </w:t>
      </w:r>
    </w:p>
    <w:p w:rsidR="00132665" w:rsidRPr="00D157D7" w:rsidRDefault="00132665" w:rsidP="00132665">
      <w:p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      </w:t>
      </w:r>
      <w:r w:rsidRPr="00AA5CC6">
        <w:rPr>
          <w:rFonts w:ascii="Times New Roman" w:hAnsi="Times New Roman"/>
          <w:sz w:val="28"/>
          <w:szCs w:val="28"/>
          <w:lang w:val="uk-UA"/>
        </w:rPr>
        <w:t>http://www.unido.org/ind</w:t>
      </w:r>
      <w:r>
        <w:rPr>
          <w:rFonts w:ascii="Times New Roman" w:hAnsi="Times New Roman"/>
          <w:sz w:val="28"/>
          <w:szCs w:val="28"/>
          <w:lang w:val="uk-UA"/>
        </w:rPr>
        <w:t>ex.php?id=</w:t>
      </w:r>
      <w:r>
        <w:rPr>
          <w:rFonts w:ascii="Times New Roman" w:hAnsi="Times New Roman"/>
          <w:sz w:val="28"/>
          <w:szCs w:val="28"/>
          <w:lang w:val="en-US"/>
        </w:rPr>
        <w:t>0</w:t>
      </w:r>
      <w:r>
        <w:rPr>
          <w:rFonts w:ascii="Times New Roman" w:hAnsi="Times New Roman"/>
          <w:sz w:val="28"/>
          <w:szCs w:val="28"/>
          <w:lang w:val="uk-UA"/>
        </w:rPr>
        <w:t>4297</w:t>
      </w:r>
    </w:p>
    <w:p w:rsidR="00132665" w:rsidRDefault="00132665" w:rsidP="00132665">
      <w:pPr>
        <w:rPr>
          <w:lang w:val="uk-UA"/>
        </w:rPr>
      </w:pPr>
      <w:r>
        <w:rPr>
          <w:rFonts w:ascii="Times New Roman" w:hAnsi="Times New Roman"/>
          <w:b/>
          <w:color w:val="000000"/>
          <w:sz w:val="28"/>
          <w:szCs w:val="28"/>
          <w:u w:val="single"/>
          <w:shd w:val="clear" w:color="auto" w:fill="FFFFFF"/>
          <w:lang w:val="en-US"/>
        </w:rPr>
        <w:br w:type="page"/>
      </w:r>
    </w:p>
    <w:p w:rsidR="00132665" w:rsidRDefault="00132665">
      <w:pPr>
        <w:rPr>
          <w:lang w:val="uk-UA"/>
        </w:rPr>
      </w:pPr>
    </w:p>
    <w:p w:rsidR="00132665" w:rsidRPr="00896392" w:rsidRDefault="00132665">
      <w:pPr>
        <w:rPr>
          <w:lang w:val="uk-UA"/>
        </w:rPr>
      </w:pPr>
    </w:p>
    <w:sectPr w:rsidR="00132665" w:rsidRPr="0089639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 w:name="Times-Roman">
    <w:altName w:val="MS Mincho"/>
    <w:panose1 w:val="00000000000000000000"/>
    <w:charset w:val="80"/>
    <w:family w:val="roman"/>
    <w:notTrueType/>
    <w:pitch w:val="default"/>
    <w:sig w:usb0="00000001" w:usb1="08070000" w:usb2="00000010" w:usb3="00000000" w:csb0="00020000" w:csb1="00000000"/>
  </w:font>
  <w:font w:name="TimesNewRoman">
    <w:altName w:val="Arial Unicode MS"/>
    <w:panose1 w:val="00000000000000000000"/>
    <w:charset w:val="80"/>
    <w:family w:val="auto"/>
    <w:notTrueType/>
    <w:pitch w:val="default"/>
    <w:sig w:usb0="00000003" w:usb1="08070000" w:usb2="00000010" w:usb3="00000000" w:csb0="0002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5F46"/>
    <w:rsid w:val="00132665"/>
    <w:rsid w:val="005D612B"/>
    <w:rsid w:val="00896392"/>
    <w:rsid w:val="00DC5F46"/>
    <w:rsid w:val="00E3238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83C355B-3612-491A-B6AB-8B5E9A3646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96392"/>
    <w:rPr>
      <w:rFonts w:ascii="Calibri" w:eastAsia="Calibri" w:hAnsi="Calibri" w:cs="Times New Roman"/>
    </w:rPr>
  </w:style>
  <w:style w:type="paragraph" w:styleId="1">
    <w:name w:val="heading 1"/>
    <w:aliases w:val="Numbered - 1"/>
    <w:basedOn w:val="a"/>
    <w:next w:val="a"/>
    <w:link w:val="10"/>
    <w:uiPriority w:val="99"/>
    <w:qFormat/>
    <w:rsid w:val="00896392"/>
    <w:pPr>
      <w:keepNext/>
      <w:spacing w:before="240" w:after="60"/>
      <w:outlineLvl w:val="0"/>
    </w:pPr>
    <w:rPr>
      <w:rFonts w:ascii="Calibri Light" w:hAnsi="Calibri Light"/>
      <w:b/>
      <w:kern w:val="32"/>
      <w:sz w:val="32"/>
      <w:szCs w:val="20"/>
    </w:rPr>
  </w:style>
  <w:style w:type="paragraph" w:styleId="2">
    <w:name w:val="heading 2"/>
    <w:basedOn w:val="a"/>
    <w:link w:val="20"/>
    <w:uiPriority w:val="99"/>
    <w:qFormat/>
    <w:rsid w:val="00896392"/>
    <w:pPr>
      <w:spacing w:before="100" w:beforeAutospacing="1" w:after="100" w:afterAutospacing="1" w:line="240" w:lineRule="auto"/>
      <w:outlineLvl w:val="1"/>
    </w:pPr>
    <w:rPr>
      <w:rFonts w:ascii="Times New Roman" w:hAnsi="Times New Roman"/>
      <w:b/>
      <w:sz w:val="36"/>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aliases w:val="Numbered - 1 Знак"/>
    <w:basedOn w:val="a0"/>
    <w:link w:val="1"/>
    <w:uiPriority w:val="99"/>
    <w:rsid w:val="00896392"/>
    <w:rPr>
      <w:rFonts w:ascii="Calibri Light" w:eastAsia="Calibri" w:hAnsi="Calibri Light" w:cs="Times New Roman"/>
      <w:b/>
      <w:kern w:val="32"/>
      <w:sz w:val="32"/>
      <w:szCs w:val="20"/>
    </w:rPr>
  </w:style>
  <w:style w:type="character" w:customStyle="1" w:styleId="20">
    <w:name w:val="Заголовок 2 Знак"/>
    <w:basedOn w:val="a0"/>
    <w:link w:val="2"/>
    <w:uiPriority w:val="99"/>
    <w:rsid w:val="00896392"/>
    <w:rPr>
      <w:rFonts w:ascii="Times New Roman" w:eastAsia="Calibri" w:hAnsi="Times New Roman" w:cs="Times New Roman"/>
      <w:b/>
      <w:sz w:val="36"/>
      <w:szCs w:val="20"/>
    </w:rPr>
  </w:style>
  <w:style w:type="character" w:customStyle="1" w:styleId="apple-converted-space">
    <w:name w:val="apple-converted-space"/>
    <w:uiPriority w:val="99"/>
    <w:rsid w:val="0013266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TotalTime>
  <Pages>14</Pages>
  <Words>3604</Words>
  <Characters>20546</Characters>
  <Application>Microsoft Office Word</Application>
  <DocSecurity>0</DocSecurity>
  <Lines>171</Lines>
  <Paragraphs>48</Paragraphs>
  <ScaleCrop>false</ScaleCrop>
  <Company/>
  <LinksUpToDate>false</LinksUpToDate>
  <CharactersWithSpaces>24102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4</cp:revision>
  <dcterms:created xsi:type="dcterms:W3CDTF">2019-01-09T08:50:00Z</dcterms:created>
  <dcterms:modified xsi:type="dcterms:W3CDTF">2019-01-09T09:52:00Z</dcterms:modified>
</cp:coreProperties>
</file>