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4FF5" w:rsidRPr="0019672A" w:rsidRDefault="00E64FF5" w:rsidP="00E64FF5">
      <w:pPr>
        <w:widowControl w:val="0"/>
        <w:autoSpaceDE w:val="0"/>
        <w:jc w:val="center"/>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ОДЕСЬКИЙ НAЦІОНAЛЬНИЙ УНІВЕРСИТЕТ імені І. І. МЕЧНИКОВA</w:t>
      </w:r>
    </w:p>
    <w:p w:rsidR="00E64FF5" w:rsidRPr="0019672A" w:rsidRDefault="00E64FF5" w:rsidP="00E64FF5">
      <w:pPr>
        <w:widowControl w:val="0"/>
        <w:autoSpaceDE w:val="0"/>
        <w:ind w:firstLine="720"/>
        <w:jc w:val="center"/>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Біологічний фaкультет</w:t>
      </w:r>
    </w:p>
    <w:p w:rsidR="00E64FF5" w:rsidRPr="0019672A" w:rsidRDefault="00E64FF5" w:rsidP="00E64FF5">
      <w:pPr>
        <w:widowControl w:val="0"/>
        <w:autoSpaceDE w:val="0"/>
        <w:ind w:firstLine="720"/>
        <w:jc w:val="center"/>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Кaфедрa зоології</w:t>
      </w:r>
      <w:r w:rsidR="0069565D">
        <w:rPr>
          <w:rFonts w:ascii="Times New Roman" w:hAnsi="Times New Roman" w:cs="Times New Roman"/>
          <w:kern w:val="1"/>
          <w:sz w:val="28"/>
          <w:szCs w:val="28"/>
          <w:lang w:val="uk-UA"/>
        </w:rPr>
        <w:t>, гідробіології та загальної екології</w:t>
      </w:r>
    </w:p>
    <w:p w:rsidR="00E64FF5" w:rsidRPr="0019672A" w:rsidRDefault="00E64FF5" w:rsidP="00E64FF5">
      <w:pPr>
        <w:widowControl w:val="0"/>
        <w:autoSpaceDE w:val="0"/>
        <w:ind w:firstLine="720"/>
        <w:jc w:val="center"/>
        <w:rPr>
          <w:rFonts w:ascii="Times New Roman" w:hAnsi="Times New Roman" w:cs="Times New Roman"/>
          <w:kern w:val="1"/>
          <w:sz w:val="28"/>
          <w:szCs w:val="28"/>
          <w:lang w:val="uk-UA"/>
        </w:rPr>
      </w:pPr>
    </w:p>
    <w:p w:rsidR="00E64FF5" w:rsidRPr="0019672A" w:rsidRDefault="00635907" w:rsidP="00E64FF5">
      <w:pPr>
        <w:jc w:val="center"/>
        <w:rPr>
          <w:rFonts w:ascii="Times New Roman" w:hAnsi="Times New Roman" w:cs="Times New Roman"/>
          <w:sz w:val="28"/>
          <w:szCs w:val="28"/>
          <w:lang w:val="uk-UA"/>
        </w:rPr>
      </w:pPr>
      <w:r>
        <w:rPr>
          <w:rFonts w:ascii="Times New Roman" w:hAnsi="Times New Roman" w:cs="Times New Roman"/>
          <w:b/>
          <w:spacing w:val="60"/>
          <w:sz w:val="28"/>
          <w:szCs w:val="28"/>
          <w:lang w:val="uk-UA"/>
        </w:rPr>
        <w:t>Кваліфікаційна</w:t>
      </w:r>
      <w:r w:rsidR="009230F7">
        <w:rPr>
          <w:rFonts w:ascii="Times New Roman" w:hAnsi="Times New Roman" w:cs="Times New Roman"/>
          <w:b/>
          <w:spacing w:val="60"/>
          <w:sz w:val="28"/>
          <w:szCs w:val="28"/>
          <w:lang w:val="uk-UA"/>
        </w:rPr>
        <w:t xml:space="preserve"> </w:t>
      </w:r>
      <w:r w:rsidR="00E64FF5" w:rsidRPr="0019672A">
        <w:rPr>
          <w:rFonts w:ascii="Times New Roman" w:hAnsi="Times New Roman" w:cs="Times New Roman"/>
          <w:b/>
          <w:spacing w:val="60"/>
          <w:sz w:val="28"/>
          <w:szCs w:val="28"/>
          <w:lang w:val="uk-UA"/>
        </w:rPr>
        <w:t>робота</w:t>
      </w:r>
    </w:p>
    <w:p w:rsidR="00E64FF5" w:rsidRPr="0019672A" w:rsidRDefault="00E64FF5" w:rsidP="00E64FF5">
      <w:pPr>
        <w:pBdr>
          <w:bottom w:val="single" w:sz="4" w:space="1" w:color="auto"/>
        </w:pBdr>
        <w:tabs>
          <w:tab w:val="center" w:pos="4819"/>
          <w:tab w:val="right" w:pos="8505"/>
        </w:tabs>
        <w:spacing w:before="240"/>
        <w:ind w:left="1134" w:right="850"/>
        <w:jc w:val="center"/>
        <w:rPr>
          <w:rFonts w:ascii="Times New Roman" w:hAnsi="Times New Roman" w:cs="Times New Roman"/>
          <w:sz w:val="28"/>
          <w:szCs w:val="28"/>
          <w:lang w:val="uk-UA"/>
        </w:rPr>
      </w:pPr>
      <w:r w:rsidRPr="00E47C5D">
        <w:rPr>
          <w:rFonts w:ascii="Times New Roman" w:hAnsi="Times New Roman" w:cs="Times New Roman"/>
          <w:sz w:val="28"/>
          <w:szCs w:val="28"/>
          <w:lang w:val="uk-UA"/>
        </w:rPr>
        <w:t xml:space="preserve">на здобуття </w:t>
      </w:r>
      <w:r w:rsidRPr="0019672A">
        <w:rPr>
          <w:rFonts w:ascii="Times New Roman" w:hAnsi="Times New Roman" w:cs="Times New Roman"/>
          <w:sz w:val="28"/>
          <w:szCs w:val="28"/>
        </w:rPr>
        <w:t>c</w:t>
      </w:r>
      <w:r w:rsidRPr="00E47C5D">
        <w:rPr>
          <w:rFonts w:ascii="Times New Roman" w:hAnsi="Times New Roman" w:cs="Times New Roman"/>
          <w:sz w:val="28"/>
          <w:szCs w:val="28"/>
          <w:lang w:val="uk-UA"/>
        </w:rPr>
        <w:t>тупеня вищої о</w:t>
      </w:r>
      <w:r w:rsidRPr="0019672A">
        <w:rPr>
          <w:rFonts w:ascii="Times New Roman" w:hAnsi="Times New Roman" w:cs="Times New Roman"/>
          <w:sz w:val="28"/>
          <w:szCs w:val="28"/>
        </w:rPr>
        <w:t>c</w:t>
      </w:r>
      <w:r w:rsidRPr="00E47C5D">
        <w:rPr>
          <w:rFonts w:ascii="Times New Roman" w:hAnsi="Times New Roman" w:cs="Times New Roman"/>
          <w:sz w:val="28"/>
          <w:szCs w:val="28"/>
          <w:lang w:val="uk-UA"/>
        </w:rPr>
        <w:t>віти «магі</w:t>
      </w:r>
      <w:r w:rsidRPr="0019672A">
        <w:rPr>
          <w:rFonts w:ascii="Times New Roman" w:hAnsi="Times New Roman" w:cs="Times New Roman"/>
          <w:sz w:val="28"/>
          <w:szCs w:val="28"/>
        </w:rPr>
        <w:t>c</w:t>
      </w:r>
      <w:r w:rsidRPr="00E47C5D">
        <w:rPr>
          <w:rFonts w:ascii="Times New Roman" w:hAnsi="Times New Roman" w:cs="Times New Roman"/>
          <w:sz w:val="28"/>
          <w:szCs w:val="28"/>
          <w:lang w:val="uk-UA"/>
        </w:rPr>
        <w:t>тр»</w:t>
      </w:r>
    </w:p>
    <w:p w:rsidR="00E64FF5" w:rsidRPr="009949CB" w:rsidRDefault="00E64FF5" w:rsidP="00E64FF5">
      <w:pPr>
        <w:spacing w:after="0" w:line="360" w:lineRule="auto"/>
        <w:jc w:val="center"/>
        <w:rPr>
          <w:rFonts w:ascii="Times New Roman" w:hAnsi="Times New Roman" w:cs="Times New Roman"/>
          <w:b/>
          <w:sz w:val="28"/>
          <w:szCs w:val="28"/>
          <w:lang w:val="uk-UA"/>
        </w:rPr>
      </w:pPr>
      <w:r w:rsidRPr="009949CB">
        <w:rPr>
          <w:rFonts w:ascii="Times New Roman" w:hAnsi="Times New Roman" w:cs="Times New Roman"/>
          <w:b/>
          <w:sz w:val="28"/>
          <w:szCs w:val="28"/>
          <w:lang w:val="uk-UA"/>
        </w:rPr>
        <w:t xml:space="preserve"> «</w:t>
      </w:r>
      <w:r>
        <w:rPr>
          <w:rFonts w:ascii="Times New Roman" w:hAnsi="Times New Roman" w:cs="Times New Roman"/>
          <w:b/>
          <w:sz w:val="28"/>
          <w:szCs w:val="28"/>
          <w:lang w:val="uk-UA"/>
        </w:rPr>
        <w:t>Таксономічна структура гельмінтів</w:t>
      </w:r>
      <w:r w:rsidRPr="009949CB">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свійських</w:t>
      </w:r>
      <w:r w:rsidRPr="009949CB">
        <w:rPr>
          <w:rFonts w:ascii="Times New Roman" w:hAnsi="Times New Roman" w:cs="Times New Roman"/>
          <w:b/>
          <w:sz w:val="28"/>
          <w:szCs w:val="28"/>
          <w:lang w:val="uk-UA"/>
        </w:rPr>
        <w:t xml:space="preserve"> кур</w:t>
      </w:r>
      <w:r>
        <w:rPr>
          <w:rFonts w:ascii="Times New Roman" w:hAnsi="Times New Roman" w:cs="Times New Roman"/>
          <w:b/>
          <w:sz w:val="28"/>
          <w:szCs w:val="28"/>
          <w:lang w:val="uk-UA"/>
        </w:rPr>
        <w:t>ей</w:t>
      </w:r>
      <w:r w:rsidRPr="009949CB">
        <w:rPr>
          <w:rFonts w:ascii="Times New Roman" w:hAnsi="Times New Roman" w:cs="Times New Roman"/>
          <w:b/>
          <w:sz w:val="28"/>
          <w:szCs w:val="28"/>
          <w:lang w:val="uk-UA"/>
        </w:rPr>
        <w:t xml:space="preserve"> </w:t>
      </w:r>
      <w:r w:rsidRPr="009949CB">
        <w:rPr>
          <w:rFonts w:ascii="Times New Roman" w:eastAsia="Times New Roman" w:hAnsi="Times New Roman" w:cs="Times New Roman"/>
          <w:b/>
          <w:bCs/>
          <w:i/>
          <w:sz w:val="28"/>
          <w:szCs w:val="28"/>
          <w:lang w:val="en-US"/>
        </w:rPr>
        <w:t>Gallus</w:t>
      </w:r>
      <w:r w:rsidRPr="009949CB">
        <w:rPr>
          <w:rFonts w:ascii="Times New Roman" w:eastAsia="Times New Roman" w:hAnsi="Times New Roman" w:cs="Times New Roman"/>
          <w:b/>
          <w:bCs/>
          <w:i/>
          <w:sz w:val="28"/>
          <w:szCs w:val="28"/>
          <w:lang w:val="uk-UA"/>
        </w:rPr>
        <w:t xml:space="preserve"> </w:t>
      </w:r>
      <w:r w:rsidRPr="009949CB">
        <w:rPr>
          <w:rFonts w:ascii="Times New Roman" w:eastAsia="Times New Roman" w:hAnsi="Times New Roman" w:cs="Times New Roman"/>
          <w:b/>
          <w:bCs/>
          <w:i/>
          <w:sz w:val="28"/>
          <w:szCs w:val="28"/>
          <w:lang w:val="en-US"/>
        </w:rPr>
        <w:t>gallus</w:t>
      </w:r>
      <w:r w:rsidRPr="009949CB">
        <w:rPr>
          <w:rFonts w:ascii="Times New Roman" w:eastAsia="Times New Roman" w:hAnsi="Times New Roman" w:cs="Times New Roman"/>
          <w:b/>
          <w:bCs/>
          <w:i/>
          <w:sz w:val="28"/>
          <w:szCs w:val="28"/>
          <w:lang w:val="uk-UA"/>
        </w:rPr>
        <w:t xml:space="preserve"> </w:t>
      </w:r>
      <w:r w:rsidRPr="009949CB">
        <w:rPr>
          <w:rFonts w:ascii="Times New Roman" w:eastAsia="Times New Roman" w:hAnsi="Times New Roman" w:cs="Times New Roman"/>
          <w:b/>
          <w:bCs/>
          <w:i/>
          <w:sz w:val="28"/>
          <w:szCs w:val="28"/>
          <w:lang w:val="en-US"/>
        </w:rPr>
        <w:t>domesticus</w:t>
      </w:r>
      <w:r w:rsidRPr="009949CB">
        <w:rPr>
          <w:rFonts w:ascii="Times New Roman" w:hAnsi="Times New Roman" w:cs="Times New Roman"/>
          <w:b/>
          <w:sz w:val="28"/>
          <w:szCs w:val="28"/>
          <w:lang w:val="uk-UA"/>
        </w:rPr>
        <w:t>»</w:t>
      </w:r>
    </w:p>
    <w:p w:rsidR="00E64FF5" w:rsidRPr="009949CB" w:rsidRDefault="00E64FF5" w:rsidP="00E64FF5">
      <w:pPr>
        <w:spacing w:after="0" w:line="360" w:lineRule="auto"/>
        <w:jc w:val="center"/>
        <w:rPr>
          <w:rFonts w:ascii="Times New Roman" w:hAnsi="Times New Roman" w:cs="Times New Roman"/>
          <w:bCs/>
          <w:sz w:val="28"/>
          <w:szCs w:val="28"/>
          <w:lang w:val="uk-UA"/>
        </w:rPr>
      </w:pPr>
      <w:r w:rsidRPr="009949CB">
        <w:rPr>
          <w:rFonts w:ascii="Times New Roman" w:hAnsi="Times New Roman" w:cs="Times New Roman"/>
          <w:bCs/>
          <w:sz w:val="28"/>
          <w:szCs w:val="28"/>
          <w:lang w:val="uk-UA"/>
        </w:rPr>
        <w:t>«</w:t>
      </w:r>
      <w:r w:rsidRPr="00635907">
        <w:rPr>
          <w:rFonts w:ascii="Times New Roman" w:hAnsi="Times New Roman" w:cs="Times New Roman"/>
          <w:b/>
          <w:bCs/>
          <w:sz w:val="24"/>
          <w:szCs w:val="24"/>
          <w:lang w:val="uk-UA"/>
        </w:rPr>
        <w:t>Taxonomic structure of helminths of domestic chickens</w:t>
      </w:r>
      <w:r w:rsidRPr="00635907">
        <w:rPr>
          <w:rFonts w:ascii="Times New Roman" w:eastAsia="Times New Roman" w:hAnsi="Times New Roman" w:cs="Times New Roman"/>
          <w:b/>
          <w:bCs/>
          <w:i/>
          <w:sz w:val="24"/>
          <w:szCs w:val="24"/>
          <w:lang w:val="en-US"/>
        </w:rPr>
        <w:t xml:space="preserve"> Gallus</w:t>
      </w:r>
      <w:r w:rsidRPr="00635907">
        <w:rPr>
          <w:rFonts w:ascii="Times New Roman" w:eastAsia="Times New Roman" w:hAnsi="Times New Roman" w:cs="Times New Roman"/>
          <w:b/>
          <w:bCs/>
          <w:i/>
          <w:sz w:val="24"/>
          <w:szCs w:val="24"/>
          <w:lang w:val="uk-UA"/>
        </w:rPr>
        <w:t xml:space="preserve"> </w:t>
      </w:r>
      <w:r w:rsidRPr="00635907">
        <w:rPr>
          <w:rFonts w:ascii="Times New Roman" w:eastAsia="Times New Roman" w:hAnsi="Times New Roman" w:cs="Times New Roman"/>
          <w:b/>
          <w:bCs/>
          <w:i/>
          <w:sz w:val="24"/>
          <w:szCs w:val="24"/>
          <w:lang w:val="en-US"/>
        </w:rPr>
        <w:t>gallus</w:t>
      </w:r>
      <w:r w:rsidRPr="00635907">
        <w:rPr>
          <w:rFonts w:ascii="Times New Roman" w:eastAsia="Times New Roman" w:hAnsi="Times New Roman" w:cs="Times New Roman"/>
          <w:b/>
          <w:bCs/>
          <w:i/>
          <w:sz w:val="24"/>
          <w:szCs w:val="24"/>
          <w:lang w:val="uk-UA"/>
        </w:rPr>
        <w:t xml:space="preserve"> </w:t>
      </w:r>
      <w:r w:rsidRPr="00635907">
        <w:rPr>
          <w:rFonts w:ascii="Times New Roman" w:eastAsia="Times New Roman" w:hAnsi="Times New Roman" w:cs="Times New Roman"/>
          <w:b/>
          <w:bCs/>
          <w:i/>
          <w:sz w:val="24"/>
          <w:szCs w:val="24"/>
          <w:lang w:val="en-US"/>
        </w:rPr>
        <w:t>domesticus</w:t>
      </w:r>
      <w:r w:rsidRPr="009949CB">
        <w:rPr>
          <w:rFonts w:ascii="Times New Roman" w:hAnsi="Times New Roman" w:cs="Times New Roman"/>
          <w:bCs/>
          <w:sz w:val="28"/>
          <w:szCs w:val="28"/>
          <w:lang w:val="uk-UA"/>
        </w:rPr>
        <w:t>»</w:t>
      </w:r>
    </w:p>
    <w:p w:rsidR="00E64FF5" w:rsidRDefault="00E64FF5" w:rsidP="00E64FF5">
      <w:pPr>
        <w:widowControl w:val="0"/>
        <w:autoSpaceDE w:val="0"/>
        <w:spacing w:after="0" w:line="240" w:lineRule="auto"/>
        <w:ind w:left="4253"/>
        <w:rPr>
          <w:rFonts w:ascii="Times New Roman" w:hAnsi="Times New Roman" w:cs="Times New Roman"/>
          <w:b/>
          <w:kern w:val="1"/>
          <w:sz w:val="28"/>
          <w:szCs w:val="28"/>
          <w:lang w:val="uk-UA"/>
        </w:rPr>
      </w:pPr>
    </w:p>
    <w:p w:rsidR="001522CF" w:rsidRDefault="001522CF" w:rsidP="00E64FF5">
      <w:pPr>
        <w:widowControl w:val="0"/>
        <w:autoSpaceDE w:val="0"/>
        <w:spacing w:after="0" w:line="240" w:lineRule="auto"/>
        <w:ind w:left="4253"/>
        <w:rPr>
          <w:rFonts w:ascii="Times New Roman" w:hAnsi="Times New Roman" w:cs="Times New Roman"/>
          <w:b/>
          <w:kern w:val="1"/>
          <w:sz w:val="28"/>
          <w:szCs w:val="28"/>
          <w:lang w:val="uk-UA"/>
        </w:rPr>
      </w:pPr>
    </w:p>
    <w:p w:rsidR="001522CF" w:rsidRPr="0019672A" w:rsidRDefault="001522CF" w:rsidP="001522CF">
      <w:pPr>
        <w:widowControl w:val="0"/>
        <w:autoSpaceDE w:val="0"/>
        <w:spacing w:after="0" w:line="240" w:lineRule="auto"/>
        <w:ind w:left="3402"/>
        <w:rPr>
          <w:rFonts w:ascii="Times New Roman" w:hAnsi="Times New Roman" w:cs="Times New Roman"/>
          <w:sz w:val="28"/>
          <w:szCs w:val="28"/>
          <w:lang w:val="uk-UA"/>
        </w:rPr>
      </w:pPr>
      <w:r w:rsidRPr="0019672A">
        <w:rPr>
          <w:rFonts w:ascii="Times New Roman" w:hAnsi="Times New Roman" w:cs="Times New Roman"/>
          <w:b/>
          <w:kern w:val="1"/>
          <w:sz w:val="28"/>
          <w:szCs w:val="28"/>
          <w:lang w:val="uk-UA"/>
        </w:rPr>
        <w:t>Виконaла:</w:t>
      </w:r>
      <w:r w:rsidRPr="0019672A">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здобувачка</w:t>
      </w:r>
      <w:r w:rsidRPr="0019672A">
        <w:rPr>
          <w:rFonts w:ascii="Times New Roman" w:hAnsi="Times New Roman" w:cs="Times New Roman"/>
          <w:kern w:val="1"/>
          <w:sz w:val="28"/>
          <w:szCs w:val="28"/>
          <w:lang w:val="uk-UA"/>
        </w:rPr>
        <w:t xml:space="preserve"> </w:t>
      </w:r>
      <w:r w:rsidRPr="0019672A">
        <w:rPr>
          <w:rFonts w:ascii="Times New Roman" w:hAnsi="Times New Roman" w:cs="Times New Roman"/>
          <w:sz w:val="28"/>
          <w:szCs w:val="28"/>
          <w:lang w:val="uk-UA"/>
        </w:rPr>
        <w:t>денної форми н</w:t>
      </w:r>
      <w:r w:rsidRPr="0019672A">
        <w:rPr>
          <w:rFonts w:ascii="Times New Roman" w:hAnsi="Times New Roman" w:cs="Times New Roman"/>
          <w:sz w:val="28"/>
          <w:szCs w:val="28"/>
          <w:lang w:val="en-US"/>
        </w:rPr>
        <w:t>a</w:t>
      </w:r>
      <w:r w:rsidRPr="0019672A">
        <w:rPr>
          <w:rFonts w:ascii="Times New Roman" w:hAnsi="Times New Roman" w:cs="Times New Roman"/>
          <w:sz w:val="28"/>
          <w:szCs w:val="28"/>
          <w:lang w:val="uk-UA"/>
        </w:rPr>
        <w:t>вч</w:t>
      </w:r>
      <w:r w:rsidRPr="0019672A">
        <w:rPr>
          <w:rFonts w:ascii="Times New Roman" w:hAnsi="Times New Roman" w:cs="Times New Roman"/>
          <w:sz w:val="28"/>
          <w:szCs w:val="28"/>
          <w:lang w:val="en-US"/>
        </w:rPr>
        <w:t>a</w:t>
      </w:r>
      <w:r w:rsidRPr="0019672A">
        <w:rPr>
          <w:rFonts w:ascii="Times New Roman" w:hAnsi="Times New Roman" w:cs="Times New Roman"/>
          <w:sz w:val="28"/>
          <w:szCs w:val="28"/>
          <w:lang w:val="uk-UA"/>
        </w:rPr>
        <w:t>ння</w:t>
      </w:r>
    </w:p>
    <w:p w:rsidR="001522CF" w:rsidRDefault="001522CF" w:rsidP="001522CF">
      <w:pPr>
        <w:widowControl w:val="0"/>
        <w:autoSpaceDE w:val="0"/>
        <w:spacing w:after="0" w:line="240" w:lineRule="auto"/>
        <w:ind w:left="3402"/>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 xml:space="preserve">Спеціaльність </w:t>
      </w:r>
      <w:r w:rsidRPr="0019672A">
        <w:rPr>
          <w:rFonts w:ascii="Times New Roman" w:hAnsi="Times New Roman" w:cs="Times New Roman"/>
          <w:sz w:val="28"/>
          <w:szCs w:val="28"/>
          <w:lang w:val="uk-UA"/>
        </w:rPr>
        <w:t>091 Біологія</w:t>
      </w:r>
      <w:r w:rsidRPr="0019672A">
        <w:rPr>
          <w:rFonts w:ascii="Times New Roman" w:hAnsi="Times New Roman" w:cs="Times New Roman"/>
          <w:kern w:val="1"/>
          <w:sz w:val="28"/>
          <w:szCs w:val="28"/>
          <w:lang w:val="uk-UA"/>
        </w:rPr>
        <w:t xml:space="preserve"> </w:t>
      </w:r>
    </w:p>
    <w:p w:rsidR="001522CF" w:rsidRPr="0019672A" w:rsidRDefault="001522CF" w:rsidP="001522CF">
      <w:pPr>
        <w:widowControl w:val="0"/>
        <w:autoSpaceDE w:val="0"/>
        <w:spacing w:after="0" w:line="240" w:lineRule="auto"/>
        <w:ind w:left="3402"/>
        <w:rPr>
          <w:rFonts w:ascii="Times New Roman" w:hAnsi="Times New Roman" w:cs="Times New Roman"/>
          <w:b/>
          <w:kern w:val="1"/>
          <w:sz w:val="28"/>
          <w:szCs w:val="28"/>
          <w:lang w:val="uk-UA"/>
        </w:rPr>
      </w:pPr>
      <w:r>
        <w:rPr>
          <w:rFonts w:ascii="Times New Roman" w:hAnsi="Times New Roman" w:cs="Times New Roman"/>
          <w:kern w:val="1"/>
          <w:sz w:val="28"/>
          <w:szCs w:val="28"/>
          <w:lang w:val="uk-UA"/>
        </w:rPr>
        <w:t>Освітня програма Біологія</w:t>
      </w:r>
    </w:p>
    <w:p w:rsidR="001522CF" w:rsidRPr="0019672A" w:rsidRDefault="001522CF" w:rsidP="001522CF">
      <w:pPr>
        <w:tabs>
          <w:tab w:val="center" w:pos="6378"/>
        </w:tabs>
        <w:spacing w:after="0" w:line="240" w:lineRule="auto"/>
        <w:ind w:left="3402"/>
        <w:rPr>
          <w:rFonts w:ascii="Times New Roman" w:hAnsi="Times New Roman" w:cs="Times New Roman"/>
          <w:b/>
          <w:sz w:val="28"/>
          <w:lang w:val="uk-UA"/>
        </w:rPr>
      </w:pPr>
      <w:r>
        <w:rPr>
          <w:rFonts w:ascii="Times New Roman" w:hAnsi="Times New Roman" w:cs="Times New Roman"/>
          <w:b/>
          <w:sz w:val="28"/>
          <w:lang w:val="uk-UA"/>
        </w:rPr>
        <w:t>Полікарпова</w:t>
      </w:r>
      <w:r w:rsidRPr="0019672A">
        <w:rPr>
          <w:rFonts w:ascii="Times New Roman" w:hAnsi="Times New Roman" w:cs="Times New Roman"/>
          <w:b/>
          <w:sz w:val="28"/>
          <w:lang w:val="uk-UA"/>
        </w:rPr>
        <w:t xml:space="preserve"> Анастасія </w:t>
      </w:r>
      <w:r>
        <w:rPr>
          <w:rFonts w:ascii="Times New Roman" w:hAnsi="Times New Roman" w:cs="Times New Roman"/>
          <w:b/>
          <w:sz w:val="28"/>
          <w:lang w:val="uk-UA"/>
        </w:rPr>
        <w:t>Олександрівна</w:t>
      </w:r>
    </w:p>
    <w:p w:rsidR="001522CF" w:rsidRPr="0019672A" w:rsidRDefault="001522CF" w:rsidP="001522CF">
      <w:pPr>
        <w:spacing w:after="0" w:line="240" w:lineRule="auto"/>
        <w:ind w:left="3402"/>
        <w:jc w:val="center"/>
        <w:rPr>
          <w:rFonts w:ascii="Times New Roman" w:hAnsi="Times New Roman" w:cs="Times New Roman"/>
          <w:kern w:val="1"/>
          <w:sz w:val="28"/>
          <w:szCs w:val="28"/>
          <w:lang w:val="uk-UA"/>
        </w:rPr>
      </w:pPr>
    </w:p>
    <w:p w:rsidR="001522CF" w:rsidRPr="0019672A" w:rsidRDefault="001522CF" w:rsidP="001522CF">
      <w:pPr>
        <w:widowControl w:val="0"/>
        <w:autoSpaceDE w:val="0"/>
        <w:autoSpaceDN w:val="0"/>
        <w:adjustRightInd w:val="0"/>
        <w:spacing w:after="0" w:line="240" w:lineRule="auto"/>
        <w:ind w:left="3402"/>
        <w:rPr>
          <w:rFonts w:ascii="Times New Roman" w:hAnsi="Times New Roman" w:cs="Times New Roman"/>
          <w:kern w:val="28"/>
          <w:sz w:val="28"/>
          <w:szCs w:val="28"/>
          <w:lang w:val="uk-UA"/>
        </w:rPr>
      </w:pPr>
      <w:r>
        <w:rPr>
          <w:rFonts w:ascii="Times New Roman" w:hAnsi="Times New Roman" w:cs="Times New Roman"/>
          <w:b/>
          <w:kern w:val="28"/>
          <w:sz w:val="28"/>
          <w:szCs w:val="28"/>
          <w:lang w:val="uk-UA"/>
        </w:rPr>
        <w:t>К</w:t>
      </w:r>
      <w:r w:rsidRPr="0019672A">
        <w:rPr>
          <w:rFonts w:ascii="Times New Roman" w:hAnsi="Times New Roman" w:cs="Times New Roman"/>
          <w:b/>
          <w:kern w:val="28"/>
          <w:sz w:val="28"/>
          <w:szCs w:val="28"/>
          <w:lang w:val="uk-UA"/>
        </w:rPr>
        <w:t xml:space="preserve">ерівник: </w:t>
      </w:r>
      <w:r w:rsidRPr="0019672A">
        <w:rPr>
          <w:rFonts w:ascii="Times New Roman" w:hAnsi="Times New Roman" w:cs="Times New Roman"/>
          <w:kern w:val="28"/>
          <w:sz w:val="28"/>
          <w:szCs w:val="28"/>
          <w:lang w:val="uk-UA"/>
        </w:rPr>
        <w:t>кaндидaт  біологічних нaук, доцент</w:t>
      </w:r>
    </w:p>
    <w:p w:rsidR="001522CF" w:rsidRPr="0019672A" w:rsidRDefault="001522CF" w:rsidP="001522CF">
      <w:pPr>
        <w:widowControl w:val="0"/>
        <w:autoSpaceDE w:val="0"/>
        <w:spacing w:after="0" w:line="240" w:lineRule="auto"/>
        <w:ind w:left="3402"/>
        <w:rPr>
          <w:rFonts w:ascii="Times New Roman" w:hAnsi="Times New Roman" w:cs="Times New Roman"/>
          <w:kern w:val="1"/>
          <w:sz w:val="28"/>
          <w:szCs w:val="28"/>
          <w:lang w:val="uk-UA"/>
        </w:rPr>
      </w:pPr>
      <w:r w:rsidRPr="0019672A">
        <w:rPr>
          <w:rFonts w:ascii="Times New Roman" w:hAnsi="Times New Roman" w:cs="Times New Roman"/>
          <w:kern w:val="28"/>
          <w:sz w:val="28"/>
          <w:szCs w:val="28"/>
          <w:lang w:val="uk-UA"/>
        </w:rPr>
        <w:t>Черничко Кaтеринa Йосипівнa</w:t>
      </w:r>
      <w:r w:rsidRPr="0019672A">
        <w:rPr>
          <w:rFonts w:ascii="Times New Roman" w:hAnsi="Times New Roman" w:cs="Times New Roman"/>
          <w:kern w:val="1"/>
          <w:sz w:val="28"/>
          <w:szCs w:val="28"/>
          <w:lang w:val="uk-UA"/>
        </w:rPr>
        <w:t xml:space="preserve">                                     </w:t>
      </w:r>
    </w:p>
    <w:p w:rsidR="001522CF" w:rsidRPr="0019672A" w:rsidRDefault="001522CF" w:rsidP="001522CF">
      <w:pPr>
        <w:widowControl w:val="0"/>
        <w:autoSpaceDE w:val="0"/>
        <w:spacing w:after="0" w:line="240" w:lineRule="auto"/>
        <w:ind w:left="3402"/>
        <w:rPr>
          <w:rFonts w:ascii="Times New Roman" w:hAnsi="Times New Roman" w:cs="Times New Roman"/>
          <w:kern w:val="1"/>
          <w:sz w:val="28"/>
          <w:szCs w:val="28"/>
          <w:lang w:val="uk-UA"/>
        </w:rPr>
      </w:pPr>
    </w:p>
    <w:p w:rsidR="001522CF" w:rsidRPr="0019672A" w:rsidRDefault="001522CF" w:rsidP="001522CF">
      <w:pPr>
        <w:widowControl w:val="0"/>
        <w:autoSpaceDE w:val="0"/>
        <w:autoSpaceDN w:val="0"/>
        <w:adjustRightInd w:val="0"/>
        <w:spacing w:after="0" w:line="240" w:lineRule="auto"/>
        <w:ind w:left="3402"/>
        <w:rPr>
          <w:rFonts w:ascii="Times New Roman" w:hAnsi="Times New Roman" w:cs="Times New Roman"/>
          <w:kern w:val="28"/>
          <w:sz w:val="28"/>
          <w:szCs w:val="28"/>
          <w:lang w:val="uk-UA"/>
        </w:rPr>
      </w:pPr>
      <w:r w:rsidRPr="0019672A">
        <w:rPr>
          <w:rFonts w:ascii="Times New Roman" w:hAnsi="Times New Roman" w:cs="Times New Roman"/>
          <w:b/>
          <w:kern w:val="28"/>
          <w:sz w:val="28"/>
          <w:szCs w:val="28"/>
          <w:lang w:val="uk-UA"/>
        </w:rPr>
        <w:t>Рецензен</w:t>
      </w:r>
      <w:r w:rsidRPr="0019672A">
        <w:rPr>
          <w:rFonts w:ascii="Times New Roman" w:hAnsi="Times New Roman" w:cs="Times New Roman"/>
          <w:kern w:val="28"/>
          <w:sz w:val="28"/>
          <w:szCs w:val="28"/>
          <w:lang w:val="uk-UA"/>
        </w:rPr>
        <w:t>т:</w:t>
      </w:r>
      <w:r>
        <w:rPr>
          <w:rFonts w:ascii="Times New Roman" w:hAnsi="Times New Roman" w:cs="Times New Roman"/>
          <w:kern w:val="28"/>
          <w:sz w:val="28"/>
          <w:szCs w:val="28"/>
          <w:lang w:val="uk-UA"/>
        </w:rPr>
        <w:t xml:space="preserve"> </w:t>
      </w:r>
      <w:r w:rsidRPr="0019672A">
        <w:rPr>
          <w:rFonts w:ascii="Times New Roman" w:hAnsi="Times New Roman" w:cs="Times New Roman"/>
          <w:kern w:val="28"/>
          <w:sz w:val="28"/>
          <w:szCs w:val="28"/>
          <w:lang w:val="uk-UA"/>
        </w:rPr>
        <w:t>кaндидaт  біологічних нaук, доцент</w:t>
      </w:r>
    </w:p>
    <w:p w:rsidR="001522CF" w:rsidRPr="0019672A" w:rsidRDefault="001522CF" w:rsidP="001522CF">
      <w:pPr>
        <w:widowControl w:val="0"/>
        <w:autoSpaceDE w:val="0"/>
        <w:spacing w:after="0" w:line="240" w:lineRule="auto"/>
        <w:ind w:left="3402"/>
        <w:rPr>
          <w:rFonts w:ascii="Times New Roman" w:hAnsi="Times New Roman" w:cs="Times New Roman"/>
          <w:kern w:val="28"/>
          <w:sz w:val="28"/>
          <w:szCs w:val="28"/>
          <w:lang w:val="uk-UA"/>
        </w:rPr>
      </w:pPr>
      <w:r>
        <w:rPr>
          <w:rFonts w:ascii="Times New Roman" w:hAnsi="Times New Roman" w:cs="Times New Roman"/>
          <w:kern w:val="28"/>
          <w:sz w:val="28"/>
          <w:szCs w:val="28"/>
          <w:lang w:val="uk-UA"/>
        </w:rPr>
        <w:t>Білоконь Світлана Василівна</w:t>
      </w:r>
    </w:p>
    <w:p w:rsidR="00E64FF5" w:rsidRDefault="00E64FF5" w:rsidP="00E64FF5">
      <w:pPr>
        <w:spacing w:after="0" w:line="240" w:lineRule="auto"/>
        <w:jc w:val="center"/>
        <w:rPr>
          <w:rFonts w:ascii="Times New Roman" w:hAnsi="Times New Roman" w:cs="Times New Roman"/>
          <w:kern w:val="1"/>
          <w:sz w:val="28"/>
          <w:szCs w:val="28"/>
          <w:lang w:val="uk-UA"/>
        </w:rPr>
      </w:pPr>
    </w:p>
    <w:p w:rsidR="001522CF" w:rsidRDefault="001522CF" w:rsidP="00E64FF5">
      <w:pPr>
        <w:spacing w:after="0" w:line="240" w:lineRule="auto"/>
        <w:jc w:val="center"/>
        <w:rPr>
          <w:rFonts w:ascii="Times New Roman" w:hAnsi="Times New Roman" w:cs="Times New Roman"/>
          <w:kern w:val="1"/>
          <w:sz w:val="28"/>
          <w:szCs w:val="28"/>
          <w:lang w:val="uk-UA"/>
        </w:rPr>
      </w:pPr>
    </w:p>
    <w:p w:rsidR="001522CF" w:rsidRPr="0019672A" w:rsidRDefault="001522CF" w:rsidP="00E64FF5">
      <w:pPr>
        <w:spacing w:after="0" w:line="240" w:lineRule="auto"/>
        <w:jc w:val="center"/>
        <w:rPr>
          <w:rFonts w:ascii="Times New Roman" w:hAnsi="Times New Roman" w:cs="Times New Roman"/>
          <w:kern w:val="1"/>
          <w:sz w:val="28"/>
          <w:szCs w:val="28"/>
          <w:lang w:val="uk-UA"/>
        </w:rPr>
      </w:pPr>
    </w:p>
    <w:tbl>
      <w:tblPr>
        <w:tblW w:w="0" w:type="auto"/>
        <w:tblLook w:val="04A0" w:firstRow="1" w:lastRow="0" w:firstColumn="1" w:lastColumn="0" w:noHBand="0" w:noVBand="1"/>
      </w:tblPr>
      <w:tblGrid>
        <w:gridCol w:w="4611"/>
        <w:gridCol w:w="4743"/>
      </w:tblGrid>
      <w:tr w:rsidR="00E64FF5" w:rsidRPr="0019672A" w:rsidTr="00194701">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Рекомендовано до захиcту:</w:t>
            </w:r>
          </w:p>
        </w:tc>
        <w:tc>
          <w:tcPr>
            <w:tcW w:w="4785" w:type="dxa"/>
          </w:tcPr>
          <w:p w:rsidR="00E64FF5" w:rsidRPr="0019672A" w:rsidRDefault="00E64FF5" w:rsidP="0056337B">
            <w:pPr>
              <w:spacing w:after="0" w:line="240" w:lineRule="auto"/>
              <w:jc w:val="center"/>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Захищено на заcіданні ЕК №    ____</w:t>
            </w:r>
          </w:p>
        </w:tc>
      </w:tr>
      <w:tr w:rsidR="00E64FF5" w:rsidRPr="0019672A" w:rsidTr="00194701">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Протокол заcідання кафедри</w:t>
            </w:r>
          </w:p>
        </w:tc>
        <w:tc>
          <w:tcPr>
            <w:tcW w:w="4785" w:type="dxa"/>
          </w:tcPr>
          <w:p w:rsidR="00E64FF5" w:rsidRPr="0019672A" w:rsidRDefault="00E64FF5" w:rsidP="00194701">
            <w:pPr>
              <w:spacing w:after="0" w:line="240" w:lineRule="auto"/>
              <w:jc w:val="center"/>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Протокол №_____від «___» _______р.</w:t>
            </w:r>
          </w:p>
        </w:tc>
      </w:tr>
      <w:tr w:rsidR="00E64FF5" w:rsidRPr="0019672A" w:rsidTr="00194701">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№_____від «___» _______р.</w:t>
            </w:r>
          </w:p>
        </w:tc>
        <w:tc>
          <w:tcPr>
            <w:tcW w:w="4785" w:type="dxa"/>
          </w:tcPr>
          <w:p w:rsidR="00E64FF5" w:rsidRPr="0019672A" w:rsidRDefault="00E64FF5" w:rsidP="00194701">
            <w:pPr>
              <w:widowControl w:val="0"/>
              <w:tabs>
                <w:tab w:val="left" w:pos="4678"/>
              </w:tabs>
              <w:autoSpaceDE w:val="0"/>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Оцінка_____/________/__________</w:t>
            </w:r>
          </w:p>
          <w:p w:rsidR="00E64FF5" w:rsidRPr="0019672A" w:rsidRDefault="00E64FF5" w:rsidP="00194701">
            <w:pPr>
              <w:widowControl w:val="0"/>
              <w:tabs>
                <w:tab w:val="left" w:pos="4678"/>
              </w:tabs>
              <w:autoSpaceDE w:val="0"/>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 xml:space="preserve">            </w:t>
            </w:r>
            <w:r w:rsidRPr="0019672A">
              <w:rPr>
                <w:rFonts w:ascii="Times New Roman" w:hAnsi="Times New Roman" w:cs="Times New Roman"/>
                <w:kern w:val="1"/>
                <w:sz w:val="28"/>
                <w:szCs w:val="28"/>
                <w:vertAlign w:val="superscript"/>
                <w:lang w:val="uk-UA"/>
              </w:rPr>
              <w:t>(за національною шкалою, шкалою ЕCТS,бал)</w:t>
            </w:r>
          </w:p>
        </w:tc>
      </w:tr>
      <w:tr w:rsidR="00E64FF5" w:rsidRPr="0019672A" w:rsidTr="00194701">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Завідувач кафедри</w:t>
            </w:r>
          </w:p>
          <w:p w:rsidR="00E64FF5" w:rsidRPr="0019672A" w:rsidRDefault="00E64FF5" w:rsidP="00194701">
            <w:pPr>
              <w:spacing w:after="0" w:line="240" w:lineRule="auto"/>
              <w:rPr>
                <w:rFonts w:ascii="Times New Roman" w:hAnsi="Times New Roman" w:cs="Times New Roman"/>
                <w:kern w:val="1"/>
                <w:sz w:val="28"/>
                <w:szCs w:val="28"/>
                <w:lang w:val="uk-UA"/>
              </w:rPr>
            </w:pPr>
          </w:p>
        </w:tc>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lang w:val="uk-UA"/>
              </w:rPr>
              <w:t>Голова ЕК</w:t>
            </w:r>
          </w:p>
        </w:tc>
      </w:tr>
      <w:tr w:rsidR="00E64FF5" w:rsidRPr="004A3503" w:rsidTr="00194701">
        <w:tc>
          <w:tcPr>
            <w:tcW w:w="4785" w:type="dxa"/>
          </w:tcPr>
          <w:p w:rsidR="00E64FF5" w:rsidRPr="0019672A" w:rsidRDefault="00E64FF5" w:rsidP="00194701">
            <w:pPr>
              <w:widowControl w:val="0"/>
              <w:tabs>
                <w:tab w:val="left" w:pos="4678"/>
              </w:tabs>
              <w:autoSpaceDE w:val="0"/>
              <w:spacing w:after="0" w:line="240" w:lineRule="auto"/>
              <w:rPr>
                <w:rFonts w:ascii="Times New Roman" w:hAnsi="Times New Roman" w:cs="Times New Roman"/>
                <w:kern w:val="1"/>
                <w:sz w:val="28"/>
                <w:szCs w:val="28"/>
                <w:vertAlign w:val="superscript"/>
                <w:lang w:val="uk-UA"/>
              </w:rPr>
            </w:pPr>
            <w:r w:rsidRPr="0019672A">
              <w:rPr>
                <w:rFonts w:ascii="Times New Roman" w:hAnsi="Times New Roman" w:cs="Times New Roman"/>
                <w:kern w:val="1"/>
                <w:sz w:val="28"/>
                <w:szCs w:val="28"/>
                <w:lang w:val="uk-UA"/>
              </w:rPr>
              <w:t xml:space="preserve">_______       </w:t>
            </w:r>
            <w:r>
              <w:rPr>
                <w:rFonts w:ascii="Times New Roman" w:hAnsi="Times New Roman" w:cs="Times New Roman"/>
                <w:kern w:val="1"/>
                <w:sz w:val="28"/>
                <w:szCs w:val="28"/>
                <w:lang w:val="uk-UA"/>
              </w:rPr>
              <w:t>Стойловський В.П</w:t>
            </w:r>
            <w:r w:rsidRPr="0019672A">
              <w:rPr>
                <w:rFonts w:ascii="Times New Roman" w:hAnsi="Times New Roman" w:cs="Times New Roman"/>
                <w:kern w:val="1"/>
                <w:sz w:val="28"/>
                <w:szCs w:val="28"/>
                <w:lang w:val="uk-UA"/>
              </w:rPr>
              <w:t xml:space="preserve">   </w:t>
            </w:r>
          </w:p>
        </w:tc>
        <w:tc>
          <w:tcPr>
            <w:tcW w:w="4785" w:type="dxa"/>
          </w:tcPr>
          <w:p w:rsidR="00E64FF5" w:rsidRPr="0019672A" w:rsidRDefault="00E64FF5" w:rsidP="00194701">
            <w:pPr>
              <w:widowControl w:val="0"/>
              <w:tabs>
                <w:tab w:val="left" w:pos="4678"/>
              </w:tabs>
              <w:autoSpaceDE w:val="0"/>
              <w:spacing w:after="0" w:line="240" w:lineRule="auto"/>
              <w:rPr>
                <w:rFonts w:ascii="Times New Roman" w:hAnsi="Times New Roman" w:cs="Times New Roman"/>
                <w:kern w:val="1"/>
                <w:sz w:val="28"/>
                <w:szCs w:val="28"/>
                <w:vertAlign w:val="superscript"/>
                <w:lang w:val="uk-UA"/>
              </w:rPr>
            </w:pPr>
            <w:r w:rsidRPr="0019672A">
              <w:rPr>
                <w:rFonts w:ascii="Times New Roman" w:hAnsi="Times New Roman" w:cs="Times New Roman"/>
                <w:kern w:val="1"/>
                <w:sz w:val="28"/>
                <w:szCs w:val="28"/>
                <w:lang w:val="uk-UA"/>
              </w:rPr>
              <w:t xml:space="preserve">_______               </w:t>
            </w:r>
            <w:r>
              <w:rPr>
                <w:rFonts w:ascii="Times New Roman" w:hAnsi="Times New Roman" w:cs="Times New Roman"/>
                <w:kern w:val="1"/>
                <w:sz w:val="28"/>
                <w:szCs w:val="28"/>
                <w:lang w:val="uk-UA"/>
              </w:rPr>
              <w:t>Філіпова Т. О.</w:t>
            </w:r>
          </w:p>
        </w:tc>
      </w:tr>
      <w:tr w:rsidR="00E64FF5" w:rsidRPr="004A3503" w:rsidTr="00194701">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vertAlign w:val="superscript"/>
                <w:lang w:val="uk-UA"/>
              </w:rPr>
              <w:t>(підпиc)                       (прізвище та ініціали)</w:t>
            </w:r>
          </w:p>
        </w:tc>
        <w:tc>
          <w:tcPr>
            <w:tcW w:w="4785" w:type="dxa"/>
          </w:tcPr>
          <w:p w:rsidR="00E64FF5" w:rsidRPr="0019672A" w:rsidRDefault="00E64FF5" w:rsidP="00194701">
            <w:pPr>
              <w:spacing w:after="0" w:line="240" w:lineRule="auto"/>
              <w:rPr>
                <w:rFonts w:ascii="Times New Roman" w:hAnsi="Times New Roman" w:cs="Times New Roman"/>
                <w:kern w:val="1"/>
                <w:sz w:val="28"/>
                <w:szCs w:val="28"/>
                <w:lang w:val="uk-UA"/>
              </w:rPr>
            </w:pPr>
            <w:r w:rsidRPr="0019672A">
              <w:rPr>
                <w:rFonts w:ascii="Times New Roman" w:hAnsi="Times New Roman" w:cs="Times New Roman"/>
                <w:kern w:val="1"/>
                <w:sz w:val="28"/>
                <w:szCs w:val="28"/>
                <w:vertAlign w:val="superscript"/>
                <w:lang w:val="uk-UA"/>
              </w:rPr>
              <w:t>(підпиc)                                  (прізвище та ініціали)</w:t>
            </w:r>
          </w:p>
        </w:tc>
      </w:tr>
    </w:tbl>
    <w:p w:rsidR="00E64FF5" w:rsidRPr="0019672A" w:rsidRDefault="00E64FF5" w:rsidP="00E64FF5">
      <w:pPr>
        <w:spacing w:after="0" w:line="240" w:lineRule="auto"/>
        <w:jc w:val="center"/>
        <w:rPr>
          <w:rFonts w:ascii="Times New Roman" w:hAnsi="Times New Roman" w:cs="Times New Roman"/>
          <w:kern w:val="1"/>
          <w:sz w:val="28"/>
          <w:szCs w:val="28"/>
          <w:lang w:val="uk-UA"/>
        </w:rPr>
      </w:pPr>
    </w:p>
    <w:p w:rsidR="00E64FF5" w:rsidRDefault="00E64FF5" w:rsidP="00E64FF5">
      <w:pPr>
        <w:jc w:val="center"/>
        <w:rPr>
          <w:kern w:val="1"/>
          <w:sz w:val="28"/>
          <w:szCs w:val="28"/>
          <w:lang w:val="uk-UA"/>
        </w:rPr>
      </w:pPr>
    </w:p>
    <w:p w:rsidR="00E64FF5" w:rsidRPr="00FD2411" w:rsidRDefault="00E64FF5" w:rsidP="00E64FF5">
      <w:pPr>
        <w:jc w:val="center"/>
        <w:rPr>
          <w:kern w:val="1"/>
          <w:sz w:val="28"/>
          <w:szCs w:val="28"/>
          <w:lang w:val="uk-UA"/>
        </w:rPr>
      </w:pPr>
    </w:p>
    <w:p w:rsidR="00E64FF5" w:rsidRDefault="00E64FF5" w:rsidP="00E64FF5">
      <w:pPr>
        <w:jc w:val="center"/>
        <w:rPr>
          <w:rFonts w:ascii="Times New Roman" w:hAnsi="Times New Roman" w:cs="Times New Roman"/>
          <w:b/>
          <w:kern w:val="1"/>
          <w:sz w:val="28"/>
          <w:szCs w:val="28"/>
          <w:lang w:val="uk-UA"/>
        </w:rPr>
      </w:pPr>
      <w:r w:rsidRPr="0019672A">
        <w:rPr>
          <w:rFonts w:ascii="Times New Roman" w:hAnsi="Times New Roman" w:cs="Times New Roman"/>
          <w:b/>
          <w:kern w:val="1"/>
          <w:sz w:val="28"/>
          <w:szCs w:val="28"/>
          <w:lang w:val="uk-UA"/>
        </w:rPr>
        <w:t>Одеcа – 20</w:t>
      </w:r>
      <w:r>
        <w:rPr>
          <w:rFonts w:ascii="Times New Roman" w:hAnsi="Times New Roman" w:cs="Times New Roman"/>
          <w:b/>
          <w:kern w:val="1"/>
          <w:sz w:val="28"/>
          <w:szCs w:val="28"/>
          <w:lang w:val="uk-UA"/>
        </w:rPr>
        <w:t>22</w:t>
      </w:r>
    </w:p>
    <w:p w:rsidR="00B66335" w:rsidRDefault="00B66335" w:rsidP="00E64FF5">
      <w:pPr>
        <w:jc w:val="center"/>
        <w:rPr>
          <w:rFonts w:ascii="Times New Roman" w:hAnsi="Times New Roman" w:cs="Times New Roman"/>
          <w:b/>
          <w:kern w:val="1"/>
          <w:sz w:val="28"/>
          <w:szCs w:val="28"/>
          <w:lang w:val="uk-UA"/>
        </w:rPr>
      </w:pPr>
    </w:p>
    <w:p w:rsidR="001522CF" w:rsidRPr="0019672A" w:rsidRDefault="001522CF" w:rsidP="00E64FF5">
      <w:pPr>
        <w:jc w:val="center"/>
        <w:rPr>
          <w:rFonts w:ascii="Times New Roman" w:hAnsi="Times New Roman" w:cs="Times New Roman"/>
          <w:b/>
          <w:kern w:val="1"/>
          <w:sz w:val="28"/>
          <w:szCs w:val="28"/>
          <w:lang w:val="uk-UA"/>
        </w:rPr>
      </w:pPr>
    </w:p>
    <w:p w:rsidR="00CE6923" w:rsidRPr="00194701" w:rsidRDefault="00CE6923" w:rsidP="00FA173D">
      <w:pPr>
        <w:spacing w:after="0" w:line="360" w:lineRule="auto"/>
        <w:jc w:val="center"/>
        <w:rPr>
          <w:rFonts w:ascii="Times New Roman" w:hAnsi="Times New Roman" w:cs="Times New Roman"/>
          <w:b/>
          <w:sz w:val="28"/>
          <w:szCs w:val="28"/>
          <w:lang w:val="uk-UA"/>
        </w:rPr>
      </w:pPr>
      <w:r w:rsidRPr="00194701">
        <w:rPr>
          <w:rFonts w:ascii="Times New Roman" w:hAnsi="Times New Roman" w:cs="Times New Roman"/>
          <w:b/>
          <w:sz w:val="28"/>
          <w:szCs w:val="28"/>
          <w:lang w:val="uk-UA"/>
        </w:rPr>
        <w:t>АНОТАЦІЯ</w:t>
      </w:r>
    </w:p>
    <w:p w:rsidR="001522CF" w:rsidRPr="00FA173D" w:rsidRDefault="004A3D64" w:rsidP="001522CF">
      <w:pPr>
        <w:spacing w:after="0" w:line="360" w:lineRule="auto"/>
        <w:ind w:left="142" w:right="425" w:firstLine="425"/>
        <w:jc w:val="both"/>
        <w:rPr>
          <w:rFonts w:ascii="Times New Roman" w:eastAsia="Times New Roman" w:hAnsi="Times New Roman" w:cs="Times New Roman"/>
          <w:sz w:val="28"/>
          <w:szCs w:val="28"/>
          <w:lang w:val="uk-UA"/>
        </w:rPr>
      </w:pPr>
      <w:r w:rsidRPr="00194701">
        <w:rPr>
          <w:rFonts w:ascii="Times New Roman" w:eastAsia="Times New Roman" w:hAnsi="Times New Roman" w:cs="Times New Roman"/>
          <w:sz w:val="28"/>
          <w:szCs w:val="28"/>
          <w:lang w:val="uk-UA"/>
        </w:rPr>
        <w:t xml:space="preserve">      </w:t>
      </w:r>
      <w:r w:rsidR="001522CF" w:rsidRPr="00194701">
        <w:rPr>
          <w:rFonts w:ascii="Times New Roman" w:eastAsia="Times New Roman" w:hAnsi="Times New Roman" w:cs="Times New Roman"/>
          <w:sz w:val="28"/>
          <w:szCs w:val="28"/>
          <w:lang w:val="uk-UA"/>
        </w:rPr>
        <w:t xml:space="preserve">      Проведено дослідження</w:t>
      </w:r>
      <w:r w:rsidR="001522CF" w:rsidRPr="00194701">
        <w:rPr>
          <w:rFonts w:ascii="Times New Roman" w:hAnsi="Times New Roman" w:cs="Times New Roman"/>
          <w:sz w:val="28"/>
          <w:szCs w:val="28"/>
          <w:lang w:val="uk-UA"/>
        </w:rPr>
        <w:t xml:space="preserve"> таксономічної структури та видового складу</w:t>
      </w:r>
      <w:r w:rsidR="001522CF" w:rsidRPr="00FA173D">
        <w:rPr>
          <w:rFonts w:ascii="Times New Roman" w:hAnsi="Times New Roman" w:cs="Times New Roman"/>
          <w:sz w:val="28"/>
          <w:szCs w:val="28"/>
          <w:lang w:val="uk-UA"/>
        </w:rPr>
        <w:t xml:space="preserve"> гельмінтів домашніх курей, </w:t>
      </w:r>
      <w:r w:rsidR="001522CF" w:rsidRPr="00FA173D">
        <w:rPr>
          <w:rFonts w:ascii="Times New Roman" w:hAnsi="Times New Roman" w:cs="Times New Roman"/>
          <w:kern w:val="2"/>
          <w:sz w:val="28"/>
          <w:szCs w:val="28"/>
          <w:lang w:val="uk-UA"/>
        </w:rPr>
        <w:t xml:space="preserve">протягом сезонів 2021-2022  рр., у с. Карбівка, Гайсинського району Вінницької області. </w:t>
      </w:r>
      <w:r w:rsidR="001522CF" w:rsidRPr="00FA173D">
        <w:rPr>
          <w:rFonts w:ascii="Times New Roman" w:hAnsi="Times New Roman" w:cs="Times New Roman"/>
          <w:sz w:val="28"/>
          <w:szCs w:val="28"/>
          <w:lang w:val="uk-UA"/>
        </w:rPr>
        <w:t xml:space="preserve">Було виділено </w:t>
      </w:r>
      <w:r w:rsidR="001522CF" w:rsidRPr="00FA173D">
        <w:rPr>
          <w:rFonts w:ascii="Times New Roman" w:hAnsi="Times New Roman" w:cs="Times New Roman"/>
          <w:color w:val="000000" w:themeColor="text1"/>
          <w:sz w:val="28"/>
          <w:szCs w:val="28"/>
          <w:lang w:val="uk-UA"/>
        </w:rPr>
        <w:t xml:space="preserve">4 види, які належать до 2 класів, 3 родин та 4 родів. </w:t>
      </w:r>
      <w:r w:rsidR="001522CF" w:rsidRPr="00FA173D">
        <w:rPr>
          <w:rFonts w:ascii="Times New Roman" w:hAnsi="Times New Roman" w:cs="Times New Roman"/>
          <w:sz w:val="28"/>
          <w:szCs w:val="28"/>
          <w:lang w:val="uk-UA"/>
        </w:rPr>
        <w:t xml:space="preserve">Середня </w:t>
      </w:r>
      <w:r w:rsidR="001522CF" w:rsidRPr="00FA173D">
        <w:rPr>
          <w:rFonts w:ascii="Times New Roman" w:eastAsia="Times New Roman" w:hAnsi="Times New Roman" w:cs="Times New Roman"/>
          <w:sz w:val="28"/>
          <w:szCs w:val="28"/>
          <w:lang w:val="uk-UA"/>
        </w:rPr>
        <w:t>зараженість гельмінтами домашніх курей склала 59,1 %, 13 з 22 досліджених птахів. Екстенсивність зараженості самиць становила 75 %, самців – 50 %. Проведено порівняння видового складу гельмінтів домашніх курей з різною системою утримання.</w:t>
      </w:r>
      <w:r w:rsidR="001522CF" w:rsidRPr="00FA173D">
        <w:rPr>
          <w:rFonts w:ascii="Times New Roman" w:hAnsi="Times New Roman" w:cs="Times New Roman"/>
          <w:sz w:val="28"/>
          <w:szCs w:val="28"/>
          <w:lang w:val="uk-UA"/>
        </w:rPr>
        <w:t xml:space="preserve"> </w:t>
      </w:r>
      <w:r w:rsidR="001522CF" w:rsidRPr="00FA173D">
        <w:rPr>
          <w:rFonts w:ascii="Times New Roman" w:eastAsia="Times New Roman" w:hAnsi="Times New Roman" w:cs="Times New Roman"/>
          <w:sz w:val="28"/>
          <w:szCs w:val="28"/>
          <w:lang w:val="uk-UA"/>
        </w:rPr>
        <w:t xml:space="preserve">Подібність видового складу гельмінтів домашніх курей з різною системою утримання дорівнює </w:t>
      </w:r>
      <w:r w:rsidR="001522CF" w:rsidRPr="00FA173D">
        <w:rPr>
          <w:rFonts w:ascii="Times New Roman" w:eastAsia="Times New Roman" w:hAnsi="Times New Roman" w:cs="Times New Roman"/>
          <w:i/>
          <w:sz w:val="28"/>
          <w:szCs w:val="28"/>
          <w:lang w:val="en-US"/>
        </w:rPr>
        <w:t>K</w:t>
      </w:r>
      <w:r w:rsidR="001522CF" w:rsidRPr="00FA173D">
        <w:rPr>
          <w:rFonts w:ascii="Times New Roman" w:eastAsia="Times New Roman" w:hAnsi="Times New Roman" w:cs="Times New Roman"/>
          <w:i/>
          <w:sz w:val="28"/>
          <w:szCs w:val="28"/>
          <w:vertAlign w:val="subscript"/>
          <w:lang w:val="en-US"/>
        </w:rPr>
        <w:t>j</w:t>
      </w:r>
      <w:r w:rsidR="001522CF" w:rsidRPr="00FA173D">
        <w:rPr>
          <w:rFonts w:ascii="Times New Roman" w:eastAsia="Times New Roman" w:hAnsi="Times New Roman" w:cs="Times New Roman"/>
          <w:i/>
          <w:sz w:val="28"/>
          <w:szCs w:val="28"/>
          <w:vertAlign w:val="subscript"/>
          <w:lang w:val="uk-UA"/>
        </w:rPr>
        <w:t xml:space="preserve"> </w:t>
      </w:r>
      <w:r w:rsidR="001522CF" w:rsidRPr="00FA173D">
        <w:rPr>
          <w:rFonts w:ascii="Times New Roman" w:eastAsia="Times New Roman" w:hAnsi="Times New Roman" w:cs="Times New Roman"/>
          <w:sz w:val="28"/>
          <w:szCs w:val="28"/>
          <w:lang w:val="uk-UA"/>
        </w:rPr>
        <w:t xml:space="preserve">= 0,5. </w:t>
      </w:r>
    </w:p>
    <w:p w:rsidR="001522CF" w:rsidRPr="00FA173D" w:rsidRDefault="001522CF" w:rsidP="001522CF">
      <w:pPr>
        <w:spacing w:after="0" w:line="360" w:lineRule="auto"/>
        <w:ind w:left="142" w:right="425" w:firstLine="283"/>
        <w:jc w:val="both"/>
        <w:rPr>
          <w:rFonts w:ascii="Times New Roman" w:hAnsi="Times New Roman" w:cs="Times New Roman"/>
          <w:sz w:val="28"/>
          <w:szCs w:val="28"/>
          <w:lang w:val="uk-UA"/>
        </w:rPr>
      </w:pPr>
      <w:r w:rsidRPr="00FA173D">
        <w:rPr>
          <w:rFonts w:ascii="Times New Roman" w:eastAsia="Times New Roman" w:hAnsi="Times New Roman" w:cs="Times New Roman"/>
          <w:sz w:val="28"/>
          <w:szCs w:val="28"/>
          <w:lang w:val="uk-UA"/>
        </w:rPr>
        <w:t xml:space="preserve">      </w:t>
      </w:r>
      <w:r w:rsidRPr="00194701">
        <w:rPr>
          <w:rFonts w:ascii="Times New Roman" w:hAnsi="Times New Roman" w:cs="Times New Roman"/>
          <w:sz w:val="28"/>
          <w:szCs w:val="28"/>
          <w:lang w:val="uk-UA"/>
        </w:rPr>
        <w:t xml:space="preserve">Роботу виклaдено нa 45 сторінкaх, вонa містить </w:t>
      </w:r>
      <w:r>
        <w:rPr>
          <w:rFonts w:ascii="Times New Roman" w:hAnsi="Times New Roman" w:cs="Times New Roman"/>
          <w:sz w:val="28"/>
          <w:szCs w:val="28"/>
          <w:lang w:val="uk-UA"/>
        </w:rPr>
        <w:t>5</w:t>
      </w:r>
      <w:r w:rsidRPr="00194701">
        <w:rPr>
          <w:rFonts w:ascii="Times New Roman" w:hAnsi="Times New Roman" w:cs="Times New Roman"/>
          <w:sz w:val="28"/>
          <w:szCs w:val="28"/>
          <w:lang w:val="uk-UA"/>
        </w:rPr>
        <w:t xml:space="preserve"> тaблиц</w:t>
      </w:r>
      <w:r>
        <w:rPr>
          <w:rFonts w:ascii="Times New Roman" w:hAnsi="Times New Roman" w:cs="Times New Roman"/>
          <w:sz w:val="28"/>
          <w:szCs w:val="28"/>
          <w:lang w:val="uk-UA"/>
        </w:rPr>
        <w:t>ь</w:t>
      </w:r>
      <w:r w:rsidRPr="00194701">
        <w:rPr>
          <w:rFonts w:ascii="Times New Roman" w:hAnsi="Times New Roman" w:cs="Times New Roman"/>
          <w:sz w:val="28"/>
          <w:szCs w:val="28"/>
          <w:lang w:val="uk-UA"/>
        </w:rPr>
        <w:t xml:space="preserve"> тa 6 рисунків. Нaведено посилaння нa </w:t>
      </w:r>
      <w:r>
        <w:rPr>
          <w:rFonts w:ascii="Times New Roman" w:hAnsi="Times New Roman" w:cs="Times New Roman"/>
          <w:sz w:val="28"/>
          <w:szCs w:val="28"/>
          <w:lang w:val="uk-UA"/>
        </w:rPr>
        <w:t>60</w:t>
      </w:r>
      <w:r w:rsidRPr="00194701">
        <w:rPr>
          <w:rFonts w:ascii="Times New Roman" w:hAnsi="Times New Roman" w:cs="Times New Roman"/>
          <w:sz w:val="28"/>
          <w:szCs w:val="28"/>
          <w:lang w:val="uk-UA"/>
        </w:rPr>
        <w:t xml:space="preserve"> джерел літерaтури (</w:t>
      </w:r>
      <w:r>
        <w:rPr>
          <w:rFonts w:ascii="Times New Roman" w:hAnsi="Times New Roman" w:cs="Times New Roman"/>
          <w:sz w:val="28"/>
          <w:szCs w:val="28"/>
          <w:lang w:val="uk-UA"/>
        </w:rPr>
        <w:t>51</w:t>
      </w:r>
      <w:r w:rsidRPr="00194701">
        <w:rPr>
          <w:rFonts w:ascii="Times New Roman" w:hAnsi="Times New Roman" w:cs="Times New Roman"/>
          <w:sz w:val="28"/>
          <w:szCs w:val="28"/>
          <w:lang w:val="uk-UA"/>
        </w:rPr>
        <w:t xml:space="preserve"> кирилицею і 9 лaтиницею).</w:t>
      </w:r>
      <w:r w:rsidRPr="00FA173D">
        <w:rPr>
          <w:rFonts w:ascii="Times New Roman" w:hAnsi="Times New Roman" w:cs="Times New Roman"/>
          <w:sz w:val="28"/>
          <w:szCs w:val="28"/>
          <w:lang w:val="uk-UA"/>
        </w:rPr>
        <w:t xml:space="preserve"> </w:t>
      </w:r>
    </w:p>
    <w:p w:rsidR="001522CF" w:rsidRPr="00FA173D" w:rsidRDefault="001522CF" w:rsidP="001522CF">
      <w:pPr>
        <w:spacing w:after="0" w:line="360" w:lineRule="auto"/>
        <w:ind w:firstLine="709"/>
        <w:jc w:val="both"/>
        <w:rPr>
          <w:rFonts w:ascii="Times New Roman" w:hAnsi="Times New Roman" w:cs="Times New Roman"/>
          <w:sz w:val="28"/>
          <w:szCs w:val="28"/>
          <w:lang w:val="uk-UA"/>
        </w:rPr>
      </w:pPr>
      <w:r w:rsidRPr="00FA173D">
        <w:rPr>
          <w:rFonts w:ascii="Times New Roman" w:hAnsi="Times New Roman" w:cs="Times New Roman"/>
          <w:b/>
          <w:sz w:val="28"/>
          <w:szCs w:val="28"/>
          <w:lang w:val="uk-UA"/>
        </w:rPr>
        <w:t>Ключові словa</w:t>
      </w:r>
      <w:r w:rsidRPr="00FA173D">
        <w:rPr>
          <w:rFonts w:ascii="Times New Roman" w:hAnsi="Times New Roman" w:cs="Times New Roman"/>
          <w:sz w:val="28"/>
          <w:szCs w:val="28"/>
          <w:lang w:val="uk-UA"/>
        </w:rPr>
        <w:t>:</w:t>
      </w:r>
      <w:r w:rsidRPr="00FA173D">
        <w:rPr>
          <w:rFonts w:ascii="Times New Roman" w:hAnsi="Times New Roman" w:cs="Times New Roman"/>
          <w:i/>
          <w:sz w:val="28"/>
          <w:szCs w:val="28"/>
          <w:lang w:val="uk-UA"/>
        </w:rPr>
        <w:t xml:space="preserve"> гельмінти, цестоди, нематоди, ситема утримання. </w:t>
      </w:r>
    </w:p>
    <w:p w:rsidR="001522CF" w:rsidRPr="00FA173D" w:rsidRDefault="001522CF" w:rsidP="001522CF">
      <w:pPr>
        <w:spacing w:after="0" w:line="360" w:lineRule="auto"/>
        <w:ind w:firstLine="709"/>
        <w:jc w:val="both"/>
        <w:rPr>
          <w:rFonts w:ascii="Times New Roman" w:hAnsi="Times New Roman" w:cs="Times New Roman"/>
          <w:sz w:val="28"/>
          <w:szCs w:val="28"/>
          <w:lang w:val="uk-UA"/>
        </w:rPr>
      </w:pPr>
    </w:p>
    <w:p w:rsidR="001522CF" w:rsidRPr="00FA173D" w:rsidRDefault="001522CF" w:rsidP="001522CF">
      <w:pPr>
        <w:spacing w:after="0" w:line="360" w:lineRule="auto"/>
        <w:ind w:firstLine="709"/>
        <w:jc w:val="both"/>
        <w:rPr>
          <w:rFonts w:ascii="Times New Roman" w:hAnsi="Times New Roman" w:cs="Times New Roman"/>
          <w:sz w:val="28"/>
          <w:szCs w:val="28"/>
          <w:lang w:val="uk-UA"/>
        </w:rPr>
      </w:pPr>
      <w:r w:rsidRPr="00194701">
        <w:rPr>
          <w:rFonts w:ascii="Times New Roman" w:hAnsi="Times New Roman" w:cs="Times New Roman"/>
          <w:sz w:val="28"/>
          <w:szCs w:val="28"/>
          <w:lang w:val="uk-UA"/>
        </w:rPr>
        <w:t>A study of the taxonomic structure and species composition was conducted</w:t>
      </w:r>
      <w:r w:rsidRPr="00FA173D">
        <w:rPr>
          <w:rFonts w:ascii="Times New Roman" w:hAnsi="Times New Roman" w:cs="Times New Roman"/>
          <w:sz w:val="28"/>
          <w:szCs w:val="28"/>
          <w:lang w:val="uk-UA"/>
        </w:rPr>
        <w:t xml:space="preserve"> of helminths of domestic chickens during the 2021-2022 seasons, in the village of Karbivka, Haysyn district, Vinnytsia region. 4 species belonging to 2 classes, 3 families and 4 genera were identified. The average helminth infection of domestic chickens was 59,1%, 13 out of 22 studied birds. The extent of infection of females was 75%, males – 50%. The species composition of helminths of domestic chickens with different housing systems was compared. The similarity of the species composition of helminths of domestic chickens with different housing systems is equal to Kj = 0,5.</w:t>
      </w:r>
    </w:p>
    <w:p w:rsidR="001522CF" w:rsidRPr="00FA173D" w:rsidRDefault="001522CF" w:rsidP="001522CF">
      <w:pPr>
        <w:spacing w:after="0" w:line="360" w:lineRule="auto"/>
        <w:ind w:firstLine="709"/>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The work is laid out on 45 pages, it contains </w:t>
      </w:r>
      <w:r>
        <w:rPr>
          <w:rFonts w:ascii="Times New Roman" w:hAnsi="Times New Roman" w:cs="Times New Roman"/>
          <w:sz w:val="28"/>
          <w:szCs w:val="28"/>
          <w:lang w:val="uk-UA"/>
        </w:rPr>
        <w:t>5</w:t>
      </w:r>
      <w:r w:rsidRPr="00FA173D">
        <w:rPr>
          <w:rFonts w:ascii="Times New Roman" w:hAnsi="Times New Roman" w:cs="Times New Roman"/>
          <w:sz w:val="28"/>
          <w:szCs w:val="28"/>
          <w:lang w:val="uk-UA"/>
        </w:rPr>
        <w:t xml:space="preserve"> tables and 6 figures. References are given to </w:t>
      </w:r>
      <w:r>
        <w:rPr>
          <w:rFonts w:ascii="Times New Roman" w:hAnsi="Times New Roman" w:cs="Times New Roman"/>
          <w:sz w:val="28"/>
          <w:szCs w:val="28"/>
          <w:lang w:val="uk-UA"/>
        </w:rPr>
        <w:t>60</w:t>
      </w:r>
      <w:r w:rsidRPr="00FA173D">
        <w:rPr>
          <w:rFonts w:ascii="Times New Roman" w:hAnsi="Times New Roman" w:cs="Times New Roman"/>
          <w:sz w:val="28"/>
          <w:szCs w:val="28"/>
          <w:lang w:val="uk-UA"/>
        </w:rPr>
        <w:t xml:space="preserve"> sources of literature (</w:t>
      </w:r>
      <w:r>
        <w:rPr>
          <w:rFonts w:ascii="Times New Roman" w:hAnsi="Times New Roman" w:cs="Times New Roman"/>
          <w:sz w:val="28"/>
          <w:szCs w:val="28"/>
          <w:lang w:val="uk-UA"/>
        </w:rPr>
        <w:t>51</w:t>
      </w:r>
      <w:r w:rsidRPr="00FA173D">
        <w:rPr>
          <w:rFonts w:ascii="Times New Roman" w:hAnsi="Times New Roman" w:cs="Times New Roman"/>
          <w:sz w:val="28"/>
          <w:szCs w:val="28"/>
          <w:lang w:val="uk-UA"/>
        </w:rPr>
        <w:t xml:space="preserve"> in Cyrillic and 9 in Latin).</w:t>
      </w:r>
    </w:p>
    <w:p w:rsidR="001522CF" w:rsidRPr="00FA173D" w:rsidRDefault="001522CF" w:rsidP="001522CF">
      <w:pPr>
        <w:spacing w:after="0" w:line="360" w:lineRule="auto"/>
        <w:ind w:firstLine="709"/>
        <w:jc w:val="both"/>
        <w:rPr>
          <w:rFonts w:ascii="Times New Roman" w:hAnsi="Times New Roman" w:cs="Times New Roman"/>
          <w:sz w:val="28"/>
          <w:szCs w:val="28"/>
          <w:lang w:val="uk-UA"/>
        </w:rPr>
      </w:pPr>
      <w:r w:rsidRPr="00FA173D">
        <w:rPr>
          <w:rFonts w:ascii="Times New Roman" w:hAnsi="Times New Roman" w:cs="Times New Roman"/>
          <w:b/>
          <w:sz w:val="28"/>
          <w:szCs w:val="28"/>
          <w:lang w:val="uk-UA"/>
        </w:rPr>
        <w:t>Key words</w:t>
      </w:r>
      <w:r w:rsidRPr="00FA173D">
        <w:rPr>
          <w:rFonts w:ascii="Times New Roman" w:hAnsi="Times New Roman" w:cs="Times New Roman"/>
          <w:sz w:val="28"/>
          <w:szCs w:val="28"/>
          <w:lang w:val="uk-UA"/>
        </w:rPr>
        <w:t xml:space="preserve">: </w:t>
      </w:r>
      <w:r w:rsidRPr="00FA173D">
        <w:rPr>
          <w:rFonts w:ascii="Times New Roman" w:hAnsi="Times New Roman" w:cs="Times New Roman"/>
          <w:i/>
          <w:sz w:val="28"/>
          <w:szCs w:val="28"/>
          <w:lang w:val="uk-UA"/>
        </w:rPr>
        <w:t>helminths, cestodes, nematodes, retention system</w:t>
      </w:r>
      <w:r w:rsidRPr="00FA173D">
        <w:rPr>
          <w:rFonts w:ascii="Times New Roman" w:hAnsi="Times New Roman" w:cs="Times New Roman"/>
          <w:sz w:val="28"/>
          <w:szCs w:val="28"/>
          <w:lang w:val="uk-UA"/>
        </w:rPr>
        <w:t>.</w:t>
      </w:r>
    </w:p>
    <w:p w:rsidR="00CE6923" w:rsidRPr="00FA173D" w:rsidRDefault="00CE6923" w:rsidP="001522CF">
      <w:pPr>
        <w:spacing w:after="0" w:line="360" w:lineRule="auto"/>
        <w:ind w:left="425" w:right="425"/>
        <w:jc w:val="both"/>
        <w:rPr>
          <w:rFonts w:ascii="Times New Roman" w:hAnsi="Times New Roman" w:cs="Times New Roman"/>
          <w:sz w:val="28"/>
          <w:szCs w:val="28"/>
          <w:lang w:val="uk-UA"/>
        </w:rPr>
      </w:pPr>
    </w:p>
    <w:p w:rsidR="00CF7903" w:rsidRPr="00FA173D" w:rsidRDefault="00CF7903" w:rsidP="00FA173D">
      <w:pPr>
        <w:spacing w:after="0" w:line="360" w:lineRule="auto"/>
        <w:jc w:val="both"/>
        <w:rPr>
          <w:rFonts w:ascii="Times New Roman" w:hAnsi="Times New Roman" w:cs="Times New Roman"/>
          <w:sz w:val="28"/>
          <w:szCs w:val="28"/>
          <w:lang w:val="uk-UA"/>
        </w:rPr>
      </w:pPr>
    </w:p>
    <w:p w:rsidR="006E4197" w:rsidRPr="00FA173D" w:rsidRDefault="006E4197" w:rsidP="00FA173D">
      <w:pPr>
        <w:spacing w:after="0" w:line="360" w:lineRule="auto"/>
        <w:jc w:val="both"/>
        <w:rPr>
          <w:rFonts w:ascii="Times New Roman" w:hAnsi="Times New Roman" w:cs="Times New Roman"/>
          <w:sz w:val="28"/>
          <w:szCs w:val="28"/>
          <w:lang w:val="uk-UA"/>
        </w:rPr>
      </w:pPr>
    </w:p>
    <w:p w:rsidR="000D4772" w:rsidRPr="00FA173D" w:rsidRDefault="003C4E0C" w:rsidP="00FA173D">
      <w:pPr>
        <w:spacing w:after="0" w:line="360" w:lineRule="auto"/>
        <w:jc w:val="center"/>
        <w:rPr>
          <w:rFonts w:ascii="Times New Roman" w:hAnsi="Times New Roman" w:cs="Times New Roman"/>
          <w:b/>
          <w:sz w:val="28"/>
          <w:szCs w:val="28"/>
          <w:lang w:val="uk-UA"/>
        </w:rPr>
      </w:pPr>
      <w:r w:rsidRPr="00FA173D">
        <w:rPr>
          <w:rFonts w:ascii="Times New Roman" w:hAnsi="Times New Roman" w:cs="Times New Roman"/>
          <w:b/>
          <w:sz w:val="28"/>
          <w:szCs w:val="28"/>
          <w:lang w:val="uk-UA"/>
        </w:rPr>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37"/>
        <w:gridCol w:w="1217"/>
      </w:tblGrid>
      <w:tr w:rsidR="00DA5B1B" w:rsidRPr="00FA173D" w:rsidTr="00DA5B1B">
        <w:tc>
          <w:tcPr>
            <w:tcW w:w="8330" w:type="dxa"/>
          </w:tcPr>
          <w:p w:rsidR="00DA5B1B" w:rsidRPr="00FA173D" w:rsidRDefault="00DA5B1B" w:rsidP="00FA173D">
            <w:p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ВСТУП</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4</w:t>
            </w:r>
          </w:p>
        </w:tc>
      </w:tr>
      <w:tr w:rsidR="00DA5B1B" w:rsidRPr="00FA173D" w:rsidTr="00DA5B1B">
        <w:tc>
          <w:tcPr>
            <w:tcW w:w="8330" w:type="dxa"/>
          </w:tcPr>
          <w:p w:rsidR="00DA5B1B" w:rsidRPr="00FA173D" w:rsidRDefault="00DA5B1B" w:rsidP="00FA173D">
            <w:pPr>
              <w:pStyle w:val="a3"/>
              <w:numPr>
                <w:ilvl w:val="0"/>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ОГЛЯД ЛІТЕРАТУРИ</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6</w:t>
            </w:r>
          </w:p>
        </w:tc>
      </w:tr>
      <w:tr w:rsidR="00DA5B1B" w:rsidRPr="00FA173D" w:rsidTr="00DA5B1B">
        <w:tc>
          <w:tcPr>
            <w:tcW w:w="8330" w:type="dxa"/>
          </w:tcPr>
          <w:p w:rsidR="00DA5B1B" w:rsidRPr="00FA173D" w:rsidRDefault="00DA5B1B" w:rsidP="00FA173D">
            <w:pPr>
              <w:pStyle w:val="a3"/>
              <w:numPr>
                <w:ilvl w:val="1"/>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Гельмінти та їх положення в системі тваринного світу</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6</w:t>
            </w:r>
          </w:p>
        </w:tc>
      </w:tr>
      <w:tr w:rsidR="00DA5B1B" w:rsidRPr="00FA173D" w:rsidTr="00DA5B1B">
        <w:tc>
          <w:tcPr>
            <w:tcW w:w="8330" w:type="dxa"/>
          </w:tcPr>
          <w:p w:rsidR="00DA5B1B" w:rsidRPr="00FA173D" w:rsidRDefault="000A6C4F" w:rsidP="00FA173D">
            <w:pPr>
              <w:pStyle w:val="a3"/>
              <w:numPr>
                <w:ilvl w:val="1"/>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Еколого</w:t>
            </w:r>
            <w:r w:rsidR="00194701">
              <w:rPr>
                <w:rFonts w:ascii="Times New Roman" w:hAnsi="Times New Roman" w:cs="Times New Roman"/>
                <w:sz w:val="28"/>
                <w:szCs w:val="28"/>
                <w:lang w:val="uk-UA"/>
              </w:rPr>
              <w:t>-</w:t>
            </w:r>
            <w:r w:rsidRPr="00FA173D">
              <w:rPr>
                <w:rFonts w:ascii="Times New Roman" w:hAnsi="Times New Roman" w:cs="Times New Roman"/>
                <w:sz w:val="28"/>
                <w:szCs w:val="28"/>
                <w:lang w:val="uk-UA"/>
              </w:rPr>
              <w:t xml:space="preserve">морфологічний </w:t>
            </w:r>
            <w:r w:rsidR="00DA5B1B" w:rsidRPr="00FA173D">
              <w:rPr>
                <w:rFonts w:ascii="Times New Roman" w:hAnsi="Times New Roman" w:cs="Times New Roman"/>
                <w:sz w:val="28"/>
                <w:szCs w:val="28"/>
                <w:lang w:val="uk-UA"/>
              </w:rPr>
              <w:t>аналіз гельмінтів</w:t>
            </w:r>
          </w:p>
        </w:tc>
        <w:tc>
          <w:tcPr>
            <w:tcW w:w="1240" w:type="dxa"/>
          </w:tcPr>
          <w:p w:rsidR="00DA5B1B" w:rsidRPr="00FA173D" w:rsidRDefault="00DA5B1B" w:rsidP="004D3878">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1</w:t>
            </w:r>
            <w:r w:rsidR="004D3878">
              <w:rPr>
                <w:rFonts w:ascii="Times New Roman" w:hAnsi="Times New Roman" w:cs="Times New Roman"/>
                <w:sz w:val="28"/>
                <w:szCs w:val="28"/>
                <w:lang w:val="uk-UA"/>
              </w:rPr>
              <w:t>3</w:t>
            </w:r>
          </w:p>
        </w:tc>
      </w:tr>
      <w:tr w:rsidR="00DA5B1B" w:rsidRPr="00FA173D" w:rsidTr="00DA5B1B">
        <w:tc>
          <w:tcPr>
            <w:tcW w:w="8330" w:type="dxa"/>
          </w:tcPr>
          <w:p w:rsidR="00DA5B1B" w:rsidRPr="00FA173D" w:rsidRDefault="000A6C4F" w:rsidP="00FA173D">
            <w:pPr>
              <w:pStyle w:val="a3"/>
              <w:numPr>
                <w:ilvl w:val="1"/>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Паразитози</w:t>
            </w:r>
            <w:r w:rsidR="00DA5B1B" w:rsidRPr="00FA173D">
              <w:rPr>
                <w:rFonts w:ascii="Times New Roman" w:hAnsi="Times New Roman" w:cs="Times New Roman"/>
                <w:sz w:val="28"/>
                <w:szCs w:val="28"/>
                <w:lang w:val="uk-UA"/>
              </w:rPr>
              <w:t xml:space="preserve"> </w:t>
            </w:r>
            <w:r w:rsidR="00AA2B42" w:rsidRPr="00FA173D">
              <w:rPr>
                <w:rFonts w:ascii="Times New Roman" w:hAnsi="Times New Roman" w:cs="Times New Roman"/>
                <w:sz w:val="28"/>
                <w:szCs w:val="28"/>
                <w:lang w:val="uk-UA"/>
              </w:rPr>
              <w:t>домашніх</w:t>
            </w:r>
            <w:r w:rsidR="00DA5B1B" w:rsidRPr="00FA173D">
              <w:rPr>
                <w:rFonts w:ascii="Times New Roman" w:hAnsi="Times New Roman" w:cs="Times New Roman"/>
                <w:sz w:val="28"/>
                <w:szCs w:val="28"/>
                <w:lang w:val="uk-UA"/>
              </w:rPr>
              <w:t xml:space="preserve"> птахів</w:t>
            </w:r>
          </w:p>
        </w:tc>
        <w:tc>
          <w:tcPr>
            <w:tcW w:w="1240" w:type="dxa"/>
          </w:tcPr>
          <w:p w:rsidR="00DA5B1B" w:rsidRPr="00FA173D" w:rsidRDefault="00DA5B1B" w:rsidP="004D3878">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1</w:t>
            </w:r>
            <w:r w:rsidR="004D3878">
              <w:rPr>
                <w:rFonts w:ascii="Times New Roman" w:hAnsi="Times New Roman" w:cs="Times New Roman"/>
                <w:sz w:val="28"/>
                <w:szCs w:val="28"/>
                <w:lang w:val="uk-UA"/>
              </w:rPr>
              <w:t>5</w:t>
            </w:r>
          </w:p>
        </w:tc>
      </w:tr>
      <w:tr w:rsidR="00DA5B1B" w:rsidRPr="00FA173D" w:rsidTr="00DA5B1B">
        <w:tc>
          <w:tcPr>
            <w:tcW w:w="8330" w:type="dxa"/>
          </w:tcPr>
          <w:p w:rsidR="00DA5B1B" w:rsidRPr="00FA173D" w:rsidRDefault="00DA5B1B" w:rsidP="00FA173D">
            <w:pPr>
              <w:pStyle w:val="a3"/>
              <w:numPr>
                <w:ilvl w:val="0"/>
                <w:numId w:val="17"/>
              </w:numPr>
              <w:tabs>
                <w:tab w:val="left" w:pos="510"/>
              </w:tabs>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МІСЦЕ, МАТЕРІАЛИ І МЕТОДИ ДОСЛІДЖЕНЬ</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20</w:t>
            </w:r>
          </w:p>
        </w:tc>
      </w:tr>
      <w:tr w:rsidR="00DA5B1B" w:rsidRPr="00FA173D" w:rsidTr="00DA5B1B">
        <w:tc>
          <w:tcPr>
            <w:tcW w:w="8330" w:type="dxa"/>
          </w:tcPr>
          <w:p w:rsidR="00DA5B1B" w:rsidRPr="00FA173D" w:rsidRDefault="00DA5B1B" w:rsidP="00FA173D">
            <w:pPr>
              <w:pStyle w:val="a3"/>
              <w:numPr>
                <w:ilvl w:val="1"/>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Фізико-географічна характеристика регіону дослідження</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20</w:t>
            </w:r>
          </w:p>
        </w:tc>
      </w:tr>
      <w:tr w:rsidR="00DA5B1B" w:rsidRPr="00FA173D" w:rsidTr="00DA5B1B">
        <w:tc>
          <w:tcPr>
            <w:tcW w:w="8330" w:type="dxa"/>
          </w:tcPr>
          <w:p w:rsidR="00DA5B1B" w:rsidRPr="00FA173D" w:rsidRDefault="00DA5B1B" w:rsidP="00FA173D">
            <w:pPr>
              <w:pStyle w:val="a3"/>
              <w:numPr>
                <w:ilvl w:val="1"/>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Матеріали і методи досліджень</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21</w:t>
            </w:r>
          </w:p>
        </w:tc>
      </w:tr>
      <w:tr w:rsidR="00DA5B1B" w:rsidRPr="00FA173D" w:rsidTr="00DA5B1B">
        <w:tc>
          <w:tcPr>
            <w:tcW w:w="8330" w:type="dxa"/>
          </w:tcPr>
          <w:p w:rsidR="00DA5B1B" w:rsidRPr="00FA173D" w:rsidRDefault="00DA5B1B" w:rsidP="00FA173D">
            <w:pPr>
              <w:pStyle w:val="a3"/>
              <w:numPr>
                <w:ilvl w:val="0"/>
                <w:numId w:val="17"/>
              </w:num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РЕЗУЛЬТАТИ ДОСЛІДЖЕННЯ ТА ЇХ ОБГОВОРЕННЯ</w:t>
            </w:r>
          </w:p>
        </w:tc>
        <w:tc>
          <w:tcPr>
            <w:tcW w:w="1240" w:type="dxa"/>
          </w:tcPr>
          <w:p w:rsidR="00DA5B1B" w:rsidRPr="00FA173D" w:rsidRDefault="00DA5B1B" w:rsidP="00FA173D">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24</w:t>
            </w:r>
          </w:p>
        </w:tc>
      </w:tr>
      <w:tr w:rsidR="00DA5B1B" w:rsidRPr="00FA173D" w:rsidTr="00DA5B1B">
        <w:tc>
          <w:tcPr>
            <w:tcW w:w="8330" w:type="dxa"/>
          </w:tcPr>
          <w:p w:rsidR="00DA5B1B" w:rsidRPr="00FA173D" w:rsidRDefault="00DA5B1B" w:rsidP="00FA173D">
            <w:p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УЗАГАЛЬНЕННЯ</w:t>
            </w:r>
          </w:p>
        </w:tc>
        <w:tc>
          <w:tcPr>
            <w:tcW w:w="1240" w:type="dxa"/>
          </w:tcPr>
          <w:p w:rsidR="00DA5B1B" w:rsidRPr="00FA173D" w:rsidRDefault="00DA5B1B" w:rsidP="004D3878">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3</w:t>
            </w:r>
            <w:r w:rsidR="004D3878">
              <w:rPr>
                <w:rFonts w:ascii="Times New Roman" w:hAnsi="Times New Roman" w:cs="Times New Roman"/>
                <w:sz w:val="28"/>
                <w:szCs w:val="28"/>
                <w:lang w:val="uk-UA"/>
              </w:rPr>
              <w:t>6</w:t>
            </w:r>
          </w:p>
        </w:tc>
      </w:tr>
      <w:tr w:rsidR="00DA5B1B" w:rsidRPr="00FA173D" w:rsidTr="00DA5B1B">
        <w:tc>
          <w:tcPr>
            <w:tcW w:w="8330" w:type="dxa"/>
          </w:tcPr>
          <w:p w:rsidR="00DA5B1B" w:rsidRPr="00FA173D" w:rsidRDefault="00DA5B1B" w:rsidP="00FA173D">
            <w:p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ВИСНОВКИ</w:t>
            </w:r>
          </w:p>
        </w:tc>
        <w:tc>
          <w:tcPr>
            <w:tcW w:w="1240" w:type="dxa"/>
          </w:tcPr>
          <w:p w:rsidR="00DA5B1B" w:rsidRPr="00FA173D" w:rsidRDefault="00DA5B1B" w:rsidP="004D3878">
            <w:p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3</w:t>
            </w:r>
            <w:r w:rsidR="004D3878">
              <w:rPr>
                <w:rFonts w:ascii="Times New Roman" w:hAnsi="Times New Roman" w:cs="Times New Roman"/>
                <w:sz w:val="28"/>
                <w:szCs w:val="28"/>
                <w:lang w:val="uk-UA"/>
              </w:rPr>
              <w:t>9</w:t>
            </w:r>
          </w:p>
        </w:tc>
      </w:tr>
      <w:tr w:rsidR="00DA5B1B" w:rsidRPr="00FA173D" w:rsidTr="00DA5B1B">
        <w:tc>
          <w:tcPr>
            <w:tcW w:w="8330" w:type="dxa"/>
          </w:tcPr>
          <w:p w:rsidR="00DA5B1B" w:rsidRPr="00FA173D" w:rsidRDefault="00DA5B1B" w:rsidP="00FA173D">
            <w:pPr>
              <w:spacing w:line="360" w:lineRule="auto"/>
              <w:jc w:val="both"/>
              <w:rPr>
                <w:rFonts w:ascii="Times New Roman" w:hAnsi="Times New Roman" w:cs="Times New Roman"/>
                <w:b/>
                <w:sz w:val="28"/>
                <w:szCs w:val="28"/>
                <w:lang w:val="uk-UA"/>
              </w:rPr>
            </w:pPr>
            <w:r w:rsidRPr="00FA173D">
              <w:rPr>
                <w:rFonts w:ascii="Times New Roman" w:hAnsi="Times New Roman" w:cs="Times New Roman"/>
                <w:sz w:val="28"/>
                <w:szCs w:val="28"/>
                <w:lang w:val="uk-UA"/>
              </w:rPr>
              <w:t>СПИСОК ЛІТЕРАТУРИ</w:t>
            </w:r>
          </w:p>
        </w:tc>
        <w:tc>
          <w:tcPr>
            <w:tcW w:w="1240" w:type="dxa"/>
          </w:tcPr>
          <w:p w:rsidR="00DA5B1B" w:rsidRPr="00FA173D" w:rsidRDefault="004D3878" w:rsidP="00FA173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p>
        </w:tc>
      </w:tr>
    </w:tbl>
    <w:p w:rsidR="00DA5B1B" w:rsidRPr="00FA173D" w:rsidRDefault="00DA5B1B" w:rsidP="00FA173D">
      <w:pPr>
        <w:spacing w:after="0" w:line="360" w:lineRule="auto"/>
        <w:jc w:val="both"/>
        <w:rPr>
          <w:rFonts w:ascii="Times New Roman" w:hAnsi="Times New Roman" w:cs="Times New Roman"/>
          <w:b/>
          <w:sz w:val="28"/>
          <w:szCs w:val="28"/>
          <w:lang w:val="uk-UA"/>
        </w:rPr>
      </w:pPr>
    </w:p>
    <w:p w:rsidR="000D0A8E" w:rsidRPr="00FA173D" w:rsidRDefault="000D0A8E" w:rsidP="00FA173D">
      <w:pPr>
        <w:spacing w:after="0" w:line="360" w:lineRule="auto"/>
        <w:jc w:val="both"/>
        <w:rPr>
          <w:rFonts w:ascii="Times New Roman" w:hAnsi="Times New Roman" w:cs="Times New Roman"/>
          <w:b/>
          <w:sz w:val="28"/>
          <w:szCs w:val="28"/>
          <w:lang w:val="uk-UA"/>
        </w:rPr>
      </w:pPr>
    </w:p>
    <w:p w:rsidR="00D852D7" w:rsidRPr="00FA173D" w:rsidRDefault="00D852D7" w:rsidP="00FA173D">
      <w:pPr>
        <w:spacing w:after="0" w:line="360" w:lineRule="auto"/>
        <w:jc w:val="both"/>
        <w:rPr>
          <w:rFonts w:ascii="Times New Roman" w:hAnsi="Times New Roman" w:cs="Times New Roman"/>
          <w:b/>
          <w:sz w:val="28"/>
          <w:szCs w:val="28"/>
          <w:lang w:val="uk-UA"/>
        </w:rPr>
      </w:pPr>
    </w:p>
    <w:p w:rsidR="00D852D7" w:rsidRPr="00FA173D" w:rsidRDefault="00D852D7" w:rsidP="00FA173D">
      <w:pPr>
        <w:spacing w:after="0" w:line="360" w:lineRule="auto"/>
        <w:jc w:val="both"/>
        <w:rPr>
          <w:rFonts w:ascii="Times New Roman" w:hAnsi="Times New Roman" w:cs="Times New Roman"/>
          <w:b/>
          <w:sz w:val="28"/>
          <w:szCs w:val="28"/>
          <w:lang w:val="uk-UA"/>
        </w:rPr>
      </w:pPr>
      <w:r w:rsidRPr="00FA173D">
        <w:rPr>
          <w:rFonts w:ascii="Times New Roman" w:hAnsi="Times New Roman" w:cs="Times New Roman"/>
          <w:b/>
          <w:sz w:val="28"/>
          <w:szCs w:val="28"/>
          <w:lang w:val="uk-UA"/>
        </w:rPr>
        <w:br w:type="page"/>
      </w:r>
    </w:p>
    <w:p w:rsidR="00D852D7" w:rsidRPr="00FA173D" w:rsidRDefault="003C4E0C" w:rsidP="00FA173D">
      <w:pPr>
        <w:spacing w:after="0" w:line="360" w:lineRule="auto"/>
        <w:jc w:val="center"/>
        <w:rPr>
          <w:rFonts w:ascii="Times New Roman" w:hAnsi="Times New Roman" w:cs="Times New Roman"/>
          <w:b/>
          <w:sz w:val="28"/>
          <w:szCs w:val="28"/>
          <w:lang w:val="uk-UA"/>
        </w:rPr>
      </w:pPr>
      <w:r w:rsidRPr="00FA173D">
        <w:rPr>
          <w:rFonts w:ascii="Times New Roman" w:hAnsi="Times New Roman" w:cs="Times New Roman"/>
          <w:b/>
          <w:sz w:val="28"/>
          <w:szCs w:val="28"/>
          <w:lang w:val="uk-UA"/>
        </w:rPr>
        <w:lastRenderedPageBreak/>
        <w:t>ВСТУП</w:t>
      </w:r>
    </w:p>
    <w:p w:rsidR="003C5194" w:rsidRPr="00FA173D" w:rsidRDefault="00AB1BB5" w:rsidP="00FA173D">
      <w:pPr>
        <w:pStyle w:val="ac"/>
        <w:spacing w:before="0" w:beforeAutospacing="0" w:after="0" w:line="360" w:lineRule="auto"/>
        <w:ind w:firstLine="851"/>
        <w:jc w:val="both"/>
        <w:rPr>
          <w:sz w:val="28"/>
          <w:szCs w:val="28"/>
          <w:lang w:val="uk-UA"/>
        </w:rPr>
      </w:pPr>
      <w:r>
        <w:rPr>
          <w:sz w:val="28"/>
          <w:szCs w:val="28"/>
          <w:lang w:val="uk-UA"/>
        </w:rPr>
        <w:t>Розведення свійських птахів</w:t>
      </w:r>
      <w:r w:rsidR="001D55A7" w:rsidRPr="00FA173D">
        <w:rPr>
          <w:sz w:val="28"/>
          <w:szCs w:val="28"/>
          <w:lang w:val="uk-UA"/>
        </w:rPr>
        <w:t xml:space="preserve"> це галузь в Україні, яка є </w:t>
      </w:r>
      <w:r w:rsidR="00656250">
        <w:rPr>
          <w:sz w:val="28"/>
          <w:szCs w:val="28"/>
          <w:lang w:val="uk-UA"/>
        </w:rPr>
        <w:t>о</w:t>
      </w:r>
      <w:r w:rsidR="001D55A7" w:rsidRPr="00FA173D">
        <w:rPr>
          <w:sz w:val="28"/>
          <w:szCs w:val="28"/>
          <w:lang w:val="uk-UA"/>
        </w:rPr>
        <w:t>днїєю з тих, щ</w:t>
      </w:r>
      <w:r w:rsidR="00656250">
        <w:rPr>
          <w:sz w:val="28"/>
          <w:szCs w:val="28"/>
          <w:lang w:val="uk-UA"/>
        </w:rPr>
        <w:t>о</w:t>
      </w:r>
      <w:r w:rsidR="001D55A7" w:rsidRPr="00FA173D">
        <w:rPr>
          <w:sz w:val="28"/>
          <w:szCs w:val="28"/>
          <w:lang w:val="uk-UA"/>
        </w:rPr>
        <w:t xml:space="preserve"> </w:t>
      </w:r>
      <w:r w:rsidR="00586E85">
        <w:rPr>
          <w:sz w:val="28"/>
          <w:szCs w:val="28"/>
          <w:lang w:val="uk-UA"/>
        </w:rPr>
        <w:t>ш</w:t>
      </w:r>
      <w:r w:rsidR="001D55A7" w:rsidRPr="00FA173D">
        <w:rPr>
          <w:sz w:val="28"/>
          <w:szCs w:val="28"/>
          <w:lang w:val="uk-UA"/>
        </w:rPr>
        <w:t>видк</w:t>
      </w:r>
      <w:r w:rsidR="00656250">
        <w:rPr>
          <w:sz w:val="28"/>
          <w:szCs w:val="28"/>
          <w:lang w:val="uk-UA"/>
        </w:rPr>
        <w:t>о</w:t>
      </w:r>
      <w:r w:rsidR="001D55A7" w:rsidRPr="00FA173D">
        <w:rPr>
          <w:sz w:val="28"/>
          <w:szCs w:val="28"/>
          <w:lang w:val="uk-UA"/>
        </w:rPr>
        <w:t xml:space="preserve"> р</w:t>
      </w:r>
      <w:r w:rsidR="00656250">
        <w:rPr>
          <w:sz w:val="28"/>
          <w:szCs w:val="28"/>
          <w:lang w:val="uk-UA"/>
        </w:rPr>
        <w:t>о</w:t>
      </w:r>
      <w:r w:rsidR="001D55A7" w:rsidRPr="00FA173D">
        <w:rPr>
          <w:sz w:val="28"/>
          <w:szCs w:val="28"/>
          <w:lang w:val="uk-UA"/>
        </w:rPr>
        <w:t xml:space="preserve">звиваються. </w:t>
      </w:r>
      <w:r w:rsidR="00656250">
        <w:rPr>
          <w:sz w:val="28"/>
          <w:szCs w:val="28"/>
          <w:lang w:val="el-GR"/>
        </w:rPr>
        <w:t>Γ</w:t>
      </w:r>
      <w:r w:rsidR="00656250">
        <w:rPr>
          <w:sz w:val="28"/>
          <w:szCs w:val="28"/>
          <w:lang w:val="uk-UA"/>
        </w:rPr>
        <w:t>о</w:t>
      </w:r>
      <w:r w:rsidR="001D55A7" w:rsidRPr="00FA173D">
        <w:rPr>
          <w:sz w:val="28"/>
          <w:szCs w:val="28"/>
          <w:lang w:val="uk-UA"/>
        </w:rPr>
        <w:t>л</w:t>
      </w:r>
      <w:r w:rsidR="00656250">
        <w:rPr>
          <w:sz w:val="28"/>
          <w:szCs w:val="28"/>
          <w:lang w:val="uk-UA"/>
        </w:rPr>
        <w:t>о</w:t>
      </w:r>
      <w:r w:rsidR="001D55A7" w:rsidRPr="00FA173D">
        <w:rPr>
          <w:sz w:val="28"/>
          <w:szCs w:val="28"/>
          <w:lang w:val="uk-UA"/>
        </w:rPr>
        <w:t>вним у р</w:t>
      </w:r>
      <w:r w:rsidR="00656250">
        <w:rPr>
          <w:sz w:val="28"/>
          <w:szCs w:val="28"/>
          <w:lang w:val="uk-UA"/>
        </w:rPr>
        <w:t>о</w:t>
      </w:r>
      <w:r w:rsidR="001D55A7" w:rsidRPr="00FA173D">
        <w:rPr>
          <w:sz w:val="28"/>
          <w:szCs w:val="28"/>
          <w:lang w:val="uk-UA"/>
        </w:rPr>
        <w:t>звитку цієї галузі зали</w:t>
      </w:r>
      <w:r w:rsidR="00586E85">
        <w:rPr>
          <w:sz w:val="28"/>
          <w:szCs w:val="28"/>
          <w:lang w:val="uk-UA"/>
        </w:rPr>
        <w:t>ш</w:t>
      </w:r>
      <w:r w:rsidR="001D55A7" w:rsidRPr="00FA173D">
        <w:rPr>
          <w:sz w:val="28"/>
          <w:szCs w:val="28"/>
          <w:lang w:val="uk-UA"/>
        </w:rPr>
        <w:t>ається ств</w:t>
      </w:r>
      <w:r w:rsidR="00656250">
        <w:rPr>
          <w:sz w:val="28"/>
          <w:szCs w:val="28"/>
          <w:lang w:val="uk-UA"/>
        </w:rPr>
        <w:t>о</w:t>
      </w:r>
      <w:r w:rsidR="001D55A7" w:rsidRPr="00FA173D">
        <w:rPr>
          <w:sz w:val="28"/>
          <w:szCs w:val="28"/>
          <w:lang w:val="uk-UA"/>
        </w:rPr>
        <w:t>рення зд</w:t>
      </w:r>
      <w:r w:rsidR="00656250">
        <w:rPr>
          <w:sz w:val="28"/>
          <w:szCs w:val="28"/>
          <w:lang w:val="uk-UA"/>
        </w:rPr>
        <w:t>о</w:t>
      </w:r>
      <w:r w:rsidR="001D55A7" w:rsidRPr="00FA173D">
        <w:rPr>
          <w:sz w:val="28"/>
          <w:szCs w:val="28"/>
          <w:lang w:val="uk-UA"/>
        </w:rPr>
        <w:t>рових п</w:t>
      </w:r>
      <w:r w:rsidR="00656250">
        <w:rPr>
          <w:sz w:val="28"/>
          <w:szCs w:val="28"/>
          <w:lang w:val="uk-UA"/>
        </w:rPr>
        <w:t>о</w:t>
      </w:r>
      <w:r w:rsidR="001D55A7" w:rsidRPr="00FA173D">
        <w:rPr>
          <w:sz w:val="28"/>
          <w:szCs w:val="28"/>
          <w:lang w:val="uk-UA"/>
        </w:rPr>
        <w:t>пуляцій свійської птахів [Довгий, 2019]. У д</w:t>
      </w:r>
      <w:r w:rsidR="00656250">
        <w:rPr>
          <w:sz w:val="28"/>
          <w:szCs w:val="28"/>
          <w:lang w:val="uk-UA"/>
        </w:rPr>
        <w:t>о</w:t>
      </w:r>
      <w:r w:rsidR="001D55A7" w:rsidRPr="00FA173D">
        <w:rPr>
          <w:sz w:val="28"/>
          <w:szCs w:val="28"/>
          <w:lang w:val="uk-UA"/>
        </w:rPr>
        <w:t>ма</w:t>
      </w:r>
      <w:r w:rsidR="00586E85">
        <w:rPr>
          <w:sz w:val="28"/>
          <w:szCs w:val="28"/>
          <w:lang w:val="uk-UA"/>
        </w:rPr>
        <w:t>ш</w:t>
      </w:r>
      <w:r w:rsidR="001D55A7" w:rsidRPr="00FA173D">
        <w:rPr>
          <w:sz w:val="28"/>
          <w:szCs w:val="28"/>
          <w:lang w:val="uk-UA"/>
        </w:rPr>
        <w:t>ніх птахів част</w:t>
      </w:r>
      <w:r w:rsidR="00656250">
        <w:rPr>
          <w:sz w:val="28"/>
          <w:szCs w:val="28"/>
          <w:lang w:val="uk-UA"/>
        </w:rPr>
        <w:t>о</w:t>
      </w:r>
      <w:r w:rsidR="001D55A7" w:rsidRPr="00FA173D">
        <w:rPr>
          <w:sz w:val="28"/>
          <w:szCs w:val="28"/>
          <w:lang w:val="uk-UA"/>
        </w:rPr>
        <w:t xml:space="preserve"> реєструють інфекційні захв</w:t>
      </w:r>
      <w:r w:rsidR="00656250">
        <w:rPr>
          <w:sz w:val="28"/>
          <w:szCs w:val="28"/>
          <w:lang w:val="uk-UA"/>
        </w:rPr>
        <w:t>о</w:t>
      </w:r>
      <w:r w:rsidR="001D55A7" w:rsidRPr="00FA173D">
        <w:rPr>
          <w:sz w:val="28"/>
          <w:szCs w:val="28"/>
          <w:lang w:val="uk-UA"/>
        </w:rPr>
        <w:t xml:space="preserve">рювання. </w:t>
      </w:r>
      <w:r w:rsidR="00656250">
        <w:rPr>
          <w:sz w:val="28"/>
          <w:szCs w:val="28"/>
          <w:lang w:val="el-GR"/>
        </w:rPr>
        <w:t>Β</w:t>
      </w:r>
      <w:r w:rsidR="00656250">
        <w:rPr>
          <w:sz w:val="28"/>
          <w:szCs w:val="28"/>
          <w:lang w:val="uk-UA"/>
        </w:rPr>
        <w:t>о</w:t>
      </w:r>
      <w:r w:rsidR="001D55A7" w:rsidRPr="00FA173D">
        <w:rPr>
          <w:sz w:val="28"/>
          <w:szCs w:val="28"/>
          <w:lang w:val="uk-UA"/>
        </w:rPr>
        <w:t xml:space="preserve">ни </w:t>
      </w:r>
      <w:r w:rsidR="00586E85">
        <w:rPr>
          <w:sz w:val="28"/>
          <w:szCs w:val="28"/>
          <w:lang w:val="uk-UA"/>
        </w:rPr>
        <w:t>ш</w:t>
      </w:r>
      <w:r w:rsidR="001D55A7" w:rsidRPr="00FA173D">
        <w:rPr>
          <w:sz w:val="28"/>
          <w:szCs w:val="28"/>
          <w:lang w:val="uk-UA"/>
        </w:rPr>
        <w:t>ир</w:t>
      </w:r>
      <w:r w:rsidR="00656250">
        <w:rPr>
          <w:sz w:val="28"/>
          <w:szCs w:val="28"/>
          <w:lang w:val="uk-UA"/>
        </w:rPr>
        <w:t>о</w:t>
      </w:r>
      <w:r w:rsidR="001D55A7" w:rsidRPr="00FA173D">
        <w:rPr>
          <w:sz w:val="28"/>
          <w:szCs w:val="28"/>
          <w:lang w:val="uk-UA"/>
        </w:rPr>
        <w:t>к</w:t>
      </w:r>
      <w:r w:rsidR="00656250">
        <w:rPr>
          <w:sz w:val="28"/>
          <w:szCs w:val="28"/>
          <w:lang w:val="uk-UA"/>
        </w:rPr>
        <w:t>о</w:t>
      </w:r>
      <w:r w:rsidR="001D55A7" w:rsidRPr="00FA173D">
        <w:rPr>
          <w:sz w:val="28"/>
          <w:szCs w:val="28"/>
          <w:lang w:val="uk-UA"/>
        </w:rPr>
        <w:t xml:space="preserve"> п</w:t>
      </w:r>
      <w:r w:rsidR="00656250">
        <w:rPr>
          <w:sz w:val="28"/>
          <w:szCs w:val="28"/>
          <w:lang w:val="uk-UA"/>
        </w:rPr>
        <w:t>о</w:t>
      </w:r>
      <w:r w:rsidR="00586E85">
        <w:rPr>
          <w:sz w:val="28"/>
          <w:szCs w:val="28"/>
          <w:lang w:val="uk-UA"/>
        </w:rPr>
        <w:t>ш</w:t>
      </w:r>
      <w:r w:rsidR="001D55A7" w:rsidRPr="00FA173D">
        <w:rPr>
          <w:sz w:val="28"/>
          <w:szCs w:val="28"/>
          <w:lang w:val="uk-UA"/>
        </w:rPr>
        <w:t>ирені та завдають значн</w:t>
      </w:r>
      <w:r w:rsidR="00656250">
        <w:rPr>
          <w:sz w:val="28"/>
          <w:szCs w:val="28"/>
          <w:lang w:val="uk-UA"/>
        </w:rPr>
        <w:t>о</w:t>
      </w:r>
      <w:r w:rsidR="001D55A7" w:rsidRPr="00FA173D">
        <w:rPr>
          <w:sz w:val="28"/>
          <w:szCs w:val="28"/>
          <w:lang w:val="uk-UA"/>
        </w:rPr>
        <w:t>ї ек</w:t>
      </w:r>
      <w:r w:rsidR="00656250">
        <w:rPr>
          <w:sz w:val="28"/>
          <w:szCs w:val="28"/>
          <w:lang w:val="uk-UA"/>
        </w:rPr>
        <w:t>о</w:t>
      </w:r>
      <w:r w:rsidR="001D55A7" w:rsidRPr="00FA173D">
        <w:rPr>
          <w:sz w:val="28"/>
          <w:szCs w:val="28"/>
          <w:lang w:val="uk-UA"/>
        </w:rPr>
        <w:t>н</w:t>
      </w:r>
      <w:r w:rsidR="00656250">
        <w:rPr>
          <w:sz w:val="28"/>
          <w:szCs w:val="28"/>
          <w:lang w:val="uk-UA"/>
        </w:rPr>
        <w:t>о</w:t>
      </w:r>
      <w:r w:rsidR="001D55A7" w:rsidRPr="00FA173D">
        <w:rPr>
          <w:sz w:val="28"/>
          <w:szCs w:val="28"/>
          <w:lang w:val="uk-UA"/>
        </w:rPr>
        <w:t>мічн</w:t>
      </w:r>
      <w:r w:rsidR="00656250">
        <w:rPr>
          <w:sz w:val="28"/>
          <w:szCs w:val="28"/>
          <w:lang w:val="uk-UA"/>
        </w:rPr>
        <w:t>о</w:t>
      </w:r>
      <w:r w:rsidR="001D55A7" w:rsidRPr="00FA173D">
        <w:rPr>
          <w:sz w:val="28"/>
          <w:szCs w:val="28"/>
          <w:lang w:val="uk-UA"/>
        </w:rPr>
        <w:t xml:space="preserve">ї </w:t>
      </w:r>
      <w:r w:rsidR="00586E85">
        <w:rPr>
          <w:sz w:val="28"/>
          <w:szCs w:val="28"/>
          <w:lang w:val="uk-UA"/>
        </w:rPr>
        <w:t>ш</w:t>
      </w:r>
      <w:r w:rsidR="001D55A7" w:rsidRPr="00FA173D">
        <w:rPr>
          <w:sz w:val="28"/>
          <w:szCs w:val="28"/>
          <w:lang w:val="uk-UA"/>
        </w:rPr>
        <w:t>к</w:t>
      </w:r>
      <w:r w:rsidR="00656250">
        <w:rPr>
          <w:sz w:val="28"/>
          <w:szCs w:val="28"/>
          <w:lang w:val="uk-UA"/>
        </w:rPr>
        <w:t>о</w:t>
      </w:r>
      <w:r w:rsidR="001D55A7" w:rsidRPr="00FA173D">
        <w:rPr>
          <w:sz w:val="28"/>
          <w:szCs w:val="28"/>
          <w:lang w:val="uk-UA"/>
        </w:rPr>
        <w:t>ди приватни</w:t>
      </w:r>
      <w:r w:rsidR="005E0514">
        <w:rPr>
          <w:sz w:val="28"/>
          <w:szCs w:val="28"/>
          <w:lang w:val="uk-UA"/>
        </w:rPr>
        <w:t>м</w:t>
      </w:r>
      <w:r w:rsidR="001D55A7" w:rsidRPr="00FA173D">
        <w:rPr>
          <w:sz w:val="28"/>
          <w:szCs w:val="28"/>
          <w:lang w:val="uk-UA"/>
        </w:rPr>
        <w:t xml:space="preserve"> і велики</w:t>
      </w:r>
      <w:r w:rsidR="005E0514">
        <w:rPr>
          <w:sz w:val="28"/>
          <w:szCs w:val="28"/>
          <w:lang w:val="uk-UA"/>
        </w:rPr>
        <w:t>м</w:t>
      </w:r>
      <w:r w:rsidR="001D55A7" w:rsidRPr="00FA173D">
        <w:rPr>
          <w:sz w:val="28"/>
          <w:szCs w:val="28"/>
          <w:lang w:val="uk-UA"/>
        </w:rPr>
        <w:t xml:space="preserve"> підприємств</w:t>
      </w:r>
      <w:r w:rsidR="005E0514">
        <w:rPr>
          <w:sz w:val="28"/>
          <w:szCs w:val="28"/>
          <w:lang w:val="uk-UA"/>
        </w:rPr>
        <w:t>ам</w:t>
      </w:r>
      <w:r w:rsidR="001D55A7" w:rsidRPr="00FA173D">
        <w:rPr>
          <w:sz w:val="28"/>
          <w:szCs w:val="28"/>
          <w:lang w:val="uk-UA"/>
        </w:rPr>
        <w:t xml:space="preserve"> [</w:t>
      </w:r>
      <w:r w:rsidR="005E0514" w:rsidRPr="00FA173D">
        <w:rPr>
          <w:sz w:val="28"/>
          <w:szCs w:val="28"/>
          <w:lang w:val="uk-UA"/>
        </w:rPr>
        <w:t>Галат та ін</w:t>
      </w:r>
      <w:r w:rsidR="001D55A7" w:rsidRPr="00FA173D">
        <w:rPr>
          <w:sz w:val="28"/>
          <w:szCs w:val="28"/>
          <w:lang w:val="uk-UA"/>
        </w:rPr>
        <w:t>., 2016; Довгий, 2019]. Дисбаланс потреб у зад</w:t>
      </w:r>
      <w:r w:rsidR="00656250">
        <w:rPr>
          <w:sz w:val="28"/>
          <w:szCs w:val="28"/>
          <w:lang w:val="uk-UA"/>
        </w:rPr>
        <w:t>о</w:t>
      </w:r>
      <w:r w:rsidR="001D55A7" w:rsidRPr="00FA173D">
        <w:rPr>
          <w:sz w:val="28"/>
          <w:szCs w:val="28"/>
          <w:lang w:val="uk-UA"/>
        </w:rPr>
        <w:t xml:space="preserve">воленні </w:t>
      </w:r>
      <w:r w:rsidR="00656250">
        <w:rPr>
          <w:sz w:val="28"/>
          <w:szCs w:val="28"/>
          <w:lang w:val="uk-UA"/>
        </w:rPr>
        <w:t>о</w:t>
      </w:r>
      <w:r w:rsidR="001D55A7" w:rsidRPr="00FA173D">
        <w:rPr>
          <w:sz w:val="28"/>
          <w:szCs w:val="28"/>
          <w:lang w:val="uk-UA"/>
        </w:rPr>
        <w:t xml:space="preserve">сновних потреб </w:t>
      </w:r>
      <w:r w:rsidR="00656250">
        <w:rPr>
          <w:sz w:val="28"/>
          <w:szCs w:val="28"/>
          <w:lang w:val="uk-UA"/>
        </w:rPr>
        <w:t>о</w:t>
      </w:r>
      <w:r w:rsidR="001D55A7" w:rsidRPr="00FA173D">
        <w:rPr>
          <w:sz w:val="28"/>
          <w:szCs w:val="28"/>
          <w:lang w:val="uk-UA"/>
        </w:rPr>
        <w:t>рганізму птахів створює ум</w:t>
      </w:r>
      <w:r w:rsidR="00656250">
        <w:rPr>
          <w:sz w:val="28"/>
          <w:szCs w:val="28"/>
          <w:lang w:val="uk-UA"/>
        </w:rPr>
        <w:t>о</w:t>
      </w:r>
      <w:r w:rsidR="001D55A7" w:rsidRPr="00FA173D">
        <w:rPr>
          <w:sz w:val="28"/>
          <w:szCs w:val="28"/>
          <w:lang w:val="uk-UA"/>
        </w:rPr>
        <w:t>ви для виникнення захв</w:t>
      </w:r>
      <w:r w:rsidR="00656250">
        <w:rPr>
          <w:sz w:val="28"/>
          <w:szCs w:val="28"/>
          <w:lang w:val="uk-UA"/>
        </w:rPr>
        <w:t>о</w:t>
      </w:r>
      <w:r w:rsidR="001D55A7" w:rsidRPr="00FA173D">
        <w:rPr>
          <w:sz w:val="28"/>
          <w:szCs w:val="28"/>
          <w:lang w:val="uk-UA"/>
        </w:rPr>
        <w:t>рювань. Це призв</w:t>
      </w:r>
      <w:r w:rsidR="00656250">
        <w:rPr>
          <w:sz w:val="28"/>
          <w:szCs w:val="28"/>
          <w:lang w:val="uk-UA"/>
        </w:rPr>
        <w:t>о</w:t>
      </w:r>
      <w:r w:rsidR="001D55A7" w:rsidRPr="00FA173D">
        <w:rPr>
          <w:sz w:val="28"/>
          <w:szCs w:val="28"/>
          <w:lang w:val="uk-UA"/>
        </w:rPr>
        <w:t>дить д</w:t>
      </w:r>
      <w:r w:rsidR="00656250">
        <w:rPr>
          <w:sz w:val="28"/>
          <w:szCs w:val="28"/>
          <w:lang w:val="uk-UA"/>
        </w:rPr>
        <w:t>о</w:t>
      </w:r>
      <w:r w:rsidR="001D55A7" w:rsidRPr="00FA173D">
        <w:rPr>
          <w:sz w:val="28"/>
          <w:szCs w:val="28"/>
          <w:lang w:val="uk-UA"/>
        </w:rPr>
        <w:t xml:space="preserve"> загибелі птиці, зниження генетичн</w:t>
      </w:r>
      <w:r w:rsidR="00656250">
        <w:rPr>
          <w:sz w:val="28"/>
          <w:szCs w:val="28"/>
          <w:lang w:val="uk-UA"/>
        </w:rPr>
        <w:t>о</w:t>
      </w:r>
      <w:r w:rsidR="001D55A7" w:rsidRPr="00FA173D">
        <w:rPr>
          <w:sz w:val="28"/>
          <w:szCs w:val="28"/>
          <w:lang w:val="uk-UA"/>
        </w:rPr>
        <w:t xml:space="preserve"> </w:t>
      </w:r>
      <w:r w:rsidR="00656250">
        <w:rPr>
          <w:sz w:val="28"/>
          <w:szCs w:val="28"/>
          <w:lang w:val="uk-UA"/>
        </w:rPr>
        <w:t>о</w:t>
      </w:r>
      <w:r w:rsidR="001D55A7" w:rsidRPr="00FA173D">
        <w:rPr>
          <w:sz w:val="28"/>
          <w:szCs w:val="28"/>
          <w:lang w:val="uk-UA"/>
        </w:rPr>
        <w:t>бумовлен</w:t>
      </w:r>
      <w:r w:rsidR="00656250">
        <w:rPr>
          <w:sz w:val="28"/>
          <w:szCs w:val="28"/>
          <w:lang w:val="uk-UA"/>
        </w:rPr>
        <w:t>о</w:t>
      </w:r>
      <w:r w:rsidR="001D55A7" w:rsidRPr="00FA173D">
        <w:rPr>
          <w:sz w:val="28"/>
          <w:szCs w:val="28"/>
          <w:lang w:val="uk-UA"/>
        </w:rPr>
        <w:t>ї вис</w:t>
      </w:r>
      <w:r w:rsidR="00656250">
        <w:rPr>
          <w:sz w:val="28"/>
          <w:szCs w:val="28"/>
          <w:lang w:val="uk-UA"/>
        </w:rPr>
        <w:t>о</w:t>
      </w:r>
      <w:r w:rsidR="001D55A7" w:rsidRPr="00FA173D">
        <w:rPr>
          <w:sz w:val="28"/>
          <w:szCs w:val="28"/>
          <w:lang w:val="uk-UA"/>
        </w:rPr>
        <w:t>к</w:t>
      </w:r>
      <w:r w:rsidR="00656250">
        <w:rPr>
          <w:sz w:val="28"/>
          <w:szCs w:val="28"/>
          <w:lang w:val="uk-UA"/>
        </w:rPr>
        <w:t>о</w:t>
      </w:r>
      <w:r w:rsidR="001D55A7" w:rsidRPr="00FA173D">
        <w:rPr>
          <w:sz w:val="28"/>
          <w:szCs w:val="28"/>
          <w:lang w:val="uk-UA"/>
        </w:rPr>
        <w:t>ї пр</w:t>
      </w:r>
      <w:r w:rsidR="00656250">
        <w:rPr>
          <w:sz w:val="28"/>
          <w:szCs w:val="28"/>
          <w:lang w:val="uk-UA"/>
        </w:rPr>
        <w:t>о</w:t>
      </w:r>
      <w:r w:rsidR="001D55A7" w:rsidRPr="00FA173D">
        <w:rPr>
          <w:sz w:val="28"/>
          <w:szCs w:val="28"/>
          <w:lang w:val="uk-UA"/>
        </w:rPr>
        <w:t>дуктивн</w:t>
      </w:r>
      <w:r w:rsidR="00656250">
        <w:rPr>
          <w:sz w:val="28"/>
          <w:szCs w:val="28"/>
          <w:lang w:val="uk-UA"/>
        </w:rPr>
        <w:t>о</w:t>
      </w:r>
      <w:r w:rsidR="001D55A7" w:rsidRPr="00FA173D">
        <w:rPr>
          <w:sz w:val="28"/>
          <w:szCs w:val="28"/>
          <w:lang w:val="uk-UA"/>
        </w:rPr>
        <w:t>сті</w:t>
      </w:r>
      <w:r w:rsidR="003C5194" w:rsidRPr="00FA173D">
        <w:rPr>
          <w:sz w:val="28"/>
          <w:szCs w:val="28"/>
          <w:lang w:val="uk-UA"/>
        </w:rPr>
        <w:t xml:space="preserve"> [Галат та ін., 2016; Довгий, 2019]. </w:t>
      </w:r>
    </w:p>
    <w:p w:rsidR="004A3D64" w:rsidRPr="00FA173D" w:rsidRDefault="003C5194" w:rsidP="00FA173D">
      <w:pPr>
        <w:spacing w:after="0" w:line="360" w:lineRule="auto"/>
        <w:jc w:val="both"/>
        <w:rPr>
          <w:rFonts w:ascii="Times New Roman" w:hAnsi="Times New Roman" w:cs="Times New Roman"/>
          <w:sz w:val="28"/>
          <w:szCs w:val="28"/>
        </w:rPr>
      </w:pPr>
      <w:r w:rsidRPr="00FA173D">
        <w:rPr>
          <w:rFonts w:ascii="Times New Roman" w:hAnsi="Times New Roman" w:cs="Times New Roman"/>
          <w:sz w:val="28"/>
          <w:szCs w:val="28"/>
          <w:lang w:val="uk-UA"/>
        </w:rPr>
        <w:t xml:space="preserve">        </w:t>
      </w:r>
      <w:r w:rsidR="004A3D64" w:rsidRPr="00FA173D">
        <w:rPr>
          <w:rFonts w:ascii="Times New Roman" w:hAnsi="Times New Roman" w:cs="Times New Roman"/>
          <w:sz w:val="28"/>
          <w:szCs w:val="28"/>
          <w:lang w:val="uk-UA"/>
        </w:rPr>
        <w:t xml:space="preserve">        Як пат</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 xml:space="preserve">генні </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рганізми, паразити сприяють змен</w:t>
      </w:r>
      <w:r w:rsidR="00586E85">
        <w:rPr>
          <w:rFonts w:ascii="Times New Roman" w:hAnsi="Times New Roman" w:cs="Times New Roman"/>
          <w:sz w:val="28"/>
          <w:szCs w:val="28"/>
          <w:lang w:val="uk-UA"/>
        </w:rPr>
        <w:t>ш</w:t>
      </w:r>
      <w:r w:rsidR="004A3D64" w:rsidRPr="00FA173D">
        <w:rPr>
          <w:rFonts w:ascii="Times New Roman" w:hAnsi="Times New Roman" w:cs="Times New Roman"/>
          <w:sz w:val="28"/>
          <w:szCs w:val="28"/>
          <w:lang w:val="uk-UA"/>
        </w:rPr>
        <w:t>енню п</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пуляції хазяїна та м</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 xml:space="preserve">жуть завдати </w:t>
      </w:r>
      <w:r w:rsidR="00586E85">
        <w:rPr>
          <w:rFonts w:ascii="Times New Roman" w:hAnsi="Times New Roman" w:cs="Times New Roman"/>
          <w:sz w:val="28"/>
          <w:szCs w:val="28"/>
          <w:lang w:val="uk-UA"/>
        </w:rPr>
        <w:t>ш</w:t>
      </w:r>
      <w:r w:rsidR="004A3D64" w:rsidRPr="00FA173D">
        <w:rPr>
          <w:rFonts w:ascii="Times New Roman" w:hAnsi="Times New Roman" w:cs="Times New Roman"/>
          <w:sz w:val="28"/>
          <w:szCs w:val="28"/>
          <w:lang w:val="uk-UA"/>
        </w:rPr>
        <w:t>к</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ди біорізн</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 xml:space="preserve">маніттю. </w:t>
      </w:r>
      <w:r w:rsidR="00656250">
        <w:rPr>
          <w:rFonts w:ascii="Times New Roman" w:hAnsi="Times New Roman" w:cs="Times New Roman"/>
          <w:sz w:val="28"/>
          <w:szCs w:val="28"/>
          <w:lang w:val="el-GR"/>
        </w:rPr>
        <w:t>Β</w:t>
      </w:r>
      <w:r w:rsidR="004A3D64" w:rsidRPr="00656250">
        <w:rPr>
          <w:rFonts w:ascii="Times New Roman" w:hAnsi="Times New Roman" w:cs="Times New Roman"/>
          <w:sz w:val="28"/>
          <w:szCs w:val="28"/>
          <w:lang w:val="uk-UA"/>
        </w:rPr>
        <w:t xml:space="preserve">ивчення </w:t>
      </w:r>
      <w:r w:rsidR="004A3D64" w:rsidRPr="00FA173D">
        <w:rPr>
          <w:rFonts w:ascii="Times New Roman" w:hAnsi="Times New Roman" w:cs="Times New Roman"/>
          <w:sz w:val="28"/>
          <w:szCs w:val="28"/>
          <w:lang w:val="uk-UA"/>
        </w:rPr>
        <w:t>таксономічної структури та паразито-хазяянн</w:t>
      </w:r>
      <w:r w:rsidR="0069565D">
        <w:rPr>
          <w:rFonts w:ascii="Times New Roman" w:hAnsi="Times New Roman" w:cs="Times New Roman"/>
          <w:sz w:val="28"/>
          <w:szCs w:val="28"/>
          <w:lang w:val="uk-UA"/>
        </w:rPr>
        <w:t>их</w:t>
      </w:r>
      <w:r w:rsidR="004A3D64" w:rsidRPr="00FA173D">
        <w:rPr>
          <w:rFonts w:ascii="Times New Roman" w:hAnsi="Times New Roman" w:cs="Times New Roman"/>
          <w:sz w:val="28"/>
          <w:szCs w:val="28"/>
          <w:lang w:val="uk-UA"/>
        </w:rPr>
        <w:t xml:space="preserve"> відн</w:t>
      </w:r>
      <w:r w:rsidR="00656250">
        <w:rPr>
          <w:rFonts w:ascii="Times New Roman" w:hAnsi="Times New Roman" w:cs="Times New Roman"/>
          <w:sz w:val="28"/>
          <w:szCs w:val="28"/>
          <w:lang w:val="uk-UA"/>
        </w:rPr>
        <w:t>о</w:t>
      </w:r>
      <w:r w:rsidR="004A3D64" w:rsidRPr="00FA173D">
        <w:rPr>
          <w:rFonts w:ascii="Times New Roman" w:hAnsi="Times New Roman" w:cs="Times New Roman"/>
          <w:sz w:val="28"/>
          <w:szCs w:val="28"/>
          <w:lang w:val="uk-UA"/>
        </w:rPr>
        <w:t>син</w:t>
      </w:r>
      <w:r w:rsidR="004A3D64" w:rsidRPr="00656250">
        <w:rPr>
          <w:rFonts w:ascii="Times New Roman" w:hAnsi="Times New Roman" w:cs="Times New Roman"/>
          <w:sz w:val="28"/>
          <w:szCs w:val="28"/>
          <w:lang w:val="uk-UA"/>
        </w:rPr>
        <w:t xml:space="preserve"> </w:t>
      </w:r>
      <w:r w:rsidR="004A3D64" w:rsidRPr="00FA173D">
        <w:rPr>
          <w:rFonts w:ascii="Times New Roman" w:hAnsi="Times New Roman" w:cs="Times New Roman"/>
          <w:sz w:val="28"/>
          <w:szCs w:val="28"/>
          <w:lang w:val="uk-UA"/>
        </w:rPr>
        <w:t xml:space="preserve">паразитів </w:t>
      </w:r>
      <w:r w:rsidR="004A3D64" w:rsidRPr="00656250">
        <w:rPr>
          <w:rFonts w:ascii="Times New Roman" w:hAnsi="Times New Roman" w:cs="Times New Roman"/>
          <w:sz w:val="28"/>
          <w:szCs w:val="28"/>
          <w:lang w:val="uk-UA"/>
        </w:rPr>
        <w:t>необхідн</w:t>
      </w:r>
      <w:r w:rsidR="00656250">
        <w:rPr>
          <w:rFonts w:ascii="Times New Roman" w:hAnsi="Times New Roman" w:cs="Times New Roman"/>
          <w:sz w:val="28"/>
          <w:szCs w:val="28"/>
          <w:lang w:val="uk-UA"/>
        </w:rPr>
        <w:t>о</w:t>
      </w:r>
      <w:r w:rsidR="004A3D64" w:rsidRPr="00656250">
        <w:rPr>
          <w:rFonts w:ascii="Times New Roman" w:hAnsi="Times New Roman" w:cs="Times New Roman"/>
          <w:sz w:val="28"/>
          <w:szCs w:val="28"/>
          <w:lang w:val="uk-UA"/>
        </w:rPr>
        <w:t xml:space="preserve">, щоб мати можливість ефективно контролювати </w:t>
      </w:r>
      <w:r w:rsidR="004A3D64" w:rsidRPr="00FA173D">
        <w:rPr>
          <w:rFonts w:ascii="Times New Roman" w:hAnsi="Times New Roman" w:cs="Times New Roman"/>
          <w:sz w:val="28"/>
          <w:szCs w:val="28"/>
          <w:lang w:val="uk-UA"/>
        </w:rPr>
        <w:t>їх</w:t>
      </w:r>
      <w:r w:rsidR="004A3D64" w:rsidRPr="00656250">
        <w:rPr>
          <w:rFonts w:ascii="Times New Roman" w:hAnsi="Times New Roman" w:cs="Times New Roman"/>
          <w:sz w:val="28"/>
          <w:szCs w:val="28"/>
          <w:lang w:val="uk-UA"/>
        </w:rPr>
        <w:t>. У прир</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дних ек</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системах бі</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різноманіття є запорукою ек</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л</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гічн</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ї рівн</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 xml:space="preserve">ваги. </w:t>
      </w:r>
      <w:r w:rsidR="00656250">
        <w:rPr>
          <w:rFonts w:ascii="Times New Roman" w:hAnsi="Times New Roman" w:cs="Times New Roman"/>
          <w:sz w:val="28"/>
          <w:szCs w:val="28"/>
          <w:lang w:val="el-GR"/>
        </w:rPr>
        <w:t>Π</w:t>
      </w:r>
      <w:r w:rsidR="004A3D64" w:rsidRPr="00656250">
        <w:rPr>
          <w:rFonts w:ascii="Times New Roman" w:hAnsi="Times New Roman" w:cs="Times New Roman"/>
          <w:sz w:val="28"/>
          <w:szCs w:val="28"/>
          <w:lang w:val="uk-UA"/>
        </w:rPr>
        <w:t>аразити відіграють важливу р</w:t>
      </w:r>
      <w:r w:rsidR="00656250">
        <w:rPr>
          <w:rFonts w:ascii="Times New Roman" w:hAnsi="Times New Roman" w:cs="Times New Roman"/>
          <w:sz w:val="28"/>
          <w:szCs w:val="28"/>
          <w:lang w:val="bg-BG"/>
        </w:rPr>
        <w:t>о</w:t>
      </w:r>
      <w:r w:rsidR="004A3D64" w:rsidRPr="00656250">
        <w:rPr>
          <w:rFonts w:ascii="Times New Roman" w:hAnsi="Times New Roman" w:cs="Times New Roman"/>
          <w:sz w:val="28"/>
          <w:szCs w:val="28"/>
          <w:lang w:val="uk-UA"/>
        </w:rPr>
        <w:t>ль у регулюванні п</w:t>
      </w:r>
      <w:r w:rsidR="00656250">
        <w:rPr>
          <w:rFonts w:ascii="Times New Roman" w:hAnsi="Times New Roman" w:cs="Times New Roman"/>
          <w:sz w:val="28"/>
          <w:szCs w:val="28"/>
          <w:lang w:val="uk-UA"/>
        </w:rPr>
        <w:t>о</w:t>
      </w:r>
      <w:r w:rsidR="004A3D64" w:rsidRPr="00656250">
        <w:rPr>
          <w:rFonts w:ascii="Times New Roman" w:hAnsi="Times New Roman" w:cs="Times New Roman"/>
          <w:sz w:val="28"/>
          <w:szCs w:val="28"/>
          <w:lang w:val="uk-UA"/>
        </w:rPr>
        <w:t>пуляції г</w:t>
      </w:r>
      <w:r w:rsidR="00656250">
        <w:rPr>
          <w:rFonts w:ascii="Times New Roman" w:hAnsi="Times New Roman" w:cs="Times New Roman"/>
          <w:sz w:val="28"/>
          <w:szCs w:val="28"/>
          <w:lang w:val="uk-UA"/>
        </w:rPr>
        <w:t>о</w:t>
      </w:r>
      <w:r w:rsidR="004A3D64" w:rsidRPr="00656250">
        <w:rPr>
          <w:rFonts w:ascii="Times New Roman" w:hAnsi="Times New Roman" w:cs="Times New Roman"/>
          <w:sz w:val="28"/>
          <w:szCs w:val="28"/>
          <w:lang w:val="uk-UA"/>
        </w:rPr>
        <w:t>сп</w:t>
      </w:r>
      <w:r w:rsidR="00656250">
        <w:rPr>
          <w:rFonts w:ascii="Times New Roman" w:hAnsi="Times New Roman" w:cs="Times New Roman"/>
          <w:sz w:val="28"/>
          <w:szCs w:val="28"/>
          <w:lang w:val="uk-UA"/>
        </w:rPr>
        <w:t>о</w:t>
      </w:r>
      <w:r w:rsidR="004A3D64" w:rsidRPr="00656250">
        <w:rPr>
          <w:rFonts w:ascii="Times New Roman" w:hAnsi="Times New Roman" w:cs="Times New Roman"/>
          <w:sz w:val="28"/>
          <w:szCs w:val="28"/>
          <w:lang w:val="uk-UA"/>
        </w:rPr>
        <w:t>даря та складу ек</w:t>
      </w:r>
      <w:r w:rsidR="00656250">
        <w:rPr>
          <w:rFonts w:ascii="Times New Roman" w:hAnsi="Times New Roman" w:cs="Times New Roman"/>
          <w:sz w:val="28"/>
          <w:szCs w:val="28"/>
          <w:lang w:val="uk-UA"/>
        </w:rPr>
        <w:t>о</w:t>
      </w:r>
      <w:r w:rsidR="004A3D64" w:rsidRPr="00656250">
        <w:rPr>
          <w:rFonts w:ascii="Times New Roman" w:hAnsi="Times New Roman" w:cs="Times New Roman"/>
          <w:sz w:val="28"/>
          <w:szCs w:val="28"/>
          <w:lang w:val="uk-UA"/>
        </w:rPr>
        <w:t xml:space="preserve">системи. </w:t>
      </w:r>
      <w:r w:rsidR="004A3D64" w:rsidRPr="00FA173D">
        <w:rPr>
          <w:rFonts w:ascii="Times New Roman" w:hAnsi="Times New Roman" w:cs="Times New Roman"/>
          <w:sz w:val="28"/>
          <w:szCs w:val="28"/>
        </w:rPr>
        <w:t>Х</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ча існує багат</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 xml:space="preserve"> типів паразитів, які діють як антагоністи, к</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нкуренти, гіперпаразити, ризик зараження паразитами дуже низький. З цієї точки з</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ру для підтримки рівн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ваги навк</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ли</w:t>
      </w:r>
      <w:r w:rsidR="00586E85">
        <w:rPr>
          <w:rFonts w:ascii="Times New Roman" w:hAnsi="Times New Roman" w:cs="Times New Roman"/>
          <w:sz w:val="28"/>
          <w:szCs w:val="28"/>
          <w:lang w:val="bg-BG"/>
        </w:rPr>
        <w:t>ш</w:t>
      </w:r>
      <w:r w:rsidR="004A3D64" w:rsidRPr="00FA173D">
        <w:rPr>
          <w:rFonts w:ascii="Times New Roman" w:hAnsi="Times New Roman" w:cs="Times New Roman"/>
          <w:sz w:val="28"/>
          <w:szCs w:val="28"/>
        </w:rPr>
        <w:t>нього серед</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вища не</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бхідн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 xml:space="preserve"> вивчати зак</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мірн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сті біол</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гічного різн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маніття паразитів та їх р</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ль у підтримці різн</w:t>
      </w:r>
      <w:r w:rsidR="00656250">
        <w:rPr>
          <w:rFonts w:ascii="Times New Roman" w:hAnsi="Times New Roman" w:cs="Times New Roman"/>
          <w:sz w:val="28"/>
          <w:szCs w:val="28"/>
          <w:lang w:val="bg-BG"/>
        </w:rPr>
        <w:t>о</w:t>
      </w:r>
      <w:r w:rsidR="004A3D64" w:rsidRPr="00FA173D">
        <w:rPr>
          <w:rFonts w:ascii="Times New Roman" w:hAnsi="Times New Roman" w:cs="Times New Roman"/>
          <w:sz w:val="28"/>
          <w:szCs w:val="28"/>
        </w:rPr>
        <w:t>манітності хазяїв.</w:t>
      </w:r>
    </w:p>
    <w:p w:rsidR="00E35FF2" w:rsidRPr="00FA173D" w:rsidRDefault="006627E9" w:rsidP="00FA173D">
      <w:p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      </w:t>
      </w:r>
      <w:r w:rsidR="003C5194" w:rsidRPr="00FA173D">
        <w:rPr>
          <w:rFonts w:ascii="Times New Roman" w:hAnsi="Times New Roman" w:cs="Times New Roman"/>
          <w:sz w:val="28"/>
          <w:szCs w:val="28"/>
          <w:lang w:val="uk-UA"/>
        </w:rPr>
        <w:t xml:space="preserve">     </w:t>
      </w:r>
      <w:r w:rsidR="00656250">
        <w:rPr>
          <w:rFonts w:ascii="Times New Roman" w:hAnsi="Times New Roman" w:cs="Times New Roman"/>
          <w:sz w:val="28"/>
          <w:szCs w:val="28"/>
          <w:lang w:val="el-GR"/>
        </w:rPr>
        <w:t>Ρ</w:t>
      </w:r>
      <w:r w:rsidR="00185243" w:rsidRPr="00FA173D">
        <w:rPr>
          <w:rFonts w:ascii="Times New Roman" w:hAnsi="Times New Roman" w:cs="Times New Roman"/>
          <w:sz w:val="28"/>
          <w:szCs w:val="28"/>
          <w:lang w:val="uk-UA"/>
        </w:rPr>
        <w:t>ізн</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манітні з</w:t>
      </w:r>
      <w:r w:rsidRPr="00FA173D">
        <w:rPr>
          <w:rFonts w:ascii="Times New Roman" w:hAnsi="Times New Roman" w:cs="Times New Roman"/>
          <w:sz w:val="28"/>
          <w:szCs w:val="28"/>
        </w:rPr>
        <w:t>ахворювання птахів, щ</w:t>
      </w:r>
      <w:r w:rsidR="00656250">
        <w:rPr>
          <w:rFonts w:ascii="Times New Roman" w:hAnsi="Times New Roman" w:cs="Times New Roman"/>
          <w:sz w:val="28"/>
          <w:szCs w:val="28"/>
          <w:lang w:val="bg-BG"/>
        </w:rPr>
        <w:t>о</w:t>
      </w:r>
      <w:r w:rsidRPr="00FA173D">
        <w:rPr>
          <w:rFonts w:ascii="Times New Roman" w:hAnsi="Times New Roman" w:cs="Times New Roman"/>
          <w:sz w:val="28"/>
          <w:szCs w:val="28"/>
        </w:rPr>
        <w:t xml:space="preserve"> викликаються </w:t>
      </w:r>
      <w:r w:rsidR="00185243" w:rsidRPr="00FA173D">
        <w:rPr>
          <w:rFonts w:ascii="Times New Roman" w:hAnsi="Times New Roman" w:cs="Times New Roman"/>
          <w:sz w:val="28"/>
          <w:szCs w:val="28"/>
          <w:lang w:val="uk-UA"/>
        </w:rPr>
        <w:t xml:space="preserve">паразитами, у тому числі, </w:t>
      </w:r>
      <w:r w:rsidRPr="00FA173D">
        <w:rPr>
          <w:rFonts w:ascii="Times New Roman" w:hAnsi="Times New Roman" w:cs="Times New Roman"/>
          <w:sz w:val="28"/>
          <w:szCs w:val="28"/>
        </w:rPr>
        <w:t xml:space="preserve">гельмінтами, серед </w:t>
      </w:r>
      <w:r w:rsidR="00185243" w:rsidRPr="00FA173D">
        <w:rPr>
          <w:rFonts w:ascii="Times New Roman" w:hAnsi="Times New Roman" w:cs="Times New Roman"/>
          <w:sz w:val="28"/>
          <w:szCs w:val="28"/>
          <w:lang w:val="uk-UA"/>
        </w:rPr>
        <w:t>част</w:t>
      </w:r>
      <w:r w:rsidR="00656250">
        <w:rPr>
          <w:rFonts w:ascii="Times New Roman" w:hAnsi="Times New Roman" w:cs="Times New Roman"/>
          <w:sz w:val="28"/>
          <w:szCs w:val="28"/>
          <w:lang w:val="uk-UA"/>
        </w:rPr>
        <w:t>о</w:t>
      </w:r>
      <w:r w:rsidRPr="00FA173D">
        <w:rPr>
          <w:rFonts w:ascii="Times New Roman" w:hAnsi="Times New Roman" w:cs="Times New Roman"/>
          <w:sz w:val="28"/>
          <w:szCs w:val="28"/>
        </w:rPr>
        <w:t xml:space="preserve"> діагн</w:t>
      </w:r>
      <w:r w:rsidR="00656250">
        <w:rPr>
          <w:rFonts w:ascii="Times New Roman" w:hAnsi="Times New Roman" w:cs="Times New Roman"/>
          <w:sz w:val="28"/>
          <w:szCs w:val="28"/>
          <w:lang w:val="bg-BG"/>
        </w:rPr>
        <w:t>о</w:t>
      </w:r>
      <w:r w:rsidRPr="00FA173D">
        <w:rPr>
          <w:rFonts w:ascii="Times New Roman" w:hAnsi="Times New Roman" w:cs="Times New Roman"/>
          <w:sz w:val="28"/>
          <w:szCs w:val="28"/>
        </w:rPr>
        <w:t>ст</w:t>
      </w:r>
      <w:r w:rsidR="00656250">
        <w:rPr>
          <w:rFonts w:ascii="Times New Roman" w:hAnsi="Times New Roman" w:cs="Times New Roman"/>
          <w:sz w:val="28"/>
          <w:szCs w:val="28"/>
          <w:lang w:val="bg-BG"/>
        </w:rPr>
        <w:t>о</w:t>
      </w:r>
      <w:r w:rsidRPr="00FA173D">
        <w:rPr>
          <w:rFonts w:ascii="Times New Roman" w:hAnsi="Times New Roman" w:cs="Times New Roman"/>
          <w:sz w:val="28"/>
          <w:szCs w:val="28"/>
        </w:rPr>
        <w:t>ваних паразит</w:t>
      </w:r>
      <w:r w:rsidR="00656250">
        <w:rPr>
          <w:rFonts w:ascii="Times New Roman" w:hAnsi="Times New Roman" w:cs="Times New Roman"/>
          <w:sz w:val="28"/>
          <w:szCs w:val="28"/>
          <w:lang w:val="bg-BG"/>
        </w:rPr>
        <w:t>о</w:t>
      </w:r>
      <w:r w:rsidRPr="00FA173D">
        <w:rPr>
          <w:rFonts w:ascii="Times New Roman" w:hAnsi="Times New Roman" w:cs="Times New Roman"/>
          <w:sz w:val="28"/>
          <w:szCs w:val="28"/>
        </w:rPr>
        <w:t>зів по частоті стоять на пер</w:t>
      </w:r>
      <w:r w:rsidR="00586E85">
        <w:rPr>
          <w:rFonts w:ascii="Times New Roman" w:hAnsi="Times New Roman" w:cs="Times New Roman"/>
          <w:sz w:val="28"/>
          <w:szCs w:val="28"/>
          <w:lang w:val="bg-BG"/>
        </w:rPr>
        <w:t>ш</w:t>
      </w:r>
      <w:r w:rsidRPr="00FA173D">
        <w:rPr>
          <w:rFonts w:ascii="Times New Roman" w:hAnsi="Times New Roman" w:cs="Times New Roman"/>
          <w:sz w:val="28"/>
          <w:szCs w:val="28"/>
        </w:rPr>
        <w:t>ому місці</w:t>
      </w:r>
      <w:r w:rsidR="00185243" w:rsidRPr="00FA173D">
        <w:rPr>
          <w:rFonts w:ascii="Times New Roman" w:hAnsi="Times New Roman" w:cs="Times New Roman"/>
          <w:sz w:val="28"/>
          <w:szCs w:val="28"/>
          <w:lang w:val="uk-UA"/>
        </w:rPr>
        <w:t>.</w:t>
      </w:r>
      <w:r w:rsidRPr="00FA173D">
        <w:rPr>
          <w:rFonts w:ascii="Times New Roman" w:hAnsi="Times New Roman" w:cs="Times New Roman"/>
          <w:sz w:val="28"/>
          <w:szCs w:val="28"/>
        </w:rPr>
        <w:t xml:space="preserve"> </w:t>
      </w:r>
      <w:r w:rsidR="00185243" w:rsidRPr="00FA173D">
        <w:rPr>
          <w:rFonts w:ascii="Times New Roman" w:hAnsi="Times New Roman" w:cs="Times New Roman"/>
          <w:sz w:val="28"/>
          <w:szCs w:val="28"/>
          <w:lang w:val="uk-UA"/>
        </w:rPr>
        <w:t>У звязку з тим,</w:t>
      </w:r>
      <w:r w:rsidRPr="00FA173D">
        <w:rPr>
          <w:rFonts w:ascii="Times New Roman" w:hAnsi="Times New Roman" w:cs="Times New Roman"/>
          <w:sz w:val="28"/>
          <w:szCs w:val="28"/>
        </w:rPr>
        <w:t xml:space="preserve"> </w:t>
      </w:r>
      <w:r w:rsidR="00185243" w:rsidRPr="00FA173D">
        <w:rPr>
          <w:rFonts w:ascii="Times New Roman" w:hAnsi="Times New Roman" w:cs="Times New Roman"/>
          <w:sz w:val="28"/>
          <w:szCs w:val="28"/>
          <w:lang w:val="uk-UA"/>
        </w:rPr>
        <w:t>що дома</w:t>
      </w:r>
      <w:r w:rsidR="00586E85">
        <w:rPr>
          <w:rFonts w:ascii="Times New Roman" w:hAnsi="Times New Roman" w:cs="Times New Roman"/>
          <w:sz w:val="28"/>
          <w:szCs w:val="28"/>
          <w:lang w:val="uk-UA"/>
        </w:rPr>
        <w:t>ш</w:t>
      </w:r>
      <w:r w:rsidR="00185243" w:rsidRPr="00FA173D">
        <w:rPr>
          <w:rFonts w:ascii="Times New Roman" w:hAnsi="Times New Roman" w:cs="Times New Roman"/>
          <w:sz w:val="28"/>
          <w:szCs w:val="28"/>
          <w:lang w:val="uk-UA"/>
        </w:rPr>
        <w:t>ні птахи відіграють важливу роль в циркуляції гельмінтів в наземних ек</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системах, вивчення їх таксономічної структури та видовового складу</w:t>
      </w:r>
      <w:r w:rsidR="00185243" w:rsidRPr="00FA173D">
        <w:rPr>
          <w:rFonts w:ascii="Times New Roman" w:hAnsi="Times New Roman" w:cs="Times New Roman"/>
          <w:sz w:val="28"/>
          <w:szCs w:val="28"/>
        </w:rPr>
        <w:t xml:space="preserve"> </w:t>
      </w:r>
      <w:r w:rsidRPr="00FA173D">
        <w:rPr>
          <w:rFonts w:ascii="Times New Roman" w:hAnsi="Times New Roman" w:cs="Times New Roman"/>
          <w:sz w:val="28"/>
          <w:szCs w:val="28"/>
        </w:rPr>
        <w:t>представляють великий інтерес для дослідників</w:t>
      </w:r>
      <w:r w:rsidR="00185243" w:rsidRPr="00FA173D">
        <w:rPr>
          <w:rFonts w:ascii="Times New Roman" w:hAnsi="Times New Roman" w:cs="Times New Roman"/>
          <w:sz w:val="28"/>
          <w:szCs w:val="28"/>
          <w:lang w:val="uk-UA"/>
        </w:rPr>
        <w:t xml:space="preserve"> [Степанова, 2018]. </w:t>
      </w:r>
      <w:r w:rsidR="003C5194" w:rsidRPr="00FA173D">
        <w:rPr>
          <w:rFonts w:ascii="Times New Roman" w:hAnsi="Times New Roman" w:cs="Times New Roman"/>
          <w:sz w:val="28"/>
          <w:szCs w:val="28"/>
          <w:lang w:val="uk-UA"/>
        </w:rPr>
        <w:t xml:space="preserve"> </w:t>
      </w:r>
      <w:r w:rsidR="00185243" w:rsidRPr="00FA173D">
        <w:rPr>
          <w:rFonts w:ascii="Times New Roman" w:hAnsi="Times New Roman" w:cs="Times New Roman"/>
          <w:sz w:val="28"/>
          <w:szCs w:val="28"/>
          <w:lang w:val="uk-UA"/>
        </w:rPr>
        <w:t>Але їх різноманітність та по</w:t>
      </w:r>
      <w:r w:rsidR="00586E85">
        <w:rPr>
          <w:rFonts w:ascii="Times New Roman" w:hAnsi="Times New Roman" w:cs="Times New Roman"/>
          <w:sz w:val="28"/>
          <w:szCs w:val="28"/>
          <w:lang w:val="uk-UA"/>
        </w:rPr>
        <w:t>ш</w:t>
      </w:r>
      <w:r w:rsidR="00185243" w:rsidRPr="00FA173D">
        <w:rPr>
          <w:rFonts w:ascii="Times New Roman" w:hAnsi="Times New Roman" w:cs="Times New Roman"/>
          <w:sz w:val="28"/>
          <w:szCs w:val="28"/>
          <w:lang w:val="uk-UA"/>
        </w:rPr>
        <w:t>ирення на різних видах свійських птахів залишається нед</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сліджен</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ю та н</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сять фрагментарний характер.</w:t>
      </w:r>
      <w:r w:rsidR="008766A0" w:rsidRPr="00FA173D">
        <w:rPr>
          <w:rFonts w:ascii="Times New Roman" w:hAnsi="Times New Roman" w:cs="Times New Roman"/>
          <w:sz w:val="28"/>
          <w:szCs w:val="28"/>
          <w:lang w:val="uk-UA"/>
        </w:rPr>
        <w:t xml:space="preserve"> </w:t>
      </w:r>
      <w:r w:rsidR="00164696" w:rsidRPr="00FA173D">
        <w:rPr>
          <w:rFonts w:ascii="Times New Roman" w:hAnsi="Times New Roman" w:cs="Times New Roman"/>
          <w:sz w:val="28"/>
          <w:szCs w:val="28"/>
          <w:lang w:val="uk-UA"/>
        </w:rPr>
        <w:t>Таким чин</w:t>
      </w:r>
      <w:r w:rsidR="00656250">
        <w:rPr>
          <w:rFonts w:ascii="Times New Roman" w:hAnsi="Times New Roman" w:cs="Times New Roman"/>
          <w:sz w:val="28"/>
          <w:szCs w:val="28"/>
          <w:lang w:val="uk-UA"/>
        </w:rPr>
        <w:t>о</w:t>
      </w:r>
      <w:r w:rsidR="00164696" w:rsidRPr="00FA173D">
        <w:rPr>
          <w:rFonts w:ascii="Times New Roman" w:hAnsi="Times New Roman" w:cs="Times New Roman"/>
          <w:sz w:val="28"/>
          <w:szCs w:val="28"/>
          <w:lang w:val="uk-UA"/>
        </w:rPr>
        <w:t>м</w:t>
      </w:r>
      <w:r w:rsidR="00E35FF2" w:rsidRPr="00FA173D">
        <w:rPr>
          <w:rFonts w:ascii="Times New Roman" w:hAnsi="Times New Roman" w:cs="Times New Roman"/>
          <w:sz w:val="28"/>
          <w:szCs w:val="28"/>
          <w:lang w:val="uk-UA"/>
        </w:rPr>
        <w:t xml:space="preserve">, вивчення </w:t>
      </w:r>
      <w:r w:rsidR="00185243" w:rsidRPr="00FA173D">
        <w:rPr>
          <w:rFonts w:ascii="Times New Roman" w:hAnsi="Times New Roman" w:cs="Times New Roman"/>
          <w:sz w:val="28"/>
          <w:szCs w:val="28"/>
          <w:lang w:val="uk-UA"/>
        </w:rPr>
        <w:t>такс</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н</w:t>
      </w:r>
      <w:r w:rsidR="00656250">
        <w:rPr>
          <w:rFonts w:ascii="Times New Roman" w:hAnsi="Times New Roman" w:cs="Times New Roman"/>
          <w:sz w:val="28"/>
          <w:szCs w:val="28"/>
          <w:lang w:val="uk-UA"/>
        </w:rPr>
        <w:t>о</w:t>
      </w:r>
      <w:r w:rsidR="00185243" w:rsidRPr="00FA173D">
        <w:rPr>
          <w:rFonts w:ascii="Times New Roman" w:hAnsi="Times New Roman" w:cs="Times New Roman"/>
          <w:sz w:val="28"/>
          <w:szCs w:val="28"/>
          <w:lang w:val="uk-UA"/>
        </w:rPr>
        <w:t xml:space="preserve">мічної структури та паразито-хазяінних відносин </w:t>
      </w:r>
      <w:r w:rsidR="00E35FF2" w:rsidRPr="00FA173D">
        <w:rPr>
          <w:rFonts w:ascii="Times New Roman" w:hAnsi="Times New Roman" w:cs="Times New Roman"/>
          <w:sz w:val="28"/>
          <w:szCs w:val="28"/>
          <w:lang w:val="uk-UA"/>
        </w:rPr>
        <w:t xml:space="preserve">гельмінтів </w:t>
      </w:r>
      <w:r w:rsidR="00164696" w:rsidRPr="00FA173D">
        <w:rPr>
          <w:rFonts w:ascii="Times New Roman" w:hAnsi="Times New Roman" w:cs="Times New Roman"/>
          <w:sz w:val="28"/>
          <w:szCs w:val="28"/>
          <w:lang w:val="uk-UA"/>
        </w:rPr>
        <w:t xml:space="preserve">домашніх </w:t>
      </w:r>
      <w:r w:rsidR="00E35FF2" w:rsidRPr="00FA173D">
        <w:rPr>
          <w:rFonts w:ascii="Times New Roman" w:hAnsi="Times New Roman" w:cs="Times New Roman"/>
          <w:sz w:val="28"/>
          <w:szCs w:val="28"/>
          <w:lang w:val="uk-UA"/>
        </w:rPr>
        <w:t>курей</w:t>
      </w:r>
      <w:r w:rsidR="00034000">
        <w:rPr>
          <w:rFonts w:ascii="Times New Roman" w:hAnsi="Times New Roman" w:cs="Times New Roman"/>
          <w:sz w:val="28"/>
          <w:szCs w:val="28"/>
          <w:lang w:val="uk-UA"/>
        </w:rPr>
        <w:t xml:space="preserve"> </w:t>
      </w:r>
      <w:r w:rsidR="00185243" w:rsidRPr="00FA173D">
        <w:rPr>
          <w:rFonts w:ascii="Times New Roman" w:hAnsi="Times New Roman" w:cs="Times New Roman"/>
          <w:sz w:val="28"/>
          <w:szCs w:val="28"/>
          <w:lang w:val="uk-UA"/>
        </w:rPr>
        <w:t>є достатньо актуальним дослідженням</w:t>
      </w:r>
      <w:r w:rsidR="00E35FF2" w:rsidRPr="00FA173D">
        <w:rPr>
          <w:rFonts w:ascii="Times New Roman" w:hAnsi="Times New Roman" w:cs="Times New Roman"/>
          <w:sz w:val="28"/>
          <w:szCs w:val="28"/>
          <w:lang w:val="uk-UA"/>
        </w:rPr>
        <w:t>.</w:t>
      </w:r>
    </w:p>
    <w:p w:rsidR="00E35FF2" w:rsidRPr="00FA173D" w:rsidRDefault="00E35FF2" w:rsidP="00FA173D">
      <w:pPr>
        <w:spacing w:after="0" w:line="360" w:lineRule="auto"/>
        <w:ind w:firstLine="709"/>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lastRenderedPageBreak/>
        <w:t xml:space="preserve">У зв’язку з цим метою </w:t>
      </w:r>
      <w:r w:rsidR="00E47C5D">
        <w:rPr>
          <w:rFonts w:ascii="Times New Roman" w:hAnsi="Times New Roman" w:cs="Times New Roman"/>
          <w:sz w:val="28"/>
          <w:szCs w:val="28"/>
          <w:lang w:val="uk-UA"/>
        </w:rPr>
        <w:t>кваліфікаційної</w:t>
      </w:r>
      <w:r w:rsidRPr="00FA173D">
        <w:rPr>
          <w:rFonts w:ascii="Times New Roman" w:hAnsi="Times New Roman" w:cs="Times New Roman"/>
          <w:sz w:val="28"/>
          <w:szCs w:val="28"/>
          <w:lang w:val="uk-UA"/>
        </w:rPr>
        <w:t xml:space="preserve"> роботи </w:t>
      </w:r>
      <w:r w:rsidR="009A7BE7">
        <w:rPr>
          <w:rFonts w:ascii="Times New Roman" w:hAnsi="Times New Roman" w:cs="Times New Roman"/>
          <w:sz w:val="28"/>
          <w:szCs w:val="28"/>
          <w:lang w:val="uk-UA"/>
        </w:rPr>
        <w:t>було</w:t>
      </w:r>
      <w:r w:rsidRPr="00FA173D">
        <w:rPr>
          <w:rFonts w:ascii="Times New Roman" w:hAnsi="Times New Roman" w:cs="Times New Roman"/>
          <w:sz w:val="28"/>
          <w:szCs w:val="28"/>
          <w:lang w:val="uk-UA"/>
        </w:rPr>
        <w:t xml:space="preserve"> дослідження </w:t>
      </w:r>
      <w:r w:rsidR="00CF7903" w:rsidRPr="00FA173D">
        <w:rPr>
          <w:rFonts w:ascii="Times New Roman" w:hAnsi="Times New Roman" w:cs="Times New Roman"/>
          <w:sz w:val="28"/>
          <w:szCs w:val="28"/>
          <w:lang w:val="uk-UA"/>
        </w:rPr>
        <w:t>таксономічної структури</w:t>
      </w:r>
      <w:r w:rsidR="004D110F"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uk-UA"/>
        </w:rPr>
        <w:t>гельмінтів</w:t>
      </w:r>
      <w:r w:rsidR="004D110F" w:rsidRPr="00FA173D">
        <w:rPr>
          <w:rFonts w:ascii="Times New Roman" w:hAnsi="Times New Roman" w:cs="Times New Roman"/>
          <w:sz w:val="28"/>
          <w:szCs w:val="28"/>
          <w:lang w:val="uk-UA"/>
        </w:rPr>
        <w:t xml:space="preserve"> </w:t>
      </w:r>
      <w:r w:rsidR="003C4931" w:rsidRPr="00FA173D">
        <w:rPr>
          <w:rFonts w:ascii="Times New Roman" w:hAnsi="Times New Roman" w:cs="Times New Roman"/>
          <w:sz w:val="28"/>
          <w:szCs w:val="28"/>
          <w:lang w:val="uk-UA"/>
        </w:rPr>
        <w:t>д</w:t>
      </w:r>
      <w:r w:rsidR="004D110F" w:rsidRPr="00FA173D">
        <w:rPr>
          <w:rFonts w:ascii="Times New Roman" w:hAnsi="Times New Roman" w:cs="Times New Roman"/>
          <w:sz w:val="28"/>
          <w:szCs w:val="28"/>
          <w:lang w:val="uk-UA"/>
        </w:rPr>
        <w:t>омашн</w:t>
      </w:r>
      <w:r w:rsidR="003C4931" w:rsidRPr="00FA173D">
        <w:rPr>
          <w:rFonts w:ascii="Times New Roman" w:hAnsi="Times New Roman" w:cs="Times New Roman"/>
          <w:sz w:val="28"/>
          <w:szCs w:val="28"/>
          <w:lang w:val="uk-UA"/>
        </w:rPr>
        <w:t xml:space="preserve">іх </w:t>
      </w:r>
      <w:r w:rsidR="004D110F" w:rsidRPr="00FA173D">
        <w:rPr>
          <w:rFonts w:ascii="Times New Roman" w:hAnsi="Times New Roman" w:cs="Times New Roman"/>
          <w:sz w:val="28"/>
          <w:szCs w:val="28"/>
          <w:lang w:val="uk-UA"/>
        </w:rPr>
        <w:t>кур</w:t>
      </w:r>
      <w:r w:rsidR="003C4931" w:rsidRPr="00FA173D">
        <w:rPr>
          <w:rFonts w:ascii="Times New Roman" w:hAnsi="Times New Roman" w:cs="Times New Roman"/>
          <w:sz w:val="28"/>
          <w:szCs w:val="28"/>
          <w:lang w:val="uk-UA"/>
        </w:rPr>
        <w:t>ей</w:t>
      </w:r>
      <w:r w:rsidR="004D110F" w:rsidRPr="00FA173D">
        <w:rPr>
          <w:rFonts w:ascii="Times New Roman" w:hAnsi="Times New Roman" w:cs="Times New Roman"/>
          <w:sz w:val="28"/>
          <w:szCs w:val="28"/>
          <w:lang w:val="uk-UA"/>
        </w:rPr>
        <w:t xml:space="preserve"> </w:t>
      </w:r>
      <w:r w:rsidR="004D110F" w:rsidRPr="00FA173D">
        <w:rPr>
          <w:rFonts w:ascii="Times New Roman" w:eastAsia="Times New Roman" w:hAnsi="Times New Roman" w:cs="Times New Roman"/>
          <w:sz w:val="28"/>
          <w:szCs w:val="28"/>
          <w:lang w:val="uk-UA"/>
        </w:rPr>
        <w:t>(</w:t>
      </w:r>
      <w:r w:rsidR="004D110F" w:rsidRPr="00FA173D">
        <w:rPr>
          <w:rFonts w:ascii="Times New Roman" w:eastAsia="Times New Roman" w:hAnsi="Times New Roman" w:cs="Times New Roman"/>
          <w:i/>
          <w:sz w:val="28"/>
          <w:szCs w:val="28"/>
          <w:lang w:val="en-US"/>
        </w:rPr>
        <w:t>Gallus</w:t>
      </w:r>
      <w:r w:rsidR="004D110F" w:rsidRPr="00FA173D">
        <w:rPr>
          <w:rFonts w:ascii="Times New Roman" w:eastAsia="Times New Roman" w:hAnsi="Times New Roman" w:cs="Times New Roman"/>
          <w:i/>
          <w:sz w:val="28"/>
          <w:szCs w:val="28"/>
          <w:lang w:val="uk-UA"/>
        </w:rPr>
        <w:t xml:space="preserve"> </w:t>
      </w:r>
      <w:r w:rsidR="004D110F" w:rsidRPr="00FA173D">
        <w:rPr>
          <w:rFonts w:ascii="Times New Roman" w:eastAsia="Times New Roman" w:hAnsi="Times New Roman" w:cs="Times New Roman"/>
          <w:i/>
          <w:sz w:val="28"/>
          <w:szCs w:val="28"/>
          <w:lang w:val="en-US"/>
        </w:rPr>
        <w:t>gallus</w:t>
      </w:r>
      <w:r w:rsidR="004D110F" w:rsidRPr="00FA173D">
        <w:rPr>
          <w:rFonts w:ascii="Times New Roman" w:eastAsia="Times New Roman" w:hAnsi="Times New Roman" w:cs="Times New Roman"/>
          <w:i/>
          <w:sz w:val="28"/>
          <w:szCs w:val="28"/>
          <w:lang w:val="uk-UA"/>
        </w:rPr>
        <w:t xml:space="preserve"> </w:t>
      </w:r>
      <w:r w:rsidR="004D110F" w:rsidRPr="00FA173D">
        <w:rPr>
          <w:rFonts w:ascii="Times New Roman" w:eastAsia="Times New Roman" w:hAnsi="Times New Roman" w:cs="Times New Roman"/>
          <w:i/>
          <w:sz w:val="28"/>
          <w:szCs w:val="28"/>
          <w:lang w:val="en-US"/>
        </w:rPr>
        <w:t>domesticus</w:t>
      </w:r>
      <w:r w:rsidR="004D110F" w:rsidRPr="00FA173D">
        <w:rPr>
          <w:rFonts w:ascii="Times New Roman" w:eastAsia="Times New Roman" w:hAnsi="Times New Roman" w:cs="Times New Roman"/>
          <w:sz w:val="28"/>
          <w:szCs w:val="28"/>
          <w:lang w:val="uk-UA"/>
        </w:rPr>
        <w:t>)</w:t>
      </w:r>
      <w:r w:rsidRPr="00FA173D">
        <w:rPr>
          <w:rFonts w:ascii="Times New Roman" w:hAnsi="Times New Roman" w:cs="Times New Roman"/>
          <w:sz w:val="28"/>
          <w:szCs w:val="28"/>
          <w:lang w:val="uk-UA"/>
        </w:rPr>
        <w:t>.</w:t>
      </w:r>
    </w:p>
    <w:p w:rsidR="00E35FF2" w:rsidRPr="00FA173D" w:rsidRDefault="00E35FF2" w:rsidP="00FA173D">
      <w:pPr>
        <w:spacing w:after="0" w:line="360" w:lineRule="auto"/>
        <w:ind w:left="709"/>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Для досягнення вказаної мети вирішували такі задачі:</w:t>
      </w:r>
    </w:p>
    <w:p w:rsidR="00E35FF2" w:rsidRPr="00FA173D" w:rsidRDefault="00E35FF2" w:rsidP="00FA173D">
      <w:pPr>
        <w:pStyle w:val="a3"/>
        <w:numPr>
          <w:ilvl w:val="0"/>
          <w:numId w:val="9"/>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з’ясувати </w:t>
      </w:r>
      <w:r w:rsidR="004D110F" w:rsidRPr="00FA173D">
        <w:rPr>
          <w:rFonts w:ascii="Times New Roman" w:hAnsi="Times New Roman" w:cs="Times New Roman"/>
          <w:sz w:val="28"/>
          <w:szCs w:val="28"/>
          <w:lang w:val="uk-UA"/>
        </w:rPr>
        <w:t xml:space="preserve">видовий </w:t>
      </w:r>
      <w:r w:rsidRPr="00FA173D">
        <w:rPr>
          <w:rFonts w:ascii="Times New Roman" w:hAnsi="Times New Roman" w:cs="Times New Roman"/>
          <w:sz w:val="28"/>
          <w:szCs w:val="28"/>
          <w:lang w:val="uk-UA"/>
        </w:rPr>
        <w:t xml:space="preserve">склад гельмінтів </w:t>
      </w:r>
      <w:r w:rsidR="00E34B79" w:rsidRPr="00FA173D">
        <w:rPr>
          <w:rFonts w:ascii="Times New Roman" w:hAnsi="Times New Roman" w:cs="Times New Roman"/>
          <w:sz w:val="28"/>
          <w:szCs w:val="28"/>
          <w:lang w:val="uk-UA"/>
        </w:rPr>
        <w:t>домашніх курей</w:t>
      </w:r>
      <w:r w:rsidR="00C476DF" w:rsidRPr="00FA173D">
        <w:rPr>
          <w:rFonts w:ascii="Times New Roman" w:hAnsi="Times New Roman" w:cs="Times New Roman"/>
          <w:sz w:val="28"/>
          <w:szCs w:val="28"/>
          <w:lang w:val="uk-UA"/>
        </w:rPr>
        <w:t xml:space="preserve"> </w:t>
      </w:r>
      <w:r w:rsidR="00C476DF" w:rsidRPr="00FA173D">
        <w:rPr>
          <w:rFonts w:ascii="Times New Roman" w:eastAsia="Times New Roman" w:hAnsi="Times New Roman" w:cs="Times New Roman"/>
          <w:sz w:val="28"/>
          <w:szCs w:val="28"/>
          <w:lang w:val="uk-UA"/>
        </w:rPr>
        <w:t>(</w:t>
      </w:r>
      <w:r w:rsidR="00C476DF" w:rsidRPr="00FA173D">
        <w:rPr>
          <w:rFonts w:ascii="Times New Roman" w:eastAsia="Times New Roman" w:hAnsi="Times New Roman" w:cs="Times New Roman"/>
          <w:i/>
          <w:sz w:val="28"/>
          <w:szCs w:val="28"/>
          <w:lang w:val="en-US"/>
        </w:rPr>
        <w:t>Gallus</w:t>
      </w:r>
      <w:r w:rsidR="00C476DF" w:rsidRPr="00FA173D">
        <w:rPr>
          <w:rFonts w:ascii="Times New Roman" w:eastAsia="Times New Roman" w:hAnsi="Times New Roman" w:cs="Times New Roman"/>
          <w:i/>
          <w:sz w:val="28"/>
          <w:szCs w:val="28"/>
          <w:lang w:val="uk-UA"/>
        </w:rPr>
        <w:t xml:space="preserve"> </w:t>
      </w:r>
      <w:r w:rsidR="00C476DF" w:rsidRPr="00FA173D">
        <w:rPr>
          <w:rFonts w:ascii="Times New Roman" w:eastAsia="Times New Roman" w:hAnsi="Times New Roman" w:cs="Times New Roman"/>
          <w:i/>
          <w:sz w:val="28"/>
          <w:szCs w:val="28"/>
          <w:lang w:val="en-US"/>
        </w:rPr>
        <w:t>gallus</w:t>
      </w:r>
      <w:r w:rsidR="00C476DF" w:rsidRPr="00FA173D">
        <w:rPr>
          <w:rFonts w:ascii="Times New Roman" w:eastAsia="Times New Roman" w:hAnsi="Times New Roman" w:cs="Times New Roman"/>
          <w:i/>
          <w:sz w:val="28"/>
          <w:szCs w:val="28"/>
          <w:lang w:val="uk-UA"/>
        </w:rPr>
        <w:t xml:space="preserve"> </w:t>
      </w:r>
      <w:r w:rsidR="00C476DF" w:rsidRPr="00FA173D">
        <w:rPr>
          <w:rFonts w:ascii="Times New Roman" w:eastAsia="Times New Roman" w:hAnsi="Times New Roman" w:cs="Times New Roman"/>
          <w:i/>
          <w:sz w:val="28"/>
          <w:szCs w:val="28"/>
          <w:lang w:val="en-US"/>
        </w:rPr>
        <w:t>domesticus</w:t>
      </w:r>
      <w:r w:rsidR="00C476DF" w:rsidRPr="00FA173D">
        <w:rPr>
          <w:rFonts w:ascii="Times New Roman" w:eastAsia="Times New Roman" w:hAnsi="Times New Roman" w:cs="Times New Roman"/>
          <w:sz w:val="28"/>
          <w:szCs w:val="28"/>
          <w:lang w:val="uk-UA"/>
        </w:rPr>
        <w:t>)</w:t>
      </w:r>
      <w:r w:rsidRPr="00FA173D">
        <w:rPr>
          <w:rFonts w:ascii="Times New Roman" w:hAnsi="Times New Roman" w:cs="Times New Roman"/>
          <w:sz w:val="28"/>
          <w:szCs w:val="28"/>
          <w:lang w:val="uk-UA"/>
        </w:rPr>
        <w:t>;</w:t>
      </w:r>
    </w:p>
    <w:p w:rsidR="00E35FF2" w:rsidRPr="00FA173D" w:rsidRDefault="00E35FF2" w:rsidP="00FA173D">
      <w:pPr>
        <w:pStyle w:val="a3"/>
        <w:numPr>
          <w:ilvl w:val="0"/>
          <w:numId w:val="9"/>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провести його таксономічний аналіз;</w:t>
      </w:r>
    </w:p>
    <w:p w:rsidR="00E35FF2" w:rsidRPr="00FA173D" w:rsidRDefault="00E35FF2" w:rsidP="00FA173D">
      <w:pPr>
        <w:pStyle w:val="a3"/>
        <w:numPr>
          <w:ilvl w:val="0"/>
          <w:numId w:val="9"/>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встановити ступінь зараженості птахів (екстенсивність)</w:t>
      </w:r>
      <w:r w:rsidR="00346B3C" w:rsidRPr="00FA173D">
        <w:rPr>
          <w:rFonts w:ascii="Times New Roman" w:hAnsi="Times New Roman" w:cs="Times New Roman"/>
          <w:sz w:val="28"/>
          <w:szCs w:val="28"/>
          <w:lang w:val="uk-UA"/>
        </w:rPr>
        <w:t>;</w:t>
      </w:r>
    </w:p>
    <w:p w:rsidR="00AC46C4" w:rsidRPr="00FA173D" w:rsidRDefault="003C4931" w:rsidP="00FA173D">
      <w:pPr>
        <w:pStyle w:val="a3"/>
        <w:numPr>
          <w:ilvl w:val="0"/>
          <w:numId w:val="9"/>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порівняти</w:t>
      </w:r>
      <w:r w:rsidR="00AC46C4" w:rsidRPr="00FA173D">
        <w:rPr>
          <w:rFonts w:ascii="Times New Roman" w:hAnsi="Times New Roman" w:cs="Times New Roman"/>
          <w:sz w:val="28"/>
          <w:szCs w:val="28"/>
        </w:rPr>
        <w:t xml:space="preserve"> </w:t>
      </w:r>
      <w:r w:rsidR="00267574">
        <w:rPr>
          <w:rFonts w:ascii="Times New Roman" w:hAnsi="Times New Roman" w:cs="Times New Roman"/>
          <w:sz w:val="28"/>
          <w:szCs w:val="28"/>
          <w:lang w:val="uk-UA"/>
        </w:rPr>
        <w:t>видовий склад гельмінтів</w:t>
      </w:r>
      <w:r w:rsidRPr="00FA173D">
        <w:rPr>
          <w:rFonts w:ascii="Times New Roman" w:hAnsi="Times New Roman" w:cs="Times New Roman"/>
          <w:sz w:val="28"/>
          <w:szCs w:val="28"/>
          <w:lang w:val="uk-UA"/>
        </w:rPr>
        <w:t xml:space="preserve"> домашніх</w:t>
      </w:r>
      <w:r w:rsidR="00AC46C4" w:rsidRPr="00FA173D">
        <w:rPr>
          <w:rFonts w:ascii="Times New Roman" w:hAnsi="Times New Roman" w:cs="Times New Roman"/>
          <w:sz w:val="28"/>
          <w:szCs w:val="28"/>
        </w:rPr>
        <w:t xml:space="preserve"> курей</w:t>
      </w:r>
      <w:r w:rsidRPr="00FA173D">
        <w:rPr>
          <w:rFonts w:ascii="Times New Roman" w:hAnsi="Times New Roman" w:cs="Times New Roman"/>
          <w:sz w:val="28"/>
          <w:szCs w:val="28"/>
          <w:lang w:val="uk-UA"/>
        </w:rPr>
        <w:t xml:space="preserve"> з різною системою утримання</w:t>
      </w:r>
      <w:r w:rsidR="00AC46C4" w:rsidRPr="00FA173D">
        <w:rPr>
          <w:rFonts w:ascii="Times New Roman" w:hAnsi="Times New Roman" w:cs="Times New Roman"/>
          <w:sz w:val="28"/>
          <w:szCs w:val="28"/>
          <w:lang w:val="uk-UA"/>
        </w:rPr>
        <w:t>.</w:t>
      </w:r>
    </w:p>
    <w:p w:rsidR="00F531DB" w:rsidRPr="00FA173D" w:rsidRDefault="00E35FF2" w:rsidP="00FA173D">
      <w:pPr>
        <w:spacing w:after="0" w:line="360" w:lineRule="auto"/>
        <w:ind w:firstLine="709"/>
        <w:jc w:val="both"/>
        <w:rPr>
          <w:rFonts w:ascii="Times New Roman" w:eastAsia="Times New Roman" w:hAnsi="Times New Roman" w:cs="Times New Roman"/>
          <w:sz w:val="28"/>
          <w:szCs w:val="28"/>
          <w:lang w:val="uk-UA"/>
        </w:rPr>
      </w:pPr>
      <w:r w:rsidRPr="00FA173D">
        <w:rPr>
          <w:rFonts w:ascii="Times New Roman" w:eastAsia="Times New Roman" w:hAnsi="Times New Roman" w:cs="Times New Roman"/>
          <w:i/>
          <w:sz w:val="28"/>
          <w:szCs w:val="28"/>
          <w:lang w:val="uk-UA"/>
        </w:rPr>
        <w:t>Об’єкт дослідження</w:t>
      </w:r>
      <w:r w:rsidRPr="00FA173D">
        <w:rPr>
          <w:rFonts w:ascii="Times New Roman" w:eastAsia="Times New Roman" w:hAnsi="Times New Roman" w:cs="Times New Roman"/>
          <w:sz w:val="28"/>
          <w:szCs w:val="28"/>
          <w:lang w:val="uk-UA"/>
        </w:rPr>
        <w:t xml:space="preserve"> – зараженість птахів </w:t>
      </w:r>
      <w:r w:rsidR="004D110F" w:rsidRPr="00FA173D">
        <w:rPr>
          <w:rFonts w:ascii="Times New Roman" w:eastAsia="Times New Roman" w:hAnsi="Times New Roman" w:cs="Times New Roman"/>
          <w:sz w:val="28"/>
          <w:szCs w:val="28"/>
          <w:lang w:val="uk-UA"/>
        </w:rPr>
        <w:t>гельмінтами</w:t>
      </w:r>
      <w:r w:rsidRPr="00FA173D">
        <w:rPr>
          <w:rFonts w:ascii="Times New Roman" w:eastAsia="Times New Roman" w:hAnsi="Times New Roman" w:cs="Times New Roman"/>
          <w:sz w:val="28"/>
          <w:szCs w:val="28"/>
          <w:lang w:val="uk-UA"/>
        </w:rPr>
        <w:t>;</w:t>
      </w:r>
    </w:p>
    <w:p w:rsidR="00EF6D6F" w:rsidRPr="00FA173D" w:rsidRDefault="00E35FF2" w:rsidP="00FA173D">
      <w:pPr>
        <w:spacing w:after="0" w:line="360" w:lineRule="auto"/>
        <w:ind w:firstLine="709"/>
        <w:jc w:val="both"/>
        <w:rPr>
          <w:rFonts w:ascii="Times New Roman" w:hAnsi="Times New Roman" w:cs="Times New Roman"/>
          <w:sz w:val="28"/>
          <w:szCs w:val="28"/>
          <w:lang w:val="uk-UA"/>
        </w:rPr>
        <w:sectPr w:rsidR="00EF6D6F" w:rsidRPr="00FA173D" w:rsidSect="00AC46C4">
          <w:headerReference w:type="even" r:id="rId8"/>
          <w:headerReference w:type="default" r:id="rId9"/>
          <w:footerReference w:type="even" r:id="rId10"/>
          <w:footerReference w:type="default" r:id="rId11"/>
          <w:headerReference w:type="first" r:id="rId12"/>
          <w:pgSz w:w="11906" w:h="16838"/>
          <w:pgMar w:top="851" w:right="851" w:bottom="851" w:left="1701" w:header="720" w:footer="720" w:gutter="0"/>
          <w:pgNumType w:start="1"/>
          <w:cols w:space="720"/>
          <w:titlePg/>
          <w:docGrid w:linePitch="360"/>
        </w:sectPr>
      </w:pPr>
      <w:r w:rsidRPr="00FA173D">
        <w:rPr>
          <w:rFonts w:ascii="Times New Roman" w:eastAsia="Times New Roman" w:hAnsi="Times New Roman" w:cs="Times New Roman"/>
          <w:i/>
          <w:sz w:val="28"/>
          <w:szCs w:val="28"/>
          <w:lang w:val="uk-UA"/>
        </w:rPr>
        <w:t>Предмет дослідження</w:t>
      </w:r>
      <w:r w:rsidRPr="00FA173D">
        <w:rPr>
          <w:rFonts w:ascii="Times New Roman" w:eastAsia="Times New Roman" w:hAnsi="Times New Roman" w:cs="Times New Roman"/>
          <w:sz w:val="28"/>
          <w:szCs w:val="28"/>
          <w:lang w:val="uk-UA"/>
        </w:rPr>
        <w:t xml:space="preserve"> – </w:t>
      </w:r>
      <w:r w:rsidR="004D110F" w:rsidRPr="00FA173D">
        <w:rPr>
          <w:rFonts w:ascii="Times New Roman" w:hAnsi="Times New Roman" w:cs="Times New Roman"/>
          <w:sz w:val="28"/>
          <w:szCs w:val="28"/>
          <w:lang w:val="uk-UA"/>
        </w:rPr>
        <w:t xml:space="preserve">гельмінти </w:t>
      </w:r>
      <w:r w:rsidR="003C4931" w:rsidRPr="00FA173D">
        <w:rPr>
          <w:rFonts w:ascii="Times New Roman" w:hAnsi="Times New Roman" w:cs="Times New Roman"/>
          <w:sz w:val="28"/>
          <w:szCs w:val="28"/>
          <w:lang w:val="uk-UA"/>
        </w:rPr>
        <w:t>д</w:t>
      </w:r>
      <w:r w:rsidR="004D110F" w:rsidRPr="00FA173D">
        <w:rPr>
          <w:rFonts w:ascii="Times New Roman" w:hAnsi="Times New Roman" w:cs="Times New Roman"/>
          <w:sz w:val="28"/>
          <w:szCs w:val="28"/>
          <w:lang w:val="uk-UA"/>
        </w:rPr>
        <w:t>омашн</w:t>
      </w:r>
      <w:r w:rsidR="003C4931" w:rsidRPr="00FA173D">
        <w:rPr>
          <w:rFonts w:ascii="Times New Roman" w:hAnsi="Times New Roman" w:cs="Times New Roman"/>
          <w:sz w:val="28"/>
          <w:szCs w:val="28"/>
          <w:lang w:val="uk-UA"/>
        </w:rPr>
        <w:t>іх</w:t>
      </w:r>
      <w:r w:rsidR="004D110F" w:rsidRPr="00FA173D">
        <w:rPr>
          <w:rFonts w:ascii="Times New Roman" w:hAnsi="Times New Roman" w:cs="Times New Roman"/>
          <w:sz w:val="28"/>
          <w:szCs w:val="28"/>
          <w:lang w:val="uk-UA"/>
        </w:rPr>
        <w:t xml:space="preserve"> кур</w:t>
      </w:r>
      <w:r w:rsidR="003C4931" w:rsidRPr="00FA173D">
        <w:rPr>
          <w:rFonts w:ascii="Times New Roman" w:hAnsi="Times New Roman" w:cs="Times New Roman"/>
          <w:sz w:val="28"/>
          <w:szCs w:val="28"/>
          <w:lang w:val="uk-UA"/>
        </w:rPr>
        <w:t>ей</w:t>
      </w:r>
      <w:r w:rsidR="004D110F" w:rsidRPr="00FA173D">
        <w:rPr>
          <w:rFonts w:ascii="Times New Roman" w:hAnsi="Times New Roman" w:cs="Times New Roman"/>
          <w:sz w:val="28"/>
          <w:szCs w:val="28"/>
          <w:lang w:val="uk-UA"/>
        </w:rPr>
        <w:t xml:space="preserve"> </w:t>
      </w:r>
      <w:r w:rsidR="004D110F" w:rsidRPr="00FA173D">
        <w:rPr>
          <w:rFonts w:ascii="Times New Roman" w:eastAsia="Times New Roman" w:hAnsi="Times New Roman" w:cs="Times New Roman"/>
          <w:sz w:val="28"/>
          <w:szCs w:val="28"/>
          <w:lang w:val="uk-UA"/>
        </w:rPr>
        <w:t>(</w:t>
      </w:r>
      <w:r w:rsidR="004D110F" w:rsidRPr="00FA173D">
        <w:rPr>
          <w:rFonts w:ascii="Times New Roman" w:eastAsia="Times New Roman" w:hAnsi="Times New Roman" w:cs="Times New Roman"/>
          <w:i/>
          <w:sz w:val="28"/>
          <w:szCs w:val="28"/>
          <w:lang w:val="en-US"/>
        </w:rPr>
        <w:t>Gallus</w:t>
      </w:r>
      <w:r w:rsidR="004D110F" w:rsidRPr="00FA173D">
        <w:rPr>
          <w:rFonts w:ascii="Times New Roman" w:eastAsia="Times New Roman" w:hAnsi="Times New Roman" w:cs="Times New Roman"/>
          <w:i/>
          <w:sz w:val="28"/>
          <w:szCs w:val="28"/>
          <w:lang w:val="uk-UA"/>
        </w:rPr>
        <w:t xml:space="preserve"> </w:t>
      </w:r>
      <w:r w:rsidR="004D110F" w:rsidRPr="00FA173D">
        <w:rPr>
          <w:rFonts w:ascii="Times New Roman" w:eastAsia="Times New Roman" w:hAnsi="Times New Roman" w:cs="Times New Roman"/>
          <w:i/>
          <w:sz w:val="28"/>
          <w:szCs w:val="28"/>
          <w:lang w:val="en-US"/>
        </w:rPr>
        <w:t>gallus</w:t>
      </w:r>
      <w:r w:rsidR="004D110F" w:rsidRPr="00FA173D">
        <w:rPr>
          <w:rFonts w:ascii="Times New Roman" w:eastAsia="Times New Roman" w:hAnsi="Times New Roman" w:cs="Times New Roman"/>
          <w:i/>
          <w:sz w:val="28"/>
          <w:szCs w:val="28"/>
          <w:lang w:val="uk-UA"/>
        </w:rPr>
        <w:t xml:space="preserve"> </w:t>
      </w:r>
      <w:r w:rsidR="004D110F" w:rsidRPr="00FA173D">
        <w:rPr>
          <w:rFonts w:ascii="Times New Roman" w:eastAsia="Times New Roman" w:hAnsi="Times New Roman" w:cs="Times New Roman"/>
          <w:i/>
          <w:sz w:val="28"/>
          <w:szCs w:val="28"/>
          <w:lang w:val="en-US"/>
        </w:rPr>
        <w:t>domesticus</w:t>
      </w:r>
      <w:r w:rsidR="004D110F" w:rsidRPr="00FA173D">
        <w:rPr>
          <w:rFonts w:ascii="Times New Roman" w:eastAsia="Times New Roman" w:hAnsi="Times New Roman" w:cs="Times New Roman"/>
          <w:sz w:val="28"/>
          <w:szCs w:val="28"/>
          <w:lang w:val="uk-UA"/>
        </w:rPr>
        <w:t>)</w:t>
      </w:r>
    </w:p>
    <w:p w:rsidR="006B39A1" w:rsidRPr="00FA173D" w:rsidRDefault="00695B3A" w:rsidP="00FA173D">
      <w:pPr>
        <w:spacing w:after="0" w:line="360" w:lineRule="auto"/>
        <w:ind w:firstLine="567"/>
        <w:jc w:val="both"/>
        <w:rPr>
          <w:rFonts w:ascii="Times New Roman" w:hAnsi="Times New Roman" w:cs="Times New Roman"/>
          <w:sz w:val="28"/>
          <w:szCs w:val="28"/>
        </w:rPr>
      </w:pPr>
      <w:bookmarkStart w:id="0" w:name="_GoBack"/>
      <w:bookmarkEnd w:id="0"/>
      <w:r w:rsidRPr="00FA173D">
        <w:rPr>
          <w:rFonts w:ascii="Times New Roman" w:hAnsi="Times New Roman" w:cs="Times New Roman"/>
          <w:sz w:val="28"/>
          <w:szCs w:val="28"/>
        </w:rPr>
        <w:lastRenderedPageBreak/>
        <w:br w:type="page"/>
      </w:r>
    </w:p>
    <w:p w:rsidR="006B39A1" w:rsidRPr="00FA173D" w:rsidRDefault="006B39A1" w:rsidP="00FA173D">
      <w:pPr>
        <w:spacing w:after="0" w:line="360" w:lineRule="auto"/>
        <w:ind w:right="423" w:firstLine="426"/>
        <w:jc w:val="both"/>
        <w:rPr>
          <w:rFonts w:ascii="Times New Roman" w:eastAsia="Times New Roman" w:hAnsi="Times New Roman" w:cs="Times New Roman"/>
          <w:b/>
          <w:sz w:val="28"/>
          <w:szCs w:val="28"/>
          <w:lang w:val="uk-UA"/>
        </w:rPr>
      </w:pPr>
      <w:r w:rsidRPr="00FA173D">
        <w:rPr>
          <w:rFonts w:ascii="Times New Roman" w:eastAsia="Times New Roman" w:hAnsi="Times New Roman" w:cs="Times New Roman"/>
          <w:b/>
          <w:sz w:val="28"/>
          <w:szCs w:val="28"/>
          <w:lang w:val="uk-UA"/>
        </w:rPr>
        <w:lastRenderedPageBreak/>
        <w:t xml:space="preserve">                                        ВИСНОВКИ</w:t>
      </w:r>
    </w:p>
    <w:p w:rsidR="006B39A1" w:rsidRPr="00FA173D" w:rsidRDefault="003A05F6" w:rsidP="00EA7D76">
      <w:pPr>
        <w:pStyle w:val="a3"/>
        <w:numPr>
          <w:ilvl w:val="0"/>
          <w:numId w:val="10"/>
        </w:numPr>
        <w:spacing w:after="0" w:line="360" w:lineRule="auto"/>
        <w:ind w:right="425"/>
        <w:jc w:val="both"/>
        <w:rPr>
          <w:rFonts w:ascii="Times New Roman" w:eastAsia="Times New Roman" w:hAnsi="Times New Roman" w:cs="Times New Roman"/>
          <w:sz w:val="28"/>
          <w:szCs w:val="28"/>
          <w:lang w:val="uk-UA"/>
        </w:rPr>
      </w:pPr>
      <w:r w:rsidRPr="003A05F6">
        <w:rPr>
          <w:rFonts w:ascii="Times New Roman" w:hAnsi="Times New Roman" w:cs="Times New Roman"/>
          <w:sz w:val="28"/>
          <w:szCs w:val="28"/>
          <w:shd w:val="clear" w:color="auto" w:fill="FFFFFF"/>
          <w:lang w:val="uk-UA"/>
        </w:rPr>
        <w:t xml:space="preserve">В результаті дослідження домашніх курей </w:t>
      </w:r>
      <w:r>
        <w:rPr>
          <w:rFonts w:ascii="Times New Roman" w:hAnsi="Times New Roman" w:cs="Times New Roman"/>
          <w:sz w:val="28"/>
          <w:szCs w:val="28"/>
          <w:lang w:val="uk-UA"/>
        </w:rPr>
        <w:t>на території с. Карбівка, Гайсинського району Вінницької області</w:t>
      </w:r>
      <w:r w:rsidRPr="003A05F6">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протягом 2021-2022 років б</w:t>
      </w:r>
      <w:r w:rsidR="006B39A1" w:rsidRPr="00FA173D">
        <w:rPr>
          <w:rFonts w:ascii="Times New Roman" w:eastAsia="Times New Roman" w:hAnsi="Times New Roman" w:cs="Times New Roman"/>
          <w:sz w:val="28"/>
          <w:szCs w:val="28"/>
          <w:lang w:val="uk-UA"/>
        </w:rPr>
        <w:t>уло</w:t>
      </w:r>
      <w:r w:rsidR="006B39A1" w:rsidRPr="00FA173D">
        <w:rPr>
          <w:rFonts w:ascii="Times New Roman" w:hAnsi="Times New Roman" w:cs="Times New Roman"/>
          <w:color w:val="000000" w:themeColor="text1"/>
          <w:sz w:val="28"/>
          <w:szCs w:val="28"/>
          <w:lang w:val="uk-UA"/>
        </w:rPr>
        <w:t xml:space="preserve"> в</w:t>
      </w:r>
      <w:r w:rsidR="00EE5D10" w:rsidRPr="00FA173D">
        <w:rPr>
          <w:rFonts w:ascii="Times New Roman" w:hAnsi="Times New Roman" w:cs="Times New Roman"/>
          <w:color w:val="000000" w:themeColor="text1"/>
          <w:sz w:val="28"/>
          <w:szCs w:val="28"/>
          <w:lang w:val="uk-UA"/>
        </w:rPr>
        <w:t>иявлено</w:t>
      </w:r>
      <w:r w:rsidR="006B39A1" w:rsidRPr="00FA173D">
        <w:rPr>
          <w:rFonts w:ascii="Times New Roman" w:hAnsi="Times New Roman" w:cs="Times New Roman"/>
          <w:color w:val="000000" w:themeColor="text1"/>
          <w:sz w:val="28"/>
          <w:szCs w:val="28"/>
          <w:lang w:val="uk-UA"/>
        </w:rPr>
        <w:t xml:space="preserve"> </w:t>
      </w:r>
      <w:r w:rsidR="009E5857" w:rsidRPr="00FA173D">
        <w:rPr>
          <w:rFonts w:ascii="Times New Roman" w:hAnsi="Times New Roman" w:cs="Times New Roman"/>
          <w:color w:val="000000" w:themeColor="text1"/>
          <w:sz w:val="28"/>
          <w:szCs w:val="28"/>
          <w:lang w:val="uk-UA"/>
        </w:rPr>
        <w:t>4</w:t>
      </w:r>
      <w:r w:rsidR="006B39A1" w:rsidRPr="00FA173D">
        <w:rPr>
          <w:rFonts w:ascii="Times New Roman" w:hAnsi="Times New Roman" w:cs="Times New Roman"/>
          <w:color w:val="000000" w:themeColor="text1"/>
          <w:sz w:val="28"/>
          <w:szCs w:val="28"/>
          <w:lang w:val="uk-UA"/>
        </w:rPr>
        <w:t xml:space="preserve"> види</w:t>
      </w:r>
      <w:r w:rsidR="00541816" w:rsidRPr="00FA173D">
        <w:rPr>
          <w:rFonts w:ascii="Times New Roman" w:hAnsi="Times New Roman" w:cs="Times New Roman"/>
          <w:color w:val="000000" w:themeColor="text1"/>
          <w:sz w:val="28"/>
          <w:szCs w:val="28"/>
          <w:lang w:val="uk-UA"/>
        </w:rPr>
        <w:t xml:space="preserve"> </w:t>
      </w:r>
      <w:r w:rsidR="00EA7D76">
        <w:rPr>
          <w:rFonts w:ascii="Times New Roman" w:hAnsi="Times New Roman" w:cs="Times New Roman"/>
          <w:color w:val="000000" w:themeColor="text1"/>
          <w:sz w:val="28"/>
          <w:szCs w:val="28"/>
          <w:lang w:val="uk-UA"/>
        </w:rPr>
        <w:t xml:space="preserve">гельмінтів </w:t>
      </w:r>
      <w:r w:rsidR="00541816" w:rsidRPr="00FA173D">
        <w:rPr>
          <w:rFonts w:ascii="Times New Roman" w:hAnsi="Times New Roman" w:cs="Times New Roman"/>
          <w:color w:val="000000" w:themeColor="text1"/>
          <w:sz w:val="28"/>
          <w:szCs w:val="28"/>
          <w:lang w:val="uk-UA"/>
        </w:rPr>
        <w:t>(</w:t>
      </w:r>
      <w:r w:rsidR="00541816" w:rsidRPr="00FA173D">
        <w:rPr>
          <w:rFonts w:ascii="Times New Roman" w:eastAsia="Times New Roman" w:hAnsi="Times New Roman" w:cs="Times New Roman"/>
          <w:bCs/>
          <w:i/>
          <w:sz w:val="28"/>
          <w:szCs w:val="28"/>
          <w:lang w:val="en-US"/>
        </w:rPr>
        <w:t>Echinolepis</w:t>
      </w:r>
      <w:r w:rsidR="00541816" w:rsidRPr="00FA173D">
        <w:rPr>
          <w:rFonts w:ascii="Times New Roman" w:eastAsia="Times New Roman" w:hAnsi="Times New Roman" w:cs="Times New Roman"/>
          <w:bCs/>
          <w:i/>
          <w:sz w:val="28"/>
          <w:szCs w:val="28"/>
          <w:lang w:val="uk-UA"/>
        </w:rPr>
        <w:t xml:space="preserve"> </w:t>
      </w:r>
      <w:r w:rsidR="00541816" w:rsidRPr="00FA173D">
        <w:rPr>
          <w:rFonts w:ascii="Times New Roman" w:eastAsia="Times New Roman" w:hAnsi="Times New Roman" w:cs="Times New Roman"/>
          <w:bCs/>
          <w:i/>
          <w:sz w:val="28"/>
          <w:szCs w:val="28"/>
          <w:lang w:val="en-US"/>
        </w:rPr>
        <w:t>carioca</w:t>
      </w:r>
      <w:r w:rsidR="00541816" w:rsidRPr="00FA173D">
        <w:rPr>
          <w:rFonts w:ascii="Times New Roman" w:eastAsia="Times New Roman" w:hAnsi="Times New Roman" w:cs="Times New Roman"/>
          <w:b/>
          <w:i/>
          <w:sz w:val="28"/>
          <w:szCs w:val="28"/>
          <w:lang w:val="uk-UA"/>
        </w:rPr>
        <w:t xml:space="preserve">, </w:t>
      </w:r>
      <w:r w:rsidR="00541816" w:rsidRPr="00FA173D">
        <w:rPr>
          <w:rFonts w:ascii="Times New Roman" w:eastAsia="Times New Roman" w:hAnsi="Times New Roman" w:cs="Times New Roman"/>
          <w:i/>
          <w:sz w:val="28"/>
          <w:szCs w:val="28"/>
          <w:lang w:val="en-US"/>
        </w:rPr>
        <w:t>Raillietina</w:t>
      </w:r>
      <w:r w:rsidR="00541816" w:rsidRPr="00FA173D">
        <w:rPr>
          <w:rFonts w:ascii="Times New Roman" w:eastAsia="Times New Roman" w:hAnsi="Times New Roman" w:cs="Times New Roman"/>
          <w:i/>
          <w:sz w:val="28"/>
          <w:szCs w:val="28"/>
          <w:lang w:val="uk-UA"/>
        </w:rPr>
        <w:t xml:space="preserve"> </w:t>
      </w:r>
      <w:r w:rsidR="00541816" w:rsidRPr="00FA173D">
        <w:rPr>
          <w:rFonts w:ascii="Times New Roman" w:eastAsia="Times New Roman" w:hAnsi="Times New Roman" w:cs="Times New Roman"/>
          <w:i/>
          <w:sz w:val="28"/>
          <w:szCs w:val="28"/>
          <w:lang w:val="en-US"/>
        </w:rPr>
        <w:t>echinobothrida</w:t>
      </w:r>
      <w:r w:rsidR="00541816" w:rsidRPr="00FA173D">
        <w:rPr>
          <w:rFonts w:ascii="Times New Roman" w:eastAsia="Times New Roman" w:hAnsi="Times New Roman" w:cs="Times New Roman"/>
          <w:i/>
          <w:sz w:val="28"/>
          <w:szCs w:val="28"/>
          <w:lang w:val="uk-UA"/>
        </w:rPr>
        <w:t xml:space="preserve">, </w:t>
      </w:r>
      <w:r w:rsidR="00541816" w:rsidRPr="00FA173D">
        <w:rPr>
          <w:rFonts w:ascii="Times New Roman" w:eastAsia="Times New Roman" w:hAnsi="Times New Roman" w:cs="Times New Roman"/>
          <w:i/>
          <w:sz w:val="28"/>
          <w:szCs w:val="28"/>
          <w:lang w:val="en-US"/>
        </w:rPr>
        <w:t>Ascaridia</w:t>
      </w:r>
      <w:r w:rsidR="00541816" w:rsidRPr="00FA173D">
        <w:rPr>
          <w:rFonts w:ascii="Times New Roman" w:eastAsia="Times New Roman" w:hAnsi="Times New Roman" w:cs="Times New Roman"/>
          <w:i/>
          <w:sz w:val="28"/>
          <w:szCs w:val="28"/>
          <w:lang w:val="uk-UA"/>
        </w:rPr>
        <w:t xml:space="preserve"> </w:t>
      </w:r>
      <w:r w:rsidR="00541816" w:rsidRPr="00FA173D">
        <w:rPr>
          <w:rFonts w:ascii="Times New Roman" w:eastAsia="Times New Roman" w:hAnsi="Times New Roman" w:cs="Times New Roman"/>
          <w:i/>
          <w:sz w:val="28"/>
          <w:szCs w:val="28"/>
          <w:lang w:val="en-US"/>
        </w:rPr>
        <w:t>galli</w:t>
      </w:r>
      <w:r w:rsidR="009E5857" w:rsidRPr="00FA173D">
        <w:rPr>
          <w:rFonts w:ascii="Times New Roman" w:eastAsia="Times New Roman" w:hAnsi="Times New Roman" w:cs="Times New Roman"/>
          <w:i/>
          <w:sz w:val="28"/>
          <w:szCs w:val="28"/>
          <w:lang w:val="uk-UA"/>
        </w:rPr>
        <w:t xml:space="preserve">, </w:t>
      </w:r>
      <w:r w:rsidR="009E5857" w:rsidRPr="00FA173D">
        <w:rPr>
          <w:rFonts w:ascii="Times New Roman" w:hAnsi="Times New Roman" w:cs="Times New Roman"/>
          <w:i/>
          <w:sz w:val="28"/>
          <w:szCs w:val="28"/>
        </w:rPr>
        <w:t>Skrjabinia</w:t>
      </w:r>
      <w:r w:rsidR="009E5857" w:rsidRPr="00FA173D">
        <w:rPr>
          <w:rFonts w:ascii="Times New Roman" w:hAnsi="Times New Roman" w:cs="Times New Roman"/>
          <w:i/>
          <w:sz w:val="28"/>
          <w:szCs w:val="28"/>
          <w:lang w:val="uk-UA"/>
        </w:rPr>
        <w:t xml:space="preserve"> (</w:t>
      </w:r>
      <w:r w:rsidR="009E5857" w:rsidRPr="00FA173D">
        <w:rPr>
          <w:rFonts w:ascii="Times New Roman" w:hAnsi="Times New Roman" w:cs="Times New Roman"/>
          <w:i/>
          <w:sz w:val="28"/>
          <w:szCs w:val="28"/>
        </w:rPr>
        <w:t>S</w:t>
      </w:r>
      <w:r w:rsidR="009E5857" w:rsidRPr="00FA173D">
        <w:rPr>
          <w:rFonts w:ascii="Times New Roman" w:hAnsi="Times New Roman" w:cs="Times New Roman"/>
          <w:i/>
          <w:sz w:val="28"/>
          <w:szCs w:val="28"/>
          <w:lang w:val="uk-UA"/>
        </w:rPr>
        <w:t xml:space="preserve">.) </w:t>
      </w:r>
      <w:r w:rsidR="009E5857" w:rsidRPr="00FA173D">
        <w:rPr>
          <w:rFonts w:ascii="Times New Roman" w:hAnsi="Times New Roman" w:cs="Times New Roman"/>
          <w:i/>
          <w:sz w:val="28"/>
          <w:szCs w:val="28"/>
        </w:rPr>
        <w:t>cesticillus</w:t>
      </w:r>
      <w:r w:rsidR="00EE5D10" w:rsidRPr="00FA173D">
        <w:rPr>
          <w:rFonts w:ascii="Times New Roman" w:eastAsia="Times New Roman" w:hAnsi="Times New Roman" w:cs="Times New Roman"/>
          <w:i/>
          <w:sz w:val="28"/>
          <w:szCs w:val="28"/>
          <w:lang w:val="uk-UA"/>
        </w:rPr>
        <w:t>)</w:t>
      </w:r>
      <w:r w:rsidR="006B39A1" w:rsidRPr="00FA173D">
        <w:rPr>
          <w:rFonts w:ascii="Times New Roman" w:hAnsi="Times New Roman" w:cs="Times New Roman"/>
          <w:color w:val="000000" w:themeColor="text1"/>
          <w:sz w:val="28"/>
          <w:szCs w:val="28"/>
          <w:lang w:val="uk-UA"/>
        </w:rPr>
        <w:t xml:space="preserve">, які належать до 2 класів, 3 родин та </w:t>
      </w:r>
      <w:r w:rsidR="009E5857" w:rsidRPr="00FA173D">
        <w:rPr>
          <w:rFonts w:ascii="Times New Roman" w:hAnsi="Times New Roman" w:cs="Times New Roman"/>
          <w:color w:val="000000" w:themeColor="text1"/>
          <w:sz w:val="28"/>
          <w:szCs w:val="28"/>
          <w:lang w:val="uk-UA"/>
        </w:rPr>
        <w:t>4</w:t>
      </w:r>
      <w:r w:rsidR="006B39A1" w:rsidRPr="00FA173D">
        <w:rPr>
          <w:rFonts w:ascii="Times New Roman" w:hAnsi="Times New Roman" w:cs="Times New Roman"/>
          <w:color w:val="000000" w:themeColor="text1"/>
          <w:sz w:val="28"/>
          <w:szCs w:val="28"/>
          <w:lang w:val="uk-UA"/>
        </w:rPr>
        <w:t xml:space="preserve"> родів.</w:t>
      </w:r>
    </w:p>
    <w:p w:rsidR="00E93FF9" w:rsidRPr="00FA173D" w:rsidRDefault="00676927" w:rsidP="00FA173D">
      <w:pPr>
        <w:pStyle w:val="a3"/>
        <w:numPr>
          <w:ilvl w:val="0"/>
          <w:numId w:val="10"/>
        </w:numPr>
        <w:spacing w:after="0" w:line="360" w:lineRule="auto"/>
        <w:jc w:val="both"/>
        <w:rPr>
          <w:rFonts w:ascii="Times New Roman" w:eastAsia="Times New Roman" w:hAnsi="Times New Roman" w:cs="Times New Roman"/>
          <w:sz w:val="28"/>
          <w:szCs w:val="28"/>
          <w:lang w:val="uk-UA"/>
        </w:rPr>
      </w:pPr>
      <w:r w:rsidRPr="00FA173D">
        <w:rPr>
          <w:rFonts w:ascii="Times New Roman" w:eastAsia="Times New Roman" w:hAnsi="Times New Roman" w:cs="Times New Roman"/>
          <w:sz w:val="28"/>
          <w:szCs w:val="28"/>
          <w:lang w:val="uk-UA"/>
        </w:rPr>
        <w:t>Екстенсивність</w:t>
      </w:r>
      <w:r w:rsidR="004A2E9C">
        <w:rPr>
          <w:rFonts w:ascii="Times New Roman" w:hAnsi="Times New Roman" w:cs="Times New Roman"/>
          <w:sz w:val="28"/>
          <w:szCs w:val="28"/>
          <w:lang w:val="uk-UA"/>
        </w:rPr>
        <w:t xml:space="preserve"> інвазії</w:t>
      </w:r>
      <w:r w:rsidR="005E6D78" w:rsidRPr="00FA173D">
        <w:rPr>
          <w:rFonts w:ascii="Times New Roman" w:eastAsia="Times New Roman" w:hAnsi="Times New Roman" w:cs="Times New Roman"/>
          <w:sz w:val="28"/>
          <w:szCs w:val="28"/>
          <w:lang w:val="uk-UA"/>
        </w:rPr>
        <w:t xml:space="preserve"> гельмінтами курей </w:t>
      </w:r>
      <w:r w:rsidR="004A2E9C">
        <w:rPr>
          <w:rFonts w:ascii="Times New Roman" w:eastAsia="Times New Roman" w:hAnsi="Times New Roman" w:cs="Times New Roman"/>
          <w:sz w:val="28"/>
          <w:szCs w:val="28"/>
          <w:lang w:val="uk-UA"/>
        </w:rPr>
        <w:t>в середньому становила</w:t>
      </w:r>
      <w:r w:rsidR="005E6D78" w:rsidRPr="00FA173D">
        <w:rPr>
          <w:rFonts w:ascii="Times New Roman" w:eastAsia="Times New Roman" w:hAnsi="Times New Roman" w:cs="Times New Roman"/>
          <w:sz w:val="28"/>
          <w:szCs w:val="28"/>
          <w:lang w:val="uk-UA"/>
        </w:rPr>
        <w:t xml:space="preserve"> </w:t>
      </w:r>
      <w:r w:rsidR="008A721B" w:rsidRPr="00FA173D">
        <w:rPr>
          <w:rFonts w:ascii="Times New Roman" w:eastAsia="Times New Roman" w:hAnsi="Times New Roman" w:cs="Times New Roman"/>
          <w:sz w:val="28"/>
          <w:szCs w:val="28"/>
          <w:lang w:val="uk-UA"/>
        </w:rPr>
        <w:t>59,1</w:t>
      </w:r>
      <w:r w:rsidR="003A05F6">
        <w:rPr>
          <w:rFonts w:ascii="Times New Roman" w:eastAsia="Times New Roman" w:hAnsi="Times New Roman" w:cs="Times New Roman"/>
          <w:sz w:val="28"/>
          <w:szCs w:val="28"/>
          <w:lang w:val="uk-UA"/>
        </w:rPr>
        <w:t xml:space="preserve"> %</w:t>
      </w:r>
      <w:r w:rsidR="005E6D78" w:rsidRPr="00FA173D">
        <w:rPr>
          <w:rFonts w:ascii="Times New Roman" w:eastAsia="Times New Roman" w:hAnsi="Times New Roman" w:cs="Times New Roman"/>
          <w:sz w:val="28"/>
          <w:szCs w:val="28"/>
          <w:lang w:val="uk-UA"/>
        </w:rPr>
        <w:t xml:space="preserve">. </w:t>
      </w:r>
    </w:p>
    <w:p w:rsidR="005E6D78" w:rsidRPr="00FA173D" w:rsidRDefault="005E6D78" w:rsidP="00FA173D">
      <w:pPr>
        <w:pStyle w:val="a3"/>
        <w:numPr>
          <w:ilvl w:val="0"/>
          <w:numId w:val="10"/>
        </w:numPr>
        <w:spacing w:after="0" w:line="360" w:lineRule="auto"/>
        <w:jc w:val="both"/>
        <w:rPr>
          <w:rFonts w:ascii="Times New Roman" w:eastAsia="Times New Roman" w:hAnsi="Times New Roman" w:cs="Times New Roman"/>
          <w:sz w:val="28"/>
          <w:szCs w:val="28"/>
          <w:lang w:val="uk-UA"/>
        </w:rPr>
      </w:pPr>
      <w:r w:rsidRPr="00FA173D">
        <w:rPr>
          <w:rFonts w:ascii="Times New Roman" w:eastAsia="Times New Roman" w:hAnsi="Times New Roman" w:cs="Times New Roman"/>
          <w:sz w:val="28"/>
          <w:szCs w:val="28"/>
          <w:lang w:val="uk-UA"/>
        </w:rPr>
        <w:t xml:space="preserve">Екстенсивність </w:t>
      </w:r>
      <w:r w:rsidR="004A2E9C">
        <w:rPr>
          <w:rFonts w:ascii="Times New Roman" w:eastAsia="Times New Roman" w:hAnsi="Times New Roman" w:cs="Times New Roman"/>
          <w:sz w:val="28"/>
          <w:szCs w:val="28"/>
          <w:lang w:val="uk-UA"/>
        </w:rPr>
        <w:t xml:space="preserve">інвазії </w:t>
      </w:r>
      <w:r w:rsidR="008A721B" w:rsidRPr="00FA173D">
        <w:rPr>
          <w:rFonts w:ascii="Times New Roman" w:eastAsia="Times New Roman" w:hAnsi="Times New Roman" w:cs="Times New Roman"/>
          <w:sz w:val="28"/>
          <w:szCs w:val="28"/>
          <w:lang w:val="uk-UA"/>
        </w:rPr>
        <w:t>сам</w:t>
      </w:r>
      <w:r w:rsidR="002A1668" w:rsidRPr="00FA173D">
        <w:rPr>
          <w:rFonts w:ascii="Times New Roman" w:eastAsia="Times New Roman" w:hAnsi="Times New Roman" w:cs="Times New Roman"/>
          <w:sz w:val="28"/>
          <w:szCs w:val="28"/>
          <w:lang w:val="uk-UA"/>
        </w:rPr>
        <w:t>иць</w:t>
      </w:r>
      <w:r w:rsidR="008A721B" w:rsidRPr="00FA173D">
        <w:rPr>
          <w:rFonts w:ascii="Times New Roman" w:eastAsia="Times New Roman" w:hAnsi="Times New Roman" w:cs="Times New Roman"/>
          <w:sz w:val="28"/>
          <w:szCs w:val="28"/>
          <w:lang w:val="uk-UA"/>
        </w:rPr>
        <w:t xml:space="preserve"> </w:t>
      </w:r>
      <w:r w:rsidR="003A05F6">
        <w:rPr>
          <w:rFonts w:ascii="Times New Roman" w:eastAsia="Times New Roman" w:hAnsi="Times New Roman" w:cs="Times New Roman"/>
          <w:sz w:val="28"/>
          <w:szCs w:val="28"/>
          <w:lang w:val="uk-UA"/>
        </w:rPr>
        <w:t xml:space="preserve">курей </w:t>
      </w:r>
      <w:r w:rsidR="008A721B" w:rsidRPr="00FA173D">
        <w:rPr>
          <w:rFonts w:ascii="Times New Roman" w:eastAsia="Times New Roman" w:hAnsi="Times New Roman" w:cs="Times New Roman"/>
          <w:sz w:val="28"/>
          <w:szCs w:val="28"/>
          <w:lang w:val="uk-UA"/>
        </w:rPr>
        <w:t>становила 75 %, самців – 50 %.</w:t>
      </w:r>
    </w:p>
    <w:p w:rsidR="008A721B" w:rsidRPr="00FA173D" w:rsidRDefault="004A2E9C" w:rsidP="00FA173D">
      <w:pPr>
        <w:pStyle w:val="a3"/>
        <w:numPr>
          <w:ilvl w:val="0"/>
          <w:numId w:val="10"/>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Виявлено відмінність у ступеню інвазованості </w:t>
      </w:r>
      <w:r w:rsidR="008A721B" w:rsidRPr="00FA173D">
        <w:rPr>
          <w:rFonts w:ascii="Times New Roman" w:eastAsia="Times New Roman" w:hAnsi="Times New Roman" w:cs="Times New Roman"/>
          <w:sz w:val="28"/>
          <w:szCs w:val="28"/>
          <w:lang w:val="uk-UA"/>
        </w:rPr>
        <w:t>птахів</w:t>
      </w:r>
      <w:r w:rsidR="008A721B" w:rsidRPr="00EA7D76">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різною системою утримання: з </w:t>
      </w:r>
      <w:r w:rsidR="008A721B" w:rsidRPr="00EA7D76">
        <w:rPr>
          <w:rFonts w:ascii="Times New Roman" w:hAnsi="Times New Roman" w:cs="Times New Roman"/>
          <w:sz w:val="28"/>
          <w:szCs w:val="28"/>
          <w:lang w:val="uk-UA"/>
        </w:rPr>
        <w:t>підлоговою систем</w:t>
      </w:r>
      <w:r w:rsidR="00EA7D76">
        <w:rPr>
          <w:rFonts w:ascii="Times New Roman" w:hAnsi="Times New Roman" w:cs="Times New Roman"/>
          <w:sz w:val="28"/>
          <w:szCs w:val="28"/>
          <w:lang w:val="uk-UA"/>
        </w:rPr>
        <w:t>о</w:t>
      </w:r>
      <w:r w:rsidR="008A721B" w:rsidRPr="00FA173D">
        <w:rPr>
          <w:rFonts w:ascii="Times New Roman" w:hAnsi="Times New Roman" w:cs="Times New Roman"/>
          <w:sz w:val="28"/>
          <w:szCs w:val="28"/>
          <w:lang w:val="uk-UA"/>
        </w:rPr>
        <w:t>ю</w:t>
      </w:r>
      <w:r w:rsidR="008A721B" w:rsidRPr="00EA7D76">
        <w:rPr>
          <w:rFonts w:ascii="Times New Roman" w:hAnsi="Times New Roman" w:cs="Times New Roman"/>
          <w:sz w:val="28"/>
          <w:szCs w:val="28"/>
          <w:lang w:val="uk-UA"/>
        </w:rPr>
        <w:t xml:space="preserve"> утримання </w:t>
      </w:r>
      <w:r w:rsidR="008A721B" w:rsidRPr="00FA173D">
        <w:rPr>
          <w:rFonts w:ascii="Times New Roman" w:hAnsi="Times New Roman" w:cs="Times New Roman"/>
          <w:sz w:val="28"/>
          <w:szCs w:val="28"/>
          <w:lang w:val="uk-UA"/>
        </w:rPr>
        <w:t>екстенсивність зараження</w:t>
      </w:r>
      <w:r w:rsidR="008A721B" w:rsidRPr="00EA7D76">
        <w:rPr>
          <w:rFonts w:ascii="Times New Roman" w:hAnsi="Times New Roman" w:cs="Times New Roman"/>
          <w:sz w:val="28"/>
          <w:szCs w:val="28"/>
          <w:lang w:val="uk-UA"/>
        </w:rPr>
        <w:t xml:space="preserve"> станови</w:t>
      </w:r>
      <w:r w:rsidR="008A721B" w:rsidRPr="00FA173D">
        <w:rPr>
          <w:rFonts w:ascii="Times New Roman" w:hAnsi="Times New Roman" w:cs="Times New Roman"/>
          <w:sz w:val="28"/>
          <w:szCs w:val="28"/>
          <w:lang w:val="uk-UA"/>
        </w:rPr>
        <w:t>ла</w:t>
      </w:r>
      <w:r w:rsidR="008A721B" w:rsidRPr="00EA7D76">
        <w:rPr>
          <w:rFonts w:ascii="Times New Roman" w:hAnsi="Times New Roman" w:cs="Times New Roman"/>
          <w:sz w:val="28"/>
          <w:szCs w:val="28"/>
          <w:lang w:val="uk-UA"/>
        </w:rPr>
        <w:t xml:space="preserve"> </w:t>
      </w:r>
      <w:r w:rsidR="008A721B" w:rsidRPr="00FA173D">
        <w:rPr>
          <w:rFonts w:ascii="Times New Roman" w:hAnsi="Times New Roman" w:cs="Times New Roman"/>
          <w:sz w:val="28"/>
          <w:szCs w:val="28"/>
          <w:lang w:val="uk-UA"/>
        </w:rPr>
        <w:t>42,8</w:t>
      </w:r>
      <w:r w:rsidR="008A721B" w:rsidRPr="00EA7D76">
        <w:rPr>
          <w:rFonts w:ascii="Times New Roman" w:hAnsi="Times New Roman" w:cs="Times New Roman"/>
          <w:sz w:val="28"/>
          <w:szCs w:val="28"/>
          <w:lang w:val="uk-UA"/>
        </w:rPr>
        <w:t xml:space="preserve"> %</w:t>
      </w:r>
      <w:r w:rsidR="008A721B" w:rsidRPr="00FA173D">
        <w:rPr>
          <w:rFonts w:ascii="Times New Roman" w:hAnsi="Times New Roman" w:cs="Times New Roman"/>
          <w:sz w:val="28"/>
          <w:szCs w:val="28"/>
          <w:lang w:val="uk-UA"/>
        </w:rPr>
        <w:t xml:space="preserve">; з вигульною системою утримання </w:t>
      </w:r>
      <w:r>
        <w:rPr>
          <w:rFonts w:ascii="Times New Roman" w:hAnsi="Times New Roman" w:cs="Times New Roman"/>
          <w:sz w:val="28"/>
          <w:szCs w:val="28"/>
          <w:lang w:val="uk-UA"/>
        </w:rPr>
        <w:t>е</w:t>
      </w:r>
      <w:r w:rsidR="008A721B" w:rsidRPr="00FA173D">
        <w:rPr>
          <w:rFonts w:ascii="Times New Roman" w:hAnsi="Times New Roman" w:cs="Times New Roman"/>
          <w:sz w:val="28"/>
          <w:szCs w:val="28"/>
          <w:lang w:val="uk-UA"/>
        </w:rPr>
        <w:t>кстенсивність інвазії становила 80%.</w:t>
      </w:r>
      <w:r w:rsidR="008A721B" w:rsidRPr="00FA173D">
        <w:rPr>
          <w:rFonts w:ascii="Times New Roman" w:eastAsia="Times New Roman" w:hAnsi="Times New Roman" w:cs="Times New Roman"/>
          <w:sz w:val="28"/>
          <w:szCs w:val="28"/>
          <w:lang w:val="uk-UA"/>
        </w:rPr>
        <w:t xml:space="preserve"> </w:t>
      </w:r>
      <w:r w:rsidR="006B436E" w:rsidRPr="00FA173D">
        <w:rPr>
          <w:rFonts w:ascii="Times New Roman" w:eastAsia="Times New Roman" w:hAnsi="Times New Roman" w:cs="Times New Roman"/>
          <w:sz w:val="28"/>
          <w:szCs w:val="28"/>
          <w:lang w:val="uk-UA"/>
        </w:rPr>
        <w:t xml:space="preserve">Подібність </w:t>
      </w:r>
      <w:r w:rsidR="008A721B" w:rsidRPr="00FA173D">
        <w:rPr>
          <w:rFonts w:ascii="Times New Roman" w:eastAsia="Times New Roman" w:hAnsi="Times New Roman" w:cs="Times New Roman"/>
          <w:sz w:val="28"/>
          <w:szCs w:val="28"/>
          <w:lang w:val="uk-UA"/>
        </w:rPr>
        <w:t>видов</w:t>
      </w:r>
      <w:r w:rsidR="006B436E" w:rsidRPr="00FA173D">
        <w:rPr>
          <w:rFonts w:ascii="Times New Roman" w:eastAsia="Times New Roman" w:hAnsi="Times New Roman" w:cs="Times New Roman"/>
          <w:sz w:val="28"/>
          <w:szCs w:val="28"/>
          <w:lang w:val="uk-UA"/>
        </w:rPr>
        <w:t>ого</w:t>
      </w:r>
      <w:r w:rsidR="008A721B" w:rsidRPr="00FA173D">
        <w:rPr>
          <w:rFonts w:ascii="Times New Roman" w:eastAsia="Times New Roman" w:hAnsi="Times New Roman" w:cs="Times New Roman"/>
          <w:sz w:val="28"/>
          <w:szCs w:val="28"/>
          <w:lang w:val="uk-UA"/>
        </w:rPr>
        <w:t xml:space="preserve"> склад</w:t>
      </w:r>
      <w:r w:rsidR="006B436E" w:rsidRPr="00FA173D">
        <w:rPr>
          <w:rFonts w:ascii="Times New Roman" w:eastAsia="Times New Roman" w:hAnsi="Times New Roman" w:cs="Times New Roman"/>
          <w:sz w:val="28"/>
          <w:szCs w:val="28"/>
          <w:lang w:val="uk-UA"/>
        </w:rPr>
        <w:t>у</w:t>
      </w:r>
      <w:r w:rsidR="008A721B" w:rsidRPr="00FA173D">
        <w:rPr>
          <w:rFonts w:ascii="Times New Roman" w:eastAsia="Times New Roman" w:hAnsi="Times New Roman" w:cs="Times New Roman"/>
          <w:sz w:val="28"/>
          <w:szCs w:val="28"/>
          <w:lang w:val="uk-UA"/>
        </w:rPr>
        <w:t xml:space="preserve"> гельмінтів домашніх курей з різною системою утримання дорівнює </w:t>
      </w:r>
      <w:r w:rsidR="008A721B" w:rsidRPr="00FA173D">
        <w:rPr>
          <w:rFonts w:ascii="Times New Roman" w:eastAsia="Times New Roman" w:hAnsi="Times New Roman" w:cs="Times New Roman"/>
          <w:i/>
          <w:sz w:val="28"/>
          <w:szCs w:val="28"/>
          <w:lang w:val="en-US"/>
        </w:rPr>
        <w:t>K</w:t>
      </w:r>
      <w:r w:rsidR="008A721B" w:rsidRPr="00FA173D">
        <w:rPr>
          <w:rFonts w:ascii="Times New Roman" w:eastAsia="Times New Roman" w:hAnsi="Times New Roman" w:cs="Times New Roman"/>
          <w:i/>
          <w:sz w:val="28"/>
          <w:szCs w:val="28"/>
          <w:vertAlign w:val="subscript"/>
          <w:lang w:val="en-US"/>
        </w:rPr>
        <w:t>j</w:t>
      </w:r>
      <w:r w:rsidR="003A05F6">
        <w:rPr>
          <w:rFonts w:ascii="Times New Roman" w:eastAsia="Times New Roman" w:hAnsi="Times New Roman" w:cs="Times New Roman"/>
          <w:i/>
          <w:sz w:val="28"/>
          <w:szCs w:val="28"/>
          <w:vertAlign w:val="subscript"/>
          <w:lang w:val="uk-UA"/>
        </w:rPr>
        <w:t xml:space="preserve"> </w:t>
      </w:r>
      <w:r w:rsidR="008A721B" w:rsidRPr="00FA173D">
        <w:rPr>
          <w:rFonts w:ascii="Times New Roman" w:eastAsia="Times New Roman" w:hAnsi="Times New Roman" w:cs="Times New Roman"/>
          <w:sz w:val="28"/>
          <w:szCs w:val="28"/>
          <w:lang w:val="uk-UA"/>
        </w:rPr>
        <w:t>=</w:t>
      </w:r>
      <w:r w:rsidR="003A05F6">
        <w:rPr>
          <w:rFonts w:ascii="Times New Roman" w:eastAsia="Times New Roman" w:hAnsi="Times New Roman" w:cs="Times New Roman"/>
          <w:sz w:val="28"/>
          <w:szCs w:val="28"/>
          <w:lang w:val="uk-UA"/>
        </w:rPr>
        <w:t xml:space="preserve"> </w:t>
      </w:r>
      <w:r w:rsidR="008A721B" w:rsidRPr="00FA173D">
        <w:rPr>
          <w:rFonts w:ascii="Times New Roman" w:eastAsia="Times New Roman" w:hAnsi="Times New Roman" w:cs="Times New Roman"/>
          <w:sz w:val="28"/>
          <w:szCs w:val="28"/>
          <w:lang w:val="uk-UA"/>
        </w:rPr>
        <w:t>0,5.</w:t>
      </w:r>
    </w:p>
    <w:p w:rsidR="008A721B" w:rsidRPr="00FA173D" w:rsidRDefault="00E4416F" w:rsidP="00FA173D">
      <w:pPr>
        <w:pStyle w:val="a3"/>
        <w:numPr>
          <w:ilvl w:val="0"/>
          <w:numId w:val="10"/>
        </w:numPr>
        <w:spacing w:after="0" w:line="360" w:lineRule="auto"/>
        <w:jc w:val="both"/>
        <w:rPr>
          <w:rFonts w:ascii="Times New Roman" w:eastAsia="Times New Roman" w:hAnsi="Times New Roman" w:cs="Times New Roman"/>
          <w:sz w:val="28"/>
          <w:szCs w:val="28"/>
          <w:lang w:val="uk-UA"/>
        </w:rPr>
      </w:pPr>
      <w:r w:rsidRPr="00FA173D">
        <w:rPr>
          <w:rFonts w:ascii="Times New Roman" w:hAnsi="Times New Roman" w:cs="Times New Roman"/>
          <w:sz w:val="28"/>
          <w:szCs w:val="28"/>
          <w:lang w:val="uk-UA"/>
        </w:rPr>
        <w:t>Встановлено, що с</w:t>
      </w:r>
      <w:r w:rsidR="008A721B" w:rsidRPr="00FA173D">
        <w:rPr>
          <w:rFonts w:ascii="Times New Roman" w:hAnsi="Times New Roman" w:cs="Times New Roman"/>
          <w:sz w:val="28"/>
          <w:szCs w:val="28"/>
          <w:lang w:val="uk-UA"/>
        </w:rPr>
        <w:t xml:space="preserve">еред </w:t>
      </w:r>
      <w:r w:rsidR="001F65B9" w:rsidRPr="00FA173D">
        <w:rPr>
          <w:rFonts w:ascii="Times New Roman" w:hAnsi="Times New Roman" w:cs="Times New Roman"/>
          <w:sz w:val="28"/>
          <w:szCs w:val="28"/>
          <w:lang w:val="uk-UA"/>
        </w:rPr>
        <w:t xml:space="preserve">відмічених </w:t>
      </w:r>
      <w:r w:rsidR="008A721B" w:rsidRPr="00FA173D">
        <w:rPr>
          <w:rFonts w:ascii="Times New Roman" w:hAnsi="Times New Roman" w:cs="Times New Roman"/>
          <w:sz w:val="28"/>
          <w:szCs w:val="28"/>
          <w:lang w:val="uk-UA"/>
        </w:rPr>
        <w:t xml:space="preserve">видів </w:t>
      </w:r>
      <w:r w:rsidR="001F65B9" w:rsidRPr="00FA173D">
        <w:rPr>
          <w:rFonts w:ascii="Times New Roman" w:hAnsi="Times New Roman" w:cs="Times New Roman"/>
          <w:sz w:val="28"/>
          <w:szCs w:val="28"/>
          <w:lang w:val="uk-UA"/>
        </w:rPr>
        <w:t>гельмінтів</w:t>
      </w:r>
      <w:r w:rsidR="008A721B" w:rsidRPr="00FA173D">
        <w:rPr>
          <w:rFonts w:ascii="Times New Roman" w:hAnsi="Times New Roman" w:cs="Times New Roman"/>
          <w:sz w:val="28"/>
          <w:szCs w:val="28"/>
          <w:lang w:val="uk-UA"/>
        </w:rPr>
        <w:t xml:space="preserve"> 70 % є біогельмінтами, а  30 % </w:t>
      </w:r>
      <w:r w:rsidR="003A05F6">
        <w:rPr>
          <w:rFonts w:ascii="Times New Roman" w:hAnsi="Times New Roman" w:cs="Times New Roman"/>
          <w:sz w:val="28"/>
          <w:szCs w:val="28"/>
          <w:lang w:val="uk-UA"/>
        </w:rPr>
        <w:t>-</w:t>
      </w:r>
      <w:r w:rsidR="008A721B" w:rsidRPr="00FA173D">
        <w:rPr>
          <w:rFonts w:ascii="Times New Roman" w:hAnsi="Times New Roman" w:cs="Times New Roman"/>
          <w:sz w:val="28"/>
          <w:szCs w:val="28"/>
          <w:lang w:val="uk-UA"/>
        </w:rPr>
        <w:t xml:space="preserve"> геогельмінтами</w:t>
      </w:r>
      <w:r w:rsidR="002A1668" w:rsidRPr="00FA173D">
        <w:rPr>
          <w:rFonts w:ascii="Times New Roman" w:hAnsi="Times New Roman" w:cs="Times New Roman"/>
          <w:sz w:val="28"/>
          <w:szCs w:val="28"/>
          <w:lang w:val="uk-UA"/>
        </w:rPr>
        <w:t>;</w:t>
      </w:r>
      <w:r w:rsidRPr="00FA173D">
        <w:rPr>
          <w:rFonts w:ascii="Times New Roman" w:hAnsi="Times New Roman" w:cs="Times New Roman"/>
          <w:sz w:val="28"/>
          <w:szCs w:val="28"/>
          <w:lang w:val="uk-UA"/>
        </w:rPr>
        <w:t xml:space="preserve"> 35 % </w:t>
      </w:r>
      <w:r w:rsidR="003A05F6">
        <w:rPr>
          <w:rFonts w:ascii="Times New Roman" w:hAnsi="Times New Roman" w:cs="Times New Roman"/>
          <w:sz w:val="28"/>
          <w:szCs w:val="28"/>
          <w:lang w:val="uk-UA"/>
        </w:rPr>
        <w:t>-</w:t>
      </w:r>
      <w:r w:rsidRPr="00FA173D">
        <w:rPr>
          <w:rFonts w:ascii="Times New Roman" w:hAnsi="Times New Roman" w:cs="Times New Roman"/>
          <w:sz w:val="28"/>
          <w:szCs w:val="28"/>
          <w:lang w:val="uk-UA"/>
        </w:rPr>
        <w:t xml:space="preserve"> </w:t>
      </w:r>
      <w:r w:rsidR="003A05F6">
        <w:rPr>
          <w:rFonts w:ascii="Times New Roman" w:hAnsi="Times New Roman" w:cs="Times New Roman"/>
          <w:sz w:val="28"/>
          <w:szCs w:val="28"/>
          <w:lang w:val="uk-UA"/>
        </w:rPr>
        <w:t xml:space="preserve">з </w:t>
      </w:r>
      <w:r w:rsidRPr="00FA173D">
        <w:rPr>
          <w:rFonts w:ascii="Times New Roman" w:hAnsi="Times New Roman" w:cs="Times New Roman"/>
          <w:sz w:val="28"/>
          <w:szCs w:val="28"/>
          <w:lang w:val="uk-UA"/>
        </w:rPr>
        <w:t xml:space="preserve">непрямим, </w:t>
      </w:r>
      <w:r w:rsidR="003A05F6" w:rsidRPr="00FA173D">
        <w:rPr>
          <w:rFonts w:ascii="Times New Roman" w:hAnsi="Times New Roman" w:cs="Times New Roman"/>
          <w:sz w:val="28"/>
          <w:szCs w:val="28"/>
          <w:lang w:val="uk-UA"/>
        </w:rPr>
        <w:t>65%</w:t>
      </w:r>
      <w:r w:rsidR="003A05F6">
        <w:rPr>
          <w:rFonts w:ascii="Times New Roman" w:hAnsi="Times New Roman" w:cs="Times New Roman"/>
          <w:sz w:val="28"/>
          <w:szCs w:val="28"/>
          <w:lang w:val="uk-UA"/>
        </w:rPr>
        <w:t xml:space="preserve"> - </w:t>
      </w:r>
      <w:r w:rsidRPr="00FA173D">
        <w:rPr>
          <w:rFonts w:ascii="Times New Roman" w:hAnsi="Times New Roman" w:cs="Times New Roman"/>
          <w:sz w:val="28"/>
          <w:szCs w:val="28"/>
          <w:lang w:val="uk-UA"/>
        </w:rPr>
        <w:t xml:space="preserve">з прямим циклом розвитку. </w:t>
      </w:r>
    </w:p>
    <w:p w:rsidR="005E6D78" w:rsidRPr="00FA173D" w:rsidRDefault="005E6D78" w:rsidP="00FA173D">
      <w:pPr>
        <w:spacing w:after="0" w:line="360" w:lineRule="auto"/>
        <w:ind w:left="425" w:right="425"/>
        <w:jc w:val="both"/>
        <w:rPr>
          <w:rFonts w:ascii="Times New Roman" w:eastAsia="Times New Roman" w:hAnsi="Times New Roman" w:cs="Times New Roman"/>
          <w:sz w:val="28"/>
          <w:szCs w:val="28"/>
          <w:lang w:val="uk-UA"/>
        </w:rPr>
      </w:pPr>
    </w:p>
    <w:p w:rsidR="006B39A1" w:rsidRPr="00FA173D" w:rsidRDefault="006B39A1" w:rsidP="00FA173D">
      <w:pPr>
        <w:spacing w:after="0" w:line="360" w:lineRule="auto"/>
        <w:ind w:left="425" w:right="425"/>
        <w:jc w:val="both"/>
        <w:rPr>
          <w:rFonts w:ascii="Times New Roman" w:eastAsia="Times New Roman" w:hAnsi="Times New Roman" w:cs="Times New Roman"/>
          <w:sz w:val="28"/>
          <w:szCs w:val="28"/>
          <w:lang w:val="uk-UA"/>
        </w:rPr>
      </w:pPr>
    </w:p>
    <w:p w:rsidR="00695B3A" w:rsidRPr="00FA173D" w:rsidRDefault="006B39A1" w:rsidP="00FA173D">
      <w:p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br w:type="page"/>
      </w:r>
    </w:p>
    <w:p w:rsidR="00C31D9C" w:rsidRPr="00FA173D" w:rsidRDefault="00695B3A" w:rsidP="004D3878">
      <w:pPr>
        <w:spacing w:after="0" w:line="360" w:lineRule="auto"/>
        <w:jc w:val="center"/>
        <w:rPr>
          <w:rFonts w:ascii="Times New Roman" w:hAnsi="Times New Roman" w:cs="Times New Roman"/>
          <w:b/>
          <w:sz w:val="28"/>
          <w:szCs w:val="28"/>
          <w:lang w:val="uk-UA"/>
        </w:rPr>
      </w:pPr>
      <w:r w:rsidRPr="00FA173D">
        <w:rPr>
          <w:rFonts w:ascii="Times New Roman" w:hAnsi="Times New Roman" w:cs="Times New Roman"/>
          <w:b/>
          <w:sz w:val="28"/>
          <w:szCs w:val="28"/>
          <w:lang w:val="uk-UA"/>
        </w:rPr>
        <w:lastRenderedPageBreak/>
        <w:t>СПИСОК ЛІТЕРАТУРИ</w:t>
      </w:r>
    </w:p>
    <w:p w:rsidR="00183D7D" w:rsidRPr="00FA173D" w:rsidRDefault="00183D7D"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Алимова</w:t>
      </w:r>
      <w:r w:rsidRPr="00FA173D">
        <w:rPr>
          <w:rFonts w:ascii="Times New Roman" w:hAnsi="Times New Roman" w:cs="Times New Roman"/>
          <w:sz w:val="28"/>
          <w:szCs w:val="28"/>
          <w:shd w:val="clear" w:color="auto" w:fill="FFFFFF"/>
        </w:rPr>
        <w:t> В.Д.</w:t>
      </w:r>
      <w:r w:rsidRPr="00FA173D">
        <w:rPr>
          <w:rFonts w:ascii="Times New Roman" w:hAnsi="Times New Roman" w:cs="Times New Roman"/>
          <w:color w:val="000000"/>
          <w:sz w:val="28"/>
          <w:szCs w:val="28"/>
          <w:shd w:val="clear" w:color="auto" w:fill="FFFFFF"/>
        </w:rPr>
        <w:t xml:space="preserve"> Изучение эпизоотологии аскаридиоза и </w:t>
      </w:r>
      <w:r w:rsidRPr="00FA173D">
        <w:rPr>
          <w:rStyle w:val="hl"/>
          <w:rFonts w:ascii="Times New Roman" w:hAnsi="Times New Roman" w:cs="Times New Roman"/>
          <w:sz w:val="28"/>
          <w:szCs w:val="28"/>
        </w:rPr>
        <w:t>гетеракидоза</w:t>
      </w:r>
      <w:r w:rsidRPr="00FA173D">
        <w:rPr>
          <w:rFonts w:ascii="Times New Roman" w:hAnsi="Times New Roman" w:cs="Times New Roman"/>
          <w:color w:val="000000"/>
          <w:sz w:val="28"/>
          <w:szCs w:val="28"/>
          <w:shd w:val="clear" w:color="auto" w:fill="FFFFFF"/>
        </w:rPr>
        <w:t> кур в Узбекистане и некоторых вопросов наносимого этими </w:t>
      </w:r>
      <w:r w:rsidRPr="00FA173D">
        <w:rPr>
          <w:rStyle w:val="hl"/>
          <w:rFonts w:ascii="Times New Roman" w:hAnsi="Times New Roman" w:cs="Times New Roman"/>
          <w:sz w:val="28"/>
          <w:szCs w:val="28"/>
        </w:rPr>
        <w:t>гельминтозами</w:t>
      </w:r>
      <w:r w:rsidRPr="00FA173D">
        <w:rPr>
          <w:rFonts w:ascii="Times New Roman" w:hAnsi="Times New Roman" w:cs="Times New Roman"/>
          <w:color w:val="000000"/>
          <w:sz w:val="28"/>
          <w:szCs w:val="28"/>
          <w:shd w:val="clear" w:color="auto" w:fill="FFFFFF"/>
        </w:rPr>
        <w:t> экономического ущерба</w:t>
      </w:r>
      <w:r w:rsidRPr="00FA173D">
        <w:rPr>
          <w:rFonts w:ascii="Times New Roman" w:hAnsi="Times New Roman" w:cs="Times New Roman"/>
          <w:color w:val="000000"/>
          <w:sz w:val="28"/>
          <w:szCs w:val="28"/>
          <w:shd w:val="clear" w:color="auto" w:fill="FFFFFF"/>
          <w:lang w:val="uk-UA"/>
        </w:rPr>
        <w:t xml:space="preserve">/ </w:t>
      </w:r>
      <w:r w:rsidRPr="00FA173D">
        <w:rPr>
          <w:rStyle w:val="hl"/>
          <w:rFonts w:ascii="Times New Roman" w:hAnsi="Times New Roman" w:cs="Times New Roman"/>
          <w:sz w:val="28"/>
          <w:szCs w:val="28"/>
        </w:rPr>
        <w:t>Алимова</w:t>
      </w:r>
      <w:r w:rsidRPr="00FA173D">
        <w:rPr>
          <w:rFonts w:ascii="Times New Roman" w:hAnsi="Times New Roman" w:cs="Times New Roman"/>
          <w:sz w:val="28"/>
          <w:szCs w:val="28"/>
          <w:shd w:val="clear" w:color="auto" w:fill="FFFFFF"/>
        </w:rPr>
        <w:t> В.Д.</w:t>
      </w:r>
      <w:r w:rsidRPr="00FA173D">
        <w:rPr>
          <w:rFonts w:ascii="Times New Roman" w:hAnsi="Times New Roman" w:cs="Times New Roman"/>
          <w:color w:val="000000"/>
          <w:sz w:val="28"/>
          <w:szCs w:val="28"/>
          <w:shd w:val="clear" w:color="auto" w:fill="FFFFFF"/>
        </w:rPr>
        <w:t>// Мат. конф. Уз. </w:t>
      </w:r>
      <w:r w:rsidRPr="00FA173D">
        <w:rPr>
          <w:rStyle w:val="hl"/>
          <w:rFonts w:ascii="Times New Roman" w:hAnsi="Times New Roman" w:cs="Times New Roman"/>
          <w:sz w:val="28"/>
          <w:szCs w:val="28"/>
        </w:rPr>
        <w:t>НИВИ</w:t>
      </w:r>
      <w:r w:rsidRPr="00FA173D">
        <w:rPr>
          <w:rFonts w:ascii="Times New Roman" w:hAnsi="Times New Roman" w:cs="Times New Roman"/>
          <w:color w:val="000000"/>
          <w:sz w:val="28"/>
          <w:szCs w:val="28"/>
          <w:shd w:val="clear" w:color="auto" w:fill="FFFFFF"/>
        </w:rPr>
        <w:t>, Ташкент, – 1969. – 135-136 с.</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rPr>
      </w:pPr>
      <w:r w:rsidRPr="00FA173D">
        <w:rPr>
          <w:rFonts w:ascii="Times New Roman" w:hAnsi="Times New Roman" w:cs="Times New Roman"/>
          <w:sz w:val="28"/>
          <w:szCs w:val="28"/>
        </w:rPr>
        <w:t>Андриевская Н.Ю. Гельминтофауна птиц Одесской области / Н. Ю. Андриевская // Тр. 2-й науч. конф. Паразитологов УССР. – Киев, 1956. – С. 20–22.</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Артамонова</w:t>
      </w:r>
      <w:r w:rsidRPr="00FA173D">
        <w:rPr>
          <w:rFonts w:ascii="Times New Roman" w:hAnsi="Times New Roman" w:cs="Times New Roman"/>
          <w:sz w:val="28"/>
          <w:szCs w:val="28"/>
          <w:shd w:val="clear" w:color="auto" w:fill="FFFFFF"/>
        </w:rPr>
        <w:t> С. В. О паразитировании </w:t>
      </w:r>
      <w:r w:rsidRPr="00FA173D">
        <w:rPr>
          <w:rStyle w:val="hl"/>
          <w:rFonts w:ascii="Times New Roman" w:hAnsi="Times New Roman" w:cs="Times New Roman"/>
          <w:sz w:val="28"/>
          <w:szCs w:val="28"/>
        </w:rPr>
        <w:t>аскаридий</w:t>
      </w:r>
      <w:r w:rsidRPr="00FA173D">
        <w:rPr>
          <w:rFonts w:ascii="Times New Roman" w:hAnsi="Times New Roman" w:cs="Times New Roman"/>
          <w:sz w:val="28"/>
          <w:szCs w:val="28"/>
          <w:shd w:val="clear" w:color="auto" w:fill="FFFFFF"/>
        </w:rPr>
        <w:t>, капиллярий и кокцидий в кишечнике цыплят /</w:t>
      </w:r>
      <w:r w:rsidRPr="00FA173D">
        <w:rPr>
          <w:rStyle w:val="hl"/>
          <w:rFonts w:ascii="Times New Roman" w:hAnsi="Times New Roman" w:cs="Times New Roman"/>
          <w:sz w:val="28"/>
          <w:szCs w:val="28"/>
        </w:rPr>
        <w:t xml:space="preserve"> Артамонова</w:t>
      </w:r>
      <w:r w:rsidRPr="00FA173D">
        <w:rPr>
          <w:rFonts w:ascii="Times New Roman" w:hAnsi="Times New Roman" w:cs="Times New Roman"/>
          <w:sz w:val="28"/>
          <w:szCs w:val="28"/>
          <w:shd w:val="clear" w:color="auto" w:fill="FFFFFF"/>
        </w:rPr>
        <w:t xml:space="preserve"> С. В.  // Ветеринария </w:t>
      </w:r>
      <w:r w:rsidRPr="00FA173D">
        <w:rPr>
          <w:rFonts w:ascii="Times New Roman" w:hAnsi="Times New Roman" w:cs="Times New Roman"/>
          <w:sz w:val="28"/>
          <w:szCs w:val="28"/>
          <w:lang w:val="uk-UA"/>
        </w:rPr>
        <w:t>–</w:t>
      </w:r>
      <w:r w:rsidRPr="00FA173D">
        <w:rPr>
          <w:rFonts w:ascii="Times New Roman" w:hAnsi="Times New Roman" w:cs="Times New Roman"/>
          <w:sz w:val="28"/>
          <w:szCs w:val="28"/>
          <w:shd w:val="clear" w:color="auto" w:fill="FFFFFF"/>
        </w:rPr>
        <w:t xml:space="preserve"> 1969. </w:t>
      </w:r>
      <w:r w:rsidRPr="00FA173D">
        <w:rPr>
          <w:rFonts w:ascii="Times New Roman" w:hAnsi="Times New Roman" w:cs="Times New Roman"/>
          <w:sz w:val="28"/>
          <w:szCs w:val="28"/>
          <w:lang w:val="uk-UA"/>
        </w:rPr>
        <w:t>–</w:t>
      </w:r>
      <w:r w:rsidRPr="00FA173D">
        <w:rPr>
          <w:rFonts w:ascii="Times New Roman" w:hAnsi="Times New Roman" w:cs="Times New Roman"/>
          <w:sz w:val="28"/>
          <w:szCs w:val="28"/>
          <w:shd w:val="clear" w:color="auto" w:fill="FFFFFF"/>
        </w:rPr>
        <w:t xml:space="preserve"> № 8 </w:t>
      </w:r>
      <w:r w:rsidRPr="00FA173D">
        <w:rPr>
          <w:rFonts w:ascii="Times New Roman" w:hAnsi="Times New Roman" w:cs="Times New Roman"/>
          <w:sz w:val="28"/>
          <w:szCs w:val="28"/>
          <w:lang w:val="uk-UA"/>
        </w:rPr>
        <w:t>–</w:t>
      </w:r>
      <w:r w:rsidRPr="00FA173D">
        <w:rPr>
          <w:rFonts w:ascii="Times New Roman" w:hAnsi="Times New Roman" w:cs="Times New Roman"/>
          <w:sz w:val="28"/>
          <w:szCs w:val="28"/>
          <w:shd w:val="clear" w:color="auto" w:fill="FFFFFF"/>
        </w:rPr>
        <w:t xml:space="preserve"> 48-49 с.</w:t>
      </w:r>
    </w:p>
    <w:p w:rsidR="00347B8C" w:rsidRPr="00FA173D" w:rsidRDefault="00347B8C"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Атлас гельмінтів тварин / І. С. Дахно, А. В. Березовський, В. Ф. Галат [та ін.]. К.: Ветінформ, 2001. 118 c</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Баскаков В. П. Двадцать шестая Союзная гельминтологическая экспедиция в район среднего течения Днепра / В. П. Баскаков // Деятельность 28 гельминтологических экспедиций в СССР. – М., 1926 (1927). – C. 228–234.</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Баянов М. Г. Вопросы экологии питания птиц и гельминтологии / М. Г. Баянов // Вопросы экологии животных Южного Урала. – Уфа, 1977. – Вып. 1. – С. 2–6.</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Богатирьова О. Б. Трематоди птахів північно-західного Криму / Богатирьова О. Б. // Автореферат дисертації кандидата біологічних наук. – К., 1996. – 24 с.</w:t>
      </w:r>
    </w:p>
    <w:p w:rsidR="00626818" w:rsidRPr="00FA173D" w:rsidRDefault="00626818" w:rsidP="00FA173D">
      <w:pPr>
        <w:pStyle w:val="a5"/>
        <w:numPr>
          <w:ilvl w:val="0"/>
          <w:numId w:val="11"/>
        </w:num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Богач М. В. Сезонна та вікова динаміка райєтинозно-давенеозної інвазії курей в умовах Одеської області. </w:t>
      </w:r>
      <w:r w:rsidR="00A20987" w:rsidRPr="00FA173D">
        <w:rPr>
          <w:rFonts w:ascii="Times New Roman" w:hAnsi="Times New Roman" w:cs="Times New Roman"/>
          <w:sz w:val="28"/>
          <w:szCs w:val="28"/>
          <w:lang w:val="uk-UA"/>
        </w:rPr>
        <w:t>/ М. В. Богач, Н. О. Степанова //</w:t>
      </w:r>
      <w:r w:rsidRPr="00FA173D">
        <w:rPr>
          <w:rFonts w:ascii="Times New Roman" w:hAnsi="Times New Roman" w:cs="Times New Roman"/>
          <w:sz w:val="28"/>
          <w:szCs w:val="28"/>
          <w:lang w:val="uk-UA"/>
        </w:rPr>
        <w:t>– Проблеми зооінженерії та ветеринарної медицини: Збірник наукових праць Харківської зооветеринарної академії. Сер. Ветеринарна медицина</w:t>
      </w:r>
      <w:r w:rsidR="00A20987" w:rsidRPr="00FA173D">
        <w:rPr>
          <w:rFonts w:ascii="Times New Roman" w:hAnsi="Times New Roman" w:cs="Times New Roman"/>
          <w:sz w:val="28"/>
          <w:szCs w:val="28"/>
          <w:lang w:val="uk-UA"/>
        </w:rPr>
        <w:t>,</w:t>
      </w:r>
      <w:r w:rsidRPr="00FA173D">
        <w:rPr>
          <w:rFonts w:ascii="Times New Roman" w:hAnsi="Times New Roman" w:cs="Times New Roman"/>
          <w:sz w:val="28"/>
          <w:szCs w:val="28"/>
          <w:lang w:val="uk-UA"/>
        </w:rPr>
        <w:t xml:space="preserve"> 2012</w:t>
      </w:r>
      <w:r w:rsidR="00A20987" w:rsidRPr="00FA173D">
        <w:rPr>
          <w:rFonts w:ascii="Times New Roman" w:hAnsi="Times New Roman" w:cs="Times New Roman"/>
          <w:sz w:val="28"/>
          <w:szCs w:val="28"/>
        </w:rPr>
        <w:t>. –</w:t>
      </w:r>
      <w:r w:rsidRPr="00FA173D">
        <w:rPr>
          <w:rFonts w:ascii="Times New Roman" w:hAnsi="Times New Roman" w:cs="Times New Roman"/>
          <w:sz w:val="28"/>
          <w:szCs w:val="28"/>
          <w:lang w:val="uk-UA"/>
        </w:rPr>
        <w:t xml:space="preserve"> Вип. 24. Ч. 2</w:t>
      </w:r>
      <w:r w:rsidR="00A20987" w:rsidRPr="00FA173D">
        <w:rPr>
          <w:rFonts w:ascii="Times New Roman" w:hAnsi="Times New Roman" w:cs="Times New Roman"/>
          <w:sz w:val="28"/>
          <w:szCs w:val="28"/>
        </w:rPr>
        <w:t>. –</w:t>
      </w:r>
      <w:r w:rsidRPr="00FA173D">
        <w:rPr>
          <w:rFonts w:ascii="Times New Roman" w:hAnsi="Times New Roman" w:cs="Times New Roman"/>
          <w:sz w:val="28"/>
          <w:szCs w:val="28"/>
          <w:lang w:val="uk-UA"/>
        </w:rPr>
        <w:t xml:space="preserve"> С. 444–447.</w:t>
      </w:r>
    </w:p>
    <w:p w:rsidR="00626818" w:rsidRPr="00FA173D" w:rsidRDefault="00626818" w:rsidP="00FA173D">
      <w:pPr>
        <w:pStyle w:val="a5"/>
        <w:numPr>
          <w:ilvl w:val="0"/>
          <w:numId w:val="11"/>
        </w:numPr>
        <w:spacing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lastRenderedPageBreak/>
        <w:t xml:space="preserve">Богач М. В. Патогістоморфологічні зміни в органах курей при експериментальному райєтинозі. </w:t>
      </w:r>
      <w:r w:rsidR="00A20987" w:rsidRPr="00FA173D">
        <w:rPr>
          <w:rFonts w:ascii="Times New Roman" w:hAnsi="Times New Roman" w:cs="Times New Roman"/>
          <w:sz w:val="28"/>
          <w:szCs w:val="28"/>
          <w:lang w:val="uk-UA"/>
        </w:rPr>
        <w:t>/ М. В. Богач, Н. О. Степанова //</w:t>
      </w:r>
      <w:r w:rsidRPr="00FA173D">
        <w:rPr>
          <w:rFonts w:ascii="Times New Roman" w:hAnsi="Times New Roman" w:cs="Times New Roman"/>
          <w:sz w:val="28"/>
          <w:szCs w:val="28"/>
        </w:rPr>
        <w:t xml:space="preserve"> Ветеринарна медицина України, 2014. № 6</w:t>
      </w:r>
      <w:r w:rsidR="00A20987" w:rsidRPr="00FA173D">
        <w:rPr>
          <w:rFonts w:ascii="Times New Roman" w:hAnsi="Times New Roman" w:cs="Times New Roman"/>
          <w:sz w:val="28"/>
          <w:szCs w:val="28"/>
        </w:rPr>
        <w:t>. –</w:t>
      </w:r>
      <w:r w:rsidRPr="00FA173D">
        <w:rPr>
          <w:rFonts w:ascii="Times New Roman" w:hAnsi="Times New Roman" w:cs="Times New Roman"/>
          <w:sz w:val="28"/>
          <w:szCs w:val="28"/>
        </w:rPr>
        <w:t xml:space="preserve"> С. 35–38.</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iCs/>
          <w:sz w:val="28"/>
          <w:szCs w:val="28"/>
        </w:rPr>
        <w:t>Величкин</w:t>
      </w:r>
      <w:r w:rsidRPr="00FA173D">
        <w:rPr>
          <w:rFonts w:ascii="Times New Roman" w:hAnsi="Times New Roman" w:cs="Times New Roman"/>
          <w:iCs/>
          <w:sz w:val="28"/>
          <w:szCs w:val="28"/>
          <w:shd w:val="clear" w:color="auto" w:fill="FFFFFF"/>
        </w:rPr>
        <w:t> П. А. Аскаридиоз и </w:t>
      </w:r>
      <w:r w:rsidRPr="00FA173D">
        <w:rPr>
          <w:rStyle w:val="hl"/>
          <w:rFonts w:ascii="Times New Roman" w:hAnsi="Times New Roman" w:cs="Times New Roman"/>
          <w:iCs/>
          <w:sz w:val="28"/>
          <w:szCs w:val="28"/>
        </w:rPr>
        <w:t>гетеракидоз</w:t>
      </w:r>
      <w:r w:rsidRPr="00FA173D">
        <w:rPr>
          <w:rFonts w:ascii="Times New Roman" w:hAnsi="Times New Roman" w:cs="Times New Roman"/>
          <w:iCs/>
          <w:sz w:val="28"/>
          <w:szCs w:val="28"/>
          <w:shd w:val="clear" w:color="auto" w:fill="FFFFFF"/>
        </w:rPr>
        <w:t xml:space="preserve"> кур. </w:t>
      </w:r>
      <w:r w:rsidRPr="00FA173D">
        <w:rPr>
          <w:rFonts w:ascii="Times New Roman" w:hAnsi="Times New Roman" w:cs="Times New Roman"/>
          <w:iCs/>
          <w:sz w:val="28"/>
          <w:szCs w:val="28"/>
        </w:rPr>
        <w:t>–</w:t>
      </w:r>
      <w:r w:rsidRPr="00FA173D">
        <w:rPr>
          <w:rFonts w:ascii="Times New Roman" w:hAnsi="Times New Roman" w:cs="Times New Roman"/>
          <w:iCs/>
          <w:sz w:val="28"/>
          <w:szCs w:val="28"/>
          <w:shd w:val="clear" w:color="auto" w:fill="FFFFFF"/>
        </w:rPr>
        <w:t xml:space="preserve"> М.: Колос, 1964. – </w:t>
      </w:r>
      <w:r w:rsidRPr="00FA173D">
        <w:rPr>
          <w:rFonts w:ascii="Times New Roman" w:hAnsi="Times New Roman" w:cs="Times New Roman"/>
          <w:iCs/>
          <w:sz w:val="28"/>
          <w:szCs w:val="28"/>
          <w:shd w:val="clear" w:color="auto" w:fill="FFFFFF"/>
          <w:lang w:val="uk-UA"/>
        </w:rPr>
        <w:t xml:space="preserve">   </w:t>
      </w:r>
      <w:r w:rsidRPr="00FA173D">
        <w:rPr>
          <w:rFonts w:ascii="Times New Roman" w:hAnsi="Times New Roman" w:cs="Times New Roman"/>
          <w:iCs/>
          <w:sz w:val="28"/>
          <w:szCs w:val="28"/>
          <w:shd w:val="clear" w:color="auto" w:fill="FFFFFF"/>
        </w:rPr>
        <w:t>267 с.</w:t>
      </w:r>
    </w:p>
    <w:p w:rsidR="000D54B2" w:rsidRPr="00FA173D" w:rsidRDefault="000D54B2"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Воробушков</w:t>
      </w:r>
      <w:r w:rsidRPr="00FA173D">
        <w:rPr>
          <w:rFonts w:ascii="Times New Roman" w:hAnsi="Times New Roman" w:cs="Times New Roman"/>
          <w:color w:val="000000"/>
          <w:sz w:val="28"/>
          <w:szCs w:val="28"/>
          <w:shd w:val="clear" w:color="auto" w:fill="FFFFFF"/>
        </w:rPr>
        <w:t> А.Г. Заболевание кур, вызываемое </w:t>
      </w:r>
      <w:r w:rsidRPr="00FA173D">
        <w:rPr>
          <w:rStyle w:val="hl"/>
          <w:rFonts w:ascii="Times New Roman" w:hAnsi="Times New Roman" w:cs="Times New Roman"/>
          <w:sz w:val="28"/>
          <w:szCs w:val="28"/>
        </w:rPr>
        <w:t>аскаридиями</w:t>
      </w:r>
      <w:r w:rsidRPr="00FA173D">
        <w:rPr>
          <w:rFonts w:ascii="Times New Roman" w:hAnsi="Times New Roman" w:cs="Times New Roman"/>
          <w:color w:val="000000"/>
          <w:sz w:val="28"/>
          <w:szCs w:val="28"/>
          <w:shd w:val="clear" w:color="auto" w:fill="FFFFFF"/>
        </w:rPr>
        <w:t xml:space="preserve"> и микрофлорой в ассоциации / </w:t>
      </w:r>
      <w:r w:rsidRPr="00FA173D">
        <w:rPr>
          <w:rStyle w:val="hl"/>
          <w:rFonts w:ascii="Times New Roman" w:hAnsi="Times New Roman" w:cs="Times New Roman"/>
          <w:sz w:val="28"/>
          <w:szCs w:val="28"/>
        </w:rPr>
        <w:t>Воробушков</w:t>
      </w:r>
      <w:r w:rsidRPr="00FA173D">
        <w:rPr>
          <w:rFonts w:ascii="Times New Roman" w:hAnsi="Times New Roman" w:cs="Times New Roman"/>
          <w:color w:val="000000"/>
          <w:sz w:val="28"/>
          <w:szCs w:val="28"/>
          <w:shd w:val="clear" w:color="auto" w:fill="FFFFFF"/>
        </w:rPr>
        <w:t> А.Г. // Автореф.</w:t>
      </w:r>
      <w:r w:rsidRPr="00FA173D">
        <w:rPr>
          <w:rFonts w:ascii="Times New Roman" w:hAnsi="Times New Roman" w:cs="Times New Roman"/>
          <w:color w:val="000000"/>
          <w:sz w:val="28"/>
          <w:szCs w:val="28"/>
          <w:shd w:val="clear" w:color="auto" w:fill="FFFFFF"/>
          <w:lang w:val="uk-UA"/>
        </w:rPr>
        <w:t xml:space="preserve"> </w:t>
      </w:r>
      <w:r w:rsidRPr="00FA173D">
        <w:rPr>
          <w:rFonts w:ascii="Times New Roman" w:hAnsi="Times New Roman" w:cs="Times New Roman"/>
          <w:color w:val="000000"/>
          <w:sz w:val="28"/>
          <w:szCs w:val="28"/>
          <w:shd w:val="clear" w:color="auto" w:fill="FFFFFF"/>
        </w:rPr>
        <w:t>дисс. канд.</w:t>
      </w:r>
      <w:r w:rsidRPr="00FA173D">
        <w:rPr>
          <w:rFonts w:ascii="Times New Roman" w:hAnsi="Times New Roman" w:cs="Times New Roman"/>
          <w:color w:val="000000"/>
          <w:sz w:val="28"/>
          <w:szCs w:val="28"/>
          <w:shd w:val="clear" w:color="auto" w:fill="FFFFFF"/>
          <w:lang w:val="uk-UA"/>
        </w:rPr>
        <w:t xml:space="preserve"> </w:t>
      </w:r>
      <w:r w:rsidRPr="00FA173D">
        <w:rPr>
          <w:rFonts w:ascii="Times New Roman" w:hAnsi="Times New Roman" w:cs="Times New Roman"/>
          <w:color w:val="000000"/>
          <w:sz w:val="28"/>
          <w:szCs w:val="28"/>
          <w:shd w:val="clear" w:color="auto" w:fill="FFFFFF"/>
        </w:rPr>
        <w:t>вет.</w:t>
      </w:r>
      <w:r w:rsidRPr="00FA173D">
        <w:rPr>
          <w:rFonts w:ascii="Times New Roman" w:hAnsi="Times New Roman" w:cs="Times New Roman"/>
          <w:color w:val="000000"/>
          <w:sz w:val="28"/>
          <w:szCs w:val="28"/>
          <w:shd w:val="clear" w:color="auto" w:fill="FFFFFF"/>
          <w:lang w:val="uk-UA"/>
        </w:rPr>
        <w:t xml:space="preserve"> </w:t>
      </w:r>
      <w:r w:rsidRPr="00FA173D">
        <w:rPr>
          <w:rFonts w:ascii="Times New Roman" w:hAnsi="Times New Roman" w:cs="Times New Roman"/>
          <w:color w:val="000000"/>
          <w:sz w:val="28"/>
          <w:szCs w:val="28"/>
          <w:shd w:val="clear" w:color="auto" w:fill="FFFFFF"/>
        </w:rPr>
        <w:t xml:space="preserve">наук. </w:t>
      </w:r>
      <w:r w:rsidRPr="00FA173D">
        <w:rPr>
          <w:rFonts w:ascii="Times New Roman" w:hAnsi="Times New Roman" w:cs="Times New Roman"/>
          <w:sz w:val="28"/>
          <w:szCs w:val="28"/>
          <w:lang w:val="uk-UA"/>
        </w:rPr>
        <w:t>–</w:t>
      </w:r>
      <w:r w:rsidRPr="00FA173D">
        <w:rPr>
          <w:rFonts w:ascii="Times New Roman" w:hAnsi="Times New Roman" w:cs="Times New Roman"/>
          <w:color w:val="000000"/>
          <w:sz w:val="28"/>
          <w:szCs w:val="28"/>
          <w:shd w:val="clear" w:color="auto" w:fill="FFFFFF"/>
        </w:rPr>
        <w:t xml:space="preserve"> Иваново, 1989.</w:t>
      </w:r>
      <w:r w:rsidRPr="00FA173D">
        <w:rPr>
          <w:rFonts w:ascii="Times New Roman" w:hAnsi="Times New Roman" w:cs="Times New Roman"/>
          <w:color w:val="000000"/>
          <w:sz w:val="28"/>
          <w:szCs w:val="28"/>
          <w:shd w:val="clear" w:color="auto" w:fill="FFFFFF"/>
          <w:lang w:val="uk-UA"/>
        </w:rPr>
        <w:t xml:space="preserve"> </w:t>
      </w:r>
      <w:r w:rsidRPr="00FA173D">
        <w:rPr>
          <w:rFonts w:ascii="Times New Roman" w:hAnsi="Times New Roman" w:cs="Times New Roman"/>
          <w:sz w:val="28"/>
          <w:szCs w:val="28"/>
          <w:lang w:val="uk-UA"/>
        </w:rPr>
        <w:t>–</w:t>
      </w:r>
      <w:r w:rsidRPr="00FA173D">
        <w:rPr>
          <w:rFonts w:ascii="Times New Roman" w:hAnsi="Times New Roman" w:cs="Times New Roman"/>
          <w:color w:val="000000"/>
          <w:sz w:val="28"/>
          <w:szCs w:val="28"/>
          <w:shd w:val="clear" w:color="auto" w:fill="FFFFFF"/>
          <w:lang w:val="uk-UA"/>
        </w:rPr>
        <w:t xml:space="preserve"> </w:t>
      </w:r>
      <w:r w:rsidRPr="00FA173D">
        <w:rPr>
          <w:rFonts w:ascii="Times New Roman" w:hAnsi="Times New Roman" w:cs="Times New Roman"/>
          <w:color w:val="000000"/>
          <w:sz w:val="28"/>
          <w:szCs w:val="28"/>
          <w:shd w:val="clear" w:color="auto" w:fill="FFFFFF"/>
        </w:rPr>
        <w:t>25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Галат В.Ф. Паразитологія та інвазійні хвороби тварин. </w:t>
      </w:r>
      <w:r w:rsidR="00A20987" w:rsidRPr="00FA173D">
        <w:rPr>
          <w:rFonts w:ascii="Times New Roman" w:hAnsi="Times New Roman" w:cs="Times New Roman"/>
          <w:sz w:val="28"/>
          <w:szCs w:val="28"/>
          <w:lang w:val="uk-UA"/>
        </w:rPr>
        <w:t>/ В.Ф. Галат, А.В. Березовський //</w:t>
      </w:r>
      <w:r w:rsidRPr="00FA173D">
        <w:rPr>
          <w:rFonts w:ascii="Times New Roman" w:hAnsi="Times New Roman" w:cs="Times New Roman"/>
          <w:sz w:val="28"/>
          <w:szCs w:val="28"/>
          <w:lang w:val="uk-UA"/>
        </w:rPr>
        <w:t xml:space="preserve"> Київ: Вища освіта, 2003. – 464 с.</w:t>
      </w:r>
    </w:p>
    <w:p w:rsidR="00797C93" w:rsidRPr="00FA173D" w:rsidRDefault="00797C93"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Галат В. Ф. Поширення кишкових паразитозів у сільськогосподарських птахів господарствах Житомирської області. / В. Ф. Галат, Ю. Ю. Довгій, М. Ю. Довгій // Вісник Житомирського національного агроекологічного університету, 2016. –Т. 1. № 1 (53). – С. 188–193.</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Гвоздев Е. В. Дикие птицы как резервенты гельминтозов домашних птиц / Гвоздев Е. В. // Паразитология. – 1962. – Т.9. – 19-24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Григорьев</w:t>
      </w:r>
      <w:r w:rsidRPr="00FA173D">
        <w:rPr>
          <w:rFonts w:ascii="Times New Roman" w:hAnsi="Times New Roman" w:cs="Times New Roman"/>
          <w:color w:val="000000"/>
          <w:sz w:val="28"/>
          <w:szCs w:val="28"/>
          <w:shd w:val="clear" w:color="auto" w:fill="FFFFFF"/>
        </w:rPr>
        <w:t xml:space="preserve"> Н.Х. Гетеракидоз опасный гельминтоз кур / </w:t>
      </w:r>
      <w:r w:rsidRPr="00FA173D">
        <w:rPr>
          <w:rStyle w:val="hl"/>
          <w:rFonts w:ascii="Times New Roman" w:hAnsi="Times New Roman" w:cs="Times New Roman"/>
          <w:sz w:val="28"/>
          <w:szCs w:val="28"/>
        </w:rPr>
        <w:t>Григорьев</w:t>
      </w:r>
      <w:r w:rsidRPr="00FA173D">
        <w:rPr>
          <w:rFonts w:ascii="Times New Roman" w:hAnsi="Times New Roman" w:cs="Times New Roman"/>
          <w:color w:val="000000"/>
          <w:sz w:val="28"/>
          <w:szCs w:val="28"/>
          <w:shd w:val="clear" w:color="auto" w:fill="FFFFFF"/>
        </w:rPr>
        <w:t> Н.Х. // Ж-л «</w:t>
      </w:r>
      <w:r w:rsidRPr="00FA173D">
        <w:rPr>
          <w:rStyle w:val="hl"/>
          <w:rFonts w:ascii="Times New Roman" w:hAnsi="Times New Roman" w:cs="Times New Roman"/>
          <w:sz w:val="28"/>
          <w:szCs w:val="28"/>
        </w:rPr>
        <w:t>Ветеринария</w:t>
      </w:r>
      <w:r w:rsidRPr="00FA173D">
        <w:rPr>
          <w:rFonts w:ascii="Times New Roman" w:hAnsi="Times New Roman" w:cs="Times New Roman"/>
          <w:color w:val="000000"/>
          <w:sz w:val="28"/>
          <w:szCs w:val="28"/>
          <w:shd w:val="clear" w:color="auto" w:fill="FFFFFF"/>
        </w:rPr>
        <w:t xml:space="preserve">». М. </w:t>
      </w:r>
      <w:r w:rsidRPr="00FA173D">
        <w:rPr>
          <w:rFonts w:ascii="Times New Roman" w:hAnsi="Times New Roman" w:cs="Times New Roman"/>
          <w:sz w:val="28"/>
          <w:szCs w:val="28"/>
          <w:lang w:val="uk-UA"/>
        </w:rPr>
        <w:t xml:space="preserve">– </w:t>
      </w:r>
      <w:r w:rsidRPr="00FA173D">
        <w:rPr>
          <w:rFonts w:ascii="Times New Roman" w:hAnsi="Times New Roman" w:cs="Times New Roman"/>
          <w:color w:val="000000"/>
          <w:sz w:val="28"/>
          <w:szCs w:val="28"/>
          <w:shd w:val="clear" w:color="auto" w:fill="FFFFFF"/>
        </w:rPr>
        <w:t xml:space="preserve">1963. </w:t>
      </w:r>
      <w:r w:rsidRPr="00FA173D">
        <w:rPr>
          <w:rFonts w:ascii="Times New Roman" w:hAnsi="Times New Roman" w:cs="Times New Roman"/>
          <w:sz w:val="28"/>
          <w:szCs w:val="28"/>
          <w:lang w:val="uk-UA"/>
        </w:rPr>
        <w:t>–</w:t>
      </w:r>
      <w:r w:rsidRPr="00FA173D">
        <w:rPr>
          <w:rFonts w:ascii="Times New Roman" w:hAnsi="Times New Roman" w:cs="Times New Roman"/>
          <w:color w:val="000000"/>
          <w:sz w:val="28"/>
          <w:szCs w:val="28"/>
          <w:shd w:val="clear" w:color="auto" w:fill="FFFFFF"/>
        </w:rPr>
        <w:t xml:space="preserve"> №1. </w:t>
      </w:r>
      <w:r w:rsidRPr="00FA173D">
        <w:rPr>
          <w:rFonts w:ascii="Times New Roman" w:hAnsi="Times New Roman" w:cs="Times New Roman"/>
          <w:sz w:val="28"/>
          <w:szCs w:val="28"/>
          <w:lang w:val="uk-UA"/>
        </w:rPr>
        <w:t>–</w:t>
      </w:r>
      <w:r w:rsidRPr="00FA173D">
        <w:rPr>
          <w:rFonts w:ascii="Times New Roman" w:hAnsi="Times New Roman" w:cs="Times New Roman"/>
          <w:color w:val="000000"/>
          <w:sz w:val="28"/>
          <w:szCs w:val="28"/>
          <w:shd w:val="clear" w:color="auto" w:fill="FFFFFF"/>
        </w:rPr>
        <w:t xml:space="preserve"> 63 с.</w:t>
      </w:r>
    </w:p>
    <w:p w:rsidR="00797C93"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Гребінь О. Б. Цестоди птахів Українського Полісся: Дисертація кандидата біологічних наук / Гребінь О. Б. // – К., 2008. – 206 с. </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Даугалиева</w:t>
      </w:r>
      <w:r w:rsidRPr="00FA173D">
        <w:rPr>
          <w:rFonts w:ascii="Times New Roman" w:hAnsi="Times New Roman" w:cs="Times New Roman"/>
          <w:color w:val="000000"/>
          <w:sz w:val="28"/>
          <w:szCs w:val="28"/>
          <w:shd w:val="clear" w:color="auto" w:fill="FFFFFF"/>
        </w:rPr>
        <w:t xml:space="preserve"> Э.Х. К изучению патогенеза гетеракидоза кур / </w:t>
      </w:r>
      <w:r w:rsidRPr="00FA173D">
        <w:rPr>
          <w:rStyle w:val="hl"/>
          <w:rFonts w:ascii="Times New Roman" w:hAnsi="Times New Roman" w:cs="Times New Roman"/>
          <w:sz w:val="28"/>
          <w:szCs w:val="28"/>
        </w:rPr>
        <w:t>Даугалиева</w:t>
      </w:r>
      <w:r w:rsidRPr="00FA173D">
        <w:rPr>
          <w:rFonts w:ascii="Times New Roman" w:hAnsi="Times New Roman" w:cs="Times New Roman"/>
          <w:color w:val="000000"/>
          <w:sz w:val="28"/>
          <w:szCs w:val="28"/>
          <w:shd w:val="clear" w:color="auto" w:fill="FFFFFF"/>
        </w:rPr>
        <w:t> Э.Х. // Тр. Каз.НИВИ. – Казань, 1969. – Т. 13. – 146-154 с.</w:t>
      </w:r>
    </w:p>
    <w:p w:rsidR="00797C93" w:rsidRPr="00FA173D" w:rsidRDefault="00797C93"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Довгій М. Ю. Кишкові інвазії сільськогосподарської птиці (поширення, діагностика, заходи боротьби). Дисертація кандидата біологічних наук / М. Ю. Довгій // – Л., 2019. – 170 с. – Автореферат дисертації  кандидата біологічних наук. – К., 2008 – 20 с.</w:t>
      </w:r>
    </w:p>
    <w:p w:rsidR="000D54B2"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Долженко С.М. Екологічний паспорт регіону – 2017. – 115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Дубинина М. Н. Паразитологичкое исследование птиц. / Дубинина М. Н.//– М.: Изд-во АН СССР, 1955. – 133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shd w:val="clear" w:color="auto" w:fill="FDFCFC"/>
        </w:rPr>
        <w:lastRenderedPageBreak/>
        <w:t>Заставний Ф. Д. Географія України. У 2-х кн. / Ред. M. П. Паpцeй. – Львів: Світ, 1994. – 472 с.</w:t>
      </w:r>
    </w:p>
    <w:p w:rsidR="00D04893" w:rsidRPr="00FA173D" w:rsidRDefault="00D04893" w:rsidP="00FA173D">
      <w:pPr>
        <w:pStyle w:val="a3"/>
        <w:numPr>
          <w:ilvl w:val="0"/>
          <w:numId w:val="11"/>
        </w:numPr>
        <w:autoSpaceDE w:val="0"/>
        <w:autoSpaceDN w:val="0"/>
        <w:adjustRightInd w:val="0"/>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Искова Н.</w:t>
      </w:r>
      <w:r w:rsidR="005670C0"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uk-UA"/>
        </w:rPr>
        <w:t xml:space="preserve">И. Матеріали до фауни плоских червів куликів Чорноморського узбережжя в залежності від їх способу життя та живлення. </w:t>
      </w:r>
      <w:r w:rsidR="005670C0" w:rsidRPr="00FA173D">
        <w:rPr>
          <w:rFonts w:ascii="Times New Roman" w:hAnsi="Times New Roman" w:cs="Times New Roman"/>
          <w:sz w:val="28"/>
          <w:szCs w:val="28"/>
          <w:lang w:val="uk-UA"/>
        </w:rPr>
        <w:t xml:space="preserve">/ Н. И. Искова, В. В. Корнюшин // </w:t>
      </w:r>
      <w:r w:rsidRPr="00FA173D">
        <w:rPr>
          <w:rFonts w:ascii="Times New Roman" w:hAnsi="Times New Roman" w:cs="Times New Roman"/>
          <w:sz w:val="28"/>
          <w:szCs w:val="28"/>
          <w:lang w:val="uk-UA"/>
        </w:rPr>
        <w:t>В кн.: Біологія корисних та шкідливих тварин України. Матеріали 3 конференції молодих вчених зоологів. К., «Наукоіва думка», 1996</w:t>
      </w:r>
      <w:r w:rsidR="005670C0" w:rsidRPr="00FA173D">
        <w:rPr>
          <w:rFonts w:ascii="Times New Roman" w:hAnsi="Times New Roman" w:cs="Times New Roman"/>
          <w:sz w:val="28"/>
          <w:szCs w:val="28"/>
          <w:lang w:val="uk-UA"/>
        </w:rPr>
        <w:t>. –</w:t>
      </w:r>
      <w:r w:rsidRPr="00FA173D">
        <w:rPr>
          <w:rFonts w:ascii="Times New Roman" w:hAnsi="Times New Roman" w:cs="Times New Roman"/>
          <w:sz w:val="28"/>
          <w:szCs w:val="28"/>
          <w:lang w:val="uk-UA"/>
        </w:rPr>
        <w:t xml:space="preserve"> с. 22–27.</w:t>
      </w:r>
    </w:p>
    <w:p w:rsidR="00D04893" w:rsidRPr="00FA173D" w:rsidRDefault="00D04893" w:rsidP="00FA173D">
      <w:pPr>
        <w:pStyle w:val="a3"/>
        <w:numPr>
          <w:ilvl w:val="0"/>
          <w:numId w:val="11"/>
        </w:numPr>
        <w:autoSpaceDE w:val="0"/>
        <w:autoSpaceDN w:val="0"/>
        <w:adjustRightInd w:val="0"/>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Искова Н.</w:t>
      </w:r>
      <w:r w:rsidR="005670C0"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uk-UA"/>
        </w:rPr>
        <w:t xml:space="preserve">И. К гельминтофауне лысухи Черноморского побережья. </w:t>
      </w:r>
      <w:r w:rsidR="005670C0" w:rsidRPr="00FA173D">
        <w:rPr>
          <w:rFonts w:ascii="Times New Roman" w:hAnsi="Times New Roman" w:cs="Times New Roman"/>
          <w:sz w:val="28"/>
          <w:szCs w:val="28"/>
          <w:lang w:val="uk-UA"/>
        </w:rPr>
        <w:t xml:space="preserve">/ </w:t>
      </w:r>
      <w:r w:rsidR="003E4221" w:rsidRPr="00FA173D">
        <w:rPr>
          <w:rFonts w:ascii="Times New Roman" w:hAnsi="Times New Roman" w:cs="Times New Roman"/>
          <w:sz w:val="28"/>
          <w:szCs w:val="28"/>
          <w:lang w:val="uk-UA"/>
        </w:rPr>
        <w:t xml:space="preserve">Н. И. Искова, Л. А. Смогоржевская </w:t>
      </w:r>
      <w:r w:rsidR="005670C0" w:rsidRPr="00FA173D">
        <w:rPr>
          <w:rFonts w:ascii="Times New Roman" w:hAnsi="Times New Roman" w:cs="Times New Roman"/>
          <w:sz w:val="28"/>
          <w:szCs w:val="28"/>
          <w:lang w:val="uk-UA"/>
        </w:rPr>
        <w:t>//</w:t>
      </w:r>
      <w:r w:rsidRPr="00FA173D">
        <w:rPr>
          <w:rFonts w:ascii="Times New Roman" w:hAnsi="Times New Roman" w:cs="Times New Roman"/>
          <w:sz w:val="28"/>
          <w:szCs w:val="28"/>
          <w:lang w:val="uk-UA"/>
        </w:rPr>
        <w:t xml:space="preserve"> В.кн.: Проблемы паразитологии. Труды 6 научной конференции паразитологов УССР. Ч.1 К., “Наукова думка”, 1969</w:t>
      </w:r>
      <w:r w:rsidR="003E4221" w:rsidRPr="00FA173D">
        <w:rPr>
          <w:rFonts w:ascii="Times New Roman" w:hAnsi="Times New Roman" w:cs="Times New Roman"/>
          <w:sz w:val="28"/>
          <w:szCs w:val="28"/>
          <w:lang w:val="uk-UA"/>
        </w:rPr>
        <w:t>. –</w:t>
      </w:r>
      <w:r w:rsidRPr="00FA173D">
        <w:rPr>
          <w:rFonts w:ascii="Times New Roman" w:hAnsi="Times New Roman" w:cs="Times New Roman"/>
          <w:sz w:val="28"/>
          <w:szCs w:val="28"/>
          <w:lang w:val="uk-UA"/>
        </w:rPr>
        <w:t xml:space="preserve"> с. 112–114.</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iCs/>
          <w:sz w:val="28"/>
          <w:szCs w:val="28"/>
          <w:lang w:val="uk-UA"/>
        </w:rPr>
        <w:t>Касимов Г</w:t>
      </w:r>
      <w:r w:rsidRPr="00FA173D">
        <w:rPr>
          <w:rFonts w:ascii="Times New Roman" w:hAnsi="Times New Roman" w:cs="Times New Roman"/>
          <w:iCs/>
          <w:color w:val="000000"/>
          <w:sz w:val="28"/>
          <w:szCs w:val="28"/>
          <w:lang w:val="uk-UA"/>
        </w:rPr>
        <w:t>. Б. Гельминтофауна охотничье-промышленных птиц отряда куриных  – М., 1956. – 554 с.</w:t>
      </w:r>
    </w:p>
    <w:p w:rsidR="00D04893" w:rsidRPr="00FA173D" w:rsidRDefault="00D04893" w:rsidP="00FA173D">
      <w:pPr>
        <w:pStyle w:val="a3"/>
        <w:numPr>
          <w:ilvl w:val="0"/>
          <w:numId w:val="11"/>
        </w:numPr>
        <w:suppressAutoHyphens/>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Корнюшин В.В. К фауне цестод куликов Черноморского побережья. - В кн.: Работы по паразитофауне Юго-Запада СССР. Материалы зонального совещания. Кишинев., 1965</w:t>
      </w:r>
      <w:r w:rsidR="003E4221" w:rsidRPr="00FA173D">
        <w:rPr>
          <w:rFonts w:ascii="Times New Roman" w:hAnsi="Times New Roman" w:cs="Times New Roman"/>
          <w:sz w:val="28"/>
          <w:szCs w:val="28"/>
          <w:lang w:val="uk-UA"/>
        </w:rPr>
        <w:t>. –</w:t>
      </w:r>
      <w:r w:rsidRPr="00FA173D">
        <w:rPr>
          <w:rFonts w:ascii="Times New Roman" w:hAnsi="Times New Roman" w:cs="Times New Roman"/>
          <w:sz w:val="28"/>
          <w:szCs w:val="28"/>
          <w:lang w:val="uk-UA"/>
        </w:rPr>
        <w:t>с. 67–69.</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Style w:val="hl"/>
          <w:rFonts w:ascii="Times New Roman" w:hAnsi="Times New Roman" w:cs="Times New Roman"/>
          <w:sz w:val="28"/>
          <w:szCs w:val="28"/>
        </w:rPr>
        <w:t>Корчагин</w:t>
      </w:r>
      <w:r w:rsidRPr="00FA173D">
        <w:rPr>
          <w:rFonts w:ascii="Times New Roman" w:hAnsi="Times New Roman" w:cs="Times New Roman"/>
          <w:sz w:val="28"/>
          <w:szCs w:val="28"/>
          <w:shd w:val="clear" w:color="auto" w:fill="FFFFFF"/>
        </w:rPr>
        <w:t xml:space="preserve"> А. И. Изучение гельминтозов кур в промышленном птицеводстве // Ветеринария. </w:t>
      </w:r>
      <w:r w:rsidRPr="00FA173D">
        <w:rPr>
          <w:rFonts w:ascii="Times New Roman" w:hAnsi="Times New Roman" w:cs="Times New Roman"/>
          <w:sz w:val="28"/>
          <w:szCs w:val="28"/>
        </w:rPr>
        <w:t>–</w:t>
      </w:r>
      <w:r w:rsidRPr="00FA173D">
        <w:rPr>
          <w:rFonts w:ascii="Times New Roman" w:hAnsi="Times New Roman" w:cs="Times New Roman"/>
          <w:sz w:val="28"/>
          <w:szCs w:val="28"/>
          <w:shd w:val="clear" w:color="auto" w:fill="FFFFFF"/>
        </w:rPr>
        <w:t xml:space="preserve"> 1975. </w:t>
      </w:r>
      <w:r w:rsidRPr="00FA173D">
        <w:rPr>
          <w:rFonts w:ascii="Times New Roman" w:hAnsi="Times New Roman" w:cs="Times New Roman"/>
          <w:sz w:val="28"/>
          <w:szCs w:val="28"/>
        </w:rPr>
        <w:t>–</w:t>
      </w:r>
      <w:r w:rsidRPr="00FA173D">
        <w:rPr>
          <w:rFonts w:ascii="Times New Roman" w:hAnsi="Times New Roman" w:cs="Times New Roman"/>
          <w:sz w:val="28"/>
          <w:szCs w:val="28"/>
          <w:shd w:val="clear" w:color="auto" w:fill="FFFFFF"/>
        </w:rPr>
        <w:t xml:space="preserve"> № 8. </w:t>
      </w:r>
      <w:r w:rsidRPr="00FA173D">
        <w:rPr>
          <w:rFonts w:ascii="Times New Roman" w:hAnsi="Times New Roman" w:cs="Times New Roman"/>
          <w:sz w:val="28"/>
          <w:szCs w:val="28"/>
        </w:rPr>
        <w:t>–</w:t>
      </w:r>
      <w:r w:rsidRPr="00FA173D">
        <w:rPr>
          <w:rFonts w:ascii="Times New Roman" w:hAnsi="Times New Roman" w:cs="Times New Roman"/>
          <w:sz w:val="28"/>
          <w:szCs w:val="28"/>
          <w:shd w:val="clear" w:color="auto" w:fill="FFFFFF"/>
        </w:rPr>
        <w:t xml:space="preserve"> 60-61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Лисицына О. И. Каталог гельминтов позвоночных Украины: Акантоцефалы, Моногенеи. –</w:t>
      </w:r>
      <w:r w:rsidR="003E4221" w:rsidRPr="00FA173D">
        <w:rPr>
          <w:rFonts w:ascii="Times New Roman" w:hAnsi="Times New Roman" w:cs="Times New Roman"/>
          <w:sz w:val="28"/>
          <w:szCs w:val="28"/>
          <w:lang w:val="uk-UA"/>
        </w:rPr>
        <w:t xml:space="preserve"> / </w:t>
      </w:r>
      <w:r w:rsidR="003E4221" w:rsidRPr="00FA173D">
        <w:rPr>
          <w:rFonts w:ascii="Times New Roman" w:hAnsi="Times New Roman" w:cs="Times New Roman"/>
          <w:sz w:val="28"/>
          <w:szCs w:val="28"/>
        </w:rPr>
        <w:t>О. И.</w:t>
      </w:r>
      <w:r w:rsidR="003E4221" w:rsidRPr="00FA173D">
        <w:rPr>
          <w:rFonts w:ascii="Times New Roman" w:hAnsi="Times New Roman" w:cs="Times New Roman"/>
          <w:sz w:val="28"/>
          <w:szCs w:val="28"/>
          <w:lang w:val="uk-UA"/>
        </w:rPr>
        <w:t xml:space="preserve"> </w:t>
      </w:r>
      <w:r w:rsidR="003E4221" w:rsidRPr="00FA173D">
        <w:rPr>
          <w:rFonts w:ascii="Times New Roman" w:hAnsi="Times New Roman" w:cs="Times New Roman"/>
          <w:sz w:val="28"/>
          <w:szCs w:val="28"/>
        </w:rPr>
        <w:t>Лисицына, А. И.</w:t>
      </w:r>
      <w:r w:rsidR="003E4221" w:rsidRPr="00FA173D">
        <w:rPr>
          <w:rFonts w:ascii="Times New Roman" w:hAnsi="Times New Roman" w:cs="Times New Roman"/>
          <w:sz w:val="28"/>
          <w:szCs w:val="28"/>
          <w:lang w:val="uk-UA"/>
        </w:rPr>
        <w:t xml:space="preserve"> </w:t>
      </w:r>
      <w:r w:rsidR="003E4221" w:rsidRPr="00FA173D">
        <w:rPr>
          <w:rFonts w:ascii="Times New Roman" w:hAnsi="Times New Roman" w:cs="Times New Roman"/>
          <w:sz w:val="28"/>
          <w:szCs w:val="28"/>
        </w:rPr>
        <w:t xml:space="preserve">Мирошниченко </w:t>
      </w:r>
      <w:r w:rsidR="003E4221" w:rsidRPr="00FA173D">
        <w:rPr>
          <w:rFonts w:ascii="Times New Roman" w:hAnsi="Times New Roman" w:cs="Times New Roman"/>
          <w:sz w:val="28"/>
          <w:szCs w:val="28"/>
          <w:lang w:val="uk-UA"/>
        </w:rPr>
        <w:t>//</w:t>
      </w:r>
      <w:r w:rsidRPr="00FA173D">
        <w:rPr>
          <w:rFonts w:ascii="Times New Roman" w:hAnsi="Times New Roman" w:cs="Times New Roman"/>
          <w:sz w:val="28"/>
          <w:szCs w:val="28"/>
        </w:rPr>
        <w:t xml:space="preserve"> К.: Ин-т зоологии им.И. И. Шмальгаузена, 2008. – 138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color w:val="000000"/>
          <w:sz w:val="28"/>
          <w:szCs w:val="28"/>
          <w:lang w:val="uk-UA"/>
        </w:rPr>
        <w:t>Масляк П.</w:t>
      </w:r>
      <w:r w:rsidR="003E4221" w:rsidRPr="00FA173D">
        <w:rPr>
          <w:rFonts w:ascii="Times New Roman" w:hAnsi="Times New Roman" w:cs="Times New Roman"/>
          <w:color w:val="000000"/>
          <w:sz w:val="28"/>
          <w:szCs w:val="28"/>
          <w:lang w:val="uk-UA"/>
        </w:rPr>
        <w:t xml:space="preserve"> </w:t>
      </w:r>
      <w:r w:rsidRPr="00FA173D">
        <w:rPr>
          <w:rFonts w:ascii="Times New Roman" w:hAnsi="Times New Roman" w:cs="Times New Roman"/>
          <w:color w:val="000000"/>
          <w:sz w:val="28"/>
          <w:szCs w:val="28"/>
          <w:lang w:val="uk-UA"/>
        </w:rPr>
        <w:t>О</w:t>
      </w:r>
      <w:r w:rsidRPr="00FA173D">
        <w:rPr>
          <w:rFonts w:ascii="Times New Roman" w:hAnsi="Times New Roman" w:cs="Times New Roman"/>
          <w:i/>
          <w:color w:val="000000"/>
          <w:sz w:val="28"/>
          <w:szCs w:val="28"/>
          <w:lang w:val="uk-UA"/>
        </w:rPr>
        <w:t>.</w:t>
      </w:r>
      <w:r w:rsidRPr="00FA173D">
        <w:rPr>
          <w:rFonts w:ascii="Times New Roman" w:hAnsi="Times New Roman" w:cs="Times New Roman"/>
          <w:color w:val="000000"/>
          <w:sz w:val="28"/>
          <w:szCs w:val="28"/>
          <w:lang w:val="uk-UA"/>
        </w:rPr>
        <w:t xml:space="preserve"> Географія. </w:t>
      </w:r>
      <w:r w:rsidR="003E4221" w:rsidRPr="00FA173D">
        <w:rPr>
          <w:rFonts w:ascii="Times New Roman" w:hAnsi="Times New Roman" w:cs="Times New Roman"/>
          <w:sz w:val="28"/>
          <w:szCs w:val="28"/>
          <w:lang w:val="uk-UA"/>
        </w:rPr>
        <w:t>/</w:t>
      </w:r>
      <w:r w:rsidR="003E4221" w:rsidRPr="00FA173D">
        <w:rPr>
          <w:rFonts w:ascii="Times New Roman" w:hAnsi="Times New Roman" w:cs="Times New Roman"/>
          <w:color w:val="000000"/>
          <w:sz w:val="28"/>
          <w:szCs w:val="28"/>
          <w:lang w:val="uk-UA"/>
        </w:rPr>
        <w:t xml:space="preserve"> П. О. Масляк, Я. Б. Олійник, А. В. Степаненко, П. Г. Шищенко</w:t>
      </w:r>
      <w:r w:rsidR="003E4221" w:rsidRPr="00FA173D">
        <w:rPr>
          <w:rFonts w:ascii="Times New Roman" w:hAnsi="Times New Roman" w:cs="Times New Roman"/>
          <w:sz w:val="28"/>
          <w:szCs w:val="28"/>
          <w:lang w:val="uk-UA"/>
        </w:rPr>
        <w:t xml:space="preserve"> //</w:t>
      </w:r>
      <w:r w:rsidRPr="00FA173D">
        <w:rPr>
          <w:rFonts w:ascii="Times New Roman" w:hAnsi="Times New Roman" w:cs="Times New Roman"/>
          <w:color w:val="000000"/>
          <w:sz w:val="28"/>
          <w:szCs w:val="28"/>
          <w:lang w:val="uk-UA"/>
        </w:rPr>
        <w:t xml:space="preserve">  Київ: Знання, 1998. – 125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Маркевич А. П. Паразитофауна пресноводных рыб УССР. – К.: Изд-во АН УССР, 1951. – 378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 xml:space="preserve">Марков М. П. Материалы по паразитологии Украины. А. Нематоды железистых желудков птиц: Echinuria uncinata R. из Anas boschas domestica D. </w:t>
      </w:r>
      <w:r w:rsidR="003E4221" w:rsidRPr="00FA173D">
        <w:rPr>
          <w:rFonts w:ascii="Times New Roman" w:hAnsi="Times New Roman" w:cs="Times New Roman"/>
          <w:sz w:val="28"/>
          <w:szCs w:val="28"/>
          <w:lang w:val="uk-UA"/>
        </w:rPr>
        <w:t xml:space="preserve">/ </w:t>
      </w:r>
      <w:r w:rsidR="003E4221" w:rsidRPr="00FA173D">
        <w:rPr>
          <w:rFonts w:ascii="Times New Roman" w:hAnsi="Times New Roman" w:cs="Times New Roman"/>
          <w:sz w:val="28"/>
          <w:szCs w:val="28"/>
        </w:rPr>
        <w:t>М. П.</w:t>
      </w:r>
      <w:r w:rsidR="003E4221" w:rsidRPr="00FA173D">
        <w:rPr>
          <w:rFonts w:ascii="Times New Roman" w:hAnsi="Times New Roman" w:cs="Times New Roman"/>
          <w:sz w:val="28"/>
          <w:szCs w:val="28"/>
          <w:lang w:val="uk-UA"/>
        </w:rPr>
        <w:t xml:space="preserve"> </w:t>
      </w:r>
      <w:r w:rsidR="003E4221" w:rsidRPr="00FA173D">
        <w:rPr>
          <w:rFonts w:ascii="Times New Roman" w:hAnsi="Times New Roman" w:cs="Times New Roman"/>
          <w:sz w:val="28"/>
          <w:szCs w:val="28"/>
        </w:rPr>
        <w:t xml:space="preserve">Марков, А. М. Петров </w:t>
      </w:r>
      <w:r w:rsidR="003E4221" w:rsidRPr="00FA173D">
        <w:rPr>
          <w:rFonts w:ascii="Times New Roman" w:hAnsi="Times New Roman" w:cs="Times New Roman"/>
          <w:sz w:val="28"/>
          <w:szCs w:val="28"/>
          <w:lang w:val="uk-UA"/>
        </w:rPr>
        <w:t>//</w:t>
      </w:r>
      <w:r w:rsidRPr="00FA173D">
        <w:rPr>
          <w:rFonts w:ascii="Times New Roman" w:hAnsi="Times New Roman" w:cs="Times New Roman"/>
          <w:sz w:val="28"/>
          <w:szCs w:val="28"/>
        </w:rPr>
        <w:t xml:space="preserve"> Х., 1925. – 56 c.</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Определитель паразитов позвоночних Черного и Азовского морей. / Под ред. В. Н. Грезе – К.: Наукова думка, 1975. – 550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color w:val="000000"/>
          <w:sz w:val="28"/>
          <w:szCs w:val="28"/>
          <w:shd w:val="clear" w:color="auto" w:fill="FFFFFF"/>
        </w:rPr>
        <w:lastRenderedPageBreak/>
        <w:t>Паудерс</w:t>
      </w:r>
      <w:r w:rsidRPr="00FA173D">
        <w:rPr>
          <w:rFonts w:ascii="Times New Roman" w:hAnsi="Times New Roman" w:cs="Times New Roman"/>
          <w:i/>
          <w:color w:val="000000"/>
          <w:sz w:val="28"/>
          <w:szCs w:val="28"/>
          <w:shd w:val="clear" w:color="auto" w:fill="FFFFFF"/>
        </w:rPr>
        <w:t xml:space="preserve"> </w:t>
      </w:r>
      <w:r w:rsidRPr="00FA173D">
        <w:rPr>
          <w:rFonts w:ascii="Times New Roman" w:hAnsi="Times New Roman" w:cs="Times New Roman"/>
          <w:color w:val="000000"/>
          <w:sz w:val="28"/>
          <w:szCs w:val="28"/>
          <w:shd w:val="clear" w:color="auto" w:fill="FFFFFF"/>
        </w:rPr>
        <w:t>В.Я. </w:t>
      </w:r>
      <w:r w:rsidRPr="00FA173D">
        <w:rPr>
          <w:rStyle w:val="hl"/>
          <w:rFonts w:ascii="Times New Roman" w:hAnsi="Times New Roman" w:cs="Times New Roman"/>
          <w:sz w:val="28"/>
          <w:szCs w:val="28"/>
        </w:rPr>
        <w:t>Гельминтофауна</w:t>
      </w:r>
      <w:r w:rsidRPr="00FA173D">
        <w:rPr>
          <w:rFonts w:ascii="Times New Roman" w:hAnsi="Times New Roman" w:cs="Times New Roman"/>
          <w:color w:val="000000"/>
          <w:sz w:val="28"/>
          <w:szCs w:val="28"/>
          <w:shd w:val="clear" w:color="auto" w:fill="FFFFFF"/>
        </w:rPr>
        <w:t> и основные гельминтозы домашних птиц Латвийской </w:t>
      </w:r>
      <w:r w:rsidRPr="00FA173D">
        <w:rPr>
          <w:rStyle w:val="hl"/>
          <w:rFonts w:ascii="Times New Roman" w:hAnsi="Times New Roman" w:cs="Times New Roman"/>
          <w:sz w:val="28"/>
          <w:szCs w:val="28"/>
        </w:rPr>
        <w:t xml:space="preserve">ССР </w:t>
      </w:r>
      <w:r w:rsidRPr="00FA173D">
        <w:rPr>
          <w:rFonts w:ascii="Times New Roman" w:hAnsi="Times New Roman" w:cs="Times New Roman"/>
          <w:color w:val="000000"/>
          <w:sz w:val="28"/>
          <w:szCs w:val="28"/>
          <w:shd w:val="clear" w:color="auto" w:fill="FFFFFF"/>
        </w:rPr>
        <w:t xml:space="preserve">// М. – 1960. – 170 с. </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Пащенко Л. Ф. Гельминтофауна домашних птиц Киевской области. – К</w:t>
      </w:r>
      <w:r w:rsidR="0093749F" w:rsidRPr="00FA173D">
        <w:rPr>
          <w:rFonts w:ascii="Times New Roman" w:hAnsi="Times New Roman" w:cs="Times New Roman"/>
          <w:sz w:val="28"/>
          <w:szCs w:val="28"/>
        </w:rPr>
        <w:t>. –</w:t>
      </w:r>
      <w:r w:rsidRPr="00FA173D">
        <w:rPr>
          <w:rFonts w:ascii="Times New Roman" w:hAnsi="Times New Roman" w:cs="Times New Roman"/>
          <w:sz w:val="28"/>
          <w:szCs w:val="28"/>
          <w:lang w:val="uk-UA"/>
        </w:rPr>
        <w:t xml:space="preserve"> 1951. – 13 с.</w:t>
      </w:r>
    </w:p>
    <w:p w:rsidR="00C52A58" w:rsidRPr="00FA173D" w:rsidRDefault="00C52A5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Попова З. Г. Глистяні захворювання птиці. – К.: Держсільгоспвидав УРСР</w:t>
      </w:r>
      <w:r w:rsidR="0093749F" w:rsidRPr="00FA173D">
        <w:rPr>
          <w:rFonts w:ascii="Times New Roman" w:hAnsi="Times New Roman" w:cs="Times New Roman"/>
          <w:sz w:val="28"/>
          <w:szCs w:val="28"/>
        </w:rPr>
        <w:t>. –</w:t>
      </w:r>
      <w:r w:rsidRPr="00FA173D">
        <w:rPr>
          <w:rFonts w:ascii="Times New Roman" w:hAnsi="Times New Roman" w:cs="Times New Roman"/>
          <w:sz w:val="28"/>
          <w:szCs w:val="28"/>
        </w:rPr>
        <w:t xml:space="preserve"> 1959. – 264 с.</w:t>
      </w:r>
    </w:p>
    <w:p w:rsidR="001E1CBD" w:rsidRPr="00FA173D" w:rsidRDefault="001E1CBD" w:rsidP="00FA173D">
      <w:pPr>
        <w:pStyle w:val="a3"/>
        <w:widowControl w:val="0"/>
        <w:numPr>
          <w:ilvl w:val="0"/>
          <w:numId w:val="11"/>
        </w:numPr>
        <w:spacing w:after="0" w:line="360" w:lineRule="auto"/>
        <w:jc w:val="both"/>
        <w:rPr>
          <w:rFonts w:ascii="Times New Roman" w:eastAsia="Calibri" w:hAnsi="Times New Roman" w:cs="Times New Roman"/>
          <w:sz w:val="28"/>
          <w:szCs w:val="28"/>
          <w:shd w:val="clear" w:color="auto" w:fill="FFFFFF"/>
          <w:lang w:val="uk-UA"/>
        </w:rPr>
      </w:pPr>
      <w:r w:rsidRPr="00FA173D">
        <w:rPr>
          <w:rFonts w:ascii="Times New Roman" w:eastAsia="Calibri" w:hAnsi="Times New Roman" w:cs="Times New Roman"/>
          <w:sz w:val="28"/>
          <w:szCs w:val="28"/>
        </w:rPr>
        <w:t>Рокицкий П. Ф. Биологическая статистика / П. Ф. Рокицкий //   Минск: Высш. Школа – 1973. – 320 с.</w:t>
      </w:r>
    </w:p>
    <w:p w:rsidR="00C52A5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iCs/>
          <w:sz w:val="28"/>
          <w:szCs w:val="28"/>
          <w:lang w:val="uk-UA"/>
        </w:rPr>
        <w:t>Саакова Э. О. Фауна паразитических червей птиц дельты Дуная. – Львов</w:t>
      </w:r>
      <w:r w:rsidR="0093749F" w:rsidRPr="00FA173D">
        <w:rPr>
          <w:rFonts w:ascii="Times New Roman" w:hAnsi="Times New Roman" w:cs="Times New Roman"/>
          <w:sz w:val="28"/>
          <w:szCs w:val="28"/>
        </w:rPr>
        <w:t>. –</w:t>
      </w:r>
      <w:r w:rsidRPr="00FA173D">
        <w:rPr>
          <w:rFonts w:ascii="Times New Roman" w:hAnsi="Times New Roman" w:cs="Times New Roman"/>
          <w:iCs/>
          <w:sz w:val="28"/>
          <w:szCs w:val="28"/>
          <w:lang w:val="uk-UA"/>
        </w:rPr>
        <w:t>1952. – 18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Саламатін Р. В</w:t>
      </w:r>
      <w:r w:rsidRPr="00FA173D">
        <w:rPr>
          <w:rFonts w:ascii="Times New Roman" w:hAnsi="Times New Roman" w:cs="Times New Roman"/>
          <w:i/>
          <w:sz w:val="28"/>
          <w:szCs w:val="28"/>
          <w:lang w:val="uk-UA"/>
        </w:rPr>
        <w:t>.</w:t>
      </w:r>
      <w:r w:rsidRPr="00FA173D">
        <w:rPr>
          <w:rFonts w:ascii="Times New Roman" w:hAnsi="Times New Roman" w:cs="Times New Roman"/>
          <w:sz w:val="28"/>
          <w:szCs w:val="28"/>
          <w:lang w:val="uk-UA"/>
        </w:rPr>
        <w:t xml:space="preserve"> Циклофілідні цестоди родини </w:t>
      </w:r>
      <w:r w:rsidRPr="00FA173D">
        <w:rPr>
          <w:rFonts w:ascii="Times New Roman" w:hAnsi="Times New Roman" w:cs="Times New Roman"/>
          <w:sz w:val="28"/>
          <w:szCs w:val="28"/>
          <w:lang w:val="en-US"/>
        </w:rPr>
        <w:t>Dilepidae</w:t>
      </w:r>
      <w:r w:rsidRPr="00FA173D">
        <w:rPr>
          <w:rFonts w:ascii="Times New Roman" w:hAnsi="Times New Roman" w:cs="Times New Roman"/>
          <w:sz w:val="28"/>
          <w:szCs w:val="28"/>
          <w:lang w:val="uk-UA"/>
        </w:rPr>
        <w:t xml:space="preserve"> наземних птахів України – К</w:t>
      </w:r>
      <w:r w:rsidR="0093749F" w:rsidRPr="00FA173D">
        <w:rPr>
          <w:rFonts w:ascii="Times New Roman" w:hAnsi="Times New Roman" w:cs="Times New Roman"/>
          <w:sz w:val="28"/>
          <w:szCs w:val="28"/>
          <w:lang w:val="uk-UA"/>
        </w:rPr>
        <w:t>. –</w:t>
      </w:r>
      <w:r w:rsidRPr="00FA173D">
        <w:rPr>
          <w:rFonts w:ascii="Times New Roman" w:hAnsi="Times New Roman" w:cs="Times New Roman"/>
          <w:sz w:val="28"/>
          <w:szCs w:val="28"/>
          <w:lang w:val="uk-UA"/>
        </w:rPr>
        <w:t xml:space="preserve"> 2000. – 18 с.</w:t>
      </w:r>
    </w:p>
    <w:p w:rsidR="00DF55C4" w:rsidRPr="00FA173D" w:rsidRDefault="00DF55C4"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Середенко В. І. </w:t>
      </w:r>
      <w:r w:rsidRPr="00FA173D">
        <w:rPr>
          <w:rFonts w:ascii="Times New Roman" w:eastAsia="Times New Roman" w:hAnsi="Times New Roman" w:cs="Times New Roman"/>
          <w:sz w:val="28"/>
          <w:szCs w:val="28"/>
          <w:lang w:val="uk-UA" w:eastAsia="ru-RU"/>
        </w:rPr>
        <w:t xml:space="preserve">Гельмінти куликів родини </w:t>
      </w:r>
      <w:r w:rsidRPr="00FA173D">
        <w:rPr>
          <w:rFonts w:ascii="Times New Roman" w:eastAsia="Times New Roman" w:hAnsi="Times New Roman" w:cs="Times New Roman"/>
          <w:sz w:val="28"/>
          <w:szCs w:val="28"/>
          <w:lang w:val="en-US" w:eastAsia="ru-RU"/>
        </w:rPr>
        <w:t>Scolopacidae</w:t>
      </w:r>
      <w:r w:rsidRPr="00FA173D">
        <w:rPr>
          <w:rFonts w:ascii="Times New Roman" w:eastAsia="Times New Roman" w:hAnsi="Times New Roman" w:cs="Times New Roman"/>
          <w:sz w:val="28"/>
          <w:szCs w:val="28"/>
          <w:lang w:val="uk-UA" w:eastAsia="ru-RU"/>
        </w:rPr>
        <w:t>:</w:t>
      </w:r>
      <w:r w:rsidRPr="00FA173D">
        <w:rPr>
          <w:rFonts w:ascii="Times New Roman" w:hAnsi="Times New Roman" w:cs="Times New Roman"/>
          <w:sz w:val="28"/>
          <w:szCs w:val="28"/>
          <w:lang w:val="uk-UA"/>
        </w:rPr>
        <w:t xml:space="preserve"> дипломна роб. : спец. 091 </w:t>
      </w:r>
      <w:r w:rsidRPr="00FA173D">
        <w:rPr>
          <w:rFonts w:ascii="Times New Roman" w:eastAsia="Noto Sans CJK SC Regular" w:hAnsi="Times New Roman" w:cs="Times New Roman"/>
          <w:kern w:val="2"/>
          <w:sz w:val="28"/>
          <w:szCs w:val="28"/>
          <w:lang w:val="uk-UA" w:bidi="hi-IN"/>
        </w:rPr>
        <w:t>“</w:t>
      </w:r>
      <w:r w:rsidRPr="00FA173D">
        <w:rPr>
          <w:rFonts w:ascii="Times New Roman" w:hAnsi="Times New Roman" w:cs="Times New Roman"/>
          <w:sz w:val="28"/>
          <w:szCs w:val="28"/>
          <w:lang w:val="uk-UA"/>
        </w:rPr>
        <w:t>Біологія</w:t>
      </w:r>
      <w:r w:rsidRPr="00FA173D">
        <w:rPr>
          <w:rFonts w:ascii="Times New Roman" w:eastAsia="Noto Sans CJK SC Regular" w:hAnsi="Times New Roman" w:cs="Times New Roman"/>
          <w:kern w:val="2"/>
          <w:sz w:val="28"/>
          <w:szCs w:val="28"/>
          <w:lang w:val="uk-UA" w:bidi="hi-IN"/>
        </w:rPr>
        <w:t>” В. І. Середенко – Одеса, 2017. – 36 с.</w:t>
      </w:r>
    </w:p>
    <w:p w:rsidR="00D02A6A" w:rsidRPr="00FA173D" w:rsidRDefault="00D02A6A" w:rsidP="00FA173D">
      <w:pPr>
        <w:pStyle w:val="a3"/>
        <w:numPr>
          <w:ilvl w:val="0"/>
          <w:numId w:val="11"/>
        </w:numPr>
        <w:spacing w:after="0" w:line="360" w:lineRule="auto"/>
        <w:jc w:val="both"/>
        <w:rPr>
          <w:rFonts w:ascii="Times New Roman" w:hAnsi="Times New Roman" w:cs="Times New Roman"/>
          <w:sz w:val="28"/>
          <w:szCs w:val="28"/>
        </w:rPr>
      </w:pPr>
      <w:r w:rsidRPr="00FA173D">
        <w:rPr>
          <w:rFonts w:ascii="Times New Roman" w:hAnsi="Times New Roman" w:cs="Times New Roman"/>
          <w:sz w:val="28"/>
          <w:szCs w:val="28"/>
        </w:rPr>
        <w:t>Сергиенко М.И. Гельминтофауна водоплавающих и болотных птиц бассейна верхнего Днестра. – Львів</w:t>
      </w:r>
      <w:r w:rsidR="0093749F" w:rsidRPr="00FA173D">
        <w:rPr>
          <w:rFonts w:ascii="Times New Roman" w:hAnsi="Times New Roman" w:cs="Times New Roman"/>
          <w:sz w:val="28"/>
          <w:szCs w:val="28"/>
        </w:rPr>
        <w:t>. –</w:t>
      </w:r>
      <w:r w:rsidRPr="00FA173D">
        <w:rPr>
          <w:rFonts w:ascii="Times New Roman" w:hAnsi="Times New Roman" w:cs="Times New Roman"/>
          <w:sz w:val="28"/>
          <w:szCs w:val="28"/>
        </w:rPr>
        <w:t>1969. – 582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 xml:space="preserve">Скрябин К. И. Паразитические Nematodes пресноводной фауны Европейской и отчасти Азиатской России. </w:t>
      </w:r>
      <w:r w:rsidRPr="00FA173D">
        <w:rPr>
          <w:rFonts w:ascii="Times New Roman" w:hAnsi="Times New Roman" w:cs="Times New Roman"/>
          <w:sz w:val="28"/>
          <w:szCs w:val="28"/>
          <w:lang w:val="uk-UA"/>
        </w:rPr>
        <w:t xml:space="preserve">/ К. И. Скрябин // </w:t>
      </w:r>
      <w:r w:rsidRPr="00FA173D">
        <w:rPr>
          <w:rFonts w:ascii="Times New Roman" w:hAnsi="Times New Roman" w:cs="Times New Roman"/>
          <w:sz w:val="28"/>
          <w:szCs w:val="28"/>
        </w:rPr>
        <w:t xml:space="preserve">Вести обществ. </w:t>
      </w:r>
      <w:r w:rsidRPr="00FA173D">
        <w:rPr>
          <w:rFonts w:ascii="Times New Roman" w:hAnsi="Times New Roman" w:cs="Times New Roman"/>
          <w:sz w:val="28"/>
          <w:szCs w:val="28"/>
          <w:lang w:val="uk-UA"/>
        </w:rPr>
        <w:t>в</w:t>
      </w:r>
      <w:r w:rsidRPr="00FA173D">
        <w:rPr>
          <w:rFonts w:ascii="Times New Roman" w:hAnsi="Times New Roman" w:cs="Times New Roman"/>
          <w:sz w:val="28"/>
          <w:szCs w:val="28"/>
        </w:rPr>
        <w:t>етеринарии</w:t>
      </w:r>
      <w:r w:rsidRPr="00FA173D">
        <w:rPr>
          <w:rFonts w:ascii="Times New Roman" w:hAnsi="Times New Roman" w:cs="Times New Roman"/>
          <w:sz w:val="28"/>
          <w:szCs w:val="28"/>
          <w:lang w:val="uk-UA"/>
        </w:rPr>
        <w:t>.</w:t>
      </w:r>
      <w:r w:rsidRPr="00FA173D">
        <w:rPr>
          <w:rFonts w:ascii="Times New Roman" w:hAnsi="Times New Roman" w:cs="Times New Roman"/>
          <w:sz w:val="28"/>
          <w:szCs w:val="28"/>
        </w:rPr>
        <w:t xml:space="preserve"> – М.: Природа</w:t>
      </w:r>
      <w:r w:rsidR="0093749F"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1923. – 132 c.</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Смогоржевская Л. А. Гельминты водоплавающих и болотних птиц Украины. – К.: Наукова думка</w:t>
      </w:r>
      <w:r w:rsidR="0093749F"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lang w:val="uk-UA"/>
        </w:rPr>
        <w:t xml:space="preserve"> 1976. – 415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Спасский А. А. Цестоды птиц СССР. Дилепидиды лимнофильных птиц</w:t>
      </w:r>
      <w:r w:rsidR="0093749F" w:rsidRPr="00FA173D">
        <w:rPr>
          <w:rFonts w:ascii="Times New Roman" w:hAnsi="Times New Roman" w:cs="Times New Roman"/>
          <w:sz w:val="28"/>
          <w:szCs w:val="28"/>
          <w:lang w:val="uk-UA"/>
        </w:rPr>
        <w:t xml:space="preserve"> /</w:t>
      </w:r>
      <w:r w:rsidR="0093749F" w:rsidRPr="00FA173D">
        <w:rPr>
          <w:rFonts w:ascii="Times New Roman" w:hAnsi="Times New Roman" w:cs="Times New Roman"/>
          <w:sz w:val="28"/>
          <w:szCs w:val="28"/>
        </w:rPr>
        <w:t xml:space="preserve"> А. А.</w:t>
      </w:r>
      <w:r w:rsidR="0093749F" w:rsidRPr="00FA173D">
        <w:rPr>
          <w:rFonts w:ascii="Times New Roman" w:hAnsi="Times New Roman" w:cs="Times New Roman"/>
          <w:sz w:val="28"/>
          <w:szCs w:val="28"/>
          <w:lang w:val="uk-UA"/>
        </w:rPr>
        <w:t xml:space="preserve"> </w:t>
      </w:r>
      <w:r w:rsidR="0093749F" w:rsidRPr="00FA173D">
        <w:rPr>
          <w:rFonts w:ascii="Times New Roman" w:hAnsi="Times New Roman" w:cs="Times New Roman"/>
          <w:sz w:val="28"/>
          <w:szCs w:val="28"/>
        </w:rPr>
        <w:t>Спасский, Л. П.</w:t>
      </w:r>
      <w:r w:rsidR="0093749F" w:rsidRPr="00FA173D">
        <w:rPr>
          <w:rFonts w:ascii="Times New Roman" w:hAnsi="Times New Roman" w:cs="Times New Roman"/>
          <w:sz w:val="28"/>
          <w:szCs w:val="28"/>
          <w:lang w:val="uk-UA"/>
        </w:rPr>
        <w:t xml:space="preserve"> </w:t>
      </w:r>
      <w:r w:rsidR="0093749F" w:rsidRPr="00FA173D">
        <w:rPr>
          <w:rFonts w:ascii="Times New Roman" w:hAnsi="Times New Roman" w:cs="Times New Roman"/>
          <w:sz w:val="28"/>
          <w:szCs w:val="28"/>
        </w:rPr>
        <w:t>Спасская</w:t>
      </w:r>
      <w:r w:rsidR="0093749F"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rPr>
        <w:t>– М.: Наука</w:t>
      </w:r>
      <w:r w:rsidR="0093749F"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1978. – 313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Степанова Н. А</w:t>
      </w:r>
      <w:r w:rsidRPr="00FA173D">
        <w:rPr>
          <w:rFonts w:ascii="Times New Roman" w:hAnsi="Times New Roman" w:cs="Times New Roman"/>
          <w:i/>
          <w:sz w:val="28"/>
          <w:szCs w:val="28"/>
          <w:lang w:val="uk-UA"/>
        </w:rPr>
        <w:t>.</w:t>
      </w:r>
      <w:r w:rsidRPr="00FA173D">
        <w:rPr>
          <w:rFonts w:ascii="Times New Roman" w:hAnsi="Times New Roman" w:cs="Times New Roman"/>
          <w:sz w:val="28"/>
          <w:szCs w:val="28"/>
          <w:lang w:val="uk-UA"/>
        </w:rPr>
        <w:t xml:space="preserve"> Цестодози курей півдня України // Автореферат дисертації … канд. вет. наук. – Львів</w:t>
      </w:r>
      <w:r w:rsidR="0093749F"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lang w:val="uk-UA"/>
        </w:rPr>
        <w:t xml:space="preserve"> 2018. – 24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Степанова Н. О. Райєтинозна інвазія курчат у присадибних господарствах Тарутинського району Одеської області. – Аграрний вісник Причорномор’я. Сер. Ветеринарні науки</w:t>
      </w:r>
      <w:r w:rsidR="00335A8D"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2010</w:t>
      </w:r>
      <w:r w:rsidR="00335A8D"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Вип. 56</w:t>
      </w:r>
      <w:r w:rsidR="00335A8D"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С. 112</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rPr>
        <w:t>–</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rPr>
        <w:t>116.</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rPr>
        <w:t>Степанова Н. О. Експериментальний райєтиноз. – Аграрний вісник Причорномор’я. Сер. Ветеринарні науки</w:t>
      </w:r>
      <w:r w:rsidR="00335A8D" w:rsidRPr="00FA173D">
        <w:rPr>
          <w:rFonts w:ascii="Times New Roman" w:hAnsi="Times New Roman" w:cs="Times New Roman"/>
          <w:color w:val="000000"/>
          <w:sz w:val="28"/>
          <w:szCs w:val="28"/>
          <w:lang w:val="uk-UA"/>
        </w:rPr>
        <w:t xml:space="preserve">. – </w:t>
      </w:r>
      <w:r w:rsidRPr="00FA173D">
        <w:rPr>
          <w:rFonts w:ascii="Times New Roman" w:hAnsi="Times New Roman" w:cs="Times New Roman"/>
          <w:sz w:val="28"/>
          <w:szCs w:val="28"/>
        </w:rPr>
        <w:t>2011</w:t>
      </w:r>
      <w:r w:rsidR="00335A8D"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Вип. 59</w:t>
      </w:r>
      <w:r w:rsidR="00335A8D"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rPr>
        <w:t xml:space="preserve"> С. 133</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rPr>
        <w:t>–</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rPr>
        <w:t>136.</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lastRenderedPageBreak/>
        <w:t>Степанова Н. О. Скрябініози – небезпечні захворювання свійських курей та індиків півдня України</w:t>
      </w:r>
      <w:r w:rsidR="00754088" w:rsidRPr="00FA173D">
        <w:rPr>
          <w:rFonts w:ascii="Times New Roman" w:hAnsi="Times New Roman" w:cs="Times New Roman"/>
          <w:sz w:val="28"/>
          <w:szCs w:val="28"/>
          <w:lang w:val="uk-UA"/>
        </w:rPr>
        <w:t xml:space="preserve"> / Н. О. Степанова, М. В. Богач, В. В. Корнюшин, О. Б. Гребінь //</w:t>
      </w:r>
      <w:r w:rsidRPr="00FA173D">
        <w:rPr>
          <w:rFonts w:ascii="Times New Roman" w:hAnsi="Times New Roman" w:cs="Times New Roman"/>
          <w:sz w:val="28"/>
          <w:szCs w:val="28"/>
          <w:lang w:val="uk-UA"/>
        </w:rPr>
        <w:t xml:space="preserve"> Науковий вісник Національного університету біоресурсів і природокористування України. Сер. Ветеринарна медицина, якість і безпека продукції тваринництва</w:t>
      </w:r>
      <w:r w:rsidR="00234896" w:rsidRPr="00FA173D">
        <w:rPr>
          <w:rFonts w:ascii="Times New Roman" w:hAnsi="Times New Roman" w:cs="Times New Roman"/>
          <w:color w:val="000000"/>
          <w:sz w:val="28"/>
          <w:szCs w:val="28"/>
          <w:lang w:val="uk-UA"/>
        </w:rPr>
        <w:t>. –</w:t>
      </w:r>
      <w:r w:rsidR="00754088" w:rsidRPr="00FA173D">
        <w:rPr>
          <w:rFonts w:ascii="Times New Roman" w:hAnsi="Times New Roman" w:cs="Times New Roman"/>
          <w:color w:val="000000"/>
          <w:sz w:val="28"/>
          <w:szCs w:val="28"/>
          <w:lang w:val="uk-UA"/>
        </w:rPr>
        <w:t xml:space="preserve"> </w:t>
      </w:r>
      <w:r w:rsidRPr="00FA173D">
        <w:rPr>
          <w:rFonts w:ascii="Times New Roman" w:hAnsi="Times New Roman" w:cs="Times New Roman"/>
          <w:sz w:val="28"/>
          <w:szCs w:val="28"/>
          <w:lang w:val="uk-UA"/>
        </w:rPr>
        <w:t>2016</w:t>
      </w:r>
      <w:r w:rsidR="00234896"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lang w:val="uk-UA"/>
        </w:rPr>
        <w:t xml:space="preserve"> Вип. 237</w:t>
      </w:r>
      <w:r w:rsidR="00234896"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lang w:val="uk-UA"/>
        </w:rPr>
        <w:t xml:space="preserve"> С. 357</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uk-UA"/>
        </w:rPr>
        <w:t>–</w:t>
      </w:r>
      <w:r w:rsidR="00335A8D"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uk-UA"/>
        </w:rPr>
        <w:t>365.</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Фьодорова А.С. Цестоди та нематоди деяких свійських тварин: курсова роб. : спец. 091 </w:t>
      </w:r>
      <w:r w:rsidRPr="00FA173D">
        <w:rPr>
          <w:rFonts w:ascii="Times New Roman" w:eastAsia="Noto Sans CJK SC Regular" w:hAnsi="Times New Roman" w:cs="Times New Roman"/>
          <w:kern w:val="2"/>
          <w:sz w:val="28"/>
          <w:szCs w:val="28"/>
          <w:lang w:val="uk-UA" w:bidi="hi-IN"/>
        </w:rPr>
        <w:t>“</w:t>
      </w:r>
      <w:r w:rsidRPr="00FA173D">
        <w:rPr>
          <w:rFonts w:ascii="Times New Roman" w:hAnsi="Times New Roman" w:cs="Times New Roman"/>
          <w:sz w:val="28"/>
          <w:szCs w:val="28"/>
          <w:lang w:val="uk-UA"/>
        </w:rPr>
        <w:t>Біологія</w:t>
      </w:r>
      <w:r w:rsidRPr="00FA173D">
        <w:rPr>
          <w:rFonts w:ascii="Times New Roman" w:eastAsia="Noto Sans CJK SC Regular" w:hAnsi="Times New Roman" w:cs="Times New Roman"/>
          <w:kern w:val="2"/>
          <w:sz w:val="28"/>
          <w:szCs w:val="28"/>
          <w:lang w:val="uk-UA" w:bidi="hi-IN"/>
        </w:rPr>
        <w:t>” / А.С. Фьодорова – Одеса, 202</w:t>
      </w:r>
      <w:r w:rsidR="00B60BCA" w:rsidRPr="00FA173D">
        <w:rPr>
          <w:rFonts w:ascii="Times New Roman" w:eastAsia="Noto Sans CJK SC Regular" w:hAnsi="Times New Roman" w:cs="Times New Roman"/>
          <w:kern w:val="2"/>
          <w:sz w:val="28"/>
          <w:szCs w:val="28"/>
          <w:lang w:val="uk-UA" w:bidi="hi-IN"/>
        </w:rPr>
        <w:t>0</w:t>
      </w:r>
      <w:r w:rsidRPr="00FA173D">
        <w:rPr>
          <w:rFonts w:ascii="Times New Roman" w:eastAsia="Noto Sans CJK SC Regular" w:hAnsi="Times New Roman" w:cs="Times New Roman"/>
          <w:kern w:val="2"/>
          <w:sz w:val="28"/>
          <w:szCs w:val="28"/>
          <w:lang w:val="uk-UA" w:bidi="hi-IN"/>
        </w:rPr>
        <w:t>. – 35 с.</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 xml:space="preserve">Шевцов </w:t>
      </w:r>
      <w:r w:rsidRPr="00FA173D">
        <w:rPr>
          <w:rFonts w:ascii="Times New Roman" w:hAnsi="Times New Roman" w:cs="Times New Roman"/>
          <w:sz w:val="28"/>
          <w:szCs w:val="28"/>
        </w:rPr>
        <w:t>А. А. Гельминты и гельминтозы домашних водоплавающих птиц</w:t>
      </w:r>
      <w:r w:rsidR="00234896" w:rsidRPr="00FA173D">
        <w:rPr>
          <w:rFonts w:ascii="Times New Roman" w:hAnsi="Times New Roman" w:cs="Times New Roman"/>
          <w:sz w:val="28"/>
          <w:szCs w:val="28"/>
          <w:lang w:val="uk-UA"/>
        </w:rPr>
        <w:t xml:space="preserve"> / </w:t>
      </w:r>
      <w:r w:rsidR="00234896" w:rsidRPr="00FA173D">
        <w:rPr>
          <w:rFonts w:ascii="Times New Roman" w:hAnsi="Times New Roman" w:cs="Times New Roman"/>
          <w:sz w:val="28"/>
          <w:szCs w:val="28"/>
        </w:rPr>
        <w:t>А. А.</w:t>
      </w:r>
      <w:r w:rsidR="00234896" w:rsidRPr="00FA173D">
        <w:rPr>
          <w:rFonts w:ascii="Times New Roman" w:hAnsi="Times New Roman" w:cs="Times New Roman"/>
          <w:sz w:val="28"/>
          <w:szCs w:val="28"/>
          <w:lang w:val="uk-UA"/>
        </w:rPr>
        <w:t xml:space="preserve"> Шевцов</w:t>
      </w:r>
      <w:r w:rsidR="00234896" w:rsidRPr="00FA173D">
        <w:rPr>
          <w:rFonts w:ascii="Times New Roman" w:hAnsi="Times New Roman" w:cs="Times New Roman"/>
          <w:sz w:val="28"/>
          <w:szCs w:val="28"/>
        </w:rPr>
        <w:t>, Л. Н.</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rPr>
        <w:t xml:space="preserve">Заскинд </w:t>
      </w:r>
      <w:r w:rsidR="00234896" w:rsidRPr="00FA173D">
        <w:rPr>
          <w:rFonts w:ascii="Times New Roman" w:hAnsi="Times New Roman" w:cs="Times New Roman"/>
          <w:sz w:val="28"/>
          <w:szCs w:val="28"/>
          <w:lang w:val="uk-UA"/>
        </w:rPr>
        <w:t>//</w:t>
      </w:r>
      <w:r w:rsidRPr="00FA173D">
        <w:rPr>
          <w:rFonts w:ascii="Times New Roman" w:hAnsi="Times New Roman" w:cs="Times New Roman"/>
          <w:sz w:val="28"/>
          <w:szCs w:val="28"/>
        </w:rPr>
        <w:t xml:space="preserve"> Харьков: Изд-во Харьковского университета</w:t>
      </w:r>
      <w:r w:rsidR="00234896" w:rsidRPr="00FA173D">
        <w:rPr>
          <w:rFonts w:ascii="Times New Roman" w:hAnsi="Times New Roman" w:cs="Times New Roman"/>
          <w:color w:val="000000"/>
          <w:sz w:val="28"/>
          <w:szCs w:val="28"/>
        </w:rPr>
        <w:t>. –</w:t>
      </w:r>
      <w:r w:rsidRPr="00FA173D">
        <w:rPr>
          <w:rFonts w:ascii="Times New Roman" w:hAnsi="Times New Roman" w:cs="Times New Roman"/>
          <w:sz w:val="28"/>
          <w:szCs w:val="28"/>
        </w:rPr>
        <w:t>1960. – 444 с.</w:t>
      </w:r>
    </w:p>
    <w:p w:rsidR="00626818"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uk-UA"/>
        </w:rPr>
        <w:t>Щербак Г.Й. Зоологія безхребетних</w:t>
      </w:r>
      <w:r w:rsidR="00234896" w:rsidRPr="00FA173D">
        <w:rPr>
          <w:rFonts w:ascii="Times New Roman" w:hAnsi="Times New Roman" w:cs="Times New Roman"/>
          <w:sz w:val="28"/>
          <w:szCs w:val="28"/>
          <w:lang w:val="uk-UA"/>
        </w:rPr>
        <w:t xml:space="preserve"> / Г. Й. Щербак, Д. Б. Царичкова //</w:t>
      </w:r>
      <w:r w:rsidRPr="00FA173D">
        <w:rPr>
          <w:rFonts w:ascii="Times New Roman" w:hAnsi="Times New Roman" w:cs="Times New Roman"/>
          <w:sz w:val="28"/>
          <w:szCs w:val="28"/>
          <w:lang w:val="uk-UA"/>
        </w:rPr>
        <w:t xml:space="preserve"> – К.: Либідь, 1995</w:t>
      </w:r>
      <w:r w:rsidR="00234896" w:rsidRPr="00FA173D">
        <w:rPr>
          <w:rFonts w:ascii="Times New Roman" w:hAnsi="Times New Roman" w:cs="Times New Roman"/>
          <w:color w:val="000000"/>
          <w:sz w:val="28"/>
          <w:szCs w:val="28"/>
          <w:lang w:val="uk-UA"/>
        </w:rPr>
        <w:t>. –</w:t>
      </w:r>
      <w:r w:rsidRPr="00FA173D">
        <w:rPr>
          <w:rFonts w:ascii="Times New Roman" w:hAnsi="Times New Roman" w:cs="Times New Roman"/>
          <w:sz w:val="28"/>
          <w:szCs w:val="28"/>
          <w:lang w:val="uk-UA"/>
        </w:rPr>
        <w:t xml:space="preserve"> 320 с.</w:t>
      </w:r>
    </w:p>
    <w:p w:rsidR="00422779" w:rsidRPr="00FE168A" w:rsidRDefault="00422779" w:rsidP="00422779">
      <w:pPr>
        <w:numPr>
          <w:ilvl w:val="0"/>
          <w:numId w:val="11"/>
        </w:numPr>
        <w:suppressAutoHyphens/>
        <w:spacing w:after="0" w:line="360" w:lineRule="auto"/>
        <w:jc w:val="both"/>
        <w:rPr>
          <w:rFonts w:ascii="Times New Roman" w:hAnsi="Times New Roman" w:cs="Times New Roman"/>
          <w:sz w:val="28"/>
          <w:szCs w:val="28"/>
        </w:rPr>
      </w:pPr>
      <w:r w:rsidRPr="00FE168A">
        <w:rPr>
          <w:rFonts w:ascii="Times New Roman" w:hAnsi="Times New Roman" w:cs="Times New Roman"/>
          <w:sz w:val="28"/>
          <w:szCs w:val="28"/>
        </w:rPr>
        <w:t>Шульц Р.С., Гвоздев Е.В. Основы общей гельминтологии. Морфология, систематика, филогения гельминтов. Т. 1. М., “Наука”, 1970.</w:t>
      </w:r>
    </w:p>
    <w:p w:rsidR="00422779" w:rsidRPr="00FE168A" w:rsidRDefault="00422779" w:rsidP="00422779">
      <w:pPr>
        <w:numPr>
          <w:ilvl w:val="0"/>
          <w:numId w:val="11"/>
        </w:numPr>
        <w:suppressAutoHyphens/>
        <w:spacing w:after="0" w:line="360" w:lineRule="auto"/>
        <w:jc w:val="both"/>
        <w:rPr>
          <w:rFonts w:ascii="Times New Roman" w:hAnsi="Times New Roman" w:cs="Times New Roman"/>
          <w:sz w:val="28"/>
          <w:szCs w:val="28"/>
        </w:rPr>
      </w:pPr>
      <w:r w:rsidRPr="00FE168A">
        <w:rPr>
          <w:rFonts w:ascii="Times New Roman" w:hAnsi="Times New Roman" w:cs="Times New Roman"/>
          <w:sz w:val="28"/>
          <w:szCs w:val="28"/>
        </w:rPr>
        <w:t xml:space="preserve"> Шульц Р.С., Гвоздев Е.В. Основы общей гельминтологии. Биология гельминтов. Т. 2. М., “Наука”, 1972.</w:t>
      </w:r>
    </w:p>
    <w:p w:rsidR="00347B8C" w:rsidRPr="00FA173D" w:rsidRDefault="00347B8C"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 xml:space="preserve">European convention for the protection of vertebrate animals used for experimental and other scientific purposes // Council of Europe (European Treaty Series). </w:t>
      </w:r>
      <w:r w:rsidRPr="00422779">
        <w:rPr>
          <w:rFonts w:ascii="Times New Roman" w:hAnsi="Times New Roman" w:cs="Times New Roman"/>
          <w:sz w:val="28"/>
          <w:szCs w:val="28"/>
          <w:lang w:val="en-US"/>
        </w:rPr>
        <w:t>Strasbourg, 1986</w:t>
      </w:r>
      <w:r w:rsidR="00234896" w:rsidRPr="00FA173D">
        <w:rPr>
          <w:rFonts w:ascii="Times New Roman" w:hAnsi="Times New Roman" w:cs="Times New Roman"/>
          <w:color w:val="000000"/>
          <w:sz w:val="28"/>
          <w:szCs w:val="28"/>
          <w:lang w:val="en-US"/>
        </w:rPr>
        <w:t>. –</w:t>
      </w:r>
      <w:r w:rsidRPr="00422779">
        <w:rPr>
          <w:rFonts w:ascii="Times New Roman" w:hAnsi="Times New Roman" w:cs="Times New Roman"/>
          <w:sz w:val="28"/>
          <w:szCs w:val="28"/>
          <w:lang w:val="en-US"/>
        </w:rPr>
        <w:t xml:space="preserve"> № 123</w:t>
      </w:r>
      <w:r w:rsidR="00234896" w:rsidRPr="00FA173D">
        <w:rPr>
          <w:rFonts w:ascii="Times New Roman" w:hAnsi="Times New Roman" w:cs="Times New Roman"/>
          <w:color w:val="000000"/>
          <w:sz w:val="28"/>
          <w:szCs w:val="28"/>
          <w:lang w:val="en-US"/>
        </w:rPr>
        <w:t>. –</w:t>
      </w:r>
      <w:r w:rsidRPr="00422779">
        <w:rPr>
          <w:rFonts w:ascii="Times New Roman" w:hAnsi="Times New Roman" w:cs="Times New Roman"/>
          <w:sz w:val="28"/>
          <w:szCs w:val="28"/>
          <w:lang w:val="en-US"/>
        </w:rPr>
        <w:t xml:space="preserve"> 48 p.</w:t>
      </w:r>
    </w:p>
    <w:p w:rsidR="00881955" w:rsidRPr="00FA173D" w:rsidRDefault="00881955"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Dutt S. C. Effects of light infection of the fowl tapeworm Raillietina 150 cesticillus (Molin) on young chickens // Indian J. Vet. Sci. 1961</w:t>
      </w:r>
      <w:r w:rsidR="00234896" w:rsidRPr="00FA173D">
        <w:rPr>
          <w:rFonts w:ascii="Times New Roman" w:hAnsi="Times New Roman" w:cs="Times New Roman"/>
          <w:color w:val="000000"/>
          <w:sz w:val="28"/>
          <w:szCs w:val="28"/>
          <w:lang w:val="en-US"/>
        </w:rPr>
        <w:t>. –</w:t>
      </w:r>
      <w:r w:rsidR="00234896" w:rsidRPr="00FA173D">
        <w:rPr>
          <w:rFonts w:ascii="Times New Roman" w:hAnsi="Times New Roman" w:cs="Times New Roman"/>
          <w:color w:val="000000"/>
          <w:sz w:val="28"/>
          <w:szCs w:val="28"/>
          <w:lang w:val="uk-UA"/>
        </w:rPr>
        <w:t xml:space="preserve"> </w:t>
      </w:r>
      <w:r w:rsidRPr="00FA173D">
        <w:rPr>
          <w:rFonts w:ascii="Times New Roman" w:hAnsi="Times New Roman" w:cs="Times New Roman"/>
          <w:sz w:val="28"/>
          <w:szCs w:val="28"/>
          <w:lang w:val="en-US"/>
        </w:rPr>
        <w:t>№ 31</w:t>
      </w:r>
      <w:r w:rsidR="00234896" w:rsidRPr="00FA173D">
        <w:rPr>
          <w:rFonts w:ascii="Times New Roman" w:hAnsi="Times New Roman" w:cs="Times New Roman"/>
          <w:color w:val="000000"/>
          <w:sz w:val="28"/>
          <w:szCs w:val="28"/>
          <w:lang w:val="en-US"/>
        </w:rPr>
        <w:t>. –</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rPr>
        <w:t>Р</w:t>
      </w:r>
      <w:r w:rsidRPr="00FA173D">
        <w:rPr>
          <w:rFonts w:ascii="Times New Roman" w:hAnsi="Times New Roman" w:cs="Times New Roman"/>
          <w:sz w:val="28"/>
          <w:szCs w:val="28"/>
          <w:lang w:val="en-US"/>
        </w:rPr>
        <w:t xml:space="preserve"> 252–256.</w:t>
      </w:r>
    </w:p>
    <w:p w:rsidR="00881955" w:rsidRPr="00FA173D" w:rsidRDefault="00881955"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 xml:space="preserve">Mathur S. C. Raillietina cesticillus and Raillietina tetragona infections in chicks reared on normal and deficient feeds: </w:t>
      </w:r>
      <w:r w:rsidRPr="00FA173D">
        <w:rPr>
          <w:rFonts w:ascii="Times New Roman" w:hAnsi="Times New Roman" w:cs="Times New Roman"/>
          <w:sz w:val="28"/>
          <w:szCs w:val="28"/>
        </w:rPr>
        <w:t>а</w:t>
      </w:r>
      <w:r w:rsidRPr="00FA173D">
        <w:rPr>
          <w:rFonts w:ascii="Times New Roman" w:hAnsi="Times New Roman" w:cs="Times New Roman"/>
          <w:sz w:val="28"/>
          <w:szCs w:val="28"/>
          <w:lang w:val="en-US"/>
        </w:rPr>
        <w:t xml:space="preserve">n experimental study </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S. C.</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 xml:space="preserve">Mathur, B. P. Pande </w:t>
      </w:r>
      <w:r w:rsidRPr="00FA173D">
        <w:rPr>
          <w:rFonts w:ascii="Times New Roman" w:hAnsi="Times New Roman" w:cs="Times New Roman"/>
          <w:sz w:val="28"/>
          <w:szCs w:val="28"/>
          <w:lang w:val="en-US"/>
        </w:rPr>
        <w:t>// Indian J. Anim. Sc</w:t>
      </w:r>
      <w:r w:rsidR="00234896" w:rsidRPr="00FA173D">
        <w:rPr>
          <w:rFonts w:ascii="Times New Roman" w:hAnsi="Times New Roman" w:cs="Times New Roman"/>
          <w:color w:val="000000"/>
          <w:sz w:val="28"/>
          <w:szCs w:val="28"/>
          <w:lang w:val="en-US"/>
        </w:rPr>
        <w:t>. –</w:t>
      </w:r>
      <w:r w:rsidRPr="00FA173D">
        <w:rPr>
          <w:rFonts w:ascii="Times New Roman" w:hAnsi="Times New Roman" w:cs="Times New Roman"/>
          <w:sz w:val="28"/>
          <w:szCs w:val="28"/>
          <w:lang w:val="en-US"/>
        </w:rPr>
        <w:t>1969. № 39</w:t>
      </w:r>
      <w:r w:rsidR="00234896" w:rsidRPr="00FA173D">
        <w:rPr>
          <w:rFonts w:ascii="Times New Roman" w:hAnsi="Times New Roman" w:cs="Times New Roman"/>
          <w:color w:val="000000"/>
          <w:sz w:val="28"/>
          <w:szCs w:val="28"/>
          <w:lang w:val="en-US"/>
        </w:rPr>
        <w:t>. –</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rPr>
        <w:t>Р</w:t>
      </w:r>
      <w:r w:rsidRPr="00FA173D">
        <w:rPr>
          <w:rFonts w:ascii="Times New Roman" w:hAnsi="Times New Roman" w:cs="Times New Roman"/>
          <w:sz w:val="28"/>
          <w:szCs w:val="28"/>
          <w:lang w:val="en-US"/>
        </w:rPr>
        <w:t>. 115</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134.</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color w:val="000000"/>
          <w:sz w:val="28"/>
          <w:szCs w:val="28"/>
          <w:lang w:val="en-US"/>
        </w:rPr>
        <w:t xml:space="preserve">Hussen H. Gastrointestinal helminths are prevalent in scavenging chickens of selected districts of eastern shewa zone, Ethiopia </w:t>
      </w:r>
      <w:r w:rsidR="00234896" w:rsidRPr="00FA173D">
        <w:rPr>
          <w:rFonts w:ascii="Times New Roman" w:hAnsi="Times New Roman" w:cs="Times New Roman"/>
          <w:color w:val="000000"/>
          <w:sz w:val="28"/>
          <w:szCs w:val="28"/>
          <w:lang w:val="uk-UA"/>
        </w:rPr>
        <w:t xml:space="preserve">/ </w:t>
      </w:r>
      <w:r w:rsidR="00234896" w:rsidRPr="00FA173D">
        <w:rPr>
          <w:rFonts w:ascii="Times New Roman" w:hAnsi="Times New Roman" w:cs="Times New Roman"/>
          <w:color w:val="000000"/>
          <w:sz w:val="28"/>
          <w:szCs w:val="28"/>
          <w:lang w:val="en-US"/>
        </w:rPr>
        <w:t>H.</w:t>
      </w:r>
      <w:r w:rsidR="00234896" w:rsidRPr="00FA173D">
        <w:rPr>
          <w:rFonts w:ascii="Times New Roman" w:hAnsi="Times New Roman" w:cs="Times New Roman"/>
          <w:color w:val="000000"/>
          <w:sz w:val="28"/>
          <w:szCs w:val="28"/>
          <w:lang w:val="uk-UA"/>
        </w:rPr>
        <w:t xml:space="preserve"> </w:t>
      </w:r>
      <w:r w:rsidR="00234896" w:rsidRPr="00FA173D">
        <w:rPr>
          <w:rFonts w:ascii="Times New Roman" w:hAnsi="Times New Roman" w:cs="Times New Roman"/>
          <w:color w:val="000000"/>
          <w:sz w:val="28"/>
          <w:szCs w:val="28"/>
          <w:lang w:val="en-US"/>
        </w:rPr>
        <w:t>Hussen, H.</w:t>
      </w:r>
      <w:r w:rsidR="00234896" w:rsidRPr="00FA173D">
        <w:rPr>
          <w:rFonts w:ascii="Times New Roman" w:hAnsi="Times New Roman" w:cs="Times New Roman"/>
          <w:color w:val="000000"/>
          <w:sz w:val="28"/>
          <w:szCs w:val="28"/>
          <w:lang w:val="uk-UA"/>
        </w:rPr>
        <w:t xml:space="preserve"> </w:t>
      </w:r>
      <w:r w:rsidR="00234896" w:rsidRPr="00FA173D">
        <w:rPr>
          <w:rFonts w:ascii="Times New Roman" w:hAnsi="Times New Roman" w:cs="Times New Roman"/>
          <w:color w:val="000000"/>
          <w:sz w:val="28"/>
          <w:szCs w:val="28"/>
          <w:lang w:val="en-US"/>
        </w:rPr>
        <w:t>Chaka, Y.</w:t>
      </w:r>
      <w:r w:rsidR="00234896" w:rsidRPr="00FA173D">
        <w:rPr>
          <w:rFonts w:ascii="Times New Roman" w:hAnsi="Times New Roman" w:cs="Times New Roman"/>
          <w:color w:val="000000"/>
          <w:sz w:val="28"/>
          <w:szCs w:val="28"/>
          <w:lang w:val="uk-UA"/>
        </w:rPr>
        <w:t xml:space="preserve"> </w:t>
      </w:r>
      <w:r w:rsidR="00234896" w:rsidRPr="00FA173D">
        <w:rPr>
          <w:rFonts w:ascii="Times New Roman" w:hAnsi="Times New Roman" w:cs="Times New Roman"/>
          <w:color w:val="000000"/>
          <w:sz w:val="28"/>
          <w:szCs w:val="28"/>
          <w:lang w:val="en-US"/>
        </w:rPr>
        <w:t>Deneke, M.</w:t>
      </w:r>
      <w:r w:rsidR="00234896" w:rsidRPr="00FA173D">
        <w:rPr>
          <w:rFonts w:ascii="Times New Roman" w:hAnsi="Times New Roman" w:cs="Times New Roman"/>
          <w:color w:val="000000"/>
          <w:sz w:val="28"/>
          <w:szCs w:val="28"/>
          <w:lang w:val="uk-UA"/>
        </w:rPr>
        <w:t xml:space="preserve"> </w:t>
      </w:r>
      <w:r w:rsidR="00234896" w:rsidRPr="00FA173D">
        <w:rPr>
          <w:rFonts w:ascii="Times New Roman" w:hAnsi="Times New Roman" w:cs="Times New Roman"/>
          <w:color w:val="000000"/>
          <w:sz w:val="28"/>
          <w:szCs w:val="28"/>
          <w:lang w:val="en-US"/>
        </w:rPr>
        <w:t xml:space="preserve">Bitew </w:t>
      </w:r>
      <w:r w:rsidRPr="00FA173D">
        <w:rPr>
          <w:rFonts w:ascii="Times New Roman" w:hAnsi="Times New Roman" w:cs="Times New Roman"/>
          <w:color w:val="000000"/>
          <w:sz w:val="28"/>
          <w:szCs w:val="28"/>
          <w:lang w:val="en-US"/>
        </w:rPr>
        <w:t>// Pakistan journal of biological sciences. – 2012. – p. 284-288.</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lastRenderedPageBreak/>
        <w:t>Lawal J. R</w:t>
      </w:r>
      <w:r w:rsidRPr="00FA173D">
        <w:rPr>
          <w:rFonts w:ascii="Times New Roman" w:hAnsi="Times New Roman" w:cs="Times New Roman"/>
          <w:i/>
          <w:sz w:val="28"/>
          <w:szCs w:val="28"/>
          <w:lang w:val="en-US"/>
        </w:rPr>
        <w:t>.</w:t>
      </w:r>
      <w:r w:rsidRPr="00FA173D">
        <w:rPr>
          <w:rFonts w:ascii="Times New Roman" w:hAnsi="Times New Roman" w:cs="Times New Roman"/>
          <w:sz w:val="28"/>
          <w:szCs w:val="28"/>
          <w:lang w:val="en-US"/>
        </w:rPr>
        <w:t xml:space="preserve"> Survey and prevalence of gastro-intestinal cestodes in village chickens (</w:t>
      </w:r>
      <w:r w:rsidRPr="00FA173D">
        <w:rPr>
          <w:rFonts w:ascii="Times New Roman" w:hAnsi="Times New Roman" w:cs="Times New Roman"/>
          <w:i/>
          <w:sz w:val="28"/>
          <w:szCs w:val="28"/>
          <w:lang w:val="en-US"/>
        </w:rPr>
        <w:t>Gallus gallus domesticus</w:t>
      </w:r>
      <w:r w:rsidRPr="00FA173D">
        <w:rPr>
          <w:rFonts w:ascii="Times New Roman" w:hAnsi="Times New Roman" w:cs="Times New Roman"/>
          <w:sz w:val="28"/>
          <w:szCs w:val="28"/>
          <w:lang w:val="en-US"/>
        </w:rPr>
        <w:t xml:space="preserve">) slaughtered in gombe metropolis poultry dressing slabs </w:t>
      </w:r>
      <w:r w:rsidR="00234896" w:rsidRPr="00FA173D">
        <w:rPr>
          <w:rFonts w:ascii="Times New Roman" w:hAnsi="Times New Roman" w:cs="Times New Roman"/>
          <w:sz w:val="28"/>
          <w:szCs w:val="28"/>
          <w:lang w:val="uk-UA"/>
        </w:rPr>
        <w:t>/</w:t>
      </w:r>
      <w:r w:rsidR="00234896" w:rsidRPr="00FA173D">
        <w:rPr>
          <w:rFonts w:ascii="Times New Roman" w:hAnsi="Times New Roman" w:cs="Times New Roman"/>
          <w:sz w:val="28"/>
          <w:szCs w:val="28"/>
          <w:lang w:val="en-US"/>
        </w:rPr>
        <w:t xml:space="preserve"> J. R. Lawal, I. U.</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Hambali, S. M.</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Jajere, A. M.</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Bello, A.</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A</w:t>
      </w:r>
      <w:r w:rsidR="00234896" w:rsidRPr="00FA173D">
        <w:rPr>
          <w:rFonts w:ascii="Times New Roman" w:hAnsi="Times New Roman" w:cs="Times New Roman"/>
          <w:i/>
          <w:sz w:val="28"/>
          <w:szCs w:val="28"/>
          <w:lang w:val="en-US"/>
        </w:rPr>
        <w:t>.</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 xml:space="preserve">Biu </w:t>
      </w:r>
      <w:r w:rsidRPr="00FA173D">
        <w:rPr>
          <w:rFonts w:ascii="Times New Roman" w:hAnsi="Times New Roman" w:cs="Times New Roman"/>
          <w:sz w:val="28"/>
          <w:szCs w:val="28"/>
          <w:lang w:val="en-US"/>
        </w:rPr>
        <w:t>// International journal of livestock research. – 2015. – p. 28</w:t>
      </w:r>
    </w:p>
    <w:p w:rsidR="00626818" w:rsidRPr="00FA173D" w:rsidRDefault="00626818"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Vasileva G. P.</w:t>
      </w:r>
      <w:r w:rsidRPr="00FA173D">
        <w:rPr>
          <w:rFonts w:ascii="Times New Roman" w:hAnsi="Times New Roman" w:cs="Times New Roman"/>
          <w:i/>
          <w:sz w:val="28"/>
          <w:szCs w:val="28"/>
          <w:lang w:val="en-US"/>
        </w:rPr>
        <w:t xml:space="preserve"> </w:t>
      </w:r>
      <w:r w:rsidRPr="00FA173D">
        <w:rPr>
          <w:rFonts w:ascii="Times New Roman" w:hAnsi="Times New Roman" w:cs="Times New Roman"/>
          <w:sz w:val="28"/>
          <w:szCs w:val="28"/>
          <w:lang w:val="en-US"/>
        </w:rPr>
        <w:t xml:space="preserve">Hymenolepidid cestodes from grebes in Ukraine: the genus Confluria </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G. P.</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Vasileva, V. V.</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Kornyushin, T.</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 xml:space="preserve">Genov </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rPr>
        <w:t>Вестник</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rPr>
        <w:t>зоологии</w:t>
      </w:r>
      <w:r w:rsidRPr="00FA173D">
        <w:rPr>
          <w:rFonts w:ascii="Times New Roman" w:hAnsi="Times New Roman" w:cs="Times New Roman"/>
          <w:sz w:val="28"/>
          <w:szCs w:val="28"/>
          <w:lang w:val="en-US"/>
        </w:rPr>
        <w:t>. – 2001. – V. 35</w:t>
      </w:r>
      <w:r w:rsidRPr="00FA173D">
        <w:rPr>
          <w:rFonts w:ascii="Times New Roman" w:hAnsi="Times New Roman" w:cs="Times New Roman"/>
          <w:sz w:val="28"/>
          <w:szCs w:val="28"/>
          <w:lang w:val="uk-UA"/>
        </w:rPr>
        <w:t>, № 6</w:t>
      </w:r>
      <w:r w:rsidRPr="00FA173D">
        <w:rPr>
          <w:rFonts w:ascii="Times New Roman" w:hAnsi="Times New Roman" w:cs="Times New Roman"/>
          <w:sz w:val="28"/>
          <w:szCs w:val="28"/>
          <w:lang w:val="en-US"/>
        </w:rPr>
        <w:t>. – p. 1-31</w:t>
      </w:r>
      <w:r w:rsidR="00881955" w:rsidRPr="00FA173D">
        <w:rPr>
          <w:rFonts w:ascii="Times New Roman" w:hAnsi="Times New Roman" w:cs="Times New Roman"/>
          <w:sz w:val="28"/>
          <w:szCs w:val="28"/>
          <w:lang w:val="en-US"/>
        </w:rPr>
        <w:t>.</w:t>
      </w:r>
    </w:p>
    <w:p w:rsidR="00881955" w:rsidRPr="00FA173D" w:rsidRDefault="00881955"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 xml:space="preserve">Salam S. T. The prevalence and pathology of Raillietina cesticillus inindegenous chicken (Galllus galllus domesticus) in the temperate Himalayan region of Kashmir – short communication </w:t>
      </w:r>
      <w:r w:rsidR="0031206F" w:rsidRPr="00FA173D">
        <w:rPr>
          <w:rFonts w:ascii="Times New Roman" w:hAnsi="Times New Roman" w:cs="Times New Roman"/>
          <w:sz w:val="28"/>
          <w:szCs w:val="28"/>
          <w:lang w:val="uk-UA"/>
        </w:rPr>
        <w:t>/</w:t>
      </w:r>
      <w:r w:rsidR="0031206F" w:rsidRPr="00FA173D">
        <w:rPr>
          <w:rFonts w:ascii="Times New Roman" w:hAnsi="Times New Roman" w:cs="Times New Roman"/>
          <w:sz w:val="28"/>
          <w:szCs w:val="28"/>
          <w:lang w:val="en-US"/>
        </w:rPr>
        <w:t xml:space="preserve"> S. T.</w:t>
      </w:r>
      <w:r w:rsidR="0031206F" w:rsidRPr="00FA173D">
        <w:rPr>
          <w:rFonts w:ascii="Times New Roman" w:hAnsi="Times New Roman" w:cs="Times New Roman"/>
          <w:sz w:val="28"/>
          <w:szCs w:val="28"/>
          <w:lang w:val="uk-UA"/>
        </w:rPr>
        <w:t xml:space="preserve"> </w:t>
      </w:r>
      <w:r w:rsidR="0031206F" w:rsidRPr="00FA173D">
        <w:rPr>
          <w:rFonts w:ascii="Times New Roman" w:hAnsi="Times New Roman" w:cs="Times New Roman"/>
          <w:sz w:val="28"/>
          <w:szCs w:val="28"/>
          <w:lang w:val="en-US"/>
        </w:rPr>
        <w:t>Salam, M. S.</w:t>
      </w:r>
      <w:r w:rsidR="0031206F" w:rsidRPr="00FA173D">
        <w:rPr>
          <w:rFonts w:ascii="Times New Roman" w:hAnsi="Times New Roman" w:cs="Times New Roman"/>
          <w:sz w:val="28"/>
          <w:szCs w:val="28"/>
          <w:lang w:val="uk-UA"/>
        </w:rPr>
        <w:t xml:space="preserve"> </w:t>
      </w:r>
      <w:r w:rsidR="0031206F" w:rsidRPr="00FA173D">
        <w:rPr>
          <w:rFonts w:ascii="Times New Roman" w:hAnsi="Times New Roman" w:cs="Times New Roman"/>
          <w:sz w:val="28"/>
          <w:szCs w:val="28"/>
          <w:lang w:val="en-US"/>
        </w:rPr>
        <w:t>Mir, A. R.</w:t>
      </w:r>
      <w:r w:rsidR="0031206F" w:rsidRPr="00FA173D">
        <w:rPr>
          <w:rFonts w:ascii="Times New Roman" w:hAnsi="Times New Roman" w:cs="Times New Roman"/>
          <w:sz w:val="28"/>
          <w:szCs w:val="28"/>
          <w:lang w:val="uk-UA"/>
        </w:rPr>
        <w:t xml:space="preserve"> </w:t>
      </w:r>
      <w:r w:rsidR="0031206F" w:rsidRPr="00FA173D">
        <w:rPr>
          <w:rFonts w:ascii="Times New Roman" w:hAnsi="Times New Roman" w:cs="Times New Roman"/>
          <w:sz w:val="28"/>
          <w:szCs w:val="28"/>
          <w:lang w:val="en-US"/>
        </w:rPr>
        <w:t xml:space="preserve">Khan </w:t>
      </w:r>
      <w:r w:rsidRPr="00FA173D">
        <w:rPr>
          <w:rFonts w:ascii="Times New Roman" w:hAnsi="Times New Roman" w:cs="Times New Roman"/>
          <w:sz w:val="28"/>
          <w:szCs w:val="28"/>
          <w:lang w:val="en-US"/>
        </w:rPr>
        <w:t xml:space="preserve">// Veterinarski Arhiv. 2010. № 80. </w:t>
      </w:r>
      <w:r w:rsidRPr="00FA173D">
        <w:rPr>
          <w:rFonts w:ascii="Times New Roman" w:hAnsi="Times New Roman" w:cs="Times New Roman"/>
          <w:sz w:val="28"/>
          <w:szCs w:val="28"/>
        </w:rPr>
        <w:t>Р</w:t>
      </w:r>
      <w:r w:rsidRPr="00FA173D">
        <w:rPr>
          <w:rFonts w:ascii="Times New Roman" w:hAnsi="Times New Roman" w:cs="Times New Roman"/>
          <w:sz w:val="28"/>
          <w:szCs w:val="28"/>
          <w:lang w:val="en-US"/>
        </w:rPr>
        <w:t>. 323</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328.</w:t>
      </w:r>
    </w:p>
    <w:p w:rsidR="00881955" w:rsidRPr="00FA173D" w:rsidRDefault="00881955" w:rsidP="00FA173D">
      <w:pPr>
        <w:pStyle w:val="a3"/>
        <w:numPr>
          <w:ilvl w:val="0"/>
          <w:numId w:val="11"/>
        </w:numPr>
        <w:spacing w:after="0" w:line="360" w:lineRule="auto"/>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Epidemiology and pathology of intestinal helminthiasis in fowls / D. Paul, A. Dey, F. Bilkis [et al.] // Eurasian J. Vet. Sci. 2012.</w:t>
      </w:r>
      <w:r w:rsidR="00234896"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lang w:val="en-US"/>
        </w:rPr>
        <w:t xml:space="preserve"> № 28</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rPr>
        <w:t>Р</w:t>
      </w:r>
      <w:r w:rsidRPr="00FA173D">
        <w:rPr>
          <w:rFonts w:ascii="Times New Roman" w:hAnsi="Times New Roman" w:cs="Times New Roman"/>
          <w:sz w:val="28"/>
          <w:szCs w:val="28"/>
          <w:lang w:val="en-US"/>
        </w:rPr>
        <w:t>. 31–37.</w:t>
      </w:r>
    </w:p>
    <w:p w:rsidR="00881955" w:rsidRPr="00FA173D" w:rsidRDefault="00881955" w:rsidP="00FA173D">
      <w:pPr>
        <w:pStyle w:val="a3"/>
        <w:numPr>
          <w:ilvl w:val="0"/>
          <w:numId w:val="11"/>
        </w:numPr>
        <w:spacing w:after="0" w:line="360" w:lineRule="auto"/>
        <w:ind w:right="423"/>
        <w:jc w:val="both"/>
        <w:rPr>
          <w:rFonts w:ascii="Times New Roman" w:hAnsi="Times New Roman" w:cs="Times New Roman"/>
          <w:sz w:val="28"/>
          <w:szCs w:val="28"/>
          <w:lang w:val="uk-UA"/>
        </w:rPr>
      </w:pPr>
      <w:r w:rsidRPr="00FA173D">
        <w:rPr>
          <w:rFonts w:ascii="Times New Roman" w:hAnsi="Times New Roman" w:cs="Times New Roman"/>
          <w:sz w:val="28"/>
          <w:szCs w:val="28"/>
          <w:lang w:val="en-US"/>
        </w:rPr>
        <w:t xml:space="preserve">Zander C. The guild as a concept and a means in ecological parasitology // Parasitol. Res. </w:t>
      </w:r>
      <w:r w:rsidR="00234896" w:rsidRPr="00FA173D">
        <w:rPr>
          <w:rFonts w:ascii="Times New Roman" w:hAnsi="Times New Roman" w:cs="Times New Roman"/>
          <w:sz w:val="28"/>
          <w:szCs w:val="28"/>
          <w:lang w:val="en-US"/>
        </w:rPr>
        <w:t>– 2000. –</w:t>
      </w:r>
      <w:r w:rsidRPr="00FA173D">
        <w:rPr>
          <w:rFonts w:ascii="Times New Roman" w:hAnsi="Times New Roman" w:cs="Times New Roman"/>
          <w:sz w:val="28"/>
          <w:szCs w:val="28"/>
          <w:lang w:val="en-US"/>
        </w:rPr>
        <w:t xml:space="preserve"> </w:t>
      </w:r>
      <w:r w:rsidRPr="00FA173D">
        <w:rPr>
          <w:rFonts w:ascii="Times New Roman" w:hAnsi="Times New Roman" w:cs="Times New Roman"/>
          <w:sz w:val="28"/>
          <w:szCs w:val="28"/>
          <w:lang w:val="uk-UA"/>
        </w:rPr>
        <w:t>№ 7</w:t>
      </w:r>
      <w:r w:rsidRPr="00FA173D">
        <w:rPr>
          <w:rFonts w:ascii="Times New Roman" w:hAnsi="Times New Roman" w:cs="Times New Roman"/>
          <w:sz w:val="28"/>
          <w:szCs w:val="28"/>
          <w:lang w:val="en-US"/>
        </w:rPr>
        <w:t>.</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 p. 484</w:t>
      </w:r>
      <w:r w:rsidR="00234896" w:rsidRPr="00FA173D">
        <w:rPr>
          <w:rFonts w:ascii="Times New Roman" w:hAnsi="Times New Roman" w:cs="Times New Roman"/>
          <w:sz w:val="28"/>
          <w:szCs w:val="28"/>
          <w:lang w:val="uk-UA"/>
        </w:rPr>
        <w:t xml:space="preserve"> </w:t>
      </w:r>
      <w:r w:rsidR="00234896" w:rsidRPr="00FA173D">
        <w:rPr>
          <w:rFonts w:ascii="Times New Roman" w:hAnsi="Times New Roman" w:cs="Times New Roman"/>
          <w:sz w:val="28"/>
          <w:szCs w:val="28"/>
          <w:lang w:val="en-US"/>
        </w:rPr>
        <w:t>–</w:t>
      </w:r>
      <w:r w:rsidR="00234896" w:rsidRPr="00FA173D">
        <w:rPr>
          <w:rFonts w:ascii="Times New Roman" w:hAnsi="Times New Roman" w:cs="Times New Roman"/>
          <w:sz w:val="28"/>
          <w:szCs w:val="28"/>
          <w:lang w:val="uk-UA"/>
        </w:rPr>
        <w:t xml:space="preserve"> </w:t>
      </w:r>
      <w:r w:rsidRPr="00FA173D">
        <w:rPr>
          <w:rFonts w:ascii="Times New Roman" w:hAnsi="Times New Roman" w:cs="Times New Roman"/>
          <w:sz w:val="28"/>
          <w:szCs w:val="28"/>
          <w:lang w:val="en-US"/>
        </w:rPr>
        <w:t>488.</w:t>
      </w:r>
      <w:r w:rsidRPr="00FA173D">
        <w:rPr>
          <w:rFonts w:ascii="Times New Roman" w:eastAsia="Times New Roman" w:hAnsi="Times New Roman" w:cs="Times New Roman"/>
          <w:b/>
          <w:sz w:val="28"/>
          <w:szCs w:val="28"/>
          <w:lang w:val="uk-UA"/>
        </w:rPr>
        <w:t xml:space="preserve">      </w:t>
      </w:r>
    </w:p>
    <w:p w:rsidR="00881955" w:rsidRPr="00FA173D" w:rsidRDefault="00881955" w:rsidP="00FA173D">
      <w:pPr>
        <w:spacing w:after="0" w:line="360" w:lineRule="auto"/>
        <w:ind w:left="360"/>
        <w:jc w:val="both"/>
        <w:rPr>
          <w:rFonts w:ascii="Times New Roman" w:hAnsi="Times New Roman" w:cs="Times New Roman"/>
          <w:sz w:val="28"/>
          <w:szCs w:val="28"/>
          <w:lang w:val="uk-UA"/>
        </w:rPr>
      </w:pPr>
    </w:p>
    <w:p w:rsidR="00156228" w:rsidRPr="00FA173D" w:rsidRDefault="00156228" w:rsidP="00FA173D">
      <w:pPr>
        <w:pStyle w:val="a3"/>
        <w:spacing w:after="0" w:line="360" w:lineRule="auto"/>
        <w:ind w:left="360"/>
        <w:jc w:val="both"/>
        <w:rPr>
          <w:rFonts w:ascii="Times New Roman" w:hAnsi="Times New Roman" w:cs="Times New Roman"/>
          <w:b/>
          <w:sz w:val="28"/>
          <w:szCs w:val="28"/>
          <w:lang w:val="en-US"/>
        </w:rPr>
      </w:pPr>
    </w:p>
    <w:sectPr w:rsidR="00156228" w:rsidRPr="00FA173D" w:rsidSect="00AC46C4">
      <w:headerReference w:type="default" r:id="rId13"/>
      <w:pgSz w:w="11906" w:h="16838"/>
      <w:pgMar w:top="851" w:right="851"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8F0" w:rsidRDefault="000F48F0" w:rsidP="00D828E0">
      <w:pPr>
        <w:spacing w:after="0" w:line="240" w:lineRule="auto"/>
      </w:pPr>
      <w:r>
        <w:separator/>
      </w:r>
    </w:p>
  </w:endnote>
  <w:endnote w:type="continuationSeparator" w:id="0">
    <w:p w:rsidR="000F48F0" w:rsidRDefault="000F48F0" w:rsidP="00D828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oto Sans CJK SC Regular">
    <w:charset w:val="01"/>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500973825"/>
      <w:docPartObj>
        <w:docPartGallery w:val="Page Numbers (Bottom of Page)"/>
        <w:docPartUnique/>
      </w:docPartObj>
    </w:sdtPr>
    <w:sdtEndPr>
      <w:rPr>
        <w:rStyle w:val="ae"/>
      </w:rPr>
    </w:sdtEndPr>
    <w:sdtContent>
      <w:p w:rsidR="003A05F6" w:rsidRDefault="003A05F6" w:rsidP="00F3012D">
        <w:pPr>
          <w:pStyle w:val="a7"/>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rsidR="003A05F6" w:rsidRDefault="003A05F6" w:rsidP="005F7A1C">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05F6" w:rsidRDefault="003A05F6">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8F0" w:rsidRDefault="000F48F0" w:rsidP="00D828E0">
      <w:pPr>
        <w:spacing w:after="0" w:line="240" w:lineRule="auto"/>
      </w:pPr>
      <w:r>
        <w:separator/>
      </w:r>
    </w:p>
  </w:footnote>
  <w:footnote w:type="continuationSeparator" w:id="0">
    <w:p w:rsidR="000F48F0" w:rsidRDefault="000F48F0" w:rsidP="00D828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507136749"/>
      <w:docPartObj>
        <w:docPartGallery w:val="Page Numbers (Top of Page)"/>
        <w:docPartUnique/>
      </w:docPartObj>
    </w:sdtPr>
    <w:sdtEndPr>
      <w:rPr>
        <w:rStyle w:val="ae"/>
      </w:rPr>
    </w:sdtEndPr>
    <w:sdtContent>
      <w:p w:rsidR="003A05F6" w:rsidRDefault="003A05F6" w:rsidP="00B0362D">
        <w:pPr>
          <w:pStyle w:val="a5"/>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rsidR="003A05F6" w:rsidRDefault="003A05F6" w:rsidP="005F7A1C">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842089320"/>
      <w:docPartObj>
        <w:docPartGallery w:val="Page Numbers (Top of Page)"/>
        <w:docPartUnique/>
      </w:docPartObj>
    </w:sdtPr>
    <w:sdtEndPr>
      <w:rPr>
        <w:rStyle w:val="ae"/>
      </w:rPr>
    </w:sdtEndPr>
    <w:sdtContent>
      <w:p w:rsidR="003A05F6" w:rsidRDefault="003A05F6" w:rsidP="00F3012D">
        <w:pPr>
          <w:pStyle w:val="a5"/>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D638A1">
          <w:rPr>
            <w:rStyle w:val="ae"/>
            <w:noProof/>
          </w:rPr>
          <w:t>5</w:t>
        </w:r>
        <w:r>
          <w:rPr>
            <w:rStyle w:val="ae"/>
          </w:rPr>
          <w:fldChar w:fldCharType="end"/>
        </w:r>
      </w:p>
    </w:sdtContent>
  </w:sdt>
  <w:p w:rsidR="003A05F6" w:rsidRDefault="003A05F6" w:rsidP="00B0362D">
    <w:pPr>
      <w:pStyle w:val="a5"/>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1337439"/>
      <w:docPartObj>
        <w:docPartGallery w:val="Page Numbers (Top of Page)"/>
        <w:docPartUnique/>
      </w:docPartObj>
    </w:sdtPr>
    <w:sdtEndPr/>
    <w:sdtContent>
      <w:p w:rsidR="003A05F6" w:rsidRDefault="003A05F6">
        <w:pPr>
          <w:pStyle w:val="a5"/>
          <w:jc w:val="right"/>
        </w:pPr>
        <w:r>
          <w:fldChar w:fldCharType="begin"/>
        </w:r>
        <w:r>
          <w:instrText>PAGE   \* MERGEFORMAT</w:instrText>
        </w:r>
        <w:r>
          <w:fldChar w:fldCharType="separate"/>
        </w:r>
        <w:r w:rsidR="00D638A1">
          <w:rPr>
            <w:noProof/>
          </w:rPr>
          <w:t>6</w:t>
        </w:r>
        <w:r>
          <w:fldChar w:fldCharType="end"/>
        </w:r>
      </w:p>
    </w:sdtContent>
  </w:sdt>
  <w:p w:rsidR="003A05F6" w:rsidRDefault="003A05F6" w:rsidP="00B0362D">
    <w:pPr>
      <w:pStyle w:val="a5"/>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762580683"/>
      <w:docPartObj>
        <w:docPartGallery w:val="Page Numbers (Top of Page)"/>
        <w:docPartUnique/>
      </w:docPartObj>
    </w:sdtPr>
    <w:sdtEndPr>
      <w:rPr>
        <w:rStyle w:val="ae"/>
      </w:rPr>
    </w:sdtEndPr>
    <w:sdtContent>
      <w:p w:rsidR="003A05F6" w:rsidRDefault="003A05F6" w:rsidP="00F3012D">
        <w:pPr>
          <w:pStyle w:val="a5"/>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D638A1">
          <w:rPr>
            <w:rStyle w:val="ae"/>
            <w:noProof/>
          </w:rPr>
          <w:t>13</w:t>
        </w:r>
        <w:r>
          <w:rPr>
            <w:rStyle w:val="ae"/>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1"/>
    <w:lvl w:ilvl="0">
      <w:start w:val="1"/>
      <w:numFmt w:val="decimal"/>
      <w:lvlText w:val="%1."/>
      <w:lvlJc w:val="left"/>
      <w:pPr>
        <w:tabs>
          <w:tab w:val="num" w:pos="720"/>
        </w:tabs>
        <w:ind w:left="720" w:hanging="360"/>
      </w:pPr>
      <w:rPr>
        <w:rFonts w:eastAsia="Times New Roman" w:cs="Times New Roman"/>
        <w:sz w:val="28"/>
        <w:szCs w:val="28"/>
        <w:lang w:val="uk-UA"/>
      </w:rPr>
    </w:lvl>
  </w:abstractNum>
  <w:abstractNum w:abstractNumId="1">
    <w:nsid w:val="0D6512B6"/>
    <w:multiLevelType w:val="multilevel"/>
    <w:tmpl w:val="FAC621EA"/>
    <w:lvl w:ilvl="0">
      <w:start w:val="1"/>
      <w:numFmt w:val="decimal"/>
      <w:lvlText w:val="%1."/>
      <w:lvlJc w:val="left"/>
      <w:pPr>
        <w:ind w:left="450" w:hanging="450"/>
      </w:pPr>
      <w:rPr>
        <w:rFonts w:hint="default"/>
      </w:rPr>
    </w:lvl>
    <w:lvl w:ilvl="1">
      <w:start w:val="1"/>
      <w:numFmt w:val="decimal"/>
      <w:lvlText w:val="%1.%2."/>
      <w:lvlJc w:val="left"/>
      <w:pPr>
        <w:ind w:left="2148" w:hanging="72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368" w:hanging="180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2">
    <w:nsid w:val="0DBA39B5"/>
    <w:multiLevelType w:val="multilevel"/>
    <w:tmpl w:val="AA36690C"/>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13A25B52"/>
    <w:multiLevelType w:val="hybridMultilevel"/>
    <w:tmpl w:val="153E2DEE"/>
    <w:lvl w:ilvl="0" w:tplc="2F2AAD70">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F832A8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A292EF4"/>
    <w:multiLevelType w:val="hybridMultilevel"/>
    <w:tmpl w:val="65C6C8F8"/>
    <w:lvl w:ilvl="0" w:tplc="36BC5132">
      <w:start w:val="1"/>
      <w:numFmt w:val="decimal"/>
      <w:lvlText w:val="%1."/>
      <w:lvlJc w:val="left"/>
      <w:pPr>
        <w:ind w:left="720" w:hanging="360"/>
      </w:pPr>
      <w:rPr>
        <w:rFonts w:hint="default"/>
        <w:b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AC57586"/>
    <w:multiLevelType w:val="hybridMultilevel"/>
    <w:tmpl w:val="AD72816E"/>
    <w:lvl w:ilvl="0" w:tplc="04190001">
      <w:start w:val="1"/>
      <w:numFmt w:val="bullet"/>
      <w:lvlText w:val=""/>
      <w:lvlJc w:val="left"/>
      <w:pPr>
        <w:ind w:left="360" w:hanging="360"/>
      </w:pPr>
      <w:rPr>
        <w:rFonts w:ascii="Symbol" w:hAnsi="Symbol"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2CB97C9B"/>
    <w:multiLevelType w:val="hybridMultilevel"/>
    <w:tmpl w:val="F10AC3CE"/>
    <w:lvl w:ilvl="0" w:tplc="971CB2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E4953E1"/>
    <w:multiLevelType w:val="hybridMultilevel"/>
    <w:tmpl w:val="496C242E"/>
    <w:lvl w:ilvl="0" w:tplc="A398B1B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9">
    <w:nsid w:val="36674B22"/>
    <w:multiLevelType w:val="multilevel"/>
    <w:tmpl w:val="39B67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AFC4DC1"/>
    <w:multiLevelType w:val="multilevel"/>
    <w:tmpl w:val="4A82F418"/>
    <w:lvl w:ilvl="0">
      <w:start w:val="1"/>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
    <w:nsid w:val="5B9241C0"/>
    <w:multiLevelType w:val="multilevel"/>
    <w:tmpl w:val="4B1E21C6"/>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nsid w:val="5F1D3180"/>
    <w:multiLevelType w:val="multilevel"/>
    <w:tmpl w:val="975E61A0"/>
    <w:lvl w:ilvl="0">
      <w:start w:val="1"/>
      <w:numFmt w:val="decimal"/>
      <w:lvlText w:val="%1."/>
      <w:lvlJc w:val="left"/>
      <w:pPr>
        <w:ind w:left="450" w:hanging="45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nsid w:val="66EB13B3"/>
    <w:multiLevelType w:val="hybridMultilevel"/>
    <w:tmpl w:val="9D0C61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F381321"/>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3B82040"/>
    <w:multiLevelType w:val="multilevel"/>
    <w:tmpl w:val="6130C7B2"/>
    <w:lvl w:ilvl="0">
      <w:start w:val="1"/>
      <w:numFmt w:val="decimal"/>
      <w:lvlText w:val="%1."/>
      <w:lvlJc w:val="left"/>
      <w:pPr>
        <w:ind w:left="720" w:hanging="360"/>
      </w:pPr>
      <w:rPr>
        <w:rFonts w:hint="default"/>
        <w:b w:val="0"/>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74A2350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4D30170"/>
    <w:multiLevelType w:val="hybridMultilevel"/>
    <w:tmpl w:val="D2C08A30"/>
    <w:lvl w:ilvl="0" w:tplc="83CEEF7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6"/>
  </w:num>
  <w:num w:numId="3">
    <w:abstractNumId w:val="11"/>
  </w:num>
  <w:num w:numId="4">
    <w:abstractNumId w:val="1"/>
  </w:num>
  <w:num w:numId="5">
    <w:abstractNumId w:val="3"/>
  </w:num>
  <w:num w:numId="6">
    <w:abstractNumId w:val="6"/>
  </w:num>
  <w:num w:numId="7">
    <w:abstractNumId w:val="5"/>
  </w:num>
  <w:num w:numId="8">
    <w:abstractNumId w:val="13"/>
  </w:num>
  <w:num w:numId="9">
    <w:abstractNumId w:val="7"/>
  </w:num>
  <w:num w:numId="10">
    <w:abstractNumId w:val="8"/>
  </w:num>
  <w:num w:numId="11">
    <w:abstractNumId w:val="17"/>
  </w:num>
  <w:num w:numId="12">
    <w:abstractNumId w:val="14"/>
  </w:num>
  <w:num w:numId="13">
    <w:abstractNumId w:val="10"/>
  </w:num>
  <w:num w:numId="14">
    <w:abstractNumId w:val="12"/>
  </w:num>
  <w:num w:numId="15">
    <w:abstractNumId w:val="2"/>
  </w:num>
  <w:num w:numId="16">
    <w:abstractNumId w:val="9"/>
  </w:num>
  <w:num w:numId="17">
    <w:abstractNumId w:val="1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62D"/>
    <w:rsid w:val="00012F5A"/>
    <w:rsid w:val="000150DC"/>
    <w:rsid w:val="00015D40"/>
    <w:rsid w:val="000279F7"/>
    <w:rsid w:val="00034000"/>
    <w:rsid w:val="00042535"/>
    <w:rsid w:val="00045AF4"/>
    <w:rsid w:val="00050A08"/>
    <w:rsid w:val="00050BA7"/>
    <w:rsid w:val="00051190"/>
    <w:rsid w:val="000518E3"/>
    <w:rsid w:val="000557B2"/>
    <w:rsid w:val="000568E1"/>
    <w:rsid w:val="00057304"/>
    <w:rsid w:val="000671FB"/>
    <w:rsid w:val="00071DBB"/>
    <w:rsid w:val="00073026"/>
    <w:rsid w:val="00075A12"/>
    <w:rsid w:val="00081C7C"/>
    <w:rsid w:val="0009127F"/>
    <w:rsid w:val="00091AE3"/>
    <w:rsid w:val="00091B71"/>
    <w:rsid w:val="00096005"/>
    <w:rsid w:val="000A21BD"/>
    <w:rsid w:val="000A28A6"/>
    <w:rsid w:val="000A4C18"/>
    <w:rsid w:val="000A6C4F"/>
    <w:rsid w:val="000A7793"/>
    <w:rsid w:val="000B59D8"/>
    <w:rsid w:val="000B6B43"/>
    <w:rsid w:val="000C000F"/>
    <w:rsid w:val="000C1628"/>
    <w:rsid w:val="000C1640"/>
    <w:rsid w:val="000C6F50"/>
    <w:rsid w:val="000D0A8E"/>
    <w:rsid w:val="000D2C70"/>
    <w:rsid w:val="000D33F4"/>
    <w:rsid w:val="000D4772"/>
    <w:rsid w:val="000D54B2"/>
    <w:rsid w:val="000E0890"/>
    <w:rsid w:val="000E1F71"/>
    <w:rsid w:val="000F0215"/>
    <w:rsid w:val="000F3922"/>
    <w:rsid w:val="000F48F0"/>
    <w:rsid w:val="00100475"/>
    <w:rsid w:val="00104DAF"/>
    <w:rsid w:val="0010513C"/>
    <w:rsid w:val="00110FF7"/>
    <w:rsid w:val="00114F7C"/>
    <w:rsid w:val="001166E0"/>
    <w:rsid w:val="00116E1C"/>
    <w:rsid w:val="00127D08"/>
    <w:rsid w:val="001312C3"/>
    <w:rsid w:val="001408E2"/>
    <w:rsid w:val="0014365E"/>
    <w:rsid w:val="00145C2B"/>
    <w:rsid w:val="00147CA7"/>
    <w:rsid w:val="001522CF"/>
    <w:rsid w:val="00152D24"/>
    <w:rsid w:val="00154927"/>
    <w:rsid w:val="00156228"/>
    <w:rsid w:val="00163136"/>
    <w:rsid w:val="0016337C"/>
    <w:rsid w:val="00164696"/>
    <w:rsid w:val="001709B8"/>
    <w:rsid w:val="00175687"/>
    <w:rsid w:val="00175869"/>
    <w:rsid w:val="00176757"/>
    <w:rsid w:val="00183D7D"/>
    <w:rsid w:val="00183DCF"/>
    <w:rsid w:val="00184AF9"/>
    <w:rsid w:val="00185243"/>
    <w:rsid w:val="00194701"/>
    <w:rsid w:val="0019672A"/>
    <w:rsid w:val="001A03C8"/>
    <w:rsid w:val="001A141C"/>
    <w:rsid w:val="001A1A6F"/>
    <w:rsid w:val="001A2FA1"/>
    <w:rsid w:val="001B3333"/>
    <w:rsid w:val="001B4B31"/>
    <w:rsid w:val="001C1610"/>
    <w:rsid w:val="001C1C9C"/>
    <w:rsid w:val="001D2217"/>
    <w:rsid w:val="001D43B7"/>
    <w:rsid w:val="001D55A7"/>
    <w:rsid w:val="001D5EB6"/>
    <w:rsid w:val="001D6403"/>
    <w:rsid w:val="001E1CBD"/>
    <w:rsid w:val="001E2B49"/>
    <w:rsid w:val="001E2D9E"/>
    <w:rsid w:val="001E66D6"/>
    <w:rsid w:val="001E6746"/>
    <w:rsid w:val="001F02C0"/>
    <w:rsid w:val="001F3200"/>
    <w:rsid w:val="001F65B9"/>
    <w:rsid w:val="0020294E"/>
    <w:rsid w:val="00203DC6"/>
    <w:rsid w:val="0021579C"/>
    <w:rsid w:val="00215F97"/>
    <w:rsid w:val="00216C0F"/>
    <w:rsid w:val="002210E7"/>
    <w:rsid w:val="00231288"/>
    <w:rsid w:val="00234896"/>
    <w:rsid w:val="0024357B"/>
    <w:rsid w:val="00246371"/>
    <w:rsid w:val="00254370"/>
    <w:rsid w:val="0025738D"/>
    <w:rsid w:val="00260B49"/>
    <w:rsid w:val="00267574"/>
    <w:rsid w:val="00277B50"/>
    <w:rsid w:val="00280499"/>
    <w:rsid w:val="00282171"/>
    <w:rsid w:val="00285599"/>
    <w:rsid w:val="00286FE3"/>
    <w:rsid w:val="002933A5"/>
    <w:rsid w:val="00295030"/>
    <w:rsid w:val="002A1668"/>
    <w:rsid w:val="002A2B20"/>
    <w:rsid w:val="002A325F"/>
    <w:rsid w:val="002B1894"/>
    <w:rsid w:val="002B7B7D"/>
    <w:rsid w:val="002C2E39"/>
    <w:rsid w:val="002C6BE3"/>
    <w:rsid w:val="002D2B9D"/>
    <w:rsid w:val="002E29BB"/>
    <w:rsid w:val="002E6977"/>
    <w:rsid w:val="002F1425"/>
    <w:rsid w:val="002F2349"/>
    <w:rsid w:val="00304868"/>
    <w:rsid w:val="00306E38"/>
    <w:rsid w:val="003071CF"/>
    <w:rsid w:val="003115BC"/>
    <w:rsid w:val="0031206F"/>
    <w:rsid w:val="0031462D"/>
    <w:rsid w:val="0031770E"/>
    <w:rsid w:val="003217E3"/>
    <w:rsid w:val="00322475"/>
    <w:rsid w:val="003232EA"/>
    <w:rsid w:val="00327D60"/>
    <w:rsid w:val="00331A43"/>
    <w:rsid w:val="00335A8D"/>
    <w:rsid w:val="0034515F"/>
    <w:rsid w:val="00346B3C"/>
    <w:rsid w:val="00347B8C"/>
    <w:rsid w:val="00351762"/>
    <w:rsid w:val="00352E26"/>
    <w:rsid w:val="00354727"/>
    <w:rsid w:val="003555C5"/>
    <w:rsid w:val="003569FC"/>
    <w:rsid w:val="00357287"/>
    <w:rsid w:val="0036171B"/>
    <w:rsid w:val="0036764D"/>
    <w:rsid w:val="0037274B"/>
    <w:rsid w:val="00376D34"/>
    <w:rsid w:val="0037775A"/>
    <w:rsid w:val="00382964"/>
    <w:rsid w:val="00384806"/>
    <w:rsid w:val="00386172"/>
    <w:rsid w:val="00391982"/>
    <w:rsid w:val="0039239E"/>
    <w:rsid w:val="0039428A"/>
    <w:rsid w:val="00396C0F"/>
    <w:rsid w:val="003A05F6"/>
    <w:rsid w:val="003A197E"/>
    <w:rsid w:val="003A2B81"/>
    <w:rsid w:val="003A2E18"/>
    <w:rsid w:val="003B387A"/>
    <w:rsid w:val="003B76E7"/>
    <w:rsid w:val="003B786C"/>
    <w:rsid w:val="003C4931"/>
    <w:rsid w:val="003C4E0C"/>
    <w:rsid w:val="003C5194"/>
    <w:rsid w:val="003D259E"/>
    <w:rsid w:val="003D41B4"/>
    <w:rsid w:val="003E1B9C"/>
    <w:rsid w:val="003E4221"/>
    <w:rsid w:val="003F0DF4"/>
    <w:rsid w:val="003F6BC9"/>
    <w:rsid w:val="004152A5"/>
    <w:rsid w:val="00416138"/>
    <w:rsid w:val="00416B14"/>
    <w:rsid w:val="00422779"/>
    <w:rsid w:val="00423346"/>
    <w:rsid w:val="00437E9B"/>
    <w:rsid w:val="00445914"/>
    <w:rsid w:val="0045013B"/>
    <w:rsid w:val="0045384A"/>
    <w:rsid w:val="00457D54"/>
    <w:rsid w:val="0046087F"/>
    <w:rsid w:val="00463472"/>
    <w:rsid w:val="004635C8"/>
    <w:rsid w:val="00464318"/>
    <w:rsid w:val="00464E39"/>
    <w:rsid w:val="004667E5"/>
    <w:rsid w:val="0047307C"/>
    <w:rsid w:val="00474138"/>
    <w:rsid w:val="00476044"/>
    <w:rsid w:val="004778B2"/>
    <w:rsid w:val="00477E93"/>
    <w:rsid w:val="00486564"/>
    <w:rsid w:val="00491B52"/>
    <w:rsid w:val="00492B0C"/>
    <w:rsid w:val="004A0991"/>
    <w:rsid w:val="004A1197"/>
    <w:rsid w:val="004A2E9C"/>
    <w:rsid w:val="004A3503"/>
    <w:rsid w:val="004A3D64"/>
    <w:rsid w:val="004A467F"/>
    <w:rsid w:val="004A52CD"/>
    <w:rsid w:val="004B21AE"/>
    <w:rsid w:val="004B417F"/>
    <w:rsid w:val="004B676E"/>
    <w:rsid w:val="004C2B8F"/>
    <w:rsid w:val="004C2D06"/>
    <w:rsid w:val="004C5ED2"/>
    <w:rsid w:val="004C7067"/>
    <w:rsid w:val="004D110F"/>
    <w:rsid w:val="004D3878"/>
    <w:rsid w:val="004D4E84"/>
    <w:rsid w:val="004D7B6A"/>
    <w:rsid w:val="004D7C23"/>
    <w:rsid w:val="004E060F"/>
    <w:rsid w:val="004E2647"/>
    <w:rsid w:val="004F06A7"/>
    <w:rsid w:val="004F2DB0"/>
    <w:rsid w:val="004F3EF7"/>
    <w:rsid w:val="00500747"/>
    <w:rsid w:val="00504621"/>
    <w:rsid w:val="00504806"/>
    <w:rsid w:val="00513D25"/>
    <w:rsid w:val="00521F28"/>
    <w:rsid w:val="00523347"/>
    <w:rsid w:val="00525A98"/>
    <w:rsid w:val="00534839"/>
    <w:rsid w:val="005363DC"/>
    <w:rsid w:val="00536754"/>
    <w:rsid w:val="00541816"/>
    <w:rsid w:val="00542446"/>
    <w:rsid w:val="0054552D"/>
    <w:rsid w:val="0055462C"/>
    <w:rsid w:val="00555A8B"/>
    <w:rsid w:val="00557021"/>
    <w:rsid w:val="0056337B"/>
    <w:rsid w:val="005670C0"/>
    <w:rsid w:val="00572036"/>
    <w:rsid w:val="00572E45"/>
    <w:rsid w:val="00585777"/>
    <w:rsid w:val="00586E85"/>
    <w:rsid w:val="00587CD7"/>
    <w:rsid w:val="00595A1F"/>
    <w:rsid w:val="005A12E5"/>
    <w:rsid w:val="005A4742"/>
    <w:rsid w:val="005A57E5"/>
    <w:rsid w:val="005A785A"/>
    <w:rsid w:val="005B2D03"/>
    <w:rsid w:val="005C12FF"/>
    <w:rsid w:val="005C2EEB"/>
    <w:rsid w:val="005C6A86"/>
    <w:rsid w:val="005D0B8A"/>
    <w:rsid w:val="005D5E73"/>
    <w:rsid w:val="005E0514"/>
    <w:rsid w:val="005E1BEC"/>
    <w:rsid w:val="005E6A68"/>
    <w:rsid w:val="005E6D78"/>
    <w:rsid w:val="005E77E5"/>
    <w:rsid w:val="005F0BED"/>
    <w:rsid w:val="005F3F58"/>
    <w:rsid w:val="005F7A1C"/>
    <w:rsid w:val="005F7BF7"/>
    <w:rsid w:val="00600DEB"/>
    <w:rsid w:val="00603C25"/>
    <w:rsid w:val="006109B8"/>
    <w:rsid w:val="00611C9E"/>
    <w:rsid w:val="0061602D"/>
    <w:rsid w:val="00626818"/>
    <w:rsid w:val="00626950"/>
    <w:rsid w:val="006340B7"/>
    <w:rsid w:val="006350D9"/>
    <w:rsid w:val="00635424"/>
    <w:rsid w:val="00635907"/>
    <w:rsid w:val="00636E36"/>
    <w:rsid w:val="00640E1A"/>
    <w:rsid w:val="006444DE"/>
    <w:rsid w:val="006458FE"/>
    <w:rsid w:val="00656250"/>
    <w:rsid w:val="006575BA"/>
    <w:rsid w:val="006627E9"/>
    <w:rsid w:val="00676927"/>
    <w:rsid w:val="006829B5"/>
    <w:rsid w:val="0068478F"/>
    <w:rsid w:val="0068654C"/>
    <w:rsid w:val="006875DA"/>
    <w:rsid w:val="0069565D"/>
    <w:rsid w:val="00695B3A"/>
    <w:rsid w:val="006A15A9"/>
    <w:rsid w:val="006A5423"/>
    <w:rsid w:val="006A75CE"/>
    <w:rsid w:val="006B39A1"/>
    <w:rsid w:val="006B436E"/>
    <w:rsid w:val="006B4671"/>
    <w:rsid w:val="006B5A7C"/>
    <w:rsid w:val="006D0272"/>
    <w:rsid w:val="006D7800"/>
    <w:rsid w:val="006E146E"/>
    <w:rsid w:val="006E4197"/>
    <w:rsid w:val="006E6D26"/>
    <w:rsid w:val="006F01C6"/>
    <w:rsid w:val="006F6E0D"/>
    <w:rsid w:val="00700C75"/>
    <w:rsid w:val="007029BE"/>
    <w:rsid w:val="007102F6"/>
    <w:rsid w:val="00713265"/>
    <w:rsid w:val="00717E33"/>
    <w:rsid w:val="00725E25"/>
    <w:rsid w:val="0073149C"/>
    <w:rsid w:val="0074257A"/>
    <w:rsid w:val="007447EB"/>
    <w:rsid w:val="0075134E"/>
    <w:rsid w:val="00751B45"/>
    <w:rsid w:val="00754088"/>
    <w:rsid w:val="007548E0"/>
    <w:rsid w:val="00760C36"/>
    <w:rsid w:val="00766F2B"/>
    <w:rsid w:val="00767102"/>
    <w:rsid w:val="00770402"/>
    <w:rsid w:val="00770F3B"/>
    <w:rsid w:val="0077419E"/>
    <w:rsid w:val="007767EF"/>
    <w:rsid w:val="00786C7B"/>
    <w:rsid w:val="007933F6"/>
    <w:rsid w:val="00797C93"/>
    <w:rsid w:val="007A33B6"/>
    <w:rsid w:val="007B51D8"/>
    <w:rsid w:val="007C3E12"/>
    <w:rsid w:val="007C7D32"/>
    <w:rsid w:val="007D24B2"/>
    <w:rsid w:val="007E1F8E"/>
    <w:rsid w:val="007E31EB"/>
    <w:rsid w:val="007E3E5E"/>
    <w:rsid w:val="007F4061"/>
    <w:rsid w:val="008022A1"/>
    <w:rsid w:val="00803A64"/>
    <w:rsid w:val="00811DA2"/>
    <w:rsid w:val="00815F83"/>
    <w:rsid w:val="00817558"/>
    <w:rsid w:val="00827B02"/>
    <w:rsid w:val="00834C4B"/>
    <w:rsid w:val="00835588"/>
    <w:rsid w:val="00847AB5"/>
    <w:rsid w:val="00853789"/>
    <w:rsid w:val="0085380C"/>
    <w:rsid w:val="0086050F"/>
    <w:rsid w:val="008766A0"/>
    <w:rsid w:val="00881955"/>
    <w:rsid w:val="00885D53"/>
    <w:rsid w:val="00891A90"/>
    <w:rsid w:val="00893954"/>
    <w:rsid w:val="008A25E9"/>
    <w:rsid w:val="008A640E"/>
    <w:rsid w:val="008A66FF"/>
    <w:rsid w:val="008A721B"/>
    <w:rsid w:val="008B68EB"/>
    <w:rsid w:val="008C323D"/>
    <w:rsid w:val="008D0C74"/>
    <w:rsid w:val="008D29E8"/>
    <w:rsid w:val="008D39E2"/>
    <w:rsid w:val="008D6C8F"/>
    <w:rsid w:val="008E2C4F"/>
    <w:rsid w:val="008E3370"/>
    <w:rsid w:val="008F0613"/>
    <w:rsid w:val="008F130D"/>
    <w:rsid w:val="008F650D"/>
    <w:rsid w:val="009008F3"/>
    <w:rsid w:val="00900FAA"/>
    <w:rsid w:val="00902524"/>
    <w:rsid w:val="00914E51"/>
    <w:rsid w:val="009177FD"/>
    <w:rsid w:val="00923038"/>
    <w:rsid w:val="009230F7"/>
    <w:rsid w:val="00932B1E"/>
    <w:rsid w:val="00934692"/>
    <w:rsid w:val="0093749F"/>
    <w:rsid w:val="00950088"/>
    <w:rsid w:val="00950A16"/>
    <w:rsid w:val="009531E6"/>
    <w:rsid w:val="00957EDD"/>
    <w:rsid w:val="00974311"/>
    <w:rsid w:val="00982AA0"/>
    <w:rsid w:val="00987E1E"/>
    <w:rsid w:val="009909F9"/>
    <w:rsid w:val="00993379"/>
    <w:rsid w:val="009949CB"/>
    <w:rsid w:val="009A008A"/>
    <w:rsid w:val="009A0C6A"/>
    <w:rsid w:val="009A3AF5"/>
    <w:rsid w:val="009A4E14"/>
    <w:rsid w:val="009A5DBF"/>
    <w:rsid w:val="009A6AFD"/>
    <w:rsid w:val="009A7BE7"/>
    <w:rsid w:val="009B137A"/>
    <w:rsid w:val="009B255B"/>
    <w:rsid w:val="009B3C48"/>
    <w:rsid w:val="009C21B6"/>
    <w:rsid w:val="009D59FC"/>
    <w:rsid w:val="009D71AA"/>
    <w:rsid w:val="009E5857"/>
    <w:rsid w:val="009F553C"/>
    <w:rsid w:val="009F786C"/>
    <w:rsid w:val="00A05874"/>
    <w:rsid w:val="00A1187A"/>
    <w:rsid w:val="00A1407F"/>
    <w:rsid w:val="00A20987"/>
    <w:rsid w:val="00A26000"/>
    <w:rsid w:val="00A27916"/>
    <w:rsid w:val="00A322C1"/>
    <w:rsid w:val="00A450FA"/>
    <w:rsid w:val="00A453EE"/>
    <w:rsid w:val="00A5000C"/>
    <w:rsid w:val="00A66865"/>
    <w:rsid w:val="00A75DFC"/>
    <w:rsid w:val="00A767DB"/>
    <w:rsid w:val="00A80779"/>
    <w:rsid w:val="00A81E81"/>
    <w:rsid w:val="00A86170"/>
    <w:rsid w:val="00A926B9"/>
    <w:rsid w:val="00A94879"/>
    <w:rsid w:val="00A94F1B"/>
    <w:rsid w:val="00AA2B42"/>
    <w:rsid w:val="00AB05E8"/>
    <w:rsid w:val="00AB1BB5"/>
    <w:rsid w:val="00AC351E"/>
    <w:rsid w:val="00AC46C4"/>
    <w:rsid w:val="00AC70A7"/>
    <w:rsid w:val="00AD4E59"/>
    <w:rsid w:val="00AD5FF7"/>
    <w:rsid w:val="00AD6063"/>
    <w:rsid w:val="00AD7CA1"/>
    <w:rsid w:val="00AE14EF"/>
    <w:rsid w:val="00AE3974"/>
    <w:rsid w:val="00AF243A"/>
    <w:rsid w:val="00B0362D"/>
    <w:rsid w:val="00B104D6"/>
    <w:rsid w:val="00B14CFD"/>
    <w:rsid w:val="00B358E2"/>
    <w:rsid w:val="00B4196A"/>
    <w:rsid w:val="00B50FB1"/>
    <w:rsid w:val="00B524E8"/>
    <w:rsid w:val="00B57418"/>
    <w:rsid w:val="00B60BCA"/>
    <w:rsid w:val="00B62DCD"/>
    <w:rsid w:val="00B66281"/>
    <w:rsid w:val="00B66335"/>
    <w:rsid w:val="00B72E7F"/>
    <w:rsid w:val="00B77A0B"/>
    <w:rsid w:val="00B84007"/>
    <w:rsid w:val="00B85FEA"/>
    <w:rsid w:val="00B87937"/>
    <w:rsid w:val="00B93E8A"/>
    <w:rsid w:val="00B96CD1"/>
    <w:rsid w:val="00B971AA"/>
    <w:rsid w:val="00BA6B43"/>
    <w:rsid w:val="00BB0061"/>
    <w:rsid w:val="00BB14C6"/>
    <w:rsid w:val="00BB23D4"/>
    <w:rsid w:val="00BB2E92"/>
    <w:rsid w:val="00BC08F4"/>
    <w:rsid w:val="00BC0ED9"/>
    <w:rsid w:val="00BD197A"/>
    <w:rsid w:val="00BE02B0"/>
    <w:rsid w:val="00C052E8"/>
    <w:rsid w:val="00C14BD9"/>
    <w:rsid w:val="00C15661"/>
    <w:rsid w:val="00C15BDC"/>
    <w:rsid w:val="00C20146"/>
    <w:rsid w:val="00C2399A"/>
    <w:rsid w:val="00C31D9C"/>
    <w:rsid w:val="00C32F3B"/>
    <w:rsid w:val="00C3543D"/>
    <w:rsid w:val="00C43D8E"/>
    <w:rsid w:val="00C45D9D"/>
    <w:rsid w:val="00C47182"/>
    <w:rsid w:val="00C476DF"/>
    <w:rsid w:val="00C51BD2"/>
    <w:rsid w:val="00C52A58"/>
    <w:rsid w:val="00C727BC"/>
    <w:rsid w:val="00C7353E"/>
    <w:rsid w:val="00C808CF"/>
    <w:rsid w:val="00C83A1D"/>
    <w:rsid w:val="00C85B61"/>
    <w:rsid w:val="00C905D8"/>
    <w:rsid w:val="00C927AB"/>
    <w:rsid w:val="00C94A4C"/>
    <w:rsid w:val="00CA3793"/>
    <w:rsid w:val="00CA4087"/>
    <w:rsid w:val="00CA4F0E"/>
    <w:rsid w:val="00CB21FE"/>
    <w:rsid w:val="00CB4F6E"/>
    <w:rsid w:val="00CB6598"/>
    <w:rsid w:val="00CB6F1C"/>
    <w:rsid w:val="00CC083F"/>
    <w:rsid w:val="00CC343D"/>
    <w:rsid w:val="00CC447C"/>
    <w:rsid w:val="00CD1BDA"/>
    <w:rsid w:val="00CD7E3E"/>
    <w:rsid w:val="00CE5F35"/>
    <w:rsid w:val="00CE6923"/>
    <w:rsid w:val="00CE7A1C"/>
    <w:rsid w:val="00CF7903"/>
    <w:rsid w:val="00D02A6A"/>
    <w:rsid w:val="00D04893"/>
    <w:rsid w:val="00D10785"/>
    <w:rsid w:val="00D11567"/>
    <w:rsid w:val="00D12587"/>
    <w:rsid w:val="00D176CF"/>
    <w:rsid w:val="00D31EB8"/>
    <w:rsid w:val="00D4019B"/>
    <w:rsid w:val="00D53487"/>
    <w:rsid w:val="00D54EE8"/>
    <w:rsid w:val="00D56DF2"/>
    <w:rsid w:val="00D638A1"/>
    <w:rsid w:val="00D67C08"/>
    <w:rsid w:val="00D7247F"/>
    <w:rsid w:val="00D77C3A"/>
    <w:rsid w:val="00D828E0"/>
    <w:rsid w:val="00D852D7"/>
    <w:rsid w:val="00D8586B"/>
    <w:rsid w:val="00D86E2B"/>
    <w:rsid w:val="00D86FDE"/>
    <w:rsid w:val="00DA3FF3"/>
    <w:rsid w:val="00DA5B1B"/>
    <w:rsid w:val="00DB1630"/>
    <w:rsid w:val="00DB4258"/>
    <w:rsid w:val="00DB5C1B"/>
    <w:rsid w:val="00DC1AE9"/>
    <w:rsid w:val="00DD02C5"/>
    <w:rsid w:val="00DD3836"/>
    <w:rsid w:val="00DE2B38"/>
    <w:rsid w:val="00DE4793"/>
    <w:rsid w:val="00DF2667"/>
    <w:rsid w:val="00DF3B57"/>
    <w:rsid w:val="00DF55C4"/>
    <w:rsid w:val="00E00E0D"/>
    <w:rsid w:val="00E017A2"/>
    <w:rsid w:val="00E03BC5"/>
    <w:rsid w:val="00E05C3C"/>
    <w:rsid w:val="00E06025"/>
    <w:rsid w:val="00E114CD"/>
    <w:rsid w:val="00E14B19"/>
    <w:rsid w:val="00E22185"/>
    <w:rsid w:val="00E23FC0"/>
    <w:rsid w:val="00E25A8F"/>
    <w:rsid w:val="00E25DB3"/>
    <w:rsid w:val="00E34B79"/>
    <w:rsid w:val="00E3580C"/>
    <w:rsid w:val="00E35FF2"/>
    <w:rsid w:val="00E3792F"/>
    <w:rsid w:val="00E37ECB"/>
    <w:rsid w:val="00E42123"/>
    <w:rsid w:val="00E4416F"/>
    <w:rsid w:val="00E4569B"/>
    <w:rsid w:val="00E4691B"/>
    <w:rsid w:val="00E47C5D"/>
    <w:rsid w:val="00E47D59"/>
    <w:rsid w:val="00E57014"/>
    <w:rsid w:val="00E6192F"/>
    <w:rsid w:val="00E621AB"/>
    <w:rsid w:val="00E64FF5"/>
    <w:rsid w:val="00E67122"/>
    <w:rsid w:val="00E71C2C"/>
    <w:rsid w:val="00E74C33"/>
    <w:rsid w:val="00E75270"/>
    <w:rsid w:val="00E75373"/>
    <w:rsid w:val="00E75A81"/>
    <w:rsid w:val="00E77BEB"/>
    <w:rsid w:val="00E90692"/>
    <w:rsid w:val="00E922C0"/>
    <w:rsid w:val="00E923CB"/>
    <w:rsid w:val="00E93FF9"/>
    <w:rsid w:val="00E9702F"/>
    <w:rsid w:val="00EA6A2E"/>
    <w:rsid w:val="00EA7B5F"/>
    <w:rsid w:val="00EA7D76"/>
    <w:rsid w:val="00EA7DBD"/>
    <w:rsid w:val="00EB14FB"/>
    <w:rsid w:val="00EB6EBF"/>
    <w:rsid w:val="00EC2859"/>
    <w:rsid w:val="00ED14E8"/>
    <w:rsid w:val="00ED178B"/>
    <w:rsid w:val="00EE41DE"/>
    <w:rsid w:val="00EE5D10"/>
    <w:rsid w:val="00EF0738"/>
    <w:rsid w:val="00EF0E06"/>
    <w:rsid w:val="00EF1EB3"/>
    <w:rsid w:val="00EF2404"/>
    <w:rsid w:val="00EF2898"/>
    <w:rsid w:val="00EF63FC"/>
    <w:rsid w:val="00EF640E"/>
    <w:rsid w:val="00EF6D6F"/>
    <w:rsid w:val="00F13C03"/>
    <w:rsid w:val="00F273D9"/>
    <w:rsid w:val="00F3012D"/>
    <w:rsid w:val="00F30E92"/>
    <w:rsid w:val="00F36B92"/>
    <w:rsid w:val="00F43712"/>
    <w:rsid w:val="00F447AB"/>
    <w:rsid w:val="00F4660A"/>
    <w:rsid w:val="00F4665A"/>
    <w:rsid w:val="00F5164E"/>
    <w:rsid w:val="00F531DB"/>
    <w:rsid w:val="00F54D58"/>
    <w:rsid w:val="00F62349"/>
    <w:rsid w:val="00F6246F"/>
    <w:rsid w:val="00F63AB5"/>
    <w:rsid w:val="00F6511F"/>
    <w:rsid w:val="00F67408"/>
    <w:rsid w:val="00F75E18"/>
    <w:rsid w:val="00F80767"/>
    <w:rsid w:val="00F84356"/>
    <w:rsid w:val="00F90DFA"/>
    <w:rsid w:val="00F9621B"/>
    <w:rsid w:val="00F96CB7"/>
    <w:rsid w:val="00F97820"/>
    <w:rsid w:val="00FA173D"/>
    <w:rsid w:val="00FA39AC"/>
    <w:rsid w:val="00FB5C69"/>
    <w:rsid w:val="00FC3344"/>
    <w:rsid w:val="00FD76D0"/>
    <w:rsid w:val="00FD7876"/>
    <w:rsid w:val="00FE0E35"/>
    <w:rsid w:val="00FE168A"/>
    <w:rsid w:val="00FE1CAA"/>
    <w:rsid w:val="00FE646C"/>
    <w:rsid w:val="00FF4C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E22CC8-94FE-4666-8E50-6EB56F841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4E51"/>
  </w:style>
  <w:style w:type="paragraph" w:styleId="1">
    <w:name w:val="heading 1"/>
    <w:basedOn w:val="a"/>
    <w:link w:val="10"/>
    <w:uiPriority w:val="9"/>
    <w:qFormat/>
    <w:rsid w:val="0015622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327D6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86">
    <w:name w:val="p86"/>
    <w:basedOn w:val="a"/>
    <w:rsid w:val="00E922C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List Paragraph"/>
    <w:basedOn w:val="a"/>
    <w:uiPriority w:val="34"/>
    <w:qFormat/>
    <w:rsid w:val="00D852D7"/>
    <w:pPr>
      <w:ind w:left="720"/>
      <w:contextualSpacing/>
    </w:pPr>
  </w:style>
  <w:style w:type="character" w:styleId="a4">
    <w:name w:val="Hyperlink"/>
    <w:basedOn w:val="a0"/>
    <w:uiPriority w:val="99"/>
    <w:unhideWhenUsed/>
    <w:rsid w:val="002B7B7D"/>
    <w:rPr>
      <w:color w:val="0000FF"/>
      <w:u w:val="single"/>
    </w:rPr>
  </w:style>
  <w:style w:type="paragraph" w:styleId="a5">
    <w:name w:val="header"/>
    <w:basedOn w:val="a"/>
    <w:link w:val="a6"/>
    <w:uiPriority w:val="99"/>
    <w:unhideWhenUsed/>
    <w:rsid w:val="00D828E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828E0"/>
  </w:style>
  <w:style w:type="paragraph" w:styleId="a7">
    <w:name w:val="footer"/>
    <w:basedOn w:val="a"/>
    <w:link w:val="a8"/>
    <w:uiPriority w:val="99"/>
    <w:unhideWhenUsed/>
    <w:rsid w:val="00D828E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828E0"/>
  </w:style>
  <w:style w:type="paragraph" w:styleId="a9">
    <w:name w:val="No Spacing"/>
    <w:uiPriority w:val="1"/>
    <w:qFormat/>
    <w:rsid w:val="003C4E0C"/>
    <w:pPr>
      <w:spacing w:after="0" w:line="240" w:lineRule="auto"/>
    </w:pPr>
  </w:style>
  <w:style w:type="paragraph" w:customStyle="1" w:styleId="p63">
    <w:name w:val="p63"/>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8">
    <w:name w:val="ft28"/>
    <w:basedOn w:val="a0"/>
    <w:rsid w:val="00477E93"/>
  </w:style>
  <w:style w:type="paragraph" w:customStyle="1" w:styleId="p21">
    <w:name w:val="p21"/>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9">
    <w:name w:val="ft9"/>
    <w:basedOn w:val="a0"/>
    <w:rsid w:val="00477E93"/>
  </w:style>
  <w:style w:type="paragraph" w:customStyle="1" w:styleId="p33">
    <w:name w:val="p33"/>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0">
    <w:name w:val="ft10"/>
    <w:basedOn w:val="a0"/>
    <w:rsid w:val="00477E93"/>
  </w:style>
  <w:style w:type="paragraph" w:customStyle="1" w:styleId="p34">
    <w:name w:val="p34"/>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01">
    <w:name w:val="p201"/>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5">
    <w:name w:val="p35"/>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14">
    <w:name w:val="ft114"/>
    <w:basedOn w:val="a0"/>
    <w:rsid w:val="00477E93"/>
  </w:style>
  <w:style w:type="paragraph" w:customStyle="1" w:styleId="p202">
    <w:name w:val="p202"/>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5">
    <w:name w:val="ft35"/>
    <w:basedOn w:val="a0"/>
    <w:rsid w:val="00477E93"/>
  </w:style>
  <w:style w:type="character" w:customStyle="1" w:styleId="ft36">
    <w:name w:val="ft36"/>
    <w:basedOn w:val="a0"/>
    <w:rsid w:val="00477E93"/>
  </w:style>
  <w:style w:type="character" w:customStyle="1" w:styleId="ft57">
    <w:name w:val="ft57"/>
    <w:basedOn w:val="a0"/>
    <w:rsid w:val="00477E93"/>
  </w:style>
  <w:style w:type="paragraph" w:customStyle="1" w:styleId="p66">
    <w:name w:val="p66"/>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3">
    <w:name w:val="ft53"/>
    <w:basedOn w:val="a0"/>
    <w:rsid w:val="00477E93"/>
  </w:style>
  <w:style w:type="character" w:customStyle="1" w:styleId="ft32">
    <w:name w:val="ft32"/>
    <w:basedOn w:val="a0"/>
    <w:rsid w:val="00477E93"/>
  </w:style>
  <w:style w:type="paragraph" w:customStyle="1" w:styleId="p207">
    <w:name w:val="p207"/>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9">
    <w:name w:val="ft59"/>
    <w:basedOn w:val="a0"/>
    <w:rsid w:val="00477E93"/>
  </w:style>
  <w:style w:type="character" w:customStyle="1" w:styleId="ft26">
    <w:name w:val="ft26"/>
    <w:basedOn w:val="a0"/>
    <w:rsid w:val="00477E93"/>
  </w:style>
  <w:style w:type="paragraph" w:customStyle="1" w:styleId="p67">
    <w:name w:val="p67"/>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91">
    <w:name w:val="ft91"/>
    <w:basedOn w:val="a0"/>
    <w:rsid w:val="00477E93"/>
  </w:style>
  <w:style w:type="character" w:customStyle="1" w:styleId="ft92">
    <w:name w:val="ft92"/>
    <w:basedOn w:val="a0"/>
    <w:rsid w:val="00477E93"/>
  </w:style>
  <w:style w:type="character" w:customStyle="1" w:styleId="ft93">
    <w:name w:val="ft93"/>
    <w:basedOn w:val="a0"/>
    <w:rsid w:val="00477E93"/>
  </w:style>
  <w:style w:type="character" w:customStyle="1" w:styleId="ft94">
    <w:name w:val="ft94"/>
    <w:basedOn w:val="a0"/>
    <w:rsid w:val="00477E93"/>
  </w:style>
  <w:style w:type="character" w:customStyle="1" w:styleId="ft74">
    <w:name w:val="ft74"/>
    <w:basedOn w:val="a0"/>
    <w:rsid w:val="00477E93"/>
  </w:style>
  <w:style w:type="paragraph" w:customStyle="1" w:styleId="p226">
    <w:name w:val="p226"/>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3">
    <w:name w:val="ft83"/>
    <w:basedOn w:val="a0"/>
    <w:rsid w:val="00477E93"/>
  </w:style>
  <w:style w:type="paragraph" w:customStyle="1" w:styleId="p58">
    <w:name w:val="p58"/>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27">
    <w:name w:val="p227"/>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28">
    <w:name w:val="p228"/>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0">
    <w:name w:val="ft80"/>
    <w:basedOn w:val="a0"/>
    <w:rsid w:val="00477E93"/>
  </w:style>
  <w:style w:type="paragraph" w:customStyle="1" w:styleId="p229">
    <w:name w:val="p229"/>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4">
    <w:name w:val="ft84"/>
    <w:basedOn w:val="a0"/>
    <w:rsid w:val="00477E93"/>
  </w:style>
  <w:style w:type="character" w:customStyle="1" w:styleId="ft85">
    <w:name w:val="ft85"/>
    <w:basedOn w:val="a0"/>
    <w:rsid w:val="00477E93"/>
  </w:style>
  <w:style w:type="paragraph" w:customStyle="1" w:styleId="p230">
    <w:name w:val="p230"/>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7">
    <w:name w:val="ft37"/>
    <w:basedOn w:val="a0"/>
    <w:rsid w:val="00477E93"/>
  </w:style>
  <w:style w:type="paragraph" w:customStyle="1" w:styleId="p36">
    <w:name w:val="p36"/>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41">
    <w:name w:val="ft41"/>
    <w:basedOn w:val="a0"/>
    <w:rsid w:val="00477E93"/>
  </w:style>
  <w:style w:type="character" w:customStyle="1" w:styleId="ft78">
    <w:name w:val="ft78"/>
    <w:basedOn w:val="a0"/>
    <w:rsid w:val="00477E93"/>
  </w:style>
  <w:style w:type="character" w:customStyle="1" w:styleId="ft124">
    <w:name w:val="ft124"/>
    <w:basedOn w:val="a0"/>
    <w:rsid w:val="00477E93"/>
  </w:style>
  <w:style w:type="paragraph" w:customStyle="1" w:styleId="p231">
    <w:name w:val="p231"/>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32">
    <w:name w:val="p232"/>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13">
    <w:name w:val="ft113"/>
    <w:basedOn w:val="a0"/>
    <w:rsid w:val="00477E93"/>
  </w:style>
  <w:style w:type="character" w:customStyle="1" w:styleId="ft115">
    <w:name w:val="ft115"/>
    <w:basedOn w:val="a0"/>
    <w:rsid w:val="00477E93"/>
  </w:style>
  <w:style w:type="paragraph" w:customStyle="1" w:styleId="p235">
    <w:name w:val="p235"/>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2">
    <w:name w:val="ft82"/>
    <w:basedOn w:val="a0"/>
    <w:rsid w:val="00477E93"/>
  </w:style>
  <w:style w:type="paragraph" w:customStyle="1" w:styleId="p236">
    <w:name w:val="p236"/>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1">
    <w:name w:val="ft81"/>
    <w:basedOn w:val="a0"/>
    <w:rsid w:val="00477E93"/>
  </w:style>
  <w:style w:type="paragraph" w:customStyle="1" w:styleId="p237">
    <w:name w:val="p237"/>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45">
    <w:name w:val="p245"/>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21">
    <w:name w:val="p121"/>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9">
    <w:name w:val="p99"/>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
    <w:name w:val="p5"/>
    <w:basedOn w:val="a"/>
    <w:rsid w:val="00477E9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87">
    <w:name w:val="ft87"/>
    <w:basedOn w:val="a0"/>
    <w:rsid w:val="009A5DBF"/>
  </w:style>
  <w:style w:type="character" w:customStyle="1" w:styleId="ft88">
    <w:name w:val="ft88"/>
    <w:basedOn w:val="a0"/>
    <w:rsid w:val="009A5DBF"/>
  </w:style>
  <w:style w:type="paragraph" w:customStyle="1" w:styleId="p262">
    <w:name w:val="p262"/>
    <w:basedOn w:val="a"/>
    <w:rsid w:val="009A5DB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63">
    <w:name w:val="p263"/>
    <w:basedOn w:val="a"/>
    <w:rsid w:val="009A5DB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06">
    <w:name w:val="p206"/>
    <w:basedOn w:val="a"/>
    <w:rsid w:val="009A5D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156228"/>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327D60"/>
    <w:rPr>
      <w:rFonts w:asciiTheme="majorHAnsi" w:eastAsiaTheme="majorEastAsia" w:hAnsiTheme="majorHAnsi" w:cstheme="majorBidi"/>
      <w:color w:val="1F4D78" w:themeColor="accent1" w:themeShade="7F"/>
      <w:sz w:val="24"/>
      <w:szCs w:val="24"/>
    </w:rPr>
  </w:style>
  <w:style w:type="character" w:customStyle="1" w:styleId="aa">
    <w:name w:val="Основной текст_"/>
    <w:basedOn w:val="a0"/>
    <w:link w:val="31"/>
    <w:rsid w:val="00E75270"/>
    <w:rPr>
      <w:rFonts w:ascii="Times New Roman" w:eastAsia="Times New Roman" w:hAnsi="Times New Roman" w:cs="Times New Roman"/>
      <w:sz w:val="26"/>
      <w:szCs w:val="26"/>
      <w:shd w:val="clear" w:color="auto" w:fill="FFFFFF"/>
    </w:rPr>
  </w:style>
  <w:style w:type="character" w:customStyle="1" w:styleId="ab">
    <w:name w:val="Основной текст + Полужирный"/>
    <w:basedOn w:val="aa"/>
    <w:rsid w:val="00E75270"/>
    <w:rPr>
      <w:rFonts w:ascii="Times New Roman" w:eastAsia="Times New Roman" w:hAnsi="Times New Roman" w:cs="Times New Roman"/>
      <w:b/>
      <w:bCs/>
      <w:color w:val="000000"/>
      <w:spacing w:val="0"/>
      <w:w w:val="100"/>
      <w:position w:val="0"/>
      <w:sz w:val="26"/>
      <w:szCs w:val="26"/>
      <w:shd w:val="clear" w:color="auto" w:fill="FFFFFF"/>
      <w:lang w:val="uk-UA" w:eastAsia="uk-UA" w:bidi="uk-UA"/>
    </w:rPr>
  </w:style>
  <w:style w:type="paragraph" w:customStyle="1" w:styleId="31">
    <w:name w:val="Основной текст3"/>
    <w:basedOn w:val="a"/>
    <w:link w:val="aa"/>
    <w:rsid w:val="00E75270"/>
    <w:pPr>
      <w:widowControl w:val="0"/>
      <w:shd w:val="clear" w:color="auto" w:fill="FFFFFF"/>
      <w:spacing w:after="0" w:line="486" w:lineRule="exact"/>
      <w:ind w:hanging="400"/>
      <w:jc w:val="both"/>
    </w:pPr>
    <w:rPr>
      <w:rFonts w:ascii="Times New Roman" w:eastAsia="Times New Roman" w:hAnsi="Times New Roman" w:cs="Times New Roman"/>
      <w:sz w:val="26"/>
      <w:szCs w:val="26"/>
    </w:rPr>
  </w:style>
  <w:style w:type="paragraph" w:styleId="ac">
    <w:name w:val="Normal (Web)"/>
    <w:basedOn w:val="a"/>
    <w:uiPriority w:val="99"/>
    <w:rsid w:val="00AF243A"/>
    <w:pPr>
      <w:spacing w:before="100" w:beforeAutospacing="1" w:after="119" w:line="240" w:lineRule="auto"/>
    </w:pPr>
    <w:rPr>
      <w:rFonts w:ascii="Times New Roman" w:eastAsia="Times New Roman" w:hAnsi="Times New Roman" w:cs="Times New Roman"/>
      <w:sz w:val="24"/>
      <w:szCs w:val="24"/>
      <w:lang w:eastAsia="ru-RU"/>
    </w:rPr>
  </w:style>
  <w:style w:type="table" w:styleId="ad">
    <w:name w:val="Table Grid"/>
    <w:basedOn w:val="a1"/>
    <w:uiPriority w:val="59"/>
    <w:rsid w:val="000A77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6350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350D9"/>
    <w:rPr>
      <w:rFonts w:ascii="Courier New" w:eastAsia="Times New Roman" w:hAnsi="Courier New" w:cs="Courier New"/>
      <w:sz w:val="20"/>
      <w:szCs w:val="20"/>
      <w:lang w:eastAsia="ru-RU"/>
    </w:rPr>
  </w:style>
  <w:style w:type="character" w:customStyle="1" w:styleId="family">
    <w:name w:val="family"/>
    <w:basedOn w:val="a0"/>
    <w:rsid w:val="00C7353E"/>
  </w:style>
  <w:style w:type="character" w:customStyle="1" w:styleId="hl">
    <w:name w:val="hl"/>
    <w:basedOn w:val="a0"/>
    <w:rsid w:val="007B51D8"/>
  </w:style>
  <w:style w:type="character" w:styleId="ae">
    <w:name w:val="page number"/>
    <w:basedOn w:val="a0"/>
    <w:uiPriority w:val="99"/>
    <w:semiHidden/>
    <w:unhideWhenUsed/>
    <w:rsid w:val="008F0613"/>
  </w:style>
  <w:style w:type="paragraph" w:customStyle="1" w:styleId="11">
    <w:name w:val="Текст 1"/>
    <w:basedOn w:val="a"/>
    <w:rsid w:val="001E66D6"/>
    <w:pPr>
      <w:spacing w:after="0" w:line="360" w:lineRule="auto"/>
      <w:ind w:firstLine="709"/>
      <w:jc w:val="both"/>
    </w:pPr>
    <w:rPr>
      <w:rFonts w:ascii="Times New Roman" w:eastAsia="Times New Roman" w:hAnsi="Times New Roman" w:cs="Times New Roman"/>
      <w:sz w:val="28"/>
      <w:szCs w:val="28"/>
      <w:lang w:eastAsia="ar-SA"/>
    </w:rPr>
  </w:style>
  <w:style w:type="paragraph" w:styleId="2">
    <w:name w:val="Body Text 2"/>
    <w:basedOn w:val="a"/>
    <w:link w:val="20"/>
    <w:rsid w:val="003C4931"/>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3C4931"/>
    <w:rPr>
      <w:rFonts w:ascii="Times New Roman" w:eastAsia="Times New Roman" w:hAnsi="Times New Roman" w:cs="Times New Roman"/>
      <w:sz w:val="24"/>
      <w:szCs w:val="24"/>
      <w:lang w:eastAsia="ru-RU"/>
    </w:rPr>
  </w:style>
  <w:style w:type="paragraph" w:styleId="af">
    <w:name w:val="Balloon Text"/>
    <w:basedOn w:val="a"/>
    <w:link w:val="af0"/>
    <w:uiPriority w:val="99"/>
    <w:semiHidden/>
    <w:unhideWhenUsed/>
    <w:rsid w:val="00CF7903"/>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CF79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82833">
      <w:bodyDiv w:val="1"/>
      <w:marLeft w:val="0"/>
      <w:marRight w:val="0"/>
      <w:marTop w:val="0"/>
      <w:marBottom w:val="0"/>
      <w:divBdr>
        <w:top w:val="none" w:sz="0" w:space="0" w:color="auto"/>
        <w:left w:val="none" w:sz="0" w:space="0" w:color="auto"/>
        <w:bottom w:val="none" w:sz="0" w:space="0" w:color="auto"/>
        <w:right w:val="none" w:sz="0" w:space="0" w:color="auto"/>
      </w:divBdr>
    </w:div>
    <w:div w:id="138042437">
      <w:bodyDiv w:val="1"/>
      <w:marLeft w:val="0"/>
      <w:marRight w:val="0"/>
      <w:marTop w:val="0"/>
      <w:marBottom w:val="0"/>
      <w:divBdr>
        <w:top w:val="none" w:sz="0" w:space="0" w:color="auto"/>
        <w:left w:val="none" w:sz="0" w:space="0" w:color="auto"/>
        <w:bottom w:val="none" w:sz="0" w:space="0" w:color="auto"/>
        <w:right w:val="none" w:sz="0" w:space="0" w:color="auto"/>
      </w:divBdr>
    </w:div>
    <w:div w:id="150366283">
      <w:bodyDiv w:val="1"/>
      <w:marLeft w:val="0"/>
      <w:marRight w:val="0"/>
      <w:marTop w:val="0"/>
      <w:marBottom w:val="0"/>
      <w:divBdr>
        <w:top w:val="none" w:sz="0" w:space="0" w:color="auto"/>
        <w:left w:val="none" w:sz="0" w:space="0" w:color="auto"/>
        <w:bottom w:val="none" w:sz="0" w:space="0" w:color="auto"/>
        <w:right w:val="none" w:sz="0" w:space="0" w:color="auto"/>
      </w:divBdr>
    </w:div>
    <w:div w:id="190150287">
      <w:bodyDiv w:val="1"/>
      <w:marLeft w:val="0"/>
      <w:marRight w:val="0"/>
      <w:marTop w:val="0"/>
      <w:marBottom w:val="0"/>
      <w:divBdr>
        <w:top w:val="none" w:sz="0" w:space="0" w:color="auto"/>
        <w:left w:val="none" w:sz="0" w:space="0" w:color="auto"/>
        <w:bottom w:val="none" w:sz="0" w:space="0" w:color="auto"/>
        <w:right w:val="none" w:sz="0" w:space="0" w:color="auto"/>
      </w:divBdr>
    </w:div>
    <w:div w:id="400300145">
      <w:bodyDiv w:val="1"/>
      <w:marLeft w:val="0"/>
      <w:marRight w:val="0"/>
      <w:marTop w:val="0"/>
      <w:marBottom w:val="0"/>
      <w:divBdr>
        <w:top w:val="none" w:sz="0" w:space="0" w:color="auto"/>
        <w:left w:val="none" w:sz="0" w:space="0" w:color="auto"/>
        <w:bottom w:val="none" w:sz="0" w:space="0" w:color="auto"/>
        <w:right w:val="none" w:sz="0" w:space="0" w:color="auto"/>
      </w:divBdr>
    </w:div>
    <w:div w:id="516502066">
      <w:bodyDiv w:val="1"/>
      <w:marLeft w:val="0"/>
      <w:marRight w:val="0"/>
      <w:marTop w:val="0"/>
      <w:marBottom w:val="0"/>
      <w:divBdr>
        <w:top w:val="none" w:sz="0" w:space="0" w:color="auto"/>
        <w:left w:val="none" w:sz="0" w:space="0" w:color="auto"/>
        <w:bottom w:val="none" w:sz="0" w:space="0" w:color="auto"/>
        <w:right w:val="none" w:sz="0" w:space="0" w:color="auto"/>
      </w:divBdr>
    </w:div>
    <w:div w:id="522984415">
      <w:bodyDiv w:val="1"/>
      <w:marLeft w:val="0"/>
      <w:marRight w:val="0"/>
      <w:marTop w:val="0"/>
      <w:marBottom w:val="0"/>
      <w:divBdr>
        <w:top w:val="none" w:sz="0" w:space="0" w:color="auto"/>
        <w:left w:val="none" w:sz="0" w:space="0" w:color="auto"/>
        <w:bottom w:val="none" w:sz="0" w:space="0" w:color="auto"/>
        <w:right w:val="none" w:sz="0" w:space="0" w:color="auto"/>
      </w:divBdr>
    </w:div>
    <w:div w:id="630286058">
      <w:bodyDiv w:val="1"/>
      <w:marLeft w:val="0"/>
      <w:marRight w:val="0"/>
      <w:marTop w:val="0"/>
      <w:marBottom w:val="0"/>
      <w:divBdr>
        <w:top w:val="none" w:sz="0" w:space="0" w:color="auto"/>
        <w:left w:val="none" w:sz="0" w:space="0" w:color="auto"/>
        <w:bottom w:val="none" w:sz="0" w:space="0" w:color="auto"/>
        <w:right w:val="none" w:sz="0" w:space="0" w:color="auto"/>
      </w:divBdr>
    </w:div>
    <w:div w:id="708802743">
      <w:bodyDiv w:val="1"/>
      <w:marLeft w:val="0"/>
      <w:marRight w:val="0"/>
      <w:marTop w:val="0"/>
      <w:marBottom w:val="0"/>
      <w:divBdr>
        <w:top w:val="none" w:sz="0" w:space="0" w:color="auto"/>
        <w:left w:val="none" w:sz="0" w:space="0" w:color="auto"/>
        <w:bottom w:val="none" w:sz="0" w:space="0" w:color="auto"/>
        <w:right w:val="none" w:sz="0" w:space="0" w:color="auto"/>
      </w:divBdr>
    </w:div>
    <w:div w:id="776563598">
      <w:bodyDiv w:val="1"/>
      <w:marLeft w:val="0"/>
      <w:marRight w:val="0"/>
      <w:marTop w:val="0"/>
      <w:marBottom w:val="0"/>
      <w:divBdr>
        <w:top w:val="none" w:sz="0" w:space="0" w:color="auto"/>
        <w:left w:val="none" w:sz="0" w:space="0" w:color="auto"/>
        <w:bottom w:val="none" w:sz="0" w:space="0" w:color="auto"/>
        <w:right w:val="none" w:sz="0" w:space="0" w:color="auto"/>
      </w:divBdr>
    </w:div>
    <w:div w:id="784009249">
      <w:bodyDiv w:val="1"/>
      <w:marLeft w:val="0"/>
      <w:marRight w:val="0"/>
      <w:marTop w:val="0"/>
      <w:marBottom w:val="0"/>
      <w:divBdr>
        <w:top w:val="none" w:sz="0" w:space="0" w:color="auto"/>
        <w:left w:val="none" w:sz="0" w:space="0" w:color="auto"/>
        <w:bottom w:val="none" w:sz="0" w:space="0" w:color="auto"/>
        <w:right w:val="none" w:sz="0" w:space="0" w:color="auto"/>
      </w:divBdr>
    </w:div>
    <w:div w:id="795952922">
      <w:bodyDiv w:val="1"/>
      <w:marLeft w:val="0"/>
      <w:marRight w:val="0"/>
      <w:marTop w:val="0"/>
      <w:marBottom w:val="0"/>
      <w:divBdr>
        <w:top w:val="none" w:sz="0" w:space="0" w:color="auto"/>
        <w:left w:val="none" w:sz="0" w:space="0" w:color="auto"/>
        <w:bottom w:val="none" w:sz="0" w:space="0" w:color="auto"/>
        <w:right w:val="none" w:sz="0" w:space="0" w:color="auto"/>
      </w:divBdr>
    </w:div>
    <w:div w:id="963846245">
      <w:bodyDiv w:val="1"/>
      <w:marLeft w:val="0"/>
      <w:marRight w:val="0"/>
      <w:marTop w:val="0"/>
      <w:marBottom w:val="0"/>
      <w:divBdr>
        <w:top w:val="none" w:sz="0" w:space="0" w:color="auto"/>
        <w:left w:val="none" w:sz="0" w:space="0" w:color="auto"/>
        <w:bottom w:val="none" w:sz="0" w:space="0" w:color="auto"/>
        <w:right w:val="none" w:sz="0" w:space="0" w:color="auto"/>
      </w:divBdr>
    </w:div>
    <w:div w:id="1001742493">
      <w:bodyDiv w:val="1"/>
      <w:marLeft w:val="0"/>
      <w:marRight w:val="0"/>
      <w:marTop w:val="0"/>
      <w:marBottom w:val="0"/>
      <w:divBdr>
        <w:top w:val="none" w:sz="0" w:space="0" w:color="auto"/>
        <w:left w:val="none" w:sz="0" w:space="0" w:color="auto"/>
        <w:bottom w:val="none" w:sz="0" w:space="0" w:color="auto"/>
        <w:right w:val="none" w:sz="0" w:space="0" w:color="auto"/>
      </w:divBdr>
    </w:div>
    <w:div w:id="1087656770">
      <w:bodyDiv w:val="1"/>
      <w:marLeft w:val="0"/>
      <w:marRight w:val="0"/>
      <w:marTop w:val="0"/>
      <w:marBottom w:val="0"/>
      <w:divBdr>
        <w:top w:val="none" w:sz="0" w:space="0" w:color="auto"/>
        <w:left w:val="none" w:sz="0" w:space="0" w:color="auto"/>
        <w:bottom w:val="none" w:sz="0" w:space="0" w:color="auto"/>
        <w:right w:val="none" w:sz="0" w:space="0" w:color="auto"/>
      </w:divBdr>
    </w:div>
    <w:div w:id="1277954110">
      <w:bodyDiv w:val="1"/>
      <w:marLeft w:val="0"/>
      <w:marRight w:val="0"/>
      <w:marTop w:val="0"/>
      <w:marBottom w:val="0"/>
      <w:divBdr>
        <w:top w:val="none" w:sz="0" w:space="0" w:color="auto"/>
        <w:left w:val="none" w:sz="0" w:space="0" w:color="auto"/>
        <w:bottom w:val="none" w:sz="0" w:space="0" w:color="auto"/>
        <w:right w:val="none" w:sz="0" w:space="0" w:color="auto"/>
      </w:divBdr>
    </w:div>
    <w:div w:id="1332638147">
      <w:bodyDiv w:val="1"/>
      <w:marLeft w:val="0"/>
      <w:marRight w:val="0"/>
      <w:marTop w:val="0"/>
      <w:marBottom w:val="0"/>
      <w:divBdr>
        <w:top w:val="none" w:sz="0" w:space="0" w:color="auto"/>
        <w:left w:val="none" w:sz="0" w:space="0" w:color="auto"/>
        <w:bottom w:val="none" w:sz="0" w:space="0" w:color="auto"/>
        <w:right w:val="none" w:sz="0" w:space="0" w:color="auto"/>
      </w:divBdr>
    </w:div>
    <w:div w:id="1454514134">
      <w:bodyDiv w:val="1"/>
      <w:marLeft w:val="0"/>
      <w:marRight w:val="0"/>
      <w:marTop w:val="0"/>
      <w:marBottom w:val="0"/>
      <w:divBdr>
        <w:top w:val="none" w:sz="0" w:space="0" w:color="auto"/>
        <w:left w:val="none" w:sz="0" w:space="0" w:color="auto"/>
        <w:bottom w:val="none" w:sz="0" w:space="0" w:color="auto"/>
        <w:right w:val="none" w:sz="0" w:space="0" w:color="auto"/>
      </w:divBdr>
    </w:div>
    <w:div w:id="1558710560">
      <w:bodyDiv w:val="1"/>
      <w:marLeft w:val="0"/>
      <w:marRight w:val="0"/>
      <w:marTop w:val="0"/>
      <w:marBottom w:val="0"/>
      <w:divBdr>
        <w:top w:val="none" w:sz="0" w:space="0" w:color="auto"/>
        <w:left w:val="none" w:sz="0" w:space="0" w:color="auto"/>
        <w:bottom w:val="none" w:sz="0" w:space="0" w:color="auto"/>
        <w:right w:val="none" w:sz="0" w:space="0" w:color="auto"/>
      </w:divBdr>
    </w:div>
    <w:div w:id="1582524223">
      <w:bodyDiv w:val="1"/>
      <w:marLeft w:val="0"/>
      <w:marRight w:val="0"/>
      <w:marTop w:val="0"/>
      <w:marBottom w:val="0"/>
      <w:divBdr>
        <w:top w:val="none" w:sz="0" w:space="0" w:color="auto"/>
        <w:left w:val="none" w:sz="0" w:space="0" w:color="auto"/>
        <w:bottom w:val="none" w:sz="0" w:space="0" w:color="auto"/>
        <w:right w:val="none" w:sz="0" w:space="0" w:color="auto"/>
      </w:divBdr>
    </w:div>
    <w:div w:id="1856844005">
      <w:bodyDiv w:val="1"/>
      <w:marLeft w:val="0"/>
      <w:marRight w:val="0"/>
      <w:marTop w:val="0"/>
      <w:marBottom w:val="0"/>
      <w:divBdr>
        <w:top w:val="none" w:sz="0" w:space="0" w:color="auto"/>
        <w:left w:val="none" w:sz="0" w:space="0" w:color="auto"/>
        <w:bottom w:val="none" w:sz="0" w:space="0" w:color="auto"/>
        <w:right w:val="none" w:sz="0" w:space="0" w:color="auto"/>
      </w:divBdr>
    </w:div>
    <w:div w:id="1877426364">
      <w:bodyDiv w:val="1"/>
      <w:marLeft w:val="0"/>
      <w:marRight w:val="0"/>
      <w:marTop w:val="0"/>
      <w:marBottom w:val="0"/>
      <w:divBdr>
        <w:top w:val="none" w:sz="0" w:space="0" w:color="auto"/>
        <w:left w:val="none" w:sz="0" w:space="0" w:color="auto"/>
        <w:bottom w:val="none" w:sz="0" w:space="0" w:color="auto"/>
        <w:right w:val="none" w:sz="0" w:space="0" w:color="auto"/>
      </w:divBdr>
    </w:div>
    <w:div w:id="1911698131">
      <w:bodyDiv w:val="1"/>
      <w:marLeft w:val="0"/>
      <w:marRight w:val="0"/>
      <w:marTop w:val="0"/>
      <w:marBottom w:val="0"/>
      <w:divBdr>
        <w:top w:val="none" w:sz="0" w:space="0" w:color="auto"/>
        <w:left w:val="none" w:sz="0" w:space="0" w:color="auto"/>
        <w:bottom w:val="none" w:sz="0" w:space="0" w:color="auto"/>
        <w:right w:val="none" w:sz="0" w:space="0" w:color="auto"/>
      </w:divBdr>
    </w:div>
    <w:div w:id="2006663117">
      <w:bodyDiv w:val="1"/>
      <w:marLeft w:val="0"/>
      <w:marRight w:val="0"/>
      <w:marTop w:val="0"/>
      <w:marBottom w:val="0"/>
      <w:divBdr>
        <w:top w:val="none" w:sz="0" w:space="0" w:color="auto"/>
        <w:left w:val="none" w:sz="0" w:space="0" w:color="auto"/>
        <w:bottom w:val="none" w:sz="0" w:space="0" w:color="auto"/>
        <w:right w:val="none" w:sz="0" w:space="0" w:color="auto"/>
      </w:divBdr>
    </w:div>
    <w:div w:id="2041467400">
      <w:bodyDiv w:val="1"/>
      <w:marLeft w:val="0"/>
      <w:marRight w:val="0"/>
      <w:marTop w:val="0"/>
      <w:marBottom w:val="0"/>
      <w:divBdr>
        <w:top w:val="none" w:sz="0" w:space="0" w:color="auto"/>
        <w:left w:val="none" w:sz="0" w:space="0" w:color="auto"/>
        <w:bottom w:val="none" w:sz="0" w:space="0" w:color="auto"/>
        <w:right w:val="none" w:sz="0" w:space="0" w:color="auto"/>
      </w:divBdr>
    </w:div>
    <w:div w:id="2057700657">
      <w:bodyDiv w:val="1"/>
      <w:marLeft w:val="0"/>
      <w:marRight w:val="0"/>
      <w:marTop w:val="0"/>
      <w:marBottom w:val="0"/>
      <w:divBdr>
        <w:top w:val="none" w:sz="0" w:space="0" w:color="auto"/>
        <w:left w:val="none" w:sz="0" w:space="0" w:color="auto"/>
        <w:bottom w:val="none" w:sz="0" w:space="0" w:color="auto"/>
        <w:right w:val="none" w:sz="0" w:space="0" w:color="auto"/>
      </w:divBdr>
    </w:div>
    <w:div w:id="2057728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94DE2-E74D-4BF0-9A6C-57E74D457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2418</Words>
  <Characters>13784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student</cp:lastModifiedBy>
  <cp:revision>2</cp:revision>
  <cp:lastPrinted>2022-09-26T07:46:00Z</cp:lastPrinted>
  <dcterms:created xsi:type="dcterms:W3CDTF">2023-04-06T09:06:00Z</dcterms:created>
  <dcterms:modified xsi:type="dcterms:W3CDTF">2023-04-06T09:06:00Z</dcterms:modified>
</cp:coreProperties>
</file>